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812C25" w:rsidRDefault="00364E2E" w:rsidP="003728BB">
      <w:pPr>
        <w:pStyle w:val="IndexHeading1"/>
        <w:spacing w:after="0" w:line="240" w:lineRule="auto"/>
        <w:ind w:left="720" w:hanging="720"/>
        <w:outlineLvl w:val="0"/>
        <w:rPr>
          <w:color w:val="0000FF"/>
          <w:sz w:val="20"/>
          <w:szCs w:val="18"/>
        </w:rPr>
      </w:pPr>
      <w:r w:rsidRPr="00812C25">
        <w:rPr>
          <w:sz w:val="20"/>
          <w:szCs w:val="18"/>
        </w:rPr>
        <w:t>Note</w:t>
      </w:r>
      <w:r w:rsidRPr="00812C25">
        <w:rPr>
          <w:sz w:val="20"/>
          <w:szCs w:val="18"/>
        </w:rPr>
        <w:tab/>
      </w:r>
      <w:r w:rsidRPr="00812C25">
        <w:rPr>
          <w:sz w:val="20"/>
          <w:szCs w:val="18"/>
          <w:shd w:val="clear" w:color="auto" w:fill="FFFFFF"/>
        </w:rPr>
        <w:t>Contents</w:t>
      </w:r>
      <w:r w:rsidR="00AC60AD" w:rsidRPr="00812C25">
        <w:rPr>
          <w:bCs/>
          <w:sz w:val="20"/>
          <w:shd w:val="clear" w:color="auto" w:fill="FFFFFF"/>
          <w:cs/>
          <w:lang w:bidi="th-TH"/>
        </w:rPr>
        <w:t xml:space="preserve"> </w:t>
      </w:r>
    </w:p>
    <w:p w14:paraId="42224468" w14:textId="77777777" w:rsidR="005471B4" w:rsidRPr="00812C25" w:rsidRDefault="005471B4" w:rsidP="003728BB">
      <w:pPr>
        <w:spacing w:line="240" w:lineRule="auto"/>
        <w:rPr>
          <w:sz w:val="20"/>
          <w:szCs w:val="18"/>
        </w:rPr>
      </w:pPr>
    </w:p>
    <w:p w14:paraId="37A7123D" w14:textId="77777777" w:rsidR="002977FE" w:rsidRPr="00812C25" w:rsidRDefault="001D1A0A" w:rsidP="006B28D3">
      <w:pPr>
        <w:pStyle w:val="index"/>
        <w:numPr>
          <w:ilvl w:val="0"/>
          <w:numId w:val="2"/>
        </w:numPr>
        <w:spacing w:after="0" w:line="240" w:lineRule="auto"/>
        <w:ind w:hanging="720"/>
        <w:outlineLvl w:val="0"/>
        <w:rPr>
          <w:sz w:val="20"/>
          <w:szCs w:val="18"/>
        </w:rPr>
      </w:pPr>
      <w:r w:rsidRPr="00812C25">
        <w:rPr>
          <w:sz w:val="20"/>
          <w:szCs w:val="18"/>
        </w:rPr>
        <w:t>General information</w:t>
      </w:r>
    </w:p>
    <w:p w14:paraId="1F737A71" w14:textId="77777777" w:rsidR="002977FE" w:rsidRPr="00812C25" w:rsidRDefault="00D47D89" w:rsidP="006B28D3">
      <w:pPr>
        <w:pStyle w:val="index"/>
        <w:numPr>
          <w:ilvl w:val="0"/>
          <w:numId w:val="2"/>
        </w:numPr>
        <w:spacing w:after="0" w:line="240" w:lineRule="auto"/>
        <w:ind w:hanging="720"/>
        <w:outlineLvl w:val="0"/>
        <w:rPr>
          <w:sz w:val="20"/>
          <w:szCs w:val="18"/>
        </w:rPr>
      </w:pPr>
      <w:r w:rsidRPr="00812C25">
        <w:rPr>
          <w:sz w:val="20"/>
          <w:szCs w:val="18"/>
        </w:rPr>
        <w:t>Basis of preparation</w:t>
      </w:r>
      <w:r w:rsidR="00DE3BDA" w:rsidRPr="00812C25">
        <w:rPr>
          <w:sz w:val="20"/>
          <w:szCs w:val="18"/>
        </w:rPr>
        <w:t xml:space="preserve"> of </w:t>
      </w:r>
      <w:r w:rsidR="00691B7E" w:rsidRPr="00812C25">
        <w:rPr>
          <w:sz w:val="20"/>
          <w:szCs w:val="18"/>
        </w:rPr>
        <w:t xml:space="preserve">the </w:t>
      </w:r>
      <w:r w:rsidR="00DE3BDA" w:rsidRPr="00812C25">
        <w:rPr>
          <w:sz w:val="20"/>
          <w:szCs w:val="18"/>
        </w:rPr>
        <w:t>financial statements</w:t>
      </w:r>
    </w:p>
    <w:p w14:paraId="532976AA" w14:textId="70B4ECA7" w:rsidR="002977FE" w:rsidRPr="00812C25" w:rsidRDefault="00DE3BDA"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S</w:t>
      </w:r>
      <w:r w:rsidR="00364E2E" w:rsidRPr="00812C25">
        <w:rPr>
          <w:sz w:val="20"/>
          <w:szCs w:val="18"/>
        </w:rPr>
        <w:t>ignificant accounting policies</w:t>
      </w:r>
    </w:p>
    <w:p w14:paraId="67E7B096" w14:textId="7DDA4D36" w:rsidR="00533742" w:rsidRPr="00812C25" w:rsidRDefault="00533742"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Impact of C</w:t>
      </w:r>
      <w:r w:rsidR="00DE617F" w:rsidRPr="00812C25">
        <w:rPr>
          <w:sz w:val="20"/>
          <w:szCs w:val="18"/>
        </w:rPr>
        <w:t>ovid</w:t>
      </w:r>
      <w:r w:rsidRPr="00812C25">
        <w:rPr>
          <w:sz w:val="20"/>
          <w:cs/>
          <w:lang w:bidi="th-TH"/>
        </w:rPr>
        <w:t>-</w:t>
      </w:r>
      <w:r w:rsidRPr="00812C25">
        <w:rPr>
          <w:sz w:val="20"/>
          <w:szCs w:val="18"/>
        </w:rPr>
        <w:t>19</w:t>
      </w:r>
      <w:r w:rsidR="00C74849" w:rsidRPr="00812C25">
        <w:rPr>
          <w:sz w:val="20"/>
          <w:cs/>
          <w:lang w:bidi="th-TH"/>
        </w:rPr>
        <w:t xml:space="preserve"> </w:t>
      </w:r>
      <w:r w:rsidR="001C7808">
        <w:rPr>
          <w:sz w:val="20"/>
          <w:szCs w:val="18"/>
        </w:rPr>
        <w:t>outbreak</w:t>
      </w:r>
    </w:p>
    <w:p w14:paraId="19A610EA" w14:textId="77777777" w:rsidR="002977FE" w:rsidRPr="00812C25" w:rsidRDefault="002671CF"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Related parties</w:t>
      </w:r>
      <w:r w:rsidR="000C4020" w:rsidRPr="00812C25">
        <w:rPr>
          <w:sz w:val="20"/>
          <w:cs/>
          <w:lang w:bidi="th-TH"/>
        </w:rPr>
        <w:t xml:space="preserve"> </w:t>
      </w:r>
    </w:p>
    <w:p w14:paraId="12E38F17" w14:textId="63BACD2D" w:rsidR="002977FE" w:rsidRPr="00812C25" w:rsidRDefault="00B9175C"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 xml:space="preserve">Cash and </w:t>
      </w:r>
      <w:r w:rsidR="00C9013C" w:rsidRPr="00812C25">
        <w:rPr>
          <w:sz w:val="20"/>
          <w:szCs w:val="18"/>
        </w:rPr>
        <w:t>cash equivalents</w:t>
      </w:r>
    </w:p>
    <w:p w14:paraId="06F1F372" w14:textId="6B667B82" w:rsidR="001B3066" w:rsidRPr="00812C25" w:rsidRDefault="008427EE" w:rsidP="001B3066">
      <w:pPr>
        <w:pStyle w:val="index"/>
        <w:numPr>
          <w:ilvl w:val="0"/>
          <w:numId w:val="2"/>
        </w:numPr>
        <w:tabs>
          <w:tab w:val="num" w:pos="1170"/>
        </w:tabs>
        <w:spacing w:after="0" w:line="240" w:lineRule="auto"/>
        <w:ind w:hanging="720"/>
        <w:outlineLvl w:val="0"/>
        <w:rPr>
          <w:sz w:val="20"/>
          <w:szCs w:val="18"/>
        </w:rPr>
      </w:pPr>
      <w:r w:rsidRPr="00812C25">
        <w:rPr>
          <w:sz w:val="20"/>
          <w:szCs w:val="18"/>
        </w:rPr>
        <w:t>Loan receivables</w:t>
      </w:r>
      <w:r w:rsidR="001B3066">
        <w:rPr>
          <w:sz w:val="20"/>
          <w:szCs w:val="18"/>
        </w:rPr>
        <w:t xml:space="preserve"> and h</w:t>
      </w:r>
      <w:r w:rsidR="001B3066" w:rsidRPr="00812C25">
        <w:rPr>
          <w:sz w:val="20"/>
          <w:szCs w:val="18"/>
        </w:rPr>
        <w:t>ire purchase receivables</w:t>
      </w:r>
    </w:p>
    <w:p w14:paraId="691BDD40" w14:textId="77777777" w:rsidR="002977FE" w:rsidRPr="00812C25" w:rsidRDefault="001A7C83"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 xml:space="preserve">Investments in </w:t>
      </w:r>
      <w:r w:rsidR="00D37119" w:rsidRPr="00812C25">
        <w:rPr>
          <w:sz w:val="20"/>
          <w:szCs w:val="18"/>
        </w:rPr>
        <w:t>subsidiaries</w:t>
      </w:r>
    </w:p>
    <w:p w14:paraId="63B440FA" w14:textId="6D1FF56E" w:rsidR="002977FE" w:rsidRPr="00812C25" w:rsidRDefault="00633F0F"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Land, buildings</w:t>
      </w:r>
      <w:r w:rsidR="00B9175C" w:rsidRPr="00812C25">
        <w:rPr>
          <w:sz w:val="20"/>
          <w:szCs w:val="18"/>
        </w:rPr>
        <w:t xml:space="preserve"> and equipment</w:t>
      </w:r>
    </w:p>
    <w:p w14:paraId="6074A0D5" w14:textId="0783FA95" w:rsidR="006052DD" w:rsidRPr="00812C25" w:rsidRDefault="000A1DBE"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Lease</w:t>
      </w:r>
      <w:r w:rsidR="006052DD" w:rsidRPr="00812C25">
        <w:rPr>
          <w:sz w:val="20"/>
          <w:szCs w:val="18"/>
        </w:rPr>
        <w:t xml:space="preserve">s </w:t>
      </w:r>
    </w:p>
    <w:p w14:paraId="3B5C6B6F" w14:textId="07DB16B4"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rPr>
        <w:t>Short</w:t>
      </w:r>
      <w:r w:rsidRPr="00812C25">
        <w:rPr>
          <w:sz w:val="20"/>
          <w:cs/>
          <w:lang w:bidi="th-TH"/>
        </w:rPr>
        <w:t>-</w:t>
      </w:r>
      <w:r w:rsidRPr="00812C25">
        <w:rPr>
          <w:sz w:val="20"/>
        </w:rPr>
        <w:t>term borrowings from financial institutions</w:t>
      </w:r>
    </w:p>
    <w:p w14:paraId="7B02AE9C" w14:textId="066B3065"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Other payables</w:t>
      </w:r>
    </w:p>
    <w:p w14:paraId="592C3DD9" w14:textId="40D782D8"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Long</w:t>
      </w:r>
      <w:r w:rsidRPr="00812C25">
        <w:rPr>
          <w:sz w:val="20"/>
          <w:cs/>
          <w:lang w:bidi="th-TH"/>
        </w:rPr>
        <w:t>-</w:t>
      </w:r>
      <w:r w:rsidRPr="00812C25">
        <w:rPr>
          <w:sz w:val="20"/>
          <w:szCs w:val="18"/>
        </w:rPr>
        <w:t>term borrowings from financial institutions</w:t>
      </w:r>
    </w:p>
    <w:p w14:paraId="26C37C33" w14:textId="2D3176E7" w:rsidR="000D41D7" w:rsidRPr="00812C25" w:rsidRDefault="000D41D7"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Debentures</w:t>
      </w:r>
    </w:p>
    <w:p w14:paraId="5DAB4BCA" w14:textId="19B5ECBA" w:rsidR="000D41D7" w:rsidRPr="00812C25" w:rsidRDefault="00633F0F" w:rsidP="006B28D3">
      <w:pPr>
        <w:pStyle w:val="index"/>
        <w:numPr>
          <w:ilvl w:val="0"/>
          <w:numId w:val="2"/>
        </w:numPr>
        <w:tabs>
          <w:tab w:val="num" w:pos="1170"/>
        </w:tabs>
        <w:spacing w:after="0" w:line="240" w:lineRule="auto"/>
        <w:ind w:hanging="720"/>
        <w:outlineLvl w:val="0"/>
        <w:rPr>
          <w:sz w:val="20"/>
          <w:szCs w:val="18"/>
        </w:rPr>
      </w:pPr>
      <w:r w:rsidRPr="00812C25">
        <w:rPr>
          <w:sz w:val="20"/>
          <w:szCs w:val="18"/>
        </w:rPr>
        <w:t>P</w:t>
      </w:r>
      <w:r w:rsidR="000D41D7" w:rsidRPr="00812C25">
        <w:rPr>
          <w:sz w:val="20"/>
          <w:szCs w:val="18"/>
        </w:rPr>
        <w:t>rovisions for employee benefits</w:t>
      </w:r>
    </w:p>
    <w:p w14:paraId="78A1874E" w14:textId="1F7C47EB" w:rsidR="0037558A" w:rsidRPr="00812C25" w:rsidRDefault="00BD4812" w:rsidP="006B28D3">
      <w:pPr>
        <w:pStyle w:val="index"/>
        <w:numPr>
          <w:ilvl w:val="0"/>
          <w:numId w:val="2"/>
        </w:numPr>
        <w:tabs>
          <w:tab w:val="num" w:pos="1170"/>
        </w:tabs>
        <w:spacing w:after="0" w:line="240" w:lineRule="auto"/>
        <w:ind w:hanging="720"/>
        <w:outlineLvl w:val="0"/>
        <w:rPr>
          <w:sz w:val="20"/>
          <w:szCs w:val="18"/>
        </w:rPr>
      </w:pPr>
      <w:r>
        <w:rPr>
          <w:sz w:val="20"/>
          <w:szCs w:val="18"/>
        </w:rPr>
        <w:t>Legal r</w:t>
      </w:r>
      <w:r w:rsidR="0037558A" w:rsidRPr="00812C25">
        <w:rPr>
          <w:sz w:val="20"/>
          <w:szCs w:val="18"/>
        </w:rPr>
        <w:t>eserve</w:t>
      </w:r>
    </w:p>
    <w:p w14:paraId="09B9E8F4" w14:textId="13FB27B3" w:rsidR="002977FE" w:rsidRPr="00812C25" w:rsidRDefault="0097305A"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S</w:t>
      </w:r>
      <w:r w:rsidR="009B0FE2" w:rsidRPr="00812C25">
        <w:rPr>
          <w:sz w:val="20"/>
          <w:szCs w:val="18"/>
        </w:rPr>
        <w:t>egment</w:t>
      </w:r>
      <w:r w:rsidRPr="00812C25">
        <w:rPr>
          <w:sz w:val="20"/>
          <w:cs/>
          <w:lang w:bidi="th-TH"/>
        </w:rPr>
        <w:t xml:space="preserve"> </w:t>
      </w:r>
      <w:r w:rsidR="00E64DE6" w:rsidRPr="00812C25">
        <w:rPr>
          <w:sz w:val="20"/>
          <w:szCs w:val="18"/>
        </w:rPr>
        <w:t>information</w:t>
      </w:r>
      <w:r w:rsidR="00633F0F" w:rsidRPr="00812C25">
        <w:rPr>
          <w:sz w:val="20"/>
          <w:szCs w:val="18"/>
        </w:rPr>
        <w:t xml:space="preserve"> and disaggregation of revenue</w:t>
      </w:r>
    </w:p>
    <w:p w14:paraId="574C5322" w14:textId="77777777" w:rsidR="002977FE" w:rsidRPr="00812C25" w:rsidRDefault="006E20D1"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Expenses by nature</w:t>
      </w:r>
    </w:p>
    <w:p w14:paraId="6F9BD1B9"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Income ta</w:t>
      </w:r>
      <w:r w:rsidR="00D105CE" w:rsidRPr="00812C25">
        <w:rPr>
          <w:sz w:val="20"/>
          <w:szCs w:val="18"/>
          <w:lang w:val="en-US"/>
        </w:rPr>
        <w:t>x</w:t>
      </w:r>
    </w:p>
    <w:p w14:paraId="1CF967CB"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Earnings per share</w:t>
      </w:r>
    </w:p>
    <w:p w14:paraId="270F8C3F"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Dividends</w:t>
      </w:r>
    </w:p>
    <w:p w14:paraId="1A841AE4" w14:textId="22CEB4FF"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Financial instruments</w:t>
      </w:r>
    </w:p>
    <w:p w14:paraId="6F026410" w14:textId="45C74C02" w:rsidR="00F66FA4" w:rsidRPr="00812C25" w:rsidRDefault="00F66FA4" w:rsidP="006B28D3">
      <w:pPr>
        <w:pStyle w:val="index"/>
        <w:numPr>
          <w:ilvl w:val="0"/>
          <w:numId w:val="2"/>
        </w:numPr>
        <w:tabs>
          <w:tab w:val="num" w:pos="1170"/>
        </w:tabs>
        <w:spacing w:after="0" w:line="240" w:lineRule="auto"/>
        <w:ind w:hanging="720"/>
        <w:outlineLvl w:val="0"/>
        <w:rPr>
          <w:sz w:val="20"/>
        </w:rPr>
      </w:pPr>
      <w:r w:rsidRPr="00812C25">
        <w:rPr>
          <w:sz w:val="20"/>
        </w:rPr>
        <w:t>Capital management</w:t>
      </w:r>
    </w:p>
    <w:p w14:paraId="590853AD" w14:textId="77777777" w:rsidR="00F84E97" w:rsidRPr="00812C25"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Commitments with non</w:t>
      </w:r>
      <w:r w:rsidRPr="00812C25">
        <w:rPr>
          <w:sz w:val="20"/>
          <w:cs/>
          <w:lang w:bidi="th-TH"/>
        </w:rPr>
        <w:t>-</w:t>
      </w:r>
      <w:r w:rsidRPr="00812C25">
        <w:rPr>
          <w:sz w:val="20"/>
          <w:szCs w:val="18"/>
        </w:rPr>
        <w:t>related parties</w:t>
      </w:r>
    </w:p>
    <w:p w14:paraId="3337CD32" w14:textId="07F7E8C8" w:rsidR="002977FE" w:rsidRDefault="001179CA" w:rsidP="006B28D3">
      <w:pPr>
        <w:pStyle w:val="index"/>
        <w:numPr>
          <w:ilvl w:val="0"/>
          <w:numId w:val="2"/>
        </w:numPr>
        <w:shd w:val="clear" w:color="auto" w:fill="FFFFFF"/>
        <w:tabs>
          <w:tab w:val="num" w:pos="1170"/>
        </w:tabs>
        <w:spacing w:after="0" w:line="240" w:lineRule="auto"/>
        <w:ind w:hanging="720"/>
        <w:outlineLvl w:val="0"/>
        <w:rPr>
          <w:sz w:val="20"/>
          <w:szCs w:val="18"/>
        </w:rPr>
      </w:pPr>
      <w:r w:rsidRPr="00812C25">
        <w:rPr>
          <w:sz w:val="20"/>
          <w:szCs w:val="18"/>
        </w:rPr>
        <w:t>Eve</w:t>
      </w:r>
      <w:r w:rsidR="009740E7" w:rsidRPr="00812C25">
        <w:rPr>
          <w:sz w:val="20"/>
          <w:szCs w:val="18"/>
        </w:rPr>
        <w:t>nts after the reporting period</w:t>
      </w:r>
    </w:p>
    <w:p w14:paraId="4CAA006B" w14:textId="47D0B240" w:rsidR="00F21984" w:rsidRPr="00812C25"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812C25" w:rsidRDefault="009E7AE4" w:rsidP="003728BB">
      <w:pPr>
        <w:spacing w:line="240" w:lineRule="auto"/>
        <w:ind w:left="540"/>
        <w:rPr>
          <w:sz w:val="20"/>
          <w:szCs w:val="18"/>
        </w:rPr>
      </w:pPr>
    </w:p>
    <w:p w14:paraId="220E06D1" w14:textId="77777777" w:rsidR="00FC595B" w:rsidRPr="00812C25" w:rsidRDefault="00FC595B" w:rsidP="003728BB">
      <w:pPr>
        <w:spacing w:line="240" w:lineRule="auto"/>
        <w:ind w:left="540"/>
        <w:rPr>
          <w:rFonts w:cs="Angsana New"/>
          <w:sz w:val="18"/>
          <w:szCs w:val="18"/>
          <w:cs/>
          <w:lang w:bidi="th-TH"/>
        </w:rPr>
        <w:sectPr w:rsidR="00FC595B" w:rsidRPr="00812C25" w:rsidSect="00DA1C01">
          <w:headerReference w:type="even" r:id="rId8"/>
          <w:headerReference w:type="default" r:id="rId9"/>
          <w:footerReference w:type="default" r:id="rId10"/>
          <w:headerReference w:type="first" r:id="rId11"/>
          <w:pgSz w:w="11907" w:h="16840"/>
          <w:pgMar w:top="691" w:right="1152" w:bottom="576" w:left="1152" w:header="720" w:footer="720" w:gutter="0"/>
          <w:pgNumType w:start="14"/>
          <w:cols w:space="720"/>
        </w:sectPr>
      </w:pPr>
    </w:p>
    <w:p w14:paraId="0F283B59" w14:textId="77777777" w:rsidR="004C33A5" w:rsidRPr="00812C25" w:rsidRDefault="004C33A5" w:rsidP="003728BB">
      <w:pPr>
        <w:spacing w:line="240" w:lineRule="auto"/>
        <w:ind w:left="540"/>
        <w:rPr>
          <w:sz w:val="20"/>
          <w:szCs w:val="18"/>
        </w:rPr>
      </w:pPr>
      <w:r w:rsidRPr="00812C25">
        <w:rPr>
          <w:sz w:val="20"/>
          <w:szCs w:val="18"/>
        </w:rPr>
        <w:lastRenderedPageBreak/>
        <w:t>These notes form an integral part of the financial statements</w:t>
      </w:r>
      <w:r w:rsidRPr="00812C25">
        <w:rPr>
          <w:sz w:val="20"/>
          <w:cs/>
          <w:lang w:bidi="th-TH"/>
        </w:rPr>
        <w:t>.</w:t>
      </w:r>
    </w:p>
    <w:p w14:paraId="15799163" w14:textId="77777777" w:rsidR="004C33A5" w:rsidRPr="00812C25" w:rsidRDefault="004C33A5" w:rsidP="003728BB">
      <w:pPr>
        <w:spacing w:line="240" w:lineRule="auto"/>
        <w:ind w:left="540"/>
        <w:rPr>
          <w:sz w:val="16"/>
          <w:szCs w:val="14"/>
        </w:rPr>
      </w:pPr>
    </w:p>
    <w:p w14:paraId="73CB4473" w14:textId="4F3B16A9" w:rsidR="004C33A5" w:rsidRPr="00812C25" w:rsidRDefault="009C144F" w:rsidP="003728BB">
      <w:pPr>
        <w:spacing w:line="240" w:lineRule="auto"/>
        <w:ind w:left="540"/>
        <w:jc w:val="both"/>
        <w:rPr>
          <w:sz w:val="20"/>
          <w:szCs w:val="18"/>
        </w:rPr>
      </w:pPr>
      <w:r w:rsidRPr="00812C25">
        <w:rPr>
          <w:sz w:val="20"/>
          <w:szCs w:val="18"/>
        </w:rPr>
        <w:t>The financial statem</w:t>
      </w:r>
      <w:r w:rsidR="00BA7627" w:rsidRPr="00812C25">
        <w:rPr>
          <w:sz w:val="20"/>
          <w:szCs w:val="18"/>
        </w:rPr>
        <w:t xml:space="preserve">ents issued for Thai statutory </w:t>
      </w:r>
      <w:r w:rsidRPr="00812C25">
        <w:rPr>
          <w:sz w:val="20"/>
          <w:szCs w:val="18"/>
        </w:rPr>
        <w:t>and regul</w:t>
      </w:r>
      <w:r w:rsidR="00BA7627" w:rsidRPr="00812C25">
        <w:rPr>
          <w:sz w:val="20"/>
          <w:szCs w:val="18"/>
        </w:rPr>
        <w:t>atory</w:t>
      </w:r>
      <w:r w:rsidRPr="00812C25">
        <w:rPr>
          <w:sz w:val="20"/>
          <w:szCs w:val="18"/>
        </w:rPr>
        <w:t xml:space="preserve"> reporting purposes are prepared in the Thai language</w:t>
      </w:r>
      <w:r w:rsidRPr="00812C25">
        <w:rPr>
          <w:sz w:val="20"/>
          <w:cs/>
          <w:lang w:bidi="th-TH"/>
        </w:rPr>
        <w:t xml:space="preserve">. </w:t>
      </w:r>
      <w:r w:rsidRPr="00812C25">
        <w:rPr>
          <w:sz w:val="20"/>
          <w:szCs w:val="18"/>
        </w:rPr>
        <w:t>These English language financial statements have been prepared from the Thai language statutory financial statements, and were approved and authori</w:t>
      </w:r>
      <w:r w:rsidR="00826823">
        <w:rPr>
          <w:sz w:val="20"/>
          <w:szCs w:val="18"/>
        </w:rPr>
        <w:t>s</w:t>
      </w:r>
      <w:r w:rsidRPr="00812C25">
        <w:rPr>
          <w:sz w:val="20"/>
          <w:szCs w:val="18"/>
        </w:rPr>
        <w:t xml:space="preserve">ed for issue by the Board of Directors </w:t>
      </w:r>
      <w:r w:rsidR="004A0DF1">
        <w:rPr>
          <w:sz w:val="20"/>
          <w:szCs w:val="18"/>
        </w:rPr>
        <w:t>on</w:t>
      </w:r>
      <w:r w:rsidR="001B3066">
        <w:rPr>
          <w:sz w:val="20"/>
          <w:szCs w:val="18"/>
        </w:rPr>
        <w:t xml:space="preserve"> </w:t>
      </w:r>
      <w:r w:rsidR="00CE3B01">
        <w:rPr>
          <w:sz w:val="20"/>
          <w:szCs w:val="18"/>
        </w:rPr>
        <w:t>21</w:t>
      </w:r>
      <w:r w:rsidR="004A0DF1">
        <w:rPr>
          <w:sz w:val="20"/>
          <w:szCs w:val="18"/>
        </w:rPr>
        <w:t xml:space="preserve"> February 202</w:t>
      </w:r>
      <w:r w:rsidR="0075101A">
        <w:rPr>
          <w:sz w:val="20"/>
          <w:szCs w:val="18"/>
        </w:rPr>
        <w:t>3</w:t>
      </w:r>
      <w:r w:rsidR="004A0DF1">
        <w:rPr>
          <w:sz w:val="20"/>
          <w:szCs w:val="18"/>
        </w:rPr>
        <w:t>.</w:t>
      </w:r>
      <w:r w:rsidR="00F23D60" w:rsidRPr="00812C25">
        <w:rPr>
          <w:sz w:val="20"/>
          <w:cs/>
          <w:lang w:bidi="th-TH"/>
        </w:rPr>
        <w:t xml:space="preserve">   </w:t>
      </w:r>
    </w:p>
    <w:p w14:paraId="580DE68A" w14:textId="77777777" w:rsidR="005B6EB1" w:rsidRPr="00812C25" w:rsidRDefault="005B6EB1" w:rsidP="003728BB">
      <w:pPr>
        <w:spacing w:line="240" w:lineRule="auto"/>
        <w:ind w:left="540"/>
        <w:rPr>
          <w:sz w:val="20"/>
          <w:szCs w:val="18"/>
        </w:rPr>
      </w:pPr>
    </w:p>
    <w:p w14:paraId="2852123A" w14:textId="71159476" w:rsidR="00C766E6" w:rsidRPr="00812C25" w:rsidRDefault="00EE2CC0" w:rsidP="003728BB">
      <w:pPr>
        <w:pStyle w:val="Heading1"/>
        <w:numPr>
          <w:ilvl w:val="0"/>
          <w:numId w:val="0"/>
        </w:numPr>
        <w:spacing w:before="0" w:after="0" w:line="240" w:lineRule="auto"/>
        <w:ind w:left="540" w:hanging="540"/>
        <w:rPr>
          <w:sz w:val="22"/>
          <w:szCs w:val="18"/>
          <w:lang w:val="pt-BR"/>
        </w:rPr>
      </w:pPr>
      <w:r w:rsidRPr="00812C25">
        <w:rPr>
          <w:sz w:val="22"/>
          <w:szCs w:val="18"/>
          <w:lang w:val="pt-BR"/>
        </w:rPr>
        <w:t>1</w:t>
      </w:r>
      <w:r w:rsidRPr="00812C25">
        <w:rPr>
          <w:sz w:val="22"/>
          <w:szCs w:val="18"/>
          <w:lang w:val="pt-BR"/>
        </w:rPr>
        <w:tab/>
      </w:r>
      <w:r w:rsidR="00C766E6" w:rsidRPr="00812C25">
        <w:rPr>
          <w:sz w:val="22"/>
          <w:szCs w:val="18"/>
          <w:lang w:val="pt-BR"/>
        </w:rPr>
        <w:t>General information</w:t>
      </w:r>
      <w:r w:rsidR="00957592" w:rsidRPr="00812C25">
        <w:rPr>
          <w:bCs/>
          <w:sz w:val="22"/>
          <w:szCs w:val="22"/>
          <w:cs/>
          <w:lang w:val="pt-BR" w:bidi="th-TH"/>
        </w:rPr>
        <w:t xml:space="preserve"> </w:t>
      </w:r>
    </w:p>
    <w:p w14:paraId="6F920998" w14:textId="77777777" w:rsidR="00F93866" w:rsidRPr="00812C25" w:rsidRDefault="00F93866" w:rsidP="003728BB">
      <w:pPr>
        <w:pStyle w:val="block"/>
        <w:spacing w:after="0" w:line="240" w:lineRule="auto"/>
        <w:ind w:left="540"/>
        <w:jc w:val="both"/>
        <w:rPr>
          <w:sz w:val="20"/>
          <w:szCs w:val="18"/>
          <w:lang w:val="pt-BR"/>
        </w:rPr>
      </w:pPr>
    </w:p>
    <w:p w14:paraId="1729316F" w14:textId="2685D636" w:rsidR="00053924" w:rsidRPr="00075531" w:rsidRDefault="00053924" w:rsidP="00053924">
      <w:pPr>
        <w:pStyle w:val="block"/>
        <w:shd w:val="clear" w:color="auto" w:fill="FFFFFF"/>
        <w:spacing w:after="0" w:line="240" w:lineRule="auto"/>
        <w:ind w:left="540"/>
        <w:jc w:val="both"/>
        <w:rPr>
          <w:sz w:val="20"/>
          <w:lang w:val="en-US"/>
        </w:rPr>
      </w:pPr>
      <w:r w:rsidRPr="00812C25">
        <w:rPr>
          <w:sz w:val="20"/>
        </w:rPr>
        <w:t xml:space="preserve">Muangthai Capital Public Company Limited </w:t>
      </w:r>
      <w:r w:rsidRPr="00812C25">
        <w:rPr>
          <w:sz w:val="20"/>
          <w:cs/>
          <w:lang w:bidi="th-TH"/>
        </w:rPr>
        <w:t>(</w:t>
      </w:r>
      <w:r w:rsidRPr="00812C25">
        <w:rPr>
          <w:sz w:val="20"/>
        </w:rPr>
        <w:t>the</w:t>
      </w:r>
      <w:r w:rsidRPr="00812C25">
        <w:rPr>
          <w:sz w:val="20"/>
          <w:cs/>
          <w:lang w:bidi="th-TH"/>
        </w:rPr>
        <w:t xml:space="preserve"> “</w:t>
      </w:r>
      <w:r w:rsidRPr="00812C25">
        <w:rPr>
          <w:sz w:val="20"/>
        </w:rPr>
        <w:t>Company</w:t>
      </w:r>
      <w:r w:rsidRPr="00812C25">
        <w:rPr>
          <w:sz w:val="20"/>
          <w:cs/>
          <w:lang w:bidi="th-TH"/>
        </w:rPr>
        <w:t xml:space="preserve">”) </w:t>
      </w:r>
      <w:r w:rsidRPr="00812C25">
        <w:rPr>
          <w:sz w:val="20"/>
        </w:rPr>
        <w:t>was incorporated as a public company limited and</w:t>
      </w:r>
      <w:r w:rsidR="005608EA" w:rsidRPr="00812C25">
        <w:rPr>
          <w:sz w:val="20"/>
        </w:rPr>
        <w:t xml:space="preserve"> </w:t>
      </w:r>
      <w:r w:rsidR="005608EA" w:rsidRPr="00812C25">
        <w:rPr>
          <w:sz w:val="20"/>
        </w:rPr>
        <w:br/>
      </w:r>
      <w:r w:rsidRPr="00812C25">
        <w:rPr>
          <w:sz w:val="20"/>
        </w:rPr>
        <w:t>domiciled in Thailand</w:t>
      </w:r>
      <w:r w:rsidRPr="00812C25">
        <w:rPr>
          <w:sz w:val="20"/>
          <w:cs/>
          <w:lang w:bidi="th-TH"/>
        </w:rPr>
        <w:t>.</w:t>
      </w:r>
      <w:r w:rsidRPr="00812C25">
        <w:rPr>
          <w:sz w:val="20"/>
        </w:rPr>
        <w:t xml:space="preserve"> The Company was listed on the Stock Exchange of Thailand in November 2014</w:t>
      </w:r>
      <w:r w:rsidRPr="00812C25">
        <w:rPr>
          <w:sz w:val="20"/>
          <w:cs/>
          <w:lang w:bidi="th-TH"/>
        </w:rPr>
        <w:t>.</w:t>
      </w:r>
      <w:r w:rsidR="005608EA" w:rsidRPr="00812C25">
        <w:rPr>
          <w:sz w:val="20"/>
        </w:rPr>
        <w:t xml:space="preserve"> </w:t>
      </w:r>
      <w:r w:rsidR="005608EA" w:rsidRPr="00812C25">
        <w:rPr>
          <w:sz w:val="20"/>
        </w:rPr>
        <w:br/>
      </w:r>
      <w:r w:rsidRPr="00812C25">
        <w:rPr>
          <w:sz w:val="20"/>
        </w:rPr>
        <w:t>Its registered address is 3</w:t>
      </w:r>
      <w:r w:rsidR="004A0DF1">
        <w:rPr>
          <w:sz w:val="20"/>
        </w:rPr>
        <w:t>32/1</w:t>
      </w:r>
      <w:r w:rsidRPr="00812C25">
        <w:rPr>
          <w:sz w:val="20"/>
        </w:rPr>
        <w:t xml:space="preserve"> Charansanitwong Road, Ban</w:t>
      </w:r>
      <w:r w:rsidR="004A0DF1">
        <w:rPr>
          <w:sz w:val="20"/>
        </w:rPr>
        <w:t>gplad</w:t>
      </w:r>
      <w:r w:rsidRPr="00812C25">
        <w:rPr>
          <w:sz w:val="20"/>
        </w:rPr>
        <w:t>, Bangplad, Bangkok</w:t>
      </w:r>
      <w:r w:rsidRPr="00812C25">
        <w:rPr>
          <w:sz w:val="20"/>
          <w:cs/>
          <w:lang w:bidi="th-TH"/>
        </w:rPr>
        <w:t>.</w:t>
      </w:r>
    </w:p>
    <w:p w14:paraId="225A3BE7" w14:textId="77777777" w:rsidR="00053924" w:rsidRPr="00812C25" w:rsidRDefault="00053924" w:rsidP="00053924">
      <w:pPr>
        <w:pStyle w:val="block"/>
        <w:shd w:val="clear" w:color="auto" w:fill="FFFFFF"/>
        <w:spacing w:after="0" w:line="240" w:lineRule="auto"/>
        <w:ind w:left="540"/>
        <w:jc w:val="both"/>
        <w:rPr>
          <w:sz w:val="20"/>
        </w:rPr>
      </w:pPr>
    </w:p>
    <w:p w14:paraId="7AB8D8D1" w14:textId="48B4237A" w:rsidR="00053924" w:rsidRPr="00812C25" w:rsidRDefault="00DE617F" w:rsidP="00053924">
      <w:pPr>
        <w:ind w:left="540" w:right="-27"/>
        <w:jc w:val="thaiDistribute"/>
        <w:rPr>
          <w:sz w:val="20"/>
        </w:rPr>
      </w:pPr>
      <w:r w:rsidRPr="00812C25">
        <w:rPr>
          <w:sz w:val="20"/>
        </w:rPr>
        <w:t>T</w:t>
      </w:r>
      <w:r w:rsidR="00053924" w:rsidRPr="00812C25">
        <w:rPr>
          <w:sz w:val="20"/>
        </w:rPr>
        <w:t>he Company</w:t>
      </w:r>
      <w:r w:rsidR="00053924" w:rsidRPr="00812C25">
        <w:rPr>
          <w:sz w:val="20"/>
          <w:cs/>
          <w:lang w:bidi="th-TH"/>
        </w:rPr>
        <w:t>’</w:t>
      </w:r>
      <w:r w:rsidR="00053924" w:rsidRPr="00812C25">
        <w:rPr>
          <w:sz w:val="20"/>
        </w:rPr>
        <w:t xml:space="preserve">s major shareholders </w:t>
      </w:r>
      <w:r w:rsidRPr="00812C25">
        <w:rPr>
          <w:sz w:val="20"/>
        </w:rPr>
        <w:t xml:space="preserve">during the financial year </w:t>
      </w:r>
      <w:r w:rsidR="00053924" w:rsidRPr="00812C25">
        <w:rPr>
          <w:sz w:val="20"/>
        </w:rPr>
        <w:t>was the Petaumpai family group</w:t>
      </w:r>
      <w:r w:rsidR="00053924" w:rsidRPr="00812C25">
        <w:rPr>
          <w:sz w:val="20"/>
          <w:cs/>
          <w:lang w:bidi="th-TH"/>
        </w:rPr>
        <w:t>.</w:t>
      </w:r>
    </w:p>
    <w:p w14:paraId="2062CA35" w14:textId="77777777" w:rsidR="00053924" w:rsidRPr="00185144" w:rsidRDefault="00053924" w:rsidP="00053924">
      <w:pPr>
        <w:pStyle w:val="block"/>
        <w:shd w:val="clear" w:color="auto" w:fill="FFFFFF"/>
        <w:spacing w:after="0" w:line="240" w:lineRule="auto"/>
        <w:ind w:left="540"/>
        <w:jc w:val="both"/>
        <w:rPr>
          <w:rFonts w:cstheme="minorBidi"/>
          <w:sz w:val="20"/>
          <w:cs/>
          <w:lang w:bidi="th-TH"/>
        </w:rPr>
      </w:pPr>
    </w:p>
    <w:p w14:paraId="08F40589" w14:textId="2C210EBE" w:rsidR="00053924" w:rsidRPr="00812C25" w:rsidRDefault="00053924" w:rsidP="00053924">
      <w:pPr>
        <w:pStyle w:val="block"/>
        <w:shd w:val="clear" w:color="auto" w:fill="FFFFFF"/>
        <w:spacing w:after="0" w:line="240" w:lineRule="auto"/>
        <w:ind w:left="540"/>
        <w:jc w:val="both"/>
        <w:rPr>
          <w:sz w:val="20"/>
        </w:rPr>
      </w:pPr>
      <w:r w:rsidRPr="00812C25">
        <w:rPr>
          <w:sz w:val="20"/>
        </w:rPr>
        <w:t xml:space="preserve">The </w:t>
      </w:r>
      <w:r w:rsidR="00285C59" w:rsidRPr="00812C25">
        <w:rPr>
          <w:sz w:val="20"/>
        </w:rPr>
        <w:t>Group</w:t>
      </w:r>
      <w:r w:rsidRPr="00812C25">
        <w:rPr>
          <w:sz w:val="20"/>
        </w:rPr>
        <w:t xml:space="preserve"> is principally engaged in providing loans secured against vehicle registrations,</w:t>
      </w:r>
      <w:r w:rsidRPr="00812C25">
        <w:rPr>
          <w:sz w:val="20"/>
          <w:cs/>
          <w:lang w:bidi="th-TH"/>
        </w:rPr>
        <w:t xml:space="preserve"> </w:t>
      </w:r>
      <w:r w:rsidRPr="00812C25">
        <w:rPr>
          <w:sz w:val="20"/>
        </w:rPr>
        <w:t>land title deeds</w:t>
      </w:r>
      <w:r w:rsidRPr="00812C25">
        <w:rPr>
          <w:sz w:val="20"/>
          <w:cs/>
          <w:lang w:bidi="th-TH"/>
        </w:rPr>
        <w:t xml:space="preserve"> </w:t>
      </w:r>
      <w:r w:rsidRPr="00812C25">
        <w:rPr>
          <w:sz w:val="20"/>
        </w:rPr>
        <w:t xml:space="preserve">loans, personal loans without collateral and </w:t>
      </w:r>
      <w:r w:rsidR="007116EC" w:rsidRPr="00812C25">
        <w:rPr>
          <w:sz w:val="20"/>
        </w:rPr>
        <w:t>n</w:t>
      </w:r>
      <w:r w:rsidRPr="00812C25">
        <w:rPr>
          <w:sz w:val="20"/>
        </w:rPr>
        <w:t>ano finance under supervision</w:t>
      </w:r>
      <w:r w:rsidR="00033B95" w:rsidRPr="00812C25">
        <w:rPr>
          <w:sz w:val="20"/>
        </w:rPr>
        <w:t xml:space="preserve"> </w:t>
      </w:r>
      <w:r w:rsidR="007D714A" w:rsidRPr="00812C25">
        <w:rPr>
          <w:sz w:val="20"/>
        </w:rPr>
        <w:t xml:space="preserve">as well </w:t>
      </w:r>
      <w:r w:rsidR="001E468D" w:rsidRPr="00812C25">
        <w:rPr>
          <w:sz w:val="20"/>
        </w:rPr>
        <w:t xml:space="preserve">as </w:t>
      </w:r>
      <w:r w:rsidR="007A521B" w:rsidRPr="00812C25">
        <w:rPr>
          <w:sz w:val="20"/>
        </w:rPr>
        <w:t>providing hire purchase service</w:t>
      </w:r>
      <w:r w:rsidR="006B69E6">
        <w:rPr>
          <w:sz w:val="20"/>
        </w:rPr>
        <w:t>, installment loans</w:t>
      </w:r>
      <w:r w:rsidR="007A521B" w:rsidRPr="00812C25">
        <w:rPr>
          <w:sz w:val="20"/>
        </w:rPr>
        <w:t xml:space="preserve"> and insurance broker</w:t>
      </w:r>
      <w:r w:rsidRPr="00812C25">
        <w:rPr>
          <w:sz w:val="20"/>
          <w:cs/>
          <w:lang w:bidi="th-TH"/>
        </w:rPr>
        <w:t>.</w:t>
      </w:r>
      <w:r w:rsidR="00FC5622" w:rsidRPr="00812C25">
        <w:rPr>
          <w:sz w:val="20"/>
          <w:lang w:bidi="th-TH"/>
        </w:rPr>
        <w:t xml:space="preserve"> Details of the </w:t>
      </w:r>
      <w:r w:rsidR="00285C59" w:rsidRPr="00812C25">
        <w:rPr>
          <w:sz w:val="20"/>
          <w:lang w:bidi="th-TH"/>
        </w:rPr>
        <w:t>C</w:t>
      </w:r>
      <w:r w:rsidR="00FC5622" w:rsidRPr="00812C25">
        <w:rPr>
          <w:sz w:val="20"/>
          <w:lang w:bidi="th-TH"/>
        </w:rPr>
        <w:t>ompany</w:t>
      </w:r>
      <w:r w:rsidR="00FC5622" w:rsidRPr="00812C25">
        <w:rPr>
          <w:sz w:val="20"/>
          <w:cs/>
          <w:lang w:bidi="th-TH"/>
        </w:rPr>
        <w:t>’</w:t>
      </w:r>
      <w:r w:rsidR="00FC5622" w:rsidRPr="00812C25">
        <w:rPr>
          <w:sz w:val="20"/>
          <w:lang w:bidi="th-TH"/>
        </w:rPr>
        <w:t>s subsidiar</w:t>
      </w:r>
      <w:r w:rsidR="006C2970" w:rsidRPr="00812C25">
        <w:rPr>
          <w:sz w:val="20"/>
          <w:lang w:bidi="th-TH"/>
        </w:rPr>
        <w:t>ies</w:t>
      </w:r>
      <w:r w:rsidR="00FC5622" w:rsidRPr="00812C25">
        <w:rPr>
          <w:sz w:val="20"/>
          <w:lang w:bidi="th-TH"/>
        </w:rPr>
        <w:t xml:space="preserve"> as at 31 December 202</w:t>
      </w:r>
      <w:r w:rsidR="0075101A">
        <w:rPr>
          <w:sz w:val="20"/>
          <w:lang w:bidi="th-TH"/>
        </w:rPr>
        <w:t>2</w:t>
      </w:r>
      <w:r w:rsidR="00FC5622" w:rsidRPr="00812C25">
        <w:rPr>
          <w:sz w:val="20"/>
          <w:lang w:bidi="th-TH"/>
        </w:rPr>
        <w:t xml:space="preserve"> </w:t>
      </w:r>
      <w:r w:rsidR="006C2970" w:rsidRPr="00812C25">
        <w:rPr>
          <w:sz w:val="20"/>
          <w:lang w:bidi="th-TH"/>
        </w:rPr>
        <w:t>are</w:t>
      </w:r>
      <w:r w:rsidR="00FC5622" w:rsidRPr="00812C25">
        <w:rPr>
          <w:sz w:val="20"/>
          <w:lang w:bidi="th-TH"/>
        </w:rPr>
        <w:t xml:space="preserve"> given in note </w:t>
      </w:r>
      <w:r w:rsidR="001B3066">
        <w:rPr>
          <w:sz w:val="20"/>
          <w:lang w:bidi="th-TH"/>
        </w:rPr>
        <w:t>8</w:t>
      </w:r>
      <w:r w:rsidR="00DE617F" w:rsidRPr="00812C25">
        <w:rPr>
          <w:sz w:val="20"/>
          <w:cs/>
          <w:lang w:bidi="th-TH"/>
        </w:rPr>
        <w:t>.</w:t>
      </w:r>
    </w:p>
    <w:p w14:paraId="60140028" w14:textId="77777777" w:rsidR="00404E4B" w:rsidRPr="00812C25"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812C25" w:rsidRDefault="00046845" w:rsidP="003728BB">
      <w:pPr>
        <w:pStyle w:val="Heading1"/>
        <w:spacing w:before="0" w:after="0" w:line="240" w:lineRule="auto"/>
        <w:ind w:left="540" w:hanging="540"/>
        <w:rPr>
          <w:color w:val="0000FF"/>
          <w:sz w:val="22"/>
          <w:szCs w:val="18"/>
        </w:rPr>
      </w:pPr>
      <w:r w:rsidRPr="00812C25">
        <w:rPr>
          <w:sz w:val="22"/>
          <w:szCs w:val="18"/>
        </w:rPr>
        <w:t xml:space="preserve">Basis of preparation of </w:t>
      </w:r>
      <w:r w:rsidR="00691B7E" w:rsidRPr="00812C25">
        <w:rPr>
          <w:sz w:val="22"/>
          <w:szCs w:val="18"/>
        </w:rPr>
        <w:t xml:space="preserve">the </w:t>
      </w:r>
      <w:r w:rsidRPr="00812C25">
        <w:rPr>
          <w:sz w:val="22"/>
          <w:szCs w:val="18"/>
        </w:rPr>
        <w:t>financial statements</w:t>
      </w:r>
      <w:r w:rsidR="007B67F9" w:rsidRPr="00812C25">
        <w:rPr>
          <w:bCs/>
          <w:sz w:val="22"/>
          <w:szCs w:val="22"/>
          <w:cs/>
          <w:lang w:bidi="th-TH"/>
        </w:rPr>
        <w:t xml:space="preserve"> </w:t>
      </w:r>
    </w:p>
    <w:p w14:paraId="47B4E9B7" w14:textId="77777777" w:rsidR="00067482" w:rsidRPr="00812C25" w:rsidRDefault="00067482" w:rsidP="009D0D0C">
      <w:pPr>
        <w:pStyle w:val="BodyText"/>
        <w:spacing w:after="0" w:line="240" w:lineRule="auto"/>
        <w:jc w:val="both"/>
        <w:rPr>
          <w:sz w:val="20"/>
          <w:szCs w:val="18"/>
        </w:rPr>
      </w:pPr>
    </w:p>
    <w:p w14:paraId="4DEA28C8" w14:textId="0F5B04B8" w:rsidR="00CE3B01" w:rsidRDefault="00D32586" w:rsidP="00750F7A">
      <w:pPr>
        <w:pStyle w:val="BodyText"/>
        <w:spacing w:after="0" w:line="240" w:lineRule="auto"/>
        <w:ind w:left="540"/>
        <w:jc w:val="both"/>
        <w:rPr>
          <w:sz w:val="20"/>
          <w:lang w:bidi="th-TH"/>
        </w:rPr>
      </w:pPr>
      <w:r w:rsidRPr="00812C25">
        <w:rPr>
          <w:sz w:val="20"/>
          <w:szCs w:val="18"/>
        </w:rPr>
        <w:t xml:space="preserve">The financial statements are prepared in accordance with Thai </w:t>
      </w:r>
      <w:r w:rsidR="005942AA" w:rsidRPr="00812C25">
        <w:rPr>
          <w:sz w:val="20"/>
          <w:szCs w:val="18"/>
        </w:rPr>
        <w:t>Financial Reporti</w:t>
      </w:r>
      <w:r w:rsidR="005A0445" w:rsidRPr="00812C25">
        <w:rPr>
          <w:sz w:val="20"/>
          <w:szCs w:val="18"/>
        </w:rPr>
        <w:t>ng Standards</w:t>
      </w:r>
      <w:r w:rsidR="0050086D" w:rsidRPr="00812C25">
        <w:rPr>
          <w:sz w:val="20"/>
          <w:cs/>
          <w:lang w:bidi="th-TH"/>
        </w:rPr>
        <w:t xml:space="preserve"> (</w:t>
      </w:r>
      <w:r w:rsidR="00314865" w:rsidRPr="00812C25">
        <w:rPr>
          <w:sz w:val="20"/>
          <w:cs/>
          <w:lang w:bidi="th-TH"/>
        </w:rPr>
        <w:t>“</w:t>
      </w:r>
      <w:r w:rsidR="0050086D" w:rsidRPr="00812C25">
        <w:rPr>
          <w:sz w:val="20"/>
          <w:szCs w:val="18"/>
        </w:rPr>
        <w:t>TFRS</w:t>
      </w:r>
      <w:r w:rsidR="00600FDA">
        <w:rPr>
          <w:sz w:val="20"/>
          <w:szCs w:val="18"/>
        </w:rPr>
        <w:t>s</w:t>
      </w:r>
      <w:r w:rsidR="009B55B3" w:rsidRPr="00812C25">
        <w:rPr>
          <w:sz w:val="20"/>
          <w:cs/>
          <w:lang w:bidi="th-TH"/>
        </w:rPr>
        <w:t>”)</w:t>
      </w:r>
      <w:r w:rsidR="009B55B3" w:rsidRPr="00812C25">
        <w:rPr>
          <w:sz w:val="20"/>
          <w:szCs w:val="18"/>
        </w:rPr>
        <w:t xml:space="preserve">, </w:t>
      </w:r>
      <w:r w:rsidRPr="00812C25">
        <w:rPr>
          <w:sz w:val="20"/>
          <w:szCs w:val="18"/>
        </w:rPr>
        <w:t>guidelines promulgated by the Feder</w:t>
      </w:r>
      <w:r w:rsidR="00773CA0" w:rsidRPr="00812C25">
        <w:rPr>
          <w:sz w:val="20"/>
          <w:szCs w:val="18"/>
        </w:rPr>
        <w:t>ation of Accounting Professions</w:t>
      </w:r>
      <w:r w:rsidR="00323D7C" w:rsidRPr="00812C25">
        <w:rPr>
          <w:sz w:val="20"/>
          <w:szCs w:val="18"/>
        </w:rPr>
        <w:t xml:space="preserve"> and</w:t>
      </w:r>
      <w:r w:rsidR="00E11B90" w:rsidRPr="00812C25">
        <w:rPr>
          <w:sz w:val="20"/>
          <w:szCs w:val="18"/>
        </w:rPr>
        <w:t xml:space="preserve"> applicable rules and regulations of the Thai Securities and Exchange Commission</w:t>
      </w:r>
      <w:r w:rsidR="00CF703B" w:rsidRPr="00812C25">
        <w:rPr>
          <w:sz w:val="20"/>
          <w:cs/>
          <w:lang w:bidi="th-TH"/>
        </w:rPr>
        <w:t>.</w:t>
      </w:r>
      <w:r w:rsidR="003C3649" w:rsidRPr="00812C25">
        <w:rPr>
          <w:sz w:val="20"/>
          <w:cs/>
          <w:lang w:bidi="th-TH"/>
        </w:rPr>
        <w:t xml:space="preserve"> </w:t>
      </w:r>
      <w:r w:rsidR="00750F7A" w:rsidRPr="00812C25">
        <w:rPr>
          <w:sz w:val="20"/>
          <w:szCs w:val="18"/>
        </w:rPr>
        <w:t xml:space="preserve">The financial statements are presented in Thai Baht, which is the </w:t>
      </w:r>
      <w:r w:rsidR="00750F7A" w:rsidRPr="00812C25">
        <w:rPr>
          <w:sz w:val="20"/>
        </w:rPr>
        <w:t>Group</w:t>
      </w:r>
      <w:r w:rsidR="00750F7A" w:rsidRPr="00812C25">
        <w:rPr>
          <w:sz w:val="20"/>
          <w:cs/>
          <w:lang w:bidi="th-TH"/>
        </w:rPr>
        <w:t>’</w:t>
      </w:r>
      <w:r w:rsidR="00750F7A" w:rsidRPr="00812C25">
        <w:rPr>
          <w:sz w:val="20"/>
          <w:szCs w:val="18"/>
        </w:rPr>
        <w:t>s and the Company</w:t>
      </w:r>
      <w:r w:rsidR="00750F7A" w:rsidRPr="00812C25">
        <w:rPr>
          <w:sz w:val="20"/>
          <w:cs/>
          <w:lang w:bidi="th-TH"/>
        </w:rPr>
        <w:t>’</w:t>
      </w:r>
      <w:r w:rsidR="00750F7A" w:rsidRPr="00812C25">
        <w:rPr>
          <w:sz w:val="20"/>
          <w:szCs w:val="18"/>
        </w:rPr>
        <w:t>s functional currency</w:t>
      </w:r>
      <w:r w:rsidR="008C2B65">
        <w:rPr>
          <w:sz w:val="20"/>
          <w:szCs w:val="18"/>
        </w:rPr>
        <w:t>.</w:t>
      </w:r>
      <w:r w:rsidR="00CC4644">
        <w:rPr>
          <w:sz w:val="20"/>
          <w:szCs w:val="18"/>
        </w:rPr>
        <w:t xml:space="preserve"> </w:t>
      </w:r>
      <w:r w:rsidR="00CC4644">
        <w:rPr>
          <w:sz w:val="20"/>
        </w:rPr>
        <w:t>The accounting policies disclosed in note 3 have been applied consistently to all periods presented in these financial statements.</w:t>
      </w:r>
    </w:p>
    <w:p w14:paraId="648916BC" w14:textId="77777777" w:rsidR="00600FDA" w:rsidRDefault="00600FDA" w:rsidP="00670848">
      <w:pPr>
        <w:pStyle w:val="BodyText"/>
        <w:spacing w:after="0" w:line="240" w:lineRule="auto"/>
        <w:jc w:val="both"/>
        <w:rPr>
          <w:sz w:val="20"/>
          <w:lang w:bidi="th-TH"/>
        </w:rPr>
      </w:pPr>
    </w:p>
    <w:p w14:paraId="35797C0B" w14:textId="19C421E6" w:rsidR="00512D6E" w:rsidRDefault="00BA7E2F" w:rsidP="001B3066">
      <w:pPr>
        <w:pStyle w:val="BodyText"/>
        <w:spacing w:after="0" w:line="240" w:lineRule="auto"/>
        <w:ind w:left="540"/>
        <w:jc w:val="both"/>
        <w:rPr>
          <w:sz w:val="20"/>
          <w:szCs w:val="18"/>
        </w:rPr>
      </w:pPr>
      <w:r w:rsidRPr="003728BB">
        <w:rPr>
          <w:sz w:val="20"/>
          <w:szCs w:val="18"/>
        </w:rPr>
        <w:t>The preparation of financial statements in conformity with TFRS</w:t>
      </w:r>
      <w:r w:rsidR="00600FDA">
        <w:rPr>
          <w:sz w:val="20"/>
          <w:szCs w:val="18"/>
        </w:rPr>
        <w:t>s</w:t>
      </w:r>
      <w:r w:rsidRPr="003728BB">
        <w:rPr>
          <w:sz w:val="20"/>
          <w:szCs w:val="18"/>
        </w:rPr>
        <w:t xml:space="preserve"> requires management to make judgements, estimates and assumptions that affect the </w:t>
      </w:r>
      <w:r w:rsidRPr="00CF6A13">
        <w:rPr>
          <w:sz w:val="20"/>
          <w:szCs w:val="18"/>
        </w:rPr>
        <w:t>application</w:t>
      </w:r>
      <w:r w:rsidRPr="003728BB">
        <w:rPr>
          <w:sz w:val="20"/>
          <w:szCs w:val="18"/>
        </w:rPr>
        <w:t xml:space="preserve"> </w:t>
      </w:r>
      <w:r w:rsidRPr="00A32293">
        <w:rPr>
          <w:sz w:val="20"/>
          <w:szCs w:val="18"/>
        </w:rPr>
        <w:t xml:space="preserve">of the </w:t>
      </w:r>
      <w:r w:rsidRPr="00BA7E2F">
        <w:rPr>
          <w:sz w:val="20"/>
          <w:szCs w:val="18"/>
        </w:rPr>
        <w:t>Group and the Company’s</w:t>
      </w:r>
      <w:r w:rsidRPr="00BA7E2F">
        <w:rPr>
          <w:rFonts w:hint="cs"/>
          <w:sz w:val="20"/>
          <w:szCs w:val="18"/>
          <w:cs/>
          <w:lang w:bidi="th-TH"/>
        </w:rPr>
        <w:t xml:space="preserve"> </w:t>
      </w:r>
      <w:r w:rsidRPr="003728BB">
        <w:rPr>
          <w:sz w:val="20"/>
          <w:szCs w:val="18"/>
        </w:rPr>
        <w:t xml:space="preserve">accounting </w:t>
      </w:r>
      <w:r w:rsidRPr="00E61FD6">
        <w:rPr>
          <w:sz w:val="20"/>
          <w:szCs w:val="18"/>
        </w:rPr>
        <w:t>policies.</w:t>
      </w:r>
      <w:r w:rsidRPr="00E61FD6">
        <w:rPr>
          <w:rFonts w:hint="cs"/>
          <w:sz w:val="20"/>
          <w:szCs w:val="18"/>
          <w:cs/>
          <w:lang w:bidi="th-TH"/>
        </w:rPr>
        <w:t xml:space="preserve"> </w:t>
      </w:r>
      <w:r w:rsidRPr="00A32293">
        <w:rPr>
          <w:sz w:val="20"/>
          <w:szCs w:val="18"/>
        </w:rPr>
        <w:t>Actual results may differ from these estimates.</w:t>
      </w:r>
      <w:r w:rsidRPr="00BA7E2F">
        <w:rPr>
          <w:sz w:val="20"/>
          <w:szCs w:val="18"/>
          <w:cs/>
          <w:lang w:bidi="th-TH"/>
        </w:rPr>
        <w:t xml:space="preserve"> </w:t>
      </w:r>
      <w:r w:rsidRPr="00D531B8">
        <w:rPr>
          <w:sz w:val="20"/>
          <w:szCs w:val="18"/>
        </w:rPr>
        <w:t>Estimates and underlying assumptions are reviewed on an ongoing</w:t>
      </w:r>
      <w:r w:rsidRPr="003728BB">
        <w:rPr>
          <w:sz w:val="20"/>
          <w:szCs w:val="18"/>
        </w:rPr>
        <w:t xml:space="preserve"> basis. Revisions to accounting estimates are recognised prospectively.</w:t>
      </w:r>
    </w:p>
    <w:p w14:paraId="47F4E685" w14:textId="085ECED2" w:rsidR="001573AD" w:rsidRDefault="001573AD">
      <w:pPr>
        <w:spacing w:line="240" w:lineRule="auto"/>
        <w:rPr>
          <w:i/>
          <w:iCs/>
          <w:sz w:val="20"/>
          <w:szCs w:val="18"/>
          <w:lang w:val="en-US" w:bidi="th-TH"/>
        </w:rPr>
      </w:pPr>
    </w:p>
    <w:p w14:paraId="75F875FD" w14:textId="3B5B510D" w:rsidR="00A072DF" w:rsidRPr="00812C25" w:rsidRDefault="00554556" w:rsidP="00481518">
      <w:pPr>
        <w:pStyle w:val="Heading1"/>
        <w:numPr>
          <w:ilvl w:val="0"/>
          <w:numId w:val="0"/>
        </w:numPr>
        <w:spacing w:before="0" w:after="0" w:line="240" w:lineRule="auto"/>
        <w:ind w:left="540" w:hanging="540"/>
        <w:jc w:val="both"/>
        <w:rPr>
          <w:color w:val="0000FF"/>
          <w:sz w:val="22"/>
          <w:szCs w:val="18"/>
        </w:rPr>
      </w:pPr>
      <w:r>
        <w:rPr>
          <w:rFonts w:cstheme="minorBidi"/>
          <w:sz w:val="22"/>
          <w:szCs w:val="18"/>
          <w:lang w:val="en-US" w:bidi="th-TH"/>
        </w:rPr>
        <w:t>3</w:t>
      </w:r>
      <w:r w:rsidR="0033015F" w:rsidRPr="00812C25">
        <w:rPr>
          <w:sz w:val="22"/>
          <w:szCs w:val="18"/>
        </w:rPr>
        <w:tab/>
      </w:r>
      <w:bookmarkStart w:id="0" w:name="_Hlk60000848"/>
      <w:r w:rsidR="00B536F9" w:rsidRPr="00812C25">
        <w:rPr>
          <w:sz w:val="22"/>
          <w:szCs w:val="18"/>
        </w:rPr>
        <w:t>Significant accounting policies</w:t>
      </w:r>
      <w:r w:rsidR="002B7CE0" w:rsidRPr="00812C25">
        <w:rPr>
          <w:bCs/>
          <w:sz w:val="22"/>
          <w:szCs w:val="22"/>
          <w:cs/>
          <w:lang w:bidi="th-TH"/>
        </w:rPr>
        <w:t xml:space="preserve"> </w:t>
      </w:r>
    </w:p>
    <w:p w14:paraId="4A5C75AF" w14:textId="303ABF58" w:rsidR="00641429" w:rsidRDefault="00641429" w:rsidP="00114DB8">
      <w:pPr>
        <w:spacing w:line="240" w:lineRule="auto"/>
        <w:ind w:left="540"/>
        <w:jc w:val="both"/>
        <w:rPr>
          <w:sz w:val="20"/>
        </w:rPr>
      </w:pPr>
    </w:p>
    <w:p w14:paraId="581B8F04" w14:textId="77777777" w:rsidR="00B536F9" w:rsidRPr="00812C25" w:rsidRDefault="00B536F9" w:rsidP="00061C25">
      <w:pPr>
        <w:pStyle w:val="Heading2"/>
        <w:numPr>
          <w:ilvl w:val="1"/>
          <w:numId w:val="4"/>
        </w:numPr>
        <w:spacing w:before="0" w:after="0" w:line="240" w:lineRule="auto"/>
        <w:ind w:left="540" w:hanging="540"/>
        <w:jc w:val="both"/>
        <w:rPr>
          <w:sz w:val="20"/>
          <w:szCs w:val="16"/>
        </w:rPr>
      </w:pPr>
      <w:r w:rsidRPr="00812C25">
        <w:rPr>
          <w:sz w:val="20"/>
          <w:szCs w:val="16"/>
        </w:rPr>
        <w:t>Basis of consolidation</w:t>
      </w:r>
    </w:p>
    <w:p w14:paraId="344A817E" w14:textId="77777777" w:rsidR="008804DF" w:rsidRPr="00812C25" w:rsidRDefault="008804DF" w:rsidP="00481518">
      <w:pPr>
        <w:pStyle w:val="BodyText"/>
        <w:shd w:val="clear" w:color="auto" w:fill="FFFFFF"/>
        <w:spacing w:after="0" w:line="240" w:lineRule="auto"/>
        <w:ind w:left="540"/>
        <w:jc w:val="both"/>
        <w:rPr>
          <w:sz w:val="20"/>
        </w:rPr>
      </w:pPr>
    </w:p>
    <w:p w14:paraId="1951A0DA" w14:textId="28AFAF0C" w:rsidR="000F4F88" w:rsidRPr="00812C25" w:rsidRDefault="00ED41C5" w:rsidP="00443897">
      <w:pPr>
        <w:pStyle w:val="BodyText"/>
        <w:shd w:val="clear" w:color="auto" w:fill="FFFFFF"/>
        <w:spacing w:after="0" w:line="240" w:lineRule="auto"/>
        <w:ind w:left="540" w:right="-25"/>
        <w:jc w:val="both"/>
        <w:rPr>
          <w:sz w:val="20"/>
        </w:rPr>
      </w:pPr>
      <w:r w:rsidRPr="00812C25">
        <w:rPr>
          <w:sz w:val="20"/>
        </w:rPr>
        <w:t xml:space="preserve">The consolidated financial statements relate to the Company and its subsidiaries </w:t>
      </w:r>
      <w:r w:rsidRPr="00812C25">
        <w:rPr>
          <w:sz w:val="20"/>
          <w:cs/>
          <w:lang w:bidi="th-TH"/>
        </w:rPr>
        <w:t>(</w:t>
      </w:r>
      <w:r w:rsidRPr="00812C25">
        <w:rPr>
          <w:sz w:val="20"/>
        </w:rPr>
        <w:t xml:space="preserve">together referred to as the </w:t>
      </w:r>
      <w:r w:rsidRPr="00812C25">
        <w:rPr>
          <w:sz w:val="20"/>
          <w:cs/>
          <w:lang w:bidi="th-TH"/>
        </w:rPr>
        <w:t>“</w:t>
      </w:r>
      <w:r w:rsidRPr="00812C25">
        <w:rPr>
          <w:sz w:val="20"/>
        </w:rPr>
        <w:t>Group</w:t>
      </w:r>
      <w:r w:rsidRPr="00812C25">
        <w:rPr>
          <w:sz w:val="20"/>
          <w:cs/>
          <w:lang w:bidi="th-TH"/>
        </w:rPr>
        <w:t>”).</w:t>
      </w:r>
    </w:p>
    <w:p w14:paraId="2FF3B0A0" w14:textId="77777777" w:rsidR="000F4F88" w:rsidRPr="00812C25" w:rsidRDefault="000F4F88" w:rsidP="00481518">
      <w:pPr>
        <w:pStyle w:val="BodyText"/>
        <w:shd w:val="clear" w:color="auto" w:fill="FFFFFF"/>
        <w:spacing w:after="0" w:line="240" w:lineRule="auto"/>
        <w:jc w:val="both"/>
        <w:rPr>
          <w:i/>
          <w:iCs/>
          <w:sz w:val="20"/>
        </w:rPr>
      </w:pPr>
    </w:p>
    <w:p w14:paraId="32CBB607" w14:textId="77777777" w:rsidR="000F4F88" w:rsidRPr="00812C25" w:rsidRDefault="000F4F88" w:rsidP="00481518">
      <w:pPr>
        <w:pStyle w:val="BodyText"/>
        <w:spacing w:after="0" w:line="240" w:lineRule="auto"/>
        <w:ind w:left="540"/>
        <w:jc w:val="both"/>
        <w:rPr>
          <w:b/>
          <w:bCs/>
          <w:color w:val="0000FF"/>
          <w:sz w:val="20"/>
        </w:rPr>
      </w:pPr>
      <w:r w:rsidRPr="00812C25">
        <w:rPr>
          <w:i/>
          <w:iCs/>
          <w:sz w:val="20"/>
        </w:rPr>
        <w:t xml:space="preserve">Subsidiaries  </w:t>
      </w:r>
    </w:p>
    <w:p w14:paraId="4C130475" w14:textId="77777777" w:rsidR="000F4F88" w:rsidRPr="00812C25" w:rsidRDefault="000F4F88" w:rsidP="00481518">
      <w:pPr>
        <w:pStyle w:val="BodyText"/>
        <w:shd w:val="clear" w:color="auto" w:fill="FFFFFF"/>
        <w:spacing w:after="0" w:line="240" w:lineRule="auto"/>
        <w:ind w:left="540"/>
        <w:jc w:val="both"/>
        <w:rPr>
          <w:i/>
          <w:iCs/>
          <w:sz w:val="20"/>
        </w:rPr>
      </w:pPr>
    </w:p>
    <w:p w14:paraId="109ED526" w14:textId="77777777" w:rsidR="000F4F88" w:rsidRPr="00812C25" w:rsidRDefault="000F4F88" w:rsidP="00481518">
      <w:pPr>
        <w:pStyle w:val="BodyText"/>
        <w:shd w:val="clear" w:color="auto" w:fill="FFFFFF"/>
        <w:spacing w:after="0" w:line="240" w:lineRule="auto"/>
        <w:ind w:left="540"/>
        <w:jc w:val="both"/>
        <w:rPr>
          <w:sz w:val="20"/>
        </w:rPr>
      </w:pPr>
      <w:r w:rsidRPr="00812C25">
        <w:rPr>
          <w:sz w:val="20"/>
        </w:rPr>
        <w:t>Subsidiaries are entities controlled by the Group</w:t>
      </w:r>
      <w:r w:rsidRPr="00812C25">
        <w:rPr>
          <w:sz w:val="20"/>
          <w:cs/>
          <w:lang w:bidi="th-TH"/>
        </w:rPr>
        <w:t xml:space="preserve">. </w:t>
      </w:r>
      <w:r w:rsidRPr="00812C25">
        <w:rPr>
          <w:sz w:val="20"/>
        </w:rPr>
        <w:t>The Group controls an entity when it is exposed to, or has rights to, variable returns from its involvement with the entity and has the ability to affect those returns through its power over the entity</w:t>
      </w:r>
      <w:r w:rsidRPr="00812C25">
        <w:rPr>
          <w:sz w:val="20"/>
          <w:cs/>
          <w:lang w:bidi="th-TH"/>
        </w:rPr>
        <w:t xml:space="preserve">. </w:t>
      </w:r>
      <w:r w:rsidRPr="00812C25">
        <w:rPr>
          <w:sz w:val="20"/>
        </w:rPr>
        <w:t>The financial statements of subsidiaries are included in the consolidated financial statements from the date on which control commences until the date on which control ceases</w:t>
      </w:r>
      <w:r w:rsidRPr="00812C25">
        <w:rPr>
          <w:sz w:val="20"/>
          <w:cs/>
          <w:lang w:bidi="th-TH"/>
        </w:rPr>
        <w:t>.</w:t>
      </w:r>
    </w:p>
    <w:p w14:paraId="3863C1B6" w14:textId="045707FF" w:rsidR="000F4F88" w:rsidRPr="00812C25" w:rsidRDefault="000F4F88" w:rsidP="00481518">
      <w:pPr>
        <w:pStyle w:val="BodyText"/>
        <w:shd w:val="clear" w:color="auto" w:fill="FFFFFF"/>
        <w:spacing w:after="0" w:line="240" w:lineRule="auto"/>
        <w:ind w:left="540"/>
        <w:jc w:val="both"/>
        <w:rPr>
          <w:sz w:val="20"/>
          <w:lang w:val="en-US"/>
        </w:rPr>
      </w:pPr>
    </w:p>
    <w:p w14:paraId="793F988A" w14:textId="77777777" w:rsidR="00EB2BC6" w:rsidRPr="00812C25" w:rsidRDefault="00EB2BC6" w:rsidP="00481518">
      <w:pPr>
        <w:spacing w:line="240" w:lineRule="auto"/>
        <w:ind w:left="540"/>
        <w:jc w:val="both"/>
        <w:rPr>
          <w:b/>
          <w:bCs/>
          <w:color w:val="0000FF"/>
          <w:sz w:val="20"/>
        </w:rPr>
      </w:pPr>
      <w:r w:rsidRPr="00812C25">
        <w:rPr>
          <w:i/>
          <w:iCs/>
          <w:sz w:val="20"/>
          <w:szCs w:val="18"/>
        </w:rPr>
        <w:t>Loss of control</w:t>
      </w:r>
    </w:p>
    <w:p w14:paraId="17CBD16F" w14:textId="77777777" w:rsidR="00EB2BC6" w:rsidRPr="00812C25" w:rsidRDefault="00EB2BC6" w:rsidP="00481518">
      <w:pPr>
        <w:spacing w:line="240" w:lineRule="auto"/>
        <w:ind w:left="540"/>
        <w:jc w:val="both"/>
        <w:rPr>
          <w:i/>
          <w:iCs/>
          <w:sz w:val="20"/>
          <w:szCs w:val="18"/>
        </w:rPr>
      </w:pPr>
    </w:p>
    <w:p w14:paraId="012E4700" w14:textId="5FC25B16" w:rsidR="00EB2BC6" w:rsidRPr="00812C25" w:rsidRDefault="00EB2BC6" w:rsidP="00481518">
      <w:pPr>
        <w:shd w:val="clear" w:color="auto" w:fill="FFFFFF"/>
        <w:spacing w:line="240" w:lineRule="auto"/>
        <w:ind w:left="540"/>
        <w:jc w:val="both"/>
        <w:rPr>
          <w:sz w:val="20"/>
        </w:rPr>
      </w:pPr>
      <w:r w:rsidRPr="00812C25">
        <w:rPr>
          <w:sz w:val="20"/>
        </w:rPr>
        <w:t>When the Group loses control over a subsidiary, it derecognises the assets and liabilities, any related non</w:t>
      </w:r>
      <w:r w:rsidRPr="00812C25">
        <w:rPr>
          <w:sz w:val="20"/>
          <w:cs/>
          <w:lang w:bidi="th-TH"/>
        </w:rPr>
        <w:t>-</w:t>
      </w:r>
      <w:r w:rsidRPr="00812C25">
        <w:rPr>
          <w:sz w:val="20"/>
        </w:rPr>
        <w:t>controlling interests and other components of equity</w:t>
      </w:r>
      <w:r w:rsidR="00AE0428">
        <w:rPr>
          <w:sz w:val="20"/>
        </w:rPr>
        <w:t xml:space="preserve"> of the subsidiary</w:t>
      </w:r>
      <w:r w:rsidRPr="00812C25">
        <w:rPr>
          <w:sz w:val="20"/>
          <w:cs/>
          <w:lang w:bidi="th-TH"/>
        </w:rPr>
        <w:t xml:space="preserve">. </w:t>
      </w:r>
      <w:r w:rsidRPr="00812C25">
        <w:rPr>
          <w:sz w:val="20"/>
        </w:rPr>
        <w:t>Any resulting gain or loss is recognised in profit or loss</w:t>
      </w:r>
      <w:r w:rsidRPr="00812C25">
        <w:rPr>
          <w:sz w:val="20"/>
          <w:cs/>
          <w:lang w:bidi="th-TH"/>
        </w:rPr>
        <w:t xml:space="preserve">. </w:t>
      </w:r>
      <w:r w:rsidRPr="00812C25">
        <w:rPr>
          <w:sz w:val="20"/>
        </w:rPr>
        <w:t>Any interest retained in the former subsidiary is measured at fair value when control is lost</w:t>
      </w:r>
      <w:r w:rsidRPr="00812C25">
        <w:rPr>
          <w:sz w:val="20"/>
          <w:cs/>
          <w:lang w:bidi="th-TH"/>
        </w:rPr>
        <w:t>.</w:t>
      </w:r>
    </w:p>
    <w:p w14:paraId="40F9A500" w14:textId="77777777" w:rsidR="00EB2BC6" w:rsidRPr="00812C25" w:rsidRDefault="00EB2BC6" w:rsidP="00481518">
      <w:pPr>
        <w:pStyle w:val="BodyText"/>
        <w:shd w:val="clear" w:color="auto" w:fill="FFFFFF"/>
        <w:spacing w:after="0" w:line="240" w:lineRule="auto"/>
        <w:ind w:left="540"/>
        <w:jc w:val="both"/>
        <w:rPr>
          <w:sz w:val="20"/>
          <w:lang w:val="en-US"/>
        </w:rPr>
      </w:pPr>
    </w:p>
    <w:p w14:paraId="5CA57F8E" w14:textId="7CADAA9C" w:rsidR="00ED41C5" w:rsidRPr="00812C25" w:rsidRDefault="00ED41C5" w:rsidP="00481518">
      <w:pPr>
        <w:pStyle w:val="BodyText"/>
        <w:shd w:val="clear" w:color="auto" w:fill="FFFFFF"/>
        <w:spacing w:after="0" w:line="240" w:lineRule="auto"/>
        <w:ind w:firstLine="540"/>
        <w:jc w:val="both"/>
        <w:rPr>
          <w:b/>
          <w:bCs/>
          <w:color w:val="0000FF"/>
          <w:sz w:val="20"/>
        </w:rPr>
      </w:pPr>
      <w:r w:rsidRPr="00812C25">
        <w:rPr>
          <w:i/>
          <w:iCs/>
          <w:sz w:val="20"/>
        </w:rPr>
        <w:t>Transactions eliminated on consolidation</w:t>
      </w:r>
      <w:r w:rsidRPr="00812C25">
        <w:rPr>
          <w:b/>
          <w:bCs/>
          <w:color w:val="0000FF"/>
          <w:sz w:val="20"/>
          <w:cs/>
          <w:lang w:bidi="th-TH"/>
        </w:rPr>
        <w:t xml:space="preserve">  </w:t>
      </w:r>
    </w:p>
    <w:p w14:paraId="541B63D2" w14:textId="77777777" w:rsidR="00ED41C5" w:rsidRPr="00812C25" w:rsidRDefault="00ED41C5" w:rsidP="00481518">
      <w:pPr>
        <w:pStyle w:val="BodyText"/>
        <w:shd w:val="clear" w:color="auto" w:fill="FFFFFF"/>
        <w:spacing w:after="0" w:line="240" w:lineRule="auto"/>
        <w:ind w:left="540"/>
        <w:jc w:val="both"/>
        <w:rPr>
          <w:i/>
          <w:iCs/>
          <w:sz w:val="20"/>
        </w:rPr>
      </w:pPr>
    </w:p>
    <w:p w14:paraId="452177CB" w14:textId="44A55BBC" w:rsidR="001164CA" w:rsidRDefault="00ED41C5" w:rsidP="00481518">
      <w:pPr>
        <w:pStyle w:val="BodyText"/>
        <w:shd w:val="clear" w:color="auto" w:fill="FFFFFF"/>
        <w:spacing w:after="0" w:line="240" w:lineRule="auto"/>
        <w:ind w:left="540"/>
        <w:jc w:val="both"/>
        <w:rPr>
          <w:sz w:val="20"/>
          <w:lang w:bidi="th-TH"/>
        </w:rPr>
      </w:pPr>
      <w:r w:rsidRPr="00812C25">
        <w:rPr>
          <w:sz w:val="20"/>
        </w:rPr>
        <w:t>Intra</w:t>
      </w:r>
      <w:r w:rsidRPr="00812C25">
        <w:rPr>
          <w:sz w:val="20"/>
          <w:cs/>
          <w:lang w:bidi="th-TH"/>
        </w:rPr>
        <w:t>-</w:t>
      </w:r>
      <w:r w:rsidRPr="00812C25">
        <w:rPr>
          <w:sz w:val="20"/>
        </w:rPr>
        <w:t>group balances and transactions, and any unrealised income or expenses arising from intra</w:t>
      </w:r>
      <w:r w:rsidRPr="00812C25">
        <w:rPr>
          <w:sz w:val="20"/>
          <w:cs/>
          <w:lang w:bidi="th-TH"/>
        </w:rPr>
        <w:t>-</w:t>
      </w:r>
      <w:r w:rsidRPr="00812C25">
        <w:rPr>
          <w:sz w:val="20"/>
        </w:rPr>
        <w:t>group transactions, are eliminated</w:t>
      </w:r>
      <w:r w:rsidR="00100F23">
        <w:rPr>
          <w:sz w:val="20"/>
          <w:lang w:bidi="th-TH"/>
        </w:rPr>
        <w:t xml:space="preserve"> </w:t>
      </w:r>
      <w:r w:rsidR="00826823">
        <w:rPr>
          <w:sz w:val="20"/>
          <w:lang w:bidi="th-TH"/>
        </w:rPr>
        <w:t>in preparing the consolidated financial statements.</w:t>
      </w:r>
    </w:p>
    <w:p w14:paraId="1E849D8F" w14:textId="609D2661" w:rsidR="00826823" w:rsidRDefault="00826823" w:rsidP="00670848">
      <w:pPr>
        <w:spacing w:line="240" w:lineRule="auto"/>
        <w:rPr>
          <w:sz w:val="20"/>
          <w:lang w:bidi="th-TH"/>
        </w:rPr>
      </w:pPr>
      <w:r>
        <w:rPr>
          <w:sz w:val="20"/>
          <w:lang w:bidi="th-TH"/>
        </w:rPr>
        <w:br w:type="page"/>
      </w:r>
    </w:p>
    <w:p w14:paraId="754E8244" w14:textId="77777777" w:rsidR="00481307" w:rsidRPr="00812C25" w:rsidRDefault="00481307" w:rsidP="00061C25">
      <w:pPr>
        <w:pStyle w:val="Heading2"/>
        <w:numPr>
          <w:ilvl w:val="0"/>
          <w:numId w:val="15"/>
        </w:numPr>
        <w:spacing w:before="0" w:after="0" w:line="240" w:lineRule="auto"/>
        <w:ind w:left="540" w:hanging="540"/>
        <w:rPr>
          <w:sz w:val="20"/>
          <w:szCs w:val="16"/>
        </w:rPr>
      </w:pPr>
      <w:r w:rsidRPr="00812C25">
        <w:rPr>
          <w:sz w:val="20"/>
          <w:szCs w:val="16"/>
        </w:rPr>
        <w:lastRenderedPageBreak/>
        <w:t>Investments in subsidiaries</w:t>
      </w:r>
    </w:p>
    <w:p w14:paraId="5FE84E82" w14:textId="77777777" w:rsidR="00481307" w:rsidRPr="00812C25" w:rsidRDefault="00481307" w:rsidP="00481307">
      <w:pPr>
        <w:pStyle w:val="BodyText"/>
        <w:shd w:val="clear" w:color="auto" w:fill="FFFFFF"/>
        <w:spacing w:after="0" w:line="240" w:lineRule="auto"/>
        <w:ind w:left="540"/>
        <w:jc w:val="both"/>
        <w:rPr>
          <w:sz w:val="20"/>
          <w:szCs w:val="18"/>
        </w:rPr>
      </w:pPr>
    </w:p>
    <w:p w14:paraId="6E18A8F7" w14:textId="7189F2BC" w:rsidR="00481307" w:rsidRPr="00812C25" w:rsidRDefault="00481307" w:rsidP="00481307">
      <w:pPr>
        <w:pStyle w:val="BodyText"/>
        <w:spacing w:after="0" w:line="240" w:lineRule="auto"/>
        <w:ind w:left="540"/>
        <w:jc w:val="both"/>
        <w:rPr>
          <w:sz w:val="20"/>
          <w:lang w:val="en-US"/>
        </w:rPr>
      </w:pPr>
      <w:r w:rsidRPr="00812C25">
        <w:rPr>
          <w:sz w:val="20"/>
        </w:rPr>
        <w:t xml:space="preserve">Investments in </w:t>
      </w:r>
      <w:r w:rsidRPr="00812C25">
        <w:rPr>
          <w:sz w:val="20"/>
          <w:szCs w:val="18"/>
        </w:rPr>
        <w:t>subsidiaries</w:t>
      </w:r>
      <w:r w:rsidRPr="00812C25">
        <w:rPr>
          <w:sz w:val="20"/>
          <w:szCs w:val="25"/>
          <w:cs/>
          <w:lang w:bidi="th-TH"/>
        </w:rPr>
        <w:t xml:space="preserve"> </w:t>
      </w:r>
      <w:r w:rsidRPr="00812C25">
        <w:rPr>
          <w:sz w:val="20"/>
        </w:rPr>
        <w:t>in the separate financial statements are</w:t>
      </w:r>
      <w:r w:rsidRPr="00812C25">
        <w:rPr>
          <w:sz w:val="20"/>
          <w:szCs w:val="25"/>
          <w:cs/>
          <w:lang w:bidi="th-TH"/>
        </w:rPr>
        <w:t xml:space="preserve"> </w:t>
      </w:r>
      <w:r w:rsidRPr="00812C25">
        <w:rPr>
          <w:sz w:val="20"/>
        </w:rPr>
        <w:t>measured at cost less allowance for impairment losses</w:t>
      </w:r>
      <w:r w:rsidRPr="00812C25">
        <w:rPr>
          <w:sz w:val="20"/>
          <w:cs/>
          <w:lang w:bidi="th-TH"/>
        </w:rPr>
        <w:t>.</w:t>
      </w:r>
      <w:r w:rsidR="0087148E">
        <w:rPr>
          <w:sz w:val="20"/>
          <w:lang w:bidi="th-TH"/>
        </w:rPr>
        <w:t xml:space="preserve"> Dividend income is recognised in profit or loss on the date on which the </w:t>
      </w:r>
      <w:r w:rsidR="004C5C07">
        <w:rPr>
          <w:sz w:val="20"/>
          <w:lang w:bidi="th-TH"/>
        </w:rPr>
        <w:t>Company’s</w:t>
      </w:r>
      <w:r w:rsidR="0087148E">
        <w:rPr>
          <w:sz w:val="20"/>
          <w:lang w:bidi="th-TH"/>
        </w:rPr>
        <w:t xml:space="preserve"> right to receive payment is established.</w:t>
      </w:r>
    </w:p>
    <w:p w14:paraId="5F895092" w14:textId="31E4D632" w:rsidR="00481307" w:rsidRDefault="00481307" w:rsidP="00481518">
      <w:pPr>
        <w:pStyle w:val="BodyText"/>
        <w:shd w:val="clear" w:color="auto" w:fill="FFFFFF"/>
        <w:spacing w:after="0" w:line="240" w:lineRule="auto"/>
        <w:ind w:left="540"/>
        <w:jc w:val="both"/>
        <w:rPr>
          <w:sz w:val="20"/>
          <w:lang w:bidi="th-TH"/>
        </w:rPr>
      </w:pPr>
    </w:p>
    <w:p w14:paraId="7009808E" w14:textId="77777777" w:rsidR="00A67DD1" w:rsidRPr="00812C25" w:rsidRDefault="00A67DD1" w:rsidP="00061C25">
      <w:pPr>
        <w:pStyle w:val="Heading2"/>
        <w:numPr>
          <w:ilvl w:val="0"/>
          <w:numId w:val="16"/>
        </w:numPr>
        <w:spacing w:before="0" w:after="0" w:line="240" w:lineRule="auto"/>
        <w:ind w:left="540" w:hanging="540"/>
        <w:jc w:val="both"/>
        <w:rPr>
          <w:sz w:val="20"/>
          <w:szCs w:val="16"/>
        </w:rPr>
      </w:pPr>
      <w:r w:rsidRPr="00812C25">
        <w:rPr>
          <w:sz w:val="20"/>
          <w:szCs w:val="16"/>
        </w:rPr>
        <w:t>Foreign currencies</w:t>
      </w:r>
    </w:p>
    <w:p w14:paraId="3795BDD3" w14:textId="77777777" w:rsidR="00A67DD1" w:rsidRPr="00812C25" w:rsidRDefault="00A67DD1" w:rsidP="00481518">
      <w:pPr>
        <w:pStyle w:val="AccPolicysubhead"/>
        <w:rPr>
          <w:rFonts w:cs="Times New Roman"/>
        </w:rPr>
      </w:pPr>
    </w:p>
    <w:p w14:paraId="06A01369" w14:textId="0EE9679E" w:rsidR="00A67DD1" w:rsidRPr="00812C25" w:rsidRDefault="00A67DD1" w:rsidP="00481518">
      <w:pPr>
        <w:pStyle w:val="BodyText"/>
        <w:shd w:val="clear" w:color="auto" w:fill="FFFFFF"/>
        <w:spacing w:after="0" w:line="240" w:lineRule="auto"/>
        <w:ind w:left="540"/>
        <w:jc w:val="both"/>
        <w:rPr>
          <w:i/>
          <w:iCs/>
          <w:sz w:val="20"/>
        </w:rPr>
      </w:pPr>
      <w:r w:rsidRPr="00812C25">
        <w:rPr>
          <w:i/>
          <w:iCs/>
          <w:sz w:val="20"/>
        </w:rPr>
        <w:t>Forei</w:t>
      </w:r>
      <w:r w:rsidR="00623CB1" w:rsidRPr="00812C25">
        <w:rPr>
          <w:i/>
          <w:iCs/>
          <w:sz w:val="20"/>
        </w:rPr>
        <w:t>gn</w:t>
      </w:r>
      <w:r w:rsidRPr="00812C25">
        <w:rPr>
          <w:i/>
          <w:iCs/>
          <w:sz w:val="20"/>
        </w:rPr>
        <w:t xml:space="preserve"> currency transactions</w:t>
      </w:r>
    </w:p>
    <w:p w14:paraId="57E59083" w14:textId="379762AD" w:rsidR="00A67DD1" w:rsidRPr="00812C25" w:rsidRDefault="00A67DD1" w:rsidP="00481518">
      <w:pPr>
        <w:pStyle w:val="BodyText"/>
        <w:shd w:val="clear" w:color="auto" w:fill="FFFFFF"/>
        <w:spacing w:after="0" w:line="240" w:lineRule="auto"/>
        <w:ind w:left="540"/>
        <w:jc w:val="both"/>
        <w:rPr>
          <w:i/>
          <w:iCs/>
          <w:sz w:val="20"/>
        </w:rPr>
      </w:pPr>
    </w:p>
    <w:p w14:paraId="75405E1C" w14:textId="2A9A8B29" w:rsidR="005E07C3" w:rsidRPr="00812C25" w:rsidRDefault="00A67DD1" w:rsidP="005E07C3">
      <w:pPr>
        <w:pStyle w:val="BodyText"/>
        <w:spacing w:after="0" w:line="240" w:lineRule="auto"/>
        <w:ind w:left="540"/>
        <w:jc w:val="both"/>
        <w:rPr>
          <w:sz w:val="20"/>
        </w:rPr>
      </w:pPr>
      <w:r w:rsidRPr="00812C25">
        <w:rPr>
          <w:sz w:val="20"/>
        </w:rPr>
        <w:t xml:space="preserve">Transactions in foreign currencies </w:t>
      </w:r>
      <w:r w:rsidR="0087148E">
        <w:rPr>
          <w:sz w:val="20"/>
        </w:rPr>
        <w:t>including non-m</w:t>
      </w:r>
      <w:r w:rsidR="00C7705D">
        <w:rPr>
          <w:sz w:val="20"/>
        </w:rPr>
        <w:t>o</w:t>
      </w:r>
      <w:r w:rsidR="0087148E">
        <w:rPr>
          <w:sz w:val="20"/>
        </w:rPr>
        <w:t>netary assets and liabilities denominated in foreign c</w:t>
      </w:r>
      <w:r w:rsidR="0087148E">
        <w:rPr>
          <w:rFonts w:cs="Angsana New"/>
          <w:sz w:val="20"/>
          <w:szCs w:val="25"/>
          <w:lang w:val="en-US" w:bidi="th-TH"/>
        </w:rPr>
        <w:t>urrencies</w:t>
      </w:r>
      <w:r w:rsidR="0087148E">
        <w:rPr>
          <w:sz w:val="20"/>
        </w:rPr>
        <w:t xml:space="preserve"> </w:t>
      </w:r>
      <w:r w:rsidRPr="00812C25">
        <w:rPr>
          <w:sz w:val="20"/>
        </w:rPr>
        <w:t xml:space="preserve">are translated to the respective functional currencies of </w:t>
      </w:r>
      <w:r w:rsidR="0087148E">
        <w:rPr>
          <w:sz w:val="20"/>
        </w:rPr>
        <w:t xml:space="preserve">each entity in the Group </w:t>
      </w:r>
      <w:r w:rsidRPr="00812C25">
        <w:rPr>
          <w:sz w:val="20"/>
        </w:rPr>
        <w:t>at exchange rates at the dates of the transactions</w:t>
      </w:r>
      <w:r w:rsidRPr="00812C25">
        <w:rPr>
          <w:sz w:val="20"/>
          <w:cs/>
          <w:lang w:bidi="th-TH"/>
        </w:rPr>
        <w:t>.</w:t>
      </w:r>
      <w:r w:rsidR="005E07C3">
        <w:rPr>
          <w:sz w:val="20"/>
          <w:lang w:bidi="th-TH"/>
        </w:rPr>
        <w:t xml:space="preserve"> </w:t>
      </w:r>
      <w:r w:rsidR="0087148E">
        <w:rPr>
          <w:sz w:val="20"/>
          <w:lang w:bidi="th-TH"/>
        </w:rPr>
        <w:t>M</w:t>
      </w:r>
      <w:r w:rsidR="005E07C3" w:rsidRPr="00812C25">
        <w:rPr>
          <w:sz w:val="20"/>
        </w:rPr>
        <w:t>onetary assets and liabilities denominated in foreign currencies are translated at the exchange rate at the reporting date</w:t>
      </w:r>
      <w:r w:rsidR="005E07C3" w:rsidRPr="00812C25">
        <w:rPr>
          <w:sz w:val="20"/>
          <w:cs/>
          <w:lang w:bidi="th-TH"/>
        </w:rPr>
        <w:t>.</w:t>
      </w:r>
    </w:p>
    <w:p w14:paraId="3F36445D" w14:textId="41676004" w:rsidR="00A67DD1" w:rsidRDefault="00A67DD1" w:rsidP="00481518">
      <w:pPr>
        <w:pStyle w:val="BodyText"/>
        <w:spacing w:after="0" w:line="240" w:lineRule="auto"/>
        <w:ind w:left="540"/>
        <w:jc w:val="both"/>
        <w:rPr>
          <w:sz w:val="20"/>
          <w:lang w:bidi="th-TH"/>
        </w:rPr>
      </w:pPr>
    </w:p>
    <w:p w14:paraId="3B15BE99" w14:textId="4E2BD0D7" w:rsidR="005722A2" w:rsidRDefault="00A67DD1" w:rsidP="005C7627">
      <w:pPr>
        <w:pStyle w:val="BodyText"/>
        <w:shd w:val="clear" w:color="auto" w:fill="FFFFFF"/>
        <w:spacing w:after="0" w:line="240" w:lineRule="auto"/>
        <w:ind w:left="540"/>
        <w:jc w:val="both"/>
        <w:rPr>
          <w:sz w:val="20"/>
          <w:lang w:bidi="th-TH"/>
        </w:rPr>
      </w:pPr>
      <w:r w:rsidRPr="00812C25">
        <w:rPr>
          <w:sz w:val="20"/>
        </w:rPr>
        <w:t>Foreign currency differences are generally recognised in profit or loss</w:t>
      </w:r>
      <w:r w:rsidR="00DD7EAA">
        <w:rPr>
          <w:sz w:val="20"/>
          <w:lang w:bidi="th-TH"/>
        </w:rPr>
        <w:t xml:space="preserve"> for the period.</w:t>
      </w:r>
      <w:r w:rsidR="005C7627">
        <w:rPr>
          <w:sz w:val="20"/>
          <w:lang w:val="en-US" w:bidi="th-TH"/>
        </w:rPr>
        <w:t xml:space="preserve"> </w:t>
      </w:r>
      <w:r w:rsidR="005C7627" w:rsidRPr="005C7627">
        <w:rPr>
          <w:sz w:val="20"/>
          <w:lang w:bidi="th-TH"/>
        </w:rPr>
        <w:t>However, foreign currency differences arising from the translation of qualifying cash flow hedges to the extent the hedge is effective are recognised in other comprehensive income</w:t>
      </w:r>
      <w:r w:rsidR="005C7627">
        <w:rPr>
          <w:sz w:val="20"/>
          <w:lang w:bidi="th-TH"/>
        </w:rPr>
        <w:t>.</w:t>
      </w:r>
    </w:p>
    <w:p w14:paraId="6BF8E3AA" w14:textId="77777777" w:rsidR="005C7627" w:rsidRPr="005C7627" w:rsidRDefault="005C7627" w:rsidP="005C7627">
      <w:pPr>
        <w:pStyle w:val="BodyText"/>
        <w:shd w:val="clear" w:color="auto" w:fill="FFFFFF"/>
        <w:spacing w:after="0" w:line="240" w:lineRule="auto"/>
        <w:jc w:val="both"/>
        <w:rPr>
          <w:sz w:val="20"/>
          <w:lang w:val="en-US" w:bidi="th-TH"/>
        </w:rPr>
      </w:pPr>
    </w:p>
    <w:p w14:paraId="6A46CA98" w14:textId="77777777" w:rsidR="005722A2" w:rsidRPr="00812C25" w:rsidRDefault="005722A2" w:rsidP="005722A2">
      <w:pPr>
        <w:pStyle w:val="Heading2"/>
        <w:numPr>
          <w:ilvl w:val="0"/>
          <w:numId w:val="0"/>
        </w:numPr>
        <w:spacing w:before="0" w:after="0" w:line="240" w:lineRule="auto"/>
        <w:ind w:left="540" w:hanging="540"/>
        <w:rPr>
          <w:sz w:val="20"/>
          <w:szCs w:val="16"/>
        </w:rPr>
      </w:pPr>
      <w:r w:rsidRPr="00812C25">
        <w:rPr>
          <w:bCs/>
          <w:iCs/>
          <w:sz w:val="20"/>
          <w:cs/>
          <w:lang w:bidi="th-TH"/>
        </w:rPr>
        <w:t>(</w:t>
      </w:r>
      <w:r w:rsidRPr="00812C25">
        <w:rPr>
          <w:sz w:val="20"/>
          <w:szCs w:val="16"/>
        </w:rPr>
        <w:t>d</w:t>
      </w:r>
      <w:r w:rsidRPr="00812C25">
        <w:rPr>
          <w:bCs/>
          <w:iCs/>
          <w:sz w:val="20"/>
          <w:cs/>
          <w:lang w:bidi="th-TH"/>
        </w:rPr>
        <w:t>)</w:t>
      </w:r>
      <w:r w:rsidRPr="00812C25">
        <w:rPr>
          <w:sz w:val="20"/>
          <w:szCs w:val="16"/>
        </w:rPr>
        <w:tab/>
        <w:t>Cash and cash equivalents</w:t>
      </w:r>
      <w:r w:rsidRPr="00812C25">
        <w:rPr>
          <w:bCs/>
          <w:iCs/>
          <w:sz w:val="20"/>
          <w:cs/>
          <w:lang w:bidi="th-TH"/>
        </w:rPr>
        <w:t xml:space="preserve"> </w:t>
      </w:r>
    </w:p>
    <w:p w14:paraId="38D72394" w14:textId="77777777" w:rsidR="005722A2" w:rsidRPr="00812C25" w:rsidRDefault="005722A2" w:rsidP="005722A2">
      <w:pPr>
        <w:spacing w:line="240" w:lineRule="auto"/>
        <w:ind w:left="540"/>
        <w:jc w:val="both"/>
        <w:rPr>
          <w:sz w:val="20"/>
          <w:szCs w:val="18"/>
        </w:rPr>
      </w:pPr>
    </w:p>
    <w:p w14:paraId="76B71FAB" w14:textId="1DE13D7E" w:rsidR="005722A2" w:rsidRDefault="005722A2" w:rsidP="00670848">
      <w:pPr>
        <w:spacing w:line="240" w:lineRule="auto"/>
        <w:ind w:left="540"/>
        <w:jc w:val="both"/>
        <w:rPr>
          <w:lang w:bidi="th-TH"/>
        </w:rPr>
      </w:pPr>
      <w:r w:rsidRPr="00812C25">
        <w:rPr>
          <w:sz w:val="20"/>
          <w:szCs w:val="18"/>
        </w:rPr>
        <w:t xml:space="preserve">Cash and cash equivalents comprise cash balances and call deposits </w:t>
      </w:r>
      <w:r w:rsidR="00826823">
        <w:rPr>
          <w:sz w:val="20"/>
          <w:szCs w:val="18"/>
        </w:rPr>
        <w:t>but exclude</w:t>
      </w:r>
      <w:r w:rsidRPr="00812C25">
        <w:rPr>
          <w:sz w:val="20"/>
          <w:szCs w:val="18"/>
        </w:rPr>
        <w:t xml:space="preserve"> restricted bank deposits</w:t>
      </w:r>
      <w:r w:rsidRPr="00812C25">
        <w:rPr>
          <w:sz w:val="20"/>
          <w:cs/>
          <w:lang w:bidi="th-TH"/>
        </w:rPr>
        <w:t>.</w:t>
      </w:r>
    </w:p>
    <w:p w14:paraId="3FBD2DFD" w14:textId="6500C777" w:rsidR="002E2CAF" w:rsidRDefault="002E2CAF">
      <w:pPr>
        <w:spacing w:line="240" w:lineRule="auto"/>
        <w:rPr>
          <w:sz w:val="20"/>
          <w:lang w:bidi="th-TH"/>
        </w:rPr>
      </w:pPr>
    </w:p>
    <w:p w14:paraId="6CF31821" w14:textId="310DFD29" w:rsidR="00FC4CC5" w:rsidRPr="004C5C07" w:rsidRDefault="00FC4CC5" w:rsidP="00061C25">
      <w:pPr>
        <w:pStyle w:val="Heading2"/>
        <w:numPr>
          <w:ilvl w:val="0"/>
          <w:numId w:val="17"/>
        </w:numPr>
        <w:tabs>
          <w:tab w:val="left" w:pos="540"/>
        </w:tabs>
        <w:spacing w:before="0" w:after="0" w:line="240" w:lineRule="auto"/>
        <w:ind w:hanging="630"/>
        <w:jc w:val="both"/>
        <w:rPr>
          <w:sz w:val="20"/>
          <w:szCs w:val="16"/>
        </w:rPr>
      </w:pPr>
      <w:r w:rsidRPr="004C5C07">
        <w:rPr>
          <w:sz w:val="20"/>
          <w:szCs w:val="16"/>
        </w:rPr>
        <w:t>Financial instruments</w:t>
      </w:r>
    </w:p>
    <w:p w14:paraId="67861255" w14:textId="77777777" w:rsidR="007A7298" w:rsidRPr="00812C25" w:rsidRDefault="007A7298" w:rsidP="001E1324">
      <w:pPr>
        <w:pStyle w:val="BodyText"/>
        <w:shd w:val="clear" w:color="auto" w:fill="FFFFFF"/>
        <w:spacing w:after="0" w:line="240" w:lineRule="auto"/>
        <w:jc w:val="both"/>
        <w:rPr>
          <w:i/>
          <w:iCs/>
          <w:sz w:val="20"/>
        </w:rPr>
      </w:pPr>
    </w:p>
    <w:p w14:paraId="7306165A" w14:textId="5D740DAD" w:rsidR="008D2DEA" w:rsidRPr="00812C25" w:rsidRDefault="001A31CD" w:rsidP="00E03414">
      <w:pPr>
        <w:pStyle w:val="Heading3"/>
        <w:spacing w:before="0" w:after="0" w:line="240" w:lineRule="auto"/>
        <w:ind w:left="540" w:hanging="540"/>
        <w:rPr>
          <w:sz w:val="20"/>
          <w:szCs w:val="18"/>
          <w:lang w:val="en-US"/>
        </w:rPr>
      </w:pPr>
      <w:r w:rsidRPr="00812C25">
        <w:rPr>
          <w:iCs/>
          <w:sz w:val="20"/>
          <w:cs/>
          <w:lang w:val="en-US" w:bidi="th-TH"/>
        </w:rPr>
        <w:t>(</w:t>
      </w:r>
      <w:r w:rsidR="002F6B80" w:rsidRPr="00812C25">
        <w:rPr>
          <w:sz w:val="20"/>
          <w:szCs w:val="18"/>
          <w:lang w:val="en-US"/>
        </w:rPr>
        <w:t>1</w:t>
      </w:r>
      <w:r w:rsidRPr="00812C25">
        <w:rPr>
          <w:iCs/>
          <w:sz w:val="20"/>
          <w:cs/>
          <w:lang w:val="en-US" w:bidi="th-TH"/>
        </w:rPr>
        <w:t>)</w:t>
      </w:r>
      <w:r w:rsidR="006F43B6" w:rsidRPr="00812C25">
        <w:rPr>
          <w:sz w:val="20"/>
          <w:szCs w:val="18"/>
          <w:lang w:val="en-US"/>
        </w:rPr>
        <w:tab/>
      </w:r>
      <w:r w:rsidR="00826823">
        <w:rPr>
          <w:sz w:val="20"/>
          <w:szCs w:val="18"/>
          <w:lang w:val="en-US"/>
        </w:rPr>
        <w:t>Initial r</w:t>
      </w:r>
      <w:r w:rsidR="008D2DEA" w:rsidRPr="00812C25">
        <w:rPr>
          <w:sz w:val="20"/>
          <w:szCs w:val="18"/>
          <w:lang w:val="en-US"/>
        </w:rPr>
        <w:t>ecognition and measurement</w:t>
      </w:r>
    </w:p>
    <w:p w14:paraId="64982375" w14:textId="77777777" w:rsidR="008D2DEA" w:rsidRPr="00812C25" w:rsidRDefault="008D2DEA" w:rsidP="00481518">
      <w:pPr>
        <w:pStyle w:val="BodyText"/>
        <w:shd w:val="clear" w:color="auto" w:fill="FFFFFF"/>
        <w:spacing w:after="0" w:line="240" w:lineRule="auto"/>
        <w:ind w:left="900"/>
        <w:jc w:val="both"/>
        <w:rPr>
          <w:i/>
          <w:iCs/>
          <w:sz w:val="20"/>
          <w:lang w:val="en-US"/>
        </w:rPr>
      </w:pPr>
    </w:p>
    <w:p w14:paraId="48F8144A" w14:textId="483D7BCA" w:rsidR="008D2DEA" w:rsidRPr="00C7705D" w:rsidRDefault="006461CA" w:rsidP="00E03414">
      <w:pPr>
        <w:pStyle w:val="BodyText"/>
        <w:shd w:val="clear" w:color="auto" w:fill="FFFFFF"/>
        <w:spacing w:after="0" w:line="240" w:lineRule="auto"/>
        <w:ind w:left="540"/>
        <w:jc w:val="both"/>
        <w:rPr>
          <w:sz w:val="20"/>
          <w:lang w:val="en-US" w:bidi="th-TH"/>
        </w:rPr>
      </w:pPr>
      <w:r w:rsidRPr="00C7705D">
        <w:rPr>
          <w:sz w:val="20"/>
          <w:lang w:val="en-US" w:bidi="th-TH"/>
        </w:rPr>
        <w:t>The Group and the Company initi</w:t>
      </w:r>
      <w:r w:rsidR="00377DAE" w:rsidRPr="00C7705D">
        <w:rPr>
          <w:sz w:val="20"/>
          <w:lang w:val="en-US" w:bidi="th-TH"/>
        </w:rPr>
        <w:t xml:space="preserve">ally </w:t>
      </w:r>
      <w:r w:rsidR="006F43B6" w:rsidRPr="00C7705D">
        <w:rPr>
          <w:sz w:val="20"/>
          <w:lang w:val="en-US" w:bidi="th-TH"/>
        </w:rPr>
        <w:t>recognise financial assets or</w:t>
      </w:r>
      <w:r w:rsidR="00377DAE" w:rsidRPr="00C7705D">
        <w:rPr>
          <w:sz w:val="20"/>
          <w:lang w:val="en-US" w:bidi="th-TH"/>
        </w:rPr>
        <w:t xml:space="preserve"> financial liabilities </w:t>
      </w:r>
      <w:r w:rsidR="00377DAE" w:rsidRPr="00C7705D">
        <w:rPr>
          <w:sz w:val="20"/>
          <w:cs/>
          <w:lang w:val="en-US" w:bidi="th-TH"/>
        </w:rPr>
        <w:t>(</w:t>
      </w:r>
      <w:r w:rsidR="00377DAE" w:rsidRPr="00C7705D">
        <w:rPr>
          <w:sz w:val="20"/>
          <w:lang w:val="en-US" w:bidi="th-TH"/>
        </w:rPr>
        <w:t xml:space="preserve">including </w:t>
      </w:r>
      <w:r w:rsidR="006F772C" w:rsidRPr="00C7705D">
        <w:rPr>
          <w:sz w:val="20"/>
          <w:lang w:val="en-US" w:bidi="th-TH"/>
        </w:rPr>
        <w:t xml:space="preserve">regular way purchase and sales of </w:t>
      </w:r>
      <w:r w:rsidR="00377DAE" w:rsidRPr="00C7705D">
        <w:rPr>
          <w:sz w:val="20"/>
          <w:lang w:val="en-US" w:bidi="th-TH"/>
        </w:rPr>
        <w:t>financial assets</w:t>
      </w:r>
      <w:r w:rsidR="00377DAE" w:rsidRPr="00C7705D">
        <w:rPr>
          <w:sz w:val="20"/>
          <w:cs/>
          <w:lang w:val="en-US" w:bidi="th-TH"/>
        </w:rPr>
        <w:t xml:space="preserve">) </w:t>
      </w:r>
      <w:r w:rsidR="00377DAE" w:rsidRPr="00C7705D">
        <w:rPr>
          <w:sz w:val="20"/>
          <w:lang w:val="en-US" w:bidi="th-TH"/>
        </w:rPr>
        <w:t>on the transaction date, which is the date on which the Group and the Company become the party to the</w:t>
      </w:r>
      <w:r w:rsidR="00826823">
        <w:rPr>
          <w:sz w:val="20"/>
          <w:lang w:val="en-US" w:bidi="th-TH"/>
        </w:rPr>
        <w:t xml:space="preserve"> contractual</w:t>
      </w:r>
      <w:r w:rsidR="00377DAE" w:rsidRPr="00C7705D">
        <w:rPr>
          <w:sz w:val="20"/>
          <w:lang w:val="en-US" w:bidi="th-TH"/>
        </w:rPr>
        <w:t xml:space="preserve"> provisions of the instrument</w:t>
      </w:r>
      <w:r w:rsidR="00377DAE" w:rsidRPr="00C7705D">
        <w:rPr>
          <w:sz w:val="20"/>
          <w:cs/>
          <w:lang w:val="en-US" w:bidi="th-TH"/>
        </w:rPr>
        <w:t>.</w:t>
      </w:r>
    </w:p>
    <w:p w14:paraId="5846862F" w14:textId="2496A559" w:rsidR="00377DAE" w:rsidRPr="00C7705D" w:rsidRDefault="00377DAE" w:rsidP="00E03414">
      <w:pPr>
        <w:pStyle w:val="BodyText"/>
        <w:shd w:val="clear" w:color="auto" w:fill="FFFFFF"/>
        <w:spacing w:after="0" w:line="240" w:lineRule="auto"/>
        <w:ind w:left="540"/>
        <w:jc w:val="both"/>
        <w:rPr>
          <w:sz w:val="20"/>
          <w:lang w:val="en-US" w:bidi="th-TH"/>
        </w:rPr>
      </w:pPr>
    </w:p>
    <w:p w14:paraId="37AED6D1" w14:textId="1A016F97" w:rsidR="006700B9" w:rsidRPr="00C7705D" w:rsidRDefault="00377DAE" w:rsidP="00E03414">
      <w:pPr>
        <w:pStyle w:val="BodyText"/>
        <w:shd w:val="clear" w:color="auto" w:fill="FFFFFF"/>
        <w:spacing w:after="0" w:line="240" w:lineRule="auto"/>
        <w:ind w:left="540"/>
        <w:jc w:val="both"/>
        <w:rPr>
          <w:sz w:val="20"/>
          <w:lang w:val="en-US" w:bidi="th-TH"/>
        </w:rPr>
      </w:pPr>
      <w:r w:rsidRPr="00C7705D">
        <w:rPr>
          <w:sz w:val="20"/>
          <w:lang w:val="en-US" w:bidi="th-TH"/>
        </w:rPr>
        <w:t xml:space="preserve">Financial assets or financial liabilities </w:t>
      </w:r>
      <w:r w:rsidR="006F43B6" w:rsidRPr="00C7705D">
        <w:rPr>
          <w:sz w:val="20"/>
          <w:cs/>
          <w:lang w:val="en-US" w:bidi="th-TH"/>
        </w:rPr>
        <w:t>(</w:t>
      </w:r>
      <w:r w:rsidR="006F772C" w:rsidRPr="00C7705D">
        <w:rPr>
          <w:sz w:val="20"/>
          <w:lang w:val="en-US" w:bidi="th-TH"/>
        </w:rPr>
        <w:t xml:space="preserve">except </w:t>
      </w:r>
      <w:r w:rsidR="00575E20" w:rsidRPr="00C7705D">
        <w:rPr>
          <w:sz w:val="20"/>
          <w:lang w:val="en-US" w:bidi="th-TH"/>
        </w:rPr>
        <w:t>other receivables</w:t>
      </w:r>
      <w:r w:rsidR="00904C68" w:rsidRPr="00C7705D">
        <w:rPr>
          <w:sz w:val="20"/>
          <w:cs/>
          <w:lang w:val="en-US" w:bidi="th-TH"/>
        </w:rPr>
        <w:t xml:space="preserve">) </w:t>
      </w:r>
      <w:r w:rsidR="00904C68" w:rsidRPr="00C7705D">
        <w:rPr>
          <w:sz w:val="20"/>
          <w:lang w:val="en-US" w:bidi="th-TH"/>
        </w:rPr>
        <w:t>is</w:t>
      </w:r>
      <w:r w:rsidRPr="00C7705D">
        <w:rPr>
          <w:sz w:val="20"/>
          <w:lang w:val="en-US" w:bidi="th-TH"/>
        </w:rPr>
        <w:t xml:space="preserve"> initially measured at its fair value</w:t>
      </w:r>
      <w:r w:rsidR="000E72CC">
        <w:rPr>
          <w:sz w:val="20"/>
          <w:lang w:val="en-US" w:bidi="th-TH"/>
        </w:rPr>
        <w:t xml:space="preserve"> plus or minus, for an item not at fair value through profit or loss (</w:t>
      </w:r>
      <w:r w:rsidR="005A024B">
        <w:rPr>
          <w:sz w:val="20"/>
          <w:lang w:val="en-US" w:bidi="th-TH"/>
        </w:rPr>
        <w:t>“FVTPL”</w:t>
      </w:r>
      <w:r w:rsidR="000E72CC">
        <w:rPr>
          <w:sz w:val="20"/>
          <w:lang w:val="en-US" w:bidi="th-TH"/>
        </w:rPr>
        <w:t xml:space="preserve">), transaction </w:t>
      </w:r>
      <w:r w:rsidR="007051F3" w:rsidRPr="007051F3">
        <w:rPr>
          <w:sz w:val="20"/>
          <w:lang w:val="en-US" w:bidi="th-TH"/>
        </w:rPr>
        <w:t>costs that are directly attributable to its acquisition</w:t>
      </w:r>
      <w:r w:rsidR="00826823">
        <w:rPr>
          <w:sz w:val="20"/>
          <w:lang w:val="en-US" w:bidi="th-TH"/>
        </w:rPr>
        <w:t xml:space="preserve"> or issue.</w:t>
      </w:r>
    </w:p>
    <w:p w14:paraId="4F84C2C6" w14:textId="77777777" w:rsidR="006700B9" w:rsidRPr="00812C25" w:rsidRDefault="006700B9" w:rsidP="00E03414">
      <w:pPr>
        <w:pStyle w:val="BodyText"/>
        <w:shd w:val="clear" w:color="auto" w:fill="FFFFFF"/>
        <w:spacing w:after="0" w:line="240" w:lineRule="auto"/>
        <w:ind w:left="540"/>
        <w:jc w:val="both"/>
        <w:rPr>
          <w:sz w:val="20"/>
          <w:szCs w:val="25"/>
          <w:lang w:val="en-US" w:bidi="th-TH"/>
        </w:rPr>
      </w:pPr>
    </w:p>
    <w:p w14:paraId="0FA5FC8D" w14:textId="5C5B43F1" w:rsidR="00716B28" w:rsidRPr="00C1146E" w:rsidRDefault="006700B9" w:rsidP="00C1146E">
      <w:pPr>
        <w:pStyle w:val="Heading3"/>
        <w:spacing w:before="0" w:after="0" w:line="240" w:lineRule="auto"/>
        <w:ind w:left="540" w:hanging="540"/>
        <w:rPr>
          <w:iCs/>
          <w:sz w:val="20"/>
          <w:lang w:val="en-US" w:bidi="th-TH"/>
        </w:rPr>
      </w:pPr>
      <w:r w:rsidRPr="00812C25">
        <w:rPr>
          <w:iCs/>
          <w:sz w:val="20"/>
          <w:cs/>
          <w:lang w:val="en-US" w:bidi="th-TH"/>
        </w:rPr>
        <w:t>(</w:t>
      </w:r>
      <w:r w:rsidRPr="00C1146E">
        <w:rPr>
          <w:iCs/>
          <w:sz w:val="20"/>
          <w:lang w:val="en-US" w:bidi="th-TH"/>
        </w:rPr>
        <w:t>2</w:t>
      </w:r>
      <w:r w:rsidRPr="00812C25">
        <w:rPr>
          <w:iCs/>
          <w:sz w:val="20"/>
          <w:cs/>
          <w:lang w:val="en-US" w:bidi="th-TH"/>
        </w:rPr>
        <w:t>)</w:t>
      </w:r>
      <w:r w:rsidRPr="00C1146E">
        <w:rPr>
          <w:iCs/>
          <w:sz w:val="20"/>
          <w:lang w:val="en-US" w:bidi="th-TH"/>
        </w:rPr>
        <w:tab/>
      </w:r>
      <w:r w:rsidR="00716B28" w:rsidRPr="00C1146E">
        <w:rPr>
          <w:iCs/>
          <w:sz w:val="20"/>
          <w:lang w:val="en-US" w:bidi="th-TH"/>
        </w:rPr>
        <w:t xml:space="preserve">Classification and subsequent measurement </w:t>
      </w:r>
    </w:p>
    <w:p w14:paraId="0DF3F881" w14:textId="77777777" w:rsidR="008D2DEA" w:rsidRPr="00812C25" w:rsidRDefault="008D2DEA" w:rsidP="00481518">
      <w:pPr>
        <w:pStyle w:val="BodyText"/>
        <w:shd w:val="clear" w:color="auto" w:fill="FFFFFF"/>
        <w:spacing w:after="0" w:line="240" w:lineRule="auto"/>
        <w:ind w:left="540"/>
        <w:jc w:val="both"/>
        <w:rPr>
          <w:b/>
          <w:bCs/>
          <w:i/>
          <w:iCs/>
          <w:sz w:val="20"/>
        </w:rPr>
      </w:pPr>
    </w:p>
    <w:p w14:paraId="7AA96B58" w14:textId="00BA6B6B" w:rsidR="000A7855" w:rsidRPr="00812C25" w:rsidRDefault="00904C68" w:rsidP="00C1146E">
      <w:pPr>
        <w:pStyle w:val="BodyText"/>
        <w:shd w:val="clear" w:color="auto" w:fill="FFFFFF"/>
        <w:spacing w:after="0" w:line="240" w:lineRule="auto"/>
        <w:ind w:left="540"/>
        <w:jc w:val="both"/>
        <w:rPr>
          <w:i/>
          <w:iCs/>
          <w:sz w:val="20"/>
          <w:lang w:val="en-US"/>
        </w:rPr>
      </w:pPr>
      <w:r w:rsidRPr="00812C25">
        <w:rPr>
          <w:i/>
          <w:iCs/>
          <w:sz w:val="20"/>
        </w:rPr>
        <w:t>C</w:t>
      </w:r>
      <w:r w:rsidR="008C7D04" w:rsidRPr="00812C25">
        <w:rPr>
          <w:i/>
          <w:iCs/>
          <w:sz w:val="20"/>
        </w:rPr>
        <w:t>lassification</w:t>
      </w:r>
      <w:r w:rsidR="000A7855" w:rsidRPr="00812C25">
        <w:rPr>
          <w:i/>
          <w:iCs/>
          <w:sz w:val="20"/>
          <w:cs/>
          <w:lang w:val="en-US" w:bidi="th-TH"/>
        </w:rPr>
        <w:t xml:space="preserve"> </w:t>
      </w:r>
      <w:r w:rsidR="000A7855" w:rsidRPr="00812C25">
        <w:rPr>
          <w:i/>
          <w:iCs/>
          <w:sz w:val="20"/>
          <w:lang w:val="en-US"/>
        </w:rPr>
        <w:t>of financial assets</w:t>
      </w:r>
    </w:p>
    <w:p w14:paraId="43740428" w14:textId="761A9D5B" w:rsidR="000A1B24" w:rsidRPr="00812C25" w:rsidRDefault="000A1B24" w:rsidP="00481518">
      <w:pPr>
        <w:pStyle w:val="BodyText"/>
        <w:shd w:val="clear" w:color="auto" w:fill="FFFFFF"/>
        <w:spacing w:after="0" w:line="240" w:lineRule="auto"/>
        <w:jc w:val="both"/>
        <w:rPr>
          <w:i/>
          <w:iCs/>
          <w:sz w:val="20"/>
        </w:rPr>
      </w:pPr>
    </w:p>
    <w:p w14:paraId="761392B5" w14:textId="21B6318E" w:rsidR="000A1B24" w:rsidRDefault="00060CD6" w:rsidP="004B07C9">
      <w:pPr>
        <w:pStyle w:val="BodyText"/>
        <w:shd w:val="clear" w:color="auto" w:fill="FFFFFF"/>
        <w:spacing w:after="0" w:line="240" w:lineRule="auto"/>
        <w:ind w:left="540"/>
        <w:jc w:val="thaiDistribute"/>
        <w:rPr>
          <w:sz w:val="20"/>
          <w:lang w:val="en-US" w:bidi="th-TH"/>
        </w:rPr>
      </w:pPr>
      <w:r w:rsidRPr="00812C25">
        <w:rPr>
          <w:sz w:val="20"/>
          <w:lang w:val="en-US" w:bidi="th-TH"/>
        </w:rPr>
        <w:t xml:space="preserve">On initial recognition, a financial asset is classified as </w:t>
      </w:r>
      <w:r w:rsidR="00904C68" w:rsidRPr="00C1146E">
        <w:rPr>
          <w:sz w:val="20"/>
          <w:lang w:val="en-US" w:bidi="th-TH"/>
        </w:rPr>
        <w:t>measure</w:t>
      </w:r>
      <w:r w:rsidR="00826823">
        <w:rPr>
          <w:sz w:val="20"/>
          <w:lang w:val="en-US" w:bidi="th-TH"/>
        </w:rPr>
        <w:t>d</w:t>
      </w:r>
      <w:r w:rsidRPr="00812C25">
        <w:rPr>
          <w:sz w:val="20"/>
          <w:lang w:val="en-US" w:bidi="th-TH"/>
        </w:rPr>
        <w:t xml:space="preserve"> at</w:t>
      </w:r>
      <w:r w:rsidRPr="00812C25">
        <w:rPr>
          <w:sz w:val="20"/>
          <w:cs/>
          <w:lang w:val="en-US" w:bidi="th-TH"/>
        </w:rPr>
        <w:t xml:space="preserve">: </w:t>
      </w:r>
      <w:r w:rsidRPr="00812C25">
        <w:rPr>
          <w:sz w:val="20"/>
          <w:lang w:val="en-US" w:bidi="th-TH"/>
        </w:rPr>
        <w:t xml:space="preserve">amortised cost; </w:t>
      </w:r>
      <w:r w:rsidR="00C7705D">
        <w:rPr>
          <w:sz w:val="20"/>
          <w:lang w:val="en-US" w:bidi="th-TH"/>
        </w:rPr>
        <w:t xml:space="preserve">fair value through other comprehensive income </w:t>
      </w:r>
      <w:r w:rsidR="006F772C">
        <w:rPr>
          <w:sz w:val="20"/>
          <w:lang w:val="en-US" w:bidi="th-TH"/>
        </w:rPr>
        <w:t>(“</w:t>
      </w:r>
      <w:r w:rsidRPr="00812C25">
        <w:rPr>
          <w:sz w:val="20"/>
          <w:lang w:val="en-US" w:bidi="th-TH"/>
        </w:rPr>
        <w:t>FVOCI</w:t>
      </w:r>
      <w:r w:rsidR="006F772C">
        <w:rPr>
          <w:sz w:val="20"/>
          <w:lang w:val="en-US" w:bidi="th-TH"/>
        </w:rPr>
        <w:t>”)</w:t>
      </w:r>
      <w:r w:rsidR="00C7705D">
        <w:rPr>
          <w:sz w:val="20"/>
          <w:lang w:val="en-US" w:bidi="th-TH"/>
        </w:rPr>
        <w:t>; or</w:t>
      </w:r>
      <w:r w:rsidRPr="00C1146E">
        <w:rPr>
          <w:sz w:val="20"/>
          <w:lang w:val="en-US" w:bidi="th-TH"/>
        </w:rPr>
        <w:t xml:space="preserve"> </w:t>
      </w:r>
      <w:r w:rsidR="008E462B">
        <w:rPr>
          <w:sz w:val="20"/>
          <w:lang w:val="en-US" w:bidi="th-TH"/>
        </w:rPr>
        <w:t>FVTPL.</w:t>
      </w:r>
      <w:r w:rsidR="00904C68" w:rsidRPr="00C1146E">
        <w:rPr>
          <w:sz w:val="20"/>
          <w:lang w:val="en-US" w:bidi="th-TH"/>
        </w:rPr>
        <w:t xml:space="preserve"> The classification is based on the cash flow characteristics of the financial asset and the business model in which they are managed</w:t>
      </w:r>
      <w:r w:rsidR="00904C68" w:rsidRPr="00C1146E">
        <w:rPr>
          <w:sz w:val="20"/>
          <w:cs/>
          <w:lang w:val="en-US" w:bidi="th-TH"/>
        </w:rPr>
        <w:t>.</w:t>
      </w:r>
    </w:p>
    <w:p w14:paraId="3EA1E7B7" w14:textId="644332D1" w:rsidR="00826823" w:rsidRDefault="00826823" w:rsidP="004B07C9">
      <w:pPr>
        <w:pStyle w:val="BodyText"/>
        <w:shd w:val="clear" w:color="auto" w:fill="FFFFFF"/>
        <w:spacing w:after="0" w:line="240" w:lineRule="auto"/>
        <w:ind w:left="540"/>
        <w:jc w:val="thaiDistribute"/>
        <w:rPr>
          <w:sz w:val="20"/>
          <w:lang w:val="en-US" w:bidi="th-TH"/>
        </w:rPr>
      </w:pPr>
    </w:p>
    <w:p w14:paraId="63C269BD" w14:textId="3E888C1B" w:rsidR="00091654" w:rsidRPr="00812C25" w:rsidRDefault="00826823" w:rsidP="00670848">
      <w:pPr>
        <w:pStyle w:val="BodyText"/>
        <w:shd w:val="clear" w:color="auto" w:fill="FFFFFF"/>
        <w:spacing w:after="0" w:line="240" w:lineRule="auto"/>
        <w:ind w:left="540"/>
        <w:jc w:val="thaiDistribute"/>
        <w:rPr>
          <w:sz w:val="20"/>
        </w:rPr>
      </w:pPr>
      <w:r w:rsidRPr="00812C25">
        <w:rPr>
          <w:sz w:val="20"/>
        </w:rPr>
        <w:t xml:space="preserve">A financial assets which is not designated as at </w:t>
      </w:r>
      <w:r w:rsidRPr="00812C25">
        <w:rPr>
          <w:sz w:val="20"/>
          <w:szCs w:val="25"/>
          <w:lang w:val="en-US" w:bidi="th-TH"/>
        </w:rPr>
        <w:t>FVTPL</w:t>
      </w:r>
      <w:r w:rsidRPr="00812C25">
        <w:rPr>
          <w:sz w:val="20"/>
        </w:rPr>
        <w:t xml:space="preserve"> is measured at amortised cost if it meets both of the following</w:t>
      </w:r>
      <w:r w:rsidRPr="00812C25">
        <w:rPr>
          <w:sz w:val="20"/>
          <w:lang w:val="en-US" w:bidi="th-TH"/>
        </w:rPr>
        <w:t xml:space="preserve"> </w:t>
      </w:r>
      <w:r>
        <w:rPr>
          <w:sz w:val="20"/>
          <w:lang w:val="en-US" w:bidi="th-TH"/>
        </w:rPr>
        <w:t>conditions:</w:t>
      </w:r>
      <w:r w:rsidRPr="00C1146E" w:rsidDel="00826823">
        <w:rPr>
          <w:sz w:val="20"/>
          <w:lang w:val="en-US" w:bidi="th-TH"/>
        </w:rPr>
        <w:t xml:space="preserve"> </w:t>
      </w:r>
    </w:p>
    <w:p w14:paraId="48EA425E" w14:textId="433D04FE" w:rsidR="00ED6434" w:rsidRPr="00812C25" w:rsidRDefault="006714A4" w:rsidP="00061C25">
      <w:pPr>
        <w:pStyle w:val="ListParagraph"/>
        <w:keepLines/>
        <w:numPr>
          <w:ilvl w:val="0"/>
          <w:numId w:val="5"/>
        </w:numPr>
        <w:tabs>
          <w:tab w:val="left" w:pos="227"/>
          <w:tab w:val="left" w:pos="454"/>
          <w:tab w:val="left" w:pos="900"/>
          <w:tab w:val="center" w:pos="5330"/>
          <w:tab w:val="decimal" w:pos="7031"/>
          <w:tab w:val="decimal" w:pos="8460"/>
        </w:tabs>
        <w:spacing w:line="240" w:lineRule="auto"/>
        <w:ind w:left="810" w:right="44" w:hanging="270"/>
        <w:jc w:val="both"/>
        <w:rPr>
          <w:sz w:val="20"/>
        </w:rPr>
      </w:pPr>
      <w:r w:rsidRPr="00812C25">
        <w:rPr>
          <w:sz w:val="20"/>
        </w:rPr>
        <w:t>it is held within a business model whose objective is to hold assets to collect contractual cash</w:t>
      </w:r>
      <w:r w:rsidR="00D00F6C">
        <w:rPr>
          <w:sz w:val="20"/>
        </w:rPr>
        <w:t xml:space="preserve"> </w:t>
      </w:r>
      <w:r w:rsidRPr="00812C25">
        <w:rPr>
          <w:sz w:val="20"/>
        </w:rPr>
        <w:t>flows; and</w:t>
      </w:r>
    </w:p>
    <w:p w14:paraId="1AEE668D" w14:textId="55D2F6E0" w:rsidR="00C45F6C" w:rsidRPr="00812C25" w:rsidRDefault="006714A4" w:rsidP="00061C25">
      <w:pPr>
        <w:pStyle w:val="ListParagraph"/>
        <w:keepLines/>
        <w:numPr>
          <w:ilvl w:val="0"/>
          <w:numId w:val="5"/>
        </w:numPr>
        <w:tabs>
          <w:tab w:val="left" w:pos="227"/>
          <w:tab w:val="left" w:pos="454"/>
          <w:tab w:val="left" w:pos="900"/>
          <w:tab w:val="center" w:pos="5330"/>
          <w:tab w:val="decimal" w:pos="7031"/>
          <w:tab w:val="decimal" w:pos="8460"/>
        </w:tabs>
        <w:spacing w:line="240" w:lineRule="auto"/>
        <w:ind w:left="810" w:right="44" w:hanging="270"/>
        <w:jc w:val="both"/>
        <w:rPr>
          <w:sz w:val="20"/>
        </w:rPr>
      </w:pPr>
      <w:r w:rsidRPr="00812C25">
        <w:rPr>
          <w:sz w:val="20"/>
        </w:rPr>
        <w:t>its contractual terms give rise on specified dates to cash flows that are solely payments of</w:t>
      </w:r>
      <w:r w:rsidR="00ED6434" w:rsidRPr="00812C25">
        <w:rPr>
          <w:sz w:val="20"/>
          <w:cs/>
          <w:lang w:bidi="th-TH"/>
        </w:rPr>
        <w:t xml:space="preserve"> </w:t>
      </w:r>
      <w:r w:rsidRPr="00812C25">
        <w:rPr>
          <w:sz w:val="20"/>
        </w:rPr>
        <w:t>principal and interest on the principal amount outstanding</w:t>
      </w:r>
      <w:r w:rsidRPr="00812C25">
        <w:rPr>
          <w:sz w:val="20"/>
          <w:cs/>
          <w:lang w:bidi="th-TH"/>
        </w:rPr>
        <w:t>.</w:t>
      </w:r>
    </w:p>
    <w:p w14:paraId="4B9F89B7" w14:textId="77777777" w:rsidR="000F4F88" w:rsidRPr="00812C25" w:rsidRDefault="000F4F88" w:rsidP="00481518">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 w:val="20"/>
          <w:lang w:val="en-US"/>
        </w:rPr>
      </w:pPr>
    </w:p>
    <w:p w14:paraId="3F05FF5C" w14:textId="77777777" w:rsidR="00826823" w:rsidRDefault="00826823">
      <w:pPr>
        <w:spacing w:line="240" w:lineRule="auto"/>
        <w:rPr>
          <w:i/>
          <w:iCs/>
          <w:sz w:val="20"/>
        </w:rPr>
      </w:pPr>
      <w:r>
        <w:rPr>
          <w:i/>
          <w:iCs/>
          <w:sz w:val="20"/>
        </w:rPr>
        <w:br w:type="page"/>
      </w:r>
    </w:p>
    <w:p w14:paraId="42732120" w14:textId="07D63042" w:rsidR="000F4F88" w:rsidRPr="00812C25" w:rsidRDefault="00662160" w:rsidP="00D2060E">
      <w:pPr>
        <w:pStyle w:val="BodyText"/>
        <w:shd w:val="clear" w:color="auto" w:fill="FFFFFF"/>
        <w:spacing w:after="0" w:line="240" w:lineRule="auto"/>
        <w:ind w:left="540"/>
        <w:jc w:val="both"/>
        <w:rPr>
          <w:i/>
          <w:iCs/>
          <w:sz w:val="20"/>
        </w:rPr>
      </w:pPr>
      <w:r w:rsidRPr="00812C25">
        <w:rPr>
          <w:i/>
          <w:iCs/>
          <w:sz w:val="20"/>
        </w:rPr>
        <w:lastRenderedPageBreak/>
        <w:t>B</w:t>
      </w:r>
      <w:r w:rsidR="000F4F88" w:rsidRPr="00812C25">
        <w:rPr>
          <w:i/>
          <w:iCs/>
          <w:sz w:val="20"/>
        </w:rPr>
        <w:t xml:space="preserve">usiness model assessment </w:t>
      </w:r>
    </w:p>
    <w:p w14:paraId="55CA94D3" w14:textId="77777777" w:rsidR="000F4F88" w:rsidRPr="00812C25" w:rsidRDefault="000F4F88" w:rsidP="00D2060E">
      <w:pPr>
        <w:keepLines/>
        <w:spacing w:line="240" w:lineRule="auto"/>
        <w:ind w:left="540" w:right="43"/>
        <w:jc w:val="both"/>
        <w:rPr>
          <w:sz w:val="20"/>
        </w:rPr>
      </w:pPr>
    </w:p>
    <w:p w14:paraId="57BC5870" w14:textId="7C4CBAF3" w:rsidR="000F4F88" w:rsidRPr="00812C25" w:rsidRDefault="000F4F88" w:rsidP="00D2060E">
      <w:pPr>
        <w:keepLines/>
        <w:spacing w:line="240" w:lineRule="auto"/>
        <w:ind w:left="540" w:right="43"/>
        <w:jc w:val="both"/>
        <w:rPr>
          <w:sz w:val="20"/>
        </w:rPr>
      </w:pPr>
      <w:r w:rsidRPr="00812C25">
        <w:rPr>
          <w:sz w:val="20"/>
        </w:rPr>
        <w:t>The Group and the Company make an assessment of the objective of a business model in which a financial asset is held at a portfolio level because this best reflects the way the business is managed and information is provided to management</w:t>
      </w:r>
      <w:r w:rsidRPr="00812C25">
        <w:rPr>
          <w:sz w:val="20"/>
          <w:cs/>
          <w:lang w:bidi="th-TH"/>
        </w:rPr>
        <w:t xml:space="preserve">. </w:t>
      </w:r>
      <w:r w:rsidRPr="00812C25">
        <w:rPr>
          <w:sz w:val="20"/>
        </w:rPr>
        <w:t>The information considered includes</w:t>
      </w:r>
      <w:r w:rsidRPr="00812C25">
        <w:rPr>
          <w:sz w:val="20"/>
          <w:cs/>
          <w:lang w:bidi="th-TH"/>
        </w:rPr>
        <w:t xml:space="preserve">: </w:t>
      </w:r>
    </w:p>
    <w:p w14:paraId="75E35B05" w14:textId="3B588444" w:rsidR="000F4F88" w:rsidRPr="00812C25" w:rsidRDefault="000F4F88" w:rsidP="00061C25">
      <w:pPr>
        <w:pStyle w:val="ListParagraph"/>
        <w:keepLines/>
        <w:numPr>
          <w:ilvl w:val="0"/>
          <w:numId w:val="6"/>
        </w:numPr>
        <w:spacing w:line="240" w:lineRule="auto"/>
        <w:ind w:left="810" w:right="43" w:hanging="270"/>
        <w:jc w:val="both"/>
        <w:rPr>
          <w:sz w:val="20"/>
        </w:rPr>
      </w:pPr>
      <w:r w:rsidRPr="00812C25">
        <w:rPr>
          <w:sz w:val="20"/>
        </w:rPr>
        <w:t>the stated policies and objectives for the portfolio and the operation of those policies in practice</w:t>
      </w:r>
      <w:r w:rsidRPr="00812C25">
        <w:rPr>
          <w:sz w:val="20"/>
          <w:cs/>
          <w:lang w:bidi="th-TH"/>
        </w:rPr>
        <w:t xml:space="preserve">. </w:t>
      </w:r>
      <w:r w:rsidR="00481518" w:rsidRPr="00812C25">
        <w:rPr>
          <w:sz w:val="20"/>
        </w:rPr>
        <w:br/>
      </w:r>
      <w:r w:rsidR="007E26A6" w:rsidRPr="00812C25">
        <w:rPr>
          <w:sz w:val="20"/>
        </w:rPr>
        <w:t>In particular,</w:t>
      </w:r>
      <w:r w:rsidRPr="00812C25">
        <w:rPr>
          <w:sz w:val="20"/>
        </w:rPr>
        <w:t xml:space="preserve"> whether management</w:t>
      </w:r>
      <w:r w:rsidRPr="00812C25">
        <w:rPr>
          <w:sz w:val="20"/>
          <w:cs/>
          <w:lang w:bidi="th-TH"/>
        </w:rPr>
        <w:t>’</w:t>
      </w:r>
      <w:r w:rsidRPr="00812C25">
        <w:rPr>
          <w:sz w:val="20"/>
        </w:rPr>
        <w:t xml:space="preserve">s strategy focuses on earning contractual interest income, maintaining a particular interest rate profile, matching the duration of the financial assets to the duration of </w:t>
      </w:r>
      <w:r w:rsidR="007E26A6" w:rsidRPr="00812C25">
        <w:rPr>
          <w:sz w:val="20"/>
        </w:rPr>
        <w:t>the</w:t>
      </w:r>
      <w:r w:rsidRPr="00812C25">
        <w:rPr>
          <w:sz w:val="20"/>
        </w:rPr>
        <w:t xml:space="preserve"> liabilities </w:t>
      </w:r>
      <w:r w:rsidR="007E26A6" w:rsidRPr="00812C25">
        <w:rPr>
          <w:sz w:val="20"/>
        </w:rPr>
        <w:t>that are funding those assets</w:t>
      </w:r>
      <w:r w:rsidRPr="00812C25">
        <w:rPr>
          <w:sz w:val="20"/>
        </w:rPr>
        <w:t xml:space="preserve"> or realising cash flows through the sale of the assets;</w:t>
      </w:r>
    </w:p>
    <w:p w14:paraId="2E27B5D8" w14:textId="113C5AE1" w:rsidR="000F4F88" w:rsidRPr="00812C25" w:rsidRDefault="000F4F88" w:rsidP="00061C25">
      <w:pPr>
        <w:pStyle w:val="ListParagraph"/>
        <w:keepLines/>
        <w:numPr>
          <w:ilvl w:val="0"/>
          <w:numId w:val="6"/>
        </w:numPr>
        <w:spacing w:line="240" w:lineRule="auto"/>
        <w:ind w:left="810" w:right="43" w:hanging="270"/>
        <w:jc w:val="both"/>
        <w:rPr>
          <w:sz w:val="20"/>
        </w:rPr>
      </w:pPr>
      <w:r w:rsidRPr="00812C25">
        <w:rPr>
          <w:sz w:val="20"/>
        </w:rPr>
        <w:t>how the performance of the portfolio is evaluated and reported to the Group</w:t>
      </w:r>
      <w:r w:rsidR="009351B9">
        <w:rPr>
          <w:sz w:val="20"/>
        </w:rPr>
        <w:t>’s</w:t>
      </w:r>
      <w:r w:rsidRPr="00812C25">
        <w:rPr>
          <w:sz w:val="20"/>
        </w:rPr>
        <w:t xml:space="preserve"> and the Company</w:t>
      </w:r>
      <w:r w:rsidR="009351B9">
        <w:rPr>
          <w:sz w:val="20"/>
        </w:rPr>
        <w:t>’s</w:t>
      </w:r>
      <w:r w:rsidRPr="00812C25">
        <w:rPr>
          <w:sz w:val="20"/>
        </w:rPr>
        <w:t xml:space="preserve"> management;</w:t>
      </w:r>
    </w:p>
    <w:p w14:paraId="4477F004" w14:textId="4F360C8E" w:rsidR="000F4F88" w:rsidRDefault="000F4F88" w:rsidP="00061C25">
      <w:pPr>
        <w:pStyle w:val="ListParagraph"/>
        <w:keepLines/>
        <w:numPr>
          <w:ilvl w:val="0"/>
          <w:numId w:val="6"/>
        </w:numPr>
        <w:spacing w:line="240" w:lineRule="auto"/>
        <w:ind w:left="810" w:right="43" w:hanging="270"/>
        <w:jc w:val="both"/>
        <w:rPr>
          <w:sz w:val="20"/>
        </w:rPr>
      </w:pPr>
      <w:r w:rsidRPr="00812C25">
        <w:rPr>
          <w:sz w:val="20"/>
        </w:rPr>
        <w:t xml:space="preserve">the risks that affect the performance of the business model </w:t>
      </w:r>
      <w:r w:rsidRPr="00812C25">
        <w:rPr>
          <w:sz w:val="20"/>
          <w:cs/>
          <w:lang w:bidi="th-TH"/>
        </w:rPr>
        <w:t>(</w:t>
      </w:r>
      <w:r w:rsidRPr="00812C25">
        <w:rPr>
          <w:sz w:val="20"/>
        </w:rPr>
        <w:t>and the financial assets held within that business model</w:t>
      </w:r>
      <w:r w:rsidRPr="00812C25">
        <w:rPr>
          <w:sz w:val="20"/>
          <w:cs/>
          <w:lang w:bidi="th-TH"/>
        </w:rPr>
        <w:t xml:space="preserve">) </w:t>
      </w:r>
      <w:r w:rsidRPr="00812C25">
        <w:rPr>
          <w:sz w:val="20"/>
        </w:rPr>
        <w:t xml:space="preserve">and </w:t>
      </w:r>
      <w:r w:rsidR="006F772C">
        <w:rPr>
          <w:sz w:val="20"/>
        </w:rPr>
        <w:t xml:space="preserve">the way in which </w:t>
      </w:r>
      <w:r w:rsidRPr="00812C25">
        <w:rPr>
          <w:sz w:val="20"/>
        </w:rPr>
        <w:t>those risks are managed;</w:t>
      </w:r>
    </w:p>
    <w:p w14:paraId="633192EC" w14:textId="4588BD1A" w:rsidR="00E25E32" w:rsidRPr="006F772C" w:rsidRDefault="006F772C" w:rsidP="00061C25">
      <w:pPr>
        <w:pStyle w:val="ListParagraph"/>
        <w:keepLines/>
        <w:numPr>
          <w:ilvl w:val="0"/>
          <w:numId w:val="6"/>
        </w:numPr>
        <w:spacing w:line="240" w:lineRule="auto"/>
        <w:ind w:left="810" w:right="43" w:hanging="270"/>
        <w:jc w:val="both"/>
        <w:rPr>
          <w:sz w:val="20"/>
        </w:rPr>
      </w:pPr>
      <w:r>
        <w:rPr>
          <w:sz w:val="20"/>
        </w:rPr>
        <w:t xml:space="preserve">how managers of business are compensated </w:t>
      </w:r>
      <w:r w:rsidR="004749F4" w:rsidRPr="006F772C">
        <w:rPr>
          <w:sz w:val="20"/>
        </w:rPr>
        <w:t>(</w:t>
      </w:r>
      <w:r w:rsidR="00DD6056" w:rsidRPr="006F772C">
        <w:rPr>
          <w:sz w:val="20"/>
        </w:rPr>
        <w:t>e.g.</w:t>
      </w:r>
      <w:r w:rsidR="00054F5C" w:rsidRPr="006F772C">
        <w:rPr>
          <w:sz w:val="20"/>
        </w:rPr>
        <w:t xml:space="preserve"> </w:t>
      </w:r>
      <w:r>
        <w:rPr>
          <w:sz w:val="20"/>
        </w:rPr>
        <w:t xml:space="preserve">whether </w:t>
      </w:r>
      <w:r w:rsidR="00011B5D" w:rsidRPr="006F772C">
        <w:rPr>
          <w:rFonts w:cstheme="minorBidi"/>
          <w:sz w:val="20"/>
          <w:szCs w:val="25"/>
          <w:lang w:val="en-US" w:bidi="th-TH"/>
        </w:rPr>
        <w:t xml:space="preserve">compensation </w:t>
      </w:r>
      <w:r>
        <w:rPr>
          <w:rFonts w:cstheme="minorBidi"/>
          <w:sz w:val="20"/>
          <w:szCs w:val="25"/>
          <w:lang w:val="en-US" w:bidi="th-TH"/>
        </w:rPr>
        <w:t xml:space="preserve">is based on the </w:t>
      </w:r>
      <w:r w:rsidR="00925140" w:rsidRPr="006F772C">
        <w:rPr>
          <w:rFonts w:cstheme="minorBidi"/>
          <w:sz w:val="20"/>
          <w:szCs w:val="25"/>
          <w:lang w:val="en-US" w:bidi="th-TH"/>
        </w:rPr>
        <w:t>fair value</w:t>
      </w:r>
      <w:r>
        <w:rPr>
          <w:rFonts w:cstheme="minorBidi"/>
          <w:sz w:val="20"/>
          <w:szCs w:val="25"/>
          <w:lang w:val="en-US" w:bidi="th-TH"/>
        </w:rPr>
        <w:t xml:space="preserve"> of the asset managed o</w:t>
      </w:r>
      <w:r w:rsidR="00925140" w:rsidRPr="006F772C">
        <w:rPr>
          <w:rFonts w:cstheme="minorBidi"/>
          <w:sz w:val="20"/>
          <w:szCs w:val="25"/>
          <w:lang w:val="en-US" w:bidi="th-TH"/>
        </w:rPr>
        <w:t xml:space="preserve">r </w:t>
      </w:r>
      <w:r>
        <w:rPr>
          <w:rFonts w:cstheme="minorBidi"/>
          <w:sz w:val="20"/>
          <w:szCs w:val="25"/>
          <w:lang w:val="en-US" w:bidi="th-TH"/>
        </w:rPr>
        <w:t xml:space="preserve">on </w:t>
      </w:r>
      <w:r w:rsidR="00FA5EEE" w:rsidRPr="006F772C">
        <w:rPr>
          <w:rFonts w:cstheme="minorBidi"/>
          <w:sz w:val="20"/>
          <w:szCs w:val="25"/>
          <w:lang w:val="en-US" w:bidi="th-TH"/>
        </w:rPr>
        <w:t>contractual cash flows</w:t>
      </w:r>
      <w:r>
        <w:rPr>
          <w:rFonts w:cstheme="minorBidi"/>
          <w:sz w:val="20"/>
          <w:szCs w:val="25"/>
          <w:lang w:val="en-US" w:bidi="th-TH"/>
        </w:rPr>
        <w:t xml:space="preserve"> collected</w:t>
      </w:r>
      <w:r w:rsidR="00FA5EEE" w:rsidRPr="006F772C">
        <w:rPr>
          <w:rFonts w:cstheme="minorBidi"/>
          <w:sz w:val="20"/>
          <w:szCs w:val="25"/>
          <w:lang w:val="en-US" w:bidi="th-TH"/>
        </w:rPr>
        <w:t>); and</w:t>
      </w:r>
    </w:p>
    <w:p w14:paraId="0DA75D79" w14:textId="45964E55" w:rsidR="00366A3E" w:rsidRPr="00366A3E" w:rsidRDefault="000F4F88" w:rsidP="00366A3E">
      <w:pPr>
        <w:pStyle w:val="ListParagraph"/>
        <w:keepLines/>
        <w:numPr>
          <w:ilvl w:val="0"/>
          <w:numId w:val="6"/>
        </w:numPr>
        <w:spacing w:line="240" w:lineRule="auto"/>
        <w:ind w:left="810" w:right="43" w:hanging="270"/>
        <w:jc w:val="both"/>
        <w:rPr>
          <w:sz w:val="20"/>
          <w:lang w:val="en-US" w:bidi="th-TH"/>
        </w:rPr>
      </w:pPr>
      <w:r w:rsidRPr="00812C25">
        <w:rPr>
          <w:sz w:val="20"/>
        </w:rPr>
        <w:t>frequency</w:t>
      </w:r>
      <w:r w:rsidR="009351B9">
        <w:rPr>
          <w:sz w:val="20"/>
        </w:rPr>
        <w:t xml:space="preserve">, value </w:t>
      </w:r>
      <w:r w:rsidRPr="00812C25">
        <w:rPr>
          <w:sz w:val="20"/>
        </w:rPr>
        <w:t xml:space="preserve">and timing of </w:t>
      </w:r>
      <w:r w:rsidR="001C62C3" w:rsidRPr="00812C25">
        <w:rPr>
          <w:sz w:val="20"/>
        </w:rPr>
        <w:t>sales</w:t>
      </w:r>
      <w:r w:rsidRPr="00812C25">
        <w:rPr>
          <w:sz w:val="20"/>
        </w:rPr>
        <w:t xml:space="preserve"> in prior </w:t>
      </w:r>
      <w:r w:rsidR="008736FD" w:rsidRPr="00812C25">
        <w:rPr>
          <w:sz w:val="20"/>
        </w:rPr>
        <w:t>year</w:t>
      </w:r>
      <w:r w:rsidRPr="00812C25">
        <w:rPr>
          <w:sz w:val="20"/>
        </w:rPr>
        <w:t xml:space="preserve">, the reasons for such </w:t>
      </w:r>
      <w:r w:rsidR="001C62C3" w:rsidRPr="00812C25">
        <w:rPr>
          <w:sz w:val="20"/>
        </w:rPr>
        <w:t>sales</w:t>
      </w:r>
      <w:r w:rsidRPr="00812C25">
        <w:rPr>
          <w:sz w:val="20"/>
        </w:rPr>
        <w:t xml:space="preserve"> and expectations about future </w:t>
      </w:r>
      <w:r w:rsidR="001C62C3" w:rsidRPr="00812C25">
        <w:rPr>
          <w:sz w:val="20"/>
        </w:rPr>
        <w:t>sales</w:t>
      </w:r>
      <w:r w:rsidRPr="00812C25">
        <w:rPr>
          <w:sz w:val="20"/>
        </w:rPr>
        <w:t xml:space="preserve"> activity</w:t>
      </w:r>
      <w:r w:rsidRPr="00812C25">
        <w:rPr>
          <w:sz w:val="20"/>
          <w:cs/>
          <w:lang w:bidi="th-TH"/>
        </w:rPr>
        <w:t>.</w:t>
      </w:r>
      <w:r w:rsidR="00376C6D" w:rsidRPr="00812C25">
        <w:rPr>
          <w:sz w:val="20"/>
          <w:szCs w:val="25"/>
          <w:lang w:val="en-US" w:bidi="th-TH"/>
        </w:rPr>
        <w:t xml:space="preserve"> However, information about </w:t>
      </w:r>
      <w:r w:rsidR="001C62C3" w:rsidRPr="00812C25">
        <w:rPr>
          <w:sz w:val="20"/>
          <w:szCs w:val="25"/>
          <w:lang w:val="en-US" w:bidi="th-TH"/>
        </w:rPr>
        <w:t>sales</w:t>
      </w:r>
      <w:r w:rsidR="00376C6D" w:rsidRPr="00812C25">
        <w:rPr>
          <w:sz w:val="20"/>
          <w:szCs w:val="25"/>
          <w:lang w:val="en-US" w:bidi="th-TH"/>
        </w:rPr>
        <w:t xml:space="preserve"> is not considered in isolation, but as part of an overall assessment of how the Group</w:t>
      </w:r>
      <w:r w:rsidR="009351B9">
        <w:rPr>
          <w:sz w:val="20"/>
          <w:szCs w:val="25"/>
          <w:lang w:val="en-US" w:bidi="th-TH"/>
        </w:rPr>
        <w:t>’s</w:t>
      </w:r>
      <w:r w:rsidR="00376C6D" w:rsidRPr="00812C25">
        <w:rPr>
          <w:sz w:val="20"/>
          <w:szCs w:val="25"/>
          <w:lang w:val="en-US" w:bidi="th-TH"/>
        </w:rPr>
        <w:t xml:space="preserve"> and the Company</w:t>
      </w:r>
      <w:r w:rsidR="009351B9">
        <w:rPr>
          <w:sz w:val="20"/>
          <w:szCs w:val="25"/>
          <w:lang w:val="en-US" w:bidi="th-TH"/>
        </w:rPr>
        <w:t>’s</w:t>
      </w:r>
      <w:r w:rsidR="00376C6D" w:rsidRPr="00812C25">
        <w:rPr>
          <w:sz w:val="20"/>
          <w:szCs w:val="25"/>
          <w:lang w:val="en-US" w:bidi="th-TH"/>
        </w:rPr>
        <w:t xml:space="preserve"> stated objective for managing the financial assets is achieved and how cash flows are realised</w:t>
      </w:r>
      <w:r w:rsidR="00376C6D" w:rsidRPr="00812C25">
        <w:rPr>
          <w:sz w:val="20"/>
          <w:cs/>
          <w:lang w:val="en-US" w:bidi="th-TH"/>
        </w:rPr>
        <w:t>.</w:t>
      </w:r>
    </w:p>
    <w:p w14:paraId="6774EAA7" w14:textId="1773AE9E" w:rsidR="00737249" w:rsidRDefault="00737249">
      <w:pPr>
        <w:spacing w:line="240" w:lineRule="auto"/>
        <w:rPr>
          <w:i/>
          <w:iCs/>
          <w:sz w:val="20"/>
        </w:rPr>
      </w:pPr>
    </w:p>
    <w:p w14:paraId="2B464DC1" w14:textId="77777777" w:rsidR="000143AA" w:rsidRPr="00812C25" w:rsidRDefault="000143AA" w:rsidP="000143AA">
      <w:pPr>
        <w:pStyle w:val="BodyText"/>
        <w:shd w:val="clear" w:color="auto" w:fill="FFFFFF"/>
        <w:spacing w:after="0" w:line="240" w:lineRule="auto"/>
        <w:ind w:left="540"/>
        <w:jc w:val="both"/>
        <w:rPr>
          <w:i/>
          <w:iCs/>
          <w:sz w:val="20"/>
        </w:rPr>
      </w:pPr>
      <w:r w:rsidRPr="00812C25">
        <w:rPr>
          <w:i/>
          <w:iCs/>
          <w:sz w:val="20"/>
        </w:rPr>
        <w:t>Assessment whether contractual cash flows are solely payments of principal and interest on the</w:t>
      </w:r>
      <w:r>
        <w:rPr>
          <w:i/>
          <w:iCs/>
          <w:sz w:val="20"/>
        </w:rPr>
        <w:t xml:space="preserve"> </w:t>
      </w:r>
      <w:r w:rsidRPr="00812C25">
        <w:rPr>
          <w:i/>
          <w:iCs/>
          <w:sz w:val="20"/>
        </w:rPr>
        <w:t>principal amount outstanding</w:t>
      </w:r>
    </w:p>
    <w:p w14:paraId="4321BAC2" w14:textId="77777777" w:rsidR="000143AA" w:rsidRPr="00812C25" w:rsidRDefault="000143AA" w:rsidP="000143AA">
      <w:pPr>
        <w:pStyle w:val="BodyText"/>
        <w:spacing w:after="0" w:line="240" w:lineRule="auto"/>
        <w:ind w:left="540"/>
        <w:jc w:val="both"/>
        <w:rPr>
          <w:sz w:val="20"/>
        </w:rPr>
      </w:pPr>
      <w:bookmarkStart w:id="1" w:name="_Hlk61019199"/>
    </w:p>
    <w:p w14:paraId="00066F8F" w14:textId="77777777" w:rsidR="000143AA" w:rsidRPr="00812C25" w:rsidRDefault="000143AA" w:rsidP="000143AA">
      <w:pPr>
        <w:pStyle w:val="BodyText"/>
        <w:spacing w:after="0" w:line="240" w:lineRule="auto"/>
        <w:ind w:left="540"/>
        <w:jc w:val="both"/>
        <w:rPr>
          <w:sz w:val="20"/>
          <w:szCs w:val="25"/>
          <w:lang w:val="en-US" w:bidi="th-TH"/>
        </w:rPr>
      </w:pPr>
      <w:r w:rsidRPr="00812C25">
        <w:rPr>
          <w:sz w:val="20"/>
        </w:rPr>
        <w:t xml:space="preserve">For the purposes of this assessment, </w:t>
      </w:r>
      <w:r w:rsidRPr="00812C25">
        <w:rPr>
          <w:sz w:val="20"/>
          <w:cs/>
          <w:lang w:bidi="th-TH"/>
        </w:rPr>
        <w:t>‘</w:t>
      </w:r>
      <w:r w:rsidRPr="00812C25">
        <w:rPr>
          <w:sz w:val="20"/>
        </w:rPr>
        <w:t>Principal</w:t>
      </w:r>
      <w:r w:rsidRPr="00812C25">
        <w:rPr>
          <w:sz w:val="20"/>
          <w:cs/>
          <w:lang w:bidi="th-TH"/>
        </w:rPr>
        <w:t xml:space="preserve">’ </w:t>
      </w:r>
      <w:r w:rsidRPr="00812C25">
        <w:rPr>
          <w:sz w:val="20"/>
        </w:rPr>
        <w:t>is defined as the fair value of the financial asset on initial recognition</w:t>
      </w:r>
      <w:r w:rsidRPr="00812C25">
        <w:rPr>
          <w:sz w:val="20"/>
          <w:cs/>
          <w:lang w:bidi="th-TH"/>
        </w:rPr>
        <w:t>. ‘</w:t>
      </w:r>
      <w:r w:rsidRPr="00812C25">
        <w:rPr>
          <w:sz w:val="20"/>
        </w:rPr>
        <w:t>Interest</w:t>
      </w:r>
      <w:r w:rsidRPr="00812C25">
        <w:rPr>
          <w:sz w:val="20"/>
          <w:cs/>
          <w:lang w:bidi="th-TH"/>
        </w:rPr>
        <w:t xml:space="preserve">’ </w:t>
      </w:r>
      <w:r w:rsidRPr="00812C25">
        <w:rPr>
          <w:sz w:val="20"/>
        </w:rPr>
        <w:t xml:space="preserve">is defined as consideration for the time value of money, credit risk, other basic lending risks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liquidity risk</w:t>
      </w:r>
      <w:r w:rsidRPr="00812C25">
        <w:rPr>
          <w:sz w:val="20"/>
          <w:cs/>
          <w:lang w:bidi="th-TH"/>
        </w:rPr>
        <w:t xml:space="preserve">) </w:t>
      </w:r>
      <w:r w:rsidRPr="00812C25">
        <w:rPr>
          <w:sz w:val="20"/>
        </w:rPr>
        <w:t xml:space="preserve">and costs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administrative costs</w:t>
      </w:r>
      <w:r w:rsidRPr="00812C25">
        <w:rPr>
          <w:sz w:val="20"/>
          <w:cs/>
          <w:lang w:bidi="th-TH"/>
        </w:rPr>
        <w:t>)</w:t>
      </w:r>
      <w:r w:rsidRPr="00812C25">
        <w:rPr>
          <w:sz w:val="20"/>
        </w:rPr>
        <w:t>, as well as a profit margin</w:t>
      </w:r>
      <w:r w:rsidRPr="00812C25">
        <w:rPr>
          <w:sz w:val="20"/>
          <w:szCs w:val="25"/>
          <w:cs/>
          <w:lang w:bidi="th-TH"/>
        </w:rPr>
        <w:t xml:space="preserve"> </w:t>
      </w:r>
      <w:r w:rsidRPr="00812C25">
        <w:rPr>
          <w:sz w:val="20"/>
          <w:szCs w:val="25"/>
          <w:lang w:val="en-US" w:bidi="th-TH"/>
        </w:rPr>
        <w:t>associated with holding the financial assets for a particular period of time</w:t>
      </w:r>
      <w:r w:rsidRPr="00812C25">
        <w:rPr>
          <w:sz w:val="20"/>
          <w:cs/>
          <w:lang w:bidi="th-TH"/>
        </w:rPr>
        <w:t>.</w:t>
      </w:r>
      <w:r w:rsidRPr="00812C25">
        <w:rPr>
          <w:sz w:val="20"/>
          <w:szCs w:val="25"/>
          <w:cs/>
          <w:lang w:bidi="th-TH"/>
        </w:rPr>
        <w:t xml:space="preserve"> </w:t>
      </w:r>
    </w:p>
    <w:p w14:paraId="11F27494" w14:textId="77777777" w:rsidR="000143AA" w:rsidRPr="00812C25" w:rsidRDefault="000143AA" w:rsidP="000143AA">
      <w:pPr>
        <w:pStyle w:val="BodyText"/>
        <w:spacing w:after="0" w:line="240" w:lineRule="auto"/>
        <w:ind w:left="540"/>
        <w:jc w:val="both"/>
        <w:rPr>
          <w:b/>
          <w:bCs/>
          <w:color w:val="0000FF"/>
          <w:sz w:val="20"/>
          <w:lang w:bidi="th-TH"/>
        </w:rPr>
      </w:pPr>
    </w:p>
    <w:bookmarkEnd w:id="1"/>
    <w:p w14:paraId="1D6F0B04" w14:textId="77777777" w:rsidR="000143AA" w:rsidRPr="00812C25" w:rsidRDefault="000143AA" w:rsidP="000143AA">
      <w:pPr>
        <w:pStyle w:val="BodyText"/>
        <w:spacing w:after="0" w:line="240" w:lineRule="auto"/>
        <w:ind w:left="540"/>
        <w:jc w:val="both"/>
        <w:rPr>
          <w:sz w:val="20"/>
        </w:rPr>
      </w:pPr>
      <w:r w:rsidRPr="00812C25">
        <w:rPr>
          <w:sz w:val="20"/>
        </w:rPr>
        <w:t>In assessing whether the contractual cash flows are solely payments of principal and interest</w:t>
      </w:r>
      <w:r w:rsidRPr="00812C25">
        <w:rPr>
          <w:sz w:val="20"/>
          <w:cs/>
          <w:lang w:bidi="th-TH"/>
        </w:rPr>
        <w:t xml:space="preserve"> </w:t>
      </w:r>
      <w:r w:rsidRPr="00812C25">
        <w:rPr>
          <w:sz w:val="20"/>
        </w:rPr>
        <w:t>on the principal amount outstanding, the Group and the Company consider the contractual terms of the instrument</w:t>
      </w:r>
      <w:r w:rsidRPr="00812C25">
        <w:rPr>
          <w:sz w:val="20"/>
          <w:cs/>
          <w:lang w:bidi="th-TH"/>
        </w:rPr>
        <w:t xml:space="preserve">. </w:t>
      </w:r>
      <w:r w:rsidRPr="00812C25">
        <w:rPr>
          <w:sz w:val="20"/>
        </w:rPr>
        <w:t>This includes assessing whether the financial asset contains a contractual term that could change the timing or amount of contractual cash flows such that it would not meet this condition</w:t>
      </w:r>
      <w:r w:rsidRPr="00812C25">
        <w:rPr>
          <w:sz w:val="20"/>
          <w:cs/>
          <w:lang w:bidi="th-TH"/>
        </w:rPr>
        <w:t xml:space="preserve">. </w:t>
      </w:r>
      <w:r w:rsidRPr="00812C25">
        <w:rPr>
          <w:sz w:val="20"/>
        </w:rPr>
        <w:t>In making this assessment, the Group and the Company consider</w:t>
      </w:r>
      <w:r w:rsidRPr="00812C25">
        <w:rPr>
          <w:sz w:val="20"/>
          <w:cs/>
          <w:lang w:bidi="th-TH"/>
        </w:rPr>
        <w:t>:</w:t>
      </w:r>
    </w:p>
    <w:p w14:paraId="480650E5"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contingent events that would change the amount or timing of cash flows;</w:t>
      </w:r>
    </w:p>
    <w:p w14:paraId="355A2A8C"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 xml:space="preserve">leverage features; </w:t>
      </w:r>
    </w:p>
    <w:p w14:paraId="5F1F1007"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terms that limit the Group</w:t>
      </w:r>
      <w:r w:rsidRPr="00812C25">
        <w:rPr>
          <w:sz w:val="20"/>
          <w:cs/>
          <w:lang w:bidi="th-TH"/>
        </w:rPr>
        <w:t>’</w:t>
      </w:r>
      <w:r w:rsidRPr="00812C25">
        <w:rPr>
          <w:sz w:val="20"/>
        </w:rPr>
        <w:t>s and the Company</w:t>
      </w:r>
      <w:r w:rsidRPr="00812C25">
        <w:rPr>
          <w:sz w:val="20"/>
          <w:cs/>
          <w:lang w:bidi="th-TH"/>
        </w:rPr>
        <w:t>’</w:t>
      </w:r>
      <w:r w:rsidRPr="00812C25">
        <w:rPr>
          <w:sz w:val="20"/>
        </w:rPr>
        <w:t xml:space="preserve">s claim to cash flows from specified assets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non</w:t>
      </w:r>
      <w:r w:rsidRPr="00812C25">
        <w:rPr>
          <w:sz w:val="20"/>
          <w:cs/>
          <w:lang w:bidi="th-TH"/>
        </w:rPr>
        <w:t>-</w:t>
      </w:r>
      <w:r w:rsidRPr="00812C25">
        <w:rPr>
          <w:sz w:val="20"/>
        </w:rPr>
        <w:t>recourse loans; and</w:t>
      </w:r>
    </w:p>
    <w:p w14:paraId="45B6CE36" w14:textId="77777777" w:rsidR="000143AA" w:rsidRPr="00812C25" w:rsidRDefault="000143AA" w:rsidP="000143AA">
      <w:pPr>
        <w:pStyle w:val="ListParagraph"/>
        <w:keepLines/>
        <w:numPr>
          <w:ilvl w:val="0"/>
          <w:numId w:val="7"/>
        </w:numPr>
        <w:tabs>
          <w:tab w:val="left" w:pos="810"/>
        </w:tabs>
        <w:spacing w:line="240" w:lineRule="auto"/>
        <w:ind w:left="810" w:right="43" w:hanging="270"/>
        <w:jc w:val="both"/>
        <w:rPr>
          <w:sz w:val="20"/>
        </w:rPr>
      </w:pPr>
      <w:r w:rsidRPr="00812C25">
        <w:rPr>
          <w:sz w:val="20"/>
        </w:rPr>
        <w:t xml:space="preserve">features that modify consideration of the time value of money </w:t>
      </w:r>
      <w:r w:rsidRPr="00812C25">
        <w:rPr>
          <w:sz w:val="20"/>
          <w:cs/>
          <w:lang w:bidi="th-TH"/>
        </w:rPr>
        <w:t>(</w:t>
      </w:r>
      <w:r w:rsidRPr="00812C25">
        <w:rPr>
          <w:sz w:val="20"/>
        </w:rPr>
        <w:t>e</w:t>
      </w:r>
      <w:r w:rsidRPr="00812C25">
        <w:rPr>
          <w:sz w:val="20"/>
          <w:cs/>
          <w:lang w:bidi="th-TH"/>
        </w:rPr>
        <w:t>.</w:t>
      </w:r>
      <w:r w:rsidRPr="00812C25">
        <w:rPr>
          <w:sz w:val="20"/>
        </w:rPr>
        <w:t>g</w:t>
      </w:r>
      <w:r w:rsidRPr="00812C25">
        <w:rPr>
          <w:sz w:val="20"/>
          <w:cs/>
          <w:lang w:bidi="th-TH"/>
        </w:rPr>
        <w:t xml:space="preserve">. </w:t>
      </w:r>
      <w:r w:rsidRPr="00812C25">
        <w:rPr>
          <w:sz w:val="20"/>
        </w:rPr>
        <w:t>periodical reset of the interest rates</w:t>
      </w:r>
      <w:r w:rsidRPr="00812C25">
        <w:rPr>
          <w:sz w:val="20"/>
          <w:cs/>
          <w:lang w:bidi="th-TH"/>
        </w:rPr>
        <w:t>).</w:t>
      </w:r>
    </w:p>
    <w:p w14:paraId="1111B627" w14:textId="77777777" w:rsidR="000143AA" w:rsidRPr="00812C25" w:rsidRDefault="000143AA" w:rsidP="000143AA">
      <w:pPr>
        <w:pStyle w:val="BodyText"/>
        <w:spacing w:after="0" w:line="240" w:lineRule="auto"/>
        <w:ind w:left="540"/>
        <w:jc w:val="both"/>
        <w:rPr>
          <w:sz w:val="20"/>
        </w:rPr>
      </w:pPr>
    </w:p>
    <w:p w14:paraId="6F85A30C" w14:textId="77777777" w:rsidR="000143AA" w:rsidRDefault="000143AA" w:rsidP="000143AA">
      <w:pPr>
        <w:pStyle w:val="BodyText"/>
        <w:spacing w:after="0" w:line="240" w:lineRule="auto"/>
        <w:ind w:left="540"/>
        <w:jc w:val="both"/>
        <w:rPr>
          <w:i/>
          <w:iCs/>
          <w:sz w:val="20"/>
          <w:lang w:val="en-US"/>
        </w:rPr>
      </w:pPr>
      <w:r w:rsidRPr="006F772C">
        <w:rPr>
          <w:i/>
          <w:iCs/>
          <w:sz w:val="20"/>
          <w:lang w:val="en-US"/>
        </w:rPr>
        <w:t xml:space="preserve">Subsequent measurement and </w:t>
      </w:r>
      <w:r>
        <w:rPr>
          <w:i/>
          <w:iCs/>
          <w:sz w:val="20"/>
          <w:lang w:val="en-US"/>
        </w:rPr>
        <w:t xml:space="preserve">gains or losses </w:t>
      </w:r>
      <w:r w:rsidRPr="006F772C">
        <w:rPr>
          <w:i/>
          <w:iCs/>
          <w:sz w:val="20"/>
          <w:lang w:val="en-US"/>
        </w:rPr>
        <w:t>of financial assets</w:t>
      </w:r>
    </w:p>
    <w:p w14:paraId="74CCFBFE" w14:textId="77777777" w:rsidR="000143AA" w:rsidRDefault="000143AA" w:rsidP="000143AA">
      <w:pPr>
        <w:pStyle w:val="BodyText"/>
        <w:spacing w:after="0" w:line="240" w:lineRule="auto"/>
        <w:ind w:left="540"/>
        <w:jc w:val="both"/>
        <w:rPr>
          <w:sz w:val="20"/>
        </w:rPr>
      </w:pPr>
    </w:p>
    <w:p w14:paraId="76EC2A31" w14:textId="77777777" w:rsidR="000143AA" w:rsidRPr="00530B8E" w:rsidRDefault="000143AA" w:rsidP="000143AA">
      <w:pPr>
        <w:pStyle w:val="BodyText"/>
        <w:spacing w:after="0" w:line="240" w:lineRule="auto"/>
        <w:ind w:left="540"/>
        <w:jc w:val="both"/>
        <w:rPr>
          <w:sz w:val="20"/>
        </w:rPr>
      </w:pPr>
      <w:r w:rsidRPr="00530B8E">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D1BA1CB" w14:textId="77777777" w:rsidR="000143AA" w:rsidRDefault="000143AA" w:rsidP="000143AA">
      <w:pPr>
        <w:pStyle w:val="BodyText"/>
        <w:spacing w:after="0" w:line="240" w:lineRule="auto"/>
        <w:ind w:left="540"/>
        <w:jc w:val="both"/>
        <w:rPr>
          <w:i/>
          <w:iCs/>
          <w:sz w:val="20"/>
        </w:rPr>
      </w:pPr>
    </w:p>
    <w:p w14:paraId="081ADCAA" w14:textId="77777777" w:rsidR="000143AA" w:rsidRPr="00812C25" w:rsidRDefault="000143AA" w:rsidP="000143AA">
      <w:pPr>
        <w:pStyle w:val="BodyText"/>
        <w:spacing w:after="0" w:line="240" w:lineRule="auto"/>
        <w:ind w:left="540"/>
        <w:jc w:val="both"/>
        <w:rPr>
          <w:i/>
          <w:iCs/>
          <w:sz w:val="20"/>
        </w:rPr>
      </w:pPr>
      <w:r w:rsidRPr="00812C25">
        <w:rPr>
          <w:i/>
          <w:iCs/>
          <w:sz w:val="20"/>
        </w:rPr>
        <w:t>Reclassifications</w:t>
      </w:r>
    </w:p>
    <w:p w14:paraId="0990192A" w14:textId="77777777" w:rsidR="000143AA" w:rsidRPr="00812C25" w:rsidRDefault="000143AA" w:rsidP="000143AA">
      <w:pPr>
        <w:pStyle w:val="BodyText"/>
        <w:spacing w:after="0" w:line="240" w:lineRule="auto"/>
        <w:ind w:left="540"/>
        <w:jc w:val="both"/>
        <w:rPr>
          <w:sz w:val="20"/>
        </w:rPr>
      </w:pPr>
    </w:p>
    <w:p w14:paraId="78220498" w14:textId="4BFEAFD3" w:rsidR="000143AA" w:rsidRDefault="000143AA" w:rsidP="000143AA">
      <w:pPr>
        <w:pStyle w:val="BodyText"/>
        <w:spacing w:after="0" w:line="240" w:lineRule="auto"/>
        <w:ind w:left="540"/>
        <w:jc w:val="both"/>
        <w:rPr>
          <w:sz w:val="20"/>
        </w:rPr>
      </w:pPr>
      <w:r w:rsidRPr="000877CC">
        <w:rPr>
          <w:sz w:val="20"/>
        </w:rPr>
        <w:t>Financial assets are not reclassified subsequent to their initial recognition unless the Group and the Company change</w:t>
      </w:r>
      <w:r>
        <w:rPr>
          <w:sz w:val="20"/>
        </w:rPr>
        <w:t xml:space="preserve"> their </w:t>
      </w:r>
      <w:r w:rsidRPr="000877CC">
        <w:rPr>
          <w:sz w:val="20"/>
        </w:rPr>
        <w:t xml:space="preserve">business model for </w:t>
      </w:r>
      <w:r w:rsidR="0012119D">
        <w:rPr>
          <w:sz w:val="20"/>
        </w:rPr>
        <w:t xml:space="preserve">managing </w:t>
      </w:r>
      <w:r w:rsidRPr="000877CC">
        <w:rPr>
          <w:sz w:val="20"/>
        </w:rPr>
        <w:t>financial assets, in which case all affected financial assets are reclassified prospectively from the reclassification date.</w:t>
      </w:r>
    </w:p>
    <w:p w14:paraId="4C173F18" w14:textId="77777777" w:rsidR="000143AA" w:rsidRPr="00812C25" w:rsidRDefault="000143AA" w:rsidP="000143AA">
      <w:pPr>
        <w:pStyle w:val="BodyText"/>
        <w:spacing w:after="0" w:line="240" w:lineRule="auto"/>
        <w:ind w:left="540"/>
        <w:jc w:val="both"/>
        <w:rPr>
          <w:sz w:val="20"/>
          <w:szCs w:val="25"/>
          <w:lang w:val="en-US" w:bidi="th-TH"/>
        </w:rPr>
      </w:pPr>
    </w:p>
    <w:p w14:paraId="172DA95F" w14:textId="77777777" w:rsidR="00826823" w:rsidRDefault="00826823">
      <w:pPr>
        <w:spacing w:line="240" w:lineRule="auto"/>
        <w:rPr>
          <w:i/>
          <w:iCs/>
          <w:sz w:val="20"/>
        </w:rPr>
      </w:pPr>
      <w:r>
        <w:rPr>
          <w:i/>
          <w:iCs/>
          <w:sz w:val="20"/>
        </w:rPr>
        <w:br w:type="page"/>
      </w:r>
    </w:p>
    <w:p w14:paraId="32DC4992" w14:textId="5F889E4C" w:rsidR="000143AA" w:rsidRPr="00812C25" w:rsidRDefault="000143AA" w:rsidP="000143AA">
      <w:pPr>
        <w:pStyle w:val="BodyText"/>
        <w:spacing w:after="0" w:line="240" w:lineRule="auto"/>
        <w:ind w:left="540"/>
        <w:jc w:val="both"/>
        <w:rPr>
          <w:i/>
          <w:iCs/>
          <w:sz w:val="20"/>
        </w:rPr>
      </w:pPr>
      <w:r w:rsidRPr="00812C25">
        <w:rPr>
          <w:i/>
          <w:iCs/>
          <w:sz w:val="20"/>
        </w:rPr>
        <w:lastRenderedPageBreak/>
        <w:t>Modifications of financial assets</w:t>
      </w:r>
    </w:p>
    <w:p w14:paraId="47FF3550" w14:textId="77777777" w:rsidR="000143AA" w:rsidRPr="00812C25" w:rsidRDefault="000143AA" w:rsidP="000143AA">
      <w:pPr>
        <w:pStyle w:val="BodyText"/>
        <w:spacing w:after="0" w:line="240" w:lineRule="auto"/>
        <w:ind w:left="540"/>
        <w:jc w:val="both"/>
        <w:rPr>
          <w:i/>
          <w:iCs/>
          <w:sz w:val="20"/>
        </w:rPr>
      </w:pPr>
    </w:p>
    <w:p w14:paraId="24AD1EA6" w14:textId="77777777" w:rsidR="000143AA" w:rsidRPr="00812C25" w:rsidRDefault="000143AA" w:rsidP="000143AA">
      <w:pPr>
        <w:pStyle w:val="BodyText"/>
        <w:spacing w:after="0" w:line="240" w:lineRule="auto"/>
        <w:ind w:left="540"/>
        <w:jc w:val="both"/>
        <w:rPr>
          <w:sz w:val="20"/>
        </w:rPr>
      </w:pPr>
      <w:r w:rsidRPr="00812C25">
        <w:rPr>
          <w:sz w:val="20"/>
        </w:rPr>
        <w:t>If the terms of a financial asset are modified, then the Group and the Company evaluate whether the cash flows of the modified asset are substantially different</w:t>
      </w:r>
      <w:r w:rsidRPr="00812C25">
        <w:rPr>
          <w:sz w:val="20"/>
          <w:cs/>
          <w:lang w:bidi="th-TH"/>
        </w:rPr>
        <w:t>.</w:t>
      </w:r>
    </w:p>
    <w:p w14:paraId="207D7EF4" w14:textId="77777777" w:rsidR="000143AA" w:rsidRPr="00812C25" w:rsidRDefault="000143AA" w:rsidP="000143AA">
      <w:pPr>
        <w:spacing w:line="240" w:lineRule="auto"/>
        <w:ind w:left="540"/>
        <w:jc w:val="both"/>
        <w:rPr>
          <w:sz w:val="20"/>
        </w:rPr>
      </w:pPr>
    </w:p>
    <w:p w14:paraId="097C1669" w14:textId="77777777" w:rsidR="000143AA" w:rsidRPr="00812C25" w:rsidRDefault="000143AA" w:rsidP="000143AA">
      <w:pPr>
        <w:pStyle w:val="BodyText"/>
        <w:spacing w:after="0" w:line="240" w:lineRule="auto"/>
        <w:ind w:left="540"/>
        <w:jc w:val="both"/>
        <w:rPr>
          <w:sz w:val="20"/>
        </w:rPr>
      </w:pPr>
      <w:r w:rsidRPr="00812C25">
        <w:rPr>
          <w:sz w:val="20"/>
        </w:rPr>
        <w:t>If the cash flows are substantially different, then the contractual rights to cash flows from the original financial asset are deemed to have expired</w:t>
      </w:r>
      <w:r w:rsidRPr="00812C25">
        <w:rPr>
          <w:sz w:val="20"/>
          <w:cs/>
          <w:lang w:bidi="th-TH"/>
        </w:rPr>
        <w:t xml:space="preserve">. </w:t>
      </w:r>
      <w:r w:rsidRPr="00812C25">
        <w:rPr>
          <w:sz w:val="20"/>
        </w:rPr>
        <w:t>In this case, the original financial asset is derecognised and a new financial asset is recognised at fair value plus any eligible transaction costs</w:t>
      </w:r>
      <w:r w:rsidRPr="00812C25">
        <w:rPr>
          <w:sz w:val="20"/>
          <w:cs/>
          <w:lang w:bidi="th-TH"/>
        </w:rPr>
        <w:t xml:space="preserve">. </w:t>
      </w:r>
      <w:r w:rsidRPr="00812C25">
        <w:rPr>
          <w:sz w:val="20"/>
        </w:rPr>
        <w:t>Any fees received from the modification are accounted for as follows</w:t>
      </w:r>
      <w:r w:rsidRPr="00812C25">
        <w:rPr>
          <w:sz w:val="20"/>
          <w:cs/>
          <w:lang w:bidi="th-TH"/>
        </w:rPr>
        <w:t>:</w:t>
      </w:r>
    </w:p>
    <w:p w14:paraId="78745D5C" w14:textId="77777777" w:rsidR="000143AA" w:rsidRPr="00812C25" w:rsidRDefault="000143AA" w:rsidP="000143AA">
      <w:pPr>
        <w:pStyle w:val="BodyText"/>
        <w:numPr>
          <w:ilvl w:val="0"/>
          <w:numId w:val="10"/>
        </w:numPr>
        <w:tabs>
          <w:tab w:val="left" w:pos="1170"/>
        </w:tabs>
        <w:spacing w:after="0" w:line="240" w:lineRule="auto"/>
        <w:ind w:left="810" w:hanging="270"/>
        <w:jc w:val="both"/>
        <w:rPr>
          <w:sz w:val="20"/>
        </w:rPr>
      </w:pPr>
      <w:r w:rsidRPr="00812C25">
        <w:rPr>
          <w:sz w:val="20"/>
        </w:rPr>
        <w:t>fees that are considered in determining the fair value of the new asset and fees that represent reimbursement of eligible transaction costs are included in the initial; measurement of the asset; and</w:t>
      </w:r>
    </w:p>
    <w:p w14:paraId="232E7A80" w14:textId="77777777" w:rsidR="000143AA" w:rsidRPr="00812C25" w:rsidRDefault="000143AA" w:rsidP="000143AA">
      <w:pPr>
        <w:pStyle w:val="BodyText"/>
        <w:numPr>
          <w:ilvl w:val="0"/>
          <w:numId w:val="10"/>
        </w:numPr>
        <w:tabs>
          <w:tab w:val="left" w:pos="1170"/>
        </w:tabs>
        <w:spacing w:after="0" w:line="240" w:lineRule="auto"/>
        <w:ind w:left="810" w:hanging="270"/>
        <w:jc w:val="both"/>
        <w:rPr>
          <w:sz w:val="20"/>
        </w:rPr>
      </w:pPr>
      <w:r w:rsidRPr="00812C25">
        <w:rPr>
          <w:sz w:val="20"/>
        </w:rPr>
        <w:t>other fees are included in profit or loss as part of the gain or loss on derecognition</w:t>
      </w:r>
      <w:r w:rsidRPr="00812C25">
        <w:rPr>
          <w:sz w:val="20"/>
          <w:cs/>
          <w:lang w:bidi="th-TH"/>
        </w:rPr>
        <w:t>.</w:t>
      </w:r>
    </w:p>
    <w:p w14:paraId="491E3F84" w14:textId="77777777" w:rsidR="000143AA" w:rsidRPr="00812C25" w:rsidRDefault="000143AA" w:rsidP="000143AA">
      <w:pPr>
        <w:pStyle w:val="BodyText"/>
        <w:tabs>
          <w:tab w:val="left" w:pos="1170"/>
        </w:tabs>
        <w:spacing w:after="0" w:line="240" w:lineRule="auto"/>
        <w:ind w:left="540"/>
        <w:jc w:val="both"/>
        <w:rPr>
          <w:sz w:val="20"/>
        </w:rPr>
      </w:pPr>
    </w:p>
    <w:p w14:paraId="28777B94" w14:textId="77777777" w:rsidR="000143AA" w:rsidRPr="00812C25" w:rsidRDefault="000143AA" w:rsidP="000143AA">
      <w:pPr>
        <w:pStyle w:val="BodyText"/>
        <w:tabs>
          <w:tab w:val="left" w:pos="1170"/>
        </w:tabs>
        <w:spacing w:after="0" w:line="240" w:lineRule="auto"/>
        <w:ind w:left="540"/>
        <w:jc w:val="both"/>
        <w:rPr>
          <w:sz w:val="20"/>
        </w:rPr>
      </w:pPr>
      <w:r w:rsidRPr="00812C25">
        <w:rPr>
          <w:sz w:val="20"/>
        </w:rPr>
        <w:t>If cash flows are modified when the borrower is in financial difficulties, the objective of the modification is usually to maximise recovery of the original contractual terms rather than to originate a new asset with substantially different terms</w:t>
      </w:r>
      <w:r w:rsidRPr="00812C25">
        <w:rPr>
          <w:sz w:val="20"/>
          <w:cs/>
          <w:lang w:bidi="th-TH"/>
        </w:rPr>
        <w:t xml:space="preserve">. </w:t>
      </w:r>
      <w:r w:rsidRPr="00812C25">
        <w:rPr>
          <w:sz w:val="20"/>
        </w:rPr>
        <w:t xml:space="preserve">If the Group and the Company plan to modify a financial asset in a way that would result in forgiveness of cash flows, then </w:t>
      </w:r>
      <w:r>
        <w:rPr>
          <w:sz w:val="20"/>
        </w:rPr>
        <w:t xml:space="preserve">they </w:t>
      </w:r>
      <w:r w:rsidRPr="00812C25">
        <w:rPr>
          <w:sz w:val="20"/>
        </w:rPr>
        <w:t>first consider whether a portion of the asset should be</w:t>
      </w:r>
      <w:r w:rsidRPr="00812C25">
        <w:rPr>
          <w:sz w:val="20"/>
          <w:cs/>
          <w:lang w:bidi="th-TH"/>
        </w:rPr>
        <w:t xml:space="preserve"> </w:t>
      </w:r>
      <w:r w:rsidRPr="00812C25">
        <w:rPr>
          <w:sz w:val="20"/>
        </w:rPr>
        <w:t>written off before the modification takes place</w:t>
      </w:r>
      <w:r w:rsidRPr="00812C25">
        <w:rPr>
          <w:sz w:val="20"/>
          <w:cs/>
          <w:lang w:bidi="th-TH"/>
        </w:rPr>
        <w:t xml:space="preserve">. </w:t>
      </w:r>
      <w:r w:rsidRPr="00812C25">
        <w:rPr>
          <w:sz w:val="20"/>
        </w:rPr>
        <w:t>This approach impacts the result of the quantitative evaluation and means that the derecognition criteria are not usually met in such cases</w:t>
      </w:r>
      <w:r w:rsidRPr="00812C25">
        <w:rPr>
          <w:sz w:val="20"/>
          <w:cs/>
          <w:lang w:bidi="th-TH"/>
        </w:rPr>
        <w:t>.</w:t>
      </w:r>
    </w:p>
    <w:p w14:paraId="0ACCA154" w14:textId="77777777" w:rsidR="000143AA" w:rsidRPr="00812C25" w:rsidRDefault="000143AA" w:rsidP="000143AA">
      <w:pPr>
        <w:pStyle w:val="BodyText"/>
        <w:tabs>
          <w:tab w:val="left" w:pos="1170"/>
        </w:tabs>
        <w:spacing w:after="0" w:line="240" w:lineRule="auto"/>
        <w:ind w:left="540"/>
        <w:jc w:val="both"/>
        <w:rPr>
          <w:sz w:val="20"/>
        </w:rPr>
      </w:pPr>
    </w:p>
    <w:p w14:paraId="6755CEB5" w14:textId="2103731C" w:rsidR="000143AA" w:rsidRPr="00812C25" w:rsidRDefault="000143AA" w:rsidP="000143AA">
      <w:pPr>
        <w:pStyle w:val="BodyText"/>
        <w:tabs>
          <w:tab w:val="left" w:pos="1170"/>
        </w:tabs>
        <w:spacing w:after="0" w:line="240" w:lineRule="auto"/>
        <w:ind w:left="540"/>
        <w:jc w:val="both"/>
        <w:rPr>
          <w:sz w:val="20"/>
          <w:szCs w:val="25"/>
          <w:lang w:val="en-US" w:bidi="th-TH"/>
        </w:rPr>
      </w:pPr>
      <w:r w:rsidRPr="00812C25">
        <w:rPr>
          <w:sz w:val="20"/>
        </w:rPr>
        <w:t xml:space="preserve">If the modification of financial asset measured at amortised cost does not result in derecognition of </w:t>
      </w:r>
      <w:r>
        <w:rPr>
          <w:sz w:val="20"/>
        </w:rPr>
        <w:t xml:space="preserve">the </w:t>
      </w:r>
      <w:r w:rsidRPr="00812C25">
        <w:rPr>
          <w:sz w:val="20"/>
        </w:rPr>
        <w:t>financial asset, then the Group and the Company first recalculate the gross carrying amount of the financial asset using the original effecti</w:t>
      </w:r>
      <w:r w:rsidRPr="00812C25">
        <w:rPr>
          <w:sz w:val="20"/>
          <w:szCs w:val="25"/>
          <w:lang w:val="en-US" w:bidi="th-TH"/>
        </w:rPr>
        <w:t>ve interest rate of the asset and recognise the resulting adjustment as a modification gain or loss in profit or loss</w:t>
      </w:r>
      <w:r w:rsidRPr="00812C25">
        <w:rPr>
          <w:sz w:val="20"/>
          <w:cs/>
          <w:lang w:val="en-US" w:bidi="th-TH"/>
        </w:rPr>
        <w:t xml:space="preserve">. </w:t>
      </w:r>
      <w:r w:rsidRPr="00812C25">
        <w:rPr>
          <w:sz w:val="20"/>
          <w:szCs w:val="25"/>
          <w:lang w:val="en-US" w:bidi="th-TH"/>
        </w:rPr>
        <w:t>Any costs or fees incurred and fees received as part of the modification adjust the gross carrying amount of the modified financial asset and are amortised over the remaining term of the modified financial asset</w:t>
      </w:r>
      <w:r w:rsidRPr="00812C25">
        <w:rPr>
          <w:sz w:val="20"/>
          <w:cs/>
          <w:lang w:val="en-US" w:bidi="th-TH"/>
        </w:rPr>
        <w:t>.</w:t>
      </w:r>
    </w:p>
    <w:p w14:paraId="61E7E29F" w14:textId="77777777" w:rsidR="000143AA" w:rsidRPr="00812C25" w:rsidRDefault="000143AA" w:rsidP="000143AA">
      <w:pPr>
        <w:pStyle w:val="BodyText"/>
        <w:tabs>
          <w:tab w:val="left" w:pos="1170"/>
        </w:tabs>
        <w:spacing w:after="0" w:line="240" w:lineRule="auto"/>
        <w:ind w:left="540"/>
        <w:jc w:val="both"/>
        <w:rPr>
          <w:sz w:val="20"/>
          <w:szCs w:val="25"/>
          <w:lang w:val="en-US" w:bidi="th-TH"/>
        </w:rPr>
      </w:pPr>
    </w:p>
    <w:p w14:paraId="17EDEB0B" w14:textId="77777777" w:rsidR="000143AA" w:rsidRPr="00812C25" w:rsidRDefault="000143AA" w:rsidP="000143AA">
      <w:pPr>
        <w:pStyle w:val="BodyText"/>
        <w:tabs>
          <w:tab w:val="left" w:pos="1170"/>
        </w:tabs>
        <w:spacing w:after="0" w:line="240" w:lineRule="auto"/>
        <w:ind w:left="540"/>
        <w:jc w:val="both"/>
        <w:rPr>
          <w:sz w:val="20"/>
          <w:szCs w:val="25"/>
          <w:lang w:val="en-US" w:bidi="th-TH"/>
        </w:rPr>
      </w:pPr>
      <w:r w:rsidRPr="00812C25">
        <w:rPr>
          <w:sz w:val="20"/>
          <w:szCs w:val="25"/>
          <w:lang w:val="en-US" w:bidi="th-TH"/>
        </w:rPr>
        <w:t>If such a modification is carried out because of financial difficulties of the borrower then the gain</w:t>
      </w:r>
      <w:r w:rsidRPr="00812C25">
        <w:rPr>
          <w:sz w:val="20"/>
          <w:cs/>
          <w:lang w:val="en-US" w:bidi="th-TH"/>
        </w:rPr>
        <w:t xml:space="preserve"> </w:t>
      </w:r>
      <w:r w:rsidRPr="00812C25">
        <w:rPr>
          <w:sz w:val="20"/>
          <w:szCs w:val="25"/>
          <w:lang w:val="en-US" w:bidi="th-TH"/>
        </w:rPr>
        <w:t>or loss is presented together with expected credit loss</w:t>
      </w:r>
      <w:r w:rsidRPr="00812C25">
        <w:rPr>
          <w:sz w:val="20"/>
          <w:cs/>
          <w:lang w:val="en-US" w:bidi="th-TH"/>
        </w:rPr>
        <w:t xml:space="preserve">. </w:t>
      </w:r>
      <w:r w:rsidRPr="00812C25">
        <w:rPr>
          <w:sz w:val="20"/>
          <w:szCs w:val="25"/>
          <w:lang w:val="en-US" w:bidi="th-TH"/>
        </w:rPr>
        <w:t>In other cases, it is presented as interest income calculated using the effective interest rate method</w:t>
      </w:r>
      <w:r w:rsidRPr="00812C25">
        <w:rPr>
          <w:sz w:val="20"/>
          <w:cs/>
          <w:lang w:val="en-US" w:bidi="th-TH"/>
        </w:rPr>
        <w:t>.</w:t>
      </w:r>
    </w:p>
    <w:p w14:paraId="0D035880" w14:textId="77777777" w:rsidR="00D27E4C" w:rsidRDefault="00D27E4C" w:rsidP="00144DC0">
      <w:pPr>
        <w:pStyle w:val="BodyText"/>
        <w:tabs>
          <w:tab w:val="left" w:pos="1170"/>
        </w:tabs>
        <w:spacing w:after="0" w:line="240" w:lineRule="auto"/>
        <w:ind w:left="540"/>
        <w:jc w:val="both"/>
        <w:rPr>
          <w:i/>
          <w:iCs/>
          <w:sz w:val="20"/>
        </w:rPr>
      </w:pPr>
    </w:p>
    <w:p w14:paraId="55D6D92C" w14:textId="3247F15D" w:rsidR="00C43CA3" w:rsidRPr="00812C25" w:rsidRDefault="00A37F36" w:rsidP="00144DC0">
      <w:pPr>
        <w:pStyle w:val="BodyText"/>
        <w:tabs>
          <w:tab w:val="left" w:pos="1170"/>
        </w:tabs>
        <w:spacing w:after="0" w:line="240" w:lineRule="auto"/>
        <w:ind w:left="540"/>
        <w:jc w:val="both"/>
        <w:rPr>
          <w:i/>
          <w:iCs/>
          <w:sz w:val="20"/>
        </w:rPr>
      </w:pPr>
      <w:r w:rsidRPr="00812C25">
        <w:rPr>
          <w:i/>
          <w:iCs/>
          <w:sz w:val="20"/>
        </w:rPr>
        <w:t>C</w:t>
      </w:r>
      <w:r w:rsidR="00C43CA3" w:rsidRPr="00812C25">
        <w:rPr>
          <w:i/>
          <w:iCs/>
          <w:sz w:val="20"/>
        </w:rPr>
        <w:t>lassification</w:t>
      </w:r>
      <w:r w:rsidR="003E73FD">
        <w:rPr>
          <w:i/>
          <w:iCs/>
          <w:sz w:val="20"/>
        </w:rPr>
        <w:t xml:space="preserve">, </w:t>
      </w:r>
      <w:r w:rsidR="00C43CA3" w:rsidRPr="00812C25">
        <w:rPr>
          <w:i/>
          <w:iCs/>
          <w:sz w:val="20"/>
        </w:rPr>
        <w:t>measurement</w:t>
      </w:r>
      <w:r w:rsidR="001751A3">
        <w:rPr>
          <w:i/>
          <w:iCs/>
          <w:sz w:val="20"/>
        </w:rPr>
        <w:t xml:space="preserve"> and </w:t>
      </w:r>
      <w:r w:rsidR="003E73FD">
        <w:rPr>
          <w:i/>
          <w:iCs/>
          <w:sz w:val="20"/>
        </w:rPr>
        <w:t xml:space="preserve">gains or losses </w:t>
      </w:r>
      <w:r w:rsidRPr="00812C25">
        <w:rPr>
          <w:i/>
          <w:iCs/>
          <w:sz w:val="20"/>
        </w:rPr>
        <w:t>of financial liabilities</w:t>
      </w:r>
    </w:p>
    <w:p w14:paraId="3C4682FB" w14:textId="781B99B8" w:rsidR="00C43CA3" w:rsidRPr="00812C25" w:rsidRDefault="00C43CA3" w:rsidP="00144DC0">
      <w:pPr>
        <w:pStyle w:val="BodyText"/>
        <w:tabs>
          <w:tab w:val="left" w:pos="1170"/>
        </w:tabs>
        <w:spacing w:after="0" w:line="240" w:lineRule="auto"/>
        <w:ind w:left="540"/>
        <w:jc w:val="both"/>
        <w:rPr>
          <w:i/>
          <w:iCs/>
          <w:sz w:val="20"/>
        </w:rPr>
      </w:pPr>
    </w:p>
    <w:p w14:paraId="06F5AC55" w14:textId="5CE9817F" w:rsidR="00E311E1" w:rsidRPr="0035745C" w:rsidRDefault="003E73FD" w:rsidP="00144DC0">
      <w:pPr>
        <w:pStyle w:val="BodyText"/>
        <w:tabs>
          <w:tab w:val="left" w:pos="1170"/>
        </w:tabs>
        <w:spacing w:after="0" w:line="240" w:lineRule="auto"/>
        <w:ind w:left="540"/>
        <w:jc w:val="both"/>
        <w:rPr>
          <w:sz w:val="20"/>
          <w:szCs w:val="25"/>
          <w:lang w:val="en-US" w:bidi="th-TH"/>
        </w:rPr>
      </w:pPr>
      <w:r>
        <w:rPr>
          <w:sz w:val="20"/>
          <w:szCs w:val="25"/>
          <w:lang w:val="en-US" w:bidi="th-TH"/>
        </w:rPr>
        <w:t>On initial recognition, t</w:t>
      </w:r>
      <w:r w:rsidR="00C43CA3" w:rsidRPr="00FD6217">
        <w:rPr>
          <w:sz w:val="20"/>
          <w:szCs w:val="25"/>
          <w:lang w:val="en-US" w:bidi="th-TH"/>
        </w:rPr>
        <w:t>he Group and the Company classif</w:t>
      </w:r>
      <w:r w:rsidR="00C96EE0" w:rsidRPr="00FD6217">
        <w:rPr>
          <w:sz w:val="20"/>
          <w:szCs w:val="25"/>
          <w:lang w:val="en-US" w:bidi="th-TH"/>
        </w:rPr>
        <w:t>y</w:t>
      </w:r>
      <w:r w:rsidR="00C43CA3" w:rsidRPr="00FD6217">
        <w:rPr>
          <w:sz w:val="20"/>
          <w:szCs w:val="25"/>
          <w:lang w:val="en-US" w:bidi="th-TH"/>
        </w:rPr>
        <w:t xml:space="preserve"> and</w:t>
      </w:r>
      <w:r>
        <w:rPr>
          <w:sz w:val="20"/>
          <w:szCs w:val="25"/>
          <w:lang w:val="en-US" w:bidi="th-TH"/>
        </w:rPr>
        <w:t xml:space="preserve"> </w:t>
      </w:r>
      <w:r w:rsidR="00C43CA3" w:rsidRPr="00FD6217">
        <w:rPr>
          <w:sz w:val="20"/>
          <w:szCs w:val="25"/>
          <w:lang w:val="en-US" w:bidi="th-TH"/>
        </w:rPr>
        <w:t xml:space="preserve">measure </w:t>
      </w:r>
      <w:r w:rsidR="005565E9" w:rsidRPr="00FD6217">
        <w:rPr>
          <w:sz w:val="20"/>
          <w:szCs w:val="25"/>
          <w:lang w:val="en-US" w:bidi="th-TH"/>
        </w:rPr>
        <w:t>all</w:t>
      </w:r>
      <w:r w:rsidR="00C43CA3" w:rsidRPr="00FD6217">
        <w:rPr>
          <w:sz w:val="20"/>
          <w:szCs w:val="25"/>
          <w:lang w:val="en-US" w:bidi="th-TH"/>
        </w:rPr>
        <w:t xml:space="preserve"> </w:t>
      </w:r>
      <w:bookmarkStart w:id="2" w:name="_Hlk61019740"/>
      <w:r w:rsidR="00C43CA3" w:rsidRPr="00FD6217">
        <w:rPr>
          <w:sz w:val="20"/>
          <w:szCs w:val="25"/>
          <w:lang w:val="en-US" w:bidi="th-TH"/>
        </w:rPr>
        <w:t>financial liabilities</w:t>
      </w:r>
      <w:r w:rsidR="005F5CF9">
        <w:rPr>
          <w:sz w:val="20"/>
          <w:szCs w:val="25"/>
          <w:lang w:val="en-US" w:bidi="th-TH"/>
        </w:rPr>
        <w:t>,</w:t>
      </w:r>
      <w:r w:rsidR="005565E9" w:rsidRPr="00FD6217">
        <w:rPr>
          <w:sz w:val="20"/>
          <w:szCs w:val="25"/>
          <w:cs/>
          <w:lang w:val="en-US" w:bidi="th-TH"/>
        </w:rPr>
        <w:t xml:space="preserve"> </w:t>
      </w:r>
      <w:bookmarkEnd w:id="2"/>
      <w:r w:rsidR="005565E9" w:rsidRPr="00FD6217">
        <w:rPr>
          <w:sz w:val="20"/>
          <w:szCs w:val="25"/>
          <w:lang w:val="en-US" w:bidi="th-TH"/>
        </w:rPr>
        <w:t>except derivative liabilities</w:t>
      </w:r>
      <w:r w:rsidR="005F5CF9">
        <w:rPr>
          <w:sz w:val="20"/>
          <w:szCs w:val="25"/>
          <w:lang w:val="en-US" w:bidi="th-TH"/>
        </w:rPr>
        <w:t>,</w:t>
      </w:r>
      <w:r w:rsidR="00C43CA3" w:rsidRPr="00FD6217">
        <w:rPr>
          <w:sz w:val="20"/>
          <w:szCs w:val="25"/>
          <w:lang w:val="en-US" w:bidi="th-TH"/>
        </w:rPr>
        <w:t xml:space="preserve"> at amortised cost</w:t>
      </w:r>
      <w:r>
        <w:rPr>
          <w:sz w:val="20"/>
          <w:szCs w:val="25"/>
          <w:lang w:val="en-US" w:bidi="th-TH"/>
        </w:rPr>
        <w:t xml:space="preserve"> using the effective interest method</w:t>
      </w:r>
      <w:r w:rsidR="00556530">
        <w:rPr>
          <w:sz w:val="20"/>
          <w:szCs w:val="25"/>
          <w:lang w:val="en-US" w:bidi="th-TH"/>
        </w:rPr>
        <w:t xml:space="preserve">. </w:t>
      </w:r>
      <w:bookmarkStart w:id="3" w:name="_Hlk93939021"/>
      <w:r w:rsidR="00AD7286" w:rsidRPr="00AD7286">
        <w:rPr>
          <w:sz w:val="20"/>
          <w:szCs w:val="25"/>
          <w:lang w:val="en-US" w:bidi="th-TH"/>
        </w:rPr>
        <w:t>Interest expense, foreign exchange gains and losses and any gain or loss on derecognition are recognised in profit or loss.</w:t>
      </w:r>
      <w:bookmarkEnd w:id="3"/>
    </w:p>
    <w:p w14:paraId="25DC1EDA" w14:textId="77777777" w:rsidR="0035745C" w:rsidRPr="00E83EBA" w:rsidRDefault="0035745C" w:rsidP="00E83EBA">
      <w:pPr>
        <w:pStyle w:val="BodyText"/>
        <w:tabs>
          <w:tab w:val="left" w:pos="1170"/>
        </w:tabs>
        <w:spacing w:after="0" w:line="240" w:lineRule="auto"/>
        <w:ind w:left="990"/>
        <w:jc w:val="both"/>
        <w:rPr>
          <w:rFonts w:cstheme="minorBidi"/>
          <w:sz w:val="20"/>
          <w:lang w:val="en-US" w:bidi="th-TH"/>
        </w:rPr>
      </w:pPr>
    </w:p>
    <w:p w14:paraId="2C186A91" w14:textId="7EC735FA" w:rsidR="005506F1" w:rsidRPr="00812C25" w:rsidRDefault="00E311E1" w:rsidP="00144DC0">
      <w:pPr>
        <w:pStyle w:val="Heading3"/>
        <w:spacing w:before="0" w:after="0" w:line="240" w:lineRule="auto"/>
        <w:ind w:left="540" w:hanging="540"/>
        <w:rPr>
          <w:szCs w:val="25"/>
          <w:lang w:val="en-US" w:bidi="th-TH"/>
        </w:rPr>
      </w:pPr>
      <w:r w:rsidRPr="00812C25">
        <w:rPr>
          <w:iCs/>
          <w:sz w:val="20"/>
          <w:cs/>
          <w:lang w:val="en-US" w:bidi="th-TH"/>
        </w:rPr>
        <w:t>(</w:t>
      </w:r>
      <w:r w:rsidRPr="00812C25">
        <w:rPr>
          <w:sz w:val="20"/>
          <w:szCs w:val="14"/>
          <w:lang w:val="en-US"/>
        </w:rPr>
        <w:t>3</w:t>
      </w:r>
      <w:r w:rsidRPr="00812C25">
        <w:rPr>
          <w:iCs/>
          <w:sz w:val="20"/>
          <w:cs/>
          <w:lang w:val="en-US" w:bidi="th-TH"/>
        </w:rPr>
        <w:t>)</w:t>
      </w:r>
      <w:r w:rsidRPr="00812C25">
        <w:rPr>
          <w:sz w:val="20"/>
          <w:szCs w:val="14"/>
          <w:lang w:val="en-US"/>
        </w:rPr>
        <w:tab/>
      </w:r>
      <w:r w:rsidR="005506F1" w:rsidRPr="00812C25">
        <w:rPr>
          <w:sz w:val="20"/>
          <w:szCs w:val="14"/>
          <w:lang w:val="en-US"/>
        </w:rPr>
        <w:t xml:space="preserve">Derecognition </w:t>
      </w:r>
      <w:r w:rsidR="003E73FD">
        <w:rPr>
          <w:sz w:val="20"/>
          <w:szCs w:val="18"/>
        </w:rPr>
        <w:t xml:space="preserve">and offsetting </w:t>
      </w:r>
    </w:p>
    <w:p w14:paraId="328A9056" w14:textId="12575A1F" w:rsidR="006B11E0" w:rsidRPr="00812C25" w:rsidRDefault="006B11E0" w:rsidP="00481518">
      <w:pPr>
        <w:pStyle w:val="BodyText"/>
        <w:spacing w:after="0" w:line="240" w:lineRule="auto"/>
        <w:ind w:left="540"/>
        <w:jc w:val="both"/>
        <w:rPr>
          <w:sz w:val="20"/>
        </w:rPr>
      </w:pPr>
    </w:p>
    <w:p w14:paraId="3C28FFCC" w14:textId="67B63B1D" w:rsidR="005506F1" w:rsidRPr="00812C25" w:rsidRDefault="00A37F36" w:rsidP="003A05DC">
      <w:pPr>
        <w:pStyle w:val="BodyText"/>
        <w:tabs>
          <w:tab w:val="left" w:pos="540"/>
        </w:tabs>
        <w:spacing w:after="0" w:line="240" w:lineRule="auto"/>
        <w:ind w:left="540"/>
        <w:jc w:val="both"/>
        <w:rPr>
          <w:i/>
          <w:iCs/>
          <w:sz w:val="20"/>
        </w:rPr>
      </w:pPr>
      <w:bookmarkStart w:id="4" w:name="_Hlk61019969"/>
      <w:r w:rsidRPr="00812C25">
        <w:rPr>
          <w:i/>
          <w:sz w:val="20"/>
          <w:szCs w:val="16"/>
          <w:lang w:val="en-US"/>
        </w:rPr>
        <w:t>Derecognition</w:t>
      </w:r>
      <w:r w:rsidRPr="00812C25">
        <w:rPr>
          <w:i/>
          <w:iCs/>
          <w:sz w:val="20"/>
          <w:cs/>
          <w:lang w:val="en-US" w:bidi="th-TH"/>
        </w:rPr>
        <w:t xml:space="preserve"> </w:t>
      </w:r>
      <w:r w:rsidRPr="00812C25">
        <w:rPr>
          <w:i/>
          <w:iCs/>
          <w:sz w:val="20"/>
        </w:rPr>
        <w:t>of f</w:t>
      </w:r>
      <w:bookmarkEnd w:id="4"/>
      <w:r w:rsidR="005506F1" w:rsidRPr="00812C25">
        <w:rPr>
          <w:i/>
          <w:iCs/>
          <w:sz w:val="20"/>
        </w:rPr>
        <w:t>inancial assets</w:t>
      </w:r>
    </w:p>
    <w:p w14:paraId="095642AA" w14:textId="77777777" w:rsidR="005506F1" w:rsidRPr="00812C25" w:rsidRDefault="005506F1" w:rsidP="003A05DC">
      <w:pPr>
        <w:pStyle w:val="BodyText"/>
        <w:tabs>
          <w:tab w:val="left" w:pos="540"/>
        </w:tabs>
        <w:spacing w:after="0" w:line="240" w:lineRule="auto"/>
        <w:ind w:left="540"/>
        <w:jc w:val="both"/>
        <w:rPr>
          <w:i/>
          <w:iCs/>
          <w:sz w:val="20"/>
        </w:rPr>
      </w:pPr>
    </w:p>
    <w:p w14:paraId="2ED6203C" w14:textId="0D65287E" w:rsidR="005506F1" w:rsidRPr="00812C25" w:rsidRDefault="005506F1" w:rsidP="003A05DC">
      <w:pPr>
        <w:keepLines/>
        <w:tabs>
          <w:tab w:val="left" w:pos="227"/>
          <w:tab w:val="left" w:pos="454"/>
          <w:tab w:val="left" w:pos="540"/>
          <w:tab w:val="left" w:pos="680"/>
          <w:tab w:val="left" w:pos="907"/>
          <w:tab w:val="center" w:pos="5330"/>
          <w:tab w:val="decimal" w:pos="7031"/>
          <w:tab w:val="decimal" w:pos="8460"/>
        </w:tabs>
        <w:spacing w:line="240" w:lineRule="auto"/>
        <w:ind w:left="540" w:right="44"/>
        <w:jc w:val="both"/>
        <w:rPr>
          <w:sz w:val="20"/>
        </w:rPr>
      </w:pPr>
      <w:r w:rsidRPr="00812C25">
        <w:rPr>
          <w:sz w:val="20"/>
        </w:rPr>
        <w:t xml:space="preserve">The </w:t>
      </w:r>
      <w:r w:rsidR="00453EC1" w:rsidRPr="00812C25">
        <w:rPr>
          <w:sz w:val="20"/>
        </w:rPr>
        <w:t xml:space="preserve">Group and the Company </w:t>
      </w:r>
      <w:r w:rsidRPr="00812C25">
        <w:rPr>
          <w:sz w:val="20"/>
        </w:rPr>
        <w:t>derecognise a financial asset when the contractual rights to</w:t>
      </w:r>
      <w:r w:rsidR="009351B9">
        <w:rPr>
          <w:sz w:val="20"/>
        </w:rPr>
        <w:t xml:space="preserve"> receive</w:t>
      </w:r>
      <w:r w:rsidRPr="00812C25">
        <w:rPr>
          <w:sz w:val="20"/>
        </w:rPr>
        <w:t xml:space="preserve"> the cash flows from the financial asset expire, or </w:t>
      </w:r>
      <w:r w:rsidR="003E73FD">
        <w:rPr>
          <w:sz w:val="20"/>
        </w:rPr>
        <w:t xml:space="preserve">they </w:t>
      </w:r>
      <w:r w:rsidRPr="00812C25">
        <w:rPr>
          <w:sz w:val="20"/>
        </w:rPr>
        <w:t>transfer</w:t>
      </w:r>
      <w:r w:rsidR="003E73FD">
        <w:rPr>
          <w:sz w:val="20"/>
        </w:rPr>
        <w:t xml:space="preserve"> </w:t>
      </w:r>
      <w:r w:rsidRPr="00812C25">
        <w:rPr>
          <w:sz w:val="20"/>
        </w:rPr>
        <w:t xml:space="preserve">the rights to receive the contractual cash flows in a transaction in which substantially all of the risks and rewards of ownership of the financial asset are transferred or in which the </w:t>
      </w:r>
      <w:r w:rsidR="00453EC1" w:rsidRPr="00812C25">
        <w:rPr>
          <w:sz w:val="20"/>
        </w:rPr>
        <w:t xml:space="preserve">Group and the Company </w:t>
      </w:r>
      <w:r w:rsidRPr="00812C25">
        <w:rPr>
          <w:sz w:val="20"/>
        </w:rPr>
        <w:t xml:space="preserve">neither transfer nor retain substantially all of the risks and rewards of ownership and </w:t>
      </w:r>
      <w:r w:rsidR="003E73FD">
        <w:rPr>
          <w:sz w:val="20"/>
        </w:rPr>
        <w:t xml:space="preserve">they </w:t>
      </w:r>
      <w:r w:rsidRPr="00812C25">
        <w:rPr>
          <w:sz w:val="20"/>
        </w:rPr>
        <w:t>do not retain control of the financial asset</w:t>
      </w:r>
      <w:r w:rsidRPr="00812C25">
        <w:rPr>
          <w:sz w:val="20"/>
          <w:cs/>
          <w:lang w:bidi="th-TH"/>
        </w:rPr>
        <w:t xml:space="preserve">. </w:t>
      </w:r>
    </w:p>
    <w:p w14:paraId="59037AC2" w14:textId="77777777" w:rsidR="005506F1" w:rsidRPr="00812C25" w:rsidRDefault="005506F1" w:rsidP="003A05DC">
      <w:pPr>
        <w:keepLines/>
        <w:tabs>
          <w:tab w:val="left" w:pos="227"/>
          <w:tab w:val="left" w:pos="454"/>
          <w:tab w:val="left" w:pos="540"/>
          <w:tab w:val="left" w:pos="680"/>
          <w:tab w:val="left" w:pos="907"/>
          <w:tab w:val="center" w:pos="5330"/>
          <w:tab w:val="decimal" w:pos="7031"/>
          <w:tab w:val="decimal" w:pos="8460"/>
        </w:tabs>
        <w:spacing w:line="240" w:lineRule="auto"/>
        <w:ind w:left="540" w:right="44"/>
        <w:jc w:val="both"/>
        <w:rPr>
          <w:sz w:val="20"/>
          <w:lang w:val="en-US"/>
        </w:rPr>
      </w:pPr>
    </w:p>
    <w:p w14:paraId="3E966578" w14:textId="33A16F65" w:rsidR="005506F1" w:rsidRPr="00812C25" w:rsidRDefault="00C77E95" w:rsidP="003A05DC">
      <w:pPr>
        <w:pStyle w:val="BodyText"/>
        <w:tabs>
          <w:tab w:val="left" w:pos="540"/>
        </w:tabs>
        <w:spacing w:after="0" w:line="240" w:lineRule="auto"/>
        <w:ind w:left="540"/>
        <w:jc w:val="both"/>
        <w:rPr>
          <w:sz w:val="20"/>
          <w:lang w:val="en-US"/>
        </w:rPr>
      </w:pPr>
      <w:r w:rsidRPr="00812C25">
        <w:rPr>
          <w:sz w:val="20"/>
          <w:lang w:val="en-US"/>
        </w:rPr>
        <w:t xml:space="preserve">On derecognition of a financial asset, the difference between the carrying amount of the asset </w:t>
      </w:r>
      <w:r w:rsidRPr="00812C25">
        <w:rPr>
          <w:sz w:val="20"/>
          <w:cs/>
          <w:lang w:val="en-US" w:bidi="th-TH"/>
        </w:rPr>
        <w:t>(</w:t>
      </w:r>
      <w:r w:rsidRPr="00812C25">
        <w:rPr>
          <w:sz w:val="20"/>
          <w:lang w:val="en-US"/>
        </w:rPr>
        <w:t>or the carrying amount allocated to the portion of the asset derecognised</w:t>
      </w:r>
      <w:r w:rsidRPr="00812C25">
        <w:rPr>
          <w:sz w:val="20"/>
          <w:cs/>
          <w:lang w:val="en-US" w:bidi="th-TH"/>
        </w:rPr>
        <w:t xml:space="preserve">) </w:t>
      </w:r>
      <w:r w:rsidRPr="00812C25">
        <w:rPr>
          <w:sz w:val="20"/>
          <w:lang w:val="en-US"/>
        </w:rPr>
        <w:t xml:space="preserve">and the sum of </w:t>
      </w:r>
      <w:r w:rsidRPr="00812C25">
        <w:rPr>
          <w:sz w:val="20"/>
          <w:cs/>
          <w:lang w:val="en-US" w:bidi="th-TH"/>
        </w:rPr>
        <w:t>(</w:t>
      </w:r>
      <w:r w:rsidRPr="00812C25">
        <w:rPr>
          <w:sz w:val="20"/>
          <w:lang w:val="en-US"/>
        </w:rPr>
        <w:t>i</w:t>
      </w:r>
      <w:r w:rsidRPr="00812C25">
        <w:rPr>
          <w:sz w:val="20"/>
          <w:cs/>
          <w:lang w:val="en-US" w:bidi="th-TH"/>
        </w:rPr>
        <w:t xml:space="preserve">) </w:t>
      </w:r>
      <w:r w:rsidRPr="00812C25">
        <w:rPr>
          <w:sz w:val="20"/>
          <w:lang w:val="en-US"/>
        </w:rPr>
        <w:t xml:space="preserve">the consideration received </w:t>
      </w:r>
      <w:r w:rsidRPr="00812C25">
        <w:rPr>
          <w:sz w:val="20"/>
          <w:cs/>
          <w:lang w:val="en-US" w:bidi="th-TH"/>
        </w:rPr>
        <w:t>(</w:t>
      </w:r>
      <w:r w:rsidRPr="00812C25">
        <w:rPr>
          <w:sz w:val="20"/>
          <w:lang w:val="en-US"/>
        </w:rPr>
        <w:t>including any new asset obtained less any new liability assumed</w:t>
      </w:r>
      <w:r w:rsidRPr="00812C25">
        <w:rPr>
          <w:sz w:val="20"/>
          <w:cs/>
          <w:lang w:val="en-US" w:bidi="th-TH"/>
        </w:rPr>
        <w:t xml:space="preserve">) </w:t>
      </w:r>
      <w:r w:rsidRPr="00812C25">
        <w:rPr>
          <w:sz w:val="20"/>
          <w:lang w:val="en-US"/>
        </w:rPr>
        <w:t xml:space="preserve">and </w:t>
      </w:r>
      <w:r w:rsidRPr="00812C25">
        <w:rPr>
          <w:sz w:val="20"/>
          <w:cs/>
          <w:lang w:val="en-US" w:bidi="th-TH"/>
        </w:rPr>
        <w:t>(</w:t>
      </w:r>
      <w:r w:rsidRPr="00812C25">
        <w:rPr>
          <w:sz w:val="20"/>
          <w:lang w:val="en-US"/>
        </w:rPr>
        <w:t>ii</w:t>
      </w:r>
      <w:r w:rsidRPr="00812C25">
        <w:rPr>
          <w:sz w:val="20"/>
          <w:cs/>
          <w:lang w:val="en-US" w:bidi="th-TH"/>
        </w:rPr>
        <w:t>)</w:t>
      </w:r>
      <w:r w:rsidRPr="00812C25">
        <w:rPr>
          <w:sz w:val="20"/>
          <w:lang w:val="en-US"/>
        </w:rPr>
        <w:t xml:space="preserve"> any cumulative gain or loss that had been </w:t>
      </w:r>
      <w:r w:rsidR="0087148E">
        <w:rPr>
          <w:sz w:val="20"/>
          <w:lang w:val="en-US"/>
        </w:rPr>
        <w:t>recognised</w:t>
      </w:r>
      <w:r w:rsidRPr="00812C25">
        <w:rPr>
          <w:sz w:val="20"/>
          <w:lang w:val="en-US"/>
        </w:rPr>
        <w:t xml:space="preserve"> in OC</w:t>
      </w:r>
      <w:r w:rsidR="007E7651" w:rsidRPr="00812C25">
        <w:rPr>
          <w:sz w:val="20"/>
          <w:lang w:val="en-US"/>
        </w:rPr>
        <w:t>I</w:t>
      </w:r>
      <w:r w:rsidRPr="00812C25">
        <w:rPr>
          <w:sz w:val="20"/>
          <w:lang w:val="en-US"/>
        </w:rPr>
        <w:t xml:space="preserve"> is </w:t>
      </w:r>
      <w:r w:rsidR="0087148E">
        <w:rPr>
          <w:sz w:val="20"/>
          <w:lang w:val="en-US"/>
        </w:rPr>
        <w:t>recognised</w:t>
      </w:r>
      <w:r w:rsidRPr="00812C25">
        <w:rPr>
          <w:sz w:val="20"/>
          <w:lang w:val="en-US"/>
        </w:rPr>
        <w:t xml:space="preserve"> in profit or loss</w:t>
      </w:r>
      <w:r w:rsidR="007E7651" w:rsidRPr="00812C25">
        <w:rPr>
          <w:sz w:val="20"/>
          <w:cs/>
          <w:lang w:val="en-US" w:bidi="th-TH"/>
        </w:rPr>
        <w:t>.</w:t>
      </w:r>
    </w:p>
    <w:p w14:paraId="428BC99C" w14:textId="07C23FAA" w:rsidR="007E7651" w:rsidRPr="00812C25" w:rsidRDefault="007E7651" w:rsidP="003A05DC">
      <w:pPr>
        <w:pStyle w:val="BodyText"/>
        <w:tabs>
          <w:tab w:val="left" w:pos="540"/>
        </w:tabs>
        <w:spacing w:after="0" w:line="240" w:lineRule="auto"/>
        <w:ind w:left="540"/>
        <w:jc w:val="both"/>
        <w:rPr>
          <w:sz w:val="20"/>
          <w:lang w:val="en-US"/>
        </w:rPr>
      </w:pPr>
    </w:p>
    <w:p w14:paraId="24998C63" w14:textId="42442D44" w:rsidR="007E7651" w:rsidRPr="00812C25" w:rsidRDefault="007E7651" w:rsidP="003A05DC">
      <w:pPr>
        <w:tabs>
          <w:tab w:val="left" w:pos="540"/>
        </w:tabs>
        <w:spacing w:line="240" w:lineRule="atLeast"/>
        <w:ind w:left="540"/>
        <w:jc w:val="both"/>
        <w:rPr>
          <w:sz w:val="20"/>
          <w:lang w:val="en-US" w:bidi="th-TH"/>
        </w:rPr>
      </w:pPr>
      <w:r w:rsidRPr="00812C25">
        <w:rPr>
          <w:sz w:val="20"/>
          <w:lang w:val="en-US" w:bidi="th-TH"/>
        </w:rPr>
        <w:t xml:space="preserve">The Group and the Company enter into transactions whereby </w:t>
      </w:r>
      <w:r w:rsidR="003E73FD">
        <w:rPr>
          <w:sz w:val="20"/>
          <w:lang w:val="en-US" w:bidi="th-TH"/>
        </w:rPr>
        <w:t>they</w:t>
      </w:r>
      <w:r w:rsidRPr="00812C25">
        <w:rPr>
          <w:sz w:val="20"/>
          <w:lang w:val="en-US" w:bidi="th-TH"/>
        </w:rPr>
        <w:t xml:space="preserve"> transfer assets recognised on </w:t>
      </w:r>
      <w:r w:rsidR="009351B9">
        <w:rPr>
          <w:sz w:val="20"/>
          <w:lang w:val="en-US" w:bidi="th-TH"/>
        </w:rPr>
        <w:t>their</w:t>
      </w:r>
      <w:r w:rsidRPr="00812C25">
        <w:rPr>
          <w:sz w:val="20"/>
          <w:lang w:val="en-US" w:bidi="th-TH"/>
        </w:rPr>
        <w:t xml:space="preserve"> statement</w:t>
      </w:r>
      <w:r w:rsidR="009351B9">
        <w:rPr>
          <w:sz w:val="20"/>
          <w:lang w:val="en-US" w:bidi="th-TH"/>
        </w:rPr>
        <w:t>s</w:t>
      </w:r>
      <w:r w:rsidRPr="00812C25">
        <w:rPr>
          <w:sz w:val="20"/>
          <w:lang w:val="en-US" w:bidi="th-TH"/>
        </w:rPr>
        <w:t xml:space="preserve"> of financial position but retain either all or substantially all of the risks and rewards of the transferred assets or a portion of them</w:t>
      </w:r>
      <w:r w:rsidRPr="00812C25">
        <w:rPr>
          <w:sz w:val="20"/>
          <w:cs/>
          <w:lang w:val="en-US" w:bidi="th-TH"/>
        </w:rPr>
        <w:t xml:space="preserve">. </w:t>
      </w:r>
      <w:r w:rsidRPr="00812C25">
        <w:rPr>
          <w:sz w:val="20"/>
          <w:lang w:val="en-US" w:bidi="th-TH"/>
        </w:rPr>
        <w:t>In such cases, the transferred assets are not derecognised</w:t>
      </w:r>
      <w:r w:rsidRPr="00812C25">
        <w:rPr>
          <w:sz w:val="20"/>
          <w:cs/>
          <w:lang w:val="en-US" w:bidi="th-TH"/>
        </w:rPr>
        <w:t>.</w:t>
      </w:r>
    </w:p>
    <w:p w14:paraId="42111601" w14:textId="77777777" w:rsidR="007E7651" w:rsidRPr="00812C25" w:rsidRDefault="007E7651" w:rsidP="003A05DC">
      <w:pPr>
        <w:pStyle w:val="BodyText"/>
        <w:tabs>
          <w:tab w:val="left" w:pos="540"/>
        </w:tabs>
        <w:spacing w:after="0" w:line="240" w:lineRule="auto"/>
        <w:ind w:left="540"/>
        <w:jc w:val="both"/>
        <w:rPr>
          <w:sz w:val="20"/>
          <w:lang w:val="en-US"/>
        </w:rPr>
      </w:pPr>
    </w:p>
    <w:p w14:paraId="30FF3AFA" w14:textId="6C97B121" w:rsidR="00785CC0" w:rsidRPr="00812C25" w:rsidRDefault="000F38FC" w:rsidP="003A05DC">
      <w:pPr>
        <w:pStyle w:val="BodyText"/>
        <w:tabs>
          <w:tab w:val="left" w:pos="540"/>
        </w:tabs>
        <w:spacing w:after="0" w:line="240" w:lineRule="auto"/>
        <w:ind w:left="540"/>
        <w:jc w:val="both"/>
        <w:rPr>
          <w:i/>
          <w:iCs/>
          <w:sz w:val="20"/>
        </w:rPr>
      </w:pPr>
      <w:r w:rsidRPr="00812C25">
        <w:rPr>
          <w:i/>
          <w:sz w:val="20"/>
          <w:szCs w:val="16"/>
          <w:lang w:val="en-US"/>
        </w:rPr>
        <w:t>Derecognition</w:t>
      </w:r>
      <w:r w:rsidRPr="00812C25">
        <w:rPr>
          <w:i/>
          <w:iCs/>
          <w:sz w:val="20"/>
          <w:cs/>
          <w:lang w:val="en-US" w:bidi="th-TH"/>
        </w:rPr>
        <w:t xml:space="preserve"> </w:t>
      </w:r>
      <w:r w:rsidRPr="00812C25">
        <w:rPr>
          <w:i/>
          <w:iCs/>
          <w:sz w:val="20"/>
        </w:rPr>
        <w:t>of f</w:t>
      </w:r>
      <w:r w:rsidR="00785CC0" w:rsidRPr="00812C25">
        <w:rPr>
          <w:i/>
          <w:iCs/>
          <w:sz w:val="20"/>
        </w:rPr>
        <w:t xml:space="preserve">inancial liabilities </w:t>
      </w:r>
    </w:p>
    <w:p w14:paraId="678D4A20" w14:textId="326189A3" w:rsidR="005506F1" w:rsidRPr="00812C25" w:rsidRDefault="005506F1" w:rsidP="003A05DC">
      <w:pPr>
        <w:pStyle w:val="BodyText"/>
        <w:tabs>
          <w:tab w:val="left" w:pos="540"/>
        </w:tabs>
        <w:spacing w:after="0" w:line="240" w:lineRule="auto"/>
        <w:ind w:left="540"/>
        <w:jc w:val="both"/>
        <w:rPr>
          <w:sz w:val="20"/>
        </w:rPr>
      </w:pPr>
    </w:p>
    <w:p w14:paraId="1349ECDF" w14:textId="77777777" w:rsidR="005754FF" w:rsidRDefault="00785CC0" w:rsidP="003A05DC">
      <w:pPr>
        <w:pStyle w:val="BodyText"/>
        <w:tabs>
          <w:tab w:val="left" w:pos="540"/>
        </w:tabs>
        <w:spacing w:after="0" w:line="240" w:lineRule="auto"/>
        <w:ind w:left="540"/>
        <w:jc w:val="both"/>
        <w:rPr>
          <w:rFonts w:cstheme="minorBidi"/>
          <w:sz w:val="20"/>
          <w:lang w:bidi="th-TH"/>
        </w:rPr>
      </w:pPr>
      <w:r w:rsidRPr="00812C25">
        <w:rPr>
          <w:sz w:val="20"/>
        </w:rPr>
        <w:t xml:space="preserve">The </w:t>
      </w:r>
      <w:r w:rsidR="00453EC1" w:rsidRPr="00812C25">
        <w:rPr>
          <w:sz w:val="20"/>
        </w:rPr>
        <w:t xml:space="preserve">Group and the Company </w:t>
      </w:r>
      <w:r w:rsidRPr="00812C25">
        <w:rPr>
          <w:sz w:val="20"/>
        </w:rPr>
        <w:t>derecognise a financial liability when its contractual obligations are discharged or cancelled, or expire</w:t>
      </w:r>
      <w:r w:rsidR="000F38FC" w:rsidRPr="00812C25">
        <w:rPr>
          <w:sz w:val="20"/>
        </w:rPr>
        <w:t>d</w:t>
      </w:r>
      <w:r w:rsidR="006A44F2" w:rsidRPr="00812C25">
        <w:rPr>
          <w:sz w:val="20"/>
          <w:cs/>
          <w:lang w:bidi="th-TH"/>
        </w:rPr>
        <w:t>.</w:t>
      </w:r>
    </w:p>
    <w:p w14:paraId="10A9B1FD" w14:textId="1610EE45" w:rsidR="00DF6E24" w:rsidRPr="005754FF" w:rsidRDefault="00DF6E24" w:rsidP="003A05DC">
      <w:pPr>
        <w:pStyle w:val="BodyText"/>
        <w:tabs>
          <w:tab w:val="left" w:pos="540"/>
        </w:tabs>
        <w:spacing w:after="0" w:line="240" w:lineRule="auto"/>
        <w:ind w:left="540"/>
        <w:jc w:val="both"/>
        <w:rPr>
          <w:i/>
          <w:iCs/>
          <w:sz w:val="20"/>
        </w:rPr>
      </w:pPr>
      <w:r w:rsidRPr="005754FF">
        <w:rPr>
          <w:i/>
          <w:iCs/>
          <w:sz w:val="20"/>
          <w:szCs w:val="18"/>
          <w:lang w:val="en-US"/>
        </w:rPr>
        <w:lastRenderedPageBreak/>
        <w:t>Offsetting</w:t>
      </w:r>
    </w:p>
    <w:p w14:paraId="28204A8A" w14:textId="77777777" w:rsidR="006C22DD" w:rsidRPr="00812C25" w:rsidRDefault="006C22DD" w:rsidP="003A05DC">
      <w:pPr>
        <w:pStyle w:val="BodyText"/>
        <w:tabs>
          <w:tab w:val="left" w:pos="540"/>
        </w:tabs>
        <w:spacing w:after="0" w:line="240" w:lineRule="auto"/>
        <w:ind w:left="540"/>
        <w:jc w:val="both"/>
        <w:rPr>
          <w:sz w:val="20"/>
        </w:rPr>
      </w:pPr>
    </w:p>
    <w:p w14:paraId="3061D280" w14:textId="7EDB4D9E" w:rsidR="006B11E0" w:rsidRPr="00812C25" w:rsidRDefault="00DF6E24" w:rsidP="003A05DC">
      <w:pPr>
        <w:pStyle w:val="BodyText"/>
        <w:tabs>
          <w:tab w:val="left" w:pos="540"/>
        </w:tabs>
        <w:spacing w:after="0" w:line="240" w:lineRule="auto"/>
        <w:ind w:left="540"/>
        <w:jc w:val="both"/>
        <w:rPr>
          <w:b/>
          <w:bCs/>
          <w:color w:val="0000FF"/>
          <w:sz w:val="20"/>
        </w:rPr>
      </w:pPr>
      <w:r w:rsidRPr="00812C25">
        <w:rPr>
          <w:sz w:val="20"/>
        </w:rPr>
        <w:t xml:space="preserve">Financial assets and financial liabilities are offset and the net amount </w:t>
      </w:r>
      <w:r w:rsidR="003E73FD">
        <w:rPr>
          <w:sz w:val="20"/>
        </w:rPr>
        <w:t xml:space="preserve">is reported </w:t>
      </w:r>
      <w:r w:rsidRPr="00812C25">
        <w:rPr>
          <w:sz w:val="20"/>
        </w:rPr>
        <w:t>in the statement of financial position when</w:t>
      </w:r>
      <w:r w:rsidR="003E73FD">
        <w:rPr>
          <w:sz w:val="20"/>
        </w:rPr>
        <w:t xml:space="preserve"> </w:t>
      </w:r>
      <w:r w:rsidRPr="00812C25">
        <w:rPr>
          <w:sz w:val="20"/>
        </w:rPr>
        <w:t xml:space="preserve">the </w:t>
      </w:r>
      <w:r w:rsidR="00453EC1" w:rsidRPr="00812C25">
        <w:rPr>
          <w:sz w:val="20"/>
        </w:rPr>
        <w:t>Group and the Company</w:t>
      </w:r>
      <w:r w:rsidRPr="00812C25">
        <w:rPr>
          <w:sz w:val="20"/>
        </w:rPr>
        <w:t xml:space="preserve"> ha</w:t>
      </w:r>
      <w:r w:rsidR="000F38FC" w:rsidRPr="00812C25">
        <w:rPr>
          <w:sz w:val="20"/>
        </w:rPr>
        <w:t>ve</w:t>
      </w:r>
      <w:r w:rsidRPr="00812C25">
        <w:rPr>
          <w:sz w:val="20"/>
        </w:rPr>
        <w:t xml:space="preserve"> a legally enforceable right to set off the </w:t>
      </w:r>
      <w:r w:rsidR="00690B0E">
        <w:rPr>
          <w:sz w:val="20"/>
        </w:rPr>
        <w:t xml:space="preserve">recognised </w:t>
      </w:r>
      <w:r w:rsidRPr="00812C25">
        <w:rPr>
          <w:sz w:val="20"/>
        </w:rPr>
        <w:t xml:space="preserve">amounts and </w:t>
      </w:r>
      <w:r w:rsidR="003E73FD">
        <w:rPr>
          <w:sz w:val="20"/>
        </w:rPr>
        <w:t>the Group and the Company</w:t>
      </w:r>
      <w:r w:rsidRPr="00812C25">
        <w:rPr>
          <w:sz w:val="20"/>
        </w:rPr>
        <w:t xml:space="preserve"> intend either to settle them on a net basis or to realise the asset and settle the liability simultaneously</w:t>
      </w:r>
      <w:r w:rsidRPr="00812C25">
        <w:rPr>
          <w:sz w:val="20"/>
          <w:cs/>
          <w:lang w:bidi="th-TH"/>
        </w:rPr>
        <w:t>.</w:t>
      </w:r>
      <w:r w:rsidR="00334A62" w:rsidRPr="00812C25">
        <w:rPr>
          <w:sz w:val="20"/>
          <w:cs/>
          <w:lang w:bidi="th-TH"/>
        </w:rPr>
        <w:t xml:space="preserve"> </w:t>
      </w:r>
    </w:p>
    <w:p w14:paraId="2E11B179" w14:textId="3A3B48A6" w:rsidR="00E311E1" w:rsidRPr="00812C25" w:rsidRDefault="00E311E1" w:rsidP="000A732C">
      <w:pPr>
        <w:pStyle w:val="BodyText"/>
        <w:spacing w:after="0" w:line="240" w:lineRule="auto"/>
        <w:jc w:val="both"/>
        <w:rPr>
          <w:sz w:val="20"/>
          <w:lang w:val="en-US" w:bidi="th-TH"/>
        </w:rPr>
      </w:pPr>
    </w:p>
    <w:p w14:paraId="728D80FF" w14:textId="4B47197D" w:rsidR="00A36C1C" w:rsidRPr="00812C25" w:rsidRDefault="00A647D9" w:rsidP="00590644">
      <w:pPr>
        <w:pStyle w:val="Heading3"/>
        <w:spacing w:before="0" w:after="0" w:line="240" w:lineRule="auto"/>
        <w:ind w:left="540" w:hanging="540"/>
        <w:rPr>
          <w:sz w:val="20"/>
          <w:szCs w:val="18"/>
          <w:lang w:val="en-US"/>
        </w:rPr>
      </w:pPr>
      <w:r w:rsidRPr="00812C25">
        <w:rPr>
          <w:iCs/>
          <w:sz w:val="20"/>
          <w:cs/>
          <w:lang w:val="en-US" w:bidi="th-TH"/>
        </w:rPr>
        <w:t>(</w:t>
      </w:r>
      <w:r w:rsidR="005754FF">
        <w:rPr>
          <w:sz w:val="20"/>
          <w:szCs w:val="18"/>
          <w:lang w:val="en-US"/>
        </w:rPr>
        <w:t>4</w:t>
      </w:r>
      <w:r w:rsidRPr="00812C25">
        <w:rPr>
          <w:iCs/>
          <w:sz w:val="20"/>
          <w:cs/>
          <w:lang w:val="en-US" w:bidi="th-TH"/>
        </w:rPr>
        <w:t>)</w:t>
      </w:r>
      <w:r w:rsidRPr="00812C25">
        <w:rPr>
          <w:sz w:val="20"/>
          <w:szCs w:val="18"/>
          <w:lang w:val="en-US"/>
        </w:rPr>
        <w:tab/>
      </w:r>
      <w:r w:rsidR="00690B0E">
        <w:rPr>
          <w:sz w:val="20"/>
          <w:szCs w:val="18"/>
          <w:lang w:val="en-US"/>
        </w:rPr>
        <w:t>Derivatives</w:t>
      </w:r>
    </w:p>
    <w:p w14:paraId="07F5E085" w14:textId="77D236CF" w:rsidR="00583148" w:rsidRPr="00812C25" w:rsidRDefault="00583148" w:rsidP="00590644">
      <w:pPr>
        <w:spacing w:line="240" w:lineRule="auto"/>
        <w:ind w:left="540"/>
        <w:jc w:val="both"/>
        <w:rPr>
          <w:color w:val="000000"/>
          <w:sz w:val="20"/>
          <w:lang w:bidi="th-TH"/>
        </w:rPr>
      </w:pPr>
    </w:p>
    <w:p w14:paraId="6D16DEF3" w14:textId="76D3425E" w:rsidR="004A27BB" w:rsidRDefault="009351B9" w:rsidP="00590644">
      <w:pPr>
        <w:spacing w:line="240" w:lineRule="auto"/>
        <w:ind w:left="540"/>
        <w:jc w:val="both"/>
        <w:rPr>
          <w:color w:val="000000"/>
          <w:sz w:val="20"/>
          <w:lang w:bidi="th-TH"/>
        </w:rPr>
      </w:pPr>
      <w:r>
        <w:rPr>
          <w:color w:val="000000"/>
          <w:sz w:val="20"/>
          <w:lang w:bidi="th-TH"/>
        </w:rPr>
        <w:t>D</w:t>
      </w:r>
      <w:r w:rsidR="004A27BB" w:rsidRPr="00812C25">
        <w:rPr>
          <w:color w:val="000000"/>
          <w:sz w:val="20"/>
          <w:lang w:bidi="th-TH"/>
        </w:rPr>
        <w:t xml:space="preserve">erivatives are </w:t>
      </w:r>
      <w:r w:rsidR="0012119D">
        <w:rPr>
          <w:color w:val="000000"/>
          <w:sz w:val="20"/>
          <w:lang w:bidi="th-TH"/>
        </w:rPr>
        <w:t xml:space="preserve">recognised </w:t>
      </w:r>
      <w:r w:rsidR="004A27BB" w:rsidRPr="00812C25">
        <w:rPr>
          <w:color w:val="000000"/>
          <w:sz w:val="20"/>
          <w:lang w:bidi="th-TH"/>
        </w:rPr>
        <w:t xml:space="preserve">at fair value </w:t>
      </w:r>
      <w:r w:rsidR="0012119D">
        <w:rPr>
          <w:color w:val="000000"/>
          <w:sz w:val="20"/>
          <w:lang w:bidi="th-TH"/>
        </w:rPr>
        <w:t xml:space="preserve">and remeasured at fair value </w:t>
      </w:r>
      <w:r w:rsidR="007F78C6" w:rsidRPr="0017371C">
        <w:rPr>
          <w:rFonts w:cs="Univers 45 Light"/>
          <w:color w:val="000000"/>
          <w:sz w:val="20"/>
          <w:lang w:bidi="th-TH"/>
        </w:rPr>
        <w:t>at each reporting date</w:t>
      </w:r>
      <w:r w:rsidR="007F78C6">
        <w:rPr>
          <w:color w:val="000000"/>
          <w:sz w:val="20"/>
          <w:lang w:bidi="th-TH"/>
        </w:rPr>
        <w:t>.</w:t>
      </w:r>
      <w:r w:rsidR="007F78C6" w:rsidRPr="007F78C6">
        <w:rPr>
          <w:rFonts w:cs="Univers 45 Light"/>
          <w:color w:val="000000"/>
          <w:sz w:val="20"/>
          <w:lang w:bidi="th-TH"/>
        </w:rPr>
        <w:t xml:space="preserve"> </w:t>
      </w:r>
      <w:r w:rsidR="007F78C6" w:rsidRPr="0017371C">
        <w:rPr>
          <w:rFonts w:cs="Univers 45 Light"/>
          <w:color w:val="000000"/>
          <w:sz w:val="20"/>
          <w:lang w:bidi="th-TH"/>
        </w:rPr>
        <w:t>The gain or loss on remeasurement to fair value is recognised immediately in profit or loss</w:t>
      </w:r>
      <w:r w:rsidR="007F78C6">
        <w:rPr>
          <w:color w:val="000000"/>
          <w:sz w:val="20"/>
          <w:lang w:bidi="th-TH"/>
        </w:rPr>
        <w:t xml:space="preserve">, </w:t>
      </w:r>
      <w:r w:rsidR="007F78C6" w:rsidRPr="007F78C6">
        <w:rPr>
          <w:color w:val="000000"/>
          <w:sz w:val="20"/>
          <w:lang w:bidi="th-TH"/>
        </w:rPr>
        <w:t>except where the derivatives qualify for cash flow hedge accounting, in which case</w:t>
      </w:r>
      <w:r>
        <w:rPr>
          <w:color w:val="000000"/>
          <w:sz w:val="20"/>
          <w:lang w:bidi="th-TH"/>
        </w:rPr>
        <w:t>,</w:t>
      </w:r>
      <w:r w:rsidR="007F78C6" w:rsidRPr="007F78C6">
        <w:rPr>
          <w:color w:val="000000"/>
          <w:sz w:val="20"/>
          <w:lang w:bidi="th-TH"/>
        </w:rPr>
        <w:t xml:space="preserve"> recognition of any resultant gain or loss depends on the nature of the item being hedged (see note </w:t>
      </w:r>
      <w:r w:rsidR="007F78C6">
        <w:rPr>
          <w:color w:val="000000"/>
          <w:sz w:val="20"/>
          <w:lang w:bidi="th-TH"/>
        </w:rPr>
        <w:t>3</w:t>
      </w:r>
      <w:r w:rsidR="0012119D">
        <w:rPr>
          <w:color w:val="000000"/>
          <w:sz w:val="20"/>
          <w:lang w:bidi="th-TH"/>
        </w:rPr>
        <w:t xml:space="preserve"> </w:t>
      </w:r>
      <w:r w:rsidR="007F78C6">
        <w:rPr>
          <w:color w:val="000000"/>
          <w:sz w:val="20"/>
          <w:lang w:bidi="th-TH"/>
        </w:rPr>
        <w:t>(e) (5</w:t>
      </w:r>
      <w:r w:rsidR="007F78C6" w:rsidRPr="007F78C6">
        <w:rPr>
          <w:color w:val="000000"/>
          <w:sz w:val="20"/>
          <w:lang w:bidi="th-TH"/>
        </w:rPr>
        <w:t>)).</w:t>
      </w:r>
    </w:p>
    <w:p w14:paraId="35BE489C" w14:textId="5FF44EA7" w:rsidR="0012119D" w:rsidRDefault="0012119D" w:rsidP="00590644">
      <w:pPr>
        <w:spacing w:line="240" w:lineRule="auto"/>
        <w:ind w:left="540"/>
        <w:jc w:val="both"/>
        <w:rPr>
          <w:color w:val="000000"/>
          <w:sz w:val="20"/>
          <w:lang w:bidi="th-TH"/>
        </w:rPr>
      </w:pPr>
    </w:p>
    <w:p w14:paraId="0149FFB5" w14:textId="77777777" w:rsidR="0012119D" w:rsidRPr="00812C25" w:rsidRDefault="0012119D" w:rsidP="0012119D">
      <w:pPr>
        <w:pStyle w:val="Heading3"/>
        <w:spacing w:before="0" w:after="0" w:line="240" w:lineRule="auto"/>
        <w:ind w:left="540" w:hanging="540"/>
        <w:rPr>
          <w:sz w:val="20"/>
          <w:szCs w:val="18"/>
          <w:lang w:val="en-US"/>
        </w:rPr>
      </w:pPr>
      <w:r w:rsidRPr="00812C25">
        <w:rPr>
          <w:iCs/>
          <w:sz w:val="20"/>
          <w:cs/>
          <w:lang w:val="en-US" w:bidi="th-TH"/>
        </w:rPr>
        <w:t>(</w:t>
      </w:r>
      <w:r>
        <w:rPr>
          <w:sz w:val="20"/>
          <w:szCs w:val="18"/>
          <w:lang w:val="en-US"/>
        </w:rPr>
        <w:t>5</w:t>
      </w:r>
      <w:r w:rsidRPr="00812C25">
        <w:rPr>
          <w:iCs/>
          <w:sz w:val="20"/>
          <w:cs/>
          <w:lang w:val="en-US" w:bidi="th-TH"/>
        </w:rPr>
        <w:t>)</w:t>
      </w:r>
      <w:r w:rsidRPr="00812C25">
        <w:rPr>
          <w:sz w:val="20"/>
          <w:szCs w:val="18"/>
          <w:lang w:val="en-US"/>
        </w:rPr>
        <w:tab/>
      </w:r>
      <w:r>
        <w:rPr>
          <w:iCs/>
          <w:color w:val="000000"/>
          <w:sz w:val="20"/>
          <w:lang w:bidi="th-TH"/>
        </w:rPr>
        <w:t>Hedging</w:t>
      </w:r>
    </w:p>
    <w:p w14:paraId="6B105842" w14:textId="77777777" w:rsidR="004A27BB" w:rsidRPr="00812C25" w:rsidRDefault="004A27BB" w:rsidP="00590644">
      <w:pPr>
        <w:spacing w:line="240" w:lineRule="auto"/>
        <w:ind w:left="540"/>
        <w:jc w:val="both"/>
        <w:rPr>
          <w:color w:val="000000"/>
          <w:sz w:val="20"/>
          <w:lang w:bidi="th-TH"/>
        </w:rPr>
      </w:pPr>
    </w:p>
    <w:p w14:paraId="69395CBB" w14:textId="73DD7687" w:rsidR="007F78C6" w:rsidRPr="00670848" w:rsidRDefault="00BD376A" w:rsidP="00670848">
      <w:pPr>
        <w:spacing w:line="240" w:lineRule="auto"/>
        <w:ind w:left="540"/>
        <w:jc w:val="both"/>
        <w:rPr>
          <w:rFonts w:eastAsiaTheme="minorHAnsi"/>
          <w:sz w:val="20"/>
          <w:cs/>
          <w:lang w:val="en-US" w:bidi="th-TH"/>
        </w:rPr>
      </w:pPr>
      <w:r>
        <w:rPr>
          <w:rFonts w:eastAsiaTheme="minorHAnsi"/>
          <w:sz w:val="20"/>
          <w:lang w:val="en-US" w:bidi="th-TH"/>
        </w:rPr>
        <w:t xml:space="preserve">At inception of designated hedging relationships, the </w:t>
      </w:r>
      <w:bookmarkStart w:id="5" w:name="_Hlk61023729"/>
      <w:r w:rsidR="00157D77" w:rsidRPr="00812C25">
        <w:rPr>
          <w:rFonts w:eastAsiaTheme="minorHAnsi"/>
          <w:sz w:val="20"/>
          <w:lang w:val="en-US" w:bidi="th-TH"/>
        </w:rPr>
        <w:t xml:space="preserve">Group and the Company </w:t>
      </w:r>
      <w:bookmarkEnd w:id="5"/>
      <w:r w:rsidR="00157D77" w:rsidRPr="00812C25">
        <w:rPr>
          <w:rFonts w:eastAsiaTheme="minorHAnsi"/>
          <w:sz w:val="20"/>
          <w:lang w:val="en-US" w:bidi="th-TH"/>
        </w:rPr>
        <w:t>document</w:t>
      </w:r>
      <w:r w:rsidR="00C07FEB">
        <w:rPr>
          <w:rFonts w:eastAsiaTheme="minorHAnsi" w:cstheme="minorBidi" w:hint="cs"/>
          <w:sz w:val="20"/>
          <w:cs/>
          <w:lang w:val="en-US" w:bidi="th-TH"/>
        </w:rPr>
        <w:t xml:space="preserve"> </w:t>
      </w:r>
      <w:r w:rsidR="00C07FEB" w:rsidRPr="00812C25">
        <w:rPr>
          <w:rFonts w:eastAsiaTheme="minorHAnsi"/>
          <w:sz w:val="20"/>
          <w:lang w:val="en-US" w:bidi="th-TH"/>
        </w:rPr>
        <w:t xml:space="preserve">the risk management objective and strategy </w:t>
      </w:r>
      <w:r w:rsidR="00D726D7">
        <w:rPr>
          <w:rFonts w:eastAsiaTheme="minorHAnsi" w:cs="Angsana New"/>
          <w:sz w:val="20"/>
          <w:szCs w:val="25"/>
          <w:lang w:val="en-US" w:bidi="th-TH"/>
        </w:rPr>
        <w:t>for</w:t>
      </w:r>
      <w:r w:rsidR="00C07FEB" w:rsidRPr="00812C25">
        <w:rPr>
          <w:rFonts w:eastAsiaTheme="minorHAnsi"/>
          <w:sz w:val="20"/>
          <w:lang w:val="en-US" w:bidi="th-TH"/>
        </w:rPr>
        <w:t xml:space="preserve"> undertaking the </w:t>
      </w:r>
      <w:r w:rsidR="00C07FEB">
        <w:rPr>
          <w:rFonts w:eastAsiaTheme="minorHAnsi"/>
          <w:sz w:val="20"/>
          <w:lang w:val="en-US" w:bidi="th-TH"/>
        </w:rPr>
        <w:t>risk</w:t>
      </w:r>
      <w:r>
        <w:rPr>
          <w:rFonts w:eastAsiaTheme="minorHAnsi"/>
          <w:sz w:val="20"/>
          <w:lang w:val="en-US" w:bidi="th-TH"/>
        </w:rPr>
        <w:t xml:space="preserve">, </w:t>
      </w:r>
      <w:r w:rsidR="00157D77" w:rsidRPr="00812C25">
        <w:rPr>
          <w:rFonts w:eastAsiaTheme="minorHAnsi"/>
          <w:sz w:val="20"/>
          <w:lang w:val="en-US" w:bidi="th-TH"/>
        </w:rPr>
        <w:t>the</w:t>
      </w:r>
      <w:r>
        <w:rPr>
          <w:rFonts w:eastAsiaTheme="minorHAnsi"/>
          <w:sz w:val="20"/>
          <w:lang w:val="en-US" w:bidi="th-TH"/>
        </w:rPr>
        <w:t xml:space="preserve"> economic</w:t>
      </w:r>
      <w:r w:rsidR="00D726D7">
        <w:rPr>
          <w:rFonts w:eastAsiaTheme="minorHAnsi"/>
          <w:sz w:val="20"/>
          <w:lang w:val="en-US" w:bidi="th-TH"/>
        </w:rPr>
        <w:t xml:space="preserve"> </w:t>
      </w:r>
      <w:r w:rsidR="00157D77" w:rsidRPr="00812C25">
        <w:rPr>
          <w:rFonts w:eastAsiaTheme="minorHAnsi"/>
          <w:sz w:val="20"/>
          <w:lang w:val="en-US" w:bidi="th-TH"/>
        </w:rPr>
        <w:t>relationship between the hed</w:t>
      </w:r>
      <w:r w:rsidR="00D726D7">
        <w:rPr>
          <w:rFonts w:eastAsiaTheme="minorHAnsi"/>
          <w:sz w:val="20"/>
          <w:lang w:val="en-US" w:bidi="th-TH"/>
        </w:rPr>
        <w:t>g</w:t>
      </w:r>
      <w:r>
        <w:rPr>
          <w:rFonts w:eastAsiaTheme="minorHAnsi"/>
          <w:sz w:val="20"/>
          <w:lang w:val="en-US" w:bidi="th-TH"/>
        </w:rPr>
        <w:t xml:space="preserve">ed item </w:t>
      </w:r>
      <w:r w:rsidR="00F32EEC" w:rsidRPr="00812C25">
        <w:rPr>
          <w:rFonts w:eastAsiaTheme="minorHAnsi"/>
          <w:sz w:val="20"/>
          <w:lang w:val="en-US" w:bidi="th-TH"/>
        </w:rPr>
        <w:t xml:space="preserve">and </w:t>
      </w:r>
      <w:r>
        <w:rPr>
          <w:rFonts w:eastAsiaTheme="minorHAnsi"/>
          <w:sz w:val="20"/>
          <w:lang w:val="en-US" w:bidi="th-TH"/>
        </w:rPr>
        <w:t xml:space="preserve">the </w:t>
      </w:r>
      <w:r w:rsidR="00F32EEC" w:rsidRPr="00812C25">
        <w:rPr>
          <w:rFonts w:eastAsiaTheme="minorHAnsi"/>
          <w:sz w:val="20"/>
          <w:lang w:val="en-US" w:bidi="th-TH"/>
        </w:rPr>
        <w:t>hedg</w:t>
      </w:r>
      <w:r>
        <w:rPr>
          <w:rFonts w:eastAsiaTheme="minorHAnsi"/>
          <w:sz w:val="20"/>
          <w:lang w:val="en-US" w:bidi="th-TH"/>
        </w:rPr>
        <w:t xml:space="preserve">ing instrument, </w:t>
      </w:r>
      <w:r w:rsidR="00D726D7">
        <w:rPr>
          <w:rFonts w:eastAsiaTheme="minorHAnsi"/>
          <w:sz w:val="20"/>
          <w:lang w:val="en-US" w:bidi="th-TH"/>
        </w:rPr>
        <w:t xml:space="preserve">including </w:t>
      </w:r>
      <w:r>
        <w:rPr>
          <w:rFonts w:eastAsiaTheme="minorHAnsi"/>
          <w:sz w:val="20"/>
          <w:lang w:val="en-US" w:bidi="th-TH"/>
        </w:rPr>
        <w:t xml:space="preserve">consideration of the hedge </w:t>
      </w:r>
      <w:r w:rsidR="0047504C" w:rsidRPr="00812C25">
        <w:rPr>
          <w:rFonts w:eastAsiaTheme="minorHAnsi"/>
          <w:sz w:val="20"/>
          <w:lang w:val="en-US" w:bidi="th-TH"/>
        </w:rPr>
        <w:t xml:space="preserve">effectiveness </w:t>
      </w:r>
      <w:r>
        <w:rPr>
          <w:rFonts w:eastAsiaTheme="minorHAnsi"/>
          <w:sz w:val="20"/>
          <w:lang w:val="en-US" w:bidi="th-TH"/>
        </w:rPr>
        <w:t>at the inception of the hedging relationship and through</w:t>
      </w:r>
      <w:r w:rsidR="00D726D7">
        <w:rPr>
          <w:rFonts w:eastAsiaTheme="minorHAnsi"/>
          <w:sz w:val="20"/>
          <w:lang w:val="en-US" w:bidi="th-TH"/>
        </w:rPr>
        <w:t>out</w:t>
      </w:r>
      <w:r>
        <w:rPr>
          <w:rFonts w:eastAsiaTheme="minorHAnsi"/>
          <w:sz w:val="20"/>
          <w:lang w:val="en-US" w:bidi="th-TH"/>
        </w:rPr>
        <w:t xml:space="preserve"> the remaining period to determine the existence of economic relationship between the hedged item and the hedging instrument. </w:t>
      </w:r>
    </w:p>
    <w:p w14:paraId="6ACA48A9" w14:textId="5256FDA6" w:rsidR="007A29EF" w:rsidRDefault="007A29EF">
      <w:pPr>
        <w:spacing w:line="240" w:lineRule="auto"/>
        <w:rPr>
          <w:rFonts w:eastAsiaTheme="minorHAnsi"/>
          <w:sz w:val="20"/>
          <w:lang w:val="en-US" w:bidi="th-TH"/>
        </w:rPr>
      </w:pPr>
    </w:p>
    <w:p w14:paraId="7DFF6302" w14:textId="16533A67" w:rsidR="006C22DD" w:rsidRPr="00812C25" w:rsidRDefault="006C22DD" w:rsidP="004B6A02">
      <w:pPr>
        <w:spacing w:line="240" w:lineRule="auto"/>
        <w:ind w:firstLine="540"/>
        <w:rPr>
          <w:i/>
          <w:iCs/>
          <w:color w:val="000000"/>
          <w:sz w:val="20"/>
          <w:lang w:bidi="th-TH"/>
        </w:rPr>
      </w:pPr>
      <w:r w:rsidRPr="00812C25">
        <w:rPr>
          <w:i/>
          <w:iCs/>
          <w:color w:val="000000"/>
          <w:sz w:val="20"/>
          <w:lang w:bidi="th-TH"/>
        </w:rPr>
        <w:t>Cash flow hedges</w:t>
      </w:r>
    </w:p>
    <w:p w14:paraId="68476BF6" w14:textId="77777777" w:rsidR="004930A7" w:rsidRPr="00812C25" w:rsidRDefault="004930A7" w:rsidP="00590644">
      <w:pPr>
        <w:spacing w:line="240" w:lineRule="auto"/>
        <w:ind w:left="540"/>
        <w:jc w:val="both"/>
        <w:rPr>
          <w:color w:val="000000"/>
          <w:sz w:val="20"/>
          <w:lang w:bidi="th-TH"/>
        </w:rPr>
      </w:pPr>
    </w:p>
    <w:p w14:paraId="3B6ADB5B" w14:textId="6FA24117" w:rsidR="006C22DD" w:rsidRPr="00812C25" w:rsidRDefault="006C22DD" w:rsidP="00590644">
      <w:pPr>
        <w:spacing w:line="240" w:lineRule="auto"/>
        <w:ind w:left="540"/>
        <w:jc w:val="both"/>
        <w:rPr>
          <w:color w:val="000000"/>
          <w:sz w:val="20"/>
          <w:lang w:bidi="th-TH"/>
        </w:rPr>
      </w:pPr>
      <w:r w:rsidRPr="00812C25">
        <w:rPr>
          <w:color w:val="000000"/>
          <w:sz w:val="20"/>
          <w:lang w:bidi="th-TH"/>
        </w:rPr>
        <w:t>When a derivative is designated as a cash flow hedging instrument, the effective portion of changes in the fair value of the derivative is recognised in OCI and accumulated in the hedging reserve</w:t>
      </w:r>
      <w:r w:rsidRPr="00812C25">
        <w:rPr>
          <w:color w:val="000000"/>
          <w:sz w:val="20"/>
          <w:cs/>
          <w:lang w:bidi="th-TH"/>
        </w:rPr>
        <w:t xml:space="preserve">. </w:t>
      </w:r>
      <w:r w:rsidRPr="00812C25">
        <w:rPr>
          <w:color w:val="000000"/>
          <w:sz w:val="20"/>
          <w:lang w:bidi="th-TH"/>
        </w:rPr>
        <w:t>Any ineffective portion of changes in the fair value of the derivative is recognised immediately in profit or loss</w:t>
      </w:r>
      <w:r w:rsidRPr="00812C25">
        <w:rPr>
          <w:color w:val="000000"/>
          <w:sz w:val="20"/>
          <w:cs/>
          <w:lang w:bidi="th-TH"/>
        </w:rPr>
        <w:t xml:space="preserve">. </w:t>
      </w:r>
    </w:p>
    <w:p w14:paraId="4BAF21FB" w14:textId="21525FF5" w:rsidR="006C22DD" w:rsidRDefault="006C22DD" w:rsidP="00590644">
      <w:pPr>
        <w:spacing w:line="240" w:lineRule="auto"/>
        <w:ind w:left="540"/>
        <w:jc w:val="both"/>
        <w:rPr>
          <w:color w:val="000000"/>
          <w:sz w:val="20"/>
          <w:lang w:bidi="th-TH"/>
        </w:rPr>
      </w:pPr>
    </w:p>
    <w:p w14:paraId="7037FAAA" w14:textId="0DE6004B" w:rsidR="00103E03" w:rsidRDefault="00103E03" w:rsidP="00590644">
      <w:pPr>
        <w:spacing w:line="240" w:lineRule="auto"/>
        <w:ind w:left="540"/>
        <w:jc w:val="both"/>
        <w:rPr>
          <w:color w:val="000000"/>
          <w:sz w:val="20"/>
          <w:lang w:bidi="th-TH"/>
        </w:rPr>
      </w:pPr>
      <w:r w:rsidRPr="00537DB3">
        <w:rPr>
          <w:rFonts w:cs="Univers 45 Light"/>
          <w:color w:val="000000"/>
          <w:sz w:val="20"/>
          <w:lang w:bidi="th-TH"/>
        </w:rPr>
        <w:t>For all hedged forecast transactions, the amount accumulated in the cash flow hedging reserve is reclassified to profit or loss in the same period or periods during which the hedged expected future cash flows affect profit or loss</w:t>
      </w:r>
      <w:r w:rsidR="009351B9">
        <w:rPr>
          <w:rFonts w:cs="Univers 45 Light"/>
          <w:color w:val="000000"/>
          <w:sz w:val="20"/>
          <w:lang w:bidi="th-TH"/>
        </w:rPr>
        <w:t>.</w:t>
      </w:r>
    </w:p>
    <w:p w14:paraId="223F9E5B" w14:textId="77777777" w:rsidR="00103E03" w:rsidRPr="00812C25" w:rsidRDefault="00103E03" w:rsidP="00590644">
      <w:pPr>
        <w:spacing w:line="240" w:lineRule="auto"/>
        <w:ind w:left="540"/>
        <w:jc w:val="both"/>
        <w:rPr>
          <w:color w:val="000000"/>
          <w:sz w:val="20"/>
          <w:lang w:bidi="th-TH"/>
        </w:rPr>
      </w:pPr>
    </w:p>
    <w:p w14:paraId="18B76809" w14:textId="3ABFBBF8" w:rsidR="006C22DD" w:rsidRPr="00812C25" w:rsidRDefault="006C22DD" w:rsidP="00590644">
      <w:pPr>
        <w:spacing w:line="240" w:lineRule="auto"/>
        <w:ind w:left="540"/>
        <w:jc w:val="both"/>
        <w:rPr>
          <w:b/>
          <w:bCs/>
          <w:color w:val="0000FF"/>
          <w:sz w:val="20"/>
        </w:rPr>
      </w:pPr>
      <w:r w:rsidRPr="00812C25">
        <w:rPr>
          <w:color w:val="000000"/>
          <w:sz w:val="20"/>
          <w:lang w:bidi="th-TH"/>
        </w:rPr>
        <w:t>If the hedge no longer meets the criteria for hedge accounting or the hedging instrument is sold, expires, is terminated or is exercised, then hedge accounting is discontinued prospectively</w:t>
      </w:r>
      <w:r w:rsidRPr="00812C25">
        <w:rPr>
          <w:color w:val="000000"/>
          <w:sz w:val="20"/>
          <w:cs/>
          <w:lang w:bidi="th-TH"/>
        </w:rPr>
        <w:t xml:space="preserve">. </w:t>
      </w:r>
      <w:r w:rsidRPr="00812C25">
        <w:rPr>
          <w:color w:val="000000"/>
          <w:sz w:val="20"/>
          <w:lang w:bidi="th-TH"/>
        </w:rPr>
        <w:t xml:space="preserve">When hedge accounting for cash flow hedges is discontinued, the amount that has been accumulated in the </w:t>
      </w:r>
      <w:r w:rsidR="00103E03">
        <w:rPr>
          <w:color w:val="000000"/>
          <w:sz w:val="20"/>
          <w:lang w:bidi="th-TH"/>
        </w:rPr>
        <w:t>cash</w:t>
      </w:r>
      <w:r w:rsidR="009351B9">
        <w:rPr>
          <w:color w:val="000000"/>
          <w:sz w:val="20"/>
          <w:lang w:bidi="th-TH"/>
        </w:rPr>
        <w:t xml:space="preserve"> </w:t>
      </w:r>
      <w:r w:rsidR="00103E03">
        <w:rPr>
          <w:color w:val="000000"/>
          <w:sz w:val="20"/>
          <w:lang w:bidi="th-TH"/>
        </w:rPr>
        <w:t xml:space="preserve">flow </w:t>
      </w:r>
      <w:r w:rsidRPr="00812C25">
        <w:rPr>
          <w:color w:val="000000"/>
          <w:sz w:val="20"/>
          <w:lang w:bidi="th-TH"/>
        </w:rPr>
        <w:t>hedging reserve remains in equity until, for a hedge of a transaction resulting in the recognition of a non</w:t>
      </w:r>
      <w:r w:rsidRPr="00812C25">
        <w:rPr>
          <w:color w:val="000000"/>
          <w:sz w:val="20"/>
          <w:cs/>
          <w:lang w:bidi="th-TH"/>
        </w:rPr>
        <w:t>-</w:t>
      </w:r>
      <w:r w:rsidRPr="00812C25">
        <w:rPr>
          <w:color w:val="000000"/>
          <w:sz w:val="20"/>
          <w:lang w:bidi="th-TH"/>
        </w:rPr>
        <w:t>financial item, it is included in the non</w:t>
      </w:r>
      <w:r w:rsidRPr="00812C25">
        <w:rPr>
          <w:color w:val="000000"/>
          <w:sz w:val="20"/>
          <w:cs/>
          <w:lang w:bidi="th-TH"/>
        </w:rPr>
        <w:t>-</w:t>
      </w:r>
      <w:r w:rsidRPr="00812C25">
        <w:rPr>
          <w:color w:val="000000"/>
          <w:sz w:val="20"/>
          <w:lang w:bidi="th-TH"/>
        </w:rPr>
        <w:t>financial item</w:t>
      </w:r>
      <w:r w:rsidRPr="00812C25">
        <w:rPr>
          <w:color w:val="000000"/>
          <w:sz w:val="20"/>
          <w:cs/>
          <w:lang w:bidi="th-TH"/>
        </w:rPr>
        <w:t>’</w:t>
      </w:r>
      <w:r w:rsidRPr="00812C25">
        <w:rPr>
          <w:color w:val="000000"/>
          <w:sz w:val="20"/>
          <w:lang w:bidi="th-TH"/>
        </w:rPr>
        <w:t>s cost on its initial recognition or, for other cash flow hedges, it is reclassified to profit or loss in the same period or periods as the hedged expected future cash flows affect profit or loss</w:t>
      </w:r>
      <w:r w:rsidRPr="00812C25">
        <w:rPr>
          <w:color w:val="000000"/>
          <w:sz w:val="20"/>
          <w:cs/>
          <w:lang w:bidi="th-TH"/>
        </w:rPr>
        <w:t xml:space="preserve">. </w:t>
      </w:r>
    </w:p>
    <w:p w14:paraId="4F1EF08B" w14:textId="77777777" w:rsidR="006C22DD" w:rsidRPr="00812C25" w:rsidRDefault="006C22DD" w:rsidP="00590644">
      <w:pPr>
        <w:spacing w:line="240" w:lineRule="auto"/>
        <w:ind w:left="540"/>
        <w:jc w:val="both"/>
        <w:rPr>
          <w:color w:val="000000"/>
          <w:sz w:val="20"/>
          <w:lang w:bidi="th-TH"/>
        </w:rPr>
      </w:pPr>
    </w:p>
    <w:p w14:paraId="7ED2153C" w14:textId="375BBA84" w:rsidR="004B1A7C" w:rsidRPr="00812C25" w:rsidRDefault="006C22DD" w:rsidP="00590644">
      <w:pPr>
        <w:spacing w:line="240" w:lineRule="auto"/>
        <w:ind w:left="540"/>
        <w:jc w:val="both"/>
        <w:rPr>
          <w:color w:val="000000"/>
          <w:sz w:val="20"/>
          <w:lang w:bidi="th-TH"/>
        </w:rPr>
      </w:pPr>
      <w:r w:rsidRPr="00812C25">
        <w:rPr>
          <w:color w:val="000000"/>
          <w:sz w:val="20"/>
          <w:lang w:bidi="th-TH"/>
        </w:rPr>
        <w:t>If the hedged future cash flows are no longer expected to occur, then the amounts that have been accumulated in the hedging reserve are immediately reclassified to profit or loss</w:t>
      </w:r>
      <w:r w:rsidRPr="00812C25">
        <w:rPr>
          <w:color w:val="000000"/>
          <w:sz w:val="20"/>
          <w:cs/>
          <w:lang w:bidi="th-TH"/>
        </w:rPr>
        <w:t>.</w:t>
      </w:r>
    </w:p>
    <w:p w14:paraId="6F477063" w14:textId="77777777" w:rsidR="00662160" w:rsidRPr="00812C25" w:rsidRDefault="00662160" w:rsidP="00212EB4">
      <w:pPr>
        <w:spacing w:line="240" w:lineRule="auto"/>
        <w:jc w:val="both"/>
        <w:rPr>
          <w:sz w:val="20"/>
          <w:szCs w:val="18"/>
        </w:rPr>
      </w:pPr>
      <w:bookmarkStart w:id="6" w:name="_Hlk31808342"/>
    </w:p>
    <w:p w14:paraId="3DD0A1DE" w14:textId="26FCE028" w:rsidR="00BB4B6A" w:rsidRPr="00812C25" w:rsidRDefault="00BD376A" w:rsidP="00BD376A">
      <w:pPr>
        <w:pStyle w:val="Heading2"/>
        <w:numPr>
          <w:ilvl w:val="0"/>
          <w:numId w:val="0"/>
        </w:numPr>
        <w:spacing w:before="0" w:after="0" w:line="240" w:lineRule="auto"/>
        <w:ind w:left="540" w:hanging="540"/>
        <w:rPr>
          <w:sz w:val="20"/>
          <w:szCs w:val="16"/>
        </w:rPr>
      </w:pPr>
      <w:r>
        <w:rPr>
          <w:sz w:val="20"/>
          <w:szCs w:val="16"/>
        </w:rPr>
        <w:t>(f)</w:t>
      </w:r>
      <w:r>
        <w:rPr>
          <w:sz w:val="20"/>
          <w:szCs w:val="16"/>
        </w:rPr>
        <w:tab/>
      </w:r>
      <w:r w:rsidR="00AA4698" w:rsidRPr="00812C25">
        <w:rPr>
          <w:sz w:val="20"/>
          <w:szCs w:val="16"/>
        </w:rPr>
        <w:t xml:space="preserve">Assets </w:t>
      </w:r>
      <w:r w:rsidR="004A409E">
        <w:rPr>
          <w:sz w:val="20"/>
          <w:szCs w:val="16"/>
        </w:rPr>
        <w:t>held for sale</w:t>
      </w:r>
    </w:p>
    <w:p w14:paraId="6BE36917" w14:textId="77777777" w:rsidR="00AA4698" w:rsidRPr="00812C25" w:rsidRDefault="00AA4698" w:rsidP="000636A6">
      <w:pPr>
        <w:autoSpaceDE w:val="0"/>
        <w:autoSpaceDN w:val="0"/>
        <w:spacing w:line="240" w:lineRule="auto"/>
        <w:ind w:left="540"/>
        <w:jc w:val="thaiDistribute"/>
        <w:rPr>
          <w:sz w:val="20"/>
          <w:szCs w:val="18"/>
        </w:rPr>
      </w:pPr>
    </w:p>
    <w:bookmarkEnd w:id="6"/>
    <w:p w14:paraId="446C46F1" w14:textId="3FC1A8AD" w:rsidR="00AA4698" w:rsidRPr="00812C25" w:rsidRDefault="00AA4698" w:rsidP="00AA4698">
      <w:pPr>
        <w:spacing w:line="240" w:lineRule="auto"/>
        <w:ind w:left="540"/>
        <w:jc w:val="both"/>
        <w:rPr>
          <w:sz w:val="20"/>
          <w:szCs w:val="18"/>
        </w:rPr>
      </w:pPr>
      <w:r w:rsidRPr="00812C25">
        <w:rPr>
          <w:sz w:val="20"/>
          <w:szCs w:val="18"/>
        </w:rPr>
        <w:t xml:space="preserve">Assets </w:t>
      </w:r>
      <w:r w:rsidR="004A409E">
        <w:rPr>
          <w:sz w:val="20"/>
          <w:szCs w:val="18"/>
        </w:rPr>
        <w:t>held for sale</w:t>
      </w:r>
      <w:r w:rsidRPr="00812C25">
        <w:rPr>
          <w:sz w:val="20"/>
          <w:szCs w:val="18"/>
        </w:rPr>
        <w:t xml:space="preserve"> are stated at the lower of cost or net realisable value</w:t>
      </w:r>
      <w:r w:rsidRPr="00812C25">
        <w:rPr>
          <w:sz w:val="20"/>
          <w:cs/>
          <w:lang w:bidi="th-TH"/>
        </w:rPr>
        <w:t>.</w:t>
      </w:r>
    </w:p>
    <w:p w14:paraId="787E1613" w14:textId="77777777" w:rsidR="00AA4698" w:rsidRPr="00812C25" w:rsidRDefault="00AA4698" w:rsidP="00AA4698">
      <w:pPr>
        <w:spacing w:line="240" w:lineRule="auto"/>
        <w:ind w:left="540"/>
        <w:jc w:val="both"/>
        <w:rPr>
          <w:sz w:val="20"/>
          <w:szCs w:val="18"/>
        </w:rPr>
      </w:pPr>
    </w:p>
    <w:p w14:paraId="206EFF77" w14:textId="11FE7C61" w:rsidR="00AA4698" w:rsidRPr="00812C25" w:rsidRDefault="00AA4698" w:rsidP="00B45294">
      <w:pPr>
        <w:spacing w:line="240" w:lineRule="auto"/>
        <w:ind w:left="540"/>
        <w:jc w:val="both"/>
        <w:rPr>
          <w:sz w:val="20"/>
          <w:szCs w:val="18"/>
        </w:rPr>
      </w:pPr>
      <w:r w:rsidRPr="00812C25">
        <w:rPr>
          <w:sz w:val="20"/>
          <w:szCs w:val="18"/>
        </w:rPr>
        <w:t>Gain or loss</w:t>
      </w:r>
      <w:r w:rsidRPr="00812C25">
        <w:rPr>
          <w:sz w:val="20"/>
          <w:cs/>
          <w:lang w:bidi="th-TH"/>
        </w:rPr>
        <w:t xml:space="preserve"> </w:t>
      </w:r>
      <w:r w:rsidRPr="00812C25">
        <w:rPr>
          <w:sz w:val="20"/>
          <w:szCs w:val="18"/>
        </w:rPr>
        <w:t xml:space="preserve">on disposal of assets </w:t>
      </w:r>
      <w:r w:rsidR="004A409E">
        <w:rPr>
          <w:sz w:val="20"/>
          <w:szCs w:val="18"/>
        </w:rPr>
        <w:t>held for sale</w:t>
      </w:r>
      <w:r w:rsidRPr="00812C25">
        <w:rPr>
          <w:sz w:val="20"/>
          <w:szCs w:val="18"/>
        </w:rPr>
        <w:t xml:space="preserve"> are recognised </w:t>
      </w:r>
      <w:r w:rsidR="00414ABE" w:rsidRPr="00812C25">
        <w:rPr>
          <w:sz w:val="20"/>
          <w:szCs w:val="18"/>
        </w:rPr>
        <w:t xml:space="preserve">as revenue in </w:t>
      </w:r>
      <w:r w:rsidRPr="00812C25">
        <w:rPr>
          <w:sz w:val="20"/>
          <w:szCs w:val="18"/>
        </w:rPr>
        <w:t>profit or loss upon disposal</w:t>
      </w:r>
      <w:r w:rsidRPr="00812C25">
        <w:rPr>
          <w:sz w:val="20"/>
          <w:cs/>
          <w:lang w:bidi="th-TH"/>
        </w:rPr>
        <w:t>.</w:t>
      </w:r>
    </w:p>
    <w:p w14:paraId="3BE61217" w14:textId="77777777" w:rsidR="00AA4698" w:rsidRPr="00812C25" w:rsidRDefault="00AA4698" w:rsidP="00AA4698">
      <w:pPr>
        <w:spacing w:line="240" w:lineRule="auto"/>
        <w:ind w:left="540"/>
        <w:jc w:val="both"/>
        <w:rPr>
          <w:sz w:val="20"/>
          <w:szCs w:val="18"/>
        </w:rPr>
      </w:pPr>
    </w:p>
    <w:p w14:paraId="44B9EBE6" w14:textId="042F6C36" w:rsidR="00AA3A4B" w:rsidRPr="00812C25" w:rsidRDefault="00AA4698" w:rsidP="00B45294">
      <w:pPr>
        <w:spacing w:line="240" w:lineRule="auto"/>
        <w:ind w:left="540"/>
        <w:jc w:val="both"/>
        <w:rPr>
          <w:sz w:val="20"/>
          <w:szCs w:val="18"/>
        </w:rPr>
      </w:pPr>
      <w:r w:rsidRPr="00812C25">
        <w:rPr>
          <w:sz w:val="20"/>
          <w:szCs w:val="18"/>
        </w:rPr>
        <w:t xml:space="preserve">Loss on impairment is recognised as expense in </w:t>
      </w:r>
      <w:r w:rsidR="00B45294" w:rsidRPr="00812C25">
        <w:rPr>
          <w:sz w:val="20"/>
          <w:szCs w:val="18"/>
        </w:rPr>
        <w:t>profit or loss</w:t>
      </w:r>
      <w:r w:rsidR="00B45294" w:rsidRPr="00812C25">
        <w:rPr>
          <w:sz w:val="20"/>
          <w:cs/>
          <w:lang w:bidi="th-TH"/>
        </w:rPr>
        <w:t>.</w:t>
      </w:r>
    </w:p>
    <w:p w14:paraId="6E19C81F" w14:textId="77777777" w:rsidR="00A10D29" w:rsidRPr="00812C25" w:rsidRDefault="00A10D29" w:rsidP="00AA4698">
      <w:pPr>
        <w:spacing w:line="240" w:lineRule="auto"/>
        <w:ind w:left="540"/>
        <w:jc w:val="both"/>
        <w:rPr>
          <w:b/>
          <w:i/>
          <w:sz w:val="20"/>
          <w:szCs w:val="16"/>
        </w:rPr>
      </w:pPr>
    </w:p>
    <w:p w14:paraId="03519038" w14:textId="074D0F4F" w:rsidR="006D17DB" w:rsidRPr="00812C25" w:rsidRDefault="00BD376A" w:rsidP="00BD376A">
      <w:pPr>
        <w:pStyle w:val="Heading2"/>
        <w:numPr>
          <w:ilvl w:val="0"/>
          <w:numId w:val="0"/>
        </w:numPr>
        <w:spacing w:before="0" w:after="0" w:line="240" w:lineRule="auto"/>
        <w:ind w:left="540" w:hanging="540"/>
        <w:rPr>
          <w:sz w:val="20"/>
          <w:szCs w:val="16"/>
        </w:rPr>
      </w:pPr>
      <w:bookmarkStart w:id="7" w:name="_Hlk61024870"/>
      <w:r>
        <w:rPr>
          <w:sz w:val="20"/>
          <w:szCs w:val="16"/>
        </w:rPr>
        <w:t>(g)</w:t>
      </w:r>
      <w:r>
        <w:rPr>
          <w:sz w:val="20"/>
          <w:szCs w:val="16"/>
        </w:rPr>
        <w:tab/>
      </w:r>
      <w:r w:rsidR="00B45294" w:rsidRPr="00812C25">
        <w:rPr>
          <w:sz w:val="20"/>
          <w:szCs w:val="16"/>
        </w:rPr>
        <w:t>Land, buil</w:t>
      </w:r>
      <w:r w:rsidR="001A20C6" w:rsidRPr="00812C25">
        <w:rPr>
          <w:sz w:val="20"/>
          <w:szCs w:val="16"/>
        </w:rPr>
        <w:t>dings</w:t>
      </w:r>
      <w:r w:rsidR="004F41B1" w:rsidRPr="00812C25">
        <w:rPr>
          <w:sz w:val="20"/>
          <w:szCs w:val="16"/>
        </w:rPr>
        <w:t xml:space="preserve"> and equipment</w:t>
      </w:r>
      <w:bookmarkEnd w:id="7"/>
    </w:p>
    <w:p w14:paraId="143ECEA9" w14:textId="77777777" w:rsidR="004355C7" w:rsidRPr="00812C25" w:rsidRDefault="004355C7" w:rsidP="00252E14">
      <w:pPr>
        <w:pStyle w:val="BodyText"/>
        <w:shd w:val="clear" w:color="auto" w:fill="FFFFFF"/>
        <w:spacing w:after="0" w:line="240" w:lineRule="auto"/>
        <w:jc w:val="both"/>
        <w:rPr>
          <w:sz w:val="20"/>
          <w:shd w:val="clear" w:color="auto" w:fill="D9D9D9" w:themeFill="background1" w:themeFillShade="D9"/>
        </w:rPr>
      </w:pPr>
    </w:p>
    <w:p w14:paraId="6142FABC" w14:textId="22B3401B" w:rsidR="004A60B0" w:rsidRDefault="001A20C6" w:rsidP="00357760">
      <w:pPr>
        <w:pStyle w:val="BodyText"/>
        <w:shd w:val="clear" w:color="auto" w:fill="FFFFFF"/>
        <w:spacing w:after="0" w:line="240" w:lineRule="auto"/>
        <w:ind w:left="547"/>
        <w:jc w:val="both"/>
        <w:rPr>
          <w:sz w:val="20"/>
          <w:cs/>
          <w:lang w:bidi="th-TH"/>
        </w:rPr>
      </w:pPr>
      <w:r w:rsidRPr="00812C25">
        <w:rPr>
          <w:sz w:val="20"/>
          <w:szCs w:val="16"/>
        </w:rPr>
        <w:t>Land, buildings and equipment</w:t>
      </w:r>
      <w:r w:rsidRPr="00812C25">
        <w:rPr>
          <w:sz w:val="20"/>
          <w:cs/>
          <w:lang w:bidi="th-TH"/>
        </w:rPr>
        <w:t xml:space="preserve"> </w:t>
      </w:r>
      <w:r w:rsidR="00E56FC0" w:rsidRPr="00812C25">
        <w:rPr>
          <w:sz w:val="20"/>
        </w:rPr>
        <w:t>are measured at cost less accumulated depreciation and impairment losses</w:t>
      </w:r>
      <w:r w:rsidR="00AA4698" w:rsidRPr="00812C25">
        <w:rPr>
          <w:sz w:val="20"/>
          <w:cs/>
          <w:lang w:bidi="th-TH"/>
        </w:rPr>
        <w:t>.</w:t>
      </w:r>
    </w:p>
    <w:p w14:paraId="7EC3B3A0" w14:textId="77777777" w:rsidR="00CA6CA3" w:rsidRDefault="00CA6CA3" w:rsidP="000636A6">
      <w:pPr>
        <w:pStyle w:val="BodyText"/>
        <w:spacing w:after="0" w:line="240" w:lineRule="auto"/>
        <w:ind w:left="547"/>
        <w:jc w:val="both"/>
        <w:rPr>
          <w:sz w:val="20"/>
        </w:rPr>
      </w:pPr>
    </w:p>
    <w:p w14:paraId="65FCE8C6" w14:textId="3CFB43F5" w:rsidR="00E56FC0" w:rsidRPr="00812C25" w:rsidRDefault="00E56FC0" w:rsidP="000636A6">
      <w:pPr>
        <w:pStyle w:val="BodyText"/>
        <w:spacing w:after="0" w:line="240" w:lineRule="auto"/>
        <w:ind w:left="547"/>
        <w:jc w:val="both"/>
        <w:rPr>
          <w:sz w:val="20"/>
          <w:szCs w:val="18"/>
        </w:rPr>
      </w:pPr>
      <w:r w:rsidRPr="00812C25">
        <w:rPr>
          <w:sz w:val="20"/>
        </w:rPr>
        <w:t>Cost includes expenditure that is directly attributable to the acquisition of the asset</w:t>
      </w:r>
      <w:r w:rsidRPr="00812C25">
        <w:rPr>
          <w:sz w:val="20"/>
          <w:cs/>
          <w:lang w:bidi="th-TH"/>
        </w:rPr>
        <w:t xml:space="preserve">. </w:t>
      </w:r>
      <w:r w:rsidRPr="00812C25">
        <w:rPr>
          <w:sz w:val="20"/>
        </w:rPr>
        <w:t>The cost of self</w:t>
      </w:r>
      <w:r w:rsidRPr="00812C25">
        <w:rPr>
          <w:sz w:val="20"/>
          <w:cs/>
          <w:lang w:bidi="th-TH"/>
        </w:rPr>
        <w:t>-</w:t>
      </w:r>
      <w:r w:rsidRPr="00812C25">
        <w:rPr>
          <w:sz w:val="20"/>
        </w:rPr>
        <w:t>constructed assets includes</w:t>
      </w:r>
      <w:r w:rsidR="00F51B7E">
        <w:rPr>
          <w:sz w:val="20"/>
        </w:rPr>
        <w:t xml:space="preserve"> capitalised borrowing costs, and </w:t>
      </w:r>
      <w:r w:rsidRPr="00812C25">
        <w:rPr>
          <w:sz w:val="20"/>
        </w:rPr>
        <w:t>the costs of dismantling and removing the items and restoring the site on which they are located</w:t>
      </w:r>
      <w:r w:rsidR="00F51B7E">
        <w:rPr>
          <w:sz w:val="20"/>
        </w:rPr>
        <w:t xml:space="preserve">. </w:t>
      </w:r>
      <w:r w:rsidRPr="00812C25">
        <w:rPr>
          <w:sz w:val="20"/>
        </w:rPr>
        <w:t>Purchased software that is integral to the functionality of the related equipment is capitalised as part of that equipment</w:t>
      </w:r>
      <w:r w:rsidRPr="00812C25">
        <w:rPr>
          <w:sz w:val="20"/>
          <w:cs/>
          <w:lang w:bidi="th-TH"/>
        </w:rPr>
        <w:t xml:space="preserve">. </w:t>
      </w:r>
    </w:p>
    <w:p w14:paraId="132F2638" w14:textId="77777777" w:rsidR="00AA4698" w:rsidRPr="00812C25" w:rsidRDefault="00AA4698" w:rsidP="001A20C6">
      <w:pPr>
        <w:pStyle w:val="BodyText"/>
        <w:spacing w:after="0" w:line="240" w:lineRule="auto"/>
        <w:jc w:val="both"/>
        <w:rPr>
          <w:sz w:val="20"/>
        </w:rPr>
      </w:pPr>
    </w:p>
    <w:p w14:paraId="2519F8B1" w14:textId="2BC5E472" w:rsidR="00E56FC0" w:rsidRPr="00812C25" w:rsidRDefault="00231266" w:rsidP="000636A6">
      <w:pPr>
        <w:pStyle w:val="BodyText"/>
        <w:spacing w:after="0" w:line="240" w:lineRule="auto"/>
        <w:ind w:left="547"/>
        <w:jc w:val="both"/>
        <w:rPr>
          <w:sz w:val="20"/>
          <w:szCs w:val="24"/>
          <w:lang w:bidi="th-TH"/>
        </w:rPr>
      </w:pPr>
      <w:r>
        <w:rPr>
          <w:sz w:val="20"/>
        </w:rPr>
        <w:t xml:space="preserve">Differences between </w:t>
      </w:r>
      <w:r w:rsidR="00E56FC0" w:rsidRPr="00812C25">
        <w:rPr>
          <w:sz w:val="20"/>
        </w:rPr>
        <w:t>the proceeds from disposal</w:t>
      </w:r>
      <w:r>
        <w:rPr>
          <w:sz w:val="20"/>
        </w:rPr>
        <w:t xml:space="preserve"> and</w:t>
      </w:r>
      <w:r w:rsidR="00E56FC0" w:rsidRPr="00812C25">
        <w:rPr>
          <w:sz w:val="20"/>
        </w:rPr>
        <w:t xml:space="preserve"> the carrying amount of </w:t>
      </w:r>
      <w:r w:rsidR="001A20C6" w:rsidRPr="00812C25">
        <w:rPr>
          <w:sz w:val="20"/>
          <w:szCs w:val="16"/>
        </w:rPr>
        <w:t>land, buildings and equipment</w:t>
      </w:r>
      <w:r w:rsidR="00F51B7E">
        <w:rPr>
          <w:sz w:val="20"/>
          <w:szCs w:val="16"/>
        </w:rPr>
        <w:t xml:space="preserve"> </w:t>
      </w:r>
      <w:r w:rsidR="00E56FC0" w:rsidRPr="00812C25">
        <w:rPr>
          <w:sz w:val="20"/>
        </w:rPr>
        <w:t>are recognised in profit or loss</w:t>
      </w:r>
      <w:r w:rsidR="00E56FC0" w:rsidRPr="00812C25">
        <w:rPr>
          <w:sz w:val="20"/>
          <w:cs/>
          <w:lang w:bidi="th-TH"/>
        </w:rPr>
        <w:t xml:space="preserve">. </w:t>
      </w:r>
    </w:p>
    <w:p w14:paraId="0B413907" w14:textId="50C207EB" w:rsidR="00E16F3D" w:rsidRPr="00812C25" w:rsidRDefault="00E16F3D">
      <w:pPr>
        <w:spacing w:line="240" w:lineRule="auto"/>
        <w:rPr>
          <w:i/>
          <w:iCs/>
          <w:color w:val="000000"/>
          <w:sz w:val="20"/>
          <w:lang w:val="en-US" w:bidi="th-TH"/>
        </w:rPr>
      </w:pPr>
    </w:p>
    <w:p w14:paraId="0852F345" w14:textId="4D607C83" w:rsidR="00FF552A" w:rsidRPr="00812C25" w:rsidRDefault="00FF552A" w:rsidP="000636A6">
      <w:pPr>
        <w:pStyle w:val="BodyText"/>
        <w:spacing w:after="0" w:line="240" w:lineRule="auto"/>
        <w:ind w:left="540"/>
        <w:rPr>
          <w:i/>
          <w:iCs/>
          <w:color w:val="000000"/>
          <w:sz w:val="20"/>
          <w:lang w:val="en-US" w:bidi="th-TH"/>
        </w:rPr>
      </w:pPr>
      <w:r w:rsidRPr="00812C25">
        <w:rPr>
          <w:i/>
          <w:iCs/>
          <w:color w:val="000000"/>
          <w:sz w:val="20"/>
          <w:lang w:val="en-US" w:bidi="th-TH"/>
        </w:rPr>
        <w:lastRenderedPageBreak/>
        <w:t>Subsequent costs</w:t>
      </w:r>
    </w:p>
    <w:p w14:paraId="714B4567" w14:textId="77777777" w:rsidR="00FF552A" w:rsidRPr="00812C25" w:rsidRDefault="00FF552A" w:rsidP="000636A6">
      <w:pPr>
        <w:autoSpaceDE w:val="0"/>
        <w:autoSpaceDN w:val="0"/>
        <w:adjustRightInd w:val="0"/>
        <w:spacing w:line="240" w:lineRule="auto"/>
        <w:ind w:left="540"/>
        <w:jc w:val="both"/>
        <w:rPr>
          <w:color w:val="000000"/>
          <w:sz w:val="20"/>
          <w:lang w:val="en-US" w:bidi="th-TH"/>
        </w:rPr>
      </w:pPr>
    </w:p>
    <w:p w14:paraId="6FB2767E" w14:textId="18DBD98E" w:rsidR="000C07FC" w:rsidRPr="00812C25" w:rsidRDefault="00E56FC0" w:rsidP="000636A6">
      <w:pPr>
        <w:pStyle w:val="BodyText"/>
        <w:spacing w:after="0" w:line="240" w:lineRule="auto"/>
        <w:ind w:left="547"/>
        <w:jc w:val="both"/>
        <w:rPr>
          <w:color w:val="000000"/>
          <w:sz w:val="18"/>
          <w:szCs w:val="18"/>
          <w:lang w:val="en-US" w:bidi="th-TH"/>
        </w:rPr>
      </w:pPr>
      <w:r w:rsidRPr="00812C25">
        <w:rPr>
          <w:color w:val="000000"/>
          <w:sz w:val="20"/>
          <w:lang w:val="en-US" w:bidi="th-TH"/>
        </w:rPr>
        <w:t xml:space="preserve">The cost of replacing a part of an item of </w:t>
      </w:r>
      <w:r w:rsidR="001A20C6" w:rsidRPr="00812C25">
        <w:rPr>
          <w:sz w:val="20"/>
          <w:szCs w:val="16"/>
        </w:rPr>
        <w:t>land, buildings and equipment</w:t>
      </w:r>
      <w:r w:rsidR="001A20C6" w:rsidRPr="00812C25">
        <w:rPr>
          <w:color w:val="000000"/>
          <w:sz w:val="20"/>
          <w:cs/>
          <w:lang w:val="en-US" w:bidi="th-TH"/>
        </w:rPr>
        <w:t xml:space="preserve"> </w:t>
      </w:r>
      <w:r w:rsidRPr="00812C25">
        <w:rPr>
          <w:color w:val="000000"/>
          <w:sz w:val="20"/>
          <w:lang w:val="en-US" w:bidi="th-TH"/>
        </w:rPr>
        <w:t xml:space="preserve">is recognised in the carrying amount of the item </w:t>
      </w:r>
      <w:r w:rsidR="005133DA" w:rsidRPr="005133DA">
        <w:rPr>
          <w:rFonts w:cs="Univers 45 Light"/>
          <w:color w:val="000000"/>
          <w:sz w:val="20"/>
          <w:lang w:val="en-US" w:bidi="th-TH"/>
        </w:rPr>
        <w:t>when the</w:t>
      </w:r>
      <w:r w:rsidR="005133DA" w:rsidRPr="005133DA">
        <w:rPr>
          <w:rFonts w:cstheme="minorBidi" w:hint="cs"/>
          <w:color w:val="000000"/>
          <w:sz w:val="20"/>
          <w:cs/>
          <w:lang w:val="en-US" w:bidi="th-TH"/>
        </w:rPr>
        <w:t xml:space="preserve"> </w:t>
      </w:r>
      <w:r w:rsidRPr="005133DA">
        <w:rPr>
          <w:color w:val="000000"/>
          <w:sz w:val="20"/>
          <w:lang w:val="en-US" w:bidi="th-TH"/>
        </w:rPr>
        <w:t>future</w:t>
      </w:r>
      <w:r w:rsidRPr="00812C25">
        <w:rPr>
          <w:color w:val="000000"/>
          <w:sz w:val="20"/>
          <w:lang w:val="en-US" w:bidi="th-TH"/>
        </w:rPr>
        <w:t xml:space="preserve"> economic benefits embodied within the part will flow to the </w:t>
      </w:r>
      <w:r w:rsidR="00A222AB" w:rsidRPr="00812C25">
        <w:rPr>
          <w:sz w:val="20"/>
        </w:rPr>
        <w:t>Group and the Company</w:t>
      </w:r>
      <w:r w:rsidRPr="00812C25">
        <w:rPr>
          <w:color w:val="000000"/>
          <w:sz w:val="20"/>
          <w:lang w:val="en-US" w:bidi="th-TH"/>
        </w:rPr>
        <w:t>, and its cost can be measured reliably</w:t>
      </w:r>
      <w:r w:rsidRPr="00812C25">
        <w:rPr>
          <w:color w:val="000000"/>
          <w:sz w:val="20"/>
          <w:cs/>
          <w:lang w:val="en-US" w:bidi="th-TH"/>
        </w:rPr>
        <w:t xml:space="preserve">. </w:t>
      </w:r>
      <w:r w:rsidRPr="00812C25">
        <w:rPr>
          <w:color w:val="000000"/>
          <w:sz w:val="20"/>
          <w:lang w:val="en-US" w:bidi="th-TH"/>
        </w:rPr>
        <w:t>The carrying amount of the replaced part is derecognised</w:t>
      </w:r>
      <w:r w:rsidRPr="00812C25">
        <w:rPr>
          <w:color w:val="000000"/>
          <w:sz w:val="20"/>
          <w:cs/>
          <w:lang w:val="en-US" w:bidi="th-TH"/>
        </w:rPr>
        <w:t xml:space="preserve">. </w:t>
      </w:r>
      <w:r w:rsidRPr="00812C25">
        <w:rPr>
          <w:color w:val="000000"/>
          <w:sz w:val="20"/>
          <w:lang w:val="en-US" w:bidi="th-TH"/>
        </w:rPr>
        <w:t>The costs of the day</w:t>
      </w:r>
      <w:r w:rsidRPr="00812C25">
        <w:rPr>
          <w:color w:val="000000"/>
          <w:sz w:val="20"/>
          <w:cs/>
          <w:lang w:val="en-US" w:bidi="th-TH"/>
        </w:rPr>
        <w:t>-</w:t>
      </w:r>
      <w:r w:rsidRPr="00812C25">
        <w:rPr>
          <w:color w:val="000000"/>
          <w:sz w:val="20"/>
          <w:lang w:val="en-US" w:bidi="th-TH"/>
        </w:rPr>
        <w:t>to</w:t>
      </w:r>
      <w:r w:rsidRPr="00812C25">
        <w:rPr>
          <w:color w:val="000000"/>
          <w:sz w:val="20"/>
          <w:cs/>
          <w:lang w:val="en-US" w:bidi="th-TH"/>
        </w:rPr>
        <w:t>-</w:t>
      </w:r>
      <w:r w:rsidRPr="00812C25">
        <w:rPr>
          <w:color w:val="000000"/>
          <w:sz w:val="20"/>
          <w:lang w:val="en-US" w:bidi="th-TH"/>
        </w:rPr>
        <w:t xml:space="preserve">day servicing of </w:t>
      </w:r>
      <w:r w:rsidR="001A20C6" w:rsidRPr="00812C25">
        <w:rPr>
          <w:sz w:val="20"/>
          <w:szCs w:val="16"/>
        </w:rPr>
        <w:t>land, buildings and equipment</w:t>
      </w:r>
      <w:r w:rsidR="001A20C6" w:rsidRPr="00812C25">
        <w:rPr>
          <w:color w:val="000000"/>
          <w:sz w:val="20"/>
          <w:cs/>
          <w:lang w:val="en-US" w:bidi="th-TH"/>
        </w:rPr>
        <w:t xml:space="preserve"> </w:t>
      </w:r>
      <w:r w:rsidRPr="00812C25">
        <w:rPr>
          <w:color w:val="000000"/>
          <w:sz w:val="20"/>
          <w:lang w:val="en-US" w:bidi="th-TH"/>
        </w:rPr>
        <w:t>are recognised in profit or loss as incurred</w:t>
      </w:r>
      <w:r w:rsidRPr="00812C25">
        <w:rPr>
          <w:color w:val="000000"/>
          <w:sz w:val="20"/>
          <w:cs/>
          <w:lang w:val="en-US" w:bidi="th-TH"/>
        </w:rPr>
        <w:t>.</w:t>
      </w:r>
    </w:p>
    <w:p w14:paraId="647636E1" w14:textId="00D8E2E8" w:rsidR="00B44F4F" w:rsidRPr="00812C25" w:rsidRDefault="00B44F4F" w:rsidP="000636A6">
      <w:pPr>
        <w:spacing w:line="240" w:lineRule="auto"/>
        <w:rPr>
          <w:i/>
          <w:iCs/>
          <w:sz w:val="20"/>
          <w:lang w:val="en-US" w:eastAsia="en-GB" w:bidi="th-TH"/>
        </w:rPr>
      </w:pPr>
    </w:p>
    <w:p w14:paraId="4E914982" w14:textId="3D5D0AD5" w:rsidR="00005276" w:rsidRPr="00812C25" w:rsidRDefault="00005276" w:rsidP="000636A6">
      <w:pPr>
        <w:pStyle w:val="BodyText"/>
        <w:spacing w:after="0" w:line="240" w:lineRule="auto"/>
        <w:ind w:left="540"/>
        <w:jc w:val="both"/>
        <w:rPr>
          <w:i/>
          <w:iCs/>
          <w:sz w:val="20"/>
          <w:lang w:val="en-US" w:eastAsia="en-GB" w:bidi="th-TH"/>
        </w:rPr>
      </w:pPr>
      <w:r w:rsidRPr="00812C25">
        <w:rPr>
          <w:i/>
          <w:iCs/>
          <w:sz w:val="20"/>
          <w:lang w:val="en-US" w:eastAsia="en-GB" w:bidi="th-TH"/>
        </w:rPr>
        <w:t>Depreciation</w:t>
      </w:r>
    </w:p>
    <w:p w14:paraId="09379C1A" w14:textId="77777777" w:rsidR="00470A5A" w:rsidRPr="00812C25" w:rsidRDefault="00470A5A" w:rsidP="005641E1">
      <w:pPr>
        <w:pStyle w:val="BodyText"/>
        <w:spacing w:after="0" w:line="240" w:lineRule="auto"/>
        <w:jc w:val="both"/>
        <w:rPr>
          <w:sz w:val="20"/>
        </w:rPr>
      </w:pPr>
    </w:p>
    <w:p w14:paraId="3DD7AE1A" w14:textId="7A4119E2" w:rsidR="00CA6CA3" w:rsidRDefault="00470A5A" w:rsidP="00CA6CA3">
      <w:pPr>
        <w:pStyle w:val="BodyText"/>
        <w:spacing w:after="0" w:line="240" w:lineRule="auto"/>
        <w:ind w:left="540"/>
        <w:jc w:val="both"/>
        <w:rPr>
          <w:sz w:val="20"/>
          <w:cs/>
          <w:lang w:bidi="th-TH"/>
        </w:rPr>
      </w:pPr>
      <w:r w:rsidRPr="00812C25">
        <w:rPr>
          <w:sz w:val="20"/>
        </w:rPr>
        <w:t>Depreciation is c</w:t>
      </w:r>
      <w:r w:rsidR="005641E1">
        <w:rPr>
          <w:sz w:val="20"/>
        </w:rPr>
        <w:t>alculated</w:t>
      </w:r>
      <w:r w:rsidRPr="00812C25">
        <w:rPr>
          <w:sz w:val="20"/>
        </w:rPr>
        <w:t xml:space="preserve"> on a straight</w:t>
      </w:r>
      <w:r w:rsidRPr="00812C25">
        <w:rPr>
          <w:sz w:val="20"/>
          <w:cs/>
          <w:lang w:bidi="th-TH"/>
        </w:rPr>
        <w:t>-</w:t>
      </w:r>
      <w:r w:rsidRPr="00812C25">
        <w:rPr>
          <w:sz w:val="20"/>
        </w:rPr>
        <w:t xml:space="preserve">line basis over the estimated useful lives of each component of an </w:t>
      </w:r>
      <w:r w:rsidR="006240F2">
        <w:rPr>
          <w:sz w:val="20"/>
        </w:rPr>
        <w:t>a</w:t>
      </w:r>
      <w:r w:rsidR="00F51B7E">
        <w:rPr>
          <w:sz w:val="20"/>
        </w:rPr>
        <w:t xml:space="preserve">sset </w:t>
      </w:r>
      <w:r w:rsidR="00BB2A98">
        <w:rPr>
          <w:sz w:val="20"/>
          <w:szCs w:val="16"/>
        </w:rPr>
        <w:t>and recognised in profit or loss</w:t>
      </w:r>
      <w:r w:rsidRPr="00812C25">
        <w:rPr>
          <w:sz w:val="20"/>
          <w:cs/>
          <w:lang w:bidi="th-TH"/>
        </w:rPr>
        <w:t>.</w:t>
      </w:r>
      <w:r w:rsidR="00EE439E">
        <w:rPr>
          <w:sz w:val="20"/>
          <w:lang w:bidi="th-TH"/>
        </w:rPr>
        <w:t xml:space="preserve"> </w:t>
      </w:r>
      <w:r w:rsidR="00EE439E" w:rsidRPr="00812C25">
        <w:rPr>
          <w:sz w:val="20"/>
        </w:rPr>
        <w:t>No depreciation is provided on freehold land or assets under construction</w:t>
      </w:r>
      <w:r w:rsidR="00EE439E" w:rsidRPr="00812C25">
        <w:rPr>
          <w:sz w:val="20"/>
          <w:cs/>
          <w:lang w:bidi="th-TH"/>
        </w:rPr>
        <w:t>.</w:t>
      </w:r>
    </w:p>
    <w:p w14:paraId="27DE92B9" w14:textId="0E6AEA78" w:rsidR="00BB2A98" w:rsidRPr="004E607A" w:rsidRDefault="00BB2A98" w:rsidP="00CA6CA3">
      <w:pPr>
        <w:spacing w:line="240" w:lineRule="auto"/>
        <w:rPr>
          <w:sz w:val="20"/>
          <w:lang w:val="en-US" w:bidi="th-TH"/>
        </w:rPr>
      </w:pPr>
    </w:p>
    <w:p w14:paraId="7378F02F" w14:textId="671712DB" w:rsidR="00D2226E" w:rsidRPr="00CA6CA3" w:rsidRDefault="00470A5A" w:rsidP="00CA6CA3">
      <w:pPr>
        <w:pStyle w:val="BodyText"/>
        <w:spacing w:after="0" w:line="240" w:lineRule="auto"/>
        <w:ind w:left="567"/>
        <w:jc w:val="both"/>
        <w:rPr>
          <w:rFonts w:cstheme="minorBidi"/>
          <w:sz w:val="20"/>
        </w:rPr>
      </w:pPr>
      <w:r w:rsidRPr="00812C25">
        <w:rPr>
          <w:sz w:val="20"/>
        </w:rPr>
        <w:t>The estimated useful lives are as follows</w:t>
      </w:r>
      <w:r w:rsidRPr="00812C25">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812C25" w14:paraId="28CBA409" w14:textId="7F0BF90D" w:rsidTr="000417CE">
        <w:tc>
          <w:tcPr>
            <w:tcW w:w="4500" w:type="dxa"/>
            <w:vAlign w:val="bottom"/>
          </w:tcPr>
          <w:p w14:paraId="01A33656" w14:textId="3D55295D" w:rsidR="00F71D66" w:rsidRPr="00812C25" w:rsidRDefault="008D5676" w:rsidP="000636A6">
            <w:pPr>
              <w:spacing w:line="240" w:lineRule="auto"/>
              <w:ind w:right="-86"/>
              <w:rPr>
                <w:sz w:val="20"/>
              </w:rPr>
            </w:pPr>
            <w:r w:rsidRPr="00812C25">
              <w:rPr>
                <w:sz w:val="20"/>
              </w:rPr>
              <w:t>Buildings</w:t>
            </w:r>
          </w:p>
        </w:tc>
        <w:tc>
          <w:tcPr>
            <w:tcW w:w="2085" w:type="dxa"/>
          </w:tcPr>
          <w:p w14:paraId="6D682D13" w14:textId="6B5AA213" w:rsidR="00F71D66" w:rsidRPr="00812C25" w:rsidRDefault="008D5676" w:rsidP="000636A6">
            <w:pPr>
              <w:spacing w:line="240" w:lineRule="auto"/>
              <w:jc w:val="right"/>
              <w:rPr>
                <w:sz w:val="20"/>
                <w:szCs w:val="18"/>
              </w:rPr>
            </w:pPr>
            <w:r w:rsidRPr="00812C25">
              <w:rPr>
                <w:sz w:val="20"/>
                <w:szCs w:val="18"/>
              </w:rPr>
              <w:t>20</w:t>
            </w:r>
            <w:r w:rsidR="00971749" w:rsidRPr="00812C25">
              <w:rPr>
                <w:sz w:val="20"/>
                <w:szCs w:val="18"/>
              </w:rPr>
              <w:t xml:space="preserve"> and 50</w:t>
            </w:r>
          </w:p>
        </w:tc>
        <w:tc>
          <w:tcPr>
            <w:tcW w:w="675" w:type="dxa"/>
            <w:vAlign w:val="bottom"/>
          </w:tcPr>
          <w:p w14:paraId="509615B5" w14:textId="77777777" w:rsidR="00F71D66" w:rsidRPr="00812C25" w:rsidRDefault="00F71D66" w:rsidP="000636A6">
            <w:pPr>
              <w:spacing w:line="240" w:lineRule="auto"/>
              <w:ind w:left="-20" w:right="-86"/>
              <w:rPr>
                <w:sz w:val="20"/>
              </w:rPr>
            </w:pPr>
            <w:r w:rsidRPr="00812C25">
              <w:rPr>
                <w:sz w:val="20"/>
              </w:rPr>
              <w:t>years</w:t>
            </w:r>
          </w:p>
        </w:tc>
        <w:tc>
          <w:tcPr>
            <w:tcW w:w="1920" w:type="dxa"/>
          </w:tcPr>
          <w:p w14:paraId="2524B7D4" w14:textId="77777777" w:rsidR="00696452" w:rsidRPr="00812C25" w:rsidRDefault="00696452" w:rsidP="000636A6">
            <w:pPr>
              <w:spacing w:line="240" w:lineRule="auto"/>
              <w:ind w:left="-20" w:right="-86"/>
              <w:rPr>
                <w:sz w:val="20"/>
              </w:rPr>
            </w:pPr>
          </w:p>
        </w:tc>
      </w:tr>
      <w:tr w:rsidR="00590644" w:rsidRPr="00812C25" w14:paraId="1B6C7059" w14:textId="77777777" w:rsidTr="003E3211">
        <w:tc>
          <w:tcPr>
            <w:tcW w:w="4500" w:type="dxa"/>
            <w:vAlign w:val="bottom"/>
          </w:tcPr>
          <w:p w14:paraId="0B9AFB40" w14:textId="2D9351FE" w:rsidR="00590644" w:rsidRPr="00812C25" w:rsidRDefault="00590644" w:rsidP="00590644">
            <w:pPr>
              <w:spacing w:line="240" w:lineRule="auto"/>
              <w:ind w:right="-86"/>
              <w:rPr>
                <w:sz w:val="20"/>
              </w:rPr>
            </w:pPr>
            <w:r w:rsidRPr="00812C25">
              <w:rPr>
                <w:sz w:val="20"/>
              </w:rPr>
              <w:t>Building improvements</w:t>
            </w:r>
            <w:r w:rsidRPr="00812C25">
              <w:rPr>
                <w:sz w:val="20"/>
                <w:cs/>
                <w:lang w:val="en-US" w:bidi="th-TH"/>
              </w:rPr>
              <w:t xml:space="preserve"> </w:t>
            </w:r>
            <w:r w:rsidRPr="00812C25">
              <w:rPr>
                <w:sz w:val="20"/>
                <w:lang w:val="en-US" w:bidi="th-TH"/>
              </w:rPr>
              <w:t>-</w:t>
            </w:r>
            <w:r w:rsidRPr="00812C25">
              <w:rPr>
                <w:sz w:val="20"/>
                <w:cs/>
                <w:lang w:val="en-US" w:bidi="th-TH"/>
              </w:rPr>
              <w:t xml:space="preserve"> </w:t>
            </w:r>
            <w:r w:rsidR="00881C43">
              <w:rPr>
                <w:sz w:val="20"/>
                <w:lang w:val="en-US"/>
              </w:rPr>
              <w:t>h</w:t>
            </w:r>
            <w:r w:rsidRPr="00812C25">
              <w:rPr>
                <w:sz w:val="20"/>
                <w:lang w:val="en-US"/>
              </w:rPr>
              <w:t>ead office building</w:t>
            </w:r>
          </w:p>
        </w:tc>
        <w:tc>
          <w:tcPr>
            <w:tcW w:w="2085" w:type="dxa"/>
          </w:tcPr>
          <w:p w14:paraId="53A58CFB" w14:textId="210649B6" w:rsidR="00590644" w:rsidRPr="00812C25" w:rsidRDefault="00590644" w:rsidP="00590644">
            <w:pPr>
              <w:spacing w:line="240" w:lineRule="auto"/>
              <w:jc w:val="right"/>
              <w:rPr>
                <w:sz w:val="20"/>
                <w:szCs w:val="18"/>
              </w:rPr>
            </w:pPr>
            <w:r w:rsidRPr="00812C25">
              <w:rPr>
                <w:sz w:val="20"/>
              </w:rPr>
              <w:t xml:space="preserve">20 </w:t>
            </w:r>
            <w:r w:rsidRPr="00812C25">
              <w:rPr>
                <w:sz w:val="20"/>
                <w:cs/>
                <w:lang w:bidi="th-TH"/>
              </w:rPr>
              <w:t xml:space="preserve">- </w:t>
            </w:r>
            <w:r w:rsidRPr="00812C25">
              <w:rPr>
                <w:sz w:val="20"/>
              </w:rPr>
              <w:t>35</w:t>
            </w:r>
          </w:p>
        </w:tc>
        <w:tc>
          <w:tcPr>
            <w:tcW w:w="675" w:type="dxa"/>
          </w:tcPr>
          <w:p w14:paraId="111E6502" w14:textId="0946960D" w:rsidR="00590644" w:rsidRPr="00812C25" w:rsidRDefault="00590644" w:rsidP="00590644">
            <w:pPr>
              <w:spacing w:line="240" w:lineRule="auto"/>
              <w:ind w:left="-20" w:right="-86"/>
              <w:rPr>
                <w:sz w:val="20"/>
              </w:rPr>
            </w:pPr>
            <w:r w:rsidRPr="00812C25">
              <w:rPr>
                <w:sz w:val="20"/>
              </w:rPr>
              <w:t>years</w:t>
            </w:r>
          </w:p>
        </w:tc>
        <w:tc>
          <w:tcPr>
            <w:tcW w:w="1920" w:type="dxa"/>
          </w:tcPr>
          <w:p w14:paraId="5615BFD0" w14:textId="77777777" w:rsidR="00590644" w:rsidRPr="00812C25" w:rsidRDefault="00590644" w:rsidP="00590644">
            <w:pPr>
              <w:spacing w:line="240" w:lineRule="auto"/>
              <w:ind w:left="-20" w:right="-86"/>
              <w:rPr>
                <w:sz w:val="20"/>
              </w:rPr>
            </w:pPr>
          </w:p>
        </w:tc>
      </w:tr>
      <w:tr w:rsidR="00590644" w:rsidRPr="00812C25" w14:paraId="7BEAAD48" w14:textId="25C432DD" w:rsidTr="000417CE">
        <w:tc>
          <w:tcPr>
            <w:tcW w:w="4500" w:type="dxa"/>
            <w:vAlign w:val="bottom"/>
          </w:tcPr>
          <w:p w14:paraId="2760BA99" w14:textId="1CC299B2" w:rsidR="00590644" w:rsidRPr="00812C25" w:rsidRDefault="00590644" w:rsidP="00590644">
            <w:pPr>
              <w:spacing w:line="240" w:lineRule="auto"/>
              <w:ind w:right="-86"/>
              <w:rPr>
                <w:sz w:val="20"/>
              </w:rPr>
            </w:pPr>
            <w:r w:rsidRPr="00812C25">
              <w:rPr>
                <w:sz w:val="20"/>
              </w:rPr>
              <w:t>Building improvements</w:t>
            </w:r>
          </w:p>
        </w:tc>
        <w:tc>
          <w:tcPr>
            <w:tcW w:w="2085" w:type="dxa"/>
          </w:tcPr>
          <w:p w14:paraId="44E34471" w14:textId="74F93768" w:rsidR="00590644" w:rsidRPr="00812C25" w:rsidRDefault="00590644" w:rsidP="00590644">
            <w:pPr>
              <w:spacing w:line="240" w:lineRule="auto"/>
              <w:jc w:val="right"/>
              <w:rPr>
                <w:sz w:val="20"/>
              </w:rPr>
            </w:pPr>
            <w:r w:rsidRPr="00812C25">
              <w:rPr>
                <w:sz w:val="20"/>
              </w:rPr>
              <w:t>Not more than 6</w:t>
            </w:r>
          </w:p>
        </w:tc>
        <w:tc>
          <w:tcPr>
            <w:tcW w:w="675" w:type="dxa"/>
          </w:tcPr>
          <w:p w14:paraId="5DC57A1E" w14:textId="77777777" w:rsidR="00590644" w:rsidRPr="00812C25" w:rsidRDefault="00590644" w:rsidP="00590644">
            <w:pPr>
              <w:spacing w:line="240" w:lineRule="auto"/>
              <w:ind w:left="-20" w:right="-86"/>
              <w:rPr>
                <w:sz w:val="20"/>
              </w:rPr>
            </w:pPr>
            <w:r w:rsidRPr="00812C25">
              <w:rPr>
                <w:sz w:val="20"/>
              </w:rPr>
              <w:t>years</w:t>
            </w:r>
          </w:p>
        </w:tc>
        <w:tc>
          <w:tcPr>
            <w:tcW w:w="1920" w:type="dxa"/>
          </w:tcPr>
          <w:p w14:paraId="7DEFE770" w14:textId="653C15CA" w:rsidR="00590644" w:rsidRPr="00812C25" w:rsidRDefault="00590644" w:rsidP="00590644">
            <w:pPr>
              <w:spacing w:line="240" w:lineRule="auto"/>
              <w:ind w:left="-20" w:right="-86" w:firstLine="39"/>
              <w:rPr>
                <w:i/>
                <w:iCs/>
                <w:sz w:val="20"/>
              </w:rPr>
            </w:pPr>
          </w:p>
        </w:tc>
      </w:tr>
      <w:tr w:rsidR="00590644" w:rsidRPr="00812C25" w14:paraId="051B386B" w14:textId="21605D8E" w:rsidTr="000417CE">
        <w:tc>
          <w:tcPr>
            <w:tcW w:w="4500" w:type="dxa"/>
            <w:vAlign w:val="bottom"/>
          </w:tcPr>
          <w:p w14:paraId="7506A1EF" w14:textId="78052B80" w:rsidR="00590644" w:rsidRPr="00812C25" w:rsidRDefault="00590644" w:rsidP="00590644">
            <w:pPr>
              <w:spacing w:line="240" w:lineRule="auto"/>
              <w:ind w:right="-86"/>
              <w:rPr>
                <w:sz w:val="20"/>
              </w:rPr>
            </w:pPr>
            <w:r w:rsidRPr="00812C25">
              <w:rPr>
                <w:sz w:val="20"/>
              </w:rPr>
              <w:t>Furniture, fixtures, equipment and computers</w:t>
            </w:r>
          </w:p>
        </w:tc>
        <w:tc>
          <w:tcPr>
            <w:tcW w:w="2085" w:type="dxa"/>
          </w:tcPr>
          <w:p w14:paraId="1A7F348E" w14:textId="36B86BB1" w:rsidR="00590644" w:rsidRPr="00812C25" w:rsidRDefault="00590644" w:rsidP="00590644">
            <w:pPr>
              <w:spacing w:line="240" w:lineRule="auto"/>
              <w:jc w:val="right"/>
              <w:rPr>
                <w:sz w:val="20"/>
                <w:szCs w:val="18"/>
              </w:rPr>
            </w:pPr>
            <w:r w:rsidRPr="00812C25">
              <w:rPr>
                <w:sz w:val="20"/>
                <w:szCs w:val="18"/>
              </w:rPr>
              <w:t>5 and 10</w:t>
            </w:r>
          </w:p>
        </w:tc>
        <w:tc>
          <w:tcPr>
            <w:tcW w:w="675" w:type="dxa"/>
          </w:tcPr>
          <w:p w14:paraId="1D0FE043" w14:textId="77777777" w:rsidR="00590644" w:rsidRPr="00812C25" w:rsidRDefault="00590644" w:rsidP="00590644">
            <w:pPr>
              <w:spacing w:line="240" w:lineRule="auto"/>
              <w:ind w:left="-20" w:right="-86"/>
              <w:rPr>
                <w:sz w:val="20"/>
              </w:rPr>
            </w:pPr>
            <w:r w:rsidRPr="00812C25">
              <w:rPr>
                <w:sz w:val="20"/>
              </w:rPr>
              <w:t>years</w:t>
            </w:r>
          </w:p>
        </w:tc>
        <w:tc>
          <w:tcPr>
            <w:tcW w:w="1920" w:type="dxa"/>
          </w:tcPr>
          <w:p w14:paraId="6480CEAA" w14:textId="1EB47B24" w:rsidR="00590644" w:rsidRPr="00812C25" w:rsidRDefault="00590644" w:rsidP="00590644">
            <w:pPr>
              <w:spacing w:line="240" w:lineRule="auto"/>
              <w:ind w:left="-20" w:right="-86" w:firstLine="209"/>
              <w:rPr>
                <w:i/>
                <w:iCs/>
                <w:sz w:val="20"/>
              </w:rPr>
            </w:pPr>
          </w:p>
        </w:tc>
      </w:tr>
    </w:tbl>
    <w:p w14:paraId="10902C01" w14:textId="6E4D9894" w:rsidR="007A29EF" w:rsidRDefault="007A29EF">
      <w:pPr>
        <w:spacing w:line="240" w:lineRule="auto"/>
        <w:rPr>
          <w:b/>
          <w:bCs/>
          <w:i/>
          <w:iCs/>
          <w:sz w:val="20"/>
          <w:szCs w:val="16"/>
        </w:rPr>
      </w:pPr>
    </w:p>
    <w:p w14:paraId="7613C295" w14:textId="191197C3" w:rsidR="00582894" w:rsidRPr="00812C25" w:rsidRDefault="00582894" w:rsidP="00582894">
      <w:pPr>
        <w:pStyle w:val="Heading2"/>
        <w:numPr>
          <w:ilvl w:val="0"/>
          <w:numId w:val="0"/>
        </w:numPr>
        <w:spacing w:before="0" w:after="0" w:line="240" w:lineRule="auto"/>
        <w:ind w:left="540" w:hanging="540"/>
        <w:rPr>
          <w:sz w:val="20"/>
          <w:szCs w:val="16"/>
        </w:rPr>
      </w:pPr>
      <w:r>
        <w:rPr>
          <w:sz w:val="20"/>
          <w:szCs w:val="16"/>
        </w:rPr>
        <w:t>(h)</w:t>
      </w:r>
      <w:r>
        <w:rPr>
          <w:sz w:val="20"/>
          <w:szCs w:val="16"/>
        </w:rPr>
        <w:tab/>
        <w:t>Leases</w:t>
      </w:r>
    </w:p>
    <w:p w14:paraId="76F73BDE" w14:textId="05C0B79A" w:rsidR="00DD2955" w:rsidRDefault="00DD2955" w:rsidP="00CA4329">
      <w:pPr>
        <w:pStyle w:val="BodyText"/>
        <w:spacing w:after="0" w:line="240" w:lineRule="auto"/>
        <w:jc w:val="both"/>
        <w:rPr>
          <w:sz w:val="20"/>
          <w:szCs w:val="18"/>
        </w:rPr>
      </w:pPr>
    </w:p>
    <w:p w14:paraId="4C6BAB29" w14:textId="2E2D891B" w:rsidR="00733D88" w:rsidRPr="008108C7" w:rsidRDefault="00733D88" w:rsidP="00733D88">
      <w:pPr>
        <w:pStyle w:val="BodyText"/>
        <w:spacing w:after="0" w:line="240" w:lineRule="auto"/>
        <w:ind w:left="547"/>
        <w:jc w:val="both"/>
        <w:rPr>
          <w:rFonts w:cs="Univers 45 Light"/>
          <w:color w:val="000000"/>
          <w:sz w:val="20"/>
          <w:lang w:val="en-US" w:bidi="th-TH"/>
        </w:rPr>
      </w:pPr>
      <w:r w:rsidRPr="008108C7">
        <w:rPr>
          <w:rFonts w:cs="Univers 45 Light"/>
          <w:color w:val="000000"/>
          <w:sz w:val="20"/>
          <w:lang w:val="en-US" w:bidi="th-TH"/>
        </w:rPr>
        <w:t>At inception of a contract, the Group</w:t>
      </w:r>
      <w:r w:rsidR="008108C7">
        <w:rPr>
          <w:rFonts w:cs="Univers 45 Light"/>
          <w:color w:val="000000"/>
          <w:sz w:val="20"/>
          <w:lang w:val="en-US" w:bidi="th-TH"/>
        </w:rPr>
        <w:t xml:space="preserve"> and the </w:t>
      </w:r>
      <w:r w:rsidRPr="008108C7">
        <w:rPr>
          <w:rFonts w:cs="Univers 45 Light"/>
          <w:color w:val="000000"/>
          <w:sz w:val="20"/>
          <w:lang w:val="en-US" w:bidi="th-TH"/>
        </w:rPr>
        <w:t>Company assess that a contract is, or contains, a lease when it conveys the right to control the use of an identified asset for a period of time in exchange for consideration.</w:t>
      </w:r>
    </w:p>
    <w:p w14:paraId="4D503D7A" w14:textId="1A534372" w:rsidR="00DD2955" w:rsidRDefault="00DD2955" w:rsidP="00CA4329">
      <w:pPr>
        <w:pStyle w:val="BodyText"/>
        <w:spacing w:after="0" w:line="240" w:lineRule="auto"/>
        <w:jc w:val="both"/>
        <w:rPr>
          <w:sz w:val="20"/>
          <w:szCs w:val="18"/>
        </w:rPr>
      </w:pPr>
    </w:p>
    <w:p w14:paraId="61F0AC9D" w14:textId="77777777" w:rsidR="003D6B84" w:rsidRPr="00C040FA" w:rsidRDefault="003D6B84" w:rsidP="003D6B84">
      <w:pPr>
        <w:pStyle w:val="BodyText"/>
        <w:spacing w:after="0" w:line="240" w:lineRule="auto"/>
        <w:ind w:left="540"/>
        <w:jc w:val="both"/>
        <w:rPr>
          <w:i/>
          <w:iCs/>
          <w:sz w:val="20"/>
        </w:rPr>
      </w:pPr>
      <w:r w:rsidRPr="00C040FA">
        <w:rPr>
          <w:i/>
          <w:iCs/>
          <w:sz w:val="20"/>
          <w:lang w:bidi="th-TH"/>
        </w:rPr>
        <w:t>As a lessee</w:t>
      </w:r>
    </w:p>
    <w:p w14:paraId="074F22E4" w14:textId="01FA3A55" w:rsidR="00DD2955" w:rsidRDefault="00DD2955" w:rsidP="00CA4329">
      <w:pPr>
        <w:pStyle w:val="BodyText"/>
        <w:spacing w:after="0" w:line="240" w:lineRule="auto"/>
        <w:jc w:val="both"/>
        <w:rPr>
          <w:sz w:val="20"/>
          <w:szCs w:val="18"/>
        </w:rPr>
      </w:pPr>
    </w:p>
    <w:p w14:paraId="779C7683" w14:textId="1B09BC7D" w:rsidR="00DD2955" w:rsidRPr="008108C7" w:rsidRDefault="009A575B" w:rsidP="008108C7">
      <w:pPr>
        <w:pStyle w:val="BodyText"/>
        <w:spacing w:after="0" w:line="240" w:lineRule="auto"/>
        <w:ind w:left="547"/>
        <w:jc w:val="both"/>
        <w:rPr>
          <w:rFonts w:cs="Univers 45 Light"/>
          <w:color w:val="000000"/>
          <w:sz w:val="20"/>
          <w:lang w:val="en-US" w:bidi="th-TH"/>
        </w:rPr>
      </w:pPr>
      <w:r w:rsidRPr="009A575B">
        <w:rPr>
          <w:rFonts w:cs="Univers 45 Light"/>
          <w:color w:val="000000"/>
          <w:sz w:val="20"/>
          <w:lang w:val="en-US" w:bidi="th-TH"/>
        </w:rPr>
        <w:t>At commencement or on modification of a contract</w:t>
      </w:r>
      <w:r w:rsidR="008108C7" w:rsidRPr="008108C7">
        <w:rPr>
          <w:rFonts w:cs="Univers 45 Light"/>
          <w:color w:val="000000"/>
          <w:sz w:val="20"/>
          <w:lang w:val="en-US" w:bidi="th-TH"/>
        </w:rPr>
        <w:t>, the Group</w:t>
      </w:r>
      <w:r w:rsidR="00C869DA">
        <w:rPr>
          <w:rFonts w:cs="Univers 45 Light"/>
          <w:color w:val="000000"/>
          <w:sz w:val="20"/>
          <w:lang w:val="en-US" w:bidi="th-TH"/>
        </w:rPr>
        <w:t xml:space="preserve"> and the </w:t>
      </w:r>
      <w:r w:rsidR="008108C7" w:rsidRPr="008108C7">
        <w:rPr>
          <w:rFonts w:cs="Univers 45 Light"/>
          <w:color w:val="000000"/>
          <w:sz w:val="20"/>
          <w:lang w:val="en-US" w:bidi="th-TH"/>
        </w:rPr>
        <w:t>Company allocate the consideration in the contract to each lease component on the basis of its relative stand-alone prices of each component. For the leases of</w:t>
      </w:r>
      <w:r w:rsidR="00C869DA">
        <w:rPr>
          <w:rFonts w:cs="Univers 45 Light"/>
          <w:color w:val="000000"/>
          <w:sz w:val="20"/>
          <w:lang w:val="en-US" w:bidi="th-TH"/>
        </w:rPr>
        <w:t xml:space="preserve"> </w:t>
      </w:r>
      <w:r w:rsidR="008108C7" w:rsidRPr="008108C7">
        <w:rPr>
          <w:rFonts w:cs="Univers 45 Light"/>
          <w:color w:val="000000"/>
          <w:sz w:val="20"/>
          <w:lang w:val="en-US" w:bidi="th-TH"/>
        </w:rPr>
        <w:t>property</w:t>
      </w:r>
      <w:r w:rsidR="00DF1269">
        <w:rPr>
          <w:rFonts w:cs="Univers 45 Light"/>
          <w:color w:val="000000"/>
          <w:sz w:val="20"/>
          <w:lang w:val="en-US" w:bidi="th-TH"/>
        </w:rPr>
        <w:t xml:space="preserve"> which their non-lease components could not be se</w:t>
      </w:r>
      <w:r w:rsidR="001710BC">
        <w:rPr>
          <w:rFonts w:cs="Univers 45 Light"/>
          <w:color w:val="000000"/>
          <w:sz w:val="20"/>
          <w:lang w:val="en-US" w:bidi="th-TH"/>
        </w:rPr>
        <w:t>parated</w:t>
      </w:r>
      <w:r w:rsidR="008108C7" w:rsidRPr="008108C7">
        <w:rPr>
          <w:rFonts w:cs="Univers 45 Light"/>
          <w:color w:val="000000"/>
          <w:sz w:val="20"/>
          <w:lang w:val="en-US" w:bidi="th-TH"/>
        </w:rPr>
        <w:t>, the Group</w:t>
      </w:r>
      <w:r w:rsidR="00C869DA">
        <w:rPr>
          <w:rFonts w:cs="Univers 45 Light"/>
          <w:color w:val="000000"/>
          <w:sz w:val="20"/>
          <w:lang w:val="en-US" w:bidi="th-TH"/>
        </w:rPr>
        <w:t xml:space="preserve"> and the </w:t>
      </w:r>
      <w:r w:rsidR="008108C7" w:rsidRPr="008108C7">
        <w:rPr>
          <w:rFonts w:cs="Univers 45 Light"/>
          <w:color w:val="000000"/>
          <w:sz w:val="20"/>
          <w:lang w:val="en-US" w:bidi="th-TH"/>
        </w:rPr>
        <w:t>Company ha</w:t>
      </w:r>
      <w:r w:rsidR="003A16B0">
        <w:rPr>
          <w:rFonts w:cs="Univers 45 Light"/>
          <w:color w:val="000000"/>
          <w:sz w:val="20"/>
          <w:lang w:val="en-US" w:bidi="th-TH"/>
        </w:rPr>
        <w:t>ve</w:t>
      </w:r>
      <w:r w:rsidR="008108C7" w:rsidRPr="008108C7">
        <w:rPr>
          <w:rFonts w:cs="Univers 45 Light"/>
          <w:color w:val="000000"/>
          <w:sz w:val="20"/>
          <w:lang w:val="en-US" w:bidi="th-TH"/>
        </w:rPr>
        <w:t xml:space="preserve"> accounted for the lease and non-lease components wholly as a single lease component.</w:t>
      </w:r>
    </w:p>
    <w:p w14:paraId="4563D1AD" w14:textId="216FB783" w:rsidR="00DD2955" w:rsidRDefault="00DD2955" w:rsidP="00CA4329">
      <w:pPr>
        <w:pStyle w:val="BodyText"/>
        <w:spacing w:after="0" w:line="240" w:lineRule="auto"/>
        <w:jc w:val="both"/>
        <w:rPr>
          <w:sz w:val="20"/>
          <w:szCs w:val="18"/>
        </w:rPr>
      </w:pPr>
    </w:p>
    <w:p w14:paraId="55DFD203" w14:textId="3BBC44CA" w:rsidR="00DD2955" w:rsidRPr="00B417FF" w:rsidRDefault="00F16C76" w:rsidP="00B417FF">
      <w:pPr>
        <w:pStyle w:val="BodyText"/>
        <w:spacing w:after="0" w:line="240" w:lineRule="auto"/>
        <w:ind w:left="547"/>
        <w:jc w:val="both"/>
        <w:rPr>
          <w:rFonts w:cs="Univers 45 Light"/>
          <w:color w:val="000000"/>
          <w:sz w:val="20"/>
          <w:lang w:val="en-US" w:bidi="th-TH"/>
        </w:rPr>
      </w:pPr>
      <w:r w:rsidRPr="00B417FF">
        <w:rPr>
          <w:rFonts w:cs="Univers 45 Light"/>
          <w:color w:val="000000"/>
          <w:sz w:val="20"/>
          <w:lang w:val="en-US" w:bidi="th-TH"/>
        </w:rPr>
        <w:t>The Group</w:t>
      </w:r>
      <w:r w:rsidR="00B417FF">
        <w:rPr>
          <w:rFonts w:cs="Univers 45 Light"/>
          <w:color w:val="000000"/>
          <w:sz w:val="20"/>
          <w:lang w:val="en-US" w:bidi="th-TH"/>
        </w:rPr>
        <w:t xml:space="preserve"> and the </w:t>
      </w:r>
      <w:r w:rsidRPr="00B417FF">
        <w:rPr>
          <w:rFonts w:cs="Univers 45 Light"/>
          <w:color w:val="000000"/>
          <w:sz w:val="20"/>
          <w:lang w:val="en-US" w:bidi="th-TH"/>
        </w:rPr>
        <w:t xml:space="preserve">Company recognises a right-of-use asset and a lease liability at the lease commencement date, except for leases of low-value assets </w:t>
      </w:r>
      <w:r w:rsidR="00BD7FCC">
        <w:rPr>
          <w:rFonts w:cs="Univers 45 Light"/>
          <w:color w:val="000000"/>
          <w:sz w:val="20"/>
          <w:lang w:val="en-US" w:bidi="th-TH"/>
        </w:rPr>
        <w:t>or</w:t>
      </w:r>
      <w:r w:rsidRPr="00B417FF">
        <w:rPr>
          <w:rFonts w:cs="Univers 45 Light"/>
          <w:color w:val="000000"/>
          <w:sz w:val="20"/>
          <w:lang w:val="en-US" w:bidi="th-TH"/>
        </w:rPr>
        <w:t xml:space="preserve"> short-term leases which </w:t>
      </w:r>
      <w:r w:rsidR="00881C43">
        <w:rPr>
          <w:rFonts w:cs="Univers 45 Light"/>
          <w:color w:val="000000"/>
          <w:sz w:val="20"/>
          <w:lang w:val="en-US" w:bidi="th-TH"/>
        </w:rPr>
        <w:t>are</w:t>
      </w:r>
      <w:r w:rsidRPr="00B417FF">
        <w:rPr>
          <w:rFonts w:cs="Univers 45 Light"/>
          <w:color w:val="000000"/>
          <w:sz w:val="20"/>
          <w:lang w:val="en-US" w:bidi="th-TH"/>
        </w:rPr>
        <w:t xml:space="preserve"> recognised as an expense</w:t>
      </w:r>
      <w:r w:rsidR="00881C43">
        <w:rPr>
          <w:rFonts w:cs="Univers 45 Light"/>
          <w:color w:val="000000"/>
          <w:sz w:val="20"/>
          <w:lang w:val="en-US" w:bidi="th-TH"/>
        </w:rPr>
        <w:t>s</w:t>
      </w:r>
      <w:r w:rsidRPr="00B417FF">
        <w:rPr>
          <w:rFonts w:cs="Univers 45 Light"/>
          <w:color w:val="000000"/>
          <w:sz w:val="20"/>
          <w:lang w:val="en-US" w:bidi="th-TH"/>
        </w:rPr>
        <w:t xml:space="preserve"> on a straight-line basis over the</w:t>
      </w:r>
      <w:r w:rsidR="00881C43">
        <w:rPr>
          <w:rFonts w:cs="Univers 45 Light"/>
          <w:color w:val="000000"/>
          <w:sz w:val="20"/>
          <w:lang w:val="en-US" w:bidi="th-TH"/>
        </w:rPr>
        <w:t xml:space="preserve"> respective</w:t>
      </w:r>
      <w:r w:rsidRPr="00B417FF">
        <w:rPr>
          <w:rFonts w:cs="Univers 45 Light"/>
          <w:color w:val="000000"/>
          <w:sz w:val="20"/>
          <w:lang w:val="en-US" w:bidi="th-TH"/>
        </w:rPr>
        <w:t xml:space="preserve"> lease term</w:t>
      </w:r>
      <w:r w:rsidR="00881C43">
        <w:rPr>
          <w:rFonts w:cs="Univers 45 Light"/>
          <w:color w:val="000000"/>
          <w:sz w:val="20"/>
          <w:lang w:val="en-US" w:bidi="th-TH"/>
        </w:rPr>
        <w:t>s</w:t>
      </w:r>
      <w:r w:rsidRPr="00B417FF">
        <w:rPr>
          <w:rFonts w:cs="Univers 45 Light"/>
          <w:color w:val="000000"/>
          <w:sz w:val="20"/>
          <w:lang w:val="en-US" w:bidi="th-TH"/>
        </w:rPr>
        <w:t>.</w:t>
      </w:r>
    </w:p>
    <w:p w14:paraId="44013861" w14:textId="7DDCB933" w:rsidR="00DD2955" w:rsidRDefault="00DD2955" w:rsidP="00CA4329">
      <w:pPr>
        <w:pStyle w:val="BodyText"/>
        <w:spacing w:after="0" w:line="240" w:lineRule="auto"/>
        <w:jc w:val="both"/>
        <w:rPr>
          <w:sz w:val="20"/>
          <w:szCs w:val="18"/>
        </w:rPr>
      </w:pPr>
    </w:p>
    <w:p w14:paraId="17B9E32C" w14:textId="5CC1ADBD" w:rsidR="00DD2955" w:rsidRPr="00E80808" w:rsidRDefault="00E80808" w:rsidP="00E80808">
      <w:pPr>
        <w:pStyle w:val="BodyText"/>
        <w:spacing w:after="0" w:line="240" w:lineRule="auto"/>
        <w:ind w:left="547"/>
        <w:jc w:val="both"/>
        <w:rPr>
          <w:rFonts w:cs="Univers 45 Light"/>
          <w:color w:val="000000"/>
          <w:sz w:val="20"/>
          <w:lang w:val="en-US" w:bidi="th-TH"/>
        </w:rPr>
      </w:pPr>
      <w:r w:rsidRPr="00E80808">
        <w:rPr>
          <w:rFonts w:cs="Univers 45 Light"/>
          <w:color w:val="000000"/>
          <w:sz w:val="20"/>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Pr>
          <w:rFonts w:cs="Univers 45 Light"/>
          <w:color w:val="000000"/>
          <w:sz w:val="20"/>
          <w:lang w:val="en-US" w:bidi="th-TH"/>
        </w:rPr>
        <w:t xml:space="preserve"> </w:t>
      </w:r>
      <w:r w:rsidRPr="00E80808">
        <w:rPr>
          <w:rFonts w:cs="Univers 45 Light"/>
          <w:color w:val="000000"/>
          <w:sz w:val="20"/>
          <w:lang w:val="en-US" w:bidi="th-TH"/>
        </w:rPr>
        <w:t>Depreciation is charged to profit or loss on a straight-line method from the commencement date to the end of the lease term</w:t>
      </w:r>
      <w:r w:rsidR="00F33717">
        <w:rPr>
          <w:rFonts w:cs="Univers 45 Light"/>
          <w:color w:val="000000"/>
          <w:sz w:val="20"/>
          <w:lang w:val="en-US" w:bidi="th-TH"/>
        </w:rPr>
        <w:t>.</w:t>
      </w:r>
    </w:p>
    <w:p w14:paraId="0CAF8DCC" w14:textId="45DF77B1" w:rsidR="00DD2955" w:rsidRDefault="00DD2955" w:rsidP="00CA4329">
      <w:pPr>
        <w:pStyle w:val="BodyText"/>
        <w:spacing w:after="0" w:line="240" w:lineRule="auto"/>
        <w:jc w:val="both"/>
        <w:rPr>
          <w:sz w:val="20"/>
          <w:szCs w:val="18"/>
        </w:rPr>
      </w:pPr>
    </w:p>
    <w:p w14:paraId="28FF9E10" w14:textId="1E1B1B00" w:rsidR="00DD2955" w:rsidRPr="009F02EF" w:rsidRDefault="009F02EF" w:rsidP="00881C43">
      <w:pPr>
        <w:spacing w:line="240" w:lineRule="auto"/>
        <w:ind w:left="547"/>
        <w:jc w:val="thaiDistribute"/>
        <w:rPr>
          <w:rFonts w:cs="Univers 45 Light"/>
          <w:color w:val="000000"/>
          <w:sz w:val="20"/>
          <w:lang w:val="en-US" w:bidi="th-TH"/>
        </w:rPr>
      </w:pPr>
      <w:r w:rsidRPr="009F02EF">
        <w:rPr>
          <w:rFonts w:cs="Univers 45 Light"/>
          <w:color w:val="000000"/>
          <w:sz w:val="20"/>
          <w:lang w:val="en-US" w:bidi="th-TH"/>
        </w:rPr>
        <w:t>The lease liability is initially measured at the present value of all lease payments that shall be paid under the lease. The Grou</w:t>
      </w:r>
      <w:r>
        <w:rPr>
          <w:rFonts w:cs="Univers 45 Light"/>
          <w:color w:val="000000"/>
          <w:sz w:val="20"/>
          <w:lang w:val="en-US" w:bidi="th-TH"/>
        </w:rPr>
        <w:t xml:space="preserve">p and the </w:t>
      </w:r>
      <w:r w:rsidRPr="009F02EF">
        <w:rPr>
          <w:rFonts w:cs="Univers 45 Light"/>
          <w:color w:val="000000"/>
          <w:sz w:val="20"/>
          <w:lang w:val="en-US" w:bidi="th-TH"/>
        </w:rPr>
        <w:t>Company use the Group</w:t>
      </w:r>
      <w:r w:rsidR="007C3982">
        <w:rPr>
          <w:rFonts w:cs="Univers 45 Light"/>
          <w:color w:val="000000"/>
          <w:sz w:val="20"/>
          <w:lang w:val="en-US" w:bidi="th-TH"/>
        </w:rPr>
        <w:t xml:space="preserve"> and the </w:t>
      </w:r>
      <w:r w:rsidRPr="009F02EF">
        <w:rPr>
          <w:rFonts w:cs="Univers 45 Light"/>
          <w:color w:val="000000"/>
          <w:sz w:val="20"/>
          <w:lang w:val="en-US" w:bidi="th-TH"/>
        </w:rPr>
        <w:t>Company’s incremental borrowing rate to discount the lease payments to the present value.</w:t>
      </w:r>
      <w:r w:rsidRPr="009F02EF">
        <w:rPr>
          <w:rFonts w:cs="Univers 45 Light"/>
          <w:color w:val="000000"/>
          <w:sz w:val="20"/>
          <w:cs/>
          <w:lang w:val="en-US" w:bidi="th-TH"/>
        </w:rPr>
        <w:t xml:space="preserve"> </w:t>
      </w:r>
      <w:r w:rsidRPr="009F02EF">
        <w:rPr>
          <w:rFonts w:cs="Univers 45 Light"/>
          <w:color w:val="000000"/>
          <w:sz w:val="20"/>
          <w:lang w:val="en-US" w:bidi="th-TH"/>
        </w:rPr>
        <w:t>The Group</w:t>
      </w:r>
      <w:r w:rsidR="007C3982">
        <w:rPr>
          <w:rFonts w:cs="Univers 45 Light"/>
          <w:color w:val="000000"/>
          <w:sz w:val="20"/>
          <w:lang w:val="en-US" w:bidi="th-TH"/>
        </w:rPr>
        <w:t xml:space="preserve"> and the </w:t>
      </w:r>
      <w:r w:rsidRPr="009F02EF">
        <w:rPr>
          <w:rFonts w:cs="Univers 45 Light"/>
          <w:color w:val="000000"/>
          <w:sz w:val="20"/>
          <w:lang w:val="en-US" w:bidi="th-TH"/>
        </w:rPr>
        <w:t xml:space="preserve">Company determine </w:t>
      </w:r>
      <w:r w:rsidR="00F33717">
        <w:rPr>
          <w:rFonts w:cs="Univers 45 Light"/>
          <w:color w:val="000000"/>
          <w:sz w:val="20"/>
          <w:lang w:val="en-US" w:bidi="th-TH"/>
        </w:rPr>
        <w:t xml:space="preserve">their </w:t>
      </w:r>
      <w:r w:rsidRPr="009F02EF">
        <w:rPr>
          <w:rFonts w:cs="Univers 45 Light"/>
          <w:color w:val="000000"/>
          <w:sz w:val="20"/>
          <w:lang w:val="en-US" w:bidi="th-TH"/>
        </w:rPr>
        <w:t>incremental borrowing rate by obtaining interest rates from external financing source and make certain adjustments to reflect the terms of the lease and type of the asset leased.</w:t>
      </w:r>
    </w:p>
    <w:p w14:paraId="7CA511DF" w14:textId="63AB9B36" w:rsidR="00DD2955" w:rsidRDefault="00DD2955" w:rsidP="00CA4329">
      <w:pPr>
        <w:pStyle w:val="BodyText"/>
        <w:spacing w:after="0" w:line="240" w:lineRule="auto"/>
        <w:jc w:val="both"/>
        <w:rPr>
          <w:sz w:val="20"/>
          <w:szCs w:val="18"/>
        </w:rPr>
      </w:pPr>
    </w:p>
    <w:p w14:paraId="496E428E" w14:textId="05839674" w:rsidR="00DD2955" w:rsidRDefault="00CF7FBF" w:rsidP="00CF7FBF">
      <w:pPr>
        <w:pStyle w:val="BodyText"/>
        <w:spacing w:after="0" w:line="240" w:lineRule="auto"/>
        <w:ind w:left="547"/>
        <w:jc w:val="both"/>
        <w:rPr>
          <w:rFonts w:cs="Univers 45 Light"/>
          <w:color w:val="000000"/>
          <w:sz w:val="20"/>
          <w:lang w:val="en-US" w:bidi="th-TH"/>
        </w:rPr>
      </w:pPr>
      <w:r w:rsidRPr="00CF7FBF">
        <w:rPr>
          <w:rFonts w:cs="Univers 45 Light"/>
          <w:color w:val="000000"/>
          <w:sz w:val="20"/>
          <w:lang w:val="en-US" w:bidi="th-TH"/>
        </w:rPr>
        <w:t>The lease liability is measured at amortised cost using the effective interest method. It is remeasured when there is a lease mod</w:t>
      </w:r>
      <w:r w:rsidR="00C71C32">
        <w:rPr>
          <w:rFonts w:cs="Univers 45 Light"/>
          <w:color w:val="000000"/>
          <w:sz w:val="20"/>
          <w:lang w:val="en-US" w:bidi="th-TH"/>
        </w:rPr>
        <w:t>i</w:t>
      </w:r>
      <w:r w:rsidRPr="00CF7FBF">
        <w:rPr>
          <w:rFonts w:cs="Univers 45 Light"/>
          <w:color w:val="000000"/>
          <w:sz w:val="20"/>
          <w:lang w:val="en-US" w:bidi="th-TH"/>
        </w:rPr>
        <w:t>fication</w:t>
      </w:r>
      <w:r w:rsidR="00C71C32">
        <w:rPr>
          <w:rFonts w:cs="Univers 45 Light"/>
          <w:color w:val="000000"/>
          <w:sz w:val="20"/>
          <w:lang w:val="en-US" w:bidi="th-TH"/>
        </w:rPr>
        <w:t xml:space="preserve"> </w:t>
      </w:r>
      <w:r w:rsidRPr="00CF7FBF">
        <w:rPr>
          <w:rFonts w:cs="Univers 45 Light"/>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42F92CB" w14:textId="501F477E" w:rsidR="007B339F" w:rsidRDefault="007B339F" w:rsidP="00CF7FBF">
      <w:pPr>
        <w:pStyle w:val="BodyText"/>
        <w:spacing w:after="0" w:line="240" w:lineRule="auto"/>
        <w:ind w:left="547"/>
        <w:jc w:val="both"/>
        <w:rPr>
          <w:rFonts w:cs="Univers 45 Light"/>
          <w:color w:val="000000"/>
          <w:sz w:val="20"/>
          <w:lang w:val="en-US" w:bidi="th-TH"/>
        </w:rPr>
      </w:pPr>
    </w:p>
    <w:p w14:paraId="16E82E3B" w14:textId="77777777" w:rsidR="007B721E" w:rsidRPr="00967373" w:rsidRDefault="007B721E" w:rsidP="007B721E">
      <w:pPr>
        <w:ind w:firstLine="540"/>
        <w:rPr>
          <w:i/>
          <w:iCs/>
          <w:sz w:val="20"/>
        </w:rPr>
      </w:pPr>
      <w:r w:rsidRPr="00967373">
        <w:rPr>
          <w:i/>
          <w:iCs/>
          <w:sz w:val="20"/>
        </w:rPr>
        <w:t>As a lessor</w:t>
      </w:r>
    </w:p>
    <w:p w14:paraId="64425B0F" w14:textId="77777777" w:rsidR="007B721E" w:rsidRPr="00967373" w:rsidRDefault="007B721E" w:rsidP="007B721E">
      <w:pPr>
        <w:rPr>
          <w:sz w:val="20"/>
        </w:rPr>
      </w:pPr>
    </w:p>
    <w:p w14:paraId="60AC2F2E" w14:textId="1A990600" w:rsidR="007B721E" w:rsidRPr="00967373" w:rsidRDefault="007B721E" w:rsidP="007B721E">
      <w:pPr>
        <w:pStyle w:val="BodyText"/>
        <w:spacing w:after="0" w:line="240" w:lineRule="auto"/>
        <w:ind w:left="540"/>
        <w:jc w:val="both"/>
        <w:rPr>
          <w:sz w:val="20"/>
        </w:rPr>
      </w:pPr>
      <w:r w:rsidRPr="00967373">
        <w:rPr>
          <w:sz w:val="20"/>
        </w:rPr>
        <w:t>At lease inception, the Group and the Company consider</w:t>
      </w:r>
      <w:r w:rsidR="00F33717">
        <w:rPr>
          <w:sz w:val="20"/>
        </w:rPr>
        <w:t xml:space="preserve"> </w:t>
      </w:r>
      <w:r w:rsidRPr="00967373">
        <w:rPr>
          <w:sz w:val="20"/>
        </w:rPr>
        <w:t>to classify a lease that transfers substantially all of the risks and rewards incidental to ownership of the underlying asset to lessees as a finance lease. A lease that does not meet this criteria is classified as an operating lease.</w:t>
      </w:r>
    </w:p>
    <w:p w14:paraId="489AE4A8" w14:textId="77777777" w:rsidR="007B721E" w:rsidRPr="00967373" w:rsidRDefault="007B721E" w:rsidP="007B721E">
      <w:pPr>
        <w:pStyle w:val="BodyText"/>
        <w:spacing w:after="0" w:line="240" w:lineRule="auto"/>
        <w:ind w:left="540"/>
        <w:jc w:val="both"/>
        <w:rPr>
          <w:sz w:val="20"/>
        </w:rPr>
      </w:pPr>
    </w:p>
    <w:p w14:paraId="7942DEEA" w14:textId="69BC7858" w:rsidR="007B721E" w:rsidRPr="00967373" w:rsidRDefault="007B721E" w:rsidP="007B721E">
      <w:pPr>
        <w:pStyle w:val="BodyText"/>
        <w:spacing w:after="0" w:line="240" w:lineRule="auto"/>
        <w:ind w:left="540"/>
        <w:jc w:val="both"/>
        <w:rPr>
          <w:sz w:val="20"/>
        </w:rPr>
      </w:pPr>
      <w:r w:rsidRPr="00967373">
        <w:rPr>
          <w:sz w:val="20"/>
        </w:rPr>
        <w:lastRenderedPageBreak/>
        <w:t xml:space="preserve">When the Group and the Company </w:t>
      </w:r>
      <w:r w:rsidR="00F33717">
        <w:rPr>
          <w:sz w:val="20"/>
        </w:rPr>
        <w:t xml:space="preserve">are </w:t>
      </w:r>
      <w:r w:rsidRPr="00967373">
        <w:rPr>
          <w:sz w:val="20"/>
        </w:rPr>
        <w:t xml:space="preserve">an intermediate lessor, the Group and the Company </w:t>
      </w:r>
      <w:r w:rsidR="00F33717">
        <w:rPr>
          <w:sz w:val="20"/>
        </w:rPr>
        <w:t xml:space="preserve">classify </w:t>
      </w:r>
      <w:r w:rsidRPr="00967373">
        <w:rPr>
          <w:sz w:val="20"/>
        </w:rPr>
        <w:t xml:space="preserve">the sub-lease either as a finance lease or an operating lease with reference to the right-of-use asset arising from the head lease. In case of a head lease is a short-term lease, the sub-lease is classified as an operating lease. </w:t>
      </w:r>
    </w:p>
    <w:p w14:paraId="156EA7B4" w14:textId="77777777" w:rsidR="007B721E" w:rsidRPr="00967373" w:rsidRDefault="007B721E" w:rsidP="007B721E">
      <w:pPr>
        <w:pStyle w:val="BodyText"/>
        <w:spacing w:after="0" w:line="240" w:lineRule="auto"/>
        <w:ind w:left="540"/>
        <w:jc w:val="both"/>
        <w:rPr>
          <w:sz w:val="20"/>
        </w:rPr>
      </w:pPr>
    </w:p>
    <w:p w14:paraId="51245F0F" w14:textId="70FA22E9" w:rsidR="007B721E" w:rsidRPr="00812C25" w:rsidRDefault="007B721E" w:rsidP="007B721E">
      <w:pPr>
        <w:pStyle w:val="BodyText"/>
        <w:spacing w:after="0" w:line="240" w:lineRule="auto"/>
        <w:ind w:left="540"/>
        <w:jc w:val="both"/>
        <w:rPr>
          <w:sz w:val="20"/>
        </w:rPr>
      </w:pPr>
      <w:r w:rsidRPr="00812C25">
        <w:rPr>
          <w:sz w:val="20"/>
        </w:rPr>
        <w:t xml:space="preserve">The Group and the Company recognise finance lease receivables at the net investment </w:t>
      </w:r>
      <w:r w:rsidR="009351B9">
        <w:rPr>
          <w:sz w:val="20"/>
        </w:rPr>
        <w:t>of</w:t>
      </w:r>
      <w:r w:rsidRPr="00812C25">
        <w:rPr>
          <w:sz w:val="20"/>
        </w:rPr>
        <w:t xml:space="preserve"> the lease, which </w:t>
      </w:r>
      <w:r>
        <w:rPr>
          <w:sz w:val="20"/>
        </w:rPr>
        <w:t>includes</w:t>
      </w:r>
      <w:r w:rsidRPr="00812C25">
        <w:rPr>
          <w:sz w:val="20"/>
        </w:rPr>
        <w:t xml:space="preserve"> the present value of the lease payments</w:t>
      </w:r>
      <w:r>
        <w:rPr>
          <w:sz w:val="20"/>
        </w:rPr>
        <w:t>,</w:t>
      </w:r>
      <w:r w:rsidRPr="00812C25">
        <w:rPr>
          <w:sz w:val="20"/>
        </w:rPr>
        <w:t xml:space="preserve"> and any unguaranteed residual value</w:t>
      </w:r>
      <w:r w:rsidRPr="00812C25">
        <w:rPr>
          <w:sz w:val="20"/>
          <w:lang w:val="en-US"/>
        </w:rPr>
        <w:t>,</w:t>
      </w:r>
      <w:r w:rsidRPr="00812C25">
        <w:rPr>
          <w:sz w:val="20"/>
        </w:rPr>
        <w:t xml:space="preserve"> discounted using the interest rate implicit in the lease</w:t>
      </w:r>
      <w:r w:rsidRPr="00812C25">
        <w:rPr>
          <w:sz w:val="20"/>
          <w:cs/>
          <w:lang w:bidi="th-TH"/>
        </w:rPr>
        <w:t xml:space="preserve">. </w:t>
      </w:r>
      <w:r w:rsidRPr="00812C25">
        <w:rPr>
          <w:sz w:val="20"/>
        </w:rPr>
        <w:t>Finance lease income reflect</w:t>
      </w:r>
      <w:r>
        <w:rPr>
          <w:sz w:val="20"/>
        </w:rPr>
        <w:t>s</w:t>
      </w:r>
      <w:r w:rsidRPr="00812C25">
        <w:rPr>
          <w:sz w:val="20"/>
        </w:rPr>
        <w:t xml:space="preserve"> a constant periodic rate of return on the Group</w:t>
      </w:r>
      <w:r w:rsidRPr="00812C25">
        <w:rPr>
          <w:sz w:val="20"/>
          <w:cs/>
          <w:lang w:bidi="th-TH"/>
        </w:rPr>
        <w:t>’</w:t>
      </w:r>
      <w:r w:rsidRPr="00812C25">
        <w:rPr>
          <w:sz w:val="20"/>
        </w:rPr>
        <w:t>s and the Company</w:t>
      </w:r>
      <w:r w:rsidRPr="00812C25">
        <w:rPr>
          <w:sz w:val="20"/>
          <w:cs/>
          <w:lang w:bidi="th-TH"/>
        </w:rPr>
        <w:t>’</w:t>
      </w:r>
      <w:r w:rsidRPr="00812C25">
        <w:rPr>
          <w:sz w:val="20"/>
        </w:rPr>
        <w:t>s</w:t>
      </w:r>
      <w:r w:rsidRPr="00812C25">
        <w:rPr>
          <w:sz w:val="20"/>
          <w:cs/>
          <w:lang w:bidi="th-TH"/>
        </w:rPr>
        <w:t xml:space="preserve"> </w:t>
      </w:r>
      <w:r w:rsidRPr="00812C25">
        <w:rPr>
          <w:sz w:val="20"/>
        </w:rPr>
        <w:t>net investment outstanding in respect of the leases</w:t>
      </w:r>
      <w:r w:rsidRPr="00812C25">
        <w:rPr>
          <w:sz w:val="20"/>
          <w:cs/>
          <w:lang w:bidi="th-TH"/>
        </w:rPr>
        <w:t>.</w:t>
      </w:r>
    </w:p>
    <w:p w14:paraId="7B5FA4E7" w14:textId="77777777" w:rsidR="007B721E" w:rsidRDefault="007B721E" w:rsidP="007B721E">
      <w:pPr>
        <w:pStyle w:val="BodyText"/>
        <w:spacing w:after="0" w:line="240" w:lineRule="auto"/>
        <w:jc w:val="both"/>
        <w:rPr>
          <w:sz w:val="20"/>
        </w:rPr>
      </w:pPr>
    </w:p>
    <w:p w14:paraId="1F4625AF" w14:textId="296BB057" w:rsidR="007B721E" w:rsidRDefault="007B721E" w:rsidP="007B721E">
      <w:pPr>
        <w:pStyle w:val="BodyText"/>
        <w:spacing w:after="0" w:line="240" w:lineRule="auto"/>
        <w:ind w:left="540"/>
        <w:jc w:val="both"/>
        <w:rPr>
          <w:sz w:val="20"/>
          <w:lang w:bidi="th-TH"/>
        </w:rPr>
      </w:pPr>
      <w:r w:rsidRPr="00812C25">
        <w:rPr>
          <w:sz w:val="20"/>
        </w:rPr>
        <w:t xml:space="preserve">The Group and the Company recognise lease payments received under operating leases </w:t>
      </w:r>
      <w:r>
        <w:rPr>
          <w:sz w:val="20"/>
        </w:rPr>
        <w:t>in profit or loss</w:t>
      </w:r>
      <w:r w:rsidRPr="00812C25">
        <w:rPr>
          <w:sz w:val="20"/>
        </w:rPr>
        <w:t xml:space="preserve"> on a straight</w:t>
      </w:r>
      <w:r w:rsidRPr="00812C25">
        <w:rPr>
          <w:sz w:val="20"/>
          <w:cs/>
          <w:lang w:bidi="th-TH"/>
        </w:rPr>
        <w:t>-</w:t>
      </w:r>
      <w:r w:rsidRPr="00812C25">
        <w:rPr>
          <w:sz w:val="20"/>
        </w:rPr>
        <w:t>line basis over the lease term as part of other income</w:t>
      </w:r>
      <w:r w:rsidRPr="00812C25">
        <w:rPr>
          <w:sz w:val="20"/>
          <w:cs/>
          <w:lang w:bidi="th-TH"/>
        </w:rPr>
        <w:t xml:space="preserve">. </w:t>
      </w:r>
      <w:r w:rsidRPr="00812C25">
        <w:rPr>
          <w:sz w:val="20"/>
        </w:rPr>
        <w:t>Initial direct costs incurred in arranging an operating lease are added to the carrying amount of the leased asset and recognised over the lease term on the same basis as rental income</w:t>
      </w:r>
      <w:r w:rsidRPr="00812C25">
        <w:rPr>
          <w:sz w:val="20"/>
          <w:cs/>
          <w:lang w:bidi="th-TH"/>
        </w:rPr>
        <w:t xml:space="preserve">. </w:t>
      </w:r>
      <w:r w:rsidRPr="00812C25">
        <w:rPr>
          <w:sz w:val="20"/>
        </w:rPr>
        <w:t>Contingent rents are recognised as rental income in the accounting period in which they are earned</w:t>
      </w:r>
      <w:r w:rsidRPr="00812C25">
        <w:rPr>
          <w:sz w:val="20"/>
          <w:cs/>
          <w:lang w:bidi="th-TH"/>
        </w:rPr>
        <w:t>.</w:t>
      </w:r>
    </w:p>
    <w:p w14:paraId="6120767A" w14:textId="77777777" w:rsidR="007B721E" w:rsidRDefault="007B721E" w:rsidP="007B721E">
      <w:pPr>
        <w:pStyle w:val="BodyText"/>
        <w:spacing w:after="0" w:line="240" w:lineRule="auto"/>
        <w:ind w:left="540"/>
        <w:jc w:val="both"/>
        <w:rPr>
          <w:sz w:val="20"/>
          <w:lang w:bidi="th-TH"/>
        </w:rPr>
      </w:pPr>
    </w:p>
    <w:p w14:paraId="356E003C" w14:textId="224C649B" w:rsidR="007A29EF" w:rsidRDefault="007B721E" w:rsidP="007B721E">
      <w:pPr>
        <w:pStyle w:val="BodyText"/>
        <w:spacing w:after="0" w:line="240" w:lineRule="auto"/>
        <w:ind w:left="540" w:right="18"/>
        <w:jc w:val="both"/>
        <w:rPr>
          <w:sz w:val="20"/>
        </w:rPr>
      </w:pPr>
      <w:r w:rsidRPr="00967373">
        <w:rPr>
          <w:sz w:val="20"/>
        </w:rPr>
        <w:t>The Group</w:t>
      </w:r>
      <w:r w:rsidRPr="00967373">
        <w:rPr>
          <w:rFonts w:hint="cs"/>
          <w:sz w:val="20"/>
          <w:cs/>
        </w:rPr>
        <w:t xml:space="preserve"> </w:t>
      </w:r>
      <w:r w:rsidRPr="00967373">
        <w:rPr>
          <w:sz w:val="20"/>
        </w:rPr>
        <w:t xml:space="preserve">and the Company derecognise and determine impairment on the lease receivables as disclosed in </w:t>
      </w:r>
      <w:r>
        <w:rPr>
          <w:sz w:val="20"/>
        </w:rPr>
        <w:br/>
      </w:r>
      <w:r w:rsidRPr="00967373">
        <w:rPr>
          <w:sz w:val="20"/>
        </w:rPr>
        <w:t xml:space="preserve">note </w:t>
      </w:r>
      <w:r w:rsidRPr="00967373">
        <w:rPr>
          <w:rFonts w:hint="cs"/>
          <w:sz w:val="20"/>
          <w:cs/>
        </w:rPr>
        <w:t>3</w:t>
      </w:r>
      <w:r>
        <w:rPr>
          <w:sz w:val="20"/>
        </w:rPr>
        <w:t xml:space="preserve"> </w:t>
      </w:r>
      <w:r w:rsidRPr="00967373">
        <w:rPr>
          <w:sz w:val="20"/>
        </w:rPr>
        <w:t>(</w:t>
      </w:r>
      <w:r w:rsidR="00F33717">
        <w:rPr>
          <w:sz w:val="20"/>
        </w:rPr>
        <w:t>e</w:t>
      </w:r>
      <w:r w:rsidRPr="00967373">
        <w:rPr>
          <w:sz w:val="20"/>
        </w:rPr>
        <w:t>)</w:t>
      </w:r>
      <w:r w:rsidR="00F33717">
        <w:rPr>
          <w:sz w:val="20"/>
        </w:rPr>
        <w:t xml:space="preserve"> (3) and 3 (j)</w:t>
      </w:r>
      <w:r w:rsidR="001F3FA2">
        <w:rPr>
          <w:sz w:val="20"/>
        </w:rPr>
        <w:t xml:space="preserve"> (1)</w:t>
      </w:r>
      <w:r w:rsidR="00F33717">
        <w:rPr>
          <w:sz w:val="20"/>
        </w:rPr>
        <w:t>, respectively.</w:t>
      </w:r>
    </w:p>
    <w:p w14:paraId="1DEDB3A3" w14:textId="07A0069B" w:rsidR="007A29EF" w:rsidRDefault="007A29EF">
      <w:pPr>
        <w:spacing w:line="240" w:lineRule="auto"/>
        <w:rPr>
          <w:sz w:val="20"/>
        </w:rPr>
      </w:pPr>
    </w:p>
    <w:p w14:paraId="7963A589" w14:textId="2895E046" w:rsidR="0051154B" w:rsidRPr="00BE5FC2" w:rsidRDefault="00F33717" w:rsidP="00AF5FC9">
      <w:pPr>
        <w:pStyle w:val="Heading2"/>
        <w:numPr>
          <w:ilvl w:val="0"/>
          <w:numId w:val="0"/>
        </w:numPr>
        <w:spacing w:before="0" w:after="0" w:line="240" w:lineRule="auto"/>
        <w:rPr>
          <w:sz w:val="20"/>
          <w:szCs w:val="16"/>
        </w:rPr>
      </w:pPr>
      <w:r>
        <w:rPr>
          <w:sz w:val="20"/>
          <w:szCs w:val="16"/>
        </w:rPr>
        <w:t>(i)</w:t>
      </w:r>
      <w:r>
        <w:rPr>
          <w:sz w:val="20"/>
          <w:szCs w:val="16"/>
        </w:rPr>
        <w:tab/>
      </w:r>
      <w:r w:rsidR="00C72A87" w:rsidRPr="00BE5FC2">
        <w:rPr>
          <w:sz w:val="20"/>
          <w:szCs w:val="16"/>
        </w:rPr>
        <w:t>Intangible assets</w:t>
      </w:r>
    </w:p>
    <w:p w14:paraId="1EFC7323" w14:textId="77777777" w:rsidR="00700E76" w:rsidRPr="00812C25" w:rsidRDefault="00700E76" w:rsidP="00700E76">
      <w:pPr>
        <w:pStyle w:val="BodyText"/>
        <w:spacing w:after="0" w:line="240" w:lineRule="auto"/>
        <w:ind w:left="547"/>
        <w:rPr>
          <w:i/>
          <w:iCs/>
          <w:sz w:val="20"/>
          <w:szCs w:val="18"/>
          <w:lang w:val="en-US" w:bidi="th-TH"/>
        </w:rPr>
      </w:pPr>
    </w:p>
    <w:p w14:paraId="576349BF" w14:textId="00620874" w:rsidR="009870A0" w:rsidRDefault="00EB42C9" w:rsidP="001A20C6">
      <w:pPr>
        <w:spacing w:line="240" w:lineRule="atLeast"/>
        <w:ind w:left="547"/>
        <w:jc w:val="both"/>
        <w:rPr>
          <w:color w:val="000000"/>
          <w:sz w:val="20"/>
          <w:lang w:val="en-US" w:bidi="th-TH"/>
        </w:rPr>
      </w:pPr>
      <w:r w:rsidRPr="00EB42C9">
        <w:rPr>
          <w:color w:val="000000"/>
          <w:sz w:val="20"/>
          <w:lang w:val="en-US" w:bidi="th-TH"/>
        </w:rPr>
        <w:t>I</w:t>
      </w:r>
      <w:r w:rsidR="008B72AC" w:rsidRPr="00EB42C9">
        <w:rPr>
          <w:color w:val="000000"/>
          <w:sz w:val="20"/>
          <w:lang w:val="en-US" w:bidi="th-TH"/>
        </w:rPr>
        <w:t>ntangible assets are measured at cost less accumulated amortisation and impairment losses.</w:t>
      </w:r>
      <w:r w:rsidR="001021D5" w:rsidRPr="00EB42C9">
        <w:rPr>
          <w:color w:val="000000"/>
          <w:sz w:val="20"/>
          <w:lang w:val="en-US" w:bidi="th-TH"/>
        </w:rPr>
        <w:t xml:space="preserve"> Subsequent expenditure is capitalised only when it will generate the future economic benefits.</w:t>
      </w:r>
      <w:r w:rsidR="00A10861">
        <w:rPr>
          <w:color w:val="000000"/>
          <w:sz w:val="20"/>
          <w:lang w:val="en-US" w:bidi="th-TH"/>
        </w:rPr>
        <w:t xml:space="preserve"> </w:t>
      </w:r>
      <w:r w:rsidR="009870A0" w:rsidRPr="009870A0">
        <w:rPr>
          <w:color w:val="000000"/>
          <w:sz w:val="20"/>
          <w:lang w:val="en-US" w:bidi="th-TH"/>
        </w:rPr>
        <w:t>Amortisation is calculated on a straight-line basis over the estimated useful lives of intangible assets and recognised in profit or loss.</w:t>
      </w:r>
    </w:p>
    <w:p w14:paraId="05B383FC" w14:textId="52DB09C0" w:rsidR="009870A0" w:rsidRDefault="009870A0" w:rsidP="001A20C6">
      <w:pPr>
        <w:spacing w:line="240" w:lineRule="atLeast"/>
        <w:ind w:left="547"/>
        <w:jc w:val="both"/>
        <w:rPr>
          <w:color w:val="000000"/>
          <w:sz w:val="20"/>
          <w:lang w:val="en-US" w:bidi="th-TH"/>
        </w:rPr>
      </w:pPr>
    </w:p>
    <w:p w14:paraId="54AEC7B9" w14:textId="5EA9A3CD" w:rsidR="002E2FD2" w:rsidRPr="00881C43" w:rsidRDefault="006378AA" w:rsidP="00881C43">
      <w:pPr>
        <w:spacing w:line="240" w:lineRule="auto"/>
        <w:ind w:left="540"/>
        <w:jc w:val="both"/>
        <w:rPr>
          <w:color w:val="000000"/>
          <w:sz w:val="20"/>
          <w:lang w:val="en-US" w:bidi="th-TH"/>
        </w:rPr>
      </w:pPr>
      <w:r w:rsidRPr="00812C25">
        <w:rPr>
          <w:color w:val="000000"/>
          <w:sz w:val="20"/>
          <w:lang w:val="en-US" w:bidi="th-TH"/>
        </w:rPr>
        <w:t>The estimated useful lives are as follows</w:t>
      </w:r>
      <w:r w:rsidRPr="00812C25">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812C25" w14:paraId="185643B5" w14:textId="77777777" w:rsidTr="001C7808">
        <w:tc>
          <w:tcPr>
            <w:tcW w:w="5390" w:type="dxa"/>
            <w:vAlign w:val="bottom"/>
          </w:tcPr>
          <w:p w14:paraId="32448533" w14:textId="77777777" w:rsidR="006378AA" w:rsidRPr="00812C25" w:rsidRDefault="006378AA" w:rsidP="001C7808">
            <w:pPr>
              <w:spacing w:line="240" w:lineRule="auto"/>
              <w:ind w:right="-86"/>
              <w:rPr>
                <w:color w:val="000000"/>
                <w:sz w:val="20"/>
                <w:lang w:val="en-US" w:bidi="th-TH"/>
              </w:rPr>
            </w:pPr>
            <w:r w:rsidRPr="00812C25">
              <w:rPr>
                <w:color w:val="000000"/>
                <w:sz w:val="20"/>
                <w:lang w:val="en-US" w:bidi="th-TH"/>
              </w:rPr>
              <w:t>Software licences</w:t>
            </w:r>
          </w:p>
        </w:tc>
        <w:tc>
          <w:tcPr>
            <w:tcW w:w="1195" w:type="dxa"/>
          </w:tcPr>
          <w:p w14:paraId="09B6C721" w14:textId="77777777" w:rsidR="006378AA" w:rsidRPr="00812C25" w:rsidRDefault="006378AA" w:rsidP="001C7808">
            <w:pPr>
              <w:spacing w:line="240" w:lineRule="auto"/>
              <w:jc w:val="right"/>
              <w:rPr>
                <w:color w:val="000000"/>
                <w:sz w:val="20"/>
                <w:lang w:val="en-US" w:bidi="th-TH"/>
              </w:rPr>
            </w:pPr>
            <w:r w:rsidRPr="00812C25">
              <w:rPr>
                <w:color w:val="000000"/>
                <w:sz w:val="20"/>
                <w:lang w:val="en-US" w:bidi="th-TH"/>
              </w:rPr>
              <w:t>5 and 10</w:t>
            </w:r>
          </w:p>
        </w:tc>
        <w:tc>
          <w:tcPr>
            <w:tcW w:w="675" w:type="dxa"/>
            <w:vAlign w:val="bottom"/>
          </w:tcPr>
          <w:p w14:paraId="4401E90C" w14:textId="77777777" w:rsidR="006378AA" w:rsidRPr="00812C25" w:rsidRDefault="006378AA" w:rsidP="001C7808">
            <w:pPr>
              <w:spacing w:line="240" w:lineRule="auto"/>
              <w:ind w:left="-20" w:right="-86"/>
              <w:rPr>
                <w:color w:val="000000"/>
                <w:sz w:val="20"/>
                <w:lang w:val="en-US" w:bidi="th-TH"/>
              </w:rPr>
            </w:pPr>
            <w:r w:rsidRPr="00812C25">
              <w:rPr>
                <w:color w:val="000000"/>
                <w:sz w:val="20"/>
                <w:lang w:val="en-US" w:bidi="th-TH"/>
              </w:rPr>
              <w:t>years</w:t>
            </w:r>
          </w:p>
        </w:tc>
      </w:tr>
    </w:tbl>
    <w:p w14:paraId="3811F539" w14:textId="77777777" w:rsidR="009870A0" w:rsidRDefault="009870A0" w:rsidP="001A20C6">
      <w:pPr>
        <w:spacing w:line="240" w:lineRule="atLeast"/>
        <w:ind w:left="547"/>
        <w:jc w:val="both"/>
        <w:rPr>
          <w:color w:val="000000"/>
          <w:sz w:val="20"/>
          <w:lang w:val="en-US" w:bidi="th-TH"/>
        </w:rPr>
      </w:pPr>
    </w:p>
    <w:p w14:paraId="463DB0AE" w14:textId="59524276" w:rsidR="00F475B3" w:rsidRPr="00FC6A05" w:rsidRDefault="00FB5D43" w:rsidP="00FB5D43">
      <w:pPr>
        <w:pStyle w:val="Heading2"/>
        <w:numPr>
          <w:ilvl w:val="0"/>
          <w:numId w:val="0"/>
        </w:numPr>
        <w:spacing w:before="0" w:after="0" w:line="240" w:lineRule="atLeast"/>
        <w:ind w:left="540" w:hanging="540"/>
        <w:rPr>
          <w:sz w:val="20"/>
          <w:szCs w:val="16"/>
          <w:highlight w:val="yellow"/>
        </w:rPr>
      </w:pPr>
      <w:r>
        <w:rPr>
          <w:sz w:val="20"/>
          <w:szCs w:val="16"/>
          <w:lang w:val="en-US"/>
        </w:rPr>
        <w:t>(j)</w:t>
      </w:r>
      <w:r>
        <w:rPr>
          <w:sz w:val="20"/>
          <w:szCs w:val="16"/>
          <w:lang w:val="en-US"/>
        </w:rPr>
        <w:tab/>
      </w:r>
      <w:r w:rsidR="008D7C50" w:rsidRPr="00FB5D43">
        <w:rPr>
          <w:sz w:val="20"/>
          <w:szCs w:val="16"/>
          <w:lang w:val="en-US"/>
        </w:rPr>
        <w:t>Impairment of financial assets</w:t>
      </w:r>
      <w:r>
        <w:rPr>
          <w:sz w:val="20"/>
          <w:szCs w:val="16"/>
          <w:lang w:val="en-US"/>
        </w:rPr>
        <w:t xml:space="preserve"> </w:t>
      </w:r>
      <w:r w:rsidR="00134C7A">
        <w:rPr>
          <w:sz w:val="20"/>
          <w:szCs w:val="16"/>
          <w:lang w:val="en-US"/>
        </w:rPr>
        <w:t xml:space="preserve">and </w:t>
      </w:r>
      <w:r w:rsidR="00737249">
        <w:rPr>
          <w:sz w:val="20"/>
          <w:szCs w:val="16"/>
          <w:lang w:val="en-US"/>
        </w:rPr>
        <w:t>lease receivables</w:t>
      </w:r>
    </w:p>
    <w:p w14:paraId="4F2616D0" w14:textId="77777777" w:rsidR="005859D1" w:rsidRPr="00812C25" w:rsidRDefault="005859D1" w:rsidP="00AF387E">
      <w:pPr>
        <w:spacing w:line="240" w:lineRule="atLeast"/>
        <w:jc w:val="both"/>
        <w:rPr>
          <w:sz w:val="20"/>
        </w:rPr>
      </w:pPr>
    </w:p>
    <w:p w14:paraId="0345FD1D" w14:textId="35C9380B" w:rsidR="005859D1" w:rsidRPr="00757F1D" w:rsidRDefault="00757F1D" w:rsidP="00757F1D">
      <w:pPr>
        <w:spacing w:line="240" w:lineRule="atLeast"/>
        <w:jc w:val="both"/>
        <w:rPr>
          <w:i/>
          <w:iCs/>
          <w:sz w:val="20"/>
        </w:rPr>
      </w:pPr>
      <w:r w:rsidRPr="00757F1D">
        <w:rPr>
          <w:i/>
          <w:iCs/>
          <w:sz w:val="20"/>
        </w:rPr>
        <w:t>(1)</w:t>
      </w:r>
      <w:r w:rsidRPr="00757F1D">
        <w:rPr>
          <w:i/>
          <w:iCs/>
          <w:sz w:val="20"/>
        </w:rPr>
        <w:tab/>
      </w:r>
      <w:r w:rsidR="005859D1" w:rsidRPr="00757F1D">
        <w:rPr>
          <w:i/>
          <w:iCs/>
          <w:sz w:val="20"/>
        </w:rPr>
        <w:t>The impairment</w:t>
      </w:r>
      <w:r w:rsidR="00C6616B">
        <w:rPr>
          <w:i/>
          <w:iCs/>
          <w:sz w:val="20"/>
        </w:rPr>
        <w:t xml:space="preserve"> of loan receivables</w:t>
      </w:r>
      <w:r w:rsidR="005859D1" w:rsidRPr="00757F1D">
        <w:rPr>
          <w:i/>
          <w:iCs/>
          <w:sz w:val="20"/>
        </w:rPr>
        <w:t xml:space="preserve"> and </w:t>
      </w:r>
      <w:r w:rsidR="007A29EF">
        <w:rPr>
          <w:i/>
          <w:iCs/>
          <w:sz w:val="20"/>
        </w:rPr>
        <w:t>hire purchase</w:t>
      </w:r>
      <w:r w:rsidR="005859D1" w:rsidRPr="00757F1D">
        <w:rPr>
          <w:i/>
          <w:iCs/>
          <w:sz w:val="20"/>
        </w:rPr>
        <w:t xml:space="preserve"> receivables</w:t>
      </w:r>
    </w:p>
    <w:p w14:paraId="2F0BE2F4" w14:textId="77777777" w:rsidR="005859D1" w:rsidRPr="00812C25" w:rsidRDefault="005859D1" w:rsidP="008D7C50">
      <w:pPr>
        <w:pStyle w:val="BodyText"/>
        <w:spacing w:after="0" w:line="240" w:lineRule="atLeast"/>
        <w:ind w:left="540"/>
        <w:jc w:val="both"/>
        <w:rPr>
          <w:i/>
          <w:iCs/>
          <w:sz w:val="20"/>
        </w:rPr>
      </w:pPr>
    </w:p>
    <w:p w14:paraId="760E84EE" w14:textId="622643FC" w:rsidR="005859D1" w:rsidRPr="00812C25" w:rsidRDefault="005859D1" w:rsidP="008D7C50">
      <w:pPr>
        <w:pStyle w:val="BodyText"/>
        <w:spacing w:after="0" w:line="240" w:lineRule="atLeast"/>
        <w:ind w:left="540"/>
        <w:jc w:val="both"/>
        <w:rPr>
          <w:i/>
          <w:iCs/>
          <w:sz w:val="20"/>
        </w:rPr>
      </w:pPr>
      <w:r w:rsidRPr="00812C25">
        <w:rPr>
          <w:i/>
          <w:iCs/>
          <w:sz w:val="20"/>
        </w:rPr>
        <w:t>Significant estimates and judgements</w:t>
      </w:r>
    </w:p>
    <w:p w14:paraId="260E8A96" w14:textId="77777777" w:rsidR="005859D1" w:rsidRPr="00812C25" w:rsidRDefault="005859D1" w:rsidP="008D7C50">
      <w:pPr>
        <w:pStyle w:val="BodyText"/>
        <w:shd w:val="clear" w:color="auto" w:fill="FFFFFF"/>
        <w:spacing w:after="0" w:line="240" w:lineRule="atLeast"/>
        <w:ind w:left="540"/>
        <w:jc w:val="both"/>
        <w:rPr>
          <w:sz w:val="20"/>
          <w:szCs w:val="16"/>
          <w:lang w:val="en-US" w:bidi="th-TH"/>
        </w:rPr>
      </w:pPr>
    </w:p>
    <w:p w14:paraId="39893EAE" w14:textId="54064621" w:rsidR="008D7C50" w:rsidRPr="00812C25" w:rsidRDefault="005859D1" w:rsidP="00FB1669">
      <w:pPr>
        <w:pStyle w:val="BodyText"/>
        <w:shd w:val="clear" w:color="auto" w:fill="FFFFFF"/>
        <w:spacing w:after="0" w:line="240" w:lineRule="atLeast"/>
        <w:ind w:left="540"/>
        <w:jc w:val="both"/>
        <w:rPr>
          <w:sz w:val="20"/>
          <w:szCs w:val="16"/>
          <w:lang w:val="en-US" w:bidi="th-TH"/>
        </w:rPr>
      </w:pPr>
      <w:r w:rsidRPr="00812C25">
        <w:rPr>
          <w:sz w:val="20"/>
          <w:szCs w:val="16"/>
          <w:lang w:val="en-US" w:bidi="th-TH"/>
        </w:rPr>
        <w:t>The Group</w:t>
      </w:r>
      <w:r w:rsidRPr="00812C25">
        <w:rPr>
          <w:sz w:val="20"/>
          <w:cs/>
          <w:lang w:val="en-US" w:bidi="th-TH"/>
        </w:rPr>
        <w:t>’</w:t>
      </w:r>
      <w:r w:rsidRPr="00812C25">
        <w:rPr>
          <w:sz w:val="20"/>
          <w:szCs w:val="16"/>
          <w:lang w:val="en-US" w:bidi="th-TH"/>
        </w:rPr>
        <w:t>s and the Company</w:t>
      </w:r>
      <w:r w:rsidRPr="00812C25">
        <w:rPr>
          <w:sz w:val="20"/>
          <w:cs/>
          <w:lang w:val="en-US" w:bidi="th-TH"/>
        </w:rPr>
        <w:t>’</w:t>
      </w:r>
      <w:r w:rsidRPr="00812C25">
        <w:rPr>
          <w:sz w:val="20"/>
          <w:szCs w:val="16"/>
          <w:lang w:val="en-US" w:bidi="th-TH"/>
        </w:rPr>
        <w:t xml:space="preserve">s expected credit loss </w:t>
      </w:r>
      <w:r w:rsidR="005D561A">
        <w:rPr>
          <w:sz w:val="20"/>
          <w:szCs w:val="16"/>
          <w:lang w:val="en-US" w:bidi="th-TH"/>
        </w:rPr>
        <w:t xml:space="preserve">(“ECL”) </w:t>
      </w:r>
      <w:r w:rsidRPr="00812C25">
        <w:rPr>
          <w:sz w:val="20"/>
          <w:szCs w:val="16"/>
          <w:lang w:val="en-US" w:bidi="th-TH"/>
        </w:rPr>
        <w:t>calculations are based on complex models with a series of underlying assumptions</w:t>
      </w:r>
      <w:r w:rsidRPr="00812C25">
        <w:rPr>
          <w:sz w:val="20"/>
          <w:cs/>
          <w:lang w:val="en-US" w:bidi="th-TH"/>
        </w:rPr>
        <w:t xml:space="preserve">. </w:t>
      </w:r>
      <w:r w:rsidRPr="00812C25">
        <w:rPr>
          <w:sz w:val="20"/>
          <w:szCs w:val="16"/>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812C25">
        <w:rPr>
          <w:sz w:val="20"/>
          <w:cs/>
          <w:lang w:val="en-US" w:bidi="th-TH"/>
        </w:rPr>
        <w:t xml:space="preserve">. </w:t>
      </w:r>
      <w:r w:rsidRPr="00812C25">
        <w:rPr>
          <w:sz w:val="20"/>
          <w:szCs w:val="16"/>
          <w:lang w:val="en-US" w:bidi="th-TH"/>
        </w:rPr>
        <w:t>The calculation of expected credit loss also involves management judgement to be applied based upon counterparty information they receive from various internal and external</w:t>
      </w:r>
      <w:r w:rsidRPr="00812C25">
        <w:rPr>
          <w:sz w:val="20"/>
          <w:cs/>
          <w:lang w:val="en-US" w:bidi="th-TH"/>
        </w:rPr>
        <w:t xml:space="preserve">. </w:t>
      </w:r>
      <w:r w:rsidR="009C2829">
        <w:rPr>
          <w:sz w:val="20"/>
          <w:lang w:val="en-US" w:bidi="th-TH"/>
        </w:rPr>
        <w:t xml:space="preserve">Management </w:t>
      </w:r>
      <w:r w:rsidRPr="00812C25">
        <w:rPr>
          <w:sz w:val="20"/>
          <w:szCs w:val="16"/>
          <w:lang w:val="en-US" w:bidi="th-TH"/>
        </w:rPr>
        <w:t>judgement is also applied to determine whether any post</w:t>
      </w:r>
      <w:r w:rsidRPr="00812C25">
        <w:rPr>
          <w:sz w:val="20"/>
          <w:cs/>
          <w:lang w:val="en-US" w:bidi="th-TH"/>
        </w:rPr>
        <w:t>-</w:t>
      </w:r>
      <w:r w:rsidRPr="00812C25">
        <w:rPr>
          <w:sz w:val="20"/>
          <w:szCs w:val="16"/>
          <w:lang w:val="en-US" w:bidi="th-TH"/>
        </w:rPr>
        <w:t xml:space="preserve">model adjustments are required for credit risk elements which are not captured by the model under a </w:t>
      </w:r>
      <w:r w:rsidRPr="00812C25">
        <w:rPr>
          <w:sz w:val="20"/>
          <w:cs/>
          <w:lang w:val="en-US" w:bidi="th-TH"/>
        </w:rPr>
        <w:t>“</w:t>
      </w:r>
      <w:r w:rsidR="009351B9">
        <w:rPr>
          <w:sz w:val="20"/>
          <w:szCs w:val="16"/>
          <w:lang w:val="en-US" w:bidi="th-TH"/>
        </w:rPr>
        <w:t>M</w:t>
      </w:r>
      <w:r w:rsidRPr="00812C25">
        <w:rPr>
          <w:sz w:val="20"/>
          <w:szCs w:val="16"/>
          <w:lang w:val="en-US" w:bidi="th-TH"/>
        </w:rPr>
        <w:t xml:space="preserve">anagement </w:t>
      </w:r>
      <w:r w:rsidR="009351B9">
        <w:rPr>
          <w:sz w:val="20"/>
          <w:szCs w:val="16"/>
          <w:lang w:val="en-US" w:bidi="th-TH"/>
        </w:rPr>
        <w:t>O</w:t>
      </w:r>
      <w:r w:rsidRPr="00812C25">
        <w:rPr>
          <w:sz w:val="20"/>
          <w:szCs w:val="16"/>
          <w:lang w:val="en-US" w:bidi="th-TH"/>
        </w:rPr>
        <w:t>verlay</w:t>
      </w:r>
      <w:r w:rsidR="00314A57">
        <w:rPr>
          <w:sz w:val="20"/>
          <w:szCs w:val="16"/>
          <w:lang w:val="en-US" w:bidi="th-TH"/>
        </w:rPr>
        <w:t xml:space="preserve"> / Underlay</w:t>
      </w:r>
      <w:r w:rsidRPr="00812C25">
        <w:rPr>
          <w:sz w:val="20"/>
          <w:cs/>
          <w:lang w:val="en-US" w:bidi="th-TH"/>
        </w:rPr>
        <w:t xml:space="preserve">” </w:t>
      </w:r>
      <w:r w:rsidRPr="00812C25">
        <w:rPr>
          <w:sz w:val="20"/>
          <w:szCs w:val="16"/>
          <w:lang w:val="en-US" w:bidi="th-TH"/>
        </w:rPr>
        <w:t>framework, such as identified model deficiencies</w:t>
      </w:r>
      <w:r w:rsidR="009C2829">
        <w:rPr>
          <w:sz w:val="20"/>
          <w:szCs w:val="16"/>
          <w:lang w:val="en-US" w:bidi="th-TH"/>
        </w:rPr>
        <w:t xml:space="preserve">, </w:t>
      </w:r>
      <w:r w:rsidRPr="00812C25">
        <w:rPr>
          <w:sz w:val="20"/>
          <w:szCs w:val="16"/>
          <w:lang w:val="en-US" w:bidi="th-TH"/>
        </w:rPr>
        <w:t>debtors</w:t>
      </w:r>
      <w:r w:rsidRPr="00812C25">
        <w:rPr>
          <w:sz w:val="20"/>
          <w:cs/>
          <w:lang w:val="en-US" w:bidi="th-TH"/>
        </w:rPr>
        <w:t xml:space="preserve">’ </w:t>
      </w:r>
      <w:r w:rsidRPr="00812C25">
        <w:rPr>
          <w:sz w:val="20"/>
          <w:szCs w:val="16"/>
          <w:lang w:val="en-US" w:bidi="th-TH"/>
        </w:rPr>
        <w:t xml:space="preserve">risk </w:t>
      </w:r>
      <w:r w:rsidR="009C2829">
        <w:rPr>
          <w:sz w:val="20"/>
          <w:lang w:val="en-US" w:bidi="th-TH"/>
        </w:rPr>
        <w:t>and other fa</w:t>
      </w:r>
      <w:r w:rsidR="009351B9">
        <w:rPr>
          <w:sz w:val="20"/>
          <w:lang w:val="en-US" w:bidi="th-TH"/>
        </w:rPr>
        <w:t>ct</w:t>
      </w:r>
      <w:r w:rsidR="009C2829">
        <w:rPr>
          <w:sz w:val="20"/>
          <w:lang w:val="en-US" w:bidi="th-TH"/>
        </w:rPr>
        <w:t xml:space="preserve">ors. </w:t>
      </w:r>
    </w:p>
    <w:p w14:paraId="450E9E2D" w14:textId="77777777" w:rsidR="00FB1669" w:rsidRPr="00812C25" w:rsidRDefault="00FB1669" w:rsidP="00FB1669">
      <w:pPr>
        <w:pStyle w:val="BodyText"/>
        <w:shd w:val="clear" w:color="auto" w:fill="FFFFFF"/>
        <w:spacing w:after="0" w:line="240" w:lineRule="atLeast"/>
        <w:ind w:left="540"/>
        <w:jc w:val="both"/>
        <w:rPr>
          <w:i/>
          <w:iCs/>
          <w:sz w:val="20"/>
          <w:lang w:bidi="th-TH"/>
        </w:rPr>
      </w:pPr>
    </w:p>
    <w:p w14:paraId="38EB9878" w14:textId="00D2FEE5" w:rsidR="005859D1" w:rsidRPr="00812C25" w:rsidRDefault="005859D1" w:rsidP="00FB1669">
      <w:pPr>
        <w:pStyle w:val="BodyText"/>
        <w:spacing w:after="0" w:line="240" w:lineRule="auto"/>
        <w:ind w:left="540"/>
        <w:jc w:val="both"/>
        <w:rPr>
          <w:i/>
          <w:iCs/>
          <w:sz w:val="20"/>
        </w:rPr>
      </w:pPr>
      <w:r w:rsidRPr="00812C25">
        <w:rPr>
          <w:i/>
          <w:iCs/>
          <w:sz w:val="20"/>
        </w:rPr>
        <w:t>Measurement of ECL</w:t>
      </w:r>
    </w:p>
    <w:p w14:paraId="414516CD"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p>
    <w:p w14:paraId="12887CD5"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r w:rsidRPr="00812C25">
        <w:rPr>
          <w:sz w:val="20"/>
          <w:szCs w:val="16"/>
          <w:lang w:val="en-US" w:bidi="th-TH"/>
        </w:rPr>
        <w:t>Expected credit losses are computed as unbiased, probability</w:t>
      </w:r>
      <w:r w:rsidRPr="00812C25">
        <w:rPr>
          <w:sz w:val="20"/>
          <w:cs/>
          <w:lang w:val="en-US" w:bidi="th-TH"/>
        </w:rPr>
        <w:t>-</w:t>
      </w:r>
      <w:r w:rsidRPr="00812C25">
        <w:rPr>
          <w:sz w:val="20"/>
          <w:szCs w:val="16"/>
          <w:lang w:val="en-US" w:bidi="th-TH"/>
        </w:rPr>
        <w:t>weighted amounts which are determined by evaluating a range of reasonably possible outcomes, the time value of money, and considering all reasonable and supportable information</w:t>
      </w:r>
      <w:r w:rsidRPr="00812C25">
        <w:rPr>
          <w:sz w:val="20"/>
          <w:cs/>
          <w:lang w:val="en-US" w:bidi="th-TH"/>
        </w:rPr>
        <w:t xml:space="preserve">. </w:t>
      </w:r>
      <w:r w:rsidRPr="00812C25">
        <w:rPr>
          <w:sz w:val="20"/>
          <w:szCs w:val="16"/>
          <w:lang w:val="en-US" w:bidi="th-TH"/>
        </w:rPr>
        <w:t>This includes forward</w:t>
      </w:r>
      <w:r w:rsidRPr="00812C25">
        <w:rPr>
          <w:sz w:val="20"/>
          <w:cs/>
          <w:lang w:val="en-US" w:bidi="th-TH"/>
        </w:rPr>
        <w:t>-</w:t>
      </w:r>
      <w:r w:rsidRPr="00812C25">
        <w:rPr>
          <w:sz w:val="20"/>
          <w:szCs w:val="16"/>
          <w:lang w:val="en-US" w:bidi="th-TH"/>
        </w:rPr>
        <w:t>looking information</w:t>
      </w:r>
      <w:r w:rsidRPr="00812C25">
        <w:rPr>
          <w:sz w:val="20"/>
          <w:cs/>
          <w:lang w:val="en-US" w:bidi="th-TH"/>
        </w:rPr>
        <w:t>.</w:t>
      </w:r>
    </w:p>
    <w:p w14:paraId="1929C05D"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p>
    <w:p w14:paraId="71C5601C" w14:textId="77777777" w:rsidR="005859D1" w:rsidRPr="00812C25" w:rsidRDefault="005859D1" w:rsidP="00FB1669">
      <w:pPr>
        <w:pStyle w:val="BodyText"/>
        <w:shd w:val="clear" w:color="auto" w:fill="FFFFFF"/>
        <w:spacing w:after="0" w:line="240" w:lineRule="auto"/>
        <w:ind w:left="540"/>
        <w:jc w:val="both"/>
        <w:rPr>
          <w:sz w:val="20"/>
          <w:szCs w:val="16"/>
          <w:lang w:val="en-US" w:bidi="th-TH"/>
        </w:rPr>
      </w:pPr>
      <w:r w:rsidRPr="00812C25">
        <w:rPr>
          <w:sz w:val="20"/>
          <w:szCs w:val="16"/>
          <w:lang w:val="en-US" w:bidi="th-TH"/>
        </w:rPr>
        <w:t>ECL are a probability</w:t>
      </w:r>
      <w:r w:rsidRPr="00812C25">
        <w:rPr>
          <w:sz w:val="20"/>
          <w:cs/>
          <w:lang w:val="en-US" w:bidi="th-TH"/>
        </w:rPr>
        <w:t>-</w:t>
      </w:r>
      <w:r w:rsidRPr="00812C25">
        <w:rPr>
          <w:sz w:val="20"/>
          <w:szCs w:val="16"/>
          <w:lang w:val="en-US" w:bidi="th-TH"/>
        </w:rPr>
        <w:t>weighted estimated of credit losses</w:t>
      </w:r>
      <w:r w:rsidRPr="00812C25">
        <w:rPr>
          <w:sz w:val="20"/>
          <w:cs/>
          <w:lang w:val="en-US" w:bidi="th-TH"/>
        </w:rPr>
        <w:t xml:space="preserve">. </w:t>
      </w:r>
      <w:r w:rsidRPr="00812C25">
        <w:rPr>
          <w:sz w:val="20"/>
          <w:szCs w:val="16"/>
          <w:lang w:val="en-US" w:bidi="th-TH"/>
        </w:rPr>
        <w:t>They are measured as follows</w:t>
      </w:r>
      <w:r w:rsidRPr="00812C25">
        <w:rPr>
          <w:sz w:val="20"/>
          <w:cs/>
          <w:lang w:val="en-US" w:bidi="th-TH"/>
        </w:rPr>
        <w:t>:</w:t>
      </w:r>
    </w:p>
    <w:p w14:paraId="3C051872" w14:textId="77777777" w:rsidR="005859D1" w:rsidRPr="00812C25" w:rsidRDefault="005859D1" w:rsidP="00FB1669">
      <w:pPr>
        <w:pStyle w:val="BodyText"/>
        <w:shd w:val="clear" w:color="auto" w:fill="FFFFFF"/>
        <w:spacing w:after="0" w:line="240" w:lineRule="auto"/>
        <w:ind w:left="810" w:hanging="270"/>
        <w:jc w:val="both"/>
        <w:rPr>
          <w:sz w:val="20"/>
          <w:szCs w:val="16"/>
          <w:lang w:val="en-US"/>
        </w:rPr>
      </w:pPr>
      <w:r w:rsidRPr="00812C25">
        <w:rPr>
          <w:sz w:val="20"/>
          <w:cs/>
          <w:lang w:val="en-US" w:bidi="th-TH"/>
        </w:rPr>
        <w:t>-</w:t>
      </w:r>
      <w:r w:rsidRPr="00812C25">
        <w:rPr>
          <w:sz w:val="20"/>
          <w:szCs w:val="16"/>
          <w:lang w:val="en-US"/>
        </w:rPr>
        <w:tab/>
        <w:t>financial assets that are not credit</w:t>
      </w:r>
      <w:r w:rsidRPr="00812C25">
        <w:rPr>
          <w:sz w:val="20"/>
          <w:cs/>
          <w:lang w:val="en-US" w:bidi="th-TH"/>
        </w:rPr>
        <w:t>-</w:t>
      </w:r>
      <w:r w:rsidRPr="00812C25">
        <w:rPr>
          <w:sz w:val="20"/>
          <w:szCs w:val="16"/>
          <w:lang w:val="en-US"/>
        </w:rPr>
        <w:t>impaired at reporting date</w:t>
      </w:r>
      <w:r w:rsidRPr="00812C25">
        <w:rPr>
          <w:sz w:val="20"/>
          <w:cs/>
          <w:lang w:val="en-US" w:bidi="th-TH"/>
        </w:rPr>
        <w:t xml:space="preserve">: </w:t>
      </w:r>
      <w:r w:rsidRPr="00812C25">
        <w:rPr>
          <w:sz w:val="20"/>
          <w:szCs w:val="16"/>
          <w:lang w:val="en-US"/>
        </w:rPr>
        <w:t xml:space="preserve">as the present value of all cash shortfalls </w:t>
      </w:r>
      <w:r w:rsidRPr="00812C25">
        <w:rPr>
          <w:sz w:val="20"/>
          <w:cs/>
          <w:lang w:val="en-US" w:bidi="th-TH"/>
        </w:rPr>
        <w:t>(</w:t>
      </w:r>
      <w:r w:rsidRPr="00812C25">
        <w:rPr>
          <w:sz w:val="20"/>
          <w:szCs w:val="16"/>
          <w:lang w:val="en-US"/>
        </w:rPr>
        <w:t>i</w:t>
      </w:r>
      <w:r w:rsidRPr="00812C25">
        <w:rPr>
          <w:sz w:val="20"/>
          <w:cs/>
          <w:lang w:val="en-US" w:bidi="th-TH"/>
        </w:rPr>
        <w:t>.</w:t>
      </w:r>
      <w:r w:rsidRPr="00812C25">
        <w:rPr>
          <w:sz w:val="20"/>
          <w:szCs w:val="16"/>
          <w:lang w:val="en-US"/>
        </w:rPr>
        <w:t>e</w:t>
      </w:r>
      <w:r w:rsidRPr="00812C25">
        <w:rPr>
          <w:sz w:val="20"/>
          <w:cs/>
          <w:lang w:val="en-US" w:bidi="th-TH"/>
        </w:rPr>
        <w:t xml:space="preserve">. </w:t>
      </w:r>
      <w:r w:rsidRPr="00812C25">
        <w:rPr>
          <w:sz w:val="20"/>
          <w:szCs w:val="16"/>
          <w:lang w:val="en-US"/>
        </w:rPr>
        <w:t xml:space="preserve">the difference between the contractual cash flows and the cash flows that the </w:t>
      </w:r>
      <w:r w:rsidRPr="00812C25">
        <w:rPr>
          <w:sz w:val="20"/>
          <w:szCs w:val="16"/>
          <w:lang w:val="en-US" w:bidi="th-TH"/>
        </w:rPr>
        <w:t>Group and the Company</w:t>
      </w:r>
      <w:r w:rsidRPr="00812C25">
        <w:rPr>
          <w:sz w:val="20"/>
          <w:szCs w:val="16"/>
          <w:lang w:val="en-US"/>
        </w:rPr>
        <w:t xml:space="preserve"> expect to receive</w:t>
      </w:r>
      <w:r w:rsidRPr="00812C25">
        <w:rPr>
          <w:sz w:val="20"/>
          <w:cs/>
          <w:lang w:val="en-US" w:bidi="th-TH"/>
        </w:rPr>
        <w:t>)</w:t>
      </w:r>
      <w:r w:rsidRPr="00812C25">
        <w:rPr>
          <w:sz w:val="20"/>
          <w:szCs w:val="16"/>
          <w:lang w:val="en-US"/>
        </w:rPr>
        <w:t>;</w:t>
      </w:r>
    </w:p>
    <w:p w14:paraId="2A879413" w14:textId="77777777" w:rsidR="005859D1" w:rsidRPr="00812C25" w:rsidRDefault="005859D1" w:rsidP="00FB1669">
      <w:pPr>
        <w:pStyle w:val="BodyText"/>
        <w:shd w:val="clear" w:color="auto" w:fill="FFFFFF"/>
        <w:spacing w:after="0" w:line="240" w:lineRule="auto"/>
        <w:ind w:left="810" w:hanging="270"/>
        <w:jc w:val="both"/>
        <w:rPr>
          <w:sz w:val="20"/>
          <w:szCs w:val="16"/>
          <w:lang w:val="en-US"/>
        </w:rPr>
      </w:pPr>
      <w:r w:rsidRPr="00812C25">
        <w:rPr>
          <w:sz w:val="20"/>
          <w:cs/>
          <w:lang w:val="en-US" w:bidi="th-TH"/>
        </w:rPr>
        <w:t>-</w:t>
      </w:r>
      <w:r w:rsidRPr="00812C25">
        <w:rPr>
          <w:sz w:val="20"/>
          <w:szCs w:val="16"/>
          <w:lang w:val="en-US"/>
        </w:rPr>
        <w:tab/>
        <w:t>financial assets that are credit impaired at the reporting date</w:t>
      </w:r>
      <w:r w:rsidRPr="00812C25">
        <w:rPr>
          <w:sz w:val="20"/>
          <w:cs/>
          <w:lang w:val="en-US" w:bidi="th-TH"/>
        </w:rPr>
        <w:t xml:space="preserve">: </w:t>
      </w:r>
      <w:r w:rsidRPr="00812C25">
        <w:rPr>
          <w:sz w:val="20"/>
          <w:szCs w:val="16"/>
          <w:lang w:val="en-US"/>
        </w:rPr>
        <w:t>as the difference between the gross carrying amount and the present value of estimated future cash flows</w:t>
      </w:r>
      <w:r w:rsidRPr="00812C25">
        <w:rPr>
          <w:sz w:val="20"/>
          <w:cs/>
          <w:lang w:val="en-US" w:bidi="th-TH"/>
        </w:rPr>
        <w:t>.</w:t>
      </w:r>
    </w:p>
    <w:p w14:paraId="2E485B65" w14:textId="77777777" w:rsidR="005859D1" w:rsidRPr="00812C25" w:rsidRDefault="005859D1" w:rsidP="00FB1669">
      <w:pPr>
        <w:pStyle w:val="BodyText"/>
        <w:shd w:val="clear" w:color="auto" w:fill="FFFFFF"/>
        <w:spacing w:after="0" w:line="240" w:lineRule="auto"/>
        <w:ind w:left="540"/>
        <w:jc w:val="both"/>
        <w:rPr>
          <w:i/>
          <w:iCs/>
          <w:sz w:val="20"/>
          <w:szCs w:val="16"/>
          <w:lang w:val="en-US"/>
        </w:rPr>
      </w:pPr>
    </w:p>
    <w:p w14:paraId="28E6F7E7" w14:textId="77777777" w:rsidR="005859D1" w:rsidRPr="00812C25" w:rsidRDefault="005859D1" w:rsidP="00FB1669">
      <w:pPr>
        <w:pStyle w:val="BodyText"/>
        <w:shd w:val="clear" w:color="auto" w:fill="FFFFFF"/>
        <w:spacing w:after="0" w:line="240" w:lineRule="auto"/>
        <w:ind w:left="540"/>
        <w:jc w:val="both"/>
        <w:rPr>
          <w:color w:val="000000"/>
          <w:sz w:val="20"/>
          <w:lang w:bidi="th-TH"/>
        </w:rPr>
      </w:pPr>
      <w:r w:rsidRPr="00812C25">
        <w:rPr>
          <w:color w:val="000000"/>
          <w:sz w:val="20"/>
          <w:lang w:bidi="th-TH"/>
        </w:rPr>
        <w:t xml:space="preserve">Estimate of expected cash shortfalls is determined by multiplying the probability of default </w:t>
      </w:r>
      <w:r w:rsidRPr="00812C25">
        <w:rPr>
          <w:color w:val="000000"/>
          <w:sz w:val="20"/>
          <w:cs/>
          <w:lang w:bidi="th-TH"/>
        </w:rPr>
        <w:t>(“</w:t>
      </w:r>
      <w:r w:rsidRPr="00812C25">
        <w:rPr>
          <w:color w:val="000000"/>
          <w:sz w:val="20"/>
          <w:lang w:bidi="th-TH"/>
        </w:rPr>
        <w:t>PD</w:t>
      </w:r>
      <w:r w:rsidRPr="00812C25">
        <w:rPr>
          <w:color w:val="000000"/>
          <w:sz w:val="20"/>
          <w:cs/>
          <w:lang w:bidi="th-TH"/>
        </w:rPr>
        <w:t xml:space="preserve">”) </w:t>
      </w:r>
      <w:r w:rsidRPr="00812C25">
        <w:rPr>
          <w:color w:val="000000"/>
          <w:sz w:val="20"/>
          <w:lang w:bidi="th-TH"/>
        </w:rPr>
        <w:t xml:space="preserve">with the percentage of loss given default </w:t>
      </w:r>
      <w:r w:rsidRPr="00812C25">
        <w:rPr>
          <w:color w:val="000000"/>
          <w:sz w:val="20"/>
          <w:cs/>
          <w:lang w:bidi="th-TH"/>
        </w:rPr>
        <w:t>(“</w:t>
      </w:r>
      <w:r w:rsidRPr="00812C25">
        <w:rPr>
          <w:color w:val="000000"/>
          <w:sz w:val="20"/>
          <w:lang w:bidi="th-TH"/>
        </w:rPr>
        <w:t>LGD</w:t>
      </w:r>
      <w:r w:rsidRPr="00812C25">
        <w:rPr>
          <w:color w:val="000000"/>
          <w:sz w:val="20"/>
          <w:cs/>
          <w:lang w:bidi="th-TH"/>
        </w:rPr>
        <w:t xml:space="preserve">”) </w:t>
      </w:r>
      <w:r w:rsidRPr="00812C25">
        <w:rPr>
          <w:color w:val="000000"/>
          <w:sz w:val="20"/>
          <w:lang w:bidi="th-TH"/>
        </w:rPr>
        <w:t xml:space="preserve">with the expected exposure at the time of default </w:t>
      </w:r>
      <w:r w:rsidRPr="00812C25">
        <w:rPr>
          <w:color w:val="000000"/>
          <w:sz w:val="20"/>
          <w:cs/>
          <w:lang w:bidi="th-TH"/>
        </w:rPr>
        <w:t>(“</w:t>
      </w:r>
      <w:r w:rsidRPr="00812C25">
        <w:rPr>
          <w:color w:val="000000"/>
          <w:sz w:val="20"/>
          <w:lang w:bidi="th-TH"/>
        </w:rPr>
        <w:t>EAD</w:t>
      </w:r>
      <w:r w:rsidRPr="00812C25">
        <w:rPr>
          <w:color w:val="000000"/>
          <w:sz w:val="20"/>
          <w:cs/>
          <w:lang w:bidi="th-TH"/>
        </w:rPr>
        <w:t>”).</w:t>
      </w:r>
    </w:p>
    <w:p w14:paraId="3FC113F6" w14:textId="77777777" w:rsidR="005859D1" w:rsidRPr="00812C25" w:rsidRDefault="005859D1" w:rsidP="00FB1669">
      <w:pPr>
        <w:pStyle w:val="BodyText"/>
        <w:shd w:val="clear" w:color="auto" w:fill="FFFFFF"/>
        <w:spacing w:after="0" w:line="240" w:lineRule="atLeast"/>
        <w:ind w:left="540"/>
        <w:jc w:val="both"/>
        <w:rPr>
          <w:color w:val="000000"/>
          <w:sz w:val="20"/>
          <w:lang w:bidi="th-TH"/>
        </w:rPr>
      </w:pPr>
    </w:p>
    <w:p w14:paraId="64DC7ACF" w14:textId="77777777" w:rsidR="00826823" w:rsidRDefault="00826823">
      <w:pPr>
        <w:spacing w:line="240" w:lineRule="auto"/>
        <w:rPr>
          <w:color w:val="000000"/>
          <w:sz w:val="20"/>
          <w:lang w:bidi="th-TH"/>
        </w:rPr>
      </w:pPr>
      <w:r>
        <w:rPr>
          <w:color w:val="000000"/>
          <w:sz w:val="20"/>
          <w:lang w:bidi="th-TH"/>
        </w:rPr>
        <w:br w:type="page"/>
      </w:r>
    </w:p>
    <w:p w14:paraId="6D27A34D" w14:textId="121904DE" w:rsidR="005859D1" w:rsidRPr="00812C25" w:rsidRDefault="005859D1" w:rsidP="00FB1669">
      <w:pPr>
        <w:spacing w:line="240" w:lineRule="atLeast"/>
        <w:ind w:left="540"/>
        <w:jc w:val="both"/>
        <w:rPr>
          <w:sz w:val="20"/>
          <w:lang w:val="en-US" w:bidi="th-TH"/>
        </w:rPr>
      </w:pPr>
      <w:r w:rsidRPr="00812C25">
        <w:rPr>
          <w:color w:val="000000"/>
          <w:sz w:val="20"/>
          <w:lang w:bidi="th-TH"/>
        </w:rPr>
        <w:lastRenderedPageBreak/>
        <w:t>Forward</w:t>
      </w:r>
      <w:r w:rsidRPr="00812C25">
        <w:rPr>
          <w:color w:val="000000"/>
          <w:sz w:val="20"/>
          <w:cs/>
          <w:lang w:bidi="th-TH"/>
        </w:rPr>
        <w:t>-</w:t>
      </w:r>
      <w:r w:rsidRPr="00812C25">
        <w:rPr>
          <w:color w:val="000000"/>
          <w:sz w:val="20"/>
          <w:lang w:bidi="th-TH"/>
        </w:rPr>
        <w:t>looking macroeconomic assumptions are incorporated into the PD, LGD and EAD where relevant and where they have been identified to influence credit risk</w:t>
      </w:r>
      <w:r w:rsidRPr="00812C25">
        <w:rPr>
          <w:color w:val="000000"/>
          <w:sz w:val="20"/>
          <w:cs/>
          <w:lang w:bidi="th-TH"/>
        </w:rPr>
        <w:t>.</w:t>
      </w:r>
      <w:r w:rsidRPr="00812C25">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812C25">
        <w:rPr>
          <w:sz w:val="20"/>
          <w:cs/>
          <w:lang w:val="en-US" w:bidi="th-TH"/>
        </w:rPr>
        <w:t xml:space="preserve">. </w:t>
      </w:r>
    </w:p>
    <w:p w14:paraId="24B0A022" w14:textId="77777777" w:rsidR="005859D1" w:rsidRPr="00812C25" w:rsidRDefault="005859D1" w:rsidP="00FB1669">
      <w:pPr>
        <w:pStyle w:val="BodyText"/>
        <w:shd w:val="clear" w:color="auto" w:fill="FFFFFF"/>
        <w:spacing w:after="0" w:line="240" w:lineRule="atLeast"/>
        <w:ind w:left="540"/>
        <w:jc w:val="both"/>
        <w:rPr>
          <w:color w:val="000000"/>
          <w:sz w:val="20"/>
          <w:lang w:bidi="th-TH"/>
        </w:rPr>
      </w:pPr>
    </w:p>
    <w:p w14:paraId="26FC0634" w14:textId="6DA161EF" w:rsidR="004E607A" w:rsidRDefault="005859D1" w:rsidP="00FB1669">
      <w:pPr>
        <w:pStyle w:val="BodyText"/>
        <w:shd w:val="clear" w:color="auto" w:fill="FFFFFF"/>
        <w:spacing w:after="0" w:line="240" w:lineRule="atLeast"/>
        <w:ind w:left="540"/>
        <w:jc w:val="both"/>
        <w:rPr>
          <w:color w:val="000000"/>
          <w:sz w:val="20"/>
          <w:cs/>
          <w:lang w:bidi="th-TH"/>
        </w:rPr>
      </w:pPr>
      <w:r w:rsidRPr="00812C25">
        <w:rPr>
          <w:color w:val="000000"/>
          <w:sz w:val="20"/>
          <w:lang w:bidi="th-TH"/>
        </w:rPr>
        <w:t>Multiple forward</w:t>
      </w:r>
      <w:r w:rsidRPr="00812C25">
        <w:rPr>
          <w:color w:val="000000"/>
          <w:sz w:val="20"/>
          <w:cs/>
          <w:lang w:bidi="th-TH"/>
        </w:rPr>
        <w:t>-</w:t>
      </w:r>
      <w:r w:rsidRPr="00812C25">
        <w:rPr>
          <w:color w:val="000000"/>
          <w:sz w:val="20"/>
          <w:lang w:bidi="th-TH"/>
        </w:rPr>
        <w:t>looking scenarios are incorporated into the range of reasonably possible outcomes for all material portfolios both in terms of determining the PD, LGD and EAD, where relevant, and in determining the overall expected credit loss amounts</w:t>
      </w:r>
      <w:r w:rsidRPr="00812C25">
        <w:rPr>
          <w:color w:val="000000"/>
          <w:sz w:val="20"/>
          <w:cs/>
          <w:lang w:bidi="th-TH"/>
        </w:rPr>
        <w:t>.</w:t>
      </w:r>
    </w:p>
    <w:p w14:paraId="2D86C82B" w14:textId="4BBA4D39" w:rsidR="005859D1" w:rsidRPr="00812C25" w:rsidRDefault="005859D1" w:rsidP="004E607A">
      <w:pPr>
        <w:spacing w:line="240" w:lineRule="auto"/>
        <w:rPr>
          <w:color w:val="000000"/>
          <w:sz w:val="20"/>
          <w:lang w:bidi="th-TH"/>
        </w:rPr>
      </w:pPr>
    </w:p>
    <w:p w14:paraId="26B9D3D8" w14:textId="77777777" w:rsidR="005859D1" w:rsidRPr="00812C25" w:rsidRDefault="005859D1" w:rsidP="00FB1669">
      <w:pPr>
        <w:ind w:left="540"/>
        <w:jc w:val="both"/>
        <w:rPr>
          <w:sz w:val="20"/>
          <w:lang w:val="en-US" w:bidi="th-TH"/>
        </w:rPr>
      </w:pPr>
      <w:r w:rsidRPr="00812C25">
        <w:rPr>
          <w:sz w:val="20"/>
          <w:lang w:val="en-US" w:bidi="th-TH"/>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r w:rsidRPr="00812C25">
        <w:rPr>
          <w:sz w:val="20"/>
          <w:cs/>
          <w:lang w:val="en-US" w:bidi="th-TH"/>
        </w:rPr>
        <w:t>.</w:t>
      </w:r>
    </w:p>
    <w:p w14:paraId="4200BE1D" w14:textId="77777777" w:rsidR="005859D1" w:rsidRPr="00812C25" w:rsidRDefault="005859D1" w:rsidP="00FB1669">
      <w:pPr>
        <w:ind w:left="540"/>
        <w:jc w:val="both"/>
        <w:rPr>
          <w:sz w:val="20"/>
          <w:lang w:val="en-US" w:bidi="th-TH"/>
        </w:rPr>
      </w:pPr>
    </w:p>
    <w:p w14:paraId="318A44AA" w14:textId="43112D16" w:rsidR="005859D1" w:rsidRDefault="005859D1" w:rsidP="00FB1669">
      <w:pPr>
        <w:ind w:left="540"/>
        <w:jc w:val="both"/>
        <w:rPr>
          <w:sz w:val="20"/>
          <w:lang w:val="en-US" w:bidi="th-TH"/>
        </w:rPr>
      </w:pPr>
      <w:r w:rsidRPr="00812C25">
        <w:rPr>
          <w:sz w:val="20"/>
          <w:lang w:val="en-US" w:bidi="th-TH"/>
        </w:rPr>
        <w:t>Cash shortfalls are discounted using the original effective interest rate on financial instrument</w:t>
      </w:r>
      <w:r w:rsidRPr="00812C25">
        <w:rPr>
          <w:sz w:val="20"/>
          <w:cs/>
          <w:lang w:val="en-US" w:bidi="th-TH"/>
        </w:rPr>
        <w:t>.</w:t>
      </w:r>
    </w:p>
    <w:p w14:paraId="7EA939AF" w14:textId="4BEAFF31" w:rsidR="002E2FD2" w:rsidRDefault="002E2FD2">
      <w:pPr>
        <w:spacing w:line="240" w:lineRule="auto"/>
        <w:rPr>
          <w:i/>
          <w:iCs/>
          <w:sz w:val="20"/>
        </w:rPr>
      </w:pPr>
    </w:p>
    <w:p w14:paraId="5BB58651" w14:textId="5030E40A" w:rsidR="005859D1" w:rsidRPr="00812C25" w:rsidRDefault="005859D1" w:rsidP="00FB1669">
      <w:pPr>
        <w:pStyle w:val="BodyText"/>
        <w:spacing w:after="0" w:line="240" w:lineRule="auto"/>
        <w:ind w:left="540"/>
        <w:jc w:val="both"/>
        <w:rPr>
          <w:i/>
          <w:iCs/>
          <w:sz w:val="20"/>
        </w:rPr>
      </w:pPr>
      <w:r w:rsidRPr="00812C25">
        <w:rPr>
          <w:i/>
          <w:iCs/>
          <w:sz w:val="20"/>
        </w:rPr>
        <w:t>Staging</w:t>
      </w:r>
    </w:p>
    <w:p w14:paraId="5DEEB6BA" w14:textId="77777777" w:rsidR="005859D1" w:rsidRPr="00812C25" w:rsidRDefault="005859D1" w:rsidP="00FB1669">
      <w:pPr>
        <w:pStyle w:val="BodyText"/>
        <w:spacing w:after="0" w:line="240" w:lineRule="auto"/>
        <w:ind w:left="540"/>
        <w:jc w:val="both"/>
        <w:rPr>
          <w:i/>
          <w:iCs/>
          <w:sz w:val="20"/>
        </w:rPr>
      </w:pPr>
    </w:p>
    <w:p w14:paraId="29E4ED97" w14:textId="77777777" w:rsidR="005859D1" w:rsidRPr="00812C25" w:rsidRDefault="005859D1" w:rsidP="00FB1669">
      <w:pPr>
        <w:pStyle w:val="BodyText"/>
        <w:spacing w:after="0" w:line="240" w:lineRule="auto"/>
        <w:ind w:left="540"/>
        <w:jc w:val="both"/>
        <w:rPr>
          <w:sz w:val="20"/>
        </w:rPr>
      </w:pPr>
      <w:r w:rsidRPr="00812C25">
        <w:rPr>
          <w:sz w:val="20"/>
        </w:rPr>
        <w:t>For ECL recognition, financial assets are classified in any of the below 3 stages at each reporting date by being assessed on individual basis</w:t>
      </w:r>
      <w:r w:rsidRPr="00812C25">
        <w:rPr>
          <w:sz w:val="20"/>
          <w:cs/>
          <w:lang w:bidi="th-TH"/>
        </w:rPr>
        <w:t xml:space="preserve">. </w:t>
      </w:r>
      <w:r w:rsidRPr="00812C25">
        <w:rPr>
          <w:sz w:val="20"/>
        </w:rPr>
        <w:t>A financial asset can move between stages during its lifetime</w:t>
      </w:r>
      <w:r w:rsidRPr="00812C25">
        <w:rPr>
          <w:sz w:val="20"/>
          <w:cs/>
          <w:lang w:bidi="th-TH"/>
        </w:rPr>
        <w:t xml:space="preserve">. </w:t>
      </w:r>
      <w:r w:rsidRPr="00812C25">
        <w:rPr>
          <w:sz w:val="20"/>
        </w:rPr>
        <w:t>The stages are based on changes in credit quality since initial recognition and defined as follows</w:t>
      </w:r>
      <w:r w:rsidRPr="00812C25">
        <w:rPr>
          <w:sz w:val="20"/>
          <w:cs/>
          <w:lang w:bidi="th-TH"/>
        </w:rPr>
        <w:t>:</w:t>
      </w:r>
    </w:p>
    <w:p w14:paraId="4E7B8289" w14:textId="77777777" w:rsidR="005859D1" w:rsidRPr="00812C25" w:rsidRDefault="005859D1" w:rsidP="00FB1669">
      <w:pPr>
        <w:pStyle w:val="BodyText"/>
        <w:spacing w:after="0" w:line="240" w:lineRule="auto"/>
        <w:ind w:left="540"/>
        <w:jc w:val="both"/>
        <w:rPr>
          <w:sz w:val="20"/>
        </w:rPr>
      </w:pPr>
    </w:p>
    <w:p w14:paraId="734BA2F3" w14:textId="77777777" w:rsidR="005859D1" w:rsidRPr="00812C25" w:rsidRDefault="005859D1" w:rsidP="00FB1669">
      <w:pPr>
        <w:pStyle w:val="BodyText"/>
        <w:spacing w:after="0" w:line="240" w:lineRule="auto"/>
        <w:ind w:left="540"/>
        <w:jc w:val="both"/>
        <w:rPr>
          <w:i/>
          <w:iCs/>
          <w:sz w:val="20"/>
        </w:rPr>
      </w:pPr>
      <w:r w:rsidRPr="00812C25">
        <w:rPr>
          <w:i/>
          <w:iCs/>
          <w:sz w:val="20"/>
        </w:rPr>
        <w:t xml:space="preserve">Stage 1 Financial assets that have not had a significant increase in credit risk </w:t>
      </w:r>
      <w:r w:rsidRPr="00812C25">
        <w:rPr>
          <w:i/>
          <w:iCs/>
          <w:sz w:val="20"/>
          <w:cs/>
          <w:lang w:bidi="th-TH"/>
        </w:rPr>
        <w:t>(</w:t>
      </w:r>
      <w:r w:rsidRPr="00812C25">
        <w:rPr>
          <w:i/>
          <w:iCs/>
          <w:sz w:val="20"/>
        </w:rPr>
        <w:t>Performing</w:t>
      </w:r>
      <w:r w:rsidRPr="00812C25">
        <w:rPr>
          <w:i/>
          <w:iCs/>
          <w:sz w:val="20"/>
          <w:cs/>
          <w:lang w:bidi="th-TH"/>
        </w:rPr>
        <w:t>)</w:t>
      </w:r>
    </w:p>
    <w:p w14:paraId="37B734AC" w14:textId="77777777" w:rsidR="005859D1" w:rsidRPr="00812C25" w:rsidRDefault="005859D1" w:rsidP="00FB1669">
      <w:pPr>
        <w:pStyle w:val="BodyText"/>
        <w:spacing w:after="0" w:line="240" w:lineRule="auto"/>
        <w:ind w:left="540"/>
        <w:jc w:val="both"/>
        <w:rPr>
          <w:sz w:val="20"/>
        </w:rPr>
      </w:pPr>
    </w:p>
    <w:p w14:paraId="0A6C6FA6" w14:textId="77777777" w:rsidR="005859D1" w:rsidRPr="00812C25" w:rsidRDefault="005859D1" w:rsidP="00FB1669">
      <w:pPr>
        <w:pStyle w:val="BodyText"/>
        <w:spacing w:after="0" w:line="240" w:lineRule="auto"/>
        <w:ind w:left="540"/>
        <w:jc w:val="both"/>
        <w:rPr>
          <w:sz w:val="20"/>
          <w:lang w:val="en-US"/>
        </w:rPr>
      </w:pPr>
      <w:r w:rsidRPr="00812C25">
        <w:rPr>
          <w:sz w:val="20"/>
        </w:rPr>
        <w:t xml:space="preserve">Financial assets that have not had a significant increase in credit risk </w:t>
      </w:r>
      <w:r w:rsidRPr="00812C25">
        <w:rPr>
          <w:sz w:val="20"/>
          <w:cs/>
          <w:lang w:bidi="th-TH"/>
        </w:rPr>
        <w:t>(“</w:t>
      </w:r>
      <w:r w:rsidRPr="00812C25">
        <w:rPr>
          <w:sz w:val="20"/>
        </w:rPr>
        <w:t>SICR</w:t>
      </w:r>
      <w:r w:rsidRPr="00812C25">
        <w:rPr>
          <w:sz w:val="20"/>
          <w:cs/>
          <w:lang w:bidi="th-TH"/>
        </w:rPr>
        <w:t xml:space="preserve">”) </w:t>
      </w:r>
      <w:r w:rsidRPr="00812C25">
        <w:rPr>
          <w:sz w:val="20"/>
        </w:rPr>
        <w:t xml:space="preserve">since initial recognition </w:t>
      </w:r>
      <w:r w:rsidRPr="00812C25">
        <w:rPr>
          <w:sz w:val="20"/>
          <w:cs/>
          <w:lang w:bidi="th-TH"/>
        </w:rPr>
        <w:t>(</w:t>
      </w:r>
      <w:r w:rsidRPr="00812C25">
        <w:rPr>
          <w:sz w:val="20"/>
        </w:rPr>
        <w:t>i</w:t>
      </w:r>
      <w:r w:rsidRPr="00812C25">
        <w:rPr>
          <w:sz w:val="20"/>
          <w:cs/>
          <w:lang w:bidi="th-TH"/>
        </w:rPr>
        <w:t>.</w:t>
      </w:r>
      <w:r w:rsidRPr="00812C25">
        <w:rPr>
          <w:sz w:val="20"/>
        </w:rPr>
        <w:t>e</w:t>
      </w:r>
      <w:r w:rsidRPr="00812C25">
        <w:rPr>
          <w:sz w:val="20"/>
          <w:cs/>
          <w:lang w:bidi="th-TH"/>
        </w:rPr>
        <w:t xml:space="preserve">. </w:t>
      </w:r>
      <w:r w:rsidRPr="00812C25">
        <w:rPr>
          <w:sz w:val="20"/>
        </w:rPr>
        <w:t>no stage 2 or 3 triggers apply</w:t>
      </w:r>
      <w:r w:rsidRPr="00812C25">
        <w:rPr>
          <w:sz w:val="20"/>
          <w:cs/>
          <w:lang w:bidi="th-TH"/>
        </w:rPr>
        <w:t xml:space="preserve">) </w:t>
      </w:r>
      <w:r w:rsidRPr="00812C25">
        <w:rPr>
          <w:sz w:val="20"/>
        </w:rPr>
        <w:t>at each reporting date</w:t>
      </w:r>
      <w:r w:rsidRPr="00812C25">
        <w:rPr>
          <w:sz w:val="20"/>
          <w:cs/>
          <w:lang w:bidi="th-TH"/>
        </w:rPr>
        <w:t xml:space="preserve">. </w:t>
      </w:r>
      <w:r w:rsidRPr="00812C25">
        <w:rPr>
          <w:sz w:val="20"/>
        </w:rPr>
        <w:t>The allowance for ECL is 12</w:t>
      </w:r>
      <w:r w:rsidRPr="00812C25">
        <w:rPr>
          <w:sz w:val="20"/>
          <w:cs/>
          <w:lang w:bidi="th-TH"/>
        </w:rPr>
        <w:t>-</w:t>
      </w:r>
      <w:r w:rsidRPr="00812C25">
        <w:rPr>
          <w:sz w:val="20"/>
        </w:rPr>
        <w:t>month ECL</w:t>
      </w:r>
      <w:r w:rsidRPr="00812C25">
        <w:rPr>
          <w:sz w:val="20"/>
          <w:cs/>
          <w:lang w:bidi="th-TH"/>
        </w:rPr>
        <w:t xml:space="preserve">. </w:t>
      </w:r>
      <w:r w:rsidRPr="00812C25">
        <w:rPr>
          <w:sz w:val="20"/>
        </w:rPr>
        <w:t>12</w:t>
      </w:r>
      <w:r w:rsidRPr="00812C25">
        <w:rPr>
          <w:sz w:val="20"/>
          <w:cs/>
          <w:lang w:bidi="th-TH"/>
        </w:rPr>
        <w:t>-</w:t>
      </w:r>
      <w:r w:rsidRPr="00812C25">
        <w:rPr>
          <w:sz w:val="20"/>
        </w:rPr>
        <w:t>month ECL is the portion of lifetime ECL that result from default events on a financial instrument that are possible within the</w:t>
      </w:r>
      <w:r w:rsidRPr="00812C25">
        <w:rPr>
          <w:sz w:val="20"/>
          <w:lang w:val="en-US"/>
        </w:rPr>
        <w:t xml:space="preserve"> 12 months after the reporting date</w:t>
      </w:r>
      <w:r w:rsidRPr="00812C25">
        <w:rPr>
          <w:sz w:val="20"/>
          <w:cs/>
          <w:lang w:val="en-US" w:bidi="th-TH"/>
        </w:rPr>
        <w:t>.</w:t>
      </w:r>
    </w:p>
    <w:p w14:paraId="7D03D984" w14:textId="77777777" w:rsidR="005859D1" w:rsidRPr="00812C25" w:rsidRDefault="005859D1" w:rsidP="00FB1669">
      <w:pPr>
        <w:pStyle w:val="BodyText"/>
        <w:spacing w:after="0" w:line="240" w:lineRule="auto"/>
        <w:ind w:left="540"/>
        <w:jc w:val="both"/>
        <w:rPr>
          <w:sz w:val="20"/>
          <w:lang w:val="en-US"/>
        </w:rPr>
      </w:pPr>
    </w:p>
    <w:p w14:paraId="22A4697D" w14:textId="2083ADA2" w:rsidR="005859D1" w:rsidRPr="00812C25" w:rsidRDefault="005859D1" w:rsidP="00FB1669">
      <w:pPr>
        <w:pStyle w:val="BodyText"/>
        <w:spacing w:after="0" w:line="240" w:lineRule="auto"/>
        <w:ind w:left="540"/>
        <w:jc w:val="both"/>
        <w:rPr>
          <w:i/>
          <w:iCs/>
          <w:sz w:val="20"/>
        </w:rPr>
      </w:pPr>
      <w:r w:rsidRPr="00812C25">
        <w:rPr>
          <w:i/>
          <w:iCs/>
          <w:sz w:val="20"/>
        </w:rPr>
        <w:t xml:space="preserve">Stage 2 Financial assets have a SICR </w:t>
      </w:r>
      <w:r w:rsidRPr="00812C25">
        <w:rPr>
          <w:i/>
          <w:iCs/>
          <w:sz w:val="20"/>
          <w:cs/>
          <w:lang w:bidi="th-TH"/>
        </w:rPr>
        <w:t>(</w:t>
      </w:r>
      <w:r w:rsidRPr="00812C25">
        <w:rPr>
          <w:i/>
          <w:iCs/>
          <w:sz w:val="20"/>
        </w:rPr>
        <w:t>Under</w:t>
      </w:r>
      <w:r w:rsidRPr="00812C25">
        <w:rPr>
          <w:i/>
          <w:iCs/>
          <w:sz w:val="20"/>
          <w:cs/>
          <w:lang w:bidi="th-TH"/>
        </w:rPr>
        <w:t>-</w:t>
      </w:r>
      <w:r w:rsidRPr="00812C25">
        <w:rPr>
          <w:i/>
          <w:iCs/>
          <w:sz w:val="20"/>
        </w:rPr>
        <w:t>performing</w:t>
      </w:r>
      <w:r w:rsidRPr="00812C25">
        <w:rPr>
          <w:i/>
          <w:iCs/>
          <w:sz w:val="20"/>
          <w:cs/>
          <w:lang w:bidi="th-TH"/>
        </w:rPr>
        <w:t>)</w:t>
      </w:r>
    </w:p>
    <w:p w14:paraId="186FB18F" w14:textId="77777777" w:rsidR="005859D1" w:rsidRPr="00812C25" w:rsidRDefault="005859D1" w:rsidP="00FB1669">
      <w:pPr>
        <w:pStyle w:val="BodyText"/>
        <w:spacing w:after="0" w:line="240" w:lineRule="auto"/>
        <w:ind w:left="540"/>
        <w:jc w:val="both"/>
        <w:rPr>
          <w:sz w:val="20"/>
          <w:lang w:val="en-US"/>
        </w:rPr>
      </w:pPr>
    </w:p>
    <w:p w14:paraId="5FDA15BD" w14:textId="14D211EA" w:rsidR="001D0F73" w:rsidRPr="00812C25" w:rsidRDefault="005859D1" w:rsidP="001D0F73">
      <w:pPr>
        <w:pStyle w:val="BodyText"/>
        <w:spacing w:after="0" w:line="240" w:lineRule="auto"/>
        <w:ind w:left="540"/>
        <w:jc w:val="both"/>
        <w:rPr>
          <w:sz w:val="20"/>
          <w:lang w:val="en-US" w:bidi="th-TH"/>
        </w:rPr>
      </w:pPr>
      <w:r w:rsidRPr="00812C25">
        <w:rPr>
          <w:sz w:val="20"/>
          <w:lang w:val="en-US"/>
        </w:rPr>
        <w:t>When financial assets have a SICR since initial recognition, expected credit losses are recognised for possible default events over the lifetime of the financial assets</w:t>
      </w:r>
      <w:r w:rsidRPr="00812C25">
        <w:rPr>
          <w:sz w:val="20"/>
          <w:cs/>
          <w:lang w:val="en-US" w:bidi="th-TH"/>
        </w:rPr>
        <w:t xml:space="preserve">. </w:t>
      </w:r>
      <w:r w:rsidRPr="00812C25">
        <w:rPr>
          <w:sz w:val="20"/>
          <w:lang w:val="en-US"/>
        </w:rPr>
        <w:t>SICR is assessed by using a number of quantitative and qualitative factors that are significant to the increase in credit risk</w:t>
      </w:r>
      <w:r w:rsidRPr="00812C25">
        <w:rPr>
          <w:sz w:val="20"/>
          <w:cs/>
          <w:lang w:val="en-US" w:bidi="th-TH"/>
        </w:rPr>
        <w:t xml:space="preserve">. </w:t>
      </w:r>
      <w:r w:rsidRPr="00812C25">
        <w:rPr>
          <w:sz w:val="20"/>
          <w:lang w:val="en-US"/>
        </w:rPr>
        <w:t xml:space="preserve">Financial assets that are </w:t>
      </w:r>
      <w:r w:rsidR="002C6276" w:rsidRPr="00812C25">
        <w:rPr>
          <w:sz w:val="20"/>
          <w:lang w:val="en-US"/>
        </w:rPr>
        <w:t>more than</w:t>
      </w:r>
      <w:r w:rsidRPr="00812C25">
        <w:rPr>
          <w:sz w:val="20"/>
          <w:lang w:val="en-US"/>
        </w:rPr>
        <w:t xml:space="preserve"> 30 days past due and not credit</w:t>
      </w:r>
      <w:r w:rsidRPr="00812C25">
        <w:rPr>
          <w:sz w:val="20"/>
          <w:cs/>
          <w:lang w:val="en-US" w:bidi="th-TH"/>
        </w:rPr>
        <w:t>-</w:t>
      </w:r>
      <w:r w:rsidRPr="00812C25">
        <w:rPr>
          <w:sz w:val="20"/>
          <w:lang w:val="en-US"/>
        </w:rPr>
        <w:t>impaired will always be considered to have experienced a significant increase in credit risk</w:t>
      </w:r>
      <w:r w:rsidRPr="00812C25">
        <w:rPr>
          <w:sz w:val="20"/>
          <w:cs/>
          <w:lang w:val="en-US" w:bidi="th-TH"/>
        </w:rPr>
        <w:t>.</w:t>
      </w:r>
    </w:p>
    <w:p w14:paraId="563F7CC2" w14:textId="5CA209C6" w:rsidR="00444985" w:rsidRPr="00812C25" w:rsidRDefault="00444985" w:rsidP="001D0F73">
      <w:pPr>
        <w:pStyle w:val="BodyText"/>
        <w:spacing w:after="0" w:line="240" w:lineRule="auto"/>
        <w:ind w:left="540"/>
        <w:jc w:val="both"/>
        <w:rPr>
          <w:sz w:val="20"/>
          <w:lang w:val="en-US" w:bidi="th-TH"/>
        </w:rPr>
      </w:pPr>
    </w:p>
    <w:p w14:paraId="4F5DCEF7" w14:textId="407EC83D" w:rsidR="00444985" w:rsidRDefault="00444985" w:rsidP="001D0F73">
      <w:pPr>
        <w:pStyle w:val="BodyText"/>
        <w:spacing w:after="0" w:line="240" w:lineRule="auto"/>
        <w:ind w:left="540"/>
        <w:jc w:val="both"/>
        <w:rPr>
          <w:sz w:val="20"/>
          <w:lang w:val="en-US" w:bidi="th-TH"/>
        </w:rPr>
      </w:pPr>
      <w:r w:rsidRPr="00812C25">
        <w:rPr>
          <w:sz w:val="20"/>
          <w:lang w:val="en-US" w:bidi="th-TH"/>
        </w:rPr>
        <w:t>Financial assets can be transfe</w:t>
      </w:r>
      <w:r w:rsidR="007A7494" w:rsidRPr="00812C25">
        <w:rPr>
          <w:sz w:val="20"/>
          <w:lang w:val="en-US" w:bidi="th-TH"/>
        </w:rPr>
        <w:t xml:space="preserve">rred to </w:t>
      </w:r>
      <w:r w:rsidR="00060D6E" w:rsidRPr="00812C25">
        <w:rPr>
          <w:sz w:val="20"/>
          <w:lang w:val="en-US" w:bidi="th-TH"/>
        </w:rPr>
        <w:t>s</w:t>
      </w:r>
      <w:r w:rsidR="007A7494" w:rsidRPr="00812C25">
        <w:rPr>
          <w:sz w:val="20"/>
          <w:lang w:val="en-US" w:bidi="th-TH"/>
        </w:rPr>
        <w:t xml:space="preserve">tage 1 in case they have been proven </w:t>
      </w:r>
      <w:r w:rsidR="009351B9">
        <w:rPr>
          <w:sz w:val="20"/>
          <w:lang w:val="en-US" w:bidi="th-TH"/>
        </w:rPr>
        <w:t xml:space="preserve">that their </w:t>
      </w:r>
      <w:r w:rsidR="007A7494" w:rsidRPr="00812C25">
        <w:rPr>
          <w:sz w:val="20"/>
          <w:lang w:val="en-US" w:bidi="th-TH"/>
        </w:rPr>
        <w:t>ability to repay are back to normal.</w:t>
      </w:r>
    </w:p>
    <w:p w14:paraId="05276FDD" w14:textId="77777777" w:rsidR="001D0F73" w:rsidRPr="00812C25" w:rsidRDefault="001D0F73" w:rsidP="001D0F73">
      <w:pPr>
        <w:pStyle w:val="BodyText"/>
        <w:spacing w:after="0" w:line="240" w:lineRule="auto"/>
        <w:ind w:left="540"/>
        <w:jc w:val="both"/>
        <w:rPr>
          <w:sz w:val="20"/>
          <w:lang w:val="en-US"/>
        </w:rPr>
      </w:pPr>
    </w:p>
    <w:p w14:paraId="1E098755" w14:textId="4C80D2E5" w:rsidR="005859D1" w:rsidRPr="00812C25" w:rsidRDefault="005859D1" w:rsidP="001D0F73">
      <w:pPr>
        <w:pStyle w:val="BodyText"/>
        <w:spacing w:after="0" w:line="240" w:lineRule="auto"/>
        <w:ind w:left="540"/>
        <w:jc w:val="both"/>
        <w:rPr>
          <w:sz w:val="20"/>
          <w:lang w:val="en-US"/>
        </w:rPr>
      </w:pPr>
      <w:r w:rsidRPr="00812C25">
        <w:rPr>
          <w:i/>
          <w:iCs/>
          <w:sz w:val="20"/>
        </w:rPr>
        <w:t>Stage 3 Financial assets that are credit</w:t>
      </w:r>
      <w:r w:rsidRPr="00812C25">
        <w:rPr>
          <w:i/>
          <w:iCs/>
          <w:sz w:val="20"/>
          <w:cs/>
          <w:lang w:bidi="th-TH"/>
        </w:rPr>
        <w:t>-</w:t>
      </w:r>
      <w:r w:rsidRPr="00812C25">
        <w:rPr>
          <w:i/>
          <w:iCs/>
          <w:sz w:val="20"/>
        </w:rPr>
        <w:t xml:space="preserve">impaired </w:t>
      </w:r>
      <w:r w:rsidRPr="00812C25">
        <w:rPr>
          <w:i/>
          <w:iCs/>
          <w:sz w:val="20"/>
          <w:cs/>
          <w:lang w:bidi="th-TH"/>
        </w:rPr>
        <w:t>(</w:t>
      </w:r>
      <w:r w:rsidRPr="00812C25">
        <w:rPr>
          <w:i/>
          <w:iCs/>
          <w:sz w:val="20"/>
        </w:rPr>
        <w:t>Non</w:t>
      </w:r>
      <w:r w:rsidRPr="00812C25">
        <w:rPr>
          <w:i/>
          <w:iCs/>
          <w:sz w:val="20"/>
          <w:cs/>
          <w:lang w:bidi="th-TH"/>
        </w:rPr>
        <w:t>-</w:t>
      </w:r>
      <w:r w:rsidRPr="00812C25">
        <w:rPr>
          <w:i/>
          <w:iCs/>
          <w:sz w:val="20"/>
        </w:rPr>
        <w:t>performing</w:t>
      </w:r>
      <w:r w:rsidRPr="00812C25">
        <w:rPr>
          <w:i/>
          <w:iCs/>
          <w:sz w:val="20"/>
          <w:cs/>
          <w:lang w:bidi="th-TH"/>
        </w:rPr>
        <w:t>)</w:t>
      </w:r>
    </w:p>
    <w:p w14:paraId="6E998624" w14:textId="77777777" w:rsidR="005859D1" w:rsidRPr="00812C25" w:rsidRDefault="005859D1" w:rsidP="005859D1">
      <w:pPr>
        <w:pStyle w:val="BodyText"/>
        <w:spacing w:after="0" w:line="240" w:lineRule="auto"/>
        <w:ind w:left="900"/>
        <w:jc w:val="both"/>
        <w:rPr>
          <w:sz w:val="20"/>
        </w:rPr>
      </w:pPr>
    </w:p>
    <w:p w14:paraId="12BC111C" w14:textId="12D4A7E2" w:rsidR="005859D1" w:rsidRPr="00812C25" w:rsidRDefault="005859D1" w:rsidP="001D0F73">
      <w:pPr>
        <w:pStyle w:val="BodyText"/>
        <w:spacing w:after="0" w:line="240" w:lineRule="auto"/>
        <w:ind w:left="540"/>
        <w:jc w:val="both"/>
        <w:rPr>
          <w:sz w:val="20"/>
        </w:rPr>
      </w:pPr>
      <w:r w:rsidRPr="00812C25">
        <w:rPr>
          <w:sz w:val="20"/>
        </w:rPr>
        <w:t>Financial assets that are credit</w:t>
      </w:r>
      <w:r w:rsidRPr="00812C25">
        <w:rPr>
          <w:sz w:val="20"/>
          <w:cs/>
          <w:lang w:bidi="th-TH"/>
        </w:rPr>
        <w:t>-</w:t>
      </w:r>
      <w:r w:rsidRPr="00812C25">
        <w:rPr>
          <w:sz w:val="20"/>
        </w:rPr>
        <w:t xml:space="preserve">impaired or </w:t>
      </w:r>
      <w:r w:rsidR="001D0F73" w:rsidRPr="00812C25">
        <w:rPr>
          <w:sz w:val="20"/>
        </w:rPr>
        <w:t xml:space="preserve">in default represent those that are </w:t>
      </w:r>
      <w:r w:rsidR="000A732C" w:rsidRPr="00812C25">
        <w:rPr>
          <w:sz w:val="20"/>
          <w:szCs w:val="25"/>
          <w:lang w:bidi="th-TH"/>
        </w:rPr>
        <w:t>more than</w:t>
      </w:r>
      <w:r w:rsidRPr="00812C25">
        <w:rPr>
          <w:sz w:val="20"/>
        </w:rPr>
        <w:t xml:space="preserve"> 90 days past due in respect of principal </w:t>
      </w:r>
      <w:r w:rsidR="001D0F73" w:rsidRPr="00812C25">
        <w:rPr>
          <w:sz w:val="20"/>
        </w:rPr>
        <w:t>and</w:t>
      </w:r>
      <w:r w:rsidR="001D0F73" w:rsidRPr="00812C25">
        <w:rPr>
          <w:sz w:val="20"/>
          <w:cs/>
          <w:lang w:bidi="th-TH"/>
        </w:rPr>
        <w:t>/</w:t>
      </w:r>
      <w:r w:rsidRPr="00812C25">
        <w:rPr>
          <w:sz w:val="20"/>
        </w:rPr>
        <w:t>or interest</w:t>
      </w:r>
      <w:r w:rsidRPr="00812C25">
        <w:rPr>
          <w:sz w:val="20"/>
          <w:cs/>
          <w:lang w:bidi="th-TH"/>
        </w:rPr>
        <w:t xml:space="preserve">. </w:t>
      </w:r>
      <w:r w:rsidRPr="00812C25">
        <w:rPr>
          <w:sz w:val="20"/>
        </w:rPr>
        <w:t>Financial assets are also considered to be credit</w:t>
      </w:r>
      <w:r w:rsidRPr="00812C25">
        <w:rPr>
          <w:sz w:val="20"/>
          <w:cs/>
          <w:lang w:bidi="th-TH"/>
        </w:rPr>
        <w:t>-</w:t>
      </w:r>
      <w:r w:rsidRPr="00812C25">
        <w:rPr>
          <w:sz w:val="20"/>
        </w:rPr>
        <w:t xml:space="preserve">impaired where the customers are unlikely to repay on the occurrence of one or more observable events that have an </w:t>
      </w:r>
      <w:r w:rsidR="00A90C93" w:rsidRPr="00812C25">
        <w:rPr>
          <w:sz w:val="20"/>
        </w:rPr>
        <w:t>negative impact on</w:t>
      </w:r>
      <w:r w:rsidRPr="00812C25">
        <w:rPr>
          <w:sz w:val="20"/>
        </w:rPr>
        <w:t xml:space="preserve"> the estimated future cash flows of the financial assets</w:t>
      </w:r>
      <w:r w:rsidRPr="00812C25">
        <w:rPr>
          <w:sz w:val="20"/>
          <w:cs/>
          <w:lang w:bidi="th-TH"/>
        </w:rPr>
        <w:t>.</w:t>
      </w:r>
      <w:r w:rsidR="000C558F" w:rsidRPr="00812C25">
        <w:rPr>
          <w:sz w:val="20"/>
          <w:lang w:bidi="th-TH"/>
        </w:rPr>
        <w:t xml:space="preserve"> </w:t>
      </w:r>
      <w:r w:rsidR="000C558F" w:rsidRPr="00812C25">
        <w:rPr>
          <w:sz w:val="20"/>
        </w:rPr>
        <w:t xml:space="preserve">Evidence that financial assets are credit impaired includes observable data about the events </w:t>
      </w:r>
      <w:r w:rsidR="001A0F57" w:rsidRPr="00812C25">
        <w:rPr>
          <w:rFonts w:cs="Angsana New"/>
          <w:sz w:val="20"/>
          <w:szCs w:val="25"/>
          <w:lang w:val="en-US" w:bidi="th-TH"/>
        </w:rPr>
        <w:t xml:space="preserve">such as </w:t>
      </w:r>
      <w:r w:rsidR="001A0F57" w:rsidRPr="00812C25">
        <w:rPr>
          <w:sz w:val="20"/>
          <w:lang w:bidi="th-TH"/>
        </w:rPr>
        <w:t>i</w:t>
      </w:r>
      <w:r w:rsidR="000C558F" w:rsidRPr="00812C25">
        <w:rPr>
          <w:sz w:val="20"/>
          <w:lang w:bidi="th-TH"/>
        </w:rPr>
        <w:t>n process of litigation</w:t>
      </w:r>
      <w:r w:rsidR="00060D6E" w:rsidRPr="00812C25">
        <w:rPr>
          <w:sz w:val="20"/>
          <w:lang w:bidi="th-TH"/>
        </w:rPr>
        <w:t>.</w:t>
      </w:r>
    </w:p>
    <w:p w14:paraId="43B23156" w14:textId="77777777" w:rsidR="000C558F" w:rsidRPr="00812C25" w:rsidRDefault="000C558F" w:rsidP="001D0F73">
      <w:pPr>
        <w:pStyle w:val="BodyText"/>
        <w:spacing w:after="0" w:line="240" w:lineRule="auto"/>
        <w:ind w:left="540"/>
        <w:jc w:val="both"/>
        <w:rPr>
          <w:sz w:val="20"/>
        </w:rPr>
      </w:pPr>
    </w:p>
    <w:p w14:paraId="53B62B9C" w14:textId="114CC55C" w:rsidR="005859D1" w:rsidRPr="00812C25" w:rsidRDefault="005859D1" w:rsidP="001D0F73">
      <w:pPr>
        <w:pStyle w:val="BodyText"/>
        <w:spacing w:after="0" w:line="240" w:lineRule="auto"/>
        <w:ind w:left="540"/>
        <w:jc w:val="both"/>
        <w:rPr>
          <w:sz w:val="20"/>
          <w:lang w:bidi="th-TH"/>
        </w:rPr>
      </w:pPr>
      <w:r w:rsidRPr="00812C25">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812C25">
        <w:rPr>
          <w:sz w:val="20"/>
          <w:cs/>
          <w:lang w:bidi="th-TH"/>
        </w:rPr>
        <w:t xml:space="preserve">’ </w:t>
      </w:r>
      <w:r w:rsidRPr="00812C25">
        <w:rPr>
          <w:sz w:val="20"/>
          <w:lang w:bidi="th-TH"/>
        </w:rPr>
        <w:t>effective interest rate, and the gross carrying value of the financial assets prior to any credit impairments</w:t>
      </w:r>
      <w:r w:rsidRPr="00812C25">
        <w:rPr>
          <w:sz w:val="20"/>
          <w:cs/>
          <w:lang w:bidi="th-TH"/>
        </w:rPr>
        <w:t>.</w:t>
      </w:r>
    </w:p>
    <w:p w14:paraId="0EB3E3DB" w14:textId="77777777" w:rsidR="005859D1" w:rsidRPr="00812C25" w:rsidRDefault="005859D1" w:rsidP="001D0F73">
      <w:pPr>
        <w:pStyle w:val="BodyText"/>
        <w:spacing w:after="0" w:line="240" w:lineRule="auto"/>
        <w:ind w:left="540"/>
        <w:jc w:val="both"/>
        <w:rPr>
          <w:sz w:val="20"/>
          <w:lang w:bidi="th-TH"/>
        </w:rPr>
      </w:pPr>
    </w:p>
    <w:p w14:paraId="2638F66B" w14:textId="77777777" w:rsidR="005859D1" w:rsidRPr="00812C25" w:rsidRDefault="005859D1" w:rsidP="001D0F73">
      <w:pPr>
        <w:pStyle w:val="BodyText"/>
        <w:spacing w:after="0" w:line="240" w:lineRule="auto"/>
        <w:ind w:left="540"/>
        <w:jc w:val="both"/>
        <w:rPr>
          <w:sz w:val="20"/>
          <w:lang w:bidi="th-TH"/>
        </w:rPr>
      </w:pPr>
      <w:r w:rsidRPr="00812C25">
        <w:rPr>
          <w:sz w:val="20"/>
          <w:lang w:bidi="th-TH"/>
        </w:rPr>
        <w:t>Financial assets that are credit</w:t>
      </w:r>
      <w:r w:rsidRPr="00812C25">
        <w:rPr>
          <w:sz w:val="20"/>
          <w:cs/>
          <w:lang w:bidi="th-TH"/>
        </w:rPr>
        <w:t>-</w:t>
      </w:r>
      <w:r w:rsidRPr="00812C25">
        <w:rPr>
          <w:sz w:val="20"/>
          <w:lang w:bidi="th-TH"/>
        </w:rPr>
        <w:t>impaired require a lifetime provision</w:t>
      </w:r>
      <w:r w:rsidRPr="00812C25">
        <w:rPr>
          <w:sz w:val="20"/>
          <w:cs/>
          <w:lang w:bidi="th-TH"/>
        </w:rPr>
        <w:t>.</w:t>
      </w:r>
    </w:p>
    <w:p w14:paraId="725220A3" w14:textId="77777777" w:rsidR="005859D1" w:rsidRPr="00812C25" w:rsidRDefault="005859D1" w:rsidP="001D0F73">
      <w:pPr>
        <w:ind w:left="540"/>
        <w:jc w:val="both"/>
        <w:rPr>
          <w:sz w:val="20"/>
          <w:lang w:bidi="th-TH"/>
        </w:rPr>
      </w:pPr>
    </w:p>
    <w:p w14:paraId="286568EE" w14:textId="77777777" w:rsidR="009351B9" w:rsidRDefault="009351B9" w:rsidP="001D0F73">
      <w:pPr>
        <w:ind w:left="540"/>
        <w:jc w:val="thaiDistribute"/>
        <w:rPr>
          <w:rFonts w:eastAsiaTheme="minorHAnsi"/>
          <w:i/>
          <w:iCs/>
          <w:sz w:val="20"/>
          <w:lang w:val="en-US" w:bidi="th-TH"/>
        </w:rPr>
      </w:pPr>
      <w:r>
        <w:rPr>
          <w:rFonts w:eastAsiaTheme="minorHAnsi"/>
          <w:i/>
          <w:iCs/>
          <w:sz w:val="20"/>
          <w:lang w:val="en-US" w:bidi="th-TH"/>
        </w:rPr>
        <w:br w:type="page"/>
      </w:r>
    </w:p>
    <w:p w14:paraId="4F1E0F7C" w14:textId="461B8260" w:rsidR="005859D1" w:rsidRPr="00812C25" w:rsidRDefault="005859D1" w:rsidP="001D0F73">
      <w:pPr>
        <w:ind w:left="540"/>
        <w:jc w:val="thaiDistribute"/>
        <w:rPr>
          <w:rFonts w:eastAsiaTheme="minorHAnsi"/>
          <w:i/>
          <w:iCs/>
          <w:sz w:val="20"/>
          <w:lang w:val="en-US" w:bidi="th-TH"/>
        </w:rPr>
      </w:pPr>
      <w:r w:rsidRPr="00812C25">
        <w:rPr>
          <w:rFonts w:eastAsiaTheme="minorHAnsi"/>
          <w:i/>
          <w:iCs/>
          <w:sz w:val="20"/>
          <w:lang w:val="en-US" w:bidi="th-TH"/>
        </w:rPr>
        <w:lastRenderedPageBreak/>
        <w:t>Modifications of</w:t>
      </w:r>
      <w:r w:rsidRPr="00812C25">
        <w:rPr>
          <w:rFonts w:eastAsiaTheme="minorHAnsi"/>
          <w:i/>
          <w:iCs/>
          <w:sz w:val="20"/>
          <w:cs/>
          <w:lang w:val="en-US" w:bidi="th-TH"/>
        </w:rPr>
        <w:t xml:space="preserve"> </w:t>
      </w:r>
      <w:r w:rsidRPr="00812C25">
        <w:rPr>
          <w:rFonts w:eastAsiaTheme="minorHAnsi"/>
          <w:i/>
          <w:iCs/>
          <w:sz w:val="20"/>
          <w:lang w:val="en-US" w:bidi="th-TH"/>
        </w:rPr>
        <w:t xml:space="preserve">financial instruments </w:t>
      </w:r>
    </w:p>
    <w:p w14:paraId="4F44F9DD"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243269C1" w14:textId="493C1205"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 xml:space="preserve">Where the original contractual terms of a financial asset have been modified for credit reasons and the instrument has not been derecognised, the resulting modification loss is recognised </w:t>
      </w:r>
      <w:r w:rsidR="00103E03">
        <w:rPr>
          <w:rFonts w:eastAsiaTheme="minorHAnsi"/>
          <w:sz w:val="20"/>
          <w:lang w:val="en-US" w:bidi="th-TH"/>
        </w:rPr>
        <w:t>as</w:t>
      </w:r>
      <w:r w:rsidR="00103E03" w:rsidRPr="00812C25">
        <w:rPr>
          <w:rFonts w:eastAsiaTheme="minorHAnsi"/>
          <w:sz w:val="20"/>
          <w:lang w:val="en-US" w:bidi="th-TH"/>
        </w:rPr>
        <w:t xml:space="preserve"> </w:t>
      </w:r>
      <w:r w:rsidRPr="00812C25">
        <w:rPr>
          <w:rFonts w:eastAsiaTheme="minorHAnsi"/>
          <w:sz w:val="20"/>
          <w:lang w:val="en-US" w:bidi="th-TH"/>
        </w:rPr>
        <w:t>expected credit loss in profit or loss with a corresponding decrease in the gross carrying amount of the asset</w:t>
      </w:r>
      <w:r w:rsidRPr="00812C25">
        <w:rPr>
          <w:rFonts w:eastAsiaTheme="minorHAnsi"/>
          <w:sz w:val="20"/>
          <w:cs/>
          <w:lang w:val="en-US" w:bidi="th-TH"/>
        </w:rPr>
        <w:t xml:space="preserve">. </w:t>
      </w:r>
    </w:p>
    <w:p w14:paraId="3D0FDC1E" w14:textId="77777777" w:rsidR="005859D1" w:rsidRPr="00812C25" w:rsidRDefault="005859D1" w:rsidP="001D0F73">
      <w:pPr>
        <w:ind w:left="540"/>
        <w:jc w:val="thaiDistribute"/>
        <w:rPr>
          <w:rFonts w:eastAsiaTheme="minorHAnsi"/>
          <w:sz w:val="20"/>
          <w:lang w:val="en-US" w:bidi="th-TH"/>
        </w:rPr>
      </w:pPr>
    </w:p>
    <w:p w14:paraId="247C3DEC" w14:textId="75F673B8" w:rsidR="005859D1" w:rsidRPr="00812C25" w:rsidRDefault="005859D1" w:rsidP="001D0F73">
      <w:pPr>
        <w:spacing w:line="240" w:lineRule="atLeast"/>
        <w:ind w:left="540"/>
        <w:jc w:val="thaiDistribute"/>
        <w:rPr>
          <w:rFonts w:eastAsiaTheme="minorHAnsi"/>
          <w:sz w:val="20"/>
          <w:lang w:val="en-US" w:bidi="th-TH"/>
        </w:rPr>
      </w:pPr>
      <w:r w:rsidRPr="00812C25">
        <w:rPr>
          <w:rFonts w:eastAsiaTheme="minorHAnsi"/>
          <w:sz w:val="20"/>
          <w:lang w:val="en-US" w:bidi="th-TH"/>
        </w:rPr>
        <w:t>Expected credit losses for modified financial assets that have not been derecognised and are not considered to be credit</w:t>
      </w:r>
      <w:r w:rsidRPr="00812C25">
        <w:rPr>
          <w:rFonts w:eastAsiaTheme="minorHAnsi"/>
          <w:sz w:val="20"/>
          <w:cs/>
          <w:lang w:val="en-US" w:bidi="th-TH"/>
        </w:rPr>
        <w:t>-</w:t>
      </w:r>
      <w:r w:rsidRPr="00812C25">
        <w:rPr>
          <w:rFonts w:eastAsiaTheme="minorHAnsi"/>
          <w:sz w:val="20"/>
          <w:lang w:val="en-US" w:bidi="th-TH"/>
        </w:rPr>
        <w:t>impaired will be recognised on a 12</w:t>
      </w:r>
      <w:r w:rsidRPr="00812C25">
        <w:rPr>
          <w:rFonts w:eastAsiaTheme="minorHAnsi"/>
          <w:sz w:val="20"/>
          <w:cs/>
          <w:lang w:val="en-US" w:bidi="th-TH"/>
        </w:rPr>
        <w:t>-</w:t>
      </w:r>
      <w:r w:rsidRPr="00812C25">
        <w:rPr>
          <w:rFonts w:eastAsiaTheme="minorHAnsi"/>
          <w:sz w:val="20"/>
          <w:lang w:val="en-US" w:bidi="th-TH"/>
        </w:rPr>
        <w:t>month basis, or a lifetime basis, if there is a significant increase in credit risk</w:t>
      </w:r>
      <w:r w:rsidRPr="00812C25">
        <w:rPr>
          <w:rFonts w:eastAsiaTheme="minorHAnsi"/>
          <w:sz w:val="20"/>
          <w:cs/>
          <w:lang w:val="en-US" w:bidi="th-TH"/>
        </w:rPr>
        <w:t>.</w:t>
      </w:r>
      <w:r w:rsidRPr="00812C25">
        <w:rPr>
          <w:rFonts w:eastAsiaTheme="minorHAnsi"/>
          <w:sz w:val="20"/>
          <w:lang w:val="en-US" w:bidi="th-TH"/>
        </w:rPr>
        <w:t>These assets are assessed to determine whether there has been a significant increase in credit risk subsequent to the modification</w:t>
      </w:r>
      <w:r w:rsidRPr="00812C25">
        <w:rPr>
          <w:rFonts w:eastAsiaTheme="minorHAnsi"/>
          <w:sz w:val="20"/>
          <w:cs/>
          <w:lang w:val="en-US" w:bidi="th-TH"/>
        </w:rPr>
        <w:t xml:space="preserve">. </w:t>
      </w:r>
    </w:p>
    <w:p w14:paraId="4D60441A" w14:textId="77777777" w:rsidR="005859D1" w:rsidRPr="00812C25" w:rsidRDefault="005859D1" w:rsidP="001D0F73">
      <w:pPr>
        <w:spacing w:line="240" w:lineRule="atLeast"/>
        <w:ind w:left="540"/>
        <w:jc w:val="thaiDistribute"/>
        <w:rPr>
          <w:rFonts w:eastAsiaTheme="minorHAnsi"/>
          <w:sz w:val="20"/>
          <w:lang w:val="en-US" w:bidi="th-TH"/>
        </w:rPr>
      </w:pPr>
    </w:p>
    <w:p w14:paraId="7CDED8A7" w14:textId="506783C0" w:rsidR="007A29EF" w:rsidRDefault="00262D0E" w:rsidP="005D4463">
      <w:pPr>
        <w:spacing w:line="240" w:lineRule="atLeast"/>
        <w:ind w:left="540"/>
        <w:jc w:val="thaiDistribute"/>
        <w:rPr>
          <w:rFonts w:eastAsiaTheme="minorHAnsi"/>
          <w:sz w:val="20"/>
          <w:lang w:val="en-US" w:bidi="th-TH"/>
        </w:rPr>
      </w:pPr>
      <w:r>
        <w:rPr>
          <w:rFonts w:eastAsiaTheme="minorHAnsi"/>
          <w:sz w:val="20"/>
          <w:lang w:val="en-US" w:bidi="th-TH"/>
        </w:rPr>
        <w:t>Loan receivables</w:t>
      </w:r>
      <w:r w:rsidR="005859D1" w:rsidRPr="00812C25">
        <w:rPr>
          <w:rFonts w:eastAsiaTheme="minorHAnsi"/>
          <w:sz w:val="20"/>
          <w:lang w:val="en-US" w:bidi="th-TH"/>
        </w:rPr>
        <w:t xml:space="preserve"> renegotiated</w:t>
      </w:r>
      <w:r w:rsidR="001F14BC" w:rsidRPr="00812C25">
        <w:rPr>
          <w:rFonts w:eastAsiaTheme="minorHAnsi"/>
          <w:sz w:val="20"/>
          <w:lang w:val="en-US" w:bidi="th-TH"/>
        </w:rPr>
        <w:t xml:space="preserve"> or</w:t>
      </w:r>
      <w:r w:rsidR="005859D1" w:rsidRPr="00812C25">
        <w:rPr>
          <w:rFonts w:eastAsiaTheme="minorHAnsi"/>
          <w:sz w:val="20"/>
          <w:cs/>
          <w:lang w:val="en-US" w:bidi="th-TH"/>
        </w:rPr>
        <w:t xml:space="preserve"> </w:t>
      </w:r>
      <w:r w:rsidR="001F14BC" w:rsidRPr="00812C25">
        <w:rPr>
          <w:rFonts w:eastAsiaTheme="minorHAnsi"/>
          <w:sz w:val="20"/>
          <w:lang w:val="en-US" w:bidi="th-TH"/>
        </w:rPr>
        <w:t xml:space="preserve">modified </w:t>
      </w:r>
      <w:r w:rsidR="005859D1" w:rsidRPr="00812C25">
        <w:rPr>
          <w:rFonts w:eastAsiaTheme="minorHAnsi"/>
          <w:sz w:val="20"/>
          <w:lang w:val="en-US" w:bidi="th-TH"/>
        </w:rPr>
        <w:t xml:space="preserve">of contractual cash flows, the Group and the Company might consider them as </w:t>
      </w:r>
      <w:r w:rsidR="009351B9">
        <w:rPr>
          <w:rFonts w:eastAsiaTheme="minorHAnsi"/>
          <w:sz w:val="20"/>
          <w:lang w:val="en-US" w:bidi="th-TH"/>
        </w:rPr>
        <w:t>financial assets</w:t>
      </w:r>
      <w:r w:rsidR="005859D1" w:rsidRPr="00812C25">
        <w:rPr>
          <w:rFonts w:eastAsiaTheme="minorHAnsi"/>
          <w:sz w:val="20"/>
          <w:lang w:val="en-US" w:bidi="th-TH"/>
        </w:rPr>
        <w:t xml:space="preserve"> that have </w:t>
      </w:r>
      <w:r w:rsidR="009351B9">
        <w:rPr>
          <w:rFonts w:eastAsiaTheme="minorHAnsi"/>
          <w:sz w:val="20"/>
          <w:lang w:val="en-US" w:bidi="th-TH"/>
        </w:rPr>
        <w:t xml:space="preserve">a </w:t>
      </w:r>
      <w:r w:rsidR="005859D1" w:rsidRPr="00812C25">
        <w:rPr>
          <w:rFonts w:eastAsiaTheme="minorHAnsi"/>
          <w:sz w:val="20"/>
          <w:lang w:val="en-US" w:bidi="th-TH"/>
        </w:rPr>
        <w:t>SICR except there is an evidence that the risk of not receiving contractual cash flows significantly reduces and there is no indicator of the impairment</w:t>
      </w:r>
      <w:r w:rsidR="005859D1" w:rsidRPr="00812C25">
        <w:rPr>
          <w:rFonts w:eastAsiaTheme="minorHAnsi"/>
          <w:sz w:val="20"/>
          <w:cs/>
          <w:lang w:val="en-US" w:bidi="th-TH"/>
        </w:rPr>
        <w:t xml:space="preserve">. </w:t>
      </w:r>
      <w:r w:rsidR="005859D1" w:rsidRPr="00812C25">
        <w:rPr>
          <w:rFonts w:eastAsiaTheme="minorHAnsi"/>
          <w:sz w:val="20"/>
          <w:lang w:val="en-US" w:bidi="th-TH"/>
        </w:rPr>
        <w:t xml:space="preserve">The Group and the Company then consider the aforementioned </w:t>
      </w:r>
      <w:r>
        <w:rPr>
          <w:rFonts w:eastAsiaTheme="minorHAnsi"/>
          <w:sz w:val="20"/>
          <w:lang w:val="en-US" w:bidi="th-TH"/>
        </w:rPr>
        <w:t>loan receivables</w:t>
      </w:r>
      <w:r w:rsidR="005859D1" w:rsidRPr="00812C25">
        <w:rPr>
          <w:rFonts w:eastAsiaTheme="minorHAnsi"/>
          <w:sz w:val="20"/>
          <w:lang w:val="en-US" w:bidi="th-TH"/>
        </w:rPr>
        <w:t xml:space="preserve"> as the ones which do not have a SICR</w:t>
      </w:r>
      <w:r w:rsidR="004E607A">
        <w:rPr>
          <w:rFonts w:eastAsiaTheme="minorHAnsi"/>
          <w:sz w:val="20"/>
          <w:lang w:val="en-US" w:bidi="th-TH"/>
        </w:rPr>
        <w:t xml:space="preserve">. </w:t>
      </w:r>
    </w:p>
    <w:p w14:paraId="55748135" w14:textId="2A761ACA" w:rsidR="007A29EF" w:rsidRPr="00670848" w:rsidRDefault="007A29EF">
      <w:pPr>
        <w:spacing w:line="240" w:lineRule="auto"/>
        <w:rPr>
          <w:rFonts w:eastAsiaTheme="minorHAnsi" w:cstheme="minorBidi"/>
          <w:sz w:val="20"/>
          <w:lang w:val="en-US" w:bidi="th-TH"/>
        </w:rPr>
      </w:pPr>
    </w:p>
    <w:p w14:paraId="3C63E96C" w14:textId="0C2A7FC6" w:rsidR="005859D1" w:rsidRPr="005D4463" w:rsidRDefault="005859D1" w:rsidP="005D4463">
      <w:pPr>
        <w:spacing w:line="240" w:lineRule="atLeast"/>
        <w:ind w:left="540"/>
        <w:jc w:val="thaiDistribute"/>
        <w:rPr>
          <w:rFonts w:eastAsiaTheme="minorHAnsi"/>
          <w:sz w:val="20"/>
          <w:lang w:val="en-US" w:bidi="th-TH"/>
        </w:rPr>
      </w:pPr>
      <w:r w:rsidRPr="00812C25">
        <w:rPr>
          <w:rFonts w:eastAsiaTheme="minorHAnsi"/>
          <w:i/>
          <w:iCs/>
          <w:sz w:val="20"/>
          <w:lang w:val="en-US" w:bidi="th-TH"/>
        </w:rPr>
        <w:t>Write</w:t>
      </w:r>
      <w:r w:rsidRPr="00812C25">
        <w:rPr>
          <w:rFonts w:eastAsiaTheme="minorHAnsi"/>
          <w:i/>
          <w:iCs/>
          <w:sz w:val="20"/>
          <w:cs/>
          <w:lang w:val="en-US" w:bidi="th-TH"/>
        </w:rPr>
        <w:t>-</w:t>
      </w:r>
      <w:r w:rsidRPr="00812C25">
        <w:rPr>
          <w:rFonts w:eastAsiaTheme="minorHAnsi"/>
          <w:i/>
          <w:iCs/>
          <w:sz w:val="20"/>
          <w:lang w:val="en-US" w:bidi="th-TH"/>
        </w:rPr>
        <w:t>offs of credit impaired instruments and reversal of expected credit loss</w:t>
      </w:r>
    </w:p>
    <w:p w14:paraId="5FFEA707"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475AACBB" w14:textId="77777777" w:rsidR="005859D1" w:rsidRPr="00812C25" w:rsidRDefault="005859D1" w:rsidP="001D0F73">
      <w:pPr>
        <w:spacing w:line="240" w:lineRule="atLeast"/>
        <w:ind w:left="540"/>
        <w:jc w:val="thaiDistribute"/>
        <w:rPr>
          <w:rFonts w:eastAsiaTheme="minorHAnsi"/>
          <w:sz w:val="20"/>
          <w:lang w:val="en-US" w:bidi="th-TH"/>
        </w:rPr>
      </w:pPr>
      <w:r w:rsidRPr="00812C25">
        <w:rPr>
          <w:rFonts w:eastAsiaTheme="minorHAnsi"/>
          <w:sz w:val="20"/>
          <w:lang w:val="en-US" w:bidi="th-TH"/>
        </w:rPr>
        <w:t xml:space="preserve">To the extent a financial instrument is considered irrecoverable, the applicable portion of the gross carrying amount is written off against the related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812C25">
        <w:rPr>
          <w:rFonts w:eastAsiaTheme="minorHAnsi"/>
          <w:sz w:val="20"/>
          <w:cs/>
          <w:lang w:val="en-US" w:bidi="th-TH"/>
        </w:rPr>
        <w:t xml:space="preserve">. </w:t>
      </w:r>
      <w:r w:rsidRPr="00812C25">
        <w:rPr>
          <w:rFonts w:eastAsiaTheme="minorHAnsi"/>
          <w:sz w:val="20"/>
          <w:lang w:val="en-US" w:bidi="th-TH"/>
        </w:rPr>
        <w:t xml:space="preserve">Subsequent recoveries of amounts previously written off decrease the amount of </w:t>
      </w:r>
      <w:bookmarkStart w:id="8" w:name="_Hlk43720870"/>
      <w:r w:rsidRPr="00812C25">
        <w:rPr>
          <w:rFonts w:eastAsiaTheme="minorHAnsi"/>
          <w:sz w:val="20"/>
          <w:lang w:val="en-US" w:bidi="th-TH"/>
        </w:rPr>
        <w:t>expected</w:t>
      </w:r>
      <w:r w:rsidRPr="00812C25">
        <w:rPr>
          <w:rFonts w:eastAsiaTheme="minorHAnsi"/>
          <w:sz w:val="20"/>
          <w:cs/>
          <w:lang w:val="en-US" w:bidi="th-TH"/>
        </w:rPr>
        <w:t xml:space="preserve"> </w:t>
      </w:r>
      <w:r w:rsidRPr="00812C25">
        <w:rPr>
          <w:rFonts w:eastAsiaTheme="minorHAnsi"/>
          <w:sz w:val="20"/>
          <w:lang w:val="en-US" w:bidi="th-TH"/>
        </w:rPr>
        <w:t xml:space="preserve">credit </w:t>
      </w:r>
      <w:bookmarkEnd w:id="8"/>
      <w:r w:rsidRPr="00812C25">
        <w:rPr>
          <w:rFonts w:eastAsiaTheme="minorHAnsi"/>
          <w:sz w:val="20"/>
          <w:lang w:val="en-US" w:bidi="th-TH"/>
        </w:rPr>
        <w:t>loss in the</w:t>
      </w:r>
      <w:r w:rsidRPr="00812C25">
        <w:rPr>
          <w:rFonts w:eastAsiaTheme="minorHAnsi"/>
          <w:sz w:val="20"/>
          <w:cs/>
          <w:lang w:val="en-US" w:bidi="th-TH"/>
        </w:rPr>
        <w:t xml:space="preserve"> </w:t>
      </w:r>
      <w:r w:rsidRPr="00812C25">
        <w:rPr>
          <w:rFonts w:eastAsiaTheme="minorHAnsi"/>
          <w:sz w:val="20"/>
          <w:lang w:val="en-US" w:bidi="th-TH"/>
        </w:rPr>
        <w:t>profit or loss</w:t>
      </w:r>
      <w:r w:rsidRPr="00812C25">
        <w:rPr>
          <w:rFonts w:eastAsiaTheme="minorHAnsi"/>
          <w:sz w:val="20"/>
          <w:cs/>
          <w:lang w:val="en-US" w:bidi="th-TH"/>
        </w:rPr>
        <w:t xml:space="preserve">. </w:t>
      </w:r>
    </w:p>
    <w:p w14:paraId="7CA15F11"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5C906E9" w14:textId="77777777"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 xml:space="preserve">If, in a subsequent period, the amount of the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decreases and the decrease can be related objectively to an event occurring after the credit impairment was recognised, the previously recognised</w:t>
      </w:r>
      <w:r w:rsidRPr="00812C25">
        <w:rPr>
          <w:rFonts w:eastAsiaTheme="minorHAnsi"/>
          <w:sz w:val="20"/>
          <w:cs/>
          <w:lang w:val="en-US" w:bidi="th-TH"/>
        </w:rPr>
        <w:t xml:space="preserve"> </w:t>
      </w:r>
      <w:r w:rsidRPr="00812C25">
        <w:rPr>
          <w:rFonts w:eastAsiaTheme="minorHAnsi"/>
          <w:sz w:val="20"/>
          <w:lang w:val="en-US" w:bidi="th-TH"/>
        </w:rPr>
        <w:t>expected</w:t>
      </w:r>
      <w:r w:rsidRPr="00812C25">
        <w:rPr>
          <w:rFonts w:eastAsiaTheme="minorHAnsi"/>
          <w:sz w:val="20"/>
          <w:cs/>
          <w:lang w:val="en-US" w:bidi="th-TH"/>
        </w:rPr>
        <w:t xml:space="preserve"> </w:t>
      </w:r>
      <w:r w:rsidRPr="00812C25">
        <w:rPr>
          <w:rFonts w:eastAsiaTheme="minorHAnsi"/>
          <w:sz w:val="20"/>
          <w:lang w:val="en-US" w:bidi="th-TH"/>
        </w:rPr>
        <w:t xml:space="preserve">credit loss is reversed by adjusting the </w:t>
      </w:r>
      <w:r w:rsidRPr="00812C25" w:rsidDel="00161F2D">
        <w:rPr>
          <w:rFonts w:eastAsiaTheme="minorHAnsi"/>
          <w:sz w:val="20"/>
          <w:lang w:val="en-US" w:bidi="th-TH"/>
        </w:rPr>
        <w:t xml:space="preserve">allowance for </w:t>
      </w:r>
      <w:r w:rsidRPr="00812C25">
        <w:rPr>
          <w:rFonts w:eastAsiaTheme="minorHAnsi"/>
          <w:sz w:val="20"/>
          <w:lang w:val="en-US" w:bidi="th-TH"/>
        </w:rPr>
        <w:t>expected credit loss</w:t>
      </w:r>
      <w:r w:rsidRPr="00812C25">
        <w:rPr>
          <w:rFonts w:eastAsiaTheme="minorHAnsi"/>
          <w:sz w:val="20"/>
          <w:cs/>
          <w:lang w:val="en-US" w:bidi="th-TH"/>
        </w:rPr>
        <w:t xml:space="preserve">. </w:t>
      </w:r>
      <w:r w:rsidRPr="00812C25">
        <w:rPr>
          <w:rFonts w:eastAsiaTheme="minorHAnsi"/>
          <w:sz w:val="20"/>
          <w:lang w:val="en-US" w:bidi="th-TH"/>
        </w:rPr>
        <w:t>The amount of the reversal is recognised in the profit or loss</w:t>
      </w:r>
      <w:r w:rsidRPr="00812C25">
        <w:rPr>
          <w:rFonts w:eastAsiaTheme="minorHAnsi"/>
          <w:sz w:val="20"/>
          <w:cs/>
          <w:lang w:val="en-US" w:bidi="th-TH"/>
        </w:rPr>
        <w:t xml:space="preserve">. </w:t>
      </w:r>
    </w:p>
    <w:p w14:paraId="621F5FA2" w14:textId="77777777" w:rsidR="006F1331" w:rsidRPr="00812C25" w:rsidRDefault="006F1331" w:rsidP="004435A2">
      <w:pPr>
        <w:jc w:val="thaiDistribute"/>
        <w:rPr>
          <w:rFonts w:eastAsiaTheme="minorHAnsi"/>
          <w:i/>
          <w:iCs/>
          <w:sz w:val="20"/>
          <w:lang w:val="en-US" w:bidi="th-TH"/>
        </w:rPr>
      </w:pPr>
    </w:p>
    <w:p w14:paraId="525C3F21" w14:textId="6634B67F" w:rsidR="005859D1" w:rsidRPr="00812C25" w:rsidRDefault="005859D1" w:rsidP="001D0F73">
      <w:pPr>
        <w:ind w:left="540"/>
        <w:jc w:val="thaiDistribute"/>
        <w:rPr>
          <w:rFonts w:eastAsiaTheme="minorHAnsi"/>
          <w:i/>
          <w:iCs/>
          <w:sz w:val="20"/>
          <w:lang w:val="en-US" w:bidi="th-TH"/>
        </w:rPr>
      </w:pPr>
      <w:r w:rsidRPr="00812C25">
        <w:rPr>
          <w:rFonts w:eastAsiaTheme="minorHAnsi"/>
          <w:i/>
          <w:iCs/>
          <w:sz w:val="20"/>
          <w:lang w:val="en-US" w:bidi="th-TH"/>
        </w:rPr>
        <w:t>Improvement in credit risk</w:t>
      </w:r>
    </w:p>
    <w:p w14:paraId="37EEBD5D"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CE37399" w14:textId="0F4A08F8" w:rsidR="005859D1" w:rsidRPr="00812C25" w:rsidRDefault="005859D1" w:rsidP="001D0F73">
      <w:pPr>
        <w:ind w:left="540"/>
        <w:jc w:val="thaiDistribute"/>
        <w:rPr>
          <w:rFonts w:eastAsiaTheme="minorHAnsi"/>
          <w:sz w:val="20"/>
          <w:lang w:val="en-US" w:bidi="th-TH"/>
        </w:rPr>
      </w:pPr>
      <w:r w:rsidRPr="00812C25">
        <w:rPr>
          <w:rFonts w:eastAsiaTheme="minorHAnsi"/>
          <w:sz w:val="20"/>
          <w:lang w:val="en-US" w:bidi="th-TH"/>
        </w:rPr>
        <w:t xml:space="preserve">A period may elapse from the point at which instruments enter stage 2 or stage 3 and are reclassified back to </w:t>
      </w:r>
      <w:r w:rsidR="00706DBB" w:rsidRPr="00812C25">
        <w:rPr>
          <w:rFonts w:eastAsiaTheme="minorHAnsi"/>
          <w:sz w:val="20"/>
          <w:lang w:val="en-US" w:bidi="th-TH"/>
        </w:rPr>
        <w:br/>
      </w:r>
      <w:r w:rsidRPr="00812C25">
        <w:rPr>
          <w:rFonts w:eastAsiaTheme="minorHAnsi"/>
          <w:sz w:val="20"/>
          <w:lang w:val="en-US" w:bidi="th-TH"/>
        </w:rPr>
        <w:t>stage 1</w:t>
      </w:r>
      <w:r w:rsidRPr="00812C25">
        <w:rPr>
          <w:rFonts w:eastAsiaTheme="minorHAnsi"/>
          <w:sz w:val="20"/>
          <w:cs/>
          <w:lang w:val="en-US" w:bidi="th-TH"/>
        </w:rPr>
        <w:t xml:space="preserve">. </w:t>
      </w:r>
    </w:p>
    <w:p w14:paraId="1CD6941E" w14:textId="30A43A32" w:rsidR="005859D1" w:rsidRPr="00812C25" w:rsidRDefault="005859D1" w:rsidP="001D0F73">
      <w:pPr>
        <w:ind w:left="540"/>
        <w:jc w:val="thaiDistribute"/>
        <w:rPr>
          <w:rFonts w:eastAsiaTheme="minorHAnsi"/>
          <w:sz w:val="20"/>
          <w:lang w:val="en-US" w:bidi="th-TH"/>
        </w:rPr>
      </w:pPr>
    </w:p>
    <w:p w14:paraId="275961B0" w14:textId="2EB816C6" w:rsidR="00706DBB" w:rsidRPr="00812C25" w:rsidRDefault="00706DBB" w:rsidP="001D0F73">
      <w:pPr>
        <w:ind w:left="540"/>
        <w:jc w:val="thaiDistribute"/>
        <w:rPr>
          <w:rFonts w:eastAsiaTheme="minorHAnsi"/>
          <w:sz w:val="20"/>
          <w:lang w:val="en-US" w:bidi="th-TH"/>
        </w:rPr>
      </w:pPr>
      <w:r w:rsidRPr="00812C25">
        <w:rPr>
          <w:rFonts w:eastAsiaTheme="minorHAnsi"/>
          <w:sz w:val="20"/>
          <w:lang w:val="en-US" w:bidi="th-TH"/>
        </w:rPr>
        <w:t>For financial assets that are credit</w:t>
      </w:r>
      <w:r w:rsidRPr="00812C25">
        <w:rPr>
          <w:rFonts w:eastAsiaTheme="minorHAnsi"/>
          <w:sz w:val="20"/>
          <w:cs/>
          <w:lang w:val="en-US" w:bidi="th-TH"/>
        </w:rPr>
        <w:t>-</w:t>
      </w:r>
      <w:r w:rsidRPr="00812C25">
        <w:rPr>
          <w:rFonts w:eastAsiaTheme="minorHAnsi"/>
          <w:sz w:val="20"/>
          <w:lang w:val="en-US" w:bidi="th-TH"/>
        </w:rPr>
        <w:t xml:space="preserve">impaired </w:t>
      </w:r>
      <w:r w:rsidR="00FB0843" w:rsidRPr="00812C25">
        <w:rPr>
          <w:rFonts w:eastAsiaTheme="minorHAnsi"/>
          <w:sz w:val="20"/>
          <w:lang w:val="en-US" w:bidi="th-TH"/>
        </w:rPr>
        <w:t>(</w:t>
      </w:r>
      <w:r w:rsidRPr="00812C25">
        <w:rPr>
          <w:rFonts w:eastAsiaTheme="minorHAnsi"/>
          <w:sz w:val="20"/>
          <w:lang w:val="en-US" w:bidi="th-TH"/>
        </w:rPr>
        <w:t>stage 3</w:t>
      </w:r>
      <w:r w:rsidRPr="00812C25">
        <w:rPr>
          <w:rFonts w:eastAsiaTheme="minorHAnsi"/>
          <w:sz w:val="20"/>
          <w:cs/>
          <w:lang w:val="en-US" w:bidi="th-TH"/>
        </w:rPr>
        <w:t>)</w:t>
      </w:r>
      <w:r w:rsidRPr="00812C25">
        <w:rPr>
          <w:rFonts w:eastAsiaTheme="minorHAnsi"/>
          <w:sz w:val="20"/>
          <w:lang w:val="en-US" w:bidi="th-TH"/>
        </w:rPr>
        <w:t xml:space="preserve"> and no </w:t>
      </w:r>
      <w:r w:rsidR="009C2829">
        <w:rPr>
          <w:rFonts w:eastAsiaTheme="minorHAnsi"/>
          <w:sz w:val="20"/>
          <w:lang w:val="en-US" w:bidi="th-TH"/>
        </w:rPr>
        <w:t xml:space="preserve">debt </w:t>
      </w:r>
      <w:r w:rsidRPr="00812C25">
        <w:rPr>
          <w:rFonts w:eastAsiaTheme="minorHAnsi"/>
          <w:sz w:val="20"/>
          <w:lang w:val="en-US" w:bidi="th-TH"/>
        </w:rPr>
        <w:t xml:space="preserve">restructured will </w:t>
      </w:r>
      <w:r w:rsidR="00B52BEE" w:rsidRPr="00812C25">
        <w:rPr>
          <w:rFonts w:eastAsiaTheme="minorHAnsi"/>
          <w:sz w:val="20"/>
          <w:lang w:val="en-US" w:bidi="th-TH"/>
        </w:rPr>
        <w:t xml:space="preserve">be </w:t>
      </w:r>
      <w:r w:rsidRPr="00812C25">
        <w:rPr>
          <w:rFonts w:eastAsiaTheme="minorHAnsi"/>
          <w:sz w:val="20"/>
          <w:lang w:val="en-US" w:bidi="th-TH"/>
        </w:rPr>
        <w:t>transfer</w:t>
      </w:r>
      <w:r w:rsidR="0031436F" w:rsidRPr="00812C25">
        <w:rPr>
          <w:rFonts w:eastAsiaTheme="minorHAnsi"/>
          <w:sz w:val="20"/>
          <w:lang w:val="en-US" w:bidi="th-TH"/>
        </w:rPr>
        <w:t>red</w:t>
      </w:r>
      <w:r w:rsidRPr="00812C25">
        <w:rPr>
          <w:rFonts w:eastAsiaTheme="minorHAnsi"/>
          <w:sz w:val="20"/>
          <w:lang w:val="en-US" w:bidi="th-TH"/>
        </w:rPr>
        <w:t xml:space="preserve"> to stage 2 or stage 1 if it is considered that there is no more qualification as a financial asset with credit</w:t>
      </w:r>
      <w:r w:rsidRPr="00812C25">
        <w:rPr>
          <w:rFonts w:eastAsiaTheme="minorHAnsi"/>
          <w:sz w:val="20"/>
          <w:cs/>
          <w:lang w:val="en-US" w:bidi="th-TH"/>
        </w:rPr>
        <w:t>-</w:t>
      </w:r>
      <w:r w:rsidRPr="00812C25">
        <w:rPr>
          <w:rFonts w:eastAsiaTheme="minorHAnsi"/>
          <w:sz w:val="20"/>
          <w:lang w:val="en-US" w:bidi="th-TH"/>
        </w:rPr>
        <w:t>impaired</w:t>
      </w:r>
      <w:r w:rsidRPr="00812C25">
        <w:rPr>
          <w:rFonts w:eastAsiaTheme="minorHAnsi"/>
          <w:sz w:val="20"/>
          <w:cs/>
          <w:lang w:val="en-US" w:bidi="th-TH"/>
        </w:rPr>
        <w:t>.</w:t>
      </w:r>
    </w:p>
    <w:p w14:paraId="09829ACD" w14:textId="77777777" w:rsidR="00706DBB" w:rsidRPr="00812C25" w:rsidRDefault="00706DBB" w:rsidP="001D0F73">
      <w:pPr>
        <w:ind w:left="540"/>
        <w:jc w:val="thaiDistribute"/>
        <w:rPr>
          <w:rFonts w:eastAsiaTheme="minorHAnsi"/>
          <w:sz w:val="20"/>
          <w:lang w:val="en-US" w:bidi="th-TH"/>
        </w:rPr>
      </w:pPr>
    </w:p>
    <w:p w14:paraId="6960D414" w14:textId="623723CD" w:rsidR="00706DBB" w:rsidRPr="00812C25" w:rsidRDefault="005859D1" w:rsidP="00706DBB">
      <w:pPr>
        <w:ind w:left="540"/>
        <w:jc w:val="thaiDistribute"/>
        <w:rPr>
          <w:rFonts w:eastAsiaTheme="minorHAnsi"/>
          <w:sz w:val="20"/>
          <w:lang w:val="en-US" w:bidi="th-TH"/>
        </w:rPr>
      </w:pPr>
      <w:r w:rsidRPr="00812C25">
        <w:rPr>
          <w:rFonts w:eastAsiaTheme="minorHAnsi"/>
          <w:sz w:val="20"/>
          <w:lang w:val="en-US" w:bidi="th-TH"/>
        </w:rPr>
        <w:t xml:space="preserve">For financial assets </w:t>
      </w:r>
      <w:r w:rsidR="0031436F" w:rsidRPr="00812C25">
        <w:rPr>
          <w:rFonts w:eastAsiaTheme="minorHAnsi"/>
          <w:sz w:val="20"/>
          <w:lang w:val="en-US" w:bidi="th-TH"/>
        </w:rPr>
        <w:t>in</w:t>
      </w:r>
      <w:r w:rsidRPr="00812C25">
        <w:rPr>
          <w:rFonts w:eastAsiaTheme="minorHAnsi"/>
          <w:sz w:val="20"/>
          <w:lang w:val="en-US" w:bidi="th-TH"/>
        </w:rPr>
        <w:t xml:space="preserve"> stage 2, these can only be transferred to stage 1 when they are no longer considered to have experienced a significant increase in credit risk</w:t>
      </w:r>
      <w:r w:rsidRPr="00812C25">
        <w:rPr>
          <w:rFonts w:eastAsiaTheme="minorHAnsi"/>
          <w:sz w:val="20"/>
          <w:cs/>
          <w:lang w:val="en-US" w:bidi="th-TH"/>
        </w:rPr>
        <w:t>.</w:t>
      </w:r>
    </w:p>
    <w:p w14:paraId="7CEB8B5C" w14:textId="77777777" w:rsidR="005859D1" w:rsidRPr="00812C25" w:rsidRDefault="005859D1" w:rsidP="001D0F73">
      <w:pPr>
        <w:autoSpaceDE w:val="0"/>
        <w:autoSpaceDN w:val="0"/>
        <w:adjustRightInd w:val="0"/>
        <w:spacing w:line="240" w:lineRule="atLeast"/>
        <w:ind w:left="540"/>
        <w:jc w:val="both"/>
        <w:rPr>
          <w:rFonts w:eastAsiaTheme="minorHAnsi"/>
          <w:sz w:val="20"/>
          <w:lang w:val="en-US" w:bidi="th-TH"/>
        </w:rPr>
      </w:pPr>
    </w:p>
    <w:p w14:paraId="5258762F" w14:textId="703469B2" w:rsidR="00AD5C41" w:rsidRPr="00812C25" w:rsidRDefault="00AD5C41" w:rsidP="00AD5C41">
      <w:pPr>
        <w:spacing w:line="240" w:lineRule="atLeast"/>
        <w:ind w:left="540"/>
        <w:jc w:val="both"/>
        <w:rPr>
          <w:sz w:val="20"/>
          <w:lang w:val="en-US" w:bidi="th-TH"/>
        </w:rPr>
      </w:pPr>
      <w:r w:rsidRPr="00812C25">
        <w:rPr>
          <w:sz w:val="20"/>
          <w:lang w:val="en-US" w:bidi="th-TH"/>
        </w:rPr>
        <w:t>For</w:t>
      </w:r>
      <w:r w:rsidR="00F61AC2" w:rsidRPr="00812C25">
        <w:rPr>
          <w:sz w:val="20"/>
          <w:lang w:val="en-US" w:bidi="th-TH"/>
        </w:rPr>
        <w:t xml:space="preserve"> </w:t>
      </w:r>
      <w:r w:rsidRPr="00812C25">
        <w:rPr>
          <w:sz w:val="20"/>
          <w:lang w:val="en-US" w:bidi="th-TH"/>
        </w:rPr>
        <w:t xml:space="preserve">receivables </w:t>
      </w:r>
      <w:r w:rsidR="00367553" w:rsidRPr="00812C25">
        <w:rPr>
          <w:sz w:val="20"/>
          <w:lang w:val="en-US" w:bidi="th-TH"/>
        </w:rPr>
        <w:t xml:space="preserve">that </w:t>
      </w:r>
      <w:r w:rsidR="007C4E56" w:rsidRPr="00812C25">
        <w:rPr>
          <w:sz w:val="20"/>
          <w:lang w:val="en-US" w:bidi="th-TH"/>
        </w:rPr>
        <w:t>ha</w:t>
      </w:r>
      <w:r w:rsidR="00F0289F" w:rsidRPr="00812C25">
        <w:rPr>
          <w:sz w:val="20"/>
          <w:lang w:val="en-US" w:bidi="th-TH"/>
        </w:rPr>
        <w:t>ve</w:t>
      </w:r>
      <w:r w:rsidR="007C4E56" w:rsidRPr="00812C25">
        <w:rPr>
          <w:sz w:val="20"/>
          <w:lang w:val="en-US" w:bidi="th-TH"/>
        </w:rPr>
        <w:t xml:space="preserve"> </w:t>
      </w:r>
      <w:r w:rsidR="009351B9">
        <w:rPr>
          <w:sz w:val="20"/>
          <w:lang w:val="en-US" w:bidi="th-TH"/>
        </w:rPr>
        <w:t xml:space="preserve">a </w:t>
      </w:r>
      <w:r w:rsidR="00260E10" w:rsidRPr="00812C25">
        <w:rPr>
          <w:sz w:val="20"/>
          <w:lang w:val="en-US" w:bidi="th-TH"/>
        </w:rPr>
        <w:t xml:space="preserve">SICR </w:t>
      </w:r>
      <w:r w:rsidR="009351B9">
        <w:rPr>
          <w:sz w:val="20"/>
          <w:lang w:val="en-US" w:bidi="th-TH"/>
        </w:rPr>
        <w:t>which are classified as</w:t>
      </w:r>
      <w:r w:rsidRPr="00812C25">
        <w:rPr>
          <w:sz w:val="20"/>
          <w:lang w:val="en-US" w:bidi="th-TH"/>
        </w:rPr>
        <w:t xml:space="preserve"> stage 2 which ha</w:t>
      </w:r>
      <w:r w:rsidR="007A5456" w:rsidRPr="00812C25">
        <w:rPr>
          <w:sz w:val="20"/>
          <w:lang w:val="en-US" w:bidi="th-TH"/>
        </w:rPr>
        <w:t>ve</w:t>
      </w:r>
      <w:r w:rsidRPr="00812C25">
        <w:rPr>
          <w:sz w:val="20"/>
          <w:lang w:val="en-US" w:bidi="th-TH"/>
        </w:rPr>
        <w:t xml:space="preserve"> never been classified as asset credit</w:t>
      </w:r>
      <w:r w:rsidRPr="00812C25">
        <w:rPr>
          <w:sz w:val="20"/>
          <w:cs/>
          <w:lang w:val="en-US" w:bidi="th-TH"/>
        </w:rPr>
        <w:t>-</w:t>
      </w:r>
      <w:r w:rsidRPr="00812C25">
        <w:rPr>
          <w:sz w:val="20"/>
          <w:lang w:val="en-US" w:bidi="th-TH"/>
        </w:rPr>
        <w:t>impaired</w:t>
      </w:r>
      <w:r w:rsidR="007A5456" w:rsidRPr="00812C25">
        <w:rPr>
          <w:sz w:val="20"/>
          <w:lang w:val="en-US" w:bidi="th-TH"/>
        </w:rPr>
        <w:t>, these</w:t>
      </w:r>
      <w:r w:rsidRPr="00812C25">
        <w:rPr>
          <w:sz w:val="20"/>
          <w:lang w:val="en-US" w:bidi="th-TH"/>
        </w:rPr>
        <w:t xml:space="preserve"> can </w:t>
      </w:r>
      <w:r w:rsidR="007A5456" w:rsidRPr="00812C25">
        <w:rPr>
          <w:sz w:val="20"/>
          <w:lang w:val="en-US" w:bidi="th-TH"/>
        </w:rPr>
        <w:t xml:space="preserve">be </w:t>
      </w:r>
      <w:r w:rsidRPr="00812C25">
        <w:rPr>
          <w:sz w:val="20"/>
          <w:lang w:val="en-US" w:bidi="th-TH"/>
        </w:rPr>
        <w:t>transfer</w:t>
      </w:r>
      <w:r w:rsidR="007A5456" w:rsidRPr="00812C25">
        <w:rPr>
          <w:sz w:val="20"/>
          <w:lang w:val="en-US" w:bidi="th-TH"/>
        </w:rPr>
        <w:t>red</w:t>
      </w:r>
      <w:r w:rsidRPr="00812C25">
        <w:rPr>
          <w:sz w:val="20"/>
          <w:lang w:val="en-US" w:bidi="th-TH"/>
        </w:rPr>
        <w:t xml:space="preserve"> to stage </w:t>
      </w:r>
      <w:r w:rsidR="00870CE7" w:rsidRPr="00812C25">
        <w:rPr>
          <w:sz w:val="20"/>
          <w:lang w:val="en-US" w:bidi="th-TH"/>
        </w:rPr>
        <w:t>1</w:t>
      </w:r>
      <w:r w:rsidRPr="00812C25">
        <w:rPr>
          <w:sz w:val="20"/>
          <w:lang w:val="en-US" w:bidi="th-TH"/>
        </w:rPr>
        <w:t xml:space="preserve"> when the </w:t>
      </w:r>
      <w:r w:rsidR="00582894">
        <w:rPr>
          <w:sz w:val="20"/>
          <w:lang w:val="en-US" w:bidi="th-TH"/>
        </w:rPr>
        <w:t>debtors</w:t>
      </w:r>
      <w:r w:rsidR="00582894" w:rsidRPr="00812C25">
        <w:rPr>
          <w:sz w:val="20"/>
          <w:lang w:val="en-US" w:bidi="th-TH"/>
        </w:rPr>
        <w:t xml:space="preserve"> </w:t>
      </w:r>
      <w:r w:rsidRPr="00812C25">
        <w:rPr>
          <w:sz w:val="20"/>
          <w:lang w:val="en-US" w:bidi="th-TH"/>
        </w:rPr>
        <w:t>execute new contract requirements by repay</w:t>
      </w:r>
      <w:r w:rsidR="00870CE7" w:rsidRPr="00812C25">
        <w:rPr>
          <w:sz w:val="20"/>
          <w:lang w:val="en-US" w:bidi="th-TH"/>
        </w:rPr>
        <w:t>ing</w:t>
      </w:r>
      <w:r w:rsidRPr="00812C25">
        <w:rPr>
          <w:sz w:val="20"/>
          <w:lang w:val="en-US" w:bidi="th-TH"/>
        </w:rPr>
        <w:t xml:space="preserve"> </w:t>
      </w:r>
      <w:r w:rsidRPr="00812C25">
        <w:rPr>
          <w:sz w:val="20"/>
        </w:rPr>
        <w:t>3 consecutive months or 3 consecutive dues, whichever is longer</w:t>
      </w:r>
      <w:r w:rsidRPr="00812C25">
        <w:rPr>
          <w:sz w:val="20"/>
          <w:cs/>
          <w:lang w:val="en-US" w:bidi="th-TH"/>
        </w:rPr>
        <w:t>.</w:t>
      </w:r>
    </w:p>
    <w:p w14:paraId="1A0ED8DD" w14:textId="77777777" w:rsidR="005859D1" w:rsidRPr="00812C25" w:rsidRDefault="005859D1" w:rsidP="001D0F73">
      <w:pPr>
        <w:pStyle w:val="BodyText"/>
        <w:spacing w:after="0" w:line="240" w:lineRule="auto"/>
        <w:ind w:left="540"/>
        <w:jc w:val="both"/>
        <w:rPr>
          <w:sz w:val="20"/>
          <w:lang w:val="en-US" w:bidi="th-TH"/>
        </w:rPr>
      </w:pPr>
    </w:p>
    <w:p w14:paraId="46A245B7" w14:textId="09EC8875" w:rsidR="005859D1" w:rsidRDefault="005859D1" w:rsidP="001D0F73">
      <w:pPr>
        <w:spacing w:line="240" w:lineRule="atLeast"/>
        <w:ind w:left="540"/>
        <w:jc w:val="both"/>
        <w:rPr>
          <w:sz w:val="20"/>
          <w:lang w:val="en-US" w:bidi="th-TH"/>
        </w:rPr>
      </w:pPr>
      <w:r w:rsidRPr="00812C25">
        <w:rPr>
          <w:sz w:val="20"/>
        </w:rPr>
        <w:t>For receivables</w:t>
      </w:r>
      <w:r w:rsidR="00AE1521" w:rsidRPr="00812C25">
        <w:rPr>
          <w:sz w:val="20"/>
        </w:rPr>
        <w:t xml:space="preserve"> that are credi</w:t>
      </w:r>
      <w:r w:rsidR="00F9544D" w:rsidRPr="00812C25">
        <w:rPr>
          <w:sz w:val="20"/>
        </w:rPr>
        <w:t>t</w:t>
      </w:r>
      <w:r w:rsidR="00AE1521" w:rsidRPr="00812C25">
        <w:rPr>
          <w:sz w:val="20"/>
        </w:rPr>
        <w:t>-impaired</w:t>
      </w:r>
      <w:r w:rsidRPr="00812C25">
        <w:rPr>
          <w:sz w:val="20"/>
        </w:rPr>
        <w:t xml:space="preserve"> </w:t>
      </w:r>
      <w:r w:rsidR="009351B9">
        <w:rPr>
          <w:sz w:val="20"/>
        </w:rPr>
        <w:t>which are classified as</w:t>
      </w:r>
      <w:r w:rsidRPr="00812C25">
        <w:rPr>
          <w:sz w:val="20"/>
        </w:rPr>
        <w:t xml:space="preserve"> stage 3</w:t>
      </w:r>
      <w:r w:rsidR="007A51CF" w:rsidRPr="00812C25">
        <w:rPr>
          <w:sz w:val="20"/>
        </w:rPr>
        <w:t>, these can be</w:t>
      </w:r>
      <w:r w:rsidRPr="00812C25">
        <w:rPr>
          <w:sz w:val="20"/>
        </w:rPr>
        <w:t xml:space="preserve"> transfer</w:t>
      </w:r>
      <w:r w:rsidR="007A51CF" w:rsidRPr="00812C25">
        <w:rPr>
          <w:sz w:val="20"/>
        </w:rPr>
        <w:t>red</w:t>
      </w:r>
      <w:r w:rsidRPr="00812C25">
        <w:rPr>
          <w:sz w:val="20"/>
        </w:rPr>
        <w:t xml:space="preserve"> to stage 2 when the </w:t>
      </w:r>
      <w:r w:rsidR="00582894">
        <w:rPr>
          <w:sz w:val="20"/>
        </w:rPr>
        <w:t>debtors</w:t>
      </w:r>
      <w:r w:rsidR="00582894" w:rsidRPr="00812C25">
        <w:rPr>
          <w:sz w:val="20"/>
        </w:rPr>
        <w:t xml:space="preserve"> </w:t>
      </w:r>
      <w:r w:rsidRPr="00812C25">
        <w:rPr>
          <w:sz w:val="20"/>
        </w:rPr>
        <w:t>execute new contract requirements by repay</w:t>
      </w:r>
      <w:r w:rsidR="007A51CF" w:rsidRPr="00812C25">
        <w:rPr>
          <w:sz w:val="20"/>
        </w:rPr>
        <w:t>ing</w:t>
      </w:r>
      <w:r w:rsidRPr="00812C25">
        <w:rPr>
          <w:sz w:val="20"/>
        </w:rPr>
        <w:t xml:space="preserve"> </w:t>
      </w:r>
      <w:r w:rsidR="006F610D" w:rsidRPr="00812C25">
        <w:rPr>
          <w:sz w:val="20"/>
        </w:rPr>
        <w:t>3 consecutive months or 3 consecutive dues, whichever is longer</w:t>
      </w:r>
      <w:r w:rsidR="006F610D" w:rsidRPr="00812C25">
        <w:rPr>
          <w:sz w:val="20"/>
          <w:cs/>
          <w:lang w:bidi="th-TH"/>
        </w:rPr>
        <w:t xml:space="preserve">. </w:t>
      </w:r>
      <w:r w:rsidRPr="00812C25">
        <w:rPr>
          <w:sz w:val="20"/>
        </w:rPr>
        <w:t xml:space="preserve">They </w:t>
      </w:r>
      <w:r w:rsidR="00C13BA8" w:rsidRPr="00812C25">
        <w:rPr>
          <w:sz w:val="20"/>
        </w:rPr>
        <w:t>can be</w:t>
      </w:r>
      <w:r w:rsidRPr="00812C25">
        <w:rPr>
          <w:sz w:val="20"/>
        </w:rPr>
        <w:t xml:space="preserve"> transfer</w:t>
      </w:r>
      <w:r w:rsidR="00C13BA8" w:rsidRPr="00812C25">
        <w:rPr>
          <w:sz w:val="20"/>
        </w:rPr>
        <w:t>red</w:t>
      </w:r>
      <w:r w:rsidRPr="00812C25">
        <w:rPr>
          <w:sz w:val="20"/>
        </w:rPr>
        <w:t xml:space="preserve"> to stage </w:t>
      </w:r>
      <w:r w:rsidRPr="00812C25">
        <w:rPr>
          <w:sz w:val="20"/>
          <w:lang w:val="en-US" w:bidi="th-TH"/>
        </w:rPr>
        <w:t xml:space="preserve">1 </w:t>
      </w:r>
      <w:r w:rsidR="00F279BC" w:rsidRPr="00812C25">
        <w:rPr>
          <w:sz w:val="20"/>
          <w:lang w:val="en-US" w:bidi="th-TH"/>
        </w:rPr>
        <w:t>after repayment of</w:t>
      </w:r>
      <w:r w:rsidRPr="00812C25">
        <w:rPr>
          <w:sz w:val="20"/>
          <w:lang w:val="en-US" w:bidi="th-TH"/>
        </w:rPr>
        <w:t xml:space="preserve"> </w:t>
      </w:r>
      <w:r w:rsidR="006F610D" w:rsidRPr="00812C25">
        <w:rPr>
          <w:sz w:val="20"/>
          <w:lang w:val="en-US" w:bidi="th-TH"/>
        </w:rPr>
        <w:t>9</w:t>
      </w:r>
      <w:r w:rsidR="006F610D" w:rsidRPr="00812C25">
        <w:rPr>
          <w:sz w:val="20"/>
        </w:rPr>
        <w:t xml:space="preserve"> consecutive months or 9 consecutive dues, whichever is longer</w:t>
      </w:r>
      <w:r w:rsidR="00723603" w:rsidRPr="00812C25">
        <w:rPr>
          <w:sz w:val="20"/>
          <w:lang w:bidi="th-TH"/>
        </w:rPr>
        <w:t xml:space="preserve"> and t</w:t>
      </w:r>
      <w:r w:rsidRPr="00812C25">
        <w:rPr>
          <w:sz w:val="20"/>
          <w:lang w:val="en-US" w:bidi="th-TH"/>
        </w:rPr>
        <w:t xml:space="preserve">here must be no overdue outstanding in account </w:t>
      </w:r>
      <w:r w:rsidR="00375D83" w:rsidRPr="00812C25">
        <w:rPr>
          <w:sz w:val="20"/>
          <w:lang w:val="en-US" w:bidi="th-TH"/>
        </w:rPr>
        <w:t>with expectation that</w:t>
      </w:r>
      <w:r w:rsidRPr="00812C25">
        <w:rPr>
          <w:sz w:val="20"/>
          <w:lang w:val="en-US" w:bidi="th-TH"/>
        </w:rPr>
        <w:t xml:space="preserve"> the customers will pay off all remaining debts</w:t>
      </w:r>
      <w:r w:rsidRPr="00812C25">
        <w:rPr>
          <w:sz w:val="20"/>
          <w:cs/>
          <w:lang w:val="en-US" w:bidi="th-TH"/>
        </w:rPr>
        <w:t>.</w:t>
      </w:r>
    </w:p>
    <w:p w14:paraId="2F644985" w14:textId="56EE1D4E" w:rsidR="00EA05E1" w:rsidRDefault="00EA05E1" w:rsidP="001D0F73">
      <w:pPr>
        <w:spacing w:line="240" w:lineRule="atLeast"/>
        <w:ind w:left="540"/>
        <w:jc w:val="both"/>
        <w:rPr>
          <w:sz w:val="20"/>
          <w:lang w:val="en-US" w:bidi="th-TH"/>
        </w:rPr>
      </w:pPr>
    </w:p>
    <w:p w14:paraId="02189307" w14:textId="64270A6A" w:rsidR="00EA05E1" w:rsidRPr="00757F1D" w:rsidRDefault="00EA05E1" w:rsidP="00EA05E1">
      <w:pPr>
        <w:spacing w:line="240" w:lineRule="atLeast"/>
        <w:jc w:val="both"/>
        <w:rPr>
          <w:i/>
          <w:iCs/>
          <w:sz w:val="20"/>
        </w:rPr>
      </w:pPr>
      <w:r w:rsidRPr="00757F1D">
        <w:rPr>
          <w:i/>
          <w:iCs/>
          <w:sz w:val="20"/>
        </w:rPr>
        <w:t>(</w:t>
      </w:r>
      <w:r>
        <w:rPr>
          <w:i/>
          <w:iCs/>
          <w:sz w:val="20"/>
        </w:rPr>
        <w:t>2</w:t>
      </w:r>
      <w:r w:rsidRPr="00757F1D">
        <w:rPr>
          <w:i/>
          <w:iCs/>
          <w:sz w:val="20"/>
        </w:rPr>
        <w:t>)</w:t>
      </w:r>
      <w:r w:rsidRPr="00757F1D">
        <w:rPr>
          <w:i/>
          <w:iCs/>
          <w:sz w:val="20"/>
        </w:rPr>
        <w:tab/>
      </w:r>
      <w:r w:rsidR="0033611B">
        <w:rPr>
          <w:i/>
          <w:iCs/>
          <w:sz w:val="20"/>
        </w:rPr>
        <w:t>The i</w:t>
      </w:r>
      <w:r>
        <w:rPr>
          <w:i/>
          <w:iCs/>
          <w:sz w:val="20"/>
        </w:rPr>
        <w:t xml:space="preserve">mpairment of collection </w:t>
      </w:r>
      <w:r w:rsidR="0033611B">
        <w:rPr>
          <w:i/>
          <w:iCs/>
          <w:sz w:val="20"/>
        </w:rPr>
        <w:t xml:space="preserve">fee </w:t>
      </w:r>
      <w:r>
        <w:rPr>
          <w:i/>
          <w:iCs/>
          <w:sz w:val="20"/>
        </w:rPr>
        <w:t>receivables</w:t>
      </w:r>
    </w:p>
    <w:p w14:paraId="07E71979" w14:textId="58466CFF" w:rsidR="00EA05E1" w:rsidRDefault="00EA05E1" w:rsidP="001D0F73">
      <w:pPr>
        <w:spacing w:line="240" w:lineRule="atLeast"/>
        <w:ind w:left="540"/>
        <w:jc w:val="both"/>
        <w:rPr>
          <w:sz w:val="20"/>
          <w:lang w:val="en-US" w:bidi="th-TH"/>
        </w:rPr>
      </w:pPr>
    </w:p>
    <w:p w14:paraId="322E9361" w14:textId="300B0AB8" w:rsidR="00EA05E1" w:rsidRDefault="00134C7A" w:rsidP="000143AA">
      <w:pPr>
        <w:spacing w:line="240" w:lineRule="auto"/>
        <w:ind w:left="540"/>
        <w:jc w:val="both"/>
        <w:rPr>
          <w:sz w:val="20"/>
          <w:szCs w:val="18"/>
        </w:rPr>
      </w:pPr>
      <w:r w:rsidRPr="00134C7A">
        <w:rPr>
          <w:sz w:val="20"/>
          <w:lang w:val="en-US" w:bidi="th-TH"/>
        </w:rPr>
        <w:t xml:space="preserve">The Group and the Company estimate lifetime ECL, using a provision matrix to find </w:t>
      </w:r>
      <w:r w:rsidR="009351B9">
        <w:rPr>
          <w:sz w:val="20"/>
          <w:lang w:val="en-US" w:bidi="th-TH"/>
        </w:rPr>
        <w:t xml:space="preserve">the </w:t>
      </w:r>
      <w:r w:rsidRPr="00134C7A">
        <w:rPr>
          <w:sz w:val="20"/>
          <w:lang w:val="en-US" w:bidi="th-TH"/>
        </w:rPr>
        <w:t>ECL rate</w:t>
      </w:r>
      <w:r w:rsidR="009351B9">
        <w:rPr>
          <w:sz w:val="20"/>
          <w:lang w:val="en-US" w:bidi="th-TH"/>
        </w:rPr>
        <w:t>s</w:t>
      </w:r>
      <w:r w:rsidRPr="00134C7A">
        <w:rPr>
          <w:sz w:val="20"/>
          <w:lang w:val="en-US" w:bidi="th-TH"/>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4AF6142" w14:textId="718DA385" w:rsidR="00852F3A" w:rsidRPr="009C2829" w:rsidRDefault="009C2829" w:rsidP="009C2829">
      <w:pPr>
        <w:pStyle w:val="Heading2"/>
        <w:numPr>
          <w:ilvl w:val="0"/>
          <w:numId w:val="0"/>
        </w:numPr>
        <w:spacing w:before="0" w:after="0" w:line="240" w:lineRule="auto"/>
        <w:ind w:left="540" w:hanging="540"/>
        <w:rPr>
          <w:sz w:val="20"/>
          <w:szCs w:val="16"/>
        </w:rPr>
      </w:pPr>
      <w:r>
        <w:rPr>
          <w:sz w:val="20"/>
          <w:szCs w:val="16"/>
        </w:rPr>
        <w:lastRenderedPageBreak/>
        <w:t>(k)</w:t>
      </w:r>
      <w:r>
        <w:rPr>
          <w:sz w:val="20"/>
          <w:szCs w:val="16"/>
        </w:rPr>
        <w:tab/>
      </w:r>
      <w:r w:rsidR="00852F3A" w:rsidRPr="009C2829">
        <w:rPr>
          <w:sz w:val="20"/>
          <w:szCs w:val="16"/>
        </w:rPr>
        <w:t>Impairment of non-financial assets</w:t>
      </w:r>
    </w:p>
    <w:p w14:paraId="61B506F3" w14:textId="77777777" w:rsidR="004B5F0A" w:rsidRPr="00C12961" w:rsidRDefault="004B5F0A" w:rsidP="00443897">
      <w:pPr>
        <w:pStyle w:val="BodyText"/>
        <w:spacing w:after="0"/>
        <w:rPr>
          <w:sz w:val="20"/>
        </w:rPr>
      </w:pPr>
    </w:p>
    <w:p w14:paraId="0DABF066" w14:textId="112C0B2A" w:rsidR="00AC7BB7" w:rsidRPr="00812C25" w:rsidRDefault="00AC7BB7" w:rsidP="005859D1">
      <w:pPr>
        <w:pStyle w:val="BodyText"/>
        <w:spacing w:after="0" w:line="240" w:lineRule="atLeast"/>
        <w:ind w:left="540"/>
        <w:jc w:val="both"/>
        <w:rPr>
          <w:sz w:val="20"/>
        </w:rPr>
      </w:pPr>
      <w:r w:rsidRPr="00812C25">
        <w:rPr>
          <w:sz w:val="20"/>
        </w:rPr>
        <w:t>The carrying amounts of the Group</w:t>
      </w:r>
      <w:r w:rsidR="008D7C50" w:rsidRPr="00812C25">
        <w:rPr>
          <w:sz w:val="20"/>
          <w:cs/>
          <w:lang w:bidi="th-TH"/>
        </w:rPr>
        <w:t>’</w:t>
      </w:r>
      <w:r w:rsidR="008D7C50" w:rsidRPr="00812C25">
        <w:rPr>
          <w:sz w:val="20"/>
        </w:rPr>
        <w:t>s</w:t>
      </w:r>
      <w:r w:rsidRPr="00812C25">
        <w:rPr>
          <w:sz w:val="20"/>
        </w:rPr>
        <w:t xml:space="preserve"> and the Company</w:t>
      </w:r>
      <w:r w:rsidR="008D7C50" w:rsidRPr="00812C25">
        <w:rPr>
          <w:sz w:val="20"/>
          <w:cs/>
          <w:lang w:bidi="th-TH"/>
        </w:rPr>
        <w:t>’</w:t>
      </w:r>
      <w:r w:rsidR="008D7C50" w:rsidRPr="00812C25">
        <w:rPr>
          <w:sz w:val="20"/>
        </w:rPr>
        <w:t>s</w:t>
      </w:r>
      <w:r w:rsidRPr="00812C25">
        <w:rPr>
          <w:sz w:val="20"/>
          <w:cs/>
          <w:lang w:bidi="th-TH"/>
        </w:rPr>
        <w:t xml:space="preserve"> </w:t>
      </w:r>
      <w:r w:rsidRPr="00812C25">
        <w:rPr>
          <w:sz w:val="20"/>
        </w:rPr>
        <w:t>assets are reviewed at each reporting date to determine whether there is any indication of impairment</w:t>
      </w:r>
      <w:r w:rsidRPr="00812C25">
        <w:rPr>
          <w:sz w:val="20"/>
          <w:cs/>
          <w:lang w:bidi="th-TH"/>
        </w:rPr>
        <w:t xml:space="preserve">. </w:t>
      </w:r>
      <w:r w:rsidRPr="00812C25">
        <w:rPr>
          <w:sz w:val="20"/>
        </w:rPr>
        <w:t>If any such indication exists, the assets</w:t>
      </w:r>
      <w:r w:rsidRPr="00812C25">
        <w:rPr>
          <w:sz w:val="20"/>
          <w:cs/>
          <w:lang w:bidi="th-TH"/>
        </w:rPr>
        <w:t xml:space="preserve">’ </w:t>
      </w:r>
      <w:r w:rsidRPr="00812C25">
        <w:rPr>
          <w:sz w:val="20"/>
        </w:rPr>
        <w:t>recoverable amounts are estimated</w:t>
      </w:r>
      <w:r w:rsidRPr="00812C25">
        <w:rPr>
          <w:sz w:val="20"/>
          <w:cs/>
          <w:lang w:bidi="th-TH"/>
        </w:rPr>
        <w:t xml:space="preserve">. </w:t>
      </w:r>
    </w:p>
    <w:p w14:paraId="18323A65" w14:textId="77777777" w:rsidR="00AC7BB7" w:rsidRPr="0004320D" w:rsidRDefault="00AC7BB7" w:rsidP="00AC7BB7">
      <w:pPr>
        <w:pStyle w:val="BodyText"/>
        <w:spacing w:after="0" w:line="240" w:lineRule="auto"/>
        <w:ind w:left="540"/>
        <w:jc w:val="both"/>
        <w:rPr>
          <w:sz w:val="16"/>
          <w:szCs w:val="16"/>
        </w:rPr>
      </w:pPr>
    </w:p>
    <w:p w14:paraId="59F6F727" w14:textId="6F03AE29" w:rsidR="00AC7BB7" w:rsidRPr="00812C25" w:rsidRDefault="00AC7BB7" w:rsidP="00AC7BB7">
      <w:pPr>
        <w:pStyle w:val="BodyText"/>
        <w:spacing w:after="0" w:line="240" w:lineRule="auto"/>
        <w:ind w:left="540"/>
        <w:jc w:val="both"/>
        <w:rPr>
          <w:sz w:val="20"/>
        </w:rPr>
      </w:pPr>
      <w:r w:rsidRPr="00812C25">
        <w:rPr>
          <w:sz w:val="20"/>
        </w:rPr>
        <w:t>An impairment loss is recognised</w:t>
      </w:r>
      <w:r w:rsidR="00637181">
        <w:rPr>
          <w:sz w:val="20"/>
        </w:rPr>
        <w:t xml:space="preserve"> in profit or loss</w:t>
      </w:r>
      <w:r w:rsidRPr="00812C25">
        <w:rPr>
          <w:sz w:val="20"/>
          <w:shd w:val="clear" w:color="auto" w:fill="FFFFFF"/>
        </w:rPr>
        <w:t xml:space="preserve"> if</w:t>
      </w:r>
      <w:r w:rsidRPr="00812C25">
        <w:rPr>
          <w:sz w:val="20"/>
        </w:rPr>
        <w:t xml:space="preserve"> the carrying amount of an asset or its cash</w:t>
      </w:r>
      <w:r w:rsidRPr="00812C25">
        <w:rPr>
          <w:sz w:val="20"/>
          <w:cs/>
          <w:lang w:bidi="th-TH"/>
        </w:rPr>
        <w:t>-</w:t>
      </w:r>
      <w:r w:rsidRPr="00812C25">
        <w:rPr>
          <w:sz w:val="20"/>
        </w:rPr>
        <w:t>generating unit exceeds its recoverable amount</w:t>
      </w:r>
      <w:r w:rsidRPr="00812C25">
        <w:rPr>
          <w:sz w:val="20"/>
          <w:cs/>
          <w:lang w:bidi="th-TH"/>
        </w:rPr>
        <w:t>.</w:t>
      </w:r>
    </w:p>
    <w:p w14:paraId="70710511" w14:textId="77777777" w:rsidR="00AC7BB7" w:rsidRPr="0004320D" w:rsidRDefault="00AC7BB7" w:rsidP="00670848">
      <w:pPr>
        <w:pStyle w:val="BodyText"/>
        <w:shd w:val="clear" w:color="auto" w:fill="FFFFFF"/>
        <w:spacing w:after="0" w:line="240" w:lineRule="auto"/>
        <w:jc w:val="both"/>
        <w:rPr>
          <w:sz w:val="16"/>
          <w:szCs w:val="16"/>
        </w:rPr>
      </w:pPr>
    </w:p>
    <w:p w14:paraId="3ADC488C" w14:textId="1E8D3CAF" w:rsidR="00AC7BB7" w:rsidRPr="00812C25" w:rsidRDefault="00AC7BB7" w:rsidP="00AC7BB7">
      <w:pPr>
        <w:pStyle w:val="BodyText"/>
        <w:shd w:val="clear" w:color="auto" w:fill="FFFFFF"/>
        <w:spacing w:after="0" w:line="240" w:lineRule="auto"/>
        <w:ind w:left="540"/>
        <w:jc w:val="both"/>
        <w:rPr>
          <w:bCs/>
          <w:sz w:val="20"/>
        </w:rPr>
      </w:pPr>
      <w:r w:rsidRPr="00812C25">
        <w:rPr>
          <w:sz w:val="20"/>
        </w:rPr>
        <w:t>The recoverable amount is the greater of the asset</w:t>
      </w:r>
      <w:r w:rsidRPr="00812C25">
        <w:rPr>
          <w:sz w:val="20"/>
          <w:cs/>
          <w:lang w:bidi="th-TH"/>
        </w:rPr>
        <w:t>’</w:t>
      </w:r>
      <w:r w:rsidRPr="00812C25">
        <w:rPr>
          <w:sz w:val="20"/>
        </w:rPr>
        <w:t>s value in use and fair value less costs to sell</w:t>
      </w:r>
      <w:r w:rsidRPr="00812C25">
        <w:rPr>
          <w:sz w:val="20"/>
          <w:cs/>
          <w:lang w:bidi="th-TH"/>
        </w:rPr>
        <w:t xml:space="preserve">. </w:t>
      </w:r>
      <w:r w:rsidRPr="00812C25">
        <w:rPr>
          <w:sz w:val="20"/>
        </w:rPr>
        <w:t>In assessing value in use, the estimated future cash flows are discounted to their present value using a pre</w:t>
      </w:r>
      <w:r w:rsidRPr="00812C25">
        <w:rPr>
          <w:sz w:val="20"/>
          <w:cs/>
          <w:lang w:bidi="th-TH"/>
        </w:rPr>
        <w:t>-</w:t>
      </w:r>
      <w:r w:rsidRPr="00812C25">
        <w:rPr>
          <w:sz w:val="20"/>
        </w:rPr>
        <w:t>tax discount rate that reflects current market assessments of the time value of money and the risks specific to the asset</w:t>
      </w:r>
      <w:r w:rsidRPr="00812C25">
        <w:rPr>
          <w:sz w:val="20"/>
          <w:cs/>
          <w:lang w:bidi="th-TH"/>
        </w:rPr>
        <w:t xml:space="preserve">. </w:t>
      </w:r>
      <w:r w:rsidRPr="00812C25">
        <w:rPr>
          <w:sz w:val="20"/>
        </w:rPr>
        <w:t>For an asset that does not generate cash inflows largely independent of those from other assets, the recoverable amount is determined for the cash</w:t>
      </w:r>
      <w:r w:rsidRPr="00812C25">
        <w:rPr>
          <w:sz w:val="20"/>
          <w:cs/>
          <w:lang w:bidi="th-TH"/>
        </w:rPr>
        <w:t>-</w:t>
      </w:r>
      <w:r w:rsidRPr="00812C25">
        <w:rPr>
          <w:sz w:val="20"/>
        </w:rPr>
        <w:t>generating unit to which the asset belongs</w:t>
      </w:r>
      <w:r w:rsidRPr="00812C25">
        <w:rPr>
          <w:bCs/>
          <w:sz w:val="20"/>
          <w:cs/>
          <w:lang w:bidi="th-TH"/>
        </w:rPr>
        <w:t>.</w:t>
      </w:r>
    </w:p>
    <w:p w14:paraId="16B26518" w14:textId="77777777" w:rsidR="00F16778" w:rsidRPr="0004320D" w:rsidRDefault="00F16778" w:rsidP="00670848">
      <w:pPr>
        <w:rPr>
          <w:sz w:val="16"/>
          <w:szCs w:val="16"/>
        </w:rPr>
      </w:pPr>
    </w:p>
    <w:p w14:paraId="1F84474D" w14:textId="386D952E" w:rsidR="0091437B" w:rsidRDefault="00881C43" w:rsidP="008B5216">
      <w:pPr>
        <w:pStyle w:val="BodyText"/>
        <w:spacing w:after="0" w:line="240" w:lineRule="auto"/>
        <w:ind w:left="540"/>
        <w:jc w:val="both"/>
        <w:rPr>
          <w:sz w:val="20"/>
          <w:lang w:bidi="th-TH"/>
        </w:rPr>
      </w:pPr>
      <w:r>
        <w:rPr>
          <w:rFonts w:cs="Angsana New"/>
          <w:sz w:val="20"/>
          <w:szCs w:val="25"/>
          <w:lang w:val="en-US" w:bidi="th-TH"/>
        </w:rPr>
        <w:t>An i</w:t>
      </w:r>
      <w:r w:rsidR="00F16778" w:rsidRPr="00812C25">
        <w:rPr>
          <w:sz w:val="20"/>
        </w:rPr>
        <w:t>mpairment loss</w:t>
      </w:r>
      <w:r w:rsidR="00A303F2">
        <w:rPr>
          <w:sz w:val="20"/>
        </w:rPr>
        <w:t xml:space="preserve"> of asset</w:t>
      </w:r>
      <w:r w:rsidR="00F16778" w:rsidRPr="00812C25">
        <w:rPr>
          <w:sz w:val="20"/>
        </w:rPr>
        <w:t xml:space="preserve"> recognised in prior periods is reversed if there has been a change in the estimates used to determine the recoverable amount</w:t>
      </w:r>
      <w:r w:rsidR="00F16778" w:rsidRPr="00812C25">
        <w:rPr>
          <w:sz w:val="20"/>
          <w:cs/>
          <w:lang w:bidi="th-TH"/>
        </w:rPr>
        <w:t xml:space="preserve">.  </w:t>
      </w:r>
      <w:r w:rsidR="00F16778" w:rsidRPr="00812C25">
        <w:rPr>
          <w:sz w:val="20"/>
        </w:rPr>
        <w:t>An impairment loss is reversed only to the extent that the asset</w:t>
      </w:r>
      <w:r w:rsidR="00F16778" w:rsidRPr="00812C25">
        <w:rPr>
          <w:sz w:val="20"/>
          <w:cs/>
          <w:lang w:bidi="th-TH"/>
        </w:rPr>
        <w:t>’</w:t>
      </w:r>
      <w:r w:rsidR="00F16778" w:rsidRPr="00812C25">
        <w:rPr>
          <w:sz w:val="20"/>
        </w:rPr>
        <w:t>s carrying amount does not exceed the carrying amount that would have been determined, net of depreciation or amortisation, if no impairment loss had been recognised</w:t>
      </w:r>
      <w:r w:rsidR="00F16778" w:rsidRPr="00812C25">
        <w:rPr>
          <w:sz w:val="20"/>
          <w:cs/>
          <w:lang w:bidi="th-TH"/>
        </w:rPr>
        <w:t>.</w:t>
      </w:r>
    </w:p>
    <w:p w14:paraId="0BADC963" w14:textId="77777777" w:rsidR="0004320D" w:rsidRPr="0004320D" w:rsidRDefault="0004320D" w:rsidP="008B5216">
      <w:pPr>
        <w:pStyle w:val="BodyText"/>
        <w:spacing w:after="0" w:line="240" w:lineRule="auto"/>
        <w:ind w:left="540"/>
        <w:jc w:val="both"/>
        <w:rPr>
          <w:sz w:val="16"/>
          <w:szCs w:val="16"/>
          <w:cs/>
          <w:lang w:bidi="th-TH"/>
        </w:rPr>
      </w:pPr>
    </w:p>
    <w:p w14:paraId="2C7C8281" w14:textId="402AE989" w:rsidR="0051154B" w:rsidRPr="00812C25" w:rsidRDefault="009C2829" w:rsidP="009C2829">
      <w:pPr>
        <w:pStyle w:val="Heading2"/>
        <w:numPr>
          <w:ilvl w:val="0"/>
          <w:numId w:val="0"/>
        </w:numPr>
        <w:spacing w:before="0" w:after="0" w:line="240" w:lineRule="auto"/>
        <w:ind w:left="540" w:hanging="540"/>
        <w:rPr>
          <w:sz w:val="20"/>
          <w:szCs w:val="16"/>
        </w:rPr>
      </w:pPr>
      <w:r>
        <w:rPr>
          <w:sz w:val="20"/>
          <w:szCs w:val="16"/>
        </w:rPr>
        <w:t>(l)</w:t>
      </w:r>
      <w:r>
        <w:rPr>
          <w:sz w:val="20"/>
          <w:szCs w:val="16"/>
        </w:rPr>
        <w:tab/>
      </w:r>
      <w:r w:rsidR="005126C4" w:rsidRPr="00812C25">
        <w:rPr>
          <w:sz w:val="20"/>
          <w:szCs w:val="16"/>
        </w:rPr>
        <w:t xml:space="preserve">Employee benefits </w:t>
      </w:r>
    </w:p>
    <w:p w14:paraId="3FA763AF" w14:textId="77777777" w:rsidR="00FB6890" w:rsidRPr="0004320D" w:rsidRDefault="00FB6890" w:rsidP="00CD30AB">
      <w:pPr>
        <w:pStyle w:val="AccPolicysubhead"/>
        <w:rPr>
          <w:rFonts w:cs="Times New Roman"/>
          <w:sz w:val="16"/>
          <w:szCs w:val="16"/>
        </w:rPr>
      </w:pPr>
    </w:p>
    <w:p w14:paraId="52DF8465" w14:textId="77777777" w:rsidR="0074416E" w:rsidRPr="00812C25" w:rsidRDefault="0074416E" w:rsidP="000636A6">
      <w:pPr>
        <w:pStyle w:val="BodyText"/>
        <w:spacing w:after="0" w:line="240" w:lineRule="auto"/>
        <w:ind w:left="540"/>
        <w:jc w:val="both"/>
        <w:rPr>
          <w:i/>
          <w:iCs/>
          <w:sz w:val="20"/>
        </w:rPr>
      </w:pPr>
      <w:r w:rsidRPr="00812C25">
        <w:rPr>
          <w:i/>
          <w:iCs/>
          <w:sz w:val="20"/>
        </w:rPr>
        <w:t>Defined contribution plan</w:t>
      </w:r>
    </w:p>
    <w:p w14:paraId="63E70249" w14:textId="77777777" w:rsidR="0074416E" w:rsidRPr="0004320D" w:rsidRDefault="0074416E" w:rsidP="000636A6">
      <w:pPr>
        <w:pStyle w:val="BodyText"/>
        <w:spacing w:after="0" w:line="240" w:lineRule="auto"/>
        <w:ind w:left="540"/>
        <w:jc w:val="both"/>
        <w:rPr>
          <w:sz w:val="16"/>
          <w:szCs w:val="16"/>
        </w:rPr>
      </w:pPr>
    </w:p>
    <w:p w14:paraId="58D5F459" w14:textId="31C70AB9" w:rsidR="008600C6" w:rsidRPr="00812C25" w:rsidRDefault="0074416E" w:rsidP="008600C6">
      <w:pPr>
        <w:pStyle w:val="BodyText"/>
        <w:spacing w:after="0" w:line="240" w:lineRule="auto"/>
        <w:ind w:left="540"/>
        <w:jc w:val="both"/>
        <w:rPr>
          <w:b/>
          <w:bCs/>
          <w:color w:val="0000FF"/>
          <w:sz w:val="20"/>
          <w:szCs w:val="18"/>
        </w:rPr>
      </w:pPr>
      <w:r w:rsidRPr="00812C25">
        <w:rPr>
          <w:color w:val="000000"/>
          <w:sz w:val="20"/>
          <w:lang w:val="en-US" w:bidi="th-TH"/>
        </w:rPr>
        <w:t xml:space="preserve">Obligations for contributions to </w:t>
      </w:r>
      <w:r w:rsidR="00A6763B">
        <w:rPr>
          <w:color w:val="000000"/>
          <w:sz w:val="20"/>
          <w:lang w:val="en-US" w:bidi="th-TH"/>
        </w:rPr>
        <w:t>the Group’s and the Company’s provident funds</w:t>
      </w:r>
      <w:r w:rsidRPr="00812C25">
        <w:rPr>
          <w:color w:val="000000"/>
          <w:sz w:val="20"/>
          <w:lang w:val="en-US" w:bidi="th-TH"/>
        </w:rPr>
        <w:t xml:space="preserve"> are expensed </w:t>
      </w:r>
      <w:r w:rsidR="009C2829">
        <w:rPr>
          <w:color w:val="000000"/>
          <w:sz w:val="20"/>
          <w:lang w:val="en-US" w:bidi="th-TH"/>
        </w:rPr>
        <w:t xml:space="preserve">in profit or loss </w:t>
      </w:r>
      <w:r w:rsidRPr="00812C25">
        <w:rPr>
          <w:color w:val="000000"/>
          <w:sz w:val="20"/>
          <w:lang w:val="en-US" w:bidi="th-TH"/>
        </w:rPr>
        <w:t>as the related service is provided</w:t>
      </w:r>
      <w:r w:rsidRPr="00812C25">
        <w:rPr>
          <w:color w:val="000000"/>
          <w:sz w:val="20"/>
          <w:cs/>
          <w:lang w:val="en-US" w:bidi="th-TH"/>
        </w:rPr>
        <w:t xml:space="preserve">. </w:t>
      </w:r>
    </w:p>
    <w:p w14:paraId="3B2FBC83" w14:textId="77777777" w:rsidR="00564857" w:rsidRPr="0004320D" w:rsidRDefault="00564857" w:rsidP="008600C6">
      <w:pPr>
        <w:pStyle w:val="BodyText"/>
        <w:spacing w:after="0" w:line="240" w:lineRule="auto"/>
        <w:ind w:left="540"/>
        <w:jc w:val="both"/>
        <w:rPr>
          <w:b/>
          <w:bCs/>
          <w:color w:val="0000FF"/>
          <w:sz w:val="16"/>
          <w:szCs w:val="14"/>
        </w:rPr>
      </w:pPr>
    </w:p>
    <w:p w14:paraId="528CC841" w14:textId="77777777" w:rsidR="0074416E" w:rsidRPr="00812C25" w:rsidRDefault="0074416E" w:rsidP="000636A6">
      <w:pPr>
        <w:pStyle w:val="BodyText"/>
        <w:spacing w:after="0" w:line="240" w:lineRule="auto"/>
        <w:ind w:left="540"/>
        <w:jc w:val="both"/>
        <w:rPr>
          <w:i/>
          <w:iCs/>
          <w:sz w:val="20"/>
        </w:rPr>
      </w:pPr>
      <w:r w:rsidRPr="00812C25">
        <w:rPr>
          <w:i/>
          <w:iCs/>
          <w:sz w:val="20"/>
        </w:rPr>
        <w:t>Defined benefit plans</w:t>
      </w:r>
    </w:p>
    <w:p w14:paraId="7DEB539B" w14:textId="77777777" w:rsidR="0074416E" w:rsidRPr="0004320D" w:rsidRDefault="0074416E" w:rsidP="000636A6">
      <w:pPr>
        <w:pStyle w:val="BodyText"/>
        <w:spacing w:after="0" w:line="240" w:lineRule="auto"/>
        <w:ind w:left="540"/>
        <w:jc w:val="both"/>
        <w:rPr>
          <w:sz w:val="16"/>
          <w:szCs w:val="16"/>
        </w:rPr>
      </w:pPr>
    </w:p>
    <w:p w14:paraId="6743749C" w14:textId="5C918D6A" w:rsidR="00B10D41" w:rsidRPr="00812C25" w:rsidRDefault="0074416E" w:rsidP="00B10D41">
      <w:pPr>
        <w:pStyle w:val="BodyText"/>
        <w:spacing w:after="0" w:line="240" w:lineRule="auto"/>
        <w:ind w:left="540"/>
        <w:jc w:val="both"/>
        <w:rPr>
          <w:b/>
          <w:bCs/>
          <w:color w:val="0000FF"/>
          <w:sz w:val="20"/>
          <w:szCs w:val="18"/>
          <w:lang w:val="en-US" w:bidi="th-TH"/>
        </w:rPr>
      </w:pPr>
      <w:r w:rsidRPr="00812C25">
        <w:rPr>
          <w:color w:val="000000"/>
          <w:sz w:val="20"/>
          <w:lang w:val="en-US" w:bidi="th-TH"/>
        </w:rPr>
        <w:t xml:space="preserve">The </w:t>
      </w:r>
      <w:r w:rsidR="002F6A75" w:rsidRPr="00812C25">
        <w:rPr>
          <w:sz w:val="20"/>
        </w:rPr>
        <w:t>Group</w:t>
      </w:r>
      <w:r w:rsidR="008D7C50" w:rsidRPr="00812C25">
        <w:rPr>
          <w:sz w:val="20"/>
          <w:cs/>
          <w:lang w:bidi="th-TH"/>
        </w:rPr>
        <w:t>’</w:t>
      </w:r>
      <w:r w:rsidR="008D7C50" w:rsidRPr="00812C25">
        <w:rPr>
          <w:sz w:val="20"/>
        </w:rPr>
        <w:t>s</w:t>
      </w:r>
      <w:r w:rsidR="002F6A75" w:rsidRPr="00812C25">
        <w:rPr>
          <w:sz w:val="20"/>
        </w:rPr>
        <w:t xml:space="preserve"> and the Company</w:t>
      </w:r>
      <w:r w:rsidR="008D7C50" w:rsidRPr="00812C25">
        <w:rPr>
          <w:sz w:val="20"/>
          <w:cs/>
          <w:lang w:bidi="th-TH"/>
        </w:rPr>
        <w:t>’</w:t>
      </w:r>
      <w:r w:rsidR="008D7C50" w:rsidRPr="00812C25">
        <w:rPr>
          <w:sz w:val="20"/>
        </w:rPr>
        <w:t>s</w:t>
      </w:r>
      <w:r w:rsidR="002F6A75" w:rsidRPr="00812C25">
        <w:rPr>
          <w:sz w:val="20"/>
          <w:cs/>
          <w:lang w:bidi="th-TH"/>
        </w:rPr>
        <w:t xml:space="preserve"> </w:t>
      </w:r>
      <w:r w:rsidRPr="00812C25">
        <w:rPr>
          <w:color w:val="000000"/>
          <w:sz w:val="20"/>
          <w:lang w:val="en-US" w:bidi="th-TH"/>
        </w:rPr>
        <w:t>net obligation in respect of defined benefit plans is calculated by estimating the amount of future benefit that employees have earned in the current and prior</w:t>
      </w:r>
      <w:r w:rsidR="009C2829">
        <w:rPr>
          <w:color w:val="000000"/>
          <w:sz w:val="20"/>
          <w:lang w:val="en-US" w:bidi="th-TH"/>
        </w:rPr>
        <w:t xml:space="preserve"> years</w:t>
      </w:r>
      <w:r w:rsidR="00A33AF1">
        <w:rPr>
          <w:color w:val="000000"/>
          <w:sz w:val="20"/>
          <w:lang w:val="en-US" w:bidi="th-TH"/>
        </w:rPr>
        <w:t>.</w:t>
      </w:r>
      <w:r w:rsidR="00B10D41">
        <w:rPr>
          <w:color w:val="000000"/>
          <w:sz w:val="20"/>
          <w:lang w:val="en-US" w:bidi="th-TH"/>
        </w:rPr>
        <w:t xml:space="preserve"> </w:t>
      </w:r>
      <w:r w:rsidR="00B10D41">
        <w:rPr>
          <w:sz w:val="20"/>
          <w:szCs w:val="18"/>
        </w:rPr>
        <w:t xml:space="preserve">The defined benefit obligations are discounted to the present value, which </w:t>
      </w:r>
      <w:r w:rsidR="00B10D41" w:rsidRPr="00812C25">
        <w:rPr>
          <w:sz w:val="20"/>
          <w:szCs w:val="18"/>
        </w:rPr>
        <w:t xml:space="preserve">performed </w:t>
      </w:r>
      <w:r w:rsidR="009C2829">
        <w:rPr>
          <w:sz w:val="20"/>
          <w:szCs w:val="18"/>
        </w:rPr>
        <w:t xml:space="preserve">annually </w:t>
      </w:r>
      <w:r w:rsidR="00B10D41" w:rsidRPr="00812C25">
        <w:rPr>
          <w:sz w:val="20"/>
          <w:szCs w:val="18"/>
        </w:rPr>
        <w:t>by a qualified actuary using the projected unit credit method</w:t>
      </w:r>
      <w:r w:rsidR="00B10D41" w:rsidRPr="00812C25">
        <w:rPr>
          <w:sz w:val="20"/>
          <w:cs/>
          <w:lang w:bidi="th-TH"/>
        </w:rPr>
        <w:t>.</w:t>
      </w:r>
      <w:r w:rsidR="00B10D41" w:rsidRPr="00812C25">
        <w:rPr>
          <w:color w:val="0000FF"/>
          <w:sz w:val="20"/>
          <w:cs/>
          <w:lang w:bidi="th-TH"/>
        </w:rPr>
        <w:t xml:space="preserve"> </w:t>
      </w:r>
    </w:p>
    <w:p w14:paraId="01B3808E" w14:textId="55083C78" w:rsidR="0074416E" w:rsidRPr="0004320D" w:rsidRDefault="0074416E" w:rsidP="00B10D41">
      <w:pPr>
        <w:pStyle w:val="BodyText"/>
        <w:spacing w:after="0" w:line="240" w:lineRule="auto"/>
        <w:ind w:left="540"/>
        <w:jc w:val="both"/>
        <w:rPr>
          <w:b/>
          <w:bCs/>
          <w:color w:val="0000FF"/>
          <w:sz w:val="16"/>
          <w:szCs w:val="14"/>
        </w:rPr>
      </w:pPr>
      <w:r w:rsidRPr="00812C25">
        <w:rPr>
          <w:color w:val="000000"/>
          <w:sz w:val="20"/>
          <w:cs/>
          <w:lang w:val="en-US" w:bidi="th-TH"/>
        </w:rPr>
        <w:t xml:space="preserve"> </w:t>
      </w:r>
    </w:p>
    <w:p w14:paraId="5E57816E" w14:textId="76979718" w:rsidR="0074416E" w:rsidRPr="00812C25" w:rsidRDefault="0074416E" w:rsidP="000636A6">
      <w:pPr>
        <w:pStyle w:val="BodyText"/>
        <w:spacing w:after="0" w:line="240" w:lineRule="auto"/>
        <w:ind w:left="540"/>
        <w:jc w:val="both"/>
        <w:rPr>
          <w:b/>
          <w:bCs/>
          <w:color w:val="0000FF"/>
          <w:sz w:val="20"/>
          <w:szCs w:val="18"/>
        </w:rPr>
      </w:pPr>
      <w:r w:rsidRPr="00812C25">
        <w:rPr>
          <w:sz w:val="20"/>
          <w:lang w:val="en-US" w:bidi="th-TH"/>
        </w:rPr>
        <w:t xml:space="preserve">Remeasurements of the net defined benefit liability, actuarial gain or loss are </w:t>
      </w:r>
      <w:r w:rsidR="001611AA" w:rsidRPr="00812C25">
        <w:rPr>
          <w:sz w:val="20"/>
          <w:lang w:val="en-US" w:bidi="th-TH"/>
        </w:rPr>
        <w:t>recognised</w:t>
      </w:r>
      <w:r w:rsidRPr="00812C25">
        <w:rPr>
          <w:sz w:val="20"/>
          <w:lang w:val="en-US" w:bidi="th-TH"/>
        </w:rPr>
        <w:t xml:space="preserve"> immediately in OCI</w:t>
      </w:r>
      <w:r w:rsidRPr="00812C25">
        <w:rPr>
          <w:sz w:val="20"/>
          <w:cs/>
          <w:lang w:val="en-US" w:bidi="th-TH"/>
        </w:rPr>
        <w:t xml:space="preserve">. </w:t>
      </w:r>
      <w:r w:rsidR="00D640A5">
        <w:rPr>
          <w:sz w:val="20"/>
          <w:lang w:val="en-US" w:bidi="th-TH"/>
        </w:rPr>
        <w:br/>
      </w:r>
      <w:r w:rsidRPr="00812C25">
        <w:rPr>
          <w:sz w:val="20"/>
          <w:lang w:val="en-US" w:bidi="th-TH"/>
        </w:rPr>
        <w:t xml:space="preserve">The </w:t>
      </w:r>
      <w:r w:rsidR="002F6A75" w:rsidRPr="00812C25">
        <w:rPr>
          <w:sz w:val="20"/>
        </w:rPr>
        <w:t xml:space="preserve">Group and the Company </w:t>
      </w:r>
      <w:r w:rsidRPr="00812C25">
        <w:rPr>
          <w:sz w:val="20"/>
          <w:lang w:val="en-US" w:bidi="th-TH"/>
        </w:rPr>
        <w:t xml:space="preserve">determine the interest expense on the net defined benefit liability for the </w:t>
      </w:r>
      <w:r w:rsidR="009C2829">
        <w:rPr>
          <w:sz w:val="20"/>
          <w:lang w:val="en-US" w:bidi="th-TH"/>
        </w:rPr>
        <w:t xml:space="preserve">year </w:t>
      </w:r>
      <w:r w:rsidRPr="00812C25">
        <w:rPr>
          <w:sz w:val="20"/>
          <w:lang w:val="en-US" w:bidi="th-TH"/>
        </w:rPr>
        <w:t xml:space="preserve">by applying the discount rate used to measure the defined benefit obligation at the beginning of the annual period, taking into account any changes in the net defined benefit liability during the </w:t>
      </w:r>
      <w:r w:rsidR="009C2829">
        <w:rPr>
          <w:sz w:val="20"/>
          <w:lang w:val="en-US" w:bidi="th-TH"/>
        </w:rPr>
        <w:t xml:space="preserve">year </w:t>
      </w:r>
      <w:r w:rsidRPr="00812C25">
        <w:rPr>
          <w:sz w:val="20"/>
          <w:lang w:val="en-US" w:bidi="th-TH"/>
        </w:rPr>
        <w:t>as a result of contributions and benefit payments</w:t>
      </w:r>
      <w:r w:rsidRPr="00812C25">
        <w:rPr>
          <w:sz w:val="20"/>
          <w:cs/>
          <w:lang w:val="en-US" w:bidi="th-TH"/>
        </w:rPr>
        <w:t xml:space="preserve">. </w:t>
      </w:r>
      <w:r w:rsidRPr="00812C25">
        <w:rPr>
          <w:sz w:val="20"/>
          <w:lang w:val="en-US" w:bidi="th-TH"/>
        </w:rPr>
        <w:t xml:space="preserve">Net interest expense and other expenses related to defined benefit plans are </w:t>
      </w:r>
      <w:r w:rsidR="001611AA" w:rsidRPr="00812C25">
        <w:rPr>
          <w:sz w:val="20"/>
          <w:lang w:val="en-US" w:bidi="th-TH"/>
        </w:rPr>
        <w:t>recognised</w:t>
      </w:r>
      <w:r w:rsidRPr="00812C25">
        <w:rPr>
          <w:sz w:val="20"/>
          <w:lang w:val="en-US" w:bidi="th-TH"/>
        </w:rPr>
        <w:t xml:space="preserve"> in profit or loss</w:t>
      </w:r>
      <w:r w:rsidRPr="00812C25">
        <w:rPr>
          <w:sz w:val="20"/>
          <w:cs/>
          <w:lang w:val="en-US" w:bidi="th-TH"/>
        </w:rPr>
        <w:t xml:space="preserve">. </w:t>
      </w:r>
    </w:p>
    <w:p w14:paraId="5E0D3B7E" w14:textId="77777777" w:rsidR="0074416E" w:rsidRPr="0004320D" w:rsidRDefault="0074416E" w:rsidP="000636A6">
      <w:pPr>
        <w:pStyle w:val="BodyText"/>
        <w:spacing w:after="0" w:line="240" w:lineRule="auto"/>
        <w:ind w:left="540"/>
        <w:jc w:val="both"/>
        <w:rPr>
          <w:sz w:val="16"/>
          <w:szCs w:val="16"/>
        </w:rPr>
      </w:pPr>
    </w:p>
    <w:p w14:paraId="3CB03C25" w14:textId="2929D920" w:rsidR="0074416E" w:rsidRPr="00812C25" w:rsidRDefault="0074416E" w:rsidP="000636A6">
      <w:pPr>
        <w:pStyle w:val="BodyText"/>
        <w:spacing w:after="0" w:line="240" w:lineRule="auto"/>
        <w:ind w:left="540"/>
        <w:jc w:val="both"/>
        <w:rPr>
          <w:color w:val="0000FF"/>
          <w:sz w:val="20"/>
          <w:szCs w:val="18"/>
        </w:rPr>
      </w:pPr>
      <w:r w:rsidRPr="00812C25">
        <w:rPr>
          <w:sz w:val="20"/>
          <w:szCs w:val="18"/>
        </w:rPr>
        <w:t>When the benefits of a plan are changed or when a plan is curtailed, the resulting change in benefit that relates to past service or the gain or loss on curtailment is recognised immediately in profit or loss</w:t>
      </w:r>
      <w:r w:rsidRPr="00812C25">
        <w:rPr>
          <w:sz w:val="20"/>
          <w:cs/>
          <w:lang w:bidi="th-TH"/>
        </w:rPr>
        <w:t xml:space="preserve">. </w:t>
      </w:r>
      <w:r w:rsidRPr="00812C25">
        <w:rPr>
          <w:sz w:val="20"/>
          <w:szCs w:val="18"/>
        </w:rPr>
        <w:t xml:space="preserve">The </w:t>
      </w:r>
      <w:r w:rsidR="002F6A75" w:rsidRPr="00812C25">
        <w:rPr>
          <w:sz w:val="20"/>
        </w:rPr>
        <w:t xml:space="preserve">Group and the Company </w:t>
      </w:r>
      <w:r w:rsidRPr="00812C25">
        <w:rPr>
          <w:sz w:val="20"/>
          <w:szCs w:val="18"/>
        </w:rPr>
        <w:t>recognise gains and losses on the settlement of a defined benefit plan when the settlement occurs</w:t>
      </w:r>
      <w:r w:rsidRPr="00812C25">
        <w:rPr>
          <w:sz w:val="20"/>
          <w:cs/>
          <w:lang w:bidi="th-TH"/>
        </w:rPr>
        <w:t>.</w:t>
      </w:r>
      <w:r w:rsidRPr="00812C25">
        <w:rPr>
          <w:color w:val="0000FF"/>
          <w:sz w:val="20"/>
          <w:cs/>
          <w:lang w:bidi="th-TH"/>
        </w:rPr>
        <w:t xml:space="preserve"> </w:t>
      </w:r>
    </w:p>
    <w:p w14:paraId="50003C72" w14:textId="77777777" w:rsidR="0074416E" w:rsidRPr="0004320D" w:rsidRDefault="0074416E" w:rsidP="00CD30AB">
      <w:pPr>
        <w:pStyle w:val="AccPolicysubhead"/>
        <w:rPr>
          <w:rFonts w:cs="Times New Roman"/>
          <w:sz w:val="16"/>
          <w:szCs w:val="16"/>
        </w:rPr>
      </w:pPr>
    </w:p>
    <w:p w14:paraId="4811E1C3" w14:textId="77777777" w:rsidR="0074416E" w:rsidRPr="00812C25" w:rsidRDefault="0074416E" w:rsidP="000636A6">
      <w:pPr>
        <w:pStyle w:val="BodyText"/>
        <w:spacing w:after="0" w:line="240" w:lineRule="auto"/>
        <w:ind w:left="540"/>
        <w:jc w:val="both"/>
        <w:rPr>
          <w:i/>
          <w:iCs/>
          <w:sz w:val="20"/>
        </w:rPr>
      </w:pPr>
      <w:r w:rsidRPr="00812C25">
        <w:rPr>
          <w:i/>
          <w:iCs/>
          <w:sz w:val="20"/>
        </w:rPr>
        <w:t>Short</w:t>
      </w:r>
      <w:r w:rsidRPr="00812C25">
        <w:rPr>
          <w:i/>
          <w:iCs/>
          <w:sz w:val="20"/>
          <w:cs/>
          <w:lang w:bidi="th-TH"/>
        </w:rPr>
        <w:t>-</w:t>
      </w:r>
      <w:r w:rsidRPr="00812C25">
        <w:rPr>
          <w:i/>
          <w:iCs/>
          <w:sz w:val="20"/>
        </w:rPr>
        <w:t>term employee benefits</w:t>
      </w:r>
    </w:p>
    <w:p w14:paraId="710ECEDA" w14:textId="77777777" w:rsidR="0074416E" w:rsidRPr="0004320D" w:rsidRDefault="0074416E" w:rsidP="000636A6">
      <w:pPr>
        <w:pStyle w:val="BodyText"/>
        <w:spacing w:after="0" w:line="240" w:lineRule="auto"/>
        <w:ind w:left="540"/>
        <w:jc w:val="both"/>
        <w:rPr>
          <w:sz w:val="16"/>
          <w:szCs w:val="16"/>
        </w:rPr>
      </w:pPr>
    </w:p>
    <w:p w14:paraId="6000C7F9" w14:textId="4C45FF9C" w:rsidR="00B5511E" w:rsidRDefault="0074416E" w:rsidP="00235473">
      <w:pPr>
        <w:pStyle w:val="AccPolicysubhead"/>
        <w:spacing w:line="240" w:lineRule="atLeast"/>
        <w:rPr>
          <w:rFonts w:cstheme="minorBidi"/>
        </w:rPr>
      </w:pPr>
      <w:r w:rsidRPr="00812C25">
        <w:rPr>
          <w:rFonts w:cs="Times New Roman"/>
        </w:rPr>
        <w:t>Short</w:t>
      </w:r>
      <w:r w:rsidRPr="00812C25">
        <w:rPr>
          <w:rFonts w:cs="Times New Roman"/>
          <w:cs/>
        </w:rPr>
        <w:t>-</w:t>
      </w:r>
      <w:r w:rsidRPr="00812C25">
        <w:rPr>
          <w:rFonts w:cs="Times New Roman"/>
        </w:rPr>
        <w:t>term employee benefits are expensed as the related service is provided</w:t>
      </w:r>
      <w:r w:rsidRPr="00812C25">
        <w:rPr>
          <w:rFonts w:cs="Times New Roman"/>
          <w:cs/>
        </w:rPr>
        <w:t xml:space="preserve">. </w:t>
      </w:r>
      <w:r w:rsidRPr="00812C25">
        <w:rPr>
          <w:rFonts w:cs="Times New Roman"/>
        </w:rPr>
        <w:t xml:space="preserve">A liability is recognised for the amount expected to be paid if the </w:t>
      </w:r>
      <w:r w:rsidR="002F6A75" w:rsidRPr="00812C25">
        <w:rPr>
          <w:rFonts w:cs="Times New Roman"/>
        </w:rPr>
        <w:t>Group and the Company</w:t>
      </w:r>
      <w:r w:rsidRPr="00812C25">
        <w:rPr>
          <w:rFonts w:cs="Times New Roman"/>
        </w:rPr>
        <w:t xml:space="preserve"> </w:t>
      </w:r>
      <w:r w:rsidR="009C2829">
        <w:rPr>
          <w:rFonts w:cs="Times New Roman"/>
        </w:rPr>
        <w:t xml:space="preserve">have </w:t>
      </w:r>
      <w:r w:rsidRPr="00812C25">
        <w:rPr>
          <w:rFonts w:cs="Times New Roman"/>
        </w:rPr>
        <w:t>a present legal or constructive obligation to pay this amount as a result of past service provided by the employee and the obligation can be estimated reliably</w:t>
      </w:r>
      <w:r w:rsidRPr="00812C25">
        <w:rPr>
          <w:rFonts w:cs="Times New Roman"/>
          <w:cs/>
        </w:rPr>
        <w:t>.</w:t>
      </w:r>
    </w:p>
    <w:p w14:paraId="583471A1" w14:textId="77777777" w:rsidR="00235473" w:rsidRPr="0004320D" w:rsidRDefault="00235473" w:rsidP="00EA7C4A">
      <w:pPr>
        <w:autoSpaceDE w:val="0"/>
        <w:autoSpaceDN w:val="0"/>
        <w:adjustRightInd w:val="0"/>
        <w:spacing w:line="240" w:lineRule="atLeast"/>
        <w:ind w:left="540"/>
        <w:jc w:val="thaiDistribute"/>
        <w:rPr>
          <w:sz w:val="16"/>
          <w:szCs w:val="16"/>
          <w:lang w:val="en-US" w:bidi="th-TH"/>
        </w:rPr>
      </w:pPr>
    </w:p>
    <w:p w14:paraId="7AEEB312" w14:textId="6D8BAD3E" w:rsidR="00364E2E" w:rsidRPr="00812C25" w:rsidRDefault="009C2829" w:rsidP="009C2829">
      <w:pPr>
        <w:pStyle w:val="Heading2"/>
        <w:numPr>
          <w:ilvl w:val="0"/>
          <w:numId w:val="0"/>
        </w:numPr>
        <w:spacing w:before="0" w:after="0" w:line="240" w:lineRule="atLeast"/>
        <w:ind w:left="540" w:hanging="540"/>
        <w:rPr>
          <w:i w:val="0"/>
          <w:iCs/>
          <w:color w:val="0000FF"/>
          <w:sz w:val="20"/>
          <w:szCs w:val="16"/>
        </w:rPr>
      </w:pPr>
      <w:r>
        <w:rPr>
          <w:sz w:val="20"/>
          <w:szCs w:val="16"/>
        </w:rPr>
        <w:t>(m)</w:t>
      </w:r>
      <w:r>
        <w:rPr>
          <w:sz w:val="20"/>
          <w:szCs w:val="16"/>
        </w:rPr>
        <w:tab/>
      </w:r>
      <w:r w:rsidR="00364E2E" w:rsidRPr="00812C25">
        <w:rPr>
          <w:sz w:val="20"/>
          <w:szCs w:val="16"/>
        </w:rPr>
        <w:t>Provisions</w:t>
      </w:r>
      <w:r w:rsidR="00CC3754" w:rsidRPr="00812C25">
        <w:rPr>
          <w:bCs/>
          <w:iCs/>
          <w:sz w:val="20"/>
          <w:cs/>
          <w:lang w:bidi="th-TH"/>
        </w:rPr>
        <w:t xml:space="preserve"> </w:t>
      </w:r>
    </w:p>
    <w:p w14:paraId="45B932E6" w14:textId="77777777" w:rsidR="0051154B" w:rsidRPr="0004320D" w:rsidRDefault="0051154B" w:rsidP="008D7C50">
      <w:pPr>
        <w:pStyle w:val="BodyText"/>
        <w:spacing w:after="0" w:line="240" w:lineRule="atLeast"/>
        <w:ind w:left="540"/>
        <w:jc w:val="both"/>
        <w:rPr>
          <w:sz w:val="14"/>
          <w:szCs w:val="14"/>
        </w:rPr>
      </w:pPr>
    </w:p>
    <w:p w14:paraId="0842E687" w14:textId="2E1FCD68" w:rsidR="0074416E" w:rsidRPr="00812C25" w:rsidRDefault="0074416E" w:rsidP="008D7C50">
      <w:pPr>
        <w:autoSpaceDE w:val="0"/>
        <w:autoSpaceDN w:val="0"/>
        <w:adjustRightInd w:val="0"/>
        <w:spacing w:line="240" w:lineRule="atLeast"/>
        <w:ind w:left="540"/>
        <w:jc w:val="thaiDistribute"/>
        <w:rPr>
          <w:sz w:val="20"/>
          <w:szCs w:val="18"/>
        </w:rPr>
      </w:pPr>
      <w:r w:rsidRPr="00812C25">
        <w:rPr>
          <w:sz w:val="20"/>
        </w:rPr>
        <w:t xml:space="preserve">A provision is recognised if, as a result of a past event, the </w:t>
      </w:r>
      <w:r w:rsidR="002F6A75" w:rsidRPr="00812C25">
        <w:rPr>
          <w:sz w:val="20"/>
        </w:rPr>
        <w:t xml:space="preserve">Group and the Company </w:t>
      </w:r>
      <w:r w:rsidRPr="00812C25">
        <w:rPr>
          <w:sz w:val="20"/>
        </w:rPr>
        <w:t>ha</w:t>
      </w:r>
      <w:r w:rsidR="009C2829">
        <w:rPr>
          <w:sz w:val="20"/>
        </w:rPr>
        <w:t>ve</w:t>
      </w:r>
      <w:r w:rsidRPr="00812C25">
        <w:rPr>
          <w:sz w:val="20"/>
        </w:rPr>
        <w:t xml:space="preserve"> a present legal or constructive obligation that can be estimated reliably, and it is probable that an </w:t>
      </w:r>
      <w:r w:rsidR="00D32A42">
        <w:rPr>
          <w:sz w:val="20"/>
        </w:rPr>
        <w:t>outflow</w:t>
      </w:r>
      <w:r w:rsidRPr="00812C25">
        <w:rPr>
          <w:sz w:val="20"/>
        </w:rPr>
        <w:t xml:space="preserve"> of economic benefits will be required to settle the obligation</w:t>
      </w:r>
      <w:r w:rsidRPr="00812C25">
        <w:rPr>
          <w:sz w:val="20"/>
          <w:cs/>
          <w:lang w:bidi="th-TH"/>
        </w:rPr>
        <w:t xml:space="preserve">. </w:t>
      </w:r>
      <w:r w:rsidRPr="00812C25">
        <w:rPr>
          <w:sz w:val="20"/>
        </w:rPr>
        <w:t>Provisions are determined by discounting the expected future cash flows at a pre</w:t>
      </w:r>
      <w:r w:rsidRPr="00812C25">
        <w:rPr>
          <w:sz w:val="20"/>
          <w:cs/>
          <w:lang w:bidi="th-TH"/>
        </w:rPr>
        <w:t>-</w:t>
      </w:r>
      <w:r w:rsidRPr="00812C25">
        <w:rPr>
          <w:sz w:val="20"/>
        </w:rPr>
        <w:t>tax rate that reflects current market assessments of the time value of money and the risks specific to the liability</w:t>
      </w:r>
      <w:r w:rsidRPr="00812C25">
        <w:rPr>
          <w:sz w:val="20"/>
          <w:cs/>
          <w:lang w:bidi="th-TH"/>
        </w:rPr>
        <w:t xml:space="preserve">. </w:t>
      </w:r>
      <w:r w:rsidRPr="00812C25">
        <w:rPr>
          <w:sz w:val="20"/>
        </w:rPr>
        <w:t>The unwinding of the discount is recognised as a finance cost</w:t>
      </w:r>
      <w:r w:rsidRPr="00812C25">
        <w:rPr>
          <w:sz w:val="20"/>
          <w:cs/>
          <w:lang w:bidi="th-TH"/>
        </w:rPr>
        <w:t xml:space="preserve">. </w:t>
      </w:r>
    </w:p>
    <w:p w14:paraId="24D517F3" w14:textId="17C0B10F" w:rsidR="00826823" w:rsidRDefault="00826823">
      <w:pPr>
        <w:spacing w:line="240" w:lineRule="auto"/>
        <w:rPr>
          <w:sz w:val="20"/>
          <w:szCs w:val="18"/>
        </w:rPr>
      </w:pPr>
      <w:r>
        <w:rPr>
          <w:sz w:val="20"/>
          <w:szCs w:val="18"/>
        </w:rPr>
        <w:br w:type="page"/>
      </w:r>
    </w:p>
    <w:p w14:paraId="1226B220" w14:textId="40509C41" w:rsidR="00E17FF9" w:rsidRPr="00812C25" w:rsidRDefault="00925122" w:rsidP="00925122">
      <w:pPr>
        <w:pStyle w:val="Heading2"/>
        <w:numPr>
          <w:ilvl w:val="0"/>
          <w:numId w:val="0"/>
        </w:numPr>
        <w:spacing w:before="0" w:after="0" w:line="240" w:lineRule="auto"/>
        <w:ind w:left="540" w:hanging="540"/>
        <w:rPr>
          <w:sz w:val="20"/>
          <w:szCs w:val="16"/>
        </w:rPr>
      </w:pPr>
      <w:r>
        <w:rPr>
          <w:sz w:val="20"/>
          <w:szCs w:val="16"/>
        </w:rPr>
        <w:lastRenderedPageBreak/>
        <w:t>(n)</w:t>
      </w:r>
      <w:r>
        <w:rPr>
          <w:sz w:val="20"/>
          <w:szCs w:val="16"/>
        </w:rPr>
        <w:tab/>
      </w:r>
      <w:r w:rsidR="00841A5D" w:rsidRPr="00812C25">
        <w:rPr>
          <w:sz w:val="20"/>
          <w:szCs w:val="16"/>
        </w:rPr>
        <w:t>F</w:t>
      </w:r>
      <w:r w:rsidR="0064025F" w:rsidRPr="00812C25">
        <w:rPr>
          <w:sz w:val="20"/>
          <w:szCs w:val="16"/>
        </w:rPr>
        <w:t>air value</w:t>
      </w:r>
      <w:r w:rsidR="00841A5D" w:rsidRPr="00812C25">
        <w:rPr>
          <w:sz w:val="20"/>
          <w:szCs w:val="16"/>
        </w:rPr>
        <w:t xml:space="preserve"> measurement</w:t>
      </w:r>
      <w:r w:rsidR="003A7BA3" w:rsidRPr="00812C25">
        <w:rPr>
          <w:bCs/>
          <w:iCs/>
          <w:sz w:val="20"/>
          <w:cs/>
          <w:lang w:bidi="th-TH"/>
        </w:rPr>
        <w:t xml:space="preserve"> </w:t>
      </w:r>
    </w:p>
    <w:p w14:paraId="43AD249E" w14:textId="77777777" w:rsidR="00E17FF9" w:rsidRPr="00D04A80" w:rsidRDefault="00E17FF9" w:rsidP="000636A6">
      <w:pPr>
        <w:pStyle w:val="BodyText"/>
        <w:shd w:val="clear" w:color="auto" w:fill="FFFFFF"/>
        <w:spacing w:after="0" w:line="240" w:lineRule="auto"/>
        <w:ind w:left="540"/>
        <w:jc w:val="both"/>
        <w:rPr>
          <w:sz w:val="14"/>
          <w:szCs w:val="14"/>
        </w:rPr>
      </w:pPr>
    </w:p>
    <w:p w14:paraId="404FB9D5" w14:textId="1BC32ABF" w:rsidR="00E23EEB" w:rsidRPr="00812C25" w:rsidRDefault="00BA0033" w:rsidP="0089240C">
      <w:pPr>
        <w:pStyle w:val="BodyText"/>
        <w:shd w:val="clear" w:color="auto" w:fill="FFFFFF"/>
        <w:spacing w:after="0" w:line="240" w:lineRule="auto"/>
        <w:ind w:left="540"/>
        <w:jc w:val="both"/>
        <w:rPr>
          <w:b/>
          <w:bCs/>
          <w:color w:val="0000FF"/>
          <w:sz w:val="20"/>
        </w:rPr>
      </w:pPr>
      <w:r w:rsidRPr="00812C25">
        <w:rPr>
          <w:sz w:val="20"/>
        </w:rPr>
        <w:t>Fair value</w:t>
      </w:r>
      <w:r w:rsidRPr="00812C25">
        <w:rPr>
          <w:sz w:val="20"/>
          <w:cs/>
          <w:lang w:bidi="th-TH"/>
        </w:rPr>
        <w:t xml:space="preserve"> </w:t>
      </w:r>
      <w:r w:rsidRPr="00812C25">
        <w:rPr>
          <w:sz w:val="20"/>
        </w:rPr>
        <w:t>is the price that would be received to sell an asset or paid to transfer a liability in an</w:t>
      </w:r>
      <w:r w:rsidR="00FB0C1E" w:rsidRPr="00812C25">
        <w:rPr>
          <w:sz w:val="20"/>
          <w:cs/>
          <w:lang w:bidi="th-TH"/>
        </w:rPr>
        <w:t xml:space="preserve"> </w:t>
      </w:r>
      <w:r w:rsidRPr="00812C25">
        <w:rPr>
          <w:sz w:val="20"/>
        </w:rPr>
        <w:t>orderly transaction between market participants at the measurement date in the principal or, in its</w:t>
      </w:r>
      <w:r w:rsidR="00FB0C1E" w:rsidRPr="00812C25">
        <w:rPr>
          <w:sz w:val="20"/>
          <w:cs/>
          <w:lang w:bidi="th-TH"/>
        </w:rPr>
        <w:t xml:space="preserve"> </w:t>
      </w:r>
      <w:r w:rsidRPr="00812C25">
        <w:rPr>
          <w:sz w:val="20"/>
        </w:rPr>
        <w:t xml:space="preserve">absence, the most advantageous market to which the </w:t>
      </w:r>
      <w:r w:rsidR="002F6A75" w:rsidRPr="00812C25">
        <w:rPr>
          <w:sz w:val="20"/>
        </w:rPr>
        <w:t>Group and the Company</w:t>
      </w:r>
      <w:r w:rsidR="00925122">
        <w:rPr>
          <w:sz w:val="20"/>
          <w:lang w:bidi="th-TH"/>
        </w:rPr>
        <w:t xml:space="preserve"> have </w:t>
      </w:r>
      <w:r w:rsidRPr="00812C25">
        <w:rPr>
          <w:sz w:val="20"/>
        </w:rPr>
        <w:t>access at that date</w:t>
      </w:r>
      <w:r w:rsidRPr="00812C25">
        <w:rPr>
          <w:sz w:val="20"/>
          <w:cs/>
          <w:lang w:bidi="th-TH"/>
        </w:rPr>
        <w:t xml:space="preserve">. </w:t>
      </w:r>
      <w:r w:rsidRPr="00812C25">
        <w:rPr>
          <w:sz w:val="20"/>
        </w:rPr>
        <w:t>The fair value</w:t>
      </w:r>
      <w:r w:rsidR="00FB0C1E" w:rsidRPr="00812C25">
        <w:rPr>
          <w:sz w:val="20"/>
          <w:cs/>
          <w:lang w:bidi="th-TH"/>
        </w:rPr>
        <w:t xml:space="preserve"> </w:t>
      </w:r>
      <w:r w:rsidRPr="00812C25">
        <w:rPr>
          <w:sz w:val="20"/>
        </w:rPr>
        <w:t>of a liability reflects its non</w:t>
      </w:r>
      <w:r w:rsidRPr="00812C25">
        <w:rPr>
          <w:sz w:val="20"/>
          <w:cs/>
          <w:lang w:bidi="th-TH"/>
        </w:rPr>
        <w:t>-</w:t>
      </w:r>
      <w:r w:rsidRPr="00812C25">
        <w:rPr>
          <w:sz w:val="20"/>
        </w:rPr>
        <w:t>performance risk</w:t>
      </w:r>
      <w:r w:rsidRPr="00812C25">
        <w:rPr>
          <w:sz w:val="20"/>
          <w:cs/>
          <w:lang w:bidi="th-TH"/>
        </w:rPr>
        <w:t>.</w:t>
      </w:r>
      <w:r w:rsidR="00FB0C1E" w:rsidRPr="00812C25">
        <w:rPr>
          <w:sz w:val="20"/>
          <w:cs/>
          <w:lang w:bidi="th-TH"/>
        </w:rPr>
        <w:t xml:space="preserve"> </w:t>
      </w:r>
      <w:r w:rsidR="008101B2" w:rsidRPr="00812C25">
        <w:rPr>
          <w:sz w:val="20"/>
          <w:cs/>
          <w:lang w:bidi="th-TH"/>
        </w:rPr>
        <w:t xml:space="preserve"> </w:t>
      </w:r>
    </w:p>
    <w:p w14:paraId="01B51ECE" w14:textId="77777777" w:rsidR="00BA0033" w:rsidRPr="00D04A80" w:rsidRDefault="00BA0033" w:rsidP="00AE5706">
      <w:pPr>
        <w:pStyle w:val="BodyText"/>
        <w:shd w:val="clear" w:color="auto" w:fill="FFFFFF"/>
        <w:spacing w:after="0" w:line="240" w:lineRule="auto"/>
        <w:jc w:val="both"/>
        <w:rPr>
          <w:sz w:val="14"/>
          <w:szCs w:val="14"/>
        </w:rPr>
      </w:pPr>
    </w:p>
    <w:p w14:paraId="0DA5C4D7" w14:textId="459B89AA" w:rsidR="00E17FF9" w:rsidRPr="00812C25" w:rsidRDefault="009F6C95" w:rsidP="000636A6">
      <w:pPr>
        <w:pStyle w:val="BodyText"/>
        <w:shd w:val="clear" w:color="auto" w:fill="FFFFFF"/>
        <w:spacing w:after="0" w:line="240" w:lineRule="auto"/>
        <w:ind w:left="540"/>
        <w:jc w:val="both"/>
        <w:rPr>
          <w:b/>
          <w:bCs/>
          <w:color w:val="0000FF"/>
          <w:sz w:val="20"/>
        </w:rPr>
      </w:pPr>
      <w:r>
        <w:rPr>
          <w:sz w:val="20"/>
        </w:rPr>
        <w:t xml:space="preserve">When measuring the fair value of an asset or a liability, the Group and the Company use observable market data as far as possible. </w:t>
      </w:r>
      <w:r w:rsidR="00E17FF9" w:rsidRPr="00812C25">
        <w:rPr>
          <w:sz w:val="20"/>
        </w:rPr>
        <w:t>Fair values are categorised into different levels in a fair value hierarchy based on the inputs used in the valuation techniques as follows</w:t>
      </w:r>
      <w:r w:rsidR="00E17FF9" w:rsidRPr="00812C25">
        <w:rPr>
          <w:sz w:val="20"/>
          <w:cs/>
          <w:lang w:bidi="th-TH"/>
        </w:rPr>
        <w:t xml:space="preserve">: </w:t>
      </w:r>
    </w:p>
    <w:p w14:paraId="7B3CBCC5" w14:textId="77777777" w:rsidR="00E17FF9" w:rsidRPr="00812C25" w:rsidRDefault="00E17FF9" w:rsidP="00061C25">
      <w:pPr>
        <w:pStyle w:val="BodyText"/>
        <w:numPr>
          <w:ilvl w:val="0"/>
          <w:numId w:val="8"/>
        </w:numPr>
        <w:shd w:val="clear" w:color="auto" w:fill="FFFFFF"/>
        <w:spacing w:after="0" w:line="240" w:lineRule="auto"/>
        <w:ind w:left="900"/>
        <w:jc w:val="both"/>
        <w:rPr>
          <w:sz w:val="20"/>
        </w:rPr>
      </w:pPr>
      <w:r w:rsidRPr="00812C25">
        <w:rPr>
          <w:i/>
          <w:iCs/>
          <w:sz w:val="20"/>
        </w:rPr>
        <w:t>Level 1</w:t>
      </w:r>
      <w:r w:rsidRPr="00812C25">
        <w:rPr>
          <w:sz w:val="20"/>
          <w:cs/>
          <w:lang w:bidi="th-TH"/>
        </w:rPr>
        <w:t xml:space="preserve">: </w:t>
      </w:r>
      <w:r w:rsidRPr="00812C25">
        <w:rPr>
          <w:sz w:val="20"/>
        </w:rPr>
        <w:t>quoted prices in active markets for identical assets or liabilities</w:t>
      </w:r>
      <w:r w:rsidRPr="00812C25">
        <w:rPr>
          <w:sz w:val="20"/>
          <w:cs/>
          <w:lang w:bidi="th-TH"/>
        </w:rPr>
        <w:t>.</w:t>
      </w:r>
    </w:p>
    <w:p w14:paraId="6422D1B1" w14:textId="77777777" w:rsidR="00E17FF9" w:rsidRPr="00812C25" w:rsidRDefault="00E17FF9" w:rsidP="00061C25">
      <w:pPr>
        <w:pStyle w:val="BodyText"/>
        <w:numPr>
          <w:ilvl w:val="0"/>
          <w:numId w:val="8"/>
        </w:numPr>
        <w:shd w:val="clear" w:color="auto" w:fill="FFFFFF"/>
        <w:spacing w:after="0" w:line="240" w:lineRule="auto"/>
        <w:ind w:left="900"/>
        <w:jc w:val="both"/>
        <w:rPr>
          <w:sz w:val="20"/>
        </w:rPr>
      </w:pPr>
      <w:r w:rsidRPr="00812C25">
        <w:rPr>
          <w:i/>
          <w:iCs/>
          <w:sz w:val="20"/>
        </w:rPr>
        <w:t>Level 2</w:t>
      </w:r>
      <w:r w:rsidRPr="00812C25">
        <w:rPr>
          <w:sz w:val="20"/>
          <w:cs/>
          <w:lang w:bidi="th-TH"/>
        </w:rPr>
        <w:t xml:space="preserve">: </w:t>
      </w:r>
      <w:r w:rsidRPr="00812C25">
        <w:rPr>
          <w:sz w:val="20"/>
        </w:rPr>
        <w:t>inputs other than quoted prices included in Level 1 that are observable for the asset or liability, either directly or indirectly</w:t>
      </w:r>
      <w:r w:rsidRPr="00812C25">
        <w:rPr>
          <w:sz w:val="20"/>
          <w:cs/>
          <w:lang w:bidi="th-TH"/>
        </w:rPr>
        <w:t>.</w:t>
      </w:r>
    </w:p>
    <w:p w14:paraId="26D36485" w14:textId="60A94846" w:rsidR="00E17FF9" w:rsidRPr="00812C25" w:rsidRDefault="00E17FF9" w:rsidP="00061C25">
      <w:pPr>
        <w:pStyle w:val="BodyText"/>
        <w:numPr>
          <w:ilvl w:val="0"/>
          <w:numId w:val="8"/>
        </w:numPr>
        <w:shd w:val="clear" w:color="auto" w:fill="FFFFFF"/>
        <w:spacing w:after="0" w:line="240" w:lineRule="auto"/>
        <w:ind w:left="900"/>
        <w:jc w:val="thaiDistribute"/>
        <w:rPr>
          <w:sz w:val="20"/>
        </w:rPr>
      </w:pPr>
      <w:r w:rsidRPr="00812C25">
        <w:rPr>
          <w:i/>
          <w:iCs/>
          <w:sz w:val="20"/>
        </w:rPr>
        <w:t>Level 3</w:t>
      </w:r>
      <w:r w:rsidRPr="00812C25">
        <w:rPr>
          <w:sz w:val="20"/>
          <w:cs/>
          <w:lang w:bidi="th-TH"/>
        </w:rPr>
        <w:t xml:space="preserve">: </w:t>
      </w:r>
      <w:r w:rsidRPr="00812C25">
        <w:rPr>
          <w:sz w:val="20"/>
        </w:rPr>
        <w:t>inputs for the asset or liability that are</w:t>
      </w:r>
      <w:r w:rsidR="00B77EE4" w:rsidRPr="00812C25">
        <w:rPr>
          <w:sz w:val="20"/>
        </w:rPr>
        <w:t xml:space="preserve"> based on</w:t>
      </w:r>
      <w:r w:rsidRPr="00812C25">
        <w:rPr>
          <w:sz w:val="20"/>
        </w:rPr>
        <w:t xml:space="preserve"> u</w:t>
      </w:r>
      <w:r w:rsidR="00624158" w:rsidRPr="00812C25">
        <w:rPr>
          <w:sz w:val="20"/>
        </w:rPr>
        <w:t>no</w:t>
      </w:r>
      <w:r w:rsidRPr="00812C25">
        <w:rPr>
          <w:sz w:val="20"/>
        </w:rPr>
        <w:t xml:space="preserve">bservable </w:t>
      </w:r>
      <w:r w:rsidR="00B77EE4" w:rsidRPr="00812C25">
        <w:rPr>
          <w:sz w:val="20"/>
        </w:rPr>
        <w:t>input</w:t>
      </w:r>
      <w:r w:rsidRPr="00812C25">
        <w:rPr>
          <w:sz w:val="20"/>
          <w:cs/>
          <w:lang w:bidi="th-TH"/>
        </w:rPr>
        <w:t>.</w:t>
      </w:r>
    </w:p>
    <w:p w14:paraId="763F9C90" w14:textId="77777777" w:rsidR="00E17FF9" w:rsidRPr="00D04A80" w:rsidRDefault="00E17FF9" w:rsidP="006C3C3D">
      <w:pPr>
        <w:pStyle w:val="BodyText"/>
        <w:shd w:val="clear" w:color="auto" w:fill="FFFFFF"/>
        <w:spacing w:after="0" w:line="240" w:lineRule="auto"/>
        <w:jc w:val="both"/>
        <w:rPr>
          <w:sz w:val="14"/>
          <w:szCs w:val="14"/>
        </w:rPr>
      </w:pPr>
    </w:p>
    <w:p w14:paraId="6E68AFA7" w14:textId="308C5C78" w:rsidR="00C22E65" w:rsidRDefault="00C22E65" w:rsidP="000636A6">
      <w:pPr>
        <w:pStyle w:val="BodyText"/>
        <w:shd w:val="clear" w:color="auto" w:fill="FFFFFF"/>
        <w:spacing w:after="0" w:line="240" w:lineRule="auto"/>
        <w:ind w:left="540"/>
        <w:jc w:val="both"/>
        <w:rPr>
          <w:b/>
          <w:bCs/>
          <w:color w:val="0000FF"/>
          <w:sz w:val="20"/>
          <w:lang w:bidi="th-TH"/>
        </w:rPr>
      </w:pPr>
      <w:r w:rsidRPr="00812C25">
        <w:rPr>
          <w:sz w:val="20"/>
        </w:rPr>
        <w:t xml:space="preserve">The </w:t>
      </w:r>
      <w:r w:rsidR="002F6A75" w:rsidRPr="00812C25">
        <w:rPr>
          <w:sz w:val="20"/>
        </w:rPr>
        <w:t xml:space="preserve">Group and the Company </w:t>
      </w:r>
      <w:r w:rsidRPr="00812C25">
        <w:rPr>
          <w:sz w:val="20"/>
        </w:rPr>
        <w:t>recognise transfers between levels of the fair value hierarchy at the end of the reporting period during which the change has occurred</w:t>
      </w:r>
      <w:r w:rsidRPr="00812C25">
        <w:rPr>
          <w:sz w:val="20"/>
          <w:cs/>
          <w:lang w:bidi="th-TH"/>
        </w:rPr>
        <w:t>.</w:t>
      </w:r>
      <w:r w:rsidRPr="00812C25">
        <w:rPr>
          <w:b/>
          <w:bCs/>
          <w:color w:val="0000FF"/>
          <w:sz w:val="20"/>
          <w:cs/>
          <w:lang w:bidi="th-TH"/>
        </w:rPr>
        <w:t xml:space="preserve"> </w:t>
      </w:r>
    </w:p>
    <w:p w14:paraId="1E42C10F" w14:textId="01F5194C" w:rsidR="009F6C95" w:rsidRPr="00D04A80" w:rsidRDefault="009F6C95" w:rsidP="000636A6">
      <w:pPr>
        <w:pStyle w:val="BodyText"/>
        <w:shd w:val="clear" w:color="auto" w:fill="FFFFFF"/>
        <w:spacing w:after="0" w:line="240" w:lineRule="auto"/>
        <w:ind w:left="540"/>
        <w:jc w:val="both"/>
        <w:rPr>
          <w:b/>
          <w:bCs/>
          <w:color w:val="0000FF"/>
          <w:sz w:val="14"/>
          <w:szCs w:val="14"/>
          <w:lang w:bidi="th-TH"/>
        </w:rPr>
      </w:pPr>
    </w:p>
    <w:p w14:paraId="74282329" w14:textId="77777777" w:rsidR="002811E9" w:rsidRDefault="009F6C95" w:rsidP="00F4000D">
      <w:pPr>
        <w:pStyle w:val="BodyText"/>
        <w:shd w:val="clear" w:color="auto" w:fill="FFFFFF"/>
        <w:spacing w:after="0" w:line="240" w:lineRule="auto"/>
        <w:ind w:left="540"/>
        <w:jc w:val="both"/>
        <w:rPr>
          <w:sz w:val="20"/>
          <w:lang w:bidi="th-TH"/>
        </w:rPr>
      </w:pPr>
      <w:r w:rsidRPr="00812C25">
        <w:rPr>
          <w:sz w:val="20"/>
        </w:rPr>
        <w:t>If an asset or a liability measured at fair value has a bid price and an ask price, then the Group and the Company</w:t>
      </w:r>
      <w:r w:rsidRPr="00812C25">
        <w:rPr>
          <w:sz w:val="20"/>
          <w:shd w:val="clear" w:color="auto" w:fill="E0E0E0"/>
          <w:cs/>
          <w:lang w:bidi="th-TH"/>
        </w:rPr>
        <w:t xml:space="preserve"> </w:t>
      </w:r>
      <w:r w:rsidRPr="00812C25">
        <w:rPr>
          <w:sz w:val="20"/>
        </w:rPr>
        <w:t>measur</w:t>
      </w:r>
      <w:r w:rsidR="00D640A5">
        <w:rPr>
          <w:sz w:val="20"/>
        </w:rPr>
        <w:t>e</w:t>
      </w:r>
      <w:r w:rsidRPr="00812C25">
        <w:rPr>
          <w:sz w:val="20"/>
        </w:rPr>
        <w:t xml:space="preserve"> assets and </w:t>
      </w:r>
      <w:r w:rsidR="00925122">
        <w:rPr>
          <w:sz w:val="20"/>
        </w:rPr>
        <w:t xml:space="preserve">long </w:t>
      </w:r>
      <w:r w:rsidRPr="00812C25">
        <w:rPr>
          <w:sz w:val="20"/>
        </w:rPr>
        <w:t xml:space="preserve">positions at a bid price and liabilities and </w:t>
      </w:r>
      <w:r w:rsidR="00925122">
        <w:rPr>
          <w:sz w:val="20"/>
        </w:rPr>
        <w:t xml:space="preserve">short </w:t>
      </w:r>
      <w:r w:rsidRPr="00812C25">
        <w:rPr>
          <w:sz w:val="20"/>
        </w:rPr>
        <w:t>positions at an ask price</w:t>
      </w:r>
      <w:r w:rsidRPr="00812C25">
        <w:rPr>
          <w:sz w:val="20"/>
          <w:cs/>
          <w:lang w:bidi="th-TH"/>
        </w:rPr>
        <w:t xml:space="preserve">. </w:t>
      </w:r>
    </w:p>
    <w:p w14:paraId="3B89F512" w14:textId="77777777" w:rsidR="002811E9" w:rsidRPr="00D04A80" w:rsidRDefault="002811E9" w:rsidP="00F4000D">
      <w:pPr>
        <w:pStyle w:val="BodyText"/>
        <w:shd w:val="clear" w:color="auto" w:fill="FFFFFF"/>
        <w:spacing w:after="0" w:line="240" w:lineRule="auto"/>
        <w:ind w:left="540"/>
        <w:jc w:val="both"/>
        <w:rPr>
          <w:sz w:val="14"/>
          <w:szCs w:val="14"/>
          <w:lang w:bidi="th-TH"/>
        </w:rPr>
      </w:pPr>
    </w:p>
    <w:p w14:paraId="34DEAD7C" w14:textId="78BE4F56" w:rsidR="009F6C95" w:rsidRPr="00812C25" w:rsidRDefault="009F6C95" w:rsidP="009F6C95">
      <w:pPr>
        <w:pStyle w:val="BodyText"/>
        <w:shd w:val="clear" w:color="auto" w:fill="FFFFFF"/>
        <w:spacing w:after="0" w:line="240" w:lineRule="auto"/>
        <w:ind w:left="540"/>
        <w:jc w:val="both"/>
        <w:rPr>
          <w:sz w:val="20"/>
        </w:rPr>
      </w:pPr>
      <w:r w:rsidRPr="00812C25">
        <w:rPr>
          <w:sz w:val="20"/>
        </w:rPr>
        <w:t xml:space="preserve">The best evidence of the fair value of a financial instrument on initial recognition is normally the transaction price </w:t>
      </w:r>
      <w:r w:rsidRPr="00812C25">
        <w:rPr>
          <w:sz w:val="20"/>
          <w:cs/>
          <w:lang w:bidi="th-TH"/>
        </w:rPr>
        <w:t xml:space="preserve">– </w:t>
      </w:r>
      <w:r w:rsidRPr="00812C25">
        <w:rPr>
          <w:sz w:val="20"/>
        </w:rPr>
        <w:t>i</w:t>
      </w:r>
      <w:r w:rsidRPr="00812C25">
        <w:rPr>
          <w:sz w:val="20"/>
          <w:cs/>
          <w:lang w:bidi="th-TH"/>
        </w:rPr>
        <w:t>.</w:t>
      </w:r>
      <w:r w:rsidRPr="00812C25">
        <w:rPr>
          <w:sz w:val="20"/>
        </w:rPr>
        <w:t>e</w:t>
      </w:r>
      <w:r w:rsidRPr="00812C25">
        <w:rPr>
          <w:sz w:val="20"/>
          <w:cs/>
          <w:lang w:bidi="th-TH"/>
        </w:rPr>
        <w:t xml:space="preserve">. </w:t>
      </w:r>
      <w:r w:rsidRPr="00812C25">
        <w:rPr>
          <w:sz w:val="20"/>
        </w:rPr>
        <w:t>the fair value of the consideration given or received</w:t>
      </w:r>
      <w:r w:rsidRPr="00812C25">
        <w:rPr>
          <w:sz w:val="20"/>
          <w:cs/>
          <w:lang w:bidi="th-TH"/>
        </w:rPr>
        <w:t xml:space="preserve">. </w:t>
      </w:r>
    </w:p>
    <w:p w14:paraId="0B936485" w14:textId="77777777" w:rsidR="00195200" w:rsidRPr="00D04A80" w:rsidRDefault="00195200" w:rsidP="00075531">
      <w:pPr>
        <w:pStyle w:val="BodyText"/>
        <w:spacing w:after="0"/>
        <w:jc w:val="both"/>
        <w:rPr>
          <w:sz w:val="14"/>
          <w:szCs w:val="14"/>
        </w:rPr>
      </w:pPr>
    </w:p>
    <w:p w14:paraId="7AB1B79D" w14:textId="36EE4AB0" w:rsidR="0051154B" w:rsidRPr="00812C25" w:rsidRDefault="00B43488" w:rsidP="00B43488">
      <w:pPr>
        <w:pStyle w:val="Heading2"/>
        <w:numPr>
          <w:ilvl w:val="0"/>
          <w:numId w:val="0"/>
        </w:numPr>
        <w:spacing w:before="0" w:after="0" w:line="240" w:lineRule="auto"/>
        <w:ind w:left="540" w:hanging="540"/>
        <w:jc w:val="both"/>
        <w:rPr>
          <w:sz w:val="20"/>
          <w:szCs w:val="16"/>
        </w:rPr>
      </w:pPr>
      <w:r>
        <w:rPr>
          <w:sz w:val="20"/>
          <w:szCs w:val="16"/>
        </w:rPr>
        <w:t>(o)</w:t>
      </w:r>
      <w:r>
        <w:rPr>
          <w:sz w:val="20"/>
          <w:szCs w:val="16"/>
        </w:rPr>
        <w:tab/>
      </w:r>
      <w:r w:rsidR="002268A2" w:rsidRPr="00812C25">
        <w:rPr>
          <w:sz w:val="20"/>
          <w:szCs w:val="16"/>
        </w:rPr>
        <w:t>Interest</w:t>
      </w:r>
    </w:p>
    <w:p w14:paraId="6526EA76" w14:textId="650A2FBA" w:rsidR="00D90B5F" w:rsidRPr="00812C25" w:rsidRDefault="00D90B5F" w:rsidP="000060AE">
      <w:pPr>
        <w:pStyle w:val="BodyText"/>
        <w:spacing w:after="0" w:line="240" w:lineRule="auto"/>
        <w:jc w:val="both"/>
        <w:rPr>
          <w:b/>
          <w:bCs/>
          <w:i/>
          <w:iCs/>
          <w:color w:val="0000FF"/>
          <w:sz w:val="20"/>
          <w:szCs w:val="18"/>
          <w:shd w:val="clear" w:color="auto" w:fill="E6E6E6"/>
        </w:rPr>
      </w:pPr>
    </w:p>
    <w:p w14:paraId="73DDF276" w14:textId="33267783" w:rsidR="00FE7C91" w:rsidRPr="00812C25" w:rsidRDefault="00FE7C91" w:rsidP="00EE06C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i/>
          <w:iCs/>
          <w:color w:val="000000"/>
          <w:sz w:val="20"/>
          <w:szCs w:val="20"/>
        </w:rPr>
        <w:t xml:space="preserve">Effective </w:t>
      </w:r>
      <w:r w:rsidR="00B43488">
        <w:rPr>
          <w:rFonts w:ascii="Times New Roman" w:hAnsi="Times New Roman" w:cs="Times New Roman"/>
          <w:i/>
          <w:iCs/>
          <w:color w:val="000000"/>
          <w:sz w:val="20"/>
          <w:szCs w:val="20"/>
        </w:rPr>
        <w:t>i</w:t>
      </w:r>
      <w:r w:rsidRPr="00812C25">
        <w:rPr>
          <w:rFonts w:ascii="Times New Roman" w:hAnsi="Times New Roman" w:cs="Times New Roman"/>
          <w:i/>
          <w:iCs/>
          <w:color w:val="000000"/>
          <w:sz w:val="20"/>
          <w:szCs w:val="20"/>
        </w:rPr>
        <w:t xml:space="preserve">nterest </w:t>
      </w:r>
      <w:r w:rsidR="00D640A5">
        <w:rPr>
          <w:rFonts w:ascii="Times New Roman" w:hAnsi="Times New Roman" w:cs="Times New Roman"/>
          <w:i/>
          <w:iCs/>
          <w:color w:val="000000"/>
          <w:sz w:val="20"/>
          <w:szCs w:val="20"/>
        </w:rPr>
        <w:t>r</w:t>
      </w:r>
      <w:r w:rsidRPr="00812C25">
        <w:rPr>
          <w:rFonts w:ascii="Times New Roman" w:hAnsi="Times New Roman" w:cs="Times New Roman"/>
          <w:i/>
          <w:iCs/>
          <w:color w:val="000000"/>
          <w:sz w:val="20"/>
          <w:szCs w:val="20"/>
        </w:rPr>
        <w:t xml:space="preserve">ate </w:t>
      </w:r>
      <w:r w:rsidRPr="00812C25">
        <w:rPr>
          <w:rFonts w:ascii="Times New Roman" w:hAnsi="Times New Roman" w:cs="Times New Roman"/>
          <w:i/>
          <w:iCs/>
          <w:color w:val="000000"/>
          <w:sz w:val="20"/>
          <w:szCs w:val="20"/>
          <w:cs/>
        </w:rPr>
        <w:t>(</w:t>
      </w:r>
      <w:r w:rsidR="00B43488">
        <w:rPr>
          <w:rFonts w:ascii="Times New Roman" w:hAnsi="Times New Roman" w:cs="Times New Roman"/>
          <w:i/>
          <w:iCs/>
          <w:color w:val="000000"/>
          <w:sz w:val="20"/>
          <w:szCs w:val="20"/>
        </w:rPr>
        <w:t>“</w:t>
      </w:r>
      <w:r w:rsidRPr="00812C25">
        <w:rPr>
          <w:rFonts w:ascii="Times New Roman" w:hAnsi="Times New Roman" w:cs="Times New Roman"/>
          <w:i/>
          <w:iCs/>
          <w:color w:val="000000"/>
          <w:sz w:val="20"/>
          <w:szCs w:val="20"/>
        </w:rPr>
        <w:t>EIR</w:t>
      </w:r>
      <w:r w:rsidR="00B43488">
        <w:rPr>
          <w:rFonts w:ascii="Times New Roman" w:hAnsi="Times New Roman" w:cs="Times New Roman"/>
          <w:i/>
          <w:iCs/>
          <w:color w:val="000000"/>
          <w:sz w:val="20"/>
          <w:szCs w:val="20"/>
        </w:rPr>
        <w:t>”</w:t>
      </w:r>
      <w:r w:rsidRPr="00812C25">
        <w:rPr>
          <w:rFonts w:ascii="Times New Roman" w:hAnsi="Times New Roman" w:cs="Times New Roman"/>
          <w:i/>
          <w:iCs/>
          <w:color w:val="000000"/>
          <w:sz w:val="20"/>
          <w:szCs w:val="20"/>
          <w:cs/>
        </w:rPr>
        <w:t xml:space="preserve">) </w:t>
      </w:r>
    </w:p>
    <w:p w14:paraId="24AB9985" w14:textId="77777777" w:rsidR="00FE7C91" w:rsidRPr="00D04A80" w:rsidRDefault="00FE7C91" w:rsidP="00EE06C1">
      <w:pPr>
        <w:pStyle w:val="Pa18"/>
        <w:spacing w:line="240" w:lineRule="auto"/>
        <w:ind w:left="540"/>
        <w:jc w:val="both"/>
        <w:rPr>
          <w:rFonts w:ascii="Times New Roman" w:hAnsi="Times New Roman" w:cs="Times New Roman"/>
          <w:color w:val="000000"/>
          <w:sz w:val="14"/>
          <w:szCs w:val="14"/>
        </w:rPr>
      </w:pPr>
    </w:p>
    <w:p w14:paraId="21039410" w14:textId="27C78EB2" w:rsidR="00FE7C91" w:rsidRPr="00812C25" w:rsidRDefault="00FE7C91" w:rsidP="00EE06C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 xml:space="preserve">Interest income </w:t>
      </w:r>
      <w:r w:rsidR="009351B9">
        <w:rPr>
          <w:rFonts w:ascii="Times New Roman" w:hAnsi="Times New Roman" w:cs="Times New Roman"/>
          <w:color w:val="000000"/>
          <w:sz w:val="20"/>
          <w:szCs w:val="20"/>
        </w:rPr>
        <w:t>and</w:t>
      </w:r>
      <w:r w:rsidRPr="00812C25">
        <w:rPr>
          <w:rFonts w:ascii="Times New Roman" w:hAnsi="Times New Roman" w:cs="Times New Roman"/>
          <w:color w:val="000000"/>
          <w:sz w:val="20"/>
          <w:szCs w:val="20"/>
        </w:rPr>
        <w:t xml:space="preserve"> </w:t>
      </w:r>
      <w:r w:rsidR="007C5A71" w:rsidRPr="00812C25">
        <w:rPr>
          <w:rFonts w:ascii="Times New Roman" w:hAnsi="Times New Roman" w:cs="Times New Roman"/>
          <w:color w:val="000000"/>
          <w:sz w:val="20"/>
          <w:szCs w:val="20"/>
        </w:rPr>
        <w:t xml:space="preserve">interest </w:t>
      </w:r>
      <w:r w:rsidRPr="00812C25">
        <w:rPr>
          <w:rFonts w:ascii="Times New Roman" w:hAnsi="Times New Roman" w:cs="Times New Roman"/>
          <w:color w:val="000000"/>
          <w:sz w:val="20"/>
          <w:szCs w:val="20"/>
        </w:rPr>
        <w:t xml:space="preserve">expense </w:t>
      </w:r>
      <w:r w:rsidR="007C5A71" w:rsidRPr="00812C25">
        <w:rPr>
          <w:rFonts w:ascii="Times New Roman" w:hAnsi="Times New Roman" w:cs="Times New Roman"/>
          <w:color w:val="000000"/>
          <w:sz w:val="20"/>
          <w:szCs w:val="20"/>
        </w:rPr>
        <w:t>are</w:t>
      </w:r>
      <w:r w:rsidRPr="00812C25">
        <w:rPr>
          <w:rFonts w:ascii="Times New Roman" w:hAnsi="Times New Roman" w:cs="Times New Roman"/>
          <w:color w:val="000000"/>
          <w:sz w:val="20"/>
          <w:szCs w:val="20"/>
        </w:rPr>
        <w:t xml:space="preserve"> recognised </w:t>
      </w:r>
      <w:r w:rsidR="007C5A71" w:rsidRPr="00812C25">
        <w:rPr>
          <w:rFonts w:ascii="Times New Roman" w:hAnsi="Times New Roman" w:cs="Times New Roman"/>
          <w:color w:val="000000"/>
          <w:sz w:val="20"/>
          <w:szCs w:val="20"/>
        </w:rPr>
        <w:t xml:space="preserve">in profit or loss </w:t>
      </w:r>
      <w:r w:rsidRPr="00812C25">
        <w:rPr>
          <w:rFonts w:ascii="Times New Roman" w:hAnsi="Times New Roman" w:cs="Times New Roman"/>
          <w:color w:val="000000"/>
          <w:sz w:val="20"/>
          <w:szCs w:val="20"/>
        </w:rPr>
        <w:t>using the effective interest method</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sidRPr="00812C25">
        <w:rPr>
          <w:rFonts w:ascii="Times New Roman" w:hAnsi="Times New Roman" w:cs="Times New Roman"/>
          <w:color w:val="000000"/>
          <w:sz w:val="20"/>
          <w:szCs w:val="20"/>
        </w:rPr>
        <w:t>to the gross carrying amount of the financial asset or the amortised cost of the financial liability</w:t>
      </w:r>
      <w:r w:rsidR="00EE06C1" w:rsidRPr="00812C25">
        <w:rPr>
          <w:rFonts w:ascii="Times New Roman" w:hAnsi="Times New Roman" w:cs="Times New Roman"/>
          <w:color w:val="000000"/>
          <w:sz w:val="20"/>
          <w:szCs w:val="20"/>
          <w:cs/>
        </w:rPr>
        <w:t>.</w:t>
      </w:r>
    </w:p>
    <w:p w14:paraId="0EC1D360" w14:textId="3CD6AFDD" w:rsidR="00EE06C1" w:rsidRPr="00D04A80" w:rsidRDefault="00EE06C1" w:rsidP="00EE06C1">
      <w:pPr>
        <w:pStyle w:val="Pa18"/>
        <w:spacing w:line="240" w:lineRule="auto"/>
        <w:ind w:left="540"/>
        <w:jc w:val="both"/>
        <w:rPr>
          <w:rFonts w:ascii="Times New Roman" w:hAnsi="Times New Roman" w:cs="Times New Roman"/>
          <w:color w:val="000000"/>
          <w:sz w:val="14"/>
          <w:szCs w:val="14"/>
        </w:rPr>
      </w:pPr>
    </w:p>
    <w:p w14:paraId="2153E0E3" w14:textId="06FBEF7D" w:rsidR="00FE7C91" w:rsidRPr="00812C25" w:rsidRDefault="00EE06C1" w:rsidP="000060AE">
      <w:pPr>
        <w:pStyle w:val="Pa18"/>
        <w:spacing w:line="240" w:lineRule="auto"/>
        <w:ind w:left="540"/>
        <w:jc w:val="both"/>
        <w:rPr>
          <w:rFonts w:ascii="Times New Roman" w:hAnsi="Times New Roman" w:cstheme="minorBidi"/>
          <w:color w:val="000000"/>
          <w:sz w:val="20"/>
          <w:szCs w:val="20"/>
        </w:rPr>
      </w:pPr>
      <w:r w:rsidRPr="00812C25">
        <w:rPr>
          <w:rFonts w:ascii="Times New Roman" w:hAnsi="Times New Roman" w:cs="Times New Roman"/>
          <w:color w:val="000000"/>
          <w:sz w:val="20"/>
          <w:szCs w:val="20"/>
        </w:rPr>
        <w:t xml:space="preserve">When calculating the effective interest rate for financial instruments other than </w:t>
      </w:r>
      <w:r w:rsidR="00120527">
        <w:rPr>
          <w:rFonts w:ascii="Times New Roman" w:hAnsi="Times New Roman" w:cs="Times New Roman"/>
          <w:color w:val="000000"/>
          <w:sz w:val="20"/>
          <w:szCs w:val="20"/>
        </w:rPr>
        <w:t xml:space="preserve">purchased or originated </w:t>
      </w:r>
      <w:r w:rsidRPr="00812C25">
        <w:rPr>
          <w:rFonts w:ascii="Times New Roman" w:hAnsi="Times New Roman" w:cs="Times New Roman"/>
          <w:color w:val="000000"/>
          <w:sz w:val="20"/>
          <w:szCs w:val="20"/>
        </w:rPr>
        <w:t>credit</w:t>
      </w:r>
      <w:r w:rsidRPr="00812C25">
        <w:rPr>
          <w:rFonts w:ascii="Times New Roman" w:hAnsi="Times New Roman" w:cs="Times New Roman"/>
          <w:color w:val="000000"/>
          <w:sz w:val="20"/>
          <w:szCs w:val="20"/>
          <w:cs/>
        </w:rPr>
        <w:t>-</w:t>
      </w:r>
      <w:r w:rsidRPr="00812C25">
        <w:rPr>
          <w:rFonts w:ascii="Times New Roman" w:hAnsi="Times New Roman" w:cs="Times New Roman"/>
          <w:color w:val="000000"/>
          <w:sz w:val="20"/>
          <w:szCs w:val="20"/>
        </w:rPr>
        <w:t>impaired</w:t>
      </w:r>
      <w:r w:rsidR="009351B9">
        <w:rPr>
          <w:rFonts w:ascii="Times New Roman" w:hAnsi="Times New Roman" w:cs="Times New Roman"/>
          <w:color w:val="000000"/>
          <w:sz w:val="20"/>
          <w:szCs w:val="20"/>
        </w:rPr>
        <w:t xml:space="preserve"> financial</w:t>
      </w:r>
      <w:r w:rsidRPr="00812C25">
        <w:rPr>
          <w:rFonts w:ascii="Times New Roman" w:hAnsi="Times New Roman" w:cs="Times New Roman"/>
          <w:color w:val="000000"/>
          <w:sz w:val="20"/>
          <w:szCs w:val="20"/>
        </w:rPr>
        <w:t xml:space="preserve"> assets, the Group and the Company estimate future cash flows considering all contractual terms of the financial instrument, but not allowance for expected credit loss</w:t>
      </w:r>
      <w:r w:rsidRPr="00812C25">
        <w:rPr>
          <w:rFonts w:ascii="Times New Roman" w:hAnsi="Times New Roman" w:cs="Times New Roman"/>
          <w:color w:val="000000"/>
          <w:sz w:val="20"/>
          <w:szCs w:val="20"/>
          <w:cs/>
        </w:rPr>
        <w:t>.</w:t>
      </w:r>
    </w:p>
    <w:p w14:paraId="698635F1" w14:textId="77777777" w:rsidR="009A4957" w:rsidRPr="00D04A80" w:rsidRDefault="009A4957" w:rsidP="000B4450">
      <w:pPr>
        <w:pStyle w:val="Pa18"/>
        <w:spacing w:line="240" w:lineRule="auto"/>
        <w:ind w:left="540"/>
        <w:jc w:val="both"/>
        <w:rPr>
          <w:rFonts w:ascii="Times New Roman" w:hAnsi="Times New Roman" w:cs="Times New Roman"/>
          <w:color w:val="000000"/>
          <w:sz w:val="14"/>
          <w:szCs w:val="14"/>
        </w:rPr>
      </w:pPr>
    </w:p>
    <w:p w14:paraId="618FFDF6" w14:textId="2E480477" w:rsidR="005D4463" w:rsidRPr="007A29EF" w:rsidRDefault="000B4450" w:rsidP="007A29EF">
      <w:pPr>
        <w:pStyle w:val="Pa18"/>
        <w:spacing w:line="240" w:lineRule="auto"/>
        <w:ind w:left="540"/>
        <w:jc w:val="both"/>
        <w:rPr>
          <w:rFonts w:ascii="Times New Roman" w:hAnsi="Times New Roman" w:cstheme="minorBidi"/>
          <w:color w:val="000000"/>
          <w:sz w:val="20"/>
          <w:szCs w:val="20"/>
        </w:rPr>
      </w:pPr>
      <w:r w:rsidRPr="00812C25">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Transaction costs include incremental costs that are directly attributable to the acquisition or issue of a financial </w:t>
      </w:r>
      <w:r w:rsidR="00B43488">
        <w:rPr>
          <w:rFonts w:ascii="Times New Roman" w:hAnsi="Times New Roman" w:cs="Times New Roman"/>
          <w:color w:val="000000"/>
          <w:sz w:val="20"/>
          <w:szCs w:val="20"/>
        </w:rPr>
        <w:t xml:space="preserve">asset or financial </w:t>
      </w:r>
      <w:r w:rsidRPr="00812C25">
        <w:rPr>
          <w:rFonts w:ascii="Times New Roman" w:hAnsi="Times New Roman" w:cs="Times New Roman"/>
          <w:color w:val="000000"/>
          <w:sz w:val="20"/>
          <w:szCs w:val="20"/>
        </w:rPr>
        <w:t>liability</w:t>
      </w:r>
      <w:r w:rsidRPr="00812C25">
        <w:rPr>
          <w:rFonts w:ascii="Times New Roman" w:hAnsi="Times New Roman" w:cs="Times New Roman"/>
          <w:color w:val="000000"/>
          <w:sz w:val="20"/>
          <w:szCs w:val="20"/>
          <w:cs/>
        </w:rPr>
        <w:t>.</w:t>
      </w:r>
    </w:p>
    <w:p w14:paraId="2EB0CC19" w14:textId="77777777" w:rsidR="00EE06C1" w:rsidRPr="00D04A80" w:rsidRDefault="00EE06C1" w:rsidP="000B4450">
      <w:pPr>
        <w:pStyle w:val="Pa18"/>
        <w:spacing w:line="240" w:lineRule="auto"/>
        <w:ind w:left="540"/>
        <w:jc w:val="both"/>
        <w:rPr>
          <w:rFonts w:ascii="Times New Roman" w:hAnsi="Times New Roman" w:cs="Times New Roman"/>
          <w:color w:val="000000"/>
          <w:sz w:val="14"/>
          <w:szCs w:val="14"/>
        </w:rPr>
      </w:pPr>
    </w:p>
    <w:p w14:paraId="6407455A" w14:textId="77777777" w:rsidR="00CD665A" w:rsidRDefault="000B4450" w:rsidP="007C5A7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The amortised cost of a financial asset or financial liability is the amount at which the financial asset or financial liability is measured on initial recognition minus the principal repayments,</w:t>
      </w:r>
      <w:r w:rsidR="005405FA" w:rsidRPr="00812C25">
        <w:rPr>
          <w:rFonts w:ascii="Times New Roman" w:hAnsi="Times New Roman" w:cs="Times New Roman"/>
          <w:color w:val="000000"/>
          <w:sz w:val="20"/>
          <w:szCs w:val="20"/>
        </w:rPr>
        <w:t xml:space="preserve"> plus or minus the cumulative amortisation using the effective interest method of any difference between that initial amount and the maturity amount and, for financial assets, adjusted for any allowance for expected credit loss</w:t>
      </w:r>
      <w:r w:rsidR="005405FA" w:rsidRPr="00812C25">
        <w:rPr>
          <w:rFonts w:ascii="Times New Roman" w:hAnsi="Times New Roman" w:cs="Times New Roman"/>
          <w:color w:val="000000"/>
          <w:sz w:val="20"/>
          <w:szCs w:val="20"/>
          <w:cs/>
        </w:rPr>
        <w:t>.</w:t>
      </w:r>
      <w:r w:rsidR="007C5A71" w:rsidRPr="00812C25">
        <w:rPr>
          <w:rFonts w:ascii="Times New Roman" w:hAnsi="Times New Roman" w:cs="Times New Roman"/>
          <w:color w:val="000000"/>
          <w:sz w:val="20"/>
          <w:szCs w:val="20"/>
          <w:cs/>
        </w:rPr>
        <w:t xml:space="preserve"> </w:t>
      </w:r>
    </w:p>
    <w:p w14:paraId="43D6EDFF" w14:textId="77777777" w:rsidR="00CD665A" w:rsidRPr="00D04A80" w:rsidRDefault="00CD665A" w:rsidP="007C5A71">
      <w:pPr>
        <w:pStyle w:val="Pa18"/>
        <w:spacing w:line="240" w:lineRule="auto"/>
        <w:ind w:left="540"/>
        <w:jc w:val="both"/>
        <w:rPr>
          <w:rFonts w:ascii="Times New Roman" w:hAnsi="Times New Roman" w:cs="Times New Roman"/>
          <w:color w:val="000000"/>
          <w:sz w:val="14"/>
          <w:szCs w:val="14"/>
        </w:rPr>
      </w:pPr>
    </w:p>
    <w:p w14:paraId="52D5EC7A" w14:textId="05FC8715" w:rsidR="007E1D87" w:rsidRDefault="005405FA" w:rsidP="007C5A71">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The gross carrying amount of a financial asset is the amortised cost of a financial asset before adjusting for any allowance for expected credit loss</w:t>
      </w:r>
      <w:r w:rsidRPr="00812C25">
        <w:rPr>
          <w:rFonts w:ascii="Times New Roman" w:hAnsi="Times New Roman" w:cs="Times New Roman"/>
          <w:color w:val="000000"/>
          <w:sz w:val="20"/>
          <w:szCs w:val="20"/>
          <w:cs/>
        </w:rPr>
        <w:t>.</w:t>
      </w:r>
    </w:p>
    <w:p w14:paraId="1F3CCF15" w14:textId="7AE1117F" w:rsidR="005405FA" w:rsidRPr="00D04A80" w:rsidRDefault="005405FA" w:rsidP="005405FA">
      <w:pPr>
        <w:pStyle w:val="Pa18"/>
        <w:spacing w:line="240" w:lineRule="auto"/>
        <w:ind w:left="540"/>
        <w:jc w:val="both"/>
        <w:rPr>
          <w:rFonts w:ascii="Times New Roman" w:hAnsi="Times New Roman" w:cs="Times New Roman"/>
          <w:color w:val="000000"/>
          <w:sz w:val="14"/>
          <w:szCs w:val="14"/>
        </w:rPr>
      </w:pPr>
    </w:p>
    <w:p w14:paraId="2769302C" w14:textId="1D4688F2" w:rsidR="005405FA" w:rsidRPr="00812C25" w:rsidRDefault="0089717F" w:rsidP="005405FA">
      <w:pPr>
        <w:pStyle w:val="Pa18"/>
        <w:spacing w:line="240" w:lineRule="auto"/>
        <w:ind w:left="540"/>
        <w:jc w:val="both"/>
        <w:rPr>
          <w:rFonts w:ascii="Times New Roman" w:hAnsi="Times New Roman" w:cs="Times New Roman"/>
          <w:i/>
          <w:iCs/>
          <w:color w:val="000000"/>
          <w:sz w:val="20"/>
          <w:szCs w:val="20"/>
        </w:rPr>
      </w:pPr>
      <w:r w:rsidRPr="00812C25">
        <w:rPr>
          <w:rFonts w:ascii="Times New Roman" w:hAnsi="Times New Roman" w:cs="Times New Roman"/>
          <w:i/>
          <w:iCs/>
          <w:color w:val="000000"/>
          <w:sz w:val="20"/>
          <w:szCs w:val="20"/>
        </w:rPr>
        <w:t xml:space="preserve">Calculation of interest income and </w:t>
      </w:r>
      <w:r w:rsidR="00B43488">
        <w:rPr>
          <w:rFonts w:ascii="Times New Roman" w:hAnsi="Times New Roman" w:cs="Times New Roman"/>
          <w:i/>
          <w:iCs/>
          <w:color w:val="000000"/>
          <w:sz w:val="20"/>
          <w:szCs w:val="20"/>
        </w:rPr>
        <w:t xml:space="preserve">interest </w:t>
      </w:r>
      <w:r w:rsidRPr="00812C25">
        <w:rPr>
          <w:rFonts w:ascii="Times New Roman" w:hAnsi="Times New Roman" w:cs="Times New Roman"/>
          <w:i/>
          <w:iCs/>
          <w:color w:val="000000"/>
          <w:sz w:val="20"/>
          <w:szCs w:val="20"/>
        </w:rPr>
        <w:t>expense</w:t>
      </w:r>
    </w:p>
    <w:p w14:paraId="0BDD7316" w14:textId="4994CEB6" w:rsidR="0089717F" w:rsidRPr="00D04A80" w:rsidRDefault="0089717F" w:rsidP="0089717F">
      <w:pPr>
        <w:pStyle w:val="Pa18"/>
        <w:spacing w:line="240" w:lineRule="auto"/>
        <w:ind w:left="540"/>
        <w:jc w:val="both"/>
        <w:rPr>
          <w:rFonts w:ascii="Times New Roman" w:hAnsi="Times New Roman" w:cs="Times New Roman"/>
          <w:color w:val="000000"/>
          <w:sz w:val="14"/>
          <w:szCs w:val="14"/>
        </w:rPr>
      </w:pPr>
    </w:p>
    <w:p w14:paraId="2B100E76" w14:textId="07F5176F" w:rsidR="008F677C" w:rsidRDefault="00B43488" w:rsidP="00105F49">
      <w:pPr>
        <w:pStyle w:val="Pa18"/>
        <w:spacing w:line="240" w:lineRule="auto"/>
        <w:ind w:left="54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The effective interest rate of a financial asset or a financial liability is calculated on initial recognition of </w:t>
      </w:r>
      <w:r w:rsidR="00DE3E40">
        <w:rPr>
          <w:rFonts w:ascii="Times New Roman" w:hAnsi="Times New Roman" w:cs="Times New Roman"/>
          <w:color w:val="000000"/>
          <w:sz w:val="20"/>
          <w:szCs w:val="20"/>
        </w:rPr>
        <w:t xml:space="preserve">a </w:t>
      </w:r>
      <w:r>
        <w:rPr>
          <w:rFonts w:ascii="Times New Roman" w:hAnsi="Times New Roman" w:cs="Times New Roman"/>
          <w:color w:val="000000"/>
          <w:sz w:val="20"/>
          <w:szCs w:val="20"/>
        </w:rPr>
        <w:t>financial asset or a financial</w:t>
      </w:r>
      <w:r w:rsidR="006A1C3A">
        <w:rPr>
          <w:rFonts w:ascii="Times New Roman" w:hAnsi="Times New Roman" w:cs="Times New Roman"/>
          <w:color w:val="000000"/>
          <w:sz w:val="20"/>
          <w:szCs w:val="20"/>
        </w:rPr>
        <w:t xml:space="preserve"> liability</w:t>
      </w:r>
      <w:r>
        <w:rPr>
          <w:rFonts w:ascii="Times New Roman" w:hAnsi="Times New Roman" w:cs="Times New Roman"/>
          <w:color w:val="000000"/>
          <w:sz w:val="20"/>
          <w:szCs w:val="20"/>
        </w:rPr>
        <w:t xml:space="preserve">. </w:t>
      </w:r>
      <w:r w:rsidR="0089717F" w:rsidRPr="00812C25">
        <w:rPr>
          <w:rFonts w:ascii="Times New Roman" w:hAnsi="Times New Roman" w:cs="Times New Roman"/>
          <w:color w:val="000000"/>
          <w:sz w:val="20"/>
          <w:szCs w:val="20"/>
        </w:rPr>
        <w:t xml:space="preserve">In calculating interest income and </w:t>
      </w:r>
      <w:r>
        <w:rPr>
          <w:rFonts w:ascii="Times New Roman" w:hAnsi="Times New Roman" w:cs="Times New Roman"/>
          <w:color w:val="000000"/>
          <w:sz w:val="20"/>
          <w:szCs w:val="20"/>
        </w:rPr>
        <w:t xml:space="preserve">interest </w:t>
      </w:r>
      <w:r w:rsidR="0089717F" w:rsidRPr="00812C25">
        <w:rPr>
          <w:rFonts w:ascii="Times New Roman" w:hAnsi="Times New Roman" w:cs="Times New Roman"/>
          <w:color w:val="000000"/>
          <w:sz w:val="20"/>
          <w:szCs w:val="20"/>
        </w:rPr>
        <w:t xml:space="preserve">expense, the effective interest rate is applied to the gross carrying amount of the asset </w:t>
      </w:r>
      <w:r w:rsidR="0089717F" w:rsidRPr="00812C25">
        <w:rPr>
          <w:rFonts w:ascii="Times New Roman" w:hAnsi="Times New Roman" w:cs="Times New Roman"/>
          <w:color w:val="000000"/>
          <w:sz w:val="20"/>
          <w:szCs w:val="20"/>
          <w:cs/>
        </w:rPr>
        <w:t>(</w:t>
      </w:r>
      <w:r w:rsidR="0089717F" w:rsidRPr="00812C25">
        <w:rPr>
          <w:rFonts w:ascii="Times New Roman" w:hAnsi="Times New Roman" w:cs="Times New Roman"/>
          <w:color w:val="000000"/>
          <w:sz w:val="20"/>
          <w:szCs w:val="20"/>
        </w:rPr>
        <w:t>when the asset is not credit</w:t>
      </w:r>
      <w:r w:rsidR="0089717F" w:rsidRPr="00812C25">
        <w:rPr>
          <w:rFonts w:ascii="Times New Roman" w:hAnsi="Times New Roman" w:cs="Times New Roman"/>
          <w:color w:val="000000"/>
          <w:sz w:val="20"/>
          <w:szCs w:val="20"/>
          <w:cs/>
        </w:rPr>
        <w:t>-</w:t>
      </w:r>
      <w:r w:rsidR="0089717F" w:rsidRPr="00812C25">
        <w:rPr>
          <w:rFonts w:ascii="Times New Roman" w:hAnsi="Times New Roman" w:cs="Times New Roman"/>
          <w:color w:val="000000"/>
          <w:sz w:val="20"/>
          <w:szCs w:val="20"/>
        </w:rPr>
        <w:t>impaired</w:t>
      </w:r>
      <w:r w:rsidR="0089717F" w:rsidRPr="00812C25">
        <w:rPr>
          <w:rFonts w:ascii="Times New Roman" w:hAnsi="Times New Roman" w:cs="Times New Roman"/>
          <w:color w:val="000000"/>
          <w:sz w:val="20"/>
          <w:szCs w:val="20"/>
          <w:cs/>
        </w:rPr>
        <w:t xml:space="preserve">) </w:t>
      </w:r>
      <w:r w:rsidR="0089717F" w:rsidRPr="00812C25">
        <w:rPr>
          <w:rFonts w:ascii="Times New Roman" w:hAnsi="Times New Roman" w:cs="Times New Roman"/>
          <w:color w:val="000000"/>
          <w:sz w:val="20"/>
          <w:szCs w:val="20"/>
        </w:rPr>
        <w:t>or to the amortised cost of the liability</w:t>
      </w:r>
      <w:r w:rsidR="0089717F" w:rsidRPr="00812C25">
        <w:rPr>
          <w:rFonts w:ascii="Times New Roman" w:hAnsi="Times New Roman" w:cs="Times New Roman"/>
          <w:color w:val="000000"/>
          <w:sz w:val="20"/>
          <w:szCs w:val="20"/>
          <w:cs/>
        </w:rPr>
        <w:t>.</w:t>
      </w:r>
    </w:p>
    <w:p w14:paraId="172A10E8" w14:textId="77777777" w:rsidR="008F677C" w:rsidRPr="00D04A80" w:rsidRDefault="008F677C" w:rsidP="00105F49">
      <w:pPr>
        <w:pStyle w:val="Pa18"/>
        <w:spacing w:line="240" w:lineRule="auto"/>
        <w:ind w:left="540"/>
        <w:jc w:val="both"/>
        <w:rPr>
          <w:rFonts w:ascii="Times New Roman" w:hAnsi="Times New Roman" w:cs="Times New Roman"/>
          <w:color w:val="000000"/>
          <w:sz w:val="14"/>
          <w:szCs w:val="14"/>
        </w:rPr>
      </w:pPr>
    </w:p>
    <w:p w14:paraId="6E4FA10E" w14:textId="5F00E984" w:rsidR="00DC164C" w:rsidRDefault="0089717F" w:rsidP="00105F49">
      <w:pPr>
        <w:pStyle w:val="Pa18"/>
        <w:spacing w:line="240" w:lineRule="auto"/>
        <w:ind w:left="540"/>
        <w:jc w:val="both"/>
        <w:rPr>
          <w:rFonts w:ascii="Times New Roman" w:hAnsi="Times New Roman" w:cs="Times New Roman"/>
          <w:color w:val="000000"/>
          <w:sz w:val="20"/>
          <w:szCs w:val="20"/>
        </w:rPr>
      </w:pPr>
      <w:r w:rsidRPr="00812C25">
        <w:rPr>
          <w:rFonts w:ascii="Times New Roman" w:hAnsi="Times New Roman" w:cs="Times New Roman"/>
          <w:color w:val="000000"/>
          <w:sz w:val="20"/>
          <w:szCs w:val="20"/>
        </w:rPr>
        <w:t xml:space="preserve">However, for financial assets that </w:t>
      </w:r>
      <w:r w:rsidR="00C8290B" w:rsidRPr="00812C25">
        <w:rPr>
          <w:rFonts w:ascii="Times New Roman" w:hAnsi="Times New Roman" w:cs="Times New Roman"/>
          <w:color w:val="000000"/>
          <w:sz w:val="20"/>
          <w:szCs w:val="20"/>
        </w:rPr>
        <w:t>are not purchased or originated credit</w:t>
      </w:r>
      <w:r w:rsidR="00C8290B" w:rsidRPr="00812C25">
        <w:rPr>
          <w:rFonts w:ascii="Times New Roman" w:hAnsi="Times New Roman" w:cs="Times New Roman"/>
          <w:color w:val="000000"/>
          <w:sz w:val="20"/>
          <w:szCs w:val="20"/>
          <w:cs/>
        </w:rPr>
        <w:t>-</w:t>
      </w:r>
      <w:r w:rsidR="00C8290B" w:rsidRPr="00812C25">
        <w:rPr>
          <w:rFonts w:ascii="Times New Roman" w:hAnsi="Times New Roman" w:cs="Times New Roman"/>
          <w:color w:val="000000"/>
          <w:sz w:val="20"/>
          <w:szCs w:val="20"/>
        </w:rPr>
        <w:t>impaired financial assets but</w:t>
      </w:r>
      <w:r w:rsidR="00C8290B" w:rsidRPr="00812C25">
        <w:rPr>
          <w:rFonts w:ascii="Times New Roman" w:hAnsi="Times New Roman" w:cs="Times New Roman"/>
          <w:color w:val="000000"/>
          <w:sz w:val="20"/>
          <w:szCs w:val="20"/>
          <w:cs/>
        </w:rPr>
        <w:t xml:space="preserve"> </w:t>
      </w:r>
      <w:r w:rsidR="00C8290B" w:rsidRPr="00812C25">
        <w:rPr>
          <w:rFonts w:ascii="Times New Roman" w:hAnsi="Times New Roman" w:cs="Times New Roman"/>
          <w:color w:val="000000"/>
          <w:sz w:val="20"/>
          <w:szCs w:val="20"/>
        </w:rPr>
        <w:t>subsequently have become credit</w:t>
      </w:r>
      <w:r w:rsidR="00C8290B" w:rsidRPr="00812C25">
        <w:rPr>
          <w:rFonts w:ascii="Times New Roman" w:hAnsi="Times New Roman" w:cs="Times New Roman"/>
          <w:color w:val="000000"/>
          <w:sz w:val="20"/>
          <w:szCs w:val="20"/>
          <w:cs/>
        </w:rPr>
        <w:t>-</w:t>
      </w:r>
      <w:r w:rsidR="00C8290B" w:rsidRPr="00812C25">
        <w:rPr>
          <w:rFonts w:ascii="Times New Roman" w:hAnsi="Times New Roman" w:cs="Times New Roman"/>
          <w:color w:val="000000"/>
          <w:sz w:val="20"/>
          <w:szCs w:val="20"/>
        </w:rPr>
        <w:t xml:space="preserve">impaired financial assets, </w:t>
      </w:r>
      <w:r w:rsidRPr="00812C25">
        <w:rPr>
          <w:rFonts w:ascii="Times New Roman" w:hAnsi="Times New Roman" w:cs="Times New Roman"/>
          <w:color w:val="000000"/>
          <w:sz w:val="20"/>
          <w:szCs w:val="20"/>
        </w:rPr>
        <w:t>interest income is calculated by applying the effective interest rate to the amortised cost of the financial asset</w:t>
      </w:r>
      <w:r w:rsidRPr="00812C25">
        <w:rPr>
          <w:rFonts w:ascii="Times New Roman" w:hAnsi="Times New Roman" w:cs="Times New Roman"/>
          <w:color w:val="000000"/>
          <w:sz w:val="20"/>
          <w:szCs w:val="20"/>
          <w:cs/>
        </w:rPr>
        <w:t xml:space="preserve">. </w:t>
      </w:r>
      <w:r w:rsidRPr="00812C25">
        <w:rPr>
          <w:rFonts w:ascii="Times New Roman" w:hAnsi="Times New Roman" w:cs="Times New Roman"/>
          <w:color w:val="000000"/>
          <w:sz w:val="20"/>
          <w:szCs w:val="20"/>
        </w:rPr>
        <w:t xml:space="preserve">If the </w:t>
      </w:r>
      <w:r w:rsidR="00FC0040">
        <w:rPr>
          <w:rFonts w:ascii="Times New Roman" w:hAnsi="Times New Roman" w:cs="Times New Roman"/>
          <w:color w:val="000000"/>
          <w:sz w:val="20"/>
          <w:szCs w:val="20"/>
        </w:rPr>
        <w:t xml:space="preserve">financial </w:t>
      </w:r>
      <w:r w:rsidRPr="00812C25">
        <w:rPr>
          <w:rFonts w:ascii="Times New Roman" w:hAnsi="Times New Roman" w:cs="Times New Roman"/>
          <w:color w:val="000000"/>
          <w:sz w:val="20"/>
          <w:szCs w:val="20"/>
        </w:rPr>
        <w:t>asset is no longer credit</w:t>
      </w:r>
      <w:r w:rsidRPr="00812C25">
        <w:rPr>
          <w:rFonts w:ascii="Times New Roman" w:hAnsi="Times New Roman" w:cs="Times New Roman"/>
          <w:color w:val="000000"/>
          <w:sz w:val="20"/>
          <w:szCs w:val="20"/>
          <w:cs/>
        </w:rPr>
        <w:t>-</w:t>
      </w:r>
      <w:r w:rsidRPr="00812C25">
        <w:rPr>
          <w:rFonts w:ascii="Times New Roman" w:hAnsi="Times New Roman" w:cs="Times New Roman"/>
          <w:color w:val="000000"/>
          <w:sz w:val="20"/>
          <w:szCs w:val="20"/>
        </w:rPr>
        <w:t>impaired, then the calculation of interest income reverts to the gross basis of assets</w:t>
      </w:r>
      <w:r w:rsidRPr="00812C25">
        <w:rPr>
          <w:rFonts w:ascii="Times New Roman" w:hAnsi="Times New Roman" w:cs="Times New Roman"/>
          <w:color w:val="000000"/>
          <w:sz w:val="20"/>
          <w:szCs w:val="20"/>
          <w:cs/>
        </w:rPr>
        <w:t>.</w:t>
      </w:r>
    </w:p>
    <w:p w14:paraId="410B44B2" w14:textId="4DCAE576" w:rsidR="00826823" w:rsidRDefault="00826823">
      <w:pPr>
        <w:spacing w:line="240" w:lineRule="auto"/>
        <w:rPr>
          <w:rFonts w:ascii="Univers 45 Light" w:eastAsia="Batang" w:hAnsi="Univers 45 Light" w:cs="Univers 45 Light"/>
          <w:color w:val="000000"/>
          <w:sz w:val="24"/>
          <w:szCs w:val="24"/>
          <w:cs/>
          <w:lang w:val="en-US" w:bidi="th-TH"/>
        </w:rPr>
      </w:pPr>
      <w:r>
        <w:rPr>
          <w:rFonts w:cs="Angsana New"/>
          <w:cs/>
        </w:rPr>
        <w:br w:type="page"/>
      </w:r>
    </w:p>
    <w:p w14:paraId="7057C6DF" w14:textId="6BF834DC" w:rsidR="00DC164C" w:rsidRPr="00812C25" w:rsidRDefault="00FC0040" w:rsidP="00FC0040">
      <w:pPr>
        <w:pStyle w:val="Heading2"/>
        <w:numPr>
          <w:ilvl w:val="0"/>
          <w:numId w:val="0"/>
        </w:numPr>
        <w:spacing w:before="0" w:after="0" w:line="240" w:lineRule="auto"/>
        <w:ind w:left="540" w:hanging="540"/>
        <w:rPr>
          <w:sz w:val="20"/>
          <w:szCs w:val="16"/>
        </w:rPr>
      </w:pPr>
      <w:r>
        <w:rPr>
          <w:sz w:val="20"/>
          <w:szCs w:val="16"/>
        </w:rPr>
        <w:lastRenderedPageBreak/>
        <w:t>(p)</w:t>
      </w:r>
      <w:r>
        <w:rPr>
          <w:sz w:val="20"/>
          <w:szCs w:val="16"/>
        </w:rPr>
        <w:tab/>
      </w:r>
      <w:r w:rsidR="00DC164C" w:rsidRPr="00812C25">
        <w:rPr>
          <w:sz w:val="20"/>
          <w:szCs w:val="16"/>
        </w:rPr>
        <w:t>Revenue</w:t>
      </w:r>
      <w:r w:rsidR="0021628A" w:rsidRPr="00832458">
        <w:rPr>
          <w:sz w:val="20"/>
          <w:szCs w:val="16"/>
        </w:rPr>
        <w:t xml:space="preserve"> </w:t>
      </w:r>
      <w:r w:rsidR="0021628A" w:rsidRPr="00537DB3">
        <w:rPr>
          <w:sz w:val="20"/>
          <w:szCs w:val="16"/>
        </w:rPr>
        <w:t>from contracts with customers</w:t>
      </w:r>
    </w:p>
    <w:p w14:paraId="7275534B" w14:textId="77777777" w:rsidR="00DC164C" w:rsidRPr="009A4957" w:rsidRDefault="00DC164C" w:rsidP="00DC164C">
      <w:pPr>
        <w:pStyle w:val="BodyText"/>
        <w:spacing w:after="0"/>
        <w:ind w:left="547"/>
        <w:jc w:val="both"/>
        <w:rPr>
          <w:sz w:val="20"/>
          <w:szCs w:val="18"/>
          <w:lang w:val="en-US"/>
        </w:rPr>
      </w:pPr>
    </w:p>
    <w:p w14:paraId="037B1EC0" w14:textId="77777777" w:rsidR="0021628A" w:rsidRPr="00332279" w:rsidRDefault="0021628A" w:rsidP="00670848">
      <w:pPr>
        <w:pStyle w:val="BodyText"/>
        <w:spacing w:after="0" w:line="240" w:lineRule="auto"/>
        <w:ind w:firstLine="540"/>
        <w:jc w:val="both"/>
        <w:rPr>
          <w:rFonts w:cs="Univers 45 Light"/>
          <w:i/>
          <w:iCs/>
          <w:color w:val="000000"/>
          <w:sz w:val="20"/>
          <w:lang w:val="en-US" w:bidi="th-TH"/>
        </w:rPr>
      </w:pPr>
      <w:r w:rsidRPr="0017371C">
        <w:rPr>
          <w:rFonts w:cs="Univers 45 Light"/>
          <w:i/>
          <w:iCs/>
          <w:color w:val="000000"/>
          <w:sz w:val="20"/>
          <w:lang w:val="en-US" w:bidi="th-TH"/>
        </w:rPr>
        <w:t>Revenue recognition</w:t>
      </w:r>
      <w:r w:rsidRPr="00332279">
        <w:rPr>
          <w:rFonts w:cs="Univers 45 Light"/>
          <w:i/>
          <w:iCs/>
          <w:color w:val="000000"/>
          <w:sz w:val="20"/>
          <w:lang w:val="en-US" w:bidi="th-TH"/>
        </w:rPr>
        <w:t xml:space="preserve"> </w:t>
      </w:r>
    </w:p>
    <w:p w14:paraId="2A0793EB" w14:textId="77777777" w:rsidR="0021628A" w:rsidRDefault="0021628A" w:rsidP="00DC164C">
      <w:pPr>
        <w:pStyle w:val="BodyText"/>
        <w:shd w:val="clear" w:color="auto" w:fill="FFFFFF"/>
        <w:spacing w:after="0" w:line="240" w:lineRule="auto"/>
        <w:ind w:left="547"/>
        <w:jc w:val="both"/>
        <w:rPr>
          <w:i/>
          <w:iCs/>
          <w:sz w:val="20"/>
        </w:rPr>
      </w:pPr>
    </w:p>
    <w:p w14:paraId="50791388" w14:textId="51CBFD6F" w:rsidR="0021628A" w:rsidRPr="00881C43" w:rsidRDefault="00120527" w:rsidP="0021628A">
      <w:pPr>
        <w:pStyle w:val="BodyText"/>
        <w:spacing w:after="0"/>
        <w:ind w:left="547"/>
        <w:jc w:val="both"/>
        <w:rPr>
          <w:sz w:val="20"/>
          <w:cs/>
          <w:lang w:bidi="th-TH"/>
        </w:rPr>
      </w:pPr>
      <w:r>
        <w:rPr>
          <w:sz w:val="20"/>
        </w:rPr>
        <w:t>Revenue</w:t>
      </w:r>
      <w:r w:rsidR="0021628A" w:rsidRPr="00812C25">
        <w:rPr>
          <w:sz w:val="20"/>
        </w:rPr>
        <w:t xml:space="preserve"> </w:t>
      </w:r>
      <w:r w:rsidR="0021628A">
        <w:rPr>
          <w:sz w:val="20"/>
        </w:rPr>
        <w:t>is</w:t>
      </w:r>
      <w:r w:rsidR="0021628A" w:rsidRPr="00812C25">
        <w:rPr>
          <w:sz w:val="20"/>
        </w:rPr>
        <w:t xml:space="preserve"> recognised when</w:t>
      </w:r>
      <w:r w:rsidR="0021628A" w:rsidRPr="00812C25">
        <w:rPr>
          <w:sz w:val="20"/>
          <w:cs/>
          <w:lang w:bidi="th-TH"/>
        </w:rPr>
        <w:t xml:space="preserve"> </w:t>
      </w:r>
      <w:r w:rsidR="0021628A">
        <w:rPr>
          <w:sz w:val="20"/>
          <w:lang w:bidi="th-TH"/>
        </w:rPr>
        <w:t>a customer obtains control of the service in an amount that reflects the consideration to which the Group and the Company expect to be entitled, excluding those amounts collected on behalf of third parties and value added tax.</w:t>
      </w:r>
    </w:p>
    <w:p w14:paraId="5D351EB8" w14:textId="77777777" w:rsidR="0021628A" w:rsidRDefault="0021628A" w:rsidP="00DC164C">
      <w:pPr>
        <w:pStyle w:val="BodyText"/>
        <w:shd w:val="clear" w:color="auto" w:fill="FFFFFF"/>
        <w:spacing w:after="0" w:line="240" w:lineRule="auto"/>
        <w:ind w:left="547"/>
        <w:jc w:val="both"/>
        <w:rPr>
          <w:i/>
          <w:iCs/>
          <w:sz w:val="20"/>
        </w:rPr>
      </w:pPr>
    </w:p>
    <w:p w14:paraId="1A094EDF" w14:textId="7FC2549E" w:rsidR="00DC164C" w:rsidRPr="00812C25" w:rsidRDefault="00DC164C" w:rsidP="00DC164C">
      <w:pPr>
        <w:pStyle w:val="BodyText"/>
        <w:shd w:val="clear" w:color="auto" w:fill="FFFFFF"/>
        <w:spacing w:after="0" w:line="240" w:lineRule="auto"/>
        <w:ind w:left="547"/>
        <w:jc w:val="both"/>
        <w:rPr>
          <w:i/>
          <w:iCs/>
          <w:sz w:val="20"/>
        </w:rPr>
      </w:pPr>
      <w:r w:rsidRPr="00812C25">
        <w:rPr>
          <w:i/>
          <w:iCs/>
          <w:sz w:val="20"/>
        </w:rPr>
        <w:t>Insurance commission income</w:t>
      </w:r>
    </w:p>
    <w:p w14:paraId="722386C4" w14:textId="77777777" w:rsidR="00DC164C" w:rsidRPr="00812C25" w:rsidRDefault="00DC164C" w:rsidP="00DC164C">
      <w:pPr>
        <w:pStyle w:val="BodyText"/>
        <w:spacing w:after="0"/>
        <w:ind w:left="547"/>
        <w:jc w:val="both"/>
        <w:rPr>
          <w:sz w:val="20"/>
          <w:szCs w:val="18"/>
        </w:rPr>
      </w:pPr>
    </w:p>
    <w:p w14:paraId="160B397E" w14:textId="70E74236" w:rsidR="00DC164C" w:rsidRPr="00812C25" w:rsidRDefault="00DC164C" w:rsidP="00670848">
      <w:pPr>
        <w:spacing w:line="240" w:lineRule="atLeast"/>
        <w:ind w:left="540"/>
        <w:jc w:val="both"/>
      </w:pPr>
      <w:r w:rsidRPr="00812C25">
        <w:rPr>
          <w:sz w:val="20"/>
          <w:szCs w:val="24"/>
          <w:lang w:val="en-US" w:bidi="th-TH"/>
        </w:rPr>
        <w:t>For the contracts that the Group and the Company is</w:t>
      </w:r>
      <w:r w:rsidRPr="00812C25">
        <w:rPr>
          <w:sz w:val="20"/>
        </w:rPr>
        <w:t xml:space="preserve"> arranging for the provision of the</w:t>
      </w:r>
      <w:r w:rsidRPr="00812C25">
        <w:rPr>
          <w:sz w:val="20"/>
          <w:rtl/>
        </w:rPr>
        <w:t xml:space="preserve"> </w:t>
      </w:r>
      <w:r w:rsidRPr="00812C25">
        <w:rPr>
          <w:sz w:val="20"/>
        </w:rPr>
        <w:t xml:space="preserve">services on behalf of </w:t>
      </w:r>
      <w:r w:rsidR="00FC0040">
        <w:rPr>
          <w:sz w:val="20"/>
        </w:rPr>
        <w:t xml:space="preserve">their </w:t>
      </w:r>
      <w:r w:rsidRPr="00812C25">
        <w:rPr>
          <w:sz w:val="20"/>
        </w:rPr>
        <w:t>customers and do not control the services before the primary service providers will provide the services to the customers</w:t>
      </w:r>
      <w:r w:rsidRPr="00812C25">
        <w:rPr>
          <w:sz w:val="20"/>
          <w:cs/>
          <w:lang w:bidi="th-TH"/>
        </w:rPr>
        <w:t xml:space="preserve">. </w:t>
      </w:r>
      <w:r w:rsidRPr="00812C25">
        <w:rPr>
          <w:sz w:val="20"/>
        </w:rPr>
        <w:t>The Group and the Company act in the capacity of an agent</w:t>
      </w:r>
      <w:r w:rsidRPr="00812C25">
        <w:rPr>
          <w:sz w:val="20"/>
          <w:rtl/>
        </w:rPr>
        <w:t xml:space="preserve"> </w:t>
      </w:r>
      <w:r w:rsidRPr="00812C25">
        <w:rPr>
          <w:sz w:val="20"/>
        </w:rPr>
        <w:t>and recognise the net amount of consideration as commission revenue</w:t>
      </w:r>
      <w:r w:rsidR="00120527">
        <w:rPr>
          <w:sz w:val="20"/>
          <w:lang w:bidi="th-TH"/>
        </w:rPr>
        <w:t xml:space="preserve"> when its obligation to arrange for the </w:t>
      </w:r>
      <w:r w:rsidR="00D27E4C">
        <w:rPr>
          <w:sz w:val="20"/>
          <w:lang w:bidi="th-TH"/>
        </w:rPr>
        <w:t>provision</w:t>
      </w:r>
      <w:r w:rsidR="00120527">
        <w:rPr>
          <w:sz w:val="20"/>
          <w:lang w:bidi="th-TH"/>
        </w:rPr>
        <w:t xml:space="preserve"> of the specified source is fulfilled.</w:t>
      </w:r>
    </w:p>
    <w:p w14:paraId="558BF38C" w14:textId="453A0085" w:rsidR="0021628A" w:rsidRDefault="0021628A" w:rsidP="00670848">
      <w:pPr>
        <w:pStyle w:val="BodyText"/>
        <w:spacing w:after="0"/>
        <w:ind w:left="547"/>
        <w:jc w:val="both"/>
      </w:pPr>
    </w:p>
    <w:p w14:paraId="4E6A45D0" w14:textId="5040806F" w:rsidR="00CD3B83" w:rsidRPr="00812C25" w:rsidRDefault="00872DE6" w:rsidP="00872DE6">
      <w:pPr>
        <w:pStyle w:val="Heading2"/>
        <w:numPr>
          <w:ilvl w:val="0"/>
          <w:numId w:val="0"/>
        </w:numPr>
        <w:spacing w:before="0" w:after="0" w:line="240" w:lineRule="auto"/>
        <w:ind w:left="540" w:hanging="540"/>
        <w:rPr>
          <w:sz w:val="20"/>
          <w:szCs w:val="16"/>
        </w:rPr>
      </w:pPr>
      <w:r>
        <w:rPr>
          <w:sz w:val="20"/>
          <w:szCs w:val="16"/>
        </w:rPr>
        <w:t>(q)</w:t>
      </w:r>
      <w:r>
        <w:rPr>
          <w:sz w:val="20"/>
          <w:szCs w:val="16"/>
        </w:rPr>
        <w:tab/>
      </w:r>
      <w:r w:rsidR="00364E2E" w:rsidRPr="00812C25">
        <w:rPr>
          <w:sz w:val="20"/>
          <w:szCs w:val="16"/>
        </w:rPr>
        <w:t>Income tax</w:t>
      </w:r>
    </w:p>
    <w:p w14:paraId="5E05101B" w14:textId="77777777" w:rsidR="00FC0C9E" w:rsidRPr="00812C25" w:rsidRDefault="00FC0C9E" w:rsidP="000636A6">
      <w:pPr>
        <w:pStyle w:val="BodyText"/>
        <w:spacing w:after="0" w:line="240" w:lineRule="auto"/>
        <w:rPr>
          <w:sz w:val="20"/>
          <w:szCs w:val="18"/>
        </w:rPr>
      </w:pPr>
    </w:p>
    <w:p w14:paraId="34CE379C" w14:textId="30FAD73B" w:rsidR="000636A6" w:rsidRPr="00812C25" w:rsidRDefault="000636A6" w:rsidP="000636A6">
      <w:pPr>
        <w:pStyle w:val="BodyText"/>
        <w:spacing w:after="0" w:line="240" w:lineRule="auto"/>
        <w:ind w:left="540"/>
        <w:jc w:val="both"/>
        <w:rPr>
          <w:sz w:val="20"/>
          <w:szCs w:val="18"/>
        </w:rPr>
      </w:pPr>
      <w:r w:rsidRPr="00812C25">
        <w:rPr>
          <w:sz w:val="20"/>
          <w:szCs w:val="18"/>
        </w:rPr>
        <w:t>Income tax expense for the year comprises current and deferred tax</w:t>
      </w:r>
      <w:r w:rsidR="00124EDC">
        <w:rPr>
          <w:sz w:val="20"/>
          <w:lang w:bidi="th-TH"/>
        </w:rPr>
        <w:t>, which is</w:t>
      </w:r>
      <w:r w:rsidRPr="00812C25">
        <w:rPr>
          <w:sz w:val="20"/>
          <w:szCs w:val="18"/>
        </w:rPr>
        <w:t xml:space="preserve"> recognised in profit or loss except to the extent that </w:t>
      </w:r>
      <w:r w:rsidR="00881C43">
        <w:rPr>
          <w:sz w:val="20"/>
          <w:szCs w:val="18"/>
          <w:lang w:val="en-US"/>
        </w:rPr>
        <w:t>it</w:t>
      </w:r>
      <w:r w:rsidRPr="00812C25">
        <w:rPr>
          <w:sz w:val="20"/>
          <w:szCs w:val="18"/>
        </w:rPr>
        <w:t xml:space="preserve"> relate</w:t>
      </w:r>
      <w:r w:rsidR="00881C43">
        <w:rPr>
          <w:sz w:val="20"/>
          <w:szCs w:val="18"/>
        </w:rPr>
        <w:t>s</w:t>
      </w:r>
      <w:r w:rsidRPr="00812C25">
        <w:rPr>
          <w:sz w:val="20"/>
          <w:szCs w:val="18"/>
        </w:rPr>
        <w:t xml:space="preserve"> to items recognised directly in equity or in other comprehensive income</w:t>
      </w:r>
      <w:r w:rsidRPr="00812C25">
        <w:rPr>
          <w:sz w:val="20"/>
          <w:cs/>
          <w:lang w:bidi="th-TH"/>
        </w:rPr>
        <w:t>.</w:t>
      </w:r>
    </w:p>
    <w:p w14:paraId="6638307D" w14:textId="77777777" w:rsidR="000636A6" w:rsidRPr="00812C25" w:rsidRDefault="000636A6" w:rsidP="00CD30AB">
      <w:pPr>
        <w:pStyle w:val="AccPolicysubhead"/>
        <w:rPr>
          <w:rFonts w:cs="Times New Roman"/>
        </w:rPr>
      </w:pPr>
    </w:p>
    <w:p w14:paraId="14A91CEE" w14:textId="7F41DA04" w:rsidR="000636A6" w:rsidRPr="00812C25" w:rsidRDefault="000636A6" w:rsidP="00CD30AB">
      <w:pPr>
        <w:pStyle w:val="AccPolicysubhead"/>
        <w:rPr>
          <w:rFonts w:cs="Times New Roman"/>
        </w:rPr>
      </w:pPr>
      <w:r w:rsidRPr="00812C25">
        <w:rPr>
          <w:rFonts w:cs="Times New Roman"/>
        </w:rPr>
        <w:t xml:space="preserve">Current tax </w:t>
      </w:r>
      <w:r w:rsidR="00676A1E">
        <w:rPr>
          <w:rFonts w:cs="Times New Roman"/>
        </w:rPr>
        <w:t xml:space="preserve">is </w:t>
      </w:r>
      <w:r w:rsidR="0087148E">
        <w:rPr>
          <w:rFonts w:cs="Times New Roman"/>
        </w:rPr>
        <w:t>recognised</w:t>
      </w:r>
      <w:r w:rsidR="00676A1E">
        <w:rPr>
          <w:rFonts w:cs="Times New Roman"/>
        </w:rPr>
        <w:t xml:space="preserve"> in respect of</w:t>
      </w:r>
      <w:r w:rsidRPr="00812C25">
        <w:rPr>
          <w:rFonts w:cs="Times New Roman"/>
        </w:rPr>
        <w:t xml:space="preserve"> the taxable income or loss for the year, using tax rates enacted or substantively enacted at the reporting date, and any adjustment to tax payable in respect of previous years</w:t>
      </w:r>
      <w:r w:rsidRPr="00812C25">
        <w:rPr>
          <w:rFonts w:cs="Times New Roman"/>
          <w:cs/>
        </w:rPr>
        <w:t xml:space="preserve">. </w:t>
      </w:r>
    </w:p>
    <w:p w14:paraId="36C7910E" w14:textId="77777777" w:rsidR="000636A6" w:rsidRPr="00812C25" w:rsidRDefault="000636A6" w:rsidP="000636A6">
      <w:pPr>
        <w:pStyle w:val="BodyText"/>
        <w:spacing w:after="0" w:line="240" w:lineRule="auto"/>
        <w:ind w:left="540"/>
        <w:rPr>
          <w:sz w:val="20"/>
          <w:szCs w:val="18"/>
          <w:lang w:val="en-US" w:bidi="th-TH"/>
        </w:rPr>
      </w:pPr>
    </w:p>
    <w:p w14:paraId="2114A193" w14:textId="757C6B05" w:rsidR="000636A6" w:rsidRPr="00812C25" w:rsidRDefault="000636A6" w:rsidP="00CD30AB">
      <w:pPr>
        <w:autoSpaceDE w:val="0"/>
        <w:autoSpaceDN w:val="0"/>
        <w:adjustRightInd w:val="0"/>
        <w:spacing w:line="240" w:lineRule="auto"/>
        <w:ind w:left="540"/>
        <w:jc w:val="thaiDistribute"/>
        <w:rPr>
          <w:b/>
          <w:bCs/>
          <w:color w:val="0000FF"/>
          <w:sz w:val="20"/>
        </w:rPr>
      </w:pPr>
      <w:r w:rsidRPr="00812C25">
        <w:rPr>
          <w:sz w:val="20"/>
          <w:szCs w:val="18"/>
        </w:rPr>
        <w:t>Deferred tax is recognised in respect of temporary differences between the carrying amounts of assets and liabilities for financial reporting purposes and the amounts used for taxation purposes</w:t>
      </w:r>
      <w:r w:rsidRPr="00812C25">
        <w:rPr>
          <w:sz w:val="20"/>
          <w:cs/>
          <w:lang w:bidi="th-TH"/>
        </w:rPr>
        <w:t xml:space="preserve">. </w:t>
      </w:r>
      <w:r w:rsidRPr="00812C25">
        <w:rPr>
          <w:sz w:val="20"/>
          <w:szCs w:val="18"/>
        </w:rPr>
        <w:t>Deferred tax is not recognised for the temporary differences</w:t>
      </w:r>
      <w:r w:rsidR="00881C43">
        <w:rPr>
          <w:sz w:val="20"/>
          <w:szCs w:val="18"/>
        </w:rPr>
        <w:t>:</w:t>
      </w:r>
      <w:r w:rsidRPr="00812C25">
        <w:rPr>
          <w:sz w:val="20"/>
          <w:szCs w:val="18"/>
        </w:rPr>
        <w:t xml:space="preserve">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812C25">
        <w:rPr>
          <w:sz w:val="20"/>
          <w:cs/>
          <w:lang w:bidi="th-TH"/>
        </w:rPr>
        <w:t xml:space="preserve">.  </w:t>
      </w:r>
    </w:p>
    <w:p w14:paraId="2F8755ED" w14:textId="77777777" w:rsidR="000636A6" w:rsidRPr="00812C25" w:rsidRDefault="000636A6" w:rsidP="00CD30AB">
      <w:pPr>
        <w:autoSpaceDE w:val="0"/>
        <w:autoSpaceDN w:val="0"/>
        <w:adjustRightInd w:val="0"/>
        <w:spacing w:line="240" w:lineRule="auto"/>
        <w:ind w:left="540"/>
        <w:jc w:val="thaiDistribute"/>
        <w:rPr>
          <w:sz w:val="20"/>
          <w:szCs w:val="18"/>
        </w:rPr>
      </w:pPr>
    </w:p>
    <w:p w14:paraId="75F8308C" w14:textId="508E4220" w:rsidR="000636A6" w:rsidRPr="00812C25" w:rsidRDefault="000636A6" w:rsidP="00CD30AB">
      <w:pPr>
        <w:autoSpaceDE w:val="0"/>
        <w:autoSpaceDN w:val="0"/>
        <w:adjustRightInd w:val="0"/>
        <w:spacing w:line="240" w:lineRule="auto"/>
        <w:ind w:left="540"/>
        <w:jc w:val="thaiDistribute"/>
        <w:rPr>
          <w:sz w:val="20"/>
          <w:szCs w:val="18"/>
        </w:rPr>
      </w:pPr>
      <w:r w:rsidRPr="00812C25">
        <w:rPr>
          <w:sz w:val="20"/>
          <w:szCs w:val="18"/>
        </w:rPr>
        <w:t xml:space="preserve">The measurement of deferred tax reflects the tax consequences that would follow the manner in which the </w:t>
      </w:r>
      <w:r w:rsidR="00685B88" w:rsidRPr="00812C25">
        <w:rPr>
          <w:color w:val="000000"/>
          <w:sz w:val="20"/>
        </w:rPr>
        <w:t xml:space="preserve">Group and the Company </w:t>
      </w:r>
      <w:r w:rsidRPr="00812C25">
        <w:rPr>
          <w:sz w:val="20"/>
          <w:szCs w:val="18"/>
        </w:rPr>
        <w:t>expect, at the end of the reporting period, to recover or settle the carrying amount of its assets and liabilities</w:t>
      </w:r>
      <w:r w:rsidR="00502E07">
        <w:rPr>
          <w:sz w:val="20"/>
          <w:lang w:bidi="th-TH"/>
        </w:rPr>
        <w:t xml:space="preserve">, </w:t>
      </w:r>
      <w:r w:rsidR="00502E07" w:rsidRPr="00812C25">
        <w:rPr>
          <w:sz w:val="20"/>
          <w:szCs w:val="18"/>
        </w:rPr>
        <w:t>using tax rates enacted or substantively enacted at the reporting date</w:t>
      </w:r>
      <w:r w:rsidR="00502E07" w:rsidRPr="00812C25">
        <w:rPr>
          <w:sz w:val="20"/>
          <w:cs/>
          <w:lang w:bidi="th-TH"/>
        </w:rPr>
        <w:t>.</w:t>
      </w:r>
      <w:r w:rsidR="00502E07">
        <w:rPr>
          <w:sz w:val="20"/>
          <w:lang w:bidi="th-TH"/>
        </w:rPr>
        <w:t xml:space="preserve"> Current deferred</w:t>
      </w:r>
      <w:r w:rsidR="00180CBC">
        <w:rPr>
          <w:sz w:val="20"/>
          <w:lang w:bidi="th-TH"/>
        </w:rPr>
        <w:t xml:space="preserve"> tax assets and liabilities are offset in the</w:t>
      </w:r>
      <w:r w:rsidR="0061577D">
        <w:rPr>
          <w:sz w:val="20"/>
          <w:lang w:bidi="th-TH"/>
        </w:rPr>
        <w:t xml:space="preserve"> separate</w:t>
      </w:r>
      <w:r w:rsidR="00180CBC">
        <w:rPr>
          <w:sz w:val="20"/>
          <w:lang w:bidi="th-TH"/>
        </w:rPr>
        <w:t xml:space="preserve"> financial statements.</w:t>
      </w:r>
    </w:p>
    <w:p w14:paraId="4FC43BAB" w14:textId="77777777" w:rsidR="000636A6" w:rsidRPr="00812C25" w:rsidRDefault="000636A6" w:rsidP="00180CBC">
      <w:pPr>
        <w:pStyle w:val="BodyText"/>
        <w:spacing w:after="0" w:line="240" w:lineRule="auto"/>
        <w:jc w:val="both"/>
        <w:rPr>
          <w:sz w:val="20"/>
          <w:szCs w:val="18"/>
        </w:rPr>
      </w:pPr>
    </w:p>
    <w:p w14:paraId="3632007D" w14:textId="1EFA01D2" w:rsidR="000636A6" w:rsidRPr="00812C25" w:rsidRDefault="000636A6" w:rsidP="00CB6FAC">
      <w:pPr>
        <w:autoSpaceDE w:val="0"/>
        <w:autoSpaceDN w:val="0"/>
        <w:adjustRightInd w:val="0"/>
        <w:spacing w:line="240" w:lineRule="auto"/>
        <w:ind w:left="540"/>
        <w:jc w:val="both"/>
        <w:rPr>
          <w:b/>
          <w:bCs/>
          <w:color w:val="0000FF"/>
          <w:sz w:val="20"/>
          <w:szCs w:val="18"/>
          <w:lang w:bidi="th-TH"/>
        </w:rPr>
      </w:pPr>
      <w:r w:rsidRPr="00812C25">
        <w:rPr>
          <w:sz w:val="20"/>
          <w:szCs w:val="18"/>
        </w:rPr>
        <w:t>A deferred tax asset is recognised to the extent that it is probable that future taxable profits will be available against which the temporary differences can be utilised</w:t>
      </w:r>
      <w:r w:rsidRPr="00812C25">
        <w:rPr>
          <w:sz w:val="20"/>
          <w:cs/>
          <w:lang w:bidi="th-TH"/>
        </w:rPr>
        <w:t xml:space="preserve">. </w:t>
      </w:r>
      <w:r w:rsidR="00CB6FAC" w:rsidRPr="00812C25">
        <w:rPr>
          <w:sz w:val="20"/>
          <w:szCs w:val="18"/>
        </w:rPr>
        <w:t>Deferred tax assets are reviewed at each reporting date and reduced to the extent that it is no longer probable that the related tax benefit will be realised</w:t>
      </w:r>
      <w:r w:rsidR="00CB6FAC" w:rsidRPr="00812C25">
        <w:rPr>
          <w:sz w:val="20"/>
          <w:cs/>
          <w:lang w:bidi="th-TH"/>
        </w:rPr>
        <w:t>.</w:t>
      </w:r>
    </w:p>
    <w:p w14:paraId="65F157B0" w14:textId="77777777" w:rsidR="004435A2" w:rsidRPr="00812C25" w:rsidRDefault="004435A2" w:rsidP="00CB6FAC">
      <w:pPr>
        <w:autoSpaceDE w:val="0"/>
        <w:autoSpaceDN w:val="0"/>
        <w:adjustRightInd w:val="0"/>
        <w:spacing w:line="240" w:lineRule="auto"/>
        <w:ind w:left="540"/>
        <w:jc w:val="both"/>
        <w:rPr>
          <w:b/>
          <w:bCs/>
          <w:color w:val="0000FF"/>
          <w:sz w:val="20"/>
          <w:szCs w:val="18"/>
          <w:cs/>
          <w:lang w:bidi="th-TH"/>
        </w:rPr>
      </w:pPr>
    </w:p>
    <w:p w14:paraId="56615579" w14:textId="5EBE97E0" w:rsidR="00774CB1" w:rsidRPr="00812C25" w:rsidRDefault="00872DE6" w:rsidP="00872DE6">
      <w:pPr>
        <w:pStyle w:val="Heading2"/>
        <w:numPr>
          <w:ilvl w:val="0"/>
          <w:numId w:val="0"/>
        </w:numPr>
        <w:spacing w:before="0" w:after="0" w:line="240" w:lineRule="auto"/>
        <w:ind w:left="540" w:hanging="540"/>
        <w:rPr>
          <w:sz w:val="20"/>
          <w:szCs w:val="16"/>
        </w:rPr>
      </w:pPr>
      <w:r>
        <w:rPr>
          <w:sz w:val="20"/>
          <w:szCs w:val="16"/>
        </w:rPr>
        <w:t>(r)</w:t>
      </w:r>
      <w:r>
        <w:rPr>
          <w:sz w:val="20"/>
          <w:szCs w:val="16"/>
        </w:rPr>
        <w:tab/>
      </w:r>
      <w:r w:rsidR="002608DD" w:rsidRPr="00812C25">
        <w:rPr>
          <w:sz w:val="20"/>
          <w:szCs w:val="16"/>
        </w:rPr>
        <w:t>Earnings per share</w:t>
      </w:r>
    </w:p>
    <w:p w14:paraId="6F18F299" w14:textId="77777777" w:rsidR="00C600F5" w:rsidRPr="00812C25" w:rsidRDefault="00C600F5" w:rsidP="000636A6">
      <w:pPr>
        <w:pStyle w:val="nineptcolumntab1"/>
        <w:tabs>
          <w:tab w:val="clear" w:pos="737"/>
        </w:tabs>
        <w:spacing w:line="240" w:lineRule="auto"/>
        <w:ind w:left="540"/>
        <w:jc w:val="both"/>
        <w:rPr>
          <w:sz w:val="20"/>
        </w:rPr>
      </w:pPr>
    </w:p>
    <w:p w14:paraId="4CC203DB" w14:textId="0417F025" w:rsidR="000636A6" w:rsidRPr="00755779" w:rsidRDefault="00881C43" w:rsidP="000636A6">
      <w:pPr>
        <w:pStyle w:val="nineptcolumntab1"/>
        <w:tabs>
          <w:tab w:val="clear" w:pos="737"/>
        </w:tabs>
        <w:spacing w:line="240" w:lineRule="auto"/>
        <w:ind w:left="540"/>
        <w:jc w:val="both"/>
        <w:rPr>
          <w:rFonts w:cstheme="minorBidi"/>
          <w:sz w:val="20"/>
          <w:lang w:val="en-US" w:bidi="th-TH"/>
        </w:rPr>
      </w:pPr>
      <w:r>
        <w:rPr>
          <w:sz w:val="20"/>
        </w:rPr>
        <w:t>Basic e</w:t>
      </w:r>
      <w:r w:rsidR="000636A6" w:rsidRPr="00872DE6">
        <w:rPr>
          <w:sz w:val="20"/>
        </w:rPr>
        <w:t xml:space="preserve">arnings per share </w:t>
      </w:r>
      <w:r w:rsidR="000636A6" w:rsidRPr="00872DE6">
        <w:rPr>
          <w:sz w:val="20"/>
          <w:cs/>
          <w:lang w:bidi="th-TH"/>
        </w:rPr>
        <w:t>(</w:t>
      </w:r>
      <w:r w:rsidR="00872DE6">
        <w:rPr>
          <w:sz w:val="20"/>
          <w:lang w:bidi="th-TH"/>
        </w:rPr>
        <w:t>“</w:t>
      </w:r>
      <w:r w:rsidR="000636A6" w:rsidRPr="00872DE6">
        <w:rPr>
          <w:sz w:val="20"/>
        </w:rPr>
        <w:t>EPS</w:t>
      </w:r>
      <w:r w:rsidR="00872DE6">
        <w:rPr>
          <w:sz w:val="20"/>
        </w:rPr>
        <w:t>”</w:t>
      </w:r>
      <w:r w:rsidR="000636A6" w:rsidRPr="00872DE6">
        <w:rPr>
          <w:sz w:val="20"/>
          <w:cs/>
          <w:lang w:bidi="th-TH"/>
        </w:rPr>
        <w:t>)</w:t>
      </w:r>
      <w:r w:rsidR="009E1230" w:rsidRPr="00872DE6">
        <w:rPr>
          <w:sz w:val="20"/>
          <w:lang w:bidi="th-TH"/>
        </w:rPr>
        <w:t xml:space="preserve"> </w:t>
      </w:r>
      <w:r w:rsidR="00A20C3E" w:rsidRPr="00872DE6">
        <w:rPr>
          <w:sz w:val="20"/>
        </w:rPr>
        <w:t xml:space="preserve">is calculated by dividing the profit attributable to ordinary shareholders of the Company by the number of ordinary shares outstanding during the </w:t>
      </w:r>
      <w:r w:rsidR="00B534F4" w:rsidRPr="00872DE6">
        <w:rPr>
          <w:sz w:val="20"/>
        </w:rPr>
        <w:t>year</w:t>
      </w:r>
      <w:r w:rsidR="00A20C3E" w:rsidRPr="00872DE6">
        <w:rPr>
          <w:sz w:val="20"/>
          <w:cs/>
          <w:lang w:bidi="th-TH"/>
        </w:rPr>
        <w:t>.</w:t>
      </w:r>
    </w:p>
    <w:p w14:paraId="1CD41F36" w14:textId="77777777" w:rsidR="00E2581A" w:rsidRPr="00812C25" w:rsidRDefault="00E2581A" w:rsidP="000636A6">
      <w:pPr>
        <w:pStyle w:val="nineptcolumntab1"/>
        <w:tabs>
          <w:tab w:val="clear" w:pos="737"/>
        </w:tabs>
        <w:spacing w:line="240" w:lineRule="auto"/>
        <w:ind w:left="540"/>
        <w:jc w:val="both"/>
        <w:rPr>
          <w:sz w:val="20"/>
          <w:lang w:bidi="th-TH"/>
        </w:rPr>
      </w:pPr>
    </w:p>
    <w:p w14:paraId="3A0EF676" w14:textId="554CA48D" w:rsidR="004E0F1B" w:rsidRPr="00812C25" w:rsidRDefault="00872DE6" w:rsidP="00872DE6">
      <w:pPr>
        <w:pStyle w:val="Heading2"/>
        <w:numPr>
          <w:ilvl w:val="0"/>
          <w:numId w:val="0"/>
        </w:numPr>
        <w:spacing w:before="0" w:after="0" w:line="240" w:lineRule="auto"/>
        <w:ind w:left="540" w:hanging="540"/>
        <w:rPr>
          <w:sz w:val="20"/>
          <w:szCs w:val="16"/>
        </w:rPr>
      </w:pPr>
      <w:bookmarkStart w:id="9" w:name="_Hlk31015984"/>
      <w:r>
        <w:rPr>
          <w:sz w:val="20"/>
          <w:szCs w:val="16"/>
        </w:rPr>
        <w:t>(s)</w:t>
      </w:r>
      <w:r>
        <w:rPr>
          <w:sz w:val="20"/>
          <w:szCs w:val="16"/>
        </w:rPr>
        <w:tab/>
      </w:r>
      <w:r w:rsidR="004E0F1B" w:rsidRPr="00812C25">
        <w:rPr>
          <w:sz w:val="20"/>
          <w:szCs w:val="16"/>
        </w:rPr>
        <w:t>Related parties</w:t>
      </w:r>
    </w:p>
    <w:p w14:paraId="6B11DF83" w14:textId="77777777" w:rsidR="004E0F1B" w:rsidRPr="00812C25" w:rsidRDefault="004E0F1B" w:rsidP="000636A6">
      <w:pPr>
        <w:spacing w:line="240" w:lineRule="auto"/>
        <w:ind w:left="540"/>
        <w:jc w:val="both"/>
        <w:rPr>
          <w:color w:val="000000"/>
          <w:sz w:val="20"/>
          <w:lang w:val="en-US" w:bidi="th-TH"/>
        </w:rPr>
      </w:pPr>
    </w:p>
    <w:p w14:paraId="68AA2AA7" w14:textId="344B2A9D" w:rsidR="000636A6" w:rsidRPr="00812C25" w:rsidRDefault="00DC61D4" w:rsidP="000636A6">
      <w:pPr>
        <w:spacing w:line="240" w:lineRule="auto"/>
        <w:ind w:left="540"/>
        <w:jc w:val="both"/>
        <w:rPr>
          <w:sz w:val="20"/>
          <w:szCs w:val="18"/>
        </w:rPr>
      </w:pPr>
      <w:r w:rsidRPr="00812C25">
        <w:rPr>
          <w:sz w:val="20"/>
          <w:szCs w:val="18"/>
        </w:rPr>
        <w:t>A r</w:t>
      </w:r>
      <w:r w:rsidR="004E0F1B" w:rsidRPr="00812C25">
        <w:rPr>
          <w:sz w:val="20"/>
          <w:szCs w:val="18"/>
        </w:rPr>
        <w:t>elated part</w:t>
      </w:r>
      <w:r w:rsidRPr="00812C25">
        <w:rPr>
          <w:sz w:val="20"/>
          <w:szCs w:val="18"/>
        </w:rPr>
        <w:t>y</w:t>
      </w:r>
      <w:r w:rsidR="004E0F1B" w:rsidRPr="00812C25">
        <w:rPr>
          <w:sz w:val="20"/>
          <w:cs/>
          <w:lang w:bidi="th-TH"/>
        </w:rPr>
        <w:t xml:space="preserve"> </w:t>
      </w:r>
      <w:r w:rsidRPr="00812C25">
        <w:rPr>
          <w:sz w:val="20"/>
          <w:szCs w:val="18"/>
        </w:rPr>
        <w:t>is</w:t>
      </w:r>
      <w:r w:rsidR="004E0F1B" w:rsidRPr="00812C25">
        <w:rPr>
          <w:sz w:val="20"/>
          <w:szCs w:val="18"/>
        </w:rPr>
        <w:t xml:space="preserve"> a person or entity that </w:t>
      </w:r>
      <w:r w:rsidR="004E0F1B" w:rsidRPr="00812C25">
        <w:rPr>
          <w:sz w:val="20"/>
          <w:szCs w:val="18"/>
          <w:lang w:val="en-US" w:bidi="th-TH"/>
        </w:rPr>
        <w:t>has direct or indirect control, or has significant influence over the financial</w:t>
      </w:r>
      <w:r w:rsidR="004E0F1B" w:rsidRPr="00812C25">
        <w:rPr>
          <w:sz w:val="20"/>
          <w:szCs w:val="18"/>
          <w:cs/>
          <w:lang w:val="en-US" w:bidi="th-TH"/>
        </w:rPr>
        <w:t xml:space="preserve"> </w:t>
      </w:r>
      <w:r w:rsidR="004E0F1B" w:rsidRPr="00812C25">
        <w:rPr>
          <w:sz w:val="20"/>
          <w:szCs w:val="18"/>
          <w:lang w:val="en-US" w:bidi="th-TH"/>
        </w:rPr>
        <w:t>and managerial decision</w:t>
      </w:r>
      <w:r w:rsidR="004E0F1B" w:rsidRPr="00812C25">
        <w:rPr>
          <w:sz w:val="20"/>
          <w:cs/>
          <w:lang w:val="en-US" w:bidi="th-TH"/>
        </w:rPr>
        <w:t>-</w:t>
      </w:r>
      <w:r w:rsidR="004E0F1B" w:rsidRPr="00812C25">
        <w:rPr>
          <w:sz w:val="20"/>
          <w:szCs w:val="18"/>
          <w:lang w:val="en-US" w:bidi="th-TH"/>
        </w:rPr>
        <w:t xml:space="preserve">making of the </w:t>
      </w:r>
      <w:r w:rsidR="00685B88" w:rsidRPr="00812C25">
        <w:rPr>
          <w:sz w:val="20"/>
          <w:szCs w:val="18"/>
          <w:lang w:val="en-US" w:bidi="th-TH"/>
        </w:rPr>
        <w:t xml:space="preserve">Group and the Company; </w:t>
      </w:r>
      <w:r w:rsidR="004E0F1B" w:rsidRPr="00812C25">
        <w:rPr>
          <w:sz w:val="20"/>
          <w:szCs w:val="18"/>
          <w:lang w:val="en-US" w:bidi="th-TH"/>
        </w:rPr>
        <w:t xml:space="preserve">a person or entity that are under common control or under the same significant influence as the </w:t>
      </w:r>
      <w:r w:rsidR="00685B88" w:rsidRPr="00812C25">
        <w:rPr>
          <w:sz w:val="20"/>
          <w:szCs w:val="18"/>
          <w:lang w:val="en-US" w:bidi="th-TH"/>
        </w:rPr>
        <w:t xml:space="preserve">Group and the Company; </w:t>
      </w:r>
      <w:r w:rsidR="004E0F1B" w:rsidRPr="00812C25">
        <w:rPr>
          <w:sz w:val="20"/>
          <w:szCs w:val="18"/>
          <w:lang w:val="en-US" w:bidi="th-TH"/>
        </w:rPr>
        <w:t xml:space="preserve">or the </w:t>
      </w:r>
      <w:r w:rsidR="00685B88" w:rsidRPr="00812C25">
        <w:rPr>
          <w:sz w:val="20"/>
          <w:szCs w:val="18"/>
          <w:lang w:val="en-US" w:bidi="th-TH"/>
        </w:rPr>
        <w:t xml:space="preserve">Group and the Company </w:t>
      </w:r>
      <w:r w:rsidR="004E0F1B" w:rsidRPr="00812C25">
        <w:rPr>
          <w:sz w:val="20"/>
          <w:szCs w:val="18"/>
          <w:lang w:val="en-US" w:bidi="th-TH"/>
        </w:rPr>
        <w:t>has direct or indirect control or has significant</w:t>
      </w:r>
      <w:r w:rsidR="004E0F1B" w:rsidRPr="00812C25">
        <w:rPr>
          <w:sz w:val="20"/>
          <w:szCs w:val="18"/>
        </w:rPr>
        <w:t xml:space="preserve"> influence over the financial</w:t>
      </w:r>
      <w:r w:rsidR="004E0F1B" w:rsidRPr="00812C25">
        <w:rPr>
          <w:sz w:val="20"/>
          <w:szCs w:val="18"/>
          <w:cs/>
          <w:lang w:bidi="th-TH"/>
        </w:rPr>
        <w:t xml:space="preserve"> </w:t>
      </w:r>
      <w:r w:rsidR="004E0F1B" w:rsidRPr="00812C25">
        <w:rPr>
          <w:sz w:val="20"/>
          <w:szCs w:val="18"/>
          <w:lang w:val="en-US" w:bidi="th-TH"/>
        </w:rPr>
        <w:t>and managerial</w:t>
      </w:r>
      <w:r w:rsidR="004E0F1B" w:rsidRPr="00812C25">
        <w:rPr>
          <w:sz w:val="20"/>
          <w:szCs w:val="18"/>
        </w:rPr>
        <w:t xml:space="preserve"> decision</w:t>
      </w:r>
      <w:r w:rsidR="004E0F1B" w:rsidRPr="00812C25">
        <w:rPr>
          <w:sz w:val="20"/>
          <w:cs/>
          <w:lang w:bidi="th-TH"/>
        </w:rPr>
        <w:t>-</w:t>
      </w:r>
      <w:r w:rsidR="004E0F1B" w:rsidRPr="00812C25">
        <w:rPr>
          <w:sz w:val="20"/>
          <w:szCs w:val="18"/>
        </w:rPr>
        <w:t>making of a person or entity</w:t>
      </w:r>
      <w:r w:rsidR="008250A4" w:rsidRPr="00812C25">
        <w:rPr>
          <w:sz w:val="20"/>
          <w:cs/>
          <w:lang w:bidi="th-TH"/>
        </w:rPr>
        <w:t>.</w:t>
      </w:r>
      <w:r w:rsidR="0080136E" w:rsidRPr="00812C25">
        <w:rPr>
          <w:i/>
          <w:iCs/>
          <w:color w:val="0000FF"/>
          <w:sz w:val="20"/>
          <w:shd w:val="clear" w:color="auto" w:fill="E0E0E0"/>
          <w:cs/>
          <w:lang w:bidi="th-TH"/>
        </w:rPr>
        <w:t xml:space="preserve"> </w:t>
      </w:r>
    </w:p>
    <w:bookmarkEnd w:id="9"/>
    <w:p w14:paraId="38CCB1D5" w14:textId="3550A40A" w:rsidR="00E23EEB" w:rsidRPr="00812C25" w:rsidRDefault="00E23EEB">
      <w:pPr>
        <w:spacing w:line="240" w:lineRule="auto"/>
        <w:rPr>
          <w:b/>
          <w:i/>
          <w:sz w:val="20"/>
          <w:szCs w:val="18"/>
          <w:lang w:bidi="th-TH"/>
        </w:rPr>
      </w:pPr>
    </w:p>
    <w:p w14:paraId="505AD169" w14:textId="7BA3ACD8" w:rsidR="00335689" w:rsidRPr="00812C25" w:rsidRDefault="00872DE6" w:rsidP="00872DE6">
      <w:pPr>
        <w:pStyle w:val="Heading2"/>
        <w:numPr>
          <w:ilvl w:val="0"/>
          <w:numId w:val="0"/>
        </w:numPr>
        <w:spacing w:before="0" w:after="0" w:line="240" w:lineRule="auto"/>
        <w:ind w:left="540" w:hanging="540"/>
        <w:rPr>
          <w:sz w:val="20"/>
          <w:szCs w:val="16"/>
        </w:rPr>
      </w:pPr>
      <w:r>
        <w:rPr>
          <w:sz w:val="20"/>
          <w:szCs w:val="16"/>
        </w:rPr>
        <w:t>(t)</w:t>
      </w:r>
      <w:r>
        <w:rPr>
          <w:sz w:val="20"/>
          <w:szCs w:val="16"/>
        </w:rPr>
        <w:tab/>
      </w:r>
      <w:r w:rsidR="00335689" w:rsidRPr="00812C25">
        <w:rPr>
          <w:sz w:val="20"/>
          <w:szCs w:val="16"/>
        </w:rPr>
        <w:t>Segment reporting</w:t>
      </w:r>
    </w:p>
    <w:p w14:paraId="47208BFA" w14:textId="77777777" w:rsidR="00CE57F1" w:rsidRPr="00812C25" w:rsidRDefault="00CE57F1" w:rsidP="000636A6">
      <w:pPr>
        <w:spacing w:line="240" w:lineRule="auto"/>
        <w:ind w:left="540"/>
        <w:jc w:val="both"/>
        <w:rPr>
          <w:sz w:val="20"/>
          <w:szCs w:val="18"/>
        </w:rPr>
      </w:pPr>
    </w:p>
    <w:p w14:paraId="39E20626" w14:textId="311C1242" w:rsidR="003E1A03" w:rsidRDefault="000636A6" w:rsidP="005F38DD">
      <w:pPr>
        <w:spacing w:line="240" w:lineRule="auto"/>
        <w:ind w:left="547"/>
        <w:jc w:val="both"/>
        <w:rPr>
          <w:sz w:val="20"/>
          <w:cs/>
          <w:lang w:bidi="th-TH"/>
        </w:rPr>
      </w:pPr>
      <w:r w:rsidRPr="00812C25">
        <w:rPr>
          <w:sz w:val="20"/>
          <w:szCs w:val="18"/>
        </w:rPr>
        <w:t xml:space="preserve">Segment results that are reported to the </w:t>
      </w:r>
      <w:r w:rsidR="00E03A6E">
        <w:rPr>
          <w:sz w:val="20"/>
          <w:szCs w:val="18"/>
        </w:rPr>
        <w:t>Group</w:t>
      </w:r>
      <w:r w:rsidR="0021628A" w:rsidRPr="00812C25">
        <w:rPr>
          <w:sz w:val="20"/>
          <w:cs/>
          <w:lang w:bidi="th-TH"/>
        </w:rPr>
        <w:t>’</w:t>
      </w:r>
      <w:r w:rsidR="0021628A" w:rsidRPr="00812C25">
        <w:rPr>
          <w:sz w:val="20"/>
          <w:szCs w:val="18"/>
        </w:rPr>
        <w:t xml:space="preserve">s </w:t>
      </w:r>
      <w:r w:rsidR="00B534F4" w:rsidRPr="00812C25">
        <w:rPr>
          <w:sz w:val="20"/>
          <w:szCs w:val="18"/>
        </w:rPr>
        <w:t xml:space="preserve">CEO </w:t>
      </w:r>
      <w:r w:rsidR="00B534F4" w:rsidRPr="00812C25">
        <w:rPr>
          <w:sz w:val="20"/>
          <w:cs/>
          <w:lang w:bidi="th-TH"/>
        </w:rPr>
        <w:t>(</w:t>
      </w:r>
      <w:r w:rsidR="00B534F4" w:rsidRPr="00812C25">
        <w:rPr>
          <w:sz w:val="20"/>
          <w:szCs w:val="18"/>
        </w:rPr>
        <w:t>the chief operating decision maker</w:t>
      </w:r>
      <w:r w:rsidR="00B534F4" w:rsidRPr="00812C25">
        <w:rPr>
          <w:sz w:val="20"/>
          <w:cs/>
          <w:lang w:bidi="th-TH"/>
        </w:rPr>
        <w:t>)</w:t>
      </w:r>
      <w:r w:rsidRPr="00812C25">
        <w:rPr>
          <w:sz w:val="20"/>
          <w:szCs w:val="18"/>
        </w:rPr>
        <w:t xml:space="preserve"> include items directly attributable to a segment as well as those that can be allocated on a reasonable basis</w:t>
      </w:r>
      <w:r w:rsidRPr="00812C25">
        <w:rPr>
          <w:sz w:val="20"/>
          <w:cs/>
          <w:lang w:bidi="th-TH"/>
        </w:rPr>
        <w:t xml:space="preserve">. </w:t>
      </w:r>
    </w:p>
    <w:p w14:paraId="06A7F0EB" w14:textId="5291DD52" w:rsidR="004360AA" w:rsidRPr="003E1A03" w:rsidRDefault="003E1A03" w:rsidP="003E1A03">
      <w:pPr>
        <w:spacing w:line="240" w:lineRule="auto"/>
        <w:rPr>
          <w:rFonts w:cstheme="minorBidi"/>
          <w:sz w:val="20"/>
          <w:cs/>
          <w:lang w:bidi="th-TH"/>
        </w:rPr>
      </w:pPr>
      <w:r>
        <w:rPr>
          <w:rFonts w:cs="Angsana New"/>
          <w:sz w:val="20"/>
          <w:cs/>
          <w:lang w:bidi="th-TH"/>
        </w:rPr>
        <w:br w:type="page"/>
      </w:r>
    </w:p>
    <w:bookmarkEnd w:id="0"/>
    <w:p w14:paraId="4A277E0F" w14:textId="3E9C4CEE" w:rsidR="009857F6" w:rsidRPr="00812C25" w:rsidRDefault="009857F6" w:rsidP="00061C25">
      <w:pPr>
        <w:pStyle w:val="Heading1"/>
        <w:numPr>
          <w:ilvl w:val="0"/>
          <w:numId w:val="14"/>
        </w:numPr>
        <w:spacing w:before="0" w:after="0" w:line="240" w:lineRule="auto"/>
        <w:ind w:left="540" w:hanging="540"/>
        <w:rPr>
          <w:sz w:val="22"/>
          <w:szCs w:val="18"/>
        </w:rPr>
      </w:pPr>
      <w:r w:rsidRPr="00812C25">
        <w:rPr>
          <w:sz w:val="22"/>
          <w:szCs w:val="18"/>
        </w:rPr>
        <w:lastRenderedPageBreak/>
        <w:t>Impact of C</w:t>
      </w:r>
      <w:r w:rsidR="007061A2" w:rsidRPr="00812C25">
        <w:rPr>
          <w:sz w:val="22"/>
          <w:szCs w:val="18"/>
        </w:rPr>
        <w:t>ovid</w:t>
      </w:r>
      <w:r w:rsidRPr="00812C25">
        <w:rPr>
          <w:bCs/>
          <w:sz w:val="22"/>
          <w:szCs w:val="22"/>
          <w:cs/>
          <w:lang w:bidi="th-TH"/>
        </w:rPr>
        <w:t>-</w:t>
      </w:r>
      <w:r w:rsidRPr="00812C25">
        <w:rPr>
          <w:sz w:val="22"/>
          <w:szCs w:val="18"/>
        </w:rPr>
        <w:t xml:space="preserve">19 </w:t>
      </w:r>
      <w:r w:rsidR="00872DE6">
        <w:rPr>
          <w:sz w:val="22"/>
          <w:szCs w:val="18"/>
        </w:rPr>
        <w:t>outbreak</w:t>
      </w:r>
    </w:p>
    <w:p w14:paraId="004D3573" w14:textId="77777777" w:rsidR="008B63C4" w:rsidRPr="00812C25" w:rsidRDefault="008B63C4" w:rsidP="008B63C4">
      <w:pPr>
        <w:autoSpaceDE w:val="0"/>
        <w:autoSpaceDN w:val="0"/>
        <w:adjustRightInd w:val="0"/>
        <w:spacing w:line="240" w:lineRule="auto"/>
        <w:ind w:left="540"/>
        <w:jc w:val="both"/>
        <w:rPr>
          <w:rFonts w:eastAsia="Calibri"/>
          <w:sz w:val="20"/>
          <w:lang w:val="en-US" w:bidi="th-TH"/>
        </w:rPr>
      </w:pPr>
    </w:p>
    <w:p w14:paraId="37E4DDAB" w14:textId="77777777" w:rsidR="00C12961" w:rsidRPr="00F352FC" w:rsidRDefault="00C12961" w:rsidP="00C12961">
      <w:pPr>
        <w:autoSpaceDE w:val="0"/>
        <w:autoSpaceDN w:val="0"/>
        <w:adjustRightInd w:val="0"/>
        <w:spacing w:line="240" w:lineRule="auto"/>
        <w:ind w:left="540"/>
        <w:jc w:val="both"/>
        <w:rPr>
          <w:sz w:val="20"/>
        </w:rPr>
      </w:pPr>
      <w:r w:rsidRPr="00F352FC">
        <w:rPr>
          <w:sz w:val="20"/>
        </w:rPr>
        <w:t xml:space="preserve">Due to the </w:t>
      </w:r>
      <w:r>
        <w:rPr>
          <w:sz w:val="20"/>
        </w:rPr>
        <w:t xml:space="preserve">Covid-19 outbreak </w:t>
      </w:r>
      <w:r w:rsidRPr="00F352FC">
        <w:rPr>
          <w:sz w:val="20"/>
        </w:rPr>
        <w:t xml:space="preserve">situation </w:t>
      </w:r>
      <w:r w:rsidRPr="00F352FC">
        <w:rPr>
          <w:rFonts w:cs="Angsana New"/>
          <w:sz w:val="20"/>
          <w:szCs w:val="18"/>
        </w:rPr>
        <w:t>since</w:t>
      </w:r>
      <w:r w:rsidRPr="00F352FC">
        <w:rPr>
          <w:sz w:val="20"/>
        </w:rPr>
        <w:t xml:space="preserve"> 2020, the </w:t>
      </w:r>
      <w:r>
        <w:rPr>
          <w:sz w:val="20"/>
        </w:rPr>
        <w:t>Bank of Thailand (“BoT”)</w:t>
      </w:r>
      <w:r w:rsidRPr="00F352FC">
        <w:rPr>
          <w:sz w:val="20"/>
        </w:rPr>
        <w:t xml:space="preserve"> has provided measures, which are intended to support the financial institutions</w:t>
      </w:r>
      <w:r>
        <w:rPr>
          <w:sz w:val="20"/>
        </w:rPr>
        <w:t xml:space="preserve"> and finance businesses</w:t>
      </w:r>
      <w:r w:rsidRPr="00F352FC">
        <w:rPr>
          <w:sz w:val="20"/>
        </w:rPr>
        <w:t xml:space="preserve"> to help the </w:t>
      </w:r>
      <w:r>
        <w:rPr>
          <w:sz w:val="20"/>
        </w:rPr>
        <w:t>affected debtors</w:t>
      </w:r>
      <w:r w:rsidRPr="00F352FC">
        <w:rPr>
          <w:sz w:val="20"/>
        </w:rPr>
        <w:t>. Additional measures continue to be</w:t>
      </w:r>
      <w:r>
        <w:rPr>
          <w:sz w:val="20"/>
        </w:rPr>
        <w:t>ing</w:t>
      </w:r>
      <w:r w:rsidRPr="00F352FC">
        <w:rPr>
          <w:sz w:val="20"/>
        </w:rPr>
        <w:t xml:space="preserve"> provided</w:t>
      </w:r>
      <w:r>
        <w:rPr>
          <w:sz w:val="20"/>
        </w:rPr>
        <w:t>.</w:t>
      </w:r>
    </w:p>
    <w:p w14:paraId="6218B8CE" w14:textId="77777777" w:rsidR="00C12961" w:rsidRPr="00F352FC" w:rsidRDefault="00C12961" w:rsidP="00C12961">
      <w:pPr>
        <w:autoSpaceDE w:val="0"/>
        <w:autoSpaceDN w:val="0"/>
        <w:adjustRightInd w:val="0"/>
        <w:spacing w:line="240" w:lineRule="auto"/>
        <w:ind w:left="540"/>
        <w:jc w:val="both"/>
        <w:rPr>
          <w:rFonts w:eastAsia="Calibri" w:cstheme="minorBidi"/>
          <w:sz w:val="20"/>
          <w:lang w:val="en-US" w:bidi="th-TH"/>
        </w:rPr>
      </w:pPr>
    </w:p>
    <w:p w14:paraId="6976AA86" w14:textId="0DA6AB7B" w:rsidR="00C12961" w:rsidRPr="00F352FC" w:rsidRDefault="00C12961" w:rsidP="00C12961">
      <w:pPr>
        <w:spacing w:line="240" w:lineRule="auto"/>
        <w:ind w:left="540"/>
        <w:jc w:val="thaiDistribute"/>
        <w:rPr>
          <w:sz w:val="20"/>
        </w:rPr>
      </w:pPr>
      <w:r w:rsidRPr="00F352FC">
        <w:rPr>
          <w:sz w:val="20"/>
        </w:rPr>
        <w:t xml:space="preserve">In 2022, the Group and the </w:t>
      </w:r>
      <w:r>
        <w:rPr>
          <w:sz w:val="20"/>
        </w:rPr>
        <w:t>C</w:t>
      </w:r>
      <w:r w:rsidRPr="00F352FC">
        <w:rPr>
          <w:sz w:val="20"/>
        </w:rPr>
        <w:t xml:space="preserve">ompany applied </w:t>
      </w:r>
      <w:r>
        <w:rPr>
          <w:sz w:val="20"/>
        </w:rPr>
        <w:t xml:space="preserve">the </w:t>
      </w:r>
      <w:r w:rsidRPr="00F352FC">
        <w:rPr>
          <w:sz w:val="20"/>
        </w:rPr>
        <w:t xml:space="preserve">accounting guideline </w:t>
      </w:r>
      <w:r>
        <w:rPr>
          <w:sz w:val="20"/>
        </w:rPr>
        <w:t>no.</w:t>
      </w:r>
      <w:r w:rsidRPr="00F352FC">
        <w:rPr>
          <w:sz w:val="20"/>
        </w:rPr>
        <w:t xml:space="preserve"> 37/2564 dated 3 December 2021, </w:t>
      </w:r>
      <w:r w:rsidRPr="00F352FC">
        <w:rPr>
          <w:i/>
          <w:iCs/>
          <w:sz w:val="20"/>
        </w:rPr>
        <w:t xml:space="preserve">“Guideline regarding the provision of financial assistance to the debtors affected by the </w:t>
      </w:r>
      <w:r w:rsidRPr="00266C6A">
        <w:rPr>
          <w:i/>
          <w:iCs/>
          <w:sz w:val="20"/>
        </w:rPr>
        <w:t>Covid-19”.</w:t>
      </w:r>
      <w:r>
        <w:rPr>
          <w:spacing w:val="-14"/>
          <w:sz w:val="20"/>
        </w:rPr>
        <w:t xml:space="preserve"> </w:t>
      </w:r>
      <w:r w:rsidRPr="00266C6A">
        <w:rPr>
          <w:sz w:val="20"/>
          <w:szCs w:val="18"/>
        </w:rPr>
        <w:t>T</w:t>
      </w:r>
      <w:r w:rsidRPr="00F352FC">
        <w:rPr>
          <w:sz w:val="20"/>
          <w:szCs w:val="18"/>
        </w:rPr>
        <w:t xml:space="preserve">his </w:t>
      </w:r>
      <w:r>
        <w:rPr>
          <w:sz w:val="20"/>
          <w:szCs w:val="18"/>
        </w:rPr>
        <w:t>guideline</w:t>
      </w:r>
      <w:r w:rsidRPr="00F352FC">
        <w:rPr>
          <w:sz w:val="20"/>
          <w:szCs w:val="18"/>
        </w:rPr>
        <w:t xml:space="preserve"> </w:t>
      </w:r>
      <w:r>
        <w:rPr>
          <w:sz w:val="20"/>
          <w:szCs w:val="18"/>
        </w:rPr>
        <w:t>is applied to the affected debtors during</w:t>
      </w:r>
      <w:r w:rsidRPr="00F352FC">
        <w:rPr>
          <w:sz w:val="20"/>
          <w:szCs w:val="18"/>
        </w:rPr>
        <w:t xml:space="preserve"> 1 January 2022 to 31 December 2023</w:t>
      </w:r>
      <w:r>
        <w:rPr>
          <w:sz w:val="20"/>
          <w:szCs w:val="18"/>
        </w:rPr>
        <w:t xml:space="preserve"> or as further updated by the BoT. </w:t>
      </w:r>
      <w:r>
        <w:rPr>
          <w:sz w:val="20"/>
          <w:szCs w:val="18"/>
        </w:rPr>
        <w:br/>
        <w:t>For debt restructuring under the specified criteria from 1</w:t>
      </w:r>
      <w:r>
        <w:rPr>
          <w:rFonts w:cstheme="minorBidi" w:hint="cs"/>
          <w:sz w:val="20"/>
          <w:szCs w:val="18"/>
          <w:cs/>
          <w:lang w:bidi="th-TH"/>
        </w:rPr>
        <w:t xml:space="preserve"> </w:t>
      </w:r>
      <w:r>
        <w:rPr>
          <w:sz w:val="20"/>
          <w:szCs w:val="18"/>
        </w:rPr>
        <w:t xml:space="preserve">January 2021 to 31 December 2021, the entity can apply the relevant staging and provisioning guideline under this accounting guideline to the debtors from 1 January 2022 to </w:t>
      </w:r>
      <w:r w:rsidR="007D619D">
        <w:rPr>
          <w:sz w:val="20"/>
          <w:szCs w:val="18"/>
          <w:cs/>
        </w:rPr>
        <w:br/>
      </w:r>
      <w:r>
        <w:rPr>
          <w:sz w:val="20"/>
          <w:szCs w:val="18"/>
        </w:rPr>
        <w:t>31 December 2023.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Pr>
          <w:sz w:val="20"/>
        </w:rPr>
        <w:t>eline</w:t>
      </w:r>
      <w:r w:rsidRPr="00F352FC">
        <w:rPr>
          <w:sz w:val="20"/>
        </w:rPr>
        <w:t xml:space="preserve"> is in line with</w:t>
      </w:r>
      <w:r>
        <w:rPr>
          <w:sz w:val="20"/>
        </w:rPr>
        <w:t xml:space="preserve"> the</w:t>
      </w:r>
      <w:r w:rsidRPr="00F352FC">
        <w:rPr>
          <w:sz w:val="20"/>
        </w:rPr>
        <w:t xml:space="preserve"> B</w:t>
      </w:r>
      <w:r>
        <w:rPr>
          <w:sz w:val="20"/>
        </w:rPr>
        <w:t>o</w:t>
      </w:r>
      <w:r w:rsidRPr="00F352FC">
        <w:rPr>
          <w:sz w:val="20"/>
        </w:rPr>
        <w:t>T Circular no. B</w:t>
      </w:r>
      <w:r>
        <w:rPr>
          <w:sz w:val="20"/>
        </w:rPr>
        <w:t>o</w:t>
      </w:r>
      <w:r w:rsidRPr="00F352FC">
        <w:rPr>
          <w:sz w:val="20"/>
        </w:rPr>
        <w:t>T.</w:t>
      </w:r>
      <w:r>
        <w:rPr>
          <w:sz w:val="20"/>
        </w:rPr>
        <w:t xml:space="preserve"> </w:t>
      </w:r>
      <w:r>
        <w:rPr>
          <w:sz w:val="20"/>
        </w:rPr>
        <w:br/>
      </w:r>
      <w:r w:rsidRPr="00F352FC">
        <w:rPr>
          <w:sz w:val="20"/>
        </w:rPr>
        <w:t xml:space="preserve">For Nor Sor. 2 Wor.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0878C1E8" w14:textId="77777777" w:rsidR="00C12961" w:rsidRPr="002F1499" w:rsidRDefault="00C12961" w:rsidP="00C12961">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C12961" w:rsidRPr="00F352FC" w14:paraId="0138453E" w14:textId="77777777" w:rsidTr="00416C3E">
        <w:trPr>
          <w:cantSplit/>
          <w:tblHeader/>
        </w:trPr>
        <w:tc>
          <w:tcPr>
            <w:tcW w:w="4050" w:type="dxa"/>
          </w:tcPr>
          <w:p w14:paraId="1BB391FD" w14:textId="77777777" w:rsidR="00C12961" w:rsidRPr="00F352FC" w:rsidRDefault="00C12961" w:rsidP="00416C3E">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52F44CEF" w14:textId="77777777" w:rsidR="00C12961" w:rsidRPr="00F352FC" w:rsidRDefault="00C12961" w:rsidP="00416C3E">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C12961" w:rsidRPr="00F352FC" w14:paraId="0C648A71" w14:textId="77777777" w:rsidTr="00416C3E">
        <w:trPr>
          <w:cantSplit/>
          <w:tblHeader/>
        </w:trPr>
        <w:tc>
          <w:tcPr>
            <w:tcW w:w="4050" w:type="dxa"/>
          </w:tcPr>
          <w:p w14:paraId="66C51BE3" w14:textId="77777777" w:rsidR="00C12961" w:rsidRPr="00F352FC" w:rsidRDefault="00C12961" w:rsidP="00416C3E">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32CBAE6E" w14:textId="77777777" w:rsidR="00C12961" w:rsidRPr="007F664B" w:rsidRDefault="00C12961" w:rsidP="00416C3E">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Pr="007F664B">
              <w:rPr>
                <w:sz w:val="20"/>
                <w:lang w:val="en-US" w:bidi="th-TH"/>
              </w:rPr>
              <w:t>Non NPL modified loans can be classified as stage 1 performing immediately once they are identified as being likely to repay</w:t>
            </w:r>
          </w:p>
          <w:p w14:paraId="4AEF8488" w14:textId="77777777" w:rsidR="00C12961" w:rsidRPr="007F664B" w:rsidRDefault="00C12961" w:rsidP="00416C3E">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Pr>
                <w:sz w:val="20"/>
                <w:lang w:val="en-US" w:bidi="th-TH"/>
              </w:rPr>
              <w:br/>
            </w:r>
            <w:r w:rsidRPr="007F664B">
              <w:rPr>
                <w:sz w:val="20"/>
                <w:lang w:val="en-US" w:bidi="th-TH"/>
              </w:rPr>
              <w:t>3</w:t>
            </w:r>
            <w:r>
              <w:rPr>
                <w:sz w:val="20"/>
                <w:lang w:val="en-US" w:bidi="th-TH"/>
              </w:rPr>
              <w:t xml:space="preserve"> </w:t>
            </w:r>
            <w:r w:rsidRPr="007F664B">
              <w:rPr>
                <w:sz w:val="20"/>
                <w:lang w:val="en-US" w:bidi="th-TH"/>
              </w:rPr>
              <w:t>consecutive dues, whichever is longer</w:t>
            </w:r>
          </w:p>
          <w:p w14:paraId="61BC35B0" w14:textId="77777777" w:rsidR="00C12961" w:rsidRPr="007F664B" w:rsidRDefault="00C12961" w:rsidP="00416C3E">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Pr>
                <w:sz w:val="20"/>
                <w:lang w:val="en-US" w:bidi="th-TH"/>
              </w:rPr>
              <w:t xml:space="preserve"> </w:t>
            </w:r>
            <w:r w:rsidRPr="007F664B">
              <w:rPr>
                <w:sz w:val="20"/>
                <w:lang w:val="en-US" w:bidi="th-TH"/>
              </w:rPr>
              <w:t>Revision of effective interest rate (EIR) at the date of modification.</w:t>
            </w:r>
          </w:p>
        </w:tc>
      </w:tr>
      <w:tr w:rsidR="00C12961" w:rsidRPr="00F352FC" w14:paraId="79727048" w14:textId="77777777" w:rsidTr="00416C3E">
        <w:trPr>
          <w:cantSplit/>
          <w:tblHeader/>
        </w:trPr>
        <w:tc>
          <w:tcPr>
            <w:tcW w:w="4050" w:type="dxa"/>
          </w:tcPr>
          <w:p w14:paraId="081FBAF0" w14:textId="77777777" w:rsidR="00C12961" w:rsidRPr="00F352FC" w:rsidRDefault="00C12961" w:rsidP="00416C3E">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44535145" w14:textId="77777777" w:rsidR="00C12961" w:rsidRPr="00F352FC" w:rsidRDefault="00C12961" w:rsidP="00416C3E">
            <w:pPr>
              <w:pStyle w:val="acctfourfigures"/>
              <w:tabs>
                <w:tab w:val="clear" w:pos="765"/>
                <w:tab w:val="decimal" w:pos="0"/>
              </w:tabs>
              <w:spacing w:line="240" w:lineRule="atLeast"/>
              <w:jc w:val="thaiDistribute"/>
              <w:rPr>
                <w:sz w:val="20"/>
                <w:lang w:val="en-US" w:bidi="th-TH"/>
              </w:rPr>
            </w:pPr>
          </w:p>
        </w:tc>
        <w:tc>
          <w:tcPr>
            <w:tcW w:w="5130" w:type="dxa"/>
          </w:tcPr>
          <w:p w14:paraId="4B6193DD" w14:textId="77777777" w:rsidR="00C12961" w:rsidRPr="00F352FC" w:rsidRDefault="00C12961" w:rsidP="00416C3E">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Pr>
                <w:sz w:val="20"/>
                <w:lang w:val="en-US" w:bidi="th-TH"/>
              </w:rPr>
              <w:t>.</w:t>
            </w:r>
          </w:p>
        </w:tc>
      </w:tr>
    </w:tbl>
    <w:p w14:paraId="6E9D5CD7" w14:textId="25FF8BBC" w:rsidR="00320E5A" w:rsidRDefault="00320E5A" w:rsidP="00C12961">
      <w:pPr>
        <w:autoSpaceDE w:val="0"/>
        <w:autoSpaceDN w:val="0"/>
        <w:adjustRightInd w:val="0"/>
        <w:spacing w:line="240" w:lineRule="auto"/>
        <w:jc w:val="both"/>
        <w:rPr>
          <w:rFonts w:eastAsia="Calibri"/>
          <w:sz w:val="20"/>
          <w:lang w:val="en-US" w:bidi="th-TH"/>
        </w:rPr>
      </w:pPr>
    </w:p>
    <w:p w14:paraId="2D599BBA" w14:textId="042B6AE5" w:rsidR="003045F0" w:rsidRPr="00812C25" w:rsidRDefault="003045F0" w:rsidP="00061C25">
      <w:pPr>
        <w:pStyle w:val="Heading1"/>
        <w:numPr>
          <w:ilvl w:val="0"/>
          <w:numId w:val="14"/>
        </w:numPr>
        <w:spacing w:before="0" w:after="0" w:line="240" w:lineRule="auto"/>
        <w:ind w:left="540" w:hanging="540"/>
        <w:rPr>
          <w:sz w:val="22"/>
          <w:szCs w:val="18"/>
        </w:rPr>
      </w:pPr>
      <w:r w:rsidRPr="00812C25">
        <w:rPr>
          <w:sz w:val="22"/>
          <w:szCs w:val="18"/>
          <w:lang w:val="en-US" w:bidi="th-TH"/>
        </w:rPr>
        <w:t>Related partie</w:t>
      </w:r>
      <w:r w:rsidRPr="00812C25">
        <w:rPr>
          <w:sz w:val="22"/>
          <w:szCs w:val="18"/>
        </w:rPr>
        <w:t>s</w:t>
      </w:r>
      <w:r w:rsidR="00144393" w:rsidRPr="00812C25">
        <w:rPr>
          <w:bCs/>
          <w:sz w:val="22"/>
          <w:szCs w:val="22"/>
          <w:cs/>
          <w:lang w:bidi="th-TH"/>
        </w:rPr>
        <w:t xml:space="preserve"> </w:t>
      </w:r>
    </w:p>
    <w:p w14:paraId="278753A0" w14:textId="77777777" w:rsidR="00813AE1" w:rsidRPr="00812C25" w:rsidRDefault="00813AE1" w:rsidP="003728BB">
      <w:pPr>
        <w:spacing w:line="240" w:lineRule="auto"/>
        <w:ind w:left="540"/>
        <w:jc w:val="both"/>
        <w:rPr>
          <w:sz w:val="20"/>
          <w:szCs w:val="18"/>
        </w:rPr>
      </w:pPr>
    </w:p>
    <w:p w14:paraId="0D9FE397" w14:textId="7377B57F" w:rsidR="00FC16DA" w:rsidRPr="00812C25" w:rsidRDefault="00F34B11" w:rsidP="00A32293">
      <w:pPr>
        <w:autoSpaceDE w:val="0"/>
        <w:autoSpaceDN w:val="0"/>
        <w:adjustRightInd w:val="0"/>
        <w:spacing w:line="240" w:lineRule="auto"/>
        <w:ind w:left="540"/>
        <w:jc w:val="both"/>
        <w:rPr>
          <w:i/>
          <w:iCs/>
          <w:color w:val="0000FF"/>
          <w:sz w:val="20"/>
          <w:szCs w:val="18"/>
          <w:shd w:val="clear" w:color="auto" w:fill="D9D9D9"/>
        </w:rPr>
      </w:pPr>
      <w:r w:rsidRPr="00812C25">
        <w:rPr>
          <w:sz w:val="20"/>
          <w:szCs w:val="18"/>
        </w:rPr>
        <w:t xml:space="preserve">Relationships with </w:t>
      </w:r>
      <w:r w:rsidR="007C3349" w:rsidRPr="00812C25">
        <w:rPr>
          <w:sz w:val="20"/>
          <w:szCs w:val="18"/>
        </w:rPr>
        <w:t>subsidiari</w:t>
      </w:r>
      <w:r w:rsidR="002D5F72">
        <w:rPr>
          <w:sz w:val="20"/>
          <w:szCs w:val="18"/>
        </w:rPr>
        <w:t>e</w:t>
      </w:r>
      <w:r w:rsidR="00134966">
        <w:rPr>
          <w:sz w:val="20"/>
          <w:szCs w:val="18"/>
        </w:rPr>
        <w:t>s</w:t>
      </w:r>
      <w:r w:rsidR="007C3349" w:rsidRPr="00812C25">
        <w:rPr>
          <w:sz w:val="20"/>
          <w:szCs w:val="18"/>
        </w:rPr>
        <w:t xml:space="preserve"> </w:t>
      </w:r>
      <w:r w:rsidR="0017213D" w:rsidRPr="00812C25">
        <w:rPr>
          <w:sz w:val="20"/>
          <w:szCs w:val="18"/>
        </w:rPr>
        <w:t>is</w:t>
      </w:r>
      <w:r w:rsidR="00FF34B6" w:rsidRPr="00812C25">
        <w:rPr>
          <w:sz w:val="20"/>
          <w:szCs w:val="18"/>
        </w:rPr>
        <w:t xml:space="preserve"> described</w:t>
      </w:r>
      <w:r w:rsidR="007C3349" w:rsidRPr="00812C25">
        <w:rPr>
          <w:sz w:val="20"/>
          <w:szCs w:val="18"/>
        </w:rPr>
        <w:t xml:space="preserve"> in</w:t>
      </w:r>
      <w:r w:rsidRPr="00812C25">
        <w:rPr>
          <w:sz w:val="20"/>
          <w:cs/>
          <w:lang w:bidi="th-TH"/>
        </w:rPr>
        <w:t xml:space="preserve"> </w:t>
      </w:r>
      <w:r w:rsidR="007C3349" w:rsidRPr="00812C25">
        <w:rPr>
          <w:sz w:val="20"/>
          <w:szCs w:val="18"/>
        </w:rPr>
        <w:t>note</w:t>
      </w:r>
      <w:r w:rsidR="00765496" w:rsidRPr="00812C25">
        <w:rPr>
          <w:sz w:val="20"/>
          <w:cs/>
          <w:lang w:bidi="th-TH"/>
        </w:rPr>
        <w:t xml:space="preserve"> </w:t>
      </w:r>
      <w:r w:rsidR="00C12961">
        <w:rPr>
          <w:sz w:val="20"/>
          <w:szCs w:val="18"/>
        </w:rPr>
        <w:t>8</w:t>
      </w:r>
      <w:r w:rsidR="007C3349" w:rsidRPr="00812C25">
        <w:rPr>
          <w:sz w:val="20"/>
          <w:cs/>
          <w:lang w:bidi="th-TH"/>
        </w:rPr>
        <w:t>.</w:t>
      </w:r>
      <w:r w:rsidR="0065721C" w:rsidRPr="00812C25">
        <w:rPr>
          <w:sz w:val="20"/>
          <w:cs/>
          <w:lang w:bidi="th-TH"/>
        </w:rPr>
        <w:t xml:space="preserve"> </w:t>
      </w:r>
      <w:r w:rsidR="00FC16DA" w:rsidRPr="00812C25">
        <w:rPr>
          <w:sz w:val="20"/>
          <w:szCs w:val="18"/>
          <w:lang w:bidi="th-TH"/>
        </w:rPr>
        <w:t xml:space="preserve">Other </w:t>
      </w:r>
      <w:r w:rsidR="00D333F7" w:rsidRPr="00812C25">
        <w:rPr>
          <w:sz w:val="20"/>
          <w:szCs w:val="18"/>
        </w:rPr>
        <w:t>r</w:t>
      </w:r>
      <w:r w:rsidR="00FC16DA" w:rsidRPr="00812C25">
        <w:rPr>
          <w:sz w:val="20"/>
          <w:szCs w:val="18"/>
        </w:rPr>
        <w:t xml:space="preserve">elated parties </w:t>
      </w:r>
      <w:r w:rsidR="00D333F7" w:rsidRPr="00812C25">
        <w:rPr>
          <w:sz w:val="20"/>
          <w:szCs w:val="18"/>
          <w:lang w:bidi="th-TH"/>
        </w:rPr>
        <w:t xml:space="preserve">that </w:t>
      </w:r>
      <w:r w:rsidR="00672268" w:rsidRPr="00812C25">
        <w:rPr>
          <w:sz w:val="20"/>
          <w:szCs w:val="18"/>
        </w:rPr>
        <w:t xml:space="preserve">the </w:t>
      </w:r>
      <w:r w:rsidR="00C277C3" w:rsidRPr="00812C25">
        <w:rPr>
          <w:color w:val="000000"/>
          <w:sz w:val="20"/>
        </w:rPr>
        <w:t>Group and the Company</w:t>
      </w:r>
      <w:r w:rsidR="00C277C3" w:rsidRPr="00812C25">
        <w:rPr>
          <w:sz w:val="20"/>
          <w:cs/>
          <w:lang w:bidi="th-TH"/>
        </w:rPr>
        <w:t xml:space="preserve"> </w:t>
      </w:r>
      <w:r w:rsidR="00FC16DA" w:rsidRPr="00812C25">
        <w:rPr>
          <w:sz w:val="20"/>
          <w:szCs w:val="18"/>
        </w:rPr>
        <w:t>had significant transactions</w:t>
      </w:r>
      <w:r w:rsidR="005A552C" w:rsidRPr="00812C25">
        <w:rPr>
          <w:sz w:val="20"/>
          <w:szCs w:val="18"/>
        </w:rPr>
        <w:t xml:space="preserve"> with</w:t>
      </w:r>
      <w:r w:rsidR="00672268" w:rsidRPr="00812C25">
        <w:rPr>
          <w:sz w:val="20"/>
          <w:szCs w:val="18"/>
        </w:rPr>
        <w:t xml:space="preserve"> during the year</w:t>
      </w:r>
      <w:r w:rsidR="00FC16DA" w:rsidRPr="00812C25">
        <w:rPr>
          <w:sz w:val="20"/>
          <w:szCs w:val="18"/>
        </w:rPr>
        <w:t xml:space="preserve"> were as follows</w:t>
      </w:r>
      <w:r w:rsidR="00FC16DA" w:rsidRPr="00812C25">
        <w:rPr>
          <w:sz w:val="20"/>
          <w:cs/>
          <w:lang w:bidi="th-TH"/>
        </w:rPr>
        <w:t>:</w:t>
      </w:r>
    </w:p>
    <w:p w14:paraId="49EACFC0" w14:textId="77777777" w:rsidR="001C5517" w:rsidRPr="00812C25" w:rsidRDefault="001C5517" w:rsidP="003728BB">
      <w:pPr>
        <w:spacing w:line="240" w:lineRule="auto"/>
        <w:rPr>
          <w:sz w:val="20"/>
          <w:szCs w:val="18"/>
        </w:rPr>
      </w:pPr>
    </w:p>
    <w:tbl>
      <w:tblPr>
        <w:tblW w:w="9153" w:type="dxa"/>
        <w:tblInd w:w="477" w:type="dxa"/>
        <w:tblLook w:val="01E0" w:firstRow="1" w:lastRow="1" w:firstColumn="1" w:lastColumn="1" w:noHBand="0" w:noVBand="0"/>
      </w:tblPr>
      <w:tblGrid>
        <w:gridCol w:w="4690"/>
        <w:gridCol w:w="1340"/>
        <w:gridCol w:w="3123"/>
      </w:tblGrid>
      <w:tr w:rsidR="00985DF9" w:rsidRPr="00812C25" w14:paraId="542DA68D" w14:textId="77777777" w:rsidTr="00BC22E8">
        <w:trPr>
          <w:tblHeader/>
        </w:trPr>
        <w:tc>
          <w:tcPr>
            <w:tcW w:w="4690" w:type="dxa"/>
            <w:vAlign w:val="bottom"/>
          </w:tcPr>
          <w:p w14:paraId="7EF15B28" w14:textId="44E619C4" w:rsidR="00985DF9" w:rsidRPr="00812C25" w:rsidRDefault="00985DF9" w:rsidP="00325FA9">
            <w:pPr>
              <w:pStyle w:val="block"/>
              <w:tabs>
                <w:tab w:val="decimal" w:pos="765"/>
              </w:tabs>
              <w:spacing w:after="0" w:line="240" w:lineRule="auto"/>
              <w:ind w:left="-18" w:right="-110"/>
              <w:rPr>
                <w:b/>
                <w:bCs/>
                <w:sz w:val="20"/>
                <w:szCs w:val="18"/>
              </w:rPr>
            </w:pPr>
            <w:r w:rsidRPr="00812C25">
              <w:rPr>
                <w:b/>
                <w:bCs/>
                <w:sz w:val="20"/>
                <w:szCs w:val="18"/>
              </w:rPr>
              <w:t>Name of entities</w:t>
            </w:r>
          </w:p>
        </w:tc>
        <w:tc>
          <w:tcPr>
            <w:tcW w:w="1340" w:type="dxa"/>
            <w:vAlign w:val="bottom"/>
          </w:tcPr>
          <w:p w14:paraId="050524F1" w14:textId="13179939" w:rsidR="00985DF9" w:rsidRPr="00812C25" w:rsidRDefault="00985DF9" w:rsidP="00325FA9">
            <w:pPr>
              <w:pStyle w:val="block"/>
              <w:spacing w:after="0" w:line="240" w:lineRule="auto"/>
              <w:ind w:left="-110" w:right="-60"/>
              <w:jc w:val="center"/>
              <w:rPr>
                <w:b/>
                <w:bCs/>
                <w:sz w:val="20"/>
                <w:szCs w:val="18"/>
              </w:rPr>
            </w:pPr>
            <w:r w:rsidRPr="00812C25">
              <w:rPr>
                <w:b/>
                <w:bCs/>
                <w:sz w:val="20"/>
                <w:szCs w:val="18"/>
              </w:rPr>
              <w:t>Country of incorporation</w:t>
            </w:r>
            <w:r w:rsidR="0017213D" w:rsidRPr="00812C25">
              <w:rPr>
                <w:b/>
                <w:bCs/>
                <w:sz w:val="20"/>
                <w:cs/>
                <w:lang w:bidi="th-TH"/>
              </w:rPr>
              <w:t>/</w:t>
            </w:r>
            <w:r w:rsidR="0017213D" w:rsidRPr="00812C25">
              <w:rPr>
                <w:b/>
                <w:bCs/>
                <w:sz w:val="20"/>
                <w:szCs w:val="18"/>
              </w:rPr>
              <w:br/>
              <w:t>nationlity</w:t>
            </w:r>
          </w:p>
        </w:tc>
        <w:tc>
          <w:tcPr>
            <w:tcW w:w="3123" w:type="dxa"/>
            <w:vAlign w:val="bottom"/>
          </w:tcPr>
          <w:p w14:paraId="3166EA0C" w14:textId="77777777" w:rsidR="00985DF9" w:rsidRPr="00812C25" w:rsidRDefault="00985DF9" w:rsidP="00325FA9">
            <w:pPr>
              <w:pStyle w:val="block"/>
              <w:tabs>
                <w:tab w:val="decimal" w:pos="765"/>
              </w:tabs>
              <w:spacing w:after="0" w:line="240" w:lineRule="auto"/>
              <w:ind w:left="0"/>
              <w:jc w:val="center"/>
              <w:rPr>
                <w:b/>
                <w:bCs/>
                <w:sz w:val="20"/>
                <w:szCs w:val="18"/>
              </w:rPr>
            </w:pPr>
            <w:r w:rsidRPr="00812C25">
              <w:rPr>
                <w:b/>
                <w:bCs/>
                <w:sz w:val="20"/>
                <w:szCs w:val="18"/>
              </w:rPr>
              <w:t>Nature of relationships</w:t>
            </w:r>
          </w:p>
        </w:tc>
      </w:tr>
      <w:tr w:rsidR="006B7B23" w:rsidRPr="00812C25" w14:paraId="6CB817D6" w14:textId="77777777" w:rsidTr="00BC22E8">
        <w:trPr>
          <w:tblHeader/>
        </w:trPr>
        <w:tc>
          <w:tcPr>
            <w:tcW w:w="4690" w:type="dxa"/>
          </w:tcPr>
          <w:p w14:paraId="3BF6961F" w14:textId="6D775DBB" w:rsidR="006B7B23" w:rsidRPr="00812C25" w:rsidRDefault="006B7B23" w:rsidP="0017213D">
            <w:pPr>
              <w:pStyle w:val="block"/>
              <w:spacing w:after="0" w:line="240" w:lineRule="auto"/>
              <w:ind w:left="194" w:right="-110" w:hanging="212"/>
              <w:rPr>
                <w:b/>
                <w:bCs/>
                <w:sz w:val="20"/>
                <w:szCs w:val="18"/>
              </w:rPr>
            </w:pPr>
            <w:r w:rsidRPr="00812C25">
              <w:rPr>
                <w:sz w:val="20"/>
                <w:szCs w:val="18"/>
              </w:rPr>
              <w:t>Key management personnel</w:t>
            </w:r>
          </w:p>
        </w:tc>
        <w:tc>
          <w:tcPr>
            <w:tcW w:w="1340" w:type="dxa"/>
          </w:tcPr>
          <w:p w14:paraId="7DE9EBA4" w14:textId="39F2439A" w:rsidR="006B7B23" w:rsidRPr="00812C25" w:rsidRDefault="006B7B23" w:rsidP="0017213D">
            <w:pPr>
              <w:pStyle w:val="block"/>
              <w:spacing w:after="0" w:line="240" w:lineRule="auto"/>
              <w:ind w:left="-110" w:right="-60"/>
              <w:jc w:val="center"/>
              <w:rPr>
                <w:sz w:val="20"/>
                <w:szCs w:val="18"/>
                <w:lang w:val="en-US" w:bidi="th-TH"/>
              </w:rPr>
            </w:pPr>
            <w:r w:rsidRPr="00812C25">
              <w:rPr>
                <w:sz w:val="20"/>
                <w:szCs w:val="18"/>
                <w:lang w:val="en-US" w:bidi="th-TH"/>
              </w:rPr>
              <w:t>Thai</w:t>
            </w:r>
          </w:p>
        </w:tc>
        <w:tc>
          <w:tcPr>
            <w:tcW w:w="3123" w:type="dxa"/>
          </w:tcPr>
          <w:p w14:paraId="1201DE41" w14:textId="2A50A8AA" w:rsidR="006B7B23" w:rsidRPr="00812C25" w:rsidRDefault="005361E1" w:rsidP="00BC22E8">
            <w:pPr>
              <w:pStyle w:val="block"/>
              <w:tabs>
                <w:tab w:val="left" w:pos="2893"/>
              </w:tabs>
              <w:spacing w:after="0" w:line="240" w:lineRule="auto"/>
              <w:ind w:left="314" w:hanging="275"/>
              <w:jc w:val="both"/>
              <w:rPr>
                <w:sz w:val="20"/>
                <w:szCs w:val="18"/>
                <w:lang w:bidi="th-TH"/>
              </w:rPr>
            </w:pPr>
            <w:r w:rsidRPr="00812C25">
              <w:rPr>
                <w:sz w:val="20"/>
                <w:szCs w:val="18"/>
                <w:lang w:bidi="th-TH"/>
              </w:rPr>
              <w:t>Persons having authority and responsibility for</w:t>
            </w:r>
            <w:r w:rsidRPr="00812C25">
              <w:rPr>
                <w:sz w:val="20"/>
                <w:cs/>
                <w:lang w:bidi="th-TH"/>
              </w:rPr>
              <w:t xml:space="preserve"> </w:t>
            </w:r>
            <w:r w:rsidRPr="00812C25">
              <w:rPr>
                <w:sz w:val="20"/>
                <w:szCs w:val="18"/>
                <w:lang w:bidi="th-TH"/>
              </w:rPr>
              <w:t>planning, directing and controlling the activities of the</w:t>
            </w:r>
            <w:r w:rsidRPr="00812C25">
              <w:rPr>
                <w:sz w:val="20"/>
                <w:szCs w:val="18"/>
                <w:cs/>
                <w:lang w:bidi="th-TH"/>
              </w:rPr>
              <w:t xml:space="preserve"> </w:t>
            </w:r>
            <w:r w:rsidRPr="00812C25">
              <w:rPr>
                <w:sz w:val="20"/>
                <w:szCs w:val="18"/>
                <w:lang w:val="en-US" w:bidi="th-TH"/>
              </w:rPr>
              <w:t>company</w:t>
            </w:r>
            <w:r w:rsidRPr="00812C25">
              <w:rPr>
                <w:sz w:val="20"/>
                <w:szCs w:val="18"/>
                <w:lang w:bidi="th-TH"/>
              </w:rPr>
              <w:t>, directly</w:t>
            </w:r>
            <w:r w:rsidR="00BC22E8">
              <w:rPr>
                <w:sz w:val="20"/>
                <w:szCs w:val="18"/>
                <w:lang w:bidi="th-TH"/>
              </w:rPr>
              <w:t xml:space="preserve"> </w:t>
            </w:r>
            <w:r w:rsidRPr="00812C25">
              <w:rPr>
                <w:sz w:val="20"/>
                <w:szCs w:val="18"/>
                <w:lang w:bidi="th-TH"/>
              </w:rPr>
              <w:t>or indirectly, including any director</w:t>
            </w:r>
            <w:r w:rsidRPr="00812C25">
              <w:rPr>
                <w:sz w:val="20"/>
                <w:cs/>
                <w:lang w:bidi="th-TH"/>
              </w:rPr>
              <w:t xml:space="preserve"> (</w:t>
            </w:r>
            <w:r w:rsidRPr="00812C25">
              <w:rPr>
                <w:sz w:val="20"/>
                <w:szCs w:val="18"/>
                <w:lang w:bidi="th-TH"/>
              </w:rPr>
              <w:t>whether executive or otherwise</w:t>
            </w:r>
            <w:r w:rsidRPr="00812C25">
              <w:rPr>
                <w:sz w:val="20"/>
                <w:cs/>
                <w:lang w:bidi="th-TH"/>
              </w:rPr>
              <w:t xml:space="preserve">) </w:t>
            </w:r>
            <w:r w:rsidRPr="00812C25">
              <w:rPr>
                <w:sz w:val="20"/>
                <w:szCs w:val="18"/>
                <w:lang w:bidi="th-TH"/>
              </w:rPr>
              <w:t xml:space="preserve">of the </w:t>
            </w:r>
            <w:r w:rsidR="00881C43">
              <w:rPr>
                <w:sz w:val="20"/>
                <w:szCs w:val="18"/>
                <w:lang w:bidi="th-TH"/>
              </w:rPr>
              <w:t>Group and the Company</w:t>
            </w:r>
          </w:p>
        </w:tc>
      </w:tr>
      <w:tr w:rsidR="00E86EE5" w:rsidRPr="00812C25" w14:paraId="4E4CCA2B" w14:textId="77777777" w:rsidTr="00BC22E8">
        <w:tc>
          <w:tcPr>
            <w:tcW w:w="4690" w:type="dxa"/>
          </w:tcPr>
          <w:p w14:paraId="765B410B" w14:textId="42BCFD93" w:rsidR="00E86EE5" w:rsidRPr="00812C25" w:rsidRDefault="00C277C3" w:rsidP="0017213D">
            <w:pPr>
              <w:pStyle w:val="block"/>
              <w:spacing w:after="0" w:line="240" w:lineRule="auto"/>
              <w:ind w:left="194" w:right="-110" w:hanging="212"/>
              <w:rPr>
                <w:sz w:val="20"/>
                <w:szCs w:val="18"/>
              </w:rPr>
            </w:pPr>
            <w:r w:rsidRPr="00812C25">
              <w:rPr>
                <w:sz w:val="20"/>
                <w:szCs w:val="18"/>
              </w:rPr>
              <w:t xml:space="preserve">Muangthai Leasing </w:t>
            </w:r>
            <w:r w:rsidR="007D619D">
              <w:rPr>
                <w:sz w:val="20"/>
                <w:szCs w:val="18"/>
              </w:rPr>
              <w:t>Company Limited</w:t>
            </w:r>
          </w:p>
        </w:tc>
        <w:tc>
          <w:tcPr>
            <w:tcW w:w="1340" w:type="dxa"/>
          </w:tcPr>
          <w:p w14:paraId="25DB2A53" w14:textId="77777777" w:rsidR="00E86EE5" w:rsidRPr="00812C25" w:rsidRDefault="00E86EE5" w:rsidP="0017213D">
            <w:pPr>
              <w:pStyle w:val="block"/>
              <w:spacing w:after="0" w:line="240" w:lineRule="auto"/>
              <w:ind w:left="-110" w:right="-60"/>
              <w:jc w:val="center"/>
              <w:rPr>
                <w:sz w:val="20"/>
                <w:szCs w:val="18"/>
              </w:rPr>
            </w:pPr>
            <w:r w:rsidRPr="00812C25">
              <w:rPr>
                <w:sz w:val="20"/>
                <w:szCs w:val="18"/>
              </w:rPr>
              <w:t>Thailand</w:t>
            </w:r>
          </w:p>
        </w:tc>
        <w:tc>
          <w:tcPr>
            <w:tcW w:w="3123" w:type="dxa"/>
          </w:tcPr>
          <w:p w14:paraId="0E578317" w14:textId="09E1F4DA" w:rsidR="00E86EE5" w:rsidRPr="00812C25" w:rsidRDefault="00C277C3"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w:t>
            </w:r>
            <w:r w:rsidR="0017213D" w:rsidRPr="00812C25">
              <w:rPr>
                <w:sz w:val="20"/>
                <w:szCs w:val="18"/>
                <w:lang w:bidi="th-TH"/>
              </w:rPr>
              <w:t>, 100</w:t>
            </w:r>
            <w:r w:rsidR="0017213D" w:rsidRPr="00812C25">
              <w:rPr>
                <w:sz w:val="20"/>
                <w:cs/>
                <w:lang w:bidi="th-TH"/>
              </w:rPr>
              <w:t xml:space="preserve">% </w:t>
            </w:r>
            <w:r w:rsidR="0017213D" w:rsidRPr="00812C25">
              <w:rPr>
                <w:sz w:val="20"/>
                <w:szCs w:val="18"/>
                <w:lang w:bidi="th-TH"/>
              </w:rPr>
              <w:t>shareholding</w:t>
            </w:r>
          </w:p>
        </w:tc>
      </w:tr>
      <w:tr w:rsidR="00D734CD" w:rsidRPr="00812C25" w14:paraId="05ECCB26" w14:textId="77777777" w:rsidTr="00BC22E8">
        <w:tc>
          <w:tcPr>
            <w:tcW w:w="4690" w:type="dxa"/>
          </w:tcPr>
          <w:p w14:paraId="72F4B207" w14:textId="42CCA982" w:rsidR="00D734CD" w:rsidRPr="00812C25" w:rsidRDefault="00C277C3" w:rsidP="0017213D">
            <w:pPr>
              <w:pStyle w:val="block"/>
              <w:spacing w:after="0" w:line="240" w:lineRule="auto"/>
              <w:ind w:left="194" w:right="-110" w:hanging="212"/>
              <w:rPr>
                <w:sz w:val="20"/>
                <w:szCs w:val="18"/>
              </w:rPr>
            </w:pPr>
            <w:r w:rsidRPr="00812C25">
              <w:rPr>
                <w:sz w:val="20"/>
                <w:szCs w:val="18"/>
              </w:rPr>
              <w:t xml:space="preserve">Muangthai Leasing Insurance Broker </w:t>
            </w:r>
            <w:r w:rsidR="007D619D">
              <w:rPr>
                <w:sz w:val="20"/>
                <w:szCs w:val="18"/>
              </w:rPr>
              <w:t>Company Limited</w:t>
            </w:r>
          </w:p>
        </w:tc>
        <w:tc>
          <w:tcPr>
            <w:tcW w:w="1340" w:type="dxa"/>
          </w:tcPr>
          <w:p w14:paraId="305EB1A7" w14:textId="77777777" w:rsidR="00D734CD" w:rsidRPr="00812C25" w:rsidRDefault="00D734CD" w:rsidP="0017213D">
            <w:pPr>
              <w:pStyle w:val="block"/>
              <w:spacing w:after="0" w:line="240" w:lineRule="auto"/>
              <w:ind w:left="-110" w:right="-60"/>
              <w:jc w:val="center"/>
              <w:rPr>
                <w:sz w:val="20"/>
                <w:szCs w:val="18"/>
              </w:rPr>
            </w:pPr>
            <w:r w:rsidRPr="00812C25">
              <w:rPr>
                <w:sz w:val="20"/>
                <w:szCs w:val="18"/>
              </w:rPr>
              <w:t>Thailand</w:t>
            </w:r>
          </w:p>
        </w:tc>
        <w:tc>
          <w:tcPr>
            <w:tcW w:w="3123" w:type="dxa"/>
          </w:tcPr>
          <w:p w14:paraId="3BD217EE" w14:textId="586F97A5" w:rsidR="00D734CD" w:rsidRPr="00812C25" w:rsidRDefault="00C277C3"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w:t>
            </w:r>
            <w:r w:rsidR="0017213D" w:rsidRPr="00812C25">
              <w:rPr>
                <w:sz w:val="20"/>
                <w:szCs w:val="18"/>
                <w:lang w:bidi="th-TH"/>
              </w:rPr>
              <w:t>, 100</w:t>
            </w:r>
            <w:r w:rsidR="0017213D" w:rsidRPr="00812C25">
              <w:rPr>
                <w:sz w:val="20"/>
                <w:cs/>
                <w:lang w:bidi="th-TH"/>
              </w:rPr>
              <w:t xml:space="preserve">% </w:t>
            </w:r>
            <w:r w:rsidR="0017213D" w:rsidRPr="00812C25">
              <w:rPr>
                <w:sz w:val="20"/>
                <w:szCs w:val="18"/>
                <w:lang w:bidi="th-TH"/>
              </w:rPr>
              <w:t>shareholding</w:t>
            </w:r>
          </w:p>
        </w:tc>
      </w:tr>
      <w:tr w:rsidR="00480D9E" w:rsidRPr="00812C25" w14:paraId="1BF44BD4" w14:textId="77777777" w:rsidTr="00BC22E8">
        <w:tc>
          <w:tcPr>
            <w:tcW w:w="4690" w:type="dxa"/>
          </w:tcPr>
          <w:p w14:paraId="229432D4" w14:textId="7BAAB033" w:rsidR="00480D9E" w:rsidRPr="00812C25" w:rsidRDefault="00480D9E" w:rsidP="0017213D">
            <w:pPr>
              <w:pStyle w:val="block"/>
              <w:spacing w:after="0" w:line="240" w:lineRule="auto"/>
              <w:ind w:left="194" w:right="-110" w:hanging="212"/>
              <w:rPr>
                <w:sz w:val="20"/>
                <w:szCs w:val="18"/>
              </w:rPr>
            </w:pPr>
            <w:r w:rsidRPr="00812C25">
              <w:rPr>
                <w:sz w:val="20"/>
                <w:szCs w:val="18"/>
              </w:rPr>
              <w:t>Muangthai Pay Later Co., Ltd.</w:t>
            </w:r>
          </w:p>
        </w:tc>
        <w:tc>
          <w:tcPr>
            <w:tcW w:w="1340" w:type="dxa"/>
          </w:tcPr>
          <w:p w14:paraId="2A6EB18E" w14:textId="058220AA" w:rsidR="00480D9E" w:rsidRPr="00812C25" w:rsidRDefault="00480D9E" w:rsidP="0017213D">
            <w:pPr>
              <w:pStyle w:val="block"/>
              <w:spacing w:after="0" w:line="240" w:lineRule="auto"/>
              <w:ind w:left="-110" w:right="-60"/>
              <w:jc w:val="center"/>
              <w:rPr>
                <w:sz w:val="20"/>
                <w:szCs w:val="18"/>
              </w:rPr>
            </w:pPr>
            <w:r w:rsidRPr="00812C25">
              <w:rPr>
                <w:sz w:val="20"/>
                <w:szCs w:val="18"/>
              </w:rPr>
              <w:t>Thailand</w:t>
            </w:r>
          </w:p>
        </w:tc>
        <w:tc>
          <w:tcPr>
            <w:tcW w:w="3123" w:type="dxa"/>
          </w:tcPr>
          <w:p w14:paraId="739E5373" w14:textId="1F3A611C" w:rsidR="00480D9E" w:rsidRPr="00812C25" w:rsidRDefault="00480D9E" w:rsidP="00C2234C">
            <w:pPr>
              <w:pStyle w:val="block"/>
              <w:tabs>
                <w:tab w:val="decimal" w:pos="765"/>
              </w:tabs>
              <w:spacing w:after="0" w:line="240" w:lineRule="auto"/>
              <w:ind w:left="0"/>
              <w:jc w:val="thaiDistribute"/>
              <w:rPr>
                <w:sz w:val="20"/>
                <w:szCs w:val="18"/>
                <w:lang w:bidi="th-TH"/>
              </w:rPr>
            </w:pPr>
            <w:r w:rsidRPr="00812C25">
              <w:rPr>
                <w:sz w:val="20"/>
                <w:szCs w:val="18"/>
                <w:lang w:bidi="th-TH"/>
              </w:rPr>
              <w:t>Subsidiary, 100</w:t>
            </w:r>
            <w:r w:rsidRPr="00812C25">
              <w:rPr>
                <w:sz w:val="20"/>
                <w:cs/>
                <w:lang w:bidi="th-TH"/>
              </w:rPr>
              <w:t xml:space="preserve">% </w:t>
            </w:r>
            <w:r w:rsidRPr="00812C25">
              <w:rPr>
                <w:sz w:val="20"/>
                <w:szCs w:val="18"/>
                <w:lang w:bidi="th-TH"/>
              </w:rPr>
              <w:t>shareholding</w:t>
            </w:r>
          </w:p>
        </w:tc>
      </w:tr>
    </w:tbl>
    <w:p w14:paraId="625C94CF" w14:textId="77777777" w:rsidR="0017213D" w:rsidRPr="00812C25" w:rsidRDefault="0017213D" w:rsidP="00AF7262">
      <w:pPr>
        <w:spacing w:line="240" w:lineRule="auto"/>
        <w:rPr>
          <w:sz w:val="20"/>
          <w:lang w:val="en-US"/>
        </w:rPr>
      </w:pPr>
    </w:p>
    <w:p w14:paraId="66B1B94D" w14:textId="77777777" w:rsidR="009C59B5" w:rsidRDefault="009C59B5">
      <w:pPr>
        <w:spacing w:line="240" w:lineRule="auto"/>
        <w:rPr>
          <w:sz w:val="20"/>
          <w:szCs w:val="25"/>
          <w:lang w:val="en-US" w:bidi="th-TH"/>
        </w:rPr>
      </w:pPr>
      <w:r>
        <w:rPr>
          <w:sz w:val="20"/>
          <w:szCs w:val="25"/>
          <w:lang w:val="en-US" w:bidi="th-TH"/>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277C3" w:rsidRPr="00812C25" w14:paraId="71BA9AA9" w14:textId="77777777" w:rsidTr="00C277C3">
        <w:trPr>
          <w:cantSplit/>
          <w:tblHeader/>
        </w:trPr>
        <w:tc>
          <w:tcPr>
            <w:tcW w:w="4230" w:type="dxa"/>
            <w:shd w:val="clear" w:color="auto" w:fill="auto"/>
          </w:tcPr>
          <w:p w14:paraId="4560836E" w14:textId="77777777" w:rsidR="00432866" w:rsidRDefault="00432866" w:rsidP="00C277C3">
            <w:pPr>
              <w:spacing w:line="240" w:lineRule="auto"/>
              <w:ind w:right="-108"/>
              <w:jc w:val="both"/>
              <w:rPr>
                <w:b/>
                <w:bCs/>
                <w:i/>
                <w:iCs/>
                <w:sz w:val="20"/>
                <w:szCs w:val="25"/>
                <w:lang w:val="en-US" w:bidi="th-TH"/>
              </w:rPr>
            </w:pPr>
          </w:p>
          <w:p w14:paraId="5144F22F" w14:textId="765210EE" w:rsidR="00C277C3" w:rsidRPr="00812C25" w:rsidRDefault="00432866" w:rsidP="00C277C3">
            <w:pPr>
              <w:spacing w:line="240" w:lineRule="auto"/>
              <w:ind w:right="-108"/>
              <w:jc w:val="both"/>
              <w:rPr>
                <w:i/>
                <w:iCs/>
                <w:sz w:val="20"/>
              </w:rPr>
            </w:pPr>
            <w:r w:rsidRPr="00BB7B96">
              <w:rPr>
                <w:b/>
                <w:bCs/>
                <w:i/>
                <w:iCs/>
                <w:sz w:val="20"/>
                <w:szCs w:val="25"/>
                <w:lang w:val="en-US" w:bidi="th-TH"/>
              </w:rPr>
              <w:t xml:space="preserve">Significant </w:t>
            </w:r>
            <w:r w:rsidRPr="00BB7B96">
              <w:rPr>
                <w:b/>
                <w:bCs/>
                <w:i/>
                <w:iCs/>
                <w:sz w:val="20"/>
                <w:lang w:val="en-US"/>
              </w:rPr>
              <w:t>transactions with related parties</w:t>
            </w:r>
          </w:p>
        </w:tc>
        <w:tc>
          <w:tcPr>
            <w:tcW w:w="2430" w:type="dxa"/>
            <w:gridSpan w:val="3"/>
          </w:tcPr>
          <w:p w14:paraId="5D0BE6D0" w14:textId="77777777" w:rsidR="00C277C3" w:rsidRPr="00812C25" w:rsidRDefault="00C277C3" w:rsidP="00C277C3">
            <w:pPr>
              <w:pStyle w:val="acctmergecolhdg"/>
              <w:spacing w:line="240" w:lineRule="auto"/>
              <w:rPr>
                <w:sz w:val="20"/>
              </w:rPr>
            </w:pPr>
            <w:r w:rsidRPr="00812C25">
              <w:rPr>
                <w:sz w:val="20"/>
              </w:rPr>
              <w:t xml:space="preserve">Consolidated </w:t>
            </w:r>
          </w:p>
          <w:p w14:paraId="2CA2AF6D" w14:textId="77777777" w:rsidR="00C277C3" w:rsidRPr="00812C25" w:rsidRDefault="00C277C3" w:rsidP="00C277C3">
            <w:pPr>
              <w:pStyle w:val="acctmergecolhdg"/>
              <w:spacing w:line="240" w:lineRule="auto"/>
              <w:rPr>
                <w:sz w:val="20"/>
              </w:rPr>
            </w:pPr>
            <w:r w:rsidRPr="00812C25">
              <w:rPr>
                <w:sz w:val="20"/>
              </w:rPr>
              <w:t>financial statements</w:t>
            </w:r>
          </w:p>
        </w:tc>
        <w:tc>
          <w:tcPr>
            <w:tcW w:w="180" w:type="dxa"/>
          </w:tcPr>
          <w:p w14:paraId="7830B7B8" w14:textId="77777777" w:rsidR="00C277C3" w:rsidRPr="00812C25" w:rsidRDefault="00C277C3" w:rsidP="00C277C3">
            <w:pPr>
              <w:pStyle w:val="acctmergecolhdg"/>
              <w:spacing w:line="240" w:lineRule="auto"/>
              <w:rPr>
                <w:sz w:val="20"/>
              </w:rPr>
            </w:pPr>
          </w:p>
        </w:tc>
        <w:tc>
          <w:tcPr>
            <w:tcW w:w="2430" w:type="dxa"/>
            <w:gridSpan w:val="3"/>
          </w:tcPr>
          <w:p w14:paraId="000506DB" w14:textId="77777777" w:rsidR="00C277C3" w:rsidRPr="00812C25" w:rsidRDefault="00C277C3" w:rsidP="00C277C3">
            <w:pPr>
              <w:pStyle w:val="acctmergecolhdg"/>
              <w:spacing w:line="240" w:lineRule="auto"/>
              <w:rPr>
                <w:sz w:val="20"/>
              </w:rPr>
            </w:pPr>
            <w:r w:rsidRPr="00812C25">
              <w:rPr>
                <w:sz w:val="20"/>
              </w:rPr>
              <w:t xml:space="preserve">Separate </w:t>
            </w:r>
          </w:p>
          <w:p w14:paraId="5BE4C085" w14:textId="77777777" w:rsidR="00C277C3" w:rsidRPr="00812C25" w:rsidRDefault="00C277C3" w:rsidP="00C277C3">
            <w:pPr>
              <w:pStyle w:val="acctmergecolhdg"/>
              <w:spacing w:line="240" w:lineRule="auto"/>
              <w:rPr>
                <w:sz w:val="20"/>
              </w:rPr>
            </w:pPr>
            <w:r w:rsidRPr="00812C25">
              <w:rPr>
                <w:sz w:val="20"/>
              </w:rPr>
              <w:t>financial statements</w:t>
            </w:r>
          </w:p>
        </w:tc>
      </w:tr>
      <w:tr w:rsidR="0075101A" w:rsidRPr="00812C25" w14:paraId="58A307DE" w14:textId="77777777" w:rsidTr="00C277C3">
        <w:trPr>
          <w:cantSplit/>
          <w:tblHeader/>
        </w:trPr>
        <w:tc>
          <w:tcPr>
            <w:tcW w:w="4230" w:type="dxa"/>
          </w:tcPr>
          <w:p w14:paraId="1ECC4620" w14:textId="04B0F1CE" w:rsidR="0075101A" w:rsidRPr="00812C25" w:rsidRDefault="0075101A" w:rsidP="0075101A">
            <w:pPr>
              <w:pStyle w:val="acctfourfigures"/>
              <w:spacing w:line="240" w:lineRule="auto"/>
              <w:rPr>
                <w:b/>
                <w:bCs/>
                <w:i/>
                <w:iCs/>
                <w:sz w:val="20"/>
              </w:rPr>
            </w:pPr>
            <w:r w:rsidRPr="00812C25">
              <w:rPr>
                <w:b/>
                <w:bCs/>
                <w:i/>
                <w:iCs/>
                <w:sz w:val="20"/>
              </w:rPr>
              <w:t>For the year ended 31 December</w:t>
            </w:r>
          </w:p>
        </w:tc>
        <w:tc>
          <w:tcPr>
            <w:tcW w:w="1170" w:type="dxa"/>
          </w:tcPr>
          <w:p w14:paraId="1DAAEF80" w14:textId="29E448B8"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2</w:t>
            </w:r>
          </w:p>
        </w:tc>
        <w:tc>
          <w:tcPr>
            <w:tcW w:w="180" w:type="dxa"/>
          </w:tcPr>
          <w:p w14:paraId="41B2CBFB" w14:textId="77777777" w:rsidR="0075101A" w:rsidRPr="00812C25" w:rsidRDefault="0075101A" w:rsidP="0075101A">
            <w:pPr>
              <w:pStyle w:val="acctmergecolhdg"/>
              <w:spacing w:line="240" w:lineRule="auto"/>
              <w:rPr>
                <w:b w:val="0"/>
                <w:bCs/>
                <w:sz w:val="20"/>
              </w:rPr>
            </w:pPr>
          </w:p>
        </w:tc>
        <w:tc>
          <w:tcPr>
            <w:tcW w:w="1080" w:type="dxa"/>
          </w:tcPr>
          <w:p w14:paraId="034824CB" w14:textId="1B0CB43C"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1</w:t>
            </w:r>
          </w:p>
        </w:tc>
        <w:tc>
          <w:tcPr>
            <w:tcW w:w="180" w:type="dxa"/>
          </w:tcPr>
          <w:p w14:paraId="01B8339A" w14:textId="77777777" w:rsidR="0075101A" w:rsidRPr="00812C25" w:rsidRDefault="0075101A" w:rsidP="0075101A">
            <w:pPr>
              <w:pStyle w:val="acctmergecolhdg"/>
              <w:spacing w:line="240" w:lineRule="auto"/>
              <w:rPr>
                <w:b w:val="0"/>
                <w:bCs/>
                <w:sz w:val="20"/>
              </w:rPr>
            </w:pPr>
          </w:p>
        </w:tc>
        <w:tc>
          <w:tcPr>
            <w:tcW w:w="1080" w:type="dxa"/>
          </w:tcPr>
          <w:p w14:paraId="12A042BD" w14:textId="3921874E"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2</w:t>
            </w:r>
          </w:p>
        </w:tc>
        <w:tc>
          <w:tcPr>
            <w:tcW w:w="180" w:type="dxa"/>
          </w:tcPr>
          <w:p w14:paraId="292D0215" w14:textId="77777777" w:rsidR="0075101A" w:rsidRPr="00812C25" w:rsidRDefault="0075101A" w:rsidP="0075101A">
            <w:pPr>
              <w:pStyle w:val="acctmergecolhdg"/>
              <w:spacing w:line="240" w:lineRule="auto"/>
              <w:rPr>
                <w:b w:val="0"/>
                <w:bCs/>
                <w:sz w:val="20"/>
              </w:rPr>
            </w:pPr>
          </w:p>
        </w:tc>
        <w:tc>
          <w:tcPr>
            <w:tcW w:w="1170" w:type="dxa"/>
          </w:tcPr>
          <w:p w14:paraId="3EB59F0A" w14:textId="69081897"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1</w:t>
            </w:r>
          </w:p>
        </w:tc>
      </w:tr>
      <w:tr w:rsidR="0075101A" w:rsidRPr="00812C25" w14:paraId="185C2A35" w14:textId="77777777" w:rsidTr="00C277C3">
        <w:trPr>
          <w:cantSplit/>
          <w:tblHeader/>
        </w:trPr>
        <w:tc>
          <w:tcPr>
            <w:tcW w:w="4230" w:type="dxa"/>
          </w:tcPr>
          <w:p w14:paraId="0171A333" w14:textId="77777777" w:rsidR="0075101A" w:rsidRPr="00812C25" w:rsidRDefault="0075101A" w:rsidP="0075101A">
            <w:pPr>
              <w:spacing w:line="240" w:lineRule="auto"/>
              <w:rPr>
                <w:b/>
                <w:bCs/>
                <w:i/>
                <w:iCs/>
                <w:sz w:val="20"/>
              </w:rPr>
            </w:pPr>
          </w:p>
        </w:tc>
        <w:tc>
          <w:tcPr>
            <w:tcW w:w="5040" w:type="dxa"/>
            <w:gridSpan w:val="7"/>
          </w:tcPr>
          <w:p w14:paraId="7F8E7CF1" w14:textId="77777777" w:rsidR="0075101A" w:rsidRPr="00812C25" w:rsidRDefault="0075101A" w:rsidP="0075101A">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75101A" w:rsidRPr="00812C25" w14:paraId="7BA68DA1" w14:textId="77777777" w:rsidTr="00C277C3">
        <w:trPr>
          <w:cantSplit/>
        </w:trPr>
        <w:tc>
          <w:tcPr>
            <w:tcW w:w="4230" w:type="dxa"/>
          </w:tcPr>
          <w:p w14:paraId="22CBEDA0" w14:textId="77777777" w:rsidR="0075101A" w:rsidRPr="00812C25" w:rsidRDefault="0075101A" w:rsidP="0075101A">
            <w:pPr>
              <w:spacing w:line="240" w:lineRule="auto"/>
              <w:rPr>
                <w:b/>
                <w:bCs/>
                <w:i/>
                <w:iCs/>
                <w:sz w:val="20"/>
              </w:rPr>
            </w:pPr>
            <w:r w:rsidRPr="00812C25">
              <w:rPr>
                <w:b/>
                <w:bCs/>
                <w:i/>
                <w:iCs/>
                <w:sz w:val="20"/>
              </w:rPr>
              <w:t>Subsidiaries</w:t>
            </w:r>
          </w:p>
        </w:tc>
        <w:tc>
          <w:tcPr>
            <w:tcW w:w="1170" w:type="dxa"/>
          </w:tcPr>
          <w:p w14:paraId="0467D9B6" w14:textId="77777777" w:rsidR="0075101A" w:rsidRPr="00812C25" w:rsidRDefault="0075101A" w:rsidP="0075101A">
            <w:pPr>
              <w:pStyle w:val="acctfourfigures"/>
              <w:spacing w:line="240" w:lineRule="auto"/>
              <w:rPr>
                <w:sz w:val="20"/>
              </w:rPr>
            </w:pPr>
          </w:p>
        </w:tc>
        <w:tc>
          <w:tcPr>
            <w:tcW w:w="180" w:type="dxa"/>
          </w:tcPr>
          <w:p w14:paraId="1F17D2A4" w14:textId="77777777" w:rsidR="0075101A" w:rsidRPr="00812C25" w:rsidRDefault="0075101A" w:rsidP="0075101A">
            <w:pPr>
              <w:pStyle w:val="acctfourfigures"/>
              <w:spacing w:line="240" w:lineRule="auto"/>
              <w:rPr>
                <w:sz w:val="20"/>
              </w:rPr>
            </w:pPr>
          </w:p>
        </w:tc>
        <w:tc>
          <w:tcPr>
            <w:tcW w:w="1080" w:type="dxa"/>
          </w:tcPr>
          <w:p w14:paraId="6FF8A7E8" w14:textId="77777777" w:rsidR="0075101A" w:rsidRPr="00812C25" w:rsidRDefault="0075101A" w:rsidP="0075101A">
            <w:pPr>
              <w:pStyle w:val="acctfourfigures"/>
              <w:spacing w:line="240" w:lineRule="auto"/>
              <w:rPr>
                <w:sz w:val="20"/>
              </w:rPr>
            </w:pPr>
          </w:p>
        </w:tc>
        <w:tc>
          <w:tcPr>
            <w:tcW w:w="180" w:type="dxa"/>
          </w:tcPr>
          <w:p w14:paraId="314E5051" w14:textId="77777777" w:rsidR="0075101A" w:rsidRPr="00812C25" w:rsidRDefault="0075101A" w:rsidP="0075101A">
            <w:pPr>
              <w:pStyle w:val="acctfourfigures"/>
              <w:spacing w:line="240" w:lineRule="auto"/>
              <w:rPr>
                <w:sz w:val="20"/>
              </w:rPr>
            </w:pPr>
          </w:p>
        </w:tc>
        <w:tc>
          <w:tcPr>
            <w:tcW w:w="1080" w:type="dxa"/>
          </w:tcPr>
          <w:p w14:paraId="246BEF98" w14:textId="77777777" w:rsidR="0075101A" w:rsidRPr="00812C25" w:rsidRDefault="0075101A" w:rsidP="0075101A">
            <w:pPr>
              <w:pStyle w:val="acctfourfigures"/>
              <w:spacing w:line="240" w:lineRule="auto"/>
              <w:rPr>
                <w:sz w:val="20"/>
              </w:rPr>
            </w:pPr>
          </w:p>
        </w:tc>
        <w:tc>
          <w:tcPr>
            <w:tcW w:w="180" w:type="dxa"/>
          </w:tcPr>
          <w:p w14:paraId="5BD36E96" w14:textId="77777777" w:rsidR="0075101A" w:rsidRPr="00812C25" w:rsidRDefault="0075101A" w:rsidP="0075101A">
            <w:pPr>
              <w:pStyle w:val="acctfourfigures"/>
              <w:spacing w:line="240" w:lineRule="auto"/>
              <w:rPr>
                <w:sz w:val="20"/>
              </w:rPr>
            </w:pPr>
          </w:p>
        </w:tc>
        <w:tc>
          <w:tcPr>
            <w:tcW w:w="1170" w:type="dxa"/>
          </w:tcPr>
          <w:p w14:paraId="59465E90" w14:textId="77777777" w:rsidR="0075101A" w:rsidRPr="00812C25" w:rsidRDefault="0075101A" w:rsidP="0075101A">
            <w:pPr>
              <w:pStyle w:val="acctfourfigures"/>
              <w:spacing w:line="240" w:lineRule="auto"/>
              <w:rPr>
                <w:sz w:val="20"/>
              </w:rPr>
            </w:pPr>
          </w:p>
        </w:tc>
      </w:tr>
      <w:tr w:rsidR="00690EF0" w:rsidRPr="00812C25" w14:paraId="69178DB2" w14:textId="77777777" w:rsidTr="00C277C3">
        <w:trPr>
          <w:cantSplit/>
        </w:trPr>
        <w:tc>
          <w:tcPr>
            <w:tcW w:w="4230" w:type="dxa"/>
          </w:tcPr>
          <w:p w14:paraId="50AB99F7" w14:textId="77777777" w:rsidR="00690EF0" w:rsidRPr="00812C25" w:rsidRDefault="00690EF0" w:rsidP="00690EF0">
            <w:pPr>
              <w:spacing w:line="240" w:lineRule="auto"/>
              <w:rPr>
                <w:sz w:val="20"/>
              </w:rPr>
            </w:pPr>
            <w:r w:rsidRPr="00812C25">
              <w:rPr>
                <w:sz w:val="20"/>
              </w:rPr>
              <w:t>Fee income on support services</w:t>
            </w:r>
          </w:p>
        </w:tc>
        <w:tc>
          <w:tcPr>
            <w:tcW w:w="1170" w:type="dxa"/>
          </w:tcPr>
          <w:p w14:paraId="623E85C0" w14:textId="2ABA3DEF" w:rsidR="00690EF0" w:rsidRPr="00812C25" w:rsidRDefault="00690EF0" w:rsidP="00690EF0">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139DFB9B"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2ECA2F85" w14:textId="31F89751" w:rsidR="00690EF0" w:rsidRPr="00812C25" w:rsidRDefault="00690EF0" w:rsidP="00B817B6">
            <w:pPr>
              <w:pStyle w:val="acctfourfigures"/>
              <w:tabs>
                <w:tab w:val="clear" w:pos="765"/>
                <w:tab w:val="decimal" w:pos="1004"/>
              </w:tabs>
              <w:spacing w:line="240" w:lineRule="auto"/>
              <w:ind w:right="11"/>
              <w:rPr>
                <w:sz w:val="20"/>
                <w:lang w:val="en-US" w:bidi="th-TH"/>
              </w:rPr>
            </w:pPr>
            <w:r w:rsidRPr="00812C25">
              <w:rPr>
                <w:sz w:val="20"/>
                <w:cs/>
                <w:lang w:val="en-US" w:bidi="th-TH"/>
              </w:rPr>
              <w:t>-</w:t>
            </w:r>
          </w:p>
        </w:tc>
        <w:tc>
          <w:tcPr>
            <w:tcW w:w="180" w:type="dxa"/>
          </w:tcPr>
          <w:p w14:paraId="1D8DBC5D"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17FF45B" w14:textId="6FAA05DC" w:rsidR="00690EF0" w:rsidRPr="00812C25" w:rsidRDefault="00690EF0" w:rsidP="00690EF0">
            <w:pPr>
              <w:pStyle w:val="acctfourfigures"/>
              <w:tabs>
                <w:tab w:val="clear" w:pos="765"/>
                <w:tab w:val="decimal" w:pos="916"/>
              </w:tabs>
              <w:spacing w:line="240" w:lineRule="auto"/>
              <w:ind w:right="-76"/>
              <w:rPr>
                <w:sz w:val="20"/>
                <w:lang w:val="en-US"/>
              </w:rPr>
            </w:pPr>
            <w:r w:rsidRPr="00BD4559">
              <w:rPr>
                <w:sz w:val="20"/>
                <w:lang w:val="en-US"/>
              </w:rPr>
              <w:t>313,261</w:t>
            </w:r>
          </w:p>
        </w:tc>
        <w:tc>
          <w:tcPr>
            <w:tcW w:w="180" w:type="dxa"/>
          </w:tcPr>
          <w:p w14:paraId="04CE2639"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739D000B" w14:textId="7C52445B"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lang w:val="en-US"/>
              </w:rPr>
              <w:t>214,824</w:t>
            </w:r>
          </w:p>
        </w:tc>
      </w:tr>
      <w:tr w:rsidR="00690EF0" w:rsidRPr="00812C25" w14:paraId="17B440EB" w14:textId="77777777" w:rsidTr="00C277C3">
        <w:trPr>
          <w:cantSplit/>
        </w:trPr>
        <w:tc>
          <w:tcPr>
            <w:tcW w:w="4230" w:type="dxa"/>
          </w:tcPr>
          <w:p w14:paraId="47A3CE7D" w14:textId="77777777" w:rsidR="00690EF0" w:rsidRPr="00812C25" w:rsidRDefault="00690EF0" w:rsidP="00690EF0">
            <w:pPr>
              <w:spacing w:line="240" w:lineRule="auto"/>
              <w:rPr>
                <w:sz w:val="20"/>
              </w:rPr>
            </w:pPr>
            <w:r w:rsidRPr="00812C25">
              <w:rPr>
                <w:sz w:val="20"/>
              </w:rPr>
              <w:t>Rental income</w:t>
            </w:r>
          </w:p>
        </w:tc>
        <w:tc>
          <w:tcPr>
            <w:tcW w:w="1170" w:type="dxa"/>
          </w:tcPr>
          <w:p w14:paraId="72356FAB" w14:textId="45E6B2B2" w:rsidR="00690EF0" w:rsidRPr="00812C25" w:rsidRDefault="00690EF0" w:rsidP="00690EF0">
            <w:pPr>
              <w:pStyle w:val="acctfourfigures"/>
              <w:tabs>
                <w:tab w:val="clear" w:pos="765"/>
                <w:tab w:val="decimal" w:pos="1004"/>
              </w:tabs>
              <w:spacing w:line="240" w:lineRule="auto"/>
              <w:ind w:right="11"/>
              <w:rPr>
                <w:sz w:val="20"/>
                <w:lang w:bidi="th-TH"/>
              </w:rPr>
            </w:pPr>
            <w:r w:rsidRPr="00BD4559">
              <w:rPr>
                <w:sz w:val="20"/>
                <w:cs/>
                <w:lang w:bidi="th-TH"/>
              </w:rPr>
              <w:t>-</w:t>
            </w:r>
          </w:p>
        </w:tc>
        <w:tc>
          <w:tcPr>
            <w:tcW w:w="180" w:type="dxa"/>
          </w:tcPr>
          <w:p w14:paraId="0709E04C"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20EE69C0" w14:textId="14A1E30B"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cs/>
                <w:lang w:val="en-US" w:bidi="th-TH"/>
              </w:rPr>
              <w:t>-</w:t>
            </w:r>
          </w:p>
        </w:tc>
        <w:tc>
          <w:tcPr>
            <w:tcW w:w="180" w:type="dxa"/>
          </w:tcPr>
          <w:p w14:paraId="755BAFAE"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596FAA9C" w14:textId="68AFC6E0" w:rsidR="00690EF0" w:rsidRPr="00812C25" w:rsidRDefault="00690EF0" w:rsidP="00690EF0">
            <w:pPr>
              <w:pStyle w:val="acctfourfigures"/>
              <w:tabs>
                <w:tab w:val="clear" w:pos="765"/>
                <w:tab w:val="decimal" w:pos="916"/>
              </w:tabs>
              <w:spacing w:line="240" w:lineRule="auto"/>
              <w:ind w:right="-76"/>
              <w:rPr>
                <w:sz w:val="20"/>
              </w:rPr>
            </w:pPr>
            <w:r w:rsidRPr="00BD4559">
              <w:rPr>
                <w:sz w:val="20"/>
              </w:rPr>
              <w:t>1,764</w:t>
            </w:r>
          </w:p>
        </w:tc>
        <w:tc>
          <w:tcPr>
            <w:tcW w:w="180" w:type="dxa"/>
          </w:tcPr>
          <w:p w14:paraId="2BF0FB04"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56DA81D9" w14:textId="7DA48CF1"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1,136</w:t>
            </w:r>
          </w:p>
        </w:tc>
      </w:tr>
      <w:tr w:rsidR="00690EF0" w:rsidRPr="00812C25" w14:paraId="2B204118" w14:textId="77777777" w:rsidTr="00C277C3">
        <w:trPr>
          <w:cantSplit/>
        </w:trPr>
        <w:tc>
          <w:tcPr>
            <w:tcW w:w="4230" w:type="dxa"/>
          </w:tcPr>
          <w:p w14:paraId="792B3E1A" w14:textId="77777777" w:rsidR="00690EF0" w:rsidRPr="00812C25" w:rsidRDefault="00690EF0" w:rsidP="00690EF0">
            <w:pPr>
              <w:spacing w:line="240" w:lineRule="auto"/>
              <w:rPr>
                <w:sz w:val="20"/>
              </w:rPr>
            </w:pPr>
            <w:r w:rsidRPr="00812C25">
              <w:rPr>
                <w:sz w:val="20"/>
                <w:lang w:val="en-US" w:bidi="th-TH"/>
              </w:rPr>
              <w:t>Other interest income</w:t>
            </w:r>
          </w:p>
        </w:tc>
        <w:tc>
          <w:tcPr>
            <w:tcW w:w="1170" w:type="dxa"/>
          </w:tcPr>
          <w:p w14:paraId="0AFA5745" w14:textId="3E622B55" w:rsidR="00690EF0" w:rsidRPr="00812C25" w:rsidRDefault="00690EF0" w:rsidP="00690EF0">
            <w:pPr>
              <w:pStyle w:val="acctfourfigures"/>
              <w:tabs>
                <w:tab w:val="clear" w:pos="765"/>
                <w:tab w:val="decimal" w:pos="1004"/>
              </w:tabs>
              <w:spacing w:line="240" w:lineRule="auto"/>
              <w:ind w:right="11"/>
              <w:rPr>
                <w:sz w:val="20"/>
              </w:rPr>
            </w:pPr>
            <w:r w:rsidRPr="00BD4559">
              <w:rPr>
                <w:sz w:val="20"/>
                <w:cs/>
                <w:lang w:bidi="th-TH"/>
              </w:rPr>
              <w:t>-</w:t>
            </w:r>
          </w:p>
        </w:tc>
        <w:tc>
          <w:tcPr>
            <w:tcW w:w="180" w:type="dxa"/>
          </w:tcPr>
          <w:p w14:paraId="40F2B43A"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9F8FDD2" w14:textId="264E9758"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cs/>
                <w:lang w:val="en-US" w:bidi="th-TH"/>
              </w:rPr>
              <w:t>-</w:t>
            </w:r>
          </w:p>
        </w:tc>
        <w:tc>
          <w:tcPr>
            <w:tcW w:w="180" w:type="dxa"/>
          </w:tcPr>
          <w:p w14:paraId="202E3895"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283D770F" w14:textId="3A6D6641" w:rsidR="00690EF0" w:rsidRPr="00812C25" w:rsidRDefault="00690EF0" w:rsidP="00690EF0">
            <w:pPr>
              <w:pStyle w:val="acctfourfigures"/>
              <w:tabs>
                <w:tab w:val="clear" w:pos="765"/>
                <w:tab w:val="decimal" w:pos="916"/>
              </w:tabs>
              <w:spacing w:line="240" w:lineRule="auto"/>
              <w:ind w:right="-76"/>
              <w:rPr>
                <w:sz w:val="20"/>
              </w:rPr>
            </w:pPr>
            <w:r w:rsidRPr="00BD4559">
              <w:rPr>
                <w:sz w:val="20"/>
              </w:rPr>
              <w:t>31,823</w:t>
            </w:r>
          </w:p>
        </w:tc>
        <w:tc>
          <w:tcPr>
            <w:tcW w:w="180" w:type="dxa"/>
          </w:tcPr>
          <w:p w14:paraId="590D4680"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6D568459" w14:textId="5B19BBA7"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7,922</w:t>
            </w:r>
          </w:p>
        </w:tc>
      </w:tr>
      <w:tr w:rsidR="00690EF0" w:rsidRPr="00812C25" w14:paraId="5F0A9CBD" w14:textId="77777777" w:rsidTr="00C277C3">
        <w:trPr>
          <w:cantSplit/>
        </w:trPr>
        <w:tc>
          <w:tcPr>
            <w:tcW w:w="4230" w:type="dxa"/>
          </w:tcPr>
          <w:p w14:paraId="0F6E0BD1" w14:textId="77777777" w:rsidR="00690EF0" w:rsidRPr="00812C25" w:rsidRDefault="00690EF0" w:rsidP="00690EF0">
            <w:pPr>
              <w:spacing w:line="240" w:lineRule="auto"/>
              <w:rPr>
                <w:b/>
                <w:bCs/>
                <w:i/>
                <w:iCs/>
                <w:sz w:val="20"/>
              </w:rPr>
            </w:pPr>
          </w:p>
        </w:tc>
        <w:tc>
          <w:tcPr>
            <w:tcW w:w="1170" w:type="dxa"/>
          </w:tcPr>
          <w:p w14:paraId="0BC7F917" w14:textId="77777777" w:rsidR="00690EF0" w:rsidRPr="00812C25" w:rsidRDefault="00690EF0" w:rsidP="00690EF0">
            <w:pPr>
              <w:pStyle w:val="acctfourfigures"/>
              <w:tabs>
                <w:tab w:val="clear" w:pos="765"/>
                <w:tab w:val="decimal" w:pos="1004"/>
              </w:tabs>
              <w:spacing w:line="240" w:lineRule="auto"/>
              <w:ind w:right="11"/>
              <w:rPr>
                <w:sz w:val="20"/>
              </w:rPr>
            </w:pPr>
          </w:p>
        </w:tc>
        <w:tc>
          <w:tcPr>
            <w:tcW w:w="180" w:type="dxa"/>
          </w:tcPr>
          <w:p w14:paraId="11ABA89F"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01709742" w14:textId="77777777" w:rsidR="00690EF0" w:rsidRPr="00812C25" w:rsidRDefault="00690EF0" w:rsidP="00B817B6">
            <w:pPr>
              <w:pStyle w:val="acctfourfigures"/>
              <w:tabs>
                <w:tab w:val="clear" w:pos="765"/>
                <w:tab w:val="decimal" w:pos="1004"/>
              </w:tabs>
              <w:spacing w:line="240" w:lineRule="auto"/>
              <w:ind w:right="11"/>
              <w:rPr>
                <w:sz w:val="20"/>
                <w:lang w:val="en-US" w:bidi="th-TH"/>
              </w:rPr>
            </w:pPr>
          </w:p>
        </w:tc>
        <w:tc>
          <w:tcPr>
            <w:tcW w:w="180" w:type="dxa"/>
          </w:tcPr>
          <w:p w14:paraId="57677AFE"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7E64F12" w14:textId="77777777" w:rsidR="00690EF0" w:rsidRPr="00812C25" w:rsidRDefault="00690EF0" w:rsidP="00690EF0">
            <w:pPr>
              <w:pStyle w:val="acctfourfigures"/>
              <w:tabs>
                <w:tab w:val="clear" w:pos="765"/>
                <w:tab w:val="decimal" w:pos="916"/>
              </w:tabs>
              <w:spacing w:line="240" w:lineRule="auto"/>
              <w:ind w:right="-76"/>
              <w:rPr>
                <w:sz w:val="20"/>
              </w:rPr>
            </w:pPr>
          </w:p>
        </w:tc>
        <w:tc>
          <w:tcPr>
            <w:tcW w:w="180" w:type="dxa"/>
          </w:tcPr>
          <w:p w14:paraId="197440F4"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1BEC9B32" w14:textId="77777777" w:rsidR="00690EF0" w:rsidRPr="00812C25" w:rsidRDefault="00690EF0" w:rsidP="00690EF0">
            <w:pPr>
              <w:pStyle w:val="acctfourfigures"/>
              <w:tabs>
                <w:tab w:val="clear" w:pos="765"/>
                <w:tab w:val="decimal" w:pos="822"/>
              </w:tabs>
              <w:spacing w:line="240" w:lineRule="auto"/>
              <w:ind w:right="11"/>
              <w:rPr>
                <w:sz w:val="20"/>
                <w:lang w:val="en-US" w:bidi="th-TH"/>
              </w:rPr>
            </w:pPr>
          </w:p>
        </w:tc>
      </w:tr>
      <w:tr w:rsidR="00690EF0" w:rsidRPr="00812C25" w14:paraId="31F87583" w14:textId="77777777" w:rsidTr="00C277C3">
        <w:trPr>
          <w:cantSplit/>
        </w:trPr>
        <w:tc>
          <w:tcPr>
            <w:tcW w:w="4230" w:type="dxa"/>
          </w:tcPr>
          <w:p w14:paraId="352BD4C1" w14:textId="77777777" w:rsidR="00690EF0" w:rsidRPr="00812C25" w:rsidRDefault="00690EF0" w:rsidP="00690EF0">
            <w:pPr>
              <w:spacing w:line="240" w:lineRule="auto"/>
              <w:rPr>
                <w:i/>
                <w:iCs/>
                <w:sz w:val="20"/>
              </w:rPr>
            </w:pPr>
            <w:r w:rsidRPr="00812C25">
              <w:rPr>
                <w:b/>
                <w:bCs/>
                <w:i/>
                <w:iCs/>
                <w:sz w:val="20"/>
              </w:rPr>
              <w:t>Key management personnel</w:t>
            </w:r>
          </w:p>
        </w:tc>
        <w:tc>
          <w:tcPr>
            <w:tcW w:w="1170" w:type="dxa"/>
          </w:tcPr>
          <w:p w14:paraId="6D8DBEA3" w14:textId="77777777" w:rsidR="00690EF0" w:rsidRPr="00812C25" w:rsidRDefault="00690EF0" w:rsidP="00690EF0">
            <w:pPr>
              <w:pStyle w:val="acctfourfigures"/>
              <w:tabs>
                <w:tab w:val="clear" w:pos="765"/>
                <w:tab w:val="decimal" w:pos="1004"/>
              </w:tabs>
              <w:spacing w:line="240" w:lineRule="auto"/>
              <w:ind w:right="11"/>
              <w:rPr>
                <w:sz w:val="20"/>
              </w:rPr>
            </w:pPr>
          </w:p>
        </w:tc>
        <w:tc>
          <w:tcPr>
            <w:tcW w:w="180" w:type="dxa"/>
          </w:tcPr>
          <w:p w14:paraId="71D75AD7"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DC4CC09" w14:textId="77777777" w:rsidR="00690EF0" w:rsidRPr="00812C25" w:rsidRDefault="00690EF0" w:rsidP="00B817B6">
            <w:pPr>
              <w:pStyle w:val="acctfourfigures"/>
              <w:tabs>
                <w:tab w:val="clear" w:pos="765"/>
                <w:tab w:val="decimal" w:pos="1004"/>
              </w:tabs>
              <w:spacing w:line="240" w:lineRule="auto"/>
              <w:ind w:right="11"/>
              <w:rPr>
                <w:sz w:val="20"/>
                <w:lang w:val="en-US" w:bidi="th-TH"/>
              </w:rPr>
            </w:pPr>
          </w:p>
        </w:tc>
        <w:tc>
          <w:tcPr>
            <w:tcW w:w="180" w:type="dxa"/>
          </w:tcPr>
          <w:p w14:paraId="31D45EB2"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B419C05" w14:textId="77777777" w:rsidR="00690EF0" w:rsidRPr="00812C25" w:rsidRDefault="00690EF0" w:rsidP="00690EF0">
            <w:pPr>
              <w:pStyle w:val="acctfourfigures"/>
              <w:tabs>
                <w:tab w:val="clear" w:pos="765"/>
                <w:tab w:val="decimal" w:pos="916"/>
              </w:tabs>
              <w:spacing w:line="240" w:lineRule="auto"/>
              <w:ind w:right="-76"/>
              <w:rPr>
                <w:sz w:val="20"/>
              </w:rPr>
            </w:pPr>
          </w:p>
        </w:tc>
        <w:tc>
          <w:tcPr>
            <w:tcW w:w="180" w:type="dxa"/>
          </w:tcPr>
          <w:p w14:paraId="5F0B3EFC"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4D7C3B36" w14:textId="77777777" w:rsidR="00690EF0" w:rsidRPr="00812C25" w:rsidRDefault="00690EF0" w:rsidP="00690EF0">
            <w:pPr>
              <w:pStyle w:val="acctfourfigures"/>
              <w:tabs>
                <w:tab w:val="clear" w:pos="765"/>
                <w:tab w:val="decimal" w:pos="822"/>
              </w:tabs>
              <w:spacing w:line="240" w:lineRule="auto"/>
              <w:ind w:right="11"/>
              <w:rPr>
                <w:sz w:val="20"/>
                <w:lang w:val="en-US" w:bidi="th-TH"/>
              </w:rPr>
            </w:pPr>
          </w:p>
        </w:tc>
      </w:tr>
      <w:tr w:rsidR="00690EF0" w:rsidRPr="00812C25" w14:paraId="73B55764" w14:textId="77777777" w:rsidTr="00C277C3">
        <w:trPr>
          <w:cantSplit/>
        </w:trPr>
        <w:tc>
          <w:tcPr>
            <w:tcW w:w="4230" w:type="dxa"/>
          </w:tcPr>
          <w:p w14:paraId="23C0F5D6" w14:textId="77777777" w:rsidR="00690EF0" w:rsidRPr="00812C25" w:rsidRDefault="00690EF0" w:rsidP="00690EF0">
            <w:pPr>
              <w:spacing w:line="240" w:lineRule="auto"/>
              <w:rPr>
                <w:sz w:val="20"/>
                <w:lang w:val="en-US" w:bidi="th-TH"/>
              </w:rPr>
            </w:pPr>
            <w:r w:rsidRPr="00812C25">
              <w:rPr>
                <w:sz w:val="20"/>
                <w:lang w:val="en-US" w:bidi="th-TH"/>
              </w:rPr>
              <w:t>Other interest income</w:t>
            </w:r>
          </w:p>
        </w:tc>
        <w:tc>
          <w:tcPr>
            <w:tcW w:w="1170" w:type="dxa"/>
          </w:tcPr>
          <w:p w14:paraId="3CA3E504" w14:textId="57253F75" w:rsidR="00690EF0" w:rsidRPr="00812C25" w:rsidRDefault="00690EF0" w:rsidP="00690EF0">
            <w:pPr>
              <w:pStyle w:val="acctfourfigures"/>
              <w:tabs>
                <w:tab w:val="clear" w:pos="765"/>
                <w:tab w:val="decimal" w:pos="1004"/>
              </w:tabs>
              <w:spacing w:line="240" w:lineRule="auto"/>
              <w:ind w:right="11"/>
              <w:rPr>
                <w:sz w:val="20"/>
              </w:rPr>
            </w:pPr>
            <w:r w:rsidRPr="00BD4559">
              <w:rPr>
                <w:sz w:val="20"/>
              </w:rPr>
              <w:t>4</w:t>
            </w:r>
          </w:p>
        </w:tc>
        <w:tc>
          <w:tcPr>
            <w:tcW w:w="180" w:type="dxa"/>
          </w:tcPr>
          <w:p w14:paraId="76958EDC"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29687E7" w14:textId="11E7993B"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lang w:val="en-US" w:bidi="th-TH"/>
              </w:rPr>
              <w:t>3</w:t>
            </w:r>
          </w:p>
        </w:tc>
        <w:tc>
          <w:tcPr>
            <w:tcW w:w="180" w:type="dxa"/>
          </w:tcPr>
          <w:p w14:paraId="43E89E08"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4E036F13" w14:textId="11F88E27" w:rsidR="00690EF0" w:rsidRPr="00812C25" w:rsidRDefault="00690EF0" w:rsidP="00690EF0">
            <w:pPr>
              <w:pStyle w:val="acctfourfigures"/>
              <w:tabs>
                <w:tab w:val="clear" w:pos="765"/>
                <w:tab w:val="decimal" w:pos="916"/>
              </w:tabs>
              <w:spacing w:line="240" w:lineRule="auto"/>
              <w:ind w:right="-76"/>
              <w:rPr>
                <w:sz w:val="20"/>
              </w:rPr>
            </w:pPr>
            <w:r w:rsidRPr="00BD4559">
              <w:rPr>
                <w:sz w:val="20"/>
              </w:rPr>
              <w:t>4</w:t>
            </w:r>
          </w:p>
        </w:tc>
        <w:tc>
          <w:tcPr>
            <w:tcW w:w="180" w:type="dxa"/>
          </w:tcPr>
          <w:p w14:paraId="74C90165"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5E476332" w14:textId="25200079" w:rsidR="00690EF0" w:rsidRPr="00812C25" w:rsidRDefault="00690EF0" w:rsidP="00690EF0">
            <w:pPr>
              <w:pStyle w:val="acctfourfigures"/>
              <w:tabs>
                <w:tab w:val="clear" w:pos="765"/>
                <w:tab w:val="decimal" w:pos="822"/>
              </w:tabs>
              <w:spacing w:line="240" w:lineRule="auto"/>
              <w:ind w:right="11"/>
              <w:rPr>
                <w:sz w:val="20"/>
                <w:lang w:val="en-US" w:bidi="th-TH"/>
              </w:rPr>
            </w:pPr>
            <w:r>
              <w:rPr>
                <w:sz w:val="20"/>
              </w:rPr>
              <w:t>3</w:t>
            </w:r>
          </w:p>
        </w:tc>
      </w:tr>
      <w:tr w:rsidR="00690EF0" w:rsidRPr="00812C25" w14:paraId="52A4F415" w14:textId="77777777" w:rsidTr="00C277C3">
        <w:trPr>
          <w:cantSplit/>
        </w:trPr>
        <w:tc>
          <w:tcPr>
            <w:tcW w:w="4230" w:type="dxa"/>
          </w:tcPr>
          <w:p w14:paraId="586D778A" w14:textId="68913A03" w:rsidR="00690EF0" w:rsidRPr="00812C25" w:rsidRDefault="00690EF0" w:rsidP="00690EF0">
            <w:pPr>
              <w:spacing w:line="240" w:lineRule="auto"/>
              <w:ind w:left="371" w:hanging="371"/>
              <w:rPr>
                <w:sz w:val="20"/>
                <w:lang w:bidi="th-TH"/>
              </w:rPr>
            </w:pPr>
            <w:r>
              <w:rPr>
                <w:sz w:val="20"/>
                <w:lang w:bidi="th-TH"/>
              </w:rPr>
              <w:t>Finance cost</w:t>
            </w:r>
            <w:r w:rsidRPr="00812C25">
              <w:rPr>
                <w:sz w:val="20"/>
                <w:lang w:bidi="th-TH"/>
              </w:rPr>
              <w:t xml:space="preserve"> </w:t>
            </w:r>
            <w:r>
              <w:rPr>
                <w:rFonts w:cs="Angsana New"/>
                <w:sz w:val="20"/>
                <w:lang w:bidi="th-TH"/>
              </w:rPr>
              <w:t>-</w:t>
            </w:r>
            <w:r w:rsidRPr="00812C25">
              <w:rPr>
                <w:sz w:val="20"/>
                <w:lang w:bidi="th-TH"/>
              </w:rPr>
              <w:t xml:space="preserve"> </w:t>
            </w:r>
            <w:r>
              <w:rPr>
                <w:sz w:val="20"/>
                <w:lang w:bidi="th-TH"/>
              </w:rPr>
              <w:t>Interest expenses on lease</w:t>
            </w:r>
            <w:r w:rsidRPr="00812C25">
              <w:rPr>
                <w:sz w:val="20"/>
                <w:lang w:bidi="th-TH"/>
              </w:rPr>
              <w:t xml:space="preserve"> liabilities</w:t>
            </w:r>
          </w:p>
        </w:tc>
        <w:tc>
          <w:tcPr>
            <w:tcW w:w="1170" w:type="dxa"/>
          </w:tcPr>
          <w:p w14:paraId="7A8FD2C7" w14:textId="4B0054B4" w:rsidR="00690EF0" w:rsidRPr="00812C25" w:rsidRDefault="00690EF0" w:rsidP="00690EF0">
            <w:pPr>
              <w:pStyle w:val="acctfourfigures"/>
              <w:tabs>
                <w:tab w:val="clear" w:pos="765"/>
                <w:tab w:val="decimal" w:pos="1004"/>
              </w:tabs>
              <w:spacing w:line="240" w:lineRule="auto"/>
              <w:ind w:right="11"/>
              <w:rPr>
                <w:sz w:val="20"/>
              </w:rPr>
            </w:pPr>
            <w:r w:rsidRPr="00BD4559">
              <w:rPr>
                <w:sz w:val="20"/>
              </w:rPr>
              <w:t>655</w:t>
            </w:r>
          </w:p>
        </w:tc>
        <w:tc>
          <w:tcPr>
            <w:tcW w:w="180" w:type="dxa"/>
          </w:tcPr>
          <w:p w14:paraId="7A9620D6"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C76BE61" w14:textId="55C9A523"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lang w:val="en-US" w:bidi="th-TH"/>
              </w:rPr>
              <w:t>931</w:t>
            </w:r>
          </w:p>
        </w:tc>
        <w:tc>
          <w:tcPr>
            <w:tcW w:w="180" w:type="dxa"/>
          </w:tcPr>
          <w:p w14:paraId="22728D32"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1F9F77AE" w14:textId="07722D09" w:rsidR="00690EF0" w:rsidRPr="00812C25" w:rsidRDefault="00690EF0" w:rsidP="00690EF0">
            <w:pPr>
              <w:pStyle w:val="acctfourfigures"/>
              <w:tabs>
                <w:tab w:val="clear" w:pos="765"/>
                <w:tab w:val="decimal" w:pos="916"/>
              </w:tabs>
              <w:spacing w:line="240" w:lineRule="auto"/>
              <w:ind w:right="-76"/>
              <w:rPr>
                <w:sz w:val="20"/>
              </w:rPr>
            </w:pPr>
            <w:r w:rsidRPr="00BD4559">
              <w:rPr>
                <w:sz w:val="20"/>
              </w:rPr>
              <w:t>655</w:t>
            </w:r>
          </w:p>
        </w:tc>
        <w:tc>
          <w:tcPr>
            <w:tcW w:w="180" w:type="dxa"/>
          </w:tcPr>
          <w:p w14:paraId="43BF10BF"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13F2549E" w14:textId="5424FA69"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931</w:t>
            </w:r>
          </w:p>
        </w:tc>
      </w:tr>
      <w:tr w:rsidR="00690EF0" w:rsidRPr="00812C25" w14:paraId="3D723A8F" w14:textId="77777777" w:rsidTr="00C277C3">
        <w:trPr>
          <w:cantSplit/>
        </w:trPr>
        <w:tc>
          <w:tcPr>
            <w:tcW w:w="4230" w:type="dxa"/>
          </w:tcPr>
          <w:p w14:paraId="1D34BCCC" w14:textId="77777777" w:rsidR="00690EF0" w:rsidRPr="00812C25" w:rsidRDefault="00690EF0" w:rsidP="00690EF0">
            <w:pPr>
              <w:spacing w:line="240" w:lineRule="auto"/>
              <w:ind w:left="371" w:hanging="371"/>
              <w:rPr>
                <w:sz w:val="20"/>
                <w:lang w:bidi="th-TH"/>
              </w:rPr>
            </w:pPr>
            <w:r w:rsidRPr="00812C25">
              <w:rPr>
                <w:sz w:val="20"/>
                <w:lang w:bidi="th-TH"/>
              </w:rPr>
              <w:t xml:space="preserve">Key management personnel compensation </w:t>
            </w:r>
          </w:p>
        </w:tc>
        <w:tc>
          <w:tcPr>
            <w:tcW w:w="1170" w:type="dxa"/>
          </w:tcPr>
          <w:p w14:paraId="0B3B988F" w14:textId="13DCC2E8" w:rsidR="00690EF0" w:rsidRPr="00812C25" w:rsidRDefault="00690EF0" w:rsidP="00690EF0">
            <w:pPr>
              <w:pStyle w:val="acctfourfigures"/>
              <w:tabs>
                <w:tab w:val="clear" w:pos="765"/>
                <w:tab w:val="decimal" w:pos="1004"/>
              </w:tabs>
              <w:spacing w:line="240" w:lineRule="auto"/>
              <w:ind w:right="11"/>
              <w:rPr>
                <w:sz w:val="20"/>
              </w:rPr>
            </w:pPr>
          </w:p>
        </w:tc>
        <w:tc>
          <w:tcPr>
            <w:tcW w:w="180" w:type="dxa"/>
          </w:tcPr>
          <w:p w14:paraId="08584D24"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E94117B" w14:textId="77777777" w:rsidR="00690EF0" w:rsidRPr="00812C25" w:rsidRDefault="00690EF0" w:rsidP="00B817B6">
            <w:pPr>
              <w:pStyle w:val="acctfourfigures"/>
              <w:tabs>
                <w:tab w:val="clear" w:pos="765"/>
                <w:tab w:val="decimal" w:pos="1004"/>
              </w:tabs>
              <w:spacing w:line="240" w:lineRule="auto"/>
              <w:ind w:right="11"/>
              <w:rPr>
                <w:sz w:val="20"/>
                <w:lang w:val="en-US" w:bidi="th-TH"/>
              </w:rPr>
            </w:pPr>
          </w:p>
        </w:tc>
        <w:tc>
          <w:tcPr>
            <w:tcW w:w="180" w:type="dxa"/>
          </w:tcPr>
          <w:p w14:paraId="516F6663"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9B7C17A" w14:textId="77777777" w:rsidR="00690EF0" w:rsidRPr="00812C25" w:rsidRDefault="00690EF0" w:rsidP="00690EF0">
            <w:pPr>
              <w:pStyle w:val="acctfourfigures"/>
              <w:tabs>
                <w:tab w:val="clear" w:pos="765"/>
                <w:tab w:val="decimal" w:pos="916"/>
              </w:tabs>
              <w:spacing w:line="240" w:lineRule="auto"/>
              <w:ind w:right="-76"/>
              <w:rPr>
                <w:sz w:val="20"/>
              </w:rPr>
            </w:pPr>
          </w:p>
        </w:tc>
        <w:tc>
          <w:tcPr>
            <w:tcW w:w="180" w:type="dxa"/>
          </w:tcPr>
          <w:p w14:paraId="5986332B"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0C65EE43" w14:textId="77777777" w:rsidR="00690EF0" w:rsidRPr="00812C25" w:rsidRDefault="00690EF0" w:rsidP="00690EF0">
            <w:pPr>
              <w:pStyle w:val="acctfourfigures"/>
              <w:tabs>
                <w:tab w:val="clear" w:pos="765"/>
                <w:tab w:val="decimal" w:pos="822"/>
              </w:tabs>
              <w:spacing w:line="240" w:lineRule="auto"/>
              <w:ind w:right="11"/>
              <w:rPr>
                <w:sz w:val="20"/>
                <w:lang w:val="en-US" w:bidi="th-TH"/>
              </w:rPr>
            </w:pPr>
          </w:p>
        </w:tc>
      </w:tr>
      <w:tr w:rsidR="00690EF0" w:rsidRPr="00812C25" w14:paraId="3F4773E2" w14:textId="77777777" w:rsidTr="00C277C3">
        <w:trPr>
          <w:cantSplit/>
        </w:trPr>
        <w:tc>
          <w:tcPr>
            <w:tcW w:w="4230" w:type="dxa"/>
          </w:tcPr>
          <w:p w14:paraId="623D5EF5" w14:textId="77777777" w:rsidR="00690EF0" w:rsidRPr="00812C25" w:rsidRDefault="00690EF0" w:rsidP="00690EF0">
            <w:pPr>
              <w:spacing w:line="240" w:lineRule="auto"/>
              <w:ind w:left="382" w:hanging="180"/>
              <w:rPr>
                <w:i/>
                <w:iCs/>
                <w:color w:val="0000FF"/>
                <w:sz w:val="20"/>
              </w:rPr>
            </w:pPr>
            <w:r w:rsidRPr="00812C25">
              <w:rPr>
                <w:sz w:val="20"/>
                <w:lang w:bidi="th-TH"/>
              </w:rPr>
              <w:t>Short</w:t>
            </w:r>
            <w:r w:rsidRPr="00812C25">
              <w:rPr>
                <w:sz w:val="20"/>
                <w:cs/>
                <w:lang w:bidi="th-TH"/>
              </w:rPr>
              <w:t>-</w:t>
            </w:r>
            <w:r w:rsidRPr="00812C25">
              <w:rPr>
                <w:sz w:val="20"/>
                <w:lang w:bidi="th-TH"/>
              </w:rPr>
              <w:t>term employee benefits</w:t>
            </w:r>
          </w:p>
        </w:tc>
        <w:tc>
          <w:tcPr>
            <w:tcW w:w="1170" w:type="dxa"/>
          </w:tcPr>
          <w:p w14:paraId="6770C321" w14:textId="66BE5820" w:rsidR="00690EF0" w:rsidRPr="00812C25" w:rsidRDefault="00690EF0" w:rsidP="00690EF0">
            <w:pPr>
              <w:pStyle w:val="acctfourfigures"/>
              <w:tabs>
                <w:tab w:val="clear" w:pos="765"/>
                <w:tab w:val="decimal" w:pos="1004"/>
              </w:tabs>
              <w:spacing w:line="240" w:lineRule="auto"/>
              <w:ind w:right="11"/>
              <w:rPr>
                <w:sz w:val="20"/>
              </w:rPr>
            </w:pPr>
            <w:r w:rsidRPr="00BD4559">
              <w:rPr>
                <w:sz w:val="20"/>
              </w:rPr>
              <w:t>49,214</w:t>
            </w:r>
          </w:p>
        </w:tc>
        <w:tc>
          <w:tcPr>
            <w:tcW w:w="180" w:type="dxa"/>
          </w:tcPr>
          <w:p w14:paraId="6BFAB8EE"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0C956A8A" w14:textId="7465A9E5"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lang w:val="en-US" w:bidi="th-TH"/>
              </w:rPr>
              <w:t>36,983</w:t>
            </w:r>
          </w:p>
        </w:tc>
        <w:tc>
          <w:tcPr>
            <w:tcW w:w="180" w:type="dxa"/>
          </w:tcPr>
          <w:p w14:paraId="5B24EF25"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2F7556E" w14:textId="423674F5" w:rsidR="00690EF0" w:rsidRPr="00812C25" w:rsidRDefault="00690EF0" w:rsidP="00690EF0">
            <w:pPr>
              <w:pStyle w:val="acctfourfigures"/>
              <w:tabs>
                <w:tab w:val="clear" w:pos="765"/>
                <w:tab w:val="decimal" w:pos="916"/>
              </w:tabs>
              <w:spacing w:line="240" w:lineRule="auto"/>
              <w:ind w:right="-76"/>
              <w:rPr>
                <w:sz w:val="20"/>
              </w:rPr>
            </w:pPr>
            <w:r w:rsidRPr="00BD4559">
              <w:rPr>
                <w:sz w:val="20"/>
              </w:rPr>
              <w:t>49,214</w:t>
            </w:r>
          </w:p>
        </w:tc>
        <w:tc>
          <w:tcPr>
            <w:tcW w:w="180" w:type="dxa"/>
          </w:tcPr>
          <w:p w14:paraId="55952185"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5533CCDF" w14:textId="182D0AA0"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36,983</w:t>
            </w:r>
          </w:p>
        </w:tc>
      </w:tr>
      <w:tr w:rsidR="00690EF0" w:rsidRPr="00812C25" w14:paraId="606CFE43" w14:textId="77777777" w:rsidTr="00C277C3">
        <w:trPr>
          <w:cantSplit/>
        </w:trPr>
        <w:tc>
          <w:tcPr>
            <w:tcW w:w="4230" w:type="dxa"/>
          </w:tcPr>
          <w:p w14:paraId="33357C05" w14:textId="77777777" w:rsidR="00690EF0" w:rsidRPr="00812C25" w:rsidRDefault="00690EF0" w:rsidP="00690EF0">
            <w:pPr>
              <w:spacing w:line="240" w:lineRule="auto"/>
              <w:ind w:left="382" w:hanging="180"/>
              <w:rPr>
                <w:sz w:val="20"/>
                <w:lang w:bidi="th-TH"/>
              </w:rPr>
            </w:pPr>
            <w:r w:rsidRPr="00812C25">
              <w:rPr>
                <w:sz w:val="20"/>
                <w:lang w:bidi="th-TH"/>
              </w:rPr>
              <w:t>Post</w:t>
            </w:r>
            <w:r w:rsidRPr="00812C25">
              <w:rPr>
                <w:sz w:val="20"/>
                <w:cs/>
                <w:lang w:bidi="th-TH"/>
              </w:rPr>
              <w:t>-</w:t>
            </w:r>
            <w:r w:rsidRPr="00812C25">
              <w:rPr>
                <w:sz w:val="20"/>
                <w:lang w:bidi="th-TH"/>
              </w:rPr>
              <w:t>employment benefits</w:t>
            </w:r>
          </w:p>
        </w:tc>
        <w:tc>
          <w:tcPr>
            <w:tcW w:w="1170" w:type="dxa"/>
          </w:tcPr>
          <w:p w14:paraId="25E39A45" w14:textId="6340FBAB" w:rsidR="00690EF0" w:rsidRPr="00812C25" w:rsidRDefault="00690EF0" w:rsidP="00690EF0">
            <w:pPr>
              <w:pStyle w:val="acctfourfigures"/>
              <w:tabs>
                <w:tab w:val="clear" w:pos="765"/>
                <w:tab w:val="decimal" w:pos="1004"/>
              </w:tabs>
              <w:spacing w:line="240" w:lineRule="auto"/>
              <w:ind w:right="11"/>
              <w:rPr>
                <w:sz w:val="20"/>
              </w:rPr>
            </w:pPr>
            <w:r w:rsidRPr="00690EF0">
              <w:rPr>
                <w:sz w:val="20"/>
              </w:rPr>
              <w:t>2,39</w:t>
            </w:r>
            <w:r w:rsidR="005E1AC7">
              <w:rPr>
                <w:sz w:val="20"/>
              </w:rPr>
              <w:t>4</w:t>
            </w:r>
          </w:p>
        </w:tc>
        <w:tc>
          <w:tcPr>
            <w:tcW w:w="180" w:type="dxa"/>
          </w:tcPr>
          <w:p w14:paraId="27A2035D"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0D67C667" w14:textId="07EF2934"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lang w:val="en-US" w:bidi="th-TH"/>
              </w:rPr>
              <w:t>898</w:t>
            </w:r>
          </w:p>
        </w:tc>
        <w:tc>
          <w:tcPr>
            <w:tcW w:w="180" w:type="dxa"/>
          </w:tcPr>
          <w:p w14:paraId="6133190F"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005544C5" w14:textId="601A5DAD" w:rsidR="00690EF0" w:rsidRPr="00812C25" w:rsidRDefault="00690EF0" w:rsidP="00690EF0">
            <w:pPr>
              <w:pStyle w:val="acctfourfigures"/>
              <w:tabs>
                <w:tab w:val="clear" w:pos="765"/>
                <w:tab w:val="decimal" w:pos="916"/>
              </w:tabs>
              <w:spacing w:line="240" w:lineRule="auto"/>
              <w:ind w:right="-76"/>
              <w:rPr>
                <w:sz w:val="20"/>
              </w:rPr>
            </w:pPr>
            <w:r w:rsidRPr="00690EF0">
              <w:rPr>
                <w:sz w:val="20"/>
              </w:rPr>
              <w:t>2,39</w:t>
            </w:r>
            <w:r w:rsidR="005E1AC7">
              <w:rPr>
                <w:sz w:val="20"/>
              </w:rPr>
              <w:t>4</w:t>
            </w:r>
          </w:p>
        </w:tc>
        <w:tc>
          <w:tcPr>
            <w:tcW w:w="180" w:type="dxa"/>
          </w:tcPr>
          <w:p w14:paraId="623BF7C1"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319C9E2D" w14:textId="1B2B7563"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898</w:t>
            </w:r>
          </w:p>
        </w:tc>
      </w:tr>
      <w:tr w:rsidR="00690EF0" w:rsidRPr="00812C25" w14:paraId="5E319E88" w14:textId="77777777" w:rsidTr="00C277C3">
        <w:trPr>
          <w:cantSplit/>
        </w:trPr>
        <w:tc>
          <w:tcPr>
            <w:tcW w:w="4230" w:type="dxa"/>
          </w:tcPr>
          <w:p w14:paraId="506328FB" w14:textId="77777777" w:rsidR="00690EF0" w:rsidRPr="00812C25" w:rsidRDefault="00690EF0" w:rsidP="00690EF0">
            <w:pPr>
              <w:spacing w:line="240" w:lineRule="auto"/>
              <w:ind w:left="382" w:hanging="180"/>
              <w:rPr>
                <w:sz w:val="20"/>
                <w:lang w:bidi="th-TH"/>
              </w:rPr>
            </w:pPr>
            <w:r w:rsidRPr="00812C25">
              <w:rPr>
                <w:sz w:val="20"/>
              </w:rPr>
              <w:t>Total key management personnel compensation</w:t>
            </w:r>
          </w:p>
        </w:tc>
        <w:tc>
          <w:tcPr>
            <w:tcW w:w="1170" w:type="dxa"/>
            <w:tcBorders>
              <w:top w:val="single" w:sz="4" w:space="0" w:color="auto"/>
              <w:bottom w:val="double" w:sz="4" w:space="0" w:color="auto"/>
            </w:tcBorders>
            <w:vAlign w:val="bottom"/>
          </w:tcPr>
          <w:p w14:paraId="0727FA75" w14:textId="2622BC09" w:rsidR="00690EF0" w:rsidRPr="00812C25" w:rsidRDefault="00690EF0" w:rsidP="00690EF0">
            <w:pPr>
              <w:pStyle w:val="acctfourfigures"/>
              <w:tabs>
                <w:tab w:val="clear" w:pos="765"/>
                <w:tab w:val="decimal" w:pos="1004"/>
              </w:tabs>
              <w:spacing w:line="240" w:lineRule="auto"/>
              <w:ind w:right="11"/>
              <w:rPr>
                <w:sz w:val="20"/>
              </w:rPr>
            </w:pPr>
            <w:r w:rsidRPr="00690EF0">
              <w:rPr>
                <w:sz w:val="20"/>
              </w:rPr>
              <w:t>51,60</w:t>
            </w:r>
            <w:r w:rsidR="005E1AC7">
              <w:rPr>
                <w:sz w:val="20"/>
              </w:rPr>
              <w:t>8</w:t>
            </w:r>
          </w:p>
        </w:tc>
        <w:tc>
          <w:tcPr>
            <w:tcW w:w="180" w:type="dxa"/>
            <w:vAlign w:val="bottom"/>
          </w:tcPr>
          <w:p w14:paraId="23C002BE"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835FB42" w14:textId="5FBFD9A5" w:rsidR="00690EF0" w:rsidRPr="00812C25" w:rsidRDefault="00690EF0" w:rsidP="00B817B6">
            <w:pPr>
              <w:pStyle w:val="acctfourfigures"/>
              <w:tabs>
                <w:tab w:val="clear" w:pos="765"/>
                <w:tab w:val="decimal" w:pos="1004"/>
              </w:tabs>
              <w:spacing w:line="240" w:lineRule="auto"/>
              <w:ind w:right="11"/>
              <w:rPr>
                <w:sz w:val="20"/>
                <w:lang w:val="en-US" w:bidi="th-TH"/>
              </w:rPr>
            </w:pPr>
            <w:r w:rsidRPr="00B817B6">
              <w:rPr>
                <w:sz w:val="20"/>
                <w:lang w:val="en-US" w:bidi="th-TH"/>
              </w:rPr>
              <w:t>37,881</w:t>
            </w:r>
          </w:p>
        </w:tc>
        <w:tc>
          <w:tcPr>
            <w:tcW w:w="180" w:type="dxa"/>
            <w:vAlign w:val="bottom"/>
          </w:tcPr>
          <w:p w14:paraId="69F4CA59"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039B16" w14:textId="0B10C12D" w:rsidR="00690EF0" w:rsidRPr="00812C25" w:rsidRDefault="00690EF0" w:rsidP="00690EF0">
            <w:pPr>
              <w:pStyle w:val="acctfourfigures"/>
              <w:tabs>
                <w:tab w:val="clear" w:pos="765"/>
                <w:tab w:val="decimal" w:pos="916"/>
              </w:tabs>
              <w:spacing w:line="240" w:lineRule="auto"/>
              <w:ind w:right="-76"/>
              <w:rPr>
                <w:sz w:val="20"/>
              </w:rPr>
            </w:pPr>
            <w:r w:rsidRPr="00690EF0">
              <w:rPr>
                <w:sz w:val="20"/>
              </w:rPr>
              <w:t>51,60</w:t>
            </w:r>
            <w:r w:rsidR="005E1AC7">
              <w:rPr>
                <w:sz w:val="20"/>
              </w:rPr>
              <w:t>8</w:t>
            </w:r>
          </w:p>
        </w:tc>
        <w:tc>
          <w:tcPr>
            <w:tcW w:w="180" w:type="dxa"/>
            <w:vAlign w:val="bottom"/>
          </w:tcPr>
          <w:p w14:paraId="78618443"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01C067C" w14:textId="41B1EEAD" w:rsidR="00690EF0" w:rsidRPr="00812C25" w:rsidRDefault="00690EF0" w:rsidP="00690EF0">
            <w:pPr>
              <w:pStyle w:val="acctfourfigures"/>
              <w:tabs>
                <w:tab w:val="clear" w:pos="765"/>
                <w:tab w:val="decimal" w:pos="822"/>
              </w:tabs>
              <w:spacing w:line="240" w:lineRule="auto"/>
              <w:ind w:right="11"/>
              <w:rPr>
                <w:sz w:val="20"/>
                <w:lang w:val="en-US" w:bidi="th-TH"/>
              </w:rPr>
            </w:pPr>
            <w:r w:rsidRPr="00F91E7C">
              <w:rPr>
                <w:sz w:val="20"/>
              </w:rPr>
              <w:t>37,881</w:t>
            </w:r>
          </w:p>
        </w:tc>
      </w:tr>
      <w:tr w:rsidR="00690EF0" w:rsidRPr="00812C25" w14:paraId="4D30AF2A" w14:textId="77777777" w:rsidTr="00C277C3">
        <w:trPr>
          <w:cantSplit/>
          <w:trHeight w:val="80"/>
        </w:trPr>
        <w:tc>
          <w:tcPr>
            <w:tcW w:w="4230" w:type="dxa"/>
          </w:tcPr>
          <w:p w14:paraId="64661347" w14:textId="187BD520" w:rsidR="00690EF0" w:rsidRPr="00812C25" w:rsidRDefault="00690EF0" w:rsidP="00690EF0">
            <w:pPr>
              <w:spacing w:line="240" w:lineRule="auto"/>
              <w:rPr>
                <w:b/>
                <w:bCs/>
                <w:i/>
                <w:iCs/>
                <w:sz w:val="20"/>
              </w:rPr>
            </w:pPr>
          </w:p>
        </w:tc>
        <w:tc>
          <w:tcPr>
            <w:tcW w:w="1170" w:type="dxa"/>
          </w:tcPr>
          <w:p w14:paraId="3AFE7D82" w14:textId="77777777" w:rsidR="00690EF0" w:rsidRPr="00812C25" w:rsidRDefault="00690EF0" w:rsidP="00690EF0">
            <w:pPr>
              <w:pStyle w:val="acctfourfigures"/>
              <w:tabs>
                <w:tab w:val="clear" w:pos="765"/>
                <w:tab w:val="decimal" w:pos="1004"/>
              </w:tabs>
              <w:spacing w:line="240" w:lineRule="auto"/>
              <w:ind w:right="11"/>
              <w:rPr>
                <w:sz w:val="20"/>
              </w:rPr>
            </w:pPr>
          </w:p>
        </w:tc>
        <w:tc>
          <w:tcPr>
            <w:tcW w:w="180" w:type="dxa"/>
          </w:tcPr>
          <w:p w14:paraId="5021C196"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3A0C7DC5" w14:textId="77777777" w:rsidR="00690EF0" w:rsidRPr="00812C25" w:rsidRDefault="00690EF0" w:rsidP="00B817B6">
            <w:pPr>
              <w:pStyle w:val="acctfourfigures"/>
              <w:tabs>
                <w:tab w:val="clear" w:pos="765"/>
                <w:tab w:val="decimal" w:pos="1004"/>
              </w:tabs>
              <w:spacing w:line="240" w:lineRule="auto"/>
              <w:ind w:right="11"/>
              <w:rPr>
                <w:sz w:val="20"/>
                <w:lang w:val="en-US" w:bidi="th-TH"/>
              </w:rPr>
            </w:pPr>
          </w:p>
        </w:tc>
        <w:tc>
          <w:tcPr>
            <w:tcW w:w="180" w:type="dxa"/>
          </w:tcPr>
          <w:p w14:paraId="0C41C616"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5258F376" w14:textId="77777777" w:rsidR="00690EF0" w:rsidRPr="00812C25" w:rsidRDefault="00690EF0" w:rsidP="00690EF0">
            <w:pPr>
              <w:pStyle w:val="acctfourfigures"/>
              <w:tabs>
                <w:tab w:val="clear" w:pos="765"/>
                <w:tab w:val="decimal" w:pos="916"/>
              </w:tabs>
              <w:spacing w:line="240" w:lineRule="auto"/>
              <w:ind w:right="-76"/>
              <w:rPr>
                <w:sz w:val="20"/>
              </w:rPr>
            </w:pPr>
          </w:p>
        </w:tc>
        <w:tc>
          <w:tcPr>
            <w:tcW w:w="180" w:type="dxa"/>
          </w:tcPr>
          <w:p w14:paraId="3980DBEC"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1F81AF59" w14:textId="77777777" w:rsidR="00690EF0" w:rsidRPr="00812C25" w:rsidRDefault="00690EF0" w:rsidP="00690EF0">
            <w:pPr>
              <w:pStyle w:val="acctfourfigures"/>
              <w:tabs>
                <w:tab w:val="clear" w:pos="765"/>
                <w:tab w:val="decimal" w:pos="822"/>
              </w:tabs>
              <w:spacing w:line="240" w:lineRule="auto"/>
              <w:ind w:right="11"/>
              <w:rPr>
                <w:sz w:val="20"/>
                <w:lang w:val="en-US" w:bidi="th-TH"/>
              </w:rPr>
            </w:pPr>
          </w:p>
        </w:tc>
      </w:tr>
      <w:tr w:rsidR="00690EF0" w:rsidRPr="00812C25" w14:paraId="23083E45" w14:textId="77777777" w:rsidTr="00C277C3">
        <w:trPr>
          <w:cantSplit/>
          <w:trHeight w:val="80"/>
        </w:trPr>
        <w:tc>
          <w:tcPr>
            <w:tcW w:w="4230" w:type="dxa"/>
          </w:tcPr>
          <w:p w14:paraId="1A99B694" w14:textId="3C25FD86" w:rsidR="00690EF0" w:rsidRPr="00812C25" w:rsidRDefault="00690EF0" w:rsidP="00690EF0">
            <w:pPr>
              <w:spacing w:line="240" w:lineRule="auto"/>
              <w:rPr>
                <w:b/>
                <w:bCs/>
                <w:i/>
                <w:iCs/>
                <w:sz w:val="20"/>
              </w:rPr>
            </w:pPr>
            <w:r w:rsidRPr="00812C25">
              <w:rPr>
                <w:b/>
                <w:bCs/>
                <w:i/>
                <w:iCs/>
                <w:sz w:val="20"/>
              </w:rPr>
              <w:t>Other related parties</w:t>
            </w:r>
          </w:p>
        </w:tc>
        <w:tc>
          <w:tcPr>
            <w:tcW w:w="1170" w:type="dxa"/>
          </w:tcPr>
          <w:p w14:paraId="15FE15DF" w14:textId="77777777" w:rsidR="00690EF0" w:rsidRPr="00812C25" w:rsidRDefault="00690EF0" w:rsidP="00690EF0">
            <w:pPr>
              <w:pStyle w:val="acctfourfigures"/>
              <w:tabs>
                <w:tab w:val="clear" w:pos="765"/>
                <w:tab w:val="decimal" w:pos="1004"/>
              </w:tabs>
              <w:spacing w:line="240" w:lineRule="auto"/>
              <w:ind w:right="11"/>
              <w:rPr>
                <w:sz w:val="20"/>
              </w:rPr>
            </w:pPr>
          </w:p>
        </w:tc>
        <w:tc>
          <w:tcPr>
            <w:tcW w:w="180" w:type="dxa"/>
          </w:tcPr>
          <w:p w14:paraId="4F99D823"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5C05A588" w14:textId="77777777" w:rsidR="00690EF0" w:rsidRPr="00812C25" w:rsidRDefault="00690EF0" w:rsidP="00B817B6">
            <w:pPr>
              <w:pStyle w:val="acctfourfigures"/>
              <w:tabs>
                <w:tab w:val="clear" w:pos="765"/>
                <w:tab w:val="decimal" w:pos="1004"/>
              </w:tabs>
              <w:spacing w:line="240" w:lineRule="auto"/>
              <w:ind w:right="11"/>
              <w:rPr>
                <w:sz w:val="20"/>
                <w:lang w:val="en-US" w:bidi="th-TH"/>
              </w:rPr>
            </w:pPr>
          </w:p>
        </w:tc>
        <w:tc>
          <w:tcPr>
            <w:tcW w:w="180" w:type="dxa"/>
          </w:tcPr>
          <w:p w14:paraId="5FAC450C"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EE1B3C0" w14:textId="77777777" w:rsidR="00690EF0" w:rsidRPr="00812C25" w:rsidRDefault="00690EF0" w:rsidP="00690EF0">
            <w:pPr>
              <w:pStyle w:val="acctfourfigures"/>
              <w:tabs>
                <w:tab w:val="clear" w:pos="765"/>
                <w:tab w:val="decimal" w:pos="916"/>
              </w:tabs>
              <w:spacing w:line="240" w:lineRule="auto"/>
              <w:ind w:right="-76"/>
              <w:rPr>
                <w:sz w:val="20"/>
              </w:rPr>
            </w:pPr>
          </w:p>
        </w:tc>
        <w:tc>
          <w:tcPr>
            <w:tcW w:w="180" w:type="dxa"/>
          </w:tcPr>
          <w:p w14:paraId="63B9B725"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66B403F2" w14:textId="77777777" w:rsidR="00690EF0" w:rsidRPr="00812C25" w:rsidRDefault="00690EF0" w:rsidP="00690EF0">
            <w:pPr>
              <w:pStyle w:val="acctfourfigures"/>
              <w:tabs>
                <w:tab w:val="clear" w:pos="765"/>
                <w:tab w:val="decimal" w:pos="822"/>
              </w:tabs>
              <w:spacing w:line="240" w:lineRule="auto"/>
              <w:ind w:right="11"/>
              <w:rPr>
                <w:sz w:val="20"/>
                <w:lang w:val="en-US" w:bidi="th-TH"/>
              </w:rPr>
            </w:pPr>
          </w:p>
        </w:tc>
      </w:tr>
      <w:tr w:rsidR="00690EF0" w:rsidRPr="00812C25" w14:paraId="6E0B1830" w14:textId="77777777" w:rsidTr="00C277C3">
        <w:trPr>
          <w:cantSplit/>
        </w:trPr>
        <w:tc>
          <w:tcPr>
            <w:tcW w:w="4230" w:type="dxa"/>
          </w:tcPr>
          <w:p w14:paraId="5FBCC32F" w14:textId="77777777" w:rsidR="00690EF0" w:rsidRPr="00812C25" w:rsidRDefault="00690EF0" w:rsidP="00690EF0">
            <w:pPr>
              <w:spacing w:line="240" w:lineRule="auto"/>
              <w:rPr>
                <w:sz w:val="20"/>
              </w:rPr>
            </w:pPr>
            <w:r w:rsidRPr="00812C25">
              <w:rPr>
                <w:sz w:val="20"/>
              </w:rPr>
              <w:t>Commission expense</w:t>
            </w:r>
          </w:p>
        </w:tc>
        <w:tc>
          <w:tcPr>
            <w:tcW w:w="1170" w:type="dxa"/>
          </w:tcPr>
          <w:p w14:paraId="6798D59D" w14:textId="4803709B" w:rsidR="00690EF0" w:rsidRPr="00812C25" w:rsidRDefault="00690EF0" w:rsidP="00690EF0">
            <w:pPr>
              <w:pStyle w:val="acctfourfigures"/>
              <w:tabs>
                <w:tab w:val="clear" w:pos="765"/>
                <w:tab w:val="decimal" w:pos="1004"/>
              </w:tabs>
              <w:spacing w:line="240" w:lineRule="auto"/>
              <w:ind w:right="11"/>
              <w:rPr>
                <w:sz w:val="20"/>
                <w:lang w:val="en-US"/>
              </w:rPr>
            </w:pPr>
            <w:r w:rsidRPr="00BD4559">
              <w:rPr>
                <w:sz w:val="20"/>
                <w:lang w:val="en-US"/>
              </w:rPr>
              <w:t>2,434</w:t>
            </w:r>
          </w:p>
        </w:tc>
        <w:tc>
          <w:tcPr>
            <w:tcW w:w="180" w:type="dxa"/>
          </w:tcPr>
          <w:p w14:paraId="6D47C552"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7569BA18" w14:textId="4778E44A" w:rsidR="00690EF0" w:rsidRPr="00812C25" w:rsidRDefault="00690EF0" w:rsidP="00B817B6">
            <w:pPr>
              <w:pStyle w:val="acctfourfigures"/>
              <w:tabs>
                <w:tab w:val="clear" w:pos="765"/>
                <w:tab w:val="decimal" w:pos="1004"/>
              </w:tabs>
              <w:spacing w:line="240" w:lineRule="auto"/>
              <w:ind w:right="11"/>
              <w:rPr>
                <w:sz w:val="20"/>
                <w:lang w:val="en-US" w:bidi="th-TH"/>
              </w:rPr>
            </w:pPr>
            <w:r w:rsidRPr="00430937">
              <w:rPr>
                <w:sz w:val="20"/>
                <w:lang w:val="en-US" w:bidi="th-TH"/>
              </w:rPr>
              <w:t>2,252</w:t>
            </w:r>
          </w:p>
        </w:tc>
        <w:tc>
          <w:tcPr>
            <w:tcW w:w="180" w:type="dxa"/>
          </w:tcPr>
          <w:p w14:paraId="74152CB7" w14:textId="77777777" w:rsidR="00690EF0" w:rsidRPr="00812C25" w:rsidRDefault="00690EF0" w:rsidP="00690EF0">
            <w:pPr>
              <w:pStyle w:val="acctfourfigures"/>
              <w:tabs>
                <w:tab w:val="clear" w:pos="765"/>
                <w:tab w:val="decimal" w:pos="911"/>
              </w:tabs>
              <w:spacing w:line="240" w:lineRule="auto"/>
              <w:rPr>
                <w:sz w:val="20"/>
              </w:rPr>
            </w:pPr>
          </w:p>
        </w:tc>
        <w:tc>
          <w:tcPr>
            <w:tcW w:w="1080" w:type="dxa"/>
          </w:tcPr>
          <w:p w14:paraId="6B616E60" w14:textId="2771B405" w:rsidR="00690EF0" w:rsidRPr="00812C25" w:rsidRDefault="00690EF0" w:rsidP="00690EF0">
            <w:pPr>
              <w:pStyle w:val="acctfourfigures"/>
              <w:tabs>
                <w:tab w:val="clear" w:pos="765"/>
                <w:tab w:val="decimal" w:pos="916"/>
              </w:tabs>
              <w:spacing w:line="240" w:lineRule="auto"/>
              <w:ind w:right="-76"/>
              <w:rPr>
                <w:sz w:val="20"/>
              </w:rPr>
            </w:pPr>
            <w:r w:rsidRPr="00BD4559">
              <w:rPr>
                <w:sz w:val="20"/>
                <w:lang w:val="en-US"/>
              </w:rPr>
              <w:t>2,434</w:t>
            </w:r>
          </w:p>
        </w:tc>
        <w:tc>
          <w:tcPr>
            <w:tcW w:w="180" w:type="dxa"/>
          </w:tcPr>
          <w:p w14:paraId="13D4497F" w14:textId="77777777" w:rsidR="00690EF0" w:rsidRPr="00812C25" w:rsidRDefault="00690EF0" w:rsidP="00690EF0">
            <w:pPr>
              <w:pStyle w:val="acctfourfigures"/>
              <w:tabs>
                <w:tab w:val="clear" w:pos="765"/>
                <w:tab w:val="decimal" w:pos="911"/>
              </w:tabs>
              <w:spacing w:line="240" w:lineRule="auto"/>
              <w:rPr>
                <w:sz w:val="20"/>
              </w:rPr>
            </w:pPr>
          </w:p>
        </w:tc>
        <w:tc>
          <w:tcPr>
            <w:tcW w:w="1170" w:type="dxa"/>
          </w:tcPr>
          <w:p w14:paraId="521440E9" w14:textId="3EFF271B" w:rsidR="00690EF0" w:rsidRPr="00812C25" w:rsidRDefault="00690EF0" w:rsidP="00690EF0">
            <w:pPr>
              <w:pStyle w:val="acctfourfigures"/>
              <w:tabs>
                <w:tab w:val="clear" w:pos="765"/>
                <w:tab w:val="decimal" w:pos="822"/>
              </w:tabs>
              <w:spacing w:line="240" w:lineRule="auto"/>
              <w:ind w:right="11"/>
              <w:rPr>
                <w:sz w:val="20"/>
                <w:lang w:val="en-US" w:bidi="th-TH"/>
              </w:rPr>
            </w:pPr>
            <w:r w:rsidRPr="00430937">
              <w:rPr>
                <w:sz w:val="20"/>
                <w:lang w:val="en-US"/>
              </w:rPr>
              <w:t>2,252</w:t>
            </w:r>
          </w:p>
        </w:tc>
      </w:tr>
    </w:tbl>
    <w:p w14:paraId="1CD6A8ED" w14:textId="77777777" w:rsidR="006B7B7B" w:rsidRDefault="006B7B7B" w:rsidP="00C277C3">
      <w:pPr>
        <w:spacing w:line="240" w:lineRule="atLeast"/>
        <w:ind w:firstLine="562"/>
        <w:rPr>
          <w:sz w:val="20"/>
          <w:szCs w:val="25"/>
          <w:lang w:val="en-US" w:bidi="th-TH"/>
        </w:rPr>
      </w:pPr>
    </w:p>
    <w:p w14:paraId="6594346F" w14:textId="18374ECC" w:rsidR="00C277C3" w:rsidRPr="00812C25" w:rsidRDefault="0017213D" w:rsidP="009547FD">
      <w:pPr>
        <w:spacing w:line="240" w:lineRule="atLeast"/>
        <w:ind w:firstLine="540"/>
        <w:rPr>
          <w:sz w:val="20"/>
          <w:szCs w:val="25"/>
          <w:lang w:val="en-US" w:bidi="th-TH"/>
        </w:rPr>
      </w:pPr>
      <w:r w:rsidRPr="00812C25">
        <w:rPr>
          <w:sz w:val="20"/>
          <w:szCs w:val="25"/>
          <w:lang w:val="en-US" w:bidi="th-TH"/>
        </w:rPr>
        <w:t>B</w:t>
      </w:r>
      <w:r w:rsidR="00C277C3" w:rsidRPr="00812C25">
        <w:rPr>
          <w:sz w:val="20"/>
          <w:lang w:val="en-US"/>
        </w:rPr>
        <w:t>alances as at 31</w:t>
      </w:r>
      <w:r w:rsidR="00C277C3" w:rsidRPr="00812C25">
        <w:rPr>
          <w:sz w:val="20"/>
          <w:cs/>
          <w:lang w:val="en-US" w:bidi="th-TH"/>
        </w:rPr>
        <w:t xml:space="preserve"> </w:t>
      </w:r>
      <w:r w:rsidR="00C277C3" w:rsidRPr="00812C25">
        <w:rPr>
          <w:sz w:val="20"/>
          <w:lang w:val="en-US"/>
        </w:rPr>
        <w:t>December with related parties were as follows</w:t>
      </w:r>
      <w:r w:rsidR="00C277C3" w:rsidRPr="00812C25">
        <w:rPr>
          <w:sz w:val="20"/>
          <w:cs/>
          <w:lang w:val="en-US" w:bidi="th-TH"/>
        </w:rPr>
        <w:t>:</w:t>
      </w:r>
    </w:p>
    <w:p w14:paraId="01AC6B8E" w14:textId="77777777" w:rsidR="00C277C3" w:rsidRPr="00812C25"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77"/>
        <w:gridCol w:w="183"/>
        <w:gridCol w:w="1171"/>
      </w:tblGrid>
      <w:tr w:rsidR="00C277C3" w:rsidRPr="00812C25" w14:paraId="053E49A7" w14:textId="77777777" w:rsidTr="00A82D93">
        <w:trPr>
          <w:cantSplit/>
          <w:tblHeader/>
        </w:trPr>
        <w:tc>
          <w:tcPr>
            <w:tcW w:w="4230" w:type="dxa"/>
            <w:vAlign w:val="bottom"/>
          </w:tcPr>
          <w:p w14:paraId="4EA6E946" w14:textId="77777777" w:rsidR="00C277C3" w:rsidRPr="00812C25" w:rsidRDefault="00C277C3" w:rsidP="00C277C3">
            <w:pPr>
              <w:spacing w:line="240" w:lineRule="atLeast"/>
              <w:ind w:left="281" w:hanging="281"/>
              <w:rPr>
                <w:b/>
                <w:bCs/>
                <w:i/>
                <w:iCs/>
                <w:sz w:val="20"/>
              </w:rPr>
            </w:pPr>
          </w:p>
        </w:tc>
        <w:tc>
          <w:tcPr>
            <w:tcW w:w="2430" w:type="dxa"/>
            <w:gridSpan w:val="3"/>
          </w:tcPr>
          <w:p w14:paraId="744FEF3B" w14:textId="77777777" w:rsidR="00C277C3" w:rsidRPr="00812C25" w:rsidRDefault="00C277C3" w:rsidP="00C277C3">
            <w:pPr>
              <w:pStyle w:val="acctmergecolhdg"/>
              <w:spacing w:line="240" w:lineRule="atLeast"/>
              <w:rPr>
                <w:sz w:val="20"/>
              </w:rPr>
            </w:pPr>
            <w:r w:rsidRPr="00812C25">
              <w:rPr>
                <w:sz w:val="20"/>
              </w:rPr>
              <w:t xml:space="preserve">Consolidated </w:t>
            </w:r>
          </w:p>
          <w:p w14:paraId="3999A23F" w14:textId="77777777" w:rsidR="00C277C3" w:rsidRPr="00812C25" w:rsidRDefault="00C277C3" w:rsidP="00C277C3">
            <w:pPr>
              <w:pStyle w:val="acctmergecolhdg"/>
              <w:spacing w:line="240" w:lineRule="atLeast"/>
              <w:rPr>
                <w:sz w:val="20"/>
              </w:rPr>
            </w:pPr>
            <w:r w:rsidRPr="00812C25">
              <w:rPr>
                <w:sz w:val="20"/>
              </w:rPr>
              <w:t>financial statements</w:t>
            </w:r>
          </w:p>
        </w:tc>
        <w:tc>
          <w:tcPr>
            <w:tcW w:w="180" w:type="dxa"/>
          </w:tcPr>
          <w:p w14:paraId="55F20F72" w14:textId="77777777" w:rsidR="00C277C3" w:rsidRPr="00812C25" w:rsidRDefault="00C277C3" w:rsidP="00C277C3">
            <w:pPr>
              <w:pStyle w:val="acctmergecolhdg"/>
              <w:spacing w:line="240" w:lineRule="atLeast"/>
              <w:rPr>
                <w:sz w:val="20"/>
              </w:rPr>
            </w:pPr>
          </w:p>
        </w:tc>
        <w:tc>
          <w:tcPr>
            <w:tcW w:w="2431" w:type="dxa"/>
            <w:gridSpan w:val="3"/>
          </w:tcPr>
          <w:p w14:paraId="424769F9" w14:textId="77777777" w:rsidR="00C277C3" w:rsidRPr="00812C25" w:rsidRDefault="00C277C3" w:rsidP="00C277C3">
            <w:pPr>
              <w:pStyle w:val="acctmergecolhdg"/>
              <w:spacing w:line="240" w:lineRule="atLeast"/>
              <w:rPr>
                <w:sz w:val="20"/>
              </w:rPr>
            </w:pPr>
            <w:r w:rsidRPr="00812C25">
              <w:rPr>
                <w:sz w:val="20"/>
              </w:rPr>
              <w:t xml:space="preserve">Separate </w:t>
            </w:r>
          </w:p>
          <w:p w14:paraId="48B93BF7" w14:textId="77777777" w:rsidR="00C277C3" w:rsidRPr="00812C25" w:rsidRDefault="00C277C3" w:rsidP="00C277C3">
            <w:pPr>
              <w:pStyle w:val="acctmergecolhdg"/>
              <w:spacing w:line="240" w:lineRule="atLeast"/>
              <w:rPr>
                <w:sz w:val="20"/>
              </w:rPr>
            </w:pPr>
            <w:r w:rsidRPr="00812C25">
              <w:rPr>
                <w:sz w:val="20"/>
              </w:rPr>
              <w:t>financial statements</w:t>
            </w:r>
          </w:p>
        </w:tc>
      </w:tr>
      <w:tr w:rsidR="0075101A" w:rsidRPr="00812C25" w14:paraId="4268509E" w14:textId="77777777" w:rsidTr="00A82D93">
        <w:trPr>
          <w:cantSplit/>
          <w:trHeight w:val="281"/>
          <w:tblHeader/>
        </w:trPr>
        <w:tc>
          <w:tcPr>
            <w:tcW w:w="4230" w:type="dxa"/>
            <w:vAlign w:val="bottom"/>
          </w:tcPr>
          <w:p w14:paraId="7640E7BA" w14:textId="77777777" w:rsidR="0075101A" w:rsidRPr="00812C25" w:rsidRDefault="0075101A" w:rsidP="0075101A">
            <w:pPr>
              <w:pStyle w:val="acctfourfigures"/>
              <w:spacing w:line="240" w:lineRule="atLeast"/>
              <w:rPr>
                <w:sz w:val="20"/>
              </w:rPr>
            </w:pPr>
          </w:p>
        </w:tc>
        <w:tc>
          <w:tcPr>
            <w:tcW w:w="1170" w:type="dxa"/>
          </w:tcPr>
          <w:p w14:paraId="3306BD5D" w14:textId="62374AF6" w:rsidR="0075101A" w:rsidRPr="00812C25" w:rsidRDefault="0075101A" w:rsidP="0075101A">
            <w:pPr>
              <w:pStyle w:val="acctmergecolhdg"/>
              <w:spacing w:line="240" w:lineRule="atLeast"/>
              <w:rPr>
                <w:b w:val="0"/>
                <w:bCs/>
                <w:sz w:val="20"/>
              </w:rPr>
            </w:pPr>
            <w:r w:rsidRPr="00812C25">
              <w:rPr>
                <w:b w:val="0"/>
                <w:bCs/>
                <w:sz w:val="20"/>
              </w:rPr>
              <w:t>202</w:t>
            </w:r>
            <w:r>
              <w:rPr>
                <w:b w:val="0"/>
                <w:bCs/>
                <w:sz w:val="20"/>
              </w:rPr>
              <w:t>2</w:t>
            </w:r>
          </w:p>
        </w:tc>
        <w:tc>
          <w:tcPr>
            <w:tcW w:w="180" w:type="dxa"/>
          </w:tcPr>
          <w:p w14:paraId="249B56C1" w14:textId="77777777" w:rsidR="0075101A" w:rsidRPr="00812C25" w:rsidRDefault="0075101A" w:rsidP="0075101A">
            <w:pPr>
              <w:pStyle w:val="acctmergecolhdg"/>
              <w:spacing w:line="240" w:lineRule="atLeast"/>
              <w:rPr>
                <w:b w:val="0"/>
                <w:bCs/>
                <w:sz w:val="20"/>
                <w:cs/>
                <w:lang w:bidi="th-TH"/>
              </w:rPr>
            </w:pPr>
          </w:p>
        </w:tc>
        <w:tc>
          <w:tcPr>
            <w:tcW w:w="1080" w:type="dxa"/>
          </w:tcPr>
          <w:p w14:paraId="765BE5E7" w14:textId="0450614C" w:rsidR="0075101A" w:rsidRPr="00812C25" w:rsidRDefault="0075101A" w:rsidP="0075101A">
            <w:pPr>
              <w:pStyle w:val="acctmergecolhdg"/>
              <w:spacing w:line="240" w:lineRule="atLeast"/>
              <w:ind w:left="-75" w:right="-172" w:hanging="90"/>
              <w:rPr>
                <w:b w:val="0"/>
                <w:bCs/>
                <w:sz w:val="20"/>
              </w:rPr>
            </w:pPr>
            <w:r w:rsidRPr="00812C25">
              <w:rPr>
                <w:b w:val="0"/>
                <w:bCs/>
                <w:sz w:val="20"/>
              </w:rPr>
              <w:t>202</w:t>
            </w:r>
            <w:r>
              <w:rPr>
                <w:b w:val="0"/>
                <w:bCs/>
                <w:sz w:val="20"/>
              </w:rPr>
              <w:t>1</w:t>
            </w:r>
          </w:p>
        </w:tc>
        <w:tc>
          <w:tcPr>
            <w:tcW w:w="180" w:type="dxa"/>
          </w:tcPr>
          <w:p w14:paraId="3E8FCD2C" w14:textId="77777777" w:rsidR="0075101A" w:rsidRPr="00812C25" w:rsidRDefault="0075101A" w:rsidP="0075101A">
            <w:pPr>
              <w:pStyle w:val="acctmergecolhdg"/>
              <w:spacing w:line="240" w:lineRule="atLeast"/>
              <w:rPr>
                <w:b w:val="0"/>
                <w:bCs/>
                <w:sz w:val="20"/>
              </w:rPr>
            </w:pPr>
          </w:p>
        </w:tc>
        <w:tc>
          <w:tcPr>
            <w:tcW w:w="1077" w:type="dxa"/>
          </w:tcPr>
          <w:p w14:paraId="2DBEED5F" w14:textId="19F1B69D" w:rsidR="0075101A" w:rsidRPr="00812C25" w:rsidRDefault="0075101A" w:rsidP="0075101A">
            <w:pPr>
              <w:pStyle w:val="acctmergecolhdg"/>
              <w:spacing w:line="240" w:lineRule="atLeast"/>
              <w:rPr>
                <w:b w:val="0"/>
                <w:bCs/>
                <w:sz w:val="20"/>
              </w:rPr>
            </w:pPr>
            <w:r w:rsidRPr="00812C25">
              <w:rPr>
                <w:b w:val="0"/>
                <w:bCs/>
                <w:sz w:val="20"/>
              </w:rPr>
              <w:t>202</w:t>
            </w:r>
            <w:r>
              <w:rPr>
                <w:b w:val="0"/>
                <w:bCs/>
                <w:sz w:val="20"/>
              </w:rPr>
              <w:t>2</w:t>
            </w:r>
          </w:p>
        </w:tc>
        <w:tc>
          <w:tcPr>
            <w:tcW w:w="183" w:type="dxa"/>
          </w:tcPr>
          <w:p w14:paraId="10A52DEE" w14:textId="77777777" w:rsidR="0075101A" w:rsidRPr="00812C25" w:rsidRDefault="0075101A" w:rsidP="0075101A">
            <w:pPr>
              <w:pStyle w:val="acctmergecolhdg"/>
              <w:spacing w:line="240" w:lineRule="atLeast"/>
              <w:rPr>
                <w:b w:val="0"/>
                <w:bCs/>
                <w:sz w:val="20"/>
              </w:rPr>
            </w:pPr>
          </w:p>
        </w:tc>
        <w:tc>
          <w:tcPr>
            <w:tcW w:w="1171" w:type="dxa"/>
          </w:tcPr>
          <w:p w14:paraId="2BDFC3D3" w14:textId="73AC8F87" w:rsidR="0075101A" w:rsidRPr="00812C25" w:rsidRDefault="0075101A" w:rsidP="0075101A">
            <w:pPr>
              <w:pStyle w:val="acctmergecolhdg"/>
              <w:spacing w:line="240" w:lineRule="atLeast"/>
              <w:ind w:left="-75" w:right="-75"/>
              <w:rPr>
                <w:b w:val="0"/>
                <w:bCs/>
                <w:sz w:val="20"/>
              </w:rPr>
            </w:pPr>
            <w:r w:rsidRPr="00812C25">
              <w:rPr>
                <w:b w:val="0"/>
                <w:bCs/>
                <w:sz w:val="20"/>
              </w:rPr>
              <w:t>202</w:t>
            </w:r>
            <w:r>
              <w:rPr>
                <w:b w:val="0"/>
                <w:bCs/>
                <w:sz w:val="20"/>
              </w:rPr>
              <w:t>1</w:t>
            </w:r>
          </w:p>
        </w:tc>
      </w:tr>
      <w:tr w:rsidR="0075101A" w:rsidRPr="00812C25" w14:paraId="3EA3EC1A" w14:textId="77777777" w:rsidTr="00A82D93">
        <w:trPr>
          <w:cantSplit/>
          <w:tblHeader/>
        </w:trPr>
        <w:tc>
          <w:tcPr>
            <w:tcW w:w="4230" w:type="dxa"/>
          </w:tcPr>
          <w:p w14:paraId="36E98482" w14:textId="77777777" w:rsidR="0075101A" w:rsidRPr="00812C25" w:rsidRDefault="0075101A" w:rsidP="0075101A">
            <w:pPr>
              <w:spacing w:line="240" w:lineRule="atLeast"/>
              <w:rPr>
                <w:b/>
                <w:bCs/>
                <w:i/>
                <w:iCs/>
                <w:sz w:val="20"/>
              </w:rPr>
            </w:pPr>
          </w:p>
        </w:tc>
        <w:tc>
          <w:tcPr>
            <w:tcW w:w="5041" w:type="dxa"/>
            <w:gridSpan w:val="7"/>
          </w:tcPr>
          <w:p w14:paraId="378D312A" w14:textId="77777777" w:rsidR="0075101A" w:rsidRPr="00812C25" w:rsidRDefault="0075101A" w:rsidP="0075101A">
            <w:pPr>
              <w:pStyle w:val="acctfourfigures"/>
              <w:spacing w:line="240" w:lineRule="atLeast"/>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75101A" w:rsidRPr="00812C25" w14:paraId="720D7CD9" w14:textId="77777777" w:rsidTr="00A82D93">
        <w:trPr>
          <w:cantSplit/>
          <w:trHeight w:val="80"/>
        </w:trPr>
        <w:tc>
          <w:tcPr>
            <w:tcW w:w="4230" w:type="dxa"/>
          </w:tcPr>
          <w:p w14:paraId="31A5851A" w14:textId="3F3DAF26" w:rsidR="0075101A" w:rsidRPr="00812C25" w:rsidRDefault="0075101A" w:rsidP="0075101A">
            <w:pPr>
              <w:spacing w:line="240" w:lineRule="atLeast"/>
              <w:ind w:firstLine="10"/>
              <w:rPr>
                <w:b/>
                <w:bCs/>
                <w:i/>
                <w:iCs/>
                <w:sz w:val="20"/>
                <w:lang w:val="en-US"/>
              </w:rPr>
            </w:pPr>
            <w:r w:rsidRPr="00812C25">
              <w:rPr>
                <w:b/>
                <w:bCs/>
                <w:i/>
                <w:iCs/>
                <w:sz w:val="20"/>
                <w:lang w:val="en-US"/>
              </w:rPr>
              <w:t>Subsidiaries</w:t>
            </w:r>
          </w:p>
        </w:tc>
        <w:tc>
          <w:tcPr>
            <w:tcW w:w="1170" w:type="dxa"/>
          </w:tcPr>
          <w:p w14:paraId="35F00040" w14:textId="77777777" w:rsidR="0075101A" w:rsidRPr="00812C25" w:rsidRDefault="0075101A" w:rsidP="0075101A">
            <w:pPr>
              <w:pStyle w:val="acctfourfigures"/>
              <w:tabs>
                <w:tab w:val="clear" w:pos="765"/>
                <w:tab w:val="decimal" w:pos="826"/>
              </w:tabs>
              <w:spacing w:line="240" w:lineRule="atLeast"/>
              <w:ind w:right="14"/>
              <w:rPr>
                <w:b/>
                <w:bCs/>
                <w:sz w:val="20"/>
                <w:lang w:bidi="th-TH"/>
              </w:rPr>
            </w:pPr>
          </w:p>
        </w:tc>
        <w:tc>
          <w:tcPr>
            <w:tcW w:w="180" w:type="dxa"/>
          </w:tcPr>
          <w:p w14:paraId="53466DDE" w14:textId="77777777" w:rsidR="0075101A" w:rsidRPr="00812C25" w:rsidRDefault="0075101A" w:rsidP="0075101A">
            <w:pPr>
              <w:pStyle w:val="acctfourfigures"/>
              <w:tabs>
                <w:tab w:val="clear" w:pos="765"/>
                <w:tab w:val="decimal" w:pos="911"/>
              </w:tabs>
              <w:spacing w:line="240" w:lineRule="atLeast"/>
              <w:ind w:right="-77"/>
              <w:rPr>
                <w:sz w:val="20"/>
              </w:rPr>
            </w:pPr>
          </w:p>
        </w:tc>
        <w:tc>
          <w:tcPr>
            <w:tcW w:w="1080" w:type="dxa"/>
          </w:tcPr>
          <w:p w14:paraId="4FF1B696" w14:textId="77777777" w:rsidR="0075101A" w:rsidRPr="00812C25" w:rsidRDefault="0075101A" w:rsidP="0075101A">
            <w:pPr>
              <w:pStyle w:val="acctfourfigures"/>
              <w:tabs>
                <w:tab w:val="clear" w:pos="765"/>
                <w:tab w:val="decimal" w:pos="820"/>
              </w:tabs>
              <w:spacing w:line="240" w:lineRule="atLeast"/>
              <w:ind w:right="11"/>
              <w:rPr>
                <w:b/>
                <w:bCs/>
                <w:sz w:val="20"/>
                <w:cs/>
                <w:lang w:bidi="th-TH"/>
              </w:rPr>
            </w:pPr>
          </w:p>
        </w:tc>
        <w:tc>
          <w:tcPr>
            <w:tcW w:w="180" w:type="dxa"/>
          </w:tcPr>
          <w:p w14:paraId="06F689A3" w14:textId="77777777" w:rsidR="0075101A" w:rsidRPr="00812C25" w:rsidRDefault="0075101A" w:rsidP="0075101A">
            <w:pPr>
              <w:pStyle w:val="acctfourfigures"/>
              <w:tabs>
                <w:tab w:val="clear" w:pos="765"/>
                <w:tab w:val="decimal" w:pos="911"/>
              </w:tabs>
              <w:spacing w:line="240" w:lineRule="atLeast"/>
              <w:rPr>
                <w:sz w:val="20"/>
              </w:rPr>
            </w:pPr>
          </w:p>
        </w:tc>
        <w:tc>
          <w:tcPr>
            <w:tcW w:w="1077" w:type="dxa"/>
          </w:tcPr>
          <w:p w14:paraId="3B0AF055" w14:textId="77777777" w:rsidR="0075101A" w:rsidRPr="00812C25" w:rsidRDefault="0075101A" w:rsidP="0075101A">
            <w:pPr>
              <w:pStyle w:val="acctfourfigures"/>
              <w:tabs>
                <w:tab w:val="clear" w:pos="765"/>
                <w:tab w:val="decimal" w:pos="821"/>
              </w:tabs>
              <w:spacing w:line="240" w:lineRule="atLeast"/>
              <w:ind w:right="11"/>
              <w:rPr>
                <w:sz w:val="20"/>
              </w:rPr>
            </w:pPr>
          </w:p>
        </w:tc>
        <w:tc>
          <w:tcPr>
            <w:tcW w:w="183" w:type="dxa"/>
          </w:tcPr>
          <w:p w14:paraId="2DB2B69C" w14:textId="77777777" w:rsidR="0075101A" w:rsidRPr="00812C25" w:rsidRDefault="0075101A" w:rsidP="0075101A">
            <w:pPr>
              <w:pStyle w:val="acctfourfigures"/>
              <w:tabs>
                <w:tab w:val="clear" w:pos="765"/>
                <w:tab w:val="decimal" w:pos="911"/>
              </w:tabs>
              <w:spacing w:line="240" w:lineRule="atLeast"/>
              <w:rPr>
                <w:sz w:val="20"/>
              </w:rPr>
            </w:pPr>
          </w:p>
        </w:tc>
        <w:tc>
          <w:tcPr>
            <w:tcW w:w="1171" w:type="dxa"/>
          </w:tcPr>
          <w:p w14:paraId="3C144E52" w14:textId="77777777" w:rsidR="0075101A" w:rsidRPr="00812C25" w:rsidRDefault="0075101A" w:rsidP="0075101A">
            <w:pPr>
              <w:pStyle w:val="acctfourfigures"/>
              <w:tabs>
                <w:tab w:val="clear" w:pos="765"/>
                <w:tab w:val="decimal" w:pos="882"/>
              </w:tabs>
              <w:spacing w:line="240" w:lineRule="atLeast"/>
              <w:ind w:right="11"/>
              <w:rPr>
                <w:sz w:val="20"/>
              </w:rPr>
            </w:pPr>
          </w:p>
        </w:tc>
      </w:tr>
      <w:tr w:rsidR="00801374" w:rsidRPr="00812C25" w14:paraId="48602962" w14:textId="77777777" w:rsidTr="00A82D93">
        <w:trPr>
          <w:cantSplit/>
          <w:trHeight w:val="80"/>
        </w:trPr>
        <w:tc>
          <w:tcPr>
            <w:tcW w:w="4230" w:type="dxa"/>
          </w:tcPr>
          <w:p w14:paraId="6D31C1C9" w14:textId="00FBF778" w:rsidR="00801374" w:rsidRPr="00812C25" w:rsidRDefault="00801374" w:rsidP="00801374">
            <w:pPr>
              <w:spacing w:line="240" w:lineRule="atLeast"/>
              <w:ind w:firstLine="10"/>
              <w:rPr>
                <w:sz w:val="20"/>
                <w:lang w:val="en-US"/>
              </w:rPr>
            </w:pPr>
            <w:r w:rsidRPr="00812C25">
              <w:rPr>
                <w:sz w:val="20"/>
                <w:lang w:val="en-US"/>
              </w:rPr>
              <w:t>Other receivables</w:t>
            </w:r>
          </w:p>
        </w:tc>
        <w:tc>
          <w:tcPr>
            <w:tcW w:w="1170" w:type="dxa"/>
          </w:tcPr>
          <w:p w14:paraId="28E4296B" w14:textId="36572958"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0" w:type="dxa"/>
          </w:tcPr>
          <w:p w14:paraId="5415A8D7"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5DFB1812" w14:textId="7EE1E5A3"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w:t>
            </w:r>
          </w:p>
        </w:tc>
        <w:tc>
          <w:tcPr>
            <w:tcW w:w="180" w:type="dxa"/>
          </w:tcPr>
          <w:p w14:paraId="04D74DD3"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52D13E9D" w14:textId="2F3B9DE0"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5,481,808</w:t>
            </w:r>
          </w:p>
        </w:tc>
        <w:tc>
          <w:tcPr>
            <w:tcW w:w="183" w:type="dxa"/>
          </w:tcPr>
          <w:p w14:paraId="405BF842"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234FD30C" w14:textId="6CFD09B5" w:rsidR="00801374" w:rsidRPr="00A82D93" w:rsidRDefault="00A82D93" w:rsidP="00A82D93">
            <w:pPr>
              <w:pStyle w:val="acctfourfigures"/>
              <w:tabs>
                <w:tab w:val="clear" w:pos="765"/>
                <w:tab w:val="decimal" w:pos="821"/>
              </w:tabs>
              <w:spacing w:line="240" w:lineRule="auto"/>
              <w:ind w:right="11"/>
              <w:rPr>
                <w:sz w:val="20"/>
                <w:lang w:val="en-US"/>
              </w:rPr>
            </w:pPr>
            <w:r>
              <w:rPr>
                <w:sz w:val="20"/>
                <w:lang w:val="en-US"/>
              </w:rPr>
              <w:t xml:space="preserve"> </w:t>
            </w:r>
          </w:p>
        </w:tc>
      </w:tr>
      <w:tr w:rsidR="00801374" w:rsidRPr="00812C25" w14:paraId="499BEE43" w14:textId="77777777" w:rsidTr="00A82D93">
        <w:trPr>
          <w:cantSplit/>
          <w:trHeight w:val="80"/>
        </w:trPr>
        <w:tc>
          <w:tcPr>
            <w:tcW w:w="4230" w:type="dxa"/>
          </w:tcPr>
          <w:p w14:paraId="6F0E5D12" w14:textId="48328B88" w:rsidR="00801374" w:rsidRPr="00812C25" w:rsidRDefault="00801374" w:rsidP="00801374">
            <w:pPr>
              <w:spacing w:line="240" w:lineRule="atLeast"/>
              <w:ind w:firstLine="10"/>
              <w:rPr>
                <w:sz w:val="20"/>
                <w:lang w:val="en-US"/>
              </w:rPr>
            </w:pPr>
            <w:r>
              <w:rPr>
                <w:sz w:val="20"/>
                <w:lang w:val="en-US"/>
              </w:rPr>
              <w:t>Long-term loan</w:t>
            </w:r>
          </w:p>
        </w:tc>
        <w:tc>
          <w:tcPr>
            <w:tcW w:w="1170" w:type="dxa"/>
          </w:tcPr>
          <w:p w14:paraId="15156617" w14:textId="48D9EBF6"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0" w:type="dxa"/>
          </w:tcPr>
          <w:p w14:paraId="70FA3F38"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4B583065" w14:textId="4776736D"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0" w:type="dxa"/>
          </w:tcPr>
          <w:p w14:paraId="11455FA5"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2D730553" w14:textId="1D247232"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737,500</w:t>
            </w:r>
          </w:p>
        </w:tc>
        <w:tc>
          <w:tcPr>
            <w:tcW w:w="183" w:type="dxa"/>
          </w:tcPr>
          <w:p w14:paraId="30A00676"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0624B762" w14:textId="61D255F6" w:rsidR="00801374" w:rsidRPr="00A82D93" w:rsidRDefault="00801374" w:rsidP="00A82D93">
            <w:pPr>
              <w:pStyle w:val="acctfourfigures"/>
              <w:tabs>
                <w:tab w:val="clear" w:pos="765"/>
                <w:tab w:val="decimal" w:pos="821"/>
              </w:tabs>
              <w:spacing w:line="240" w:lineRule="auto"/>
              <w:ind w:right="11"/>
              <w:rPr>
                <w:sz w:val="20"/>
                <w:lang w:val="en-US"/>
              </w:rPr>
            </w:pPr>
            <w:r w:rsidRPr="00A82D93">
              <w:rPr>
                <w:sz w:val="20"/>
                <w:lang w:val="en-US"/>
              </w:rPr>
              <w:t>562,500</w:t>
            </w:r>
          </w:p>
        </w:tc>
      </w:tr>
      <w:tr w:rsidR="00801374" w:rsidRPr="00812C25" w14:paraId="4B904120" w14:textId="77777777" w:rsidTr="00A82D93">
        <w:trPr>
          <w:cantSplit/>
          <w:trHeight w:val="80"/>
        </w:trPr>
        <w:tc>
          <w:tcPr>
            <w:tcW w:w="4230" w:type="dxa"/>
          </w:tcPr>
          <w:p w14:paraId="428E22A4" w14:textId="71E72B7E" w:rsidR="00801374" w:rsidRPr="00812C25" w:rsidRDefault="00801374" w:rsidP="00801374">
            <w:pPr>
              <w:spacing w:line="240" w:lineRule="atLeast"/>
              <w:ind w:firstLine="10"/>
              <w:rPr>
                <w:rFonts w:cstheme="minorBidi"/>
                <w:sz w:val="20"/>
                <w:szCs w:val="25"/>
                <w:lang w:val="en-US" w:bidi="th-TH"/>
              </w:rPr>
            </w:pPr>
            <w:r w:rsidRPr="00812C25">
              <w:rPr>
                <w:rFonts w:cstheme="minorBidi"/>
                <w:sz w:val="20"/>
                <w:szCs w:val="25"/>
                <w:lang w:val="en-US" w:bidi="th-TH"/>
              </w:rPr>
              <w:t>Other current liabilities</w:t>
            </w:r>
          </w:p>
        </w:tc>
        <w:tc>
          <w:tcPr>
            <w:tcW w:w="1170" w:type="dxa"/>
          </w:tcPr>
          <w:p w14:paraId="61D3B7C1" w14:textId="6B3E11C8"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0" w:type="dxa"/>
          </w:tcPr>
          <w:p w14:paraId="123D6093"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57AEABBC" w14:textId="26D24A44"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w:t>
            </w:r>
          </w:p>
        </w:tc>
        <w:tc>
          <w:tcPr>
            <w:tcW w:w="180" w:type="dxa"/>
          </w:tcPr>
          <w:p w14:paraId="62FF3E4F"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750655EE" w14:textId="1A3D9726"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778,695</w:t>
            </w:r>
          </w:p>
        </w:tc>
        <w:tc>
          <w:tcPr>
            <w:tcW w:w="183" w:type="dxa"/>
          </w:tcPr>
          <w:p w14:paraId="0F1B879F"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2E2E917D" w14:textId="61955F82" w:rsidR="00801374" w:rsidRPr="00A82D93" w:rsidRDefault="00801374" w:rsidP="00A82D93">
            <w:pPr>
              <w:pStyle w:val="acctfourfigures"/>
              <w:tabs>
                <w:tab w:val="clear" w:pos="765"/>
                <w:tab w:val="decimal" w:pos="821"/>
              </w:tabs>
              <w:spacing w:line="240" w:lineRule="auto"/>
              <w:ind w:right="11"/>
              <w:rPr>
                <w:sz w:val="20"/>
                <w:lang w:val="en-US"/>
              </w:rPr>
            </w:pPr>
            <w:r w:rsidRPr="00A82D93">
              <w:rPr>
                <w:sz w:val="20"/>
                <w:lang w:val="en-US"/>
              </w:rPr>
              <w:t>423,835</w:t>
            </w:r>
          </w:p>
        </w:tc>
      </w:tr>
      <w:tr w:rsidR="00801374" w:rsidRPr="00812C25" w14:paraId="5119C092" w14:textId="77777777" w:rsidTr="00A82D93">
        <w:trPr>
          <w:cantSplit/>
          <w:trHeight w:val="80"/>
        </w:trPr>
        <w:tc>
          <w:tcPr>
            <w:tcW w:w="4230" w:type="dxa"/>
          </w:tcPr>
          <w:p w14:paraId="67B43051" w14:textId="77777777" w:rsidR="00801374" w:rsidRPr="00812C25" w:rsidRDefault="00801374" w:rsidP="00801374">
            <w:pPr>
              <w:spacing w:line="240" w:lineRule="atLeast"/>
              <w:ind w:firstLine="10"/>
              <w:rPr>
                <w:b/>
                <w:bCs/>
                <w:i/>
                <w:iCs/>
                <w:sz w:val="20"/>
                <w:lang w:val="en-US"/>
              </w:rPr>
            </w:pPr>
          </w:p>
        </w:tc>
        <w:tc>
          <w:tcPr>
            <w:tcW w:w="1170" w:type="dxa"/>
          </w:tcPr>
          <w:p w14:paraId="06AE7822"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0" w:type="dxa"/>
          </w:tcPr>
          <w:p w14:paraId="6E43689F"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2B11856A" w14:textId="77777777" w:rsidR="00801374" w:rsidRPr="00A82D93" w:rsidRDefault="00801374" w:rsidP="00A82D93">
            <w:pPr>
              <w:pStyle w:val="acctfourfigures"/>
              <w:tabs>
                <w:tab w:val="clear" w:pos="765"/>
                <w:tab w:val="decimal" w:pos="1004"/>
              </w:tabs>
              <w:spacing w:line="240" w:lineRule="auto"/>
              <w:ind w:right="11"/>
              <w:rPr>
                <w:sz w:val="20"/>
                <w:cs/>
                <w:lang w:val="en-US" w:bidi="th-TH"/>
              </w:rPr>
            </w:pPr>
          </w:p>
        </w:tc>
        <w:tc>
          <w:tcPr>
            <w:tcW w:w="180" w:type="dxa"/>
          </w:tcPr>
          <w:p w14:paraId="5A37EB7A"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2E519B76"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3" w:type="dxa"/>
          </w:tcPr>
          <w:p w14:paraId="0BC5C62D"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3D506AB0" w14:textId="77777777" w:rsidR="00801374" w:rsidRPr="00A82D93" w:rsidRDefault="00801374" w:rsidP="00A82D93">
            <w:pPr>
              <w:pStyle w:val="acctfourfigures"/>
              <w:tabs>
                <w:tab w:val="clear" w:pos="765"/>
                <w:tab w:val="decimal" w:pos="822"/>
              </w:tabs>
              <w:spacing w:line="240" w:lineRule="auto"/>
              <w:ind w:right="11"/>
              <w:rPr>
                <w:sz w:val="20"/>
                <w:lang w:val="en-US"/>
              </w:rPr>
            </w:pPr>
          </w:p>
        </w:tc>
      </w:tr>
      <w:tr w:rsidR="00801374" w:rsidRPr="00812C25" w14:paraId="2AE6AE60" w14:textId="77777777" w:rsidTr="00A82D93">
        <w:trPr>
          <w:cantSplit/>
          <w:trHeight w:val="80"/>
        </w:trPr>
        <w:tc>
          <w:tcPr>
            <w:tcW w:w="4230" w:type="dxa"/>
          </w:tcPr>
          <w:p w14:paraId="0A4D7B24" w14:textId="37D221C7" w:rsidR="00801374" w:rsidRPr="00812C25" w:rsidRDefault="00801374" w:rsidP="00801374">
            <w:pPr>
              <w:spacing w:line="240" w:lineRule="atLeast"/>
              <w:ind w:firstLine="10"/>
              <w:rPr>
                <w:b/>
                <w:bCs/>
                <w:i/>
                <w:iCs/>
                <w:sz w:val="20"/>
                <w:lang w:val="en-US"/>
              </w:rPr>
            </w:pPr>
            <w:r w:rsidRPr="00812C25">
              <w:rPr>
                <w:b/>
                <w:bCs/>
                <w:i/>
                <w:iCs/>
                <w:sz w:val="20"/>
                <w:lang w:val="en-US"/>
              </w:rPr>
              <w:t>Key management personnel</w:t>
            </w:r>
          </w:p>
        </w:tc>
        <w:tc>
          <w:tcPr>
            <w:tcW w:w="1170" w:type="dxa"/>
          </w:tcPr>
          <w:p w14:paraId="5979BF9C"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0" w:type="dxa"/>
          </w:tcPr>
          <w:p w14:paraId="2EB8B1F8"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7E9038F4" w14:textId="77777777" w:rsidR="00801374" w:rsidRPr="00A82D93" w:rsidRDefault="00801374" w:rsidP="00A82D93">
            <w:pPr>
              <w:pStyle w:val="acctfourfigures"/>
              <w:tabs>
                <w:tab w:val="clear" w:pos="765"/>
                <w:tab w:val="decimal" w:pos="1004"/>
              </w:tabs>
              <w:spacing w:line="240" w:lineRule="auto"/>
              <w:ind w:right="11"/>
              <w:rPr>
                <w:sz w:val="20"/>
                <w:cs/>
                <w:lang w:val="en-US" w:bidi="th-TH"/>
              </w:rPr>
            </w:pPr>
          </w:p>
        </w:tc>
        <w:tc>
          <w:tcPr>
            <w:tcW w:w="180" w:type="dxa"/>
          </w:tcPr>
          <w:p w14:paraId="7DE5DBE0"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76312EA9"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3" w:type="dxa"/>
          </w:tcPr>
          <w:p w14:paraId="57D80733"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15990878" w14:textId="77777777" w:rsidR="00801374" w:rsidRPr="00A82D93" w:rsidRDefault="00801374" w:rsidP="00A82D93">
            <w:pPr>
              <w:pStyle w:val="acctfourfigures"/>
              <w:tabs>
                <w:tab w:val="clear" w:pos="765"/>
                <w:tab w:val="decimal" w:pos="822"/>
              </w:tabs>
              <w:spacing w:line="240" w:lineRule="auto"/>
              <w:ind w:right="11"/>
              <w:rPr>
                <w:sz w:val="20"/>
                <w:lang w:val="en-US"/>
              </w:rPr>
            </w:pPr>
          </w:p>
        </w:tc>
      </w:tr>
      <w:tr w:rsidR="00801374" w:rsidRPr="00812C25" w14:paraId="165D1837" w14:textId="77777777" w:rsidTr="00A82D93">
        <w:trPr>
          <w:cantSplit/>
          <w:trHeight w:val="80"/>
        </w:trPr>
        <w:tc>
          <w:tcPr>
            <w:tcW w:w="4230" w:type="dxa"/>
          </w:tcPr>
          <w:p w14:paraId="6EDFBF1B" w14:textId="60F9CCD5" w:rsidR="00801374" w:rsidRPr="00812C25" w:rsidRDefault="00801374" w:rsidP="00801374">
            <w:pPr>
              <w:spacing w:line="240" w:lineRule="atLeast"/>
              <w:ind w:firstLine="10"/>
              <w:rPr>
                <w:b/>
                <w:bCs/>
                <w:i/>
                <w:iCs/>
                <w:sz w:val="20"/>
                <w:lang w:val="en-US"/>
              </w:rPr>
            </w:pPr>
            <w:r>
              <w:rPr>
                <w:sz w:val="20"/>
                <w:lang w:val="en-US"/>
              </w:rPr>
              <w:t>Short-term loan</w:t>
            </w:r>
          </w:p>
        </w:tc>
        <w:tc>
          <w:tcPr>
            <w:tcW w:w="1170" w:type="dxa"/>
          </w:tcPr>
          <w:p w14:paraId="18B368B8" w14:textId="473D288E"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0" w:type="dxa"/>
          </w:tcPr>
          <w:p w14:paraId="35C522B3"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66D10E48" w14:textId="4B95B1E4"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40</w:t>
            </w:r>
          </w:p>
        </w:tc>
        <w:tc>
          <w:tcPr>
            <w:tcW w:w="180" w:type="dxa"/>
          </w:tcPr>
          <w:p w14:paraId="7D1DD783"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7CE1CA5A" w14:textId="47DC3C02"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w:t>
            </w:r>
          </w:p>
        </w:tc>
        <w:tc>
          <w:tcPr>
            <w:tcW w:w="183" w:type="dxa"/>
          </w:tcPr>
          <w:p w14:paraId="7D1CD202"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55B1858B" w14:textId="0A1307A0" w:rsidR="00801374" w:rsidRPr="00A82D93" w:rsidRDefault="00801374" w:rsidP="00A82D93">
            <w:pPr>
              <w:pStyle w:val="acctfourfigures"/>
              <w:tabs>
                <w:tab w:val="clear" w:pos="765"/>
                <w:tab w:val="decimal" w:pos="822"/>
              </w:tabs>
              <w:spacing w:line="240" w:lineRule="auto"/>
              <w:ind w:right="11"/>
              <w:rPr>
                <w:sz w:val="20"/>
                <w:lang w:val="en-US"/>
              </w:rPr>
            </w:pPr>
            <w:r w:rsidRPr="00A82D93">
              <w:rPr>
                <w:sz w:val="20"/>
                <w:lang w:val="en-US"/>
              </w:rPr>
              <w:t>40</w:t>
            </w:r>
          </w:p>
        </w:tc>
      </w:tr>
      <w:tr w:rsidR="00801374" w:rsidRPr="00812C25" w14:paraId="650054FC" w14:textId="77777777" w:rsidTr="00A82D93">
        <w:trPr>
          <w:cantSplit/>
          <w:trHeight w:val="80"/>
        </w:trPr>
        <w:tc>
          <w:tcPr>
            <w:tcW w:w="4230" w:type="dxa"/>
          </w:tcPr>
          <w:p w14:paraId="1E9E27E8" w14:textId="6F65558A" w:rsidR="00801374" w:rsidRPr="00812C25" w:rsidRDefault="00801374" w:rsidP="00801374">
            <w:pPr>
              <w:spacing w:line="240" w:lineRule="atLeast"/>
              <w:ind w:firstLine="10"/>
              <w:rPr>
                <w:sz w:val="20"/>
                <w:lang w:val="en-US"/>
              </w:rPr>
            </w:pPr>
            <w:r w:rsidRPr="00812C25">
              <w:rPr>
                <w:sz w:val="20"/>
                <w:lang w:val="en-US"/>
              </w:rPr>
              <w:t>Right-of-use assets</w:t>
            </w:r>
          </w:p>
        </w:tc>
        <w:tc>
          <w:tcPr>
            <w:tcW w:w="1170" w:type="dxa"/>
          </w:tcPr>
          <w:p w14:paraId="346DBBC9" w14:textId="1049B604"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15,647</w:t>
            </w:r>
          </w:p>
        </w:tc>
        <w:tc>
          <w:tcPr>
            <w:tcW w:w="180" w:type="dxa"/>
          </w:tcPr>
          <w:p w14:paraId="70C9E096"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0BB9E124" w14:textId="5EE5B75D"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18,746</w:t>
            </w:r>
          </w:p>
        </w:tc>
        <w:tc>
          <w:tcPr>
            <w:tcW w:w="180" w:type="dxa"/>
          </w:tcPr>
          <w:p w14:paraId="74FEE549"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71AF1F19" w14:textId="66F70333"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15,647</w:t>
            </w:r>
          </w:p>
        </w:tc>
        <w:tc>
          <w:tcPr>
            <w:tcW w:w="183" w:type="dxa"/>
          </w:tcPr>
          <w:p w14:paraId="6648EC67"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16A22208" w14:textId="183D323D" w:rsidR="00801374" w:rsidRPr="00A82D93" w:rsidRDefault="00801374" w:rsidP="00A82D93">
            <w:pPr>
              <w:pStyle w:val="acctfourfigures"/>
              <w:tabs>
                <w:tab w:val="clear" w:pos="765"/>
                <w:tab w:val="decimal" w:pos="822"/>
              </w:tabs>
              <w:spacing w:line="240" w:lineRule="auto"/>
              <w:ind w:right="11"/>
              <w:rPr>
                <w:sz w:val="20"/>
                <w:lang w:val="en-US"/>
              </w:rPr>
            </w:pPr>
            <w:r w:rsidRPr="00A82D93">
              <w:rPr>
                <w:sz w:val="20"/>
                <w:lang w:val="en-US"/>
              </w:rPr>
              <w:t>18,746</w:t>
            </w:r>
          </w:p>
        </w:tc>
      </w:tr>
      <w:tr w:rsidR="00801374" w:rsidRPr="00812C25" w14:paraId="7F6AFB2D" w14:textId="77777777" w:rsidTr="00A82D93">
        <w:trPr>
          <w:cantSplit/>
          <w:trHeight w:val="80"/>
        </w:trPr>
        <w:tc>
          <w:tcPr>
            <w:tcW w:w="4230" w:type="dxa"/>
          </w:tcPr>
          <w:p w14:paraId="082829CA" w14:textId="59029E67" w:rsidR="00801374" w:rsidRPr="00812C25" w:rsidRDefault="00801374" w:rsidP="00801374">
            <w:pPr>
              <w:spacing w:line="240" w:lineRule="atLeast"/>
              <w:ind w:firstLine="10"/>
              <w:rPr>
                <w:sz w:val="20"/>
                <w:lang w:val="en-US"/>
              </w:rPr>
            </w:pPr>
            <w:r w:rsidRPr="00812C25">
              <w:rPr>
                <w:sz w:val="20"/>
                <w:lang w:val="en-US"/>
              </w:rPr>
              <w:t>Lease liabilities</w:t>
            </w:r>
          </w:p>
        </w:tc>
        <w:tc>
          <w:tcPr>
            <w:tcW w:w="1170" w:type="dxa"/>
          </w:tcPr>
          <w:p w14:paraId="07D7EFEC" w14:textId="76D8768A"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16,224</w:t>
            </w:r>
          </w:p>
        </w:tc>
        <w:tc>
          <w:tcPr>
            <w:tcW w:w="180" w:type="dxa"/>
          </w:tcPr>
          <w:p w14:paraId="021BD36E"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008ADA43" w14:textId="1377E56B"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19,204</w:t>
            </w:r>
          </w:p>
        </w:tc>
        <w:tc>
          <w:tcPr>
            <w:tcW w:w="180" w:type="dxa"/>
          </w:tcPr>
          <w:p w14:paraId="69E3F1C4"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68BECA3B" w14:textId="2D4299A4"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16,224</w:t>
            </w:r>
          </w:p>
        </w:tc>
        <w:tc>
          <w:tcPr>
            <w:tcW w:w="183" w:type="dxa"/>
          </w:tcPr>
          <w:p w14:paraId="7A6124F4" w14:textId="3FF51AE8"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7BD39794" w14:textId="37083874" w:rsidR="00801374" w:rsidRPr="00A82D93" w:rsidRDefault="00801374" w:rsidP="00A82D93">
            <w:pPr>
              <w:pStyle w:val="acctfourfigures"/>
              <w:tabs>
                <w:tab w:val="clear" w:pos="765"/>
                <w:tab w:val="decimal" w:pos="822"/>
              </w:tabs>
              <w:spacing w:line="240" w:lineRule="auto"/>
              <w:ind w:right="11"/>
              <w:rPr>
                <w:sz w:val="20"/>
                <w:lang w:val="en-US"/>
              </w:rPr>
            </w:pPr>
            <w:r w:rsidRPr="00A82D93">
              <w:rPr>
                <w:sz w:val="20"/>
                <w:lang w:val="en-US"/>
              </w:rPr>
              <w:t>19,204</w:t>
            </w:r>
          </w:p>
        </w:tc>
      </w:tr>
      <w:tr w:rsidR="00801374" w:rsidRPr="00812C25" w14:paraId="26BBEB1A" w14:textId="77777777" w:rsidTr="00A82D93">
        <w:trPr>
          <w:cantSplit/>
          <w:trHeight w:val="80"/>
        </w:trPr>
        <w:tc>
          <w:tcPr>
            <w:tcW w:w="4230" w:type="dxa"/>
          </w:tcPr>
          <w:p w14:paraId="1CB28F16" w14:textId="77777777" w:rsidR="00801374" w:rsidRPr="00812C25" w:rsidRDefault="00801374" w:rsidP="00801374">
            <w:pPr>
              <w:spacing w:line="240" w:lineRule="atLeast"/>
              <w:ind w:firstLine="10"/>
              <w:rPr>
                <w:b/>
                <w:bCs/>
                <w:i/>
                <w:iCs/>
                <w:sz w:val="20"/>
                <w:lang w:val="en-US"/>
              </w:rPr>
            </w:pPr>
          </w:p>
        </w:tc>
        <w:tc>
          <w:tcPr>
            <w:tcW w:w="1170" w:type="dxa"/>
          </w:tcPr>
          <w:p w14:paraId="0927F971"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0" w:type="dxa"/>
          </w:tcPr>
          <w:p w14:paraId="5D990B3D"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5350FCEC" w14:textId="77777777" w:rsidR="00801374" w:rsidRPr="00A82D93" w:rsidRDefault="00801374" w:rsidP="00A82D93">
            <w:pPr>
              <w:pStyle w:val="acctfourfigures"/>
              <w:tabs>
                <w:tab w:val="clear" w:pos="765"/>
                <w:tab w:val="decimal" w:pos="1004"/>
              </w:tabs>
              <w:spacing w:line="240" w:lineRule="auto"/>
              <w:ind w:right="11"/>
              <w:rPr>
                <w:sz w:val="20"/>
                <w:cs/>
                <w:lang w:val="en-US" w:bidi="th-TH"/>
              </w:rPr>
            </w:pPr>
          </w:p>
        </w:tc>
        <w:tc>
          <w:tcPr>
            <w:tcW w:w="180" w:type="dxa"/>
          </w:tcPr>
          <w:p w14:paraId="6503DACD"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5FEDC7FB"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3" w:type="dxa"/>
          </w:tcPr>
          <w:p w14:paraId="401DDC66"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549D0454" w14:textId="77777777" w:rsidR="00801374" w:rsidRPr="00A82D93" w:rsidRDefault="00801374" w:rsidP="00A82D93">
            <w:pPr>
              <w:pStyle w:val="acctfourfigures"/>
              <w:tabs>
                <w:tab w:val="clear" w:pos="765"/>
                <w:tab w:val="decimal" w:pos="822"/>
              </w:tabs>
              <w:spacing w:line="240" w:lineRule="auto"/>
              <w:ind w:right="11"/>
              <w:rPr>
                <w:sz w:val="20"/>
                <w:lang w:val="en-US"/>
              </w:rPr>
            </w:pPr>
          </w:p>
        </w:tc>
      </w:tr>
      <w:tr w:rsidR="00801374" w:rsidRPr="00812C25" w14:paraId="05B5DF1F" w14:textId="77777777" w:rsidTr="00A82D93">
        <w:trPr>
          <w:cantSplit/>
          <w:trHeight w:val="80"/>
        </w:trPr>
        <w:tc>
          <w:tcPr>
            <w:tcW w:w="4230" w:type="dxa"/>
          </w:tcPr>
          <w:p w14:paraId="2A667567" w14:textId="242273BD" w:rsidR="00801374" w:rsidRPr="00812C25" w:rsidRDefault="00801374" w:rsidP="00801374">
            <w:pPr>
              <w:spacing w:line="240" w:lineRule="atLeast"/>
              <w:ind w:firstLine="10"/>
              <w:rPr>
                <w:b/>
                <w:bCs/>
                <w:i/>
                <w:iCs/>
                <w:sz w:val="20"/>
                <w:lang w:val="en-US"/>
              </w:rPr>
            </w:pPr>
            <w:r w:rsidRPr="00812C25">
              <w:rPr>
                <w:b/>
                <w:bCs/>
                <w:i/>
                <w:iCs/>
                <w:sz w:val="20"/>
                <w:lang w:val="en-US"/>
              </w:rPr>
              <w:t>Other related parties</w:t>
            </w:r>
          </w:p>
        </w:tc>
        <w:tc>
          <w:tcPr>
            <w:tcW w:w="1170" w:type="dxa"/>
          </w:tcPr>
          <w:p w14:paraId="37B2A8D7"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0" w:type="dxa"/>
          </w:tcPr>
          <w:p w14:paraId="5C041154"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23199976" w14:textId="77777777" w:rsidR="00801374" w:rsidRPr="00A82D93" w:rsidRDefault="00801374" w:rsidP="00A82D93">
            <w:pPr>
              <w:pStyle w:val="acctfourfigures"/>
              <w:tabs>
                <w:tab w:val="clear" w:pos="765"/>
                <w:tab w:val="decimal" w:pos="1004"/>
              </w:tabs>
              <w:spacing w:line="240" w:lineRule="auto"/>
              <w:ind w:right="11"/>
              <w:rPr>
                <w:sz w:val="20"/>
                <w:cs/>
                <w:lang w:val="en-US" w:bidi="th-TH"/>
              </w:rPr>
            </w:pPr>
          </w:p>
        </w:tc>
        <w:tc>
          <w:tcPr>
            <w:tcW w:w="180" w:type="dxa"/>
          </w:tcPr>
          <w:p w14:paraId="28210475"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15B4C603" w14:textId="77777777" w:rsidR="00801374" w:rsidRPr="00A82D93" w:rsidRDefault="00801374" w:rsidP="00A82D93">
            <w:pPr>
              <w:pStyle w:val="acctfourfigures"/>
              <w:tabs>
                <w:tab w:val="clear" w:pos="765"/>
                <w:tab w:val="decimal" w:pos="1004"/>
              </w:tabs>
              <w:spacing w:line="240" w:lineRule="auto"/>
              <w:ind w:right="11"/>
              <w:rPr>
                <w:sz w:val="20"/>
                <w:lang w:val="en-US" w:bidi="th-TH"/>
              </w:rPr>
            </w:pPr>
          </w:p>
        </w:tc>
        <w:tc>
          <w:tcPr>
            <w:tcW w:w="183" w:type="dxa"/>
          </w:tcPr>
          <w:p w14:paraId="531D1BD5"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1EC1A3CE" w14:textId="77777777" w:rsidR="00801374" w:rsidRPr="00A82D93" w:rsidRDefault="00801374" w:rsidP="00A82D93">
            <w:pPr>
              <w:pStyle w:val="acctfourfigures"/>
              <w:tabs>
                <w:tab w:val="clear" w:pos="765"/>
                <w:tab w:val="decimal" w:pos="822"/>
              </w:tabs>
              <w:spacing w:line="240" w:lineRule="auto"/>
              <w:ind w:right="11"/>
              <w:rPr>
                <w:sz w:val="20"/>
                <w:lang w:val="en-US"/>
              </w:rPr>
            </w:pPr>
          </w:p>
        </w:tc>
      </w:tr>
      <w:tr w:rsidR="00801374" w:rsidRPr="00812C25" w14:paraId="796A9DD0" w14:textId="77777777" w:rsidTr="00A82D93">
        <w:trPr>
          <w:cantSplit/>
          <w:trHeight w:val="80"/>
        </w:trPr>
        <w:tc>
          <w:tcPr>
            <w:tcW w:w="4230" w:type="dxa"/>
          </w:tcPr>
          <w:p w14:paraId="1883096B" w14:textId="454E8E47" w:rsidR="00801374" w:rsidRPr="00812C25" w:rsidRDefault="00801374" w:rsidP="00801374">
            <w:pPr>
              <w:spacing w:line="240" w:lineRule="atLeast"/>
              <w:ind w:firstLine="10"/>
              <w:rPr>
                <w:sz w:val="20"/>
                <w:lang w:val="en-US"/>
              </w:rPr>
            </w:pPr>
            <w:r w:rsidRPr="00812C25">
              <w:rPr>
                <w:sz w:val="20"/>
                <w:lang w:val="en-US"/>
              </w:rPr>
              <w:t>Other current liabilities</w:t>
            </w:r>
          </w:p>
        </w:tc>
        <w:tc>
          <w:tcPr>
            <w:tcW w:w="1170" w:type="dxa"/>
          </w:tcPr>
          <w:p w14:paraId="760D03D1" w14:textId="69488A16"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205</w:t>
            </w:r>
          </w:p>
        </w:tc>
        <w:tc>
          <w:tcPr>
            <w:tcW w:w="180" w:type="dxa"/>
          </w:tcPr>
          <w:p w14:paraId="6C5860BC" w14:textId="77777777" w:rsidR="00801374" w:rsidRPr="00812C25" w:rsidRDefault="00801374" w:rsidP="00801374">
            <w:pPr>
              <w:pStyle w:val="acctfourfigures"/>
              <w:tabs>
                <w:tab w:val="clear" w:pos="765"/>
                <w:tab w:val="decimal" w:pos="911"/>
              </w:tabs>
              <w:spacing w:line="240" w:lineRule="atLeast"/>
              <w:ind w:right="-77"/>
              <w:rPr>
                <w:sz w:val="20"/>
              </w:rPr>
            </w:pPr>
          </w:p>
        </w:tc>
        <w:tc>
          <w:tcPr>
            <w:tcW w:w="1080" w:type="dxa"/>
          </w:tcPr>
          <w:p w14:paraId="1583F739" w14:textId="61137C16" w:rsidR="00801374" w:rsidRPr="00A82D93" w:rsidRDefault="00801374" w:rsidP="00A82D93">
            <w:pPr>
              <w:pStyle w:val="acctfourfigures"/>
              <w:tabs>
                <w:tab w:val="clear" w:pos="765"/>
                <w:tab w:val="decimal" w:pos="1004"/>
              </w:tabs>
              <w:spacing w:line="240" w:lineRule="auto"/>
              <w:ind w:right="11"/>
              <w:rPr>
                <w:sz w:val="20"/>
                <w:cs/>
                <w:lang w:val="en-US" w:bidi="th-TH"/>
              </w:rPr>
            </w:pPr>
            <w:r w:rsidRPr="00A82D93">
              <w:rPr>
                <w:sz w:val="20"/>
                <w:lang w:val="en-US" w:bidi="th-TH"/>
              </w:rPr>
              <w:t>180</w:t>
            </w:r>
          </w:p>
        </w:tc>
        <w:tc>
          <w:tcPr>
            <w:tcW w:w="180" w:type="dxa"/>
          </w:tcPr>
          <w:p w14:paraId="02B000FB"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077" w:type="dxa"/>
          </w:tcPr>
          <w:p w14:paraId="3522444C" w14:textId="6F0CE172" w:rsidR="00801374" w:rsidRPr="00A82D93" w:rsidRDefault="00801374" w:rsidP="00A82D93">
            <w:pPr>
              <w:pStyle w:val="acctfourfigures"/>
              <w:tabs>
                <w:tab w:val="clear" w:pos="765"/>
                <w:tab w:val="decimal" w:pos="1004"/>
              </w:tabs>
              <w:spacing w:line="240" w:lineRule="auto"/>
              <w:ind w:right="11"/>
              <w:rPr>
                <w:sz w:val="20"/>
                <w:lang w:val="en-US" w:bidi="th-TH"/>
              </w:rPr>
            </w:pPr>
            <w:r w:rsidRPr="00A82D93">
              <w:rPr>
                <w:sz w:val="20"/>
                <w:lang w:val="en-US" w:bidi="th-TH"/>
              </w:rPr>
              <w:t>205</w:t>
            </w:r>
          </w:p>
        </w:tc>
        <w:tc>
          <w:tcPr>
            <w:tcW w:w="183" w:type="dxa"/>
          </w:tcPr>
          <w:p w14:paraId="7EA2EA67" w14:textId="77777777" w:rsidR="00801374" w:rsidRPr="00A82D93" w:rsidRDefault="00801374" w:rsidP="00A82D93">
            <w:pPr>
              <w:pStyle w:val="acctfourfigures"/>
              <w:tabs>
                <w:tab w:val="clear" w:pos="765"/>
                <w:tab w:val="decimal" w:pos="911"/>
                <w:tab w:val="decimal" w:pos="1004"/>
              </w:tabs>
              <w:spacing w:line="240" w:lineRule="auto"/>
              <w:rPr>
                <w:sz w:val="20"/>
                <w:lang w:val="en-US" w:bidi="th-TH"/>
              </w:rPr>
            </w:pPr>
          </w:p>
        </w:tc>
        <w:tc>
          <w:tcPr>
            <w:tcW w:w="1171" w:type="dxa"/>
          </w:tcPr>
          <w:p w14:paraId="4B077D9C" w14:textId="7E2C7357" w:rsidR="00801374" w:rsidRPr="00A82D93" w:rsidRDefault="00801374" w:rsidP="00A82D93">
            <w:pPr>
              <w:pStyle w:val="acctfourfigures"/>
              <w:tabs>
                <w:tab w:val="clear" w:pos="765"/>
                <w:tab w:val="decimal" w:pos="822"/>
              </w:tabs>
              <w:spacing w:line="240" w:lineRule="auto"/>
              <w:ind w:right="11"/>
              <w:rPr>
                <w:sz w:val="20"/>
                <w:lang w:val="en-US"/>
              </w:rPr>
            </w:pPr>
            <w:r w:rsidRPr="00A82D93">
              <w:rPr>
                <w:sz w:val="20"/>
                <w:lang w:val="en-US"/>
              </w:rPr>
              <w:t>180</w:t>
            </w:r>
          </w:p>
        </w:tc>
      </w:tr>
    </w:tbl>
    <w:p w14:paraId="69C4AB6D" w14:textId="30A64118" w:rsidR="00865794" w:rsidRDefault="00865794">
      <w:pPr>
        <w:spacing w:line="240" w:lineRule="auto"/>
        <w:rPr>
          <w:b/>
          <w:bCs/>
          <w:i/>
          <w:iCs/>
          <w:sz w:val="20"/>
          <w:lang w:val="en-US"/>
        </w:rPr>
      </w:pPr>
    </w:p>
    <w:p w14:paraId="51E7DD13" w14:textId="14750EC7" w:rsidR="00C277C3" w:rsidRDefault="00C277C3" w:rsidP="00C277C3">
      <w:pPr>
        <w:spacing w:line="240" w:lineRule="atLeast"/>
        <w:ind w:left="540"/>
        <w:rPr>
          <w:b/>
          <w:bCs/>
          <w:i/>
          <w:iCs/>
          <w:sz w:val="20"/>
          <w:lang w:val="en-US"/>
        </w:rPr>
      </w:pPr>
      <w:r w:rsidRPr="00812C25">
        <w:rPr>
          <w:b/>
          <w:bCs/>
          <w:i/>
          <w:iCs/>
          <w:sz w:val="20"/>
          <w:lang w:val="en-US"/>
        </w:rPr>
        <w:t>Significant agreements with related parties</w:t>
      </w:r>
    </w:p>
    <w:p w14:paraId="6407F3A3" w14:textId="201A909B" w:rsidR="00006DA6" w:rsidRDefault="00006DA6" w:rsidP="00C277C3">
      <w:pPr>
        <w:spacing w:line="240" w:lineRule="atLeast"/>
        <w:ind w:left="540"/>
        <w:rPr>
          <w:b/>
          <w:bCs/>
          <w:i/>
          <w:iCs/>
          <w:sz w:val="20"/>
          <w:lang w:val="en-US"/>
        </w:rPr>
      </w:pPr>
    </w:p>
    <w:p w14:paraId="362A3C5D" w14:textId="18885DED" w:rsidR="00006DA6" w:rsidRPr="00812C25" w:rsidRDefault="00006DA6" w:rsidP="00EA2DE5">
      <w:pPr>
        <w:spacing w:line="240" w:lineRule="atLeast"/>
        <w:ind w:left="540"/>
        <w:jc w:val="both"/>
        <w:rPr>
          <w:b/>
          <w:bCs/>
          <w:i/>
          <w:iCs/>
          <w:sz w:val="20"/>
          <w:lang w:val="en-US"/>
        </w:rPr>
      </w:pPr>
      <w:r w:rsidRPr="00812C25">
        <w:rPr>
          <w:sz w:val="20"/>
          <w:lang w:val="en-US" w:bidi="th-TH"/>
        </w:rPr>
        <w:t>As at 31 Decmber 202</w:t>
      </w:r>
      <w:r w:rsidR="0075101A">
        <w:rPr>
          <w:sz w:val="20"/>
          <w:lang w:val="en-US" w:bidi="th-TH"/>
        </w:rPr>
        <w:t>2</w:t>
      </w:r>
      <w:r w:rsidRPr="00812C25">
        <w:rPr>
          <w:sz w:val="20"/>
          <w:lang w:val="en-US" w:bidi="th-TH"/>
        </w:rPr>
        <w:t xml:space="preserve">, long-term loan to a subsidiary was Baht </w:t>
      </w:r>
      <w:r w:rsidR="004D2703" w:rsidRPr="004D2703">
        <w:rPr>
          <w:sz w:val="20"/>
          <w:lang w:val="en-US" w:bidi="th-TH"/>
        </w:rPr>
        <w:t>737.5</w:t>
      </w:r>
      <w:r w:rsidRPr="00812C25">
        <w:rPr>
          <w:sz w:val="20"/>
          <w:lang w:val="en-US" w:bidi="th-TH"/>
        </w:rPr>
        <w:t xml:space="preserve"> million </w:t>
      </w:r>
      <w:r w:rsidR="00C12961" w:rsidRPr="00443897">
        <w:rPr>
          <w:i/>
          <w:iCs/>
          <w:sz w:val="20"/>
          <w:cs/>
          <w:lang w:val="en-US" w:bidi="th-TH"/>
        </w:rPr>
        <w:t>(</w:t>
      </w:r>
      <w:r w:rsidR="00C12961" w:rsidRPr="00A6176C">
        <w:rPr>
          <w:i/>
          <w:iCs/>
          <w:sz w:val="20"/>
          <w:lang w:val="en-US"/>
        </w:rPr>
        <w:t>20</w:t>
      </w:r>
      <w:r w:rsidR="00C12961">
        <w:rPr>
          <w:i/>
          <w:iCs/>
          <w:sz w:val="20"/>
          <w:lang w:val="en-US"/>
        </w:rPr>
        <w:t>21</w:t>
      </w:r>
      <w:r w:rsidR="00C12961" w:rsidRPr="00443897">
        <w:rPr>
          <w:i/>
          <w:iCs/>
          <w:sz w:val="20"/>
          <w:cs/>
          <w:lang w:val="en-US" w:bidi="th-TH"/>
        </w:rPr>
        <w:t>:</w:t>
      </w:r>
      <w:r w:rsidR="00C12961">
        <w:rPr>
          <w:i/>
          <w:iCs/>
          <w:sz w:val="20"/>
          <w:lang w:val="en-US" w:bidi="th-TH"/>
        </w:rPr>
        <w:t xml:space="preserve"> Baht</w:t>
      </w:r>
      <w:r w:rsidR="00C12961" w:rsidRPr="00443897">
        <w:rPr>
          <w:i/>
          <w:iCs/>
          <w:sz w:val="20"/>
          <w:cs/>
          <w:lang w:val="en-US" w:bidi="th-TH"/>
        </w:rPr>
        <w:t xml:space="preserve"> </w:t>
      </w:r>
      <w:r w:rsidR="00C12961">
        <w:rPr>
          <w:i/>
          <w:iCs/>
          <w:sz w:val="20"/>
          <w:lang w:val="en-US"/>
        </w:rPr>
        <w:t xml:space="preserve">562.5 million) </w:t>
      </w:r>
      <w:r w:rsidRPr="00812C25">
        <w:rPr>
          <w:sz w:val="20"/>
          <w:lang w:val="en-US" w:bidi="th-TH"/>
        </w:rPr>
        <w:t xml:space="preserve">where the principal is repayable </w:t>
      </w:r>
      <w:r w:rsidR="007F41D2">
        <w:rPr>
          <w:sz w:val="20"/>
          <w:lang w:val="en-US" w:bidi="th-TH"/>
        </w:rPr>
        <w:t>every 3 months</w:t>
      </w:r>
      <w:r w:rsidRPr="00812C25">
        <w:rPr>
          <w:sz w:val="20"/>
          <w:lang w:val="en-US" w:bidi="th-TH"/>
        </w:rPr>
        <w:t xml:space="preserve"> and the interest is repayable monthly </w:t>
      </w:r>
      <w:r w:rsidRPr="00801374">
        <w:rPr>
          <w:sz w:val="20"/>
          <w:lang w:val="en-US" w:bidi="th-TH"/>
        </w:rPr>
        <w:t xml:space="preserve">until </w:t>
      </w:r>
      <w:r w:rsidR="00C12961" w:rsidRPr="00801374">
        <w:rPr>
          <w:sz w:val="20"/>
          <w:lang w:val="en-US" w:bidi="th-TH"/>
        </w:rPr>
        <w:t>February 2026</w:t>
      </w:r>
      <w:r w:rsidR="00C12961">
        <w:rPr>
          <w:sz w:val="20"/>
          <w:lang w:val="en-US" w:bidi="th-TH"/>
        </w:rPr>
        <w:t xml:space="preserve"> </w:t>
      </w:r>
      <w:r w:rsidR="00C12961" w:rsidRPr="00443897">
        <w:rPr>
          <w:i/>
          <w:iCs/>
          <w:sz w:val="20"/>
          <w:cs/>
          <w:lang w:val="en-US" w:bidi="th-TH"/>
        </w:rPr>
        <w:t>(</w:t>
      </w:r>
      <w:r w:rsidR="00C12961" w:rsidRPr="00A6176C">
        <w:rPr>
          <w:i/>
          <w:iCs/>
          <w:sz w:val="20"/>
          <w:lang w:val="en-US"/>
        </w:rPr>
        <w:t>20</w:t>
      </w:r>
      <w:r w:rsidR="00C12961">
        <w:rPr>
          <w:i/>
          <w:iCs/>
          <w:sz w:val="20"/>
          <w:lang w:val="en-US"/>
        </w:rPr>
        <w:t>21</w:t>
      </w:r>
      <w:r w:rsidR="00C12961" w:rsidRPr="00443897">
        <w:rPr>
          <w:i/>
          <w:iCs/>
          <w:sz w:val="20"/>
          <w:cs/>
          <w:lang w:val="en-US" w:bidi="th-TH"/>
        </w:rPr>
        <w:t>:</w:t>
      </w:r>
      <w:r w:rsidR="00C12961">
        <w:rPr>
          <w:i/>
          <w:iCs/>
          <w:sz w:val="20"/>
          <w:lang w:val="en-US" w:bidi="th-TH"/>
        </w:rPr>
        <w:t xml:space="preserve"> August 2025</w:t>
      </w:r>
      <w:r w:rsidR="00C12961">
        <w:rPr>
          <w:i/>
          <w:iCs/>
          <w:sz w:val="20"/>
          <w:lang w:val="en-US"/>
        </w:rPr>
        <w:t>)</w:t>
      </w:r>
      <w:r w:rsidRPr="00812C25">
        <w:rPr>
          <w:sz w:val="20"/>
          <w:lang w:val="en-US" w:bidi="th-TH"/>
        </w:rPr>
        <w:t>. The interest rate</w:t>
      </w:r>
      <w:r w:rsidR="007D619D">
        <w:rPr>
          <w:sz w:val="20"/>
          <w:lang w:val="en-US" w:bidi="th-TH"/>
        </w:rPr>
        <w:t xml:space="preserve">s are </w:t>
      </w:r>
      <w:r w:rsidRPr="00812C25">
        <w:rPr>
          <w:sz w:val="20"/>
          <w:lang w:val="en-US" w:bidi="th-TH"/>
        </w:rPr>
        <w:t>as specified in the contract.</w:t>
      </w:r>
    </w:p>
    <w:p w14:paraId="4719099A" w14:textId="77777777" w:rsidR="00C277C3" w:rsidRPr="00812C25" w:rsidRDefault="00C277C3" w:rsidP="00C277C3">
      <w:pPr>
        <w:autoSpaceDE w:val="0"/>
        <w:autoSpaceDN w:val="0"/>
        <w:adjustRightInd w:val="0"/>
        <w:spacing w:line="240" w:lineRule="atLeast"/>
        <w:ind w:left="547"/>
        <w:jc w:val="both"/>
        <w:rPr>
          <w:color w:val="000000"/>
          <w:sz w:val="20"/>
          <w:lang w:val="en-US"/>
        </w:rPr>
      </w:pPr>
    </w:p>
    <w:p w14:paraId="78EFCA12" w14:textId="25EB7C6F" w:rsidR="003E312D" w:rsidRPr="00812C25" w:rsidRDefault="003E312D" w:rsidP="003E312D">
      <w:pPr>
        <w:autoSpaceDE w:val="0"/>
        <w:autoSpaceDN w:val="0"/>
        <w:adjustRightInd w:val="0"/>
        <w:spacing w:line="240" w:lineRule="atLeast"/>
        <w:ind w:left="547"/>
        <w:jc w:val="both"/>
        <w:rPr>
          <w:color w:val="000000"/>
          <w:sz w:val="20"/>
          <w:lang w:val="en-US"/>
        </w:rPr>
      </w:pPr>
      <w:r w:rsidRPr="00812C25">
        <w:rPr>
          <w:color w:val="000000"/>
          <w:sz w:val="20"/>
          <w:lang w:val="en-US"/>
        </w:rPr>
        <w:t>As at 31 December 202</w:t>
      </w:r>
      <w:r w:rsidR="00C12961">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the</w:t>
      </w:r>
      <w:r w:rsidR="007D619D">
        <w:rPr>
          <w:color w:val="000000"/>
          <w:sz w:val="20"/>
          <w:lang w:val="en-US"/>
        </w:rPr>
        <w:t xml:space="preserve"> several</w:t>
      </w:r>
      <w:r w:rsidRPr="00812C25">
        <w:rPr>
          <w:color w:val="000000"/>
          <w:sz w:val="20"/>
          <w:lang w:val="en-US"/>
        </w:rPr>
        <w:t xml:space="preserve"> service agreement</w:t>
      </w:r>
      <w:r w:rsidR="007D619D">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The scope of services comprises of providing insurance broker, authorisation on hire purchase contract,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sidRPr="00812C25">
        <w:rPr>
          <w:color w:val="000000"/>
          <w:sz w:val="20"/>
          <w:cs/>
          <w:lang w:val="en-US" w:bidi="th-TH"/>
        </w:rPr>
        <w:t>.</w:t>
      </w:r>
    </w:p>
    <w:p w14:paraId="222807A2" w14:textId="77777777" w:rsidR="003E312D" w:rsidRPr="00812C25" w:rsidRDefault="003E312D" w:rsidP="003E312D">
      <w:pPr>
        <w:autoSpaceDE w:val="0"/>
        <w:autoSpaceDN w:val="0"/>
        <w:adjustRightInd w:val="0"/>
        <w:spacing w:line="220" w:lineRule="exact"/>
        <w:ind w:left="547"/>
        <w:jc w:val="both"/>
        <w:rPr>
          <w:color w:val="000000"/>
          <w:sz w:val="20"/>
          <w:lang w:val="en-US" w:bidi="th-TH"/>
        </w:rPr>
      </w:pPr>
    </w:p>
    <w:p w14:paraId="74B98553" w14:textId="4B5C46C0" w:rsidR="003E312D" w:rsidRPr="00812C25" w:rsidRDefault="003E312D" w:rsidP="003E312D">
      <w:pPr>
        <w:autoSpaceDE w:val="0"/>
        <w:autoSpaceDN w:val="0"/>
        <w:adjustRightInd w:val="0"/>
        <w:spacing w:line="220" w:lineRule="exact"/>
        <w:ind w:left="562"/>
        <w:jc w:val="both"/>
        <w:rPr>
          <w:color w:val="000000"/>
          <w:sz w:val="20"/>
          <w:lang w:val="en-US"/>
        </w:rPr>
      </w:pPr>
      <w:r w:rsidRPr="00812C25">
        <w:rPr>
          <w:color w:val="000000"/>
          <w:sz w:val="20"/>
          <w:lang w:val="en-US"/>
        </w:rPr>
        <w:t>As at 31 December 202</w:t>
      </w:r>
      <w:r w:rsidR="00C12961">
        <w:rPr>
          <w:color w:val="000000"/>
          <w:sz w:val="20"/>
          <w:lang w:val="en-US"/>
        </w:rPr>
        <w:t>2</w:t>
      </w:r>
      <w:r w:rsidRPr="00812C25">
        <w:rPr>
          <w:color w:val="000000"/>
          <w:sz w:val="20"/>
          <w:lang w:val="en-US"/>
        </w:rPr>
        <w:t>, the Company had</w:t>
      </w:r>
      <w:r w:rsidRPr="00812C25">
        <w:rPr>
          <w:color w:val="000000"/>
          <w:sz w:val="20"/>
          <w:cs/>
          <w:lang w:val="en-US" w:bidi="th-TH"/>
        </w:rPr>
        <w:t xml:space="preserve"> </w:t>
      </w:r>
      <w:r w:rsidRPr="00812C25">
        <w:rPr>
          <w:color w:val="000000"/>
          <w:sz w:val="20"/>
          <w:lang w:val="en-US"/>
        </w:rPr>
        <w:t xml:space="preserve">the several office space rental agreements with subsidiaries for periods </w:t>
      </w:r>
      <w:r w:rsidRPr="00801374">
        <w:rPr>
          <w:color w:val="000000"/>
          <w:sz w:val="20"/>
          <w:lang w:val="en-US"/>
        </w:rPr>
        <w:t xml:space="preserve">of 3 years starting from 1 March 2021 to </w:t>
      </w:r>
      <w:r w:rsidR="00C00030">
        <w:rPr>
          <w:color w:val="000000"/>
          <w:sz w:val="20"/>
          <w:lang w:val="en-US"/>
        </w:rPr>
        <w:t>31 December</w:t>
      </w:r>
      <w:r w:rsidRPr="00801374">
        <w:rPr>
          <w:color w:val="000000"/>
          <w:sz w:val="20"/>
          <w:lang w:val="en-US"/>
        </w:rPr>
        <w:t xml:space="preserve"> 2024</w:t>
      </w:r>
      <w:r w:rsidR="00EA2DE5">
        <w:rPr>
          <w:color w:val="000000"/>
          <w:sz w:val="20"/>
          <w:lang w:val="en-US"/>
        </w:rPr>
        <w:t xml:space="preserve"> </w:t>
      </w:r>
      <w:r w:rsidR="00EA2DE5">
        <w:rPr>
          <w:i/>
          <w:iCs/>
          <w:color w:val="000000"/>
          <w:sz w:val="20"/>
          <w:lang w:val="en-US"/>
        </w:rPr>
        <w:t>(202</w:t>
      </w:r>
      <w:r w:rsidR="00C12961">
        <w:rPr>
          <w:i/>
          <w:iCs/>
          <w:color w:val="000000"/>
          <w:sz w:val="20"/>
          <w:lang w:val="en-US"/>
        </w:rPr>
        <w:t>1</w:t>
      </w:r>
      <w:r w:rsidR="00EA2DE5">
        <w:rPr>
          <w:i/>
          <w:iCs/>
          <w:color w:val="000000"/>
          <w:sz w:val="20"/>
          <w:lang w:val="en-US"/>
        </w:rPr>
        <w:t xml:space="preserve">: 3 years commencing from 1 </w:t>
      </w:r>
      <w:r w:rsidR="00C12961">
        <w:rPr>
          <w:i/>
          <w:iCs/>
          <w:color w:val="000000"/>
          <w:sz w:val="20"/>
          <w:lang w:val="en-US"/>
        </w:rPr>
        <w:t>March 2021</w:t>
      </w:r>
      <w:r w:rsidR="00EA2DE5">
        <w:rPr>
          <w:i/>
          <w:iCs/>
          <w:color w:val="000000"/>
          <w:sz w:val="20"/>
          <w:lang w:val="en-US"/>
        </w:rPr>
        <w:t xml:space="preserve"> and ending on </w:t>
      </w:r>
      <w:r w:rsidR="00C12961">
        <w:rPr>
          <w:i/>
          <w:iCs/>
          <w:color w:val="000000"/>
          <w:sz w:val="20"/>
          <w:lang w:val="en-US"/>
        </w:rPr>
        <w:t>28 February 2024</w:t>
      </w:r>
      <w:r w:rsidR="00EA2DE5">
        <w:rPr>
          <w:i/>
          <w:iCs/>
          <w:color w:val="000000"/>
          <w:sz w:val="20"/>
          <w:lang w:val="en-US"/>
        </w:rPr>
        <w:t>)</w:t>
      </w:r>
      <w:r w:rsidRPr="00812C25">
        <w:rPr>
          <w:color w:val="000000"/>
          <w:sz w:val="20"/>
          <w:cs/>
          <w:lang w:val="en-US" w:bidi="th-TH"/>
        </w:rPr>
        <w:t xml:space="preserve">. </w:t>
      </w:r>
      <w:r w:rsidRPr="00812C25">
        <w:rPr>
          <w:color w:val="000000"/>
          <w:sz w:val="20"/>
          <w:lang w:val="en-US"/>
        </w:rPr>
        <w:t>The subsidiaries have the right to renew the lease at the end of lease period</w:t>
      </w:r>
      <w:r w:rsidRPr="00812C25">
        <w:rPr>
          <w:color w:val="000000"/>
          <w:sz w:val="20"/>
          <w:cs/>
          <w:lang w:val="en-US" w:bidi="th-TH"/>
        </w:rPr>
        <w:t xml:space="preserve">. </w:t>
      </w:r>
      <w:r w:rsidR="00EA2DE5">
        <w:rPr>
          <w:color w:val="000000"/>
          <w:sz w:val="20"/>
          <w:lang w:val="en-US" w:bidi="th-TH"/>
        </w:rPr>
        <w:t xml:space="preserve">The Company receives rental fees as specified in the agreements. </w:t>
      </w:r>
      <w:r w:rsidRPr="00812C25">
        <w:rPr>
          <w:color w:val="000000"/>
          <w:sz w:val="20"/>
          <w:lang w:val="en-US"/>
        </w:rPr>
        <w:t>Rental fees will be revisited every time the contract is due</w:t>
      </w:r>
      <w:r w:rsidRPr="00812C25">
        <w:rPr>
          <w:color w:val="000000"/>
          <w:sz w:val="20"/>
          <w:cs/>
          <w:lang w:val="en-US" w:bidi="th-TH"/>
        </w:rPr>
        <w:t>.</w:t>
      </w:r>
    </w:p>
    <w:p w14:paraId="0F38FE81" w14:textId="77777777" w:rsidR="00C75261" w:rsidRDefault="00C75261">
      <w:pPr>
        <w:spacing w:line="240" w:lineRule="auto"/>
        <w:rPr>
          <w:color w:val="000000"/>
          <w:sz w:val="20"/>
          <w:lang w:val="en-US"/>
        </w:rPr>
      </w:pPr>
      <w:r>
        <w:rPr>
          <w:color w:val="000000"/>
          <w:sz w:val="20"/>
          <w:lang w:val="en-US"/>
        </w:rPr>
        <w:br w:type="page"/>
      </w:r>
    </w:p>
    <w:p w14:paraId="10993FFB" w14:textId="6D87BB0C" w:rsidR="00F60962" w:rsidRDefault="003E312D" w:rsidP="003E312D">
      <w:pPr>
        <w:autoSpaceDE w:val="0"/>
        <w:autoSpaceDN w:val="0"/>
        <w:adjustRightInd w:val="0"/>
        <w:spacing w:line="220" w:lineRule="exact"/>
        <w:ind w:left="547"/>
        <w:jc w:val="both"/>
        <w:rPr>
          <w:color w:val="000000"/>
          <w:sz w:val="20"/>
          <w:lang w:val="en-US" w:bidi="th-TH"/>
        </w:rPr>
      </w:pPr>
      <w:r w:rsidRPr="00812C25">
        <w:rPr>
          <w:color w:val="000000"/>
          <w:sz w:val="20"/>
          <w:lang w:val="en-US"/>
        </w:rPr>
        <w:lastRenderedPageBreak/>
        <w:t>As at 31 December 20</w:t>
      </w:r>
      <w:r w:rsidR="00C12961">
        <w:rPr>
          <w:color w:val="000000"/>
          <w:sz w:val="20"/>
          <w:lang w:val="en-US"/>
        </w:rPr>
        <w:t>22</w:t>
      </w:r>
      <w:r w:rsidRPr="00812C25">
        <w:rPr>
          <w:color w:val="000000"/>
          <w:sz w:val="20"/>
          <w:lang w:val="en-US"/>
        </w:rPr>
        <w:t xml:space="preserve">, </w:t>
      </w:r>
      <w:r w:rsidRPr="00812C25">
        <w:rPr>
          <w:color w:val="000000"/>
          <w:sz w:val="20"/>
          <w:lang w:val="en-US" w:bidi="th-TH"/>
        </w:rPr>
        <w:t xml:space="preserve">the </w:t>
      </w:r>
      <w:r w:rsidRPr="00812C25">
        <w:rPr>
          <w:sz w:val="20"/>
          <w:lang w:val="en-US"/>
        </w:rPr>
        <w:t>Company</w:t>
      </w:r>
      <w:r w:rsidRPr="00812C25">
        <w:rPr>
          <w:color w:val="000000"/>
          <w:sz w:val="20"/>
          <w:lang w:val="en-US"/>
        </w:rPr>
        <w:t xml:space="preserve"> had the several office building lease agreements with related parties</w:t>
      </w:r>
      <w:r w:rsidRPr="00812C25">
        <w:rPr>
          <w:color w:val="000000"/>
          <w:sz w:val="20"/>
          <w:cs/>
          <w:lang w:val="en-US" w:bidi="th-TH"/>
        </w:rPr>
        <w:t>.</w:t>
      </w:r>
      <w:r w:rsidR="00134966">
        <w:rPr>
          <w:color w:val="000000"/>
          <w:sz w:val="20"/>
          <w:lang w:val="en-US" w:bidi="th-TH"/>
        </w:rPr>
        <w:t xml:space="preserve"> </w:t>
      </w:r>
      <w:r w:rsidRPr="00812C25">
        <w:rPr>
          <w:sz w:val="20"/>
        </w:rPr>
        <w:t>The lease period was</w:t>
      </w:r>
      <w:r w:rsidRPr="00812C25">
        <w:rPr>
          <w:sz w:val="20"/>
          <w:cs/>
          <w:lang w:bidi="th-TH"/>
        </w:rPr>
        <w:t xml:space="preserve"> </w:t>
      </w:r>
      <w:r w:rsidR="008A49FC" w:rsidRPr="00BD4559">
        <w:rPr>
          <w:color w:val="000000"/>
          <w:sz w:val="20"/>
          <w:lang w:val="en-US"/>
        </w:rPr>
        <w:t xml:space="preserve">3 years starting from 1 </w:t>
      </w:r>
      <w:r w:rsidR="00A82D93">
        <w:rPr>
          <w:color w:val="000000"/>
          <w:sz w:val="20"/>
          <w:lang w:val="en-US"/>
        </w:rPr>
        <w:t>January</w:t>
      </w:r>
      <w:r w:rsidR="008A49FC" w:rsidRPr="00BD4559">
        <w:rPr>
          <w:color w:val="000000"/>
          <w:sz w:val="20"/>
          <w:lang w:val="en-US"/>
        </w:rPr>
        <w:t xml:space="preserve"> 2021 to </w:t>
      </w:r>
      <w:r w:rsidR="0063691F">
        <w:rPr>
          <w:color w:val="000000"/>
          <w:sz w:val="20"/>
          <w:lang w:val="en-US"/>
        </w:rPr>
        <w:t>31 October</w:t>
      </w:r>
      <w:r w:rsidR="008A49FC" w:rsidRPr="00BD4559">
        <w:rPr>
          <w:color w:val="000000"/>
          <w:sz w:val="20"/>
          <w:lang w:val="en-US"/>
        </w:rPr>
        <w:t xml:space="preserve"> 202</w:t>
      </w:r>
      <w:r w:rsidR="00D42D3B">
        <w:rPr>
          <w:color w:val="000000"/>
          <w:sz w:val="20"/>
          <w:lang w:val="en-US"/>
        </w:rPr>
        <w:t>5</w:t>
      </w:r>
      <w:r w:rsidR="008A49FC" w:rsidRPr="00BD4559">
        <w:rPr>
          <w:color w:val="000000"/>
          <w:sz w:val="20"/>
          <w:lang w:val="en-US"/>
        </w:rPr>
        <w:t xml:space="preserve"> </w:t>
      </w:r>
      <w:r w:rsidRPr="00812C25">
        <w:rPr>
          <w:i/>
          <w:iCs/>
          <w:color w:val="000000"/>
          <w:sz w:val="20"/>
          <w:cs/>
          <w:lang w:val="en-US" w:bidi="th-TH"/>
        </w:rPr>
        <w:t>(</w:t>
      </w:r>
      <w:r w:rsidRPr="00812C25">
        <w:rPr>
          <w:i/>
          <w:iCs/>
          <w:color w:val="000000"/>
          <w:sz w:val="20"/>
          <w:lang w:val="en-US"/>
        </w:rPr>
        <w:t>202</w:t>
      </w:r>
      <w:r w:rsidR="007F41D2">
        <w:rPr>
          <w:i/>
          <w:iCs/>
          <w:color w:val="000000"/>
          <w:sz w:val="20"/>
          <w:lang w:val="en-US"/>
        </w:rPr>
        <w:t>1</w:t>
      </w:r>
      <w:r w:rsidR="00EA2DE5">
        <w:rPr>
          <w:i/>
          <w:iCs/>
          <w:color w:val="000000"/>
          <w:sz w:val="20"/>
          <w:lang w:val="en-US" w:bidi="th-TH"/>
        </w:rPr>
        <w:t xml:space="preserve">: </w:t>
      </w:r>
      <w:r w:rsidRPr="00812C25">
        <w:rPr>
          <w:i/>
          <w:iCs/>
          <w:color w:val="000000"/>
          <w:sz w:val="20"/>
          <w:lang w:val="en-US"/>
        </w:rPr>
        <w:t xml:space="preserve">3 years commencing from </w:t>
      </w:r>
      <w:r w:rsidR="00C12961">
        <w:rPr>
          <w:i/>
          <w:iCs/>
          <w:color w:val="000000"/>
          <w:sz w:val="20"/>
          <w:lang w:val="en-US"/>
        </w:rPr>
        <w:t xml:space="preserve">October 2019 </w:t>
      </w:r>
      <w:r w:rsidRPr="00812C25">
        <w:rPr>
          <w:i/>
          <w:iCs/>
          <w:color w:val="000000"/>
          <w:sz w:val="20"/>
          <w:lang w:val="en-US"/>
        </w:rPr>
        <w:t xml:space="preserve">and ending in </w:t>
      </w:r>
      <w:r w:rsidR="00C12961">
        <w:rPr>
          <w:i/>
          <w:iCs/>
          <w:color w:val="000000"/>
          <w:sz w:val="20"/>
          <w:lang w:val="en-US"/>
        </w:rPr>
        <w:t>December 2023</w:t>
      </w:r>
      <w:r w:rsidRPr="00812C25">
        <w:rPr>
          <w:i/>
          <w:iCs/>
          <w:color w:val="000000"/>
          <w:sz w:val="20"/>
          <w:cs/>
          <w:lang w:val="en-US" w:bidi="th-TH"/>
        </w:rPr>
        <w:t>)</w:t>
      </w:r>
      <w:r w:rsidRPr="00812C25">
        <w:rPr>
          <w:color w:val="000000"/>
          <w:sz w:val="20"/>
          <w:cs/>
          <w:lang w:val="en-US" w:bidi="th-TH"/>
        </w:rPr>
        <w:t>.</w:t>
      </w:r>
      <w:r w:rsidR="00EA2DE5">
        <w:rPr>
          <w:color w:val="000000"/>
          <w:sz w:val="20"/>
          <w:lang w:val="en-US" w:bidi="th-TH"/>
        </w:rPr>
        <w:t xml:space="preserve"> The Company pays rental fees as specified in the agreements.</w:t>
      </w:r>
    </w:p>
    <w:p w14:paraId="13F8D952" w14:textId="77777777" w:rsidR="00221A32" w:rsidRPr="00812C25" w:rsidRDefault="00221A32" w:rsidP="003E312D">
      <w:pPr>
        <w:autoSpaceDE w:val="0"/>
        <w:autoSpaceDN w:val="0"/>
        <w:adjustRightInd w:val="0"/>
        <w:spacing w:line="220" w:lineRule="exact"/>
        <w:ind w:left="547"/>
        <w:jc w:val="both"/>
        <w:rPr>
          <w:color w:val="000000"/>
          <w:sz w:val="20"/>
          <w:cs/>
          <w:lang w:val="en-US" w:bidi="th-TH"/>
        </w:rPr>
      </w:pPr>
    </w:p>
    <w:p w14:paraId="01022785" w14:textId="00A3904A" w:rsidR="003045F0" w:rsidRPr="00812C25" w:rsidRDefault="003045F0" w:rsidP="005E1D90">
      <w:pPr>
        <w:pStyle w:val="Heading1"/>
        <w:numPr>
          <w:ilvl w:val="0"/>
          <w:numId w:val="1"/>
        </w:numPr>
        <w:tabs>
          <w:tab w:val="clear" w:pos="880"/>
          <w:tab w:val="num" w:pos="540"/>
        </w:tabs>
        <w:spacing w:before="0" w:after="0" w:line="240" w:lineRule="auto"/>
        <w:ind w:hanging="880"/>
        <w:rPr>
          <w:sz w:val="22"/>
          <w:szCs w:val="18"/>
        </w:rPr>
      </w:pPr>
      <w:r w:rsidRPr="00812C25">
        <w:rPr>
          <w:sz w:val="22"/>
          <w:szCs w:val="18"/>
        </w:rPr>
        <w:t xml:space="preserve">Cash and cash equivalents </w:t>
      </w:r>
    </w:p>
    <w:p w14:paraId="75545AAC" w14:textId="77777777" w:rsidR="00FF71B6" w:rsidRPr="00812C25"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812C25" w14:paraId="004D7B4B" w14:textId="77777777" w:rsidTr="002F2E41">
        <w:trPr>
          <w:cantSplit/>
          <w:tblHeader/>
        </w:trPr>
        <w:tc>
          <w:tcPr>
            <w:tcW w:w="4214" w:type="dxa"/>
            <w:shd w:val="clear" w:color="auto" w:fill="auto"/>
            <w:vAlign w:val="bottom"/>
          </w:tcPr>
          <w:p w14:paraId="40276B20" w14:textId="4E6945EA" w:rsidR="00985DF9" w:rsidRPr="00812C25" w:rsidRDefault="00985DF9" w:rsidP="00CF6A13">
            <w:pPr>
              <w:pStyle w:val="acctfourfigures"/>
              <w:spacing w:line="240" w:lineRule="auto"/>
              <w:rPr>
                <w:color w:val="0000FF"/>
                <w:sz w:val="20"/>
              </w:rPr>
            </w:pPr>
          </w:p>
        </w:tc>
        <w:tc>
          <w:tcPr>
            <w:tcW w:w="2430" w:type="dxa"/>
            <w:gridSpan w:val="3"/>
          </w:tcPr>
          <w:p w14:paraId="4345812B" w14:textId="77777777" w:rsidR="00985DF9" w:rsidRPr="00812C25" w:rsidRDefault="00985DF9" w:rsidP="00CF6A13">
            <w:pPr>
              <w:pStyle w:val="acctmergecolhdg"/>
              <w:spacing w:line="240" w:lineRule="auto"/>
              <w:rPr>
                <w:sz w:val="20"/>
              </w:rPr>
            </w:pPr>
            <w:r w:rsidRPr="00812C25">
              <w:rPr>
                <w:sz w:val="20"/>
              </w:rPr>
              <w:t xml:space="preserve">Consolidated </w:t>
            </w:r>
          </w:p>
          <w:p w14:paraId="5C792097" w14:textId="14D4CADE" w:rsidR="00985DF9" w:rsidRPr="00812C25" w:rsidRDefault="00985DF9" w:rsidP="00CF6A13">
            <w:pPr>
              <w:pStyle w:val="acctmergecolhdg"/>
              <w:spacing w:line="240" w:lineRule="auto"/>
              <w:rPr>
                <w:sz w:val="20"/>
              </w:rPr>
            </w:pPr>
            <w:r w:rsidRPr="00812C25">
              <w:rPr>
                <w:sz w:val="20"/>
              </w:rPr>
              <w:t xml:space="preserve">financial statements </w:t>
            </w:r>
          </w:p>
        </w:tc>
        <w:tc>
          <w:tcPr>
            <w:tcW w:w="180" w:type="dxa"/>
          </w:tcPr>
          <w:p w14:paraId="2DE4361F" w14:textId="77777777" w:rsidR="00985DF9" w:rsidRPr="00812C25" w:rsidRDefault="00985DF9" w:rsidP="00CF6A13">
            <w:pPr>
              <w:pStyle w:val="acctmergecolhdg"/>
              <w:spacing w:line="240" w:lineRule="auto"/>
              <w:rPr>
                <w:sz w:val="20"/>
              </w:rPr>
            </w:pPr>
          </w:p>
        </w:tc>
        <w:tc>
          <w:tcPr>
            <w:tcW w:w="2430" w:type="dxa"/>
            <w:gridSpan w:val="3"/>
          </w:tcPr>
          <w:p w14:paraId="26FD0101" w14:textId="77777777" w:rsidR="00985DF9" w:rsidRPr="00812C25" w:rsidRDefault="00985DF9" w:rsidP="00CF6A13">
            <w:pPr>
              <w:pStyle w:val="acctmergecolhdg"/>
              <w:spacing w:line="240" w:lineRule="auto"/>
              <w:rPr>
                <w:sz w:val="20"/>
              </w:rPr>
            </w:pPr>
            <w:r w:rsidRPr="00812C25">
              <w:rPr>
                <w:sz w:val="20"/>
              </w:rPr>
              <w:t xml:space="preserve">Separate </w:t>
            </w:r>
          </w:p>
          <w:p w14:paraId="531C509D" w14:textId="58F84D03" w:rsidR="00985DF9" w:rsidRPr="00812C25" w:rsidRDefault="00985DF9" w:rsidP="00CF6A13">
            <w:pPr>
              <w:pStyle w:val="acctmergecolhdg"/>
              <w:spacing w:line="240" w:lineRule="auto"/>
              <w:rPr>
                <w:sz w:val="20"/>
              </w:rPr>
            </w:pPr>
            <w:r w:rsidRPr="00812C25">
              <w:rPr>
                <w:sz w:val="20"/>
              </w:rPr>
              <w:t xml:space="preserve">financial statements </w:t>
            </w:r>
          </w:p>
        </w:tc>
      </w:tr>
      <w:tr w:rsidR="0075101A" w:rsidRPr="00812C25" w14:paraId="787B95C9" w14:textId="77777777" w:rsidTr="002F2E41">
        <w:trPr>
          <w:cantSplit/>
          <w:tblHeader/>
        </w:trPr>
        <w:tc>
          <w:tcPr>
            <w:tcW w:w="4214" w:type="dxa"/>
          </w:tcPr>
          <w:p w14:paraId="377FA112" w14:textId="77777777" w:rsidR="0075101A" w:rsidRPr="00812C25" w:rsidRDefault="0075101A" w:rsidP="0075101A">
            <w:pPr>
              <w:pStyle w:val="acctfourfigures"/>
              <w:spacing w:line="240" w:lineRule="auto"/>
              <w:jc w:val="center"/>
              <w:rPr>
                <w:sz w:val="20"/>
              </w:rPr>
            </w:pPr>
          </w:p>
        </w:tc>
        <w:tc>
          <w:tcPr>
            <w:tcW w:w="1170" w:type="dxa"/>
          </w:tcPr>
          <w:p w14:paraId="36530B8E" w14:textId="6DF4926E"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2</w:t>
            </w:r>
          </w:p>
        </w:tc>
        <w:tc>
          <w:tcPr>
            <w:tcW w:w="180" w:type="dxa"/>
          </w:tcPr>
          <w:p w14:paraId="2AEF0A8C" w14:textId="77777777" w:rsidR="0075101A" w:rsidRPr="00812C25" w:rsidRDefault="0075101A" w:rsidP="0075101A">
            <w:pPr>
              <w:pStyle w:val="acctmergecolhdg"/>
              <w:spacing w:line="240" w:lineRule="auto"/>
              <w:rPr>
                <w:b w:val="0"/>
                <w:bCs/>
                <w:sz w:val="20"/>
              </w:rPr>
            </w:pPr>
          </w:p>
        </w:tc>
        <w:tc>
          <w:tcPr>
            <w:tcW w:w="1080" w:type="dxa"/>
          </w:tcPr>
          <w:p w14:paraId="2F746D09" w14:textId="28B402FD"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1</w:t>
            </w:r>
          </w:p>
        </w:tc>
        <w:tc>
          <w:tcPr>
            <w:tcW w:w="180" w:type="dxa"/>
          </w:tcPr>
          <w:p w14:paraId="2087B362" w14:textId="77777777" w:rsidR="0075101A" w:rsidRPr="00812C25" w:rsidRDefault="0075101A" w:rsidP="0075101A">
            <w:pPr>
              <w:pStyle w:val="acctmergecolhdg"/>
              <w:spacing w:line="240" w:lineRule="auto"/>
              <w:rPr>
                <w:b w:val="0"/>
                <w:bCs/>
                <w:sz w:val="20"/>
              </w:rPr>
            </w:pPr>
          </w:p>
        </w:tc>
        <w:tc>
          <w:tcPr>
            <w:tcW w:w="1080" w:type="dxa"/>
          </w:tcPr>
          <w:p w14:paraId="10F98A86" w14:textId="1C0E7A13"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2</w:t>
            </w:r>
          </w:p>
        </w:tc>
        <w:tc>
          <w:tcPr>
            <w:tcW w:w="180" w:type="dxa"/>
          </w:tcPr>
          <w:p w14:paraId="5043FAF0" w14:textId="77777777" w:rsidR="0075101A" w:rsidRPr="00812C25" w:rsidRDefault="0075101A" w:rsidP="0075101A">
            <w:pPr>
              <w:pStyle w:val="acctmergecolhdg"/>
              <w:spacing w:line="240" w:lineRule="auto"/>
              <w:rPr>
                <w:b w:val="0"/>
                <w:bCs/>
                <w:sz w:val="20"/>
              </w:rPr>
            </w:pPr>
          </w:p>
        </w:tc>
        <w:tc>
          <w:tcPr>
            <w:tcW w:w="1170" w:type="dxa"/>
          </w:tcPr>
          <w:p w14:paraId="5AFEB53C" w14:textId="7BA88487" w:rsidR="0075101A" w:rsidRPr="00812C25" w:rsidRDefault="0075101A" w:rsidP="0075101A">
            <w:pPr>
              <w:pStyle w:val="acctmergecolhdg"/>
              <w:spacing w:line="240" w:lineRule="auto"/>
              <w:rPr>
                <w:b w:val="0"/>
                <w:bCs/>
                <w:sz w:val="20"/>
              </w:rPr>
            </w:pPr>
            <w:r w:rsidRPr="00812C25">
              <w:rPr>
                <w:b w:val="0"/>
                <w:bCs/>
                <w:sz w:val="20"/>
              </w:rPr>
              <w:t>202</w:t>
            </w:r>
            <w:r>
              <w:rPr>
                <w:b w:val="0"/>
                <w:bCs/>
                <w:sz w:val="20"/>
              </w:rPr>
              <w:t>1</w:t>
            </w:r>
          </w:p>
        </w:tc>
      </w:tr>
      <w:tr w:rsidR="0075101A" w:rsidRPr="00812C25" w14:paraId="34DBA714" w14:textId="77777777" w:rsidTr="002F2E41">
        <w:trPr>
          <w:cantSplit/>
          <w:tblHeader/>
        </w:trPr>
        <w:tc>
          <w:tcPr>
            <w:tcW w:w="4214" w:type="dxa"/>
          </w:tcPr>
          <w:p w14:paraId="382E3BCD" w14:textId="77777777" w:rsidR="0075101A" w:rsidRPr="00812C25" w:rsidRDefault="0075101A" w:rsidP="0075101A">
            <w:pPr>
              <w:spacing w:line="240" w:lineRule="auto"/>
              <w:rPr>
                <w:b/>
                <w:bCs/>
                <w:i/>
                <w:iCs/>
                <w:sz w:val="20"/>
              </w:rPr>
            </w:pPr>
          </w:p>
        </w:tc>
        <w:tc>
          <w:tcPr>
            <w:tcW w:w="5040" w:type="dxa"/>
            <w:gridSpan w:val="7"/>
          </w:tcPr>
          <w:p w14:paraId="60B90402" w14:textId="2AA816E4" w:rsidR="0075101A" w:rsidRPr="00812C25" w:rsidRDefault="0075101A" w:rsidP="0075101A">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F101CE" w:rsidRPr="00812C25" w14:paraId="1F7C4906" w14:textId="77777777" w:rsidTr="002F2E41">
        <w:trPr>
          <w:cantSplit/>
        </w:trPr>
        <w:tc>
          <w:tcPr>
            <w:tcW w:w="4214" w:type="dxa"/>
          </w:tcPr>
          <w:p w14:paraId="69A588BF" w14:textId="77777777" w:rsidR="00F101CE" w:rsidRPr="00812C25" w:rsidRDefault="00F101CE" w:rsidP="00F101CE">
            <w:pPr>
              <w:spacing w:line="240" w:lineRule="auto"/>
              <w:rPr>
                <w:sz w:val="20"/>
              </w:rPr>
            </w:pPr>
            <w:r w:rsidRPr="00812C25">
              <w:rPr>
                <w:sz w:val="20"/>
              </w:rPr>
              <w:t>Cash on hand</w:t>
            </w:r>
          </w:p>
        </w:tc>
        <w:tc>
          <w:tcPr>
            <w:tcW w:w="1170" w:type="dxa"/>
          </w:tcPr>
          <w:p w14:paraId="0E7C0977" w14:textId="648DBB02" w:rsidR="00F101CE" w:rsidRPr="00812C25" w:rsidRDefault="00F101CE" w:rsidP="00F101CE">
            <w:pPr>
              <w:pStyle w:val="acctfourfigures"/>
              <w:tabs>
                <w:tab w:val="clear" w:pos="765"/>
                <w:tab w:val="decimal" w:pos="911"/>
              </w:tabs>
              <w:spacing w:line="240" w:lineRule="auto"/>
              <w:ind w:right="11"/>
              <w:rPr>
                <w:sz w:val="20"/>
              </w:rPr>
            </w:pPr>
            <w:r w:rsidRPr="00BD4559">
              <w:rPr>
                <w:sz w:val="20"/>
              </w:rPr>
              <w:t>36,082</w:t>
            </w:r>
          </w:p>
        </w:tc>
        <w:tc>
          <w:tcPr>
            <w:tcW w:w="180" w:type="dxa"/>
          </w:tcPr>
          <w:p w14:paraId="4783DA4B" w14:textId="77777777" w:rsidR="00F101CE" w:rsidRPr="00812C25" w:rsidRDefault="00F101CE" w:rsidP="00F101CE">
            <w:pPr>
              <w:pStyle w:val="acctfourfigures"/>
              <w:spacing w:line="240" w:lineRule="auto"/>
              <w:rPr>
                <w:sz w:val="20"/>
              </w:rPr>
            </w:pPr>
          </w:p>
        </w:tc>
        <w:tc>
          <w:tcPr>
            <w:tcW w:w="1080" w:type="dxa"/>
          </w:tcPr>
          <w:p w14:paraId="285A54B3" w14:textId="03199D96" w:rsidR="00F101CE" w:rsidRPr="00812C25" w:rsidRDefault="00F101CE" w:rsidP="00F101CE">
            <w:pPr>
              <w:pStyle w:val="acctfourfigures"/>
              <w:tabs>
                <w:tab w:val="clear" w:pos="765"/>
                <w:tab w:val="decimal" w:pos="822"/>
              </w:tabs>
              <w:spacing w:line="240" w:lineRule="auto"/>
              <w:ind w:right="11"/>
              <w:rPr>
                <w:sz w:val="20"/>
              </w:rPr>
            </w:pPr>
            <w:r w:rsidRPr="00C513C3">
              <w:rPr>
                <w:sz w:val="20"/>
              </w:rPr>
              <w:t>59,249</w:t>
            </w:r>
          </w:p>
        </w:tc>
        <w:tc>
          <w:tcPr>
            <w:tcW w:w="180" w:type="dxa"/>
          </w:tcPr>
          <w:p w14:paraId="2C702E9F" w14:textId="77777777" w:rsidR="00F101CE" w:rsidRPr="00812C25" w:rsidRDefault="00F101CE" w:rsidP="00F101CE">
            <w:pPr>
              <w:pStyle w:val="acctfourfigures"/>
              <w:spacing w:line="240" w:lineRule="auto"/>
              <w:rPr>
                <w:sz w:val="20"/>
              </w:rPr>
            </w:pPr>
          </w:p>
        </w:tc>
        <w:tc>
          <w:tcPr>
            <w:tcW w:w="1080" w:type="dxa"/>
          </w:tcPr>
          <w:p w14:paraId="66B94A33" w14:textId="1B3EC5DA" w:rsidR="00F101CE" w:rsidRPr="00812C25" w:rsidRDefault="009365D8" w:rsidP="00F101CE">
            <w:pPr>
              <w:pStyle w:val="acctfourfigures"/>
              <w:tabs>
                <w:tab w:val="clear" w:pos="765"/>
                <w:tab w:val="decimal" w:pos="825"/>
              </w:tabs>
              <w:spacing w:line="240" w:lineRule="auto"/>
              <w:ind w:right="11"/>
              <w:rPr>
                <w:sz w:val="20"/>
              </w:rPr>
            </w:pPr>
            <w:r w:rsidRPr="009365D8">
              <w:rPr>
                <w:sz w:val="20"/>
              </w:rPr>
              <w:t>36,059</w:t>
            </w:r>
          </w:p>
        </w:tc>
        <w:tc>
          <w:tcPr>
            <w:tcW w:w="180" w:type="dxa"/>
          </w:tcPr>
          <w:p w14:paraId="6D606875" w14:textId="77777777" w:rsidR="00F101CE" w:rsidRPr="00812C25" w:rsidRDefault="00F101CE" w:rsidP="00F101CE">
            <w:pPr>
              <w:pStyle w:val="acctfourfigures"/>
              <w:spacing w:line="240" w:lineRule="auto"/>
              <w:rPr>
                <w:sz w:val="20"/>
              </w:rPr>
            </w:pPr>
          </w:p>
        </w:tc>
        <w:tc>
          <w:tcPr>
            <w:tcW w:w="1170" w:type="dxa"/>
          </w:tcPr>
          <w:p w14:paraId="269439DB" w14:textId="22CC5BE0" w:rsidR="00F101CE" w:rsidRPr="00812C25" w:rsidRDefault="00F101CE" w:rsidP="00F101CE">
            <w:pPr>
              <w:pStyle w:val="acctfourfigures"/>
              <w:tabs>
                <w:tab w:val="clear" w:pos="765"/>
                <w:tab w:val="decimal" w:pos="908"/>
              </w:tabs>
              <w:spacing w:line="240" w:lineRule="auto"/>
              <w:ind w:right="11"/>
              <w:rPr>
                <w:sz w:val="20"/>
              </w:rPr>
            </w:pPr>
            <w:r w:rsidRPr="00C513C3">
              <w:rPr>
                <w:sz w:val="20"/>
              </w:rPr>
              <w:t>59,232</w:t>
            </w:r>
          </w:p>
        </w:tc>
      </w:tr>
      <w:tr w:rsidR="00F101CE" w:rsidRPr="00812C25" w14:paraId="2FA5246C" w14:textId="77777777" w:rsidTr="002F2E41">
        <w:trPr>
          <w:cantSplit/>
        </w:trPr>
        <w:tc>
          <w:tcPr>
            <w:tcW w:w="4214" w:type="dxa"/>
          </w:tcPr>
          <w:p w14:paraId="231AABEB" w14:textId="5B7F1E95" w:rsidR="00F101CE" w:rsidRPr="00812C25" w:rsidRDefault="00F101CE" w:rsidP="00F101CE">
            <w:pPr>
              <w:spacing w:line="240" w:lineRule="auto"/>
              <w:rPr>
                <w:sz w:val="20"/>
              </w:rPr>
            </w:pPr>
            <w:r w:rsidRPr="00812C25">
              <w:rPr>
                <w:sz w:val="20"/>
              </w:rPr>
              <w:t xml:space="preserve">Cash at banks </w:t>
            </w:r>
            <w:r w:rsidRPr="00812C25">
              <w:rPr>
                <w:sz w:val="20"/>
                <w:cs/>
                <w:lang w:bidi="th-TH"/>
              </w:rPr>
              <w:t>-</w:t>
            </w:r>
            <w:r w:rsidRPr="00812C25">
              <w:rPr>
                <w:sz w:val="20"/>
              </w:rPr>
              <w:t xml:space="preserve"> current accounts</w:t>
            </w:r>
          </w:p>
        </w:tc>
        <w:tc>
          <w:tcPr>
            <w:tcW w:w="1170" w:type="dxa"/>
          </w:tcPr>
          <w:p w14:paraId="514209FF" w14:textId="2C4C1591" w:rsidR="00F101CE" w:rsidRPr="00812C25" w:rsidRDefault="00F101CE" w:rsidP="00F101CE">
            <w:pPr>
              <w:pStyle w:val="acctfourfigures"/>
              <w:tabs>
                <w:tab w:val="clear" w:pos="765"/>
                <w:tab w:val="decimal" w:pos="911"/>
              </w:tabs>
              <w:spacing w:line="240" w:lineRule="auto"/>
              <w:ind w:right="11"/>
              <w:rPr>
                <w:sz w:val="20"/>
              </w:rPr>
            </w:pPr>
            <w:r w:rsidRPr="00BD4559">
              <w:rPr>
                <w:sz w:val="20"/>
              </w:rPr>
              <w:t>258,105</w:t>
            </w:r>
          </w:p>
        </w:tc>
        <w:tc>
          <w:tcPr>
            <w:tcW w:w="180" w:type="dxa"/>
          </w:tcPr>
          <w:p w14:paraId="6D865B3E" w14:textId="77777777" w:rsidR="00F101CE" w:rsidRPr="00812C25" w:rsidRDefault="00F101CE" w:rsidP="00F101CE">
            <w:pPr>
              <w:pStyle w:val="acctfourfigures"/>
              <w:spacing w:line="240" w:lineRule="auto"/>
              <w:rPr>
                <w:sz w:val="20"/>
              </w:rPr>
            </w:pPr>
          </w:p>
        </w:tc>
        <w:tc>
          <w:tcPr>
            <w:tcW w:w="1080" w:type="dxa"/>
          </w:tcPr>
          <w:p w14:paraId="56675108" w14:textId="27F21932" w:rsidR="00F101CE" w:rsidRPr="00812C25" w:rsidRDefault="00F101CE" w:rsidP="00F101CE">
            <w:pPr>
              <w:pStyle w:val="acctfourfigures"/>
              <w:tabs>
                <w:tab w:val="clear" w:pos="765"/>
                <w:tab w:val="decimal" w:pos="822"/>
              </w:tabs>
              <w:spacing w:line="240" w:lineRule="auto"/>
              <w:ind w:right="11"/>
              <w:rPr>
                <w:sz w:val="20"/>
              </w:rPr>
            </w:pPr>
            <w:r w:rsidRPr="00C513C3">
              <w:rPr>
                <w:sz w:val="20"/>
              </w:rPr>
              <w:t>192,125</w:t>
            </w:r>
          </w:p>
        </w:tc>
        <w:tc>
          <w:tcPr>
            <w:tcW w:w="180" w:type="dxa"/>
          </w:tcPr>
          <w:p w14:paraId="549C9551" w14:textId="77777777" w:rsidR="00F101CE" w:rsidRPr="00812C25" w:rsidRDefault="00F101CE" w:rsidP="00F101CE">
            <w:pPr>
              <w:pStyle w:val="acctfourfigures"/>
              <w:spacing w:line="240" w:lineRule="auto"/>
              <w:rPr>
                <w:sz w:val="20"/>
              </w:rPr>
            </w:pPr>
          </w:p>
        </w:tc>
        <w:tc>
          <w:tcPr>
            <w:tcW w:w="1080" w:type="dxa"/>
          </w:tcPr>
          <w:p w14:paraId="16193678" w14:textId="4EA46AB5" w:rsidR="00F101CE" w:rsidRPr="00812C25" w:rsidRDefault="00F101CE" w:rsidP="00F101CE">
            <w:pPr>
              <w:pStyle w:val="acctfourfigures"/>
              <w:tabs>
                <w:tab w:val="clear" w:pos="765"/>
                <w:tab w:val="decimal" w:pos="825"/>
              </w:tabs>
              <w:spacing w:line="240" w:lineRule="auto"/>
              <w:ind w:right="11"/>
              <w:rPr>
                <w:sz w:val="20"/>
              </w:rPr>
            </w:pPr>
            <w:r w:rsidRPr="00BD4559">
              <w:rPr>
                <w:sz w:val="20"/>
              </w:rPr>
              <w:t>108,577</w:t>
            </w:r>
          </w:p>
        </w:tc>
        <w:tc>
          <w:tcPr>
            <w:tcW w:w="180" w:type="dxa"/>
          </w:tcPr>
          <w:p w14:paraId="604B5E9A" w14:textId="77777777" w:rsidR="00F101CE" w:rsidRPr="00812C25" w:rsidRDefault="00F101CE" w:rsidP="00F101CE">
            <w:pPr>
              <w:pStyle w:val="acctfourfigures"/>
              <w:spacing w:line="240" w:lineRule="auto"/>
              <w:rPr>
                <w:sz w:val="20"/>
              </w:rPr>
            </w:pPr>
          </w:p>
        </w:tc>
        <w:tc>
          <w:tcPr>
            <w:tcW w:w="1170" w:type="dxa"/>
          </w:tcPr>
          <w:p w14:paraId="46791EF3" w14:textId="725A2579" w:rsidR="00F101CE" w:rsidRPr="00812C25" w:rsidRDefault="00F101CE" w:rsidP="00F101CE">
            <w:pPr>
              <w:pStyle w:val="acctfourfigures"/>
              <w:tabs>
                <w:tab w:val="clear" w:pos="765"/>
                <w:tab w:val="decimal" w:pos="908"/>
              </w:tabs>
              <w:spacing w:line="240" w:lineRule="auto"/>
              <w:ind w:right="11"/>
              <w:rPr>
                <w:sz w:val="20"/>
              </w:rPr>
            </w:pPr>
            <w:r w:rsidRPr="00C513C3">
              <w:rPr>
                <w:sz w:val="20"/>
              </w:rPr>
              <w:t>107,540</w:t>
            </w:r>
          </w:p>
        </w:tc>
      </w:tr>
      <w:tr w:rsidR="00F101CE" w:rsidRPr="00812C25" w14:paraId="113D147D" w14:textId="77777777" w:rsidTr="002F2E41">
        <w:trPr>
          <w:cantSplit/>
        </w:trPr>
        <w:tc>
          <w:tcPr>
            <w:tcW w:w="4214" w:type="dxa"/>
          </w:tcPr>
          <w:p w14:paraId="259827AA" w14:textId="43CDD985" w:rsidR="00F101CE" w:rsidRPr="00812C25" w:rsidRDefault="00F101CE" w:rsidP="00F101CE">
            <w:pPr>
              <w:spacing w:line="240" w:lineRule="auto"/>
              <w:rPr>
                <w:sz w:val="20"/>
              </w:rPr>
            </w:pPr>
            <w:r w:rsidRPr="00812C25">
              <w:rPr>
                <w:sz w:val="20"/>
              </w:rPr>
              <w:t xml:space="preserve">Cash at banks </w:t>
            </w:r>
            <w:r w:rsidRPr="00812C25">
              <w:rPr>
                <w:sz w:val="20"/>
                <w:cs/>
                <w:lang w:bidi="th-TH"/>
              </w:rPr>
              <w:t>-</w:t>
            </w:r>
            <w:r w:rsidRPr="00812C25">
              <w:rPr>
                <w:sz w:val="20"/>
              </w:rPr>
              <w:t xml:space="preserve"> savings accounts</w:t>
            </w:r>
          </w:p>
        </w:tc>
        <w:tc>
          <w:tcPr>
            <w:tcW w:w="1170" w:type="dxa"/>
          </w:tcPr>
          <w:p w14:paraId="593667AB" w14:textId="7DE42D58" w:rsidR="00F101CE" w:rsidRPr="00812C25" w:rsidRDefault="00F101CE" w:rsidP="00F101CE">
            <w:pPr>
              <w:pStyle w:val="acctfourfigures"/>
              <w:tabs>
                <w:tab w:val="clear" w:pos="765"/>
                <w:tab w:val="decimal" w:pos="911"/>
              </w:tabs>
              <w:spacing w:line="240" w:lineRule="auto"/>
              <w:ind w:right="11"/>
              <w:rPr>
                <w:sz w:val="20"/>
              </w:rPr>
            </w:pPr>
            <w:r w:rsidRPr="00BD4559">
              <w:rPr>
                <w:sz w:val="20"/>
              </w:rPr>
              <w:t>2,918,675</w:t>
            </w:r>
          </w:p>
        </w:tc>
        <w:tc>
          <w:tcPr>
            <w:tcW w:w="180" w:type="dxa"/>
          </w:tcPr>
          <w:p w14:paraId="1733ECD5" w14:textId="77777777" w:rsidR="00F101CE" w:rsidRPr="00812C25" w:rsidRDefault="00F101CE" w:rsidP="00F101CE">
            <w:pPr>
              <w:pStyle w:val="acctfourfigures"/>
              <w:spacing w:line="240" w:lineRule="auto"/>
              <w:rPr>
                <w:sz w:val="20"/>
              </w:rPr>
            </w:pPr>
          </w:p>
        </w:tc>
        <w:tc>
          <w:tcPr>
            <w:tcW w:w="1080" w:type="dxa"/>
          </w:tcPr>
          <w:p w14:paraId="3E115576" w14:textId="3545097F" w:rsidR="00F101CE" w:rsidRPr="00812C25" w:rsidRDefault="00F101CE" w:rsidP="00F101CE">
            <w:pPr>
              <w:pStyle w:val="acctfourfigures"/>
              <w:tabs>
                <w:tab w:val="clear" w:pos="765"/>
                <w:tab w:val="decimal" w:pos="822"/>
              </w:tabs>
              <w:spacing w:line="240" w:lineRule="auto"/>
              <w:ind w:right="11"/>
              <w:rPr>
                <w:sz w:val="20"/>
              </w:rPr>
            </w:pPr>
            <w:r w:rsidRPr="00C513C3">
              <w:rPr>
                <w:sz w:val="20"/>
              </w:rPr>
              <w:t>1,054,926</w:t>
            </w:r>
          </w:p>
        </w:tc>
        <w:tc>
          <w:tcPr>
            <w:tcW w:w="180" w:type="dxa"/>
          </w:tcPr>
          <w:p w14:paraId="3A085E8B" w14:textId="77777777" w:rsidR="00F101CE" w:rsidRPr="00812C25" w:rsidRDefault="00F101CE" w:rsidP="00F101CE">
            <w:pPr>
              <w:pStyle w:val="acctfourfigures"/>
              <w:spacing w:line="240" w:lineRule="auto"/>
              <w:rPr>
                <w:sz w:val="20"/>
              </w:rPr>
            </w:pPr>
          </w:p>
        </w:tc>
        <w:tc>
          <w:tcPr>
            <w:tcW w:w="1080" w:type="dxa"/>
          </w:tcPr>
          <w:p w14:paraId="6E1FC9B1" w14:textId="149E77D9" w:rsidR="00F101CE" w:rsidRPr="00812C25" w:rsidRDefault="00F101CE" w:rsidP="00F101CE">
            <w:pPr>
              <w:pStyle w:val="acctfourfigures"/>
              <w:tabs>
                <w:tab w:val="clear" w:pos="765"/>
                <w:tab w:val="decimal" w:pos="825"/>
              </w:tabs>
              <w:spacing w:line="240" w:lineRule="auto"/>
              <w:ind w:right="11"/>
              <w:rPr>
                <w:sz w:val="20"/>
              </w:rPr>
            </w:pPr>
            <w:r w:rsidRPr="00BD4559">
              <w:rPr>
                <w:sz w:val="20"/>
              </w:rPr>
              <w:t>2,785,413</w:t>
            </w:r>
          </w:p>
        </w:tc>
        <w:tc>
          <w:tcPr>
            <w:tcW w:w="180" w:type="dxa"/>
          </w:tcPr>
          <w:p w14:paraId="54898B47" w14:textId="77777777" w:rsidR="00F101CE" w:rsidRPr="00812C25" w:rsidRDefault="00F101CE" w:rsidP="00F101CE">
            <w:pPr>
              <w:pStyle w:val="acctfourfigures"/>
              <w:spacing w:line="240" w:lineRule="auto"/>
              <w:rPr>
                <w:sz w:val="20"/>
              </w:rPr>
            </w:pPr>
          </w:p>
        </w:tc>
        <w:tc>
          <w:tcPr>
            <w:tcW w:w="1170" w:type="dxa"/>
          </w:tcPr>
          <w:p w14:paraId="3BB105EC" w14:textId="040DCE83" w:rsidR="00F101CE" w:rsidRPr="00812C25" w:rsidRDefault="00F101CE" w:rsidP="00F101CE">
            <w:pPr>
              <w:pStyle w:val="acctfourfigures"/>
              <w:tabs>
                <w:tab w:val="clear" w:pos="765"/>
                <w:tab w:val="decimal" w:pos="908"/>
              </w:tabs>
              <w:spacing w:line="240" w:lineRule="auto"/>
              <w:ind w:right="11"/>
              <w:rPr>
                <w:sz w:val="20"/>
              </w:rPr>
            </w:pPr>
            <w:r w:rsidRPr="00C513C3">
              <w:rPr>
                <w:sz w:val="20"/>
              </w:rPr>
              <w:t>851,005</w:t>
            </w:r>
          </w:p>
        </w:tc>
      </w:tr>
      <w:tr w:rsidR="00F101CE" w:rsidRPr="00812C25" w14:paraId="339E28E9" w14:textId="77777777" w:rsidTr="00D150CE">
        <w:trPr>
          <w:cantSplit/>
        </w:trPr>
        <w:tc>
          <w:tcPr>
            <w:tcW w:w="4214" w:type="dxa"/>
            <w:vAlign w:val="bottom"/>
          </w:tcPr>
          <w:p w14:paraId="153177DB" w14:textId="0FA0E8EF" w:rsidR="00F101CE" w:rsidRPr="00812C25" w:rsidRDefault="00F101CE" w:rsidP="00F101CE">
            <w:pPr>
              <w:spacing w:line="240" w:lineRule="auto"/>
              <w:ind w:left="175" w:hanging="175"/>
              <w:rPr>
                <w:b/>
                <w:bCs/>
                <w:sz w:val="20"/>
              </w:rPr>
            </w:pPr>
            <w:r w:rsidRPr="00812C25">
              <w:rPr>
                <w:b/>
                <w:bCs/>
                <w:sz w:val="20"/>
              </w:rPr>
              <w:t>Total</w:t>
            </w:r>
          </w:p>
        </w:tc>
        <w:tc>
          <w:tcPr>
            <w:tcW w:w="1170" w:type="dxa"/>
            <w:tcBorders>
              <w:top w:val="single" w:sz="4" w:space="0" w:color="auto"/>
              <w:bottom w:val="double" w:sz="4" w:space="0" w:color="auto"/>
            </w:tcBorders>
            <w:vAlign w:val="bottom"/>
          </w:tcPr>
          <w:p w14:paraId="25CFB88B" w14:textId="35AC88B9" w:rsidR="00F101CE" w:rsidRPr="00812C25" w:rsidRDefault="00F101CE" w:rsidP="00F101CE">
            <w:pPr>
              <w:pStyle w:val="acctfourfigures"/>
              <w:tabs>
                <w:tab w:val="clear" w:pos="765"/>
                <w:tab w:val="decimal" w:pos="911"/>
              </w:tabs>
              <w:spacing w:line="240" w:lineRule="auto"/>
              <w:ind w:right="11"/>
              <w:rPr>
                <w:b/>
                <w:bCs/>
                <w:sz w:val="20"/>
              </w:rPr>
            </w:pPr>
            <w:r w:rsidRPr="00BD4559">
              <w:rPr>
                <w:b/>
                <w:bCs/>
                <w:sz w:val="20"/>
              </w:rPr>
              <w:t>3,212,862</w:t>
            </w:r>
          </w:p>
        </w:tc>
        <w:tc>
          <w:tcPr>
            <w:tcW w:w="180" w:type="dxa"/>
            <w:vAlign w:val="bottom"/>
          </w:tcPr>
          <w:p w14:paraId="2CE777E0" w14:textId="77777777" w:rsidR="00F101CE" w:rsidRPr="00812C25" w:rsidRDefault="00F101CE" w:rsidP="00F101CE">
            <w:pPr>
              <w:pStyle w:val="acctfourfigures"/>
              <w:spacing w:line="240" w:lineRule="auto"/>
              <w:rPr>
                <w:sz w:val="20"/>
              </w:rPr>
            </w:pPr>
          </w:p>
        </w:tc>
        <w:tc>
          <w:tcPr>
            <w:tcW w:w="1080" w:type="dxa"/>
            <w:tcBorders>
              <w:top w:val="single" w:sz="4" w:space="0" w:color="auto"/>
              <w:bottom w:val="double" w:sz="4" w:space="0" w:color="auto"/>
            </w:tcBorders>
            <w:vAlign w:val="bottom"/>
          </w:tcPr>
          <w:p w14:paraId="46EE9BE0" w14:textId="3021E7CB" w:rsidR="00F101CE" w:rsidRPr="00812C25" w:rsidRDefault="00F101CE" w:rsidP="00F101CE">
            <w:pPr>
              <w:pStyle w:val="acctfourfigures"/>
              <w:tabs>
                <w:tab w:val="clear" w:pos="765"/>
                <w:tab w:val="decimal" w:pos="822"/>
              </w:tabs>
              <w:spacing w:line="240" w:lineRule="auto"/>
              <w:ind w:right="11"/>
              <w:rPr>
                <w:b/>
                <w:bCs/>
                <w:sz w:val="20"/>
              </w:rPr>
            </w:pPr>
            <w:r w:rsidRPr="00C513C3">
              <w:rPr>
                <w:b/>
                <w:bCs/>
                <w:sz w:val="20"/>
              </w:rPr>
              <w:t>1,306,300</w:t>
            </w:r>
          </w:p>
        </w:tc>
        <w:tc>
          <w:tcPr>
            <w:tcW w:w="180" w:type="dxa"/>
            <w:vAlign w:val="bottom"/>
          </w:tcPr>
          <w:p w14:paraId="4ADEAF80" w14:textId="77777777" w:rsidR="00F101CE" w:rsidRPr="00812C25" w:rsidRDefault="00F101CE" w:rsidP="00F101CE">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64F419FE" w:rsidR="00F101CE" w:rsidRPr="00812C25" w:rsidRDefault="009365D8" w:rsidP="00F101CE">
            <w:pPr>
              <w:pStyle w:val="acctfourfigures"/>
              <w:tabs>
                <w:tab w:val="clear" w:pos="765"/>
                <w:tab w:val="decimal" w:pos="825"/>
              </w:tabs>
              <w:spacing w:line="240" w:lineRule="auto"/>
              <w:ind w:right="11"/>
              <w:rPr>
                <w:b/>
                <w:bCs/>
                <w:sz w:val="20"/>
              </w:rPr>
            </w:pPr>
            <w:r w:rsidRPr="009365D8">
              <w:rPr>
                <w:b/>
                <w:bCs/>
                <w:sz w:val="20"/>
              </w:rPr>
              <w:t>2,930,049</w:t>
            </w:r>
          </w:p>
        </w:tc>
        <w:tc>
          <w:tcPr>
            <w:tcW w:w="180" w:type="dxa"/>
            <w:vAlign w:val="bottom"/>
          </w:tcPr>
          <w:p w14:paraId="76E336B1" w14:textId="77777777" w:rsidR="00F101CE" w:rsidRPr="00812C25" w:rsidRDefault="00F101CE" w:rsidP="00F101CE">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54B218D6" w:rsidR="00F101CE" w:rsidRPr="00812C25" w:rsidRDefault="00F101CE" w:rsidP="00F101CE">
            <w:pPr>
              <w:pStyle w:val="acctfourfigures"/>
              <w:tabs>
                <w:tab w:val="clear" w:pos="765"/>
                <w:tab w:val="decimal" w:pos="908"/>
              </w:tabs>
              <w:spacing w:line="240" w:lineRule="auto"/>
              <w:ind w:right="11"/>
              <w:rPr>
                <w:b/>
                <w:bCs/>
                <w:sz w:val="20"/>
              </w:rPr>
            </w:pPr>
            <w:r w:rsidRPr="00C513C3">
              <w:rPr>
                <w:b/>
                <w:bCs/>
                <w:sz w:val="20"/>
              </w:rPr>
              <w:t>1,017,777</w:t>
            </w:r>
          </w:p>
        </w:tc>
      </w:tr>
    </w:tbl>
    <w:p w14:paraId="58446D4C" w14:textId="7CE55586" w:rsidR="004F2A5B" w:rsidRPr="00134966" w:rsidRDefault="004F2A5B" w:rsidP="00CF6A13">
      <w:pPr>
        <w:pStyle w:val="block"/>
        <w:spacing w:after="0" w:line="240" w:lineRule="auto"/>
        <w:ind w:left="360"/>
        <w:rPr>
          <w:b/>
          <w:bCs/>
          <w:sz w:val="20"/>
          <w:lang w:val="en-US"/>
        </w:rPr>
      </w:pPr>
    </w:p>
    <w:p w14:paraId="2A7FE279" w14:textId="73E4D765" w:rsidR="004B703A" w:rsidRPr="00812C25" w:rsidRDefault="009F52AC" w:rsidP="00443897">
      <w:pPr>
        <w:pStyle w:val="block"/>
        <w:spacing w:after="0" w:line="240" w:lineRule="auto"/>
        <w:jc w:val="both"/>
        <w:rPr>
          <w:sz w:val="20"/>
        </w:rPr>
      </w:pPr>
      <w:r w:rsidRPr="00812C25">
        <w:rPr>
          <w:sz w:val="20"/>
        </w:rPr>
        <w:t xml:space="preserve">All cash and cash equivalents of the Group and the Company </w:t>
      </w:r>
      <w:r w:rsidR="00572D25" w:rsidRPr="00812C25">
        <w:rPr>
          <w:sz w:val="20"/>
        </w:rPr>
        <w:t>was in Baht</w:t>
      </w:r>
      <w:r w:rsidR="00380F1F" w:rsidRPr="00812C25">
        <w:rPr>
          <w:sz w:val="20"/>
        </w:rPr>
        <w:t>.</w:t>
      </w:r>
    </w:p>
    <w:p w14:paraId="08719924" w14:textId="77777777" w:rsidR="009F52AC" w:rsidRPr="00812C25" w:rsidRDefault="009F52AC" w:rsidP="00443897">
      <w:pPr>
        <w:pStyle w:val="block"/>
        <w:spacing w:after="0" w:line="240" w:lineRule="auto"/>
        <w:jc w:val="both"/>
        <w:rPr>
          <w:sz w:val="20"/>
        </w:rPr>
      </w:pPr>
    </w:p>
    <w:p w14:paraId="491FB317" w14:textId="1CE8FF87" w:rsidR="009F52AC" w:rsidRDefault="009F52AC" w:rsidP="00443897">
      <w:pPr>
        <w:pStyle w:val="block"/>
        <w:spacing w:after="0" w:line="240" w:lineRule="auto"/>
        <w:jc w:val="both"/>
        <w:rPr>
          <w:sz w:val="20"/>
        </w:rPr>
      </w:pPr>
      <w:r w:rsidRPr="00812C25">
        <w:rPr>
          <w:sz w:val="20"/>
        </w:rPr>
        <w:t>As at 31 December 202</w:t>
      </w:r>
      <w:r w:rsidR="0075101A">
        <w:rPr>
          <w:sz w:val="20"/>
        </w:rPr>
        <w:t>2</w:t>
      </w:r>
      <w:r w:rsidRPr="00812C25">
        <w:rPr>
          <w:sz w:val="20"/>
        </w:rPr>
        <w:t xml:space="preserve">, the Group had </w:t>
      </w:r>
      <w:r w:rsidR="009B5382" w:rsidRPr="00812C25">
        <w:rPr>
          <w:sz w:val="20"/>
        </w:rPr>
        <w:t>restricted</w:t>
      </w:r>
      <w:r w:rsidRPr="00812C25">
        <w:rPr>
          <w:sz w:val="20"/>
        </w:rPr>
        <w:t xml:space="preserve"> deposits </w:t>
      </w:r>
      <w:r w:rsidR="000E3B0C" w:rsidRPr="00812C25">
        <w:rPr>
          <w:sz w:val="20"/>
        </w:rPr>
        <w:t xml:space="preserve">pledged </w:t>
      </w:r>
      <w:r w:rsidR="00E404F4" w:rsidRPr="00812C25">
        <w:rPr>
          <w:sz w:val="20"/>
        </w:rPr>
        <w:t>as collateral</w:t>
      </w:r>
      <w:r w:rsidR="000E3B0C" w:rsidRPr="00812C25">
        <w:rPr>
          <w:sz w:val="20"/>
        </w:rPr>
        <w:t xml:space="preserve"> with a commercial bank for </w:t>
      </w:r>
      <w:r w:rsidR="00E404F4" w:rsidRPr="00812C25">
        <w:rPr>
          <w:sz w:val="20"/>
        </w:rPr>
        <w:br/>
      </w:r>
      <w:r w:rsidR="000E3B0C" w:rsidRPr="00812C25">
        <w:rPr>
          <w:sz w:val="20"/>
        </w:rPr>
        <w:t>Baht</w:t>
      </w:r>
      <w:r w:rsidR="00F101CE">
        <w:rPr>
          <w:sz w:val="20"/>
        </w:rPr>
        <w:t xml:space="preserve"> 12</w:t>
      </w:r>
      <w:r w:rsidR="000E3B0C" w:rsidRPr="00812C25">
        <w:rPr>
          <w:sz w:val="20"/>
        </w:rPr>
        <w:t xml:space="preserve"> million</w:t>
      </w:r>
      <w:r w:rsidR="008D28FF" w:rsidRPr="00812C25">
        <w:rPr>
          <w:sz w:val="20"/>
        </w:rPr>
        <w:t xml:space="preserve"> </w:t>
      </w:r>
      <w:r w:rsidR="008D28FF" w:rsidRPr="00812C25">
        <w:rPr>
          <w:i/>
          <w:iCs/>
          <w:sz w:val="20"/>
        </w:rPr>
        <w:t>(20</w:t>
      </w:r>
      <w:r w:rsidR="00906B2A" w:rsidRPr="00812C25">
        <w:rPr>
          <w:i/>
          <w:iCs/>
          <w:sz w:val="20"/>
        </w:rPr>
        <w:t>2</w:t>
      </w:r>
      <w:r w:rsidR="0075101A">
        <w:rPr>
          <w:i/>
          <w:iCs/>
          <w:sz w:val="20"/>
        </w:rPr>
        <w:t>1</w:t>
      </w:r>
      <w:r w:rsidR="008D28FF" w:rsidRPr="00812C25">
        <w:rPr>
          <w:i/>
          <w:iCs/>
          <w:sz w:val="20"/>
        </w:rPr>
        <w:t>: Baht</w:t>
      </w:r>
      <w:r w:rsidR="007D619D">
        <w:rPr>
          <w:i/>
          <w:iCs/>
          <w:sz w:val="20"/>
        </w:rPr>
        <w:t xml:space="preserve"> 11</w:t>
      </w:r>
      <w:r w:rsidR="007D619D" w:rsidRPr="00812C25">
        <w:rPr>
          <w:i/>
          <w:iCs/>
          <w:sz w:val="20"/>
        </w:rPr>
        <w:t xml:space="preserve"> </w:t>
      </w:r>
      <w:r w:rsidR="008D28FF" w:rsidRPr="00812C25">
        <w:rPr>
          <w:i/>
          <w:iCs/>
          <w:sz w:val="20"/>
        </w:rPr>
        <w:t>million)</w:t>
      </w:r>
      <w:r w:rsidR="008D28FF" w:rsidRPr="00812C25">
        <w:rPr>
          <w:sz w:val="20"/>
        </w:rPr>
        <w:t>.</w:t>
      </w:r>
    </w:p>
    <w:p w14:paraId="461F1959" w14:textId="751BF88D" w:rsidR="00865794" w:rsidRDefault="00865794">
      <w:pPr>
        <w:spacing w:line="240" w:lineRule="auto"/>
        <w:rPr>
          <w:i/>
          <w:iCs/>
          <w:sz w:val="20"/>
        </w:rPr>
      </w:pPr>
    </w:p>
    <w:p w14:paraId="5421E429" w14:textId="2928D3CA" w:rsidR="006256C9" w:rsidRPr="00812C25" w:rsidRDefault="00F101EF" w:rsidP="00625141">
      <w:pPr>
        <w:pStyle w:val="Heading1"/>
        <w:numPr>
          <w:ilvl w:val="0"/>
          <w:numId w:val="1"/>
        </w:numPr>
        <w:tabs>
          <w:tab w:val="num" w:pos="540"/>
          <w:tab w:val="num" w:pos="630"/>
        </w:tabs>
        <w:spacing w:before="0" w:after="0" w:line="240" w:lineRule="auto"/>
        <w:ind w:left="630" w:hanging="630"/>
        <w:rPr>
          <w:sz w:val="22"/>
          <w:szCs w:val="18"/>
        </w:rPr>
      </w:pPr>
      <w:r w:rsidRPr="00812C25">
        <w:rPr>
          <w:sz w:val="22"/>
          <w:szCs w:val="18"/>
        </w:rPr>
        <w:t>Loan receivables</w:t>
      </w:r>
      <w:r w:rsidR="0011521B">
        <w:rPr>
          <w:sz w:val="22"/>
          <w:szCs w:val="18"/>
        </w:rPr>
        <w:t xml:space="preserve"> and hire purchase receivables</w:t>
      </w:r>
    </w:p>
    <w:p w14:paraId="3D2C2A76" w14:textId="1E51A39B" w:rsidR="00843E3B" w:rsidRDefault="00843E3B" w:rsidP="00BC2471">
      <w:pPr>
        <w:pStyle w:val="BodyText"/>
        <w:spacing w:after="0"/>
        <w:rPr>
          <w:sz w:val="20"/>
          <w:szCs w:val="18"/>
        </w:rPr>
      </w:pPr>
    </w:p>
    <w:p w14:paraId="729D1236" w14:textId="78391832" w:rsidR="0011521B" w:rsidRPr="00017CFD" w:rsidRDefault="0011521B" w:rsidP="0011521B">
      <w:pPr>
        <w:rPr>
          <w:rFonts w:cstheme="minorBidi"/>
          <w:b/>
          <w:bCs/>
          <w:lang w:val="en-US" w:bidi="th-TH"/>
        </w:rPr>
      </w:pPr>
      <w:r>
        <w:rPr>
          <w:b/>
          <w:bCs/>
        </w:rPr>
        <w:t>7.1</w:t>
      </w:r>
      <w:r w:rsidRPr="0012708E">
        <w:tab/>
      </w:r>
      <w:r>
        <w:rPr>
          <w:b/>
          <w:bCs/>
        </w:rPr>
        <w:t>Classified by type</w:t>
      </w:r>
    </w:p>
    <w:p w14:paraId="0ED08A12" w14:textId="77777777" w:rsidR="0011521B" w:rsidRPr="00017CFD" w:rsidRDefault="0011521B" w:rsidP="0011521B">
      <w:pPr>
        <w:pStyle w:val="index"/>
        <w:tabs>
          <w:tab w:val="clear" w:pos="747"/>
        </w:tabs>
        <w:spacing w:line="220" w:lineRule="exact"/>
        <w:ind w:left="0" w:firstLine="0"/>
        <w:rPr>
          <w:sz w:val="20"/>
          <w:lang w:val="en-US" w:bidi="th-TH"/>
        </w:rPr>
      </w:pPr>
    </w:p>
    <w:tbl>
      <w:tblPr>
        <w:tblW w:w="9719" w:type="dxa"/>
        <w:tblInd w:w="454" w:type="dxa"/>
        <w:tblLayout w:type="fixed"/>
        <w:tblLook w:val="0000" w:firstRow="0" w:lastRow="0" w:firstColumn="0" w:lastColumn="0" w:noHBand="0" w:noVBand="0"/>
      </w:tblPr>
      <w:tblGrid>
        <w:gridCol w:w="2606"/>
        <w:gridCol w:w="1170"/>
        <w:gridCol w:w="1260"/>
        <w:gridCol w:w="1260"/>
        <w:gridCol w:w="1170"/>
        <w:gridCol w:w="1083"/>
        <w:gridCol w:w="1170"/>
      </w:tblGrid>
      <w:tr w:rsidR="0011521B" w:rsidRPr="004F0992" w14:paraId="1DCFF85C" w14:textId="77777777" w:rsidTr="00416C3E">
        <w:tc>
          <w:tcPr>
            <w:tcW w:w="2606" w:type="dxa"/>
          </w:tcPr>
          <w:p w14:paraId="714D901B" w14:textId="77777777" w:rsidR="0011521B" w:rsidRPr="004F0992"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479E4528" w14:textId="77777777" w:rsidR="0011521B" w:rsidRPr="00565AEA" w:rsidRDefault="0011521B" w:rsidP="00416C3E">
            <w:pPr>
              <w:pStyle w:val="acctfourfigures"/>
              <w:tabs>
                <w:tab w:val="clear" w:pos="765"/>
              </w:tabs>
              <w:ind w:left="-110" w:right="-110"/>
              <w:jc w:val="center"/>
              <w:rPr>
                <w:b/>
                <w:bCs/>
                <w:sz w:val="20"/>
                <w:lang w:bidi="th-TH"/>
              </w:rPr>
            </w:pPr>
            <w:r w:rsidRPr="00565AEA">
              <w:rPr>
                <w:b/>
                <w:bCs/>
                <w:sz w:val="20"/>
              </w:rPr>
              <w:t>Consolidated financial statements</w:t>
            </w:r>
          </w:p>
        </w:tc>
      </w:tr>
      <w:tr w:rsidR="0011521B" w:rsidRPr="004F0992" w14:paraId="0EFF500F" w14:textId="77777777" w:rsidTr="00416C3E">
        <w:tc>
          <w:tcPr>
            <w:tcW w:w="2606" w:type="dxa"/>
          </w:tcPr>
          <w:p w14:paraId="4E779951" w14:textId="77777777" w:rsidR="0011521B" w:rsidRPr="004F0992"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5D41A598" w14:textId="22158433" w:rsidR="0011521B" w:rsidRPr="004F0992" w:rsidRDefault="0011521B" w:rsidP="00416C3E">
            <w:pPr>
              <w:pStyle w:val="acctfourfigures"/>
              <w:tabs>
                <w:tab w:val="clear" w:pos="765"/>
              </w:tabs>
              <w:ind w:left="-110" w:right="-110"/>
              <w:jc w:val="center"/>
              <w:rPr>
                <w:sz w:val="20"/>
                <w:lang w:bidi="th-TH"/>
              </w:rPr>
            </w:pPr>
            <w:r>
              <w:rPr>
                <w:sz w:val="20"/>
                <w:lang w:val="en-US"/>
              </w:rPr>
              <w:t>2022</w:t>
            </w:r>
          </w:p>
        </w:tc>
        <w:tc>
          <w:tcPr>
            <w:tcW w:w="3423" w:type="dxa"/>
            <w:gridSpan w:val="3"/>
            <w:vAlign w:val="bottom"/>
          </w:tcPr>
          <w:p w14:paraId="3A7AAB02" w14:textId="6B598F0E" w:rsidR="0011521B" w:rsidRPr="004F0992" w:rsidRDefault="0011521B" w:rsidP="00416C3E">
            <w:pPr>
              <w:pStyle w:val="acctfourfigures"/>
              <w:tabs>
                <w:tab w:val="clear" w:pos="765"/>
              </w:tabs>
              <w:ind w:left="-110" w:right="-110"/>
              <w:jc w:val="center"/>
              <w:rPr>
                <w:sz w:val="20"/>
                <w:lang w:bidi="th-TH"/>
              </w:rPr>
            </w:pPr>
            <w:r w:rsidRPr="004F0992">
              <w:rPr>
                <w:sz w:val="20"/>
              </w:rPr>
              <w:t>202</w:t>
            </w:r>
            <w:r>
              <w:rPr>
                <w:sz w:val="20"/>
              </w:rPr>
              <w:t>1</w:t>
            </w:r>
          </w:p>
        </w:tc>
      </w:tr>
      <w:tr w:rsidR="0011521B" w:rsidRPr="004F0992" w14:paraId="052897AB" w14:textId="77777777" w:rsidTr="00416C3E">
        <w:tc>
          <w:tcPr>
            <w:tcW w:w="2606" w:type="dxa"/>
          </w:tcPr>
          <w:p w14:paraId="73AF0B3D" w14:textId="77777777" w:rsidR="0011521B" w:rsidRPr="004F0992"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1D4F216B" w14:textId="77777777" w:rsidR="0011521B" w:rsidRPr="004F0992" w:rsidRDefault="0011521B" w:rsidP="00416C3E">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FC1BBE4" w14:textId="77777777" w:rsidR="0011521B" w:rsidRDefault="0011521B" w:rsidP="00416C3E">
            <w:pPr>
              <w:pStyle w:val="acctfourfigures"/>
              <w:tabs>
                <w:tab w:val="clear" w:pos="765"/>
              </w:tabs>
              <w:ind w:left="-110" w:right="-110"/>
              <w:jc w:val="center"/>
              <w:rPr>
                <w:sz w:val="20"/>
                <w:lang w:bidi="th-TH"/>
              </w:rPr>
            </w:pPr>
            <w:r w:rsidRPr="004F0992">
              <w:rPr>
                <w:sz w:val="20"/>
                <w:lang w:bidi="th-TH"/>
              </w:rPr>
              <w:t xml:space="preserve">within </w:t>
            </w:r>
          </w:p>
          <w:p w14:paraId="4652189B" w14:textId="77777777" w:rsidR="0011521B" w:rsidRPr="004F0992" w:rsidRDefault="0011521B" w:rsidP="00416C3E">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5686D909" w14:textId="77777777" w:rsidR="0011521B" w:rsidRPr="004F0992" w:rsidRDefault="0011521B" w:rsidP="00416C3E">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0E41093C" w14:textId="77777777" w:rsidR="0011521B" w:rsidRDefault="0011521B" w:rsidP="00416C3E">
            <w:pPr>
              <w:pStyle w:val="acctfourfigures"/>
              <w:tabs>
                <w:tab w:val="clear" w:pos="765"/>
              </w:tabs>
              <w:ind w:left="-110" w:right="-110"/>
              <w:jc w:val="center"/>
              <w:rPr>
                <w:sz w:val="20"/>
                <w:lang w:bidi="th-TH"/>
              </w:rPr>
            </w:pPr>
            <w:r w:rsidRPr="004F0992">
              <w:rPr>
                <w:sz w:val="20"/>
                <w:lang w:bidi="th-TH"/>
              </w:rPr>
              <w:t xml:space="preserve">over </w:t>
            </w:r>
          </w:p>
          <w:p w14:paraId="700C09E7" w14:textId="77777777" w:rsidR="0011521B" w:rsidRPr="004F0992" w:rsidRDefault="0011521B" w:rsidP="00416C3E">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18E4CB39" w14:textId="77777777" w:rsidR="0011521B" w:rsidRPr="004F0992" w:rsidRDefault="0011521B" w:rsidP="00416C3E">
            <w:pPr>
              <w:pStyle w:val="acctfourfigures"/>
              <w:tabs>
                <w:tab w:val="clear" w:pos="765"/>
              </w:tabs>
              <w:ind w:left="-110" w:right="-110"/>
              <w:jc w:val="center"/>
              <w:rPr>
                <w:sz w:val="20"/>
                <w:lang w:bidi="th-TH"/>
              </w:rPr>
            </w:pPr>
            <w:r>
              <w:rPr>
                <w:sz w:val="20"/>
                <w:lang w:bidi="th-TH"/>
              </w:rPr>
              <w:t>Total</w:t>
            </w:r>
          </w:p>
        </w:tc>
        <w:tc>
          <w:tcPr>
            <w:tcW w:w="1170" w:type="dxa"/>
            <w:vAlign w:val="bottom"/>
          </w:tcPr>
          <w:p w14:paraId="1C54F731" w14:textId="77777777" w:rsidR="0011521B" w:rsidRPr="004F0992" w:rsidRDefault="0011521B" w:rsidP="00416C3E">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029BD019" w14:textId="77777777" w:rsidR="0011521B" w:rsidRDefault="0011521B" w:rsidP="00416C3E">
            <w:pPr>
              <w:pStyle w:val="acctfourfigures"/>
              <w:tabs>
                <w:tab w:val="clear" w:pos="765"/>
              </w:tabs>
              <w:ind w:left="-110" w:right="-110"/>
              <w:jc w:val="center"/>
              <w:rPr>
                <w:sz w:val="20"/>
                <w:lang w:bidi="th-TH"/>
              </w:rPr>
            </w:pPr>
            <w:r w:rsidRPr="004F0992">
              <w:rPr>
                <w:sz w:val="20"/>
                <w:lang w:bidi="th-TH"/>
              </w:rPr>
              <w:t xml:space="preserve">within </w:t>
            </w:r>
          </w:p>
          <w:p w14:paraId="2E8AF286" w14:textId="77777777" w:rsidR="0011521B" w:rsidRPr="004F0992" w:rsidRDefault="0011521B" w:rsidP="00416C3E">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2386D54D" w14:textId="77777777" w:rsidR="0011521B" w:rsidRPr="004F0992" w:rsidRDefault="0011521B" w:rsidP="00416C3E">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06B1B48E" w14:textId="77777777" w:rsidR="0011521B" w:rsidRDefault="0011521B" w:rsidP="00416C3E">
            <w:pPr>
              <w:pStyle w:val="acctfourfigures"/>
              <w:tabs>
                <w:tab w:val="clear" w:pos="765"/>
              </w:tabs>
              <w:ind w:left="-110" w:right="-110"/>
              <w:jc w:val="center"/>
              <w:rPr>
                <w:sz w:val="20"/>
                <w:lang w:bidi="th-TH"/>
              </w:rPr>
            </w:pPr>
            <w:r w:rsidRPr="004F0992">
              <w:rPr>
                <w:sz w:val="20"/>
                <w:lang w:bidi="th-TH"/>
              </w:rPr>
              <w:t xml:space="preserve">over </w:t>
            </w:r>
          </w:p>
          <w:p w14:paraId="6A686D4C" w14:textId="77777777" w:rsidR="0011521B" w:rsidRPr="004F0992" w:rsidRDefault="0011521B" w:rsidP="00416C3E">
            <w:pPr>
              <w:pStyle w:val="acctfourfigures"/>
              <w:tabs>
                <w:tab w:val="clear" w:pos="765"/>
              </w:tabs>
              <w:ind w:left="-110" w:right="-110"/>
              <w:jc w:val="center"/>
              <w:rPr>
                <w:sz w:val="20"/>
                <w:lang w:bidi="th-TH"/>
              </w:rPr>
            </w:pPr>
            <w:r w:rsidRPr="004F0992">
              <w:rPr>
                <w:sz w:val="20"/>
                <w:lang w:bidi="th-TH"/>
              </w:rPr>
              <w:t>one year</w:t>
            </w:r>
          </w:p>
        </w:tc>
        <w:tc>
          <w:tcPr>
            <w:tcW w:w="1170" w:type="dxa"/>
            <w:vAlign w:val="bottom"/>
          </w:tcPr>
          <w:p w14:paraId="4335E1EA" w14:textId="77777777" w:rsidR="0011521B" w:rsidRPr="004F0992" w:rsidRDefault="0011521B" w:rsidP="00416C3E">
            <w:pPr>
              <w:pStyle w:val="acctfourfigures"/>
              <w:tabs>
                <w:tab w:val="clear" w:pos="765"/>
              </w:tabs>
              <w:ind w:left="-110" w:right="-110"/>
              <w:jc w:val="center"/>
              <w:rPr>
                <w:sz w:val="20"/>
                <w:lang w:bidi="th-TH"/>
              </w:rPr>
            </w:pPr>
            <w:r>
              <w:rPr>
                <w:sz w:val="20"/>
                <w:lang w:bidi="th-TH"/>
              </w:rPr>
              <w:t>Total</w:t>
            </w:r>
          </w:p>
        </w:tc>
      </w:tr>
      <w:tr w:rsidR="0011521B" w:rsidRPr="004F0992" w14:paraId="6E915F0A" w14:textId="77777777" w:rsidTr="00416C3E">
        <w:tc>
          <w:tcPr>
            <w:tcW w:w="2606" w:type="dxa"/>
          </w:tcPr>
          <w:p w14:paraId="014F1D71" w14:textId="77777777" w:rsidR="0011521B" w:rsidRPr="004F0992" w:rsidRDefault="0011521B"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532932DE" w14:textId="77777777" w:rsidR="0011521B" w:rsidRPr="004F0992" w:rsidRDefault="0011521B" w:rsidP="00416C3E">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D3DCA" w:rsidRPr="005B1C33" w14:paraId="64A05D6B" w14:textId="77777777" w:rsidTr="00416C3E">
        <w:tc>
          <w:tcPr>
            <w:tcW w:w="2606" w:type="dxa"/>
          </w:tcPr>
          <w:p w14:paraId="59F7F99E" w14:textId="77777777" w:rsidR="001D3DCA" w:rsidRPr="004F0992" w:rsidRDefault="001D3DCA" w:rsidP="001D3DCA">
            <w:pPr>
              <w:ind w:left="27" w:right="38" w:hanging="51"/>
              <w:jc w:val="both"/>
              <w:rPr>
                <w:b/>
                <w:bCs/>
                <w:sz w:val="20"/>
                <w:lang w:val="en-US"/>
              </w:rPr>
            </w:pPr>
            <w:r>
              <w:rPr>
                <w:sz w:val="20"/>
              </w:rPr>
              <w:t xml:space="preserve"> </w:t>
            </w:r>
            <w:r w:rsidRPr="004F0992">
              <w:rPr>
                <w:sz w:val="20"/>
              </w:rPr>
              <w:t>Loan receivables</w:t>
            </w:r>
          </w:p>
        </w:tc>
        <w:tc>
          <w:tcPr>
            <w:tcW w:w="1170" w:type="dxa"/>
          </w:tcPr>
          <w:p w14:paraId="19300D53" w14:textId="4B5C65E1" w:rsidR="001D3DCA" w:rsidRPr="007B1E72" w:rsidRDefault="001D3DCA" w:rsidP="001D3DCA">
            <w:pPr>
              <w:tabs>
                <w:tab w:val="decimal" w:pos="952"/>
              </w:tabs>
              <w:ind w:left="-108" w:right="-108"/>
              <w:rPr>
                <w:sz w:val="20"/>
              </w:rPr>
            </w:pPr>
            <w:r w:rsidRPr="00BD4559">
              <w:rPr>
                <w:sz w:val="20"/>
              </w:rPr>
              <w:t>58,954,787</w:t>
            </w:r>
          </w:p>
        </w:tc>
        <w:tc>
          <w:tcPr>
            <w:tcW w:w="1260" w:type="dxa"/>
          </w:tcPr>
          <w:p w14:paraId="637BE458" w14:textId="32BD58C2" w:rsidR="001D3DCA" w:rsidRPr="007B1E72" w:rsidRDefault="001D3DCA" w:rsidP="001D3DCA">
            <w:pPr>
              <w:tabs>
                <w:tab w:val="decimal" w:pos="1041"/>
              </w:tabs>
              <w:ind w:left="-108" w:right="-108"/>
              <w:rPr>
                <w:sz w:val="20"/>
              </w:rPr>
            </w:pPr>
            <w:r w:rsidRPr="00BD4559">
              <w:rPr>
                <w:sz w:val="20"/>
              </w:rPr>
              <w:t>54,347,448</w:t>
            </w:r>
          </w:p>
        </w:tc>
        <w:tc>
          <w:tcPr>
            <w:tcW w:w="1260" w:type="dxa"/>
          </w:tcPr>
          <w:p w14:paraId="22F3F0D7" w14:textId="2502D329" w:rsidR="001D3DCA" w:rsidRPr="007B1E72" w:rsidRDefault="001D3DCA" w:rsidP="001D3DCA">
            <w:pPr>
              <w:tabs>
                <w:tab w:val="decimal" w:pos="1052"/>
              </w:tabs>
              <w:ind w:left="-108" w:right="-108"/>
              <w:rPr>
                <w:sz w:val="20"/>
              </w:rPr>
            </w:pPr>
            <w:r w:rsidRPr="00BD4559">
              <w:rPr>
                <w:sz w:val="20"/>
              </w:rPr>
              <w:t>113,302,235</w:t>
            </w:r>
          </w:p>
        </w:tc>
        <w:tc>
          <w:tcPr>
            <w:tcW w:w="1170" w:type="dxa"/>
          </w:tcPr>
          <w:p w14:paraId="036B3F07" w14:textId="77777777" w:rsidR="001D3DCA" w:rsidRPr="007B1E72" w:rsidRDefault="001D3DCA" w:rsidP="001D3DCA">
            <w:pPr>
              <w:tabs>
                <w:tab w:val="decimal" w:pos="960"/>
              </w:tabs>
              <w:ind w:left="-108" w:right="-108"/>
              <w:rPr>
                <w:sz w:val="20"/>
              </w:rPr>
            </w:pPr>
            <w:r w:rsidRPr="007B1E72">
              <w:rPr>
                <w:sz w:val="20"/>
              </w:rPr>
              <w:t>46,695,147</w:t>
            </w:r>
          </w:p>
        </w:tc>
        <w:tc>
          <w:tcPr>
            <w:tcW w:w="1083" w:type="dxa"/>
          </w:tcPr>
          <w:p w14:paraId="445D97A1" w14:textId="77777777" w:rsidR="001D3DCA" w:rsidRPr="007B1E72" w:rsidRDefault="001D3DCA" w:rsidP="001D3DCA">
            <w:pPr>
              <w:tabs>
                <w:tab w:val="decimal" w:pos="885"/>
              </w:tabs>
              <w:ind w:left="-108" w:right="-108"/>
              <w:rPr>
                <w:sz w:val="20"/>
              </w:rPr>
            </w:pPr>
            <w:r w:rsidRPr="007B1E72">
              <w:rPr>
                <w:sz w:val="20"/>
              </w:rPr>
              <w:t>39,707,59</w:t>
            </w:r>
            <w:r>
              <w:rPr>
                <w:sz w:val="20"/>
              </w:rPr>
              <w:t>3</w:t>
            </w:r>
          </w:p>
        </w:tc>
        <w:tc>
          <w:tcPr>
            <w:tcW w:w="1170" w:type="dxa"/>
          </w:tcPr>
          <w:p w14:paraId="558EDC25" w14:textId="77777777" w:rsidR="001D3DCA" w:rsidRPr="007B1E72" w:rsidRDefault="001D3DCA" w:rsidP="001D3DCA">
            <w:pPr>
              <w:tabs>
                <w:tab w:val="decimal" w:pos="963"/>
              </w:tabs>
              <w:ind w:left="-38" w:right="-108"/>
              <w:rPr>
                <w:sz w:val="20"/>
                <w:cs/>
                <w:lang w:bidi="th-TH"/>
              </w:rPr>
            </w:pPr>
            <w:r w:rsidRPr="007B1E72">
              <w:rPr>
                <w:sz w:val="20"/>
              </w:rPr>
              <w:t>86,402,7</w:t>
            </w:r>
            <w:r>
              <w:rPr>
                <w:sz w:val="20"/>
              </w:rPr>
              <w:t>40</w:t>
            </w:r>
          </w:p>
        </w:tc>
      </w:tr>
      <w:tr w:rsidR="001D3DCA" w:rsidRPr="005B1C33" w14:paraId="597006DD" w14:textId="77777777" w:rsidTr="00416C3E">
        <w:trPr>
          <w:trHeight w:val="524"/>
        </w:trPr>
        <w:tc>
          <w:tcPr>
            <w:tcW w:w="2606" w:type="dxa"/>
          </w:tcPr>
          <w:p w14:paraId="772CB3E0" w14:textId="77777777" w:rsidR="001D3DCA" w:rsidRPr="004F0992" w:rsidRDefault="001D3DCA" w:rsidP="001D3DCA">
            <w:pPr>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08FD88B2" w14:textId="77777777" w:rsidR="001D3DCA" w:rsidRPr="004F0992" w:rsidRDefault="001D3DCA" w:rsidP="001D3DCA">
            <w:pPr>
              <w:ind w:left="961" w:right="-23" w:hanging="900"/>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0171D2EF" w14:textId="786B86B6" w:rsidR="001D3DCA" w:rsidRPr="007B1E72" w:rsidRDefault="001D3DCA" w:rsidP="001D3DCA">
            <w:pPr>
              <w:pBdr>
                <w:bottom w:val="single" w:sz="4" w:space="1" w:color="auto"/>
              </w:pBdr>
              <w:tabs>
                <w:tab w:val="decimal" w:pos="952"/>
              </w:tabs>
              <w:ind w:right="-108"/>
              <w:rPr>
                <w:sz w:val="20"/>
                <w:lang w:val="en-US"/>
              </w:rPr>
            </w:pPr>
            <w:r w:rsidRPr="00BD4559">
              <w:rPr>
                <w:sz w:val="20"/>
                <w:lang w:val="en-US"/>
              </w:rPr>
              <w:t>1,674,772</w:t>
            </w:r>
          </w:p>
        </w:tc>
        <w:tc>
          <w:tcPr>
            <w:tcW w:w="1260" w:type="dxa"/>
            <w:vAlign w:val="bottom"/>
          </w:tcPr>
          <w:p w14:paraId="06B5CC22" w14:textId="501BE482" w:rsidR="001D3DCA" w:rsidRPr="007B1E72" w:rsidRDefault="001D3DCA" w:rsidP="001D3DCA">
            <w:pPr>
              <w:pBdr>
                <w:bottom w:val="single" w:sz="4" w:space="1" w:color="auto"/>
              </w:pBdr>
              <w:tabs>
                <w:tab w:val="decimal" w:pos="1041"/>
              </w:tabs>
              <w:ind w:right="-108"/>
              <w:rPr>
                <w:sz w:val="20"/>
              </w:rPr>
            </w:pPr>
            <w:r w:rsidRPr="00BD4559">
              <w:rPr>
                <w:sz w:val="20"/>
              </w:rPr>
              <w:t>-</w:t>
            </w:r>
          </w:p>
        </w:tc>
        <w:tc>
          <w:tcPr>
            <w:tcW w:w="1260" w:type="dxa"/>
            <w:vAlign w:val="bottom"/>
          </w:tcPr>
          <w:p w14:paraId="0764D566" w14:textId="591A3ABF" w:rsidR="001D3DCA" w:rsidRPr="007B1E72" w:rsidRDefault="001D3DCA" w:rsidP="001D3DCA">
            <w:pPr>
              <w:pBdr>
                <w:bottom w:val="single" w:sz="4" w:space="1" w:color="auto"/>
              </w:pBdr>
              <w:tabs>
                <w:tab w:val="decimal" w:pos="1052"/>
              </w:tabs>
              <w:ind w:right="-108"/>
              <w:rPr>
                <w:sz w:val="20"/>
                <w:lang w:val="en-US"/>
              </w:rPr>
            </w:pPr>
            <w:r w:rsidRPr="00BD4559">
              <w:rPr>
                <w:sz w:val="20"/>
                <w:lang w:val="en-US"/>
              </w:rPr>
              <w:t>1,674,772</w:t>
            </w:r>
          </w:p>
        </w:tc>
        <w:tc>
          <w:tcPr>
            <w:tcW w:w="1170" w:type="dxa"/>
          </w:tcPr>
          <w:p w14:paraId="425B6D01" w14:textId="77777777" w:rsidR="001D3DCA" w:rsidRPr="003A4441" w:rsidRDefault="001D3DCA" w:rsidP="001D3DCA">
            <w:pPr>
              <w:pBdr>
                <w:bottom w:val="single" w:sz="4" w:space="1" w:color="auto"/>
              </w:pBdr>
              <w:tabs>
                <w:tab w:val="decimal" w:pos="960"/>
              </w:tabs>
              <w:ind w:right="-108"/>
              <w:rPr>
                <w:sz w:val="14"/>
                <w:szCs w:val="14"/>
              </w:rPr>
            </w:pPr>
          </w:p>
          <w:p w14:paraId="4871915F" w14:textId="77777777" w:rsidR="001D3DCA" w:rsidRPr="00AD7E31" w:rsidRDefault="001D3DCA" w:rsidP="001D3DCA">
            <w:pPr>
              <w:pBdr>
                <w:bottom w:val="single" w:sz="4" w:space="1" w:color="auto"/>
              </w:pBdr>
              <w:tabs>
                <w:tab w:val="decimal" w:pos="960"/>
              </w:tabs>
              <w:ind w:right="-108"/>
              <w:rPr>
                <w:sz w:val="14"/>
                <w:szCs w:val="14"/>
              </w:rPr>
            </w:pPr>
          </w:p>
          <w:p w14:paraId="47E2CF1D" w14:textId="77777777" w:rsidR="001D3DCA" w:rsidRPr="007B1E72" w:rsidRDefault="001D3DCA" w:rsidP="001D3DCA">
            <w:pPr>
              <w:pBdr>
                <w:bottom w:val="single" w:sz="4" w:space="1" w:color="auto"/>
              </w:pBdr>
              <w:tabs>
                <w:tab w:val="decimal" w:pos="960"/>
              </w:tabs>
              <w:ind w:right="-108"/>
              <w:rPr>
                <w:sz w:val="20"/>
              </w:rPr>
            </w:pPr>
            <w:r>
              <w:rPr>
                <w:sz w:val="20"/>
              </w:rPr>
              <w:t>1,199,594</w:t>
            </w:r>
          </w:p>
        </w:tc>
        <w:tc>
          <w:tcPr>
            <w:tcW w:w="1083" w:type="dxa"/>
          </w:tcPr>
          <w:p w14:paraId="63307110" w14:textId="77777777" w:rsidR="001D3DCA" w:rsidRDefault="001D3DCA" w:rsidP="001D3DCA">
            <w:pPr>
              <w:pBdr>
                <w:bottom w:val="single" w:sz="4" w:space="1" w:color="auto"/>
              </w:pBdr>
              <w:tabs>
                <w:tab w:val="decimal" w:pos="885"/>
              </w:tabs>
              <w:ind w:right="-108"/>
              <w:rPr>
                <w:sz w:val="20"/>
              </w:rPr>
            </w:pPr>
          </w:p>
          <w:p w14:paraId="546E515F" w14:textId="77777777" w:rsidR="001D3DCA" w:rsidRDefault="001D3DCA" w:rsidP="001D3DCA">
            <w:pPr>
              <w:pBdr>
                <w:bottom w:val="single" w:sz="4" w:space="1" w:color="auto"/>
              </w:pBdr>
              <w:tabs>
                <w:tab w:val="decimal" w:pos="885"/>
              </w:tabs>
              <w:ind w:right="-108"/>
              <w:rPr>
                <w:sz w:val="20"/>
              </w:rPr>
            </w:pPr>
          </w:p>
          <w:p w14:paraId="27348C32" w14:textId="77777777" w:rsidR="001D3DCA" w:rsidRPr="007B1E72" w:rsidRDefault="001D3DCA" w:rsidP="001D3DCA">
            <w:pPr>
              <w:pBdr>
                <w:bottom w:val="single" w:sz="4" w:space="1" w:color="auto"/>
              </w:pBdr>
              <w:tabs>
                <w:tab w:val="decimal" w:pos="885"/>
              </w:tabs>
              <w:ind w:right="-108"/>
              <w:rPr>
                <w:sz w:val="20"/>
              </w:rPr>
            </w:pPr>
            <w:r>
              <w:rPr>
                <w:sz w:val="20"/>
              </w:rPr>
              <w:t>-</w:t>
            </w:r>
          </w:p>
        </w:tc>
        <w:tc>
          <w:tcPr>
            <w:tcW w:w="1170" w:type="dxa"/>
          </w:tcPr>
          <w:p w14:paraId="25F3161C" w14:textId="77777777" w:rsidR="001D3DCA" w:rsidRDefault="001D3DCA" w:rsidP="001D3DCA">
            <w:pPr>
              <w:pBdr>
                <w:bottom w:val="single" w:sz="4" w:space="1" w:color="auto"/>
              </w:pBdr>
              <w:tabs>
                <w:tab w:val="decimal" w:pos="885"/>
              </w:tabs>
              <w:ind w:left="-38" w:right="-108"/>
              <w:rPr>
                <w:sz w:val="20"/>
              </w:rPr>
            </w:pPr>
            <w:r w:rsidRPr="007B1E72">
              <w:rPr>
                <w:sz w:val="20"/>
              </w:rPr>
              <w:t xml:space="preserve"> </w:t>
            </w:r>
          </w:p>
          <w:p w14:paraId="79A3EFA2" w14:textId="77777777" w:rsidR="001D3DCA" w:rsidRDefault="001D3DCA" w:rsidP="001D3DCA">
            <w:pPr>
              <w:pBdr>
                <w:bottom w:val="single" w:sz="4" w:space="1" w:color="auto"/>
              </w:pBdr>
              <w:tabs>
                <w:tab w:val="decimal" w:pos="885"/>
              </w:tabs>
              <w:ind w:left="-38" w:right="-108"/>
              <w:rPr>
                <w:sz w:val="20"/>
              </w:rPr>
            </w:pPr>
          </w:p>
          <w:p w14:paraId="212D1449" w14:textId="77777777" w:rsidR="001D3DCA" w:rsidRPr="007B1E72" w:rsidRDefault="001D3DCA" w:rsidP="001D3DCA">
            <w:pPr>
              <w:pBdr>
                <w:bottom w:val="single" w:sz="4" w:space="1" w:color="auto"/>
              </w:pBdr>
              <w:tabs>
                <w:tab w:val="decimal" w:pos="963"/>
              </w:tabs>
              <w:ind w:left="-38" w:right="-108"/>
              <w:rPr>
                <w:sz w:val="20"/>
                <w:lang w:bidi="th-TH"/>
              </w:rPr>
            </w:pPr>
            <w:r w:rsidRPr="007B1E72">
              <w:rPr>
                <w:sz w:val="20"/>
              </w:rPr>
              <w:t xml:space="preserve"> </w:t>
            </w:r>
            <w:r>
              <w:rPr>
                <w:sz w:val="20"/>
              </w:rPr>
              <w:t>1,199,594</w:t>
            </w:r>
          </w:p>
        </w:tc>
      </w:tr>
      <w:tr w:rsidR="001D3DCA" w:rsidRPr="005B1C33" w14:paraId="5A9FF8B4" w14:textId="77777777" w:rsidTr="00416C3E">
        <w:tc>
          <w:tcPr>
            <w:tcW w:w="2606" w:type="dxa"/>
          </w:tcPr>
          <w:p w14:paraId="39C43E07" w14:textId="77777777" w:rsidR="001D3DCA" w:rsidRPr="004F0992" w:rsidRDefault="001D3DCA" w:rsidP="001D3DCA">
            <w:pPr>
              <w:ind w:left="27" w:right="38" w:hanging="52"/>
              <w:jc w:val="both"/>
              <w:rPr>
                <w:b/>
                <w:bCs/>
                <w:sz w:val="20"/>
                <w:lang w:val="en-US"/>
              </w:rPr>
            </w:pPr>
            <w:r w:rsidRPr="004F0992">
              <w:rPr>
                <w:b/>
                <w:bCs/>
                <w:sz w:val="20"/>
                <w:lang w:val="en-US"/>
              </w:rPr>
              <w:t>Total</w:t>
            </w:r>
          </w:p>
        </w:tc>
        <w:tc>
          <w:tcPr>
            <w:tcW w:w="1170" w:type="dxa"/>
          </w:tcPr>
          <w:p w14:paraId="388C620B" w14:textId="5E4CA453" w:rsidR="001D3DCA" w:rsidRPr="005F14FE" w:rsidRDefault="001D3DCA" w:rsidP="001D3DCA">
            <w:pPr>
              <w:tabs>
                <w:tab w:val="decimal" w:pos="952"/>
              </w:tabs>
              <w:ind w:right="-108"/>
              <w:rPr>
                <w:b/>
                <w:bCs/>
                <w:sz w:val="20"/>
              </w:rPr>
            </w:pPr>
            <w:r w:rsidRPr="00BD4559">
              <w:rPr>
                <w:b/>
                <w:bCs/>
                <w:sz w:val="20"/>
              </w:rPr>
              <w:t>60,629,559</w:t>
            </w:r>
          </w:p>
        </w:tc>
        <w:tc>
          <w:tcPr>
            <w:tcW w:w="1260" w:type="dxa"/>
          </w:tcPr>
          <w:p w14:paraId="7C9A0F1E" w14:textId="3D48F66B" w:rsidR="001D3DCA" w:rsidRPr="000F108D" w:rsidRDefault="001D3DCA" w:rsidP="001D3DCA">
            <w:pPr>
              <w:tabs>
                <w:tab w:val="decimal" w:pos="1041"/>
              </w:tabs>
              <w:ind w:right="-108"/>
              <w:rPr>
                <w:rFonts w:cstheme="minorBidi"/>
                <w:b/>
                <w:bCs/>
                <w:sz w:val="20"/>
                <w:szCs w:val="25"/>
                <w:cs/>
                <w:lang w:bidi="th-TH"/>
              </w:rPr>
            </w:pPr>
            <w:r w:rsidRPr="00BD4559">
              <w:rPr>
                <w:b/>
                <w:bCs/>
                <w:sz w:val="20"/>
                <w:lang w:bidi="th-TH"/>
              </w:rPr>
              <w:t>54,347,448</w:t>
            </w:r>
          </w:p>
        </w:tc>
        <w:tc>
          <w:tcPr>
            <w:tcW w:w="1260" w:type="dxa"/>
          </w:tcPr>
          <w:p w14:paraId="3D42EAE8" w14:textId="332240C9" w:rsidR="001D3DCA" w:rsidRPr="005F14FE" w:rsidRDefault="001D3DCA" w:rsidP="001D3DCA">
            <w:pPr>
              <w:tabs>
                <w:tab w:val="decimal" w:pos="1052"/>
              </w:tabs>
              <w:ind w:right="-103"/>
              <w:rPr>
                <w:b/>
                <w:bCs/>
                <w:sz w:val="20"/>
              </w:rPr>
            </w:pPr>
            <w:r w:rsidRPr="00BD4559">
              <w:rPr>
                <w:b/>
                <w:bCs/>
                <w:sz w:val="20"/>
              </w:rPr>
              <w:t>114,977,007</w:t>
            </w:r>
          </w:p>
        </w:tc>
        <w:tc>
          <w:tcPr>
            <w:tcW w:w="1170" w:type="dxa"/>
          </w:tcPr>
          <w:p w14:paraId="4B3AAD9B" w14:textId="77777777" w:rsidR="001D3DCA" w:rsidRPr="005F14FE" w:rsidRDefault="001D3DCA" w:rsidP="001D3DCA">
            <w:pPr>
              <w:tabs>
                <w:tab w:val="decimal" w:pos="960"/>
              </w:tabs>
              <w:ind w:right="-108"/>
              <w:rPr>
                <w:b/>
                <w:bCs/>
                <w:sz w:val="20"/>
              </w:rPr>
            </w:pPr>
            <w:r w:rsidRPr="005F14FE">
              <w:rPr>
                <w:b/>
                <w:bCs/>
                <w:sz w:val="20"/>
              </w:rPr>
              <w:t>47,</w:t>
            </w:r>
            <w:r>
              <w:rPr>
                <w:b/>
                <w:bCs/>
                <w:sz w:val="20"/>
              </w:rPr>
              <w:t>894,741</w:t>
            </w:r>
          </w:p>
        </w:tc>
        <w:tc>
          <w:tcPr>
            <w:tcW w:w="1083" w:type="dxa"/>
          </w:tcPr>
          <w:p w14:paraId="2522FFA8" w14:textId="77777777" w:rsidR="001D3DCA" w:rsidRPr="005F14FE" w:rsidRDefault="001D3DCA" w:rsidP="001D3DCA">
            <w:pPr>
              <w:tabs>
                <w:tab w:val="decimal" w:pos="885"/>
              </w:tabs>
              <w:ind w:right="-108" w:hanging="18"/>
              <w:rPr>
                <w:b/>
                <w:bCs/>
                <w:sz w:val="20"/>
              </w:rPr>
            </w:pPr>
            <w:r>
              <w:rPr>
                <w:b/>
                <w:bCs/>
                <w:sz w:val="20"/>
              </w:rPr>
              <w:t>39,707,593</w:t>
            </w:r>
          </w:p>
        </w:tc>
        <w:tc>
          <w:tcPr>
            <w:tcW w:w="1170" w:type="dxa"/>
          </w:tcPr>
          <w:p w14:paraId="4AB69C88" w14:textId="77777777" w:rsidR="001D3DCA" w:rsidRPr="005F14FE" w:rsidRDefault="001D3DCA" w:rsidP="001D3DCA">
            <w:pPr>
              <w:tabs>
                <w:tab w:val="decimal" w:pos="952"/>
              </w:tabs>
              <w:ind w:left="-38" w:right="-108"/>
              <w:rPr>
                <w:b/>
                <w:bCs/>
                <w:sz w:val="20"/>
                <w:lang w:bidi="th-TH"/>
              </w:rPr>
            </w:pPr>
            <w:r>
              <w:rPr>
                <w:b/>
                <w:bCs/>
                <w:sz w:val="20"/>
              </w:rPr>
              <w:t>87,602,334</w:t>
            </w:r>
          </w:p>
        </w:tc>
      </w:tr>
      <w:tr w:rsidR="001D3DCA" w:rsidRPr="005B1C33" w14:paraId="5045DE78" w14:textId="77777777" w:rsidTr="00416C3E">
        <w:trPr>
          <w:trHeight w:val="80"/>
        </w:trPr>
        <w:tc>
          <w:tcPr>
            <w:tcW w:w="2606" w:type="dxa"/>
          </w:tcPr>
          <w:p w14:paraId="4614EF6D" w14:textId="77777777" w:rsidR="001D3DCA" w:rsidRPr="004F0992" w:rsidRDefault="001D3DCA" w:rsidP="001D3DCA">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C3200DD" w14:textId="77777777" w:rsidR="001D3DCA" w:rsidRPr="004F0992" w:rsidRDefault="001D3DCA" w:rsidP="001D3DCA">
            <w:pPr>
              <w:ind w:left="27" w:right="38" w:hanging="52"/>
              <w:rPr>
                <w:b/>
                <w:bCs/>
                <w:sz w:val="20"/>
                <w:lang w:val="en-US"/>
              </w:rPr>
            </w:pPr>
            <w:r>
              <w:rPr>
                <w:sz w:val="20"/>
              </w:rPr>
              <w:t xml:space="preserve">         </w:t>
            </w:r>
            <w:r w:rsidRPr="004F0992">
              <w:rPr>
                <w:sz w:val="20"/>
              </w:rPr>
              <w:t>credit loss</w:t>
            </w:r>
          </w:p>
        </w:tc>
        <w:tc>
          <w:tcPr>
            <w:tcW w:w="1170" w:type="dxa"/>
          </w:tcPr>
          <w:p w14:paraId="441C37A9" w14:textId="77777777" w:rsidR="001D3DCA" w:rsidRPr="00BD4559" w:rsidRDefault="001D3DCA" w:rsidP="001D3DCA">
            <w:pPr>
              <w:pBdr>
                <w:bottom w:val="single" w:sz="4" w:space="1" w:color="auto"/>
              </w:pBdr>
              <w:tabs>
                <w:tab w:val="decimal" w:pos="770"/>
              </w:tabs>
              <w:ind w:right="-108"/>
              <w:rPr>
                <w:sz w:val="20"/>
              </w:rPr>
            </w:pPr>
          </w:p>
          <w:p w14:paraId="6AAE771B" w14:textId="3E70709A" w:rsidR="001D3DCA" w:rsidRPr="00BD6EAE" w:rsidRDefault="00644E66" w:rsidP="001D3DCA">
            <w:pPr>
              <w:pBdr>
                <w:bottom w:val="single" w:sz="4" w:space="1" w:color="auto"/>
              </w:pBdr>
              <w:tabs>
                <w:tab w:val="decimal" w:pos="952"/>
              </w:tabs>
              <w:ind w:right="-108"/>
              <w:rPr>
                <w:sz w:val="20"/>
              </w:rPr>
            </w:pPr>
            <w:r w:rsidRPr="00644E66">
              <w:rPr>
                <w:sz w:val="20"/>
              </w:rPr>
              <w:t>(2,656,345)</w:t>
            </w:r>
          </w:p>
        </w:tc>
        <w:tc>
          <w:tcPr>
            <w:tcW w:w="1260" w:type="dxa"/>
          </w:tcPr>
          <w:p w14:paraId="79B4FF5B" w14:textId="77777777" w:rsidR="001D3DCA" w:rsidRPr="00BD4559" w:rsidRDefault="001D3DCA" w:rsidP="001D3DCA">
            <w:pPr>
              <w:pBdr>
                <w:bottom w:val="single" w:sz="4" w:space="1" w:color="auto"/>
              </w:pBdr>
              <w:tabs>
                <w:tab w:val="decimal" w:pos="770"/>
              </w:tabs>
              <w:ind w:right="-108"/>
              <w:rPr>
                <w:sz w:val="20"/>
              </w:rPr>
            </w:pPr>
          </w:p>
          <w:p w14:paraId="4EF1B163" w14:textId="5687157D" w:rsidR="001D3DCA" w:rsidRPr="00BD6EAE" w:rsidRDefault="00644E66" w:rsidP="001D3DCA">
            <w:pPr>
              <w:pBdr>
                <w:bottom w:val="single" w:sz="4" w:space="1" w:color="auto"/>
              </w:pBdr>
              <w:tabs>
                <w:tab w:val="decimal" w:pos="1041"/>
              </w:tabs>
              <w:ind w:right="-108"/>
              <w:rPr>
                <w:sz w:val="20"/>
              </w:rPr>
            </w:pPr>
            <w:r w:rsidRPr="00644E66">
              <w:rPr>
                <w:sz w:val="20"/>
              </w:rPr>
              <w:t>(650,697)</w:t>
            </w:r>
          </w:p>
        </w:tc>
        <w:tc>
          <w:tcPr>
            <w:tcW w:w="1260" w:type="dxa"/>
          </w:tcPr>
          <w:p w14:paraId="55B1C867" w14:textId="77777777" w:rsidR="001D3DCA" w:rsidRPr="00BD4559" w:rsidRDefault="001D3DCA" w:rsidP="001D3DCA">
            <w:pPr>
              <w:pBdr>
                <w:bottom w:val="single" w:sz="4" w:space="1" w:color="auto"/>
              </w:pBdr>
              <w:tabs>
                <w:tab w:val="decimal" w:pos="770"/>
              </w:tabs>
              <w:ind w:right="-108"/>
              <w:rPr>
                <w:sz w:val="20"/>
              </w:rPr>
            </w:pPr>
          </w:p>
          <w:p w14:paraId="0A2C81F1" w14:textId="2061FA2D" w:rsidR="001D3DCA" w:rsidRPr="00BD6EAE" w:rsidRDefault="001D3DCA" w:rsidP="001D3DCA">
            <w:pPr>
              <w:pBdr>
                <w:bottom w:val="single" w:sz="4" w:space="1" w:color="auto"/>
              </w:pBdr>
              <w:tabs>
                <w:tab w:val="decimal" w:pos="1052"/>
              </w:tabs>
              <w:ind w:right="-108"/>
              <w:rPr>
                <w:sz w:val="20"/>
              </w:rPr>
            </w:pPr>
            <w:r w:rsidRPr="00BD4559">
              <w:rPr>
                <w:sz w:val="20"/>
              </w:rPr>
              <w:t>(3,307,042)</w:t>
            </w:r>
          </w:p>
        </w:tc>
        <w:tc>
          <w:tcPr>
            <w:tcW w:w="1170" w:type="dxa"/>
          </w:tcPr>
          <w:p w14:paraId="6881C135" w14:textId="77777777" w:rsidR="001D3DCA" w:rsidRPr="00F21E4E" w:rsidRDefault="001D3DCA" w:rsidP="001D3DCA">
            <w:pPr>
              <w:pBdr>
                <w:bottom w:val="single" w:sz="4" w:space="1" w:color="auto"/>
              </w:pBdr>
              <w:tabs>
                <w:tab w:val="decimal" w:pos="960"/>
              </w:tabs>
              <w:ind w:right="-108"/>
              <w:rPr>
                <w:sz w:val="20"/>
              </w:rPr>
            </w:pPr>
          </w:p>
          <w:p w14:paraId="54DDF31B" w14:textId="77777777" w:rsidR="001D3DCA" w:rsidRPr="00F21E4E" w:rsidRDefault="001D3DCA" w:rsidP="001D3DCA">
            <w:pPr>
              <w:pBdr>
                <w:bottom w:val="single" w:sz="4" w:space="1" w:color="auto"/>
              </w:pBdr>
              <w:tabs>
                <w:tab w:val="decimal" w:pos="960"/>
              </w:tabs>
              <w:ind w:right="-108"/>
              <w:rPr>
                <w:sz w:val="20"/>
              </w:rPr>
            </w:pPr>
            <w:r w:rsidRPr="00F21E4E">
              <w:rPr>
                <w:sz w:val="20"/>
              </w:rPr>
              <w:t>(97</w:t>
            </w:r>
            <w:r>
              <w:rPr>
                <w:sz w:val="20"/>
              </w:rPr>
              <w:t>7</w:t>
            </w:r>
            <w:r w:rsidRPr="00F21E4E">
              <w:rPr>
                <w:sz w:val="20"/>
              </w:rPr>
              <w:t>,377)</w:t>
            </w:r>
          </w:p>
        </w:tc>
        <w:tc>
          <w:tcPr>
            <w:tcW w:w="1083" w:type="dxa"/>
          </w:tcPr>
          <w:p w14:paraId="61C43F61" w14:textId="77777777" w:rsidR="001D3DCA" w:rsidRPr="00F21E4E" w:rsidRDefault="001D3DCA" w:rsidP="001D3DCA">
            <w:pPr>
              <w:pBdr>
                <w:bottom w:val="single" w:sz="4" w:space="1" w:color="auto"/>
              </w:pBdr>
              <w:tabs>
                <w:tab w:val="decimal" w:pos="885"/>
              </w:tabs>
              <w:ind w:right="-108" w:hanging="18"/>
              <w:rPr>
                <w:sz w:val="20"/>
              </w:rPr>
            </w:pPr>
          </w:p>
          <w:p w14:paraId="40C04DA5" w14:textId="77777777" w:rsidR="001D3DCA" w:rsidRPr="00F21E4E" w:rsidRDefault="001D3DCA" w:rsidP="001D3DCA">
            <w:pPr>
              <w:pBdr>
                <w:bottom w:val="single" w:sz="4" w:space="1" w:color="auto"/>
              </w:pBdr>
              <w:tabs>
                <w:tab w:val="decimal" w:pos="885"/>
              </w:tabs>
              <w:ind w:right="-108" w:hanging="18"/>
              <w:rPr>
                <w:sz w:val="20"/>
              </w:rPr>
            </w:pPr>
            <w:r w:rsidRPr="00F21E4E">
              <w:rPr>
                <w:sz w:val="20"/>
              </w:rPr>
              <w:t>(810,3</w:t>
            </w:r>
            <w:r>
              <w:rPr>
                <w:sz w:val="20"/>
              </w:rPr>
              <w:t>0</w:t>
            </w:r>
            <w:r w:rsidRPr="00F21E4E">
              <w:rPr>
                <w:sz w:val="20"/>
              </w:rPr>
              <w:t>4)</w:t>
            </w:r>
          </w:p>
        </w:tc>
        <w:tc>
          <w:tcPr>
            <w:tcW w:w="1170" w:type="dxa"/>
          </w:tcPr>
          <w:p w14:paraId="2C6F91E1" w14:textId="77777777" w:rsidR="001D3DCA" w:rsidRPr="00F21E4E" w:rsidRDefault="001D3DCA" w:rsidP="001D3DCA">
            <w:pPr>
              <w:pBdr>
                <w:bottom w:val="single" w:sz="4" w:space="1" w:color="auto"/>
              </w:pBdr>
              <w:tabs>
                <w:tab w:val="decimal" w:pos="885"/>
              </w:tabs>
              <w:ind w:left="-38" w:right="-108"/>
              <w:rPr>
                <w:sz w:val="20"/>
              </w:rPr>
            </w:pPr>
          </w:p>
          <w:p w14:paraId="4F3C1D89" w14:textId="77777777" w:rsidR="001D3DCA" w:rsidRPr="00F21E4E" w:rsidRDefault="001D3DCA" w:rsidP="001D3DCA">
            <w:pPr>
              <w:pBdr>
                <w:bottom w:val="single" w:sz="4" w:space="1" w:color="auto"/>
              </w:pBdr>
              <w:tabs>
                <w:tab w:val="decimal" w:pos="952"/>
              </w:tabs>
              <w:ind w:left="-38" w:right="-108"/>
              <w:rPr>
                <w:sz w:val="20"/>
              </w:rPr>
            </w:pPr>
            <w:r w:rsidRPr="00F21E4E">
              <w:rPr>
                <w:sz w:val="20"/>
              </w:rPr>
              <w:t>(1,787,681)</w:t>
            </w:r>
          </w:p>
        </w:tc>
      </w:tr>
      <w:tr w:rsidR="001D3DCA" w:rsidRPr="005B1C33" w14:paraId="71698548" w14:textId="77777777" w:rsidTr="00416C3E">
        <w:trPr>
          <w:trHeight w:val="80"/>
        </w:trPr>
        <w:tc>
          <w:tcPr>
            <w:tcW w:w="2606" w:type="dxa"/>
            <w:vAlign w:val="center"/>
          </w:tcPr>
          <w:p w14:paraId="2374894C" w14:textId="77777777" w:rsidR="001D3DCA" w:rsidRPr="004F0992" w:rsidRDefault="001D3DCA" w:rsidP="001D3DCA">
            <w:pPr>
              <w:ind w:left="27" w:right="38" w:hanging="52"/>
              <w:jc w:val="both"/>
              <w:rPr>
                <w:b/>
                <w:bCs/>
                <w:sz w:val="20"/>
                <w:lang w:val="en-US"/>
              </w:rPr>
            </w:pPr>
            <w:r>
              <w:rPr>
                <w:b/>
                <w:bCs/>
                <w:sz w:val="20"/>
              </w:rPr>
              <w:t>Loan receivables, net</w:t>
            </w:r>
          </w:p>
        </w:tc>
        <w:tc>
          <w:tcPr>
            <w:tcW w:w="1170" w:type="dxa"/>
          </w:tcPr>
          <w:p w14:paraId="48C3EB12" w14:textId="0C7BB804" w:rsidR="001D3DCA" w:rsidRPr="005F14FE" w:rsidRDefault="00644E66" w:rsidP="001D3DCA">
            <w:pPr>
              <w:pBdr>
                <w:bottom w:val="double" w:sz="4" w:space="1" w:color="auto"/>
              </w:pBdr>
              <w:tabs>
                <w:tab w:val="decimal" w:pos="952"/>
              </w:tabs>
              <w:ind w:right="-108"/>
              <w:rPr>
                <w:b/>
                <w:bCs/>
                <w:sz w:val="20"/>
              </w:rPr>
            </w:pPr>
            <w:r w:rsidRPr="00644E66">
              <w:rPr>
                <w:b/>
                <w:bCs/>
                <w:sz w:val="20"/>
              </w:rPr>
              <w:t>57,973,214</w:t>
            </w:r>
          </w:p>
        </w:tc>
        <w:tc>
          <w:tcPr>
            <w:tcW w:w="1260" w:type="dxa"/>
          </w:tcPr>
          <w:p w14:paraId="1F1DEFCD" w14:textId="14B290D5" w:rsidR="001D3DCA" w:rsidRPr="005F14FE" w:rsidRDefault="00644E66" w:rsidP="001D3DCA">
            <w:pPr>
              <w:pBdr>
                <w:bottom w:val="double" w:sz="4" w:space="1" w:color="auto"/>
              </w:pBdr>
              <w:tabs>
                <w:tab w:val="decimal" w:pos="1041"/>
              </w:tabs>
              <w:ind w:right="-108"/>
              <w:rPr>
                <w:b/>
                <w:bCs/>
                <w:sz w:val="20"/>
              </w:rPr>
            </w:pPr>
            <w:r w:rsidRPr="00644E66">
              <w:rPr>
                <w:b/>
                <w:bCs/>
                <w:sz w:val="20"/>
              </w:rPr>
              <w:t>53,696,751</w:t>
            </w:r>
          </w:p>
        </w:tc>
        <w:tc>
          <w:tcPr>
            <w:tcW w:w="1260" w:type="dxa"/>
          </w:tcPr>
          <w:p w14:paraId="5A855247" w14:textId="7671CA04" w:rsidR="001D3DCA" w:rsidRPr="005F14FE" w:rsidRDefault="001D3DCA" w:rsidP="001D3DCA">
            <w:pPr>
              <w:pBdr>
                <w:bottom w:val="double" w:sz="4" w:space="1" w:color="auto"/>
              </w:pBdr>
              <w:tabs>
                <w:tab w:val="decimal" w:pos="1052"/>
              </w:tabs>
              <w:ind w:right="-108"/>
              <w:rPr>
                <w:b/>
                <w:bCs/>
                <w:sz w:val="20"/>
              </w:rPr>
            </w:pPr>
            <w:r w:rsidRPr="00BD4559">
              <w:rPr>
                <w:b/>
                <w:bCs/>
                <w:sz w:val="20"/>
              </w:rPr>
              <w:t>111,669,965</w:t>
            </w:r>
          </w:p>
        </w:tc>
        <w:tc>
          <w:tcPr>
            <w:tcW w:w="1170" w:type="dxa"/>
          </w:tcPr>
          <w:p w14:paraId="47B26095" w14:textId="77777777" w:rsidR="001D3DCA" w:rsidRPr="005F14FE" w:rsidRDefault="001D3DCA" w:rsidP="001D3DCA">
            <w:pPr>
              <w:pBdr>
                <w:bottom w:val="double" w:sz="4" w:space="1" w:color="auto"/>
              </w:pBdr>
              <w:tabs>
                <w:tab w:val="decimal" w:pos="960"/>
              </w:tabs>
              <w:ind w:right="-108"/>
              <w:rPr>
                <w:b/>
                <w:bCs/>
                <w:sz w:val="20"/>
              </w:rPr>
            </w:pPr>
            <w:r>
              <w:rPr>
                <w:b/>
                <w:bCs/>
                <w:sz w:val="20"/>
              </w:rPr>
              <w:t>46,917,364</w:t>
            </w:r>
          </w:p>
        </w:tc>
        <w:tc>
          <w:tcPr>
            <w:tcW w:w="1083" w:type="dxa"/>
          </w:tcPr>
          <w:p w14:paraId="21301876" w14:textId="77777777" w:rsidR="001D3DCA" w:rsidRPr="005F14FE" w:rsidRDefault="001D3DCA" w:rsidP="001D3DCA">
            <w:pPr>
              <w:pBdr>
                <w:bottom w:val="double" w:sz="4" w:space="1" w:color="auto"/>
              </w:pBdr>
              <w:tabs>
                <w:tab w:val="decimal" w:pos="885"/>
              </w:tabs>
              <w:ind w:right="-108" w:hanging="18"/>
              <w:rPr>
                <w:b/>
                <w:bCs/>
                <w:sz w:val="20"/>
              </w:rPr>
            </w:pPr>
            <w:r>
              <w:rPr>
                <w:b/>
                <w:bCs/>
                <w:sz w:val="20"/>
              </w:rPr>
              <w:t>38,897,289</w:t>
            </w:r>
          </w:p>
        </w:tc>
        <w:tc>
          <w:tcPr>
            <w:tcW w:w="1170" w:type="dxa"/>
          </w:tcPr>
          <w:p w14:paraId="4D2722A9" w14:textId="77777777" w:rsidR="001D3DCA" w:rsidRPr="005F14FE" w:rsidRDefault="001D3DCA" w:rsidP="001D3DCA">
            <w:pPr>
              <w:pBdr>
                <w:bottom w:val="double" w:sz="4" w:space="1" w:color="auto"/>
              </w:pBdr>
              <w:tabs>
                <w:tab w:val="decimal" w:pos="952"/>
              </w:tabs>
              <w:ind w:left="-38" w:right="-108"/>
              <w:rPr>
                <w:b/>
                <w:bCs/>
                <w:sz w:val="20"/>
              </w:rPr>
            </w:pPr>
            <w:r>
              <w:rPr>
                <w:b/>
                <w:bCs/>
                <w:sz w:val="20"/>
              </w:rPr>
              <w:t>85,814,653</w:t>
            </w:r>
          </w:p>
        </w:tc>
      </w:tr>
      <w:tr w:rsidR="001D3DCA" w:rsidRPr="005B1C33" w14:paraId="68EEFDBA" w14:textId="77777777" w:rsidTr="00416C3E">
        <w:tc>
          <w:tcPr>
            <w:tcW w:w="2606" w:type="dxa"/>
          </w:tcPr>
          <w:p w14:paraId="782B1DD4" w14:textId="77777777" w:rsidR="001D3DCA" w:rsidRPr="004F0992" w:rsidRDefault="001D3DCA" w:rsidP="001D3DCA">
            <w:pPr>
              <w:ind w:left="27" w:right="38" w:hanging="52"/>
              <w:jc w:val="both"/>
              <w:rPr>
                <w:b/>
                <w:bCs/>
                <w:sz w:val="20"/>
                <w:lang w:val="en-US"/>
              </w:rPr>
            </w:pPr>
          </w:p>
        </w:tc>
        <w:tc>
          <w:tcPr>
            <w:tcW w:w="1170" w:type="dxa"/>
          </w:tcPr>
          <w:p w14:paraId="292445D4" w14:textId="77777777" w:rsidR="001D3DCA" w:rsidRPr="005F14FE" w:rsidRDefault="001D3DCA" w:rsidP="001D3DCA">
            <w:pPr>
              <w:tabs>
                <w:tab w:val="decimal" w:pos="770"/>
              </w:tabs>
              <w:ind w:right="-108"/>
              <w:rPr>
                <w:b/>
                <w:bCs/>
                <w:sz w:val="20"/>
              </w:rPr>
            </w:pPr>
          </w:p>
        </w:tc>
        <w:tc>
          <w:tcPr>
            <w:tcW w:w="1260" w:type="dxa"/>
          </w:tcPr>
          <w:p w14:paraId="6F979A93" w14:textId="77777777" w:rsidR="001D3DCA" w:rsidRPr="005F14FE" w:rsidRDefault="001D3DCA" w:rsidP="001D3DCA">
            <w:pPr>
              <w:tabs>
                <w:tab w:val="decimal" w:pos="770"/>
              </w:tabs>
              <w:ind w:right="-108"/>
              <w:rPr>
                <w:b/>
                <w:bCs/>
                <w:sz w:val="20"/>
              </w:rPr>
            </w:pPr>
          </w:p>
        </w:tc>
        <w:tc>
          <w:tcPr>
            <w:tcW w:w="1260" w:type="dxa"/>
          </w:tcPr>
          <w:p w14:paraId="2611DAF6" w14:textId="77777777" w:rsidR="001D3DCA" w:rsidRPr="005F14FE" w:rsidRDefault="001D3DCA" w:rsidP="001D3DCA">
            <w:pPr>
              <w:tabs>
                <w:tab w:val="decimal" w:pos="770"/>
              </w:tabs>
              <w:ind w:right="-108"/>
              <w:rPr>
                <w:b/>
                <w:bCs/>
                <w:sz w:val="20"/>
              </w:rPr>
            </w:pPr>
          </w:p>
        </w:tc>
        <w:tc>
          <w:tcPr>
            <w:tcW w:w="1170" w:type="dxa"/>
          </w:tcPr>
          <w:p w14:paraId="1609D607" w14:textId="77777777" w:rsidR="001D3DCA" w:rsidRPr="005F14FE" w:rsidRDefault="001D3DCA" w:rsidP="001D3DCA">
            <w:pPr>
              <w:tabs>
                <w:tab w:val="decimal" w:pos="960"/>
              </w:tabs>
              <w:ind w:right="-108"/>
              <w:rPr>
                <w:b/>
                <w:bCs/>
                <w:sz w:val="20"/>
              </w:rPr>
            </w:pPr>
          </w:p>
        </w:tc>
        <w:tc>
          <w:tcPr>
            <w:tcW w:w="1083" w:type="dxa"/>
          </w:tcPr>
          <w:p w14:paraId="12648909" w14:textId="77777777" w:rsidR="001D3DCA" w:rsidRPr="005F14FE" w:rsidRDefault="001D3DCA" w:rsidP="001D3DCA">
            <w:pPr>
              <w:tabs>
                <w:tab w:val="decimal" w:pos="885"/>
              </w:tabs>
              <w:ind w:right="-108" w:hanging="18"/>
              <w:rPr>
                <w:b/>
                <w:bCs/>
                <w:sz w:val="20"/>
              </w:rPr>
            </w:pPr>
          </w:p>
        </w:tc>
        <w:tc>
          <w:tcPr>
            <w:tcW w:w="1170" w:type="dxa"/>
          </w:tcPr>
          <w:p w14:paraId="35E9E47A" w14:textId="77777777" w:rsidR="001D3DCA" w:rsidRPr="005F14FE" w:rsidRDefault="001D3DCA" w:rsidP="001D3DCA">
            <w:pPr>
              <w:tabs>
                <w:tab w:val="decimal" w:pos="885"/>
              </w:tabs>
              <w:ind w:left="-38" w:right="-108"/>
              <w:rPr>
                <w:b/>
                <w:bCs/>
                <w:sz w:val="20"/>
              </w:rPr>
            </w:pPr>
          </w:p>
        </w:tc>
      </w:tr>
      <w:tr w:rsidR="001D3DCA" w:rsidRPr="005B1C33" w14:paraId="33EDD5CB" w14:textId="77777777" w:rsidTr="00416C3E">
        <w:tc>
          <w:tcPr>
            <w:tcW w:w="2606" w:type="dxa"/>
          </w:tcPr>
          <w:p w14:paraId="3388A781" w14:textId="77777777" w:rsidR="001D3DCA" w:rsidRPr="004F0992" w:rsidRDefault="001D3DCA" w:rsidP="001D3DCA">
            <w:pPr>
              <w:ind w:left="27" w:right="38" w:hanging="52"/>
              <w:jc w:val="both"/>
              <w:rPr>
                <w:b/>
                <w:bCs/>
                <w:sz w:val="20"/>
                <w:lang w:val="en-US"/>
              </w:rPr>
            </w:pPr>
            <w:r w:rsidRPr="004F0992">
              <w:rPr>
                <w:sz w:val="20"/>
              </w:rPr>
              <w:t>Hire purchase receivables</w:t>
            </w:r>
          </w:p>
        </w:tc>
        <w:tc>
          <w:tcPr>
            <w:tcW w:w="1170" w:type="dxa"/>
          </w:tcPr>
          <w:p w14:paraId="1C8EDF06" w14:textId="4EA1DE46" w:rsidR="001D3DCA" w:rsidRPr="00FE6B62" w:rsidRDefault="00FE6B62" w:rsidP="001D3DCA">
            <w:pPr>
              <w:tabs>
                <w:tab w:val="decimal" w:pos="952"/>
              </w:tabs>
              <w:ind w:right="-108"/>
              <w:rPr>
                <w:sz w:val="20"/>
              </w:rPr>
            </w:pPr>
            <w:r w:rsidRPr="00FE6B62">
              <w:rPr>
                <w:sz w:val="20"/>
              </w:rPr>
              <w:t>3,546,113</w:t>
            </w:r>
          </w:p>
        </w:tc>
        <w:tc>
          <w:tcPr>
            <w:tcW w:w="1260" w:type="dxa"/>
          </w:tcPr>
          <w:p w14:paraId="300EB6E2" w14:textId="5448C839" w:rsidR="001D3DCA" w:rsidRPr="00FE6B62" w:rsidRDefault="00FE6B62" w:rsidP="001D3DCA">
            <w:pPr>
              <w:tabs>
                <w:tab w:val="decimal" w:pos="1041"/>
              </w:tabs>
              <w:ind w:right="-108"/>
              <w:rPr>
                <w:sz w:val="20"/>
              </w:rPr>
            </w:pPr>
            <w:r w:rsidRPr="00FE6B62">
              <w:rPr>
                <w:sz w:val="20"/>
              </w:rPr>
              <w:t>3,963,226</w:t>
            </w:r>
          </w:p>
        </w:tc>
        <w:tc>
          <w:tcPr>
            <w:tcW w:w="1260" w:type="dxa"/>
          </w:tcPr>
          <w:p w14:paraId="3F8ABD70" w14:textId="683BE2D9" w:rsidR="001D3DCA" w:rsidRPr="00FE6B62" w:rsidRDefault="001D3DCA" w:rsidP="001D3DCA">
            <w:pPr>
              <w:tabs>
                <w:tab w:val="decimal" w:pos="1052"/>
              </w:tabs>
              <w:ind w:right="-108"/>
              <w:rPr>
                <w:sz w:val="20"/>
              </w:rPr>
            </w:pPr>
            <w:r w:rsidRPr="00FE6B62">
              <w:rPr>
                <w:sz w:val="20"/>
              </w:rPr>
              <w:t>7,509,339</w:t>
            </w:r>
          </w:p>
        </w:tc>
        <w:tc>
          <w:tcPr>
            <w:tcW w:w="1170" w:type="dxa"/>
          </w:tcPr>
          <w:p w14:paraId="48925A83" w14:textId="77777777" w:rsidR="001D3DCA" w:rsidRPr="00723C77" w:rsidRDefault="001D3DCA" w:rsidP="001D3DCA">
            <w:pPr>
              <w:tabs>
                <w:tab w:val="decimal" w:pos="960"/>
              </w:tabs>
              <w:ind w:right="-108"/>
              <w:rPr>
                <w:sz w:val="20"/>
              </w:rPr>
            </w:pPr>
            <w:r w:rsidRPr="00723C77">
              <w:rPr>
                <w:sz w:val="20"/>
              </w:rPr>
              <w:t>2,084,557</w:t>
            </w:r>
          </w:p>
        </w:tc>
        <w:tc>
          <w:tcPr>
            <w:tcW w:w="1083" w:type="dxa"/>
          </w:tcPr>
          <w:p w14:paraId="31A731DA" w14:textId="77777777" w:rsidR="001D3DCA" w:rsidRPr="00723C77" w:rsidRDefault="001D3DCA" w:rsidP="001D3DCA">
            <w:pPr>
              <w:tabs>
                <w:tab w:val="decimal" w:pos="885"/>
              </w:tabs>
              <w:ind w:right="-108" w:hanging="18"/>
              <w:rPr>
                <w:sz w:val="20"/>
              </w:rPr>
            </w:pPr>
            <w:r w:rsidRPr="00723C77">
              <w:rPr>
                <w:sz w:val="20"/>
              </w:rPr>
              <w:t>3,866,047</w:t>
            </w:r>
          </w:p>
        </w:tc>
        <w:tc>
          <w:tcPr>
            <w:tcW w:w="1170" w:type="dxa"/>
          </w:tcPr>
          <w:p w14:paraId="76303F00" w14:textId="77777777" w:rsidR="001D3DCA" w:rsidRPr="00723C77" w:rsidRDefault="001D3DCA" w:rsidP="001D3DCA">
            <w:pPr>
              <w:tabs>
                <w:tab w:val="decimal" w:pos="952"/>
              </w:tabs>
              <w:ind w:left="-38" w:right="-108"/>
              <w:rPr>
                <w:sz w:val="20"/>
              </w:rPr>
            </w:pPr>
            <w:r w:rsidRPr="00723C77">
              <w:rPr>
                <w:sz w:val="20"/>
              </w:rPr>
              <w:t>5,950,604</w:t>
            </w:r>
          </w:p>
        </w:tc>
      </w:tr>
      <w:tr w:rsidR="001D3DCA" w:rsidRPr="005B1C33" w14:paraId="0A29DFD8" w14:textId="77777777" w:rsidTr="00416C3E">
        <w:trPr>
          <w:trHeight w:val="326"/>
        </w:trPr>
        <w:tc>
          <w:tcPr>
            <w:tcW w:w="2606" w:type="dxa"/>
          </w:tcPr>
          <w:p w14:paraId="462F8AB6" w14:textId="77777777" w:rsidR="001D3DCA" w:rsidRPr="004F0992" w:rsidRDefault="001D3DCA" w:rsidP="001D3DCA">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28E94A46" w14:textId="77777777" w:rsidR="001D3DCA" w:rsidRPr="004F0992" w:rsidRDefault="001D3DCA" w:rsidP="001D3DCA">
            <w:pPr>
              <w:ind w:left="27" w:right="38" w:hanging="52"/>
              <w:rPr>
                <w:b/>
                <w:bCs/>
                <w:sz w:val="20"/>
                <w:lang w:val="en-US"/>
              </w:rPr>
            </w:pPr>
            <w:r>
              <w:rPr>
                <w:sz w:val="20"/>
              </w:rPr>
              <w:t xml:space="preserve">         </w:t>
            </w:r>
            <w:r w:rsidRPr="004F0992">
              <w:rPr>
                <w:sz w:val="20"/>
              </w:rPr>
              <w:t>income</w:t>
            </w:r>
          </w:p>
        </w:tc>
        <w:tc>
          <w:tcPr>
            <w:tcW w:w="1170" w:type="dxa"/>
          </w:tcPr>
          <w:p w14:paraId="18D33753" w14:textId="77777777" w:rsidR="001D3DCA" w:rsidRPr="00BD6EAE" w:rsidRDefault="001D3DCA" w:rsidP="001D3DCA">
            <w:pPr>
              <w:pBdr>
                <w:bottom w:val="single" w:sz="4" w:space="1" w:color="auto"/>
              </w:pBdr>
              <w:tabs>
                <w:tab w:val="decimal" w:pos="770"/>
              </w:tabs>
              <w:ind w:right="-108"/>
              <w:rPr>
                <w:sz w:val="20"/>
              </w:rPr>
            </w:pPr>
          </w:p>
          <w:p w14:paraId="79FE2119" w14:textId="09F60505" w:rsidR="001D3DCA" w:rsidRPr="00BD6EAE" w:rsidRDefault="001D3DCA" w:rsidP="001D3DCA">
            <w:pPr>
              <w:pBdr>
                <w:bottom w:val="single" w:sz="4" w:space="1" w:color="auto"/>
              </w:pBdr>
              <w:tabs>
                <w:tab w:val="decimal" w:pos="952"/>
              </w:tabs>
              <w:ind w:right="-108"/>
              <w:rPr>
                <w:sz w:val="20"/>
              </w:rPr>
            </w:pPr>
            <w:r w:rsidRPr="001D3DCA">
              <w:rPr>
                <w:sz w:val="20"/>
              </w:rPr>
              <w:t>(1,071,259)</w:t>
            </w:r>
          </w:p>
        </w:tc>
        <w:tc>
          <w:tcPr>
            <w:tcW w:w="1260" w:type="dxa"/>
          </w:tcPr>
          <w:p w14:paraId="2548B3E5" w14:textId="77777777" w:rsidR="001D3DCA" w:rsidRPr="00BD6EAE" w:rsidRDefault="001D3DCA" w:rsidP="001D3DCA">
            <w:pPr>
              <w:pBdr>
                <w:bottom w:val="single" w:sz="4" w:space="1" w:color="auto"/>
              </w:pBdr>
              <w:tabs>
                <w:tab w:val="decimal" w:pos="770"/>
              </w:tabs>
              <w:ind w:right="-108"/>
              <w:rPr>
                <w:sz w:val="20"/>
              </w:rPr>
            </w:pPr>
          </w:p>
          <w:p w14:paraId="712A1CC0" w14:textId="0BD2FDA5" w:rsidR="001D3DCA" w:rsidRPr="003B7A42" w:rsidRDefault="002B2822" w:rsidP="001D3DCA">
            <w:pPr>
              <w:pBdr>
                <w:bottom w:val="single" w:sz="4" w:space="1" w:color="auto"/>
              </w:pBdr>
              <w:tabs>
                <w:tab w:val="decimal" w:pos="1041"/>
              </w:tabs>
              <w:ind w:right="-108"/>
              <w:rPr>
                <w:sz w:val="20"/>
                <w:lang w:val="en-US"/>
              </w:rPr>
            </w:pPr>
            <w:r w:rsidRPr="002B2822">
              <w:rPr>
                <w:sz w:val="20"/>
              </w:rPr>
              <w:t>(801,627)</w:t>
            </w:r>
          </w:p>
        </w:tc>
        <w:tc>
          <w:tcPr>
            <w:tcW w:w="1260" w:type="dxa"/>
          </w:tcPr>
          <w:p w14:paraId="5C7A94B1" w14:textId="77777777" w:rsidR="001D3DCA" w:rsidRPr="00BD4559" w:rsidRDefault="001D3DCA" w:rsidP="001D3DCA">
            <w:pPr>
              <w:pBdr>
                <w:bottom w:val="single" w:sz="4" w:space="1" w:color="auto"/>
              </w:pBdr>
              <w:tabs>
                <w:tab w:val="decimal" w:pos="770"/>
              </w:tabs>
              <w:ind w:right="-108"/>
              <w:rPr>
                <w:sz w:val="20"/>
              </w:rPr>
            </w:pPr>
          </w:p>
          <w:p w14:paraId="7CC0445A" w14:textId="266D6123" w:rsidR="001D3DCA" w:rsidRPr="00BD6EAE" w:rsidRDefault="00145B03" w:rsidP="001D3DCA">
            <w:pPr>
              <w:pBdr>
                <w:bottom w:val="single" w:sz="4" w:space="1" w:color="auto"/>
              </w:pBdr>
              <w:tabs>
                <w:tab w:val="decimal" w:pos="1052"/>
              </w:tabs>
              <w:ind w:right="-108"/>
              <w:rPr>
                <w:sz w:val="20"/>
              </w:rPr>
            </w:pPr>
            <w:r w:rsidRPr="00145B03">
              <w:rPr>
                <w:sz w:val="20"/>
              </w:rPr>
              <w:t>(1,872,886)</w:t>
            </w:r>
          </w:p>
        </w:tc>
        <w:tc>
          <w:tcPr>
            <w:tcW w:w="1170" w:type="dxa"/>
          </w:tcPr>
          <w:p w14:paraId="770B3BFC" w14:textId="77777777" w:rsidR="001D3DCA" w:rsidRPr="00723C77" w:rsidRDefault="001D3DCA" w:rsidP="001D3DCA">
            <w:pPr>
              <w:pBdr>
                <w:bottom w:val="single" w:sz="4" w:space="1" w:color="auto"/>
              </w:pBdr>
              <w:tabs>
                <w:tab w:val="decimal" w:pos="960"/>
              </w:tabs>
              <w:ind w:right="-108"/>
              <w:rPr>
                <w:sz w:val="20"/>
              </w:rPr>
            </w:pPr>
          </w:p>
          <w:p w14:paraId="0509262A" w14:textId="77777777" w:rsidR="001D3DCA" w:rsidRPr="00723C77" w:rsidRDefault="001D3DCA" w:rsidP="001D3DCA">
            <w:pPr>
              <w:pBdr>
                <w:bottom w:val="single" w:sz="4" w:space="1" w:color="auto"/>
              </w:pBdr>
              <w:tabs>
                <w:tab w:val="decimal" w:pos="960"/>
              </w:tabs>
              <w:ind w:right="-108"/>
              <w:rPr>
                <w:sz w:val="20"/>
              </w:rPr>
            </w:pPr>
            <w:r w:rsidRPr="00723C77">
              <w:rPr>
                <w:sz w:val="20"/>
              </w:rPr>
              <w:t>(808,932)</w:t>
            </w:r>
          </w:p>
        </w:tc>
        <w:tc>
          <w:tcPr>
            <w:tcW w:w="1083" w:type="dxa"/>
          </w:tcPr>
          <w:p w14:paraId="4B09D739" w14:textId="77777777" w:rsidR="001D3DCA" w:rsidRPr="00723C77" w:rsidRDefault="001D3DCA" w:rsidP="001D3DCA">
            <w:pPr>
              <w:pBdr>
                <w:bottom w:val="single" w:sz="4" w:space="1" w:color="auto"/>
              </w:pBdr>
              <w:tabs>
                <w:tab w:val="decimal" w:pos="885"/>
              </w:tabs>
              <w:ind w:right="-108" w:hanging="18"/>
              <w:rPr>
                <w:sz w:val="20"/>
              </w:rPr>
            </w:pPr>
          </w:p>
          <w:p w14:paraId="539287DD" w14:textId="77777777" w:rsidR="001D3DCA" w:rsidRPr="00723C77" w:rsidRDefault="001D3DCA" w:rsidP="001D3DCA">
            <w:pPr>
              <w:pBdr>
                <w:bottom w:val="single" w:sz="4" w:space="1" w:color="auto"/>
              </w:pBdr>
              <w:tabs>
                <w:tab w:val="decimal" w:pos="885"/>
              </w:tabs>
              <w:ind w:right="-108" w:hanging="18"/>
              <w:rPr>
                <w:sz w:val="20"/>
              </w:rPr>
            </w:pPr>
            <w:r w:rsidRPr="00723C77">
              <w:rPr>
                <w:sz w:val="20"/>
              </w:rPr>
              <w:t>(931,570)</w:t>
            </w:r>
          </w:p>
        </w:tc>
        <w:tc>
          <w:tcPr>
            <w:tcW w:w="1170" w:type="dxa"/>
          </w:tcPr>
          <w:p w14:paraId="3773012D" w14:textId="77777777" w:rsidR="001D3DCA" w:rsidRPr="00723C77" w:rsidRDefault="001D3DCA" w:rsidP="001D3DCA">
            <w:pPr>
              <w:pBdr>
                <w:bottom w:val="single" w:sz="4" w:space="1" w:color="auto"/>
              </w:pBdr>
              <w:tabs>
                <w:tab w:val="decimal" w:pos="885"/>
              </w:tabs>
              <w:ind w:left="-38" w:right="-108"/>
              <w:rPr>
                <w:sz w:val="20"/>
              </w:rPr>
            </w:pPr>
          </w:p>
          <w:p w14:paraId="5200F7A9" w14:textId="77777777" w:rsidR="001D3DCA" w:rsidRPr="00723C77" w:rsidRDefault="001D3DCA" w:rsidP="001D3DCA">
            <w:pPr>
              <w:pBdr>
                <w:bottom w:val="single" w:sz="4" w:space="1" w:color="auto"/>
              </w:pBdr>
              <w:tabs>
                <w:tab w:val="decimal" w:pos="952"/>
              </w:tabs>
              <w:ind w:left="-38" w:right="-108"/>
              <w:rPr>
                <w:sz w:val="20"/>
              </w:rPr>
            </w:pPr>
            <w:r w:rsidRPr="00723C77">
              <w:rPr>
                <w:sz w:val="20"/>
              </w:rPr>
              <w:t>(1,740,502)</w:t>
            </w:r>
          </w:p>
        </w:tc>
      </w:tr>
      <w:tr w:rsidR="001D3DCA" w:rsidRPr="005B1C33" w14:paraId="0692C8AD" w14:textId="77777777" w:rsidTr="00416C3E">
        <w:tc>
          <w:tcPr>
            <w:tcW w:w="2606" w:type="dxa"/>
          </w:tcPr>
          <w:p w14:paraId="037D25F5" w14:textId="77777777" w:rsidR="001D3DCA" w:rsidRPr="004F0992" w:rsidRDefault="001D3DCA" w:rsidP="001D3DCA">
            <w:pPr>
              <w:ind w:left="27" w:right="38" w:hanging="52"/>
              <w:jc w:val="both"/>
              <w:rPr>
                <w:b/>
                <w:bCs/>
                <w:sz w:val="20"/>
                <w:lang w:val="en-US"/>
              </w:rPr>
            </w:pPr>
          </w:p>
        </w:tc>
        <w:tc>
          <w:tcPr>
            <w:tcW w:w="1170" w:type="dxa"/>
          </w:tcPr>
          <w:p w14:paraId="7325DC3A" w14:textId="7B7A4EF5" w:rsidR="001D3DCA" w:rsidRPr="005F14FE" w:rsidRDefault="00FE6B62" w:rsidP="001D3DCA">
            <w:pPr>
              <w:tabs>
                <w:tab w:val="decimal" w:pos="952"/>
              </w:tabs>
              <w:ind w:right="-108"/>
              <w:rPr>
                <w:b/>
                <w:bCs/>
                <w:sz w:val="20"/>
              </w:rPr>
            </w:pPr>
            <w:r w:rsidRPr="00FE6B62">
              <w:rPr>
                <w:b/>
                <w:bCs/>
                <w:sz w:val="20"/>
              </w:rPr>
              <w:t>2,474,854</w:t>
            </w:r>
          </w:p>
        </w:tc>
        <w:tc>
          <w:tcPr>
            <w:tcW w:w="1260" w:type="dxa"/>
          </w:tcPr>
          <w:p w14:paraId="0E7E8E11" w14:textId="39060F49" w:rsidR="001D3DCA" w:rsidRPr="005F14FE" w:rsidRDefault="003E5615" w:rsidP="001D3DCA">
            <w:pPr>
              <w:tabs>
                <w:tab w:val="decimal" w:pos="1041"/>
              </w:tabs>
              <w:ind w:right="-108"/>
              <w:rPr>
                <w:b/>
                <w:bCs/>
                <w:sz w:val="20"/>
              </w:rPr>
            </w:pPr>
            <w:r w:rsidRPr="003E5615">
              <w:rPr>
                <w:b/>
                <w:bCs/>
                <w:sz w:val="20"/>
              </w:rPr>
              <w:t>3,161,599</w:t>
            </w:r>
          </w:p>
        </w:tc>
        <w:tc>
          <w:tcPr>
            <w:tcW w:w="1260" w:type="dxa"/>
          </w:tcPr>
          <w:p w14:paraId="281CD25B" w14:textId="574C7207" w:rsidR="001D3DCA" w:rsidRPr="005F14FE" w:rsidRDefault="00145B03" w:rsidP="001D3DCA">
            <w:pPr>
              <w:tabs>
                <w:tab w:val="decimal" w:pos="1052"/>
              </w:tabs>
              <w:ind w:right="-108"/>
              <w:rPr>
                <w:b/>
                <w:bCs/>
                <w:sz w:val="20"/>
              </w:rPr>
            </w:pPr>
            <w:r w:rsidRPr="00145B03">
              <w:rPr>
                <w:b/>
                <w:bCs/>
                <w:sz w:val="20"/>
              </w:rPr>
              <w:t>5,636,453</w:t>
            </w:r>
          </w:p>
        </w:tc>
        <w:tc>
          <w:tcPr>
            <w:tcW w:w="1170" w:type="dxa"/>
          </w:tcPr>
          <w:p w14:paraId="74BEBF07" w14:textId="77777777" w:rsidR="001D3DCA" w:rsidRPr="005F14FE" w:rsidRDefault="001D3DCA" w:rsidP="001D3DCA">
            <w:pPr>
              <w:tabs>
                <w:tab w:val="decimal" w:pos="960"/>
              </w:tabs>
              <w:ind w:right="-108"/>
              <w:rPr>
                <w:b/>
                <w:bCs/>
                <w:sz w:val="20"/>
              </w:rPr>
            </w:pPr>
            <w:r>
              <w:rPr>
                <w:b/>
                <w:bCs/>
                <w:sz w:val="20"/>
              </w:rPr>
              <w:t>1,275,625</w:t>
            </w:r>
          </w:p>
        </w:tc>
        <w:tc>
          <w:tcPr>
            <w:tcW w:w="1083" w:type="dxa"/>
          </w:tcPr>
          <w:p w14:paraId="54B364CE" w14:textId="77777777" w:rsidR="001D3DCA" w:rsidRPr="005F14FE" w:rsidRDefault="001D3DCA" w:rsidP="001D3DCA">
            <w:pPr>
              <w:tabs>
                <w:tab w:val="decimal" w:pos="885"/>
              </w:tabs>
              <w:ind w:right="-108" w:hanging="18"/>
              <w:rPr>
                <w:b/>
                <w:bCs/>
                <w:sz w:val="20"/>
              </w:rPr>
            </w:pPr>
            <w:r>
              <w:rPr>
                <w:b/>
                <w:bCs/>
                <w:sz w:val="20"/>
              </w:rPr>
              <w:t>2,934,477</w:t>
            </w:r>
          </w:p>
        </w:tc>
        <w:tc>
          <w:tcPr>
            <w:tcW w:w="1170" w:type="dxa"/>
          </w:tcPr>
          <w:p w14:paraId="012F1705" w14:textId="77777777" w:rsidR="001D3DCA" w:rsidRPr="005F14FE" w:rsidRDefault="001D3DCA" w:rsidP="001D3DCA">
            <w:pPr>
              <w:tabs>
                <w:tab w:val="decimal" w:pos="952"/>
              </w:tabs>
              <w:ind w:left="-38" w:right="-108"/>
              <w:rPr>
                <w:b/>
                <w:bCs/>
                <w:sz w:val="20"/>
              </w:rPr>
            </w:pPr>
            <w:r>
              <w:rPr>
                <w:b/>
                <w:bCs/>
                <w:sz w:val="20"/>
              </w:rPr>
              <w:t>4,210,102</w:t>
            </w:r>
          </w:p>
        </w:tc>
      </w:tr>
      <w:tr w:rsidR="001D3DCA" w:rsidRPr="005B1C33" w14:paraId="3AC874F5" w14:textId="77777777" w:rsidTr="00416C3E">
        <w:trPr>
          <w:trHeight w:val="191"/>
        </w:trPr>
        <w:tc>
          <w:tcPr>
            <w:tcW w:w="2606" w:type="dxa"/>
          </w:tcPr>
          <w:p w14:paraId="48294E9E" w14:textId="77777777" w:rsidR="001D3DCA" w:rsidRPr="004F0992" w:rsidRDefault="001D3DCA" w:rsidP="001D3DCA">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73B9EA74" w14:textId="77777777" w:rsidR="001D3DCA" w:rsidRPr="004F0992" w:rsidRDefault="001D3DCA" w:rsidP="001D3DCA">
            <w:pPr>
              <w:ind w:left="27" w:right="38" w:hanging="52"/>
              <w:rPr>
                <w:b/>
                <w:bCs/>
                <w:sz w:val="20"/>
                <w:lang w:val="en-US"/>
              </w:rPr>
            </w:pPr>
            <w:r>
              <w:rPr>
                <w:sz w:val="20"/>
              </w:rPr>
              <w:t xml:space="preserve">         </w:t>
            </w:r>
            <w:r w:rsidRPr="004F0992">
              <w:rPr>
                <w:sz w:val="20"/>
              </w:rPr>
              <w:t>credit loss</w:t>
            </w:r>
          </w:p>
        </w:tc>
        <w:tc>
          <w:tcPr>
            <w:tcW w:w="1170" w:type="dxa"/>
          </w:tcPr>
          <w:p w14:paraId="3E646A0A" w14:textId="77777777" w:rsidR="001D3DCA" w:rsidRPr="00BD6EAE" w:rsidRDefault="001D3DCA" w:rsidP="001D3DCA">
            <w:pPr>
              <w:pBdr>
                <w:bottom w:val="single" w:sz="4" w:space="1" w:color="auto"/>
              </w:pBdr>
              <w:tabs>
                <w:tab w:val="decimal" w:pos="770"/>
              </w:tabs>
              <w:ind w:right="-108"/>
              <w:rPr>
                <w:sz w:val="20"/>
              </w:rPr>
            </w:pPr>
          </w:p>
          <w:p w14:paraId="2D44CBE3" w14:textId="5A9C04C2" w:rsidR="001D3DCA" w:rsidRPr="00BD6EAE" w:rsidRDefault="001D3DCA" w:rsidP="001D3DCA">
            <w:pPr>
              <w:pBdr>
                <w:bottom w:val="single" w:sz="4" w:space="1" w:color="auto"/>
              </w:pBdr>
              <w:tabs>
                <w:tab w:val="decimal" w:pos="952"/>
              </w:tabs>
              <w:ind w:right="-108"/>
              <w:rPr>
                <w:sz w:val="20"/>
              </w:rPr>
            </w:pPr>
            <w:r w:rsidRPr="001D3DCA">
              <w:rPr>
                <w:sz w:val="20"/>
              </w:rPr>
              <w:t>(283,063)</w:t>
            </w:r>
          </w:p>
        </w:tc>
        <w:tc>
          <w:tcPr>
            <w:tcW w:w="1260" w:type="dxa"/>
          </w:tcPr>
          <w:p w14:paraId="434E9D87" w14:textId="77777777" w:rsidR="001D3DCA" w:rsidRPr="00BD6EAE" w:rsidRDefault="001D3DCA" w:rsidP="001D3DCA">
            <w:pPr>
              <w:pBdr>
                <w:bottom w:val="single" w:sz="4" w:space="1" w:color="auto"/>
              </w:pBdr>
              <w:tabs>
                <w:tab w:val="decimal" w:pos="770"/>
              </w:tabs>
              <w:ind w:right="-108"/>
              <w:rPr>
                <w:sz w:val="20"/>
              </w:rPr>
            </w:pPr>
          </w:p>
          <w:p w14:paraId="39FE2A9F" w14:textId="3F300E62" w:rsidR="001D3DCA" w:rsidRPr="00BD6EAE" w:rsidRDefault="003E00F9" w:rsidP="001D3DCA">
            <w:pPr>
              <w:pBdr>
                <w:bottom w:val="single" w:sz="4" w:space="1" w:color="auto"/>
              </w:pBdr>
              <w:tabs>
                <w:tab w:val="decimal" w:pos="1041"/>
              </w:tabs>
              <w:ind w:right="-108"/>
              <w:rPr>
                <w:sz w:val="20"/>
              </w:rPr>
            </w:pPr>
            <w:r w:rsidRPr="003E00F9">
              <w:rPr>
                <w:sz w:val="20"/>
              </w:rPr>
              <w:t>(95,688)</w:t>
            </w:r>
          </w:p>
        </w:tc>
        <w:tc>
          <w:tcPr>
            <w:tcW w:w="1260" w:type="dxa"/>
          </w:tcPr>
          <w:p w14:paraId="2A1922CC" w14:textId="77777777" w:rsidR="001D3DCA" w:rsidRPr="00BD4559" w:rsidRDefault="001D3DCA" w:rsidP="001D3DCA">
            <w:pPr>
              <w:pBdr>
                <w:bottom w:val="single" w:sz="4" w:space="1" w:color="auto"/>
              </w:pBdr>
              <w:tabs>
                <w:tab w:val="decimal" w:pos="770"/>
              </w:tabs>
              <w:ind w:right="-108"/>
              <w:rPr>
                <w:sz w:val="20"/>
              </w:rPr>
            </w:pPr>
          </w:p>
          <w:p w14:paraId="6ACA2EBB" w14:textId="2E810D8A" w:rsidR="001D3DCA" w:rsidRPr="00BD6EAE" w:rsidRDefault="00D05B57" w:rsidP="001D3DCA">
            <w:pPr>
              <w:pBdr>
                <w:bottom w:val="single" w:sz="4" w:space="1" w:color="auto"/>
              </w:pBdr>
              <w:tabs>
                <w:tab w:val="decimal" w:pos="1052"/>
              </w:tabs>
              <w:ind w:right="-108"/>
              <w:rPr>
                <w:sz w:val="20"/>
              </w:rPr>
            </w:pPr>
            <w:r w:rsidRPr="00D05B57">
              <w:rPr>
                <w:sz w:val="20"/>
              </w:rPr>
              <w:t>(378,751)</w:t>
            </w:r>
          </w:p>
        </w:tc>
        <w:tc>
          <w:tcPr>
            <w:tcW w:w="1170" w:type="dxa"/>
          </w:tcPr>
          <w:p w14:paraId="696FA37B" w14:textId="77777777" w:rsidR="001D3DCA" w:rsidRPr="00723C77" w:rsidRDefault="001D3DCA" w:rsidP="001D3DCA">
            <w:pPr>
              <w:pBdr>
                <w:bottom w:val="single" w:sz="4" w:space="1" w:color="auto"/>
              </w:pBdr>
              <w:tabs>
                <w:tab w:val="decimal" w:pos="960"/>
              </w:tabs>
              <w:ind w:right="-108"/>
              <w:rPr>
                <w:sz w:val="20"/>
              </w:rPr>
            </w:pPr>
          </w:p>
          <w:p w14:paraId="7ADFA715" w14:textId="77777777" w:rsidR="001D3DCA" w:rsidRPr="00723C77" w:rsidRDefault="001D3DCA" w:rsidP="001D3DCA">
            <w:pPr>
              <w:pBdr>
                <w:bottom w:val="single" w:sz="4" w:space="1" w:color="auto"/>
              </w:pBdr>
              <w:tabs>
                <w:tab w:val="decimal" w:pos="960"/>
              </w:tabs>
              <w:ind w:right="-108"/>
              <w:rPr>
                <w:sz w:val="20"/>
              </w:rPr>
            </w:pPr>
            <w:r w:rsidRPr="00723C77">
              <w:rPr>
                <w:sz w:val="20"/>
              </w:rPr>
              <w:t>(12,137)</w:t>
            </w:r>
          </w:p>
        </w:tc>
        <w:tc>
          <w:tcPr>
            <w:tcW w:w="1083" w:type="dxa"/>
          </w:tcPr>
          <w:p w14:paraId="7119C511" w14:textId="77777777" w:rsidR="001D3DCA" w:rsidRPr="00723C77" w:rsidRDefault="001D3DCA" w:rsidP="001D3DCA">
            <w:pPr>
              <w:pBdr>
                <w:bottom w:val="single" w:sz="4" w:space="1" w:color="auto"/>
              </w:pBdr>
              <w:tabs>
                <w:tab w:val="decimal" w:pos="885"/>
              </w:tabs>
              <w:ind w:right="-108" w:hanging="18"/>
              <w:rPr>
                <w:sz w:val="20"/>
              </w:rPr>
            </w:pPr>
          </w:p>
          <w:p w14:paraId="04AA0182" w14:textId="77777777" w:rsidR="001D3DCA" w:rsidRPr="00723C77" w:rsidRDefault="001D3DCA" w:rsidP="001D3DCA">
            <w:pPr>
              <w:pBdr>
                <w:bottom w:val="single" w:sz="4" w:space="1" w:color="auto"/>
              </w:pBdr>
              <w:tabs>
                <w:tab w:val="decimal" w:pos="885"/>
              </w:tabs>
              <w:ind w:right="-108" w:hanging="18"/>
              <w:rPr>
                <w:sz w:val="20"/>
              </w:rPr>
            </w:pPr>
            <w:r w:rsidRPr="00723C77">
              <w:rPr>
                <w:sz w:val="20"/>
              </w:rPr>
              <w:t>(32,038)</w:t>
            </w:r>
          </w:p>
        </w:tc>
        <w:tc>
          <w:tcPr>
            <w:tcW w:w="1170" w:type="dxa"/>
          </w:tcPr>
          <w:p w14:paraId="09089419" w14:textId="77777777" w:rsidR="001D3DCA" w:rsidRPr="00723C77" w:rsidRDefault="001D3DCA" w:rsidP="001D3DCA">
            <w:pPr>
              <w:pBdr>
                <w:bottom w:val="single" w:sz="4" w:space="1" w:color="auto"/>
              </w:pBdr>
              <w:tabs>
                <w:tab w:val="decimal" w:pos="885"/>
              </w:tabs>
              <w:ind w:left="-38" w:right="-108"/>
              <w:rPr>
                <w:sz w:val="20"/>
              </w:rPr>
            </w:pPr>
          </w:p>
          <w:p w14:paraId="29263B94" w14:textId="77777777" w:rsidR="001D3DCA" w:rsidRPr="00723C77" w:rsidRDefault="001D3DCA" w:rsidP="001D3DCA">
            <w:pPr>
              <w:pBdr>
                <w:bottom w:val="single" w:sz="4" w:space="1" w:color="auto"/>
              </w:pBdr>
              <w:tabs>
                <w:tab w:val="decimal" w:pos="952"/>
              </w:tabs>
              <w:ind w:left="-38" w:right="-108"/>
              <w:rPr>
                <w:sz w:val="20"/>
              </w:rPr>
            </w:pPr>
            <w:r w:rsidRPr="00723C77">
              <w:rPr>
                <w:sz w:val="20"/>
              </w:rPr>
              <w:t>(44,175)</w:t>
            </w:r>
          </w:p>
        </w:tc>
      </w:tr>
      <w:tr w:rsidR="001D3DCA" w:rsidRPr="005B1C33" w14:paraId="72E01D24" w14:textId="77777777" w:rsidTr="00416C3E">
        <w:tc>
          <w:tcPr>
            <w:tcW w:w="2606" w:type="dxa"/>
          </w:tcPr>
          <w:p w14:paraId="373BACD4" w14:textId="77777777" w:rsidR="001D3DCA" w:rsidRPr="004F0992" w:rsidRDefault="001D3DCA" w:rsidP="001D3DCA">
            <w:pPr>
              <w:ind w:left="426" w:right="38" w:hanging="435"/>
              <w:rPr>
                <w:i/>
                <w:iCs/>
                <w:sz w:val="20"/>
              </w:rPr>
            </w:pPr>
            <w:r>
              <w:rPr>
                <w:b/>
                <w:bCs/>
                <w:sz w:val="20"/>
              </w:rPr>
              <w:t>Hire purchase receivables, net</w:t>
            </w:r>
          </w:p>
        </w:tc>
        <w:tc>
          <w:tcPr>
            <w:tcW w:w="1170" w:type="dxa"/>
          </w:tcPr>
          <w:p w14:paraId="076201FB" w14:textId="77777777" w:rsidR="001D3DCA" w:rsidRDefault="001D3DCA" w:rsidP="001D3DCA">
            <w:pPr>
              <w:pBdr>
                <w:bottom w:val="double" w:sz="4" w:space="1" w:color="auto"/>
              </w:pBdr>
              <w:tabs>
                <w:tab w:val="decimal" w:pos="770"/>
              </w:tabs>
              <w:ind w:right="-108"/>
              <w:rPr>
                <w:b/>
                <w:bCs/>
                <w:sz w:val="20"/>
              </w:rPr>
            </w:pPr>
          </w:p>
          <w:p w14:paraId="55F2C02A" w14:textId="388D7D0F" w:rsidR="001D3DCA" w:rsidRPr="00BE48DF" w:rsidRDefault="00BE48DF" w:rsidP="001D3DCA">
            <w:pPr>
              <w:pBdr>
                <w:bottom w:val="double" w:sz="4" w:space="1" w:color="auto"/>
              </w:pBdr>
              <w:tabs>
                <w:tab w:val="decimal" w:pos="952"/>
              </w:tabs>
              <w:ind w:right="-108"/>
              <w:rPr>
                <w:rFonts w:cs="Angsana New"/>
                <w:b/>
                <w:bCs/>
                <w:sz w:val="20"/>
                <w:szCs w:val="25"/>
                <w:lang w:bidi="th-TH"/>
              </w:rPr>
            </w:pPr>
            <w:r w:rsidRPr="00BE48DF">
              <w:rPr>
                <w:b/>
                <w:bCs/>
                <w:sz w:val="20"/>
              </w:rPr>
              <w:t>2,191,791</w:t>
            </w:r>
          </w:p>
        </w:tc>
        <w:tc>
          <w:tcPr>
            <w:tcW w:w="1260" w:type="dxa"/>
          </w:tcPr>
          <w:p w14:paraId="5CC2FE1F" w14:textId="77777777" w:rsidR="001D3DCA" w:rsidRDefault="001D3DCA" w:rsidP="001D3DCA">
            <w:pPr>
              <w:pBdr>
                <w:bottom w:val="double" w:sz="4" w:space="1" w:color="auto"/>
              </w:pBdr>
              <w:tabs>
                <w:tab w:val="decimal" w:pos="770"/>
              </w:tabs>
              <w:ind w:right="-108"/>
              <w:rPr>
                <w:b/>
                <w:bCs/>
                <w:sz w:val="20"/>
              </w:rPr>
            </w:pPr>
          </w:p>
          <w:p w14:paraId="3F9BD68F" w14:textId="345F44E5" w:rsidR="001D3DCA" w:rsidRPr="005F14FE" w:rsidRDefault="003E00F9" w:rsidP="001D3DCA">
            <w:pPr>
              <w:pBdr>
                <w:bottom w:val="double" w:sz="4" w:space="1" w:color="auto"/>
              </w:pBdr>
              <w:tabs>
                <w:tab w:val="decimal" w:pos="1058"/>
              </w:tabs>
              <w:ind w:right="-108"/>
              <w:rPr>
                <w:b/>
                <w:bCs/>
                <w:sz w:val="20"/>
              </w:rPr>
            </w:pPr>
            <w:r w:rsidRPr="003E00F9">
              <w:rPr>
                <w:b/>
                <w:bCs/>
                <w:sz w:val="20"/>
              </w:rPr>
              <w:t>3,065,911</w:t>
            </w:r>
          </w:p>
        </w:tc>
        <w:tc>
          <w:tcPr>
            <w:tcW w:w="1260" w:type="dxa"/>
          </w:tcPr>
          <w:p w14:paraId="61A9BB3F" w14:textId="77777777" w:rsidR="001D3DCA" w:rsidRPr="00BD4559" w:rsidRDefault="001D3DCA" w:rsidP="001D3DCA">
            <w:pPr>
              <w:pBdr>
                <w:bottom w:val="double" w:sz="4" w:space="1" w:color="auto"/>
              </w:pBdr>
              <w:tabs>
                <w:tab w:val="decimal" w:pos="770"/>
              </w:tabs>
              <w:ind w:right="-108"/>
              <w:rPr>
                <w:b/>
                <w:bCs/>
                <w:sz w:val="20"/>
              </w:rPr>
            </w:pPr>
          </w:p>
          <w:p w14:paraId="3622E0D0" w14:textId="47814ACF" w:rsidR="001D3DCA" w:rsidRPr="005F14FE" w:rsidRDefault="001D3DCA" w:rsidP="001D3DCA">
            <w:pPr>
              <w:pBdr>
                <w:bottom w:val="double" w:sz="4" w:space="1" w:color="auto"/>
              </w:pBdr>
              <w:tabs>
                <w:tab w:val="decimal" w:pos="1052"/>
              </w:tabs>
              <w:ind w:right="-108"/>
              <w:rPr>
                <w:b/>
                <w:bCs/>
                <w:sz w:val="20"/>
              </w:rPr>
            </w:pPr>
            <w:r w:rsidRPr="00BD4559">
              <w:rPr>
                <w:b/>
                <w:bCs/>
                <w:sz w:val="20"/>
              </w:rPr>
              <w:t>5,257,702</w:t>
            </w:r>
          </w:p>
        </w:tc>
        <w:tc>
          <w:tcPr>
            <w:tcW w:w="1170" w:type="dxa"/>
          </w:tcPr>
          <w:p w14:paraId="7317645A" w14:textId="77777777" w:rsidR="001D3DCA" w:rsidRDefault="001D3DCA" w:rsidP="001D3DCA">
            <w:pPr>
              <w:pBdr>
                <w:bottom w:val="double" w:sz="4" w:space="1" w:color="auto"/>
              </w:pBdr>
              <w:tabs>
                <w:tab w:val="decimal" w:pos="960"/>
              </w:tabs>
              <w:ind w:right="-108"/>
              <w:rPr>
                <w:b/>
                <w:bCs/>
                <w:sz w:val="20"/>
              </w:rPr>
            </w:pPr>
          </w:p>
          <w:p w14:paraId="6371B3E6" w14:textId="77777777" w:rsidR="001D3DCA" w:rsidRPr="005F14FE" w:rsidRDefault="001D3DCA" w:rsidP="001D3DCA">
            <w:pPr>
              <w:pBdr>
                <w:bottom w:val="double" w:sz="4" w:space="1" w:color="auto"/>
              </w:pBdr>
              <w:tabs>
                <w:tab w:val="decimal" w:pos="960"/>
              </w:tabs>
              <w:ind w:right="-108"/>
              <w:rPr>
                <w:b/>
                <w:bCs/>
                <w:sz w:val="20"/>
              </w:rPr>
            </w:pPr>
            <w:r>
              <w:rPr>
                <w:b/>
                <w:bCs/>
                <w:sz w:val="20"/>
              </w:rPr>
              <w:t>1,263,488</w:t>
            </w:r>
          </w:p>
        </w:tc>
        <w:tc>
          <w:tcPr>
            <w:tcW w:w="1083" w:type="dxa"/>
          </w:tcPr>
          <w:p w14:paraId="1C0F6B47" w14:textId="77777777" w:rsidR="001D3DCA" w:rsidRDefault="001D3DCA" w:rsidP="001D3DCA">
            <w:pPr>
              <w:pBdr>
                <w:bottom w:val="double" w:sz="4" w:space="1" w:color="auto"/>
              </w:pBdr>
              <w:tabs>
                <w:tab w:val="decimal" w:pos="885"/>
              </w:tabs>
              <w:ind w:right="-108" w:hanging="18"/>
              <w:rPr>
                <w:b/>
                <w:bCs/>
                <w:sz w:val="20"/>
              </w:rPr>
            </w:pPr>
          </w:p>
          <w:p w14:paraId="16934BC7" w14:textId="77777777" w:rsidR="001D3DCA" w:rsidRPr="005F14FE" w:rsidRDefault="001D3DCA" w:rsidP="001D3DCA">
            <w:pPr>
              <w:pBdr>
                <w:bottom w:val="double" w:sz="4" w:space="1" w:color="auto"/>
              </w:pBdr>
              <w:tabs>
                <w:tab w:val="decimal" w:pos="885"/>
              </w:tabs>
              <w:ind w:right="-108" w:hanging="18"/>
              <w:rPr>
                <w:b/>
                <w:bCs/>
                <w:sz w:val="20"/>
              </w:rPr>
            </w:pPr>
            <w:r>
              <w:rPr>
                <w:b/>
                <w:bCs/>
                <w:sz w:val="20"/>
              </w:rPr>
              <w:t>2,902,439</w:t>
            </w:r>
          </w:p>
        </w:tc>
        <w:tc>
          <w:tcPr>
            <w:tcW w:w="1170" w:type="dxa"/>
          </w:tcPr>
          <w:p w14:paraId="2BCEC1A0" w14:textId="77777777" w:rsidR="001D3DCA" w:rsidRDefault="001D3DCA" w:rsidP="001D3DCA">
            <w:pPr>
              <w:pBdr>
                <w:bottom w:val="double" w:sz="4" w:space="1" w:color="auto"/>
              </w:pBdr>
              <w:tabs>
                <w:tab w:val="decimal" w:pos="885"/>
              </w:tabs>
              <w:ind w:left="-38" w:right="-108"/>
              <w:rPr>
                <w:b/>
                <w:bCs/>
                <w:sz w:val="20"/>
              </w:rPr>
            </w:pPr>
          </w:p>
          <w:p w14:paraId="35E6D0AC" w14:textId="77777777" w:rsidR="001D3DCA" w:rsidRPr="005F14FE" w:rsidRDefault="001D3DCA" w:rsidP="001D3DCA">
            <w:pPr>
              <w:pBdr>
                <w:bottom w:val="double" w:sz="4" w:space="1" w:color="auto"/>
              </w:pBdr>
              <w:tabs>
                <w:tab w:val="decimal" w:pos="952"/>
              </w:tabs>
              <w:ind w:left="-38" w:right="-108"/>
              <w:rPr>
                <w:b/>
                <w:bCs/>
                <w:sz w:val="20"/>
              </w:rPr>
            </w:pPr>
            <w:r>
              <w:rPr>
                <w:b/>
                <w:bCs/>
                <w:sz w:val="20"/>
              </w:rPr>
              <w:t>4,165,927</w:t>
            </w:r>
          </w:p>
        </w:tc>
      </w:tr>
      <w:tr w:rsidR="001D3DCA" w:rsidRPr="005B1C33" w14:paraId="562F936D" w14:textId="77777777" w:rsidTr="00416C3E">
        <w:tc>
          <w:tcPr>
            <w:tcW w:w="2606" w:type="dxa"/>
          </w:tcPr>
          <w:p w14:paraId="1ACAD2EF" w14:textId="77777777" w:rsidR="001D3DCA" w:rsidRPr="004F0992" w:rsidRDefault="001D3DCA" w:rsidP="001D3DCA">
            <w:pPr>
              <w:ind w:left="426" w:right="38" w:hanging="435"/>
              <w:rPr>
                <w:i/>
                <w:iCs/>
                <w:sz w:val="20"/>
              </w:rPr>
            </w:pPr>
          </w:p>
        </w:tc>
        <w:tc>
          <w:tcPr>
            <w:tcW w:w="1170" w:type="dxa"/>
          </w:tcPr>
          <w:p w14:paraId="720AE12E" w14:textId="77777777" w:rsidR="001D3DCA" w:rsidRPr="005F14FE" w:rsidRDefault="001D3DCA" w:rsidP="001D3DCA">
            <w:pPr>
              <w:tabs>
                <w:tab w:val="decimal" w:pos="770"/>
              </w:tabs>
              <w:ind w:right="-108"/>
              <w:rPr>
                <w:b/>
                <w:bCs/>
                <w:sz w:val="20"/>
              </w:rPr>
            </w:pPr>
          </w:p>
        </w:tc>
        <w:tc>
          <w:tcPr>
            <w:tcW w:w="1260" w:type="dxa"/>
          </w:tcPr>
          <w:p w14:paraId="266D910E" w14:textId="77777777" w:rsidR="001D3DCA" w:rsidRPr="005F14FE" w:rsidRDefault="001D3DCA" w:rsidP="001D3DCA">
            <w:pPr>
              <w:tabs>
                <w:tab w:val="decimal" w:pos="770"/>
              </w:tabs>
              <w:ind w:right="-108"/>
              <w:rPr>
                <w:b/>
                <w:bCs/>
                <w:sz w:val="20"/>
              </w:rPr>
            </w:pPr>
          </w:p>
        </w:tc>
        <w:tc>
          <w:tcPr>
            <w:tcW w:w="1260" w:type="dxa"/>
          </w:tcPr>
          <w:p w14:paraId="54629CED" w14:textId="77777777" w:rsidR="001D3DCA" w:rsidRPr="005F14FE" w:rsidRDefault="001D3DCA" w:rsidP="001D3DCA">
            <w:pPr>
              <w:tabs>
                <w:tab w:val="decimal" w:pos="770"/>
              </w:tabs>
              <w:ind w:right="-108"/>
              <w:rPr>
                <w:b/>
                <w:bCs/>
                <w:sz w:val="20"/>
              </w:rPr>
            </w:pPr>
          </w:p>
        </w:tc>
        <w:tc>
          <w:tcPr>
            <w:tcW w:w="1170" w:type="dxa"/>
          </w:tcPr>
          <w:p w14:paraId="662B1DF1" w14:textId="77777777" w:rsidR="001D3DCA" w:rsidRPr="005F14FE" w:rsidRDefault="001D3DCA" w:rsidP="001D3DCA">
            <w:pPr>
              <w:tabs>
                <w:tab w:val="decimal" w:pos="960"/>
              </w:tabs>
              <w:ind w:right="-108"/>
              <w:rPr>
                <w:b/>
                <w:bCs/>
                <w:sz w:val="20"/>
              </w:rPr>
            </w:pPr>
          </w:p>
        </w:tc>
        <w:tc>
          <w:tcPr>
            <w:tcW w:w="1083" w:type="dxa"/>
          </w:tcPr>
          <w:p w14:paraId="1F288B55" w14:textId="77777777" w:rsidR="001D3DCA" w:rsidRPr="005F14FE" w:rsidRDefault="001D3DCA" w:rsidP="001D3DCA">
            <w:pPr>
              <w:tabs>
                <w:tab w:val="decimal" w:pos="885"/>
              </w:tabs>
              <w:ind w:right="-108" w:hanging="18"/>
              <w:rPr>
                <w:b/>
                <w:bCs/>
                <w:sz w:val="20"/>
              </w:rPr>
            </w:pPr>
          </w:p>
        </w:tc>
        <w:tc>
          <w:tcPr>
            <w:tcW w:w="1170" w:type="dxa"/>
          </w:tcPr>
          <w:p w14:paraId="7175FB1E" w14:textId="77777777" w:rsidR="001D3DCA" w:rsidRPr="005F14FE" w:rsidRDefault="001D3DCA" w:rsidP="001D3DCA">
            <w:pPr>
              <w:tabs>
                <w:tab w:val="decimal" w:pos="885"/>
              </w:tabs>
              <w:ind w:left="-38" w:right="-108"/>
              <w:rPr>
                <w:b/>
                <w:bCs/>
                <w:sz w:val="20"/>
              </w:rPr>
            </w:pPr>
          </w:p>
        </w:tc>
      </w:tr>
      <w:tr w:rsidR="001D3DCA" w:rsidRPr="005B1C33" w14:paraId="590AE03E" w14:textId="77777777" w:rsidTr="00416C3E">
        <w:trPr>
          <w:trHeight w:val="362"/>
        </w:trPr>
        <w:tc>
          <w:tcPr>
            <w:tcW w:w="2606" w:type="dxa"/>
          </w:tcPr>
          <w:p w14:paraId="7A379B3B" w14:textId="77777777" w:rsidR="001D3DCA" w:rsidRPr="004F0992" w:rsidRDefault="001D3DCA" w:rsidP="001D3DCA">
            <w:pPr>
              <w:ind w:left="432" w:right="38" w:hanging="457"/>
              <w:rPr>
                <w:b/>
                <w:bCs/>
                <w:sz w:val="20"/>
                <w:lang w:val="en-US"/>
              </w:rPr>
            </w:pPr>
            <w:r>
              <w:rPr>
                <w:b/>
                <w:bCs/>
                <w:sz w:val="20"/>
              </w:rPr>
              <w:t>Total loan receivables and hire purchase receivables, net</w:t>
            </w:r>
          </w:p>
        </w:tc>
        <w:tc>
          <w:tcPr>
            <w:tcW w:w="1170" w:type="dxa"/>
          </w:tcPr>
          <w:p w14:paraId="424B1015" w14:textId="77777777" w:rsidR="001D3DCA" w:rsidRDefault="001D3DCA" w:rsidP="001D3DCA">
            <w:pPr>
              <w:pBdr>
                <w:bottom w:val="double" w:sz="4" w:space="1" w:color="auto"/>
              </w:pBdr>
              <w:tabs>
                <w:tab w:val="decimal" w:pos="770"/>
              </w:tabs>
              <w:ind w:right="-108"/>
              <w:rPr>
                <w:b/>
                <w:bCs/>
                <w:sz w:val="20"/>
              </w:rPr>
            </w:pPr>
          </w:p>
          <w:p w14:paraId="54B4D3F6" w14:textId="77777777" w:rsidR="001D3DCA" w:rsidRDefault="001D3DCA" w:rsidP="001D3DCA">
            <w:pPr>
              <w:pBdr>
                <w:bottom w:val="double" w:sz="4" w:space="1" w:color="auto"/>
              </w:pBdr>
              <w:tabs>
                <w:tab w:val="decimal" w:pos="770"/>
              </w:tabs>
              <w:ind w:right="-108"/>
              <w:rPr>
                <w:b/>
                <w:bCs/>
                <w:sz w:val="20"/>
              </w:rPr>
            </w:pPr>
          </w:p>
          <w:p w14:paraId="38347882" w14:textId="096BF577" w:rsidR="001D3DCA" w:rsidRPr="007B1E72" w:rsidRDefault="00091999" w:rsidP="001D3DCA">
            <w:pPr>
              <w:pBdr>
                <w:bottom w:val="double" w:sz="4" w:space="1" w:color="auto"/>
              </w:pBdr>
              <w:tabs>
                <w:tab w:val="decimal" w:pos="952"/>
              </w:tabs>
              <w:ind w:right="-108"/>
              <w:rPr>
                <w:b/>
                <w:bCs/>
                <w:sz w:val="20"/>
              </w:rPr>
            </w:pPr>
            <w:r w:rsidRPr="00091999">
              <w:rPr>
                <w:b/>
                <w:bCs/>
                <w:sz w:val="20"/>
              </w:rPr>
              <w:t>60,165,005</w:t>
            </w:r>
          </w:p>
        </w:tc>
        <w:tc>
          <w:tcPr>
            <w:tcW w:w="1260" w:type="dxa"/>
          </w:tcPr>
          <w:p w14:paraId="4FFFDB88" w14:textId="77777777" w:rsidR="001D3DCA" w:rsidRDefault="001D3DCA" w:rsidP="001D3DCA">
            <w:pPr>
              <w:pBdr>
                <w:bottom w:val="double" w:sz="4" w:space="1" w:color="auto"/>
              </w:pBdr>
              <w:tabs>
                <w:tab w:val="decimal" w:pos="770"/>
              </w:tabs>
              <w:ind w:right="-108"/>
              <w:rPr>
                <w:b/>
                <w:bCs/>
                <w:sz w:val="20"/>
              </w:rPr>
            </w:pPr>
          </w:p>
          <w:p w14:paraId="2595D51D" w14:textId="77777777" w:rsidR="001D3DCA" w:rsidRDefault="001D3DCA" w:rsidP="001D3DCA">
            <w:pPr>
              <w:pBdr>
                <w:bottom w:val="double" w:sz="4" w:space="1" w:color="auto"/>
              </w:pBdr>
              <w:tabs>
                <w:tab w:val="decimal" w:pos="770"/>
              </w:tabs>
              <w:ind w:right="-108"/>
              <w:rPr>
                <w:b/>
                <w:bCs/>
                <w:sz w:val="20"/>
              </w:rPr>
            </w:pPr>
          </w:p>
          <w:p w14:paraId="001D71CF" w14:textId="5F320DA7" w:rsidR="001D3DCA" w:rsidRPr="007B1E72" w:rsidRDefault="00091999" w:rsidP="001D3DCA">
            <w:pPr>
              <w:pBdr>
                <w:bottom w:val="double" w:sz="4" w:space="1" w:color="auto"/>
              </w:pBdr>
              <w:tabs>
                <w:tab w:val="decimal" w:pos="1041"/>
              </w:tabs>
              <w:ind w:right="-108"/>
              <w:rPr>
                <w:b/>
                <w:bCs/>
                <w:sz w:val="20"/>
              </w:rPr>
            </w:pPr>
            <w:r w:rsidRPr="00091999">
              <w:rPr>
                <w:b/>
                <w:bCs/>
                <w:sz w:val="20"/>
              </w:rPr>
              <w:t>56,762,662</w:t>
            </w:r>
          </w:p>
        </w:tc>
        <w:tc>
          <w:tcPr>
            <w:tcW w:w="1260" w:type="dxa"/>
          </w:tcPr>
          <w:p w14:paraId="461FC8C1" w14:textId="77777777" w:rsidR="001D3DCA" w:rsidRPr="00BD4559" w:rsidRDefault="001D3DCA" w:rsidP="001D3DCA">
            <w:pPr>
              <w:pBdr>
                <w:bottom w:val="double" w:sz="4" w:space="1" w:color="auto"/>
              </w:pBdr>
              <w:tabs>
                <w:tab w:val="decimal" w:pos="770"/>
              </w:tabs>
              <w:ind w:right="-108"/>
              <w:rPr>
                <w:b/>
                <w:bCs/>
                <w:sz w:val="20"/>
              </w:rPr>
            </w:pPr>
          </w:p>
          <w:p w14:paraId="4C6580FC" w14:textId="77777777" w:rsidR="001D3DCA" w:rsidRPr="00BD4559" w:rsidRDefault="001D3DCA" w:rsidP="001D3DCA">
            <w:pPr>
              <w:pBdr>
                <w:bottom w:val="double" w:sz="4" w:space="1" w:color="auto"/>
              </w:pBdr>
              <w:tabs>
                <w:tab w:val="decimal" w:pos="770"/>
              </w:tabs>
              <w:ind w:right="-108"/>
              <w:rPr>
                <w:b/>
                <w:bCs/>
                <w:sz w:val="20"/>
              </w:rPr>
            </w:pPr>
          </w:p>
          <w:p w14:paraId="2477D003" w14:textId="6D121A76" w:rsidR="001D3DCA" w:rsidRPr="007B1E72" w:rsidRDefault="001D3DCA" w:rsidP="001D3DCA">
            <w:pPr>
              <w:pBdr>
                <w:bottom w:val="double" w:sz="4" w:space="1" w:color="auto"/>
              </w:pBdr>
              <w:tabs>
                <w:tab w:val="decimal" w:pos="1052"/>
              </w:tabs>
              <w:ind w:right="-108"/>
              <w:rPr>
                <w:b/>
                <w:bCs/>
                <w:sz w:val="20"/>
              </w:rPr>
            </w:pPr>
            <w:r w:rsidRPr="00BD4559">
              <w:rPr>
                <w:b/>
                <w:bCs/>
                <w:sz w:val="20"/>
              </w:rPr>
              <w:t>116,927,667</w:t>
            </w:r>
          </w:p>
        </w:tc>
        <w:tc>
          <w:tcPr>
            <w:tcW w:w="1170" w:type="dxa"/>
          </w:tcPr>
          <w:p w14:paraId="2373B7F4" w14:textId="77777777" w:rsidR="001D3DCA" w:rsidRDefault="001D3DCA" w:rsidP="001D3DCA">
            <w:pPr>
              <w:pBdr>
                <w:bottom w:val="double" w:sz="4" w:space="1" w:color="auto"/>
              </w:pBdr>
              <w:tabs>
                <w:tab w:val="decimal" w:pos="960"/>
              </w:tabs>
              <w:ind w:right="-108"/>
              <w:rPr>
                <w:b/>
                <w:bCs/>
                <w:sz w:val="20"/>
              </w:rPr>
            </w:pPr>
          </w:p>
          <w:p w14:paraId="2964D7F5" w14:textId="77777777" w:rsidR="001D3DCA" w:rsidRDefault="001D3DCA" w:rsidP="001D3DCA">
            <w:pPr>
              <w:pBdr>
                <w:bottom w:val="double" w:sz="4" w:space="1" w:color="auto"/>
              </w:pBdr>
              <w:tabs>
                <w:tab w:val="decimal" w:pos="960"/>
              </w:tabs>
              <w:ind w:right="-108"/>
              <w:rPr>
                <w:b/>
                <w:bCs/>
                <w:sz w:val="20"/>
              </w:rPr>
            </w:pPr>
          </w:p>
          <w:p w14:paraId="1CBD98B4" w14:textId="77777777" w:rsidR="001D3DCA" w:rsidRPr="009C09C7" w:rsidRDefault="001D3DCA" w:rsidP="001D3DCA">
            <w:pPr>
              <w:pBdr>
                <w:bottom w:val="double" w:sz="4" w:space="1" w:color="auto"/>
              </w:pBdr>
              <w:tabs>
                <w:tab w:val="decimal" w:pos="960"/>
              </w:tabs>
              <w:ind w:right="-108"/>
              <w:rPr>
                <w:b/>
                <w:bCs/>
                <w:sz w:val="20"/>
                <w:lang w:val="en-US"/>
              </w:rPr>
            </w:pPr>
            <w:r>
              <w:rPr>
                <w:b/>
                <w:bCs/>
                <w:sz w:val="20"/>
              </w:rPr>
              <w:t>48,180,852</w:t>
            </w:r>
          </w:p>
        </w:tc>
        <w:tc>
          <w:tcPr>
            <w:tcW w:w="1083" w:type="dxa"/>
          </w:tcPr>
          <w:p w14:paraId="3097E02F" w14:textId="77777777" w:rsidR="001D3DCA" w:rsidRDefault="001D3DCA" w:rsidP="001D3DCA">
            <w:pPr>
              <w:pBdr>
                <w:bottom w:val="double" w:sz="4" w:space="1" w:color="auto"/>
              </w:pBdr>
              <w:tabs>
                <w:tab w:val="decimal" w:pos="885"/>
              </w:tabs>
              <w:ind w:right="-107" w:hanging="18"/>
              <w:rPr>
                <w:b/>
                <w:bCs/>
                <w:sz w:val="20"/>
                <w:lang w:val="en-US"/>
              </w:rPr>
            </w:pPr>
          </w:p>
          <w:p w14:paraId="4D804267" w14:textId="77777777" w:rsidR="001D3DCA" w:rsidRDefault="001D3DCA" w:rsidP="001D3DCA">
            <w:pPr>
              <w:pBdr>
                <w:bottom w:val="double" w:sz="4" w:space="1" w:color="auto"/>
              </w:pBdr>
              <w:tabs>
                <w:tab w:val="decimal" w:pos="885"/>
              </w:tabs>
              <w:ind w:right="-107" w:hanging="18"/>
              <w:rPr>
                <w:b/>
                <w:bCs/>
                <w:sz w:val="20"/>
                <w:lang w:val="en-US"/>
              </w:rPr>
            </w:pPr>
          </w:p>
          <w:p w14:paraId="4C804B03" w14:textId="77777777" w:rsidR="001D3DCA" w:rsidRPr="007B1E72" w:rsidRDefault="001D3DCA" w:rsidP="001D3DCA">
            <w:pPr>
              <w:pBdr>
                <w:bottom w:val="double" w:sz="4" w:space="1" w:color="auto"/>
              </w:pBdr>
              <w:tabs>
                <w:tab w:val="decimal" w:pos="885"/>
              </w:tabs>
              <w:ind w:right="-107" w:hanging="18"/>
              <w:rPr>
                <w:b/>
                <w:bCs/>
                <w:sz w:val="20"/>
                <w:lang w:val="en-US"/>
              </w:rPr>
            </w:pPr>
            <w:r>
              <w:rPr>
                <w:b/>
                <w:bCs/>
                <w:sz w:val="20"/>
                <w:lang w:val="en-US"/>
              </w:rPr>
              <w:t>41,799,728</w:t>
            </w:r>
          </w:p>
        </w:tc>
        <w:tc>
          <w:tcPr>
            <w:tcW w:w="1170" w:type="dxa"/>
          </w:tcPr>
          <w:p w14:paraId="70CA8F4C" w14:textId="77777777" w:rsidR="001D3DCA" w:rsidRDefault="001D3DCA" w:rsidP="001D3DCA">
            <w:pPr>
              <w:pBdr>
                <w:bottom w:val="double" w:sz="4" w:space="1" w:color="auto"/>
              </w:pBdr>
              <w:tabs>
                <w:tab w:val="decimal" w:pos="885"/>
              </w:tabs>
              <w:ind w:left="-38" w:right="-108"/>
              <w:rPr>
                <w:b/>
                <w:bCs/>
                <w:sz w:val="20"/>
                <w:lang w:bidi="th-TH"/>
              </w:rPr>
            </w:pPr>
          </w:p>
          <w:p w14:paraId="25E85551" w14:textId="77777777" w:rsidR="001D3DCA" w:rsidRDefault="001D3DCA" w:rsidP="001D3DCA">
            <w:pPr>
              <w:pBdr>
                <w:bottom w:val="double" w:sz="4" w:space="1" w:color="auto"/>
              </w:pBdr>
              <w:tabs>
                <w:tab w:val="decimal" w:pos="885"/>
              </w:tabs>
              <w:ind w:left="-38" w:right="-108"/>
              <w:rPr>
                <w:b/>
                <w:bCs/>
                <w:sz w:val="20"/>
                <w:lang w:bidi="th-TH"/>
              </w:rPr>
            </w:pPr>
          </w:p>
          <w:p w14:paraId="5D1DBDE5" w14:textId="77777777" w:rsidR="001D3DCA" w:rsidRPr="007B1E72" w:rsidRDefault="001D3DCA" w:rsidP="001D3DCA">
            <w:pPr>
              <w:pBdr>
                <w:bottom w:val="double" w:sz="4" w:space="1" w:color="auto"/>
              </w:pBdr>
              <w:tabs>
                <w:tab w:val="decimal" w:pos="963"/>
              </w:tabs>
              <w:ind w:left="-38" w:right="-108"/>
              <w:rPr>
                <w:b/>
                <w:bCs/>
                <w:sz w:val="20"/>
                <w:lang w:bidi="th-TH"/>
              </w:rPr>
            </w:pPr>
            <w:r>
              <w:rPr>
                <w:b/>
                <w:bCs/>
                <w:sz w:val="20"/>
                <w:lang w:bidi="th-TH"/>
              </w:rPr>
              <w:t>89,980,580</w:t>
            </w:r>
          </w:p>
        </w:tc>
      </w:tr>
    </w:tbl>
    <w:p w14:paraId="11499380" w14:textId="77777777" w:rsidR="0011521B" w:rsidRDefault="0011521B" w:rsidP="0011521B">
      <w:pPr>
        <w:pStyle w:val="index"/>
        <w:tabs>
          <w:tab w:val="clear" w:pos="747"/>
        </w:tabs>
        <w:spacing w:line="220" w:lineRule="exact"/>
        <w:ind w:left="0" w:firstLine="0"/>
        <w:rPr>
          <w:sz w:val="20"/>
          <w:lang w:bidi="th-TH"/>
        </w:rPr>
      </w:pPr>
    </w:p>
    <w:p w14:paraId="41FB34FF" w14:textId="71BFB5EC" w:rsidR="00EA0792" w:rsidRDefault="0011521B" w:rsidP="002E2FB6">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Pr>
          <w:sz w:val="16"/>
          <w:szCs w:val="16"/>
        </w:rPr>
        <w:t xml:space="preserve"> and hire purchase receivables</w:t>
      </w:r>
      <w:r w:rsidRPr="004F0992">
        <w:rPr>
          <w:sz w:val="16"/>
          <w:szCs w:val="16"/>
        </w:rPr>
        <w:t xml:space="preserve"> due within </w:t>
      </w:r>
      <w:r w:rsidR="007D619D">
        <w:rPr>
          <w:sz w:val="16"/>
          <w:szCs w:val="16"/>
        </w:rPr>
        <w:t>one</w:t>
      </w:r>
      <w:r w:rsidR="007D619D" w:rsidRPr="004F0992">
        <w:rPr>
          <w:sz w:val="16"/>
          <w:szCs w:val="16"/>
        </w:rPr>
        <w:t xml:space="preserve"> </w:t>
      </w:r>
      <w:r w:rsidRPr="004F0992">
        <w:rPr>
          <w:sz w:val="16"/>
          <w:szCs w:val="16"/>
        </w:rPr>
        <w:t>year include</w:t>
      </w:r>
      <w:r w:rsidR="007D619D">
        <w:rPr>
          <w:sz w:val="16"/>
          <w:szCs w:val="16"/>
        </w:rPr>
        <w:t>s</w:t>
      </w:r>
      <w:r w:rsidRPr="004F0992">
        <w:rPr>
          <w:sz w:val="16"/>
          <w:szCs w:val="16"/>
        </w:rPr>
        <w:t xml:space="preserv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62B319D7" w14:textId="77777777" w:rsidR="00D27E4C" w:rsidRPr="002E2FB6" w:rsidRDefault="00D27E4C" w:rsidP="002E2FB6">
      <w:pPr>
        <w:tabs>
          <w:tab w:val="left" w:pos="810"/>
        </w:tabs>
        <w:ind w:firstLine="540"/>
        <w:jc w:val="thaiDistribute"/>
        <w:rPr>
          <w:sz w:val="16"/>
          <w:szCs w:val="16"/>
          <w:lang w:bidi="th-TH"/>
        </w:rPr>
      </w:pPr>
    </w:p>
    <w:tbl>
      <w:tblPr>
        <w:tblW w:w="9626" w:type="dxa"/>
        <w:tblInd w:w="454" w:type="dxa"/>
        <w:tblLayout w:type="fixed"/>
        <w:tblLook w:val="0000" w:firstRow="0" w:lastRow="0" w:firstColumn="0" w:lastColumn="0" w:noHBand="0" w:noVBand="0"/>
      </w:tblPr>
      <w:tblGrid>
        <w:gridCol w:w="2606"/>
        <w:gridCol w:w="1170"/>
        <w:gridCol w:w="1260"/>
        <w:gridCol w:w="1260"/>
        <w:gridCol w:w="1170"/>
        <w:gridCol w:w="1083"/>
        <w:gridCol w:w="1077"/>
      </w:tblGrid>
      <w:tr w:rsidR="00EA0792" w:rsidRPr="00565AEA" w14:paraId="7766663D" w14:textId="77777777" w:rsidTr="00416C3E">
        <w:tc>
          <w:tcPr>
            <w:tcW w:w="2606" w:type="dxa"/>
          </w:tcPr>
          <w:p w14:paraId="0E97E7E7" w14:textId="77777777" w:rsidR="00EA0792" w:rsidRPr="004F0992"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6"/>
            <w:vAlign w:val="bottom"/>
          </w:tcPr>
          <w:p w14:paraId="74A84B87" w14:textId="77777777" w:rsidR="00EA0792" w:rsidRPr="00565AEA" w:rsidRDefault="00EA0792" w:rsidP="00416C3E">
            <w:pPr>
              <w:pStyle w:val="acctfourfigures"/>
              <w:tabs>
                <w:tab w:val="clear" w:pos="765"/>
              </w:tabs>
              <w:ind w:left="-110" w:right="-110"/>
              <w:jc w:val="center"/>
              <w:rPr>
                <w:b/>
                <w:bCs/>
                <w:sz w:val="20"/>
                <w:lang w:bidi="th-TH"/>
              </w:rPr>
            </w:pPr>
            <w:r>
              <w:rPr>
                <w:b/>
                <w:bCs/>
                <w:sz w:val="20"/>
              </w:rPr>
              <w:t>Separate</w:t>
            </w:r>
            <w:r w:rsidRPr="00565AEA">
              <w:rPr>
                <w:b/>
                <w:bCs/>
                <w:sz w:val="20"/>
              </w:rPr>
              <w:t xml:space="preserve"> financial statements</w:t>
            </w:r>
          </w:p>
        </w:tc>
      </w:tr>
      <w:tr w:rsidR="00EA0792" w:rsidRPr="004F0992" w14:paraId="2A133F80" w14:textId="77777777" w:rsidTr="00416C3E">
        <w:tc>
          <w:tcPr>
            <w:tcW w:w="2606" w:type="dxa"/>
          </w:tcPr>
          <w:p w14:paraId="2E6D1717" w14:textId="77777777" w:rsidR="00EA0792" w:rsidRPr="004F0992"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2A1B9A9C" w14:textId="43F660D2" w:rsidR="00EA0792" w:rsidRPr="004F0992" w:rsidRDefault="00EA0792" w:rsidP="00416C3E">
            <w:pPr>
              <w:pStyle w:val="acctfourfigures"/>
              <w:tabs>
                <w:tab w:val="clear" w:pos="765"/>
              </w:tabs>
              <w:ind w:left="-110" w:right="-110"/>
              <w:jc w:val="center"/>
              <w:rPr>
                <w:sz w:val="20"/>
                <w:lang w:bidi="th-TH"/>
              </w:rPr>
            </w:pPr>
            <w:r w:rsidRPr="004F0992">
              <w:rPr>
                <w:sz w:val="20"/>
              </w:rPr>
              <w:t>202</w:t>
            </w:r>
            <w:r>
              <w:rPr>
                <w:sz w:val="20"/>
              </w:rPr>
              <w:t>2</w:t>
            </w:r>
          </w:p>
        </w:tc>
        <w:tc>
          <w:tcPr>
            <w:tcW w:w="3330" w:type="dxa"/>
            <w:gridSpan w:val="3"/>
            <w:vAlign w:val="bottom"/>
          </w:tcPr>
          <w:p w14:paraId="00071091" w14:textId="5DED2A8F" w:rsidR="00EA0792" w:rsidRPr="004F0992" w:rsidRDefault="00EA0792" w:rsidP="00416C3E">
            <w:pPr>
              <w:pStyle w:val="acctfourfigures"/>
              <w:tabs>
                <w:tab w:val="clear" w:pos="765"/>
              </w:tabs>
              <w:ind w:left="-110" w:right="-110"/>
              <w:jc w:val="center"/>
              <w:rPr>
                <w:sz w:val="20"/>
                <w:lang w:bidi="th-TH"/>
              </w:rPr>
            </w:pPr>
            <w:r w:rsidRPr="004F0992">
              <w:rPr>
                <w:sz w:val="20"/>
              </w:rPr>
              <w:t>202</w:t>
            </w:r>
            <w:r>
              <w:rPr>
                <w:sz w:val="20"/>
              </w:rPr>
              <w:t>1</w:t>
            </w:r>
          </w:p>
        </w:tc>
      </w:tr>
      <w:tr w:rsidR="00EA0792" w:rsidRPr="004F0992" w14:paraId="0427659A" w14:textId="77777777" w:rsidTr="00416C3E">
        <w:tc>
          <w:tcPr>
            <w:tcW w:w="2606" w:type="dxa"/>
          </w:tcPr>
          <w:p w14:paraId="3F77ED84" w14:textId="77777777" w:rsidR="00EA0792" w:rsidRPr="004F0992"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76DFA429" w14:textId="77777777" w:rsidR="00EA0792" w:rsidRPr="004F0992" w:rsidRDefault="00EA0792" w:rsidP="00416C3E">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CA9B679" w14:textId="77777777" w:rsidR="00EA0792" w:rsidRDefault="00EA0792" w:rsidP="00416C3E">
            <w:pPr>
              <w:pStyle w:val="acctfourfigures"/>
              <w:tabs>
                <w:tab w:val="clear" w:pos="765"/>
              </w:tabs>
              <w:ind w:left="-110" w:right="-110"/>
              <w:jc w:val="center"/>
              <w:rPr>
                <w:sz w:val="20"/>
                <w:lang w:bidi="th-TH"/>
              </w:rPr>
            </w:pPr>
            <w:r w:rsidRPr="004F0992">
              <w:rPr>
                <w:sz w:val="20"/>
                <w:lang w:bidi="th-TH"/>
              </w:rPr>
              <w:t xml:space="preserve">within </w:t>
            </w:r>
          </w:p>
          <w:p w14:paraId="15CA2A48" w14:textId="77777777" w:rsidR="00EA0792" w:rsidRPr="004F0992" w:rsidRDefault="00EA0792" w:rsidP="00416C3E">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07C4DC69" w14:textId="77777777" w:rsidR="00EA0792" w:rsidRPr="004F0992" w:rsidRDefault="00EA0792" w:rsidP="00416C3E">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264849DD" w14:textId="77777777" w:rsidR="00EA0792" w:rsidRDefault="00EA0792" w:rsidP="00416C3E">
            <w:pPr>
              <w:pStyle w:val="acctfourfigures"/>
              <w:tabs>
                <w:tab w:val="clear" w:pos="765"/>
              </w:tabs>
              <w:ind w:left="-110" w:right="-110"/>
              <w:jc w:val="center"/>
              <w:rPr>
                <w:sz w:val="20"/>
                <w:lang w:bidi="th-TH"/>
              </w:rPr>
            </w:pPr>
            <w:r w:rsidRPr="004F0992">
              <w:rPr>
                <w:sz w:val="20"/>
                <w:lang w:bidi="th-TH"/>
              </w:rPr>
              <w:t xml:space="preserve">over </w:t>
            </w:r>
          </w:p>
          <w:p w14:paraId="3E467316" w14:textId="77777777" w:rsidR="00EA0792" w:rsidRPr="004F0992" w:rsidRDefault="00EA0792" w:rsidP="00416C3E">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2FB9D7A1" w14:textId="77777777" w:rsidR="00EA0792" w:rsidRPr="004F0992" w:rsidRDefault="00EA0792" w:rsidP="00416C3E">
            <w:pPr>
              <w:pStyle w:val="acctfourfigures"/>
              <w:tabs>
                <w:tab w:val="clear" w:pos="765"/>
              </w:tabs>
              <w:ind w:left="-110" w:right="-110"/>
              <w:jc w:val="center"/>
              <w:rPr>
                <w:sz w:val="20"/>
                <w:lang w:bidi="th-TH"/>
              </w:rPr>
            </w:pPr>
            <w:r>
              <w:rPr>
                <w:sz w:val="20"/>
                <w:lang w:bidi="th-TH"/>
              </w:rPr>
              <w:t>Total</w:t>
            </w:r>
          </w:p>
        </w:tc>
        <w:tc>
          <w:tcPr>
            <w:tcW w:w="1170" w:type="dxa"/>
            <w:vAlign w:val="bottom"/>
          </w:tcPr>
          <w:p w14:paraId="0791FDA7" w14:textId="77777777" w:rsidR="00EA0792" w:rsidRPr="004F0992" w:rsidRDefault="00EA0792" w:rsidP="00416C3E">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06BCB20F" w14:textId="77777777" w:rsidR="00EA0792" w:rsidRDefault="00EA0792" w:rsidP="00416C3E">
            <w:pPr>
              <w:pStyle w:val="acctfourfigures"/>
              <w:tabs>
                <w:tab w:val="clear" w:pos="765"/>
              </w:tabs>
              <w:ind w:left="-110" w:right="-110"/>
              <w:jc w:val="center"/>
              <w:rPr>
                <w:sz w:val="20"/>
                <w:lang w:bidi="th-TH"/>
              </w:rPr>
            </w:pPr>
            <w:r w:rsidRPr="004F0992">
              <w:rPr>
                <w:sz w:val="20"/>
                <w:lang w:bidi="th-TH"/>
              </w:rPr>
              <w:t xml:space="preserve">within </w:t>
            </w:r>
          </w:p>
          <w:p w14:paraId="10079A61" w14:textId="77777777" w:rsidR="00EA0792" w:rsidRPr="004F0992" w:rsidRDefault="00EA0792" w:rsidP="00416C3E">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0EBA462B" w14:textId="77777777" w:rsidR="00EA0792" w:rsidRPr="004F0992" w:rsidRDefault="00EA0792" w:rsidP="00416C3E">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B22ABAD" w14:textId="77777777" w:rsidR="00EA0792" w:rsidRDefault="00EA0792" w:rsidP="00416C3E">
            <w:pPr>
              <w:pStyle w:val="acctfourfigures"/>
              <w:tabs>
                <w:tab w:val="clear" w:pos="765"/>
              </w:tabs>
              <w:ind w:left="-110" w:right="-110"/>
              <w:jc w:val="center"/>
              <w:rPr>
                <w:sz w:val="20"/>
                <w:lang w:bidi="th-TH"/>
              </w:rPr>
            </w:pPr>
            <w:r w:rsidRPr="004F0992">
              <w:rPr>
                <w:sz w:val="20"/>
                <w:lang w:bidi="th-TH"/>
              </w:rPr>
              <w:t xml:space="preserve">over </w:t>
            </w:r>
          </w:p>
          <w:p w14:paraId="1C20CD56" w14:textId="77777777" w:rsidR="00EA0792" w:rsidRPr="004F0992" w:rsidRDefault="00EA0792" w:rsidP="00416C3E">
            <w:pPr>
              <w:pStyle w:val="acctfourfigures"/>
              <w:tabs>
                <w:tab w:val="clear" w:pos="765"/>
              </w:tabs>
              <w:ind w:left="-110" w:right="-110"/>
              <w:jc w:val="center"/>
              <w:rPr>
                <w:sz w:val="20"/>
                <w:lang w:bidi="th-TH"/>
              </w:rPr>
            </w:pPr>
            <w:r w:rsidRPr="004F0992">
              <w:rPr>
                <w:sz w:val="20"/>
                <w:lang w:bidi="th-TH"/>
              </w:rPr>
              <w:t>one year</w:t>
            </w:r>
          </w:p>
        </w:tc>
        <w:tc>
          <w:tcPr>
            <w:tcW w:w="1077" w:type="dxa"/>
            <w:vAlign w:val="bottom"/>
          </w:tcPr>
          <w:p w14:paraId="31722CA4" w14:textId="77777777" w:rsidR="00EA0792" w:rsidRPr="004F0992" w:rsidRDefault="00EA0792" w:rsidP="00416C3E">
            <w:pPr>
              <w:pStyle w:val="acctfourfigures"/>
              <w:tabs>
                <w:tab w:val="clear" w:pos="765"/>
              </w:tabs>
              <w:ind w:left="-110" w:right="-110"/>
              <w:jc w:val="center"/>
              <w:rPr>
                <w:sz w:val="20"/>
                <w:lang w:bidi="th-TH"/>
              </w:rPr>
            </w:pPr>
            <w:r>
              <w:rPr>
                <w:sz w:val="20"/>
                <w:lang w:bidi="th-TH"/>
              </w:rPr>
              <w:t>Total</w:t>
            </w:r>
          </w:p>
        </w:tc>
      </w:tr>
      <w:tr w:rsidR="00EA0792" w:rsidRPr="004F0992" w14:paraId="744AE87F" w14:textId="77777777" w:rsidTr="00416C3E">
        <w:tc>
          <w:tcPr>
            <w:tcW w:w="2606" w:type="dxa"/>
          </w:tcPr>
          <w:p w14:paraId="76716623" w14:textId="77777777" w:rsidR="00EA0792" w:rsidRPr="004F0992"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6"/>
          </w:tcPr>
          <w:p w14:paraId="77683875" w14:textId="77777777" w:rsidR="00EA0792" w:rsidRPr="004F0992" w:rsidRDefault="00EA0792" w:rsidP="00416C3E">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770796" w:rsidRPr="007B1E72" w14:paraId="3CEFD937" w14:textId="77777777" w:rsidTr="00416C3E">
        <w:tc>
          <w:tcPr>
            <w:tcW w:w="2606" w:type="dxa"/>
          </w:tcPr>
          <w:p w14:paraId="78C6440C" w14:textId="77777777" w:rsidR="00770796" w:rsidRPr="004F0992" w:rsidRDefault="00770796" w:rsidP="00770796">
            <w:pPr>
              <w:ind w:left="27" w:right="38" w:hanging="51"/>
              <w:rPr>
                <w:b/>
                <w:bCs/>
                <w:sz w:val="20"/>
                <w:lang w:val="en-US"/>
              </w:rPr>
            </w:pPr>
            <w:r>
              <w:rPr>
                <w:sz w:val="20"/>
              </w:rPr>
              <w:t xml:space="preserve"> </w:t>
            </w:r>
            <w:r w:rsidRPr="004F0992">
              <w:rPr>
                <w:sz w:val="20"/>
              </w:rPr>
              <w:t>Loan receivables</w:t>
            </w:r>
          </w:p>
        </w:tc>
        <w:tc>
          <w:tcPr>
            <w:tcW w:w="1170" w:type="dxa"/>
          </w:tcPr>
          <w:p w14:paraId="692D808F" w14:textId="515CF158" w:rsidR="00770796" w:rsidRPr="007B1E72" w:rsidRDefault="003B7A42" w:rsidP="00770796">
            <w:pPr>
              <w:tabs>
                <w:tab w:val="decimal" w:pos="952"/>
              </w:tabs>
              <w:ind w:left="-108" w:right="-108"/>
              <w:rPr>
                <w:sz w:val="20"/>
              </w:rPr>
            </w:pPr>
            <w:r w:rsidRPr="003B7A42">
              <w:rPr>
                <w:sz w:val="20"/>
              </w:rPr>
              <w:t>57,895,892</w:t>
            </w:r>
          </w:p>
        </w:tc>
        <w:tc>
          <w:tcPr>
            <w:tcW w:w="1260" w:type="dxa"/>
          </w:tcPr>
          <w:p w14:paraId="11A9E610" w14:textId="1CD03BEF" w:rsidR="00770796" w:rsidRPr="007B1E72" w:rsidRDefault="003B7A42" w:rsidP="00770796">
            <w:pPr>
              <w:tabs>
                <w:tab w:val="decimal" w:pos="1041"/>
              </w:tabs>
              <w:ind w:left="-108" w:right="-108"/>
              <w:rPr>
                <w:sz w:val="20"/>
              </w:rPr>
            </w:pPr>
            <w:r w:rsidRPr="003B7A42">
              <w:rPr>
                <w:sz w:val="20"/>
              </w:rPr>
              <w:t>53,021,768</w:t>
            </w:r>
          </w:p>
        </w:tc>
        <w:tc>
          <w:tcPr>
            <w:tcW w:w="1260" w:type="dxa"/>
          </w:tcPr>
          <w:p w14:paraId="3DEBADCF" w14:textId="4E31682C" w:rsidR="00770796" w:rsidRPr="007B1E72" w:rsidRDefault="00770796" w:rsidP="00770796">
            <w:pPr>
              <w:tabs>
                <w:tab w:val="decimal" w:pos="1052"/>
              </w:tabs>
              <w:ind w:left="-108" w:right="-108"/>
              <w:rPr>
                <w:sz w:val="20"/>
              </w:rPr>
            </w:pPr>
            <w:r w:rsidRPr="00BD4559">
              <w:rPr>
                <w:sz w:val="20"/>
              </w:rPr>
              <w:t>110,917,660</w:t>
            </w:r>
          </w:p>
        </w:tc>
        <w:tc>
          <w:tcPr>
            <w:tcW w:w="1170" w:type="dxa"/>
          </w:tcPr>
          <w:p w14:paraId="1577A84E" w14:textId="77777777" w:rsidR="00770796" w:rsidRPr="007B1E72" w:rsidRDefault="00770796" w:rsidP="00770796">
            <w:pPr>
              <w:tabs>
                <w:tab w:val="decimal" w:pos="960"/>
              </w:tabs>
              <w:ind w:left="-108" w:right="-108"/>
              <w:rPr>
                <w:sz w:val="20"/>
              </w:rPr>
            </w:pPr>
            <w:r w:rsidRPr="007B1E72">
              <w:rPr>
                <w:sz w:val="20"/>
              </w:rPr>
              <w:t>46,695,147</w:t>
            </w:r>
          </w:p>
        </w:tc>
        <w:tc>
          <w:tcPr>
            <w:tcW w:w="1083" w:type="dxa"/>
          </w:tcPr>
          <w:p w14:paraId="2A808477" w14:textId="77777777" w:rsidR="00770796" w:rsidRPr="007B1E72" w:rsidRDefault="00770796" w:rsidP="00770796">
            <w:pPr>
              <w:tabs>
                <w:tab w:val="decimal" w:pos="885"/>
              </w:tabs>
              <w:ind w:left="-108" w:right="-108"/>
              <w:rPr>
                <w:sz w:val="20"/>
              </w:rPr>
            </w:pPr>
            <w:r w:rsidRPr="007B1E72">
              <w:rPr>
                <w:sz w:val="20"/>
              </w:rPr>
              <w:t>39,707,59</w:t>
            </w:r>
            <w:r>
              <w:rPr>
                <w:sz w:val="20"/>
              </w:rPr>
              <w:t>3</w:t>
            </w:r>
          </w:p>
        </w:tc>
        <w:tc>
          <w:tcPr>
            <w:tcW w:w="1077" w:type="dxa"/>
          </w:tcPr>
          <w:p w14:paraId="1F6691B0" w14:textId="77777777" w:rsidR="00770796" w:rsidRPr="007B1E72" w:rsidRDefault="00770796" w:rsidP="00770796">
            <w:pPr>
              <w:tabs>
                <w:tab w:val="decimal" w:pos="885"/>
              </w:tabs>
              <w:ind w:left="-38" w:right="-108"/>
              <w:rPr>
                <w:sz w:val="20"/>
                <w:cs/>
                <w:lang w:bidi="th-TH"/>
              </w:rPr>
            </w:pPr>
            <w:r w:rsidRPr="007B1E72">
              <w:rPr>
                <w:sz w:val="20"/>
              </w:rPr>
              <w:t>86,402,7</w:t>
            </w:r>
            <w:r>
              <w:rPr>
                <w:sz w:val="20"/>
              </w:rPr>
              <w:t>40</w:t>
            </w:r>
          </w:p>
        </w:tc>
      </w:tr>
      <w:tr w:rsidR="00770796" w:rsidRPr="007B1E72" w14:paraId="7D7EA36F" w14:textId="77777777" w:rsidTr="00416C3E">
        <w:tc>
          <w:tcPr>
            <w:tcW w:w="2606" w:type="dxa"/>
          </w:tcPr>
          <w:p w14:paraId="586CE95F" w14:textId="77777777" w:rsidR="00770796" w:rsidRPr="004F0992" w:rsidRDefault="00770796" w:rsidP="00770796">
            <w:pPr>
              <w:tabs>
                <w:tab w:val="left" w:pos="1141"/>
              </w:tabs>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6541CBE8" w14:textId="77777777" w:rsidR="00770796" w:rsidRPr="004F0992" w:rsidRDefault="00770796" w:rsidP="00770796">
            <w:pPr>
              <w:tabs>
                <w:tab w:val="left" w:pos="1141"/>
              </w:tabs>
              <w:ind w:left="511" w:right="43" w:hanging="421"/>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283880CA" w14:textId="58763002" w:rsidR="00770796" w:rsidRPr="007B1E72" w:rsidRDefault="00770796" w:rsidP="00770796">
            <w:pPr>
              <w:pBdr>
                <w:bottom w:val="single" w:sz="4" w:space="1" w:color="auto"/>
              </w:pBdr>
              <w:tabs>
                <w:tab w:val="decimal" w:pos="952"/>
              </w:tabs>
              <w:ind w:right="-108"/>
              <w:rPr>
                <w:sz w:val="20"/>
                <w:lang w:val="en-US"/>
              </w:rPr>
            </w:pPr>
            <w:r w:rsidRPr="00BD4559">
              <w:rPr>
                <w:sz w:val="20"/>
                <w:lang w:val="en-US"/>
              </w:rPr>
              <w:t>1,653,648</w:t>
            </w:r>
          </w:p>
        </w:tc>
        <w:tc>
          <w:tcPr>
            <w:tcW w:w="1260" w:type="dxa"/>
            <w:vAlign w:val="bottom"/>
          </w:tcPr>
          <w:p w14:paraId="1AB18261" w14:textId="491C9644" w:rsidR="00770796" w:rsidRPr="007B1E72" w:rsidRDefault="00770796" w:rsidP="00770796">
            <w:pPr>
              <w:pBdr>
                <w:bottom w:val="single" w:sz="4" w:space="1" w:color="auto"/>
              </w:pBdr>
              <w:tabs>
                <w:tab w:val="decimal" w:pos="1041"/>
              </w:tabs>
              <w:ind w:right="-108"/>
              <w:rPr>
                <w:sz w:val="20"/>
              </w:rPr>
            </w:pPr>
            <w:r w:rsidRPr="00BD4559">
              <w:rPr>
                <w:sz w:val="20"/>
              </w:rPr>
              <w:t>-</w:t>
            </w:r>
          </w:p>
        </w:tc>
        <w:tc>
          <w:tcPr>
            <w:tcW w:w="1260" w:type="dxa"/>
            <w:vAlign w:val="bottom"/>
          </w:tcPr>
          <w:p w14:paraId="26E3712C" w14:textId="68BD8ADD" w:rsidR="00770796" w:rsidRPr="007B1E72" w:rsidRDefault="00770796" w:rsidP="00770796">
            <w:pPr>
              <w:pBdr>
                <w:bottom w:val="single" w:sz="4" w:space="1" w:color="auto"/>
              </w:pBdr>
              <w:tabs>
                <w:tab w:val="decimal" w:pos="1052"/>
              </w:tabs>
              <w:ind w:right="-108"/>
              <w:rPr>
                <w:sz w:val="20"/>
                <w:lang w:val="en-US"/>
              </w:rPr>
            </w:pPr>
            <w:r w:rsidRPr="00BD4559">
              <w:rPr>
                <w:sz w:val="20"/>
                <w:lang w:val="en-US"/>
              </w:rPr>
              <w:t>1,653,648</w:t>
            </w:r>
          </w:p>
        </w:tc>
        <w:tc>
          <w:tcPr>
            <w:tcW w:w="1170" w:type="dxa"/>
            <w:vAlign w:val="bottom"/>
          </w:tcPr>
          <w:p w14:paraId="7E7965B8" w14:textId="77777777" w:rsidR="00770796" w:rsidRDefault="00770796" w:rsidP="00770796">
            <w:pPr>
              <w:pBdr>
                <w:bottom w:val="single" w:sz="4" w:space="1" w:color="auto"/>
              </w:pBdr>
              <w:tabs>
                <w:tab w:val="decimal" w:pos="960"/>
              </w:tabs>
              <w:ind w:right="-108"/>
              <w:rPr>
                <w:sz w:val="20"/>
              </w:rPr>
            </w:pPr>
          </w:p>
          <w:p w14:paraId="124041A7" w14:textId="77777777" w:rsidR="00770796" w:rsidRPr="00AD7E31" w:rsidRDefault="00770796" w:rsidP="00770796">
            <w:pPr>
              <w:pBdr>
                <w:bottom w:val="single" w:sz="4" w:space="1" w:color="auto"/>
              </w:pBdr>
              <w:tabs>
                <w:tab w:val="decimal" w:pos="960"/>
              </w:tabs>
              <w:ind w:right="-108"/>
              <w:rPr>
                <w:sz w:val="14"/>
                <w:szCs w:val="14"/>
              </w:rPr>
            </w:pPr>
          </w:p>
          <w:p w14:paraId="4623563F" w14:textId="77777777" w:rsidR="00770796" w:rsidRPr="007B1E72" w:rsidRDefault="00770796" w:rsidP="00770796">
            <w:pPr>
              <w:pBdr>
                <w:bottom w:val="single" w:sz="4" w:space="1" w:color="auto"/>
              </w:pBdr>
              <w:tabs>
                <w:tab w:val="decimal" w:pos="960"/>
              </w:tabs>
              <w:ind w:right="-108"/>
              <w:rPr>
                <w:sz w:val="20"/>
              </w:rPr>
            </w:pPr>
            <w:r>
              <w:rPr>
                <w:sz w:val="20"/>
              </w:rPr>
              <w:t>1,199,594</w:t>
            </w:r>
          </w:p>
        </w:tc>
        <w:tc>
          <w:tcPr>
            <w:tcW w:w="1083" w:type="dxa"/>
            <w:vAlign w:val="bottom"/>
          </w:tcPr>
          <w:p w14:paraId="54B079AA" w14:textId="77777777" w:rsidR="00770796" w:rsidRDefault="00770796" w:rsidP="00770796">
            <w:pPr>
              <w:pBdr>
                <w:bottom w:val="single" w:sz="4" w:space="1" w:color="auto"/>
              </w:pBdr>
              <w:tabs>
                <w:tab w:val="decimal" w:pos="885"/>
              </w:tabs>
              <w:ind w:right="-108"/>
              <w:rPr>
                <w:sz w:val="20"/>
              </w:rPr>
            </w:pPr>
          </w:p>
          <w:p w14:paraId="1138533D" w14:textId="77777777" w:rsidR="00770796" w:rsidRDefault="00770796" w:rsidP="00770796">
            <w:pPr>
              <w:pBdr>
                <w:bottom w:val="single" w:sz="4" w:space="1" w:color="auto"/>
              </w:pBdr>
              <w:tabs>
                <w:tab w:val="decimal" w:pos="885"/>
              </w:tabs>
              <w:ind w:right="-108"/>
              <w:rPr>
                <w:sz w:val="20"/>
              </w:rPr>
            </w:pPr>
          </w:p>
          <w:p w14:paraId="38DE14E4" w14:textId="77777777" w:rsidR="00770796" w:rsidRPr="007B1E72" w:rsidRDefault="00770796" w:rsidP="00770796">
            <w:pPr>
              <w:pBdr>
                <w:bottom w:val="single" w:sz="4" w:space="1" w:color="auto"/>
              </w:pBdr>
              <w:tabs>
                <w:tab w:val="decimal" w:pos="885"/>
              </w:tabs>
              <w:ind w:right="-108"/>
              <w:rPr>
                <w:sz w:val="20"/>
              </w:rPr>
            </w:pPr>
            <w:r>
              <w:rPr>
                <w:sz w:val="20"/>
              </w:rPr>
              <w:t>-</w:t>
            </w:r>
          </w:p>
        </w:tc>
        <w:tc>
          <w:tcPr>
            <w:tcW w:w="1077" w:type="dxa"/>
            <w:vAlign w:val="bottom"/>
          </w:tcPr>
          <w:p w14:paraId="3AD43E7A" w14:textId="77777777" w:rsidR="00770796" w:rsidRDefault="00770796" w:rsidP="00770796">
            <w:pPr>
              <w:pBdr>
                <w:bottom w:val="single" w:sz="4" w:space="1" w:color="auto"/>
              </w:pBdr>
              <w:tabs>
                <w:tab w:val="decimal" w:pos="885"/>
              </w:tabs>
              <w:ind w:left="-38" w:right="-108"/>
              <w:rPr>
                <w:sz w:val="20"/>
              </w:rPr>
            </w:pPr>
            <w:r w:rsidRPr="007B1E72">
              <w:rPr>
                <w:sz w:val="20"/>
              </w:rPr>
              <w:t xml:space="preserve"> </w:t>
            </w:r>
          </w:p>
          <w:p w14:paraId="7B6DAB61" w14:textId="77777777" w:rsidR="00770796" w:rsidRDefault="00770796" w:rsidP="00770796">
            <w:pPr>
              <w:pBdr>
                <w:bottom w:val="single" w:sz="4" w:space="1" w:color="auto"/>
              </w:pBdr>
              <w:tabs>
                <w:tab w:val="decimal" w:pos="885"/>
              </w:tabs>
              <w:ind w:left="-38" w:right="-108"/>
              <w:rPr>
                <w:sz w:val="20"/>
              </w:rPr>
            </w:pPr>
          </w:p>
          <w:p w14:paraId="39549902" w14:textId="77777777" w:rsidR="00770796" w:rsidRPr="007B1E72" w:rsidRDefault="00770796" w:rsidP="00770796">
            <w:pPr>
              <w:pBdr>
                <w:bottom w:val="single" w:sz="4" w:space="1" w:color="auto"/>
              </w:pBdr>
              <w:tabs>
                <w:tab w:val="decimal" w:pos="885"/>
              </w:tabs>
              <w:ind w:left="-38" w:right="-108"/>
              <w:rPr>
                <w:sz w:val="20"/>
                <w:lang w:bidi="th-TH"/>
              </w:rPr>
            </w:pPr>
            <w:r w:rsidRPr="007B1E72">
              <w:rPr>
                <w:sz w:val="20"/>
              </w:rPr>
              <w:t xml:space="preserve"> </w:t>
            </w:r>
            <w:r>
              <w:rPr>
                <w:sz w:val="20"/>
              </w:rPr>
              <w:t>1,199,594</w:t>
            </w:r>
          </w:p>
        </w:tc>
      </w:tr>
      <w:tr w:rsidR="00770796" w:rsidRPr="005F14FE" w14:paraId="6B37F1CF" w14:textId="77777777" w:rsidTr="00416C3E">
        <w:tc>
          <w:tcPr>
            <w:tcW w:w="2606" w:type="dxa"/>
          </w:tcPr>
          <w:p w14:paraId="7E50E4FD" w14:textId="77777777" w:rsidR="00770796" w:rsidRPr="004F0992" w:rsidRDefault="00770796" w:rsidP="00770796">
            <w:pPr>
              <w:ind w:left="27" w:right="38" w:hanging="52"/>
              <w:rPr>
                <w:b/>
                <w:bCs/>
                <w:sz w:val="20"/>
                <w:lang w:val="en-US"/>
              </w:rPr>
            </w:pPr>
            <w:r w:rsidRPr="004F0992">
              <w:rPr>
                <w:b/>
                <w:bCs/>
                <w:sz w:val="20"/>
                <w:lang w:val="en-US"/>
              </w:rPr>
              <w:t>Total</w:t>
            </w:r>
          </w:p>
        </w:tc>
        <w:tc>
          <w:tcPr>
            <w:tcW w:w="1170" w:type="dxa"/>
            <w:vAlign w:val="bottom"/>
          </w:tcPr>
          <w:p w14:paraId="006DADEF" w14:textId="12700521" w:rsidR="00770796" w:rsidRPr="005F14FE" w:rsidRDefault="003B7A42" w:rsidP="00770796">
            <w:pPr>
              <w:tabs>
                <w:tab w:val="decimal" w:pos="952"/>
              </w:tabs>
              <w:ind w:right="-108"/>
              <w:rPr>
                <w:b/>
                <w:bCs/>
                <w:sz w:val="20"/>
              </w:rPr>
            </w:pPr>
            <w:r w:rsidRPr="003B7A42">
              <w:rPr>
                <w:b/>
                <w:bCs/>
                <w:sz w:val="20"/>
              </w:rPr>
              <w:t>59,549,540</w:t>
            </w:r>
          </w:p>
        </w:tc>
        <w:tc>
          <w:tcPr>
            <w:tcW w:w="1260" w:type="dxa"/>
            <w:vAlign w:val="bottom"/>
          </w:tcPr>
          <w:p w14:paraId="0AB64C38" w14:textId="7A38E28D" w:rsidR="00770796" w:rsidRPr="005F14FE" w:rsidRDefault="003B7A42" w:rsidP="00770796">
            <w:pPr>
              <w:tabs>
                <w:tab w:val="decimal" w:pos="1058"/>
              </w:tabs>
              <w:ind w:right="-108"/>
              <w:rPr>
                <w:b/>
                <w:bCs/>
                <w:sz w:val="20"/>
              </w:rPr>
            </w:pPr>
            <w:r w:rsidRPr="003B7A42">
              <w:rPr>
                <w:b/>
                <w:bCs/>
                <w:sz w:val="20"/>
              </w:rPr>
              <w:t>53,021,768</w:t>
            </w:r>
          </w:p>
        </w:tc>
        <w:tc>
          <w:tcPr>
            <w:tcW w:w="1260" w:type="dxa"/>
            <w:vAlign w:val="bottom"/>
          </w:tcPr>
          <w:p w14:paraId="0E96C223" w14:textId="695C3499" w:rsidR="00770796" w:rsidRPr="005F14FE" w:rsidRDefault="00770796" w:rsidP="00770796">
            <w:pPr>
              <w:tabs>
                <w:tab w:val="decimal" w:pos="1066"/>
              </w:tabs>
              <w:ind w:right="-108"/>
              <w:rPr>
                <w:b/>
                <w:bCs/>
                <w:sz w:val="20"/>
              </w:rPr>
            </w:pPr>
            <w:r w:rsidRPr="00BD4559">
              <w:rPr>
                <w:b/>
                <w:bCs/>
                <w:sz w:val="20"/>
              </w:rPr>
              <w:t>112,571,308</w:t>
            </w:r>
          </w:p>
        </w:tc>
        <w:tc>
          <w:tcPr>
            <w:tcW w:w="1170" w:type="dxa"/>
            <w:vAlign w:val="bottom"/>
          </w:tcPr>
          <w:p w14:paraId="48A263C3" w14:textId="77777777" w:rsidR="00770796" w:rsidRPr="005F14FE" w:rsidRDefault="00770796" w:rsidP="00770796">
            <w:pPr>
              <w:tabs>
                <w:tab w:val="decimal" w:pos="960"/>
              </w:tabs>
              <w:ind w:right="-108"/>
              <w:rPr>
                <w:b/>
                <w:bCs/>
                <w:sz w:val="20"/>
              </w:rPr>
            </w:pPr>
            <w:r>
              <w:rPr>
                <w:b/>
                <w:bCs/>
                <w:sz w:val="20"/>
              </w:rPr>
              <w:t>47,894,741</w:t>
            </w:r>
          </w:p>
        </w:tc>
        <w:tc>
          <w:tcPr>
            <w:tcW w:w="1083" w:type="dxa"/>
            <w:vAlign w:val="bottom"/>
          </w:tcPr>
          <w:p w14:paraId="18DA0406" w14:textId="77777777" w:rsidR="00770796" w:rsidRPr="005F14FE" w:rsidRDefault="00770796" w:rsidP="00770796">
            <w:pPr>
              <w:tabs>
                <w:tab w:val="decimal" w:pos="885"/>
              </w:tabs>
              <w:ind w:right="-108" w:hanging="18"/>
              <w:rPr>
                <w:b/>
                <w:bCs/>
                <w:sz w:val="20"/>
              </w:rPr>
            </w:pPr>
            <w:r>
              <w:rPr>
                <w:b/>
                <w:bCs/>
                <w:sz w:val="20"/>
              </w:rPr>
              <w:t>39,707,593</w:t>
            </w:r>
          </w:p>
        </w:tc>
        <w:tc>
          <w:tcPr>
            <w:tcW w:w="1077" w:type="dxa"/>
            <w:vAlign w:val="bottom"/>
          </w:tcPr>
          <w:p w14:paraId="7ED9239B" w14:textId="77777777" w:rsidR="00770796" w:rsidRPr="005F14FE" w:rsidRDefault="00770796" w:rsidP="00770796">
            <w:pPr>
              <w:tabs>
                <w:tab w:val="decimal" w:pos="885"/>
              </w:tabs>
              <w:ind w:left="-38" w:right="-108"/>
              <w:rPr>
                <w:b/>
                <w:bCs/>
                <w:sz w:val="20"/>
                <w:lang w:bidi="th-TH"/>
              </w:rPr>
            </w:pPr>
            <w:r>
              <w:rPr>
                <w:b/>
                <w:bCs/>
                <w:sz w:val="20"/>
              </w:rPr>
              <w:t>87,602,334</w:t>
            </w:r>
          </w:p>
        </w:tc>
      </w:tr>
      <w:tr w:rsidR="00770796" w:rsidRPr="00F21E4E" w14:paraId="604B5340" w14:textId="77777777" w:rsidTr="00416C3E">
        <w:trPr>
          <w:trHeight w:val="488"/>
        </w:trPr>
        <w:tc>
          <w:tcPr>
            <w:tcW w:w="2606" w:type="dxa"/>
          </w:tcPr>
          <w:p w14:paraId="5C447FD1" w14:textId="77777777" w:rsidR="00770796" w:rsidRPr="004F0992" w:rsidRDefault="00770796" w:rsidP="00770796">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4AE86B3D" w14:textId="77777777" w:rsidR="00770796" w:rsidRPr="004F0992" w:rsidRDefault="00770796" w:rsidP="00770796">
            <w:pPr>
              <w:ind w:left="27" w:right="38" w:hanging="52"/>
              <w:rPr>
                <w:b/>
                <w:bCs/>
                <w:sz w:val="20"/>
                <w:lang w:val="en-US"/>
              </w:rPr>
            </w:pPr>
            <w:r>
              <w:rPr>
                <w:sz w:val="20"/>
              </w:rPr>
              <w:t xml:space="preserve">         </w:t>
            </w:r>
            <w:r w:rsidRPr="004F0992">
              <w:rPr>
                <w:sz w:val="20"/>
              </w:rPr>
              <w:t>credit loss</w:t>
            </w:r>
          </w:p>
        </w:tc>
        <w:tc>
          <w:tcPr>
            <w:tcW w:w="1170" w:type="dxa"/>
            <w:vAlign w:val="bottom"/>
          </w:tcPr>
          <w:p w14:paraId="71224737" w14:textId="115AC9B2" w:rsidR="00770796" w:rsidRPr="00806FDF" w:rsidRDefault="00770796" w:rsidP="00770796">
            <w:pPr>
              <w:pBdr>
                <w:bottom w:val="single" w:sz="4" w:space="1" w:color="auto"/>
              </w:pBdr>
              <w:tabs>
                <w:tab w:val="decimal" w:pos="952"/>
              </w:tabs>
              <w:ind w:right="-108"/>
              <w:rPr>
                <w:sz w:val="20"/>
              </w:rPr>
            </w:pPr>
            <w:r w:rsidRPr="00BD4559">
              <w:rPr>
                <w:sz w:val="20"/>
              </w:rPr>
              <w:t>(2,624,784)</w:t>
            </w:r>
          </w:p>
        </w:tc>
        <w:tc>
          <w:tcPr>
            <w:tcW w:w="1260" w:type="dxa"/>
            <w:vAlign w:val="bottom"/>
          </w:tcPr>
          <w:p w14:paraId="30ED28EF" w14:textId="62F86BA8" w:rsidR="00770796" w:rsidRPr="00806FDF" w:rsidRDefault="00770796" w:rsidP="00770796">
            <w:pPr>
              <w:pBdr>
                <w:bottom w:val="single" w:sz="4" w:space="1" w:color="auto"/>
              </w:pBdr>
              <w:tabs>
                <w:tab w:val="decimal" w:pos="1041"/>
              </w:tabs>
              <w:ind w:right="-108"/>
              <w:rPr>
                <w:sz w:val="20"/>
              </w:rPr>
            </w:pPr>
            <w:r w:rsidRPr="00BD4559">
              <w:rPr>
                <w:sz w:val="20"/>
              </w:rPr>
              <w:t>(638,526)</w:t>
            </w:r>
          </w:p>
        </w:tc>
        <w:tc>
          <w:tcPr>
            <w:tcW w:w="1260" w:type="dxa"/>
            <w:vAlign w:val="bottom"/>
          </w:tcPr>
          <w:p w14:paraId="0B233415" w14:textId="6F46FC7F" w:rsidR="00770796" w:rsidRPr="00806FDF" w:rsidRDefault="00770796" w:rsidP="00770796">
            <w:pPr>
              <w:pBdr>
                <w:bottom w:val="single" w:sz="4" w:space="1" w:color="auto"/>
              </w:pBdr>
              <w:tabs>
                <w:tab w:val="decimal" w:pos="1066"/>
              </w:tabs>
              <w:ind w:right="-108"/>
              <w:rPr>
                <w:sz w:val="20"/>
              </w:rPr>
            </w:pPr>
            <w:r w:rsidRPr="00BD4559">
              <w:rPr>
                <w:sz w:val="20"/>
              </w:rPr>
              <w:t>(3,263,310)</w:t>
            </w:r>
          </w:p>
        </w:tc>
        <w:tc>
          <w:tcPr>
            <w:tcW w:w="1170" w:type="dxa"/>
            <w:vAlign w:val="bottom"/>
          </w:tcPr>
          <w:p w14:paraId="6091CE43" w14:textId="77777777" w:rsidR="00770796" w:rsidRPr="00F21E4E" w:rsidRDefault="00770796" w:rsidP="00770796">
            <w:pPr>
              <w:pBdr>
                <w:bottom w:val="single" w:sz="4" w:space="1" w:color="auto"/>
              </w:pBdr>
              <w:tabs>
                <w:tab w:val="decimal" w:pos="960"/>
              </w:tabs>
              <w:ind w:right="-108"/>
              <w:rPr>
                <w:sz w:val="20"/>
              </w:rPr>
            </w:pPr>
          </w:p>
          <w:p w14:paraId="54A2C8DD" w14:textId="77777777" w:rsidR="00770796" w:rsidRPr="00F21E4E" w:rsidRDefault="00770796" w:rsidP="00770796">
            <w:pPr>
              <w:pBdr>
                <w:bottom w:val="single" w:sz="4" w:space="1" w:color="auto"/>
              </w:pBdr>
              <w:tabs>
                <w:tab w:val="decimal" w:pos="960"/>
              </w:tabs>
              <w:ind w:right="-108"/>
              <w:rPr>
                <w:sz w:val="20"/>
              </w:rPr>
            </w:pPr>
            <w:r w:rsidRPr="00F21E4E">
              <w:rPr>
                <w:sz w:val="20"/>
              </w:rPr>
              <w:t>(97</w:t>
            </w:r>
            <w:r>
              <w:rPr>
                <w:sz w:val="20"/>
              </w:rPr>
              <w:t>7</w:t>
            </w:r>
            <w:r w:rsidRPr="00F21E4E">
              <w:rPr>
                <w:sz w:val="20"/>
              </w:rPr>
              <w:t>,377)</w:t>
            </w:r>
          </w:p>
        </w:tc>
        <w:tc>
          <w:tcPr>
            <w:tcW w:w="1083" w:type="dxa"/>
            <w:vAlign w:val="bottom"/>
          </w:tcPr>
          <w:p w14:paraId="0400AF0A" w14:textId="77777777" w:rsidR="00770796" w:rsidRPr="00F21E4E" w:rsidRDefault="00770796" w:rsidP="00770796">
            <w:pPr>
              <w:pBdr>
                <w:bottom w:val="single" w:sz="4" w:space="1" w:color="auto"/>
              </w:pBdr>
              <w:tabs>
                <w:tab w:val="decimal" w:pos="885"/>
              </w:tabs>
              <w:ind w:right="-108" w:hanging="18"/>
              <w:rPr>
                <w:sz w:val="20"/>
              </w:rPr>
            </w:pPr>
          </w:p>
          <w:p w14:paraId="2947C390" w14:textId="77777777" w:rsidR="00770796" w:rsidRPr="00F21E4E" w:rsidRDefault="00770796" w:rsidP="00770796">
            <w:pPr>
              <w:pBdr>
                <w:bottom w:val="single" w:sz="4" w:space="1" w:color="auto"/>
              </w:pBdr>
              <w:tabs>
                <w:tab w:val="decimal" w:pos="885"/>
              </w:tabs>
              <w:ind w:right="-108" w:hanging="18"/>
              <w:rPr>
                <w:sz w:val="20"/>
              </w:rPr>
            </w:pPr>
            <w:r w:rsidRPr="00F21E4E">
              <w:rPr>
                <w:sz w:val="20"/>
              </w:rPr>
              <w:t>(810,3</w:t>
            </w:r>
            <w:r>
              <w:rPr>
                <w:sz w:val="20"/>
              </w:rPr>
              <w:t>0</w:t>
            </w:r>
            <w:r w:rsidRPr="00F21E4E">
              <w:rPr>
                <w:sz w:val="20"/>
              </w:rPr>
              <w:t>4)</w:t>
            </w:r>
          </w:p>
        </w:tc>
        <w:tc>
          <w:tcPr>
            <w:tcW w:w="1077" w:type="dxa"/>
            <w:vAlign w:val="bottom"/>
          </w:tcPr>
          <w:p w14:paraId="4126363E" w14:textId="77777777" w:rsidR="00770796" w:rsidRPr="00F21E4E" w:rsidRDefault="00770796" w:rsidP="00770796">
            <w:pPr>
              <w:pBdr>
                <w:bottom w:val="single" w:sz="4" w:space="1" w:color="auto"/>
              </w:pBdr>
              <w:tabs>
                <w:tab w:val="decimal" w:pos="885"/>
              </w:tabs>
              <w:ind w:left="-38" w:right="-108"/>
              <w:rPr>
                <w:sz w:val="20"/>
              </w:rPr>
            </w:pPr>
          </w:p>
          <w:p w14:paraId="71FBB493" w14:textId="77777777" w:rsidR="00770796" w:rsidRPr="00F21E4E" w:rsidRDefault="00770796" w:rsidP="00770796">
            <w:pPr>
              <w:pBdr>
                <w:bottom w:val="single" w:sz="4" w:space="1" w:color="auto"/>
              </w:pBdr>
              <w:tabs>
                <w:tab w:val="decimal" w:pos="885"/>
              </w:tabs>
              <w:ind w:left="-38" w:right="-108"/>
              <w:rPr>
                <w:sz w:val="20"/>
              </w:rPr>
            </w:pPr>
            <w:r w:rsidRPr="00F21E4E">
              <w:rPr>
                <w:sz w:val="20"/>
              </w:rPr>
              <w:t>(1,787,681)</w:t>
            </w:r>
          </w:p>
        </w:tc>
      </w:tr>
      <w:tr w:rsidR="00770796" w:rsidRPr="005F14FE" w14:paraId="7CF7ADD2" w14:textId="77777777" w:rsidTr="00416C3E">
        <w:tc>
          <w:tcPr>
            <w:tcW w:w="2606" w:type="dxa"/>
          </w:tcPr>
          <w:p w14:paraId="44C5B529" w14:textId="77777777" w:rsidR="00770796" w:rsidRPr="004F0992" w:rsidRDefault="00770796" w:rsidP="00770796">
            <w:pPr>
              <w:ind w:left="27" w:right="38" w:hanging="52"/>
              <w:rPr>
                <w:b/>
                <w:bCs/>
                <w:sz w:val="20"/>
                <w:lang w:val="en-US"/>
              </w:rPr>
            </w:pPr>
            <w:r>
              <w:rPr>
                <w:b/>
                <w:bCs/>
                <w:sz w:val="20"/>
              </w:rPr>
              <w:t>Loan receivables, net</w:t>
            </w:r>
          </w:p>
        </w:tc>
        <w:tc>
          <w:tcPr>
            <w:tcW w:w="1170" w:type="dxa"/>
            <w:vAlign w:val="bottom"/>
          </w:tcPr>
          <w:p w14:paraId="6FC3C9D9" w14:textId="3126C813" w:rsidR="00770796" w:rsidRPr="005F14FE" w:rsidRDefault="003B7A42" w:rsidP="00770796">
            <w:pPr>
              <w:pBdr>
                <w:bottom w:val="double" w:sz="4" w:space="1" w:color="auto"/>
              </w:pBdr>
              <w:tabs>
                <w:tab w:val="decimal" w:pos="952"/>
              </w:tabs>
              <w:ind w:right="-108"/>
              <w:rPr>
                <w:b/>
                <w:bCs/>
                <w:sz w:val="20"/>
              </w:rPr>
            </w:pPr>
            <w:r w:rsidRPr="003B7A42">
              <w:rPr>
                <w:b/>
                <w:bCs/>
                <w:sz w:val="20"/>
              </w:rPr>
              <w:t>56,924,756</w:t>
            </w:r>
          </w:p>
        </w:tc>
        <w:tc>
          <w:tcPr>
            <w:tcW w:w="1260" w:type="dxa"/>
            <w:vAlign w:val="bottom"/>
          </w:tcPr>
          <w:p w14:paraId="45236F82" w14:textId="1425233B" w:rsidR="00770796" w:rsidRPr="005F14FE" w:rsidRDefault="003B7A42" w:rsidP="00770796">
            <w:pPr>
              <w:pBdr>
                <w:bottom w:val="double" w:sz="4" w:space="1" w:color="auto"/>
              </w:pBdr>
              <w:tabs>
                <w:tab w:val="decimal" w:pos="1041"/>
              </w:tabs>
              <w:ind w:right="-108"/>
              <w:rPr>
                <w:b/>
                <w:bCs/>
                <w:sz w:val="20"/>
              </w:rPr>
            </w:pPr>
            <w:r w:rsidRPr="003B7A42">
              <w:rPr>
                <w:b/>
                <w:bCs/>
                <w:sz w:val="20"/>
              </w:rPr>
              <w:t>52,383,242</w:t>
            </w:r>
          </w:p>
        </w:tc>
        <w:tc>
          <w:tcPr>
            <w:tcW w:w="1260" w:type="dxa"/>
            <w:vAlign w:val="bottom"/>
          </w:tcPr>
          <w:p w14:paraId="7B79BACB" w14:textId="34F98E31" w:rsidR="00770796" w:rsidRPr="005F14FE" w:rsidRDefault="00770796" w:rsidP="00770796">
            <w:pPr>
              <w:pBdr>
                <w:bottom w:val="double" w:sz="4" w:space="1" w:color="auto"/>
              </w:pBdr>
              <w:tabs>
                <w:tab w:val="decimal" w:pos="1052"/>
              </w:tabs>
              <w:ind w:right="-108"/>
              <w:rPr>
                <w:b/>
                <w:bCs/>
                <w:sz w:val="20"/>
              </w:rPr>
            </w:pPr>
            <w:r w:rsidRPr="00BD4559">
              <w:rPr>
                <w:b/>
                <w:bCs/>
                <w:sz w:val="20"/>
              </w:rPr>
              <w:t>109,307,998</w:t>
            </w:r>
          </w:p>
        </w:tc>
        <w:tc>
          <w:tcPr>
            <w:tcW w:w="1170" w:type="dxa"/>
            <w:vAlign w:val="bottom"/>
          </w:tcPr>
          <w:p w14:paraId="08000585" w14:textId="77777777" w:rsidR="00770796" w:rsidRPr="005F14FE" w:rsidRDefault="00770796" w:rsidP="00770796">
            <w:pPr>
              <w:pBdr>
                <w:bottom w:val="double" w:sz="4" w:space="1" w:color="auto"/>
              </w:pBdr>
              <w:tabs>
                <w:tab w:val="decimal" w:pos="960"/>
              </w:tabs>
              <w:ind w:right="-108"/>
              <w:rPr>
                <w:b/>
                <w:bCs/>
                <w:sz w:val="20"/>
              </w:rPr>
            </w:pPr>
            <w:r>
              <w:rPr>
                <w:b/>
                <w:bCs/>
                <w:sz w:val="20"/>
              </w:rPr>
              <w:t>46,917,364</w:t>
            </w:r>
          </w:p>
        </w:tc>
        <w:tc>
          <w:tcPr>
            <w:tcW w:w="1083" w:type="dxa"/>
            <w:vAlign w:val="bottom"/>
          </w:tcPr>
          <w:p w14:paraId="03E077E4" w14:textId="77777777" w:rsidR="00770796" w:rsidRPr="005F14FE" w:rsidRDefault="00770796" w:rsidP="00770796">
            <w:pPr>
              <w:pBdr>
                <w:bottom w:val="double" w:sz="4" w:space="1" w:color="auto"/>
              </w:pBdr>
              <w:tabs>
                <w:tab w:val="decimal" w:pos="885"/>
              </w:tabs>
              <w:ind w:right="-108" w:hanging="18"/>
              <w:rPr>
                <w:b/>
                <w:bCs/>
                <w:sz w:val="20"/>
              </w:rPr>
            </w:pPr>
            <w:r>
              <w:rPr>
                <w:b/>
                <w:bCs/>
                <w:sz w:val="20"/>
              </w:rPr>
              <w:t>38,897,289</w:t>
            </w:r>
          </w:p>
        </w:tc>
        <w:tc>
          <w:tcPr>
            <w:tcW w:w="1077" w:type="dxa"/>
            <w:vAlign w:val="bottom"/>
          </w:tcPr>
          <w:p w14:paraId="55641E9F" w14:textId="77777777" w:rsidR="00770796" w:rsidRPr="005F14FE" w:rsidRDefault="00770796" w:rsidP="00770796">
            <w:pPr>
              <w:pBdr>
                <w:bottom w:val="double" w:sz="4" w:space="1" w:color="auto"/>
              </w:pBdr>
              <w:tabs>
                <w:tab w:val="decimal" w:pos="885"/>
              </w:tabs>
              <w:ind w:left="-38" w:right="-108"/>
              <w:rPr>
                <w:b/>
                <w:bCs/>
                <w:sz w:val="20"/>
              </w:rPr>
            </w:pPr>
            <w:r>
              <w:rPr>
                <w:b/>
                <w:bCs/>
                <w:sz w:val="20"/>
              </w:rPr>
              <w:t>85,814,653</w:t>
            </w:r>
          </w:p>
        </w:tc>
      </w:tr>
      <w:tr w:rsidR="00770796" w:rsidRPr="005F14FE" w14:paraId="33472DD0" w14:textId="77777777" w:rsidTr="00416C3E">
        <w:tc>
          <w:tcPr>
            <w:tcW w:w="2606" w:type="dxa"/>
          </w:tcPr>
          <w:p w14:paraId="44D45F5A" w14:textId="77777777" w:rsidR="00770796" w:rsidRPr="004F0992" w:rsidRDefault="00770796" w:rsidP="00770796">
            <w:pPr>
              <w:ind w:left="27" w:right="38" w:hanging="52"/>
              <w:rPr>
                <w:b/>
                <w:bCs/>
                <w:sz w:val="20"/>
                <w:lang w:val="en-US"/>
              </w:rPr>
            </w:pPr>
          </w:p>
        </w:tc>
        <w:tc>
          <w:tcPr>
            <w:tcW w:w="1170" w:type="dxa"/>
            <w:vAlign w:val="bottom"/>
          </w:tcPr>
          <w:p w14:paraId="225AE886" w14:textId="77777777" w:rsidR="00770796" w:rsidRPr="005F14FE" w:rsidRDefault="00770796" w:rsidP="00770796">
            <w:pPr>
              <w:tabs>
                <w:tab w:val="decimal" w:pos="770"/>
              </w:tabs>
              <w:ind w:right="-108"/>
              <w:rPr>
                <w:b/>
                <w:bCs/>
                <w:sz w:val="20"/>
              </w:rPr>
            </w:pPr>
          </w:p>
        </w:tc>
        <w:tc>
          <w:tcPr>
            <w:tcW w:w="1260" w:type="dxa"/>
            <w:vAlign w:val="bottom"/>
          </w:tcPr>
          <w:p w14:paraId="14971494" w14:textId="77777777" w:rsidR="00770796" w:rsidRPr="005F14FE" w:rsidRDefault="00770796" w:rsidP="00770796">
            <w:pPr>
              <w:tabs>
                <w:tab w:val="decimal" w:pos="770"/>
              </w:tabs>
              <w:ind w:right="-108"/>
              <w:rPr>
                <w:b/>
                <w:bCs/>
                <w:sz w:val="20"/>
              </w:rPr>
            </w:pPr>
          </w:p>
        </w:tc>
        <w:tc>
          <w:tcPr>
            <w:tcW w:w="1260" w:type="dxa"/>
            <w:vAlign w:val="bottom"/>
          </w:tcPr>
          <w:p w14:paraId="02FD3894" w14:textId="77777777" w:rsidR="00770796" w:rsidRPr="005F14FE" w:rsidRDefault="00770796" w:rsidP="00770796">
            <w:pPr>
              <w:tabs>
                <w:tab w:val="decimal" w:pos="770"/>
              </w:tabs>
              <w:ind w:right="-108"/>
              <w:rPr>
                <w:b/>
                <w:bCs/>
                <w:sz w:val="20"/>
              </w:rPr>
            </w:pPr>
          </w:p>
        </w:tc>
        <w:tc>
          <w:tcPr>
            <w:tcW w:w="1170" w:type="dxa"/>
            <w:vAlign w:val="bottom"/>
          </w:tcPr>
          <w:p w14:paraId="47702BD4" w14:textId="77777777" w:rsidR="00770796" w:rsidRPr="005F14FE" w:rsidRDefault="00770796" w:rsidP="00770796">
            <w:pPr>
              <w:tabs>
                <w:tab w:val="decimal" w:pos="960"/>
              </w:tabs>
              <w:ind w:right="-108"/>
              <w:rPr>
                <w:b/>
                <w:bCs/>
                <w:sz w:val="20"/>
              </w:rPr>
            </w:pPr>
          </w:p>
        </w:tc>
        <w:tc>
          <w:tcPr>
            <w:tcW w:w="1083" w:type="dxa"/>
            <w:vAlign w:val="bottom"/>
          </w:tcPr>
          <w:p w14:paraId="354E4859" w14:textId="77777777" w:rsidR="00770796" w:rsidRPr="005F14FE" w:rsidRDefault="00770796" w:rsidP="00770796">
            <w:pPr>
              <w:tabs>
                <w:tab w:val="decimal" w:pos="885"/>
              </w:tabs>
              <w:ind w:right="-108" w:hanging="18"/>
              <w:rPr>
                <w:b/>
                <w:bCs/>
                <w:sz w:val="20"/>
              </w:rPr>
            </w:pPr>
          </w:p>
        </w:tc>
        <w:tc>
          <w:tcPr>
            <w:tcW w:w="1077" w:type="dxa"/>
            <w:vAlign w:val="bottom"/>
          </w:tcPr>
          <w:p w14:paraId="173A5121" w14:textId="77777777" w:rsidR="00770796" w:rsidRPr="005F14FE" w:rsidRDefault="00770796" w:rsidP="00770796">
            <w:pPr>
              <w:tabs>
                <w:tab w:val="decimal" w:pos="885"/>
              </w:tabs>
              <w:ind w:left="-38" w:right="-108"/>
              <w:rPr>
                <w:b/>
                <w:bCs/>
                <w:sz w:val="20"/>
              </w:rPr>
            </w:pPr>
          </w:p>
        </w:tc>
      </w:tr>
      <w:tr w:rsidR="00770796" w:rsidRPr="00723C77" w14:paraId="36246D79" w14:textId="77777777" w:rsidTr="00416C3E">
        <w:tc>
          <w:tcPr>
            <w:tcW w:w="2606" w:type="dxa"/>
          </w:tcPr>
          <w:p w14:paraId="4CB561B3" w14:textId="77777777" w:rsidR="00770796" w:rsidRPr="004F0992" w:rsidRDefault="00770796" w:rsidP="00770796">
            <w:pPr>
              <w:ind w:left="27" w:right="38" w:hanging="52"/>
              <w:rPr>
                <w:b/>
                <w:bCs/>
                <w:sz w:val="20"/>
                <w:lang w:val="en-US"/>
              </w:rPr>
            </w:pPr>
            <w:r w:rsidRPr="004F0992">
              <w:rPr>
                <w:sz w:val="20"/>
              </w:rPr>
              <w:t>Hire purchase receivables</w:t>
            </w:r>
          </w:p>
        </w:tc>
        <w:tc>
          <w:tcPr>
            <w:tcW w:w="1170" w:type="dxa"/>
            <w:vAlign w:val="bottom"/>
          </w:tcPr>
          <w:p w14:paraId="6571E166" w14:textId="6EA3E17A" w:rsidR="00770796" w:rsidRPr="00806FDF" w:rsidRDefault="00770796" w:rsidP="00770796">
            <w:pPr>
              <w:tabs>
                <w:tab w:val="decimal" w:pos="952"/>
              </w:tabs>
              <w:ind w:right="-108"/>
              <w:rPr>
                <w:sz w:val="20"/>
              </w:rPr>
            </w:pPr>
            <w:r w:rsidRPr="00770796">
              <w:rPr>
                <w:sz w:val="20"/>
              </w:rPr>
              <w:t>378,409</w:t>
            </w:r>
          </w:p>
        </w:tc>
        <w:tc>
          <w:tcPr>
            <w:tcW w:w="1260" w:type="dxa"/>
            <w:vAlign w:val="bottom"/>
          </w:tcPr>
          <w:p w14:paraId="5CE0E9EF" w14:textId="4583023F" w:rsidR="00770796" w:rsidRPr="00806FDF" w:rsidRDefault="00770796" w:rsidP="00770796">
            <w:pPr>
              <w:tabs>
                <w:tab w:val="decimal" w:pos="1041"/>
              </w:tabs>
              <w:ind w:right="-108"/>
              <w:rPr>
                <w:sz w:val="20"/>
              </w:rPr>
            </w:pPr>
            <w:r w:rsidRPr="00770796">
              <w:rPr>
                <w:sz w:val="20"/>
              </w:rPr>
              <w:t>324,798</w:t>
            </w:r>
          </w:p>
        </w:tc>
        <w:tc>
          <w:tcPr>
            <w:tcW w:w="1260" w:type="dxa"/>
            <w:vAlign w:val="bottom"/>
          </w:tcPr>
          <w:p w14:paraId="3B7B5489" w14:textId="08ACC4D7" w:rsidR="00770796" w:rsidRPr="00806FDF" w:rsidRDefault="00770796" w:rsidP="00770796">
            <w:pPr>
              <w:tabs>
                <w:tab w:val="decimal" w:pos="1052"/>
              </w:tabs>
              <w:ind w:right="-108"/>
              <w:rPr>
                <w:sz w:val="20"/>
              </w:rPr>
            </w:pPr>
            <w:r w:rsidRPr="00BD4559">
              <w:rPr>
                <w:sz w:val="20"/>
              </w:rPr>
              <w:t>703,207</w:t>
            </w:r>
          </w:p>
        </w:tc>
        <w:tc>
          <w:tcPr>
            <w:tcW w:w="1170" w:type="dxa"/>
            <w:vAlign w:val="bottom"/>
          </w:tcPr>
          <w:p w14:paraId="0566D607" w14:textId="77777777" w:rsidR="00770796" w:rsidRPr="00723C77" w:rsidRDefault="00770796" w:rsidP="00770796">
            <w:pPr>
              <w:tabs>
                <w:tab w:val="decimal" w:pos="960"/>
              </w:tabs>
              <w:ind w:right="-108"/>
              <w:rPr>
                <w:sz w:val="20"/>
              </w:rPr>
            </w:pPr>
            <w:r>
              <w:rPr>
                <w:sz w:val="20"/>
              </w:rPr>
              <w:t>-</w:t>
            </w:r>
          </w:p>
        </w:tc>
        <w:tc>
          <w:tcPr>
            <w:tcW w:w="1083" w:type="dxa"/>
            <w:vAlign w:val="bottom"/>
          </w:tcPr>
          <w:p w14:paraId="552D7E3E" w14:textId="77777777" w:rsidR="00770796" w:rsidRPr="00723C77" w:rsidRDefault="00770796" w:rsidP="00770796">
            <w:pPr>
              <w:tabs>
                <w:tab w:val="decimal" w:pos="885"/>
              </w:tabs>
              <w:ind w:right="-108" w:hanging="18"/>
              <w:rPr>
                <w:sz w:val="20"/>
              </w:rPr>
            </w:pPr>
            <w:r>
              <w:rPr>
                <w:sz w:val="20"/>
              </w:rPr>
              <w:t>-</w:t>
            </w:r>
          </w:p>
        </w:tc>
        <w:tc>
          <w:tcPr>
            <w:tcW w:w="1077" w:type="dxa"/>
            <w:vAlign w:val="bottom"/>
          </w:tcPr>
          <w:p w14:paraId="4D50F71A" w14:textId="77777777" w:rsidR="00770796" w:rsidRPr="00723C77" w:rsidRDefault="00770796" w:rsidP="00770796">
            <w:pPr>
              <w:tabs>
                <w:tab w:val="decimal" w:pos="885"/>
              </w:tabs>
              <w:ind w:left="-38" w:right="-108"/>
              <w:rPr>
                <w:sz w:val="20"/>
              </w:rPr>
            </w:pPr>
            <w:r>
              <w:rPr>
                <w:sz w:val="20"/>
              </w:rPr>
              <w:t>-</w:t>
            </w:r>
          </w:p>
        </w:tc>
      </w:tr>
      <w:tr w:rsidR="00770796" w:rsidRPr="00723C77" w14:paraId="4542B2C5" w14:textId="77777777" w:rsidTr="00416C3E">
        <w:trPr>
          <w:trHeight w:val="362"/>
        </w:trPr>
        <w:tc>
          <w:tcPr>
            <w:tcW w:w="2606" w:type="dxa"/>
          </w:tcPr>
          <w:p w14:paraId="2E888A4F" w14:textId="77777777" w:rsidR="00770796" w:rsidRPr="004F0992" w:rsidRDefault="00770796" w:rsidP="00770796">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472EB9E3" w14:textId="77777777" w:rsidR="00770796" w:rsidRPr="004F0992" w:rsidRDefault="00770796" w:rsidP="00770796">
            <w:pPr>
              <w:ind w:left="27" w:right="38" w:hanging="52"/>
              <w:rPr>
                <w:b/>
                <w:bCs/>
                <w:sz w:val="20"/>
                <w:lang w:val="en-US"/>
              </w:rPr>
            </w:pPr>
            <w:r>
              <w:rPr>
                <w:sz w:val="20"/>
              </w:rPr>
              <w:t xml:space="preserve">         </w:t>
            </w:r>
            <w:r w:rsidRPr="004F0992">
              <w:rPr>
                <w:sz w:val="20"/>
              </w:rPr>
              <w:t>income</w:t>
            </w:r>
          </w:p>
        </w:tc>
        <w:tc>
          <w:tcPr>
            <w:tcW w:w="1170" w:type="dxa"/>
            <w:vAlign w:val="bottom"/>
          </w:tcPr>
          <w:p w14:paraId="597FA732" w14:textId="505D6F51" w:rsidR="00770796" w:rsidRPr="00806FDF" w:rsidRDefault="003E34CB" w:rsidP="00770796">
            <w:pPr>
              <w:pBdr>
                <w:bottom w:val="single" w:sz="4" w:space="1" w:color="auto"/>
              </w:pBdr>
              <w:tabs>
                <w:tab w:val="decimal" w:pos="952"/>
              </w:tabs>
              <w:ind w:right="-108"/>
              <w:rPr>
                <w:sz w:val="20"/>
              </w:rPr>
            </w:pPr>
            <w:r w:rsidRPr="003E34CB">
              <w:rPr>
                <w:sz w:val="20"/>
              </w:rPr>
              <w:t>(82,297)</w:t>
            </w:r>
          </w:p>
        </w:tc>
        <w:tc>
          <w:tcPr>
            <w:tcW w:w="1260" w:type="dxa"/>
            <w:vAlign w:val="bottom"/>
          </w:tcPr>
          <w:p w14:paraId="15CEEEF7" w14:textId="6C06335C" w:rsidR="00770796" w:rsidRPr="00806FDF" w:rsidRDefault="004668A1" w:rsidP="00770796">
            <w:pPr>
              <w:pBdr>
                <w:bottom w:val="single" w:sz="4" w:space="1" w:color="auto"/>
              </w:pBdr>
              <w:tabs>
                <w:tab w:val="decimal" w:pos="1041"/>
              </w:tabs>
              <w:ind w:right="-108"/>
              <w:rPr>
                <w:sz w:val="20"/>
              </w:rPr>
            </w:pPr>
            <w:r w:rsidRPr="004668A1">
              <w:rPr>
                <w:sz w:val="20"/>
              </w:rPr>
              <w:t>(50,538)</w:t>
            </w:r>
          </w:p>
        </w:tc>
        <w:tc>
          <w:tcPr>
            <w:tcW w:w="1260" w:type="dxa"/>
            <w:vAlign w:val="bottom"/>
          </w:tcPr>
          <w:p w14:paraId="567CC4E8" w14:textId="0FA056B1" w:rsidR="00770796" w:rsidRPr="00806FDF" w:rsidRDefault="00910086" w:rsidP="00770796">
            <w:pPr>
              <w:pBdr>
                <w:bottom w:val="single" w:sz="4" w:space="1" w:color="auto"/>
              </w:pBdr>
              <w:tabs>
                <w:tab w:val="decimal" w:pos="1066"/>
              </w:tabs>
              <w:ind w:right="-108"/>
              <w:rPr>
                <w:sz w:val="20"/>
              </w:rPr>
            </w:pPr>
            <w:r w:rsidRPr="00910086">
              <w:rPr>
                <w:sz w:val="20"/>
              </w:rPr>
              <w:t>(132,835)</w:t>
            </w:r>
          </w:p>
        </w:tc>
        <w:tc>
          <w:tcPr>
            <w:tcW w:w="1170" w:type="dxa"/>
            <w:vAlign w:val="bottom"/>
          </w:tcPr>
          <w:p w14:paraId="0B9ACD07" w14:textId="77777777" w:rsidR="00770796" w:rsidRPr="00723C77" w:rsidRDefault="00770796" w:rsidP="00770796">
            <w:pPr>
              <w:pBdr>
                <w:bottom w:val="single" w:sz="4" w:space="1" w:color="auto"/>
              </w:pBdr>
              <w:tabs>
                <w:tab w:val="decimal" w:pos="960"/>
              </w:tabs>
              <w:ind w:right="-108"/>
              <w:rPr>
                <w:sz w:val="20"/>
              </w:rPr>
            </w:pPr>
          </w:p>
          <w:p w14:paraId="4CB849BA" w14:textId="77777777" w:rsidR="00770796" w:rsidRPr="00723C77" w:rsidRDefault="00770796" w:rsidP="00770796">
            <w:pPr>
              <w:pBdr>
                <w:bottom w:val="single" w:sz="4" w:space="1" w:color="auto"/>
              </w:pBdr>
              <w:tabs>
                <w:tab w:val="decimal" w:pos="960"/>
              </w:tabs>
              <w:ind w:right="-108"/>
              <w:rPr>
                <w:sz w:val="20"/>
              </w:rPr>
            </w:pPr>
            <w:r>
              <w:rPr>
                <w:sz w:val="20"/>
              </w:rPr>
              <w:t>-</w:t>
            </w:r>
          </w:p>
        </w:tc>
        <w:tc>
          <w:tcPr>
            <w:tcW w:w="1083" w:type="dxa"/>
            <w:vAlign w:val="bottom"/>
          </w:tcPr>
          <w:p w14:paraId="54F149A6" w14:textId="77777777" w:rsidR="00770796" w:rsidRPr="00723C77" w:rsidRDefault="00770796" w:rsidP="00770796">
            <w:pPr>
              <w:pBdr>
                <w:bottom w:val="single" w:sz="4" w:space="1" w:color="auto"/>
              </w:pBdr>
              <w:tabs>
                <w:tab w:val="decimal" w:pos="885"/>
              </w:tabs>
              <w:ind w:right="-108" w:hanging="18"/>
              <w:rPr>
                <w:sz w:val="20"/>
              </w:rPr>
            </w:pPr>
          </w:p>
          <w:p w14:paraId="47A3406B" w14:textId="77777777" w:rsidR="00770796" w:rsidRPr="00723C77" w:rsidRDefault="00770796" w:rsidP="00770796">
            <w:pPr>
              <w:pBdr>
                <w:bottom w:val="single" w:sz="4" w:space="1" w:color="auto"/>
              </w:pBdr>
              <w:tabs>
                <w:tab w:val="decimal" w:pos="885"/>
              </w:tabs>
              <w:ind w:right="-108" w:hanging="18"/>
              <w:rPr>
                <w:sz w:val="20"/>
              </w:rPr>
            </w:pPr>
            <w:r>
              <w:rPr>
                <w:sz w:val="20"/>
              </w:rPr>
              <w:t>-</w:t>
            </w:r>
          </w:p>
        </w:tc>
        <w:tc>
          <w:tcPr>
            <w:tcW w:w="1077" w:type="dxa"/>
            <w:vAlign w:val="bottom"/>
          </w:tcPr>
          <w:p w14:paraId="5CEB1DEA" w14:textId="77777777" w:rsidR="00770796" w:rsidRPr="00723C77" w:rsidRDefault="00770796" w:rsidP="00770796">
            <w:pPr>
              <w:pBdr>
                <w:bottom w:val="single" w:sz="4" w:space="1" w:color="auto"/>
              </w:pBdr>
              <w:tabs>
                <w:tab w:val="decimal" w:pos="885"/>
              </w:tabs>
              <w:ind w:left="-38" w:right="-108"/>
              <w:rPr>
                <w:sz w:val="20"/>
              </w:rPr>
            </w:pPr>
          </w:p>
          <w:p w14:paraId="42E77A11" w14:textId="77777777" w:rsidR="00770796" w:rsidRPr="00723C77" w:rsidRDefault="00770796" w:rsidP="00770796">
            <w:pPr>
              <w:pBdr>
                <w:bottom w:val="single" w:sz="4" w:space="1" w:color="auto"/>
              </w:pBdr>
              <w:tabs>
                <w:tab w:val="decimal" w:pos="885"/>
              </w:tabs>
              <w:ind w:left="-38" w:right="-108"/>
              <w:rPr>
                <w:sz w:val="20"/>
              </w:rPr>
            </w:pPr>
            <w:r>
              <w:rPr>
                <w:sz w:val="20"/>
              </w:rPr>
              <w:t>-</w:t>
            </w:r>
          </w:p>
        </w:tc>
      </w:tr>
      <w:tr w:rsidR="00770796" w:rsidRPr="005F14FE" w14:paraId="14410918" w14:textId="77777777" w:rsidTr="00416C3E">
        <w:tc>
          <w:tcPr>
            <w:tcW w:w="2606" w:type="dxa"/>
          </w:tcPr>
          <w:p w14:paraId="2AD10C2E" w14:textId="77777777" w:rsidR="00770796" w:rsidRPr="004F0992" w:rsidRDefault="00770796" w:rsidP="00770796">
            <w:pPr>
              <w:ind w:left="27" w:right="38" w:hanging="52"/>
              <w:rPr>
                <w:b/>
                <w:bCs/>
                <w:sz w:val="20"/>
                <w:lang w:val="en-US"/>
              </w:rPr>
            </w:pPr>
          </w:p>
        </w:tc>
        <w:tc>
          <w:tcPr>
            <w:tcW w:w="1170" w:type="dxa"/>
            <w:vAlign w:val="bottom"/>
          </w:tcPr>
          <w:p w14:paraId="30CD07AB" w14:textId="575D8BFD" w:rsidR="00770796" w:rsidRPr="005F14FE" w:rsidRDefault="00910086" w:rsidP="00770796">
            <w:pPr>
              <w:tabs>
                <w:tab w:val="decimal" w:pos="952"/>
              </w:tabs>
              <w:ind w:right="-108"/>
              <w:rPr>
                <w:b/>
                <w:bCs/>
                <w:sz w:val="20"/>
              </w:rPr>
            </w:pPr>
            <w:r w:rsidRPr="00910086">
              <w:rPr>
                <w:b/>
                <w:bCs/>
                <w:sz w:val="20"/>
              </w:rPr>
              <w:t>296,112</w:t>
            </w:r>
          </w:p>
        </w:tc>
        <w:tc>
          <w:tcPr>
            <w:tcW w:w="1260" w:type="dxa"/>
            <w:vAlign w:val="bottom"/>
          </w:tcPr>
          <w:p w14:paraId="44AC057C" w14:textId="2438B222" w:rsidR="00770796" w:rsidRPr="005F14FE" w:rsidRDefault="004668A1" w:rsidP="00770796">
            <w:pPr>
              <w:tabs>
                <w:tab w:val="decimal" w:pos="1041"/>
              </w:tabs>
              <w:ind w:right="-108"/>
              <w:rPr>
                <w:b/>
                <w:bCs/>
                <w:sz w:val="20"/>
              </w:rPr>
            </w:pPr>
            <w:r w:rsidRPr="004668A1">
              <w:rPr>
                <w:b/>
                <w:bCs/>
                <w:sz w:val="20"/>
              </w:rPr>
              <w:t>274,260</w:t>
            </w:r>
          </w:p>
        </w:tc>
        <w:tc>
          <w:tcPr>
            <w:tcW w:w="1260" w:type="dxa"/>
            <w:vAlign w:val="bottom"/>
          </w:tcPr>
          <w:p w14:paraId="165B4223" w14:textId="11563468" w:rsidR="00770796" w:rsidRPr="005F14FE" w:rsidRDefault="00910086" w:rsidP="00770796">
            <w:pPr>
              <w:tabs>
                <w:tab w:val="decimal" w:pos="1066"/>
              </w:tabs>
              <w:ind w:right="-108"/>
              <w:rPr>
                <w:b/>
                <w:bCs/>
                <w:sz w:val="20"/>
              </w:rPr>
            </w:pPr>
            <w:r w:rsidRPr="00910086">
              <w:rPr>
                <w:b/>
                <w:bCs/>
                <w:sz w:val="20"/>
              </w:rPr>
              <w:t>570,372</w:t>
            </w:r>
          </w:p>
        </w:tc>
        <w:tc>
          <w:tcPr>
            <w:tcW w:w="1170" w:type="dxa"/>
            <w:vAlign w:val="bottom"/>
          </w:tcPr>
          <w:p w14:paraId="4604F542" w14:textId="77777777" w:rsidR="00770796" w:rsidRPr="005F14FE" w:rsidRDefault="00770796" w:rsidP="00770796">
            <w:pPr>
              <w:tabs>
                <w:tab w:val="decimal" w:pos="960"/>
              </w:tabs>
              <w:ind w:right="-108"/>
              <w:rPr>
                <w:b/>
                <w:bCs/>
                <w:sz w:val="20"/>
              </w:rPr>
            </w:pPr>
            <w:r>
              <w:rPr>
                <w:b/>
                <w:bCs/>
                <w:sz w:val="20"/>
              </w:rPr>
              <w:t>-</w:t>
            </w:r>
          </w:p>
        </w:tc>
        <w:tc>
          <w:tcPr>
            <w:tcW w:w="1083" w:type="dxa"/>
            <w:vAlign w:val="bottom"/>
          </w:tcPr>
          <w:p w14:paraId="4741B5D3" w14:textId="77777777" w:rsidR="00770796" w:rsidRPr="005F14FE" w:rsidRDefault="00770796" w:rsidP="00770796">
            <w:pPr>
              <w:tabs>
                <w:tab w:val="decimal" w:pos="885"/>
              </w:tabs>
              <w:ind w:right="-108" w:hanging="18"/>
              <w:rPr>
                <w:b/>
                <w:bCs/>
                <w:sz w:val="20"/>
              </w:rPr>
            </w:pPr>
            <w:r>
              <w:rPr>
                <w:b/>
                <w:bCs/>
                <w:sz w:val="20"/>
              </w:rPr>
              <w:t>-</w:t>
            </w:r>
          </w:p>
        </w:tc>
        <w:tc>
          <w:tcPr>
            <w:tcW w:w="1077" w:type="dxa"/>
            <w:vAlign w:val="bottom"/>
          </w:tcPr>
          <w:p w14:paraId="3EE9391E" w14:textId="77777777" w:rsidR="00770796" w:rsidRPr="005F14FE" w:rsidRDefault="00770796" w:rsidP="00770796">
            <w:pPr>
              <w:tabs>
                <w:tab w:val="decimal" w:pos="885"/>
              </w:tabs>
              <w:ind w:left="-38" w:right="-108"/>
              <w:rPr>
                <w:b/>
                <w:bCs/>
                <w:sz w:val="20"/>
              </w:rPr>
            </w:pPr>
            <w:r>
              <w:rPr>
                <w:b/>
                <w:bCs/>
                <w:sz w:val="20"/>
              </w:rPr>
              <w:t>-</w:t>
            </w:r>
          </w:p>
        </w:tc>
      </w:tr>
      <w:tr w:rsidR="00770796" w:rsidRPr="00723C77" w14:paraId="0FA1D2AB" w14:textId="77777777" w:rsidTr="00416C3E">
        <w:trPr>
          <w:trHeight w:val="497"/>
        </w:trPr>
        <w:tc>
          <w:tcPr>
            <w:tcW w:w="2606" w:type="dxa"/>
          </w:tcPr>
          <w:p w14:paraId="1E06A55A" w14:textId="77777777" w:rsidR="00770796" w:rsidRPr="004F0992" w:rsidRDefault="00770796" w:rsidP="00770796">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00023A0D" w14:textId="77777777" w:rsidR="00770796" w:rsidRPr="004F0992" w:rsidRDefault="00770796" w:rsidP="00770796">
            <w:pPr>
              <w:ind w:left="27" w:right="38" w:hanging="52"/>
              <w:rPr>
                <w:b/>
                <w:bCs/>
                <w:sz w:val="20"/>
                <w:lang w:val="en-US"/>
              </w:rPr>
            </w:pPr>
            <w:r>
              <w:rPr>
                <w:sz w:val="20"/>
              </w:rPr>
              <w:t xml:space="preserve">         </w:t>
            </w:r>
            <w:r w:rsidRPr="004F0992">
              <w:rPr>
                <w:sz w:val="20"/>
              </w:rPr>
              <w:t>credit loss</w:t>
            </w:r>
          </w:p>
        </w:tc>
        <w:tc>
          <w:tcPr>
            <w:tcW w:w="1170" w:type="dxa"/>
            <w:vAlign w:val="bottom"/>
          </w:tcPr>
          <w:p w14:paraId="09236820" w14:textId="069C76BF" w:rsidR="00770796" w:rsidRPr="00806FDF" w:rsidRDefault="00770796" w:rsidP="00770796">
            <w:pPr>
              <w:pBdr>
                <w:bottom w:val="single" w:sz="4" w:space="1" w:color="auto"/>
              </w:pBdr>
              <w:tabs>
                <w:tab w:val="decimal" w:pos="952"/>
              </w:tabs>
              <w:ind w:right="-108"/>
              <w:rPr>
                <w:sz w:val="20"/>
              </w:rPr>
            </w:pPr>
            <w:r w:rsidRPr="00770796">
              <w:rPr>
                <w:sz w:val="20"/>
              </w:rPr>
              <w:t>(37,427)</w:t>
            </w:r>
          </w:p>
        </w:tc>
        <w:tc>
          <w:tcPr>
            <w:tcW w:w="1260" w:type="dxa"/>
            <w:vAlign w:val="bottom"/>
          </w:tcPr>
          <w:p w14:paraId="73952E33" w14:textId="5E7555DA" w:rsidR="00770796" w:rsidRPr="00806FDF" w:rsidRDefault="0093493A" w:rsidP="00770796">
            <w:pPr>
              <w:pBdr>
                <w:bottom w:val="single" w:sz="4" w:space="1" w:color="auto"/>
              </w:pBdr>
              <w:tabs>
                <w:tab w:val="decimal" w:pos="1041"/>
              </w:tabs>
              <w:ind w:right="-108"/>
              <w:rPr>
                <w:sz w:val="20"/>
              </w:rPr>
            </w:pPr>
            <w:r w:rsidRPr="0093493A">
              <w:rPr>
                <w:sz w:val="20"/>
              </w:rPr>
              <w:t>(11,081)</w:t>
            </w:r>
          </w:p>
        </w:tc>
        <w:tc>
          <w:tcPr>
            <w:tcW w:w="1260" w:type="dxa"/>
            <w:vAlign w:val="bottom"/>
          </w:tcPr>
          <w:p w14:paraId="33E72E69" w14:textId="31AFE3D8" w:rsidR="00770796" w:rsidRPr="00806FDF" w:rsidRDefault="00F657FC" w:rsidP="00770796">
            <w:pPr>
              <w:pBdr>
                <w:bottom w:val="single" w:sz="4" w:space="1" w:color="auto"/>
              </w:pBdr>
              <w:tabs>
                <w:tab w:val="decimal" w:pos="1066"/>
              </w:tabs>
              <w:ind w:right="-108"/>
              <w:rPr>
                <w:sz w:val="20"/>
              </w:rPr>
            </w:pPr>
            <w:r w:rsidRPr="00F657FC">
              <w:rPr>
                <w:sz w:val="20"/>
              </w:rPr>
              <w:t>(48,508)</w:t>
            </w:r>
          </w:p>
        </w:tc>
        <w:tc>
          <w:tcPr>
            <w:tcW w:w="1170" w:type="dxa"/>
            <w:vAlign w:val="bottom"/>
          </w:tcPr>
          <w:p w14:paraId="46EC3F9F" w14:textId="77777777" w:rsidR="00770796" w:rsidRPr="00723C77" w:rsidRDefault="00770796" w:rsidP="00770796">
            <w:pPr>
              <w:pBdr>
                <w:bottom w:val="single" w:sz="4" w:space="1" w:color="auto"/>
              </w:pBdr>
              <w:tabs>
                <w:tab w:val="decimal" w:pos="960"/>
              </w:tabs>
              <w:ind w:right="-108"/>
              <w:rPr>
                <w:sz w:val="20"/>
              </w:rPr>
            </w:pPr>
          </w:p>
          <w:p w14:paraId="7051898E" w14:textId="77777777" w:rsidR="00770796" w:rsidRPr="00723C77" w:rsidRDefault="00770796" w:rsidP="00770796">
            <w:pPr>
              <w:pBdr>
                <w:bottom w:val="single" w:sz="4" w:space="1" w:color="auto"/>
              </w:pBdr>
              <w:tabs>
                <w:tab w:val="decimal" w:pos="960"/>
              </w:tabs>
              <w:ind w:right="-108"/>
              <w:rPr>
                <w:sz w:val="20"/>
              </w:rPr>
            </w:pPr>
            <w:r>
              <w:rPr>
                <w:sz w:val="20"/>
              </w:rPr>
              <w:t>-</w:t>
            </w:r>
          </w:p>
        </w:tc>
        <w:tc>
          <w:tcPr>
            <w:tcW w:w="1083" w:type="dxa"/>
            <w:vAlign w:val="bottom"/>
          </w:tcPr>
          <w:p w14:paraId="031701C7" w14:textId="77777777" w:rsidR="00770796" w:rsidRPr="00723C77" w:rsidRDefault="00770796" w:rsidP="00770796">
            <w:pPr>
              <w:pBdr>
                <w:bottom w:val="single" w:sz="4" w:space="1" w:color="auto"/>
              </w:pBdr>
              <w:tabs>
                <w:tab w:val="decimal" w:pos="885"/>
              </w:tabs>
              <w:ind w:right="-108" w:hanging="18"/>
              <w:rPr>
                <w:sz w:val="20"/>
              </w:rPr>
            </w:pPr>
          </w:p>
          <w:p w14:paraId="24ABE611" w14:textId="77777777" w:rsidR="00770796" w:rsidRPr="00723C77" w:rsidRDefault="00770796" w:rsidP="00770796">
            <w:pPr>
              <w:pBdr>
                <w:bottom w:val="single" w:sz="4" w:space="1" w:color="auto"/>
              </w:pBdr>
              <w:tabs>
                <w:tab w:val="decimal" w:pos="885"/>
              </w:tabs>
              <w:ind w:right="-108" w:hanging="18"/>
              <w:rPr>
                <w:sz w:val="20"/>
              </w:rPr>
            </w:pPr>
            <w:r>
              <w:rPr>
                <w:sz w:val="20"/>
              </w:rPr>
              <w:t>-</w:t>
            </w:r>
          </w:p>
        </w:tc>
        <w:tc>
          <w:tcPr>
            <w:tcW w:w="1077" w:type="dxa"/>
            <w:vAlign w:val="bottom"/>
          </w:tcPr>
          <w:p w14:paraId="71A5EB8C" w14:textId="77777777" w:rsidR="00770796" w:rsidRPr="00723C77" w:rsidRDefault="00770796" w:rsidP="00770796">
            <w:pPr>
              <w:pBdr>
                <w:bottom w:val="single" w:sz="4" w:space="1" w:color="auto"/>
              </w:pBdr>
              <w:tabs>
                <w:tab w:val="decimal" w:pos="885"/>
              </w:tabs>
              <w:ind w:left="-38" w:right="-108"/>
              <w:rPr>
                <w:sz w:val="20"/>
              </w:rPr>
            </w:pPr>
          </w:p>
          <w:p w14:paraId="054A54BF" w14:textId="77777777" w:rsidR="00770796" w:rsidRPr="00723C77" w:rsidRDefault="00770796" w:rsidP="00770796">
            <w:pPr>
              <w:pBdr>
                <w:bottom w:val="single" w:sz="4" w:space="1" w:color="auto"/>
              </w:pBdr>
              <w:tabs>
                <w:tab w:val="decimal" w:pos="885"/>
              </w:tabs>
              <w:ind w:left="-38" w:right="-108"/>
              <w:rPr>
                <w:sz w:val="20"/>
              </w:rPr>
            </w:pPr>
            <w:r>
              <w:rPr>
                <w:sz w:val="20"/>
              </w:rPr>
              <w:t>-</w:t>
            </w:r>
          </w:p>
        </w:tc>
      </w:tr>
      <w:tr w:rsidR="00770796" w:rsidRPr="005F14FE" w14:paraId="71A0243B" w14:textId="77777777" w:rsidTr="00416C3E">
        <w:tc>
          <w:tcPr>
            <w:tcW w:w="2606" w:type="dxa"/>
          </w:tcPr>
          <w:p w14:paraId="4E1BB533" w14:textId="77777777" w:rsidR="00770796" w:rsidRPr="004F0992" w:rsidRDefault="00770796" w:rsidP="00770796">
            <w:pPr>
              <w:ind w:left="426" w:right="38" w:hanging="435"/>
              <w:rPr>
                <w:i/>
                <w:iCs/>
                <w:sz w:val="20"/>
              </w:rPr>
            </w:pPr>
            <w:r>
              <w:rPr>
                <w:b/>
                <w:bCs/>
                <w:sz w:val="20"/>
              </w:rPr>
              <w:t>Hire purchase receivables, net</w:t>
            </w:r>
          </w:p>
        </w:tc>
        <w:tc>
          <w:tcPr>
            <w:tcW w:w="1170" w:type="dxa"/>
            <w:vAlign w:val="bottom"/>
          </w:tcPr>
          <w:p w14:paraId="18033F85" w14:textId="26DDC5FE" w:rsidR="00770796" w:rsidRPr="00B54C00" w:rsidRDefault="0093493A" w:rsidP="00770796">
            <w:pPr>
              <w:pBdr>
                <w:bottom w:val="double" w:sz="4" w:space="1" w:color="auto"/>
              </w:pBdr>
              <w:tabs>
                <w:tab w:val="decimal" w:pos="952"/>
              </w:tabs>
              <w:ind w:right="-108"/>
              <w:rPr>
                <w:b/>
                <w:bCs/>
                <w:sz w:val="20"/>
              </w:rPr>
            </w:pPr>
            <w:r w:rsidRPr="0093493A">
              <w:rPr>
                <w:b/>
                <w:bCs/>
                <w:sz w:val="20"/>
              </w:rPr>
              <w:t>258,685</w:t>
            </w:r>
          </w:p>
        </w:tc>
        <w:tc>
          <w:tcPr>
            <w:tcW w:w="1260" w:type="dxa"/>
            <w:vAlign w:val="bottom"/>
          </w:tcPr>
          <w:p w14:paraId="4FA88A90" w14:textId="73267C5D" w:rsidR="00770796" w:rsidRPr="00B54C00" w:rsidRDefault="0093493A" w:rsidP="00770796">
            <w:pPr>
              <w:pBdr>
                <w:bottom w:val="double" w:sz="4" w:space="1" w:color="auto"/>
              </w:pBdr>
              <w:tabs>
                <w:tab w:val="decimal" w:pos="1041"/>
              </w:tabs>
              <w:ind w:right="-108"/>
              <w:rPr>
                <w:b/>
                <w:bCs/>
                <w:sz w:val="20"/>
              </w:rPr>
            </w:pPr>
            <w:r w:rsidRPr="0093493A">
              <w:rPr>
                <w:b/>
                <w:bCs/>
                <w:sz w:val="20"/>
              </w:rPr>
              <w:t>263,179</w:t>
            </w:r>
          </w:p>
        </w:tc>
        <w:tc>
          <w:tcPr>
            <w:tcW w:w="1260" w:type="dxa"/>
            <w:vAlign w:val="bottom"/>
          </w:tcPr>
          <w:p w14:paraId="0FD88777" w14:textId="60861B7B" w:rsidR="00770796" w:rsidRPr="00B54C00" w:rsidRDefault="00770796" w:rsidP="00770796">
            <w:pPr>
              <w:pBdr>
                <w:bottom w:val="double" w:sz="4" w:space="1" w:color="auto"/>
              </w:pBdr>
              <w:tabs>
                <w:tab w:val="decimal" w:pos="1066"/>
              </w:tabs>
              <w:ind w:right="-108"/>
              <w:rPr>
                <w:b/>
                <w:bCs/>
                <w:sz w:val="20"/>
              </w:rPr>
            </w:pPr>
            <w:r w:rsidRPr="00BD4559">
              <w:rPr>
                <w:b/>
                <w:bCs/>
                <w:sz w:val="20"/>
              </w:rPr>
              <w:t>521,864</w:t>
            </w:r>
          </w:p>
        </w:tc>
        <w:tc>
          <w:tcPr>
            <w:tcW w:w="1170" w:type="dxa"/>
            <w:vAlign w:val="bottom"/>
          </w:tcPr>
          <w:p w14:paraId="00D188D9" w14:textId="77777777" w:rsidR="00770796" w:rsidRPr="00B54C00" w:rsidRDefault="00770796" w:rsidP="00770796">
            <w:pPr>
              <w:pBdr>
                <w:bottom w:val="double" w:sz="4" w:space="1" w:color="auto"/>
              </w:pBdr>
              <w:tabs>
                <w:tab w:val="decimal" w:pos="960"/>
              </w:tabs>
              <w:ind w:right="-108"/>
              <w:rPr>
                <w:sz w:val="20"/>
              </w:rPr>
            </w:pPr>
            <w:r w:rsidRPr="00B54C00">
              <w:rPr>
                <w:sz w:val="20"/>
              </w:rPr>
              <w:t>-</w:t>
            </w:r>
          </w:p>
        </w:tc>
        <w:tc>
          <w:tcPr>
            <w:tcW w:w="1083" w:type="dxa"/>
            <w:vAlign w:val="bottom"/>
          </w:tcPr>
          <w:p w14:paraId="017B8B2F" w14:textId="77777777" w:rsidR="00770796" w:rsidRPr="00B54C00" w:rsidRDefault="00770796" w:rsidP="00770796">
            <w:pPr>
              <w:pBdr>
                <w:bottom w:val="double" w:sz="4" w:space="1" w:color="auto"/>
              </w:pBdr>
              <w:tabs>
                <w:tab w:val="decimal" w:pos="885"/>
              </w:tabs>
              <w:ind w:right="-108" w:hanging="18"/>
              <w:rPr>
                <w:sz w:val="20"/>
              </w:rPr>
            </w:pPr>
            <w:r w:rsidRPr="00B54C00">
              <w:rPr>
                <w:sz w:val="20"/>
              </w:rPr>
              <w:t>-</w:t>
            </w:r>
          </w:p>
        </w:tc>
        <w:tc>
          <w:tcPr>
            <w:tcW w:w="1077" w:type="dxa"/>
            <w:vAlign w:val="bottom"/>
          </w:tcPr>
          <w:p w14:paraId="7B972CD7" w14:textId="77777777" w:rsidR="00770796" w:rsidRPr="00B54C00" w:rsidRDefault="00770796" w:rsidP="00770796">
            <w:pPr>
              <w:pBdr>
                <w:bottom w:val="double" w:sz="4" w:space="1" w:color="auto"/>
              </w:pBdr>
              <w:tabs>
                <w:tab w:val="decimal" w:pos="885"/>
              </w:tabs>
              <w:ind w:left="-38" w:right="-108"/>
              <w:rPr>
                <w:sz w:val="20"/>
              </w:rPr>
            </w:pPr>
            <w:r w:rsidRPr="00B54C00">
              <w:rPr>
                <w:sz w:val="20"/>
              </w:rPr>
              <w:t>-</w:t>
            </w:r>
          </w:p>
        </w:tc>
      </w:tr>
      <w:tr w:rsidR="00770796" w:rsidRPr="005F14FE" w14:paraId="53ECFCA3" w14:textId="77777777" w:rsidTr="00416C3E">
        <w:tc>
          <w:tcPr>
            <w:tcW w:w="2606" w:type="dxa"/>
          </w:tcPr>
          <w:p w14:paraId="279AE126" w14:textId="77777777" w:rsidR="00770796" w:rsidRPr="004F0992" w:rsidRDefault="00770796" w:rsidP="00770796">
            <w:pPr>
              <w:ind w:left="426" w:right="38" w:hanging="435"/>
              <w:rPr>
                <w:i/>
                <w:iCs/>
                <w:sz w:val="20"/>
              </w:rPr>
            </w:pPr>
          </w:p>
        </w:tc>
        <w:tc>
          <w:tcPr>
            <w:tcW w:w="1170" w:type="dxa"/>
            <w:vAlign w:val="bottom"/>
          </w:tcPr>
          <w:p w14:paraId="7BBC3010" w14:textId="77777777" w:rsidR="00770796" w:rsidRPr="005F14FE" w:rsidRDefault="00770796" w:rsidP="00770796">
            <w:pPr>
              <w:tabs>
                <w:tab w:val="decimal" w:pos="770"/>
              </w:tabs>
              <w:ind w:right="-108"/>
              <w:rPr>
                <w:b/>
                <w:bCs/>
                <w:sz w:val="20"/>
              </w:rPr>
            </w:pPr>
          </w:p>
        </w:tc>
        <w:tc>
          <w:tcPr>
            <w:tcW w:w="1260" w:type="dxa"/>
            <w:vAlign w:val="bottom"/>
          </w:tcPr>
          <w:p w14:paraId="7D8CDE07" w14:textId="77777777" w:rsidR="00770796" w:rsidRPr="005F14FE" w:rsidRDefault="00770796" w:rsidP="00770796">
            <w:pPr>
              <w:tabs>
                <w:tab w:val="decimal" w:pos="770"/>
              </w:tabs>
              <w:ind w:right="-108"/>
              <w:rPr>
                <w:b/>
                <w:bCs/>
                <w:sz w:val="20"/>
              </w:rPr>
            </w:pPr>
          </w:p>
        </w:tc>
        <w:tc>
          <w:tcPr>
            <w:tcW w:w="1260" w:type="dxa"/>
            <w:vAlign w:val="bottom"/>
          </w:tcPr>
          <w:p w14:paraId="202EBB70" w14:textId="77777777" w:rsidR="00770796" w:rsidRPr="005F14FE" w:rsidRDefault="00770796" w:rsidP="00770796">
            <w:pPr>
              <w:tabs>
                <w:tab w:val="decimal" w:pos="770"/>
              </w:tabs>
              <w:ind w:right="-108"/>
              <w:rPr>
                <w:b/>
                <w:bCs/>
                <w:sz w:val="20"/>
              </w:rPr>
            </w:pPr>
          </w:p>
        </w:tc>
        <w:tc>
          <w:tcPr>
            <w:tcW w:w="1170" w:type="dxa"/>
            <w:vAlign w:val="bottom"/>
          </w:tcPr>
          <w:p w14:paraId="3BD98C22" w14:textId="77777777" w:rsidR="00770796" w:rsidRPr="005F14FE" w:rsidRDefault="00770796" w:rsidP="00770796">
            <w:pPr>
              <w:tabs>
                <w:tab w:val="decimal" w:pos="960"/>
              </w:tabs>
              <w:ind w:right="-108"/>
              <w:rPr>
                <w:b/>
                <w:bCs/>
                <w:sz w:val="20"/>
              </w:rPr>
            </w:pPr>
          </w:p>
        </w:tc>
        <w:tc>
          <w:tcPr>
            <w:tcW w:w="1083" w:type="dxa"/>
            <w:vAlign w:val="bottom"/>
          </w:tcPr>
          <w:p w14:paraId="23E1C307" w14:textId="77777777" w:rsidR="00770796" w:rsidRPr="005F14FE" w:rsidRDefault="00770796" w:rsidP="00770796">
            <w:pPr>
              <w:tabs>
                <w:tab w:val="decimal" w:pos="885"/>
              </w:tabs>
              <w:ind w:right="-108" w:hanging="18"/>
              <w:rPr>
                <w:b/>
                <w:bCs/>
                <w:sz w:val="20"/>
              </w:rPr>
            </w:pPr>
          </w:p>
        </w:tc>
        <w:tc>
          <w:tcPr>
            <w:tcW w:w="1077" w:type="dxa"/>
            <w:vAlign w:val="bottom"/>
          </w:tcPr>
          <w:p w14:paraId="2703B2BE" w14:textId="77777777" w:rsidR="00770796" w:rsidRPr="005F14FE" w:rsidRDefault="00770796" w:rsidP="00770796">
            <w:pPr>
              <w:tabs>
                <w:tab w:val="decimal" w:pos="885"/>
              </w:tabs>
              <w:ind w:left="-38" w:right="-108"/>
              <w:rPr>
                <w:b/>
                <w:bCs/>
                <w:sz w:val="20"/>
              </w:rPr>
            </w:pPr>
          </w:p>
        </w:tc>
      </w:tr>
      <w:tr w:rsidR="00770796" w:rsidRPr="007B1E72" w14:paraId="53261C5C" w14:textId="77777777" w:rsidTr="00416C3E">
        <w:trPr>
          <w:trHeight w:val="362"/>
        </w:trPr>
        <w:tc>
          <w:tcPr>
            <w:tcW w:w="2606" w:type="dxa"/>
          </w:tcPr>
          <w:p w14:paraId="45A4DC58" w14:textId="77777777" w:rsidR="00770796" w:rsidRPr="004F0992" w:rsidRDefault="00770796" w:rsidP="00770796">
            <w:pPr>
              <w:ind w:left="432" w:right="38" w:hanging="457"/>
              <w:rPr>
                <w:b/>
                <w:bCs/>
                <w:sz w:val="20"/>
                <w:lang w:val="en-US"/>
              </w:rPr>
            </w:pPr>
            <w:r>
              <w:rPr>
                <w:b/>
                <w:bCs/>
                <w:sz w:val="20"/>
              </w:rPr>
              <w:t>Total loan receivables and hire purchase receivables, net</w:t>
            </w:r>
          </w:p>
        </w:tc>
        <w:tc>
          <w:tcPr>
            <w:tcW w:w="1170" w:type="dxa"/>
            <w:vAlign w:val="bottom"/>
          </w:tcPr>
          <w:p w14:paraId="2CC92405" w14:textId="204E3FEA" w:rsidR="00770796" w:rsidRPr="007B1E72" w:rsidRDefault="00770796" w:rsidP="00770796">
            <w:pPr>
              <w:pBdr>
                <w:bottom w:val="double" w:sz="4" w:space="1" w:color="auto"/>
              </w:pBdr>
              <w:tabs>
                <w:tab w:val="decimal" w:pos="952"/>
              </w:tabs>
              <w:ind w:right="-108"/>
              <w:rPr>
                <w:b/>
                <w:bCs/>
                <w:sz w:val="20"/>
              </w:rPr>
            </w:pPr>
            <w:r w:rsidRPr="00770796">
              <w:rPr>
                <w:b/>
                <w:bCs/>
                <w:sz w:val="20"/>
              </w:rPr>
              <w:t>57,183,441</w:t>
            </w:r>
          </w:p>
        </w:tc>
        <w:tc>
          <w:tcPr>
            <w:tcW w:w="1260" w:type="dxa"/>
            <w:vAlign w:val="bottom"/>
          </w:tcPr>
          <w:p w14:paraId="50BA17C4" w14:textId="19922F82" w:rsidR="00770796" w:rsidRPr="007B1E72" w:rsidRDefault="00770796" w:rsidP="00770796">
            <w:pPr>
              <w:pBdr>
                <w:bottom w:val="double" w:sz="4" w:space="1" w:color="auto"/>
              </w:pBdr>
              <w:tabs>
                <w:tab w:val="decimal" w:pos="1041"/>
              </w:tabs>
              <w:ind w:right="-108"/>
              <w:rPr>
                <w:b/>
                <w:bCs/>
                <w:sz w:val="20"/>
              </w:rPr>
            </w:pPr>
            <w:r w:rsidRPr="00770796">
              <w:rPr>
                <w:b/>
                <w:bCs/>
                <w:sz w:val="20"/>
              </w:rPr>
              <w:t>52,646,421</w:t>
            </w:r>
          </w:p>
        </w:tc>
        <w:tc>
          <w:tcPr>
            <w:tcW w:w="1260" w:type="dxa"/>
            <w:vAlign w:val="bottom"/>
          </w:tcPr>
          <w:p w14:paraId="53C1275A" w14:textId="13D92FBA" w:rsidR="00770796" w:rsidRPr="00386674" w:rsidRDefault="00770796" w:rsidP="00770796">
            <w:pPr>
              <w:pBdr>
                <w:bottom w:val="double" w:sz="4" w:space="1" w:color="auto"/>
              </w:pBdr>
              <w:tabs>
                <w:tab w:val="decimal" w:pos="1066"/>
              </w:tabs>
              <w:ind w:right="-108"/>
              <w:rPr>
                <w:rFonts w:cstheme="minorBidi"/>
                <w:b/>
                <w:bCs/>
                <w:sz w:val="20"/>
                <w:szCs w:val="25"/>
                <w:cs/>
                <w:lang w:bidi="th-TH"/>
              </w:rPr>
            </w:pPr>
            <w:r w:rsidRPr="00BD4559">
              <w:rPr>
                <w:b/>
                <w:bCs/>
                <w:sz w:val="20"/>
                <w:lang w:bidi="th-TH"/>
              </w:rPr>
              <w:t>109,829,862</w:t>
            </w:r>
          </w:p>
        </w:tc>
        <w:tc>
          <w:tcPr>
            <w:tcW w:w="1170" w:type="dxa"/>
            <w:vAlign w:val="bottom"/>
          </w:tcPr>
          <w:p w14:paraId="340F928B" w14:textId="77777777" w:rsidR="00770796" w:rsidRDefault="00770796" w:rsidP="00770796">
            <w:pPr>
              <w:pBdr>
                <w:bottom w:val="double" w:sz="4" w:space="1" w:color="auto"/>
              </w:pBdr>
              <w:tabs>
                <w:tab w:val="decimal" w:pos="960"/>
              </w:tabs>
              <w:ind w:right="-108"/>
              <w:rPr>
                <w:b/>
                <w:bCs/>
                <w:sz w:val="20"/>
              </w:rPr>
            </w:pPr>
          </w:p>
          <w:p w14:paraId="5475B915" w14:textId="77777777" w:rsidR="00770796" w:rsidRDefault="00770796" w:rsidP="00770796">
            <w:pPr>
              <w:pBdr>
                <w:bottom w:val="double" w:sz="4" w:space="1" w:color="auto"/>
              </w:pBdr>
              <w:tabs>
                <w:tab w:val="decimal" w:pos="960"/>
              </w:tabs>
              <w:ind w:right="-108"/>
              <w:rPr>
                <w:b/>
                <w:bCs/>
                <w:sz w:val="20"/>
              </w:rPr>
            </w:pPr>
          </w:p>
          <w:p w14:paraId="434A4B9F" w14:textId="77777777" w:rsidR="00770796" w:rsidRPr="009C09C7" w:rsidRDefault="00770796" w:rsidP="00770796">
            <w:pPr>
              <w:pBdr>
                <w:bottom w:val="double" w:sz="4" w:space="1" w:color="auto"/>
              </w:pBdr>
              <w:tabs>
                <w:tab w:val="decimal" w:pos="960"/>
              </w:tabs>
              <w:ind w:right="-108"/>
              <w:rPr>
                <w:b/>
                <w:bCs/>
                <w:sz w:val="20"/>
                <w:lang w:val="en-US"/>
              </w:rPr>
            </w:pPr>
            <w:r>
              <w:rPr>
                <w:b/>
                <w:bCs/>
                <w:sz w:val="20"/>
              </w:rPr>
              <w:t>46,917,364</w:t>
            </w:r>
          </w:p>
        </w:tc>
        <w:tc>
          <w:tcPr>
            <w:tcW w:w="1083" w:type="dxa"/>
            <w:vAlign w:val="bottom"/>
          </w:tcPr>
          <w:p w14:paraId="1443E94F" w14:textId="77777777" w:rsidR="00770796" w:rsidRDefault="00770796" w:rsidP="00770796">
            <w:pPr>
              <w:pBdr>
                <w:bottom w:val="double" w:sz="4" w:space="1" w:color="auto"/>
              </w:pBdr>
              <w:tabs>
                <w:tab w:val="decimal" w:pos="885"/>
              </w:tabs>
              <w:ind w:right="-107" w:hanging="18"/>
              <w:rPr>
                <w:b/>
                <w:bCs/>
                <w:sz w:val="20"/>
                <w:lang w:val="en-US"/>
              </w:rPr>
            </w:pPr>
          </w:p>
          <w:p w14:paraId="0C5A2750" w14:textId="77777777" w:rsidR="00770796" w:rsidRDefault="00770796" w:rsidP="00770796">
            <w:pPr>
              <w:pBdr>
                <w:bottom w:val="double" w:sz="4" w:space="1" w:color="auto"/>
              </w:pBdr>
              <w:tabs>
                <w:tab w:val="decimal" w:pos="885"/>
              </w:tabs>
              <w:ind w:right="-107" w:hanging="18"/>
              <w:rPr>
                <w:b/>
                <w:bCs/>
                <w:sz w:val="20"/>
                <w:lang w:val="en-US"/>
              </w:rPr>
            </w:pPr>
          </w:p>
          <w:p w14:paraId="79A2D098" w14:textId="77777777" w:rsidR="00770796" w:rsidRPr="007B1E72" w:rsidRDefault="00770796" w:rsidP="00770796">
            <w:pPr>
              <w:pBdr>
                <w:bottom w:val="double" w:sz="4" w:space="1" w:color="auto"/>
              </w:pBdr>
              <w:tabs>
                <w:tab w:val="decimal" w:pos="885"/>
              </w:tabs>
              <w:ind w:right="-107" w:hanging="18"/>
              <w:rPr>
                <w:b/>
                <w:bCs/>
                <w:sz w:val="20"/>
                <w:lang w:val="en-US"/>
              </w:rPr>
            </w:pPr>
            <w:r>
              <w:rPr>
                <w:b/>
                <w:bCs/>
                <w:sz w:val="20"/>
                <w:lang w:val="en-US"/>
              </w:rPr>
              <w:t>38,897,289</w:t>
            </w:r>
          </w:p>
        </w:tc>
        <w:tc>
          <w:tcPr>
            <w:tcW w:w="1077" w:type="dxa"/>
            <w:vAlign w:val="bottom"/>
          </w:tcPr>
          <w:p w14:paraId="762961AF" w14:textId="77777777" w:rsidR="00770796" w:rsidRDefault="00770796" w:rsidP="00770796">
            <w:pPr>
              <w:pBdr>
                <w:bottom w:val="double" w:sz="4" w:space="1" w:color="auto"/>
              </w:pBdr>
              <w:tabs>
                <w:tab w:val="decimal" w:pos="885"/>
              </w:tabs>
              <w:ind w:left="-38" w:right="-108"/>
              <w:rPr>
                <w:b/>
                <w:bCs/>
                <w:sz w:val="20"/>
                <w:lang w:bidi="th-TH"/>
              </w:rPr>
            </w:pPr>
          </w:p>
          <w:p w14:paraId="2C956A31" w14:textId="77777777" w:rsidR="00770796" w:rsidRDefault="00770796" w:rsidP="00770796">
            <w:pPr>
              <w:pBdr>
                <w:bottom w:val="double" w:sz="4" w:space="1" w:color="auto"/>
              </w:pBdr>
              <w:tabs>
                <w:tab w:val="decimal" w:pos="885"/>
              </w:tabs>
              <w:ind w:left="-38" w:right="-108"/>
              <w:rPr>
                <w:b/>
                <w:bCs/>
                <w:sz w:val="20"/>
                <w:lang w:bidi="th-TH"/>
              </w:rPr>
            </w:pPr>
          </w:p>
          <w:p w14:paraId="7B1797C3" w14:textId="77777777" w:rsidR="00770796" w:rsidRPr="007B1E72" w:rsidRDefault="00770796" w:rsidP="00770796">
            <w:pPr>
              <w:pBdr>
                <w:bottom w:val="double" w:sz="4" w:space="1" w:color="auto"/>
              </w:pBdr>
              <w:tabs>
                <w:tab w:val="decimal" w:pos="885"/>
              </w:tabs>
              <w:ind w:left="-38" w:right="-108"/>
              <w:rPr>
                <w:b/>
                <w:bCs/>
                <w:sz w:val="20"/>
                <w:lang w:bidi="th-TH"/>
              </w:rPr>
            </w:pPr>
            <w:r>
              <w:rPr>
                <w:b/>
                <w:bCs/>
                <w:sz w:val="20"/>
                <w:lang w:bidi="th-TH"/>
              </w:rPr>
              <w:t>85,814,653</w:t>
            </w:r>
          </w:p>
        </w:tc>
      </w:tr>
    </w:tbl>
    <w:p w14:paraId="781ACD76" w14:textId="77777777" w:rsidR="00EA0792" w:rsidRPr="001B6F6E" w:rsidRDefault="00EA0792" w:rsidP="00EA0792">
      <w:pPr>
        <w:pStyle w:val="index"/>
        <w:tabs>
          <w:tab w:val="clear" w:pos="747"/>
        </w:tabs>
        <w:spacing w:line="220" w:lineRule="exact"/>
        <w:ind w:left="0" w:firstLine="0"/>
        <w:rPr>
          <w:sz w:val="12"/>
          <w:szCs w:val="12"/>
          <w:lang w:bidi="th-TH"/>
        </w:rPr>
      </w:pPr>
    </w:p>
    <w:p w14:paraId="3749121E" w14:textId="04EAB129" w:rsidR="00EA0792" w:rsidRPr="00723C77" w:rsidRDefault="00EA0792" w:rsidP="00EA0792">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Pr>
          <w:sz w:val="16"/>
          <w:szCs w:val="16"/>
        </w:rPr>
        <w:t>and hire purchase receivables</w:t>
      </w:r>
      <w:r w:rsidRPr="004F0992">
        <w:rPr>
          <w:sz w:val="16"/>
          <w:szCs w:val="16"/>
        </w:rPr>
        <w:t xml:space="preserve"> due within </w:t>
      </w:r>
      <w:r w:rsidR="007D619D">
        <w:rPr>
          <w:sz w:val="16"/>
          <w:szCs w:val="16"/>
        </w:rPr>
        <w:t>one</w:t>
      </w:r>
      <w:r w:rsidRPr="004F0992">
        <w:rPr>
          <w:sz w:val="16"/>
          <w:szCs w:val="16"/>
        </w:rPr>
        <w:t xml:space="preserve"> year include</w:t>
      </w:r>
      <w:r w:rsidR="007D619D">
        <w:rPr>
          <w:sz w:val="16"/>
          <w:szCs w:val="16"/>
        </w:rPr>
        <w:t>s</w:t>
      </w:r>
      <w:r w:rsidRPr="004F0992">
        <w:rPr>
          <w:sz w:val="16"/>
          <w:szCs w:val="16"/>
        </w:rPr>
        <w:t xml:space="preserv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5DEF64AE" w14:textId="77777777" w:rsidR="00EA0792"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lang w:bidi="th-TH"/>
        </w:rPr>
      </w:pPr>
    </w:p>
    <w:p w14:paraId="4759CA93" w14:textId="21195C20" w:rsidR="009850AD" w:rsidRDefault="00EF64AA" w:rsidP="00670848">
      <w:pPr>
        <w:spacing w:line="240" w:lineRule="auto"/>
        <w:ind w:left="540"/>
        <w:jc w:val="both"/>
        <w:rPr>
          <w:color w:val="000000"/>
          <w:sz w:val="20"/>
          <w:lang w:val="en-US" w:bidi="th-TH"/>
        </w:rPr>
      </w:pPr>
      <w:r>
        <w:rPr>
          <w:rFonts w:cstheme="minorBidi"/>
          <w:sz w:val="20"/>
          <w:lang w:val="en-US" w:bidi="th-TH"/>
        </w:rPr>
        <w:t xml:space="preserve">As at 31 December 2022 and 2021, </w:t>
      </w:r>
      <w:r w:rsidR="009850AD">
        <w:rPr>
          <w:rFonts w:cstheme="minorBidi"/>
          <w:sz w:val="20"/>
          <w:lang w:val="en-US" w:bidi="th-TH"/>
        </w:rPr>
        <w:t xml:space="preserve">maturity analysis of lease payment </w:t>
      </w:r>
      <w:r w:rsidR="00D4545A">
        <w:rPr>
          <w:rFonts w:cstheme="minorBidi"/>
          <w:sz w:val="20"/>
          <w:lang w:val="en-US" w:bidi="th-TH"/>
        </w:rPr>
        <w:t xml:space="preserve">on </w:t>
      </w:r>
      <w:r w:rsidR="009850AD">
        <w:rPr>
          <w:rFonts w:cstheme="minorBidi"/>
          <w:sz w:val="20"/>
          <w:lang w:val="en-US" w:bidi="th-TH"/>
        </w:rPr>
        <w:t>hire purchase</w:t>
      </w:r>
      <w:r w:rsidR="008636A6">
        <w:rPr>
          <w:rFonts w:cstheme="minorBidi"/>
          <w:sz w:val="20"/>
          <w:lang w:val="en-US" w:bidi="th-TH"/>
        </w:rPr>
        <w:t xml:space="preserve"> contracts</w:t>
      </w:r>
      <w:r w:rsidR="009850AD" w:rsidRPr="00443897">
        <w:rPr>
          <w:color w:val="000000"/>
          <w:sz w:val="20"/>
          <w:lang w:val="en-US" w:bidi="th-TH"/>
        </w:rPr>
        <w:t xml:space="preserve">, showing undiscounted </w:t>
      </w:r>
      <w:r w:rsidR="00D4545A">
        <w:rPr>
          <w:color w:val="000000"/>
          <w:sz w:val="20"/>
          <w:lang w:val="en-US" w:bidi="th-TH"/>
        </w:rPr>
        <w:t>is shown below.</w:t>
      </w:r>
    </w:p>
    <w:p w14:paraId="17592993" w14:textId="529C9CA8" w:rsidR="00D4545A" w:rsidRDefault="00D4545A" w:rsidP="00D4545A">
      <w:pPr>
        <w:spacing w:line="240" w:lineRule="auto"/>
        <w:ind w:left="540"/>
        <w:rPr>
          <w:sz w:val="20"/>
          <w:szCs w:val="18"/>
        </w:rPr>
      </w:pPr>
    </w:p>
    <w:tbl>
      <w:tblPr>
        <w:tblW w:w="9687" w:type="dxa"/>
        <w:tblInd w:w="450" w:type="dxa"/>
        <w:tblLook w:val="04A0" w:firstRow="1" w:lastRow="0" w:firstColumn="1" w:lastColumn="0" w:noHBand="0" w:noVBand="1"/>
      </w:tblPr>
      <w:tblGrid>
        <w:gridCol w:w="4330"/>
        <w:gridCol w:w="1168"/>
        <w:gridCol w:w="245"/>
        <w:gridCol w:w="859"/>
        <w:gridCol w:w="266"/>
        <w:gridCol w:w="43"/>
        <w:gridCol w:w="256"/>
        <w:gridCol w:w="1168"/>
        <w:gridCol w:w="256"/>
        <w:gridCol w:w="802"/>
        <w:gridCol w:w="294"/>
      </w:tblGrid>
      <w:tr w:rsidR="00E20CF5" w:rsidRPr="00B0400C" w14:paraId="05B5EFC9" w14:textId="77777777" w:rsidTr="00EB57E8">
        <w:trPr>
          <w:gridAfter w:val="1"/>
          <w:wAfter w:w="309" w:type="dxa"/>
          <w:tblHeader/>
        </w:trPr>
        <w:tc>
          <w:tcPr>
            <w:tcW w:w="5220" w:type="dxa"/>
            <w:shd w:val="clear" w:color="auto" w:fill="auto"/>
            <w:vAlign w:val="bottom"/>
          </w:tcPr>
          <w:p w14:paraId="331E5946" w14:textId="77777777" w:rsidR="00E20CF5" w:rsidRPr="00B0400C" w:rsidRDefault="00E20CF5" w:rsidP="00BB7B96">
            <w:pPr>
              <w:spacing w:line="240" w:lineRule="auto"/>
              <w:ind w:right="-52"/>
              <w:rPr>
                <w:rFonts w:eastAsia="DengXian"/>
                <w:sz w:val="20"/>
              </w:rPr>
            </w:pPr>
          </w:p>
        </w:tc>
        <w:tc>
          <w:tcPr>
            <w:tcW w:w="1347" w:type="dxa"/>
            <w:gridSpan w:val="3"/>
          </w:tcPr>
          <w:p w14:paraId="7B436BCD" w14:textId="613D7CF1" w:rsidR="00E20CF5" w:rsidRPr="00B0400C" w:rsidRDefault="00E20CF5" w:rsidP="00BB7B96">
            <w:pPr>
              <w:tabs>
                <w:tab w:val="left" w:pos="540"/>
              </w:tabs>
              <w:spacing w:line="240" w:lineRule="auto"/>
              <w:ind w:left="-103" w:right="-100"/>
              <w:jc w:val="center"/>
              <w:rPr>
                <w:rFonts w:eastAsia="DengXian"/>
                <w:b/>
                <w:bCs/>
                <w:sz w:val="20"/>
                <w:rtl/>
                <w:cs/>
              </w:rPr>
            </w:pPr>
            <w:r w:rsidRPr="00B0400C">
              <w:rPr>
                <w:rFonts w:eastAsia="DengXian"/>
                <w:b/>
                <w:bCs/>
                <w:sz w:val="20"/>
              </w:rPr>
              <w:t xml:space="preserve">Consolidated </w:t>
            </w:r>
            <w:r>
              <w:rPr>
                <w:rFonts w:eastAsia="DengXian"/>
                <w:b/>
                <w:bCs/>
                <w:sz w:val="20"/>
              </w:rPr>
              <w:br/>
            </w:r>
            <w:r w:rsidRPr="00B0400C">
              <w:rPr>
                <w:rFonts w:eastAsia="DengXian"/>
                <w:b/>
                <w:bCs/>
                <w:sz w:val="20"/>
              </w:rPr>
              <w:t>financial statements</w:t>
            </w:r>
          </w:p>
        </w:tc>
        <w:tc>
          <w:tcPr>
            <w:tcW w:w="266" w:type="dxa"/>
          </w:tcPr>
          <w:p w14:paraId="648B9666" w14:textId="77777777" w:rsidR="00E20CF5" w:rsidRPr="00B0400C" w:rsidRDefault="00E20CF5" w:rsidP="00BB7B96">
            <w:pPr>
              <w:tabs>
                <w:tab w:val="left" w:pos="540"/>
              </w:tabs>
              <w:spacing w:line="240" w:lineRule="auto"/>
              <w:ind w:left="-103" w:right="-100"/>
              <w:jc w:val="center"/>
              <w:rPr>
                <w:rFonts w:eastAsia="DengXian"/>
                <w:b/>
                <w:bCs/>
                <w:sz w:val="20"/>
                <w:rtl/>
                <w:cs/>
              </w:rPr>
            </w:pPr>
          </w:p>
        </w:tc>
        <w:tc>
          <w:tcPr>
            <w:tcW w:w="2545" w:type="dxa"/>
            <w:gridSpan w:val="5"/>
          </w:tcPr>
          <w:p w14:paraId="5A04D03F" w14:textId="06AB6BDD" w:rsidR="00E20CF5" w:rsidRPr="00B0400C" w:rsidRDefault="00E20CF5" w:rsidP="00BB7B96">
            <w:pPr>
              <w:tabs>
                <w:tab w:val="left" w:pos="540"/>
              </w:tabs>
              <w:spacing w:line="240" w:lineRule="auto"/>
              <w:ind w:left="-103" w:right="-100"/>
              <w:jc w:val="center"/>
              <w:rPr>
                <w:rFonts w:eastAsia="DengXian"/>
                <w:b/>
                <w:bCs/>
                <w:sz w:val="20"/>
                <w:rtl/>
                <w:cs/>
              </w:rPr>
            </w:pPr>
            <w:r>
              <w:rPr>
                <w:rFonts w:eastAsia="DengXian"/>
                <w:b/>
                <w:bCs/>
                <w:sz w:val="20"/>
              </w:rPr>
              <w:t>Separate</w:t>
            </w:r>
            <w:r>
              <w:rPr>
                <w:rFonts w:eastAsia="DengXian"/>
                <w:b/>
                <w:bCs/>
                <w:sz w:val="20"/>
              </w:rPr>
              <w:br/>
            </w:r>
            <w:r>
              <w:rPr>
                <w:rFonts w:eastAsia="DengXian" w:hint="cs"/>
                <w:b/>
                <w:bCs/>
                <w:sz w:val="20"/>
                <w:rtl/>
              </w:rPr>
              <w:t>financial statements</w:t>
            </w:r>
          </w:p>
        </w:tc>
      </w:tr>
      <w:tr w:rsidR="00E20CF5" w:rsidRPr="00B0400C" w:rsidDel="00D43E7A" w14:paraId="1D806659" w14:textId="77777777" w:rsidTr="00EB57E8">
        <w:trPr>
          <w:trHeight w:val="70"/>
          <w:tblHeader/>
        </w:trPr>
        <w:tc>
          <w:tcPr>
            <w:tcW w:w="5220" w:type="dxa"/>
            <w:shd w:val="clear" w:color="auto" w:fill="auto"/>
            <w:vAlign w:val="bottom"/>
          </w:tcPr>
          <w:p w14:paraId="10065BC9" w14:textId="77777777" w:rsidR="00D4545A" w:rsidRPr="00B0400C" w:rsidRDefault="00D4545A" w:rsidP="00BB7B96">
            <w:pPr>
              <w:spacing w:line="240" w:lineRule="auto"/>
              <w:ind w:right="-52"/>
              <w:rPr>
                <w:rFonts w:eastAsia="DengXian"/>
                <w:sz w:val="20"/>
              </w:rPr>
            </w:pPr>
          </w:p>
        </w:tc>
        <w:tc>
          <w:tcPr>
            <w:tcW w:w="236" w:type="dxa"/>
            <w:shd w:val="clear" w:color="auto" w:fill="auto"/>
            <w:vAlign w:val="bottom"/>
          </w:tcPr>
          <w:p w14:paraId="7EDBA441" w14:textId="34B99A39" w:rsidR="00D4545A" w:rsidRPr="00670848" w:rsidRDefault="00E20CF5" w:rsidP="00BB7B96">
            <w:pPr>
              <w:spacing w:line="240" w:lineRule="auto"/>
              <w:ind w:left="-20" w:right="-115" w:hanging="90"/>
              <w:jc w:val="center"/>
              <w:rPr>
                <w:rFonts w:eastAsia="DengXian" w:cstheme="minorBidi"/>
                <w:sz w:val="20"/>
                <w:szCs w:val="25"/>
                <w:lang w:bidi="th-TH"/>
              </w:rPr>
            </w:pPr>
            <w:r>
              <w:rPr>
                <w:rFonts w:eastAsia="DengXian" w:cstheme="minorBidi"/>
                <w:sz w:val="20"/>
                <w:szCs w:val="25"/>
                <w:lang w:bidi="th-TH"/>
              </w:rPr>
              <w:t>2022</w:t>
            </w:r>
          </w:p>
        </w:tc>
        <w:tc>
          <w:tcPr>
            <w:tcW w:w="252" w:type="dxa"/>
          </w:tcPr>
          <w:p w14:paraId="4B3957F6" w14:textId="77777777" w:rsidR="00D4545A" w:rsidRPr="00B0400C" w:rsidRDefault="00D4545A" w:rsidP="00BB7B96">
            <w:pPr>
              <w:tabs>
                <w:tab w:val="left" w:pos="540"/>
              </w:tabs>
              <w:spacing w:line="240" w:lineRule="auto"/>
              <w:ind w:left="-122" w:right="-145"/>
              <w:jc w:val="center"/>
              <w:rPr>
                <w:rFonts w:eastAsia="DengXian"/>
                <w:sz w:val="20"/>
                <w:rtl/>
                <w:cs/>
              </w:rPr>
            </w:pPr>
          </w:p>
        </w:tc>
        <w:tc>
          <w:tcPr>
            <w:tcW w:w="1168" w:type="dxa"/>
            <w:gridSpan w:val="3"/>
            <w:shd w:val="clear" w:color="auto" w:fill="auto"/>
            <w:vAlign w:val="bottom"/>
          </w:tcPr>
          <w:p w14:paraId="71F04611" w14:textId="77A4C4FA" w:rsidR="00D4545A" w:rsidRPr="00443897" w:rsidRDefault="00E20CF5" w:rsidP="00BB7B96">
            <w:pPr>
              <w:spacing w:line="240" w:lineRule="auto"/>
              <w:ind w:right="-115"/>
              <w:jc w:val="center"/>
              <w:rPr>
                <w:rFonts w:eastAsia="DengXian"/>
                <w:color w:val="000000"/>
                <w:sz w:val="20"/>
                <w:rtl/>
                <w:cs/>
              </w:rPr>
            </w:pPr>
            <w:r>
              <w:rPr>
                <w:rFonts w:eastAsia="DengXian"/>
                <w:color w:val="000000"/>
                <w:sz w:val="20"/>
              </w:rPr>
              <w:t>2021</w:t>
            </w:r>
          </w:p>
        </w:tc>
        <w:tc>
          <w:tcPr>
            <w:tcW w:w="266" w:type="dxa"/>
          </w:tcPr>
          <w:p w14:paraId="29BCE1E1" w14:textId="77777777" w:rsidR="00D4545A" w:rsidRPr="00B0400C" w:rsidRDefault="00D4545A" w:rsidP="00BB7B96">
            <w:pPr>
              <w:spacing w:line="240" w:lineRule="auto"/>
              <w:ind w:left="-103" w:right="-100"/>
              <w:jc w:val="center"/>
              <w:rPr>
                <w:rFonts w:eastAsia="DengXian"/>
                <w:sz w:val="20"/>
              </w:rPr>
            </w:pPr>
          </w:p>
        </w:tc>
        <w:tc>
          <w:tcPr>
            <w:tcW w:w="1168" w:type="dxa"/>
            <w:shd w:val="clear" w:color="auto" w:fill="auto"/>
            <w:vAlign w:val="bottom"/>
          </w:tcPr>
          <w:p w14:paraId="777C7DC9" w14:textId="4C627935" w:rsidR="00D4545A" w:rsidRPr="00B0400C" w:rsidRDefault="00E20CF5" w:rsidP="00BB7B96">
            <w:pPr>
              <w:spacing w:line="240" w:lineRule="auto"/>
              <w:ind w:left="-105" w:right="-100"/>
              <w:jc w:val="center"/>
              <w:rPr>
                <w:rFonts w:eastAsia="DengXian"/>
                <w:sz w:val="20"/>
                <w:rtl/>
                <w:cs/>
              </w:rPr>
            </w:pPr>
            <w:r>
              <w:rPr>
                <w:rFonts w:eastAsia="DengXian"/>
                <w:sz w:val="20"/>
              </w:rPr>
              <w:t>2022</w:t>
            </w:r>
          </w:p>
        </w:tc>
        <w:tc>
          <w:tcPr>
            <w:tcW w:w="266" w:type="dxa"/>
          </w:tcPr>
          <w:p w14:paraId="7DF27530" w14:textId="7BB3C6E5" w:rsidR="00D4545A" w:rsidRPr="00B0400C" w:rsidRDefault="00D4545A" w:rsidP="00BB7B96">
            <w:pPr>
              <w:tabs>
                <w:tab w:val="left" w:pos="540"/>
              </w:tabs>
              <w:spacing w:line="240" w:lineRule="auto"/>
              <w:ind w:left="-103" w:right="-100"/>
              <w:jc w:val="center"/>
              <w:rPr>
                <w:rFonts w:eastAsia="DengXian"/>
                <w:sz w:val="20"/>
                <w:rtl/>
                <w:cs/>
              </w:rPr>
            </w:pPr>
          </w:p>
        </w:tc>
        <w:tc>
          <w:tcPr>
            <w:tcW w:w="1111" w:type="dxa"/>
            <w:gridSpan w:val="2"/>
            <w:shd w:val="clear" w:color="auto" w:fill="auto"/>
            <w:vAlign w:val="bottom"/>
          </w:tcPr>
          <w:p w14:paraId="5986A54D" w14:textId="405B33CB" w:rsidR="00D4545A" w:rsidRPr="00B0400C" w:rsidDel="00D43E7A" w:rsidRDefault="00E20CF5" w:rsidP="00BB7B96">
            <w:pPr>
              <w:tabs>
                <w:tab w:val="left" w:pos="540"/>
              </w:tabs>
              <w:spacing w:line="240" w:lineRule="auto"/>
              <w:ind w:right="-100"/>
              <w:jc w:val="center"/>
              <w:rPr>
                <w:rFonts w:eastAsia="DengXian"/>
                <w:sz w:val="20"/>
                <w:rtl/>
                <w:cs/>
              </w:rPr>
            </w:pPr>
            <w:r>
              <w:rPr>
                <w:rFonts w:eastAsia="DengXian"/>
                <w:sz w:val="20"/>
              </w:rPr>
              <w:t>2021</w:t>
            </w:r>
          </w:p>
        </w:tc>
      </w:tr>
      <w:tr w:rsidR="00D4545A" w:rsidRPr="00B0400C" w14:paraId="693E18DA" w14:textId="77777777" w:rsidTr="00EB57E8">
        <w:trPr>
          <w:gridAfter w:val="1"/>
          <w:wAfter w:w="309" w:type="dxa"/>
          <w:tblHeader/>
        </w:trPr>
        <w:tc>
          <w:tcPr>
            <w:tcW w:w="5220" w:type="dxa"/>
            <w:shd w:val="clear" w:color="auto" w:fill="auto"/>
          </w:tcPr>
          <w:p w14:paraId="61E322F8" w14:textId="77777777" w:rsidR="00D4545A" w:rsidRPr="00B0400C" w:rsidRDefault="00D4545A" w:rsidP="00BB7B96">
            <w:pPr>
              <w:spacing w:line="240" w:lineRule="auto"/>
              <w:ind w:right="-52"/>
              <w:jc w:val="center"/>
              <w:rPr>
                <w:rFonts w:eastAsia="DengXian"/>
                <w:sz w:val="20"/>
                <w:rtl/>
                <w:cs/>
              </w:rPr>
            </w:pPr>
          </w:p>
        </w:tc>
        <w:tc>
          <w:tcPr>
            <w:tcW w:w="4158" w:type="dxa"/>
            <w:gridSpan w:val="9"/>
            <w:shd w:val="clear" w:color="auto" w:fill="auto"/>
          </w:tcPr>
          <w:p w14:paraId="5722B31C" w14:textId="77777777" w:rsidR="00D4545A" w:rsidRPr="00B0400C" w:rsidRDefault="00D4545A" w:rsidP="00BB7B96">
            <w:pPr>
              <w:tabs>
                <w:tab w:val="left" w:pos="540"/>
              </w:tabs>
              <w:spacing w:line="240" w:lineRule="auto"/>
              <w:ind w:left="-156" w:right="-100"/>
              <w:jc w:val="center"/>
              <w:rPr>
                <w:rFonts w:eastAsia="DengXian"/>
                <w:i/>
                <w:iCs/>
                <w:sz w:val="20"/>
                <w:rtl/>
                <w:cs/>
              </w:rPr>
            </w:pPr>
            <w:r w:rsidRPr="00443897">
              <w:rPr>
                <w:rFonts w:eastAsia="DengXian"/>
                <w:i/>
                <w:iCs/>
                <w:sz w:val="20"/>
                <w:cs/>
                <w:lang w:bidi="th-TH"/>
              </w:rPr>
              <w:t>(</w:t>
            </w:r>
            <w:r w:rsidRPr="00B0400C">
              <w:rPr>
                <w:rFonts w:eastAsia="DengXian"/>
                <w:i/>
                <w:iCs/>
                <w:sz w:val="20"/>
              </w:rPr>
              <w:t>in thousand Baht</w:t>
            </w:r>
            <w:r w:rsidRPr="00443897">
              <w:rPr>
                <w:rFonts w:eastAsia="DengXian"/>
                <w:i/>
                <w:iCs/>
                <w:sz w:val="20"/>
                <w:cs/>
                <w:lang w:bidi="th-TH"/>
              </w:rPr>
              <w:t>)</w:t>
            </w:r>
          </w:p>
        </w:tc>
      </w:tr>
      <w:tr w:rsidR="00EB57E8" w:rsidRPr="00D4545A" w14:paraId="5394EE6A" w14:textId="77777777" w:rsidTr="00EB57E8">
        <w:tc>
          <w:tcPr>
            <w:tcW w:w="5220" w:type="dxa"/>
            <w:shd w:val="clear" w:color="auto" w:fill="auto"/>
          </w:tcPr>
          <w:p w14:paraId="0E4C61AD" w14:textId="237D771D" w:rsidR="00EB57E8" w:rsidRPr="00670848" w:rsidRDefault="00EB57E8" w:rsidP="00EB57E8">
            <w:pPr>
              <w:ind w:left="27" w:right="38" w:hanging="52"/>
              <w:rPr>
                <w:sz w:val="20"/>
                <w:rtl/>
                <w:cs/>
              </w:rPr>
            </w:pPr>
            <w:r w:rsidRPr="00670848">
              <w:rPr>
                <w:sz w:val="20"/>
              </w:rPr>
              <w:t>Portion due within one year</w:t>
            </w:r>
          </w:p>
        </w:tc>
        <w:tc>
          <w:tcPr>
            <w:tcW w:w="236" w:type="dxa"/>
            <w:shd w:val="clear" w:color="auto" w:fill="auto"/>
          </w:tcPr>
          <w:p w14:paraId="33F7627A" w14:textId="23F2C6BE" w:rsidR="00EB57E8" w:rsidRPr="00F602CC" w:rsidRDefault="00EA090F" w:rsidP="00EB57E8">
            <w:pPr>
              <w:spacing w:line="240" w:lineRule="auto"/>
              <w:ind w:left="-122" w:right="-145"/>
              <w:jc w:val="center"/>
              <w:rPr>
                <w:rFonts w:eastAsia="DengXian"/>
                <w:sz w:val="20"/>
              </w:rPr>
            </w:pPr>
            <w:r w:rsidRPr="00EA090F">
              <w:rPr>
                <w:rFonts w:eastAsia="DengXian"/>
                <w:sz w:val="20"/>
              </w:rPr>
              <w:t>3,546,113</w:t>
            </w:r>
          </w:p>
        </w:tc>
        <w:tc>
          <w:tcPr>
            <w:tcW w:w="252" w:type="dxa"/>
          </w:tcPr>
          <w:p w14:paraId="3489A7EE" w14:textId="77777777" w:rsidR="00EB57E8" w:rsidRPr="0030667A" w:rsidRDefault="00EB57E8" w:rsidP="00EB57E8">
            <w:pPr>
              <w:spacing w:line="240" w:lineRule="auto"/>
              <w:ind w:left="-122" w:right="-145"/>
              <w:jc w:val="center"/>
              <w:rPr>
                <w:rFonts w:eastAsia="DengXian"/>
                <w:sz w:val="20"/>
              </w:rPr>
            </w:pPr>
          </w:p>
        </w:tc>
        <w:tc>
          <w:tcPr>
            <w:tcW w:w="1168" w:type="dxa"/>
            <w:gridSpan w:val="3"/>
            <w:shd w:val="clear" w:color="auto" w:fill="auto"/>
          </w:tcPr>
          <w:p w14:paraId="1FFC257D" w14:textId="171ACA93" w:rsidR="00EB57E8" w:rsidRPr="00D4545A" w:rsidRDefault="00EB57E8" w:rsidP="00EB57E8">
            <w:pPr>
              <w:spacing w:line="240" w:lineRule="auto"/>
              <w:ind w:left="-122" w:right="-145"/>
              <w:jc w:val="center"/>
              <w:rPr>
                <w:rFonts w:eastAsia="DengXian"/>
                <w:sz w:val="20"/>
              </w:rPr>
            </w:pPr>
            <w:r w:rsidRPr="00BD4559">
              <w:rPr>
                <w:rFonts w:eastAsia="DengXian"/>
                <w:sz w:val="20"/>
              </w:rPr>
              <w:t>2,084,557</w:t>
            </w:r>
          </w:p>
        </w:tc>
        <w:tc>
          <w:tcPr>
            <w:tcW w:w="266" w:type="dxa"/>
          </w:tcPr>
          <w:p w14:paraId="2736DF97" w14:textId="77777777" w:rsidR="00EB57E8" w:rsidRPr="00D4545A" w:rsidRDefault="00EB57E8" w:rsidP="00EB57E8">
            <w:pPr>
              <w:spacing w:line="240" w:lineRule="auto"/>
              <w:ind w:left="-156" w:right="-100"/>
              <w:jc w:val="center"/>
              <w:rPr>
                <w:rFonts w:eastAsia="DengXian"/>
                <w:sz w:val="20"/>
              </w:rPr>
            </w:pPr>
          </w:p>
        </w:tc>
        <w:tc>
          <w:tcPr>
            <w:tcW w:w="1168" w:type="dxa"/>
            <w:shd w:val="clear" w:color="auto" w:fill="auto"/>
          </w:tcPr>
          <w:p w14:paraId="7F2C59A7" w14:textId="64018129" w:rsidR="00EB57E8" w:rsidRPr="00D4545A" w:rsidRDefault="00EA090F" w:rsidP="00EB57E8">
            <w:pPr>
              <w:spacing w:line="240" w:lineRule="auto"/>
              <w:ind w:left="-156" w:right="-100"/>
              <w:jc w:val="center"/>
              <w:rPr>
                <w:rFonts w:eastAsia="DengXian"/>
                <w:sz w:val="20"/>
              </w:rPr>
            </w:pPr>
            <w:r>
              <w:rPr>
                <w:rFonts w:eastAsia="DengXian"/>
                <w:sz w:val="20"/>
              </w:rPr>
              <w:t xml:space="preserve">    </w:t>
            </w:r>
            <w:r w:rsidRPr="00EA090F">
              <w:rPr>
                <w:rFonts w:eastAsia="DengXian"/>
                <w:sz w:val="20"/>
              </w:rPr>
              <w:t>378,409</w:t>
            </w:r>
          </w:p>
        </w:tc>
        <w:tc>
          <w:tcPr>
            <w:tcW w:w="266" w:type="dxa"/>
          </w:tcPr>
          <w:p w14:paraId="6378458A" w14:textId="77777777" w:rsidR="00EB57E8" w:rsidRPr="00D4545A" w:rsidRDefault="00EB57E8" w:rsidP="00EB57E8">
            <w:pPr>
              <w:tabs>
                <w:tab w:val="left" w:pos="540"/>
              </w:tabs>
              <w:spacing w:line="240" w:lineRule="auto"/>
              <w:ind w:left="-156" w:right="-100"/>
              <w:jc w:val="center"/>
              <w:rPr>
                <w:rFonts w:eastAsia="DengXian"/>
                <w:sz w:val="20"/>
              </w:rPr>
            </w:pPr>
          </w:p>
        </w:tc>
        <w:tc>
          <w:tcPr>
            <w:tcW w:w="1111" w:type="dxa"/>
            <w:gridSpan w:val="2"/>
            <w:shd w:val="clear" w:color="auto" w:fill="auto"/>
          </w:tcPr>
          <w:p w14:paraId="1810B24D" w14:textId="47C44134" w:rsidR="00EB57E8" w:rsidRPr="00D4545A" w:rsidRDefault="00627A8A" w:rsidP="00627A8A">
            <w:pPr>
              <w:tabs>
                <w:tab w:val="left" w:pos="540"/>
              </w:tabs>
              <w:spacing w:line="240" w:lineRule="auto"/>
              <w:ind w:left="-156" w:right="36"/>
              <w:jc w:val="right"/>
              <w:rPr>
                <w:rFonts w:eastAsia="DengXian"/>
                <w:sz w:val="20"/>
              </w:rPr>
            </w:pPr>
            <w:r>
              <w:rPr>
                <w:rFonts w:eastAsia="DengXian"/>
                <w:sz w:val="20"/>
              </w:rPr>
              <w:t>-</w:t>
            </w:r>
          </w:p>
        </w:tc>
      </w:tr>
      <w:tr w:rsidR="00EB57E8" w:rsidRPr="00443897" w14:paraId="5B57B793" w14:textId="77777777" w:rsidTr="00EB57E8">
        <w:tc>
          <w:tcPr>
            <w:tcW w:w="5220" w:type="dxa"/>
            <w:shd w:val="clear" w:color="auto" w:fill="auto"/>
          </w:tcPr>
          <w:p w14:paraId="138B4C6D" w14:textId="065FB289" w:rsidR="00EB57E8" w:rsidRPr="00670848" w:rsidRDefault="00EB57E8" w:rsidP="00EB57E8">
            <w:pPr>
              <w:ind w:left="27" w:right="38" w:hanging="52"/>
              <w:rPr>
                <w:sz w:val="20"/>
              </w:rPr>
            </w:pPr>
            <w:r w:rsidRPr="00670848">
              <w:rPr>
                <w:sz w:val="20"/>
              </w:rPr>
              <w:t>Portion</w:t>
            </w:r>
            <w:r w:rsidRPr="00670848">
              <w:rPr>
                <w:sz w:val="20"/>
                <w:cs/>
                <w:lang w:bidi="th-TH"/>
              </w:rPr>
              <w:t xml:space="preserve"> </w:t>
            </w:r>
            <w:r w:rsidRPr="00670848">
              <w:rPr>
                <w:sz w:val="20"/>
              </w:rPr>
              <w:t>due over one year but within two</w:t>
            </w:r>
            <w:r w:rsidRPr="00670848">
              <w:rPr>
                <w:sz w:val="20"/>
                <w:cs/>
                <w:lang w:bidi="th-TH"/>
              </w:rPr>
              <w:t xml:space="preserve"> </w:t>
            </w:r>
            <w:r w:rsidRPr="00670848">
              <w:rPr>
                <w:sz w:val="20"/>
              </w:rPr>
              <w:t>years</w:t>
            </w:r>
          </w:p>
        </w:tc>
        <w:tc>
          <w:tcPr>
            <w:tcW w:w="236" w:type="dxa"/>
            <w:shd w:val="clear" w:color="auto" w:fill="auto"/>
          </w:tcPr>
          <w:p w14:paraId="2769BBB5" w14:textId="3C462315" w:rsidR="00EB57E8" w:rsidRPr="00443897" w:rsidRDefault="00EA090F" w:rsidP="00EB57E8">
            <w:pPr>
              <w:tabs>
                <w:tab w:val="decimal" w:pos="885"/>
              </w:tabs>
              <w:spacing w:line="240" w:lineRule="atLeast"/>
              <w:ind w:left="-108" w:right="-375"/>
              <w:rPr>
                <w:rFonts w:eastAsia="DengXian"/>
                <w:sz w:val="20"/>
                <w:lang w:bidi="th-TH"/>
              </w:rPr>
            </w:pPr>
            <w:r w:rsidRPr="00EA090F">
              <w:rPr>
                <w:rFonts w:eastAsia="DengXian"/>
                <w:sz w:val="20"/>
                <w:lang w:bidi="th-TH"/>
              </w:rPr>
              <w:t>1,998,027</w:t>
            </w:r>
          </w:p>
        </w:tc>
        <w:tc>
          <w:tcPr>
            <w:tcW w:w="252" w:type="dxa"/>
          </w:tcPr>
          <w:p w14:paraId="1E52C5E7"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gridSpan w:val="3"/>
            <w:shd w:val="clear" w:color="auto" w:fill="auto"/>
          </w:tcPr>
          <w:p w14:paraId="687EFCC4" w14:textId="638339DB" w:rsidR="00EB57E8" w:rsidRPr="00F602CC" w:rsidRDefault="00EB57E8" w:rsidP="00EB57E8">
            <w:pPr>
              <w:tabs>
                <w:tab w:val="decimal" w:pos="885"/>
              </w:tabs>
              <w:spacing w:line="240" w:lineRule="atLeast"/>
              <w:ind w:left="-108" w:right="-375"/>
              <w:rPr>
                <w:rFonts w:eastAsia="DengXian"/>
                <w:sz w:val="20"/>
                <w:lang w:bidi="th-TH"/>
              </w:rPr>
            </w:pPr>
            <w:r w:rsidRPr="00BD4559">
              <w:rPr>
                <w:rFonts w:eastAsia="DengXian"/>
                <w:sz w:val="20"/>
                <w:lang w:bidi="th-TH"/>
              </w:rPr>
              <w:t>1,668,326</w:t>
            </w:r>
          </w:p>
        </w:tc>
        <w:tc>
          <w:tcPr>
            <w:tcW w:w="266" w:type="dxa"/>
          </w:tcPr>
          <w:p w14:paraId="6AB3E0D7"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11C578B1" w14:textId="19BBDA9F" w:rsidR="00EB57E8" w:rsidRPr="00443897" w:rsidRDefault="00EA090F" w:rsidP="00EB57E8">
            <w:pPr>
              <w:tabs>
                <w:tab w:val="decimal" w:pos="885"/>
              </w:tabs>
              <w:spacing w:line="240" w:lineRule="atLeast"/>
              <w:ind w:left="-108" w:right="-375"/>
              <w:rPr>
                <w:rFonts w:eastAsia="DengXian"/>
                <w:sz w:val="20"/>
                <w:lang w:bidi="th-TH"/>
              </w:rPr>
            </w:pPr>
            <w:r w:rsidRPr="00EA090F">
              <w:rPr>
                <w:rFonts w:eastAsia="DengXian"/>
                <w:sz w:val="20"/>
                <w:lang w:bidi="th-TH"/>
              </w:rPr>
              <w:t>187,279</w:t>
            </w:r>
          </w:p>
        </w:tc>
        <w:tc>
          <w:tcPr>
            <w:tcW w:w="266" w:type="dxa"/>
          </w:tcPr>
          <w:p w14:paraId="5FB3D6F2"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11" w:type="dxa"/>
            <w:gridSpan w:val="2"/>
            <w:shd w:val="clear" w:color="auto" w:fill="auto"/>
          </w:tcPr>
          <w:p w14:paraId="1149E80B" w14:textId="3E876F6F" w:rsidR="00EB57E8" w:rsidRPr="00443897" w:rsidRDefault="00627A8A" w:rsidP="00EB57E8">
            <w:pPr>
              <w:tabs>
                <w:tab w:val="decimal" w:pos="828"/>
              </w:tabs>
              <w:spacing w:line="240" w:lineRule="atLeast"/>
              <w:ind w:left="-108" w:right="-375"/>
              <w:rPr>
                <w:rFonts w:eastAsia="DengXian"/>
                <w:sz w:val="20"/>
                <w:lang w:bidi="th-TH"/>
              </w:rPr>
            </w:pPr>
            <w:r>
              <w:rPr>
                <w:rFonts w:eastAsia="DengXian"/>
                <w:sz w:val="20"/>
                <w:lang w:bidi="th-TH"/>
              </w:rPr>
              <w:t>-</w:t>
            </w:r>
          </w:p>
        </w:tc>
      </w:tr>
      <w:tr w:rsidR="00EB57E8" w:rsidRPr="001563F4" w14:paraId="7B273B09" w14:textId="77777777" w:rsidTr="00EB57E8">
        <w:tc>
          <w:tcPr>
            <w:tcW w:w="5220" w:type="dxa"/>
            <w:shd w:val="clear" w:color="auto" w:fill="auto"/>
          </w:tcPr>
          <w:p w14:paraId="4F2A6A7A" w14:textId="08D63D6F" w:rsidR="00EB57E8" w:rsidRPr="00670848" w:rsidRDefault="00EB57E8" w:rsidP="00EB57E8">
            <w:pPr>
              <w:ind w:left="27" w:right="38" w:hanging="52"/>
              <w:rPr>
                <w:sz w:val="20"/>
              </w:rPr>
            </w:pPr>
            <w:r w:rsidRPr="00670848">
              <w:rPr>
                <w:sz w:val="20"/>
              </w:rPr>
              <w:t>Portion due over two years but within three years</w:t>
            </w:r>
          </w:p>
        </w:tc>
        <w:tc>
          <w:tcPr>
            <w:tcW w:w="236" w:type="dxa"/>
            <w:shd w:val="clear" w:color="auto" w:fill="auto"/>
          </w:tcPr>
          <w:p w14:paraId="24B556C8" w14:textId="43518ABE" w:rsidR="00EB57E8" w:rsidRPr="001563F4" w:rsidRDefault="00EA090F" w:rsidP="00EB57E8">
            <w:pPr>
              <w:tabs>
                <w:tab w:val="decimal" w:pos="885"/>
              </w:tabs>
              <w:spacing w:line="240" w:lineRule="atLeast"/>
              <w:ind w:left="-108" w:right="-375"/>
              <w:rPr>
                <w:rFonts w:eastAsia="DengXian"/>
                <w:sz w:val="20"/>
                <w:rtl/>
                <w:cs/>
              </w:rPr>
            </w:pPr>
            <w:r w:rsidRPr="00EA090F">
              <w:rPr>
                <w:rFonts w:eastAsia="DengXian"/>
                <w:sz w:val="20"/>
              </w:rPr>
              <w:t>1,162,968</w:t>
            </w:r>
          </w:p>
        </w:tc>
        <w:tc>
          <w:tcPr>
            <w:tcW w:w="252" w:type="dxa"/>
          </w:tcPr>
          <w:p w14:paraId="5BCEFF56"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68" w:type="dxa"/>
            <w:gridSpan w:val="3"/>
            <w:shd w:val="clear" w:color="auto" w:fill="auto"/>
          </w:tcPr>
          <w:p w14:paraId="2F26676D" w14:textId="58261EA0"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1,148,634</w:t>
            </w:r>
          </w:p>
        </w:tc>
        <w:tc>
          <w:tcPr>
            <w:tcW w:w="266" w:type="dxa"/>
          </w:tcPr>
          <w:p w14:paraId="6F5A8AA0"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7F8507A5" w14:textId="10C4C71B" w:rsidR="00EB57E8" w:rsidRPr="00443897" w:rsidRDefault="00EA090F" w:rsidP="00EB57E8">
            <w:pPr>
              <w:tabs>
                <w:tab w:val="decimal" w:pos="885"/>
              </w:tabs>
              <w:spacing w:line="240" w:lineRule="atLeast"/>
              <w:ind w:left="-108" w:right="-375"/>
              <w:rPr>
                <w:rFonts w:eastAsia="DengXian"/>
                <w:sz w:val="20"/>
                <w:lang w:bidi="th-TH"/>
              </w:rPr>
            </w:pPr>
            <w:r w:rsidRPr="00EA090F">
              <w:rPr>
                <w:rFonts w:eastAsia="DengXian"/>
                <w:sz w:val="20"/>
                <w:lang w:bidi="th-TH"/>
              </w:rPr>
              <w:t>87,188</w:t>
            </w:r>
          </w:p>
        </w:tc>
        <w:tc>
          <w:tcPr>
            <w:tcW w:w="266" w:type="dxa"/>
          </w:tcPr>
          <w:p w14:paraId="2D8337F5"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11" w:type="dxa"/>
            <w:gridSpan w:val="2"/>
            <w:shd w:val="clear" w:color="auto" w:fill="auto"/>
          </w:tcPr>
          <w:p w14:paraId="1E0684F4" w14:textId="39B4245D"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1563F4" w14:paraId="72498E61" w14:textId="77777777" w:rsidTr="00EB57E8">
        <w:tc>
          <w:tcPr>
            <w:tcW w:w="5220" w:type="dxa"/>
            <w:shd w:val="clear" w:color="auto" w:fill="auto"/>
          </w:tcPr>
          <w:p w14:paraId="2B10C387" w14:textId="13DF6E5A" w:rsidR="00EB57E8" w:rsidRPr="00670848" w:rsidRDefault="00EB57E8" w:rsidP="00EB57E8">
            <w:pPr>
              <w:ind w:left="27" w:right="38" w:hanging="52"/>
              <w:rPr>
                <w:sz w:val="20"/>
              </w:rPr>
            </w:pPr>
            <w:r w:rsidRPr="00812C25">
              <w:rPr>
                <w:sz w:val="20"/>
              </w:rPr>
              <w:t>Portion due over three years but within four years</w:t>
            </w:r>
          </w:p>
        </w:tc>
        <w:tc>
          <w:tcPr>
            <w:tcW w:w="236" w:type="dxa"/>
            <w:shd w:val="clear" w:color="auto" w:fill="auto"/>
          </w:tcPr>
          <w:p w14:paraId="0B25DBF8" w14:textId="1668054F" w:rsidR="00EB57E8" w:rsidRPr="001563F4" w:rsidRDefault="00D13E0B" w:rsidP="00EB57E8">
            <w:pPr>
              <w:tabs>
                <w:tab w:val="decimal" w:pos="885"/>
              </w:tabs>
              <w:spacing w:line="240" w:lineRule="atLeast"/>
              <w:ind w:left="-108" w:right="-375"/>
              <w:rPr>
                <w:rFonts w:eastAsia="DengXian"/>
                <w:sz w:val="20"/>
                <w:rtl/>
                <w:cs/>
              </w:rPr>
            </w:pPr>
            <w:r w:rsidRPr="00D13E0B">
              <w:rPr>
                <w:rFonts w:eastAsia="DengXian"/>
                <w:sz w:val="20"/>
              </w:rPr>
              <w:t>594,965</w:t>
            </w:r>
          </w:p>
        </w:tc>
        <w:tc>
          <w:tcPr>
            <w:tcW w:w="252" w:type="dxa"/>
          </w:tcPr>
          <w:p w14:paraId="46746A79"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68" w:type="dxa"/>
            <w:gridSpan w:val="3"/>
            <w:shd w:val="clear" w:color="auto" w:fill="auto"/>
          </w:tcPr>
          <w:p w14:paraId="7B257254" w14:textId="75574D50"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651,800</w:t>
            </w:r>
          </w:p>
        </w:tc>
        <w:tc>
          <w:tcPr>
            <w:tcW w:w="266" w:type="dxa"/>
          </w:tcPr>
          <w:p w14:paraId="66A00091"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2342A4DA" w14:textId="04EF0BF0" w:rsidR="00EB57E8" w:rsidRPr="00443897" w:rsidRDefault="00EA090F" w:rsidP="00EB57E8">
            <w:pPr>
              <w:tabs>
                <w:tab w:val="decimal" w:pos="885"/>
              </w:tabs>
              <w:spacing w:line="240" w:lineRule="atLeast"/>
              <w:ind w:left="-108" w:right="-375"/>
              <w:rPr>
                <w:rFonts w:eastAsia="DengXian"/>
                <w:sz w:val="20"/>
                <w:lang w:bidi="th-TH"/>
              </w:rPr>
            </w:pPr>
            <w:r w:rsidRPr="00EA090F">
              <w:rPr>
                <w:rFonts w:eastAsia="DengXian"/>
                <w:sz w:val="20"/>
                <w:lang w:bidi="th-TH"/>
              </w:rPr>
              <w:t>42,672</w:t>
            </w:r>
          </w:p>
        </w:tc>
        <w:tc>
          <w:tcPr>
            <w:tcW w:w="266" w:type="dxa"/>
          </w:tcPr>
          <w:p w14:paraId="4EBB016E"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11" w:type="dxa"/>
            <w:gridSpan w:val="2"/>
            <w:shd w:val="clear" w:color="auto" w:fill="auto"/>
          </w:tcPr>
          <w:p w14:paraId="7732C8AD" w14:textId="16809763"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1563F4" w14:paraId="1F3F515F" w14:textId="77777777" w:rsidTr="00EB57E8">
        <w:tc>
          <w:tcPr>
            <w:tcW w:w="5220" w:type="dxa"/>
            <w:shd w:val="clear" w:color="auto" w:fill="auto"/>
          </w:tcPr>
          <w:p w14:paraId="0AE8110F" w14:textId="71EFB429" w:rsidR="00EB57E8" w:rsidRPr="00670848" w:rsidRDefault="00EB57E8" w:rsidP="00EB57E8">
            <w:pPr>
              <w:ind w:left="27" w:right="38" w:hanging="52"/>
              <w:rPr>
                <w:sz w:val="20"/>
              </w:rPr>
            </w:pPr>
            <w:r w:rsidRPr="00812C25">
              <w:rPr>
                <w:sz w:val="20"/>
              </w:rPr>
              <w:t>Portion</w:t>
            </w:r>
            <w:r>
              <w:rPr>
                <w:sz w:val="20"/>
              </w:rPr>
              <w:t xml:space="preserve"> </w:t>
            </w:r>
            <w:r w:rsidRPr="00812C25">
              <w:rPr>
                <w:sz w:val="20"/>
              </w:rPr>
              <w:t>due over four years</w:t>
            </w:r>
            <w:r w:rsidRPr="00812C25">
              <w:rPr>
                <w:sz w:val="20"/>
                <w:cs/>
                <w:lang w:bidi="th-TH"/>
              </w:rPr>
              <w:t xml:space="preserve"> </w:t>
            </w:r>
            <w:r w:rsidRPr="00670848">
              <w:rPr>
                <w:sz w:val="20"/>
              </w:rPr>
              <w:t>but within five years</w:t>
            </w:r>
          </w:p>
        </w:tc>
        <w:tc>
          <w:tcPr>
            <w:tcW w:w="236" w:type="dxa"/>
            <w:shd w:val="clear" w:color="auto" w:fill="auto"/>
          </w:tcPr>
          <w:p w14:paraId="3ACE1E76" w14:textId="31858CFD" w:rsidR="00EB57E8" w:rsidRPr="001563F4" w:rsidRDefault="00EA090F" w:rsidP="00EB57E8">
            <w:pPr>
              <w:tabs>
                <w:tab w:val="decimal" w:pos="885"/>
              </w:tabs>
              <w:spacing w:line="240" w:lineRule="atLeast"/>
              <w:ind w:left="-108" w:right="-375"/>
              <w:rPr>
                <w:rFonts w:eastAsia="DengXian"/>
                <w:sz w:val="20"/>
                <w:rtl/>
                <w:cs/>
              </w:rPr>
            </w:pPr>
            <w:r w:rsidRPr="00EA090F">
              <w:rPr>
                <w:rFonts w:eastAsia="DengXian"/>
                <w:sz w:val="20"/>
              </w:rPr>
              <w:t>187,251</w:t>
            </w:r>
          </w:p>
        </w:tc>
        <w:tc>
          <w:tcPr>
            <w:tcW w:w="252" w:type="dxa"/>
          </w:tcPr>
          <w:p w14:paraId="107363C5"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68" w:type="dxa"/>
            <w:gridSpan w:val="3"/>
            <w:shd w:val="clear" w:color="auto" w:fill="auto"/>
          </w:tcPr>
          <w:p w14:paraId="35C73A4F" w14:textId="36FB0CA3"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330,388</w:t>
            </w:r>
          </w:p>
        </w:tc>
        <w:tc>
          <w:tcPr>
            <w:tcW w:w="266" w:type="dxa"/>
          </w:tcPr>
          <w:p w14:paraId="3714B5F3"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shd w:val="clear" w:color="auto" w:fill="auto"/>
          </w:tcPr>
          <w:p w14:paraId="30950F88" w14:textId="289DE210" w:rsidR="00EB57E8" w:rsidRPr="00443897" w:rsidRDefault="00EA090F" w:rsidP="00EB57E8">
            <w:pPr>
              <w:tabs>
                <w:tab w:val="decimal" w:pos="885"/>
              </w:tabs>
              <w:spacing w:line="240" w:lineRule="atLeast"/>
              <w:ind w:left="-108" w:right="-375"/>
              <w:rPr>
                <w:rFonts w:eastAsia="DengXian"/>
                <w:sz w:val="20"/>
                <w:lang w:bidi="th-TH"/>
              </w:rPr>
            </w:pPr>
            <w:r w:rsidRPr="00EA090F">
              <w:rPr>
                <w:rFonts w:eastAsia="DengXian"/>
                <w:sz w:val="20"/>
                <w:lang w:bidi="th-TH"/>
              </w:rPr>
              <w:t>7,659</w:t>
            </w:r>
          </w:p>
        </w:tc>
        <w:tc>
          <w:tcPr>
            <w:tcW w:w="266" w:type="dxa"/>
          </w:tcPr>
          <w:p w14:paraId="6181AF98"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11" w:type="dxa"/>
            <w:gridSpan w:val="2"/>
            <w:shd w:val="clear" w:color="auto" w:fill="auto"/>
          </w:tcPr>
          <w:p w14:paraId="473A363B" w14:textId="4EAF4BAB"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1563F4" w14:paraId="3849C276" w14:textId="77777777" w:rsidTr="00EB57E8">
        <w:tc>
          <w:tcPr>
            <w:tcW w:w="5220" w:type="dxa"/>
            <w:shd w:val="clear" w:color="auto" w:fill="auto"/>
          </w:tcPr>
          <w:p w14:paraId="5B217E7B" w14:textId="7709BB46" w:rsidR="00EB57E8" w:rsidRPr="00670848" w:rsidRDefault="00EB57E8" w:rsidP="00EB57E8">
            <w:pPr>
              <w:ind w:left="27" w:right="38" w:hanging="52"/>
              <w:rPr>
                <w:sz w:val="20"/>
              </w:rPr>
            </w:pPr>
            <w:r w:rsidRPr="00670848">
              <w:rPr>
                <w:sz w:val="20"/>
              </w:rPr>
              <w:t>Portion due over five years</w:t>
            </w:r>
          </w:p>
        </w:tc>
        <w:tc>
          <w:tcPr>
            <w:tcW w:w="236" w:type="dxa"/>
            <w:tcBorders>
              <w:bottom w:val="single" w:sz="4" w:space="0" w:color="auto"/>
            </w:tcBorders>
            <w:shd w:val="clear" w:color="auto" w:fill="auto"/>
          </w:tcPr>
          <w:p w14:paraId="63633DA5" w14:textId="1D2C9EE0" w:rsidR="00EB57E8" w:rsidRPr="001563F4" w:rsidRDefault="00D13E0B" w:rsidP="00EB57E8">
            <w:pPr>
              <w:tabs>
                <w:tab w:val="decimal" w:pos="885"/>
              </w:tabs>
              <w:spacing w:line="240" w:lineRule="atLeast"/>
              <w:ind w:left="-108" w:right="-375"/>
              <w:rPr>
                <w:rFonts w:eastAsia="DengXian"/>
                <w:sz w:val="20"/>
                <w:rtl/>
                <w:cs/>
              </w:rPr>
            </w:pPr>
            <w:r w:rsidRPr="00D13E0B">
              <w:rPr>
                <w:rFonts w:eastAsia="DengXian"/>
                <w:sz w:val="20"/>
              </w:rPr>
              <w:t>20,015</w:t>
            </w:r>
          </w:p>
        </w:tc>
        <w:tc>
          <w:tcPr>
            <w:tcW w:w="252" w:type="dxa"/>
          </w:tcPr>
          <w:p w14:paraId="7140BF2D"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68" w:type="dxa"/>
            <w:gridSpan w:val="3"/>
            <w:tcBorders>
              <w:bottom w:val="single" w:sz="4" w:space="0" w:color="auto"/>
            </w:tcBorders>
            <w:shd w:val="clear" w:color="auto" w:fill="auto"/>
          </w:tcPr>
          <w:p w14:paraId="5BF31230" w14:textId="2598F4CB"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66,899</w:t>
            </w:r>
          </w:p>
        </w:tc>
        <w:tc>
          <w:tcPr>
            <w:tcW w:w="266" w:type="dxa"/>
          </w:tcPr>
          <w:p w14:paraId="170DAA8F"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tcBorders>
              <w:bottom w:val="single" w:sz="4" w:space="0" w:color="auto"/>
            </w:tcBorders>
            <w:shd w:val="clear" w:color="auto" w:fill="auto"/>
          </w:tcPr>
          <w:p w14:paraId="0254F1BE" w14:textId="77F3D953" w:rsidR="00EB57E8" w:rsidRPr="00443897" w:rsidRDefault="00EB57E8" w:rsidP="00EB57E8">
            <w:pPr>
              <w:tabs>
                <w:tab w:val="decimal" w:pos="885"/>
              </w:tabs>
              <w:spacing w:line="240" w:lineRule="atLeast"/>
              <w:ind w:left="-108" w:right="-375"/>
              <w:rPr>
                <w:rFonts w:eastAsia="DengXian"/>
                <w:sz w:val="20"/>
                <w:lang w:bidi="th-TH"/>
              </w:rPr>
            </w:pPr>
            <w:r w:rsidRPr="00BD4559">
              <w:rPr>
                <w:rFonts w:eastAsia="DengXian"/>
                <w:sz w:val="20"/>
                <w:lang w:bidi="th-TH"/>
              </w:rPr>
              <w:t>-</w:t>
            </w:r>
          </w:p>
        </w:tc>
        <w:tc>
          <w:tcPr>
            <w:tcW w:w="266" w:type="dxa"/>
          </w:tcPr>
          <w:p w14:paraId="0FCAA592"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11" w:type="dxa"/>
            <w:gridSpan w:val="2"/>
            <w:tcBorders>
              <w:bottom w:val="single" w:sz="4" w:space="0" w:color="auto"/>
            </w:tcBorders>
            <w:shd w:val="clear" w:color="auto" w:fill="auto"/>
          </w:tcPr>
          <w:p w14:paraId="6C3E9793" w14:textId="57D46800"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1563F4" w14:paraId="1424A65D" w14:textId="77777777" w:rsidTr="00EB57E8">
        <w:tc>
          <w:tcPr>
            <w:tcW w:w="5220" w:type="dxa"/>
            <w:shd w:val="clear" w:color="auto" w:fill="auto"/>
          </w:tcPr>
          <w:p w14:paraId="00B5FD9E" w14:textId="18C7DE23" w:rsidR="00EB57E8" w:rsidRPr="00426062" w:rsidRDefault="00EB57E8" w:rsidP="00EB57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p>
        </w:tc>
        <w:tc>
          <w:tcPr>
            <w:tcW w:w="236" w:type="dxa"/>
            <w:tcBorders>
              <w:top w:val="single" w:sz="4" w:space="0" w:color="auto"/>
            </w:tcBorders>
            <w:shd w:val="clear" w:color="auto" w:fill="auto"/>
          </w:tcPr>
          <w:p w14:paraId="08132D6D" w14:textId="709FC557" w:rsidR="00EB57E8" w:rsidRPr="001563F4" w:rsidRDefault="00EA090F" w:rsidP="00EB57E8">
            <w:pPr>
              <w:tabs>
                <w:tab w:val="decimal" w:pos="885"/>
              </w:tabs>
              <w:spacing w:line="240" w:lineRule="atLeast"/>
              <w:ind w:left="-108" w:right="-375"/>
              <w:rPr>
                <w:rFonts w:eastAsia="DengXian"/>
                <w:sz w:val="20"/>
                <w:rtl/>
                <w:cs/>
              </w:rPr>
            </w:pPr>
            <w:r w:rsidRPr="00EA090F">
              <w:rPr>
                <w:rFonts w:eastAsia="DengXian"/>
                <w:sz w:val="20"/>
              </w:rPr>
              <w:t>7,509,339</w:t>
            </w:r>
          </w:p>
        </w:tc>
        <w:tc>
          <w:tcPr>
            <w:tcW w:w="252" w:type="dxa"/>
          </w:tcPr>
          <w:p w14:paraId="62C26ECF"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68" w:type="dxa"/>
            <w:gridSpan w:val="3"/>
            <w:tcBorders>
              <w:top w:val="single" w:sz="4" w:space="0" w:color="auto"/>
            </w:tcBorders>
            <w:shd w:val="clear" w:color="auto" w:fill="auto"/>
          </w:tcPr>
          <w:p w14:paraId="5821EE96" w14:textId="3DD0FBF7"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5,950,604</w:t>
            </w:r>
          </w:p>
        </w:tc>
        <w:tc>
          <w:tcPr>
            <w:tcW w:w="266" w:type="dxa"/>
          </w:tcPr>
          <w:p w14:paraId="28CAE635"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sz w:val="20"/>
                <w:lang w:bidi="th-TH"/>
              </w:rPr>
            </w:pPr>
          </w:p>
        </w:tc>
        <w:tc>
          <w:tcPr>
            <w:tcW w:w="1168" w:type="dxa"/>
            <w:tcBorders>
              <w:top w:val="single" w:sz="4" w:space="0" w:color="auto"/>
            </w:tcBorders>
            <w:shd w:val="clear" w:color="auto" w:fill="auto"/>
          </w:tcPr>
          <w:p w14:paraId="0AEE4072" w14:textId="155EFB57" w:rsidR="00EB57E8" w:rsidRPr="00443897" w:rsidRDefault="00EB57E8" w:rsidP="00EB57E8">
            <w:pPr>
              <w:tabs>
                <w:tab w:val="decimal" w:pos="885"/>
              </w:tabs>
              <w:spacing w:line="240" w:lineRule="atLeast"/>
              <w:ind w:left="-108" w:right="-375"/>
              <w:rPr>
                <w:rFonts w:eastAsia="DengXian"/>
                <w:sz w:val="20"/>
                <w:lang w:bidi="th-TH"/>
              </w:rPr>
            </w:pPr>
            <w:r w:rsidRPr="00BD4559">
              <w:rPr>
                <w:rFonts w:eastAsia="DengXian"/>
                <w:sz w:val="20"/>
                <w:lang w:bidi="th-TH"/>
              </w:rPr>
              <w:t>703,207</w:t>
            </w:r>
          </w:p>
        </w:tc>
        <w:tc>
          <w:tcPr>
            <w:tcW w:w="266" w:type="dxa"/>
          </w:tcPr>
          <w:p w14:paraId="712B09F0" w14:textId="77777777" w:rsidR="00EB57E8" w:rsidRPr="001563F4" w:rsidRDefault="00EB57E8" w:rsidP="00EB57E8">
            <w:pPr>
              <w:pStyle w:val="acctfourfigures"/>
              <w:tabs>
                <w:tab w:val="clear" w:pos="765"/>
                <w:tab w:val="decimal" w:pos="830"/>
                <w:tab w:val="decimal" w:pos="1146"/>
              </w:tabs>
              <w:spacing w:line="240" w:lineRule="auto"/>
              <w:ind w:left="-108" w:right="-375"/>
              <w:rPr>
                <w:rFonts w:eastAsia="DengXian"/>
                <w:sz w:val="20"/>
                <w:rtl/>
                <w:cs/>
              </w:rPr>
            </w:pPr>
          </w:p>
        </w:tc>
        <w:tc>
          <w:tcPr>
            <w:tcW w:w="1111" w:type="dxa"/>
            <w:gridSpan w:val="2"/>
            <w:tcBorders>
              <w:top w:val="single" w:sz="4" w:space="0" w:color="auto"/>
            </w:tcBorders>
            <w:shd w:val="clear" w:color="auto" w:fill="auto"/>
          </w:tcPr>
          <w:p w14:paraId="1B2922B1" w14:textId="36CC3912"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1563F4" w14:paraId="4262C013" w14:textId="77777777" w:rsidTr="00EB57E8">
        <w:trPr>
          <w:trHeight w:val="200"/>
        </w:trPr>
        <w:tc>
          <w:tcPr>
            <w:tcW w:w="5220" w:type="dxa"/>
            <w:shd w:val="clear" w:color="auto" w:fill="auto"/>
          </w:tcPr>
          <w:p w14:paraId="5D0EEAE4" w14:textId="3713E8E6" w:rsidR="00EB57E8" w:rsidRPr="00B0400C" w:rsidRDefault="00EB57E8" w:rsidP="00EB57E8">
            <w:pPr>
              <w:ind w:left="27" w:right="38" w:hanging="27"/>
              <w:rPr>
                <w:rFonts w:eastAsia="DengXian"/>
                <w:sz w:val="20"/>
              </w:rPr>
            </w:pPr>
            <w:r w:rsidRPr="004F0992">
              <w:rPr>
                <w:i/>
                <w:iCs/>
                <w:sz w:val="20"/>
              </w:rPr>
              <w:t>Less</w:t>
            </w:r>
            <w:r w:rsidRPr="00AE277C">
              <w:rPr>
                <w:sz w:val="20"/>
                <w:cs/>
                <w:lang w:bidi="th-TH"/>
              </w:rPr>
              <w:t xml:space="preserve"> </w:t>
            </w:r>
            <w:r w:rsidRPr="004F0992">
              <w:rPr>
                <w:sz w:val="20"/>
              </w:rPr>
              <w:t>unearned interest</w:t>
            </w:r>
            <w:r>
              <w:rPr>
                <w:sz w:val="20"/>
              </w:rPr>
              <w:t xml:space="preserve"> </w:t>
            </w:r>
            <w:r w:rsidRPr="004F0992">
              <w:rPr>
                <w:sz w:val="20"/>
              </w:rPr>
              <w:t>income</w:t>
            </w:r>
          </w:p>
        </w:tc>
        <w:tc>
          <w:tcPr>
            <w:tcW w:w="236" w:type="dxa"/>
            <w:tcBorders>
              <w:bottom w:val="single" w:sz="4" w:space="0" w:color="auto"/>
            </w:tcBorders>
            <w:shd w:val="clear" w:color="auto" w:fill="auto"/>
          </w:tcPr>
          <w:p w14:paraId="214A48C6" w14:textId="0CCD4867" w:rsidR="00EB57E8" w:rsidRPr="001563F4" w:rsidRDefault="00D13E0B" w:rsidP="00EB57E8">
            <w:pPr>
              <w:tabs>
                <w:tab w:val="decimal" w:pos="885"/>
              </w:tabs>
              <w:spacing w:line="240" w:lineRule="atLeast"/>
              <w:ind w:left="-108" w:right="-375"/>
              <w:rPr>
                <w:rFonts w:eastAsia="DengXian"/>
                <w:sz w:val="20"/>
                <w:rtl/>
                <w:cs/>
              </w:rPr>
            </w:pPr>
            <w:r w:rsidRPr="00D13E0B">
              <w:rPr>
                <w:rFonts w:eastAsia="DengXian"/>
                <w:sz w:val="20"/>
              </w:rPr>
              <w:t>(1,872,886)</w:t>
            </w:r>
          </w:p>
        </w:tc>
        <w:tc>
          <w:tcPr>
            <w:tcW w:w="252" w:type="dxa"/>
          </w:tcPr>
          <w:p w14:paraId="39D6A8AD" w14:textId="77777777" w:rsidR="00EB57E8" w:rsidRPr="00443897" w:rsidRDefault="00EB57E8" w:rsidP="00EB57E8">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gridSpan w:val="3"/>
            <w:tcBorders>
              <w:bottom w:val="single" w:sz="4" w:space="0" w:color="auto"/>
            </w:tcBorders>
            <w:shd w:val="clear" w:color="auto" w:fill="auto"/>
          </w:tcPr>
          <w:p w14:paraId="7B11B907" w14:textId="40A07BE4" w:rsidR="00EB57E8" w:rsidRPr="001563F4" w:rsidRDefault="00EB57E8" w:rsidP="00EB57E8">
            <w:pPr>
              <w:tabs>
                <w:tab w:val="decimal" w:pos="885"/>
              </w:tabs>
              <w:spacing w:line="240" w:lineRule="atLeast"/>
              <w:ind w:left="-108" w:right="-375"/>
              <w:rPr>
                <w:rFonts w:eastAsia="DengXian"/>
                <w:sz w:val="20"/>
                <w:rtl/>
                <w:cs/>
              </w:rPr>
            </w:pPr>
            <w:r w:rsidRPr="00BD4559">
              <w:rPr>
                <w:rFonts w:eastAsia="DengXian"/>
                <w:sz w:val="20"/>
              </w:rPr>
              <w:t>(1,740,502)</w:t>
            </w:r>
          </w:p>
        </w:tc>
        <w:tc>
          <w:tcPr>
            <w:tcW w:w="266" w:type="dxa"/>
          </w:tcPr>
          <w:p w14:paraId="71F44CFB" w14:textId="77777777" w:rsidR="00EB57E8" w:rsidRPr="00443897" w:rsidRDefault="00EB57E8" w:rsidP="00EB57E8">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shd w:val="clear" w:color="auto" w:fill="auto"/>
          </w:tcPr>
          <w:p w14:paraId="443A3ABC" w14:textId="78CF70BA" w:rsidR="00EB57E8" w:rsidRPr="00443897" w:rsidRDefault="00D13E0B" w:rsidP="00EB57E8">
            <w:pPr>
              <w:tabs>
                <w:tab w:val="decimal" w:pos="885"/>
              </w:tabs>
              <w:spacing w:line="240" w:lineRule="atLeast"/>
              <w:ind w:left="-108" w:right="-375"/>
              <w:rPr>
                <w:rFonts w:eastAsia="DengXian"/>
                <w:sz w:val="20"/>
                <w:lang w:bidi="th-TH"/>
              </w:rPr>
            </w:pPr>
            <w:r w:rsidRPr="00D13E0B">
              <w:rPr>
                <w:rFonts w:eastAsia="DengXian"/>
                <w:sz w:val="20"/>
                <w:lang w:bidi="th-TH"/>
              </w:rPr>
              <w:t>(132,835)</w:t>
            </w:r>
          </w:p>
        </w:tc>
        <w:tc>
          <w:tcPr>
            <w:tcW w:w="266" w:type="dxa"/>
          </w:tcPr>
          <w:p w14:paraId="08EC1A63" w14:textId="77777777" w:rsidR="00EB57E8" w:rsidRPr="00443897" w:rsidRDefault="00EB57E8" w:rsidP="00EB57E8">
            <w:pPr>
              <w:pStyle w:val="acctfourfigures"/>
              <w:tabs>
                <w:tab w:val="clear" w:pos="765"/>
                <w:tab w:val="decimal" w:pos="830"/>
                <w:tab w:val="decimal" w:pos="1146"/>
              </w:tabs>
              <w:spacing w:line="240" w:lineRule="atLeast"/>
              <w:ind w:left="-108" w:right="-375"/>
              <w:rPr>
                <w:rFonts w:eastAsia="DengXian"/>
                <w:sz w:val="20"/>
                <w:lang w:bidi="th-TH"/>
              </w:rPr>
            </w:pPr>
          </w:p>
        </w:tc>
        <w:tc>
          <w:tcPr>
            <w:tcW w:w="1111" w:type="dxa"/>
            <w:gridSpan w:val="2"/>
            <w:tcBorders>
              <w:bottom w:val="single" w:sz="4" w:space="0" w:color="auto"/>
            </w:tcBorders>
            <w:shd w:val="clear" w:color="auto" w:fill="auto"/>
          </w:tcPr>
          <w:p w14:paraId="64BD0481" w14:textId="0FAC924C" w:rsidR="00EB57E8" w:rsidRPr="001563F4" w:rsidRDefault="00627A8A" w:rsidP="00EB57E8">
            <w:pPr>
              <w:tabs>
                <w:tab w:val="decimal" w:pos="828"/>
              </w:tabs>
              <w:spacing w:line="240" w:lineRule="atLeast"/>
              <w:ind w:left="-108" w:right="-375"/>
              <w:rPr>
                <w:rFonts w:eastAsia="DengXian"/>
                <w:sz w:val="20"/>
                <w:rtl/>
                <w:cs/>
              </w:rPr>
            </w:pPr>
            <w:r>
              <w:rPr>
                <w:rFonts w:eastAsia="DengXian"/>
                <w:sz w:val="20"/>
              </w:rPr>
              <w:t>-</w:t>
            </w:r>
          </w:p>
        </w:tc>
      </w:tr>
      <w:tr w:rsidR="00EB57E8" w:rsidRPr="00443897" w14:paraId="05092D13" w14:textId="77777777" w:rsidTr="00EB57E8">
        <w:tc>
          <w:tcPr>
            <w:tcW w:w="5220" w:type="dxa"/>
            <w:shd w:val="clear" w:color="auto" w:fill="auto"/>
          </w:tcPr>
          <w:p w14:paraId="616F725D" w14:textId="09D5E46A" w:rsidR="00EB57E8" w:rsidRPr="00670848" w:rsidRDefault="00EB57E8" w:rsidP="00EB57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cstheme="minorBidi"/>
                <w:sz w:val="20"/>
                <w:szCs w:val="25"/>
                <w:lang w:val="en-US" w:bidi="th-TH"/>
              </w:rPr>
            </w:pPr>
            <w:r w:rsidRPr="00B0400C">
              <w:rPr>
                <w:rFonts w:eastAsia="DengXian"/>
                <w:b/>
                <w:bCs/>
                <w:sz w:val="20"/>
              </w:rPr>
              <w:t>Net</w:t>
            </w:r>
            <w:r>
              <w:rPr>
                <w:rFonts w:eastAsia="DengXian" w:cstheme="minorBidi" w:hint="cs"/>
                <w:b/>
                <w:bCs/>
                <w:sz w:val="20"/>
                <w:szCs w:val="25"/>
                <w:cs/>
                <w:lang w:bidi="th-TH"/>
              </w:rPr>
              <w:t xml:space="preserve"> </w:t>
            </w:r>
            <w:r>
              <w:rPr>
                <w:rFonts w:eastAsia="DengXian" w:cstheme="minorBidi"/>
                <w:b/>
                <w:bCs/>
                <w:sz w:val="20"/>
                <w:szCs w:val="25"/>
                <w:lang w:bidi="th-TH"/>
              </w:rPr>
              <w:t xml:space="preserve">investment </w:t>
            </w:r>
            <w:r>
              <w:rPr>
                <w:rFonts w:eastAsia="DengXian" w:cstheme="minorBidi"/>
                <w:b/>
                <w:bCs/>
                <w:sz w:val="20"/>
                <w:szCs w:val="25"/>
                <w:lang w:val="en-US" w:bidi="th-TH"/>
              </w:rPr>
              <w:t>on</w:t>
            </w:r>
            <w:r>
              <w:rPr>
                <w:rFonts w:eastAsia="DengXian" w:cstheme="minorBidi"/>
                <w:b/>
                <w:bCs/>
                <w:sz w:val="20"/>
                <w:szCs w:val="25"/>
                <w:lang w:bidi="th-TH"/>
              </w:rPr>
              <w:t xml:space="preserve"> hire purchase contracts</w:t>
            </w:r>
          </w:p>
        </w:tc>
        <w:tc>
          <w:tcPr>
            <w:tcW w:w="236" w:type="dxa"/>
            <w:tcBorders>
              <w:top w:val="single" w:sz="4" w:space="0" w:color="auto"/>
              <w:bottom w:val="double" w:sz="4" w:space="0" w:color="auto"/>
            </w:tcBorders>
            <w:shd w:val="clear" w:color="auto" w:fill="auto"/>
          </w:tcPr>
          <w:p w14:paraId="486DD89A" w14:textId="78BAADCA" w:rsidR="00EB57E8" w:rsidRPr="00443897" w:rsidRDefault="00D13E0B" w:rsidP="00EB57E8">
            <w:pPr>
              <w:tabs>
                <w:tab w:val="decimal" w:pos="885"/>
              </w:tabs>
              <w:spacing w:line="240" w:lineRule="atLeast"/>
              <w:ind w:left="-108" w:right="-375"/>
              <w:rPr>
                <w:rFonts w:eastAsia="DengXian"/>
                <w:b/>
                <w:bCs/>
                <w:sz w:val="20"/>
                <w:rtl/>
                <w:cs/>
              </w:rPr>
            </w:pPr>
            <w:r w:rsidRPr="00D13E0B">
              <w:rPr>
                <w:rFonts w:eastAsia="DengXian"/>
                <w:b/>
                <w:bCs/>
                <w:sz w:val="20"/>
              </w:rPr>
              <w:t>5,636,453</w:t>
            </w:r>
          </w:p>
        </w:tc>
        <w:tc>
          <w:tcPr>
            <w:tcW w:w="252" w:type="dxa"/>
          </w:tcPr>
          <w:p w14:paraId="391B584C"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b/>
                <w:bCs/>
                <w:sz w:val="20"/>
                <w:rtl/>
                <w:cs/>
              </w:rPr>
            </w:pPr>
          </w:p>
        </w:tc>
        <w:tc>
          <w:tcPr>
            <w:tcW w:w="1168" w:type="dxa"/>
            <w:gridSpan w:val="3"/>
            <w:tcBorders>
              <w:top w:val="single" w:sz="4" w:space="0" w:color="auto"/>
              <w:bottom w:val="double" w:sz="4" w:space="0" w:color="auto"/>
            </w:tcBorders>
            <w:shd w:val="clear" w:color="auto" w:fill="auto"/>
          </w:tcPr>
          <w:p w14:paraId="691738F8" w14:textId="34750EB7" w:rsidR="00EB57E8" w:rsidRPr="00443897" w:rsidRDefault="00EB57E8" w:rsidP="00EB57E8">
            <w:pPr>
              <w:tabs>
                <w:tab w:val="decimal" w:pos="885"/>
              </w:tabs>
              <w:spacing w:line="240" w:lineRule="atLeast"/>
              <w:ind w:left="-108" w:right="-375"/>
              <w:rPr>
                <w:rFonts w:eastAsia="DengXian"/>
                <w:b/>
                <w:bCs/>
                <w:sz w:val="20"/>
                <w:rtl/>
                <w:cs/>
              </w:rPr>
            </w:pPr>
            <w:r w:rsidRPr="00BD4559">
              <w:rPr>
                <w:rFonts w:eastAsia="DengXian"/>
                <w:b/>
                <w:bCs/>
                <w:sz w:val="20"/>
              </w:rPr>
              <w:t>4,210,102</w:t>
            </w:r>
          </w:p>
        </w:tc>
        <w:tc>
          <w:tcPr>
            <w:tcW w:w="266" w:type="dxa"/>
          </w:tcPr>
          <w:p w14:paraId="3AF1685F"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b/>
                <w:bCs/>
                <w:sz w:val="20"/>
                <w:lang w:bidi="th-TH"/>
              </w:rPr>
            </w:pPr>
          </w:p>
        </w:tc>
        <w:tc>
          <w:tcPr>
            <w:tcW w:w="1168" w:type="dxa"/>
            <w:tcBorders>
              <w:top w:val="single" w:sz="4" w:space="0" w:color="auto"/>
              <w:bottom w:val="double" w:sz="4" w:space="0" w:color="auto"/>
            </w:tcBorders>
            <w:shd w:val="clear" w:color="auto" w:fill="auto"/>
          </w:tcPr>
          <w:p w14:paraId="5A3DDC07" w14:textId="6C99ADB1" w:rsidR="00EB57E8" w:rsidRPr="00443897" w:rsidRDefault="00D13E0B" w:rsidP="00EB57E8">
            <w:pPr>
              <w:tabs>
                <w:tab w:val="decimal" w:pos="885"/>
              </w:tabs>
              <w:spacing w:line="240" w:lineRule="atLeast"/>
              <w:ind w:left="-108" w:right="-375"/>
              <w:rPr>
                <w:rFonts w:eastAsia="DengXian"/>
                <w:b/>
                <w:bCs/>
                <w:sz w:val="20"/>
                <w:lang w:bidi="th-TH"/>
              </w:rPr>
            </w:pPr>
            <w:r w:rsidRPr="00D13E0B">
              <w:rPr>
                <w:rFonts w:eastAsia="DengXian"/>
                <w:b/>
                <w:bCs/>
                <w:sz w:val="20"/>
                <w:lang w:bidi="th-TH"/>
              </w:rPr>
              <w:t>570,372</w:t>
            </w:r>
          </w:p>
        </w:tc>
        <w:tc>
          <w:tcPr>
            <w:tcW w:w="266" w:type="dxa"/>
          </w:tcPr>
          <w:p w14:paraId="122ED861" w14:textId="77777777" w:rsidR="00EB57E8" w:rsidRPr="00443897" w:rsidRDefault="00EB57E8" w:rsidP="00EB57E8">
            <w:pPr>
              <w:pStyle w:val="acctfourfigures"/>
              <w:tabs>
                <w:tab w:val="clear" w:pos="765"/>
                <w:tab w:val="decimal" w:pos="830"/>
                <w:tab w:val="decimal" w:pos="1146"/>
              </w:tabs>
              <w:spacing w:line="240" w:lineRule="auto"/>
              <w:ind w:left="-108" w:right="-375"/>
              <w:rPr>
                <w:rFonts w:eastAsia="DengXian"/>
                <w:b/>
                <w:bCs/>
                <w:sz w:val="20"/>
                <w:rtl/>
                <w:cs/>
              </w:rPr>
            </w:pPr>
          </w:p>
        </w:tc>
        <w:tc>
          <w:tcPr>
            <w:tcW w:w="1111" w:type="dxa"/>
            <w:gridSpan w:val="2"/>
            <w:tcBorders>
              <w:top w:val="single" w:sz="4" w:space="0" w:color="auto"/>
              <w:bottom w:val="double" w:sz="4" w:space="0" w:color="auto"/>
            </w:tcBorders>
            <w:shd w:val="clear" w:color="auto" w:fill="auto"/>
          </w:tcPr>
          <w:p w14:paraId="2A2FC0EE" w14:textId="29F36122" w:rsidR="00EB57E8" w:rsidRPr="00443897" w:rsidRDefault="00627A8A" w:rsidP="00EB57E8">
            <w:pPr>
              <w:tabs>
                <w:tab w:val="decimal" w:pos="828"/>
              </w:tabs>
              <w:spacing w:line="240" w:lineRule="atLeast"/>
              <w:ind w:left="-108" w:right="-375"/>
              <w:rPr>
                <w:rFonts w:eastAsia="DengXian"/>
                <w:b/>
                <w:bCs/>
                <w:sz w:val="20"/>
                <w:rtl/>
                <w:cs/>
              </w:rPr>
            </w:pPr>
            <w:r>
              <w:rPr>
                <w:rFonts w:eastAsia="DengXian"/>
                <w:b/>
                <w:bCs/>
                <w:sz w:val="20"/>
              </w:rPr>
              <w:t>-</w:t>
            </w:r>
          </w:p>
        </w:tc>
      </w:tr>
    </w:tbl>
    <w:p w14:paraId="5D32B1F8" w14:textId="77777777" w:rsidR="00D4545A" w:rsidRPr="00670848" w:rsidRDefault="00D4545A" w:rsidP="00670848">
      <w:pPr>
        <w:spacing w:line="240" w:lineRule="auto"/>
        <w:ind w:left="540"/>
        <w:rPr>
          <w:rFonts w:cstheme="minorBidi"/>
          <w:sz w:val="20"/>
          <w:szCs w:val="18"/>
          <w:lang w:bidi="th-TH"/>
        </w:rPr>
      </w:pPr>
    </w:p>
    <w:p w14:paraId="65E575A7" w14:textId="6C973A64" w:rsidR="00EA0792" w:rsidRDefault="00EA0792" w:rsidP="00670848">
      <w:pPr>
        <w:spacing w:line="240" w:lineRule="auto"/>
        <w:ind w:left="540"/>
        <w:rPr>
          <w:rFonts w:eastAsia="DengXian"/>
          <w:color w:val="000000"/>
          <w:sz w:val="20"/>
        </w:rPr>
      </w:pPr>
      <w:r>
        <w:rPr>
          <w:rFonts w:eastAsia="DengXian"/>
          <w:color w:val="000000"/>
          <w:sz w:val="20"/>
        </w:rPr>
        <w:br w:type="page"/>
      </w:r>
    </w:p>
    <w:p w14:paraId="5B0484FD" w14:textId="55F34836" w:rsidR="00EA0792" w:rsidRDefault="00EA0792" w:rsidP="00EA0792">
      <w:pPr>
        <w:rPr>
          <w:b/>
          <w:bCs/>
        </w:rPr>
      </w:pPr>
      <w:r>
        <w:rPr>
          <w:b/>
          <w:bCs/>
        </w:rPr>
        <w:lastRenderedPageBreak/>
        <w:t>7.2</w:t>
      </w:r>
      <w:r>
        <w:rPr>
          <w:b/>
          <w:bCs/>
        </w:rPr>
        <w:tab/>
        <w:t>Credit quality analysis</w:t>
      </w:r>
    </w:p>
    <w:p w14:paraId="576EB43A" w14:textId="77777777" w:rsidR="00EA0792" w:rsidRPr="001B6F6E" w:rsidRDefault="00EA0792" w:rsidP="00EA0792">
      <w:pPr>
        <w:rPr>
          <w:b/>
          <w:bCs/>
        </w:rPr>
      </w:pPr>
    </w:p>
    <w:p w14:paraId="4D04F880" w14:textId="5FB0D7E5" w:rsidR="00EA0792" w:rsidRDefault="00EA0792" w:rsidP="00EA0792">
      <w:r>
        <w:rPr>
          <w:b/>
          <w:bCs/>
        </w:rPr>
        <w:t>7.2.1</w:t>
      </w:r>
      <w:r w:rsidRPr="0012708E">
        <w:tab/>
      </w:r>
      <w:r>
        <w:rPr>
          <w:b/>
          <w:bCs/>
        </w:rPr>
        <w:t xml:space="preserve">Loan receivables </w:t>
      </w:r>
    </w:p>
    <w:p w14:paraId="52BE21C3" w14:textId="77777777" w:rsidR="00EA0792" w:rsidRPr="001B6F6E" w:rsidRDefault="00EA0792" w:rsidP="00EA0792"/>
    <w:p w14:paraId="632218D1" w14:textId="793DCF0B" w:rsidR="00EA0792" w:rsidRPr="00DB1AF2" w:rsidRDefault="00EA0792" w:rsidP="007F41D2">
      <w:pPr>
        <w:ind w:left="540" w:right="-459"/>
        <w:rPr>
          <w:sz w:val="20"/>
          <w:lang w:val="en-US"/>
        </w:rPr>
      </w:pPr>
      <w:r w:rsidRPr="00DB1AF2">
        <w:rPr>
          <w:sz w:val="20"/>
          <w:lang w:val="en-US"/>
        </w:rPr>
        <w:t>The following tables set out information about the credit quality as at 3</w:t>
      </w:r>
      <w:r>
        <w:rPr>
          <w:sz w:val="20"/>
          <w:lang w:val="en-US"/>
        </w:rPr>
        <w:t>1</w:t>
      </w:r>
      <w:r w:rsidRPr="00DB1AF2">
        <w:rPr>
          <w:sz w:val="20"/>
          <w:lang w:val="en-US"/>
        </w:rPr>
        <w:t xml:space="preserve"> </w:t>
      </w:r>
      <w:r>
        <w:rPr>
          <w:sz w:val="20"/>
          <w:lang w:val="en-US"/>
        </w:rPr>
        <w:t>December</w:t>
      </w:r>
      <w:r w:rsidRPr="00DB1AF2">
        <w:rPr>
          <w:sz w:val="20"/>
          <w:lang w:val="en-US"/>
        </w:rPr>
        <w:t xml:space="preserve"> 2022 and 2021</w:t>
      </w:r>
      <w:r w:rsidR="007F41D2">
        <w:rPr>
          <w:sz w:val="20"/>
          <w:lang w:val="en-US"/>
        </w:rPr>
        <w:t xml:space="preserve"> </w:t>
      </w:r>
      <w:r w:rsidRPr="00DB1AF2">
        <w:rPr>
          <w:sz w:val="20"/>
          <w:lang w:val="en-US"/>
        </w:rPr>
        <w:t>of loan receivables without taking into account collateral or other credit enhancement</w:t>
      </w:r>
      <w:r w:rsidRPr="00DB1AF2">
        <w:rPr>
          <w:sz w:val="20"/>
          <w:cs/>
          <w:lang w:val="en-US" w:bidi="th-TH"/>
        </w:rPr>
        <w:t>.</w:t>
      </w:r>
    </w:p>
    <w:p w14:paraId="2E1F081B" w14:textId="77777777" w:rsidR="00EA0792" w:rsidRPr="004F0992" w:rsidRDefault="00EA0792" w:rsidP="00EA0792">
      <w:pPr>
        <w:rPr>
          <w:sz w:val="20"/>
          <w:lang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EA0792" w:rsidRPr="004F0992" w14:paraId="7E6DE36A" w14:textId="77777777" w:rsidTr="00416C3E">
        <w:trPr>
          <w:gridAfter w:val="1"/>
          <w:wAfter w:w="6" w:type="dxa"/>
          <w:trHeight w:val="182"/>
          <w:tblHeader/>
        </w:trPr>
        <w:tc>
          <w:tcPr>
            <w:tcW w:w="3312" w:type="dxa"/>
            <w:shd w:val="clear" w:color="auto" w:fill="auto"/>
            <w:vAlign w:val="bottom"/>
          </w:tcPr>
          <w:p w14:paraId="7786C926" w14:textId="77777777" w:rsidR="00EA0792" w:rsidRPr="004F0992" w:rsidRDefault="00EA0792" w:rsidP="00416C3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8DFB2BD" w14:textId="77777777" w:rsidR="00EA0792" w:rsidRPr="004F0992" w:rsidRDefault="00EA0792" w:rsidP="00416C3E">
            <w:pPr>
              <w:tabs>
                <w:tab w:val="left" w:pos="540"/>
                <w:tab w:val="decimal" w:pos="740"/>
              </w:tabs>
              <w:spacing w:line="240" w:lineRule="atLeast"/>
              <w:ind w:left="-18" w:right="-55"/>
              <w:jc w:val="center"/>
              <w:rPr>
                <w:rFonts w:eastAsia="DengXian"/>
                <w:b/>
                <w:bCs/>
                <w:sz w:val="20"/>
                <w:rtl/>
                <w:cs/>
              </w:rPr>
            </w:pPr>
          </w:p>
        </w:tc>
        <w:tc>
          <w:tcPr>
            <w:tcW w:w="6085" w:type="dxa"/>
            <w:gridSpan w:val="7"/>
          </w:tcPr>
          <w:p w14:paraId="08D8C0EC" w14:textId="77777777" w:rsidR="00EA0792" w:rsidRPr="004F0992" w:rsidRDefault="00EA0792" w:rsidP="00416C3E">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EA0792" w:rsidRPr="004F0992" w14:paraId="11DBAE58" w14:textId="77777777" w:rsidTr="00416C3E">
        <w:trPr>
          <w:gridAfter w:val="1"/>
          <w:wAfter w:w="6" w:type="dxa"/>
          <w:tblHeader/>
        </w:trPr>
        <w:tc>
          <w:tcPr>
            <w:tcW w:w="3312" w:type="dxa"/>
            <w:shd w:val="clear" w:color="auto" w:fill="auto"/>
            <w:vAlign w:val="bottom"/>
          </w:tcPr>
          <w:p w14:paraId="58BA56DD" w14:textId="77777777" w:rsidR="00EA0792" w:rsidRPr="004F0992" w:rsidRDefault="00EA0792" w:rsidP="00416C3E">
            <w:pPr>
              <w:spacing w:line="240" w:lineRule="auto"/>
              <w:ind w:right="-52"/>
              <w:jc w:val="center"/>
              <w:rPr>
                <w:rFonts w:eastAsia="DengXian"/>
                <w:sz w:val="20"/>
              </w:rPr>
            </w:pPr>
          </w:p>
        </w:tc>
        <w:tc>
          <w:tcPr>
            <w:tcW w:w="270" w:type="dxa"/>
            <w:vMerge w:val="restart"/>
            <w:shd w:val="clear" w:color="auto" w:fill="auto"/>
            <w:vAlign w:val="bottom"/>
          </w:tcPr>
          <w:p w14:paraId="7FA331C6" w14:textId="77777777" w:rsidR="00EA0792" w:rsidRPr="004F0992" w:rsidRDefault="00EA0792" w:rsidP="00416C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32B982CD" w14:textId="5B4B6E18" w:rsidR="00EA0792" w:rsidRPr="004F0992" w:rsidRDefault="00EA0792" w:rsidP="00416C3E">
            <w:pPr>
              <w:tabs>
                <w:tab w:val="left" w:pos="540"/>
              </w:tabs>
              <w:spacing w:line="240" w:lineRule="auto"/>
              <w:ind w:left="-103" w:right="-100"/>
              <w:jc w:val="center"/>
              <w:rPr>
                <w:rFonts w:eastAsia="DengXian"/>
                <w:sz w:val="20"/>
              </w:rPr>
            </w:pPr>
            <w:r>
              <w:rPr>
                <w:rFonts w:eastAsia="DengXian"/>
                <w:sz w:val="20"/>
              </w:rPr>
              <w:t>2022</w:t>
            </w:r>
          </w:p>
        </w:tc>
      </w:tr>
      <w:tr w:rsidR="00EA0792" w:rsidRPr="004F0992" w:rsidDel="00D43E7A" w14:paraId="713C4DBE" w14:textId="77777777" w:rsidTr="00416C3E">
        <w:trPr>
          <w:trHeight w:val="70"/>
          <w:tblHeader/>
        </w:trPr>
        <w:tc>
          <w:tcPr>
            <w:tcW w:w="3312" w:type="dxa"/>
            <w:shd w:val="clear" w:color="auto" w:fill="auto"/>
            <w:vAlign w:val="bottom"/>
          </w:tcPr>
          <w:p w14:paraId="33BC1E77" w14:textId="77777777" w:rsidR="00EA0792" w:rsidRPr="004F0992" w:rsidRDefault="00EA0792" w:rsidP="00416C3E">
            <w:pPr>
              <w:spacing w:line="240" w:lineRule="auto"/>
              <w:ind w:right="-52"/>
              <w:rPr>
                <w:rFonts w:eastAsia="DengXian"/>
                <w:sz w:val="20"/>
              </w:rPr>
            </w:pPr>
          </w:p>
        </w:tc>
        <w:tc>
          <w:tcPr>
            <w:tcW w:w="270" w:type="dxa"/>
            <w:vMerge/>
            <w:shd w:val="clear" w:color="auto" w:fill="auto"/>
            <w:vAlign w:val="bottom"/>
          </w:tcPr>
          <w:p w14:paraId="52E9936C" w14:textId="77777777" w:rsidR="00EA0792" w:rsidRPr="004F0992" w:rsidRDefault="00EA0792" w:rsidP="00416C3E">
            <w:pPr>
              <w:tabs>
                <w:tab w:val="left" w:pos="540"/>
              </w:tabs>
              <w:spacing w:line="240" w:lineRule="auto"/>
              <w:ind w:right="-115"/>
              <w:rPr>
                <w:rFonts w:eastAsia="DengXian"/>
                <w:sz w:val="20"/>
                <w:rtl/>
                <w:cs/>
              </w:rPr>
            </w:pPr>
          </w:p>
        </w:tc>
        <w:tc>
          <w:tcPr>
            <w:tcW w:w="1350" w:type="dxa"/>
            <w:shd w:val="clear" w:color="auto" w:fill="auto"/>
            <w:vAlign w:val="bottom"/>
          </w:tcPr>
          <w:p w14:paraId="65C9680E" w14:textId="77777777" w:rsidR="00EA0792" w:rsidRPr="004F0992" w:rsidRDefault="00EA0792" w:rsidP="00416C3E">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AA9C869" w14:textId="77777777" w:rsidR="00EA0792" w:rsidRPr="004F0992" w:rsidRDefault="00EA0792" w:rsidP="00416C3E">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5E7A507D" w14:textId="77777777" w:rsidR="00EA0792" w:rsidRPr="004F0992" w:rsidRDefault="00EA0792"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156EBE6E" w14:textId="77777777" w:rsidR="00EA0792" w:rsidRPr="004F0992" w:rsidRDefault="00EA0792" w:rsidP="00416C3E">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48C2E78" w14:textId="77777777" w:rsidR="00EA0792" w:rsidRPr="004F0992" w:rsidRDefault="00EA0792" w:rsidP="00416C3E">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20DF8764" w14:textId="77777777" w:rsidR="00EA0792" w:rsidRPr="004F0992" w:rsidRDefault="00EA0792" w:rsidP="00416C3E">
            <w:pPr>
              <w:spacing w:line="240" w:lineRule="auto"/>
              <w:ind w:left="-104" w:right="-129"/>
              <w:jc w:val="center"/>
              <w:rPr>
                <w:rFonts w:eastAsia="DengXian"/>
                <w:b/>
                <w:bCs/>
                <w:sz w:val="20"/>
              </w:rPr>
            </w:pPr>
          </w:p>
        </w:tc>
        <w:tc>
          <w:tcPr>
            <w:tcW w:w="1440" w:type="dxa"/>
            <w:shd w:val="clear" w:color="auto" w:fill="auto"/>
          </w:tcPr>
          <w:p w14:paraId="3A59B9FB" w14:textId="77777777" w:rsidR="00EA0792" w:rsidRPr="004F0992" w:rsidRDefault="00EA0792" w:rsidP="00416C3E">
            <w:pPr>
              <w:spacing w:line="240" w:lineRule="auto"/>
              <w:ind w:left="-104" w:right="-129"/>
              <w:jc w:val="center"/>
              <w:rPr>
                <w:rFonts w:eastAsia="DengXian"/>
                <w:color w:val="000000"/>
                <w:sz w:val="20"/>
              </w:rPr>
            </w:pPr>
          </w:p>
          <w:p w14:paraId="1F40A3EF" w14:textId="77777777" w:rsidR="00EA0792" w:rsidRPr="004F0992" w:rsidRDefault="00EA0792" w:rsidP="00416C3E">
            <w:pPr>
              <w:spacing w:line="240" w:lineRule="auto"/>
              <w:ind w:left="-104" w:right="-129"/>
              <w:jc w:val="center"/>
              <w:rPr>
                <w:rFonts w:eastAsia="DengXian"/>
                <w:color w:val="000000"/>
                <w:sz w:val="20"/>
              </w:rPr>
            </w:pPr>
          </w:p>
          <w:p w14:paraId="0DDDC1D2" w14:textId="77777777" w:rsidR="00EA0792" w:rsidRPr="004F0992" w:rsidRDefault="00EA0792" w:rsidP="00416C3E">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0F615F65" w14:textId="77777777" w:rsidR="00EA0792" w:rsidRPr="004F0992" w:rsidRDefault="00EA0792"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59571D2" w14:textId="77777777" w:rsidR="00EA0792" w:rsidRPr="004F0992" w:rsidDel="00D43E7A" w:rsidRDefault="00EA0792" w:rsidP="00416C3E">
            <w:pPr>
              <w:tabs>
                <w:tab w:val="left" w:pos="540"/>
              </w:tabs>
              <w:spacing w:line="240" w:lineRule="auto"/>
              <w:ind w:left="-104" w:right="-129"/>
              <w:jc w:val="center"/>
              <w:rPr>
                <w:rFonts w:eastAsia="DengXian"/>
                <w:sz w:val="20"/>
                <w:rtl/>
                <w:cs/>
              </w:rPr>
            </w:pPr>
            <w:r w:rsidRPr="004F0992">
              <w:rPr>
                <w:rFonts w:eastAsia="DengXian"/>
                <w:sz w:val="20"/>
              </w:rPr>
              <w:t>Total</w:t>
            </w:r>
          </w:p>
        </w:tc>
      </w:tr>
      <w:tr w:rsidR="00EA0792" w:rsidRPr="004F0992" w14:paraId="444DE5F7" w14:textId="77777777" w:rsidTr="00416C3E">
        <w:trPr>
          <w:gridAfter w:val="1"/>
          <w:wAfter w:w="6" w:type="dxa"/>
          <w:tblHeader/>
        </w:trPr>
        <w:tc>
          <w:tcPr>
            <w:tcW w:w="3312" w:type="dxa"/>
            <w:shd w:val="clear" w:color="auto" w:fill="auto"/>
          </w:tcPr>
          <w:p w14:paraId="317F64AA" w14:textId="77777777" w:rsidR="00EA0792" w:rsidRPr="004F0992" w:rsidRDefault="00EA0792" w:rsidP="00416C3E">
            <w:pPr>
              <w:spacing w:line="240" w:lineRule="auto"/>
              <w:ind w:right="-52"/>
              <w:jc w:val="center"/>
              <w:rPr>
                <w:rFonts w:eastAsia="DengXian"/>
                <w:sz w:val="20"/>
                <w:rtl/>
                <w:cs/>
              </w:rPr>
            </w:pPr>
          </w:p>
        </w:tc>
        <w:tc>
          <w:tcPr>
            <w:tcW w:w="270" w:type="dxa"/>
            <w:shd w:val="clear" w:color="auto" w:fill="auto"/>
          </w:tcPr>
          <w:p w14:paraId="7F45A44C" w14:textId="77777777" w:rsidR="00EA0792" w:rsidRPr="004F0992" w:rsidRDefault="00EA0792" w:rsidP="00416C3E">
            <w:pPr>
              <w:tabs>
                <w:tab w:val="left" w:pos="540"/>
              </w:tabs>
              <w:spacing w:line="240" w:lineRule="auto"/>
              <w:ind w:left="-108" w:right="-115"/>
              <w:jc w:val="center"/>
              <w:rPr>
                <w:rFonts w:eastAsia="DengXian"/>
                <w:i/>
                <w:iCs/>
                <w:sz w:val="20"/>
              </w:rPr>
            </w:pPr>
          </w:p>
        </w:tc>
        <w:tc>
          <w:tcPr>
            <w:tcW w:w="6085" w:type="dxa"/>
            <w:gridSpan w:val="7"/>
            <w:shd w:val="clear" w:color="auto" w:fill="auto"/>
          </w:tcPr>
          <w:p w14:paraId="2DBCEFF2" w14:textId="77777777" w:rsidR="00EA0792" w:rsidRPr="004F0992" w:rsidRDefault="00EA0792" w:rsidP="00416C3E">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0653C2" w:rsidRPr="004F0992" w14:paraId="03E7D90A" w14:textId="77777777" w:rsidTr="00416C3E">
        <w:trPr>
          <w:trHeight w:val="259"/>
        </w:trPr>
        <w:tc>
          <w:tcPr>
            <w:tcW w:w="3312" w:type="dxa"/>
            <w:shd w:val="clear" w:color="auto" w:fill="auto"/>
          </w:tcPr>
          <w:p w14:paraId="7B7C0068" w14:textId="77777777" w:rsidR="000653C2" w:rsidRPr="004F0992" w:rsidRDefault="000653C2" w:rsidP="000653C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5F288127" w14:textId="77777777" w:rsidR="000653C2" w:rsidRPr="004F0992" w:rsidRDefault="000653C2" w:rsidP="000653C2">
            <w:pPr>
              <w:tabs>
                <w:tab w:val="left" w:pos="540"/>
              </w:tabs>
              <w:spacing w:line="240" w:lineRule="auto"/>
              <w:ind w:left="-108" w:right="-115"/>
              <w:jc w:val="center"/>
              <w:rPr>
                <w:rFonts w:eastAsia="DengXian"/>
                <w:sz w:val="20"/>
              </w:rPr>
            </w:pPr>
          </w:p>
        </w:tc>
        <w:tc>
          <w:tcPr>
            <w:tcW w:w="1350" w:type="dxa"/>
            <w:shd w:val="clear" w:color="auto" w:fill="auto"/>
          </w:tcPr>
          <w:p w14:paraId="2FEF9A3F" w14:textId="77777777" w:rsidR="000653C2" w:rsidRPr="004F0992" w:rsidRDefault="000653C2" w:rsidP="000653C2">
            <w:pPr>
              <w:tabs>
                <w:tab w:val="decimal" w:pos="1146"/>
              </w:tabs>
              <w:spacing w:line="190" w:lineRule="exact"/>
              <w:ind w:left="-108" w:right="-108"/>
              <w:rPr>
                <w:rFonts w:eastAsia="DengXian"/>
                <w:sz w:val="20"/>
              </w:rPr>
            </w:pPr>
          </w:p>
        </w:tc>
        <w:tc>
          <w:tcPr>
            <w:tcW w:w="270" w:type="dxa"/>
          </w:tcPr>
          <w:p w14:paraId="15FD3E01" w14:textId="77777777" w:rsidR="000653C2" w:rsidRPr="004F0992" w:rsidRDefault="000653C2" w:rsidP="000653C2">
            <w:pPr>
              <w:spacing w:line="240" w:lineRule="auto"/>
              <w:ind w:left="-122" w:right="-145"/>
              <w:jc w:val="center"/>
              <w:rPr>
                <w:rFonts w:eastAsia="DengXian"/>
                <w:sz w:val="20"/>
              </w:rPr>
            </w:pPr>
          </w:p>
        </w:tc>
        <w:tc>
          <w:tcPr>
            <w:tcW w:w="1350" w:type="dxa"/>
            <w:shd w:val="clear" w:color="auto" w:fill="auto"/>
          </w:tcPr>
          <w:p w14:paraId="2F405B0C" w14:textId="77777777" w:rsidR="000653C2" w:rsidRPr="004F0992" w:rsidRDefault="000653C2" w:rsidP="000653C2">
            <w:pPr>
              <w:spacing w:line="240" w:lineRule="auto"/>
              <w:ind w:left="-122" w:right="-145"/>
              <w:jc w:val="center"/>
              <w:rPr>
                <w:rFonts w:eastAsia="DengXian"/>
                <w:sz w:val="20"/>
              </w:rPr>
            </w:pPr>
          </w:p>
        </w:tc>
        <w:tc>
          <w:tcPr>
            <w:tcW w:w="270" w:type="dxa"/>
          </w:tcPr>
          <w:p w14:paraId="52F1950E" w14:textId="77777777" w:rsidR="000653C2" w:rsidRPr="004F0992" w:rsidRDefault="000653C2" w:rsidP="000653C2">
            <w:pPr>
              <w:spacing w:line="240" w:lineRule="auto"/>
              <w:ind w:left="-156" w:right="-100"/>
              <w:jc w:val="center"/>
              <w:rPr>
                <w:rFonts w:eastAsia="DengXian"/>
                <w:sz w:val="20"/>
              </w:rPr>
            </w:pPr>
          </w:p>
        </w:tc>
        <w:tc>
          <w:tcPr>
            <w:tcW w:w="1440" w:type="dxa"/>
            <w:shd w:val="clear" w:color="auto" w:fill="auto"/>
          </w:tcPr>
          <w:p w14:paraId="18F00EAF" w14:textId="77777777" w:rsidR="000653C2" w:rsidRPr="004F0992" w:rsidRDefault="000653C2" w:rsidP="000653C2">
            <w:pPr>
              <w:spacing w:line="240" w:lineRule="auto"/>
              <w:ind w:left="-156" w:right="-100"/>
              <w:jc w:val="center"/>
              <w:rPr>
                <w:rFonts w:eastAsia="DengXian"/>
                <w:sz w:val="20"/>
              </w:rPr>
            </w:pPr>
          </w:p>
        </w:tc>
        <w:tc>
          <w:tcPr>
            <w:tcW w:w="270" w:type="dxa"/>
          </w:tcPr>
          <w:p w14:paraId="4C7005D2" w14:textId="77777777" w:rsidR="000653C2" w:rsidRPr="004F0992" w:rsidRDefault="000653C2" w:rsidP="000653C2">
            <w:pPr>
              <w:tabs>
                <w:tab w:val="left" w:pos="540"/>
              </w:tabs>
              <w:spacing w:line="240" w:lineRule="auto"/>
              <w:ind w:left="-156" w:right="-100"/>
              <w:jc w:val="center"/>
              <w:rPr>
                <w:rFonts w:eastAsia="DengXian"/>
                <w:sz w:val="20"/>
              </w:rPr>
            </w:pPr>
          </w:p>
        </w:tc>
        <w:tc>
          <w:tcPr>
            <w:tcW w:w="1141" w:type="dxa"/>
            <w:gridSpan w:val="2"/>
            <w:shd w:val="clear" w:color="auto" w:fill="auto"/>
          </w:tcPr>
          <w:p w14:paraId="009C369D" w14:textId="77777777" w:rsidR="000653C2" w:rsidRPr="004F0992" w:rsidRDefault="000653C2" w:rsidP="000653C2">
            <w:pPr>
              <w:tabs>
                <w:tab w:val="left" w:pos="540"/>
              </w:tabs>
              <w:spacing w:line="240" w:lineRule="auto"/>
              <w:ind w:left="-156" w:right="-100"/>
              <w:jc w:val="center"/>
              <w:rPr>
                <w:rFonts w:eastAsia="DengXian"/>
                <w:sz w:val="20"/>
              </w:rPr>
            </w:pPr>
          </w:p>
        </w:tc>
      </w:tr>
      <w:tr w:rsidR="000653C2" w:rsidRPr="004F0992" w14:paraId="2B3F6D68" w14:textId="77777777" w:rsidTr="00416C3E">
        <w:trPr>
          <w:trHeight w:val="281"/>
        </w:trPr>
        <w:tc>
          <w:tcPr>
            <w:tcW w:w="3312" w:type="dxa"/>
            <w:shd w:val="clear" w:color="auto" w:fill="auto"/>
          </w:tcPr>
          <w:p w14:paraId="707E0A5B"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2E603376"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3BA30DC2" w14:textId="3DCDD0C2" w:rsidR="000653C2" w:rsidRPr="00D22A9F" w:rsidRDefault="000653C2" w:rsidP="000653C2">
            <w:pPr>
              <w:tabs>
                <w:tab w:val="decimal" w:pos="1060"/>
              </w:tabs>
              <w:spacing w:line="240" w:lineRule="atLeast"/>
              <w:ind w:left="-108" w:right="-15"/>
              <w:rPr>
                <w:rFonts w:eastAsia="DengXian"/>
                <w:sz w:val="20"/>
              </w:rPr>
            </w:pPr>
            <w:r w:rsidRPr="00BD4559">
              <w:rPr>
                <w:rFonts w:eastAsia="DengXian"/>
                <w:sz w:val="20"/>
              </w:rPr>
              <w:t>82,398,119</w:t>
            </w:r>
          </w:p>
        </w:tc>
        <w:tc>
          <w:tcPr>
            <w:tcW w:w="270" w:type="dxa"/>
          </w:tcPr>
          <w:p w14:paraId="7953A7C9" w14:textId="77777777" w:rsidR="000653C2" w:rsidRPr="00D22A9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1958C1D5" w14:textId="1BCE80BD" w:rsidR="000653C2" w:rsidRPr="00781D81" w:rsidRDefault="000653C2" w:rsidP="000653C2">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D10CCEF"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0892F4BF" w14:textId="5C2D9977"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08C40A0C"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63C22CD9" w14:textId="5C655D05" w:rsidR="000653C2" w:rsidRPr="00D22A9F" w:rsidRDefault="000653C2" w:rsidP="000653C2">
            <w:pPr>
              <w:tabs>
                <w:tab w:val="decimal" w:pos="1150"/>
              </w:tabs>
              <w:spacing w:line="240" w:lineRule="atLeast"/>
              <w:ind w:left="-108" w:right="-15"/>
              <w:rPr>
                <w:rFonts w:eastAsia="DengXian"/>
                <w:sz w:val="20"/>
                <w:lang w:bidi="th-TH"/>
              </w:rPr>
            </w:pPr>
            <w:r w:rsidRPr="00BD4559">
              <w:rPr>
                <w:rFonts w:eastAsia="DengXian"/>
                <w:sz w:val="20"/>
              </w:rPr>
              <w:t>82,398,119</w:t>
            </w:r>
          </w:p>
        </w:tc>
      </w:tr>
      <w:tr w:rsidR="000653C2" w:rsidRPr="004F0992" w14:paraId="5241FB1F" w14:textId="77777777" w:rsidTr="00416C3E">
        <w:trPr>
          <w:trHeight w:val="259"/>
        </w:trPr>
        <w:tc>
          <w:tcPr>
            <w:tcW w:w="3312" w:type="dxa"/>
            <w:shd w:val="clear" w:color="auto" w:fill="auto"/>
          </w:tcPr>
          <w:p w14:paraId="3B54E9D3"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39B2296"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318AB3A7" w14:textId="37AE6D25"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18,371,262</w:t>
            </w:r>
          </w:p>
        </w:tc>
        <w:tc>
          <w:tcPr>
            <w:tcW w:w="270" w:type="dxa"/>
          </w:tcPr>
          <w:p w14:paraId="311ADB5F"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E5E8CD9" w14:textId="399E0699"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C4E49A8"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26C905E" w14:textId="7E6FF378"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39EB33ED"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F33D368" w14:textId="27DC4545"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18,371,262</w:t>
            </w:r>
          </w:p>
        </w:tc>
      </w:tr>
      <w:tr w:rsidR="000653C2" w:rsidRPr="004F0992" w14:paraId="22182F12" w14:textId="77777777" w:rsidTr="00416C3E">
        <w:trPr>
          <w:trHeight w:val="259"/>
        </w:trPr>
        <w:tc>
          <w:tcPr>
            <w:tcW w:w="3312" w:type="dxa"/>
            <w:shd w:val="clear" w:color="auto" w:fill="auto"/>
          </w:tcPr>
          <w:p w14:paraId="484BB2E5"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1AE4D8"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1C9EA4A" w14:textId="485A3983"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A2DFF15"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019FBF8B" w14:textId="485D4170"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7,904,829</w:t>
            </w:r>
          </w:p>
        </w:tc>
        <w:tc>
          <w:tcPr>
            <w:tcW w:w="270" w:type="dxa"/>
          </w:tcPr>
          <w:p w14:paraId="6883F516"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95E32AC" w14:textId="3CA44047"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DCAC215"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684720E" w14:textId="0442AE6D"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7,904,829</w:t>
            </w:r>
          </w:p>
        </w:tc>
      </w:tr>
      <w:tr w:rsidR="000653C2" w:rsidRPr="004F0992" w14:paraId="59CD9749" w14:textId="77777777" w:rsidTr="00416C3E">
        <w:trPr>
          <w:trHeight w:val="259"/>
        </w:trPr>
        <w:tc>
          <w:tcPr>
            <w:tcW w:w="3312" w:type="dxa"/>
            <w:shd w:val="clear" w:color="auto" w:fill="auto"/>
          </w:tcPr>
          <w:p w14:paraId="14D290EB"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6D0E56DE"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5A277822" w14:textId="0D2A3BC8"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738A95D"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13C615AD" w14:textId="28441344"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3,205,112</w:t>
            </w:r>
          </w:p>
        </w:tc>
        <w:tc>
          <w:tcPr>
            <w:tcW w:w="270" w:type="dxa"/>
          </w:tcPr>
          <w:p w14:paraId="313A4CDD"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24A38AE9" w14:textId="56A3E69A"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3114D135"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6AA9973" w14:textId="68D2860C"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3,205,112</w:t>
            </w:r>
          </w:p>
        </w:tc>
      </w:tr>
      <w:tr w:rsidR="000653C2" w:rsidRPr="004F0992" w14:paraId="6E3326A3" w14:textId="77777777" w:rsidTr="00416C3E">
        <w:trPr>
          <w:trHeight w:val="259"/>
        </w:trPr>
        <w:tc>
          <w:tcPr>
            <w:tcW w:w="3312" w:type="dxa"/>
            <w:shd w:val="clear" w:color="auto" w:fill="auto"/>
          </w:tcPr>
          <w:p w14:paraId="3F31A270"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6E317123"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9CE2C5F" w14:textId="6F6D6DF9"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75891EA3"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2869433C" w14:textId="5420CDB6"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9451D8D"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1B8B9260" w14:textId="09809A75"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2,803,191</w:t>
            </w:r>
          </w:p>
        </w:tc>
        <w:tc>
          <w:tcPr>
            <w:tcW w:w="270" w:type="dxa"/>
          </w:tcPr>
          <w:p w14:paraId="547B32C8"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5580E8E" w14:textId="25B23E17"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2,803,191</w:t>
            </w:r>
          </w:p>
        </w:tc>
      </w:tr>
      <w:tr w:rsidR="000653C2" w:rsidRPr="004F0992" w14:paraId="64C567C3" w14:textId="77777777" w:rsidTr="00416C3E">
        <w:trPr>
          <w:trHeight w:val="259"/>
        </w:trPr>
        <w:tc>
          <w:tcPr>
            <w:tcW w:w="3312" w:type="dxa"/>
            <w:shd w:val="clear" w:color="auto" w:fill="auto"/>
          </w:tcPr>
          <w:p w14:paraId="3B5E3F3D"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29ACE319"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68910B0C" w14:textId="4204CC0D" w:rsidR="000653C2" w:rsidRPr="00781D81" w:rsidRDefault="000653C2" w:rsidP="000653C2">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F61CAD1"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05AE6648" w14:textId="4D14E471" w:rsidR="000653C2" w:rsidRPr="00781D81" w:rsidRDefault="000653C2" w:rsidP="000653C2">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0E968E08"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0D39363" w14:textId="358C9519"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0FCA0593"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54448C40" w14:textId="6D40B5F3"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294,494</w:t>
            </w:r>
          </w:p>
        </w:tc>
      </w:tr>
      <w:tr w:rsidR="000653C2" w:rsidRPr="004F0992" w14:paraId="3718D4A9" w14:textId="77777777" w:rsidTr="00416C3E">
        <w:trPr>
          <w:trHeight w:val="259"/>
        </w:trPr>
        <w:tc>
          <w:tcPr>
            <w:tcW w:w="3312" w:type="dxa"/>
            <w:shd w:val="clear" w:color="auto" w:fill="auto"/>
          </w:tcPr>
          <w:p w14:paraId="042A8EFE" w14:textId="77777777" w:rsidR="000653C2" w:rsidRPr="00AE277C"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6FBC5002" w14:textId="77777777" w:rsidR="000653C2" w:rsidRPr="004F0992" w:rsidRDefault="000653C2" w:rsidP="000653C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6563D3C" w14:textId="66910B42"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100,769,381</w:t>
            </w:r>
          </w:p>
        </w:tc>
        <w:tc>
          <w:tcPr>
            <w:tcW w:w="270" w:type="dxa"/>
          </w:tcPr>
          <w:p w14:paraId="5577FED6" w14:textId="77777777" w:rsidR="000653C2" w:rsidRPr="00D22A9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777841FD" w14:textId="6569D70A"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11,109,941</w:t>
            </w:r>
          </w:p>
        </w:tc>
        <w:tc>
          <w:tcPr>
            <w:tcW w:w="270" w:type="dxa"/>
          </w:tcPr>
          <w:p w14:paraId="5B88767A"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1D3611FF" w14:textId="286B8256" w:rsidR="000653C2" w:rsidRPr="00D22A9F" w:rsidRDefault="000653C2" w:rsidP="000653C2">
            <w:pPr>
              <w:tabs>
                <w:tab w:val="decimal" w:pos="1146"/>
              </w:tabs>
              <w:spacing w:line="240" w:lineRule="atLeast"/>
              <w:ind w:left="-108" w:right="-15"/>
              <w:rPr>
                <w:rFonts w:eastAsia="DengXian"/>
                <w:b/>
                <w:bCs/>
                <w:sz w:val="20"/>
              </w:rPr>
            </w:pPr>
            <w:r w:rsidRPr="00BD4559">
              <w:rPr>
                <w:rFonts w:eastAsia="DengXian"/>
                <w:b/>
                <w:bCs/>
                <w:sz w:val="20"/>
              </w:rPr>
              <w:t>3,097,685</w:t>
            </w:r>
          </w:p>
        </w:tc>
        <w:tc>
          <w:tcPr>
            <w:tcW w:w="270" w:type="dxa"/>
          </w:tcPr>
          <w:p w14:paraId="3E5D17CA"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466640C" w14:textId="3F73DFB4" w:rsidR="000653C2" w:rsidRPr="00D22A9F" w:rsidRDefault="000653C2" w:rsidP="000653C2">
            <w:pPr>
              <w:tabs>
                <w:tab w:val="decimal" w:pos="1146"/>
              </w:tabs>
              <w:spacing w:line="240" w:lineRule="atLeast"/>
              <w:ind w:left="-108" w:right="-15"/>
              <w:rPr>
                <w:rFonts w:eastAsia="DengXian"/>
                <w:b/>
                <w:bCs/>
                <w:sz w:val="20"/>
                <w:rtl/>
                <w:cs/>
              </w:rPr>
            </w:pPr>
            <w:r w:rsidRPr="00BD4559">
              <w:rPr>
                <w:rFonts w:eastAsia="DengXian"/>
                <w:b/>
                <w:bCs/>
                <w:sz w:val="20"/>
              </w:rPr>
              <w:t>114,977,007</w:t>
            </w:r>
          </w:p>
        </w:tc>
      </w:tr>
      <w:tr w:rsidR="000653C2" w:rsidRPr="004F0992" w14:paraId="7730E26A" w14:textId="77777777" w:rsidTr="00416C3E">
        <w:trPr>
          <w:trHeight w:val="259"/>
        </w:trPr>
        <w:tc>
          <w:tcPr>
            <w:tcW w:w="3312" w:type="dxa"/>
            <w:shd w:val="clear" w:color="auto" w:fill="auto"/>
          </w:tcPr>
          <w:p w14:paraId="4EA328FE"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4686AB1" w14:textId="77777777" w:rsidR="000653C2" w:rsidRPr="004F0992" w:rsidRDefault="000653C2" w:rsidP="000653C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4D20103" w14:textId="5B59DAA6" w:rsidR="000653C2" w:rsidRPr="00881623" w:rsidRDefault="000653C2" w:rsidP="000653C2">
            <w:pPr>
              <w:tabs>
                <w:tab w:val="decimal" w:pos="1060"/>
              </w:tabs>
              <w:spacing w:line="240" w:lineRule="atLeast"/>
              <w:ind w:left="-108" w:right="-375"/>
              <w:rPr>
                <w:rFonts w:eastAsia="DengXian"/>
                <w:sz w:val="20"/>
                <w:rtl/>
                <w:cs/>
              </w:rPr>
            </w:pPr>
            <w:r w:rsidRPr="00BD4559">
              <w:rPr>
                <w:rFonts w:eastAsia="DengXian"/>
                <w:sz w:val="20"/>
              </w:rPr>
              <w:t>(704,351)</w:t>
            </w:r>
          </w:p>
        </w:tc>
        <w:tc>
          <w:tcPr>
            <w:tcW w:w="270" w:type="dxa"/>
          </w:tcPr>
          <w:p w14:paraId="577D9B77"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8C21A19" w14:textId="71CFB0A1" w:rsidR="000653C2" w:rsidRPr="00881623" w:rsidRDefault="00E633EA" w:rsidP="000653C2">
            <w:pPr>
              <w:tabs>
                <w:tab w:val="decimal" w:pos="1060"/>
              </w:tabs>
              <w:spacing w:line="240" w:lineRule="atLeast"/>
              <w:ind w:left="-108" w:right="-15"/>
              <w:rPr>
                <w:rFonts w:eastAsia="DengXian"/>
                <w:sz w:val="20"/>
                <w:rtl/>
                <w:cs/>
              </w:rPr>
            </w:pPr>
            <w:r w:rsidRPr="00E633EA">
              <w:rPr>
                <w:rFonts w:eastAsia="DengXian"/>
                <w:sz w:val="20"/>
              </w:rPr>
              <w:t>(580,949)</w:t>
            </w:r>
          </w:p>
        </w:tc>
        <w:tc>
          <w:tcPr>
            <w:tcW w:w="270" w:type="dxa"/>
          </w:tcPr>
          <w:p w14:paraId="196FD9D9"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7305061D" w14:textId="5BDB4F30" w:rsidR="000653C2" w:rsidRPr="00881623" w:rsidRDefault="00E633EA" w:rsidP="000653C2">
            <w:pPr>
              <w:tabs>
                <w:tab w:val="decimal" w:pos="1150"/>
              </w:tabs>
              <w:spacing w:line="240" w:lineRule="atLeast"/>
              <w:ind w:left="-108" w:right="-15"/>
              <w:rPr>
                <w:rFonts w:eastAsia="DengXian"/>
                <w:sz w:val="20"/>
              </w:rPr>
            </w:pPr>
            <w:r w:rsidRPr="00E633EA">
              <w:rPr>
                <w:rFonts w:eastAsia="DengXian"/>
                <w:sz w:val="20"/>
              </w:rPr>
              <w:t>(2,021,742)</w:t>
            </w:r>
          </w:p>
        </w:tc>
        <w:tc>
          <w:tcPr>
            <w:tcW w:w="270" w:type="dxa"/>
          </w:tcPr>
          <w:p w14:paraId="22C86DCA"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7E289D8B" w14:textId="6783FEB7" w:rsidR="000653C2" w:rsidRPr="00881623" w:rsidRDefault="000653C2" w:rsidP="000653C2">
            <w:pPr>
              <w:tabs>
                <w:tab w:val="decimal" w:pos="920"/>
              </w:tabs>
              <w:spacing w:line="240" w:lineRule="atLeast"/>
              <w:ind w:left="-108" w:right="-375"/>
              <w:rPr>
                <w:rFonts w:eastAsia="DengXian"/>
                <w:sz w:val="20"/>
                <w:rtl/>
                <w:cs/>
              </w:rPr>
            </w:pPr>
            <w:r w:rsidRPr="00BD4559">
              <w:rPr>
                <w:rFonts w:eastAsia="DengXian"/>
                <w:sz w:val="20"/>
              </w:rPr>
              <w:t>(3,307,042)</w:t>
            </w:r>
          </w:p>
        </w:tc>
      </w:tr>
      <w:tr w:rsidR="000653C2" w:rsidRPr="004F0992" w14:paraId="3F216856" w14:textId="77777777" w:rsidTr="00416C3E">
        <w:trPr>
          <w:trHeight w:val="259"/>
        </w:trPr>
        <w:tc>
          <w:tcPr>
            <w:tcW w:w="3312" w:type="dxa"/>
            <w:shd w:val="clear" w:color="auto" w:fill="auto"/>
          </w:tcPr>
          <w:p w14:paraId="296B05B4"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09C69459" w14:textId="77777777" w:rsidR="000653C2" w:rsidRPr="004F0992" w:rsidRDefault="000653C2" w:rsidP="000653C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235D886" w14:textId="4DCF94A3" w:rsidR="000653C2" w:rsidRPr="00711DC2" w:rsidRDefault="000653C2" w:rsidP="000653C2">
            <w:pPr>
              <w:tabs>
                <w:tab w:val="decimal" w:pos="1060"/>
              </w:tabs>
              <w:spacing w:line="240" w:lineRule="atLeast"/>
              <w:ind w:left="-108" w:right="-375"/>
              <w:rPr>
                <w:rFonts w:eastAsia="DengXian"/>
                <w:sz w:val="20"/>
              </w:rPr>
            </w:pPr>
            <w:r w:rsidRPr="00BD4559">
              <w:rPr>
                <w:rFonts w:eastAsia="DengXian"/>
                <w:b/>
                <w:bCs/>
                <w:sz w:val="20"/>
              </w:rPr>
              <w:t>100,065,030</w:t>
            </w:r>
          </w:p>
        </w:tc>
        <w:tc>
          <w:tcPr>
            <w:tcW w:w="270" w:type="dxa"/>
          </w:tcPr>
          <w:p w14:paraId="06C05D62"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1CCB1DC5" w14:textId="0F791B81" w:rsidR="000653C2" w:rsidRPr="00711DC2" w:rsidRDefault="00E633EA" w:rsidP="000653C2">
            <w:pPr>
              <w:tabs>
                <w:tab w:val="decimal" w:pos="1060"/>
              </w:tabs>
              <w:spacing w:line="240" w:lineRule="atLeast"/>
              <w:ind w:left="-108" w:right="-15"/>
              <w:rPr>
                <w:rFonts w:eastAsia="DengXian"/>
                <w:sz w:val="20"/>
              </w:rPr>
            </w:pPr>
            <w:r w:rsidRPr="00E633EA">
              <w:rPr>
                <w:rFonts w:eastAsia="DengXian"/>
                <w:b/>
                <w:bCs/>
                <w:sz w:val="20"/>
              </w:rPr>
              <w:t>10,528,992</w:t>
            </w:r>
          </w:p>
        </w:tc>
        <w:tc>
          <w:tcPr>
            <w:tcW w:w="270" w:type="dxa"/>
          </w:tcPr>
          <w:p w14:paraId="3741C5A4"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7147EB75" w14:textId="70949775" w:rsidR="000653C2" w:rsidRPr="00711DC2" w:rsidRDefault="00E633EA" w:rsidP="000653C2">
            <w:pPr>
              <w:tabs>
                <w:tab w:val="decimal" w:pos="1150"/>
              </w:tabs>
              <w:spacing w:line="240" w:lineRule="atLeast"/>
              <w:ind w:left="-108" w:right="-15"/>
              <w:rPr>
                <w:rFonts w:eastAsia="DengXian"/>
                <w:sz w:val="20"/>
              </w:rPr>
            </w:pPr>
            <w:r w:rsidRPr="00E633EA">
              <w:rPr>
                <w:rFonts w:eastAsia="DengXian"/>
                <w:b/>
                <w:bCs/>
                <w:sz w:val="20"/>
              </w:rPr>
              <w:t>1,075,943</w:t>
            </w:r>
          </w:p>
        </w:tc>
        <w:tc>
          <w:tcPr>
            <w:tcW w:w="270" w:type="dxa"/>
          </w:tcPr>
          <w:p w14:paraId="6F20E143"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5B6EA79F" w14:textId="6E87CFB5" w:rsidR="000653C2" w:rsidRPr="00711DC2" w:rsidRDefault="000653C2" w:rsidP="000653C2">
            <w:pPr>
              <w:tabs>
                <w:tab w:val="decimal" w:pos="920"/>
              </w:tabs>
              <w:spacing w:line="240" w:lineRule="atLeast"/>
              <w:ind w:left="-108" w:right="-375"/>
              <w:rPr>
                <w:rFonts w:eastAsia="DengXian"/>
                <w:sz w:val="20"/>
              </w:rPr>
            </w:pPr>
            <w:r w:rsidRPr="00BD4559">
              <w:rPr>
                <w:rFonts w:eastAsia="DengXian"/>
                <w:b/>
                <w:bCs/>
                <w:sz w:val="20"/>
              </w:rPr>
              <w:t>111,669,965</w:t>
            </w:r>
          </w:p>
        </w:tc>
      </w:tr>
    </w:tbl>
    <w:p w14:paraId="7FAC8275" w14:textId="71E46FBB" w:rsidR="00EA0792" w:rsidRDefault="00EA0792" w:rsidP="00EA0792">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EA0792" w:rsidRPr="004F0992" w14:paraId="4BF3558F" w14:textId="77777777" w:rsidTr="00416C3E">
        <w:trPr>
          <w:gridAfter w:val="1"/>
          <w:wAfter w:w="6" w:type="dxa"/>
          <w:trHeight w:val="182"/>
          <w:tblHeader/>
        </w:trPr>
        <w:tc>
          <w:tcPr>
            <w:tcW w:w="3312" w:type="dxa"/>
            <w:shd w:val="clear" w:color="auto" w:fill="auto"/>
            <w:vAlign w:val="bottom"/>
          </w:tcPr>
          <w:p w14:paraId="7CFD1910" w14:textId="77777777" w:rsidR="00EA0792" w:rsidRPr="004F0992" w:rsidRDefault="00EA0792" w:rsidP="00416C3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4B7856F" w14:textId="77777777" w:rsidR="00EA0792" w:rsidRPr="004F0992" w:rsidRDefault="00EA0792" w:rsidP="00416C3E">
            <w:pPr>
              <w:tabs>
                <w:tab w:val="left" w:pos="540"/>
                <w:tab w:val="decimal" w:pos="740"/>
              </w:tabs>
              <w:spacing w:line="240" w:lineRule="atLeast"/>
              <w:ind w:left="-18" w:right="-55"/>
              <w:jc w:val="center"/>
              <w:rPr>
                <w:rFonts w:eastAsia="DengXian"/>
                <w:b/>
                <w:bCs/>
                <w:sz w:val="20"/>
                <w:rtl/>
                <w:cs/>
              </w:rPr>
            </w:pPr>
          </w:p>
        </w:tc>
        <w:tc>
          <w:tcPr>
            <w:tcW w:w="6085" w:type="dxa"/>
            <w:gridSpan w:val="7"/>
          </w:tcPr>
          <w:p w14:paraId="5F86A84C" w14:textId="00BAD9F8" w:rsidR="00EA0792" w:rsidRPr="004F0992" w:rsidRDefault="00EA0792" w:rsidP="00416C3E">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EA0792" w:rsidRPr="004F0992" w14:paraId="43D626EB" w14:textId="77777777" w:rsidTr="00416C3E">
        <w:trPr>
          <w:gridAfter w:val="1"/>
          <w:wAfter w:w="6" w:type="dxa"/>
          <w:tblHeader/>
        </w:trPr>
        <w:tc>
          <w:tcPr>
            <w:tcW w:w="3312" w:type="dxa"/>
            <w:shd w:val="clear" w:color="auto" w:fill="auto"/>
            <w:vAlign w:val="bottom"/>
          </w:tcPr>
          <w:p w14:paraId="512622A5" w14:textId="77777777" w:rsidR="00EA0792" w:rsidRPr="004F0992" w:rsidRDefault="00EA0792" w:rsidP="00416C3E">
            <w:pPr>
              <w:spacing w:line="240" w:lineRule="auto"/>
              <w:ind w:right="-52"/>
              <w:jc w:val="center"/>
              <w:rPr>
                <w:rFonts w:eastAsia="DengXian"/>
                <w:sz w:val="20"/>
              </w:rPr>
            </w:pPr>
          </w:p>
        </w:tc>
        <w:tc>
          <w:tcPr>
            <w:tcW w:w="270" w:type="dxa"/>
            <w:vMerge w:val="restart"/>
            <w:shd w:val="clear" w:color="auto" w:fill="auto"/>
            <w:vAlign w:val="bottom"/>
          </w:tcPr>
          <w:p w14:paraId="3F0BE9A9" w14:textId="77777777" w:rsidR="00EA0792" w:rsidRPr="004F0992" w:rsidRDefault="00EA0792" w:rsidP="00416C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70FCA71" w14:textId="77777777" w:rsidR="00EA0792" w:rsidRPr="004F0992" w:rsidRDefault="00EA0792" w:rsidP="00416C3E">
            <w:pPr>
              <w:tabs>
                <w:tab w:val="left" w:pos="540"/>
              </w:tabs>
              <w:spacing w:line="240" w:lineRule="auto"/>
              <w:ind w:left="-103" w:right="-100"/>
              <w:jc w:val="center"/>
              <w:rPr>
                <w:rFonts w:eastAsia="DengXian"/>
                <w:sz w:val="20"/>
              </w:rPr>
            </w:pPr>
            <w:r>
              <w:rPr>
                <w:rFonts w:eastAsia="DengXian"/>
                <w:sz w:val="20"/>
              </w:rPr>
              <w:t>2022</w:t>
            </w:r>
          </w:p>
        </w:tc>
      </w:tr>
      <w:tr w:rsidR="00EA0792" w:rsidRPr="004F0992" w:rsidDel="00D43E7A" w14:paraId="4E92BCA8" w14:textId="77777777" w:rsidTr="00416C3E">
        <w:trPr>
          <w:trHeight w:val="70"/>
          <w:tblHeader/>
        </w:trPr>
        <w:tc>
          <w:tcPr>
            <w:tcW w:w="3312" w:type="dxa"/>
            <w:shd w:val="clear" w:color="auto" w:fill="auto"/>
            <w:vAlign w:val="bottom"/>
          </w:tcPr>
          <w:p w14:paraId="099FE55C" w14:textId="77777777" w:rsidR="00EA0792" w:rsidRPr="004F0992" w:rsidRDefault="00EA0792" w:rsidP="00416C3E">
            <w:pPr>
              <w:spacing w:line="240" w:lineRule="auto"/>
              <w:ind w:right="-52"/>
              <w:rPr>
                <w:rFonts w:eastAsia="DengXian"/>
                <w:sz w:val="20"/>
              </w:rPr>
            </w:pPr>
          </w:p>
        </w:tc>
        <w:tc>
          <w:tcPr>
            <w:tcW w:w="270" w:type="dxa"/>
            <w:vMerge/>
            <w:shd w:val="clear" w:color="auto" w:fill="auto"/>
            <w:vAlign w:val="bottom"/>
          </w:tcPr>
          <w:p w14:paraId="562EA1AF" w14:textId="77777777" w:rsidR="00EA0792" w:rsidRPr="004F0992" w:rsidRDefault="00EA0792" w:rsidP="00416C3E">
            <w:pPr>
              <w:tabs>
                <w:tab w:val="left" w:pos="540"/>
              </w:tabs>
              <w:spacing w:line="240" w:lineRule="auto"/>
              <w:ind w:right="-115"/>
              <w:rPr>
                <w:rFonts w:eastAsia="DengXian"/>
                <w:sz w:val="20"/>
                <w:rtl/>
                <w:cs/>
              </w:rPr>
            </w:pPr>
          </w:p>
        </w:tc>
        <w:tc>
          <w:tcPr>
            <w:tcW w:w="1350" w:type="dxa"/>
            <w:shd w:val="clear" w:color="auto" w:fill="auto"/>
            <w:vAlign w:val="bottom"/>
          </w:tcPr>
          <w:p w14:paraId="55FD974E" w14:textId="77777777" w:rsidR="00EA0792" w:rsidRPr="004F0992" w:rsidRDefault="00EA0792" w:rsidP="00416C3E">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CA27847" w14:textId="77777777" w:rsidR="00EA0792" w:rsidRPr="004F0992" w:rsidRDefault="00EA0792" w:rsidP="00416C3E">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FED400A" w14:textId="77777777" w:rsidR="00EA0792" w:rsidRPr="004F0992" w:rsidRDefault="00EA0792"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BBEB066" w14:textId="77777777" w:rsidR="00EA0792" w:rsidRPr="004F0992" w:rsidRDefault="00EA0792" w:rsidP="00416C3E">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6D822121" w14:textId="77777777" w:rsidR="00EA0792" w:rsidRPr="004F0992" w:rsidRDefault="00EA0792" w:rsidP="00416C3E">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43DD44B" w14:textId="77777777" w:rsidR="00EA0792" w:rsidRPr="004F0992" w:rsidRDefault="00EA0792" w:rsidP="00416C3E">
            <w:pPr>
              <w:spacing w:line="240" w:lineRule="auto"/>
              <w:ind w:left="-104" w:right="-129"/>
              <w:jc w:val="center"/>
              <w:rPr>
                <w:rFonts w:eastAsia="DengXian"/>
                <w:b/>
                <w:bCs/>
                <w:sz w:val="20"/>
              </w:rPr>
            </w:pPr>
          </w:p>
        </w:tc>
        <w:tc>
          <w:tcPr>
            <w:tcW w:w="1440" w:type="dxa"/>
            <w:shd w:val="clear" w:color="auto" w:fill="auto"/>
          </w:tcPr>
          <w:p w14:paraId="43060AE7" w14:textId="77777777" w:rsidR="00EA0792" w:rsidRPr="004F0992" w:rsidRDefault="00EA0792" w:rsidP="00416C3E">
            <w:pPr>
              <w:spacing w:line="240" w:lineRule="auto"/>
              <w:ind w:left="-104" w:right="-129"/>
              <w:jc w:val="center"/>
              <w:rPr>
                <w:rFonts w:eastAsia="DengXian"/>
                <w:color w:val="000000"/>
                <w:sz w:val="20"/>
              </w:rPr>
            </w:pPr>
          </w:p>
          <w:p w14:paraId="59DD0899" w14:textId="77777777" w:rsidR="00EA0792" w:rsidRPr="004F0992" w:rsidRDefault="00EA0792" w:rsidP="00416C3E">
            <w:pPr>
              <w:spacing w:line="240" w:lineRule="auto"/>
              <w:ind w:left="-104" w:right="-129"/>
              <w:jc w:val="center"/>
              <w:rPr>
                <w:rFonts w:eastAsia="DengXian"/>
                <w:color w:val="000000"/>
                <w:sz w:val="20"/>
              </w:rPr>
            </w:pPr>
          </w:p>
          <w:p w14:paraId="0F9FB6C4" w14:textId="77777777" w:rsidR="00EA0792" w:rsidRPr="004F0992" w:rsidRDefault="00EA0792" w:rsidP="00416C3E">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7D33473B" w14:textId="77777777" w:rsidR="00EA0792" w:rsidRPr="004F0992" w:rsidRDefault="00EA0792"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33408DF5" w14:textId="77777777" w:rsidR="00EA0792" w:rsidRPr="004F0992" w:rsidDel="00D43E7A" w:rsidRDefault="00EA0792" w:rsidP="00416C3E">
            <w:pPr>
              <w:tabs>
                <w:tab w:val="left" w:pos="540"/>
              </w:tabs>
              <w:spacing w:line="240" w:lineRule="auto"/>
              <w:ind w:left="-104" w:right="-129"/>
              <w:jc w:val="center"/>
              <w:rPr>
                <w:rFonts w:eastAsia="DengXian"/>
                <w:sz w:val="20"/>
                <w:rtl/>
                <w:cs/>
              </w:rPr>
            </w:pPr>
            <w:r w:rsidRPr="004F0992">
              <w:rPr>
                <w:rFonts w:eastAsia="DengXian"/>
                <w:sz w:val="20"/>
              </w:rPr>
              <w:t>Total</w:t>
            </w:r>
          </w:p>
        </w:tc>
      </w:tr>
      <w:tr w:rsidR="00EA0792" w:rsidRPr="004F0992" w14:paraId="2DCFCEF8" w14:textId="77777777" w:rsidTr="00416C3E">
        <w:trPr>
          <w:gridAfter w:val="1"/>
          <w:wAfter w:w="6" w:type="dxa"/>
          <w:tblHeader/>
        </w:trPr>
        <w:tc>
          <w:tcPr>
            <w:tcW w:w="3312" w:type="dxa"/>
            <w:shd w:val="clear" w:color="auto" w:fill="auto"/>
          </w:tcPr>
          <w:p w14:paraId="6E5C4BE6" w14:textId="77777777" w:rsidR="00EA0792" w:rsidRPr="004F0992" w:rsidRDefault="00EA0792" w:rsidP="00416C3E">
            <w:pPr>
              <w:spacing w:line="240" w:lineRule="auto"/>
              <w:ind w:right="-52"/>
              <w:jc w:val="center"/>
              <w:rPr>
                <w:rFonts w:eastAsia="DengXian"/>
                <w:sz w:val="20"/>
                <w:rtl/>
                <w:cs/>
              </w:rPr>
            </w:pPr>
          </w:p>
        </w:tc>
        <w:tc>
          <w:tcPr>
            <w:tcW w:w="270" w:type="dxa"/>
            <w:shd w:val="clear" w:color="auto" w:fill="auto"/>
          </w:tcPr>
          <w:p w14:paraId="65D8B2B5" w14:textId="77777777" w:rsidR="00EA0792" w:rsidRPr="004F0992" w:rsidRDefault="00EA0792" w:rsidP="00416C3E">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54CC935" w14:textId="77777777" w:rsidR="00EA0792" w:rsidRPr="004F0992" w:rsidRDefault="00EA0792" w:rsidP="00416C3E">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EA0792" w:rsidRPr="004F0992" w14:paraId="2B45C9AD" w14:textId="77777777" w:rsidTr="00416C3E">
        <w:trPr>
          <w:trHeight w:val="259"/>
        </w:trPr>
        <w:tc>
          <w:tcPr>
            <w:tcW w:w="3312" w:type="dxa"/>
            <w:shd w:val="clear" w:color="auto" w:fill="auto"/>
          </w:tcPr>
          <w:p w14:paraId="1843DC55" w14:textId="77777777" w:rsidR="00EA0792" w:rsidRPr="004F0992" w:rsidRDefault="00EA0792" w:rsidP="00416C3E">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7E68735B" w14:textId="77777777" w:rsidR="00EA0792" w:rsidRPr="004F0992" w:rsidRDefault="00EA0792" w:rsidP="00416C3E">
            <w:pPr>
              <w:tabs>
                <w:tab w:val="left" w:pos="540"/>
              </w:tabs>
              <w:spacing w:line="240" w:lineRule="auto"/>
              <w:ind w:left="-108" w:right="-115"/>
              <w:jc w:val="center"/>
              <w:rPr>
                <w:rFonts w:eastAsia="DengXian"/>
                <w:sz w:val="20"/>
              </w:rPr>
            </w:pPr>
          </w:p>
        </w:tc>
        <w:tc>
          <w:tcPr>
            <w:tcW w:w="1350" w:type="dxa"/>
            <w:shd w:val="clear" w:color="auto" w:fill="auto"/>
          </w:tcPr>
          <w:p w14:paraId="081E5908" w14:textId="77777777" w:rsidR="00EA0792" w:rsidRPr="004F0992" w:rsidRDefault="00EA0792" w:rsidP="00416C3E">
            <w:pPr>
              <w:tabs>
                <w:tab w:val="decimal" w:pos="1146"/>
              </w:tabs>
              <w:spacing w:line="190" w:lineRule="exact"/>
              <w:ind w:left="-108" w:right="-108"/>
              <w:rPr>
                <w:rFonts w:eastAsia="DengXian"/>
                <w:sz w:val="20"/>
              </w:rPr>
            </w:pPr>
          </w:p>
        </w:tc>
        <w:tc>
          <w:tcPr>
            <w:tcW w:w="270" w:type="dxa"/>
          </w:tcPr>
          <w:p w14:paraId="0F4A3BD6" w14:textId="77777777" w:rsidR="00EA0792" w:rsidRPr="004F0992" w:rsidRDefault="00EA0792" w:rsidP="00416C3E">
            <w:pPr>
              <w:spacing w:line="240" w:lineRule="auto"/>
              <w:ind w:left="-122" w:right="-145"/>
              <w:jc w:val="center"/>
              <w:rPr>
                <w:rFonts w:eastAsia="DengXian"/>
                <w:sz w:val="20"/>
              </w:rPr>
            </w:pPr>
          </w:p>
        </w:tc>
        <w:tc>
          <w:tcPr>
            <w:tcW w:w="1350" w:type="dxa"/>
            <w:shd w:val="clear" w:color="auto" w:fill="auto"/>
          </w:tcPr>
          <w:p w14:paraId="2DE62F80" w14:textId="77777777" w:rsidR="00EA0792" w:rsidRPr="004F0992" w:rsidRDefault="00EA0792" w:rsidP="00416C3E">
            <w:pPr>
              <w:spacing w:line="240" w:lineRule="auto"/>
              <w:ind w:left="-122" w:right="-145"/>
              <w:jc w:val="center"/>
              <w:rPr>
                <w:rFonts w:eastAsia="DengXian"/>
                <w:sz w:val="20"/>
              </w:rPr>
            </w:pPr>
          </w:p>
        </w:tc>
        <w:tc>
          <w:tcPr>
            <w:tcW w:w="270" w:type="dxa"/>
          </w:tcPr>
          <w:p w14:paraId="72B90229" w14:textId="77777777" w:rsidR="00EA0792" w:rsidRPr="004F0992" w:rsidRDefault="00EA0792" w:rsidP="00416C3E">
            <w:pPr>
              <w:spacing w:line="240" w:lineRule="auto"/>
              <w:ind w:left="-156" w:right="-100"/>
              <w:jc w:val="center"/>
              <w:rPr>
                <w:rFonts w:eastAsia="DengXian"/>
                <w:sz w:val="20"/>
              </w:rPr>
            </w:pPr>
          </w:p>
        </w:tc>
        <w:tc>
          <w:tcPr>
            <w:tcW w:w="1440" w:type="dxa"/>
            <w:shd w:val="clear" w:color="auto" w:fill="auto"/>
          </w:tcPr>
          <w:p w14:paraId="3E94D5BB" w14:textId="77777777" w:rsidR="00EA0792" w:rsidRPr="004F0992" w:rsidRDefault="00EA0792" w:rsidP="00416C3E">
            <w:pPr>
              <w:spacing w:line="240" w:lineRule="auto"/>
              <w:ind w:left="-156" w:right="-100"/>
              <w:jc w:val="center"/>
              <w:rPr>
                <w:rFonts w:eastAsia="DengXian"/>
                <w:sz w:val="20"/>
              </w:rPr>
            </w:pPr>
          </w:p>
        </w:tc>
        <w:tc>
          <w:tcPr>
            <w:tcW w:w="270" w:type="dxa"/>
          </w:tcPr>
          <w:p w14:paraId="6ED84411" w14:textId="77777777" w:rsidR="00EA0792" w:rsidRPr="004F0992" w:rsidRDefault="00EA0792" w:rsidP="00416C3E">
            <w:pPr>
              <w:tabs>
                <w:tab w:val="left" w:pos="540"/>
              </w:tabs>
              <w:spacing w:line="240" w:lineRule="auto"/>
              <w:ind w:left="-156" w:right="-100"/>
              <w:jc w:val="center"/>
              <w:rPr>
                <w:rFonts w:eastAsia="DengXian"/>
                <w:sz w:val="20"/>
              </w:rPr>
            </w:pPr>
          </w:p>
        </w:tc>
        <w:tc>
          <w:tcPr>
            <w:tcW w:w="1141" w:type="dxa"/>
            <w:gridSpan w:val="2"/>
            <w:shd w:val="clear" w:color="auto" w:fill="auto"/>
          </w:tcPr>
          <w:p w14:paraId="79B837E8" w14:textId="77777777" w:rsidR="00EA0792" w:rsidRPr="004F0992" w:rsidRDefault="00EA0792" w:rsidP="00416C3E">
            <w:pPr>
              <w:tabs>
                <w:tab w:val="left" w:pos="540"/>
              </w:tabs>
              <w:spacing w:line="240" w:lineRule="auto"/>
              <w:ind w:left="-156" w:right="-100"/>
              <w:jc w:val="center"/>
              <w:rPr>
                <w:rFonts w:eastAsia="DengXian"/>
                <w:sz w:val="20"/>
              </w:rPr>
            </w:pPr>
          </w:p>
        </w:tc>
      </w:tr>
      <w:tr w:rsidR="000653C2" w:rsidRPr="004F0992" w14:paraId="1DC49E02" w14:textId="77777777" w:rsidTr="00416C3E">
        <w:trPr>
          <w:trHeight w:val="281"/>
        </w:trPr>
        <w:tc>
          <w:tcPr>
            <w:tcW w:w="3312" w:type="dxa"/>
            <w:shd w:val="clear" w:color="auto" w:fill="auto"/>
          </w:tcPr>
          <w:p w14:paraId="2F56B835"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2CE5923C"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E27DE7C" w14:textId="2E0AB9B8" w:rsidR="000653C2" w:rsidRPr="00D22A9F" w:rsidRDefault="000653C2" w:rsidP="000653C2">
            <w:pPr>
              <w:tabs>
                <w:tab w:val="decimal" w:pos="1060"/>
              </w:tabs>
              <w:spacing w:line="240" w:lineRule="atLeast"/>
              <w:ind w:left="-108" w:right="-15"/>
              <w:rPr>
                <w:rFonts w:eastAsia="DengXian"/>
                <w:sz w:val="20"/>
              </w:rPr>
            </w:pPr>
            <w:r w:rsidRPr="00BD4559">
              <w:rPr>
                <w:rFonts w:eastAsia="DengXian"/>
                <w:sz w:val="20"/>
              </w:rPr>
              <w:t>80,516,858</w:t>
            </w:r>
          </w:p>
        </w:tc>
        <w:tc>
          <w:tcPr>
            <w:tcW w:w="270" w:type="dxa"/>
          </w:tcPr>
          <w:p w14:paraId="5A8F4151" w14:textId="77777777" w:rsidR="000653C2" w:rsidRPr="00D22A9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44C9AD72" w14:textId="6C838EB9" w:rsidR="000653C2" w:rsidRPr="00781D81" w:rsidRDefault="000653C2" w:rsidP="000653C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80FD345"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6228C446" w14:textId="0E0748F8"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0FE92D6"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5153FAAD" w14:textId="48870C03" w:rsidR="000653C2" w:rsidRPr="00D22A9F" w:rsidRDefault="000653C2" w:rsidP="000653C2">
            <w:pPr>
              <w:tabs>
                <w:tab w:val="decimal" w:pos="1150"/>
              </w:tabs>
              <w:spacing w:line="240" w:lineRule="atLeast"/>
              <w:ind w:left="-108" w:right="-15"/>
              <w:rPr>
                <w:rFonts w:eastAsia="DengXian"/>
                <w:sz w:val="20"/>
                <w:lang w:bidi="th-TH"/>
              </w:rPr>
            </w:pPr>
            <w:r w:rsidRPr="00BD4559">
              <w:rPr>
                <w:rFonts w:eastAsia="DengXian"/>
                <w:sz w:val="20"/>
              </w:rPr>
              <w:t>80,516,858</w:t>
            </w:r>
          </w:p>
        </w:tc>
      </w:tr>
      <w:tr w:rsidR="000653C2" w:rsidRPr="004F0992" w14:paraId="06F2AA77" w14:textId="77777777" w:rsidTr="00416C3E">
        <w:trPr>
          <w:trHeight w:val="259"/>
        </w:trPr>
        <w:tc>
          <w:tcPr>
            <w:tcW w:w="3312" w:type="dxa"/>
            <w:shd w:val="clear" w:color="auto" w:fill="auto"/>
          </w:tcPr>
          <w:p w14:paraId="1AEE806E"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AC1BD4C"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0587F570" w14:textId="7FE4B896"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18,053,436</w:t>
            </w:r>
          </w:p>
        </w:tc>
        <w:tc>
          <w:tcPr>
            <w:tcW w:w="270" w:type="dxa"/>
          </w:tcPr>
          <w:p w14:paraId="4BDF8195"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587B1E4C" w14:textId="048A491C"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6463C67"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F87F962" w14:textId="482358F7"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E7706C2"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74B185F" w14:textId="0F18D280"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18,053,436</w:t>
            </w:r>
          </w:p>
        </w:tc>
      </w:tr>
      <w:tr w:rsidR="000653C2" w:rsidRPr="004F0992" w14:paraId="2D8A9D6E" w14:textId="77777777" w:rsidTr="00416C3E">
        <w:trPr>
          <w:trHeight w:val="259"/>
        </w:trPr>
        <w:tc>
          <w:tcPr>
            <w:tcW w:w="3312" w:type="dxa"/>
            <w:shd w:val="clear" w:color="auto" w:fill="auto"/>
          </w:tcPr>
          <w:p w14:paraId="26824251"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6E36E1E8"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4A85823C" w14:textId="46503903"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EE2027F"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3F86C603" w14:textId="0EA810FE"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7,789,567</w:t>
            </w:r>
          </w:p>
        </w:tc>
        <w:tc>
          <w:tcPr>
            <w:tcW w:w="270" w:type="dxa"/>
          </w:tcPr>
          <w:p w14:paraId="30672EF1"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0180A2D4" w14:textId="60A09F23"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EF3593C"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8B331CF" w14:textId="0D05EAC5"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7,789,567</w:t>
            </w:r>
          </w:p>
        </w:tc>
      </w:tr>
      <w:tr w:rsidR="000653C2" w:rsidRPr="004F0992" w14:paraId="1BA48CBE" w14:textId="77777777" w:rsidTr="00416C3E">
        <w:trPr>
          <w:trHeight w:val="259"/>
        </w:trPr>
        <w:tc>
          <w:tcPr>
            <w:tcW w:w="3312" w:type="dxa"/>
            <w:shd w:val="clear" w:color="auto" w:fill="auto"/>
          </w:tcPr>
          <w:p w14:paraId="39C64686"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68C5A0D"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51675041" w14:textId="370C2E01"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37EBBE9"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2FFB9B82" w14:textId="694DBD2B"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3,145,857</w:t>
            </w:r>
          </w:p>
        </w:tc>
        <w:tc>
          <w:tcPr>
            <w:tcW w:w="270" w:type="dxa"/>
          </w:tcPr>
          <w:p w14:paraId="6289971A"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5376A838" w14:textId="665F0E88" w:rsidR="000653C2" w:rsidRPr="00781D81"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A205C24"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167B84DB" w14:textId="67BD7788"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3,145,857</w:t>
            </w:r>
          </w:p>
        </w:tc>
      </w:tr>
      <w:tr w:rsidR="000653C2" w:rsidRPr="004F0992" w14:paraId="76993D2B" w14:textId="77777777" w:rsidTr="00416C3E">
        <w:trPr>
          <w:trHeight w:val="259"/>
        </w:trPr>
        <w:tc>
          <w:tcPr>
            <w:tcW w:w="3312" w:type="dxa"/>
            <w:shd w:val="clear" w:color="auto" w:fill="auto"/>
          </w:tcPr>
          <w:p w14:paraId="12B81DEF"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3C61032F"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0C4061A" w14:textId="6A9F8D79"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B2B0018"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2BAF5AE2" w14:textId="06033879" w:rsidR="000653C2" w:rsidRPr="00781D81"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13E527E"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EEF5CB3" w14:textId="449A2172"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2,771,096</w:t>
            </w:r>
          </w:p>
        </w:tc>
        <w:tc>
          <w:tcPr>
            <w:tcW w:w="270" w:type="dxa"/>
          </w:tcPr>
          <w:p w14:paraId="4FC43052"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347E914E" w14:textId="6801E1B0"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2,771,096</w:t>
            </w:r>
          </w:p>
        </w:tc>
      </w:tr>
      <w:tr w:rsidR="000653C2" w:rsidRPr="004F0992" w14:paraId="2B34721E" w14:textId="77777777" w:rsidTr="00416C3E">
        <w:trPr>
          <w:trHeight w:val="259"/>
        </w:trPr>
        <w:tc>
          <w:tcPr>
            <w:tcW w:w="3312" w:type="dxa"/>
            <w:shd w:val="clear" w:color="auto" w:fill="auto"/>
          </w:tcPr>
          <w:p w14:paraId="6FCC80AC"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3712F9D"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shd w:val="clear" w:color="auto" w:fill="auto"/>
          </w:tcPr>
          <w:p w14:paraId="783C4783" w14:textId="2B3BFD86" w:rsidR="000653C2" w:rsidRPr="00781D81" w:rsidRDefault="000653C2" w:rsidP="000653C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B90769C"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302308A1" w14:textId="3779B654" w:rsidR="000653C2" w:rsidRPr="00781D81" w:rsidRDefault="000653C2" w:rsidP="000653C2">
            <w:pPr>
              <w:tabs>
                <w:tab w:val="decimal" w:pos="1060"/>
              </w:tabs>
              <w:spacing w:line="240" w:lineRule="atLeast"/>
              <w:ind w:left="-108" w:right="-15"/>
              <w:rPr>
                <w:rFonts w:eastAsia="DengXian"/>
                <w:sz w:val="20"/>
                <w:cs/>
                <w:lang w:val="en-US" w:bidi="th-TH"/>
              </w:rPr>
            </w:pPr>
            <w:r w:rsidRPr="00BD4559">
              <w:rPr>
                <w:rFonts w:eastAsia="DengXian"/>
                <w:sz w:val="20"/>
                <w:cs/>
                <w:lang w:bidi="th-TH"/>
              </w:rPr>
              <w:t>-</w:t>
            </w:r>
          </w:p>
        </w:tc>
        <w:tc>
          <w:tcPr>
            <w:tcW w:w="270" w:type="dxa"/>
          </w:tcPr>
          <w:p w14:paraId="4B0EC6AE"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10E8D1E9" w14:textId="53547447"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4EC9A32C"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885AC6C" w14:textId="69FDB7BC"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294,494</w:t>
            </w:r>
          </w:p>
        </w:tc>
      </w:tr>
      <w:tr w:rsidR="000653C2" w:rsidRPr="004F0992" w14:paraId="50A8D7D5" w14:textId="77777777" w:rsidTr="00416C3E">
        <w:trPr>
          <w:trHeight w:val="259"/>
        </w:trPr>
        <w:tc>
          <w:tcPr>
            <w:tcW w:w="3312" w:type="dxa"/>
            <w:shd w:val="clear" w:color="auto" w:fill="auto"/>
          </w:tcPr>
          <w:p w14:paraId="160ABC4C" w14:textId="77777777" w:rsidR="000653C2" w:rsidRPr="00AE277C"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34E66974" w14:textId="77777777" w:rsidR="000653C2" w:rsidRPr="004F0992" w:rsidRDefault="000653C2" w:rsidP="000653C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066869AD" w14:textId="457E8F5F"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98,570,294</w:t>
            </w:r>
          </w:p>
        </w:tc>
        <w:tc>
          <w:tcPr>
            <w:tcW w:w="270" w:type="dxa"/>
          </w:tcPr>
          <w:p w14:paraId="6EAABFDA" w14:textId="77777777" w:rsidR="000653C2" w:rsidRPr="00D22A9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278EFC44" w14:textId="234F14D1"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10,935,424</w:t>
            </w:r>
          </w:p>
        </w:tc>
        <w:tc>
          <w:tcPr>
            <w:tcW w:w="270" w:type="dxa"/>
          </w:tcPr>
          <w:p w14:paraId="33709019"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0054EF4B" w14:textId="2BDE5F95" w:rsidR="000653C2" w:rsidRPr="00D22A9F" w:rsidRDefault="000653C2" w:rsidP="000653C2">
            <w:pPr>
              <w:tabs>
                <w:tab w:val="decimal" w:pos="1146"/>
              </w:tabs>
              <w:spacing w:line="240" w:lineRule="atLeast"/>
              <w:ind w:left="-108" w:right="-15"/>
              <w:rPr>
                <w:rFonts w:eastAsia="DengXian"/>
                <w:b/>
                <w:bCs/>
                <w:sz w:val="20"/>
              </w:rPr>
            </w:pPr>
            <w:r w:rsidRPr="00BD4559">
              <w:rPr>
                <w:rFonts w:eastAsia="DengXian"/>
                <w:b/>
                <w:bCs/>
                <w:sz w:val="20"/>
              </w:rPr>
              <w:t>3,065,590</w:t>
            </w:r>
          </w:p>
        </w:tc>
        <w:tc>
          <w:tcPr>
            <w:tcW w:w="270" w:type="dxa"/>
          </w:tcPr>
          <w:p w14:paraId="556CCC6A"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49EAD2E1" w14:textId="0D059FD0" w:rsidR="000653C2" w:rsidRPr="00D22A9F" w:rsidRDefault="000653C2" w:rsidP="000653C2">
            <w:pPr>
              <w:tabs>
                <w:tab w:val="decimal" w:pos="1146"/>
              </w:tabs>
              <w:spacing w:line="240" w:lineRule="atLeast"/>
              <w:ind w:left="-108" w:right="-15"/>
              <w:rPr>
                <w:rFonts w:eastAsia="DengXian"/>
                <w:b/>
                <w:bCs/>
                <w:sz w:val="20"/>
                <w:rtl/>
                <w:cs/>
              </w:rPr>
            </w:pPr>
            <w:r w:rsidRPr="00BD4559">
              <w:rPr>
                <w:rFonts w:eastAsia="DengXian"/>
                <w:b/>
                <w:bCs/>
                <w:sz w:val="20"/>
              </w:rPr>
              <w:t>112,571,308</w:t>
            </w:r>
          </w:p>
        </w:tc>
      </w:tr>
      <w:tr w:rsidR="000653C2" w:rsidRPr="004F0992" w14:paraId="5BDD5D6E" w14:textId="77777777" w:rsidTr="00416C3E">
        <w:trPr>
          <w:trHeight w:val="259"/>
        </w:trPr>
        <w:tc>
          <w:tcPr>
            <w:tcW w:w="3312" w:type="dxa"/>
            <w:shd w:val="clear" w:color="auto" w:fill="auto"/>
          </w:tcPr>
          <w:p w14:paraId="786CD4E7"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0230898C" w14:textId="77777777" w:rsidR="000653C2" w:rsidRPr="004F0992" w:rsidRDefault="000653C2" w:rsidP="000653C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1B197B6E" w14:textId="2BD0A962" w:rsidR="000653C2" w:rsidRPr="00881623" w:rsidRDefault="000653C2" w:rsidP="000653C2">
            <w:pPr>
              <w:tabs>
                <w:tab w:val="decimal" w:pos="1060"/>
              </w:tabs>
              <w:spacing w:line="240" w:lineRule="atLeast"/>
              <w:ind w:left="-108" w:right="-375"/>
              <w:rPr>
                <w:rFonts w:eastAsia="DengXian"/>
                <w:sz w:val="20"/>
                <w:rtl/>
                <w:cs/>
              </w:rPr>
            </w:pPr>
            <w:r w:rsidRPr="00BD4559">
              <w:rPr>
                <w:rFonts w:eastAsia="DengXian"/>
                <w:sz w:val="20"/>
              </w:rPr>
              <w:t>(693,513)</w:t>
            </w:r>
          </w:p>
        </w:tc>
        <w:tc>
          <w:tcPr>
            <w:tcW w:w="270" w:type="dxa"/>
          </w:tcPr>
          <w:p w14:paraId="3BA0EDF3"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27D55C98" w14:textId="7EFEDEA1" w:rsidR="000653C2" w:rsidRPr="00881623" w:rsidRDefault="000653C2" w:rsidP="000653C2">
            <w:pPr>
              <w:tabs>
                <w:tab w:val="decimal" w:pos="1060"/>
              </w:tabs>
              <w:spacing w:line="240" w:lineRule="atLeast"/>
              <w:ind w:left="-108" w:right="-15"/>
              <w:rPr>
                <w:rFonts w:eastAsia="DengXian"/>
                <w:sz w:val="20"/>
                <w:rtl/>
                <w:cs/>
              </w:rPr>
            </w:pPr>
            <w:r w:rsidRPr="00BD4559">
              <w:rPr>
                <w:rFonts w:eastAsia="DengXian"/>
                <w:sz w:val="20"/>
              </w:rPr>
              <w:t>(569,475)</w:t>
            </w:r>
          </w:p>
        </w:tc>
        <w:tc>
          <w:tcPr>
            <w:tcW w:w="270" w:type="dxa"/>
          </w:tcPr>
          <w:p w14:paraId="3F4DFA7A"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2D8EEA32" w14:textId="12AFB203" w:rsidR="000653C2" w:rsidRPr="00881623" w:rsidRDefault="000653C2" w:rsidP="000653C2">
            <w:pPr>
              <w:tabs>
                <w:tab w:val="decimal" w:pos="1150"/>
              </w:tabs>
              <w:spacing w:line="240" w:lineRule="atLeast"/>
              <w:ind w:left="-108" w:right="-15"/>
              <w:rPr>
                <w:rFonts w:eastAsia="DengXian"/>
                <w:sz w:val="20"/>
              </w:rPr>
            </w:pPr>
            <w:r w:rsidRPr="00BD4559">
              <w:rPr>
                <w:rFonts w:eastAsia="DengXian"/>
                <w:sz w:val="20"/>
              </w:rPr>
              <w:t>(2,000,322)</w:t>
            </w:r>
          </w:p>
        </w:tc>
        <w:tc>
          <w:tcPr>
            <w:tcW w:w="270" w:type="dxa"/>
          </w:tcPr>
          <w:p w14:paraId="5EBB4BC4"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256829B" w14:textId="794CE9BD" w:rsidR="000653C2" w:rsidRPr="00881623" w:rsidRDefault="000653C2" w:rsidP="000653C2">
            <w:pPr>
              <w:tabs>
                <w:tab w:val="decimal" w:pos="920"/>
              </w:tabs>
              <w:spacing w:line="240" w:lineRule="atLeast"/>
              <w:ind w:left="-108" w:right="-375"/>
              <w:rPr>
                <w:rFonts w:eastAsia="DengXian"/>
                <w:sz w:val="20"/>
                <w:rtl/>
                <w:cs/>
              </w:rPr>
            </w:pPr>
            <w:r w:rsidRPr="00BD4559">
              <w:rPr>
                <w:rFonts w:eastAsia="DengXian"/>
                <w:sz w:val="20"/>
              </w:rPr>
              <w:t>(3,263,310)</w:t>
            </w:r>
          </w:p>
        </w:tc>
      </w:tr>
      <w:tr w:rsidR="000653C2" w:rsidRPr="004F0992" w14:paraId="691157AC" w14:textId="77777777" w:rsidTr="00416C3E">
        <w:trPr>
          <w:trHeight w:val="259"/>
        </w:trPr>
        <w:tc>
          <w:tcPr>
            <w:tcW w:w="3312" w:type="dxa"/>
            <w:shd w:val="clear" w:color="auto" w:fill="auto"/>
          </w:tcPr>
          <w:p w14:paraId="56563F18"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45BF5868" w14:textId="77777777" w:rsidR="000653C2" w:rsidRPr="004F0992" w:rsidRDefault="000653C2" w:rsidP="000653C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58AF5BB5" w14:textId="16AFF0E6" w:rsidR="000653C2" w:rsidRPr="00711DC2" w:rsidRDefault="000653C2" w:rsidP="000653C2">
            <w:pPr>
              <w:tabs>
                <w:tab w:val="decimal" w:pos="1060"/>
              </w:tabs>
              <w:spacing w:line="240" w:lineRule="atLeast"/>
              <w:ind w:left="-108" w:right="-375"/>
              <w:rPr>
                <w:rFonts w:eastAsia="DengXian"/>
                <w:sz w:val="20"/>
              </w:rPr>
            </w:pPr>
            <w:r w:rsidRPr="00BD4559">
              <w:rPr>
                <w:rFonts w:eastAsia="DengXian"/>
                <w:b/>
                <w:bCs/>
                <w:sz w:val="20"/>
              </w:rPr>
              <w:t>97,876,781</w:t>
            </w:r>
          </w:p>
        </w:tc>
        <w:tc>
          <w:tcPr>
            <w:tcW w:w="270" w:type="dxa"/>
          </w:tcPr>
          <w:p w14:paraId="5A5E04FF"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63F28719" w14:textId="76B95722" w:rsidR="000653C2" w:rsidRPr="00711DC2" w:rsidRDefault="000653C2" w:rsidP="000653C2">
            <w:pPr>
              <w:tabs>
                <w:tab w:val="decimal" w:pos="1060"/>
              </w:tabs>
              <w:spacing w:line="240" w:lineRule="atLeast"/>
              <w:ind w:left="-108" w:right="-15"/>
              <w:rPr>
                <w:rFonts w:eastAsia="DengXian"/>
                <w:sz w:val="20"/>
              </w:rPr>
            </w:pPr>
            <w:r w:rsidRPr="00BD4559">
              <w:rPr>
                <w:rFonts w:eastAsia="DengXian"/>
                <w:b/>
                <w:bCs/>
                <w:sz w:val="20"/>
              </w:rPr>
              <w:t>10,365,949</w:t>
            </w:r>
          </w:p>
        </w:tc>
        <w:tc>
          <w:tcPr>
            <w:tcW w:w="270" w:type="dxa"/>
          </w:tcPr>
          <w:p w14:paraId="6A35A977"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27B31CD7" w14:textId="3F509A4E" w:rsidR="000653C2" w:rsidRPr="00711DC2" w:rsidRDefault="000653C2" w:rsidP="000653C2">
            <w:pPr>
              <w:tabs>
                <w:tab w:val="decimal" w:pos="1150"/>
              </w:tabs>
              <w:spacing w:line="240" w:lineRule="atLeast"/>
              <w:ind w:left="-108" w:right="-15"/>
              <w:rPr>
                <w:rFonts w:eastAsia="DengXian"/>
                <w:sz w:val="20"/>
              </w:rPr>
            </w:pPr>
            <w:r w:rsidRPr="00BD4559">
              <w:rPr>
                <w:rFonts w:eastAsia="DengXian"/>
                <w:b/>
                <w:bCs/>
                <w:sz w:val="20"/>
              </w:rPr>
              <w:t>1,065,268</w:t>
            </w:r>
          </w:p>
        </w:tc>
        <w:tc>
          <w:tcPr>
            <w:tcW w:w="270" w:type="dxa"/>
          </w:tcPr>
          <w:p w14:paraId="1D661915"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top w:val="single" w:sz="4" w:space="0" w:color="auto"/>
              <w:bottom w:val="double" w:sz="4" w:space="0" w:color="auto"/>
            </w:tcBorders>
            <w:shd w:val="clear" w:color="auto" w:fill="auto"/>
          </w:tcPr>
          <w:p w14:paraId="70DCFE36" w14:textId="123C6BFE" w:rsidR="000653C2" w:rsidRPr="00711DC2" w:rsidRDefault="000653C2" w:rsidP="000653C2">
            <w:pPr>
              <w:tabs>
                <w:tab w:val="decimal" w:pos="920"/>
              </w:tabs>
              <w:spacing w:line="240" w:lineRule="atLeast"/>
              <w:ind w:left="-108" w:right="-375"/>
              <w:rPr>
                <w:rFonts w:eastAsia="DengXian"/>
                <w:sz w:val="20"/>
              </w:rPr>
            </w:pPr>
            <w:r w:rsidRPr="00BD4559">
              <w:rPr>
                <w:rFonts w:eastAsia="DengXian"/>
                <w:b/>
                <w:bCs/>
                <w:sz w:val="20"/>
              </w:rPr>
              <w:t>109,307,998</w:t>
            </w:r>
          </w:p>
        </w:tc>
      </w:tr>
    </w:tbl>
    <w:p w14:paraId="09C1CCD3" w14:textId="4AD9B5B0" w:rsidR="004A4894" w:rsidRDefault="004A4894" w:rsidP="00EA0792">
      <w:pPr>
        <w:rPr>
          <w:sz w:val="20"/>
        </w:rPr>
      </w:pPr>
    </w:p>
    <w:p w14:paraId="1D1C00B3" w14:textId="77777777" w:rsidR="004A4894" w:rsidRDefault="004A4894">
      <w:pPr>
        <w:spacing w:line="240" w:lineRule="auto"/>
        <w:rPr>
          <w:sz w:val="20"/>
        </w:rPr>
      </w:pPr>
      <w:r>
        <w:rPr>
          <w:sz w:val="20"/>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4A4894" w:rsidRPr="004F0992" w14:paraId="2D0FB511" w14:textId="77777777" w:rsidTr="00416C3E">
        <w:trPr>
          <w:trHeight w:val="182"/>
          <w:tblHeader/>
        </w:trPr>
        <w:tc>
          <w:tcPr>
            <w:tcW w:w="3330" w:type="dxa"/>
            <w:gridSpan w:val="2"/>
            <w:shd w:val="clear" w:color="auto" w:fill="auto"/>
            <w:vAlign w:val="bottom"/>
          </w:tcPr>
          <w:p w14:paraId="36FEEEC6" w14:textId="77777777" w:rsidR="004A4894" w:rsidRPr="004F0992"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6D1AEA62" w14:textId="77777777" w:rsidR="004A4894" w:rsidRPr="004F0992"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3C9EA43E" w14:textId="77777777" w:rsidR="004A4894" w:rsidRPr="004F0992" w:rsidRDefault="004A4894" w:rsidP="00416C3E">
            <w:pPr>
              <w:tabs>
                <w:tab w:val="decimal" w:pos="740"/>
              </w:tabs>
              <w:spacing w:line="240" w:lineRule="atLeast"/>
              <w:ind w:right="-55"/>
              <w:jc w:val="center"/>
              <w:rPr>
                <w:rFonts w:eastAsia="DengXian"/>
                <w:b/>
                <w:bCs/>
                <w:sz w:val="20"/>
                <w:rtl/>
                <w:cs/>
              </w:rPr>
            </w:pPr>
            <w:r w:rsidRPr="004F0992">
              <w:rPr>
                <w:rFonts w:eastAsia="DengXian"/>
                <w:b/>
                <w:bCs/>
                <w:sz w:val="20"/>
              </w:rPr>
              <w:t>Consolidated and Separate financial statements</w:t>
            </w:r>
          </w:p>
        </w:tc>
      </w:tr>
      <w:tr w:rsidR="004A4894" w:rsidRPr="00365438" w14:paraId="0BD23964" w14:textId="77777777" w:rsidTr="00416C3E">
        <w:trPr>
          <w:trHeight w:val="182"/>
          <w:tblHeader/>
        </w:trPr>
        <w:tc>
          <w:tcPr>
            <w:tcW w:w="3330" w:type="dxa"/>
            <w:gridSpan w:val="2"/>
            <w:shd w:val="clear" w:color="auto" w:fill="auto"/>
            <w:vAlign w:val="bottom"/>
          </w:tcPr>
          <w:p w14:paraId="4EA21F26" w14:textId="77777777" w:rsidR="004A4894" w:rsidRPr="008520F3"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C91C3B4" w14:textId="77777777" w:rsidR="004A4894" w:rsidRPr="008520F3"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3F0DB47F" w14:textId="4FBB6F78" w:rsidR="004A4894" w:rsidRPr="00365438" w:rsidRDefault="004A4894" w:rsidP="00416C3E">
            <w:pPr>
              <w:tabs>
                <w:tab w:val="decimal" w:pos="0"/>
              </w:tabs>
              <w:spacing w:line="240" w:lineRule="atLeast"/>
              <w:ind w:right="-55"/>
              <w:jc w:val="center"/>
              <w:rPr>
                <w:rFonts w:eastAsia="DengXian"/>
                <w:sz w:val="20"/>
              </w:rPr>
            </w:pPr>
            <w:r w:rsidRPr="00794FE9">
              <w:rPr>
                <w:rFonts w:eastAsia="DengXian"/>
                <w:sz w:val="20"/>
              </w:rPr>
              <w:t>2021</w:t>
            </w:r>
          </w:p>
        </w:tc>
      </w:tr>
      <w:tr w:rsidR="004A4894" w:rsidRPr="004F0992" w:rsidDel="00D43E7A" w14:paraId="1781ABB7" w14:textId="77777777" w:rsidTr="00416C3E">
        <w:trPr>
          <w:gridAfter w:val="1"/>
          <w:wAfter w:w="12" w:type="dxa"/>
          <w:trHeight w:val="70"/>
          <w:tblHeader/>
        </w:trPr>
        <w:tc>
          <w:tcPr>
            <w:tcW w:w="3312" w:type="dxa"/>
            <w:shd w:val="clear" w:color="auto" w:fill="auto"/>
            <w:vAlign w:val="bottom"/>
          </w:tcPr>
          <w:p w14:paraId="1AF06F39" w14:textId="77777777" w:rsidR="004A4894" w:rsidRPr="004F0992" w:rsidRDefault="004A4894" w:rsidP="00416C3E">
            <w:pPr>
              <w:spacing w:line="240" w:lineRule="auto"/>
              <w:ind w:right="-52"/>
              <w:rPr>
                <w:rFonts w:eastAsia="DengXian"/>
                <w:sz w:val="20"/>
              </w:rPr>
            </w:pPr>
          </w:p>
        </w:tc>
        <w:tc>
          <w:tcPr>
            <w:tcW w:w="270" w:type="dxa"/>
            <w:gridSpan w:val="2"/>
            <w:shd w:val="clear" w:color="auto" w:fill="auto"/>
            <w:vAlign w:val="bottom"/>
          </w:tcPr>
          <w:p w14:paraId="14E79289" w14:textId="77777777" w:rsidR="004A4894" w:rsidRPr="004F0992" w:rsidRDefault="004A4894" w:rsidP="00416C3E">
            <w:pPr>
              <w:tabs>
                <w:tab w:val="left" w:pos="540"/>
              </w:tabs>
              <w:spacing w:line="240" w:lineRule="auto"/>
              <w:ind w:right="-115"/>
              <w:rPr>
                <w:rFonts w:eastAsia="DengXian"/>
                <w:sz w:val="20"/>
                <w:rtl/>
                <w:cs/>
              </w:rPr>
            </w:pPr>
          </w:p>
        </w:tc>
        <w:tc>
          <w:tcPr>
            <w:tcW w:w="1350" w:type="dxa"/>
            <w:gridSpan w:val="2"/>
            <w:shd w:val="clear" w:color="auto" w:fill="auto"/>
            <w:vAlign w:val="bottom"/>
          </w:tcPr>
          <w:p w14:paraId="12ED476C" w14:textId="77777777" w:rsidR="004A4894" w:rsidRPr="004F0992" w:rsidRDefault="004A4894" w:rsidP="00416C3E">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33D9AFCF" w14:textId="77777777" w:rsidR="004A4894" w:rsidRPr="004F0992" w:rsidRDefault="004A4894" w:rsidP="00416C3E">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413A6D2B" w14:textId="77777777" w:rsidR="004A4894" w:rsidRPr="004F0992" w:rsidRDefault="004A4894"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797AE3B5" w14:textId="77777777" w:rsidR="004A4894" w:rsidRPr="004F0992" w:rsidRDefault="004A4894" w:rsidP="00416C3E">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7A7E95D4" w14:textId="77777777" w:rsidR="004A4894" w:rsidRPr="004F0992" w:rsidRDefault="004A4894" w:rsidP="00416C3E">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6546E89D" w14:textId="77777777" w:rsidR="004A4894" w:rsidRPr="004F0992" w:rsidRDefault="004A4894" w:rsidP="00416C3E">
            <w:pPr>
              <w:spacing w:line="240" w:lineRule="auto"/>
              <w:ind w:left="-104" w:right="-129"/>
              <w:jc w:val="center"/>
              <w:rPr>
                <w:rFonts w:eastAsia="DengXian"/>
                <w:b/>
                <w:bCs/>
                <w:sz w:val="20"/>
              </w:rPr>
            </w:pPr>
          </w:p>
        </w:tc>
        <w:tc>
          <w:tcPr>
            <w:tcW w:w="1440" w:type="dxa"/>
            <w:shd w:val="clear" w:color="auto" w:fill="auto"/>
          </w:tcPr>
          <w:p w14:paraId="6C56BFF3" w14:textId="77777777" w:rsidR="004A4894" w:rsidRPr="004F0992" w:rsidRDefault="004A4894" w:rsidP="00416C3E">
            <w:pPr>
              <w:spacing w:line="240" w:lineRule="auto"/>
              <w:ind w:left="-104" w:right="-129"/>
              <w:jc w:val="center"/>
              <w:rPr>
                <w:rFonts w:eastAsia="DengXian"/>
                <w:color w:val="000000"/>
                <w:sz w:val="20"/>
              </w:rPr>
            </w:pPr>
          </w:p>
          <w:p w14:paraId="570EC337" w14:textId="77777777" w:rsidR="004A4894" w:rsidRPr="004F0992" w:rsidRDefault="004A4894" w:rsidP="00416C3E">
            <w:pPr>
              <w:spacing w:line="240" w:lineRule="auto"/>
              <w:ind w:left="-104" w:right="-129"/>
              <w:jc w:val="center"/>
              <w:rPr>
                <w:rFonts w:eastAsia="DengXian"/>
                <w:color w:val="000000"/>
                <w:sz w:val="20"/>
              </w:rPr>
            </w:pPr>
          </w:p>
          <w:p w14:paraId="6C63EB38" w14:textId="77777777" w:rsidR="004A4894" w:rsidRPr="004F0992" w:rsidRDefault="004A4894" w:rsidP="00416C3E">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5043C62B" w14:textId="77777777" w:rsidR="004A4894" w:rsidRPr="004F0992" w:rsidRDefault="004A4894"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53163F27" w14:textId="77777777" w:rsidR="004A4894" w:rsidRPr="004F0992" w:rsidDel="00D43E7A" w:rsidRDefault="004A4894" w:rsidP="00416C3E">
            <w:pPr>
              <w:tabs>
                <w:tab w:val="left" w:pos="540"/>
              </w:tabs>
              <w:spacing w:line="240" w:lineRule="auto"/>
              <w:ind w:left="-104" w:right="-129"/>
              <w:jc w:val="center"/>
              <w:rPr>
                <w:rFonts w:eastAsia="DengXian"/>
                <w:sz w:val="20"/>
                <w:rtl/>
                <w:cs/>
              </w:rPr>
            </w:pPr>
            <w:r w:rsidRPr="004F0992">
              <w:rPr>
                <w:rFonts w:eastAsia="DengXian"/>
                <w:sz w:val="20"/>
              </w:rPr>
              <w:t>Total</w:t>
            </w:r>
          </w:p>
        </w:tc>
      </w:tr>
      <w:tr w:rsidR="004A4894" w:rsidRPr="004F0992" w14:paraId="1DB1AC24" w14:textId="77777777" w:rsidTr="00416C3E">
        <w:trPr>
          <w:gridAfter w:val="2"/>
          <w:wAfter w:w="18" w:type="dxa"/>
          <w:tblHeader/>
        </w:trPr>
        <w:tc>
          <w:tcPr>
            <w:tcW w:w="3312" w:type="dxa"/>
            <w:shd w:val="clear" w:color="auto" w:fill="auto"/>
          </w:tcPr>
          <w:p w14:paraId="64A53836" w14:textId="77777777" w:rsidR="004A4894" w:rsidRPr="004F0992" w:rsidRDefault="004A4894" w:rsidP="00416C3E">
            <w:pPr>
              <w:spacing w:line="240" w:lineRule="auto"/>
              <w:ind w:right="-52"/>
              <w:jc w:val="center"/>
              <w:rPr>
                <w:rFonts w:eastAsia="DengXian"/>
                <w:sz w:val="20"/>
                <w:rtl/>
                <w:cs/>
              </w:rPr>
            </w:pPr>
          </w:p>
        </w:tc>
        <w:tc>
          <w:tcPr>
            <w:tcW w:w="270" w:type="dxa"/>
            <w:gridSpan w:val="2"/>
            <w:shd w:val="clear" w:color="auto" w:fill="auto"/>
          </w:tcPr>
          <w:p w14:paraId="316A5A51" w14:textId="77777777" w:rsidR="004A4894" w:rsidRPr="004F0992" w:rsidRDefault="004A4894" w:rsidP="00416C3E">
            <w:pPr>
              <w:tabs>
                <w:tab w:val="left" w:pos="540"/>
              </w:tabs>
              <w:spacing w:line="240" w:lineRule="auto"/>
              <w:ind w:left="-108" w:right="-115"/>
              <w:jc w:val="center"/>
              <w:rPr>
                <w:rFonts w:eastAsia="DengXian"/>
                <w:i/>
                <w:iCs/>
                <w:sz w:val="20"/>
              </w:rPr>
            </w:pPr>
          </w:p>
        </w:tc>
        <w:tc>
          <w:tcPr>
            <w:tcW w:w="6085" w:type="dxa"/>
            <w:gridSpan w:val="8"/>
            <w:shd w:val="clear" w:color="auto" w:fill="auto"/>
          </w:tcPr>
          <w:p w14:paraId="5817A214" w14:textId="77777777" w:rsidR="004A4894" w:rsidRPr="004F0992" w:rsidRDefault="004A4894" w:rsidP="00416C3E">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4A4894" w:rsidRPr="004F0992" w14:paraId="6904E6C4" w14:textId="77777777" w:rsidTr="00416C3E">
        <w:trPr>
          <w:gridAfter w:val="1"/>
          <w:wAfter w:w="12" w:type="dxa"/>
          <w:trHeight w:val="259"/>
        </w:trPr>
        <w:tc>
          <w:tcPr>
            <w:tcW w:w="3312" w:type="dxa"/>
            <w:shd w:val="clear" w:color="auto" w:fill="auto"/>
          </w:tcPr>
          <w:p w14:paraId="44259082" w14:textId="77777777" w:rsidR="004A4894" w:rsidRPr="004F0992" w:rsidRDefault="004A4894" w:rsidP="00416C3E">
            <w:pPr>
              <w:spacing w:line="240" w:lineRule="auto"/>
              <w:ind w:right="-52"/>
              <w:rPr>
                <w:rFonts w:eastAsia="DengXian"/>
                <w:b/>
                <w:bCs/>
                <w:i/>
                <w:iCs/>
                <w:sz w:val="20"/>
                <w:rtl/>
                <w:cs/>
              </w:rPr>
            </w:pPr>
            <w:r w:rsidRPr="004F0992">
              <w:rPr>
                <w:rFonts w:eastAsia="DengXian"/>
                <w:b/>
                <w:bCs/>
                <w:i/>
                <w:iCs/>
                <w:sz w:val="20"/>
              </w:rPr>
              <w:t>Loan receivables</w:t>
            </w:r>
          </w:p>
        </w:tc>
        <w:tc>
          <w:tcPr>
            <w:tcW w:w="270" w:type="dxa"/>
            <w:gridSpan w:val="2"/>
            <w:shd w:val="clear" w:color="auto" w:fill="auto"/>
          </w:tcPr>
          <w:p w14:paraId="7025A43D" w14:textId="77777777" w:rsidR="004A4894" w:rsidRPr="004F0992" w:rsidRDefault="004A4894" w:rsidP="00416C3E">
            <w:pPr>
              <w:tabs>
                <w:tab w:val="left" w:pos="540"/>
              </w:tabs>
              <w:spacing w:line="240" w:lineRule="auto"/>
              <w:ind w:left="-108" w:right="-115"/>
              <w:jc w:val="center"/>
              <w:rPr>
                <w:rFonts w:eastAsia="DengXian"/>
                <w:sz w:val="20"/>
              </w:rPr>
            </w:pPr>
          </w:p>
        </w:tc>
        <w:tc>
          <w:tcPr>
            <w:tcW w:w="1350" w:type="dxa"/>
            <w:gridSpan w:val="2"/>
            <w:shd w:val="clear" w:color="auto" w:fill="auto"/>
          </w:tcPr>
          <w:p w14:paraId="6F1AB045" w14:textId="77777777" w:rsidR="004A4894" w:rsidRPr="004F0992" w:rsidRDefault="004A4894" w:rsidP="00416C3E">
            <w:pPr>
              <w:tabs>
                <w:tab w:val="decimal" w:pos="1146"/>
              </w:tabs>
              <w:spacing w:line="190" w:lineRule="exact"/>
              <w:ind w:left="-108" w:right="-108"/>
              <w:rPr>
                <w:rFonts w:eastAsia="DengXian"/>
                <w:sz w:val="20"/>
              </w:rPr>
            </w:pPr>
          </w:p>
        </w:tc>
        <w:tc>
          <w:tcPr>
            <w:tcW w:w="270" w:type="dxa"/>
          </w:tcPr>
          <w:p w14:paraId="6DE9277F" w14:textId="77777777" w:rsidR="004A4894" w:rsidRPr="004F0992" w:rsidRDefault="004A4894" w:rsidP="00416C3E">
            <w:pPr>
              <w:spacing w:line="240" w:lineRule="auto"/>
              <w:ind w:left="-122" w:right="-145"/>
              <w:jc w:val="center"/>
              <w:rPr>
                <w:rFonts w:eastAsia="DengXian"/>
                <w:sz w:val="20"/>
              </w:rPr>
            </w:pPr>
          </w:p>
        </w:tc>
        <w:tc>
          <w:tcPr>
            <w:tcW w:w="1350" w:type="dxa"/>
            <w:shd w:val="clear" w:color="auto" w:fill="auto"/>
          </w:tcPr>
          <w:p w14:paraId="249D2AA6" w14:textId="77777777" w:rsidR="004A4894" w:rsidRPr="004F0992" w:rsidRDefault="004A4894" w:rsidP="00416C3E">
            <w:pPr>
              <w:spacing w:line="240" w:lineRule="auto"/>
              <w:ind w:left="-122" w:right="-145"/>
              <w:jc w:val="center"/>
              <w:rPr>
                <w:rFonts w:eastAsia="DengXian"/>
                <w:sz w:val="20"/>
              </w:rPr>
            </w:pPr>
          </w:p>
        </w:tc>
        <w:tc>
          <w:tcPr>
            <w:tcW w:w="270" w:type="dxa"/>
          </w:tcPr>
          <w:p w14:paraId="3C79F15B" w14:textId="77777777" w:rsidR="004A4894" w:rsidRPr="004F0992" w:rsidRDefault="004A4894" w:rsidP="00416C3E">
            <w:pPr>
              <w:spacing w:line="240" w:lineRule="auto"/>
              <w:ind w:left="-156" w:right="-100"/>
              <w:jc w:val="center"/>
              <w:rPr>
                <w:rFonts w:eastAsia="DengXian"/>
                <w:sz w:val="20"/>
              </w:rPr>
            </w:pPr>
          </w:p>
        </w:tc>
        <w:tc>
          <w:tcPr>
            <w:tcW w:w="1440" w:type="dxa"/>
            <w:shd w:val="clear" w:color="auto" w:fill="auto"/>
          </w:tcPr>
          <w:p w14:paraId="2D2CFBBD" w14:textId="77777777" w:rsidR="004A4894" w:rsidRPr="004F0992" w:rsidRDefault="004A4894" w:rsidP="00416C3E">
            <w:pPr>
              <w:spacing w:line="240" w:lineRule="auto"/>
              <w:ind w:left="-156" w:right="-100"/>
              <w:jc w:val="center"/>
              <w:rPr>
                <w:rFonts w:eastAsia="DengXian"/>
                <w:sz w:val="20"/>
              </w:rPr>
            </w:pPr>
          </w:p>
        </w:tc>
        <w:tc>
          <w:tcPr>
            <w:tcW w:w="270" w:type="dxa"/>
          </w:tcPr>
          <w:p w14:paraId="31C246AC" w14:textId="77777777" w:rsidR="004A4894" w:rsidRPr="004F0992" w:rsidRDefault="004A4894" w:rsidP="00416C3E">
            <w:pPr>
              <w:tabs>
                <w:tab w:val="left" w:pos="540"/>
              </w:tabs>
              <w:spacing w:line="240" w:lineRule="auto"/>
              <w:ind w:left="-156" w:right="-100"/>
              <w:jc w:val="center"/>
              <w:rPr>
                <w:rFonts w:eastAsia="DengXian"/>
                <w:sz w:val="20"/>
              </w:rPr>
            </w:pPr>
          </w:p>
        </w:tc>
        <w:tc>
          <w:tcPr>
            <w:tcW w:w="1141" w:type="dxa"/>
            <w:gridSpan w:val="2"/>
            <w:shd w:val="clear" w:color="auto" w:fill="auto"/>
          </w:tcPr>
          <w:p w14:paraId="051DF321" w14:textId="77777777" w:rsidR="004A4894" w:rsidRPr="004F0992" w:rsidRDefault="004A4894" w:rsidP="00416C3E">
            <w:pPr>
              <w:tabs>
                <w:tab w:val="left" w:pos="540"/>
              </w:tabs>
              <w:spacing w:line="240" w:lineRule="auto"/>
              <w:ind w:left="-156" w:right="-100"/>
              <w:jc w:val="center"/>
              <w:rPr>
                <w:rFonts w:eastAsia="DengXian"/>
                <w:sz w:val="20"/>
              </w:rPr>
            </w:pPr>
          </w:p>
        </w:tc>
      </w:tr>
      <w:tr w:rsidR="004A4894" w:rsidRPr="00785953" w14:paraId="3A1D598B" w14:textId="77777777" w:rsidTr="00416C3E">
        <w:trPr>
          <w:gridAfter w:val="1"/>
          <w:wAfter w:w="12" w:type="dxa"/>
          <w:trHeight w:val="281"/>
        </w:trPr>
        <w:tc>
          <w:tcPr>
            <w:tcW w:w="3312" w:type="dxa"/>
            <w:shd w:val="clear" w:color="auto" w:fill="auto"/>
          </w:tcPr>
          <w:p w14:paraId="7C15ECBA"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7027A19D"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B700297" w14:textId="77777777" w:rsidR="004A4894" w:rsidRPr="00D22A9F" w:rsidRDefault="004A4894" w:rsidP="00416C3E">
            <w:pPr>
              <w:tabs>
                <w:tab w:val="decimal" w:pos="1060"/>
              </w:tabs>
              <w:spacing w:line="240" w:lineRule="atLeast"/>
              <w:ind w:left="-108" w:right="-15"/>
              <w:rPr>
                <w:rFonts w:eastAsia="DengXian"/>
                <w:sz w:val="20"/>
              </w:rPr>
            </w:pPr>
            <w:r w:rsidRPr="00B16FDB">
              <w:rPr>
                <w:rFonts w:eastAsia="DengXian"/>
                <w:sz w:val="20"/>
              </w:rPr>
              <w:t xml:space="preserve">   69,294,997</w:t>
            </w:r>
          </w:p>
        </w:tc>
        <w:tc>
          <w:tcPr>
            <w:tcW w:w="270" w:type="dxa"/>
          </w:tcPr>
          <w:p w14:paraId="53202CC0" w14:textId="77777777" w:rsidR="004A4894" w:rsidRPr="00D22A9F" w:rsidRDefault="004A4894" w:rsidP="00416C3E">
            <w:pPr>
              <w:tabs>
                <w:tab w:val="decimal" w:pos="1150"/>
              </w:tabs>
              <w:spacing w:line="240" w:lineRule="atLeast"/>
              <w:ind w:left="-108" w:right="-108"/>
              <w:rPr>
                <w:rFonts w:eastAsia="DengXian"/>
                <w:sz w:val="20"/>
              </w:rPr>
            </w:pPr>
          </w:p>
        </w:tc>
        <w:tc>
          <w:tcPr>
            <w:tcW w:w="1350" w:type="dxa"/>
            <w:shd w:val="clear" w:color="auto" w:fill="auto"/>
          </w:tcPr>
          <w:p w14:paraId="1461B00C" w14:textId="77777777" w:rsidR="004A4894" w:rsidRPr="00D22A9F" w:rsidRDefault="004A4894" w:rsidP="00416C3E">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02AB7E3A"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08161D96" w14:textId="77777777" w:rsidR="004A4894" w:rsidRPr="00D22A9F" w:rsidRDefault="004A4894" w:rsidP="00416C3E">
            <w:pPr>
              <w:tabs>
                <w:tab w:val="decimal" w:pos="1150"/>
              </w:tabs>
              <w:spacing w:line="240" w:lineRule="atLeast"/>
              <w:ind w:left="-108" w:right="-15"/>
              <w:rPr>
                <w:rFonts w:eastAsia="DengXian"/>
                <w:sz w:val="20"/>
                <w:lang w:bidi="th-TH"/>
              </w:rPr>
            </w:pPr>
            <w:r w:rsidRPr="00B16FDB">
              <w:rPr>
                <w:rFonts w:eastAsia="DengXian"/>
                <w:sz w:val="20"/>
                <w:lang w:bidi="th-TH"/>
              </w:rPr>
              <w:t>-</w:t>
            </w:r>
          </w:p>
        </w:tc>
        <w:tc>
          <w:tcPr>
            <w:tcW w:w="270" w:type="dxa"/>
          </w:tcPr>
          <w:p w14:paraId="5379C4E8"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141" w:type="dxa"/>
            <w:gridSpan w:val="2"/>
            <w:shd w:val="clear" w:color="auto" w:fill="auto"/>
          </w:tcPr>
          <w:p w14:paraId="0183D8B5" w14:textId="77777777" w:rsidR="004A4894" w:rsidRPr="00785953" w:rsidRDefault="004A4894" w:rsidP="00416C3E">
            <w:pPr>
              <w:tabs>
                <w:tab w:val="decimal" w:pos="1150"/>
              </w:tabs>
              <w:spacing w:line="240" w:lineRule="atLeast"/>
              <w:ind w:left="-108" w:right="-15"/>
              <w:rPr>
                <w:rFonts w:eastAsia="DengXian"/>
                <w:sz w:val="20"/>
                <w:lang w:bidi="th-TH"/>
              </w:rPr>
            </w:pPr>
            <w:r w:rsidRPr="00B16FDB">
              <w:rPr>
                <w:rFonts w:eastAsia="DengXian"/>
                <w:sz w:val="20"/>
                <w:cs/>
                <w:lang w:bidi="th-TH"/>
              </w:rPr>
              <w:t>69</w:t>
            </w:r>
            <w:r w:rsidRPr="00B16FDB">
              <w:rPr>
                <w:rFonts w:eastAsia="DengXian"/>
                <w:sz w:val="20"/>
                <w:lang w:bidi="th-TH"/>
              </w:rPr>
              <w:t>,</w:t>
            </w:r>
            <w:r w:rsidRPr="00B16FDB">
              <w:rPr>
                <w:rFonts w:eastAsia="DengXian"/>
                <w:sz w:val="20"/>
                <w:cs/>
                <w:lang w:bidi="th-TH"/>
              </w:rPr>
              <w:t>294</w:t>
            </w:r>
            <w:r w:rsidRPr="00B16FDB">
              <w:rPr>
                <w:rFonts w:eastAsia="DengXian"/>
                <w:sz w:val="20"/>
                <w:lang w:bidi="th-TH"/>
              </w:rPr>
              <w:t>,</w:t>
            </w:r>
            <w:r w:rsidRPr="00B16FDB">
              <w:rPr>
                <w:rFonts w:eastAsia="DengXian"/>
                <w:sz w:val="20"/>
                <w:cs/>
                <w:lang w:bidi="th-TH"/>
              </w:rPr>
              <w:t>997</w:t>
            </w:r>
          </w:p>
        </w:tc>
      </w:tr>
      <w:tr w:rsidR="004A4894" w:rsidRPr="00D22A9F" w14:paraId="27EFC626" w14:textId="77777777" w:rsidTr="00416C3E">
        <w:trPr>
          <w:gridAfter w:val="1"/>
          <w:wAfter w:w="12" w:type="dxa"/>
          <w:trHeight w:val="259"/>
        </w:trPr>
        <w:tc>
          <w:tcPr>
            <w:tcW w:w="3312" w:type="dxa"/>
            <w:shd w:val="clear" w:color="auto" w:fill="auto"/>
          </w:tcPr>
          <w:p w14:paraId="1300EF69"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25ED39C8"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8CE6EB2" w14:textId="77777777" w:rsidR="004A4894" w:rsidRPr="00D22A9F" w:rsidRDefault="004A4894" w:rsidP="00416C3E">
            <w:pPr>
              <w:tabs>
                <w:tab w:val="decimal" w:pos="1060"/>
              </w:tabs>
              <w:spacing w:line="240" w:lineRule="atLeast"/>
              <w:ind w:left="-108" w:right="-15"/>
              <w:rPr>
                <w:rFonts w:eastAsia="DengXian"/>
                <w:sz w:val="20"/>
                <w:rtl/>
                <w:cs/>
              </w:rPr>
            </w:pPr>
            <w:r w:rsidRPr="00B16FDB">
              <w:rPr>
                <w:rFonts w:eastAsia="DengXian"/>
                <w:sz w:val="20"/>
              </w:rPr>
              <w:t>12,542,034</w:t>
            </w:r>
          </w:p>
        </w:tc>
        <w:tc>
          <w:tcPr>
            <w:tcW w:w="270" w:type="dxa"/>
          </w:tcPr>
          <w:p w14:paraId="42796F9E" w14:textId="77777777" w:rsidR="004A4894" w:rsidRPr="00D22A9F" w:rsidRDefault="004A4894" w:rsidP="00416C3E">
            <w:pPr>
              <w:tabs>
                <w:tab w:val="decimal" w:pos="1150"/>
              </w:tabs>
              <w:spacing w:line="240" w:lineRule="atLeast"/>
              <w:ind w:left="-108" w:right="-108"/>
              <w:rPr>
                <w:rFonts w:eastAsia="DengXian"/>
                <w:sz w:val="20"/>
                <w:rtl/>
                <w:cs/>
              </w:rPr>
            </w:pPr>
          </w:p>
        </w:tc>
        <w:tc>
          <w:tcPr>
            <w:tcW w:w="1350" w:type="dxa"/>
            <w:shd w:val="clear" w:color="auto" w:fill="auto"/>
          </w:tcPr>
          <w:p w14:paraId="47BBC8C7" w14:textId="77777777" w:rsidR="004A4894" w:rsidRPr="00D22A9F" w:rsidRDefault="004A4894" w:rsidP="00416C3E">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0A1265F8"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7EDE8F3E" w14:textId="77777777" w:rsidR="004A4894" w:rsidRPr="00D22A9F" w:rsidRDefault="004A4894" w:rsidP="00416C3E">
            <w:pPr>
              <w:tabs>
                <w:tab w:val="decimal" w:pos="1150"/>
              </w:tabs>
              <w:spacing w:line="240" w:lineRule="atLeast"/>
              <w:ind w:left="-108" w:right="-15"/>
              <w:rPr>
                <w:rFonts w:eastAsia="DengXian"/>
                <w:sz w:val="20"/>
                <w:lang w:bidi="th-TH"/>
              </w:rPr>
            </w:pPr>
            <w:r w:rsidRPr="00B16FDB">
              <w:rPr>
                <w:rFonts w:eastAsia="DengXian"/>
                <w:sz w:val="20"/>
              </w:rPr>
              <w:t>-</w:t>
            </w:r>
          </w:p>
        </w:tc>
        <w:tc>
          <w:tcPr>
            <w:tcW w:w="270" w:type="dxa"/>
          </w:tcPr>
          <w:p w14:paraId="3B2A278C" w14:textId="77777777" w:rsidR="004A4894" w:rsidRPr="00D22A9F" w:rsidRDefault="004A4894" w:rsidP="00416C3E">
            <w:pPr>
              <w:tabs>
                <w:tab w:val="decimal" w:pos="830"/>
              </w:tabs>
              <w:spacing w:line="240" w:lineRule="atLeast"/>
              <w:ind w:left="-108" w:right="-375"/>
              <w:rPr>
                <w:rFonts w:eastAsia="DengXian"/>
                <w:sz w:val="20"/>
                <w:rtl/>
                <w:cs/>
              </w:rPr>
            </w:pPr>
          </w:p>
        </w:tc>
        <w:tc>
          <w:tcPr>
            <w:tcW w:w="1141" w:type="dxa"/>
            <w:gridSpan w:val="2"/>
            <w:shd w:val="clear" w:color="auto" w:fill="auto"/>
          </w:tcPr>
          <w:p w14:paraId="5B3C0099" w14:textId="77777777" w:rsidR="004A4894" w:rsidRPr="00D22A9F" w:rsidRDefault="004A4894" w:rsidP="00416C3E">
            <w:pPr>
              <w:tabs>
                <w:tab w:val="decimal" w:pos="1150"/>
              </w:tabs>
              <w:spacing w:line="240" w:lineRule="atLeast"/>
              <w:ind w:left="-108" w:right="-15"/>
              <w:rPr>
                <w:rFonts w:eastAsia="DengXian"/>
                <w:sz w:val="20"/>
                <w:rtl/>
                <w:cs/>
              </w:rPr>
            </w:pPr>
            <w:r w:rsidRPr="00B16FDB">
              <w:rPr>
                <w:rFonts w:eastAsia="DengXian"/>
                <w:sz w:val="20"/>
              </w:rPr>
              <w:t>12,542,034</w:t>
            </w:r>
          </w:p>
        </w:tc>
      </w:tr>
      <w:tr w:rsidR="004A4894" w:rsidRPr="00D22A9F" w14:paraId="59FEB107" w14:textId="77777777" w:rsidTr="00416C3E">
        <w:trPr>
          <w:gridAfter w:val="1"/>
          <w:wAfter w:w="12" w:type="dxa"/>
          <w:trHeight w:val="259"/>
        </w:trPr>
        <w:tc>
          <w:tcPr>
            <w:tcW w:w="3312" w:type="dxa"/>
            <w:shd w:val="clear" w:color="auto" w:fill="auto"/>
          </w:tcPr>
          <w:p w14:paraId="34916E1B"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4A39D487"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79B2D44" w14:textId="77777777" w:rsidR="004A4894" w:rsidRPr="00D22A9F" w:rsidRDefault="004A4894" w:rsidP="00416C3E">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0724449A" w14:textId="77777777" w:rsidR="004A4894" w:rsidRPr="00D22A9F" w:rsidRDefault="004A4894" w:rsidP="00416C3E">
            <w:pPr>
              <w:tabs>
                <w:tab w:val="decimal" w:pos="1150"/>
              </w:tabs>
              <w:spacing w:line="240" w:lineRule="atLeast"/>
              <w:ind w:left="-108" w:right="-108"/>
              <w:rPr>
                <w:rFonts w:eastAsia="DengXian"/>
                <w:sz w:val="20"/>
                <w:rtl/>
                <w:cs/>
              </w:rPr>
            </w:pPr>
          </w:p>
        </w:tc>
        <w:tc>
          <w:tcPr>
            <w:tcW w:w="1350" w:type="dxa"/>
            <w:shd w:val="clear" w:color="auto" w:fill="auto"/>
          </w:tcPr>
          <w:p w14:paraId="15687295" w14:textId="77777777" w:rsidR="004A4894" w:rsidRPr="00D22A9F" w:rsidRDefault="004A4894" w:rsidP="00416C3E">
            <w:pPr>
              <w:tabs>
                <w:tab w:val="decimal" w:pos="1060"/>
              </w:tabs>
              <w:spacing w:line="240" w:lineRule="atLeast"/>
              <w:ind w:left="-108" w:right="-15"/>
              <w:rPr>
                <w:rFonts w:eastAsia="DengXian"/>
                <w:sz w:val="20"/>
                <w:rtl/>
                <w:cs/>
              </w:rPr>
            </w:pPr>
            <w:r w:rsidRPr="00B16FDB">
              <w:rPr>
                <w:rFonts w:eastAsia="DengXian"/>
                <w:sz w:val="20"/>
              </w:rPr>
              <w:t>3,487,925</w:t>
            </w:r>
          </w:p>
        </w:tc>
        <w:tc>
          <w:tcPr>
            <w:tcW w:w="270" w:type="dxa"/>
          </w:tcPr>
          <w:p w14:paraId="63007F2A"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251B6193" w14:textId="77777777" w:rsidR="004A4894" w:rsidRPr="00D22A9F" w:rsidRDefault="004A4894" w:rsidP="00416C3E">
            <w:pPr>
              <w:tabs>
                <w:tab w:val="decimal" w:pos="1150"/>
              </w:tabs>
              <w:spacing w:line="240" w:lineRule="atLeast"/>
              <w:ind w:left="-108" w:right="-15"/>
              <w:rPr>
                <w:rFonts w:eastAsia="DengXian"/>
                <w:sz w:val="20"/>
                <w:lang w:bidi="th-TH"/>
              </w:rPr>
            </w:pPr>
            <w:r w:rsidRPr="00B16FDB">
              <w:rPr>
                <w:rFonts w:eastAsia="DengXian"/>
                <w:sz w:val="20"/>
                <w:lang w:bidi="th-TH"/>
              </w:rPr>
              <w:t>-</w:t>
            </w:r>
          </w:p>
        </w:tc>
        <w:tc>
          <w:tcPr>
            <w:tcW w:w="270" w:type="dxa"/>
          </w:tcPr>
          <w:p w14:paraId="267B0CC9" w14:textId="77777777" w:rsidR="004A4894" w:rsidRPr="00D22A9F" w:rsidRDefault="004A4894" w:rsidP="00416C3E">
            <w:pPr>
              <w:tabs>
                <w:tab w:val="decimal" w:pos="830"/>
              </w:tabs>
              <w:spacing w:line="240" w:lineRule="atLeast"/>
              <w:ind w:left="-108" w:right="-375"/>
              <w:rPr>
                <w:rFonts w:eastAsia="DengXian"/>
                <w:sz w:val="20"/>
                <w:rtl/>
                <w:cs/>
              </w:rPr>
            </w:pPr>
          </w:p>
        </w:tc>
        <w:tc>
          <w:tcPr>
            <w:tcW w:w="1141" w:type="dxa"/>
            <w:gridSpan w:val="2"/>
            <w:shd w:val="clear" w:color="auto" w:fill="auto"/>
          </w:tcPr>
          <w:p w14:paraId="59A64054" w14:textId="77777777" w:rsidR="004A4894" w:rsidRPr="00D22A9F" w:rsidRDefault="004A4894" w:rsidP="00416C3E">
            <w:pPr>
              <w:tabs>
                <w:tab w:val="decimal" w:pos="1150"/>
              </w:tabs>
              <w:spacing w:line="240" w:lineRule="atLeast"/>
              <w:ind w:left="-108" w:right="-15"/>
              <w:rPr>
                <w:rFonts w:eastAsia="DengXian"/>
                <w:sz w:val="20"/>
                <w:rtl/>
                <w:cs/>
              </w:rPr>
            </w:pPr>
            <w:r w:rsidRPr="00B16FDB">
              <w:rPr>
                <w:rFonts w:eastAsia="DengXian"/>
                <w:sz w:val="20"/>
              </w:rPr>
              <w:t>3,487,925</w:t>
            </w:r>
          </w:p>
        </w:tc>
      </w:tr>
      <w:tr w:rsidR="004A4894" w:rsidRPr="00D22A9F" w14:paraId="2B562238" w14:textId="77777777" w:rsidTr="00416C3E">
        <w:trPr>
          <w:gridAfter w:val="1"/>
          <w:wAfter w:w="12" w:type="dxa"/>
          <w:trHeight w:val="259"/>
        </w:trPr>
        <w:tc>
          <w:tcPr>
            <w:tcW w:w="3312" w:type="dxa"/>
            <w:shd w:val="clear" w:color="auto" w:fill="auto"/>
          </w:tcPr>
          <w:p w14:paraId="1ADA4392"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425EEC57"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E9D9734" w14:textId="77777777" w:rsidR="004A4894" w:rsidRPr="00D22A9F" w:rsidRDefault="004A4894" w:rsidP="00416C3E">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0EBE7851" w14:textId="77777777" w:rsidR="004A4894" w:rsidRPr="00D22A9F" w:rsidRDefault="004A4894" w:rsidP="00416C3E">
            <w:pPr>
              <w:tabs>
                <w:tab w:val="decimal" w:pos="1150"/>
              </w:tabs>
              <w:spacing w:line="240" w:lineRule="atLeast"/>
              <w:ind w:left="-108" w:right="-108"/>
              <w:rPr>
                <w:rFonts w:eastAsia="DengXian"/>
                <w:sz w:val="20"/>
                <w:rtl/>
                <w:cs/>
              </w:rPr>
            </w:pPr>
          </w:p>
        </w:tc>
        <w:tc>
          <w:tcPr>
            <w:tcW w:w="1350" w:type="dxa"/>
            <w:shd w:val="clear" w:color="auto" w:fill="auto"/>
          </w:tcPr>
          <w:p w14:paraId="3C1A6769" w14:textId="77777777" w:rsidR="004A4894" w:rsidRPr="00D22A9F" w:rsidRDefault="004A4894" w:rsidP="00416C3E">
            <w:pPr>
              <w:tabs>
                <w:tab w:val="decimal" w:pos="1060"/>
              </w:tabs>
              <w:spacing w:line="240" w:lineRule="atLeast"/>
              <w:ind w:left="-108" w:right="-15"/>
              <w:rPr>
                <w:rFonts w:eastAsia="DengXian"/>
                <w:sz w:val="20"/>
                <w:rtl/>
                <w:cs/>
              </w:rPr>
            </w:pPr>
            <w:r w:rsidRPr="00B16FDB">
              <w:rPr>
                <w:rFonts w:eastAsia="DengXian"/>
                <w:sz w:val="20"/>
              </w:rPr>
              <w:t>1,090,250</w:t>
            </w:r>
          </w:p>
        </w:tc>
        <w:tc>
          <w:tcPr>
            <w:tcW w:w="270" w:type="dxa"/>
          </w:tcPr>
          <w:p w14:paraId="5BFDF285"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384DCE2E" w14:textId="77777777" w:rsidR="004A4894" w:rsidRPr="00D22A9F" w:rsidRDefault="004A4894" w:rsidP="00416C3E">
            <w:pPr>
              <w:tabs>
                <w:tab w:val="decimal" w:pos="1150"/>
              </w:tabs>
              <w:spacing w:line="240" w:lineRule="atLeast"/>
              <w:ind w:left="-108" w:right="-15"/>
              <w:rPr>
                <w:rFonts w:eastAsia="DengXian"/>
                <w:sz w:val="20"/>
                <w:lang w:bidi="th-TH"/>
              </w:rPr>
            </w:pPr>
            <w:r w:rsidRPr="00B16FDB">
              <w:rPr>
                <w:rFonts w:eastAsia="DengXian"/>
                <w:sz w:val="20"/>
              </w:rPr>
              <w:t>-</w:t>
            </w:r>
          </w:p>
        </w:tc>
        <w:tc>
          <w:tcPr>
            <w:tcW w:w="270" w:type="dxa"/>
          </w:tcPr>
          <w:p w14:paraId="1BEB89D6" w14:textId="77777777" w:rsidR="004A4894" w:rsidRPr="00D22A9F" w:rsidRDefault="004A4894" w:rsidP="00416C3E">
            <w:pPr>
              <w:tabs>
                <w:tab w:val="decimal" w:pos="830"/>
              </w:tabs>
              <w:spacing w:line="240" w:lineRule="atLeast"/>
              <w:ind w:left="-108" w:right="-375"/>
              <w:rPr>
                <w:rFonts w:eastAsia="DengXian"/>
                <w:sz w:val="20"/>
                <w:rtl/>
                <w:cs/>
              </w:rPr>
            </w:pPr>
          </w:p>
        </w:tc>
        <w:tc>
          <w:tcPr>
            <w:tcW w:w="1141" w:type="dxa"/>
            <w:gridSpan w:val="2"/>
            <w:shd w:val="clear" w:color="auto" w:fill="auto"/>
          </w:tcPr>
          <w:p w14:paraId="3613A964" w14:textId="77777777" w:rsidR="004A4894" w:rsidRPr="00D22A9F" w:rsidRDefault="004A4894" w:rsidP="00416C3E">
            <w:pPr>
              <w:tabs>
                <w:tab w:val="decimal" w:pos="1150"/>
              </w:tabs>
              <w:spacing w:line="240" w:lineRule="atLeast"/>
              <w:ind w:left="-108" w:right="-15"/>
              <w:rPr>
                <w:rFonts w:eastAsia="DengXian"/>
                <w:sz w:val="20"/>
                <w:rtl/>
                <w:cs/>
              </w:rPr>
            </w:pPr>
            <w:r w:rsidRPr="00B16FDB">
              <w:rPr>
                <w:rFonts w:eastAsia="DengXian"/>
                <w:sz w:val="20"/>
              </w:rPr>
              <w:t>1,090,250</w:t>
            </w:r>
          </w:p>
        </w:tc>
      </w:tr>
      <w:tr w:rsidR="004A4894" w:rsidRPr="00D22A9F" w14:paraId="5DE8996D" w14:textId="77777777" w:rsidTr="00416C3E">
        <w:trPr>
          <w:gridAfter w:val="1"/>
          <w:wAfter w:w="12" w:type="dxa"/>
          <w:trHeight w:val="259"/>
        </w:trPr>
        <w:tc>
          <w:tcPr>
            <w:tcW w:w="3312" w:type="dxa"/>
            <w:shd w:val="clear" w:color="auto" w:fill="auto"/>
          </w:tcPr>
          <w:p w14:paraId="226B7D5C"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10B5030C"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B42A7EC" w14:textId="77777777" w:rsidR="004A4894" w:rsidRPr="00D22A9F" w:rsidRDefault="004A4894" w:rsidP="00416C3E">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1730C3EE" w14:textId="77777777" w:rsidR="004A4894" w:rsidRPr="00D22A9F" w:rsidRDefault="004A4894" w:rsidP="00416C3E">
            <w:pPr>
              <w:tabs>
                <w:tab w:val="decimal" w:pos="1150"/>
              </w:tabs>
              <w:spacing w:line="240" w:lineRule="atLeast"/>
              <w:ind w:left="-108" w:right="-108"/>
              <w:rPr>
                <w:rFonts w:eastAsia="DengXian"/>
                <w:sz w:val="20"/>
                <w:rtl/>
                <w:cs/>
              </w:rPr>
            </w:pPr>
          </w:p>
        </w:tc>
        <w:tc>
          <w:tcPr>
            <w:tcW w:w="1350" w:type="dxa"/>
            <w:shd w:val="clear" w:color="auto" w:fill="auto"/>
          </w:tcPr>
          <w:p w14:paraId="44D947F8" w14:textId="77777777" w:rsidR="004A4894" w:rsidRPr="00D22A9F" w:rsidRDefault="004A4894" w:rsidP="00416C3E">
            <w:pPr>
              <w:tabs>
                <w:tab w:val="decimal" w:pos="1060"/>
              </w:tabs>
              <w:spacing w:line="240" w:lineRule="atLeast"/>
              <w:ind w:left="-108" w:right="-15"/>
              <w:rPr>
                <w:rFonts w:eastAsia="DengXian"/>
                <w:sz w:val="20"/>
                <w:rtl/>
                <w:cs/>
                <w:lang w:bidi="th-TH"/>
              </w:rPr>
            </w:pPr>
            <w:r w:rsidRPr="00B16FDB">
              <w:rPr>
                <w:rFonts w:eastAsia="DengXian"/>
                <w:sz w:val="20"/>
              </w:rPr>
              <w:t>-</w:t>
            </w:r>
          </w:p>
        </w:tc>
        <w:tc>
          <w:tcPr>
            <w:tcW w:w="270" w:type="dxa"/>
          </w:tcPr>
          <w:p w14:paraId="5EAACC02"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59615D8A" w14:textId="77777777" w:rsidR="004A4894" w:rsidRPr="00D22A9F" w:rsidRDefault="004A4894" w:rsidP="00416C3E">
            <w:pPr>
              <w:tabs>
                <w:tab w:val="decimal" w:pos="1150"/>
              </w:tabs>
              <w:spacing w:line="240" w:lineRule="atLeast"/>
              <w:ind w:left="-108" w:right="-15"/>
              <w:rPr>
                <w:rFonts w:eastAsia="DengXian"/>
                <w:sz w:val="20"/>
              </w:rPr>
            </w:pPr>
            <w:r w:rsidRPr="00B16FDB">
              <w:rPr>
                <w:rFonts w:eastAsia="DengXian"/>
                <w:sz w:val="20"/>
              </w:rPr>
              <w:t>1,005,724</w:t>
            </w:r>
          </w:p>
        </w:tc>
        <w:tc>
          <w:tcPr>
            <w:tcW w:w="270" w:type="dxa"/>
          </w:tcPr>
          <w:p w14:paraId="074E57CB" w14:textId="77777777" w:rsidR="004A4894" w:rsidRPr="00D22A9F" w:rsidRDefault="004A4894" w:rsidP="00416C3E">
            <w:pPr>
              <w:tabs>
                <w:tab w:val="decimal" w:pos="830"/>
              </w:tabs>
              <w:spacing w:line="240" w:lineRule="atLeast"/>
              <w:ind w:left="-108" w:right="-375"/>
              <w:rPr>
                <w:rFonts w:eastAsia="DengXian"/>
                <w:sz w:val="20"/>
                <w:rtl/>
                <w:cs/>
              </w:rPr>
            </w:pPr>
          </w:p>
        </w:tc>
        <w:tc>
          <w:tcPr>
            <w:tcW w:w="1141" w:type="dxa"/>
            <w:gridSpan w:val="2"/>
            <w:shd w:val="clear" w:color="auto" w:fill="auto"/>
          </w:tcPr>
          <w:p w14:paraId="638AC65C" w14:textId="77777777" w:rsidR="004A4894" w:rsidRPr="00D22A9F" w:rsidRDefault="004A4894" w:rsidP="00416C3E">
            <w:pPr>
              <w:tabs>
                <w:tab w:val="decimal" w:pos="1150"/>
              </w:tabs>
              <w:spacing w:line="240" w:lineRule="atLeast"/>
              <w:ind w:left="-108" w:right="-15"/>
              <w:rPr>
                <w:rFonts w:eastAsia="DengXian"/>
                <w:sz w:val="20"/>
                <w:rtl/>
                <w:cs/>
              </w:rPr>
            </w:pPr>
            <w:r w:rsidRPr="00B16FDB">
              <w:rPr>
                <w:rFonts w:eastAsia="DengXian"/>
                <w:sz w:val="20"/>
              </w:rPr>
              <w:t>1,005,724</w:t>
            </w:r>
          </w:p>
        </w:tc>
      </w:tr>
      <w:tr w:rsidR="004A4894" w:rsidRPr="00D22A9F" w14:paraId="788E5DFC" w14:textId="77777777" w:rsidTr="00416C3E">
        <w:trPr>
          <w:gridAfter w:val="1"/>
          <w:wAfter w:w="12" w:type="dxa"/>
          <w:trHeight w:val="259"/>
        </w:trPr>
        <w:tc>
          <w:tcPr>
            <w:tcW w:w="3312" w:type="dxa"/>
            <w:shd w:val="clear" w:color="auto" w:fill="auto"/>
          </w:tcPr>
          <w:p w14:paraId="3F52DAEA"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gridSpan w:val="2"/>
            <w:shd w:val="clear" w:color="auto" w:fill="auto"/>
          </w:tcPr>
          <w:p w14:paraId="68A5278F"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2EB9003" w14:textId="77777777" w:rsidR="004A4894" w:rsidRPr="00D22A9F" w:rsidRDefault="004A4894" w:rsidP="00416C3E">
            <w:pPr>
              <w:tabs>
                <w:tab w:val="decimal" w:pos="1060"/>
              </w:tabs>
              <w:spacing w:line="240" w:lineRule="atLeast"/>
              <w:ind w:left="-108" w:right="-15"/>
              <w:rPr>
                <w:rFonts w:eastAsia="DengXian"/>
                <w:sz w:val="20"/>
                <w:lang w:bidi="th-TH"/>
              </w:rPr>
            </w:pPr>
            <w:r w:rsidRPr="00B16FDB">
              <w:rPr>
                <w:rFonts w:eastAsia="DengXian"/>
                <w:sz w:val="20"/>
              </w:rPr>
              <w:t>-</w:t>
            </w:r>
          </w:p>
        </w:tc>
        <w:tc>
          <w:tcPr>
            <w:tcW w:w="270" w:type="dxa"/>
          </w:tcPr>
          <w:p w14:paraId="42008E9E" w14:textId="77777777" w:rsidR="004A4894" w:rsidRPr="00D22A9F" w:rsidRDefault="004A4894" w:rsidP="00416C3E">
            <w:pPr>
              <w:tabs>
                <w:tab w:val="decimal" w:pos="1150"/>
              </w:tabs>
              <w:spacing w:line="240" w:lineRule="atLeast"/>
              <w:ind w:left="-108" w:right="-108"/>
              <w:rPr>
                <w:rFonts w:eastAsia="DengXian"/>
                <w:sz w:val="20"/>
                <w:rtl/>
                <w:cs/>
              </w:rPr>
            </w:pPr>
          </w:p>
        </w:tc>
        <w:tc>
          <w:tcPr>
            <w:tcW w:w="1350" w:type="dxa"/>
            <w:shd w:val="clear" w:color="auto" w:fill="auto"/>
          </w:tcPr>
          <w:p w14:paraId="2A6C20D6" w14:textId="77777777" w:rsidR="004A4894" w:rsidRPr="00D22A9F" w:rsidRDefault="004A4894" w:rsidP="00416C3E">
            <w:pPr>
              <w:tabs>
                <w:tab w:val="decimal" w:pos="1060"/>
              </w:tabs>
              <w:spacing w:line="240" w:lineRule="atLeast"/>
              <w:ind w:left="-108" w:right="-15"/>
              <w:rPr>
                <w:rFonts w:eastAsia="DengXian"/>
                <w:sz w:val="20"/>
                <w:cs/>
                <w:lang w:val="en-US" w:bidi="th-TH"/>
              </w:rPr>
            </w:pPr>
            <w:r w:rsidRPr="00B16FDB">
              <w:rPr>
                <w:rFonts w:eastAsia="DengXian"/>
                <w:sz w:val="20"/>
              </w:rPr>
              <w:t>-</w:t>
            </w:r>
          </w:p>
        </w:tc>
        <w:tc>
          <w:tcPr>
            <w:tcW w:w="270" w:type="dxa"/>
          </w:tcPr>
          <w:p w14:paraId="113478A1" w14:textId="77777777" w:rsidR="004A4894" w:rsidRPr="00D22A9F" w:rsidRDefault="004A4894" w:rsidP="00416C3E">
            <w:pPr>
              <w:tabs>
                <w:tab w:val="decimal" w:pos="830"/>
              </w:tabs>
              <w:spacing w:line="240" w:lineRule="atLeast"/>
              <w:ind w:left="-108" w:right="-375"/>
              <w:rPr>
                <w:rFonts w:eastAsia="DengXian"/>
                <w:sz w:val="20"/>
                <w:lang w:bidi="th-TH"/>
              </w:rPr>
            </w:pPr>
          </w:p>
        </w:tc>
        <w:tc>
          <w:tcPr>
            <w:tcW w:w="1440" w:type="dxa"/>
            <w:shd w:val="clear" w:color="auto" w:fill="auto"/>
          </w:tcPr>
          <w:p w14:paraId="25046586" w14:textId="77777777" w:rsidR="004A4894" w:rsidRPr="00D22A9F" w:rsidRDefault="004A4894" w:rsidP="00416C3E">
            <w:pPr>
              <w:tabs>
                <w:tab w:val="decimal" w:pos="1150"/>
              </w:tabs>
              <w:spacing w:line="240" w:lineRule="atLeast"/>
              <w:ind w:left="-108" w:right="-15"/>
              <w:rPr>
                <w:rFonts w:eastAsia="DengXian"/>
                <w:sz w:val="20"/>
              </w:rPr>
            </w:pPr>
            <w:r w:rsidRPr="00B16FDB">
              <w:rPr>
                <w:rFonts w:eastAsia="DengXian"/>
                <w:sz w:val="20"/>
              </w:rPr>
              <w:t>181,40</w:t>
            </w:r>
            <w:r>
              <w:rPr>
                <w:rFonts w:eastAsia="DengXian"/>
                <w:sz w:val="20"/>
              </w:rPr>
              <w:t>4</w:t>
            </w:r>
          </w:p>
        </w:tc>
        <w:tc>
          <w:tcPr>
            <w:tcW w:w="270" w:type="dxa"/>
          </w:tcPr>
          <w:p w14:paraId="34B77F86" w14:textId="77777777" w:rsidR="004A4894" w:rsidRPr="00D22A9F" w:rsidRDefault="004A4894" w:rsidP="00416C3E">
            <w:pPr>
              <w:tabs>
                <w:tab w:val="decimal" w:pos="830"/>
              </w:tabs>
              <w:spacing w:line="240" w:lineRule="atLeast"/>
              <w:ind w:left="-108" w:right="-375"/>
              <w:rPr>
                <w:rFonts w:eastAsia="DengXian"/>
                <w:sz w:val="20"/>
                <w:rtl/>
                <w:cs/>
              </w:rPr>
            </w:pPr>
          </w:p>
        </w:tc>
        <w:tc>
          <w:tcPr>
            <w:tcW w:w="1141" w:type="dxa"/>
            <w:gridSpan w:val="2"/>
            <w:shd w:val="clear" w:color="auto" w:fill="auto"/>
          </w:tcPr>
          <w:p w14:paraId="7EA41A35" w14:textId="77777777" w:rsidR="004A4894" w:rsidRPr="00D22A9F" w:rsidRDefault="004A4894" w:rsidP="00416C3E">
            <w:pPr>
              <w:tabs>
                <w:tab w:val="decimal" w:pos="1150"/>
              </w:tabs>
              <w:spacing w:line="240" w:lineRule="atLeast"/>
              <w:ind w:left="-108" w:right="-15"/>
              <w:rPr>
                <w:rFonts w:eastAsia="DengXian"/>
                <w:sz w:val="20"/>
                <w:rtl/>
                <w:cs/>
              </w:rPr>
            </w:pPr>
            <w:r w:rsidRPr="00B16FDB">
              <w:rPr>
                <w:rFonts w:eastAsia="DengXian"/>
                <w:sz w:val="20"/>
              </w:rPr>
              <w:t>181,40</w:t>
            </w:r>
            <w:r>
              <w:rPr>
                <w:rFonts w:eastAsia="DengXian"/>
                <w:sz w:val="20"/>
              </w:rPr>
              <w:t>4</w:t>
            </w:r>
          </w:p>
        </w:tc>
      </w:tr>
      <w:tr w:rsidR="004A4894" w:rsidRPr="00D22A9F" w14:paraId="5A5D21FF" w14:textId="77777777" w:rsidTr="00416C3E">
        <w:trPr>
          <w:gridAfter w:val="1"/>
          <w:wAfter w:w="12" w:type="dxa"/>
          <w:trHeight w:val="259"/>
        </w:trPr>
        <w:tc>
          <w:tcPr>
            <w:tcW w:w="3312" w:type="dxa"/>
            <w:shd w:val="clear" w:color="auto" w:fill="auto"/>
          </w:tcPr>
          <w:p w14:paraId="08B87AC5" w14:textId="77777777" w:rsidR="004A4894" w:rsidRPr="00AE277C"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284A9289" w14:textId="77777777" w:rsidR="004A4894" w:rsidRPr="004F0992" w:rsidRDefault="004A4894" w:rsidP="00416C3E">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vAlign w:val="bottom"/>
          </w:tcPr>
          <w:p w14:paraId="4FE469BC" w14:textId="77777777" w:rsidR="004A4894" w:rsidRPr="00D22A9F" w:rsidRDefault="004A4894" w:rsidP="00416C3E">
            <w:pPr>
              <w:tabs>
                <w:tab w:val="decimal" w:pos="1060"/>
              </w:tabs>
              <w:spacing w:line="240" w:lineRule="atLeast"/>
              <w:ind w:left="-108" w:right="-15"/>
              <w:rPr>
                <w:rFonts w:eastAsia="DengXian"/>
                <w:b/>
                <w:bCs/>
                <w:sz w:val="20"/>
                <w:rtl/>
                <w:cs/>
              </w:rPr>
            </w:pPr>
            <w:r w:rsidRPr="00B16FDB">
              <w:rPr>
                <w:rFonts w:eastAsia="DengXian"/>
                <w:b/>
                <w:bCs/>
                <w:sz w:val="20"/>
              </w:rPr>
              <w:t>81,837,031</w:t>
            </w:r>
          </w:p>
        </w:tc>
        <w:tc>
          <w:tcPr>
            <w:tcW w:w="270" w:type="dxa"/>
          </w:tcPr>
          <w:p w14:paraId="08B93495" w14:textId="77777777" w:rsidR="004A4894" w:rsidRPr="00D22A9F" w:rsidRDefault="004A4894" w:rsidP="00416C3E">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4422DF17" w14:textId="77777777" w:rsidR="004A4894" w:rsidRPr="00D22A9F" w:rsidRDefault="004A4894" w:rsidP="00416C3E">
            <w:pPr>
              <w:tabs>
                <w:tab w:val="decimal" w:pos="1060"/>
              </w:tabs>
              <w:spacing w:line="240" w:lineRule="atLeast"/>
              <w:ind w:left="-108" w:right="-15"/>
              <w:rPr>
                <w:rFonts w:eastAsia="DengXian"/>
                <w:b/>
                <w:bCs/>
                <w:sz w:val="20"/>
                <w:rtl/>
                <w:cs/>
              </w:rPr>
            </w:pPr>
            <w:r w:rsidRPr="00B16FDB">
              <w:rPr>
                <w:rFonts w:eastAsia="DengXian"/>
                <w:b/>
                <w:bCs/>
                <w:sz w:val="20"/>
              </w:rPr>
              <w:t>4,578,175</w:t>
            </w:r>
          </w:p>
        </w:tc>
        <w:tc>
          <w:tcPr>
            <w:tcW w:w="270" w:type="dxa"/>
          </w:tcPr>
          <w:p w14:paraId="08D56095" w14:textId="77777777" w:rsidR="004A4894" w:rsidRPr="00D22A9F" w:rsidRDefault="004A4894" w:rsidP="00416C3E">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vAlign w:val="center"/>
          </w:tcPr>
          <w:p w14:paraId="7CE6E4D4" w14:textId="77777777" w:rsidR="004A4894" w:rsidRPr="00D22A9F" w:rsidRDefault="004A4894" w:rsidP="00416C3E">
            <w:pPr>
              <w:tabs>
                <w:tab w:val="decimal" w:pos="1146"/>
              </w:tabs>
              <w:spacing w:line="240" w:lineRule="atLeast"/>
              <w:ind w:left="-108" w:right="-15"/>
              <w:rPr>
                <w:rFonts w:eastAsia="DengXian"/>
                <w:b/>
                <w:bCs/>
                <w:sz w:val="20"/>
              </w:rPr>
            </w:pPr>
            <w:r w:rsidRPr="00B16FDB">
              <w:rPr>
                <w:rFonts w:eastAsia="DengXian"/>
                <w:b/>
                <w:bCs/>
                <w:sz w:val="20"/>
              </w:rPr>
              <w:t>1,187,12</w:t>
            </w:r>
            <w:r>
              <w:rPr>
                <w:rFonts w:eastAsia="DengXian"/>
                <w:b/>
                <w:bCs/>
                <w:sz w:val="20"/>
              </w:rPr>
              <w:t>8</w:t>
            </w:r>
          </w:p>
        </w:tc>
        <w:tc>
          <w:tcPr>
            <w:tcW w:w="270" w:type="dxa"/>
            <w:vAlign w:val="center"/>
          </w:tcPr>
          <w:p w14:paraId="40E59BC4" w14:textId="77777777" w:rsidR="004A4894" w:rsidRPr="00D22A9F" w:rsidRDefault="004A4894" w:rsidP="00416C3E">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vAlign w:val="center"/>
          </w:tcPr>
          <w:p w14:paraId="439586B2" w14:textId="77777777" w:rsidR="004A4894" w:rsidRPr="00D22A9F" w:rsidRDefault="004A4894" w:rsidP="00416C3E">
            <w:pPr>
              <w:tabs>
                <w:tab w:val="decimal" w:pos="1146"/>
              </w:tabs>
              <w:spacing w:line="240" w:lineRule="atLeast"/>
              <w:ind w:left="-108" w:right="-15"/>
              <w:rPr>
                <w:rFonts w:eastAsia="DengXian"/>
                <w:b/>
                <w:bCs/>
                <w:sz w:val="20"/>
                <w:rtl/>
                <w:cs/>
              </w:rPr>
            </w:pPr>
            <w:r w:rsidRPr="00B16FDB">
              <w:rPr>
                <w:rFonts w:eastAsia="DengXian"/>
                <w:b/>
                <w:bCs/>
                <w:sz w:val="20"/>
              </w:rPr>
              <w:t>87,602,33</w:t>
            </w:r>
            <w:r>
              <w:rPr>
                <w:rFonts w:eastAsia="DengXian"/>
                <w:b/>
                <w:bCs/>
                <w:sz w:val="20"/>
              </w:rPr>
              <w:t>4</w:t>
            </w:r>
          </w:p>
        </w:tc>
      </w:tr>
      <w:tr w:rsidR="004A4894" w:rsidRPr="00881623" w14:paraId="76C1663A" w14:textId="77777777" w:rsidTr="00416C3E">
        <w:trPr>
          <w:gridAfter w:val="1"/>
          <w:wAfter w:w="12" w:type="dxa"/>
          <w:trHeight w:val="259"/>
        </w:trPr>
        <w:tc>
          <w:tcPr>
            <w:tcW w:w="3312" w:type="dxa"/>
            <w:shd w:val="clear" w:color="auto" w:fill="auto"/>
          </w:tcPr>
          <w:p w14:paraId="41EE0A7B" w14:textId="77777777" w:rsidR="004A4894" w:rsidRPr="004F0992" w:rsidRDefault="004A4894" w:rsidP="00416C3E">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6414D82A" w14:textId="77777777" w:rsidR="004A4894" w:rsidRPr="004F0992" w:rsidRDefault="004A4894" w:rsidP="00416C3E">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vAlign w:val="bottom"/>
          </w:tcPr>
          <w:p w14:paraId="0EB5A80A" w14:textId="77777777" w:rsidR="004A4894" w:rsidRPr="00881623" w:rsidRDefault="004A4894" w:rsidP="00416C3E">
            <w:pPr>
              <w:tabs>
                <w:tab w:val="decimal" w:pos="1060"/>
              </w:tabs>
              <w:spacing w:line="240" w:lineRule="atLeast"/>
              <w:ind w:left="-108" w:right="-375"/>
              <w:rPr>
                <w:rFonts w:eastAsia="DengXian"/>
                <w:sz w:val="20"/>
                <w:rtl/>
                <w:cs/>
              </w:rPr>
            </w:pPr>
            <w:r w:rsidRPr="00B16FDB">
              <w:rPr>
                <w:rFonts w:eastAsia="DengXian"/>
                <w:sz w:val="20"/>
              </w:rPr>
              <w:t>(709,289)</w:t>
            </w:r>
          </w:p>
        </w:tc>
        <w:tc>
          <w:tcPr>
            <w:tcW w:w="270" w:type="dxa"/>
          </w:tcPr>
          <w:p w14:paraId="69FC46DF" w14:textId="77777777" w:rsidR="004A4894" w:rsidRPr="00881623" w:rsidRDefault="004A4894" w:rsidP="00416C3E">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0E37BE8B" w14:textId="77777777" w:rsidR="004A4894" w:rsidRPr="00881623" w:rsidRDefault="004A4894" w:rsidP="00416C3E">
            <w:pPr>
              <w:tabs>
                <w:tab w:val="decimal" w:pos="1060"/>
              </w:tabs>
              <w:spacing w:line="240" w:lineRule="atLeast"/>
              <w:ind w:left="-108" w:right="-15"/>
              <w:rPr>
                <w:rFonts w:eastAsia="DengXian"/>
                <w:sz w:val="20"/>
                <w:rtl/>
                <w:cs/>
              </w:rPr>
            </w:pPr>
            <w:r w:rsidRPr="000B29DD">
              <w:rPr>
                <w:rFonts w:eastAsia="DengXian"/>
                <w:sz w:val="20"/>
              </w:rPr>
              <w:t>(348,966)</w:t>
            </w:r>
          </w:p>
        </w:tc>
        <w:tc>
          <w:tcPr>
            <w:tcW w:w="270" w:type="dxa"/>
          </w:tcPr>
          <w:p w14:paraId="0B9592B2" w14:textId="77777777" w:rsidR="004A4894" w:rsidRPr="00881623" w:rsidRDefault="004A4894" w:rsidP="00416C3E">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vAlign w:val="bottom"/>
          </w:tcPr>
          <w:p w14:paraId="042972FC" w14:textId="77777777" w:rsidR="004A4894" w:rsidRPr="00881623" w:rsidRDefault="004A4894" w:rsidP="00416C3E">
            <w:pPr>
              <w:tabs>
                <w:tab w:val="decimal" w:pos="1150"/>
              </w:tabs>
              <w:spacing w:line="240" w:lineRule="atLeast"/>
              <w:ind w:left="-108" w:right="-15"/>
              <w:rPr>
                <w:rFonts w:eastAsia="DengXian"/>
                <w:sz w:val="20"/>
              </w:rPr>
            </w:pPr>
            <w:r w:rsidRPr="000B29DD">
              <w:rPr>
                <w:rFonts w:eastAsia="DengXian"/>
                <w:sz w:val="20"/>
              </w:rPr>
              <w:t>(729,426)</w:t>
            </w:r>
          </w:p>
        </w:tc>
        <w:tc>
          <w:tcPr>
            <w:tcW w:w="270" w:type="dxa"/>
          </w:tcPr>
          <w:p w14:paraId="452CE97D" w14:textId="77777777" w:rsidR="004A4894" w:rsidRPr="00881623" w:rsidRDefault="004A4894" w:rsidP="00416C3E">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vAlign w:val="bottom"/>
          </w:tcPr>
          <w:p w14:paraId="6706463C" w14:textId="77777777" w:rsidR="004A4894" w:rsidRPr="00881623" w:rsidRDefault="004A4894" w:rsidP="00416C3E">
            <w:pPr>
              <w:tabs>
                <w:tab w:val="decimal" w:pos="920"/>
              </w:tabs>
              <w:spacing w:line="240" w:lineRule="atLeast"/>
              <w:ind w:left="-108" w:right="-375"/>
              <w:rPr>
                <w:rFonts w:eastAsia="DengXian"/>
                <w:sz w:val="20"/>
                <w:rtl/>
                <w:cs/>
              </w:rPr>
            </w:pPr>
            <w:r w:rsidRPr="000B29DD">
              <w:rPr>
                <w:rFonts w:eastAsia="DengXian"/>
                <w:sz w:val="20"/>
              </w:rPr>
              <w:t>(1,787,681)</w:t>
            </w:r>
          </w:p>
        </w:tc>
      </w:tr>
      <w:tr w:rsidR="004A4894" w:rsidRPr="00D22A9F" w14:paraId="6B10047D" w14:textId="77777777" w:rsidTr="00416C3E">
        <w:trPr>
          <w:gridAfter w:val="1"/>
          <w:wAfter w:w="12" w:type="dxa"/>
          <w:trHeight w:val="259"/>
        </w:trPr>
        <w:tc>
          <w:tcPr>
            <w:tcW w:w="3312" w:type="dxa"/>
            <w:shd w:val="clear" w:color="auto" w:fill="auto"/>
          </w:tcPr>
          <w:p w14:paraId="747BB7A1" w14:textId="77777777" w:rsidR="004A4894" w:rsidRPr="004F0992" w:rsidRDefault="004A489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 carrying amount</w:t>
            </w:r>
          </w:p>
        </w:tc>
        <w:tc>
          <w:tcPr>
            <w:tcW w:w="270" w:type="dxa"/>
            <w:gridSpan w:val="2"/>
            <w:shd w:val="clear" w:color="auto" w:fill="auto"/>
          </w:tcPr>
          <w:p w14:paraId="49407F5E" w14:textId="77777777" w:rsidR="004A4894" w:rsidRPr="004F0992" w:rsidRDefault="004A4894" w:rsidP="00416C3E">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vAlign w:val="bottom"/>
          </w:tcPr>
          <w:p w14:paraId="4A6317EF" w14:textId="77777777" w:rsidR="004A4894" w:rsidRPr="00D22A9F" w:rsidRDefault="004A4894" w:rsidP="00416C3E">
            <w:pPr>
              <w:tabs>
                <w:tab w:val="decimal" w:pos="1060"/>
              </w:tabs>
              <w:spacing w:line="240" w:lineRule="atLeast"/>
              <w:ind w:left="-108" w:right="-15"/>
              <w:rPr>
                <w:rFonts w:eastAsia="DengXian"/>
                <w:b/>
                <w:bCs/>
                <w:sz w:val="20"/>
                <w:rtl/>
                <w:cs/>
                <w:lang w:val="en-US"/>
              </w:rPr>
            </w:pPr>
            <w:r w:rsidRPr="00B16FDB">
              <w:rPr>
                <w:rFonts w:eastAsia="DengXian"/>
                <w:b/>
                <w:bCs/>
                <w:sz w:val="20"/>
              </w:rPr>
              <w:t>81,127,742</w:t>
            </w:r>
          </w:p>
        </w:tc>
        <w:tc>
          <w:tcPr>
            <w:tcW w:w="270" w:type="dxa"/>
          </w:tcPr>
          <w:p w14:paraId="5699FD0C" w14:textId="77777777" w:rsidR="004A4894" w:rsidRPr="00D22A9F" w:rsidRDefault="004A4894" w:rsidP="00416C3E">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C8D8B4D" w14:textId="77777777" w:rsidR="004A4894" w:rsidRPr="00D22A9F" w:rsidRDefault="004A4894" w:rsidP="00416C3E">
            <w:pPr>
              <w:tabs>
                <w:tab w:val="decimal" w:pos="1060"/>
              </w:tabs>
              <w:spacing w:line="240" w:lineRule="atLeast"/>
              <w:ind w:left="-108" w:right="-15"/>
              <w:rPr>
                <w:rFonts w:eastAsia="DengXian"/>
                <w:b/>
                <w:bCs/>
                <w:sz w:val="20"/>
                <w:rtl/>
                <w:cs/>
              </w:rPr>
            </w:pPr>
            <w:r w:rsidRPr="00B16FDB">
              <w:rPr>
                <w:rFonts w:eastAsia="DengXian"/>
                <w:b/>
                <w:bCs/>
                <w:sz w:val="20"/>
              </w:rPr>
              <w:t>4,229,209</w:t>
            </w:r>
          </w:p>
        </w:tc>
        <w:tc>
          <w:tcPr>
            <w:tcW w:w="270" w:type="dxa"/>
          </w:tcPr>
          <w:p w14:paraId="0D25EFED" w14:textId="77777777" w:rsidR="004A4894" w:rsidRPr="00D22A9F" w:rsidRDefault="004A4894" w:rsidP="00416C3E">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37220C2" w14:textId="77777777" w:rsidR="004A4894" w:rsidRPr="00857AB1" w:rsidRDefault="004A4894" w:rsidP="00416C3E">
            <w:pPr>
              <w:tabs>
                <w:tab w:val="decimal" w:pos="1146"/>
              </w:tabs>
              <w:spacing w:line="240" w:lineRule="atLeast"/>
              <w:ind w:left="-108" w:right="-15"/>
              <w:rPr>
                <w:rFonts w:eastAsia="DengXian"/>
                <w:b/>
                <w:bCs/>
                <w:sz w:val="20"/>
                <w:lang w:bidi="th-TH"/>
              </w:rPr>
            </w:pPr>
            <w:r w:rsidRPr="00B16FDB">
              <w:rPr>
                <w:rFonts w:eastAsia="DengXian"/>
                <w:b/>
                <w:bCs/>
                <w:sz w:val="20"/>
                <w:cs/>
                <w:lang w:bidi="th-TH"/>
              </w:rPr>
              <w:t>457</w:t>
            </w:r>
            <w:r w:rsidRPr="00B16FDB">
              <w:rPr>
                <w:rFonts w:eastAsia="DengXian"/>
                <w:b/>
                <w:bCs/>
                <w:sz w:val="20"/>
                <w:lang w:bidi="th-TH"/>
              </w:rPr>
              <w:t>,</w:t>
            </w:r>
            <w:r w:rsidRPr="00B16FDB">
              <w:rPr>
                <w:rFonts w:eastAsia="DengXian"/>
                <w:b/>
                <w:bCs/>
                <w:sz w:val="20"/>
                <w:cs/>
                <w:lang w:bidi="th-TH"/>
              </w:rPr>
              <w:t>70</w:t>
            </w:r>
            <w:r>
              <w:rPr>
                <w:rFonts w:eastAsia="DengXian"/>
                <w:b/>
                <w:bCs/>
                <w:sz w:val="20"/>
                <w:lang w:bidi="th-TH"/>
              </w:rPr>
              <w:t>2</w:t>
            </w:r>
          </w:p>
        </w:tc>
        <w:tc>
          <w:tcPr>
            <w:tcW w:w="270" w:type="dxa"/>
          </w:tcPr>
          <w:p w14:paraId="4C5F54CB" w14:textId="77777777" w:rsidR="004A4894" w:rsidRPr="00D22A9F" w:rsidRDefault="004A4894" w:rsidP="00416C3E">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044D0EF" w14:textId="77777777" w:rsidR="004A4894" w:rsidRPr="00D22A9F" w:rsidRDefault="004A4894" w:rsidP="00416C3E">
            <w:pPr>
              <w:tabs>
                <w:tab w:val="decimal" w:pos="1146"/>
              </w:tabs>
              <w:spacing w:line="240" w:lineRule="atLeast"/>
              <w:ind w:left="-108" w:right="-15"/>
              <w:rPr>
                <w:rFonts w:eastAsia="DengXian"/>
                <w:b/>
                <w:bCs/>
                <w:sz w:val="20"/>
                <w:rtl/>
                <w:cs/>
              </w:rPr>
            </w:pPr>
            <w:r w:rsidRPr="00B16FDB">
              <w:rPr>
                <w:rFonts w:eastAsia="DengXian"/>
                <w:b/>
                <w:bCs/>
                <w:sz w:val="20"/>
              </w:rPr>
              <w:t>85,814,65</w:t>
            </w:r>
            <w:r>
              <w:rPr>
                <w:rFonts w:eastAsia="DengXian"/>
                <w:b/>
                <w:bCs/>
                <w:sz w:val="20"/>
              </w:rPr>
              <w:t>3</w:t>
            </w:r>
          </w:p>
        </w:tc>
      </w:tr>
    </w:tbl>
    <w:p w14:paraId="60891AEF" w14:textId="77777777" w:rsidR="004A4894" w:rsidRPr="00B635AB" w:rsidRDefault="004A4894" w:rsidP="004A4894">
      <w:pPr>
        <w:ind w:right="45"/>
        <w:jc w:val="thaiDistribute"/>
        <w:rPr>
          <w:rFonts w:cstheme="minorBidi"/>
          <w:sz w:val="20"/>
          <w:szCs w:val="25"/>
          <w:cs/>
          <w:lang w:bidi="th-TH"/>
        </w:rPr>
      </w:pPr>
    </w:p>
    <w:p w14:paraId="06DB1DDE" w14:textId="77777777" w:rsidR="004A4894" w:rsidRPr="00AE277C" w:rsidRDefault="004A4894" w:rsidP="004A4894">
      <w:pPr>
        <w:ind w:left="540" w:right="45"/>
        <w:jc w:val="thaiDistribute"/>
        <w:rPr>
          <w:sz w:val="20"/>
          <w:lang w:bidi="th-TH"/>
        </w:rPr>
      </w:pPr>
      <w:r w:rsidRPr="002F121D">
        <w:rPr>
          <w:sz w:val="20"/>
        </w:rPr>
        <w:t xml:space="preserve">The credit term granted by the Group and the Company is </w:t>
      </w:r>
      <w:r w:rsidRPr="000653C2">
        <w:rPr>
          <w:sz w:val="20"/>
        </w:rPr>
        <w:t>3 to 80 months</w:t>
      </w:r>
      <w:r w:rsidRPr="000653C2">
        <w:rPr>
          <w:rFonts w:cs="Tahoma"/>
          <w:sz w:val="20"/>
          <w:lang w:bidi="th-TH"/>
        </w:rPr>
        <w:t>.</w:t>
      </w:r>
    </w:p>
    <w:p w14:paraId="4B3284F7" w14:textId="77777777" w:rsidR="004A4894" w:rsidRPr="001B6F6E" w:rsidRDefault="004A4894" w:rsidP="004A4894">
      <w:pPr>
        <w:rPr>
          <w:b/>
          <w:bCs/>
        </w:rPr>
      </w:pPr>
    </w:p>
    <w:p w14:paraId="6C23D730" w14:textId="661B2990" w:rsidR="004A4894" w:rsidRDefault="004A4894" w:rsidP="004A4894">
      <w:r>
        <w:rPr>
          <w:b/>
          <w:bCs/>
        </w:rPr>
        <w:t>7.2.2</w:t>
      </w:r>
      <w:r w:rsidRPr="0012708E">
        <w:tab/>
      </w:r>
      <w:r>
        <w:rPr>
          <w:b/>
          <w:bCs/>
        </w:rPr>
        <w:t xml:space="preserve">Hire purchase receivables </w:t>
      </w:r>
    </w:p>
    <w:p w14:paraId="005EAB2E" w14:textId="02EE544E" w:rsidR="004A4894" w:rsidRDefault="004A4894" w:rsidP="00EA0792">
      <w:pPr>
        <w:rPr>
          <w:sz w:val="20"/>
        </w:rPr>
      </w:pPr>
    </w:p>
    <w:p w14:paraId="0C24EC3C" w14:textId="764EFFE2" w:rsidR="004A4894" w:rsidRDefault="004A4894" w:rsidP="007F41D2">
      <w:pPr>
        <w:ind w:left="540" w:right="-549"/>
        <w:rPr>
          <w:sz w:val="20"/>
        </w:rPr>
      </w:pPr>
      <w:r w:rsidRPr="004F0992">
        <w:rPr>
          <w:sz w:val="20"/>
        </w:rPr>
        <w:t>The following tables set out information about the credit quality as at 31 December 202</w:t>
      </w:r>
      <w:r>
        <w:rPr>
          <w:sz w:val="20"/>
        </w:rPr>
        <w:t>2</w:t>
      </w:r>
      <w:r w:rsidRPr="004F0992">
        <w:rPr>
          <w:sz w:val="20"/>
        </w:rPr>
        <w:t xml:space="preserve"> </w:t>
      </w:r>
      <w:r>
        <w:rPr>
          <w:sz w:val="20"/>
        </w:rPr>
        <w:t xml:space="preserve">and 2021 </w:t>
      </w:r>
      <w:r w:rsidRPr="004F0992">
        <w:rPr>
          <w:sz w:val="20"/>
        </w:rPr>
        <w:t>of hire purchase receivables without taking into account collateral or other credit enhancement</w:t>
      </w:r>
      <w:r w:rsidRPr="00AE277C">
        <w:rPr>
          <w:sz w:val="20"/>
          <w:cs/>
          <w:lang w:bidi="th-TH"/>
        </w:rPr>
        <w:t>.</w:t>
      </w:r>
    </w:p>
    <w:p w14:paraId="0C5D9DBC" w14:textId="77777777" w:rsidR="004A4894" w:rsidRDefault="004A4894" w:rsidP="00EA0792">
      <w:pPr>
        <w:rPr>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4A4894" w:rsidRPr="004F0992" w14:paraId="71215FD1" w14:textId="77777777" w:rsidTr="00416C3E">
        <w:trPr>
          <w:trHeight w:val="182"/>
          <w:tblHeader/>
        </w:trPr>
        <w:tc>
          <w:tcPr>
            <w:tcW w:w="3330" w:type="dxa"/>
            <w:gridSpan w:val="2"/>
            <w:shd w:val="clear" w:color="auto" w:fill="auto"/>
            <w:vAlign w:val="bottom"/>
          </w:tcPr>
          <w:p w14:paraId="1815ACD4" w14:textId="77777777" w:rsidR="004A4894" w:rsidRPr="004F0992" w:rsidRDefault="004A4894" w:rsidP="004A4894">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12941144" w14:textId="77777777" w:rsidR="004A4894" w:rsidRPr="004F0992" w:rsidRDefault="004A4894" w:rsidP="004A4894">
            <w:pPr>
              <w:tabs>
                <w:tab w:val="left" w:pos="540"/>
                <w:tab w:val="decimal" w:pos="740"/>
              </w:tabs>
              <w:spacing w:line="240" w:lineRule="atLeast"/>
              <w:ind w:left="-18" w:right="-55"/>
              <w:jc w:val="center"/>
              <w:rPr>
                <w:rFonts w:eastAsia="DengXian"/>
                <w:b/>
                <w:bCs/>
                <w:sz w:val="20"/>
                <w:rtl/>
                <w:cs/>
              </w:rPr>
            </w:pPr>
          </w:p>
        </w:tc>
        <w:tc>
          <w:tcPr>
            <w:tcW w:w="6085" w:type="dxa"/>
            <w:gridSpan w:val="9"/>
          </w:tcPr>
          <w:p w14:paraId="556725C8" w14:textId="07741892" w:rsidR="004A4894" w:rsidRPr="004F0992" w:rsidRDefault="004A4894" w:rsidP="004A4894">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4A4894" w:rsidRPr="00365438" w14:paraId="3F8283DD" w14:textId="77777777" w:rsidTr="00416C3E">
        <w:trPr>
          <w:trHeight w:val="182"/>
          <w:tblHeader/>
        </w:trPr>
        <w:tc>
          <w:tcPr>
            <w:tcW w:w="3330" w:type="dxa"/>
            <w:gridSpan w:val="2"/>
            <w:shd w:val="clear" w:color="auto" w:fill="auto"/>
            <w:vAlign w:val="bottom"/>
          </w:tcPr>
          <w:p w14:paraId="2865BFED" w14:textId="77777777" w:rsidR="004A4894" w:rsidRPr="008520F3" w:rsidRDefault="004A4894" w:rsidP="004A4894">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6280A942" w14:textId="77777777" w:rsidR="004A4894" w:rsidRPr="008520F3" w:rsidRDefault="004A4894" w:rsidP="004A4894">
            <w:pPr>
              <w:tabs>
                <w:tab w:val="left" w:pos="540"/>
                <w:tab w:val="decimal" w:pos="740"/>
              </w:tabs>
              <w:spacing w:line="240" w:lineRule="atLeast"/>
              <w:ind w:left="-18" w:right="-55"/>
              <w:jc w:val="center"/>
              <w:rPr>
                <w:rFonts w:eastAsia="DengXian"/>
                <w:b/>
                <w:bCs/>
                <w:sz w:val="20"/>
                <w:rtl/>
                <w:cs/>
              </w:rPr>
            </w:pPr>
          </w:p>
        </w:tc>
        <w:tc>
          <w:tcPr>
            <w:tcW w:w="6085" w:type="dxa"/>
            <w:gridSpan w:val="9"/>
          </w:tcPr>
          <w:p w14:paraId="7CEA31B9" w14:textId="0BDF4F5E" w:rsidR="004A4894" w:rsidRPr="00365438" w:rsidRDefault="004A4894" w:rsidP="004A4894">
            <w:pPr>
              <w:tabs>
                <w:tab w:val="decimal" w:pos="0"/>
              </w:tabs>
              <w:spacing w:line="240" w:lineRule="atLeast"/>
              <w:ind w:right="-55"/>
              <w:jc w:val="center"/>
              <w:rPr>
                <w:rFonts w:eastAsia="DengXian"/>
                <w:sz w:val="20"/>
              </w:rPr>
            </w:pPr>
            <w:r w:rsidRPr="00365438">
              <w:rPr>
                <w:rFonts w:eastAsia="DengXian"/>
                <w:sz w:val="20"/>
              </w:rPr>
              <w:t>2022</w:t>
            </w:r>
          </w:p>
        </w:tc>
      </w:tr>
      <w:tr w:rsidR="004A4894" w:rsidRPr="004F0992" w:rsidDel="00D43E7A" w14:paraId="04366991" w14:textId="77777777" w:rsidTr="00416C3E">
        <w:trPr>
          <w:gridAfter w:val="1"/>
          <w:wAfter w:w="12" w:type="dxa"/>
          <w:trHeight w:val="70"/>
          <w:tblHeader/>
        </w:trPr>
        <w:tc>
          <w:tcPr>
            <w:tcW w:w="3312" w:type="dxa"/>
            <w:shd w:val="clear" w:color="auto" w:fill="auto"/>
            <w:vAlign w:val="bottom"/>
          </w:tcPr>
          <w:p w14:paraId="0D09804B" w14:textId="77777777" w:rsidR="004A4894" w:rsidRPr="004F0992" w:rsidRDefault="004A4894" w:rsidP="004A4894">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408B69E7" w14:textId="77777777" w:rsidR="004A4894" w:rsidRPr="004F0992" w:rsidRDefault="004A4894" w:rsidP="004A4894">
            <w:pPr>
              <w:tabs>
                <w:tab w:val="left" w:pos="540"/>
              </w:tabs>
              <w:spacing w:line="240" w:lineRule="auto"/>
              <w:ind w:right="-115"/>
              <w:rPr>
                <w:rFonts w:eastAsia="DengXian"/>
                <w:sz w:val="20"/>
                <w:rtl/>
                <w:cs/>
              </w:rPr>
            </w:pPr>
          </w:p>
        </w:tc>
        <w:tc>
          <w:tcPr>
            <w:tcW w:w="1350" w:type="dxa"/>
            <w:gridSpan w:val="2"/>
            <w:shd w:val="clear" w:color="auto" w:fill="auto"/>
            <w:vAlign w:val="bottom"/>
          </w:tcPr>
          <w:p w14:paraId="3F6AA6A6" w14:textId="77777777" w:rsidR="004A4894" w:rsidRPr="004F0992" w:rsidRDefault="004A4894" w:rsidP="004A4894">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987FF13" w14:textId="77777777" w:rsidR="004A4894" w:rsidRPr="004F0992" w:rsidRDefault="004A4894" w:rsidP="004A4894">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15174C2" w14:textId="77777777" w:rsidR="004A4894" w:rsidRPr="004F0992" w:rsidRDefault="004A4894" w:rsidP="004A4894">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5CF9363A" w14:textId="77777777" w:rsidR="004A4894" w:rsidRPr="004F0992" w:rsidRDefault="004A4894" w:rsidP="004A4894">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FA243BB" w14:textId="77777777" w:rsidR="004A4894" w:rsidRPr="004F0992" w:rsidRDefault="004A4894" w:rsidP="004A4894">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6F0D5604" w14:textId="77777777" w:rsidR="004A4894" w:rsidRPr="004F0992" w:rsidRDefault="004A4894" w:rsidP="004A4894">
            <w:pPr>
              <w:spacing w:line="240" w:lineRule="auto"/>
              <w:ind w:left="-104" w:right="-129"/>
              <w:jc w:val="center"/>
              <w:rPr>
                <w:rFonts w:eastAsia="DengXian"/>
                <w:b/>
                <w:bCs/>
                <w:sz w:val="20"/>
              </w:rPr>
            </w:pPr>
          </w:p>
        </w:tc>
        <w:tc>
          <w:tcPr>
            <w:tcW w:w="1440" w:type="dxa"/>
            <w:shd w:val="clear" w:color="auto" w:fill="auto"/>
          </w:tcPr>
          <w:p w14:paraId="6DA9C5AC" w14:textId="77777777" w:rsidR="004A4894" w:rsidRPr="004F0992" w:rsidRDefault="004A4894" w:rsidP="004A4894">
            <w:pPr>
              <w:spacing w:line="240" w:lineRule="auto"/>
              <w:ind w:left="-104" w:right="-129"/>
              <w:jc w:val="center"/>
              <w:rPr>
                <w:rFonts w:eastAsia="DengXian"/>
                <w:color w:val="000000"/>
                <w:sz w:val="20"/>
              </w:rPr>
            </w:pPr>
          </w:p>
          <w:p w14:paraId="251138D1" w14:textId="77777777" w:rsidR="004A4894" w:rsidRPr="004F0992" w:rsidRDefault="004A4894" w:rsidP="004A4894">
            <w:pPr>
              <w:spacing w:line="240" w:lineRule="auto"/>
              <w:ind w:left="-104" w:right="-129"/>
              <w:jc w:val="center"/>
              <w:rPr>
                <w:rFonts w:eastAsia="DengXian"/>
                <w:color w:val="000000"/>
                <w:sz w:val="20"/>
              </w:rPr>
            </w:pPr>
          </w:p>
          <w:p w14:paraId="20BD81F8" w14:textId="77777777" w:rsidR="004A4894" w:rsidRPr="004F0992" w:rsidRDefault="004A4894" w:rsidP="004A4894">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212FCAFB" w14:textId="77777777" w:rsidR="004A4894" w:rsidRPr="004F0992" w:rsidRDefault="004A4894" w:rsidP="004A4894">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418AC864" w14:textId="77777777" w:rsidR="004A4894" w:rsidRPr="004F0992" w:rsidDel="00D43E7A" w:rsidRDefault="004A4894" w:rsidP="004A4894">
            <w:pPr>
              <w:tabs>
                <w:tab w:val="left" w:pos="540"/>
              </w:tabs>
              <w:spacing w:line="240" w:lineRule="auto"/>
              <w:ind w:left="-104" w:right="-129"/>
              <w:jc w:val="center"/>
              <w:rPr>
                <w:rFonts w:eastAsia="DengXian"/>
                <w:sz w:val="20"/>
                <w:rtl/>
                <w:cs/>
              </w:rPr>
            </w:pPr>
            <w:r w:rsidRPr="004F0992">
              <w:rPr>
                <w:rFonts w:eastAsia="DengXian"/>
                <w:sz w:val="20"/>
              </w:rPr>
              <w:t>Total</w:t>
            </w:r>
          </w:p>
        </w:tc>
      </w:tr>
      <w:tr w:rsidR="004A4894" w:rsidRPr="004F0992" w14:paraId="41AD4254" w14:textId="77777777" w:rsidTr="00416C3E">
        <w:trPr>
          <w:gridAfter w:val="2"/>
          <w:wAfter w:w="18" w:type="dxa"/>
          <w:tblHeader/>
        </w:trPr>
        <w:tc>
          <w:tcPr>
            <w:tcW w:w="3312" w:type="dxa"/>
            <w:shd w:val="clear" w:color="auto" w:fill="auto"/>
          </w:tcPr>
          <w:p w14:paraId="367C8CDC" w14:textId="77777777" w:rsidR="004A4894" w:rsidRPr="004F0992" w:rsidRDefault="004A4894" w:rsidP="004A4894">
            <w:pPr>
              <w:spacing w:line="240" w:lineRule="auto"/>
              <w:ind w:right="-52"/>
              <w:jc w:val="center"/>
              <w:rPr>
                <w:rFonts w:eastAsia="DengXian"/>
                <w:sz w:val="20"/>
                <w:rtl/>
                <w:cs/>
              </w:rPr>
            </w:pPr>
          </w:p>
        </w:tc>
        <w:tc>
          <w:tcPr>
            <w:tcW w:w="270" w:type="dxa"/>
            <w:gridSpan w:val="2"/>
            <w:shd w:val="clear" w:color="auto" w:fill="auto"/>
          </w:tcPr>
          <w:p w14:paraId="63349BB4" w14:textId="77777777" w:rsidR="004A4894" w:rsidRPr="004F0992" w:rsidRDefault="004A4894" w:rsidP="004A4894">
            <w:pPr>
              <w:tabs>
                <w:tab w:val="left" w:pos="540"/>
              </w:tabs>
              <w:spacing w:line="240" w:lineRule="auto"/>
              <w:ind w:left="-108" w:right="-115"/>
              <w:jc w:val="center"/>
              <w:rPr>
                <w:rFonts w:eastAsia="DengXian"/>
                <w:i/>
                <w:iCs/>
                <w:sz w:val="20"/>
              </w:rPr>
            </w:pPr>
          </w:p>
        </w:tc>
        <w:tc>
          <w:tcPr>
            <w:tcW w:w="6085" w:type="dxa"/>
            <w:gridSpan w:val="8"/>
            <w:shd w:val="clear" w:color="auto" w:fill="auto"/>
          </w:tcPr>
          <w:p w14:paraId="744622AD" w14:textId="77777777" w:rsidR="004A4894" w:rsidRPr="004F0992" w:rsidRDefault="004A4894" w:rsidP="004A4894">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4A4894" w:rsidRPr="004F0992" w14:paraId="17509EF0" w14:textId="77777777" w:rsidTr="00416C3E">
        <w:trPr>
          <w:gridAfter w:val="1"/>
          <w:wAfter w:w="12" w:type="dxa"/>
          <w:trHeight w:val="259"/>
        </w:trPr>
        <w:tc>
          <w:tcPr>
            <w:tcW w:w="3312" w:type="dxa"/>
            <w:shd w:val="clear" w:color="auto" w:fill="auto"/>
          </w:tcPr>
          <w:p w14:paraId="2ED6778B" w14:textId="62A94019" w:rsidR="004A4894" w:rsidRPr="004F0992" w:rsidRDefault="004A4894" w:rsidP="004A4894">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74B4DFF7" w14:textId="77777777" w:rsidR="004A4894" w:rsidRPr="004F0992" w:rsidRDefault="004A4894" w:rsidP="004A4894">
            <w:pPr>
              <w:tabs>
                <w:tab w:val="left" w:pos="540"/>
              </w:tabs>
              <w:spacing w:line="240" w:lineRule="auto"/>
              <w:ind w:left="-108" w:right="-115"/>
              <w:jc w:val="center"/>
              <w:rPr>
                <w:rFonts w:eastAsia="DengXian"/>
                <w:sz w:val="20"/>
              </w:rPr>
            </w:pPr>
          </w:p>
        </w:tc>
        <w:tc>
          <w:tcPr>
            <w:tcW w:w="1350" w:type="dxa"/>
            <w:gridSpan w:val="2"/>
            <w:shd w:val="clear" w:color="auto" w:fill="auto"/>
          </w:tcPr>
          <w:p w14:paraId="5A010A14" w14:textId="77777777" w:rsidR="004A4894" w:rsidRPr="004F0992" w:rsidRDefault="004A4894" w:rsidP="004A4894">
            <w:pPr>
              <w:tabs>
                <w:tab w:val="decimal" w:pos="1146"/>
              </w:tabs>
              <w:spacing w:line="190" w:lineRule="exact"/>
              <w:ind w:left="-108" w:right="-108"/>
              <w:rPr>
                <w:rFonts w:eastAsia="DengXian"/>
                <w:sz w:val="20"/>
              </w:rPr>
            </w:pPr>
          </w:p>
        </w:tc>
        <w:tc>
          <w:tcPr>
            <w:tcW w:w="270" w:type="dxa"/>
          </w:tcPr>
          <w:p w14:paraId="74EC8B23" w14:textId="77777777" w:rsidR="004A4894" w:rsidRPr="004F0992" w:rsidRDefault="004A4894" w:rsidP="004A4894">
            <w:pPr>
              <w:spacing w:line="240" w:lineRule="auto"/>
              <w:ind w:left="-122" w:right="-145"/>
              <w:jc w:val="center"/>
              <w:rPr>
                <w:rFonts w:eastAsia="DengXian"/>
                <w:sz w:val="20"/>
              </w:rPr>
            </w:pPr>
          </w:p>
        </w:tc>
        <w:tc>
          <w:tcPr>
            <w:tcW w:w="1350" w:type="dxa"/>
            <w:shd w:val="clear" w:color="auto" w:fill="auto"/>
          </w:tcPr>
          <w:p w14:paraId="31A2B0CE" w14:textId="77777777" w:rsidR="004A4894" w:rsidRPr="004F0992" w:rsidRDefault="004A4894" w:rsidP="004A4894">
            <w:pPr>
              <w:spacing w:line="240" w:lineRule="auto"/>
              <w:ind w:left="-122" w:right="-145"/>
              <w:jc w:val="center"/>
              <w:rPr>
                <w:rFonts w:eastAsia="DengXian"/>
                <w:sz w:val="20"/>
              </w:rPr>
            </w:pPr>
          </w:p>
        </w:tc>
        <w:tc>
          <w:tcPr>
            <w:tcW w:w="270" w:type="dxa"/>
          </w:tcPr>
          <w:p w14:paraId="4965A8AD" w14:textId="77777777" w:rsidR="004A4894" w:rsidRPr="004F0992" w:rsidRDefault="004A4894" w:rsidP="004A4894">
            <w:pPr>
              <w:spacing w:line="240" w:lineRule="auto"/>
              <w:ind w:left="-156" w:right="-100"/>
              <w:jc w:val="center"/>
              <w:rPr>
                <w:rFonts w:eastAsia="DengXian"/>
                <w:sz w:val="20"/>
              </w:rPr>
            </w:pPr>
          </w:p>
        </w:tc>
        <w:tc>
          <w:tcPr>
            <w:tcW w:w="1440" w:type="dxa"/>
            <w:shd w:val="clear" w:color="auto" w:fill="auto"/>
          </w:tcPr>
          <w:p w14:paraId="5C04C685" w14:textId="77777777" w:rsidR="004A4894" w:rsidRPr="004F0992" w:rsidRDefault="004A4894" w:rsidP="004A4894">
            <w:pPr>
              <w:spacing w:line="240" w:lineRule="auto"/>
              <w:ind w:left="-156" w:right="-100"/>
              <w:jc w:val="center"/>
              <w:rPr>
                <w:rFonts w:eastAsia="DengXian"/>
                <w:sz w:val="20"/>
              </w:rPr>
            </w:pPr>
          </w:p>
        </w:tc>
        <w:tc>
          <w:tcPr>
            <w:tcW w:w="270" w:type="dxa"/>
          </w:tcPr>
          <w:p w14:paraId="3E40B5B5" w14:textId="77777777" w:rsidR="004A4894" w:rsidRPr="004F0992" w:rsidRDefault="004A4894" w:rsidP="004A4894">
            <w:pPr>
              <w:tabs>
                <w:tab w:val="left" w:pos="540"/>
              </w:tabs>
              <w:spacing w:line="240" w:lineRule="auto"/>
              <w:ind w:left="-156" w:right="-100"/>
              <w:jc w:val="center"/>
              <w:rPr>
                <w:rFonts w:eastAsia="DengXian"/>
                <w:sz w:val="20"/>
              </w:rPr>
            </w:pPr>
          </w:p>
        </w:tc>
        <w:tc>
          <w:tcPr>
            <w:tcW w:w="1141" w:type="dxa"/>
            <w:gridSpan w:val="2"/>
            <w:shd w:val="clear" w:color="auto" w:fill="auto"/>
          </w:tcPr>
          <w:p w14:paraId="5387AEFA" w14:textId="77777777" w:rsidR="004A4894" w:rsidRPr="004F0992" w:rsidRDefault="004A4894" w:rsidP="004A4894">
            <w:pPr>
              <w:tabs>
                <w:tab w:val="left" w:pos="540"/>
              </w:tabs>
              <w:spacing w:line="240" w:lineRule="auto"/>
              <w:ind w:left="-156" w:right="-100"/>
              <w:jc w:val="center"/>
              <w:rPr>
                <w:rFonts w:eastAsia="DengXian"/>
                <w:sz w:val="20"/>
              </w:rPr>
            </w:pPr>
          </w:p>
        </w:tc>
      </w:tr>
      <w:tr w:rsidR="000653C2" w:rsidRPr="00785953" w14:paraId="4A135CE1" w14:textId="77777777" w:rsidTr="00416C3E">
        <w:trPr>
          <w:gridAfter w:val="1"/>
          <w:wAfter w:w="12" w:type="dxa"/>
          <w:trHeight w:val="281"/>
        </w:trPr>
        <w:tc>
          <w:tcPr>
            <w:tcW w:w="3312" w:type="dxa"/>
            <w:shd w:val="clear" w:color="auto" w:fill="auto"/>
          </w:tcPr>
          <w:p w14:paraId="0AEE292B"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6DAE1123"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9D46699" w14:textId="3D06B703" w:rsidR="000653C2" w:rsidRPr="00D22A9F" w:rsidRDefault="000653C2" w:rsidP="000653C2">
            <w:pPr>
              <w:tabs>
                <w:tab w:val="decimal" w:pos="1060"/>
              </w:tabs>
              <w:spacing w:line="240" w:lineRule="atLeast"/>
              <w:ind w:left="-108" w:right="-15"/>
              <w:rPr>
                <w:rFonts w:eastAsia="DengXian"/>
                <w:sz w:val="20"/>
              </w:rPr>
            </w:pPr>
            <w:r w:rsidRPr="00BD4559">
              <w:rPr>
                <w:rFonts w:eastAsia="DengXian"/>
                <w:sz w:val="20"/>
              </w:rPr>
              <w:t>3,475,264</w:t>
            </w:r>
          </w:p>
        </w:tc>
        <w:tc>
          <w:tcPr>
            <w:tcW w:w="270" w:type="dxa"/>
          </w:tcPr>
          <w:p w14:paraId="7470D139" w14:textId="77777777" w:rsidR="000653C2" w:rsidRPr="00D22A9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27176926" w14:textId="45A7CE73" w:rsidR="000653C2" w:rsidRPr="00DB392D" w:rsidRDefault="000653C2" w:rsidP="000653C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829B0F1"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0275FB1A" w14:textId="51A7DBE1"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32EB6FE"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322ED7A3" w14:textId="2FAB393B" w:rsidR="000653C2" w:rsidRPr="00785953" w:rsidRDefault="000653C2" w:rsidP="000653C2">
            <w:pPr>
              <w:tabs>
                <w:tab w:val="decimal" w:pos="1150"/>
              </w:tabs>
              <w:spacing w:line="240" w:lineRule="atLeast"/>
              <w:ind w:left="-108" w:right="-15"/>
              <w:rPr>
                <w:rFonts w:eastAsia="DengXian"/>
                <w:sz w:val="20"/>
                <w:lang w:bidi="th-TH"/>
              </w:rPr>
            </w:pPr>
            <w:r w:rsidRPr="00BD4559">
              <w:rPr>
                <w:rFonts w:eastAsia="DengXian"/>
                <w:sz w:val="20"/>
              </w:rPr>
              <w:t>3,475,264</w:t>
            </w:r>
          </w:p>
        </w:tc>
      </w:tr>
      <w:tr w:rsidR="000653C2" w:rsidRPr="00D22A9F" w14:paraId="4B57739C" w14:textId="77777777" w:rsidTr="00416C3E">
        <w:trPr>
          <w:gridAfter w:val="1"/>
          <w:wAfter w:w="12" w:type="dxa"/>
          <w:trHeight w:val="259"/>
        </w:trPr>
        <w:tc>
          <w:tcPr>
            <w:tcW w:w="3312" w:type="dxa"/>
            <w:shd w:val="clear" w:color="auto" w:fill="auto"/>
          </w:tcPr>
          <w:p w14:paraId="63DEFFAC"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7D0364D0"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63F7F05" w14:textId="56BF54E3"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852,753</w:t>
            </w:r>
          </w:p>
        </w:tc>
        <w:tc>
          <w:tcPr>
            <w:tcW w:w="270" w:type="dxa"/>
          </w:tcPr>
          <w:p w14:paraId="4CF8953E"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77824EBA" w14:textId="05287B1C"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D13224A"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217604D" w14:textId="7D079133"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15D647A3"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5886EDA3" w14:textId="265A3BED"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852,753</w:t>
            </w:r>
          </w:p>
        </w:tc>
      </w:tr>
      <w:tr w:rsidR="000653C2" w:rsidRPr="00D22A9F" w14:paraId="4B701307" w14:textId="77777777" w:rsidTr="00416C3E">
        <w:trPr>
          <w:gridAfter w:val="1"/>
          <w:wAfter w:w="12" w:type="dxa"/>
          <w:trHeight w:val="259"/>
        </w:trPr>
        <w:tc>
          <w:tcPr>
            <w:tcW w:w="3312" w:type="dxa"/>
            <w:shd w:val="clear" w:color="auto" w:fill="auto"/>
          </w:tcPr>
          <w:p w14:paraId="74FB0900"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5D954354"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244D0F2" w14:textId="6EB9CA3D"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510AF2D"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4C1D3454" w14:textId="68906983"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490,830</w:t>
            </w:r>
          </w:p>
        </w:tc>
        <w:tc>
          <w:tcPr>
            <w:tcW w:w="270" w:type="dxa"/>
          </w:tcPr>
          <w:p w14:paraId="176D5256"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57FC5C39" w14:textId="072CC167"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76ACC47"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72B83E8" w14:textId="5B0434BA"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490,830</w:t>
            </w:r>
          </w:p>
        </w:tc>
      </w:tr>
      <w:tr w:rsidR="000653C2" w:rsidRPr="00D22A9F" w14:paraId="573A4FD5" w14:textId="77777777" w:rsidTr="00416C3E">
        <w:trPr>
          <w:gridAfter w:val="1"/>
          <w:wAfter w:w="12" w:type="dxa"/>
          <w:trHeight w:val="259"/>
        </w:trPr>
        <w:tc>
          <w:tcPr>
            <w:tcW w:w="3312" w:type="dxa"/>
            <w:shd w:val="clear" w:color="auto" w:fill="auto"/>
          </w:tcPr>
          <w:p w14:paraId="2596D2C7"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2620F0F7"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8C8F0F2" w14:textId="4B67B922"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FD05D1D"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790FC45" w14:textId="324E99A2" w:rsidR="000653C2" w:rsidRPr="00D22A9F" w:rsidRDefault="00217669" w:rsidP="000653C2">
            <w:pPr>
              <w:tabs>
                <w:tab w:val="decimal" w:pos="1060"/>
              </w:tabs>
              <w:spacing w:line="240" w:lineRule="atLeast"/>
              <w:ind w:left="-108" w:right="-15"/>
              <w:rPr>
                <w:rFonts w:eastAsia="DengXian"/>
                <w:sz w:val="20"/>
                <w:rtl/>
                <w:cs/>
              </w:rPr>
            </w:pPr>
            <w:r w:rsidRPr="00217669">
              <w:rPr>
                <w:rFonts w:eastAsia="DengXian"/>
                <w:sz w:val="20"/>
              </w:rPr>
              <w:t>408,725</w:t>
            </w:r>
          </w:p>
        </w:tc>
        <w:tc>
          <w:tcPr>
            <w:tcW w:w="270" w:type="dxa"/>
          </w:tcPr>
          <w:p w14:paraId="402AE1FF"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82CC1F0" w14:textId="6981B4DC"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818E6E8"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6E5F4080" w14:textId="3EAA0D3D" w:rsidR="000653C2" w:rsidRPr="00D22A9F" w:rsidRDefault="00933277" w:rsidP="000653C2">
            <w:pPr>
              <w:tabs>
                <w:tab w:val="decimal" w:pos="1150"/>
              </w:tabs>
              <w:spacing w:line="240" w:lineRule="atLeast"/>
              <w:ind w:left="-108" w:right="-15"/>
              <w:rPr>
                <w:rFonts w:eastAsia="DengXian"/>
                <w:sz w:val="20"/>
                <w:rtl/>
                <w:cs/>
              </w:rPr>
            </w:pPr>
            <w:r w:rsidRPr="00933277">
              <w:rPr>
                <w:rFonts w:eastAsia="DengXian"/>
                <w:sz w:val="20"/>
              </w:rPr>
              <w:t>408,725</w:t>
            </w:r>
          </w:p>
        </w:tc>
      </w:tr>
      <w:tr w:rsidR="000653C2" w:rsidRPr="00D22A9F" w14:paraId="210C4D9F" w14:textId="77777777" w:rsidTr="00416C3E">
        <w:trPr>
          <w:gridAfter w:val="1"/>
          <w:wAfter w:w="12" w:type="dxa"/>
          <w:trHeight w:val="259"/>
        </w:trPr>
        <w:tc>
          <w:tcPr>
            <w:tcW w:w="3312" w:type="dxa"/>
            <w:shd w:val="clear" w:color="auto" w:fill="auto"/>
          </w:tcPr>
          <w:p w14:paraId="7870AAE4" w14:textId="6AA4F9BA"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1558F04B"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0072811" w14:textId="2E5856F3"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D98DE34"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C915C69" w14:textId="0E0C7E99"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1F931B29"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6985C6D7" w14:textId="106170A7"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c>
          <w:tcPr>
            <w:tcW w:w="270" w:type="dxa"/>
          </w:tcPr>
          <w:p w14:paraId="4C2A02DE"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2BCD38C" w14:textId="052B6B92"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r>
      <w:tr w:rsidR="000653C2" w:rsidRPr="00D22A9F" w14:paraId="35B3FC45" w14:textId="77777777" w:rsidTr="00416C3E">
        <w:trPr>
          <w:gridAfter w:val="1"/>
          <w:wAfter w:w="12" w:type="dxa"/>
          <w:trHeight w:val="259"/>
        </w:trPr>
        <w:tc>
          <w:tcPr>
            <w:tcW w:w="3312" w:type="dxa"/>
            <w:shd w:val="clear" w:color="auto" w:fill="auto"/>
          </w:tcPr>
          <w:p w14:paraId="7315766B" w14:textId="3A9B17A9"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gridSpan w:val="2"/>
            <w:shd w:val="clear" w:color="auto" w:fill="auto"/>
          </w:tcPr>
          <w:p w14:paraId="196CD11F"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7E9F5B9D" w14:textId="6DCA7CA7"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28A8F92"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58B29F7E" w14:textId="0C1D10DA"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79D7B3D"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4F8DC487" w14:textId="521C2A2D"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247</w:t>
            </w:r>
          </w:p>
        </w:tc>
        <w:tc>
          <w:tcPr>
            <w:tcW w:w="270" w:type="dxa"/>
          </w:tcPr>
          <w:p w14:paraId="0CB94211"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3A28438B" w14:textId="1D8AD5EB"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247</w:t>
            </w:r>
          </w:p>
        </w:tc>
      </w:tr>
      <w:tr w:rsidR="000653C2" w:rsidRPr="00D22A9F" w14:paraId="6AEE12F5" w14:textId="77777777" w:rsidTr="00416C3E">
        <w:trPr>
          <w:gridAfter w:val="1"/>
          <w:wAfter w:w="12" w:type="dxa"/>
          <w:trHeight w:val="259"/>
        </w:trPr>
        <w:tc>
          <w:tcPr>
            <w:tcW w:w="3312" w:type="dxa"/>
            <w:shd w:val="clear" w:color="auto" w:fill="auto"/>
          </w:tcPr>
          <w:p w14:paraId="3EB19851" w14:textId="77777777" w:rsidR="000653C2" w:rsidRPr="00AE277C"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3E2D290D" w14:textId="77777777" w:rsidR="000653C2" w:rsidRPr="004F0992" w:rsidRDefault="000653C2" w:rsidP="000653C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658CB874" w14:textId="723D5C7A"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4,328,017</w:t>
            </w:r>
          </w:p>
        </w:tc>
        <w:tc>
          <w:tcPr>
            <w:tcW w:w="270" w:type="dxa"/>
          </w:tcPr>
          <w:p w14:paraId="628D2716" w14:textId="77777777" w:rsidR="000653C2" w:rsidRPr="00D22A9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C2154E0" w14:textId="536CD3E9" w:rsidR="000653C2" w:rsidRPr="00D22A9F" w:rsidRDefault="00217669" w:rsidP="000653C2">
            <w:pPr>
              <w:tabs>
                <w:tab w:val="decimal" w:pos="1060"/>
              </w:tabs>
              <w:spacing w:line="240" w:lineRule="atLeast"/>
              <w:ind w:left="-108" w:right="-15"/>
              <w:rPr>
                <w:rFonts w:eastAsia="DengXian"/>
                <w:b/>
                <w:bCs/>
                <w:sz w:val="20"/>
                <w:rtl/>
                <w:cs/>
              </w:rPr>
            </w:pPr>
            <w:r w:rsidRPr="00217669">
              <w:rPr>
                <w:rFonts w:eastAsia="DengXian"/>
                <w:b/>
                <w:bCs/>
                <w:sz w:val="20"/>
              </w:rPr>
              <w:t>899,555</w:t>
            </w:r>
          </w:p>
        </w:tc>
        <w:tc>
          <w:tcPr>
            <w:tcW w:w="270" w:type="dxa"/>
          </w:tcPr>
          <w:p w14:paraId="05C20612"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F6F9B34" w14:textId="3DEB22FB" w:rsidR="000653C2" w:rsidRPr="00D22A9F" w:rsidRDefault="000653C2" w:rsidP="000653C2">
            <w:pPr>
              <w:tabs>
                <w:tab w:val="decimal" w:pos="1146"/>
              </w:tabs>
              <w:spacing w:line="240" w:lineRule="atLeast"/>
              <w:ind w:left="-108" w:right="-15"/>
              <w:rPr>
                <w:rFonts w:eastAsia="DengXian"/>
                <w:b/>
                <w:bCs/>
                <w:sz w:val="20"/>
              </w:rPr>
            </w:pPr>
            <w:r w:rsidRPr="00BD4559">
              <w:rPr>
                <w:rFonts w:eastAsia="DengXian"/>
                <w:b/>
                <w:bCs/>
                <w:sz w:val="20"/>
              </w:rPr>
              <w:t>408,881</w:t>
            </w:r>
          </w:p>
        </w:tc>
        <w:tc>
          <w:tcPr>
            <w:tcW w:w="270" w:type="dxa"/>
          </w:tcPr>
          <w:p w14:paraId="77A222B5"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221A6DAC" w14:textId="098FEC8C" w:rsidR="000653C2" w:rsidRPr="00D22A9F" w:rsidRDefault="00E600F3" w:rsidP="000653C2">
            <w:pPr>
              <w:tabs>
                <w:tab w:val="decimal" w:pos="1146"/>
              </w:tabs>
              <w:spacing w:line="240" w:lineRule="atLeast"/>
              <w:ind w:left="-108" w:right="-15"/>
              <w:rPr>
                <w:rFonts w:eastAsia="DengXian"/>
                <w:b/>
                <w:bCs/>
                <w:sz w:val="20"/>
                <w:rtl/>
                <w:cs/>
              </w:rPr>
            </w:pPr>
            <w:r w:rsidRPr="00E600F3">
              <w:rPr>
                <w:rFonts w:eastAsia="DengXian"/>
                <w:b/>
                <w:bCs/>
                <w:sz w:val="20"/>
              </w:rPr>
              <w:t>5,636,453</w:t>
            </w:r>
          </w:p>
        </w:tc>
      </w:tr>
      <w:tr w:rsidR="000653C2" w:rsidRPr="00881623" w14:paraId="36E246C2" w14:textId="77777777" w:rsidTr="00416C3E">
        <w:trPr>
          <w:gridAfter w:val="1"/>
          <w:wAfter w:w="12" w:type="dxa"/>
          <w:trHeight w:val="259"/>
        </w:trPr>
        <w:tc>
          <w:tcPr>
            <w:tcW w:w="3312" w:type="dxa"/>
            <w:shd w:val="clear" w:color="auto" w:fill="auto"/>
          </w:tcPr>
          <w:p w14:paraId="4A5A390A"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024B0E2D" w14:textId="77777777" w:rsidR="000653C2" w:rsidRPr="004F0992" w:rsidRDefault="000653C2" w:rsidP="000653C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146B8A26" w14:textId="0CFE4DC7" w:rsidR="000653C2" w:rsidRPr="00881623" w:rsidRDefault="000653C2" w:rsidP="000653C2">
            <w:pPr>
              <w:tabs>
                <w:tab w:val="decimal" w:pos="1060"/>
              </w:tabs>
              <w:spacing w:line="240" w:lineRule="atLeast"/>
              <w:ind w:left="-108" w:right="-375"/>
              <w:rPr>
                <w:rFonts w:eastAsia="DengXian"/>
                <w:sz w:val="20"/>
                <w:rtl/>
                <w:cs/>
              </w:rPr>
            </w:pPr>
            <w:r w:rsidRPr="00BD4559">
              <w:rPr>
                <w:rFonts w:eastAsia="DengXian"/>
                <w:sz w:val="20"/>
              </w:rPr>
              <w:t>(62,532)</w:t>
            </w:r>
          </w:p>
        </w:tc>
        <w:tc>
          <w:tcPr>
            <w:tcW w:w="270" w:type="dxa"/>
          </w:tcPr>
          <w:p w14:paraId="7C9F9750"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17CE229" w14:textId="12FA8E22" w:rsidR="000653C2" w:rsidRPr="00881623" w:rsidRDefault="000653C2" w:rsidP="000653C2">
            <w:pPr>
              <w:tabs>
                <w:tab w:val="decimal" w:pos="1060"/>
              </w:tabs>
              <w:spacing w:line="240" w:lineRule="atLeast"/>
              <w:ind w:left="-108" w:right="-15"/>
              <w:rPr>
                <w:rFonts w:eastAsia="DengXian"/>
                <w:sz w:val="20"/>
                <w:rtl/>
                <w:cs/>
              </w:rPr>
            </w:pPr>
            <w:r w:rsidRPr="00BD4559">
              <w:rPr>
                <w:rFonts w:eastAsia="DengXian"/>
                <w:sz w:val="20"/>
              </w:rPr>
              <w:t>(101,374)</w:t>
            </w:r>
          </w:p>
        </w:tc>
        <w:tc>
          <w:tcPr>
            <w:tcW w:w="270" w:type="dxa"/>
          </w:tcPr>
          <w:p w14:paraId="7EFCE960"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79207B4" w14:textId="3FA92338" w:rsidR="000653C2" w:rsidRPr="00881623" w:rsidRDefault="00217669" w:rsidP="000653C2">
            <w:pPr>
              <w:tabs>
                <w:tab w:val="decimal" w:pos="1150"/>
              </w:tabs>
              <w:spacing w:line="240" w:lineRule="atLeast"/>
              <w:ind w:left="-108" w:right="-15"/>
              <w:rPr>
                <w:rFonts w:eastAsia="DengXian"/>
                <w:sz w:val="20"/>
              </w:rPr>
            </w:pPr>
            <w:r w:rsidRPr="00217669">
              <w:rPr>
                <w:rFonts w:eastAsia="DengXian"/>
                <w:sz w:val="20"/>
              </w:rPr>
              <w:t>(214,845)</w:t>
            </w:r>
          </w:p>
        </w:tc>
        <w:tc>
          <w:tcPr>
            <w:tcW w:w="270" w:type="dxa"/>
          </w:tcPr>
          <w:p w14:paraId="483E59BC"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B0556DE" w14:textId="0E43D229" w:rsidR="000653C2" w:rsidRPr="00881623" w:rsidRDefault="00E600F3" w:rsidP="000653C2">
            <w:pPr>
              <w:tabs>
                <w:tab w:val="decimal" w:pos="920"/>
              </w:tabs>
              <w:spacing w:line="240" w:lineRule="atLeast"/>
              <w:ind w:left="-108" w:right="-375"/>
              <w:rPr>
                <w:rFonts w:eastAsia="DengXian"/>
                <w:sz w:val="20"/>
                <w:rtl/>
                <w:cs/>
              </w:rPr>
            </w:pPr>
            <w:r w:rsidRPr="00E600F3">
              <w:rPr>
                <w:rFonts w:eastAsia="DengXian"/>
                <w:sz w:val="20"/>
              </w:rPr>
              <w:t>(378,751)</w:t>
            </w:r>
          </w:p>
        </w:tc>
      </w:tr>
      <w:tr w:rsidR="000653C2" w:rsidRPr="00D22A9F" w14:paraId="1DA51D46" w14:textId="77777777" w:rsidTr="00416C3E">
        <w:trPr>
          <w:gridAfter w:val="1"/>
          <w:wAfter w:w="12" w:type="dxa"/>
          <w:trHeight w:val="259"/>
        </w:trPr>
        <w:tc>
          <w:tcPr>
            <w:tcW w:w="3312" w:type="dxa"/>
            <w:shd w:val="clear" w:color="auto" w:fill="auto"/>
          </w:tcPr>
          <w:p w14:paraId="21C15E97" w14:textId="042B1975"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12567FBB"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1B6ED73E" w14:textId="63CF553B" w:rsidR="000653C2" w:rsidRPr="00D22A9F" w:rsidRDefault="000653C2" w:rsidP="000653C2">
            <w:pPr>
              <w:tabs>
                <w:tab w:val="decimal" w:pos="1060"/>
              </w:tabs>
              <w:spacing w:line="240" w:lineRule="atLeast"/>
              <w:ind w:left="-108" w:right="-15"/>
              <w:rPr>
                <w:rFonts w:eastAsia="DengXian"/>
                <w:b/>
                <w:bCs/>
                <w:sz w:val="20"/>
                <w:rtl/>
                <w:cs/>
                <w:lang w:val="en-US"/>
              </w:rPr>
            </w:pPr>
            <w:r w:rsidRPr="00BD4559">
              <w:rPr>
                <w:rFonts w:eastAsia="DengXian"/>
                <w:b/>
                <w:bCs/>
                <w:sz w:val="20"/>
                <w:lang w:val="en-US"/>
              </w:rPr>
              <w:t>4,265,485</w:t>
            </w:r>
          </w:p>
        </w:tc>
        <w:tc>
          <w:tcPr>
            <w:tcW w:w="270" w:type="dxa"/>
          </w:tcPr>
          <w:p w14:paraId="064422BE" w14:textId="77777777" w:rsidR="000653C2" w:rsidRPr="00D22A9F" w:rsidRDefault="000653C2" w:rsidP="000653C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F595DB" w14:textId="013909C8" w:rsidR="000653C2" w:rsidRPr="00D22A9F" w:rsidRDefault="00217669" w:rsidP="000653C2">
            <w:pPr>
              <w:tabs>
                <w:tab w:val="decimal" w:pos="1060"/>
              </w:tabs>
              <w:spacing w:line="240" w:lineRule="atLeast"/>
              <w:ind w:left="-108" w:right="-15"/>
              <w:rPr>
                <w:rFonts w:eastAsia="DengXian"/>
                <w:b/>
                <w:bCs/>
                <w:sz w:val="20"/>
                <w:rtl/>
                <w:cs/>
              </w:rPr>
            </w:pPr>
            <w:r w:rsidRPr="00217669">
              <w:rPr>
                <w:rFonts w:eastAsia="DengXian"/>
                <w:b/>
                <w:bCs/>
                <w:sz w:val="20"/>
              </w:rPr>
              <w:t>798,181</w:t>
            </w:r>
          </w:p>
        </w:tc>
        <w:tc>
          <w:tcPr>
            <w:tcW w:w="270" w:type="dxa"/>
          </w:tcPr>
          <w:p w14:paraId="2E82F3A9"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0CA7308" w14:textId="3205F076" w:rsidR="000653C2" w:rsidRPr="00B9413E" w:rsidRDefault="00217669" w:rsidP="000653C2">
            <w:pPr>
              <w:tabs>
                <w:tab w:val="decimal" w:pos="1146"/>
              </w:tabs>
              <w:spacing w:line="240" w:lineRule="atLeast"/>
              <w:ind w:left="-108" w:right="-15"/>
              <w:rPr>
                <w:rFonts w:eastAsia="DengXian"/>
                <w:b/>
                <w:bCs/>
                <w:sz w:val="20"/>
              </w:rPr>
            </w:pPr>
            <w:r w:rsidRPr="00217669">
              <w:rPr>
                <w:rFonts w:eastAsia="DengXian"/>
                <w:b/>
                <w:bCs/>
                <w:sz w:val="20"/>
                <w:cs/>
                <w:lang w:bidi="th-TH"/>
              </w:rPr>
              <w:t>194</w:t>
            </w:r>
            <w:r w:rsidRPr="00217669">
              <w:rPr>
                <w:rFonts w:eastAsia="DengXian"/>
                <w:b/>
                <w:bCs/>
                <w:sz w:val="20"/>
              </w:rPr>
              <w:t>,</w:t>
            </w:r>
            <w:r w:rsidRPr="00217669">
              <w:rPr>
                <w:rFonts w:eastAsia="DengXian"/>
                <w:b/>
                <w:bCs/>
                <w:sz w:val="20"/>
                <w:cs/>
                <w:lang w:bidi="th-TH"/>
              </w:rPr>
              <w:t>036</w:t>
            </w:r>
          </w:p>
        </w:tc>
        <w:tc>
          <w:tcPr>
            <w:tcW w:w="270" w:type="dxa"/>
          </w:tcPr>
          <w:p w14:paraId="21ABF58A"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5CF77DE2" w14:textId="15B4AC3C" w:rsidR="000653C2" w:rsidRPr="00D22A9F" w:rsidRDefault="000653C2" w:rsidP="000653C2">
            <w:pPr>
              <w:tabs>
                <w:tab w:val="decimal" w:pos="1146"/>
              </w:tabs>
              <w:spacing w:line="240" w:lineRule="atLeast"/>
              <w:ind w:left="-108" w:right="-15"/>
              <w:rPr>
                <w:rFonts w:eastAsia="DengXian"/>
                <w:b/>
                <w:bCs/>
                <w:sz w:val="20"/>
                <w:rtl/>
                <w:cs/>
              </w:rPr>
            </w:pPr>
            <w:r w:rsidRPr="00BD4559">
              <w:rPr>
                <w:rFonts w:eastAsia="DengXian"/>
                <w:b/>
                <w:bCs/>
                <w:sz w:val="20"/>
              </w:rPr>
              <w:t>5,257,702</w:t>
            </w:r>
          </w:p>
        </w:tc>
      </w:tr>
    </w:tbl>
    <w:p w14:paraId="4FF66CFC" w14:textId="77777777" w:rsidR="00EA0792"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4A1EC42F" w14:textId="77777777" w:rsidR="004A4894" w:rsidRDefault="004A4894" w:rsidP="004A4894">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1657C408" w14:textId="77777777" w:rsidR="004A4894" w:rsidRDefault="004A4894"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EE59AA6" w14:textId="796AC9AA" w:rsidR="004A4894" w:rsidRDefault="004A4894">
      <w:pPr>
        <w:spacing w:line="240" w:lineRule="auto"/>
        <w:rPr>
          <w:rFonts w:eastAsia="DengXian"/>
          <w:color w:val="000000"/>
          <w:sz w:val="20"/>
        </w:rPr>
      </w:pPr>
      <w:r>
        <w:rPr>
          <w:rFonts w:eastAsia="DengXian"/>
          <w:color w:val="000000"/>
          <w:sz w:val="20"/>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4A4894" w:rsidRPr="004F0992" w14:paraId="3E175D00" w14:textId="77777777" w:rsidTr="00416C3E">
        <w:trPr>
          <w:trHeight w:val="182"/>
          <w:tblHeader/>
        </w:trPr>
        <w:tc>
          <w:tcPr>
            <w:tcW w:w="3330" w:type="dxa"/>
            <w:gridSpan w:val="2"/>
            <w:shd w:val="clear" w:color="auto" w:fill="auto"/>
            <w:vAlign w:val="bottom"/>
          </w:tcPr>
          <w:p w14:paraId="73FB30AE" w14:textId="77777777" w:rsidR="004A4894" w:rsidRPr="004F0992"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06877B2D" w14:textId="77777777" w:rsidR="004A4894" w:rsidRPr="004F0992"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168D197C" w14:textId="445F586F" w:rsidR="004A4894" w:rsidRPr="004F0992" w:rsidRDefault="004A4894" w:rsidP="00416C3E">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4A4894" w:rsidRPr="00365438" w14:paraId="0D62AF84" w14:textId="77777777" w:rsidTr="00416C3E">
        <w:trPr>
          <w:trHeight w:val="182"/>
          <w:tblHeader/>
        </w:trPr>
        <w:tc>
          <w:tcPr>
            <w:tcW w:w="3330" w:type="dxa"/>
            <w:gridSpan w:val="2"/>
            <w:shd w:val="clear" w:color="auto" w:fill="auto"/>
            <w:vAlign w:val="bottom"/>
          </w:tcPr>
          <w:p w14:paraId="21579042" w14:textId="77777777" w:rsidR="004A4894" w:rsidRPr="008520F3" w:rsidRDefault="004A4894" w:rsidP="00416C3E">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74603DA" w14:textId="77777777" w:rsidR="004A4894" w:rsidRPr="008520F3" w:rsidRDefault="004A4894" w:rsidP="00416C3E">
            <w:pPr>
              <w:tabs>
                <w:tab w:val="left" w:pos="540"/>
                <w:tab w:val="decimal" w:pos="740"/>
              </w:tabs>
              <w:spacing w:line="240" w:lineRule="atLeast"/>
              <w:ind w:left="-18" w:right="-55"/>
              <w:jc w:val="center"/>
              <w:rPr>
                <w:rFonts w:eastAsia="DengXian"/>
                <w:b/>
                <w:bCs/>
                <w:sz w:val="20"/>
                <w:rtl/>
                <w:cs/>
              </w:rPr>
            </w:pPr>
          </w:p>
        </w:tc>
        <w:tc>
          <w:tcPr>
            <w:tcW w:w="6085" w:type="dxa"/>
            <w:gridSpan w:val="9"/>
          </w:tcPr>
          <w:p w14:paraId="140E8DCD" w14:textId="77777777" w:rsidR="004A4894" w:rsidRPr="00365438" w:rsidRDefault="004A4894" w:rsidP="00416C3E">
            <w:pPr>
              <w:tabs>
                <w:tab w:val="decimal" w:pos="0"/>
              </w:tabs>
              <w:spacing w:line="240" w:lineRule="atLeast"/>
              <w:ind w:right="-55"/>
              <w:jc w:val="center"/>
              <w:rPr>
                <w:rFonts w:eastAsia="DengXian"/>
                <w:sz w:val="20"/>
              </w:rPr>
            </w:pPr>
            <w:r w:rsidRPr="00365438">
              <w:rPr>
                <w:rFonts w:eastAsia="DengXian"/>
                <w:sz w:val="20"/>
              </w:rPr>
              <w:t>2022</w:t>
            </w:r>
          </w:p>
        </w:tc>
      </w:tr>
      <w:tr w:rsidR="004A4894" w:rsidRPr="004F0992" w:rsidDel="00D43E7A" w14:paraId="7AF55C22" w14:textId="77777777" w:rsidTr="00416C3E">
        <w:trPr>
          <w:gridAfter w:val="1"/>
          <w:wAfter w:w="12" w:type="dxa"/>
          <w:trHeight w:val="70"/>
          <w:tblHeader/>
        </w:trPr>
        <w:tc>
          <w:tcPr>
            <w:tcW w:w="3312" w:type="dxa"/>
            <w:shd w:val="clear" w:color="auto" w:fill="auto"/>
            <w:vAlign w:val="bottom"/>
          </w:tcPr>
          <w:p w14:paraId="1DF41DB7" w14:textId="77777777" w:rsidR="004A4894" w:rsidRPr="004F0992" w:rsidRDefault="004A4894" w:rsidP="00416C3E">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3924C940" w14:textId="77777777" w:rsidR="004A4894" w:rsidRPr="004F0992" w:rsidRDefault="004A4894" w:rsidP="00416C3E">
            <w:pPr>
              <w:tabs>
                <w:tab w:val="left" w:pos="540"/>
              </w:tabs>
              <w:spacing w:line="240" w:lineRule="auto"/>
              <w:ind w:right="-115"/>
              <w:rPr>
                <w:rFonts w:eastAsia="DengXian"/>
                <w:sz w:val="20"/>
                <w:rtl/>
                <w:cs/>
              </w:rPr>
            </w:pPr>
          </w:p>
        </w:tc>
        <w:tc>
          <w:tcPr>
            <w:tcW w:w="1350" w:type="dxa"/>
            <w:gridSpan w:val="2"/>
            <w:shd w:val="clear" w:color="auto" w:fill="auto"/>
            <w:vAlign w:val="bottom"/>
          </w:tcPr>
          <w:p w14:paraId="534978EF" w14:textId="77777777" w:rsidR="004A4894" w:rsidRPr="004F0992" w:rsidRDefault="004A4894" w:rsidP="00416C3E">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4B15D1D" w14:textId="77777777" w:rsidR="004A4894" w:rsidRPr="004F0992" w:rsidRDefault="004A4894" w:rsidP="00416C3E">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634DF7C7" w14:textId="77777777" w:rsidR="004A4894" w:rsidRPr="004F0992" w:rsidRDefault="004A4894" w:rsidP="00416C3E">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12769C1" w14:textId="77777777" w:rsidR="004A4894" w:rsidRPr="004F0992" w:rsidRDefault="004A4894" w:rsidP="00416C3E">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2010F080" w14:textId="77777777" w:rsidR="004A4894" w:rsidRPr="004F0992" w:rsidRDefault="004A4894" w:rsidP="00416C3E">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44E71ABE" w14:textId="77777777" w:rsidR="004A4894" w:rsidRPr="004F0992" w:rsidRDefault="004A4894" w:rsidP="00416C3E">
            <w:pPr>
              <w:spacing w:line="240" w:lineRule="auto"/>
              <w:ind w:left="-104" w:right="-129"/>
              <w:jc w:val="center"/>
              <w:rPr>
                <w:rFonts w:eastAsia="DengXian"/>
                <w:b/>
                <w:bCs/>
                <w:sz w:val="20"/>
              </w:rPr>
            </w:pPr>
          </w:p>
        </w:tc>
        <w:tc>
          <w:tcPr>
            <w:tcW w:w="1440" w:type="dxa"/>
            <w:shd w:val="clear" w:color="auto" w:fill="auto"/>
          </w:tcPr>
          <w:p w14:paraId="70F9C65C" w14:textId="77777777" w:rsidR="004A4894" w:rsidRPr="004F0992" w:rsidRDefault="004A4894" w:rsidP="00416C3E">
            <w:pPr>
              <w:spacing w:line="240" w:lineRule="auto"/>
              <w:ind w:left="-104" w:right="-129"/>
              <w:jc w:val="center"/>
              <w:rPr>
                <w:rFonts w:eastAsia="DengXian"/>
                <w:color w:val="000000"/>
                <w:sz w:val="20"/>
              </w:rPr>
            </w:pPr>
          </w:p>
          <w:p w14:paraId="393BA15F" w14:textId="77777777" w:rsidR="004A4894" w:rsidRPr="004F0992" w:rsidRDefault="004A4894" w:rsidP="00416C3E">
            <w:pPr>
              <w:spacing w:line="240" w:lineRule="auto"/>
              <w:ind w:left="-104" w:right="-129"/>
              <w:jc w:val="center"/>
              <w:rPr>
                <w:rFonts w:eastAsia="DengXian"/>
                <w:color w:val="000000"/>
                <w:sz w:val="20"/>
              </w:rPr>
            </w:pPr>
          </w:p>
          <w:p w14:paraId="3FAA8D5B" w14:textId="77777777" w:rsidR="004A4894" w:rsidRPr="004F0992" w:rsidRDefault="004A4894" w:rsidP="00416C3E">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0CFDBFB7" w14:textId="77777777" w:rsidR="004A4894" w:rsidRPr="004F0992" w:rsidRDefault="004A4894" w:rsidP="00416C3E">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7DB09948" w14:textId="77777777" w:rsidR="004A4894" w:rsidRPr="004F0992" w:rsidDel="00D43E7A" w:rsidRDefault="004A4894" w:rsidP="00416C3E">
            <w:pPr>
              <w:tabs>
                <w:tab w:val="left" w:pos="540"/>
              </w:tabs>
              <w:spacing w:line="240" w:lineRule="auto"/>
              <w:ind w:left="-104" w:right="-129"/>
              <w:jc w:val="center"/>
              <w:rPr>
                <w:rFonts w:eastAsia="DengXian"/>
                <w:sz w:val="20"/>
                <w:rtl/>
                <w:cs/>
              </w:rPr>
            </w:pPr>
            <w:r w:rsidRPr="004F0992">
              <w:rPr>
                <w:rFonts w:eastAsia="DengXian"/>
                <w:sz w:val="20"/>
              </w:rPr>
              <w:t>Total</w:t>
            </w:r>
          </w:p>
        </w:tc>
      </w:tr>
      <w:tr w:rsidR="004A4894" w:rsidRPr="004F0992" w14:paraId="46C769FB" w14:textId="77777777" w:rsidTr="00416C3E">
        <w:trPr>
          <w:gridAfter w:val="2"/>
          <w:wAfter w:w="18" w:type="dxa"/>
          <w:tblHeader/>
        </w:trPr>
        <w:tc>
          <w:tcPr>
            <w:tcW w:w="3312" w:type="dxa"/>
            <w:shd w:val="clear" w:color="auto" w:fill="auto"/>
          </w:tcPr>
          <w:p w14:paraId="31DC83A8" w14:textId="77777777" w:rsidR="004A4894" w:rsidRPr="004F0992" w:rsidRDefault="004A4894" w:rsidP="00416C3E">
            <w:pPr>
              <w:spacing w:line="240" w:lineRule="auto"/>
              <w:ind w:right="-52"/>
              <w:jc w:val="center"/>
              <w:rPr>
                <w:rFonts w:eastAsia="DengXian"/>
                <w:sz w:val="20"/>
                <w:rtl/>
                <w:cs/>
              </w:rPr>
            </w:pPr>
          </w:p>
        </w:tc>
        <w:tc>
          <w:tcPr>
            <w:tcW w:w="270" w:type="dxa"/>
            <w:gridSpan w:val="2"/>
            <w:shd w:val="clear" w:color="auto" w:fill="auto"/>
          </w:tcPr>
          <w:p w14:paraId="73B38EE2" w14:textId="77777777" w:rsidR="004A4894" w:rsidRPr="004F0992" w:rsidRDefault="004A4894" w:rsidP="00416C3E">
            <w:pPr>
              <w:tabs>
                <w:tab w:val="left" w:pos="540"/>
              </w:tabs>
              <w:spacing w:line="240" w:lineRule="auto"/>
              <w:ind w:left="-108" w:right="-115"/>
              <w:jc w:val="center"/>
              <w:rPr>
                <w:rFonts w:eastAsia="DengXian"/>
                <w:i/>
                <w:iCs/>
                <w:sz w:val="20"/>
              </w:rPr>
            </w:pPr>
          </w:p>
        </w:tc>
        <w:tc>
          <w:tcPr>
            <w:tcW w:w="6085" w:type="dxa"/>
            <w:gridSpan w:val="8"/>
            <w:shd w:val="clear" w:color="auto" w:fill="auto"/>
          </w:tcPr>
          <w:p w14:paraId="4A7D5F8C" w14:textId="77777777" w:rsidR="004A4894" w:rsidRPr="004F0992" w:rsidRDefault="004A4894" w:rsidP="00416C3E">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4A4894" w:rsidRPr="004F0992" w14:paraId="4BEDAEAD" w14:textId="77777777" w:rsidTr="00416C3E">
        <w:trPr>
          <w:gridAfter w:val="1"/>
          <w:wAfter w:w="12" w:type="dxa"/>
          <w:trHeight w:val="259"/>
        </w:trPr>
        <w:tc>
          <w:tcPr>
            <w:tcW w:w="3312" w:type="dxa"/>
            <w:shd w:val="clear" w:color="auto" w:fill="auto"/>
          </w:tcPr>
          <w:p w14:paraId="6B39A024" w14:textId="77777777" w:rsidR="004A4894" w:rsidRPr="004F0992" w:rsidRDefault="004A4894" w:rsidP="00416C3E">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1CC17CBE" w14:textId="77777777" w:rsidR="004A4894" w:rsidRPr="004F0992" w:rsidRDefault="004A4894" w:rsidP="00416C3E">
            <w:pPr>
              <w:tabs>
                <w:tab w:val="left" w:pos="540"/>
              </w:tabs>
              <w:spacing w:line="240" w:lineRule="auto"/>
              <w:ind w:left="-108" w:right="-115"/>
              <w:jc w:val="center"/>
              <w:rPr>
                <w:rFonts w:eastAsia="DengXian"/>
                <w:sz w:val="20"/>
              </w:rPr>
            </w:pPr>
          </w:p>
        </w:tc>
        <w:tc>
          <w:tcPr>
            <w:tcW w:w="1350" w:type="dxa"/>
            <w:gridSpan w:val="2"/>
            <w:shd w:val="clear" w:color="auto" w:fill="auto"/>
          </w:tcPr>
          <w:p w14:paraId="45DB3BA5" w14:textId="77777777" w:rsidR="004A4894" w:rsidRPr="004F0992" w:rsidRDefault="004A4894" w:rsidP="00416C3E">
            <w:pPr>
              <w:tabs>
                <w:tab w:val="decimal" w:pos="1146"/>
              </w:tabs>
              <w:spacing w:line="190" w:lineRule="exact"/>
              <w:ind w:left="-108" w:right="-108"/>
              <w:rPr>
                <w:rFonts w:eastAsia="DengXian"/>
                <w:sz w:val="20"/>
              </w:rPr>
            </w:pPr>
          </w:p>
        </w:tc>
        <w:tc>
          <w:tcPr>
            <w:tcW w:w="270" w:type="dxa"/>
          </w:tcPr>
          <w:p w14:paraId="068C12BE" w14:textId="77777777" w:rsidR="004A4894" w:rsidRPr="004F0992" w:rsidRDefault="004A4894" w:rsidP="00416C3E">
            <w:pPr>
              <w:spacing w:line="240" w:lineRule="auto"/>
              <w:ind w:left="-122" w:right="-145"/>
              <w:jc w:val="center"/>
              <w:rPr>
                <w:rFonts w:eastAsia="DengXian"/>
                <w:sz w:val="20"/>
              </w:rPr>
            </w:pPr>
          </w:p>
        </w:tc>
        <w:tc>
          <w:tcPr>
            <w:tcW w:w="1350" w:type="dxa"/>
            <w:shd w:val="clear" w:color="auto" w:fill="auto"/>
          </w:tcPr>
          <w:p w14:paraId="46B7C8C8" w14:textId="77777777" w:rsidR="004A4894" w:rsidRPr="004F0992" w:rsidRDefault="004A4894" w:rsidP="00416C3E">
            <w:pPr>
              <w:spacing w:line="240" w:lineRule="auto"/>
              <w:ind w:left="-122" w:right="-145"/>
              <w:jc w:val="center"/>
              <w:rPr>
                <w:rFonts w:eastAsia="DengXian"/>
                <w:sz w:val="20"/>
              </w:rPr>
            </w:pPr>
          </w:p>
        </w:tc>
        <w:tc>
          <w:tcPr>
            <w:tcW w:w="270" w:type="dxa"/>
          </w:tcPr>
          <w:p w14:paraId="139E7E9F" w14:textId="77777777" w:rsidR="004A4894" w:rsidRPr="004F0992" w:rsidRDefault="004A4894" w:rsidP="00416C3E">
            <w:pPr>
              <w:spacing w:line="240" w:lineRule="auto"/>
              <w:ind w:left="-156" w:right="-100"/>
              <w:jc w:val="center"/>
              <w:rPr>
                <w:rFonts w:eastAsia="DengXian"/>
                <w:sz w:val="20"/>
              </w:rPr>
            </w:pPr>
          </w:p>
        </w:tc>
        <w:tc>
          <w:tcPr>
            <w:tcW w:w="1440" w:type="dxa"/>
            <w:shd w:val="clear" w:color="auto" w:fill="auto"/>
          </w:tcPr>
          <w:p w14:paraId="426C44B2" w14:textId="77777777" w:rsidR="004A4894" w:rsidRPr="004F0992" w:rsidRDefault="004A4894" w:rsidP="00416C3E">
            <w:pPr>
              <w:spacing w:line="240" w:lineRule="auto"/>
              <w:ind w:left="-156" w:right="-100"/>
              <w:jc w:val="center"/>
              <w:rPr>
                <w:rFonts w:eastAsia="DengXian"/>
                <w:sz w:val="20"/>
              </w:rPr>
            </w:pPr>
          </w:p>
        </w:tc>
        <w:tc>
          <w:tcPr>
            <w:tcW w:w="270" w:type="dxa"/>
          </w:tcPr>
          <w:p w14:paraId="4E943D93" w14:textId="77777777" w:rsidR="004A4894" w:rsidRPr="004F0992" w:rsidRDefault="004A4894" w:rsidP="00416C3E">
            <w:pPr>
              <w:tabs>
                <w:tab w:val="left" w:pos="540"/>
              </w:tabs>
              <w:spacing w:line="240" w:lineRule="auto"/>
              <w:ind w:left="-156" w:right="-100"/>
              <w:jc w:val="center"/>
              <w:rPr>
                <w:rFonts w:eastAsia="DengXian"/>
                <w:sz w:val="20"/>
              </w:rPr>
            </w:pPr>
          </w:p>
        </w:tc>
        <w:tc>
          <w:tcPr>
            <w:tcW w:w="1141" w:type="dxa"/>
            <w:gridSpan w:val="2"/>
            <w:shd w:val="clear" w:color="auto" w:fill="auto"/>
          </w:tcPr>
          <w:p w14:paraId="280B133C" w14:textId="77777777" w:rsidR="004A4894" w:rsidRPr="004F0992" w:rsidRDefault="004A4894" w:rsidP="00416C3E">
            <w:pPr>
              <w:tabs>
                <w:tab w:val="left" w:pos="540"/>
              </w:tabs>
              <w:spacing w:line="240" w:lineRule="auto"/>
              <w:ind w:left="-156" w:right="-100"/>
              <w:jc w:val="center"/>
              <w:rPr>
                <w:rFonts w:eastAsia="DengXian"/>
                <w:sz w:val="20"/>
              </w:rPr>
            </w:pPr>
          </w:p>
        </w:tc>
      </w:tr>
      <w:tr w:rsidR="000653C2" w:rsidRPr="00785953" w14:paraId="452A2662" w14:textId="77777777" w:rsidTr="00416C3E">
        <w:trPr>
          <w:gridAfter w:val="1"/>
          <w:wAfter w:w="12" w:type="dxa"/>
          <w:trHeight w:val="281"/>
        </w:trPr>
        <w:tc>
          <w:tcPr>
            <w:tcW w:w="3312" w:type="dxa"/>
            <w:shd w:val="clear" w:color="auto" w:fill="auto"/>
          </w:tcPr>
          <w:p w14:paraId="7853006E"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23447725"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49B9199" w14:textId="300C8E91" w:rsidR="000653C2" w:rsidRPr="00D22A9F" w:rsidRDefault="000653C2" w:rsidP="000653C2">
            <w:pPr>
              <w:tabs>
                <w:tab w:val="decimal" w:pos="1060"/>
              </w:tabs>
              <w:spacing w:line="240" w:lineRule="atLeast"/>
              <w:ind w:left="-108" w:right="-15"/>
              <w:rPr>
                <w:rFonts w:eastAsia="DengXian"/>
                <w:sz w:val="20"/>
              </w:rPr>
            </w:pPr>
            <w:r w:rsidRPr="00BD4559">
              <w:rPr>
                <w:rFonts w:eastAsia="DengXian"/>
                <w:sz w:val="20"/>
              </w:rPr>
              <w:t>319,708</w:t>
            </w:r>
          </w:p>
        </w:tc>
        <w:tc>
          <w:tcPr>
            <w:tcW w:w="270" w:type="dxa"/>
          </w:tcPr>
          <w:p w14:paraId="2F2D552D" w14:textId="77777777" w:rsidR="000653C2" w:rsidRPr="00D22A9F" w:rsidRDefault="000653C2" w:rsidP="000653C2">
            <w:pPr>
              <w:tabs>
                <w:tab w:val="decimal" w:pos="1150"/>
              </w:tabs>
              <w:spacing w:line="240" w:lineRule="atLeast"/>
              <w:ind w:left="-108" w:right="-108"/>
              <w:rPr>
                <w:rFonts w:eastAsia="DengXian"/>
                <w:sz w:val="20"/>
              </w:rPr>
            </w:pPr>
          </w:p>
        </w:tc>
        <w:tc>
          <w:tcPr>
            <w:tcW w:w="1350" w:type="dxa"/>
            <w:shd w:val="clear" w:color="auto" w:fill="auto"/>
          </w:tcPr>
          <w:p w14:paraId="79297AD5" w14:textId="6CC63022" w:rsidR="000653C2" w:rsidRPr="00DB392D" w:rsidRDefault="000653C2" w:rsidP="000653C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75A3544"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6ABA3D27" w14:textId="0A3171EE"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5C8FE01"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141" w:type="dxa"/>
            <w:gridSpan w:val="2"/>
            <w:shd w:val="clear" w:color="auto" w:fill="auto"/>
          </w:tcPr>
          <w:p w14:paraId="0AC51102" w14:textId="25EC6864" w:rsidR="000653C2" w:rsidRPr="00785953" w:rsidRDefault="000653C2" w:rsidP="000653C2">
            <w:pPr>
              <w:tabs>
                <w:tab w:val="decimal" w:pos="1150"/>
              </w:tabs>
              <w:spacing w:line="240" w:lineRule="atLeast"/>
              <w:ind w:left="-108" w:right="-15"/>
              <w:rPr>
                <w:rFonts w:eastAsia="DengXian"/>
                <w:sz w:val="20"/>
                <w:lang w:bidi="th-TH"/>
              </w:rPr>
            </w:pPr>
            <w:r w:rsidRPr="00BD4559">
              <w:rPr>
                <w:rFonts w:eastAsia="DengXian"/>
                <w:sz w:val="20"/>
              </w:rPr>
              <w:t>319,708</w:t>
            </w:r>
          </w:p>
        </w:tc>
      </w:tr>
      <w:tr w:rsidR="000653C2" w:rsidRPr="00D22A9F" w14:paraId="6D96E786" w14:textId="77777777" w:rsidTr="00416C3E">
        <w:trPr>
          <w:gridAfter w:val="1"/>
          <w:wAfter w:w="12" w:type="dxa"/>
          <w:trHeight w:val="259"/>
        </w:trPr>
        <w:tc>
          <w:tcPr>
            <w:tcW w:w="3312" w:type="dxa"/>
            <w:shd w:val="clear" w:color="auto" w:fill="auto"/>
          </w:tcPr>
          <w:p w14:paraId="7D0F6154"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5215CAA7"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90C3B51" w14:textId="796D8F41"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109,061</w:t>
            </w:r>
          </w:p>
        </w:tc>
        <w:tc>
          <w:tcPr>
            <w:tcW w:w="270" w:type="dxa"/>
          </w:tcPr>
          <w:p w14:paraId="554C5350"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6C250970" w14:textId="7B1DA307"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3E804AC"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57082568" w14:textId="3B042B78"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E8FE856"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21D1181D" w14:textId="2A047209"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109,061</w:t>
            </w:r>
          </w:p>
        </w:tc>
      </w:tr>
      <w:tr w:rsidR="000653C2" w:rsidRPr="00D22A9F" w14:paraId="63F029C2" w14:textId="77777777" w:rsidTr="00416C3E">
        <w:trPr>
          <w:gridAfter w:val="1"/>
          <w:wAfter w:w="12" w:type="dxa"/>
          <w:trHeight w:val="259"/>
        </w:trPr>
        <w:tc>
          <w:tcPr>
            <w:tcW w:w="3312" w:type="dxa"/>
            <w:shd w:val="clear" w:color="auto" w:fill="auto"/>
          </w:tcPr>
          <w:p w14:paraId="513CFB76"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2B87BA68"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106E7C6" w14:textId="07979C23"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0F64F0D"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14438170" w14:textId="3C19377B" w:rsidR="000653C2" w:rsidRPr="00D22A9F" w:rsidRDefault="00D706DF" w:rsidP="000653C2">
            <w:pPr>
              <w:tabs>
                <w:tab w:val="decimal" w:pos="1060"/>
              </w:tabs>
              <w:spacing w:line="240" w:lineRule="atLeast"/>
              <w:ind w:left="-108" w:right="-15"/>
              <w:rPr>
                <w:rFonts w:eastAsia="DengXian"/>
                <w:sz w:val="20"/>
                <w:rtl/>
                <w:cs/>
              </w:rPr>
            </w:pPr>
            <w:r w:rsidRPr="00D706DF">
              <w:rPr>
                <w:rFonts w:eastAsia="DengXian"/>
                <w:sz w:val="20"/>
              </w:rPr>
              <w:t>56,255</w:t>
            </w:r>
          </w:p>
        </w:tc>
        <w:tc>
          <w:tcPr>
            <w:tcW w:w="270" w:type="dxa"/>
          </w:tcPr>
          <w:p w14:paraId="7CC965BF"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55515C34" w14:textId="652D3347"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D4B0EA2"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337D2B3A" w14:textId="27A314C2" w:rsidR="000653C2" w:rsidRPr="00D22A9F" w:rsidRDefault="00C750E4" w:rsidP="000653C2">
            <w:pPr>
              <w:tabs>
                <w:tab w:val="decimal" w:pos="1150"/>
              </w:tabs>
              <w:spacing w:line="240" w:lineRule="atLeast"/>
              <w:ind w:left="-108" w:right="-15"/>
              <w:rPr>
                <w:rFonts w:eastAsia="DengXian"/>
                <w:sz w:val="20"/>
                <w:rtl/>
                <w:cs/>
              </w:rPr>
            </w:pPr>
            <w:r w:rsidRPr="00C750E4">
              <w:rPr>
                <w:rFonts w:eastAsia="DengXian"/>
                <w:sz w:val="20"/>
              </w:rPr>
              <w:t>56,255</w:t>
            </w:r>
          </w:p>
        </w:tc>
      </w:tr>
      <w:tr w:rsidR="000653C2" w:rsidRPr="00D22A9F" w14:paraId="74DDF463" w14:textId="77777777" w:rsidTr="00416C3E">
        <w:trPr>
          <w:gridAfter w:val="1"/>
          <w:wAfter w:w="12" w:type="dxa"/>
          <w:trHeight w:val="259"/>
        </w:trPr>
        <w:tc>
          <w:tcPr>
            <w:tcW w:w="3312" w:type="dxa"/>
            <w:shd w:val="clear" w:color="auto" w:fill="auto"/>
          </w:tcPr>
          <w:p w14:paraId="0F7EE194"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11A0A609"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B0E74BE" w14:textId="4EA6E6C2"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4A1962E"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560B57E6" w14:textId="73EF9224" w:rsidR="000653C2" w:rsidRPr="00D22A9F" w:rsidRDefault="000653C2" w:rsidP="000653C2">
            <w:pPr>
              <w:tabs>
                <w:tab w:val="decimal" w:pos="1060"/>
              </w:tabs>
              <w:spacing w:line="240" w:lineRule="atLeast"/>
              <w:ind w:left="-108" w:right="-15"/>
              <w:rPr>
                <w:rFonts w:eastAsia="DengXian"/>
                <w:sz w:val="20"/>
                <w:rtl/>
                <w:cs/>
              </w:rPr>
            </w:pPr>
            <w:r w:rsidRPr="00BD4559">
              <w:rPr>
                <w:rFonts w:eastAsia="DengXian"/>
                <w:sz w:val="20"/>
              </w:rPr>
              <w:t>45,362</w:t>
            </w:r>
          </w:p>
        </w:tc>
        <w:tc>
          <w:tcPr>
            <w:tcW w:w="270" w:type="dxa"/>
          </w:tcPr>
          <w:p w14:paraId="0C37EFB2"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58F32AAC" w14:textId="48C65DF9" w:rsidR="000653C2" w:rsidRPr="00DB392D" w:rsidRDefault="000653C2" w:rsidP="000653C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3B8EC5E"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68508A7E" w14:textId="7D0FECB3"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45,362</w:t>
            </w:r>
          </w:p>
        </w:tc>
      </w:tr>
      <w:tr w:rsidR="000653C2" w:rsidRPr="00D22A9F" w14:paraId="1365DB84" w14:textId="77777777" w:rsidTr="00416C3E">
        <w:trPr>
          <w:gridAfter w:val="1"/>
          <w:wAfter w:w="12" w:type="dxa"/>
          <w:trHeight w:val="259"/>
        </w:trPr>
        <w:tc>
          <w:tcPr>
            <w:tcW w:w="3312" w:type="dxa"/>
            <w:shd w:val="clear" w:color="auto" w:fill="auto"/>
          </w:tcPr>
          <w:p w14:paraId="01F57A65" w14:textId="77777777"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4165350E"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2B1350D" w14:textId="66F887A9"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34D11D5" w14:textId="77777777" w:rsidR="000653C2" w:rsidRPr="00D22A9F" w:rsidRDefault="000653C2" w:rsidP="000653C2">
            <w:pPr>
              <w:tabs>
                <w:tab w:val="decimal" w:pos="1150"/>
              </w:tabs>
              <w:spacing w:line="240" w:lineRule="atLeast"/>
              <w:ind w:left="-108" w:right="-108"/>
              <w:rPr>
                <w:rFonts w:eastAsia="DengXian"/>
                <w:sz w:val="20"/>
                <w:rtl/>
                <w:cs/>
              </w:rPr>
            </w:pPr>
          </w:p>
        </w:tc>
        <w:tc>
          <w:tcPr>
            <w:tcW w:w="1350" w:type="dxa"/>
            <w:shd w:val="clear" w:color="auto" w:fill="auto"/>
          </w:tcPr>
          <w:p w14:paraId="7EB1F79C" w14:textId="67794951" w:rsidR="000653C2" w:rsidRPr="00DB392D" w:rsidRDefault="000653C2" w:rsidP="000653C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C7516B5" w14:textId="77777777" w:rsidR="000653C2" w:rsidRPr="00D22A9F" w:rsidRDefault="000653C2" w:rsidP="000653C2">
            <w:pPr>
              <w:tabs>
                <w:tab w:val="decimal" w:pos="830"/>
              </w:tabs>
              <w:spacing w:line="240" w:lineRule="atLeast"/>
              <w:ind w:left="-108" w:right="-375"/>
              <w:rPr>
                <w:rFonts w:eastAsia="DengXian"/>
                <w:sz w:val="20"/>
                <w:lang w:bidi="th-TH"/>
              </w:rPr>
            </w:pPr>
          </w:p>
        </w:tc>
        <w:tc>
          <w:tcPr>
            <w:tcW w:w="1440" w:type="dxa"/>
            <w:shd w:val="clear" w:color="auto" w:fill="auto"/>
          </w:tcPr>
          <w:p w14:paraId="02F4DB20" w14:textId="32FE89FC" w:rsidR="000653C2" w:rsidRPr="00D22A9F" w:rsidRDefault="000653C2" w:rsidP="000653C2">
            <w:pPr>
              <w:tabs>
                <w:tab w:val="decimal" w:pos="1150"/>
              </w:tabs>
              <w:spacing w:line="240" w:lineRule="atLeast"/>
              <w:ind w:left="-108" w:right="-15"/>
              <w:rPr>
                <w:rFonts w:eastAsia="DengXian"/>
                <w:sz w:val="20"/>
              </w:rPr>
            </w:pPr>
            <w:r w:rsidRPr="00BD4559">
              <w:rPr>
                <w:rFonts w:eastAsia="DengXian"/>
                <w:sz w:val="20"/>
              </w:rPr>
              <w:t>39,986</w:t>
            </w:r>
          </w:p>
        </w:tc>
        <w:tc>
          <w:tcPr>
            <w:tcW w:w="270" w:type="dxa"/>
          </w:tcPr>
          <w:p w14:paraId="0687050A" w14:textId="77777777" w:rsidR="000653C2" w:rsidRPr="00D22A9F" w:rsidRDefault="000653C2" w:rsidP="000653C2">
            <w:pPr>
              <w:tabs>
                <w:tab w:val="decimal" w:pos="830"/>
              </w:tabs>
              <w:spacing w:line="240" w:lineRule="atLeast"/>
              <w:ind w:left="-108" w:right="-375"/>
              <w:rPr>
                <w:rFonts w:eastAsia="DengXian"/>
                <w:sz w:val="20"/>
                <w:rtl/>
                <w:cs/>
              </w:rPr>
            </w:pPr>
          </w:p>
        </w:tc>
        <w:tc>
          <w:tcPr>
            <w:tcW w:w="1141" w:type="dxa"/>
            <w:gridSpan w:val="2"/>
            <w:shd w:val="clear" w:color="auto" w:fill="auto"/>
          </w:tcPr>
          <w:p w14:paraId="04D8FCC6" w14:textId="6A004F0D" w:rsidR="000653C2" w:rsidRPr="00D22A9F" w:rsidRDefault="000653C2" w:rsidP="000653C2">
            <w:pPr>
              <w:tabs>
                <w:tab w:val="decimal" w:pos="1150"/>
              </w:tabs>
              <w:spacing w:line="240" w:lineRule="atLeast"/>
              <w:ind w:left="-108" w:right="-15"/>
              <w:rPr>
                <w:rFonts w:eastAsia="DengXian"/>
                <w:sz w:val="20"/>
                <w:rtl/>
                <w:cs/>
              </w:rPr>
            </w:pPr>
            <w:r w:rsidRPr="00BD4559">
              <w:rPr>
                <w:rFonts w:eastAsia="DengXian"/>
                <w:sz w:val="20"/>
              </w:rPr>
              <w:t>39,986</w:t>
            </w:r>
          </w:p>
        </w:tc>
      </w:tr>
      <w:tr w:rsidR="000653C2" w:rsidRPr="00D22A9F" w14:paraId="54556F71" w14:textId="77777777" w:rsidTr="00416C3E">
        <w:trPr>
          <w:gridAfter w:val="1"/>
          <w:wAfter w:w="12" w:type="dxa"/>
          <w:trHeight w:val="259"/>
        </w:trPr>
        <w:tc>
          <w:tcPr>
            <w:tcW w:w="3312" w:type="dxa"/>
            <w:shd w:val="clear" w:color="auto" w:fill="auto"/>
          </w:tcPr>
          <w:p w14:paraId="0EAB8185" w14:textId="77777777" w:rsidR="000653C2" w:rsidRPr="00AE277C"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64948083" w14:textId="77777777" w:rsidR="000653C2" w:rsidRPr="004F0992" w:rsidRDefault="000653C2" w:rsidP="000653C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30132072" w14:textId="28E5A301" w:rsidR="000653C2" w:rsidRPr="00D22A9F" w:rsidRDefault="000653C2" w:rsidP="000653C2">
            <w:pPr>
              <w:tabs>
                <w:tab w:val="decimal" w:pos="1060"/>
              </w:tabs>
              <w:spacing w:line="240" w:lineRule="atLeast"/>
              <w:ind w:left="-108" w:right="-15"/>
              <w:rPr>
                <w:rFonts w:eastAsia="DengXian"/>
                <w:b/>
                <w:bCs/>
                <w:sz w:val="20"/>
                <w:rtl/>
                <w:cs/>
              </w:rPr>
            </w:pPr>
            <w:r w:rsidRPr="00BD4559">
              <w:rPr>
                <w:rFonts w:eastAsia="DengXian"/>
                <w:b/>
                <w:bCs/>
                <w:sz w:val="20"/>
              </w:rPr>
              <w:t>428,769</w:t>
            </w:r>
          </w:p>
        </w:tc>
        <w:tc>
          <w:tcPr>
            <w:tcW w:w="270" w:type="dxa"/>
          </w:tcPr>
          <w:p w14:paraId="68D07CBE" w14:textId="77777777" w:rsidR="000653C2" w:rsidRPr="00D22A9F" w:rsidRDefault="000653C2" w:rsidP="000653C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214E823B" w14:textId="0D3D7806" w:rsidR="000653C2" w:rsidRPr="00D22A9F" w:rsidRDefault="00D706DF" w:rsidP="000653C2">
            <w:pPr>
              <w:tabs>
                <w:tab w:val="decimal" w:pos="1060"/>
              </w:tabs>
              <w:spacing w:line="240" w:lineRule="atLeast"/>
              <w:ind w:left="-108" w:right="-15"/>
              <w:rPr>
                <w:rFonts w:eastAsia="DengXian"/>
                <w:b/>
                <w:bCs/>
                <w:sz w:val="20"/>
                <w:rtl/>
                <w:cs/>
              </w:rPr>
            </w:pPr>
            <w:r w:rsidRPr="00D706DF">
              <w:rPr>
                <w:rFonts w:eastAsia="DengXian"/>
                <w:b/>
                <w:bCs/>
                <w:sz w:val="20"/>
              </w:rPr>
              <w:t>101,617</w:t>
            </w:r>
          </w:p>
        </w:tc>
        <w:tc>
          <w:tcPr>
            <w:tcW w:w="270" w:type="dxa"/>
          </w:tcPr>
          <w:p w14:paraId="5BE6D8EA"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421C6DC9" w14:textId="1DBCAB39" w:rsidR="000653C2" w:rsidRPr="00D22A9F" w:rsidRDefault="000653C2" w:rsidP="000653C2">
            <w:pPr>
              <w:tabs>
                <w:tab w:val="decimal" w:pos="1146"/>
              </w:tabs>
              <w:spacing w:line="240" w:lineRule="atLeast"/>
              <w:ind w:left="-108" w:right="-15"/>
              <w:rPr>
                <w:rFonts w:eastAsia="DengXian"/>
                <w:b/>
                <w:bCs/>
                <w:sz w:val="20"/>
              </w:rPr>
            </w:pPr>
            <w:r w:rsidRPr="00BD4559">
              <w:rPr>
                <w:rFonts w:eastAsia="DengXian"/>
                <w:b/>
                <w:bCs/>
                <w:sz w:val="20"/>
              </w:rPr>
              <w:t>39,986</w:t>
            </w:r>
          </w:p>
        </w:tc>
        <w:tc>
          <w:tcPr>
            <w:tcW w:w="270" w:type="dxa"/>
          </w:tcPr>
          <w:p w14:paraId="57AC9D9F"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427C24B" w14:textId="2F639467" w:rsidR="000653C2" w:rsidRPr="00D22A9F" w:rsidRDefault="00C9156B" w:rsidP="000653C2">
            <w:pPr>
              <w:tabs>
                <w:tab w:val="decimal" w:pos="1146"/>
              </w:tabs>
              <w:spacing w:line="240" w:lineRule="atLeast"/>
              <w:ind w:left="-108" w:right="-15"/>
              <w:rPr>
                <w:rFonts w:eastAsia="DengXian"/>
                <w:b/>
                <w:bCs/>
                <w:sz w:val="20"/>
                <w:rtl/>
                <w:cs/>
              </w:rPr>
            </w:pPr>
            <w:r w:rsidRPr="00C9156B">
              <w:rPr>
                <w:rFonts w:eastAsia="DengXian"/>
                <w:b/>
                <w:bCs/>
                <w:sz w:val="20"/>
              </w:rPr>
              <w:t>570,372</w:t>
            </w:r>
          </w:p>
        </w:tc>
      </w:tr>
      <w:tr w:rsidR="000653C2" w:rsidRPr="00881623" w14:paraId="48D5A376" w14:textId="77777777" w:rsidTr="00416C3E">
        <w:trPr>
          <w:gridAfter w:val="1"/>
          <w:wAfter w:w="12" w:type="dxa"/>
          <w:trHeight w:val="259"/>
        </w:trPr>
        <w:tc>
          <w:tcPr>
            <w:tcW w:w="3312" w:type="dxa"/>
            <w:shd w:val="clear" w:color="auto" w:fill="auto"/>
          </w:tcPr>
          <w:p w14:paraId="6CA124BB" w14:textId="77777777" w:rsidR="000653C2" w:rsidRPr="004F0992" w:rsidRDefault="000653C2" w:rsidP="000653C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7D0AFC3C" w14:textId="77777777" w:rsidR="000653C2" w:rsidRPr="004F0992" w:rsidRDefault="000653C2" w:rsidP="000653C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297B95FD" w14:textId="1C24DF16" w:rsidR="000653C2" w:rsidRPr="00881623" w:rsidRDefault="00B7548C" w:rsidP="000653C2">
            <w:pPr>
              <w:tabs>
                <w:tab w:val="decimal" w:pos="1060"/>
              </w:tabs>
              <w:spacing w:line="240" w:lineRule="atLeast"/>
              <w:ind w:left="-108" w:right="-375"/>
              <w:rPr>
                <w:rFonts w:eastAsia="DengXian"/>
                <w:sz w:val="20"/>
                <w:rtl/>
                <w:cs/>
              </w:rPr>
            </w:pPr>
            <w:r w:rsidRPr="00B7548C">
              <w:rPr>
                <w:rFonts w:eastAsia="DengXian"/>
                <w:sz w:val="20"/>
              </w:rPr>
              <w:t>(7,557)</w:t>
            </w:r>
          </w:p>
        </w:tc>
        <w:tc>
          <w:tcPr>
            <w:tcW w:w="270" w:type="dxa"/>
          </w:tcPr>
          <w:p w14:paraId="0535DF0F" w14:textId="77777777" w:rsidR="000653C2" w:rsidRPr="00881623" w:rsidRDefault="000653C2" w:rsidP="000653C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7EBAF53F" w14:textId="4C526C10" w:rsidR="000653C2" w:rsidRPr="00881623" w:rsidRDefault="000653C2" w:rsidP="000653C2">
            <w:pPr>
              <w:tabs>
                <w:tab w:val="decimal" w:pos="1060"/>
              </w:tabs>
              <w:spacing w:line="240" w:lineRule="atLeast"/>
              <w:ind w:left="-108" w:right="-15"/>
              <w:rPr>
                <w:rFonts w:eastAsia="DengXian"/>
                <w:sz w:val="20"/>
                <w:rtl/>
                <w:cs/>
              </w:rPr>
            </w:pPr>
            <w:r w:rsidRPr="00BD4559">
              <w:rPr>
                <w:rFonts w:eastAsia="DengXian"/>
                <w:sz w:val="20"/>
              </w:rPr>
              <w:t>(14,259)</w:t>
            </w:r>
          </w:p>
        </w:tc>
        <w:tc>
          <w:tcPr>
            <w:tcW w:w="270" w:type="dxa"/>
          </w:tcPr>
          <w:p w14:paraId="655F77EE"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A88E404" w14:textId="1108865F" w:rsidR="000653C2" w:rsidRPr="00881623" w:rsidRDefault="000653C2" w:rsidP="000653C2">
            <w:pPr>
              <w:tabs>
                <w:tab w:val="decimal" w:pos="1150"/>
              </w:tabs>
              <w:spacing w:line="240" w:lineRule="atLeast"/>
              <w:ind w:left="-108" w:right="-15"/>
              <w:rPr>
                <w:rFonts w:eastAsia="DengXian"/>
                <w:sz w:val="20"/>
              </w:rPr>
            </w:pPr>
            <w:r w:rsidRPr="00BD4559">
              <w:rPr>
                <w:rFonts w:eastAsia="DengXian"/>
                <w:sz w:val="20"/>
              </w:rPr>
              <w:t>(26,692)</w:t>
            </w:r>
          </w:p>
        </w:tc>
        <w:tc>
          <w:tcPr>
            <w:tcW w:w="270" w:type="dxa"/>
          </w:tcPr>
          <w:p w14:paraId="10A03F47" w14:textId="77777777" w:rsidR="000653C2" w:rsidRPr="00881623" w:rsidRDefault="000653C2" w:rsidP="000653C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EA847C1" w14:textId="0F4D7C9B" w:rsidR="000653C2" w:rsidRPr="00881623" w:rsidRDefault="00C9156B" w:rsidP="000653C2">
            <w:pPr>
              <w:tabs>
                <w:tab w:val="decimal" w:pos="920"/>
              </w:tabs>
              <w:spacing w:line="240" w:lineRule="atLeast"/>
              <w:ind w:left="-108" w:right="-375"/>
              <w:rPr>
                <w:rFonts w:eastAsia="DengXian"/>
                <w:sz w:val="20"/>
                <w:rtl/>
                <w:cs/>
              </w:rPr>
            </w:pPr>
            <w:r w:rsidRPr="00C9156B">
              <w:rPr>
                <w:rFonts w:eastAsia="DengXian"/>
                <w:sz w:val="20"/>
              </w:rPr>
              <w:t>(48,508)</w:t>
            </w:r>
          </w:p>
        </w:tc>
      </w:tr>
      <w:tr w:rsidR="000653C2" w:rsidRPr="00D22A9F" w14:paraId="37085AA4" w14:textId="77777777" w:rsidTr="00416C3E">
        <w:trPr>
          <w:gridAfter w:val="1"/>
          <w:wAfter w:w="12" w:type="dxa"/>
          <w:trHeight w:val="259"/>
        </w:trPr>
        <w:tc>
          <w:tcPr>
            <w:tcW w:w="3312" w:type="dxa"/>
            <w:shd w:val="clear" w:color="auto" w:fill="auto"/>
          </w:tcPr>
          <w:p w14:paraId="46ECB285" w14:textId="320D29E8" w:rsidR="000653C2" w:rsidRPr="004F0992" w:rsidRDefault="000653C2" w:rsidP="0006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01896B31" w14:textId="77777777" w:rsidR="000653C2" w:rsidRPr="004F0992" w:rsidRDefault="000653C2" w:rsidP="000653C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0FE1E63C" w14:textId="1E7CA78B" w:rsidR="000653C2" w:rsidRPr="00D22A9F" w:rsidRDefault="009920E0" w:rsidP="000653C2">
            <w:pPr>
              <w:tabs>
                <w:tab w:val="decimal" w:pos="1060"/>
              </w:tabs>
              <w:spacing w:line="240" w:lineRule="atLeast"/>
              <w:ind w:left="-108" w:right="-15"/>
              <w:rPr>
                <w:rFonts w:eastAsia="DengXian"/>
                <w:b/>
                <w:bCs/>
                <w:sz w:val="20"/>
                <w:rtl/>
                <w:cs/>
                <w:lang w:val="en-US"/>
              </w:rPr>
            </w:pPr>
            <w:r w:rsidRPr="009920E0">
              <w:rPr>
                <w:rFonts w:eastAsia="DengXian"/>
                <w:b/>
                <w:bCs/>
                <w:sz w:val="20"/>
                <w:lang w:val="en-US"/>
              </w:rPr>
              <w:t>421,212</w:t>
            </w:r>
          </w:p>
        </w:tc>
        <w:tc>
          <w:tcPr>
            <w:tcW w:w="270" w:type="dxa"/>
          </w:tcPr>
          <w:p w14:paraId="684A3E73" w14:textId="77777777" w:rsidR="000653C2" w:rsidRPr="00D22A9F" w:rsidRDefault="000653C2" w:rsidP="000653C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034A9F08" w14:textId="7D42646D" w:rsidR="000653C2" w:rsidRPr="00D22A9F" w:rsidRDefault="00D706DF" w:rsidP="000653C2">
            <w:pPr>
              <w:tabs>
                <w:tab w:val="decimal" w:pos="1060"/>
              </w:tabs>
              <w:spacing w:line="240" w:lineRule="atLeast"/>
              <w:ind w:left="-108" w:right="-15"/>
              <w:rPr>
                <w:rFonts w:eastAsia="DengXian"/>
                <w:b/>
                <w:bCs/>
                <w:sz w:val="20"/>
                <w:rtl/>
                <w:cs/>
              </w:rPr>
            </w:pPr>
            <w:r w:rsidRPr="00D706DF">
              <w:rPr>
                <w:rFonts w:eastAsia="DengXian"/>
                <w:b/>
                <w:bCs/>
                <w:sz w:val="20"/>
              </w:rPr>
              <w:t>87,358</w:t>
            </w:r>
          </w:p>
        </w:tc>
        <w:tc>
          <w:tcPr>
            <w:tcW w:w="270" w:type="dxa"/>
          </w:tcPr>
          <w:p w14:paraId="60C39839" w14:textId="77777777" w:rsidR="000653C2" w:rsidRPr="00D22A9F" w:rsidRDefault="000653C2" w:rsidP="000653C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AB3A3E4" w14:textId="1639C0CF" w:rsidR="000653C2" w:rsidRPr="00B9413E" w:rsidRDefault="000653C2" w:rsidP="000653C2">
            <w:pPr>
              <w:tabs>
                <w:tab w:val="decimal" w:pos="1146"/>
              </w:tabs>
              <w:spacing w:line="240" w:lineRule="atLeast"/>
              <w:ind w:left="-108" w:right="-15"/>
              <w:rPr>
                <w:rFonts w:eastAsia="DengXian"/>
                <w:b/>
                <w:bCs/>
                <w:sz w:val="20"/>
                <w:lang w:bidi="th-TH"/>
              </w:rPr>
            </w:pPr>
            <w:r w:rsidRPr="00BD4559">
              <w:rPr>
                <w:rFonts w:eastAsia="DengXian"/>
                <w:b/>
                <w:bCs/>
                <w:sz w:val="20"/>
                <w:cs/>
                <w:lang w:bidi="th-TH"/>
              </w:rPr>
              <w:t>13</w:t>
            </w:r>
            <w:r w:rsidRPr="00BD4559">
              <w:rPr>
                <w:rFonts w:eastAsia="DengXian"/>
                <w:b/>
                <w:bCs/>
                <w:sz w:val="20"/>
                <w:lang w:bidi="th-TH"/>
              </w:rPr>
              <w:t>,</w:t>
            </w:r>
            <w:r w:rsidRPr="00BD4559">
              <w:rPr>
                <w:rFonts w:eastAsia="DengXian"/>
                <w:b/>
                <w:bCs/>
                <w:sz w:val="20"/>
                <w:cs/>
                <w:lang w:bidi="th-TH"/>
              </w:rPr>
              <w:t>294</w:t>
            </w:r>
          </w:p>
        </w:tc>
        <w:tc>
          <w:tcPr>
            <w:tcW w:w="270" w:type="dxa"/>
          </w:tcPr>
          <w:p w14:paraId="68A342DC" w14:textId="77777777" w:rsidR="000653C2" w:rsidRPr="00D22A9F" w:rsidRDefault="000653C2" w:rsidP="000653C2">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5A48D460" w14:textId="40A6723B" w:rsidR="000653C2" w:rsidRPr="00D22A9F" w:rsidRDefault="000653C2" w:rsidP="000653C2">
            <w:pPr>
              <w:tabs>
                <w:tab w:val="decimal" w:pos="1146"/>
              </w:tabs>
              <w:spacing w:line="240" w:lineRule="atLeast"/>
              <w:ind w:left="-108" w:right="-15"/>
              <w:rPr>
                <w:rFonts w:eastAsia="DengXian"/>
                <w:b/>
                <w:bCs/>
                <w:sz w:val="20"/>
                <w:rtl/>
                <w:cs/>
              </w:rPr>
            </w:pPr>
            <w:r w:rsidRPr="00BD4559">
              <w:rPr>
                <w:rFonts w:eastAsia="DengXian"/>
                <w:b/>
                <w:bCs/>
                <w:sz w:val="20"/>
              </w:rPr>
              <w:t>521,864</w:t>
            </w:r>
          </w:p>
        </w:tc>
      </w:tr>
    </w:tbl>
    <w:p w14:paraId="2BFB39FA" w14:textId="77777777" w:rsidR="004A4894" w:rsidRPr="00B0400C" w:rsidRDefault="004A4894"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AF1000" w:rsidRPr="00B0400C" w14:paraId="57A8447C" w14:textId="77777777" w:rsidTr="001C7808">
        <w:trPr>
          <w:gridAfter w:val="1"/>
          <w:wAfter w:w="6" w:type="dxa"/>
          <w:trHeight w:val="182"/>
          <w:tblHeader/>
        </w:trPr>
        <w:tc>
          <w:tcPr>
            <w:tcW w:w="3330" w:type="dxa"/>
            <w:shd w:val="clear" w:color="auto" w:fill="auto"/>
            <w:vAlign w:val="bottom"/>
          </w:tcPr>
          <w:p w14:paraId="58A72A5A" w14:textId="77777777" w:rsidR="00AF1000" w:rsidRPr="00443897" w:rsidRDefault="00AF1000"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2010B1DD" w14:textId="77777777" w:rsidR="00AF1000" w:rsidRPr="00443897" w:rsidRDefault="00AF1000"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3B8425BB" w14:textId="3E0D733C" w:rsidR="00AF1000" w:rsidRPr="00B0400C" w:rsidRDefault="00AF1000" w:rsidP="001C7808">
            <w:pPr>
              <w:tabs>
                <w:tab w:val="decimal" w:pos="740"/>
              </w:tabs>
              <w:spacing w:line="240" w:lineRule="atLeast"/>
              <w:ind w:left="-18" w:right="-55"/>
              <w:jc w:val="center"/>
              <w:rPr>
                <w:rFonts w:eastAsia="DengXian"/>
                <w:b/>
                <w:bCs/>
                <w:sz w:val="20"/>
                <w:rtl/>
                <w:cs/>
              </w:rPr>
            </w:pPr>
            <w:r w:rsidRPr="00D06BF9">
              <w:rPr>
                <w:rFonts w:eastAsia="DengXian"/>
                <w:b/>
                <w:bCs/>
                <w:sz w:val="20"/>
              </w:rPr>
              <w:t>Consolidated financial statements</w:t>
            </w:r>
          </w:p>
        </w:tc>
      </w:tr>
      <w:tr w:rsidR="00AF1000" w:rsidRPr="00B0400C" w14:paraId="35F6D1B4" w14:textId="77777777" w:rsidTr="001C7808">
        <w:trPr>
          <w:gridAfter w:val="1"/>
          <w:wAfter w:w="6" w:type="dxa"/>
          <w:tblHeader/>
        </w:trPr>
        <w:tc>
          <w:tcPr>
            <w:tcW w:w="3330" w:type="dxa"/>
            <w:shd w:val="clear" w:color="auto" w:fill="auto"/>
            <w:vAlign w:val="bottom"/>
          </w:tcPr>
          <w:p w14:paraId="6D5822CF" w14:textId="77777777" w:rsidR="00AF1000" w:rsidRPr="00B0400C" w:rsidRDefault="00AF1000" w:rsidP="001C7808">
            <w:pPr>
              <w:spacing w:line="240" w:lineRule="auto"/>
              <w:ind w:right="-52"/>
              <w:jc w:val="center"/>
              <w:rPr>
                <w:rFonts w:eastAsia="DengXian"/>
                <w:sz w:val="20"/>
              </w:rPr>
            </w:pPr>
          </w:p>
        </w:tc>
        <w:tc>
          <w:tcPr>
            <w:tcW w:w="270" w:type="dxa"/>
            <w:vMerge w:val="restart"/>
            <w:shd w:val="clear" w:color="auto" w:fill="auto"/>
            <w:vAlign w:val="bottom"/>
          </w:tcPr>
          <w:p w14:paraId="693C5044" w14:textId="77777777" w:rsidR="00AF1000" w:rsidRPr="00B0400C" w:rsidRDefault="00AF1000"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9E01E4A" w14:textId="0D985CDE" w:rsidR="00AF1000" w:rsidRPr="00B0400C" w:rsidRDefault="00AF1000" w:rsidP="001C7808">
            <w:pPr>
              <w:tabs>
                <w:tab w:val="left" w:pos="540"/>
              </w:tabs>
              <w:spacing w:line="240" w:lineRule="auto"/>
              <w:ind w:left="-103" w:right="-100"/>
              <w:jc w:val="center"/>
              <w:rPr>
                <w:rFonts w:eastAsia="DengXian"/>
                <w:sz w:val="20"/>
              </w:rPr>
            </w:pPr>
            <w:r w:rsidRPr="00B0400C">
              <w:rPr>
                <w:rFonts w:eastAsia="DengXian"/>
                <w:sz w:val="20"/>
              </w:rPr>
              <w:t>202</w:t>
            </w:r>
            <w:r w:rsidR="004A4894">
              <w:rPr>
                <w:rFonts w:eastAsia="DengXian"/>
                <w:sz w:val="20"/>
              </w:rPr>
              <w:t>1</w:t>
            </w:r>
          </w:p>
        </w:tc>
      </w:tr>
      <w:tr w:rsidR="00AF1000" w:rsidRPr="00B0400C" w14:paraId="6F4D0AB1" w14:textId="77777777" w:rsidTr="001C7808">
        <w:trPr>
          <w:trHeight w:val="70"/>
          <w:tblHeader/>
        </w:trPr>
        <w:tc>
          <w:tcPr>
            <w:tcW w:w="3330" w:type="dxa"/>
            <w:shd w:val="clear" w:color="auto" w:fill="auto"/>
            <w:vAlign w:val="bottom"/>
          </w:tcPr>
          <w:p w14:paraId="58D7B18B" w14:textId="77777777" w:rsidR="00AF1000" w:rsidRPr="00B0400C" w:rsidRDefault="00AF1000" w:rsidP="001C7808">
            <w:pPr>
              <w:spacing w:line="240" w:lineRule="auto"/>
              <w:ind w:right="-52"/>
              <w:rPr>
                <w:rFonts w:eastAsia="DengXian"/>
                <w:sz w:val="20"/>
              </w:rPr>
            </w:pPr>
          </w:p>
        </w:tc>
        <w:tc>
          <w:tcPr>
            <w:tcW w:w="270" w:type="dxa"/>
            <w:vMerge/>
            <w:shd w:val="clear" w:color="auto" w:fill="auto"/>
            <w:vAlign w:val="bottom"/>
          </w:tcPr>
          <w:p w14:paraId="65C30274" w14:textId="77777777" w:rsidR="00AF1000" w:rsidRPr="00B0400C" w:rsidRDefault="00AF1000" w:rsidP="001C7808">
            <w:pPr>
              <w:tabs>
                <w:tab w:val="left" w:pos="540"/>
              </w:tabs>
              <w:spacing w:line="240" w:lineRule="auto"/>
              <w:ind w:right="-115"/>
              <w:rPr>
                <w:rFonts w:eastAsia="DengXian"/>
                <w:sz w:val="20"/>
                <w:rtl/>
                <w:cs/>
              </w:rPr>
            </w:pPr>
          </w:p>
        </w:tc>
        <w:tc>
          <w:tcPr>
            <w:tcW w:w="1350" w:type="dxa"/>
            <w:shd w:val="clear" w:color="auto" w:fill="auto"/>
            <w:vAlign w:val="bottom"/>
          </w:tcPr>
          <w:p w14:paraId="0541F7A2" w14:textId="57D067A6" w:rsidR="00AF1000" w:rsidRPr="00443897" w:rsidRDefault="00EA2DE5" w:rsidP="001C7808">
            <w:pPr>
              <w:spacing w:line="240" w:lineRule="auto"/>
              <w:ind w:left="-111"/>
              <w:jc w:val="center"/>
              <w:rPr>
                <w:rFonts w:eastAsia="DengXian"/>
                <w:color w:val="000000"/>
                <w:sz w:val="20"/>
              </w:rPr>
            </w:pPr>
            <w:r>
              <w:rPr>
                <w:rFonts w:eastAsia="DengXian"/>
                <w:color w:val="000000"/>
                <w:sz w:val="20"/>
              </w:rPr>
              <w:t>A</w:t>
            </w:r>
            <w:r w:rsidR="00AF1000" w:rsidRPr="00AF194F">
              <w:rPr>
                <w:rFonts w:eastAsia="DengXian"/>
                <w:color w:val="000000"/>
                <w:sz w:val="20"/>
              </w:rPr>
              <w:t>ssets that are not significant increase in credit risk</w:t>
            </w:r>
          </w:p>
        </w:tc>
        <w:tc>
          <w:tcPr>
            <w:tcW w:w="270" w:type="dxa"/>
          </w:tcPr>
          <w:p w14:paraId="4EC5AD02" w14:textId="77777777" w:rsidR="00AF1000" w:rsidRPr="00443897" w:rsidRDefault="00AF1000" w:rsidP="001C780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108B178C" w14:textId="07F8C74D" w:rsidR="00AF1000" w:rsidRPr="00443897" w:rsidRDefault="00EA2DE5" w:rsidP="00EA2DE5">
            <w:pPr>
              <w:spacing w:line="240" w:lineRule="auto"/>
              <w:ind w:left="-112" w:right="-108"/>
              <w:jc w:val="center"/>
              <w:rPr>
                <w:rFonts w:eastAsia="DengXian"/>
                <w:color w:val="000000"/>
                <w:sz w:val="20"/>
                <w:rtl/>
                <w:cs/>
              </w:rPr>
            </w:pPr>
            <w:r>
              <w:rPr>
                <w:rFonts w:eastAsia="DengXian"/>
                <w:color w:val="000000"/>
                <w:sz w:val="20"/>
              </w:rPr>
              <w:t>A</w:t>
            </w:r>
            <w:r w:rsidR="00AF1000" w:rsidRPr="00AF194F">
              <w:rPr>
                <w:rFonts w:eastAsia="DengXian"/>
                <w:color w:val="000000"/>
                <w:sz w:val="20"/>
              </w:rPr>
              <w:t>ssets that are significant increase in credit risk</w:t>
            </w:r>
          </w:p>
        </w:tc>
        <w:tc>
          <w:tcPr>
            <w:tcW w:w="270" w:type="dxa"/>
          </w:tcPr>
          <w:p w14:paraId="431305F7" w14:textId="77777777" w:rsidR="00AF1000" w:rsidRPr="00443897" w:rsidRDefault="00AF1000" w:rsidP="001C7808">
            <w:pPr>
              <w:spacing w:line="240" w:lineRule="auto"/>
              <w:ind w:left="-103" w:right="-100"/>
              <w:jc w:val="center"/>
              <w:rPr>
                <w:rFonts w:eastAsia="DengXian"/>
                <w:b/>
                <w:bCs/>
                <w:sz w:val="20"/>
              </w:rPr>
            </w:pPr>
          </w:p>
        </w:tc>
        <w:tc>
          <w:tcPr>
            <w:tcW w:w="1440" w:type="dxa"/>
            <w:shd w:val="clear" w:color="auto" w:fill="auto"/>
          </w:tcPr>
          <w:p w14:paraId="5074C251" w14:textId="22DB4795" w:rsidR="00AF1000" w:rsidRDefault="00AF1000" w:rsidP="001C7808">
            <w:pPr>
              <w:spacing w:line="240" w:lineRule="auto"/>
              <w:jc w:val="center"/>
              <w:rPr>
                <w:rFonts w:eastAsia="DengXian"/>
                <w:color w:val="000000"/>
                <w:sz w:val="20"/>
              </w:rPr>
            </w:pPr>
          </w:p>
          <w:p w14:paraId="5155E496" w14:textId="77777777" w:rsidR="00545431" w:rsidRDefault="00545431" w:rsidP="001C7808">
            <w:pPr>
              <w:spacing w:line="240" w:lineRule="auto"/>
              <w:jc w:val="center"/>
              <w:rPr>
                <w:rFonts w:eastAsia="DengXian"/>
                <w:color w:val="000000"/>
                <w:sz w:val="20"/>
              </w:rPr>
            </w:pPr>
          </w:p>
          <w:p w14:paraId="2A4F8128" w14:textId="5795A4AC" w:rsidR="00AF1000" w:rsidRPr="00443897" w:rsidRDefault="00545431" w:rsidP="001C7808">
            <w:pPr>
              <w:spacing w:line="240" w:lineRule="auto"/>
              <w:jc w:val="center"/>
              <w:rPr>
                <w:rFonts w:eastAsia="DengXian"/>
                <w:color w:val="000000"/>
                <w:sz w:val="20"/>
                <w:rtl/>
                <w:cs/>
              </w:rPr>
            </w:pPr>
            <w:r>
              <w:rPr>
                <w:rFonts w:eastAsia="DengXian"/>
                <w:color w:val="000000"/>
                <w:sz w:val="20"/>
              </w:rPr>
              <w:t>A</w:t>
            </w:r>
            <w:r w:rsidR="00AF1000" w:rsidRPr="00AF194F">
              <w:rPr>
                <w:rFonts w:eastAsia="DengXian"/>
                <w:color w:val="000000"/>
                <w:sz w:val="20"/>
              </w:rPr>
              <w:t>ssets that are credit impaired</w:t>
            </w:r>
          </w:p>
        </w:tc>
        <w:tc>
          <w:tcPr>
            <w:tcW w:w="270" w:type="dxa"/>
          </w:tcPr>
          <w:p w14:paraId="471AAC4E" w14:textId="77777777" w:rsidR="00AF1000" w:rsidRPr="00B0400C" w:rsidRDefault="00AF1000" w:rsidP="001C780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6550FED4" w14:textId="77777777" w:rsidR="00AF1000" w:rsidRPr="00B0400C" w:rsidDel="00D43E7A" w:rsidRDefault="00AF1000" w:rsidP="001C7808">
            <w:pPr>
              <w:tabs>
                <w:tab w:val="left" w:pos="540"/>
              </w:tabs>
              <w:spacing w:line="240" w:lineRule="auto"/>
              <w:ind w:right="-100"/>
              <w:jc w:val="center"/>
              <w:rPr>
                <w:rFonts w:eastAsia="DengXian"/>
                <w:sz w:val="20"/>
                <w:rtl/>
                <w:cs/>
              </w:rPr>
            </w:pPr>
            <w:r w:rsidRPr="00B0400C">
              <w:rPr>
                <w:rFonts w:eastAsia="DengXian"/>
                <w:sz w:val="20"/>
              </w:rPr>
              <w:t>Total</w:t>
            </w:r>
          </w:p>
        </w:tc>
      </w:tr>
      <w:tr w:rsidR="00AF1000" w:rsidRPr="00B0400C" w14:paraId="00A16599" w14:textId="77777777" w:rsidTr="001C7808">
        <w:trPr>
          <w:gridAfter w:val="1"/>
          <w:wAfter w:w="6" w:type="dxa"/>
          <w:tblHeader/>
        </w:trPr>
        <w:tc>
          <w:tcPr>
            <w:tcW w:w="3330" w:type="dxa"/>
            <w:shd w:val="clear" w:color="auto" w:fill="auto"/>
          </w:tcPr>
          <w:p w14:paraId="79A015EB" w14:textId="77777777" w:rsidR="00AF1000" w:rsidRPr="00B0400C" w:rsidRDefault="00AF1000" w:rsidP="001C7808">
            <w:pPr>
              <w:spacing w:line="240" w:lineRule="auto"/>
              <w:ind w:right="-52"/>
              <w:jc w:val="center"/>
              <w:rPr>
                <w:rFonts w:eastAsia="DengXian"/>
                <w:sz w:val="20"/>
                <w:rtl/>
                <w:cs/>
              </w:rPr>
            </w:pPr>
          </w:p>
        </w:tc>
        <w:tc>
          <w:tcPr>
            <w:tcW w:w="270" w:type="dxa"/>
            <w:shd w:val="clear" w:color="auto" w:fill="auto"/>
          </w:tcPr>
          <w:p w14:paraId="0D75CEB0" w14:textId="77777777" w:rsidR="00AF1000" w:rsidRPr="00B0400C" w:rsidRDefault="00AF1000" w:rsidP="001C780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B86E238" w14:textId="77777777" w:rsidR="00AF1000" w:rsidRPr="009552AC" w:rsidRDefault="00AF1000" w:rsidP="001C7808">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4A4894" w:rsidRPr="00B0400C" w14:paraId="0FD0844F" w14:textId="77777777" w:rsidTr="001C7808">
        <w:tc>
          <w:tcPr>
            <w:tcW w:w="3330" w:type="dxa"/>
            <w:shd w:val="clear" w:color="auto" w:fill="auto"/>
          </w:tcPr>
          <w:p w14:paraId="4AC35DBF" w14:textId="3D5CE5EE" w:rsidR="004A4894" w:rsidRPr="00B0400C" w:rsidRDefault="004A4894" w:rsidP="004A4894">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43F046F3" w14:textId="77777777" w:rsidR="004A4894" w:rsidRPr="00B0400C" w:rsidRDefault="004A4894" w:rsidP="004A4894">
            <w:pPr>
              <w:tabs>
                <w:tab w:val="left" w:pos="540"/>
              </w:tabs>
              <w:spacing w:line="240" w:lineRule="auto"/>
              <w:ind w:left="-108" w:right="-115"/>
              <w:jc w:val="center"/>
              <w:rPr>
                <w:rFonts w:eastAsia="DengXian"/>
                <w:sz w:val="20"/>
              </w:rPr>
            </w:pPr>
          </w:p>
        </w:tc>
        <w:tc>
          <w:tcPr>
            <w:tcW w:w="1350" w:type="dxa"/>
            <w:shd w:val="clear" w:color="auto" w:fill="auto"/>
          </w:tcPr>
          <w:p w14:paraId="73DEA00E" w14:textId="77777777" w:rsidR="004A4894" w:rsidRPr="007507B1" w:rsidRDefault="004A4894" w:rsidP="004A4894">
            <w:pPr>
              <w:tabs>
                <w:tab w:val="decimal" w:pos="1146"/>
              </w:tabs>
              <w:spacing w:line="190" w:lineRule="exact"/>
              <w:ind w:left="-108" w:right="-108"/>
              <w:rPr>
                <w:rFonts w:eastAsia="DengXian"/>
                <w:sz w:val="20"/>
              </w:rPr>
            </w:pPr>
          </w:p>
        </w:tc>
        <w:tc>
          <w:tcPr>
            <w:tcW w:w="270" w:type="dxa"/>
          </w:tcPr>
          <w:p w14:paraId="3EAF39BD" w14:textId="77777777" w:rsidR="004A4894" w:rsidRPr="00B0400C" w:rsidRDefault="004A4894" w:rsidP="004A4894">
            <w:pPr>
              <w:spacing w:line="240" w:lineRule="auto"/>
              <w:ind w:left="-122" w:right="-145"/>
              <w:jc w:val="center"/>
              <w:rPr>
                <w:rFonts w:eastAsia="DengXian"/>
                <w:sz w:val="20"/>
              </w:rPr>
            </w:pPr>
          </w:p>
        </w:tc>
        <w:tc>
          <w:tcPr>
            <w:tcW w:w="1350" w:type="dxa"/>
            <w:shd w:val="clear" w:color="auto" w:fill="auto"/>
          </w:tcPr>
          <w:p w14:paraId="6346DCDA" w14:textId="77777777" w:rsidR="004A4894" w:rsidRPr="00B0400C" w:rsidRDefault="004A4894" w:rsidP="004A4894">
            <w:pPr>
              <w:spacing w:line="240" w:lineRule="auto"/>
              <w:ind w:left="-122" w:right="-145"/>
              <w:jc w:val="center"/>
              <w:rPr>
                <w:rFonts w:eastAsia="DengXian"/>
                <w:sz w:val="20"/>
              </w:rPr>
            </w:pPr>
          </w:p>
        </w:tc>
        <w:tc>
          <w:tcPr>
            <w:tcW w:w="270" w:type="dxa"/>
          </w:tcPr>
          <w:p w14:paraId="30938531" w14:textId="77777777" w:rsidR="004A4894" w:rsidRPr="00B0400C" w:rsidRDefault="004A4894" w:rsidP="004A4894">
            <w:pPr>
              <w:spacing w:line="240" w:lineRule="auto"/>
              <w:ind w:left="-156" w:right="-100"/>
              <w:jc w:val="center"/>
              <w:rPr>
                <w:rFonts w:eastAsia="DengXian"/>
                <w:sz w:val="20"/>
              </w:rPr>
            </w:pPr>
          </w:p>
        </w:tc>
        <w:tc>
          <w:tcPr>
            <w:tcW w:w="1440" w:type="dxa"/>
            <w:shd w:val="clear" w:color="auto" w:fill="auto"/>
          </w:tcPr>
          <w:p w14:paraId="26697528" w14:textId="77777777" w:rsidR="004A4894" w:rsidRPr="00B0400C" w:rsidRDefault="004A4894" w:rsidP="004A4894">
            <w:pPr>
              <w:spacing w:line="240" w:lineRule="auto"/>
              <w:ind w:left="-156" w:right="-100"/>
              <w:jc w:val="center"/>
              <w:rPr>
                <w:rFonts w:eastAsia="DengXian"/>
                <w:sz w:val="20"/>
              </w:rPr>
            </w:pPr>
          </w:p>
        </w:tc>
        <w:tc>
          <w:tcPr>
            <w:tcW w:w="270" w:type="dxa"/>
          </w:tcPr>
          <w:p w14:paraId="36C03688" w14:textId="77777777" w:rsidR="004A4894" w:rsidRPr="00B0400C" w:rsidRDefault="004A4894" w:rsidP="004A4894">
            <w:pPr>
              <w:tabs>
                <w:tab w:val="left" w:pos="540"/>
              </w:tabs>
              <w:spacing w:line="240" w:lineRule="auto"/>
              <w:ind w:left="-156" w:right="-100"/>
              <w:jc w:val="center"/>
              <w:rPr>
                <w:rFonts w:eastAsia="DengXian"/>
                <w:sz w:val="20"/>
              </w:rPr>
            </w:pPr>
          </w:p>
        </w:tc>
        <w:tc>
          <w:tcPr>
            <w:tcW w:w="1141" w:type="dxa"/>
            <w:gridSpan w:val="2"/>
            <w:shd w:val="clear" w:color="auto" w:fill="auto"/>
          </w:tcPr>
          <w:p w14:paraId="06F8BF53" w14:textId="6FF9B6AE" w:rsidR="004A4894" w:rsidRPr="00B0400C" w:rsidRDefault="004A4894" w:rsidP="004A4894">
            <w:pPr>
              <w:tabs>
                <w:tab w:val="left" w:pos="540"/>
              </w:tabs>
              <w:spacing w:line="240" w:lineRule="auto"/>
              <w:ind w:left="-156" w:right="-100"/>
              <w:jc w:val="center"/>
              <w:rPr>
                <w:rFonts w:eastAsia="DengXian"/>
                <w:sz w:val="20"/>
              </w:rPr>
            </w:pPr>
          </w:p>
        </w:tc>
      </w:tr>
      <w:tr w:rsidR="004A4894" w:rsidRPr="00B0400C" w14:paraId="0B6A4ED7" w14:textId="77777777" w:rsidTr="001C7808">
        <w:tc>
          <w:tcPr>
            <w:tcW w:w="3330" w:type="dxa"/>
            <w:shd w:val="clear" w:color="auto" w:fill="auto"/>
          </w:tcPr>
          <w:p w14:paraId="4D70842B" w14:textId="77777777" w:rsidR="004A4894" w:rsidRPr="00B0400C"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708B4BAC" w14:textId="77777777" w:rsidR="004A4894" w:rsidRPr="00B0400C" w:rsidRDefault="004A4894" w:rsidP="004A4894">
            <w:pPr>
              <w:tabs>
                <w:tab w:val="left" w:pos="540"/>
              </w:tabs>
              <w:spacing w:line="240" w:lineRule="auto"/>
              <w:ind w:left="-108" w:right="-115"/>
              <w:jc w:val="center"/>
              <w:rPr>
                <w:rFonts w:eastAsia="DengXian"/>
                <w:sz w:val="20"/>
                <w:rtl/>
                <w:cs/>
              </w:rPr>
            </w:pPr>
          </w:p>
        </w:tc>
        <w:tc>
          <w:tcPr>
            <w:tcW w:w="1350" w:type="dxa"/>
            <w:shd w:val="clear" w:color="auto" w:fill="auto"/>
          </w:tcPr>
          <w:p w14:paraId="2AE2EE76" w14:textId="0B137488" w:rsidR="004A4894" w:rsidRPr="00D81672" w:rsidRDefault="008B1B99" w:rsidP="004A4894">
            <w:pPr>
              <w:tabs>
                <w:tab w:val="decimal" w:pos="1060"/>
              </w:tabs>
              <w:spacing w:line="240" w:lineRule="atLeast"/>
              <w:ind w:right="-15"/>
              <w:rPr>
                <w:rFonts w:eastAsia="DengXian"/>
                <w:sz w:val="20"/>
              </w:rPr>
            </w:pPr>
            <w:r>
              <w:rPr>
                <w:rFonts w:eastAsia="DengXian"/>
                <w:sz w:val="20"/>
              </w:rPr>
              <w:t>3,390,042</w:t>
            </w:r>
          </w:p>
        </w:tc>
        <w:tc>
          <w:tcPr>
            <w:tcW w:w="270" w:type="dxa"/>
          </w:tcPr>
          <w:p w14:paraId="5EE2EAC6" w14:textId="77777777" w:rsidR="004A4894" w:rsidRPr="009150CE" w:rsidRDefault="004A4894" w:rsidP="004A4894">
            <w:pPr>
              <w:tabs>
                <w:tab w:val="decimal" w:pos="1150"/>
              </w:tabs>
              <w:spacing w:line="240" w:lineRule="atLeast"/>
              <w:ind w:left="-108" w:right="-108"/>
              <w:rPr>
                <w:rFonts w:eastAsia="DengXian"/>
                <w:sz w:val="20"/>
              </w:rPr>
            </w:pPr>
          </w:p>
        </w:tc>
        <w:tc>
          <w:tcPr>
            <w:tcW w:w="1350" w:type="dxa"/>
            <w:shd w:val="clear" w:color="auto" w:fill="auto"/>
          </w:tcPr>
          <w:p w14:paraId="425599D4" w14:textId="31B82C51" w:rsidR="004A4894" w:rsidRPr="00443897" w:rsidRDefault="008B1B99" w:rsidP="004A4894">
            <w:pPr>
              <w:tabs>
                <w:tab w:val="decimal" w:pos="1060"/>
              </w:tabs>
              <w:spacing w:line="240" w:lineRule="atLeast"/>
              <w:ind w:right="-15"/>
              <w:rPr>
                <w:rFonts w:eastAsia="DengXian"/>
                <w:sz w:val="20"/>
                <w:lang w:bidi="th-TH"/>
              </w:rPr>
            </w:pPr>
            <w:r>
              <w:rPr>
                <w:rFonts w:eastAsia="DengXian"/>
                <w:sz w:val="20"/>
                <w:lang w:bidi="th-TH"/>
              </w:rPr>
              <w:t>-</w:t>
            </w:r>
          </w:p>
        </w:tc>
        <w:tc>
          <w:tcPr>
            <w:tcW w:w="270" w:type="dxa"/>
          </w:tcPr>
          <w:p w14:paraId="68FB2312" w14:textId="77777777" w:rsidR="004A4894" w:rsidRPr="00443897" w:rsidRDefault="004A4894" w:rsidP="004A4894">
            <w:pPr>
              <w:tabs>
                <w:tab w:val="decimal" w:pos="830"/>
              </w:tabs>
              <w:spacing w:line="240" w:lineRule="atLeast"/>
              <w:ind w:left="-108" w:right="-375"/>
              <w:rPr>
                <w:rFonts w:eastAsia="DengXian"/>
                <w:sz w:val="20"/>
                <w:lang w:bidi="th-TH"/>
              </w:rPr>
            </w:pPr>
          </w:p>
        </w:tc>
        <w:tc>
          <w:tcPr>
            <w:tcW w:w="1440" w:type="dxa"/>
            <w:shd w:val="clear" w:color="auto" w:fill="auto"/>
          </w:tcPr>
          <w:p w14:paraId="057D4734" w14:textId="507635D9" w:rsidR="004A4894" w:rsidRPr="00443897" w:rsidRDefault="008B1B99" w:rsidP="004A4894">
            <w:pPr>
              <w:tabs>
                <w:tab w:val="decimal" w:pos="1150"/>
              </w:tabs>
              <w:spacing w:line="240" w:lineRule="atLeast"/>
              <w:ind w:left="-108" w:right="-15"/>
              <w:rPr>
                <w:rFonts w:eastAsia="DengXian"/>
                <w:sz w:val="20"/>
              </w:rPr>
            </w:pPr>
            <w:r>
              <w:rPr>
                <w:rFonts w:eastAsia="DengXian"/>
                <w:sz w:val="20"/>
              </w:rPr>
              <w:t>-</w:t>
            </w:r>
          </w:p>
        </w:tc>
        <w:tc>
          <w:tcPr>
            <w:tcW w:w="270" w:type="dxa"/>
          </w:tcPr>
          <w:p w14:paraId="32214B51" w14:textId="77777777" w:rsidR="004A4894" w:rsidRPr="00443897" w:rsidRDefault="004A4894" w:rsidP="004A4894">
            <w:pPr>
              <w:tabs>
                <w:tab w:val="decimal" w:pos="830"/>
              </w:tabs>
              <w:spacing w:line="240" w:lineRule="atLeast"/>
              <w:ind w:left="-108" w:right="-375"/>
              <w:rPr>
                <w:rFonts w:eastAsia="DengXian"/>
                <w:sz w:val="20"/>
                <w:lang w:bidi="th-TH"/>
              </w:rPr>
            </w:pPr>
          </w:p>
        </w:tc>
        <w:tc>
          <w:tcPr>
            <w:tcW w:w="1141" w:type="dxa"/>
            <w:gridSpan w:val="2"/>
            <w:shd w:val="clear" w:color="auto" w:fill="auto"/>
          </w:tcPr>
          <w:p w14:paraId="42532975" w14:textId="6D69AB1C" w:rsidR="004A4894" w:rsidRPr="001C480C" w:rsidRDefault="008B1B99" w:rsidP="004A4894">
            <w:pPr>
              <w:tabs>
                <w:tab w:val="decimal" w:pos="1150"/>
              </w:tabs>
              <w:spacing w:line="240" w:lineRule="atLeast"/>
              <w:ind w:left="-108" w:right="-15"/>
              <w:rPr>
                <w:rFonts w:eastAsia="DengXian"/>
                <w:sz w:val="20"/>
                <w:lang w:bidi="th-TH"/>
              </w:rPr>
            </w:pPr>
            <w:r>
              <w:rPr>
                <w:rFonts w:eastAsia="DengXian"/>
                <w:sz w:val="20"/>
                <w:lang w:bidi="th-TH"/>
              </w:rPr>
              <w:t>3,390,042</w:t>
            </w:r>
          </w:p>
        </w:tc>
      </w:tr>
      <w:tr w:rsidR="008B1B99" w:rsidRPr="00B0400C" w14:paraId="0141DA8C" w14:textId="77777777" w:rsidTr="001C7808">
        <w:tc>
          <w:tcPr>
            <w:tcW w:w="3330" w:type="dxa"/>
            <w:shd w:val="clear" w:color="auto" w:fill="auto"/>
          </w:tcPr>
          <w:p w14:paraId="085F3FB6" w14:textId="77777777" w:rsidR="008B1B99" w:rsidRPr="00B0400C" w:rsidRDefault="008B1B99" w:rsidP="008B1B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491BE609" w14:textId="77777777" w:rsidR="008B1B99" w:rsidRPr="00B0400C" w:rsidRDefault="008B1B99" w:rsidP="008B1B99">
            <w:pPr>
              <w:tabs>
                <w:tab w:val="left" w:pos="540"/>
              </w:tabs>
              <w:spacing w:line="240" w:lineRule="auto"/>
              <w:ind w:left="-108" w:right="-115"/>
              <w:jc w:val="center"/>
              <w:rPr>
                <w:rFonts w:eastAsia="DengXian"/>
                <w:sz w:val="20"/>
                <w:rtl/>
                <w:cs/>
              </w:rPr>
            </w:pPr>
          </w:p>
        </w:tc>
        <w:tc>
          <w:tcPr>
            <w:tcW w:w="1350" w:type="dxa"/>
            <w:shd w:val="clear" w:color="auto" w:fill="auto"/>
          </w:tcPr>
          <w:p w14:paraId="4E54B498" w14:textId="611E32D6" w:rsidR="008B1B99" w:rsidRPr="007507B1" w:rsidRDefault="008B1B99" w:rsidP="008B1B99">
            <w:pPr>
              <w:tabs>
                <w:tab w:val="decimal" w:pos="1060"/>
              </w:tabs>
              <w:spacing w:line="240" w:lineRule="atLeast"/>
              <w:ind w:left="-108" w:right="-15"/>
              <w:rPr>
                <w:rFonts w:eastAsia="DengXian"/>
                <w:sz w:val="20"/>
                <w:rtl/>
                <w:cs/>
              </w:rPr>
            </w:pPr>
            <w:r>
              <w:rPr>
                <w:rFonts w:eastAsia="DengXian"/>
                <w:sz w:val="20"/>
              </w:rPr>
              <w:t>386,491</w:t>
            </w:r>
          </w:p>
        </w:tc>
        <w:tc>
          <w:tcPr>
            <w:tcW w:w="270" w:type="dxa"/>
          </w:tcPr>
          <w:p w14:paraId="22A11671" w14:textId="77777777" w:rsidR="008B1B99" w:rsidRPr="009150CE" w:rsidRDefault="008B1B99" w:rsidP="008B1B99">
            <w:pPr>
              <w:tabs>
                <w:tab w:val="decimal" w:pos="1150"/>
              </w:tabs>
              <w:spacing w:line="240" w:lineRule="atLeast"/>
              <w:ind w:left="-108" w:right="-108"/>
              <w:rPr>
                <w:rFonts w:eastAsia="DengXian"/>
                <w:sz w:val="20"/>
                <w:rtl/>
                <w:cs/>
              </w:rPr>
            </w:pPr>
          </w:p>
        </w:tc>
        <w:tc>
          <w:tcPr>
            <w:tcW w:w="1350" w:type="dxa"/>
            <w:shd w:val="clear" w:color="auto" w:fill="auto"/>
          </w:tcPr>
          <w:p w14:paraId="18E6C41F" w14:textId="0188DFB8" w:rsidR="008B1B99" w:rsidRPr="00AF5735" w:rsidRDefault="008B1B99" w:rsidP="008B1B99">
            <w:pPr>
              <w:tabs>
                <w:tab w:val="decimal" w:pos="1060"/>
              </w:tabs>
              <w:spacing w:line="240" w:lineRule="atLeast"/>
              <w:ind w:left="-108" w:right="-15"/>
              <w:rPr>
                <w:rFonts w:eastAsia="DengXian"/>
                <w:sz w:val="20"/>
                <w:rtl/>
                <w:cs/>
              </w:rPr>
            </w:pPr>
            <w:r>
              <w:rPr>
                <w:rFonts w:eastAsia="DengXian"/>
                <w:sz w:val="20"/>
              </w:rPr>
              <w:t>-</w:t>
            </w:r>
          </w:p>
        </w:tc>
        <w:tc>
          <w:tcPr>
            <w:tcW w:w="270" w:type="dxa"/>
          </w:tcPr>
          <w:p w14:paraId="67FE8F48" w14:textId="77777777" w:rsidR="008B1B99" w:rsidRPr="00443897" w:rsidRDefault="008B1B99" w:rsidP="008B1B99">
            <w:pPr>
              <w:tabs>
                <w:tab w:val="decimal" w:pos="830"/>
              </w:tabs>
              <w:spacing w:line="240" w:lineRule="atLeast"/>
              <w:ind w:left="-108" w:right="-375"/>
              <w:rPr>
                <w:rFonts w:eastAsia="DengXian"/>
                <w:sz w:val="20"/>
                <w:lang w:bidi="th-TH"/>
              </w:rPr>
            </w:pPr>
          </w:p>
        </w:tc>
        <w:tc>
          <w:tcPr>
            <w:tcW w:w="1440" w:type="dxa"/>
            <w:shd w:val="clear" w:color="auto" w:fill="auto"/>
          </w:tcPr>
          <w:p w14:paraId="2BCBBBF0" w14:textId="61FCAAE9" w:rsidR="008B1B99" w:rsidRPr="00443897" w:rsidRDefault="008B1B99" w:rsidP="008B1B99">
            <w:pPr>
              <w:tabs>
                <w:tab w:val="decimal" w:pos="1150"/>
              </w:tabs>
              <w:spacing w:line="240" w:lineRule="atLeast"/>
              <w:ind w:left="-108" w:right="-15"/>
              <w:rPr>
                <w:rFonts w:eastAsia="DengXian"/>
                <w:sz w:val="20"/>
              </w:rPr>
            </w:pPr>
            <w:r>
              <w:rPr>
                <w:rFonts w:eastAsia="DengXian"/>
                <w:sz w:val="20"/>
              </w:rPr>
              <w:t>-</w:t>
            </w:r>
          </w:p>
        </w:tc>
        <w:tc>
          <w:tcPr>
            <w:tcW w:w="270" w:type="dxa"/>
          </w:tcPr>
          <w:p w14:paraId="41F5A68D" w14:textId="77777777" w:rsidR="008B1B99" w:rsidRPr="00D81672" w:rsidRDefault="008B1B99" w:rsidP="008B1B99">
            <w:pPr>
              <w:tabs>
                <w:tab w:val="decimal" w:pos="830"/>
              </w:tabs>
              <w:spacing w:line="240" w:lineRule="atLeast"/>
              <w:ind w:left="-108" w:right="-375"/>
              <w:rPr>
                <w:rFonts w:eastAsia="DengXian"/>
                <w:sz w:val="20"/>
                <w:rtl/>
                <w:cs/>
              </w:rPr>
            </w:pPr>
          </w:p>
        </w:tc>
        <w:tc>
          <w:tcPr>
            <w:tcW w:w="1141" w:type="dxa"/>
            <w:gridSpan w:val="2"/>
            <w:shd w:val="clear" w:color="auto" w:fill="auto"/>
          </w:tcPr>
          <w:p w14:paraId="08034A30" w14:textId="2AAF0F03" w:rsidR="008B1B99" w:rsidRPr="001C480C" w:rsidRDefault="008B1B99" w:rsidP="008B1B99">
            <w:pPr>
              <w:tabs>
                <w:tab w:val="decimal" w:pos="1150"/>
              </w:tabs>
              <w:spacing w:line="240" w:lineRule="atLeast"/>
              <w:ind w:left="-108" w:right="-15"/>
              <w:rPr>
                <w:rFonts w:eastAsia="DengXian"/>
                <w:sz w:val="20"/>
                <w:rtl/>
                <w:cs/>
              </w:rPr>
            </w:pPr>
            <w:r>
              <w:rPr>
                <w:rFonts w:eastAsia="DengXian"/>
                <w:sz w:val="20"/>
                <w:lang w:bidi="th-TH"/>
              </w:rPr>
              <w:t>386,491</w:t>
            </w:r>
          </w:p>
        </w:tc>
      </w:tr>
      <w:tr w:rsidR="008B1B99" w:rsidRPr="00B0400C" w14:paraId="1A92B96C" w14:textId="77777777" w:rsidTr="001C7808">
        <w:tc>
          <w:tcPr>
            <w:tcW w:w="3330" w:type="dxa"/>
            <w:shd w:val="clear" w:color="auto" w:fill="auto"/>
          </w:tcPr>
          <w:p w14:paraId="5669EECC" w14:textId="77777777" w:rsidR="008B1B99" w:rsidRPr="00B0400C" w:rsidRDefault="008B1B99" w:rsidP="008B1B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38FADBF5" w14:textId="77777777" w:rsidR="008B1B99" w:rsidRPr="00B0400C" w:rsidRDefault="008B1B99" w:rsidP="008B1B99">
            <w:pPr>
              <w:tabs>
                <w:tab w:val="left" w:pos="540"/>
              </w:tabs>
              <w:spacing w:line="240" w:lineRule="auto"/>
              <w:ind w:left="-108" w:right="-115"/>
              <w:jc w:val="center"/>
              <w:rPr>
                <w:rFonts w:eastAsia="DengXian"/>
                <w:sz w:val="20"/>
                <w:rtl/>
                <w:cs/>
              </w:rPr>
            </w:pPr>
          </w:p>
        </w:tc>
        <w:tc>
          <w:tcPr>
            <w:tcW w:w="1350" w:type="dxa"/>
            <w:shd w:val="clear" w:color="auto" w:fill="auto"/>
          </w:tcPr>
          <w:p w14:paraId="0AD50EC3" w14:textId="5E912D2F" w:rsidR="008B1B99" w:rsidRPr="007507B1" w:rsidRDefault="008B1B99" w:rsidP="008B1B99">
            <w:pPr>
              <w:tabs>
                <w:tab w:val="decimal" w:pos="1060"/>
              </w:tabs>
              <w:spacing w:line="240" w:lineRule="atLeast"/>
              <w:ind w:left="-108" w:right="-15"/>
              <w:rPr>
                <w:rFonts w:eastAsia="DengXian"/>
                <w:sz w:val="20"/>
                <w:rtl/>
                <w:cs/>
              </w:rPr>
            </w:pPr>
            <w:r>
              <w:rPr>
                <w:rFonts w:eastAsia="DengXian"/>
                <w:sz w:val="20"/>
              </w:rPr>
              <w:t>-</w:t>
            </w:r>
          </w:p>
        </w:tc>
        <w:tc>
          <w:tcPr>
            <w:tcW w:w="270" w:type="dxa"/>
          </w:tcPr>
          <w:p w14:paraId="2AA410A1" w14:textId="77777777" w:rsidR="008B1B99" w:rsidRPr="009150CE" w:rsidRDefault="008B1B99" w:rsidP="008B1B99">
            <w:pPr>
              <w:tabs>
                <w:tab w:val="decimal" w:pos="1150"/>
              </w:tabs>
              <w:spacing w:line="240" w:lineRule="atLeast"/>
              <w:ind w:left="-108" w:right="-108"/>
              <w:rPr>
                <w:rFonts w:eastAsia="DengXian"/>
                <w:sz w:val="20"/>
                <w:rtl/>
                <w:cs/>
              </w:rPr>
            </w:pPr>
          </w:p>
        </w:tc>
        <w:tc>
          <w:tcPr>
            <w:tcW w:w="1350" w:type="dxa"/>
            <w:shd w:val="clear" w:color="auto" w:fill="auto"/>
          </w:tcPr>
          <w:p w14:paraId="731EB665" w14:textId="6568810F" w:rsidR="008B1B99" w:rsidRPr="00AF5735" w:rsidRDefault="008B1B99" w:rsidP="008B1B99">
            <w:pPr>
              <w:tabs>
                <w:tab w:val="decimal" w:pos="1060"/>
              </w:tabs>
              <w:spacing w:line="240" w:lineRule="atLeast"/>
              <w:ind w:left="-108" w:right="-15"/>
              <w:rPr>
                <w:rFonts w:eastAsia="DengXian"/>
                <w:sz w:val="20"/>
                <w:rtl/>
                <w:cs/>
              </w:rPr>
            </w:pPr>
            <w:r>
              <w:rPr>
                <w:rFonts w:eastAsia="DengXian"/>
                <w:sz w:val="20"/>
              </w:rPr>
              <w:t>216,603</w:t>
            </w:r>
          </w:p>
        </w:tc>
        <w:tc>
          <w:tcPr>
            <w:tcW w:w="270" w:type="dxa"/>
          </w:tcPr>
          <w:p w14:paraId="7C482C96" w14:textId="77777777" w:rsidR="008B1B99" w:rsidRPr="00443897" w:rsidRDefault="008B1B99" w:rsidP="008B1B99">
            <w:pPr>
              <w:tabs>
                <w:tab w:val="decimal" w:pos="830"/>
              </w:tabs>
              <w:spacing w:line="240" w:lineRule="atLeast"/>
              <w:ind w:left="-108" w:right="-375"/>
              <w:rPr>
                <w:rFonts w:eastAsia="DengXian"/>
                <w:sz w:val="20"/>
                <w:lang w:bidi="th-TH"/>
              </w:rPr>
            </w:pPr>
          </w:p>
        </w:tc>
        <w:tc>
          <w:tcPr>
            <w:tcW w:w="1440" w:type="dxa"/>
            <w:shd w:val="clear" w:color="auto" w:fill="auto"/>
          </w:tcPr>
          <w:p w14:paraId="77E365E8" w14:textId="353587C2" w:rsidR="008B1B99" w:rsidRPr="00443897" w:rsidRDefault="008B1B99" w:rsidP="008B1B99">
            <w:pPr>
              <w:tabs>
                <w:tab w:val="decimal" w:pos="1150"/>
              </w:tabs>
              <w:spacing w:line="240" w:lineRule="atLeast"/>
              <w:ind w:left="-108" w:right="-15"/>
              <w:rPr>
                <w:rFonts w:eastAsia="DengXian"/>
                <w:sz w:val="20"/>
              </w:rPr>
            </w:pPr>
            <w:r>
              <w:rPr>
                <w:rFonts w:eastAsia="DengXian"/>
                <w:sz w:val="20"/>
              </w:rPr>
              <w:t>-</w:t>
            </w:r>
          </w:p>
        </w:tc>
        <w:tc>
          <w:tcPr>
            <w:tcW w:w="270" w:type="dxa"/>
          </w:tcPr>
          <w:p w14:paraId="69C97961" w14:textId="77777777" w:rsidR="008B1B99" w:rsidRPr="00D81672" w:rsidRDefault="008B1B99" w:rsidP="008B1B99">
            <w:pPr>
              <w:tabs>
                <w:tab w:val="decimal" w:pos="830"/>
              </w:tabs>
              <w:spacing w:line="240" w:lineRule="atLeast"/>
              <w:ind w:left="-108" w:right="-375"/>
              <w:rPr>
                <w:rFonts w:eastAsia="DengXian"/>
                <w:sz w:val="20"/>
                <w:rtl/>
                <w:cs/>
              </w:rPr>
            </w:pPr>
          </w:p>
        </w:tc>
        <w:tc>
          <w:tcPr>
            <w:tcW w:w="1141" w:type="dxa"/>
            <w:gridSpan w:val="2"/>
            <w:shd w:val="clear" w:color="auto" w:fill="auto"/>
          </w:tcPr>
          <w:p w14:paraId="71426111" w14:textId="5B00DD10" w:rsidR="008B1B99" w:rsidRPr="001C480C" w:rsidRDefault="008B1B99" w:rsidP="008B1B99">
            <w:pPr>
              <w:tabs>
                <w:tab w:val="decimal" w:pos="1150"/>
              </w:tabs>
              <w:spacing w:line="240" w:lineRule="atLeast"/>
              <w:ind w:left="-108" w:right="-15"/>
              <w:rPr>
                <w:rFonts w:eastAsia="DengXian"/>
                <w:sz w:val="20"/>
                <w:rtl/>
                <w:cs/>
              </w:rPr>
            </w:pPr>
            <w:r>
              <w:rPr>
                <w:rFonts w:eastAsia="DengXian"/>
                <w:sz w:val="20"/>
              </w:rPr>
              <w:t>216,603</w:t>
            </w:r>
          </w:p>
        </w:tc>
      </w:tr>
      <w:tr w:rsidR="008B1B99" w:rsidRPr="00B0400C" w14:paraId="25AA416C" w14:textId="77777777" w:rsidTr="001C7808">
        <w:tc>
          <w:tcPr>
            <w:tcW w:w="3330" w:type="dxa"/>
            <w:shd w:val="clear" w:color="auto" w:fill="auto"/>
          </w:tcPr>
          <w:p w14:paraId="09E01B9C" w14:textId="77777777" w:rsidR="008B1B99" w:rsidRPr="00B0400C" w:rsidRDefault="008B1B99" w:rsidP="008B1B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758FEC10" w14:textId="77777777" w:rsidR="008B1B99" w:rsidRPr="00B0400C" w:rsidRDefault="008B1B99" w:rsidP="008B1B99">
            <w:pPr>
              <w:tabs>
                <w:tab w:val="left" w:pos="540"/>
              </w:tabs>
              <w:spacing w:line="240" w:lineRule="auto"/>
              <w:ind w:left="-108" w:right="-115"/>
              <w:jc w:val="center"/>
              <w:rPr>
                <w:rFonts w:eastAsia="DengXian"/>
                <w:sz w:val="20"/>
                <w:rtl/>
                <w:cs/>
              </w:rPr>
            </w:pPr>
          </w:p>
        </w:tc>
        <w:tc>
          <w:tcPr>
            <w:tcW w:w="1350" w:type="dxa"/>
            <w:shd w:val="clear" w:color="auto" w:fill="auto"/>
          </w:tcPr>
          <w:p w14:paraId="2D600B17" w14:textId="027F3E11" w:rsidR="008B1B99" w:rsidRPr="007507B1" w:rsidRDefault="008B1B99" w:rsidP="008B1B99">
            <w:pPr>
              <w:tabs>
                <w:tab w:val="decimal" w:pos="1060"/>
              </w:tabs>
              <w:spacing w:line="240" w:lineRule="atLeast"/>
              <w:ind w:left="-108" w:right="-15"/>
              <w:rPr>
                <w:rFonts w:eastAsia="DengXian"/>
                <w:sz w:val="20"/>
                <w:rtl/>
                <w:cs/>
              </w:rPr>
            </w:pPr>
            <w:r>
              <w:rPr>
                <w:rFonts w:eastAsia="DengXian"/>
                <w:sz w:val="20"/>
              </w:rPr>
              <w:t>-</w:t>
            </w:r>
          </w:p>
        </w:tc>
        <w:tc>
          <w:tcPr>
            <w:tcW w:w="270" w:type="dxa"/>
          </w:tcPr>
          <w:p w14:paraId="58962CC6" w14:textId="77777777" w:rsidR="008B1B99" w:rsidRPr="009150CE" w:rsidRDefault="008B1B99" w:rsidP="008B1B99">
            <w:pPr>
              <w:tabs>
                <w:tab w:val="decimal" w:pos="1150"/>
              </w:tabs>
              <w:spacing w:line="240" w:lineRule="atLeast"/>
              <w:ind w:left="-108" w:right="-108"/>
              <w:rPr>
                <w:rFonts w:eastAsia="DengXian"/>
                <w:sz w:val="20"/>
                <w:rtl/>
                <w:cs/>
              </w:rPr>
            </w:pPr>
          </w:p>
        </w:tc>
        <w:tc>
          <w:tcPr>
            <w:tcW w:w="1350" w:type="dxa"/>
            <w:shd w:val="clear" w:color="auto" w:fill="auto"/>
          </w:tcPr>
          <w:p w14:paraId="14408358" w14:textId="30AC71E8" w:rsidR="008B1B99" w:rsidRPr="00AF5735" w:rsidRDefault="008B1B99" w:rsidP="008B1B99">
            <w:pPr>
              <w:tabs>
                <w:tab w:val="decimal" w:pos="1060"/>
              </w:tabs>
              <w:spacing w:line="240" w:lineRule="atLeast"/>
              <w:ind w:left="-108" w:right="-15"/>
              <w:rPr>
                <w:rFonts w:eastAsia="DengXian"/>
                <w:sz w:val="20"/>
                <w:rtl/>
                <w:cs/>
              </w:rPr>
            </w:pPr>
            <w:r>
              <w:rPr>
                <w:rFonts w:eastAsia="DengXian"/>
                <w:sz w:val="20"/>
              </w:rPr>
              <w:t>128,159</w:t>
            </w:r>
          </w:p>
        </w:tc>
        <w:tc>
          <w:tcPr>
            <w:tcW w:w="270" w:type="dxa"/>
          </w:tcPr>
          <w:p w14:paraId="09FB9187" w14:textId="77777777" w:rsidR="008B1B99" w:rsidRPr="00443897" w:rsidRDefault="008B1B99" w:rsidP="008B1B99">
            <w:pPr>
              <w:tabs>
                <w:tab w:val="decimal" w:pos="830"/>
              </w:tabs>
              <w:spacing w:line="240" w:lineRule="atLeast"/>
              <w:ind w:left="-108" w:right="-375"/>
              <w:rPr>
                <w:rFonts w:eastAsia="DengXian"/>
                <w:sz w:val="20"/>
                <w:lang w:bidi="th-TH"/>
              </w:rPr>
            </w:pPr>
          </w:p>
        </w:tc>
        <w:tc>
          <w:tcPr>
            <w:tcW w:w="1440" w:type="dxa"/>
            <w:shd w:val="clear" w:color="auto" w:fill="auto"/>
          </w:tcPr>
          <w:p w14:paraId="130A9142" w14:textId="61A5F285" w:rsidR="008B1B99" w:rsidRPr="00443897" w:rsidRDefault="008B1B99" w:rsidP="008B1B99">
            <w:pPr>
              <w:tabs>
                <w:tab w:val="decimal" w:pos="1150"/>
              </w:tabs>
              <w:spacing w:line="240" w:lineRule="atLeast"/>
              <w:ind w:left="-108" w:right="-15"/>
              <w:rPr>
                <w:rFonts w:eastAsia="DengXian"/>
                <w:sz w:val="20"/>
              </w:rPr>
            </w:pPr>
            <w:r>
              <w:rPr>
                <w:rFonts w:eastAsia="DengXian"/>
                <w:sz w:val="20"/>
              </w:rPr>
              <w:t>-</w:t>
            </w:r>
          </w:p>
        </w:tc>
        <w:tc>
          <w:tcPr>
            <w:tcW w:w="270" w:type="dxa"/>
          </w:tcPr>
          <w:p w14:paraId="177340B5" w14:textId="77777777" w:rsidR="008B1B99" w:rsidRPr="00D81672" w:rsidRDefault="008B1B99" w:rsidP="008B1B99">
            <w:pPr>
              <w:tabs>
                <w:tab w:val="decimal" w:pos="830"/>
              </w:tabs>
              <w:spacing w:line="240" w:lineRule="atLeast"/>
              <w:ind w:left="-108" w:right="-375"/>
              <w:rPr>
                <w:rFonts w:eastAsia="DengXian"/>
                <w:sz w:val="20"/>
                <w:rtl/>
                <w:cs/>
              </w:rPr>
            </w:pPr>
          </w:p>
        </w:tc>
        <w:tc>
          <w:tcPr>
            <w:tcW w:w="1141" w:type="dxa"/>
            <w:gridSpan w:val="2"/>
            <w:shd w:val="clear" w:color="auto" w:fill="auto"/>
          </w:tcPr>
          <w:p w14:paraId="3B862E48" w14:textId="4B2D92FE" w:rsidR="008B1B99" w:rsidRPr="001C480C" w:rsidRDefault="008B1B99" w:rsidP="008B1B99">
            <w:pPr>
              <w:tabs>
                <w:tab w:val="decimal" w:pos="1150"/>
              </w:tabs>
              <w:spacing w:line="240" w:lineRule="atLeast"/>
              <w:ind w:left="-108" w:right="-15"/>
              <w:rPr>
                <w:rFonts w:eastAsia="DengXian"/>
                <w:sz w:val="20"/>
                <w:rtl/>
                <w:cs/>
              </w:rPr>
            </w:pPr>
            <w:r>
              <w:rPr>
                <w:rFonts w:eastAsia="DengXian"/>
                <w:sz w:val="20"/>
              </w:rPr>
              <w:t>128,159</w:t>
            </w:r>
          </w:p>
        </w:tc>
      </w:tr>
      <w:tr w:rsidR="004A4894" w:rsidRPr="00B0400C" w14:paraId="5435336E" w14:textId="77777777" w:rsidTr="001C7808">
        <w:tc>
          <w:tcPr>
            <w:tcW w:w="3330" w:type="dxa"/>
            <w:shd w:val="clear" w:color="auto" w:fill="auto"/>
          </w:tcPr>
          <w:p w14:paraId="0F9C87BB" w14:textId="77777777" w:rsidR="004A4894" w:rsidRPr="00B0400C"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Pr>
                <w:rFonts w:eastAsia="DengXian"/>
                <w:sz w:val="20"/>
              </w:rPr>
              <w:t>0</w:t>
            </w:r>
            <w:r w:rsidRPr="00B0400C">
              <w:rPr>
                <w:rFonts w:eastAsia="DengXian"/>
                <w:sz w:val="20"/>
              </w:rPr>
              <w:t xml:space="preserve"> days</w:t>
            </w:r>
          </w:p>
        </w:tc>
        <w:tc>
          <w:tcPr>
            <w:tcW w:w="270" w:type="dxa"/>
            <w:shd w:val="clear" w:color="auto" w:fill="auto"/>
          </w:tcPr>
          <w:p w14:paraId="030FCCF5" w14:textId="77777777" w:rsidR="004A4894" w:rsidRPr="00B0400C" w:rsidRDefault="004A4894" w:rsidP="004A4894">
            <w:pPr>
              <w:tabs>
                <w:tab w:val="left" w:pos="540"/>
              </w:tabs>
              <w:spacing w:line="240" w:lineRule="auto"/>
              <w:ind w:left="-108" w:right="-115"/>
              <w:jc w:val="center"/>
              <w:rPr>
                <w:rFonts w:eastAsia="DengXian"/>
                <w:sz w:val="20"/>
                <w:rtl/>
                <w:cs/>
              </w:rPr>
            </w:pPr>
          </w:p>
        </w:tc>
        <w:tc>
          <w:tcPr>
            <w:tcW w:w="1350" w:type="dxa"/>
            <w:shd w:val="clear" w:color="auto" w:fill="auto"/>
          </w:tcPr>
          <w:p w14:paraId="10367314" w14:textId="667CCB6B" w:rsidR="004A4894" w:rsidRPr="007507B1" w:rsidRDefault="008B1B99" w:rsidP="004A4894">
            <w:pPr>
              <w:tabs>
                <w:tab w:val="decimal" w:pos="1060"/>
              </w:tabs>
              <w:spacing w:line="240" w:lineRule="atLeast"/>
              <w:ind w:left="-108" w:right="-15"/>
              <w:rPr>
                <w:rFonts w:eastAsia="DengXian"/>
                <w:sz w:val="20"/>
                <w:rtl/>
                <w:cs/>
              </w:rPr>
            </w:pPr>
            <w:r>
              <w:rPr>
                <w:rFonts w:eastAsia="DengXian"/>
                <w:sz w:val="20"/>
              </w:rPr>
              <w:t>-</w:t>
            </w:r>
          </w:p>
        </w:tc>
        <w:tc>
          <w:tcPr>
            <w:tcW w:w="270" w:type="dxa"/>
          </w:tcPr>
          <w:p w14:paraId="13E96FDB" w14:textId="77777777" w:rsidR="004A4894" w:rsidRPr="009150CE" w:rsidRDefault="004A4894" w:rsidP="004A4894">
            <w:pPr>
              <w:tabs>
                <w:tab w:val="decimal" w:pos="1150"/>
              </w:tabs>
              <w:spacing w:line="240" w:lineRule="atLeast"/>
              <w:ind w:left="-108" w:right="-108"/>
              <w:rPr>
                <w:rFonts w:eastAsia="DengXian"/>
                <w:sz w:val="20"/>
                <w:rtl/>
                <w:cs/>
              </w:rPr>
            </w:pPr>
          </w:p>
        </w:tc>
        <w:tc>
          <w:tcPr>
            <w:tcW w:w="1350" w:type="dxa"/>
            <w:shd w:val="clear" w:color="auto" w:fill="auto"/>
          </w:tcPr>
          <w:p w14:paraId="7D74E7C4" w14:textId="629AAAD2" w:rsidR="004A4894" w:rsidRPr="00AF5735" w:rsidRDefault="008B1B99" w:rsidP="004A4894">
            <w:pPr>
              <w:tabs>
                <w:tab w:val="decimal" w:pos="1060"/>
              </w:tabs>
              <w:spacing w:line="240" w:lineRule="atLeast"/>
              <w:ind w:left="-108" w:right="-15"/>
              <w:rPr>
                <w:rFonts w:eastAsia="DengXian"/>
                <w:sz w:val="20"/>
                <w:rtl/>
                <w:cs/>
              </w:rPr>
            </w:pPr>
            <w:r>
              <w:rPr>
                <w:rFonts w:eastAsia="DengXian"/>
                <w:sz w:val="20"/>
              </w:rPr>
              <w:t>-</w:t>
            </w:r>
          </w:p>
        </w:tc>
        <w:tc>
          <w:tcPr>
            <w:tcW w:w="270" w:type="dxa"/>
          </w:tcPr>
          <w:p w14:paraId="08EC47C9" w14:textId="77777777" w:rsidR="004A4894" w:rsidRPr="00443897" w:rsidRDefault="004A4894" w:rsidP="004A4894">
            <w:pPr>
              <w:tabs>
                <w:tab w:val="decimal" w:pos="830"/>
              </w:tabs>
              <w:spacing w:line="240" w:lineRule="atLeast"/>
              <w:ind w:left="-108" w:right="-375"/>
              <w:rPr>
                <w:rFonts w:eastAsia="DengXian"/>
                <w:sz w:val="20"/>
                <w:lang w:bidi="th-TH"/>
              </w:rPr>
            </w:pPr>
          </w:p>
        </w:tc>
        <w:tc>
          <w:tcPr>
            <w:tcW w:w="1440" w:type="dxa"/>
            <w:shd w:val="clear" w:color="auto" w:fill="auto"/>
          </w:tcPr>
          <w:p w14:paraId="6B8AADFA" w14:textId="51DEF545" w:rsidR="004A4894" w:rsidRPr="00443897" w:rsidRDefault="008B1B99" w:rsidP="004A4894">
            <w:pPr>
              <w:tabs>
                <w:tab w:val="decimal" w:pos="1150"/>
              </w:tabs>
              <w:spacing w:line="240" w:lineRule="atLeast"/>
              <w:ind w:left="-108" w:right="-15"/>
              <w:rPr>
                <w:rFonts w:eastAsia="DengXian"/>
                <w:sz w:val="20"/>
              </w:rPr>
            </w:pPr>
            <w:r>
              <w:rPr>
                <w:rFonts w:eastAsia="DengXian"/>
                <w:sz w:val="20"/>
              </w:rPr>
              <w:t>88,807</w:t>
            </w:r>
          </w:p>
        </w:tc>
        <w:tc>
          <w:tcPr>
            <w:tcW w:w="270" w:type="dxa"/>
          </w:tcPr>
          <w:p w14:paraId="4241465B" w14:textId="77777777" w:rsidR="004A4894" w:rsidRPr="00D81672" w:rsidRDefault="004A4894" w:rsidP="004A4894">
            <w:pPr>
              <w:tabs>
                <w:tab w:val="decimal" w:pos="830"/>
              </w:tabs>
              <w:spacing w:line="240" w:lineRule="atLeast"/>
              <w:ind w:left="-108" w:right="-375"/>
              <w:rPr>
                <w:rFonts w:eastAsia="DengXian"/>
                <w:sz w:val="20"/>
                <w:rtl/>
                <w:cs/>
              </w:rPr>
            </w:pPr>
          </w:p>
        </w:tc>
        <w:tc>
          <w:tcPr>
            <w:tcW w:w="1141" w:type="dxa"/>
            <w:gridSpan w:val="2"/>
            <w:shd w:val="clear" w:color="auto" w:fill="auto"/>
          </w:tcPr>
          <w:p w14:paraId="5D34F8AF" w14:textId="636F6F70" w:rsidR="004A4894" w:rsidRPr="001C480C" w:rsidRDefault="008B1B99" w:rsidP="004A4894">
            <w:pPr>
              <w:tabs>
                <w:tab w:val="decimal" w:pos="1150"/>
              </w:tabs>
              <w:spacing w:line="240" w:lineRule="atLeast"/>
              <w:ind w:left="-108" w:right="-15"/>
              <w:rPr>
                <w:rFonts w:eastAsia="DengXian"/>
                <w:sz w:val="20"/>
                <w:rtl/>
                <w:cs/>
              </w:rPr>
            </w:pPr>
            <w:r>
              <w:rPr>
                <w:rFonts w:eastAsia="DengXian"/>
                <w:sz w:val="20"/>
              </w:rPr>
              <w:t>88,807</w:t>
            </w:r>
          </w:p>
        </w:tc>
      </w:tr>
      <w:tr w:rsidR="004A4894" w:rsidRPr="00B0400C" w14:paraId="246DD721" w14:textId="77777777" w:rsidTr="001C7808">
        <w:tc>
          <w:tcPr>
            <w:tcW w:w="3330" w:type="dxa"/>
            <w:shd w:val="clear" w:color="auto" w:fill="auto"/>
          </w:tcPr>
          <w:p w14:paraId="06FC149F" w14:textId="4688FE39" w:rsidR="004A4894" w:rsidRPr="00F83CEB" w:rsidRDefault="008B1B99"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Pr>
                <w:rFonts w:eastAsia="DengXian"/>
                <w:b/>
                <w:bCs/>
                <w:sz w:val="20"/>
              </w:rPr>
              <w:t>Total</w:t>
            </w:r>
          </w:p>
        </w:tc>
        <w:tc>
          <w:tcPr>
            <w:tcW w:w="270" w:type="dxa"/>
            <w:shd w:val="clear" w:color="auto" w:fill="auto"/>
          </w:tcPr>
          <w:p w14:paraId="0FAFDA27" w14:textId="77777777" w:rsidR="004A4894" w:rsidRPr="00B0400C" w:rsidRDefault="004A4894" w:rsidP="004A4894">
            <w:pPr>
              <w:tabs>
                <w:tab w:val="left" w:pos="540"/>
              </w:tabs>
              <w:spacing w:line="240" w:lineRule="auto"/>
              <w:ind w:left="-108" w:right="-115"/>
              <w:jc w:val="center"/>
              <w:rPr>
                <w:rFonts w:eastAsia="DengXian"/>
                <w:sz w:val="20"/>
                <w:rtl/>
                <w:cs/>
              </w:rPr>
            </w:pPr>
          </w:p>
        </w:tc>
        <w:tc>
          <w:tcPr>
            <w:tcW w:w="1350" w:type="dxa"/>
            <w:tcBorders>
              <w:top w:val="single" w:sz="4" w:space="0" w:color="auto"/>
            </w:tcBorders>
            <w:shd w:val="clear" w:color="auto" w:fill="auto"/>
            <w:vAlign w:val="bottom"/>
          </w:tcPr>
          <w:p w14:paraId="6850BB18" w14:textId="20B0E97B" w:rsidR="004A4894" w:rsidRPr="00874D03" w:rsidRDefault="008B1B99" w:rsidP="004A4894">
            <w:pPr>
              <w:tabs>
                <w:tab w:val="decimal" w:pos="1060"/>
              </w:tabs>
              <w:spacing w:line="240" w:lineRule="atLeast"/>
              <w:ind w:left="-108" w:right="-15"/>
              <w:rPr>
                <w:rFonts w:eastAsia="DengXian"/>
                <w:b/>
                <w:bCs/>
                <w:sz w:val="20"/>
                <w:rtl/>
                <w:cs/>
              </w:rPr>
            </w:pPr>
            <w:r>
              <w:rPr>
                <w:rFonts w:eastAsia="DengXian"/>
                <w:b/>
                <w:bCs/>
                <w:sz w:val="20"/>
              </w:rPr>
              <w:t>3,776,533</w:t>
            </w:r>
          </w:p>
        </w:tc>
        <w:tc>
          <w:tcPr>
            <w:tcW w:w="270" w:type="dxa"/>
          </w:tcPr>
          <w:p w14:paraId="7C267902" w14:textId="77777777" w:rsidR="004A4894" w:rsidRPr="00874D03" w:rsidRDefault="004A4894" w:rsidP="004A4894">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AFD3424" w14:textId="05B01443" w:rsidR="004A4894" w:rsidRPr="00874D03" w:rsidRDefault="008B1B99" w:rsidP="004A4894">
            <w:pPr>
              <w:tabs>
                <w:tab w:val="decimal" w:pos="1060"/>
              </w:tabs>
              <w:spacing w:line="240" w:lineRule="atLeast"/>
              <w:ind w:left="-108" w:right="-15"/>
              <w:rPr>
                <w:rFonts w:eastAsia="DengXian"/>
                <w:b/>
                <w:bCs/>
                <w:sz w:val="20"/>
                <w:rtl/>
                <w:cs/>
              </w:rPr>
            </w:pPr>
            <w:r>
              <w:rPr>
                <w:rFonts w:eastAsia="DengXian"/>
                <w:b/>
                <w:bCs/>
                <w:sz w:val="20"/>
              </w:rPr>
              <w:t>344,762</w:t>
            </w:r>
          </w:p>
        </w:tc>
        <w:tc>
          <w:tcPr>
            <w:tcW w:w="270" w:type="dxa"/>
          </w:tcPr>
          <w:p w14:paraId="0EC63102" w14:textId="77777777" w:rsidR="004A4894" w:rsidRPr="00874D03" w:rsidRDefault="004A4894" w:rsidP="004A4894">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452CACD" w14:textId="49E678AB" w:rsidR="004A4894" w:rsidRPr="00874D03" w:rsidRDefault="008B1B99" w:rsidP="004A4894">
            <w:pPr>
              <w:tabs>
                <w:tab w:val="decimal" w:pos="1146"/>
              </w:tabs>
              <w:spacing w:line="240" w:lineRule="atLeast"/>
              <w:ind w:left="-108" w:right="-15"/>
              <w:rPr>
                <w:rFonts w:eastAsia="DengXian"/>
                <w:b/>
                <w:bCs/>
                <w:sz w:val="20"/>
              </w:rPr>
            </w:pPr>
            <w:r>
              <w:rPr>
                <w:rFonts w:eastAsia="DengXian"/>
                <w:b/>
                <w:bCs/>
                <w:sz w:val="20"/>
              </w:rPr>
              <w:t>88,807</w:t>
            </w:r>
          </w:p>
        </w:tc>
        <w:tc>
          <w:tcPr>
            <w:tcW w:w="270" w:type="dxa"/>
          </w:tcPr>
          <w:p w14:paraId="573B19B3" w14:textId="77777777" w:rsidR="004A4894" w:rsidRPr="00874D03" w:rsidRDefault="004A4894" w:rsidP="004A4894">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155D234" w14:textId="59FFE132" w:rsidR="004A4894" w:rsidRPr="00874D03" w:rsidRDefault="008B1B99" w:rsidP="004A4894">
            <w:pPr>
              <w:tabs>
                <w:tab w:val="decimal" w:pos="1146"/>
              </w:tabs>
              <w:spacing w:line="240" w:lineRule="atLeast"/>
              <w:ind w:left="-108" w:right="-15"/>
              <w:rPr>
                <w:rFonts w:eastAsia="DengXian"/>
                <w:b/>
                <w:bCs/>
                <w:sz w:val="20"/>
                <w:rtl/>
                <w:cs/>
              </w:rPr>
            </w:pPr>
            <w:r>
              <w:rPr>
                <w:rFonts w:eastAsia="DengXian"/>
                <w:b/>
                <w:bCs/>
                <w:sz w:val="20"/>
              </w:rPr>
              <w:t>4,210,102</w:t>
            </w:r>
          </w:p>
        </w:tc>
      </w:tr>
      <w:tr w:rsidR="004A4894" w:rsidRPr="00B0400C" w14:paraId="5DC7D201" w14:textId="77777777" w:rsidTr="001C7808">
        <w:trPr>
          <w:trHeight w:val="263"/>
        </w:trPr>
        <w:tc>
          <w:tcPr>
            <w:tcW w:w="3330" w:type="dxa"/>
            <w:shd w:val="clear" w:color="auto" w:fill="auto"/>
          </w:tcPr>
          <w:p w14:paraId="24E2D658" w14:textId="77777777" w:rsidR="004A4894" w:rsidRPr="00B0400C"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2D45C124" w14:textId="77777777" w:rsidR="004A4894" w:rsidRPr="00B0400C" w:rsidRDefault="004A4894" w:rsidP="004A4894">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680F4D61" w14:textId="7143EA27" w:rsidR="004A4894" w:rsidRPr="00F264D9" w:rsidRDefault="008B1B99" w:rsidP="004A4894">
            <w:pPr>
              <w:tabs>
                <w:tab w:val="decimal" w:pos="1060"/>
              </w:tabs>
              <w:spacing w:line="240" w:lineRule="atLeast"/>
              <w:ind w:left="-108" w:right="-375"/>
              <w:rPr>
                <w:rFonts w:eastAsia="DengXian"/>
                <w:sz w:val="20"/>
                <w:rtl/>
                <w:cs/>
              </w:rPr>
            </w:pPr>
            <w:r>
              <w:rPr>
                <w:rFonts w:eastAsia="DengXian"/>
                <w:sz w:val="20"/>
              </w:rPr>
              <w:t>(19,698)</w:t>
            </w:r>
          </w:p>
        </w:tc>
        <w:tc>
          <w:tcPr>
            <w:tcW w:w="270" w:type="dxa"/>
          </w:tcPr>
          <w:p w14:paraId="2E187122" w14:textId="77777777" w:rsidR="004A4894" w:rsidRPr="009150CE" w:rsidRDefault="004A4894" w:rsidP="004A4894">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7AB8F898" w14:textId="60441EC4" w:rsidR="004A4894" w:rsidRPr="00F264D9" w:rsidRDefault="008B1B99" w:rsidP="004A4894">
            <w:pPr>
              <w:tabs>
                <w:tab w:val="decimal" w:pos="1060"/>
              </w:tabs>
              <w:spacing w:line="240" w:lineRule="atLeast"/>
              <w:ind w:left="-108" w:right="-15"/>
              <w:rPr>
                <w:rFonts w:eastAsia="DengXian"/>
                <w:sz w:val="20"/>
                <w:rtl/>
                <w:cs/>
              </w:rPr>
            </w:pPr>
            <w:r>
              <w:rPr>
                <w:rFonts w:eastAsia="DengXian"/>
                <w:sz w:val="20"/>
              </w:rPr>
              <w:t>(11,033)</w:t>
            </w:r>
          </w:p>
        </w:tc>
        <w:tc>
          <w:tcPr>
            <w:tcW w:w="270" w:type="dxa"/>
          </w:tcPr>
          <w:p w14:paraId="2525D7DB" w14:textId="77777777" w:rsidR="004A4894" w:rsidRPr="00443897" w:rsidRDefault="004A4894" w:rsidP="004A4894">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7D6B11E" w14:textId="0B536839" w:rsidR="004A4894" w:rsidRPr="00443897" w:rsidRDefault="008B1B99" w:rsidP="004A4894">
            <w:pPr>
              <w:tabs>
                <w:tab w:val="decimal" w:pos="1150"/>
              </w:tabs>
              <w:spacing w:line="240" w:lineRule="atLeast"/>
              <w:ind w:left="-108" w:right="-15"/>
              <w:rPr>
                <w:rFonts w:eastAsia="DengXian"/>
                <w:sz w:val="20"/>
              </w:rPr>
            </w:pPr>
            <w:r>
              <w:rPr>
                <w:rFonts w:eastAsia="DengXian"/>
                <w:sz w:val="20"/>
              </w:rPr>
              <w:t>(13,444)</w:t>
            </w:r>
          </w:p>
        </w:tc>
        <w:tc>
          <w:tcPr>
            <w:tcW w:w="270" w:type="dxa"/>
          </w:tcPr>
          <w:p w14:paraId="4255AD75" w14:textId="77777777" w:rsidR="004A4894" w:rsidRPr="00443897" w:rsidRDefault="004A4894" w:rsidP="004A4894">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BEC2802" w14:textId="3C24ECBD" w:rsidR="004A4894" w:rsidRPr="00F264D9" w:rsidRDefault="008B1B99" w:rsidP="004A4894">
            <w:pPr>
              <w:tabs>
                <w:tab w:val="decimal" w:pos="920"/>
              </w:tabs>
              <w:spacing w:line="240" w:lineRule="atLeast"/>
              <w:ind w:left="-108" w:right="-375"/>
              <w:rPr>
                <w:rFonts w:eastAsia="DengXian"/>
                <w:sz w:val="20"/>
                <w:rtl/>
                <w:cs/>
              </w:rPr>
            </w:pPr>
            <w:r>
              <w:rPr>
                <w:rFonts w:eastAsia="DengXian"/>
                <w:sz w:val="20"/>
              </w:rPr>
              <w:t>(44,175)</w:t>
            </w:r>
          </w:p>
        </w:tc>
      </w:tr>
      <w:tr w:rsidR="004A4894" w:rsidRPr="00B0400C" w14:paraId="1FD5D296" w14:textId="77777777" w:rsidTr="001C7808">
        <w:tc>
          <w:tcPr>
            <w:tcW w:w="3330" w:type="dxa"/>
            <w:shd w:val="clear" w:color="auto" w:fill="auto"/>
          </w:tcPr>
          <w:p w14:paraId="55D0652D" w14:textId="264D491A" w:rsidR="004A4894" w:rsidRPr="00B0400C"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b/>
                <w:bCs/>
                <w:sz w:val="20"/>
              </w:rPr>
              <w:t>Net</w:t>
            </w:r>
          </w:p>
        </w:tc>
        <w:tc>
          <w:tcPr>
            <w:tcW w:w="270" w:type="dxa"/>
            <w:shd w:val="clear" w:color="auto" w:fill="auto"/>
          </w:tcPr>
          <w:p w14:paraId="36C65002" w14:textId="77777777" w:rsidR="004A4894" w:rsidRPr="00B0400C" w:rsidRDefault="004A4894" w:rsidP="004A4894">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0F81C57" w14:textId="4560E82F" w:rsidR="004A4894" w:rsidRPr="00443897" w:rsidRDefault="008B1B99" w:rsidP="004A4894">
            <w:pPr>
              <w:tabs>
                <w:tab w:val="decimal" w:pos="1060"/>
              </w:tabs>
              <w:spacing w:line="240" w:lineRule="atLeast"/>
              <w:ind w:left="-108" w:right="-15"/>
              <w:rPr>
                <w:rFonts w:eastAsia="DengXian"/>
                <w:b/>
                <w:bCs/>
                <w:sz w:val="20"/>
                <w:rtl/>
                <w:cs/>
              </w:rPr>
            </w:pPr>
            <w:r>
              <w:rPr>
                <w:rFonts w:eastAsia="DengXian"/>
                <w:b/>
                <w:bCs/>
                <w:sz w:val="20"/>
              </w:rPr>
              <w:t>3,756,835</w:t>
            </w:r>
          </w:p>
        </w:tc>
        <w:tc>
          <w:tcPr>
            <w:tcW w:w="270" w:type="dxa"/>
          </w:tcPr>
          <w:p w14:paraId="7964179C" w14:textId="77777777" w:rsidR="004A4894" w:rsidRPr="00443897" w:rsidRDefault="004A4894" w:rsidP="004A4894">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0FEAABFE" w14:textId="297389B2" w:rsidR="004A4894" w:rsidRPr="009552AC" w:rsidRDefault="008B1B99" w:rsidP="004A4894">
            <w:pPr>
              <w:tabs>
                <w:tab w:val="decimal" w:pos="1060"/>
              </w:tabs>
              <w:spacing w:line="240" w:lineRule="atLeast"/>
              <w:ind w:left="-108" w:right="-15"/>
              <w:rPr>
                <w:rFonts w:eastAsia="DengXian"/>
                <w:b/>
                <w:bCs/>
                <w:sz w:val="20"/>
                <w:rtl/>
                <w:cs/>
              </w:rPr>
            </w:pPr>
            <w:r>
              <w:rPr>
                <w:rFonts w:eastAsia="DengXian"/>
                <w:b/>
                <w:bCs/>
                <w:sz w:val="20"/>
              </w:rPr>
              <w:t>333,729</w:t>
            </w:r>
          </w:p>
        </w:tc>
        <w:tc>
          <w:tcPr>
            <w:tcW w:w="270" w:type="dxa"/>
          </w:tcPr>
          <w:p w14:paraId="38D4ED8A" w14:textId="77777777" w:rsidR="004A4894" w:rsidRPr="00443897" w:rsidRDefault="004A4894" w:rsidP="004A4894">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5BA99ECC" w14:textId="1065842A" w:rsidR="004A4894" w:rsidRPr="001C480C" w:rsidRDefault="008B1B99" w:rsidP="004A4894">
            <w:pPr>
              <w:tabs>
                <w:tab w:val="decimal" w:pos="1146"/>
              </w:tabs>
              <w:spacing w:line="240" w:lineRule="atLeast"/>
              <w:ind w:left="-108" w:right="-15"/>
              <w:rPr>
                <w:rFonts w:eastAsia="DengXian"/>
                <w:b/>
                <w:bCs/>
                <w:sz w:val="20"/>
                <w:lang w:bidi="th-TH"/>
              </w:rPr>
            </w:pPr>
            <w:r>
              <w:rPr>
                <w:rFonts w:eastAsia="DengXian"/>
                <w:b/>
                <w:bCs/>
                <w:sz w:val="20"/>
                <w:lang w:bidi="th-TH"/>
              </w:rPr>
              <w:t>75,363</w:t>
            </w:r>
          </w:p>
        </w:tc>
        <w:tc>
          <w:tcPr>
            <w:tcW w:w="270" w:type="dxa"/>
          </w:tcPr>
          <w:p w14:paraId="153DE5E2" w14:textId="77777777" w:rsidR="004A4894" w:rsidRPr="00443897" w:rsidRDefault="004A4894" w:rsidP="004A4894">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2A8C68D" w14:textId="0208CABC" w:rsidR="004A4894" w:rsidRPr="00443897" w:rsidRDefault="008B1B99" w:rsidP="004A4894">
            <w:pPr>
              <w:tabs>
                <w:tab w:val="decimal" w:pos="1146"/>
              </w:tabs>
              <w:spacing w:line="240" w:lineRule="atLeast"/>
              <w:ind w:left="-108" w:right="-15"/>
              <w:rPr>
                <w:rFonts w:eastAsia="DengXian"/>
                <w:b/>
                <w:bCs/>
                <w:sz w:val="20"/>
                <w:rtl/>
                <w:cs/>
              </w:rPr>
            </w:pPr>
            <w:r>
              <w:rPr>
                <w:rFonts w:eastAsia="DengXian"/>
                <w:b/>
                <w:bCs/>
                <w:sz w:val="20"/>
              </w:rPr>
              <w:t>4,165,927</w:t>
            </w:r>
          </w:p>
        </w:tc>
      </w:tr>
    </w:tbl>
    <w:p w14:paraId="30A8C389" w14:textId="77777777" w:rsidR="004A4894" w:rsidRDefault="004A4894" w:rsidP="004A48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DengXian"/>
          <w:color w:val="000000"/>
          <w:sz w:val="20"/>
        </w:rPr>
      </w:pPr>
    </w:p>
    <w:p w14:paraId="55623E74" w14:textId="77777777" w:rsidR="004A4894" w:rsidRDefault="004A4894" w:rsidP="004A4894">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6EE05EFB" w14:textId="2FEDB54D" w:rsidR="004A4894" w:rsidRDefault="004A4894" w:rsidP="004A4894">
      <w:pPr>
        <w:spacing w:line="240" w:lineRule="atLeast"/>
        <w:jc w:val="thaiDistribute"/>
        <w:rPr>
          <w:sz w:val="20"/>
        </w:rPr>
      </w:pPr>
    </w:p>
    <w:p w14:paraId="14E7594B" w14:textId="044C744C" w:rsidR="004A4894" w:rsidRPr="00AE277C" w:rsidRDefault="004A4894" w:rsidP="004A4894">
      <w:pPr>
        <w:ind w:left="540" w:right="45"/>
        <w:jc w:val="thaiDistribute"/>
        <w:rPr>
          <w:sz w:val="20"/>
          <w:lang w:bidi="th-TH"/>
        </w:rPr>
      </w:pPr>
      <w:r w:rsidRPr="002F121D">
        <w:rPr>
          <w:sz w:val="20"/>
        </w:rPr>
        <w:t xml:space="preserve">The credit term granted by the Group and the Company </w:t>
      </w:r>
      <w:r w:rsidRPr="000653C2">
        <w:rPr>
          <w:sz w:val="20"/>
        </w:rPr>
        <w:t>is 6 to 72 months</w:t>
      </w:r>
      <w:r w:rsidRPr="000653C2">
        <w:rPr>
          <w:rFonts w:cs="Tahoma"/>
          <w:sz w:val="20"/>
          <w:lang w:bidi="th-TH"/>
        </w:rPr>
        <w:t>.</w:t>
      </w:r>
    </w:p>
    <w:p w14:paraId="4D511CA5" w14:textId="3BC4BF55" w:rsidR="004A4894" w:rsidRDefault="004A4894" w:rsidP="004A4894">
      <w:pPr>
        <w:spacing w:line="240" w:lineRule="atLeast"/>
        <w:jc w:val="thaiDistribute"/>
        <w:rPr>
          <w:sz w:val="20"/>
        </w:rPr>
      </w:pPr>
    </w:p>
    <w:p w14:paraId="2C150AA3" w14:textId="13038FA3" w:rsidR="009261D4" w:rsidRDefault="009261D4" w:rsidP="009261D4">
      <w:pPr>
        <w:rPr>
          <w:b/>
          <w:bCs/>
        </w:rPr>
      </w:pPr>
      <w:r>
        <w:rPr>
          <w:b/>
          <w:bCs/>
        </w:rPr>
        <w:t>7.3</w:t>
      </w:r>
      <w:r>
        <w:rPr>
          <w:b/>
          <w:bCs/>
        </w:rPr>
        <w:tab/>
        <w:t>Expected credit loss</w:t>
      </w:r>
    </w:p>
    <w:p w14:paraId="3E45EAA1" w14:textId="77777777" w:rsidR="009261D4" w:rsidRPr="001B6F6E" w:rsidRDefault="009261D4" w:rsidP="009261D4">
      <w:pPr>
        <w:rPr>
          <w:b/>
          <w:bCs/>
        </w:rPr>
      </w:pPr>
    </w:p>
    <w:tbl>
      <w:tblPr>
        <w:tblW w:w="917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0"/>
        <w:gridCol w:w="990"/>
        <w:gridCol w:w="180"/>
        <w:gridCol w:w="990"/>
      </w:tblGrid>
      <w:tr w:rsidR="009261D4" w:rsidRPr="00192D51" w14:paraId="329BEDBC" w14:textId="77777777" w:rsidTr="00416C3E">
        <w:trPr>
          <w:cantSplit/>
          <w:tblHeader/>
        </w:trPr>
        <w:tc>
          <w:tcPr>
            <w:tcW w:w="4499" w:type="dxa"/>
            <w:shd w:val="clear" w:color="auto" w:fill="auto"/>
            <w:vAlign w:val="bottom"/>
          </w:tcPr>
          <w:p w14:paraId="5B5210FA" w14:textId="77777777" w:rsidR="009261D4" w:rsidRPr="00192D51" w:rsidRDefault="009261D4" w:rsidP="00416C3E">
            <w:pPr>
              <w:pStyle w:val="acctfourfigures"/>
              <w:shd w:val="clear" w:color="auto" w:fill="FFFFFF"/>
              <w:tabs>
                <w:tab w:val="clear" w:pos="765"/>
              </w:tabs>
              <w:spacing w:line="240" w:lineRule="auto"/>
              <w:rPr>
                <w:b/>
                <w:bCs/>
                <w:i/>
                <w:iCs/>
                <w:sz w:val="20"/>
              </w:rPr>
            </w:pPr>
          </w:p>
        </w:tc>
        <w:tc>
          <w:tcPr>
            <w:tcW w:w="2340" w:type="dxa"/>
            <w:gridSpan w:val="3"/>
            <w:vAlign w:val="bottom"/>
          </w:tcPr>
          <w:p w14:paraId="76621AB3" w14:textId="77777777" w:rsidR="009261D4" w:rsidRPr="00192D51" w:rsidRDefault="009261D4" w:rsidP="00416C3E">
            <w:pPr>
              <w:pStyle w:val="acctmergecolhdg"/>
              <w:spacing w:line="240" w:lineRule="auto"/>
              <w:ind w:left="105" w:firstLine="4"/>
              <w:rPr>
                <w:sz w:val="20"/>
              </w:rPr>
            </w:pPr>
            <w:r w:rsidRPr="00192D51">
              <w:rPr>
                <w:sz w:val="20"/>
              </w:rPr>
              <w:t xml:space="preserve">Consolidated </w:t>
            </w:r>
          </w:p>
          <w:p w14:paraId="2CA73F50" w14:textId="77777777" w:rsidR="009261D4" w:rsidRPr="00192D51" w:rsidRDefault="009261D4" w:rsidP="00416C3E">
            <w:pPr>
              <w:pStyle w:val="acctmergecolhdg"/>
              <w:spacing w:line="240" w:lineRule="auto"/>
              <w:ind w:left="105" w:right="-79" w:firstLine="4"/>
              <w:rPr>
                <w:b w:val="0"/>
                <w:bCs/>
                <w:sz w:val="20"/>
              </w:rPr>
            </w:pPr>
            <w:r w:rsidRPr="00192D51">
              <w:rPr>
                <w:sz w:val="20"/>
              </w:rPr>
              <w:t>financial statements</w:t>
            </w:r>
          </w:p>
        </w:tc>
        <w:tc>
          <w:tcPr>
            <w:tcW w:w="180" w:type="dxa"/>
          </w:tcPr>
          <w:p w14:paraId="2734A453" w14:textId="77777777" w:rsidR="009261D4" w:rsidRPr="00192D51" w:rsidRDefault="009261D4" w:rsidP="00416C3E">
            <w:pPr>
              <w:pStyle w:val="acctmergecolhdg"/>
              <w:spacing w:line="240" w:lineRule="auto"/>
              <w:ind w:left="105" w:firstLine="4"/>
              <w:rPr>
                <w:sz w:val="20"/>
              </w:rPr>
            </w:pPr>
          </w:p>
        </w:tc>
        <w:tc>
          <w:tcPr>
            <w:tcW w:w="2160" w:type="dxa"/>
            <w:gridSpan w:val="3"/>
          </w:tcPr>
          <w:p w14:paraId="2990C9D6" w14:textId="77777777" w:rsidR="009261D4" w:rsidRPr="00192D51" w:rsidRDefault="009261D4" w:rsidP="00416C3E">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9261D4" w:rsidRPr="00192D51" w14:paraId="2242C2BC" w14:textId="77777777" w:rsidTr="00416C3E">
        <w:trPr>
          <w:cantSplit/>
          <w:tblHeader/>
        </w:trPr>
        <w:tc>
          <w:tcPr>
            <w:tcW w:w="4499" w:type="dxa"/>
            <w:shd w:val="clear" w:color="auto" w:fill="auto"/>
            <w:vAlign w:val="bottom"/>
          </w:tcPr>
          <w:p w14:paraId="22FC1AB8" w14:textId="5FE9FDF3" w:rsidR="009261D4" w:rsidRPr="00192D51" w:rsidRDefault="009261D4" w:rsidP="00416C3E">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Pr>
                <w:b/>
                <w:bCs/>
                <w:i/>
                <w:iCs/>
                <w:sz w:val="20"/>
              </w:rPr>
              <w:t xml:space="preserve">year </w:t>
            </w:r>
            <w:r w:rsidRPr="00192D51">
              <w:rPr>
                <w:b/>
                <w:bCs/>
                <w:i/>
                <w:iCs/>
                <w:sz w:val="20"/>
              </w:rPr>
              <w:t xml:space="preserve">ended </w:t>
            </w:r>
            <w:r>
              <w:rPr>
                <w:b/>
                <w:bCs/>
                <w:i/>
                <w:iCs/>
                <w:sz w:val="20"/>
              </w:rPr>
              <w:t>31 December</w:t>
            </w:r>
            <w:r w:rsidRPr="00F9676A">
              <w:rPr>
                <w:b/>
                <w:bCs/>
                <w:i/>
                <w:iCs/>
                <w:sz w:val="20"/>
                <w:cs/>
                <w:lang w:bidi="th-TH"/>
              </w:rPr>
              <w:t xml:space="preserve"> </w:t>
            </w:r>
          </w:p>
        </w:tc>
        <w:tc>
          <w:tcPr>
            <w:tcW w:w="1080" w:type="dxa"/>
            <w:vAlign w:val="bottom"/>
          </w:tcPr>
          <w:p w14:paraId="3C99BB04" w14:textId="77777777" w:rsidR="009261D4" w:rsidRPr="00192D51" w:rsidRDefault="009261D4" w:rsidP="00416C3E">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70A86ECD" w14:textId="77777777" w:rsidR="009261D4" w:rsidRPr="00192D51" w:rsidRDefault="009261D4" w:rsidP="00416C3E">
            <w:pPr>
              <w:pStyle w:val="acctmergecolhdg"/>
              <w:spacing w:line="240" w:lineRule="auto"/>
              <w:rPr>
                <w:b w:val="0"/>
                <w:bCs/>
                <w:sz w:val="20"/>
              </w:rPr>
            </w:pPr>
          </w:p>
        </w:tc>
        <w:tc>
          <w:tcPr>
            <w:tcW w:w="1080" w:type="dxa"/>
            <w:vAlign w:val="bottom"/>
          </w:tcPr>
          <w:p w14:paraId="08AFB353" w14:textId="77777777" w:rsidR="009261D4" w:rsidRPr="00192D51" w:rsidRDefault="009261D4" w:rsidP="00416C3E">
            <w:pPr>
              <w:pStyle w:val="acctmergecolhdg"/>
              <w:spacing w:line="240" w:lineRule="auto"/>
              <w:ind w:left="-83" w:right="-79" w:firstLine="4"/>
              <w:rPr>
                <w:b w:val="0"/>
                <w:bCs/>
                <w:sz w:val="20"/>
              </w:rPr>
            </w:pPr>
            <w:r w:rsidRPr="00192D51">
              <w:rPr>
                <w:b w:val="0"/>
                <w:bCs/>
                <w:sz w:val="20"/>
              </w:rPr>
              <w:t>202</w:t>
            </w:r>
            <w:r>
              <w:rPr>
                <w:b w:val="0"/>
                <w:bCs/>
                <w:sz w:val="20"/>
              </w:rPr>
              <w:t>1</w:t>
            </w:r>
          </w:p>
        </w:tc>
        <w:tc>
          <w:tcPr>
            <w:tcW w:w="180" w:type="dxa"/>
          </w:tcPr>
          <w:p w14:paraId="577F2C93" w14:textId="77777777" w:rsidR="009261D4" w:rsidRPr="00192D51" w:rsidRDefault="009261D4" w:rsidP="00416C3E">
            <w:pPr>
              <w:pStyle w:val="acctmergecolhdg"/>
              <w:spacing w:line="240" w:lineRule="auto"/>
              <w:ind w:left="-83" w:right="-79" w:firstLine="4"/>
              <w:rPr>
                <w:b w:val="0"/>
                <w:bCs/>
                <w:sz w:val="20"/>
              </w:rPr>
            </w:pPr>
          </w:p>
        </w:tc>
        <w:tc>
          <w:tcPr>
            <w:tcW w:w="990" w:type="dxa"/>
            <w:vAlign w:val="bottom"/>
          </w:tcPr>
          <w:p w14:paraId="44DDF0CC" w14:textId="77777777" w:rsidR="009261D4" w:rsidRPr="00192D51" w:rsidRDefault="009261D4" w:rsidP="00416C3E">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vAlign w:val="bottom"/>
          </w:tcPr>
          <w:p w14:paraId="116BA372" w14:textId="77777777" w:rsidR="009261D4" w:rsidRPr="00192D51" w:rsidRDefault="009261D4" w:rsidP="00416C3E">
            <w:pPr>
              <w:pStyle w:val="acctmergecolhdg"/>
              <w:spacing w:line="240" w:lineRule="auto"/>
              <w:ind w:left="-83" w:right="-79" w:firstLine="4"/>
              <w:rPr>
                <w:b w:val="0"/>
                <w:bCs/>
                <w:sz w:val="20"/>
              </w:rPr>
            </w:pPr>
          </w:p>
        </w:tc>
        <w:tc>
          <w:tcPr>
            <w:tcW w:w="990" w:type="dxa"/>
            <w:vAlign w:val="bottom"/>
          </w:tcPr>
          <w:p w14:paraId="6969FE04" w14:textId="77777777" w:rsidR="009261D4" w:rsidRPr="00192D51" w:rsidRDefault="009261D4" w:rsidP="00416C3E">
            <w:pPr>
              <w:pStyle w:val="acctmergecolhdg"/>
              <w:spacing w:line="240" w:lineRule="auto"/>
              <w:ind w:left="-83" w:right="-79" w:firstLine="4"/>
              <w:rPr>
                <w:b w:val="0"/>
                <w:bCs/>
                <w:sz w:val="20"/>
              </w:rPr>
            </w:pPr>
            <w:r w:rsidRPr="00192D51">
              <w:rPr>
                <w:b w:val="0"/>
                <w:bCs/>
                <w:sz w:val="20"/>
              </w:rPr>
              <w:t>202</w:t>
            </w:r>
            <w:r>
              <w:rPr>
                <w:b w:val="0"/>
                <w:bCs/>
                <w:sz w:val="20"/>
              </w:rPr>
              <w:t>1</w:t>
            </w:r>
          </w:p>
        </w:tc>
      </w:tr>
      <w:tr w:rsidR="009261D4" w:rsidRPr="00192D51" w14:paraId="7E9DEBAF" w14:textId="77777777" w:rsidTr="00416C3E">
        <w:trPr>
          <w:cantSplit/>
          <w:tblHeader/>
        </w:trPr>
        <w:tc>
          <w:tcPr>
            <w:tcW w:w="4499" w:type="dxa"/>
            <w:shd w:val="clear" w:color="auto" w:fill="auto"/>
            <w:vAlign w:val="bottom"/>
          </w:tcPr>
          <w:p w14:paraId="7635739F" w14:textId="77777777" w:rsidR="009261D4" w:rsidRPr="00192D51" w:rsidRDefault="009261D4" w:rsidP="00416C3E">
            <w:pPr>
              <w:pStyle w:val="acctfourfigures"/>
              <w:tabs>
                <w:tab w:val="clear" w:pos="765"/>
              </w:tabs>
              <w:spacing w:line="240" w:lineRule="auto"/>
              <w:ind w:left="188" w:hanging="174"/>
              <w:rPr>
                <w:b/>
                <w:bCs/>
                <w:i/>
                <w:iCs/>
                <w:sz w:val="20"/>
              </w:rPr>
            </w:pPr>
          </w:p>
        </w:tc>
        <w:tc>
          <w:tcPr>
            <w:tcW w:w="4680" w:type="dxa"/>
            <w:gridSpan w:val="7"/>
            <w:vAlign w:val="bottom"/>
          </w:tcPr>
          <w:p w14:paraId="7BA185FB" w14:textId="77777777" w:rsidR="009261D4" w:rsidRDefault="009261D4" w:rsidP="00416C3E">
            <w:pPr>
              <w:pStyle w:val="acctmergecolhdg"/>
              <w:spacing w:line="240" w:lineRule="auto"/>
              <w:ind w:left="-83" w:right="-79" w:firstLine="4"/>
              <w:rPr>
                <w:b w:val="0"/>
                <w:bCs/>
                <w:i/>
                <w:iCs/>
                <w:sz w:val="20"/>
                <w:lang w:bidi="th-TH"/>
              </w:rPr>
            </w:pPr>
            <w:r>
              <w:rPr>
                <w:b w:val="0"/>
                <w:bCs/>
                <w:i/>
                <w:iCs/>
                <w:sz w:val="20"/>
                <w:lang w:bidi="th-TH"/>
              </w:rPr>
              <w:t>(</w:t>
            </w:r>
            <w:r w:rsidRPr="00192D51">
              <w:rPr>
                <w:b w:val="0"/>
                <w:bCs/>
                <w:i/>
                <w:iCs/>
                <w:sz w:val="20"/>
              </w:rPr>
              <w:t>in thousand Baht</w:t>
            </w:r>
            <w:r>
              <w:rPr>
                <w:b w:val="0"/>
                <w:bCs/>
                <w:i/>
                <w:iCs/>
                <w:sz w:val="20"/>
              </w:rPr>
              <w:t>)</w:t>
            </w:r>
          </w:p>
        </w:tc>
      </w:tr>
      <w:tr w:rsidR="009261D4" w:rsidRPr="00236A74" w14:paraId="32CB549F" w14:textId="77777777" w:rsidTr="00416C3E">
        <w:trPr>
          <w:cantSplit/>
        </w:trPr>
        <w:tc>
          <w:tcPr>
            <w:tcW w:w="4499" w:type="dxa"/>
          </w:tcPr>
          <w:p w14:paraId="0B67A25F" w14:textId="77777777" w:rsidR="009261D4" w:rsidRPr="00192D51" w:rsidRDefault="009261D4" w:rsidP="00416C3E">
            <w:pPr>
              <w:spacing w:line="240" w:lineRule="exact"/>
              <w:rPr>
                <w:sz w:val="20"/>
              </w:rPr>
            </w:pPr>
            <w:r>
              <w:rPr>
                <w:sz w:val="20"/>
              </w:rPr>
              <w:t>Loan receivables</w:t>
            </w:r>
          </w:p>
        </w:tc>
        <w:tc>
          <w:tcPr>
            <w:tcW w:w="1080" w:type="dxa"/>
          </w:tcPr>
          <w:p w14:paraId="21CCCB7D" w14:textId="297FE57F" w:rsidR="009261D4" w:rsidRPr="00192D51" w:rsidRDefault="00395315" w:rsidP="00416C3E">
            <w:pPr>
              <w:pStyle w:val="acctfourfigures"/>
              <w:tabs>
                <w:tab w:val="clear" w:pos="765"/>
                <w:tab w:val="decimal" w:pos="823"/>
              </w:tabs>
              <w:spacing w:line="240" w:lineRule="exact"/>
              <w:ind w:left="-79" w:right="-80"/>
              <w:rPr>
                <w:sz w:val="20"/>
              </w:rPr>
            </w:pPr>
            <w:r w:rsidRPr="00395315">
              <w:rPr>
                <w:sz w:val="20"/>
              </w:rPr>
              <w:t>1,942,138</w:t>
            </w:r>
          </w:p>
        </w:tc>
        <w:tc>
          <w:tcPr>
            <w:tcW w:w="180" w:type="dxa"/>
          </w:tcPr>
          <w:p w14:paraId="48A73DFF" w14:textId="77777777" w:rsidR="009261D4" w:rsidRPr="00192D51" w:rsidRDefault="009261D4" w:rsidP="00416C3E">
            <w:pPr>
              <w:pStyle w:val="acctfourfigures"/>
              <w:tabs>
                <w:tab w:val="clear" w:pos="765"/>
                <w:tab w:val="decimal" w:pos="1030"/>
              </w:tabs>
              <w:spacing w:line="240" w:lineRule="exact"/>
              <w:ind w:right="-80"/>
              <w:rPr>
                <w:sz w:val="20"/>
              </w:rPr>
            </w:pPr>
          </w:p>
        </w:tc>
        <w:tc>
          <w:tcPr>
            <w:tcW w:w="1080" w:type="dxa"/>
          </w:tcPr>
          <w:p w14:paraId="53023355" w14:textId="680DDD54" w:rsidR="009261D4" w:rsidRPr="0043571C" w:rsidRDefault="009261D4" w:rsidP="00416C3E">
            <w:pPr>
              <w:tabs>
                <w:tab w:val="decimal" w:pos="819"/>
              </w:tabs>
              <w:spacing w:line="240" w:lineRule="atLeast"/>
              <w:ind w:left="-108" w:right="-80"/>
              <w:rPr>
                <w:rFonts w:eastAsia="DengXian"/>
                <w:sz w:val="20"/>
                <w:lang w:bidi="th-TH"/>
              </w:rPr>
            </w:pPr>
            <w:r>
              <w:rPr>
                <w:sz w:val="20"/>
                <w:lang w:eastAsia="en-GB" w:bidi="th-TH"/>
              </w:rPr>
              <w:t>663,057</w:t>
            </w:r>
          </w:p>
        </w:tc>
        <w:tc>
          <w:tcPr>
            <w:tcW w:w="180" w:type="dxa"/>
          </w:tcPr>
          <w:p w14:paraId="1678199A" w14:textId="77777777" w:rsidR="009261D4" w:rsidRPr="00F9676A" w:rsidRDefault="009261D4" w:rsidP="00416C3E">
            <w:pPr>
              <w:tabs>
                <w:tab w:val="decimal" w:pos="910"/>
              </w:tabs>
              <w:spacing w:line="240" w:lineRule="atLeast"/>
              <w:ind w:left="-108" w:right="-80"/>
              <w:rPr>
                <w:sz w:val="20"/>
                <w:cs/>
                <w:lang w:eastAsia="en-GB" w:bidi="th-TH"/>
              </w:rPr>
            </w:pPr>
          </w:p>
        </w:tc>
        <w:tc>
          <w:tcPr>
            <w:tcW w:w="990" w:type="dxa"/>
          </w:tcPr>
          <w:p w14:paraId="187AD4A2" w14:textId="099ED5D0" w:rsidR="009261D4" w:rsidRPr="00395315" w:rsidRDefault="00395315" w:rsidP="00416C3E">
            <w:pPr>
              <w:tabs>
                <w:tab w:val="decimal" w:pos="726"/>
              </w:tabs>
              <w:spacing w:line="240" w:lineRule="atLeast"/>
              <w:ind w:left="-108" w:right="-80"/>
              <w:rPr>
                <w:sz w:val="20"/>
                <w:cs/>
                <w:lang w:eastAsia="en-GB" w:bidi="th-TH"/>
              </w:rPr>
            </w:pPr>
            <w:r w:rsidRPr="00395315">
              <w:rPr>
                <w:sz w:val="20"/>
                <w:cs/>
                <w:lang w:eastAsia="en-GB" w:bidi="th-TH"/>
              </w:rPr>
              <w:t>1</w:t>
            </w:r>
            <w:r w:rsidRPr="00395315">
              <w:rPr>
                <w:sz w:val="20"/>
                <w:lang w:eastAsia="en-GB" w:bidi="th-TH"/>
              </w:rPr>
              <w:t>,</w:t>
            </w:r>
            <w:r w:rsidRPr="00395315">
              <w:rPr>
                <w:sz w:val="20"/>
                <w:cs/>
                <w:lang w:eastAsia="en-GB" w:bidi="th-TH"/>
              </w:rPr>
              <w:t>898</w:t>
            </w:r>
            <w:r w:rsidRPr="00395315">
              <w:rPr>
                <w:sz w:val="20"/>
                <w:lang w:eastAsia="en-GB" w:bidi="th-TH"/>
              </w:rPr>
              <w:t>,</w:t>
            </w:r>
            <w:r w:rsidRPr="00395315">
              <w:rPr>
                <w:sz w:val="20"/>
                <w:cs/>
                <w:lang w:eastAsia="en-GB" w:bidi="th-TH"/>
              </w:rPr>
              <w:t>368</w:t>
            </w:r>
          </w:p>
        </w:tc>
        <w:tc>
          <w:tcPr>
            <w:tcW w:w="180" w:type="dxa"/>
          </w:tcPr>
          <w:p w14:paraId="3B3BFA5B" w14:textId="77777777" w:rsidR="009261D4" w:rsidRPr="00F9676A" w:rsidRDefault="009261D4" w:rsidP="00416C3E">
            <w:pPr>
              <w:tabs>
                <w:tab w:val="decimal" w:pos="910"/>
              </w:tabs>
              <w:spacing w:line="240" w:lineRule="atLeast"/>
              <w:ind w:left="-108" w:right="-80"/>
              <w:rPr>
                <w:sz w:val="20"/>
                <w:cs/>
                <w:lang w:eastAsia="en-GB" w:bidi="th-TH"/>
              </w:rPr>
            </w:pPr>
          </w:p>
        </w:tc>
        <w:tc>
          <w:tcPr>
            <w:tcW w:w="990" w:type="dxa"/>
          </w:tcPr>
          <w:p w14:paraId="0700550C" w14:textId="59DFD4F6" w:rsidR="009261D4" w:rsidRPr="00F9676A" w:rsidRDefault="009261D4" w:rsidP="00416C3E">
            <w:pPr>
              <w:tabs>
                <w:tab w:val="decimal" w:pos="825"/>
              </w:tabs>
              <w:spacing w:line="240" w:lineRule="atLeast"/>
              <w:ind w:left="-108" w:right="-80"/>
              <w:rPr>
                <w:sz w:val="20"/>
                <w:cs/>
                <w:lang w:eastAsia="en-GB" w:bidi="th-TH"/>
              </w:rPr>
            </w:pPr>
            <w:r>
              <w:rPr>
                <w:sz w:val="20"/>
                <w:lang w:eastAsia="en-GB" w:bidi="th-TH"/>
              </w:rPr>
              <w:t>663,057</w:t>
            </w:r>
          </w:p>
        </w:tc>
      </w:tr>
      <w:tr w:rsidR="009261D4" w:rsidRPr="00236A74" w14:paraId="57AA7BAD" w14:textId="77777777" w:rsidTr="00416C3E">
        <w:trPr>
          <w:cantSplit/>
        </w:trPr>
        <w:tc>
          <w:tcPr>
            <w:tcW w:w="4499" w:type="dxa"/>
          </w:tcPr>
          <w:p w14:paraId="3D7A387F" w14:textId="77777777" w:rsidR="009261D4" w:rsidRDefault="009261D4" w:rsidP="00416C3E">
            <w:pPr>
              <w:spacing w:line="240" w:lineRule="exact"/>
              <w:rPr>
                <w:sz w:val="20"/>
              </w:rPr>
            </w:pPr>
            <w:r>
              <w:rPr>
                <w:sz w:val="20"/>
              </w:rPr>
              <w:t>Hire purchase receivables</w:t>
            </w:r>
          </w:p>
        </w:tc>
        <w:tc>
          <w:tcPr>
            <w:tcW w:w="1080" w:type="dxa"/>
          </w:tcPr>
          <w:p w14:paraId="14D626B9" w14:textId="6F7D82FD" w:rsidR="009261D4" w:rsidRPr="00192D51" w:rsidRDefault="00395315" w:rsidP="00416C3E">
            <w:pPr>
              <w:pStyle w:val="acctfourfigures"/>
              <w:pBdr>
                <w:bottom w:val="single" w:sz="4" w:space="1" w:color="auto"/>
              </w:pBdr>
              <w:tabs>
                <w:tab w:val="clear" w:pos="765"/>
                <w:tab w:val="decimal" w:pos="823"/>
              </w:tabs>
              <w:spacing w:line="240" w:lineRule="exact"/>
              <w:ind w:left="-79" w:right="-80"/>
              <w:rPr>
                <w:sz w:val="20"/>
              </w:rPr>
            </w:pPr>
            <w:r w:rsidRPr="00395315">
              <w:rPr>
                <w:sz w:val="20"/>
              </w:rPr>
              <w:t>404,519</w:t>
            </w:r>
          </w:p>
        </w:tc>
        <w:tc>
          <w:tcPr>
            <w:tcW w:w="180" w:type="dxa"/>
          </w:tcPr>
          <w:p w14:paraId="76983EBA" w14:textId="77777777" w:rsidR="009261D4" w:rsidRPr="00192D51" w:rsidRDefault="009261D4" w:rsidP="00416C3E">
            <w:pPr>
              <w:pStyle w:val="acctfourfigures"/>
              <w:tabs>
                <w:tab w:val="clear" w:pos="765"/>
                <w:tab w:val="decimal" w:pos="1030"/>
              </w:tabs>
              <w:spacing w:line="240" w:lineRule="exact"/>
              <w:ind w:right="-80"/>
              <w:rPr>
                <w:sz w:val="20"/>
              </w:rPr>
            </w:pPr>
          </w:p>
        </w:tc>
        <w:tc>
          <w:tcPr>
            <w:tcW w:w="1080" w:type="dxa"/>
          </w:tcPr>
          <w:p w14:paraId="49AB5643" w14:textId="6AE776D9" w:rsidR="009261D4" w:rsidRPr="00F9676A" w:rsidRDefault="009261D4" w:rsidP="00416C3E">
            <w:pPr>
              <w:pBdr>
                <w:bottom w:val="single" w:sz="4" w:space="1" w:color="auto"/>
              </w:pBdr>
              <w:tabs>
                <w:tab w:val="decimal" w:pos="819"/>
              </w:tabs>
              <w:spacing w:line="240" w:lineRule="atLeast"/>
              <w:ind w:left="-108" w:right="-80"/>
              <w:rPr>
                <w:sz w:val="20"/>
                <w:cs/>
                <w:lang w:eastAsia="en-GB" w:bidi="th-TH"/>
              </w:rPr>
            </w:pPr>
            <w:r>
              <w:rPr>
                <w:sz w:val="20"/>
                <w:lang w:eastAsia="en-GB" w:bidi="th-TH"/>
              </w:rPr>
              <w:t>60,738</w:t>
            </w:r>
          </w:p>
        </w:tc>
        <w:tc>
          <w:tcPr>
            <w:tcW w:w="180" w:type="dxa"/>
          </w:tcPr>
          <w:p w14:paraId="4D19295F" w14:textId="77777777" w:rsidR="009261D4" w:rsidRPr="00F9676A" w:rsidRDefault="009261D4" w:rsidP="00416C3E">
            <w:pPr>
              <w:tabs>
                <w:tab w:val="decimal" w:pos="910"/>
              </w:tabs>
              <w:spacing w:line="240" w:lineRule="atLeast"/>
              <w:ind w:left="-108" w:right="-80"/>
              <w:rPr>
                <w:sz w:val="20"/>
                <w:cs/>
                <w:lang w:eastAsia="en-GB" w:bidi="th-TH"/>
              </w:rPr>
            </w:pPr>
          </w:p>
        </w:tc>
        <w:tc>
          <w:tcPr>
            <w:tcW w:w="990" w:type="dxa"/>
          </w:tcPr>
          <w:p w14:paraId="595503F7" w14:textId="562B144A" w:rsidR="009261D4" w:rsidRPr="00395315" w:rsidRDefault="00395315" w:rsidP="00416C3E">
            <w:pPr>
              <w:pBdr>
                <w:bottom w:val="single" w:sz="4" w:space="1" w:color="auto"/>
              </w:pBdr>
              <w:tabs>
                <w:tab w:val="decimal" w:pos="726"/>
              </w:tabs>
              <w:spacing w:line="240" w:lineRule="atLeast"/>
              <w:ind w:left="-108" w:right="-80"/>
              <w:rPr>
                <w:sz w:val="20"/>
                <w:cs/>
                <w:lang w:eastAsia="en-GB" w:bidi="th-TH"/>
              </w:rPr>
            </w:pPr>
            <w:r w:rsidRPr="00395315">
              <w:rPr>
                <w:sz w:val="20"/>
                <w:cs/>
                <w:lang w:eastAsia="en-GB" w:bidi="th-TH"/>
              </w:rPr>
              <w:t>48</w:t>
            </w:r>
            <w:r w:rsidRPr="00395315">
              <w:rPr>
                <w:sz w:val="20"/>
                <w:lang w:eastAsia="en-GB" w:bidi="th-TH"/>
              </w:rPr>
              <w:t>,</w:t>
            </w:r>
            <w:r w:rsidRPr="00395315">
              <w:rPr>
                <w:sz w:val="20"/>
                <w:cs/>
                <w:lang w:eastAsia="en-GB" w:bidi="th-TH"/>
              </w:rPr>
              <w:t>527</w:t>
            </w:r>
          </w:p>
        </w:tc>
        <w:tc>
          <w:tcPr>
            <w:tcW w:w="180" w:type="dxa"/>
          </w:tcPr>
          <w:p w14:paraId="2D860E7F" w14:textId="77777777" w:rsidR="009261D4" w:rsidRPr="00F9676A" w:rsidRDefault="009261D4" w:rsidP="00416C3E">
            <w:pPr>
              <w:tabs>
                <w:tab w:val="decimal" w:pos="910"/>
              </w:tabs>
              <w:spacing w:line="240" w:lineRule="atLeast"/>
              <w:ind w:left="-108" w:right="-80"/>
              <w:rPr>
                <w:sz w:val="20"/>
                <w:cs/>
                <w:lang w:eastAsia="en-GB" w:bidi="th-TH"/>
              </w:rPr>
            </w:pPr>
          </w:p>
        </w:tc>
        <w:tc>
          <w:tcPr>
            <w:tcW w:w="990" w:type="dxa"/>
          </w:tcPr>
          <w:p w14:paraId="0AE6E9F8" w14:textId="77777777" w:rsidR="009261D4" w:rsidRDefault="009261D4" w:rsidP="00416C3E">
            <w:pPr>
              <w:pBdr>
                <w:bottom w:val="single" w:sz="4" w:space="1" w:color="auto"/>
              </w:pBdr>
              <w:tabs>
                <w:tab w:val="decimal" w:pos="825"/>
              </w:tabs>
              <w:spacing w:line="240" w:lineRule="atLeast"/>
              <w:ind w:right="-80"/>
              <w:rPr>
                <w:sz w:val="20"/>
                <w:lang w:eastAsia="en-GB" w:bidi="th-TH"/>
              </w:rPr>
            </w:pPr>
            <w:r>
              <w:rPr>
                <w:sz w:val="20"/>
                <w:lang w:eastAsia="en-GB" w:bidi="th-TH"/>
              </w:rPr>
              <w:t>-</w:t>
            </w:r>
          </w:p>
        </w:tc>
      </w:tr>
      <w:tr w:rsidR="009261D4" w:rsidRPr="00236A74" w14:paraId="62AF4A3A" w14:textId="77777777" w:rsidTr="00670848">
        <w:trPr>
          <w:cantSplit/>
          <w:trHeight w:val="110"/>
        </w:trPr>
        <w:tc>
          <w:tcPr>
            <w:tcW w:w="4499" w:type="dxa"/>
          </w:tcPr>
          <w:p w14:paraId="4257789C" w14:textId="77777777" w:rsidR="009261D4" w:rsidRPr="00FA01CC" w:rsidRDefault="009261D4" w:rsidP="00416C3E">
            <w:pPr>
              <w:spacing w:line="240" w:lineRule="exact"/>
              <w:rPr>
                <w:b/>
                <w:bCs/>
                <w:sz w:val="20"/>
              </w:rPr>
            </w:pPr>
            <w:r w:rsidRPr="00FA01CC">
              <w:rPr>
                <w:b/>
                <w:bCs/>
                <w:sz w:val="20"/>
              </w:rPr>
              <w:t xml:space="preserve">Total </w:t>
            </w:r>
            <w:r w:rsidRPr="00FA01CC">
              <w:rPr>
                <w:rFonts w:eastAsia="DengXian"/>
                <w:b/>
                <w:bCs/>
                <w:sz w:val="20"/>
                <w:vertAlign w:val="superscript"/>
                <w:cs/>
                <w:lang w:bidi="th-TH"/>
              </w:rPr>
              <w:t>*</w:t>
            </w:r>
          </w:p>
        </w:tc>
        <w:tc>
          <w:tcPr>
            <w:tcW w:w="1080" w:type="dxa"/>
          </w:tcPr>
          <w:p w14:paraId="30BACD91" w14:textId="62AAB1F9" w:rsidR="009261D4" w:rsidRPr="00FA01CC" w:rsidRDefault="00395315" w:rsidP="00416C3E">
            <w:pPr>
              <w:pStyle w:val="acctfourfigures"/>
              <w:pBdr>
                <w:bottom w:val="double" w:sz="4" w:space="1" w:color="auto"/>
              </w:pBdr>
              <w:tabs>
                <w:tab w:val="clear" w:pos="765"/>
                <w:tab w:val="decimal" w:pos="823"/>
              </w:tabs>
              <w:spacing w:line="240" w:lineRule="exact"/>
              <w:ind w:left="-79" w:right="-80"/>
              <w:rPr>
                <w:b/>
                <w:bCs/>
                <w:sz w:val="20"/>
              </w:rPr>
            </w:pPr>
            <w:r w:rsidRPr="00395315">
              <w:rPr>
                <w:b/>
                <w:bCs/>
                <w:sz w:val="20"/>
              </w:rPr>
              <w:t>2,346,657</w:t>
            </w:r>
          </w:p>
        </w:tc>
        <w:tc>
          <w:tcPr>
            <w:tcW w:w="180" w:type="dxa"/>
          </w:tcPr>
          <w:p w14:paraId="096D05CD" w14:textId="77777777" w:rsidR="009261D4" w:rsidRPr="00FA01CC" w:rsidRDefault="009261D4" w:rsidP="00416C3E">
            <w:pPr>
              <w:pStyle w:val="acctfourfigures"/>
              <w:tabs>
                <w:tab w:val="clear" w:pos="765"/>
                <w:tab w:val="decimal" w:pos="1030"/>
              </w:tabs>
              <w:spacing w:line="240" w:lineRule="exact"/>
              <w:ind w:right="-80"/>
              <w:rPr>
                <w:b/>
                <w:bCs/>
                <w:sz w:val="20"/>
              </w:rPr>
            </w:pPr>
          </w:p>
        </w:tc>
        <w:tc>
          <w:tcPr>
            <w:tcW w:w="1080" w:type="dxa"/>
          </w:tcPr>
          <w:p w14:paraId="36843FF2" w14:textId="1E50C388" w:rsidR="009261D4" w:rsidRPr="00FA01CC" w:rsidRDefault="009261D4" w:rsidP="00416C3E">
            <w:pPr>
              <w:pBdr>
                <w:bottom w:val="double" w:sz="4" w:space="1" w:color="auto"/>
              </w:pBdr>
              <w:tabs>
                <w:tab w:val="decimal" w:pos="819"/>
              </w:tabs>
              <w:spacing w:line="240" w:lineRule="atLeast"/>
              <w:ind w:left="-108" w:right="-80"/>
              <w:rPr>
                <w:b/>
                <w:bCs/>
                <w:sz w:val="20"/>
                <w:cs/>
                <w:lang w:eastAsia="en-GB" w:bidi="th-TH"/>
              </w:rPr>
            </w:pPr>
            <w:r>
              <w:rPr>
                <w:b/>
                <w:bCs/>
                <w:sz w:val="20"/>
                <w:lang w:eastAsia="en-GB" w:bidi="th-TH"/>
              </w:rPr>
              <w:t>723,795</w:t>
            </w:r>
          </w:p>
        </w:tc>
        <w:tc>
          <w:tcPr>
            <w:tcW w:w="180" w:type="dxa"/>
          </w:tcPr>
          <w:p w14:paraId="0A9602C8" w14:textId="77777777" w:rsidR="009261D4" w:rsidRPr="00FA01CC" w:rsidRDefault="009261D4" w:rsidP="00416C3E">
            <w:pPr>
              <w:tabs>
                <w:tab w:val="decimal" w:pos="910"/>
              </w:tabs>
              <w:spacing w:line="240" w:lineRule="atLeast"/>
              <w:ind w:left="-108" w:right="-80"/>
              <w:rPr>
                <w:b/>
                <w:bCs/>
                <w:sz w:val="20"/>
                <w:cs/>
                <w:lang w:eastAsia="en-GB" w:bidi="th-TH"/>
              </w:rPr>
            </w:pPr>
          </w:p>
        </w:tc>
        <w:tc>
          <w:tcPr>
            <w:tcW w:w="990" w:type="dxa"/>
          </w:tcPr>
          <w:p w14:paraId="37F55A4B" w14:textId="3167C0E0" w:rsidR="009261D4" w:rsidRPr="00395315" w:rsidRDefault="00395315" w:rsidP="00416C3E">
            <w:pPr>
              <w:pBdr>
                <w:bottom w:val="double" w:sz="4" w:space="1" w:color="auto"/>
              </w:pBdr>
              <w:tabs>
                <w:tab w:val="decimal" w:pos="726"/>
              </w:tabs>
              <w:spacing w:line="240" w:lineRule="atLeast"/>
              <w:ind w:left="-108" w:right="-80"/>
              <w:rPr>
                <w:b/>
                <w:bCs/>
                <w:sz w:val="20"/>
                <w:cs/>
                <w:lang w:eastAsia="en-GB" w:bidi="th-TH"/>
              </w:rPr>
            </w:pPr>
            <w:r w:rsidRPr="00395315">
              <w:rPr>
                <w:b/>
                <w:bCs/>
                <w:sz w:val="20"/>
                <w:cs/>
                <w:lang w:eastAsia="en-GB" w:bidi="th-TH"/>
              </w:rPr>
              <w:t>1</w:t>
            </w:r>
            <w:r w:rsidRPr="00395315">
              <w:rPr>
                <w:b/>
                <w:bCs/>
                <w:sz w:val="20"/>
                <w:lang w:eastAsia="en-GB" w:bidi="th-TH"/>
              </w:rPr>
              <w:t>,</w:t>
            </w:r>
            <w:r w:rsidRPr="00395315">
              <w:rPr>
                <w:b/>
                <w:bCs/>
                <w:sz w:val="20"/>
                <w:cs/>
                <w:lang w:eastAsia="en-GB" w:bidi="th-TH"/>
              </w:rPr>
              <w:t>946</w:t>
            </w:r>
            <w:r w:rsidRPr="00395315">
              <w:rPr>
                <w:b/>
                <w:bCs/>
                <w:sz w:val="20"/>
                <w:lang w:eastAsia="en-GB" w:bidi="th-TH"/>
              </w:rPr>
              <w:t>,</w:t>
            </w:r>
            <w:r w:rsidRPr="00395315">
              <w:rPr>
                <w:b/>
                <w:bCs/>
                <w:sz w:val="20"/>
                <w:cs/>
                <w:lang w:eastAsia="en-GB" w:bidi="th-TH"/>
              </w:rPr>
              <w:t>895</w:t>
            </w:r>
          </w:p>
        </w:tc>
        <w:tc>
          <w:tcPr>
            <w:tcW w:w="180" w:type="dxa"/>
          </w:tcPr>
          <w:p w14:paraId="5A95CC75" w14:textId="77777777" w:rsidR="009261D4" w:rsidRPr="00FA01CC" w:rsidRDefault="009261D4" w:rsidP="00416C3E">
            <w:pPr>
              <w:tabs>
                <w:tab w:val="decimal" w:pos="910"/>
              </w:tabs>
              <w:spacing w:line="240" w:lineRule="atLeast"/>
              <w:ind w:left="-108" w:right="-80"/>
              <w:rPr>
                <w:b/>
                <w:bCs/>
                <w:sz w:val="20"/>
                <w:cs/>
                <w:lang w:eastAsia="en-GB" w:bidi="th-TH"/>
              </w:rPr>
            </w:pPr>
          </w:p>
        </w:tc>
        <w:tc>
          <w:tcPr>
            <w:tcW w:w="990" w:type="dxa"/>
          </w:tcPr>
          <w:p w14:paraId="3FD17CD8" w14:textId="4085D0A0" w:rsidR="009261D4" w:rsidRPr="00FA01CC" w:rsidRDefault="009261D4" w:rsidP="00416C3E">
            <w:pPr>
              <w:pBdr>
                <w:bottom w:val="double" w:sz="4" w:space="1" w:color="auto"/>
              </w:pBdr>
              <w:tabs>
                <w:tab w:val="decimal" w:pos="825"/>
              </w:tabs>
              <w:spacing w:line="240" w:lineRule="atLeast"/>
              <w:ind w:left="-108" w:right="-80"/>
              <w:rPr>
                <w:b/>
                <w:bCs/>
                <w:sz w:val="20"/>
                <w:lang w:eastAsia="en-GB" w:bidi="th-TH"/>
              </w:rPr>
            </w:pPr>
            <w:r>
              <w:rPr>
                <w:b/>
                <w:bCs/>
                <w:sz w:val="20"/>
                <w:lang w:eastAsia="en-GB" w:bidi="th-TH"/>
              </w:rPr>
              <w:t>663,057</w:t>
            </w:r>
          </w:p>
        </w:tc>
      </w:tr>
    </w:tbl>
    <w:p w14:paraId="79BF7227" w14:textId="77777777" w:rsidR="009261D4" w:rsidRDefault="009261D4" w:rsidP="009261D4">
      <w:pPr>
        <w:spacing w:line="240" w:lineRule="auto"/>
        <w:jc w:val="both"/>
        <w:rPr>
          <w:sz w:val="20"/>
        </w:rPr>
      </w:pPr>
    </w:p>
    <w:p w14:paraId="408B2F44" w14:textId="1B6E0101" w:rsidR="009261D4" w:rsidRPr="009F73DB" w:rsidRDefault="009261D4" w:rsidP="009261D4">
      <w:pPr>
        <w:tabs>
          <w:tab w:val="left" w:pos="540"/>
          <w:tab w:val="left" w:pos="720"/>
        </w:tabs>
        <w:spacing w:after="100" w:afterAutospacing="1" w:line="240" w:lineRule="auto"/>
        <w:ind w:left="720" w:hanging="720"/>
        <w:jc w:val="both"/>
        <w:rPr>
          <w:rFonts w:eastAsia="DengXian" w:cstheme="minorBidi"/>
          <w:sz w:val="16"/>
          <w:lang w:bidi="th-TH"/>
        </w:rPr>
      </w:pPr>
      <w:r>
        <w:rPr>
          <w:rFonts w:eastAsia="DengXian"/>
          <w:sz w:val="16"/>
          <w:szCs w:val="16"/>
          <w:vertAlign w:val="superscript"/>
          <w:lang w:bidi="th-TH"/>
        </w:rPr>
        <w:tab/>
      </w:r>
      <w:r w:rsidRPr="009F73DB">
        <w:rPr>
          <w:rFonts w:eastAsia="DengXian"/>
          <w:sz w:val="16"/>
          <w:szCs w:val="16"/>
          <w:vertAlign w:val="superscript"/>
          <w:cs/>
          <w:lang w:bidi="th-TH"/>
        </w:rPr>
        <w:t>*</w:t>
      </w:r>
      <w:r w:rsidRPr="00AE277C">
        <w:rPr>
          <w:rFonts w:eastAsia="DengXian"/>
          <w:sz w:val="16"/>
          <w:szCs w:val="16"/>
          <w:vertAlign w:val="superscript"/>
          <w:cs/>
          <w:lang w:bidi="th-TH"/>
        </w:rPr>
        <w:t xml:space="preserve"> </w:t>
      </w:r>
      <w:r>
        <w:rPr>
          <w:rFonts w:eastAsia="DengXian"/>
          <w:sz w:val="16"/>
          <w:szCs w:val="16"/>
          <w:vertAlign w:val="superscript"/>
          <w:lang w:bidi="th-TH"/>
        </w:rPr>
        <w:tab/>
      </w:r>
      <w:r w:rsidRPr="009F73DB">
        <w:rPr>
          <w:rFonts w:eastAsia="DengXian"/>
          <w:sz w:val="16"/>
          <w:szCs w:val="16"/>
        </w:rPr>
        <w:t xml:space="preserve">Excluding expected credit loss for the </w:t>
      </w:r>
      <w:r>
        <w:rPr>
          <w:rFonts w:eastAsia="DengXian"/>
          <w:sz w:val="16"/>
          <w:szCs w:val="16"/>
        </w:rPr>
        <w:t>year</w:t>
      </w:r>
      <w:r w:rsidRPr="009F73DB">
        <w:rPr>
          <w:rFonts w:eastAsia="DengXian"/>
          <w:sz w:val="16"/>
          <w:szCs w:val="16"/>
        </w:rPr>
        <w:t xml:space="preserve"> ended </w:t>
      </w:r>
      <w:r>
        <w:rPr>
          <w:rFonts w:eastAsia="DengXian"/>
          <w:sz w:val="16"/>
          <w:szCs w:val="16"/>
        </w:rPr>
        <w:t>31 December</w:t>
      </w:r>
      <w:r w:rsidRPr="009F73DB">
        <w:rPr>
          <w:rFonts w:eastAsia="DengXian"/>
          <w:sz w:val="16"/>
          <w:szCs w:val="16"/>
        </w:rPr>
        <w:t xml:space="preserve"> 2022 on other receivables in consolidated financial</w:t>
      </w:r>
      <w:r w:rsidRPr="009F73DB">
        <w:rPr>
          <w:rFonts w:eastAsia="DengXian" w:cstheme="minorBidi" w:hint="cs"/>
          <w:sz w:val="16"/>
          <w:cs/>
          <w:lang w:bidi="th-TH"/>
        </w:rPr>
        <w:t xml:space="preserve"> </w:t>
      </w:r>
      <w:r w:rsidRPr="009F73DB">
        <w:rPr>
          <w:rFonts w:eastAsia="DengXian"/>
          <w:sz w:val="16"/>
          <w:szCs w:val="16"/>
        </w:rPr>
        <w:t>statements, amounting to Baht</w:t>
      </w:r>
      <w:r>
        <w:rPr>
          <w:rFonts w:eastAsia="DengXian" w:cstheme="minorBidi" w:hint="cs"/>
          <w:sz w:val="16"/>
          <w:cs/>
          <w:lang w:bidi="th-TH"/>
        </w:rPr>
        <w:t xml:space="preserve"> </w:t>
      </w:r>
      <w:r w:rsidR="000653C2" w:rsidRPr="000653C2">
        <w:rPr>
          <w:rFonts w:eastAsia="DengXian"/>
          <w:sz w:val="16"/>
          <w:szCs w:val="16"/>
          <w:cs/>
          <w:lang w:bidi="th-TH"/>
        </w:rPr>
        <w:t>86.5</w:t>
      </w:r>
      <w:r w:rsidR="00767489">
        <w:rPr>
          <w:rFonts w:eastAsia="DengXian"/>
          <w:sz w:val="16"/>
          <w:szCs w:val="16"/>
          <w:lang w:bidi="th-TH"/>
        </w:rPr>
        <w:t>8</w:t>
      </w:r>
      <w:r w:rsidRPr="009F73DB">
        <w:rPr>
          <w:rFonts w:eastAsia="DengXian"/>
          <w:sz w:val="16"/>
          <w:szCs w:val="16"/>
        </w:rPr>
        <w:t xml:space="preserve"> million </w:t>
      </w:r>
      <w:r w:rsidRPr="008B1B99">
        <w:rPr>
          <w:rFonts w:eastAsia="DengXian"/>
          <w:i/>
          <w:iCs/>
          <w:sz w:val="16"/>
          <w:szCs w:val="16"/>
        </w:rPr>
        <w:t>(</w:t>
      </w:r>
      <w:r w:rsidRPr="009F73DB">
        <w:rPr>
          <w:rFonts w:eastAsia="DengXian"/>
          <w:i/>
          <w:iCs/>
          <w:sz w:val="16"/>
          <w:szCs w:val="16"/>
        </w:rPr>
        <w:t xml:space="preserve">2021: Baht </w:t>
      </w:r>
      <w:r w:rsidR="001D4D6D">
        <w:rPr>
          <w:rFonts w:eastAsia="DengXian"/>
          <w:i/>
          <w:iCs/>
          <w:sz w:val="16"/>
          <w:szCs w:val="16"/>
        </w:rPr>
        <w:t>24.19</w:t>
      </w:r>
      <w:r w:rsidRPr="009F73DB">
        <w:rPr>
          <w:rFonts w:eastAsia="DengXian"/>
          <w:i/>
          <w:iCs/>
          <w:sz w:val="16"/>
          <w:szCs w:val="16"/>
        </w:rPr>
        <w:t xml:space="preserve"> million</w:t>
      </w:r>
      <w:r w:rsidRPr="008B1B99">
        <w:rPr>
          <w:rFonts w:eastAsia="DengXian"/>
          <w:i/>
          <w:iCs/>
          <w:sz w:val="16"/>
          <w:szCs w:val="16"/>
        </w:rPr>
        <w:t>)</w:t>
      </w:r>
      <w:r w:rsidRPr="009F73DB">
        <w:rPr>
          <w:rFonts w:eastAsia="DengXian"/>
          <w:sz w:val="16"/>
          <w:szCs w:val="16"/>
        </w:rPr>
        <w:t xml:space="preserve"> and in separate financial statements, amounting to Baht</w:t>
      </w:r>
      <w:r>
        <w:rPr>
          <w:rFonts w:eastAsia="DengXian" w:cstheme="minorBidi" w:hint="cs"/>
          <w:sz w:val="16"/>
          <w:cs/>
          <w:lang w:bidi="th-TH"/>
        </w:rPr>
        <w:t xml:space="preserve"> </w:t>
      </w:r>
      <w:r w:rsidR="000653C2" w:rsidRPr="000653C2">
        <w:rPr>
          <w:rFonts w:eastAsia="DengXian"/>
          <w:sz w:val="16"/>
          <w:szCs w:val="16"/>
          <w:cs/>
          <w:lang w:bidi="th-TH"/>
        </w:rPr>
        <w:t>86.5</w:t>
      </w:r>
      <w:r w:rsidR="00767489">
        <w:rPr>
          <w:rFonts w:eastAsia="DengXian"/>
          <w:sz w:val="16"/>
          <w:szCs w:val="16"/>
          <w:lang w:bidi="th-TH"/>
        </w:rPr>
        <w:t>8</w:t>
      </w:r>
      <w:r w:rsidR="000653C2" w:rsidRPr="00BD4559">
        <w:rPr>
          <w:rFonts w:eastAsia="DengXian"/>
          <w:sz w:val="20"/>
        </w:rPr>
        <w:t xml:space="preserve"> </w:t>
      </w:r>
      <w:r w:rsidRPr="009F73DB">
        <w:rPr>
          <w:rFonts w:eastAsia="DengXian"/>
          <w:sz w:val="16"/>
          <w:szCs w:val="16"/>
        </w:rPr>
        <w:t>million</w:t>
      </w:r>
      <w:r w:rsidRPr="009F73DB">
        <w:rPr>
          <w:rFonts w:eastAsia="DengXian" w:cstheme="minorBidi" w:hint="cs"/>
          <w:sz w:val="16"/>
          <w:cs/>
          <w:lang w:bidi="th-TH"/>
        </w:rPr>
        <w:t xml:space="preserve"> </w:t>
      </w:r>
      <w:r w:rsidRPr="008B1B99">
        <w:rPr>
          <w:rFonts w:eastAsia="DengXian"/>
          <w:i/>
          <w:iCs/>
          <w:sz w:val="16"/>
          <w:szCs w:val="16"/>
        </w:rPr>
        <w:t>(</w:t>
      </w:r>
      <w:r w:rsidRPr="009F73DB">
        <w:rPr>
          <w:rFonts w:eastAsia="DengXian"/>
          <w:i/>
          <w:iCs/>
          <w:sz w:val="16"/>
          <w:szCs w:val="16"/>
        </w:rPr>
        <w:t xml:space="preserve">2021: Baht </w:t>
      </w:r>
      <w:r w:rsidR="001D4D6D">
        <w:rPr>
          <w:rFonts w:eastAsia="DengXian"/>
          <w:i/>
          <w:iCs/>
          <w:sz w:val="16"/>
          <w:szCs w:val="16"/>
        </w:rPr>
        <w:t>24.19</w:t>
      </w:r>
      <w:r w:rsidR="001D4D6D" w:rsidRPr="009F73DB">
        <w:rPr>
          <w:rFonts w:eastAsia="DengXian"/>
          <w:i/>
          <w:iCs/>
          <w:sz w:val="16"/>
          <w:szCs w:val="16"/>
        </w:rPr>
        <w:t xml:space="preserve"> </w:t>
      </w:r>
      <w:r w:rsidRPr="009F73DB">
        <w:rPr>
          <w:rFonts w:eastAsia="DengXian"/>
          <w:i/>
          <w:iCs/>
          <w:sz w:val="16"/>
          <w:szCs w:val="16"/>
        </w:rPr>
        <w:t xml:space="preserve"> million</w:t>
      </w:r>
      <w:r w:rsidRPr="008B1B99">
        <w:rPr>
          <w:rFonts w:eastAsia="DengXian"/>
          <w:i/>
          <w:iCs/>
          <w:sz w:val="16"/>
          <w:szCs w:val="16"/>
        </w:rPr>
        <w:t>)</w:t>
      </w:r>
    </w:p>
    <w:p w14:paraId="05ECEE1C" w14:textId="0A2AE25E" w:rsidR="004A4894" w:rsidRDefault="004A4894" w:rsidP="004A4894">
      <w:pPr>
        <w:spacing w:line="240" w:lineRule="atLeast"/>
        <w:jc w:val="thaiDistribute"/>
        <w:rPr>
          <w:sz w:val="20"/>
        </w:rPr>
      </w:pPr>
    </w:p>
    <w:p w14:paraId="2A3AE5A6" w14:textId="77777777" w:rsidR="004A4894" w:rsidRDefault="004A4894" w:rsidP="004A4894">
      <w:pPr>
        <w:spacing w:line="240" w:lineRule="atLeast"/>
        <w:jc w:val="thaiDistribute"/>
        <w:rPr>
          <w:sz w:val="20"/>
        </w:rPr>
      </w:pPr>
    </w:p>
    <w:p w14:paraId="6327D533" w14:textId="77777777" w:rsidR="004A4894" w:rsidRDefault="004A4894" w:rsidP="004A4894">
      <w:pPr>
        <w:spacing w:line="240" w:lineRule="atLeast"/>
        <w:jc w:val="thaiDistribute"/>
        <w:rPr>
          <w:sz w:val="20"/>
        </w:rPr>
      </w:pPr>
    </w:p>
    <w:p w14:paraId="73476124" w14:textId="0A58AF42" w:rsidR="007727C0" w:rsidRPr="00812C25" w:rsidRDefault="007727C0" w:rsidP="00885741">
      <w:pPr>
        <w:spacing w:line="240" w:lineRule="auto"/>
        <w:ind w:left="540"/>
        <w:jc w:val="both"/>
        <w:rPr>
          <w:rFonts w:cs="Angsana New"/>
          <w:sz w:val="20"/>
          <w:cs/>
          <w:lang w:bidi="th-TH"/>
        </w:rPr>
        <w:sectPr w:rsidR="007727C0" w:rsidRPr="00812C25" w:rsidSect="00443897">
          <w:headerReference w:type="default" r:id="rId12"/>
          <w:footerReference w:type="default" r:id="rId13"/>
          <w:pgSz w:w="11909" w:h="16834" w:code="9"/>
          <w:pgMar w:top="691" w:right="929" w:bottom="576" w:left="1152" w:header="720" w:footer="720" w:gutter="0"/>
          <w:cols w:space="720"/>
          <w:docGrid w:linePitch="360"/>
        </w:sectPr>
      </w:pPr>
    </w:p>
    <w:p w14:paraId="767488E2" w14:textId="4333019A" w:rsidR="00800B87" w:rsidRPr="00812C25" w:rsidRDefault="00800B87" w:rsidP="00EE5357">
      <w:pPr>
        <w:pStyle w:val="Heading1"/>
        <w:numPr>
          <w:ilvl w:val="0"/>
          <w:numId w:val="1"/>
        </w:numPr>
        <w:tabs>
          <w:tab w:val="clear" w:pos="880"/>
        </w:tabs>
        <w:spacing w:before="0" w:after="0" w:line="240" w:lineRule="auto"/>
        <w:ind w:left="540" w:hanging="520"/>
        <w:rPr>
          <w:sz w:val="22"/>
          <w:szCs w:val="18"/>
        </w:rPr>
      </w:pPr>
      <w:r w:rsidRPr="00812C25">
        <w:rPr>
          <w:sz w:val="22"/>
          <w:szCs w:val="18"/>
        </w:rPr>
        <w:lastRenderedPageBreak/>
        <w:t>Investments in subsidiaries</w:t>
      </w:r>
      <w:r w:rsidRPr="00812C25">
        <w:rPr>
          <w:sz w:val="22"/>
          <w:szCs w:val="18"/>
          <w:rtl/>
        </w:rPr>
        <w:t xml:space="preserve"> </w:t>
      </w:r>
    </w:p>
    <w:p w14:paraId="6FB42EC6" w14:textId="77777777" w:rsidR="00800B87" w:rsidRPr="00812C25" w:rsidRDefault="00800B87" w:rsidP="00800B87">
      <w:pPr>
        <w:spacing w:line="240" w:lineRule="auto"/>
        <w:ind w:right="14"/>
        <w:jc w:val="both"/>
        <w:rPr>
          <w:sz w:val="20"/>
          <w:lang w:val="en-US"/>
        </w:rPr>
      </w:pPr>
    </w:p>
    <w:tbl>
      <w:tblPr>
        <w:tblW w:w="14084" w:type="dxa"/>
        <w:tblInd w:w="450" w:type="dxa"/>
        <w:tblLayout w:type="fixed"/>
        <w:tblCellMar>
          <w:left w:w="79" w:type="dxa"/>
          <w:right w:w="79" w:type="dxa"/>
        </w:tblCellMar>
        <w:tblLook w:val="0000" w:firstRow="0" w:lastRow="0" w:firstColumn="0" w:lastColumn="0" w:noHBand="0" w:noVBand="0"/>
      </w:tblPr>
      <w:tblGrid>
        <w:gridCol w:w="4860"/>
        <w:gridCol w:w="1800"/>
        <w:gridCol w:w="1890"/>
        <w:gridCol w:w="1350"/>
        <w:gridCol w:w="180"/>
        <w:gridCol w:w="1350"/>
        <w:gridCol w:w="1260"/>
        <w:gridCol w:w="180"/>
        <w:gridCol w:w="1208"/>
        <w:gridCol w:w="6"/>
      </w:tblGrid>
      <w:tr w:rsidR="00084449" w:rsidRPr="00812C25" w14:paraId="35383874" w14:textId="77777777" w:rsidTr="002B1CF6">
        <w:trPr>
          <w:gridAfter w:val="1"/>
          <w:wAfter w:w="6" w:type="dxa"/>
          <w:cantSplit/>
          <w:trHeight w:val="231"/>
          <w:tblHeader/>
        </w:trPr>
        <w:tc>
          <w:tcPr>
            <w:tcW w:w="4860" w:type="dxa"/>
            <w:vAlign w:val="bottom"/>
          </w:tcPr>
          <w:p w14:paraId="6E7358B0" w14:textId="77777777" w:rsidR="00084449" w:rsidRPr="00812C25" w:rsidRDefault="00084449" w:rsidP="000E04C9">
            <w:pPr>
              <w:spacing w:line="240" w:lineRule="auto"/>
              <w:rPr>
                <w:sz w:val="20"/>
              </w:rPr>
            </w:pPr>
          </w:p>
        </w:tc>
        <w:tc>
          <w:tcPr>
            <w:tcW w:w="1800" w:type="dxa"/>
            <w:vAlign w:val="bottom"/>
          </w:tcPr>
          <w:p w14:paraId="5A1E5464" w14:textId="77777777" w:rsidR="00084449" w:rsidRPr="00812C25" w:rsidRDefault="00084449" w:rsidP="000E04C9">
            <w:pPr>
              <w:spacing w:line="240" w:lineRule="auto"/>
              <w:ind w:left="-79" w:right="-79"/>
              <w:jc w:val="center"/>
              <w:rPr>
                <w:sz w:val="20"/>
              </w:rPr>
            </w:pPr>
          </w:p>
        </w:tc>
        <w:tc>
          <w:tcPr>
            <w:tcW w:w="1890" w:type="dxa"/>
            <w:vAlign w:val="bottom"/>
          </w:tcPr>
          <w:p w14:paraId="5898754A" w14:textId="77777777" w:rsidR="00084449" w:rsidRPr="00812C25" w:rsidRDefault="00084449" w:rsidP="000E04C9">
            <w:pPr>
              <w:spacing w:line="240" w:lineRule="auto"/>
              <w:jc w:val="center"/>
              <w:rPr>
                <w:sz w:val="20"/>
              </w:rPr>
            </w:pPr>
          </w:p>
        </w:tc>
        <w:tc>
          <w:tcPr>
            <w:tcW w:w="2880" w:type="dxa"/>
            <w:gridSpan w:val="3"/>
            <w:vAlign w:val="bottom"/>
          </w:tcPr>
          <w:p w14:paraId="6BD8867A" w14:textId="77777777" w:rsidR="00084449" w:rsidRPr="00812C25" w:rsidRDefault="00084449" w:rsidP="000E04C9">
            <w:pPr>
              <w:pStyle w:val="acctmergecolhdg"/>
              <w:spacing w:line="240" w:lineRule="auto"/>
              <w:rPr>
                <w:b w:val="0"/>
                <w:bCs/>
                <w:sz w:val="20"/>
              </w:rPr>
            </w:pPr>
          </w:p>
        </w:tc>
        <w:tc>
          <w:tcPr>
            <w:tcW w:w="2648" w:type="dxa"/>
            <w:gridSpan w:val="3"/>
            <w:vAlign w:val="bottom"/>
          </w:tcPr>
          <w:p w14:paraId="47BCE8B5" w14:textId="77777777" w:rsidR="00084449" w:rsidRPr="00812C25" w:rsidRDefault="00084449" w:rsidP="000E04C9">
            <w:pPr>
              <w:pStyle w:val="acctmergecolhdg"/>
              <w:spacing w:line="240" w:lineRule="auto"/>
              <w:rPr>
                <w:sz w:val="20"/>
              </w:rPr>
            </w:pPr>
            <w:r w:rsidRPr="00812C25">
              <w:rPr>
                <w:sz w:val="20"/>
              </w:rPr>
              <w:t>Separate</w:t>
            </w:r>
          </w:p>
        </w:tc>
      </w:tr>
      <w:tr w:rsidR="00084449" w:rsidRPr="00812C25" w14:paraId="0DBB9DB4" w14:textId="77777777" w:rsidTr="002B1CF6">
        <w:trPr>
          <w:gridAfter w:val="1"/>
          <w:wAfter w:w="6" w:type="dxa"/>
          <w:cantSplit/>
          <w:trHeight w:val="231"/>
          <w:tblHeader/>
        </w:trPr>
        <w:tc>
          <w:tcPr>
            <w:tcW w:w="4860" w:type="dxa"/>
            <w:vAlign w:val="bottom"/>
          </w:tcPr>
          <w:p w14:paraId="48DA9CAC" w14:textId="77777777" w:rsidR="00084449" w:rsidRPr="00812C25" w:rsidRDefault="00084449" w:rsidP="000E04C9">
            <w:pPr>
              <w:spacing w:line="240" w:lineRule="auto"/>
              <w:rPr>
                <w:sz w:val="20"/>
              </w:rPr>
            </w:pPr>
          </w:p>
        </w:tc>
        <w:tc>
          <w:tcPr>
            <w:tcW w:w="1800" w:type="dxa"/>
            <w:vAlign w:val="bottom"/>
          </w:tcPr>
          <w:p w14:paraId="05B946DC" w14:textId="77777777" w:rsidR="00084449" w:rsidRPr="00812C25" w:rsidRDefault="00084449" w:rsidP="000E04C9">
            <w:pPr>
              <w:spacing w:line="240" w:lineRule="auto"/>
              <w:ind w:left="-79" w:right="-79"/>
              <w:jc w:val="center"/>
              <w:rPr>
                <w:sz w:val="20"/>
              </w:rPr>
            </w:pPr>
          </w:p>
        </w:tc>
        <w:tc>
          <w:tcPr>
            <w:tcW w:w="1890" w:type="dxa"/>
            <w:vAlign w:val="bottom"/>
          </w:tcPr>
          <w:p w14:paraId="2FE00744" w14:textId="77777777" w:rsidR="00084449" w:rsidRPr="00812C25" w:rsidRDefault="00084449" w:rsidP="000E04C9">
            <w:pPr>
              <w:spacing w:line="240" w:lineRule="auto"/>
              <w:jc w:val="center"/>
              <w:rPr>
                <w:sz w:val="20"/>
              </w:rPr>
            </w:pPr>
          </w:p>
        </w:tc>
        <w:tc>
          <w:tcPr>
            <w:tcW w:w="2880" w:type="dxa"/>
            <w:gridSpan w:val="3"/>
            <w:vAlign w:val="bottom"/>
          </w:tcPr>
          <w:p w14:paraId="40838F06" w14:textId="77777777" w:rsidR="00084449" w:rsidRPr="00812C25" w:rsidRDefault="00084449" w:rsidP="000E04C9">
            <w:pPr>
              <w:pStyle w:val="acctmergecolhdg"/>
              <w:spacing w:line="240" w:lineRule="auto"/>
              <w:rPr>
                <w:b w:val="0"/>
                <w:bCs/>
                <w:sz w:val="20"/>
              </w:rPr>
            </w:pPr>
          </w:p>
        </w:tc>
        <w:tc>
          <w:tcPr>
            <w:tcW w:w="2648" w:type="dxa"/>
            <w:gridSpan w:val="3"/>
            <w:vAlign w:val="bottom"/>
          </w:tcPr>
          <w:p w14:paraId="7B232126" w14:textId="77777777" w:rsidR="00084449" w:rsidRPr="00812C25" w:rsidRDefault="00084449" w:rsidP="000E04C9">
            <w:pPr>
              <w:pStyle w:val="acctmergecolhdg"/>
              <w:spacing w:line="240" w:lineRule="auto"/>
              <w:rPr>
                <w:b w:val="0"/>
                <w:bCs/>
                <w:sz w:val="20"/>
              </w:rPr>
            </w:pPr>
            <w:r w:rsidRPr="00812C25">
              <w:rPr>
                <w:sz w:val="20"/>
              </w:rPr>
              <w:t>financial statements</w:t>
            </w:r>
          </w:p>
        </w:tc>
      </w:tr>
      <w:tr w:rsidR="00084449" w:rsidRPr="00812C25" w14:paraId="573E12DA" w14:textId="77777777" w:rsidTr="00B45B52">
        <w:trPr>
          <w:gridAfter w:val="1"/>
          <w:wAfter w:w="6" w:type="dxa"/>
          <w:cantSplit/>
          <w:trHeight w:val="209"/>
          <w:tblHeader/>
        </w:trPr>
        <w:tc>
          <w:tcPr>
            <w:tcW w:w="4860" w:type="dxa"/>
            <w:vAlign w:val="bottom"/>
          </w:tcPr>
          <w:p w14:paraId="719DAF45" w14:textId="77777777" w:rsidR="00084449" w:rsidRPr="00812C25" w:rsidRDefault="00084449" w:rsidP="000E04C9">
            <w:pPr>
              <w:spacing w:line="240" w:lineRule="auto"/>
              <w:rPr>
                <w:sz w:val="20"/>
              </w:rPr>
            </w:pPr>
          </w:p>
        </w:tc>
        <w:tc>
          <w:tcPr>
            <w:tcW w:w="1800" w:type="dxa"/>
            <w:vAlign w:val="bottom"/>
          </w:tcPr>
          <w:p w14:paraId="4959E2B3" w14:textId="77777777" w:rsidR="00084449" w:rsidRPr="00812C25" w:rsidRDefault="00084449" w:rsidP="00B45B52">
            <w:pPr>
              <w:spacing w:line="240" w:lineRule="auto"/>
              <w:ind w:left="-79" w:right="-79"/>
              <w:jc w:val="center"/>
              <w:rPr>
                <w:sz w:val="20"/>
              </w:rPr>
            </w:pPr>
            <w:r w:rsidRPr="00812C25">
              <w:rPr>
                <w:sz w:val="20"/>
              </w:rPr>
              <w:t>Type of business</w:t>
            </w:r>
          </w:p>
        </w:tc>
        <w:tc>
          <w:tcPr>
            <w:tcW w:w="1890" w:type="dxa"/>
            <w:vAlign w:val="bottom"/>
          </w:tcPr>
          <w:p w14:paraId="185AD7F4" w14:textId="77777777" w:rsidR="00084449" w:rsidRPr="00812C25" w:rsidRDefault="00084449" w:rsidP="000E04C9">
            <w:pPr>
              <w:spacing w:line="240" w:lineRule="auto"/>
              <w:jc w:val="center"/>
              <w:rPr>
                <w:sz w:val="20"/>
              </w:rPr>
            </w:pPr>
            <w:r w:rsidRPr="00812C25">
              <w:rPr>
                <w:sz w:val="20"/>
              </w:rPr>
              <w:t>Country of operation</w:t>
            </w:r>
          </w:p>
        </w:tc>
        <w:tc>
          <w:tcPr>
            <w:tcW w:w="2880" w:type="dxa"/>
            <w:gridSpan w:val="3"/>
            <w:vAlign w:val="bottom"/>
          </w:tcPr>
          <w:p w14:paraId="701B66D5" w14:textId="77777777" w:rsidR="00084449" w:rsidRPr="00812C25" w:rsidRDefault="00084449" w:rsidP="000E04C9">
            <w:pPr>
              <w:pStyle w:val="acctmergecolhdg"/>
              <w:spacing w:line="240" w:lineRule="auto"/>
              <w:rPr>
                <w:b w:val="0"/>
                <w:bCs/>
                <w:sz w:val="20"/>
                <w:cs/>
                <w:lang w:bidi="th-TH"/>
              </w:rPr>
            </w:pPr>
            <w:r w:rsidRPr="00812C25">
              <w:rPr>
                <w:b w:val="0"/>
                <w:bCs/>
                <w:sz w:val="20"/>
              </w:rPr>
              <w:t>Ownership</w:t>
            </w:r>
            <w:r w:rsidRPr="00812C25">
              <w:rPr>
                <w:b w:val="0"/>
                <w:bCs/>
                <w:sz w:val="20"/>
                <w:cs/>
                <w:lang w:bidi="th-TH"/>
              </w:rPr>
              <w:t xml:space="preserve"> </w:t>
            </w:r>
            <w:r w:rsidRPr="00812C25">
              <w:rPr>
                <w:b w:val="0"/>
                <w:bCs/>
                <w:sz w:val="20"/>
              </w:rPr>
              <w:t>interest</w:t>
            </w:r>
          </w:p>
        </w:tc>
        <w:tc>
          <w:tcPr>
            <w:tcW w:w="2648" w:type="dxa"/>
            <w:gridSpan w:val="3"/>
            <w:vAlign w:val="bottom"/>
          </w:tcPr>
          <w:p w14:paraId="3A57D974" w14:textId="77777777" w:rsidR="00084449" w:rsidRPr="00812C25" w:rsidRDefault="00084449" w:rsidP="000E04C9">
            <w:pPr>
              <w:pStyle w:val="acctmergecolhdg"/>
              <w:spacing w:line="240" w:lineRule="auto"/>
              <w:rPr>
                <w:b w:val="0"/>
                <w:bCs/>
                <w:sz w:val="20"/>
              </w:rPr>
            </w:pPr>
            <w:r w:rsidRPr="00812C25">
              <w:rPr>
                <w:b w:val="0"/>
                <w:bCs/>
                <w:sz w:val="20"/>
              </w:rPr>
              <w:t>Cost</w:t>
            </w:r>
          </w:p>
        </w:tc>
      </w:tr>
      <w:tr w:rsidR="00084449" w:rsidRPr="00812C25" w14:paraId="3964CBF1" w14:textId="77777777" w:rsidTr="002B1CF6">
        <w:trPr>
          <w:cantSplit/>
          <w:trHeight w:val="231"/>
          <w:tblHeader/>
        </w:trPr>
        <w:tc>
          <w:tcPr>
            <w:tcW w:w="4860" w:type="dxa"/>
            <w:vAlign w:val="bottom"/>
          </w:tcPr>
          <w:p w14:paraId="03661BA0" w14:textId="77777777" w:rsidR="00084449" w:rsidRPr="00812C25" w:rsidRDefault="00084449" w:rsidP="0026427E">
            <w:pPr>
              <w:pStyle w:val="acctfourfigures"/>
              <w:spacing w:line="240" w:lineRule="auto"/>
              <w:jc w:val="center"/>
              <w:rPr>
                <w:sz w:val="20"/>
              </w:rPr>
            </w:pPr>
          </w:p>
        </w:tc>
        <w:tc>
          <w:tcPr>
            <w:tcW w:w="1800" w:type="dxa"/>
            <w:vAlign w:val="bottom"/>
          </w:tcPr>
          <w:p w14:paraId="7F3E8836" w14:textId="77777777" w:rsidR="00084449" w:rsidRPr="00812C25" w:rsidRDefault="00084449" w:rsidP="00B45B52">
            <w:pPr>
              <w:pStyle w:val="acctmergecolhdg"/>
              <w:spacing w:line="240" w:lineRule="auto"/>
              <w:ind w:left="-79" w:right="-79"/>
              <w:jc w:val="left"/>
              <w:rPr>
                <w:b w:val="0"/>
                <w:bCs/>
                <w:sz w:val="20"/>
              </w:rPr>
            </w:pPr>
          </w:p>
        </w:tc>
        <w:tc>
          <w:tcPr>
            <w:tcW w:w="1890" w:type="dxa"/>
          </w:tcPr>
          <w:p w14:paraId="1CFC7D93" w14:textId="77777777" w:rsidR="00084449" w:rsidRPr="00812C25" w:rsidRDefault="00084449" w:rsidP="0026427E">
            <w:pPr>
              <w:pStyle w:val="acctmergecolhdg"/>
              <w:spacing w:line="240" w:lineRule="auto"/>
              <w:ind w:left="-79" w:right="-79"/>
              <w:rPr>
                <w:b w:val="0"/>
                <w:bCs/>
                <w:sz w:val="20"/>
              </w:rPr>
            </w:pPr>
          </w:p>
        </w:tc>
        <w:tc>
          <w:tcPr>
            <w:tcW w:w="1350" w:type="dxa"/>
            <w:vAlign w:val="bottom"/>
          </w:tcPr>
          <w:p w14:paraId="0DE369E9" w14:textId="51F6911B" w:rsidR="00084449" w:rsidRPr="00812C25" w:rsidRDefault="00084449" w:rsidP="0026427E">
            <w:pPr>
              <w:pStyle w:val="acctmergecolhdg"/>
              <w:spacing w:line="240" w:lineRule="auto"/>
              <w:ind w:left="-79" w:right="-79"/>
              <w:rPr>
                <w:b w:val="0"/>
                <w:bCs/>
                <w:sz w:val="20"/>
              </w:rPr>
            </w:pPr>
            <w:r w:rsidRPr="00812C25">
              <w:rPr>
                <w:b w:val="0"/>
                <w:bCs/>
                <w:sz w:val="20"/>
              </w:rPr>
              <w:t>202</w:t>
            </w:r>
            <w:r w:rsidR="00BA5063">
              <w:rPr>
                <w:b w:val="0"/>
                <w:bCs/>
                <w:sz w:val="20"/>
              </w:rPr>
              <w:t>2</w:t>
            </w:r>
          </w:p>
        </w:tc>
        <w:tc>
          <w:tcPr>
            <w:tcW w:w="180" w:type="dxa"/>
            <w:vAlign w:val="bottom"/>
          </w:tcPr>
          <w:p w14:paraId="6862CE82" w14:textId="77777777" w:rsidR="00084449" w:rsidRPr="00812C25" w:rsidRDefault="00084449" w:rsidP="0026427E">
            <w:pPr>
              <w:pStyle w:val="acctmergecolhdg"/>
              <w:spacing w:line="240" w:lineRule="auto"/>
              <w:rPr>
                <w:b w:val="0"/>
                <w:bCs/>
                <w:sz w:val="20"/>
              </w:rPr>
            </w:pPr>
          </w:p>
        </w:tc>
        <w:tc>
          <w:tcPr>
            <w:tcW w:w="1350" w:type="dxa"/>
            <w:vAlign w:val="bottom"/>
          </w:tcPr>
          <w:p w14:paraId="31993A47" w14:textId="086C93A1" w:rsidR="00084449" w:rsidRPr="00812C25" w:rsidRDefault="00084449" w:rsidP="0026427E">
            <w:pPr>
              <w:pStyle w:val="acctmergecolhdg"/>
              <w:spacing w:line="240" w:lineRule="auto"/>
              <w:ind w:left="-79" w:right="-79"/>
              <w:rPr>
                <w:b w:val="0"/>
                <w:bCs/>
                <w:sz w:val="20"/>
              </w:rPr>
            </w:pPr>
            <w:r w:rsidRPr="00812C25">
              <w:rPr>
                <w:b w:val="0"/>
                <w:bCs/>
                <w:sz w:val="20"/>
              </w:rPr>
              <w:t>202</w:t>
            </w:r>
            <w:r w:rsidR="00BA5063">
              <w:rPr>
                <w:b w:val="0"/>
                <w:bCs/>
                <w:sz w:val="20"/>
              </w:rPr>
              <w:t>1</w:t>
            </w:r>
          </w:p>
        </w:tc>
        <w:tc>
          <w:tcPr>
            <w:tcW w:w="1260" w:type="dxa"/>
            <w:vAlign w:val="bottom"/>
          </w:tcPr>
          <w:p w14:paraId="38BAE386" w14:textId="646847D8" w:rsidR="00084449" w:rsidRPr="00812C25" w:rsidRDefault="00084449" w:rsidP="0026427E">
            <w:pPr>
              <w:pStyle w:val="acctmergecolhdg"/>
              <w:spacing w:line="240" w:lineRule="auto"/>
              <w:ind w:left="-79" w:right="-79"/>
              <w:rPr>
                <w:b w:val="0"/>
                <w:bCs/>
                <w:sz w:val="20"/>
              </w:rPr>
            </w:pPr>
            <w:r w:rsidRPr="00812C25">
              <w:rPr>
                <w:b w:val="0"/>
                <w:bCs/>
                <w:sz w:val="20"/>
              </w:rPr>
              <w:t>202</w:t>
            </w:r>
            <w:r w:rsidR="00BA5063">
              <w:rPr>
                <w:b w:val="0"/>
                <w:bCs/>
                <w:sz w:val="20"/>
              </w:rPr>
              <w:t>2</w:t>
            </w:r>
          </w:p>
        </w:tc>
        <w:tc>
          <w:tcPr>
            <w:tcW w:w="180" w:type="dxa"/>
            <w:vAlign w:val="bottom"/>
          </w:tcPr>
          <w:p w14:paraId="74B754BB" w14:textId="77777777" w:rsidR="00084449" w:rsidRPr="00812C25" w:rsidRDefault="00084449" w:rsidP="0026427E">
            <w:pPr>
              <w:pStyle w:val="acctmergecolhdg"/>
              <w:spacing w:line="240" w:lineRule="auto"/>
              <w:rPr>
                <w:b w:val="0"/>
                <w:bCs/>
                <w:sz w:val="20"/>
              </w:rPr>
            </w:pPr>
          </w:p>
        </w:tc>
        <w:tc>
          <w:tcPr>
            <w:tcW w:w="1214" w:type="dxa"/>
            <w:gridSpan w:val="2"/>
            <w:vAlign w:val="bottom"/>
          </w:tcPr>
          <w:p w14:paraId="383A8DF5" w14:textId="0098CBE7" w:rsidR="00084449" w:rsidRPr="00812C25" w:rsidRDefault="00084449" w:rsidP="0026427E">
            <w:pPr>
              <w:pStyle w:val="acctmergecolhdg"/>
              <w:spacing w:line="240" w:lineRule="auto"/>
              <w:ind w:left="-79" w:right="-79"/>
              <w:rPr>
                <w:b w:val="0"/>
                <w:bCs/>
                <w:sz w:val="20"/>
              </w:rPr>
            </w:pPr>
            <w:r w:rsidRPr="00812C25">
              <w:rPr>
                <w:b w:val="0"/>
                <w:bCs/>
                <w:sz w:val="20"/>
              </w:rPr>
              <w:t>202</w:t>
            </w:r>
            <w:r w:rsidR="00BA5063">
              <w:rPr>
                <w:b w:val="0"/>
                <w:bCs/>
                <w:sz w:val="20"/>
              </w:rPr>
              <w:t>1</w:t>
            </w:r>
          </w:p>
        </w:tc>
      </w:tr>
      <w:tr w:rsidR="002B1CF6" w:rsidRPr="00812C25" w14:paraId="217392DE" w14:textId="77777777" w:rsidTr="002B1CF6">
        <w:trPr>
          <w:gridAfter w:val="1"/>
          <w:wAfter w:w="6" w:type="dxa"/>
          <w:cantSplit/>
          <w:trHeight w:val="19"/>
        </w:trPr>
        <w:tc>
          <w:tcPr>
            <w:tcW w:w="4860" w:type="dxa"/>
          </w:tcPr>
          <w:p w14:paraId="0450BFB8" w14:textId="77777777" w:rsidR="002B1CF6" w:rsidRPr="00812C25" w:rsidRDefault="002B1CF6" w:rsidP="0026427E">
            <w:pPr>
              <w:spacing w:line="240" w:lineRule="auto"/>
              <w:ind w:left="11" w:right="-79"/>
              <w:rPr>
                <w:b/>
                <w:bCs/>
                <w:i/>
                <w:iCs/>
                <w:sz w:val="20"/>
              </w:rPr>
            </w:pPr>
          </w:p>
        </w:tc>
        <w:tc>
          <w:tcPr>
            <w:tcW w:w="1800" w:type="dxa"/>
          </w:tcPr>
          <w:p w14:paraId="6AF0B184" w14:textId="0EF912BE" w:rsidR="002B1CF6" w:rsidRPr="00812C25" w:rsidRDefault="002B1CF6" w:rsidP="00B45B52">
            <w:pPr>
              <w:spacing w:line="240" w:lineRule="auto"/>
              <w:ind w:left="11" w:right="-79"/>
              <w:rPr>
                <w:b/>
                <w:bCs/>
                <w:i/>
                <w:iCs/>
                <w:sz w:val="20"/>
              </w:rPr>
            </w:pPr>
          </w:p>
        </w:tc>
        <w:tc>
          <w:tcPr>
            <w:tcW w:w="1890" w:type="dxa"/>
          </w:tcPr>
          <w:p w14:paraId="2ED71468" w14:textId="77777777" w:rsidR="002B1CF6" w:rsidRPr="00812C25" w:rsidRDefault="002B1CF6" w:rsidP="0026427E">
            <w:pPr>
              <w:spacing w:line="240" w:lineRule="auto"/>
              <w:rPr>
                <w:i/>
                <w:iCs/>
                <w:sz w:val="20"/>
              </w:rPr>
            </w:pPr>
          </w:p>
        </w:tc>
        <w:tc>
          <w:tcPr>
            <w:tcW w:w="2880" w:type="dxa"/>
            <w:gridSpan w:val="3"/>
          </w:tcPr>
          <w:p w14:paraId="0C36B293" w14:textId="77777777" w:rsidR="002B1CF6" w:rsidRPr="00812C25" w:rsidRDefault="002B1CF6" w:rsidP="0026427E">
            <w:pPr>
              <w:spacing w:line="240" w:lineRule="auto"/>
              <w:jc w:val="center"/>
              <w:rPr>
                <w:i/>
                <w:iCs/>
                <w:sz w:val="20"/>
              </w:rPr>
            </w:pPr>
            <w:r w:rsidRPr="00812C25">
              <w:rPr>
                <w:i/>
                <w:iCs/>
                <w:sz w:val="20"/>
                <w:cs/>
                <w:lang w:bidi="th-TH"/>
              </w:rPr>
              <w:t>(%)</w:t>
            </w:r>
          </w:p>
        </w:tc>
        <w:tc>
          <w:tcPr>
            <w:tcW w:w="2648" w:type="dxa"/>
            <w:gridSpan w:val="3"/>
          </w:tcPr>
          <w:p w14:paraId="662B2D3E" w14:textId="27A2C9F6" w:rsidR="002B1CF6" w:rsidRPr="00084449" w:rsidRDefault="002B1CF6" w:rsidP="0026427E">
            <w:pPr>
              <w:pStyle w:val="acctfourfigures"/>
              <w:tabs>
                <w:tab w:val="clear" w:pos="765"/>
              </w:tabs>
              <w:spacing w:line="240" w:lineRule="auto"/>
              <w:ind w:right="14"/>
              <w:jc w:val="center"/>
              <w:rPr>
                <w:i/>
                <w:iCs/>
                <w:sz w:val="20"/>
              </w:rPr>
            </w:pPr>
            <w:r>
              <w:rPr>
                <w:i/>
                <w:iCs/>
                <w:sz w:val="20"/>
              </w:rPr>
              <w:t>(in thousand Baht)</w:t>
            </w:r>
          </w:p>
        </w:tc>
      </w:tr>
      <w:tr w:rsidR="002B1CF6" w:rsidRPr="00812C25" w14:paraId="7C06EABB" w14:textId="77777777" w:rsidTr="002B1CF6">
        <w:trPr>
          <w:cantSplit/>
          <w:trHeight w:val="19"/>
        </w:trPr>
        <w:tc>
          <w:tcPr>
            <w:tcW w:w="4860" w:type="dxa"/>
          </w:tcPr>
          <w:p w14:paraId="52BB8350" w14:textId="77777777" w:rsidR="002B1CF6" w:rsidRPr="00812C25" w:rsidRDefault="002B1CF6" w:rsidP="0026427E">
            <w:pPr>
              <w:spacing w:line="240" w:lineRule="auto"/>
              <w:ind w:left="11" w:right="-79"/>
              <w:rPr>
                <w:i/>
                <w:iCs/>
                <w:sz w:val="20"/>
              </w:rPr>
            </w:pPr>
            <w:r w:rsidRPr="00812C25">
              <w:rPr>
                <w:b/>
                <w:bCs/>
                <w:i/>
                <w:iCs/>
                <w:sz w:val="20"/>
              </w:rPr>
              <w:t>Direct subsidiaries</w:t>
            </w:r>
          </w:p>
        </w:tc>
        <w:tc>
          <w:tcPr>
            <w:tcW w:w="1800" w:type="dxa"/>
          </w:tcPr>
          <w:p w14:paraId="69D62557" w14:textId="33C975DE" w:rsidR="002B1CF6" w:rsidRPr="00812C25" w:rsidRDefault="002B1CF6" w:rsidP="00B45B52">
            <w:pPr>
              <w:spacing w:line="240" w:lineRule="auto"/>
              <w:ind w:left="11" w:right="-79"/>
              <w:rPr>
                <w:i/>
                <w:iCs/>
                <w:sz w:val="20"/>
              </w:rPr>
            </w:pPr>
          </w:p>
        </w:tc>
        <w:tc>
          <w:tcPr>
            <w:tcW w:w="1890" w:type="dxa"/>
          </w:tcPr>
          <w:p w14:paraId="57635A83" w14:textId="77777777" w:rsidR="002B1CF6" w:rsidRPr="00812C25" w:rsidRDefault="002B1CF6" w:rsidP="0026427E">
            <w:pPr>
              <w:spacing w:line="240" w:lineRule="auto"/>
              <w:rPr>
                <w:i/>
                <w:iCs/>
                <w:sz w:val="20"/>
              </w:rPr>
            </w:pPr>
          </w:p>
        </w:tc>
        <w:tc>
          <w:tcPr>
            <w:tcW w:w="1350" w:type="dxa"/>
          </w:tcPr>
          <w:p w14:paraId="1994409D" w14:textId="77777777" w:rsidR="002B1CF6" w:rsidRPr="00812C25" w:rsidRDefault="002B1CF6" w:rsidP="0026427E">
            <w:pPr>
              <w:spacing w:line="240" w:lineRule="auto"/>
              <w:rPr>
                <w:i/>
                <w:iCs/>
                <w:sz w:val="20"/>
              </w:rPr>
            </w:pPr>
          </w:p>
        </w:tc>
        <w:tc>
          <w:tcPr>
            <w:tcW w:w="180" w:type="dxa"/>
          </w:tcPr>
          <w:p w14:paraId="677F8586" w14:textId="77777777" w:rsidR="002B1CF6" w:rsidRPr="00812C25" w:rsidRDefault="002B1CF6" w:rsidP="0026427E">
            <w:pPr>
              <w:spacing w:line="240" w:lineRule="auto"/>
              <w:rPr>
                <w:i/>
                <w:iCs/>
                <w:sz w:val="20"/>
              </w:rPr>
            </w:pPr>
          </w:p>
        </w:tc>
        <w:tc>
          <w:tcPr>
            <w:tcW w:w="1350" w:type="dxa"/>
          </w:tcPr>
          <w:p w14:paraId="22325241" w14:textId="77777777" w:rsidR="002B1CF6" w:rsidRPr="00812C25" w:rsidRDefault="002B1CF6" w:rsidP="0026427E">
            <w:pPr>
              <w:spacing w:line="240" w:lineRule="auto"/>
              <w:rPr>
                <w:i/>
                <w:iCs/>
                <w:sz w:val="20"/>
              </w:rPr>
            </w:pPr>
          </w:p>
        </w:tc>
        <w:tc>
          <w:tcPr>
            <w:tcW w:w="1260" w:type="dxa"/>
          </w:tcPr>
          <w:p w14:paraId="7646ACF0" w14:textId="77777777" w:rsidR="002B1CF6" w:rsidRPr="00812C25" w:rsidRDefault="002B1CF6" w:rsidP="0026427E">
            <w:pPr>
              <w:pStyle w:val="acctfourfigures"/>
              <w:tabs>
                <w:tab w:val="clear" w:pos="765"/>
                <w:tab w:val="decimal" w:pos="731"/>
              </w:tabs>
              <w:spacing w:line="240" w:lineRule="auto"/>
              <w:ind w:right="11"/>
              <w:rPr>
                <w:sz w:val="20"/>
              </w:rPr>
            </w:pPr>
          </w:p>
        </w:tc>
        <w:tc>
          <w:tcPr>
            <w:tcW w:w="180" w:type="dxa"/>
          </w:tcPr>
          <w:p w14:paraId="106574AB" w14:textId="77777777" w:rsidR="002B1CF6" w:rsidRPr="00812C25" w:rsidRDefault="002B1CF6" w:rsidP="0026427E">
            <w:pPr>
              <w:pStyle w:val="acctfourfigures"/>
              <w:spacing w:line="240" w:lineRule="auto"/>
              <w:rPr>
                <w:sz w:val="20"/>
              </w:rPr>
            </w:pPr>
          </w:p>
        </w:tc>
        <w:tc>
          <w:tcPr>
            <w:tcW w:w="1214" w:type="dxa"/>
            <w:gridSpan w:val="2"/>
          </w:tcPr>
          <w:p w14:paraId="1F398097" w14:textId="77777777" w:rsidR="002B1CF6" w:rsidRPr="00812C25" w:rsidRDefault="002B1CF6" w:rsidP="0026427E">
            <w:pPr>
              <w:pStyle w:val="acctfourfigures"/>
              <w:tabs>
                <w:tab w:val="clear" w:pos="765"/>
                <w:tab w:val="decimal" w:pos="731"/>
              </w:tabs>
              <w:spacing w:line="240" w:lineRule="auto"/>
              <w:ind w:right="11"/>
              <w:rPr>
                <w:sz w:val="20"/>
              </w:rPr>
            </w:pPr>
          </w:p>
        </w:tc>
      </w:tr>
      <w:tr w:rsidR="001B6DBF" w:rsidRPr="00812C25" w14:paraId="4946BCA1" w14:textId="77777777" w:rsidTr="002B1CF6">
        <w:trPr>
          <w:cantSplit/>
          <w:trHeight w:val="19"/>
        </w:trPr>
        <w:tc>
          <w:tcPr>
            <w:tcW w:w="4860" w:type="dxa"/>
          </w:tcPr>
          <w:p w14:paraId="30680BE2" w14:textId="77777777" w:rsidR="001B6DBF" w:rsidRPr="00812C25" w:rsidRDefault="001B6DBF" w:rsidP="001B6DBF">
            <w:pPr>
              <w:spacing w:line="240" w:lineRule="auto"/>
              <w:ind w:left="195" w:hanging="195"/>
              <w:rPr>
                <w:sz w:val="20"/>
              </w:rPr>
            </w:pPr>
            <w:r w:rsidRPr="00812C25">
              <w:rPr>
                <w:sz w:val="20"/>
              </w:rPr>
              <w:t>Muangthai Leasing Insurance</w:t>
            </w:r>
            <w:r w:rsidRPr="00812C25">
              <w:rPr>
                <w:sz w:val="20"/>
                <w:cs/>
                <w:lang w:bidi="th-TH"/>
              </w:rPr>
              <w:t xml:space="preserve"> </w:t>
            </w:r>
            <w:r w:rsidRPr="00812C25">
              <w:rPr>
                <w:sz w:val="20"/>
              </w:rPr>
              <w:t>Broker Company Limited</w:t>
            </w:r>
          </w:p>
        </w:tc>
        <w:tc>
          <w:tcPr>
            <w:tcW w:w="1800" w:type="dxa"/>
          </w:tcPr>
          <w:p w14:paraId="706555C1" w14:textId="2F72E2DA" w:rsidR="001B6DBF" w:rsidRPr="00812C25" w:rsidRDefault="001B6DBF" w:rsidP="001B6DBF">
            <w:pPr>
              <w:tabs>
                <w:tab w:val="decimal" w:pos="461"/>
              </w:tabs>
              <w:spacing w:line="240" w:lineRule="auto"/>
              <w:ind w:left="-79" w:right="-79" w:firstLine="92"/>
              <w:rPr>
                <w:sz w:val="20"/>
              </w:rPr>
            </w:pPr>
            <w:r w:rsidRPr="00812C25">
              <w:rPr>
                <w:sz w:val="20"/>
              </w:rPr>
              <w:t>Insurance brokerage</w:t>
            </w:r>
          </w:p>
        </w:tc>
        <w:tc>
          <w:tcPr>
            <w:tcW w:w="1890" w:type="dxa"/>
            <w:vAlign w:val="bottom"/>
          </w:tcPr>
          <w:p w14:paraId="7A97D04F" w14:textId="77777777" w:rsidR="001B6DBF" w:rsidRPr="00812C25" w:rsidRDefault="001B6DBF" w:rsidP="001B6DBF">
            <w:pPr>
              <w:spacing w:line="240" w:lineRule="auto"/>
              <w:jc w:val="center"/>
              <w:rPr>
                <w:sz w:val="20"/>
                <w:lang w:val="en-US" w:bidi="th-TH"/>
              </w:rPr>
            </w:pPr>
            <w:r w:rsidRPr="00812C25">
              <w:rPr>
                <w:sz w:val="20"/>
                <w:lang w:val="en-US" w:bidi="th-TH"/>
              </w:rPr>
              <w:t>Thailand</w:t>
            </w:r>
          </w:p>
        </w:tc>
        <w:tc>
          <w:tcPr>
            <w:tcW w:w="1350" w:type="dxa"/>
            <w:vAlign w:val="bottom"/>
          </w:tcPr>
          <w:p w14:paraId="2D1F6900" w14:textId="6A035371" w:rsidR="001B6DBF" w:rsidRPr="00812C25" w:rsidRDefault="00D31730" w:rsidP="001B6DBF">
            <w:pPr>
              <w:tabs>
                <w:tab w:val="decimal" w:pos="735"/>
              </w:tabs>
              <w:spacing w:line="240" w:lineRule="auto"/>
              <w:rPr>
                <w:sz w:val="20"/>
              </w:rPr>
            </w:pPr>
            <w:r>
              <w:rPr>
                <w:sz w:val="20"/>
              </w:rPr>
              <w:t>100</w:t>
            </w:r>
          </w:p>
        </w:tc>
        <w:tc>
          <w:tcPr>
            <w:tcW w:w="180" w:type="dxa"/>
            <w:vAlign w:val="bottom"/>
          </w:tcPr>
          <w:p w14:paraId="290BFA0C" w14:textId="77777777" w:rsidR="001B6DBF" w:rsidRPr="00812C25" w:rsidRDefault="001B6DBF" w:rsidP="001B6DBF">
            <w:pPr>
              <w:tabs>
                <w:tab w:val="decimal" w:pos="735"/>
              </w:tabs>
              <w:spacing w:line="240" w:lineRule="auto"/>
              <w:rPr>
                <w:sz w:val="20"/>
              </w:rPr>
            </w:pPr>
          </w:p>
        </w:tc>
        <w:tc>
          <w:tcPr>
            <w:tcW w:w="1350" w:type="dxa"/>
            <w:vAlign w:val="bottom"/>
          </w:tcPr>
          <w:p w14:paraId="4B84580E" w14:textId="0AA7B24F" w:rsidR="001B6DBF" w:rsidRPr="00812C25" w:rsidRDefault="001B6DBF" w:rsidP="001B6DBF">
            <w:pPr>
              <w:tabs>
                <w:tab w:val="decimal" w:pos="735"/>
              </w:tabs>
              <w:spacing w:line="240" w:lineRule="auto"/>
              <w:rPr>
                <w:sz w:val="20"/>
              </w:rPr>
            </w:pPr>
            <w:r>
              <w:rPr>
                <w:sz w:val="20"/>
              </w:rPr>
              <w:t>100</w:t>
            </w:r>
          </w:p>
        </w:tc>
        <w:tc>
          <w:tcPr>
            <w:tcW w:w="1260" w:type="dxa"/>
            <w:vAlign w:val="bottom"/>
          </w:tcPr>
          <w:p w14:paraId="022532F8" w14:textId="23E32724" w:rsidR="001B6DBF" w:rsidRPr="001C2738" w:rsidRDefault="001B6DBF" w:rsidP="001B6DBF">
            <w:pPr>
              <w:pStyle w:val="acctfourfigures"/>
              <w:tabs>
                <w:tab w:val="clear" w:pos="765"/>
              </w:tabs>
              <w:spacing w:line="240" w:lineRule="auto"/>
              <w:ind w:right="11"/>
              <w:jc w:val="right"/>
              <w:rPr>
                <w:sz w:val="20"/>
                <w:lang w:bidi="th-TH"/>
              </w:rPr>
            </w:pPr>
            <w:r w:rsidRPr="00BD4559">
              <w:rPr>
                <w:sz w:val="20"/>
                <w:cs/>
                <w:lang w:bidi="th-TH"/>
              </w:rPr>
              <w:t>2</w:t>
            </w:r>
            <w:r w:rsidRPr="00BD4559">
              <w:rPr>
                <w:sz w:val="20"/>
                <w:lang w:bidi="th-TH"/>
              </w:rPr>
              <w:t>,000</w:t>
            </w:r>
          </w:p>
        </w:tc>
        <w:tc>
          <w:tcPr>
            <w:tcW w:w="180" w:type="dxa"/>
            <w:vAlign w:val="bottom"/>
          </w:tcPr>
          <w:p w14:paraId="6820FE93" w14:textId="77777777" w:rsidR="001B6DBF" w:rsidRPr="00812C25" w:rsidRDefault="001B6DBF" w:rsidP="001B6DBF">
            <w:pPr>
              <w:pStyle w:val="acctfourfigures"/>
              <w:spacing w:line="240" w:lineRule="auto"/>
              <w:jc w:val="right"/>
              <w:rPr>
                <w:sz w:val="20"/>
                <w:lang w:bidi="th-TH"/>
              </w:rPr>
            </w:pPr>
          </w:p>
        </w:tc>
        <w:tc>
          <w:tcPr>
            <w:tcW w:w="1214" w:type="dxa"/>
            <w:gridSpan w:val="2"/>
            <w:vAlign w:val="bottom"/>
          </w:tcPr>
          <w:p w14:paraId="54D34D3B" w14:textId="3E8FE887" w:rsidR="001B6DBF" w:rsidRPr="00812C25" w:rsidRDefault="001B6DBF" w:rsidP="001B6DBF">
            <w:pPr>
              <w:pStyle w:val="acctfourfigures"/>
              <w:tabs>
                <w:tab w:val="clear" w:pos="765"/>
              </w:tabs>
              <w:spacing w:line="240" w:lineRule="auto"/>
              <w:ind w:right="11"/>
              <w:jc w:val="right"/>
              <w:rPr>
                <w:sz w:val="20"/>
                <w:lang w:bidi="th-TH"/>
              </w:rPr>
            </w:pPr>
            <w:r w:rsidRPr="001C2738">
              <w:rPr>
                <w:sz w:val="20"/>
                <w:cs/>
                <w:lang w:bidi="th-TH"/>
              </w:rPr>
              <w:t>2</w:t>
            </w:r>
            <w:r w:rsidRPr="001C2738">
              <w:rPr>
                <w:sz w:val="20"/>
                <w:lang w:bidi="th-TH"/>
              </w:rPr>
              <w:t>,000</w:t>
            </w:r>
          </w:p>
        </w:tc>
      </w:tr>
      <w:tr w:rsidR="001B6DBF" w:rsidRPr="00812C25" w14:paraId="075A7230" w14:textId="77777777" w:rsidTr="002B1CF6">
        <w:trPr>
          <w:cantSplit/>
          <w:trHeight w:val="19"/>
        </w:trPr>
        <w:tc>
          <w:tcPr>
            <w:tcW w:w="4860" w:type="dxa"/>
          </w:tcPr>
          <w:p w14:paraId="39BF516B" w14:textId="77777777" w:rsidR="001B6DBF" w:rsidRPr="00812C25" w:rsidRDefault="001B6DBF" w:rsidP="001B6DBF">
            <w:pPr>
              <w:spacing w:line="240" w:lineRule="auto"/>
              <w:ind w:left="195" w:hanging="195"/>
              <w:rPr>
                <w:sz w:val="20"/>
              </w:rPr>
            </w:pPr>
            <w:r w:rsidRPr="00812C25">
              <w:rPr>
                <w:sz w:val="20"/>
              </w:rPr>
              <w:t>Muangthai Leasing Company Limited</w:t>
            </w:r>
          </w:p>
        </w:tc>
        <w:tc>
          <w:tcPr>
            <w:tcW w:w="1800" w:type="dxa"/>
          </w:tcPr>
          <w:p w14:paraId="415000A5" w14:textId="615AC847" w:rsidR="001B6DBF" w:rsidRPr="00812C25" w:rsidRDefault="001B6DBF" w:rsidP="001B6DBF">
            <w:pPr>
              <w:tabs>
                <w:tab w:val="decimal" w:pos="461"/>
              </w:tabs>
              <w:spacing w:line="240" w:lineRule="auto"/>
              <w:ind w:right="-79"/>
              <w:rPr>
                <w:sz w:val="20"/>
              </w:rPr>
            </w:pPr>
            <w:r w:rsidRPr="00812C25">
              <w:rPr>
                <w:sz w:val="20"/>
              </w:rPr>
              <w:t>Hire purchase</w:t>
            </w:r>
          </w:p>
        </w:tc>
        <w:tc>
          <w:tcPr>
            <w:tcW w:w="1890" w:type="dxa"/>
            <w:vAlign w:val="bottom"/>
          </w:tcPr>
          <w:p w14:paraId="35359953" w14:textId="77777777" w:rsidR="001B6DBF" w:rsidRPr="00812C25" w:rsidRDefault="001B6DBF" w:rsidP="001B6DBF">
            <w:pPr>
              <w:spacing w:line="240" w:lineRule="auto"/>
              <w:jc w:val="center"/>
              <w:rPr>
                <w:sz w:val="20"/>
                <w:lang w:val="en-US" w:bidi="th-TH"/>
              </w:rPr>
            </w:pPr>
            <w:r w:rsidRPr="00812C25">
              <w:rPr>
                <w:sz w:val="20"/>
                <w:lang w:val="en-US" w:bidi="th-TH"/>
              </w:rPr>
              <w:t>Thailand</w:t>
            </w:r>
          </w:p>
        </w:tc>
        <w:tc>
          <w:tcPr>
            <w:tcW w:w="1350" w:type="dxa"/>
            <w:vAlign w:val="bottom"/>
          </w:tcPr>
          <w:p w14:paraId="6447E7C2" w14:textId="45DE1A37" w:rsidR="001B6DBF" w:rsidRPr="00812C25" w:rsidRDefault="00D31730" w:rsidP="001B6DBF">
            <w:pPr>
              <w:tabs>
                <w:tab w:val="decimal" w:pos="735"/>
              </w:tabs>
              <w:spacing w:line="240" w:lineRule="auto"/>
              <w:rPr>
                <w:sz w:val="20"/>
              </w:rPr>
            </w:pPr>
            <w:r>
              <w:rPr>
                <w:sz w:val="20"/>
              </w:rPr>
              <w:t>100</w:t>
            </w:r>
          </w:p>
        </w:tc>
        <w:tc>
          <w:tcPr>
            <w:tcW w:w="180" w:type="dxa"/>
            <w:vAlign w:val="bottom"/>
          </w:tcPr>
          <w:p w14:paraId="3592D8D1" w14:textId="77777777" w:rsidR="001B6DBF" w:rsidRPr="00812C25" w:rsidRDefault="001B6DBF" w:rsidP="001B6DBF">
            <w:pPr>
              <w:tabs>
                <w:tab w:val="decimal" w:pos="735"/>
              </w:tabs>
              <w:spacing w:line="240" w:lineRule="auto"/>
              <w:rPr>
                <w:sz w:val="20"/>
              </w:rPr>
            </w:pPr>
          </w:p>
        </w:tc>
        <w:tc>
          <w:tcPr>
            <w:tcW w:w="1350" w:type="dxa"/>
            <w:vAlign w:val="bottom"/>
          </w:tcPr>
          <w:p w14:paraId="5D948D82" w14:textId="11607618" w:rsidR="001B6DBF" w:rsidRPr="00812C25" w:rsidRDefault="001B6DBF" w:rsidP="001B6DBF">
            <w:pPr>
              <w:tabs>
                <w:tab w:val="decimal" w:pos="735"/>
              </w:tabs>
              <w:spacing w:line="240" w:lineRule="auto"/>
              <w:rPr>
                <w:sz w:val="20"/>
              </w:rPr>
            </w:pPr>
            <w:r>
              <w:rPr>
                <w:sz w:val="20"/>
              </w:rPr>
              <w:t>100</w:t>
            </w:r>
          </w:p>
        </w:tc>
        <w:tc>
          <w:tcPr>
            <w:tcW w:w="1260" w:type="dxa"/>
            <w:vAlign w:val="bottom"/>
          </w:tcPr>
          <w:p w14:paraId="0E275884" w14:textId="5C614A72" w:rsidR="001B6DBF" w:rsidRPr="001C2738" w:rsidRDefault="001B6DBF" w:rsidP="001B6DBF">
            <w:pPr>
              <w:pStyle w:val="acctfourfigures"/>
              <w:tabs>
                <w:tab w:val="clear" w:pos="765"/>
              </w:tabs>
              <w:spacing w:line="240" w:lineRule="auto"/>
              <w:ind w:right="11"/>
              <w:jc w:val="right"/>
              <w:rPr>
                <w:sz w:val="20"/>
                <w:lang w:bidi="th-TH"/>
              </w:rPr>
            </w:pPr>
            <w:r w:rsidRPr="00BD4559">
              <w:rPr>
                <w:sz w:val="20"/>
                <w:cs/>
                <w:lang w:bidi="th-TH"/>
              </w:rPr>
              <w:t>1</w:t>
            </w:r>
            <w:r w:rsidRPr="00BD4559">
              <w:rPr>
                <w:sz w:val="20"/>
                <w:lang w:bidi="th-TH"/>
              </w:rPr>
              <w:t>,</w:t>
            </w:r>
            <w:r w:rsidRPr="00BD4559">
              <w:rPr>
                <w:sz w:val="20"/>
                <w:cs/>
                <w:lang w:bidi="th-TH"/>
              </w:rPr>
              <w:t>000</w:t>
            </w:r>
            <w:r w:rsidRPr="00BD4559">
              <w:rPr>
                <w:sz w:val="20"/>
                <w:lang w:bidi="th-TH"/>
              </w:rPr>
              <w:t>,</w:t>
            </w:r>
            <w:r w:rsidRPr="00BD4559">
              <w:rPr>
                <w:sz w:val="20"/>
                <w:cs/>
                <w:lang w:bidi="th-TH"/>
              </w:rPr>
              <w:t>000</w:t>
            </w:r>
          </w:p>
        </w:tc>
        <w:tc>
          <w:tcPr>
            <w:tcW w:w="180" w:type="dxa"/>
            <w:vAlign w:val="bottom"/>
          </w:tcPr>
          <w:p w14:paraId="167B7A53" w14:textId="77777777" w:rsidR="001B6DBF" w:rsidRPr="00812C25" w:rsidRDefault="001B6DBF" w:rsidP="001B6DBF">
            <w:pPr>
              <w:pStyle w:val="acctfourfigures"/>
              <w:spacing w:line="240" w:lineRule="auto"/>
              <w:jc w:val="right"/>
              <w:rPr>
                <w:sz w:val="20"/>
                <w:lang w:bidi="th-TH"/>
              </w:rPr>
            </w:pPr>
          </w:p>
        </w:tc>
        <w:tc>
          <w:tcPr>
            <w:tcW w:w="1214" w:type="dxa"/>
            <w:gridSpan w:val="2"/>
            <w:vAlign w:val="bottom"/>
          </w:tcPr>
          <w:p w14:paraId="1A1088BD" w14:textId="547E7B20" w:rsidR="001B6DBF" w:rsidRPr="00812C25" w:rsidRDefault="001B6DBF" w:rsidP="001B6DBF">
            <w:pPr>
              <w:pStyle w:val="acctfourfigures"/>
              <w:tabs>
                <w:tab w:val="clear" w:pos="765"/>
              </w:tabs>
              <w:spacing w:line="240" w:lineRule="auto"/>
              <w:ind w:right="11"/>
              <w:jc w:val="right"/>
              <w:rPr>
                <w:sz w:val="20"/>
                <w:lang w:bidi="th-TH"/>
              </w:rPr>
            </w:pPr>
            <w:r w:rsidRPr="001C2738">
              <w:rPr>
                <w:sz w:val="20"/>
                <w:cs/>
                <w:lang w:bidi="th-TH"/>
              </w:rPr>
              <w:t>1</w:t>
            </w:r>
            <w:r w:rsidRPr="001C2738">
              <w:rPr>
                <w:sz w:val="20"/>
                <w:lang w:bidi="th-TH"/>
              </w:rPr>
              <w:t>,</w:t>
            </w:r>
            <w:r w:rsidRPr="001C2738">
              <w:rPr>
                <w:sz w:val="20"/>
                <w:cs/>
                <w:lang w:bidi="th-TH"/>
              </w:rPr>
              <w:t>000</w:t>
            </w:r>
            <w:r w:rsidRPr="001C2738">
              <w:rPr>
                <w:sz w:val="20"/>
                <w:lang w:bidi="th-TH"/>
              </w:rPr>
              <w:t>,</w:t>
            </w:r>
            <w:r w:rsidRPr="001C2738">
              <w:rPr>
                <w:sz w:val="20"/>
                <w:cs/>
                <w:lang w:bidi="th-TH"/>
              </w:rPr>
              <w:t>000</w:t>
            </w:r>
          </w:p>
        </w:tc>
      </w:tr>
      <w:tr w:rsidR="001B6DBF" w:rsidRPr="00812C25" w14:paraId="6F483A2D" w14:textId="77777777" w:rsidTr="002B1CF6">
        <w:trPr>
          <w:cantSplit/>
          <w:trHeight w:val="19"/>
        </w:trPr>
        <w:tc>
          <w:tcPr>
            <w:tcW w:w="4860" w:type="dxa"/>
          </w:tcPr>
          <w:p w14:paraId="16BC2342" w14:textId="1626D981" w:rsidR="001B6DBF" w:rsidRPr="00812C25" w:rsidRDefault="001B6DBF" w:rsidP="001B6DBF">
            <w:pPr>
              <w:spacing w:line="240" w:lineRule="auto"/>
              <w:ind w:left="195" w:hanging="195"/>
              <w:rPr>
                <w:sz w:val="20"/>
              </w:rPr>
            </w:pPr>
            <w:r w:rsidRPr="00812C25">
              <w:rPr>
                <w:sz w:val="20"/>
              </w:rPr>
              <w:t xml:space="preserve">Muangthai </w:t>
            </w:r>
            <w:r>
              <w:rPr>
                <w:sz w:val="20"/>
              </w:rPr>
              <w:t>Pay Later</w:t>
            </w:r>
            <w:r w:rsidRPr="00812C25">
              <w:rPr>
                <w:sz w:val="20"/>
              </w:rPr>
              <w:t xml:space="preserve"> </w:t>
            </w:r>
            <w:r>
              <w:rPr>
                <w:sz w:val="20"/>
              </w:rPr>
              <w:t>Co., Ltd.</w:t>
            </w:r>
          </w:p>
        </w:tc>
        <w:tc>
          <w:tcPr>
            <w:tcW w:w="1800" w:type="dxa"/>
          </w:tcPr>
          <w:p w14:paraId="4AA15040" w14:textId="7DFA3033" w:rsidR="001B6DBF" w:rsidRPr="00812C25" w:rsidRDefault="001B6DBF" w:rsidP="001B6DBF">
            <w:pPr>
              <w:tabs>
                <w:tab w:val="decimal" w:pos="461"/>
              </w:tabs>
              <w:spacing w:line="240" w:lineRule="auto"/>
              <w:ind w:right="-79"/>
              <w:rPr>
                <w:sz w:val="20"/>
              </w:rPr>
            </w:pPr>
            <w:r>
              <w:rPr>
                <w:sz w:val="20"/>
              </w:rPr>
              <w:t xml:space="preserve">Installment loan </w:t>
            </w:r>
          </w:p>
        </w:tc>
        <w:tc>
          <w:tcPr>
            <w:tcW w:w="1890" w:type="dxa"/>
            <w:vAlign w:val="bottom"/>
          </w:tcPr>
          <w:p w14:paraId="299086B6" w14:textId="0AC6FE02" w:rsidR="001B6DBF" w:rsidRPr="00812C25" w:rsidRDefault="001B6DBF" w:rsidP="001B6DBF">
            <w:pPr>
              <w:spacing w:line="240" w:lineRule="auto"/>
              <w:jc w:val="center"/>
              <w:rPr>
                <w:sz w:val="20"/>
                <w:lang w:val="en-US" w:bidi="th-TH"/>
              </w:rPr>
            </w:pPr>
            <w:r w:rsidRPr="00812C25">
              <w:rPr>
                <w:sz w:val="20"/>
                <w:lang w:val="en-US" w:bidi="th-TH"/>
              </w:rPr>
              <w:t>Thailand</w:t>
            </w:r>
          </w:p>
        </w:tc>
        <w:tc>
          <w:tcPr>
            <w:tcW w:w="1350" w:type="dxa"/>
            <w:vAlign w:val="bottom"/>
          </w:tcPr>
          <w:p w14:paraId="288CB754" w14:textId="2B3D2CBA" w:rsidR="001B6DBF" w:rsidRDefault="00D31730" w:rsidP="001B6DBF">
            <w:pPr>
              <w:tabs>
                <w:tab w:val="decimal" w:pos="735"/>
              </w:tabs>
              <w:spacing w:line="240" w:lineRule="auto"/>
              <w:rPr>
                <w:sz w:val="20"/>
              </w:rPr>
            </w:pPr>
            <w:r>
              <w:rPr>
                <w:sz w:val="20"/>
              </w:rPr>
              <w:t>100</w:t>
            </w:r>
          </w:p>
        </w:tc>
        <w:tc>
          <w:tcPr>
            <w:tcW w:w="180" w:type="dxa"/>
            <w:vAlign w:val="bottom"/>
          </w:tcPr>
          <w:p w14:paraId="3961E8BC" w14:textId="77777777" w:rsidR="001B6DBF" w:rsidRPr="00812C25" w:rsidRDefault="001B6DBF" w:rsidP="001B6DBF">
            <w:pPr>
              <w:tabs>
                <w:tab w:val="decimal" w:pos="735"/>
              </w:tabs>
              <w:spacing w:line="240" w:lineRule="auto"/>
              <w:rPr>
                <w:sz w:val="20"/>
              </w:rPr>
            </w:pPr>
          </w:p>
        </w:tc>
        <w:tc>
          <w:tcPr>
            <w:tcW w:w="1350" w:type="dxa"/>
            <w:vAlign w:val="bottom"/>
          </w:tcPr>
          <w:p w14:paraId="7C2A3841" w14:textId="3F73653C" w:rsidR="001B6DBF" w:rsidRDefault="001B6DBF" w:rsidP="001B6DBF">
            <w:pPr>
              <w:tabs>
                <w:tab w:val="decimal" w:pos="735"/>
              </w:tabs>
              <w:spacing w:line="240" w:lineRule="auto"/>
              <w:rPr>
                <w:sz w:val="20"/>
              </w:rPr>
            </w:pPr>
            <w:r>
              <w:rPr>
                <w:sz w:val="20"/>
              </w:rPr>
              <w:t>100</w:t>
            </w:r>
          </w:p>
        </w:tc>
        <w:tc>
          <w:tcPr>
            <w:tcW w:w="1260" w:type="dxa"/>
            <w:vAlign w:val="bottom"/>
          </w:tcPr>
          <w:p w14:paraId="7ABD0C26" w14:textId="1B71E45D" w:rsidR="001B6DBF" w:rsidRPr="001C2738" w:rsidRDefault="001B6DBF" w:rsidP="001B6DBF">
            <w:pPr>
              <w:pStyle w:val="acctfourfigures"/>
              <w:tabs>
                <w:tab w:val="clear" w:pos="765"/>
              </w:tabs>
              <w:spacing w:line="240" w:lineRule="auto"/>
              <w:ind w:right="11"/>
              <w:jc w:val="right"/>
              <w:rPr>
                <w:sz w:val="20"/>
                <w:cs/>
                <w:lang w:bidi="th-TH"/>
              </w:rPr>
            </w:pPr>
            <w:r w:rsidRPr="00BD4559">
              <w:rPr>
                <w:sz w:val="20"/>
                <w:lang w:bidi="th-TH"/>
              </w:rPr>
              <w:t>5</w:t>
            </w:r>
            <w:r w:rsidRPr="00BD4559">
              <w:rPr>
                <w:sz w:val="20"/>
                <w:cs/>
                <w:lang w:bidi="th-TH"/>
              </w:rPr>
              <w:t>5</w:t>
            </w:r>
            <w:r w:rsidRPr="00BD4559">
              <w:rPr>
                <w:sz w:val="20"/>
                <w:lang w:bidi="th-TH"/>
              </w:rPr>
              <w:t>0,000</w:t>
            </w:r>
          </w:p>
        </w:tc>
        <w:tc>
          <w:tcPr>
            <w:tcW w:w="180" w:type="dxa"/>
            <w:vAlign w:val="bottom"/>
          </w:tcPr>
          <w:p w14:paraId="4187F56E" w14:textId="77777777" w:rsidR="001B6DBF" w:rsidRPr="00812C25" w:rsidRDefault="001B6DBF" w:rsidP="001B6DBF">
            <w:pPr>
              <w:pStyle w:val="acctfourfigures"/>
              <w:spacing w:line="240" w:lineRule="auto"/>
              <w:jc w:val="right"/>
              <w:rPr>
                <w:sz w:val="20"/>
                <w:lang w:bidi="th-TH"/>
              </w:rPr>
            </w:pPr>
          </w:p>
        </w:tc>
        <w:tc>
          <w:tcPr>
            <w:tcW w:w="1214" w:type="dxa"/>
            <w:gridSpan w:val="2"/>
            <w:vAlign w:val="bottom"/>
          </w:tcPr>
          <w:p w14:paraId="17DF5EE5" w14:textId="0EBB2D08" w:rsidR="001B6DBF" w:rsidRPr="00812C25" w:rsidRDefault="001B6DBF" w:rsidP="001B6DBF">
            <w:pPr>
              <w:pStyle w:val="acctfourfigures"/>
              <w:tabs>
                <w:tab w:val="clear" w:pos="765"/>
              </w:tabs>
              <w:spacing w:line="240" w:lineRule="auto"/>
              <w:ind w:right="11"/>
              <w:jc w:val="right"/>
              <w:rPr>
                <w:sz w:val="20"/>
                <w:lang w:bidi="th-TH"/>
              </w:rPr>
            </w:pPr>
            <w:r>
              <w:rPr>
                <w:sz w:val="20"/>
                <w:lang w:bidi="th-TH"/>
              </w:rPr>
              <w:t>50,000</w:t>
            </w:r>
          </w:p>
        </w:tc>
      </w:tr>
      <w:tr w:rsidR="001B6DBF" w:rsidRPr="00812C25" w14:paraId="534FA3E0" w14:textId="77777777" w:rsidTr="002B1CF6">
        <w:trPr>
          <w:cantSplit/>
          <w:trHeight w:val="46"/>
        </w:trPr>
        <w:tc>
          <w:tcPr>
            <w:tcW w:w="4860" w:type="dxa"/>
          </w:tcPr>
          <w:p w14:paraId="33DB3F67" w14:textId="77777777" w:rsidR="001B6DBF" w:rsidRPr="00812C25" w:rsidRDefault="001B6DBF" w:rsidP="001B6DBF">
            <w:pPr>
              <w:pStyle w:val="acctfourfigures"/>
              <w:tabs>
                <w:tab w:val="clear" w:pos="765"/>
              </w:tabs>
              <w:spacing w:line="240" w:lineRule="auto"/>
              <w:ind w:right="-70"/>
              <w:rPr>
                <w:b/>
                <w:bCs/>
                <w:sz w:val="20"/>
              </w:rPr>
            </w:pPr>
            <w:r w:rsidRPr="00812C25">
              <w:rPr>
                <w:b/>
                <w:bCs/>
                <w:sz w:val="20"/>
              </w:rPr>
              <w:t>Total</w:t>
            </w:r>
          </w:p>
        </w:tc>
        <w:tc>
          <w:tcPr>
            <w:tcW w:w="1800" w:type="dxa"/>
          </w:tcPr>
          <w:p w14:paraId="7D1C3372" w14:textId="77777777" w:rsidR="001B6DBF" w:rsidRPr="00812C25" w:rsidRDefault="001B6DBF" w:rsidP="001B6DBF">
            <w:pPr>
              <w:spacing w:line="240" w:lineRule="auto"/>
              <w:ind w:left="-79" w:right="-79"/>
              <w:rPr>
                <w:b/>
                <w:bCs/>
                <w:sz w:val="20"/>
              </w:rPr>
            </w:pPr>
          </w:p>
        </w:tc>
        <w:tc>
          <w:tcPr>
            <w:tcW w:w="1890" w:type="dxa"/>
          </w:tcPr>
          <w:p w14:paraId="3DEEA53C" w14:textId="77777777" w:rsidR="001B6DBF" w:rsidRPr="00812C25" w:rsidRDefault="001B6DBF" w:rsidP="001B6DBF">
            <w:pPr>
              <w:spacing w:line="240" w:lineRule="auto"/>
              <w:rPr>
                <w:b/>
                <w:bCs/>
                <w:sz w:val="20"/>
              </w:rPr>
            </w:pPr>
          </w:p>
        </w:tc>
        <w:tc>
          <w:tcPr>
            <w:tcW w:w="1350" w:type="dxa"/>
            <w:vAlign w:val="bottom"/>
          </w:tcPr>
          <w:p w14:paraId="0745BC5A" w14:textId="77777777" w:rsidR="001B6DBF" w:rsidRPr="00812C25" w:rsidRDefault="001B6DBF" w:rsidP="001B6DBF">
            <w:pPr>
              <w:spacing w:line="240" w:lineRule="auto"/>
              <w:jc w:val="right"/>
              <w:rPr>
                <w:b/>
                <w:bCs/>
                <w:sz w:val="20"/>
              </w:rPr>
            </w:pPr>
          </w:p>
        </w:tc>
        <w:tc>
          <w:tcPr>
            <w:tcW w:w="180" w:type="dxa"/>
            <w:vAlign w:val="bottom"/>
          </w:tcPr>
          <w:p w14:paraId="19577C19" w14:textId="77777777" w:rsidR="001B6DBF" w:rsidRPr="00812C25" w:rsidRDefault="001B6DBF" w:rsidP="001B6DBF">
            <w:pPr>
              <w:spacing w:line="240" w:lineRule="auto"/>
              <w:jc w:val="right"/>
              <w:rPr>
                <w:b/>
                <w:bCs/>
                <w:sz w:val="20"/>
              </w:rPr>
            </w:pPr>
          </w:p>
        </w:tc>
        <w:tc>
          <w:tcPr>
            <w:tcW w:w="1350" w:type="dxa"/>
            <w:vAlign w:val="bottom"/>
          </w:tcPr>
          <w:p w14:paraId="4C4095C9" w14:textId="77777777" w:rsidR="001B6DBF" w:rsidRPr="00812C25" w:rsidRDefault="001B6DBF" w:rsidP="001B6DBF">
            <w:pPr>
              <w:spacing w:line="240" w:lineRule="auto"/>
              <w:jc w:val="right"/>
              <w:rPr>
                <w:b/>
                <w:bCs/>
                <w:sz w:val="20"/>
              </w:rPr>
            </w:pPr>
          </w:p>
        </w:tc>
        <w:tc>
          <w:tcPr>
            <w:tcW w:w="1260" w:type="dxa"/>
            <w:tcBorders>
              <w:top w:val="single" w:sz="4" w:space="0" w:color="auto"/>
              <w:bottom w:val="double" w:sz="4" w:space="0" w:color="auto"/>
            </w:tcBorders>
            <w:vAlign w:val="bottom"/>
          </w:tcPr>
          <w:p w14:paraId="445F4418" w14:textId="7B527B4E" w:rsidR="001B6DBF" w:rsidRPr="001C2738" w:rsidRDefault="001B6DBF" w:rsidP="001B6DBF">
            <w:pPr>
              <w:pStyle w:val="acctfourfigures"/>
              <w:tabs>
                <w:tab w:val="clear" w:pos="765"/>
              </w:tabs>
              <w:spacing w:line="240" w:lineRule="auto"/>
              <w:ind w:right="11"/>
              <w:jc w:val="right"/>
              <w:rPr>
                <w:b/>
                <w:bCs/>
                <w:sz w:val="20"/>
              </w:rPr>
            </w:pPr>
            <w:r w:rsidRPr="00BD4559">
              <w:rPr>
                <w:b/>
                <w:bCs/>
                <w:sz w:val="20"/>
              </w:rPr>
              <w:t>1,</w:t>
            </w:r>
            <w:r w:rsidRPr="00BD4559">
              <w:rPr>
                <w:b/>
                <w:bCs/>
                <w:sz w:val="20"/>
                <w:cs/>
                <w:lang w:bidi="th-TH"/>
              </w:rPr>
              <w:t>5</w:t>
            </w:r>
            <w:r w:rsidRPr="00BD4559">
              <w:rPr>
                <w:b/>
                <w:bCs/>
                <w:sz w:val="20"/>
              </w:rPr>
              <w:t>52,000</w:t>
            </w:r>
          </w:p>
        </w:tc>
        <w:tc>
          <w:tcPr>
            <w:tcW w:w="180" w:type="dxa"/>
            <w:vAlign w:val="bottom"/>
          </w:tcPr>
          <w:p w14:paraId="15C4164D" w14:textId="77777777" w:rsidR="001B6DBF" w:rsidRPr="00812C25" w:rsidRDefault="001B6DBF" w:rsidP="001B6DBF">
            <w:pPr>
              <w:pStyle w:val="acctfourfigures"/>
              <w:spacing w:line="240" w:lineRule="auto"/>
              <w:jc w:val="right"/>
              <w:rPr>
                <w:sz w:val="20"/>
              </w:rPr>
            </w:pPr>
          </w:p>
        </w:tc>
        <w:tc>
          <w:tcPr>
            <w:tcW w:w="1214" w:type="dxa"/>
            <w:gridSpan w:val="2"/>
            <w:tcBorders>
              <w:top w:val="single" w:sz="4" w:space="0" w:color="auto"/>
              <w:bottom w:val="double" w:sz="4" w:space="0" w:color="auto"/>
            </w:tcBorders>
            <w:vAlign w:val="bottom"/>
          </w:tcPr>
          <w:p w14:paraId="1E9849B0" w14:textId="547B38C3" w:rsidR="001B6DBF" w:rsidRPr="00812C25" w:rsidRDefault="001B6DBF" w:rsidP="001B6DBF">
            <w:pPr>
              <w:pStyle w:val="acctfourfigures"/>
              <w:tabs>
                <w:tab w:val="clear" w:pos="765"/>
                <w:tab w:val="decimal" w:pos="731"/>
              </w:tabs>
              <w:spacing w:line="240" w:lineRule="auto"/>
              <w:ind w:right="11"/>
              <w:jc w:val="right"/>
              <w:rPr>
                <w:b/>
                <w:bCs/>
                <w:sz w:val="20"/>
              </w:rPr>
            </w:pPr>
            <w:r w:rsidRPr="001C2738">
              <w:rPr>
                <w:b/>
                <w:bCs/>
                <w:sz w:val="20"/>
              </w:rPr>
              <w:t>1,052,000</w:t>
            </w:r>
          </w:p>
        </w:tc>
      </w:tr>
    </w:tbl>
    <w:p w14:paraId="076DA2EB" w14:textId="05A05F14" w:rsidR="00992C9F" w:rsidRPr="00992C9F" w:rsidRDefault="00992C9F" w:rsidP="00992C9F">
      <w:pPr>
        <w:pStyle w:val="block"/>
        <w:spacing w:after="0" w:line="240" w:lineRule="auto"/>
        <w:ind w:left="0"/>
        <w:jc w:val="both"/>
        <w:rPr>
          <w:i/>
          <w:iCs/>
          <w:color w:val="0000FF"/>
          <w:sz w:val="20"/>
          <w:shd w:val="clear" w:color="auto" w:fill="D9D9D9" w:themeFill="background1" w:themeFillShade="D9"/>
        </w:rPr>
      </w:pPr>
    </w:p>
    <w:p w14:paraId="3404C35F" w14:textId="77777777" w:rsidR="00800B87" w:rsidRPr="00812C25" w:rsidRDefault="00800B87" w:rsidP="00800B87">
      <w:pPr>
        <w:spacing w:line="240" w:lineRule="auto"/>
        <w:ind w:left="540"/>
        <w:jc w:val="thaiDistribute"/>
        <w:rPr>
          <w:sz w:val="20"/>
        </w:rPr>
      </w:pPr>
      <w:r w:rsidRPr="00812C25">
        <w:rPr>
          <w:sz w:val="20"/>
        </w:rPr>
        <w:t>None of the investment in subsidiaries are publicly listed and consequently do not have published price quotations</w:t>
      </w:r>
      <w:r w:rsidRPr="00812C25">
        <w:rPr>
          <w:sz w:val="20"/>
          <w:cs/>
          <w:lang w:bidi="th-TH"/>
        </w:rPr>
        <w:t>.</w:t>
      </w:r>
    </w:p>
    <w:p w14:paraId="35C7F4B2" w14:textId="77777777" w:rsidR="00800B87" w:rsidRPr="00812C25" w:rsidRDefault="00800B87" w:rsidP="00800B87">
      <w:pPr>
        <w:spacing w:line="240" w:lineRule="auto"/>
        <w:ind w:left="540"/>
        <w:jc w:val="thaiDistribute"/>
        <w:rPr>
          <w:sz w:val="20"/>
        </w:rPr>
      </w:pPr>
    </w:p>
    <w:p w14:paraId="53031AB1" w14:textId="5B478D7D" w:rsidR="00800B87" w:rsidRDefault="00800B87" w:rsidP="00800B87">
      <w:pPr>
        <w:spacing w:line="240" w:lineRule="auto"/>
        <w:ind w:left="540"/>
        <w:jc w:val="thaiDistribute"/>
        <w:rPr>
          <w:sz w:val="20"/>
          <w:lang w:val="en-US" w:bidi="th-TH"/>
        </w:rPr>
      </w:pPr>
      <w:r w:rsidRPr="00812C25">
        <w:rPr>
          <w:sz w:val="20"/>
        </w:rPr>
        <w:t>Details of the increase of investment</w:t>
      </w:r>
      <w:r w:rsidRPr="00812C25">
        <w:rPr>
          <w:sz w:val="20"/>
          <w:szCs w:val="25"/>
          <w:lang w:val="en-US" w:bidi="th-TH"/>
        </w:rPr>
        <w:t>s</w:t>
      </w:r>
      <w:r w:rsidRPr="00812C25">
        <w:rPr>
          <w:sz w:val="20"/>
        </w:rPr>
        <w:t xml:space="preserve"> in subsidiaries during the </w:t>
      </w:r>
      <w:r w:rsidR="00571819" w:rsidRPr="00812C25">
        <w:rPr>
          <w:sz w:val="20"/>
        </w:rPr>
        <w:t>year</w:t>
      </w:r>
      <w:r w:rsidRPr="00812C25">
        <w:rPr>
          <w:sz w:val="20"/>
        </w:rPr>
        <w:t xml:space="preserve"> ended </w:t>
      </w:r>
      <w:r w:rsidR="00571819" w:rsidRPr="00812C25">
        <w:rPr>
          <w:sz w:val="20"/>
        </w:rPr>
        <w:t xml:space="preserve">31 December </w:t>
      </w:r>
      <w:r w:rsidRPr="00812C25">
        <w:rPr>
          <w:sz w:val="20"/>
        </w:rPr>
        <w:t>202</w:t>
      </w:r>
      <w:r w:rsidR="00BA5063">
        <w:rPr>
          <w:sz w:val="20"/>
        </w:rPr>
        <w:t>2</w:t>
      </w:r>
      <w:r w:rsidR="0073318D">
        <w:rPr>
          <w:sz w:val="20"/>
          <w:lang w:bidi="th-TH"/>
        </w:rPr>
        <w:t xml:space="preserve"> and 202</w:t>
      </w:r>
      <w:r w:rsidR="00BA5063">
        <w:rPr>
          <w:sz w:val="20"/>
          <w:lang w:bidi="th-TH"/>
        </w:rPr>
        <w:t>1</w:t>
      </w:r>
      <w:r w:rsidR="0073318D">
        <w:rPr>
          <w:sz w:val="20"/>
          <w:lang w:bidi="th-TH"/>
        </w:rPr>
        <w:t xml:space="preserve"> </w:t>
      </w:r>
      <w:r w:rsidRPr="00812C25">
        <w:rPr>
          <w:sz w:val="20"/>
          <w:lang w:val="en-US"/>
        </w:rPr>
        <w:t>were as follows</w:t>
      </w:r>
      <w:r w:rsidRPr="00812C25">
        <w:rPr>
          <w:sz w:val="20"/>
          <w:cs/>
          <w:lang w:val="en-US" w:bidi="th-TH"/>
        </w:rPr>
        <w:t>:</w:t>
      </w:r>
    </w:p>
    <w:p w14:paraId="630BEBB2" w14:textId="5B5DEC18" w:rsidR="00F85068" w:rsidRDefault="00F85068" w:rsidP="00800B87">
      <w:pPr>
        <w:spacing w:line="240" w:lineRule="auto"/>
        <w:ind w:left="540"/>
        <w:jc w:val="thaiDistribute"/>
        <w:rPr>
          <w:sz w:val="20"/>
          <w:lang w:val="en-US" w:bidi="th-TH"/>
        </w:rPr>
      </w:pPr>
    </w:p>
    <w:p w14:paraId="3D374C28" w14:textId="09A92933" w:rsidR="00F85068" w:rsidRPr="00F9607B" w:rsidRDefault="00F85068" w:rsidP="00800B87">
      <w:pPr>
        <w:spacing w:line="240" w:lineRule="auto"/>
        <w:ind w:left="540"/>
        <w:jc w:val="thaiDistribute"/>
        <w:rPr>
          <w:i/>
          <w:iCs/>
          <w:sz w:val="20"/>
          <w:lang w:val="en-US" w:bidi="th-TH"/>
        </w:rPr>
      </w:pPr>
      <w:r w:rsidRPr="00F9607B">
        <w:rPr>
          <w:i/>
          <w:iCs/>
          <w:sz w:val="20"/>
          <w:lang w:val="en-US" w:bidi="th-TH"/>
        </w:rPr>
        <w:t>2022</w:t>
      </w:r>
    </w:p>
    <w:p w14:paraId="77215876" w14:textId="554BB049" w:rsidR="003D05FB" w:rsidRDefault="003D05FB" w:rsidP="00BA0E0C">
      <w:pPr>
        <w:spacing w:line="240" w:lineRule="auto"/>
        <w:jc w:val="both"/>
        <w:rPr>
          <w:sz w:val="20"/>
        </w:rPr>
      </w:pPr>
    </w:p>
    <w:p w14:paraId="31F52EC3" w14:textId="5281C24D" w:rsidR="00F9607B" w:rsidRDefault="00F9607B" w:rsidP="00F9607B">
      <w:pPr>
        <w:spacing w:line="240" w:lineRule="auto"/>
        <w:ind w:left="540"/>
        <w:jc w:val="both"/>
        <w:rPr>
          <w:sz w:val="20"/>
        </w:rPr>
      </w:pPr>
      <w:r w:rsidRPr="001272EC">
        <w:rPr>
          <w:sz w:val="20"/>
        </w:rPr>
        <w:t xml:space="preserve">At the Board of Directors’ meeting of Muangthai Pay Later Co., Ltd. (“MTPL”), a subsidiary, held on </w:t>
      </w:r>
      <w:r w:rsidRPr="001272EC">
        <w:rPr>
          <w:rFonts w:cs="Angsana New"/>
          <w:sz w:val="20"/>
          <w:szCs w:val="25"/>
          <w:lang w:bidi="th-TH"/>
        </w:rPr>
        <w:t>5</w:t>
      </w:r>
      <w:r w:rsidRPr="001272EC">
        <w:rPr>
          <w:rFonts w:cs="Angsana New"/>
          <w:sz w:val="20"/>
          <w:szCs w:val="25"/>
          <w:lang w:val="en-US" w:bidi="th-TH"/>
        </w:rPr>
        <w:t xml:space="preserve"> October 2022</w:t>
      </w:r>
      <w:r w:rsidRPr="001272EC">
        <w:rPr>
          <w:sz w:val="20"/>
        </w:rPr>
        <w:t xml:space="preserve"> , the Board of Director</w:t>
      </w:r>
      <w:r w:rsidR="0053799B" w:rsidRPr="001272EC">
        <w:rPr>
          <w:sz w:val="20"/>
        </w:rPr>
        <w:t>s</w:t>
      </w:r>
      <w:r w:rsidRPr="001272EC">
        <w:rPr>
          <w:sz w:val="20"/>
        </w:rPr>
        <w:t xml:space="preserve"> had resolutions </w:t>
      </w:r>
      <w:r w:rsidR="00C00589" w:rsidRPr="001272EC">
        <w:rPr>
          <w:sz w:val="20"/>
        </w:rPr>
        <w:t>passed a resolution to approve a calling of remaining 50% of paid-up ordinary shares, totaling amount of Baht 50 million. MTPL received a share subscription in October 2022.</w:t>
      </w:r>
    </w:p>
    <w:p w14:paraId="71039843" w14:textId="77777777" w:rsidR="00F9607B" w:rsidRDefault="00F9607B" w:rsidP="00F602CC">
      <w:pPr>
        <w:spacing w:line="240" w:lineRule="auto"/>
        <w:ind w:left="540"/>
        <w:jc w:val="both"/>
        <w:rPr>
          <w:sz w:val="20"/>
        </w:rPr>
      </w:pPr>
    </w:p>
    <w:p w14:paraId="15253AB9" w14:textId="1AA4C248" w:rsidR="008B1B99" w:rsidRDefault="008636A6" w:rsidP="00F602CC">
      <w:pPr>
        <w:spacing w:line="240" w:lineRule="auto"/>
        <w:ind w:left="540"/>
        <w:jc w:val="both"/>
        <w:rPr>
          <w:sz w:val="20"/>
        </w:rPr>
      </w:pPr>
      <w:r w:rsidRPr="00CD7E1A">
        <w:rPr>
          <w:sz w:val="20"/>
        </w:rPr>
        <w:t xml:space="preserve">At the Extraordinary General Meeting of the shareholder of MTPL, held on </w:t>
      </w:r>
      <w:r w:rsidR="001E139C">
        <w:rPr>
          <w:rFonts w:cs="Angsana New"/>
          <w:sz w:val="20"/>
          <w:szCs w:val="25"/>
          <w:lang w:val="en-US" w:bidi="th-TH"/>
        </w:rPr>
        <w:t>25</w:t>
      </w:r>
      <w:r w:rsidR="00CD7E1A">
        <w:rPr>
          <w:rFonts w:cs="Angsana New"/>
          <w:sz w:val="20"/>
          <w:szCs w:val="25"/>
          <w:lang w:val="en-US" w:bidi="th-TH"/>
        </w:rPr>
        <w:t xml:space="preserve"> November 2022</w:t>
      </w:r>
      <w:r w:rsidRPr="00CD7E1A">
        <w:rPr>
          <w:sz w:val="20"/>
        </w:rPr>
        <w:t xml:space="preserve"> , the shareholder had resolutions to increase the authorised share capital of MTPL from the amount of Baht </w:t>
      </w:r>
      <w:r w:rsidR="00CD7E1A">
        <w:rPr>
          <w:sz w:val="20"/>
        </w:rPr>
        <w:t>100</w:t>
      </w:r>
      <w:r w:rsidRPr="00CD7E1A">
        <w:rPr>
          <w:sz w:val="20"/>
        </w:rPr>
        <w:t xml:space="preserve"> million (</w:t>
      </w:r>
      <w:r w:rsidR="00CD7E1A">
        <w:rPr>
          <w:sz w:val="20"/>
        </w:rPr>
        <w:t>1</w:t>
      </w:r>
      <w:r w:rsidRPr="00CD7E1A">
        <w:rPr>
          <w:sz w:val="20"/>
        </w:rPr>
        <w:t xml:space="preserve"> million ordinary shares at Baht </w:t>
      </w:r>
      <w:r w:rsidR="00CD7E1A">
        <w:rPr>
          <w:sz w:val="20"/>
        </w:rPr>
        <w:t>100</w:t>
      </w:r>
      <w:r w:rsidRPr="00CD7E1A">
        <w:rPr>
          <w:sz w:val="20"/>
        </w:rPr>
        <w:t xml:space="preserve"> per share) to the amount of Baht </w:t>
      </w:r>
      <w:r w:rsidR="00CD7E1A">
        <w:rPr>
          <w:sz w:val="20"/>
        </w:rPr>
        <w:t>1,000</w:t>
      </w:r>
      <w:r w:rsidRPr="00CD7E1A">
        <w:rPr>
          <w:sz w:val="20"/>
        </w:rPr>
        <w:t xml:space="preserve"> million</w:t>
      </w:r>
      <w:r w:rsidR="001A272A">
        <w:rPr>
          <w:sz w:val="20"/>
        </w:rPr>
        <w:t xml:space="preserve"> </w:t>
      </w:r>
      <w:r w:rsidRPr="00CD7E1A">
        <w:rPr>
          <w:sz w:val="20"/>
        </w:rPr>
        <w:t>(</w:t>
      </w:r>
      <w:r w:rsidR="00CD7E1A">
        <w:rPr>
          <w:sz w:val="20"/>
        </w:rPr>
        <w:t>10</w:t>
      </w:r>
      <w:r w:rsidRPr="00CD7E1A">
        <w:rPr>
          <w:sz w:val="20"/>
        </w:rPr>
        <w:t xml:space="preserve"> million ordinary shares at Baht </w:t>
      </w:r>
      <w:r w:rsidR="00CD7E1A">
        <w:rPr>
          <w:sz w:val="20"/>
        </w:rPr>
        <w:t>100</w:t>
      </w:r>
      <w:r w:rsidRPr="00CD7E1A">
        <w:rPr>
          <w:sz w:val="20"/>
        </w:rPr>
        <w:t xml:space="preserve"> </w:t>
      </w:r>
      <w:r w:rsidR="001A272A">
        <w:rPr>
          <w:sz w:val="20"/>
        </w:rPr>
        <w:br/>
      </w:r>
      <w:r w:rsidRPr="00CD7E1A">
        <w:rPr>
          <w:sz w:val="20"/>
        </w:rPr>
        <w:t xml:space="preserve">per share). The Company paid for share subscription of Baht </w:t>
      </w:r>
      <w:r w:rsidR="00CD7E1A">
        <w:rPr>
          <w:sz w:val="20"/>
        </w:rPr>
        <w:t>450</w:t>
      </w:r>
      <w:r w:rsidRPr="00CD7E1A">
        <w:rPr>
          <w:sz w:val="20"/>
        </w:rPr>
        <w:t xml:space="preserve"> million to MTPL in </w:t>
      </w:r>
      <w:r w:rsidR="00CD7E1A">
        <w:rPr>
          <w:sz w:val="20"/>
        </w:rPr>
        <w:t>November 2022</w:t>
      </w:r>
      <w:r w:rsidRPr="00CD7E1A">
        <w:rPr>
          <w:sz w:val="20"/>
        </w:rPr>
        <w:t>.</w:t>
      </w:r>
    </w:p>
    <w:p w14:paraId="095A413A" w14:textId="6684F0C3" w:rsidR="00F85068" w:rsidRDefault="00F85068" w:rsidP="00F602CC">
      <w:pPr>
        <w:spacing w:line="240" w:lineRule="auto"/>
        <w:ind w:left="540"/>
        <w:jc w:val="both"/>
        <w:rPr>
          <w:sz w:val="20"/>
        </w:rPr>
      </w:pPr>
    </w:p>
    <w:p w14:paraId="15154681" w14:textId="334EA893" w:rsidR="00F85068" w:rsidRPr="00F9607B" w:rsidRDefault="00F85068" w:rsidP="00F602CC">
      <w:pPr>
        <w:spacing w:line="240" w:lineRule="auto"/>
        <w:ind w:left="540"/>
        <w:jc w:val="both"/>
        <w:rPr>
          <w:i/>
          <w:iCs/>
          <w:sz w:val="20"/>
          <w:highlight w:val="yellow"/>
        </w:rPr>
      </w:pPr>
      <w:r w:rsidRPr="00F9607B">
        <w:rPr>
          <w:i/>
          <w:iCs/>
          <w:sz w:val="20"/>
        </w:rPr>
        <w:t>2021</w:t>
      </w:r>
    </w:p>
    <w:p w14:paraId="36F19BFC" w14:textId="77777777" w:rsidR="009261D4" w:rsidRDefault="009261D4" w:rsidP="00E758B4">
      <w:pPr>
        <w:pStyle w:val="BodyText"/>
        <w:spacing w:after="0"/>
        <w:jc w:val="both"/>
        <w:rPr>
          <w:sz w:val="20"/>
          <w:lang w:bidi="th-TH"/>
        </w:rPr>
      </w:pPr>
    </w:p>
    <w:p w14:paraId="24DBA44D" w14:textId="5F192E34" w:rsidR="003D05FB" w:rsidRPr="00BA0E0C" w:rsidRDefault="003D05FB" w:rsidP="003D05FB">
      <w:pPr>
        <w:pStyle w:val="BodyText"/>
        <w:spacing w:after="0"/>
        <w:ind w:left="547" w:firstLine="14"/>
        <w:jc w:val="both"/>
        <w:rPr>
          <w:sz w:val="20"/>
        </w:rPr>
      </w:pPr>
      <w:r w:rsidRPr="00BA0E0C">
        <w:rPr>
          <w:sz w:val="20"/>
          <w:lang w:bidi="th-TH"/>
        </w:rPr>
        <w:t xml:space="preserve">At the </w:t>
      </w:r>
      <w:r w:rsidR="00DC1D79" w:rsidRPr="00BA0E0C">
        <w:rPr>
          <w:sz w:val="20"/>
          <w:lang w:bidi="th-TH"/>
        </w:rPr>
        <w:t xml:space="preserve">Company’s </w:t>
      </w:r>
      <w:r w:rsidRPr="00BA0E0C">
        <w:rPr>
          <w:sz w:val="20"/>
          <w:lang w:bidi="th-TH"/>
        </w:rPr>
        <w:t>Board of Directors’ meeting held on 18 October 2021, the Board of Directors has a resolution to establish a new subsidiary</w:t>
      </w:r>
      <w:r w:rsidR="00DC1D79" w:rsidRPr="00BA0E0C">
        <w:rPr>
          <w:sz w:val="20"/>
          <w:lang w:bidi="th-TH"/>
        </w:rPr>
        <w:t xml:space="preserve">, </w:t>
      </w:r>
      <w:r w:rsidR="009261D4">
        <w:rPr>
          <w:sz w:val="20"/>
          <w:lang w:bidi="th-TH"/>
        </w:rPr>
        <w:t>MTPL</w:t>
      </w:r>
      <w:r w:rsidR="00BF2F92" w:rsidRPr="00BA0E0C">
        <w:rPr>
          <w:sz w:val="20"/>
          <w:lang w:bidi="th-TH"/>
        </w:rPr>
        <w:t>,</w:t>
      </w:r>
      <w:r w:rsidRPr="00BA0E0C">
        <w:rPr>
          <w:sz w:val="20"/>
          <w:lang w:bidi="th-TH"/>
        </w:rPr>
        <w:t xml:space="preserve"> </w:t>
      </w:r>
      <w:r w:rsidR="00F921FA" w:rsidRPr="00BA0E0C">
        <w:rPr>
          <w:sz w:val="20"/>
          <w:lang w:bidi="th-TH"/>
        </w:rPr>
        <w:t xml:space="preserve">with </w:t>
      </w:r>
      <w:r w:rsidR="00F921FA" w:rsidRPr="00BA0E0C">
        <w:rPr>
          <w:sz w:val="20"/>
          <w:lang w:val="en-US" w:bidi="th-TH"/>
        </w:rPr>
        <w:t>100% ownership interest</w:t>
      </w:r>
      <w:r w:rsidR="00F921FA" w:rsidRPr="00BA0E0C">
        <w:rPr>
          <w:sz w:val="20"/>
          <w:lang w:bidi="th-TH"/>
        </w:rPr>
        <w:t xml:space="preserve"> </w:t>
      </w:r>
      <w:r w:rsidRPr="00BA0E0C">
        <w:rPr>
          <w:sz w:val="20"/>
          <w:lang w:bidi="th-TH"/>
        </w:rPr>
        <w:t>which has its registered capital in amounting to Baht 100 million</w:t>
      </w:r>
      <w:r w:rsidR="00DA53EE" w:rsidRPr="00BA0E0C">
        <w:rPr>
          <w:sz w:val="20"/>
          <w:lang w:bidi="th-TH"/>
        </w:rPr>
        <w:t xml:space="preserve"> </w:t>
      </w:r>
      <w:r w:rsidR="00DA53EE" w:rsidRPr="00BA0E0C">
        <w:rPr>
          <w:sz w:val="20"/>
        </w:rPr>
        <w:t>(</w:t>
      </w:r>
      <w:r w:rsidR="00BA0E0C" w:rsidRPr="00BA0E0C">
        <w:rPr>
          <w:sz w:val="20"/>
          <w:cs/>
          <w:lang w:bidi="th-TH"/>
        </w:rPr>
        <w:t>1</w:t>
      </w:r>
      <w:r w:rsidR="00DA53EE" w:rsidRPr="00BA0E0C">
        <w:rPr>
          <w:sz w:val="20"/>
        </w:rPr>
        <w:t xml:space="preserve"> million ordinary shares at Baht </w:t>
      </w:r>
      <w:r w:rsidR="00BA0E0C" w:rsidRPr="00BA0E0C">
        <w:rPr>
          <w:sz w:val="20"/>
          <w:cs/>
          <w:lang w:bidi="th-TH"/>
        </w:rPr>
        <w:t>100</w:t>
      </w:r>
      <w:r w:rsidR="00DA53EE" w:rsidRPr="00BA0E0C">
        <w:rPr>
          <w:sz w:val="20"/>
        </w:rPr>
        <w:t xml:space="preserve"> per share)</w:t>
      </w:r>
      <w:r w:rsidRPr="00BA0E0C">
        <w:rPr>
          <w:sz w:val="20"/>
          <w:lang w:bidi="th-TH"/>
        </w:rPr>
        <w:t xml:space="preserve">, and was registered with the Ministry of Commerce on 27 October 2021. </w:t>
      </w:r>
      <w:r w:rsidR="000760EE" w:rsidRPr="00BA0E0C">
        <w:rPr>
          <w:sz w:val="20"/>
        </w:rPr>
        <w:t xml:space="preserve">The Company paid for share subscription of Baht </w:t>
      </w:r>
      <w:r w:rsidR="00BA0E0C" w:rsidRPr="00BA0E0C">
        <w:rPr>
          <w:sz w:val="20"/>
          <w:cs/>
          <w:lang w:bidi="th-TH"/>
        </w:rPr>
        <w:t>50</w:t>
      </w:r>
      <w:r w:rsidR="000760EE" w:rsidRPr="00BA0E0C">
        <w:rPr>
          <w:sz w:val="20"/>
        </w:rPr>
        <w:t xml:space="preserve"> million to MT</w:t>
      </w:r>
      <w:r w:rsidR="00F921FA" w:rsidRPr="00BA0E0C">
        <w:rPr>
          <w:sz w:val="20"/>
        </w:rPr>
        <w:t>PL</w:t>
      </w:r>
      <w:r w:rsidR="000760EE" w:rsidRPr="00BA0E0C">
        <w:rPr>
          <w:sz w:val="20"/>
        </w:rPr>
        <w:t xml:space="preserve"> in </w:t>
      </w:r>
      <w:r w:rsidR="00BA0E0C" w:rsidRPr="00BA0E0C">
        <w:rPr>
          <w:sz w:val="20"/>
          <w:lang w:val="en-US" w:bidi="th-TH"/>
        </w:rPr>
        <w:t>November</w:t>
      </w:r>
      <w:r w:rsidR="000760EE" w:rsidRPr="00BA0E0C">
        <w:rPr>
          <w:sz w:val="20"/>
        </w:rPr>
        <w:t xml:space="preserve"> 2021.</w:t>
      </w:r>
    </w:p>
    <w:p w14:paraId="151FC68B" w14:textId="2790A8F8" w:rsidR="00B52D71" w:rsidRDefault="00B52D71" w:rsidP="003D05FB">
      <w:pPr>
        <w:pStyle w:val="BodyText"/>
        <w:spacing w:after="0"/>
        <w:ind w:left="547" w:firstLine="14"/>
        <w:jc w:val="both"/>
        <w:rPr>
          <w:sz w:val="20"/>
        </w:rPr>
      </w:pPr>
    </w:p>
    <w:p w14:paraId="07952956" w14:textId="77DD0326" w:rsidR="00BA0E0C" w:rsidRDefault="00BA0E0C" w:rsidP="00737249">
      <w:pPr>
        <w:spacing w:line="240" w:lineRule="auto"/>
        <w:ind w:left="540"/>
        <w:jc w:val="both"/>
        <w:rPr>
          <w:sz w:val="20"/>
        </w:rPr>
      </w:pPr>
      <w:r w:rsidRPr="00812C25">
        <w:rPr>
          <w:sz w:val="20"/>
        </w:rPr>
        <w:t xml:space="preserve">At the Annual General Meeting of the shareholder of Muangthai Leasing Company Limited (“MTLS”), a subsidiary, held on 30 April 2021, the shareholder had resolutions to increase the authorised share capital of MTLS from the amount of Baht 500 million (5 million ordinary shares at Baht 100 per share) to the amount of Baht 1,000 million </w:t>
      </w:r>
      <w:r w:rsidR="00737249">
        <w:rPr>
          <w:sz w:val="20"/>
        </w:rPr>
        <w:br/>
      </w:r>
      <w:r w:rsidRPr="00812C25">
        <w:rPr>
          <w:sz w:val="20"/>
        </w:rPr>
        <w:t>(10 million ordinary shares at Baht 100 per share). The Company paid for share subscription of Baht 500 million to MTLS in May 2021.</w:t>
      </w:r>
    </w:p>
    <w:p w14:paraId="53B6BF74" w14:textId="77777777" w:rsidR="003D05FB" w:rsidRPr="00812C25" w:rsidRDefault="003D05FB" w:rsidP="00C00589">
      <w:pPr>
        <w:spacing w:line="240" w:lineRule="auto"/>
        <w:jc w:val="both"/>
        <w:rPr>
          <w:rFonts w:cstheme="minorBidi"/>
          <w:sz w:val="20"/>
          <w:szCs w:val="25"/>
          <w:lang w:bidi="th-TH"/>
        </w:rPr>
      </w:pPr>
    </w:p>
    <w:p w14:paraId="3923E3D3" w14:textId="5E275A4E" w:rsidR="00800B87" w:rsidRPr="00812C25" w:rsidRDefault="001F03B1" w:rsidP="007A57F9">
      <w:pPr>
        <w:spacing w:line="240" w:lineRule="auto"/>
        <w:rPr>
          <w:sz w:val="20"/>
        </w:rPr>
      </w:pPr>
      <w:r w:rsidRPr="00812C25">
        <w:rPr>
          <w:sz w:val="20"/>
        </w:rPr>
        <w:br w:type="page"/>
      </w:r>
    </w:p>
    <w:p w14:paraId="4E1CAE7A" w14:textId="1C5E1FCC" w:rsidR="00BF3FB8" w:rsidRPr="00812C25" w:rsidRDefault="003E068A" w:rsidP="0085191A">
      <w:pPr>
        <w:pStyle w:val="Heading1"/>
        <w:numPr>
          <w:ilvl w:val="0"/>
          <w:numId w:val="1"/>
        </w:numPr>
        <w:tabs>
          <w:tab w:val="clear" w:pos="880"/>
        </w:tabs>
        <w:spacing w:before="0" w:after="0" w:line="240" w:lineRule="auto"/>
        <w:ind w:left="540" w:hanging="540"/>
        <w:rPr>
          <w:sz w:val="22"/>
          <w:szCs w:val="18"/>
        </w:rPr>
      </w:pPr>
      <w:bookmarkStart w:id="10" w:name="_Hlk42282232"/>
      <w:r w:rsidRPr="00812C25">
        <w:rPr>
          <w:sz w:val="22"/>
          <w:szCs w:val="18"/>
        </w:rPr>
        <w:lastRenderedPageBreak/>
        <w:t>Land, buildings and equipment</w:t>
      </w:r>
      <w:r w:rsidR="00795DAF" w:rsidRPr="00812C25">
        <w:rPr>
          <w:bCs/>
          <w:sz w:val="22"/>
          <w:szCs w:val="22"/>
          <w:cs/>
          <w:lang w:bidi="th-TH"/>
        </w:rPr>
        <w:t xml:space="preserve"> </w:t>
      </w:r>
    </w:p>
    <w:p w14:paraId="045DA509" w14:textId="77777777" w:rsidR="00DC43B7" w:rsidRPr="00812C25" w:rsidRDefault="00DC43B7" w:rsidP="00205DF6">
      <w:pPr>
        <w:pStyle w:val="BodyText"/>
        <w:spacing w:after="0" w:line="240" w:lineRule="auto"/>
        <w:rPr>
          <w:sz w:val="20"/>
        </w:rPr>
      </w:pPr>
    </w:p>
    <w:tbl>
      <w:tblPr>
        <w:tblW w:w="13410" w:type="dxa"/>
        <w:tblInd w:w="450" w:type="dxa"/>
        <w:tblLayout w:type="fixed"/>
        <w:tblCellMar>
          <w:left w:w="79" w:type="dxa"/>
          <w:right w:w="79" w:type="dxa"/>
        </w:tblCellMar>
        <w:tblLook w:val="0000" w:firstRow="0" w:lastRow="0" w:firstColumn="0" w:lastColumn="0" w:noHBand="0" w:noVBand="0"/>
      </w:tblPr>
      <w:tblGrid>
        <w:gridCol w:w="4187"/>
        <w:gridCol w:w="1185"/>
        <w:gridCol w:w="346"/>
        <w:gridCol w:w="1302"/>
        <w:gridCol w:w="299"/>
        <w:gridCol w:w="1349"/>
        <w:gridCol w:w="204"/>
        <w:gridCol w:w="1350"/>
        <w:gridCol w:w="201"/>
        <w:gridCol w:w="1329"/>
        <w:gridCol w:w="204"/>
        <w:gridCol w:w="1454"/>
      </w:tblGrid>
      <w:tr w:rsidR="00EF5986" w:rsidRPr="00812C25" w14:paraId="70FC99E1" w14:textId="77777777" w:rsidTr="009F724A">
        <w:trPr>
          <w:trHeight w:val="227"/>
          <w:tblHeader/>
        </w:trPr>
        <w:tc>
          <w:tcPr>
            <w:tcW w:w="4187" w:type="dxa"/>
            <w:shd w:val="clear" w:color="auto" w:fill="auto"/>
            <w:vAlign w:val="bottom"/>
          </w:tcPr>
          <w:p w14:paraId="0D24B226" w14:textId="77777777" w:rsidR="00EF5986" w:rsidRPr="00812C25" w:rsidRDefault="00EF5986" w:rsidP="005C6147">
            <w:pPr>
              <w:spacing w:line="240" w:lineRule="auto"/>
              <w:rPr>
                <w:sz w:val="18"/>
                <w:szCs w:val="18"/>
              </w:rPr>
            </w:pPr>
          </w:p>
        </w:tc>
        <w:tc>
          <w:tcPr>
            <w:tcW w:w="9223" w:type="dxa"/>
            <w:gridSpan w:val="11"/>
            <w:vAlign w:val="bottom"/>
          </w:tcPr>
          <w:p w14:paraId="3F02FEFA" w14:textId="224457CF" w:rsidR="00EF5986" w:rsidRPr="00EF5986" w:rsidRDefault="00EF5986" w:rsidP="005C6147">
            <w:pPr>
              <w:pStyle w:val="acctcolumnheading"/>
              <w:spacing w:after="0" w:line="240" w:lineRule="auto"/>
              <w:ind w:left="-79" w:right="-79"/>
              <w:rPr>
                <w:b/>
                <w:bCs/>
                <w:sz w:val="20"/>
              </w:rPr>
            </w:pPr>
            <w:r w:rsidRPr="00EF5986">
              <w:rPr>
                <w:b/>
                <w:bCs/>
                <w:sz w:val="20"/>
              </w:rPr>
              <w:t>Consolidated financial statement</w:t>
            </w:r>
          </w:p>
        </w:tc>
      </w:tr>
      <w:tr w:rsidR="007E61D0" w:rsidRPr="00812C25" w14:paraId="5A37A04B" w14:textId="77777777" w:rsidTr="009F724A">
        <w:trPr>
          <w:trHeight w:val="997"/>
          <w:tblHeader/>
        </w:trPr>
        <w:tc>
          <w:tcPr>
            <w:tcW w:w="4187" w:type="dxa"/>
            <w:shd w:val="clear" w:color="auto" w:fill="auto"/>
            <w:vAlign w:val="bottom"/>
          </w:tcPr>
          <w:p w14:paraId="36FB5995" w14:textId="28C3D74E" w:rsidR="007E61D0" w:rsidRPr="00812C25" w:rsidRDefault="007E61D0" w:rsidP="005C6147">
            <w:pPr>
              <w:spacing w:line="240" w:lineRule="auto"/>
              <w:rPr>
                <w:sz w:val="18"/>
                <w:szCs w:val="18"/>
              </w:rPr>
            </w:pPr>
          </w:p>
        </w:tc>
        <w:tc>
          <w:tcPr>
            <w:tcW w:w="1185" w:type="dxa"/>
            <w:vAlign w:val="bottom"/>
          </w:tcPr>
          <w:p w14:paraId="63A880DE" w14:textId="6AE18EBB" w:rsidR="007E61D0" w:rsidRPr="00812C25" w:rsidRDefault="007E61D0" w:rsidP="005C6147">
            <w:pPr>
              <w:pStyle w:val="acctcolumnheading"/>
              <w:spacing w:after="0" w:line="240" w:lineRule="auto"/>
              <w:ind w:left="-79" w:right="-79"/>
              <w:rPr>
                <w:sz w:val="20"/>
                <w:lang w:bidi="th-TH"/>
              </w:rPr>
            </w:pPr>
            <w:r w:rsidRPr="00812C25">
              <w:rPr>
                <w:sz w:val="20"/>
                <w:lang w:bidi="th-TH"/>
              </w:rPr>
              <w:t>Land</w:t>
            </w:r>
          </w:p>
        </w:tc>
        <w:tc>
          <w:tcPr>
            <w:tcW w:w="346" w:type="dxa"/>
            <w:vAlign w:val="bottom"/>
          </w:tcPr>
          <w:p w14:paraId="5264B963" w14:textId="77777777" w:rsidR="007E61D0" w:rsidRPr="00812C25" w:rsidRDefault="007E61D0" w:rsidP="005C6147">
            <w:pPr>
              <w:pStyle w:val="acctcolumnheading"/>
              <w:spacing w:after="0" w:line="240" w:lineRule="auto"/>
              <w:rPr>
                <w:sz w:val="20"/>
              </w:rPr>
            </w:pPr>
          </w:p>
        </w:tc>
        <w:tc>
          <w:tcPr>
            <w:tcW w:w="1302" w:type="dxa"/>
            <w:vAlign w:val="bottom"/>
          </w:tcPr>
          <w:p w14:paraId="7D28E4A7" w14:textId="784BE92D" w:rsidR="007E61D0" w:rsidRPr="00812C25" w:rsidRDefault="007E61D0" w:rsidP="005C6147">
            <w:pPr>
              <w:pStyle w:val="acctcolumnheading"/>
              <w:spacing w:after="0" w:line="240" w:lineRule="auto"/>
              <w:ind w:left="-79" w:right="-79"/>
              <w:rPr>
                <w:sz w:val="20"/>
                <w:lang w:bidi="th-TH"/>
              </w:rPr>
            </w:pPr>
            <w:r w:rsidRPr="00812C25">
              <w:rPr>
                <w:sz w:val="20"/>
                <w:lang w:bidi="th-TH"/>
              </w:rPr>
              <w:t>Buildings</w:t>
            </w:r>
          </w:p>
        </w:tc>
        <w:tc>
          <w:tcPr>
            <w:tcW w:w="299" w:type="dxa"/>
            <w:vAlign w:val="bottom"/>
          </w:tcPr>
          <w:p w14:paraId="24D8C4C5" w14:textId="77777777" w:rsidR="007E61D0" w:rsidRPr="00812C25" w:rsidRDefault="007E61D0" w:rsidP="005C6147">
            <w:pPr>
              <w:pStyle w:val="acctcolumnheading"/>
              <w:spacing w:after="0" w:line="240" w:lineRule="auto"/>
              <w:rPr>
                <w:sz w:val="20"/>
              </w:rPr>
            </w:pPr>
          </w:p>
        </w:tc>
        <w:tc>
          <w:tcPr>
            <w:tcW w:w="1349" w:type="dxa"/>
            <w:vAlign w:val="bottom"/>
          </w:tcPr>
          <w:p w14:paraId="2B0174D6" w14:textId="133D5577" w:rsidR="007E61D0" w:rsidRPr="00812C25" w:rsidRDefault="007E61D0" w:rsidP="0098041D">
            <w:pPr>
              <w:pStyle w:val="acctcolumnheading"/>
              <w:spacing w:after="0" w:line="240" w:lineRule="auto"/>
              <w:ind w:left="-90" w:right="-100"/>
              <w:rPr>
                <w:sz w:val="20"/>
              </w:rPr>
            </w:pPr>
            <w:r w:rsidRPr="00812C25">
              <w:rPr>
                <w:sz w:val="20"/>
              </w:rPr>
              <w:t>Building improvements</w:t>
            </w:r>
          </w:p>
        </w:tc>
        <w:tc>
          <w:tcPr>
            <w:tcW w:w="204" w:type="dxa"/>
            <w:vAlign w:val="bottom"/>
          </w:tcPr>
          <w:p w14:paraId="71EC0337" w14:textId="77777777" w:rsidR="007E61D0" w:rsidRPr="00812C25" w:rsidRDefault="007E61D0" w:rsidP="005C6147">
            <w:pPr>
              <w:pStyle w:val="acctcolumnheading"/>
              <w:spacing w:after="0" w:line="240" w:lineRule="auto"/>
              <w:rPr>
                <w:sz w:val="20"/>
              </w:rPr>
            </w:pPr>
          </w:p>
        </w:tc>
        <w:tc>
          <w:tcPr>
            <w:tcW w:w="1350" w:type="dxa"/>
            <w:vAlign w:val="bottom"/>
          </w:tcPr>
          <w:p w14:paraId="06444E25" w14:textId="09DA8482" w:rsidR="007E61D0" w:rsidRPr="00812C25" w:rsidRDefault="007E61D0" w:rsidP="005C6147">
            <w:pPr>
              <w:pStyle w:val="acctcolumnheading"/>
              <w:spacing w:after="0" w:line="240" w:lineRule="auto"/>
              <w:ind w:left="-79" w:right="-79"/>
              <w:rPr>
                <w:sz w:val="20"/>
              </w:rPr>
            </w:pPr>
            <w:r w:rsidRPr="00812C25">
              <w:rPr>
                <w:sz w:val="20"/>
              </w:rPr>
              <w:t>Furniture, fixtures, equipment, and computers</w:t>
            </w:r>
          </w:p>
        </w:tc>
        <w:tc>
          <w:tcPr>
            <w:tcW w:w="201" w:type="dxa"/>
            <w:vAlign w:val="bottom"/>
          </w:tcPr>
          <w:p w14:paraId="7A0D9458" w14:textId="77777777" w:rsidR="007E61D0" w:rsidRPr="00812C25" w:rsidRDefault="007E61D0" w:rsidP="005C6147">
            <w:pPr>
              <w:pStyle w:val="acctcolumnheading"/>
              <w:spacing w:after="0" w:line="240" w:lineRule="auto"/>
              <w:rPr>
                <w:sz w:val="20"/>
              </w:rPr>
            </w:pPr>
          </w:p>
        </w:tc>
        <w:tc>
          <w:tcPr>
            <w:tcW w:w="1329" w:type="dxa"/>
            <w:vAlign w:val="bottom"/>
          </w:tcPr>
          <w:p w14:paraId="7600FE95" w14:textId="4A5FAC09" w:rsidR="007E61D0" w:rsidRPr="00812C25" w:rsidRDefault="007E61D0" w:rsidP="005C6147">
            <w:pPr>
              <w:pStyle w:val="acctcolumnheading"/>
              <w:spacing w:after="0" w:line="240" w:lineRule="auto"/>
              <w:ind w:left="-79" w:right="-79"/>
              <w:rPr>
                <w:sz w:val="20"/>
              </w:rPr>
            </w:pPr>
            <w:r w:rsidRPr="00812C25">
              <w:rPr>
                <w:sz w:val="20"/>
              </w:rPr>
              <w:t>Construction</w:t>
            </w:r>
            <w:r w:rsidRPr="00812C25">
              <w:rPr>
                <w:sz w:val="20"/>
              </w:rPr>
              <w:br/>
              <w:t>in progr</w:t>
            </w:r>
            <w:r w:rsidR="005A7C49">
              <w:rPr>
                <w:sz w:val="20"/>
              </w:rPr>
              <w:t>e</w:t>
            </w:r>
            <w:r w:rsidRPr="00812C25">
              <w:rPr>
                <w:sz w:val="20"/>
              </w:rPr>
              <w:t>ss</w:t>
            </w:r>
          </w:p>
        </w:tc>
        <w:tc>
          <w:tcPr>
            <w:tcW w:w="204" w:type="dxa"/>
            <w:vAlign w:val="bottom"/>
          </w:tcPr>
          <w:p w14:paraId="1F339BD5" w14:textId="77777777" w:rsidR="007E61D0" w:rsidRPr="00812C25" w:rsidRDefault="007E61D0" w:rsidP="005C6147">
            <w:pPr>
              <w:pStyle w:val="acctcolumnheading"/>
              <w:spacing w:after="0" w:line="240" w:lineRule="auto"/>
              <w:rPr>
                <w:sz w:val="20"/>
              </w:rPr>
            </w:pPr>
          </w:p>
        </w:tc>
        <w:tc>
          <w:tcPr>
            <w:tcW w:w="1454" w:type="dxa"/>
            <w:vAlign w:val="bottom"/>
          </w:tcPr>
          <w:p w14:paraId="19EDFE0B" w14:textId="5389E090" w:rsidR="007E61D0" w:rsidRPr="00812C25" w:rsidRDefault="007E61D0" w:rsidP="005C6147">
            <w:pPr>
              <w:pStyle w:val="acctcolumnheading"/>
              <w:spacing w:after="0" w:line="240" w:lineRule="auto"/>
              <w:ind w:left="-79" w:right="-79"/>
              <w:rPr>
                <w:sz w:val="20"/>
              </w:rPr>
            </w:pPr>
            <w:r w:rsidRPr="00812C25">
              <w:rPr>
                <w:sz w:val="20"/>
              </w:rPr>
              <w:t>Total</w:t>
            </w:r>
          </w:p>
        </w:tc>
      </w:tr>
      <w:tr w:rsidR="007E61D0" w:rsidRPr="00812C25" w14:paraId="4EDC5331" w14:textId="77777777" w:rsidTr="009F724A">
        <w:trPr>
          <w:trHeight w:val="232"/>
          <w:tblHeader/>
        </w:trPr>
        <w:tc>
          <w:tcPr>
            <w:tcW w:w="4187" w:type="dxa"/>
            <w:vAlign w:val="bottom"/>
          </w:tcPr>
          <w:p w14:paraId="230D5535" w14:textId="77777777" w:rsidR="007E61D0" w:rsidRPr="00812C25" w:rsidRDefault="007E61D0" w:rsidP="005C6147">
            <w:pPr>
              <w:spacing w:line="240" w:lineRule="auto"/>
              <w:rPr>
                <w:b/>
                <w:bCs/>
                <w:i/>
                <w:iCs/>
                <w:sz w:val="18"/>
                <w:szCs w:val="18"/>
              </w:rPr>
            </w:pPr>
          </w:p>
        </w:tc>
        <w:tc>
          <w:tcPr>
            <w:tcW w:w="9223" w:type="dxa"/>
            <w:gridSpan w:val="11"/>
            <w:vAlign w:val="bottom"/>
          </w:tcPr>
          <w:p w14:paraId="518AA4AD" w14:textId="31007CC3" w:rsidR="007E61D0" w:rsidRPr="00812C25" w:rsidRDefault="007E61D0" w:rsidP="005C6147">
            <w:pPr>
              <w:pStyle w:val="acctfourfigures"/>
              <w:spacing w:line="240" w:lineRule="auto"/>
              <w:jc w:val="center"/>
              <w:rPr>
                <w:sz w:val="20"/>
              </w:rPr>
            </w:pPr>
            <w:r w:rsidRPr="00812C25">
              <w:rPr>
                <w:i/>
                <w:iCs/>
                <w:sz w:val="20"/>
                <w:cs/>
                <w:lang w:bidi="th-TH"/>
              </w:rPr>
              <w:t>(</w:t>
            </w:r>
            <w:r w:rsidRPr="00812C25">
              <w:rPr>
                <w:i/>
                <w:iCs/>
                <w:sz w:val="20"/>
              </w:rPr>
              <w:t>in thousand Baht</w:t>
            </w:r>
            <w:r w:rsidRPr="00812C25">
              <w:rPr>
                <w:i/>
                <w:iCs/>
                <w:sz w:val="20"/>
                <w:cs/>
                <w:lang w:bidi="th-TH"/>
              </w:rPr>
              <w:t>)</w:t>
            </w:r>
          </w:p>
        </w:tc>
      </w:tr>
      <w:tr w:rsidR="007E61D0" w:rsidRPr="00812C25" w14:paraId="67E388A8" w14:textId="77777777" w:rsidTr="009F724A">
        <w:trPr>
          <w:cantSplit/>
          <w:trHeight w:val="246"/>
        </w:trPr>
        <w:tc>
          <w:tcPr>
            <w:tcW w:w="4187" w:type="dxa"/>
            <w:vAlign w:val="bottom"/>
          </w:tcPr>
          <w:p w14:paraId="7570708A" w14:textId="5900FA0A" w:rsidR="007E61D0" w:rsidRPr="00812C25" w:rsidRDefault="007E61D0" w:rsidP="00E96CA9">
            <w:pPr>
              <w:spacing w:line="240" w:lineRule="auto"/>
              <w:ind w:left="180" w:hanging="180"/>
              <w:rPr>
                <w:b/>
                <w:bCs/>
                <w:i/>
                <w:iCs/>
                <w:sz w:val="20"/>
              </w:rPr>
            </w:pPr>
            <w:r w:rsidRPr="00812C25">
              <w:rPr>
                <w:b/>
                <w:bCs/>
                <w:i/>
                <w:iCs/>
                <w:sz w:val="20"/>
              </w:rPr>
              <w:t>Cost</w:t>
            </w:r>
            <w:r w:rsidRPr="00812C25">
              <w:rPr>
                <w:b/>
                <w:bCs/>
                <w:i/>
                <w:iCs/>
                <w:sz w:val="20"/>
                <w:cs/>
                <w:lang w:bidi="th-TH"/>
              </w:rPr>
              <w:t xml:space="preserve"> </w:t>
            </w:r>
          </w:p>
        </w:tc>
        <w:tc>
          <w:tcPr>
            <w:tcW w:w="1185" w:type="dxa"/>
            <w:vAlign w:val="bottom"/>
          </w:tcPr>
          <w:p w14:paraId="759A53FE" w14:textId="77777777" w:rsidR="007E61D0" w:rsidRPr="00812C25" w:rsidRDefault="007E61D0" w:rsidP="005C6147">
            <w:pPr>
              <w:pStyle w:val="acctfourfigures"/>
              <w:spacing w:line="240" w:lineRule="auto"/>
              <w:jc w:val="center"/>
              <w:rPr>
                <w:sz w:val="20"/>
              </w:rPr>
            </w:pPr>
          </w:p>
        </w:tc>
        <w:tc>
          <w:tcPr>
            <w:tcW w:w="346" w:type="dxa"/>
            <w:vAlign w:val="bottom"/>
          </w:tcPr>
          <w:p w14:paraId="3C952CD6" w14:textId="77777777" w:rsidR="007E61D0" w:rsidRPr="00812C25" w:rsidRDefault="007E61D0" w:rsidP="005C6147">
            <w:pPr>
              <w:pStyle w:val="acctfourfigures"/>
              <w:spacing w:line="240" w:lineRule="auto"/>
              <w:jc w:val="center"/>
              <w:rPr>
                <w:sz w:val="20"/>
              </w:rPr>
            </w:pPr>
          </w:p>
        </w:tc>
        <w:tc>
          <w:tcPr>
            <w:tcW w:w="1302" w:type="dxa"/>
            <w:vAlign w:val="bottom"/>
          </w:tcPr>
          <w:p w14:paraId="41E5E76E" w14:textId="77777777" w:rsidR="007E61D0" w:rsidRPr="00812C25" w:rsidRDefault="007E61D0" w:rsidP="005C6147">
            <w:pPr>
              <w:pStyle w:val="acctfourfigures"/>
              <w:spacing w:line="240" w:lineRule="auto"/>
              <w:jc w:val="center"/>
              <w:rPr>
                <w:sz w:val="20"/>
              </w:rPr>
            </w:pPr>
          </w:p>
        </w:tc>
        <w:tc>
          <w:tcPr>
            <w:tcW w:w="299" w:type="dxa"/>
            <w:vAlign w:val="bottom"/>
          </w:tcPr>
          <w:p w14:paraId="2BEC5110" w14:textId="77777777" w:rsidR="007E61D0" w:rsidRPr="00812C25" w:rsidRDefault="007E61D0" w:rsidP="005C6147">
            <w:pPr>
              <w:pStyle w:val="acctfourfigures"/>
              <w:spacing w:line="240" w:lineRule="auto"/>
              <w:jc w:val="center"/>
              <w:rPr>
                <w:sz w:val="20"/>
              </w:rPr>
            </w:pPr>
          </w:p>
        </w:tc>
        <w:tc>
          <w:tcPr>
            <w:tcW w:w="1349" w:type="dxa"/>
            <w:vAlign w:val="bottom"/>
          </w:tcPr>
          <w:p w14:paraId="23EE8E15" w14:textId="77777777" w:rsidR="007E61D0" w:rsidRPr="00812C25" w:rsidRDefault="007E61D0" w:rsidP="005C6147">
            <w:pPr>
              <w:pStyle w:val="acctfourfigures"/>
              <w:spacing w:line="240" w:lineRule="auto"/>
              <w:jc w:val="center"/>
              <w:rPr>
                <w:sz w:val="20"/>
              </w:rPr>
            </w:pPr>
          </w:p>
        </w:tc>
        <w:tc>
          <w:tcPr>
            <w:tcW w:w="204" w:type="dxa"/>
            <w:vAlign w:val="bottom"/>
          </w:tcPr>
          <w:p w14:paraId="11CD891C" w14:textId="77777777" w:rsidR="007E61D0" w:rsidRPr="00812C25" w:rsidRDefault="007E61D0" w:rsidP="005C6147">
            <w:pPr>
              <w:pStyle w:val="acctfourfigures"/>
              <w:spacing w:line="240" w:lineRule="auto"/>
              <w:jc w:val="center"/>
              <w:rPr>
                <w:sz w:val="20"/>
              </w:rPr>
            </w:pPr>
          </w:p>
        </w:tc>
        <w:tc>
          <w:tcPr>
            <w:tcW w:w="1350" w:type="dxa"/>
            <w:vAlign w:val="bottom"/>
          </w:tcPr>
          <w:p w14:paraId="1511A39B" w14:textId="77777777" w:rsidR="007E61D0" w:rsidRPr="00812C25" w:rsidRDefault="007E61D0" w:rsidP="005C6147">
            <w:pPr>
              <w:pStyle w:val="acctfourfigures"/>
              <w:spacing w:line="240" w:lineRule="auto"/>
              <w:jc w:val="center"/>
              <w:rPr>
                <w:sz w:val="20"/>
              </w:rPr>
            </w:pPr>
          </w:p>
        </w:tc>
        <w:tc>
          <w:tcPr>
            <w:tcW w:w="201" w:type="dxa"/>
            <w:vAlign w:val="bottom"/>
          </w:tcPr>
          <w:p w14:paraId="45A3CDC8" w14:textId="77777777" w:rsidR="007E61D0" w:rsidRPr="00812C25" w:rsidRDefault="007E61D0" w:rsidP="005C6147">
            <w:pPr>
              <w:pStyle w:val="acctfourfigures"/>
              <w:spacing w:line="240" w:lineRule="auto"/>
              <w:jc w:val="center"/>
              <w:rPr>
                <w:sz w:val="20"/>
              </w:rPr>
            </w:pPr>
          </w:p>
        </w:tc>
        <w:tc>
          <w:tcPr>
            <w:tcW w:w="1329" w:type="dxa"/>
            <w:vAlign w:val="bottom"/>
          </w:tcPr>
          <w:p w14:paraId="381A55B0" w14:textId="77777777" w:rsidR="007E61D0" w:rsidRPr="00812C25" w:rsidRDefault="007E61D0" w:rsidP="005C6147">
            <w:pPr>
              <w:pStyle w:val="acctfourfigures"/>
              <w:spacing w:line="240" w:lineRule="auto"/>
              <w:jc w:val="center"/>
              <w:rPr>
                <w:sz w:val="20"/>
              </w:rPr>
            </w:pPr>
          </w:p>
        </w:tc>
        <w:tc>
          <w:tcPr>
            <w:tcW w:w="204" w:type="dxa"/>
            <w:vAlign w:val="bottom"/>
          </w:tcPr>
          <w:p w14:paraId="65560738" w14:textId="77777777" w:rsidR="007E61D0" w:rsidRPr="00812C25" w:rsidRDefault="007E61D0" w:rsidP="005C6147">
            <w:pPr>
              <w:pStyle w:val="acctfourfigures"/>
              <w:spacing w:line="240" w:lineRule="auto"/>
              <w:jc w:val="center"/>
              <w:rPr>
                <w:sz w:val="20"/>
              </w:rPr>
            </w:pPr>
          </w:p>
        </w:tc>
        <w:tc>
          <w:tcPr>
            <w:tcW w:w="1454" w:type="dxa"/>
            <w:vAlign w:val="bottom"/>
          </w:tcPr>
          <w:p w14:paraId="305FD7B8" w14:textId="77777777" w:rsidR="007E61D0" w:rsidRPr="00812C25" w:rsidRDefault="007E61D0" w:rsidP="005C6147">
            <w:pPr>
              <w:pStyle w:val="acctfourfigures"/>
              <w:spacing w:line="240" w:lineRule="auto"/>
              <w:jc w:val="center"/>
              <w:rPr>
                <w:sz w:val="20"/>
              </w:rPr>
            </w:pPr>
          </w:p>
        </w:tc>
      </w:tr>
      <w:tr w:rsidR="00BA5063" w:rsidRPr="00812C25" w14:paraId="46903C1F" w14:textId="77777777" w:rsidTr="009F724A">
        <w:trPr>
          <w:cantSplit/>
          <w:trHeight w:val="246"/>
        </w:trPr>
        <w:tc>
          <w:tcPr>
            <w:tcW w:w="4187" w:type="dxa"/>
            <w:vAlign w:val="bottom"/>
          </w:tcPr>
          <w:p w14:paraId="1EFE7491" w14:textId="5ED85F99" w:rsidR="00BA5063" w:rsidRPr="00670848" w:rsidRDefault="00BA5063" w:rsidP="00BA5063">
            <w:pPr>
              <w:spacing w:line="240" w:lineRule="auto"/>
              <w:rPr>
                <w:sz w:val="20"/>
              </w:rPr>
            </w:pPr>
            <w:r w:rsidRPr="00670848">
              <w:rPr>
                <w:sz w:val="20"/>
              </w:rPr>
              <w:t>At 1 January 2021</w:t>
            </w:r>
          </w:p>
        </w:tc>
        <w:tc>
          <w:tcPr>
            <w:tcW w:w="1185" w:type="dxa"/>
            <w:vAlign w:val="bottom"/>
          </w:tcPr>
          <w:p w14:paraId="22CAA8DB" w14:textId="2D56C3E7" w:rsidR="00BA5063" w:rsidRPr="0021628A" w:rsidRDefault="00BA5063" w:rsidP="00BA5063">
            <w:pPr>
              <w:pStyle w:val="acctfourfigures"/>
              <w:tabs>
                <w:tab w:val="clear" w:pos="765"/>
                <w:tab w:val="decimal" w:pos="952"/>
              </w:tabs>
              <w:spacing w:line="240" w:lineRule="auto"/>
              <w:ind w:right="11"/>
              <w:rPr>
                <w:sz w:val="20"/>
              </w:rPr>
            </w:pPr>
            <w:r w:rsidRPr="00670848">
              <w:rPr>
                <w:sz w:val="20"/>
              </w:rPr>
              <w:t>257,471</w:t>
            </w:r>
          </w:p>
        </w:tc>
        <w:tc>
          <w:tcPr>
            <w:tcW w:w="346" w:type="dxa"/>
            <w:vAlign w:val="bottom"/>
          </w:tcPr>
          <w:p w14:paraId="53BCACA7" w14:textId="77777777" w:rsidR="00BA5063" w:rsidRPr="00A75028" w:rsidRDefault="00BA5063" w:rsidP="00BA5063">
            <w:pPr>
              <w:pStyle w:val="acctfourfigures"/>
              <w:tabs>
                <w:tab w:val="decimal" w:pos="894"/>
              </w:tabs>
              <w:spacing w:line="240" w:lineRule="auto"/>
              <w:rPr>
                <w:sz w:val="20"/>
              </w:rPr>
            </w:pPr>
          </w:p>
        </w:tc>
        <w:tc>
          <w:tcPr>
            <w:tcW w:w="1302" w:type="dxa"/>
            <w:vAlign w:val="bottom"/>
          </w:tcPr>
          <w:p w14:paraId="08386D5F" w14:textId="26DE2B8E" w:rsidR="00BA5063" w:rsidRPr="0021628A" w:rsidRDefault="00BA5063" w:rsidP="00BA5063">
            <w:pPr>
              <w:pStyle w:val="acctfourfigures"/>
              <w:tabs>
                <w:tab w:val="clear" w:pos="765"/>
                <w:tab w:val="decimal" w:pos="952"/>
              </w:tabs>
              <w:spacing w:line="240" w:lineRule="auto"/>
              <w:ind w:right="11"/>
              <w:rPr>
                <w:sz w:val="20"/>
              </w:rPr>
            </w:pPr>
            <w:r w:rsidRPr="00670848">
              <w:rPr>
                <w:sz w:val="20"/>
              </w:rPr>
              <w:t>328,800</w:t>
            </w:r>
          </w:p>
        </w:tc>
        <w:tc>
          <w:tcPr>
            <w:tcW w:w="299" w:type="dxa"/>
            <w:vAlign w:val="bottom"/>
          </w:tcPr>
          <w:p w14:paraId="77C87BCC" w14:textId="77777777" w:rsidR="00BA5063" w:rsidRPr="00A75028" w:rsidRDefault="00BA5063" w:rsidP="00BA5063">
            <w:pPr>
              <w:pStyle w:val="acctfourfigures"/>
              <w:spacing w:line="240" w:lineRule="auto"/>
              <w:jc w:val="center"/>
              <w:rPr>
                <w:sz w:val="20"/>
              </w:rPr>
            </w:pPr>
          </w:p>
        </w:tc>
        <w:tc>
          <w:tcPr>
            <w:tcW w:w="1349" w:type="dxa"/>
            <w:vAlign w:val="bottom"/>
          </w:tcPr>
          <w:p w14:paraId="61423A57" w14:textId="20FAA7EF" w:rsidR="00BA5063" w:rsidRPr="0021628A" w:rsidRDefault="00BA5063" w:rsidP="00BA5063">
            <w:pPr>
              <w:pStyle w:val="acctfourfigures"/>
              <w:tabs>
                <w:tab w:val="clear" w:pos="765"/>
                <w:tab w:val="decimal" w:pos="977"/>
              </w:tabs>
              <w:spacing w:line="240" w:lineRule="auto"/>
              <w:ind w:right="11"/>
              <w:rPr>
                <w:sz w:val="20"/>
              </w:rPr>
            </w:pPr>
            <w:r w:rsidRPr="00670848">
              <w:rPr>
                <w:sz w:val="20"/>
              </w:rPr>
              <w:t>680,510</w:t>
            </w:r>
          </w:p>
        </w:tc>
        <w:tc>
          <w:tcPr>
            <w:tcW w:w="204" w:type="dxa"/>
            <w:vAlign w:val="bottom"/>
          </w:tcPr>
          <w:p w14:paraId="44C517E9" w14:textId="77777777" w:rsidR="00BA5063" w:rsidRPr="00A75028" w:rsidRDefault="00BA5063" w:rsidP="00BA5063">
            <w:pPr>
              <w:pStyle w:val="acctfourfigures"/>
              <w:spacing w:line="240" w:lineRule="auto"/>
              <w:jc w:val="center"/>
              <w:rPr>
                <w:sz w:val="20"/>
              </w:rPr>
            </w:pPr>
          </w:p>
        </w:tc>
        <w:tc>
          <w:tcPr>
            <w:tcW w:w="1350" w:type="dxa"/>
            <w:vAlign w:val="bottom"/>
          </w:tcPr>
          <w:p w14:paraId="58332C98" w14:textId="3E6D8059" w:rsidR="00BA5063" w:rsidRPr="00670848" w:rsidRDefault="00BA5063" w:rsidP="00BA5063">
            <w:pPr>
              <w:pStyle w:val="acctfourfigures"/>
              <w:tabs>
                <w:tab w:val="clear" w:pos="765"/>
                <w:tab w:val="decimal" w:pos="1037"/>
              </w:tabs>
              <w:spacing w:line="240" w:lineRule="auto"/>
              <w:ind w:right="11"/>
              <w:rPr>
                <w:sz w:val="20"/>
              </w:rPr>
            </w:pPr>
            <w:r w:rsidRPr="00670848">
              <w:rPr>
                <w:sz w:val="20"/>
              </w:rPr>
              <w:t>1,656,306</w:t>
            </w:r>
          </w:p>
        </w:tc>
        <w:tc>
          <w:tcPr>
            <w:tcW w:w="201" w:type="dxa"/>
            <w:vAlign w:val="bottom"/>
          </w:tcPr>
          <w:p w14:paraId="04248C83" w14:textId="77777777" w:rsidR="00BA5063" w:rsidRPr="0021628A" w:rsidRDefault="00BA5063" w:rsidP="00BA5063">
            <w:pPr>
              <w:pStyle w:val="acctfourfigures"/>
              <w:tabs>
                <w:tab w:val="decimal" w:pos="894"/>
              </w:tabs>
              <w:spacing w:line="240" w:lineRule="auto"/>
              <w:rPr>
                <w:sz w:val="20"/>
              </w:rPr>
            </w:pPr>
          </w:p>
        </w:tc>
        <w:tc>
          <w:tcPr>
            <w:tcW w:w="1329" w:type="dxa"/>
            <w:vAlign w:val="bottom"/>
          </w:tcPr>
          <w:p w14:paraId="092F2083" w14:textId="2F7E78B2" w:rsidR="00BA5063" w:rsidRPr="0021628A" w:rsidRDefault="00BA5063" w:rsidP="00BA5063">
            <w:pPr>
              <w:pStyle w:val="acctfourfigures"/>
              <w:tabs>
                <w:tab w:val="clear" w:pos="765"/>
                <w:tab w:val="decimal" w:pos="987"/>
              </w:tabs>
              <w:spacing w:line="240" w:lineRule="auto"/>
              <w:ind w:right="11"/>
              <w:rPr>
                <w:sz w:val="20"/>
              </w:rPr>
            </w:pPr>
            <w:r w:rsidRPr="00670848">
              <w:rPr>
                <w:sz w:val="20"/>
              </w:rPr>
              <w:t>38,761</w:t>
            </w:r>
          </w:p>
        </w:tc>
        <w:tc>
          <w:tcPr>
            <w:tcW w:w="204" w:type="dxa"/>
            <w:vAlign w:val="bottom"/>
          </w:tcPr>
          <w:p w14:paraId="6FFEE76D" w14:textId="77777777" w:rsidR="00BA5063" w:rsidRPr="00A75028" w:rsidRDefault="00BA5063" w:rsidP="00BA5063">
            <w:pPr>
              <w:pStyle w:val="acctfourfigures"/>
              <w:tabs>
                <w:tab w:val="decimal" w:pos="1036"/>
              </w:tabs>
              <w:spacing w:line="240" w:lineRule="auto"/>
              <w:rPr>
                <w:sz w:val="20"/>
              </w:rPr>
            </w:pPr>
          </w:p>
        </w:tc>
        <w:tc>
          <w:tcPr>
            <w:tcW w:w="1454" w:type="dxa"/>
            <w:vAlign w:val="bottom"/>
          </w:tcPr>
          <w:p w14:paraId="21013663" w14:textId="05F0DBCD" w:rsidR="00BA5063" w:rsidRPr="0021628A" w:rsidRDefault="00BA5063" w:rsidP="00BA5063">
            <w:pPr>
              <w:pStyle w:val="acctfourfigures"/>
              <w:tabs>
                <w:tab w:val="clear" w:pos="765"/>
                <w:tab w:val="decimal" w:pos="987"/>
              </w:tabs>
              <w:spacing w:line="240" w:lineRule="auto"/>
              <w:ind w:right="11"/>
              <w:rPr>
                <w:sz w:val="20"/>
              </w:rPr>
            </w:pPr>
            <w:r w:rsidRPr="00670848">
              <w:rPr>
                <w:sz w:val="20"/>
                <w:lang w:val="en-US"/>
              </w:rPr>
              <w:t>2,961,</w:t>
            </w:r>
            <w:r w:rsidRPr="00670848">
              <w:rPr>
                <w:sz w:val="20"/>
                <w:szCs w:val="25"/>
                <w:lang w:val="en-US" w:bidi="th-TH"/>
              </w:rPr>
              <w:t>848</w:t>
            </w:r>
          </w:p>
        </w:tc>
      </w:tr>
      <w:tr w:rsidR="00BA5063" w:rsidRPr="00812C25" w14:paraId="35F94780" w14:textId="77777777" w:rsidTr="009F724A">
        <w:trPr>
          <w:cantSplit/>
          <w:trHeight w:val="261"/>
        </w:trPr>
        <w:tc>
          <w:tcPr>
            <w:tcW w:w="4187" w:type="dxa"/>
            <w:vAlign w:val="bottom"/>
          </w:tcPr>
          <w:p w14:paraId="265F4808" w14:textId="3D6F7224" w:rsidR="00BA5063" w:rsidRPr="00812C25" w:rsidRDefault="00BA5063" w:rsidP="00BA5063">
            <w:pPr>
              <w:spacing w:line="240" w:lineRule="auto"/>
              <w:rPr>
                <w:sz w:val="20"/>
                <w:lang w:val="en-US" w:bidi="th-TH"/>
              </w:rPr>
            </w:pPr>
            <w:r w:rsidRPr="00812C25">
              <w:rPr>
                <w:sz w:val="20"/>
              </w:rPr>
              <w:t>Additions</w:t>
            </w:r>
          </w:p>
        </w:tc>
        <w:tc>
          <w:tcPr>
            <w:tcW w:w="1185" w:type="dxa"/>
            <w:vAlign w:val="bottom"/>
          </w:tcPr>
          <w:p w14:paraId="305B1B6C" w14:textId="4AB5A431" w:rsidR="00BA5063" w:rsidRPr="00812C25" w:rsidRDefault="00BA5063" w:rsidP="00BA5063">
            <w:pPr>
              <w:pStyle w:val="acctfourfigures"/>
              <w:tabs>
                <w:tab w:val="clear" w:pos="765"/>
                <w:tab w:val="decimal" w:pos="952"/>
              </w:tabs>
              <w:spacing w:line="240" w:lineRule="auto"/>
              <w:ind w:right="11"/>
              <w:rPr>
                <w:sz w:val="20"/>
              </w:rPr>
            </w:pPr>
            <w:r w:rsidRPr="00435DE9">
              <w:rPr>
                <w:b/>
                <w:bCs/>
                <w:sz w:val="20"/>
                <w:cs/>
                <w:lang w:bidi="th-TH"/>
              </w:rPr>
              <w:t>-</w:t>
            </w:r>
          </w:p>
        </w:tc>
        <w:tc>
          <w:tcPr>
            <w:tcW w:w="346" w:type="dxa"/>
            <w:vAlign w:val="bottom"/>
          </w:tcPr>
          <w:p w14:paraId="3237C0C6" w14:textId="77777777" w:rsidR="00BA5063" w:rsidRPr="00812C25" w:rsidRDefault="00BA5063" w:rsidP="00BA5063">
            <w:pPr>
              <w:pStyle w:val="acctfourfigures"/>
              <w:tabs>
                <w:tab w:val="decimal" w:pos="894"/>
              </w:tabs>
              <w:spacing w:line="240" w:lineRule="auto"/>
              <w:rPr>
                <w:sz w:val="20"/>
              </w:rPr>
            </w:pPr>
          </w:p>
        </w:tc>
        <w:tc>
          <w:tcPr>
            <w:tcW w:w="1302" w:type="dxa"/>
            <w:vAlign w:val="bottom"/>
          </w:tcPr>
          <w:p w14:paraId="1FEB2ACC" w14:textId="121F1779" w:rsidR="00BA5063" w:rsidRPr="00812C25" w:rsidRDefault="00BA5063" w:rsidP="00BA5063">
            <w:pPr>
              <w:pStyle w:val="acctfourfigures"/>
              <w:tabs>
                <w:tab w:val="clear" w:pos="765"/>
                <w:tab w:val="decimal" w:pos="952"/>
              </w:tabs>
              <w:spacing w:line="240" w:lineRule="auto"/>
              <w:ind w:right="11"/>
              <w:rPr>
                <w:sz w:val="20"/>
              </w:rPr>
            </w:pPr>
            <w:r w:rsidRPr="002461C7">
              <w:rPr>
                <w:sz w:val="20"/>
              </w:rPr>
              <w:t>24,377</w:t>
            </w:r>
          </w:p>
        </w:tc>
        <w:tc>
          <w:tcPr>
            <w:tcW w:w="299" w:type="dxa"/>
            <w:vAlign w:val="bottom"/>
          </w:tcPr>
          <w:p w14:paraId="1BD596CC" w14:textId="77777777" w:rsidR="00BA5063" w:rsidRPr="00812C25" w:rsidRDefault="00BA5063" w:rsidP="00BA5063">
            <w:pPr>
              <w:pStyle w:val="acctfourfigures"/>
              <w:spacing w:line="240" w:lineRule="auto"/>
              <w:jc w:val="center"/>
              <w:rPr>
                <w:sz w:val="20"/>
              </w:rPr>
            </w:pPr>
          </w:p>
        </w:tc>
        <w:tc>
          <w:tcPr>
            <w:tcW w:w="1349" w:type="dxa"/>
            <w:vAlign w:val="bottom"/>
          </w:tcPr>
          <w:p w14:paraId="6C06DCE9" w14:textId="62BFC80F" w:rsidR="00BA5063" w:rsidRPr="00812C25" w:rsidRDefault="00BA5063" w:rsidP="00BA5063">
            <w:pPr>
              <w:pStyle w:val="acctfourfigures"/>
              <w:tabs>
                <w:tab w:val="clear" w:pos="765"/>
                <w:tab w:val="decimal" w:pos="977"/>
              </w:tabs>
              <w:spacing w:line="240" w:lineRule="auto"/>
              <w:ind w:right="11"/>
              <w:rPr>
                <w:sz w:val="20"/>
              </w:rPr>
            </w:pPr>
            <w:r w:rsidRPr="002461C7">
              <w:rPr>
                <w:sz w:val="20"/>
              </w:rPr>
              <w:t>102,446</w:t>
            </w:r>
          </w:p>
        </w:tc>
        <w:tc>
          <w:tcPr>
            <w:tcW w:w="204" w:type="dxa"/>
            <w:vAlign w:val="bottom"/>
          </w:tcPr>
          <w:p w14:paraId="5E55B773" w14:textId="77777777" w:rsidR="00BA5063" w:rsidRPr="00812C25" w:rsidRDefault="00BA5063" w:rsidP="00BA5063">
            <w:pPr>
              <w:pStyle w:val="acctfourfigures"/>
              <w:spacing w:line="240" w:lineRule="auto"/>
              <w:jc w:val="center"/>
              <w:rPr>
                <w:sz w:val="20"/>
              </w:rPr>
            </w:pPr>
          </w:p>
        </w:tc>
        <w:tc>
          <w:tcPr>
            <w:tcW w:w="1350" w:type="dxa"/>
            <w:vAlign w:val="bottom"/>
          </w:tcPr>
          <w:p w14:paraId="196BAAB2" w14:textId="09099192" w:rsidR="00BA5063" w:rsidRPr="00812C25" w:rsidRDefault="00BA5063" w:rsidP="00BA5063">
            <w:pPr>
              <w:pStyle w:val="acctfourfigures"/>
              <w:tabs>
                <w:tab w:val="clear" w:pos="765"/>
                <w:tab w:val="decimal" w:pos="1037"/>
              </w:tabs>
              <w:spacing w:line="240" w:lineRule="auto"/>
              <w:ind w:right="11"/>
              <w:rPr>
                <w:sz w:val="20"/>
              </w:rPr>
            </w:pPr>
            <w:r w:rsidRPr="002461C7">
              <w:rPr>
                <w:sz w:val="20"/>
              </w:rPr>
              <w:t>392,593</w:t>
            </w:r>
          </w:p>
        </w:tc>
        <w:tc>
          <w:tcPr>
            <w:tcW w:w="201" w:type="dxa"/>
            <w:vAlign w:val="bottom"/>
          </w:tcPr>
          <w:p w14:paraId="7439853F" w14:textId="77777777" w:rsidR="00BA5063" w:rsidRPr="00812C25" w:rsidRDefault="00BA5063" w:rsidP="00BA5063">
            <w:pPr>
              <w:pStyle w:val="acctfourfigures"/>
              <w:tabs>
                <w:tab w:val="decimal" w:pos="894"/>
              </w:tabs>
              <w:spacing w:line="240" w:lineRule="auto"/>
              <w:rPr>
                <w:sz w:val="20"/>
              </w:rPr>
            </w:pPr>
          </w:p>
        </w:tc>
        <w:tc>
          <w:tcPr>
            <w:tcW w:w="1329" w:type="dxa"/>
            <w:vAlign w:val="bottom"/>
          </w:tcPr>
          <w:p w14:paraId="5DB9B619" w14:textId="6F18C38E" w:rsidR="00BA5063" w:rsidRPr="00812C25" w:rsidRDefault="00BA5063" w:rsidP="00BA5063">
            <w:pPr>
              <w:pStyle w:val="acctfourfigures"/>
              <w:tabs>
                <w:tab w:val="clear" w:pos="765"/>
                <w:tab w:val="decimal" w:pos="987"/>
              </w:tabs>
              <w:spacing w:line="240" w:lineRule="auto"/>
              <w:ind w:right="11"/>
              <w:rPr>
                <w:sz w:val="20"/>
              </w:rPr>
            </w:pPr>
            <w:r w:rsidRPr="002461C7">
              <w:rPr>
                <w:sz w:val="20"/>
                <w:cs/>
                <w:lang w:bidi="th-TH"/>
              </w:rPr>
              <w:t>3</w:t>
            </w:r>
            <w:r w:rsidRPr="002461C7">
              <w:rPr>
                <w:sz w:val="20"/>
                <w:lang w:bidi="th-TH"/>
              </w:rPr>
              <w:t>,</w:t>
            </w:r>
            <w:r w:rsidRPr="002461C7">
              <w:rPr>
                <w:sz w:val="20"/>
                <w:cs/>
                <w:lang w:bidi="th-TH"/>
              </w:rPr>
              <w:t>373</w:t>
            </w:r>
          </w:p>
        </w:tc>
        <w:tc>
          <w:tcPr>
            <w:tcW w:w="204" w:type="dxa"/>
            <w:vAlign w:val="bottom"/>
          </w:tcPr>
          <w:p w14:paraId="388BD2CC" w14:textId="77777777" w:rsidR="00BA5063" w:rsidRPr="00812C25" w:rsidRDefault="00BA5063" w:rsidP="00BA5063">
            <w:pPr>
              <w:pStyle w:val="acctfourfigures"/>
              <w:tabs>
                <w:tab w:val="decimal" w:pos="1036"/>
              </w:tabs>
              <w:spacing w:line="240" w:lineRule="auto"/>
              <w:rPr>
                <w:sz w:val="20"/>
              </w:rPr>
            </w:pPr>
          </w:p>
        </w:tc>
        <w:tc>
          <w:tcPr>
            <w:tcW w:w="1454" w:type="dxa"/>
            <w:vAlign w:val="bottom"/>
          </w:tcPr>
          <w:p w14:paraId="67229D4C" w14:textId="0B044EFB" w:rsidR="00BA5063" w:rsidRPr="00812C25" w:rsidRDefault="00BA5063" w:rsidP="00BA5063">
            <w:pPr>
              <w:pStyle w:val="acctfourfigures"/>
              <w:tabs>
                <w:tab w:val="clear" w:pos="765"/>
                <w:tab w:val="decimal" w:pos="987"/>
              </w:tabs>
              <w:spacing w:line="240" w:lineRule="auto"/>
              <w:ind w:right="11"/>
              <w:rPr>
                <w:sz w:val="20"/>
              </w:rPr>
            </w:pPr>
            <w:r w:rsidRPr="005C3A63">
              <w:rPr>
                <w:sz w:val="20"/>
              </w:rPr>
              <w:t>522,789</w:t>
            </w:r>
          </w:p>
        </w:tc>
      </w:tr>
      <w:tr w:rsidR="00BA5063" w:rsidRPr="00812C25" w14:paraId="5F88A61D" w14:textId="77777777" w:rsidTr="009F724A">
        <w:trPr>
          <w:cantSplit/>
          <w:trHeight w:val="246"/>
        </w:trPr>
        <w:tc>
          <w:tcPr>
            <w:tcW w:w="4187" w:type="dxa"/>
            <w:vAlign w:val="bottom"/>
          </w:tcPr>
          <w:p w14:paraId="56451F6C" w14:textId="777AA3D2" w:rsidR="00BA5063" w:rsidRPr="00812C25" w:rsidRDefault="00BA5063" w:rsidP="00BA5063">
            <w:pPr>
              <w:spacing w:line="240" w:lineRule="auto"/>
              <w:rPr>
                <w:sz w:val="20"/>
              </w:rPr>
            </w:pPr>
            <w:r w:rsidRPr="00812C25">
              <w:rPr>
                <w:sz w:val="20"/>
              </w:rPr>
              <w:t>Transfer in</w:t>
            </w:r>
            <w:r w:rsidRPr="00812C25">
              <w:rPr>
                <w:sz w:val="20"/>
                <w:cs/>
                <w:lang w:bidi="th-TH"/>
              </w:rPr>
              <w:t xml:space="preserve"> </w:t>
            </w:r>
            <w:r w:rsidRPr="00812C25">
              <w:rPr>
                <w:sz w:val="20"/>
                <w:lang w:bidi="th-TH"/>
              </w:rPr>
              <w:t>(</w:t>
            </w:r>
            <w:r w:rsidRPr="00812C25">
              <w:rPr>
                <w:sz w:val="20"/>
              </w:rPr>
              <w:t>out)</w:t>
            </w:r>
          </w:p>
        </w:tc>
        <w:tc>
          <w:tcPr>
            <w:tcW w:w="1185" w:type="dxa"/>
            <w:vAlign w:val="bottom"/>
          </w:tcPr>
          <w:p w14:paraId="34D35571" w14:textId="7A3BD373" w:rsidR="00BA5063" w:rsidRPr="00435DE9" w:rsidRDefault="00BA5063" w:rsidP="00BA5063">
            <w:pPr>
              <w:pStyle w:val="acctfourfigures"/>
              <w:tabs>
                <w:tab w:val="clear" w:pos="765"/>
                <w:tab w:val="decimal" w:pos="952"/>
              </w:tabs>
              <w:spacing w:line="240" w:lineRule="auto"/>
              <w:ind w:right="11"/>
              <w:rPr>
                <w:b/>
                <w:bCs/>
                <w:sz w:val="20"/>
                <w:cs/>
                <w:lang w:bidi="th-TH"/>
              </w:rPr>
            </w:pPr>
            <w:r w:rsidRPr="00435DE9">
              <w:rPr>
                <w:b/>
                <w:bCs/>
                <w:sz w:val="20"/>
                <w:cs/>
                <w:lang w:bidi="th-TH"/>
              </w:rPr>
              <w:t>-</w:t>
            </w:r>
          </w:p>
        </w:tc>
        <w:tc>
          <w:tcPr>
            <w:tcW w:w="346" w:type="dxa"/>
            <w:vAlign w:val="bottom"/>
          </w:tcPr>
          <w:p w14:paraId="2A819669" w14:textId="77777777" w:rsidR="00BA5063" w:rsidRPr="00812C25" w:rsidRDefault="00BA5063" w:rsidP="00BA5063">
            <w:pPr>
              <w:pStyle w:val="acctfourfigures"/>
              <w:tabs>
                <w:tab w:val="decimal" w:pos="894"/>
              </w:tabs>
              <w:spacing w:line="240" w:lineRule="auto"/>
              <w:rPr>
                <w:sz w:val="20"/>
              </w:rPr>
            </w:pPr>
          </w:p>
        </w:tc>
        <w:tc>
          <w:tcPr>
            <w:tcW w:w="1302" w:type="dxa"/>
            <w:vAlign w:val="bottom"/>
          </w:tcPr>
          <w:p w14:paraId="48740320" w14:textId="04789472" w:rsidR="00BA5063" w:rsidRPr="00812C25" w:rsidRDefault="00BA5063" w:rsidP="00BA5063">
            <w:pPr>
              <w:pStyle w:val="acctfourfigures"/>
              <w:tabs>
                <w:tab w:val="clear" w:pos="765"/>
                <w:tab w:val="decimal" w:pos="952"/>
              </w:tabs>
              <w:spacing w:line="240" w:lineRule="auto"/>
              <w:ind w:right="11"/>
              <w:rPr>
                <w:sz w:val="20"/>
                <w:cs/>
                <w:lang w:bidi="th-TH"/>
              </w:rPr>
            </w:pPr>
            <w:r w:rsidRPr="002461C7">
              <w:rPr>
                <w:sz w:val="20"/>
              </w:rPr>
              <w:t>17,174</w:t>
            </w:r>
          </w:p>
        </w:tc>
        <w:tc>
          <w:tcPr>
            <w:tcW w:w="299" w:type="dxa"/>
            <w:vAlign w:val="bottom"/>
          </w:tcPr>
          <w:p w14:paraId="25A8B952" w14:textId="77777777" w:rsidR="00BA5063" w:rsidRPr="00812C25" w:rsidRDefault="00BA5063" w:rsidP="00BA5063">
            <w:pPr>
              <w:pStyle w:val="acctfourfigures"/>
              <w:spacing w:line="240" w:lineRule="auto"/>
              <w:jc w:val="center"/>
              <w:rPr>
                <w:sz w:val="20"/>
              </w:rPr>
            </w:pPr>
          </w:p>
        </w:tc>
        <w:tc>
          <w:tcPr>
            <w:tcW w:w="1349" w:type="dxa"/>
            <w:vAlign w:val="bottom"/>
          </w:tcPr>
          <w:p w14:paraId="54DA3855" w14:textId="56306686" w:rsidR="00BA5063" w:rsidRPr="00812C25" w:rsidRDefault="00BA5063" w:rsidP="00BA5063">
            <w:pPr>
              <w:pStyle w:val="acctfourfigures"/>
              <w:tabs>
                <w:tab w:val="clear" w:pos="765"/>
                <w:tab w:val="decimal" w:pos="977"/>
              </w:tabs>
              <w:spacing w:line="240" w:lineRule="auto"/>
              <w:ind w:right="11"/>
              <w:rPr>
                <w:sz w:val="20"/>
                <w:cs/>
                <w:lang w:bidi="th-TH"/>
              </w:rPr>
            </w:pPr>
            <w:r w:rsidRPr="002461C7">
              <w:rPr>
                <w:sz w:val="20"/>
              </w:rPr>
              <w:t>5,246</w:t>
            </w:r>
          </w:p>
        </w:tc>
        <w:tc>
          <w:tcPr>
            <w:tcW w:w="204" w:type="dxa"/>
            <w:vAlign w:val="bottom"/>
          </w:tcPr>
          <w:p w14:paraId="52B001E6" w14:textId="77777777" w:rsidR="00BA5063" w:rsidRPr="00812C25" w:rsidRDefault="00BA5063" w:rsidP="00BA5063">
            <w:pPr>
              <w:pStyle w:val="acctfourfigures"/>
              <w:spacing w:line="240" w:lineRule="auto"/>
              <w:jc w:val="center"/>
              <w:rPr>
                <w:sz w:val="20"/>
              </w:rPr>
            </w:pPr>
          </w:p>
        </w:tc>
        <w:tc>
          <w:tcPr>
            <w:tcW w:w="1350" w:type="dxa"/>
            <w:vAlign w:val="bottom"/>
          </w:tcPr>
          <w:p w14:paraId="4545B968" w14:textId="5B0CA83D" w:rsidR="00BA5063" w:rsidRPr="00812C25" w:rsidRDefault="00BA5063" w:rsidP="00BA5063">
            <w:pPr>
              <w:pStyle w:val="acctfourfigures"/>
              <w:tabs>
                <w:tab w:val="clear" w:pos="765"/>
                <w:tab w:val="decimal" w:pos="1037"/>
              </w:tabs>
              <w:spacing w:line="240" w:lineRule="auto"/>
              <w:ind w:right="11"/>
              <w:rPr>
                <w:sz w:val="20"/>
                <w:cs/>
                <w:lang w:bidi="th-TH"/>
              </w:rPr>
            </w:pPr>
            <w:r w:rsidRPr="002461C7">
              <w:rPr>
                <w:sz w:val="20"/>
              </w:rPr>
              <w:t>1,039</w:t>
            </w:r>
          </w:p>
        </w:tc>
        <w:tc>
          <w:tcPr>
            <w:tcW w:w="201" w:type="dxa"/>
            <w:vAlign w:val="bottom"/>
          </w:tcPr>
          <w:p w14:paraId="7ED99960" w14:textId="77777777" w:rsidR="00BA5063" w:rsidRPr="00812C25" w:rsidRDefault="00BA5063" w:rsidP="00BA5063">
            <w:pPr>
              <w:pStyle w:val="acctfourfigures"/>
              <w:tabs>
                <w:tab w:val="decimal" w:pos="894"/>
              </w:tabs>
              <w:spacing w:line="240" w:lineRule="auto"/>
              <w:rPr>
                <w:sz w:val="20"/>
              </w:rPr>
            </w:pPr>
          </w:p>
        </w:tc>
        <w:tc>
          <w:tcPr>
            <w:tcW w:w="1329" w:type="dxa"/>
            <w:vAlign w:val="bottom"/>
          </w:tcPr>
          <w:p w14:paraId="7CDDFD65" w14:textId="61FB2814" w:rsidR="00BA5063" w:rsidRPr="00812C25" w:rsidRDefault="00BA5063" w:rsidP="00BA5063">
            <w:pPr>
              <w:pStyle w:val="acctfourfigures"/>
              <w:tabs>
                <w:tab w:val="clear" w:pos="765"/>
                <w:tab w:val="decimal" w:pos="987"/>
              </w:tabs>
              <w:spacing w:line="240" w:lineRule="auto"/>
              <w:ind w:right="11"/>
              <w:rPr>
                <w:sz w:val="20"/>
                <w:cs/>
                <w:lang w:bidi="th-TH"/>
              </w:rPr>
            </w:pPr>
            <w:r w:rsidRPr="002461C7">
              <w:rPr>
                <w:sz w:val="20"/>
                <w:cs/>
                <w:lang w:bidi="th-TH"/>
              </w:rPr>
              <w:t>(23</w:t>
            </w:r>
            <w:r w:rsidRPr="002461C7">
              <w:rPr>
                <w:sz w:val="20"/>
                <w:lang w:bidi="th-TH"/>
              </w:rPr>
              <w:t>,</w:t>
            </w:r>
            <w:r w:rsidRPr="002461C7">
              <w:rPr>
                <w:sz w:val="20"/>
                <w:cs/>
                <w:lang w:bidi="th-TH"/>
              </w:rPr>
              <w:t>459)</w:t>
            </w:r>
          </w:p>
        </w:tc>
        <w:tc>
          <w:tcPr>
            <w:tcW w:w="204" w:type="dxa"/>
            <w:vAlign w:val="bottom"/>
          </w:tcPr>
          <w:p w14:paraId="6B4EFFE7" w14:textId="77777777" w:rsidR="00BA5063" w:rsidRPr="00812C25" w:rsidRDefault="00BA5063" w:rsidP="00BA5063">
            <w:pPr>
              <w:pStyle w:val="acctfourfigures"/>
              <w:tabs>
                <w:tab w:val="decimal" w:pos="894"/>
              </w:tabs>
              <w:spacing w:line="240" w:lineRule="auto"/>
              <w:rPr>
                <w:sz w:val="20"/>
              </w:rPr>
            </w:pPr>
          </w:p>
        </w:tc>
        <w:tc>
          <w:tcPr>
            <w:tcW w:w="1454" w:type="dxa"/>
            <w:vAlign w:val="bottom"/>
          </w:tcPr>
          <w:p w14:paraId="50BC36A1" w14:textId="7C97FC6B" w:rsidR="00BA5063" w:rsidRPr="00812C25" w:rsidRDefault="00BA5063" w:rsidP="00BA5063">
            <w:pPr>
              <w:pStyle w:val="acctfourfigures"/>
              <w:tabs>
                <w:tab w:val="clear" w:pos="765"/>
                <w:tab w:val="decimal" w:pos="987"/>
              </w:tabs>
              <w:spacing w:line="240" w:lineRule="auto"/>
              <w:ind w:right="11"/>
              <w:rPr>
                <w:sz w:val="20"/>
                <w:cs/>
                <w:lang w:bidi="th-TH"/>
              </w:rPr>
            </w:pPr>
            <w:r w:rsidRPr="005C3A63">
              <w:rPr>
                <w:sz w:val="20"/>
              </w:rPr>
              <w:t>-</w:t>
            </w:r>
          </w:p>
        </w:tc>
      </w:tr>
      <w:tr w:rsidR="00BA5063" w:rsidRPr="00812C25" w14:paraId="6DAD77DE" w14:textId="77777777" w:rsidTr="009F724A">
        <w:trPr>
          <w:cantSplit/>
          <w:trHeight w:val="246"/>
        </w:trPr>
        <w:tc>
          <w:tcPr>
            <w:tcW w:w="4187" w:type="dxa"/>
            <w:vAlign w:val="bottom"/>
          </w:tcPr>
          <w:p w14:paraId="49C44FAE" w14:textId="07798BF9" w:rsidR="00BA5063" w:rsidRPr="00812C25" w:rsidRDefault="00BA5063" w:rsidP="00BA5063">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0B3198B6" w14:textId="4E086608" w:rsidR="00BA5063" w:rsidRPr="00435DE9" w:rsidRDefault="00BA5063" w:rsidP="00BA5063">
            <w:pPr>
              <w:pStyle w:val="acctfourfigures"/>
              <w:tabs>
                <w:tab w:val="clear" w:pos="765"/>
                <w:tab w:val="decimal" w:pos="952"/>
              </w:tabs>
              <w:spacing w:line="240" w:lineRule="auto"/>
              <w:ind w:right="11"/>
              <w:rPr>
                <w:b/>
                <w:bCs/>
                <w:sz w:val="20"/>
              </w:rPr>
            </w:pPr>
            <w:r w:rsidRPr="00435DE9">
              <w:rPr>
                <w:b/>
                <w:bCs/>
                <w:sz w:val="20"/>
                <w:cs/>
                <w:lang w:bidi="th-TH"/>
              </w:rPr>
              <w:t>-</w:t>
            </w:r>
          </w:p>
        </w:tc>
        <w:tc>
          <w:tcPr>
            <w:tcW w:w="346" w:type="dxa"/>
            <w:vAlign w:val="bottom"/>
          </w:tcPr>
          <w:p w14:paraId="08BC3112" w14:textId="77777777" w:rsidR="00BA5063" w:rsidRPr="00812C25" w:rsidRDefault="00BA5063" w:rsidP="00BA5063">
            <w:pPr>
              <w:pStyle w:val="acctfourfigures"/>
              <w:tabs>
                <w:tab w:val="decimal" w:pos="894"/>
              </w:tabs>
              <w:spacing w:line="240" w:lineRule="auto"/>
              <w:rPr>
                <w:sz w:val="20"/>
              </w:rPr>
            </w:pPr>
          </w:p>
        </w:tc>
        <w:tc>
          <w:tcPr>
            <w:tcW w:w="1302" w:type="dxa"/>
            <w:tcBorders>
              <w:bottom w:val="single" w:sz="4" w:space="0" w:color="auto"/>
            </w:tcBorders>
            <w:vAlign w:val="bottom"/>
          </w:tcPr>
          <w:p w14:paraId="36B346CC" w14:textId="17705D5F" w:rsidR="00BA5063" w:rsidRPr="00435DE9" w:rsidRDefault="00BA5063" w:rsidP="00BA5063">
            <w:pPr>
              <w:pStyle w:val="acctfourfigures"/>
              <w:tabs>
                <w:tab w:val="clear" w:pos="765"/>
                <w:tab w:val="decimal" w:pos="952"/>
              </w:tabs>
              <w:spacing w:line="240" w:lineRule="auto"/>
              <w:ind w:right="11"/>
              <w:rPr>
                <w:b/>
                <w:bCs/>
                <w:sz w:val="20"/>
              </w:rPr>
            </w:pPr>
            <w:r w:rsidRPr="00435DE9">
              <w:rPr>
                <w:b/>
                <w:bCs/>
                <w:sz w:val="20"/>
                <w:cs/>
                <w:lang w:bidi="th-TH"/>
              </w:rPr>
              <w:t>-</w:t>
            </w:r>
          </w:p>
        </w:tc>
        <w:tc>
          <w:tcPr>
            <w:tcW w:w="299" w:type="dxa"/>
            <w:vAlign w:val="bottom"/>
          </w:tcPr>
          <w:p w14:paraId="16AFCFFC" w14:textId="77777777" w:rsidR="00BA5063" w:rsidRPr="00812C25" w:rsidRDefault="00BA5063" w:rsidP="00BA5063">
            <w:pPr>
              <w:pStyle w:val="acctfourfigures"/>
              <w:spacing w:line="240" w:lineRule="auto"/>
              <w:jc w:val="center"/>
              <w:rPr>
                <w:sz w:val="20"/>
              </w:rPr>
            </w:pPr>
          </w:p>
        </w:tc>
        <w:tc>
          <w:tcPr>
            <w:tcW w:w="1349" w:type="dxa"/>
            <w:tcBorders>
              <w:bottom w:val="single" w:sz="4" w:space="0" w:color="auto"/>
            </w:tcBorders>
            <w:vAlign w:val="bottom"/>
          </w:tcPr>
          <w:p w14:paraId="71CAC226" w14:textId="33D8C241" w:rsidR="00BA5063" w:rsidRPr="00812C25" w:rsidRDefault="00BA5063" w:rsidP="00BA5063">
            <w:pPr>
              <w:pStyle w:val="acctfourfigures"/>
              <w:tabs>
                <w:tab w:val="clear" w:pos="765"/>
                <w:tab w:val="decimal" w:pos="977"/>
              </w:tabs>
              <w:spacing w:line="240" w:lineRule="auto"/>
              <w:ind w:right="11"/>
              <w:rPr>
                <w:sz w:val="20"/>
              </w:rPr>
            </w:pPr>
            <w:r w:rsidRPr="002461C7">
              <w:rPr>
                <w:sz w:val="20"/>
              </w:rPr>
              <w:t>(4,152)</w:t>
            </w:r>
          </w:p>
        </w:tc>
        <w:tc>
          <w:tcPr>
            <w:tcW w:w="204" w:type="dxa"/>
            <w:vAlign w:val="bottom"/>
          </w:tcPr>
          <w:p w14:paraId="0A871036" w14:textId="77777777" w:rsidR="00BA5063" w:rsidRPr="00812C25" w:rsidRDefault="00BA5063" w:rsidP="00BA5063">
            <w:pPr>
              <w:pStyle w:val="acctfourfigures"/>
              <w:spacing w:line="240" w:lineRule="auto"/>
              <w:jc w:val="center"/>
              <w:rPr>
                <w:sz w:val="20"/>
              </w:rPr>
            </w:pPr>
          </w:p>
        </w:tc>
        <w:tc>
          <w:tcPr>
            <w:tcW w:w="1350" w:type="dxa"/>
            <w:tcBorders>
              <w:bottom w:val="single" w:sz="4" w:space="0" w:color="auto"/>
            </w:tcBorders>
            <w:vAlign w:val="bottom"/>
          </w:tcPr>
          <w:p w14:paraId="7A85AA60" w14:textId="44D17BB6" w:rsidR="00BA5063" w:rsidRPr="00812C25" w:rsidRDefault="00BA5063" w:rsidP="00BA5063">
            <w:pPr>
              <w:pStyle w:val="acctfourfigures"/>
              <w:tabs>
                <w:tab w:val="clear" w:pos="765"/>
                <w:tab w:val="decimal" w:pos="1037"/>
              </w:tabs>
              <w:spacing w:line="240" w:lineRule="auto"/>
              <w:ind w:right="11"/>
              <w:rPr>
                <w:sz w:val="20"/>
              </w:rPr>
            </w:pPr>
            <w:r w:rsidRPr="002461C7">
              <w:rPr>
                <w:sz w:val="20"/>
              </w:rPr>
              <w:t>(40,990)</w:t>
            </w:r>
          </w:p>
        </w:tc>
        <w:tc>
          <w:tcPr>
            <w:tcW w:w="201" w:type="dxa"/>
            <w:vAlign w:val="bottom"/>
          </w:tcPr>
          <w:p w14:paraId="3191AC40" w14:textId="77777777" w:rsidR="00BA5063" w:rsidRPr="00812C25" w:rsidRDefault="00BA5063" w:rsidP="00BA5063">
            <w:pPr>
              <w:pStyle w:val="acctfourfigures"/>
              <w:tabs>
                <w:tab w:val="decimal" w:pos="894"/>
              </w:tabs>
              <w:spacing w:line="240" w:lineRule="auto"/>
              <w:rPr>
                <w:sz w:val="20"/>
              </w:rPr>
            </w:pPr>
          </w:p>
        </w:tc>
        <w:tc>
          <w:tcPr>
            <w:tcW w:w="1329" w:type="dxa"/>
            <w:tcBorders>
              <w:bottom w:val="single" w:sz="4" w:space="0" w:color="auto"/>
            </w:tcBorders>
            <w:vAlign w:val="bottom"/>
          </w:tcPr>
          <w:p w14:paraId="3C89E838" w14:textId="649008B0" w:rsidR="00BA5063" w:rsidRPr="00812C25" w:rsidRDefault="00BA5063" w:rsidP="00BA5063">
            <w:pPr>
              <w:pStyle w:val="acctfourfigures"/>
              <w:tabs>
                <w:tab w:val="clear" w:pos="765"/>
                <w:tab w:val="decimal" w:pos="987"/>
              </w:tabs>
              <w:spacing w:line="240" w:lineRule="auto"/>
              <w:ind w:right="11"/>
              <w:rPr>
                <w:sz w:val="20"/>
              </w:rPr>
            </w:pPr>
            <w:r w:rsidRPr="002461C7">
              <w:rPr>
                <w:sz w:val="20"/>
                <w:cs/>
                <w:lang w:bidi="th-TH"/>
              </w:rPr>
              <w:t>-</w:t>
            </w:r>
          </w:p>
        </w:tc>
        <w:tc>
          <w:tcPr>
            <w:tcW w:w="204" w:type="dxa"/>
            <w:vAlign w:val="bottom"/>
          </w:tcPr>
          <w:p w14:paraId="119E8570" w14:textId="77777777" w:rsidR="00BA5063" w:rsidRPr="00812C25" w:rsidRDefault="00BA5063" w:rsidP="00BA5063">
            <w:pPr>
              <w:pStyle w:val="acctfourfigures"/>
              <w:tabs>
                <w:tab w:val="decimal" w:pos="894"/>
              </w:tabs>
              <w:spacing w:line="240" w:lineRule="auto"/>
              <w:rPr>
                <w:sz w:val="20"/>
              </w:rPr>
            </w:pPr>
          </w:p>
        </w:tc>
        <w:tc>
          <w:tcPr>
            <w:tcW w:w="1454" w:type="dxa"/>
            <w:tcBorders>
              <w:bottom w:val="single" w:sz="4" w:space="0" w:color="auto"/>
            </w:tcBorders>
            <w:vAlign w:val="bottom"/>
          </w:tcPr>
          <w:p w14:paraId="0971CC0B" w14:textId="120BF0DC" w:rsidR="00BA5063" w:rsidRPr="00812C25" w:rsidRDefault="00BA5063" w:rsidP="00BA5063">
            <w:pPr>
              <w:pStyle w:val="acctfourfigures"/>
              <w:tabs>
                <w:tab w:val="clear" w:pos="765"/>
                <w:tab w:val="decimal" w:pos="987"/>
              </w:tabs>
              <w:spacing w:line="240" w:lineRule="auto"/>
              <w:ind w:right="11"/>
              <w:rPr>
                <w:sz w:val="20"/>
              </w:rPr>
            </w:pPr>
            <w:r w:rsidRPr="005C3A63">
              <w:rPr>
                <w:sz w:val="20"/>
              </w:rPr>
              <w:t>(45,142)</w:t>
            </w:r>
          </w:p>
        </w:tc>
      </w:tr>
      <w:tr w:rsidR="00BA5063" w:rsidRPr="00812C25" w14:paraId="1D8BC30D" w14:textId="77777777" w:rsidTr="009F724A">
        <w:trPr>
          <w:cantSplit/>
          <w:trHeight w:val="246"/>
        </w:trPr>
        <w:tc>
          <w:tcPr>
            <w:tcW w:w="4187" w:type="dxa"/>
            <w:vAlign w:val="bottom"/>
          </w:tcPr>
          <w:p w14:paraId="2EEAE7DF" w14:textId="560D38AE" w:rsidR="00BA5063" w:rsidRPr="00812C25" w:rsidRDefault="00BA5063" w:rsidP="00BA5063">
            <w:pPr>
              <w:spacing w:line="240" w:lineRule="auto"/>
              <w:rPr>
                <w:b/>
                <w:bCs/>
                <w:sz w:val="20"/>
              </w:rPr>
            </w:pPr>
            <w:r w:rsidRPr="00812C25">
              <w:rPr>
                <w:b/>
                <w:bCs/>
                <w:sz w:val="20"/>
              </w:rPr>
              <w:t>At 31 December 202</w:t>
            </w:r>
            <w:r>
              <w:rPr>
                <w:b/>
                <w:bCs/>
                <w:sz w:val="20"/>
              </w:rPr>
              <w:t>1 and 1 January 2022</w:t>
            </w:r>
          </w:p>
        </w:tc>
        <w:tc>
          <w:tcPr>
            <w:tcW w:w="1185" w:type="dxa"/>
            <w:tcBorders>
              <w:top w:val="single" w:sz="4" w:space="0" w:color="auto"/>
            </w:tcBorders>
            <w:vAlign w:val="bottom"/>
          </w:tcPr>
          <w:p w14:paraId="04CE2FA1" w14:textId="6F23DC72" w:rsidR="00BA5063" w:rsidRPr="00812C25" w:rsidRDefault="00BA5063" w:rsidP="00BA5063">
            <w:pPr>
              <w:pStyle w:val="acctfourfigures"/>
              <w:tabs>
                <w:tab w:val="clear" w:pos="765"/>
                <w:tab w:val="decimal" w:pos="952"/>
              </w:tabs>
              <w:spacing w:line="240" w:lineRule="auto"/>
              <w:ind w:right="11"/>
              <w:rPr>
                <w:b/>
                <w:bCs/>
                <w:sz w:val="20"/>
              </w:rPr>
            </w:pPr>
            <w:r w:rsidRPr="00812C25">
              <w:rPr>
                <w:b/>
                <w:bCs/>
                <w:sz w:val="20"/>
              </w:rPr>
              <w:t>257,471</w:t>
            </w:r>
          </w:p>
        </w:tc>
        <w:tc>
          <w:tcPr>
            <w:tcW w:w="346" w:type="dxa"/>
            <w:vAlign w:val="bottom"/>
          </w:tcPr>
          <w:p w14:paraId="7505F041" w14:textId="77777777" w:rsidR="00BA5063" w:rsidRPr="00812C25" w:rsidRDefault="00BA5063" w:rsidP="00BA5063">
            <w:pPr>
              <w:pStyle w:val="acctfourfigures"/>
              <w:spacing w:line="240" w:lineRule="auto"/>
              <w:jc w:val="center"/>
              <w:rPr>
                <w:sz w:val="20"/>
              </w:rPr>
            </w:pPr>
          </w:p>
        </w:tc>
        <w:tc>
          <w:tcPr>
            <w:tcW w:w="1302" w:type="dxa"/>
            <w:tcBorders>
              <w:top w:val="single" w:sz="4" w:space="0" w:color="auto"/>
            </w:tcBorders>
            <w:vAlign w:val="bottom"/>
          </w:tcPr>
          <w:p w14:paraId="7FDED35D" w14:textId="4DCCE7EA" w:rsidR="00BA5063" w:rsidRPr="00812C25" w:rsidRDefault="00BA5063" w:rsidP="00BA5063">
            <w:pPr>
              <w:pStyle w:val="acctfourfigures"/>
              <w:tabs>
                <w:tab w:val="clear" w:pos="765"/>
                <w:tab w:val="decimal" w:pos="952"/>
              </w:tabs>
              <w:spacing w:line="240" w:lineRule="auto"/>
              <w:ind w:right="11"/>
              <w:rPr>
                <w:b/>
                <w:bCs/>
                <w:sz w:val="20"/>
              </w:rPr>
            </w:pPr>
            <w:r w:rsidRPr="002461C7">
              <w:rPr>
                <w:b/>
                <w:bCs/>
                <w:sz w:val="20"/>
              </w:rPr>
              <w:t>370,351</w:t>
            </w:r>
          </w:p>
        </w:tc>
        <w:tc>
          <w:tcPr>
            <w:tcW w:w="299" w:type="dxa"/>
            <w:vAlign w:val="bottom"/>
          </w:tcPr>
          <w:p w14:paraId="225F8A67" w14:textId="77777777" w:rsidR="00BA5063" w:rsidRPr="00812C25" w:rsidRDefault="00BA5063" w:rsidP="00BA5063">
            <w:pPr>
              <w:pStyle w:val="acctfourfigures"/>
              <w:tabs>
                <w:tab w:val="decimal" w:pos="952"/>
              </w:tabs>
              <w:spacing w:line="240" w:lineRule="auto"/>
              <w:rPr>
                <w:b/>
                <w:bCs/>
                <w:sz w:val="20"/>
              </w:rPr>
            </w:pPr>
          </w:p>
        </w:tc>
        <w:tc>
          <w:tcPr>
            <w:tcW w:w="1349" w:type="dxa"/>
            <w:tcBorders>
              <w:top w:val="single" w:sz="4" w:space="0" w:color="auto"/>
            </w:tcBorders>
            <w:vAlign w:val="bottom"/>
          </w:tcPr>
          <w:p w14:paraId="464D4F62" w14:textId="48E9E86E" w:rsidR="00BA5063" w:rsidRPr="00812C25" w:rsidRDefault="00BA5063" w:rsidP="00BA5063">
            <w:pPr>
              <w:pStyle w:val="acctfourfigures"/>
              <w:tabs>
                <w:tab w:val="clear" w:pos="765"/>
                <w:tab w:val="decimal" w:pos="977"/>
              </w:tabs>
              <w:spacing w:line="240" w:lineRule="auto"/>
              <w:ind w:right="11"/>
              <w:rPr>
                <w:b/>
                <w:bCs/>
                <w:sz w:val="20"/>
              </w:rPr>
            </w:pPr>
            <w:r w:rsidRPr="002461C7">
              <w:rPr>
                <w:b/>
                <w:bCs/>
                <w:sz w:val="20"/>
              </w:rPr>
              <w:t>784,050</w:t>
            </w:r>
          </w:p>
        </w:tc>
        <w:tc>
          <w:tcPr>
            <w:tcW w:w="204" w:type="dxa"/>
            <w:vAlign w:val="bottom"/>
          </w:tcPr>
          <w:p w14:paraId="1EEB44C3" w14:textId="77777777" w:rsidR="00BA5063" w:rsidRPr="00812C25" w:rsidRDefault="00BA5063" w:rsidP="00BA5063">
            <w:pPr>
              <w:pStyle w:val="acctfourfigures"/>
              <w:tabs>
                <w:tab w:val="decimal" w:pos="952"/>
              </w:tabs>
              <w:spacing w:line="240" w:lineRule="auto"/>
              <w:rPr>
                <w:b/>
                <w:bCs/>
                <w:sz w:val="20"/>
              </w:rPr>
            </w:pPr>
          </w:p>
        </w:tc>
        <w:tc>
          <w:tcPr>
            <w:tcW w:w="1350" w:type="dxa"/>
            <w:tcBorders>
              <w:top w:val="single" w:sz="4" w:space="0" w:color="auto"/>
            </w:tcBorders>
            <w:vAlign w:val="bottom"/>
          </w:tcPr>
          <w:p w14:paraId="42B99E5E" w14:textId="5086976E" w:rsidR="00BA5063" w:rsidRPr="00540DD2" w:rsidRDefault="00BA5063" w:rsidP="00BA5063">
            <w:pPr>
              <w:pStyle w:val="acctfourfigures"/>
              <w:tabs>
                <w:tab w:val="clear" w:pos="765"/>
                <w:tab w:val="decimal" w:pos="1037"/>
              </w:tabs>
              <w:spacing w:line="240" w:lineRule="auto"/>
              <w:ind w:right="11"/>
              <w:rPr>
                <w:b/>
                <w:bCs/>
                <w:sz w:val="20"/>
              </w:rPr>
            </w:pPr>
            <w:r w:rsidRPr="00540DD2">
              <w:rPr>
                <w:b/>
                <w:bCs/>
                <w:sz w:val="20"/>
              </w:rPr>
              <w:t>2,008,948</w:t>
            </w:r>
          </w:p>
        </w:tc>
        <w:tc>
          <w:tcPr>
            <w:tcW w:w="201" w:type="dxa"/>
            <w:vAlign w:val="bottom"/>
          </w:tcPr>
          <w:p w14:paraId="420F7FE9" w14:textId="77777777" w:rsidR="00BA5063" w:rsidRPr="00812C25" w:rsidRDefault="00BA5063" w:rsidP="00BA5063">
            <w:pPr>
              <w:pStyle w:val="acctfourfigures"/>
              <w:tabs>
                <w:tab w:val="decimal" w:pos="952"/>
              </w:tabs>
              <w:spacing w:line="240" w:lineRule="auto"/>
              <w:rPr>
                <w:b/>
                <w:bCs/>
                <w:sz w:val="20"/>
              </w:rPr>
            </w:pPr>
          </w:p>
        </w:tc>
        <w:tc>
          <w:tcPr>
            <w:tcW w:w="1329" w:type="dxa"/>
            <w:tcBorders>
              <w:top w:val="single" w:sz="4" w:space="0" w:color="auto"/>
            </w:tcBorders>
            <w:vAlign w:val="bottom"/>
          </w:tcPr>
          <w:p w14:paraId="67AAE83B" w14:textId="566C3E23" w:rsidR="00BA5063" w:rsidRPr="002461C7" w:rsidRDefault="00BA5063" w:rsidP="00BA5063">
            <w:pPr>
              <w:pStyle w:val="acctfourfigures"/>
              <w:tabs>
                <w:tab w:val="clear" w:pos="765"/>
                <w:tab w:val="decimal" w:pos="987"/>
              </w:tabs>
              <w:spacing w:line="240" w:lineRule="auto"/>
              <w:ind w:right="11"/>
              <w:rPr>
                <w:b/>
                <w:bCs/>
                <w:sz w:val="20"/>
              </w:rPr>
            </w:pPr>
            <w:r w:rsidRPr="002461C7">
              <w:rPr>
                <w:b/>
                <w:bCs/>
                <w:sz w:val="20"/>
              </w:rPr>
              <w:t>18,675</w:t>
            </w:r>
          </w:p>
        </w:tc>
        <w:tc>
          <w:tcPr>
            <w:tcW w:w="204" w:type="dxa"/>
            <w:vAlign w:val="bottom"/>
          </w:tcPr>
          <w:p w14:paraId="229C106D" w14:textId="77777777" w:rsidR="00BA5063" w:rsidRPr="00812C25" w:rsidRDefault="00BA5063" w:rsidP="00BA5063">
            <w:pPr>
              <w:pStyle w:val="acctfourfigures"/>
              <w:tabs>
                <w:tab w:val="decimal" w:pos="952"/>
              </w:tabs>
              <w:spacing w:line="240" w:lineRule="auto"/>
              <w:rPr>
                <w:b/>
                <w:bCs/>
                <w:sz w:val="20"/>
              </w:rPr>
            </w:pPr>
          </w:p>
        </w:tc>
        <w:tc>
          <w:tcPr>
            <w:tcW w:w="1454" w:type="dxa"/>
            <w:tcBorders>
              <w:top w:val="single" w:sz="4" w:space="0" w:color="auto"/>
            </w:tcBorders>
            <w:vAlign w:val="bottom"/>
          </w:tcPr>
          <w:p w14:paraId="582EFC24" w14:textId="1198A321" w:rsidR="00BA5063" w:rsidRPr="00812C25" w:rsidRDefault="00BA5063" w:rsidP="00BA5063">
            <w:pPr>
              <w:pStyle w:val="acctfourfigures"/>
              <w:tabs>
                <w:tab w:val="clear" w:pos="765"/>
                <w:tab w:val="decimal" w:pos="997"/>
              </w:tabs>
              <w:spacing w:line="240" w:lineRule="auto"/>
              <w:ind w:right="11"/>
              <w:rPr>
                <w:b/>
                <w:bCs/>
                <w:sz w:val="20"/>
              </w:rPr>
            </w:pPr>
            <w:r w:rsidRPr="005C3A63">
              <w:rPr>
                <w:b/>
                <w:bCs/>
                <w:sz w:val="20"/>
                <w:lang w:val="en-US"/>
              </w:rPr>
              <w:t>3,439,495</w:t>
            </w:r>
          </w:p>
        </w:tc>
      </w:tr>
      <w:tr w:rsidR="006045FB" w:rsidRPr="00812C25" w14:paraId="0D3725A3" w14:textId="77777777" w:rsidTr="001A0535">
        <w:trPr>
          <w:cantSplit/>
          <w:trHeight w:val="246"/>
        </w:trPr>
        <w:tc>
          <w:tcPr>
            <w:tcW w:w="4187" w:type="dxa"/>
            <w:vAlign w:val="bottom"/>
          </w:tcPr>
          <w:p w14:paraId="5F6E8903" w14:textId="1BC32963" w:rsidR="006045FB" w:rsidRPr="00812C25" w:rsidRDefault="006045FB" w:rsidP="006045FB">
            <w:pPr>
              <w:spacing w:line="240" w:lineRule="auto"/>
              <w:rPr>
                <w:sz w:val="20"/>
              </w:rPr>
            </w:pPr>
            <w:r w:rsidRPr="00812C25">
              <w:rPr>
                <w:sz w:val="20"/>
              </w:rPr>
              <w:t>Additions</w:t>
            </w:r>
          </w:p>
        </w:tc>
        <w:tc>
          <w:tcPr>
            <w:tcW w:w="1185" w:type="dxa"/>
            <w:vAlign w:val="bottom"/>
          </w:tcPr>
          <w:p w14:paraId="2E8B282F" w14:textId="5F18B706" w:rsidR="006045FB" w:rsidRPr="00812C25" w:rsidRDefault="006045FB" w:rsidP="006045FB">
            <w:pPr>
              <w:pStyle w:val="acctfourfigures"/>
              <w:tabs>
                <w:tab w:val="clear" w:pos="765"/>
                <w:tab w:val="decimal" w:pos="952"/>
              </w:tabs>
              <w:spacing w:line="240" w:lineRule="auto"/>
              <w:ind w:right="11"/>
              <w:rPr>
                <w:sz w:val="20"/>
              </w:rPr>
            </w:pPr>
            <w:r w:rsidRPr="00BD4559">
              <w:rPr>
                <w:sz w:val="20"/>
                <w:cs/>
                <w:lang w:bidi="th-TH"/>
              </w:rPr>
              <w:t>-</w:t>
            </w:r>
          </w:p>
        </w:tc>
        <w:tc>
          <w:tcPr>
            <w:tcW w:w="346" w:type="dxa"/>
            <w:vAlign w:val="bottom"/>
          </w:tcPr>
          <w:p w14:paraId="2B9162B9" w14:textId="77777777" w:rsidR="006045FB" w:rsidRPr="00812C25" w:rsidRDefault="006045FB" w:rsidP="006045FB">
            <w:pPr>
              <w:pStyle w:val="acctfourfigures"/>
              <w:spacing w:line="240" w:lineRule="auto"/>
              <w:jc w:val="center"/>
              <w:rPr>
                <w:sz w:val="20"/>
              </w:rPr>
            </w:pPr>
          </w:p>
        </w:tc>
        <w:tc>
          <w:tcPr>
            <w:tcW w:w="1302" w:type="dxa"/>
            <w:vAlign w:val="bottom"/>
          </w:tcPr>
          <w:p w14:paraId="03853046" w14:textId="6C487DE6" w:rsidR="006045FB" w:rsidRPr="00812C25" w:rsidRDefault="006045FB" w:rsidP="006045FB">
            <w:pPr>
              <w:pStyle w:val="acctfourfigures"/>
              <w:tabs>
                <w:tab w:val="clear" w:pos="765"/>
                <w:tab w:val="decimal" w:pos="952"/>
              </w:tabs>
              <w:spacing w:line="240" w:lineRule="auto"/>
              <w:ind w:right="11"/>
              <w:rPr>
                <w:sz w:val="20"/>
              </w:rPr>
            </w:pPr>
            <w:r w:rsidRPr="00BD4559">
              <w:rPr>
                <w:sz w:val="20"/>
              </w:rPr>
              <w:t>313</w:t>
            </w:r>
          </w:p>
        </w:tc>
        <w:tc>
          <w:tcPr>
            <w:tcW w:w="299" w:type="dxa"/>
            <w:vAlign w:val="bottom"/>
          </w:tcPr>
          <w:p w14:paraId="27999179" w14:textId="77777777" w:rsidR="006045FB" w:rsidRPr="00812C25" w:rsidRDefault="006045FB" w:rsidP="006045FB">
            <w:pPr>
              <w:pStyle w:val="acctfourfigures"/>
              <w:spacing w:line="240" w:lineRule="auto"/>
              <w:jc w:val="center"/>
              <w:rPr>
                <w:sz w:val="20"/>
              </w:rPr>
            </w:pPr>
          </w:p>
        </w:tc>
        <w:tc>
          <w:tcPr>
            <w:tcW w:w="1349" w:type="dxa"/>
            <w:vAlign w:val="bottom"/>
          </w:tcPr>
          <w:p w14:paraId="496E9098" w14:textId="52598ED4" w:rsidR="006045FB" w:rsidRPr="00812C25" w:rsidRDefault="006045FB" w:rsidP="006045FB">
            <w:pPr>
              <w:pStyle w:val="acctfourfigures"/>
              <w:tabs>
                <w:tab w:val="clear" w:pos="765"/>
                <w:tab w:val="decimal" w:pos="731"/>
              </w:tabs>
              <w:spacing w:line="240" w:lineRule="auto"/>
              <w:ind w:right="11" w:hanging="68"/>
              <w:jc w:val="center"/>
              <w:rPr>
                <w:sz w:val="20"/>
              </w:rPr>
            </w:pPr>
            <w:r w:rsidRPr="00BD4559">
              <w:rPr>
                <w:sz w:val="20"/>
              </w:rPr>
              <w:t>62,732</w:t>
            </w:r>
          </w:p>
        </w:tc>
        <w:tc>
          <w:tcPr>
            <w:tcW w:w="204" w:type="dxa"/>
            <w:vAlign w:val="bottom"/>
          </w:tcPr>
          <w:p w14:paraId="31ADF58E" w14:textId="77777777" w:rsidR="006045FB" w:rsidRPr="00812C25" w:rsidRDefault="006045FB" w:rsidP="006045FB">
            <w:pPr>
              <w:pStyle w:val="acctfourfigures"/>
              <w:spacing w:line="240" w:lineRule="auto"/>
              <w:jc w:val="center"/>
              <w:rPr>
                <w:sz w:val="20"/>
              </w:rPr>
            </w:pPr>
          </w:p>
        </w:tc>
        <w:tc>
          <w:tcPr>
            <w:tcW w:w="1350" w:type="dxa"/>
            <w:vAlign w:val="bottom"/>
          </w:tcPr>
          <w:p w14:paraId="79B2165C" w14:textId="51DDE8A7" w:rsidR="006045FB" w:rsidRPr="00812C25" w:rsidRDefault="006045FB" w:rsidP="006045FB">
            <w:pPr>
              <w:pStyle w:val="acctfourfigures"/>
              <w:tabs>
                <w:tab w:val="clear" w:pos="765"/>
                <w:tab w:val="decimal" w:pos="1037"/>
              </w:tabs>
              <w:spacing w:line="240" w:lineRule="auto"/>
              <w:ind w:right="11"/>
              <w:rPr>
                <w:sz w:val="20"/>
              </w:rPr>
            </w:pPr>
            <w:r w:rsidRPr="00BD4559">
              <w:rPr>
                <w:sz w:val="20"/>
              </w:rPr>
              <w:t>332,957</w:t>
            </w:r>
          </w:p>
        </w:tc>
        <w:tc>
          <w:tcPr>
            <w:tcW w:w="201" w:type="dxa"/>
            <w:vAlign w:val="bottom"/>
          </w:tcPr>
          <w:p w14:paraId="4A687EF4" w14:textId="77777777" w:rsidR="006045FB" w:rsidRPr="00812C25" w:rsidRDefault="006045FB" w:rsidP="006045FB">
            <w:pPr>
              <w:pStyle w:val="acctfourfigures"/>
              <w:spacing w:line="240" w:lineRule="auto"/>
              <w:jc w:val="center"/>
              <w:rPr>
                <w:sz w:val="20"/>
              </w:rPr>
            </w:pPr>
          </w:p>
        </w:tc>
        <w:tc>
          <w:tcPr>
            <w:tcW w:w="1329" w:type="dxa"/>
            <w:vAlign w:val="bottom"/>
          </w:tcPr>
          <w:p w14:paraId="25DB3C2C" w14:textId="4B9FE9A6" w:rsidR="006045FB" w:rsidRPr="002461C7" w:rsidRDefault="006045FB" w:rsidP="006045FB">
            <w:pPr>
              <w:pStyle w:val="acctfourfigures"/>
              <w:tabs>
                <w:tab w:val="clear" w:pos="765"/>
                <w:tab w:val="decimal" w:pos="987"/>
              </w:tabs>
              <w:spacing w:line="240" w:lineRule="auto"/>
              <w:ind w:right="11"/>
              <w:rPr>
                <w:sz w:val="20"/>
                <w:lang w:bidi="th-TH"/>
              </w:rPr>
            </w:pPr>
            <w:r w:rsidRPr="00BD4559">
              <w:rPr>
                <w:sz w:val="20"/>
                <w:cs/>
                <w:lang w:bidi="th-TH"/>
              </w:rPr>
              <w:t>3</w:t>
            </w:r>
            <w:r w:rsidRPr="00BD4559">
              <w:rPr>
                <w:sz w:val="20"/>
                <w:lang w:bidi="th-TH"/>
              </w:rPr>
              <w:t>,</w:t>
            </w:r>
            <w:r w:rsidRPr="00BD4559">
              <w:rPr>
                <w:sz w:val="20"/>
                <w:cs/>
                <w:lang w:bidi="th-TH"/>
              </w:rPr>
              <w:t>842</w:t>
            </w:r>
          </w:p>
        </w:tc>
        <w:tc>
          <w:tcPr>
            <w:tcW w:w="204" w:type="dxa"/>
            <w:vAlign w:val="bottom"/>
          </w:tcPr>
          <w:p w14:paraId="66A01C2E" w14:textId="77777777" w:rsidR="006045FB" w:rsidRPr="00812C25" w:rsidRDefault="006045FB" w:rsidP="006045FB">
            <w:pPr>
              <w:pStyle w:val="acctfourfigures"/>
              <w:spacing w:line="240" w:lineRule="auto"/>
              <w:jc w:val="center"/>
              <w:rPr>
                <w:sz w:val="20"/>
              </w:rPr>
            </w:pPr>
          </w:p>
        </w:tc>
        <w:tc>
          <w:tcPr>
            <w:tcW w:w="1454" w:type="dxa"/>
            <w:vAlign w:val="bottom"/>
          </w:tcPr>
          <w:p w14:paraId="2765F365" w14:textId="55E7D7C7" w:rsidR="006045FB" w:rsidRPr="00812C25" w:rsidRDefault="006045FB" w:rsidP="006045FB">
            <w:pPr>
              <w:pStyle w:val="acctfourfigures"/>
              <w:tabs>
                <w:tab w:val="clear" w:pos="765"/>
                <w:tab w:val="decimal" w:pos="987"/>
              </w:tabs>
              <w:spacing w:line="240" w:lineRule="auto"/>
              <w:ind w:right="11"/>
              <w:rPr>
                <w:sz w:val="20"/>
              </w:rPr>
            </w:pPr>
            <w:r w:rsidRPr="00BD4559">
              <w:rPr>
                <w:sz w:val="20"/>
              </w:rPr>
              <w:t>399,844</w:t>
            </w:r>
          </w:p>
        </w:tc>
      </w:tr>
      <w:tr w:rsidR="006045FB" w:rsidRPr="00812C25" w14:paraId="048CAC2C" w14:textId="77777777" w:rsidTr="001A0535">
        <w:trPr>
          <w:cantSplit/>
          <w:trHeight w:val="246"/>
        </w:trPr>
        <w:tc>
          <w:tcPr>
            <w:tcW w:w="4187" w:type="dxa"/>
            <w:vAlign w:val="bottom"/>
          </w:tcPr>
          <w:p w14:paraId="4B72E53F" w14:textId="27A5F850" w:rsidR="006045FB" w:rsidRPr="00812C25" w:rsidRDefault="006045FB" w:rsidP="006045FB">
            <w:pPr>
              <w:spacing w:line="240" w:lineRule="auto"/>
              <w:rPr>
                <w:sz w:val="20"/>
              </w:rPr>
            </w:pPr>
            <w:r w:rsidRPr="00812C25">
              <w:rPr>
                <w:sz w:val="20"/>
              </w:rPr>
              <w:t>Transfer in</w:t>
            </w:r>
            <w:r w:rsidRPr="00812C25">
              <w:rPr>
                <w:sz w:val="20"/>
                <w:cs/>
                <w:lang w:bidi="th-TH"/>
              </w:rPr>
              <w:t xml:space="preserve"> </w:t>
            </w:r>
            <w:r w:rsidRPr="00812C25">
              <w:rPr>
                <w:sz w:val="20"/>
                <w:lang w:bidi="th-TH"/>
              </w:rPr>
              <w:t>(</w:t>
            </w:r>
            <w:r w:rsidRPr="00812C25">
              <w:rPr>
                <w:sz w:val="20"/>
              </w:rPr>
              <w:t>out)</w:t>
            </w:r>
          </w:p>
        </w:tc>
        <w:tc>
          <w:tcPr>
            <w:tcW w:w="1185" w:type="dxa"/>
            <w:vAlign w:val="bottom"/>
          </w:tcPr>
          <w:p w14:paraId="11D175CF" w14:textId="5894AA37" w:rsidR="006045FB" w:rsidRPr="00812C25" w:rsidRDefault="006045FB" w:rsidP="006045FB">
            <w:pPr>
              <w:pStyle w:val="acctfourfigures"/>
              <w:tabs>
                <w:tab w:val="clear" w:pos="765"/>
                <w:tab w:val="decimal" w:pos="952"/>
              </w:tabs>
              <w:spacing w:line="240" w:lineRule="auto"/>
              <w:ind w:right="11"/>
              <w:rPr>
                <w:sz w:val="20"/>
              </w:rPr>
            </w:pPr>
            <w:r w:rsidRPr="00BD4559">
              <w:rPr>
                <w:sz w:val="20"/>
                <w:cs/>
                <w:lang w:bidi="th-TH"/>
              </w:rPr>
              <w:t>-</w:t>
            </w:r>
          </w:p>
        </w:tc>
        <w:tc>
          <w:tcPr>
            <w:tcW w:w="346" w:type="dxa"/>
            <w:vAlign w:val="bottom"/>
          </w:tcPr>
          <w:p w14:paraId="2BA14A76" w14:textId="77777777" w:rsidR="006045FB" w:rsidRPr="00812C25" w:rsidRDefault="006045FB" w:rsidP="006045FB">
            <w:pPr>
              <w:pStyle w:val="acctfourfigures"/>
              <w:spacing w:line="240" w:lineRule="auto"/>
              <w:jc w:val="center"/>
              <w:rPr>
                <w:sz w:val="20"/>
              </w:rPr>
            </w:pPr>
          </w:p>
        </w:tc>
        <w:tc>
          <w:tcPr>
            <w:tcW w:w="1302" w:type="dxa"/>
            <w:vAlign w:val="bottom"/>
          </w:tcPr>
          <w:p w14:paraId="65B2568C" w14:textId="39F66261" w:rsidR="006045FB" w:rsidRPr="00812C25" w:rsidRDefault="006045FB" w:rsidP="006045FB">
            <w:pPr>
              <w:pStyle w:val="acctfourfigures"/>
              <w:tabs>
                <w:tab w:val="clear" w:pos="765"/>
                <w:tab w:val="decimal" w:pos="952"/>
              </w:tabs>
              <w:spacing w:line="240" w:lineRule="auto"/>
              <w:ind w:right="11"/>
              <w:rPr>
                <w:sz w:val="20"/>
              </w:rPr>
            </w:pPr>
            <w:r w:rsidRPr="00BD4559">
              <w:rPr>
                <w:sz w:val="20"/>
                <w:cs/>
                <w:lang w:bidi="th-TH"/>
              </w:rPr>
              <w:t>-</w:t>
            </w:r>
          </w:p>
        </w:tc>
        <w:tc>
          <w:tcPr>
            <w:tcW w:w="299" w:type="dxa"/>
            <w:vAlign w:val="bottom"/>
          </w:tcPr>
          <w:p w14:paraId="05AF3638" w14:textId="77777777" w:rsidR="006045FB" w:rsidRPr="00812C25" w:rsidRDefault="006045FB" w:rsidP="006045FB">
            <w:pPr>
              <w:pStyle w:val="acctfourfigures"/>
              <w:spacing w:line="240" w:lineRule="auto"/>
              <w:jc w:val="center"/>
              <w:rPr>
                <w:sz w:val="20"/>
              </w:rPr>
            </w:pPr>
          </w:p>
        </w:tc>
        <w:tc>
          <w:tcPr>
            <w:tcW w:w="1349" w:type="dxa"/>
            <w:vAlign w:val="bottom"/>
          </w:tcPr>
          <w:p w14:paraId="2DBFB166" w14:textId="0CEEC984" w:rsidR="006045FB" w:rsidRPr="00812C25" w:rsidRDefault="006045FB" w:rsidP="006045FB">
            <w:pPr>
              <w:pStyle w:val="acctfourfigures"/>
              <w:tabs>
                <w:tab w:val="clear" w:pos="765"/>
                <w:tab w:val="decimal" w:pos="731"/>
              </w:tabs>
              <w:spacing w:line="240" w:lineRule="auto"/>
              <w:ind w:right="11" w:hanging="68"/>
              <w:jc w:val="center"/>
              <w:rPr>
                <w:sz w:val="20"/>
              </w:rPr>
            </w:pPr>
            <w:r w:rsidRPr="00BD4559">
              <w:rPr>
                <w:sz w:val="20"/>
              </w:rPr>
              <w:t>1,075</w:t>
            </w:r>
          </w:p>
        </w:tc>
        <w:tc>
          <w:tcPr>
            <w:tcW w:w="204" w:type="dxa"/>
            <w:vAlign w:val="bottom"/>
          </w:tcPr>
          <w:p w14:paraId="2E057298" w14:textId="77777777" w:rsidR="006045FB" w:rsidRPr="00812C25" w:rsidRDefault="006045FB" w:rsidP="006045FB">
            <w:pPr>
              <w:pStyle w:val="acctfourfigures"/>
              <w:spacing w:line="240" w:lineRule="auto"/>
              <w:jc w:val="center"/>
              <w:rPr>
                <w:sz w:val="20"/>
              </w:rPr>
            </w:pPr>
          </w:p>
        </w:tc>
        <w:tc>
          <w:tcPr>
            <w:tcW w:w="1350" w:type="dxa"/>
            <w:vAlign w:val="bottom"/>
          </w:tcPr>
          <w:p w14:paraId="2209F136" w14:textId="330996BE" w:rsidR="006045FB" w:rsidRPr="00812C25" w:rsidRDefault="006045FB" w:rsidP="006045FB">
            <w:pPr>
              <w:pStyle w:val="acctfourfigures"/>
              <w:tabs>
                <w:tab w:val="clear" w:pos="765"/>
                <w:tab w:val="decimal" w:pos="1037"/>
              </w:tabs>
              <w:spacing w:line="240" w:lineRule="auto"/>
              <w:ind w:right="11"/>
              <w:rPr>
                <w:sz w:val="20"/>
              </w:rPr>
            </w:pPr>
            <w:r w:rsidRPr="00BD4559">
              <w:rPr>
                <w:sz w:val="20"/>
              </w:rPr>
              <w:t>14,590</w:t>
            </w:r>
          </w:p>
        </w:tc>
        <w:tc>
          <w:tcPr>
            <w:tcW w:w="201" w:type="dxa"/>
            <w:vAlign w:val="bottom"/>
          </w:tcPr>
          <w:p w14:paraId="388814F1" w14:textId="77777777" w:rsidR="006045FB" w:rsidRPr="00812C25" w:rsidRDefault="006045FB" w:rsidP="006045FB">
            <w:pPr>
              <w:pStyle w:val="acctfourfigures"/>
              <w:spacing w:line="240" w:lineRule="auto"/>
              <w:jc w:val="center"/>
              <w:rPr>
                <w:sz w:val="20"/>
              </w:rPr>
            </w:pPr>
          </w:p>
        </w:tc>
        <w:tc>
          <w:tcPr>
            <w:tcW w:w="1329" w:type="dxa"/>
            <w:vAlign w:val="bottom"/>
          </w:tcPr>
          <w:p w14:paraId="579820A4" w14:textId="2B7C21A4" w:rsidR="006045FB" w:rsidRPr="002461C7" w:rsidRDefault="006045FB" w:rsidP="006045FB">
            <w:pPr>
              <w:pStyle w:val="acctfourfigures"/>
              <w:tabs>
                <w:tab w:val="clear" w:pos="765"/>
                <w:tab w:val="decimal" w:pos="978"/>
              </w:tabs>
              <w:spacing w:line="240" w:lineRule="auto"/>
              <w:ind w:right="-78"/>
              <w:rPr>
                <w:sz w:val="20"/>
                <w:lang w:bidi="th-TH"/>
              </w:rPr>
            </w:pPr>
            <w:r w:rsidRPr="00BD4559">
              <w:rPr>
                <w:sz w:val="20"/>
                <w:cs/>
                <w:lang w:bidi="th-TH"/>
              </w:rPr>
              <w:t>(15</w:t>
            </w:r>
            <w:r w:rsidRPr="00BD4559">
              <w:rPr>
                <w:sz w:val="20"/>
                <w:lang w:bidi="th-TH"/>
              </w:rPr>
              <w:t>,</w:t>
            </w:r>
            <w:r w:rsidRPr="00BD4559">
              <w:rPr>
                <w:sz w:val="20"/>
                <w:cs/>
                <w:lang w:bidi="th-TH"/>
              </w:rPr>
              <w:t>665)</w:t>
            </w:r>
          </w:p>
        </w:tc>
        <w:tc>
          <w:tcPr>
            <w:tcW w:w="204" w:type="dxa"/>
            <w:vAlign w:val="bottom"/>
          </w:tcPr>
          <w:p w14:paraId="02290B2C" w14:textId="77777777" w:rsidR="006045FB" w:rsidRPr="00812C25" w:rsidRDefault="006045FB" w:rsidP="006045FB">
            <w:pPr>
              <w:pStyle w:val="acctfourfigures"/>
              <w:spacing w:line="240" w:lineRule="auto"/>
              <w:jc w:val="center"/>
              <w:rPr>
                <w:sz w:val="20"/>
              </w:rPr>
            </w:pPr>
          </w:p>
        </w:tc>
        <w:tc>
          <w:tcPr>
            <w:tcW w:w="1454" w:type="dxa"/>
            <w:vAlign w:val="bottom"/>
          </w:tcPr>
          <w:p w14:paraId="7B9E576B" w14:textId="6A2CE547" w:rsidR="006045FB" w:rsidRPr="00812C25" w:rsidRDefault="006045FB" w:rsidP="006045FB">
            <w:pPr>
              <w:pStyle w:val="acctfourfigures"/>
              <w:tabs>
                <w:tab w:val="clear" w:pos="765"/>
                <w:tab w:val="decimal" w:pos="987"/>
              </w:tabs>
              <w:spacing w:line="240" w:lineRule="auto"/>
              <w:ind w:right="11"/>
              <w:rPr>
                <w:sz w:val="20"/>
              </w:rPr>
            </w:pPr>
            <w:r w:rsidRPr="00BD4559">
              <w:rPr>
                <w:sz w:val="20"/>
                <w:cs/>
                <w:lang w:bidi="th-TH"/>
              </w:rPr>
              <w:t>-</w:t>
            </w:r>
          </w:p>
        </w:tc>
      </w:tr>
      <w:tr w:rsidR="006045FB" w:rsidRPr="00812C25" w14:paraId="61346D4B" w14:textId="77777777" w:rsidTr="001A0535">
        <w:trPr>
          <w:cantSplit/>
          <w:trHeight w:val="246"/>
        </w:trPr>
        <w:tc>
          <w:tcPr>
            <w:tcW w:w="4187" w:type="dxa"/>
            <w:vAlign w:val="bottom"/>
          </w:tcPr>
          <w:p w14:paraId="56AA5DBD" w14:textId="02A36C89" w:rsidR="006045FB" w:rsidRPr="00812C25" w:rsidRDefault="006045FB" w:rsidP="006045FB">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185" w:type="dxa"/>
            <w:vAlign w:val="bottom"/>
          </w:tcPr>
          <w:p w14:paraId="60DB060F" w14:textId="514C37D1" w:rsidR="006045FB" w:rsidRPr="00812C25" w:rsidRDefault="006045FB" w:rsidP="006045FB">
            <w:pPr>
              <w:pStyle w:val="acctfourfigures"/>
              <w:tabs>
                <w:tab w:val="clear" w:pos="765"/>
                <w:tab w:val="decimal" w:pos="952"/>
              </w:tabs>
              <w:spacing w:line="240" w:lineRule="auto"/>
              <w:ind w:right="11"/>
              <w:rPr>
                <w:sz w:val="20"/>
              </w:rPr>
            </w:pPr>
            <w:r w:rsidRPr="00BD4559">
              <w:rPr>
                <w:sz w:val="20"/>
                <w:cs/>
                <w:lang w:bidi="th-TH"/>
              </w:rPr>
              <w:t>-</w:t>
            </w:r>
          </w:p>
        </w:tc>
        <w:tc>
          <w:tcPr>
            <w:tcW w:w="346" w:type="dxa"/>
            <w:vAlign w:val="bottom"/>
          </w:tcPr>
          <w:p w14:paraId="4D844497" w14:textId="77777777" w:rsidR="006045FB" w:rsidRPr="00812C25" w:rsidRDefault="006045FB" w:rsidP="006045FB">
            <w:pPr>
              <w:pStyle w:val="acctfourfigures"/>
              <w:spacing w:line="240" w:lineRule="auto"/>
              <w:jc w:val="center"/>
              <w:rPr>
                <w:sz w:val="20"/>
              </w:rPr>
            </w:pPr>
          </w:p>
        </w:tc>
        <w:tc>
          <w:tcPr>
            <w:tcW w:w="1302" w:type="dxa"/>
            <w:vAlign w:val="bottom"/>
          </w:tcPr>
          <w:p w14:paraId="66483835" w14:textId="2E31BA89" w:rsidR="006045FB" w:rsidRPr="00812C25" w:rsidRDefault="006045FB" w:rsidP="006045FB">
            <w:pPr>
              <w:pStyle w:val="acctfourfigures"/>
              <w:tabs>
                <w:tab w:val="clear" w:pos="765"/>
                <w:tab w:val="decimal" w:pos="952"/>
              </w:tabs>
              <w:spacing w:line="240" w:lineRule="auto"/>
              <w:ind w:right="11"/>
              <w:rPr>
                <w:sz w:val="20"/>
              </w:rPr>
            </w:pPr>
            <w:r w:rsidRPr="00BD4559">
              <w:rPr>
                <w:sz w:val="20"/>
                <w:cs/>
                <w:lang w:bidi="th-TH"/>
              </w:rPr>
              <w:t>-</w:t>
            </w:r>
          </w:p>
        </w:tc>
        <w:tc>
          <w:tcPr>
            <w:tcW w:w="299" w:type="dxa"/>
            <w:vAlign w:val="bottom"/>
          </w:tcPr>
          <w:p w14:paraId="7BA143E8" w14:textId="77777777" w:rsidR="006045FB" w:rsidRPr="00812C25" w:rsidRDefault="006045FB" w:rsidP="006045FB">
            <w:pPr>
              <w:pStyle w:val="acctfourfigures"/>
              <w:spacing w:line="240" w:lineRule="auto"/>
              <w:jc w:val="center"/>
              <w:rPr>
                <w:sz w:val="20"/>
              </w:rPr>
            </w:pPr>
          </w:p>
        </w:tc>
        <w:tc>
          <w:tcPr>
            <w:tcW w:w="1349" w:type="dxa"/>
            <w:vAlign w:val="bottom"/>
          </w:tcPr>
          <w:p w14:paraId="74B728BE" w14:textId="2AE80647" w:rsidR="006045FB" w:rsidRPr="00812C25" w:rsidRDefault="006045FB" w:rsidP="006045FB">
            <w:pPr>
              <w:pStyle w:val="acctfourfigures"/>
              <w:tabs>
                <w:tab w:val="clear" w:pos="765"/>
                <w:tab w:val="decimal" w:pos="977"/>
              </w:tabs>
              <w:spacing w:line="240" w:lineRule="auto"/>
              <w:ind w:right="11"/>
              <w:rPr>
                <w:sz w:val="20"/>
              </w:rPr>
            </w:pPr>
            <w:r w:rsidRPr="00BD4559">
              <w:rPr>
                <w:sz w:val="20"/>
              </w:rPr>
              <w:t>(5,692)</w:t>
            </w:r>
          </w:p>
        </w:tc>
        <w:tc>
          <w:tcPr>
            <w:tcW w:w="204" w:type="dxa"/>
            <w:vAlign w:val="bottom"/>
          </w:tcPr>
          <w:p w14:paraId="31A2FED4" w14:textId="77777777" w:rsidR="006045FB" w:rsidRPr="00812C25" w:rsidRDefault="006045FB" w:rsidP="006045FB">
            <w:pPr>
              <w:pStyle w:val="acctfourfigures"/>
              <w:spacing w:line="240" w:lineRule="auto"/>
              <w:jc w:val="center"/>
              <w:rPr>
                <w:sz w:val="20"/>
              </w:rPr>
            </w:pPr>
          </w:p>
        </w:tc>
        <w:tc>
          <w:tcPr>
            <w:tcW w:w="1350" w:type="dxa"/>
            <w:vAlign w:val="bottom"/>
          </w:tcPr>
          <w:p w14:paraId="5516E3F4" w14:textId="6449895E" w:rsidR="006045FB" w:rsidRPr="00812C25" w:rsidRDefault="006045FB" w:rsidP="006045FB">
            <w:pPr>
              <w:pStyle w:val="acctfourfigures"/>
              <w:tabs>
                <w:tab w:val="clear" w:pos="765"/>
                <w:tab w:val="decimal" w:pos="1037"/>
              </w:tabs>
              <w:spacing w:line="240" w:lineRule="auto"/>
              <w:ind w:right="11"/>
              <w:rPr>
                <w:sz w:val="20"/>
              </w:rPr>
            </w:pPr>
            <w:r w:rsidRPr="00BD4559">
              <w:rPr>
                <w:sz w:val="20"/>
              </w:rPr>
              <w:t>(70,573)</w:t>
            </w:r>
          </w:p>
        </w:tc>
        <w:tc>
          <w:tcPr>
            <w:tcW w:w="201" w:type="dxa"/>
            <w:vAlign w:val="bottom"/>
          </w:tcPr>
          <w:p w14:paraId="1F580972" w14:textId="77777777" w:rsidR="006045FB" w:rsidRPr="00812C25" w:rsidRDefault="006045FB" w:rsidP="006045FB">
            <w:pPr>
              <w:pStyle w:val="acctfourfigures"/>
              <w:spacing w:line="240" w:lineRule="auto"/>
              <w:jc w:val="center"/>
              <w:rPr>
                <w:sz w:val="20"/>
              </w:rPr>
            </w:pPr>
          </w:p>
        </w:tc>
        <w:tc>
          <w:tcPr>
            <w:tcW w:w="1329" w:type="dxa"/>
            <w:vAlign w:val="bottom"/>
          </w:tcPr>
          <w:p w14:paraId="0F6F2A11" w14:textId="3702E9C9" w:rsidR="006045FB" w:rsidRPr="002461C7" w:rsidRDefault="006045FB" w:rsidP="006045FB">
            <w:pPr>
              <w:pStyle w:val="acctfourfigures"/>
              <w:tabs>
                <w:tab w:val="clear" w:pos="765"/>
                <w:tab w:val="decimal" w:pos="987"/>
              </w:tabs>
              <w:spacing w:line="240" w:lineRule="auto"/>
              <w:ind w:right="11"/>
              <w:rPr>
                <w:sz w:val="20"/>
                <w:lang w:bidi="th-TH"/>
              </w:rPr>
            </w:pPr>
            <w:r w:rsidRPr="00BD4559">
              <w:rPr>
                <w:sz w:val="20"/>
                <w:cs/>
                <w:lang w:bidi="th-TH"/>
              </w:rPr>
              <w:t>-</w:t>
            </w:r>
          </w:p>
        </w:tc>
        <w:tc>
          <w:tcPr>
            <w:tcW w:w="204" w:type="dxa"/>
            <w:vAlign w:val="bottom"/>
          </w:tcPr>
          <w:p w14:paraId="36AD84E0" w14:textId="77777777" w:rsidR="006045FB" w:rsidRPr="00812C25" w:rsidRDefault="006045FB" w:rsidP="006045FB">
            <w:pPr>
              <w:pStyle w:val="acctfourfigures"/>
              <w:spacing w:line="240" w:lineRule="auto"/>
              <w:jc w:val="center"/>
              <w:rPr>
                <w:sz w:val="20"/>
              </w:rPr>
            </w:pPr>
          </w:p>
        </w:tc>
        <w:tc>
          <w:tcPr>
            <w:tcW w:w="1454" w:type="dxa"/>
            <w:vAlign w:val="bottom"/>
          </w:tcPr>
          <w:p w14:paraId="39CF4FC8" w14:textId="04E880A3" w:rsidR="006045FB" w:rsidRPr="00812C25" w:rsidRDefault="006045FB" w:rsidP="006045FB">
            <w:pPr>
              <w:pStyle w:val="acctfourfigures"/>
              <w:tabs>
                <w:tab w:val="clear" w:pos="765"/>
                <w:tab w:val="decimal" w:pos="1004"/>
              </w:tabs>
              <w:spacing w:line="240" w:lineRule="auto"/>
              <w:ind w:right="11"/>
              <w:rPr>
                <w:sz w:val="20"/>
              </w:rPr>
            </w:pPr>
            <w:r w:rsidRPr="00BD4559">
              <w:rPr>
                <w:sz w:val="20"/>
              </w:rPr>
              <w:t>(76,265)</w:t>
            </w:r>
          </w:p>
        </w:tc>
      </w:tr>
      <w:tr w:rsidR="006045FB" w:rsidRPr="00812C25" w14:paraId="2665F2D7" w14:textId="77777777" w:rsidTr="009F724A">
        <w:trPr>
          <w:cantSplit/>
          <w:trHeight w:val="246"/>
        </w:trPr>
        <w:tc>
          <w:tcPr>
            <w:tcW w:w="4187" w:type="dxa"/>
            <w:vAlign w:val="bottom"/>
          </w:tcPr>
          <w:p w14:paraId="66563A2B" w14:textId="5A6771E7" w:rsidR="006045FB" w:rsidRPr="00812C25" w:rsidRDefault="006045FB" w:rsidP="006045FB">
            <w:pPr>
              <w:spacing w:line="240" w:lineRule="auto"/>
              <w:rPr>
                <w:b/>
                <w:bCs/>
                <w:sz w:val="20"/>
              </w:rPr>
            </w:pPr>
            <w:r w:rsidRPr="00812C25">
              <w:rPr>
                <w:b/>
                <w:bCs/>
                <w:sz w:val="20"/>
              </w:rPr>
              <w:t>At 31 December 202</w:t>
            </w:r>
            <w:r>
              <w:rPr>
                <w:b/>
                <w:bCs/>
                <w:sz w:val="20"/>
              </w:rPr>
              <w:t>2</w:t>
            </w:r>
          </w:p>
        </w:tc>
        <w:tc>
          <w:tcPr>
            <w:tcW w:w="1185" w:type="dxa"/>
            <w:tcBorders>
              <w:top w:val="single" w:sz="4" w:space="0" w:color="auto"/>
              <w:bottom w:val="single" w:sz="4" w:space="0" w:color="auto"/>
            </w:tcBorders>
            <w:vAlign w:val="bottom"/>
          </w:tcPr>
          <w:p w14:paraId="1502646E" w14:textId="669BA988" w:rsidR="006045FB" w:rsidRPr="00812C25" w:rsidRDefault="006045FB" w:rsidP="006045FB">
            <w:pPr>
              <w:pStyle w:val="acctfourfigures"/>
              <w:tabs>
                <w:tab w:val="clear" w:pos="765"/>
                <w:tab w:val="decimal" w:pos="952"/>
              </w:tabs>
              <w:spacing w:line="240" w:lineRule="auto"/>
              <w:ind w:right="11"/>
              <w:rPr>
                <w:b/>
                <w:bCs/>
                <w:sz w:val="20"/>
              </w:rPr>
            </w:pPr>
            <w:r w:rsidRPr="00BD4559">
              <w:rPr>
                <w:b/>
                <w:bCs/>
                <w:sz w:val="20"/>
              </w:rPr>
              <w:t>257,471</w:t>
            </w:r>
          </w:p>
        </w:tc>
        <w:tc>
          <w:tcPr>
            <w:tcW w:w="346" w:type="dxa"/>
            <w:vAlign w:val="bottom"/>
          </w:tcPr>
          <w:p w14:paraId="17D39D84" w14:textId="77777777" w:rsidR="006045FB" w:rsidRPr="00812C25" w:rsidRDefault="006045FB" w:rsidP="006045FB">
            <w:pPr>
              <w:pStyle w:val="acctfourfigures"/>
              <w:spacing w:line="240" w:lineRule="auto"/>
              <w:jc w:val="center"/>
              <w:rPr>
                <w:sz w:val="20"/>
              </w:rPr>
            </w:pPr>
          </w:p>
        </w:tc>
        <w:tc>
          <w:tcPr>
            <w:tcW w:w="1302" w:type="dxa"/>
            <w:tcBorders>
              <w:top w:val="single" w:sz="4" w:space="0" w:color="auto"/>
              <w:bottom w:val="single" w:sz="4" w:space="0" w:color="auto"/>
            </w:tcBorders>
            <w:vAlign w:val="bottom"/>
          </w:tcPr>
          <w:p w14:paraId="2C4E845B" w14:textId="7CC3A8B5" w:rsidR="006045FB" w:rsidRPr="00812C25" w:rsidRDefault="006045FB" w:rsidP="006045FB">
            <w:pPr>
              <w:pStyle w:val="acctfourfigures"/>
              <w:tabs>
                <w:tab w:val="clear" w:pos="765"/>
                <w:tab w:val="decimal" w:pos="952"/>
              </w:tabs>
              <w:spacing w:line="240" w:lineRule="auto"/>
              <w:ind w:right="11"/>
              <w:rPr>
                <w:b/>
                <w:bCs/>
                <w:sz w:val="20"/>
              </w:rPr>
            </w:pPr>
            <w:r w:rsidRPr="00BD4559">
              <w:rPr>
                <w:b/>
                <w:bCs/>
                <w:sz w:val="20"/>
              </w:rPr>
              <w:t>370,664</w:t>
            </w:r>
          </w:p>
        </w:tc>
        <w:tc>
          <w:tcPr>
            <w:tcW w:w="299" w:type="dxa"/>
            <w:vAlign w:val="bottom"/>
          </w:tcPr>
          <w:p w14:paraId="5B3861C3" w14:textId="77777777" w:rsidR="006045FB" w:rsidRPr="00812C25" w:rsidRDefault="006045FB" w:rsidP="006045FB">
            <w:pPr>
              <w:pStyle w:val="acctfourfigures"/>
              <w:spacing w:line="240" w:lineRule="auto"/>
              <w:jc w:val="center"/>
              <w:rPr>
                <w:sz w:val="20"/>
              </w:rPr>
            </w:pPr>
          </w:p>
        </w:tc>
        <w:tc>
          <w:tcPr>
            <w:tcW w:w="1349" w:type="dxa"/>
            <w:tcBorders>
              <w:top w:val="single" w:sz="4" w:space="0" w:color="auto"/>
              <w:bottom w:val="single" w:sz="4" w:space="0" w:color="auto"/>
            </w:tcBorders>
            <w:vAlign w:val="bottom"/>
          </w:tcPr>
          <w:p w14:paraId="1D0B535A" w14:textId="792C33F1" w:rsidR="006045FB" w:rsidRPr="00812C25" w:rsidRDefault="006045FB" w:rsidP="006045FB">
            <w:pPr>
              <w:pStyle w:val="acctfourfigures"/>
              <w:tabs>
                <w:tab w:val="clear" w:pos="765"/>
                <w:tab w:val="decimal" w:pos="731"/>
              </w:tabs>
              <w:spacing w:line="240" w:lineRule="auto"/>
              <w:ind w:right="11"/>
              <w:jc w:val="center"/>
              <w:rPr>
                <w:b/>
                <w:bCs/>
                <w:sz w:val="20"/>
              </w:rPr>
            </w:pPr>
            <w:r w:rsidRPr="00BD4559">
              <w:rPr>
                <w:b/>
                <w:bCs/>
                <w:sz w:val="20"/>
              </w:rPr>
              <w:t>842,165</w:t>
            </w:r>
          </w:p>
        </w:tc>
        <w:tc>
          <w:tcPr>
            <w:tcW w:w="204" w:type="dxa"/>
            <w:vAlign w:val="bottom"/>
          </w:tcPr>
          <w:p w14:paraId="5689718B" w14:textId="77777777" w:rsidR="006045FB" w:rsidRPr="00812C25" w:rsidRDefault="006045FB" w:rsidP="006045FB">
            <w:pPr>
              <w:pStyle w:val="acctfourfigures"/>
              <w:spacing w:line="240" w:lineRule="auto"/>
              <w:jc w:val="center"/>
              <w:rPr>
                <w:sz w:val="20"/>
              </w:rPr>
            </w:pPr>
          </w:p>
        </w:tc>
        <w:tc>
          <w:tcPr>
            <w:tcW w:w="1350" w:type="dxa"/>
            <w:tcBorders>
              <w:top w:val="single" w:sz="4" w:space="0" w:color="auto"/>
              <w:bottom w:val="single" w:sz="4" w:space="0" w:color="auto"/>
            </w:tcBorders>
            <w:vAlign w:val="bottom"/>
          </w:tcPr>
          <w:p w14:paraId="71D5D721" w14:textId="2FD19F0F" w:rsidR="006045FB" w:rsidRPr="00540DD2" w:rsidRDefault="006045FB" w:rsidP="006045FB">
            <w:pPr>
              <w:pStyle w:val="acctfourfigures"/>
              <w:tabs>
                <w:tab w:val="clear" w:pos="765"/>
                <w:tab w:val="decimal" w:pos="1037"/>
              </w:tabs>
              <w:spacing w:line="240" w:lineRule="auto"/>
              <w:ind w:right="11"/>
              <w:rPr>
                <w:b/>
                <w:bCs/>
                <w:sz w:val="20"/>
                <w:cs/>
                <w:lang w:bidi="th-TH"/>
              </w:rPr>
            </w:pPr>
            <w:r w:rsidRPr="00BD4559">
              <w:rPr>
                <w:b/>
                <w:bCs/>
                <w:sz w:val="20"/>
                <w:cs/>
                <w:lang w:bidi="th-TH"/>
              </w:rPr>
              <w:t>2</w:t>
            </w:r>
            <w:r w:rsidRPr="00BD4559">
              <w:rPr>
                <w:b/>
                <w:bCs/>
                <w:sz w:val="20"/>
                <w:lang w:bidi="th-TH"/>
              </w:rPr>
              <w:t>,</w:t>
            </w:r>
            <w:r w:rsidRPr="00BD4559">
              <w:rPr>
                <w:b/>
                <w:bCs/>
                <w:sz w:val="20"/>
                <w:cs/>
                <w:lang w:bidi="th-TH"/>
              </w:rPr>
              <w:t>285</w:t>
            </w:r>
            <w:r w:rsidRPr="00BD4559">
              <w:rPr>
                <w:b/>
                <w:bCs/>
                <w:sz w:val="20"/>
                <w:lang w:bidi="th-TH"/>
              </w:rPr>
              <w:t>,</w:t>
            </w:r>
            <w:r w:rsidRPr="00BD4559">
              <w:rPr>
                <w:b/>
                <w:bCs/>
                <w:sz w:val="20"/>
                <w:cs/>
                <w:lang w:bidi="th-TH"/>
              </w:rPr>
              <w:t>922</w:t>
            </w:r>
          </w:p>
        </w:tc>
        <w:tc>
          <w:tcPr>
            <w:tcW w:w="201" w:type="dxa"/>
            <w:vAlign w:val="bottom"/>
          </w:tcPr>
          <w:p w14:paraId="41322F61" w14:textId="77777777" w:rsidR="006045FB" w:rsidRPr="00812C25" w:rsidRDefault="006045FB" w:rsidP="006045FB">
            <w:pPr>
              <w:pStyle w:val="acctfourfigures"/>
              <w:spacing w:line="240" w:lineRule="auto"/>
              <w:jc w:val="center"/>
              <w:rPr>
                <w:sz w:val="20"/>
              </w:rPr>
            </w:pPr>
          </w:p>
        </w:tc>
        <w:tc>
          <w:tcPr>
            <w:tcW w:w="1329" w:type="dxa"/>
            <w:tcBorders>
              <w:top w:val="single" w:sz="4" w:space="0" w:color="auto"/>
              <w:bottom w:val="single" w:sz="4" w:space="0" w:color="auto"/>
            </w:tcBorders>
            <w:vAlign w:val="bottom"/>
          </w:tcPr>
          <w:p w14:paraId="3D5061B3" w14:textId="17CFDBB1" w:rsidR="006045FB" w:rsidRPr="002461C7" w:rsidRDefault="006045FB" w:rsidP="006045FB">
            <w:pPr>
              <w:pStyle w:val="acctfourfigures"/>
              <w:tabs>
                <w:tab w:val="clear" w:pos="765"/>
                <w:tab w:val="decimal" w:pos="987"/>
              </w:tabs>
              <w:spacing w:line="240" w:lineRule="auto"/>
              <w:ind w:right="11"/>
              <w:rPr>
                <w:b/>
                <w:bCs/>
                <w:sz w:val="20"/>
              </w:rPr>
            </w:pPr>
            <w:r w:rsidRPr="00BD4559">
              <w:rPr>
                <w:b/>
                <w:bCs/>
                <w:sz w:val="20"/>
              </w:rPr>
              <w:t>6,852</w:t>
            </w:r>
          </w:p>
        </w:tc>
        <w:tc>
          <w:tcPr>
            <w:tcW w:w="204" w:type="dxa"/>
            <w:vAlign w:val="bottom"/>
          </w:tcPr>
          <w:p w14:paraId="4FC0D21D" w14:textId="77777777" w:rsidR="006045FB" w:rsidRPr="00812C25" w:rsidRDefault="006045FB" w:rsidP="006045FB">
            <w:pPr>
              <w:pStyle w:val="acctfourfigures"/>
              <w:spacing w:line="240" w:lineRule="auto"/>
              <w:jc w:val="center"/>
              <w:rPr>
                <w:sz w:val="20"/>
              </w:rPr>
            </w:pPr>
          </w:p>
        </w:tc>
        <w:tc>
          <w:tcPr>
            <w:tcW w:w="1454" w:type="dxa"/>
            <w:tcBorders>
              <w:top w:val="single" w:sz="4" w:space="0" w:color="auto"/>
              <w:bottom w:val="single" w:sz="4" w:space="0" w:color="auto"/>
            </w:tcBorders>
            <w:vAlign w:val="bottom"/>
          </w:tcPr>
          <w:p w14:paraId="33498451" w14:textId="1C2BD597" w:rsidR="006045FB" w:rsidRPr="00812C25" w:rsidRDefault="006045FB" w:rsidP="006045FB">
            <w:pPr>
              <w:pStyle w:val="acctfourfigures"/>
              <w:tabs>
                <w:tab w:val="clear" w:pos="765"/>
                <w:tab w:val="decimal" w:pos="997"/>
              </w:tabs>
              <w:spacing w:line="240" w:lineRule="auto"/>
              <w:ind w:right="11"/>
              <w:rPr>
                <w:b/>
                <w:bCs/>
                <w:sz w:val="20"/>
                <w:lang w:val="en-US"/>
              </w:rPr>
            </w:pPr>
            <w:r w:rsidRPr="00BD4559">
              <w:rPr>
                <w:b/>
                <w:bCs/>
                <w:sz w:val="20"/>
                <w:lang w:val="en-US"/>
              </w:rPr>
              <w:t>3,763,074</w:t>
            </w:r>
          </w:p>
        </w:tc>
      </w:tr>
      <w:tr w:rsidR="006045FB" w:rsidRPr="00812C25" w14:paraId="71FCABCC" w14:textId="77777777" w:rsidTr="009F724A">
        <w:trPr>
          <w:cantSplit/>
          <w:trHeight w:val="246"/>
        </w:trPr>
        <w:tc>
          <w:tcPr>
            <w:tcW w:w="4187" w:type="dxa"/>
            <w:vAlign w:val="bottom"/>
          </w:tcPr>
          <w:p w14:paraId="00F2181B" w14:textId="77777777" w:rsidR="006045FB" w:rsidRPr="00812C25" w:rsidRDefault="006045FB" w:rsidP="006045FB">
            <w:pPr>
              <w:spacing w:line="240" w:lineRule="auto"/>
              <w:rPr>
                <w:sz w:val="20"/>
              </w:rPr>
            </w:pPr>
          </w:p>
        </w:tc>
        <w:tc>
          <w:tcPr>
            <w:tcW w:w="1185" w:type="dxa"/>
            <w:tcBorders>
              <w:top w:val="single" w:sz="4" w:space="0" w:color="auto"/>
            </w:tcBorders>
            <w:vAlign w:val="bottom"/>
          </w:tcPr>
          <w:p w14:paraId="62937064"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346" w:type="dxa"/>
            <w:vAlign w:val="bottom"/>
          </w:tcPr>
          <w:p w14:paraId="4D4B8917" w14:textId="77777777" w:rsidR="006045FB" w:rsidRPr="00812C25" w:rsidRDefault="006045FB" w:rsidP="006045FB">
            <w:pPr>
              <w:pStyle w:val="acctfourfigures"/>
              <w:spacing w:line="240" w:lineRule="auto"/>
              <w:jc w:val="center"/>
              <w:rPr>
                <w:sz w:val="20"/>
              </w:rPr>
            </w:pPr>
          </w:p>
        </w:tc>
        <w:tc>
          <w:tcPr>
            <w:tcW w:w="1302" w:type="dxa"/>
            <w:tcBorders>
              <w:top w:val="single" w:sz="4" w:space="0" w:color="auto"/>
            </w:tcBorders>
            <w:vAlign w:val="bottom"/>
          </w:tcPr>
          <w:p w14:paraId="65D717B6"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99" w:type="dxa"/>
            <w:vAlign w:val="bottom"/>
          </w:tcPr>
          <w:p w14:paraId="07B59197" w14:textId="77777777" w:rsidR="006045FB" w:rsidRPr="00812C25" w:rsidRDefault="006045FB" w:rsidP="006045FB">
            <w:pPr>
              <w:pStyle w:val="acctfourfigures"/>
              <w:spacing w:line="240" w:lineRule="auto"/>
              <w:jc w:val="center"/>
              <w:rPr>
                <w:sz w:val="20"/>
              </w:rPr>
            </w:pPr>
          </w:p>
        </w:tc>
        <w:tc>
          <w:tcPr>
            <w:tcW w:w="1349" w:type="dxa"/>
            <w:tcBorders>
              <w:top w:val="single" w:sz="4" w:space="0" w:color="auto"/>
            </w:tcBorders>
            <w:vAlign w:val="bottom"/>
          </w:tcPr>
          <w:p w14:paraId="5B9EF39E"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04" w:type="dxa"/>
            <w:vAlign w:val="bottom"/>
          </w:tcPr>
          <w:p w14:paraId="7BF4E337" w14:textId="77777777" w:rsidR="006045FB" w:rsidRPr="00812C25" w:rsidRDefault="006045FB" w:rsidP="006045FB">
            <w:pPr>
              <w:pStyle w:val="acctfourfigures"/>
              <w:spacing w:line="240" w:lineRule="auto"/>
              <w:jc w:val="center"/>
              <w:rPr>
                <w:sz w:val="20"/>
              </w:rPr>
            </w:pPr>
          </w:p>
        </w:tc>
        <w:tc>
          <w:tcPr>
            <w:tcW w:w="1350" w:type="dxa"/>
            <w:tcBorders>
              <w:top w:val="single" w:sz="4" w:space="0" w:color="auto"/>
            </w:tcBorders>
            <w:vAlign w:val="bottom"/>
          </w:tcPr>
          <w:p w14:paraId="7CBDA79E" w14:textId="77777777" w:rsidR="006045FB" w:rsidRPr="00812C25" w:rsidRDefault="006045FB" w:rsidP="006045FB">
            <w:pPr>
              <w:pStyle w:val="acctfourfigures"/>
              <w:tabs>
                <w:tab w:val="clear" w:pos="765"/>
                <w:tab w:val="decimal" w:pos="731"/>
                <w:tab w:val="decimal" w:pos="1037"/>
              </w:tabs>
              <w:spacing w:line="240" w:lineRule="auto"/>
              <w:ind w:right="11"/>
              <w:jc w:val="center"/>
              <w:rPr>
                <w:b/>
                <w:bCs/>
                <w:sz w:val="20"/>
              </w:rPr>
            </w:pPr>
          </w:p>
        </w:tc>
        <w:tc>
          <w:tcPr>
            <w:tcW w:w="201" w:type="dxa"/>
            <w:vAlign w:val="bottom"/>
          </w:tcPr>
          <w:p w14:paraId="0CC67C79" w14:textId="77777777" w:rsidR="006045FB" w:rsidRPr="00812C25" w:rsidRDefault="006045FB" w:rsidP="006045FB">
            <w:pPr>
              <w:pStyle w:val="acctfourfigures"/>
              <w:spacing w:line="240" w:lineRule="auto"/>
              <w:jc w:val="center"/>
              <w:rPr>
                <w:sz w:val="20"/>
              </w:rPr>
            </w:pPr>
          </w:p>
        </w:tc>
        <w:tc>
          <w:tcPr>
            <w:tcW w:w="1329" w:type="dxa"/>
            <w:tcBorders>
              <w:top w:val="single" w:sz="4" w:space="0" w:color="auto"/>
            </w:tcBorders>
            <w:vAlign w:val="bottom"/>
          </w:tcPr>
          <w:p w14:paraId="35A1E7BA"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04" w:type="dxa"/>
            <w:vAlign w:val="bottom"/>
          </w:tcPr>
          <w:p w14:paraId="1F43A623" w14:textId="77777777" w:rsidR="006045FB" w:rsidRPr="00812C25" w:rsidRDefault="006045FB" w:rsidP="006045FB">
            <w:pPr>
              <w:pStyle w:val="acctfourfigures"/>
              <w:spacing w:line="240" w:lineRule="auto"/>
              <w:jc w:val="center"/>
              <w:rPr>
                <w:sz w:val="20"/>
              </w:rPr>
            </w:pPr>
          </w:p>
        </w:tc>
        <w:tc>
          <w:tcPr>
            <w:tcW w:w="1454" w:type="dxa"/>
            <w:tcBorders>
              <w:top w:val="single" w:sz="4" w:space="0" w:color="auto"/>
            </w:tcBorders>
            <w:vAlign w:val="bottom"/>
          </w:tcPr>
          <w:p w14:paraId="01493ED9" w14:textId="77777777" w:rsidR="006045FB" w:rsidRPr="00812C25" w:rsidRDefault="006045FB" w:rsidP="006045FB">
            <w:pPr>
              <w:pStyle w:val="acctfourfigures"/>
              <w:tabs>
                <w:tab w:val="clear" w:pos="765"/>
              </w:tabs>
              <w:spacing w:line="240" w:lineRule="auto"/>
              <w:ind w:right="11"/>
              <w:jc w:val="right"/>
              <w:rPr>
                <w:b/>
                <w:bCs/>
                <w:sz w:val="20"/>
              </w:rPr>
            </w:pPr>
          </w:p>
        </w:tc>
      </w:tr>
      <w:tr w:rsidR="006045FB" w:rsidRPr="00812C25" w14:paraId="0BAE23F9" w14:textId="77777777" w:rsidTr="009F724A">
        <w:trPr>
          <w:cantSplit/>
          <w:trHeight w:val="246"/>
        </w:trPr>
        <w:tc>
          <w:tcPr>
            <w:tcW w:w="4187" w:type="dxa"/>
            <w:vAlign w:val="bottom"/>
          </w:tcPr>
          <w:p w14:paraId="5AC4E031" w14:textId="7BF96379" w:rsidR="006045FB" w:rsidRPr="00812C25" w:rsidRDefault="006045FB" w:rsidP="006045FB">
            <w:pPr>
              <w:spacing w:line="240" w:lineRule="auto"/>
              <w:ind w:left="180" w:hanging="180"/>
              <w:rPr>
                <w:sz w:val="20"/>
              </w:rPr>
            </w:pPr>
            <w:r w:rsidRPr="00812C25">
              <w:rPr>
                <w:b/>
                <w:bCs/>
                <w:i/>
                <w:iCs/>
                <w:sz w:val="20"/>
              </w:rPr>
              <w:t>Accumulated depreciation</w:t>
            </w:r>
          </w:p>
        </w:tc>
        <w:tc>
          <w:tcPr>
            <w:tcW w:w="1185" w:type="dxa"/>
            <w:vAlign w:val="bottom"/>
          </w:tcPr>
          <w:p w14:paraId="4DD9A499"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346" w:type="dxa"/>
            <w:vAlign w:val="bottom"/>
          </w:tcPr>
          <w:p w14:paraId="318C5188" w14:textId="77777777" w:rsidR="006045FB" w:rsidRPr="00812C25" w:rsidRDefault="006045FB" w:rsidP="006045FB">
            <w:pPr>
              <w:pStyle w:val="acctfourfigures"/>
              <w:spacing w:line="240" w:lineRule="auto"/>
              <w:jc w:val="center"/>
              <w:rPr>
                <w:sz w:val="20"/>
              </w:rPr>
            </w:pPr>
          </w:p>
        </w:tc>
        <w:tc>
          <w:tcPr>
            <w:tcW w:w="1302" w:type="dxa"/>
            <w:vAlign w:val="bottom"/>
          </w:tcPr>
          <w:p w14:paraId="6F20A0FA"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99" w:type="dxa"/>
            <w:vAlign w:val="bottom"/>
          </w:tcPr>
          <w:p w14:paraId="51CC771A" w14:textId="77777777" w:rsidR="006045FB" w:rsidRPr="00812C25" w:rsidRDefault="006045FB" w:rsidP="006045FB">
            <w:pPr>
              <w:pStyle w:val="acctfourfigures"/>
              <w:spacing w:line="240" w:lineRule="auto"/>
              <w:jc w:val="center"/>
              <w:rPr>
                <w:sz w:val="20"/>
              </w:rPr>
            </w:pPr>
          </w:p>
        </w:tc>
        <w:tc>
          <w:tcPr>
            <w:tcW w:w="1349" w:type="dxa"/>
            <w:vAlign w:val="bottom"/>
          </w:tcPr>
          <w:p w14:paraId="2C020A05"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04" w:type="dxa"/>
            <w:vAlign w:val="bottom"/>
          </w:tcPr>
          <w:p w14:paraId="65473908" w14:textId="77777777" w:rsidR="006045FB" w:rsidRPr="00812C25" w:rsidRDefault="006045FB" w:rsidP="006045FB">
            <w:pPr>
              <w:pStyle w:val="acctfourfigures"/>
              <w:spacing w:line="240" w:lineRule="auto"/>
              <w:jc w:val="center"/>
              <w:rPr>
                <w:sz w:val="20"/>
              </w:rPr>
            </w:pPr>
          </w:p>
        </w:tc>
        <w:tc>
          <w:tcPr>
            <w:tcW w:w="1350" w:type="dxa"/>
            <w:vAlign w:val="bottom"/>
          </w:tcPr>
          <w:p w14:paraId="7863D23A" w14:textId="77777777" w:rsidR="006045FB" w:rsidRPr="00812C25" w:rsidRDefault="006045FB" w:rsidP="006045FB">
            <w:pPr>
              <w:pStyle w:val="acctfourfigures"/>
              <w:tabs>
                <w:tab w:val="clear" w:pos="765"/>
                <w:tab w:val="decimal" w:pos="731"/>
                <w:tab w:val="decimal" w:pos="1037"/>
              </w:tabs>
              <w:spacing w:line="240" w:lineRule="auto"/>
              <w:ind w:right="11"/>
              <w:jc w:val="center"/>
              <w:rPr>
                <w:b/>
                <w:bCs/>
                <w:sz w:val="20"/>
              </w:rPr>
            </w:pPr>
          </w:p>
        </w:tc>
        <w:tc>
          <w:tcPr>
            <w:tcW w:w="201" w:type="dxa"/>
            <w:vAlign w:val="bottom"/>
          </w:tcPr>
          <w:p w14:paraId="1984E8AF" w14:textId="77777777" w:rsidR="006045FB" w:rsidRPr="00812C25" w:rsidRDefault="006045FB" w:rsidP="006045FB">
            <w:pPr>
              <w:pStyle w:val="acctfourfigures"/>
              <w:spacing w:line="240" w:lineRule="auto"/>
              <w:jc w:val="center"/>
              <w:rPr>
                <w:sz w:val="20"/>
              </w:rPr>
            </w:pPr>
          </w:p>
        </w:tc>
        <w:tc>
          <w:tcPr>
            <w:tcW w:w="1329" w:type="dxa"/>
            <w:vAlign w:val="bottom"/>
          </w:tcPr>
          <w:p w14:paraId="1ADF3D98"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204" w:type="dxa"/>
            <w:vAlign w:val="bottom"/>
          </w:tcPr>
          <w:p w14:paraId="014AB6A8" w14:textId="77777777" w:rsidR="006045FB" w:rsidRPr="00812C25" w:rsidRDefault="006045FB" w:rsidP="006045FB">
            <w:pPr>
              <w:pStyle w:val="acctfourfigures"/>
              <w:spacing w:line="240" w:lineRule="auto"/>
              <w:jc w:val="center"/>
              <w:rPr>
                <w:sz w:val="20"/>
              </w:rPr>
            </w:pPr>
          </w:p>
        </w:tc>
        <w:tc>
          <w:tcPr>
            <w:tcW w:w="1454" w:type="dxa"/>
            <w:vAlign w:val="bottom"/>
          </w:tcPr>
          <w:p w14:paraId="2A4DF49E" w14:textId="77777777" w:rsidR="006045FB" w:rsidRPr="00812C25" w:rsidRDefault="006045FB" w:rsidP="006045FB">
            <w:pPr>
              <w:pStyle w:val="acctfourfigures"/>
              <w:tabs>
                <w:tab w:val="clear" w:pos="765"/>
              </w:tabs>
              <w:spacing w:line="240" w:lineRule="auto"/>
              <w:ind w:right="11"/>
              <w:jc w:val="right"/>
              <w:rPr>
                <w:b/>
                <w:bCs/>
                <w:sz w:val="20"/>
              </w:rPr>
            </w:pPr>
          </w:p>
        </w:tc>
      </w:tr>
      <w:tr w:rsidR="006045FB" w:rsidRPr="00812C25" w14:paraId="3654F09F" w14:textId="77777777" w:rsidTr="009F724A">
        <w:trPr>
          <w:cantSplit/>
          <w:trHeight w:val="246"/>
        </w:trPr>
        <w:tc>
          <w:tcPr>
            <w:tcW w:w="4187" w:type="dxa"/>
          </w:tcPr>
          <w:p w14:paraId="1CF497F4" w14:textId="30383254" w:rsidR="006045FB" w:rsidRPr="00670848" w:rsidRDefault="006045FB" w:rsidP="006045FB">
            <w:pPr>
              <w:spacing w:line="240" w:lineRule="auto"/>
              <w:rPr>
                <w:sz w:val="20"/>
              </w:rPr>
            </w:pPr>
            <w:r w:rsidRPr="00670848">
              <w:rPr>
                <w:sz w:val="20"/>
              </w:rPr>
              <w:t>At 1 January 2021</w:t>
            </w:r>
          </w:p>
        </w:tc>
        <w:tc>
          <w:tcPr>
            <w:tcW w:w="1185" w:type="dxa"/>
            <w:vAlign w:val="bottom"/>
          </w:tcPr>
          <w:p w14:paraId="6E761DEA" w14:textId="14EC8822" w:rsidR="006045FB" w:rsidRPr="00670848" w:rsidRDefault="000E20C4" w:rsidP="006045FB">
            <w:pPr>
              <w:pStyle w:val="acctfourfigures"/>
              <w:tabs>
                <w:tab w:val="clear" w:pos="765"/>
                <w:tab w:val="decimal" w:pos="940"/>
              </w:tabs>
              <w:spacing w:line="240" w:lineRule="auto"/>
              <w:ind w:right="11"/>
              <w:rPr>
                <w:sz w:val="20"/>
              </w:rPr>
            </w:pPr>
            <w:r>
              <w:rPr>
                <w:sz w:val="20"/>
              </w:rPr>
              <w:t>-</w:t>
            </w:r>
          </w:p>
        </w:tc>
        <w:tc>
          <w:tcPr>
            <w:tcW w:w="346" w:type="dxa"/>
            <w:vAlign w:val="bottom"/>
          </w:tcPr>
          <w:p w14:paraId="446695A4" w14:textId="77777777" w:rsidR="006045FB" w:rsidRPr="00670848" w:rsidRDefault="006045FB" w:rsidP="006045FB">
            <w:pPr>
              <w:pStyle w:val="acctfourfigures"/>
              <w:tabs>
                <w:tab w:val="decimal" w:pos="940"/>
              </w:tabs>
              <w:spacing w:line="240" w:lineRule="auto"/>
              <w:rPr>
                <w:sz w:val="20"/>
              </w:rPr>
            </w:pPr>
          </w:p>
        </w:tc>
        <w:tc>
          <w:tcPr>
            <w:tcW w:w="1302" w:type="dxa"/>
            <w:vAlign w:val="bottom"/>
          </w:tcPr>
          <w:p w14:paraId="2E878354" w14:textId="2783C2F1" w:rsidR="006045FB" w:rsidRPr="00670848" w:rsidRDefault="006045FB" w:rsidP="006045FB">
            <w:pPr>
              <w:pStyle w:val="acctfourfigures"/>
              <w:tabs>
                <w:tab w:val="clear" w:pos="765"/>
                <w:tab w:val="decimal" w:pos="940"/>
              </w:tabs>
              <w:spacing w:line="240" w:lineRule="auto"/>
              <w:ind w:right="11"/>
              <w:rPr>
                <w:sz w:val="20"/>
              </w:rPr>
            </w:pPr>
            <w:r w:rsidRPr="00670848">
              <w:rPr>
                <w:sz w:val="20"/>
                <w:lang w:bidi="th-TH"/>
              </w:rPr>
              <w:t>3,949</w:t>
            </w:r>
          </w:p>
        </w:tc>
        <w:tc>
          <w:tcPr>
            <w:tcW w:w="299" w:type="dxa"/>
          </w:tcPr>
          <w:p w14:paraId="1FC603AF" w14:textId="77777777" w:rsidR="006045FB" w:rsidRPr="00670848" w:rsidRDefault="006045FB" w:rsidP="006045FB">
            <w:pPr>
              <w:pStyle w:val="acctfourfigures"/>
              <w:tabs>
                <w:tab w:val="decimal" w:pos="940"/>
              </w:tabs>
              <w:spacing w:line="240" w:lineRule="auto"/>
              <w:rPr>
                <w:sz w:val="20"/>
              </w:rPr>
            </w:pPr>
          </w:p>
        </w:tc>
        <w:tc>
          <w:tcPr>
            <w:tcW w:w="1349" w:type="dxa"/>
            <w:vAlign w:val="bottom"/>
          </w:tcPr>
          <w:p w14:paraId="0A882612" w14:textId="47BC0EDA" w:rsidR="006045FB" w:rsidRPr="00670848" w:rsidRDefault="006045FB" w:rsidP="006045FB">
            <w:pPr>
              <w:pStyle w:val="acctfourfigures"/>
              <w:tabs>
                <w:tab w:val="clear" w:pos="765"/>
                <w:tab w:val="decimal" w:pos="977"/>
              </w:tabs>
              <w:spacing w:line="240" w:lineRule="auto"/>
              <w:ind w:right="11"/>
              <w:rPr>
                <w:sz w:val="20"/>
              </w:rPr>
            </w:pPr>
            <w:r w:rsidRPr="00670848">
              <w:rPr>
                <w:sz w:val="20"/>
              </w:rPr>
              <w:t>134,337</w:t>
            </w:r>
          </w:p>
        </w:tc>
        <w:tc>
          <w:tcPr>
            <w:tcW w:w="204" w:type="dxa"/>
            <w:vAlign w:val="bottom"/>
          </w:tcPr>
          <w:p w14:paraId="24293DAF" w14:textId="77777777" w:rsidR="006045FB" w:rsidRPr="00670848" w:rsidRDefault="006045FB" w:rsidP="006045FB">
            <w:pPr>
              <w:pStyle w:val="acctfourfigures"/>
              <w:tabs>
                <w:tab w:val="decimal" w:pos="940"/>
              </w:tabs>
              <w:spacing w:line="240" w:lineRule="auto"/>
              <w:rPr>
                <w:sz w:val="20"/>
              </w:rPr>
            </w:pPr>
          </w:p>
        </w:tc>
        <w:tc>
          <w:tcPr>
            <w:tcW w:w="1350" w:type="dxa"/>
            <w:vAlign w:val="bottom"/>
          </w:tcPr>
          <w:p w14:paraId="5D301E71" w14:textId="56AA518B" w:rsidR="006045FB" w:rsidRPr="00670848" w:rsidRDefault="006045FB" w:rsidP="006045FB">
            <w:pPr>
              <w:pStyle w:val="acctfourfigures"/>
              <w:tabs>
                <w:tab w:val="clear" w:pos="765"/>
                <w:tab w:val="decimal" w:pos="1037"/>
              </w:tabs>
              <w:spacing w:line="240" w:lineRule="auto"/>
              <w:ind w:right="11"/>
              <w:rPr>
                <w:sz w:val="20"/>
              </w:rPr>
            </w:pPr>
            <w:r w:rsidRPr="00670848">
              <w:rPr>
                <w:sz w:val="20"/>
              </w:rPr>
              <w:t>895,067</w:t>
            </w:r>
          </w:p>
        </w:tc>
        <w:tc>
          <w:tcPr>
            <w:tcW w:w="201" w:type="dxa"/>
            <w:vAlign w:val="bottom"/>
          </w:tcPr>
          <w:p w14:paraId="7371E890" w14:textId="77777777" w:rsidR="006045FB" w:rsidRPr="00670848" w:rsidRDefault="006045FB" w:rsidP="006045FB">
            <w:pPr>
              <w:pStyle w:val="acctfourfigures"/>
              <w:tabs>
                <w:tab w:val="decimal" w:pos="940"/>
              </w:tabs>
              <w:spacing w:line="240" w:lineRule="auto"/>
              <w:rPr>
                <w:sz w:val="20"/>
              </w:rPr>
            </w:pPr>
          </w:p>
        </w:tc>
        <w:tc>
          <w:tcPr>
            <w:tcW w:w="1329" w:type="dxa"/>
            <w:vAlign w:val="bottom"/>
          </w:tcPr>
          <w:p w14:paraId="73F3C3A3" w14:textId="1CE556F8" w:rsidR="006045FB" w:rsidRPr="00670848" w:rsidRDefault="00034002" w:rsidP="006045FB">
            <w:pPr>
              <w:pStyle w:val="acctfourfigures"/>
              <w:tabs>
                <w:tab w:val="clear" w:pos="765"/>
                <w:tab w:val="decimal" w:pos="1020"/>
              </w:tabs>
              <w:spacing w:line="240" w:lineRule="auto"/>
              <w:ind w:right="11"/>
              <w:rPr>
                <w:sz w:val="20"/>
              </w:rPr>
            </w:pPr>
            <w:r>
              <w:rPr>
                <w:sz w:val="20"/>
              </w:rPr>
              <w:t>-</w:t>
            </w:r>
          </w:p>
        </w:tc>
        <w:tc>
          <w:tcPr>
            <w:tcW w:w="204" w:type="dxa"/>
            <w:vAlign w:val="bottom"/>
          </w:tcPr>
          <w:p w14:paraId="69A530A2" w14:textId="77777777" w:rsidR="006045FB" w:rsidRPr="00670848" w:rsidRDefault="006045FB" w:rsidP="006045FB">
            <w:pPr>
              <w:pStyle w:val="acctfourfigures"/>
              <w:tabs>
                <w:tab w:val="decimal" w:pos="940"/>
              </w:tabs>
              <w:spacing w:line="240" w:lineRule="auto"/>
              <w:rPr>
                <w:sz w:val="20"/>
              </w:rPr>
            </w:pPr>
          </w:p>
        </w:tc>
        <w:tc>
          <w:tcPr>
            <w:tcW w:w="1454" w:type="dxa"/>
            <w:vAlign w:val="bottom"/>
          </w:tcPr>
          <w:p w14:paraId="0147B0C4" w14:textId="340039FF" w:rsidR="006045FB" w:rsidRPr="00670848" w:rsidRDefault="006045FB" w:rsidP="006045FB">
            <w:pPr>
              <w:pStyle w:val="acctfourfigures"/>
              <w:tabs>
                <w:tab w:val="clear" w:pos="765"/>
                <w:tab w:val="decimal" w:pos="987"/>
              </w:tabs>
              <w:spacing w:line="240" w:lineRule="auto"/>
              <w:ind w:right="11"/>
              <w:rPr>
                <w:sz w:val="20"/>
              </w:rPr>
            </w:pPr>
            <w:r w:rsidRPr="00670848">
              <w:rPr>
                <w:sz w:val="20"/>
              </w:rPr>
              <w:t>1,033,353</w:t>
            </w:r>
          </w:p>
        </w:tc>
      </w:tr>
      <w:tr w:rsidR="006045FB" w:rsidRPr="00812C25" w14:paraId="44729B65" w14:textId="77777777" w:rsidTr="009F724A">
        <w:trPr>
          <w:cantSplit/>
          <w:trHeight w:val="246"/>
        </w:trPr>
        <w:tc>
          <w:tcPr>
            <w:tcW w:w="4187" w:type="dxa"/>
          </w:tcPr>
          <w:p w14:paraId="65E79733" w14:textId="778A929C" w:rsidR="006045FB" w:rsidRPr="00812C25" w:rsidRDefault="006045FB" w:rsidP="006045FB">
            <w:pPr>
              <w:spacing w:line="240" w:lineRule="auto"/>
              <w:rPr>
                <w:sz w:val="20"/>
              </w:rPr>
            </w:pPr>
            <w:r w:rsidRPr="00812C25">
              <w:rPr>
                <w:sz w:val="20"/>
              </w:rPr>
              <w:t xml:space="preserve">Depreciation charge for the year </w:t>
            </w:r>
            <w:r w:rsidRPr="00812C25">
              <w:rPr>
                <w:b/>
                <w:bCs/>
                <w:color w:val="0000FF"/>
                <w:sz w:val="20"/>
                <w:cs/>
                <w:lang w:bidi="th-TH"/>
              </w:rPr>
              <w:t xml:space="preserve"> </w:t>
            </w:r>
          </w:p>
        </w:tc>
        <w:tc>
          <w:tcPr>
            <w:tcW w:w="1185" w:type="dxa"/>
            <w:vAlign w:val="bottom"/>
          </w:tcPr>
          <w:p w14:paraId="00A071F2" w14:textId="13C40839" w:rsidR="006045FB" w:rsidRPr="002A4D4D" w:rsidRDefault="006045FB" w:rsidP="006045FB">
            <w:pPr>
              <w:pStyle w:val="acctfourfigures"/>
              <w:tabs>
                <w:tab w:val="clear" w:pos="765"/>
                <w:tab w:val="decimal" w:pos="940"/>
              </w:tabs>
              <w:spacing w:line="240" w:lineRule="auto"/>
              <w:ind w:right="11"/>
              <w:rPr>
                <w:sz w:val="20"/>
              </w:rPr>
            </w:pPr>
            <w:r w:rsidRPr="00621D7A">
              <w:rPr>
                <w:sz w:val="20"/>
                <w:lang w:bidi="th-TH"/>
              </w:rPr>
              <w:t>-</w:t>
            </w:r>
          </w:p>
        </w:tc>
        <w:tc>
          <w:tcPr>
            <w:tcW w:w="346" w:type="dxa"/>
            <w:vAlign w:val="bottom"/>
          </w:tcPr>
          <w:p w14:paraId="26401267" w14:textId="77777777" w:rsidR="006045FB" w:rsidRPr="00812C25" w:rsidRDefault="006045FB" w:rsidP="006045FB">
            <w:pPr>
              <w:pStyle w:val="acctfourfigures"/>
              <w:tabs>
                <w:tab w:val="decimal" w:pos="940"/>
              </w:tabs>
              <w:spacing w:line="240" w:lineRule="auto"/>
              <w:rPr>
                <w:sz w:val="20"/>
              </w:rPr>
            </w:pPr>
          </w:p>
        </w:tc>
        <w:tc>
          <w:tcPr>
            <w:tcW w:w="1302" w:type="dxa"/>
            <w:vAlign w:val="bottom"/>
          </w:tcPr>
          <w:p w14:paraId="030EC9D2" w14:textId="51589928" w:rsidR="006045FB" w:rsidRPr="00812C25" w:rsidRDefault="006045FB" w:rsidP="006045FB">
            <w:pPr>
              <w:pStyle w:val="acctfourfigures"/>
              <w:tabs>
                <w:tab w:val="clear" w:pos="765"/>
                <w:tab w:val="decimal" w:pos="940"/>
              </w:tabs>
              <w:spacing w:line="240" w:lineRule="auto"/>
              <w:ind w:right="11"/>
              <w:rPr>
                <w:sz w:val="20"/>
              </w:rPr>
            </w:pPr>
            <w:r w:rsidRPr="003302AC">
              <w:rPr>
                <w:sz w:val="20"/>
                <w:cs/>
                <w:lang w:bidi="th-TH"/>
              </w:rPr>
              <w:t>7</w:t>
            </w:r>
            <w:r w:rsidRPr="003302AC">
              <w:rPr>
                <w:sz w:val="20"/>
                <w:lang w:bidi="th-TH"/>
              </w:rPr>
              <w:t>,</w:t>
            </w:r>
            <w:r w:rsidRPr="003302AC">
              <w:rPr>
                <w:sz w:val="20"/>
                <w:cs/>
                <w:lang w:bidi="th-TH"/>
              </w:rPr>
              <w:t>665</w:t>
            </w:r>
          </w:p>
        </w:tc>
        <w:tc>
          <w:tcPr>
            <w:tcW w:w="299" w:type="dxa"/>
          </w:tcPr>
          <w:p w14:paraId="69613871" w14:textId="77777777" w:rsidR="006045FB" w:rsidRPr="00812C25" w:rsidRDefault="006045FB" w:rsidP="006045FB">
            <w:pPr>
              <w:pStyle w:val="acctfourfigures"/>
              <w:tabs>
                <w:tab w:val="decimal" w:pos="940"/>
              </w:tabs>
              <w:spacing w:line="240" w:lineRule="auto"/>
              <w:rPr>
                <w:sz w:val="20"/>
              </w:rPr>
            </w:pPr>
          </w:p>
        </w:tc>
        <w:tc>
          <w:tcPr>
            <w:tcW w:w="1349" w:type="dxa"/>
            <w:vAlign w:val="bottom"/>
          </w:tcPr>
          <w:p w14:paraId="51BF439F" w14:textId="2DB64E19" w:rsidR="006045FB" w:rsidRPr="00812C25" w:rsidRDefault="006045FB" w:rsidP="006045FB">
            <w:pPr>
              <w:pStyle w:val="acctfourfigures"/>
              <w:tabs>
                <w:tab w:val="clear" w:pos="765"/>
                <w:tab w:val="decimal" w:pos="977"/>
              </w:tabs>
              <w:spacing w:line="240" w:lineRule="auto"/>
              <w:ind w:right="11"/>
              <w:rPr>
                <w:sz w:val="20"/>
              </w:rPr>
            </w:pPr>
            <w:r w:rsidRPr="003302AC">
              <w:rPr>
                <w:sz w:val="20"/>
              </w:rPr>
              <w:t>104,509</w:t>
            </w:r>
          </w:p>
        </w:tc>
        <w:tc>
          <w:tcPr>
            <w:tcW w:w="204" w:type="dxa"/>
            <w:vAlign w:val="bottom"/>
          </w:tcPr>
          <w:p w14:paraId="31920786" w14:textId="77777777" w:rsidR="006045FB" w:rsidRPr="00812C25" w:rsidRDefault="006045FB" w:rsidP="006045FB">
            <w:pPr>
              <w:pStyle w:val="acctfourfigures"/>
              <w:tabs>
                <w:tab w:val="decimal" w:pos="940"/>
              </w:tabs>
              <w:spacing w:line="240" w:lineRule="auto"/>
              <w:rPr>
                <w:sz w:val="20"/>
              </w:rPr>
            </w:pPr>
          </w:p>
        </w:tc>
        <w:tc>
          <w:tcPr>
            <w:tcW w:w="1350" w:type="dxa"/>
            <w:vAlign w:val="bottom"/>
          </w:tcPr>
          <w:p w14:paraId="4A377493" w14:textId="0F9B5DCC" w:rsidR="006045FB" w:rsidRPr="00812C25" w:rsidRDefault="006045FB" w:rsidP="006045FB">
            <w:pPr>
              <w:pStyle w:val="acctfourfigures"/>
              <w:tabs>
                <w:tab w:val="clear" w:pos="765"/>
                <w:tab w:val="decimal" w:pos="1037"/>
              </w:tabs>
              <w:spacing w:line="240" w:lineRule="auto"/>
              <w:ind w:right="11"/>
              <w:rPr>
                <w:sz w:val="20"/>
              </w:rPr>
            </w:pPr>
            <w:r w:rsidRPr="003302AC">
              <w:rPr>
                <w:sz w:val="20"/>
              </w:rPr>
              <w:t>272,585</w:t>
            </w:r>
          </w:p>
        </w:tc>
        <w:tc>
          <w:tcPr>
            <w:tcW w:w="201" w:type="dxa"/>
            <w:vAlign w:val="bottom"/>
          </w:tcPr>
          <w:p w14:paraId="2B24D5D1" w14:textId="77777777" w:rsidR="006045FB" w:rsidRPr="00812C25" w:rsidRDefault="006045FB" w:rsidP="006045FB">
            <w:pPr>
              <w:pStyle w:val="acctfourfigures"/>
              <w:tabs>
                <w:tab w:val="decimal" w:pos="940"/>
              </w:tabs>
              <w:spacing w:line="240" w:lineRule="auto"/>
              <w:rPr>
                <w:sz w:val="20"/>
              </w:rPr>
            </w:pPr>
          </w:p>
        </w:tc>
        <w:tc>
          <w:tcPr>
            <w:tcW w:w="1329" w:type="dxa"/>
            <w:vAlign w:val="bottom"/>
          </w:tcPr>
          <w:p w14:paraId="3F2B80ED" w14:textId="3CBBADCE" w:rsidR="006045FB" w:rsidRPr="00791CD8" w:rsidRDefault="006045FB" w:rsidP="006045FB">
            <w:pPr>
              <w:pStyle w:val="acctfourfigures"/>
              <w:tabs>
                <w:tab w:val="clear" w:pos="765"/>
                <w:tab w:val="decimal" w:pos="1020"/>
              </w:tabs>
              <w:spacing w:line="240" w:lineRule="auto"/>
              <w:ind w:right="11"/>
              <w:rPr>
                <w:sz w:val="20"/>
              </w:rPr>
            </w:pPr>
            <w:r w:rsidRPr="00791CD8">
              <w:rPr>
                <w:b/>
                <w:bCs/>
                <w:sz w:val="20"/>
                <w:lang w:bidi="th-TH"/>
              </w:rPr>
              <w:t>-</w:t>
            </w:r>
          </w:p>
        </w:tc>
        <w:tc>
          <w:tcPr>
            <w:tcW w:w="204" w:type="dxa"/>
            <w:vAlign w:val="bottom"/>
          </w:tcPr>
          <w:p w14:paraId="02FDE150" w14:textId="77777777" w:rsidR="006045FB" w:rsidRPr="00812C25" w:rsidRDefault="006045FB" w:rsidP="006045FB">
            <w:pPr>
              <w:pStyle w:val="acctfourfigures"/>
              <w:tabs>
                <w:tab w:val="decimal" w:pos="940"/>
              </w:tabs>
              <w:spacing w:line="240" w:lineRule="auto"/>
              <w:rPr>
                <w:sz w:val="20"/>
              </w:rPr>
            </w:pPr>
          </w:p>
        </w:tc>
        <w:tc>
          <w:tcPr>
            <w:tcW w:w="1454" w:type="dxa"/>
            <w:vAlign w:val="bottom"/>
          </w:tcPr>
          <w:p w14:paraId="60B96C0A" w14:textId="46728248" w:rsidR="006045FB" w:rsidRPr="00812C25" w:rsidRDefault="006045FB" w:rsidP="006045FB">
            <w:pPr>
              <w:pStyle w:val="acctfourfigures"/>
              <w:tabs>
                <w:tab w:val="clear" w:pos="765"/>
                <w:tab w:val="decimal" w:pos="987"/>
              </w:tabs>
              <w:spacing w:line="240" w:lineRule="auto"/>
              <w:ind w:right="11"/>
              <w:rPr>
                <w:sz w:val="20"/>
              </w:rPr>
            </w:pPr>
            <w:r w:rsidRPr="003302AC">
              <w:rPr>
                <w:sz w:val="20"/>
              </w:rPr>
              <w:t>384,759</w:t>
            </w:r>
          </w:p>
        </w:tc>
      </w:tr>
      <w:tr w:rsidR="006045FB" w:rsidRPr="00812C25" w14:paraId="3677A630" w14:textId="77777777" w:rsidTr="009F724A">
        <w:trPr>
          <w:cantSplit/>
          <w:trHeight w:val="246"/>
        </w:trPr>
        <w:tc>
          <w:tcPr>
            <w:tcW w:w="4187" w:type="dxa"/>
          </w:tcPr>
          <w:p w14:paraId="3138A083" w14:textId="2FCC9F9A" w:rsidR="006045FB" w:rsidRPr="00812C25" w:rsidRDefault="006045FB" w:rsidP="006045FB">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64728CF7" w14:textId="4C42184B" w:rsidR="006045FB" w:rsidRPr="002A4D4D" w:rsidRDefault="006045FB" w:rsidP="006045FB">
            <w:pPr>
              <w:pStyle w:val="acctfourfigures"/>
              <w:tabs>
                <w:tab w:val="clear" w:pos="765"/>
                <w:tab w:val="decimal" w:pos="940"/>
              </w:tabs>
              <w:spacing w:line="240" w:lineRule="auto"/>
              <w:ind w:right="11"/>
              <w:rPr>
                <w:sz w:val="20"/>
              </w:rPr>
            </w:pPr>
            <w:r w:rsidRPr="002A4D4D">
              <w:rPr>
                <w:sz w:val="20"/>
                <w:cs/>
                <w:lang w:bidi="th-TH"/>
              </w:rPr>
              <w:t>-</w:t>
            </w:r>
          </w:p>
        </w:tc>
        <w:tc>
          <w:tcPr>
            <w:tcW w:w="346" w:type="dxa"/>
            <w:vAlign w:val="bottom"/>
          </w:tcPr>
          <w:p w14:paraId="1996D598" w14:textId="77777777" w:rsidR="006045FB" w:rsidRPr="00812C25" w:rsidRDefault="006045FB" w:rsidP="006045FB">
            <w:pPr>
              <w:pStyle w:val="acctfourfigures"/>
              <w:tabs>
                <w:tab w:val="decimal" w:pos="940"/>
              </w:tabs>
              <w:spacing w:line="240" w:lineRule="auto"/>
              <w:rPr>
                <w:sz w:val="20"/>
              </w:rPr>
            </w:pPr>
          </w:p>
        </w:tc>
        <w:tc>
          <w:tcPr>
            <w:tcW w:w="1302" w:type="dxa"/>
            <w:tcBorders>
              <w:bottom w:val="single" w:sz="4" w:space="0" w:color="auto"/>
            </w:tcBorders>
            <w:vAlign w:val="bottom"/>
          </w:tcPr>
          <w:p w14:paraId="4A8CF758" w14:textId="18A0DEA2" w:rsidR="006045FB" w:rsidRPr="00812C25" w:rsidRDefault="006045FB" w:rsidP="006045FB">
            <w:pPr>
              <w:pStyle w:val="acctfourfigures"/>
              <w:tabs>
                <w:tab w:val="clear" w:pos="765"/>
                <w:tab w:val="decimal" w:pos="940"/>
              </w:tabs>
              <w:spacing w:line="240" w:lineRule="auto"/>
              <w:ind w:right="11"/>
              <w:rPr>
                <w:sz w:val="20"/>
              </w:rPr>
            </w:pPr>
            <w:r w:rsidRPr="003302AC">
              <w:rPr>
                <w:sz w:val="20"/>
                <w:cs/>
                <w:lang w:bidi="th-TH"/>
              </w:rPr>
              <w:t>-</w:t>
            </w:r>
          </w:p>
        </w:tc>
        <w:tc>
          <w:tcPr>
            <w:tcW w:w="299" w:type="dxa"/>
          </w:tcPr>
          <w:p w14:paraId="1CF9BD9E" w14:textId="77777777" w:rsidR="006045FB" w:rsidRPr="00812C25" w:rsidRDefault="006045FB" w:rsidP="006045FB">
            <w:pPr>
              <w:pStyle w:val="acctfourfigures"/>
              <w:tabs>
                <w:tab w:val="clear" w:pos="765"/>
                <w:tab w:val="decimal" w:pos="894"/>
              </w:tabs>
              <w:spacing w:line="240" w:lineRule="auto"/>
              <w:ind w:right="11"/>
              <w:rPr>
                <w:sz w:val="20"/>
              </w:rPr>
            </w:pPr>
          </w:p>
        </w:tc>
        <w:tc>
          <w:tcPr>
            <w:tcW w:w="1349" w:type="dxa"/>
            <w:tcBorders>
              <w:bottom w:val="single" w:sz="4" w:space="0" w:color="auto"/>
            </w:tcBorders>
            <w:vAlign w:val="bottom"/>
          </w:tcPr>
          <w:p w14:paraId="33EC174A" w14:textId="343CA122" w:rsidR="006045FB" w:rsidRPr="00812C25" w:rsidRDefault="006045FB" w:rsidP="006045FB">
            <w:pPr>
              <w:pStyle w:val="acctfourfigures"/>
              <w:tabs>
                <w:tab w:val="clear" w:pos="765"/>
                <w:tab w:val="decimal" w:pos="977"/>
              </w:tabs>
              <w:spacing w:line="240" w:lineRule="auto"/>
              <w:ind w:right="11"/>
              <w:rPr>
                <w:sz w:val="20"/>
              </w:rPr>
            </w:pPr>
            <w:r w:rsidRPr="003302AC">
              <w:rPr>
                <w:sz w:val="20"/>
              </w:rPr>
              <w:t>(774)</w:t>
            </w:r>
          </w:p>
        </w:tc>
        <w:tc>
          <w:tcPr>
            <w:tcW w:w="204" w:type="dxa"/>
            <w:vAlign w:val="bottom"/>
          </w:tcPr>
          <w:p w14:paraId="034630E7" w14:textId="77777777" w:rsidR="006045FB" w:rsidRPr="00812C25" w:rsidRDefault="006045FB" w:rsidP="006045FB">
            <w:pPr>
              <w:pStyle w:val="acctfourfigures"/>
              <w:tabs>
                <w:tab w:val="decimal" w:pos="940"/>
              </w:tabs>
              <w:spacing w:line="240" w:lineRule="auto"/>
              <w:rPr>
                <w:sz w:val="20"/>
              </w:rPr>
            </w:pPr>
          </w:p>
        </w:tc>
        <w:tc>
          <w:tcPr>
            <w:tcW w:w="1350" w:type="dxa"/>
            <w:tcBorders>
              <w:bottom w:val="single" w:sz="4" w:space="0" w:color="auto"/>
            </w:tcBorders>
            <w:vAlign w:val="bottom"/>
          </w:tcPr>
          <w:p w14:paraId="36CEB82E" w14:textId="7D619A79" w:rsidR="006045FB" w:rsidRPr="00812C25" w:rsidRDefault="006045FB" w:rsidP="006045FB">
            <w:pPr>
              <w:pStyle w:val="acctfourfigures"/>
              <w:tabs>
                <w:tab w:val="clear" w:pos="765"/>
                <w:tab w:val="decimal" w:pos="1037"/>
              </w:tabs>
              <w:spacing w:line="240" w:lineRule="auto"/>
              <w:ind w:right="11"/>
              <w:rPr>
                <w:sz w:val="20"/>
              </w:rPr>
            </w:pPr>
            <w:r w:rsidRPr="003302AC">
              <w:rPr>
                <w:sz w:val="20"/>
              </w:rPr>
              <w:t>(31,663)</w:t>
            </w:r>
          </w:p>
        </w:tc>
        <w:tc>
          <w:tcPr>
            <w:tcW w:w="201" w:type="dxa"/>
            <w:vAlign w:val="bottom"/>
          </w:tcPr>
          <w:p w14:paraId="7F54D9ED" w14:textId="77777777" w:rsidR="006045FB" w:rsidRPr="00812C25" w:rsidRDefault="006045FB" w:rsidP="006045FB">
            <w:pPr>
              <w:pStyle w:val="acctfourfigures"/>
              <w:tabs>
                <w:tab w:val="decimal" w:pos="940"/>
              </w:tabs>
              <w:spacing w:line="240" w:lineRule="auto"/>
              <w:rPr>
                <w:sz w:val="20"/>
              </w:rPr>
            </w:pPr>
          </w:p>
        </w:tc>
        <w:tc>
          <w:tcPr>
            <w:tcW w:w="1329" w:type="dxa"/>
            <w:tcBorders>
              <w:bottom w:val="single" w:sz="4" w:space="0" w:color="auto"/>
            </w:tcBorders>
            <w:vAlign w:val="bottom"/>
          </w:tcPr>
          <w:p w14:paraId="75395733" w14:textId="7A3E0096" w:rsidR="006045FB" w:rsidRPr="00791CD8" w:rsidRDefault="006045FB" w:rsidP="006045FB">
            <w:pPr>
              <w:pStyle w:val="acctfourfigures"/>
              <w:tabs>
                <w:tab w:val="clear" w:pos="765"/>
                <w:tab w:val="decimal" w:pos="1020"/>
              </w:tabs>
              <w:spacing w:line="240" w:lineRule="auto"/>
              <w:ind w:right="11"/>
              <w:rPr>
                <w:sz w:val="20"/>
              </w:rPr>
            </w:pPr>
            <w:r w:rsidRPr="002A4D4D">
              <w:rPr>
                <w:sz w:val="20"/>
                <w:cs/>
                <w:lang w:bidi="th-TH"/>
              </w:rPr>
              <w:t>-</w:t>
            </w:r>
          </w:p>
        </w:tc>
        <w:tc>
          <w:tcPr>
            <w:tcW w:w="204" w:type="dxa"/>
            <w:vAlign w:val="bottom"/>
          </w:tcPr>
          <w:p w14:paraId="33D33457" w14:textId="77777777" w:rsidR="006045FB" w:rsidRPr="00812C25" w:rsidRDefault="006045FB" w:rsidP="006045FB">
            <w:pPr>
              <w:pStyle w:val="acctfourfigures"/>
              <w:tabs>
                <w:tab w:val="decimal" w:pos="940"/>
              </w:tabs>
              <w:spacing w:line="240" w:lineRule="auto"/>
              <w:rPr>
                <w:sz w:val="20"/>
              </w:rPr>
            </w:pPr>
          </w:p>
        </w:tc>
        <w:tc>
          <w:tcPr>
            <w:tcW w:w="1454" w:type="dxa"/>
            <w:tcBorders>
              <w:bottom w:val="single" w:sz="4" w:space="0" w:color="auto"/>
            </w:tcBorders>
            <w:vAlign w:val="bottom"/>
          </w:tcPr>
          <w:p w14:paraId="488BCE56" w14:textId="7C78A8F6" w:rsidR="006045FB" w:rsidRPr="00812C25" w:rsidRDefault="006045FB" w:rsidP="006045FB">
            <w:pPr>
              <w:pStyle w:val="acctfourfigures"/>
              <w:tabs>
                <w:tab w:val="clear" w:pos="765"/>
                <w:tab w:val="decimal" w:pos="987"/>
              </w:tabs>
              <w:spacing w:line="240" w:lineRule="auto"/>
              <w:ind w:right="11"/>
              <w:rPr>
                <w:sz w:val="20"/>
              </w:rPr>
            </w:pPr>
            <w:r w:rsidRPr="003302AC">
              <w:rPr>
                <w:sz w:val="20"/>
              </w:rPr>
              <w:t>(32,437)</w:t>
            </w:r>
          </w:p>
        </w:tc>
      </w:tr>
      <w:tr w:rsidR="006045FB" w:rsidRPr="00812C25" w14:paraId="5034F44A" w14:textId="77777777" w:rsidTr="009F724A">
        <w:trPr>
          <w:cantSplit/>
          <w:trHeight w:val="246"/>
        </w:trPr>
        <w:tc>
          <w:tcPr>
            <w:tcW w:w="4187" w:type="dxa"/>
          </w:tcPr>
          <w:p w14:paraId="316F61A9" w14:textId="5B02F744" w:rsidR="006045FB" w:rsidRPr="00812C25" w:rsidRDefault="006045FB" w:rsidP="006045FB">
            <w:pPr>
              <w:spacing w:line="240" w:lineRule="auto"/>
              <w:rPr>
                <w:sz w:val="20"/>
              </w:rPr>
            </w:pPr>
            <w:r w:rsidRPr="00812C25">
              <w:rPr>
                <w:b/>
                <w:bCs/>
                <w:sz w:val="20"/>
              </w:rPr>
              <w:t>At 31 December 202</w:t>
            </w:r>
            <w:r>
              <w:rPr>
                <w:b/>
                <w:bCs/>
                <w:sz w:val="20"/>
              </w:rPr>
              <w:t>1 and 1 January 2022</w:t>
            </w:r>
          </w:p>
        </w:tc>
        <w:tc>
          <w:tcPr>
            <w:tcW w:w="1185" w:type="dxa"/>
            <w:vAlign w:val="bottom"/>
          </w:tcPr>
          <w:p w14:paraId="19026597" w14:textId="3BF6E066" w:rsidR="006045FB" w:rsidRPr="00791CD8" w:rsidRDefault="006045FB" w:rsidP="006045FB">
            <w:pPr>
              <w:pStyle w:val="acctfourfigures"/>
              <w:tabs>
                <w:tab w:val="clear" w:pos="765"/>
                <w:tab w:val="decimal" w:pos="952"/>
              </w:tabs>
              <w:spacing w:line="240" w:lineRule="auto"/>
              <w:ind w:right="11"/>
              <w:rPr>
                <w:b/>
                <w:bCs/>
                <w:sz w:val="20"/>
              </w:rPr>
            </w:pPr>
            <w:r w:rsidRPr="00621D7A">
              <w:rPr>
                <w:b/>
                <w:bCs/>
                <w:sz w:val="20"/>
                <w:cs/>
                <w:lang w:bidi="th-TH"/>
              </w:rPr>
              <w:t>-</w:t>
            </w:r>
          </w:p>
        </w:tc>
        <w:tc>
          <w:tcPr>
            <w:tcW w:w="346" w:type="dxa"/>
            <w:vAlign w:val="bottom"/>
          </w:tcPr>
          <w:p w14:paraId="0C00197E" w14:textId="77777777" w:rsidR="006045FB" w:rsidRPr="00791CD8" w:rsidRDefault="006045FB" w:rsidP="006045FB">
            <w:pPr>
              <w:pStyle w:val="acctfourfigures"/>
              <w:tabs>
                <w:tab w:val="decimal" w:pos="952"/>
              </w:tabs>
              <w:spacing w:line="240" w:lineRule="auto"/>
              <w:rPr>
                <w:b/>
                <w:bCs/>
                <w:sz w:val="20"/>
              </w:rPr>
            </w:pPr>
          </w:p>
        </w:tc>
        <w:tc>
          <w:tcPr>
            <w:tcW w:w="1302" w:type="dxa"/>
            <w:vAlign w:val="bottom"/>
          </w:tcPr>
          <w:p w14:paraId="7ADE9CC2" w14:textId="090B8CCA" w:rsidR="006045FB" w:rsidRPr="003302AC" w:rsidRDefault="006045FB" w:rsidP="006045FB">
            <w:pPr>
              <w:pStyle w:val="acctfourfigures"/>
              <w:tabs>
                <w:tab w:val="clear" w:pos="765"/>
                <w:tab w:val="decimal" w:pos="952"/>
              </w:tabs>
              <w:spacing w:line="240" w:lineRule="auto"/>
              <w:ind w:right="11"/>
              <w:rPr>
                <w:b/>
                <w:bCs/>
                <w:sz w:val="20"/>
              </w:rPr>
            </w:pPr>
            <w:r w:rsidRPr="003302AC">
              <w:rPr>
                <w:b/>
                <w:bCs/>
                <w:sz w:val="20"/>
                <w:cs/>
                <w:lang w:bidi="th-TH"/>
              </w:rPr>
              <w:t>11</w:t>
            </w:r>
            <w:r w:rsidRPr="003302AC">
              <w:rPr>
                <w:b/>
                <w:bCs/>
                <w:sz w:val="20"/>
                <w:lang w:bidi="th-TH"/>
              </w:rPr>
              <w:t>,</w:t>
            </w:r>
            <w:r w:rsidRPr="003302AC">
              <w:rPr>
                <w:b/>
                <w:bCs/>
                <w:sz w:val="20"/>
                <w:cs/>
                <w:lang w:bidi="th-TH"/>
              </w:rPr>
              <w:t>614</w:t>
            </w:r>
          </w:p>
        </w:tc>
        <w:tc>
          <w:tcPr>
            <w:tcW w:w="299" w:type="dxa"/>
          </w:tcPr>
          <w:p w14:paraId="4930C233" w14:textId="77777777" w:rsidR="006045FB" w:rsidRPr="00791CD8" w:rsidRDefault="006045FB" w:rsidP="006045FB">
            <w:pPr>
              <w:pStyle w:val="acctfourfigures"/>
              <w:tabs>
                <w:tab w:val="decimal" w:pos="952"/>
              </w:tabs>
              <w:spacing w:line="240" w:lineRule="auto"/>
              <w:rPr>
                <w:b/>
                <w:bCs/>
                <w:sz w:val="20"/>
              </w:rPr>
            </w:pPr>
          </w:p>
        </w:tc>
        <w:tc>
          <w:tcPr>
            <w:tcW w:w="1349" w:type="dxa"/>
            <w:vAlign w:val="bottom"/>
          </w:tcPr>
          <w:p w14:paraId="6E9704F4" w14:textId="1B24CBCB" w:rsidR="006045FB" w:rsidRPr="00791CD8" w:rsidRDefault="006045FB" w:rsidP="006045FB">
            <w:pPr>
              <w:pStyle w:val="acctfourfigures"/>
              <w:tabs>
                <w:tab w:val="clear" w:pos="765"/>
                <w:tab w:val="decimal" w:pos="977"/>
              </w:tabs>
              <w:spacing w:line="240" w:lineRule="auto"/>
              <w:ind w:right="11"/>
              <w:rPr>
                <w:b/>
                <w:bCs/>
                <w:sz w:val="20"/>
              </w:rPr>
            </w:pPr>
            <w:r w:rsidRPr="00FF3C52">
              <w:rPr>
                <w:b/>
                <w:bCs/>
                <w:sz w:val="20"/>
              </w:rPr>
              <w:t>238,072</w:t>
            </w:r>
          </w:p>
        </w:tc>
        <w:tc>
          <w:tcPr>
            <w:tcW w:w="204" w:type="dxa"/>
            <w:vAlign w:val="bottom"/>
          </w:tcPr>
          <w:p w14:paraId="32A5EA18" w14:textId="77777777" w:rsidR="006045FB" w:rsidRPr="00791CD8" w:rsidRDefault="006045FB" w:rsidP="006045FB">
            <w:pPr>
              <w:pStyle w:val="acctfourfigures"/>
              <w:tabs>
                <w:tab w:val="decimal" w:pos="952"/>
              </w:tabs>
              <w:spacing w:line="240" w:lineRule="auto"/>
              <w:rPr>
                <w:b/>
                <w:bCs/>
                <w:sz w:val="20"/>
              </w:rPr>
            </w:pPr>
          </w:p>
        </w:tc>
        <w:tc>
          <w:tcPr>
            <w:tcW w:w="1350" w:type="dxa"/>
            <w:vAlign w:val="bottom"/>
          </w:tcPr>
          <w:p w14:paraId="22127276" w14:textId="6DAAFD3D" w:rsidR="006045FB" w:rsidRPr="00791CD8" w:rsidRDefault="006045FB" w:rsidP="006045FB">
            <w:pPr>
              <w:pStyle w:val="acctfourfigures"/>
              <w:tabs>
                <w:tab w:val="clear" w:pos="765"/>
                <w:tab w:val="decimal" w:pos="1037"/>
              </w:tabs>
              <w:spacing w:line="240" w:lineRule="auto"/>
              <w:ind w:right="11"/>
              <w:rPr>
                <w:b/>
                <w:bCs/>
                <w:sz w:val="20"/>
              </w:rPr>
            </w:pPr>
            <w:r w:rsidRPr="003302AC">
              <w:rPr>
                <w:b/>
                <w:bCs/>
                <w:sz w:val="20"/>
              </w:rPr>
              <w:t>1,135,989</w:t>
            </w:r>
          </w:p>
        </w:tc>
        <w:tc>
          <w:tcPr>
            <w:tcW w:w="201" w:type="dxa"/>
            <w:vAlign w:val="bottom"/>
          </w:tcPr>
          <w:p w14:paraId="551D74B7" w14:textId="77777777" w:rsidR="006045FB" w:rsidRPr="00791CD8" w:rsidRDefault="006045FB" w:rsidP="006045FB">
            <w:pPr>
              <w:pStyle w:val="acctfourfigures"/>
              <w:tabs>
                <w:tab w:val="decimal" w:pos="952"/>
              </w:tabs>
              <w:spacing w:line="240" w:lineRule="auto"/>
              <w:rPr>
                <w:b/>
                <w:bCs/>
                <w:sz w:val="20"/>
              </w:rPr>
            </w:pPr>
          </w:p>
        </w:tc>
        <w:tc>
          <w:tcPr>
            <w:tcW w:w="1329" w:type="dxa"/>
            <w:vAlign w:val="bottom"/>
          </w:tcPr>
          <w:p w14:paraId="6613721C" w14:textId="53C20CD6" w:rsidR="006045FB" w:rsidRPr="00791CD8" w:rsidRDefault="006045FB" w:rsidP="006045FB">
            <w:pPr>
              <w:pStyle w:val="acctfourfigures"/>
              <w:tabs>
                <w:tab w:val="clear" w:pos="765"/>
                <w:tab w:val="decimal" w:pos="1020"/>
              </w:tabs>
              <w:spacing w:line="240" w:lineRule="auto"/>
              <w:ind w:right="11"/>
              <w:rPr>
                <w:b/>
                <w:bCs/>
                <w:sz w:val="20"/>
              </w:rPr>
            </w:pPr>
            <w:r w:rsidRPr="002A4D4D">
              <w:rPr>
                <w:sz w:val="20"/>
                <w:cs/>
                <w:lang w:bidi="th-TH"/>
              </w:rPr>
              <w:t>-</w:t>
            </w:r>
          </w:p>
        </w:tc>
        <w:tc>
          <w:tcPr>
            <w:tcW w:w="204" w:type="dxa"/>
            <w:vAlign w:val="bottom"/>
          </w:tcPr>
          <w:p w14:paraId="130D9004" w14:textId="77777777" w:rsidR="006045FB" w:rsidRPr="00791CD8" w:rsidRDefault="006045FB" w:rsidP="006045FB">
            <w:pPr>
              <w:pStyle w:val="acctfourfigures"/>
              <w:tabs>
                <w:tab w:val="decimal" w:pos="952"/>
              </w:tabs>
              <w:spacing w:line="240" w:lineRule="auto"/>
              <w:rPr>
                <w:b/>
                <w:bCs/>
                <w:sz w:val="20"/>
              </w:rPr>
            </w:pPr>
          </w:p>
        </w:tc>
        <w:tc>
          <w:tcPr>
            <w:tcW w:w="1454" w:type="dxa"/>
            <w:vAlign w:val="bottom"/>
          </w:tcPr>
          <w:p w14:paraId="0A5A95E4" w14:textId="56735B5C" w:rsidR="006045FB" w:rsidRPr="00791CD8" w:rsidRDefault="006045FB" w:rsidP="006045FB">
            <w:pPr>
              <w:pStyle w:val="acctfourfigures"/>
              <w:tabs>
                <w:tab w:val="clear" w:pos="765"/>
                <w:tab w:val="decimal" w:pos="987"/>
              </w:tabs>
              <w:spacing w:line="240" w:lineRule="auto"/>
              <w:ind w:right="11"/>
              <w:rPr>
                <w:b/>
                <w:bCs/>
                <w:sz w:val="20"/>
              </w:rPr>
            </w:pPr>
            <w:r w:rsidRPr="003302AC">
              <w:rPr>
                <w:b/>
                <w:bCs/>
                <w:sz w:val="20"/>
              </w:rPr>
              <w:t>1,385,675</w:t>
            </w:r>
          </w:p>
        </w:tc>
      </w:tr>
      <w:tr w:rsidR="006045FB" w:rsidRPr="00812C25" w14:paraId="378A6C59" w14:textId="77777777" w:rsidTr="009F724A">
        <w:trPr>
          <w:cantSplit/>
          <w:trHeight w:val="246"/>
        </w:trPr>
        <w:tc>
          <w:tcPr>
            <w:tcW w:w="4187" w:type="dxa"/>
          </w:tcPr>
          <w:p w14:paraId="12698CAE" w14:textId="08D727B2" w:rsidR="006045FB" w:rsidRPr="00812C25" w:rsidRDefault="006045FB" w:rsidP="006045FB">
            <w:pPr>
              <w:spacing w:line="240" w:lineRule="auto"/>
              <w:rPr>
                <w:b/>
                <w:bCs/>
                <w:sz w:val="20"/>
              </w:rPr>
            </w:pPr>
            <w:r w:rsidRPr="00812C25">
              <w:rPr>
                <w:sz w:val="20"/>
              </w:rPr>
              <w:t xml:space="preserve">Depreciation charge for the year </w:t>
            </w:r>
            <w:r w:rsidRPr="00812C25">
              <w:rPr>
                <w:b/>
                <w:bCs/>
                <w:color w:val="0000FF"/>
                <w:sz w:val="20"/>
                <w:cs/>
                <w:lang w:bidi="th-TH"/>
              </w:rPr>
              <w:t xml:space="preserve"> </w:t>
            </w:r>
          </w:p>
        </w:tc>
        <w:tc>
          <w:tcPr>
            <w:tcW w:w="1185" w:type="dxa"/>
            <w:vAlign w:val="bottom"/>
          </w:tcPr>
          <w:p w14:paraId="76469CEA" w14:textId="2D1D5464" w:rsidR="006045FB" w:rsidRPr="00621D7A" w:rsidRDefault="006045FB" w:rsidP="006045FB">
            <w:pPr>
              <w:pStyle w:val="acctfourfigures"/>
              <w:tabs>
                <w:tab w:val="clear" w:pos="765"/>
                <w:tab w:val="decimal" w:pos="952"/>
              </w:tabs>
              <w:spacing w:line="240" w:lineRule="auto"/>
              <w:ind w:right="11"/>
              <w:rPr>
                <w:sz w:val="20"/>
                <w:lang w:bidi="th-TH"/>
              </w:rPr>
            </w:pPr>
            <w:r w:rsidRPr="00BD4559">
              <w:rPr>
                <w:sz w:val="20"/>
                <w:cs/>
                <w:lang w:bidi="th-TH"/>
              </w:rPr>
              <w:t>-</w:t>
            </w:r>
          </w:p>
        </w:tc>
        <w:tc>
          <w:tcPr>
            <w:tcW w:w="346" w:type="dxa"/>
            <w:vAlign w:val="bottom"/>
          </w:tcPr>
          <w:p w14:paraId="0DFEB592" w14:textId="77777777" w:rsidR="006045FB" w:rsidRPr="00812C25" w:rsidRDefault="006045FB" w:rsidP="006045FB">
            <w:pPr>
              <w:pStyle w:val="acctfourfigures"/>
              <w:spacing w:line="240" w:lineRule="auto"/>
              <w:jc w:val="center"/>
              <w:rPr>
                <w:sz w:val="20"/>
              </w:rPr>
            </w:pPr>
          </w:p>
        </w:tc>
        <w:tc>
          <w:tcPr>
            <w:tcW w:w="1302" w:type="dxa"/>
            <w:vAlign w:val="bottom"/>
          </w:tcPr>
          <w:p w14:paraId="7F885F8D" w14:textId="593B494F" w:rsidR="006045FB" w:rsidRPr="003302AC" w:rsidRDefault="006045FB" w:rsidP="006045FB">
            <w:pPr>
              <w:pStyle w:val="acctfourfigures"/>
              <w:tabs>
                <w:tab w:val="clear" w:pos="765"/>
                <w:tab w:val="decimal" w:pos="940"/>
              </w:tabs>
              <w:spacing w:line="240" w:lineRule="auto"/>
              <w:ind w:right="11"/>
              <w:rPr>
                <w:sz w:val="20"/>
                <w:lang w:bidi="th-TH"/>
              </w:rPr>
            </w:pPr>
            <w:r w:rsidRPr="00BD4559">
              <w:rPr>
                <w:sz w:val="20"/>
                <w:cs/>
                <w:lang w:bidi="th-TH"/>
              </w:rPr>
              <w:t>7</w:t>
            </w:r>
            <w:r w:rsidRPr="00BD4559">
              <w:rPr>
                <w:sz w:val="20"/>
                <w:lang w:bidi="th-TH"/>
              </w:rPr>
              <w:t>,</w:t>
            </w:r>
            <w:r w:rsidRPr="00BD4559">
              <w:rPr>
                <w:sz w:val="20"/>
                <w:cs/>
                <w:lang w:bidi="th-TH"/>
              </w:rPr>
              <w:t>925</w:t>
            </w:r>
          </w:p>
        </w:tc>
        <w:tc>
          <w:tcPr>
            <w:tcW w:w="299" w:type="dxa"/>
          </w:tcPr>
          <w:p w14:paraId="2DC6A94C" w14:textId="77777777" w:rsidR="006045FB" w:rsidRPr="00812C25" w:rsidRDefault="006045FB" w:rsidP="006045FB">
            <w:pPr>
              <w:pStyle w:val="acctfourfigures"/>
              <w:spacing w:line="240" w:lineRule="auto"/>
              <w:jc w:val="center"/>
              <w:rPr>
                <w:sz w:val="20"/>
              </w:rPr>
            </w:pPr>
          </w:p>
        </w:tc>
        <w:tc>
          <w:tcPr>
            <w:tcW w:w="1349" w:type="dxa"/>
            <w:vAlign w:val="bottom"/>
          </w:tcPr>
          <w:p w14:paraId="395992DD" w14:textId="520D0621" w:rsidR="006045FB" w:rsidRPr="00812C25" w:rsidRDefault="00DA4BD9" w:rsidP="006045FB">
            <w:pPr>
              <w:pStyle w:val="acctfourfigures"/>
              <w:tabs>
                <w:tab w:val="clear" w:pos="765"/>
                <w:tab w:val="decimal" w:pos="977"/>
              </w:tabs>
              <w:spacing w:line="240" w:lineRule="auto"/>
              <w:ind w:right="11"/>
              <w:rPr>
                <w:sz w:val="20"/>
              </w:rPr>
            </w:pPr>
            <w:r w:rsidRPr="00DA4BD9">
              <w:rPr>
                <w:sz w:val="20"/>
              </w:rPr>
              <w:t>104,148</w:t>
            </w:r>
          </w:p>
        </w:tc>
        <w:tc>
          <w:tcPr>
            <w:tcW w:w="204" w:type="dxa"/>
            <w:vAlign w:val="bottom"/>
          </w:tcPr>
          <w:p w14:paraId="3C640259" w14:textId="77777777" w:rsidR="006045FB" w:rsidRPr="00812C25" w:rsidRDefault="006045FB" w:rsidP="006045FB">
            <w:pPr>
              <w:pStyle w:val="acctfourfigures"/>
              <w:spacing w:line="240" w:lineRule="auto"/>
              <w:jc w:val="center"/>
              <w:rPr>
                <w:sz w:val="20"/>
              </w:rPr>
            </w:pPr>
          </w:p>
        </w:tc>
        <w:tc>
          <w:tcPr>
            <w:tcW w:w="1350" w:type="dxa"/>
            <w:vAlign w:val="bottom"/>
          </w:tcPr>
          <w:p w14:paraId="63BAF6E8" w14:textId="69EB426C" w:rsidR="006045FB" w:rsidRPr="00812C25" w:rsidRDefault="006045FB" w:rsidP="006045FB">
            <w:pPr>
              <w:pStyle w:val="acctfourfigures"/>
              <w:tabs>
                <w:tab w:val="clear" w:pos="765"/>
                <w:tab w:val="decimal" w:pos="1037"/>
              </w:tabs>
              <w:spacing w:line="240" w:lineRule="auto"/>
              <w:ind w:right="11"/>
              <w:rPr>
                <w:sz w:val="20"/>
              </w:rPr>
            </w:pPr>
            <w:r w:rsidRPr="00BD4559">
              <w:rPr>
                <w:sz w:val="20"/>
              </w:rPr>
              <w:t>280,189</w:t>
            </w:r>
          </w:p>
        </w:tc>
        <w:tc>
          <w:tcPr>
            <w:tcW w:w="201" w:type="dxa"/>
            <w:vAlign w:val="bottom"/>
          </w:tcPr>
          <w:p w14:paraId="12B770EF" w14:textId="77777777" w:rsidR="006045FB" w:rsidRPr="00812C25" w:rsidRDefault="006045FB" w:rsidP="006045FB">
            <w:pPr>
              <w:pStyle w:val="acctfourfigures"/>
              <w:spacing w:line="240" w:lineRule="auto"/>
              <w:jc w:val="center"/>
              <w:rPr>
                <w:sz w:val="20"/>
              </w:rPr>
            </w:pPr>
          </w:p>
        </w:tc>
        <w:tc>
          <w:tcPr>
            <w:tcW w:w="1329" w:type="dxa"/>
            <w:vAlign w:val="bottom"/>
          </w:tcPr>
          <w:p w14:paraId="22743580" w14:textId="016006F9" w:rsidR="006045FB" w:rsidRPr="00812C25" w:rsidRDefault="006045FB" w:rsidP="006045FB">
            <w:pPr>
              <w:pStyle w:val="acctfourfigures"/>
              <w:tabs>
                <w:tab w:val="clear" w:pos="765"/>
                <w:tab w:val="decimal" w:pos="1020"/>
              </w:tabs>
              <w:spacing w:line="240" w:lineRule="auto"/>
              <w:ind w:right="11"/>
              <w:rPr>
                <w:sz w:val="20"/>
                <w:lang w:bidi="th-TH"/>
              </w:rPr>
            </w:pPr>
            <w:r w:rsidRPr="00BD4559">
              <w:rPr>
                <w:sz w:val="20"/>
                <w:cs/>
                <w:lang w:bidi="th-TH"/>
              </w:rPr>
              <w:t>-</w:t>
            </w:r>
          </w:p>
        </w:tc>
        <w:tc>
          <w:tcPr>
            <w:tcW w:w="204" w:type="dxa"/>
            <w:vAlign w:val="bottom"/>
          </w:tcPr>
          <w:p w14:paraId="5F353D93" w14:textId="77777777" w:rsidR="006045FB" w:rsidRPr="00812C25" w:rsidRDefault="006045FB" w:rsidP="006045FB">
            <w:pPr>
              <w:pStyle w:val="acctfourfigures"/>
              <w:spacing w:line="240" w:lineRule="auto"/>
              <w:jc w:val="center"/>
              <w:rPr>
                <w:sz w:val="20"/>
              </w:rPr>
            </w:pPr>
          </w:p>
        </w:tc>
        <w:tc>
          <w:tcPr>
            <w:tcW w:w="1454" w:type="dxa"/>
            <w:vAlign w:val="bottom"/>
          </w:tcPr>
          <w:p w14:paraId="18881496" w14:textId="3AAEEC70" w:rsidR="006045FB" w:rsidRPr="00812C25" w:rsidRDefault="00025BCD" w:rsidP="006045FB">
            <w:pPr>
              <w:pStyle w:val="acctfourfigures"/>
              <w:tabs>
                <w:tab w:val="clear" w:pos="765"/>
                <w:tab w:val="decimal" w:pos="987"/>
              </w:tabs>
              <w:spacing w:line="240" w:lineRule="auto"/>
              <w:ind w:right="11"/>
              <w:rPr>
                <w:sz w:val="20"/>
              </w:rPr>
            </w:pPr>
            <w:r w:rsidRPr="00025BCD">
              <w:rPr>
                <w:sz w:val="20"/>
              </w:rPr>
              <w:t>392,262</w:t>
            </w:r>
          </w:p>
        </w:tc>
      </w:tr>
      <w:tr w:rsidR="006045FB" w:rsidRPr="00812C25" w14:paraId="3A11DC0E" w14:textId="77777777" w:rsidTr="009F724A">
        <w:trPr>
          <w:cantSplit/>
          <w:trHeight w:val="246"/>
        </w:trPr>
        <w:tc>
          <w:tcPr>
            <w:tcW w:w="4187" w:type="dxa"/>
          </w:tcPr>
          <w:p w14:paraId="09E297DD" w14:textId="6B876A7A" w:rsidR="006045FB" w:rsidRPr="00812C25" w:rsidRDefault="006045FB" w:rsidP="006045FB">
            <w:pPr>
              <w:spacing w:line="240" w:lineRule="auto"/>
              <w:rPr>
                <w:b/>
                <w:bCs/>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185" w:type="dxa"/>
            <w:tcBorders>
              <w:bottom w:val="single" w:sz="4" w:space="0" w:color="auto"/>
            </w:tcBorders>
            <w:vAlign w:val="bottom"/>
          </w:tcPr>
          <w:p w14:paraId="54E8BC0C" w14:textId="5CF6801B" w:rsidR="006045FB" w:rsidRPr="00812C25" w:rsidRDefault="006045FB" w:rsidP="006045FB">
            <w:pPr>
              <w:pStyle w:val="acctfourfigures"/>
              <w:tabs>
                <w:tab w:val="clear" w:pos="765"/>
                <w:tab w:val="decimal" w:pos="952"/>
              </w:tabs>
              <w:spacing w:line="240" w:lineRule="auto"/>
              <w:ind w:right="11"/>
              <w:rPr>
                <w:b/>
                <w:bCs/>
                <w:sz w:val="20"/>
                <w:lang w:bidi="th-TH"/>
              </w:rPr>
            </w:pPr>
            <w:r w:rsidRPr="00BD4559">
              <w:rPr>
                <w:sz w:val="20"/>
                <w:lang w:bidi="th-TH"/>
              </w:rPr>
              <w:t>-</w:t>
            </w:r>
          </w:p>
        </w:tc>
        <w:tc>
          <w:tcPr>
            <w:tcW w:w="346" w:type="dxa"/>
            <w:vAlign w:val="bottom"/>
          </w:tcPr>
          <w:p w14:paraId="7F82EC20" w14:textId="77777777" w:rsidR="006045FB" w:rsidRPr="00812C25" w:rsidRDefault="006045FB" w:rsidP="006045FB">
            <w:pPr>
              <w:pStyle w:val="acctfourfigures"/>
              <w:spacing w:line="240" w:lineRule="auto"/>
              <w:jc w:val="center"/>
              <w:rPr>
                <w:sz w:val="20"/>
              </w:rPr>
            </w:pPr>
          </w:p>
        </w:tc>
        <w:tc>
          <w:tcPr>
            <w:tcW w:w="1302" w:type="dxa"/>
            <w:tcBorders>
              <w:bottom w:val="single" w:sz="4" w:space="0" w:color="auto"/>
            </w:tcBorders>
            <w:vAlign w:val="bottom"/>
          </w:tcPr>
          <w:p w14:paraId="5CA98AAC" w14:textId="779D78FA" w:rsidR="006045FB" w:rsidRPr="003302AC" w:rsidRDefault="006045FB" w:rsidP="006045FB">
            <w:pPr>
              <w:pStyle w:val="acctfourfigures"/>
              <w:tabs>
                <w:tab w:val="clear" w:pos="765"/>
                <w:tab w:val="decimal" w:pos="940"/>
              </w:tabs>
              <w:spacing w:line="240" w:lineRule="auto"/>
              <w:ind w:right="11"/>
              <w:rPr>
                <w:sz w:val="20"/>
                <w:lang w:bidi="th-TH"/>
              </w:rPr>
            </w:pPr>
            <w:r w:rsidRPr="00BD4559">
              <w:rPr>
                <w:sz w:val="20"/>
                <w:lang w:bidi="th-TH"/>
              </w:rPr>
              <w:t>-</w:t>
            </w:r>
          </w:p>
        </w:tc>
        <w:tc>
          <w:tcPr>
            <w:tcW w:w="299" w:type="dxa"/>
          </w:tcPr>
          <w:p w14:paraId="6F39DCD8" w14:textId="77777777" w:rsidR="006045FB" w:rsidRPr="00812C25" w:rsidRDefault="006045FB" w:rsidP="006045FB">
            <w:pPr>
              <w:pStyle w:val="acctfourfigures"/>
              <w:spacing w:line="240" w:lineRule="auto"/>
              <w:jc w:val="center"/>
              <w:rPr>
                <w:sz w:val="20"/>
              </w:rPr>
            </w:pPr>
          </w:p>
        </w:tc>
        <w:tc>
          <w:tcPr>
            <w:tcW w:w="1349" w:type="dxa"/>
            <w:tcBorders>
              <w:bottom w:val="single" w:sz="4" w:space="0" w:color="auto"/>
            </w:tcBorders>
            <w:vAlign w:val="bottom"/>
          </w:tcPr>
          <w:p w14:paraId="19DA4E0C" w14:textId="311DD616" w:rsidR="006045FB" w:rsidRPr="00812C25" w:rsidRDefault="00DA4BD9" w:rsidP="006045FB">
            <w:pPr>
              <w:pStyle w:val="acctfourfigures"/>
              <w:tabs>
                <w:tab w:val="clear" w:pos="765"/>
                <w:tab w:val="decimal" w:pos="977"/>
              </w:tabs>
              <w:spacing w:line="240" w:lineRule="auto"/>
              <w:ind w:right="11"/>
              <w:rPr>
                <w:sz w:val="20"/>
              </w:rPr>
            </w:pPr>
            <w:r w:rsidRPr="00DA4BD9">
              <w:rPr>
                <w:sz w:val="20"/>
              </w:rPr>
              <w:t>(3,528)</w:t>
            </w:r>
          </w:p>
        </w:tc>
        <w:tc>
          <w:tcPr>
            <w:tcW w:w="204" w:type="dxa"/>
            <w:vAlign w:val="bottom"/>
          </w:tcPr>
          <w:p w14:paraId="66F0D456" w14:textId="77777777" w:rsidR="006045FB" w:rsidRPr="00812C25" w:rsidRDefault="006045FB" w:rsidP="006045FB">
            <w:pPr>
              <w:pStyle w:val="acctfourfigures"/>
              <w:spacing w:line="240" w:lineRule="auto"/>
              <w:jc w:val="center"/>
              <w:rPr>
                <w:sz w:val="20"/>
              </w:rPr>
            </w:pPr>
          </w:p>
        </w:tc>
        <w:tc>
          <w:tcPr>
            <w:tcW w:w="1350" w:type="dxa"/>
            <w:tcBorders>
              <w:bottom w:val="single" w:sz="4" w:space="0" w:color="auto"/>
            </w:tcBorders>
            <w:vAlign w:val="bottom"/>
          </w:tcPr>
          <w:p w14:paraId="400EC700" w14:textId="2C45A201" w:rsidR="006045FB" w:rsidRPr="00812C25" w:rsidRDefault="006045FB" w:rsidP="006045FB">
            <w:pPr>
              <w:pStyle w:val="acctfourfigures"/>
              <w:tabs>
                <w:tab w:val="clear" w:pos="765"/>
                <w:tab w:val="decimal" w:pos="1037"/>
              </w:tabs>
              <w:spacing w:line="240" w:lineRule="auto"/>
              <w:ind w:right="11"/>
              <w:rPr>
                <w:sz w:val="20"/>
              </w:rPr>
            </w:pPr>
            <w:r w:rsidRPr="00BD4559">
              <w:rPr>
                <w:sz w:val="20"/>
              </w:rPr>
              <w:t>(48,666)</w:t>
            </w:r>
          </w:p>
        </w:tc>
        <w:tc>
          <w:tcPr>
            <w:tcW w:w="201" w:type="dxa"/>
            <w:vAlign w:val="bottom"/>
          </w:tcPr>
          <w:p w14:paraId="422B2907" w14:textId="77777777" w:rsidR="006045FB" w:rsidRPr="00812C25" w:rsidRDefault="006045FB" w:rsidP="006045FB">
            <w:pPr>
              <w:pStyle w:val="acctfourfigures"/>
              <w:spacing w:line="240" w:lineRule="auto"/>
              <w:jc w:val="center"/>
              <w:rPr>
                <w:sz w:val="20"/>
              </w:rPr>
            </w:pPr>
          </w:p>
        </w:tc>
        <w:tc>
          <w:tcPr>
            <w:tcW w:w="1329" w:type="dxa"/>
            <w:tcBorders>
              <w:bottom w:val="single" w:sz="4" w:space="0" w:color="auto"/>
            </w:tcBorders>
            <w:vAlign w:val="bottom"/>
          </w:tcPr>
          <w:p w14:paraId="0CD1D9FF" w14:textId="0664BC3C" w:rsidR="006045FB" w:rsidRPr="00812C25" w:rsidRDefault="006045FB" w:rsidP="006045FB">
            <w:pPr>
              <w:pStyle w:val="acctfourfigures"/>
              <w:tabs>
                <w:tab w:val="clear" w:pos="765"/>
                <w:tab w:val="decimal" w:pos="1020"/>
              </w:tabs>
              <w:spacing w:line="240" w:lineRule="auto"/>
              <w:ind w:right="11"/>
              <w:rPr>
                <w:sz w:val="20"/>
                <w:lang w:bidi="th-TH"/>
              </w:rPr>
            </w:pPr>
            <w:r w:rsidRPr="00BD4559">
              <w:rPr>
                <w:sz w:val="20"/>
                <w:lang w:bidi="th-TH"/>
              </w:rPr>
              <w:t>-</w:t>
            </w:r>
          </w:p>
        </w:tc>
        <w:tc>
          <w:tcPr>
            <w:tcW w:w="204" w:type="dxa"/>
            <w:vAlign w:val="bottom"/>
          </w:tcPr>
          <w:p w14:paraId="69A4C70D" w14:textId="77777777" w:rsidR="006045FB" w:rsidRPr="00812C25" w:rsidRDefault="006045FB" w:rsidP="006045FB">
            <w:pPr>
              <w:pStyle w:val="acctfourfigures"/>
              <w:spacing w:line="240" w:lineRule="auto"/>
              <w:jc w:val="center"/>
              <w:rPr>
                <w:sz w:val="20"/>
              </w:rPr>
            </w:pPr>
          </w:p>
        </w:tc>
        <w:tc>
          <w:tcPr>
            <w:tcW w:w="1454" w:type="dxa"/>
            <w:tcBorders>
              <w:bottom w:val="single" w:sz="4" w:space="0" w:color="auto"/>
            </w:tcBorders>
            <w:vAlign w:val="bottom"/>
          </w:tcPr>
          <w:p w14:paraId="71753F7F" w14:textId="4D5C7F0C" w:rsidR="006045FB" w:rsidRPr="00812C25" w:rsidRDefault="00025BCD" w:rsidP="006045FB">
            <w:pPr>
              <w:pStyle w:val="acctfourfigures"/>
              <w:tabs>
                <w:tab w:val="clear" w:pos="765"/>
                <w:tab w:val="decimal" w:pos="987"/>
              </w:tabs>
              <w:spacing w:line="240" w:lineRule="auto"/>
              <w:ind w:right="11"/>
              <w:rPr>
                <w:sz w:val="20"/>
              </w:rPr>
            </w:pPr>
            <w:r w:rsidRPr="00025BCD">
              <w:rPr>
                <w:sz w:val="20"/>
              </w:rPr>
              <w:t>(52,194)</w:t>
            </w:r>
          </w:p>
        </w:tc>
      </w:tr>
      <w:tr w:rsidR="006045FB" w:rsidRPr="00812C25" w14:paraId="3B1945D6" w14:textId="77777777" w:rsidTr="009F724A">
        <w:trPr>
          <w:cantSplit/>
          <w:trHeight w:val="246"/>
        </w:trPr>
        <w:tc>
          <w:tcPr>
            <w:tcW w:w="4187" w:type="dxa"/>
          </w:tcPr>
          <w:p w14:paraId="59F0D682" w14:textId="4E3DA510" w:rsidR="006045FB" w:rsidRPr="00812C25" w:rsidRDefault="006045FB" w:rsidP="006045FB">
            <w:pPr>
              <w:spacing w:line="240" w:lineRule="auto"/>
              <w:rPr>
                <w:b/>
                <w:bCs/>
                <w:sz w:val="20"/>
              </w:rPr>
            </w:pPr>
            <w:r w:rsidRPr="00812C25">
              <w:rPr>
                <w:b/>
                <w:bCs/>
                <w:sz w:val="20"/>
              </w:rPr>
              <w:t>At 31 December 202</w:t>
            </w:r>
            <w:r>
              <w:rPr>
                <w:b/>
                <w:bCs/>
                <w:sz w:val="20"/>
              </w:rPr>
              <w:t>2</w:t>
            </w:r>
          </w:p>
        </w:tc>
        <w:tc>
          <w:tcPr>
            <w:tcW w:w="1185" w:type="dxa"/>
            <w:tcBorders>
              <w:top w:val="single" w:sz="4" w:space="0" w:color="auto"/>
              <w:bottom w:val="single" w:sz="4" w:space="0" w:color="auto"/>
            </w:tcBorders>
            <w:vAlign w:val="bottom"/>
          </w:tcPr>
          <w:p w14:paraId="07621E29" w14:textId="52E2CF70" w:rsidR="006045FB" w:rsidRPr="00621D7A" w:rsidRDefault="006045FB" w:rsidP="006045FB">
            <w:pPr>
              <w:pStyle w:val="acctfourfigures"/>
              <w:tabs>
                <w:tab w:val="clear" w:pos="765"/>
                <w:tab w:val="decimal" w:pos="952"/>
              </w:tabs>
              <w:spacing w:line="240" w:lineRule="auto"/>
              <w:ind w:right="11"/>
              <w:rPr>
                <w:b/>
                <w:bCs/>
                <w:sz w:val="20"/>
                <w:lang w:bidi="th-TH"/>
              </w:rPr>
            </w:pPr>
            <w:r w:rsidRPr="00BD4559">
              <w:rPr>
                <w:sz w:val="20"/>
                <w:lang w:bidi="th-TH"/>
              </w:rPr>
              <w:t>-</w:t>
            </w:r>
          </w:p>
        </w:tc>
        <w:tc>
          <w:tcPr>
            <w:tcW w:w="346" w:type="dxa"/>
            <w:vAlign w:val="bottom"/>
          </w:tcPr>
          <w:p w14:paraId="5A2BB1B5" w14:textId="77777777" w:rsidR="006045FB" w:rsidRPr="00812C25" w:rsidRDefault="006045FB" w:rsidP="006045FB">
            <w:pPr>
              <w:pStyle w:val="acctfourfigures"/>
              <w:spacing w:line="240" w:lineRule="auto"/>
              <w:jc w:val="center"/>
              <w:rPr>
                <w:b/>
                <w:bCs/>
                <w:sz w:val="20"/>
              </w:rPr>
            </w:pPr>
          </w:p>
        </w:tc>
        <w:tc>
          <w:tcPr>
            <w:tcW w:w="1302" w:type="dxa"/>
            <w:tcBorders>
              <w:top w:val="single" w:sz="4" w:space="0" w:color="auto"/>
              <w:bottom w:val="single" w:sz="4" w:space="0" w:color="auto"/>
            </w:tcBorders>
            <w:vAlign w:val="bottom"/>
          </w:tcPr>
          <w:p w14:paraId="594D4A0A" w14:textId="623CCD82" w:rsidR="006045FB" w:rsidRPr="003302AC" w:rsidRDefault="006045FB" w:rsidP="006045FB">
            <w:pPr>
              <w:pStyle w:val="acctfourfigures"/>
              <w:tabs>
                <w:tab w:val="clear" w:pos="765"/>
                <w:tab w:val="decimal" w:pos="940"/>
              </w:tabs>
              <w:spacing w:line="240" w:lineRule="auto"/>
              <w:ind w:right="11"/>
              <w:rPr>
                <w:b/>
                <w:bCs/>
                <w:sz w:val="20"/>
                <w:lang w:bidi="th-TH"/>
              </w:rPr>
            </w:pPr>
            <w:r w:rsidRPr="00BD4559">
              <w:rPr>
                <w:b/>
                <w:bCs/>
                <w:sz w:val="20"/>
                <w:cs/>
                <w:lang w:bidi="th-TH"/>
              </w:rPr>
              <w:t>19</w:t>
            </w:r>
            <w:r w:rsidRPr="00BD4559">
              <w:rPr>
                <w:b/>
                <w:bCs/>
                <w:sz w:val="20"/>
                <w:lang w:bidi="th-TH"/>
              </w:rPr>
              <w:t>,</w:t>
            </w:r>
            <w:r w:rsidRPr="00BD4559">
              <w:rPr>
                <w:b/>
                <w:bCs/>
                <w:sz w:val="20"/>
                <w:cs/>
                <w:lang w:bidi="th-TH"/>
              </w:rPr>
              <w:t>539</w:t>
            </w:r>
          </w:p>
        </w:tc>
        <w:tc>
          <w:tcPr>
            <w:tcW w:w="299" w:type="dxa"/>
          </w:tcPr>
          <w:p w14:paraId="051E40F2" w14:textId="77777777" w:rsidR="006045FB" w:rsidRPr="00812C25" w:rsidRDefault="006045FB" w:rsidP="006045FB">
            <w:pPr>
              <w:pStyle w:val="acctfourfigures"/>
              <w:spacing w:line="240" w:lineRule="auto"/>
              <w:jc w:val="center"/>
              <w:rPr>
                <w:b/>
                <w:bCs/>
                <w:sz w:val="20"/>
              </w:rPr>
            </w:pPr>
          </w:p>
        </w:tc>
        <w:tc>
          <w:tcPr>
            <w:tcW w:w="1349" w:type="dxa"/>
            <w:tcBorders>
              <w:top w:val="single" w:sz="4" w:space="0" w:color="auto"/>
              <w:bottom w:val="single" w:sz="4" w:space="0" w:color="auto"/>
            </w:tcBorders>
            <w:vAlign w:val="bottom"/>
          </w:tcPr>
          <w:p w14:paraId="74AE392F" w14:textId="51A4DB8D" w:rsidR="006045FB" w:rsidRPr="00FF3C52" w:rsidRDefault="006045FB" w:rsidP="006045FB">
            <w:pPr>
              <w:pStyle w:val="acctfourfigures"/>
              <w:tabs>
                <w:tab w:val="clear" w:pos="765"/>
                <w:tab w:val="decimal" w:pos="977"/>
              </w:tabs>
              <w:spacing w:line="240" w:lineRule="auto"/>
              <w:ind w:right="11"/>
              <w:rPr>
                <w:b/>
                <w:bCs/>
                <w:sz w:val="20"/>
              </w:rPr>
            </w:pPr>
            <w:r w:rsidRPr="00BD4559">
              <w:rPr>
                <w:b/>
                <w:bCs/>
                <w:sz w:val="20"/>
              </w:rPr>
              <w:t>338,692</w:t>
            </w:r>
          </w:p>
        </w:tc>
        <w:tc>
          <w:tcPr>
            <w:tcW w:w="204" w:type="dxa"/>
            <w:vAlign w:val="bottom"/>
          </w:tcPr>
          <w:p w14:paraId="5AD4C5E5" w14:textId="77777777" w:rsidR="006045FB" w:rsidRPr="00812C25" w:rsidRDefault="006045FB" w:rsidP="006045FB">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2FB8CBEB" w14:textId="3C879C92" w:rsidR="006045FB" w:rsidRPr="00812C25" w:rsidRDefault="006045FB" w:rsidP="006045FB">
            <w:pPr>
              <w:pStyle w:val="acctfourfigures"/>
              <w:tabs>
                <w:tab w:val="clear" w:pos="765"/>
                <w:tab w:val="decimal" w:pos="1037"/>
              </w:tabs>
              <w:spacing w:line="240" w:lineRule="auto"/>
              <w:ind w:right="11"/>
              <w:rPr>
                <w:b/>
                <w:bCs/>
                <w:sz w:val="20"/>
              </w:rPr>
            </w:pPr>
            <w:r w:rsidRPr="00BD4559">
              <w:rPr>
                <w:b/>
                <w:bCs/>
                <w:sz w:val="20"/>
              </w:rPr>
              <w:t>1,367,512</w:t>
            </w:r>
          </w:p>
        </w:tc>
        <w:tc>
          <w:tcPr>
            <w:tcW w:w="201" w:type="dxa"/>
            <w:vAlign w:val="bottom"/>
          </w:tcPr>
          <w:p w14:paraId="2D7992BF" w14:textId="77777777" w:rsidR="006045FB" w:rsidRPr="00812C25" w:rsidRDefault="006045FB" w:rsidP="006045FB">
            <w:pPr>
              <w:pStyle w:val="acctfourfigures"/>
              <w:spacing w:line="240" w:lineRule="auto"/>
              <w:jc w:val="center"/>
              <w:rPr>
                <w:b/>
                <w:bCs/>
                <w:sz w:val="20"/>
              </w:rPr>
            </w:pPr>
          </w:p>
        </w:tc>
        <w:tc>
          <w:tcPr>
            <w:tcW w:w="1329" w:type="dxa"/>
            <w:tcBorders>
              <w:top w:val="single" w:sz="4" w:space="0" w:color="auto"/>
              <w:bottom w:val="single" w:sz="4" w:space="0" w:color="auto"/>
            </w:tcBorders>
            <w:vAlign w:val="bottom"/>
          </w:tcPr>
          <w:p w14:paraId="2BFF6375" w14:textId="398E598B" w:rsidR="006045FB" w:rsidRPr="00812C25" w:rsidRDefault="006045FB" w:rsidP="006045FB">
            <w:pPr>
              <w:pStyle w:val="acctfourfigures"/>
              <w:tabs>
                <w:tab w:val="clear" w:pos="765"/>
                <w:tab w:val="decimal" w:pos="1020"/>
              </w:tabs>
              <w:spacing w:line="240" w:lineRule="auto"/>
              <w:ind w:right="11"/>
              <w:rPr>
                <w:sz w:val="20"/>
                <w:lang w:bidi="th-TH"/>
              </w:rPr>
            </w:pPr>
            <w:r w:rsidRPr="00BD4559">
              <w:rPr>
                <w:sz w:val="20"/>
                <w:lang w:bidi="th-TH"/>
              </w:rPr>
              <w:t>-</w:t>
            </w:r>
          </w:p>
        </w:tc>
        <w:tc>
          <w:tcPr>
            <w:tcW w:w="204" w:type="dxa"/>
            <w:vAlign w:val="bottom"/>
          </w:tcPr>
          <w:p w14:paraId="7F975093" w14:textId="77777777" w:rsidR="006045FB" w:rsidRPr="00812C25" w:rsidRDefault="006045FB" w:rsidP="006045FB">
            <w:pPr>
              <w:pStyle w:val="acctfourfigures"/>
              <w:spacing w:line="240" w:lineRule="auto"/>
              <w:jc w:val="center"/>
              <w:rPr>
                <w:b/>
                <w:bCs/>
                <w:sz w:val="20"/>
              </w:rPr>
            </w:pPr>
          </w:p>
        </w:tc>
        <w:tc>
          <w:tcPr>
            <w:tcW w:w="1454" w:type="dxa"/>
            <w:tcBorders>
              <w:top w:val="single" w:sz="4" w:space="0" w:color="auto"/>
              <w:bottom w:val="single" w:sz="4" w:space="0" w:color="auto"/>
            </w:tcBorders>
            <w:vAlign w:val="bottom"/>
          </w:tcPr>
          <w:p w14:paraId="6AFB05C5" w14:textId="250DEE6F" w:rsidR="006045FB" w:rsidRPr="00812C25" w:rsidRDefault="006045FB" w:rsidP="006045FB">
            <w:pPr>
              <w:pStyle w:val="acctfourfigures"/>
              <w:tabs>
                <w:tab w:val="clear" w:pos="765"/>
                <w:tab w:val="decimal" w:pos="987"/>
              </w:tabs>
              <w:spacing w:line="240" w:lineRule="auto"/>
              <w:ind w:right="11"/>
              <w:rPr>
                <w:b/>
                <w:bCs/>
                <w:sz w:val="20"/>
              </w:rPr>
            </w:pPr>
            <w:r w:rsidRPr="00BD4559">
              <w:rPr>
                <w:b/>
                <w:bCs/>
                <w:sz w:val="20"/>
              </w:rPr>
              <w:t>1,725,743</w:t>
            </w:r>
          </w:p>
        </w:tc>
      </w:tr>
      <w:tr w:rsidR="006045FB" w:rsidRPr="00812C25" w14:paraId="508A71CD" w14:textId="77777777" w:rsidTr="009F724A">
        <w:trPr>
          <w:cantSplit/>
          <w:trHeight w:val="246"/>
        </w:trPr>
        <w:tc>
          <w:tcPr>
            <w:tcW w:w="4187" w:type="dxa"/>
          </w:tcPr>
          <w:p w14:paraId="3115A666" w14:textId="77777777" w:rsidR="006045FB" w:rsidRPr="00812C25" w:rsidRDefault="006045FB" w:rsidP="006045FB">
            <w:pPr>
              <w:spacing w:line="240" w:lineRule="auto"/>
              <w:rPr>
                <w:b/>
                <w:bCs/>
                <w:sz w:val="20"/>
              </w:rPr>
            </w:pPr>
          </w:p>
        </w:tc>
        <w:tc>
          <w:tcPr>
            <w:tcW w:w="1185" w:type="dxa"/>
            <w:vAlign w:val="bottom"/>
          </w:tcPr>
          <w:p w14:paraId="269D680E"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346" w:type="dxa"/>
            <w:vAlign w:val="bottom"/>
          </w:tcPr>
          <w:p w14:paraId="7FADA21F" w14:textId="77777777" w:rsidR="006045FB" w:rsidRPr="00812C25" w:rsidRDefault="006045FB" w:rsidP="006045FB">
            <w:pPr>
              <w:pStyle w:val="acctfourfigures"/>
              <w:spacing w:line="240" w:lineRule="auto"/>
              <w:jc w:val="center"/>
              <w:rPr>
                <w:sz w:val="20"/>
              </w:rPr>
            </w:pPr>
          </w:p>
        </w:tc>
        <w:tc>
          <w:tcPr>
            <w:tcW w:w="1302" w:type="dxa"/>
            <w:vAlign w:val="bottom"/>
          </w:tcPr>
          <w:p w14:paraId="43317294"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99" w:type="dxa"/>
          </w:tcPr>
          <w:p w14:paraId="5B056038" w14:textId="77777777" w:rsidR="006045FB" w:rsidRPr="00812C25" w:rsidRDefault="006045FB" w:rsidP="006045FB">
            <w:pPr>
              <w:pStyle w:val="acctfourfigures"/>
              <w:spacing w:line="240" w:lineRule="auto"/>
              <w:jc w:val="center"/>
              <w:rPr>
                <w:sz w:val="20"/>
              </w:rPr>
            </w:pPr>
          </w:p>
        </w:tc>
        <w:tc>
          <w:tcPr>
            <w:tcW w:w="1349" w:type="dxa"/>
            <w:vAlign w:val="bottom"/>
          </w:tcPr>
          <w:p w14:paraId="784936FB" w14:textId="77777777" w:rsidR="006045FB" w:rsidRPr="00FF3C52" w:rsidRDefault="006045FB" w:rsidP="006045FB">
            <w:pPr>
              <w:pStyle w:val="acctfourfigures"/>
              <w:tabs>
                <w:tab w:val="clear" w:pos="765"/>
                <w:tab w:val="decimal" w:pos="977"/>
              </w:tabs>
              <w:spacing w:line="240" w:lineRule="auto"/>
              <w:ind w:right="11"/>
              <w:rPr>
                <w:b/>
                <w:bCs/>
                <w:sz w:val="20"/>
              </w:rPr>
            </w:pPr>
          </w:p>
        </w:tc>
        <w:tc>
          <w:tcPr>
            <w:tcW w:w="204" w:type="dxa"/>
            <w:vAlign w:val="bottom"/>
          </w:tcPr>
          <w:p w14:paraId="2BCF37F1" w14:textId="77777777" w:rsidR="006045FB" w:rsidRPr="00812C25" w:rsidRDefault="006045FB" w:rsidP="006045FB">
            <w:pPr>
              <w:pStyle w:val="acctfourfigures"/>
              <w:spacing w:line="240" w:lineRule="auto"/>
              <w:jc w:val="center"/>
              <w:rPr>
                <w:sz w:val="20"/>
              </w:rPr>
            </w:pPr>
          </w:p>
        </w:tc>
        <w:tc>
          <w:tcPr>
            <w:tcW w:w="1350" w:type="dxa"/>
            <w:vAlign w:val="bottom"/>
          </w:tcPr>
          <w:p w14:paraId="47A1DCA9"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01" w:type="dxa"/>
            <w:vAlign w:val="bottom"/>
          </w:tcPr>
          <w:p w14:paraId="7DAE3CBF" w14:textId="77777777" w:rsidR="006045FB" w:rsidRPr="00812C25" w:rsidRDefault="006045FB" w:rsidP="006045FB">
            <w:pPr>
              <w:pStyle w:val="acctfourfigures"/>
              <w:spacing w:line="240" w:lineRule="auto"/>
              <w:jc w:val="center"/>
              <w:rPr>
                <w:sz w:val="20"/>
              </w:rPr>
            </w:pPr>
          </w:p>
        </w:tc>
        <w:tc>
          <w:tcPr>
            <w:tcW w:w="1329" w:type="dxa"/>
            <w:vAlign w:val="bottom"/>
          </w:tcPr>
          <w:p w14:paraId="205D7555"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04" w:type="dxa"/>
            <w:vAlign w:val="bottom"/>
          </w:tcPr>
          <w:p w14:paraId="3C6B00CA" w14:textId="77777777" w:rsidR="006045FB" w:rsidRPr="00812C25" w:rsidRDefault="006045FB" w:rsidP="006045FB">
            <w:pPr>
              <w:pStyle w:val="acctfourfigures"/>
              <w:spacing w:line="240" w:lineRule="auto"/>
              <w:jc w:val="center"/>
              <w:rPr>
                <w:sz w:val="20"/>
              </w:rPr>
            </w:pPr>
          </w:p>
        </w:tc>
        <w:tc>
          <w:tcPr>
            <w:tcW w:w="1454" w:type="dxa"/>
            <w:vAlign w:val="bottom"/>
          </w:tcPr>
          <w:p w14:paraId="700A2716" w14:textId="77777777" w:rsidR="006045FB" w:rsidRPr="00812C25" w:rsidRDefault="006045FB" w:rsidP="006045FB">
            <w:pPr>
              <w:pStyle w:val="acctfourfigures"/>
              <w:tabs>
                <w:tab w:val="clear" w:pos="765"/>
              </w:tabs>
              <w:spacing w:line="240" w:lineRule="auto"/>
              <w:ind w:right="11"/>
              <w:jc w:val="right"/>
              <w:rPr>
                <w:sz w:val="20"/>
              </w:rPr>
            </w:pPr>
          </w:p>
        </w:tc>
      </w:tr>
      <w:tr w:rsidR="006045FB" w:rsidRPr="00812C25" w14:paraId="770C3FBF" w14:textId="77777777" w:rsidTr="000072F4">
        <w:trPr>
          <w:cantSplit/>
          <w:trHeight w:val="246"/>
        </w:trPr>
        <w:tc>
          <w:tcPr>
            <w:tcW w:w="4187" w:type="dxa"/>
          </w:tcPr>
          <w:p w14:paraId="55C42BAB" w14:textId="79DD5E8A" w:rsidR="006045FB" w:rsidRPr="00812C25" w:rsidRDefault="006045FB" w:rsidP="006045FB">
            <w:pPr>
              <w:spacing w:line="240" w:lineRule="auto"/>
              <w:rPr>
                <w:b/>
                <w:bCs/>
                <w:sz w:val="20"/>
              </w:rPr>
            </w:pPr>
            <w:r w:rsidRPr="00812C25">
              <w:rPr>
                <w:b/>
                <w:bCs/>
                <w:i/>
                <w:iCs/>
                <w:sz w:val="20"/>
              </w:rPr>
              <w:t>Net book value</w:t>
            </w:r>
          </w:p>
        </w:tc>
        <w:tc>
          <w:tcPr>
            <w:tcW w:w="1185" w:type="dxa"/>
            <w:vAlign w:val="bottom"/>
          </w:tcPr>
          <w:p w14:paraId="61CC19DC" w14:textId="77777777" w:rsidR="006045FB" w:rsidRPr="00812C25" w:rsidRDefault="006045FB" w:rsidP="006045FB">
            <w:pPr>
              <w:pStyle w:val="acctfourfigures"/>
              <w:tabs>
                <w:tab w:val="clear" w:pos="765"/>
                <w:tab w:val="decimal" w:pos="731"/>
              </w:tabs>
              <w:spacing w:line="240" w:lineRule="auto"/>
              <w:ind w:right="11"/>
              <w:jc w:val="center"/>
              <w:rPr>
                <w:b/>
                <w:bCs/>
                <w:sz w:val="20"/>
              </w:rPr>
            </w:pPr>
          </w:p>
        </w:tc>
        <w:tc>
          <w:tcPr>
            <w:tcW w:w="346" w:type="dxa"/>
            <w:vAlign w:val="bottom"/>
          </w:tcPr>
          <w:p w14:paraId="6E08E57C" w14:textId="77777777" w:rsidR="006045FB" w:rsidRPr="00812C25" w:rsidRDefault="006045FB" w:rsidP="006045FB">
            <w:pPr>
              <w:pStyle w:val="acctfourfigures"/>
              <w:spacing w:line="240" w:lineRule="auto"/>
              <w:jc w:val="center"/>
              <w:rPr>
                <w:sz w:val="20"/>
              </w:rPr>
            </w:pPr>
          </w:p>
        </w:tc>
        <w:tc>
          <w:tcPr>
            <w:tcW w:w="1302" w:type="dxa"/>
            <w:vAlign w:val="bottom"/>
          </w:tcPr>
          <w:p w14:paraId="6658BAB5"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99" w:type="dxa"/>
          </w:tcPr>
          <w:p w14:paraId="74FFAAE9" w14:textId="77777777" w:rsidR="006045FB" w:rsidRPr="00812C25" w:rsidRDefault="006045FB" w:rsidP="006045FB">
            <w:pPr>
              <w:pStyle w:val="acctfourfigures"/>
              <w:spacing w:line="240" w:lineRule="auto"/>
              <w:jc w:val="center"/>
              <w:rPr>
                <w:sz w:val="20"/>
              </w:rPr>
            </w:pPr>
          </w:p>
        </w:tc>
        <w:tc>
          <w:tcPr>
            <w:tcW w:w="1349" w:type="dxa"/>
          </w:tcPr>
          <w:p w14:paraId="0F4CA1D6" w14:textId="77777777" w:rsidR="006045FB" w:rsidRPr="00FF3C52" w:rsidRDefault="006045FB" w:rsidP="006045FB">
            <w:pPr>
              <w:pStyle w:val="acctfourfigures"/>
              <w:tabs>
                <w:tab w:val="clear" w:pos="765"/>
                <w:tab w:val="decimal" w:pos="977"/>
              </w:tabs>
              <w:spacing w:line="240" w:lineRule="auto"/>
              <w:ind w:right="11"/>
              <w:rPr>
                <w:b/>
                <w:bCs/>
                <w:sz w:val="20"/>
              </w:rPr>
            </w:pPr>
          </w:p>
        </w:tc>
        <w:tc>
          <w:tcPr>
            <w:tcW w:w="204" w:type="dxa"/>
            <w:vAlign w:val="bottom"/>
          </w:tcPr>
          <w:p w14:paraId="09E94585" w14:textId="77777777" w:rsidR="006045FB" w:rsidRPr="00812C25" w:rsidRDefault="006045FB" w:rsidP="006045FB">
            <w:pPr>
              <w:pStyle w:val="acctfourfigures"/>
              <w:spacing w:line="240" w:lineRule="auto"/>
              <w:jc w:val="center"/>
              <w:rPr>
                <w:sz w:val="20"/>
              </w:rPr>
            </w:pPr>
          </w:p>
        </w:tc>
        <w:tc>
          <w:tcPr>
            <w:tcW w:w="1350" w:type="dxa"/>
            <w:vAlign w:val="bottom"/>
          </w:tcPr>
          <w:p w14:paraId="551CAA53"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01" w:type="dxa"/>
            <w:vAlign w:val="bottom"/>
          </w:tcPr>
          <w:p w14:paraId="580CEAA7" w14:textId="77777777" w:rsidR="006045FB" w:rsidRPr="00812C25" w:rsidRDefault="006045FB" w:rsidP="006045FB">
            <w:pPr>
              <w:pStyle w:val="acctfourfigures"/>
              <w:spacing w:line="240" w:lineRule="auto"/>
              <w:jc w:val="center"/>
              <w:rPr>
                <w:sz w:val="20"/>
              </w:rPr>
            </w:pPr>
          </w:p>
        </w:tc>
        <w:tc>
          <w:tcPr>
            <w:tcW w:w="1329" w:type="dxa"/>
            <w:vAlign w:val="bottom"/>
          </w:tcPr>
          <w:p w14:paraId="0292E2BC" w14:textId="77777777" w:rsidR="006045FB" w:rsidRPr="00812C25" w:rsidRDefault="006045FB" w:rsidP="006045FB">
            <w:pPr>
              <w:pStyle w:val="acctfourfigures"/>
              <w:tabs>
                <w:tab w:val="clear" w:pos="765"/>
                <w:tab w:val="decimal" w:pos="731"/>
              </w:tabs>
              <w:spacing w:line="240" w:lineRule="auto"/>
              <w:ind w:right="11"/>
              <w:jc w:val="center"/>
              <w:rPr>
                <w:sz w:val="20"/>
              </w:rPr>
            </w:pPr>
          </w:p>
        </w:tc>
        <w:tc>
          <w:tcPr>
            <w:tcW w:w="204" w:type="dxa"/>
            <w:vAlign w:val="bottom"/>
          </w:tcPr>
          <w:p w14:paraId="58110682" w14:textId="77777777" w:rsidR="006045FB" w:rsidRPr="00812C25" w:rsidRDefault="006045FB" w:rsidP="006045FB">
            <w:pPr>
              <w:pStyle w:val="acctfourfigures"/>
              <w:spacing w:line="240" w:lineRule="auto"/>
              <w:jc w:val="center"/>
              <w:rPr>
                <w:sz w:val="20"/>
              </w:rPr>
            </w:pPr>
          </w:p>
        </w:tc>
        <w:tc>
          <w:tcPr>
            <w:tcW w:w="1454" w:type="dxa"/>
            <w:vAlign w:val="bottom"/>
          </w:tcPr>
          <w:p w14:paraId="20339C9F" w14:textId="77777777" w:rsidR="006045FB" w:rsidRPr="00812C25" w:rsidRDefault="006045FB" w:rsidP="006045FB">
            <w:pPr>
              <w:pStyle w:val="acctfourfigures"/>
              <w:tabs>
                <w:tab w:val="clear" w:pos="765"/>
              </w:tabs>
              <w:spacing w:line="240" w:lineRule="auto"/>
              <w:ind w:right="11"/>
              <w:jc w:val="right"/>
              <w:rPr>
                <w:sz w:val="20"/>
              </w:rPr>
            </w:pPr>
          </w:p>
        </w:tc>
      </w:tr>
      <w:tr w:rsidR="006045FB" w:rsidRPr="00812C25" w14:paraId="730E7E27" w14:textId="77777777" w:rsidTr="000072F4">
        <w:trPr>
          <w:cantSplit/>
          <w:trHeight w:val="246"/>
        </w:trPr>
        <w:tc>
          <w:tcPr>
            <w:tcW w:w="4187" w:type="dxa"/>
          </w:tcPr>
          <w:p w14:paraId="716F470D" w14:textId="3EF68BB4" w:rsidR="006045FB" w:rsidRPr="00812C25" w:rsidRDefault="006045FB" w:rsidP="006045FB">
            <w:pPr>
              <w:spacing w:line="240" w:lineRule="auto"/>
              <w:rPr>
                <w:b/>
                <w:bCs/>
                <w:sz w:val="20"/>
              </w:rPr>
            </w:pPr>
            <w:r w:rsidRPr="00812C25">
              <w:rPr>
                <w:b/>
                <w:bCs/>
                <w:sz w:val="20"/>
              </w:rPr>
              <w:t>At 31 December 202</w:t>
            </w:r>
            <w:r>
              <w:rPr>
                <w:b/>
                <w:bCs/>
                <w:sz w:val="20"/>
              </w:rPr>
              <w:t>1</w:t>
            </w:r>
            <w:r w:rsidRPr="00812C25">
              <w:rPr>
                <w:b/>
                <w:bCs/>
                <w:sz w:val="20"/>
              </w:rPr>
              <w:t xml:space="preserve"> </w:t>
            </w:r>
          </w:p>
        </w:tc>
        <w:tc>
          <w:tcPr>
            <w:tcW w:w="1185" w:type="dxa"/>
            <w:tcBorders>
              <w:bottom w:val="double" w:sz="4" w:space="0" w:color="auto"/>
            </w:tcBorders>
            <w:vAlign w:val="bottom"/>
          </w:tcPr>
          <w:p w14:paraId="5505AC9E" w14:textId="42B841E7" w:rsidR="006045FB" w:rsidRPr="00812C25" w:rsidRDefault="006045FB" w:rsidP="006045FB">
            <w:pPr>
              <w:pStyle w:val="acctfourfigures"/>
              <w:tabs>
                <w:tab w:val="clear" w:pos="765"/>
                <w:tab w:val="decimal" w:pos="731"/>
              </w:tabs>
              <w:spacing w:line="240" w:lineRule="auto"/>
              <w:ind w:right="11"/>
              <w:jc w:val="center"/>
              <w:rPr>
                <w:b/>
                <w:bCs/>
                <w:sz w:val="20"/>
              </w:rPr>
            </w:pPr>
            <w:r w:rsidRPr="00BD4559">
              <w:rPr>
                <w:b/>
                <w:bCs/>
                <w:sz w:val="20"/>
              </w:rPr>
              <w:t>257,471</w:t>
            </w:r>
          </w:p>
        </w:tc>
        <w:tc>
          <w:tcPr>
            <w:tcW w:w="346" w:type="dxa"/>
            <w:vAlign w:val="bottom"/>
          </w:tcPr>
          <w:p w14:paraId="55BBFCA5" w14:textId="77777777" w:rsidR="006045FB" w:rsidRPr="00812C25" w:rsidRDefault="006045FB" w:rsidP="006045FB">
            <w:pPr>
              <w:pStyle w:val="acctfourfigures"/>
              <w:spacing w:line="240" w:lineRule="auto"/>
              <w:jc w:val="center"/>
              <w:rPr>
                <w:sz w:val="20"/>
              </w:rPr>
            </w:pPr>
          </w:p>
        </w:tc>
        <w:tc>
          <w:tcPr>
            <w:tcW w:w="1302" w:type="dxa"/>
            <w:tcBorders>
              <w:bottom w:val="double" w:sz="4" w:space="0" w:color="auto"/>
            </w:tcBorders>
            <w:vAlign w:val="bottom"/>
          </w:tcPr>
          <w:p w14:paraId="27D81837" w14:textId="7091E9F5" w:rsidR="006045FB" w:rsidRPr="00812C25" w:rsidRDefault="006045FB" w:rsidP="006045FB">
            <w:pPr>
              <w:pStyle w:val="acctfourfigures"/>
              <w:tabs>
                <w:tab w:val="clear" w:pos="765"/>
                <w:tab w:val="decimal" w:pos="731"/>
              </w:tabs>
              <w:spacing w:line="240" w:lineRule="auto"/>
              <w:ind w:right="11"/>
              <w:jc w:val="center"/>
              <w:rPr>
                <w:sz w:val="20"/>
              </w:rPr>
            </w:pPr>
            <w:r w:rsidRPr="00BD4559">
              <w:rPr>
                <w:b/>
                <w:bCs/>
                <w:sz w:val="20"/>
              </w:rPr>
              <w:t>358,737</w:t>
            </w:r>
          </w:p>
        </w:tc>
        <w:tc>
          <w:tcPr>
            <w:tcW w:w="299" w:type="dxa"/>
          </w:tcPr>
          <w:p w14:paraId="2825BA64" w14:textId="77777777" w:rsidR="006045FB" w:rsidRPr="00812C25" w:rsidRDefault="006045FB" w:rsidP="006045FB">
            <w:pPr>
              <w:pStyle w:val="acctfourfigures"/>
              <w:spacing w:line="240" w:lineRule="auto"/>
              <w:jc w:val="center"/>
              <w:rPr>
                <w:sz w:val="20"/>
              </w:rPr>
            </w:pPr>
          </w:p>
        </w:tc>
        <w:tc>
          <w:tcPr>
            <w:tcW w:w="1349" w:type="dxa"/>
            <w:tcBorders>
              <w:bottom w:val="double" w:sz="4" w:space="0" w:color="auto"/>
            </w:tcBorders>
            <w:vAlign w:val="bottom"/>
          </w:tcPr>
          <w:p w14:paraId="4A6C61F3" w14:textId="4CF7D0A0" w:rsidR="006045FB" w:rsidRPr="00FF3C52" w:rsidRDefault="006045FB" w:rsidP="006045FB">
            <w:pPr>
              <w:pStyle w:val="acctfourfigures"/>
              <w:tabs>
                <w:tab w:val="clear" w:pos="765"/>
                <w:tab w:val="decimal" w:pos="977"/>
              </w:tabs>
              <w:spacing w:line="240" w:lineRule="auto"/>
              <w:ind w:right="11"/>
              <w:rPr>
                <w:b/>
                <w:bCs/>
                <w:sz w:val="20"/>
              </w:rPr>
            </w:pPr>
            <w:r w:rsidRPr="00BD4559">
              <w:rPr>
                <w:b/>
                <w:bCs/>
                <w:sz w:val="20"/>
              </w:rPr>
              <w:t>545,978</w:t>
            </w:r>
          </w:p>
        </w:tc>
        <w:tc>
          <w:tcPr>
            <w:tcW w:w="204" w:type="dxa"/>
            <w:vAlign w:val="bottom"/>
          </w:tcPr>
          <w:p w14:paraId="3AF67607" w14:textId="77777777" w:rsidR="006045FB" w:rsidRPr="00812C25" w:rsidRDefault="006045FB" w:rsidP="006045FB">
            <w:pPr>
              <w:pStyle w:val="acctfourfigures"/>
              <w:spacing w:line="240" w:lineRule="auto"/>
              <w:jc w:val="center"/>
              <w:rPr>
                <w:sz w:val="20"/>
              </w:rPr>
            </w:pPr>
          </w:p>
        </w:tc>
        <w:tc>
          <w:tcPr>
            <w:tcW w:w="1350" w:type="dxa"/>
            <w:tcBorders>
              <w:bottom w:val="double" w:sz="4" w:space="0" w:color="auto"/>
            </w:tcBorders>
            <w:vAlign w:val="bottom"/>
          </w:tcPr>
          <w:p w14:paraId="1C1AC0B7" w14:textId="029965D0" w:rsidR="006045FB" w:rsidRPr="00540DD2" w:rsidRDefault="006045FB" w:rsidP="006045FB">
            <w:pPr>
              <w:pStyle w:val="acctfourfigures"/>
              <w:tabs>
                <w:tab w:val="clear" w:pos="765"/>
                <w:tab w:val="decimal" w:pos="1037"/>
              </w:tabs>
              <w:spacing w:line="240" w:lineRule="auto"/>
              <w:ind w:right="11"/>
              <w:rPr>
                <w:b/>
                <w:bCs/>
                <w:sz w:val="20"/>
              </w:rPr>
            </w:pPr>
            <w:r w:rsidRPr="00BD4559">
              <w:rPr>
                <w:b/>
                <w:bCs/>
                <w:sz w:val="20"/>
              </w:rPr>
              <w:t>872,959</w:t>
            </w:r>
          </w:p>
        </w:tc>
        <w:tc>
          <w:tcPr>
            <w:tcW w:w="201" w:type="dxa"/>
            <w:vAlign w:val="bottom"/>
          </w:tcPr>
          <w:p w14:paraId="1F4A4795" w14:textId="77777777" w:rsidR="006045FB" w:rsidRPr="00812C25" w:rsidRDefault="006045FB" w:rsidP="006045FB">
            <w:pPr>
              <w:pStyle w:val="acctfourfigures"/>
              <w:spacing w:line="240" w:lineRule="auto"/>
              <w:jc w:val="center"/>
              <w:rPr>
                <w:sz w:val="20"/>
              </w:rPr>
            </w:pPr>
          </w:p>
        </w:tc>
        <w:tc>
          <w:tcPr>
            <w:tcW w:w="1329" w:type="dxa"/>
            <w:tcBorders>
              <w:bottom w:val="double" w:sz="4" w:space="0" w:color="auto"/>
            </w:tcBorders>
            <w:vAlign w:val="bottom"/>
          </w:tcPr>
          <w:p w14:paraId="7FA8D7B2" w14:textId="1F4821C5" w:rsidR="006045FB" w:rsidRPr="00812C25" w:rsidRDefault="006045FB" w:rsidP="006045FB">
            <w:pPr>
              <w:pStyle w:val="acctfourfigures"/>
              <w:tabs>
                <w:tab w:val="clear" w:pos="765"/>
                <w:tab w:val="decimal" w:pos="731"/>
              </w:tabs>
              <w:spacing w:line="240" w:lineRule="auto"/>
              <w:ind w:right="11"/>
              <w:jc w:val="center"/>
              <w:rPr>
                <w:sz w:val="20"/>
              </w:rPr>
            </w:pPr>
            <w:r w:rsidRPr="00BD4559">
              <w:rPr>
                <w:b/>
                <w:bCs/>
                <w:sz w:val="20"/>
              </w:rPr>
              <w:t>18,675</w:t>
            </w:r>
          </w:p>
        </w:tc>
        <w:tc>
          <w:tcPr>
            <w:tcW w:w="204" w:type="dxa"/>
            <w:vAlign w:val="bottom"/>
          </w:tcPr>
          <w:p w14:paraId="0B67CD31" w14:textId="77777777" w:rsidR="006045FB" w:rsidRPr="00812C25" w:rsidRDefault="006045FB" w:rsidP="006045FB">
            <w:pPr>
              <w:pStyle w:val="acctfourfigures"/>
              <w:spacing w:line="240" w:lineRule="auto"/>
              <w:jc w:val="center"/>
              <w:rPr>
                <w:sz w:val="20"/>
              </w:rPr>
            </w:pPr>
          </w:p>
        </w:tc>
        <w:tc>
          <w:tcPr>
            <w:tcW w:w="1454" w:type="dxa"/>
            <w:tcBorders>
              <w:bottom w:val="double" w:sz="4" w:space="0" w:color="auto"/>
            </w:tcBorders>
            <w:vAlign w:val="bottom"/>
          </w:tcPr>
          <w:p w14:paraId="2837784A" w14:textId="3004B133" w:rsidR="006045FB" w:rsidRPr="00812C25" w:rsidRDefault="006045FB" w:rsidP="006045FB">
            <w:pPr>
              <w:pStyle w:val="acctfourfigures"/>
              <w:tabs>
                <w:tab w:val="clear" w:pos="765"/>
              </w:tabs>
              <w:spacing w:line="240" w:lineRule="auto"/>
              <w:ind w:right="284"/>
              <w:jc w:val="right"/>
              <w:rPr>
                <w:sz w:val="20"/>
              </w:rPr>
            </w:pPr>
            <w:r w:rsidRPr="00BD4559">
              <w:rPr>
                <w:b/>
                <w:bCs/>
                <w:sz w:val="20"/>
              </w:rPr>
              <w:t>2,053,820</w:t>
            </w:r>
          </w:p>
        </w:tc>
      </w:tr>
      <w:tr w:rsidR="006045FB" w:rsidRPr="00812C25" w14:paraId="63E8C6AD" w14:textId="77777777" w:rsidTr="000072F4">
        <w:trPr>
          <w:cantSplit/>
          <w:trHeight w:val="246"/>
        </w:trPr>
        <w:tc>
          <w:tcPr>
            <w:tcW w:w="4187" w:type="dxa"/>
          </w:tcPr>
          <w:p w14:paraId="54F0E29E" w14:textId="09CF8198" w:rsidR="006045FB" w:rsidRPr="00812C25" w:rsidRDefault="006045FB" w:rsidP="006045FB">
            <w:pPr>
              <w:spacing w:line="240" w:lineRule="auto"/>
              <w:rPr>
                <w:b/>
                <w:bCs/>
                <w:sz w:val="20"/>
              </w:rPr>
            </w:pPr>
            <w:r w:rsidRPr="00812C25">
              <w:rPr>
                <w:b/>
                <w:bCs/>
                <w:sz w:val="20"/>
              </w:rPr>
              <w:t>At 31 December 202</w:t>
            </w:r>
            <w:r>
              <w:rPr>
                <w:b/>
                <w:bCs/>
                <w:sz w:val="20"/>
              </w:rPr>
              <w:t>2</w:t>
            </w:r>
          </w:p>
        </w:tc>
        <w:tc>
          <w:tcPr>
            <w:tcW w:w="1185" w:type="dxa"/>
            <w:tcBorders>
              <w:top w:val="double" w:sz="4" w:space="0" w:color="auto"/>
              <w:bottom w:val="double" w:sz="4" w:space="0" w:color="auto"/>
            </w:tcBorders>
            <w:vAlign w:val="bottom"/>
          </w:tcPr>
          <w:p w14:paraId="3832BBEA" w14:textId="3F0EBFAE" w:rsidR="006045FB" w:rsidRPr="00812C25" w:rsidRDefault="006045FB" w:rsidP="006045FB">
            <w:pPr>
              <w:pStyle w:val="acctfourfigures"/>
              <w:tabs>
                <w:tab w:val="clear" w:pos="765"/>
                <w:tab w:val="decimal" w:pos="731"/>
              </w:tabs>
              <w:spacing w:line="240" w:lineRule="auto"/>
              <w:ind w:right="11"/>
              <w:jc w:val="center"/>
              <w:rPr>
                <w:b/>
                <w:bCs/>
                <w:sz w:val="20"/>
              </w:rPr>
            </w:pPr>
            <w:r w:rsidRPr="00BD4559">
              <w:rPr>
                <w:b/>
                <w:bCs/>
                <w:sz w:val="20"/>
              </w:rPr>
              <w:t>257,471</w:t>
            </w:r>
          </w:p>
        </w:tc>
        <w:tc>
          <w:tcPr>
            <w:tcW w:w="346" w:type="dxa"/>
            <w:vAlign w:val="bottom"/>
          </w:tcPr>
          <w:p w14:paraId="0D5FC4CC" w14:textId="77777777" w:rsidR="006045FB" w:rsidRPr="00812C25" w:rsidRDefault="006045FB" w:rsidP="006045FB">
            <w:pPr>
              <w:pStyle w:val="acctfourfigures"/>
              <w:spacing w:line="240" w:lineRule="auto"/>
              <w:jc w:val="center"/>
              <w:rPr>
                <w:sz w:val="20"/>
              </w:rPr>
            </w:pPr>
          </w:p>
        </w:tc>
        <w:tc>
          <w:tcPr>
            <w:tcW w:w="1302" w:type="dxa"/>
            <w:tcBorders>
              <w:top w:val="double" w:sz="4" w:space="0" w:color="auto"/>
              <w:bottom w:val="double" w:sz="4" w:space="0" w:color="auto"/>
            </w:tcBorders>
            <w:vAlign w:val="bottom"/>
          </w:tcPr>
          <w:p w14:paraId="2E0D6FD9" w14:textId="33DC3AFF" w:rsidR="006045FB" w:rsidRPr="00812C25" w:rsidRDefault="006045FB" w:rsidP="006045FB">
            <w:pPr>
              <w:pStyle w:val="acctfourfigures"/>
              <w:tabs>
                <w:tab w:val="clear" w:pos="765"/>
                <w:tab w:val="decimal" w:pos="731"/>
              </w:tabs>
              <w:spacing w:line="240" w:lineRule="auto"/>
              <w:ind w:right="11"/>
              <w:jc w:val="center"/>
              <w:rPr>
                <w:b/>
                <w:bCs/>
                <w:sz w:val="20"/>
              </w:rPr>
            </w:pPr>
            <w:r w:rsidRPr="00BD4559">
              <w:rPr>
                <w:b/>
                <w:bCs/>
                <w:sz w:val="20"/>
              </w:rPr>
              <w:t>351,125</w:t>
            </w:r>
          </w:p>
        </w:tc>
        <w:tc>
          <w:tcPr>
            <w:tcW w:w="299" w:type="dxa"/>
          </w:tcPr>
          <w:p w14:paraId="548891FA" w14:textId="77777777" w:rsidR="006045FB" w:rsidRPr="00812C25" w:rsidRDefault="006045FB" w:rsidP="006045FB">
            <w:pPr>
              <w:pStyle w:val="acctfourfigures"/>
              <w:spacing w:line="240" w:lineRule="auto"/>
              <w:jc w:val="center"/>
              <w:rPr>
                <w:sz w:val="20"/>
              </w:rPr>
            </w:pPr>
          </w:p>
        </w:tc>
        <w:tc>
          <w:tcPr>
            <w:tcW w:w="1349" w:type="dxa"/>
            <w:tcBorders>
              <w:top w:val="double" w:sz="4" w:space="0" w:color="auto"/>
              <w:bottom w:val="double" w:sz="4" w:space="0" w:color="auto"/>
            </w:tcBorders>
            <w:vAlign w:val="bottom"/>
          </w:tcPr>
          <w:p w14:paraId="1654FBDD" w14:textId="22D018BD" w:rsidR="006045FB" w:rsidRPr="00FF3C52" w:rsidRDefault="006045FB" w:rsidP="006045FB">
            <w:pPr>
              <w:pStyle w:val="acctfourfigures"/>
              <w:tabs>
                <w:tab w:val="clear" w:pos="765"/>
                <w:tab w:val="decimal" w:pos="977"/>
              </w:tabs>
              <w:spacing w:line="240" w:lineRule="auto"/>
              <w:ind w:right="11"/>
              <w:rPr>
                <w:b/>
                <w:bCs/>
                <w:sz w:val="20"/>
              </w:rPr>
            </w:pPr>
            <w:r w:rsidRPr="00BD4559">
              <w:rPr>
                <w:b/>
                <w:bCs/>
                <w:sz w:val="20"/>
              </w:rPr>
              <w:t>503,473</w:t>
            </w:r>
          </w:p>
        </w:tc>
        <w:tc>
          <w:tcPr>
            <w:tcW w:w="204" w:type="dxa"/>
            <w:vAlign w:val="bottom"/>
          </w:tcPr>
          <w:p w14:paraId="554F112B" w14:textId="77777777" w:rsidR="006045FB" w:rsidRPr="00812C25" w:rsidRDefault="006045FB" w:rsidP="006045FB">
            <w:pPr>
              <w:pStyle w:val="acctfourfigures"/>
              <w:spacing w:line="240" w:lineRule="auto"/>
              <w:jc w:val="center"/>
              <w:rPr>
                <w:sz w:val="20"/>
              </w:rPr>
            </w:pPr>
          </w:p>
        </w:tc>
        <w:tc>
          <w:tcPr>
            <w:tcW w:w="1350" w:type="dxa"/>
            <w:tcBorders>
              <w:top w:val="double" w:sz="4" w:space="0" w:color="auto"/>
              <w:bottom w:val="double" w:sz="4" w:space="0" w:color="auto"/>
            </w:tcBorders>
            <w:vAlign w:val="bottom"/>
          </w:tcPr>
          <w:p w14:paraId="55528E30" w14:textId="2451C4CE" w:rsidR="006045FB" w:rsidRPr="00812C25" w:rsidRDefault="006045FB" w:rsidP="006045FB">
            <w:pPr>
              <w:pStyle w:val="acctfourfigures"/>
              <w:tabs>
                <w:tab w:val="clear" w:pos="765"/>
                <w:tab w:val="decimal" w:pos="1037"/>
              </w:tabs>
              <w:spacing w:line="240" w:lineRule="auto"/>
              <w:ind w:right="11"/>
              <w:rPr>
                <w:b/>
                <w:bCs/>
                <w:sz w:val="20"/>
              </w:rPr>
            </w:pPr>
            <w:r w:rsidRPr="00BD4559">
              <w:rPr>
                <w:b/>
                <w:bCs/>
                <w:sz w:val="20"/>
              </w:rPr>
              <w:t>918,410</w:t>
            </w:r>
          </w:p>
        </w:tc>
        <w:tc>
          <w:tcPr>
            <w:tcW w:w="201" w:type="dxa"/>
            <w:vAlign w:val="bottom"/>
          </w:tcPr>
          <w:p w14:paraId="7C9AA0B4" w14:textId="77777777" w:rsidR="006045FB" w:rsidRPr="00812C25" w:rsidRDefault="006045FB" w:rsidP="006045FB">
            <w:pPr>
              <w:pStyle w:val="acctfourfigures"/>
              <w:spacing w:line="240" w:lineRule="auto"/>
              <w:jc w:val="center"/>
              <w:rPr>
                <w:sz w:val="20"/>
              </w:rPr>
            </w:pPr>
          </w:p>
        </w:tc>
        <w:tc>
          <w:tcPr>
            <w:tcW w:w="1329" w:type="dxa"/>
            <w:tcBorders>
              <w:top w:val="double" w:sz="4" w:space="0" w:color="auto"/>
              <w:bottom w:val="double" w:sz="4" w:space="0" w:color="auto"/>
            </w:tcBorders>
            <w:vAlign w:val="bottom"/>
          </w:tcPr>
          <w:p w14:paraId="53141A0B" w14:textId="6FF7EAE0" w:rsidR="006045FB" w:rsidRPr="00812C25" w:rsidRDefault="006045FB" w:rsidP="006045FB">
            <w:pPr>
              <w:pStyle w:val="acctfourfigures"/>
              <w:tabs>
                <w:tab w:val="clear" w:pos="765"/>
                <w:tab w:val="decimal" w:pos="731"/>
              </w:tabs>
              <w:spacing w:line="240" w:lineRule="auto"/>
              <w:ind w:right="11"/>
              <w:jc w:val="center"/>
              <w:rPr>
                <w:b/>
                <w:bCs/>
                <w:sz w:val="20"/>
              </w:rPr>
            </w:pPr>
            <w:r w:rsidRPr="00BD4559">
              <w:rPr>
                <w:b/>
                <w:bCs/>
                <w:sz w:val="20"/>
              </w:rPr>
              <w:t>6,852</w:t>
            </w:r>
          </w:p>
        </w:tc>
        <w:tc>
          <w:tcPr>
            <w:tcW w:w="204" w:type="dxa"/>
            <w:vAlign w:val="bottom"/>
          </w:tcPr>
          <w:p w14:paraId="4537ED31" w14:textId="77777777" w:rsidR="006045FB" w:rsidRPr="00812C25" w:rsidRDefault="006045FB" w:rsidP="006045FB">
            <w:pPr>
              <w:pStyle w:val="acctfourfigures"/>
              <w:spacing w:line="240" w:lineRule="auto"/>
              <w:jc w:val="center"/>
              <w:rPr>
                <w:sz w:val="20"/>
              </w:rPr>
            </w:pPr>
          </w:p>
        </w:tc>
        <w:tc>
          <w:tcPr>
            <w:tcW w:w="1454" w:type="dxa"/>
            <w:tcBorders>
              <w:top w:val="double" w:sz="4" w:space="0" w:color="auto"/>
              <w:bottom w:val="double" w:sz="4" w:space="0" w:color="auto"/>
            </w:tcBorders>
            <w:vAlign w:val="bottom"/>
          </w:tcPr>
          <w:p w14:paraId="0D933870" w14:textId="14FA7DA0" w:rsidR="006045FB" w:rsidRPr="00812C25" w:rsidRDefault="006045FB" w:rsidP="006045FB">
            <w:pPr>
              <w:pStyle w:val="acctfourfigures"/>
              <w:tabs>
                <w:tab w:val="clear" w:pos="765"/>
              </w:tabs>
              <w:spacing w:line="240" w:lineRule="auto"/>
              <w:ind w:right="11"/>
              <w:jc w:val="center"/>
              <w:rPr>
                <w:b/>
                <w:bCs/>
                <w:sz w:val="20"/>
              </w:rPr>
            </w:pPr>
            <w:r w:rsidRPr="00BD4559">
              <w:rPr>
                <w:b/>
                <w:bCs/>
                <w:sz w:val="20"/>
              </w:rPr>
              <w:t>2,037,331</w:t>
            </w:r>
          </w:p>
        </w:tc>
      </w:tr>
      <w:bookmarkEnd w:id="10"/>
    </w:tbl>
    <w:p w14:paraId="36C4F291" w14:textId="22246BB3" w:rsidR="008C68CE" w:rsidRPr="00812C25" w:rsidRDefault="008C68CE" w:rsidP="00FA324D"/>
    <w:tbl>
      <w:tblPr>
        <w:tblW w:w="13410" w:type="dxa"/>
        <w:tblInd w:w="450" w:type="dxa"/>
        <w:tblLayout w:type="fixed"/>
        <w:tblCellMar>
          <w:left w:w="79" w:type="dxa"/>
          <w:right w:w="79" w:type="dxa"/>
        </w:tblCellMar>
        <w:tblLook w:val="0000" w:firstRow="0" w:lastRow="0" w:firstColumn="0" w:lastColumn="0" w:noHBand="0" w:noVBand="0"/>
      </w:tblPr>
      <w:tblGrid>
        <w:gridCol w:w="4304"/>
        <w:gridCol w:w="1096"/>
        <w:gridCol w:w="360"/>
        <w:gridCol w:w="1260"/>
        <w:gridCol w:w="270"/>
        <w:gridCol w:w="1350"/>
        <w:gridCol w:w="270"/>
        <w:gridCol w:w="1260"/>
        <w:gridCol w:w="270"/>
        <w:gridCol w:w="1350"/>
        <w:gridCol w:w="180"/>
        <w:gridCol w:w="1440"/>
      </w:tblGrid>
      <w:tr w:rsidR="00CB3C89" w:rsidRPr="00812C25" w14:paraId="7DB90511" w14:textId="77777777" w:rsidTr="0015346F">
        <w:trPr>
          <w:trHeight w:val="191"/>
          <w:tblHeader/>
        </w:trPr>
        <w:tc>
          <w:tcPr>
            <w:tcW w:w="4304" w:type="dxa"/>
            <w:shd w:val="clear" w:color="auto" w:fill="auto"/>
            <w:vAlign w:val="bottom"/>
          </w:tcPr>
          <w:p w14:paraId="03045C38" w14:textId="77777777" w:rsidR="00CB3C89" w:rsidRPr="00812C25" w:rsidRDefault="00CB3C89" w:rsidP="00245952">
            <w:pPr>
              <w:spacing w:line="240" w:lineRule="auto"/>
              <w:rPr>
                <w:b/>
                <w:bCs/>
                <w:sz w:val="18"/>
                <w:szCs w:val="18"/>
              </w:rPr>
            </w:pPr>
          </w:p>
        </w:tc>
        <w:tc>
          <w:tcPr>
            <w:tcW w:w="9106" w:type="dxa"/>
            <w:gridSpan w:val="11"/>
            <w:vAlign w:val="bottom"/>
          </w:tcPr>
          <w:p w14:paraId="5CC7F2C3" w14:textId="5E960160" w:rsidR="00CB3C89" w:rsidRPr="00CB3C89" w:rsidRDefault="00CB3C89" w:rsidP="00245952">
            <w:pPr>
              <w:pStyle w:val="acctcolumnheading"/>
              <w:spacing w:after="0" w:line="240" w:lineRule="auto"/>
              <w:ind w:left="-79" w:right="-79"/>
              <w:rPr>
                <w:b/>
                <w:bCs/>
                <w:sz w:val="20"/>
              </w:rPr>
            </w:pPr>
            <w:r w:rsidRPr="00CB3C89">
              <w:rPr>
                <w:b/>
                <w:bCs/>
                <w:sz w:val="20"/>
              </w:rPr>
              <w:t>Separate financial statement</w:t>
            </w:r>
          </w:p>
        </w:tc>
      </w:tr>
      <w:tr w:rsidR="003C1AF4" w:rsidRPr="00812C25" w14:paraId="34A58DD1" w14:textId="77777777" w:rsidTr="0015346F">
        <w:trPr>
          <w:trHeight w:val="935"/>
          <w:tblHeader/>
        </w:trPr>
        <w:tc>
          <w:tcPr>
            <w:tcW w:w="4304" w:type="dxa"/>
            <w:shd w:val="clear" w:color="auto" w:fill="auto"/>
            <w:vAlign w:val="bottom"/>
          </w:tcPr>
          <w:p w14:paraId="26052BE6" w14:textId="77777777" w:rsidR="003C1AF4" w:rsidRPr="00812C25" w:rsidRDefault="003C1AF4" w:rsidP="00245952">
            <w:pPr>
              <w:spacing w:line="240" w:lineRule="auto"/>
              <w:rPr>
                <w:b/>
                <w:bCs/>
                <w:sz w:val="18"/>
                <w:szCs w:val="18"/>
              </w:rPr>
            </w:pPr>
          </w:p>
        </w:tc>
        <w:tc>
          <w:tcPr>
            <w:tcW w:w="1096" w:type="dxa"/>
            <w:vAlign w:val="bottom"/>
          </w:tcPr>
          <w:p w14:paraId="2F71DE1D" w14:textId="77777777" w:rsidR="003C1AF4" w:rsidRPr="00812C25" w:rsidRDefault="003C1AF4" w:rsidP="00245952">
            <w:pPr>
              <w:pStyle w:val="acctcolumnheading"/>
              <w:spacing w:after="0" w:line="240" w:lineRule="auto"/>
              <w:ind w:left="-79" w:right="-79"/>
              <w:rPr>
                <w:sz w:val="18"/>
                <w:szCs w:val="18"/>
                <w:lang w:bidi="th-TH"/>
              </w:rPr>
            </w:pPr>
            <w:r w:rsidRPr="00812C25">
              <w:rPr>
                <w:sz w:val="20"/>
                <w:lang w:bidi="th-TH"/>
              </w:rPr>
              <w:t>Land</w:t>
            </w:r>
          </w:p>
        </w:tc>
        <w:tc>
          <w:tcPr>
            <w:tcW w:w="360" w:type="dxa"/>
            <w:vAlign w:val="bottom"/>
          </w:tcPr>
          <w:p w14:paraId="3E62C3EB" w14:textId="77777777" w:rsidR="003C1AF4" w:rsidRPr="00812C25" w:rsidRDefault="003C1AF4" w:rsidP="00245952">
            <w:pPr>
              <w:pStyle w:val="acctcolumnheading"/>
              <w:spacing w:after="0" w:line="240" w:lineRule="auto"/>
              <w:rPr>
                <w:sz w:val="18"/>
                <w:szCs w:val="18"/>
              </w:rPr>
            </w:pPr>
          </w:p>
        </w:tc>
        <w:tc>
          <w:tcPr>
            <w:tcW w:w="1260" w:type="dxa"/>
            <w:vAlign w:val="bottom"/>
          </w:tcPr>
          <w:p w14:paraId="6E02EFDA" w14:textId="1164CFB4" w:rsidR="003C1AF4" w:rsidRPr="00812C25" w:rsidRDefault="003C1AF4" w:rsidP="00245952">
            <w:pPr>
              <w:pStyle w:val="acctcolumnheading"/>
              <w:spacing w:after="0" w:line="240" w:lineRule="auto"/>
              <w:ind w:left="-79" w:right="-79"/>
              <w:rPr>
                <w:sz w:val="20"/>
                <w:lang w:bidi="th-TH"/>
              </w:rPr>
            </w:pPr>
            <w:r w:rsidRPr="00812C25">
              <w:rPr>
                <w:sz w:val="20"/>
                <w:lang w:bidi="th-TH"/>
              </w:rPr>
              <w:t>Buildings</w:t>
            </w:r>
          </w:p>
        </w:tc>
        <w:tc>
          <w:tcPr>
            <w:tcW w:w="270" w:type="dxa"/>
            <w:vAlign w:val="bottom"/>
          </w:tcPr>
          <w:p w14:paraId="01B8641A" w14:textId="77777777" w:rsidR="003C1AF4" w:rsidRPr="00812C25" w:rsidRDefault="003C1AF4" w:rsidP="00245952">
            <w:pPr>
              <w:pStyle w:val="acctcolumnheading"/>
              <w:spacing w:after="0" w:line="240" w:lineRule="auto"/>
              <w:rPr>
                <w:sz w:val="20"/>
              </w:rPr>
            </w:pPr>
          </w:p>
        </w:tc>
        <w:tc>
          <w:tcPr>
            <w:tcW w:w="1350" w:type="dxa"/>
            <w:vAlign w:val="bottom"/>
          </w:tcPr>
          <w:p w14:paraId="19E4EE1F" w14:textId="0EEFBD2D" w:rsidR="003C1AF4" w:rsidRPr="00812C25" w:rsidRDefault="003C1AF4" w:rsidP="00245952">
            <w:pPr>
              <w:pStyle w:val="acctcolumnheading"/>
              <w:spacing w:after="0" w:line="240" w:lineRule="auto"/>
              <w:ind w:left="-140" w:right="-120"/>
              <w:rPr>
                <w:sz w:val="20"/>
              </w:rPr>
            </w:pPr>
            <w:r w:rsidRPr="00812C25">
              <w:rPr>
                <w:sz w:val="20"/>
              </w:rPr>
              <w:t>Building improvements</w:t>
            </w:r>
          </w:p>
        </w:tc>
        <w:tc>
          <w:tcPr>
            <w:tcW w:w="270" w:type="dxa"/>
            <w:vAlign w:val="bottom"/>
          </w:tcPr>
          <w:p w14:paraId="7E8FE956" w14:textId="77777777" w:rsidR="003C1AF4" w:rsidRPr="00812C25" w:rsidRDefault="003C1AF4" w:rsidP="00245952">
            <w:pPr>
              <w:pStyle w:val="acctcolumnheading"/>
              <w:spacing w:after="0" w:line="240" w:lineRule="auto"/>
              <w:rPr>
                <w:sz w:val="20"/>
              </w:rPr>
            </w:pPr>
          </w:p>
        </w:tc>
        <w:tc>
          <w:tcPr>
            <w:tcW w:w="1260" w:type="dxa"/>
            <w:vAlign w:val="bottom"/>
          </w:tcPr>
          <w:p w14:paraId="71F7836C" w14:textId="64C16440" w:rsidR="003C1AF4" w:rsidRPr="00812C25" w:rsidRDefault="003C1AF4" w:rsidP="00245952">
            <w:pPr>
              <w:pStyle w:val="acctcolumnheading"/>
              <w:spacing w:after="0" w:line="240" w:lineRule="auto"/>
              <w:ind w:left="-83" w:right="-79"/>
              <w:rPr>
                <w:sz w:val="20"/>
              </w:rPr>
            </w:pPr>
            <w:r w:rsidRPr="00812C25">
              <w:rPr>
                <w:sz w:val="20"/>
              </w:rPr>
              <w:t>Furniture, fixtures, equipment, and computers</w:t>
            </w:r>
          </w:p>
        </w:tc>
        <w:tc>
          <w:tcPr>
            <w:tcW w:w="270" w:type="dxa"/>
            <w:vAlign w:val="bottom"/>
          </w:tcPr>
          <w:p w14:paraId="639BD81C" w14:textId="77777777" w:rsidR="003C1AF4" w:rsidRPr="00812C25" w:rsidRDefault="003C1AF4" w:rsidP="00245952">
            <w:pPr>
              <w:pStyle w:val="acctcolumnheading"/>
              <w:spacing w:after="0" w:line="240" w:lineRule="auto"/>
              <w:rPr>
                <w:sz w:val="20"/>
              </w:rPr>
            </w:pPr>
          </w:p>
        </w:tc>
        <w:tc>
          <w:tcPr>
            <w:tcW w:w="1350" w:type="dxa"/>
            <w:vAlign w:val="bottom"/>
          </w:tcPr>
          <w:p w14:paraId="6CBE9DEF" w14:textId="5357A60B" w:rsidR="003C1AF4" w:rsidRPr="00812C25" w:rsidRDefault="003C1AF4" w:rsidP="00245952">
            <w:pPr>
              <w:pStyle w:val="acctcolumnheading"/>
              <w:spacing w:after="0" w:line="240" w:lineRule="auto"/>
              <w:ind w:left="-79" w:right="-79"/>
              <w:rPr>
                <w:sz w:val="20"/>
              </w:rPr>
            </w:pPr>
            <w:r w:rsidRPr="00812C25">
              <w:rPr>
                <w:sz w:val="20"/>
              </w:rPr>
              <w:t xml:space="preserve">Construction </w:t>
            </w:r>
            <w:r w:rsidRPr="00812C25">
              <w:rPr>
                <w:sz w:val="20"/>
              </w:rPr>
              <w:br/>
              <w:t>in progr</w:t>
            </w:r>
            <w:r w:rsidR="005A7C49">
              <w:rPr>
                <w:sz w:val="20"/>
              </w:rPr>
              <w:t>e</w:t>
            </w:r>
            <w:r w:rsidRPr="00812C25">
              <w:rPr>
                <w:sz w:val="20"/>
              </w:rPr>
              <w:t>ss</w:t>
            </w:r>
          </w:p>
        </w:tc>
        <w:tc>
          <w:tcPr>
            <w:tcW w:w="180" w:type="dxa"/>
            <w:vAlign w:val="bottom"/>
          </w:tcPr>
          <w:p w14:paraId="67BDCC03" w14:textId="77777777" w:rsidR="003C1AF4" w:rsidRPr="00812C25" w:rsidRDefault="003C1AF4" w:rsidP="00245952">
            <w:pPr>
              <w:pStyle w:val="acctcolumnheading"/>
              <w:spacing w:after="0" w:line="240" w:lineRule="auto"/>
              <w:rPr>
                <w:sz w:val="20"/>
              </w:rPr>
            </w:pPr>
          </w:p>
        </w:tc>
        <w:tc>
          <w:tcPr>
            <w:tcW w:w="1440" w:type="dxa"/>
            <w:vAlign w:val="bottom"/>
          </w:tcPr>
          <w:p w14:paraId="77488865" w14:textId="77777777" w:rsidR="003C1AF4" w:rsidRPr="00812C25" w:rsidRDefault="003C1AF4" w:rsidP="00245952">
            <w:pPr>
              <w:pStyle w:val="acctcolumnheading"/>
              <w:spacing w:after="0" w:line="240" w:lineRule="auto"/>
              <w:ind w:left="-79" w:right="-79"/>
              <w:rPr>
                <w:sz w:val="20"/>
              </w:rPr>
            </w:pPr>
            <w:r w:rsidRPr="00812C25">
              <w:rPr>
                <w:sz w:val="20"/>
              </w:rPr>
              <w:t>Total</w:t>
            </w:r>
          </w:p>
        </w:tc>
      </w:tr>
      <w:tr w:rsidR="00CB3C89" w:rsidRPr="00812C25" w14:paraId="45D7E5C3" w14:textId="77777777" w:rsidTr="0015346F">
        <w:trPr>
          <w:trHeight w:val="221"/>
          <w:tblHeader/>
        </w:trPr>
        <w:tc>
          <w:tcPr>
            <w:tcW w:w="4304" w:type="dxa"/>
            <w:vAlign w:val="bottom"/>
          </w:tcPr>
          <w:p w14:paraId="4E3E5FF8" w14:textId="77777777" w:rsidR="00CB3C89" w:rsidRPr="00812C25" w:rsidRDefault="00CB3C89" w:rsidP="00245952">
            <w:pPr>
              <w:spacing w:line="240" w:lineRule="auto"/>
              <w:rPr>
                <w:b/>
                <w:bCs/>
                <w:i/>
                <w:iCs/>
                <w:sz w:val="18"/>
                <w:szCs w:val="18"/>
              </w:rPr>
            </w:pPr>
          </w:p>
        </w:tc>
        <w:tc>
          <w:tcPr>
            <w:tcW w:w="9106" w:type="dxa"/>
            <w:gridSpan w:val="11"/>
            <w:vAlign w:val="bottom"/>
          </w:tcPr>
          <w:p w14:paraId="49F48D27" w14:textId="2A22FCD0" w:rsidR="00CB3C89" w:rsidRPr="00812C25" w:rsidRDefault="00CB3C89" w:rsidP="00245952">
            <w:pPr>
              <w:pStyle w:val="acctfourfigures"/>
              <w:spacing w:line="240" w:lineRule="auto"/>
              <w:jc w:val="center"/>
              <w:rPr>
                <w:sz w:val="20"/>
              </w:rPr>
            </w:pPr>
            <w:r w:rsidRPr="00812C25">
              <w:rPr>
                <w:i/>
                <w:iCs/>
                <w:sz w:val="20"/>
                <w:cs/>
                <w:lang w:bidi="th-TH"/>
              </w:rPr>
              <w:t>(</w:t>
            </w:r>
            <w:r w:rsidRPr="00812C25">
              <w:rPr>
                <w:i/>
                <w:iCs/>
                <w:sz w:val="20"/>
              </w:rPr>
              <w:t>in thousand Baht</w:t>
            </w:r>
            <w:r w:rsidRPr="00812C25">
              <w:rPr>
                <w:i/>
                <w:iCs/>
                <w:sz w:val="20"/>
                <w:cs/>
                <w:lang w:bidi="th-TH"/>
              </w:rPr>
              <w:t>)</w:t>
            </w:r>
          </w:p>
        </w:tc>
      </w:tr>
      <w:tr w:rsidR="003C1AF4" w:rsidRPr="00812C25" w14:paraId="6814D02A" w14:textId="77777777" w:rsidTr="0015346F">
        <w:trPr>
          <w:trHeight w:val="206"/>
        </w:trPr>
        <w:tc>
          <w:tcPr>
            <w:tcW w:w="4304" w:type="dxa"/>
            <w:vAlign w:val="bottom"/>
          </w:tcPr>
          <w:p w14:paraId="06964674" w14:textId="3F1B73B6" w:rsidR="003C1AF4" w:rsidRPr="00812C25" w:rsidRDefault="003C1AF4" w:rsidP="00245952">
            <w:pPr>
              <w:spacing w:line="240" w:lineRule="auto"/>
              <w:rPr>
                <w:b/>
                <w:bCs/>
                <w:i/>
                <w:iCs/>
                <w:sz w:val="18"/>
                <w:szCs w:val="18"/>
              </w:rPr>
            </w:pPr>
            <w:r w:rsidRPr="00812C25">
              <w:rPr>
                <w:b/>
                <w:bCs/>
                <w:i/>
                <w:iCs/>
                <w:sz w:val="20"/>
              </w:rPr>
              <w:t xml:space="preserve">Cost </w:t>
            </w:r>
          </w:p>
        </w:tc>
        <w:tc>
          <w:tcPr>
            <w:tcW w:w="1096" w:type="dxa"/>
            <w:vAlign w:val="bottom"/>
          </w:tcPr>
          <w:p w14:paraId="4E199719" w14:textId="77777777" w:rsidR="003C1AF4" w:rsidRPr="00812C25" w:rsidRDefault="003C1AF4" w:rsidP="00245952">
            <w:pPr>
              <w:pStyle w:val="acctfourfigures"/>
              <w:spacing w:line="240" w:lineRule="auto"/>
              <w:jc w:val="center"/>
              <w:rPr>
                <w:sz w:val="18"/>
                <w:szCs w:val="18"/>
              </w:rPr>
            </w:pPr>
          </w:p>
        </w:tc>
        <w:tc>
          <w:tcPr>
            <w:tcW w:w="360" w:type="dxa"/>
            <w:vAlign w:val="bottom"/>
          </w:tcPr>
          <w:p w14:paraId="46C67472" w14:textId="77777777" w:rsidR="003C1AF4" w:rsidRPr="00812C25" w:rsidRDefault="003C1AF4" w:rsidP="00245952">
            <w:pPr>
              <w:pStyle w:val="acctfourfigures"/>
              <w:spacing w:line="240" w:lineRule="auto"/>
              <w:jc w:val="center"/>
              <w:rPr>
                <w:sz w:val="18"/>
                <w:szCs w:val="18"/>
              </w:rPr>
            </w:pPr>
          </w:p>
        </w:tc>
        <w:tc>
          <w:tcPr>
            <w:tcW w:w="1260" w:type="dxa"/>
            <w:vAlign w:val="bottom"/>
          </w:tcPr>
          <w:p w14:paraId="466E1580"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083BB269" w14:textId="77777777" w:rsidR="003C1AF4" w:rsidRPr="00812C25" w:rsidRDefault="003C1AF4" w:rsidP="00245952">
            <w:pPr>
              <w:pStyle w:val="acctfourfigures"/>
              <w:spacing w:line="240" w:lineRule="auto"/>
              <w:jc w:val="center"/>
              <w:rPr>
                <w:sz w:val="18"/>
                <w:szCs w:val="18"/>
              </w:rPr>
            </w:pPr>
          </w:p>
        </w:tc>
        <w:tc>
          <w:tcPr>
            <w:tcW w:w="1350" w:type="dxa"/>
            <w:vAlign w:val="bottom"/>
          </w:tcPr>
          <w:p w14:paraId="753810A0"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02E2C9F5" w14:textId="77777777" w:rsidR="003C1AF4" w:rsidRPr="00812C25" w:rsidRDefault="003C1AF4" w:rsidP="00245952">
            <w:pPr>
              <w:pStyle w:val="acctfourfigures"/>
              <w:spacing w:line="240" w:lineRule="auto"/>
              <w:jc w:val="center"/>
              <w:rPr>
                <w:sz w:val="18"/>
                <w:szCs w:val="18"/>
              </w:rPr>
            </w:pPr>
          </w:p>
        </w:tc>
        <w:tc>
          <w:tcPr>
            <w:tcW w:w="1260" w:type="dxa"/>
            <w:vAlign w:val="bottom"/>
          </w:tcPr>
          <w:p w14:paraId="516A6AFC" w14:textId="77777777" w:rsidR="003C1AF4" w:rsidRPr="00812C25" w:rsidRDefault="003C1AF4" w:rsidP="00245952">
            <w:pPr>
              <w:pStyle w:val="acctfourfigures"/>
              <w:spacing w:line="240" w:lineRule="auto"/>
              <w:jc w:val="center"/>
              <w:rPr>
                <w:sz w:val="18"/>
                <w:szCs w:val="18"/>
              </w:rPr>
            </w:pPr>
          </w:p>
        </w:tc>
        <w:tc>
          <w:tcPr>
            <w:tcW w:w="270" w:type="dxa"/>
            <w:vAlign w:val="bottom"/>
          </w:tcPr>
          <w:p w14:paraId="784A2D21" w14:textId="77777777" w:rsidR="003C1AF4" w:rsidRPr="00812C25" w:rsidRDefault="003C1AF4" w:rsidP="00245952">
            <w:pPr>
              <w:pStyle w:val="acctfourfigures"/>
              <w:spacing w:line="240" w:lineRule="auto"/>
              <w:jc w:val="center"/>
              <w:rPr>
                <w:sz w:val="18"/>
                <w:szCs w:val="18"/>
              </w:rPr>
            </w:pPr>
          </w:p>
        </w:tc>
        <w:tc>
          <w:tcPr>
            <w:tcW w:w="1350" w:type="dxa"/>
            <w:vAlign w:val="bottom"/>
          </w:tcPr>
          <w:p w14:paraId="50B25169" w14:textId="77777777" w:rsidR="003C1AF4" w:rsidRPr="00812C25" w:rsidRDefault="003C1AF4" w:rsidP="00245952">
            <w:pPr>
              <w:pStyle w:val="acctfourfigures"/>
              <w:spacing w:line="240" w:lineRule="auto"/>
              <w:jc w:val="center"/>
              <w:rPr>
                <w:sz w:val="18"/>
                <w:szCs w:val="18"/>
              </w:rPr>
            </w:pPr>
          </w:p>
        </w:tc>
        <w:tc>
          <w:tcPr>
            <w:tcW w:w="180" w:type="dxa"/>
            <w:vAlign w:val="bottom"/>
          </w:tcPr>
          <w:p w14:paraId="63E9FDE3" w14:textId="77777777" w:rsidR="003C1AF4" w:rsidRPr="00812C25" w:rsidRDefault="003C1AF4" w:rsidP="00245952">
            <w:pPr>
              <w:pStyle w:val="acctfourfigures"/>
              <w:spacing w:line="240" w:lineRule="auto"/>
              <w:jc w:val="center"/>
              <w:rPr>
                <w:sz w:val="18"/>
                <w:szCs w:val="18"/>
              </w:rPr>
            </w:pPr>
          </w:p>
        </w:tc>
        <w:tc>
          <w:tcPr>
            <w:tcW w:w="1440" w:type="dxa"/>
            <w:vAlign w:val="bottom"/>
          </w:tcPr>
          <w:p w14:paraId="22BDD804" w14:textId="77777777" w:rsidR="003C1AF4" w:rsidRPr="00812C25" w:rsidRDefault="003C1AF4" w:rsidP="00245952">
            <w:pPr>
              <w:pStyle w:val="acctfourfigures"/>
              <w:spacing w:line="240" w:lineRule="auto"/>
              <w:jc w:val="center"/>
              <w:rPr>
                <w:sz w:val="18"/>
                <w:szCs w:val="18"/>
              </w:rPr>
            </w:pPr>
          </w:p>
        </w:tc>
      </w:tr>
      <w:tr w:rsidR="00911F25" w:rsidRPr="00812C25" w14:paraId="154BBF5B" w14:textId="77777777" w:rsidTr="0015346F">
        <w:trPr>
          <w:trHeight w:val="221"/>
        </w:trPr>
        <w:tc>
          <w:tcPr>
            <w:tcW w:w="4304" w:type="dxa"/>
            <w:vAlign w:val="bottom"/>
          </w:tcPr>
          <w:p w14:paraId="0182DCBD" w14:textId="4E8AE478" w:rsidR="00911F25" w:rsidRPr="00670848" w:rsidRDefault="00911F25" w:rsidP="00911F25">
            <w:pPr>
              <w:spacing w:line="240" w:lineRule="auto"/>
              <w:rPr>
                <w:sz w:val="18"/>
                <w:szCs w:val="18"/>
              </w:rPr>
            </w:pPr>
            <w:r w:rsidRPr="00670848">
              <w:rPr>
                <w:sz w:val="20"/>
              </w:rPr>
              <w:t>At 1 January 2021</w:t>
            </w:r>
          </w:p>
        </w:tc>
        <w:tc>
          <w:tcPr>
            <w:tcW w:w="1096" w:type="dxa"/>
            <w:vAlign w:val="bottom"/>
          </w:tcPr>
          <w:p w14:paraId="145AED58" w14:textId="3B5F146F" w:rsidR="00911F25" w:rsidRPr="00670848" w:rsidRDefault="00911F25" w:rsidP="00911F25">
            <w:pPr>
              <w:pStyle w:val="acctfourfigures"/>
              <w:tabs>
                <w:tab w:val="clear" w:pos="765"/>
                <w:tab w:val="decimal" w:pos="731"/>
              </w:tabs>
              <w:spacing w:line="240" w:lineRule="auto"/>
              <w:ind w:right="11"/>
              <w:jc w:val="center"/>
              <w:rPr>
                <w:sz w:val="20"/>
              </w:rPr>
            </w:pPr>
            <w:r w:rsidRPr="00670848">
              <w:rPr>
                <w:sz w:val="20"/>
              </w:rPr>
              <w:t>257,471</w:t>
            </w:r>
          </w:p>
        </w:tc>
        <w:tc>
          <w:tcPr>
            <w:tcW w:w="360" w:type="dxa"/>
            <w:vAlign w:val="bottom"/>
          </w:tcPr>
          <w:p w14:paraId="7F5002A9" w14:textId="77777777" w:rsidR="00911F25" w:rsidRPr="00670848" w:rsidRDefault="00911F25" w:rsidP="00911F25">
            <w:pPr>
              <w:pStyle w:val="acctfourfigures"/>
              <w:spacing w:line="240" w:lineRule="auto"/>
              <w:jc w:val="center"/>
              <w:rPr>
                <w:sz w:val="18"/>
                <w:szCs w:val="18"/>
              </w:rPr>
            </w:pPr>
          </w:p>
        </w:tc>
        <w:tc>
          <w:tcPr>
            <w:tcW w:w="1260" w:type="dxa"/>
            <w:vAlign w:val="bottom"/>
          </w:tcPr>
          <w:p w14:paraId="3B8313DB" w14:textId="10CCC633" w:rsidR="00911F25" w:rsidRPr="00670848" w:rsidRDefault="00911F25" w:rsidP="00911F25">
            <w:pPr>
              <w:pStyle w:val="acctfourfigures"/>
              <w:tabs>
                <w:tab w:val="clear" w:pos="765"/>
                <w:tab w:val="decimal" w:pos="952"/>
              </w:tabs>
              <w:spacing w:line="240" w:lineRule="auto"/>
              <w:ind w:right="11"/>
              <w:rPr>
                <w:sz w:val="20"/>
              </w:rPr>
            </w:pPr>
            <w:r w:rsidRPr="00670848">
              <w:rPr>
                <w:sz w:val="20"/>
              </w:rPr>
              <w:t>328,800</w:t>
            </w:r>
          </w:p>
        </w:tc>
        <w:tc>
          <w:tcPr>
            <w:tcW w:w="270" w:type="dxa"/>
            <w:vAlign w:val="bottom"/>
          </w:tcPr>
          <w:p w14:paraId="2E9D7D92" w14:textId="77777777" w:rsidR="00911F25" w:rsidRPr="00670848" w:rsidRDefault="00911F25" w:rsidP="00911F25">
            <w:pPr>
              <w:pStyle w:val="acctfourfigures"/>
              <w:tabs>
                <w:tab w:val="decimal" w:pos="952"/>
              </w:tabs>
              <w:spacing w:line="240" w:lineRule="auto"/>
              <w:rPr>
                <w:sz w:val="20"/>
              </w:rPr>
            </w:pPr>
          </w:p>
        </w:tc>
        <w:tc>
          <w:tcPr>
            <w:tcW w:w="1350" w:type="dxa"/>
            <w:vAlign w:val="bottom"/>
          </w:tcPr>
          <w:p w14:paraId="6AE708AD" w14:textId="0F316924" w:rsidR="00911F25" w:rsidRPr="00670848" w:rsidRDefault="00911F25" w:rsidP="00911F25">
            <w:pPr>
              <w:pStyle w:val="acctfourfigures"/>
              <w:tabs>
                <w:tab w:val="clear" w:pos="765"/>
                <w:tab w:val="decimal" w:pos="952"/>
              </w:tabs>
              <w:spacing w:line="240" w:lineRule="auto"/>
              <w:ind w:right="11"/>
              <w:rPr>
                <w:sz w:val="20"/>
              </w:rPr>
            </w:pPr>
            <w:r w:rsidRPr="00670848">
              <w:rPr>
                <w:sz w:val="20"/>
              </w:rPr>
              <w:t>680,510</w:t>
            </w:r>
          </w:p>
        </w:tc>
        <w:tc>
          <w:tcPr>
            <w:tcW w:w="270" w:type="dxa"/>
            <w:vAlign w:val="bottom"/>
          </w:tcPr>
          <w:p w14:paraId="3C44CF5B" w14:textId="77777777" w:rsidR="00911F25" w:rsidRPr="00670848" w:rsidRDefault="00911F25" w:rsidP="00911F25">
            <w:pPr>
              <w:pStyle w:val="acctfourfigures"/>
              <w:tabs>
                <w:tab w:val="decimal" w:pos="952"/>
              </w:tabs>
              <w:spacing w:line="240" w:lineRule="auto"/>
              <w:rPr>
                <w:sz w:val="20"/>
              </w:rPr>
            </w:pPr>
          </w:p>
        </w:tc>
        <w:tc>
          <w:tcPr>
            <w:tcW w:w="1260" w:type="dxa"/>
            <w:vAlign w:val="bottom"/>
          </w:tcPr>
          <w:p w14:paraId="36D3AF4D" w14:textId="62D6DCC0" w:rsidR="00911F25" w:rsidRPr="00670848" w:rsidRDefault="00911F25" w:rsidP="00911F25">
            <w:pPr>
              <w:pStyle w:val="acctfourfigures"/>
              <w:tabs>
                <w:tab w:val="clear" w:pos="765"/>
                <w:tab w:val="decimal" w:pos="952"/>
              </w:tabs>
              <w:spacing w:line="240" w:lineRule="auto"/>
              <w:ind w:right="11"/>
              <w:rPr>
                <w:sz w:val="20"/>
              </w:rPr>
            </w:pPr>
            <w:r w:rsidRPr="00670848">
              <w:rPr>
                <w:sz w:val="20"/>
              </w:rPr>
              <w:t>1,656,193</w:t>
            </w:r>
          </w:p>
        </w:tc>
        <w:tc>
          <w:tcPr>
            <w:tcW w:w="270" w:type="dxa"/>
            <w:vAlign w:val="bottom"/>
          </w:tcPr>
          <w:p w14:paraId="71EAD98B" w14:textId="77777777" w:rsidR="00911F25" w:rsidRPr="00670848" w:rsidRDefault="00911F25" w:rsidP="00911F25">
            <w:pPr>
              <w:pStyle w:val="acctfourfigures"/>
              <w:tabs>
                <w:tab w:val="decimal" w:pos="952"/>
              </w:tabs>
              <w:spacing w:line="240" w:lineRule="auto"/>
              <w:rPr>
                <w:sz w:val="20"/>
              </w:rPr>
            </w:pPr>
          </w:p>
        </w:tc>
        <w:tc>
          <w:tcPr>
            <w:tcW w:w="1350" w:type="dxa"/>
            <w:vAlign w:val="bottom"/>
          </w:tcPr>
          <w:p w14:paraId="59A89877" w14:textId="0AC93A2E" w:rsidR="00911F25" w:rsidRPr="00670848" w:rsidRDefault="00911F25" w:rsidP="00911F25">
            <w:pPr>
              <w:pStyle w:val="acctfourfigures"/>
              <w:tabs>
                <w:tab w:val="clear" w:pos="765"/>
                <w:tab w:val="decimal" w:pos="1074"/>
              </w:tabs>
              <w:spacing w:line="240" w:lineRule="auto"/>
              <w:ind w:right="11"/>
              <w:rPr>
                <w:sz w:val="20"/>
              </w:rPr>
            </w:pPr>
            <w:r w:rsidRPr="00670848">
              <w:rPr>
                <w:sz w:val="20"/>
              </w:rPr>
              <w:t>38,761</w:t>
            </w:r>
          </w:p>
        </w:tc>
        <w:tc>
          <w:tcPr>
            <w:tcW w:w="180" w:type="dxa"/>
            <w:vAlign w:val="bottom"/>
          </w:tcPr>
          <w:p w14:paraId="33EDE785" w14:textId="77777777" w:rsidR="00911F25" w:rsidRPr="00670848" w:rsidRDefault="00911F25" w:rsidP="00911F25">
            <w:pPr>
              <w:pStyle w:val="acctfourfigures"/>
              <w:tabs>
                <w:tab w:val="decimal" w:pos="952"/>
              </w:tabs>
              <w:spacing w:line="240" w:lineRule="auto"/>
              <w:rPr>
                <w:sz w:val="20"/>
              </w:rPr>
            </w:pPr>
          </w:p>
        </w:tc>
        <w:tc>
          <w:tcPr>
            <w:tcW w:w="1440" w:type="dxa"/>
            <w:vAlign w:val="bottom"/>
          </w:tcPr>
          <w:p w14:paraId="48D7AE6F" w14:textId="27A40456" w:rsidR="00911F25" w:rsidRPr="00670848" w:rsidRDefault="00911F25" w:rsidP="00911F25">
            <w:pPr>
              <w:pStyle w:val="acctfourfigures"/>
              <w:tabs>
                <w:tab w:val="clear" w:pos="765"/>
              </w:tabs>
              <w:spacing w:line="240" w:lineRule="auto"/>
              <w:ind w:right="280"/>
              <w:jc w:val="right"/>
              <w:rPr>
                <w:sz w:val="20"/>
              </w:rPr>
            </w:pPr>
            <w:r w:rsidRPr="00670848">
              <w:rPr>
                <w:sz w:val="20"/>
              </w:rPr>
              <w:t>2,961,735</w:t>
            </w:r>
          </w:p>
        </w:tc>
      </w:tr>
      <w:tr w:rsidR="00911F25" w:rsidRPr="00812C25" w14:paraId="3D771282" w14:textId="77777777" w:rsidTr="0015346F">
        <w:trPr>
          <w:trHeight w:val="206"/>
        </w:trPr>
        <w:tc>
          <w:tcPr>
            <w:tcW w:w="4304" w:type="dxa"/>
            <w:vAlign w:val="bottom"/>
          </w:tcPr>
          <w:p w14:paraId="15F8B02C" w14:textId="2B32B5CA" w:rsidR="00911F25" w:rsidRPr="00812C25" w:rsidRDefault="00911F25" w:rsidP="00911F25">
            <w:pPr>
              <w:spacing w:line="240" w:lineRule="auto"/>
              <w:rPr>
                <w:sz w:val="18"/>
                <w:szCs w:val="18"/>
              </w:rPr>
            </w:pPr>
            <w:r w:rsidRPr="00812C25">
              <w:rPr>
                <w:sz w:val="20"/>
              </w:rPr>
              <w:t>Additions</w:t>
            </w:r>
            <w:r w:rsidRPr="00812C25">
              <w:rPr>
                <w:sz w:val="20"/>
                <w:cs/>
                <w:lang w:bidi="th-TH"/>
              </w:rPr>
              <w:t xml:space="preserve"> </w:t>
            </w:r>
          </w:p>
        </w:tc>
        <w:tc>
          <w:tcPr>
            <w:tcW w:w="1096" w:type="dxa"/>
            <w:vAlign w:val="bottom"/>
          </w:tcPr>
          <w:p w14:paraId="008B3E9C" w14:textId="746CEFC0" w:rsidR="00911F25" w:rsidRPr="00812C25" w:rsidRDefault="00911F25" w:rsidP="00911F25">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78EDAA1B" w14:textId="77777777" w:rsidR="00911F25" w:rsidRPr="00812C25" w:rsidRDefault="00911F25" w:rsidP="00911F25">
            <w:pPr>
              <w:pStyle w:val="acctfourfigures"/>
              <w:spacing w:line="240" w:lineRule="auto"/>
              <w:jc w:val="center"/>
              <w:rPr>
                <w:sz w:val="18"/>
                <w:szCs w:val="18"/>
              </w:rPr>
            </w:pPr>
          </w:p>
        </w:tc>
        <w:tc>
          <w:tcPr>
            <w:tcW w:w="1260" w:type="dxa"/>
            <w:vAlign w:val="bottom"/>
          </w:tcPr>
          <w:p w14:paraId="50A3B9EE" w14:textId="540F54F4" w:rsidR="00911F25" w:rsidRPr="00812C25" w:rsidRDefault="00911F25" w:rsidP="00911F25">
            <w:pPr>
              <w:pStyle w:val="acctfourfigures"/>
              <w:tabs>
                <w:tab w:val="clear" w:pos="765"/>
                <w:tab w:val="decimal" w:pos="952"/>
              </w:tabs>
              <w:spacing w:line="240" w:lineRule="auto"/>
              <w:ind w:right="11"/>
              <w:rPr>
                <w:sz w:val="20"/>
              </w:rPr>
            </w:pPr>
            <w:r w:rsidRPr="00B60C2E">
              <w:rPr>
                <w:sz w:val="20"/>
              </w:rPr>
              <w:t>24,377</w:t>
            </w:r>
          </w:p>
        </w:tc>
        <w:tc>
          <w:tcPr>
            <w:tcW w:w="270" w:type="dxa"/>
            <w:vAlign w:val="bottom"/>
          </w:tcPr>
          <w:p w14:paraId="3420C909" w14:textId="77777777" w:rsidR="00911F25" w:rsidRPr="00812C25" w:rsidRDefault="00911F25" w:rsidP="00911F25">
            <w:pPr>
              <w:pStyle w:val="acctfourfigures"/>
              <w:tabs>
                <w:tab w:val="decimal" w:pos="952"/>
              </w:tabs>
              <w:spacing w:line="240" w:lineRule="auto"/>
              <w:rPr>
                <w:sz w:val="20"/>
              </w:rPr>
            </w:pPr>
          </w:p>
        </w:tc>
        <w:tc>
          <w:tcPr>
            <w:tcW w:w="1350" w:type="dxa"/>
            <w:vAlign w:val="bottom"/>
          </w:tcPr>
          <w:p w14:paraId="68CD357C" w14:textId="52A46AC6" w:rsidR="00911F25" w:rsidRPr="00812C25" w:rsidRDefault="00911F25" w:rsidP="00911F25">
            <w:pPr>
              <w:pStyle w:val="acctfourfigures"/>
              <w:tabs>
                <w:tab w:val="clear" w:pos="765"/>
                <w:tab w:val="decimal" w:pos="952"/>
              </w:tabs>
              <w:spacing w:line="240" w:lineRule="auto"/>
              <w:ind w:right="11"/>
              <w:rPr>
                <w:sz w:val="20"/>
              </w:rPr>
            </w:pPr>
            <w:r w:rsidRPr="00E163B3">
              <w:rPr>
                <w:sz w:val="20"/>
              </w:rPr>
              <w:t>102,446</w:t>
            </w:r>
          </w:p>
        </w:tc>
        <w:tc>
          <w:tcPr>
            <w:tcW w:w="270" w:type="dxa"/>
            <w:vAlign w:val="bottom"/>
          </w:tcPr>
          <w:p w14:paraId="2389C05F" w14:textId="77777777" w:rsidR="00911F25" w:rsidRPr="00812C25" w:rsidRDefault="00911F25" w:rsidP="00911F25">
            <w:pPr>
              <w:pStyle w:val="acctfourfigures"/>
              <w:tabs>
                <w:tab w:val="decimal" w:pos="952"/>
              </w:tabs>
              <w:spacing w:line="240" w:lineRule="auto"/>
              <w:rPr>
                <w:sz w:val="20"/>
              </w:rPr>
            </w:pPr>
          </w:p>
        </w:tc>
        <w:tc>
          <w:tcPr>
            <w:tcW w:w="1260" w:type="dxa"/>
            <w:vAlign w:val="bottom"/>
          </w:tcPr>
          <w:p w14:paraId="76A5CCAF" w14:textId="237D7035" w:rsidR="00911F25" w:rsidRPr="00812C25" w:rsidRDefault="00911F25" w:rsidP="00911F25">
            <w:pPr>
              <w:pStyle w:val="acctfourfigures"/>
              <w:tabs>
                <w:tab w:val="clear" w:pos="765"/>
                <w:tab w:val="decimal" w:pos="952"/>
              </w:tabs>
              <w:spacing w:line="240" w:lineRule="auto"/>
              <w:ind w:right="11"/>
              <w:rPr>
                <w:sz w:val="20"/>
              </w:rPr>
            </w:pPr>
            <w:r w:rsidRPr="00E163B3">
              <w:rPr>
                <w:sz w:val="20"/>
              </w:rPr>
              <w:t>392,566</w:t>
            </w:r>
          </w:p>
        </w:tc>
        <w:tc>
          <w:tcPr>
            <w:tcW w:w="270" w:type="dxa"/>
            <w:vAlign w:val="bottom"/>
          </w:tcPr>
          <w:p w14:paraId="719D3112" w14:textId="77777777" w:rsidR="00911F25" w:rsidRPr="00812C25" w:rsidRDefault="00911F25" w:rsidP="00911F25">
            <w:pPr>
              <w:pStyle w:val="acctfourfigures"/>
              <w:tabs>
                <w:tab w:val="decimal" w:pos="952"/>
              </w:tabs>
              <w:spacing w:line="240" w:lineRule="auto"/>
              <w:rPr>
                <w:sz w:val="20"/>
              </w:rPr>
            </w:pPr>
          </w:p>
        </w:tc>
        <w:tc>
          <w:tcPr>
            <w:tcW w:w="1350" w:type="dxa"/>
            <w:vAlign w:val="bottom"/>
          </w:tcPr>
          <w:p w14:paraId="36706777" w14:textId="0E91748D" w:rsidR="00911F25" w:rsidRPr="00812C25" w:rsidRDefault="00911F25" w:rsidP="00911F25">
            <w:pPr>
              <w:pStyle w:val="acctfourfigures"/>
              <w:tabs>
                <w:tab w:val="clear" w:pos="765"/>
                <w:tab w:val="decimal" w:pos="1074"/>
              </w:tabs>
              <w:spacing w:line="240" w:lineRule="auto"/>
              <w:ind w:right="11"/>
              <w:rPr>
                <w:sz w:val="20"/>
              </w:rPr>
            </w:pPr>
            <w:r w:rsidRPr="00E163B3">
              <w:rPr>
                <w:sz w:val="20"/>
              </w:rPr>
              <w:t>3,373</w:t>
            </w:r>
          </w:p>
        </w:tc>
        <w:tc>
          <w:tcPr>
            <w:tcW w:w="180" w:type="dxa"/>
            <w:vAlign w:val="bottom"/>
          </w:tcPr>
          <w:p w14:paraId="113E17AD" w14:textId="77777777" w:rsidR="00911F25" w:rsidRPr="00812C25" w:rsidRDefault="00911F25" w:rsidP="00911F25">
            <w:pPr>
              <w:pStyle w:val="acctfourfigures"/>
              <w:tabs>
                <w:tab w:val="decimal" w:pos="952"/>
              </w:tabs>
              <w:spacing w:line="240" w:lineRule="auto"/>
              <w:rPr>
                <w:sz w:val="20"/>
              </w:rPr>
            </w:pPr>
          </w:p>
        </w:tc>
        <w:tc>
          <w:tcPr>
            <w:tcW w:w="1440" w:type="dxa"/>
            <w:vAlign w:val="bottom"/>
          </w:tcPr>
          <w:p w14:paraId="161EFA5A" w14:textId="5DE6987D" w:rsidR="00911F25" w:rsidRPr="00812C25" w:rsidRDefault="00911F25" w:rsidP="00911F25">
            <w:pPr>
              <w:pStyle w:val="acctfourfigures"/>
              <w:tabs>
                <w:tab w:val="clear" w:pos="765"/>
              </w:tabs>
              <w:spacing w:line="240" w:lineRule="auto"/>
              <w:ind w:right="280"/>
              <w:jc w:val="right"/>
              <w:rPr>
                <w:sz w:val="20"/>
              </w:rPr>
            </w:pPr>
            <w:r w:rsidRPr="00E163B3">
              <w:rPr>
                <w:sz w:val="20"/>
              </w:rPr>
              <w:t>522,762</w:t>
            </w:r>
          </w:p>
        </w:tc>
      </w:tr>
      <w:tr w:rsidR="00911F25" w:rsidRPr="00812C25" w14:paraId="39E1FA22" w14:textId="77777777" w:rsidTr="0015346F">
        <w:trPr>
          <w:trHeight w:val="206"/>
        </w:trPr>
        <w:tc>
          <w:tcPr>
            <w:tcW w:w="4304" w:type="dxa"/>
            <w:vAlign w:val="bottom"/>
          </w:tcPr>
          <w:p w14:paraId="06D2B656" w14:textId="5374C7B8" w:rsidR="00911F25" w:rsidRPr="00812C25" w:rsidRDefault="00911F25" w:rsidP="00911F25">
            <w:pPr>
              <w:spacing w:line="240" w:lineRule="auto"/>
              <w:rPr>
                <w:sz w:val="20"/>
              </w:rPr>
            </w:pPr>
            <w:r w:rsidRPr="00812C25">
              <w:rPr>
                <w:sz w:val="20"/>
              </w:rPr>
              <w:t xml:space="preserve">Transfer in </w:t>
            </w:r>
            <w:r w:rsidRPr="00812C25">
              <w:rPr>
                <w:sz w:val="20"/>
                <w:lang w:bidi="th-TH"/>
              </w:rPr>
              <w:t>(</w:t>
            </w:r>
            <w:r w:rsidRPr="00812C25">
              <w:rPr>
                <w:sz w:val="20"/>
              </w:rPr>
              <w:t>out)</w:t>
            </w:r>
          </w:p>
        </w:tc>
        <w:tc>
          <w:tcPr>
            <w:tcW w:w="1096" w:type="dxa"/>
            <w:vAlign w:val="bottom"/>
          </w:tcPr>
          <w:p w14:paraId="5CA9BD55" w14:textId="0574679E" w:rsidR="00911F25" w:rsidRPr="00812C25" w:rsidRDefault="00911F25" w:rsidP="00911F25">
            <w:pPr>
              <w:pStyle w:val="acctfourfigures"/>
              <w:tabs>
                <w:tab w:val="clear" w:pos="765"/>
                <w:tab w:val="decimal" w:pos="731"/>
              </w:tabs>
              <w:spacing w:line="240" w:lineRule="auto"/>
              <w:ind w:right="11"/>
              <w:jc w:val="center"/>
              <w:rPr>
                <w:sz w:val="20"/>
                <w:cs/>
                <w:lang w:bidi="th-TH"/>
              </w:rPr>
            </w:pPr>
            <w:r w:rsidRPr="00812C25">
              <w:rPr>
                <w:sz w:val="20"/>
                <w:cs/>
                <w:lang w:bidi="th-TH"/>
              </w:rPr>
              <w:t>-</w:t>
            </w:r>
          </w:p>
        </w:tc>
        <w:tc>
          <w:tcPr>
            <w:tcW w:w="360" w:type="dxa"/>
            <w:vAlign w:val="bottom"/>
          </w:tcPr>
          <w:p w14:paraId="76D159A4" w14:textId="77777777" w:rsidR="00911F25" w:rsidRPr="00812C25" w:rsidRDefault="00911F25" w:rsidP="00911F25">
            <w:pPr>
              <w:pStyle w:val="acctfourfigures"/>
              <w:spacing w:line="240" w:lineRule="auto"/>
              <w:jc w:val="center"/>
              <w:rPr>
                <w:sz w:val="18"/>
                <w:szCs w:val="18"/>
              </w:rPr>
            </w:pPr>
          </w:p>
        </w:tc>
        <w:tc>
          <w:tcPr>
            <w:tcW w:w="1260" w:type="dxa"/>
            <w:vAlign w:val="bottom"/>
          </w:tcPr>
          <w:p w14:paraId="5868DAC5" w14:textId="6D7734AB" w:rsidR="00911F25" w:rsidRPr="00812C25" w:rsidRDefault="00911F25" w:rsidP="00911F25">
            <w:pPr>
              <w:pStyle w:val="acctfourfigures"/>
              <w:tabs>
                <w:tab w:val="clear" w:pos="765"/>
                <w:tab w:val="decimal" w:pos="952"/>
              </w:tabs>
              <w:spacing w:line="240" w:lineRule="auto"/>
              <w:ind w:right="11"/>
              <w:rPr>
                <w:sz w:val="20"/>
                <w:cs/>
                <w:lang w:bidi="th-TH"/>
              </w:rPr>
            </w:pPr>
            <w:r w:rsidRPr="00B60C2E">
              <w:rPr>
                <w:sz w:val="20"/>
              </w:rPr>
              <w:t>17,174</w:t>
            </w:r>
          </w:p>
        </w:tc>
        <w:tc>
          <w:tcPr>
            <w:tcW w:w="270" w:type="dxa"/>
            <w:vAlign w:val="bottom"/>
          </w:tcPr>
          <w:p w14:paraId="499D8A83" w14:textId="77777777" w:rsidR="00911F25" w:rsidRPr="00812C25" w:rsidRDefault="00911F25" w:rsidP="00911F25">
            <w:pPr>
              <w:pStyle w:val="acctfourfigures"/>
              <w:tabs>
                <w:tab w:val="decimal" w:pos="952"/>
              </w:tabs>
              <w:spacing w:line="240" w:lineRule="auto"/>
              <w:rPr>
                <w:sz w:val="20"/>
              </w:rPr>
            </w:pPr>
          </w:p>
        </w:tc>
        <w:tc>
          <w:tcPr>
            <w:tcW w:w="1350" w:type="dxa"/>
            <w:vAlign w:val="bottom"/>
          </w:tcPr>
          <w:p w14:paraId="3BD7A05A" w14:textId="70BE19D9" w:rsidR="00911F25" w:rsidRPr="00812C25" w:rsidRDefault="00911F25" w:rsidP="00911F25">
            <w:pPr>
              <w:pStyle w:val="acctfourfigures"/>
              <w:tabs>
                <w:tab w:val="clear" w:pos="765"/>
                <w:tab w:val="decimal" w:pos="952"/>
              </w:tabs>
              <w:spacing w:line="240" w:lineRule="auto"/>
              <w:ind w:right="11"/>
              <w:rPr>
                <w:sz w:val="20"/>
                <w:cs/>
                <w:lang w:bidi="th-TH"/>
              </w:rPr>
            </w:pPr>
            <w:r w:rsidRPr="00E163B3">
              <w:rPr>
                <w:sz w:val="20"/>
              </w:rPr>
              <w:t>5,246</w:t>
            </w:r>
          </w:p>
        </w:tc>
        <w:tc>
          <w:tcPr>
            <w:tcW w:w="270" w:type="dxa"/>
            <w:vAlign w:val="bottom"/>
          </w:tcPr>
          <w:p w14:paraId="5A2F7196" w14:textId="77777777" w:rsidR="00911F25" w:rsidRPr="00812C25" w:rsidRDefault="00911F25" w:rsidP="00911F25">
            <w:pPr>
              <w:pStyle w:val="acctfourfigures"/>
              <w:tabs>
                <w:tab w:val="decimal" w:pos="952"/>
              </w:tabs>
              <w:spacing w:line="240" w:lineRule="auto"/>
              <w:rPr>
                <w:sz w:val="20"/>
              </w:rPr>
            </w:pPr>
          </w:p>
        </w:tc>
        <w:tc>
          <w:tcPr>
            <w:tcW w:w="1260" w:type="dxa"/>
            <w:vAlign w:val="bottom"/>
          </w:tcPr>
          <w:p w14:paraId="69257FFA" w14:textId="413CFABE" w:rsidR="00911F25" w:rsidRPr="00812C25" w:rsidRDefault="00911F25" w:rsidP="00911F25">
            <w:pPr>
              <w:pStyle w:val="acctfourfigures"/>
              <w:tabs>
                <w:tab w:val="clear" w:pos="765"/>
                <w:tab w:val="decimal" w:pos="952"/>
              </w:tabs>
              <w:spacing w:line="240" w:lineRule="auto"/>
              <w:ind w:right="11"/>
              <w:rPr>
                <w:sz w:val="20"/>
                <w:cs/>
                <w:lang w:bidi="th-TH"/>
              </w:rPr>
            </w:pPr>
            <w:r w:rsidRPr="00E163B3">
              <w:rPr>
                <w:sz w:val="20"/>
              </w:rPr>
              <w:t>1,039</w:t>
            </w:r>
          </w:p>
        </w:tc>
        <w:tc>
          <w:tcPr>
            <w:tcW w:w="270" w:type="dxa"/>
            <w:vAlign w:val="bottom"/>
          </w:tcPr>
          <w:p w14:paraId="11EDAD32" w14:textId="77777777" w:rsidR="00911F25" w:rsidRPr="00812C25" w:rsidRDefault="00911F25" w:rsidP="00911F25">
            <w:pPr>
              <w:pStyle w:val="acctfourfigures"/>
              <w:tabs>
                <w:tab w:val="decimal" w:pos="952"/>
              </w:tabs>
              <w:spacing w:line="240" w:lineRule="auto"/>
              <w:rPr>
                <w:sz w:val="20"/>
              </w:rPr>
            </w:pPr>
          </w:p>
        </w:tc>
        <w:tc>
          <w:tcPr>
            <w:tcW w:w="1350" w:type="dxa"/>
            <w:vAlign w:val="bottom"/>
          </w:tcPr>
          <w:p w14:paraId="661A0E16" w14:textId="5FBD9939" w:rsidR="00911F25" w:rsidRPr="00812C25" w:rsidRDefault="00911F25" w:rsidP="00911F25">
            <w:pPr>
              <w:pStyle w:val="acctfourfigures"/>
              <w:tabs>
                <w:tab w:val="clear" w:pos="765"/>
                <w:tab w:val="decimal" w:pos="1074"/>
              </w:tabs>
              <w:spacing w:line="240" w:lineRule="auto"/>
              <w:ind w:right="11"/>
              <w:rPr>
                <w:sz w:val="20"/>
                <w:cs/>
                <w:lang w:bidi="th-TH"/>
              </w:rPr>
            </w:pPr>
            <w:r w:rsidRPr="00E163B3">
              <w:rPr>
                <w:sz w:val="20"/>
                <w:cs/>
                <w:lang w:bidi="th-TH"/>
              </w:rPr>
              <w:t>(23</w:t>
            </w:r>
            <w:r w:rsidRPr="00E163B3">
              <w:rPr>
                <w:sz w:val="20"/>
                <w:lang w:bidi="th-TH"/>
              </w:rPr>
              <w:t>,</w:t>
            </w:r>
            <w:r w:rsidRPr="00E163B3">
              <w:rPr>
                <w:sz w:val="20"/>
                <w:cs/>
                <w:lang w:bidi="th-TH"/>
              </w:rPr>
              <w:t>459)</w:t>
            </w:r>
          </w:p>
        </w:tc>
        <w:tc>
          <w:tcPr>
            <w:tcW w:w="180" w:type="dxa"/>
            <w:vAlign w:val="bottom"/>
          </w:tcPr>
          <w:p w14:paraId="109B414E" w14:textId="77777777" w:rsidR="00911F25" w:rsidRPr="00812C25" w:rsidRDefault="00911F25" w:rsidP="00911F25">
            <w:pPr>
              <w:pStyle w:val="acctfourfigures"/>
              <w:tabs>
                <w:tab w:val="decimal" w:pos="952"/>
              </w:tabs>
              <w:spacing w:line="240" w:lineRule="auto"/>
              <w:rPr>
                <w:sz w:val="20"/>
              </w:rPr>
            </w:pPr>
          </w:p>
        </w:tc>
        <w:tc>
          <w:tcPr>
            <w:tcW w:w="1440" w:type="dxa"/>
            <w:vAlign w:val="bottom"/>
          </w:tcPr>
          <w:p w14:paraId="2F25029C" w14:textId="6BFB9CBE" w:rsidR="00911F25" w:rsidRPr="00812C25" w:rsidRDefault="00911F25" w:rsidP="00911F25">
            <w:pPr>
              <w:pStyle w:val="acctfourfigures"/>
              <w:tabs>
                <w:tab w:val="clear" w:pos="765"/>
              </w:tabs>
              <w:spacing w:line="240" w:lineRule="auto"/>
              <w:ind w:left="3" w:right="280" w:hanging="87"/>
              <w:jc w:val="right"/>
              <w:rPr>
                <w:sz w:val="20"/>
                <w:cs/>
                <w:lang w:bidi="th-TH"/>
              </w:rPr>
            </w:pPr>
            <w:r w:rsidRPr="00E163B3">
              <w:rPr>
                <w:sz w:val="20"/>
              </w:rPr>
              <w:t>-</w:t>
            </w:r>
          </w:p>
        </w:tc>
      </w:tr>
      <w:tr w:rsidR="00911F25" w:rsidRPr="00812C25" w14:paraId="7E8F0060" w14:textId="77777777" w:rsidTr="0015346F">
        <w:trPr>
          <w:trHeight w:val="206"/>
        </w:trPr>
        <w:tc>
          <w:tcPr>
            <w:tcW w:w="4304" w:type="dxa"/>
            <w:vAlign w:val="bottom"/>
          </w:tcPr>
          <w:p w14:paraId="72790714" w14:textId="31B86C62" w:rsidR="00911F25" w:rsidRPr="00812C25" w:rsidRDefault="00911F25" w:rsidP="00911F25">
            <w:pPr>
              <w:spacing w:line="240" w:lineRule="auto"/>
              <w:rPr>
                <w:sz w:val="18"/>
                <w:szCs w:val="18"/>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096" w:type="dxa"/>
            <w:tcBorders>
              <w:bottom w:val="single" w:sz="4" w:space="0" w:color="auto"/>
            </w:tcBorders>
            <w:vAlign w:val="bottom"/>
          </w:tcPr>
          <w:p w14:paraId="28118717" w14:textId="0FEA12FD" w:rsidR="00911F25" w:rsidRPr="00812C25" w:rsidRDefault="00911F25" w:rsidP="00911F25">
            <w:pPr>
              <w:pStyle w:val="acctfourfigures"/>
              <w:tabs>
                <w:tab w:val="clear" w:pos="765"/>
                <w:tab w:val="decimal" w:pos="731"/>
              </w:tabs>
              <w:spacing w:line="240" w:lineRule="auto"/>
              <w:ind w:right="11"/>
              <w:jc w:val="center"/>
              <w:rPr>
                <w:sz w:val="20"/>
              </w:rPr>
            </w:pPr>
            <w:r w:rsidRPr="00812C25">
              <w:rPr>
                <w:sz w:val="20"/>
                <w:cs/>
                <w:lang w:bidi="th-TH"/>
              </w:rPr>
              <w:t>-</w:t>
            </w:r>
          </w:p>
        </w:tc>
        <w:tc>
          <w:tcPr>
            <w:tcW w:w="360" w:type="dxa"/>
            <w:vAlign w:val="bottom"/>
          </w:tcPr>
          <w:p w14:paraId="43783939" w14:textId="77777777" w:rsidR="00911F25" w:rsidRPr="00812C25" w:rsidRDefault="00911F25" w:rsidP="00911F25">
            <w:pPr>
              <w:pStyle w:val="acctfourfigures"/>
              <w:spacing w:line="240" w:lineRule="auto"/>
              <w:jc w:val="center"/>
              <w:rPr>
                <w:sz w:val="18"/>
                <w:szCs w:val="18"/>
              </w:rPr>
            </w:pPr>
          </w:p>
        </w:tc>
        <w:tc>
          <w:tcPr>
            <w:tcW w:w="1260" w:type="dxa"/>
            <w:tcBorders>
              <w:bottom w:val="single" w:sz="4" w:space="0" w:color="auto"/>
            </w:tcBorders>
            <w:vAlign w:val="bottom"/>
          </w:tcPr>
          <w:p w14:paraId="76381E90" w14:textId="3F514AEF" w:rsidR="00911F25" w:rsidRPr="00812C25" w:rsidRDefault="00911F25" w:rsidP="00911F25">
            <w:pPr>
              <w:pStyle w:val="acctfourfigures"/>
              <w:tabs>
                <w:tab w:val="clear" w:pos="765"/>
                <w:tab w:val="decimal" w:pos="952"/>
              </w:tabs>
              <w:spacing w:line="240" w:lineRule="auto"/>
              <w:ind w:right="11"/>
              <w:rPr>
                <w:sz w:val="20"/>
              </w:rPr>
            </w:pPr>
            <w:r w:rsidRPr="002D3CB1">
              <w:rPr>
                <w:rFonts w:hint="cs"/>
                <w:sz w:val="20"/>
                <w:cs/>
                <w:lang w:bidi="th-TH"/>
              </w:rPr>
              <w:t>-</w:t>
            </w:r>
          </w:p>
        </w:tc>
        <w:tc>
          <w:tcPr>
            <w:tcW w:w="270" w:type="dxa"/>
            <w:vAlign w:val="bottom"/>
          </w:tcPr>
          <w:p w14:paraId="61F978DD" w14:textId="77777777" w:rsidR="00911F25" w:rsidRPr="00812C25" w:rsidRDefault="00911F25" w:rsidP="00911F25">
            <w:pPr>
              <w:pStyle w:val="acctfourfigures"/>
              <w:tabs>
                <w:tab w:val="decimal" w:pos="952"/>
              </w:tabs>
              <w:spacing w:line="240" w:lineRule="auto"/>
              <w:rPr>
                <w:sz w:val="20"/>
              </w:rPr>
            </w:pPr>
          </w:p>
        </w:tc>
        <w:tc>
          <w:tcPr>
            <w:tcW w:w="1350" w:type="dxa"/>
            <w:tcBorders>
              <w:bottom w:val="single" w:sz="4" w:space="0" w:color="auto"/>
            </w:tcBorders>
            <w:vAlign w:val="bottom"/>
          </w:tcPr>
          <w:p w14:paraId="3A9EAE8C" w14:textId="259386C9" w:rsidR="00911F25" w:rsidRPr="00812C25" w:rsidRDefault="00911F25" w:rsidP="00911F25">
            <w:pPr>
              <w:pStyle w:val="acctfourfigures"/>
              <w:tabs>
                <w:tab w:val="clear" w:pos="765"/>
                <w:tab w:val="decimal" w:pos="952"/>
              </w:tabs>
              <w:spacing w:line="240" w:lineRule="auto"/>
              <w:ind w:right="11"/>
              <w:rPr>
                <w:sz w:val="20"/>
              </w:rPr>
            </w:pPr>
            <w:r w:rsidRPr="00E163B3">
              <w:rPr>
                <w:sz w:val="20"/>
              </w:rPr>
              <w:t>(4,152)</w:t>
            </w:r>
          </w:p>
        </w:tc>
        <w:tc>
          <w:tcPr>
            <w:tcW w:w="270" w:type="dxa"/>
            <w:vAlign w:val="bottom"/>
          </w:tcPr>
          <w:p w14:paraId="749AF8CA" w14:textId="77777777" w:rsidR="00911F25" w:rsidRPr="00812C25" w:rsidRDefault="00911F25" w:rsidP="00911F25">
            <w:pPr>
              <w:pStyle w:val="acctfourfigures"/>
              <w:tabs>
                <w:tab w:val="decimal" w:pos="952"/>
              </w:tabs>
              <w:spacing w:line="240" w:lineRule="auto"/>
              <w:rPr>
                <w:sz w:val="20"/>
              </w:rPr>
            </w:pPr>
          </w:p>
        </w:tc>
        <w:tc>
          <w:tcPr>
            <w:tcW w:w="1260" w:type="dxa"/>
            <w:tcBorders>
              <w:bottom w:val="single" w:sz="4" w:space="0" w:color="auto"/>
            </w:tcBorders>
            <w:vAlign w:val="bottom"/>
          </w:tcPr>
          <w:p w14:paraId="7847459B" w14:textId="3C345BEF" w:rsidR="00911F25" w:rsidRPr="00812C25" w:rsidRDefault="00911F25" w:rsidP="00911F25">
            <w:pPr>
              <w:pStyle w:val="acctfourfigures"/>
              <w:tabs>
                <w:tab w:val="clear" w:pos="765"/>
                <w:tab w:val="decimal" w:pos="952"/>
              </w:tabs>
              <w:spacing w:line="240" w:lineRule="auto"/>
              <w:ind w:right="11"/>
              <w:rPr>
                <w:sz w:val="20"/>
              </w:rPr>
            </w:pPr>
            <w:r w:rsidRPr="00E163B3">
              <w:rPr>
                <w:sz w:val="20"/>
              </w:rPr>
              <w:t>(40,990)</w:t>
            </w:r>
          </w:p>
        </w:tc>
        <w:tc>
          <w:tcPr>
            <w:tcW w:w="270" w:type="dxa"/>
            <w:vAlign w:val="bottom"/>
          </w:tcPr>
          <w:p w14:paraId="6A364867" w14:textId="77777777" w:rsidR="00911F25" w:rsidRPr="00812C25" w:rsidRDefault="00911F25" w:rsidP="00911F25">
            <w:pPr>
              <w:pStyle w:val="acctfourfigures"/>
              <w:tabs>
                <w:tab w:val="decimal" w:pos="952"/>
              </w:tabs>
              <w:spacing w:line="240" w:lineRule="auto"/>
              <w:rPr>
                <w:sz w:val="20"/>
              </w:rPr>
            </w:pPr>
          </w:p>
        </w:tc>
        <w:tc>
          <w:tcPr>
            <w:tcW w:w="1350" w:type="dxa"/>
            <w:tcBorders>
              <w:bottom w:val="single" w:sz="4" w:space="0" w:color="auto"/>
            </w:tcBorders>
            <w:vAlign w:val="bottom"/>
          </w:tcPr>
          <w:p w14:paraId="3F84942D" w14:textId="075A54EC" w:rsidR="00911F25" w:rsidRPr="00812C25" w:rsidRDefault="00911F25" w:rsidP="00911F25">
            <w:pPr>
              <w:pStyle w:val="acctfourfigures"/>
              <w:tabs>
                <w:tab w:val="clear" w:pos="765"/>
                <w:tab w:val="decimal" w:pos="1074"/>
              </w:tabs>
              <w:spacing w:line="240" w:lineRule="auto"/>
              <w:ind w:right="11"/>
              <w:rPr>
                <w:sz w:val="20"/>
              </w:rPr>
            </w:pPr>
            <w:r w:rsidRPr="00E163B3">
              <w:rPr>
                <w:sz w:val="20"/>
              </w:rPr>
              <w:t>-</w:t>
            </w:r>
          </w:p>
        </w:tc>
        <w:tc>
          <w:tcPr>
            <w:tcW w:w="180" w:type="dxa"/>
            <w:vAlign w:val="bottom"/>
          </w:tcPr>
          <w:p w14:paraId="5C354662" w14:textId="77777777" w:rsidR="00911F25" w:rsidRPr="00812C25" w:rsidRDefault="00911F25" w:rsidP="00911F25">
            <w:pPr>
              <w:pStyle w:val="acctfourfigures"/>
              <w:tabs>
                <w:tab w:val="decimal" w:pos="952"/>
              </w:tabs>
              <w:spacing w:line="240" w:lineRule="auto"/>
              <w:rPr>
                <w:sz w:val="20"/>
              </w:rPr>
            </w:pPr>
          </w:p>
        </w:tc>
        <w:tc>
          <w:tcPr>
            <w:tcW w:w="1440" w:type="dxa"/>
            <w:tcBorders>
              <w:bottom w:val="single" w:sz="4" w:space="0" w:color="auto"/>
            </w:tcBorders>
            <w:vAlign w:val="bottom"/>
          </w:tcPr>
          <w:p w14:paraId="02D9F4BF" w14:textId="42768DF8" w:rsidR="00911F25" w:rsidRPr="00812C25" w:rsidRDefault="00911F25" w:rsidP="00911F25">
            <w:pPr>
              <w:pStyle w:val="acctfourfigures"/>
              <w:tabs>
                <w:tab w:val="clear" w:pos="765"/>
              </w:tabs>
              <w:spacing w:line="240" w:lineRule="auto"/>
              <w:ind w:right="280"/>
              <w:jc w:val="right"/>
              <w:rPr>
                <w:sz w:val="20"/>
              </w:rPr>
            </w:pPr>
            <w:r w:rsidRPr="00E163B3">
              <w:rPr>
                <w:sz w:val="20"/>
              </w:rPr>
              <w:t>(45,142)</w:t>
            </w:r>
          </w:p>
        </w:tc>
      </w:tr>
      <w:tr w:rsidR="00911F25" w:rsidRPr="00812C25" w14:paraId="132B130C" w14:textId="77777777" w:rsidTr="0015346F">
        <w:trPr>
          <w:trHeight w:val="206"/>
        </w:trPr>
        <w:tc>
          <w:tcPr>
            <w:tcW w:w="4304" w:type="dxa"/>
            <w:vAlign w:val="bottom"/>
          </w:tcPr>
          <w:p w14:paraId="652CB653" w14:textId="40BD8A79" w:rsidR="00911F25" w:rsidRPr="00812C25" w:rsidRDefault="00911F25" w:rsidP="00911F25">
            <w:pPr>
              <w:spacing w:line="240" w:lineRule="auto"/>
              <w:rPr>
                <w:b/>
                <w:bCs/>
                <w:sz w:val="18"/>
                <w:szCs w:val="18"/>
              </w:rPr>
            </w:pPr>
            <w:r w:rsidRPr="00812C25">
              <w:rPr>
                <w:b/>
                <w:bCs/>
                <w:sz w:val="20"/>
              </w:rPr>
              <w:t>At 31 December 202</w:t>
            </w:r>
            <w:r>
              <w:rPr>
                <w:b/>
                <w:bCs/>
                <w:sz w:val="20"/>
              </w:rPr>
              <w:t>1 and 1 January 2022</w:t>
            </w:r>
          </w:p>
        </w:tc>
        <w:tc>
          <w:tcPr>
            <w:tcW w:w="1096" w:type="dxa"/>
            <w:tcBorders>
              <w:top w:val="single" w:sz="4" w:space="0" w:color="auto"/>
            </w:tcBorders>
            <w:vAlign w:val="bottom"/>
          </w:tcPr>
          <w:p w14:paraId="7F5B752D" w14:textId="59312854" w:rsidR="00911F25" w:rsidRPr="00812C25" w:rsidRDefault="00911F25" w:rsidP="00911F25">
            <w:pPr>
              <w:pStyle w:val="acctfourfigures"/>
              <w:tabs>
                <w:tab w:val="clear" w:pos="765"/>
                <w:tab w:val="decimal" w:pos="731"/>
              </w:tabs>
              <w:spacing w:line="240" w:lineRule="auto"/>
              <w:ind w:right="11"/>
              <w:jc w:val="center"/>
              <w:rPr>
                <w:b/>
                <w:bCs/>
                <w:sz w:val="20"/>
              </w:rPr>
            </w:pPr>
            <w:r w:rsidRPr="00B60C2E">
              <w:rPr>
                <w:b/>
                <w:bCs/>
                <w:sz w:val="20"/>
              </w:rPr>
              <w:t>257,471</w:t>
            </w:r>
          </w:p>
        </w:tc>
        <w:tc>
          <w:tcPr>
            <w:tcW w:w="360" w:type="dxa"/>
            <w:vAlign w:val="bottom"/>
          </w:tcPr>
          <w:p w14:paraId="72AB362E" w14:textId="77777777" w:rsidR="00911F25" w:rsidRPr="00812C25" w:rsidRDefault="00911F25" w:rsidP="00911F25">
            <w:pPr>
              <w:pStyle w:val="acctfourfigures"/>
              <w:spacing w:line="240" w:lineRule="auto"/>
              <w:jc w:val="center"/>
              <w:rPr>
                <w:b/>
                <w:bCs/>
                <w:sz w:val="18"/>
                <w:szCs w:val="18"/>
              </w:rPr>
            </w:pPr>
          </w:p>
        </w:tc>
        <w:tc>
          <w:tcPr>
            <w:tcW w:w="1260" w:type="dxa"/>
            <w:tcBorders>
              <w:top w:val="single" w:sz="4" w:space="0" w:color="auto"/>
            </w:tcBorders>
            <w:vAlign w:val="bottom"/>
          </w:tcPr>
          <w:p w14:paraId="2D4A8636" w14:textId="4DE4F20F" w:rsidR="00911F25" w:rsidRPr="00812C25" w:rsidRDefault="00911F25" w:rsidP="00911F25">
            <w:pPr>
              <w:pStyle w:val="acctfourfigures"/>
              <w:tabs>
                <w:tab w:val="clear" w:pos="765"/>
                <w:tab w:val="decimal" w:pos="952"/>
              </w:tabs>
              <w:spacing w:line="240" w:lineRule="auto"/>
              <w:ind w:right="11"/>
              <w:rPr>
                <w:b/>
                <w:bCs/>
                <w:sz w:val="20"/>
              </w:rPr>
            </w:pPr>
            <w:r w:rsidRPr="00B60C2E">
              <w:rPr>
                <w:b/>
                <w:bCs/>
                <w:sz w:val="20"/>
              </w:rPr>
              <w:t>370,351</w:t>
            </w:r>
          </w:p>
        </w:tc>
        <w:tc>
          <w:tcPr>
            <w:tcW w:w="270" w:type="dxa"/>
            <w:vAlign w:val="bottom"/>
          </w:tcPr>
          <w:p w14:paraId="1F0B9711" w14:textId="77777777" w:rsidR="00911F25" w:rsidRPr="00812C25" w:rsidRDefault="00911F25" w:rsidP="00911F25">
            <w:pPr>
              <w:pStyle w:val="acctfourfigures"/>
              <w:tabs>
                <w:tab w:val="decimal" w:pos="952"/>
              </w:tabs>
              <w:spacing w:line="240" w:lineRule="auto"/>
              <w:rPr>
                <w:b/>
                <w:bCs/>
                <w:sz w:val="20"/>
              </w:rPr>
            </w:pPr>
          </w:p>
        </w:tc>
        <w:tc>
          <w:tcPr>
            <w:tcW w:w="1350" w:type="dxa"/>
            <w:tcBorders>
              <w:top w:val="single" w:sz="4" w:space="0" w:color="auto"/>
            </w:tcBorders>
            <w:vAlign w:val="bottom"/>
          </w:tcPr>
          <w:p w14:paraId="1AAF2BAA" w14:textId="63271798" w:rsidR="00911F25" w:rsidRPr="00812C25" w:rsidRDefault="00911F25" w:rsidP="00911F25">
            <w:pPr>
              <w:pStyle w:val="acctfourfigures"/>
              <w:tabs>
                <w:tab w:val="clear" w:pos="765"/>
                <w:tab w:val="decimal" w:pos="952"/>
              </w:tabs>
              <w:spacing w:line="240" w:lineRule="auto"/>
              <w:ind w:right="11"/>
              <w:rPr>
                <w:b/>
                <w:bCs/>
                <w:sz w:val="20"/>
              </w:rPr>
            </w:pPr>
            <w:r w:rsidRPr="00E163B3">
              <w:rPr>
                <w:b/>
                <w:bCs/>
                <w:sz w:val="20"/>
              </w:rPr>
              <w:t>784,050</w:t>
            </w:r>
          </w:p>
        </w:tc>
        <w:tc>
          <w:tcPr>
            <w:tcW w:w="270" w:type="dxa"/>
            <w:vAlign w:val="bottom"/>
          </w:tcPr>
          <w:p w14:paraId="4D2ACCFB" w14:textId="77777777" w:rsidR="00911F25" w:rsidRPr="00812C25" w:rsidRDefault="00911F25" w:rsidP="00911F25">
            <w:pPr>
              <w:pStyle w:val="acctfourfigures"/>
              <w:tabs>
                <w:tab w:val="decimal" w:pos="952"/>
              </w:tabs>
              <w:spacing w:line="240" w:lineRule="auto"/>
              <w:rPr>
                <w:b/>
                <w:bCs/>
                <w:sz w:val="20"/>
              </w:rPr>
            </w:pPr>
          </w:p>
        </w:tc>
        <w:tc>
          <w:tcPr>
            <w:tcW w:w="1260" w:type="dxa"/>
            <w:tcBorders>
              <w:top w:val="single" w:sz="4" w:space="0" w:color="auto"/>
            </w:tcBorders>
            <w:vAlign w:val="bottom"/>
          </w:tcPr>
          <w:p w14:paraId="7E06AA2C" w14:textId="6DC0FC81" w:rsidR="00911F25" w:rsidRPr="00812C25" w:rsidRDefault="00911F25" w:rsidP="00911F25">
            <w:pPr>
              <w:pStyle w:val="acctfourfigures"/>
              <w:tabs>
                <w:tab w:val="clear" w:pos="765"/>
                <w:tab w:val="decimal" w:pos="952"/>
              </w:tabs>
              <w:spacing w:line="240" w:lineRule="auto"/>
              <w:ind w:right="11"/>
              <w:rPr>
                <w:b/>
                <w:bCs/>
                <w:sz w:val="20"/>
              </w:rPr>
            </w:pPr>
            <w:r w:rsidRPr="00E163B3">
              <w:rPr>
                <w:b/>
                <w:bCs/>
                <w:sz w:val="20"/>
              </w:rPr>
              <w:t>2,008,808</w:t>
            </w:r>
          </w:p>
        </w:tc>
        <w:tc>
          <w:tcPr>
            <w:tcW w:w="270" w:type="dxa"/>
            <w:vAlign w:val="bottom"/>
          </w:tcPr>
          <w:p w14:paraId="603C793E" w14:textId="77777777" w:rsidR="00911F25" w:rsidRPr="00812C25" w:rsidRDefault="00911F25" w:rsidP="00911F25">
            <w:pPr>
              <w:pStyle w:val="acctfourfigures"/>
              <w:tabs>
                <w:tab w:val="decimal" w:pos="952"/>
              </w:tabs>
              <w:spacing w:line="240" w:lineRule="auto"/>
              <w:rPr>
                <w:b/>
                <w:bCs/>
                <w:sz w:val="20"/>
              </w:rPr>
            </w:pPr>
          </w:p>
        </w:tc>
        <w:tc>
          <w:tcPr>
            <w:tcW w:w="1350" w:type="dxa"/>
            <w:tcBorders>
              <w:top w:val="single" w:sz="4" w:space="0" w:color="auto"/>
            </w:tcBorders>
            <w:vAlign w:val="bottom"/>
          </w:tcPr>
          <w:p w14:paraId="0B041F83" w14:textId="1FA3DC59" w:rsidR="00911F25" w:rsidRPr="00812C25" w:rsidRDefault="00911F25" w:rsidP="00911F25">
            <w:pPr>
              <w:pStyle w:val="acctfourfigures"/>
              <w:tabs>
                <w:tab w:val="clear" w:pos="765"/>
                <w:tab w:val="decimal" w:pos="1074"/>
              </w:tabs>
              <w:spacing w:line="240" w:lineRule="auto"/>
              <w:ind w:right="11"/>
              <w:rPr>
                <w:b/>
                <w:bCs/>
                <w:sz w:val="20"/>
              </w:rPr>
            </w:pPr>
            <w:r w:rsidRPr="00E163B3">
              <w:rPr>
                <w:b/>
                <w:bCs/>
                <w:sz w:val="20"/>
              </w:rPr>
              <w:t>18,675</w:t>
            </w:r>
          </w:p>
        </w:tc>
        <w:tc>
          <w:tcPr>
            <w:tcW w:w="180" w:type="dxa"/>
            <w:vAlign w:val="bottom"/>
          </w:tcPr>
          <w:p w14:paraId="38398BDA" w14:textId="77777777" w:rsidR="00911F25" w:rsidRPr="00812C25" w:rsidRDefault="00911F25" w:rsidP="00911F25">
            <w:pPr>
              <w:pStyle w:val="acctfourfigures"/>
              <w:tabs>
                <w:tab w:val="decimal" w:pos="952"/>
              </w:tabs>
              <w:spacing w:line="240" w:lineRule="auto"/>
              <w:rPr>
                <w:b/>
                <w:bCs/>
                <w:sz w:val="20"/>
              </w:rPr>
            </w:pPr>
          </w:p>
        </w:tc>
        <w:tc>
          <w:tcPr>
            <w:tcW w:w="1440" w:type="dxa"/>
            <w:tcBorders>
              <w:top w:val="single" w:sz="4" w:space="0" w:color="auto"/>
            </w:tcBorders>
            <w:vAlign w:val="bottom"/>
          </w:tcPr>
          <w:p w14:paraId="12B70AEE" w14:textId="6C4902FE" w:rsidR="00911F25" w:rsidRPr="00812C25" w:rsidRDefault="00911F25" w:rsidP="00911F25">
            <w:pPr>
              <w:pStyle w:val="acctfourfigures"/>
              <w:tabs>
                <w:tab w:val="clear" w:pos="765"/>
              </w:tabs>
              <w:spacing w:line="240" w:lineRule="auto"/>
              <w:ind w:right="280"/>
              <w:jc w:val="right"/>
              <w:rPr>
                <w:b/>
                <w:bCs/>
                <w:sz w:val="20"/>
              </w:rPr>
            </w:pPr>
            <w:r w:rsidRPr="00E163B3">
              <w:rPr>
                <w:b/>
                <w:bCs/>
                <w:sz w:val="20"/>
              </w:rPr>
              <w:t>3,439,355</w:t>
            </w:r>
          </w:p>
        </w:tc>
      </w:tr>
      <w:tr w:rsidR="00BF188D" w:rsidRPr="00812C25" w14:paraId="7DDE47CA" w14:textId="77777777" w:rsidTr="0015346F">
        <w:trPr>
          <w:trHeight w:val="221"/>
        </w:trPr>
        <w:tc>
          <w:tcPr>
            <w:tcW w:w="4304" w:type="dxa"/>
            <w:vAlign w:val="bottom"/>
          </w:tcPr>
          <w:p w14:paraId="6A081A4D" w14:textId="7B5F0D6F" w:rsidR="00BF188D" w:rsidRPr="00812C25" w:rsidRDefault="00BF188D" w:rsidP="00BF188D">
            <w:pPr>
              <w:spacing w:line="240" w:lineRule="auto"/>
              <w:rPr>
                <w:sz w:val="18"/>
                <w:szCs w:val="18"/>
              </w:rPr>
            </w:pPr>
            <w:r w:rsidRPr="00812C25">
              <w:rPr>
                <w:sz w:val="20"/>
              </w:rPr>
              <w:t>Additions</w:t>
            </w:r>
            <w:r w:rsidRPr="00812C25">
              <w:rPr>
                <w:sz w:val="20"/>
                <w:cs/>
                <w:lang w:bidi="th-TH"/>
              </w:rPr>
              <w:t xml:space="preserve"> </w:t>
            </w:r>
          </w:p>
        </w:tc>
        <w:tc>
          <w:tcPr>
            <w:tcW w:w="1096" w:type="dxa"/>
            <w:vAlign w:val="bottom"/>
          </w:tcPr>
          <w:p w14:paraId="53E5DB35" w14:textId="5DCE484A" w:rsidR="00BF188D" w:rsidRPr="00812C25" w:rsidRDefault="00BF188D" w:rsidP="00BF188D">
            <w:pPr>
              <w:pStyle w:val="acctfourfigures"/>
              <w:tabs>
                <w:tab w:val="clear" w:pos="765"/>
                <w:tab w:val="decimal" w:pos="731"/>
              </w:tabs>
              <w:spacing w:line="240" w:lineRule="auto"/>
              <w:ind w:right="11"/>
              <w:jc w:val="center"/>
              <w:rPr>
                <w:sz w:val="20"/>
              </w:rPr>
            </w:pPr>
            <w:r w:rsidRPr="00BD4559">
              <w:rPr>
                <w:sz w:val="20"/>
                <w:cs/>
                <w:lang w:bidi="th-TH"/>
              </w:rPr>
              <w:t>-</w:t>
            </w:r>
          </w:p>
        </w:tc>
        <w:tc>
          <w:tcPr>
            <w:tcW w:w="360" w:type="dxa"/>
            <w:vAlign w:val="bottom"/>
          </w:tcPr>
          <w:p w14:paraId="341754ED" w14:textId="77777777" w:rsidR="00BF188D" w:rsidRPr="00812C25" w:rsidRDefault="00BF188D" w:rsidP="00BF188D">
            <w:pPr>
              <w:pStyle w:val="acctfourfigures"/>
              <w:spacing w:line="240" w:lineRule="auto"/>
              <w:jc w:val="center"/>
              <w:rPr>
                <w:sz w:val="20"/>
              </w:rPr>
            </w:pPr>
          </w:p>
        </w:tc>
        <w:tc>
          <w:tcPr>
            <w:tcW w:w="1260" w:type="dxa"/>
            <w:vAlign w:val="bottom"/>
          </w:tcPr>
          <w:p w14:paraId="7E21C550" w14:textId="4DB82C5A" w:rsidR="00BF188D" w:rsidRPr="00812C25" w:rsidRDefault="00BF188D" w:rsidP="00BF188D">
            <w:pPr>
              <w:pStyle w:val="acctfourfigures"/>
              <w:tabs>
                <w:tab w:val="clear" w:pos="765"/>
                <w:tab w:val="decimal" w:pos="952"/>
              </w:tabs>
              <w:spacing w:line="240" w:lineRule="auto"/>
              <w:ind w:right="11"/>
              <w:rPr>
                <w:sz w:val="20"/>
              </w:rPr>
            </w:pPr>
            <w:r w:rsidRPr="00BD4559">
              <w:rPr>
                <w:sz w:val="20"/>
              </w:rPr>
              <w:t>313</w:t>
            </w:r>
          </w:p>
        </w:tc>
        <w:tc>
          <w:tcPr>
            <w:tcW w:w="270" w:type="dxa"/>
            <w:vAlign w:val="bottom"/>
          </w:tcPr>
          <w:p w14:paraId="709B7742" w14:textId="77777777" w:rsidR="00BF188D" w:rsidRPr="00812C25" w:rsidRDefault="00BF188D" w:rsidP="00BF188D">
            <w:pPr>
              <w:pStyle w:val="acctfourfigures"/>
              <w:spacing w:line="240" w:lineRule="auto"/>
              <w:jc w:val="center"/>
              <w:rPr>
                <w:sz w:val="20"/>
              </w:rPr>
            </w:pPr>
          </w:p>
        </w:tc>
        <w:tc>
          <w:tcPr>
            <w:tcW w:w="1350" w:type="dxa"/>
            <w:vAlign w:val="bottom"/>
          </w:tcPr>
          <w:p w14:paraId="173B2015" w14:textId="2D8A60FF" w:rsidR="00BF188D" w:rsidRPr="00812C25" w:rsidRDefault="00BF188D" w:rsidP="00BF188D">
            <w:pPr>
              <w:pStyle w:val="acctfourfigures"/>
              <w:tabs>
                <w:tab w:val="clear" w:pos="765"/>
                <w:tab w:val="decimal" w:pos="952"/>
              </w:tabs>
              <w:spacing w:line="240" w:lineRule="auto"/>
              <w:ind w:right="11"/>
              <w:rPr>
                <w:sz w:val="20"/>
              </w:rPr>
            </w:pPr>
            <w:r w:rsidRPr="00BD4559">
              <w:rPr>
                <w:sz w:val="20"/>
              </w:rPr>
              <w:t>62,732</w:t>
            </w:r>
          </w:p>
        </w:tc>
        <w:tc>
          <w:tcPr>
            <w:tcW w:w="270" w:type="dxa"/>
            <w:vAlign w:val="bottom"/>
          </w:tcPr>
          <w:p w14:paraId="524A77E8" w14:textId="77777777" w:rsidR="00BF188D" w:rsidRPr="00812C25" w:rsidRDefault="00BF188D" w:rsidP="00BF188D">
            <w:pPr>
              <w:pStyle w:val="acctfourfigures"/>
              <w:spacing w:line="240" w:lineRule="auto"/>
              <w:jc w:val="center"/>
              <w:rPr>
                <w:sz w:val="20"/>
              </w:rPr>
            </w:pPr>
          </w:p>
        </w:tc>
        <w:tc>
          <w:tcPr>
            <w:tcW w:w="1260" w:type="dxa"/>
            <w:vAlign w:val="bottom"/>
          </w:tcPr>
          <w:p w14:paraId="0DE6D48E" w14:textId="30B7EA7C" w:rsidR="00BF188D" w:rsidRPr="00812C25" w:rsidRDefault="00BF188D" w:rsidP="00BF188D">
            <w:pPr>
              <w:pStyle w:val="acctfourfigures"/>
              <w:tabs>
                <w:tab w:val="clear" w:pos="765"/>
                <w:tab w:val="decimal" w:pos="952"/>
              </w:tabs>
              <w:spacing w:line="240" w:lineRule="auto"/>
              <w:ind w:right="11"/>
              <w:rPr>
                <w:sz w:val="20"/>
              </w:rPr>
            </w:pPr>
            <w:r w:rsidRPr="00BD4559">
              <w:rPr>
                <w:sz w:val="20"/>
              </w:rPr>
              <w:t>332,957</w:t>
            </w:r>
          </w:p>
        </w:tc>
        <w:tc>
          <w:tcPr>
            <w:tcW w:w="270" w:type="dxa"/>
            <w:vAlign w:val="bottom"/>
          </w:tcPr>
          <w:p w14:paraId="14AD94D7" w14:textId="77777777" w:rsidR="00BF188D" w:rsidRPr="00812C25" w:rsidRDefault="00BF188D" w:rsidP="00BF188D">
            <w:pPr>
              <w:pStyle w:val="acctfourfigures"/>
              <w:spacing w:line="240" w:lineRule="auto"/>
              <w:jc w:val="center"/>
              <w:rPr>
                <w:sz w:val="20"/>
              </w:rPr>
            </w:pPr>
          </w:p>
        </w:tc>
        <w:tc>
          <w:tcPr>
            <w:tcW w:w="1350" w:type="dxa"/>
            <w:vAlign w:val="bottom"/>
          </w:tcPr>
          <w:p w14:paraId="6233B87F" w14:textId="1AAB5457" w:rsidR="00BF188D" w:rsidRPr="00812C25" w:rsidRDefault="00BF188D" w:rsidP="00BF188D">
            <w:pPr>
              <w:pStyle w:val="acctfourfigures"/>
              <w:tabs>
                <w:tab w:val="clear" w:pos="765"/>
                <w:tab w:val="decimal" w:pos="1094"/>
              </w:tabs>
              <w:spacing w:line="240" w:lineRule="auto"/>
              <w:ind w:right="11"/>
              <w:rPr>
                <w:sz w:val="20"/>
              </w:rPr>
            </w:pPr>
            <w:r w:rsidRPr="00BD4559">
              <w:rPr>
                <w:sz w:val="20"/>
              </w:rPr>
              <w:t>3,842</w:t>
            </w:r>
          </w:p>
        </w:tc>
        <w:tc>
          <w:tcPr>
            <w:tcW w:w="180" w:type="dxa"/>
            <w:vAlign w:val="bottom"/>
          </w:tcPr>
          <w:p w14:paraId="7539D4E9" w14:textId="77777777" w:rsidR="00BF188D" w:rsidRPr="00812C25" w:rsidRDefault="00BF188D" w:rsidP="00BF188D">
            <w:pPr>
              <w:pStyle w:val="acctfourfigures"/>
              <w:spacing w:line="240" w:lineRule="auto"/>
              <w:jc w:val="center"/>
              <w:rPr>
                <w:sz w:val="20"/>
              </w:rPr>
            </w:pPr>
          </w:p>
        </w:tc>
        <w:tc>
          <w:tcPr>
            <w:tcW w:w="1440" w:type="dxa"/>
            <w:vAlign w:val="bottom"/>
          </w:tcPr>
          <w:p w14:paraId="46A9DF09" w14:textId="39CF5769" w:rsidR="00BF188D" w:rsidRPr="00812C25" w:rsidRDefault="00BF188D" w:rsidP="00BF188D">
            <w:pPr>
              <w:pStyle w:val="acctfourfigures"/>
              <w:tabs>
                <w:tab w:val="clear" w:pos="765"/>
              </w:tabs>
              <w:spacing w:line="240" w:lineRule="auto"/>
              <w:ind w:right="280"/>
              <w:jc w:val="right"/>
              <w:rPr>
                <w:sz w:val="20"/>
              </w:rPr>
            </w:pPr>
            <w:r w:rsidRPr="00BD4559">
              <w:rPr>
                <w:sz w:val="20"/>
              </w:rPr>
              <w:t>399,844</w:t>
            </w:r>
          </w:p>
        </w:tc>
      </w:tr>
      <w:tr w:rsidR="00BF188D" w:rsidRPr="00812C25" w14:paraId="73D98C6E" w14:textId="77777777" w:rsidTr="0015346F">
        <w:trPr>
          <w:trHeight w:val="221"/>
        </w:trPr>
        <w:tc>
          <w:tcPr>
            <w:tcW w:w="4304" w:type="dxa"/>
            <w:vAlign w:val="bottom"/>
          </w:tcPr>
          <w:p w14:paraId="5901D94B" w14:textId="5058F404" w:rsidR="00BF188D" w:rsidRPr="00812C25" w:rsidRDefault="00BF188D" w:rsidP="00BF188D">
            <w:pPr>
              <w:spacing w:line="240" w:lineRule="auto"/>
              <w:rPr>
                <w:sz w:val="20"/>
              </w:rPr>
            </w:pPr>
            <w:r w:rsidRPr="00812C25">
              <w:rPr>
                <w:sz w:val="20"/>
              </w:rPr>
              <w:t xml:space="preserve">Transfer in </w:t>
            </w:r>
            <w:r w:rsidRPr="00812C25">
              <w:rPr>
                <w:sz w:val="20"/>
                <w:lang w:bidi="th-TH"/>
              </w:rPr>
              <w:t>(</w:t>
            </w:r>
            <w:r w:rsidRPr="00812C25">
              <w:rPr>
                <w:sz w:val="20"/>
              </w:rPr>
              <w:t>out)</w:t>
            </w:r>
          </w:p>
        </w:tc>
        <w:tc>
          <w:tcPr>
            <w:tcW w:w="1096" w:type="dxa"/>
            <w:vAlign w:val="bottom"/>
          </w:tcPr>
          <w:p w14:paraId="36F9F201" w14:textId="62592DC3" w:rsidR="00BF188D" w:rsidRPr="00812C25" w:rsidRDefault="00BF188D" w:rsidP="00BF188D">
            <w:pPr>
              <w:pStyle w:val="acctfourfigures"/>
              <w:tabs>
                <w:tab w:val="clear" w:pos="765"/>
                <w:tab w:val="decimal" w:pos="731"/>
              </w:tabs>
              <w:spacing w:line="240" w:lineRule="auto"/>
              <w:ind w:right="11"/>
              <w:jc w:val="center"/>
              <w:rPr>
                <w:sz w:val="20"/>
              </w:rPr>
            </w:pPr>
            <w:r w:rsidRPr="00BD4559">
              <w:rPr>
                <w:b/>
                <w:bCs/>
                <w:sz w:val="20"/>
                <w:cs/>
                <w:lang w:bidi="th-TH"/>
              </w:rPr>
              <w:t>-</w:t>
            </w:r>
          </w:p>
        </w:tc>
        <w:tc>
          <w:tcPr>
            <w:tcW w:w="360" w:type="dxa"/>
            <w:vAlign w:val="bottom"/>
          </w:tcPr>
          <w:p w14:paraId="2DC5EF73" w14:textId="77777777" w:rsidR="00BF188D" w:rsidRPr="00812C25" w:rsidRDefault="00BF188D" w:rsidP="00BF188D">
            <w:pPr>
              <w:pStyle w:val="acctfourfigures"/>
              <w:spacing w:line="240" w:lineRule="auto"/>
              <w:jc w:val="center"/>
              <w:rPr>
                <w:sz w:val="20"/>
              </w:rPr>
            </w:pPr>
          </w:p>
        </w:tc>
        <w:tc>
          <w:tcPr>
            <w:tcW w:w="1260" w:type="dxa"/>
            <w:vAlign w:val="bottom"/>
          </w:tcPr>
          <w:p w14:paraId="1D7FD583" w14:textId="123D6AC8" w:rsidR="00BF188D" w:rsidRPr="00812C25" w:rsidRDefault="00BF188D" w:rsidP="00BF188D">
            <w:pPr>
              <w:pStyle w:val="acctfourfigures"/>
              <w:tabs>
                <w:tab w:val="clear" w:pos="765"/>
                <w:tab w:val="decimal" w:pos="952"/>
              </w:tabs>
              <w:spacing w:line="240" w:lineRule="auto"/>
              <w:ind w:right="11"/>
              <w:rPr>
                <w:sz w:val="20"/>
              </w:rPr>
            </w:pPr>
            <w:r w:rsidRPr="00BD4559">
              <w:rPr>
                <w:b/>
                <w:bCs/>
                <w:sz w:val="20"/>
                <w:cs/>
                <w:lang w:bidi="th-TH"/>
              </w:rPr>
              <w:t>-</w:t>
            </w:r>
          </w:p>
        </w:tc>
        <w:tc>
          <w:tcPr>
            <w:tcW w:w="270" w:type="dxa"/>
            <w:vAlign w:val="bottom"/>
          </w:tcPr>
          <w:p w14:paraId="4C2EC80C" w14:textId="77777777" w:rsidR="00BF188D" w:rsidRPr="00812C25" w:rsidRDefault="00BF188D" w:rsidP="00BF188D">
            <w:pPr>
              <w:pStyle w:val="acctfourfigures"/>
              <w:spacing w:line="240" w:lineRule="auto"/>
              <w:jc w:val="center"/>
              <w:rPr>
                <w:sz w:val="20"/>
              </w:rPr>
            </w:pPr>
          </w:p>
        </w:tc>
        <w:tc>
          <w:tcPr>
            <w:tcW w:w="1350" w:type="dxa"/>
            <w:vAlign w:val="bottom"/>
          </w:tcPr>
          <w:p w14:paraId="39BD5CCF" w14:textId="5936456F" w:rsidR="00BF188D" w:rsidRPr="00812C25" w:rsidRDefault="00BF188D" w:rsidP="00BF188D">
            <w:pPr>
              <w:pStyle w:val="acctfourfigures"/>
              <w:tabs>
                <w:tab w:val="clear" w:pos="765"/>
                <w:tab w:val="decimal" w:pos="952"/>
              </w:tabs>
              <w:spacing w:line="240" w:lineRule="auto"/>
              <w:ind w:right="11"/>
              <w:rPr>
                <w:sz w:val="20"/>
              </w:rPr>
            </w:pPr>
            <w:r w:rsidRPr="00BD4559">
              <w:rPr>
                <w:sz w:val="20"/>
              </w:rPr>
              <w:t>1,075</w:t>
            </w:r>
          </w:p>
        </w:tc>
        <w:tc>
          <w:tcPr>
            <w:tcW w:w="270" w:type="dxa"/>
            <w:vAlign w:val="bottom"/>
          </w:tcPr>
          <w:p w14:paraId="309E52FB" w14:textId="77777777" w:rsidR="00BF188D" w:rsidRPr="00812C25" w:rsidRDefault="00BF188D" w:rsidP="00BF188D">
            <w:pPr>
              <w:pStyle w:val="acctfourfigures"/>
              <w:spacing w:line="240" w:lineRule="auto"/>
              <w:jc w:val="center"/>
              <w:rPr>
                <w:sz w:val="20"/>
              </w:rPr>
            </w:pPr>
          </w:p>
        </w:tc>
        <w:tc>
          <w:tcPr>
            <w:tcW w:w="1260" w:type="dxa"/>
            <w:vAlign w:val="bottom"/>
          </w:tcPr>
          <w:p w14:paraId="44E24299" w14:textId="121297CE" w:rsidR="00BF188D" w:rsidRPr="00812C25" w:rsidRDefault="00BF188D" w:rsidP="00BF188D">
            <w:pPr>
              <w:pStyle w:val="acctfourfigures"/>
              <w:tabs>
                <w:tab w:val="clear" w:pos="765"/>
                <w:tab w:val="decimal" w:pos="952"/>
              </w:tabs>
              <w:spacing w:line="240" w:lineRule="auto"/>
              <w:ind w:right="11"/>
              <w:rPr>
                <w:sz w:val="20"/>
              </w:rPr>
            </w:pPr>
            <w:r w:rsidRPr="00BD4559">
              <w:rPr>
                <w:sz w:val="20"/>
              </w:rPr>
              <w:t>14,590</w:t>
            </w:r>
          </w:p>
        </w:tc>
        <w:tc>
          <w:tcPr>
            <w:tcW w:w="270" w:type="dxa"/>
            <w:vAlign w:val="bottom"/>
          </w:tcPr>
          <w:p w14:paraId="1699C4FA" w14:textId="77777777" w:rsidR="00BF188D" w:rsidRPr="00812C25" w:rsidRDefault="00BF188D" w:rsidP="00BF188D">
            <w:pPr>
              <w:pStyle w:val="acctfourfigures"/>
              <w:spacing w:line="240" w:lineRule="auto"/>
              <w:jc w:val="center"/>
              <w:rPr>
                <w:sz w:val="20"/>
              </w:rPr>
            </w:pPr>
          </w:p>
        </w:tc>
        <w:tc>
          <w:tcPr>
            <w:tcW w:w="1350" w:type="dxa"/>
            <w:vAlign w:val="bottom"/>
          </w:tcPr>
          <w:p w14:paraId="24267959" w14:textId="6E568390" w:rsidR="00BF188D" w:rsidRPr="00E163B3" w:rsidRDefault="00BF188D" w:rsidP="00BF188D">
            <w:pPr>
              <w:pStyle w:val="acctfourfigures"/>
              <w:tabs>
                <w:tab w:val="clear" w:pos="765"/>
                <w:tab w:val="decimal" w:pos="1094"/>
              </w:tabs>
              <w:spacing w:line="240" w:lineRule="auto"/>
              <w:ind w:right="11"/>
              <w:rPr>
                <w:sz w:val="20"/>
                <w:lang w:bidi="th-TH"/>
              </w:rPr>
            </w:pPr>
            <w:r w:rsidRPr="00BD4559">
              <w:rPr>
                <w:sz w:val="20"/>
                <w:cs/>
                <w:lang w:bidi="th-TH"/>
              </w:rPr>
              <w:t>(15</w:t>
            </w:r>
            <w:r w:rsidRPr="00BD4559">
              <w:rPr>
                <w:sz w:val="20"/>
                <w:lang w:bidi="th-TH"/>
              </w:rPr>
              <w:t>,</w:t>
            </w:r>
            <w:r w:rsidRPr="00BD4559">
              <w:rPr>
                <w:sz w:val="20"/>
                <w:cs/>
                <w:lang w:bidi="th-TH"/>
              </w:rPr>
              <w:t>665)</w:t>
            </w:r>
          </w:p>
        </w:tc>
        <w:tc>
          <w:tcPr>
            <w:tcW w:w="180" w:type="dxa"/>
            <w:vAlign w:val="bottom"/>
          </w:tcPr>
          <w:p w14:paraId="730A0C97" w14:textId="77777777" w:rsidR="00BF188D" w:rsidRPr="00E163B3" w:rsidRDefault="00BF188D" w:rsidP="00BF188D">
            <w:pPr>
              <w:pStyle w:val="acctfourfigures"/>
              <w:spacing w:line="240" w:lineRule="auto"/>
              <w:jc w:val="center"/>
              <w:rPr>
                <w:sz w:val="20"/>
              </w:rPr>
            </w:pPr>
          </w:p>
        </w:tc>
        <w:tc>
          <w:tcPr>
            <w:tcW w:w="1440" w:type="dxa"/>
            <w:vAlign w:val="bottom"/>
          </w:tcPr>
          <w:p w14:paraId="63920513" w14:textId="08022154" w:rsidR="00BF188D" w:rsidRPr="00812C25" w:rsidRDefault="00BF188D" w:rsidP="00BF188D">
            <w:pPr>
              <w:pStyle w:val="acctfourfigures"/>
              <w:tabs>
                <w:tab w:val="clear" w:pos="765"/>
              </w:tabs>
              <w:spacing w:line="240" w:lineRule="auto"/>
              <w:ind w:right="280"/>
              <w:jc w:val="right"/>
              <w:rPr>
                <w:sz w:val="20"/>
              </w:rPr>
            </w:pPr>
            <w:r w:rsidRPr="00BD4559">
              <w:rPr>
                <w:sz w:val="20"/>
                <w:cs/>
                <w:lang w:bidi="th-TH"/>
              </w:rPr>
              <w:t>-</w:t>
            </w:r>
          </w:p>
        </w:tc>
      </w:tr>
      <w:tr w:rsidR="00BF188D" w:rsidRPr="00812C25" w14:paraId="44DEEBE2" w14:textId="77777777" w:rsidTr="0015346F">
        <w:trPr>
          <w:trHeight w:val="221"/>
        </w:trPr>
        <w:tc>
          <w:tcPr>
            <w:tcW w:w="4304" w:type="dxa"/>
            <w:vAlign w:val="bottom"/>
          </w:tcPr>
          <w:p w14:paraId="46D68275" w14:textId="6E6E3F3C" w:rsidR="00BF188D" w:rsidRPr="002D3CB1" w:rsidRDefault="00BF188D" w:rsidP="00BF188D">
            <w:pPr>
              <w:spacing w:line="240" w:lineRule="auto"/>
              <w:rPr>
                <w:sz w:val="20"/>
              </w:rPr>
            </w:pPr>
            <w:r w:rsidRPr="00812C25">
              <w:rPr>
                <w:sz w:val="20"/>
              </w:rPr>
              <w:t xml:space="preserve">Disposals </w:t>
            </w:r>
            <w:r w:rsidRPr="00812C25">
              <w:rPr>
                <w:sz w:val="20"/>
                <w:cs/>
                <w:lang w:bidi="th-TH"/>
              </w:rPr>
              <w:t xml:space="preserve">/ </w:t>
            </w:r>
            <w:r w:rsidRPr="00812C25">
              <w:rPr>
                <w:sz w:val="20"/>
              </w:rPr>
              <w:t>write</w:t>
            </w:r>
            <w:r w:rsidRPr="00812C25">
              <w:rPr>
                <w:sz w:val="20"/>
                <w:cs/>
                <w:lang w:bidi="th-TH"/>
              </w:rPr>
              <w:t>-</w:t>
            </w:r>
            <w:r w:rsidRPr="00812C25">
              <w:rPr>
                <w:sz w:val="20"/>
              </w:rPr>
              <w:t>off</w:t>
            </w:r>
          </w:p>
        </w:tc>
        <w:tc>
          <w:tcPr>
            <w:tcW w:w="1096" w:type="dxa"/>
            <w:vAlign w:val="bottom"/>
          </w:tcPr>
          <w:p w14:paraId="2E5790CE" w14:textId="54C54A4A" w:rsidR="00BF188D" w:rsidRPr="00812C25" w:rsidRDefault="00BF188D" w:rsidP="00BF188D">
            <w:pPr>
              <w:pStyle w:val="acctfourfigures"/>
              <w:tabs>
                <w:tab w:val="clear" w:pos="765"/>
                <w:tab w:val="decimal" w:pos="731"/>
              </w:tabs>
              <w:spacing w:line="240" w:lineRule="auto"/>
              <w:ind w:right="11"/>
              <w:jc w:val="center"/>
              <w:rPr>
                <w:sz w:val="20"/>
              </w:rPr>
            </w:pPr>
            <w:r w:rsidRPr="00BD4559">
              <w:rPr>
                <w:sz w:val="20"/>
                <w:cs/>
                <w:lang w:bidi="th-TH"/>
              </w:rPr>
              <w:t>-</w:t>
            </w:r>
          </w:p>
        </w:tc>
        <w:tc>
          <w:tcPr>
            <w:tcW w:w="360" w:type="dxa"/>
            <w:vAlign w:val="bottom"/>
          </w:tcPr>
          <w:p w14:paraId="705B018E" w14:textId="77777777" w:rsidR="00BF188D" w:rsidRPr="00812C25" w:rsidRDefault="00BF188D" w:rsidP="00BF188D">
            <w:pPr>
              <w:pStyle w:val="acctfourfigures"/>
              <w:spacing w:line="240" w:lineRule="auto"/>
              <w:jc w:val="center"/>
              <w:rPr>
                <w:sz w:val="20"/>
              </w:rPr>
            </w:pPr>
          </w:p>
        </w:tc>
        <w:tc>
          <w:tcPr>
            <w:tcW w:w="1260" w:type="dxa"/>
            <w:vAlign w:val="bottom"/>
          </w:tcPr>
          <w:p w14:paraId="6E5792CE" w14:textId="2FBFCA42" w:rsidR="00BF188D" w:rsidRPr="002D3CB1" w:rsidRDefault="00BF188D" w:rsidP="00BF188D">
            <w:pPr>
              <w:pStyle w:val="acctfourfigures"/>
              <w:tabs>
                <w:tab w:val="clear" w:pos="765"/>
                <w:tab w:val="decimal" w:pos="952"/>
              </w:tabs>
              <w:spacing w:line="240" w:lineRule="auto"/>
              <w:ind w:right="11"/>
              <w:rPr>
                <w:sz w:val="20"/>
              </w:rPr>
            </w:pPr>
            <w:r w:rsidRPr="00BD4559">
              <w:rPr>
                <w:sz w:val="20"/>
                <w:cs/>
                <w:lang w:bidi="th-TH"/>
              </w:rPr>
              <w:t>-</w:t>
            </w:r>
          </w:p>
        </w:tc>
        <w:tc>
          <w:tcPr>
            <w:tcW w:w="270" w:type="dxa"/>
            <w:vAlign w:val="bottom"/>
          </w:tcPr>
          <w:p w14:paraId="30A7CA2B" w14:textId="77777777" w:rsidR="00BF188D" w:rsidRPr="00812C25" w:rsidRDefault="00BF188D" w:rsidP="00BF188D">
            <w:pPr>
              <w:pStyle w:val="acctfourfigures"/>
              <w:spacing w:line="240" w:lineRule="auto"/>
              <w:jc w:val="center"/>
              <w:rPr>
                <w:sz w:val="20"/>
              </w:rPr>
            </w:pPr>
          </w:p>
        </w:tc>
        <w:tc>
          <w:tcPr>
            <w:tcW w:w="1350" w:type="dxa"/>
            <w:vAlign w:val="bottom"/>
          </w:tcPr>
          <w:p w14:paraId="3003ABAA" w14:textId="6BBF037E" w:rsidR="00BF188D" w:rsidRPr="00812C25" w:rsidRDefault="00BF188D" w:rsidP="00BF188D">
            <w:pPr>
              <w:pStyle w:val="acctfourfigures"/>
              <w:tabs>
                <w:tab w:val="clear" w:pos="765"/>
                <w:tab w:val="decimal" w:pos="952"/>
              </w:tabs>
              <w:spacing w:line="240" w:lineRule="auto"/>
              <w:ind w:right="11"/>
              <w:rPr>
                <w:sz w:val="20"/>
              </w:rPr>
            </w:pPr>
            <w:r w:rsidRPr="00BD4559">
              <w:rPr>
                <w:sz w:val="20"/>
              </w:rPr>
              <w:t>(5,692)</w:t>
            </w:r>
          </w:p>
        </w:tc>
        <w:tc>
          <w:tcPr>
            <w:tcW w:w="270" w:type="dxa"/>
            <w:vAlign w:val="bottom"/>
          </w:tcPr>
          <w:p w14:paraId="17DD5CA5" w14:textId="77777777" w:rsidR="00BF188D" w:rsidRPr="00812C25" w:rsidRDefault="00BF188D" w:rsidP="00BF188D">
            <w:pPr>
              <w:pStyle w:val="acctfourfigures"/>
              <w:spacing w:line="240" w:lineRule="auto"/>
              <w:jc w:val="center"/>
              <w:rPr>
                <w:sz w:val="20"/>
              </w:rPr>
            </w:pPr>
          </w:p>
        </w:tc>
        <w:tc>
          <w:tcPr>
            <w:tcW w:w="1260" w:type="dxa"/>
            <w:vAlign w:val="bottom"/>
          </w:tcPr>
          <w:p w14:paraId="2237EF26" w14:textId="19F5D77C" w:rsidR="00BF188D" w:rsidRPr="00812C25" w:rsidRDefault="00BF188D" w:rsidP="00BF188D">
            <w:pPr>
              <w:pStyle w:val="acctfourfigures"/>
              <w:tabs>
                <w:tab w:val="clear" w:pos="765"/>
                <w:tab w:val="decimal" w:pos="952"/>
              </w:tabs>
              <w:spacing w:line="240" w:lineRule="auto"/>
              <w:ind w:right="11"/>
              <w:rPr>
                <w:sz w:val="20"/>
              </w:rPr>
            </w:pPr>
            <w:r w:rsidRPr="00BD4559">
              <w:rPr>
                <w:sz w:val="20"/>
              </w:rPr>
              <w:t>(70,573)</w:t>
            </w:r>
          </w:p>
        </w:tc>
        <w:tc>
          <w:tcPr>
            <w:tcW w:w="270" w:type="dxa"/>
            <w:vAlign w:val="bottom"/>
          </w:tcPr>
          <w:p w14:paraId="16C3ED7F" w14:textId="77777777" w:rsidR="00BF188D" w:rsidRPr="00812C25" w:rsidRDefault="00BF188D" w:rsidP="00BF188D">
            <w:pPr>
              <w:pStyle w:val="acctfourfigures"/>
              <w:spacing w:line="240" w:lineRule="auto"/>
              <w:jc w:val="center"/>
              <w:rPr>
                <w:sz w:val="20"/>
              </w:rPr>
            </w:pPr>
          </w:p>
        </w:tc>
        <w:tc>
          <w:tcPr>
            <w:tcW w:w="1350" w:type="dxa"/>
            <w:vAlign w:val="bottom"/>
          </w:tcPr>
          <w:p w14:paraId="757AD50F" w14:textId="07587A4E" w:rsidR="00BF188D" w:rsidRPr="00812C25" w:rsidRDefault="00BF188D" w:rsidP="00BF188D">
            <w:pPr>
              <w:pStyle w:val="acctfourfigures"/>
              <w:tabs>
                <w:tab w:val="clear" w:pos="765"/>
                <w:tab w:val="decimal" w:pos="1094"/>
              </w:tabs>
              <w:spacing w:line="240" w:lineRule="auto"/>
              <w:ind w:right="11"/>
              <w:rPr>
                <w:sz w:val="20"/>
              </w:rPr>
            </w:pPr>
            <w:r w:rsidRPr="00BD4559">
              <w:rPr>
                <w:sz w:val="20"/>
                <w:cs/>
                <w:lang w:bidi="th-TH"/>
              </w:rPr>
              <w:t>-</w:t>
            </w:r>
          </w:p>
        </w:tc>
        <w:tc>
          <w:tcPr>
            <w:tcW w:w="180" w:type="dxa"/>
            <w:vAlign w:val="bottom"/>
          </w:tcPr>
          <w:p w14:paraId="044C9BEF" w14:textId="77777777" w:rsidR="00BF188D" w:rsidRPr="00812C25" w:rsidRDefault="00BF188D" w:rsidP="00BF188D">
            <w:pPr>
              <w:pStyle w:val="acctfourfigures"/>
              <w:spacing w:line="240" w:lineRule="auto"/>
              <w:jc w:val="center"/>
              <w:rPr>
                <w:sz w:val="20"/>
              </w:rPr>
            </w:pPr>
          </w:p>
        </w:tc>
        <w:tc>
          <w:tcPr>
            <w:tcW w:w="1440" w:type="dxa"/>
            <w:vAlign w:val="bottom"/>
          </w:tcPr>
          <w:p w14:paraId="0A06E07E" w14:textId="6858B609" w:rsidR="00BF188D" w:rsidRPr="00812C25" w:rsidRDefault="00BF188D" w:rsidP="00BF188D">
            <w:pPr>
              <w:pStyle w:val="acctfourfigures"/>
              <w:tabs>
                <w:tab w:val="clear" w:pos="765"/>
              </w:tabs>
              <w:spacing w:line="240" w:lineRule="auto"/>
              <w:ind w:right="280"/>
              <w:jc w:val="right"/>
              <w:rPr>
                <w:sz w:val="20"/>
              </w:rPr>
            </w:pPr>
            <w:r w:rsidRPr="00BD4559">
              <w:rPr>
                <w:sz w:val="20"/>
              </w:rPr>
              <w:t>(76,265)</w:t>
            </w:r>
          </w:p>
        </w:tc>
      </w:tr>
      <w:tr w:rsidR="00BF188D" w:rsidRPr="00812C25" w14:paraId="532D46CC" w14:textId="77777777" w:rsidTr="0015346F">
        <w:trPr>
          <w:trHeight w:val="206"/>
        </w:trPr>
        <w:tc>
          <w:tcPr>
            <w:tcW w:w="4304" w:type="dxa"/>
            <w:vAlign w:val="bottom"/>
          </w:tcPr>
          <w:p w14:paraId="370C1A17" w14:textId="4617872A" w:rsidR="00BF188D" w:rsidRPr="00812C25" w:rsidRDefault="00BF188D" w:rsidP="00BF188D">
            <w:pPr>
              <w:spacing w:line="240" w:lineRule="auto"/>
              <w:rPr>
                <w:b/>
                <w:bCs/>
                <w:sz w:val="18"/>
                <w:szCs w:val="18"/>
              </w:rPr>
            </w:pPr>
            <w:r w:rsidRPr="00812C25">
              <w:rPr>
                <w:b/>
                <w:bCs/>
                <w:sz w:val="20"/>
              </w:rPr>
              <w:t>At 31 December 202</w:t>
            </w:r>
            <w:r>
              <w:rPr>
                <w:b/>
                <w:bCs/>
                <w:sz w:val="20"/>
              </w:rPr>
              <w:t>2</w:t>
            </w:r>
          </w:p>
        </w:tc>
        <w:tc>
          <w:tcPr>
            <w:tcW w:w="1096" w:type="dxa"/>
            <w:tcBorders>
              <w:top w:val="single" w:sz="4" w:space="0" w:color="auto"/>
              <w:bottom w:val="single" w:sz="4" w:space="0" w:color="auto"/>
            </w:tcBorders>
            <w:vAlign w:val="bottom"/>
          </w:tcPr>
          <w:p w14:paraId="6651A7CA" w14:textId="2E4C5DD9" w:rsidR="00BF188D" w:rsidRPr="00812C25" w:rsidRDefault="00BF188D" w:rsidP="00BF188D">
            <w:pPr>
              <w:pStyle w:val="acctfourfigures"/>
              <w:tabs>
                <w:tab w:val="clear" w:pos="765"/>
                <w:tab w:val="decimal" w:pos="731"/>
              </w:tabs>
              <w:spacing w:line="240" w:lineRule="auto"/>
              <w:ind w:right="11"/>
              <w:jc w:val="center"/>
              <w:rPr>
                <w:b/>
                <w:bCs/>
                <w:sz w:val="20"/>
              </w:rPr>
            </w:pPr>
            <w:r w:rsidRPr="00BD4559">
              <w:rPr>
                <w:b/>
                <w:bCs/>
                <w:sz w:val="20"/>
              </w:rPr>
              <w:t>257,471</w:t>
            </w:r>
          </w:p>
        </w:tc>
        <w:tc>
          <w:tcPr>
            <w:tcW w:w="360" w:type="dxa"/>
            <w:vAlign w:val="bottom"/>
          </w:tcPr>
          <w:p w14:paraId="659EDC81" w14:textId="77777777" w:rsidR="00BF188D" w:rsidRPr="00812C25" w:rsidRDefault="00BF188D" w:rsidP="00BF188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1A7E1ED3" w14:textId="42B91ADC" w:rsidR="00BF188D" w:rsidRPr="00812C25" w:rsidRDefault="00BF188D" w:rsidP="00BF188D">
            <w:pPr>
              <w:pStyle w:val="acctfourfigures"/>
              <w:tabs>
                <w:tab w:val="clear" w:pos="765"/>
                <w:tab w:val="decimal" w:pos="952"/>
              </w:tabs>
              <w:spacing w:line="240" w:lineRule="auto"/>
              <w:ind w:right="11"/>
              <w:rPr>
                <w:b/>
                <w:bCs/>
                <w:sz w:val="20"/>
              </w:rPr>
            </w:pPr>
            <w:r w:rsidRPr="00BD4559">
              <w:rPr>
                <w:b/>
                <w:bCs/>
                <w:sz w:val="20"/>
              </w:rPr>
              <w:t>370,664</w:t>
            </w:r>
          </w:p>
        </w:tc>
        <w:tc>
          <w:tcPr>
            <w:tcW w:w="270" w:type="dxa"/>
            <w:vAlign w:val="bottom"/>
          </w:tcPr>
          <w:p w14:paraId="737155F2" w14:textId="77777777" w:rsidR="00BF188D" w:rsidRPr="00812C25" w:rsidRDefault="00BF188D" w:rsidP="00BF188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5DFB2830" w14:textId="52483945" w:rsidR="00BF188D" w:rsidRPr="00812C25" w:rsidRDefault="00BF188D" w:rsidP="00BF188D">
            <w:pPr>
              <w:pStyle w:val="acctfourfigures"/>
              <w:tabs>
                <w:tab w:val="clear" w:pos="765"/>
                <w:tab w:val="decimal" w:pos="952"/>
              </w:tabs>
              <w:spacing w:line="240" w:lineRule="auto"/>
              <w:ind w:right="11"/>
              <w:rPr>
                <w:b/>
                <w:bCs/>
                <w:sz w:val="20"/>
              </w:rPr>
            </w:pPr>
            <w:r w:rsidRPr="00BD4559">
              <w:rPr>
                <w:b/>
                <w:bCs/>
                <w:sz w:val="20"/>
              </w:rPr>
              <w:t>842,165</w:t>
            </w:r>
          </w:p>
        </w:tc>
        <w:tc>
          <w:tcPr>
            <w:tcW w:w="270" w:type="dxa"/>
            <w:vAlign w:val="bottom"/>
          </w:tcPr>
          <w:p w14:paraId="07419C46" w14:textId="77777777" w:rsidR="00BF188D" w:rsidRPr="00812C25" w:rsidRDefault="00BF188D" w:rsidP="00BF188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7B14CCF1" w14:textId="37C9F39E" w:rsidR="00BF188D" w:rsidRPr="00812C25" w:rsidRDefault="00BF188D" w:rsidP="00BF188D">
            <w:pPr>
              <w:pStyle w:val="acctfourfigures"/>
              <w:tabs>
                <w:tab w:val="clear" w:pos="765"/>
                <w:tab w:val="decimal" w:pos="952"/>
              </w:tabs>
              <w:spacing w:line="240" w:lineRule="auto"/>
              <w:ind w:right="11"/>
              <w:rPr>
                <w:b/>
                <w:bCs/>
                <w:sz w:val="20"/>
              </w:rPr>
            </w:pPr>
            <w:r w:rsidRPr="00BD4559">
              <w:rPr>
                <w:b/>
                <w:bCs/>
                <w:sz w:val="20"/>
              </w:rPr>
              <w:t>2,285,782</w:t>
            </w:r>
          </w:p>
        </w:tc>
        <w:tc>
          <w:tcPr>
            <w:tcW w:w="270" w:type="dxa"/>
            <w:vAlign w:val="bottom"/>
          </w:tcPr>
          <w:p w14:paraId="3EE6F0D0" w14:textId="77777777" w:rsidR="00BF188D" w:rsidRPr="00812C25" w:rsidRDefault="00BF188D" w:rsidP="00BF188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3CB13866" w14:textId="5993CF49" w:rsidR="00BF188D" w:rsidRPr="00812C25" w:rsidRDefault="00BF188D" w:rsidP="00BF188D">
            <w:pPr>
              <w:pStyle w:val="acctfourfigures"/>
              <w:tabs>
                <w:tab w:val="clear" w:pos="765"/>
                <w:tab w:val="decimal" w:pos="1094"/>
              </w:tabs>
              <w:spacing w:line="240" w:lineRule="auto"/>
              <w:ind w:right="11"/>
              <w:rPr>
                <w:b/>
                <w:bCs/>
                <w:sz w:val="20"/>
              </w:rPr>
            </w:pPr>
            <w:r w:rsidRPr="00BD4559">
              <w:rPr>
                <w:b/>
                <w:bCs/>
                <w:sz w:val="20"/>
              </w:rPr>
              <w:t>6,852</w:t>
            </w:r>
          </w:p>
        </w:tc>
        <w:tc>
          <w:tcPr>
            <w:tcW w:w="180" w:type="dxa"/>
            <w:vAlign w:val="bottom"/>
          </w:tcPr>
          <w:p w14:paraId="75CD7CEA" w14:textId="77777777" w:rsidR="00BF188D" w:rsidRPr="00812C25" w:rsidRDefault="00BF188D" w:rsidP="00BF188D">
            <w:pPr>
              <w:pStyle w:val="acctfourfigures"/>
              <w:spacing w:line="240" w:lineRule="auto"/>
              <w:jc w:val="center"/>
              <w:rPr>
                <w:b/>
                <w:bCs/>
                <w:sz w:val="20"/>
              </w:rPr>
            </w:pPr>
          </w:p>
        </w:tc>
        <w:tc>
          <w:tcPr>
            <w:tcW w:w="1440" w:type="dxa"/>
            <w:tcBorders>
              <w:top w:val="single" w:sz="4" w:space="0" w:color="auto"/>
              <w:bottom w:val="single" w:sz="4" w:space="0" w:color="auto"/>
            </w:tcBorders>
            <w:vAlign w:val="bottom"/>
          </w:tcPr>
          <w:p w14:paraId="673E115F" w14:textId="16840A06" w:rsidR="00BF188D" w:rsidRPr="00812C25" w:rsidRDefault="00BF188D" w:rsidP="00BF188D">
            <w:pPr>
              <w:pStyle w:val="acctfourfigures"/>
              <w:tabs>
                <w:tab w:val="clear" w:pos="765"/>
              </w:tabs>
              <w:spacing w:line="240" w:lineRule="auto"/>
              <w:ind w:right="280"/>
              <w:jc w:val="right"/>
              <w:rPr>
                <w:b/>
                <w:bCs/>
                <w:sz w:val="20"/>
              </w:rPr>
            </w:pPr>
            <w:r w:rsidRPr="00BD4559">
              <w:rPr>
                <w:b/>
                <w:bCs/>
                <w:sz w:val="20"/>
              </w:rPr>
              <w:t>3,762,934</w:t>
            </w:r>
          </w:p>
        </w:tc>
      </w:tr>
      <w:tr w:rsidR="00BF188D" w:rsidRPr="00812C25" w14:paraId="0853D310" w14:textId="77777777" w:rsidTr="0015346F">
        <w:trPr>
          <w:trHeight w:val="206"/>
        </w:trPr>
        <w:tc>
          <w:tcPr>
            <w:tcW w:w="4304" w:type="dxa"/>
            <w:vAlign w:val="bottom"/>
          </w:tcPr>
          <w:p w14:paraId="0B01DF6C" w14:textId="77777777" w:rsidR="00BF188D" w:rsidRPr="00812C25" w:rsidRDefault="00BF188D" w:rsidP="00BF188D">
            <w:pPr>
              <w:spacing w:line="240" w:lineRule="auto"/>
              <w:rPr>
                <w:b/>
                <w:bCs/>
                <w:sz w:val="18"/>
                <w:szCs w:val="18"/>
              </w:rPr>
            </w:pPr>
          </w:p>
        </w:tc>
        <w:tc>
          <w:tcPr>
            <w:tcW w:w="1096" w:type="dxa"/>
            <w:tcBorders>
              <w:top w:val="single" w:sz="4" w:space="0" w:color="auto"/>
            </w:tcBorders>
            <w:vAlign w:val="bottom"/>
          </w:tcPr>
          <w:p w14:paraId="61E4E782"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360" w:type="dxa"/>
            <w:vAlign w:val="bottom"/>
          </w:tcPr>
          <w:p w14:paraId="259245B0" w14:textId="77777777" w:rsidR="00BF188D" w:rsidRPr="00812C25" w:rsidRDefault="00BF188D" w:rsidP="00BF188D">
            <w:pPr>
              <w:pStyle w:val="acctfourfigures"/>
              <w:spacing w:line="240" w:lineRule="auto"/>
              <w:jc w:val="center"/>
              <w:rPr>
                <w:sz w:val="20"/>
              </w:rPr>
            </w:pPr>
          </w:p>
        </w:tc>
        <w:tc>
          <w:tcPr>
            <w:tcW w:w="1260" w:type="dxa"/>
            <w:tcBorders>
              <w:top w:val="single" w:sz="4" w:space="0" w:color="auto"/>
            </w:tcBorders>
            <w:vAlign w:val="bottom"/>
          </w:tcPr>
          <w:p w14:paraId="77883425"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3F456D06" w14:textId="77777777" w:rsidR="00BF188D" w:rsidRPr="00812C25" w:rsidRDefault="00BF188D" w:rsidP="00BF188D">
            <w:pPr>
              <w:pStyle w:val="acctfourfigures"/>
              <w:spacing w:line="240" w:lineRule="auto"/>
              <w:jc w:val="center"/>
              <w:rPr>
                <w:sz w:val="20"/>
              </w:rPr>
            </w:pPr>
          </w:p>
        </w:tc>
        <w:tc>
          <w:tcPr>
            <w:tcW w:w="1350" w:type="dxa"/>
            <w:tcBorders>
              <w:top w:val="single" w:sz="4" w:space="0" w:color="auto"/>
            </w:tcBorders>
            <w:vAlign w:val="bottom"/>
          </w:tcPr>
          <w:p w14:paraId="65744323"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38408C41" w14:textId="77777777" w:rsidR="00BF188D" w:rsidRPr="00812C25" w:rsidRDefault="00BF188D" w:rsidP="00BF188D">
            <w:pPr>
              <w:pStyle w:val="acctfourfigures"/>
              <w:spacing w:line="240" w:lineRule="auto"/>
              <w:jc w:val="center"/>
              <w:rPr>
                <w:sz w:val="20"/>
              </w:rPr>
            </w:pPr>
          </w:p>
        </w:tc>
        <w:tc>
          <w:tcPr>
            <w:tcW w:w="1260" w:type="dxa"/>
            <w:tcBorders>
              <w:top w:val="single" w:sz="4" w:space="0" w:color="auto"/>
            </w:tcBorders>
            <w:vAlign w:val="bottom"/>
          </w:tcPr>
          <w:p w14:paraId="1F515ABA"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6D33B9F3" w14:textId="77777777" w:rsidR="00BF188D" w:rsidRPr="00812C25" w:rsidRDefault="00BF188D" w:rsidP="00BF188D">
            <w:pPr>
              <w:pStyle w:val="acctfourfigures"/>
              <w:spacing w:line="240" w:lineRule="auto"/>
              <w:jc w:val="center"/>
              <w:rPr>
                <w:sz w:val="20"/>
              </w:rPr>
            </w:pPr>
          </w:p>
        </w:tc>
        <w:tc>
          <w:tcPr>
            <w:tcW w:w="1350" w:type="dxa"/>
            <w:tcBorders>
              <w:top w:val="single" w:sz="4" w:space="0" w:color="auto"/>
            </w:tcBorders>
            <w:vAlign w:val="bottom"/>
          </w:tcPr>
          <w:p w14:paraId="74719CA1" w14:textId="77777777" w:rsidR="00BF188D" w:rsidRPr="00812C25" w:rsidRDefault="00BF188D" w:rsidP="00BF188D">
            <w:pPr>
              <w:pStyle w:val="acctfourfigures"/>
              <w:tabs>
                <w:tab w:val="clear" w:pos="765"/>
                <w:tab w:val="decimal" w:pos="731"/>
                <w:tab w:val="decimal" w:pos="1094"/>
              </w:tabs>
              <w:spacing w:line="240" w:lineRule="auto"/>
              <w:ind w:right="11"/>
              <w:jc w:val="center"/>
              <w:rPr>
                <w:b/>
                <w:bCs/>
                <w:sz w:val="20"/>
              </w:rPr>
            </w:pPr>
          </w:p>
        </w:tc>
        <w:tc>
          <w:tcPr>
            <w:tcW w:w="180" w:type="dxa"/>
            <w:vAlign w:val="bottom"/>
          </w:tcPr>
          <w:p w14:paraId="4592C858" w14:textId="77777777" w:rsidR="00BF188D" w:rsidRPr="00812C25" w:rsidRDefault="00BF188D" w:rsidP="00BF188D">
            <w:pPr>
              <w:pStyle w:val="acctfourfigures"/>
              <w:spacing w:line="240" w:lineRule="auto"/>
              <w:jc w:val="center"/>
              <w:rPr>
                <w:sz w:val="20"/>
              </w:rPr>
            </w:pPr>
          </w:p>
        </w:tc>
        <w:tc>
          <w:tcPr>
            <w:tcW w:w="1440" w:type="dxa"/>
            <w:tcBorders>
              <w:top w:val="single" w:sz="4" w:space="0" w:color="auto"/>
            </w:tcBorders>
            <w:vAlign w:val="bottom"/>
          </w:tcPr>
          <w:p w14:paraId="2B1CBB8D" w14:textId="77777777" w:rsidR="00BF188D" w:rsidRPr="00812C25" w:rsidRDefault="00BF188D" w:rsidP="00BF188D">
            <w:pPr>
              <w:pStyle w:val="acctfourfigures"/>
              <w:tabs>
                <w:tab w:val="clear" w:pos="765"/>
              </w:tabs>
              <w:spacing w:line="240" w:lineRule="auto"/>
              <w:ind w:right="280"/>
              <w:jc w:val="center"/>
              <w:rPr>
                <w:b/>
                <w:bCs/>
                <w:sz w:val="20"/>
              </w:rPr>
            </w:pPr>
          </w:p>
        </w:tc>
      </w:tr>
      <w:tr w:rsidR="00BF188D" w:rsidRPr="00812C25" w14:paraId="6045EB4A" w14:textId="77777777" w:rsidTr="0015346F">
        <w:trPr>
          <w:trHeight w:val="206"/>
        </w:trPr>
        <w:tc>
          <w:tcPr>
            <w:tcW w:w="4304" w:type="dxa"/>
            <w:vAlign w:val="bottom"/>
          </w:tcPr>
          <w:p w14:paraId="65A36449" w14:textId="0B12FB8E" w:rsidR="00BF188D" w:rsidRPr="00812C25" w:rsidRDefault="00BF188D" w:rsidP="00BF188D">
            <w:pPr>
              <w:spacing w:line="240" w:lineRule="auto"/>
              <w:rPr>
                <w:b/>
                <w:bCs/>
                <w:sz w:val="20"/>
              </w:rPr>
            </w:pPr>
            <w:r w:rsidRPr="00812C25">
              <w:rPr>
                <w:b/>
                <w:bCs/>
                <w:i/>
                <w:iCs/>
                <w:sz w:val="20"/>
              </w:rPr>
              <w:t>Accumulated depreciation</w:t>
            </w:r>
          </w:p>
        </w:tc>
        <w:tc>
          <w:tcPr>
            <w:tcW w:w="1096" w:type="dxa"/>
            <w:vAlign w:val="bottom"/>
          </w:tcPr>
          <w:p w14:paraId="484B33CA" w14:textId="77777777" w:rsidR="00BF188D" w:rsidRPr="00812C25" w:rsidRDefault="00BF188D" w:rsidP="00BF188D">
            <w:pPr>
              <w:pStyle w:val="acctfourfigures"/>
              <w:tabs>
                <w:tab w:val="clear" w:pos="765"/>
                <w:tab w:val="decimal" w:pos="952"/>
              </w:tabs>
              <w:spacing w:line="240" w:lineRule="auto"/>
              <w:ind w:right="11"/>
              <w:rPr>
                <w:sz w:val="20"/>
              </w:rPr>
            </w:pPr>
          </w:p>
        </w:tc>
        <w:tc>
          <w:tcPr>
            <w:tcW w:w="360" w:type="dxa"/>
            <w:vAlign w:val="bottom"/>
          </w:tcPr>
          <w:p w14:paraId="080E9C1C" w14:textId="77777777" w:rsidR="00BF188D" w:rsidRPr="00812C25" w:rsidRDefault="00BF188D" w:rsidP="00BF188D">
            <w:pPr>
              <w:pStyle w:val="acctfourfigures"/>
              <w:spacing w:line="240" w:lineRule="auto"/>
              <w:jc w:val="center"/>
              <w:rPr>
                <w:sz w:val="20"/>
              </w:rPr>
            </w:pPr>
          </w:p>
        </w:tc>
        <w:tc>
          <w:tcPr>
            <w:tcW w:w="1260" w:type="dxa"/>
            <w:vAlign w:val="bottom"/>
          </w:tcPr>
          <w:p w14:paraId="33879BD7"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74724D63" w14:textId="77777777" w:rsidR="00BF188D" w:rsidRPr="00812C25" w:rsidRDefault="00BF188D" w:rsidP="00BF188D">
            <w:pPr>
              <w:pStyle w:val="acctfourfigures"/>
              <w:spacing w:line="240" w:lineRule="auto"/>
              <w:jc w:val="center"/>
              <w:rPr>
                <w:sz w:val="20"/>
              </w:rPr>
            </w:pPr>
          </w:p>
        </w:tc>
        <w:tc>
          <w:tcPr>
            <w:tcW w:w="1350" w:type="dxa"/>
            <w:vAlign w:val="bottom"/>
          </w:tcPr>
          <w:p w14:paraId="600FB757"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55F95F7E" w14:textId="77777777" w:rsidR="00BF188D" w:rsidRPr="00812C25" w:rsidRDefault="00BF188D" w:rsidP="00BF188D">
            <w:pPr>
              <w:pStyle w:val="acctfourfigures"/>
              <w:spacing w:line="240" w:lineRule="auto"/>
              <w:jc w:val="center"/>
              <w:rPr>
                <w:sz w:val="20"/>
              </w:rPr>
            </w:pPr>
          </w:p>
        </w:tc>
        <w:tc>
          <w:tcPr>
            <w:tcW w:w="1260" w:type="dxa"/>
            <w:vAlign w:val="bottom"/>
          </w:tcPr>
          <w:p w14:paraId="5AD14B46" w14:textId="77777777" w:rsidR="00BF188D" w:rsidRPr="00812C25" w:rsidRDefault="00BF188D" w:rsidP="00BF188D">
            <w:pPr>
              <w:pStyle w:val="acctfourfigures"/>
              <w:tabs>
                <w:tab w:val="clear" w:pos="765"/>
                <w:tab w:val="decimal" w:pos="731"/>
              </w:tabs>
              <w:spacing w:line="240" w:lineRule="auto"/>
              <w:ind w:right="11"/>
              <w:jc w:val="center"/>
              <w:rPr>
                <w:b/>
                <w:bCs/>
                <w:sz w:val="20"/>
              </w:rPr>
            </w:pPr>
          </w:p>
        </w:tc>
        <w:tc>
          <w:tcPr>
            <w:tcW w:w="270" w:type="dxa"/>
            <w:vAlign w:val="bottom"/>
          </w:tcPr>
          <w:p w14:paraId="39F60EEF" w14:textId="77777777" w:rsidR="00BF188D" w:rsidRPr="00812C25" w:rsidRDefault="00BF188D" w:rsidP="00BF188D">
            <w:pPr>
              <w:pStyle w:val="acctfourfigures"/>
              <w:spacing w:line="240" w:lineRule="auto"/>
              <w:jc w:val="center"/>
              <w:rPr>
                <w:sz w:val="20"/>
              </w:rPr>
            </w:pPr>
          </w:p>
        </w:tc>
        <w:tc>
          <w:tcPr>
            <w:tcW w:w="1350" w:type="dxa"/>
            <w:vAlign w:val="bottom"/>
          </w:tcPr>
          <w:p w14:paraId="2FA7C53C" w14:textId="77777777" w:rsidR="00BF188D" w:rsidRPr="00812C25" w:rsidRDefault="00BF188D" w:rsidP="00BF188D">
            <w:pPr>
              <w:pStyle w:val="acctfourfigures"/>
              <w:tabs>
                <w:tab w:val="clear" w:pos="765"/>
                <w:tab w:val="decimal" w:pos="731"/>
                <w:tab w:val="decimal" w:pos="1094"/>
              </w:tabs>
              <w:spacing w:line="240" w:lineRule="auto"/>
              <w:ind w:right="11"/>
              <w:jc w:val="center"/>
              <w:rPr>
                <w:b/>
                <w:bCs/>
                <w:sz w:val="20"/>
              </w:rPr>
            </w:pPr>
          </w:p>
        </w:tc>
        <w:tc>
          <w:tcPr>
            <w:tcW w:w="180" w:type="dxa"/>
            <w:vAlign w:val="bottom"/>
          </w:tcPr>
          <w:p w14:paraId="5246638A" w14:textId="77777777" w:rsidR="00BF188D" w:rsidRPr="00812C25" w:rsidRDefault="00BF188D" w:rsidP="00BF188D">
            <w:pPr>
              <w:pStyle w:val="acctfourfigures"/>
              <w:spacing w:line="240" w:lineRule="auto"/>
              <w:jc w:val="center"/>
              <w:rPr>
                <w:sz w:val="20"/>
              </w:rPr>
            </w:pPr>
          </w:p>
        </w:tc>
        <w:tc>
          <w:tcPr>
            <w:tcW w:w="1440" w:type="dxa"/>
            <w:vAlign w:val="bottom"/>
          </w:tcPr>
          <w:p w14:paraId="71658FAE" w14:textId="77777777" w:rsidR="00BF188D" w:rsidRPr="00812C25" w:rsidRDefault="00BF188D" w:rsidP="00BF188D">
            <w:pPr>
              <w:pStyle w:val="acctfourfigures"/>
              <w:tabs>
                <w:tab w:val="clear" w:pos="765"/>
              </w:tabs>
              <w:spacing w:line="240" w:lineRule="auto"/>
              <w:ind w:right="280"/>
              <w:jc w:val="center"/>
              <w:rPr>
                <w:b/>
                <w:bCs/>
                <w:sz w:val="20"/>
              </w:rPr>
            </w:pPr>
          </w:p>
        </w:tc>
      </w:tr>
      <w:tr w:rsidR="00BF188D" w:rsidRPr="00812C25" w14:paraId="3D151213" w14:textId="77777777" w:rsidTr="0015346F">
        <w:trPr>
          <w:trHeight w:val="221"/>
        </w:trPr>
        <w:tc>
          <w:tcPr>
            <w:tcW w:w="4304" w:type="dxa"/>
          </w:tcPr>
          <w:p w14:paraId="395737B7" w14:textId="68174738" w:rsidR="00BF188D" w:rsidRPr="00670848" w:rsidRDefault="00BF188D" w:rsidP="00BF188D">
            <w:pPr>
              <w:spacing w:line="240" w:lineRule="auto"/>
              <w:rPr>
                <w:i/>
                <w:iCs/>
                <w:sz w:val="20"/>
              </w:rPr>
            </w:pPr>
            <w:r w:rsidRPr="00670848">
              <w:rPr>
                <w:sz w:val="20"/>
              </w:rPr>
              <w:t>At 1 January 2021</w:t>
            </w:r>
          </w:p>
        </w:tc>
        <w:tc>
          <w:tcPr>
            <w:tcW w:w="1096" w:type="dxa"/>
            <w:vAlign w:val="bottom"/>
          </w:tcPr>
          <w:p w14:paraId="62012F56" w14:textId="0220FAD8" w:rsidR="00BF188D" w:rsidRPr="00670848" w:rsidRDefault="00E70B5C" w:rsidP="00BF188D">
            <w:pPr>
              <w:pStyle w:val="acctfourfigures"/>
              <w:tabs>
                <w:tab w:val="clear" w:pos="765"/>
                <w:tab w:val="decimal" w:pos="834"/>
              </w:tabs>
              <w:spacing w:line="240" w:lineRule="auto"/>
              <w:ind w:right="11"/>
              <w:rPr>
                <w:sz w:val="20"/>
              </w:rPr>
            </w:pPr>
            <w:r>
              <w:rPr>
                <w:sz w:val="20"/>
              </w:rPr>
              <w:t>-</w:t>
            </w:r>
          </w:p>
        </w:tc>
        <w:tc>
          <w:tcPr>
            <w:tcW w:w="360" w:type="dxa"/>
            <w:vAlign w:val="bottom"/>
          </w:tcPr>
          <w:p w14:paraId="6281D77F" w14:textId="77777777" w:rsidR="00BF188D" w:rsidRPr="00670848" w:rsidRDefault="00BF188D" w:rsidP="00BF188D">
            <w:pPr>
              <w:pStyle w:val="acctfourfigures"/>
              <w:spacing w:line="240" w:lineRule="auto"/>
              <w:jc w:val="center"/>
              <w:rPr>
                <w:sz w:val="20"/>
              </w:rPr>
            </w:pPr>
          </w:p>
        </w:tc>
        <w:tc>
          <w:tcPr>
            <w:tcW w:w="1260" w:type="dxa"/>
            <w:vAlign w:val="bottom"/>
          </w:tcPr>
          <w:p w14:paraId="2A351A80" w14:textId="49373694" w:rsidR="00BF188D" w:rsidRPr="00670848" w:rsidRDefault="00BF188D" w:rsidP="00BF188D">
            <w:pPr>
              <w:pStyle w:val="acctfourfigures"/>
              <w:tabs>
                <w:tab w:val="clear" w:pos="765"/>
                <w:tab w:val="decimal" w:pos="952"/>
              </w:tabs>
              <w:spacing w:line="240" w:lineRule="auto"/>
              <w:ind w:right="11"/>
              <w:rPr>
                <w:sz w:val="20"/>
              </w:rPr>
            </w:pPr>
            <w:r w:rsidRPr="00670848">
              <w:rPr>
                <w:sz w:val="20"/>
              </w:rPr>
              <w:t>3,949</w:t>
            </w:r>
          </w:p>
        </w:tc>
        <w:tc>
          <w:tcPr>
            <w:tcW w:w="270" w:type="dxa"/>
          </w:tcPr>
          <w:p w14:paraId="52466189" w14:textId="77777777" w:rsidR="00BF188D" w:rsidRPr="00670848" w:rsidRDefault="00BF188D" w:rsidP="00BF188D">
            <w:pPr>
              <w:pStyle w:val="acctfourfigures"/>
              <w:tabs>
                <w:tab w:val="decimal" w:pos="952"/>
              </w:tabs>
              <w:spacing w:line="240" w:lineRule="auto"/>
              <w:rPr>
                <w:sz w:val="20"/>
              </w:rPr>
            </w:pPr>
          </w:p>
        </w:tc>
        <w:tc>
          <w:tcPr>
            <w:tcW w:w="1350" w:type="dxa"/>
            <w:vAlign w:val="bottom"/>
          </w:tcPr>
          <w:p w14:paraId="7118B815" w14:textId="31337319" w:rsidR="00BF188D" w:rsidRPr="00670848" w:rsidRDefault="00BF188D" w:rsidP="00BF188D">
            <w:pPr>
              <w:pStyle w:val="acctfourfigures"/>
              <w:tabs>
                <w:tab w:val="clear" w:pos="765"/>
                <w:tab w:val="decimal" w:pos="952"/>
              </w:tabs>
              <w:spacing w:line="240" w:lineRule="auto"/>
              <w:ind w:right="11"/>
              <w:rPr>
                <w:sz w:val="20"/>
                <w:lang w:bidi="th-TH"/>
              </w:rPr>
            </w:pPr>
            <w:r w:rsidRPr="00670848">
              <w:rPr>
                <w:sz w:val="20"/>
                <w:lang w:bidi="th-TH"/>
              </w:rPr>
              <w:t>134,337</w:t>
            </w:r>
          </w:p>
        </w:tc>
        <w:tc>
          <w:tcPr>
            <w:tcW w:w="270" w:type="dxa"/>
            <w:vAlign w:val="bottom"/>
          </w:tcPr>
          <w:p w14:paraId="5C5AEC5F" w14:textId="77777777" w:rsidR="00BF188D" w:rsidRPr="00670848" w:rsidRDefault="00BF188D" w:rsidP="00BF188D">
            <w:pPr>
              <w:pStyle w:val="acctfourfigures"/>
              <w:tabs>
                <w:tab w:val="decimal" w:pos="952"/>
              </w:tabs>
              <w:spacing w:line="240" w:lineRule="auto"/>
              <w:rPr>
                <w:sz w:val="20"/>
              </w:rPr>
            </w:pPr>
          </w:p>
        </w:tc>
        <w:tc>
          <w:tcPr>
            <w:tcW w:w="1260" w:type="dxa"/>
            <w:vAlign w:val="bottom"/>
          </w:tcPr>
          <w:p w14:paraId="272AE456" w14:textId="4D61FCF4" w:rsidR="00BF188D" w:rsidRPr="00670848" w:rsidRDefault="00BF188D" w:rsidP="00BF188D">
            <w:pPr>
              <w:pStyle w:val="acctfourfigures"/>
              <w:tabs>
                <w:tab w:val="clear" w:pos="765"/>
                <w:tab w:val="decimal" w:pos="952"/>
              </w:tabs>
              <w:spacing w:line="240" w:lineRule="auto"/>
              <w:ind w:right="11"/>
              <w:rPr>
                <w:sz w:val="20"/>
                <w:lang w:bidi="th-TH"/>
              </w:rPr>
            </w:pPr>
            <w:r w:rsidRPr="00670848">
              <w:rPr>
                <w:sz w:val="20"/>
                <w:lang w:bidi="th-TH"/>
              </w:rPr>
              <w:t>894,971</w:t>
            </w:r>
          </w:p>
        </w:tc>
        <w:tc>
          <w:tcPr>
            <w:tcW w:w="270" w:type="dxa"/>
            <w:vAlign w:val="bottom"/>
          </w:tcPr>
          <w:p w14:paraId="3E12D806" w14:textId="77777777" w:rsidR="00BF188D" w:rsidRPr="00670848" w:rsidRDefault="00BF188D" w:rsidP="00BF188D">
            <w:pPr>
              <w:pStyle w:val="acctfourfigures"/>
              <w:tabs>
                <w:tab w:val="decimal" w:pos="952"/>
              </w:tabs>
              <w:spacing w:line="240" w:lineRule="auto"/>
              <w:rPr>
                <w:sz w:val="20"/>
              </w:rPr>
            </w:pPr>
          </w:p>
        </w:tc>
        <w:tc>
          <w:tcPr>
            <w:tcW w:w="1350" w:type="dxa"/>
            <w:vAlign w:val="bottom"/>
          </w:tcPr>
          <w:p w14:paraId="73F628BB" w14:textId="2CFE45AC" w:rsidR="00BF188D" w:rsidRPr="00670848" w:rsidRDefault="00E70B5C" w:rsidP="00BF188D">
            <w:pPr>
              <w:pStyle w:val="acctfourfigures"/>
              <w:tabs>
                <w:tab w:val="clear" w:pos="765"/>
                <w:tab w:val="decimal" w:pos="1094"/>
              </w:tabs>
              <w:spacing w:line="240" w:lineRule="auto"/>
              <w:ind w:right="11"/>
              <w:rPr>
                <w:sz w:val="20"/>
                <w:lang w:bidi="th-TH"/>
              </w:rPr>
            </w:pPr>
            <w:r>
              <w:rPr>
                <w:sz w:val="20"/>
                <w:lang w:bidi="th-TH"/>
              </w:rPr>
              <w:t>-</w:t>
            </w:r>
          </w:p>
        </w:tc>
        <w:tc>
          <w:tcPr>
            <w:tcW w:w="180" w:type="dxa"/>
            <w:vAlign w:val="bottom"/>
          </w:tcPr>
          <w:p w14:paraId="458583DF" w14:textId="77777777" w:rsidR="00BF188D" w:rsidRPr="00670848" w:rsidRDefault="00BF188D" w:rsidP="00BF188D">
            <w:pPr>
              <w:pStyle w:val="acctfourfigures"/>
              <w:tabs>
                <w:tab w:val="decimal" w:pos="952"/>
              </w:tabs>
              <w:spacing w:line="240" w:lineRule="auto"/>
              <w:rPr>
                <w:sz w:val="20"/>
              </w:rPr>
            </w:pPr>
          </w:p>
        </w:tc>
        <w:tc>
          <w:tcPr>
            <w:tcW w:w="1440" w:type="dxa"/>
            <w:vAlign w:val="bottom"/>
          </w:tcPr>
          <w:p w14:paraId="2E20D841" w14:textId="4779166B" w:rsidR="00BF188D" w:rsidRPr="00670848" w:rsidRDefault="00BF188D" w:rsidP="00BF188D">
            <w:pPr>
              <w:pStyle w:val="acctfourfigures"/>
              <w:tabs>
                <w:tab w:val="clear" w:pos="765"/>
              </w:tabs>
              <w:spacing w:line="240" w:lineRule="auto"/>
              <w:ind w:right="280"/>
              <w:jc w:val="right"/>
              <w:rPr>
                <w:sz w:val="20"/>
              </w:rPr>
            </w:pPr>
            <w:r w:rsidRPr="00670848">
              <w:rPr>
                <w:sz w:val="20"/>
              </w:rPr>
              <w:t>1,033,257</w:t>
            </w:r>
          </w:p>
        </w:tc>
      </w:tr>
      <w:tr w:rsidR="00BF188D" w:rsidRPr="00812C25" w14:paraId="5949D645" w14:textId="77777777" w:rsidTr="0015346F">
        <w:trPr>
          <w:trHeight w:val="206"/>
        </w:trPr>
        <w:tc>
          <w:tcPr>
            <w:tcW w:w="4304" w:type="dxa"/>
          </w:tcPr>
          <w:p w14:paraId="6C634249" w14:textId="22C1F2B6" w:rsidR="00BF188D" w:rsidRPr="00812C25" w:rsidRDefault="00BF188D" w:rsidP="00BF188D">
            <w:pPr>
              <w:spacing w:line="240" w:lineRule="auto"/>
              <w:rPr>
                <w:sz w:val="20"/>
              </w:rPr>
            </w:pPr>
            <w:r w:rsidRPr="00812C25">
              <w:rPr>
                <w:sz w:val="20"/>
              </w:rPr>
              <w:t xml:space="preserve">Depreciation charge for the year </w:t>
            </w:r>
            <w:r w:rsidRPr="00812C25">
              <w:rPr>
                <w:b/>
                <w:bCs/>
                <w:color w:val="0000FF"/>
                <w:sz w:val="20"/>
                <w:cs/>
                <w:lang w:bidi="th-TH"/>
              </w:rPr>
              <w:t xml:space="preserve"> </w:t>
            </w:r>
          </w:p>
        </w:tc>
        <w:tc>
          <w:tcPr>
            <w:tcW w:w="1096" w:type="dxa"/>
            <w:vAlign w:val="bottom"/>
          </w:tcPr>
          <w:p w14:paraId="36F2CD20" w14:textId="2E4877D9" w:rsidR="00BF188D" w:rsidRPr="00812C25" w:rsidRDefault="00BF188D" w:rsidP="00BF188D">
            <w:pPr>
              <w:pStyle w:val="acctfourfigures"/>
              <w:tabs>
                <w:tab w:val="clear" w:pos="765"/>
                <w:tab w:val="decimal" w:pos="834"/>
              </w:tabs>
              <w:spacing w:line="240" w:lineRule="auto"/>
              <w:ind w:right="11"/>
              <w:rPr>
                <w:sz w:val="20"/>
              </w:rPr>
            </w:pPr>
            <w:r w:rsidRPr="00812C25">
              <w:rPr>
                <w:b/>
                <w:bCs/>
                <w:sz w:val="20"/>
                <w:cs/>
                <w:lang w:bidi="th-TH"/>
              </w:rPr>
              <w:t>-</w:t>
            </w:r>
          </w:p>
        </w:tc>
        <w:tc>
          <w:tcPr>
            <w:tcW w:w="360" w:type="dxa"/>
            <w:vAlign w:val="bottom"/>
          </w:tcPr>
          <w:p w14:paraId="1BB41FF7" w14:textId="77777777" w:rsidR="00BF188D" w:rsidRPr="00812C25" w:rsidRDefault="00BF188D" w:rsidP="00BF188D">
            <w:pPr>
              <w:pStyle w:val="acctfourfigures"/>
              <w:spacing w:line="240" w:lineRule="auto"/>
              <w:jc w:val="center"/>
              <w:rPr>
                <w:sz w:val="20"/>
              </w:rPr>
            </w:pPr>
          </w:p>
        </w:tc>
        <w:tc>
          <w:tcPr>
            <w:tcW w:w="1260" w:type="dxa"/>
            <w:vAlign w:val="bottom"/>
          </w:tcPr>
          <w:p w14:paraId="683B0A50" w14:textId="5334313D" w:rsidR="00BF188D" w:rsidRPr="00812C25" w:rsidRDefault="00BF188D" w:rsidP="00BF188D">
            <w:pPr>
              <w:pStyle w:val="acctfourfigures"/>
              <w:tabs>
                <w:tab w:val="clear" w:pos="765"/>
                <w:tab w:val="decimal" w:pos="952"/>
              </w:tabs>
              <w:spacing w:line="240" w:lineRule="auto"/>
              <w:ind w:right="11"/>
              <w:rPr>
                <w:sz w:val="20"/>
              </w:rPr>
            </w:pPr>
            <w:r w:rsidRPr="00304DED">
              <w:rPr>
                <w:sz w:val="20"/>
              </w:rPr>
              <w:t>7,665</w:t>
            </w:r>
          </w:p>
        </w:tc>
        <w:tc>
          <w:tcPr>
            <w:tcW w:w="270" w:type="dxa"/>
          </w:tcPr>
          <w:p w14:paraId="3C07991F" w14:textId="77777777" w:rsidR="00BF188D" w:rsidRPr="00812C25" w:rsidRDefault="00BF188D" w:rsidP="00BF188D">
            <w:pPr>
              <w:pStyle w:val="acctfourfigures"/>
              <w:tabs>
                <w:tab w:val="decimal" w:pos="952"/>
              </w:tabs>
              <w:spacing w:line="240" w:lineRule="auto"/>
              <w:rPr>
                <w:sz w:val="20"/>
              </w:rPr>
            </w:pPr>
          </w:p>
        </w:tc>
        <w:tc>
          <w:tcPr>
            <w:tcW w:w="1350" w:type="dxa"/>
            <w:vAlign w:val="bottom"/>
          </w:tcPr>
          <w:p w14:paraId="0A8A0FFC" w14:textId="20A93364" w:rsidR="00BF188D" w:rsidRPr="00812C25" w:rsidRDefault="00BF188D" w:rsidP="00BF188D">
            <w:pPr>
              <w:pStyle w:val="acctfourfigures"/>
              <w:tabs>
                <w:tab w:val="clear" w:pos="765"/>
                <w:tab w:val="decimal" w:pos="952"/>
              </w:tabs>
              <w:spacing w:line="240" w:lineRule="auto"/>
              <w:ind w:right="11"/>
              <w:rPr>
                <w:sz w:val="20"/>
                <w:lang w:bidi="th-TH"/>
              </w:rPr>
            </w:pPr>
            <w:r w:rsidRPr="00304DED">
              <w:rPr>
                <w:sz w:val="20"/>
                <w:cs/>
                <w:lang w:bidi="th-TH"/>
              </w:rPr>
              <w:t>104</w:t>
            </w:r>
            <w:r w:rsidRPr="00304DED">
              <w:rPr>
                <w:sz w:val="20"/>
                <w:lang w:bidi="th-TH"/>
              </w:rPr>
              <w:t>,</w:t>
            </w:r>
            <w:r w:rsidRPr="00304DED">
              <w:rPr>
                <w:sz w:val="20"/>
                <w:cs/>
                <w:lang w:bidi="th-TH"/>
              </w:rPr>
              <w:t>509</w:t>
            </w:r>
          </w:p>
        </w:tc>
        <w:tc>
          <w:tcPr>
            <w:tcW w:w="270" w:type="dxa"/>
            <w:vAlign w:val="bottom"/>
          </w:tcPr>
          <w:p w14:paraId="6D93E23A" w14:textId="77777777" w:rsidR="00BF188D" w:rsidRPr="00812C25" w:rsidRDefault="00BF188D" w:rsidP="00BF188D">
            <w:pPr>
              <w:pStyle w:val="acctfourfigures"/>
              <w:tabs>
                <w:tab w:val="decimal" w:pos="952"/>
              </w:tabs>
              <w:spacing w:line="240" w:lineRule="auto"/>
              <w:rPr>
                <w:sz w:val="20"/>
              </w:rPr>
            </w:pPr>
          </w:p>
        </w:tc>
        <w:tc>
          <w:tcPr>
            <w:tcW w:w="1260" w:type="dxa"/>
            <w:vAlign w:val="bottom"/>
          </w:tcPr>
          <w:p w14:paraId="5D5AC74D" w14:textId="2E1B9E58" w:rsidR="00BF188D" w:rsidRPr="00812C25" w:rsidRDefault="00BF188D" w:rsidP="00BF188D">
            <w:pPr>
              <w:pStyle w:val="acctfourfigures"/>
              <w:tabs>
                <w:tab w:val="clear" w:pos="765"/>
                <w:tab w:val="decimal" w:pos="952"/>
              </w:tabs>
              <w:spacing w:line="240" w:lineRule="auto"/>
              <w:ind w:right="11"/>
              <w:rPr>
                <w:sz w:val="20"/>
                <w:lang w:bidi="th-TH"/>
              </w:rPr>
            </w:pPr>
            <w:r w:rsidRPr="00304DED">
              <w:rPr>
                <w:sz w:val="20"/>
                <w:cs/>
                <w:lang w:bidi="th-TH"/>
              </w:rPr>
              <w:t>272</w:t>
            </w:r>
            <w:r w:rsidRPr="00304DED">
              <w:rPr>
                <w:sz w:val="20"/>
                <w:lang w:bidi="th-TH"/>
              </w:rPr>
              <w:t>,</w:t>
            </w:r>
            <w:r w:rsidRPr="00304DED">
              <w:rPr>
                <w:sz w:val="20"/>
                <w:cs/>
                <w:lang w:bidi="th-TH"/>
              </w:rPr>
              <w:t>576</w:t>
            </w:r>
          </w:p>
        </w:tc>
        <w:tc>
          <w:tcPr>
            <w:tcW w:w="270" w:type="dxa"/>
            <w:vAlign w:val="bottom"/>
          </w:tcPr>
          <w:p w14:paraId="18341D28" w14:textId="77777777" w:rsidR="00BF188D" w:rsidRPr="00812C25" w:rsidRDefault="00BF188D" w:rsidP="00BF188D">
            <w:pPr>
              <w:pStyle w:val="acctfourfigures"/>
              <w:tabs>
                <w:tab w:val="decimal" w:pos="952"/>
              </w:tabs>
              <w:spacing w:line="240" w:lineRule="auto"/>
              <w:rPr>
                <w:sz w:val="20"/>
              </w:rPr>
            </w:pPr>
          </w:p>
        </w:tc>
        <w:tc>
          <w:tcPr>
            <w:tcW w:w="1350" w:type="dxa"/>
            <w:vAlign w:val="bottom"/>
          </w:tcPr>
          <w:p w14:paraId="224F3670" w14:textId="47C566F8" w:rsidR="00BF188D" w:rsidRPr="00812C25" w:rsidRDefault="00BF188D" w:rsidP="00BF188D">
            <w:pPr>
              <w:pStyle w:val="acctfourfigures"/>
              <w:tabs>
                <w:tab w:val="clear" w:pos="765"/>
                <w:tab w:val="decimal" w:pos="1094"/>
              </w:tabs>
              <w:spacing w:line="240" w:lineRule="auto"/>
              <w:ind w:right="11"/>
              <w:rPr>
                <w:sz w:val="20"/>
                <w:lang w:bidi="th-TH"/>
              </w:rPr>
            </w:pPr>
            <w:r w:rsidRPr="00812C25">
              <w:rPr>
                <w:b/>
                <w:bCs/>
                <w:sz w:val="20"/>
                <w:lang w:bidi="th-TH"/>
              </w:rPr>
              <w:t>-</w:t>
            </w:r>
          </w:p>
        </w:tc>
        <w:tc>
          <w:tcPr>
            <w:tcW w:w="180" w:type="dxa"/>
            <w:vAlign w:val="bottom"/>
          </w:tcPr>
          <w:p w14:paraId="53E83549" w14:textId="77777777" w:rsidR="00BF188D" w:rsidRPr="00812C25" w:rsidRDefault="00BF188D" w:rsidP="00BF188D">
            <w:pPr>
              <w:pStyle w:val="acctfourfigures"/>
              <w:tabs>
                <w:tab w:val="decimal" w:pos="952"/>
              </w:tabs>
              <w:spacing w:line="240" w:lineRule="auto"/>
              <w:rPr>
                <w:sz w:val="20"/>
              </w:rPr>
            </w:pPr>
          </w:p>
        </w:tc>
        <w:tc>
          <w:tcPr>
            <w:tcW w:w="1440" w:type="dxa"/>
            <w:vAlign w:val="bottom"/>
          </w:tcPr>
          <w:p w14:paraId="0E51201E" w14:textId="1A0484E5" w:rsidR="00BF188D" w:rsidRPr="00812C25" w:rsidRDefault="00BF188D" w:rsidP="00BF188D">
            <w:pPr>
              <w:pStyle w:val="acctfourfigures"/>
              <w:tabs>
                <w:tab w:val="clear" w:pos="765"/>
              </w:tabs>
              <w:spacing w:line="240" w:lineRule="auto"/>
              <w:ind w:right="280"/>
              <w:jc w:val="right"/>
              <w:rPr>
                <w:sz w:val="20"/>
              </w:rPr>
            </w:pPr>
            <w:r w:rsidRPr="00BA0466">
              <w:rPr>
                <w:sz w:val="20"/>
              </w:rPr>
              <w:t>384,750</w:t>
            </w:r>
          </w:p>
        </w:tc>
      </w:tr>
      <w:tr w:rsidR="00BF188D" w:rsidRPr="00812C25" w14:paraId="6695B31E" w14:textId="77777777" w:rsidTr="0015346F">
        <w:trPr>
          <w:trHeight w:val="206"/>
        </w:trPr>
        <w:tc>
          <w:tcPr>
            <w:tcW w:w="4304" w:type="dxa"/>
          </w:tcPr>
          <w:p w14:paraId="3D11A769" w14:textId="6C9C4665" w:rsidR="00BF188D" w:rsidRPr="00812C25" w:rsidRDefault="00BF188D" w:rsidP="00BF188D">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096" w:type="dxa"/>
            <w:vAlign w:val="bottom"/>
          </w:tcPr>
          <w:p w14:paraId="695046AD" w14:textId="35DAFDE5" w:rsidR="00BF188D" w:rsidRPr="00812C25" w:rsidRDefault="00BF188D" w:rsidP="00BF188D">
            <w:pPr>
              <w:pStyle w:val="acctfourfigures"/>
              <w:tabs>
                <w:tab w:val="clear" w:pos="765"/>
                <w:tab w:val="decimal" w:pos="834"/>
              </w:tabs>
              <w:spacing w:line="240" w:lineRule="auto"/>
              <w:ind w:right="11"/>
              <w:rPr>
                <w:sz w:val="20"/>
              </w:rPr>
            </w:pPr>
            <w:r w:rsidRPr="00812C25">
              <w:rPr>
                <w:sz w:val="20"/>
                <w:cs/>
                <w:lang w:bidi="th-TH"/>
              </w:rPr>
              <w:t>-</w:t>
            </w:r>
          </w:p>
        </w:tc>
        <w:tc>
          <w:tcPr>
            <w:tcW w:w="360" w:type="dxa"/>
            <w:vAlign w:val="bottom"/>
          </w:tcPr>
          <w:p w14:paraId="47B44B64" w14:textId="77777777" w:rsidR="00BF188D" w:rsidRPr="00812C25" w:rsidRDefault="00BF188D" w:rsidP="00BF188D">
            <w:pPr>
              <w:pStyle w:val="acctfourfigures"/>
              <w:spacing w:line="240" w:lineRule="auto"/>
              <w:jc w:val="center"/>
              <w:rPr>
                <w:sz w:val="20"/>
              </w:rPr>
            </w:pPr>
          </w:p>
        </w:tc>
        <w:tc>
          <w:tcPr>
            <w:tcW w:w="1260" w:type="dxa"/>
            <w:vAlign w:val="bottom"/>
          </w:tcPr>
          <w:p w14:paraId="6ABD0E6C" w14:textId="34E78198" w:rsidR="00BF188D" w:rsidRPr="00812C25" w:rsidRDefault="00BF188D" w:rsidP="00BF188D">
            <w:pPr>
              <w:pStyle w:val="acctfourfigures"/>
              <w:tabs>
                <w:tab w:val="clear" w:pos="765"/>
                <w:tab w:val="decimal" w:pos="952"/>
              </w:tabs>
              <w:spacing w:line="240" w:lineRule="auto"/>
              <w:ind w:right="11"/>
              <w:rPr>
                <w:sz w:val="20"/>
              </w:rPr>
            </w:pPr>
            <w:r w:rsidRPr="00812C25">
              <w:rPr>
                <w:sz w:val="20"/>
                <w:cs/>
                <w:lang w:bidi="th-TH"/>
              </w:rPr>
              <w:t>-</w:t>
            </w:r>
          </w:p>
        </w:tc>
        <w:tc>
          <w:tcPr>
            <w:tcW w:w="270" w:type="dxa"/>
            <w:vAlign w:val="bottom"/>
          </w:tcPr>
          <w:p w14:paraId="71DF2FEE" w14:textId="77777777" w:rsidR="00BF188D" w:rsidRPr="00812C25" w:rsidRDefault="00BF188D" w:rsidP="00BF188D">
            <w:pPr>
              <w:pStyle w:val="acctfourfigures"/>
              <w:tabs>
                <w:tab w:val="decimal" w:pos="952"/>
              </w:tabs>
              <w:spacing w:line="240" w:lineRule="auto"/>
              <w:rPr>
                <w:sz w:val="20"/>
              </w:rPr>
            </w:pPr>
          </w:p>
        </w:tc>
        <w:tc>
          <w:tcPr>
            <w:tcW w:w="1350" w:type="dxa"/>
            <w:vAlign w:val="bottom"/>
          </w:tcPr>
          <w:p w14:paraId="1A3EB07A" w14:textId="74FBCAB4" w:rsidR="00BF188D" w:rsidRPr="00812C25" w:rsidRDefault="00BF188D" w:rsidP="00BF188D">
            <w:pPr>
              <w:pStyle w:val="acctfourfigures"/>
              <w:tabs>
                <w:tab w:val="clear" w:pos="765"/>
                <w:tab w:val="decimal" w:pos="952"/>
              </w:tabs>
              <w:spacing w:line="240" w:lineRule="auto"/>
              <w:ind w:right="11"/>
              <w:rPr>
                <w:sz w:val="20"/>
                <w:lang w:bidi="th-TH"/>
              </w:rPr>
            </w:pPr>
            <w:r w:rsidRPr="00304DED">
              <w:rPr>
                <w:sz w:val="20"/>
                <w:cs/>
                <w:lang w:bidi="th-TH"/>
              </w:rPr>
              <w:t>(774)</w:t>
            </w:r>
          </w:p>
        </w:tc>
        <w:tc>
          <w:tcPr>
            <w:tcW w:w="270" w:type="dxa"/>
            <w:vAlign w:val="bottom"/>
          </w:tcPr>
          <w:p w14:paraId="72050B43" w14:textId="77777777" w:rsidR="00BF188D" w:rsidRPr="00812C25" w:rsidRDefault="00BF188D" w:rsidP="00BF188D">
            <w:pPr>
              <w:pStyle w:val="acctfourfigures"/>
              <w:tabs>
                <w:tab w:val="decimal" w:pos="952"/>
              </w:tabs>
              <w:spacing w:line="240" w:lineRule="auto"/>
              <w:rPr>
                <w:sz w:val="20"/>
              </w:rPr>
            </w:pPr>
          </w:p>
        </w:tc>
        <w:tc>
          <w:tcPr>
            <w:tcW w:w="1260" w:type="dxa"/>
            <w:vAlign w:val="bottom"/>
          </w:tcPr>
          <w:p w14:paraId="468E0C77" w14:textId="59957D6F" w:rsidR="00BF188D" w:rsidRPr="00812C25" w:rsidRDefault="00BF188D" w:rsidP="00BF188D">
            <w:pPr>
              <w:pStyle w:val="acctfourfigures"/>
              <w:tabs>
                <w:tab w:val="clear" w:pos="765"/>
                <w:tab w:val="decimal" w:pos="952"/>
              </w:tabs>
              <w:spacing w:line="240" w:lineRule="auto"/>
              <w:ind w:right="11"/>
              <w:rPr>
                <w:sz w:val="20"/>
                <w:lang w:bidi="th-TH"/>
              </w:rPr>
            </w:pPr>
            <w:r w:rsidRPr="00304DED">
              <w:rPr>
                <w:sz w:val="20"/>
                <w:cs/>
                <w:lang w:bidi="th-TH"/>
              </w:rPr>
              <w:t>(31</w:t>
            </w:r>
            <w:r w:rsidRPr="00304DED">
              <w:rPr>
                <w:sz w:val="20"/>
                <w:lang w:bidi="th-TH"/>
              </w:rPr>
              <w:t>,</w:t>
            </w:r>
            <w:r w:rsidRPr="00304DED">
              <w:rPr>
                <w:sz w:val="20"/>
                <w:cs/>
                <w:lang w:bidi="th-TH"/>
              </w:rPr>
              <w:t>663)</w:t>
            </w:r>
          </w:p>
        </w:tc>
        <w:tc>
          <w:tcPr>
            <w:tcW w:w="270" w:type="dxa"/>
            <w:vAlign w:val="bottom"/>
          </w:tcPr>
          <w:p w14:paraId="6D260F00" w14:textId="77777777" w:rsidR="00BF188D" w:rsidRPr="00812C25" w:rsidRDefault="00BF188D" w:rsidP="00BF188D">
            <w:pPr>
              <w:pStyle w:val="acctfourfigures"/>
              <w:tabs>
                <w:tab w:val="decimal" w:pos="952"/>
              </w:tabs>
              <w:spacing w:line="240" w:lineRule="auto"/>
              <w:rPr>
                <w:sz w:val="20"/>
              </w:rPr>
            </w:pPr>
          </w:p>
        </w:tc>
        <w:tc>
          <w:tcPr>
            <w:tcW w:w="1350" w:type="dxa"/>
            <w:vAlign w:val="bottom"/>
          </w:tcPr>
          <w:p w14:paraId="681A75F9" w14:textId="4BDF0DAC" w:rsidR="00BF188D" w:rsidRPr="00812C25" w:rsidRDefault="00BF188D" w:rsidP="00BF188D">
            <w:pPr>
              <w:pStyle w:val="acctfourfigures"/>
              <w:tabs>
                <w:tab w:val="clear" w:pos="765"/>
                <w:tab w:val="decimal" w:pos="1094"/>
              </w:tabs>
              <w:spacing w:line="240" w:lineRule="auto"/>
              <w:ind w:right="11"/>
              <w:rPr>
                <w:sz w:val="20"/>
                <w:lang w:bidi="th-TH"/>
              </w:rPr>
            </w:pPr>
            <w:r w:rsidRPr="00812C25">
              <w:rPr>
                <w:sz w:val="20"/>
                <w:cs/>
                <w:lang w:bidi="th-TH"/>
              </w:rPr>
              <w:t>-</w:t>
            </w:r>
          </w:p>
        </w:tc>
        <w:tc>
          <w:tcPr>
            <w:tcW w:w="180" w:type="dxa"/>
            <w:vAlign w:val="bottom"/>
          </w:tcPr>
          <w:p w14:paraId="5A2CBEC7" w14:textId="77777777" w:rsidR="00BF188D" w:rsidRPr="00812C25" w:rsidRDefault="00BF188D" w:rsidP="00BF188D">
            <w:pPr>
              <w:pStyle w:val="acctfourfigures"/>
              <w:tabs>
                <w:tab w:val="decimal" w:pos="952"/>
              </w:tabs>
              <w:spacing w:line="240" w:lineRule="auto"/>
              <w:rPr>
                <w:sz w:val="20"/>
              </w:rPr>
            </w:pPr>
          </w:p>
        </w:tc>
        <w:tc>
          <w:tcPr>
            <w:tcW w:w="1440" w:type="dxa"/>
            <w:vAlign w:val="bottom"/>
          </w:tcPr>
          <w:p w14:paraId="019FB2A9" w14:textId="244E25D4" w:rsidR="00BF188D" w:rsidRPr="00812C25" w:rsidRDefault="00BF188D" w:rsidP="00BF188D">
            <w:pPr>
              <w:pStyle w:val="acctfourfigures"/>
              <w:tabs>
                <w:tab w:val="clear" w:pos="765"/>
              </w:tabs>
              <w:spacing w:line="240" w:lineRule="auto"/>
              <w:ind w:right="194"/>
              <w:jc w:val="right"/>
              <w:rPr>
                <w:sz w:val="20"/>
              </w:rPr>
            </w:pPr>
            <w:r w:rsidRPr="00BA0466">
              <w:rPr>
                <w:sz w:val="20"/>
                <w:cs/>
                <w:lang w:bidi="th-TH"/>
              </w:rPr>
              <w:t>(32</w:t>
            </w:r>
            <w:r w:rsidRPr="00BA0466">
              <w:rPr>
                <w:sz w:val="20"/>
                <w:lang w:bidi="th-TH"/>
              </w:rPr>
              <w:t>,</w:t>
            </w:r>
            <w:r w:rsidRPr="00BA0466">
              <w:rPr>
                <w:sz w:val="20"/>
                <w:cs/>
                <w:lang w:bidi="th-TH"/>
              </w:rPr>
              <w:t>437)</w:t>
            </w:r>
          </w:p>
        </w:tc>
      </w:tr>
      <w:tr w:rsidR="00BF188D" w:rsidRPr="00812C25" w14:paraId="3EDFC5B2" w14:textId="77777777" w:rsidTr="0015346F">
        <w:trPr>
          <w:trHeight w:val="221"/>
        </w:trPr>
        <w:tc>
          <w:tcPr>
            <w:tcW w:w="4304" w:type="dxa"/>
          </w:tcPr>
          <w:p w14:paraId="180568CF" w14:textId="0254C6E8" w:rsidR="00BF188D" w:rsidRPr="00812C25" w:rsidRDefault="00BF188D" w:rsidP="00BF188D">
            <w:pPr>
              <w:spacing w:line="240" w:lineRule="auto"/>
              <w:rPr>
                <w:b/>
                <w:bCs/>
                <w:sz w:val="20"/>
              </w:rPr>
            </w:pPr>
            <w:r w:rsidRPr="00812C25">
              <w:rPr>
                <w:b/>
                <w:bCs/>
                <w:sz w:val="20"/>
              </w:rPr>
              <w:t>At 31 December 202</w:t>
            </w:r>
            <w:r>
              <w:rPr>
                <w:b/>
                <w:bCs/>
                <w:sz w:val="20"/>
              </w:rPr>
              <w:t>1 and 1 January 2022</w:t>
            </w:r>
          </w:p>
        </w:tc>
        <w:tc>
          <w:tcPr>
            <w:tcW w:w="1096" w:type="dxa"/>
            <w:tcBorders>
              <w:top w:val="single" w:sz="4" w:space="0" w:color="auto"/>
            </w:tcBorders>
            <w:vAlign w:val="bottom"/>
          </w:tcPr>
          <w:p w14:paraId="22928326" w14:textId="650DFAB9" w:rsidR="00BF188D" w:rsidRPr="00812C25" w:rsidRDefault="00BF188D" w:rsidP="00BF188D">
            <w:pPr>
              <w:pStyle w:val="acctfourfigures"/>
              <w:tabs>
                <w:tab w:val="clear" w:pos="765"/>
                <w:tab w:val="decimal" w:pos="834"/>
              </w:tabs>
              <w:spacing w:line="240" w:lineRule="auto"/>
              <w:ind w:right="11"/>
              <w:rPr>
                <w:b/>
                <w:bCs/>
                <w:sz w:val="20"/>
              </w:rPr>
            </w:pPr>
            <w:r w:rsidRPr="00812C25">
              <w:rPr>
                <w:sz w:val="20"/>
                <w:cs/>
                <w:lang w:bidi="th-TH"/>
              </w:rPr>
              <w:t>-</w:t>
            </w:r>
          </w:p>
        </w:tc>
        <w:tc>
          <w:tcPr>
            <w:tcW w:w="360" w:type="dxa"/>
            <w:vAlign w:val="bottom"/>
          </w:tcPr>
          <w:p w14:paraId="69BE1A40" w14:textId="77777777" w:rsidR="00BF188D" w:rsidRPr="00812C25" w:rsidRDefault="00BF188D" w:rsidP="00BF188D">
            <w:pPr>
              <w:pStyle w:val="acctfourfigures"/>
              <w:spacing w:line="240" w:lineRule="auto"/>
              <w:jc w:val="center"/>
              <w:rPr>
                <w:b/>
                <w:bCs/>
                <w:sz w:val="20"/>
              </w:rPr>
            </w:pPr>
          </w:p>
        </w:tc>
        <w:tc>
          <w:tcPr>
            <w:tcW w:w="1260" w:type="dxa"/>
            <w:tcBorders>
              <w:top w:val="single" w:sz="4" w:space="0" w:color="auto"/>
            </w:tcBorders>
            <w:vAlign w:val="bottom"/>
          </w:tcPr>
          <w:p w14:paraId="3D01F419" w14:textId="64587AB3" w:rsidR="00BF188D" w:rsidRPr="00812C25" w:rsidRDefault="00BF188D" w:rsidP="00BF188D">
            <w:pPr>
              <w:pStyle w:val="acctfourfigures"/>
              <w:tabs>
                <w:tab w:val="clear" w:pos="765"/>
                <w:tab w:val="decimal" w:pos="952"/>
              </w:tabs>
              <w:spacing w:line="240" w:lineRule="auto"/>
              <w:ind w:right="11"/>
              <w:rPr>
                <w:b/>
                <w:bCs/>
                <w:sz w:val="20"/>
              </w:rPr>
            </w:pPr>
            <w:r w:rsidRPr="00304DED">
              <w:rPr>
                <w:b/>
                <w:bCs/>
                <w:sz w:val="20"/>
              </w:rPr>
              <w:t>11,614</w:t>
            </w:r>
          </w:p>
        </w:tc>
        <w:tc>
          <w:tcPr>
            <w:tcW w:w="270" w:type="dxa"/>
          </w:tcPr>
          <w:p w14:paraId="0EFE3DAC" w14:textId="77777777" w:rsidR="00BF188D" w:rsidRPr="00812C25" w:rsidRDefault="00BF188D" w:rsidP="00BF188D">
            <w:pPr>
              <w:pStyle w:val="acctfourfigures"/>
              <w:tabs>
                <w:tab w:val="decimal" w:pos="952"/>
              </w:tabs>
              <w:spacing w:line="240" w:lineRule="auto"/>
              <w:rPr>
                <w:b/>
                <w:bCs/>
                <w:sz w:val="20"/>
              </w:rPr>
            </w:pPr>
          </w:p>
        </w:tc>
        <w:tc>
          <w:tcPr>
            <w:tcW w:w="1350" w:type="dxa"/>
            <w:tcBorders>
              <w:top w:val="single" w:sz="4" w:space="0" w:color="auto"/>
            </w:tcBorders>
            <w:vAlign w:val="bottom"/>
          </w:tcPr>
          <w:p w14:paraId="4A90BA1D" w14:textId="316809A8" w:rsidR="00BF188D" w:rsidRPr="00812C25" w:rsidRDefault="00BF188D" w:rsidP="00BF188D">
            <w:pPr>
              <w:pStyle w:val="acctfourfigures"/>
              <w:tabs>
                <w:tab w:val="clear" w:pos="765"/>
                <w:tab w:val="decimal" w:pos="952"/>
              </w:tabs>
              <w:spacing w:line="240" w:lineRule="auto"/>
              <w:ind w:right="11"/>
              <w:rPr>
                <w:b/>
                <w:bCs/>
                <w:sz w:val="20"/>
                <w:lang w:bidi="th-TH"/>
              </w:rPr>
            </w:pPr>
            <w:r w:rsidRPr="00304DED">
              <w:rPr>
                <w:b/>
                <w:bCs/>
                <w:sz w:val="20"/>
                <w:cs/>
                <w:lang w:bidi="th-TH"/>
              </w:rPr>
              <w:t>238</w:t>
            </w:r>
            <w:r w:rsidRPr="00304DED">
              <w:rPr>
                <w:b/>
                <w:bCs/>
                <w:sz w:val="20"/>
                <w:lang w:bidi="th-TH"/>
              </w:rPr>
              <w:t>,</w:t>
            </w:r>
            <w:r w:rsidRPr="00304DED">
              <w:rPr>
                <w:b/>
                <w:bCs/>
                <w:sz w:val="20"/>
                <w:cs/>
                <w:lang w:bidi="th-TH"/>
              </w:rPr>
              <w:t>072</w:t>
            </w:r>
          </w:p>
        </w:tc>
        <w:tc>
          <w:tcPr>
            <w:tcW w:w="270" w:type="dxa"/>
            <w:vAlign w:val="bottom"/>
          </w:tcPr>
          <w:p w14:paraId="2D40C114" w14:textId="77777777" w:rsidR="00BF188D" w:rsidRPr="00812C25" w:rsidRDefault="00BF188D" w:rsidP="00BF188D">
            <w:pPr>
              <w:pStyle w:val="acctfourfigures"/>
              <w:tabs>
                <w:tab w:val="decimal" w:pos="952"/>
              </w:tabs>
              <w:spacing w:line="240" w:lineRule="auto"/>
              <w:rPr>
                <w:b/>
                <w:bCs/>
                <w:sz w:val="20"/>
              </w:rPr>
            </w:pPr>
          </w:p>
        </w:tc>
        <w:tc>
          <w:tcPr>
            <w:tcW w:w="1260" w:type="dxa"/>
            <w:tcBorders>
              <w:top w:val="single" w:sz="4" w:space="0" w:color="auto"/>
            </w:tcBorders>
            <w:vAlign w:val="bottom"/>
          </w:tcPr>
          <w:p w14:paraId="283BEE3D" w14:textId="7F4749B2" w:rsidR="00BF188D" w:rsidRPr="00812C25" w:rsidRDefault="00BF188D" w:rsidP="00BF188D">
            <w:pPr>
              <w:pStyle w:val="acctfourfigures"/>
              <w:tabs>
                <w:tab w:val="clear" w:pos="765"/>
                <w:tab w:val="decimal" w:pos="952"/>
              </w:tabs>
              <w:spacing w:line="240" w:lineRule="auto"/>
              <w:ind w:right="11"/>
              <w:rPr>
                <w:b/>
                <w:bCs/>
                <w:sz w:val="20"/>
                <w:lang w:bidi="th-TH"/>
              </w:rPr>
            </w:pPr>
            <w:r w:rsidRPr="00304DED">
              <w:rPr>
                <w:b/>
                <w:bCs/>
                <w:sz w:val="20"/>
                <w:cs/>
                <w:lang w:bidi="th-TH"/>
              </w:rPr>
              <w:t>1</w:t>
            </w:r>
            <w:r w:rsidRPr="00304DED">
              <w:rPr>
                <w:b/>
                <w:bCs/>
                <w:sz w:val="20"/>
                <w:lang w:bidi="th-TH"/>
              </w:rPr>
              <w:t>,</w:t>
            </w:r>
            <w:r w:rsidRPr="00304DED">
              <w:rPr>
                <w:b/>
                <w:bCs/>
                <w:sz w:val="20"/>
                <w:cs/>
                <w:lang w:bidi="th-TH"/>
              </w:rPr>
              <w:t>135</w:t>
            </w:r>
            <w:r w:rsidRPr="00304DED">
              <w:rPr>
                <w:b/>
                <w:bCs/>
                <w:sz w:val="20"/>
                <w:lang w:bidi="th-TH"/>
              </w:rPr>
              <w:t>,</w:t>
            </w:r>
            <w:r w:rsidRPr="00304DED">
              <w:rPr>
                <w:b/>
                <w:bCs/>
                <w:sz w:val="20"/>
                <w:cs/>
                <w:lang w:bidi="th-TH"/>
              </w:rPr>
              <w:t>884</w:t>
            </w:r>
          </w:p>
        </w:tc>
        <w:tc>
          <w:tcPr>
            <w:tcW w:w="270" w:type="dxa"/>
            <w:vAlign w:val="bottom"/>
          </w:tcPr>
          <w:p w14:paraId="39923CD6" w14:textId="77777777" w:rsidR="00BF188D" w:rsidRPr="00812C25" w:rsidRDefault="00BF188D" w:rsidP="00BF188D">
            <w:pPr>
              <w:pStyle w:val="acctfourfigures"/>
              <w:tabs>
                <w:tab w:val="decimal" w:pos="952"/>
              </w:tabs>
              <w:spacing w:line="240" w:lineRule="auto"/>
              <w:rPr>
                <w:b/>
                <w:bCs/>
                <w:sz w:val="20"/>
              </w:rPr>
            </w:pPr>
          </w:p>
        </w:tc>
        <w:tc>
          <w:tcPr>
            <w:tcW w:w="1350" w:type="dxa"/>
            <w:tcBorders>
              <w:top w:val="single" w:sz="4" w:space="0" w:color="auto"/>
            </w:tcBorders>
            <w:vAlign w:val="bottom"/>
          </w:tcPr>
          <w:p w14:paraId="3A34C1FF" w14:textId="6CE31F6E" w:rsidR="00BF188D" w:rsidRPr="00812C25" w:rsidRDefault="00BF188D" w:rsidP="00BF188D">
            <w:pPr>
              <w:pStyle w:val="acctfourfigures"/>
              <w:tabs>
                <w:tab w:val="clear" w:pos="765"/>
                <w:tab w:val="decimal" w:pos="1094"/>
              </w:tabs>
              <w:spacing w:line="240" w:lineRule="auto"/>
              <w:ind w:right="11"/>
              <w:rPr>
                <w:b/>
                <w:bCs/>
                <w:sz w:val="20"/>
                <w:lang w:bidi="th-TH"/>
              </w:rPr>
            </w:pPr>
            <w:r w:rsidRPr="00812C25">
              <w:rPr>
                <w:b/>
                <w:bCs/>
                <w:sz w:val="20"/>
                <w:lang w:bidi="th-TH"/>
              </w:rPr>
              <w:t>-</w:t>
            </w:r>
          </w:p>
        </w:tc>
        <w:tc>
          <w:tcPr>
            <w:tcW w:w="180" w:type="dxa"/>
            <w:vAlign w:val="bottom"/>
          </w:tcPr>
          <w:p w14:paraId="15032ED4" w14:textId="77777777" w:rsidR="00BF188D" w:rsidRPr="00812C25" w:rsidRDefault="00BF188D" w:rsidP="00BF188D">
            <w:pPr>
              <w:pStyle w:val="acctfourfigures"/>
              <w:tabs>
                <w:tab w:val="decimal" w:pos="952"/>
              </w:tabs>
              <w:spacing w:line="240" w:lineRule="auto"/>
              <w:rPr>
                <w:b/>
                <w:bCs/>
                <w:sz w:val="20"/>
              </w:rPr>
            </w:pPr>
          </w:p>
        </w:tc>
        <w:tc>
          <w:tcPr>
            <w:tcW w:w="1440" w:type="dxa"/>
            <w:tcBorders>
              <w:top w:val="single" w:sz="4" w:space="0" w:color="auto"/>
            </w:tcBorders>
            <w:vAlign w:val="bottom"/>
          </w:tcPr>
          <w:p w14:paraId="362830AA" w14:textId="6039C335" w:rsidR="00BF188D" w:rsidRPr="00812C25" w:rsidRDefault="00BF188D" w:rsidP="00BF188D">
            <w:pPr>
              <w:pStyle w:val="acctfourfigures"/>
              <w:tabs>
                <w:tab w:val="clear" w:pos="765"/>
              </w:tabs>
              <w:spacing w:line="240" w:lineRule="auto"/>
              <w:ind w:right="280"/>
              <w:jc w:val="right"/>
              <w:rPr>
                <w:b/>
                <w:bCs/>
                <w:sz w:val="20"/>
              </w:rPr>
            </w:pPr>
            <w:r w:rsidRPr="00BA0466">
              <w:rPr>
                <w:b/>
                <w:bCs/>
                <w:sz w:val="20"/>
              </w:rPr>
              <w:t>1,385,570</w:t>
            </w:r>
          </w:p>
        </w:tc>
      </w:tr>
      <w:tr w:rsidR="00BF188D" w:rsidRPr="00812C25" w14:paraId="5B30D568" w14:textId="77777777" w:rsidTr="0015346F">
        <w:trPr>
          <w:trHeight w:val="206"/>
        </w:trPr>
        <w:tc>
          <w:tcPr>
            <w:tcW w:w="4304" w:type="dxa"/>
          </w:tcPr>
          <w:p w14:paraId="29B012A2" w14:textId="51D316BA" w:rsidR="00BF188D" w:rsidRPr="00812C25" w:rsidRDefault="00BF188D" w:rsidP="00BF188D">
            <w:pPr>
              <w:spacing w:line="240" w:lineRule="auto"/>
              <w:rPr>
                <w:b/>
                <w:bCs/>
                <w:sz w:val="20"/>
              </w:rPr>
            </w:pPr>
            <w:r w:rsidRPr="00812C25">
              <w:rPr>
                <w:sz w:val="20"/>
              </w:rPr>
              <w:t xml:space="preserve">Depreciation charge for the year </w:t>
            </w:r>
            <w:r w:rsidRPr="00812C25">
              <w:rPr>
                <w:b/>
                <w:bCs/>
                <w:color w:val="0000FF"/>
                <w:sz w:val="20"/>
                <w:cs/>
                <w:lang w:bidi="th-TH"/>
              </w:rPr>
              <w:t xml:space="preserve"> </w:t>
            </w:r>
          </w:p>
        </w:tc>
        <w:tc>
          <w:tcPr>
            <w:tcW w:w="1096" w:type="dxa"/>
            <w:vAlign w:val="bottom"/>
          </w:tcPr>
          <w:p w14:paraId="62C7A9F1" w14:textId="55E68E4D" w:rsidR="00BF188D" w:rsidRPr="00812C25" w:rsidRDefault="00BF188D" w:rsidP="00BF188D">
            <w:pPr>
              <w:pStyle w:val="acctfourfigures"/>
              <w:tabs>
                <w:tab w:val="clear" w:pos="765"/>
                <w:tab w:val="decimal" w:pos="834"/>
              </w:tabs>
              <w:spacing w:line="240" w:lineRule="auto"/>
              <w:ind w:right="11"/>
              <w:rPr>
                <w:sz w:val="20"/>
              </w:rPr>
            </w:pPr>
            <w:r w:rsidRPr="00BD4559">
              <w:rPr>
                <w:sz w:val="20"/>
                <w:cs/>
                <w:lang w:bidi="th-TH"/>
              </w:rPr>
              <w:t>-</w:t>
            </w:r>
          </w:p>
        </w:tc>
        <w:tc>
          <w:tcPr>
            <w:tcW w:w="360" w:type="dxa"/>
            <w:vAlign w:val="bottom"/>
          </w:tcPr>
          <w:p w14:paraId="20CF5B45" w14:textId="77777777" w:rsidR="00BF188D" w:rsidRPr="00812C25" w:rsidRDefault="00BF188D" w:rsidP="00BF188D">
            <w:pPr>
              <w:pStyle w:val="acctfourfigures"/>
              <w:spacing w:line="240" w:lineRule="auto"/>
              <w:jc w:val="center"/>
              <w:rPr>
                <w:sz w:val="20"/>
              </w:rPr>
            </w:pPr>
          </w:p>
        </w:tc>
        <w:tc>
          <w:tcPr>
            <w:tcW w:w="1260" w:type="dxa"/>
            <w:vAlign w:val="bottom"/>
          </w:tcPr>
          <w:p w14:paraId="4DED1BF0" w14:textId="08EE0CFF" w:rsidR="00BF188D" w:rsidRPr="00812C25" w:rsidRDefault="00BF188D" w:rsidP="00BF188D">
            <w:pPr>
              <w:pStyle w:val="acctfourfigures"/>
              <w:tabs>
                <w:tab w:val="clear" w:pos="765"/>
                <w:tab w:val="decimal" w:pos="952"/>
              </w:tabs>
              <w:spacing w:line="240" w:lineRule="auto"/>
              <w:ind w:right="11"/>
              <w:rPr>
                <w:sz w:val="20"/>
              </w:rPr>
            </w:pPr>
            <w:r w:rsidRPr="00BD4559">
              <w:rPr>
                <w:sz w:val="20"/>
              </w:rPr>
              <w:t>7,925</w:t>
            </w:r>
          </w:p>
        </w:tc>
        <w:tc>
          <w:tcPr>
            <w:tcW w:w="270" w:type="dxa"/>
          </w:tcPr>
          <w:p w14:paraId="1C55B708" w14:textId="77777777" w:rsidR="00BF188D" w:rsidRPr="00812C25" w:rsidRDefault="00BF188D" w:rsidP="00BF188D">
            <w:pPr>
              <w:pStyle w:val="acctfourfigures"/>
              <w:spacing w:line="240" w:lineRule="auto"/>
              <w:jc w:val="center"/>
              <w:rPr>
                <w:sz w:val="20"/>
              </w:rPr>
            </w:pPr>
          </w:p>
        </w:tc>
        <w:tc>
          <w:tcPr>
            <w:tcW w:w="1350" w:type="dxa"/>
            <w:vAlign w:val="bottom"/>
          </w:tcPr>
          <w:p w14:paraId="1F5B7684" w14:textId="2ACA1DB7" w:rsidR="00BF188D" w:rsidRPr="00896DCF" w:rsidRDefault="001D46EA" w:rsidP="00BF188D">
            <w:pPr>
              <w:pStyle w:val="acctfourfigures"/>
              <w:tabs>
                <w:tab w:val="clear" w:pos="765"/>
                <w:tab w:val="decimal" w:pos="952"/>
              </w:tabs>
              <w:spacing w:line="240" w:lineRule="auto"/>
              <w:ind w:right="11"/>
              <w:rPr>
                <w:sz w:val="20"/>
                <w:lang w:bidi="th-TH"/>
              </w:rPr>
            </w:pPr>
            <w:r w:rsidRPr="001D46EA">
              <w:rPr>
                <w:sz w:val="20"/>
                <w:cs/>
                <w:lang w:bidi="th-TH"/>
              </w:rPr>
              <w:t>104</w:t>
            </w:r>
            <w:r w:rsidRPr="001D46EA">
              <w:rPr>
                <w:sz w:val="20"/>
                <w:lang w:bidi="th-TH"/>
              </w:rPr>
              <w:t>,</w:t>
            </w:r>
            <w:r w:rsidRPr="001D46EA">
              <w:rPr>
                <w:sz w:val="20"/>
                <w:cs/>
                <w:lang w:bidi="th-TH"/>
              </w:rPr>
              <w:t>148</w:t>
            </w:r>
          </w:p>
        </w:tc>
        <w:tc>
          <w:tcPr>
            <w:tcW w:w="270" w:type="dxa"/>
            <w:vAlign w:val="bottom"/>
          </w:tcPr>
          <w:p w14:paraId="12DE59CE" w14:textId="77777777" w:rsidR="00BF188D" w:rsidRPr="00304DED" w:rsidRDefault="00BF188D" w:rsidP="00BF188D">
            <w:pPr>
              <w:pStyle w:val="acctfourfigures"/>
              <w:spacing w:line="240" w:lineRule="auto"/>
              <w:jc w:val="center"/>
              <w:rPr>
                <w:sz w:val="20"/>
              </w:rPr>
            </w:pPr>
          </w:p>
        </w:tc>
        <w:tc>
          <w:tcPr>
            <w:tcW w:w="1260" w:type="dxa"/>
            <w:vAlign w:val="bottom"/>
          </w:tcPr>
          <w:p w14:paraId="772801FC" w14:textId="42B62532" w:rsidR="00BF188D" w:rsidRPr="00304DED" w:rsidRDefault="00BF188D" w:rsidP="00BF188D">
            <w:pPr>
              <w:pStyle w:val="acctfourfigures"/>
              <w:tabs>
                <w:tab w:val="clear" w:pos="765"/>
                <w:tab w:val="decimal" w:pos="952"/>
              </w:tabs>
              <w:spacing w:line="240" w:lineRule="auto"/>
              <w:ind w:right="11"/>
              <w:rPr>
                <w:sz w:val="20"/>
                <w:lang w:bidi="th-TH"/>
              </w:rPr>
            </w:pPr>
            <w:r w:rsidRPr="00BD4559">
              <w:rPr>
                <w:sz w:val="20"/>
                <w:cs/>
                <w:lang w:bidi="th-TH"/>
              </w:rPr>
              <w:t>280</w:t>
            </w:r>
            <w:r w:rsidRPr="00BD4559">
              <w:rPr>
                <w:sz w:val="20"/>
                <w:lang w:bidi="th-TH"/>
              </w:rPr>
              <w:t>,</w:t>
            </w:r>
            <w:r w:rsidRPr="00BD4559">
              <w:rPr>
                <w:sz w:val="20"/>
                <w:cs/>
                <w:lang w:bidi="th-TH"/>
              </w:rPr>
              <w:t>177</w:t>
            </w:r>
          </w:p>
        </w:tc>
        <w:tc>
          <w:tcPr>
            <w:tcW w:w="270" w:type="dxa"/>
            <w:vAlign w:val="bottom"/>
          </w:tcPr>
          <w:p w14:paraId="53C08817" w14:textId="77777777" w:rsidR="00BF188D" w:rsidRPr="00812C25" w:rsidRDefault="00BF188D" w:rsidP="00BF188D">
            <w:pPr>
              <w:pStyle w:val="acctfourfigures"/>
              <w:spacing w:line="240" w:lineRule="auto"/>
              <w:jc w:val="center"/>
              <w:rPr>
                <w:sz w:val="20"/>
              </w:rPr>
            </w:pPr>
          </w:p>
        </w:tc>
        <w:tc>
          <w:tcPr>
            <w:tcW w:w="1350" w:type="dxa"/>
            <w:vAlign w:val="bottom"/>
          </w:tcPr>
          <w:p w14:paraId="1C31AA28" w14:textId="60BDD092" w:rsidR="00BF188D" w:rsidRPr="00812C25" w:rsidRDefault="00BF188D" w:rsidP="00BF188D">
            <w:pPr>
              <w:pStyle w:val="acctfourfigures"/>
              <w:tabs>
                <w:tab w:val="clear" w:pos="765"/>
                <w:tab w:val="decimal" w:pos="1094"/>
              </w:tabs>
              <w:spacing w:line="240" w:lineRule="auto"/>
              <w:ind w:right="11"/>
              <w:rPr>
                <w:sz w:val="20"/>
                <w:lang w:bidi="th-TH"/>
              </w:rPr>
            </w:pPr>
            <w:r w:rsidRPr="00BD4559">
              <w:rPr>
                <w:sz w:val="20"/>
                <w:cs/>
                <w:lang w:bidi="th-TH"/>
              </w:rPr>
              <w:t>-</w:t>
            </w:r>
          </w:p>
        </w:tc>
        <w:tc>
          <w:tcPr>
            <w:tcW w:w="180" w:type="dxa"/>
            <w:vAlign w:val="bottom"/>
          </w:tcPr>
          <w:p w14:paraId="3859852B" w14:textId="77777777" w:rsidR="00BF188D" w:rsidRPr="00812C25" w:rsidRDefault="00BF188D" w:rsidP="00BF188D">
            <w:pPr>
              <w:pStyle w:val="acctfourfigures"/>
              <w:spacing w:line="240" w:lineRule="auto"/>
              <w:jc w:val="center"/>
              <w:rPr>
                <w:sz w:val="20"/>
              </w:rPr>
            </w:pPr>
          </w:p>
        </w:tc>
        <w:tc>
          <w:tcPr>
            <w:tcW w:w="1440" w:type="dxa"/>
            <w:vAlign w:val="bottom"/>
          </w:tcPr>
          <w:p w14:paraId="5D5684C8" w14:textId="10C8BB0C" w:rsidR="00BF188D" w:rsidRPr="00BA0466" w:rsidRDefault="00C962C2" w:rsidP="00BF188D">
            <w:pPr>
              <w:pStyle w:val="acctfourfigures"/>
              <w:tabs>
                <w:tab w:val="clear" w:pos="765"/>
              </w:tabs>
              <w:spacing w:line="240" w:lineRule="auto"/>
              <w:ind w:right="284"/>
              <w:jc w:val="right"/>
              <w:rPr>
                <w:sz w:val="20"/>
              </w:rPr>
            </w:pPr>
            <w:r w:rsidRPr="00C962C2">
              <w:rPr>
                <w:sz w:val="20"/>
              </w:rPr>
              <w:t>392,250</w:t>
            </w:r>
          </w:p>
        </w:tc>
      </w:tr>
      <w:tr w:rsidR="00BF188D" w:rsidRPr="00FE5457" w14:paraId="244DFD6C" w14:textId="77777777" w:rsidTr="0015346F">
        <w:trPr>
          <w:trHeight w:val="206"/>
        </w:trPr>
        <w:tc>
          <w:tcPr>
            <w:tcW w:w="4304" w:type="dxa"/>
          </w:tcPr>
          <w:p w14:paraId="19AD2013" w14:textId="01BA942E" w:rsidR="00BF188D" w:rsidRPr="00443897" w:rsidRDefault="00BF188D" w:rsidP="00BF188D">
            <w:pPr>
              <w:spacing w:line="240" w:lineRule="auto"/>
              <w:rPr>
                <w:sz w:val="20"/>
              </w:rPr>
            </w:pPr>
            <w:r w:rsidRPr="00812C25">
              <w:rPr>
                <w:sz w:val="20"/>
              </w:rPr>
              <w:t>Disposals</w:t>
            </w:r>
            <w:r w:rsidRPr="00812C25">
              <w:rPr>
                <w:sz w:val="20"/>
                <w:cs/>
                <w:lang w:bidi="th-TH"/>
              </w:rPr>
              <w:t xml:space="preserve"> / </w:t>
            </w:r>
            <w:r w:rsidRPr="00812C25">
              <w:rPr>
                <w:sz w:val="20"/>
              </w:rPr>
              <w:t>write</w:t>
            </w:r>
            <w:r w:rsidRPr="00812C25">
              <w:rPr>
                <w:sz w:val="20"/>
                <w:cs/>
                <w:lang w:bidi="th-TH"/>
              </w:rPr>
              <w:t>-</w:t>
            </w:r>
            <w:r w:rsidRPr="00812C25">
              <w:rPr>
                <w:sz w:val="20"/>
              </w:rPr>
              <w:t>off</w:t>
            </w:r>
          </w:p>
        </w:tc>
        <w:tc>
          <w:tcPr>
            <w:tcW w:w="1096" w:type="dxa"/>
            <w:vAlign w:val="bottom"/>
          </w:tcPr>
          <w:p w14:paraId="21B44AE0" w14:textId="66C3E29D" w:rsidR="00BF188D" w:rsidRPr="00F45241" w:rsidRDefault="00BF188D" w:rsidP="00BF188D">
            <w:pPr>
              <w:pStyle w:val="acctfourfigures"/>
              <w:tabs>
                <w:tab w:val="clear" w:pos="765"/>
                <w:tab w:val="decimal" w:pos="834"/>
              </w:tabs>
              <w:spacing w:line="240" w:lineRule="auto"/>
              <w:ind w:right="11"/>
              <w:rPr>
                <w:sz w:val="20"/>
              </w:rPr>
            </w:pPr>
            <w:r w:rsidRPr="00BD4559">
              <w:rPr>
                <w:b/>
                <w:bCs/>
                <w:sz w:val="20"/>
                <w:cs/>
                <w:lang w:bidi="th-TH"/>
              </w:rPr>
              <w:t>-</w:t>
            </w:r>
          </w:p>
        </w:tc>
        <w:tc>
          <w:tcPr>
            <w:tcW w:w="360" w:type="dxa"/>
            <w:vAlign w:val="bottom"/>
          </w:tcPr>
          <w:p w14:paraId="1CA94247" w14:textId="77777777" w:rsidR="00BF188D" w:rsidRPr="00F45241" w:rsidRDefault="00BF188D" w:rsidP="00BF188D">
            <w:pPr>
              <w:pStyle w:val="acctfourfigures"/>
              <w:spacing w:line="240" w:lineRule="auto"/>
              <w:jc w:val="center"/>
              <w:rPr>
                <w:sz w:val="20"/>
              </w:rPr>
            </w:pPr>
          </w:p>
        </w:tc>
        <w:tc>
          <w:tcPr>
            <w:tcW w:w="1260" w:type="dxa"/>
            <w:vAlign w:val="bottom"/>
          </w:tcPr>
          <w:p w14:paraId="24605B89" w14:textId="03D99541" w:rsidR="00BF188D" w:rsidRPr="00F45241" w:rsidRDefault="00BF188D" w:rsidP="00BF188D">
            <w:pPr>
              <w:pStyle w:val="acctfourfigures"/>
              <w:tabs>
                <w:tab w:val="clear" w:pos="765"/>
                <w:tab w:val="decimal" w:pos="952"/>
              </w:tabs>
              <w:spacing w:line="240" w:lineRule="auto"/>
              <w:ind w:right="11"/>
              <w:rPr>
                <w:sz w:val="20"/>
              </w:rPr>
            </w:pPr>
            <w:r w:rsidRPr="00BD4559">
              <w:rPr>
                <w:b/>
                <w:bCs/>
                <w:sz w:val="20"/>
                <w:cs/>
                <w:lang w:bidi="th-TH"/>
              </w:rPr>
              <w:t>-</w:t>
            </w:r>
          </w:p>
        </w:tc>
        <w:tc>
          <w:tcPr>
            <w:tcW w:w="270" w:type="dxa"/>
            <w:vAlign w:val="bottom"/>
          </w:tcPr>
          <w:p w14:paraId="1FA46406" w14:textId="77777777" w:rsidR="00BF188D" w:rsidRPr="00F45241" w:rsidRDefault="00BF188D" w:rsidP="00BF188D">
            <w:pPr>
              <w:pStyle w:val="acctfourfigures"/>
              <w:spacing w:line="240" w:lineRule="auto"/>
              <w:jc w:val="center"/>
              <w:rPr>
                <w:sz w:val="20"/>
              </w:rPr>
            </w:pPr>
          </w:p>
        </w:tc>
        <w:tc>
          <w:tcPr>
            <w:tcW w:w="1350" w:type="dxa"/>
            <w:vAlign w:val="bottom"/>
          </w:tcPr>
          <w:p w14:paraId="009DF813" w14:textId="14515609" w:rsidR="00BF188D" w:rsidRPr="00896DCF" w:rsidRDefault="001D46EA" w:rsidP="00BF188D">
            <w:pPr>
              <w:pStyle w:val="acctfourfigures"/>
              <w:tabs>
                <w:tab w:val="clear" w:pos="765"/>
                <w:tab w:val="decimal" w:pos="952"/>
              </w:tabs>
              <w:spacing w:line="240" w:lineRule="auto"/>
              <w:ind w:right="11"/>
              <w:rPr>
                <w:sz w:val="20"/>
                <w:lang w:bidi="th-TH"/>
              </w:rPr>
            </w:pPr>
            <w:r w:rsidRPr="001D46EA">
              <w:rPr>
                <w:sz w:val="20"/>
                <w:cs/>
                <w:lang w:bidi="th-TH"/>
              </w:rPr>
              <w:t>(3</w:t>
            </w:r>
            <w:r w:rsidRPr="001D46EA">
              <w:rPr>
                <w:sz w:val="20"/>
                <w:lang w:bidi="th-TH"/>
              </w:rPr>
              <w:t>,</w:t>
            </w:r>
            <w:r w:rsidRPr="001D46EA">
              <w:rPr>
                <w:sz w:val="20"/>
                <w:cs/>
                <w:lang w:bidi="th-TH"/>
              </w:rPr>
              <w:t>528)</w:t>
            </w:r>
          </w:p>
        </w:tc>
        <w:tc>
          <w:tcPr>
            <w:tcW w:w="270" w:type="dxa"/>
            <w:vAlign w:val="bottom"/>
          </w:tcPr>
          <w:p w14:paraId="4742A5BA" w14:textId="77777777" w:rsidR="00BF188D" w:rsidRPr="00304DED" w:rsidRDefault="00BF188D" w:rsidP="00BF188D">
            <w:pPr>
              <w:pStyle w:val="acctfourfigures"/>
              <w:spacing w:line="240" w:lineRule="auto"/>
              <w:jc w:val="center"/>
              <w:rPr>
                <w:sz w:val="20"/>
              </w:rPr>
            </w:pPr>
          </w:p>
        </w:tc>
        <w:tc>
          <w:tcPr>
            <w:tcW w:w="1260" w:type="dxa"/>
            <w:vAlign w:val="bottom"/>
          </w:tcPr>
          <w:p w14:paraId="62DCAC95" w14:textId="193F0044" w:rsidR="00BF188D" w:rsidRPr="00304DED" w:rsidRDefault="00BF188D" w:rsidP="00BF188D">
            <w:pPr>
              <w:pStyle w:val="acctfourfigures"/>
              <w:tabs>
                <w:tab w:val="clear" w:pos="765"/>
                <w:tab w:val="decimal" w:pos="952"/>
              </w:tabs>
              <w:spacing w:line="240" w:lineRule="auto"/>
              <w:ind w:right="11"/>
              <w:rPr>
                <w:sz w:val="20"/>
                <w:lang w:bidi="th-TH"/>
              </w:rPr>
            </w:pPr>
            <w:r w:rsidRPr="00BD4559">
              <w:rPr>
                <w:sz w:val="20"/>
                <w:cs/>
                <w:lang w:bidi="th-TH"/>
              </w:rPr>
              <w:t>(48</w:t>
            </w:r>
            <w:r w:rsidRPr="00BD4559">
              <w:rPr>
                <w:sz w:val="20"/>
                <w:lang w:bidi="th-TH"/>
              </w:rPr>
              <w:t>,</w:t>
            </w:r>
            <w:r w:rsidRPr="00BD4559">
              <w:rPr>
                <w:sz w:val="20"/>
                <w:cs/>
                <w:lang w:bidi="th-TH"/>
              </w:rPr>
              <w:t>666)</w:t>
            </w:r>
          </w:p>
        </w:tc>
        <w:tc>
          <w:tcPr>
            <w:tcW w:w="270" w:type="dxa"/>
            <w:vAlign w:val="bottom"/>
          </w:tcPr>
          <w:p w14:paraId="51E3F6CD" w14:textId="77777777" w:rsidR="00BF188D" w:rsidRPr="00F45241" w:rsidRDefault="00BF188D" w:rsidP="00BF188D">
            <w:pPr>
              <w:pStyle w:val="acctfourfigures"/>
              <w:spacing w:line="240" w:lineRule="auto"/>
              <w:jc w:val="center"/>
              <w:rPr>
                <w:sz w:val="20"/>
              </w:rPr>
            </w:pPr>
          </w:p>
        </w:tc>
        <w:tc>
          <w:tcPr>
            <w:tcW w:w="1350" w:type="dxa"/>
            <w:vAlign w:val="bottom"/>
          </w:tcPr>
          <w:p w14:paraId="31800225" w14:textId="20F9E95A" w:rsidR="00BF188D" w:rsidRPr="00443897" w:rsidRDefault="00BF188D" w:rsidP="00BF188D">
            <w:pPr>
              <w:pStyle w:val="acctfourfigures"/>
              <w:tabs>
                <w:tab w:val="clear" w:pos="765"/>
                <w:tab w:val="decimal" w:pos="1094"/>
              </w:tabs>
              <w:spacing w:line="240" w:lineRule="auto"/>
              <w:ind w:right="11"/>
              <w:rPr>
                <w:sz w:val="20"/>
                <w:lang w:bidi="th-TH"/>
              </w:rPr>
            </w:pPr>
            <w:r w:rsidRPr="00BD4559">
              <w:rPr>
                <w:b/>
                <w:bCs/>
                <w:sz w:val="20"/>
                <w:cs/>
                <w:lang w:bidi="th-TH"/>
              </w:rPr>
              <w:t>-</w:t>
            </w:r>
          </w:p>
        </w:tc>
        <w:tc>
          <w:tcPr>
            <w:tcW w:w="180" w:type="dxa"/>
            <w:vAlign w:val="bottom"/>
          </w:tcPr>
          <w:p w14:paraId="16DF1FF5" w14:textId="5A47B3CD" w:rsidR="00BF188D" w:rsidRPr="00F45241" w:rsidRDefault="00BF188D" w:rsidP="00BF188D">
            <w:pPr>
              <w:pStyle w:val="acctfourfigures"/>
              <w:spacing w:line="240" w:lineRule="auto"/>
              <w:jc w:val="center"/>
              <w:rPr>
                <w:sz w:val="20"/>
              </w:rPr>
            </w:pPr>
          </w:p>
        </w:tc>
        <w:tc>
          <w:tcPr>
            <w:tcW w:w="1440" w:type="dxa"/>
            <w:vAlign w:val="bottom"/>
          </w:tcPr>
          <w:p w14:paraId="08D9BDAB" w14:textId="0DF7DFBE" w:rsidR="00BF188D" w:rsidRPr="00896DCF" w:rsidRDefault="00C962C2" w:rsidP="00C962C2">
            <w:pPr>
              <w:pStyle w:val="acctfourfigures"/>
              <w:tabs>
                <w:tab w:val="clear" w:pos="765"/>
              </w:tabs>
              <w:spacing w:line="240" w:lineRule="auto"/>
              <w:ind w:right="194"/>
              <w:jc w:val="right"/>
              <w:rPr>
                <w:sz w:val="20"/>
                <w:lang w:bidi="th-TH"/>
              </w:rPr>
            </w:pPr>
            <w:r w:rsidRPr="00C962C2">
              <w:rPr>
                <w:sz w:val="20"/>
                <w:cs/>
                <w:lang w:bidi="th-TH"/>
              </w:rPr>
              <w:t>(52</w:t>
            </w:r>
            <w:r w:rsidRPr="00C962C2">
              <w:rPr>
                <w:sz w:val="20"/>
                <w:lang w:bidi="th-TH"/>
              </w:rPr>
              <w:t>,</w:t>
            </w:r>
            <w:r w:rsidRPr="00C962C2">
              <w:rPr>
                <w:sz w:val="20"/>
                <w:cs/>
                <w:lang w:bidi="th-TH"/>
              </w:rPr>
              <w:t>194)</w:t>
            </w:r>
          </w:p>
        </w:tc>
      </w:tr>
      <w:tr w:rsidR="00BF188D" w:rsidRPr="00C01AB4" w14:paraId="1A825FCF" w14:textId="77777777" w:rsidTr="0015346F">
        <w:trPr>
          <w:trHeight w:val="221"/>
        </w:trPr>
        <w:tc>
          <w:tcPr>
            <w:tcW w:w="4304" w:type="dxa"/>
          </w:tcPr>
          <w:p w14:paraId="5EFFE9D4" w14:textId="2B5F7A32" w:rsidR="00BF188D" w:rsidRPr="00C01AB4" w:rsidRDefault="00BF188D" w:rsidP="00BF188D">
            <w:pPr>
              <w:spacing w:line="240" w:lineRule="auto"/>
              <w:rPr>
                <w:b/>
                <w:bCs/>
                <w:sz w:val="20"/>
              </w:rPr>
            </w:pPr>
            <w:r w:rsidRPr="00C01AB4">
              <w:rPr>
                <w:b/>
                <w:bCs/>
                <w:sz w:val="20"/>
              </w:rPr>
              <w:t>At 31 December 202</w:t>
            </w:r>
            <w:r>
              <w:rPr>
                <w:b/>
                <w:bCs/>
                <w:sz w:val="20"/>
              </w:rPr>
              <w:t>2</w:t>
            </w:r>
          </w:p>
        </w:tc>
        <w:tc>
          <w:tcPr>
            <w:tcW w:w="1096" w:type="dxa"/>
            <w:tcBorders>
              <w:top w:val="single" w:sz="4" w:space="0" w:color="auto"/>
              <w:bottom w:val="single" w:sz="4" w:space="0" w:color="auto"/>
            </w:tcBorders>
            <w:vAlign w:val="bottom"/>
          </w:tcPr>
          <w:p w14:paraId="1ABA62CD" w14:textId="14CB3573" w:rsidR="00BF188D" w:rsidRPr="00C01AB4" w:rsidRDefault="00BF188D" w:rsidP="00BF188D">
            <w:pPr>
              <w:pStyle w:val="acctfourfigures"/>
              <w:tabs>
                <w:tab w:val="clear" w:pos="765"/>
                <w:tab w:val="decimal" w:pos="834"/>
              </w:tabs>
              <w:spacing w:line="240" w:lineRule="auto"/>
              <w:ind w:right="11"/>
              <w:rPr>
                <w:b/>
                <w:bCs/>
                <w:sz w:val="20"/>
              </w:rPr>
            </w:pPr>
            <w:r w:rsidRPr="00BD4559">
              <w:rPr>
                <w:sz w:val="20"/>
                <w:cs/>
                <w:lang w:bidi="th-TH"/>
              </w:rPr>
              <w:t>-</w:t>
            </w:r>
          </w:p>
        </w:tc>
        <w:tc>
          <w:tcPr>
            <w:tcW w:w="360" w:type="dxa"/>
            <w:vAlign w:val="bottom"/>
          </w:tcPr>
          <w:p w14:paraId="7B6D24D1" w14:textId="77777777" w:rsidR="00BF188D" w:rsidRPr="00C01AB4" w:rsidRDefault="00BF188D" w:rsidP="00BF188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252A57AB" w14:textId="52CE3E7D" w:rsidR="00BF188D" w:rsidRPr="008E53F7" w:rsidRDefault="00BF188D" w:rsidP="00BF188D">
            <w:pPr>
              <w:pStyle w:val="acctfourfigures"/>
              <w:tabs>
                <w:tab w:val="clear" w:pos="765"/>
                <w:tab w:val="decimal" w:pos="952"/>
              </w:tabs>
              <w:spacing w:line="240" w:lineRule="auto"/>
              <w:ind w:right="11"/>
              <w:rPr>
                <w:b/>
                <w:bCs/>
                <w:sz w:val="20"/>
              </w:rPr>
            </w:pPr>
            <w:r w:rsidRPr="00BD4559">
              <w:rPr>
                <w:b/>
                <w:bCs/>
                <w:sz w:val="20"/>
                <w:cs/>
                <w:lang w:bidi="th-TH"/>
              </w:rPr>
              <w:t>19</w:t>
            </w:r>
            <w:r w:rsidRPr="00BD4559">
              <w:rPr>
                <w:b/>
                <w:bCs/>
                <w:sz w:val="20"/>
                <w:lang w:bidi="th-TH"/>
              </w:rPr>
              <w:t>,</w:t>
            </w:r>
            <w:r w:rsidRPr="00BD4559">
              <w:rPr>
                <w:b/>
                <w:bCs/>
                <w:sz w:val="20"/>
                <w:cs/>
                <w:lang w:bidi="th-TH"/>
              </w:rPr>
              <w:t>539</w:t>
            </w:r>
          </w:p>
        </w:tc>
        <w:tc>
          <w:tcPr>
            <w:tcW w:w="270" w:type="dxa"/>
          </w:tcPr>
          <w:p w14:paraId="64720AC5" w14:textId="77777777" w:rsidR="00BF188D" w:rsidRPr="00C01AB4" w:rsidRDefault="00BF188D" w:rsidP="00BF188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061404A2" w14:textId="4D4026B6" w:rsidR="00BF188D" w:rsidRPr="00304DED" w:rsidRDefault="00BF188D" w:rsidP="00BF188D">
            <w:pPr>
              <w:pStyle w:val="acctfourfigures"/>
              <w:tabs>
                <w:tab w:val="clear" w:pos="765"/>
                <w:tab w:val="decimal" w:pos="952"/>
              </w:tabs>
              <w:spacing w:line="240" w:lineRule="auto"/>
              <w:ind w:right="11"/>
              <w:rPr>
                <w:b/>
                <w:bCs/>
                <w:sz w:val="20"/>
                <w:lang w:bidi="th-TH"/>
              </w:rPr>
            </w:pPr>
            <w:r w:rsidRPr="00BD4559">
              <w:rPr>
                <w:b/>
                <w:bCs/>
                <w:sz w:val="20"/>
                <w:cs/>
                <w:lang w:bidi="th-TH"/>
              </w:rPr>
              <w:t>338</w:t>
            </w:r>
            <w:r w:rsidRPr="00BD4559">
              <w:rPr>
                <w:b/>
                <w:bCs/>
                <w:sz w:val="20"/>
                <w:lang w:bidi="th-TH"/>
              </w:rPr>
              <w:t>,</w:t>
            </w:r>
            <w:r w:rsidRPr="00BD4559">
              <w:rPr>
                <w:b/>
                <w:bCs/>
                <w:sz w:val="20"/>
                <w:cs/>
                <w:lang w:bidi="th-TH"/>
              </w:rPr>
              <w:t>692</w:t>
            </w:r>
          </w:p>
        </w:tc>
        <w:tc>
          <w:tcPr>
            <w:tcW w:w="270" w:type="dxa"/>
            <w:vAlign w:val="bottom"/>
          </w:tcPr>
          <w:p w14:paraId="49025EE4" w14:textId="77777777" w:rsidR="00BF188D" w:rsidRPr="00304DED" w:rsidRDefault="00BF188D" w:rsidP="00BF188D">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7AFF38D3" w14:textId="311A0423" w:rsidR="00BF188D" w:rsidRPr="00304DED" w:rsidRDefault="00BF188D" w:rsidP="00BF188D">
            <w:pPr>
              <w:pStyle w:val="acctfourfigures"/>
              <w:tabs>
                <w:tab w:val="clear" w:pos="765"/>
                <w:tab w:val="decimal" w:pos="952"/>
              </w:tabs>
              <w:spacing w:line="240" w:lineRule="auto"/>
              <w:ind w:right="11"/>
              <w:rPr>
                <w:b/>
                <w:bCs/>
                <w:sz w:val="20"/>
                <w:lang w:bidi="th-TH"/>
              </w:rPr>
            </w:pPr>
            <w:r w:rsidRPr="00BD4559">
              <w:rPr>
                <w:b/>
                <w:bCs/>
                <w:sz w:val="20"/>
                <w:cs/>
                <w:lang w:bidi="th-TH"/>
              </w:rPr>
              <w:t>1</w:t>
            </w:r>
            <w:r w:rsidRPr="00BD4559">
              <w:rPr>
                <w:b/>
                <w:bCs/>
                <w:sz w:val="20"/>
                <w:lang w:bidi="th-TH"/>
              </w:rPr>
              <w:t>,</w:t>
            </w:r>
            <w:r w:rsidRPr="00BD4559">
              <w:rPr>
                <w:b/>
                <w:bCs/>
                <w:sz w:val="20"/>
                <w:cs/>
                <w:lang w:bidi="th-TH"/>
              </w:rPr>
              <w:t>367</w:t>
            </w:r>
            <w:r w:rsidRPr="00BD4559">
              <w:rPr>
                <w:b/>
                <w:bCs/>
                <w:sz w:val="20"/>
                <w:lang w:bidi="th-TH"/>
              </w:rPr>
              <w:t>,</w:t>
            </w:r>
            <w:r w:rsidRPr="00BD4559">
              <w:rPr>
                <w:b/>
                <w:bCs/>
                <w:sz w:val="20"/>
                <w:cs/>
                <w:lang w:bidi="th-TH"/>
              </w:rPr>
              <w:t>395</w:t>
            </w:r>
          </w:p>
        </w:tc>
        <w:tc>
          <w:tcPr>
            <w:tcW w:w="270" w:type="dxa"/>
            <w:vAlign w:val="bottom"/>
          </w:tcPr>
          <w:p w14:paraId="34C9BF22" w14:textId="77777777" w:rsidR="00BF188D" w:rsidRPr="00C01AB4" w:rsidRDefault="00BF188D" w:rsidP="00BF188D">
            <w:pPr>
              <w:pStyle w:val="acctfourfigures"/>
              <w:spacing w:line="240" w:lineRule="auto"/>
              <w:jc w:val="center"/>
              <w:rPr>
                <w:b/>
                <w:bCs/>
                <w:sz w:val="20"/>
              </w:rPr>
            </w:pPr>
          </w:p>
        </w:tc>
        <w:tc>
          <w:tcPr>
            <w:tcW w:w="1350" w:type="dxa"/>
            <w:tcBorders>
              <w:top w:val="single" w:sz="4" w:space="0" w:color="auto"/>
              <w:bottom w:val="single" w:sz="4" w:space="0" w:color="auto"/>
            </w:tcBorders>
            <w:vAlign w:val="bottom"/>
          </w:tcPr>
          <w:p w14:paraId="3AB65BEF" w14:textId="4E1D7B65" w:rsidR="00BF188D" w:rsidRPr="00C01AB4" w:rsidRDefault="00BF188D" w:rsidP="00BF188D">
            <w:pPr>
              <w:pStyle w:val="acctfourfigures"/>
              <w:tabs>
                <w:tab w:val="clear" w:pos="765"/>
                <w:tab w:val="decimal" w:pos="1094"/>
              </w:tabs>
              <w:spacing w:line="240" w:lineRule="auto"/>
              <w:ind w:right="11"/>
              <w:rPr>
                <w:b/>
                <w:bCs/>
                <w:sz w:val="20"/>
                <w:lang w:bidi="th-TH"/>
              </w:rPr>
            </w:pPr>
            <w:r w:rsidRPr="00BD4559">
              <w:rPr>
                <w:sz w:val="20"/>
                <w:cs/>
                <w:lang w:bidi="th-TH"/>
              </w:rPr>
              <w:t>-</w:t>
            </w:r>
          </w:p>
        </w:tc>
        <w:tc>
          <w:tcPr>
            <w:tcW w:w="180" w:type="dxa"/>
            <w:vAlign w:val="bottom"/>
          </w:tcPr>
          <w:p w14:paraId="00F1BED6" w14:textId="77777777" w:rsidR="00BF188D" w:rsidRPr="00C01AB4" w:rsidRDefault="00BF188D" w:rsidP="00BF188D">
            <w:pPr>
              <w:pStyle w:val="acctfourfigures"/>
              <w:spacing w:line="240" w:lineRule="auto"/>
              <w:jc w:val="center"/>
              <w:rPr>
                <w:b/>
                <w:bCs/>
                <w:sz w:val="20"/>
              </w:rPr>
            </w:pPr>
          </w:p>
        </w:tc>
        <w:tc>
          <w:tcPr>
            <w:tcW w:w="1440" w:type="dxa"/>
            <w:tcBorders>
              <w:top w:val="single" w:sz="4" w:space="0" w:color="auto"/>
              <w:bottom w:val="single" w:sz="4" w:space="0" w:color="auto"/>
            </w:tcBorders>
            <w:vAlign w:val="bottom"/>
          </w:tcPr>
          <w:p w14:paraId="5532D781" w14:textId="5C13B2DF" w:rsidR="00BF188D" w:rsidRPr="00BA0466" w:rsidRDefault="00BF188D" w:rsidP="00BF188D">
            <w:pPr>
              <w:pStyle w:val="acctfourfigures"/>
              <w:tabs>
                <w:tab w:val="clear" w:pos="765"/>
              </w:tabs>
              <w:spacing w:line="240" w:lineRule="auto"/>
              <w:ind w:right="284"/>
              <w:jc w:val="right"/>
              <w:rPr>
                <w:b/>
                <w:bCs/>
                <w:sz w:val="20"/>
              </w:rPr>
            </w:pPr>
            <w:r w:rsidRPr="00BD4559">
              <w:rPr>
                <w:b/>
                <w:bCs/>
                <w:sz w:val="20"/>
              </w:rPr>
              <w:t>1,725,626</w:t>
            </w:r>
          </w:p>
        </w:tc>
      </w:tr>
      <w:tr w:rsidR="00BF188D" w:rsidRPr="00FE5457" w14:paraId="1C72F45A" w14:textId="77777777" w:rsidTr="0015346F">
        <w:trPr>
          <w:trHeight w:val="206"/>
        </w:trPr>
        <w:tc>
          <w:tcPr>
            <w:tcW w:w="4304" w:type="dxa"/>
          </w:tcPr>
          <w:p w14:paraId="16A25561" w14:textId="3F731F17" w:rsidR="00BF188D" w:rsidRPr="00443897" w:rsidRDefault="00BF188D" w:rsidP="00BF188D">
            <w:pPr>
              <w:spacing w:line="240" w:lineRule="auto"/>
              <w:rPr>
                <w:b/>
                <w:bCs/>
                <w:sz w:val="20"/>
              </w:rPr>
            </w:pPr>
          </w:p>
        </w:tc>
        <w:tc>
          <w:tcPr>
            <w:tcW w:w="1096" w:type="dxa"/>
            <w:vAlign w:val="bottom"/>
          </w:tcPr>
          <w:p w14:paraId="6CB22129" w14:textId="77777777" w:rsidR="00BF188D" w:rsidRPr="00443897" w:rsidRDefault="00BF188D" w:rsidP="00BF188D">
            <w:pPr>
              <w:pStyle w:val="acctfourfigures"/>
              <w:tabs>
                <w:tab w:val="clear" w:pos="765"/>
                <w:tab w:val="decimal" w:pos="952"/>
              </w:tabs>
              <w:spacing w:line="240" w:lineRule="auto"/>
              <w:ind w:right="11"/>
              <w:rPr>
                <w:sz w:val="20"/>
              </w:rPr>
            </w:pPr>
          </w:p>
        </w:tc>
        <w:tc>
          <w:tcPr>
            <w:tcW w:w="360" w:type="dxa"/>
            <w:vAlign w:val="bottom"/>
          </w:tcPr>
          <w:p w14:paraId="08AF0135" w14:textId="77777777" w:rsidR="00BF188D" w:rsidRPr="00F45241" w:rsidRDefault="00BF188D" w:rsidP="00BF188D">
            <w:pPr>
              <w:pStyle w:val="acctfourfigures"/>
              <w:spacing w:line="240" w:lineRule="auto"/>
              <w:jc w:val="center"/>
              <w:rPr>
                <w:sz w:val="20"/>
              </w:rPr>
            </w:pPr>
          </w:p>
        </w:tc>
        <w:tc>
          <w:tcPr>
            <w:tcW w:w="1260" w:type="dxa"/>
            <w:vAlign w:val="bottom"/>
          </w:tcPr>
          <w:p w14:paraId="3CCE0387" w14:textId="77777777" w:rsidR="00BF188D" w:rsidRPr="00EB2F9D" w:rsidRDefault="00BF188D" w:rsidP="00BF188D">
            <w:pPr>
              <w:pStyle w:val="acctfourfigures"/>
              <w:tabs>
                <w:tab w:val="clear" w:pos="765"/>
                <w:tab w:val="decimal" w:pos="952"/>
              </w:tabs>
              <w:spacing w:line="240" w:lineRule="auto"/>
              <w:ind w:right="11"/>
              <w:rPr>
                <w:sz w:val="20"/>
              </w:rPr>
            </w:pPr>
          </w:p>
        </w:tc>
        <w:tc>
          <w:tcPr>
            <w:tcW w:w="270" w:type="dxa"/>
          </w:tcPr>
          <w:p w14:paraId="466A3180" w14:textId="77777777" w:rsidR="00BF188D" w:rsidRPr="00F45241" w:rsidRDefault="00BF188D" w:rsidP="00BF188D">
            <w:pPr>
              <w:pStyle w:val="acctfourfigures"/>
              <w:spacing w:line="240" w:lineRule="auto"/>
              <w:jc w:val="center"/>
              <w:rPr>
                <w:sz w:val="20"/>
              </w:rPr>
            </w:pPr>
          </w:p>
        </w:tc>
        <w:tc>
          <w:tcPr>
            <w:tcW w:w="1350" w:type="dxa"/>
            <w:vAlign w:val="bottom"/>
          </w:tcPr>
          <w:p w14:paraId="72F9E512" w14:textId="77777777" w:rsidR="00BF188D" w:rsidRPr="00443897" w:rsidRDefault="00BF188D" w:rsidP="00BF188D">
            <w:pPr>
              <w:pStyle w:val="acctfourfigures"/>
              <w:tabs>
                <w:tab w:val="clear" w:pos="765"/>
                <w:tab w:val="decimal" w:pos="952"/>
              </w:tabs>
              <w:spacing w:line="240" w:lineRule="auto"/>
              <w:ind w:right="11"/>
              <w:rPr>
                <w:sz w:val="20"/>
                <w:lang w:bidi="th-TH"/>
              </w:rPr>
            </w:pPr>
          </w:p>
        </w:tc>
        <w:tc>
          <w:tcPr>
            <w:tcW w:w="270" w:type="dxa"/>
            <w:vAlign w:val="bottom"/>
          </w:tcPr>
          <w:p w14:paraId="77D5E11E" w14:textId="77777777" w:rsidR="00BF188D" w:rsidRPr="00F45241" w:rsidRDefault="00BF188D" w:rsidP="00BF188D">
            <w:pPr>
              <w:pStyle w:val="acctfourfigures"/>
              <w:spacing w:line="240" w:lineRule="auto"/>
              <w:jc w:val="center"/>
              <w:rPr>
                <w:sz w:val="20"/>
              </w:rPr>
            </w:pPr>
          </w:p>
        </w:tc>
        <w:tc>
          <w:tcPr>
            <w:tcW w:w="1260" w:type="dxa"/>
            <w:vAlign w:val="bottom"/>
          </w:tcPr>
          <w:p w14:paraId="632A2638" w14:textId="77777777" w:rsidR="00BF188D" w:rsidRPr="00443897" w:rsidRDefault="00BF188D" w:rsidP="00BF188D">
            <w:pPr>
              <w:pStyle w:val="acctfourfigures"/>
              <w:tabs>
                <w:tab w:val="clear" w:pos="765"/>
                <w:tab w:val="decimal" w:pos="952"/>
              </w:tabs>
              <w:spacing w:line="240" w:lineRule="auto"/>
              <w:ind w:right="11"/>
              <w:rPr>
                <w:sz w:val="20"/>
                <w:lang w:bidi="th-TH"/>
              </w:rPr>
            </w:pPr>
          </w:p>
        </w:tc>
        <w:tc>
          <w:tcPr>
            <w:tcW w:w="270" w:type="dxa"/>
            <w:vAlign w:val="bottom"/>
          </w:tcPr>
          <w:p w14:paraId="319DA6CB" w14:textId="77777777" w:rsidR="00BF188D" w:rsidRPr="00F45241" w:rsidRDefault="00BF188D" w:rsidP="00BF188D">
            <w:pPr>
              <w:pStyle w:val="acctfourfigures"/>
              <w:spacing w:line="240" w:lineRule="auto"/>
              <w:jc w:val="center"/>
              <w:rPr>
                <w:sz w:val="20"/>
              </w:rPr>
            </w:pPr>
          </w:p>
        </w:tc>
        <w:tc>
          <w:tcPr>
            <w:tcW w:w="1350" w:type="dxa"/>
            <w:vAlign w:val="bottom"/>
          </w:tcPr>
          <w:p w14:paraId="08147E76" w14:textId="77777777" w:rsidR="00BF188D" w:rsidRPr="00443897" w:rsidRDefault="00BF188D" w:rsidP="00BF188D">
            <w:pPr>
              <w:pStyle w:val="acctfourfigures"/>
              <w:tabs>
                <w:tab w:val="clear" w:pos="765"/>
                <w:tab w:val="decimal" w:pos="1094"/>
              </w:tabs>
              <w:spacing w:line="240" w:lineRule="auto"/>
              <w:ind w:right="11"/>
              <w:rPr>
                <w:sz w:val="20"/>
                <w:lang w:bidi="th-TH"/>
              </w:rPr>
            </w:pPr>
          </w:p>
        </w:tc>
        <w:tc>
          <w:tcPr>
            <w:tcW w:w="180" w:type="dxa"/>
            <w:vAlign w:val="bottom"/>
          </w:tcPr>
          <w:p w14:paraId="154417A3" w14:textId="77777777" w:rsidR="00BF188D" w:rsidRPr="00F45241" w:rsidRDefault="00BF188D" w:rsidP="00BF188D">
            <w:pPr>
              <w:pStyle w:val="acctfourfigures"/>
              <w:spacing w:line="240" w:lineRule="auto"/>
              <w:jc w:val="center"/>
              <w:rPr>
                <w:sz w:val="20"/>
              </w:rPr>
            </w:pPr>
          </w:p>
        </w:tc>
        <w:tc>
          <w:tcPr>
            <w:tcW w:w="1440" w:type="dxa"/>
            <w:vAlign w:val="bottom"/>
          </w:tcPr>
          <w:p w14:paraId="704B867A" w14:textId="77777777" w:rsidR="00BF188D" w:rsidRPr="00443897" w:rsidRDefault="00BF188D" w:rsidP="00BF188D">
            <w:pPr>
              <w:pStyle w:val="acctfourfigures"/>
              <w:tabs>
                <w:tab w:val="clear" w:pos="765"/>
              </w:tabs>
              <w:spacing w:line="240" w:lineRule="auto"/>
              <w:ind w:right="284"/>
              <w:jc w:val="right"/>
              <w:rPr>
                <w:sz w:val="20"/>
              </w:rPr>
            </w:pPr>
          </w:p>
        </w:tc>
      </w:tr>
      <w:tr w:rsidR="00BF188D" w:rsidRPr="00FE5457" w14:paraId="56234155" w14:textId="77777777" w:rsidTr="009D43E6">
        <w:trPr>
          <w:trHeight w:val="206"/>
        </w:trPr>
        <w:tc>
          <w:tcPr>
            <w:tcW w:w="4304" w:type="dxa"/>
          </w:tcPr>
          <w:p w14:paraId="0114E842" w14:textId="453A8B84" w:rsidR="00BF188D" w:rsidRPr="003A6317" w:rsidRDefault="00BF188D" w:rsidP="00BF188D">
            <w:pPr>
              <w:spacing w:line="240" w:lineRule="auto"/>
              <w:rPr>
                <w:b/>
                <w:bCs/>
                <w:sz w:val="18"/>
                <w:szCs w:val="18"/>
              </w:rPr>
            </w:pPr>
            <w:r w:rsidRPr="00FA324D">
              <w:rPr>
                <w:b/>
                <w:bCs/>
                <w:i/>
                <w:iCs/>
                <w:sz w:val="20"/>
              </w:rPr>
              <w:t xml:space="preserve">Net </w:t>
            </w:r>
            <w:r w:rsidRPr="006B144C">
              <w:rPr>
                <w:b/>
                <w:bCs/>
                <w:i/>
                <w:iCs/>
                <w:sz w:val="20"/>
              </w:rPr>
              <w:t>book value</w:t>
            </w:r>
          </w:p>
        </w:tc>
        <w:tc>
          <w:tcPr>
            <w:tcW w:w="1096" w:type="dxa"/>
            <w:vAlign w:val="bottom"/>
          </w:tcPr>
          <w:p w14:paraId="1A1ECB00" w14:textId="77777777" w:rsidR="00BF188D" w:rsidRPr="00443897" w:rsidRDefault="00BF188D" w:rsidP="00BF188D">
            <w:pPr>
              <w:pStyle w:val="acctfourfigures"/>
              <w:tabs>
                <w:tab w:val="clear" w:pos="765"/>
                <w:tab w:val="decimal" w:pos="952"/>
              </w:tabs>
              <w:spacing w:line="240" w:lineRule="auto"/>
              <w:ind w:right="11"/>
              <w:rPr>
                <w:sz w:val="20"/>
              </w:rPr>
            </w:pPr>
          </w:p>
        </w:tc>
        <w:tc>
          <w:tcPr>
            <w:tcW w:w="360" w:type="dxa"/>
            <w:vAlign w:val="bottom"/>
          </w:tcPr>
          <w:p w14:paraId="2A5E7A1F" w14:textId="77777777" w:rsidR="00BF188D" w:rsidRPr="00F45241" w:rsidRDefault="00BF188D" w:rsidP="00BF188D">
            <w:pPr>
              <w:pStyle w:val="acctfourfigures"/>
              <w:spacing w:line="240" w:lineRule="auto"/>
              <w:jc w:val="center"/>
              <w:rPr>
                <w:sz w:val="20"/>
              </w:rPr>
            </w:pPr>
          </w:p>
        </w:tc>
        <w:tc>
          <w:tcPr>
            <w:tcW w:w="1260" w:type="dxa"/>
            <w:vAlign w:val="bottom"/>
          </w:tcPr>
          <w:p w14:paraId="057FC24E" w14:textId="77777777" w:rsidR="00BF188D" w:rsidRPr="00EB2F9D" w:rsidRDefault="00BF188D" w:rsidP="00BF188D">
            <w:pPr>
              <w:pStyle w:val="acctfourfigures"/>
              <w:tabs>
                <w:tab w:val="clear" w:pos="765"/>
                <w:tab w:val="decimal" w:pos="952"/>
              </w:tabs>
              <w:spacing w:line="240" w:lineRule="auto"/>
              <w:ind w:right="11"/>
              <w:rPr>
                <w:sz w:val="20"/>
              </w:rPr>
            </w:pPr>
          </w:p>
        </w:tc>
        <w:tc>
          <w:tcPr>
            <w:tcW w:w="270" w:type="dxa"/>
          </w:tcPr>
          <w:p w14:paraId="114DEDAA" w14:textId="77777777" w:rsidR="00BF188D" w:rsidRPr="00F45241" w:rsidRDefault="00BF188D" w:rsidP="00BF188D">
            <w:pPr>
              <w:pStyle w:val="acctfourfigures"/>
              <w:spacing w:line="240" w:lineRule="auto"/>
              <w:jc w:val="center"/>
              <w:rPr>
                <w:sz w:val="20"/>
              </w:rPr>
            </w:pPr>
          </w:p>
        </w:tc>
        <w:tc>
          <w:tcPr>
            <w:tcW w:w="1350" w:type="dxa"/>
          </w:tcPr>
          <w:p w14:paraId="75A33AE1" w14:textId="77777777" w:rsidR="00BF188D" w:rsidRPr="00443897" w:rsidRDefault="00BF188D" w:rsidP="00BF188D">
            <w:pPr>
              <w:pStyle w:val="acctfourfigures"/>
              <w:tabs>
                <w:tab w:val="clear" w:pos="765"/>
                <w:tab w:val="decimal" w:pos="952"/>
              </w:tabs>
              <w:spacing w:line="240" w:lineRule="auto"/>
              <w:ind w:right="11"/>
              <w:rPr>
                <w:sz w:val="20"/>
                <w:lang w:bidi="th-TH"/>
              </w:rPr>
            </w:pPr>
          </w:p>
        </w:tc>
        <w:tc>
          <w:tcPr>
            <w:tcW w:w="270" w:type="dxa"/>
            <w:vAlign w:val="bottom"/>
          </w:tcPr>
          <w:p w14:paraId="1216C111" w14:textId="77777777" w:rsidR="00BF188D" w:rsidRPr="00F45241" w:rsidRDefault="00BF188D" w:rsidP="00BF188D">
            <w:pPr>
              <w:pStyle w:val="acctfourfigures"/>
              <w:spacing w:line="240" w:lineRule="auto"/>
              <w:jc w:val="center"/>
              <w:rPr>
                <w:sz w:val="20"/>
              </w:rPr>
            </w:pPr>
          </w:p>
        </w:tc>
        <w:tc>
          <w:tcPr>
            <w:tcW w:w="1260" w:type="dxa"/>
            <w:vAlign w:val="bottom"/>
          </w:tcPr>
          <w:p w14:paraId="0DF953AA" w14:textId="77777777" w:rsidR="00BF188D" w:rsidRPr="00443897" w:rsidRDefault="00BF188D" w:rsidP="00BF188D">
            <w:pPr>
              <w:pStyle w:val="acctfourfigures"/>
              <w:tabs>
                <w:tab w:val="clear" w:pos="765"/>
                <w:tab w:val="decimal" w:pos="952"/>
              </w:tabs>
              <w:spacing w:line="240" w:lineRule="auto"/>
              <w:ind w:right="11"/>
              <w:rPr>
                <w:sz w:val="20"/>
                <w:lang w:bidi="th-TH"/>
              </w:rPr>
            </w:pPr>
          </w:p>
        </w:tc>
        <w:tc>
          <w:tcPr>
            <w:tcW w:w="270" w:type="dxa"/>
            <w:vAlign w:val="bottom"/>
          </w:tcPr>
          <w:p w14:paraId="124DEA88" w14:textId="77777777" w:rsidR="00BF188D" w:rsidRPr="00F45241" w:rsidRDefault="00BF188D" w:rsidP="00BF188D">
            <w:pPr>
              <w:pStyle w:val="acctfourfigures"/>
              <w:spacing w:line="240" w:lineRule="auto"/>
              <w:jc w:val="center"/>
              <w:rPr>
                <w:sz w:val="20"/>
              </w:rPr>
            </w:pPr>
          </w:p>
        </w:tc>
        <w:tc>
          <w:tcPr>
            <w:tcW w:w="1350" w:type="dxa"/>
            <w:vAlign w:val="bottom"/>
          </w:tcPr>
          <w:p w14:paraId="522B2FC2" w14:textId="77777777" w:rsidR="00BF188D" w:rsidRPr="00443897" w:rsidRDefault="00BF188D" w:rsidP="00BF188D">
            <w:pPr>
              <w:pStyle w:val="acctfourfigures"/>
              <w:tabs>
                <w:tab w:val="clear" w:pos="765"/>
                <w:tab w:val="decimal" w:pos="1094"/>
              </w:tabs>
              <w:spacing w:line="240" w:lineRule="auto"/>
              <w:ind w:right="11"/>
              <w:rPr>
                <w:sz w:val="20"/>
                <w:lang w:bidi="th-TH"/>
              </w:rPr>
            </w:pPr>
          </w:p>
        </w:tc>
        <w:tc>
          <w:tcPr>
            <w:tcW w:w="180" w:type="dxa"/>
            <w:vAlign w:val="bottom"/>
          </w:tcPr>
          <w:p w14:paraId="5DD402D6" w14:textId="77777777" w:rsidR="00BF188D" w:rsidRPr="00F45241" w:rsidRDefault="00BF188D" w:rsidP="00BF188D">
            <w:pPr>
              <w:pStyle w:val="acctfourfigures"/>
              <w:spacing w:line="240" w:lineRule="auto"/>
              <w:jc w:val="center"/>
              <w:rPr>
                <w:sz w:val="20"/>
              </w:rPr>
            </w:pPr>
          </w:p>
        </w:tc>
        <w:tc>
          <w:tcPr>
            <w:tcW w:w="1440" w:type="dxa"/>
            <w:vAlign w:val="bottom"/>
          </w:tcPr>
          <w:p w14:paraId="297DB205" w14:textId="77777777" w:rsidR="00BF188D" w:rsidRPr="00443897" w:rsidRDefault="00BF188D" w:rsidP="00BF188D">
            <w:pPr>
              <w:pStyle w:val="acctfourfigures"/>
              <w:tabs>
                <w:tab w:val="clear" w:pos="765"/>
              </w:tabs>
              <w:spacing w:line="240" w:lineRule="auto"/>
              <w:ind w:right="284"/>
              <w:jc w:val="right"/>
              <w:rPr>
                <w:sz w:val="20"/>
              </w:rPr>
            </w:pPr>
          </w:p>
        </w:tc>
      </w:tr>
      <w:tr w:rsidR="00BF188D" w:rsidRPr="00FE5457" w14:paraId="68D9813F" w14:textId="77777777" w:rsidTr="009D43E6">
        <w:trPr>
          <w:trHeight w:val="221"/>
        </w:trPr>
        <w:tc>
          <w:tcPr>
            <w:tcW w:w="4304" w:type="dxa"/>
          </w:tcPr>
          <w:p w14:paraId="218E39B7" w14:textId="0641ACCF" w:rsidR="00BF188D" w:rsidRPr="003A6317" w:rsidRDefault="00BF188D" w:rsidP="00BF188D">
            <w:pPr>
              <w:spacing w:line="240" w:lineRule="auto"/>
              <w:rPr>
                <w:b/>
                <w:bCs/>
                <w:color w:val="0000FF"/>
                <w:sz w:val="18"/>
                <w:szCs w:val="18"/>
              </w:rPr>
            </w:pPr>
            <w:r w:rsidRPr="00FA324D">
              <w:rPr>
                <w:b/>
                <w:bCs/>
                <w:sz w:val="20"/>
              </w:rPr>
              <w:t>At 31 December 20</w:t>
            </w:r>
            <w:r>
              <w:rPr>
                <w:b/>
                <w:bCs/>
                <w:sz w:val="20"/>
              </w:rPr>
              <w:t>21</w:t>
            </w:r>
            <w:r w:rsidRPr="00FA324D">
              <w:rPr>
                <w:b/>
                <w:bCs/>
                <w:sz w:val="20"/>
              </w:rPr>
              <w:t xml:space="preserve"> </w:t>
            </w:r>
          </w:p>
        </w:tc>
        <w:tc>
          <w:tcPr>
            <w:tcW w:w="1096" w:type="dxa"/>
            <w:tcBorders>
              <w:bottom w:val="double" w:sz="4" w:space="0" w:color="auto"/>
            </w:tcBorders>
            <w:vAlign w:val="bottom"/>
          </w:tcPr>
          <w:p w14:paraId="6848E12B" w14:textId="00562BF2" w:rsidR="00BF188D" w:rsidRPr="00443897" w:rsidRDefault="00BF188D" w:rsidP="00BF188D">
            <w:pPr>
              <w:pStyle w:val="acctfourfigures"/>
              <w:tabs>
                <w:tab w:val="clear" w:pos="765"/>
                <w:tab w:val="decimal" w:pos="834"/>
              </w:tabs>
              <w:spacing w:line="240" w:lineRule="auto"/>
              <w:ind w:right="11"/>
              <w:rPr>
                <w:sz w:val="20"/>
              </w:rPr>
            </w:pPr>
            <w:r w:rsidRPr="00BD4559">
              <w:rPr>
                <w:b/>
                <w:bCs/>
                <w:sz w:val="20"/>
              </w:rPr>
              <w:t>257,471</w:t>
            </w:r>
          </w:p>
        </w:tc>
        <w:tc>
          <w:tcPr>
            <w:tcW w:w="360" w:type="dxa"/>
            <w:vAlign w:val="bottom"/>
          </w:tcPr>
          <w:p w14:paraId="4EF31798" w14:textId="77777777" w:rsidR="00BF188D" w:rsidRPr="00F45241" w:rsidRDefault="00BF188D" w:rsidP="00BF188D">
            <w:pPr>
              <w:pStyle w:val="acctfourfigures"/>
              <w:spacing w:line="240" w:lineRule="auto"/>
              <w:jc w:val="center"/>
              <w:rPr>
                <w:sz w:val="20"/>
              </w:rPr>
            </w:pPr>
          </w:p>
        </w:tc>
        <w:tc>
          <w:tcPr>
            <w:tcW w:w="1260" w:type="dxa"/>
            <w:tcBorders>
              <w:bottom w:val="double" w:sz="4" w:space="0" w:color="auto"/>
            </w:tcBorders>
            <w:vAlign w:val="bottom"/>
          </w:tcPr>
          <w:p w14:paraId="5EDD0E6A" w14:textId="34FC62C4" w:rsidR="00BF188D" w:rsidRPr="00EB2F9D" w:rsidRDefault="00BF188D" w:rsidP="00BF188D">
            <w:pPr>
              <w:pStyle w:val="acctfourfigures"/>
              <w:tabs>
                <w:tab w:val="clear" w:pos="765"/>
                <w:tab w:val="decimal" w:pos="952"/>
              </w:tabs>
              <w:spacing w:line="240" w:lineRule="auto"/>
              <w:ind w:right="11"/>
              <w:rPr>
                <w:sz w:val="20"/>
              </w:rPr>
            </w:pPr>
            <w:r w:rsidRPr="00BD4559">
              <w:rPr>
                <w:b/>
                <w:bCs/>
                <w:sz w:val="20"/>
              </w:rPr>
              <w:t>358,737</w:t>
            </w:r>
          </w:p>
        </w:tc>
        <w:tc>
          <w:tcPr>
            <w:tcW w:w="270" w:type="dxa"/>
          </w:tcPr>
          <w:p w14:paraId="617EDD6F" w14:textId="77777777" w:rsidR="00BF188D" w:rsidRPr="00F45241" w:rsidRDefault="00BF188D" w:rsidP="00BF188D">
            <w:pPr>
              <w:pStyle w:val="acctfourfigures"/>
              <w:spacing w:line="240" w:lineRule="auto"/>
              <w:jc w:val="center"/>
              <w:rPr>
                <w:sz w:val="20"/>
              </w:rPr>
            </w:pPr>
          </w:p>
        </w:tc>
        <w:tc>
          <w:tcPr>
            <w:tcW w:w="1350" w:type="dxa"/>
            <w:tcBorders>
              <w:bottom w:val="double" w:sz="4" w:space="0" w:color="auto"/>
            </w:tcBorders>
            <w:vAlign w:val="bottom"/>
          </w:tcPr>
          <w:p w14:paraId="5B01DEDD" w14:textId="462A850E" w:rsidR="00BF188D" w:rsidRPr="00443897" w:rsidRDefault="00BF188D" w:rsidP="00BF188D">
            <w:pPr>
              <w:pStyle w:val="acctfourfigures"/>
              <w:tabs>
                <w:tab w:val="clear" w:pos="765"/>
                <w:tab w:val="decimal" w:pos="952"/>
              </w:tabs>
              <w:spacing w:line="240" w:lineRule="auto"/>
              <w:ind w:right="11"/>
              <w:rPr>
                <w:sz w:val="20"/>
                <w:lang w:bidi="th-TH"/>
              </w:rPr>
            </w:pPr>
            <w:r w:rsidRPr="00BD4559">
              <w:rPr>
                <w:b/>
                <w:bCs/>
                <w:sz w:val="20"/>
                <w:cs/>
                <w:lang w:bidi="th-TH"/>
              </w:rPr>
              <w:t>545</w:t>
            </w:r>
            <w:r w:rsidRPr="00BD4559">
              <w:rPr>
                <w:b/>
                <w:bCs/>
                <w:sz w:val="20"/>
                <w:lang w:bidi="th-TH"/>
              </w:rPr>
              <w:t>,</w:t>
            </w:r>
            <w:r w:rsidRPr="00BD4559">
              <w:rPr>
                <w:b/>
                <w:bCs/>
                <w:sz w:val="20"/>
                <w:cs/>
                <w:lang w:bidi="th-TH"/>
              </w:rPr>
              <w:t>978</w:t>
            </w:r>
          </w:p>
        </w:tc>
        <w:tc>
          <w:tcPr>
            <w:tcW w:w="270" w:type="dxa"/>
            <w:vAlign w:val="bottom"/>
          </w:tcPr>
          <w:p w14:paraId="71CFA191" w14:textId="77777777" w:rsidR="00BF188D" w:rsidRPr="00F45241" w:rsidRDefault="00BF188D" w:rsidP="00BF188D">
            <w:pPr>
              <w:pStyle w:val="acctfourfigures"/>
              <w:spacing w:line="240" w:lineRule="auto"/>
              <w:jc w:val="center"/>
              <w:rPr>
                <w:sz w:val="20"/>
              </w:rPr>
            </w:pPr>
          </w:p>
        </w:tc>
        <w:tc>
          <w:tcPr>
            <w:tcW w:w="1260" w:type="dxa"/>
            <w:tcBorders>
              <w:bottom w:val="double" w:sz="4" w:space="0" w:color="auto"/>
            </w:tcBorders>
            <w:vAlign w:val="bottom"/>
          </w:tcPr>
          <w:p w14:paraId="45763D59" w14:textId="5F1D8142" w:rsidR="00BF188D" w:rsidRPr="00443897" w:rsidRDefault="00BF188D" w:rsidP="00BF188D">
            <w:pPr>
              <w:pStyle w:val="acctfourfigures"/>
              <w:tabs>
                <w:tab w:val="clear" w:pos="765"/>
                <w:tab w:val="decimal" w:pos="952"/>
              </w:tabs>
              <w:spacing w:line="240" w:lineRule="auto"/>
              <w:ind w:right="11"/>
              <w:rPr>
                <w:sz w:val="20"/>
                <w:lang w:bidi="th-TH"/>
              </w:rPr>
            </w:pPr>
            <w:r w:rsidRPr="00BD4559">
              <w:rPr>
                <w:b/>
                <w:bCs/>
                <w:sz w:val="20"/>
                <w:cs/>
                <w:lang w:bidi="th-TH"/>
              </w:rPr>
              <w:t>872</w:t>
            </w:r>
            <w:r w:rsidRPr="00BD4559">
              <w:rPr>
                <w:b/>
                <w:bCs/>
                <w:sz w:val="20"/>
                <w:lang w:bidi="th-TH"/>
              </w:rPr>
              <w:t>,</w:t>
            </w:r>
            <w:r w:rsidRPr="00BD4559">
              <w:rPr>
                <w:b/>
                <w:bCs/>
                <w:sz w:val="20"/>
                <w:cs/>
                <w:lang w:bidi="th-TH"/>
              </w:rPr>
              <w:t>924</w:t>
            </w:r>
          </w:p>
        </w:tc>
        <w:tc>
          <w:tcPr>
            <w:tcW w:w="270" w:type="dxa"/>
            <w:vAlign w:val="bottom"/>
          </w:tcPr>
          <w:p w14:paraId="1859F9CD" w14:textId="77777777" w:rsidR="00BF188D" w:rsidRPr="00F45241" w:rsidRDefault="00BF188D" w:rsidP="00BF188D">
            <w:pPr>
              <w:pStyle w:val="acctfourfigures"/>
              <w:spacing w:line="240" w:lineRule="auto"/>
              <w:jc w:val="center"/>
              <w:rPr>
                <w:sz w:val="20"/>
              </w:rPr>
            </w:pPr>
          </w:p>
        </w:tc>
        <w:tc>
          <w:tcPr>
            <w:tcW w:w="1350" w:type="dxa"/>
            <w:tcBorders>
              <w:bottom w:val="double" w:sz="4" w:space="0" w:color="auto"/>
            </w:tcBorders>
            <w:vAlign w:val="bottom"/>
          </w:tcPr>
          <w:p w14:paraId="4ED0DE53" w14:textId="0A599947" w:rsidR="00BF188D" w:rsidRPr="00443897" w:rsidRDefault="00BF188D" w:rsidP="00BF188D">
            <w:pPr>
              <w:pStyle w:val="acctfourfigures"/>
              <w:tabs>
                <w:tab w:val="clear" w:pos="765"/>
                <w:tab w:val="decimal" w:pos="1094"/>
              </w:tabs>
              <w:spacing w:line="240" w:lineRule="auto"/>
              <w:ind w:right="11"/>
              <w:rPr>
                <w:sz w:val="20"/>
                <w:lang w:bidi="th-TH"/>
              </w:rPr>
            </w:pPr>
            <w:r w:rsidRPr="00BD4559">
              <w:rPr>
                <w:b/>
                <w:bCs/>
                <w:sz w:val="20"/>
                <w:cs/>
                <w:lang w:bidi="th-TH"/>
              </w:rPr>
              <w:t>18</w:t>
            </w:r>
            <w:r w:rsidRPr="00BD4559">
              <w:rPr>
                <w:b/>
                <w:bCs/>
                <w:sz w:val="20"/>
                <w:lang w:bidi="th-TH"/>
              </w:rPr>
              <w:t>,</w:t>
            </w:r>
            <w:r w:rsidRPr="00BD4559">
              <w:rPr>
                <w:b/>
                <w:bCs/>
                <w:sz w:val="20"/>
                <w:cs/>
                <w:lang w:bidi="th-TH"/>
              </w:rPr>
              <w:t>675</w:t>
            </w:r>
          </w:p>
        </w:tc>
        <w:tc>
          <w:tcPr>
            <w:tcW w:w="180" w:type="dxa"/>
            <w:vAlign w:val="bottom"/>
          </w:tcPr>
          <w:p w14:paraId="3DEE007A" w14:textId="77777777" w:rsidR="00BF188D" w:rsidRPr="00F45241" w:rsidRDefault="00BF188D" w:rsidP="00BF188D">
            <w:pPr>
              <w:pStyle w:val="acctfourfigures"/>
              <w:spacing w:line="240" w:lineRule="auto"/>
              <w:jc w:val="center"/>
              <w:rPr>
                <w:sz w:val="20"/>
              </w:rPr>
            </w:pPr>
          </w:p>
        </w:tc>
        <w:tc>
          <w:tcPr>
            <w:tcW w:w="1440" w:type="dxa"/>
            <w:tcBorders>
              <w:bottom w:val="double" w:sz="4" w:space="0" w:color="auto"/>
            </w:tcBorders>
            <w:vAlign w:val="bottom"/>
          </w:tcPr>
          <w:p w14:paraId="6E95187E" w14:textId="59732616" w:rsidR="00BF188D" w:rsidRPr="00443897" w:rsidRDefault="00BF188D" w:rsidP="00BF188D">
            <w:pPr>
              <w:pStyle w:val="acctfourfigures"/>
              <w:tabs>
                <w:tab w:val="clear" w:pos="765"/>
              </w:tabs>
              <w:spacing w:line="240" w:lineRule="auto"/>
              <w:ind w:right="284"/>
              <w:jc w:val="right"/>
              <w:rPr>
                <w:sz w:val="20"/>
              </w:rPr>
            </w:pPr>
            <w:r w:rsidRPr="00BD4559">
              <w:rPr>
                <w:b/>
                <w:bCs/>
                <w:sz w:val="20"/>
              </w:rPr>
              <w:t>2,053,785</w:t>
            </w:r>
          </w:p>
        </w:tc>
      </w:tr>
      <w:tr w:rsidR="00BF188D" w:rsidRPr="004608C2" w14:paraId="4D52B4CE" w14:textId="77777777" w:rsidTr="009D43E6">
        <w:trPr>
          <w:trHeight w:val="221"/>
        </w:trPr>
        <w:tc>
          <w:tcPr>
            <w:tcW w:w="4304" w:type="dxa"/>
          </w:tcPr>
          <w:p w14:paraId="7E0BC52D" w14:textId="2F92E1B7" w:rsidR="00BF188D" w:rsidRPr="004608C2" w:rsidRDefault="00BF188D" w:rsidP="00BF188D">
            <w:pPr>
              <w:spacing w:line="240" w:lineRule="auto"/>
              <w:rPr>
                <w:sz w:val="18"/>
                <w:szCs w:val="18"/>
                <w:highlight w:val="green"/>
              </w:rPr>
            </w:pPr>
            <w:r w:rsidRPr="00C01AB4">
              <w:rPr>
                <w:b/>
                <w:bCs/>
                <w:sz w:val="20"/>
              </w:rPr>
              <w:t>At 31 December 202</w:t>
            </w:r>
            <w:r>
              <w:rPr>
                <w:b/>
                <w:bCs/>
                <w:sz w:val="20"/>
              </w:rPr>
              <w:t>2</w:t>
            </w:r>
          </w:p>
        </w:tc>
        <w:tc>
          <w:tcPr>
            <w:tcW w:w="1096" w:type="dxa"/>
            <w:tcBorders>
              <w:top w:val="double" w:sz="4" w:space="0" w:color="auto"/>
              <w:bottom w:val="double" w:sz="4" w:space="0" w:color="auto"/>
            </w:tcBorders>
            <w:vAlign w:val="bottom"/>
          </w:tcPr>
          <w:p w14:paraId="24985193" w14:textId="31890823" w:rsidR="00BF188D" w:rsidRPr="004608C2" w:rsidRDefault="00BF188D" w:rsidP="00BF188D">
            <w:pPr>
              <w:pStyle w:val="acctfourfigures"/>
              <w:tabs>
                <w:tab w:val="clear" w:pos="765"/>
                <w:tab w:val="decimal" w:pos="834"/>
              </w:tabs>
              <w:spacing w:line="240" w:lineRule="auto"/>
              <w:ind w:right="11"/>
              <w:rPr>
                <w:b/>
                <w:bCs/>
                <w:sz w:val="20"/>
              </w:rPr>
            </w:pPr>
            <w:r w:rsidRPr="00BD4559">
              <w:rPr>
                <w:b/>
                <w:bCs/>
                <w:sz w:val="20"/>
              </w:rPr>
              <w:t>257,471</w:t>
            </w:r>
          </w:p>
        </w:tc>
        <w:tc>
          <w:tcPr>
            <w:tcW w:w="360" w:type="dxa"/>
            <w:vAlign w:val="bottom"/>
          </w:tcPr>
          <w:p w14:paraId="027E428E" w14:textId="77777777" w:rsidR="00BF188D" w:rsidRPr="004608C2" w:rsidRDefault="00BF188D" w:rsidP="00BF188D">
            <w:pPr>
              <w:pStyle w:val="acctfourfigures"/>
              <w:spacing w:line="240" w:lineRule="auto"/>
              <w:jc w:val="center"/>
              <w:rPr>
                <w:b/>
                <w:bCs/>
                <w:sz w:val="20"/>
              </w:rPr>
            </w:pPr>
          </w:p>
        </w:tc>
        <w:tc>
          <w:tcPr>
            <w:tcW w:w="1260" w:type="dxa"/>
            <w:tcBorders>
              <w:top w:val="double" w:sz="4" w:space="0" w:color="auto"/>
              <w:bottom w:val="double" w:sz="4" w:space="0" w:color="auto"/>
            </w:tcBorders>
            <w:vAlign w:val="bottom"/>
          </w:tcPr>
          <w:p w14:paraId="40CC065F" w14:textId="710A0100" w:rsidR="00BF188D" w:rsidRPr="008E53F7" w:rsidRDefault="00BF188D" w:rsidP="00BF188D">
            <w:pPr>
              <w:pStyle w:val="acctfourfigures"/>
              <w:tabs>
                <w:tab w:val="clear" w:pos="765"/>
                <w:tab w:val="decimal" w:pos="952"/>
              </w:tabs>
              <w:spacing w:line="240" w:lineRule="auto"/>
              <w:ind w:right="11"/>
              <w:rPr>
                <w:b/>
                <w:bCs/>
                <w:sz w:val="20"/>
              </w:rPr>
            </w:pPr>
            <w:r w:rsidRPr="00BD4559">
              <w:rPr>
                <w:b/>
                <w:bCs/>
                <w:sz w:val="20"/>
              </w:rPr>
              <w:t>351,125</w:t>
            </w:r>
          </w:p>
        </w:tc>
        <w:tc>
          <w:tcPr>
            <w:tcW w:w="270" w:type="dxa"/>
          </w:tcPr>
          <w:p w14:paraId="6E1D3A9C" w14:textId="77777777" w:rsidR="00BF188D" w:rsidRPr="004608C2" w:rsidRDefault="00BF188D" w:rsidP="00BF188D">
            <w:pPr>
              <w:pStyle w:val="acctfourfigures"/>
              <w:spacing w:line="240" w:lineRule="auto"/>
              <w:jc w:val="center"/>
              <w:rPr>
                <w:b/>
                <w:bCs/>
                <w:sz w:val="20"/>
              </w:rPr>
            </w:pPr>
          </w:p>
        </w:tc>
        <w:tc>
          <w:tcPr>
            <w:tcW w:w="1350" w:type="dxa"/>
            <w:tcBorders>
              <w:top w:val="double" w:sz="4" w:space="0" w:color="auto"/>
              <w:bottom w:val="double" w:sz="4" w:space="0" w:color="auto"/>
            </w:tcBorders>
            <w:vAlign w:val="bottom"/>
          </w:tcPr>
          <w:p w14:paraId="725E6A2E" w14:textId="27D5587C" w:rsidR="00BF188D" w:rsidRPr="00BA0466" w:rsidRDefault="00BF188D" w:rsidP="00BF188D">
            <w:pPr>
              <w:pStyle w:val="acctfourfigures"/>
              <w:tabs>
                <w:tab w:val="clear" w:pos="765"/>
                <w:tab w:val="decimal" w:pos="952"/>
              </w:tabs>
              <w:spacing w:line="240" w:lineRule="auto"/>
              <w:ind w:right="11"/>
              <w:rPr>
                <w:b/>
                <w:bCs/>
                <w:sz w:val="20"/>
                <w:lang w:bidi="th-TH"/>
              </w:rPr>
            </w:pPr>
            <w:r w:rsidRPr="00BD4559">
              <w:rPr>
                <w:b/>
                <w:bCs/>
                <w:sz w:val="20"/>
                <w:cs/>
                <w:lang w:bidi="th-TH"/>
              </w:rPr>
              <w:t>503</w:t>
            </w:r>
            <w:r w:rsidRPr="00BD4559">
              <w:rPr>
                <w:b/>
                <w:bCs/>
                <w:sz w:val="20"/>
                <w:lang w:bidi="th-TH"/>
              </w:rPr>
              <w:t>,</w:t>
            </w:r>
            <w:r w:rsidRPr="00BD4559">
              <w:rPr>
                <w:b/>
                <w:bCs/>
                <w:sz w:val="20"/>
                <w:cs/>
                <w:lang w:bidi="th-TH"/>
              </w:rPr>
              <w:t>473</w:t>
            </w:r>
          </w:p>
        </w:tc>
        <w:tc>
          <w:tcPr>
            <w:tcW w:w="270" w:type="dxa"/>
            <w:vAlign w:val="bottom"/>
          </w:tcPr>
          <w:p w14:paraId="2B1C5C20" w14:textId="77777777" w:rsidR="00BF188D" w:rsidRPr="00BA0466" w:rsidRDefault="00BF188D" w:rsidP="00BF188D">
            <w:pPr>
              <w:pStyle w:val="acctfourfigures"/>
              <w:spacing w:line="240" w:lineRule="auto"/>
              <w:jc w:val="center"/>
              <w:rPr>
                <w:b/>
                <w:bCs/>
                <w:sz w:val="20"/>
              </w:rPr>
            </w:pPr>
          </w:p>
        </w:tc>
        <w:tc>
          <w:tcPr>
            <w:tcW w:w="1260" w:type="dxa"/>
            <w:tcBorders>
              <w:top w:val="double" w:sz="4" w:space="0" w:color="auto"/>
              <w:bottom w:val="double" w:sz="4" w:space="0" w:color="auto"/>
            </w:tcBorders>
            <w:vAlign w:val="bottom"/>
          </w:tcPr>
          <w:p w14:paraId="7A070360" w14:textId="3EB04DB6" w:rsidR="00BF188D" w:rsidRPr="00BA0466" w:rsidRDefault="00BF188D" w:rsidP="00BF188D">
            <w:pPr>
              <w:pStyle w:val="acctfourfigures"/>
              <w:tabs>
                <w:tab w:val="clear" w:pos="765"/>
                <w:tab w:val="decimal" w:pos="952"/>
              </w:tabs>
              <w:spacing w:line="240" w:lineRule="auto"/>
              <w:ind w:right="11"/>
              <w:rPr>
                <w:b/>
                <w:bCs/>
                <w:sz w:val="20"/>
                <w:lang w:bidi="th-TH"/>
              </w:rPr>
            </w:pPr>
            <w:r w:rsidRPr="00BD4559">
              <w:rPr>
                <w:b/>
                <w:bCs/>
                <w:sz w:val="20"/>
                <w:cs/>
                <w:lang w:bidi="th-TH"/>
              </w:rPr>
              <w:t>918</w:t>
            </w:r>
            <w:r w:rsidRPr="00BD4559">
              <w:rPr>
                <w:b/>
                <w:bCs/>
                <w:sz w:val="20"/>
                <w:lang w:bidi="th-TH"/>
              </w:rPr>
              <w:t>,</w:t>
            </w:r>
            <w:r w:rsidRPr="00BD4559">
              <w:rPr>
                <w:b/>
                <w:bCs/>
                <w:sz w:val="20"/>
                <w:cs/>
                <w:lang w:bidi="th-TH"/>
              </w:rPr>
              <w:t>387</w:t>
            </w:r>
          </w:p>
        </w:tc>
        <w:tc>
          <w:tcPr>
            <w:tcW w:w="270" w:type="dxa"/>
            <w:vAlign w:val="bottom"/>
          </w:tcPr>
          <w:p w14:paraId="4B05649F" w14:textId="77777777" w:rsidR="00BF188D" w:rsidRPr="00BA0466" w:rsidRDefault="00BF188D" w:rsidP="00BF188D">
            <w:pPr>
              <w:pStyle w:val="acctfourfigures"/>
              <w:spacing w:line="240" w:lineRule="auto"/>
              <w:jc w:val="center"/>
              <w:rPr>
                <w:b/>
                <w:bCs/>
                <w:sz w:val="20"/>
              </w:rPr>
            </w:pPr>
          </w:p>
        </w:tc>
        <w:tc>
          <w:tcPr>
            <w:tcW w:w="1350" w:type="dxa"/>
            <w:tcBorders>
              <w:top w:val="double" w:sz="4" w:space="0" w:color="auto"/>
              <w:bottom w:val="double" w:sz="4" w:space="0" w:color="auto"/>
            </w:tcBorders>
            <w:vAlign w:val="bottom"/>
          </w:tcPr>
          <w:p w14:paraId="28F1FC22" w14:textId="0CA20F98" w:rsidR="00BF188D" w:rsidRPr="00BA0466" w:rsidRDefault="00BF188D" w:rsidP="00BF188D">
            <w:pPr>
              <w:pStyle w:val="acctfourfigures"/>
              <w:tabs>
                <w:tab w:val="clear" w:pos="765"/>
                <w:tab w:val="decimal" w:pos="1094"/>
              </w:tabs>
              <w:spacing w:line="240" w:lineRule="auto"/>
              <w:ind w:right="11"/>
              <w:rPr>
                <w:b/>
                <w:bCs/>
                <w:sz w:val="20"/>
                <w:lang w:bidi="th-TH"/>
              </w:rPr>
            </w:pPr>
            <w:r w:rsidRPr="00BD4559">
              <w:rPr>
                <w:b/>
                <w:bCs/>
                <w:sz w:val="20"/>
                <w:cs/>
                <w:lang w:bidi="th-TH"/>
              </w:rPr>
              <w:t xml:space="preserve">            6</w:t>
            </w:r>
            <w:r w:rsidRPr="00BD4559">
              <w:rPr>
                <w:b/>
                <w:bCs/>
                <w:sz w:val="20"/>
                <w:lang w:bidi="th-TH"/>
              </w:rPr>
              <w:t>,</w:t>
            </w:r>
            <w:r w:rsidRPr="00BD4559">
              <w:rPr>
                <w:b/>
                <w:bCs/>
                <w:sz w:val="20"/>
                <w:cs/>
                <w:lang w:bidi="th-TH"/>
              </w:rPr>
              <w:t>852</w:t>
            </w:r>
          </w:p>
        </w:tc>
        <w:tc>
          <w:tcPr>
            <w:tcW w:w="180" w:type="dxa"/>
            <w:vAlign w:val="bottom"/>
          </w:tcPr>
          <w:p w14:paraId="66626C0E" w14:textId="77777777" w:rsidR="00BF188D" w:rsidRPr="00BA0466" w:rsidRDefault="00BF188D" w:rsidP="00BF188D">
            <w:pPr>
              <w:pStyle w:val="acctfourfigures"/>
              <w:spacing w:line="240" w:lineRule="auto"/>
              <w:jc w:val="center"/>
              <w:rPr>
                <w:b/>
                <w:bCs/>
                <w:sz w:val="20"/>
              </w:rPr>
            </w:pPr>
          </w:p>
        </w:tc>
        <w:tc>
          <w:tcPr>
            <w:tcW w:w="1440" w:type="dxa"/>
            <w:tcBorders>
              <w:top w:val="double" w:sz="4" w:space="0" w:color="auto"/>
              <w:bottom w:val="double" w:sz="4" w:space="0" w:color="auto"/>
            </w:tcBorders>
            <w:vAlign w:val="bottom"/>
          </w:tcPr>
          <w:p w14:paraId="68D84EC4" w14:textId="403CF0D7" w:rsidR="00BF188D" w:rsidRPr="00BA0466" w:rsidRDefault="00BF188D" w:rsidP="00BF188D">
            <w:pPr>
              <w:pStyle w:val="acctfourfigures"/>
              <w:tabs>
                <w:tab w:val="clear" w:pos="765"/>
              </w:tabs>
              <w:spacing w:line="240" w:lineRule="auto"/>
              <w:ind w:right="104"/>
              <w:jc w:val="center"/>
              <w:rPr>
                <w:b/>
                <w:bCs/>
                <w:sz w:val="20"/>
              </w:rPr>
            </w:pPr>
            <w:r w:rsidRPr="00BD4559">
              <w:rPr>
                <w:b/>
                <w:bCs/>
                <w:sz w:val="20"/>
              </w:rPr>
              <w:t>2,037,308</w:t>
            </w:r>
          </w:p>
        </w:tc>
      </w:tr>
    </w:tbl>
    <w:p w14:paraId="16B0253F" w14:textId="4BA1BD0B" w:rsidR="00330528" w:rsidRDefault="00330528" w:rsidP="00330528">
      <w:pPr>
        <w:spacing w:line="240" w:lineRule="auto"/>
        <w:ind w:right="-27"/>
        <w:jc w:val="both"/>
        <w:rPr>
          <w:sz w:val="20"/>
          <w:szCs w:val="18"/>
        </w:rPr>
      </w:pPr>
    </w:p>
    <w:p w14:paraId="4632F449" w14:textId="43EB89AB" w:rsidR="00330528" w:rsidRDefault="00330528" w:rsidP="002F33FD">
      <w:pPr>
        <w:spacing w:line="240" w:lineRule="auto"/>
        <w:ind w:right="-27"/>
        <w:jc w:val="both"/>
        <w:rPr>
          <w:sz w:val="20"/>
          <w:szCs w:val="18"/>
        </w:rPr>
      </w:pPr>
    </w:p>
    <w:p w14:paraId="31EB61E1" w14:textId="0914B557" w:rsidR="00330528" w:rsidRPr="00443897" w:rsidRDefault="00330528" w:rsidP="00330528">
      <w:pPr>
        <w:spacing w:line="240" w:lineRule="auto"/>
        <w:ind w:right="-27"/>
        <w:jc w:val="both"/>
        <w:rPr>
          <w:rFonts w:cs="Angsana New"/>
          <w:sz w:val="20"/>
          <w:cs/>
          <w:lang w:bidi="th-TH"/>
        </w:rPr>
        <w:sectPr w:rsidR="00330528" w:rsidRPr="00443897" w:rsidSect="00951FE5">
          <w:headerReference w:type="default" r:id="rId14"/>
          <w:pgSz w:w="16840" w:h="11907" w:orient="landscape"/>
          <w:pgMar w:top="691" w:right="1152" w:bottom="576" w:left="1152" w:header="720" w:footer="720" w:gutter="0"/>
          <w:cols w:space="720"/>
          <w:docGrid w:linePitch="299"/>
        </w:sectPr>
      </w:pPr>
    </w:p>
    <w:p w14:paraId="5980B716" w14:textId="394F2C0C" w:rsidR="00560A6E" w:rsidRPr="00A32293" w:rsidRDefault="00D067AB" w:rsidP="00473D32">
      <w:pPr>
        <w:pStyle w:val="Heading1"/>
        <w:numPr>
          <w:ilvl w:val="0"/>
          <w:numId w:val="1"/>
        </w:numPr>
        <w:spacing w:before="0" w:after="0" w:line="240" w:lineRule="auto"/>
        <w:ind w:left="540" w:hanging="540"/>
        <w:rPr>
          <w:sz w:val="22"/>
          <w:szCs w:val="18"/>
        </w:rPr>
      </w:pPr>
      <w:bookmarkStart w:id="11" w:name="_Hlk31016177"/>
      <w:r>
        <w:rPr>
          <w:sz w:val="22"/>
          <w:szCs w:val="18"/>
        </w:rPr>
        <w:lastRenderedPageBreak/>
        <w:t>Leases</w:t>
      </w:r>
      <w:r w:rsidR="00560A6E" w:rsidRPr="00443897">
        <w:rPr>
          <w:bCs/>
          <w:sz w:val="22"/>
          <w:szCs w:val="22"/>
          <w:cs/>
          <w:lang w:bidi="th-TH"/>
        </w:rPr>
        <w:t xml:space="preserve"> </w:t>
      </w:r>
    </w:p>
    <w:p w14:paraId="680F9CA2" w14:textId="39F8E1F9" w:rsidR="00A911D0" w:rsidRDefault="00A911D0">
      <w:pPr>
        <w:spacing w:line="240" w:lineRule="auto"/>
        <w:ind w:firstLine="540"/>
        <w:rPr>
          <w:i/>
          <w:iCs/>
          <w:sz w:val="20"/>
          <w:highlight w:val="cyan"/>
        </w:rPr>
      </w:pPr>
    </w:p>
    <w:p w14:paraId="0C7869CC" w14:textId="6A691879" w:rsidR="00A911D0" w:rsidRPr="00F06973" w:rsidRDefault="00A911D0" w:rsidP="00A911D0">
      <w:pPr>
        <w:pStyle w:val="BodyText"/>
        <w:spacing w:after="0" w:line="240" w:lineRule="auto"/>
        <w:ind w:left="540"/>
        <w:jc w:val="both"/>
        <w:rPr>
          <w:i/>
          <w:iCs/>
          <w:sz w:val="20"/>
        </w:rPr>
      </w:pPr>
      <w:r w:rsidRPr="00F06973">
        <w:rPr>
          <w:i/>
          <w:iCs/>
          <w:sz w:val="20"/>
        </w:rPr>
        <w:t>As a lessee</w:t>
      </w:r>
    </w:p>
    <w:p w14:paraId="708BAF24" w14:textId="5C4FBEC5" w:rsidR="00A779D5" w:rsidRPr="00426634" w:rsidRDefault="00A779D5" w:rsidP="00560A6E">
      <w:pPr>
        <w:pStyle w:val="BodyText"/>
        <w:spacing w:after="0"/>
        <w:ind w:left="540"/>
        <w:jc w:val="both"/>
        <w:rPr>
          <w:sz w:val="20"/>
          <w:szCs w:val="18"/>
        </w:rPr>
      </w:pPr>
    </w:p>
    <w:p w14:paraId="367D2B4E" w14:textId="0D634BDA" w:rsidR="00A779D5" w:rsidRPr="00426634" w:rsidRDefault="006C7674" w:rsidP="00A32293">
      <w:pPr>
        <w:pStyle w:val="BodyText"/>
        <w:spacing w:after="0" w:line="240" w:lineRule="auto"/>
        <w:ind w:left="540"/>
        <w:jc w:val="both"/>
        <w:rPr>
          <w:sz w:val="20"/>
          <w:szCs w:val="18"/>
        </w:rPr>
      </w:pPr>
      <w:r w:rsidRPr="00443897">
        <w:rPr>
          <w:color w:val="000000"/>
          <w:sz w:val="20"/>
          <w:lang w:val="en-US" w:bidi="th-TH"/>
        </w:rPr>
        <w:t>As</w:t>
      </w:r>
      <w:r w:rsidRPr="00F910CF">
        <w:rPr>
          <w:sz w:val="20"/>
          <w:szCs w:val="18"/>
        </w:rPr>
        <w:t xml:space="preserve"> at 31 December 202</w:t>
      </w:r>
      <w:r w:rsidR="00911F25">
        <w:rPr>
          <w:sz w:val="20"/>
          <w:szCs w:val="18"/>
        </w:rPr>
        <w:t>2</w:t>
      </w:r>
      <w:r w:rsidR="00241F3B">
        <w:rPr>
          <w:sz w:val="20"/>
          <w:szCs w:val="18"/>
        </w:rPr>
        <w:t>,</w:t>
      </w:r>
      <w:r w:rsidRPr="00443897">
        <w:rPr>
          <w:sz w:val="20"/>
          <w:cs/>
          <w:lang w:bidi="th-TH"/>
        </w:rPr>
        <w:t xml:space="preserve"> </w:t>
      </w:r>
      <w:r w:rsidR="00241F3B">
        <w:rPr>
          <w:sz w:val="20"/>
          <w:szCs w:val="18"/>
        </w:rPr>
        <w:t>t</w:t>
      </w:r>
      <w:r w:rsidR="00A779D5" w:rsidRPr="00426634">
        <w:rPr>
          <w:sz w:val="20"/>
          <w:szCs w:val="18"/>
        </w:rPr>
        <w:t xml:space="preserve">he </w:t>
      </w:r>
      <w:r w:rsidR="00F06973" w:rsidRPr="00F06973">
        <w:rPr>
          <w:sz w:val="20"/>
          <w:szCs w:val="18"/>
        </w:rPr>
        <w:t>Group and the Company</w:t>
      </w:r>
      <w:r w:rsidR="00241F3B">
        <w:rPr>
          <w:sz w:val="20"/>
          <w:szCs w:val="18"/>
        </w:rPr>
        <w:t xml:space="preserve"> have building and office space</w:t>
      </w:r>
      <w:r w:rsidR="00F06973">
        <w:rPr>
          <w:sz w:val="20"/>
          <w:szCs w:val="18"/>
          <w:cs/>
        </w:rPr>
        <w:t xml:space="preserve"> </w:t>
      </w:r>
      <w:r w:rsidR="000E498F">
        <w:rPr>
          <w:sz w:val="20"/>
          <w:szCs w:val="18"/>
        </w:rPr>
        <w:t>and</w:t>
      </w:r>
      <w:r w:rsidR="00683019">
        <w:rPr>
          <w:sz w:val="20"/>
          <w:szCs w:val="18"/>
        </w:rPr>
        <w:t xml:space="preserve"> vehicles</w:t>
      </w:r>
      <w:r w:rsidR="00F06973" w:rsidRPr="00443897">
        <w:rPr>
          <w:sz w:val="20"/>
          <w:cs/>
          <w:lang w:bidi="th-TH"/>
        </w:rPr>
        <w:t xml:space="preserve"> </w:t>
      </w:r>
      <w:r w:rsidR="00A779D5" w:rsidRPr="00426634">
        <w:rPr>
          <w:sz w:val="20"/>
          <w:szCs w:val="18"/>
        </w:rPr>
        <w:t xml:space="preserve">lease </w:t>
      </w:r>
      <w:r w:rsidR="00241F3B">
        <w:rPr>
          <w:sz w:val="20"/>
          <w:szCs w:val="18"/>
        </w:rPr>
        <w:t xml:space="preserve">agreements </w:t>
      </w:r>
      <w:r w:rsidR="00683019">
        <w:rPr>
          <w:sz w:val="20"/>
          <w:szCs w:val="18"/>
        </w:rPr>
        <w:t>with related parties and non-related parties</w:t>
      </w:r>
      <w:r w:rsidR="00241F3B" w:rsidRPr="00AF194F">
        <w:rPr>
          <w:sz w:val="20"/>
          <w:szCs w:val="18"/>
        </w:rPr>
        <w:t xml:space="preserve"> </w:t>
      </w:r>
      <w:r w:rsidR="00241F3B">
        <w:rPr>
          <w:sz w:val="20"/>
          <w:szCs w:val="18"/>
        </w:rPr>
        <w:t xml:space="preserve">for a period </w:t>
      </w:r>
      <w:r w:rsidR="00241F3B" w:rsidRPr="001F5B0A">
        <w:rPr>
          <w:sz w:val="20"/>
        </w:rPr>
        <w:t>from</w:t>
      </w:r>
      <w:r w:rsidR="001F5B0A" w:rsidRPr="001F5B0A">
        <w:rPr>
          <w:sz w:val="20"/>
          <w:cs/>
          <w:lang w:bidi="th-TH"/>
        </w:rPr>
        <w:t xml:space="preserve"> </w:t>
      </w:r>
      <w:r w:rsidR="007E366B">
        <w:rPr>
          <w:sz w:val="20"/>
          <w:lang w:bidi="th-TH"/>
        </w:rPr>
        <w:t>3</w:t>
      </w:r>
      <w:r w:rsidR="00BF188D" w:rsidRPr="00BD4559">
        <w:rPr>
          <w:sz w:val="20"/>
        </w:rPr>
        <w:t xml:space="preserve"> year to </w:t>
      </w:r>
      <w:r w:rsidR="00BF188D" w:rsidRPr="00BD4559">
        <w:rPr>
          <w:sz w:val="20"/>
          <w:cs/>
          <w:lang w:bidi="th-TH"/>
        </w:rPr>
        <w:t>6</w:t>
      </w:r>
      <w:r w:rsidR="00BF188D" w:rsidRPr="00BD4559">
        <w:rPr>
          <w:sz w:val="20"/>
        </w:rPr>
        <w:t xml:space="preserve"> years</w:t>
      </w:r>
      <w:r w:rsidR="00241F3B">
        <w:rPr>
          <w:sz w:val="20"/>
          <w:szCs w:val="18"/>
        </w:rPr>
        <w:t xml:space="preserve"> </w:t>
      </w:r>
      <w:r w:rsidR="00241F3B" w:rsidRPr="00443897">
        <w:rPr>
          <w:i/>
          <w:iCs/>
          <w:sz w:val="20"/>
          <w:cs/>
          <w:lang w:bidi="th-TH"/>
        </w:rPr>
        <w:t>(</w:t>
      </w:r>
      <w:r w:rsidR="00241F3B">
        <w:rPr>
          <w:i/>
          <w:iCs/>
          <w:sz w:val="20"/>
          <w:szCs w:val="18"/>
        </w:rPr>
        <w:t>20</w:t>
      </w:r>
      <w:r w:rsidR="0026427E">
        <w:rPr>
          <w:i/>
          <w:iCs/>
          <w:sz w:val="20"/>
          <w:szCs w:val="18"/>
        </w:rPr>
        <w:t>2</w:t>
      </w:r>
      <w:r w:rsidR="00911F25">
        <w:rPr>
          <w:i/>
          <w:iCs/>
          <w:sz w:val="20"/>
          <w:szCs w:val="18"/>
        </w:rPr>
        <w:t>1</w:t>
      </w:r>
      <w:r w:rsidR="00241F3B" w:rsidRPr="00443897">
        <w:rPr>
          <w:i/>
          <w:iCs/>
          <w:sz w:val="20"/>
          <w:cs/>
          <w:lang w:bidi="th-TH"/>
        </w:rPr>
        <w:t xml:space="preserve">: </w:t>
      </w:r>
      <w:r w:rsidR="00A25AEF">
        <w:rPr>
          <w:i/>
          <w:iCs/>
          <w:sz w:val="20"/>
          <w:szCs w:val="18"/>
        </w:rPr>
        <w:t>1</w:t>
      </w:r>
      <w:r w:rsidR="00241F3B">
        <w:rPr>
          <w:i/>
          <w:iCs/>
          <w:sz w:val="20"/>
          <w:szCs w:val="18"/>
        </w:rPr>
        <w:t xml:space="preserve"> </w:t>
      </w:r>
      <w:r w:rsidR="00E60C35">
        <w:rPr>
          <w:i/>
          <w:iCs/>
          <w:sz w:val="20"/>
          <w:szCs w:val="18"/>
        </w:rPr>
        <w:t>year</w:t>
      </w:r>
      <w:r w:rsidR="00241F3B" w:rsidRPr="00AF194F">
        <w:rPr>
          <w:i/>
          <w:iCs/>
          <w:sz w:val="20"/>
          <w:szCs w:val="18"/>
        </w:rPr>
        <w:t xml:space="preserve"> </w:t>
      </w:r>
      <w:r w:rsidR="00241F3B">
        <w:rPr>
          <w:i/>
          <w:iCs/>
          <w:sz w:val="20"/>
          <w:szCs w:val="18"/>
        </w:rPr>
        <w:t xml:space="preserve">to </w:t>
      </w:r>
      <w:r w:rsidR="0026427E">
        <w:rPr>
          <w:i/>
          <w:iCs/>
          <w:sz w:val="20"/>
          <w:szCs w:val="18"/>
        </w:rPr>
        <w:t>6</w:t>
      </w:r>
      <w:r w:rsidR="00241F3B">
        <w:rPr>
          <w:i/>
          <w:iCs/>
          <w:sz w:val="20"/>
          <w:szCs w:val="18"/>
        </w:rPr>
        <w:t xml:space="preserve"> years</w:t>
      </w:r>
      <w:r w:rsidR="00241F3B" w:rsidRPr="00443897">
        <w:rPr>
          <w:i/>
          <w:iCs/>
          <w:sz w:val="20"/>
          <w:cs/>
          <w:lang w:bidi="th-TH"/>
        </w:rPr>
        <w:t>).</w:t>
      </w:r>
      <w:r w:rsidR="00241F3B">
        <w:rPr>
          <w:sz w:val="20"/>
          <w:szCs w:val="18"/>
        </w:rPr>
        <w:t xml:space="preserve"> T</w:t>
      </w:r>
      <w:r w:rsidR="00241F3B" w:rsidRPr="00426634">
        <w:rPr>
          <w:sz w:val="20"/>
          <w:szCs w:val="18"/>
        </w:rPr>
        <w:t xml:space="preserve">he </w:t>
      </w:r>
      <w:r w:rsidR="00241F3B" w:rsidRPr="00F06973">
        <w:rPr>
          <w:sz w:val="20"/>
          <w:szCs w:val="18"/>
        </w:rPr>
        <w:t>Group and the Company</w:t>
      </w:r>
      <w:r w:rsidR="00241F3B">
        <w:rPr>
          <w:sz w:val="20"/>
          <w:szCs w:val="18"/>
        </w:rPr>
        <w:t xml:space="preserve"> have extension options at the end of the contra</w:t>
      </w:r>
      <w:r w:rsidR="00D808E8">
        <w:rPr>
          <w:sz w:val="20"/>
          <w:szCs w:val="18"/>
          <w:lang w:val="en-US"/>
        </w:rPr>
        <w:t>c</w:t>
      </w:r>
      <w:r w:rsidR="00241F3B">
        <w:rPr>
          <w:sz w:val="20"/>
          <w:szCs w:val="18"/>
        </w:rPr>
        <w:t>t period</w:t>
      </w:r>
      <w:r w:rsidR="00241F3B" w:rsidRPr="00443897">
        <w:rPr>
          <w:sz w:val="20"/>
          <w:cs/>
          <w:lang w:bidi="th-TH"/>
        </w:rPr>
        <w:t xml:space="preserve">. </w:t>
      </w:r>
      <w:r w:rsidR="00241F3B">
        <w:rPr>
          <w:sz w:val="20"/>
          <w:szCs w:val="18"/>
        </w:rPr>
        <w:t xml:space="preserve">Lease payment is </w:t>
      </w:r>
      <w:r w:rsidR="00C20631" w:rsidRPr="00426634">
        <w:rPr>
          <w:sz w:val="20"/>
          <w:szCs w:val="18"/>
        </w:rPr>
        <w:t>specified in the contract</w:t>
      </w:r>
      <w:r w:rsidR="00C20631" w:rsidRPr="00443897">
        <w:rPr>
          <w:sz w:val="20"/>
          <w:cs/>
          <w:lang w:bidi="th-TH"/>
        </w:rPr>
        <w:t>.</w:t>
      </w:r>
      <w:r w:rsidR="00A779D5" w:rsidRPr="00443897">
        <w:rPr>
          <w:sz w:val="20"/>
          <w:cs/>
          <w:lang w:bidi="th-TH"/>
        </w:rPr>
        <w:t xml:space="preserve"> </w:t>
      </w:r>
    </w:p>
    <w:p w14:paraId="273E7383" w14:textId="12480FC8" w:rsidR="00560A6E" w:rsidRDefault="00560A6E" w:rsidP="00F06973">
      <w:pPr>
        <w:pStyle w:val="BodyText"/>
        <w:spacing w:after="0" w:line="240" w:lineRule="auto"/>
        <w:jc w:val="both"/>
        <w:rPr>
          <w:i/>
          <w:iCs/>
          <w:sz w:val="20"/>
          <w:highlight w:val="cyan"/>
        </w:rPr>
      </w:pPr>
    </w:p>
    <w:p w14:paraId="10076F4F" w14:textId="77777777" w:rsidR="00A01D37" w:rsidRPr="00443897" w:rsidRDefault="00A01D37" w:rsidP="00A01D37">
      <w:pPr>
        <w:spacing w:line="240" w:lineRule="auto"/>
        <w:ind w:left="547"/>
        <w:jc w:val="both"/>
        <w:rPr>
          <w:i/>
          <w:iCs/>
          <w:sz w:val="20"/>
        </w:rPr>
      </w:pPr>
      <w:r w:rsidRPr="00443897">
        <w:rPr>
          <w:i/>
          <w:iCs/>
          <w:sz w:val="20"/>
        </w:rPr>
        <w:t>Extension options</w:t>
      </w:r>
    </w:p>
    <w:p w14:paraId="0845E007" w14:textId="77777777" w:rsidR="00A01D37" w:rsidRPr="00443897" w:rsidRDefault="00A01D37" w:rsidP="00A01D37">
      <w:pPr>
        <w:spacing w:line="240" w:lineRule="auto"/>
        <w:ind w:left="547"/>
        <w:jc w:val="both"/>
        <w:rPr>
          <w:i/>
          <w:iCs/>
          <w:sz w:val="20"/>
        </w:rPr>
      </w:pPr>
    </w:p>
    <w:p w14:paraId="7BB0141A" w14:textId="56C47FE7" w:rsidR="00A01D37" w:rsidRPr="00443897" w:rsidRDefault="002452D5" w:rsidP="00A01D37">
      <w:pPr>
        <w:spacing w:line="240" w:lineRule="auto"/>
        <w:ind w:left="547"/>
        <w:jc w:val="both"/>
        <w:rPr>
          <w:sz w:val="20"/>
        </w:rPr>
      </w:pPr>
      <w:r>
        <w:rPr>
          <w:sz w:val="20"/>
        </w:rPr>
        <w:t>The Group and the Company ha</w:t>
      </w:r>
      <w:r w:rsidR="00DC04B1">
        <w:rPr>
          <w:sz w:val="20"/>
        </w:rPr>
        <w:t xml:space="preserve">ve </w:t>
      </w:r>
      <w:r>
        <w:rPr>
          <w:sz w:val="20"/>
        </w:rPr>
        <w:t>extension options on property leases excercisable</w:t>
      </w:r>
      <w:r w:rsidR="00AF1614">
        <w:rPr>
          <w:sz w:val="20"/>
        </w:rPr>
        <w:t xml:space="preserve"> up to one year before the end of the contract period</w:t>
      </w:r>
      <w:r w:rsidR="00A01D37" w:rsidRPr="00443897">
        <w:rPr>
          <w:sz w:val="20"/>
          <w:cs/>
          <w:lang w:bidi="th-TH"/>
        </w:rPr>
        <w:t xml:space="preserve">. </w:t>
      </w:r>
      <w:r w:rsidR="00A01D37" w:rsidRPr="00443897">
        <w:rPr>
          <w:sz w:val="20"/>
        </w:rPr>
        <w:t xml:space="preserve">The </w:t>
      </w:r>
      <w:r w:rsidR="00F06973" w:rsidRPr="00F06973">
        <w:rPr>
          <w:sz w:val="20"/>
          <w:szCs w:val="18"/>
        </w:rPr>
        <w:t xml:space="preserve">Group and the Company </w:t>
      </w:r>
      <w:r w:rsidR="00A01D37" w:rsidRPr="00443897">
        <w:rPr>
          <w:sz w:val="20"/>
        </w:rPr>
        <w:t>assess at lease commencement date whether it is reasonably certain to exercise the extension options</w:t>
      </w:r>
      <w:r w:rsidR="00A01D37" w:rsidRPr="00443897">
        <w:rPr>
          <w:sz w:val="20"/>
          <w:cs/>
          <w:lang w:bidi="th-TH"/>
        </w:rPr>
        <w:t xml:space="preserve">. </w:t>
      </w:r>
      <w:r w:rsidR="00A01D37" w:rsidRPr="00443897">
        <w:rPr>
          <w:sz w:val="20"/>
        </w:rPr>
        <w:t xml:space="preserve">The </w:t>
      </w:r>
      <w:r w:rsidR="00F06973" w:rsidRPr="00F06973">
        <w:rPr>
          <w:sz w:val="20"/>
          <w:szCs w:val="18"/>
        </w:rPr>
        <w:t xml:space="preserve">Group and the Company </w:t>
      </w:r>
      <w:r w:rsidR="00A01D37" w:rsidRPr="00443897">
        <w:rPr>
          <w:sz w:val="20"/>
        </w:rPr>
        <w:t xml:space="preserve">reassess whether it is reasonably certain to exercise the options </w:t>
      </w:r>
      <w:r w:rsidR="003352D0">
        <w:rPr>
          <w:sz w:val="20"/>
        </w:rPr>
        <w:t>and will regularly reassess so.</w:t>
      </w:r>
    </w:p>
    <w:p w14:paraId="08C3F84A" w14:textId="6118F41D" w:rsidR="00EE2A48" w:rsidRPr="00443897" w:rsidRDefault="00EE2A48" w:rsidP="00A01D37">
      <w:pPr>
        <w:spacing w:line="240" w:lineRule="auto"/>
        <w:ind w:left="547"/>
        <w:jc w:val="both"/>
        <w:rPr>
          <w:sz w:val="20"/>
        </w:rPr>
      </w:pPr>
    </w:p>
    <w:p w14:paraId="1559F672" w14:textId="3D9D83A4" w:rsidR="00EE2A48" w:rsidRPr="00443897" w:rsidRDefault="00EE2A48" w:rsidP="00A01D37">
      <w:pPr>
        <w:spacing w:line="240" w:lineRule="auto"/>
        <w:ind w:left="547"/>
        <w:jc w:val="both"/>
        <w:rPr>
          <w:i/>
          <w:iCs/>
          <w:sz w:val="20"/>
        </w:rPr>
      </w:pPr>
      <w:r w:rsidRPr="00443897">
        <w:rPr>
          <w:i/>
          <w:iCs/>
          <w:sz w:val="20"/>
        </w:rPr>
        <w:t>Right</w:t>
      </w:r>
      <w:r w:rsidRPr="00443897">
        <w:rPr>
          <w:i/>
          <w:iCs/>
          <w:sz w:val="20"/>
          <w:cs/>
          <w:lang w:bidi="th-TH"/>
        </w:rPr>
        <w:t>-</w:t>
      </w:r>
      <w:r w:rsidRPr="00443897">
        <w:rPr>
          <w:i/>
          <w:iCs/>
          <w:sz w:val="20"/>
        </w:rPr>
        <w:t>of</w:t>
      </w:r>
      <w:r w:rsidRPr="00443897">
        <w:rPr>
          <w:i/>
          <w:iCs/>
          <w:sz w:val="20"/>
          <w:cs/>
          <w:lang w:bidi="th-TH"/>
        </w:rPr>
        <w:t>-</w:t>
      </w:r>
      <w:r w:rsidRPr="00443897">
        <w:rPr>
          <w:i/>
          <w:iCs/>
          <w:sz w:val="20"/>
        </w:rPr>
        <w:t>use</w:t>
      </w:r>
    </w:p>
    <w:p w14:paraId="5D701AA9" w14:textId="77777777" w:rsidR="003F73C3" w:rsidRPr="00AA5E58" w:rsidRDefault="003F73C3" w:rsidP="001B27DC">
      <w:pPr>
        <w:spacing w:line="240" w:lineRule="atLeast"/>
        <w:ind w:left="547" w:right="-29"/>
        <w:jc w:val="both"/>
        <w:rPr>
          <w:b/>
          <w:bCs/>
          <w:i/>
          <w:iCs/>
          <w:sz w:val="16"/>
          <w:szCs w:val="16"/>
          <w:lang w:val="en-US"/>
        </w:rPr>
      </w:pPr>
    </w:p>
    <w:tbl>
      <w:tblPr>
        <w:tblW w:w="9198" w:type="dxa"/>
        <w:tblInd w:w="450" w:type="dxa"/>
        <w:tblLayout w:type="fixed"/>
        <w:tblLook w:val="04A0" w:firstRow="1" w:lastRow="0" w:firstColumn="1" w:lastColumn="0" w:noHBand="0" w:noVBand="1"/>
      </w:tblPr>
      <w:tblGrid>
        <w:gridCol w:w="4050"/>
        <w:gridCol w:w="1530"/>
        <w:gridCol w:w="270"/>
        <w:gridCol w:w="1530"/>
        <w:gridCol w:w="270"/>
        <w:gridCol w:w="1548"/>
      </w:tblGrid>
      <w:tr w:rsidR="001B27DC" w:rsidRPr="00AA5E58" w14:paraId="4EF194DA" w14:textId="77777777" w:rsidTr="007D4302">
        <w:trPr>
          <w:trHeight w:val="20"/>
        </w:trPr>
        <w:tc>
          <w:tcPr>
            <w:tcW w:w="4050" w:type="dxa"/>
            <w:shd w:val="clear" w:color="auto" w:fill="auto"/>
            <w:vAlign w:val="bottom"/>
          </w:tcPr>
          <w:p w14:paraId="3949D6B8" w14:textId="77777777" w:rsidR="001B27DC" w:rsidRPr="00AA5E58" w:rsidRDefault="001B27DC" w:rsidP="001B27DC">
            <w:pPr>
              <w:spacing w:line="240" w:lineRule="atLeast"/>
              <w:ind w:left="162" w:hanging="162"/>
              <w:jc w:val="both"/>
              <w:rPr>
                <w:sz w:val="20"/>
                <w:rtl/>
                <w:cs/>
              </w:rPr>
            </w:pPr>
          </w:p>
        </w:tc>
        <w:tc>
          <w:tcPr>
            <w:tcW w:w="5148" w:type="dxa"/>
            <w:gridSpan w:val="5"/>
            <w:shd w:val="clear" w:color="auto" w:fill="auto"/>
            <w:vAlign w:val="bottom"/>
          </w:tcPr>
          <w:p w14:paraId="1EC03658" w14:textId="3359D345" w:rsidR="001B27DC" w:rsidRPr="001B27DC" w:rsidRDefault="001B27DC" w:rsidP="001B27DC">
            <w:pPr>
              <w:pStyle w:val="acctmergecolhdg"/>
              <w:spacing w:line="240" w:lineRule="atLeast"/>
              <w:ind w:left="-83" w:right="-79" w:firstLine="4"/>
              <w:rPr>
                <w:sz w:val="20"/>
                <w:lang w:val="en-US" w:bidi="th-TH"/>
              </w:rPr>
            </w:pPr>
            <w:r w:rsidRPr="001B27DC">
              <w:rPr>
                <w:sz w:val="20"/>
              </w:rPr>
              <w:t>Consolidated and Separate financial statements</w:t>
            </w:r>
          </w:p>
        </w:tc>
      </w:tr>
      <w:tr w:rsidR="001B27DC" w:rsidRPr="00AA5E58" w14:paraId="70F7B859" w14:textId="77777777" w:rsidTr="00B5409D">
        <w:trPr>
          <w:trHeight w:val="20"/>
        </w:trPr>
        <w:tc>
          <w:tcPr>
            <w:tcW w:w="4050" w:type="dxa"/>
            <w:shd w:val="clear" w:color="auto" w:fill="auto"/>
            <w:vAlign w:val="bottom"/>
          </w:tcPr>
          <w:p w14:paraId="5D87FF4C" w14:textId="77777777" w:rsidR="001B27DC" w:rsidRPr="00AA5E58" w:rsidRDefault="001B27DC" w:rsidP="001B27DC">
            <w:pPr>
              <w:spacing w:line="240" w:lineRule="atLeast"/>
              <w:ind w:left="162" w:hanging="162"/>
              <w:jc w:val="both"/>
              <w:rPr>
                <w:sz w:val="20"/>
                <w:rtl/>
                <w:cs/>
              </w:rPr>
            </w:pPr>
          </w:p>
        </w:tc>
        <w:tc>
          <w:tcPr>
            <w:tcW w:w="1530" w:type="dxa"/>
            <w:shd w:val="clear" w:color="auto" w:fill="auto"/>
            <w:vAlign w:val="bottom"/>
          </w:tcPr>
          <w:p w14:paraId="4559FAF9" w14:textId="4389383D" w:rsidR="001B27DC" w:rsidRPr="001B27DC" w:rsidRDefault="001B27DC" w:rsidP="001B27DC">
            <w:pPr>
              <w:pStyle w:val="acctmergecolhdg"/>
              <w:spacing w:line="240" w:lineRule="atLeast"/>
              <w:ind w:left="-105" w:right="-79"/>
              <w:rPr>
                <w:b w:val="0"/>
                <w:bCs/>
                <w:sz w:val="20"/>
                <w:rtl/>
                <w:cs/>
                <w:lang w:val="en-US"/>
              </w:rPr>
            </w:pPr>
            <w:r>
              <w:rPr>
                <w:b w:val="0"/>
                <w:bCs/>
                <w:sz w:val="20"/>
                <w:szCs w:val="18"/>
              </w:rPr>
              <w:t>B</w:t>
            </w:r>
            <w:r w:rsidRPr="001B27DC">
              <w:rPr>
                <w:b w:val="0"/>
                <w:bCs/>
                <w:sz w:val="20"/>
                <w:szCs w:val="18"/>
              </w:rPr>
              <w:t xml:space="preserve">uildings and </w:t>
            </w:r>
          </w:p>
        </w:tc>
        <w:tc>
          <w:tcPr>
            <w:tcW w:w="270" w:type="dxa"/>
          </w:tcPr>
          <w:p w14:paraId="27FDFFAB"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56461B76" w14:textId="77777777" w:rsidR="001B27DC" w:rsidRPr="00AA5E58" w:rsidRDefault="001B27DC" w:rsidP="001B27DC">
            <w:pPr>
              <w:pStyle w:val="acctmergecolhdg"/>
              <w:spacing w:line="240" w:lineRule="atLeast"/>
              <w:ind w:left="-83" w:right="-79" w:firstLine="4"/>
              <w:rPr>
                <w:b w:val="0"/>
                <w:bCs/>
                <w:sz w:val="20"/>
                <w:lang w:val="en-US" w:bidi="th-TH"/>
              </w:rPr>
            </w:pPr>
          </w:p>
        </w:tc>
        <w:tc>
          <w:tcPr>
            <w:tcW w:w="270" w:type="dxa"/>
          </w:tcPr>
          <w:p w14:paraId="5A985DA0"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224CA236" w14:textId="77777777" w:rsidR="001B27DC" w:rsidRPr="00AA5E58" w:rsidRDefault="001B27DC" w:rsidP="001B27DC">
            <w:pPr>
              <w:pStyle w:val="acctmergecolhdg"/>
              <w:spacing w:line="240" w:lineRule="atLeast"/>
              <w:ind w:left="-83" w:right="-79" w:firstLine="4"/>
              <w:rPr>
                <w:b w:val="0"/>
                <w:bCs/>
                <w:sz w:val="20"/>
                <w:lang w:val="en-US" w:bidi="th-TH"/>
              </w:rPr>
            </w:pPr>
          </w:p>
        </w:tc>
      </w:tr>
      <w:tr w:rsidR="001B27DC" w:rsidRPr="00AA5E58" w14:paraId="01C3807F" w14:textId="77777777" w:rsidTr="00B5409D">
        <w:trPr>
          <w:trHeight w:val="20"/>
        </w:trPr>
        <w:tc>
          <w:tcPr>
            <w:tcW w:w="4050" w:type="dxa"/>
            <w:shd w:val="clear" w:color="auto" w:fill="auto"/>
            <w:vAlign w:val="bottom"/>
          </w:tcPr>
          <w:p w14:paraId="1105C747" w14:textId="77777777" w:rsidR="001B27DC" w:rsidRPr="00AA5E58" w:rsidRDefault="001B27DC" w:rsidP="001B27DC">
            <w:pPr>
              <w:spacing w:line="240" w:lineRule="atLeast"/>
              <w:ind w:left="162" w:hanging="162"/>
              <w:jc w:val="both"/>
              <w:rPr>
                <w:sz w:val="20"/>
                <w:rtl/>
                <w:cs/>
              </w:rPr>
            </w:pPr>
          </w:p>
        </w:tc>
        <w:tc>
          <w:tcPr>
            <w:tcW w:w="1530" w:type="dxa"/>
            <w:shd w:val="clear" w:color="auto" w:fill="auto"/>
            <w:vAlign w:val="bottom"/>
          </w:tcPr>
          <w:p w14:paraId="25BAA831" w14:textId="764A31C0" w:rsidR="001B27DC" w:rsidRPr="001B27DC" w:rsidRDefault="001B27DC" w:rsidP="001B27DC">
            <w:pPr>
              <w:pStyle w:val="acctmergecolhdg"/>
              <w:spacing w:line="240" w:lineRule="atLeast"/>
              <w:ind w:left="-105" w:right="-79"/>
              <w:rPr>
                <w:b w:val="0"/>
                <w:bCs/>
                <w:sz w:val="20"/>
                <w:rtl/>
                <w:cs/>
                <w:lang w:val="en-US"/>
              </w:rPr>
            </w:pPr>
            <w:r>
              <w:rPr>
                <w:b w:val="0"/>
                <w:bCs/>
                <w:sz w:val="20"/>
                <w:szCs w:val="18"/>
              </w:rPr>
              <w:t>o</w:t>
            </w:r>
            <w:r w:rsidRPr="001B27DC">
              <w:rPr>
                <w:b w:val="0"/>
                <w:bCs/>
                <w:sz w:val="20"/>
                <w:szCs w:val="18"/>
              </w:rPr>
              <w:t>ffice</w:t>
            </w:r>
            <w:r>
              <w:rPr>
                <w:b w:val="0"/>
                <w:bCs/>
                <w:sz w:val="20"/>
                <w:szCs w:val="18"/>
              </w:rPr>
              <w:t xml:space="preserve"> space</w:t>
            </w:r>
          </w:p>
        </w:tc>
        <w:tc>
          <w:tcPr>
            <w:tcW w:w="270" w:type="dxa"/>
          </w:tcPr>
          <w:p w14:paraId="04D31887"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530" w:type="dxa"/>
            <w:shd w:val="clear" w:color="auto" w:fill="auto"/>
            <w:vAlign w:val="bottom"/>
          </w:tcPr>
          <w:p w14:paraId="3160936A" w14:textId="2CF18543"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Vehicles</w:t>
            </w:r>
          </w:p>
        </w:tc>
        <w:tc>
          <w:tcPr>
            <w:tcW w:w="270" w:type="dxa"/>
          </w:tcPr>
          <w:p w14:paraId="61040EF7"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548" w:type="dxa"/>
            <w:shd w:val="clear" w:color="auto" w:fill="auto"/>
            <w:vAlign w:val="bottom"/>
          </w:tcPr>
          <w:p w14:paraId="73BF022D" w14:textId="02C423BA"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Total</w:t>
            </w:r>
          </w:p>
        </w:tc>
      </w:tr>
      <w:tr w:rsidR="001B27DC" w:rsidRPr="00AA5E58" w14:paraId="7AF51441" w14:textId="77777777" w:rsidTr="007D4302">
        <w:trPr>
          <w:trHeight w:val="20"/>
        </w:trPr>
        <w:tc>
          <w:tcPr>
            <w:tcW w:w="4050" w:type="dxa"/>
            <w:shd w:val="clear" w:color="auto" w:fill="auto"/>
          </w:tcPr>
          <w:p w14:paraId="24E84298" w14:textId="02C8E450" w:rsidR="001B27DC" w:rsidRPr="00AA5E58" w:rsidRDefault="001B27DC" w:rsidP="001B27DC">
            <w:pPr>
              <w:spacing w:line="240" w:lineRule="atLeast"/>
              <w:ind w:left="162" w:hanging="162"/>
              <w:jc w:val="both"/>
              <w:rPr>
                <w:sz w:val="20"/>
              </w:rPr>
            </w:pPr>
          </w:p>
        </w:tc>
        <w:tc>
          <w:tcPr>
            <w:tcW w:w="5148" w:type="dxa"/>
            <w:gridSpan w:val="5"/>
            <w:shd w:val="clear" w:color="auto" w:fill="auto"/>
            <w:vAlign w:val="bottom"/>
          </w:tcPr>
          <w:p w14:paraId="0A8DBF6B" w14:textId="22856409" w:rsidR="001B27DC" w:rsidRPr="00AA5E58" w:rsidRDefault="00C10DC6" w:rsidP="001B27DC">
            <w:pPr>
              <w:tabs>
                <w:tab w:val="decimal" w:pos="1140"/>
              </w:tabs>
              <w:spacing w:line="240" w:lineRule="atLeast"/>
              <w:ind w:right="46"/>
              <w:jc w:val="center"/>
              <w:rPr>
                <w:sz w:val="20"/>
              </w:rPr>
            </w:pPr>
            <w:r>
              <w:rPr>
                <w:bCs/>
                <w:i/>
                <w:iCs/>
                <w:sz w:val="20"/>
                <w:lang w:bidi="th-TH"/>
              </w:rPr>
              <w:t>(</w:t>
            </w:r>
            <w:r w:rsidR="001B27DC" w:rsidRPr="00AA5E58">
              <w:rPr>
                <w:bCs/>
                <w:i/>
                <w:iCs/>
                <w:sz w:val="20"/>
              </w:rPr>
              <w:t>in thousand Baht</w:t>
            </w:r>
            <w:r>
              <w:rPr>
                <w:bCs/>
                <w:i/>
                <w:iCs/>
                <w:sz w:val="20"/>
                <w:lang w:bidi="th-TH"/>
              </w:rPr>
              <w:t>)</w:t>
            </w:r>
          </w:p>
        </w:tc>
      </w:tr>
      <w:tr w:rsidR="00911F25" w:rsidRPr="00AA5E58" w14:paraId="484748A7" w14:textId="77777777" w:rsidTr="00B5409D">
        <w:trPr>
          <w:trHeight w:val="20"/>
        </w:trPr>
        <w:tc>
          <w:tcPr>
            <w:tcW w:w="4050" w:type="dxa"/>
            <w:shd w:val="clear" w:color="auto" w:fill="auto"/>
          </w:tcPr>
          <w:p w14:paraId="2716FE25" w14:textId="7F532798" w:rsidR="00911F25" w:rsidRPr="00670848" w:rsidRDefault="00911F25" w:rsidP="00911F25">
            <w:pPr>
              <w:spacing w:line="240" w:lineRule="atLeast"/>
              <w:ind w:left="162" w:hanging="162"/>
              <w:rPr>
                <w:sz w:val="20"/>
                <w:rtl/>
                <w:cs/>
              </w:rPr>
            </w:pPr>
            <w:r w:rsidRPr="00670848">
              <w:rPr>
                <w:sz w:val="20"/>
              </w:rPr>
              <w:t>At 1 January 2021</w:t>
            </w:r>
          </w:p>
        </w:tc>
        <w:tc>
          <w:tcPr>
            <w:tcW w:w="1530" w:type="dxa"/>
            <w:shd w:val="clear" w:color="auto" w:fill="auto"/>
            <w:vAlign w:val="bottom"/>
          </w:tcPr>
          <w:p w14:paraId="3820A716" w14:textId="4A315208" w:rsidR="00911F25" w:rsidRPr="00670848" w:rsidRDefault="00911F25" w:rsidP="00911F25">
            <w:pPr>
              <w:tabs>
                <w:tab w:val="decimal" w:pos="1245"/>
              </w:tabs>
              <w:spacing w:line="240" w:lineRule="atLeast"/>
              <w:ind w:left="-18" w:right="-90"/>
              <w:rPr>
                <w:sz w:val="20"/>
              </w:rPr>
            </w:pPr>
            <w:r w:rsidRPr="00670848">
              <w:rPr>
                <w:sz w:val="20"/>
              </w:rPr>
              <w:t>3,476,308</w:t>
            </w:r>
          </w:p>
        </w:tc>
        <w:tc>
          <w:tcPr>
            <w:tcW w:w="270" w:type="dxa"/>
          </w:tcPr>
          <w:p w14:paraId="19440915" w14:textId="77777777" w:rsidR="00911F25" w:rsidRPr="00670848" w:rsidRDefault="00911F25" w:rsidP="00911F25">
            <w:pPr>
              <w:tabs>
                <w:tab w:val="decimal" w:pos="1335"/>
              </w:tabs>
              <w:spacing w:line="240" w:lineRule="atLeast"/>
              <w:ind w:left="-18" w:right="-55"/>
              <w:jc w:val="center"/>
              <w:rPr>
                <w:sz w:val="20"/>
              </w:rPr>
            </w:pPr>
          </w:p>
        </w:tc>
        <w:tc>
          <w:tcPr>
            <w:tcW w:w="1530" w:type="dxa"/>
            <w:shd w:val="clear" w:color="auto" w:fill="auto"/>
            <w:vAlign w:val="bottom"/>
          </w:tcPr>
          <w:p w14:paraId="57B6C212" w14:textId="5E40A432" w:rsidR="00911F25" w:rsidRPr="00670848" w:rsidRDefault="00911F25" w:rsidP="00911F25">
            <w:pPr>
              <w:tabs>
                <w:tab w:val="decimal" w:pos="1245"/>
              </w:tabs>
              <w:spacing w:line="240" w:lineRule="atLeast"/>
              <w:ind w:left="-18" w:right="-55"/>
              <w:rPr>
                <w:sz w:val="20"/>
                <w:szCs w:val="25"/>
                <w:lang w:val="en-US" w:bidi="th-TH"/>
              </w:rPr>
            </w:pPr>
            <w:r w:rsidRPr="00670848">
              <w:rPr>
                <w:sz w:val="20"/>
                <w:szCs w:val="25"/>
                <w:lang w:val="en-US" w:bidi="th-TH"/>
              </w:rPr>
              <w:t>87,761</w:t>
            </w:r>
          </w:p>
        </w:tc>
        <w:tc>
          <w:tcPr>
            <w:tcW w:w="270" w:type="dxa"/>
          </w:tcPr>
          <w:p w14:paraId="7DC6BFD0" w14:textId="77777777" w:rsidR="00911F25" w:rsidRPr="00670848" w:rsidRDefault="00911F25" w:rsidP="00911F25">
            <w:pPr>
              <w:tabs>
                <w:tab w:val="decimal" w:pos="1604"/>
              </w:tabs>
              <w:spacing w:line="240" w:lineRule="atLeast"/>
              <w:ind w:left="-18" w:right="75"/>
              <w:rPr>
                <w:sz w:val="20"/>
              </w:rPr>
            </w:pPr>
          </w:p>
        </w:tc>
        <w:tc>
          <w:tcPr>
            <w:tcW w:w="1548" w:type="dxa"/>
            <w:shd w:val="clear" w:color="auto" w:fill="auto"/>
            <w:vAlign w:val="bottom"/>
          </w:tcPr>
          <w:p w14:paraId="19400688" w14:textId="0C21F65E" w:rsidR="00911F25" w:rsidRPr="00670848" w:rsidRDefault="00911F25" w:rsidP="00911F25">
            <w:pPr>
              <w:tabs>
                <w:tab w:val="decimal" w:pos="1245"/>
              </w:tabs>
              <w:spacing w:line="240" w:lineRule="atLeast"/>
              <w:ind w:left="-18" w:right="-90"/>
              <w:rPr>
                <w:sz w:val="20"/>
              </w:rPr>
            </w:pPr>
            <w:r w:rsidRPr="00670848">
              <w:rPr>
                <w:sz w:val="20"/>
              </w:rPr>
              <w:t>3,564,069</w:t>
            </w:r>
          </w:p>
        </w:tc>
      </w:tr>
      <w:tr w:rsidR="00911F25" w:rsidRPr="00AA5E58" w14:paraId="3A402BA7" w14:textId="77777777" w:rsidTr="00B5409D">
        <w:trPr>
          <w:trHeight w:val="20"/>
        </w:trPr>
        <w:tc>
          <w:tcPr>
            <w:tcW w:w="4050" w:type="dxa"/>
            <w:shd w:val="clear" w:color="auto" w:fill="auto"/>
          </w:tcPr>
          <w:p w14:paraId="7954246D" w14:textId="4F91E01C" w:rsidR="00911F25" w:rsidRDefault="00911F25" w:rsidP="00911F25">
            <w:pPr>
              <w:spacing w:line="240" w:lineRule="atLeast"/>
              <w:ind w:left="162" w:hanging="162"/>
              <w:rPr>
                <w:sz w:val="20"/>
              </w:rPr>
            </w:pPr>
            <w:r>
              <w:rPr>
                <w:sz w:val="20"/>
              </w:rPr>
              <w:t>Addition</w:t>
            </w:r>
          </w:p>
        </w:tc>
        <w:tc>
          <w:tcPr>
            <w:tcW w:w="1530" w:type="dxa"/>
            <w:shd w:val="clear" w:color="auto" w:fill="auto"/>
            <w:vAlign w:val="bottom"/>
          </w:tcPr>
          <w:p w14:paraId="2C065918" w14:textId="108AFBF9" w:rsidR="00911F25" w:rsidRPr="00AA5E58" w:rsidRDefault="00911F25" w:rsidP="00911F25">
            <w:pPr>
              <w:tabs>
                <w:tab w:val="decimal" w:pos="1245"/>
              </w:tabs>
              <w:spacing w:line="240" w:lineRule="atLeast"/>
              <w:ind w:left="-18" w:right="-90"/>
              <w:rPr>
                <w:sz w:val="20"/>
              </w:rPr>
            </w:pPr>
            <w:r w:rsidRPr="001E3C94">
              <w:rPr>
                <w:sz w:val="20"/>
              </w:rPr>
              <w:t>1,24</w:t>
            </w:r>
            <w:r>
              <w:rPr>
                <w:sz w:val="20"/>
              </w:rPr>
              <w:t>9,073</w:t>
            </w:r>
          </w:p>
        </w:tc>
        <w:tc>
          <w:tcPr>
            <w:tcW w:w="270" w:type="dxa"/>
          </w:tcPr>
          <w:p w14:paraId="0A94ABFD" w14:textId="77777777" w:rsidR="00911F25" w:rsidRPr="00AA5E58" w:rsidRDefault="00911F25" w:rsidP="00911F25">
            <w:pPr>
              <w:tabs>
                <w:tab w:val="decimal" w:pos="1335"/>
              </w:tabs>
              <w:spacing w:line="240" w:lineRule="atLeast"/>
              <w:ind w:left="-18" w:right="-55"/>
              <w:jc w:val="center"/>
              <w:rPr>
                <w:sz w:val="20"/>
              </w:rPr>
            </w:pPr>
          </w:p>
        </w:tc>
        <w:tc>
          <w:tcPr>
            <w:tcW w:w="1530" w:type="dxa"/>
            <w:shd w:val="clear" w:color="auto" w:fill="auto"/>
            <w:vAlign w:val="bottom"/>
          </w:tcPr>
          <w:p w14:paraId="0496BA38" w14:textId="47DF799D" w:rsidR="00911F25" w:rsidRPr="00443897" w:rsidRDefault="00911F25" w:rsidP="00911F25">
            <w:pPr>
              <w:tabs>
                <w:tab w:val="decimal" w:pos="1245"/>
              </w:tabs>
              <w:spacing w:line="240" w:lineRule="atLeast"/>
              <w:ind w:left="-18" w:right="-55"/>
              <w:rPr>
                <w:sz w:val="20"/>
                <w:szCs w:val="25"/>
                <w:lang w:val="en-US" w:bidi="th-TH"/>
              </w:rPr>
            </w:pPr>
            <w:r w:rsidRPr="001E3C94">
              <w:rPr>
                <w:sz w:val="20"/>
              </w:rPr>
              <w:t>39,707</w:t>
            </w:r>
          </w:p>
        </w:tc>
        <w:tc>
          <w:tcPr>
            <w:tcW w:w="270" w:type="dxa"/>
          </w:tcPr>
          <w:p w14:paraId="25729764" w14:textId="77777777" w:rsidR="00911F25" w:rsidRPr="00AA5E58" w:rsidRDefault="00911F25" w:rsidP="00911F25">
            <w:pPr>
              <w:tabs>
                <w:tab w:val="decimal" w:pos="1604"/>
              </w:tabs>
              <w:spacing w:line="240" w:lineRule="atLeast"/>
              <w:ind w:left="-18" w:right="75"/>
              <w:rPr>
                <w:sz w:val="20"/>
              </w:rPr>
            </w:pPr>
          </w:p>
        </w:tc>
        <w:tc>
          <w:tcPr>
            <w:tcW w:w="1548" w:type="dxa"/>
            <w:shd w:val="clear" w:color="auto" w:fill="auto"/>
            <w:vAlign w:val="bottom"/>
          </w:tcPr>
          <w:p w14:paraId="38268EC7" w14:textId="1130AFE0" w:rsidR="00911F25" w:rsidRPr="00AA5E58" w:rsidRDefault="00911F25" w:rsidP="00911F25">
            <w:pPr>
              <w:tabs>
                <w:tab w:val="decimal" w:pos="1245"/>
              </w:tabs>
              <w:spacing w:line="240" w:lineRule="atLeast"/>
              <w:ind w:left="-18" w:right="-90"/>
              <w:rPr>
                <w:sz w:val="20"/>
              </w:rPr>
            </w:pPr>
            <w:r w:rsidRPr="001E3C94">
              <w:rPr>
                <w:sz w:val="20"/>
              </w:rPr>
              <w:t>1,</w:t>
            </w:r>
            <w:r>
              <w:rPr>
                <w:sz w:val="20"/>
              </w:rPr>
              <w:t>288,780</w:t>
            </w:r>
          </w:p>
        </w:tc>
      </w:tr>
      <w:tr w:rsidR="00911F25" w:rsidRPr="00AA5E58" w14:paraId="67D0D8FD" w14:textId="77777777" w:rsidTr="00B5409D">
        <w:trPr>
          <w:trHeight w:val="20"/>
        </w:trPr>
        <w:tc>
          <w:tcPr>
            <w:tcW w:w="4050" w:type="dxa"/>
            <w:shd w:val="clear" w:color="auto" w:fill="auto"/>
          </w:tcPr>
          <w:p w14:paraId="627654B2" w14:textId="43F038C6" w:rsidR="00911F25" w:rsidRDefault="00911F25" w:rsidP="00911F25">
            <w:pPr>
              <w:spacing w:line="240" w:lineRule="atLeast"/>
              <w:ind w:left="162" w:hanging="162"/>
              <w:rPr>
                <w:sz w:val="20"/>
              </w:rPr>
            </w:pPr>
            <w:r>
              <w:rPr>
                <w:sz w:val="20"/>
              </w:rPr>
              <w:t>Depreciation charge for the year</w:t>
            </w:r>
          </w:p>
        </w:tc>
        <w:tc>
          <w:tcPr>
            <w:tcW w:w="1530" w:type="dxa"/>
            <w:shd w:val="clear" w:color="auto" w:fill="auto"/>
            <w:vAlign w:val="bottom"/>
          </w:tcPr>
          <w:p w14:paraId="709C0A0D" w14:textId="5BD3C89B" w:rsidR="00911F25" w:rsidRPr="00AA5E58" w:rsidRDefault="00911F25" w:rsidP="00911F25">
            <w:pPr>
              <w:tabs>
                <w:tab w:val="decimal" w:pos="1245"/>
              </w:tabs>
              <w:spacing w:line="240" w:lineRule="atLeast"/>
              <w:ind w:left="-18" w:right="-90"/>
              <w:rPr>
                <w:sz w:val="20"/>
              </w:rPr>
            </w:pPr>
            <w:r w:rsidRPr="001E3C94">
              <w:rPr>
                <w:sz w:val="20"/>
              </w:rPr>
              <w:t>(841,497)</w:t>
            </w:r>
          </w:p>
        </w:tc>
        <w:tc>
          <w:tcPr>
            <w:tcW w:w="270" w:type="dxa"/>
          </w:tcPr>
          <w:p w14:paraId="2D3A8950" w14:textId="77777777" w:rsidR="00911F25" w:rsidRPr="00AA5E58" w:rsidRDefault="00911F25" w:rsidP="00911F25">
            <w:pPr>
              <w:tabs>
                <w:tab w:val="decimal" w:pos="1335"/>
              </w:tabs>
              <w:spacing w:line="240" w:lineRule="atLeast"/>
              <w:ind w:left="-18" w:right="-55"/>
              <w:jc w:val="center"/>
              <w:rPr>
                <w:sz w:val="20"/>
              </w:rPr>
            </w:pPr>
          </w:p>
        </w:tc>
        <w:tc>
          <w:tcPr>
            <w:tcW w:w="1530" w:type="dxa"/>
            <w:shd w:val="clear" w:color="auto" w:fill="auto"/>
            <w:vAlign w:val="bottom"/>
          </w:tcPr>
          <w:p w14:paraId="39B28DD1" w14:textId="7FE1BAC8" w:rsidR="00911F25" w:rsidRPr="00443897" w:rsidRDefault="00911F25" w:rsidP="00911F25">
            <w:pPr>
              <w:tabs>
                <w:tab w:val="decimal" w:pos="1245"/>
              </w:tabs>
              <w:spacing w:line="240" w:lineRule="atLeast"/>
              <w:ind w:left="-18" w:right="-55"/>
              <w:rPr>
                <w:sz w:val="20"/>
                <w:szCs w:val="25"/>
                <w:lang w:val="en-US" w:bidi="th-TH"/>
              </w:rPr>
            </w:pPr>
            <w:r w:rsidRPr="001E3C94">
              <w:rPr>
                <w:sz w:val="20"/>
              </w:rPr>
              <w:t>(22,637)</w:t>
            </w:r>
          </w:p>
        </w:tc>
        <w:tc>
          <w:tcPr>
            <w:tcW w:w="270" w:type="dxa"/>
          </w:tcPr>
          <w:p w14:paraId="11F756E8" w14:textId="77777777" w:rsidR="00911F25" w:rsidRPr="00AA5E58" w:rsidRDefault="00911F25" w:rsidP="00911F25">
            <w:pPr>
              <w:tabs>
                <w:tab w:val="decimal" w:pos="1604"/>
              </w:tabs>
              <w:spacing w:line="240" w:lineRule="atLeast"/>
              <w:ind w:left="-18" w:right="75"/>
              <w:rPr>
                <w:sz w:val="20"/>
              </w:rPr>
            </w:pPr>
          </w:p>
        </w:tc>
        <w:tc>
          <w:tcPr>
            <w:tcW w:w="1548" w:type="dxa"/>
            <w:shd w:val="clear" w:color="auto" w:fill="auto"/>
            <w:vAlign w:val="bottom"/>
          </w:tcPr>
          <w:p w14:paraId="58CDBCCD" w14:textId="2E01B8DC" w:rsidR="00911F25" w:rsidRPr="00AA5E58" w:rsidRDefault="00911F25" w:rsidP="00911F25">
            <w:pPr>
              <w:tabs>
                <w:tab w:val="decimal" w:pos="1245"/>
              </w:tabs>
              <w:spacing w:line="240" w:lineRule="atLeast"/>
              <w:ind w:left="-18" w:right="-90"/>
              <w:rPr>
                <w:sz w:val="20"/>
              </w:rPr>
            </w:pPr>
            <w:r w:rsidRPr="001E3C94">
              <w:rPr>
                <w:sz w:val="20"/>
              </w:rPr>
              <w:t>(864,134)</w:t>
            </w:r>
          </w:p>
        </w:tc>
      </w:tr>
      <w:tr w:rsidR="00911F25" w:rsidRPr="00AA5E58" w14:paraId="77A23B00" w14:textId="77777777" w:rsidTr="00B5409D">
        <w:trPr>
          <w:trHeight w:val="20"/>
        </w:trPr>
        <w:tc>
          <w:tcPr>
            <w:tcW w:w="4050" w:type="dxa"/>
            <w:shd w:val="clear" w:color="auto" w:fill="auto"/>
          </w:tcPr>
          <w:p w14:paraId="44E86762" w14:textId="3489173F" w:rsidR="00911F25" w:rsidRDefault="00911F25" w:rsidP="00911F25">
            <w:pPr>
              <w:spacing w:line="240" w:lineRule="atLeast"/>
              <w:ind w:left="162" w:hanging="162"/>
              <w:rPr>
                <w:sz w:val="20"/>
              </w:rPr>
            </w:pPr>
            <w:r>
              <w:rPr>
                <w:sz w:val="20"/>
              </w:rPr>
              <w:t>Disposal / write-off</w:t>
            </w:r>
          </w:p>
        </w:tc>
        <w:tc>
          <w:tcPr>
            <w:tcW w:w="1530" w:type="dxa"/>
            <w:tcBorders>
              <w:bottom w:val="single" w:sz="4" w:space="0" w:color="auto"/>
            </w:tcBorders>
            <w:shd w:val="clear" w:color="auto" w:fill="auto"/>
            <w:vAlign w:val="bottom"/>
          </w:tcPr>
          <w:p w14:paraId="22D2EC20" w14:textId="74C1471A" w:rsidR="00911F25" w:rsidRPr="00AA5E58" w:rsidRDefault="00911F25" w:rsidP="00911F25">
            <w:pPr>
              <w:tabs>
                <w:tab w:val="decimal" w:pos="1245"/>
              </w:tabs>
              <w:spacing w:line="240" w:lineRule="atLeast"/>
              <w:ind w:left="-18" w:right="-90"/>
              <w:rPr>
                <w:sz w:val="20"/>
              </w:rPr>
            </w:pPr>
            <w:r>
              <w:rPr>
                <w:rFonts w:cs="Angsana New"/>
                <w:sz w:val="20"/>
                <w:lang w:bidi="th-TH"/>
              </w:rPr>
              <w:t>(568)</w:t>
            </w:r>
          </w:p>
        </w:tc>
        <w:tc>
          <w:tcPr>
            <w:tcW w:w="270" w:type="dxa"/>
          </w:tcPr>
          <w:p w14:paraId="10B95315" w14:textId="77777777" w:rsidR="00911F25" w:rsidRPr="00AA5E58" w:rsidRDefault="00911F25" w:rsidP="00911F25">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vAlign w:val="bottom"/>
          </w:tcPr>
          <w:p w14:paraId="30B4FCBC" w14:textId="487B41BD" w:rsidR="00911F25" w:rsidRPr="00443897" w:rsidRDefault="00911F25" w:rsidP="00911F25">
            <w:pPr>
              <w:tabs>
                <w:tab w:val="decimal" w:pos="1245"/>
              </w:tabs>
              <w:spacing w:line="240" w:lineRule="atLeast"/>
              <w:ind w:left="-18" w:right="-55"/>
              <w:rPr>
                <w:sz w:val="20"/>
                <w:szCs w:val="25"/>
                <w:lang w:val="en-US" w:bidi="th-TH"/>
              </w:rPr>
            </w:pPr>
            <w:r w:rsidRPr="001E3C94">
              <w:rPr>
                <w:sz w:val="20"/>
              </w:rPr>
              <w:t>(167)</w:t>
            </w:r>
          </w:p>
        </w:tc>
        <w:tc>
          <w:tcPr>
            <w:tcW w:w="270" w:type="dxa"/>
          </w:tcPr>
          <w:p w14:paraId="2A50834D" w14:textId="77777777" w:rsidR="00911F25" w:rsidRPr="00AA5E58" w:rsidRDefault="00911F25" w:rsidP="00911F25">
            <w:pPr>
              <w:tabs>
                <w:tab w:val="decimal" w:pos="1604"/>
              </w:tabs>
              <w:spacing w:line="240" w:lineRule="atLeast"/>
              <w:ind w:left="-18" w:right="75"/>
              <w:rPr>
                <w:sz w:val="20"/>
              </w:rPr>
            </w:pPr>
          </w:p>
        </w:tc>
        <w:tc>
          <w:tcPr>
            <w:tcW w:w="1548" w:type="dxa"/>
            <w:tcBorders>
              <w:bottom w:val="single" w:sz="4" w:space="0" w:color="auto"/>
            </w:tcBorders>
            <w:shd w:val="clear" w:color="auto" w:fill="auto"/>
            <w:vAlign w:val="bottom"/>
          </w:tcPr>
          <w:p w14:paraId="6DC9F3FE" w14:textId="7C8B233B" w:rsidR="00911F25" w:rsidRPr="00AA5E58" w:rsidRDefault="00911F25" w:rsidP="00911F25">
            <w:pPr>
              <w:tabs>
                <w:tab w:val="decimal" w:pos="1245"/>
              </w:tabs>
              <w:spacing w:line="240" w:lineRule="atLeast"/>
              <w:ind w:left="-18" w:right="-90"/>
              <w:rPr>
                <w:sz w:val="20"/>
              </w:rPr>
            </w:pPr>
            <w:r w:rsidRPr="001E3C94">
              <w:rPr>
                <w:sz w:val="20"/>
                <w:cs/>
                <w:lang w:bidi="th-TH"/>
              </w:rPr>
              <w:t>(</w:t>
            </w:r>
            <w:r>
              <w:rPr>
                <w:sz w:val="20"/>
                <w:lang w:bidi="th-TH"/>
              </w:rPr>
              <w:t>735</w:t>
            </w:r>
            <w:r w:rsidRPr="001E3C94">
              <w:rPr>
                <w:sz w:val="20"/>
                <w:cs/>
                <w:lang w:bidi="th-TH"/>
              </w:rPr>
              <w:t>)</w:t>
            </w:r>
          </w:p>
        </w:tc>
      </w:tr>
      <w:tr w:rsidR="00911F25" w:rsidRPr="00AA5E58" w14:paraId="08DA58D3" w14:textId="77777777" w:rsidTr="00B5409D">
        <w:trPr>
          <w:trHeight w:val="20"/>
        </w:trPr>
        <w:tc>
          <w:tcPr>
            <w:tcW w:w="4050" w:type="dxa"/>
            <w:shd w:val="clear" w:color="auto" w:fill="auto"/>
          </w:tcPr>
          <w:p w14:paraId="465770DE" w14:textId="01A6CB43" w:rsidR="00911F25" w:rsidRDefault="00911F25" w:rsidP="00911F25">
            <w:pPr>
              <w:spacing w:line="240" w:lineRule="atLeast"/>
              <w:ind w:left="162" w:hanging="162"/>
              <w:rPr>
                <w:sz w:val="20"/>
              </w:rPr>
            </w:pPr>
            <w:r w:rsidRPr="00565236">
              <w:rPr>
                <w:b/>
                <w:bCs/>
                <w:sz w:val="20"/>
              </w:rPr>
              <w:t>At 31 December 202</w:t>
            </w:r>
            <w:r>
              <w:rPr>
                <w:b/>
                <w:bCs/>
                <w:sz w:val="20"/>
              </w:rPr>
              <w:t>1</w:t>
            </w:r>
            <w:r w:rsidRPr="00565236">
              <w:rPr>
                <w:b/>
                <w:bCs/>
                <w:sz w:val="20"/>
              </w:rPr>
              <w:t xml:space="preserve"> and 1 January 202</w:t>
            </w:r>
            <w:r>
              <w:rPr>
                <w:b/>
                <w:bCs/>
                <w:sz w:val="20"/>
              </w:rPr>
              <w:t>2</w:t>
            </w:r>
          </w:p>
        </w:tc>
        <w:tc>
          <w:tcPr>
            <w:tcW w:w="1530" w:type="dxa"/>
            <w:tcBorders>
              <w:top w:val="single" w:sz="4" w:space="0" w:color="auto"/>
            </w:tcBorders>
            <w:shd w:val="clear" w:color="auto" w:fill="auto"/>
            <w:vAlign w:val="bottom"/>
          </w:tcPr>
          <w:p w14:paraId="2391DB3A" w14:textId="00D376BD" w:rsidR="00911F25" w:rsidRPr="008451BC" w:rsidRDefault="00911F25" w:rsidP="00911F25">
            <w:pPr>
              <w:tabs>
                <w:tab w:val="decimal" w:pos="1245"/>
              </w:tabs>
              <w:spacing w:line="240" w:lineRule="atLeast"/>
              <w:ind w:left="-18" w:right="-90"/>
              <w:rPr>
                <w:b/>
                <w:bCs/>
                <w:sz w:val="20"/>
              </w:rPr>
            </w:pPr>
            <w:r w:rsidRPr="001E3C94">
              <w:rPr>
                <w:b/>
                <w:bCs/>
                <w:sz w:val="20"/>
              </w:rPr>
              <w:t>3,883,316</w:t>
            </w:r>
          </w:p>
        </w:tc>
        <w:tc>
          <w:tcPr>
            <w:tcW w:w="270" w:type="dxa"/>
          </w:tcPr>
          <w:p w14:paraId="2D940D19" w14:textId="77777777" w:rsidR="00911F25" w:rsidRPr="00AA5E58" w:rsidRDefault="00911F25" w:rsidP="00911F25">
            <w:pPr>
              <w:tabs>
                <w:tab w:val="decimal" w:pos="1335"/>
              </w:tabs>
              <w:spacing w:line="240" w:lineRule="atLeast"/>
              <w:ind w:left="-18" w:right="-55"/>
              <w:jc w:val="center"/>
              <w:rPr>
                <w:sz w:val="20"/>
              </w:rPr>
            </w:pPr>
          </w:p>
        </w:tc>
        <w:tc>
          <w:tcPr>
            <w:tcW w:w="1530" w:type="dxa"/>
            <w:tcBorders>
              <w:top w:val="single" w:sz="4" w:space="0" w:color="auto"/>
            </w:tcBorders>
            <w:shd w:val="clear" w:color="auto" w:fill="auto"/>
            <w:vAlign w:val="bottom"/>
          </w:tcPr>
          <w:p w14:paraId="23C7476F" w14:textId="4B7EDE24" w:rsidR="00911F25" w:rsidRPr="00C34932" w:rsidRDefault="00911F25" w:rsidP="00911F25">
            <w:pPr>
              <w:tabs>
                <w:tab w:val="decimal" w:pos="1245"/>
              </w:tabs>
              <w:spacing w:line="240" w:lineRule="atLeast"/>
              <w:ind w:left="-18" w:right="-55"/>
              <w:rPr>
                <w:b/>
                <w:bCs/>
                <w:sz w:val="20"/>
                <w:szCs w:val="25"/>
                <w:lang w:val="en-US" w:bidi="th-TH"/>
              </w:rPr>
            </w:pPr>
            <w:r w:rsidRPr="001E3C94">
              <w:rPr>
                <w:b/>
                <w:bCs/>
                <w:sz w:val="20"/>
              </w:rPr>
              <w:t>104,664</w:t>
            </w:r>
          </w:p>
        </w:tc>
        <w:tc>
          <w:tcPr>
            <w:tcW w:w="270" w:type="dxa"/>
          </w:tcPr>
          <w:p w14:paraId="2F0C2E83" w14:textId="77777777" w:rsidR="00911F25" w:rsidRPr="00AA5E58" w:rsidRDefault="00911F25" w:rsidP="00911F25">
            <w:pPr>
              <w:tabs>
                <w:tab w:val="decimal" w:pos="1604"/>
              </w:tabs>
              <w:spacing w:line="240" w:lineRule="atLeast"/>
              <w:ind w:left="-18" w:right="75"/>
              <w:rPr>
                <w:sz w:val="20"/>
              </w:rPr>
            </w:pPr>
          </w:p>
        </w:tc>
        <w:tc>
          <w:tcPr>
            <w:tcW w:w="1548" w:type="dxa"/>
            <w:tcBorders>
              <w:top w:val="single" w:sz="4" w:space="0" w:color="auto"/>
            </w:tcBorders>
            <w:shd w:val="clear" w:color="auto" w:fill="auto"/>
            <w:vAlign w:val="bottom"/>
          </w:tcPr>
          <w:p w14:paraId="0161327B" w14:textId="5D1CEEBC" w:rsidR="00911F25" w:rsidRPr="00C34932" w:rsidRDefault="00911F25" w:rsidP="00911F25">
            <w:pPr>
              <w:tabs>
                <w:tab w:val="decimal" w:pos="1245"/>
              </w:tabs>
              <w:spacing w:line="240" w:lineRule="atLeast"/>
              <w:ind w:left="-18" w:right="-90"/>
              <w:rPr>
                <w:b/>
                <w:bCs/>
                <w:sz w:val="20"/>
              </w:rPr>
            </w:pPr>
            <w:r w:rsidRPr="001E3C94">
              <w:rPr>
                <w:b/>
                <w:bCs/>
                <w:sz w:val="20"/>
              </w:rPr>
              <w:t>3,987,980</w:t>
            </w:r>
          </w:p>
        </w:tc>
      </w:tr>
      <w:tr w:rsidR="00006E64" w:rsidRPr="00AA5E58" w14:paraId="175DCBD0" w14:textId="77777777" w:rsidTr="00B5409D">
        <w:trPr>
          <w:trHeight w:val="20"/>
        </w:trPr>
        <w:tc>
          <w:tcPr>
            <w:tcW w:w="4050" w:type="dxa"/>
            <w:shd w:val="clear" w:color="auto" w:fill="auto"/>
          </w:tcPr>
          <w:p w14:paraId="71BAFFD0" w14:textId="7AF12D48" w:rsidR="00006E64" w:rsidRPr="00AA5E58" w:rsidRDefault="00006E64" w:rsidP="00006E64">
            <w:pPr>
              <w:spacing w:line="240" w:lineRule="atLeast"/>
              <w:ind w:left="162" w:hanging="162"/>
              <w:rPr>
                <w:sz w:val="20"/>
                <w:rtl/>
                <w:cs/>
              </w:rPr>
            </w:pPr>
            <w:r>
              <w:rPr>
                <w:sz w:val="20"/>
              </w:rPr>
              <w:t>Addition</w:t>
            </w:r>
          </w:p>
        </w:tc>
        <w:tc>
          <w:tcPr>
            <w:tcW w:w="1530" w:type="dxa"/>
            <w:shd w:val="clear" w:color="auto" w:fill="auto"/>
            <w:vAlign w:val="bottom"/>
          </w:tcPr>
          <w:p w14:paraId="2DF4C3E7" w14:textId="356BD4A9" w:rsidR="00006E64" w:rsidRPr="00AA5E58" w:rsidRDefault="00006E64" w:rsidP="00006E64">
            <w:pPr>
              <w:tabs>
                <w:tab w:val="decimal" w:pos="1245"/>
              </w:tabs>
              <w:spacing w:line="240" w:lineRule="atLeast"/>
              <w:ind w:left="-18" w:right="-90"/>
              <w:rPr>
                <w:sz w:val="20"/>
                <w:rtl/>
                <w:cs/>
              </w:rPr>
            </w:pPr>
            <w:r w:rsidRPr="00BD4559">
              <w:rPr>
                <w:sz w:val="20"/>
              </w:rPr>
              <w:t>1,301,077</w:t>
            </w:r>
          </w:p>
        </w:tc>
        <w:tc>
          <w:tcPr>
            <w:tcW w:w="270" w:type="dxa"/>
          </w:tcPr>
          <w:p w14:paraId="158E2727" w14:textId="77777777" w:rsidR="00006E64" w:rsidRPr="00AA5E58" w:rsidRDefault="00006E64" w:rsidP="00006E64">
            <w:pPr>
              <w:tabs>
                <w:tab w:val="decimal" w:pos="1335"/>
              </w:tabs>
              <w:spacing w:line="240" w:lineRule="atLeast"/>
              <w:ind w:left="-18" w:right="-55"/>
              <w:jc w:val="center"/>
              <w:rPr>
                <w:sz w:val="20"/>
              </w:rPr>
            </w:pPr>
          </w:p>
        </w:tc>
        <w:tc>
          <w:tcPr>
            <w:tcW w:w="1530" w:type="dxa"/>
            <w:shd w:val="clear" w:color="auto" w:fill="auto"/>
            <w:vAlign w:val="bottom"/>
          </w:tcPr>
          <w:p w14:paraId="220C39C7" w14:textId="04CA343C" w:rsidR="00006E64" w:rsidRPr="00AA5E58" w:rsidRDefault="00006E64" w:rsidP="00006E64">
            <w:pPr>
              <w:tabs>
                <w:tab w:val="decimal" w:pos="1245"/>
              </w:tabs>
              <w:spacing w:line="240" w:lineRule="atLeast"/>
              <w:ind w:left="-18" w:right="-55"/>
              <w:rPr>
                <w:sz w:val="20"/>
              </w:rPr>
            </w:pPr>
            <w:r w:rsidRPr="00BD4559">
              <w:rPr>
                <w:sz w:val="20"/>
              </w:rPr>
              <w:t>52,045</w:t>
            </w:r>
          </w:p>
        </w:tc>
        <w:tc>
          <w:tcPr>
            <w:tcW w:w="270" w:type="dxa"/>
          </w:tcPr>
          <w:p w14:paraId="03F79A5A" w14:textId="77777777" w:rsidR="00006E64" w:rsidRPr="00AA5E58" w:rsidRDefault="00006E64" w:rsidP="00006E64">
            <w:pPr>
              <w:tabs>
                <w:tab w:val="decimal" w:pos="1604"/>
              </w:tabs>
              <w:spacing w:line="240" w:lineRule="atLeast"/>
              <w:ind w:left="-18" w:right="75"/>
              <w:rPr>
                <w:sz w:val="20"/>
              </w:rPr>
            </w:pPr>
          </w:p>
        </w:tc>
        <w:tc>
          <w:tcPr>
            <w:tcW w:w="1548" w:type="dxa"/>
            <w:shd w:val="clear" w:color="auto" w:fill="auto"/>
            <w:vAlign w:val="bottom"/>
          </w:tcPr>
          <w:p w14:paraId="4A115E5C" w14:textId="5C42974B" w:rsidR="00006E64" w:rsidRPr="00AA5E58" w:rsidRDefault="00006E64" w:rsidP="00006E64">
            <w:pPr>
              <w:tabs>
                <w:tab w:val="decimal" w:pos="1245"/>
              </w:tabs>
              <w:spacing w:line="240" w:lineRule="atLeast"/>
              <w:ind w:left="-18" w:right="-90"/>
              <w:rPr>
                <w:sz w:val="20"/>
              </w:rPr>
            </w:pPr>
            <w:r w:rsidRPr="00BD4559">
              <w:rPr>
                <w:sz w:val="20"/>
              </w:rPr>
              <w:t>1,353,122</w:t>
            </w:r>
          </w:p>
        </w:tc>
      </w:tr>
      <w:tr w:rsidR="00006E64" w:rsidRPr="00AA5E58" w14:paraId="4B1B5EDA" w14:textId="77777777" w:rsidTr="00B5409D">
        <w:trPr>
          <w:trHeight w:val="20"/>
        </w:trPr>
        <w:tc>
          <w:tcPr>
            <w:tcW w:w="4050" w:type="dxa"/>
            <w:shd w:val="clear" w:color="auto" w:fill="auto"/>
          </w:tcPr>
          <w:p w14:paraId="04609C9E" w14:textId="047A6B90" w:rsidR="00006E64" w:rsidRPr="00AA5E58" w:rsidRDefault="00006E64" w:rsidP="00006E64">
            <w:pPr>
              <w:spacing w:line="240" w:lineRule="atLeast"/>
              <w:rPr>
                <w:sz w:val="20"/>
                <w:rtl/>
                <w:cs/>
              </w:rPr>
            </w:pPr>
            <w:r>
              <w:rPr>
                <w:sz w:val="20"/>
              </w:rPr>
              <w:t>Depreciation charge for the year</w:t>
            </w:r>
          </w:p>
        </w:tc>
        <w:tc>
          <w:tcPr>
            <w:tcW w:w="1530" w:type="dxa"/>
            <w:shd w:val="clear" w:color="auto" w:fill="auto"/>
            <w:vAlign w:val="bottom"/>
          </w:tcPr>
          <w:p w14:paraId="096519C4" w14:textId="01B30C9D" w:rsidR="00006E64" w:rsidRPr="00AA5E58" w:rsidRDefault="00006E64" w:rsidP="00006E64">
            <w:pPr>
              <w:tabs>
                <w:tab w:val="decimal" w:pos="1245"/>
              </w:tabs>
              <w:spacing w:line="240" w:lineRule="atLeast"/>
              <w:ind w:left="-18" w:right="-90"/>
              <w:rPr>
                <w:sz w:val="20"/>
              </w:rPr>
            </w:pPr>
            <w:r w:rsidRPr="00BD4559">
              <w:rPr>
                <w:sz w:val="20"/>
              </w:rPr>
              <w:t>(934,328)</w:t>
            </w:r>
          </w:p>
        </w:tc>
        <w:tc>
          <w:tcPr>
            <w:tcW w:w="270" w:type="dxa"/>
          </w:tcPr>
          <w:p w14:paraId="2B8C76DD" w14:textId="77777777" w:rsidR="00006E64" w:rsidRPr="00AA5E58" w:rsidRDefault="00006E64" w:rsidP="00006E64">
            <w:pPr>
              <w:tabs>
                <w:tab w:val="decimal" w:pos="1335"/>
              </w:tabs>
              <w:spacing w:line="240" w:lineRule="atLeast"/>
              <w:ind w:left="-18" w:right="-55"/>
              <w:jc w:val="center"/>
              <w:rPr>
                <w:sz w:val="20"/>
              </w:rPr>
            </w:pPr>
          </w:p>
        </w:tc>
        <w:tc>
          <w:tcPr>
            <w:tcW w:w="1530" w:type="dxa"/>
            <w:shd w:val="clear" w:color="auto" w:fill="auto"/>
            <w:vAlign w:val="bottom"/>
          </w:tcPr>
          <w:p w14:paraId="069A28CE" w14:textId="4CF799E2" w:rsidR="00006E64" w:rsidRPr="00AA5E58" w:rsidRDefault="00006E64" w:rsidP="00006E64">
            <w:pPr>
              <w:tabs>
                <w:tab w:val="decimal" w:pos="1245"/>
              </w:tabs>
              <w:spacing w:line="240" w:lineRule="atLeast"/>
              <w:ind w:left="-18" w:right="-55"/>
              <w:rPr>
                <w:sz w:val="20"/>
              </w:rPr>
            </w:pPr>
            <w:r w:rsidRPr="00BD4559">
              <w:rPr>
                <w:sz w:val="20"/>
              </w:rPr>
              <w:t>(20,185)</w:t>
            </w:r>
          </w:p>
        </w:tc>
        <w:tc>
          <w:tcPr>
            <w:tcW w:w="270" w:type="dxa"/>
          </w:tcPr>
          <w:p w14:paraId="287190E8" w14:textId="77777777" w:rsidR="00006E64" w:rsidRPr="00AA5E58" w:rsidRDefault="00006E64" w:rsidP="00006E64">
            <w:pPr>
              <w:tabs>
                <w:tab w:val="decimal" w:pos="1604"/>
              </w:tabs>
              <w:spacing w:line="240" w:lineRule="atLeast"/>
              <w:ind w:left="-18" w:right="75"/>
              <w:rPr>
                <w:sz w:val="20"/>
              </w:rPr>
            </w:pPr>
          </w:p>
        </w:tc>
        <w:tc>
          <w:tcPr>
            <w:tcW w:w="1548" w:type="dxa"/>
            <w:shd w:val="clear" w:color="auto" w:fill="auto"/>
            <w:vAlign w:val="bottom"/>
          </w:tcPr>
          <w:p w14:paraId="631C2DF1" w14:textId="51D74B72" w:rsidR="00006E64" w:rsidRPr="00AA5E58" w:rsidRDefault="00006E64" w:rsidP="00006E64">
            <w:pPr>
              <w:tabs>
                <w:tab w:val="decimal" w:pos="1245"/>
              </w:tabs>
              <w:spacing w:line="240" w:lineRule="atLeast"/>
              <w:ind w:left="-18" w:right="-90"/>
              <w:rPr>
                <w:sz w:val="20"/>
              </w:rPr>
            </w:pPr>
            <w:r w:rsidRPr="00BD4559">
              <w:rPr>
                <w:sz w:val="20"/>
              </w:rPr>
              <w:t>(954,513)</w:t>
            </w:r>
          </w:p>
        </w:tc>
      </w:tr>
      <w:tr w:rsidR="00006E64" w:rsidRPr="00AA5E58" w14:paraId="6E5A2B6E" w14:textId="77777777" w:rsidTr="00B5409D">
        <w:trPr>
          <w:trHeight w:val="20"/>
        </w:trPr>
        <w:tc>
          <w:tcPr>
            <w:tcW w:w="4050" w:type="dxa"/>
            <w:shd w:val="clear" w:color="auto" w:fill="auto"/>
          </w:tcPr>
          <w:p w14:paraId="0A10E315" w14:textId="5CC525CE" w:rsidR="00006E64" w:rsidRDefault="00006E64" w:rsidP="00006E64">
            <w:pPr>
              <w:spacing w:line="240" w:lineRule="atLeast"/>
              <w:rPr>
                <w:sz w:val="20"/>
              </w:rPr>
            </w:pPr>
            <w:r>
              <w:rPr>
                <w:sz w:val="20"/>
              </w:rPr>
              <w:t>Disposal / write-off</w:t>
            </w:r>
          </w:p>
        </w:tc>
        <w:tc>
          <w:tcPr>
            <w:tcW w:w="1530" w:type="dxa"/>
            <w:tcBorders>
              <w:bottom w:val="single" w:sz="4" w:space="0" w:color="auto"/>
            </w:tcBorders>
            <w:shd w:val="clear" w:color="auto" w:fill="auto"/>
            <w:vAlign w:val="bottom"/>
          </w:tcPr>
          <w:p w14:paraId="44E46562" w14:textId="4B7624D0" w:rsidR="00006E64" w:rsidRPr="00443897" w:rsidRDefault="00006E64" w:rsidP="00006E64">
            <w:pPr>
              <w:tabs>
                <w:tab w:val="decimal" w:pos="1245"/>
              </w:tabs>
              <w:spacing w:line="240" w:lineRule="atLeast"/>
              <w:ind w:left="-18" w:right="-90"/>
              <w:rPr>
                <w:sz w:val="20"/>
                <w:cs/>
                <w:lang w:bidi="th-TH"/>
              </w:rPr>
            </w:pPr>
            <w:r w:rsidRPr="00BD4559">
              <w:rPr>
                <w:sz w:val="20"/>
                <w:cs/>
                <w:lang w:bidi="th-TH"/>
              </w:rPr>
              <w:t>-</w:t>
            </w:r>
          </w:p>
        </w:tc>
        <w:tc>
          <w:tcPr>
            <w:tcW w:w="270" w:type="dxa"/>
          </w:tcPr>
          <w:p w14:paraId="091248C1" w14:textId="77777777" w:rsidR="00006E64" w:rsidRPr="00AA5E58" w:rsidRDefault="00006E64" w:rsidP="00006E64">
            <w:pPr>
              <w:tabs>
                <w:tab w:val="decimal" w:pos="1335"/>
              </w:tabs>
              <w:spacing w:line="240" w:lineRule="atLeast"/>
              <w:ind w:left="-18" w:right="-55"/>
              <w:jc w:val="center"/>
              <w:rPr>
                <w:sz w:val="20"/>
              </w:rPr>
            </w:pPr>
          </w:p>
        </w:tc>
        <w:tc>
          <w:tcPr>
            <w:tcW w:w="1530" w:type="dxa"/>
            <w:tcBorders>
              <w:bottom w:val="single" w:sz="4" w:space="0" w:color="auto"/>
            </w:tcBorders>
            <w:shd w:val="clear" w:color="auto" w:fill="auto"/>
            <w:vAlign w:val="bottom"/>
          </w:tcPr>
          <w:p w14:paraId="1D7DDA06" w14:textId="0E6F1595" w:rsidR="00006E64" w:rsidRPr="00AA5E58" w:rsidRDefault="00006E64" w:rsidP="00006E64">
            <w:pPr>
              <w:tabs>
                <w:tab w:val="decimal" w:pos="1245"/>
              </w:tabs>
              <w:spacing w:line="240" w:lineRule="atLeast"/>
              <w:ind w:left="-18" w:right="-55"/>
              <w:rPr>
                <w:sz w:val="20"/>
              </w:rPr>
            </w:pPr>
            <w:r w:rsidRPr="00BD4559">
              <w:rPr>
                <w:sz w:val="20"/>
              </w:rPr>
              <w:t>(425)</w:t>
            </w:r>
          </w:p>
        </w:tc>
        <w:tc>
          <w:tcPr>
            <w:tcW w:w="270" w:type="dxa"/>
          </w:tcPr>
          <w:p w14:paraId="0021DDB8" w14:textId="77777777" w:rsidR="00006E64" w:rsidRPr="00AA5E58" w:rsidRDefault="00006E64" w:rsidP="00006E64">
            <w:pPr>
              <w:tabs>
                <w:tab w:val="decimal" w:pos="1604"/>
              </w:tabs>
              <w:spacing w:line="240" w:lineRule="atLeast"/>
              <w:ind w:left="-18" w:right="75"/>
              <w:rPr>
                <w:sz w:val="20"/>
              </w:rPr>
            </w:pPr>
          </w:p>
        </w:tc>
        <w:tc>
          <w:tcPr>
            <w:tcW w:w="1548" w:type="dxa"/>
            <w:tcBorders>
              <w:bottom w:val="single" w:sz="4" w:space="0" w:color="auto"/>
            </w:tcBorders>
            <w:shd w:val="clear" w:color="auto" w:fill="auto"/>
            <w:vAlign w:val="bottom"/>
          </w:tcPr>
          <w:p w14:paraId="2E437E89" w14:textId="569BBCAF" w:rsidR="00006E64" w:rsidRPr="001E3C94" w:rsidRDefault="00006E64" w:rsidP="00006E64">
            <w:pPr>
              <w:tabs>
                <w:tab w:val="decimal" w:pos="1245"/>
              </w:tabs>
              <w:spacing w:line="240" w:lineRule="atLeast"/>
              <w:ind w:left="-18" w:right="-90"/>
              <w:rPr>
                <w:sz w:val="20"/>
                <w:cs/>
                <w:lang w:bidi="th-TH"/>
              </w:rPr>
            </w:pPr>
            <w:r w:rsidRPr="00BD4559">
              <w:rPr>
                <w:sz w:val="20"/>
                <w:cs/>
                <w:lang w:bidi="th-TH"/>
              </w:rPr>
              <w:t>(425)</w:t>
            </w:r>
          </w:p>
        </w:tc>
      </w:tr>
      <w:tr w:rsidR="00006E64" w:rsidRPr="00AA5E58" w14:paraId="61A20DC6" w14:textId="77777777" w:rsidTr="00B5409D">
        <w:trPr>
          <w:trHeight w:val="20"/>
        </w:trPr>
        <w:tc>
          <w:tcPr>
            <w:tcW w:w="4050" w:type="dxa"/>
            <w:shd w:val="clear" w:color="auto" w:fill="auto"/>
            <w:vAlign w:val="bottom"/>
          </w:tcPr>
          <w:p w14:paraId="7800A039" w14:textId="38B87F6F" w:rsidR="00006E64" w:rsidRPr="00AA5E58" w:rsidRDefault="00006E64" w:rsidP="00006E64">
            <w:pPr>
              <w:tabs>
                <w:tab w:val="left" w:pos="885"/>
              </w:tabs>
              <w:spacing w:line="240" w:lineRule="atLeast"/>
              <w:rPr>
                <w:b/>
                <w:bCs/>
                <w:sz w:val="20"/>
                <w:rtl/>
                <w:cs/>
              </w:rPr>
            </w:pPr>
            <w:r>
              <w:rPr>
                <w:b/>
                <w:bCs/>
                <w:sz w:val="20"/>
              </w:rPr>
              <w:t>At 31 December 2022</w:t>
            </w:r>
          </w:p>
        </w:tc>
        <w:tc>
          <w:tcPr>
            <w:tcW w:w="1530" w:type="dxa"/>
            <w:tcBorders>
              <w:top w:val="single" w:sz="4" w:space="0" w:color="auto"/>
              <w:bottom w:val="double" w:sz="4" w:space="0" w:color="auto"/>
            </w:tcBorders>
            <w:shd w:val="clear" w:color="auto" w:fill="auto"/>
            <w:vAlign w:val="bottom"/>
          </w:tcPr>
          <w:p w14:paraId="4B0FAE81" w14:textId="2FA27153" w:rsidR="00006E64" w:rsidRPr="00AA5E58" w:rsidRDefault="00006E64" w:rsidP="00006E64">
            <w:pPr>
              <w:tabs>
                <w:tab w:val="decimal" w:pos="1245"/>
              </w:tabs>
              <w:spacing w:line="240" w:lineRule="atLeast"/>
              <w:ind w:right="-90"/>
              <w:rPr>
                <w:b/>
                <w:bCs/>
                <w:sz w:val="20"/>
              </w:rPr>
            </w:pPr>
            <w:r w:rsidRPr="00BD4559">
              <w:rPr>
                <w:b/>
                <w:bCs/>
                <w:sz w:val="20"/>
              </w:rPr>
              <w:t>4,250,065</w:t>
            </w:r>
          </w:p>
        </w:tc>
        <w:tc>
          <w:tcPr>
            <w:tcW w:w="270" w:type="dxa"/>
          </w:tcPr>
          <w:p w14:paraId="3AB81D31" w14:textId="77777777" w:rsidR="00006E64" w:rsidRPr="00AA5E58" w:rsidRDefault="00006E64" w:rsidP="00006E64">
            <w:pPr>
              <w:spacing w:line="240" w:lineRule="atLeast"/>
              <w:ind w:left="162" w:hanging="90"/>
              <w:jc w:val="right"/>
              <w:rPr>
                <w:b/>
                <w:bCs/>
                <w:sz w:val="20"/>
              </w:rPr>
            </w:pPr>
          </w:p>
        </w:tc>
        <w:tc>
          <w:tcPr>
            <w:tcW w:w="1530" w:type="dxa"/>
            <w:tcBorders>
              <w:top w:val="single" w:sz="4" w:space="0" w:color="auto"/>
              <w:bottom w:val="double" w:sz="4" w:space="0" w:color="auto"/>
            </w:tcBorders>
            <w:shd w:val="clear" w:color="auto" w:fill="auto"/>
            <w:vAlign w:val="bottom"/>
          </w:tcPr>
          <w:p w14:paraId="33A6782F" w14:textId="05E23846" w:rsidR="00006E64" w:rsidRPr="00AA5E58" w:rsidRDefault="00006E64" w:rsidP="00006E64">
            <w:pPr>
              <w:tabs>
                <w:tab w:val="decimal" w:pos="1245"/>
              </w:tabs>
              <w:spacing w:line="240" w:lineRule="atLeast"/>
              <w:ind w:left="162" w:hanging="90"/>
              <w:rPr>
                <w:b/>
                <w:bCs/>
                <w:sz w:val="20"/>
              </w:rPr>
            </w:pPr>
            <w:r w:rsidRPr="00BD4559">
              <w:rPr>
                <w:b/>
                <w:bCs/>
                <w:sz w:val="20"/>
              </w:rPr>
              <w:t>136,099</w:t>
            </w:r>
          </w:p>
        </w:tc>
        <w:tc>
          <w:tcPr>
            <w:tcW w:w="270" w:type="dxa"/>
          </w:tcPr>
          <w:p w14:paraId="2E1CCD2D" w14:textId="77777777" w:rsidR="00006E64" w:rsidRPr="00AA5E58" w:rsidRDefault="00006E64" w:rsidP="00006E64">
            <w:pPr>
              <w:tabs>
                <w:tab w:val="decimal" w:pos="1604"/>
              </w:tabs>
              <w:spacing w:line="240" w:lineRule="atLeast"/>
              <w:ind w:right="75"/>
              <w:rPr>
                <w:b/>
                <w:bCs/>
                <w:sz w:val="20"/>
              </w:rPr>
            </w:pPr>
          </w:p>
        </w:tc>
        <w:tc>
          <w:tcPr>
            <w:tcW w:w="1548" w:type="dxa"/>
            <w:tcBorders>
              <w:top w:val="single" w:sz="4" w:space="0" w:color="auto"/>
              <w:bottom w:val="double" w:sz="4" w:space="0" w:color="auto"/>
            </w:tcBorders>
            <w:shd w:val="clear" w:color="auto" w:fill="auto"/>
            <w:vAlign w:val="bottom"/>
          </w:tcPr>
          <w:p w14:paraId="145D7D71" w14:textId="529594F8" w:rsidR="00006E64" w:rsidRPr="00AA5E58" w:rsidRDefault="00006E64" w:rsidP="00006E64">
            <w:pPr>
              <w:tabs>
                <w:tab w:val="decimal" w:pos="1245"/>
              </w:tabs>
              <w:spacing w:line="240" w:lineRule="atLeast"/>
              <w:ind w:right="-90"/>
              <w:rPr>
                <w:b/>
                <w:bCs/>
                <w:sz w:val="20"/>
              </w:rPr>
            </w:pPr>
            <w:r w:rsidRPr="00BD4559">
              <w:rPr>
                <w:b/>
                <w:bCs/>
                <w:sz w:val="20"/>
              </w:rPr>
              <w:t>4,386,164</w:t>
            </w:r>
          </w:p>
        </w:tc>
      </w:tr>
    </w:tbl>
    <w:p w14:paraId="20F747D6" w14:textId="77777777" w:rsidR="003F73C3" w:rsidRPr="00AA5E58" w:rsidRDefault="003F73C3" w:rsidP="003F73C3">
      <w:pPr>
        <w:spacing w:line="240" w:lineRule="auto"/>
        <w:ind w:left="540"/>
        <w:rPr>
          <w:sz w:val="20"/>
        </w:rPr>
      </w:pPr>
    </w:p>
    <w:p w14:paraId="3A71D142" w14:textId="7DA78B71" w:rsidR="005E0DC6" w:rsidRDefault="00032A26" w:rsidP="00553801">
      <w:pPr>
        <w:ind w:left="540"/>
        <w:rPr>
          <w:i/>
          <w:iCs/>
          <w:sz w:val="20"/>
        </w:rPr>
      </w:pPr>
      <w:r w:rsidRPr="005E0DC6">
        <w:rPr>
          <w:i/>
          <w:iCs/>
          <w:sz w:val="20"/>
          <w:rtl/>
          <w:cs/>
        </w:rPr>
        <w:t xml:space="preserve">Lease </w:t>
      </w:r>
      <w:r w:rsidR="009355CE">
        <w:rPr>
          <w:rFonts w:hint="cs"/>
          <w:i/>
          <w:iCs/>
          <w:sz w:val="20"/>
          <w:rtl/>
        </w:rPr>
        <w:t>liabilities</w:t>
      </w:r>
    </w:p>
    <w:p w14:paraId="3E3FCEBB" w14:textId="77777777" w:rsidR="00032A26" w:rsidRPr="00AA5E58" w:rsidRDefault="00032A26" w:rsidP="00032A26">
      <w:pPr>
        <w:ind w:left="630"/>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96223D" w:rsidRPr="00AA5E58" w14:paraId="70E6A5AC" w14:textId="5D835FB0" w:rsidTr="00A622AD">
        <w:tc>
          <w:tcPr>
            <w:tcW w:w="5760" w:type="dxa"/>
          </w:tcPr>
          <w:p w14:paraId="3B75B558" w14:textId="18D0705E" w:rsidR="0096223D" w:rsidRPr="001C50F1" w:rsidRDefault="0096223D" w:rsidP="00D1377D">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13FACB2A" w14:textId="47DB1472" w:rsidR="0096223D" w:rsidRPr="00AF194F" w:rsidRDefault="0096223D" w:rsidP="00D1377D">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96223D" w:rsidRPr="00AA5E58" w14:paraId="369FA0E8" w14:textId="02CF8A6C" w:rsidTr="00A622AD">
        <w:trPr>
          <w:trHeight w:val="191"/>
        </w:trPr>
        <w:tc>
          <w:tcPr>
            <w:tcW w:w="5760" w:type="dxa"/>
          </w:tcPr>
          <w:p w14:paraId="5B6EA939" w14:textId="08924E47" w:rsidR="0096223D" w:rsidRPr="00BC2471" w:rsidRDefault="0096223D"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0AE96A5" w14:textId="08D475E2" w:rsidR="0096223D" w:rsidRPr="00AF194F" w:rsidRDefault="0096223D" w:rsidP="00D1377D">
            <w:pPr>
              <w:pStyle w:val="acctfourfigures"/>
              <w:tabs>
                <w:tab w:val="clear" w:pos="765"/>
              </w:tabs>
              <w:spacing w:line="240" w:lineRule="atLeast"/>
              <w:ind w:right="-119"/>
              <w:jc w:val="center"/>
              <w:rPr>
                <w:sz w:val="20"/>
              </w:rPr>
            </w:pPr>
            <w:r w:rsidRPr="00AF194F">
              <w:rPr>
                <w:sz w:val="20"/>
              </w:rPr>
              <w:t>202</w:t>
            </w:r>
            <w:r w:rsidR="00911F25">
              <w:rPr>
                <w:sz w:val="20"/>
              </w:rPr>
              <w:t>2</w:t>
            </w:r>
          </w:p>
        </w:tc>
        <w:tc>
          <w:tcPr>
            <w:tcW w:w="1710" w:type="dxa"/>
          </w:tcPr>
          <w:p w14:paraId="6EFE0502" w14:textId="7BB2C7AE" w:rsidR="0096223D" w:rsidRPr="00AF194F" w:rsidRDefault="0096223D" w:rsidP="00D1377D">
            <w:pPr>
              <w:pStyle w:val="acctfourfigures"/>
              <w:tabs>
                <w:tab w:val="clear" w:pos="765"/>
              </w:tabs>
              <w:spacing w:line="240" w:lineRule="atLeast"/>
              <w:ind w:right="-119"/>
              <w:jc w:val="center"/>
              <w:rPr>
                <w:sz w:val="20"/>
              </w:rPr>
            </w:pPr>
            <w:r>
              <w:rPr>
                <w:sz w:val="20"/>
              </w:rPr>
              <w:t>202</w:t>
            </w:r>
            <w:r w:rsidR="00911F25">
              <w:rPr>
                <w:sz w:val="20"/>
              </w:rPr>
              <w:t>1</w:t>
            </w:r>
          </w:p>
        </w:tc>
      </w:tr>
      <w:tr w:rsidR="0096223D" w:rsidRPr="00AA5E58" w14:paraId="6C0CB0FE" w14:textId="6F7A1C22" w:rsidTr="00A622AD">
        <w:tc>
          <w:tcPr>
            <w:tcW w:w="5760" w:type="dxa"/>
          </w:tcPr>
          <w:p w14:paraId="24ECAEB0" w14:textId="77777777" w:rsidR="0096223D" w:rsidRPr="00AA5E58" w:rsidRDefault="0096223D"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3A962516" w14:textId="14144E5C" w:rsidR="0096223D" w:rsidRPr="00443897" w:rsidRDefault="0096223D"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96223D" w:rsidRPr="00AA5E58" w14:paraId="155007E2" w14:textId="0EC8571B" w:rsidTr="00A622AD">
        <w:tc>
          <w:tcPr>
            <w:tcW w:w="5760" w:type="dxa"/>
          </w:tcPr>
          <w:p w14:paraId="3DEEE4FA" w14:textId="40B6FD43" w:rsidR="0096223D" w:rsidRPr="005E0DC6" w:rsidRDefault="0096223D"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5E0DC6">
              <w:rPr>
                <w:rFonts w:cs="Times New Roman"/>
                <w:b/>
                <w:bCs/>
                <w:i/>
                <w:iCs/>
                <w:sz w:val="20"/>
                <w:szCs w:val="20"/>
                <w:cs/>
              </w:rPr>
              <w:t xml:space="preserve">Maturity analysis </w:t>
            </w:r>
            <w:r w:rsidRPr="00443897">
              <w:rPr>
                <w:rFonts w:cs="Times New Roman"/>
                <w:b/>
                <w:bCs/>
                <w:i/>
                <w:iCs/>
                <w:sz w:val="20"/>
                <w:szCs w:val="20"/>
                <w:cs/>
              </w:rPr>
              <w:t xml:space="preserve">- </w:t>
            </w:r>
            <w:r w:rsidRPr="005E0DC6">
              <w:rPr>
                <w:rFonts w:cs="Times New Roman"/>
                <w:b/>
                <w:bCs/>
                <w:i/>
                <w:iCs/>
                <w:sz w:val="20"/>
                <w:szCs w:val="20"/>
                <w:cs/>
              </w:rPr>
              <w:t>contractual</w:t>
            </w:r>
            <w:r w:rsidRPr="00AF194F">
              <w:rPr>
                <w:rFonts w:cs="Angsana New"/>
                <w:b/>
                <w:bCs/>
                <w:i/>
                <w:iCs/>
                <w:sz w:val="20"/>
                <w:szCs w:val="20"/>
                <w:cs/>
              </w:rPr>
              <w:t xml:space="preserve"> </w:t>
            </w:r>
            <w:r w:rsidRPr="005E0DC6">
              <w:rPr>
                <w:rFonts w:cs="Times New Roman"/>
                <w:b/>
                <w:bCs/>
                <w:i/>
                <w:iCs/>
                <w:sz w:val="20"/>
                <w:szCs w:val="20"/>
                <w:cs/>
              </w:rPr>
              <w:t>undiscounted</w:t>
            </w:r>
            <w:r w:rsidRPr="00AF194F">
              <w:rPr>
                <w:rFonts w:cs="Angsana New"/>
                <w:b/>
                <w:bCs/>
                <w:i/>
                <w:iCs/>
                <w:sz w:val="20"/>
                <w:szCs w:val="20"/>
                <w:cs/>
              </w:rPr>
              <w:t xml:space="preserve"> </w:t>
            </w:r>
            <w:r w:rsidRPr="005E0DC6">
              <w:rPr>
                <w:rFonts w:cs="Times New Roman"/>
                <w:b/>
                <w:bCs/>
                <w:i/>
                <w:iCs/>
                <w:sz w:val="20"/>
                <w:szCs w:val="20"/>
                <w:cs/>
              </w:rPr>
              <w:t>cash</w:t>
            </w:r>
            <w:r w:rsidRPr="00AF194F">
              <w:rPr>
                <w:rFonts w:cs="Angsana New"/>
                <w:b/>
                <w:bCs/>
                <w:i/>
                <w:iCs/>
                <w:sz w:val="20"/>
                <w:szCs w:val="20"/>
                <w:cs/>
              </w:rPr>
              <w:t xml:space="preserve"> </w:t>
            </w:r>
            <w:r w:rsidRPr="005E0DC6">
              <w:rPr>
                <w:rFonts w:cs="Times New Roman"/>
                <w:b/>
                <w:bCs/>
                <w:i/>
                <w:iCs/>
                <w:sz w:val="20"/>
                <w:szCs w:val="20"/>
                <w:cs/>
              </w:rPr>
              <w:t>flows</w:t>
            </w:r>
          </w:p>
        </w:tc>
        <w:tc>
          <w:tcPr>
            <w:tcW w:w="1710" w:type="dxa"/>
          </w:tcPr>
          <w:p w14:paraId="6250A659" w14:textId="77777777" w:rsidR="0096223D" w:rsidRPr="00AF194F" w:rsidRDefault="0096223D" w:rsidP="00D1377D">
            <w:pPr>
              <w:pStyle w:val="acctfourfigures"/>
              <w:tabs>
                <w:tab w:val="clear" w:pos="765"/>
              </w:tabs>
              <w:spacing w:line="240" w:lineRule="atLeast"/>
              <w:ind w:left="-92" w:right="-119"/>
              <w:jc w:val="center"/>
              <w:rPr>
                <w:sz w:val="20"/>
                <w:lang w:bidi="th-TH"/>
              </w:rPr>
            </w:pPr>
          </w:p>
        </w:tc>
        <w:tc>
          <w:tcPr>
            <w:tcW w:w="1710" w:type="dxa"/>
          </w:tcPr>
          <w:p w14:paraId="36C261DA" w14:textId="77777777" w:rsidR="0096223D" w:rsidRPr="00AF194F" w:rsidRDefault="0096223D" w:rsidP="0096223D">
            <w:pPr>
              <w:pStyle w:val="acctfourfigures"/>
              <w:tabs>
                <w:tab w:val="clear" w:pos="765"/>
              </w:tabs>
              <w:spacing w:line="240" w:lineRule="atLeast"/>
              <w:ind w:left="-92" w:right="-195"/>
              <w:jc w:val="center"/>
              <w:rPr>
                <w:sz w:val="20"/>
                <w:lang w:bidi="th-TH"/>
              </w:rPr>
            </w:pPr>
          </w:p>
        </w:tc>
      </w:tr>
      <w:tr w:rsidR="00006E64" w:rsidRPr="00AA5E58" w14:paraId="76C0BDA3" w14:textId="61C8AB81" w:rsidTr="001E58CB">
        <w:trPr>
          <w:trHeight w:val="74"/>
        </w:trPr>
        <w:tc>
          <w:tcPr>
            <w:tcW w:w="5760" w:type="dxa"/>
          </w:tcPr>
          <w:p w14:paraId="3A4B1349" w14:textId="79947629" w:rsidR="00006E64" w:rsidRPr="005E0DC6" w:rsidRDefault="00006E64" w:rsidP="00006E64">
            <w:pPr>
              <w:spacing w:line="240" w:lineRule="atLeast"/>
              <w:ind w:left="163" w:right="-106" w:hanging="181"/>
              <w:rPr>
                <w:sz w:val="20"/>
              </w:rPr>
            </w:pPr>
            <w:r>
              <w:rPr>
                <w:sz w:val="20"/>
              </w:rPr>
              <w:t>Within one year</w:t>
            </w:r>
          </w:p>
        </w:tc>
        <w:tc>
          <w:tcPr>
            <w:tcW w:w="1710" w:type="dxa"/>
            <w:vAlign w:val="bottom"/>
          </w:tcPr>
          <w:p w14:paraId="28A6FAF5" w14:textId="78564D65" w:rsidR="00006E64" w:rsidRPr="0041474B" w:rsidRDefault="00006E64" w:rsidP="00006E64">
            <w:pPr>
              <w:tabs>
                <w:tab w:val="decimal" w:pos="1244"/>
              </w:tabs>
              <w:spacing w:line="240" w:lineRule="atLeast"/>
              <w:ind w:left="-18" w:right="-55"/>
              <w:rPr>
                <w:sz w:val="20"/>
                <w:lang w:val="en-US" w:bidi="th-TH"/>
              </w:rPr>
            </w:pPr>
            <w:r w:rsidRPr="00BD4559">
              <w:rPr>
                <w:sz w:val="20"/>
                <w:cs/>
                <w:lang w:val="en-US" w:bidi="th-TH"/>
              </w:rPr>
              <w:t>1</w:t>
            </w:r>
            <w:r w:rsidRPr="00BD4559">
              <w:rPr>
                <w:sz w:val="20"/>
                <w:lang w:val="en-US" w:bidi="th-TH"/>
              </w:rPr>
              <w:t>,</w:t>
            </w:r>
            <w:r w:rsidRPr="00BD4559">
              <w:rPr>
                <w:sz w:val="20"/>
                <w:cs/>
                <w:lang w:val="en-US" w:bidi="th-TH"/>
              </w:rPr>
              <w:t>100</w:t>
            </w:r>
            <w:r w:rsidRPr="00BD4559">
              <w:rPr>
                <w:sz w:val="20"/>
                <w:lang w:val="en-US" w:bidi="th-TH"/>
              </w:rPr>
              <w:t>,</w:t>
            </w:r>
            <w:r w:rsidRPr="00BD4559">
              <w:rPr>
                <w:sz w:val="20"/>
                <w:cs/>
                <w:lang w:val="en-US" w:bidi="th-TH"/>
              </w:rPr>
              <w:t>462</w:t>
            </w:r>
          </w:p>
        </w:tc>
        <w:tc>
          <w:tcPr>
            <w:tcW w:w="1710" w:type="dxa"/>
            <w:vAlign w:val="bottom"/>
          </w:tcPr>
          <w:p w14:paraId="6A685B90" w14:textId="6B2D684C" w:rsidR="00006E64" w:rsidRPr="00AA1FF5" w:rsidRDefault="00006E64" w:rsidP="00006E64">
            <w:pPr>
              <w:tabs>
                <w:tab w:val="decimal" w:pos="1425"/>
              </w:tabs>
              <w:spacing w:line="240" w:lineRule="atLeast"/>
              <w:ind w:left="-18" w:right="-105"/>
              <w:rPr>
                <w:sz w:val="20"/>
                <w:szCs w:val="25"/>
                <w:lang w:val="en-US" w:bidi="th-TH"/>
              </w:rPr>
            </w:pPr>
            <w:r w:rsidRPr="0041474B">
              <w:rPr>
                <w:sz w:val="20"/>
                <w:cs/>
                <w:lang w:val="en-US" w:bidi="th-TH"/>
              </w:rPr>
              <w:t>1</w:t>
            </w:r>
            <w:r w:rsidRPr="0041474B">
              <w:rPr>
                <w:sz w:val="20"/>
                <w:lang w:val="en-US" w:bidi="th-TH"/>
              </w:rPr>
              <w:t>,</w:t>
            </w:r>
            <w:r w:rsidRPr="0041474B">
              <w:rPr>
                <w:sz w:val="20"/>
                <w:cs/>
                <w:lang w:val="en-US" w:bidi="th-TH"/>
              </w:rPr>
              <w:t>005</w:t>
            </w:r>
            <w:r w:rsidRPr="0041474B">
              <w:rPr>
                <w:sz w:val="20"/>
                <w:lang w:val="en-US" w:bidi="th-TH"/>
              </w:rPr>
              <w:t>,</w:t>
            </w:r>
            <w:r w:rsidRPr="0041474B">
              <w:rPr>
                <w:sz w:val="20"/>
                <w:cs/>
                <w:lang w:val="en-US" w:bidi="th-TH"/>
              </w:rPr>
              <w:t>571</w:t>
            </w:r>
          </w:p>
        </w:tc>
      </w:tr>
      <w:tr w:rsidR="00006E64" w:rsidRPr="00AA5E58" w14:paraId="0F8F44C3" w14:textId="446D55A1" w:rsidTr="001E58CB">
        <w:trPr>
          <w:trHeight w:val="74"/>
        </w:trPr>
        <w:tc>
          <w:tcPr>
            <w:tcW w:w="5760" w:type="dxa"/>
          </w:tcPr>
          <w:p w14:paraId="714039DD" w14:textId="0E5B6D60" w:rsidR="00006E64" w:rsidRDefault="00006E64" w:rsidP="00006E64">
            <w:pPr>
              <w:spacing w:line="240" w:lineRule="atLeast"/>
              <w:ind w:left="163" w:right="-106" w:hanging="181"/>
              <w:rPr>
                <w:sz w:val="20"/>
              </w:rPr>
            </w:pPr>
            <w:r>
              <w:rPr>
                <w:sz w:val="20"/>
              </w:rPr>
              <w:t>Over one year but within five years</w:t>
            </w:r>
          </w:p>
        </w:tc>
        <w:tc>
          <w:tcPr>
            <w:tcW w:w="1710" w:type="dxa"/>
            <w:vAlign w:val="bottom"/>
          </w:tcPr>
          <w:p w14:paraId="2B28E449" w14:textId="21E40498" w:rsidR="00006E64" w:rsidRPr="0041474B" w:rsidRDefault="00006E64" w:rsidP="00006E64">
            <w:pPr>
              <w:tabs>
                <w:tab w:val="decimal" w:pos="1244"/>
              </w:tabs>
              <w:spacing w:line="240" w:lineRule="atLeast"/>
              <w:ind w:left="-18" w:right="-55"/>
              <w:rPr>
                <w:sz w:val="20"/>
                <w:lang w:val="en-US" w:bidi="th-TH"/>
              </w:rPr>
            </w:pPr>
            <w:r w:rsidRPr="00BD4559">
              <w:rPr>
                <w:sz w:val="20"/>
                <w:cs/>
                <w:lang w:val="en-US" w:bidi="th-TH"/>
              </w:rPr>
              <w:t>3</w:t>
            </w:r>
            <w:r w:rsidRPr="00BD4559">
              <w:rPr>
                <w:sz w:val="20"/>
                <w:lang w:val="en-US" w:bidi="th-TH"/>
              </w:rPr>
              <w:t>,</w:t>
            </w:r>
            <w:r w:rsidRPr="00BD4559">
              <w:rPr>
                <w:sz w:val="20"/>
                <w:cs/>
                <w:lang w:val="en-US" w:bidi="th-TH"/>
              </w:rPr>
              <w:t>711</w:t>
            </w:r>
            <w:r w:rsidRPr="00BD4559">
              <w:rPr>
                <w:sz w:val="20"/>
                <w:lang w:val="en-US" w:bidi="th-TH"/>
              </w:rPr>
              <w:t>,</w:t>
            </w:r>
            <w:r w:rsidRPr="00BD4559">
              <w:rPr>
                <w:sz w:val="20"/>
                <w:cs/>
                <w:lang w:val="en-US" w:bidi="th-TH"/>
              </w:rPr>
              <w:t>200</w:t>
            </w:r>
          </w:p>
        </w:tc>
        <w:tc>
          <w:tcPr>
            <w:tcW w:w="1710" w:type="dxa"/>
            <w:vAlign w:val="bottom"/>
          </w:tcPr>
          <w:p w14:paraId="317ACDEB" w14:textId="51BEEF35" w:rsidR="00006E64" w:rsidRPr="00AA1FF5" w:rsidRDefault="00006E64" w:rsidP="00006E64">
            <w:pPr>
              <w:tabs>
                <w:tab w:val="decimal" w:pos="1425"/>
              </w:tabs>
              <w:spacing w:line="240" w:lineRule="atLeast"/>
              <w:ind w:left="-18" w:right="-105"/>
              <w:rPr>
                <w:sz w:val="20"/>
                <w:szCs w:val="25"/>
                <w:lang w:val="en-US" w:bidi="th-TH"/>
              </w:rPr>
            </w:pPr>
            <w:r w:rsidRPr="0041474B">
              <w:rPr>
                <w:sz w:val="20"/>
                <w:cs/>
                <w:lang w:val="en-US" w:bidi="th-TH"/>
              </w:rPr>
              <w:t>3</w:t>
            </w:r>
            <w:r w:rsidRPr="0041474B">
              <w:rPr>
                <w:sz w:val="20"/>
                <w:lang w:val="en-US" w:bidi="th-TH"/>
              </w:rPr>
              <w:t>,</w:t>
            </w:r>
            <w:r w:rsidRPr="0041474B">
              <w:rPr>
                <w:sz w:val="20"/>
                <w:cs/>
                <w:lang w:val="en-US" w:bidi="th-TH"/>
              </w:rPr>
              <w:t>307</w:t>
            </w:r>
            <w:r w:rsidRPr="0041474B">
              <w:rPr>
                <w:sz w:val="20"/>
                <w:lang w:val="en-US" w:bidi="th-TH"/>
              </w:rPr>
              <w:t>,</w:t>
            </w:r>
            <w:r w:rsidRPr="0041474B">
              <w:rPr>
                <w:sz w:val="20"/>
                <w:cs/>
                <w:lang w:val="en-US" w:bidi="th-TH"/>
              </w:rPr>
              <w:t>386</w:t>
            </w:r>
          </w:p>
        </w:tc>
      </w:tr>
      <w:tr w:rsidR="00006E64" w:rsidRPr="00AA5E58" w14:paraId="38EDA398" w14:textId="30CD0FF2" w:rsidTr="001E58CB">
        <w:trPr>
          <w:trHeight w:val="74"/>
        </w:trPr>
        <w:tc>
          <w:tcPr>
            <w:tcW w:w="5760" w:type="dxa"/>
          </w:tcPr>
          <w:p w14:paraId="59681CD2" w14:textId="639105F6" w:rsidR="00006E64" w:rsidRPr="005E0DC6" w:rsidRDefault="00006E64" w:rsidP="00006E64">
            <w:pPr>
              <w:spacing w:line="240" w:lineRule="atLeast"/>
              <w:ind w:left="163" w:right="-106" w:hanging="181"/>
              <w:rPr>
                <w:sz w:val="20"/>
              </w:rPr>
            </w:pPr>
            <w:r>
              <w:rPr>
                <w:sz w:val="20"/>
              </w:rPr>
              <w:t>Over five years</w:t>
            </w:r>
          </w:p>
        </w:tc>
        <w:tc>
          <w:tcPr>
            <w:tcW w:w="1710" w:type="dxa"/>
            <w:vAlign w:val="bottom"/>
          </w:tcPr>
          <w:p w14:paraId="03CC73E0" w14:textId="4390FA15" w:rsidR="00006E64" w:rsidRPr="0041474B" w:rsidRDefault="00006E64" w:rsidP="00006E64">
            <w:pPr>
              <w:tabs>
                <w:tab w:val="decimal" w:pos="1244"/>
              </w:tabs>
              <w:spacing w:line="240" w:lineRule="atLeast"/>
              <w:ind w:left="-18" w:right="-55"/>
              <w:rPr>
                <w:sz w:val="20"/>
                <w:lang w:val="en-US" w:bidi="th-TH"/>
              </w:rPr>
            </w:pPr>
            <w:r w:rsidRPr="00BD4559">
              <w:rPr>
                <w:sz w:val="20"/>
                <w:cs/>
                <w:lang w:val="en-US" w:bidi="th-TH"/>
              </w:rPr>
              <w:t>206</w:t>
            </w:r>
            <w:r w:rsidRPr="00BD4559">
              <w:rPr>
                <w:sz w:val="20"/>
                <w:lang w:val="en-US" w:bidi="th-TH"/>
              </w:rPr>
              <w:t>,</w:t>
            </w:r>
            <w:r w:rsidRPr="00BD4559">
              <w:rPr>
                <w:sz w:val="20"/>
                <w:cs/>
                <w:lang w:val="en-US" w:bidi="th-TH"/>
              </w:rPr>
              <w:t>223</w:t>
            </w:r>
          </w:p>
        </w:tc>
        <w:tc>
          <w:tcPr>
            <w:tcW w:w="1710" w:type="dxa"/>
            <w:vAlign w:val="bottom"/>
          </w:tcPr>
          <w:p w14:paraId="45E9933A" w14:textId="01614AC3" w:rsidR="00006E64" w:rsidRPr="00AA1FF5" w:rsidRDefault="00006E64" w:rsidP="00006E64">
            <w:pPr>
              <w:tabs>
                <w:tab w:val="decimal" w:pos="1425"/>
              </w:tabs>
              <w:spacing w:line="240" w:lineRule="atLeast"/>
              <w:ind w:left="-18" w:right="-105"/>
              <w:rPr>
                <w:sz w:val="20"/>
                <w:szCs w:val="25"/>
                <w:lang w:val="en-US" w:bidi="th-TH"/>
              </w:rPr>
            </w:pPr>
            <w:r w:rsidRPr="0041474B">
              <w:rPr>
                <w:sz w:val="20"/>
                <w:cs/>
                <w:lang w:val="en-US" w:bidi="th-TH"/>
              </w:rPr>
              <w:t>188</w:t>
            </w:r>
            <w:r w:rsidRPr="0041474B">
              <w:rPr>
                <w:sz w:val="20"/>
                <w:lang w:val="en-US" w:bidi="th-TH"/>
              </w:rPr>
              <w:t>,</w:t>
            </w:r>
            <w:r w:rsidRPr="0041474B">
              <w:rPr>
                <w:sz w:val="20"/>
                <w:cs/>
                <w:lang w:val="en-US" w:bidi="th-TH"/>
              </w:rPr>
              <w:t>906</w:t>
            </w:r>
          </w:p>
        </w:tc>
      </w:tr>
      <w:tr w:rsidR="00006E64" w:rsidRPr="00AA5E58" w14:paraId="67F45703" w14:textId="74BD2E0F" w:rsidTr="001E58CB">
        <w:trPr>
          <w:trHeight w:val="74"/>
        </w:trPr>
        <w:tc>
          <w:tcPr>
            <w:tcW w:w="5760" w:type="dxa"/>
          </w:tcPr>
          <w:p w14:paraId="7B6375B0" w14:textId="3446CEE4" w:rsidR="00006E64" w:rsidRPr="002D3D9E" w:rsidRDefault="00006E64" w:rsidP="00006E64">
            <w:pPr>
              <w:spacing w:line="240" w:lineRule="atLeast"/>
              <w:ind w:left="163" w:right="-106" w:hanging="181"/>
              <w:rPr>
                <w:b/>
                <w:bCs/>
                <w:sz w:val="20"/>
              </w:rPr>
            </w:pPr>
            <w:r w:rsidRPr="002D3D9E">
              <w:rPr>
                <w:b/>
                <w:bCs/>
                <w:sz w:val="20"/>
              </w:rPr>
              <w:t>Total undiscounted lease liabilities</w:t>
            </w:r>
          </w:p>
        </w:tc>
        <w:tc>
          <w:tcPr>
            <w:tcW w:w="1710" w:type="dxa"/>
            <w:vAlign w:val="bottom"/>
          </w:tcPr>
          <w:p w14:paraId="0F687EC1" w14:textId="2BD6E0AE" w:rsidR="00006E64" w:rsidRPr="00A05740" w:rsidRDefault="00006E64" w:rsidP="00006E64">
            <w:pPr>
              <w:pBdr>
                <w:top w:val="single" w:sz="4" w:space="1" w:color="auto"/>
                <w:bottom w:val="single" w:sz="4" w:space="1" w:color="auto"/>
              </w:pBdr>
              <w:tabs>
                <w:tab w:val="decimal" w:pos="1244"/>
              </w:tabs>
              <w:spacing w:line="240" w:lineRule="atLeast"/>
              <w:ind w:left="-18" w:right="-55"/>
              <w:rPr>
                <w:b/>
                <w:bCs/>
                <w:sz w:val="20"/>
                <w:lang w:val="en-US" w:bidi="th-TH"/>
              </w:rPr>
            </w:pPr>
            <w:r w:rsidRPr="00BD4559">
              <w:rPr>
                <w:b/>
                <w:bCs/>
                <w:sz w:val="20"/>
                <w:cs/>
                <w:lang w:val="en-US" w:bidi="th-TH"/>
              </w:rPr>
              <w:t>5</w:t>
            </w:r>
            <w:r w:rsidRPr="00BD4559">
              <w:rPr>
                <w:b/>
                <w:bCs/>
                <w:sz w:val="20"/>
                <w:lang w:val="en-US" w:bidi="th-TH"/>
              </w:rPr>
              <w:t>,</w:t>
            </w:r>
            <w:r w:rsidRPr="00BD4559">
              <w:rPr>
                <w:b/>
                <w:bCs/>
                <w:sz w:val="20"/>
                <w:cs/>
                <w:lang w:val="en-US" w:bidi="th-TH"/>
              </w:rPr>
              <w:t>017</w:t>
            </w:r>
            <w:r w:rsidRPr="00BD4559">
              <w:rPr>
                <w:b/>
                <w:bCs/>
                <w:sz w:val="20"/>
                <w:lang w:val="en-US" w:bidi="th-TH"/>
              </w:rPr>
              <w:t>,</w:t>
            </w:r>
            <w:r w:rsidRPr="00BD4559">
              <w:rPr>
                <w:b/>
                <w:bCs/>
                <w:sz w:val="20"/>
                <w:cs/>
                <w:lang w:val="en-US" w:bidi="th-TH"/>
              </w:rPr>
              <w:t>885</w:t>
            </w:r>
          </w:p>
        </w:tc>
        <w:tc>
          <w:tcPr>
            <w:tcW w:w="1710" w:type="dxa"/>
            <w:vAlign w:val="bottom"/>
          </w:tcPr>
          <w:p w14:paraId="189CE672" w14:textId="4FD13D13" w:rsidR="00006E64" w:rsidRPr="00AA1FF5" w:rsidRDefault="00006E64" w:rsidP="00006E64">
            <w:pPr>
              <w:pBdr>
                <w:top w:val="single" w:sz="4" w:space="1" w:color="auto"/>
                <w:bottom w:val="single" w:sz="4" w:space="1" w:color="auto"/>
              </w:pBdr>
              <w:tabs>
                <w:tab w:val="decimal" w:pos="1425"/>
              </w:tabs>
              <w:spacing w:line="240" w:lineRule="atLeast"/>
              <w:ind w:left="-18" w:right="-105"/>
              <w:rPr>
                <w:b/>
                <w:bCs/>
                <w:sz w:val="20"/>
                <w:szCs w:val="25"/>
                <w:lang w:val="en-US" w:bidi="th-TH"/>
              </w:rPr>
            </w:pPr>
            <w:r w:rsidRPr="00A05740">
              <w:rPr>
                <w:b/>
                <w:bCs/>
                <w:sz w:val="20"/>
                <w:cs/>
                <w:lang w:val="en-US" w:bidi="th-TH"/>
              </w:rPr>
              <w:t>4</w:t>
            </w:r>
            <w:r w:rsidRPr="00A05740">
              <w:rPr>
                <w:b/>
                <w:bCs/>
                <w:sz w:val="20"/>
                <w:lang w:val="en-US" w:bidi="th-TH"/>
              </w:rPr>
              <w:t>,</w:t>
            </w:r>
            <w:r w:rsidRPr="00A05740">
              <w:rPr>
                <w:b/>
                <w:bCs/>
                <w:sz w:val="20"/>
                <w:cs/>
                <w:lang w:val="en-US" w:bidi="th-TH"/>
              </w:rPr>
              <w:t>501</w:t>
            </w:r>
            <w:r w:rsidRPr="00A05740">
              <w:rPr>
                <w:b/>
                <w:bCs/>
                <w:sz w:val="20"/>
                <w:lang w:val="en-US" w:bidi="th-TH"/>
              </w:rPr>
              <w:t>,</w:t>
            </w:r>
            <w:r w:rsidRPr="00A05740">
              <w:rPr>
                <w:b/>
                <w:bCs/>
                <w:sz w:val="20"/>
                <w:cs/>
                <w:lang w:val="en-US" w:bidi="th-TH"/>
              </w:rPr>
              <w:t>863</w:t>
            </w:r>
          </w:p>
        </w:tc>
      </w:tr>
      <w:tr w:rsidR="00006E64" w:rsidRPr="00AA5E58" w14:paraId="7B092E6B" w14:textId="2049E6B4" w:rsidTr="001E58CB">
        <w:tc>
          <w:tcPr>
            <w:tcW w:w="5760" w:type="dxa"/>
          </w:tcPr>
          <w:p w14:paraId="5B381B83" w14:textId="4576C3B4" w:rsidR="00006E64" w:rsidRPr="002D3D9E" w:rsidRDefault="00006E64" w:rsidP="00006E64">
            <w:pPr>
              <w:spacing w:line="240" w:lineRule="atLeast"/>
              <w:ind w:left="163" w:right="-106" w:hanging="181"/>
              <w:rPr>
                <w:b/>
                <w:bCs/>
                <w:sz w:val="20"/>
              </w:rPr>
            </w:pPr>
            <w:r>
              <w:rPr>
                <w:b/>
                <w:bCs/>
                <w:sz w:val="20"/>
              </w:rPr>
              <w:t>L</w:t>
            </w:r>
            <w:r w:rsidRPr="002D3D9E">
              <w:rPr>
                <w:b/>
                <w:bCs/>
                <w:sz w:val="20"/>
              </w:rPr>
              <w:t>ease liabilities</w:t>
            </w:r>
            <w:r>
              <w:rPr>
                <w:b/>
                <w:bCs/>
                <w:sz w:val="20"/>
              </w:rPr>
              <w:t xml:space="preserve"> included in the statement of financial position</w:t>
            </w:r>
          </w:p>
        </w:tc>
        <w:tc>
          <w:tcPr>
            <w:tcW w:w="1710" w:type="dxa"/>
            <w:vAlign w:val="bottom"/>
          </w:tcPr>
          <w:p w14:paraId="036565A6" w14:textId="6D764003" w:rsidR="00006E64" w:rsidRPr="00A05740" w:rsidRDefault="00006E64" w:rsidP="00006E64">
            <w:pPr>
              <w:pBdr>
                <w:bottom w:val="double" w:sz="4" w:space="1" w:color="auto"/>
              </w:pBdr>
              <w:tabs>
                <w:tab w:val="decimal" w:pos="1244"/>
              </w:tabs>
              <w:spacing w:line="240" w:lineRule="atLeast"/>
              <w:ind w:left="-18" w:right="-55"/>
              <w:rPr>
                <w:b/>
                <w:bCs/>
                <w:sz w:val="20"/>
                <w:lang w:val="en-US" w:bidi="th-TH"/>
              </w:rPr>
            </w:pPr>
            <w:r w:rsidRPr="00BD4559">
              <w:rPr>
                <w:b/>
                <w:bCs/>
                <w:sz w:val="20"/>
                <w:cs/>
                <w:lang w:val="en-US" w:bidi="th-TH"/>
              </w:rPr>
              <w:t>4</w:t>
            </w:r>
            <w:r w:rsidRPr="00BD4559">
              <w:rPr>
                <w:b/>
                <w:bCs/>
                <w:sz w:val="20"/>
                <w:lang w:val="en-US" w:bidi="th-TH"/>
              </w:rPr>
              <w:t>,</w:t>
            </w:r>
            <w:r w:rsidRPr="00BD4559">
              <w:rPr>
                <w:b/>
                <w:bCs/>
                <w:sz w:val="20"/>
                <w:cs/>
                <w:lang w:val="en-US" w:bidi="th-TH"/>
              </w:rPr>
              <w:t>416</w:t>
            </w:r>
            <w:r w:rsidRPr="00BD4559">
              <w:rPr>
                <w:b/>
                <w:bCs/>
                <w:sz w:val="20"/>
                <w:lang w:val="en-US" w:bidi="th-TH"/>
              </w:rPr>
              <w:t>,</w:t>
            </w:r>
            <w:r w:rsidRPr="00BD4559">
              <w:rPr>
                <w:b/>
                <w:bCs/>
                <w:sz w:val="20"/>
                <w:cs/>
                <w:lang w:val="en-US" w:bidi="th-TH"/>
              </w:rPr>
              <w:t>092</w:t>
            </w:r>
          </w:p>
        </w:tc>
        <w:tc>
          <w:tcPr>
            <w:tcW w:w="1710" w:type="dxa"/>
            <w:vAlign w:val="bottom"/>
          </w:tcPr>
          <w:p w14:paraId="4E244522" w14:textId="6DDE3B1B" w:rsidR="00006E64" w:rsidRPr="00AA1FF5" w:rsidRDefault="00006E64" w:rsidP="00006E64">
            <w:pPr>
              <w:pBdr>
                <w:bottom w:val="double" w:sz="4" w:space="1" w:color="auto"/>
              </w:pBdr>
              <w:tabs>
                <w:tab w:val="decimal" w:pos="1425"/>
              </w:tabs>
              <w:spacing w:line="240" w:lineRule="atLeast"/>
              <w:ind w:left="-18" w:right="-105"/>
              <w:rPr>
                <w:b/>
                <w:bCs/>
                <w:sz w:val="20"/>
                <w:szCs w:val="25"/>
                <w:lang w:val="en-US" w:bidi="th-TH"/>
              </w:rPr>
            </w:pPr>
            <w:r w:rsidRPr="00A05740">
              <w:rPr>
                <w:b/>
                <w:bCs/>
                <w:sz w:val="20"/>
                <w:cs/>
                <w:lang w:val="en-US" w:bidi="th-TH"/>
              </w:rPr>
              <w:t>4</w:t>
            </w:r>
            <w:r w:rsidRPr="00A05740">
              <w:rPr>
                <w:b/>
                <w:bCs/>
                <w:sz w:val="20"/>
                <w:lang w:val="en-US" w:bidi="th-TH"/>
              </w:rPr>
              <w:t>,</w:t>
            </w:r>
            <w:r w:rsidRPr="00A05740">
              <w:rPr>
                <w:b/>
                <w:bCs/>
                <w:sz w:val="20"/>
                <w:cs/>
                <w:lang w:val="en-US" w:bidi="th-TH"/>
              </w:rPr>
              <w:t>010</w:t>
            </w:r>
            <w:r w:rsidRPr="00A05740">
              <w:rPr>
                <w:b/>
                <w:bCs/>
                <w:sz w:val="20"/>
                <w:lang w:val="en-US" w:bidi="th-TH"/>
              </w:rPr>
              <w:t>,</w:t>
            </w:r>
            <w:r w:rsidRPr="00A05740">
              <w:rPr>
                <w:b/>
                <w:bCs/>
                <w:sz w:val="20"/>
                <w:cs/>
                <w:lang w:val="en-US" w:bidi="th-TH"/>
              </w:rPr>
              <w:t>308</w:t>
            </w:r>
          </w:p>
        </w:tc>
      </w:tr>
    </w:tbl>
    <w:p w14:paraId="7DC61726" w14:textId="5AE63834" w:rsidR="009420A0" w:rsidRPr="00443897" w:rsidRDefault="009420A0">
      <w:pPr>
        <w:spacing w:line="240" w:lineRule="auto"/>
        <w:rPr>
          <w:sz w:val="20"/>
        </w:rPr>
      </w:pPr>
    </w:p>
    <w:p w14:paraId="4D070AE4" w14:textId="77777777" w:rsidR="00E5584F" w:rsidRPr="00443897" w:rsidRDefault="00E5584F">
      <w:pPr>
        <w:spacing w:line="240" w:lineRule="auto"/>
        <w:rPr>
          <w:sz w:val="20"/>
        </w:rPr>
      </w:pPr>
      <w:r w:rsidRPr="00443897">
        <w:rPr>
          <w:sz w:val="20"/>
        </w:rPr>
        <w:br w:type="page"/>
      </w:r>
    </w:p>
    <w:p w14:paraId="79C09D42" w14:textId="39931EE2" w:rsidR="00A01D37" w:rsidRDefault="009420A0" w:rsidP="00A01D37">
      <w:pPr>
        <w:spacing w:line="240" w:lineRule="auto"/>
        <w:ind w:left="547"/>
        <w:jc w:val="both"/>
        <w:rPr>
          <w:i/>
          <w:iCs/>
          <w:sz w:val="20"/>
        </w:rPr>
      </w:pPr>
      <w:r w:rsidRPr="00443897">
        <w:rPr>
          <w:i/>
          <w:iCs/>
          <w:sz w:val="20"/>
        </w:rPr>
        <w:lastRenderedPageBreak/>
        <w:t>Amount recognised in profit or loss</w:t>
      </w:r>
    </w:p>
    <w:p w14:paraId="7A09BDC2" w14:textId="77777777" w:rsidR="0029661B" w:rsidRPr="00AA5E58" w:rsidRDefault="0029661B" w:rsidP="009676A6">
      <w:pPr>
        <w:rPr>
          <w:sz w:val="20"/>
        </w:rPr>
      </w:pPr>
    </w:p>
    <w:tbl>
      <w:tblPr>
        <w:tblW w:w="9180" w:type="dxa"/>
        <w:tblInd w:w="450" w:type="dxa"/>
        <w:tblLayout w:type="fixed"/>
        <w:tblLook w:val="0000" w:firstRow="0" w:lastRow="0" w:firstColumn="0" w:lastColumn="0" w:noHBand="0" w:noVBand="0"/>
      </w:tblPr>
      <w:tblGrid>
        <w:gridCol w:w="5760"/>
        <w:gridCol w:w="1710"/>
        <w:gridCol w:w="1710"/>
      </w:tblGrid>
      <w:tr w:rsidR="0029661B" w:rsidRPr="00AA5E58" w14:paraId="1D7CF251" w14:textId="77777777" w:rsidTr="00CE3324">
        <w:tc>
          <w:tcPr>
            <w:tcW w:w="5760" w:type="dxa"/>
          </w:tcPr>
          <w:p w14:paraId="62C1AF77" w14:textId="77777777" w:rsidR="0029661B" w:rsidRPr="001C50F1" w:rsidRDefault="0029661B" w:rsidP="00CE3324">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3B7548F7" w14:textId="77777777" w:rsidR="0029661B" w:rsidRPr="00AF194F" w:rsidRDefault="0029661B" w:rsidP="00CE3324">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3F485B" w:rsidRPr="00AA5E58" w14:paraId="046B6311" w14:textId="77777777" w:rsidTr="00CE3324">
        <w:trPr>
          <w:trHeight w:val="191"/>
        </w:trPr>
        <w:tc>
          <w:tcPr>
            <w:tcW w:w="5760" w:type="dxa"/>
          </w:tcPr>
          <w:p w14:paraId="5D68C4F2" w14:textId="361B75DB" w:rsidR="003F485B" w:rsidRPr="005F1649" w:rsidRDefault="003F485B" w:rsidP="003F485B">
            <w:pPr>
              <w:pStyle w:val="a"/>
              <w:tabs>
                <w:tab w:val="clear" w:pos="360"/>
                <w:tab w:val="clear" w:pos="720"/>
                <w:tab w:val="clear" w:pos="1080"/>
                <w:tab w:val="left" w:pos="540"/>
              </w:tabs>
              <w:spacing w:line="240" w:lineRule="atLeast"/>
              <w:ind w:right="38"/>
              <w:rPr>
                <w:rFonts w:cs="Times New Roman"/>
                <w:sz w:val="20"/>
                <w:szCs w:val="20"/>
                <w:lang w:val="en-US"/>
              </w:rPr>
            </w:pPr>
            <w:r w:rsidRPr="008E325E">
              <w:rPr>
                <w:b/>
                <w:bCs/>
                <w:i/>
                <w:iCs/>
                <w:sz w:val="20"/>
                <w:lang w:val="en-US"/>
              </w:rPr>
              <w:t>For the</w:t>
            </w:r>
            <w:r>
              <w:rPr>
                <w:b/>
                <w:bCs/>
                <w:i/>
                <w:iCs/>
                <w:sz w:val="20"/>
                <w:lang w:val="en-US"/>
              </w:rPr>
              <w:t xml:space="preserve"> year ended 31 December</w:t>
            </w:r>
          </w:p>
        </w:tc>
        <w:tc>
          <w:tcPr>
            <w:tcW w:w="1710" w:type="dxa"/>
            <w:vAlign w:val="bottom"/>
          </w:tcPr>
          <w:p w14:paraId="1758689C" w14:textId="6E3D41D8" w:rsidR="003F485B" w:rsidRPr="00AF194F" w:rsidRDefault="003F485B" w:rsidP="003F485B">
            <w:pPr>
              <w:pStyle w:val="acctfourfigures"/>
              <w:tabs>
                <w:tab w:val="clear" w:pos="765"/>
              </w:tabs>
              <w:spacing w:line="240" w:lineRule="atLeast"/>
              <w:ind w:right="-119"/>
              <w:jc w:val="center"/>
              <w:rPr>
                <w:sz w:val="20"/>
              </w:rPr>
            </w:pPr>
            <w:r w:rsidRPr="00AF194F">
              <w:rPr>
                <w:sz w:val="20"/>
              </w:rPr>
              <w:t>202</w:t>
            </w:r>
            <w:r w:rsidR="00911F25">
              <w:rPr>
                <w:sz w:val="20"/>
              </w:rPr>
              <w:t>2</w:t>
            </w:r>
          </w:p>
        </w:tc>
        <w:tc>
          <w:tcPr>
            <w:tcW w:w="1710" w:type="dxa"/>
          </w:tcPr>
          <w:p w14:paraId="35B1E357" w14:textId="79A2AA25" w:rsidR="003F485B" w:rsidRPr="00AF194F" w:rsidRDefault="003F485B" w:rsidP="003F485B">
            <w:pPr>
              <w:pStyle w:val="acctfourfigures"/>
              <w:tabs>
                <w:tab w:val="clear" w:pos="765"/>
              </w:tabs>
              <w:spacing w:line="240" w:lineRule="atLeast"/>
              <w:ind w:right="-119"/>
              <w:jc w:val="center"/>
              <w:rPr>
                <w:sz w:val="20"/>
              </w:rPr>
            </w:pPr>
            <w:r>
              <w:rPr>
                <w:sz w:val="20"/>
              </w:rPr>
              <w:t>202</w:t>
            </w:r>
            <w:r w:rsidR="00911F25">
              <w:rPr>
                <w:sz w:val="20"/>
              </w:rPr>
              <w:t>1</w:t>
            </w:r>
          </w:p>
        </w:tc>
      </w:tr>
      <w:tr w:rsidR="0029661B" w:rsidRPr="00AA5E58" w14:paraId="2A2D1726" w14:textId="77777777" w:rsidTr="00CE3324">
        <w:tc>
          <w:tcPr>
            <w:tcW w:w="5760" w:type="dxa"/>
          </w:tcPr>
          <w:p w14:paraId="26C42A37" w14:textId="77777777" w:rsidR="0029661B" w:rsidRPr="00AA5E58" w:rsidRDefault="0029661B" w:rsidP="00CE332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E944BCF" w14:textId="77777777" w:rsidR="0029661B" w:rsidRPr="00443897" w:rsidRDefault="0029661B" w:rsidP="00CE3324">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29661B" w:rsidRPr="00AA5E58" w14:paraId="0AB274EB" w14:textId="77777777" w:rsidTr="00CE3324">
        <w:tc>
          <w:tcPr>
            <w:tcW w:w="5760" w:type="dxa"/>
          </w:tcPr>
          <w:p w14:paraId="1EDDC334" w14:textId="5170EEB7" w:rsidR="0029661B" w:rsidRPr="003F485B" w:rsidRDefault="003F485B" w:rsidP="00CE3324">
            <w:pPr>
              <w:pStyle w:val="a"/>
              <w:tabs>
                <w:tab w:val="clear" w:pos="360"/>
                <w:tab w:val="clear" w:pos="720"/>
                <w:tab w:val="clear" w:pos="1080"/>
                <w:tab w:val="left" w:pos="540"/>
              </w:tabs>
              <w:spacing w:line="240" w:lineRule="atLeast"/>
              <w:ind w:right="38"/>
              <w:rPr>
                <w:rFonts w:cs="Times New Roman"/>
                <w:sz w:val="20"/>
                <w:szCs w:val="20"/>
                <w:cs/>
                <w:lang w:val="en-US"/>
              </w:rPr>
            </w:pPr>
            <w:r w:rsidRPr="003F485B">
              <w:rPr>
                <w:sz w:val="20"/>
                <w:lang w:val="en-US"/>
              </w:rPr>
              <w:t>Depreciation of right-of-use assets</w:t>
            </w:r>
          </w:p>
        </w:tc>
        <w:tc>
          <w:tcPr>
            <w:tcW w:w="1710" w:type="dxa"/>
          </w:tcPr>
          <w:p w14:paraId="3C9676C9" w14:textId="77777777" w:rsidR="0029661B" w:rsidRPr="00AF194F" w:rsidRDefault="0029661B" w:rsidP="00CE3324">
            <w:pPr>
              <w:pStyle w:val="acctfourfigures"/>
              <w:tabs>
                <w:tab w:val="clear" w:pos="765"/>
              </w:tabs>
              <w:spacing w:line="240" w:lineRule="atLeast"/>
              <w:ind w:left="-92" w:right="-119"/>
              <w:jc w:val="center"/>
              <w:rPr>
                <w:sz w:val="20"/>
                <w:lang w:bidi="th-TH"/>
              </w:rPr>
            </w:pPr>
          </w:p>
        </w:tc>
        <w:tc>
          <w:tcPr>
            <w:tcW w:w="1710" w:type="dxa"/>
          </w:tcPr>
          <w:p w14:paraId="7357CF23" w14:textId="77777777" w:rsidR="0029661B" w:rsidRPr="00AF194F" w:rsidRDefault="0029661B" w:rsidP="00CE3324">
            <w:pPr>
              <w:pStyle w:val="acctfourfigures"/>
              <w:tabs>
                <w:tab w:val="clear" w:pos="765"/>
              </w:tabs>
              <w:spacing w:line="240" w:lineRule="atLeast"/>
              <w:ind w:left="-92" w:right="-195"/>
              <w:jc w:val="center"/>
              <w:rPr>
                <w:sz w:val="20"/>
                <w:lang w:bidi="th-TH"/>
              </w:rPr>
            </w:pPr>
          </w:p>
        </w:tc>
      </w:tr>
      <w:tr w:rsidR="004F2B50" w:rsidRPr="00AA5E58" w14:paraId="2D6197F1" w14:textId="77777777" w:rsidTr="00CE3324">
        <w:trPr>
          <w:trHeight w:val="74"/>
        </w:trPr>
        <w:tc>
          <w:tcPr>
            <w:tcW w:w="5760" w:type="dxa"/>
          </w:tcPr>
          <w:p w14:paraId="7F89B83C" w14:textId="0321F932" w:rsidR="004F2B50" w:rsidRPr="00713C80" w:rsidRDefault="004F2B50" w:rsidP="004F2B50">
            <w:pPr>
              <w:spacing w:line="240" w:lineRule="atLeast"/>
              <w:ind w:left="163" w:right="-106" w:hanging="181"/>
              <w:rPr>
                <w:sz w:val="20"/>
                <w:lang w:val="en-US"/>
              </w:rPr>
            </w:pPr>
            <w:r>
              <w:rPr>
                <w:sz w:val="20"/>
              </w:rPr>
              <w:t xml:space="preserve"> -  </w:t>
            </w:r>
            <w:r w:rsidRPr="00713C80">
              <w:rPr>
                <w:sz w:val="20"/>
              </w:rPr>
              <w:t>Buildings and office space</w:t>
            </w:r>
          </w:p>
        </w:tc>
        <w:tc>
          <w:tcPr>
            <w:tcW w:w="1710" w:type="dxa"/>
          </w:tcPr>
          <w:p w14:paraId="616DE2E3" w14:textId="4417F83D" w:rsidR="004F2B50" w:rsidRPr="0041474B" w:rsidRDefault="00187533" w:rsidP="004F2B50">
            <w:pPr>
              <w:tabs>
                <w:tab w:val="decimal" w:pos="1244"/>
              </w:tabs>
              <w:spacing w:line="240" w:lineRule="atLeast"/>
              <w:ind w:left="-18" w:right="-55"/>
              <w:rPr>
                <w:sz w:val="20"/>
                <w:cs/>
                <w:lang w:val="en-US" w:bidi="th-TH"/>
              </w:rPr>
            </w:pPr>
            <w:r>
              <w:rPr>
                <w:sz w:val="20"/>
                <w:lang w:val="en-US" w:bidi="th-TH"/>
              </w:rPr>
              <w:t>(</w:t>
            </w:r>
            <w:r w:rsidR="004F2B50" w:rsidRPr="00BD4559">
              <w:rPr>
                <w:sz w:val="20"/>
                <w:cs/>
                <w:lang w:val="en-US" w:bidi="th-TH"/>
              </w:rPr>
              <w:t>934</w:t>
            </w:r>
            <w:r w:rsidR="004F2B50" w:rsidRPr="00BD4559">
              <w:rPr>
                <w:sz w:val="20"/>
                <w:lang w:val="en-US" w:bidi="th-TH"/>
              </w:rPr>
              <w:t>,</w:t>
            </w:r>
            <w:r w:rsidR="004F2B50" w:rsidRPr="00BD4559">
              <w:rPr>
                <w:sz w:val="20"/>
                <w:cs/>
                <w:lang w:val="en-US" w:bidi="th-TH"/>
              </w:rPr>
              <w:t>328</w:t>
            </w:r>
            <w:r>
              <w:rPr>
                <w:sz w:val="20"/>
                <w:lang w:val="en-US" w:bidi="th-TH"/>
              </w:rPr>
              <w:t>)</w:t>
            </w:r>
          </w:p>
        </w:tc>
        <w:tc>
          <w:tcPr>
            <w:tcW w:w="1710" w:type="dxa"/>
          </w:tcPr>
          <w:p w14:paraId="4FA5F981" w14:textId="79791409" w:rsidR="004F2B50" w:rsidRDefault="00187533" w:rsidP="004F2B50">
            <w:pPr>
              <w:tabs>
                <w:tab w:val="decimal" w:pos="1425"/>
              </w:tabs>
              <w:spacing w:line="240" w:lineRule="atLeast"/>
              <w:ind w:left="-18" w:right="-105"/>
              <w:rPr>
                <w:sz w:val="20"/>
                <w:szCs w:val="25"/>
                <w:lang w:val="en-US" w:bidi="th-TH"/>
              </w:rPr>
            </w:pPr>
            <w:r>
              <w:rPr>
                <w:sz w:val="20"/>
                <w:lang w:val="en-US"/>
              </w:rPr>
              <w:t>(</w:t>
            </w:r>
            <w:r w:rsidR="004F2B50" w:rsidRPr="005B6D02">
              <w:rPr>
                <w:sz w:val="20"/>
                <w:lang w:val="en-US"/>
              </w:rPr>
              <w:t>841,497</w:t>
            </w:r>
            <w:r>
              <w:rPr>
                <w:sz w:val="20"/>
                <w:lang w:val="en-US"/>
              </w:rPr>
              <w:t>)</w:t>
            </w:r>
          </w:p>
        </w:tc>
      </w:tr>
      <w:tr w:rsidR="004F2B50" w:rsidRPr="00AA5E58" w14:paraId="3570AD87" w14:textId="77777777" w:rsidTr="00CE3324">
        <w:trPr>
          <w:trHeight w:val="74"/>
        </w:trPr>
        <w:tc>
          <w:tcPr>
            <w:tcW w:w="5760" w:type="dxa"/>
          </w:tcPr>
          <w:p w14:paraId="43D4DD6C" w14:textId="321CE519" w:rsidR="004F2B50" w:rsidRPr="00713C80" w:rsidRDefault="004F2B50" w:rsidP="004F2B50">
            <w:pPr>
              <w:spacing w:line="240" w:lineRule="atLeast"/>
              <w:ind w:left="163" w:right="-106" w:hanging="181"/>
              <w:rPr>
                <w:sz w:val="20"/>
                <w:lang w:val="en-US"/>
              </w:rPr>
            </w:pPr>
            <w:r>
              <w:rPr>
                <w:sz w:val="20"/>
              </w:rPr>
              <w:t xml:space="preserve"> -  </w:t>
            </w:r>
            <w:r w:rsidRPr="00713C80">
              <w:rPr>
                <w:sz w:val="20"/>
              </w:rPr>
              <w:t>Vehicles</w:t>
            </w:r>
          </w:p>
        </w:tc>
        <w:tc>
          <w:tcPr>
            <w:tcW w:w="1710" w:type="dxa"/>
          </w:tcPr>
          <w:p w14:paraId="583F5033" w14:textId="0E9AC863" w:rsidR="004F2B50" w:rsidRPr="0041474B" w:rsidRDefault="00187533" w:rsidP="004F2B50">
            <w:pPr>
              <w:tabs>
                <w:tab w:val="decimal" w:pos="1244"/>
              </w:tabs>
              <w:spacing w:line="240" w:lineRule="atLeast"/>
              <w:ind w:left="-18" w:right="-55"/>
              <w:rPr>
                <w:sz w:val="20"/>
                <w:cs/>
                <w:lang w:val="en-US" w:bidi="th-TH"/>
              </w:rPr>
            </w:pPr>
            <w:r>
              <w:rPr>
                <w:sz w:val="20"/>
                <w:lang w:val="en-US" w:bidi="th-TH"/>
              </w:rPr>
              <w:t>(</w:t>
            </w:r>
            <w:r w:rsidR="004F2B50" w:rsidRPr="00BD4559">
              <w:rPr>
                <w:sz w:val="20"/>
                <w:cs/>
                <w:lang w:val="en-US" w:bidi="th-TH"/>
              </w:rPr>
              <w:t>20</w:t>
            </w:r>
            <w:r w:rsidR="004F2B50" w:rsidRPr="00BD4559">
              <w:rPr>
                <w:sz w:val="20"/>
                <w:lang w:val="en-US" w:bidi="th-TH"/>
              </w:rPr>
              <w:t>,</w:t>
            </w:r>
            <w:r w:rsidR="004F2B50" w:rsidRPr="00BD4559">
              <w:rPr>
                <w:sz w:val="20"/>
                <w:cs/>
                <w:lang w:val="en-US" w:bidi="th-TH"/>
              </w:rPr>
              <w:t>185</w:t>
            </w:r>
            <w:r>
              <w:rPr>
                <w:sz w:val="20"/>
                <w:lang w:val="en-US" w:bidi="th-TH"/>
              </w:rPr>
              <w:t>)</w:t>
            </w:r>
          </w:p>
        </w:tc>
        <w:tc>
          <w:tcPr>
            <w:tcW w:w="1710" w:type="dxa"/>
          </w:tcPr>
          <w:p w14:paraId="0FF497D0" w14:textId="63F64319" w:rsidR="004F2B50" w:rsidRDefault="00187533" w:rsidP="004F2B50">
            <w:pPr>
              <w:tabs>
                <w:tab w:val="decimal" w:pos="1425"/>
              </w:tabs>
              <w:spacing w:line="240" w:lineRule="atLeast"/>
              <w:ind w:left="-18" w:right="-105"/>
              <w:rPr>
                <w:sz w:val="20"/>
                <w:szCs w:val="25"/>
                <w:lang w:val="en-US" w:bidi="th-TH"/>
              </w:rPr>
            </w:pPr>
            <w:r>
              <w:rPr>
                <w:sz w:val="20"/>
                <w:lang w:val="en-US"/>
              </w:rPr>
              <w:t>(</w:t>
            </w:r>
            <w:r w:rsidR="004F2B50" w:rsidRPr="005B6D02">
              <w:rPr>
                <w:sz w:val="20"/>
                <w:lang w:val="en-US"/>
              </w:rPr>
              <w:t>22,637</w:t>
            </w:r>
            <w:r>
              <w:rPr>
                <w:sz w:val="20"/>
                <w:lang w:val="en-US"/>
              </w:rPr>
              <w:t>)</w:t>
            </w:r>
          </w:p>
        </w:tc>
      </w:tr>
      <w:tr w:rsidR="004F2B50" w:rsidRPr="00AA5E58" w14:paraId="2E3FE3C8" w14:textId="77777777" w:rsidTr="00CE3324">
        <w:trPr>
          <w:trHeight w:val="74"/>
        </w:trPr>
        <w:tc>
          <w:tcPr>
            <w:tcW w:w="5760" w:type="dxa"/>
          </w:tcPr>
          <w:p w14:paraId="1CB29834" w14:textId="0B2A5EBC" w:rsidR="004F2B50" w:rsidRPr="00713C80" w:rsidRDefault="004F2B50" w:rsidP="004F2B50">
            <w:pPr>
              <w:spacing w:line="240" w:lineRule="atLeast"/>
              <w:ind w:left="163" w:right="-106" w:hanging="181"/>
              <w:rPr>
                <w:sz w:val="20"/>
                <w:lang w:val="en-US"/>
              </w:rPr>
            </w:pPr>
            <w:r w:rsidRPr="00713C80">
              <w:rPr>
                <w:sz w:val="20"/>
                <w:lang w:val="en-US"/>
              </w:rPr>
              <w:t xml:space="preserve">Interest </w:t>
            </w:r>
            <w:r>
              <w:rPr>
                <w:sz w:val="20"/>
                <w:lang w:val="en-US"/>
              </w:rPr>
              <w:t>expense</w:t>
            </w:r>
            <w:r w:rsidRPr="00713C80">
              <w:rPr>
                <w:sz w:val="20"/>
                <w:lang w:val="en-US"/>
              </w:rPr>
              <w:t xml:space="preserve"> on lease liabilities </w:t>
            </w:r>
          </w:p>
        </w:tc>
        <w:tc>
          <w:tcPr>
            <w:tcW w:w="1710" w:type="dxa"/>
          </w:tcPr>
          <w:p w14:paraId="0A85C8CD" w14:textId="39305788" w:rsidR="004F2B50" w:rsidRPr="00B41041" w:rsidRDefault="00187533" w:rsidP="004F2B50">
            <w:pPr>
              <w:tabs>
                <w:tab w:val="decimal" w:pos="1244"/>
              </w:tabs>
              <w:spacing w:line="240" w:lineRule="atLeast"/>
              <w:ind w:left="-18" w:right="-55"/>
              <w:rPr>
                <w:rFonts w:cstheme="minorBidi"/>
                <w:sz w:val="20"/>
                <w:lang w:val="en-US" w:bidi="th-TH"/>
              </w:rPr>
            </w:pPr>
            <w:r>
              <w:rPr>
                <w:sz w:val="20"/>
                <w:lang w:val="en-US" w:bidi="th-TH"/>
              </w:rPr>
              <w:t>(</w:t>
            </w:r>
            <w:r w:rsidR="004F2B50" w:rsidRPr="00BD4559">
              <w:rPr>
                <w:sz w:val="20"/>
                <w:cs/>
                <w:lang w:val="en-US" w:bidi="th-TH"/>
              </w:rPr>
              <w:t>187</w:t>
            </w:r>
            <w:r w:rsidR="004F2B50" w:rsidRPr="00BD4559">
              <w:rPr>
                <w:sz w:val="20"/>
                <w:lang w:val="en-US" w:bidi="th-TH"/>
              </w:rPr>
              <w:t>,</w:t>
            </w:r>
            <w:r w:rsidR="004F2B50" w:rsidRPr="00BD4559">
              <w:rPr>
                <w:sz w:val="20"/>
                <w:cs/>
                <w:lang w:val="en-US" w:bidi="th-TH"/>
              </w:rPr>
              <w:t>090</w:t>
            </w:r>
            <w:r>
              <w:rPr>
                <w:sz w:val="20"/>
                <w:lang w:val="en-US" w:bidi="th-TH"/>
              </w:rPr>
              <w:t>)</w:t>
            </w:r>
          </w:p>
        </w:tc>
        <w:tc>
          <w:tcPr>
            <w:tcW w:w="1710" w:type="dxa"/>
          </w:tcPr>
          <w:p w14:paraId="49752602" w14:textId="5E14EDDE" w:rsidR="004F2B50" w:rsidRDefault="00187533" w:rsidP="004F2B50">
            <w:pPr>
              <w:tabs>
                <w:tab w:val="decimal" w:pos="1425"/>
              </w:tabs>
              <w:spacing w:line="240" w:lineRule="atLeast"/>
              <w:ind w:left="-18" w:right="-105"/>
              <w:rPr>
                <w:sz w:val="20"/>
                <w:szCs w:val="25"/>
                <w:lang w:val="en-US" w:bidi="th-TH"/>
              </w:rPr>
            </w:pPr>
            <w:r>
              <w:rPr>
                <w:sz w:val="20"/>
                <w:lang w:val="en-US" w:bidi="th-TH"/>
              </w:rPr>
              <w:t>(</w:t>
            </w:r>
            <w:r w:rsidR="004F2B50" w:rsidRPr="005B6D02">
              <w:rPr>
                <w:sz w:val="20"/>
                <w:cs/>
                <w:lang w:val="en-US" w:bidi="th-TH"/>
              </w:rPr>
              <w:t>15</w:t>
            </w:r>
            <w:r w:rsidR="004F2B50">
              <w:rPr>
                <w:sz w:val="20"/>
                <w:lang w:val="en-US" w:bidi="th-TH"/>
              </w:rPr>
              <w:t>0,97</w:t>
            </w:r>
            <w:r w:rsidR="004F2B50">
              <w:rPr>
                <w:rFonts w:cstheme="minorBidi"/>
                <w:sz w:val="20"/>
                <w:lang w:val="en-US" w:bidi="th-TH"/>
              </w:rPr>
              <w:t>4</w:t>
            </w:r>
            <w:r>
              <w:rPr>
                <w:rFonts w:cstheme="minorBidi"/>
                <w:sz w:val="20"/>
                <w:lang w:val="en-US" w:bidi="th-TH"/>
              </w:rPr>
              <w:t>)</w:t>
            </w:r>
          </w:p>
        </w:tc>
      </w:tr>
    </w:tbl>
    <w:p w14:paraId="706D1C8E" w14:textId="3B056E1F" w:rsidR="0021013B" w:rsidRDefault="0021013B" w:rsidP="00CA3D5C">
      <w:pPr>
        <w:pStyle w:val="BodyText"/>
        <w:spacing w:after="0" w:line="240" w:lineRule="auto"/>
        <w:ind w:left="540"/>
        <w:jc w:val="both"/>
        <w:rPr>
          <w:sz w:val="20"/>
        </w:rPr>
      </w:pPr>
    </w:p>
    <w:p w14:paraId="5A5E78D9" w14:textId="07092849" w:rsidR="00B02AE0" w:rsidRDefault="00397CFD" w:rsidP="00CA3D5C">
      <w:pPr>
        <w:pStyle w:val="BodyText"/>
        <w:spacing w:after="0" w:line="240" w:lineRule="auto"/>
        <w:ind w:left="540"/>
        <w:jc w:val="both"/>
        <w:rPr>
          <w:i/>
          <w:iCs/>
          <w:sz w:val="20"/>
        </w:rPr>
      </w:pPr>
      <w:r w:rsidRPr="00397CFD">
        <w:rPr>
          <w:i/>
          <w:iCs/>
          <w:sz w:val="20"/>
        </w:rPr>
        <w:t>As a lessor</w:t>
      </w:r>
    </w:p>
    <w:p w14:paraId="055B227C" w14:textId="144697BC" w:rsidR="0094438C" w:rsidRDefault="0094438C" w:rsidP="00CA3D5C">
      <w:pPr>
        <w:pStyle w:val="BodyText"/>
        <w:spacing w:after="0" w:line="240" w:lineRule="auto"/>
        <w:ind w:left="540"/>
        <w:jc w:val="both"/>
        <w:rPr>
          <w:i/>
          <w:iCs/>
          <w:sz w:val="20"/>
        </w:rPr>
      </w:pPr>
    </w:p>
    <w:p w14:paraId="7337D2F9" w14:textId="2A54C80A" w:rsidR="0094438C" w:rsidRPr="00397CFD" w:rsidRDefault="00344F46" w:rsidP="00CA3D5C">
      <w:pPr>
        <w:pStyle w:val="BodyText"/>
        <w:spacing w:after="0" w:line="240" w:lineRule="auto"/>
        <w:ind w:left="540"/>
        <w:jc w:val="both"/>
        <w:rPr>
          <w:i/>
          <w:iCs/>
          <w:sz w:val="20"/>
        </w:rPr>
      </w:pPr>
      <w:r>
        <w:rPr>
          <w:i/>
          <w:iCs/>
          <w:sz w:val="20"/>
        </w:rPr>
        <w:t>Operating lease</w:t>
      </w:r>
    </w:p>
    <w:p w14:paraId="70995ED2" w14:textId="77777777" w:rsidR="00B02AE0" w:rsidRPr="005B355C" w:rsidRDefault="00B02AE0" w:rsidP="00CA3D5C">
      <w:pPr>
        <w:pStyle w:val="BodyText"/>
        <w:spacing w:after="0" w:line="240" w:lineRule="auto"/>
        <w:ind w:left="540"/>
        <w:jc w:val="both"/>
        <w:rPr>
          <w:sz w:val="20"/>
        </w:rPr>
      </w:pPr>
    </w:p>
    <w:p w14:paraId="096F276E" w14:textId="431D1008" w:rsidR="004877EC" w:rsidRPr="005B355C" w:rsidRDefault="004877EC" w:rsidP="00CA3D5C">
      <w:pPr>
        <w:pStyle w:val="BodyText"/>
        <w:spacing w:after="0" w:line="240" w:lineRule="auto"/>
        <w:ind w:left="540"/>
        <w:jc w:val="both"/>
        <w:rPr>
          <w:sz w:val="20"/>
        </w:rPr>
      </w:pPr>
      <w:r w:rsidRPr="005B355C">
        <w:rPr>
          <w:sz w:val="20"/>
        </w:rPr>
        <w:t xml:space="preserve">The Company </w:t>
      </w:r>
      <w:r w:rsidR="000832EA" w:rsidRPr="005B355C">
        <w:rPr>
          <w:sz w:val="20"/>
        </w:rPr>
        <w:t xml:space="preserve">has office space </w:t>
      </w:r>
      <w:r w:rsidR="00C352FE">
        <w:rPr>
          <w:sz w:val="20"/>
        </w:rPr>
        <w:t xml:space="preserve">lease </w:t>
      </w:r>
      <w:r w:rsidR="000832EA" w:rsidRPr="005B355C">
        <w:rPr>
          <w:sz w:val="20"/>
        </w:rPr>
        <w:t>agreements</w:t>
      </w:r>
      <w:r w:rsidR="000832EA" w:rsidRPr="005B355C">
        <w:rPr>
          <w:rFonts w:cs="Univers 45 Light"/>
          <w:sz w:val="20"/>
        </w:rPr>
        <w:t xml:space="preserve"> to</w:t>
      </w:r>
      <w:r w:rsidR="000832EA" w:rsidRPr="005B355C">
        <w:rPr>
          <w:rFonts w:hint="cs"/>
          <w:sz w:val="20"/>
          <w:cs/>
          <w:lang w:bidi="th-TH"/>
        </w:rPr>
        <w:t xml:space="preserve"> </w:t>
      </w:r>
      <w:r w:rsidR="000832EA" w:rsidRPr="005B355C">
        <w:rPr>
          <w:sz w:val="20"/>
          <w:lang w:bidi="th-TH"/>
        </w:rPr>
        <w:t xml:space="preserve">its subsidiaries </w:t>
      </w:r>
      <w:r w:rsidR="00046A45">
        <w:rPr>
          <w:sz w:val="20"/>
          <w:lang w:bidi="th-TH"/>
        </w:rPr>
        <w:t>as disclosed in note 5</w:t>
      </w:r>
      <w:r w:rsidR="000C0BE8">
        <w:rPr>
          <w:sz w:val="20"/>
          <w:lang w:bidi="th-TH"/>
        </w:rPr>
        <w:t>.</w:t>
      </w:r>
    </w:p>
    <w:p w14:paraId="43E82C84" w14:textId="77777777" w:rsidR="00641553" w:rsidRDefault="00641553" w:rsidP="00CA3D5C">
      <w:pPr>
        <w:pStyle w:val="BodyText"/>
        <w:spacing w:after="0"/>
        <w:jc w:val="both"/>
        <w:rPr>
          <w:sz w:val="20"/>
        </w:rPr>
      </w:pPr>
    </w:p>
    <w:p w14:paraId="2901E9FA" w14:textId="5D4B52C4" w:rsidR="00166891" w:rsidRDefault="00166891" w:rsidP="00A911D0">
      <w:pPr>
        <w:pStyle w:val="BodyText"/>
        <w:spacing w:after="0"/>
        <w:ind w:left="540"/>
        <w:jc w:val="both"/>
        <w:rPr>
          <w:sz w:val="20"/>
          <w:szCs w:val="18"/>
        </w:rPr>
      </w:pPr>
      <w:r w:rsidRPr="00443897">
        <w:rPr>
          <w:color w:val="000000"/>
          <w:sz w:val="20"/>
          <w:lang w:val="en-US" w:bidi="th-TH"/>
        </w:rPr>
        <w:t>The following table set</w:t>
      </w:r>
      <w:r w:rsidR="001F450C">
        <w:rPr>
          <w:color w:val="000000"/>
          <w:sz w:val="20"/>
          <w:lang w:val="en-US" w:bidi="th-TH"/>
        </w:rPr>
        <w:t>s</w:t>
      </w:r>
      <w:r w:rsidRPr="00443897">
        <w:rPr>
          <w:color w:val="000000"/>
          <w:sz w:val="20"/>
          <w:lang w:val="en-US" w:bidi="th-TH"/>
        </w:rPr>
        <w:t xml:space="preserve"> out a maturity analysis of lease </w:t>
      </w:r>
      <w:r w:rsidR="00067E69">
        <w:rPr>
          <w:color w:val="000000"/>
          <w:sz w:val="20"/>
          <w:lang w:val="en-US" w:bidi="th-TH"/>
        </w:rPr>
        <w:t>collection</w:t>
      </w:r>
      <w:r w:rsidR="00C352FE">
        <w:rPr>
          <w:color w:val="000000"/>
          <w:sz w:val="20"/>
          <w:lang w:val="en-US" w:bidi="th-TH"/>
        </w:rPr>
        <w:t xml:space="preserve"> under operating lease</w:t>
      </w:r>
      <w:r w:rsidRPr="00443897">
        <w:rPr>
          <w:color w:val="000000"/>
          <w:sz w:val="20"/>
          <w:lang w:val="en-US" w:bidi="th-TH"/>
        </w:rPr>
        <w:t>, showing undiscounted</w:t>
      </w:r>
      <w:r w:rsidR="00C352FE">
        <w:rPr>
          <w:color w:val="000000"/>
          <w:sz w:val="20"/>
          <w:lang w:val="en-US" w:bidi="th-TH"/>
        </w:rPr>
        <w:t>,</w:t>
      </w:r>
      <w:r w:rsidRPr="00443897">
        <w:rPr>
          <w:color w:val="000000"/>
          <w:sz w:val="20"/>
          <w:lang w:val="en-US" w:bidi="th-TH"/>
        </w:rPr>
        <w:t xml:space="preserve"> as</w:t>
      </w:r>
      <w:r w:rsidRPr="00F910CF">
        <w:rPr>
          <w:sz w:val="20"/>
          <w:szCs w:val="18"/>
        </w:rPr>
        <w:t xml:space="preserve"> at 31 December </w:t>
      </w:r>
      <w:r>
        <w:rPr>
          <w:sz w:val="20"/>
          <w:szCs w:val="18"/>
        </w:rPr>
        <w:t>202</w:t>
      </w:r>
      <w:r w:rsidR="00911F25">
        <w:rPr>
          <w:sz w:val="20"/>
          <w:szCs w:val="18"/>
        </w:rPr>
        <w:t>2</w:t>
      </w:r>
      <w:r>
        <w:rPr>
          <w:sz w:val="20"/>
          <w:szCs w:val="18"/>
        </w:rPr>
        <w:t xml:space="preserve"> and </w:t>
      </w:r>
      <w:r w:rsidRPr="00F910CF">
        <w:rPr>
          <w:sz w:val="20"/>
          <w:szCs w:val="18"/>
        </w:rPr>
        <w:t>20</w:t>
      </w:r>
      <w:r w:rsidR="0026427E">
        <w:rPr>
          <w:sz w:val="20"/>
          <w:szCs w:val="18"/>
        </w:rPr>
        <w:t>2</w:t>
      </w:r>
      <w:r w:rsidR="00911F25">
        <w:rPr>
          <w:sz w:val="20"/>
          <w:szCs w:val="18"/>
        </w:rPr>
        <w:t>1</w:t>
      </w:r>
      <w:r w:rsidR="00DE4C31" w:rsidRPr="00443897">
        <w:rPr>
          <w:sz w:val="20"/>
          <w:cs/>
          <w:lang w:bidi="th-TH"/>
        </w:rPr>
        <w:t>.</w:t>
      </w:r>
    </w:p>
    <w:p w14:paraId="6791D26F" w14:textId="77777777" w:rsidR="007D355E" w:rsidRDefault="007D355E" w:rsidP="00A911D0">
      <w:pPr>
        <w:pStyle w:val="BodyText"/>
        <w:spacing w:after="0"/>
        <w:ind w:left="540"/>
        <w:jc w:val="both"/>
        <w:rPr>
          <w:sz w:val="20"/>
        </w:rPr>
      </w:pPr>
    </w:p>
    <w:tbl>
      <w:tblPr>
        <w:tblW w:w="9180" w:type="dxa"/>
        <w:tblInd w:w="450" w:type="dxa"/>
        <w:tblLayout w:type="fixed"/>
        <w:tblLook w:val="0000" w:firstRow="0" w:lastRow="0" w:firstColumn="0" w:lastColumn="0" w:noHBand="0" w:noVBand="0"/>
      </w:tblPr>
      <w:tblGrid>
        <w:gridCol w:w="5760"/>
        <w:gridCol w:w="1800"/>
        <w:gridCol w:w="1606"/>
        <w:gridCol w:w="14"/>
      </w:tblGrid>
      <w:tr w:rsidR="00E86163" w:rsidRPr="00AA5E58" w14:paraId="0B94C70A" w14:textId="698CE4FB" w:rsidTr="000C0BE8">
        <w:trPr>
          <w:gridAfter w:val="1"/>
          <w:wAfter w:w="14" w:type="dxa"/>
        </w:trPr>
        <w:tc>
          <w:tcPr>
            <w:tcW w:w="5760" w:type="dxa"/>
          </w:tcPr>
          <w:p w14:paraId="4E00D8B2" w14:textId="77777777" w:rsidR="00E86163" w:rsidRPr="0086329A"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06" w:type="dxa"/>
            <w:gridSpan w:val="2"/>
          </w:tcPr>
          <w:p w14:paraId="5D396E8A" w14:textId="304FD678" w:rsidR="00E86163" w:rsidRPr="00AF194F" w:rsidRDefault="00E86163">
            <w:pPr>
              <w:pStyle w:val="a"/>
              <w:tabs>
                <w:tab w:val="clear" w:pos="360"/>
                <w:tab w:val="clear" w:pos="720"/>
                <w:tab w:val="clear" w:pos="1080"/>
                <w:tab w:val="left" w:pos="540"/>
              </w:tabs>
              <w:spacing w:line="240" w:lineRule="atLeast"/>
              <w:ind w:right="38"/>
              <w:jc w:val="center"/>
              <w:rPr>
                <w:b/>
                <w:bCs/>
                <w:sz w:val="20"/>
              </w:rPr>
            </w:pPr>
            <w:r w:rsidRPr="00AF194F">
              <w:rPr>
                <w:b/>
                <w:bCs/>
                <w:sz w:val="20"/>
              </w:rPr>
              <w:t>Separate financial statements</w:t>
            </w:r>
          </w:p>
        </w:tc>
      </w:tr>
      <w:tr w:rsidR="007644A3" w:rsidRPr="00AA5E58" w14:paraId="6B7B30B1" w14:textId="2426E2E8" w:rsidTr="0029661B">
        <w:trPr>
          <w:gridAfter w:val="1"/>
          <w:wAfter w:w="14" w:type="dxa"/>
        </w:trPr>
        <w:tc>
          <w:tcPr>
            <w:tcW w:w="5760" w:type="dxa"/>
          </w:tcPr>
          <w:p w14:paraId="5CBB9116" w14:textId="77777777" w:rsidR="007644A3" w:rsidRPr="0086329A" w:rsidRDefault="007644A3" w:rsidP="007644A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800" w:type="dxa"/>
            <w:vAlign w:val="bottom"/>
          </w:tcPr>
          <w:p w14:paraId="7921D08C" w14:textId="736D8BFF" w:rsidR="007644A3" w:rsidRPr="00AF194F" w:rsidRDefault="007644A3" w:rsidP="007644A3">
            <w:pPr>
              <w:pStyle w:val="a"/>
              <w:tabs>
                <w:tab w:val="clear" w:pos="360"/>
                <w:tab w:val="clear" w:pos="720"/>
                <w:tab w:val="clear" w:pos="1080"/>
                <w:tab w:val="left" w:pos="540"/>
              </w:tabs>
              <w:spacing w:line="240" w:lineRule="atLeast"/>
              <w:ind w:right="38"/>
              <w:jc w:val="center"/>
              <w:rPr>
                <w:rFonts w:cs="Times New Roman"/>
                <w:sz w:val="20"/>
                <w:szCs w:val="20"/>
                <w:lang w:val="en-US"/>
              </w:rPr>
            </w:pPr>
            <w:r w:rsidRPr="00AF194F">
              <w:rPr>
                <w:sz w:val="20"/>
              </w:rPr>
              <w:t>202</w:t>
            </w:r>
            <w:r>
              <w:rPr>
                <w:sz w:val="20"/>
              </w:rPr>
              <w:t>2</w:t>
            </w:r>
          </w:p>
        </w:tc>
        <w:tc>
          <w:tcPr>
            <w:tcW w:w="1606" w:type="dxa"/>
          </w:tcPr>
          <w:p w14:paraId="02DB9D60" w14:textId="4DA33CE2" w:rsidR="007644A3" w:rsidRPr="00AF194F" w:rsidRDefault="007644A3" w:rsidP="007644A3">
            <w:pPr>
              <w:pStyle w:val="a"/>
              <w:tabs>
                <w:tab w:val="clear" w:pos="360"/>
                <w:tab w:val="clear" w:pos="720"/>
                <w:tab w:val="clear" w:pos="1080"/>
                <w:tab w:val="left" w:pos="540"/>
              </w:tabs>
              <w:spacing w:line="240" w:lineRule="atLeast"/>
              <w:ind w:right="38"/>
              <w:jc w:val="center"/>
              <w:rPr>
                <w:sz w:val="20"/>
                <w:lang w:val="en-US"/>
              </w:rPr>
            </w:pPr>
            <w:r>
              <w:rPr>
                <w:sz w:val="20"/>
              </w:rPr>
              <w:t>2021</w:t>
            </w:r>
          </w:p>
        </w:tc>
      </w:tr>
      <w:tr w:rsidR="007644A3" w:rsidRPr="00AA5E58" w14:paraId="22C38FF1" w14:textId="28714AD3" w:rsidTr="000C0BE8">
        <w:trPr>
          <w:gridAfter w:val="1"/>
          <w:wAfter w:w="14" w:type="dxa"/>
        </w:trPr>
        <w:tc>
          <w:tcPr>
            <w:tcW w:w="5760" w:type="dxa"/>
          </w:tcPr>
          <w:p w14:paraId="7007E15F" w14:textId="77777777" w:rsidR="007644A3" w:rsidRPr="003F485B" w:rsidRDefault="007644A3" w:rsidP="007644A3">
            <w:pPr>
              <w:spacing w:line="240" w:lineRule="atLeast"/>
              <w:ind w:left="-18" w:right="38"/>
              <w:jc w:val="both"/>
              <w:rPr>
                <w:rFonts w:cstheme="minorBidi"/>
                <w:sz w:val="10"/>
                <w:szCs w:val="16"/>
                <w:rtl/>
                <w:lang w:val="en-US" w:bidi="th-TH"/>
              </w:rPr>
            </w:pPr>
          </w:p>
        </w:tc>
        <w:tc>
          <w:tcPr>
            <w:tcW w:w="3406" w:type="dxa"/>
            <w:gridSpan w:val="2"/>
          </w:tcPr>
          <w:p w14:paraId="1D503AB9" w14:textId="5F5C151C" w:rsidR="007644A3" w:rsidRPr="00AA1FF5" w:rsidRDefault="007644A3" w:rsidP="007644A3">
            <w:pPr>
              <w:spacing w:line="240" w:lineRule="atLeast"/>
              <w:ind w:left="-18" w:right="38"/>
              <w:jc w:val="center"/>
              <w:rPr>
                <w:i/>
                <w:iCs/>
                <w:sz w:val="20"/>
                <w:cs/>
                <w:lang w:bidi="th-TH"/>
              </w:rPr>
            </w:pPr>
            <w:r w:rsidRPr="00AA1FF5">
              <w:rPr>
                <w:i/>
                <w:iCs/>
                <w:sz w:val="20"/>
                <w:cs/>
                <w:lang w:bidi="th-TH"/>
              </w:rPr>
              <w:t>(</w:t>
            </w:r>
            <w:r w:rsidRPr="00AF194F">
              <w:rPr>
                <w:i/>
                <w:iCs/>
                <w:sz w:val="20"/>
              </w:rPr>
              <w:t>in thousand Baht</w:t>
            </w:r>
            <w:r w:rsidRPr="00AA1FF5">
              <w:rPr>
                <w:i/>
                <w:iCs/>
                <w:sz w:val="20"/>
                <w:cs/>
                <w:lang w:bidi="th-TH"/>
              </w:rPr>
              <w:t>)</w:t>
            </w:r>
          </w:p>
        </w:tc>
      </w:tr>
      <w:tr w:rsidR="004F2B50" w:rsidRPr="00AA5E58" w14:paraId="2F5FA9C4" w14:textId="36E69A17" w:rsidTr="0029661B">
        <w:tc>
          <w:tcPr>
            <w:tcW w:w="5760" w:type="dxa"/>
          </w:tcPr>
          <w:p w14:paraId="4375C4C7" w14:textId="7274E38F" w:rsidR="004F2B50" w:rsidRPr="0086329A" w:rsidRDefault="004F2B50" w:rsidP="004F2B50">
            <w:pPr>
              <w:spacing w:line="240" w:lineRule="atLeast"/>
              <w:ind w:left="-18" w:right="-106"/>
              <w:jc w:val="both"/>
              <w:rPr>
                <w:sz w:val="20"/>
                <w:rtl/>
                <w:cs/>
              </w:rPr>
            </w:pPr>
            <w:r>
              <w:rPr>
                <w:sz w:val="20"/>
              </w:rPr>
              <w:t>Portion due within one year</w:t>
            </w:r>
          </w:p>
        </w:tc>
        <w:tc>
          <w:tcPr>
            <w:tcW w:w="1800" w:type="dxa"/>
          </w:tcPr>
          <w:p w14:paraId="6745AA7C" w14:textId="754C0AC3" w:rsidR="004F2B50" w:rsidRPr="002F6BB3" w:rsidRDefault="004F2B50" w:rsidP="004F2B50">
            <w:pPr>
              <w:tabs>
                <w:tab w:val="decimal" w:pos="1236"/>
              </w:tabs>
              <w:spacing w:line="240" w:lineRule="atLeast"/>
              <w:ind w:left="-18" w:right="160"/>
              <w:rPr>
                <w:sz w:val="20"/>
                <w:lang w:val="en-US"/>
              </w:rPr>
            </w:pPr>
            <w:r w:rsidRPr="00BD4559">
              <w:rPr>
                <w:sz w:val="20"/>
                <w:lang w:val="en-US"/>
              </w:rPr>
              <w:t>1,76</w:t>
            </w:r>
            <w:r w:rsidR="00EE14E8">
              <w:rPr>
                <w:sz w:val="20"/>
                <w:lang w:val="en-US"/>
              </w:rPr>
              <w:t>4</w:t>
            </w:r>
          </w:p>
        </w:tc>
        <w:tc>
          <w:tcPr>
            <w:tcW w:w="1620" w:type="dxa"/>
            <w:gridSpan w:val="2"/>
          </w:tcPr>
          <w:p w14:paraId="47B22D1D" w14:textId="0B2217E9" w:rsidR="004F2B50" w:rsidRDefault="004F2B50" w:rsidP="004F2B50">
            <w:pPr>
              <w:tabs>
                <w:tab w:val="decimal" w:pos="1242"/>
              </w:tabs>
              <w:spacing w:line="240" w:lineRule="atLeast"/>
              <w:ind w:left="562" w:right="160"/>
              <w:rPr>
                <w:sz w:val="20"/>
                <w:szCs w:val="25"/>
                <w:lang w:val="en-US"/>
              </w:rPr>
            </w:pPr>
            <w:r w:rsidRPr="00BD4559">
              <w:rPr>
                <w:sz w:val="20"/>
                <w:lang w:val="en-US"/>
              </w:rPr>
              <w:t>1,176</w:t>
            </w:r>
          </w:p>
        </w:tc>
      </w:tr>
      <w:tr w:rsidR="004F2B50" w:rsidRPr="00AA5E58" w14:paraId="22164759" w14:textId="77777777" w:rsidTr="0029661B">
        <w:tc>
          <w:tcPr>
            <w:tcW w:w="5760" w:type="dxa"/>
          </w:tcPr>
          <w:p w14:paraId="5361B27F" w14:textId="50EDC9F5" w:rsidR="004F2B50" w:rsidRDefault="004F2B50" w:rsidP="004F2B50">
            <w:pPr>
              <w:spacing w:line="240" w:lineRule="atLeast"/>
              <w:ind w:left="-18" w:right="-106"/>
              <w:jc w:val="both"/>
              <w:rPr>
                <w:sz w:val="20"/>
              </w:rPr>
            </w:pPr>
            <w:r>
              <w:rPr>
                <w:sz w:val="20"/>
              </w:rPr>
              <w:t>Portion due over one year but within two years</w:t>
            </w:r>
          </w:p>
        </w:tc>
        <w:tc>
          <w:tcPr>
            <w:tcW w:w="1800" w:type="dxa"/>
          </w:tcPr>
          <w:p w14:paraId="660985AE" w14:textId="18D09BB6" w:rsidR="004F2B50" w:rsidRPr="002F6BB3" w:rsidRDefault="00086D14" w:rsidP="004F2B50">
            <w:pPr>
              <w:tabs>
                <w:tab w:val="decimal" w:pos="1236"/>
              </w:tabs>
              <w:spacing w:line="240" w:lineRule="atLeast"/>
              <w:ind w:left="-18" w:right="160"/>
              <w:rPr>
                <w:sz w:val="20"/>
                <w:lang w:val="en-US"/>
              </w:rPr>
            </w:pPr>
            <w:r w:rsidRPr="00086D14">
              <w:rPr>
                <w:sz w:val="20"/>
                <w:lang w:val="en-US"/>
              </w:rPr>
              <w:t>784</w:t>
            </w:r>
          </w:p>
        </w:tc>
        <w:tc>
          <w:tcPr>
            <w:tcW w:w="1620" w:type="dxa"/>
            <w:gridSpan w:val="2"/>
          </w:tcPr>
          <w:p w14:paraId="165A525C" w14:textId="35FC0C87" w:rsidR="004F2B50" w:rsidRPr="002F6BB3" w:rsidRDefault="004F2B50" w:rsidP="004F2B50">
            <w:pPr>
              <w:tabs>
                <w:tab w:val="decimal" w:pos="1242"/>
              </w:tabs>
              <w:spacing w:line="240" w:lineRule="atLeast"/>
              <w:ind w:left="562" w:right="160"/>
              <w:rPr>
                <w:sz w:val="20"/>
                <w:lang w:val="en-US"/>
              </w:rPr>
            </w:pPr>
            <w:r w:rsidRPr="00BD4559">
              <w:rPr>
                <w:sz w:val="20"/>
                <w:lang w:val="en-US"/>
              </w:rPr>
              <w:t>1,372</w:t>
            </w:r>
          </w:p>
        </w:tc>
      </w:tr>
      <w:tr w:rsidR="004F2B50" w:rsidRPr="00AA5E58" w14:paraId="6E714462" w14:textId="17B00255" w:rsidTr="00670848">
        <w:trPr>
          <w:trHeight w:val="127"/>
        </w:trPr>
        <w:tc>
          <w:tcPr>
            <w:tcW w:w="5760" w:type="dxa"/>
            <w:shd w:val="clear" w:color="auto" w:fill="auto"/>
          </w:tcPr>
          <w:p w14:paraId="38D29D8B" w14:textId="270FE57E" w:rsidR="004F2B50" w:rsidRPr="0086329A" w:rsidRDefault="004F2B50" w:rsidP="004F2B50">
            <w:pPr>
              <w:spacing w:line="240" w:lineRule="atLeast"/>
              <w:ind w:left="-18" w:right="38"/>
              <w:jc w:val="both"/>
              <w:rPr>
                <w:b/>
                <w:bCs/>
                <w:sz w:val="20"/>
              </w:rPr>
            </w:pPr>
            <w:r w:rsidRPr="0086329A">
              <w:rPr>
                <w:b/>
                <w:bCs/>
                <w:sz w:val="20"/>
              </w:rPr>
              <w:t>Total</w:t>
            </w:r>
          </w:p>
        </w:tc>
        <w:tc>
          <w:tcPr>
            <w:tcW w:w="1800" w:type="dxa"/>
          </w:tcPr>
          <w:p w14:paraId="388869DE" w14:textId="7F6DC24E" w:rsidR="004F2B50" w:rsidRPr="00A7717A" w:rsidRDefault="00086D14" w:rsidP="004F2B50">
            <w:pPr>
              <w:pBdr>
                <w:top w:val="single" w:sz="4" w:space="1" w:color="auto"/>
                <w:bottom w:val="double" w:sz="4" w:space="1" w:color="auto"/>
              </w:pBdr>
              <w:tabs>
                <w:tab w:val="decimal" w:pos="1236"/>
              </w:tabs>
              <w:spacing w:line="240" w:lineRule="atLeast"/>
              <w:ind w:left="-18" w:right="120"/>
              <w:rPr>
                <w:b/>
                <w:bCs/>
                <w:sz w:val="20"/>
                <w:lang w:val="en-US" w:bidi="th-TH"/>
              </w:rPr>
            </w:pPr>
            <w:r w:rsidRPr="00A7717A">
              <w:rPr>
                <w:b/>
                <w:bCs/>
                <w:sz w:val="20"/>
                <w:cs/>
                <w:lang w:val="en-US" w:bidi="th-TH"/>
              </w:rPr>
              <w:t>2</w:t>
            </w:r>
            <w:r w:rsidRPr="00A7717A">
              <w:rPr>
                <w:b/>
                <w:bCs/>
                <w:sz w:val="20"/>
                <w:lang w:val="en-US" w:bidi="th-TH"/>
              </w:rPr>
              <w:t>,</w:t>
            </w:r>
            <w:r w:rsidRPr="00A7717A">
              <w:rPr>
                <w:b/>
                <w:bCs/>
                <w:sz w:val="20"/>
                <w:cs/>
                <w:lang w:val="en-US" w:bidi="th-TH"/>
              </w:rPr>
              <w:t>548</w:t>
            </w:r>
          </w:p>
        </w:tc>
        <w:tc>
          <w:tcPr>
            <w:tcW w:w="1620" w:type="dxa"/>
            <w:gridSpan w:val="2"/>
          </w:tcPr>
          <w:p w14:paraId="5656313F" w14:textId="49F52AE5" w:rsidR="004F2B50" w:rsidRPr="00923353" w:rsidRDefault="004F2B50" w:rsidP="004F2B50">
            <w:pPr>
              <w:pBdr>
                <w:top w:val="single" w:sz="4" w:space="1" w:color="auto"/>
                <w:bottom w:val="double" w:sz="4" w:space="1" w:color="auto"/>
              </w:pBdr>
              <w:tabs>
                <w:tab w:val="decimal" w:pos="1242"/>
              </w:tabs>
              <w:spacing w:line="240" w:lineRule="atLeast"/>
              <w:ind w:left="-18" w:right="70"/>
              <w:rPr>
                <w:b/>
                <w:bCs/>
                <w:sz w:val="20"/>
                <w:szCs w:val="25"/>
                <w:lang w:val="en-US" w:bidi="th-TH"/>
              </w:rPr>
            </w:pPr>
            <w:r w:rsidRPr="00BD4559">
              <w:rPr>
                <w:b/>
                <w:bCs/>
                <w:sz w:val="20"/>
                <w:cs/>
                <w:lang w:val="en-US" w:bidi="th-TH"/>
              </w:rPr>
              <w:t>2</w:t>
            </w:r>
            <w:r w:rsidRPr="00BD4559">
              <w:rPr>
                <w:b/>
                <w:bCs/>
                <w:sz w:val="20"/>
                <w:lang w:val="en-US" w:bidi="th-TH"/>
              </w:rPr>
              <w:t>,</w:t>
            </w:r>
            <w:r w:rsidRPr="00BD4559">
              <w:rPr>
                <w:b/>
                <w:bCs/>
                <w:sz w:val="20"/>
                <w:cs/>
                <w:lang w:val="en-US" w:bidi="th-TH"/>
              </w:rPr>
              <w:t>548</w:t>
            </w:r>
          </w:p>
        </w:tc>
      </w:tr>
      <w:bookmarkEnd w:id="11"/>
    </w:tbl>
    <w:p w14:paraId="0ADBE6CB" w14:textId="2E34491A" w:rsidR="002524A0" w:rsidRDefault="002524A0" w:rsidP="00AE2D50">
      <w:pPr>
        <w:spacing w:line="240" w:lineRule="auto"/>
        <w:rPr>
          <w:b/>
          <w:color w:val="000000"/>
          <w:sz w:val="20"/>
          <w:szCs w:val="16"/>
          <w:lang w:val="en-US" w:bidi="th-TH"/>
        </w:rPr>
      </w:pPr>
    </w:p>
    <w:p w14:paraId="26E525DE" w14:textId="5C00C345" w:rsidR="005B355C" w:rsidRDefault="00D14797" w:rsidP="00D14797">
      <w:pPr>
        <w:spacing w:line="240" w:lineRule="auto"/>
        <w:ind w:firstLine="540"/>
        <w:rPr>
          <w:bCs/>
          <w:i/>
          <w:iCs/>
          <w:color w:val="000000"/>
          <w:sz w:val="20"/>
          <w:szCs w:val="16"/>
          <w:lang w:val="en-US" w:bidi="th-TH"/>
        </w:rPr>
      </w:pPr>
      <w:r w:rsidRPr="00D14797">
        <w:rPr>
          <w:bCs/>
          <w:i/>
          <w:iCs/>
          <w:color w:val="000000"/>
          <w:sz w:val="20"/>
          <w:szCs w:val="16"/>
          <w:lang w:val="en-US" w:bidi="th-TH"/>
        </w:rPr>
        <w:t>Finance lease</w:t>
      </w:r>
    </w:p>
    <w:p w14:paraId="24501180" w14:textId="2EBC1067" w:rsidR="00D14797" w:rsidRDefault="00D14797" w:rsidP="00D14797">
      <w:pPr>
        <w:spacing w:line="240" w:lineRule="auto"/>
        <w:ind w:firstLine="540"/>
        <w:rPr>
          <w:bCs/>
          <w:i/>
          <w:iCs/>
          <w:color w:val="000000"/>
          <w:sz w:val="20"/>
          <w:szCs w:val="16"/>
          <w:lang w:val="en-US" w:bidi="th-TH"/>
        </w:rPr>
      </w:pPr>
    </w:p>
    <w:p w14:paraId="7FCDFC08" w14:textId="20EC349F" w:rsidR="00D14797" w:rsidRDefault="000C0BE8" w:rsidP="00D14797">
      <w:pPr>
        <w:spacing w:line="240" w:lineRule="auto"/>
        <w:ind w:firstLine="540"/>
        <w:rPr>
          <w:rFonts w:cs="Angsana New"/>
          <w:bCs/>
          <w:color w:val="000000"/>
          <w:sz w:val="20"/>
          <w:szCs w:val="16"/>
          <w:lang w:val="en-US" w:bidi="th-TH"/>
        </w:rPr>
      </w:pPr>
      <w:r>
        <w:rPr>
          <w:bCs/>
          <w:color w:val="000000"/>
          <w:sz w:val="20"/>
          <w:szCs w:val="16"/>
          <w:lang w:val="en-US" w:bidi="th-TH"/>
        </w:rPr>
        <w:t xml:space="preserve">Leases </w:t>
      </w:r>
      <w:r w:rsidR="00CB0BDC" w:rsidRPr="000C0BE8">
        <w:rPr>
          <w:bCs/>
          <w:color w:val="000000"/>
          <w:sz w:val="20"/>
          <w:szCs w:val="16"/>
          <w:lang w:val="en-US" w:bidi="th-TH"/>
        </w:rPr>
        <w:t xml:space="preserve">which </w:t>
      </w:r>
      <w:r>
        <w:rPr>
          <w:bCs/>
          <w:color w:val="000000"/>
          <w:sz w:val="20"/>
          <w:szCs w:val="16"/>
          <w:lang w:val="en-US" w:bidi="th-TH"/>
        </w:rPr>
        <w:t xml:space="preserve">are </w:t>
      </w:r>
      <w:r w:rsidR="00CB0BDC" w:rsidRPr="000C0BE8">
        <w:rPr>
          <w:bCs/>
          <w:color w:val="000000"/>
          <w:sz w:val="20"/>
          <w:szCs w:val="16"/>
          <w:lang w:val="en-US" w:bidi="th-TH"/>
        </w:rPr>
        <w:t>classified as finance lease</w:t>
      </w:r>
      <w:r w:rsidR="000F6D9D" w:rsidRPr="000C0BE8">
        <w:rPr>
          <w:bCs/>
          <w:color w:val="000000"/>
          <w:sz w:val="20"/>
          <w:szCs w:val="16"/>
          <w:lang w:val="en-US" w:bidi="th-TH"/>
        </w:rPr>
        <w:t xml:space="preserve">s are hire purchase </w:t>
      </w:r>
      <w:r>
        <w:rPr>
          <w:bCs/>
          <w:color w:val="000000"/>
          <w:sz w:val="20"/>
          <w:szCs w:val="16"/>
          <w:lang w:val="en-US" w:bidi="th-TH"/>
        </w:rPr>
        <w:t xml:space="preserve">contracts as </w:t>
      </w:r>
      <w:r w:rsidR="000F6D9D" w:rsidRPr="000C0BE8">
        <w:rPr>
          <w:bCs/>
          <w:color w:val="000000"/>
          <w:sz w:val="20"/>
          <w:szCs w:val="16"/>
          <w:lang w:val="en-US" w:bidi="th-TH"/>
        </w:rPr>
        <w:t xml:space="preserve">disclosed in note </w:t>
      </w:r>
      <w:r w:rsidR="009261D4">
        <w:rPr>
          <w:bCs/>
          <w:color w:val="000000"/>
          <w:sz w:val="20"/>
          <w:szCs w:val="16"/>
          <w:lang w:val="en-US" w:bidi="th-TH"/>
        </w:rPr>
        <w:t>7</w:t>
      </w:r>
      <w:r w:rsidR="0075478E">
        <w:rPr>
          <w:rFonts w:cs="Angsana New"/>
          <w:bCs/>
          <w:color w:val="000000"/>
          <w:sz w:val="20"/>
          <w:szCs w:val="16"/>
          <w:lang w:val="en-US" w:bidi="th-TH"/>
        </w:rPr>
        <w:t>.</w:t>
      </w:r>
    </w:p>
    <w:p w14:paraId="20AB8D08" w14:textId="1DE4A665" w:rsidR="00C529C5" w:rsidRDefault="00C529C5" w:rsidP="00D14797">
      <w:pPr>
        <w:spacing w:line="240" w:lineRule="auto"/>
        <w:ind w:firstLine="540"/>
        <w:rPr>
          <w:rFonts w:cs="Angsana New"/>
          <w:bCs/>
          <w:color w:val="000000"/>
          <w:sz w:val="20"/>
          <w:szCs w:val="16"/>
          <w:lang w:val="en-US" w:bidi="th-TH"/>
        </w:rPr>
      </w:pPr>
    </w:p>
    <w:p w14:paraId="67D021D8" w14:textId="36AF3B4E" w:rsidR="00C529C5" w:rsidRDefault="00C529C5" w:rsidP="00D14797">
      <w:pPr>
        <w:spacing w:line="240" w:lineRule="auto"/>
        <w:ind w:firstLine="540"/>
        <w:rPr>
          <w:rFonts w:cs="Angsana New"/>
          <w:bCs/>
          <w:color w:val="000000"/>
          <w:sz w:val="20"/>
          <w:szCs w:val="16"/>
          <w:lang w:val="en-US" w:bidi="th-TH"/>
        </w:rPr>
      </w:pPr>
    </w:p>
    <w:p w14:paraId="7B82DF06" w14:textId="66B2D227" w:rsidR="00C529C5" w:rsidRDefault="00C529C5" w:rsidP="00D14797">
      <w:pPr>
        <w:spacing w:line="240" w:lineRule="auto"/>
        <w:ind w:firstLine="540"/>
        <w:rPr>
          <w:rFonts w:cs="Angsana New"/>
          <w:bCs/>
          <w:color w:val="000000"/>
          <w:sz w:val="20"/>
          <w:szCs w:val="16"/>
          <w:lang w:val="en-US" w:bidi="th-TH"/>
        </w:rPr>
      </w:pPr>
    </w:p>
    <w:p w14:paraId="75350E70" w14:textId="0F77CA96" w:rsidR="00C529C5" w:rsidRDefault="00C529C5" w:rsidP="00D14797">
      <w:pPr>
        <w:spacing w:line="240" w:lineRule="auto"/>
        <w:ind w:firstLine="540"/>
        <w:rPr>
          <w:rFonts w:cs="Angsana New"/>
          <w:bCs/>
          <w:color w:val="000000"/>
          <w:sz w:val="20"/>
          <w:szCs w:val="16"/>
          <w:lang w:val="en-US" w:bidi="th-TH"/>
        </w:rPr>
      </w:pPr>
    </w:p>
    <w:p w14:paraId="01A3A58D" w14:textId="7E12C984" w:rsidR="00C529C5" w:rsidRDefault="00C529C5" w:rsidP="00D14797">
      <w:pPr>
        <w:spacing w:line="240" w:lineRule="auto"/>
        <w:ind w:firstLine="540"/>
        <w:rPr>
          <w:rFonts w:cs="Angsana New"/>
          <w:bCs/>
          <w:color w:val="000000"/>
          <w:sz w:val="20"/>
          <w:szCs w:val="16"/>
          <w:lang w:val="en-US" w:bidi="th-TH"/>
        </w:rPr>
      </w:pPr>
    </w:p>
    <w:p w14:paraId="31C9CF1B" w14:textId="261B1175" w:rsidR="00C529C5" w:rsidRDefault="00C529C5" w:rsidP="00D14797">
      <w:pPr>
        <w:spacing w:line="240" w:lineRule="auto"/>
        <w:ind w:firstLine="540"/>
        <w:rPr>
          <w:rFonts w:cs="Angsana New"/>
          <w:bCs/>
          <w:color w:val="000000"/>
          <w:sz w:val="20"/>
          <w:szCs w:val="16"/>
          <w:lang w:val="en-US" w:bidi="th-TH"/>
        </w:rPr>
      </w:pPr>
    </w:p>
    <w:p w14:paraId="77797664" w14:textId="09BFBFB6" w:rsidR="00C529C5" w:rsidRDefault="00C529C5" w:rsidP="00D14797">
      <w:pPr>
        <w:spacing w:line="240" w:lineRule="auto"/>
        <w:ind w:firstLine="540"/>
        <w:rPr>
          <w:rFonts w:cs="Angsana New"/>
          <w:bCs/>
          <w:color w:val="000000"/>
          <w:sz w:val="20"/>
          <w:szCs w:val="16"/>
          <w:lang w:val="en-US" w:bidi="th-TH"/>
        </w:rPr>
      </w:pPr>
    </w:p>
    <w:p w14:paraId="1C2A5374" w14:textId="1ED054AC" w:rsidR="00C529C5" w:rsidRDefault="00C529C5" w:rsidP="00D14797">
      <w:pPr>
        <w:spacing w:line="240" w:lineRule="auto"/>
        <w:ind w:firstLine="540"/>
        <w:rPr>
          <w:rFonts w:cs="Angsana New"/>
          <w:bCs/>
          <w:color w:val="000000"/>
          <w:sz w:val="20"/>
          <w:szCs w:val="16"/>
          <w:lang w:val="en-US" w:bidi="th-TH"/>
        </w:rPr>
      </w:pPr>
    </w:p>
    <w:p w14:paraId="394D018F" w14:textId="5A4191D5" w:rsidR="00C529C5" w:rsidRDefault="00C529C5" w:rsidP="00D14797">
      <w:pPr>
        <w:spacing w:line="240" w:lineRule="auto"/>
        <w:ind w:firstLine="540"/>
        <w:rPr>
          <w:rFonts w:cs="Angsana New"/>
          <w:bCs/>
          <w:color w:val="000000"/>
          <w:sz w:val="20"/>
          <w:szCs w:val="16"/>
          <w:lang w:val="en-US" w:bidi="th-TH"/>
        </w:rPr>
      </w:pPr>
    </w:p>
    <w:p w14:paraId="20846BC7" w14:textId="13276B24" w:rsidR="00C529C5" w:rsidRDefault="00C529C5" w:rsidP="00D14797">
      <w:pPr>
        <w:spacing w:line="240" w:lineRule="auto"/>
        <w:ind w:firstLine="540"/>
        <w:rPr>
          <w:rFonts w:cs="Angsana New"/>
          <w:bCs/>
          <w:color w:val="000000"/>
          <w:sz w:val="20"/>
          <w:szCs w:val="16"/>
          <w:lang w:val="en-US" w:bidi="th-TH"/>
        </w:rPr>
      </w:pPr>
    </w:p>
    <w:p w14:paraId="6A46003E" w14:textId="1A844542" w:rsidR="00C529C5" w:rsidRDefault="00C529C5" w:rsidP="00D14797">
      <w:pPr>
        <w:spacing w:line="240" w:lineRule="auto"/>
        <w:ind w:firstLine="540"/>
        <w:rPr>
          <w:rFonts w:cs="Angsana New"/>
          <w:bCs/>
          <w:color w:val="000000"/>
          <w:sz w:val="20"/>
          <w:szCs w:val="16"/>
          <w:lang w:val="en-US" w:bidi="th-TH"/>
        </w:rPr>
      </w:pPr>
    </w:p>
    <w:p w14:paraId="5F61BCAE" w14:textId="439058E5" w:rsidR="00C529C5" w:rsidRDefault="00C529C5" w:rsidP="00D14797">
      <w:pPr>
        <w:spacing w:line="240" w:lineRule="auto"/>
        <w:ind w:firstLine="540"/>
        <w:rPr>
          <w:rFonts w:cs="Angsana New"/>
          <w:bCs/>
          <w:color w:val="000000"/>
          <w:sz w:val="20"/>
          <w:szCs w:val="16"/>
          <w:lang w:val="en-US" w:bidi="th-TH"/>
        </w:rPr>
      </w:pPr>
    </w:p>
    <w:p w14:paraId="13AF226F" w14:textId="40C8BC9D" w:rsidR="00C529C5" w:rsidRDefault="00C529C5" w:rsidP="00D14797">
      <w:pPr>
        <w:spacing w:line="240" w:lineRule="auto"/>
        <w:ind w:firstLine="540"/>
        <w:rPr>
          <w:rFonts w:cs="Angsana New"/>
          <w:bCs/>
          <w:color w:val="000000"/>
          <w:sz w:val="20"/>
          <w:szCs w:val="16"/>
          <w:lang w:val="en-US" w:bidi="th-TH"/>
        </w:rPr>
      </w:pPr>
    </w:p>
    <w:p w14:paraId="6FF8A707" w14:textId="312CA923" w:rsidR="00C529C5" w:rsidRDefault="00C529C5" w:rsidP="00D14797">
      <w:pPr>
        <w:spacing w:line="240" w:lineRule="auto"/>
        <w:ind w:firstLine="540"/>
        <w:rPr>
          <w:rFonts w:cs="Angsana New"/>
          <w:bCs/>
          <w:color w:val="000000"/>
          <w:sz w:val="20"/>
          <w:szCs w:val="16"/>
          <w:lang w:val="en-US" w:bidi="th-TH"/>
        </w:rPr>
      </w:pPr>
    </w:p>
    <w:p w14:paraId="19616548" w14:textId="48772C29" w:rsidR="00C529C5" w:rsidRDefault="00C529C5" w:rsidP="00D14797">
      <w:pPr>
        <w:spacing w:line="240" w:lineRule="auto"/>
        <w:ind w:firstLine="540"/>
        <w:rPr>
          <w:rFonts w:cs="Angsana New"/>
          <w:bCs/>
          <w:color w:val="000000"/>
          <w:sz w:val="20"/>
          <w:szCs w:val="16"/>
          <w:lang w:val="en-US" w:bidi="th-TH"/>
        </w:rPr>
      </w:pPr>
    </w:p>
    <w:p w14:paraId="1EE5F2CB" w14:textId="76A01DAD" w:rsidR="00C529C5" w:rsidRDefault="00C529C5" w:rsidP="00D14797">
      <w:pPr>
        <w:spacing w:line="240" w:lineRule="auto"/>
        <w:ind w:firstLine="540"/>
        <w:rPr>
          <w:rFonts w:cs="Angsana New"/>
          <w:bCs/>
          <w:color w:val="000000"/>
          <w:sz w:val="20"/>
          <w:szCs w:val="16"/>
          <w:lang w:val="en-US" w:bidi="th-TH"/>
        </w:rPr>
      </w:pPr>
    </w:p>
    <w:p w14:paraId="779F5E12" w14:textId="37E8CBDB" w:rsidR="00C529C5" w:rsidRDefault="00C529C5" w:rsidP="00D14797">
      <w:pPr>
        <w:spacing w:line="240" w:lineRule="auto"/>
        <w:ind w:firstLine="540"/>
        <w:rPr>
          <w:rFonts w:cs="Angsana New"/>
          <w:bCs/>
          <w:color w:val="000000"/>
          <w:sz w:val="20"/>
          <w:szCs w:val="16"/>
          <w:lang w:val="en-US" w:bidi="th-TH"/>
        </w:rPr>
      </w:pPr>
    </w:p>
    <w:p w14:paraId="78E15903" w14:textId="7820BABA" w:rsidR="00C529C5" w:rsidRDefault="00C529C5" w:rsidP="00D14797">
      <w:pPr>
        <w:spacing w:line="240" w:lineRule="auto"/>
        <w:ind w:firstLine="540"/>
        <w:rPr>
          <w:rFonts w:cs="Angsana New"/>
          <w:bCs/>
          <w:color w:val="000000"/>
          <w:sz w:val="20"/>
          <w:szCs w:val="16"/>
          <w:lang w:val="en-US" w:bidi="th-TH"/>
        </w:rPr>
      </w:pPr>
    </w:p>
    <w:p w14:paraId="1AA86E7A" w14:textId="4AA3105E" w:rsidR="00C529C5" w:rsidRDefault="00C529C5" w:rsidP="00D14797">
      <w:pPr>
        <w:spacing w:line="240" w:lineRule="auto"/>
        <w:ind w:firstLine="540"/>
        <w:rPr>
          <w:rFonts w:cs="Angsana New"/>
          <w:bCs/>
          <w:color w:val="000000"/>
          <w:sz w:val="20"/>
          <w:szCs w:val="16"/>
          <w:lang w:val="en-US" w:bidi="th-TH"/>
        </w:rPr>
      </w:pPr>
    </w:p>
    <w:p w14:paraId="6CB7BC04" w14:textId="5FB4C56F" w:rsidR="00C529C5" w:rsidRDefault="00C529C5" w:rsidP="00D14797">
      <w:pPr>
        <w:spacing w:line="240" w:lineRule="auto"/>
        <w:ind w:firstLine="540"/>
        <w:rPr>
          <w:rFonts w:cs="Angsana New"/>
          <w:bCs/>
          <w:color w:val="000000"/>
          <w:sz w:val="20"/>
          <w:szCs w:val="16"/>
          <w:lang w:val="en-US" w:bidi="th-TH"/>
        </w:rPr>
      </w:pPr>
    </w:p>
    <w:p w14:paraId="35072764" w14:textId="6E7EE8AA" w:rsidR="00C529C5" w:rsidRDefault="00C529C5" w:rsidP="00D14797">
      <w:pPr>
        <w:spacing w:line="240" w:lineRule="auto"/>
        <w:ind w:firstLine="540"/>
        <w:rPr>
          <w:rFonts w:cs="Angsana New"/>
          <w:bCs/>
          <w:color w:val="000000"/>
          <w:sz w:val="20"/>
          <w:szCs w:val="16"/>
          <w:lang w:val="en-US" w:bidi="th-TH"/>
        </w:rPr>
      </w:pPr>
    </w:p>
    <w:p w14:paraId="15B0AA96" w14:textId="358CF477" w:rsidR="00C529C5" w:rsidRDefault="00C529C5" w:rsidP="00D14797">
      <w:pPr>
        <w:spacing w:line="240" w:lineRule="auto"/>
        <w:ind w:firstLine="540"/>
        <w:rPr>
          <w:rFonts w:cs="Angsana New"/>
          <w:bCs/>
          <w:color w:val="000000"/>
          <w:sz w:val="20"/>
          <w:szCs w:val="16"/>
          <w:lang w:val="en-US" w:bidi="th-TH"/>
        </w:rPr>
      </w:pPr>
    </w:p>
    <w:p w14:paraId="7B8B4701" w14:textId="292FE009" w:rsidR="00C529C5" w:rsidRDefault="00C529C5" w:rsidP="00D14797">
      <w:pPr>
        <w:spacing w:line="240" w:lineRule="auto"/>
        <w:ind w:firstLine="540"/>
        <w:rPr>
          <w:rFonts w:cs="Angsana New"/>
          <w:bCs/>
          <w:color w:val="000000"/>
          <w:sz w:val="20"/>
          <w:szCs w:val="16"/>
          <w:lang w:val="en-US" w:bidi="th-TH"/>
        </w:rPr>
      </w:pPr>
    </w:p>
    <w:p w14:paraId="2CB277B0" w14:textId="55A65A2D" w:rsidR="00C529C5" w:rsidRDefault="00C529C5" w:rsidP="00D14797">
      <w:pPr>
        <w:spacing w:line="240" w:lineRule="auto"/>
        <w:ind w:firstLine="540"/>
        <w:rPr>
          <w:rFonts w:cs="Angsana New"/>
          <w:bCs/>
          <w:color w:val="000000"/>
          <w:sz w:val="20"/>
          <w:szCs w:val="16"/>
          <w:lang w:val="en-US" w:bidi="th-TH"/>
        </w:rPr>
      </w:pPr>
    </w:p>
    <w:p w14:paraId="6E1BB29C" w14:textId="3515B28A" w:rsidR="00C529C5" w:rsidRPr="003057F1" w:rsidRDefault="003D611C" w:rsidP="003D611C">
      <w:pPr>
        <w:spacing w:line="240" w:lineRule="auto"/>
        <w:rPr>
          <w:rFonts w:cs="Angsana New"/>
          <w:bCs/>
          <w:color w:val="000000"/>
          <w:sz w:val="20"/>
          <w:szCs w:val="16"/>
          <w:lang w:val="en-US" w:bidi="th-TH"/>
        </w:rPr>
      </w:pPr>
      <w:r>
        <w:rPr>
          <w:rFonts w:cs="Angsana New"/>
          <w:bCs/>
          <w:color w:val="000000"/>
          <w:sz w:val="20"/>
          <w:szCs w:val="16"/>
          <w:lang w:val="en-US" w:bidi="th-TH"/>
        </w:rPr>
        <w:br w:type="page"/>
      </w:r>
    </w:p>
    <w:p w14:paraId="1F0C1F95" w14:textId="77777777" w:rsidR="005B355C" w:rsidRPr="00443897" w:rsidRDefault="005B355C" w:rsidP="00AE2D50">
      <w:pPr>
        <w:spacing w:line="240" w:lineRule="auto"/>
        <w:rPr>
          <w:b/>
          <w:color w:val="000000"/>
          <w:sz w:val="20"/>
          <w:szCs w:val="16"/>
          <w:lang w:val="en-US" w:bidi="th-TH"/>
        </w:rPr>
      </w:pPr>
    </w:p>
    <w:p w14:paraId="64CB0B87" w14:textId="22DC09F8" w:rsidR="002524A0" w:rsidRDefault="002524A0"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Short</w:t>
      </w:r>
      <w:r w:rsidRPr="00443897">
        <w:rPr>
          <w:bCs/>
          <w:sz w:val="22"/>
          <w:szCs w:val="22"/>
          <w:cs/>
          <w:lang w:val="fr-FR" w:bidi="th-TH"/>
        </w:rPr>
        <w:t>-</w:t>
      </w:r>
      <w:r>
        <w:rPr>
          <w:sz w:val="22"/>
          <w:szCs w:val="18"/>
          <w:lang w:val="fr-FR"/>
        </w:rPr>
        <w:t>term borrowings from financial institutions</w:t>
      </w:r>
    </w:p>
    <w:p w14:paraId="5F9D40FB" w14:textId="2A574AF8" w:rsidR="002524A0" w:rsidRPr="00443897" w:rsidRDefault="002524A0" w:rsidP="00EE2A48">
      <w:pPr>
        <w:pStyle w:val="BodyText"/>
        <w:spacing w:after="0" w:line="240" w:lineRule="atLeast"/>
        <w:rPr>
          <w:lang w:val="en-US" w:bidi="th-TH"/>
        </w:rPr>
      </w:pPr>
    </w:p>
    <w:p w14:paraId="4A38EA33" w14:textId="4ADE1F73" w:rsidR="002524A0" w:rsidRPr="00AA5E58" w:rsidRDefault="002524A0" w:rsidP="00EE2A48">
      <w:pPr>
        <w:spacing w:line="240" w:lineRule="atLeast"/>
        <w:ind w:left="540"/>
        <w:jc w:val="both"/>
        <w:rPr>
          <w:sz w:val="20"/>
        </w:rPr>
      </w:pPr>
      <w:r w:rsidRPr="00AA5E58">
        <w:rPr>
          <w:sz w:val="20"/>
        </w:rPr>
        <w:t>As at 3</w:t>
      </w:r>
      <w:r>
        <w:rPr>
          <w:sz w:val="20"/>
        </w:rPr>
        <w:t>1</w:t>
      </w:r>
      <w:r w:rsidRPr="00443897">
        <w:rPr>
          <w:sz w:val="20"/>
          <w:cs/>
          <w:lang w:bidi="th-TH"/>
        </w:rPr>
        <w:t xml:space="preserve"> </w:t>
      </w:r>
      <w:r>
        <w:rPr>
          <w:sz w:val="20"/>
        </w:rPr>
        <w:t>December</w:t>
      </w:r>
      <w:r w:rsidRPr="00AA5E58">
        <w:rPr>
          <w:sz w:val="20"/>
        </w:rPr>
        <w:t xml:space="preserve"> 202</w:t>
      </w:r>
      <w:r w:rsidR="007644A3">
        <w:rPr>
          <w:sz w:val="20"/>
        </w:rPr>
        <w:t>2</w:t>
      </w:r>
      <w:r w:rsidRPr="00AA5E58">
        <w:rPr>
          <w:sz w:val="20"/>
        </w:rPr>
        <w:t xml:space="preserve"> and 20</w:t>
      </w:r>
      <w:r w:rsidR="0026427E">
        <w:rPr>
          <w:sz w:val="20"/>
        </w:rPr>
        <w:t>2</w:t>
      </w:r>
      <w:r w:rsidR="007644A3">
        <w:rPr>
          <w:sz w:val="20"/>
        </w:rPr>
        <w:t>1</w:t>
      </w:r>
      <w:r w:rsidRPr="00AA5E58">
        <w:rPr>
          <w:sz w:val="20"/>
        </w:rPr>
        <w:t>, the following are short</w:t>
      </w:r>
      <w:r w:rsidRPr="00443897">
        <w:rPr>
          <w:sz w:val="20"/>
          <w:cs/>
          <w:lang w:bidi="th-TH"/>
        </w:rPr>
        <w:t>-</w:t>
      </w:r>
      <w:r w:rsidRPr="00AA5E58">
        <w:rPr>
          <w:sz w:val="20"/>
        </w:rPr>
        <w:t>term borrowings in the form of promissory notes and bill of exchanges from local</w:t>
      </w:r>
      <w:r w:rsidRPr="00443897">
        <w:rPr>
          <w:sz w:val="20"/>
          <w:cs/>
          <w:lang w:bidi="th-TH"/>
        </w:rPr>
        <w:t xml:space="preserve"> </w:t>
      </w:r>
      <w:r w:rsidRPr="00AA5E58">
        <w:rPr>
          <w:sz w:val="20"/>
        </w:rPr>
        <w:t>financial institutions</w:t>
      </w:r>
      <w:r w:rsidRPr="00443897">
        <w:rPr>
          <w:sz w:val="20"/>
          <w:cs/>
          <w:lang w:bidi="th-TH"/>
        </w:rPr>
        <w:t>.</w:t>
      </w:r>
    </w:p>
    <w:p w14:paraId="047D90DB" w14:textId="77777777" w:rsidR="002524A0" w:rsidRPr="00AA5E58" w:rsidRDefault="002524A0" w:rsidP="002524A0">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CE0DEA" w:rsidRPr="004F0992" w14:paraId="0627DADA" w14:textId="77777777" w:rsidTr="008F15BD">
        <w:trPr>
          <w:trHeight w:val="259"/>
        </w:trPr>
        <w:tc>
          <w:tcPr>
            <w:tcW w:w="630" w:type="dxa"/>
            <w:vAlign w:val="center"/>
          </w:tcPr>
          <w:p w14:paraId="6972FBE8" w14:textId="77777777" w:rsidR="00CE0DEA" w:rsidRPr="004F0992" w:rsidRDefault="00CE0DEA" w:rsidP="008F15BD">
            <w:pPr>
              <w:spacing w:line="240" w:lineRule="atLeast"/>
              <w:jc w:val="center"/>
              <w:rPr>
                <w:sz w:val="20"/>
              </w:rPr>
            </w:pPr>
          </w:p>
        </w:tc>
        <w:tc>
          <w:tcPr>
            <w:tcW w:w="5940" w:type="dxa"/>
          </w:tcPr>
          <w:p w14:paraId="7B36ECD0" w14:textId="77777777" w:rsidR="00CE0DEA" w:rsidRPr="004F0992" w:rsidRDefault="00CE0DEA" w:rsidP="008F15BD">
            <w:pPr>
              <w:spacing w:line="240" w:lineRule="atLeast"/>
              <w:ind w:right="-115"/>
              <w:jc w:val="center"/>
              <w:rPr>
                <w:b/>
                <w:bCs/>
                <w:sz w:val="20"/>
              </w:rPr>
            </w:pPr>
          </w:p>
        </w:tc>
        <w:tc>
          <w:tcPr>
            <w:tcW w:w="2790" w:type="dxa"/>
            <w:gridSpan w:val="2"/>
            <w:vAlign w:val="center"/>
          </w:tcPr>
          <w:p w14:paraId="0527D93C" w14:textId="77777777" w:rsidR="00CE0DEA" w:rsidRPr="004F0992" w:rsidRDefault="00CE0DEA" w:rsidP="008F15BD">
            <w:pPr>
              <w:tabs>
                <w:tab w:val="decimal" w:pos="1062"/>
              </w:tabs>
              <w:spacing w:line="240" w:lineRule="atLeast"/>
              <w:jc w:val="center"/>
              <w:rPr>
                <w:b/>
                <w:sz w:val="20"/>
              </w:rPr>
            </w:pPr>
            <w:r w:rsidRPr="004F0992">
              <w:rPr>
                <w:b/>
                <w:sz w:val="20"/>
              </w:rPr>
              <w:t xml:space="preserve">Consolidated and </w:t>
            </w:r>
          </w:p>
          <w:p w14:paraId="64C5750A" w14:textId="77777777" w:rsidR="00CE0DEA" w:rsidRPr="004F0992" w:rsidRDefault="00CE0DEA" w:rsidP="008F15BD">
            <w:pPr>
              <w:tabs>
                <w:tab w:val="decimal" w:pos="1062"/>
              </w:tabs>
              <w:spacing w:line="240" w:lineRule="atLeast"/>
              <w:jc w:val="center"/>
              <w:rPr>
                <w:b/>
                <w:bCs/>
                <w:sz w:val="20"/>
              </w:rPr>
            </w:pPr>
            <w:r w:rsidRPr="004F0992">
              <w:rPr>
                <w:b/>
                <w:sz w:val="20"/>
              </w:rPr>
              <w:t>S</w:t>
            </w:r>
            <w:r w:rsidRPr="004F0992">
              <w:rPr>
                <w:b/>
                <w:bCs/>
                <w:sz w:val="20"/>
              </w:rPr>
              <w:t>eparate financial statements</w:t>
            </w:r>
          </w:p>
        </w:tc>
      </w:tr>
      <w:tr w:rsidR="00CE0DEA" w:rsidRPr="004F0992" w14:paraId="3C6ED119" w14:textId="77777777" w:rsidTr="008F15BD">
        <w:tc>
          <w:tcPr>
            <w:tcW w:w="630" w:type="dxa"/>
            <w:vAlign w:val="center"/>
          </w:tcPr>
          <w:p w14:paraId="420384FC" w14:textId="77777777" w:rsidR="00CE0DEA" w:rsidRPr="004F0992" w:rsidRDefault="00CE0DEA" w:rsidP="008F15BD">
            <w:pPr>
              <w:spacing w:line="240" w:lineRule="atLeast"/>
              <w:jc w:val="center"/>
              <w:rPr>
                <w:sz w:val="20"/>
              </w:rPr>
            </w:pPr>
          </w:p>
        </w:tc>
        <w:tc>
          <w:tcPr>
            <w:tcW w:w="5940" w:type="dxa"/>
          </w:tcPr>
          <w:p w14:paraId="65DB98FA" w14:textId="77777777" w:rsidR="00CE0DEA" w:rsidRPr="004F0992" w:rsidRDefault="00CE0DEA" w:rsidP="009D7E70">
            <w:pPr>
              <w:spacing w:line="240" w:lineRule="atLeast"/>
              <w:ind w:right="-115"/>
              <w:jc w:val="center"/>
              <w:rPr>
                <w:b/>
                <w:bCs/>
                <w:sz w:val="20"/>
              </w:rPr>
            </w:pPr>
            <w:r w:rsidRPr="004F0992">
              <w:rPr>
                <w:b/>
                <w:bCs/>
                <w:sz w:val="20"/>
              </w:rPr>
              <w:t>Loan facility</w:t>
            </w:r>
            <w:r w:rsidRPr="00AE277C">
              <w:rPr>
                <w:b/>
                <w:bCs/>
                <w:sz w:val="20"/>
                <w:cs/>
                <w:lang w:bidi="th-TH"/>
              </w:rPr>
              <w:t xml:space="preserve"> / </w:t>
            </w:r>
            <w:r w:rsidRPr="004F0992">
              <w:rPr>
                <w:b/>
                <w:bCs/>
                <w:sz w:val="20"/>
              </w:rPr>
              <w:t>Repayment schedule</w:t>
            </w:r>
          </w:p>
        </w:tc>
        <w:tc>
          <w:tcPr>
            <w:tcW w:w="1350" w:type="dxa"/>
          </w:tcPr>
          <w:p w14:paraId="34888F54" w14:textId="55A6E0F7" w:rsidR="00CE0DEA" w:rsidRPr="004F0992" w:rsidRDefault="00CE0DEA" w:rsidP="008F15BD">
            <w:pPr>
              <w:spacing w:line="240" w:lineRule="atLeast"/>
              <w:jc w:val="center"/>
              <w:rPr>
                <w:sz w:val="20"/>
              </w:rPr>
            </w:pPr>
            <w:r>
              <w:rPr>
                <w:sz w:val="20"/>
              </w:rPr>
              <w:t>202</w:t>
            </w:r>
            <w:r w:rsidR="007644A3">
              <w:rPr>
                <w:sz w:val="20"/>
              </w:rPr>
              <w:t>2</w:t>
            </w:r>
          </w:p>
        </w:tc>
        <w:tc>
          <w:tcPr>
            <w:tcW w:w="1440" w:type="dxa"/>
          </w:tcPr>
          <w:p w14:paraId="7B7E6ED5" w14:textId="7648BDA6" w:rsidR="00CE0DEA" w:rsidRPr="004F0992" w:rsidRDefault="00CE0DEA" w:rsidP="008F15BD">
            <w:pPr>
              <w:spacing w:line="240" w:lineRule="atLeast"/>
              <w:jc w:val="center"/>
              <w:rPr>
                <w:sz w:val="20"/>
              </w:rPr>
            </w:pPr>
            <w:r w:rsidRPr="004F0992">
              <w:rPr>
                <w:sz w:val="20"/>
              </w:rPr>
              <w:t>202</w:t>
            </w:r>
            <w:r w:rsidR="007644A3">
              <w:rPr>
                <w:sz w:val="20"/>
              </w:rPr>
              <w:t>1</w:t>
            </w:r>
          </w:p>
        </w:tc>
      </w:tr>
      <w:tr w:rsidR="00CE0DEA" w:rsidRPr="004F0992" w14:paraId="59D0BE5E" w14:textId="77777777" w:rsidTr="008F15BD">
        <w:tc>
          <w:tcPr>
            <w:tcW w:w="630" w:type="dxa"/>
            <w:vAlign w:val="center"/>
          </w:tcPr>
          <w:p w14:paraId="02587F55" w14:textId="77777777" w:rsidR="00CE0DEA" w:rsidRPr="004F0992" w:rsidRDefault="00CE0DEA" w:rsidP="008F15BD">
            <w:pPr>
              <w:spacing w:line="240" w:lineRule="atLeast"/>
              <w:jc w:val="center"/>
              <w:rPr>
                <w:sz w:val="20"/>
                <w:szCs w:val="25"/>
                <w:lang w:bidi="th-TH"/>
              </w:rPr>
            </w:pPr>
          </w:p>
        </w:tc>
        <w:tc>
          <w:tcPr>
            <w:tcW w:w="5940" w:type="dxa"/>
          </w:tcPr>
          <w:p w14:paraId="18198BCA" w14:textId="77777777" w:rsidR="00CE0DEA" w:rsidRPr="004F0992" w:rsidRDefault="00CE0DEA" w:rsidP="008F15BD">
            <w:pPr>
              <w:spacing w:line="240" w:lineRule="atLeast"/>
              <w:ind w:right="-115"/>
              <w:jc w:val="center"/>
              <w:rPr>
                <w:b/>
                <w:bCs/>
                <w:sz w:val="20"/>
              </w:rPr>
            </w:pPr>
          </w:p>
        </w:tc>
        <w:tc>
          <w:tcPr>
            <w:tcW w:w="2790" w:type="dxa"/>
            <w:gridSpan w:val="2"/>
          </w:tcPr>
          <w:p w14:paraId="271488CC" w14:textId="77777777" w:rsidR="00CE0DEA" w:rsidRPr="004F0992" w:rsidRDefault="00CE0DEA" w:rsidP="008F15BD">
            <w:pPr>
              <w:tabs>
                <w:tab w:val="decimal" w:pos="1062"/>
              </w:tabs>
              <w:spacing w:line="240" w:lineRule="atLeas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0B4649" w:rsidRPr="004F0992" w14:paraId="5FFDC0BC" w14:textId="77777777" w:rsidTr="008F15BD">
        <w:tc>
          <w:tcPr>
            <w:tcW w:w="630" w:type="dxa"/>
          </w:tcPr>
          <w:p w14:paraId="6753FE7E" w14:textId="71E4A4BF" w:rsidR="000B4649" w:rsidRPr="004F0992" w:rsidRDefault="000B4649" w:rsidP="000B4649">
            <w:pPr>
              <w:spacing w:line="240" w:lineRule="atLeast"/>
              <w:rPr>
                <w:sz w:val="20"/>
                <w:lang w:val="en-US" w:bidi="th-TH"/>
              </w:rPr>
            </w:pPr>
            <w:r>
              <w:rPr>
                <w:sz w:val="20"/>
                <w:lang w:bidi="th-TH"/>
              </w:rPr>
              <w:t>1</w:t>
            </w:r>
          </w:p>
        </w:tc>
        <w:tc>
          <w:tcPr>
            <w:tcW w:w="5940" w:type="dxa"/>
          </w:tcPr>
          <w:p w14:paraId="1C57037D" w14:textId="77777777" w:rsidR="000B4649" w:rsidRPr="004F0992" w:rsidRDefault="000B4649" w:rsidP="000B4649">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512D9279" w14:textId="1979F687" w:rsidR="000B4649" w:rsidRPr="006E18CF" w:rsidRDefault="008C3836" w:rsidP="000B4649">
            <w:pPr>
              <w:tabs>
                <w:tab w:val="decimal" w:pos="1065"/>
              </w:tabs>
              <w:spacing w:line="240" w:lineRule="atLeast"/>
              <w:rPr>
                <w:sz w:val="20"/>
              </w:rPr>
            </w:pPr>
            <w:r w:rsidRPr="008C3836">
              <w:rPr>
                <w:sz w:val="20"/>
              </w:rPr>
              <w:t>2,000,000</w:t>
            </w:r>
          </w:p>
        </w:tc>
        <w:tc>
          <w:tcPr>
            <w:tcW w:w="1440" w:type="dxa"/>
            <w:vAlign w:val="bottom"/>
          </w:tcPr>
          <w:p w14:paraId="5C591169" w14:textId="0B687312" w:rsidR="000B4649" w:rsidRPr="004F0992" w:rsidRDefault="000B4649" w:rsidP="000B4649">
            <w:pPr>
              <w:tabs>
                <w:tab w:val="decimal" w:pos="1139"/>
              </w:tabs>
              <w:spacing w:line="240" w:lineRule="atLeast"/>
              <w:rPr>
                <w:sz w:val="20"/>
                <w:lang w:val="en-US" w:bidi="th-TH"/>
              </w:rPr>
            </w:pPr>
            <w:r w:rsidRPr="00720CB9">
              <w:rPr>
                <w:sz w:val="20"/>
              </w:rPr>
              <w:t>1,650,000</w:t>
            </w:r>
          </w:p>
        </w:tc>
      </w:tr>
      <w:tr w:rsidR="000B4649" w:rsidRPr="004F0992" w14:paraId="1DC6B11C" w14:textId="77777777" w:rsidTr="008F15BD">
        <w:tc>
          <w:tcPr>
            <w:tcW w:w="630" w:type="dxa"/>
          </w:tcPr>
          <w:p w14:paraId="24D7D31A" w14:textId="6B9115C4" w:rsidR="000B4649" w:rsidRPr="004F0992" w:rsidRDefault="000B4649" w:rsidP="000B4649">
            <w:pPr>
              <w:spacing w:line="240" w:lineRule="atLeast"/>
              <w:rPr>
                <w:sz w:val="20"/>
                <w:lang w:bidi="th-TH"/>
              </w:rPr>
            </w:pPr>
            <w:r>
              <w:rPr>
                <w:sz w:val="20"/>
              </w:rPr>
              <w:t>2</w:t>
            </w:r>
          </w:p>
        </w:tc>
        <w:tc>
          <w:tcPr>
            <w:tcW w:w="5940" w:type="dxa"/>
          </w:tcPr>
          <w:p w14:paraId="06CA4804" w14:textId="77777777" w:rsidR="000B4649" w:rsidRPr="004F0992" w:rsidRDefault="000B4649" w:rsidP="000B4649">
            <w:pPr>
              <w:spacing w:line="240" w:lineRule="atLeast"/>
              <w:ind w:left="160" w:right="-115" w:hanging="270"/>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9398471" w14:textId="38EF6781" w:rsidR="000B4649" w:rsidRPr="006E18CF" w:rsidRDefault="000B4649" w:rsidP="000B4649">
            <w:pPr>
              <w:tabs>
                <w:tab w:val="decimal" w:pos="1065"/>
              </w:tabs>
              <w:spacing w:line="240" w:lineRule="atLeast"/>
              <w:rPr>
                <w:sz w:val="20"/>
              </w:rPr>
            </w:pPr>
            <w:r w:rsidRPr="00BD4559">
              <w:rPr>
                <w:sz w:val="20"/>
              </w:rPr>
              <w:t>1,270,000</w:t>
            </w:r>
          </w:p>
        </w:tc>
        <w:tc>
          <w:tcPr>
            <w:tcW w:w="1440" w:type="dxa"/>
            <w:vAlign w:val="bottom"/>
          </w:tcPr>
          <w:p w14:paraId="4E9AA55D" w14:textId="1573DDFE" w:rsidR="000B4649" w:rsidRPr="004F0992" w:rsidRDefault="000B4649" w:rsidP="000B4649">
            <w:pPr>
              <w:tabs>
                <w:tab w:val="decimal" w:pos="1139"/>
              </w:tabs>
              <w:spacing w:line="240" w:lineRule="atLeast"/>
              <w:rPr>
                <w:sz w:val="20"/>
              </w:rPr>
            </w:pPr>
            <w:r w:rsidRPr="00720CB9">
              <w:rPr>
                <w:sz w:val="20"/>
              </w:rPr>
              <w:t>870,000</w:t>
            </w:r>
          </w:p>
        </w:tc>
      </w:tr>
      <w:tr w:rsidR="000B4649" w:rsidRPr="004F0992" w14:paraId="6D690A02" w14:textId="77777777" w:rsidTr="008F15BD">
        <w:tc>
          <w:tcPr>
            <w:tcW w:w="630" w:type="dxa"/>
          </w:tcPr>
          <w:p w14:paraId="6A854E38" w14:textId="37FCED13" w:rsidR="000B4649" w:rsidRPr="004F0992" w:rsidRDefault="000B4649" w:rsidP="000B4649">
            <w:pPr>
              <w:spacing w:line="240" w:lineRule="atLeast"/>
              <w:rPr>
                <w:sz w:val="20"/>
              </w:rPr>
            </w:pPr>
            <w:r>
              <w:rPr>
                <w:sz w:val="20"/>
              </w:rPr>
              <w:t>3</w:t>
            </w:r>
          </w:p>
        </w:tc>
        <w:tc>
          <w:tcPr>
            <w:tcW w:w="5940" w:type="dxa"/>
          </w:tcPr>
          <w:p w14:paraId="1716AC63" w14:textId="77777777" w:rsidR="000B4649" w:rsidRPr="00271A1E" w:rsidRDefault="000B4649" w:rsidP="000B4649">
            <w:pPr>
              <w:spacing w:line="240" w:lineRule="atLeast"/>
              <w:ind w:left="160" w:right="-115" w:hanging="270"/>
              <w:rPr>
                <w:sz w:val="20"/>
              </w:rPr>
            </w:pPr>
            <w:r w:rsidRPr="00271A1E">
              <w:rPr>
                <w:sz w:val="20"/>
              </w:rPr>
              <w:t>Promissory notes under credit facilities amounting to Baht 1,000 million, with principal repayment within the specific date of each promissory note, and interest charged at a fixed rate, payable monthly</w:t>
            </w:r>
          </w:p>
        </w:tc>
        <w:tc>
          <w:tcPr>
            <w:tcW w:w="1350" w:type="dxa"/>
            <w:vAlign w:val="bottom"/>
          </w:tcPr>
          <w:p w14:paraId="5BE016F9" w14:textId="53628D0A" w:rsidR="000B4649" w:rsidRPr="006E18CF" w:rsidRDefault="000B4649" w:rsidP="000B4649">
            <w:pPr>
              <w:tabs>
                <w:tab w:val="decimal" w:pos="1065"/>
              </w:tabs>
              <w:spacing w:line="240" w:lineRule="atLeast"/>
              <w:rPr>
                <w:sz w:val="20"/>
              </w:rPr>
            </w:pPr>
            <w:r w:rsidRPr="00BD4559">
              <w:rPr>
                <w:sz w:val="20"/>
                <w:cs/>
                <w:lang w:bidi="th-TH"/>
              </w:rPr>
              <w:t>-</w:t>
            </w:r>
          </w:p>
        </w:tc>
        <w:tc>
          <w:tcPr>
            <w:tcW w:w="1440" w:type="dxa"/>
            <w:vAlign w:val="bottom"/>
          </w:tcPr>
          <w:p w14:paraId="3EDE3376" w14:textId="4D659420" w:rsidR="000B4649" w:rsidRPr="004F0992" w:rsidRDefault="000B4649" w:rsidP="000B4649">
            <w:pPr>
              <w:tabs>
                <w:tab w:val="decimal" w:pos="1139"/>
              </w:tabs>
              <w:spacing w:line="240" w:lineRule="atLeast"/>
              <w:rPr>
                <w:sz w:val="20"/>
              </w:rPr>
            </w:pPr>
            <w:r w:rsidRPr="00720CB9">
              <w:rPr>
                <w:sz w:val="20"/>
              </w:rPr>
              <w:t>500,000</w:t>
            </w:r>
          </w:p>
        </w:tc>
      </w:tr>
      <w:tr w:rsidR="008C3836" w:rsidRPr="004F0992" w14:paraId="1D53DC4D" w14:textId="77777777" w:rsidTr="008F15BD">
        <w:tc>
          <w:tcPr>
            <w:tcW w:w="630" w:type="dxa"/>
          </w:tcPr>
          <w:p w14:paraId="60C96B7C" w14:textId="35372614" w:rsidR="008C3836" w:rsidRDefault="008C3836" w:rsidP="000B4649">
            <w:pPr>
              <w:spacing w:line="240" w:lineRule="atLeast"/>
              <w:rPr>
                <w:sz w:val="20"/>
              </w:rPr>
            </w:pPr>
            <w:r>
              <w:rPr>
                <w:sz w:val="20"/>
              </w:rPr>
              <w:t>4</w:t>
            </w:r>
          </w:p>
        </w:tc>
        <w:tc>
          <w:tcPr>
            <w:tcW w:w="5940" w:type="dxa"/>
          </w:tcPr>
          <w:p w14:paraId="2A2D5501" w14:textId="1D1D1F02" w:rsidR="008C3836" w:rsidRPr="00271A1E" w:rsidRDefault="008C3836" w:rsidP="000B4649">
            <w:pPr>
              <w:spacing w:line="240" w:lineRule="atLeast"/>
              <w:ind w:left="160" w:right="-115" w:hanging="270"/>
              <w:rPr>
                <w:sz w:val="20"/>
              </w:rPr>
            </w:pPr>
            <w:r w:rsidRPr="008C3836">
              <w:rPr>
                <w:sz w:val="20"/>
              </w:rPr>
              <w:t xml:space="preserve">Promissory notes under credit facilities amounting to Baht </w:t>
            </w:r>
            <w:r>
              <w:rPr>
                <w:sz w:val="20"/>
              </w:rPr>
              <w:t>5</w:t>
            </w:r>
            <w:r w:rsidRPr="008C3836">
              <w:rPr>
                <w:sz w:val="20"/>
              </w:rPr>
              <w:t>00 million, with principal repayment within the specific date of each promissory note, and interest charged at a fixed rate, payable monthly</w:t>
            </w:r>
          </w:p>
        </w:tc>
        <w:tc>
          <w:tcPr>
            <w:tcW w:w="1350" w:type="dxa"/>
            <w:vAlign w:val="bottom"/>
          </w:tcPr>
          <w:p w14:paraId="2822E2DA" w14:textId="54C6B0E4" w:rsidR="008C3836" w:rsidRPr="00BD4559" w:rsidRDefault="008C3836" w:rsidP="000B4649">
            <w:pPr>
              <w:tabs>
                <w:tab w:val="decimal" w:pos="1065"/>
              </w:tabs>
              <w:spacing w:line="240" w:lineRule="atLeast"/>
              <w:rPr>
                <w:sz w:val="20"/>
                <w:cs/>
                <w:lang w:bidi="th-TH"/>
              </w:rPr>
            </w:pPr>
            <w:r>
              <w:rPr>
                <w:sz w:val="20"/>
                <w:lang w:bidi="th-TH"/>
              </w:rPr>
              <w:t>45</w:t>
            </w:r>
            <w:r w:rsidRPr="008C3836">
              <w:rPr>
                <w:sz w:val="20"/>
                <w:lang w:bidi="th-TH"/>
              </w:rPr>
              <w:t>0,000</w:t>
            </w:r>
          </w:p>
        </w:tc>
        <w:tc>
          <w:tcPr>
            <w:tcW w:w="1440" w:type="dxa"/>
            <w:vAlign w:val="bottom"/>
          </w:tcPr>
          <w:p w14:paraId="5D6596B7" w14:textId="657D08BF" w:rsidR="008C3836" w:rsidRPr="00720CB9" w:rsidRDefault="008C3836" w:rsidP="008C3836">
            <w:pPr>
              <w:tabs>
                <w:tab w:val="decimal" w:pos="1065"/>
              </w:tabs>
              <w:spacing w:line="240" w:lineRule="atLeast"/>
              <w:rPr>
                <w:sz w:val="20"/>
              </w:rPr>
            </w:pPr>
            <w:r w:rsidRPr="008C3836">
              <w:rPr>
                <w:sz w:val="20"/>
                <w:lang w:bidi="th-TH"/>
              </w:rPr>
              <w:t>-</w:t>
            </w:r>
          </w:p>
        </w:tc>
      </w:tr>
      <w:tr w:rsidR="000B4649" w:rsidRPr="004F0992" w14:paraId="7CFC2F24" w14:textId="77777777" w:rsidTr="008F15BD">
        <w:tc>
          <w:tcPr>
            <w:tcW w:w="630" w:type="dxa"/>
          </w:tcPr>
          <w:p w14:paraId="484E728C" w14:textId="591DD89B" w:rsidR="000B4649" w:rsidRDefault="008C3836" w:rsidP="000B4649">
            <w:pPr>
              <w:spacing w:line="240" w:lineRule="atLeast"/>
              <w:rPr>
                <w:sz w:val="20"/>
              </w:rPr>
            </w:pPr>
            <w:r>
              <w:rPr>
                <w:sz w:val="20"/>
                <w:lang w:bidi="th-TH"/>
              </w:rPr>
              <w:t>5</w:t>
            </w:r>
          </w:p>
        </w:tc>
        <w:tc>
          <w:tcPr>
            <w:tcW w:w="5940" w:type="dxa"/>
          </w:tcPr>
          <w:p w14:paraId="048D455F" w14:textId="4CACF6EC" w:rsidR="000B4649" w:rsidRPr="00271A1E" w:rsidRDefault="000B4649" w:rsidP="000B4649">
            <w:pPr>
              <w:spacing w:line="240" w:lineRule="atLeast"/>
              <w:ind w:left="160" w:right="-115" w:hanging="270"/>
              <w:rPr>
                <w:sz w:val="20"/>
              </w:rPr>
            </w:pPr>
            <w:r w:rsidRPr="00BD4559">
              <w:rPr>
                <w:sz w:val="20"/>
              </w:rPr>
              <w:t xml:space="preserve">Promissory notes under credit facilities amounting to Baht </w:t>
            </w:r>
            <w:r w:rsidRPr="00BD4559">
              <w:rPr>
                <w:sz w:val="20"/>
                <w:cs/>
                <w:lang w:bidi="th-TH"/>
              </w:rPr>
              <w:t>8</w:t>
            </w:r>
            <w:r w:rsidRPr="00BD4559">
              <w:rPr>
                <w:sz w:val="20"/>
              </w:rPr>
              <w:t>00 million, with principal repayment within the specific date of each promissory note, and interest charged at a fixed rate, payable monthly</w:t>
            </w:r>
          </w:p>
        </w:tc>
        <w:tc>
          <w:tcPr>
            <w:tcW w:w="1350" w:type="dxa"/>
            <w:vAlign w:val="bottom"/>
          </w:tcPr>
          <w:p w14:paraId="3AAAFF31" w14:textId="22899C65" w:rsidR="000B4649" w:rsidRPr="006E18CF" w:rsidRDefault="000B4649" w:rsidP="000B4649">
            <w:pPr>
              <w:tabs>
                <w:tab w:val="decimal" w:pos="1065"/>
              </w:tabs>
              <w:spacing w:line="240" w:lineRule="atLeast"/>
              <w:rPr>
                <w:sz w:val="20"/>
              </w:rPr>
            </w:pPr>
            <w:r w:rsidRPr="00BD4559">
              <w:rPr>
                <w:sz w:val="20"/>
                <w:cs/>
                <w:lang w:bidi="th-TH"/>
              </w:rPr>
              <w:t>8</w:t>
            </w:r>
            <w:r w:rsidRPr="00BD4559">
              <w:rPr>
                <w:sz w:val="20"/>
              </w:rPr>
              <w:t>00,000</w:t>
            </w:r>
          </w:p>
        </w:tc>
        <w:tc>
          <w:tcPr>
            <w:tcW w:w="1440" w:type="dxa"/>
            <w:vAlign w:val="bottom"/>
          </w:tcPr>
          <w:p w14:paraId="4D0CBEAF" w14:textId="14418E4F" w:rsidR="000B4649" w:rsidRPr="00720CB9" w:rsidRDefault="000B4649" w:rsidP="008C3836">
            <w:pPr>
              <w:tabs>
                <w:tab w:val="decimal" w:pos="1065"/>
              </w:tabs>
              <w:spacing w:line="240" w:lineRule="atLeast"/>
              <w:rPr>
                <w:sz w:val="20"/>
              </w:rPr>
            </w:pPr>
            <w:r w:rsidRPr="008C3836">
              <w:rPr>
                <w:rFonts w:hint="cs"/>
                <w:sz w:val="20"/>
                <w:cs/>
                <w:lang w:bidi="th-TH"/>
              </w:rPr>
              <w:t>-</w:t>
            </w:r>
          </w:p>
        </w:tc>
      </w:tr>
      <w:tr w:rsidR="000B4649" w:rsidRPr="004F0992" w14:paraId="7F37A145" w14:textId="77777777" w:rsidTr="008F15BD">
        <w:tc>
          <w:tcPr>
            <w:tcW w:w="630" w:type="dxa"/>
          </w:tcPr>
          <w:p w14:paraId="19950AE6" w14:textId="7C11FF2B" w:rsidR="000B4649" w:rsidRDefault="008C3836" w:rsidP="000B4649">
            <w:pPr>
              <w:spacing w:line="240" w:lineRule="atLeast"/>
              <w:rPr>
                <w:sz w:val="20"/>
              </w:rPr>
            </w:pPr>
            <w:r>
              <w:rPr>
                <w:sz w:val="20"/>
                <w:lang w:bidi="th-TH"/>
              </w:rPr>
              <w:t>6</w:t>
            </w:r>
          </w:p>
        </w:tc>
        <w:tc>
          <w:tcPr>
            <w:tcW w:w="5940" w:type="dxa"/>
          </w:tcPr>
          <w:p w14:paraId="05CFE071" w14:textId="25C5E0A8" w:rsidR="000B4649" w:rsidRPr="00271A1E" w:rsidRDefault="000B4649" w:rsidP="000B4649">
            <w:pPr>
              <w:spacing w:line="240" w:lineRule="atLeast"/>
              <w:ind w:left="160" w:right="-115" w:hanging="270"/>
              <w:rPr>
                <w:sz w:val="20"/>
              </w:rPr>
            </w:pPr>
            <w:r w:rsidRPr="00BD4559">
              <w:rPr>
                <w:sz w:val="20"/>
              </w:rPr>
              <w:t xml:space="preserve">Promissory notes under credit facilities amounting to Baht </w:t>
            </w:r>
            <w:r w:rsidR="00A01DC1">
              <w:rPr>
                <w:sz w:val="20"/>
                <w:lang w:bidi="th-TH"/>
              </w:rPr>
              <w:t>5</w:t>
            </w:r>
            <w:r w:rsidRPr="00BD4559">
              <w:rPr>
                <w:sz w:val="20"/>
              </w:rPr>
              <w:t>00 million, with principal repayment</w:t>
            </w:r>
            <w:r w:rsidR="00A01DC1">
              <w:rPr>
                <w:sz w:val="20"/>
              </w:rPr>
              <w:t xml:space="preserve"> at call</w:t>
            </w:r>
            <w:r w:rsidRPr="00BD4559">
              <w:rPr>
                <w:sz w:val="20"/>
              </w:rPr>
              <w:t>, and interest charged at a fixed rate, payable monthly</w:t>
            </w:r>
          </w:p>
        </w:tc>
        <w:tc>
          <w:tcPr>
            <w:tcW w:w="1350" w:type="dxa"/>
            <w:vAlign w:val="bottom"/>
          </w:tcPr>
          <w:p w14:paraId="12E1FC16" w14:textId="4CE21F4A" w:rsidR="000B4649" w:rsidRPr="006E18CF" w:rsidRDefault="000B4649" w:rsidP="000B4649">
            <w:pPr>
              <w:tabs>
                <w:tab w:val="decimal" w:pos="1065"/>
              </w:tabs>
              <w:spacing w:line="240" w:lineRule="atLeast"/>
              <w:rPr>
                <w:sz w:val="20"/>
              </w:rPr>
            </w:pPr>
            <w:r w:rsidRPr="00BD4559">
              <w:rPr>
                <w:sz w:val="20"/>
                <w:cs/>
                <w:lang w:bidi="th-TH"/>
              </w:rPr>
              <w:t>3</w:t>
            </w:r>
            <w:r w:rsidRPr="00BD4559">
              <w:rPr>
                <w:sz w:val="20"/>
              </w:rPr>
              <w:t>00,000</w:t>
            </w:r>
          </w:p>
        </w:tc>
        <w:tc>
          <w:tcPr>
            <w:tcW w:w="1440" w:type="dxa"/>
            <w:vAlign w:val="bottom"/>
          </w:tcPr>
          <w:p w14:paraId="029091D7" w14:textId="19D72A95" w:rsidR="000B4649" w:rsidRPr="00720CB9" w:rsidRDefault="000B4649" w:rsidP="008C3836">
            <w:pPr>
              <w:tabs>
                <w:tab w:val="decimal" w:pos="1065"/>
              </w:tabs>
              <w:spacing w:line="240" w:lineRule="atLeast"/>
              <w:rPr>
                <w:sz w:val="20"/>
                <w:lang w:bidi="th-TH"/>
              </w:rPr>
            </w:pPr>
            <w:r w:rsidRPr="008C3836">
              <w:rPr>
                <w:rFonts w:hint="cs"/>
                <w:sz w:val="20"/>
                <w:cs/>
                <w:lang w:bidi="th-TH"/>
              </w:rPr>
              <w:t>-</w:t>
            </w:r>
          </w:p>
        </w:tc>
      </w:tr>
      <w:tr w:rsidR="000B4649" w:rsidRPr="004F0992" w14:paraId="58802E2F" w14:textId="77777777" w:rsidTr="008F15BD">
        <w:tc>
          <w:tcPr>
            <w:tcW w:w="630" w:type="dxa"/>
          </w:tcPr>
          <w:p w14:paraId="07D3E0FD" w14:textId="486C7424" w:rsidR="000B4649" w:rsidRDefault="008C3836" w:rsidP="000B4649">
            <w:pPr>
              <w:spacing w:line="240" w:lineRule="atLeast"/>
              <w:rPr>
                <w:sz w:val="20"/>
              </w:rPr>
            </w:pPr>
            <w:r>
              <w:rPr>
                <w:sz w:val="20"/>
                <w:lang w:bidi="th-TH"/>
              </w:rPr>
              <w:t>7</w:t>
            </w:r>
          </w:p>
        </w:tc>
        <w:tc>
          <w:tcPr>
            <w:tcW w:w="5940" w:type="dxa"/>
          </w:tcPr>
          <w:p w14:paraId="666AEE79" w14:textId="27744778" w:rsidR="000B4649" w:rsidRPr="00271A1E" w:rsidRDefault="000B4649" w:rsidP="000B4649">
            <w:pPr>
              <w:spacing w:line="240" w:lineRule="atLeast"/>
              <w:ind w:left="160" w:right="-115" w:hanging="270"/>
              <w:rPr>
                <w:sz w:val="20"/>
              </w:rPr>
            </w:pPr>
            <w:r w:rsidRPr="00BD4559">
              <w:rPr>
                <w:sz w:val="20"/>
              </w:rPr>
              <w:t xml:space="preserve">Promissory notes under credit facilities amounting to Baht </w:t>
            </w:r>
            <w:r w:rsidRPr="00BD4559">
              <w:rPr>
                <w:sz w:val="20"/>
                <w:cs/>
                <w:lang w:bidi="th-TH"/>
              </w:rPr>
              <w:t>1</w:t>
            </w:r>
            <w:r w:rsidRPr="00BD4559">
              <w:rPr>
                <w:sz w:val="20"/>
                <w:lang w:val="en-US" w:bidi="th-TH"/>
              </w:rPr>
              <w:t>,</w:t>
            </w:r>
            <w:r>
              <w:rPr>
                <w:rFonts w:cstheme="minorBidi"/>
                <w:sz w:val="20"/>
                <w:lang w:val="en-US" w:bidi="th-TH"/>
              </w:rPr>
              <w:t>0</w:t>
            </w:r>
            <w:r w:rsidRPr="00BD4559">
              <w:rPr>
                <w:sz w:val="20"/>
              </w:rPr>
              <w:t>00 million, with principal repayment within the specific date of each promissory note, and interest charged at a fixed rate, payable monthly</w:t>
            </w:r>
          </w:p>
        </w:tc>
        <w:tc>
          <w:tcPr>
            <w:tcW w:w="1350" w:type="dxa"/>
            <w:vAlign w:val="bottom"/>
          </w:tcPr>
          <w:p w14:paraId="2F4B8A60" w14:textId="32E68D8D" w:rsidR="000B4649" w:rsidRPr="006E18CF" w:rsidRDefault="000B4649" w:rsidP="000B4649">
            <w:pPr>
              <w:tabs>
                <w:tab w:val="decimal" w:pos="1065"/>
              </w:tabs>
              <w:spacing w:line="240" w:lineRule="atLeast"/>
              <w:rPr>
                <w:sz w:val="20"/>
              </w:rPr>
            </w:pPr>
            <w:r>
              <w:rPr>
                <w:sz w:val="20"/>
                <w:lang w:bidi="th-TH"/>
              </w:rPr>
              <w:t>1,0</w:t>
            </w:r>
            <w:r w:rsidRPr="00BD4559">
              <w:rPr>
                <w:sz w:val="20"/>
              </w:rPr>
              <w:t>00,000</w:t>
            </w:r>
          </w:p>
        </w:tc>
        <w:tc>
          <w:tcPr>
            <w:tcW w:w="1440" w:type="dxa"/>
            <w:vAlign w:val="bottom"/>
          </w:tcPr>
          <w:p w14:paraId="0008465E" w14:textId="51D13496" w:rsidR="000B4649" w:rsidRPr="00720CB9" w:rsidRDefault="000B4649" w:rsidP="008C3836">
            <w:pPr>
              <w:tabs>
                <w:tab w:val="decimal" w:pos="1065"/>
              </w:tabs>
              <w:spacing w:line="240" w:lineRule="atLeast"/>
              <w:rPr>
                <w:sz w:val="20"/>
                <w:lang w:bidi="th-TH"/>
              </w:rPr>
            </w:pPr>
            <w:r w:rsidRPr="008C3836">
              <w:rPr>
                <w:rFonts w:hint="cs"/>
                <w:sz w:val="20"/>
                <w:cs/>
                <w:lang w:bidi="th-TH"/>
              </w:rPr>
              <w:t>-</w:t>
            </w:r>
          </w:p>
        </w:tc>
      </w:tr>
      <w:tr w:rsidR="000B4649" w:rsidRPr="004F0992" w14:paraId="7BC74E94" w14:textId="77777777" w:rsidTr="008F15BD">
        <w:tc>
          <w:tcPr>
            <w:tcW w:w="630" w:type="dxa"/>
          </w:tcPr>
          <w:p w14:paraId="23469F97" w14:textId="28831C7E" w:rsidR="000B4649" w:rsidRPr="00806672" w:rsidRDefault="00AB510D" w:rsidP="000B4649">
            <w:pPr>
              <w:spacing w:line="240" w:lineRule="atLeast"/>
              <w:rPr>
                <w:sz w:val="20"/>
                <w:lang w:bidi="th-TH"/>
              </w:rPr>
            </w:pPr>
            <w:r>
              <w:rPr>
                <w:sz w:val="20"/>
                <w:lang w:bidi="th-TH"/>
              </w:rPr>
              <w:t>8</w:t>
            </w:r>
          </w:p>
        </w:tc>
        <w:tc>
          <w:tcPr>
            <w:tcW w:w="5940" w:type="dxa"/>
          </w:tcPr>
          <w:p w14:paraId="6765257E" w14:textId="50782358" w:rsidR="000B4649" w:rsidRPr="004F0992" w:rsidRDefault="000B4649" w:rsidP="000B4649">
            <w:pPr>
              <w:spacing w:line="240" w:lineRule="atLeast"/>
              <w:ind w:left="160" w:right="-115" w:hanging="270"/>
              <w:rPr>
                <w:sz w:val="20"/>
              </w:rPr>
            </w:pPr>
            <w:r w:rsidRPr="00BD4559">
              <w:rPr>
                <w:sz w:val="20"/>
              </w:rPr>
              <w:t>Bill of exchange, with principal repayment at the date specified on each bill of exchange</w:t>
            </w:r>
          </w:p>
        </w:tc>
        <w:tc>
          <w:tcPr>
            <w:tcW w:w="1350" w:type="dxa"/>
            <w:vAlign w:val="bottom"/>
          </w:tcPr>
          <w:p w14:paraId="2E5C311C" w14:textId="2BF0BC2A" w:rsidR="000B4649" w:rsidRPr="00720CB9" w:rsidRDefault="000B4649" w:rsidP="000B4649">
            <w:pPr>
              <w:pBdr>
                <w:bottom w:val="single" w:sz="4" w:space="1" w:color="auto"/>
              </w:pBdr>
              <w:tabs>
                <w:tab w:val="decimal" w:pos="1065"/>
              </w:tabs>
              <w:spacing w:line="240" w:lineRule="atLeast"/>
              <w:rPr>
                <w:sz w:val="20"/>
                <w:cs/>
                <w:lang w:bidi="th-TH"/>
              </w:rPr>
            </w:pPr>
            <w:r w:rsidRPr="00BD4559">
              <w:rPr>
                <w:sz w:val="20"/>
                <w:cs/>
                <w:lang w:bidi="th-TH"/>
              </w:rPr>
              <w:t>2</w:t>
            </w:r>
            <w:r w:rsidRPr="00BD4559">
              <w:rPr>
                <w:sz w:val="20"/>
                <w:lang w:bidi="th-TH"/>
              </w:rPr>
              <w:t>,</w:t>
            </w:r>
            <w:r w:rsidRPr="00BD4559">
              <w:rPr>
                <w:sz w:val="20"/>
                <w:cs/>
                <w:lang w:bidi="th-TH"/>
              </w:rPr>
              <w:t>125</w:t>
            </w:r>
            <w:r w:rsidRPr="00BD4559">
              <w:rPr>
                <w:sz w:val="20"/>
                <w:lang w:bidi="th-TH"/>
              </w:rPr>
              <w:t>,</w:t>
            </w:r>
            <w:r w:rsidRPr="00BD4559">
              <w:rPr>
                <w:sz w:val="20"/>
                <w:cs/>
                <w:lang w:bidi="th-TH"/>
              </w:rPr>
              <w:t>299</w:t>
            </w:r>
          </w:p>
        </w:tc>
        <w:tc>
          <w:tcPr>
            <w:tcW w:w="1440" w:type="dxa"/>
            <w:vAlign w:val="bottom"/>
          </w:tcPr>
          <w:p w14:paraId="21D4CCF3" w14:textId="44981D2E" w:rsidR="000B4649" w:rsidRPr="00720CB9" w:rsidRDefault="000B4649" w:rsidP="000B4649">
            <w:pPr>
              <w:pBdr>
                <w:bottom w:val="single" w:sz="4" w:space="1" w:color="auto"/>
              </w:pBdr>
              <w:tabs>
                <w:tab w:val="decimal" w:pos="1139"/>
              </w:tabs>
              <w:spacing w:line="240" w:lineRule="atLeast"/>
              <w:rPr>
                <w:sz w:val="20"/>
                <w:lang w:val="en-US" w:bidi="th-TH"/>
              </w:rPr>
            </w:pPr>
            <w:r w:rsidRPr="00BD4559">
              <w:rPr>
                <w:sz w:val="20"/>
                <w:cs/>
                <w:lang w:bidi="th-TH"/>
              </w:rPr>
              <w:t>1</w:t>
            </w:r>
            <w:r w:rsidRPr="00BD4559">
              <w:rPr>
                <w:sz w:val="20"/>
                <w:lang w:bidi="th-TH"/>
              </w:rPr>
              <w:t>,</w:t>
            </w:r>
            <w:r w:rsidRPr="00BD4559">
              <w:rPr>
                <w:sz w:val="20"/>
                <w:cs/>
                <w:lang w:bidi="th-TH"/>
              </w:rPr>
              <w:t>215</w:t>
            </w:r>
            <w:r w:rsidRPr="00BD4559">
              <w:rPr>
                <w:sz w:val="20"/>
                <w:lang w:bidi="th-TH"/>
              </w:rPr>
              <w:t>,</w:t>
            </w:r>
            <w:r w:rsidRPr="00BD4559">
              <w:rPr>
                <w:sz w:val="20"/>
                <w:cs/>
                <w:lang w:bidi="th-TH"/>
              </w:rPr>
              <w:t>075</w:t>
            </w:r>
          </w:p>
        </w:tc>
      </w:tr>
      <w:tr w:rsidR="000B4649" w:rsidRPr="004F0992" w14:paraId="2470D0AC" w14:textId="77777777" w:rsidTr="008F15BD">
        <w:tc>
          <w:tcPr>
            <w:tcW w:w="630" w:type="dxa"/>
          </w:tcPr>
          <w:p w14:paraId="281E8ED6" w14:textId="77777777" w:rsidR="000B4649" w:rsidRPr="004F0992" w:rsidRDefault="000B4649" w:rsidP="000B4649">
            <w:pPr>
              <w:spacing w:line="240" w:lineRule="atLeast"/>
              <w:ind w:left="-30" w:right="-110"/>
              <w:rPr>
                <w:sz w:val="20"/>
                <w:lang w:bidi="th-TH"/>
              </w:rPr>
            </w:pPr>
            <w:r w:rsidRPr="004F0992">
              <w:rPr>
                <w:b/>
                <w:bCs/>
                <w:sz w:val="20"/>
              </w:rPr>
              <w:t>Total</w:t>
            </w:r>
          </w:p>
        </w:tc>
        <w:tc>
          <w:tcPr>
            <w:tcW w:w="5940" w:type="dxa"/>
          </w:tcPr>
          <w:p w14:paraId="375A6004" w14:textId="77777777" w:rsidR="000B4649" w:rsidRPr="004F0992" w:rsidRDefault="000B4649" w:rsidP="000B4649">
            <w:pPr>
              <w:spacing w:line="240" w:lineRule="atLeast"/>
              <w:ind w:left="249" w:right="-115" w:hanging="249"/>
              <w:rPr>
                <w:sz w:val="20"/>
              </w:rPr>
            </w:pPr>
          </w:p>
        </w:tc>
        <w:tc>
          <w:tcPr>
            <w:tcW w:w="1350" w:type="dxa"/>
            <w:vAlign w:val="bottom"/>
          </w:tcPr>
          <w:p w14:paraId="21223CBE" w14:textId="3A60C9C6" w:rsidR="000B4649" w:rsidRPr="004F0992" w:rsidRDefault="000B4649" w:rsidP="000B4649">
            <w:pPr>
              <w:pBdr>
                <w:bottom w:val="double" w:sz="4" w:space="1" w:color="auto"/>
              </w:pBdr>
              <w:tabs>
                <w:tab w:val="decimal" w:pos="1065"/>
              </w:tabs>
              <w:spacing w:line="240" w:lineRule="atLeast"/>
              <w:rPr>
                <w:b/>
                <w:bCs/>
                <w:sz w:val="20"/>
              </w:rPr>
            </w:pPr>
            <w:r w:rsidRPr="000C333C">
              <w:rPr>
                <w:b/>
                <w:bCs/>
                <w:sz w:val="20"/>
              </w:rPr>
              <w:t>7,945,299</w:t>
            </w:r>
          </w:p>
        </w:tc>
        <w:tc>
          <w:tcPr>
            <w:tcW w:w="1440" w:type="dxa"/>
            <w:vAlign w:val="bottom"/>
          </w:tcPr>
          <w:p w14:paraId="3980FCD9" w14:textId="1D28021E" w:rsidR="000B4649" w:rsidRPr="004F0992" w:rsidRDefault="000B4649" w:rsidP="000B4649">
            <w:pPr>
              <w:pBdr>
                <w:bottom w:val="double" w:sz="4" w:space="1" w:color="auto"/>
              </w:pBdr>
              <w:tabs>
                <w:tab w:val="decimal" w:pos="1139"/>
              </w:tabs>
              <w:spacing w:line="240" w:lineRule="atLeast"/>
              <w:rPr>
                <w:b/>
                <w:bCs/>
                <w:sz w:val="20"/>
                <w:lang w:val="en-US" w:bidi="th-TH"/>
              </w:rPr>
            </w:pPr>
            <w:r w:rsidRPr="00047105">
              <w:rPr>
                <w:b/>
                <w:bCs/>
                <w:sz w:val="20"/>
              </w:rPr>
              <w:t>4,235,075</w:t>
            </w:r>
          </w:p>
        </w:tc>
      </w:tr>
    </w:tbl>
    <w:p w14:paraId="27E8E011" w14:textId="20726A63" w:rsidR="009D501C" w:rsidRDefault="009D501C" w:rsidP="009175E0">
      <w:pPr>
        <w:spacing w:line="240" w:lineRule="auto"/>
        <w:jc w:val="both"/>
        <w:rPr>
          <w:sz w:val="20"/>
        </w:rPr>
      </w:pPr>
    </w:p>
    <w:p w14:paraId="2BEA8E4C" w14:textId="06D4AC76" w:rsidR="002524A0" w:rsidRPr="00AA5E58" w:rsidRDefault="003570C0" w:rsidP="002524A0">
      <w:pPr>
        <w:spacing w:line="240" w:lineRule="auto"/>
        <w:ind w:left="540"/>
        <w:jc w:val="both"/>
        <w:rPr>
          <w:sz w:val="20"/>
        </w:rPr>
      </w:pPr>
      <w:r>
        <w:rPr>
          <w:sz w:val="20"/>
        </w:rPr>
        <w:t>T</w:t>
      </w:r>
      <w:r w:rsidR="002524A0" w:rsidRPr="00AA5E58">
        <w:rPr>
          <w:sz w:val="20"/>
        </w:rPr>
        <w:t>he</w:t>
      </w:r>
      <w:r>
        <w:rPr>
          <w:sz w:val="20"/>
        </w:rPr>
        <w:t>se</w:t>
      </w:r>
      <w:r w:rsidR="002524A0" w:rsidRPr="00AA5E58">
        <w:rPr>
          <w:sz w:val="20"/>
        </w:rPr>
        <w:t xml:space="preserve"> borrowings are unsecured</w:t>
      </w:r>
      <w:r w:rsidR="002524A0" w:rsidRPr="00443897">
        <w:rPr>
          <w:sz w:val="20"/>
          <w:cs/>
          <w:lang w:bidi="th-TH"/>
        </w:rPr>
        <w:t>.</w:t>
      </w:r>
    </w:p>
    <w:p w14:paraId="6061C91B" w14:textId="77777777" w:rsidR="002524A0" w:rsidRPr="00AA5E58" w:rsidRDefault="002524A0" w:rsidP="002524A0">
      <w:pPr>
        <w:spacing w:line="240" w:lineRule="auto"/>
        <w:ind w:left="540"/>
        <w:jc w:val="both"/>
        <w:rPr>
          <w:sz w:val="20"/>
        </w:rPr>
      </w:pPr>
    </w:p>
    <w:p w14:paraId="226D064C" w14:textId="77777777" w:rsidR="002524A0" w:rsidRPr="00AA5E58" w:rsidRDefault="002524A0" w:rsidP="002524A0">
      <w:pPr>
        <w:spacing w:line="240" w:lineRule="auto"/>
        <w:ind w:left="540"/>
        <w:jc w:val="both"/>
        <w:rPr>
          <w:sz w:val="20"/>
        </w:rPr>
      </w:pPr>
      <w:r w:rsidRPr="00AA5E58">
        <w:rPr>
          <w:sz w:val="20"/>
        </w:rPr>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 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4B976441" w14:textId="77777777" w:rsidR="002524A0" w:rsidRPr="00AA5E58" w:rsidRDefault="002524A0" w:rsidP="002524A0">
      <w:pPr>
        <w:spacing w:line="240" w:lineRule="auto"/>
        <w:ind w:left="540"/>
        <w:jc w:val="thaiDistribute"/>
        <w:rPr>
          <w:sz w:val="20"/>
        </w:rPr>
      </w:pPr>
    </w:p>
    <w:p w14:paraId="09EDF8DE" w14:textId="0E4992FA" w:rsidR="002524A0" w:rsidRPr="00AA5E58" w:rsidRDefault="00E47209" w:rsidP="002524A0">
      <w:pPr>
        <w:spacing w:line="240" w:lineRule="auto"/>
        <w:ind w:left="540"/>
        <w:jc w:val="both"/>
        <w:rPr>
          <w:sz w:val="20"/>
        </w:rPr>
      </w:pPr>
      <w:r>
        <w:rPr>
          <w:sz w:val="20"/>
        </w:rPr>
        <w:t>As at 31 December 202</w:t>
      </w:r>
      <w:r w:rsidR="007644A3">
        <w:rPr>
          <w:sz w:val="20"/>
        </w:rPr>
        <w:t>2</w:t>
      </w:r>
      <w:r>
        <w:rPr>
          <w:sz w:val="20"/>
        </w:rPr>
        <w:t>, the bank overdrafts and short-term credit facilities of the Group and the Company which have not yet</w:t>
      </w:r>
      <w:r w:rsidR="00D5537D">
        <w:rPr>
          <w:sz w:val="20"/>
        </w:rPr>
        <w:t xml:space="preserve"> been</w:t>
      </w:r>
      <w:r>
        <w:rPr>
          <w:sz w:val="20"/>
        </w:rPr>
        <w:t xml:space="preserve"> drawn</w:t>
      </w:r>
      <w:r w:rsidR="00711033">
        <w:rPr>
          <w:sz w:val="20"/>
        </w:rPr>
        <w:t xml:space="preserve"> </w:t>
      </w:r>
      <w:r>
        <w:rPr>
          <w:sz w:val="20"/>
        </w:rPr>
        <w:t xml:space="preserve">down amounted to </w:t>
      </w:r>
      <w:r w:rsidR="00FC2EA2">
        <w:rPr>
          <w:sz w:val="20"/>
        </w:rPr>
        <w:t xml:space="preserve">Baht </w:t>
      </w:r>
      <w:r w:rsidR="008A66AA">
        <w:rPr>
          <w:sz w:val="20"/>
        </w:rPr>
        <w:t>3,560</w:t>
      </w:r>
      <w:r w:rsidR="008A66AA" w:rsidRPr="006E3E50">
        <w:rPr>
          <w:sz w:val="20"/>
        </w:rPr>
        <w:t xml:space="preserve"> million</w:t>
      </w:r>
      <w:r w:rsidR="008A66AA" w:rsidRPr="00BD4559">
        <w:rPr>
          <w:sz w:val="20"/>
        </w:rPr>
        <w:t xml:space="preserve"> </w:t>
      </w:r>
      <w:r w:rsidRPr="00875A27">
        <w:rPr>
          <w:i/>
          <w:iCs/>
          <w:sz w:val="20"/>
        </w:rPr>
        <w:t>(20</w:t>
      </w:r>
      <w:r w:rsidR="0026427E" w:rsidRPr="00875A27">
        <w:rPr>
          <w:i/>
          <w:iCs/>
          <w:sz w:val="20"/>
        </w:rPr>
        <w:t>2</w:t>
      </w:r>
      <w:r w:rsidR="007644A3">
        <w:rPr>
          <w:i/>
          <w:iCs/>
          <w:sz w:val="20"/>
        </w:rPr>
        <w:t>1</w:t>
      </w:r>
      <w:r w:rsidRPr="00875A27">
        <w:rPr>
          <w:i/>
          <w:iCs/>
          <w:sz w:val="20"/>
        </w:rPr>
        <w:t xml:space="preserve">: Baht </w:t>
      </w:r>
      <w:r w:rsidR="007644A3">
        <w:rPr>
          <w:i/>
          <w:iCs/>
          <w:sz w:val="20"/>
        </w:rPr>
        <w:t>3,160</w:t>
      </w:r>
      <w:r w:rsidRPr="00875A27">
        <w:rPr>
          <w:i/>
          <w:iCs/>
          <w:sz w:val="20"/>
        </w:rPr>
        <w:t xml:space="preserve"> million)</w:t>
      </w:r>
      <w:r w:rsidR="00B161F9" w:rsidRPr="00875A27">
        <w:rPr>
          <w:i/>
          <w:iCs/>
          <w:sz w:val="20"/>
        </w:rPr>
        <w:t>.</w:t>
      </w:r>
    </w:p>
    <w:p w14:paraId="513CBFD7" w14:textId="3FC83FD0" w:rsidR="00581208" w:rsidRPr="007644A3" w:rsidRDefault="00581208" w:rsidP="002524A0">
      <w:pPr>
        <w:spacing w:line="240" w:lineRule="auto"/>
        <w:rPr>
          <w:color w:val="000000"/>
          <w:sz w:val="20"/>
        </w:rPr>
      </w:pPr>
    </w:p>
    <w:p w14:paraId="14AB0748" w14:textId="77777777" w:rsidR="009175E0" w:rsidRDefault="009175E0">
      <w:pPr>
        <w:spacing w:line="240" w:lineRule="auto"/>
        <w:rPr>
          <w:b/>
          <w:szCs w:val="18"/>
          <w:lang w:val="fr-FR"/>
        </w:rPr>
      </w:pPr>
      <w:r>
        <w:rPr>
          <w:szCs w:val="18"/>
          <w:lang w:val="fr-FR"/>
        </w:rPr>
        <w:br w:type="page"/>
      </w:r>
    </w:p>
    <w:p w14:paraId="33C10060" w14:textId="6068199A" w:rsidR="00E86074" w:rsidRPr="00E86074" w:rsidRDefault="00B07282" w:rsidP="00E86074">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lastRenderedPageBreak/>
        <w:t>Other payables</w:t>
      </w:r>
    </w:p>
    <w:p w14:paraId="0D766F34" w14:textId="096E207C" w:rsidR="001C276D" w:rsidRPr="001C276D" w:rsidRDefault="001C276D" w:rsidP="001C276D">
      <w:pPr>
        <w:pStyle w:val="BodyText"/>
        <w:spacing w:after="0" w:line="240" w:lineRule="auto"/>
        <w:rPr>
          <w:lang w:val="fr-FR"/>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82102" w:rsidRPr="008857C9" w14:paraId="3AF3B1EF" w14:textId="77777777" w:rsidTr="00E67579">
        <w:trPr>
          <w:cantSplit/>
          <w:tblHeader/>
        </w:trPr>
        <w:tc>
          <w:tcPr>
            <w:tcW w:w="4320" w:type="dxa"/>
            <w:vMerge w:val="restart"/>
            <w:vAlign w:val="bottom"/>
          </w:tcPr>
          <w:p w14:paraId="54BBA61A" w14:textId="527EF5DA" w:rsidR="00682102" w:rsidRPr="00006D66" w:rsidRDefault="00682102" w:rsidP="00E67579">
            <w:pPr>
              <w:tabs>
                <w:tab w:val="left" w:pos="195"/>
              </w:tabs>
              <w:spacing w:line="240" w:lineRule="auto"/>
              <w:ind w:left="190" w:right="-80" w:hanging="190"/>
              <w:rPr>
                <w:sz w:val="20"/>
              </w:rPr>
            </w:pPr>
          </w:p>
        </w:tc>
        <w:tc>
          <w:tcPr>
            <w:tcW w:w="2340" w:type="dxa"/>
            <w:gridSpan w:val="3"/>
          </w:tcPr>
          <w:p w14:paraId="3DE00DCF" w14:textId="77777777" w:rsidR="00682102" w:rsidRPr="00006D66" w:rsidRDefault="00682102" w:rsidP="00E67579">
            <w:pPr>
              <w:pStyle w:val="acctmergecolhdg"/>
              <w:spacing w:line="240" w:lineRule="auto"/>
              <w:ind w:firstLine="136"/>
              <w:rPr>
                <w:sz w:val="20"/>
              </w:rPr>
            </w:pPr>
            <w:r w:rsidRPr="00006D66">
              <w:rPr>
                <w:sz w:val="20"/>
              </w:rPr>
              <w:t xml:space="preserve">Consolidated </w:t>
            </w:r>
          </w:p>
          <w:p w14:paraId="577E9A49" w14:textId="77777777" w:rsidR="00682102" w:rsidRPr="00006D66" w:rsidRDefault="00682102" w:rsidP="00E67579">
            <w:pPr>
              <w:pStyle w:val="acctmergecolhdg"/>
              <w:spacing w:line="240" w:lineRule="auto"/>
              <w:ind w:left="-80" w:right="-82"/>
              <w:rPr>
                <w:sz w:val="20"/>
              </w:rPr>
            </w:pPr>
            <w:r w:rsidRPr="00006D66">
              <w:rPr>
                <w:sz w:val="20"/>
              </w:rPr>
              <w:t xml:space="preserve">financial statements </w:t>
            </w:r>
          </w:p>
        </w:tc>
        <w:tc>
          <w:tcPr>
            <w:tcW w:w="180" w:type="dxa"/>
          </w:tcPr>
          <w:p w14:paraId="2EF1C56D" w14:textId="77777777" w:rsidR="00682102" w:rsidRPr="00006D66" w:rsidRDefault="00682102" w:rsidP="00E67579">
            <w:pPr>
              <w:pStyle w:val="acctmergecolhdg"/>
              <w:spacing w:line="240" w:lineRule="auto"/>
              <w:ind w:firstLine="136"/>
              <w:rPr>
                <w:sz w:val="20"/>
              </w:rPr>
            </w:pPr>
          </w:p>
        </w:tc>
        <w:tc>
          <w:tcPr>
            <w:tcW w:w="2340" w:type="dxa"/>
            <w:gridSpan w:val="3"/>
          </w:tcPr>
          <w:p w14:paraId="0C2FB773" w14:textId="77777777" w:rsidR="00682102" w:rsidRPr="00006D66" w:rsidRDefault="00682102" w:rsidP="00E67579">
            <w:pPr>
              <w:pStyle w:val="acctmergecolhdg"/>
              <w:spacing w:line="240" w:lineRule="auto"/>
              <w:ind w:firstLine="136"/>
              <w:rPr>
                <w:sz w:val="20"/>
              </w:rPr>
            </w:pPr>
            <w:r w:rsidRPr="00006D66">
              <w:rPr>
                <w:sz w:val="20"/>
              </w:rPr>
              <w:t xml:space="preserve">Separate </w:t>
            </w:r>
          </w:p>
          <w:p w14:paraId="1D9D69E2" w14:textId="77777777" w:rsidR="00682102" w:rsidRPr="00006D66" w:rsidRDefault="00682102" w:rsidP="00E67579">
            <w:pPr>
              <w:pStyle w:val="acctmergecolhdg"/>
              <w:spacing w:line="240" w:lineRule="auto"/>
              <w:ind w:left="-75" w:right="-77"/>
              <w:rPr>
                <w:sz w:val="20"/>
              </w:rPr>
            </w:pPr>
            <w:r w:rsidRPr="00006D66">
              <w:rPr>
                <w:sz w:val="20"/>
              </w:rPr>
              <w:t xml:space="preserve">financial statements </w:t>
            </w:r>
          </w:p>
        </w:tc>
      </w:tr>
      <w:tr w:rsidR="007644A3" w:rsidRPr="008857C9" w14:paraId="3CF78987" w14:textId="77777777" w:rsidTr="00E67579">
        <w:trPr>
          <w:cantSplit/>
          <w:tblHeader/>
        </w:trPr>
        <w:tc>
          <w:tcPr>
            <w:tcW w:w="4320" w:type="dxa"/>
            <w:vMerge/>
          </w:tcPr>
          <w:p w14:paraId="31FDE575" w14:textId="77777777" w:rsidR="007644A3" w:rsidRPr="00006D66" w:rsidRDefault="007644A3" w:rsidP="007644A3">
            <w:pPr>
              <w:spacing w:line="240" w:lineRule="auto"/>
              <w:ind w:firstLine="11"/>
              <w:rPr>
                <w:b/>
                <w:bCs/>
                <w:i/>
                <w:iCs/>
                <w:sz w:val="20"/>
              </w:rPr>
            </w:pPr>
          </w:p>
        </w:tc>
        <w:tc>
          <w:tcPr>
            <w:tcW w:w="1080" w:type="dxa"/>
            <w:shd w:val="clear" w:color="auto" w:fill="auto"/>
          </w:tcPr>
          <w:p w14:paraId="745885DA" w14:textId="13F85DA9" w:rsidR="007644A3" w:rsidRPr="00006D66" w:rsidRDefault="007644A3" w:rsidP="007644A3">
            <w:pPr>
              <w:pStyle w:val="acctmergecolhdg"/>
              <w:spacing w:line="240" w:lineRule="auto"/>
              <w:ind w:firstLine="136"/>
              <w:rPr>
                <w:b w:val="0"/>
                <w:bCs/>
                <w:sz w:val="20"/>
              </w:rPr>
            </w:pPr>
            <w:r w:rsidRPr="00006D66">
              <w:rPr>
                <w:b w:val="0"/>
                <w:bCs/>
                <w:sz w:val="20"/>
              </w:rPr>
              <w:t>202</w:t>
            </w:r>
            <w:r>
              <w:rPr>
                <w:b w:val="0"/>
                <w:bCs/>
                <w:sz w:val="20"/>
              </w:rPr>
              <w:t>2</w:t>
            </w:r>
          </w:p>
        </w:tc>
        <w:tc>
          <w:tcPr>
            <w:tcW w:w="180" w:type="dxa"/>
            <w:shd w:val="clear" w:color="auto" w:fill="auto"/>
          </w:tcPr>
          <w:p w14:paraId="0313FFEC" w14:textId="77777777" w:rsidR="007644A3" w:rsidRPr="00006D66" w:rsidRDefault="007644A3" w:rsidP="007644A3">
            <w:pPr>
              <w:pStyle w:val="acctmergecolhdg"/>
              <w:spacing w:line="240" w:lineRule="auto"/>
              <w:ind w:firstLine="136"/>
              <w:rPr>
                <w:b w:val="0"/>
                <w:bCs/>
                <w:sz w:val="20"/>
              </w:rPr>
            </w:pPr>
          </w:p>
        </w:tc>
        <w:tc>
          <w:tcPr>
            <w:tcW w:w="1080" w:type="dxa"/>
            <w:shd w:val="clear" w:color="auto" w:fill="auto"/>
          </w:tcPr>
          <w:p w14:paraId="314DC0CD" w14:textId="4CD01E88" w:rsidR="007644A3" w:rsidRPr="00006D66" w:rsidRDefault="007644A3" w:rsidP="007644A3">
            <w:pPr>
              <w:pStyle w:val="acctmergecolhdg"/>
              <w:spacing w:line="240" w:lineRule="auto"/>
              <w:ind w:firstLine="136"/>
              <w:rPr>
                <w:b w:val="0"/>
                <w:bCs/>
                <w:sz w:val="20"/>
              </w:rPr>
            </w:pPr>
            <w:r w:rsidRPr="00006D66">
              <w:rPr>
                <w:b w:val="0"/>
                <w:bCs/>
                <w:sz w:val="20"/>
              </w:rPr>
              <w:t>20</w:t>
            </w:r>
            <w:r>
              <w:rPr>
                <w:b w:val="0"/>
                <w:bCs/>
                <w:sz w:val="20"/>
              </w:rPr>
              <w:t>21</w:t>
            </w:r>
          </w:p>
        </w:tc>
        <w:tc>
          <w:tcPr>
            <w:tcW w:w="180" w:type="dxa"/>
            <w:shd w:val="clear" w:color="auto" w:fill="auto"/>
          </w:tcPr>
          <w:p w14:paraId="0EEA3791" w14:textId="77777777" w:rsidR="007644A3" w:rsidRPr="00006D66" w:rsidRDefault="007644A3" w:rsidP="007644A3">
            <w:pPr>
              <w:pStyle w:val="acctmergecolhdg"/>
              <w:spacing w:line="240" w:lineRule="auto"/>
              <w:ind w:firstLine="136"/>
              <w:rPr>
                <w:b w:val="0"/>
                <w:bCs/>
                <w:sz w:val="20"/>
              </w:rPr>
            </w:pPr>
          </w:p>
        </w:tc>
        <w:tc>
          <w:tcPr>
            <w:tcW w:w="1080" w:type="dxa"/>
            <w:shd w:val="clear" w:color="auto" w:fill="auto"/>
          </w:tcPr>
          <w:p w14:paraId="4A627DE8" w14:textId="48962725" w:rsidR="007644A3" w:rsidRPr="00006D66" w:rsidRDefault="007644A3" w:rsidP="007644A3">
            <w:pPr>
              <w:pStyle w:val="acctmergecolhdg"/>
              <w:spacing w:line="240" w:lineRule="auto"/>
              <w:ind w:firstLine="136"/>
              <w:rPr>
                <w:b w:val="0"/>
                <w:bCs/>
                <w:sz w:val="20"/>
              </w:rPr>
            </w:pPr>
            <w:r w:rsidRPr="00006D66">
              <w:rPr>
                <w:b w:val="0"/>
                <w:bCs/>
                <w:sz w:val="20"/>
              </w:rPr>
              <w:t>202</w:t>
            </w:r>
            <w:r>
              <w:rPr>
                <w:b w:val="0"/>
                <w:bCs/>
                <w:sz w:val="20"/>
              </w:rPr>
              <w:t>2</w:t>
            </w:r>
          </w:p>
        </w:tc>
        <w:tc>
          <w:tcPr>
            <w:tcW w:w="180" w:type="dxa"/>
            <w:shd w:val="clear" w:color="auto" w:fill="auto"/>
          </w:tcPr>
          <w:p w14:paraId="3F850B04" w14:textId="77777777" w:rsidR="007644A3" w:rsidRPr="00006D66" w:rsidRDefault="007644A3" w:rsidP="007644A3">
            <w:pPr>
              <w:pStyle w:val="acctmergecolhdg"/>
              <w:spacing w:line="240" w:lineRule="auto"/>
              <w:ind w:firstLine="136"/>
              <w:rPr>
                <w:b w:val="0"/>
                <w:bCs/>
                <w:sz w:val="20"/>
              </w:rPr>
            </w:pPr>
          </w:p>
        </w:tc>
        <w:tc>
          <w:tcPr>
            <w:tcW w:w="1080" w:type="dxa"/>
            <w:shd w:val="clear" w:color="auto" w:fill="auto"/>
          </w:tcPr>
          <w:p w14:paraId="6E047B35" w14:textId="1B65E37F" w:rsidR="007644A3" w:rsidRPr="00006D66" w:rsidRDefault="007644A3" w:rsidP="007644A3">
            <w:pPr>
              <w:pStyle w:val="acctmergecolhdg"/>
              <w:spacing w:line="240" w:lineRule="auto"/>
              <w:ind w:firstLine="136"/>
              <w:rPr>
                <w:b w:val="0"/>
                <w:bCs/>
                <w:sz w:val="20"/>
              </w:rPr>
            </w:pPr>
            <w:r w:rsidRPr="00006D66">
              <w:rPr>
                <w:b w:val="0"/>
                <w:bCs/>
                <w:sz w:val="20"/>
              </w:rPr>
              <w:t>20</w:t>
            </w:r>
            <w:r>
              <w:rPr>
                <w:b w:val="0"/>
                <w:bCs/>
                <w:sz w:val="20"/>
              </w:rPr>
              <w:t>21</w:t>
            </w:r>
          </w:p>
        </w:tc>
      </w:tr>
      <w:tr w:rsidR="007644A3" w:rsidRPr="008857C9" w14:paraId="35DC51BB" w14:textId="77777777" w:rsidTr="00E67579">
        <w:trPr>
          <w:cantSplit/>
          <w:tblHeader/>
        </w:trPr>
        <w:tc>
          <w:tcPr>
            <w:tcW w:w="4320" w:type="dxa"/>
          </w:tcPr>
          <w:p w14:paraId="7F63E1D2" w14:textId="77777777" w:rsidR="007644A3" w:rsidRPr="00006D66" w:rsidRDefault="007644A3" w:rsidP="007644A3">
            <w:pPr>
              <w:spacing w:line="240" w:lineRule="auto"/>
              <w:ind w:firstLine="11"/>
              <w:rPr>
                <w:sz w:val="20"/>
              </w:rPr>
            </w:pPr>
          </w:p>
        </w:tc>
        <w:tc>
          <w:tcPr>
            <w:tcW w:w="4860" w:type="dxa"/>
            <w:gridSpan w:val="7"/>
          </w:tcPr>
          <w:p w14:paraId="35DB3711" w14:textId="2916B6C8" w:rsidR="007644A3" w:rsidRPr="00006D66" w:rsidRDefault="007644A3" w:rsidP="007644A3">
            <w:pPr>
              <w:pStyle w:val="acctfourfigures"/>
              <w:spacing w:line="240" w:lineRule="auto"/>
              <w:ind w:firstLine="136"/>
              <w:jc w:val="center"/>
              <w:rPr>
                <w:i/>
                <w:iCs/>
                <w:sz w:val="20"/>
              </w:rPr>
            </w:pPr>
            <w:r w:rsidRPr="00443897">
              <w:rPr>
                <w:i/>
                <w:iCs/>
                <w:sz w:val="20"/>
                <w:cs/>
                <w:lang w:bidi="th-TH"/>
              </w:rPr>
              <w:t>(</w:t>
            </w:r>
            <w:r w:rsidRPr="00006D66">
              <w:rPr>
                <w:i/>
                <w:iCs/>
                <w:sz w:val="20"/>
              </w:rPr>
              <w:t>in thousand Baht</w:t>
            </w:r>
            <w:r w:rsidRPr="00443897">
              <w:rPr>
                <w:i/>
                <w:iCs/>
                <w:sz w:val="20"/>
                <w:cs/>
                <w:lang w:bidi="th-TH"/>
              </w:rPr>
              <w:t>)</w:t>
            </w:r>
          </w:p>
        </w:tc>
      </w:tr>
      <w:tr w:rsidR="00F90274" w:rsidRPr="008857C9" w14:paraId="19F782CB" w14:textId="77777777" w:rsidTr="00E67579">
        <w:trPr>
          <w:cantSplit/>
        </w:trPr>
        <w:tc>
          <w:tcPr>
            <w:tcW w:w="4320" w:type="dxa"/>
          </w:tcPr>
          <w:p w14:paraId="60384281" w14:textId="59DE4FA2" w:rsidR="00F90274" w:rsidRPr="00006D66" w:rsidRDefault="00F90274" w:rsidP="00F90274">
            <w:pPr>
              <w:spacing w:line="240" w:lineRule="auto"/>
              <w:ind w:left="195" w:hanging="184"/>
              <w:rPr>
                <w:sz w:val="20"/>
              </w:rPr>
            </w:pPr>
            <w:r w:rsidRPr="00006D66">
              <w:rPr>
                <w:sz w:val="20"/>
              </w:rPr>
              <w:t>Accrued employee expenses</w:t>
            </w:r>
          </w:p>
        </w:tc>
        <w:tc>
          <w:tcPr>
            <w:tcW w:w="1080" w:type="dxa"/>
            <w:vAlign w:val="bottom"/>
          </w:tcPr>
          <w:p w14:paraId="695C4B51" w14:textId="5E6FAAB9" w:rsidR="00F90274" w:rsidRPr="00006D66" w:rsidRDefault="00F90274" w:rsidP="00F90274">
            <w:pPr>
              <w:pStyle w:val="acctfourfigures"/>
              <w:tabs>
                <w:tab w:val="clear" w:pos="765"/>
                <w:tab w:val="decimal" w:pos="919"/>
              </w:tabs>
              <w:spacing w:line="240" w:lineRule="auto"/>
              <w:ind w:right="11"/>
              <w:rPr>
                <w:sz w:val="20"/>
              </w:rPr>
            </w:pPr>
            <w:r w:rsidRPr="00723C8C">
              <w:rPr>
                <w:sz w:val="20"/>
              </w:rPr>
              <w:t>686,422</w:t>
            </w:r>
          </w:p>
        </w:tc>
        <w:tc>
          <w:tcPr>
            <w:tcW w:w="180" w:type="dxa"/>
            <w:vAlign w:val="bottom"/>
          </w:tcPr>
          <w:p w14:paraId="14C25751"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7E9C7FAF" w14:textId="0005A2C8" w:rsidR="00F90274" w:rsidRPr="00006D66" w:rsidRDefault="00F90274" w:rsidP="00F90274">
            <w:pPr>
              <w:pStyle w:val="acctfourfigures"/>
              <w:tabs>
                <w:tab w:val="clear" w:pos="765"/>
                <w:tab w:val="decimal" w:pos="919"/>
              </w:tabs>
              <w:spacing w:line="240" w:lineRule="auto"/>
              <w:ind w:right="11"/>
              <w:jc w:val="center"/>
              <w:rPr>
                <w:sz w:val="20"/>
              </w:rPr>
            </w:pPr>
            <w:r w:rsidRPr="006D487B">
              <w:rPr>
                <w:sz w:val="20"/>
              </w:rPr>
              <w:t>767,413</w:t>
            </w:r>
          </w:p>
        </w:tc>
        <w:tc>
          <w:tcPr>
            <w:tcW w:w="180" w:type="dxa"/>
            <w:vAlign w:val="bottom"/>
          </w:tcPr>
          <w:p w14:paraId="54DB64CB"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7FB6A246" w14:textId="1577A014" w:rsidR="00F90274" w:rsidRPr="00006D66" w:rsidRDefault="00F90274" w:rsidP="00F90274">
            <w:pPr>
              <w:pStyle w:val="acctfourfigures"/>
              <w:tabs>
                <w:tab w:val="clear" w:pos="765"/>
                <w:tab w:val="decimal" w:pos="919"/>
              </w:tabs>
              <w:spacing w:line="240" w:lineRule="auto"/>
              <w:ind w:right="11"/>
              <w:rPr>
                <w:sz w:val="20"/>
              </w:rPr>
            </w:pPr>
            <w:r w:rsidRPr="00723C8C">
              <w:rPr>
                <w:sz w:val="20"/>
              </w:rPr>
              <w:t>686,422</w:t>
            </w:r>
          </w:p>
        </w:tc>
        <w:tc>
          <w:tcPr>
            <w:tcW w:w="180" w:type="dxa"/>
            <w:vAlign w:val="bottom"/>
          </w:tcPr>
          <w:p w14:paraId="1C7C522A"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6868DD1D" w14:textId="202B0BAC" w:rsidR="00F90274" w:rsidRPr="00006D66" w:rsidRDefault="00F90274" w:rsidP="00F90274">
            <w:pPr>
              <w:pStyle w:val="acctfourfigures"/>
              <w:tabs>
                <w:tab w:val="clear" w:pos="765"/>
                <w:tab w:val="decimal" w:pos="919"/>
              </w:tabs>
              <w:spacing w:line="240" w:lineRule="auto"/>
              <w:ind w:right="11"/>
              <w:jc w:val="center"/>
              <w:rPr>
                <w:sz w:val="20"/>
              </w:rPr>
            </w:pPr>
            <w:r w:rsidRPr="006D487B">
              <w:rPr>
                <w:sz w:val="20"/>
              </w:rPr>
              <w:t>767,413</w:t>
            </w:r>
          </w:p>
        </w:tc>
      </w:tr>
      <w:tr w:rsidR="00F90274" w:rsidRPr="008857C9" w14:paraId="0A1B61BA" w14:textId="77777777" w:rsidTr="00E67579">
        <w:trPr>
          <w:cantSplit/>
        </w:trPr>
        <w:tc>
          <w:tcPr>
            <w:tcW w:w="4320" w:type="dxa"/>
          </w:tcPr>
          <w:p w14:paraId="1C10FE6D" w14:textId="1E861CF2" w:rsidR="00F90274" w:rsidRPr="00006D66" w:rsidRDefault="00F90274" w:rsidP="00F90274">
            <w:pPr>
              <w:spacing w:line="240" w:lineRule="auto"/>
              <w:ind w:left="195" w:hanging="184"/>
              <w:rPr>
                <w:sz w:val="20"/>
              </w:rPr>
            </w:pPr>
            <w:r>
              <w:rPr>
                <w:sz w:val="20"/>
              </w:rPr>
              <w:t>Accrued interest expenses</w:t>
            </w:r>
          </w:p>
        </w:tc>
        <w:tc>
          <w:tcPr>
            <w:tcW w:w="1080" w:type="dxa"/>
            <w:vAlign w:val="bottom"/>
          </w:tcPr>
          <w:p w14:paraId="52FD4CAD" w14:textId="7CF574BD" w:rsidR="00F90274" w:rsidRDefault="00F90274" w:rsidP="00F90274">
            <w:pPr>
              <w:pStyle w:val="acctfourfigures"/>
              <w:tabs>
                <w:tab w:val="clear" w:pos="765"/>
                <w:tab w:val="decimal" w:pos="919"/>
              </w:tabs>
              <w:spacing w:line="240" w:lineRule="auto"/>
              <w:ind w:right="11"/>
              <w:rPr>
                <w:sz w:val="20"/>
              </w:rPr>
            </w:pPr>
            <w:r w:rsidRPr="00723C8C">
              <w:rPr>
                <w:sz w:val="20"/>
              </w:rPr>
              <w:t>314,470</w:t>
            </w:r>
          </w:p>
        </w:tc>
        <w:tc>
          <w:tcPr>
            <w:tcW w:w="180" w:type="dxa"/>
            <w:vAlign w:val="bottom"/>
          </w:tcPr>
          <w:p w14:paraId="5A7361B6"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17786D4B" w14:textId="580FAFD2" w:rsidR="00F90274" w:rsidRPr="00006D66" w:rsidRDefault="00F90274" w:rsidP="00F90274">
            <w:pPr>
              <w:pStyle w:val="acctfourfigures"/>
              <w:tabs>
                <w:tab w:val="clear" w:pos="765"/>
                <w:tab w:val="decimal" w:pos="919"/>
              </w:tabs>
              <w:spacing w:line="240" w:lineRule="auto"/>
              <w:ind w:right="11"/>
              <w:jc w:val="center"/>
              <w:rPr>
                <w:sz w:val="20"/>
              </w:rPr>
            </w:pPr>
            <w:r w:rsidRPr="006D487B">
              <w:rPr>
                <w:sz w:val="20"/>
              </w:rPr>
              <w:t>281,024</w:t>
            </w:r>
          </w:p>
        </w:tc>
        <w:tc>
          <w:tcPr>
            <w:tcW w:w="180" w:type="dxa"/>
            <w:vAlign w:val="bottom"/>
          </w:tcPr>
          <w:p w14:paraId="0205987D"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2BB79667" w14:textId="2944EA6C" w:rsidR="00F90274" w:rsidRDefault="00F90274" w:rsidP="00F90274">
            <w:pPr>
              <w:pStyle w:val="acctfourfigures"/>
              <w:tabs>
                <w:tab w:val="clear" w:pos="765"/>
                <w:tab w:val="decimal" w:pos="919"/>
              </w:tabs>
              <w:spacing w:line="240" w:lineRule="auto"/>
              <w:ind w:right="11"/>
              <w:rPr>
                <w:sz w:val="20"/>
              </w:rPr>
            </w:pPr>
            <w:r w:rsidRPr="00723C8C">
              <w:rPr>
                <w:sz w:val="20"/>
              </w:rPr>
              <w:t>314,470</w:t>
            </w:r>
          </w:p>
        </w:tc>
        <w:tc>
          <w:tcPr>
            <w:tcW w:w="180" w:type="dxa"/>
            <w:vAlign w:val="bottom"/>
          </w:tcPr>
          <w:p w14:paraId="3D11C097"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6D164329" w14:textId="6BCA2A03" w:rsidR="00F90274" w:rsidRPr="00006D66" w:rsidRDefault="00F90274" w:rsidP="00F90274">
            <w:pPr>
              <w:pStyle w:val="acctfourfigures"/>
              <w:tabs>
                <w:tab w:val="clear" w:pos="765"/>
                <w:tab w:val="decimal" w:pos="919"/>
              </w:tabs>
              <w:spacing w:line="240" w:lineRule="auto"/>
              <w:ind w:right="11"/>
              <w:jc w:val="center"/>
              <w:rPr>
                <w:sz w:val="20"/>
              </w:rPr>
            </w:pPr>
            <w:r w:rsidRPr="006D487B">
              <w:rPr>
                <w:sz w:val="20"/>
              </w:rPr>
              <w:t>281,024</w:t>
            </w:r>
          </w:p>
        </w:tc>
      </w:tr>
      <w:tr w:rsidR="00F90274" w:rsidRPr="008857C9" w14:paraId="22A493D0" w14:textId="77777777" w:rsidTr="00C60BDE">
        <w:trPr>
          <w:cantSplit/>
        </w:trPr>
        <w:tc>
          <w:tcPr>
            <w:tcW w:w="4320" w:type="dxa"/>
          </w:tcPr>
          <w:p w14:paraId="476176BE" w14:textId="5814F271" w:rsidR="00F90274" w:rsidRPr="00006D66" w:rsidRDefault="00F90274" w:rsidP="00F90274">
            <w:pPr>
              <w:spacing w:line="240" w:lineRule="auto"/>
              <w:ind w:left="195" w:hanging="184"/>
              <w:rPr>
                <w:sz w:val="20"/>
                <w:lang w:val="en-US"/>
              </w:rPr>
            </w:pPr>
            <w:r w:rsidRPr="00006D66">
              <w:rPr>
                <w:sz w:val="20"/>
                <w:lang w:val="en-US"/>
              </w:rPr>
              <w:t>Accrued special business tax expenses</w:t>
            </w:r>
          </w:p>
        </w:tc>
        <w:tc>
          <w:tcPr>
            <w:tcW w:w="1080" w:type="dxa"/>
            <w:vAlign w:val="bottom"/>
          </w:tcPr>
          <w:p w14:paraId="01153E6E" w14:textId="6F8C6853" w:rsidR="00F90274" w:rsidRPr="00006D66" w:rsidRDefault="00F90274" w:rsidP="00F90274">
            <w:pPr>
              <w:pStyle w:val="acctfourfigures"/>
              <w:tabs>
                <w:tab w:val="clear" w:pos="765"/>
                <w:tab w:val="decimal" w:pos="919"/>
              </w:tabs>
              <w:spacing w:line="240" w:lineRule="auto"/>
              <w:ind w:right="11"/>
              <w:rPr>
                <w:sz w:val="20"/>
              </w:rPr>
            </w:pPr>
            <w:r w:rsidRPr="00723C8C">
              <w:rPr>
                <w:sz w:val="20"/>
              </w:rPr>
              <w:t>111,041</w:t>
            </w:r>
          </w:p>
        </w:tc>
        <w:tc>
          <w:tcPr>
            <w:tcW w:w="180" w:type="dxa"/>
            <w:vAlign w:val="bottom"/>
          </w:tcPr>
          <w:p w14:paraId="2708A88D"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1236F19C" w14:textId="58876CE6" w:rsidR="00F90274" w:rsidRPr="00006D66" w:rsidRDefault="00F90274" w:rsidP="00F90274">
            <w:pPr>
              <w:pStyle w:val="acctfourfigures"/>
              <w:tabs>
                <w:tab w:val="clear" w:pos="765"/>
                <w:tab w:val="decimal" w:pos="919"/>
              </w:tabs>
              <w:spacing w:line="240" w:lineRule="auto"/>
              <w:ind w:right="11"/>
              <w:rPr>
                <w:sz w:val="20"/>
              </w:rPr>
            </w:pPr>
            <w:r w:rsidRPr="006D487B">
              <w:rPr>
                <w:sz w:val="20"/>
              </w:rPr>
              <w:t>84,145</w:t>
            </w:r>
          </w:p>
        </w:tc>
        <w:tc>
          <w:tcPr>
            <w:tcW w:w="180" w:type="dxa"/>
            <w:vAlign w:val="bottom"/>
          </w:tcPr>
          <w:p w14:paraId="60DF981E"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7CDBA00F" w14:textId="53E1EBD4" w:rsidR="00F90274" w:rsidRPr="00006D66" w:rsidRDefault="00F90274" w:rsidP="00F90274">
            <w:pPr>
              <w:pStyle w:val="acctfourfigures"/>
              <w:tabs>
                <w:tab w:val="clear" w:pos="765"/>
                <w:tab w:val="decimal" w:pos="919"/>
              </w:tabs>
              <w:spacing w:line="240" w:lineRule="auto"/>
              <w:ind w:right="11"/>
              <w:rPr>
                <w:sz w:val="20"/>
              </w:rPr>
            </w:pPr>
            <w:r w:rsidRPr="00723C8C">
              <w:rPr>
                <w:sz w:val="20"/>
              </w:rPr>
              <w:t>109,264</w:t>
            </w:r>
          </w:p>
        </w:tc>
        <w:tc>
          <w:tcPr>
            <w:tcW w:w="180" w:type="dxa"/>
            <w:vAlign w:val="bottom"/>
          </w:tcPr>
          <w:p w14:paraId="109849DA"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3D55E0F9" w14:textId="23AD93E5" w:rsidR="00F90274" w:rsidRPr="00006D66" w:rsidRDefault="00F90274" w:rsidP="00F90274">
            <w:pPr>
              <w:pStyle w:val="acctfourfigures"/>
              <w:tabs>
                <w:tab w:val="clear" w:pos="765"/>
                <w:tab w:val="decimal" w:pos="919"/>
              </w:tabs>
              <w:spacing w:line="240" w:lineRule="auto"/>
              <w:ind w:right="11"/>
              <w:rPr>
                <w:sz w:val="20"/>
              </w:rPr>
            </w:pPr>
            <w:r w:rsidRPr="006D487B">
              <w:rPr>
                <w:sz w:val="20"/>
              </w:rPr>
              <w:t>84,145</w:t>
            </w:r>
          </w:p>
        </w:tc>
      </w:tr>
      <w:tr w:rsidR="00F90274" w:rsidRPr="008857C9" w14:paraId="1C742642" w14:textId="77777777" w:rsidTr="00C60BDE">
        <w:trPr>
          <w:cantSplit/>
        </w:trPr>
        <w:tc>
          <w:tcPr>
            <w:tcW w:w="4320" w:type="dxa"/>
          </w:tcPr>
          <w:p w14:paraId="1EC766DC" w14:textId="432A3178" w:rsidR="00F90274" w:rsidRPr="00006D66" w:rsidRDefault="00F90274" w:rsidP="00F90274">
            <w:pPr>
              <w:spacing w:line="240" w:lineRule="auto"/>
              <w:ind w:left="195" w:hanging="184"/>
              <w:rPr>
                <w:sz w:val="20"/>
              </w:rPr>
            </w:pPr>
            <w:r w:rsidRPr="00006D66">
              <w:rPr>
                <w:sz w:val="20"/>
              </w:rPr>
              <w:t>Accrued expenses</w:t>
            </w:r>
          </w:p>
        </w:tc>
        <w:tc>
          <w:tcPr>
            <w:tcW w:w="1080" w:type="dxa"/>
            <w:vAlign w:val="bottom"/>
          </w:tcPr>
          <w:p w14:paraId="62C1C6A8" w14:textId="0350FC42" w:rsidR="00F90274" w:rsidRPr="00006D66" w:rsidRDefault="007A2624" w:rsidP="00F90274">
            <w:pPr>
              <w:pStyle w:val="acctfourfigures"/>
              <w:tabs>
                <w:tab w:val="clear" w:pos="765"/>
                <w:tab w:val="decimal" w:pos="919"/>
              </w:tabs>
              <w:spacing w:line="240" w:lineRule="auto"/>
              <w:ind w:right="11"/>
              <w:rPr>
                <w:sz w:val="20"/>
              </w:rPr>
            </w:pPr>
            <w:r w:rsidRPr="007A2624">
              <w:rPr>
                <w:sz w:val="20"/>
              </w:rPr>
              <w:t>18,098</w:t>
            </w:r>
          </w:p>
        </w:tc>
        <w:tc>
          <w:tcPr>
            <w:tcW w:w="180" w:type="dxa"/>
            <w:vAlign w:val="bottom"/>
          </w:tcPr>
          <w:p w14:paraId="3EEF18D6"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7598A29B" w14:textId="15870928" w:rsidR="00F90274" w:rsidRPr="00006D66" w:rsidRDefault="00F90274" w:rsidP="00F90274">
            <w:pPr>
              <w:pStyle w:val="acctfourfigures"/>
              <w:tabs>
                <w:tab w:val="clear" w:pos="765"/>
                <w:tab w:val="decimal" w:pos="919"/>
              </w:tabs>
              <w:spacing w:line="240" w:lineRule="auto"/>
              <w:ind w:right="11"/>
              <w:rPr>
                <w:sz w:val="20"/>
              </w:rPr>
            </w:pPr>
            <w:r w:rsidRPr="006D487B">
              <w:rPr>
                <w:sz w:val="20"/>
              </w:rPr>
              <w:t>38,568</w:t>
            </w:r>
          </w:p>
        </w:tc>
        <w:tc>
          <w:tcPr>
            <w:tcW w:w="180" w:type="dxa"/>
            <w:vAlign w:val="bottom"/>
          </w:tcPr>
          <w:p w14:paraId="7BA2FE7B"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37099D5C" w14:textId="1D20FF81" w:rsidR="00F90274" w:rsidRPr="00006D66" w:rsidRDefault="00F90274" w:rsidP="00F90274">
            <w:pPr>
              <w:pStyle w:val="acctfourfigures"/>
              <w:tabs>
                <w:tab w:val="clear" w:pos="765"/>
                <w:tab w:val="decimal" w:pos="919"/>
              </w:tabs>
              <w:spacing w:line="240" w:lineRule="auto"/>
              <w:ind w:right="11"/>
              <w:rPr>
                <w:sz w:val="20"/>
              </w:rPr>
            </w:pPr>
            <w:r w:rsidRPr="00723C8C">
              <w:rPr>
                <w:sz w:val="20"/>
              </w:rPr>
              <w:t>17,492</w:t>
            </w:r>
          </w:p>
        </w:tc>
        <w:tc>
          <w:tcPr>
            <w:tcW w:w="180" w:type="dxa"/>
            <w:vAlign w:val="bottom"/>
          </w:tcPr>
          <w:p w14:paraId="06E6A2D3" w14:textId="77777777" w:rsidR="00F90274" w:rsidRPr="00006D66" w:rsidRDefault="00F90274" w:rsidP="00F90274">
            <w:pPr>
              <w:pStyle w:val="acctfourfigures"/>
              <w:tabs>
                <w:tab w:val="decimal" w:pos="1958"/>
              </w:tabs>
              <w:spacing w:line="240" w:lineRule="auto"/>
              <w:rPr>
                <w:sz w:val="20"/>
              </w:rPr>
            </w:pPr>
          </w:p>
        </w:tc>
        <w:tc>
          <w:tcPr>
            <w:tcW w:w="1080" w:type="dxa"/>
            <w:vAlign w:val="bottom"/>
          </w:tcPr>
          <w:p w14:paraId="5901284E" w14:textId="4C4069AE" w:rsidR="00F90274" w:rsidRPr="00006D66" w:rsidRDefault="00F90274" w:rsidP="00F90274">
            <w:pPr>
              <w:pStyle w:val="acctfourfigures"/>
              <w:tabs>
                <w:tab w:val="clear" w:pos="765"/>
                <w:tab w:val="decimal" w:pos="919"/>
              </w:tabs>
              <w:spacing w:line="240" w:lineRule="auto"/>
              <w:ind w:right="11"/>
              <w:rPr>
                <w:sz w:val="20"/>
              </w:rPr>
            </w:pPr>
            <w:r w:rsidRPr="006D487B">
              <w:rPr>
                <w:sz w:val="20"/>
              </w:rPr>
              <w:t>38,308</w:t>
            </w:r>
          </w:p>
        </w:tc>
      </w:tr>
      <w:tr w:rsidR="00F90274" w:rsidRPr="008857C9" w14:paraId="3D061E06" w14:textId="77777777" w:rsidTr="00C60BDE">
        <w:trPr>
          <w:cantSplit/>
        </w:trPr>
        <w:tc>
          <w:tcPr>
            <w:tcW w:w="4320" w:type="dxa"/>
          </w:tcPr>
          <w:p w14:paraId="34F8A3F1" w14:textId="5B2832D1" w:rsidR="00F90274" w:rsidRPr="00006D66" w:rsidRDefault="00F90274" w:rsidP="00F90274">
            <w:pPr>
              <w:spacing w:line="240" w:lineRule="auto"/>
              <w:ind w:left="195" w:hanging="184"/>
              <w:rPr>
                <w:sz w:val="20"/>
              </w:rPr>
            </w:pPr>
            <w:r w:rsidRPr="00006D66">
              <w:rPr>
                <w:sz w:val="20"/>
              </w:rPr>
              <w:t>Other</w:t>
            </w:r>
            <w:r>
              <w:rPr>
                <w:sz w:val="20"/>
              </w:rPr>
              <w:t>s</w:t>
            </w:r>
          </w:p>
        </w:tc>
        <w:tc>
          <w:tcPr>
            <w:tcW w:w="1080" w:type="dxa"/>
            <w:tcBorders>
              <w:bottom w:val="single" w:sz="4" w:space="0" w:color="auto"/>
            </w:tcBorders>
          </w:tcPr>
          <w:p w14:paraId="41B61BF5" w14:textId="65855A78" w:rsidR="00F90274" w:rsidRPr="00006D66" w:rsidRDefault="007A2624" w:rsidP="00F90274">
            <w:pPr>
              <w:pStyle w:val="acctfourfigures"/>
              <w:tabs>
                <w:tab w:val="clear" w:pos="765"/>
                <w:tab w:val="decimal" w:pos="919"/>
              </w:tabs>
              <w:spacing w:line="240" w:lineRule="auto"/>
              <w:ind w:right="11"/>
              <w:rPr>
                <w:sz w:val="20"/>
              </w:rPr>
            </w:pPr>
            <w:r w:rsidRPr="007A2624">
              <w:rPr>
                <w:sz w:val="20"/>
              </w:rPr>
              <w:t>80,996</w:t>
            </w:r>
          </w:p>
        </w:tc>
        <w:tc>
          <w:tcPr>
            <w:tcW w:w="180" w:type="dxa"/>
            <w:vAlign w:val="bottom"/>
          </w:tcPr>
          <w:p w14:paraId="025B63D1" w14:textId="77777777" w:rsidR="00F90274" w:rsidRPr="00006D66" w:rsidRDefault="00F90274" w:rsidP="00F90274">
            <w:pPr>
              <w:pStyle w:val="acctfourfigures"/>
              <w:tabs>
                <w:tab w:val="decimal" w:pos="1958"/>
              </w:tabs>
              <w:spacing w:line="240" w:lineRule="auto"/>
              <w:rPr>
                <w:sz w:val="20"/>
              </w:rPr>
            </w:pPr>
          </w:p>
        </w:tc>
        <w:tc>
          <w:tcPr>
            <w:tcW w:w="1080" w:type="dxa"/>
            <w:tcBorders>
              <w:bottom w:val="single" w:sz="4" w:space="0" w:color="auto"/>
            </w:tcBorders>
          </w:tcPr>
          <w:p w14:paraId="07110C4A" w14:textId="066A9F5A" w:rsidR="00F90274" w:rsidRPr="00006D66" w:rsidRDefault="00F90274" w:rsidP="00F90274">
            <w:pPr>
              <w:pStyle w:val="acctfourfigures"/>
              <w:tabs>
                <w:tab w:val="clear" w:pos="765"/>
                <w:tab w:val="decimal" w:pos="919"/>
              </w:tabs>
              <w:spacing w:line="240" w:lineRule="auto"/>
              <w:ind w:right="11"/>
              <w:rPr>
                <w:sz w:val="20"/>
              </w:rPr>
            </w:pPr>
            <w:r w:rsidRPr="006D487B">
              <w:rPr>
                <w:sz w:val="20"/>
              </w:rPr>
              <w:t>65,549</w:t>
            </w:r>
          </w:p>
        </w:tc>
        <w:tc>
          <w:tcPr>
            <w:tcW w:w="180" w:type="dxa"/>
            <w:vAlign w:val="bottom"/>
          </w:tcPr>
          <w:p w14:paraId="341131AD" w14:textId="77777777" w:rsidR="00F90274" w:rsidRPr="00006D66" w:rsidRDefault="00F90274" w:rsidP="00F90274">
            <w:pPr>
              <w:pStyle w:val="acctfourfigures"/>
              <w:tabs>
                <w:tab w:val="decimal" w:pos="1958"/>
              </w:tabs>
              <w:spacing w:line="240" w:lineRule="auto"/>
              <w:rPr>
                <w:sz w:val="20"/>
              </w:rPr>
            </w:pPr>
          </w:p>
        </w:tc>
        <w:tc>
          <w:tcPr>
            <w:tcW w:w="1080" w:type="dxa"/>
            <w:tcBorders>
              <w:bottom w:val="single" w:sz="4" w:space="0" w:color="auto"/>
            </w:tcBorders>
          </w:tcPr>
          <w:p w14:paraId="12AB8C90" w14:textId="15F6C963" w:rsidR="00F90274" w:rsidRPr="00006D66" w:rsidRDefault="00F90274" w:rsidP="00F90274">
            <w:pPr>
              <w:pStyle w:val="acctfourfigures"/>
              <w:tabs>
                <w:tab w:val="clear" w:pos="765"/>
                <w:tab w:val="decimal" w:pos="919"/>
              </w:tabs>
              <w:spacing w:line="240" w:lineRule="auto"/>
              <w:ind w:right="11"/>
              <w:rPr>
                <w:sz w:val="20"/>
              </w:rPr>
            </w:pPr>
            <w:r w:rsidRPr="00723C8C">
              <w:rPr>
                <w:sz w:val="20"/>
              </w:rPr>
              <w:t>58,255</w:t>
            </w:r>
          </w:p>
        </w:tc>
        <w:tc>
          <w:tcPr>
            <w:tcW w:w="180" w:type="dxa"/>
            <w:vAlign w:val="bottom"/>
          </w:tcPr>
          <w:p w14:paraId="5A3C28EB" w14:textId="77777777" w:rsidR="00F90274" w:rsidRPr="00006D66" w:rsidRDefault="00F90274" w:rsidP="00F90274">
            <w:pPr>
              <w:pStyle w:val="acctfourfigures"/>
              <w:tabs>
                <w:tab w:val="decimal" w:pos="1958"/>
              </w:tabs>
              <w:spacing w:line="240" w:lineRule="auto"/>
              <w:rPr>
                <w:sz w:val="20"/>
              </w:rPr>
            </w:pPr>
          </w:p>
        </w:tc>
        <w:tc>
          <w:tcPr>
            <w:tcW w:w="1080" w:type="dxa"/>
            <w:tcBorders>
              <w:bottom w:val="single" w:sz="4" w:space="0" w:color="auto"/>
            </w:tcBorders>
          </w:tcPr>
          <w:p w14:paraId="50FAB532" w14:textId="02EE2919" w:rsidR="00F90274" w:rsidRPr="00006D66" w:rsidRDefault="00F90274" w:rsidP="00F90274">
            <w:pPr>
              <w:pStyle w:val="acctfourfigures"/>
              <w:tabs>
                <w:tab w:val="clear" w:pos="765"/>
                <w:tab w:val="decimal" w:pos="919"/>
              </w:tabs>
              <w:spacing w:line="240" w:lineRule="auto"/>
              <w:ind w:right="11"/>
              <w:rPr>
                <w:sz w:val="20"/>
              </w:rPr>
            </w:pPr>
            <w:r w:rsidRPr="006D487B">
              <w:rPr>
                <w:sz w:val="20"/>
              </w:rPr>
              <w:t>50,310</w:t>
            </w:r>
          </w:p>
        </w:tc>
      </w:tr>
      <w:tr w:rsidR="00F90274" w:rsidRPr="008857C9" w14:paraId="0842A605" w14:textId="77777777" w:rsidTr="00C60BDE">
        <w:trPr>
          <w:cantSplit/>
        </w:trPr>
        <w:tc>
          <w:tcPr>
            <w:tcW w:w="4320" w:type="dxa"/>
          </w:tcPr>
          <w:p w14:paraId="2EBAA45F" w14:textId="4DD679C6" w:rsidR="00F90274" w:rsidRPr="00006D66" w:rsidRDefault="00F90274" w:rsidP="00F90274">
            <w:pPr>
              <w:spacing w:line="240" w:lineRule="auto"/>
              <w:ind w:left="195" w:hanging="184"/>
              <w:rPr>
                <w:b/>
                <w:bCs/>
                <w:sz w:val="20"/>
              </w:rPr>
            </w:pPr>
            <w:r w:rsidRPr="00006D66">
              <w:rPr>
                <w:b/>
                <w:bCs/>
                <w:sz w:val="20"/>
              </w:rPr>
              <w:t xml:space="preserve">Total </w:t>
            </w:r>
          </w:p>
        </w:tc>
        <w:tc>
          <w:tcPr>
            <w:tcW w:w="1080" w:type="dxa"/>
            <w:tcBorders>
              <w:top w:val="single" w:sz="4" w:space="0" w:color="auto"/>
              <w:bottom w:val="double" w:sz="4" w:space="0" w:color="auto"/>
            </w:tcBorders>
          </w:tcPr>
          <w:p w14:paraId="4940A255" w14:textId="0363B86C" w:rsidR="00F90274" w:rsidRPr="00006D66" w:rsidRDefault="00F90274" w:rsidP="00F90274">
            <w:pPr>
              <w:pStyle w:val="acctfourfigures"/>
              <w:tabs>
                <w:tab w:val="clear" w:pos="765"/>
                <w:tab w:val="decimal" w:pos="919"/>
              </w:tabs>
              <w:spacing w:line="240" w:lineRule="auto"/>
              <w:ind w:right="11"/>
              <w:rPr>
                <w:b/>
                <w:bCs/>
                <w:sz w:val="20"/>
              </w:rPr>
            </w:pPr>
            <w:r w:rsidRPr="00723C8C">
              <w:rPr>
                <w:b/>
                <w:bCs/>
                <w:sz w:val="20"/>
              </w:rPr>
              <w:t>1,211,027</w:t>
            </w:r>
          </w:p>
        </w:tc>
        <w:tc>
          <w:tcPr>
            <w:tcW w:w="180" w:type="dxa"/>
            <w:vAlign w:val="bottom"/>
          </w:tcPr>
          <w:p w14:paraId="4FA07E34" w14:textId="77777777" w:rsidR="00F90274" w:rsidRPr="00006D66" w:rsidRDefault="00F90274" w:rsidP="00F90274">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5B167D3C" w14:textId="38693550" w:rsidR="00F90274" w:rsidRPr="00006D66" w:rsidRDefault="00F90274" w:rsidP="00F90274">
            <w:pPr>
              <w:pStyle w:val="acctfourfigures"/>
              <w:tabs>
                <w:tab w:val="clear" w:pos="765"/>
                <w:tab w:val="decimal" w:pos="919"/>
              </w:tabs>
              <w:spacing w:line="240" w:lineRule="auto"/>
              <w:ind w:right="11"/>
              <w:rPr>
                <w:b/>
                <w:bCs/>
                <w:sz w:val="20"/>
              </w:rPr>
            </w:pPr>
            <w:r w:rsidRPr="006D487B">
              <w:rPr>
                <w:b/>
                <w:bCs/>
                <w:sz w:val="20"/>
              </w:rPr>
              <w:t>1,236,699</w:t>
            </w:r>
          </w:p>
        </w:tc>
        <w:tc>
          <w:tcPr>
            <w:tcW w:w="180" w:type="dxa"/>
            <w:vAlign w:val="bottom"/>
          </w:tcPr>
          <w:p w14:paraId="08CF59AA" w14:textId="77777777" w:rsidR="00F90274" w:rsidRPr="00006D66" w:rsidRDefault="00F90274" w:rsidP="00F90274">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15AF93B2" w14:textId="3798A66B" w:rsidR="00F90274" w:rsidRPr="00006D66" w:rsidRDefault="00F90274" w:rsidP="00F90274">
            <w:pPr>
              <w:pStyle w:val="acctfourfigures"/>
              <w:tabs>
                <w:tab w:val="clear" w:pos="765"/>
                <w:tab w:val="decimal" w:pos="919"/>
              </w:tabs>
              <w:spacing w:line="240" w:lineRule="auto"/>
              <w:ind w:right="11"/>
              <w:rPr>
                <w:b/>
                <w:bCs/>
                <w:sz w:val="20"/>
              </w:rPr>
            </w:pPr>
            <w:r w:rsidRPr="00723C8C">
              <w:rPr>
                <w:b/>
                <w:bCs/>
                <w:sz w:val="20"/>
              </w:rPr>
              <w:t>1,185,903</w:t>
            </w:r>
          </w:p>
        </w:tc>
        <w:tc>
          <w:tcPr>
            <w:tcW w:w="180" w:type="dxa"/>
            <w:vAlign w:val="bottom"/>
          </w:tcPr>
          <w:p w14:paraId="0BC1CB57" w14:textId="77777777" w:rsidR="00F90274" w:rsidRPr="00006D66" w:rsidRDefault="00F90274" w:rsidP="00F90274">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24A27A82" w14:textId="16E6962C" w:rsidR="00F90274" w:rsidRPr="00006D66" w:rsidRDefault="00F90274" w:rsidP="00F90274">
            <w:pPr>
              <w:pStyle w:val="acctfourfigures"/>
              <w:tabs>
                <w:tab w:val="clear" w:pos="765"/>
                <w:tab w:val="decimal" w:pos="919"/>
              </w:tabs>
              <w:spacing w:line="240" w:lineRule="auto"/>
              <w:ind w:right="11"/>
              <w:rPr>
                <w:b/>
                <w:bCs/>
                <w:sz w:val="20"/>
              </w:rPr>
            </w:pPr>
            <w:r w:rsidRPr="006D487B">
              <w:rPr>
                <w:b/>
                <w:bCs/>
                <w:sz w:val="20"/>
              </w:rPr>
              <w:t>1,221,200</w:t>
            </w:r>
          </w:p>
        </w:tc>
      </w:tr>
    </w:tbl>
    <w:p w14:paraId="2E3605A5" w14:textId="77777777" w:rsidR="00344F46" w:rsidRPr="00344F46" w:rsidRDefault="00344F46" w:rsidP="00344F46">
      <w:pPr>
        <w:spacing w:line="240" w:lineRule="auto"/>
        <w:rPr>
          <w:color w:val="000000"/>
          <w:sz w:val="20"/>
          <w:lang w:val="en-US"/>
        </w:rPr>
      </w:pPr>
    </w:p>
    <w:p w14:paraId="43A25982" w14:textId="3CA8F56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Long</w:t>
      </w:r>
      <w:r w:rsidRPr="00443897">
        <w:rPr>
          <w:sz w:val="22"/>
          <w:szCs w:val="18"/>
          <w:cs/>
          <w:lang w:val="fr-FR" w:bidi="th-TH"/>
        </w:rPr>
        <w:t>-</w:t>
      </w:r>
      <w:r>
        <w:rPr>
          <w:sz w:val="22"/>
          <w:szCs w:val="18"/>
          <w:lang w:val="fr-FR"/>
        </w:rPr>
        <w:t>term borrowings from financial institutions</w:t>
      </w:r>
    </w:p>
    <w:p w14:paraId="11A374E7" w14:textId="77777777" w:rsidR="00D10655" w:rsidRDefault="00D10655" w:rsidP="00E67579">
      <w:pPr>
        <w:spacing w:line="240" w:lineRule="auto"/>
        <w:ind w:left="540"/>
        <w:jc w:val="both"/>
        <w:rPr>
          <w:spacing w:val="-2"/>
          <w:sz w:val="20"/>
        </w:rPr>
      </w:pPr>
    </w:p>
    <w:p w14:paraId="33B565D7" w14:textId="476ACE9C" w:rsidR="00E67579" w:rsidRPr="00AA5E58" w:rsidRDefault="00E67579" w:rsidP="00E67579">
      <w:pPr>
        <w:spacing w:line="240" w:lineRule="auto"/>
        <w:ind w:left="540"/>
        <w:jc w:val="both"/>
        <w:rPr>
          <w:spacing w:val="-2"/>
          <w:sz w:val="20"/>
        </w:rPr>
      </w:pPr>
      <w:r w:rsidRPr="00AA5E58">
        <w:rPr>
          <w:spacing w:val="-2"/>
          <w:sz w:val="20"/>
        </w:rPr>
        <w:t>As at 3</w:t>
      </w:r>
      <w:r>
        <w:rPr>
          <w:spacing w:val="-2"/>
          <w:sz w:val="20"/>
        </w:rPr>
        <w:t>1</w:t>
      </w:r>
      <w:r w:rsidRPr="00443897">
        <w:rPr>
          <w:spacing w:val="-2"/>
          <w:sz w:val="20"/>
          <w:cs/>
          <w:lang w:bidi="th-TH"/>
        </w:rPr>
        <w:t xml:space="preserve"> </w:t>
      </w:r>
      <w:r>
        <w:rPr>
          <w:spacing w:val="-2"/>
          <w:sz w:val="20"/>
        </w:rPr>
        <w:t>December</w:t>
      </w:r>
      <w:r w:rsidRPr="00443897">
        <w:rPr>
          <w:spacing w:val="-2"/>
          <w:sz w:val="20"/>
          <w:cs/>
          <w:lang w:bidi="th-TH"/>
        </w:rPr>
        <w:t xml:space="preserve"> </w:t>
      </w:r>
      <w:r w:rsidRPr="00AA5E58">
        <w:rPr>
          <w:spacing w:val="-2"/>
          <w:sz w:val="20"/>
        </w:rPr>
        <w:t>202</w:t>
      </w:r>
      <w:r w:rsidR="007644A3">
        <w:rPr>
          <w:spacing w:val="-2"/>
          <w:sz w:val="20"/>
        </w:rPr>
        <w:t>2</w:t>
      </w:r>
      <w:r w:rsidRPr="00AA5E58">
        <w:rPr>
          <w:spacing w:val="-2"/>
          <w:sz w:val="20"/>
        </w:rPr>
        <w:t xml:space="preserve"> and 20</w:t>
      </w:r>
      <w:r w:rsidR="00C60BDE">
        <w:rPr>
          <w:spacing w:val="-2"/>
          <w:sz w:val="20"/>
        </w:rPr>
        <w:t>2</w:t>
      </w:r>
      <w:r w:rsidR="007644A3">
        <w:rPr>
          <w:spacing w:val="-2"/>
          <w:sz w:val="20"/>
        </w:rPr>
        <w:t>1</w:t>
      </w:r>
      <w:r w:rsidRPr="00AA5E58">
        <w:rPr>
          <w:spacing w:val="-2"/>
          <w:sz w:val="20"/>
        </w:rPr>
        <w:t xml:space="preserve">, the following are </w:t>
      </w:r>
      <w:r w:rsidRPr="00AA5E58">
        <w:rPr>
          <w:spacing w:val="-2"/>
          <w:sz w:val="20"/>
          <w:lang w:val="en-US" w:bidi="th-TH"/>
        </w:rPr>
        <w:t>long</w:t>
      </w:r>
      <w:r w:rsidRPr="00443897">
        <w:rPr>
          <w:spacing w:val="-2"/>
          <w:sz w:val="20"/>
          <w:cs/>
          <w:lang w:val="en-US" w:bidi="th-TH"/>
        </w:rPr>
        <w:t>-</w:t>
      </w:r>
      <w:r w:rsidRPr="00AA5E58">
        <w:rPr>
          <w:spacing w:val="-2"/>
          <w:sz w:val="20"/>
          <w:lang w:val="en-US" w:bidi="th-TH"/>
        </w:rPr>
        <w:t xml:space="preserve">term </w:t>
      </w:r>
      <w:r w:rsidRPr="00AA5E58">
        <w:rPr>
          <w:spacing w:val="-2"/>
          <w:sz w:val="20"/>
        </w:rPr>
        <w:t>borrowings</w:t>
      </w:r>
      <w:r w:rsidRPr="00443897">
        <w:rPr>
          <w:spacing w:val="-2"/>
          <w:sz w:val="20"/>
          <w:cs/>
          <w:lang w:bidi="th-TH"/>
        </w:rPr>
        <w:t xml:space="preserve"> </w:t>
      </w:r>
      <w:r w:rsidRPr="00AA5E58">
        <w:rPr>
          <w:spacing w:val="-2"/>
          <w:sz w:val="20"/>
        </w:rPr>
        <w:t>from financial institutions</w:t>
      </w:r>
      <w:r w:rsidRPr="00443897">
        <w:rPr>
          <w:spacing w:val="-2"/>
          <w:sz w:val="20"/>
          <w:cs/>
          <w:lang w:bidi="th-TH"/>
        </w:rPr>
        <w:t>.</w:t>
      </w:r>
    </w:p>
    <w:p w14:paraId="5110B0BC" w14:textId="77777777" w:rsidR="00E67579" w:rsidRPr="00AA5E58" w:rsidRDefault="00E67579" w:rsidP="00E67579">
      <w:pPr>
        <w:spacing w:line="240" w:lineRule="auto"/>
        <w:ind w:left="540"/>
        <w:jc w:val="both"/>
        <w:rPr>
          <w:sz w:val="20"/>
        </w:rPr>
      </w:pPr>
    </w:p>
    <w:tbl>
      <w:tblPr>
        <w:tblW w:w="9360" w:type="dxa"/>
        <w:tblInd w:w="450" w:type="dxa"/>
        <w:tblLayout w:type="fixed"/>
        <w:tblLook w:val="0000" w:firstRow="0" w:lastRow="0" w:firstColumn="0" w:lastColumn="0" w:noHBand="0" w:noVBand="0"/>
      </w:tblPr>
      <w:tblGrid>
        <w:gridCol w:w="540"/>
        <w:gridCol w:w="6030"/>
        <w:gridCol w:w="1350"/>
        <w:gridCol w:w="1440"/>
      </w:tblGrid>
      <w:tr w:rsidR="00F264A2" w:rsidRPr="004F0992" w14:paraId="1A353A56" w14:textId="77777777" w:rsidTr="008F15BD">
        <w:trPr>
          <w:trHeight w:val="259"/>
          <w:tblHeader/>
        </w:trPr>
        <w:tc>
          <w:tcPr>
            <w:tcW w:w="6570" w:type="dxa"/>
            <w:gridSpan w:val="2"/>
            <w:vAlign w:val="bottom"/>
          </w:tcPr>
          <w:p w14:paraId="0CFB958E" w14:textId="77777777" w:rsidR="00F264A2" w:rsidRPr="004F0992" w:rsidRDefault="00F264A2" w:rsidP="008F15BD">
            <w:pPr>
              <w:spacing w:line="240" w:lineRule="auto"/>
              <w:ind w:left="102" w:right="12"/>
              <w:jc w:val="right"/>
              <w:rPr>
                <w:sz w:val="20"/>
              </w:rPr>
            </w:pPr>
          </w:p>
        </w:tc>
        <w:tc>
          <w:tcPr>
            <w:tcW w:w="2790" w:type="dxa"/>
            <w:gridSpan w:val="2"/>
            <w:vAlign w:val="center"/>
          </w:tcPr>
          <w:p w14:paraId="2AA52A86" w14:textId="77777777" w:rsidR="00F264A2" w:rsidRPr="004F0992" w:rsidRDefault="00F264A2" w:rsidP="008F15BD">
            <w:pPr>
              <w:tabs>
                <w:tab w:val="decimal" w:pos="1062"/>
              </w:tabs>
              <w:spacing w:line="240" w:lineRule="auto"/>
              <w:jc w:val="center"/>
              <w:rPr>
                <w:b/>
                <w:sz w:val="20"/>
              </w:rPr>
            </w:pPr>
            <w:r w:rsidRPr="004F0992">
              <w:rPr>
                <w:b/>
                <w:sz w:val="20"/>
              </w:rPr>
              <w:t xml:space="preserve">Consolidated and </w:t>
            </w:r>
          </w:p>
          <w:p w14:paraId="1D5D2A87" w14:textId="77777777" w:rsidR="00F264A2" w:rsidRPr="004F0992" w:rsidRDefault="00F264A2" w:rsidP="008F15BD">
            <w:pPr>
              <w:tabs>
                <w:tab w:val="left" w:pos="1512"/>
              </w:tabs>
              <w:spacing w:line="240" w:lineRule="auto"/>
              <w:ind w:left="-105" w:right="-105"/>
              <w:jc w:val="center"/>
              <w:rPr>
                <w:sz w:val="20"/>
              </w:rPr>
            </w:pPr>
            <w:r w:rsidRPr="004F0992">
              <w:rPr>
                <w:b/>
                <w:sz w:val="20"/>
              </w:rPr>
              <w:t>S</w:t>
            </w:r>
            <w:r w:rsidRPr="004F0992">
              <w:rPr>
                <w:b/>
                <w:bCs/>
                <w:sz w:val="20"/>
              </w:rPr>
              <w:t>eparate financial statements</w:t>
            </w:r>
          </w:p>
        </w:tc>
      </w:tr>
      <w:tr w:rsidR="00F264A2" w:rsidRPr="004F0992" w14:paraId="62CBB03E" w14:textId="77777777" w:rsidTr="008F15BD">
        <w:trPr>
          <w:trHeight w:val="259"/>
          <w:tblHeader/>
        </w:trPr>
        <w:tc>
          <w:tcPr>
            <w:tcW w:w="540" w:type="dxa"/>
            <w:vAlign w:val="bottom"/>
          </w:tcPr>
          <w:p w14:paraId="070BBF0D" w14:textId="77777777" w:rsidR="00F264A2" w:rsidRPr="004F0992" w:rsidRDefault="00F264A2" w:rsidP="008F15BD">
            <w:pPr>
              <w:spacing w:line="240" w:lineRule="auto"/>
              <w:jc w:val="center"/>
              <w:rPr>
                <w:b/>
                <w:bCs/>
                <w:sz w:val="20"/>
              </w:rPr>
            </w:pPr>
          </w:p>
        </w:tc>
        <w:tc>
          <w:tcPr>
            <w:tcW w:w="6030" w:type="dxa"/>
          </w:tcPr>
          <w:p w14:paraId="50CB20C2" w14:textId="77777777" w:rsidR="00F264A2" w:rsidRPr="004F0992" w:rsidRDefault="00F264A2" w:rsidP="00875A27">
            <w:pPr>
              <w:spacing w:line="240" w:lineRule="auto"/>
              <w:jc w:val="center"/>
              <w:rPr>
                <w:b/>
                <w:bCs/>
                <w:sz w:val="20"/>
              </w:rPr>
            </w:pPr>
            <w:r w:rsidRPr="004F0992">
              <w:rPr>
                <w:b/>
                <w:bCs/>
                <w:sz w:val="20"/>
              </w:rPr>
              <w:t xml:space="preserve">Loan facility </w:t>
            </w:r>
            <w:r w:rsidRPr="00AE277C">
              <w:rPr>
                <w:b/>
                <w:bCs/>
                <w:sz w:val="20"/>
                <w:cs/>
                <w:lang w:bidi="th-TH"/>
              </w:rPr>
              <w:t>/</w:t>
            </w:r>
            <w:r w:rsidRPr="004F0992">
              <w:rPr>
                <w:b/>
                <w:bCs/>
                <w:sz w:val="20"/>
              </w:rPr>
              <w:t xml:space="preserve"> Repayment schedule</w:t>
            </w:r>
          </w:p>
        </w:tc>
        <w:tc>
          <w:tcPr>
            <w:tcW w:w="1350" w:type="dxa"/>
            <w:vAlign w:val="bottom"/>
          </w:tcPr>
          <w:p w14:paraId="1BB4A39F" w14:textId="03515B6B" w:rsidR="00F264A2" w:rsidRPr="004F0992" w:rsidRDefault="00F264A2" w:rsidP="008F15BD">
            <w:pPr>
              <w:spacing w:line="240" w:lineRule="auto"/>
              <w:ind w:right="12"/>
              <w:jc w:val="center"/>
              <w:rPr>
                <w:sz w:val="20"/>
              </w:rPr>
            </w:pPr>
            <w:r>
              <w:rPr>
                <w:sz w:val="20"/>
              </w:rPr>
              <w:t>202</w:t>
            </w:r>
            <w:r w:rsidR="007644A3">
              <w:rPr>
                <w:sz w:val="20"/>
              </w:rPr>
              <w:t>2</w:t>
            </w:r>
          </w:p>
        </w:tc>
        <w:tc>
          <w:tcPr>
            <w:tcW w:w="1440" w:type="dxa"/>
            <w:vAlign w:val="bottom"/>
          </w:tcPr>
          <w:p w14:paraId="1F282978" w14:textId="487F0723" w:rsidR="00F264A2" w:rsidRPr="004F0992" w:rsidRDefault="00F264A2" w:rsidP="008F15BD">
            <w:pPr>
              <w:spacing w:line="240" w:lineRule="auto"/>
              <w:ind w:right="12"/>
              <w:jc w:val="center"/>
              <w:rPr>
                <w:sz w:val="20"/>
              </w:rPr>
            </w:pPr>
            <w:r w:rsidRPr="004F0992">
              <w:rPr>
                <w:sz w:val="20"/>
              </w:rPr>
              <w:t>202</w:t>
            </w:r>
            <w:r w:rsidR="007644A3">
              <w:rPr>
                <w:sz w:val="20"/>
              </w:rPr>
              <w:t>1</w:t>
            </w:r>
          </w:p>
        </w:tc>
      </w:tr>
      <w:tr w:rsidR="00F264A2" w:rsidRPr="004F0992" w14:paraId="2897C223" w14:textId="77777777" w:rsidTr="008F15BD">
        <w:trPr>
          <w:tblHeader/>
        </w:trPr>
        <w:tc>
          <w:tcPr>
            <w:tcW w:w="540" w:type="dxa"/>
          </w:tcPr>
          <w:p w14:paraId="3B351796" w14:textId="77777777" w:rsidR="00F264A2" w:rsidRPr="004F0992" w:rsidRDefault="00F264A2" w:rsidP="008F15BD">
            <w:pPr>
              <w:spacing w:line="240" w:lineRule="auto"/>
              <w:ind w:left="34"/>
              <w:jc w:val="center"/>
              <w:rPr>
                <w:sz w:val="20"/>
              </w:rPr>
            </w:pPr>
          </w:p>
        </w:tc>
        <w:tc>
          <w:tcPr>
            <w:tcW w:w="6030" w:type="dxa"/>
          </w:tcPr>
          <w:p w14:paraId="7ED69FE4" w14:textId="77777777" w:rsidR="00F264A2" w:rsidRPr="004F0992" w:rsidRDefault="00F264A2" w:rsidP="008F15BD">
            <w:pPr>
              <w:spacing w:line="240" w:lineRule="auto"/>
              <w:ind w:right="-115"/>
              <w:jc w:val="center"/>
              <w:rPr>
                <w:sz w:val="20"/>
                <w:lang w:val="en-US"/>
              </w:rPr>
            </w:pPr>
          </w:p>
        </w:tc>
        <w:tc>
          <w:tcPr>
            <w:tcW w:w="2790" w:type="dxa"/>
            <w:gridSpan w:val="2"/>
            <w:vAlign w:val="center"/>
          </w:tcPr>
          <w:p w14:paraId="0AC0FC32" w14:textId="77777777" w:rsidR="00F264A2" w:rsidRPr="004F0992" w:rsidRDefault="00F264A2" w:rsidP="008F15BD">
            <w:pPr>
              <w:tabs>
                <w:tab w:val="decimal" w:pos="1067"/>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3B4B9E" w:rsidRPr="004F0992" w14:paraId="47F84845" w14:textId="77777777" w:rsidTr="008F15BD">
        <w:trPr>
          <w:trHeight w:val="259"/>
        </w:trPr>
        <w:tc>
          <w:tcPr>
            <w:tcW w:w="540" w:type="dxa"/>
          </w:tcPr>
          <w:p w14:paraId="7BCDB665" w14:textId="48FC38E4" w:rsidR="003B4B9E" w:rsidRPr="004F0992" w:rsidRDefault="003B4B9E" w:rsidP="003B4B9E">
            <w:pPr>
              <w:spacing w:line="240" w:lineRule="auto"/>
              <w:ind w:left="-16"/>
              <w:rPr>
                <w:sz w:val="20"/>
              </w:rPr>
            </w:pPr>
            <w:r>
              <w:rPr>
                <w:sz w:val="20"/>
              </w:rPr>
              <w:t>1</w:t>
            </w:r>
          </w:p>
        </w:tc>
        <w:tc>
          <w:tcPr>
            <w:tcW w:w="6030" w:type="dxa"/>
          </w:tcPr>
          <w:p w14:paraId="1DDB4923" w14:textId="1F4E2DE3" w:rsidR="003B4B9E" w:rsidRPr="004F0992" w:rsidRDefault="003B4B9E" w:rsidP="003B4B9E">
            <w:pPr>
              <w:spacing w:line="240" w:lineRule="atLeast"/>
              <w:ind w:left="249" w:right="-115" w:hanging="249"/>
              <w:rPr>
                <w:sz w:val="20"/>
              </w:rPr>
            </w:pPr>
            <w:r w:rsidRPr="004F0992">
              <w:rPr>
                <w:sz w:val="20"/>
              </w:rPr>
              <w:t xml:space="preserve">Credit facility amounting to Baht 500 million, repayable principal equally every 3 months within </w:t>
            </w:r>
            <w:r>
              <w:rPr>
                <w:sz w:val="20"/>
              </w:rPr>
              <w:t>February 2023</w:t>
            </w:r>
            <w:r w:rsidRPr="004F0992">
              <w:rPr>
                <w:sz w:val="20"/>
              </w:rPr>
              <w:t>, and interest charged at a fixed rate, payable every 3 months</w:t>
            </w:r>
          </w:p>
        </w:tc>
        <w:tc>
          <w:tcPr>
            <w:tcW w:w="1350" w:type="dxa"/>
            <w:vAlign w:val="bottom"/>
          </w:tcPr>
          <w:p w14:paraId="009194B7" w14:textId="132A08CA" w:rsidR="003B4B9E" w:rsidRPr="00B10317" w:rsidRDefault="003B4B9E" w:rsidP="003B4B9E">
            <w:pPr>
              <w:tabs>
                <w:tab w:val="decimal" w:pos="1067"/>
              </w:tabs>
              <w:spacing w:line="240" w:lineRule="auto"/>
              <w:rPr>
                <w:sz w:val="20"/>
              </w:rPr>
            </w:pPr>
            <w:r w:rsidRPr="009F746B">
              <w:rPr>
                <w:sz w:val="20"/>
              </w:rPr>
              <w:t>41,667</w:t>
            </w:r>
          </w:p>
        </w:tc>
        <w:tc>
          <w:tcPr>
            <w:tcW w:w="1440" w:type="dxa"/>
            <w:vAlign w:val="bottom"/>
          </w:tcPr>
          <w:p w14:paraId="6C02F184" w14:textId="5E8784C4" w:rsidR="003B4B9E" w:rsidRPr="00B10317" w:rsidRDefault="003B4B9E" w:rsidP="003B4B9E">
            <w:pPr>
              <w:tabs>
                <w:tab w:val="decimal" w:pos="1152"/>
              </w:tabs>
              <w:spacing w:line="240" w:lineRule="auto"/>
              <w:rPr>
                <w:sz w:val="20"/>
              </w:rPr>
            </w:pPr>
            <w:r>
              <w:rPr>
                <w:sz w:val="20"/>
                <w:lang w:bidi="th-TH"/>
              </w:rPr>
              <w:t>208,333</w:t>
            </w:r>
          </w:p>
        </w:tc>
      </w:tr>
      <w:tr w:rsidR="003B4B9E" w:rsidRPr="004F0992" w14:paraId="5915A727" w14:textId="77777777" w:rsidTr="008F15BD">
        <w:trPr>
          <w:trHeight w:val="259"/>
        </w:trPr>
        <w:tc>
          <w:tcPr>
            <w:tcW w:w="540" w:type="dxa"/>
          </w:tcPr>
          <w:p w14:paraId="19BDE749" w14:textId="3EDEA1DB" w:rsidR="003B4B9E" w:rsidRPr="004F0992" w:rsidRDefault="003B4B9E" w:rsidP="003B4B9E">
            <w:pPr>
              <w:spacing w:line="240" w:lineRule="atLeast"/>
              <w:ind w:left="-16"/>
              <w:rPr>
                <w:sz w:val="20"/>
              </w:rPr>
            </w:pPr>
            <w:r>
              <w:rPr>
                <w:sz w:val="20"/>
              </w:rPr>
              <w:t>2</w:t>
            </w:r>
          </w:p>
        </w:tc>
        <w:tc>
          <w:tcPr>
            <w:tcW w:w="6030" w:type="dxa"/>
          </w:tcPr>
          <w:p w14:paraId="255EA3E7" w14:textId="77777777" w:rsidR="003B4B9E" w:rsidRPr="004F0992" w:rsidRDefault="003B4B9E" w:rsidP="003B4B9E">
            <w:pPr>
              <w:spacing w:line="240" w:lineRule="atLeast"/>
              <w:ind w:left="249" w:right="-115" w:hanging="249"/>
              <w:rPr>
                <w:sz w:val="20"/>
              </w:rPr>
            </w:pPr>
            <w:r w:rsidRPr="004F0992">
              <w:rPr>
                <w:sz w:val="20"/>
              </w:rPr>
              <w:t>Credit facility amounting to Baht 1,000 million, repayable principal within April 2022, and interest charged at a fixed rate, payable every</w:t>
            </w:r>
            <w:r w:rsidRPr="00AE277C">
              <w:rPr>
                <w:sz w:val="20"/>
                <w:cs/>
                <w:lang w:bidi="th-TH"/>
              </w:rPr>
              <w:t xml:space="preserve"> </w:t>
            </w:r>
            <w:r w:rsidRPr="004F0992">
              <w:rPr>
                <w:sz w:val="20"/>
              </w:rPr>
              <w:br/>
              <w:t>3 months</w:t>
            </w:r>
          </w:p>
        </w:tc>
        <w:tc>
          <w:tcPr>
            <w:tcW w:w="1350" w:type="dxa"/>
            <w:vAlign w:val="bottom"/>
          </w:tcPr>
          <w:p w14:paraId="3AC29A3A" w14:textId="4E9FDF22" w:rsidR="003B4B9E" w:rsidRPr="00B10317" w:rsidRDefault="003B4B9E" w:rsidP="003B4B9E">
            <w:pPr>
              <w:tabs>
                <w:tab w:val="decimal" w:pos="1065"/>
              </w:tabs>
              <w:spacing w:line="240" w:lineRule="atLeast"/>
              <w:ind w:right="-115"/>
              <w:rPr>
                <w:sz w:val="20"/>
              </w:rPr>
            </w:pPr>
            <w:r>
              <w:rPr>
                <w:sz w:val="20"/>
              </w:rPr>
              <w:t>-</w:t>
            </w:r>
          </w:p>
        </w:tc>
        <w:tc>
          <w:tcPr>
            <w:tcW w:w="1440" w:type="dxa"/>
            <w:vAlign w:val="bottom"/>
          </w:tcPr>
          <w:p w14:paraId="56A37D95" w14:textId="09ADA14F" w:rsidR="003B4B9E" w:rsidRPr="00B10317" w:rsidRDefault="003B4B9E" w:rsidP="003B4B9E">
            <w:pPr>
              <w:tabs>
                <w:tab w:val="decimal" w:pos="1152"/>
              </w:tabs>
              <w:spacing w:line="240" w:lineRule="atLeast"/>
              <w:rPr>
                <w:sz w:val="20"/>
                <w:cs/>
                <w:lang w:bidi="th-TH"/>
              </w:rPr>
            </w:pPr>
            <w:r w:rsidRPr="00B10317">
              <w:rPr>
                <w:sz w:val="20"/>
              </w:rPr>
              <w:t>1,000,000</w:t>
            </w:r>
          </w:p>
        </w:tc>
      </w:tr>
      <w:tr w:rsidR="003B4B9E" w:rsidRPr="004F0992" w14:paraId="635EB7E1" w14:textId="77777777" w:rsidTr="008F15BD">
        <w:trPr>
          <w:trHeight w:val="259"/>
        </w:trPr>
        <w:tc>
          <w:tcPr>
            <w:tcW w:w="540" w:type="dxa"/>
          </w:tcPr>
          <w:p w14:paraId="51F267D4" w14:textId="43F0C7EA" w:rsidR="003B4B9E" w:rsidRPr="004F0992" w:rsidRDefault="003B4B9E" w:rsidP="003B4B9E">
            <w:pPr>
              <w:spacing w:line="240" w:lineRule="atLeast"/>
              <w:ind w:left="-16"/>
              <w:rPr>
                <w:sz w:val="20"/>
              </w:rPr>
            </w:pPr>
            <w:r>
              <w:rPr>
                <w:sz w:val="20"/>
              </w:rPr>
              <w:t>3</w:t>
            </w:r>
          </w:p>
        </w:tc>
        <w:tc>
          <w:tcPr>
            <w:tcW w:w="6030" w:type="dxa"/>
          </w:tcPr>
          <w:p w14:paraId="5B85FF23" w14:textId="77777777" w:rsidR="003B4B9E" w:rsidRPr="004F0992" w:rsidRDefault="003B4B9E" w:rsidP="003B4B9E">
            <w:pPr>
              <w:spacing w:line="240" w:lineRule="atLeast"/>
              <w:ind w:left="249" w:right="-115" w:hanging="249"/>
              <w:rPr>
                <w:sz w:val="20"/>
              </w:rPr>
            </w:pPr>
            <w:r w:rsidRPr="004F0992">
              <w:rPr>
                <w:sz w:val="20"/>
              </w:rPr>
              <w:t>Credit facility amounting to Baht 4,958 million, repayable principal within July 2022, and interest charged at a fixed rate,</w:t>
            </w:r>
            <w:r w:rsidRPr="00AE277C">
              <w:rPr>
                <w:sz w:val="20"/>
                <w:cs/>
                <w:lang w:bidi="th-TH"/>
              </w:rPr>
              <w:t xml:space="preserve"> </w:t>
            </w:r>
            <w:r w:rsidRPr="004F0992">
              <w:rPr>
                <w:sz w:val="20"/>
              </w:rPr>
              <w:t>payable monthly</w:t>
            </w:r>
          </w:p>
        </w:tc>
        <w:tc>
          <w:tcPr>
            <w:tcW w:w="1350" w:type="dxa"/>
            <w:vAlign w:val="bottom"/>
          </w:tcPr>
          <w:p w14:paraId="3E99DAB9" w14:textId="66400C91" w:rsidR="003B4B9E" w:rsidRPr="00B10317" w:rsidRDefault="003B4B9E" w:rsidP="003B4B9E">
            <w:pPr>
              <w:tabs>
                <w:tab w:val="decimal" w:pos="1065"/>
              </w:tabs>
              <w:spacing w:line="240" w:lineRule="atLeast"/>
              <w:ind w:right="-115"/>
              <w:rPr>
                <w:sz w:val="20"/>
              </w:rPr>
            </w:pPr>
            <w:r>
              <w:rPr>
                <w:sz w:val="20"/>
              </w:rPr>
              <w:t>-</w:t>
            </w:r>
          </w:p>
        </w:tc>
        <w:tc>
          <w:tcPr>
            <w:tcW w:w="1440" w:type="dxa"/>
            <w:vAlign w:val="bottom"/>
          </w:tcPr>
          <w:p w14:paraId="2F68D276" w14:textId="75ACF382" w:rsidR="003B4B9E" w:rsidRPr="00B10317" w:rsidRDefault="003B4B9E" w:rsidP="003B4B9E">
            <w:pPr>
              <w:tabs>
                <w:tab w:val="decimal" w:pos="1152"/>
              </w:tabs>
              <w:spacing w:line="240" w:lineRule="atLeast"/>
              <w:rPr>
                <w:sz w:val="20"/>
                <w:lang w:bidi="th-TH"/>
              </w:rPr>
            </w:pPr>
            <w:r w:rsidRPr="00B10317">
              <w:rPr>
                <w:sz w:val="20"/>
              </w:rPr>
              <w:t>4,958,000</w:t>
            </w:r>
          </w:p>
        </w:tc>
      </w:tr>
      <w:tr w:rsidR="003B4B9E" w:rsidRPr="00114065" w14:paraId="6BE66210" w14:textId="77777777" w:rsidTr="008F15BD">
        <w:trPr>
          <w:trHeight w:val="259"/>
        </w:trPr>
        <w:tc>
          <w:tcPr>
            <w:tcW w:w="540" w:type="dxa"/>
          </w:tcPr>
          <w:p w14:paraId="43C129B9" w14:textId="5088F7CC" w:rsidR="003B4B9E" w:rsidRPr="004F0992" w:rsidRDefault="003B4B9E" w:rsidP="003B4B9E">
            <w:pPr>
              <w:spacing w:line="240" w:lineRule="atLeast"/>
              <w:ind w:left="-16"/>
              <w:rPr>
                <w:sz w:val="20"/>
              </w:rPr>
            </w:pPr>
            <w:r>
              <w:rPr>
                <w:sz w:val="20"/>
              </w:rPr>
              <w:t>4</w:t>
            </w:r>
          </w:p>
        </w:tc>
        <w:tc>
          <w:tcPr>
            <w:tcW w:w="6030" w:type="dxa"/>
          </w:tcPr>
          <w:p w14:paraId="646A8921" w14:textId="77777777" w:rsidR="003B4B9E" w:rsidRPr="004F0992" w:rsidRDefault="003B4B9E" w:rsidP="003B4B9E">
            <w:pPr>
              <w:spacing w:line="240" w:lineRule="atLeast"/>
              <w:ind w:left="249" w:right="-115" w:hanging="249"/>
              <w:rPr>
                <w:sz w:val="20"/>
              </w:rPr>
            </w:pPr>
            <w:r w:rsidRPr="004F0992">
              <w:rPr>
                <w:sz w:val="20"/>
              </w:rPr>
              <w:t>Credit facility amounting to Baht 1,000 million, repayable principal within September 2022, and interest charged at a fixed rate, payable monthly</w:t>
            </w:r>
          </w:p>
        </w:tc>
        <w:tc>
          <w:tcPr>
            <w:tcW w:w="1350" w:type="dxa"/>
            <w:vAlign w:val="bottom"/>
          </w:tcPr>
          <w:p w14:paraId="661B988B" w14:textId="422F0220" w:rsidR="003B4B9E" w:rsidRPr="00B10317" w:rsidRDefault="003B4B9E" w:rsidP="003B4B9E">
            <w:pPr>
              <w:tabs>
                <w:tab w:val="decimal" w:pos="1065"/>
              </w:tabs>
              <w:spacing w:line="240" w:lineRule="atLeast"/>
              <w:ind w:right="-115"/>
              <w:rPr>
                <w:sz w:val="20"/>
              </w:rPr>
            </w:pPr>
            <w:r>
              <w:rPr>
                <w:sz w:val="20"/>
              </w:rPr>
              <w:t>-</w:t>
            </w:r>
          </w:p>
        </w:tc>
        <w:tc>
          <w:tcPr>
            <w:tcW w:w="1440" w:type="dxa"/>
            <w:vAlign w:val="bottom"/>
          </w:tcPr>
          <w:p w14:paraId="4BB7F95E" w14:textId="288071BE" w:rsidR="003B4B9E" w:rsidRPr="00114065" w:rsidRDefault="003B4B9E" w:rsidP="003B4B9E">
            <w:pPr>
              <w:tabs>
                <w:tab w:val="decimal" w:pos="1154"/>
              </w:tabs>
              <w:spacing w:line="240" w:lineRule="atLeast"/>
              <w:ind w:right="-115"/>
              <w:rPr>
                <w:sz w:val="20"/>
                <w:lang w:val="en-US"/>
              </w:rPr>
            </w:pPr>
            <w:r w:rsidRPr="00B10317">
              <w:rPr>
                <w:sz w:val="20"/>
              </w:rPr>
              <w:t>1,000,000</w:t>
            </w:r>
          </w:p>
        </w:tc>
      </w:tr>
      <w:tr w:rsidR="003B4B9E" w:rsidRPr="00114065" w14:paraId="52A7453F" w14:textId="77777777" w:rsidTr="008F15BD">
        <w:trPr>
          <w:trHeight w:val="259"/>
        </w:trPr>
        <w:tc>
          <w:tcPr>
            <w:tcW w:w="540" w:type="dxa"/>
          </w:tcPr>
          <w:p w14:paraId="004CF4A1" w14:textId="2EE1DC5E" w:rsidR="003B4B9E" w:rsidRPr="004F0992" w:rsidRDefault="003B4B9E" w:rsidP="003B4B9E">
            <w:pPr>
              <w:spacing w:line="240" w:lineRule="atLeast"/>
              <w:ind w:left="-16"/>
              <w:rPr>
                <w:sz w:val="20"/>
              </w:rPr>
            </w:pPr>
            <w:r>
              <w:rPr>
                <w:sz w:val="20"/>
              </w:rPr>
              <w:t>5</w:t>
            </w:r>
          </w:p>
        </w:tc>
        <w:tc>
          <w:tcPr>
            <w:tcW w:w="6030" w:type="dxa"/>
          </w:tcPr>
          <w:p w14:paraId="23517EDC" w14:textId="77777777" w:rsidR="003B4B9E" w:rsidRPr="004F0992" w:rsidRDefault="003B4B9E" w:rsidP="003B4B9E">
            <w:pPr>
              <w:spacing w:line="240" w:lineRule="atLeast"/>
              <w:ind w:left="249" w:right="-115" w:hanging="249"/>
              <w:rPr>
                <w:sz w:val="20"/>
              </w:rPr>
            </w:pPr>
            <w:r w:rsidRPr="004F0992">
              <w:rPr>
                <w:sz w:val="20"/>
              </w:rPr>
              <w:t>Credit facility amounting to Baht 500 million, repayable principal within April</w:t>
            </w:r>
            <w:r w:rsidRPr="00BF7DBD">
              <w:rPr>
                <w:sz w:val="20"/>
              </w:rPr>
              <w:t xml:space="preserve"> 202</w:t>
            </w:r>
            <w:r>
              <w:rPr>
                <w:sz w:val="20"/>
              </w:rPr>
              <w:t>4</w:t>
            </w:r>
            <w:r w:rsidRPr="004F0992">
              <w:rPr>
                <w:sz w:val="20"/>
              </w:rPr>
              <w:t>, and interest charged at a fixed rate, payable monthly</w:t>
            </w:r>
          </w:p>
        </w:tc>
        <w:tc>
          <w:tcPr>
            <w:tcW w:w="1350" w:type="dxa"/>
            <w:vAlign w:val="bottom"/>
          </w:tcPr>
          <w:p w14:paraId="087C8482" w14:textId="20714B3C" w:rsidR="003B4B9E" w:rsidRPr="00B10317" w:rsidRDefault="003B4B9E" w:rsidP="003B4B9E">
            <w:pPr>
              <w:tabs>
                <w:tab w:val="decimal" w:pos="1065"/>
              </w:tabs>
              <w:spacing w:line="240" w:lineRule="atLeast"/>
              <w:ind w:right="-115"/>
              <w:rPr>
                <w:sz w:val="20"/>
              </w:rPr>
            </w:pPr>
            <w:r w:rsidRPr="00BD4559">
              <w:rPr>
                <w:sz w:val="20"/>
              </w:rPr>
              <w:t>500,000</w:t>
            </w:r>
          </w:p>
        </w:tc>
        <w:tc>
          <w:tcPr>
            <w:tcW w:w="1440" w:type="dxa"/>
            <w:vAlign w:val="bottom"/>
          </w:tcPr>
          <w:p w14:paraId="2BF43523" w14:textId="0877ABEC" w:rsidR="003B4B9E" w:rsidRPr="00114065" w:rsidRDefault="003B4B9E" w:rsidP="003B4B9E">
            <w:pPr>
              <w:tabs>
                <w:tab w:val="decimal" w:pos="1154"/>
              </w:tabs>
              <w:spacing w:line="240" w:lineRule="atLeast"/>
              <w:ind w:right="-115"/>
              <w:rPr>
                <w:sz w:val="20"/>
                <w:lang w:val="en-US"/>
              </w:rPr>
            </w:pPr>
            <w:r w:rsidRPr="00B10317">
              <w:rPr>
                <w:sz w:val="20"/>
              </w:rPr>
              <w:t>500,000</w:t>
            </w:r>
          </w:p>
        </w:tc>
      </w:tr>
      <w:tr w:rsidR="003B4B9E" w:rsidRPr="00114065" w14:paraId="6CDE2599" w14:textId="77777777" w:rsidTr="008F15BD">
        <w:trPr>
          <w:trHeight w:val="259"/>
        </w:trPr>
        <w:tc>
          <w:tcPr>
            <w:tcW w:w="540" w:type="dxa"/>
          </w:tcPr>
          <w:p w14:paraId="7618714D" w14:textId="57AE3CE8" w:rsidR="003B4B9E" w:rsidRPr="004F0992" w:rsidRDefault="003B4B9E" w:rsidP="003B4B9E">
            <w:pPr>
              <w:spacing w:line="240" w:lineRule="atLeast"/>
              <w:ind w:left="-16"/>
              <w:rPr>
                <w:sz w:val="20"/>
              </w:rPr>
            </w:pPr>
            <w:r>
              <w:rPr>
                <w:sz w:val="20"/>
              </w:rPr>
              <w:t>6</w:t>
            </w:r>
          </w:p>
        </w:tc>
        <w:tc>
          <w:tcPr>
            <w:tcW w:w="6030" w:type="dxa"/>
          </w:tcPr>
          <w:p w14:paraId="22BF9B00" w14:textId="77777777" w:rsidR="003B4B9E" w:rsidRPr="004F0992" w:rsidRDefault="003B4B9E" w:rsidP="003B4B9E">
            <w:pPr>
              <w:spacing w:line="240" w:lineRule="atLeast"/>
              <w:ind w:left="249" w:right="-115" w:hanging="249"/>
              <w:rPr>
                <w:sz w:val="20"/>
              </w:rPr>
            </w:pPr>
            <w:r w:rsidRPr="004F0992">
              <w:rPr>
                <w:sz w:val="20"/>
              </w:rPr>
              <w:t xml:space="preserve">Credit facility amounting to Baht 500 million, repayable principal equally every 3 months within April </w:t>
            </w:r>
            <w:r w:rsidRPr="00AE277C">
              <w:rPr>
                <w:sz w:val="20"/>
              </w:rPr>
              <w:t>2024</w:t>
            </w:r>
            <w:r w:rsidRPr="004F0992">
              <w:rPr>
                <w:sz w:val="20"/>
              </w:rPr>
              <w:t xml:space="preserve">, and interest charged at a fixed rate, payable </w:t>
            </w:r>
            <w:r w:rsidRPr="00AE277C">
              <w:rPr>
                <w:sz w:val="20"/>
              </w:rPr>
              <w:t>every 3 months</w:t>
            </w:r>
          </w:p>
        </w:tc>
        <w:tc>
          <w:tcPr>
            <w:tcW w:w="1350" w:type="dxa"/>
            <w:vAlign w:val="bottom"/>
          </w:tcPr>
          <w:p w14:paraId="2BAA0493" w14:textId="35600CD2" w:rsidR="003B4B9E" w:rsidRPr="00B10317" w:rsidRDefault="003B4B9E" w:rsidP="003B4B9E">
            <w:pPr>
              <w:tabs>
                <w:tab w:val="decimal" w:pos="1065"/>
              </w:tabs>
              <w:spacing w:line="240" w:lineRule="atLeast"/>
              <w:ind w:right="-115"/>
              <w:rPr>
                <w:sz w:val="20"/>
                <w:lang w:val="en-US"/>
              </w:rPr>
            </w:pPr>
            <w:r w:rsidRPr="009F746B">
              <w:rPr>
                <w:sz w:val="20"/>
                <w:lang w:val="en-US"/>
              </w:rPr>
              <w:t>250,000</w:t>
            </w:r>
          </w:p>
        </w:tc>
        <w:tc>
          <w:tcPr>
            <w:tcW w:w="1440" w:type="dxa"/>
            <w:vAlign w:val="bottom"/>
          </w:tcPr>
          <w:p w14:paraId="347E505F" w14:textId="30AA4BC9" w:rsidR="003B4B9E" w:rsidRPr="00114065" w:rsidRDefault="003B4B9E" w:rsidP="003B4B9E">
            <w:pPr>
              <w:tabs>
                <w:tab w:val="decimal" w:pos="1154"/>
              </w:tabs>
              <w:spacing w:line="240" w:lineRule="atLeast"/>
              <w:ind w:right="-115"/>
              <w:rPr>
                <w:sz w:val="20"/>
                <w:rtl/>
                <w:cs/>
                <w:lang w:val="en-US"/>
              </w:rPr>
            </w:pPr>
            <w:r w:rsidRPr="00B10317">
              <w:rPr>
                <w:sz w:val="20"/>
                <w:lang w:val="en-US"/>
              </w:rPr>
              <w:t>416,667</w:t>
            </w:r>
          </w:p>
        </w:tc>
      </w:tr>
      <w:tr w:rsidR="003B4B9E" w:rsidRPr="00114065" w14:paraId="625CF142" w14:textId="77777777" w:rsidTr="008F15BD">
        <w:trPr>
          <w:trHeight w:val="259"/>
        </w:trPr>
        <w:tc>
          <w:tcPr>
            <w:tcW w:w="540" w:type="dxa"/>
          </w:tcPr>
          <w:p w14:paraId="21555DAA" w14:textId="36EC5021" w:rsidR="003B4B9E" w:rsidRPr="004F0992" w:rsidRDefault="003B4B9E" w:rsidP="003B4B9E">
            <w:pPr>
              <w:spacing w:line="240" w:lineRule="atLeast"/>
              <w:ind w:left="-16"/>
              <w:rPr>
                <w:sz w:val="20"/>
              </w:rPr>
            </w:pPr>
            <w:r>
              <w:rPr>
                <w:sz w:val="20"/>
              </w:rPr>
              <w:t>7</w:t>
            </w:r>
          </w:p>
        </w:tc>
        <w:tc>
          <w:tcPr>
            <w:tcW w:w="6030" w:type="dxa"/>
          </w:tcPr>
          <w:p w14:paraId="62F6F8A1" w14:textId="77777777" w:rsidR="003B4B9E" w:rsidRPr="004F0992" w:rsidRDefault="003B4B9E" w:rsidP="003B4B9E">
            <w:pPr>
              <w:spacing w:line="240" w:lineRule="atLeast"/>
              <w:ind w:left="249" w:right="-115" w:hanging="249"/>
              <w:rPr>
                <w:sz w:val="20"/>
              </w:rPr>
            </w:pPr>
            <w:r w:rsidRPr="004F0992">
              <w:rPr>
                <w:sz w:val="20"/>
              </w:rPr>
              <w:t>Credit facility amounting to Baht 500 million, repayable principal within May 2024, and interest charged at a fixed rate, payable monthly</w:t>
            </w:r>
          </w:p>
        </w:tc>
        <w:tc>
          <w:tcPr>
            <w:tcW w:w="1350" w:type="dxa"/>
            <w:vAlign w:val="bottom"/>
          </w:tcPr>
          <w:p w14:paraId="37AD2955" w14:textId="40D8ADD4" w:rsidR="003B4B9E" w:rsidRPr="000A5226" w:rsidRDefault="003B4B9E" w:rsidP="003B4B9E">
            <w:pPr>
              <w:tabs>
                <w:tab w:val="decimal" w:pos="1065"/>
              </w:tabs>
              <w:spacing w:line="240" w:lineRule="atLeast"/>
              <w:ind w:right="-115"/>
              <w:rPr>
                <w:sz w:val="20"/>
                <w:lang w:val="en-US"/>
              </w:rPr>
            </w:pPr>
            <w:r w:rsidRPr="00BD4559">
              <w:rPr>
                <w:sz w:val="20"/>
                <w:lang w:val="en-US"/>
              </w:rPr>
              <w:t>500,000</w:t>
            </w:r>
          </w:p>
        </w:tc>
        <w:tc>
          <w:tcPr>
            <w:tcW w:w="1440" w:type="dxa"/>
            <w:vAlign w:val="bottom"/>
          </w:tcPr>
          <w:p w14:paraId="09176A7D" w14:textId="3AF36F88" w:rsidR="003B4B9E" w:rsidRPr="00114065" w:rsidRDefault="003B4B9E" w:rsidP="003B4B9E">
            <w:pPr>
              <w:tabs>
                <w:tab w:val="decimal" w:pos="1154"/>
              </w:tabs>
              <w:spacing w:line="240" w:lineRule="atLeast"/>
              <w:ind w:right="-115"/>
              <w:rPr>
                <w:sz w:val="20"/>
                <w:rtl/>
                <w:cs/>
                <w:lang w:val="en-US"/>
              </w:rPr>
            </w:pPr>
            <w:r w:rsidRPr="00B10317">
              <w:rPr>
                <w:sz w:val="20"/>
                <w:lang w:val="en-US"/>
              </w:rPr>
              <w:t>500,000</w:t>
            </w:r>
          </w:p>
        </w:tc>
      </w:tr>
      <w:tr w:rsidR="003B4B9E" w:rsidRPr="00114065" w14:paraId="7599D98F" w14:textId="77777777" w:rsidTr="008F15BD">
        <w:trPr>
          <w:trHeight w:val="259"/>
        </w:trPr>
        <w:tc>
          <w:tcPr>
            <w:tcW w:w="540" w:type="dxa"/>
          </w:tcPr>
          <w:p w14:paraId="22A0657E" w14:textId="78E6D4B6" w:rsidR="003B4B9E" w:rsidRPr="008C0314" w:rsidRDefault="003B4B9E" w:rsidP="003B4B9E">
            <w:pPr>
              <w:spacing w:line="240" w:lineRule="atLeast"/>
              <w:ind w:left="-16"/>
              <w:rPr>
                <w:sz w:val="20"/>
                <w:lang w:bidi="th-TH"/>
              </w:rPr>
            </w:pPr>
            <w:r>
              <w:rPr>
                <w:sz w:val="20"/>
                <w:lang w:bidi="th-TH"/>
              </w:rPr>
              <w:t>8</w:t>
            </w:r>
          </w:p>
        </w:tc>
        <w:tc>
          <w:tcPr>
            <w:tcW w:w="6030" w:type="dxa"/>
          </w:tcPr>
          <w:p w14:paraId="7E62578E" w14:textId="77777777" w:rsidR="003B4B9E" w:rsidRPr="004F0992" w:rsidRDefault="003B4B9E" w:rsidP="003B4B9E">
            <w:pPr>
              <w:spacing w:line="240" w:lineRule="atLeast"/>
              <w:ind w:left="249" w:right="-115" w:hanging="249"/>
              <w:rPr>
                <w:sz w:val="20"/>
              </w:rPr>
            </w:pPr>
            <w:r w:rsidRPr="008C0314">
              <w:rPr>
                <w:sz w:val="20"/>
              </w:rPr>
              <w:t>Credit facility amounting to Baht 200 million, repayable principal equally every 3 months within June 2023, and interest charged at a fixed rate, payable monthly</w:t>
            </w:r>
          </w:p>
        </w:tc>
        <w:tc>
          <w:tcPr>
            <w:tcW w:w="1350" w:type="dxa"/>
            <w:vAlign w:val="bottom"/>
          </w:tcPr>
          <w:p w14:paraId="1DC5D90D" w14:textId="53917A2D" w:rsidR="003B4B9E" w:rsidRPr="000A5226" w:rsidRDefault="003B4B9E" w:rsidP="003B4B9E">
            <w:pPr>
              <w:tabs>
                <w:tab w:val="decimal" w:pos="1065"/>
              </w:tabs>
              <w:spacing w:line="240" w:lineRule="atLeast"/>
              <w:ind w:right="-115"/>
              <w:rPr>
                <w:sz w:val="20"/>
              </w:rPr>
            </w:pPr>
            <w:r w:rsidRPr="009F746B">
              <w:rPr>
                <w:sz w:val="20"/>
              </w:rPr>
              <w:t>50,000</w:t>
            </w:r>
          </w:p>
        </w:tc>
        <w:tc>
          <w:tcPr>
            <w:tcW w:w="1440" w:type="dxa"/>
            <w:vAlign w:val="bottom"/>
          </w:tcPr>
          <w:p w14:paraId="4A2481F1" w14:textId="36002F94" w:rsidR="003B4B9E" w:rsidRPr="00114065" w:rsidRDefault="003B4B9E" w:rsidP="003B4B9E">
            <w:pPr>
              <w:tabs>
                <w:tab w:val="decimal" w:pos="1154"/>
              </w:tabs>
              <w:spacing w:line="240" w:lineRule="atLeast"/>
              <w:ind w:right="-115"/>
              <w:rPr>
                <w:sz w:val="20"/>
                <w:cs/>
                <w:lang w:val="en-US" w:bidi="th-TH"/>
              </w:rPr>
            </w:pPr>
            <w:r w:rsidRPr="00B10317">
              <w:rPr>
                <w:sz w:val="20"/>
              </w:rPr>
              <w:t>150,000</w:t>
            </w:r>
          </w:p>
        </w:tc>
      </w:tr>
      <w:tr w:rsidR="003B4B9E" w:rsidRPr="00114065" w14:paraId="7B935E67" w14:textId="77777777" w:rsidTr="008F15BD">
        <w:trPr>
          <w:trHeight w:val="259"/>
        </w:trPr>
        <w:tc>
          <w:tcPr>
            <w:tcW w:w="540" w:type="dxa"/>
          </w:tcPr>
          <w:p w14:paraId="2A3C2914" w14:textId="3C8C9A05" w:rsidR="003B4B9E" w:rsidRPr="004F0992" w:rsidRDefault="003B4B9E" w:rsidP="003B4B9E">
            <w:pPr>
              <w:spacing w:line="240" w:lineRule="atLeast"/>
              <w:ind w:left="-16"/>
              <w:rPr>
                <w:sz w:val="20"/>
              </w:rPr>
            </w:pPr>
            <w:r>
              <w:rPr>
                <w:sz w:val="20"/>
              </w:rPr>
              <w:t>9</w:t>
            </w:r>
          </w:p>
        </w:tc>
        <w:tc>
          <w:tcPr>
            <w:tcW w:w="6030" w:type="dxa"/>
          </w:tcPr>
          <w:p w14:paraId="6100ADEB" w14:textId="77777777" w:rsidR="003B4B9E" w:rsidRPr="004F0992" w:rsidRDefault="003B4B9E" w:rsidP="003B4B9E">
            <w:pPr>
              <w:spacing w:line="240" w:lineRule="atLeast"/>
              <w:ind w:left="249" w:right="-115" w:hanging="249"/>
              <w:rPr>
                <w:sz w:val="20"/>
              </w:rPr>
            </w:pPr>
            <w:r w:rsidRPr="008C0314">
              <w:rPr>
                <w:sz w:val="20"/>
              </w:rPr>
              <w:t xml:space="preserve">Credit facility amounting to Baht </w:t>
            </w:r>
            <w:r>
              <w:rPr>
                <w:sz w:val="20"/>
              </w:rPr>
              <w:t>1,300</w:t>
            </w:r>
            <w:r w:rsidRPr="008C0314">
              <w:rPr>
                <w:sz w:val="20"/>
              </w:rPr>
              <w:t xml:space="preserve"> million, repayable principal equally every 3 months within Ju</w:t>
            </w:r>
            <w:r>
              <w:rPr>
                <w:sz w:val="20"/>
              </w:rPr>
              <w:t>ly</w:t>
            </w:r>
            <w:r w:rsidRPr="008C0314">
              <w:rPr>
                <w:sz w:val="20"/>
              </w:rPr>
              <w:t xml:space="preserve"> 2023, and interest charged at a fixed rate, payable monthly</w:t>
            </w:r>
          </w:p>
        </w:tc>
        <w:tc>
          <w:tcPr>
            <w:tcW w:w="1350" w:type="dxa"/>
            <w:vAlign w:val="bottom"/>
          </w:tcPr>
          <w:p w14:paraId="721CFF69" w14:textId="0F08FA3A" w:rsidR="003B4B9E" w:rsidRPr="000A5226" w:rsidRDefault="003B4B9E" w:rsidP="003B4B9E">
            <w:pPr>
              <w:tabs>
                <w:tab w:val="decimal" w:pos="1065"/>
              </w:tabs>
              <w:spacing w:line="240" w:lineRule="atLeast"/>
              <w:ind w:right="-115"/>
              <w:rPr>
                <w:sz w:val="20"/>
              </w:rPr>
            </w:pPr>
            <w:r w:rsidRPr="009F746B">
              <w:rPr>
                <w:sz w:val="20"/>
              </w:rPr>
              <w:t>487,500</w:t>
            </w:r>
          </w:p>
        </w:tc>
        <w:tc>
          <w:tcPr>
            <w:tcW w:w="1440" w:type="dxa"/>
            <w:vAlign w:val="bottom"/>
          </w:tcPr>
          <w:p w14:paraId="5D7F66B0" w14:textId="446076BD" w:rsidR="003B4B9E" w:rsidRPr="00114065" w:rsidRDefault="003B4B9E" w:rsidP="003B4B9E">
            <w:pPr>
              <w:tabs>
                <w:tab w:val="decimal" w:pos="1154"/>
              </w:tabs>
              <w:spacing w:line="240" w:lineRule="atLeast"/>
              <w:ind w:right="-115"/>
              <w:rPr>
                <w:sz w:val="20"/>
                <w:cs/>
                <w:lang w:val="en-US" w:bidi="th-TH"/>
              </w:rPr>
            </w:pPr>
            <w:r w:rsidRPr="00B10317">
              <w:rPr>
                <w:sz w:val="20"/>
              </w:rPr>
              <w:t>1,137,500</w:t>
            </w:r>
          </w:p>
        </w:tc>
      </w:tr>
      <w:tr w:rsidR="003B4B9E" w:rsidRPr="00114065" w14:paraId="265079FB" w14:textId="77777777" w:rsidTr="008F15BD">
        <w:trPr>
          <w:trHeight w:val="259"/>
        </w:trPr>
        <w:tc>
          <w:tcPr>
            <w:tcW w:w="540" w:type="dxa"/>
          </w:tcPr>
          <w:p w14:paraId="5F9987E8" w14:textId="3186F58D" w:rsidR="003B4B9E" w:rsidRDefault="003B4B9E" w:rsidP="003B4B9E">
            <w:pPr>
              <w:spacing w:line="240" w:lineRule="atLeast"/>
              <w:ind w:left="-16"/>
              <w:rPr>
                <w:sz w:val="20"/>
              </w:rPr>
            </w:pPr>
            <w:r>
              <w:rPr>
                <w:sz w:val="20"/>
              </w:rPr>
              <w:t>10</w:t>
            </w:r>
          </w:p>
        </w:tc>
        <w:tc>
          <w:tcPr>
            <w:tcW w:w="6030" w:type="dxa"/>
          </w:tcPr>
          <w:p w14:paraId="1FFFBE1A" w14:textId="77777777" w:rsidR="003B4B9E" w:rsidRPr="004F0992" w:rsidRDefault="003B4B9E" w:rsidP="003B4B9E">
            <w:pPr>
              <w:spacing w:line="240" w:lineRule="atLeast"/>
              <w:ind w:left="249" w:right="-115" w:hanging="249"/>
              <w:rPr>
                <w:sz w:val="20"/>
              </w:rPr>
            </w:pPr>
            <w:r w:rsidRPr="008C0314">
              <w:rPr>
                <w:sz w:val="20"/>
              </w:rPr>
              <w:t xml:space="preserve">Credit facility amounting to Baht </w:t>
            </w:r>
            <w:r>
              <w:rPr>
                <w:sz w:val="20"/>
              </w:rPr>
              <w:t>5</w:t>
            </w:r>
            <w:r w:rsidRPr="008C0314">
              <w:rPr>
                <w:sz w:val="20"/>
              </w:rPr>
              <w:t xml:space="preserve">00 million, repayable principal equally every 3 months within </w:t>
            </w:r>
            <w:r>
              <w:rPr>
                <w:sz w:val="20"/>
              </w:rPr>
              <w:t xml:space="preserve">August </w:t>
            </w:r>
            <w:r w:rsidRPr="008C0314">
              <w:rPr>
                <w:sz w:val="20"/>
              </w:rPr>
              <w:t>2023, and interest charged at a fixed rate, payable monthly</w:t>
            </w:r>
          </w:p>
        </w:tc>
        <w:tc>
          <w:tcPr>
            <w:tcW w:w="1350" w:type="dxa"/>
            <w:vAlign w:val="bottom"/>
          </w:tcPr>
          <w:p w14:paraId="312CB7B9" w14:textId="6674296E" w:rsidR="003B4B9E" w:rsidRPr="000A5226" w:rsidRDefault="003B4B9E" w:rsidP="003B4B9E">
            <w:pPr>
              <w:tabs>
                <w:tab w:val="decimal" w:pos="1065"/>
              </w:tabs>
              <w:spacing w:line="240" w:lineRule="atLeast"/>
              <w:ind w:right="-115"/>
              <w:rPr>
                <w:sz w:val="20"/>
              </w:rPr>
            </w:pPr>
            <w:r w:rsidRPr="009F746B">
              <w:rPr>
                <w:sz w:val="20"/>
              </w:rPr>
              <w:t>187,500</w:t>
            </w:r>
          </w:p>
        </w:tc>
        <w:tc>
          <w:tcPr>
            <w:tcW w:w="1440" w:type="dxa"/>
            <w:vAlign w:val="bottom"/>
          </w:tcPr>
          <w:p w14:paraId="1B910A9A" w14:textId="064F63FC" w:rsidR="003B4B9E" w:rsidRPr="00114065" w:rsidRDefault="003B4B9E" w:rsidP="003B4B9E">
            <w:pPr>
              <w:tabs>
                <w:tab w:val="decimal" w:pos="1154"/>
              </w:tabs>
              <w:spacing w:line="240" w:lineRule="atLeast"/>
              <w:ind w:right="-115"/>
              <w:rPr>
                <w:sz w:val="20"/>
                <w:cs/>
                <w:lang w:val="en-US" w:bidi="th-TH"/>
              </w:rPr>
            </w:pPr>
            <w:r w:rsidRPr="00B10317">
              <w:rPr>
                <w:sz w:val="20"/>
              </w:rPr>
              <w:t>437,500</w:t>
            </w:r>
          </w:p>
        </w:tc>
      </w:tr>
      <w:tr w:rsidR="003B4B9E" w:rsidRPr="00114065" w14:paraId="0410D585" w14:textId="77777777" w:rsidTr="008F15BD">
        <w:trPr>
          <w:trHeight w:val="259"/>
        </w:trPr>
        <w:tc>
          <w:tcPr>
            <w:tcW w:w="540" w:type="dxa"/>
          </w:tcPr>
          <w:p w14:paraId="330D9E86" w14:textId="2A488C4D" w:rsidR="003B4B9E" w:rsidRDefault="003B4B9E" w:rsidP="003B4B9E">
            <w:pPr>
              <w:spacing w:line="240" w:lineRule="atLeast"/>
              <w:ind w:left="-16"/>
              <w:rPr>
                <w:sz w:val="20"/>
              </w:rPr>
            </w:pPr>
            <w:r>
              <w:rPr>
                <w:sz w:val="20"/>
              </w:rPr>
              <w:t>11</w:t>
            </w:r>
          </w:p>
        </w:tc>
        <w:tc>
          <w:tcPr>
            <w:tcW w:w="6030" w:type="dxa"/>
          </w:tcPr>
          <w:p w14:paraId="2C874CE1" w14:textId="2DF09ED4" w:rsidR="003B4B9E" w:rsidRPr="008C0314" w:rsidRDefault="003B4B9E" w:rsidP="003B4B9E">
            <w:pPr>
              <w:spacing w:line="240" w:lineRule="atLeast"/>
              <w:ind w:left="249" w:right="-115" w:hanging="249"/>
              <w:rPr>
                <w:sz w:val="20"/>
              </w:rPr>
            </w:pPr>
            <w:r w:rsidRPr="004F0992">
              <w:rPr>
                <w:sz w:val="20"/>
              </w:rPr>
              <w:t xml:space="preserve">Credit facility amounting to Baht </w:t>
            </w:r>
            <w:r>
              <w:rPr>
                <w:rFonts w:cstheme="minorBidi"/>
                <w:sz w:val="20"/>
                <w:szCs w:val="25"/>
                <w:lang w:val="en-US" w:bidi="th-TH"/>
              </w:rPr>
              <w:t>3,000</w:t>
            </w:r>
            <w:r w:rsidRPr="004F0992">
              <w:rPr>
                <w:sz w:val="20"/>
              </w:rPr>
              <w:t xml:space="preserve"> million, repayable principal equally every 3 months within </w:t>
            </w:r>
            <w:r>
              <w:rPr>
                <w:sz w:val="20"/>
              </w:rPr>
              <w:t>August</w:t>
            </w:r>
            <w:r w:rsidRPr="004F0992">
              <w:rPr>
                <w:sz w:val="20"/>
              </w:rPr>
              <w:t xml:space="preserve"> 202</w:t>
            </w:r>
            <w:r>
              <w:rPr>
                <w:sz w:val="20"/>
              </w:rPr>
              <w:t>4</w:t>
            </w:r>
            <w:r w:rsidRPr="004F0992">
              <w:rPr>
                <w:sz w:val="20"/>
              </w:rPr>
              <w:t>, and interest charged at a fixed rate, payable monthly</w:t>
            </w:r>
          </w:p>
        </w:tc>
        <w:tc>
          <w:tcPr>
            <w:tcW w:w="1350" w:type="dxa"/>
            <w:vAlign w:val="bottom"/>
          </w:tcPr>
          <w:p w14:paraId="5D9D112E" w14:textId="1166612B" w:rsidR="003B4B9E" w:rsidRPr="00B10317" w:rsidRDefault="003B4B9E" w:rsidP="003B4B9E">
            <w:pPr>
              <w:tabs>
                <w:tab w:val="decimal" w:pos="1065"/>
              </w:tabs>
              <w:spacing w:line="240" w:lineRule="atLeast"/>
              <w:ind w:right="-115"/>
              <w:rPr>
                <w:sz w:val="20"/>
              </w:rPr>
            </w:pPr>
            <w:r w:rsidRPr="009F746B">
              <w:rPr>
                <w:sz w:val="20"/>
              </w:rPr>
              <w:t>1,750,000</w:t>
            </w:r>
          </w:p>
        </w:tc>
        <w:tc>
          <w:tcPr>
            <w:tcW w:w="1440" w:type="dxa"/>
            <w:vAlign w:val="bottom"/>
          </w:tcPr>
          <w:p w14:paraId="6DA8E973" w14:textId="6A4D0D42" w:rsidR="003B4B9E" w:rsidRPr="00114065" w:rsidRDefault="003B4B9E" w:rsidP="003B4B9E">
            <w:pPr>
              <w:tabs>
                <w:tab w:val="decimal" w:pos="1154"/>
              </w:tabs>
              <w:spacing w:line="240" w:lineRule="atLeast"/>
              <w:ind w:right="-115"/>
              <w:rPr>
                <w:sz w:val="20"/>
                <w:lang w:val="en-US"/>
              </w:rPr>
            </w:pPr>
            <w:r w:rsidRPr="00B10317">
              <w:rPr>
                <w:sz w:val="20"/>
              </w:rPr>
              <w:t>2,750,000</w:t>
            </w:r>
          </w:p>
        </w:tc>
      </w:tr>
      <w:tr w:rsidR="003B4B9E" w:rsidRPr="00114065" w14:paraId="0B4D19A2" w14:textId="77777777" w:rsidTr="008F15BD">
        <w:trPr>
          <w:trHeight w:val="259"/>
        </w:trPr>
        <w:tc>
          <w:tcPr>
            <w:tcW w:w="540" w:type="dxa"/>
          </w:tcPr>
          <w:p w14:paraId="1D1BC0E2" w14:textId="25CB3354" w:rsidR="003B4B9E" w:rsidRPr="007F4929" w:rsidRDefault="003B4B9E" w:rsidP="003B4B9E">
            <w:pPr>
              <w:spacing w:line="240" w:lineRule="atLeast"/>
              <w:ind w:left="-16"/>
              <w:rPr>
                <w:sz w:val="20"/>
                <w:lang w:bidi="th-TH"/>
              </w:rPr>
            </w:pPr>
            <w:r>
              <w:rPr>
                <w:sz w:val="20"/>
                <w:lang w:bidi="th-TH"/>
              </w:rPr>
              <w:t>12</w:t>
            </w:r>
          </w:p>
        </w:tc>
        <w:tc>
          <w:tcPr>
            <w:tcW w:w="6030" w:type="dxa"/>
          </w:tcPr>
          <w:p w14:paraId="4CC36595" w14:textId="075B8005" w:rsidR="003B4B9E" w:rsidRPr="007F4929" w:rsidRDefault="003B4B9E" w:rsidP="003B4B9E">
            <w:pPr>
              <w:spacing w:line="240" w:lineRule="atLeast"/>
              <w:ind w:left="249" w:right="-115" w:hanging="249"/>
              <w:rPr>
                <w:sz w:val="20"/>
              </w:rPr>
            </w:pPr>
            <w:r w:rsidRPr="004F0992">
              <w:rPr>
                <w:sz w:val="20"/>
              </w:rPr>
              <w:t xml:space="preserve">Credit facility amounting to Baht </w:t>
            </w:r>
            <w:r w:rsidRPr="007F4929">
              <w:rPr>
                <w:sz w:val="20"/>
                <w:cs/>
                <w:lang w:val="en-US" w:bidi="th-TH"/>
              </w:rPr>
              <w:t>1</w:t>
            </w:r>
            <w:r w:rsidRPr="007F4929">
              <w:rPr>
                <w:sz w:val="20"/>
                <w:lang w:val="en-US" w:bidi="th-TH"/>
              </w:rPr>
              <w:t>,000</w:t>
            </w:r>
            <w:r w:rsidRPr="004F0992">
              <w:rPr>
                <w:sz w:val="20"/>
              </w:rPr>
              <w:t xml:space="preserve"> million, repayable principal equally every 3 months within </w:t>
            </w:r>
            <w:r>
              <w:rPr>
                <w:sz w:val="20"/>
                <w:lang w:val="en-US"/>
              </w:rPr>
              <w:t>October</w:t>
            </w:r>
            <w:r w:rsidRPr="004F0992">
              <w:rPr>
                <w:sz w:val="20"/>
              </w:rPr>
              <w:t xml:space="preserve"> 202</w:t>
            </w:r>
            <w:r>
              <w:rPr>
                <w:sz w:val="20"/>
              </w:rPr>
              <w:t>4</w:t>
            </w:r>
            <w:r w:rsidRPr="004F0992">
              <w:rPr>
                <w:sz w:val="20"/>
              </w:rPr>
              <w:t>, and interest charged at a fixed rate, payable monthly</w:t>
            </w:r>
          </w:p>
        </w:tc>
        <w:tc>
          <w:tcPr>
            <w:tcW w:w="1350" w:type="dxa"/>
            <w:vAlign w:val="bottom"/>
          </w:tcPr>
          <w:p w14:paraId="7F1CE9E7" w14:textId="1FAA59EF" w:rsidR="003B4B9E" w:rsidRPr="007F4929" w:rsidRDefault="003B4B9E" w:rsidP="003B4B9E">
            <w:pPr>
              <w:tabs>
                <w:tab w:val="decimal" w:pos="1065"/>
              </w:tabs>
              <w:spacing w:line="240" w:lineRule="atLeast"/>
              <w:ind w:right="-115"/>
              <w:rPr>
                <w:sz w:val="20"/>
              </w:rPr>
            </w:pPr>
            <w:r w:rsidRPr="009F746B">
              <w:rPr>
                <w:sz w:val="20"/>
              </w:rPr>
              <w:t>666,400</w:t>
            </w:r>
          </w:p>
        </w:tc>
        <w:tc>
          <w:tcPr>
            <w:tcW w:w="1440" w:type="dxa"/>
            <w:vAlign w:val="bottom"/>
          </w:tcPr>
          <w:p w14:paraId="13464EE3" w14:textId="63DC04D0" w:rsidR="003B4B9E" w:rsidRPr="00114065" w:rsidRDefault="003B4B9E" w:rsidP="003B4B9E">
            <w:pPr>
              <w:tabs>
                <w:tab w:val="decimal" w:pos="1154"/>
              </w:tabs>
              <w:spacing w:line="240" w:lineRule="atLeast"/>
              <w:ind w:right="-115"/>
              <w:rPr>
                <w:sz w:val="20"/>
                <w:lang w:val="en-US"/>
              </w:rPr>
            </w:pPr>
            <w:r w:rsidRPr="00526862">
              <w:rPr>
                <w:sz w:val="20"/>
              </w:rPr>
              <w:t>1,000,000</w:t>
            </w:r>
          </w:p>
        </w:tc>
      </w:tr>
      <w:tr w:rsidR="003B4B9E" w:rsidRPr="00114065" w14:paraId="69EBE322" w14:textId="77777777" w:rsidTr="008F15BD">
        <w:trPr>
          <w:trHeight w:val="259"/>
        </w:trPr>
        <w:tc>
          <w:tcPr>
            <w:tcW w:w="540" w:type="dxa"/>
          </w:tcPr>
          <w:p w14:paraId="13E9BE9D" w14:textId="703AEE9B" w:rsidR="003B4B9E" w:rsidRPr="007F4929" w:rsidRDefault="003B4B9E" w:rsidP="003B4B9E">
            <w:pPr>
              <w:spacing w:line="240" w:lineRule="atLeast"/>
              <w:ind w:left="-16"/>
              <w:rPr>
                <w:sz w:val="20"/>
                <w:cs/>
                <w:lang w:bidi="th-TH"/>
              </w:rPr>
            </w:pPr>
            <w:r>
              <w:rPr>
                <w:sz w:val="20"/>
              </w:rPr>
              <w:t>13</w:t>
            </w:r>
          </w:p>
        </w:tc>
        <w:tc>
          <w:tcPr>
            <w:tcW w:w="6030" w:type="dxa"/>
          </w:tcPr>
          <w:p w14:paraId="0942454F" w14:textId="416CCD3B" w:rsidR="00123B7E" w:rsidRPr="004F0992" w:rsidRDefault="00123B7E" w:rsidP="003B4B9E">
            <w:pPr>
              <w:spacing w:line="240" w:lineRule="atLeast"/>
              <w:ind w:left="249" w:right="-115" w:hanging="249"/>
              <w:rPr>
                <w:sz w:val="20"/>
              </w:rPr>
            </w:pPr>
            <w:r w:rsidRPr="00123B7E">
              <w:rPr>
                <w:sz w:val="20"/>
              </w:rPr>
              <w:t>Credit facility amounting to Baht 500 million, repayable principal within November 2024, and interest charged at a fixed rate, payable monthly</w:t>
            </w:r>
          </w:p>
        </w:tc>
        <w:tc>
          <w:tcPr>
            <w:tcW w:w="1350" w:type="dxa"/>
            <w:vAlign w:val="bottom"/>
          </w:tcPr>
          <w:p w14:paraId="4E69AAFC" w14:textId="260A48DF" w:rsidR="003B4B9E" w:rsidRPr="00526862" w:rsidRDefault="00123B7E" w:rsidP="003B4B9E">
            <w:pPr>
              <w:tabs>
                <w:tab w:val="decimal" w:pos="1065"/>
              </w:tabs>
              <w:spacing w:line="240" w:lineRule="atLeast"/>
              <w:ind w:right="-115"/>
              <w:rPr>
                <w:sz w:val="20"/>
              </w:rPr>
            </w:pPr>
            <w:r w:rsidRPr="00123B7E">
              <w:rPr>
                <w:sz w:val="20"/>
              </w:rPr>
              <w:t>500,000</w:t>
            </w:r>
          </w:p>
        </w:tc>
        <w:tc>
          <w:tcPr>
            <w:tcW w:w="1440" w:type="dxa"/>
            <w:vAlign w:val="bottom"/>
          </w:tcPr>
          <w:p w14:paraId="46D163BB" w14:textId="26E365AB" w:rsidR="003B4B9E" w:rsidRPr="00114065" w:rsidRDefault="003B4B9E" w:rsidP="003B4B9E">
            <w:pPr>
              <w:tabs>
                <w:tab w:val="decimal" w:pos="1154"/>
              </w:tabs>
              <w:spacing w:line="240" w:lineRule="atLeast"/>
              <w:ind w:right="-115"/>
              <w:rPr>
                <w:sz w:val="20"/>
                <w:cs/>
                <w:lang w:val="en-US" w:bidi="th-TH"/>
              </w:rPr>
            </w:pPr>
            <w:r w:rsidRPr="00526862">
              <w:rPr>
                <w:sz w:val="20"/>
              </w:rPr>
              <w:t>500,000</w:t>
            </w:r>
          </w:p>
        </w:tc>
      </w:tr>
      <w:tr w:rsidR="003B4B9E" w:rsidRPr="00114065" w14:paraId="73D8A996" w14:textId="77777777" w:rsidTr="008F15BD">
        <w:trPr>
          <w:trHeight w:val="259"/>
        </w:trPr>
        <w:tc>
          <w:tcPr>
            <w:tcW w:w="540" w:type="dxa"/>
          </w:tcPr>
          <w:p w14:paraId="3CCF4572" w14:textId="4961BA98" w:rsidR="003B4B9E" w:rsidRDefault="003B4B9E" w:rsidP="003B4B9E">
            <w:pPr>
              <w:spacing w:line="240" w:lineRule="atLeast"/>
              <w:ind w:left="-16"/>
              <w:rPr>
                <w:sz w:val="20"/>
              </w:rPr>
            </w:pPr>
            <w:r w:rsidRPr="00BD4559">
              <w:rPr>
                <w:sz w:val="20"/>
                <w:lang w:bidi="th-TH"/>
              </w:rPr>
              <w:lastRenderedPageBreak/>
              <w:t>14</w:t>
            </w:r>
          </w:p>
        </w:tc>
        <w:tc>
          <w:tcPr>
            <w:tcW w:w="6030" w:type="dxa"/>
          </w:tcPr>
          <w:p w14:paraId="76A7FC21" w14:textId="3BBB9A49" w:rsidR="003B4B9E" w:rsidRPr="00526862" w:rsidRDefault="00123B7E" w:rsidP="003B4B9E">
            <w:pPr>
              <w:spacing w:line="240" w:lineRule="atLeast"/>
              <w:ind w:left="249" w:right="-115" w:hanging="249"/>
              <w:rPr>
                <w:sz w:val="20"/>
              </w:rPr>
            </w:pPr>
            <w:r w:rsidRPr="00123B7E">
              <w:rPr>
                <w:sz w:val="20"/>
              </w:rPr>
              <w:t>Credit facility amounting to Baht 1,500 million, repayable principal equally every 3 months within December 2024, and interest charged at a fixed rate, payable monthly</w:t>
            </w:r>
          </w:p>
        </w:tc>
        <w:tc>
          <w:tcPr>
            <w:tcW w:w="1350" w:type="dxa"/>
            <w:vAlign w:val="bottom"/>
          </w:tcPr>
          <w:p w14:paraId="25807666" w14:textId="6EEAD153" w:rsidR="003B4B9E" w:rsidRPr="009F746B" w:rsidRDefault="00123B7E" w:rsidP="003B4B9E">
            <w:pPr>
              <w:tabs>
                <w:tab w:val="decimal" w:pos="1065"/>
              </w:tabs>
              <w:spacing w:line="240" w:lineRule="atLeast"/>
              <w:ind w:right="-115"/>
              <w:rPr>
                <w:sz w:val="20"/>
              </w:rPr>
            </w:pPr>
            <w:r w:rsidRPr="00123B7E">
              <w:rPr>
                <w:sz w:val="20"/>
              </w:rPr>
              <w:t>1,000,000</w:t>
            </w:r>
          </w:p>
        </w:tc>
        <w:tc>
          <w:tcPr>
            <w:tcW w:w="1440" w:type="dxa"/>
            <w:vAlign w:val="bottom"/>
          </w:tcPr>
          <w:p w14:paraId="4C4AFCFF" w14:textId="726FB6E7" w:rsidR="003B4B9E" w:rsidRPr="00526862" w:rsidRDefault="00123B7E" w:rsidP="003B4B9E">
            <w:pPr>
              <w:tabs>
                <w:tab w:val="decimal" w:pos="1154"/>
              </w:tabs>
              <w:spacing w:line="240" w:lineRule="atLeast"/>
              <w:ind w:right="-115"/>
              <w:rPr>
                <w:sz w:val="20"/>
              </w:rPr>
            </w:pPr>
            <w:r w:rsidRPr="00123B7E">
              <w:rPr>
                <w:sz w:val="20"/>
              </w:rPr>
              <w:t>1,500,000</w:t>
            </w:r>
          </w:p>
        </w:tc>
      </w:tr>
      <w:tr w:rsidR="003B4B9E" w:rsidRPr="00114065" w14:paraId="68D9A05D" w14:textId="77777777" w:rsidTr="008F15BD">
        <w:trPr>
          <w:trHeight w:val="259"/>
        </w:trPr>
        <w:tc>
          <w:tcPr>
            <w:tcW w:w="540" w:type="dxa"/>
          </w:tcPr>
          <w:p w14:paraId="05EE76C9" w14:textId="2AF3AB98" w:rsidR="003B4B9E" w:rsidRDefault="003B4B9E" w:rsidP="003B4B9E">
            <w:pPr>
              <w:spacing w:line="240" w:lineRule="atLeast"/>
              <w:ind w:left="-16"/>
              <w:rPr>
                <w:sz w:val="20"/>
              </w:rPr>
            </w:pPr>
            <w:r w:rsidRPr="00BD4559">
              <w:rPr>
                <w:sz w:val="20"/>
                <w:lang w:bidi="th-TH"/>
              </w:rPr>
              <w:t>1</w:t>
            </w:r>
            <w:r>
              <w:rPr>
                <w:sz w:val="20"/>
                <w:lang w:bidi="th-TH"/>
              </w:rPr>
              <w:t>5</w:t>
            </w:r>
          </w:p>
        </w:tc>
        <w:tc>
          <w:tcPr>
            <w:tcW w:w="6030" w:type="dxa"/>
          </w:tcPr>
          <w:p w14:paraId="284FA28F" w14:textId="610ABDA9"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rPr>
              <w:t>1,</w:t>
            </w:r>
            <w:r w:rsidRPr="00BD4559">
              <w:rPr>
                <w:sz w:val="20"/>
                <w:lang w:val="en-US" w:bidi="th-TH"/>
              </w:rPr>
              <w:t>500</w:t>
            </w:r>
            <w:r w:rsidRPr="00BD4559">
              <w:rPr>
                <w:sz w:val="20"/>
              </w:rPr>
              <w:t xml:space="preserve"> million, repayable principal within </w:t>
            </w:r>
            <w:r>
              <w:rPr>
                <w:sz w:val="20"/>
                <w:lang w:bidi="th-TH"/>
              </w:rPr>
              <w:t>March</w:t>
            </w:r>
            <w:r w:rsidRPr="00BD4559">
              <w:rPr>
                <w:sz w:val="20"/>
              </w:rPr>
              <w:t xml:space="preserve"> 202</w:t>
            </w:r>
            <w:r>
              <w:rPr>
                <w:sz w:val="20"/>
              </w:rPr>
              <w:t>5</w:t>
            </w:r>
            <w:r w:rsidRPr="00BD4559">
              <w:rPr>
                <w:sz w:val="20"/>
              </w:rPr>
              <w:t xml:space="preserve">, and interest charged at a fixed rate, payable </w:t>
            </w:r>
            <w:r>
              <w:rPr>
                <w:sz w:val="20"/>
              </w:rPr>
              <w:t xml:space="preserve">  </w:t>
            </w:r>
            <w:r w:rsidRPr="00BD4559">
              <w:rPr>
                <w:sz w:val="20"/>
              </w:rPr>
              <w:t>every 3 months</w:t>
            </w:r>
          </w:p>
        </w:tc>
        <w:tc>
          <w:tcPr>
            <w:tcW w:w="1350" w:type="dxa"/>
            <w:vAlign w:val="bottom"/>
          </w:tcPr>
          <w:p w14:paraId="121C21DE" w14:textId="741AD542" w:rsidR="003B4B9E" w:rsidRPr="009F746B" w:rsidRDefault="003B4B9E" w:rsidP="003B4B9E">
            <w:pPr>
              <w:tabs>
                <w:tab w:val="decimal" w:pos="1065"/>
              </w:tabs>
              <w:spacing w:line="240" w:lineRule="atLeast"/>
              <w:ind w:right="-115"/>
              <w:rPr>
                <w:sz w:val="20"/>
              </w:rPr>
            </w:pPr>
            <w:r>
              <w:rPr>
                <w:sz w:val="20"/>
              </w:rPr>
              <w:t>1,</w:t>
            </w:r>
            <w:r w:rsidRPr="009F746B">
              <w:rPr>
                <w:sz w:val="20"/>
              </w:rPr>
              <w:t>500,000</w:t>
            </w:r>
          </w:p>
        </w:tc>
        <w:tc>
          <w:tcPr>
            <w:tcW w:w="1440" w:type="dxa"/>
            <w:vAlign w:val="bottom"/>
          </w:tcPr>
          <w:p w14:paraId="5C4BF3ED" w14:textId="44742F26" w:rsidR="003B4B9E" w:rsidRPr="00526862" w:rsidRDefault="003B4B9E" w:rsidP="003B4B9E">
            <w:pPr>
              <w:tabs>
                <w:tab w:val="decimal" w:pos="1154"/>
              </w:tabs>
              <w:spacing w:line="240" w:lineRule="atLeast"/>
              <w:ind w:right="-115"/>
              <w:rPr>
                <w:sz w:val="20"/>
              </w:rPr>
            </w:pPr>
            <w:r>
              <w:rPr>
                <w:sz w:val="20"/>
              </w:rPr>
              <w:t>-</w:t>
            </w:r>
          </w:p>
        </w:tc>
      </w:tr>
      <w:tr w:rsidR="003B4B9E" w:rsidRPr="00114065" w14:paraId="23413853" w14:textId="77777777" w:rsidTr="008F15BD">
        <w:trPr>
          <w:trHeight w:val="259"/>
        </w:trPr>
        <w:tc>
          <w:tcPr>
            <w:tcW w:w="540" w:type="dxa"/>
          </w:tcPr>
          <w:p w14:paraId="3AA3B259" w14:textId="3841AD7B" w:rsidR="003B4B9E" w:rsidRDefault="003B4B9E" w:rsidP="003B4B9E">
            <w:pPr>
              <w:spacing w:line="240" w:lineRule="atLeast"/>
              <w:ind w:left="-16"/>
              <w:rPr>
                <w:sz w:val="20"/>
              </w:rPr>
            </w:pPr>
            <w:r w:rsidRPr="00BD4559">
              <w:rPr>
                <w:sz w:val="20"/>
                <w:lang w:bidi="th-TH"/>
              </w:rPr>
              <w:t>1</w:t>
            </w:r>
            <w:r>
              <w:rPr>
                <w:sz w:val="20"/>
                <w:lang w:bidi="th-TH"/>
              </w:rPr>
              <w:t>6</w:t>
            </w:r>
          </w:p>
        </w:tc>
        <w:tc>
          <w:tcPr>
            <w:tcW w:w="6030" w:type="dxa"/>
          </w:tcPr>
          <w:p w14:paraId="34FDC62B" w14:textId="4AA91802"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lang w:val="en-US" w:bidi="th-TH"/>
              </w:rPr>
              <w:t>2,0</w:t>
            </w:r>
            <w:r w:rsidRPr="00BD4559">
              <w:rPr>
                <w:sz w:val="20"/>
                <w:lang w:val="en-US" w:bidi="th-TH"/>
              </w:rPr>
              <w:t>00</w:t>
            </w:r>
            <w:r w:rsidRPr="00BD4559">
              <w:rPr>
                <w:sz w:val="20"/>
              </w:rPr>
              <w:t xml:space="preserve"> million, repayable principal equally every 3 months within </w:t>
            </w:r>
            <w:r>
              <w:rPr>
                <w:sz w:val="20"/>
                <w:lang w:bidi="th-TH"/>
              </w:rPr>
              <w:t>March</w:t>
            </w:r>
            <w:r w:rsidRPr="00BD4559">
              <w:rPr>
                <w:sz w:val="20"/>
              </w:rPr>
              <w:t xml:space="preserve"> 2024, and interest charged at a fixed rate, payable monthly</w:t>
            </w:r>
          </w:p>
        </w:tc>
        <w:tc>
          <w:tcPr>
            <w:tcW w:w="1350" w:type="dxa"/>
            <w:vAlign w:val="bottom"/>
          </w:tcPr>
          <w:p w14:paraId="06A81E31" w14:textId="540AD3C6" w:rsidR="003B4B9E" w:rsidRPr="009F746B" w:rsidRDefault="003B4B9E" w:rsidP="003B4B9E">
            <w:pPr>
              <w:tabs>
                <w:tab w:val="decimal" w:pos="1065"/>
              </w:tabs>
              <w:spacing w:line="240" w:lineRule="atLeast"/>
              <w:ind w:right="-115"/>
              <w:rPr>
                <w:sz w:val="20"/>
              </w:rPr>
            </w:pPr>
            <w:r>
              <w:rPr>
                <w:sz w:val="20"/>
              </w:rPr>
              <w:t>1,25</w:t>
            </w:r>
            <w:r w:rsidRPr="009F746B">
              <w:rPr>
                <w:sz w:val="20"/>
              </w:rPr>
              <w:t>0,000</w:t>
            </w:r>
          </w:p>
        </w:tc>
        <w:tc>
          <w:tcPr>
            <w:tcW w:w="1440" w:type="dxa"/>
            <w:vAlign w:val="bottom"/>
          </w:tcPr>
          <w:p w14:paraId="7A9AE49C" w14:textId="3E6B44F9" w:rsidR="003B4B9E" w:rsidRPr="00526862" w:rsidRDefault="003B4B9E" w:rsidP="003B4B9E">
            <w:pPr>
              <w:tabs>
                <w:tab w:val="decimal" w:pos="1154"/>
              </w:tabs>
              <w:spacing w:line="240" w:lineRule="atLeast"/>
              <w:ind w:right="-115"/>
              <w:rPr>
                <w:sz w:val="20"/>
              </w:rPr>
            </w:pPr>
            <w:r>
              <w:rPr>
                <w:sz w:val="20"/>
              </w:rPr>
              <w:t>-</w:t>
            </w:r>
          </w:p>
        </w:tc>
      </w:tr>
      <w:tr w:rsidR="003B4B9E" w:rsidRPr="00114065" w14:paraId="63C755A9" w14:textId="77777777" w:rsidTr="008F15BD">
        <w:trPr>
          <w:trHeight w:val="259"/>
        </w:trPr>
        <w:tc>
          <w:tcPr>
            <w:tcW w:w="540" w:type="dxa"/>
          </w:tcPr>
          <w:p w14:paraId="0CD4B111" w14:textId="3441C978" w:rsidR="003B4B9E" w:rsidRDefault="003B4B9E" w:rsidP="003B4B9E">
            <w:pPr>
              <w:spacing w:line="240" w:lineRule="atLeast"/>
              <w:ind w:left="-16"/>
              <w:rPr>
                <w:sz w:val="20"/>
              </w:rPr>
            </w:pPr>
            <w:r w:rsidRPr="00BD4559">
              <w:rPr>
                <w:sz w:val="20"/>
                <w:lang w:bidi="th-TH"/>
              </w:rPr>
              <w:t>1</w:t>
            </w:r>
            <w:r>
              <w:rPr>
                <w:sz w:val="20"/>
                <w:lang w:bidi="th-TH"/>
              </w:rPr>
              <w:t>7</w:t>
            </w:r>
          </w:p>
        </w:tc>
        <w:tc>
          <w:tcPr>
            <w:tcW w:w="6030" w:type="dxa"/>
          </w:tcPr>
          <w:p w14:paraId="569981DC" w14:textId="5ADABF3C"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lang w:val="en-US" w:bidi="th-TH"/>
              </w:rPr>
              <w:t>8</w:t>
            </w:r>
            <w:r w:rsidRPr="00BD4559">
              <w:rPr>
                <w:sz w:val="20"/>
                <w:lang w:val="en-US" w:bidi="th-TH"/>
              </w:rPr>
              <w:t>00</w:t>
            </w:r>
            <w:r w:rsidRPr="00BD4559">
              <w:rPr>
                <w:sz w:val="20"/>
              </w:rPr>
              <w:t xml:space="preserve"> million, repayable principal equally every 3 months within </w:t>
            </w:r>
            <w:r>
              <w:rPr>
                <w:sz w:val="20"/>
                <w:lang w:bidi="th-TH"/>
              </w:rPr>
              <w:t>March</w:t>
            </w:r>
            <w:r w:rsidRPr="00BD4559">
              <w:rPr>
                <w:sz w:val="20"/>
              </w:rPr>
              <w:t xml:space="preserve"> 202</w:t>
            </w:r>
            <w:r>
              <w:rPr>
                <w:sz w:val="20"/>
              </w:rPr>
              <w:t>5</w:t>
            </w:r>
            <w:r w:rsidRPr="00BD4559">
              <w:rPr>
                <w:sz w:val="20"/>
              </w:rPr>
              <w:t>, and interest charged at a fixed rate, payable monthly</w:t>
            </w:r>
          </w:p>
        </w:tc>
        <w:tc>
          <w:tcPr>
            <w:tcW w:w="1350" w:type="dxa"/>
            <w:vAlign w:val="bottom"/>
          </w:tcPr>
          <w:p w14:paraId="5A17C6F6" w14:textId="14E734F2" w:rsidR="003B4B9E" w:rsidRPr="009F746B" w:rsidRDefault="003B4B9E" w:rsidP="003B4B9E">
            <w:pPr>
              <w:tabs>
                <w:tab w:val="decimal" w:pos="1065"/>
              </w:tabs>
              <w:spacing w:line="240" w:lineRule="atLeast"/>
              <w:ind w:right="-115"/>
              <w:rPr>
                <w:sz w:val="20"/>
              </w:rPr>
            </w:pPr>
            <w:r>
              <w:rPr>
                <w:sz w:val="20"/>
              </w:rPr>
              <w:t>599</w:t>
            </w:r>
            <w:r w:rsidRPr="009F746B">
              <w:rPr>
                <w:sz w:val="20"/>
              </w:rPr>
              <w:t>,</w:t>
            </w:r>
            <w:r>
              <w:rPr>
                <w:sz w:val="20"/>
              </w:rPr>
              <w:t>99</w:t>
            </w:r>
            <w:r w:rsidRPr="009F746B">
              <w:rPr>
                <w:sz w:val="20"/>
              </w:rPr>
              <w:t>0</w:t>
            </w:r>
          </w:p>
        </w:tc>
        <w:tc>
          <w:tcPr>
            <w:tcW w:w="1440" w:type="dxa"/>
            <w:vAlign w:val="bottom"/>
          </w:tcPr>
          <w:p w14:paraId="5D38B6BD" w14:textId="04E6DAB8" w:rsidR="003B4B9E" w:rsidRPr="00526862" w:rsidRDefault="003B4B9E" w:rsidP="003B4B9E">
            <w:pPr>
              <w:tabs>
                <w:tab w:val="decimal" w:pos="1154"/>
              </w:tabs>
              <w:spacing w:line="240" w:lineRule="atLeast"/>
              <w:ind w:right="-115"/>
              <w:rPr>
                <w:sz w:val="20"/>
              </w:rPr>
            </w:pPr>
            <w:r>
              <w:rPr>
                <w:sz w:val="20"/>
              </w:rPr>
              <w:t>-</w:t>
            </w:r>
          </w:p>
        </w:tc>
      </w:tr>
      <w:tr w:rsidR="003B4B9E" w:rsidRPr="00114065" w14:paraId="4387B600" w14:textId="77777777" w:rsidTr="008F15BD">
        <w:trPr>
          <w:trHeight w:val="259"/>
        </w:trPr>
        <w:tc>
          <w:tcPr>
            <w:tcW w:w="540" w:type="dxa"/>
          </w:tcPr>
          <w:p w14:paraId="78CE92A3" w14:textId="27617E2A" w:rsidR="003B4B9E" w:rsidRDefault="003B4B9E" w:rsidP="003B4B9E">
            <w:pPr>
              <w:spacing w:line="240" w:lineRule="atLeast"/>
              <w:ind w:left="-16"/>
              <w:rPr>
                <w:sz w:val="20"/>
              </w:rPr>
            </w:pPr>
            <w:r w:rsidRPr="00BD4559">
              <w:rPr>
                <w:sz w:val="20"/>
                <w:lang w:bidi="th-TH"/>
              </w:rPr>
              <w:t>1</w:t>
            </w:r>
            <w:r>
              <w:rPr>
                <w:sz w:val="20"/>
                <w:lang w:bidi="th-TH"/>
              </w:rPr>
              <w:t>8</w:t>
            </w:r>
          </w:p>
        </w:tc>
        <w:tc>
          <w:tcPr>
            <w:tcW w:w="6030" w:type="dxa"/>
          </w:tcPr>
          <w:p w14:paraId="27DC7AF1" w14:textId="6231E95F"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lang w:val="en-US" w:bidi="th-TH"/>
              </w:rPr>
              <w:t>1,5</w:t>
            </w:r>
            <w:r w:rsidRPr="00BD4559">
              <w:rPr>
                <w:sz w:val="20"/>
                <w:lang w:val="en-US" w:bidi="th-TH"/>
              </w:rPr>
              <w:t>00</w:t>
            </w:r>
            <w:r w:rsidRPr="00BD4559">
              <w:rPr>
                <w:sz w:val="20"/>
              </w:rPr>
              <w:t xml:space="preserve"> million, repayable principal equally every 3 months within </w:t>
            </w:r>
            <w:r>
              <w:rPr>
                <w:sz w:val="20"/>
                <w:lang w:bidi="th-TH"/>
              </w:rPr>
              <w:t>June</w:t>
            </w:r>
            <w:r w:rsidRPr="00BD4559">
              <w:rPr>
                <w:sz w:val="20"/>
              </w:rPr>
              <w:t xml:space="preserve"> 202</w:t>
            </w:r>
            <w:r>
              <w:rPr>
                <w:sz w:val="20"/>
              </w:rPr>
              <w:t>5</w:t>
            </w:r>
            <w:r w:rsidRPr="00BD4559">
              <w:rPr>
                <w:sz w:val="20"/>
              </w:rPr>
              <w:t>, and interest charged at a fixed rate, payable monthly</w:t>
            </w:r>
          </w:p>
        </w:tc>
        <w:tc>
          <w:tcPr>
            <w:tcW w:w="1350" w:type="dxa"/>
            <w:vAlign w:val="bottom"/>
          </w:tcPr>
          <w:p w14:paraId="50652F9D" w14:textId="2FD2D2BB" w:rsidR="003B4B9E" w:rsidRPr="009F746B" w:rsidRDefault="003B4B9E" w:rsidP="003B4B9E">
            <w:pPr>
              <w:tabs>
                <w:tab w:val="decimal" w:pos="1065"/>
              </w:tabs>
              <w:spacing w:line="240" w:lineRule="atLeast"/>
              <w:ind w:right="-115"/>
              <w:rPr>
                <w:sz w:val="20"/>
              </w:rPr>
            </w:pPr>
            <w:r>
              <w:rPr>
                <w:sz w:val="20"/>
              </w:rPr>
              <w:t>1,25</w:t>
            </w:r>
            <w:r w:rsidRPr="009F746B">
              <w:rPr>
                <w:sz w:val="20"/>
              </w:rPr>
              <w:t>0,000</w:t>
            </w:r>
          </w:p>
        </w:tc>
        <w:tc>
          <w:tcPr>
            <w:tcW w:w="1440" w:type="dxa"/>
            <w:vAlign w:val="bottom"/>
          </w:tcPr>
          <w:p w14:paraId="54E07F7D" w14:textId="45EB1504" w:rsidR="003B4B9E" w:rsidRPr="00526862" w:rsidRDefault="003B4B9E" w:rsidP="003B4B9E">
            <w:pPr>
              <w:tabs>
                <w:tab w:val="decimal" w:pos="1154"/>
              </w:tabs>
              <w:spacing w:line="240" w:lineRule="atLeast"/>
              <w:ind w:right="-115"/>
              <w:rPr>
                <w:sz w:val="20"/>
              </w:rPr>
            </w:pPr>
            <w:r>
              <w:rPr>
                <w:sz w:val="20"/>
              </w:rPr>
              <w:t>-</w:t>
            </w:r>
          </w:p>
        </w:tc>
      </w:tr>
      <w:tr w:rsidR="003B4B9E" w:rsidRPr="00114065" w14:paraId="158016FD" w14:textId="77777777" w:rsidTr="008F15BD">
        <w:trPr>
          <w:trHeight w:val="259"/>
        </w:trPr>
        <w:tc>
          <w:tcPr>
            <w:tcW w:w="540" w:type="dxa"/>
          </w:tcPr>
          <w:p w14:paraId="5C93780E" w14:textId="6692266C" w:rsidR="003B4B9E" w:rsidRDefault="003B4B9E" w:rsidP="003B4B9E">
            <w:pPr>
              <w:spacing w:line="240" w:lineRule="atLeast"/>
              <w:ind w:left="-16"/>
              <w:rPr>
                <w:sz w:val="20"/>
              </w:rPr>
            </w:pPr>
            <w:r w:rsidRPr="00BD4559">
              <w:rPr>
                <w:sz w:val="20"/>
                <w:lang w:bidi="th-TH"/>
              </w:rPr>
              <w:t>1</w:t>
            </w:r>
            <w:r>
              <w:rPr>
                <w:sz w:val="20"/>
                <w:lang w:bidi="th-TH"/>
              </w:rPr>
              <w:t>9</w:t>
            </w:r>
          </w:p>
        </w:tc>
        <w:tc>
          <w:tcPr>
            <w:tcW w:w="6030" w:type="dxa"/>
          </w:tcPr>
          <w:p w14:paraId="207189BA" w14:textId="0FD8F3A0"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lang w:val="en-US" w:bidi="th-TH"/>
              </w:rPr>
              <w:t>1,0</w:t>
            </w:r>
            <w:r w:rsidRPr="00BD4559">
              <w:rPr>
                <w:sz w:val="20"/>
                <w:lang w:val="en-US" w:bidi="th-TH"/>
              </w:rPr>
              <w:t>00</w:t>
            </w:r>
            <w:r w:rsidRPr="00BD4559">
              <w:rPr>
                <w:sz w:val="20"/>
              </w:rPr>
              <w:t xml:space="preserve"> million, repayable principal equally every 3 months within </w:t>
            </w:r>
            <w:r>
              <w:rPr>
                <w:sz w:val="20"/>
                <w:lang w:bidi="th-TH"/>
              </w:rPr>
              <w:t>July</w:t>
            </w:r>
            <w:r w:rsidRPr="00BD4559">
              <w:rPr>
                <w:sz w:val="20"/>
              </w:rPr>
              <w:t xml:space="preserve"> 202</w:t>
            </w:r>
            <w:r>
              <w:rPr>
                <w:sz w:val="20"/>
              </w:rPr>
              <w:t>5</w:t>
            </w:r>
            <w:r w:rsidRPr="00BD4559">
              <w:rPr>
                <w:sz w:val="20"/>
              </w:rPr>
              <w:t>, and interest charged at a fixed rate, payable monthly</w:t>
            </w:r>
          </w:p>
        </w:tc>
        <w:tc>
          <w:tcPr>
            <w:tcW w:w="1350" w:type="dxa"/>
            <w:vAlign w:val="bottom"/>
          </w:tcPr>
          <w:p w14:paraId="3EBD79D7" w14:textId="1106F44E" w:rsidR="003B4B9E" w:rsidRPr="009F746B" w:rsidRDefault="003B4B9E" w:rsidP="003B4B9E">
            <w:pPr>
              <w:tabs>
                <w:tab w:val="decimal" w:pos="1065"/>
              </w:tabs>
              <w:spacing w:line="240" w:lineRule="atLeast"/>
              <w:ind w:right="-115"/>
              <w:rPr>
                <w:sz w:val="20"/>
              </w:rPr>
            </w:pPr>
            <w:r>
              <w:rPr>
                <w:sz w:val="20"/>
              </w:rPr>
              <w:t>916</w:t>
            </w:r>
            <w:r w:rsidRPr="009F746B">
              <w:rPr>
                <w:sz w:val="20"/>
              </w:rPr>
              <w:t>,</w:t>
            </w:r>
            <w:r>
              <w:rPr>
                <w:sz w:val="20"/>
              </w:rPr>
              <w:t>667</w:t>
            </w:r>
          </w:p>
        </w:tc>
        <w:tc>
          <w:tcPr>
            <w:tcW w:w="1440" w:type="dxa"/>
            <w:vAlign w:val="bottom"/>
          </w:tcPr>
          <w:p w14:paraId="05F7FBB6" w14:textId="52D70A22" w:rsidR="003B4B9E" w:rsidRPr="00526862" w:rsidRDefault="003B4B9E" w:rsidP="003B4B9E">
            <w:pPr>
              <w:tabs>
                <w:tab w:val="decimal" w:pos="1154"/>
              </w:tabs>
              <w:spacing w:line="240" w:lineRule="atLeast"/>
              <w:ind w:right="-115"/>
              <w:rPr>
                <w:sz w:val="20"/>
              </w:rPr>
            </w:pPr>
            <w:r>
              <w:rPr>
                <w:sz w:val="20"/>
              </w:rPr>
              <w:t>-</w:t>
            </w:r>
          </w:p>
        </w:tc>
      </w:tr>
      <w:tr w:rsidR="003B4B9E" w:rsidRPr="00114065" w14:paraId="17AD3F7A" w14:textId="77777777" w:rsidTr="008F15BD">
        <w:trPr>
          <w:trHeight w:val="259"/>
        </w:trPr>
        <w:tc>
          <w:tcPr>
            <w:tcW w:w="540" w:type="dxa"/>
          </w:tcPr>
          <w:p w14:paraId="3ADD7C95" w14:textId="7C3AA7DD" w:rsidR="003B4B9E" w:rsidRDefault="003B4B9E" w:rsidP="003B4B9E">
            <w:pPr>
              <w:spacing w:line="240" w:lineRule="atLeast"/>
              <w:ind w:left="-16"/>
              <w:rPr>
                <w:sz w:val="20"/>
              </w:rPr>
            </w:pPr>
            <w:r>
              <w:rPr>
                <w:sz w:val="20"/>
                <w:lang w:bidi="th-TH"/>
              </w:rPr>
              <w:t>20</w:t>
            </w:r>
          </w:p>
        </w:tc>
        <w:tc>
          <w:tcPr>
            <w:tcW w:w="6030" w:type="dxa"/>
          </w:tcPr>
          <w:p w14:paraId="5E01230A" w14:textId="7146B0C2"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rPr>
              <w:t>4,</w:t>
            </w:r>
            <w:r>
              <w:rPr>
                <w:sz w:val="20"/>
                <w:lang w:val="en-US" w:bidi="th-TH"/>
              </w:rPr>
              <w:t>958</w:t>
            </w:r>
            <w:r w:rsidRPr="00BD4559">
              <w:rPr>
                <w:sz w:val="20"/>
              </w:rPr>
              <w:t xml:space="preserve"> million, repayable principal within </w:t>
            </w:r>
            <w:r>
              <w:rPr>
                <w:sz w:val="20"/>
                <w:lang w:bidi="th-TH"/>
              </w:rPr>
              <w:t>July</w:t>
            </w:r>
            <w:r w:rsidRPr="00BD4559">
              <w:rPr>
                <w:sz w:val="20"/>
              </w:rPr>
              <w:t xml:space="preserve"> 202</w:t>
            </w:r>
            <w:r>
              <w:rPr>
                <w:sz w:val="20"/>
              </w:rPr>
              <w:t>5</w:t>
            </w:r>
            <w:r w:rsidRPr="00BD4559">
              <w:rPr>
                <w:sz w:val="20"/>
              </w:rPr>
              <w:t xml:space="preserve">, and interest charged at </w:t>
            </w:r>
            <w:r>
              <w:rPr>
                <w:sz w:val="20"/>
              </w:rPr>
              <w:t xml:space="preserve">MLR minus </w:t>
            </w:r>
            <w:r w:rsidRPr="00BD4559">
              <w:rPr>
                <w:sz w:val="20"/>
              </w:rPr>
              <w:t xml:space="preserve">a fixed rate, payable </w:t>
            </w:r>
            <w:r>
              <w:rPr>
                <w:sz w:val="20"/>
              </w:rPr>
              <w:t>monthly</w:t>
            </w:r>
          </w:p>
        </w:tc>
        <w:tc>
          <w:tcPr>
            <w:tcW w:w="1350" w:type="dxa"/>
            <w:vAlign w:val="bottom"/>
          </w:tcPr>
          <w:p w14:paraId="6CAA1856" w14:textId="3FF7FCD6" w:rsidR="003B4B9E" w:rsidRPr="009F746B" w:rsidRDefault="003B4B9E" w:rsidP="003B4B9E">
            <w:pPr>
              <w:tabs>
                <w:tab w:val="decimal" w:pos="1065"/>
              </w:tabs>
              <w:spacing w:line="240" w:lineRule="atLeast"/>
              <w:ind w:right="-115"/>
              <w:rPr>
                <w:sz w:val="20"/>
              </w:rPr>
            </w:pPr>
            <w:r>
              <w:rPr>
                <w:sz w:val="20"/>
              </w:rPr>
              <w:t>4,958</w:t>
            </w:r>
            <w:r w:rsidRPr="009F746B">
              <w:rPr>
                <w:sz w:val="20"/>
              </w:rPr>
              <w:t>,000</w:t>
            </w:r>
          </w:p>
        </w:tc>
        <w:tc>
          <w:tcPr>
            <w:tcW w:w="1440" w:type="dxa"/>
            <w:vAlign w:val="bottom"/>
          </w:tcPr>
          <w:p w14:paraId="5474960C" w14:textId="27AB690C" w:rsidR="003B4B9E" w:rsidRPr="00526862" w:rsidRDefault="003B4B9E" w:rsidP="003B4B9E">
            <w:pPr>
              <w:tabs>
                <w:tab w:val="decimal" w:pos="1154"/>
              </w:tabs>
              <w:spacing w:line="240" w:lineRule="atLeast"/>
              <w:ind w:right="-115"/>
              <w:rPr>
                <w:sz w:val="20"/>
              </w:rPr>
            </w:pPr>
            <w:r>
              <w:rPr>
                <w:sz w:val="20"/>
              </w:rPr>
              <w:t>-</w:t>
            </w:r>
          </w:p>
        </w:tc>
      </w:tr>
      <w:tr w:rsidR="00207200" w:rsidRPr="00114065" w14:paraId="04305FBB" w14:textId="77777777" w:rsidTr="008F15BD">
        <w:trPr>
          <w:trHeight w:val="259"/>
        </w:trPr>
        <w:tc>
          <w:tcPr>
            <w:tcW w:w="540" w:type="dxa"/>
          </w:tcPr>
          <w:p w14:paraId="1C04AE51" w14:textId="642DE8D1" w:rsidR="00207200" w:rsidRDefault="00207200" w:rsidP="003B4B9E">
            <w:pPr>
              <w:spacing w:line="240" w:lineRule="atLeast"/>
              <w:ind w:left="-16"/>
              <w:rPr>
                <w:sz w:val="20"/>
                <w:lang w:bidi="th-TH"/>
              </w:rPr>
            </w:pPr>
            <w:r>
              <w:rPr>
                <w:sz w:val="20"/>
                <w:lang w:bidi="th-TH"/>
              </w:rPr>
              <w:t>21</w:t>
            </w:r>
          </w:p>
        </w:tc>
        <w:tc>
          <w:tcPr>
            <w:tcW w:w="6030" w:type="dxa"/>
          </w:tcPr>
          <w:p w14:paraId="7AA01D15" w14:textId="6BFDF3AC" w:rsidR="00207200" w:rsidRPr="00BD4559" w:rsidRDefault="00207200" w:rsidP="003B4B9E">
            <w:pPr>
              <w:spacing w:line="240" w:lineRule="atLeast"/>
              <w:ind w:left="249" w:right="-115" w:hanging="249"/>
              <w:rPr>
                <w:sz w:val="20"/>
              </w:rPr>
            </w:pPr>
            <w:r w:rsidRPr="00207200">
              <w:rPr>
                <w:sz w:val="20"/>
              </w:rPr>
              <w:t>Credit facility amounting to Baht 1,000 million, repayable principal within September 2024, and interest charged at a fixed rate, payable   monthly</w:t>
            </w:r>
          </w:p>
        </w:tc>
        <w:tc>
          <w:tcPr>
            <w:tcW w:w="1350" w:type="dxa"/>
            <w:vAlign w:val="bottom"/>
          </w:tcPr>
          <w:p w14:paraId="6B88AFA7" w14:textId="2ABDF0DB" w:rsidR="00207200" w:rsidRDefault="00207200" w:rsidP="003B4B9E">
            <w:pPr>
              <w:tabs>
                <w:tab w:val="decimal" w:pos="1065"/>
              </w:tabs>
              <w:spacing w:line="240" w:lineRule="atLeast"/>
              <w:ind w:right="-115"/>
              <w:rPr>
                <w:sz w:val="20"/>
              </w:rPr>
            </w:pPr>
            <w:r w:rsidRPr="00207200">
              <w:rPr>
                <w:sz w:val="20"/>
              </w:rPr>
              <w:t>1,000,000</w:t>
            </w:r>
          </w:p>
        </w:tc>
        <w:tc>
          <w:tcPr>
            <w:tcW w:w="1440" w:type="dxa"/>
            <w:vAlign w:val="bottom"/>
          </w:tcPr>
          <w:p w14:paraId="75C791C6" w14:textId="1CE5E55F" w:rsidR="00207200" w:rsidRDefault="00207200" w:rsidP="003B4B9E">
            <w:pPr>
              <w:tabs>
                <w:tab w:val="decimal" w:pos="1154"/>
              </w:tabs>
              <w:spacing w:line="240" w:lineRule="atLeast"/>
              <w:ind w:right="-115"/>
              <w:rPr>
                <w:sz w:val="20"/>
              </w:rPr>
            </w:pPr>
            <w:r w:rsidRPr="00207200">
              <w:rPr>
                <w:sz w:val="20"/>
              </w:rPr>
              <w:t>-</w:t>
            </w:r>
          </w:p>
        </w:tc>
      </w:tr>
      <w:tr w:rsidR="003B4B9E" w:rsidRPr="00114065" w14:paraId="5C153287" w14:textId="77777777" w:rsidTr="008F15BD">
        <w:trPr>
          <w:trHeight w:val="259"/>
        </w:trPr>
        <w:tc>
          <w:tcPr>
            <w:tcW w:w="540" w:type="dxa"/>
          </w:tcPr>
          <w:p w14:paraId="6D60C813" w14:textId="3BADBD10" w:rsidR="003B4B9E" w:rsidRDefault="003B4B9E" w:rsidP="003B4B9E">
            <w:pPr>
              <w:spacing w:line="240" w:lineRule="atLeast"/>
              <w:ind w:left="-16"/>
              <w:rPr>
                <w:sz w:val="20"/>
              </w:rPr>
            </w:pPr>
            <w:r>
              <w:rPr>
                <w:sz w:val="20"/>
                <w:lang w:bidi="th-TH"/>
              </w:rPr>
              <w:t>2</w:t>
            </w:r>
            <w:r w:rsidR="00207200">
              <w:rPr>
                <w:sz w:val="20"/>
                <w:lang w:bidi="th-TH"/>
              </w:rPr>
              <w:t>2</w:t>
            </w:r>
          </w:p>
        </w:tc>
        <w:tc>
          <w:tcPr>
            <w:tcW w:w="6030" w:type="dxa"/>
          </w:tcPr>
          <w:p w14:paraId="34E87172" w14:textId="6F5A2CF2" w:rsidR="003B4B9E" w:rsidRPr="00526862" w:rsidRDefault="003B4B9E" w:rsidP="003B4B9E">
            <w:pPr>
              <w:spacing w:line="240" w:lineRule="atLeast"/>
              <w:ind w:left="249" w:right="-115" w:hanging="249"/>
              <w:rPr>
                <w:sz w:val="20"/>
              </w:rPr>
            </w:pPr>
            <w:r w:rsidRPr="00BD4559">
              <w:rPr>
                <w:sz w:val="20"/>
              </w:rPr>
              <w:t xml:space="preserve">Credit facility amounting to </w:t>
            </w:r>
            <w:r>
              <w:rPr>
                <w:sz w:val="20"/>
              </w:rPr>
              <w:t>USD</w:t>
            </w:r>
            <w:r w:rsidRPr="00BD4559">
              <w:rPr>
                <w:sz w:val="20"/>
              </w:rPr>
              <w:t xml:space="preserve"> </w:t>
            </w:r>
            <w:r>
              <w:rPr>
                <w:sz w:val="20"/>
              </w:rPr>
              <w:t>95</w:t>
            </w:r>
            <w:r w:rsidRPr="00BD4559">
              <w:rPr>
                <w:sz w:val="20"/>
              </w:rPr>
              <w:t xml:space="preserve"> million, repayable principal equally every </w:t>
            </w:r>
            <w:r>
              <w:rPr>
                <w:sz w:val="20"/>
              </w:rPr>
              <w:t>12</w:t>
            </w:r>
            <w:r w:rsidRPr="00BD4559">
              <w:rPr>
                <w:sz w:val="20"/>
              </w:rPr>
              <w:t xml:space="preserve"> months within </w:t>
            </w:r>
            <w:r>
              <w:rPr>
                <w:sz w:val="20"/>
                <w:lang w:bidi="th-TH"/>
              </w:rPr>
              <w:t>September</w:t>
            </w:r>
            <w:r w:rsidRPr="00BD4559">
              <w:rPr>
                <w:sz w:val="20"/>
              </w:rPr>
              <w:t xml:space="preserve"> 202</w:t>
            </w:r>
            <w:r>
              <w:rPr>
                <w:sz w:val="20"/>
              </w:rPr>
              <w:t>5</w:t>
            </w:r>
            <w:r w:rsidRPr="00BD4559">
              <w:rPr>
                <w:sz w:val="20"/>
              </w:rPr>
              <w:t>, and interest charged</w:t>
            </w:r>
            <w:r>
              <w:rPr>
                <w:sz w:val="20"/>
              </w:rPr>
              <w:t xml:space="preserve"> at SOFR plus </w:t>
            </w:r>
            <w:r w:rsidR="001E2CE2">
              <w:rPr>
                <w:sz w:val="20"/>
              </w:rPr>
              <w:t>a fixed rate</w:t>
            </w:r>
            <w:r w:rsidRPr="00BD4559">
              <w:rPr>
                <w:sz w:val="20"/>
              </w:rPr>
              <w:t>, payable every 3 months</w:t>
            </w:r>
          </w:p>
        </w:tc>
        <w:tc>
          <w:tcPr>
            <w:tcW w:w="1350" w:type="dxa"/>
            <w:vAlign w:val="bottom"/>
          </w:tcPr>
          <w:p w14:paraId="5454F5A9" w14:textId="48DABC93" w:rsidR="003B4B9E" w:rsidRPr="009F746B" w:rsidRDefault="000F4549" w:rsidP="003B4B9E">
            <w:pPr>
              <w:tabs>
                <w:tab w:val="decimal" w:pos="1065"/>
              </w:tabs>
              <w:spacing w:line="240" w:lineRule="atLeast"/>
              <w:ind w:right="-115"/>
              <w:rPr>
                <w:sz w:val="20"/>
              </w:rPr>
            </w:pPr>
            <w:r w:rsidRPr="000F4549">
              <w:rPr>
                <w:sz w:val="20"/>
              </w:rPr>
              <w:t>3,299,683</w:t>
            </w:r>
          </w:p>
        </w:tc>
        <w:tc>
          <w:tcPr>
            <w:tcW w:w="1440" w:type="dxa"/>
            <w:vAlign w:val="bottom"/>
          </w:tcPr>
          <w:p w14:paraId="5A6126AA" w14:textId="2FAD8CA1" w:rsidR="003B4B9E" w:rsidRPr="00526862" w:rsidRDefault="003B4B9E" w:rsidP="003B4B9E">
            <w:pPr>
              <w:tabs>
                <w:tab w:val="decimal" w:pos="1154"/>
              </w:tabs>
              <w:spacing w:line="240" w:lineRule="atLeast"/>
              <w:ind w:right="-115"/>
              <w:rPr>
                <w:sz w:val="20"/>
              </w:rPr>
            </w:pPr>
            <w:r>
              <w:rPr>
                <w:sz w:val="20"/>
              </w:rPr>
              <w:t>-</w:t>
            </w:r>
          </w:p>
        </w:tc>
      </w:tr>
      <w:tr w:rsidR="003B4B9E" w:rsidRPr="00114065" w14:paraId="5A1781F7" w14:textId="77777777" w:rsidTr="008F15BD">
        <w:trPr>
          <w:trHeight w:val="259"/>
        </w:trPr>
        <w:tc>
          <w:tcPr>
            <w:tcW w:w="540" w:type="dxa"/>
          </w:tcPr>
          <w:p w14:paraId="3C83E86B" w14:textId="53E57865" w:rsidR="003B4B9E" w:rsidRDefault="003B4B9E" w:rsidP="003B4B9E">
            <w:pPr>
              <w:spacing w:line="240" w:lineRule="atLeast"/>
              <w:ind w:left="-16"/>
              <w:rPr>
                <w:sz w:val="20"/>
              </w:rPr>
            </w:pPr>
            <w:r>
              <w:rPr>
                <w:sz w:val="20"/>
                <w:lang w:bidi="th-TH"/>
              </w:rPr>
              <w:t>2</w:t>
            </w:r>
            <w:r w:rsidR="00207200">
              <w:rPr>
                <w:sz w:val="20"/>
                <w:lang w:bidi="th-TH"/>
              </w:rPr>
              <w:t>3</w:t>
            </w:r>
          </w:p>
        </w:tc>
        <w:tc>
          <w:tcPr>
            <w:tcW w:w="6030" w:type="dxa"/>
          </w:tcPr>
          <w:p w14:paraId="2B782B03" w14:textId="1172C270" w:rsidR="003B4B9E" w:rsidRPr="00526862" w:rsidRDefault="003B4B9E" w:rsidP="003B4B9E">
            <w:pPr>
              <w:spacing w:line="240" w:lineRule="atLeast"/>
              <w:ind w:left="249" w:right="-115" w:hanging="249"/>
              <w:rPr>
                <w:sz w:val="20"/>
              </w:rPr>
            </w:pPr>
            <w:r w:rsidRPr="00BD4559">
              <w:rPr>
                <w:sz w:val="20"/>
              </w:rPr>
              <w:t xml:space="preserve">Credit facility amounting to </w:t>
            </w:r>
            <w:r>
              <w:rPr>
                <w:sz w:val="20"/>
              </w:rPr>
              <w:t>JPY</w:t>
            </w:r>
            <w:r w:rsidRPr="00BD4559">
              <w:rPr>
                <w:sz w:val="20"/>
              </w:rPr>
              <w:t xml:space="preserve"> </w:t>
            </w:r>
            <w:r>
              <w:rPr>
                <w:sz w:val="20"/>
              </w:rPr>
              <w:t>9,900</w:t>
            </w:r>
            <w:r w:rsidRPr="00BD4559">
              <w:rPr>
                <w:sz w:val="20"/>
              </w:rPr>
              <w:t xml:space="preserve"> million, repayable principal equally every </w:t>
            </w:r>
            <w:r>
              <w:rPr>
                <w:sz w:val="20"/>
              </w:rPr>
              <w:t>6</w:t>
            </w:r>
            <w:r w:rsidRPr="00BD4559">
              <w:rPr>
                <w:sz w:val="20"/>
              </w:rPr>
              <w:t xml:space="preserve"> months</w:t>
            </w:r>
            <w:r w:rsidR="00CD7E1A">
              <w:rPr>
                <w:sz w:val="20"/>
              </w:rPr>
              <w:t xml:space="preserve"> </w:t>
            </w:r>
            <w:r w:rsidR="00933239" w:rsidRPr="00933239">
              <w:rPr>
                <w:sz w:val="20"/>
              </w:rPr>
              <w:t>after</w:t>
            </w:r>
            <w:r w:rsidR="00CD7E1A" w:rsidRPr="00933239">
              <w:rPr>
                <w:sz w:val="20"/>
              </w:rPr>
              <w:t xml:space="preserve"> </w:t>
            </w:r>
            <w:r w:rsidR="00392C16">
              <w:rPr>
                <w:sz w:val="20"/>
              </w:rPr>
              <w:t>2 years</w:t>
            </w:r>
            <w:r w:rsidR="00CD7E1A" w:rsidRPr="00933239">
              <w:rPr>
                <w:sz w:val="20"/>
              </w:rPr>
              <w:t xml:space="preserve"> </w:t>
            </w:r>
            <w:r w:rsidR="00D67D17" w:rsidRPr="00933239">
              <w:rPr>
                <w:sz w:val="20"/>
              </w:rPr>
              <w:t>from the first utilisation date</w:t>
            </w:r>
            <w:r w:rsidRPr="00BD4559">
              <w:rPr>
                <w:sz w:val="20"/>
              </w:rPr>
              <w:t>, and interest charged</w:t>
            </w:r>
            <w:r>
              <w:rPr>
                <w:sz w:val="20"/>
              </w:rPr>
              <w:t xml:space="preserve"> at </w:t>
            </w:r>
            <w:r w:rsidRPr="00BD4559">
              <w:rPr>
                <w:sz w:val="20"/>
              </w:rPr>
              <w:t xml:space="preserve">a fixed rate, payable every </w:t>
            </w:r>
            <w:r w:rsidR="00114D52">
              <w:rPr>
                <w:sz w:val="20"/>
              </w:rPr>
              <w:t>6</w:t>
            </w:r>
            <w:r w:rsidRPr="00BD4559">
              <w:rPr>
                <w:sz w:val="20"/>
              </w:rPr>
              <w:t xml:space="preserve"> months</w:t>
            </w:r>
          </w:p>
        </w:tc>
        <w:tc>
          <w:tcPr>
            <w:tcW w:w="1350" w:type="dxa"/>
            <w:vAlign w:val="bottom"/>
          </w:tcPr>
          <w:p w14:paraId="3C16D946" w14:textId="3A458A75" w:rsidR="003B4B9E" w:rsidRPr="009F746B" w:rsidRDefault="000F4549" w:rsidP="003B4B9E">
            <w:pPr>
              <w:tabs>
                <w:tab w:val="decimal" w:pos="1065"/>
              </w:tabs>
              <w:spacing w:line="240" w:lineRule="atLeast"/>
              <w:ind w:right="-115"/>
              <w:rPr>
                <w:sz w:val="20"/>
              </w:rPr>
            </w:pPr>
            <w:r w:rsidRPr="000F4549">
              <w:rPr>
                <w:sz w:val="20"/>
              </w:rPr>
              <w:t>1,963,809</w:t>
            </w:r>
          </w:p>
        </w:tc>
        <w:tc>
          <w:tcPr>
            <w:tcW w:w="1440" w:type="dxa"/>
            <w:vAlign w:val="bottom"/>
          </w:tcPr>
          <w:p w14:paraId="539A1B56" w14:textId="7D93CF55" w:rsidR="003B4B9E" w:rsidRPr="00526862" w:rsidRDefault="003B4B9E" w:rsidP="003B4B9E">
            <w:pPr>
              <w:tabs>
                <w:tab w:val="decimal" w:pos="1154"/>
              </w:tabs>
              <w:spacing w:line="240" w:lineRule="atLeast"/>
              <w:ind w:right="-115"/>
              <w:rPr>
                <w:sz w:val="20"/>
              </w:rPr>
            </w:pPr>
            <w:r>
              <w:rPr>
                <w:sz w:val="20"/>
              </w:rPr>
              <w:t>-</w:t>
            </w:r>
          </w:p>
        </w:tc>
      </w:tr>
      <w:tr w:rsidR="003B4B9E" w:rsidRPr="00114065" w14:paraId="012CD00B" w14:textId="77777777" w:rsidTr="008F15BD">
        <w:trPr>
          <w:trHeight w:val="259"/>
        </w:trPr>
        <w:tc>
          <w:tcPr>
            <w:tcW w:w="540" w:type="dxa"/>
          </w:tcPr>
          <w:p w14:paraId="4678B540" w14:textId="6A853247" w:rsidR="003B4B9E" w:rsidRDefault="003B4B9E" w:rsidP="003B4B9E">
            <w:pPr>
              <w:spacing w:line="240" w:lineRule="atLeast"/>
              <w:ind w:left="-16"/>
              <w:rPr>
                <w:sz w:val="20"/>
              </w:rPr>
            </w:pPr>
            <w:r>
              <w:rPr>
                <w:sz w:val="20"/>
                <w:lang w:bidi="th-TH"/>
              </w:rPr>
              <w:t>24</w:t>
            </w:r>
          </w:p>
        </w:tc>
        <w:tc>
          <w:tcPr>
            <w:tcW w:w="6030" w:type="dxa"/>
          </w:tcPr>
          <w:p w14:paraId="1FCE2700" w14:textId="3E74401C"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rPr>
              <w:t>1,</w:t>
            </w:r>
            <w:r>
              <w:rPr>
                <w:sz w:val="20"/>
                <w:lang w:val="en-US" w:bidi="th-TH"/>
              </w:rPr>
              <w:t>5</w:t>
            </w:r>
            <w:r w:rsidRPr="00BD4559">
              <w:rPr>
                <w:sz w:val="20"/>
                <w:lang w:val="en-US" w:bidi="th-TH"/>
              </w:rPr>
              <w:t>00</w:t>
            </w:r>
            <w:r w:rsidRPr="00BD4559">
              <w:rPr>
                <w:sz w:val="20"/>
              </w:rPr>
              <w:t xml:space="preserve"> million, repayable principal equally every 3 months within </w:t>
            </w:r>
            <w:r>
              <w:rPr>
                <w:sz w:val="20"/>
                <w:lang w:bidi="th-TH"/>
              </w:rPr>
              <w:t>October</w:t>
            </w:r>
            <w:r w:rsidRPr="00BD4559">
              <w:rPr>
                <w:sz w:val="20"/>
              </w:rPr>
              <w:t xml:space="preserve"> 202</w:t>
            </w:r>
            <w:r>
              <w:rPr>
                <w:sz w:val="20"/>
              </w:rPr>
              <w:t>5</w:t>
            </w:r>
            <w:r w:rsidRPr="00BD4559">
              <w:rPr>
                <w:sz w:val="20"/>
              </w:rPr>
              <w:t>, and interest charged at a fixed rate, payable</w:t>
            </w:r>
            <w:r>
              <w:rPr>
                <w:sz w:val="20"/>
              </w:rPr>
              <w:t xml:space="preserve"> monthly</w:t>
            </w:r>
          </w:p>
        </w:tc>
        <w:tc>
          <w:tcPr>
            <w:tcW w:w="1350" w:type="dxa"/>
            <w:vAlign w:val="bottom"/>
          </w:tcPr>
          <w:p w14:paraId="42BB012B" w14:textId="3A12317A" w:rsidR="003B4B9E" w:rsidRPr="009F746B" w:rsidRDefault="003B4B9E" w:rsidP="003B4B9E">
            <w:pPr>
              <w:tabs>
                <w:tab w:val="decimal" w:pos="1065"/>
              </w:tabs>
              <w:spacing w:line="240" w:lineRule="atLeast"/>
              <w:ind w:right="-115"/>
              <w:rPr>
                <w:sz w:val="20"/>
              </w:rPr>
            </w:pPr>
            <w:r>
              <w:rPr>
                <w:sz w:val="20"/>
              </w:rPr>
              <w:t>1,0</w:t>
            </w:r>
            <w:r w:rsidRPr="009F746B">
              <w:rPr>
                <w:sz w:val="20"/>
              </w:rPr>
              <w:t>00,000</w:t>
            </w:r>
          </w:p>
        </w:tc>
        <w:tc>
          <w:tcPr>
            <w:tcW w:w="1440" w:type="dxa"/>
            <w:vAlign w:val="bottom"/>
          </w:tcPr>
          <w:p w14:paraId="1B28A41E" w14:textId="6700D8C1" w:rsidR="003B4B9E" w:rsidRPr="00526862" w:rsidRDefault="003B4B9E" w:rsidP="003B4B9E">
            <w:pPr>
              <w:tabs>
                <w:tab w:val="decimal" w:pos="1154"/>
              </w:tabs>
              <w:spacing w:line="240" w:lineRule="atLeast"/>
              <w:ind w:right="-115"/>
              <w:rPr>
                <w:sz w:val="20"/>
              </w:rPr>
            </w:pPr>
            <w:r>
              <w:rPr>
                <w:sz w:val="20"/>
              </w:rPr>
              <w:t>-</w:t>
            </w:r>
          </w:p>
        </w:tc>
      </w:tr>
      <w:tr w:rsidR="003B4B9E" w:rsidRPr="00114065" w14:paraId="63F275ED" w14:textId="77777777" w:rsidTr="008F15BD">
        <w:trPr>
          <w:trHeight w:val="259"/>
        </w:trPr>
        <w:tc>
          <w:tcPr>
            <w:tcW w:w="540" w:type="dxa"/>
          </w:tcPr>
          <w:p w14:paraId="715E07DB" w14:textId="2688503D" w:rsidR="003B4B9E" w:rsidRDefault="003B4B9E" w:rsidP="003B4B9E">
            <w:pPr>
              <w:spacing w:line="240" w:lineRule="atLeast"/>
              <w:ind w:left="-16"/>
              <w:rPr>
                <w:sz w:val="20"/>
              </w:rPr>
            </w:pPr>
            <w:r>
              <w:rPr>
                <w:sz w:val="20"/>
                <w:lang w:bidi="th-TH"/>
              </w:rPr>
              <w:t>25</w:t>
            </w:r>
          </w:p>
        </w:tc>
        <w:tc>
          <w:tcPr>
            <w:tcW w:w="6030" w:type="dxa"/>
          </w:tcPr>
          <w:p w14:paraId="3F605412" w14:textId="567AEBC2" w:rsidR="003B4B9E" w:rsidRPr="00526862" w:rsidRDefault="003B4B9E" w:rsidP="003B4B9E">
            <w:pPr>
              <w:spacing w:line="240" w:lineRule="atLeast"/>
              <w:ind w:left="249" w:right="-115" w:hanging="249"/>
              <w:rPr>
                <w:sz w:val="20"/>
              </w:rPr>
            </w:pPr>
            <w:r w:rsidRPr="00BD4559">
              <w:rPr>
                <w:sz w:val="20"/>
              </w:rPr>
              <w:t xml:space="preserve">Credit facility amounting to Baht </w:t>
            </w:r>
            <w:r>
              <w:rPr>
                <w:sz w:val="20"/>
                <w:lang w:val="en-US" w:bidi="th-TH"/>
              </w:rPr>
              <w:t>5</w:t>
            </w:r>
            <w:r w:rsidRPr="00BD4559">
              <w:rPr>
                <w:sz w:val="20"/>
                <w:lang w:val="en-US" w:bidi="th-TH"/>
              </w:rPr>
              <w:t>00</w:t>
            </w:r>
            <w:r w:rsidRPr="00BD4559">
              <w:rPr>
                <w:sz w:val="20"/>
              </w:rPr>
              <w:t xml:space="preserve"> million, repayable principal equally every 3 months within </w:t>
            </w:r>
            <w:r>
              <w:rPr>
                <w:sz w:val="20"/>
                <w:lang w:bidi="th-TH"/>
              </w:rPr>
              <w:t>December</w:t>
            </w:r>
            <w:r w:rsidRPr="00BD4559">
              <w:rPr>
                <w:sz w:val="20"/>
              </w:rPr>
              <w:t xml:space="preserve"> 202</w:t>
            </w:r>
            <w:r>
              <w:rPr>
                <w:sz w:val="20"/>
              </w:rPr>
              <w:t>4</w:t>
            </w:r>
            <w:r w:rsidRPr="00BD4559">
              <w:rPr>
                <w:sz w:val="20"/>
              </w:rPr>
              <w:t xml:space="preserve">, and interest charged at a fixed rate, payable </w:t>
            </w:r>
            <w:r>
              <w:rPr>
                <w:sz w:val="20"/>
              </w:rPr>
              <w:t>monthly</w:t>
            </w:r>
          </w:p>
        </w:tc>
        <w:tc>
          <w:tcPr>
            <w:tcW w:w="1350" w:type="dxa"/>
            <w:vAlign w:val="bottom"/>
          </w:tcPr>
          <w:p w14:paraId="6D860596" w14:textId="44B342C6" w:rsidR="003B4B9E" w:rsidRPr="009F746B" w:rsidRDefault="003B4B9E" w:rsidP="005A061A">
            <w:pPr>
              <w:pBdr>
                <w:bottom w:val="single" w:sz="4" w:space="1" w:color="auto"/>
              </w:pBdr>
              <w:tabs>
                <w:tab w:val="decimal" w:pos="1065"/>
              </w:tabs>
              <w:spacing w:line="240" w:lineRule="atLeast"/>
              <w:rPr>
                <w:sz w:val="20"/>
              </w:rPr>
            </w:pPr>
            <w:r>
              <w:rPr>
                <w:sz w:val="20"/>
              </w:rPr>
              <w:t>5</w:t>
            </w:r>
            <w:r w:rsidRPr="009F746B">
              <w:rPr>
                <w:sz w:val="20"/>
              </w:rPr>
              <w:t>00,000</w:t>
            </w:r>
          </w:p>
        </w:tc>
        <w:tc>
          <w:tcPr>
            <w:tcW w:w="1440" w:type="dxa"/>
            <w:vAlign w:val="bottom"/>
          </w:tcPr>
          <w:p w14:paraId="49913D88" w14:textId="2C1582D8" w:rsidR="003B4B9E" w:rsidRPr="00526862" w:rsidRDefault="003B4B9E" w:rsidP="005A061A">
            <w:pPr>
              <w:pBdr>
                <w:bottom w:val="single" w:sz="4" w:space="1" w:color="auto"/>
              </w:pBdr>
              <w:tabs>
                <w:tab w:val="decimal" w:pos="1154"/>
              </w:tabs>
              <w:spacing w:line="240" w:lineRule="atLeast"/>
              <w:rPr>
                <w:sz w:val="20"/>
              </w:rPr>
            </w:pPr>
            <w:r>
              <w:rPr>
                <w:sz w:val="20"/>
              </w:rPr>
              <w:t>-</w:t>
            </w:r>
          </w:p>
        </w:tc>
      </w:tr>
      <w:tr w:rsidR="003B4B9E" w:rsidRPr="004F0992" w14:paraId="34D343FD" w14:textId="77777777" w:rsidTr="008F15BD">
        <w:trPr>
          <w:trHeight w:val="137"/>
        </w:trPr>
        <w:tc>
          <w:tcPr>
            <w:tcW w:w="6570" w:type="dxa"/>
            <w:gridSpan w:val="2"/>
            <w:vAlign w:val="bottom"/>
          </w:tcPr>
          <w:p w14:paraId="5BF39668" w14:textId="77777777" w:rsidR="003B4B9E" w:rsidRPr="004F0992" w:rsidRDefault="003B4B9E" w:rsidP="003B4B9E">
            <w:pPr>
              <w:spacing w:line="240" w:lineRule="atLeast"/>
              <w:ind w:right="-95"/>
              <w:rPr>
                <w:b/>
                <w:bCs/>
                <w:sz w:val="20"/>
              </w:rPr>
            </w:pPr>
            <w:r w:rsidRPr="004F0992">
              <w:rPr>
                <w:b/>
                <w:bCs/>
                <w:sz w:val="20"/>
              </w:rPr>
              <w:t>Total</w:t>
            </w:r>
          </w:p>
        </w:tc>
        <w:tc>
          <w:tcPr>
            <w:tcW w:w="1350" w:type="dxa"/>
            <w:vAlign w:val="bottom"/>
          </w:tcPr>
          <w:p w14:paraId="2ADDFDE2" w14:textId="5856E199" w:rsidR="003B4B9E" w:rsidRPr="004F0992" w:rsidRDefault="00D74F52" w:rsidP="003B4B9E">
            <w:pPr>
              <w:tabs>
                <w:tab w:val="decimal" w:pos="1065"/>
              </w:tabs>
              <w:spacing w:line="240" w:lineRule="atLeast"/>
              <w:rPr>
                <w:b/>
                <w:bCs/>
                <w:sz w:val="20"/>
                <w:cs/>
                <w:lang w:bidi="th-TH"/>
              </w:rPr>
            </w:pPr>
            <w:r w:rsidRPr="00D74F52">
              <w:rPr>
                <w:b/>
                <w:bCs/>
                <w:sz w:val="20"/>
                <w:lang w:bidi="th-TH"/>
              </w:rPr>
              <w:t>24,171,216</w:t>
            </w:r>
          </w:p>
        </w:tc>
        <w:tc>
          <w:tcPr>
            <w:tcW w:w="1440" w:type="dxa"/>
            <w:vAlign w:val="bottom"/>
          </w:tcPr>
          <w:p w14:paraId="2161825F" w14:textId="6D02D5FE" w:rsidR="003B4B9E" w:rsidRPr="004F0992" w:rsidRDefault="003B4B9E" w:rsidP="003B4B9E">
            <w:pPr>
              <w:tabs>
                <w:tab w:val="decimal" w:pos="1152"/>
              </w:tabs>
              <w:spacing w:line="240" w:lineRule="atLeast"/>
              <w:rPr>
                <w:b/>
                <w:bCs/>
                <w:sz w:val="20"/>
                <w:rtl/>
                <w:cs/>
              </w:rPr>
            </w:pPr>
            <w:r w:rsidRPr="00316C8F">
              <w:rPr>
                <w:b/>
                <w:bCs/>
                <w:sz w:val="20"/>
                <w:lang w:bidi="th-TH"/>
              </w:rPr>
              <w:t>16,058,000</w:t>
            </w:r>
          </w:p>
        </w:tc>
      </w:tr>
      <w:tr w:rsidR="003B4B9E" w:rsidRPr="004F0992" w14:paraId="28C24E5E" w14:textId="77777777" w:rsidTr="008F15BD">
        <w:trPr>
          <w:trHeight w:val="259"/>
        </w:trPr>
        <w:tc>
          <w:tcPr>
            <w:tcW w:w="6570" w:type="dxa"/>
            <w:gridSpan w:val="2"/>
            <w:vAlign w:val="bottom"/>
          </w:tcPr>
          <w:p w14:paraId="27E413B5" w14:textId="77777777" w:rsidR="003B4B9E" w:rsidRPr="004F0992" w:rsidRDefault="003B4B9E" w:rsidP="003B4B9E">
            <w:pPr>
              <w:spacing w:line="240" w:lineRule="atLeast"/>
              <w:ind w:right="-95"/>
              <w:rPr>
                <w:sz w:val="20"/>
              </w:rPr>
            </w:pPr>
            <w:r w:rsidRPr="004F0992">
              <w:rPr>
                <w:i/>
                <w:iCs/>
                <w:sz w:val="20"/>
              </w:rPr>
              <w:t>Less</w:t>
            </w:r>
            <w:r w:rsidRPr="00AE277C">
              <w:rPr>
                <w:sz w:val="20"/>
                <w:cs/>
                <w:lang w:bidi="th-TH"/>
              </w:rPr>
              <w:t xml:space="preserve"> </w:t>
            </w:r>
            <w:r w:rsidRPr="004F0992">
              <w:rPr>
                <w:sz w:val="20"/>
              </w:rPr>
              <w:t>deferred issuing costs</w:t>
            </w:r>
          </w:p>
        </w:tc>
        <w:tc>
          <w:tcPr>
            <w:tcW w:w="1350" w:type="dxa"/>
            <w:vAlign w:val="bottom"/>
          </w:tcPr>
          <w:p w14:paraId="73D4D593" w14:textId="741DD909" w:rsidR="003B4B9E" w:rsidRPr="004F0992" w:rsidRDefault="00092159" w:rsidP="003B4B9E">
            <w:pPr>
              <w:pBdr>
                <w:bottom w:val="single" w:sz="4" w:space="1" w:color="auto"/>
              </w:pBdr>
              <w:tabs>
                <w:tab w:val="decimal" w:pos="1065"/>
              </w:tabs>
              <w:spacing w:line="240" w:lineRule="atLeast"/>
              <w:rPr>
                <w:sz w:val="20"/>
              </w:rPr>
            </w:pPr>
            <w:r w:rsidRPr="00092159">
              <w:rPr>
                <w:sz w:val="20"/>
              </w:rPr>
              <w:t>(115,095)</w:t>
            </w:r>
          </w:p>
        </w:tc>
        <w:tc>
          <w:tcPr>
            <w:tcW w:w="1440" w:type="dxa"/>
            <w:vAlign w:val="bottom"/>
          </w:tcPr>
          <w:p w14:paraId="47126BE7" w14:textId="260B3A98" w:rsidR="003B4B9E" w:rsidRPr="004F0992" w:rsidRDefault="003B4B9E" w:rsidP="003B4B9E">
            <w:pPr>
              <w:pBdr>
                <w:bottom w:val="single" w:sz="4" w:space="1" w:color="auto"/>
              </w:pBdr>
              <w:tabs>
                <w:tab w:val="decimal" w:pos="1152"/>
              </w:tabs>
              <w:spacing w:line="240" w:lineRule="atLeast"/>
              <w:rPr>
                <w:sz w:val="20"/>
                <w:rtl/>
                <w:cs/>
              </w:rPr>
            </w:pPr>
            <w:r w:rsidRPr="00316C8F">
              <w:rPr>
                <w:sz w:val="20"/>
              </w:rPr>
              <w:t>(6,835)</w:t>
            </w:r>
          </w:p>
        </w:tc>
      </w:tr>
      <w:tr w:rsidR="003B4B9E" w:rsidRPr="004F0992" w14:paraId="1AC6F7C1" w14:textId="77777777" w:rsidTr="008F15BD">
        <w:trPr>
          <w:trHeight w:val="128"/>
        </w:trPr>
        <w:tc>
          <w:tcPr>
            <w:tcW w:w="6570" w:type="dxa"/>
            <w:gridSpan w:val="2"/>
            <w:vAlign w:val="bottom"/>
          </w:tcPr>
          <w:p w14:paraId="414530A2" w14:textId="77777777" w:rsidR="003B4B9E" w:rsidRPr="004F0992" w:rsidRDefault="003B4B9E" w:rsidP="003B4B9E">
            <w:pPr>
              <w:spacing w:line="240" w:lineRule="atLeast"/>
              <w:ind w:right="-95"/>
              <w:rPr>
                <w:b/>
                <w:bCs/>
                <w:sz w:val="20"/>
              </w:rPr>
            </w:pPr>
            <w:r w:rsidRPr="004F0992">
              <w:rPr>
                <w:b/>
                <w:bCs/>
                <w:sz w:val="20"/>
              </w:rPr>
              <w:t>Net</w:t>
            </w:r>
          </w:p>
        </w:tc>
        <w:tc>
          <w:tcPr>
            <w:tcW w:w="1350" w:type="dxa"/>
            <w:vAlign w:val="bottom"/>
          </w:tcPr>
          <w:p w14:paraId="16679171" w14:textId="191AC373" w:rsidR="003B4B9E" w:rsidRPr="00AE277C" w:rsidRDefault="00092159" w:rsidP="003B4B9E">
            <w:pPr>
              <w:pBdr>
                <w:bottom w:val="double" w:sz="4" w:space="1" w:color="auto"/>
              </w:pBdr>
              <w:tabs>
                <w:tab w:val="decimal" w:pos="1065"/>
              </w:tabs>
              <w:spacing w:line="240" w:lineRule="atLeast"/>
              <w:rPr>
                <w:b/>
                <w:bCs/>
                <w:sz w:val="20"/>
                <w:szCs w:val="25"/>
                <w:cs/>
                <w:lang w:bidi="th-TH"/>
              </w:rPr>
            </w:pPr>
            <w:r w:rsidRPr="00092159">
              <w:rPr>
                <w:b/>
                <w:bCs/>
                <w:sz w:val="20"/>
                <w:lang w:bidi="th-TH"/>
              </w:rPr>
              <w:t>24,056,121</w:t>
            </w:r>
          </w:p>
        </w:tc>
        <w:tc>
          <w:tcPr>
            <w:tcW w:w="1440" w:type="dxa"/>
            <w:vAlign w:val="bottom"/>
          </w:tcPr>
          <w:p w14:paraId="1E4366AF" w14:textId="2EABC215" w:rsidR="003B4B9E" w:rsidRPr="004F0992" w:rsidRDefault="003B4B9E" w:rsidP="003B4B9E">
            <w:pPr>
              <w:pBdr>
                <w:bottom w:val="double" w:sz="4" w:space="1" w:color="auto"/>
              </w:pBdr>
              <w:tabs>
                <w:tab w:val="decimal" w:pos="1152"/>
              </w:tabs>
              <w:spacing w:line="240" w:lineRule="atLeast"/>
              <w:rPr>
                <w:b/>
                <w:bCs/>
                <w:sz w:val="20"/>
                <w:rtl/>
                <w:cs/>
              </w:rPr>
            </w:pPr>
            <w:r w:rsidRPr="00316C8F">
              <w:rPr>
                <w:b/>
                <w:bCs/>
                <w:sz w:val="20"/>
                <w:szCs w:val="25"/>
                <w:lang w:bidi="th-TH"/>
              </w:rPr>
              <w:t>16,051,165</w:t>
            </w:r>
          </w:p>
        </w:tc>
      </w:tr>
      <w:tr w:rsidR="003B4B9E" w:rsidRPr="004F0992" w14:paraId="08447B14" w14:textId="77777777" w:rsidTr="008F15BD">
        <w:trPr>
          <w:trHeight w:val="259"/>
        </w:trPr>
        <w:tc>
          <w:tcPr>
            <w:tcW w:w="6570" w:type="dxa"/>
            <w:gridSpan w:val="2"/>
            <w:vAlign w:val="bottom"/>
          </w:tcPr>
          <w:p w14:paraId="5E1B7915" w14:textId="41F6C0CB" w:rsidR="00AF7650" w:rsidRPr="004F0992" w:rsidRDefault="00AF7650" w:rsidP="003B4B9E">
            <w:pPr>
              <w:spacing w:line="240" w:lineRule="atLeast"/>
              <w:ind w:right="-95"/>
              <w:rPr>
                <w:sz w:val="20"/>
              </w:rPr>
            </w:pPr>
          </w:p>
        </w:tc>
        <w:tc>
          <w:tcPr>
            <w:tcW w:w="1350" w:type="dxa"/>
            <w:vAlign w:val="bottom"/>
          </w:tcPr>
          <w:p w14:paraId="5F010FE4" w14:textId="77777777" w:rsidR="003B4B9E" w:rsidRPr="004F0992" w:rsidRDefault="003B4B9E" w:rsidP="003B4B9E">
            <w:pPr>
              <w:tabs>
                <w:tab w:val="decimal" w:pos="1065"/>
              </w:tabs>
              <w:spacing w:line="240" w:lineRule="atLeast"/>
              <w:rPr>
                <w:sz w:val="20"/>
                <w:lang w:val="en-US"/>
              </w:rPr>
            </w:pPr>
          </w:p>
        </w:tc>
        <w:tc>
          <w:tcPr>
            <w:tcW w:w="1440" w:type="dxa"/>
            <w:vAlign w:val="bottom"/>
          </w:tcPr>
          <w:p w14:paraId="46CB81EF" w14:textId="77777777" w:rsidR="003B4B9E" w:rsidRPr="004F0992" w:rsidRDefault="003B4B9E" w:rsidP="003B4B9E">
            <w:pPr>
              <w:tabs>
                <w:tab w:val="decimal" w:pos="1152"/>
              </w:tabs>
              <w:spacing w:line="240" w:lineRule="atLeast"/>
              <w:rPr>
                <w:sz w:val="20"/>
                <w:rtl/>
                <w:cs/>
              </w:rPr>
            </w:pPr>
          </w:p>
        </w:tc>
      </w:tr>
      <w:tr w:rsidR="00AF7650" w:rsidRPr="004F0992" w14:paraId="538F207F" w14:textId="77777777" w:rsidTr="008F15BD">
        <w:trPr>
          <w:trHeight w:val="259"/>
        </w:trPr>
        <w:tc>
          <w:tcPr>
            <w:tcW w:w="6570" w:type="dxa"/>
            <w:gridSpan w:val="2"/>
            <w:vAlign w:val="bottom"/>
          </w:tcPr>
          <w:p w14:paraId="46326C28" w14:textId="77777777" w:rsidR="00AF7650" w:rsidRPr="004F0992" w:rsidRDefault="00AF7650" w:rsidP="00AF7650">
            <w:pPr>
              <w:spacing w:line="240" w:lineRule="atLeast"/>
              <w:ind w:right="-95"/>
              <w:rPr>
                <w:sz w:val="20"/>
              </w:rPr>
            </w:pPr>
            <w:r w:rsidRPr="004F0992">
              <w:rPr>
                <w:sz w:val="20"/>
              </w:rPr>
              <w:t xml:space="preserve">Current portion </w:t>
            </w:r>
          </w:p>
        </w:tc>
        <w:tc>
          <w:tcPr>
            <w:tcW w:w="1350" w:type="dxa"/>
            <w:vAlign w:val="bottom"/>
          </w:tcPr>
          <w:p w14:paraId="176C15B9" w14:textId="27AD68CB" w:rsidR="00AF7650" w:rsidRPr="0047777E" w:rsidRDefault="00AF7650" w:rsidP="00AF7650">
            <w:pPr>
              <w:tabs>
                <w:tab w:val="decimal" w:pos="1065"/>
              </w:tabs>
              <w:spacing w:line="240" w:lineRule="atLeast"/>
              <w:rPr>
                <w:sz w:val="20"/>
                <w:lang w:val="en-US"/>
              </w:rPr>
            </w:pPr>
            <w:r w:rsidRPr="00544E28">
              <w:rPr>
                <w:sz w:val="20"/>
                <w:lang w:val="en-US"/>
              </w:rPr>
              <w:t>6,515,088</w:t>
            </w:r>
          </w:p>
        </w:tc>
        <w:tc>
          <w:tcPr>
            <w:tcW w:w="1440" w:type="dxa"/>
            <w:vAlign w:val="bottom"/>
          </w:tcPr>
          <w:p w14:paraId="288A0FDC" w14:textId="7C9C5347" w:rsidR="00AF7650" w:rsidRPr="004F0992" w:rsidRDefault="00AF7650" w:rsidP="00AF7650">
            <w:pPr>
              <w:tabs>
                <w:tab w:val="decimal" w:pos="1152"/>
              </w:tabs>
              <w:spacing w:line="240" w:lineRule="atLeast"/>
              <w:rPr>
                <w:sz w:val="20"/>
              </w:rPr>
            </w:pPr>
            <w:r w:rsidRPr="00316C8F">
              <w:rPr>
                <w:sz w:val="20"/>
                <w:lang w:val="en-US"/>
              </w:rPr>
              <w:t>10,121,419</w:t>
            </w:r>
          </w:p>
        </w:tc>
      </w:tr>
      <w:tr w:rsidR="00AF7650" w:rsidRPr="004F0992" w14:paraId="36BEB84E" w14:textId="77777777" w:rsidTr="008F15BD">
        <w:trPr>
          <w:trHeight w:val="259"/>
        </w:trPr>
        <w:tc>
          <w:tcPr>
            <w:tcW w:w="6570" w:type="dxa"/>
            <w:gridSpan w:val="2"/>
            <w:vAlign w:val="bottom"/>
          </w:tcPr>
          <w:p w14:paraId="34DE7D1B" w14:textId="77777777" w:rsidR="00AF7650" w:rsidRPr="004F0992" w:rsidRDefault="00AF7650" w:rsidP="00AF7650">
            <w:pPr>
              <w:spacing w:line="240" w:lineRule="atLeast"/>
              <w:ind w:right="-95"/>
              <w:rPr>
                <w:sz w:val="20"/>
              </w:rPr>
            </w:pPr>
            <w:r w:rsidRPr="004F0992">
              <w:rPr>
                <w:sz w:val="20"/>
              </w:rPr>
              <w:t>Non</w:t>
            </w:r>
            <w:r w:rsidRPr="00AE277C">
              <w:rPr>
                <w:sz w:val="20"/>
                <w:cs/>
                <w:lang w:bidi="th-TH"/>
              </w:rPr>
              <w:t>-</w:t>
            </w:r>
            <w:r w:rsidRPr="004F0992">
              <w:rPr>
                <w:sz w:val="20"/>
              </w:rPr>
              <w:t>current portion</w:t>
            </w:r>
          </w:p>
        </w:tc>
        <w:tc>
          <w:tcPr>
            <w:tcW w:w="1350" w:type="dxa"/>
            <w:vAlign w:val="bottom"/>
          </w:tcPr>
          <w:p w14:paraId="56724DE6" w14:textId="3E1D92C1" w:rsidR="00AF7650" w:rsidRPr="00AE277C" w:rsidRDefault="00EE6E30" w:rsidP="00AF7650">
            <w:pPr>
              <w:pBdr>
                <w:bottom w:val="single" w:sz="4" w:space="1" w:color="auto"/>
              </w:pBdr>
              <w:tabs>
                <w:tab w:val="decimal" w:pos="1065"/>
              </w:tabs>
              <w:spacing w:line="240" w:lineRule="atLeast"/>
              <w:rPr>
                <w:sz w:val="20"/>
                <w:szCs w:val="25"/>
                <w:lang w:bidi="th-TH"/>
              </w:rPr>
            </w:pPr>
            <w:r w:rsidRPr="00EE6E30">
              <w:rPr>
                <w:sz w:val="20"/>
                <w:lang w:bidi="th-TH"/>
              </w:rPr>
              <w:t>17,541,033</w:t>
            </w:r>
          </w:p>
        </w:tc>
        <w:tc>
          <w:tcPr>
            <w:tcW w:w="1440" w:type="dxa"/>
            <w:vAlign w:val="bottom"/>
          </w:tcPr>
          <w:p w14:paraId="7A234944" w14:textId="20479E3F" w:rsidR="00AF7650" w:rsidRPr="004F0992" w:rsidRDefault="00AF7650" w:rsidP="00AF7650">
            <w:pPr>
              <w:pBdr>
                <w:bottom w:val="single" w:sz="4" w:space="1" w:color="auto"/>
              </w:pBdr>
              <w:tabs>
                <w:tab w:val="decimal" w:pos="1152"/>
              </w:tabs>
              <w:spacing w:line="240" w:lineRule="atLeast"/>
              <w:rPr>
                <w:sz w:val="20"/>
                <w:rtl/>
                <w:cs/>
              </w:rPr>
            </w:pPr>
            <w:r w:rsidRPr="00316C8F">
              <w:rPr>
                <w:sz w:val="20"/>
                <w:szCs w:val="25"/>
                <w:lang w:bidi="th-TH"/>
              </w:rPr>
              <w:t>5,929,746</w:t>
            </w:r>
          </w:p>
        </w:tc>
      </w:tr>
      <w:tr w:rsidR="00AF7650" w:rsidRPr="004F0992" w14:paraId="559E651D" w14:textId="77777777" w:rsidTr="005A7C49">
        <w:trPr>
          <w:trHeight w:val="259"/>
        </w:trPr>
        <w:tc>
          <w:tcPr>
            <w:tcW w:w="6570" w:type="dxa"/>
            <w:gridSpan w:val="2"/>
            <w:vAlign w:val="bottom"/>
          </w:tcPr>
          <w:p w14:paraId="4DB152E4" w14:textId="77777777" w:rsidR="00AF7650" w:rsidRPr="004F0992" w:rsidRDefault="00AF7650" w:rsidP="00AF7650">
            <w:pPr>
              <w:spacing w:line="240" w:lineRule="atLeast"/>
              <w:ind w:right="-95"/>
              <w:rPr>
                <w:b/>
                <w:bCs/>
                <w:sz w:val="20"/>
              </w:rPr>
            </w:pPr>
            <w:r w:rsidRPr="004F0992">
              <w:rPr>
                <w:b/>
                <w:bCs/>
                <w:sz w:val="20"/>
              </w:rPr>
              <w:t>Total</w:t>
            </w:r>
          </w:p>
        </w:tc>
        <w:tc>
          <w:tcPr>
            <w:tcW w:w="1350" w:type="dxa"/>
            <w:vAlign w:val="bottom"/>
          </w:tcPr>
          <w:p w14:paraId="26C5C467" w14:textId="352129BC" w:rsidR="00AF7650" w:rsidRPr="005A7C49" w:rsidRDefault="00EE6E30" w:rsidP="00AF7650">
            <w:pPr>
              <w:pBdr>
                <w:bottom w:val="double" w:sz="4" w:space="1" w:color="auto"/>
              </w:pBdr>
              <w:tabs>
                <w:tab w:val="decimal" w:pos="1065"/>
              </w:tabs>
              <w:spacing w:line="240" w:lineRule="atLeast"/>
              <w:rPr>
                <w:b/>
                <w:bCs/>
                <w:sz w:val="20"/>
              </w:rPr>
            </w:pPr>
            <w:r w:rsidRPr="00EE6E30">
              <w:rPr>
                <w:b/>
                <w:bCs/>
                <w:sz w:val="20"/>
              </w:rPr>
              <w:t>24,056,121</w:t>
            </w:r>
          </w:p>
        </w:tc>
        <w:tc>
          <w:tcPr>
            <w:tcW w:w="1440" w:type="dxa"/>
            <w:vAlign w:val="bottom"/>
          </w:tcPr>
          <w:p w14:paraId="0C0C7984" w14:textId="59E54F56" w:rsidR="00AF7650" w:rsidRPr="004F0992" w:rsidRDefault="00AF7650" w:rsidP="00AF7650">
            <w:pPr>
              <w:pBdr>
                <w:bottom w:val="double" w:sz="4" w:space="1" w:color="auto"/>
              </w:pBdr>
              <w:tabs>
                <w:tab w:val="decimal" w:pos="1152"/>
              </w:tabs>
              <w:spacing w:line="240" w:lineRule="atLeast"/>
              <w:rPr>
                <w:b/>
                <w:bCs/>
                <w:sz w:val="20"/>
              </w:rPr>
            </w:pPr>
            <w:r w:rsidRPr="00316C8F">
              <w:rPr>
                <w:b/>
                <w:bCs/>
                <w:sz w:val="20"/>
              </w:rPr>
              <w:t>16,051,165</w:t>
            </w:r>
          </w:p>
        </w:tc>
      </w:tr>
      <w:tr w:rsidR="00AF7650" w:rsidRPr="004F0992" w14:paraId="143FBB39" w14:textId="77777777" w:rsidTr="008F15BD">
        <w:trPr>
          <w:trHeight w:val="259"/>
        </w:trPr>
        <w:tc>
          <w:tcPr>
            <w:tcW w:w="6570" w:type="dxa"/>
            <w:gridSpan w:val="2"/>
            <w:vAlign w:val="bottom"/>
          </w:tcPr>
          <w:p w14:paraId="72E03D2F" w14:textId="77777777" w:rsidR="00AF7650" w:rsidRPr="004F0992" w:rsidRDefault="00AF7650" w:rsidP="00AF7650">
            <w:pPr>
              <w:spacing w:line="240" w:lineRule="atLeast"/>
              <w:ind w:right="-95"/>
              <w:rPr>
                <w:b/>
                <w:bCs/>
                <w:sz w:val="20"/>
              </w:rPr>
            </w:pPr>
          </w:p>
        </w:tc>
        <w:tc>
          <w:tcPr>
            <w:tcW w:w="1350" w:type="dxa"/>
            <w:vAlign w:val="bottom"/>
          </w:tcPr>
          <w:p w14:paraId="1F983301" w14:textId="77777777" w:rsidR="00AF7650" w:rsidRPr="004F0992" w:rsidRDefault="00AF7650" w:rsidP="00AF7650">
            <w:pPr>
              <w:tabs>
                <w:tab w:val="decimal" w:pos="1065"/>
              </w:tabs>
              <w:spacing w:line="240" w:lineRule="atLeast"/>
              <w:rPr>
                <w:b/>
                <w:bCs/>
                <w:sz w:val="20"/>
              </w:rPr>
            </w:pPr>
          </w:p>
        </w:tc>
        <w:tc>
          <w:tcPr>
            <w:tcW w:w="1440" w:type="dxa"/>
            <w:vAlign w:val="bottom"/>
          </w:tcPr>
          <w:p w14:paraId="2CE97BD1" w14:textId="77777777" w:rsidR="00AF7650" w:rsidRPr="00316C8F" w:rsidRDefault="00AF7650" w:rsidP="00AF7650">
            <w:pPr>
              <w:tabs>
                <w:tab w:val="decimal" w:pos="1152"/>
              </w:tabs>
              <w:spacing w:line="240" w:lineRule="atLeast"/>
              <w:rPr>
                <w:b/>
                <w:bCs/>
                <w:sz w:val="20"/>
              </w:rPr>
            </w:pPr>
          </w:p>
        </w:tc>
      </w:tr>
      <w:tr w:rsidR="00731DF6" w:rsidRPr="004F0992" w14:paraId="710416DC" w14:textId="77777777" w:rsidTr="008F15BD">
        <w:trPr>
          <w:trHeight w:val="259"/>
        </w:trPr>
        <w:tc>
          <w:tcPr>
            <w:tcW w:w="6570" w:type="dxa"/>
            <w:gridSpan w:val="2"/>
            <w:vAlign w:val="bottom"/>
          </w:tcPr>
          <w:p w14:paraId="5DBDADD3" w14:textId="2028221B" w:rsidR="00731DF6" w:rsidRPr="005A7C49" w:rsidRDefault="00731DF6" w:rsidP="00731DF6">
            <w:pPr>
              <w:spacing w:line="240" w:lineRule="atLeast"/>
              <w:ind w:right="-95"/>
              <w:rPr>
                <w:sz w:val="20"/>
              </w:rPr>
            </w:pPr>
            <w:r w:rsidRPr="005A7C49">
              <w:rPr>
                <w:sz w:val="20"/>
              </w:rPr>
              <w:t>Thai Baht</w:t>
            </w:r>
          </w:p>
        </w:tc>
        <w:tc>
          <w:tcPr>
            <w:tcW w:w="1350" w:type="dxa"/>
            <w:vAlign w:val="bottom"/>
          </w:tcPr>
          <w:p w14:paraId="50C26B7E" w14:textId="29F511CE" w:rsidR="00731DF6" w:rsidRPr="005A7C49" w:rsidRDefault="005D527C" w:rsidP="00731DF6">
            <w:pPr>
              <w:tabs>
                <w:tab w:val="decimal" w:pos="1065"/>
              </w:tabs>
              <w:spacing w:line="240" w:lineRule="atLeast"/>
              <w:rPr>
                <w:sz w:val="20"/>
              </w:rPr>
            </w:pPr>
            <w:r w:rsidRPr="005D527C">
              <w:rPr>
                <w:sz w:val="20"/>
              </w:rPr>
              <w:t>18,898,731</w:t>
            </w:r>
          </w:p>
        </w:tc>
        <w:tc>
          <w:tcPr>
            <w:tcW w:w="1440" w:type="dxa"/>
            <w:vAlign w:val="bottom"/>
          </w:tcPr>
          <w:p w14:paraId="4DA29392" w14:textId="47FA00CB" w:rsidR="00731DF6" w:rsidRPr="005A7C49" w:rsidRDefault="00731DF6" w:rsidP="00731DF6">
            <w:pPr>
              <w:tabs>
                <w:tab w:val="decimal" w:pos="1152"/>
              </w:tabs>
              <w:spacing w:line="240" w:lineRule="atLeast"/>
              <w:rPr>
                <w:sz w:val="20"/>
              </w:rPr>
            </w:pPr>
            <w:r>
              <w:rPr>
                <w:sz w:val="20"/>
              </w:rPr>
              <w:t>16,051,165</w:t>
            </w:r>
          </w:p>
        </w:tc>
      </w:tr>
      <w:tr w:rsidR="00731DF6" w:rsidRPr="004F0992" w14:paraId="50B1C77D" w14:textId="77777777" w:rsidTr="008F15BD">
        <w:trPr>
          <w:trHeight w:val="259"/>
        </w:trPr>
        <w:tc>
          <w:tcPr>
            <w:tcW w:w="6570" w:type="dxa"/>
            <w:gridSpan w:val="2"/>
            <w:vAlign w:val="bottom"/>
          </w:tcPr>
          <w:p w14:paraId="676F4FBA" w14:textId="2F50EAB1" w:rsidR="00731DF6" w:rsidRPr="005A7C49" w:rsidRDefault="00731DF6" w:rsidP="00731DF6">
            <w:pPr>
              <w:spacing w:line="240" w:lineRule="atLeast"/>
              <w:ind w:right="-95"/>
              <w:rPr>
                <w:sz w:val="20"/>
              </w:rPr>
            </w:pPr>
            <w:r w:rsidRPr="005A7C49">
              <w:rPr>
                <w:sz w:val="20"/>
              </w:rPr>
              <w:t>United States Dollar (USD)</w:t>
            </w:r>
          </w:p>
        </w:tc>
        <w:tc>
          <w:tcPr>
            <w:tcW w:w="1350" w:type="dxa"/>
            <w:vAlign w:val="bottom"/>
          </w:tcPr>
          <w:p w14:paraId="34528B22" w14:textId="4FAF6DBE" w:rsidR="00731DF6" w:rsidRPr="005A7C49" w:rsidRDefault="005D527C" w:rsidP="00731DF6">
            <w:pPr>
              <w:tabs>
                <w:tab w:val="decimal" w:pos="1065"/>
              </w:tabs>
              <w:spacing w:line="240" w:lineRule="atLeast"/>
              <w:rPr>
                <w:sz w:val="20"/>
              </w:rPr>
            </w:pPr>
            <w:r w:rsidRPr="005D527C">
              <w:rPr>
                <w:sz w:val="20"/>
              </w:rPr>
              <w:t>3,239,788</w:t>
            </w:r>
          </w:p>
        </w:tc>
        <w:tc>
          <w:tcPr>
            <w:tcW w:w="1440" w:type="dxa"/>
            <w:vAlign w:val="bottom"/>
          </w:tcPr>
          <w:p w14:paraId="5DB054CB" w14:textId="1F8F813A" w:rsidR="00731DF6" w:rsidRPr="005A7C49" w:rsidRDefault="00731DF6" w:rsidP="00731DF6">
            <w:pPr>
              <w:tabs>
                <w:tab w:val="decimal" w:pos="1152"/>
              </w:tabs>
              <w:spacing w:line="240" w:lineRule="atLeast"/>
              <w:rPr>
                <w:sz w:val="20"/>
              </w:rPr>
            </w:pPr>
            <w:r>
              <w:rPr>
                <w:sz w:val="20"/>
              </w:rPr>
              <w:t>-</w:t>
            </w:r>
          </w:p>
        </w:tc>
      </w:tr>
      <w:tr w:rsidR="00731DF6" w:rsidRPr="004F0992" w14:paraId="4A9ACCE6" w14:textId="77777777" w:rsidTr="008F15BD">
        <w:trPr>
          <w:trHeight w:val="259"/>
        </w:trPr>
        <w:tc>
          <w:tcPr>
            <w:tcW w:w="6570" w:type="dxa"/>
            <w:gridSpan w:val="2"/>
            <w:vAlign w:val="bottom"/>
          </w:tcPr>
          <w:p w14:paraId="1A7E95A7" w14:textId="3AF179C2" w:rsidR="00731DF6" w:rsidRPr="005A7C49" w:rsidRDefault="00731DF6" w:rsidP="00731DF6">
            <w:pPr>
              <w:spacing w:line="240" w:lineRule="atLeast"/>
              <w:ind w:right="-95"/>
              <w:rPr>
                <w:sz w:val="20"/>
              </w:rPr>
            </w:pPr>
            <w:r w:rsidRPr="005A7C49">
              <w:rPr>
                <w:sz w:val="20"/>
              </w:rPr>
              <w:t>Yen (JPY)</w:t>
            </w:r>
          </w:p>
        </w:tc>
        <w:tc>
          <w:tcPr>
            <w:tcW w:w="1350" w:type="dxa"/>
            <w:vAlign w:val="bottom"/>
          </w:tcPr>
          <w:p w14:paraId="053FF4A0" w14:textId="7B14B967" w:rsidR="00731DF6" w:rsidRPr="005A7C49" w:rsidRDefault="00D74F52" w:rsidP="00731DF6">
            <w:pPr>
              <w:pBdr>
                <w:bottom w:val="single" w:sz="4" w:space="1" w:color="auto"/>
              </w:pBdr>
              <w:tabs>
                <w:tab w:val="decimal" w:pos="1065"/>
              </w:tabs>
              <w:spacing w:line="240" w:lineRule="atLeast"/>
              <w:rPr>
                <w:sz w:val="20"/>
              </w:rPr>
            </w:pPr>
            <w:r w:rsidRPr="00D74F52">
              <w:rPr>
                <w:sz w:val="20"/>
              </w:rPr>
              <w:t>1,917,602</w:t>
            </w:r>
          </w:p>
        </w:tc>
        <w:tc>
          <w:tcPr>
            <w:tcW w:w="1440" w:type="dxa"/>
            <w:vAlign w:val="bottom"/>
          </w:tcPr>
          <w:p w14:paraId="01984BA6" w14:textId="5F5D4747" w:rsidR="00731DF6" w:rsidRPr="005A7C49" w:rsidRDefault="00731DF6" w:rsidP="00731DF6">
            <w:pPr>
              <w:pBdr>
                <w:bottom w:val="single" w:sz="4" w:space="1" w:color="auto"/>
              </w:pBdr>
              <w:tabs>
                <w:tab w:val="decimal" w:pos="1152"/>
              </w:tabs>
              <w:spacing w:line="240" w:lineRule="atLeast"/>
              <w:rPr>
                <w:sz w:val="20"/>
              </w:rPr>
            </w:pPr>
            <w:r>
              <w:rPr>
                <w:sz w:val="20"/>
              </w:rPr>
              <w:t>-</w:t>
            </w:r>
          </w:p>
        </w:tc>
      </w:tr>
      <w:tr w:rsidR="00731DF6" w:rsidRPr="004F0992" w14:paraId="0DED5E44" w14:textId="77777777" w:rsidTr="008F15BD">
        <w:trPr>
          <w:trHeight w:val="259"/>
        </w:trPr>
        <w:tc>
          <w:tcPr>
            <w:tcW w:w="6570" w:type="dxa"/>
            <w:gridSpan w:val="2"/>
            <w:vAlign w:val="bottom"/>
          </w:tcPr>
          <w:p w14:paraId="10313C26" w14:textId="16671338" w:rsidR="00731DF6" w:rsidRPr="004F0992" w:rsidRDefault="00731DF6" w:rsidP="00731DF6">
            <w:pPr>
              <w:spacing w:line="240" w:lineRule="atLeast"/>
              <w:ind w:right="-95"/>
              <w:rPr>
                <w:b/>
                <w:bCs/>
                <w:sz w:val="20"/>
              </w:rPr>
            </w:pPr>
            <w:r>
              <w:rPr>
                <w:b/>
                <w:bCs/>
                <w:sz w:val="20"/>
              </w:rPr>
              <w:t>Total</w:t>
            </w:r>
          </w:p>
        </w:tc>
        <w:tc>
          <w:tcPr>
            <w:tcW w:w="1350" w:type="dxa"/>
            <w:vAlign w:val="bottom"/>
          </w:tcPr>
          <w:p w14:paraId="4BDD3002" w14:textId="28CE9EDF" w:rsidR="00731DF6" w:rsidRPr="004F0992" w:rsidRDefault="00F934B0" w:rsidP="00731DF6">
            <w:pPr>
              <w:pBdr>
                <w:bottom w:val="double" w:sz="4" w:space="1" w:color="auto"/>
              </w:pBdr>
              <w:tabs>
                <w:tab w:val="decimal" w:pos="1065"/>
              </w:tabs>
              <w:spacing w:line="240" w:lineRule="atLeast"/>
              <w:rPr>
                <w:b/>
                <w:bCs/>
                <w:sz w:val="20"/>
              </w:rPr>
            </w:pPr>
            <w:r w:rsidRPr="00F934B0">
              <w:rPr>
                <w:b/>
                <w:bCs/>
                <w:sz w:val="20"/>
              </w:rPr>
              <w:t>24,056,121</w:t>
            </w:r>
          </w:p>
        </w:tc>
        <w:tc>
          <w:tcPr>
            <w:tcW w:w="1440" w:type="dxa"/>
            <w:vAlign w:val="bottom"/>
          </w:tcPr>
          <w:p w14:paraId="7F878B06" w14:textId="152AA1D7" w:rsidR="00731DF6" w:rsidRPr="00316C8F" w:rsidRDefault="00731DF6" w:rsidP="00731DF6">
            <w:pPr>
              <w:pBdr>
                <w:bottom w:val="double" w:sz="4" w:space="1" w:color="auto"/>
              </w:pBdr>
              <w:tabs>
                <w:tab w:val="decimal" w:pos="1152"/>
              </w:tabs>
              <w:spacing w:line="240" w:lineRule="atLeast"/>
              <w:rPr>
                <w:b/>
                <w:bCs/>
                <w:sz w:val="20"/>
              </w:rPr>
            </w:pPr>
            <w:r>
              <w:rPr>
                <w:b/>
                <w:bCs/>
                <w:sz w:val="20"/>
              </w:rPr>
              <w:t>16,051,165</w:t>
            </w:r>
          </w:p>
        </w:tc>
      </w:tr>
    </w:tbl>
    <w:p w14:paraId="3E116E33" w14:textId="77777777" w:rsidR="005A7C49" w:rsidRDefault="005A7C49" w:rsidP="005A7C49">
      <w:pPr>
        <w:spacing w:line="240" w:lineRule="auto"/>
        <w:jc w:val="both"/>
        <w:rPr>
          <w:sz w:val="20"/>
        </w:rPr>
      </w:pPr>
    </w:p>
    <w:p w14:paraId="3A50B338" w14:textId="77777777" w:rsidR="00DD3E76" w:rsidRDefault="00DD3E76">
      <w:pPr>
        <w:spacing w:line="240" w:lineRule="auto"/>
        <w:rPr>
          <w:sz w:val="20"/>
        </w:rPr>
      </w:pPr>
      <w:r>
        <w:rPr>
          <w:sz w:val="20"/>
        </w:rPr>
        <w:br w:type="page"/>
      </w:r>
    </w:p>
    <w:p w14:paraId="5E71F29C" w14:textId="54EC6A42" w:rsidR="00E67579" w:rsidRDefault="00E67579" w:rsidP="00E67579">
      <w:pPr>
        <w:spacing w:line="240" w:lineRule="auto"/>
        <w:ind w:left="540"/>
        <w:jc w:val="both"/>
        <w:rPr>
          <w:sz w:val="20"/>
          <w:lang w:bidi="th-TH"/>
        </w:rPr>
      </w:pPr>
      <w:r w:rsidRPr="00AA5E58">
        <w:rPr>
          <w:sz w:val="20"/>
        </w:rPr>
        <w:lastRenderedPageBreak/>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w:t>
      </w:r>
      <w:r w:rsidR="00AD726A">
        <w:rPr>
          <w:sz w:val="20"/>
        </w:rPr>
        <w:t>,</w:t>
      </w:r>
      <w:r w:rsidRPr="00AA5E58">
        <w:rPr>
          <w:sz w:val="20"/>
        </w:rPr>
        <w:t xml:space="preserve"> </w:t>
      </w:r>
      <w:r w:rsidR="00F00FD3">
        <w:rPr>
          <w:sz w:val="20"/>
        </w:rPr>
        <w:t xml:space="preserve">loan loss provision to non-performing loan receivables </w:t>
      </w:r>
      <w:r w:rsidR="00C96B00">
        <w:rPr>
          <w:sz w:val="20"/>
        </w:rPr>
        <w:t xml:space="preserve">(NPL Coverage ratio), net profit </w:t>
      </w:r>
      <w:r w:rsidR="004A2233">
        <w:rPr>
          <w:sz w:val="20"/>
        </w:rPr>
        <w:t xml:space="preserve">being </w:t>
      </w:r>
      <w:r w:rsidR="00C96B00">
        <w:rPr>
          <w:sz w:val="20"/>
        </w:rPr>
        <w:t xml:space="preserve">greater than zero </w:t>
      </w:r>
      <w:r w:rsidRPr="00AA5E58">
        <w:rPr>
          <w:sz w:val="20"/>
        </w:rPr>
        <w:t>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29CD90FE" w14:textId="4E401E2A" w:rsidR="00F45777" w:rsidRDefault="00F45777" w:rsidP="00E67579">
      <w:pPr>
        <w:spacing w:line="240" w:lineRule="auto"/>
        <w:ind w:left="540"/>
        <w:jc w:val="both"/>
        <w:rPr>
          <w:sz w:val="20"/>
          <w:lang w:bidi="th-TH"/>
        </w:rPr>
      </w:pPr>
    </w:p>
    <w:p w14:paraId="1FE147B9" w14:textId="490C8029" w:rsidR="00EF551D" w:rsidRPr="00DB301B" w:rsidRDefault="00F45777" w:rsidP="000E76FB">
      <w:pPr>
        <w:spacing w:line="240" w:lineRule="auto"/>
        <w:ind w:left="540"/>
        <w:rPr>
          <w:sz w:val="20"/>
          <w:lang w:bidi="th-TH"/>
        </w:rPr>
      </w:pPr>
      <w:r w:rsidRPr="00F45777">
        <w:rPr>
          <w:sz w:val="20"/>
          <w:lang w:bidi="th-TH"/>
        </w:rPr>
        <w:t>As at 31 December 202</w:t>
      </w:r>
      <w:r w:rsidR="007644A3">
        <w:rPr>
          <w:sz w:val="20"/>
          <w:lang w:bidi="th-TH"/>
        </w:rPr>
        <w:t>2</w:t>
      </w:r>
      <w:r w:rsidRPr="00F45777">
        <w:rPr>
          <w:sz w:val="20"/>
          <w:lang w:bidi="th-TH"/>
        </w:rPr>
        <w:t xml:space="preserve">, the long-term credit facilities </w:t>
      </w:r>
      <w:r w:rsidR="003573AC">
        <w:rPr>
          <w:sz w:val="20"/>
          <w:lang w:bidi="th-TH"/>
        </w:rPr>
        <w:t xml:space="preserve">with financial institutions </w:t>
      </w:r>
      <w:r w:rsidRPr="00F45777">
        <w:rPr>
          <w:sz w:val="20"/>
          <w:lang w:bidi="th-TH"/>
        </w:rPr>
        <w:t>of the Group and the Company which have not yet been</w:t>
      </w:r>
      <w:r>
        <w:rPr>
          <w:sz w:val="20"/>
          <w:lang w:bidi="th-TH"/>
        </w:rPr>
        <w:t xml:space="preserve"> dra</w:t>
      </w:r>
      <w:r w:rsidR="003A5655">
        <w:rPr>
          <w:sz w:val="20"/>
          <w:lang w:bidi="th-TH"/>
        </w:rPr>
        <w:t>w</w:t>
      </w:r>
      <w:r>
        <w:rPr>
          <w:sz w:val="20"/>
          <w:lang w:bidi="th-TH"/>
        </w:rPr>
        <w:t xml:space="preserve">n down </w:t>
      </w:r>
      <w:r w:rsidR="003A5655">
        <w:rPr>
          <w:sz w:val="20"/>
          <w:lang w:bidi="th-TH"/>
        </w:rPr>
        <w:t>amounted to</w:t>
      </w:r>
      <w:r w:rsidR="001E7311" w:rsidRPr="00BD4559">
        <w:rPr>
          <w:sz w:val="20"/>
          <w:lang w:bidi="th-TH"/>
        </w:rPr>
        <w:t xml:space="preserve"> </w:t>
      </w:r>
      <w:r w:rsidR="001E7311" w:rsidRPr="00510B61">
        <w:rPr>
          <w:sz w:val="20"/>
          <w:lang w:bidi="th-TH"/>
        </w:rPr>
        <w:t>JPY 2,475 million</w:t>
      </w:r>
      <w:r w:rsidR="00637347">
        <w:rPr>
          <w:sz w:val="20"/>
          <w:lang w:bidi="th-TH"/>
        </w:rPr>
        <w:t xml:space="preserve"> </w:t>
      </w:r>
      <w:r w:rsidR="003A5655" w:rsidRPr="00DB301B">
        <w:rPr>
          <w:i/>
          <w:iCs/>
          <w:sz w:val="20"/>
          <w:lang w:bidi="th-TH"/>
        </w:rPr>
        <w:t>(</w:t>
      </w:r>
      <w:r w:rsidR="003A5655" w:rsidRPr="00EF551D">
        <w:rPr>
          <w:i/>
          <w:iCs/>
          <w:sz w:val="20"/>
          <w:lang w:bidi="th-TH"/>
        </w:rPr>
        <w:t>202</w:t>
      </w:r>
      <w:r w:rsidR="007644A3" w:rsidRPr="00EF551D">
        <w:rPr>
          <w:i/>
          <w:iCs/>
          <w:sz w:val="20"/>
          <w:lang w:bidi="th-TH"/>
        </w:rPr>
        <w:t>1</w:t>
      </w:r>
      <w:r w:rsidR="003A5655" w:rsidRPr="00EF551D">
        <w:rPr>
          <w:i/>
          <w:iCs/>
          <w:sz w:val="20"/>
          <w:lang w:bidi="th-TH"/>
        </w:rPr>
        <w:t xml:space="preserve">: Baht </w:t>
      </w:r>
      <w:r w:rsidR="007644A3" w:rsidRPr="00EF551D">
        <w:rPr>
          <w:i/>
          <w:iCs/>
          <w:sz w:val="20"/>
          <w:lang w:bidi="th-TH"/>
        </w:rPr>
        <w:t>1</w:t>
      </w:r>
      <w:r w:rsidR="003A5655" w:rsidRPr="00EF551D">
        <w:rPr>
          <w:i/>
          <w:iCs/>
          <w:sz w:val="20"/>
          <w:lang w:bidi="th-TH"/>
        </w:rPr>
        <w:t>,000 million</w:t>
      </w:r>
      <w:r w:rsidR="003A5655" w:rsidRPr="00DB301B">
        <w:rPr>
          <w:i/>
          <w:iCs/>
          <w:sz w:val="20"/>
          <w:lang w:bidi="th-TH"/>
        </w:rPr>
        <w:t>)</w:t>
      </w:r>
      <w:r w:rsidR="00DB301B">
        <w:rPr>
          <w:sz w:val="20"/>
          <w:lang w:bidi="th-TH"/>
        </w:rPr>
        <w:t>.</w:t>
      </w:r>
    </w:p>
    <w:p w14:paraId="208949AB" w14:textId="77777777" w:rsidR="00EF551D" w:rsidRDefault="00EF551D" w:rsidP="00EF551D">
      <w:pPr>
        <w:spacing w:line="240" w:lineRule="auto"/>
        <w:ind w:left="540"/>
        <w:jc w:val="both"/>
        <w:rPr>
          <w:sz w:val="20"/>
          <w:lang w:bidi="th-TH"/>
        </w:rPr>
      </w:pPr>
    </w:p>
    <w:p w14:paraId="4DDBE735" w14:textId="6447AB28" w:rsidR="00EF551D" w:rsidRDefault="00EF551D" w:rsidP="00EF551D">
      <w:pPr>
        <w:spacing w:line="240" w:lineRule="auto"/>
        <w:ind w:left="540"/>
        <w:jc w:val="both"/>
        <w:rPr>
          <w:sz w:val="20"/>
          <w:lang w:bidi="th-TH"/>
        </w:rPr>
      </w:pPr>
      <w:r w:rsidRPr="00BA7110">
        <w:rPr>
          <w:sz w:val="20"/>
          <w:lang w:bidi="th-TH"/>
        </w:rPr>
        <w:t xml:space="preserve">To hedge interest rate risk and foreign exchange rate risk, as at </w:t>
      </w:r>
      <w:r>
        <w:rPr>
          <w:sz w:val="20"/>
          <w:lang w:bidi="th-TH"/>
        </w:rPr>
        <w:t>31 December</w:t>
      </w:r>
      <w:r w:rsidRPr="00BA7110">
        <w:rPr>
          <w:sz w:val="20"/>
          <w:lang w:bidi="th-TH"/>
        </w:rPr>
        <w:t xml:space="preserve"> 2022, the Group and the Company had outstanding commitment under cross currency interest rate swap agreement</w:t>
      </w:r>
      <w:r w:rsidR="003573AC">
        <w:rPr>
          <w:sz w:val="20"/>
          <w:lang w:bidi="th-TH"/>
        </w:rPr>
        <w:t>s</w:t>
      </w:r>
      <w:r w:rsidRPr="00BA7110">
        <w:rPr>
          <w:sz w:val="20"/>
          <w:lang w:bidi="th-TH"/>
        </w:rPr>
        <w:t xml:space="preserve"> with </w:t>
      </w:r>
      <w:r w:rsidR="001E2CE2">
        <w:rPr>
          <w:sz w:val="20"/>
          <w:lang w:bidi="th-TH"/>
        </w:rPr>
        <w:t xml:space="preserve">a local </w:t>
      </w:r>
      <w:r w:rsidRPr="00BA7110">
        <w:rPr>
          <w:sz w:val="20"/>
          <w:lang w:bidi="th-TH"/>
        </w:rPr>
        <w:t xml:space="preserve">commercial bank. </w:t>
      </w:r>
      <w:r w:rsidR="003573AC">
        <w:rPr>
          <w:sz w:val="20"/>
          <w:lang w:bidi="th-TH"/>
        </w:rPr>
        <w:br/>
      </w:r>
      <w:r w:rsidRPr="00BA7110">
        <w:rPr>
          <w:sz w:val="20"/>
          <w:lang w:bidi="th-TH"/>
        </w:rPr>
        <w:t>Under such agreement</w:t>
      </w:r>
      <w:r w:rsidR="003573AC">
        <w:rPr>
          <w:sz w:val="20"/>
          <w:lang w:bidi="th-TH"/>
        </w:rPr>
        <w:t>s</w:t>
      </w:r>
      <w:r w:rsidRPr="00BA7110">
        <w:rPr>
          <w:sz w:val="20"/>
          <w:lang w:bidi="th-TH"/>
        </w:rPr>
        <w:t xml:space="preserve">, </w:t>
      </w:r>
      <w:r w:rsidRPr="007D48C6">
        <w:rPr>
          <w:sz w:val="20"/>
          <w:lang w:bidi="th-TH"/>
        </w:rPr>
        <w:t xml:space="preserve">the Group and the Company </w:t>
      </w:r>
      <w:r w:rsidR="003573AC" w:rsidRPr="007D48C6">
        <w:rPr>
          <w:sz w:val="20"/>
          <w:lang w:bidi="th-TH"/>
        </w:rPr>
        <w:t>are</w:t>
      </w:r>
      <w:r w:rsidRPr="007D48C6">
        <w:rPr>
          <w:sz w:val="20"/>
          <w:lang w:bidi="th-TH"/>
        </w:rPr>
        <w:t xml:space="preserve"> charged at fixed interest rate in Baht in exchange for interest rate at SOFR plus a fixed percent per annum in USD</w:t>
      </w:r>
      <w:r w:rsidR="007308CC">
        <w:rPr>
          <w:sz w:val="20"/>
          <w:lang w:bidi="th-TH"/>
        </w:rPr>
        <w:t xml:space="preserve"> and interest rate at a fixed percent per annum in JPY, and </w:t>
      </w:r>
      <w:r w:rsidR="007A27AB">
        <w:rPr>
          <w:sz w:val="20"/>
          <w:lang w:bidi="th-TH"/>
        </w:rPr>
        <w:t>will pay</w:t>
      </w:r>
      <w:r w:rsidR="00E10780">
        <w:rPr>
          <w:sz w:val="20"/>
          <w:lang w:bidi="th-TH"/>
        </w:rPr>
        <w:t xml:space="preserve"> the</w:t>
      </w:r>
      <w:r w:rsidR="007308CC">
        <w:rPr>
          <w:sz w:val="20"/>
          <w:lang w:bidi="th-TH"/>
        </w:rPr>
        <w:t xml:space="preserve"> principal in Baht in exchange for principal in USD and JPY</w:t>
      </w:r>
      <w:r w:rsidRPr="007D48C6">
        <w:rPr>
          <w:sz w:val="20"/>
          <w:lang w:bidi="th-TH"/>
        </w:rPr>
        <w:t>. The cross currency interest rate swap agreement</w:t>
      </w:r>
      <w:r w:rsidR="003573AC" w:rsidRPr="007D48C6">
        <w:rPr>
          <w:sz w:val="20"/>
          <w:lang w:bidi="th-TH"/>
        </w:rPr>
        <w:t>s</w:t>
      </w:r>
      <w:r w:rsidRPr="007D48C6">
        <w:rPr>
          <w:sz w:val="20"/>
          <w:lang w:bidi="th-TH"/>
        </w:rPr>
        <w:t xml:space="preserve"> ha</w:t>
      </w:r>
      <w:r w:rsidR="003573AC" w:rsidRPr="007D48C6">
        <w:rPr>
          <w:sz w:val="20"/>
          <w:lang w:bidi="th-TH"/>
        </w:rPr>
        <w:t>ve</w:t>
      </w:r>
      <w:r w:rsidRPr="007D48C6">
        <w:rPr>
          <w:sz w:val="20"/>
          <w:lang w:bidi="th-TH"/>
        </w:rPr>
        <w:t xml:space="preserve"> the </w:t>
      </w:r>
      <w:r w:rsidR="00394CD3" w:rsidRPr="007D48C6">
        <w:rPr>
          <w:sz w:val="20"/>
          <w:lang w:bidi="th-TH"/>
        </w:rPr>
        <w:t xml:space="preserve">critical </w:t>
      </w:r>
      <w:r w:rsidRPr="007D48C6">
        <w:rPr>
          <w:sz w:val="20"/>
          <w:lang w:bidi="th-TH"/>
        </w:rPr>
        <w:t xml:space="preserve">term </w:t>
      </w:r>
      <w:r w:rsidR="00394CD3" w:rsidRPr="007D48C6">
        <w:rPr>
          <w:sz w:val="20"/>
          <w:lang w:bidi="th-TH"/>
        </w:rPr>
        <w:t>matched with</w:t>
      </w:r>
      <w:r w:rsidRPr="007D48C6">
        <w:rPr>
          <w:sz w:val="20"/>
          <w:lang w:bidi="th-TH"/>
        </w:rPr>
        <w:t xml:space="preserve"> the borrowing repayment</w:t>
      </w:r>
      <w:r>
        <w:rPr>
          <w:sz w:val="20"/>
          <w:lang w:bidi="th-TH"/>
        </w:rPr>
        <w:t xml:space="preserve"> term</w:t>
      </w:r>
      <w:r w:rsidR="00943095">
        <w:rPr>
          <w:sz w:val="20"/>
          <w:lang w:bidi="th-TH"/>
        </w:rPr>
        <w:t>s</w:t>
      </w:r>
      <w:r w:rsidRPr="00BA7110">
        <w:rPr>
          <w:sz w:val="20"/>
          <w:lang w:bidi="th-TH"/>
        </w:rPr>
        <w:t>.</w:t>
      </w:r>
    </w:p>
    <w:p w14:paraId="4431A689" w14:textId="3FCEB587" w:rsidR="00EF551D" w:rsidRDefault="00EF551D" w:rsidP="00E67579">
      <w:pPr>
        <w:spacing w:line="240" w:lineRule="auto"/>
        <w:ind w:left="540"/>
        <w:jc w:val="both"/>
        <w:rPr>
          <w:sz w:val="20"/>
          <w:lang w:bidi="th-TH"/>
        </w:rPr>
      </w:pPr>
    </w:p>
    <w:p w14:paraId="592DDECB" w14:textId="6755AD1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Debentures</w:t>
      </w:r>
    </w:p>
    <w:p w14:paraId="4DE80D63" w14:textId="77777777" w:rsidR="00D10655" w:rsidRDefault="00D10655" w:rsidP="00E67579">
      <w:pPr>
        <w:spacing w:line="240" w:lineRule="auto"/>
        <w:ind w:left="540"/>
        <w:jc w:val="thaiDistribute"/>
        <w:rPr>
          <w:sz w:val="20"/>
        </w:rPr>
      </w:pPr>
    </w:p>
    <w:p w14:paraId="419E9948" w14:textId="00A3EC74" w:rsidR="00E67579" w:rsidRPr="006E5A3A" w:rsidRDefault="00E67579" w:rsidP="00E67579">
      <w:pPr>
        <w:spacing w:line="240" w:lineRule="auto"/>
        <w:ind w:left="540"/>
        <w:jc w:val="thaiDistribute"/>
        <w:rPr>
          <w:sz w:val="20"/>
        </w:rPr>
      </w:pPr>
      <w:r w:rsidRPr="006E5A3A">
        <w:rPr>
          <w:sz w:val="20"/>
        </w:rPr>
        <w:t>As at 3</w:t>
      </w:r>
      <w:r>
        <w:rPr>
          <w:sz w:val="20"/>
        </w:rPr>
        <w:t>1 December</w:t>
      </w:r>
      <w:r w:rsidRPr="006E5A3A">
        <w:rPr>
          <w:sz w:val="20"/>
        </w:rPr>
        <w:t xml:space="preserve"> 202</w:t>
      </w:r>
      <w:r w:rsidR="007644A3">
        <w:rPr>
          <w:sz w:val="20"/>
        </w:rPr>
        <w:t>2</w:t>
      </w:r>
      <w:r w:rsidRPr="006E5A3A">
        <w:rPr>
          <w:sz w:val="20"/>
        </w:rPr>
        <w:t xml:space="preserve"> and 20</w:t>
      </w:r>
      <w:r w:rsidR="00C60BDE">
        <w:rPr>
          <w:sz w:val="20"/>
        </w:rPr>
        <w:t>2</w:t>
      </w:r>
      <w:r w:rsidR="007644A3">
        <w:rPr>
          <w:sz w:val="20"/>
        </w:rPr>
        <w:t>1</w:t>
      </w:r>
      <w:r w:rsidRPr="006E5A3A">
        <w:rPr>
          <w:sz w:val="20"/>
        </w:rPr>
        <w:t>, these debentures are registered, unsubordinated and unsecured debentur</w:t>
      </w:r>
      <w:r>
        <w:rPr>
          <w:sz w:val="20"/>
        </w:rPr>
        <w:t>es</w:t>
      </w:r>
      <w:r w:rsidRPr="00443897">
        <w:rPr>
          <w:sz w:val="20"/>
          <w:cs/>
          <w:lang w:bidi="th-TH"/>
        </w:rPr>
        <w:t xml:space="preserve">. </w:t>
      </w:r>
      <w:r w:rsidRPr="006E5A3A">
        <w:rPr>
          <w:sz w:val="20"/>
        </w:rPr>
        <w:t>Details are as follo</w:t>
      </w:r>
      <w:r>
        <w:rPr>
          <w:sz w:val="20"/>
        </w:rPr>
        <w:t>w</w:t>
      </w:r>
      <w:r w:rsidRPr="00443897">
        <w:rPr>
          <w:sz w:val="20"/>
          <w:cs/>
          <w:lang w:bidi="th-TH"/>
        </w:rPr>
        <w:t>:</w:t>
      </w:r>
    </w:p>
    <w:p w14:paraId="7C6B38FE" w14:textId="77777777" w:rsidR="00E67579" w:rsidRPr="006E5A3A" w:rsidRDefault="00E67579" w:rsidP="00E67579">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DC1C65" w:rsidRPr="004F0992" w14:paraId="2C11EDB9" w14:textId="77777777" w:rsidTr="008F15BD">
        <w:trPr>
          <w:tblHeader/>
        </w:trPr>
        <w:tc>
          <w:tcPr>
            <w:tcW w:w="540" w:type="dxa"/>
          </w:tcPr>
          <w:p w14:paraId="2B9526D7" w14:textId="77777777" w:rsidR="00DC1C65" w:rsidRPr="004F0992" w:rsidRDefault="00DC1C65" w:rsidP="008F15BD">
            <w:pPr>
              <w:spacing w:line="240" w:lineRule="auto"/>
              <w:ind w:left="34"/>
              <w:jc w:val="center"/>
              <w:rPr>
                <w:sz w:val="20"/>
              </w:rPr>
            </w:pPr>
          </w:p>
        </w:tc>
        <w:tc>
          <w:tcPr>
            <w:tcW w:w="5583" w:type="dxa"/>
          </w:tcPr>
          <w:p w14:paraId="13FFD502" w14:textId="77777777" w:rsidR="00DC1C65" w:rsidRPr="004F0992" w:rsidRDefault="00DC1C65" w:rsidP="008F15BD">
            <w:pPr>
              <w:spacing w:line="240" w:lineRule="auto"/>
              <w:ind w:right="-95"/>
              <w:jc w:val="center"/>
              <w:rPr>
                <w:sz w:val="20"/>
              </w:rPr>
            </w:pPr>
          </w:p>
        </w:tc>
        <w:tc>
          <w:tcPr>
            <w:tcW w:w="3060" w:type="dxa"/>
            <w:gridSpan w:val="2"/>
            <w:vAlign w:val="center"/>
          </w:tcPr>
          <w:p w14:paraId="589B6B77" w14:textId="77777777" w:rsidR="00DC1C65" w:rsidRPr="004F0992" w:rsidRDefault="00DC1C65" w:rsidP="008F15BD">
            <w:pPr>
              <w:tabs>
                <w:tab w:val="left" w:pos="1512"/>
              </w:tabs>
              <w:spacing w:line="240" w:lineRule="auto"/>
              <w:ind w:left="102" w:right="165"/>
              <w:jc w:val="center"/>
              <w:rPr>
                <w:b/>
                <w:sz w:val="20"/>
              </w:rPr>
            </w:pPr>
            <w:r w:rsidRPr="004F0992">
              <w:rPr>
                <w:b/>
                <w:sz w:val="20"/>
              </w:rPr>
              <w:t>Consolidated and</w:t>
            </w:r>
            <w:r w:rsidRPr="00AE277C">
              <w:rPr>
                <w:b/>
                <w:bCs/>
                <w:sz w:val="20"/>
                <w:cs/>
                <w:lang w:bidi="th-TH"/>
              </w:rPr>
              <w:t xml:space="preserve"> </w:t>
            </w:r>
          </w:p>
          <w:p w14:paraId="5D76A7D8" w14:textId="77777777" w:rsidR="00DC1C65" w:rsidRPr="004F0992" w:rsidRDefault="00DC1C65" w:rsidP="008F15BD">
            <w:pPr>
              <w:tabs>
                <w:tab w:val="left" w:pos="1512"/>
              </w:tabs>
              <w:spacing w:line="240" w:lineRule="auto"/>
              <w:ind w:left="102" w:right="165"/>
              <w:jc w:val="center"/>
              <w:rPr>
                <w:b/>
                <w:bCs/>
                <w:sz w:val="20"/>
              </w:rPr>
            </w:pPr>
            <w:r w:rsidRPr="004F0992">
              <w:rPr>
                <w:b/>
                <w:sz w:val="20"/>
              </w:rPr>
              <w:t>S</w:t>
            </w:r>
            <w:r w:rsidRPr="004F0992">
              <w:rPr>
                <w:b/>
                <w:bCs/>
                <w:sz w:val="20"/>
              </w:rPr>
              <w:t>eparate</w:t>
            </w:r>
            <w:r w:rsidRPr="00AE277C">
              <w:rPr>
                <w:b/>
                <w:bCs/>
                <w:sz w:val="20"/>
                <w:cs/>
                <w:lang w:bidi="th-TH"/>
              </w:rPr>
              <w:t xml:space="preserve"> </w:t>
            </w:r>
            <w:r w:rsidRPr="004F0992">
              <w:rPr>
                <w:b/>
                <w:bCs/>
                <w:sz w:val="20"/>
              </w:rPr>
              <w:t>financial statements</w:t>
            </w:r>
          </w:p>
        </w:tc>
      </w:tr>
      <w:tr w:rsidR="00DC1C65" w:rsidRPr="004F0992" w14:paraId="0C901833" w14:textId="77777777" w:rsidTr="008F15BD">
        <w:trPr>
          <w:tblHeader/>
        </w:trPr>
        <w:tc>
          <w:tcPr>
            <w:tcW w:w="540" w:type="dxa"/>
          </w:tcPr>
          <w:p w14:paraId="46D9AD65" w14:textId="77777777" w:rsidR="00DC1C65" w:rsidRPr="004F0992" w:rsidRDefault="00DC1C65" w:rsidP="008F15BD">
            <w:pPr>
              <w:spacing w:line="240" w:lineRule="auto"/>
              <w:ind w:left="34"/>
              <w:jc w:val="center"/>
              <w:rPr>
                <w:sz w:val="20"/>
              </w:rPr>
            </w:pPr>
          </w:p>
        </w:tc>
        <w:tc>
          <w:tcPr>
            <w:tcW w:w="5583" w:type="dxa"/>
            <w:vAlign w:val="bottom"/>
          </w:tcPr>
          <w:p w14:paraId="27DDD7B5" w14:textId="77777777" w:rsidR="00DC1C65" w:rsidRPr="004F0992" w:rsidRDefault="00DC1C65" w:rsidP="008F15BD">
            <w:pPr>
              <w:spacing w:line="240" w:lineRule="auto"/>
              <w:ind w:right="-95"/>
              <w:jc w:val="center"/>
              <w:rPr>
                <w:sz w:val="20"/>
              </w:rPr>
            </w:pPr>
            <w:r w:rsidRPr="004F0992">
              <w:rPr>
                <w:b/>
                <w:bCs/>
                <w:sz w:val="20"/>
              </w:rPr>
              <w:t xml:space="preserve">Facility </w:t>
            </w:r>
            <w:r w:rsidRPr="00AE277C">
              <w:rPr>
                <w:b/>
                <w:bCs/>
                <w:sz w:val="20"/>
                <w:cs/>
                <w:lang w:bidi="th-TH"/>
              </w:rPr>
              <w:t xml:space="preserve">/ </w:t>
            </w:r>
            <w:r w:rsidRPr="004F0992">
              <w:rPr>
                <w:b/>
                <w:bCs/>
                <w:sz w:val="20"/>
              </w:rPr>
              <w:t>Repayment schedule</w:t>
            </w:r>
          </w:p>
        </w:tc>
        <w:tc>
          <w:tcPr>
            <w:tcW w:w="1527" w:type="dxa"/>
            <w:vAlign w:val="bottom"/>
          </w:tcPr>
          <w:p w14:paraId="60189B7C" w14:textId="3D846D2C" w:rsidR="00DC1C65" w:rsidRPr="004F0992" w:rsidRDefault="00DC1C65" w:rsidP="009B33D6">
            <w:pPr>
              <w:spacing w:line="240" w:lineRule="auto"/>
              <w:ind w:right="12"/>
              <w:jc w:val="center"/>
              <w:rPr>
                <w:sz w:val="20"/>
              </w:rPr>
            </w:pPr>
            <w:r w:rsidRPr="004F0992">
              <w:rPr>
                <w:sz w:val="20"/>
              </w:rPr>
              <w:t>202</w:t>
            </w:r>
            <w:r w:rsidR="007644A3">
              <w:rPr>
                <w:sz w:val="20"/>
              </w:rPr>
              <w:t>2</w:t>
            </w:r>
          </w:p>
        </w:tc>
        <w:tc>
          <w:tcPr>
            <w:tcW w:w="1533" w:type="dxa"/>
            <w:vAlign w:val="bottom"/>
          </w:tcPr>
          <w:p w14:paraId="6291C06E" w14:textId="35F9CEE8" w:rsidR="00DC1C65" w:rsidRPr="004F0992" w:rsidRDefault="00DC1C65" w:rsidP="009B33D6">
            <w:pPr>
              <w:spacing w:line="240" w:lineRule="auto"/>
              <w:jc w:val="center"/>
              <w:rPr>
                <w:sz w:val="20"/>
              </w:rPr>
            </w:pPr>
            <w:r w:rsidRPr="004F0992">
              <w:rPr>
                <w:sz w:val="20"/>
              </w:rPr>
              <w:t>202</w:t>
            </w:r>
            <w:r w:rsidR="007644A3">
              <w:rPr>
                <w:sz w:val="20"/>
              </w:rPr>
              <w:t>1</w:t>
            </w:r>
          </w:p>
        </w:tc>
      </w:tr>
      <w:tr w:rsidR="00DC1C65" w:rsidRPr="004F0992" w14:paraId="06F681DF" w14:textId="77777777" w:rsidTr="008F15BD">
        <w:trPr>
          <w:tblHeader/>
        </w:trPr>
        <w:tc>
          <w:tcPr>
            <w:tcW w:w="540" w:type="dxa"/>
          </w:tcPr>
          <w:p w14:paraId="0EFD2702" w14:textId="77777777" w:rsidR="00DC1C65" w:rsidRPr="004F0992" w:rsidRDefault="00DC1C65" w:rsidP="008F15BD">
            <w:pPr>
              <w:spacing w:line="240" w:lineRule="auto"/>
              <w:ind w:left="34"/>
              <w:jc w:val="center"/>
              <w:rPr>
                <w:sz w:val="20"/>
                <w:lang w:val="en-US" w:bidi="th-TH"/>
              </w:rPr>
            </w:pPr>
          </w:p>
        </w:tc>
        <w:tc>
          <w:tcPr>
            <w:tcW w:w="5583" w:type="dxa"/>
          </w:tcPr>
          <w:p w14:paraId="20CE4056" w14:textId="77777777" w:rsidR="00DC1C65" w:rsidRPr="004F0992" w:rsidRDefault="00DC1C65" w:rsidP="008F15BD">
            <w:pPr>
              <w:spacing w:line="240" w:lineRule="auto"/>
              <w:ind w:right="-95"/>
              <w:jc w:val="center"/>
              <w:rPr>
                <w:sz w:val="20"/>
              </w:rPr>
            </w:pPr>
          </w:p>
        </w:tc>
        <w:tc>
          <w:tcPr>
            <w:tcW w:w="3060" w:type="dxa"/>
            <w:gridSpan w:val="2"/>
            <w:vAlign w:val="center"/>
          </w:tcPr>
          <w:p w14:paraId="2386D718" w14:textId="77777777" w:rsidR="00DC1C65" w:rsidRPr="004F0992" w:rsidRDefault="00DC1C65" w:rsidP="008F15BD">
            <w:pPr>
              <w:tabs>
                <w:tab w:val="decimal" w:pos="1062"/>
              </w:tab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7644A3" w:rsidRPr="004F0992" w14:paraId="594B8118" w14:textId="77777777" w:rsidTr="008F15BD">
        <w:tc>
          <w:tcPr>
            <w:tcW w:w="540" w:type="dxa"/>
          </w:tcPr>
          <w:p w14:paraId="304428AE" w14:textId="0E6A652B" w:rsidR="007644A3" w:rsidRPr="004F0992" w:rsidRDefault="00394CD3" w:rsidP="007644A3">
            <w:pPr>
              <w:spacing w:line="240" w:lineRule="auto"/>
              <w:ind w:left="-18"/>
              <w:rPr>
                <w:sz w:val="20"/>
              </w:rPr>
            </w:pPr>
            <w:r>
              <w:rPr>
                <w:sz w:val="20"/>
              </w:rPr>
              <w:t>1</w:t>
            </w:r>
          </w:p>
        </w:tc>
        <w:tc>
          <w:tcPr>
            <w:tcW w:w="5583" w:type="dxa"/>
          </w:tcPr>
          <w:p w14:paraId="41D970B4" w14:textId="77777777" w:rsidR="007644A3" w:rsidRPr="004F0992" w:rsidRDefault="007644A3" w:rsidP="007644A3">
            <w:pPr>
              <w:spacing w:line="240" w:lineRule="atLeast"/>
              <w:ind w:left="249" w:right="-115" w:hanging="249"/>
              <w:rPr>
                <w:sz w:val="20"/>
              </w:rPr>
            </w:pPr>
            <w:r w:rsidRPr="004F0992">
              <w:rPr>
                <w:sz w:val="20"/>
              </w:rPr>
              <w:t>Debenture amounting to Baht 1,000 million with a tenor of 4 years, maturing in February 2022, bearing interest at a fixed rate, payable every 6 months</w:t>
            </w:r>
          </w:p>
        </w:tc>
        <w:tc>
          <w:tcPr>
            <w:tcW w:w="1527" w:type="dxa"/>
            <w:vAlign w:val="bottom"/>
          </w:tcPr>
          <w:p w14:paraId="4DC58CE5" w14:textId="29AEA5FB" w:rsidR="007644A3" w:rsidRPr="007F69E8" w:rsidRDefault="00626E05" w:rsidP="007644A3">
            <w:pPr>
              <w:tabs>
                <w:tab w:val="decimal" w:pos="1062"/>
              </w:tabs>
              <w:spacing w:line="240" w:lineRule="atLeast"/>
              <w:ind w:right="57"/>
              <w:jc w:val="right"/>
              <w:rPr>
                <w:sz w:val="20"/>
                <w:szCs w:val="25"/>
                <w:lang w:bidi="th-TH"/>
              </w:rPr>
            </w:pPr>
            <w:r w:rsidRPr="007F69E8">
              <w:rPr>
                <w:sz w:val="14"/>
                <w:cs/>
                <w:lang w:bidi="th-TH"/>
              </w:rPr>
              <w:t>-</w:t>
            </w:r>
          </w:p>
        </w:tc>
        <w:tc>
          <w:tcPr>
            <w:tcW w:w="1533" w:type="dxa"/>
            <w:vAlign w:val="bottom"/>
          </w:tcPr>
          <w:p w14:paraId="2EBB0F6C" w14:textId="65939640" w:rsidR="007644A3" w:rsidRPr="00C961C7" w:rsidRDefault="007644A3" w:rsidP="007644A3">
            <w:pPr>
              <w:tabs>
                <w:tab w:val="decimal" w:pos="1062"/>
              </w:tabs>
              <w:spacing w:line="240" w:lineRule="auto"/>
              <w:jc w:val="right"/>
              <w:rPr>
                <w:sz w:val="20"/>
              </w:rPr>
            </w:pPr>
            <w:r w:rsidRPr="00C961C7">
              <w:rPr>
                <w:sz w:val="20"/>
              </w:rPr>
              <w:t>1,000,000</w:t>
            </w:r>
          </w:p>
        </w:tc>
      </w:tr>
      <w:tr w:rsidR="007644A3" w:rsidRPr="004F0992" w14:paraId="0AFAC5DE" w14:textId="77777777" w:rsidTr="008F15BD">
        <w:tc>
          <w:tcPr>
            <w:tcW w:w="540" w:type="dxa"/>
          </w:tcPr>
          <w:p w14:paraId="77954A7D" w14:textId="0191CF46" w:rsidR="007644A3" w:rsidRPr="004F0992" w:rsidRDefault="00394CD3" w:rsidP="007644A3">
            <w:pPr>
              <w:spacing w:line="240" w:lineRule="auto"/>
              <w:ind w:left="-18"/>
              <w:rPr>
                <w:sz w:val="20"/>
              </w:rPr>
            </w:pPr>
            <w:r>
              <w:rPr>
                <w:sz w:val="20"/>
              </w:rPr>
              <w:t>2</w:t>
            </w:r>
          </w:p>
        </w:tc>
        <w:tc>
          <w:tcPr>
            <w:tcW w:w="5583" w:type="dxa"/>
          </w:tcPr>
          <w:p w14:paraId="355789C2" w14:textId="77777777" w:rsidR="007644A3" w:rsidRPr="004F0992" w:rsidRDefault="007644A3" w:rsidP="007644A3">
            <w:pPr>
              <w:spacing w:line="240" w:lineRule="atLeast"/>
              <w:ind w:left="249" w:right="-115" w:hanging="249"/>
              <w:rPr>
                <w:sz w:val="20"/>
              </w:rPr>
            </w:pPr>
            <w:r w:rsidRPr="004F0992">
              <w:rPr>
                <w:sz w:val="20"/>
              </w:rPr>
              <w:t>Debenture amounting to Baht 1,564 million with a tenor of 4 years, maturing in July 2022, bearing interest at a fixed rate, payable every 6 months</w:t>
            </w:r>
          </w:p>
        </w:tc>
        <w:tc>
          <w:tcPr>
            <w:tcW w:w="1527" w:type="dxa"/>
            <w:vAlign w:val="bottom"/>
          </w:tcPr>
          <w:p w14:paraId="7A4CA420" w14:textId="77D3A808" w:rsidR="007644A3" w:rsidRPr="007F69E8" w:rsidRDefault="00626E05" w:rsidP="007644A3">
            <w:pPr>
              <w:tabs>
                <w:tab w:val="decimal" w:pos="1062"/>
              </w:tabs>
              <w:spacing w:line="240" w:lineRule="atLeast"/>
              <w:ind w:right="57"/>
              <w:jc w:val="right"/>
              <w:rPr>
                <w:sz w:val="14"/>
                <w:lang w:bidi="th-TH"/>
              </w:rPr>
            </w:pPr>
            <w:r w:rsidRPr="007F69E8">
              <w:rPr>
                <w:sz w:val="14"/>
                <w:cs/>
                <w:lang w:bidi="th-TH"/>
              </w:rPr>
              <w:t>-</w:t>
            </w:r>
          </w:p>
        </w:tc>
        <w:tc>
          <w:tcPr>
            <w:tcW w:w="1533" w:type="dxa"/>
            <w:vAlign w:val="bottom"/>
          </w:tcPr>
          <w:p w14:paraId="694158DB" w14:textId="7D176192" w:rsidR="007644A3" w:rsidRPr="00C961C7" w:rsidRDefault="007644A3" w:rsidP="007644A3">
            <w:pPr>
              <w:tabs>
                <w:tab w:val="decimal" w:pos="1062"/>
              </w:tabs>
              <w:spacing w:line="240" w:lineRule="auto"/>
              <w:jc w:val="right"/>
              <w:rPr>
                <w:sz w:val="20"/>
              </w:rPr>
            </w:pPr>
            <w:r w:rsidRPr="00C961C7">
              <w:rPr>
                <w:sz w:val="20"/>
              </w:rPr>
              <w:t>1,564,000</w:t>
            </w:r>
          </w:p>
        </w:tc>
      </w:tr>
      <w:tr w:rsidR="007644A3" w:rsidRPr="004F0992" w14:paraId="255E2781" w14:textId="77777777" w:rsidTr="008F15BD">
        <w:tc>
          <w:tcPr>
            <w:tcW w:w="540" w:type="dxa"/>
          </w:tcPr>
          <w:p w14:paraId="38572442" w14:textId="3871B148" w:rsidR="007644A3" w:rsidRPr="004F0992" w:rsidRDefault="00394CD3" w:rsidP="007644A3">
            <w:pPr>
              <w:spacing w:line="240" w:lineRule="auto"/>
              <w:ind w:left="-18"/>
              <w:rPr>
                <w:sz w:val="20"/>
              </w:rPr>
            </w:pPr>
            <w:r>
              <w:rPr>
                <w:sz w:val="20"/>
              </w:rPr>
              <w:t>3</w:t>
            </w:r>
          </w:p>
        </w:tc>
        <w:tc>
          <w:tcPr>
            <w:tcW w:w="5583" w:type="dxa"/>
          </w:tcPr>
          <w:p w14:paraId="0216C768" w14:textId="77777777" w:rsidR="007644A3" w:rsidRPr="004F0992" w:rsidRDefault="007644A3" w:rsidP="007644A3">
            <w:pPr>
              <w:spacing w:line="240" w:lineRule="atLeast"/>
              <w:ind w:left="249" w:right="-115" w:hanging="249"/>
              <w:rPr>
                <w:sz w:val="20"/>
              </w:rPr>
            </w:pPr>
            <w:r w:rsidRPr="004F0992">
              <w:rPr>
                <w:sz w:val="20"/>
              </w:rPr>
              <w:t>Debenture amounting to Baht 1,515</w:t>
            </w:r>
            <w:r w:rsidRPr="00AE277C">
              <w:rPr>
                <w:sz w:val="20"/>
                <w:cs/>
                <w:lang w:bidi="th-TH"/>
              </w:rPr>
              <w:t>.</w:t>
            </w:r>
            <w:r w:rsidRPr="004F0992">
              <w:rPr>
                <w:sz w:val="20"/>
              </w:rPr>
              <w:t xml:space="preserve">5 million with a tenor of </w:t>
            </w:r>
            <w:r w:rsidRPr="004F0992">
              <w:rPr>
                <w:sz w:val="20"/>
              </w:rPr>
              <w:br/>
              <w:t>4 years, maturing in November 2022, bearing interest at a fixed rate, payable every 6 months</w:t>
            </w:r>
          </w:p>
        </w:tc>
        <w:tc>
          <w:tcPr>
            <w:tcW w:w="1527" w:type="dxa"/>
            <w:vAlign w:val="bottom"/>
          </w:tcPr>
          <w:p w14:paraId="3EEC8293" w14:textId="0DE22C93" w:rsidR="007644A3" w:rsidRPr="007F69E8" w:rsidRDefault="00626E05" w:rsidP="007644A3">
            <w:pPr>
              <w:tabs>
                <w:tab w:val="decimal" w:pos="1062"/>
              </w:tabs>
              <w:spacing w:line="240" w:lineRule="atLeast"/>
              <w:ind w:right="57"/>
              <w:jc w:val="right"/>
              <w:rPr>
                <w:sz w:val="14"/>
                <w:lang w:bidi="th-TH"/>
              </w:rPr>
            </w:pPr>
            <w:r w:rsidRPr="007F69E8">
              <w:rPr>
                <w:sz w:val="14"/>
                <w:cs/>
                <w:lang w:bidi="th-TH"/>
              </w:rPr>
              <w:t>-</w:t>
            </w:r>
          </w:p>
        </w:tc>
        <w:tc>
          <w:tcPr>
            <w:tcW w:w="1533" w:type="dxa"/>
            <w:vAlign w:val="bottom"/>
          </w:tcPr>
          <w:p w14:paraId="125A182D" w14:textId="7B07A2EC" w:rsidR="007644A3" w:rsidRPr="00C961C7" w:rsidRDefault="007644A3" w:rsidP="007644A3">
            <w:pPr>
              <w:tabs>
                <w:tab w:val="decimal" w:pos="1062"/>
              </w:tabs>
              <w:spacing w:line="240" w:lineRule="auto"/>
              <w:jc w:val="right"/>
              <w:rPr>
                <w:sz w:val="20"/>
              </w:rPr>
            </w:pPr>
            <w:r w:rsidRPr="00C961C7">
              <w:rPr>
                <w:sz w:val="20"/>
              </w:rPr>
              <w:t>1,515,500</w:t>
            </w:r>
          </w:p>
        </w:tc>
      </w:tr>
      <w:tr w:rsidR="007644A3" w:rsidRPr="004F0992" w14:paraId="5847873E" w14:textId="77777777" w:rsidTr="008F15BD">
        <w:tc>
          <w:tcPr>
            <w:tcW w:w="540" w:type="dxa"/>
          </w:tcPr>
          <w:p w14:paraId="281E3956" w14:textId="40E446BD" w:rsidR="007644A3" w:rsidRPr="004F0992" w:rsidRDefault="00394CD3" w:rsidP="007644A3">
            <w:pPr>
              <w:spacing w:line="240" w:lineRule="auto"/>
              <w:ind w:left="-18"/>
              <w:rPr>
                <w:sz w:val="20"/>
              </w:rPr>
            </w:pPr>
            <w:r>
              <w:rPr>
                <w:sz w:val="20"/>
              </w:rPr>
              <w:t>4</w:t>
            </w:r>
          </w:p>
        </w:tc>
        <w:tc>
          <w:tcPr>
            <w:tcW w:w="5583" w:type="dxa"/>
          </w:tcPr>
          <w:p w14:paraId="2A8A57EF" w14:textId="77777777" w:rsidR="007644A3" w:rsidRPr="004F0992" w:rsidRDefault="007644A3" w:rsidP="007644A3">
            <w:pPr>
              <w:spacing w:line="240" w:lineRule="atLeast"/>
              <w:ind w:left="249" w:right="-115" w:hanging="249"/>
              <w:rPr>
                <w:sz w:val="20"/>
              </w:rPr>
            </w:pPr>
            <w:r w:rsidRPr="004F0992">
              <w:rPr>
                <w:sz w:val="20"/>
              </w:rPr>
              <w:t>Debenture amounting to Baht 1,650</w:t>
            </w:r>
            <w:r w:rsidRPr="00AE277C">
              <w:rPr>
                <w:sz w:val="20"/>
                <w:cs/>
                <w:lang w:bidi="th-TH"/>
              </w:rPr>
              <w:t>.</w:t>
            </w:r>
            <w:r w:rsidRPr="004F0992">
              <w:rPr>
                <w:sz w:val="20"/>
              </w:rPr>
              <w:t xml:space="preserve">3 million with a tenor of </w:t>
            </w:r>
            <w:r w:rsidRPr="004F0992">
              <w:rPr>
                <w:sz w:val="20"/>
              </w:rPr>
              <w:br/>
              <w:t>3 years 6 days, maturing in February 2022, bearing interest at a fixed rate, payable every 3 months</w:t>
            </w:r>
          </w:p>
        </w:tc>
        <w:tc>
          <w:tcPr>
            <w:tcW w:w="1527" w:type="dxa"/>
            <w:vAlign w:val="bottom"/>
          </w:tcPr>
          <w:p w14:paraId="185C2E70" w14:textId="38D4CC02" w:rsidR="007644A3" w:rsidRPr="007F69E8" w:rsidRDefault="00626E05" w:rsidP="007644A3">
            <w:pPr>
              <w:tabs>
                <w:tab w:val="decimal" w:pos="1062"/>
              </w:tabs>
              <w:spacing w:line="240" w:lineRule="atLeast"/>
              <w:ind w:right="57"/>
              <w:jc w:val="right"/>
              <w:rPr>
                <w:sz w:val="14"/>
                <w:lang w:bidi="th-TH"/>
              </w:rPr>
            </w:pPr>
            <w:r w:rsidRPr="007F69E8">
              <w:rPr>
                <w:sz w:val="14"/>
                <w:cs/>
                <w:lang w:bidi="th-TH"/>
              </w:rPr>
              <w:t>-</w:t>
            </w:r>
          </w:p>
        </w:tc>
        <w:tc>
          <w:tcPr>
            <w:tcW w:w="1533" w:type="dxa"/>
            <w:vAlign w:val="bottom"/>
          </w:tcPr>
          <w:p w14:paraId="236E4486" w14:textId="44A15311" w:rsidR="007644A3" w:rsidRPr="00C961C7" w:rsidRDefault="007644A3" w:rsidP="007644A3">
            <w:pPr>
              <w:tabs>
                <w:tab w:val="decimal" w:pos="1314"/>
              </w:tabs>
              <w:spacing w:line="240" w:lineRule="auto"/>
              <w:rPr>
                <w:sz w:val="20"/>
              </w:rPr>
            </w:pPr>
            <w:r w:rsidRPr="00C961C7">
              <w:rPr>
                <w:sz w:val="20"/>
              </w:rPr>
              <w:t>1,650,300</w:t>
            </w:r>
          </w:p>
        </w:tc>
      </w:tr>
      <w:tr w:rsidR="007644A3" w:rsidRPr="004F0992" w14:paraId="7D05F430" w14:textId="77777777" w:rsidTr="008F15BD">
        <w:tc>
          <w:tcPr>
            <w:tcW w:w="540" w:type="dxa"/>
          </w:tcPr>
          <w:p w14:paraId="4B1C4910" w14:textId="47F68FA8" w:rsidR="007644A3" w:rsidRPr="004F0992" w:rsidRDefault="00394CD3" w:rsidP="007644A3">
            <w:pPr>
              <w:spacing w:line="240" w:lineRule="auto"/>
              <w:ind w:left="-18"/>
              <w:rPr>
                <w:sz w:val="20"/>
              </w:rPr>
            </w:pPr>
            <w:r>
              <w:rPr>
                <w:sz w:val="20"/>
              </w:rPr>
              <w:t>5</w:t>
            </w:r>
          </w:p>
        </w:tc>
        <w:tc>
          <w:tcPr>
            <w:tcW w:w="5583" w:type="dxa"/>
          </w:tcPr>
          <w:p w14:paraId="172BC81A" w14:textId="77777777" w:rsidR="007644A3" w:rsidRPr="004F0992" w:rsidRDefault="007644A3" w:rsidP="007644A3">
            <w:pPr>
              <w:spacing w:line="240" w:lineRule="atLeast"/>
              <w:ind w:left="249" w:right="-115" w:hanging="249"/>
              <w:rPr>
                <w:sz w:val="20"/>
              </w:rPr>
            </w:pPr>
            <w:r w:rsidRPr="004F0992">
              <w:rPr>
                <w:sz w:val="20"/>
              </w:rPr>
              <w:t>Debenture amounting to Baht 2,349</w:t>
            </w:r>
            <w:r w:rsidRPr="00AE277C">
              <w:rPr>
                <w:sz w:val="20"/>
                <w:cs/>
                <w:lang w:bidi="th-TH"/>
              </w:rPr>
              <w:t>.</w:t>
            </w:r>
            <w:r w:rsidRPr="004F0992">
              <w:rPr>
                <w:sz w:val="20"/>
              </w:rPr>
              <w:t xml:space="preserve">7 million with a tenor of </w:t>
            </w:r>
            <w:r w:rsidRPr="004F0992">
              <w:rPr>
                <w:sz w:val="20"/>
              </w:rPr>
              <w:br/>
              <w:t>3 years 8 months 11 days, maturing in November 2022, bearing interest at a fixed rate, payable every 3 months</w:t>
            </w:r>
          </w:p>
        </w:tc>
        <w:tc>
          <w:tcPr>
            <w:tcW w:w="1527" w:type="dxa"/>
            <w:vAlign w:val="bottom"/>
          </w:tcPr>
          <w:p w14:paraId="05A84665" w14:textId="56A342F0" w:rsidR="007644A3" w:rsidRPr="007F69E8" w:rsidRDefault="00626E05" w:rsidP="007644A3">
            <w:pPr>
              <w:tabs>
                <w:tab w:val="decimal" w:pos="1062"/>
              </w:tabs>
              <w:spacing w:line="240" w:lineRule="atLeast"/>
              <w:ind w:right="57"/>
              <w:jc w:val="right"/>
              <w:rPr>
                <w:sz w:val="14"/>
                <w:lang w:bidi="th-TH"/>
              </w:rPr>
            </w:pPr>
            <w:r w:rsidRPr="007F69E8">
              <w:rPr>
                <w:sz w:val="14"/>
                <w:cs/>
                <w:lang w:bidi="th-TH"/>
              </w:rPr>
              <w:t>-</w:t>
            </w:r>
          </w:p>
        </w:tc>
        <w:tc>
          <w:tcPr>
            <w:tcW w:w="1533" w:type="dxa"/>
            <w:vAlign w:val="bottom"/>
          </w:tcPr>
          <w:p w14:paraId="23A145F8" w14:textId="24589181" w:rsidR="007644A3" w:rsidRPr="00C961C7" w:rsidRDefault="007644A3" w:rsidP="007644A3">
            <w:pPr>
              <w:tabs>
                <w:tab w:val="decimal" w:pos="1314"/>
              </w:tabs>
              <w:spacing w:line="240" w:lineRule="auto"/>
              <w:ind w:right="-11"/>
              <w:rPr>
                <w:sz w:val="20"/>
              </w:rPr>
            </w:pPr>
            <w:r w:rsidRPr="00C961C7">
              <w:rPr>
                <w:sz w:val="20"/>
              </w:rPr>
              <w:t>2,349,700</w:t>
            </w:r>
          </w:p>
        </w:tc>
      </w:tr>
      <w:tr w:rsidR="00626E05" w:rsidRPr="004F0992" w14:paraId="698AF45A" w14:textId="77777777" w:rsidTr="008F15BD">
        <w:tc>
          <w:tcPr>
            <w:tcW w:w="540" w:type="dxa"/>
          </w:tcPr>
          <w:p w14:paraId="6875BF02" w14:textId="11562112" w:rsidR="00626E05" w:rsidRPr="004F0992" w:rsidRDefault="00626E05" w:rsidP="00626E05">
            <w:pPr>
              <w:spacing w:line="240" w:lineRule="auto"/>
              <w:ind w:left="-18"/>
              <w:rPr>
                <w:sz w:val="20"/>
              </w:rPr>
            </w:pPr>
            <w:r>
              <w:rPr>
                <w:sz w:val="20"/>
              </w:rPr>
              <w:t>6</w:t>
            </w:r>
          </w:p>
        </w:tc>
        <w:tc>
          <w:tcPr>
            <w:tcW w:w="5583" w:type="dxa"/>
          </w:tcPr>
          <w:p w14:paraId="082DAD63" w14:textId="77777777" w:rsidR="00626E05" w:rsidRPr="004F0992" w:rsidRDefault="00626E05" w:rsidP="00626E05">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2 days, maturing in February 2022, bearing interest at a fixed rate, payable every 3 months</w:t>
            </w:r>
          </w:p>
        </w:tc>
        <w:tc>
          <w:tcPr>
            <w:tcW w:w="1527" w:type="dxa"/>
            <w:vAlign w:val="bottom"/>
          </w:tcPr>
          <w:p w14:paraId="5B615387" w14:textId="640B4C93" w:rsidR="00626E05" w:rsidRPr="007F69E8" w:rsidRDefault="00626E05" w:rsidP="00626E05">
            <w:pPr>
              <w:tabs>
                <w:tab w:val="decimal" w:pos="1062"/>
              </w:tabs>
              <w:spacing w:line="240" w:lineRule="atLeast"/>
              <w:ind w:right="57"/>
              <w:jc w:val="right"/>
              <w:rPr>
                <w:sz w:val="14"/>
              </w:rPr>
            </w:pPr>
            <w:r w:rsidRPr="007F69E8">
              <w:rPr>
                <w:sz w:val="14"/>
                <w:cs/>
                <w:lang w:bidi="th-TH"/>
              </w:rPr>
              <w:t>-</w:t>
            </w:r>
          </w:p>
        </w:tc>
        <w:tc>
          <w:tcPr>
            <w:tcW w:w="1533" w:type="dxa"/>
            <w:vAlign w:val="bottom"/>
          </w:tcPr>
          <w:p w14:paraId="3FCE5475" w14:textId="5585F99E" w:rsidR="00626E05" w:rsidRPr="00C961C7" w:rsidRDefault="00626E05" w:rsidP="00626E05">
            <w:pPr>
              <w:tabs>
                <w:tab w:val="decimal" w:pos="1314"/>
              </w:tabs>
              <w:spacing w:line="240" w:lineRule="auto"/>
              <w:ind w:right="-11"/>
              <w:rPr>
                <w:sz w:val="20"/>
              </w:rPr>
            </w:pPr>
            <w:r w:rsidRPr="00C961C7">
              <w:rPr>
                <w:sz w:val="20"/>
              </w:rPr>
              <w:t>500,000</w:t>
            </w:r>
          </w:p>
        </w:tc>
      </w:tr>
      <w:tr w:rsidR="00626E05" w:rsidRPr="004F0992" w14:paraId="5E9EB3FA" w14:textId="77777777" w:rsidTr="008F15BD">
        <w:tc>
          <w:tcPr>
            <w:tcW w:w="540" w:type="dxa"/>
          </w:tcPr>
          <w:p w14:paraId="12CD1776" w14:textId="6FB65770" w:rsidR="00626E05" w:rsidRPr="004F0992" w:rsidRDefault="00626E05" w:rsidP="00626E05">
            <w:pPr>
              <w:spacing w:line="240" w:lineRule="auto"/>
              <w:ind w:left="-18"/>
              <w:rPr>
                <w:sz w:val="20"/>
              </w:rPr>
            </w:pPr>
            <w:r>
              <w:rPr>
                <w:sz w:val="20"/>
              </w:rPr>
              <w:t>7</w:t>
            </w:r>
          </w:p>
        </w:tc>
        <w:tc>
          <w:tcPr>
            <w:tcW w:w="5583" w:type="dxa"/>
          </w:tcPr>
          <w:p w14:paraId="6109B985" w14:textId="77777777" w:rsidR="00626E05" w:rsidRPr="004F0992" w:rsidRDefault="00626E05" w:rsidP="00626E05">
            <w:pPr>
              <w:spacing w:line="240" w:lineRule="atLeast"/>
              <w:ind w:left="249" w:right="-115" w:hanging="249"/>
              <w:rPr>
                <w:sz w:val="20"/>
              </w:rPr>
            </w:pPr>
            <w:r w:rsidRPr="004F0992">
              <w:rPr>
                <w:sz w:val="20"/>
              </w:rPr>
              <w:t xml:space="preserve">Debenture amounting to Baht 270 million with a tenor of 3 years </w:t>
            </w:r>
            <w:r w:rsidRPr="004F0992">
              <w:rPr>
                <w:sz w:val="20"/>
              </w:rPr>
              <w:br/>
              <w:t>11 days, maturing in June 2022, bearing interest at a fixed rate, payable every 3 months</w:t>
            </w:r>
          </w:p>
        </w:tc>
        <w:tc>
          <w:tcPr>
            <w:tcW w:w="1527" w:type="dxa"/>
            <w:vAlign w:val="bottom"/>
          </w:tcPr>
          <w:p w14:paraId="4D1F113C" w14:textId="20859FEF" w:rsidR="00626E05" w:rsidRPr="007F69E8" w:rsidRDefault="00626E05" w:rsidP="00626E05">
            <w:pPr>
              <w:tabs>
                <w:tab w:val="decimal" w:pos="1062"/>
              </w:tabs>
              <w:spacing w:line="240" w:lineRule="atLeast"/>
              <w:ind w:right="57"/>
              <w:jc w:val="right"/>
              <w:rPr>
                <w:sz w:val="14"/>
              </w:rPr>
            </w:pPr>
            <w:r w:rsidRPr="007F69E8">
              <w:rPr>
                <w:sz w:val="14"/>
                <w:cs/>
                <w:lang w:bidi="th-TH"/>
              </w:rPr>
              <w:t>-</w:t>
            </w:r>
          </w:p>
        </w:tc>
        <w:tc>
          <w:tcPr>
            <w:tcW w:w="1533" w:type="dxa"/>
            <w:vAlign w:val="bottom"/>
          </w:tcPr>
          <w:p w14:paraId="3BE5168B" w14:textId="3A957462" w:rsidR="00626E05" w:rsidRPr="00C961C7" w:rsidRDefault="00626E05" w:rsidP="00626E05">
            <w:pPr>
              <w:tabs>
                <w:tab w:val="decimal" w:pos="1314"/>
              </w:tabs>
              <w:spacing w:line="240" w:lineRule="auto"/>
              <w:ind w:right="-11"/>
              <w:rPr>
                <w:sz w:val="20"/>
              </w:rPr>
            </w:pPr>
            <w:r w:rsidRPr="00C961C7">
              <w:rPr>
                <w:sz w:val="20"/>
              </w:rPr>
              <w:t>270,000</w:t>
            </w:r>
          </w:p>
        </w:tc>
      </w:tr>
      <w:tr w:rsidR="00626E05" w:rsidRPr="004F0992" w14:paraId="2AFF72EB" w14:textId="77777777" w:rsidTr="008F15BD">
        <w:tc>
          <w:tcPr>
            <w:tcW w:w="540" w:type="dxa"/>
          </w:tcPr>
          <w:p w14:paraId="4CD7202E" w14:textId="51DBC3CE" w:rsidR="00626E05" w:rsidRPr="004F0992" w:rsidRDefault="00626E05" w:rsidP="00626E05">
            <w:pPr>
              <w:spacing w:line="240" w:lineRule="auto"/>
              <w:ind w:left="-18"/>
              <w:rPr>
                <w:sz w:val="20"/>
              </w:rPr>
            </w:pPr>
            <w:r>
              <w:rPr>
                <w:sz w:val="20"/>
              </w:rPr>
              <w:t>8</w:t>
            </w:r>
          </w:p>
        </w:tc>
        <w:tc>
          <w:tcPr>
            <w:tcW w:w="5583" w:type="dxa"/>
          </w:tcPr>
          <w:p w14:paraId="73FA6105" w14:textId="77777777" w:rsidR="00626E05" w:rsidRPr="004F0992" w:rsidRDefault="00626E05" w:rsidP="00626E05">
            <w:pPr>
              <w:spacing w:line="240" w:lineRule="atLeast"/>
              <w:ind w:left="249" w:right="-115" w:hanging="249"/>
              <w:rPr>
                <w:sz w:val="20"/>
              </w:rPr>
            </w:pPr>
            <w:r w:rsidRPr="004F0992">
              <w:rPr>
                <w:sz w:val="20"/>
              </w:rPr>
              <w:t>Debenture amounting to Baht 2,043</w:t>
            </w:r>
            <w:r w:rsidRPr="00AE277C">
              <w:rPr>
                <w:sz w:val="20"/>
                <w:cs/>
                <w:lang w:bidi="th-TH"/>
              </w:rPr>
              <w:t>.</w:t>
            </w:r>
            <w:r w:rsidRPr="004F0992">
              <w:rPr>
                <w:sz w:val="20"/>
              </w:rPr>
              <w:t xml:space="preserve">3 million with a tenor of </w:t>
            </w:r>
            <w:r w:rsidRPr="004F0992">
              <w:rPr>
                <w:sz w:val="20"/>
              </w:rPr>
              <w:br/>
              <w:t>3 years, maturing in July 2022, bearing interest at a fixed rate, payable every 3 months</w:t>
            </w:r>
          </w:p>
        </w:tc>
        <w:tc>
          <w:tcPr>
            <w:tcW w:w="1527" w:type="dxa"/>
            <w:vAlign w:val="bottom"/>
          </w:tcPr>
          <w:p w14:paraId="6768F4A0" w14:textId="41556951" w:rsidR="00626E05" w:rsidRPr="007F69E8" w:rsidRDefault="00626E05" w:rsidP="00626E05">
            <w:pPr>
              <w:tabs>
                <w:tab w:val="decimal" w:pos="1062"/>
              </w:tabs>
              <w:spacing w:line="240" w:lineRule="atLeast"/>
              <w:ind w:right="57"/>
              <w:jc w:val="right"/>
              <w:rPr>
                <w:sz w:val="14"/>
              </w:rPr>
            </w:pPr>
            <w:r w:rsidRPr="007F69E8">
              <w:rPr>
                <w:sz w:val="14"/>
                <w:cs/>
                <w:lang w:bidi="th-TH"/>
              </w:rPr>
              <w:t>-</w:t>
            </w:r>
          </w:p>
        </w:tc>
        <w:tc>
          <w:tcPr>
            <w:tcW w:w="1533" w:type="dxa"/>
            <w:vAlign w:val="bottom"/>
          </w:tcPr>
          <w:p w14:paraId="407D890C" w14:textId="34E473D3" w:rsidR="00626E05" w:rsidRPr="00C961C7" w:rsidRDefault="00626E05" w:rsidP="00626E05">
            <w:pPr>
              <w:tabs>
                <w:tab w:val="decimal" w:pos="1314"/>
              </w:tabs>
              <w:spacing w:line="240" w:lineRule="auto"/>
              <w:ind w:right="-11"/>
              <w:rPr>
                <w:sz w:val="20"/>
              </w:rPr>
            </w:pPr>
            <w:r w:rsidRPr="00C961C7">
              <w:rPr>
                <w:sz w:val="20"/>
              </w:rPr>
              <w:t>2,043,300</w:t>
            </w:r>
          </w:p>
        </w:tc>
      </w:tr>
      <w:tr w:rsidR="00626E05" w:rsidRPr="004F0992" w14:paraId="2F5AA996" w14:textId="77777777" w:rsidTr="008F15BD">
        <w:tc>
          <w:tcPr>
            <w:tcW w:w="540" w:type="dxa"/>
          </w:tcPr>
          <w:p w14:paraId="24E867E1" w14:textId="0AFA0900" w:rsidR="00626E05" w:rsidRPr="004F0992" w:rsidRDefault="00626E05" w:rsidP="00626E05">
            <w:pPr>
              <w:spacing w:line="240" w:lineRule="auto"/>
              <w:ind w:left="-18"/>
              <w:rPr>
                <w:sz w:val="20"/>
              </w:rPr>
            </w:pPr>
            <w:r>
              <w:rPr>
                <w:sz w:val="20"/>
              </w:rPr>
              <w:t>9</w:t>
            </w:r>
          </w:p>
        </w:tc>
        <w:tc>
          <w:tcPr>
            <w:tcW w:w="5583" w:type="dxa"/>
          </w:tcPr>
          <w:p w14:paraId="02E5F9A9" w14:textId="77777777" w:rsidR="00626E05" w:rsidRPr="004F0992" w:rsidRDefault="00626E05" w:rsidP="00626E05">
            <w:pPr>
              <w:spacing w:line="240" w:lineRule="atLeast"/>
              <w:ind w:left="249" w:right="-115" w:hanging="249"/>
              <w:rPr>
                <w:sz w:val="20"/>
              </w:rPr>
            </w:pPr>
            <w:r w:rsidRPr="004F0992">
              <w:rPr>
                <w:sz w:val="20"/>
              </w:rPr>
              <w:t>Debenture amounting to Baht 1,756</w:t>
            </w:r>
            <w:r w:rsidRPr="00AE277C">
              <w:rPr>
                <w:sz w:val="20"/>
                <w:cs/>
                <w:lang w:bidi="th-TH"/>
              </w:rPr>
              <w:t>.</w:t>
            </w:r>
            <w:r w:rsidRPr="004F0992">
              <w:rPr>
                <w:sz w:val="20"/>
              </w:rPr>
              <w:t xml:space="preserve">7 million with a tenor of </w:t>
            </w:r>
            <w:r w:rsidRPr="004F0992">
              <w:rPr>
                <w:sz w:val="20"/>
              </w:rPr>
              <w:br/>
              <w:t>4 years, maturing in July 2023, bearing interest at a fixed rate, payable every 3 months</w:t>
            </w:r>
          </w:p>
        </w:tc>
        <w:tc>
          <w:tcPr>
            <w:tcW w:w="1527" w:type="dxa"/>
            <w:vAlign w:val="bottom"/>
          </w:tcPr>
          <w:p w14:paraId="4BA7707B" w14:textId="5B070097" w:rsidR="00626E05" w:rsidRPr="00C961C7" w:rsidRDefault="00626E05" w:rsidP="00626E05">
            <w:pPr>
              <w:tabs>
                <w:tab w:val="decimal" w:pos="1062"/>
              </w:tabs>
              <w:spacing w:line="240" w:lineRule="atLeast"/>
              <w:ind w:right="57"/>
              <w:jc w:val="right"/>
              <w:rPr>
                <w:sz w:val="20"/>
              </w:rPr>
            </w:pPr>
            <w:r w:rsidRPr="00C961C7">
              <w:rPr>
                <w:sz w:val="20"/>
              </w:rPr>
              <w:t>1,756,700</w:t>
            </w:r>
          </w:p>
        </w:tc>
        <w:tc>
          <w:tcPr>
            <w:tcW w:w="1533" w:type="dxa"/>
            <w:vAlign w:val="bottom"/>
          </w:tcPr>
          <w:p w14:paraId="7192FF57" w14:textId="79180253" w:rsidR="00626E05" w:rsidRPr="00C961C7" w:rsidRDefault="00626E05" w:rsidP="00626E05">
            <w:pPr>
              <w:tabs>
                <w:tab w:val="decimal" w:pos="1314"/>
              </w:tabs>
              <w:spacing w:line="240" w:lineRule="auto"/>
              <w:ind w:right="-11"/>
              <w:rPr>
                <w:sz w:val="20"/>
              </w:rPr>
            </w:pPr>
            <w:r w:rsidRPr="00C961C7">
              <w:rPr>
                <w:sz w:val="20"/>
              </w:rPr>
              <w:t>1,756,700</w:t>
            </w:r>
          </w:p>
        </w:tc>
      </w:tr>
      <w:tr w:rsidR="00FC593A" w:rsidRPr="004F0992" w14:paraId="08F61765" w14:textId="77777777" w:rsidTr="008F15BD">
        <w:tc>
          <w:tcPr>
            <w:tcW w:w="540" w:type="dxa"/>
          </w:tcPr>
          <w:p w14:paraId="4BBC0D6B" w14:textId="77777777" w:rsidR="00FC593A" w:rsidRDefault="00FC593A" w:rsidP="00626E05">
            <w:pPr>
              <w:spacing w:line="240" w:lineRule="auto"/>
              <w:ind w:left="-18"/>
              <w:rPr>
                <w:sz w:val="20"/>
              </w:rPr>
            </w:pPr>
          </w:p>
        </w:tc>
        <w:tc>
          <w:tcPr>
            <w:tcW w:w="5583" w:type="dxa"/>
          </w:tcPr>
          <w:p w14:paraId="085BA215" w14:textId="77777777" w:rsidR="00FC593A" w:rsidRPr="004F0992" w:rsidRDefault="00FC593A" w:rsidP="00626E05">
            <w:pPr>
              <w:spacing w:line="240" w:lineRule="atLeast"/>
              <w:ind w:left="249" w:right="-115" w:hanging="249"/>
              <w:rPr>
                <w:sz w:val="20"/>
              </w:rPr>
            </w:pPr>
          </w:p>
        </w:tc>
        <w:tc>
          <w:tcPr>
            <w:tcW w:w="1527" w:type="dxa"/>
            <w:vAlign w:val="bottom"/>
          </w:tcPr>
          <w:p w14:paraId="3E65BBCC" w14:textId="77777777" w:rsidR="00FC593A" w:rsidRPr="00C961C7" w:rsidRDefault="00FC593A" w:rsidP="00626E05">
            <w:pPr>
              <w:tabs>
                <w:tab w:val="decimal" w:pos="1062"/>
              </w:tabs>
              <w:spacing w:line="240" w:lineRule="atLeast"/>
              <w:ind w:right="57"/>
              <w:jc w:val="right"/>
              <w:rPr>
                <w:sz w:val="20"/>
              </w:rPr>
            </w:pPr>
          </w:p>
        </w:tc>
        <w:tc>
          <w:tcPr>
            <w:tcW w:w="1533" w:type="dxa"/>
            <w:vAlign w:val="bottom"/>
          </w:tcPr>
          <w:p w14:paraId="5FE2557A" w14:textId="77777777" w:rsidR="00FC593A" w:rsidRPr="00C961C7" w:rsidRDefault="00FC593A" w:rsidP="00626E05">
            <w:pPr>
              <w:tabs>
                <w:tab w:val="decimal" w:pos="1314"/>
              </w:tabs>
              <w:spacing w:line="240" w:lineRule="auto"/>
              <w:ind w:right="-11"/>
              <w:rPr>
                <w:sz w:val="20"/>
              </w:rPr>
            </w:pPr>
          </w:p>
        </w:tc>
      </w:tr>
      <w:tr w:rsidR="00FC593A" w:rsidRPr="004F0992" w14:paraId="253F65DF" w14:textId="77777777" w:rsidTr="008F15BD">
        <w:tc>
          <w:tcPr>
            <w:tcW w:w="540" w:type="dxa"/>
          </w:tcPr>
          <w:p w14:paraId="3E2D4E71" w14:textId="77777777" w:rsidR="00FC593A" w:rsidRDefault="00FC593A" w:rsidP="00626E05">
            <w:pPr>
              <w:spacing w:line="240" w:lineRule="auto"/>
              <w:ind w:left="-18"/>
              <w:rPr>
                <w:sz w:val="20"/>
              </w:rPr>
            </w:pPr>
          </w:p>
        </w:tc>
        <w:tc>
          <w:tcPr>
            <w:tcW w:w="5583" w:type="dxa"/>
          </w:tcPr>
          <w:p w14:paraId="6B2724BB" w14:textId="77777777" w:rsidR="00FC593A" w:rsidRPr="004F0992" w:rsidRDefault="00FC593A" w:rsidP="00626E05">
            <w:pPr>
              <w:spacing w:line="240" w:lineRule="atLeast"/>
              <w:ind w:left="249" w:right="-115" w:hanging="249"/>
              <w:rPr>
                <w:sz w:val="20"/>
              </w:rPr>
            </w:pPr>
          </w:p>
        </w:tc>
        <w:tc>
          <w:tcPr>
            <w:tcW w:w="1527" w:type="dxa"/>
            <w:vAlign w:val="bottom"/>
          </w:tcPr>
          <w:p w14:paraId="57B91869" w14:textId="77777777" w:rsidR="00FC593A" w:rsidRPr="00C961C7" w:rsidRDefault="00FC593A" w:rsidP="00626E05">
            <w:pPr>
              <w:tabs>
                <w:tab w:val="decimal" w:pos="1062"/>
              </w:tabs>
              <w:spacing w:line="240" w:lineRule="atLeast"/>
              <w:ind w:right="57"/>
              <w:jc w:val="right"/>
              <w:rPr>
                <w:sz w:val="20"/>
              </w:rPr>
            </w:pPr>
          </w:p>
        </w:tc>
        <w:tc>
          <w:tcPr>
            <w:tcW w:w="1533" w:type="dxa"/>
            <w:vAlign w:val="bottom"/>
          </w:tcPr>
          <w:p w14:paraId="72EA655C" w14:textId="77777777" w:rsidR="00FC593A" w:rsidRPr="00C961C7" w:rsidRDefault="00FC593A" w:rsidP="00626E05">
            <w:pPr>
              <w:tabs>
                <w:tab w:val="decimal" w:pos="1314"/>
              </w:tabs>
              <w:spacing w:line="240" w:lineRule="auto"/>
              <w:ind w:right="-11"/>
              <w:rPr>
                <w:sz w:val="20"/>
              </w:rPr>
            </w:pPr>
          </w:p>
        </w:tc>
      </w:tr>
      <w:tr w:rsidR="00FC593A" w:rsidRPr="004F0992" w14:paraId="4FB4A094" w14:textId="77777777" w:rsidTr="008F15BD">
        <w:tc>
          <w:tcPr>
            <w:tcW w:w="540" w:type="dxa"/>
          </w:tcPr>
          <w:p w14:paraId="268944C9" w14:textId="77777777" w:rsidR="00FC593A" w:rsidRDefault="00FC593A" w:rsidP="00626E05">
            <w:pPr>
              <w:spacing w:line="240" w:lineRule="auto"/>
              <w:ind w:left="-18"/>
              <w:rPr>
                <w:sz w:val="20"/>
              </w:rPr>
            </w:pPr>
          </w:p>
        </w:tc>
        <w:tc>
          <w:tcPr>
            <w:tcW w:w="5583" w:type="dxa"/>
          </w:tcPr>
          <w:p w14:paraId="7B209CE5" w14:textId="77777777" w:rsidR="00FC593A" w:rsidRPr="004F0992" w:rsidRDefault="00FC593A" w:rsidP="00626E05">
            <w:pPr>
              <w:spacing w:line="240" w:lineRule="atLeast"/>
              <w:ind w:left="249" w:right="-115" w:hanging="249"/>
              <w:rPr>
                <w:sz w:val="20"/>
              </w:rPr>
            </w:pPr>
          </w:p>
        </w:tc>
        <w:tc>
          <w:tcPr>
            <w:tcW w:w="1527" w:type="dxa"/>
            <w:vAlign w:val="bottom"/>
          </w:tcPr>
          <w:p w14:paraId="2D300124" w14:textId="77777777" w:rsidR="00FC593A" w:rsidRPr="00C961C7" w:rsidRDefault="00FC593A" w:rsidP="00626E05">
            <w:pPr>
              <w:tabs>
                <w:tab w:val="decimal" w:pos="1062"/>
              </w:tabs>
              <w:spacing w:line="240" w:lineRule="atLeast"/>
              <w:ind w:right="57"/>
              <w:jc w:val="right"/>
              <w:rPr>
                <w:sz w:val="20"/>
              </w:rPr>
            </w:pPr>
          </w:p>
        </w:tc>
        <w:tc>
          <w:tcPr>
            <w:tcW w:w="1533" w:type="dxa"/>
            <w:vAlign w:val="bottom"/>
          </w:tcPr>
          <w:p w14:paraId="25A896F9" w14:textId="77777777" w:rsidR="00FC593A" w:rsidRPr="00C961C7" w:rsidRDefault="00FC593A" w:rsidP="00626E05">
            <w:pPr>
              <w:tabs>
                <w:tab w:val="decimal" w:pos="1314"/>
              </w:tabs>
              <w:spacing w:line="240" w:lineRule="auto"/>
              <w:ind w:right="-11"/>
              <w:rPr>
                <w:sz w:val="20"/>
              </w:rPr>
            </w:pPr>
          </w:p>
        </w:tc>
      </w:tr>
      <w:tr w:rsidR="00626E05" w:rsidRPr="004F0992" w14:paraId="5924B579" w14:textId="77777777" w:rsidTr="008F15BD">
        <w:tc>
          <w:tcPr>
            <w:tcW w:w="540" w:type="dxa"/>
          </w:tcPr>
          <w:p w14:paraId="0724D1D3" w14:textId="389BA53E" w:rsidR="00626E05" w:rsidRPr="004F0992" w:rsidRDefault="00626E05" w:rsidP="00626E05">
            <w:pPr>
              <w:spacing w:line="240" w:lineRule="auto"/>
              <w:ind w:left="-18"/>
              <w:rPr>
                <w:sz w:val="20"/>
              </w:rPr>
            </w:pPr>
            <w:r>
              <w:rPr>
                <w:sz w:val="20"/>
              </w:rPr>
              <w:lastRenderedPageBreak/>
              <w:t>10</w:t>
            </w:r>
          </w:p>
        </w:tc>
        <w:tc>
          <w:tcPr>
            <w:tcW w:w="5583" w:type="dxa"/>
          </w:tcPr>
          <w:p w14:paraId="2A922FB2" w14:textId="77777777" w:rsidR="00626E05" w:rsidRPr="004F0992" w:rsidRDefault="00626E05" w:rsidP="00626E05">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11 months 22 days, maturing in July 2023, bearing interest at a fixed rate, payable every 6 months</w:t>
            </w:r>
          </w:p>
        </w:tc>
        <w:tc>
          <w:tcPr>
            <w:tcW w:w="1527" w:type="dxa"/>
            <w:vAlign w:val="bottom"/>
          </w:tcPr>
          <w:p w14:paraId="453C814D" w14:textId="3ED5AE46" w:rsidR="00626E05" w:rsidRPr="00C961C7" w:rsidRDefault="00626E05" w:rsidP="00626E05">
            <w:pPr>
              <w:tabs>
                <w:tab w:val="decimal" w:pos="1062"/>
              </w:tabs>
              <w:spacing w:line="240" w:lineRule="atLeast"/>
              <w:ind w:right="57"/>
              <w:jc w:val="right"/>
              <w:rPr>
                <w:sz w:val="20"/>
              </w:rPr>
            </w:pPr>
            <w:r w:rsidRPr="00C961C7">
              <w:rPr>
                <w:sz w:val="20"/>
              </w:rPr>
              <w:t>500,000</w:t>
            </w:r>
          </w:p>
        </w:tc>
        <w:tc>
          <w:tcPr>
            <w:tcW w:w="1533" w:type="dxa"/>
            <w:vAlign w:val="bottom"/>
          </w:tcPr>
          <w:p w14:paraId="3D39454F" w14:textId="65581AF6" w:rsidR="00626E05" w:rsidRPr="00C961C7" w:rsidRDefault="00626E05" w:rsidP="00626E05">
            <w:pPr>
              <w:tabs>
                <w:tab w:val="decimal" w:pos="1314"/>
              </w:tabs>
              <w:spacing w:line="240" w:lineRule="auto"/>
              <w:rPr>
                <w:sz w:val="20"/>
              </w:rPr>
            </w:pPr>
            <w:r w:rsidRPr="00C961C7">
              <w:rPr>
                <w:sz w:val="20"/>
              </w:rPr>
              <w:t>500,000</w:t>
            </w:r>
          </w:p>
        </w:tc>
      </w:tr>
      <w:tr w:rsidR="00626E05" w:rsidRPr="004F0992" w14:paraId="700065D3" w14:textId="77777777" w:rsidTr="008F15BD">
        <w:tc>
          <w:tcPr>
            <w:tcW w:w="540" w:type="dxa"/>
          </w:tcPr>
          <w:p w14:paraId="7052D1A0" w14:textId="2FF6B44E" w:rsidR="00626E05" w:rsidRPr="004F0992" w:rsidRDefault="00626E05" w:rsidP="00626E05">
            <w:pPr>
              <w:spacing w:line="240" w:lineRule="auto"/>
              <w:ind w:left="-18"/>
              <w:rPr>
                <w:sz w:val="20"/>
              </w:rPr>
            </w:pPr>
            <w:r w:rsidRPr="004F0992">
              <w:rPr>
                <w:sz w:val="20"/>
              </w:rPr>
              <w:t>1</w:t>
            </w:r>
            <w:r>
              <w:rPr>
                <w:sz w:val="20"/>
              </w:rPr>
              <w:t>1</w:t>
            </w:r>
          </w:p>
        </w:tc>
        <w:tc>
          <w:tcPr>
            <w:tcW w:w="5583" w:type="dxa"/>
          </w:tcPr>
          <w:p w14:paraId="3440CBD4" w14:textId="77777777" w:rsidR="00626E05" w:rsidRPr="004F0992" w:rsidRDefault="00626E05" w:rsidP="00626E05">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months 30 days, maturing in August 2022, bearing interest at a fixed rate, payable every 3 months</w:t>
            </w:r>
          </w:p>
        </w:tc>
        <w:tc>
          <w:tcPr>
            <w:tcW w:w="1527" w:type="dxa"/>
            <w:vAlign w:val="bottom"/>
          </w:tcPr>
          <w:p w14:paraId="34D862A7" w14:textId="268B870D" w:rsidR="00626E05" w:rsidRPr="00B145F6" w:rsidRDefault="00626E05" w:rsidP="00626E05">
            <w:pPr>
              <w:tabs>
                <w:tab w:val="decimal" w:pos="1062"/>
              </w:tabs>
              <w:spacing w:line="240" w:lineRule="atLeast"/>
              <w:ind w:right="57"/>
              <w:jc w:val="right"/>
              <w:rPr>
                <w:sz w:val="20"/>
                <w:szCs w:val="25"/>
                <w:lang w:bidi="th-TH"/>
              </w:rPr>
            </w:pPr>
            <w:r w:rsidRPr="00B145F6">
              <w:rPr>
                <w:sz w:val="14"/>
                <w:cs/>
                <w:lang w:bidi="th-TH"/>
              </w:rPr>
              <w:t>-</w:t>
            </w:r>
          </w:p>
        </w:tc>
        <w:tc>
          <w:tcPr>
            <w:tcW w:w="1533" w:type="dxa"/>
            <w:vAlign w:val="bottom"/>
          </w:tcPr>
          <w:p w14:paraId="6C4D63F4" w14:textId="64EE16E9" w:rsidR="00626E05" w:rsidRPr="00C961C7" w:rsidRDefault="00626E05" w:rsidP="00626E05">
            <w:pPr>
              <w:tabs>
                <w:tab w:val="decimal" w:pos="1314"/>
              </w:tabs>
              <w:spacing w:line="240" w:lineRule="auto"/>
              <w:ind w:right="-11"/>
              <w:rPr>
                <w:sz w:val="20"/>
              </w:rPr>
            </w:pPr>
            <w:r w:rsidRPr="00C961C7">
              <w:rPr>
                <w:sz w:val="20"/>
              </w:rPr>
              <w:t>200,000</w:t>
            </w:r>
          </w:p>
        </w:tc>
      </w:tr>
      <w:tr w:rsidR="00626E05" w:rsidRPr="004F0992" w14:paraId="7388F677" w14:textId="77777777" w:rsidTr="008F15BD">
        <w:tc>
          <w:tcPr>
            <w:tcW w:w="540" w:type="dxa"/>
          </w:tcPr>
          <w:p w14:paraId="5EE5D7F5" w14:textId="4F2169A5" w:rsidR="00626E05" w:rsidRPr="004F0992" w:rsidRDefault="00626E05" w:rsidP="00626E05">
            <w:pPr>
              <w:spacing w:line="240" w:lineRule="auto"/>
              <w:ind w:left="-18"/>
              <w:rPr>
                <w:sz w:val="20"/>
              </w:rPr>
            </w:pPr>
            <w:r>
              <w:rPr>
                <w:sz w:val="20"/>
              </w:rPr>
              <w:t>12</w:t>
            </w:r>
          </w:p>
        </w:tc>
        <w:tc>
          <w:tcPr>
            <w:tcW w:w="5583" w:type="dxa"/>
          </w:tcPr>
          <w:p w14:paraId="329ABD74" w14:textId="77777777" w:rsidR="00626E05" w:rsidRPr="004F0992" w:rsidRDefault="00626E05" w:rsidP="00626E05">
            <w:pPr>
              <w:spacing w:line="240" w:lineRule="atLeast"/>
              <w:ind w:left="249" w:right="-115" w:hanging="249"/>
              <w:rPr>
                <w:sz w:val="20"/>
              </w:rPr>
            </w:pPr>
            <w:r w:rsidRPr="004F0992">
              <w:rPr>
                <w:sz w:val="20"/>
              </w:rPr>
              <w:t>Debenture amounting to Baht 1,500 million with a tenor of 3 years 3 months, maturing in February 2023, bearing interest at a fixed rate, payable every 3 months</w:t>
            </w:r>
          </w:p>
        </w:tc>
        <w:tc>
          <w:tcPr>
            <w:tcW w:w="1527" w:type="dxa"/>
            <w:vAlign w:val="bottom"/>
          </w:tcPr>
          <w:p w14:paraId="7562D0BF" w14:textId="0B616F81" w:rsidR="00626E05" w:rsidRPr="00C961C7" w:rsidRDefault="00626E05" w:rsidP="00626E05">
            <w:pPr>
              <w:tabs>
                <w:tab w:val="decimal" w:pos="1062"/>
              </w:tabs>
              <w:spacing w:line="240" w:lineRule="atLeast"/>
              <w:ind w:right="57"/>
              <w:jc w:val="right"/>
              <w:rPr>
                <w:sz w:val="20"/>
              </w:rPr>
            </w:pPr>
            <w:r w:rsidRPr="00C961C7">
              <w:rPr>
                <w:sz w:val="20"/>
              </w:rPr>
              <w:t>1,500,000</w:t>
            </w:r>
          </w:p>
        </w:tc>
        <w:tc>
          <w:tcPr>
            <w:tcW w:w="1533" w:type="dxa"/>
            <w:vAlign w:val="bottom"/>
          </w:tcPr>
          <w:p w14:paraId="6AEF25C5" w14:textId="3BB06E2C" w:rsidR="00626E05" w:rsidRPr="00C961C7" w:rsidRDefault="00626E05" w:rsidP="00626E05">
            <w:pPr>
              <w:tabs>
                <w:tab w:val="decimal" w:pos="1314"/>
              </w:tabs>
              <w:spacing w:line="240" w:lineRule="auto"/>
              <w:ind w:right="-11"/>
              <w:rPr>
                <w:sz w:val="20"/>
              </w:rPr>
            </w:pPr>
            <w:r w:rsidRPr="00C961C7">
              <w:rPr>
                <w:sz w:val="20"/>
              </w:rPr>
              <w:t>1,500,000</w:t>
            </w:r>
          </w:p>
        </w:tc>
      </w:tr>
      <w:tr w:rsidR="00626E05" w:rsidRPr="004F0992" w14:paraId="0F9B3155" w14:textId="77777777" w:rsidTr="008F15BD">
        <w:tc>
          <w:tcPr>
            <w:tcW w:w="540" w:type="dxa"/>
          </w:tcPr>
          <w:p w14:paraId="686435D4" w14:textId="5872AB02" w:rsidR="00626E05" w:rsidRPr="004F0992" w:rsidRDefault="00626E05" w:rsidP="00626E05">
            <w:pPr>
              <w:spacing w:line="240" w:lineRule="auto"/>
              <w:ind w:left="-18"/>
              <w:rPr>
                <w:sz w:val="20"/>
              </w:rPr>
            </w:pPr>
            <w:r>
              <w:rPr>
                <w:sz w:val="20"/>
              </w:rPr>
              <w:t>13</w:t>
            </w:r>
          </w:p>
        </w:tc>
        <w:tc>
          <w:tcPr>
            <w:tcW w:w="5583" w:type="dxa"/>
          </w:tcPr>
          <w:p w14:paraId="6771F6EE" w14:textId="77777777" w:rsidR="00626E05" w:rsidRPr="004F0992" w:rsidRDefault="00626E05" w:rsidP="00626E05">
            <w:pPr>
              <w:spacing w:line="240" w:lineRule="atLeast"/>
              <w:ind w:left="249" w:right="-115" w:hanging="249"/>
              <w:rPr>
                <w:sz w:val="20"/>
              </w:rPr>
            </w:pPr>
            <w:r w:rsidRPr="004F0992">
              <w:rPr>
                <w:sz w:val="20"/>
              </w:rPr>
              <w:t>Debenture amounting to Baht 500 million with a tenor of 4 years, maturing in November 2023, bearing interest at a fixed rate, payable every 3 months</w:t>
            </w:r>
          </w:p>
        </w:tc>
        <w:tc>
          <w:tcPr>
            <w:tcW w:w="1527" w:type="dxa"/>
            <w:vAlign w:val="bottom"/>
          </w:tcPr>
          <w:p w14:paraId="1A1AFE67" w14:textId="33FF66BB" w:rsidR="00626E05" w:rsidRPr="00C961C7" w:rsidRDefault="00626E05" w:rsidP="00626E05">
            <w:pPr>
              <w:tabs>
                <w:tab w:val="decimal" w:pos="1062"/>
              </w:tabs>
              <w:spacing w:line="240" w:lineRule="atLeast"/>
              <w:ind w:right="57"/>
              <w:jc w:val="right"/>
              <w:rPr>
                <w:sz w:val="20"/>
              </w:rPr>
            </w:pPr>
            <w:r w:rsidRPr="00C961C7">
              <w:rPr>
                <w:sz w:val="20"/>
              </w:rPr>
              <w:t>500,000</w:t>
            </w:r>
          </w:p>
        </w:tc>
        <w:tc>
          <w:tcPr>
            <w:tcW w:w="1533" w:type="dxa"/>
            <w:vAlign w:val="bottom"/>
          </w:tcPr>
          <w:p w14:paraId="189E6526" w14:textId="02FB8FA2" w:rsidR="00626E05" w:rsidRPr="00C961C7" w:rsidRDefault="00626E05" w:rsidP="00626E05">
            <w:pPr>
              <w:tabs>
                <w:tab w:val="decimal" w:pos="1320"/>
              </w:tabs>
              <w:spacing w:line="240" w:lineRule="auto"/>
              <w:ind w:right="-11"/>
              <w:rPr>
                <w:sz w:val="20"/>
              </w:rPr>
            </w:pPr>
            <w:r w:rsidRPr="00C961C7">
              <w:rPr>
                <w:sz w:val="20"/>
              </w:rPr>
              <w:t>500,000</w:t>
            </w:r>
          </w:p>
        </w:tc>
      </w:tr>
      <w:tr w:rsidR="00626E05" w:rsidRPr="004F0992" w14:paraId="3970CEE3" w14:textId="77777777" w:rsidTr="008F15BD">
        <w:tc>
          <w:tcPr>
            <w:tcW w:w="540" w:type="dxa"/>
          </w:tcPr>
          <w:p w14:paraId="4FC04B24" w14:textId="07C8A049" w:rsidR="00626E05" w:rsidRPr="004F0992" w:rsidRDefault="00626E05" w:rsidP="00626E05">
            <w:pPr>
              <w:spacing w:line="240" w:lineRule="auto"/>
              <w:ind w:left="-18"/>
              <w:rPr>
                <w:sz w:val="20"/>
              </w:rPr>
            </w:pPr>
            <w:r>
              <w:rPr>
                <w:sz w:val="20"/>
              </w:rPr>
              <w:t>14</w:t>
            </w:r>
          </w:p>
        </w:tc>
        <w:tc>
          <w:tcPr>
            <w:tcW w:w="5583" w:type="dxa"/>
          </w:tcPr>
          <w:p w14:paraId="1F0F85F0" w14:textId="77777777" w:rsidR="00626E05" w:rsidRPr="004F0992" w:rsidRDefault="00626E05" w:rsidP="00626E05">
            <w:pPr>
              <w:spacing w:line="240" w:lineRule="atLeast"/>
              <w:ind w:left="249" w:right="-115" w:hanging="249"/>
              <w:rPr>
                <w:sz w:val="20"/>
              </w:rPr>
            </w:pPr>
            <w:r w:rsidRPr="004F0992">
              <w:rPr>
                <w:sz w:val="20"/>
              </w:rPr>
              <w:t>Debenture amounting to Baht 1,000 million with a tenor of 3 years 3 months, maturing in February 2023, bearing interest at a fixed rate, payable every 6 months</w:t>
            </w:r>
          </w:p>
        </w:tc>
        <w:tc>
          <w:tcPr>
            <w:tcW w:w="1527" w:type="dxa"/>
            <w:vAlign w:val="bottom"/>
          </w:tcPr>
          <w:p w14:paraId="31920435" w14:textId="6814D69E" w:rsidR="00626E05" w:rsidRPr="004B07C9" w:rsidRDefault="00626E05" w:rsidP="00626E05">
            <w:pPr>
              <w:tabs>
                <w:tab w:val="decimal" w:pos="1062"/>
              </w:tabs>
              <w:spacing w:line="240" w:lineRule="atLeast"/>
              <w:ind w:right="57"/>
              <w:jc w:val="right"/>
              <w:rPr>
                <w:sz w:val="20"/>
              </w:rPr>
            </w:pPr>
            <w:r w:rsidRPr="004B07C9">
              <w:rPr>
                <w:sz w:val="20"/>
              </w:rPr>
              <w:t>1,000,000</w:t>
            </w:r>
          </w:p>
        </w:tc>
        <w:tc>
          <w:tcPr>
            <w:tcW w:w="1533" w:type="dxa"/>
            <w:vAlign w:val="bottom"/>
          </w:tcPr>
          <w:p w14:paraId="49B82BB0" w14:textId="34E5CAC3" w:rsidR="00626E05" w:rsidRPr="00C961C7" w:rsidRDefault="00626E05" w:rsidP="00626E05">
            <w:pPr>
              <w:tabs>
                <w:tab w:val="decimal" w:pos="1314"/>
              </w:tabs>
              <w:spacing w:line="240" w:lineRule="auto"/>
              <w:ind w:right="-11"/>
              <w:rPr>
                <w:sz w:val="20"/>
              </w:rPr>
            </w:pPr>
            <w:r w:rsidRPr="004B07C9">
              <w:rPr>
                <w:sz w:val="20"/>
              </w:rPr>
              <w:t>1,000,000</w:t>
            </w:r>
          </w:p>
        </w:tc>
      </w:tr>
      <w:tr w:rsidR="00626E05" w:rsidRPr="004F0992" w14:paraId="738E6096" w14:textId="77777777" w:rsidTr="008F15BD">
        <w:tc>
          <w:tcPr>
            <w:tcW w:w="540" w:type="dxa"/>
          </w:tcPr>
          <w:p w14:paraId="37BDAD09" w14:textId="7C54AF3F" w:rsidR="00626E05" w:rsidRPr="004F0992" w:rsidRDefault="00626E05" w:rsidP="00626E05">
            <w:pPr>
              <w:spacing w:line="240" w:lineRule="auto"/>
              <w:ind w:left="-18"/>
              <w:rPr>
                <w:sz w:val="20"/>
              </w:rPr>
            </w:pPr>
            <w:r>
              <w:rPr>
                <w:sz w:val="20"/>
              </w:rPr>
              <w:t>15</w:t>
            </w:r>
          </w:p>
        </w:tc>
        <w:tc>
          <w:tcPr>
            <w:tcW w:w="5583" w:type="dxa"/>
          </w:tcPr>
          <w:p w14:paraId="02A4128E" w14:textId="77777777" w:rsidR="00626E05" w:rsidRPr="004F0992" w:rsidRDefault="00626E05" w:rsidP="00626E05">
            <w:pPr>
              <w:spacing w:line="240" w:lineRule="atLeast"/>
              <w:ind w:left="249" w:right="-115" w:hanging="249"/>
              <w:rPr>
                <w:sz w:val="20"/>
              </w:rPr>
            </w:pPr>
            <w:r w:rsidRPr="004F0992">
              <w:rPr>
                <w:sz w:val="20"/>
              </w:rPr>
              <w:t>Debenture amounting to Baht 1,200 million with a tenor of 2 years 3 months, maturing in June 2022, bearing interest at a fixed rate, payable every 6 months</w:t>
            </w:r>
          </w:p>
        </w:tc>
        <w:tc>
          <w:tcPr>
            <w:tcW w:w="1527" w:type="dxa"/>
            <w:vAlign w:val="bottom"/>
          </w:tcPr>
          <w:p w14:paraId="6B6894B8" w14:textId="6DF9019E" w:rsidR="00626E05" w:rsidRPr="00A32493" w:rsidRDefault="00626E05" w:rsidP="00626E05">
            <w:pPr>
              <w:tabs>
                <w:tab w:val="decimal" w:pos="1062"/>
              </w:tabs>
              <w:spacing w:line="240" w:lineRule="atLeast"/>
              <w:ind w:right="57"/>
              <w:jc w:val="right"/>
              <w:rPr>
                <w:sz w:val="20"/>
                <w:szCs w:val="25"/>
                <w:lang w:bidi="th-TH"/>
              </w:rPr>
            </w:pPr>
            <w:r w:rsidRPr="00A32493">
              <w:rPr>
                <w:sz w:val="14"/>
                <w:cs/>
                <w:lang w:bidi="th-TH"/>
              </w:rPr>
              <w:t>-</w:t>
            </w:r>
          </w:p>
        </w:tc>
        <w:tc>
          <w:tcPr>
            <w:tcW w:w="1533" w:type="dxa"/>
            <w:vAlign w:val="bottom"/>
          </w:tcPr>
          <w:p w14:paraId="261E4D76" w14:textId="19FF6B90" w:rsidR="00626E05" w:rsidRPr="00C961C7" w:rsidRDefault="00626E05" w:rsidP="00626E05">
            <w:pPr>
              <w:tabs>
                <w:tab w:val="decimal" w:pos="1314"/>
              </w:tabs>
              <w:spacing w:line="240" w:lineRule="auto"/>
              <w:ind w:right="-11"/>
              <w:rPr>
                <w:sz w:val="20"/>
              </w:rPr>
            </w:pPr>
            <w:r w:rsidRPr="00C961C7">
              <w:rPr>
                <w:sz w:val="20"/>
              </w:rPr>
              <w:t>1,200,000</w:t>
            </w:r>
          </w:p>
        </w:tc>
      </w:tr>
      <w:tr w:rsidR="00626E05" w:rsidRPr="004F0992" w14:paraId="1D0170ED" w14:textId="77777777" w:rsidTr="008F15BD">
        <w:tc>
          <w:tcPr>
            <w:tcW w:w="540" w:type="dxa"/>
          </w:tcPr>
          <w:p w14:paraId="381C4797" w14:textId="40164D98" w:rsidR="00626E05" w:rsidRPr="004F0992" w:rsidRDefault="00626E05" w:rsidP="00626E05">
            <w:pPr>
              <w:spacing w:line="240" w:lineRule="auto"/>
              <w:ind w:left="-18"/>
              <w:rPr>
                <w:sz w:val="20"/>
              </w:rPr>
            </w:pPr>
            <w:r>
              <w:rPr>
                <w:sz w:val="20"/>
              </w:rPr>
              <w:t>16</w:t>
            </w:r>
          </w:p>
        </w:tc>
        <w:tc>
          <w:tcPr>
            <w:tcW w:w="5583" w:type="dxa"/>
          </w:tcPr>
          <w:p w14:paraId="2FF33151" w14:textId="77777777" w:rsidR="00626E05" w:rsidRPr="004F0992" w:rsidRDefault="00626E05" w:rsidP="00626E05">
            <w:pPr>
              <w:spacing w:line="240" w:lineRule="atLeast"/>
              <w:ind w:left="249" w:right="-115" w:hanging="249"/>
              <w:rPr>
                <w:sz w:val="20"/>
              </w:rPr>
            </w:pPr>
            <w:r w:rsidRPr="004F0992">
              <w:rPr>
                <w:sz w:val="20"/>
              </w:rPr>
              <w:t xml:space="preserve">Debenture amounting to Baht 900 million with a tenor of 3 years </w:t>
            </w:r>
            <w:r w:rsidRPr="004F0992">
              <w:rPr>
                <w:sz w:val="20"/>
              </w:rPr>
              <w:br/>
              <w:t>3 months, maturing in June 2023, bearing interest at a fixed rate, payable every 3 months</w:t>
            </w:r>
          </w:p>
        </w:tc>
        <w:tc>
          <w:tcPr>
            <w:tcW w:w="1527" w:type="dxa"/>
            <w:vAlign w:val="bottom"/>
          </w:tcPr>
          <w:p w14:paraId="1FB7B284" w14:textId="7EC51DA1" w:rsidR="00626E05" w:rsidRPr="00C961C7" w:rsidRDefault="00626E05" w:rsidP="00626E05">
            <w:pPr>
              <w:tabs>
                <w:tab w:val="decimal" w:pos="1062"/>
              </w:tabs>
              <w:spacing w:line="240" w:lineRule="atLeast"/>
              <w:ind w:right="57"/>
              <w:jc w:val="right"/>
              <w:rPr>
                <w:sz w:val="20"/>
              </w:rPr>
            </w:pPr>
            <w:r w:rsidRPr="00C961C7">
              <w:rPr>
                <w:sz w:val="20"/>
              </w:rPr>
              <w:t>900,000</w:t>
            </w:r>
          </w:p>
        </w:tc>
        <w:tc>
          <w:tcPr>
            <w:tcW w:w="1533" w:type="dxa"/>
            <w:vAlign w:val="bottom"/>
          </w:tcPr>
          <w:p w14:paraId="65482D5F" w14:textId="5D9BE616" w:rsidR="00626E05" w:rsidRPr="00C961C7" w:rsidRDefault="00626E05" w:rsidP="00626E05">
            <w:pPr>
              <w:tabs>
                <w:tab w:val="decimal" w:pos="1314"/>
              </w:tabs>
              <w:spacing w:line="240" w:lineRule="auto"/>
              <w:ind w:right="-11"/>
              <w:rPr>
                <w:sz w:val="20"/>
                <w:cs/>
                <w:lang w:bidi="th-TH"/>
              </w:rPr>
            </w:pPr>
            <w:r w:rsidRPr="00C961C7">
              <w:rPr>
                <w:sz w:val="20"/>
              </w:rPr>
              <w:t>900,000</w:t>
            </w:r>
          </w:p>
        </w:tc>
      </w:tr>
      <w:tr w:rsidR="00626E05" w:rsidRPr="004F0992" w14:paraId="3F05A05C" w14:textId="77777777" w:rsidTr="008F15BD">
        <w:tc>
          <w:tcPr>
            <w:tcW w:w="540" w:type="dxa"/>
          </w:tcPr>
          <w:p w14:paraId="5B55FEA6" w14:textId="77687506" w:rsidR="00626E05" w:rsidRPr="004F0992" w:rsidRDefault="00626E05" w:rsidP="00626E05">
            <w:pPr>
              <w:spacing w:line="240" w:lineRule="auto"/>
              <w:ind w:left="-18"/>
              <w:rPr>
                <w:sz w:val="20"/>
              </w:rPr>
            </w:pPr>
            <w:r>
              <w:rPr>
                <w:sz w:val="20"/>
              </w:rPr>
              <w:t>17</w:t>
            </w:r>
          </w:p>
        </w:tc>
        <w:tc>
          <w:tcPr>
            <w:tcW w:w="5583" w:type="dxa"/>
          </w:tcPr>
          <w:p w14:paraId="0D171C3F" w14:textId="77777777" w:rsidR="00626E05" w:rsidRPr="004F0992" w:rsidRDefault="00626E05" w:rsidP="00626E05">
            <w:pPr>
              <w:spacing w:line="240" w:lineRule="atLeast"/>
              <w:ind w:left="249" w:right="-115" w:hanging="249"/>
              <w:rPr>
                <w:sz w:val="20"/>
              </w:rPr>
            </w:pPr>
            <w:r w:rsidRPr="004F0992">
              <w:rPr>
                <w:sz w:val="20"/>
              </w:rPr>
              <w:t>Debenture amounting to Baht 900 million with a tenor of 4 years, maturing in March 2024, bearing interest at a fixed rate, payable every 3 months</w:t>
            </w:r>
          </w:p>
        </w:tc>
        <w:tc>
          <w:tcPr>
            <w:tcW w:w="1527" w:type="dxa"/>
            <w:vAlign w:val="bottom"/>
          </w:tcPr>
          <w:p w14:paraId="4AA34C9E" w14:textId="6B0EA3EB" w:rsidR="00626E05" w:rsidRPr="00C961C7" w:rsidRDefault="00626E05" w:rsidP="00626E05">
            <w:pPr>
              <w:tabs>
                <w:tab w:val="decimal" w:pos="1062"/>
              </w:tabs>
              <w:spacing w:line="240" w:lineRule="atLeast"/>
              <w:ind w:right="57"/>
              <w:jc w:val="right"/>
              <w:rPr>
                <w:sz w:val="20"/>
              </w:rPr>
            </w:pPr>
            <w:r w:rsidRPr="00C961C7">
              <w:rPr>
                <w:sz w:val="20"/>
              </w:rPr>
              <w:t>900,000</w:t>
            </w:r>
          </w:p>
        </w:tc>
        <w:tc>
          <w:tcPr>
            <w:tcW w:w="1533" w:type="dxa"/>
            <w:vAlign w:val="bottom"/>
          </w:tcPr>
          <w:p w14:paraId="75BF17EC" w14:textId="0CA30BAB" w:rsidR="00626E05" w:rsidRPr="00C961C7" w:rsidRDefault="00626E05" w:rsidP="00626E05">
            <w:pPr>
              <w:tabs>
                <w:tab w:val="decimal" w:pos="1314"/>
              </w:tabs>
              <w:spacing w:line="240" w:lineRule="auto"/>
              <w:ind w:right="-11"/>
              <w:rPr>
                <w:sz w:val="20"/>
                <w:cs/>
                <w:lang w:bidi="th-TH"/>
              </w:rPr>
            </w:pPr>
            <w:r w:rsidRPr="00C961C7">
              <w:rPr>
                <w:sz w:val="20"/>
              </w:rPr>
              <w:t>900,000</w:t>
            </w:r>
          </w:p>
        </w:tc>
      </w:tr>
      <w:tr w:rsidR="00626E05" w:rsidRPr="004F0992" w14:paraId="37387209" w14:textId="77777777" w:rsidTr="008F15BD">
        <w:tc>
          <w:tcPr>
            <w:tcW w:w="540" w:type="dxa"/>
          </w:tcPr>
          <w:p w14:paraId="526E71C3" w14:textId="17DC5AD3" w:rsidR="00626E05" w:rsidRPr="004F0992" w:rsidRDefault="00626E05" w:rsidP="00626E05">
            <w:pPr>
              <w:spacing w:line="240" w:lineRule="auto"/>
              <w:ind w:left="-18"/>
              <w:rPr>
                <w:sz w:val="20"/>
              </w:rPr>
            </w:pPr>
            <w:r>
              <w:rPr>
                <w:sz w:val="20"/>
              </w:rPr>
              <w:t>18</w:t>
            </w:r>
          </w:p>
        </w:tc>
        <w:tc>
          <w:tcPr>
            <w:tcW w:w="5583" w:type="dxa"/>
          </w:tcPr>
          <w:p w14:paraId="720F346E" w14:textId="77777777" w:rsidR="00626E05" w:rsidRPr="004F0992" w:rsidRDefault="00626E05" w:rsidP="00626E05">
            <w:pPr>
              <w:spacing w:line="240" w:lineRule="atLeast"/>
              <w:ind w:left="249" w:right="-115" w:hanging="249"/>
              <w:rPr>
                <w:sz w:val="20"/>
              </w:rPr>
            </w:pPr>
            <w:r w:rsidRPr="004F0992">
              <w:rPr>
                <w:sz w:val="20"/>
              </w:rPr>
              <w:t>Debenture amounting to Baht 1,319</w:t>
            </w:r>
            <w:r w:rsidRPr="00AE277C">
              <w:rPr>
                <w:sz w:val="20"/>
                <w:cs/>
                <w:lang w:bidi="th-TH"/>
              </w:rPr>
              <w:t>.</w:t>
            </w:r>
            <w:r w:rsidRPr="004F0992">
              <w:rPr>
                <w:sz w:val="20"/>
              </w:rPr>
              <w:t xml:space="preserve">2 million with a tenor of </w:t>
            </w:r>
            <w:r w:rsidRPr="004F0992">
              <w:rPr>
                <w:sz w:val="20"/>
              </w:rPr>
              <w:br/>
              <w:t>3 years 5 months 2 days, maturing in November 2023, bearing interest at a fixed rate, payable every 3 months</w:t>
            </w:r>
          </w:p>
        </w:tc>
        <w:tc>
          <w:tcPr>
            <w:tcW w:w="1527" w:type="dxa"/>
            <w:vAlign w:val="bottom"/>
          </w:tcPr>
          <w:p w14:paraId="4C5B640F" w14:textId="4CCB30BB" w:rsidR="00626E05" w:rsidRPr="00C961C7" w:rsidRDefault="00626E05" w:rsidP="00626E05">
            <w:pPr>
              <w:tabs>
                <w:tab w:val="decimal" w:pos="1062"/>
              </w:tabs>
              <w:spacing w:line="240" w:lineRule="atLeast"/>
              <w:ind w:right="57"/>
              <w:jc w:val="right"/>
              <w:rPr>
                <w:sz w:val="20"/>
              </w:rPr>
            </w:pPr>
            <w:r w:rsidRPr="00C961C7">
              <w:rPr>
                <w:sz w:val="20"/>
              </w:rPr>
              <w:t>1,319,200</w:t>
            </w:r>
          </w:p>
        </w:tc>
        <w:tc>
          <w:tcPr>
            <w:tcW w:w="1533" w:type="dxa"/>
            <w:vAlign w:val="bottom"/>
          </w:tcPr>
          <w:p w14:paraId="691A7647" w14:textId="2E20D068" w:rsidR="00626E05" w:rsidRPr="00C961C7" w:rsidRDefault="00626E05" w:rsidP="00626E05">
            <w:pPr>
              <w:tabs>
                <w:tab w:val="decimal" w:pos="1314"/>
              </w:tabs>
              <w:spacing w:line="240" w:lineRule="auto"/>
              <w:ind w:right="-11"/>
              <w:rPr>
                <w:sz w:val="20"/>
                <w:cs/>
                <w:lang w:bidi="th-TH"/>
              </w:rPr>
            </w:pPr>
            <w:r w:rsidRPr="00C961C7">
              <w:rPr>
                <w:sz w:val="20"/>
              </w:rPr>
              <w:t>1,319,200</w:t>
            </w:r>
          </w:p>
        </w:tc>
      </w:tr>
      <w:tr w:rsidR="00626E05" w:rsidRPr="004F0992" w14:paraId="595FE701" w14:textId="77777777" w:rsidTr="008F15BD">
        <w:tc>
          <w:tcPr>
            <w:tcW w:w="540" w:type="dxa"/>
          </w:tcPr>
          <w:p w14:paraId="0B7BA0DC" w14:textId="3F7E3A46" w:rsidR="00626E05" w:rsidRPr="004F0992" w:rsidRDefault="00626E05" w:rsidP="00626E05">
            <w:pPr>
              <w:spacing w:line="240" w:lineRule="auto"/>
              <w:ind w:left="-18"/>
              <w:rPr>
                <w:sz w:val="20"/>
              </w:rPr>
            </w:pPr>
            <w:r>
              <w:rPr>
                <w:sz w:val="20"/>
              </w:rPr>
              <w:t>19</w:t>
            </w:r>
          </w:p>
        </w:tc>
        <w:tc>
          <w:tcPr>
            <w:tcW w:w="5583" w:type="dxa"/>
          </w:tcPr>
          <w:p w14:paraId="20D6C661" w14:textId="77777777" w:rsidR="00626E05" w:rsidRPr="004F0992" w:rsidRDefault="00626E05" w:rsidP="00626E05">
            <w:pPr>
              <w:spacing w:line="240" w:lineRule="atLeast"/>
              <w:ind w:left="249" w:right="-115" w:hanging="249"/>
              <w:rPr>
                <w:sz w:val="20"/>
              </w:rPr>
            </w:pPr>
            <w:r w:rsidRPr="004F0992">
              <w:rPr>
                <w:sz w:val="20"/>
              </w:rPr>
              <w:t>Debenture amounting to Baht 2,163</w:t>
            </w:r>
            <w:r w:rsidRPr="00AE277C">
              <w:rPr>
                <w:sz w:val="20"/>
                <w:cs/>
                <w:lang w:bidi="th-TH"/>
              </w:rPr>
              <w:t>.</w:t>
            </w:r>
            <w:r w:rsidRPr="004F0992">
              <w:rPr>
                <w:sz w:val="20"/>
              </w:rPr>
              <w:t xml:space="preserve">4 million with a tenor of </w:t>
            </w:r>
            <w:r w:rsidRPr="004F0992">
              <w:rPr>
                <w:sz w:val="20"/>
              </w:rPr>
              <w:br/>
              <w:t>1 year 11 months 7 days, maturing in November 2022, bearing interest at a fixed rate, payable every 3 months</w:t>
            </w:r>
          </w:p>
        </w:tc>
        <w:tc>
          <w:tcPr>
            <w:tcW w:w="1527" w:type="dxa"/>
            <w:vAlign w:val="bottom"/>
          </w:tcPr>
          <w:p w14:paraId="6A854264" w14:textId="2A195279" w:rsidR="00626E05" w:rsidRPr="001951D3" w:rsidRDefault="00626E05" w:rsidP="00626E05">
            <w:pPr>
              <w:tabs>
                <w:tab w:val="decimal" w:pos="1062"/>
              </w:tabs>
              <w:spacing w:line="240" w:lineRule="atLeast"/>
              <w:ind w:right="57"/>
              <w:jc w:val="right"/>
              <w:rPr>
                <w:sz w:val="20"/>
                <w:szCs w:val="25"/>
                <w:lang w:bidi="th-TH"/>
              </w:rPr>
            </w:pPr>
            <w:r w:rsidRPr="001951D3">
              <w:rPr>
                <w:sz w:val="14"/>
                <w:cs/>
                <w:lang w:bidi="th-TH"/>
              </w:rPr>
              <w:t>-</w:t>
            </w:r>
          </w:p>
        </w:tc>
        <w:tc>
          <w:tcPr>
            <w:tcW w:w="1533" w:type="dxa"/>
            <w:vAlign w:val="bottom"/>
          </w:tcPr>
          <w:p w14:paraId="1550D74A" w14:textId="4B3E2B5A" w:rsidR="00626E05" w:rsidRPr="00C961C7" w:rsidRDefault="00626E05" w:rsidP="00626E05">
            <w:pPr>
              <w:tabs>
                <w:tab w:val="decimal" w:pos="1314"/>
              </w:tabs>
              <w:spacing w:line="240" w:lineRule="auto"/>
              <w:ind w:right="-11"/>
              <w:rPr>
                <w:sz w:val="20"/>
                <w:cs/>
                <w:lang w:bidi="th-TH"/>
              </w:rPr>
            </w:pPr>
            <w:r w:rsidRPr="00C961C7">
              <w:rPr>
                <w:sz w:val="20"/>
              </w:rPr>
              <w:t>2,163,400</w:t>
            </w:r>
          </w:p>
        </w:tc>
      </w:tr>
      <w:tr w:rsidR="00626E05" w:rsidRPr="004F0992" w14:paraId="00E49B1F" w14:textId="77777777" w:rsidTr="008F15BD">
        <w:tc>
          <w:tcPr>
            <w:tcW w:w="540" w:type="dxa"/>
          </w:tcPr>
          <w:p w14:paraId="4F2E093F" w14:textId="418C7458" w:rsidR="00626E05" w:rsidRPr="004F0992" w:rsidRDefault="00626E05" w:rsidP="00626E05">
            <w:pPr>
              <w:spacing w:line="240" w:lineRule="auto"/>
              <w:ind w:left="-18"/>
              <w:rPr>
                <w:sz w:val="20"/>
              </w:rPr>
            </w:pPr>
            <w:r>
              <w:rPr>
                <w:sz w:val="20"/>
              </w:rPr>
              <w:t>20</w:t>
            </w:r>
          </w:p>
        </w:tc>
        <w:tc>
          <w:tcPr>
            <w:tcW w:w="5583" w:type="dxa"/>
          </w:tcPr>
          <w:p w14:paraId="3425A7B4" w14:textId="77777777" w:rsidR="00626E05" w:rsidRPr="004F0992" w:rsidRDefault="00626E05" w:rsidP="00626E05">
            <w:pPr>
              <w:spacing w:line="240" w:lineRule="atLeast"/>
              <w:ind w:left="249" w:right="-115" w:hanging="249"/>
              <w:rPr>
                <w:sz w:val="20"/>
              </w:rPr>
            </w:pPr>
            <w:r w:rsidRPr="004F0992">
              <w:rPr>
                <w:sz w:val="20"/>
              </w:rPr>
              <w:t>Debenture amounting to Baht 2,836</w:t>
            </w:r>
            <w:r w:rsidRPr="00AE277C">
              <w:rPr>
                <w:sz w:val="20"/>
                <w:cs/>
                <w:lang w:bidi="th-TH"/>
              </w:rPr>
              <w:t>.</w:t>
            </w:r>
            <w:r w:rsidRPr="004F0992">
              <w:rPr>
                <w:sz w:val="20"/>
              </w:rPr>
              <w:t xml:space="preserve">6 million with a tenor of </w:t>
            </w:r>
            <w:r w:rsidRPr="004F0992">
              <w:rPr>
                <w:sz w:val="20"/>
              </w:rPr>
              <w:br/>
              <w:t>2 years 11 months 19 days, maturing in November 2023, bearing interest at a fixed rate, payable every 3 months</w:t>
            </w:r>
          </w:p>
        </w:tc>
        <w:tc>
          <w:tcPr>
            <w:tcW w:w="1527" w:type="dxa"/>
            <w:vAlign w:val="bottom"/>
          </w:tcPr>
          <w:p w14:paraId="239F7ADC" w14:textId="491FBDFA" w:rsidR="00626E05" w:rsidRPr="00C961C7" w:rsidRDefault="00626E05" w:rsidP="00626E05">
            <w:pPr>
              <w:tabs>
                <w:tab w:val="decimal" w:pos="1062"/>
              </w:tabs>
              <w:spacing w:line="240" w:lineRule="atLeast"/>
              <w:ind w:right="57"/>
              <w:jc w:val="right"/>
              <w:rPr>
                <w:sz w:val="20"/>
              </w:rPr>
            </w:pPr>
            <w:r w:rsidRPr="00C961C7">
              <w:rPr>
                <w:sz w:val="20"/>
              </w:rPr>
              <w:t>2,836,600</w:t>
            </w:r>
          </w:p>
        </w:tc>
        <w:tc>
          <w:tcPr>
            <w:tcW w:w="1533" w:type="dxa"/>
            <w:vAlign w:val="bottom"/>
          </w:tcPr>
          <w:p w14:paraId="383914ED" w14:textId="6AF9DAF5" w:rsidR="00626E05" w:rsidRPr="00C961C7" w:rsidRDefault="00626E05" w:rsidP="00626E05">
            <w:pPr>
              <w:tabs>
                <w:tab w:val="decimal" w:pos="1314"/>
              </w:tabs>
              <w:spacing w:line="240" w:lineRule="auto"/>
              <w:ind w:right="-11"/>
              <w:rPr>
                <w:sz w:val="20"/>
              </w:rPr>
            </w:pPr>
            <w:r w:rsidRPr="00C961C7">
              <w:rPr>
                <w:sz w:val="20"/>
              </w:rPr>
              <w:t>2,836,600</w:t>
            </w:r>
          </w:p>
        </w:tc>
      </w:tr>
      <w:tr w:rsidR="00626E05" w:rsidRPr="004F0992" w14:paraId="44CDA0FA" w14:textId="77777777" w:rsidTr="008F15BD">
        <w:tc>
          <w:tcPr>
            <w:tcW w:w="540" w:type="dxa"/>
          </w:tcPr>
          <w:p w14:paraId="5D1FB1A0" w14:textId="40AA7C4B" w:rsidR="00626E05" w:rsidRPr="004F0992" w:rsidRDefault="00626E05" w:rsidP="00626E05">
            <w:pPr>
              <w:spacing w:line="240" w:lineRule="auto"/>
              <w:ind w:left="-18"/>
              <w:rPr>
                <w:sz w:val="20"/>
              </w:rPr>
            </w:pPr>
            <w:r>
              <w:rPr>
                <w:sz w:val="20"/>
              </w:rPr>
              <w:t>21</w:t>
            </w:r>
          </w:p>
        </w:tc>
        <w:tc>
          <w:tcPr>
            <w:tcW w:w="5583" w:type="dxa"/>
          </w:tcPr>
          <w:p w14:paraId="23EE3E44" w14:textId="77777777" w:rsidR="00626E05" w:rsidRPr="004F0992" w:rsidRDefault="00626E05" w:rsidP="00626E05">
            <w:pPr>
              <w:spacing w:line="240" w:lineRule="atLeast"/>
              <w:ind w:left="249" w:right="-115" w:hanging="249"/>
              <w:rPr>
                <w:sz w:val="20"/>
              </w:rPr>
            </w:pPr>
            <w:r w:rsidRPr="004F0992">
              <w:rPr>
                <w:sz w:val="20"/>
              </w:rPr>
              <w:t xml:space="preserve">Debenture amounting to Baht 1,514 million with a tenor of </w:t>
            </w:r>
            <w:r w:rsidRPr="004F0992">
              <w:rPr>
                <w:sz w:val="20"/>
              </w:rPr>
              <w:br/>
              <w:t>2 years 2 days, maturing in February 2023, bearing interest at a fixed rate, payable every 3 months</w:t>
            </w:r>
          </w:p>
        </w:tc>
        <w:tc>
          <w:tcPr>
            <w:tcW w:w="1527" w:type="dxa"/>
            <w:vAlign w:val="bottom"/>
          </w:tcPr>
          <w:p w14:paraId="05D76E4E" w14:textId="61C80220" w:rsidR="00626E05" w:rsidRPr="00C961C7" w:rsidRDefault="00626E05" w:rsidP="00626E05">
            <w:pPr>
              <w:tabs>
                <w:tab w:val="decimal" w:pos="1062"/>
              </w:tabs>
              <w:spacing w:line="240" w:lineRule="atLeast"/>
              <w:ind w:right="57"/>
              <w:jc w:val="right"/>
              <w:rPr>
                <w:sz w:val="20"/>
              </w:rPr>
            </w:pPr>
            <w:r w:rsidRPr="00C961C7">
              <w:rPr>
                <w:sz w:val="20"/>
              </w:rPr>
              <w:t>1,514,000</w:t>
            </w:r>
          </w:p>
        </w:tc>
        <w:tc>
          <w:tcPr>
            <w:tcW w:w="1533" w:type="dxa"/>
            <w:vAlign w:val="bottom"/>
          </w:tcPr>
          <w:p w14:paraId="34AF5145" w14:textId="5804807D" w:rsidR="00626E05" w:rsidRPr="00C961C7" w:rsidRDefault="00626E05" w:rsidP="00626E05">
            <w:pPr>
              <w:tabs>
                <w:tab w:val="decimal" w:pos="1314"/>
              </w:tabs>
              <w:spacing w:line="240" w:lineRule="auto"/>
              <w:ind w:right="-11"/>
              <w:rPr>
                <w:sz w:val="20"/>
              </w:rPr>
            </w:pPr>
            <w:r w:rsidRPr="00C961C7">
              <w:rPr>
                <w:sz w:val="20"/>
              </w:rPr>
              <w:t>1,514,000</w:t>
            </w:r>
          </w:p>
        </w:tc>
      </w:tr>
      <w:tr w:rsidR="00626E05" w:rsidRPr="004F0992" w14:paraId="63BE3BF3" w14:textId="77777777" w:rsidTr="008F15BD">
        <w:tc>
          <w:tcPr>
            <w:tcW w:w="540" w:type="dxa"/>
          </w:tcPr>
          <w:p w14:paraId="1FA579A7" w14:textId="00E8F902" w:rsidR="00626E05" w:rsidRPr="004F0992" w:rsidRDefault="00626E05" w:rsidP="00626E05">
            <w:pPr>
              <w:spacing w:line="240" w:lineRule="auto"/>
              <w:ind w:left="-18"/>
              <w:rPr>
                <w:sz w:val="20"/>
              </w:rPr>
            </w:pPr>
            <w:r>
              <w:rPr>
                <w:sz w:val="20"/>
              </w:rPr>
              <w:t>22</w:t>
            </w:r>
          </w:p>
        </w:tc>
        <w:tc>
          <w:tcPr>
            <w:tcW w:w="5583" w:type="dxa"/>
          </w:tcPr>
          <w:p w14:paraId="2A38C58D" w14:textId="77777777" w:rsidR="00626E05" w:rsidRPr="004F0992" w:rsidRDefault="00626E05" w:rsidP="00626E05">
            <w:pPr>
              <w:spacing w:line="240" w:lineRule="atLeast"/>
              <w:ind w:left="249" w:right="-115" w:hanging="249"/>
              <w:rPr>
                <w:sz w:val="20"/>
              </w:rPr>
            </w:pPr>
            <w:r w:rsidRPr="004F0992">
              <w:rPr>
                <w:sz w:val="20"/>
              </w:rPr>
              <w:t xml:space="preserve">Debenture amounting to Baht 2,486 million with a tenor of </w:t>
            </w:r>
            <w:r w:rsidRPr="004F0992">
              <w:rPr>
                <w:sz w:val="20"/>
              </w:rPr>
              <w:br/>
              <w:t>3 years 19 days, maturing in March 2024, bearing interest at a fixed rate, payable every 3 months</w:t>
            </w:r>
          </w:p>
        </w:tc>
        <w:tc>
          <w:tcPr>
            <w:tcW w:w="1527" w:type="dxa"/>
            <w:vAlign w:val="bottom"/>
          </w:tcPr>
          <w:p w14:paraId="5EFF6971" w14:textId="51066B74" w:rsidR="00626E05" w:rsidRPr="00C961C7" w:rsidRDefault="00626E05" w:rsidP="00626E05">
            <w:pPr>
              <w:tabs>
                <w:tab w:val="decimal" w:pos="1062"/>
              </w:tabs>
              <w:spacing w:line="240" w:lineRule="atLeast"/>
              <w:ind w:right="57"/>
              <w:jc w:val="right"/>
              <w:rPr>
                <w:sz w:val="20"/>
              </w:rPr>
            </w:pPr>
            <w:r w:rsidRPr="00C961C7">
              <w:rPr>
                <w:sz w:val="20"/>
              </w:rPr>
              <w:t>2,486,000</w:t>
            </w:r>
          </w:p>
        </w:tc>
        <w:tc>
          <w:tcPr>
            <w:tcW w:w="1533" w:type="dxa"/>
            <w:vAlign w:val="bottom"/>
          </w:tcPr>
          <w:p w14:paraId="077D0F3D" w14:textId="171D02BD" w:rsidR="00626E05" w:rsidRPr="00C961C7" w:rsidRDefault="00626E05" w:rsidP="00626E05">
            <w:pPr>
              <w:tabs>
                <w:tab w:val="decimal" w:pos="1314"/>
              </w:tabs>
              <w:spacing w:line="240" w:lineRule="auto"/>
              <w:ind w:right="-11"/>
              <w:rPr>
                <w:sz w:val="20"/>
              </w:rPr>
            </w:pPr>
            <w:r w:rsidRPr="00C961C7">
              <w:rPr>
                <w:sz w:val="20"/>
              </w:rPr>
              <w:t>2,486,000</w:t>
            </w:r>
          </w:p>
        </w:tc>
      </w:tr>
      <w:tr w:rsidR="00626E05" w:rsidRPr="004F0992" w14:paraId="74D8A409" w14:textId="77777777" w:rsidTr="008F15BD">
        <w:tc>
          <w:tcPr>
            <w:tcW w:w="540" w:type="dxa"/>
          </w:tcPr>
          <w:p w14:paraId="140B6B4A" w14:textId="41E468D7" w:rsidR="00626E05" w:rsidRPr="004F0992" w:rsidRDefault="00626E05" w:rsidP="00626E05">
            <w:pPr>
              <w:spacing w:line="240" w:lineRule="auto"/>
              <w:ind w:left="-18"/>
              <w:rPr>
                <w:sz w:val="20"/>
              </w:rPr>
            </w:pPr>
            <w:r>
              <w:rPr>
                <w:sz w:val="20"/>
              </w:rPr>
              <w:t>23</w:t>
            </w:r>
          </w:p>
        </w:tc>
        <w:tc>
          <w:tcPr>
            <w:tcW w:w="5583" w:type="dxa"/>
          </w:tcPr>
          <w:p w14:paraId="151FA10B" w14:textId="77777777" w:rsidR="00626E05" w:rsidRPr="004F0992" w:rsidRDefault="00626E05" w:rsidP="00626E05">
            <w:pPr>
              <w:spacing w:line="240" w:lineRule="atLeast"/>
              <w:ind w:left="249" w:right="-115" w:hanging="249"/>
              <w:rPr>
                <w:sz w:val="20"/>
              </w:rPr>
            </w:pPr>
            <w:r w:rsidRPr="004F0992">
              <w:rPr>
                <w:sz w:val="20"/>
              </w:rPr>
              <w:t xml:space="preserve">Debenture amounting to Baht 500 million with a tenor of </w:t>
            </w:r>
            <w:r w:rsidRPr="004F0992">
              <w:rPr>
                <w:sz w:val="20"/>
              </w:rPr>
              <w:br/>
              <w:t>1 year 11 months 27 days, maturing in March 2023, bearing interest at a fixed rate, payable every 3 months</w:t>
            </w:r>
          </w:p>
        </w:tc>
        <w:tc>
          <w:tcPr>
            <w:tcW w:w="1527" w:type="dxa"/>
            <w:vAlign w:val="bottom"/>
          </w:tcPr>
          <w:p w14:paraId="7971EE72" w14:textId="7E551535" w:rsidR="00626E05" w:rsidRPr="00C961C7" w:rsidRDefault="00626E05" w:rsidP="00626E05">
            <w:pPr>
              <w:tabs>
                <w:tab w:val="decimal" w:pos="1062"/>
              </w:tabs>
              <w:spacing w:line="240" w:lineRule="atLeast"/>
              <w:ind w:right="57"/>
              <w:jc w:val="right"/>
              <w:rPr>
                <w:sz w:val="20"/>
              </w:rPr>
            </w:pPr>
            <w:r w:rsidRPr="00C961C7">
              <w:rPr>
                <w:sz w:val="20"/>
              </w:rPr>
              <w:t>500,000</w:t>
            </w:r>
          </w:p>
        </w:tc>
        <w:tc>
          <w:tcPr>
            <w:tcW w:w="1533" w:type="dxa"/>
            <w:vAlign w:val="bottom"/>
          </w:tcPr>
          <w:p w14:paraId="22D5883F" w14:textId="20A4934A" w:rsidR="00626E05" w:rsidRPr="00C961C7" w:rsidRDefault="00626E05" w:rsidP="00626E05">
            <w:pPr>
              <w:tabs>
                <w:tab w:val="decimal" w:pos="1314"/>
              </w:tabs>
              <w:spacing w:line="240" w:lineRule="auto"/>
              <w:ind w:right="-11"/>
              <w:rPr>
                <w:sz w:val="20"/>
              </w:rPr>
            </w:pPr>
            <w:r w:rsidRPr="00C961C7">
              <w:rPr>
                <w:sz w:val="20"/>
              </w:rPr>
              <w:t>500,000</w:t>
            </w:r>
          </w:p>
        </w:tc>
      </w:tr>
      <w:tr w:rsidR="00626E05" w:rsidRPr="004F0992" w14:paraId="79F36A04" w14:textId="77777777" w:rsidTr="008F15BD">
        <w:tc>
          <w:tcPr>
            <w:tcW w:w="540" w:type="dxa"/>
          </w:tcPr>
          <w:p w14:paraId="3619F497" w14:textId="20A4058B" w:rsidR="00626E05" w:rsidRPr="004F0992" w:rsidRDefault="00626E05" w:rsidP="00626E05">
            <w:pPr>
              <w:spacing w:line="240" w:lineRule="auto"/>
              <w:ind w:left="-18"/>
              <w:rPr>
                <w:sz w:val="20"/>
              </w:rPr>
            </w:pPr>
            <w:r>
              <w:rPr>
                <w:sz w:val="20"/>
              </w:rPr>
              <w:t>2</w:t>
            </w:r>
            <w:r w:rsidRPr="004F0992">
              <w:rPr>
                <w:sz w:val="20"/>
              </w:rPr>
              <w:t>4</w:t>
            </w:r>
          </w:p>
        </w:tc>
        <w:tc>
          <w:tcPr>
            <w:tcW w:w="5583" w:type="dxa"/>
          </w:tcPr>
          <w:p w14:paraId="1CC9207F" w14:textId="77777777" w:rsidR="00626E05" w:rsidRPr="004F0992" w:rsidRDefault="00626E05" w:rsidP="00626E05">
            <w:pPr>
              <w:spacing w:line="240" w:lineRule="atLeast"/>
              <w:ind w:left="249" w:right="-115" w:hanging="249"/>
              <w:rPr>
                <w:sz w:val="20"/>
              </w:rPr>
            </w:pPr>
            <w:r w:rsidRPr="004F0992">
              <w:rPr>
                <w:sz w:val="20"/>
              </w:rPr>
              <w:t xml:space="preserve">Debenture amounting to Baht 500 million with a tenor of </w:t>
            </w:r>
            <w:r w:rsidRPr="004F0992">
              <w:rPr>
                <w:sz w:val="20"/>
              </w:rPr>
              <w:br/>
              <w:t>3 years 3 days, maturing in March 2024, bearing interest at a fixed rate, payable every 3 months</w:t>
            </w:r>
          </w:p>
        </w:tc>
        <w:tc>
          <w:tcPr>
            <w:tcW w:w="1527" w:type="dxa"/>
            <w:vAlign w:val="bottom"/>
          </w:tcPr>
          <w:p w14:paraId="6AF0613B" w14:textId="211B8AD1" w:rsidR="00626E05" w:rsidRPr="00C961C7" w:rsidRDefault="00626E05" w:rsidP="00626E05">
            <w:pPr>
              <w:tabs>
                <w:tab w:val="decimal" w:pos="1062"/>
              </w:tabs>
              <w:spacing w:line="240" w:lineRule="atLeast"/>
              <w:ind w:right="57"/>
              <w:jc w:val="right"/>
              <w:rPr>
                <w:sz w:val="20"/>
                <w:lang w:eastAsia="en-GB"/>
              </w:rPr>
            </w:pPr>
            <w:r w:rsidRPr="00C961C7">
              <w:rPr>
                <w:sz w:val="20"/>
              </w:rPr>
              <w:t>500,000</w:t>
            </w:r>
          </w:p>
        </w:tc>
        <w:tc>
          <w:tcPr>
            <w:tcW w:w="1533" w:type="dxa"/>
            <w:vAlign w:val="bottom"/>
          </w:tcPr>
          <w:p w14:paraId="22CEFE02" w14:textId="4E2DD1E8" w:rsidR="00626E05" w:rsidRPr="00C961C7" w:rsidRDefault="00626E05" w:rsidP="00626E05">
            <w:pPr>
              <w:tabs>
                <w:tab w:val="decimal" w:pos="1314"/>
              </w:tabs>
              <w:spacing w:line="240" w:lineRule="auto"/>
              <w:ind w:right="-11"/>
              <w:rPr>
                <w:sz w:val="20"/>
                <w:cs/>
                <w:lang w:bidi="th-TH"/>
              </w:rPr>
            </w:pPr>
            <w:r w:rsidRPr="00C961C7">
              <w:rPr>
                <w:sz w:val="20"/>
              </w:rPr>
              <w:t>500,000</w:t>
            </w:r>
          </w:p>
        </w:tc>
      </w:tr>
      <w:tr w:rsidR="00626E05" w:rsidRPr="004F0992" w14:paraId="0570D02B" w14:textId="77777777" w:rsidTr="008F15BD">
        <w:tc>
          <w:tcPr>
            <w:tcW w:w="540" w:type="dxa"/>
          </w:tcPr>
          <w:p w14:paraId="0A370CC0" w14:textId="687DA51A" w:rsidR="00626E05" w:rsidRPr="004F0992" w:rsidRDefault="00626E05" w:rsidP="00626E05">
            <w:pPr>
              <w:spacing w:line="240" w:lineRule="auto"/>
              <w:ind w:left="-18"/>
              <w:rPr>
                <w:sz w:val="20"/>
                <w:lang w:bidi="th-TH"/>
              </w:rPr>
            </w:pPr>
            <w:r>
              <w:rPr>
                <w:sz w:val="20"/>
              </w:rPr>
              <w:t>2</w:t>
            </w:r>
            <w:r w:rsidRPr="004F0992">
              <w:rPr>
                <w:sz w:val="20"/>
                <w:cs/>
                <w:lang w:bidi="th-TH"/>
              </w:rPr>
              <w:t>5</w:t>
            </w:r>
          </w:p>
        </w:tc>
        <w:tc>
          <w:tcPr>
            <w:tcW w:w="5583" w:type="dxa"/>
          </w:tcPr>
          <w:p w14:paraId="7CF0C76F" w14:textId="7270CCDC" w:rsidR="00626E05" w:rsidRPr="004F0992" w:rsidRDefault="00626E05" w:rsidP="00626E05">
            <w:pPr>
              <w:spacing w:line="240" w:lineRule="atLeast"/>
              <w:ind w:left="249" w:right="-115" w:hanging="249"/>
              <w:rPr>
                <w:sz w:val="20"/>
              </w:rPr>
            </w:pPr>
            <w:r w:rsidRPr="004F0992">
              <w:rPr>
                <w:sz w:val="20"/>
              </w:rPr>
              <w:t xml:space="preserve">Debenture amounting to Baht </w:t>
            </w:r>
            <w:r w:rsidRPr="00AE277C">
              <w:rPr>
                <w:sz w:val="20"/>
                <w:szCs w:val="25"/>
                <w:lang w:val="en-US" w:bidi="th-TH"/>
              </w:rPr>
              <w:t>1,10</w:t>
            </w:r>
            <w:r w:rsidRPr="004F0992">
              <w:rPr>
                <w:sz w:val="20"/>
              </w:rPr>
              <w:t xml:space="preserve">0 million with a tenor of </w:t>
            </w:r>
            <w:r w:rsidRPr="004F0992">
              <w:rPr>
                <w:sz w:val="20"/>
              </w:rPr>
              <w:br/>
              <w:t xml:space="preserve">2 years 3 days, maturing in May 2023, bearing interest at a </w:t>
            </w:r>
            <w:r>
              <w:rPr>
                <w:sz w:val="20"/>
              </w:rPr>
              <w:br/>
            </w:r>
            <w:r w:rsidRPr="004F0992">
              <w:rPr>
                <w:sz w:val="20"/>
              </w:rPr>
              <w:t>fixed rate, payable every 3 months</w:t>
            </w:r>
          </w:p>
        </w:tc>
        <w:tc>
          <w:tcPr>
            <w:tcW w:w="1527" w:type="dxa"/>
            <w:vAlign w:val="bottom"/>
          </w:tcPr>
          <w:p w14:paraId="3C1FFB8A" w14:textId="7875089B" w:rsidR="00626E05" w:rsidRPr="00C961C7" w:rsidRDefault="00626E05" w:rsidP="00626E05">
            <w:pPr>
              <w:tabs>
                <w:tab w:val="decimal" w:pos="1062"/>
              </w:tabs>
              <w:spacing w:line="240" w:lineRule="atLeast"/>
              <w:ind w:right="57"/>
              <w:jc w:val="right"/>
              <w:rPr>
                <w:sz w:val="20"/>
                <w:lang w:val="en-US"/>
              </w:rPr>
            </w:pPr>
            <w:r w:rsidRPr="00EF551D">
              <w:rPr>
                <w:sz w:val="20"/>
              </w:rPr>
              <w:t>1,100,000</w:t>
            </w:r>
          </w:p>
        </w:tc>
        <w:tc>
          <w:tcPr>
            <w:tcW w:w="1533" w:type="dxa"/>
            <w:vAlign w:val="bottom"/>
          </w:tcPr>
          <w:p w14:paraId="3201ADAF" w14:textId="30F8575B" w:rsidR="00626E05" w:rsidRPr="00C961C7" w:rsidRDefault="00626E05" w:rsidP="00626E05">
            <w:pPr>
              <w:tabs>
                <w:tab w:val="decimal" w:pos="1314"/>
              </w:tabs>
              <w:spacing w:line="240" w:lineRule="auto"/>
              <w:ind w:right="-11"/>
              <w:rPr>
                <w:sz w:val="20"/>
                <w:cs/>
                <w:lang w:bidi="th-TH"/>
              </w:rPr>
            </w:pPr>
            <w:r w:rsidRPr="00EF551D">
              <w:rPr>
                <w:sz w:val="20"/>
              </w:rPr>
              <w:t>1,100,000</w:t>
            </w:r>
          </w:p>
        </w:tc>
      </w:tr>
      <w:tr w:rsidR="00626E05" w:rsidRPr="004F0992" w14:paraId="4FF82369" w14:textId="77777777" w:rsidTr="008F15BD">
        <w:tc>
          <w:tcPr>
            <w:tcW w:w="540" w:type="dxa"/>
          </w:tcPr>
          <w:p w14:paraId="53EEC0EF" w14:textId="5A6DF399" w:rsidR="00626E05" w:rsidRPr="004F0992" w:rsidRDefault="00626E05" w:rsidP="00626E05">
            <w:pPr>
              <w:spacing w:line="240" w:lineRule="auto"/>
              <w:ind w:left="-18"/>
              <w:rPr>
                <w:sz w:val="20"/>
                <w:lang w:bidi="th-TH"/>
              </w:rPr>
            </w:pPr>
            <w:r>
              <w:rPr>
                <w:sz w:val="20"/>
              </w:rPr>
              <w:t>2</w:t>
            </w:r>
            <w:r w:rsidRPr="004F0992">
              <w:rPr>
                <w:sz w:val="20"/>
                <w:cs/>
                <w:lang w:bidi="th-TH"/>
              </w:rPr>
              <w:t>6</w:t>
            </w:r>
          </w:p>
        </w:tc>
        <w:tc>
          <w:tcPr>
            <w:tcW w:w="5583" w:type="dxa"/>
          </w:tcPr>
          <w:p w14:paraId="096C7D53" w14:textId="31EEFF88" w:rsidR="00626E05" w:rsidRPr="004F0992" w:rsidRDefault="00626E05" w:rsidP="00626E05">
            <w:pPr>
              <w:spacing w:line="240" w:lineRule="atLeast"/>
              <w:ind w:left="249" w:right="-115" w:hanging="249"/>
              <w:rPr>
                <w:sz w:val="20"/>
              </w:rPr>
            </w:pPr>
            <w:r w:rsidRPr="004F0992">
              <w:rPr>
                <w:sz w:val="20"/>
              </w:rPr>
              <w:t xml:space="preserve">Debenture amounting to Baht 1,600 million with a tenor of </w:t>
            </w:r>
            <w:r w:rsidRPr="004F0992">
              <w:rPr>
                <w:sz w:val="20"/>
              </w:rPr>
              <w:br/>
              <w:t xml:space="preserve">3 years 1 day, maturing in May 2024, bearing interest at a </w:t>
            </w:r>
            <w:r>
              <w:rPr>
                <w:sz w:val="20"/>
              </w:rPr>
              <w:br/>
            </w:r>
            <w:r w:rsidRPr="004F0992">
              <w:rPr>
                <w:sz w:val="20"/>
              </w:rPr>
              <w:t>fixed rate, payable every 3 months</w:t>
            </w:r>
          </w:p>
        </w:tc>
        <w:tc>
          <w:tcPr>
            <w:tcW w:w="1527" w:type="dxa"/>
            <w:vAlign w:val="bottom"/>
          </w:tcPr>
          <w:p w14:paraId="22108D3B" w14:textId="3CD81373" w:rsidR="00626E05" w:rsidRPr="00C961C7" w:rsidRDefault="00626E05" w:rsidP="00626E05">
            <w:pPr>
              <w:tabs>
                <w:tab w:val="decimal" w:pos="1062"/>
              </w:tabs>
              <w:spacing w:line="240" w:lineRule="atLeast"/>
              <w:ind w:right="57"/>
              <w:jc w:val="right"/>
              <w:rPr>
                <w:sz w:val="20"/>
                <w:lang w:val="en-US"/>
              </w:rPr>
            </w:pPr>
            <w:r w:rsidRPr="00EF551D">
              <w:rPr>
                <w:sz w:val="20"/>
              </w:rPr>
              <w:t>1,600,000</w:t>
            </w:r>
          </w:p>
        </w:tc>
        <w:tc>
          <w:tcPr>
            <w:tcW w:w="1533" w:type="dxa"/>
            <w:vAlign w:val="bottom"/>
          </w:tcPr>
          <w:p w14:paraId="7006CD1F" w14:textId="1767B8FA" w:rsidR="00626E05" w:rsidRPr="00C961C7" w:rsidRDefault="00626E05" w:rsidP="00626E05">
            <w:pPr>
              <w:tabs>
                <w:tab w:val="decimal" w:pos="1314"/>
              </w:tabs>
              <w:spacing w:line="240" w:lineRule="auto"/>
              <w:ind w:right="-11"/>
              <w:rPr>
                <w:sz w:val="20"/>
                <w:cs/>
                <w:lang w:bidi="th-TH"/>
              </w:rPr>
            </w:pPr>
            <w:r w:rsidRPr="00EF551D">
              <w:rPr>
                <w:sz w:val="20"/>
              </w:rPr>
              <w:t>1,600,000</w:t>
            </w:r>
          </w:p>
        </w:tc>
      </w:tr>
      <w:tr w:rsidR="00626E05" w:rsidRPr="004F0992" w14:paraId="394FA45E" w14:textId="77777777" w:rsidTr="008F15BD">
        <w:tc>
          <w:tcPr>
            <w:tcW w:w="540" w:type="dxa"/>
          </w:tcPr>
          <w:p w14:paraId="7D734470" w14:textId="405B572A" w:rsidR="00626E05" w:rsidRPr="004F0992" w:rsidRDefault="00626E05" w:rsidP="00626E05">
            <w:pPr>
              <w:spacing w:line="240" w:lineRule="auto"/>
              <w:ind w:left="-18"/>
              <w:rPr>
                <w:sz w:val="20"/>
                <w:lang w:bidi="th-TH"/>
              </w:rPr>
            </w:pPr>
            <w:r>
              <w:rPr>
                <w:sz w:val="20"/>
              </w:rPr>
              <w:lastRenderedPageBreak/>
              <w:t>2</w:t>
            </w:r>
            <w:r w:rsidRPr="004F0992">
              <w:rPr>
                <w:sz w:val="20"/>
                <w:cs/>
                <w:lang w:bidi="th-TH"/>
              </w:rPr>
              <w:t>7</w:t>
            </w:r>
          </w:p>
        </w:tc>
        <w:tc>
          <w:tcPr>
            <w:tcW w:w="5583" w:type="dxa"/>
          </w:tcPr>
          <w:p w14:paraId="4A157FF6" w14:textId="77777777" w:rsidR="00626E05" w:rsidRPr="004F0992" w:rsidRDefault="00626E05" w:rsidP="00626E05">
            <w:pPr>
              <w:spacing w:line="240" w:lineRule="atLeast"/>
              <w:ind w:left="249" w:right="-115" w:hanging="249"/>
              <w:rPr>
                <w:sz w:val="20"/>
              </w:rPr>
            </w:pPr>
            <w:r w:rsidRPr="004F0992">
              <w:rPr>
                <w:sz w:val="20"/>
              </w:rPr>
              <w:t xml:space="preserve">Debenture amounting to Baht 800 million with a tenor of </w:t>
            </w:r>
            <w:r w:rsidRPr="004F0992">
              <w:rPr>
                <w:sz w:val="20"/>
              </w:rPr>
              <w:br/>
              <w:t>4 years, maturing in May 2025, bearing interest at a fixed rate, payable every 3 months</w:t>
            </w:r>
          </w:p>
        </w:tc>
        <w:tc>
          <w:tcPr>
            <w:tcW w:w="1527" w:type="dxa"/>
            <w:vAlign w:val="bottom"/>
          </w:tcPr>
          <w:p w14:paraId="35DAE333" w14:textId="486F0768" w:rsidR="00626E05" w:rsidRPr="00C961C7" w:rsidRDefault="00626E05" w:rsidP="00626E05">
            <w:pPr>
              <w:tabs>
                <w:tab w:val="decimal" w:pos="1062"/>
              </w:tabs>
              <w:spacing w:line="240" w:lineRule="atLeast"/>
              <w:ind w:right="57"/>
              <w:jc w:val="right"/>
              <w:rPr>
                <w:sz w:val="20"/>
                <w:lang w:val="en-US"/>
              </w:rPr>
            </w:pPr>
            <w:r w:rsidRPr="00EF551D">
              <w:rPr>
                <w:sz w:val="20"/>
              </w:rPr>
              <w:t>800,000</w:t>
            </w:r>
          </w:p>
        </w:tc>
        <w:tc>
          <w:tcPr>
            <w:tcW w:w="1533" w:type="dxa"/>
            <w:vAlign w:val="bottom"/>
          </w:tcPr>
          <w:p w14:paraId="294AE569" w14:textId="2D86A4BC" w:rsidR="00626E05" w:rsidRPr="00C961C7" w:rsidRDefault="00626E05" w:rsidP="00626E05">
            <w:pPr>
              <w:tabs>
                <w:tab w:val="decimal" w:pos="1314"/>
              </w:tabs>
              <w:spacing w:line="240" w:lineRule="auto"/>
              <w:ind w:right="-11"/>
              <w:rPr>
                <w:sz w:val="20"/>
                <w:cs/>
                <w:lang w:bidi="th-TH"/>
              </w:rPr>
            </w:pPr>
            <w:r w:rsidRPr="00EF551D">
              <w:rPr>
                <w:sz w:val="20"/>
              </w:rPr>
              <w:t>800,000</w:t>
            </w:r>
          </w:p>
        </w:tc>
      </w:tr>
      <w:tr w:rsidR="00626E05" w:rsidRPr="00AE277C" w14:paraId="15137D87" w14:textId="77777777" w:rsidTr="008F15BD">
        <w:tc>
          <w:tcPr>
            <w:tcW w:w="540" w:type="dxa"/>
          </w:tcPr>
          <w:p w14:paraId="3F617EF8" w14:textId="29A0434E" w:rsidR="00626E05" w:rsidRPr="004F0992" w:rsidRDefault="00626E05" w:rsidP="00626E05">
            <w:pPr>
              <w:spacing w:line="240" w:lineRule="auto"/>
              <w:ind w:left="-18"/>
              <w:rPr>
                <w:sz w:val="20"/>
              </w:rPr>
            </w:pPr>
            <w:r>
              <w:rPr>
                <w:sz w:val="20"/>
              </w:rPr>
              <w:t>28</w:t>
            </w:r>
          </w:p>
        </w:tc>
        <w:tc>
          <w:tcPr>
            <w:tcW w:w="5583" w:type="dxa"/>
          </w:tcPr>
          <w:p w14:paraId="1A50BB40" w14:textId="77777777" w:rsidR="00626E05" w:rsidRPr="004F0992" w:rsidRDefault="00626E05" w:rsidP="00626E05">
            <w:pPr>
              <w:spacing w:line="240" w:lineRule="atLeast"/>
              <w:ind w:left="249" w:right="-115" w:hanging="249"/>
              <w:rPr>
                <w:sz w:val="20"/>
              </w:rPr>
            </w:pPr>
            <w:r w:rsidRPr="004F0992">
              <w:rPr>
                <w:sz w:val="20"/>
              </w:rPr>
              <w:t xml:space="preserve">Debenture amounting to Baht 500 million with a tenor of </w:t>
            </w:r>
            <w:r w:rsidRPr="004F0992">
              <w:rPr>
                <w:sz w:val="20"/>
              </w:rPr>
              <w:br/>
              <w:t>4 years 11 months 29 days, maturing in May 2026, bearing interest at a fixed rate, payable every 3 months</w:t>
            </w:r>
          </w:p>
        </w:tc>
        <w:tc>
          <w:tcPr>
            <w:tcW w:w="1527" w:type="dxa"/>
            <w:vAlign w:val="bottom"/>
          </w:tcPr>
          <w:p w14:paraId="262C40D9" w14:textId="3C024025" w:rsidR="00626E05" w:rsidRPr="00C961C7" w:rsidRDefault="00626E05" w:rsidP="00626E05">
            <w:pPr>
              <w:tabs>
                <w:tab w:val="decimal" w:pos="1062"/>
              </w:tabs>
              <w:spacing w:line="240" w:lineRule="atLeast"/>
              <w:ind w:right="57"/>
              <w:jc w:val="right"/>
              <w:rPr>
                <w:sz w:val="20"/>
                <w:lang w:eastAsia="en-GB"/>
              </w:rPr>
            </w:pPr>
            <w:r w:rsidRPr="00C961C7">
              <w:rPr>
                <w:sz w:val="20"/>
              </w:rPr>
              <w:t>500,000</w:t>
            </w:r>
          </w:p>
        </w:tc>
        <w:tc>
          <w:tcPr>
            <w:tcW w:w="1533" w:type="dxa"/>
            <w:vAlign w:val="bottom"/>
          </w:tcPr>
          <w:p w14:paraId="0AC079F6" w14:textId="0F9FC54D" w:rsidR="00626E05" w:rsidRPr="00C961C7" w:rsidRDefault="00626E05" w:rsidP="00626E05">
            <w:pPr>
              <w:tabs>
                <w:tab w:val="decimal" w:pos="1314"/>
              </w:tabs>
              <w:spacing w:line="240" w:lineRule="auto"/>
              <w:ind w:right="-11"/>
              <w:rPr>
                <w:sz w:val="20"/>
                <w:cs/>
                <w:lang w:bidi="th-TH"/>
              </w:rPr>
            </w:pPr>
            <w:r w:rsidRPr="00C961C7">
              <w:rPr>
                <w:sz w:val="20"/>
              </w:rPr>
              <w:t>500,000</w:t>
            </w:r>
          </w:p>
        </w:tc>
      </w:tr>
      <w:tr w:rsidR="00626E05" w:rsidRPr="00AE277C" w14:paraId="23327B5D" w14:textId="77777777" w:rsidTr="008F15BD">
        <w:tc>
          <w:tcPr>
            <w:tcW w:w="540" w:type="dxa"/>
          </w:tcPr>
          <w:p w14:paraId="27C36F7F" w14:textId="13B7192E" w:rsidR="00626E05" w:rsidRDefault="00626E05" w:rsidP="00626E05">
            <w:pPr>
              <w:spacing w:line="240" w:lineRule="auto"/>
              <w:ind w:left="-18"/>
              <w:rPr>
                <w:sz w:val="20"/>
              </w:rPr>
            </w:pPr>
            <w:r>
              <w:rPr>
                <w:sz w:val="20"/>
              </w:rPr>
              <w:t>29</w:t>
            </w:r>
          </w:p>
        </w:tc>
        <w:tc>
          <w:tcPr>
            <w:tcW w:w="5583" w:type="dxa"/>
          </w:tcPr>
          <w:p w14:paraId="0F99319B" w14:textId="77777777" w:rsidR="00626E05" w:rsidRPr="004F0992" w:rsidRDefault="00626E05" w:rsidP="00626E05">
            <w:pPr>
              <w:spacing w:line="240" w:lineRule="atLeast"/>
              <w:ind w:left="249" w:right="-115" w:hanging="249"/>
              <w:rPr>
                <w:sz w:val="20"/>
              </w:rPr>
            </w:pPr>
            <w:r w:rsidRPr="004F0992">
              <w:rPr>
                <w:sz w:val="20"/>
              </w:rPr>
              <w:t xml:space="preserve">Debenture amounting to Baht </w:t>
            </w:r>
            <w:r>
              <w:rPr>
                <w:sz w:val="20"/>
              </w:rPr>
              <w:t>2,0</w:t>
            </w:r>
            <w:r w:rsidRPr="004F0992">
              <w:rPr>
                <w:sz w:val="20"/>
              </w:rPr>
              <w:t xml:space="preserve">00 million with a tenor of </w:t>
            </w:r>
            <w:r w:rsidRPr="004F0992">
              <w:rPr>
                <w:sz w:val="20"/>
              </w:rPr>
              <w:br/>
            </w:r>
            <w:r>
              <w:rPr>
                <w:sz w:val="20"/>
              </w:rPr>
              <w:t>1</w:t>
            </w:r>
            <w:r w:rsidRPr="004F0992">
              <w:rPr>
                <w:sz w:val="20"/>
              </w:rPr>
              <w:t xml:space="preserve"> year 11 months </w:t>
            </w:r>
            <w:r>
              <w:rPr>
                <w:sz w:val="20"/>
              </w:rPr>
              <w:t>30</w:t>
            </w:r>
            <w:r w:rsidRPr="004F0992">
              <w:rPr>
                <w:sz w:val="20"/>
              </w:rPr>
              <w:t xml:space="preserve"> days, maturing in </w:t>
            </w:r>
            <w:r>
              <w:rPr>
                <w:sz w:val="20"/>
              </w:rPr>
              <w:t>August</w:t>
            </w:r>
            <w:r w:rsidRPr="004F0992">
              <w:rPr>
                <w:sz w:val="20"/>
              </w:rPr>
              <w:t xml:space="preserve"> 202</w:t>
            </w:r>
            <w:r>
              <w:rPr>
                <w:sz w:val="20"/>
              </w:rPr>
              <w:t>3</w:t>
            </w:r>
            <w:r w:rsidRPr="004F0992">
              <w:rPr>
                <w:sz w:val="20"/>
              </w:rPr>
              <w:t xml:space="preserve">, bearing interest at a fixed rate, payable every </w:t>
            </w:r>
            <w:r>
              <w:rPr>
                <w:sz w:val="20"/>
              </w:rPr>
              <w:t>6</w:t>
            </w:r>
            <w:r w:rsidRPr="004F0992">
              <w:rPr>
                <w:sz w:val="20"/>
              </w:rPr>
              <w:t xml:space="preserve"> months</w:t>
            </w:r>
          </w:p>
        </w:tc>
        <w:tc>
          <w:tcPr>
            <w:tcW w:w="1527" w:type="dxa"/>
            <w:vAlign w:val="bottom"/>
          </w:tcPr>
          <w:p w14:paraId="0310D251" w14:textId="3D638CA1" w:rsidR="00626E05" w:rsidRPr="00C961C7" w:rsidRDefault="00626E05" w:rsidP="00626E05">
            <w:pPr>
              <w:tabs>
                <w:tab w:val="decimal" w:pos="1062"/>
              </w:tabs>
              <w:spacing w:line="240" w:lineRule="atLeast"/>
              <w:ind w:right="57"/>
              <w:jc w:val="right"/>
              <w:rPr>
                <w:sz w:val="20"/>
                <w:lang w:eastAsia="en-GB"/>
              </w:rPr>
            </w:pPr>
            <w:r w:rsidRPr="00C961C7">
              <w:rPr>
                <w:sz w:val="20"/>
              </w:rPr>
              <w:t>2,000,000</w:t>
            </w:r>
          </w:p>
        </w:tc>
        <w:tc>
          <w:tcPr>
            <w:tcW w:w="1533" w:type="dxa"/>
            <w:vAlign w:val="bottom"/>
          </w:tcPr>
          <w:p w14:paraId="37611A15" w14:textId="3ECA5FCD" w:rsidR="00626E05" w:rsidRPr="00C961C7" w:rsidRDefault="00626E05" w:rsidP="00626E05">
            <w:pPr>
              <w:tabs>
                <w:tab w:val="decimal" w:pos="1314"/>
              </w:tabs>
              <w:spacing w:line="240" w:lineRule="auto"/>
              <w:ind w:right="-11"/>
              <w:rPr>
                <w:sz w:val="20"/>
                <w:cs/>
                <w:lang w:bidi="th-TH"/>
              </w:rPr>
            </w:pPr>
            <w:r w:rsidRPr="00C961C7">
              <w:rPr>
                <w:sz w:val="20"/>
              </w:rPr>
              <w:t>2,000,000</w:t>
            </w:r>
          </w:p>
        </w:tc>
      </w:tr>
      <w:tr w:rsidR="00626E05" w14:paraId="5D8FE707" w14:textId="77777777" w:rsidTr="008F15BD">
        <w:tc>
          <w:tcPr>
            <w:tcW w:w="540" w:type="dxa"/>
          </w:tcPr>
          <w:p w14:paraId="62B36032" w14:textId="2978566C" w:rsidR="00626E05" w:rsidRDefault="00626E05" w:rsidP="00626E05">
            <w:pPr>
              <w:spacing w:line="240" w:lineRule="auto"/>
              <w:ind w:left="-18"/>
              <w:rPr>
                <w:sz w:val="20"/>
              </w:rPr>
            </w:pPr>
            <w:r>
              <w:rPr>
                <w:sz w:val="20"/>
              </w:rPr>
              <w:t>30</w:t>
            </w:r>
          </w:p>
        </w:tc>
        <w:tc>
          <w:tcPr>
            <w:tcW w:w="5583" w:type="dxa"/>
          </w:tcPr>
          <w:p w14:paraId="167E4DF6" w14:textId="77777777" w:rsidR="00626E05" w:rsidRPr="004F0992" w:rsidRDefault="00626E05" w:rsidP="00626E05">
            <w:pPr>
              <w:spacing w:line="240" w:lineRule="atLeast"/>
              <w:ind w:left="249" w:right="-115" w:hanging="249"/>
              <w:rPr>
                <w:sz w:val="20"/>
              </w:rPr>
            </w:pPr>
            <w:r w:rsidRPr="004F0992">
              <w:rPr>
                <w:sz w:val="20"/>
              </w:rPr>
              <w:t xml:space="preserve">Debenture amounting to Baht </w:t>
            </w:r>
            <w:r>
              <w:rPr>
                <w:sz w:val="20"/>
              </w:rPr>
              <w:t>1,641.80</w:t>
            </w:r>
            <w:r w:rsidRPr="004F0992">
              <w:rPr>
                <w:sz w:val="20"/>
              </w:rPr>
              <w:t xml:space="preserve"> million with a tenor of </w:t>
            </w:r>
            <w:r w:rsidRPr="004F0992">
              <w:rPr>
                <w:sz w:val="20"/>
              </w:rPr>
              <w:br/>
            </w:r>
            <w:r>
              <w:rPr>
                <w:sz w:val="20"/>
              </w:rPr>
              <w:t>3</w:t>
            </w:r>
            <w:r w:rsidRPr="004F0992">
              <w:rPr>
                <w:sz w:val="20"/>
              </w:rPr>
              <w:t xml:space="preserve"> years</w:t>
            </w:r>
            <w:r>
              <w:rPr>
                <w:sz w:val="20"/>
              </w:rPr>
              <w:t xml:space="preserve"> 1</w:t>
            </w:r>
            <w:r w:rsidRPr="004F0992">
              <w:rPr>
                <w:sz w:val="20"/>
              </w:rPr>
              <w:t xml:space="preserve"> day, maturing in </w:t>
            </w:r>
            <w:r>
              <w:rPr>
                <w:sz w:val="20"/>
              </w:rPr>
              <w:t>August</w:t>
            </w:r>
            <w:r w:rsidRPr="004F0992">
              <w:rPr>
                <w:sz w:val="20"/>
              </w:rPr>
              <w:t xml:space="preserve"> 202</w:t>
            </w:r>
            <w:r>
              <w:rPr>
                <w:sz w:val="20"/>
              </w:rPr>
              <w:t>4</w:t>
            </w:r>
            <w:r w:rsidRPr="004F0992">
              <w:rPr>
                <w:sz w:val="20"/>
              </w:rPr>
              <w:t>, bearing interest at a fixed rate, payable every 3 months</w:t>
            </w:r>
          </w:p>
        </w:tc>
        <w:tc>
          <w:tcPr>
            <w:tcW w:w="1527" w:type="dxa"/>
            <w:vAlign w:val="bottom"/>
          </w:tcPr>
          <w:p w14:paraId="06818A25" w14:textId="2F16D761" w:rsidR="00626E05" w:rsidRPr="00C961C7" w:rsidRDefault="00626E05" w:rsidP="00626E05">
            <w:pPr>
              <w:tabs>
                <w:tab w:val="decimal" w:pos="1062"/>
              </w:tabs>
              <w:spacing w:line="240" w:lineRule="atLeast"/>
              <w:ind w:right="57"/>
              <w:jc w:val="right"/>
              <w:rPr>
                <w:sz w:val="20"/>
                <w:lang w:eastAsia="en-GB"/>
              </w:rPr>
            </w:pPr>
            <w:r w:rsidRPr="00C961C7">
              <w:rPr>
                <w:sz w:val="20"/>
              </w:rPr>
              <w:t>1,641,800</w:t>
            </w:r>
          </w:p>
        </w:tc>
        <w:tc>
          <w:tcPr>
            <w:tcW w:w="1533" w:type="dxa"/>
            <w:vAlign w:val="bottom"/>
          </w:tcPr>
          <w:p w14:paraId="329D74A0" w14:textId="0630804B" w:rsidR="00626E05" w:rsidRPr="00C961C7" w:rsidRDefault="00626E05" w:rsidP="00626E05">
            <w:pPr>
              <w:tabs>
                <w:tab w:val="decimal" w:pos="1314"/>
              </w:tabs>
              <w:spacing w:line="240" w:lineRule="auto"/>
              <w:ind w:right="-11"/>
              <w:rPr>
                <w:sz w:val="20"/>
              </w:rPr>
            </w:pPr>
            <w:r w:rsidRPr="00C961C7">
              <w:rPr>
                <w:sz w:val="20"/>
              </w:rPr>
              <w:t>1,641,800</w:t>
            </w:r>
          </w:p>
        </w:tc>
      </w:tr>
      <w:tr w:rsidR="00626E05" w14:paraId="7A9F41B4" w14:textId="77777777" w:rsidTr="008F15BD">
        <w:tc>
          <w:tcPr>
            <w:tcW w:w="540" w:type="dxa"/>
          </w:tcPr>
          <w:p w14:paraId="749EEDA1" w14:textId="50B2A633" w:rsidR="00626E05" w:rsidRDefault="00626E05" w:rsidP="00626E05">
            <w:pPr>
              <w:spacing w:line="240" w:lineRule="auto"/>
              <w:ind w:left="-18"/>
              <w:rPr>
                <w:sz w:val="20"/>
              </w:rPr>
            </w:pPr>
            <w:r>
              <w:rPr>
                <w:sz w:val="20"/>
              </w:rPr>
              <w:t>31</w:t>
            </w:r>
          </w:p>
        </w:tc>
        <w:tc>
          <w:tcPr>
            <w:tcW w:w="5583" w:type="dxa"/>
          </w:tcPr>
          <w:p w14:paraId="100F1D85" w14:textId="77777777" w:rsidR="00626E05" w:rsidRPr="004F0992" w:rsidRDefault="00626E05" w:rsidP="00626E05">
            <w:pPr>
              <w:spacing w:line="240" w:lineRule="atLeast"/>
              <w:ind w:left="249" w:right="-115" w:hanging="249"/>
              <w:rPr>
                <w:sz w:val="20"/>
              </w:rPr>
            </w:pPr>
            <w:r w:rsidRPr="004F0992">
              <w:rPr>
                <w:sz w:val="20"/>
              </w:rPr>
              <w:t xml:space="preserve">Debenture amounting to Baht </w:t>
            </w:r>
            <w:r>
              <w:rPr>
                <w:sz w:val="20"/>
              </w:rPr>
              <w:t>1,361.80</w:t>
            </w:r>
            <w:r w:rsidRPr="004F0992">
              <w:rPr>
                <w:sz w:val="20"/>
              </w:rPr>
              <w:t xml:space="preserve"> million with a tenor of </w:t>
            </w:r>
            <w:r w:rsidRPr="004F0992">
              <w:rPr>
                <w:sz w:val="20"/>
              </w:rPr>
              <w:br/>
            </w:r>
            <w:r>
              <w:rPr>
                <w:sz w:val="20"/>
              </w:rPr>
              <w:t>4</w:t>
            </w:r>
            <w:r w:rsidRPr="004F0992">
              <w:rPr>
                <w:sz w:val="20"/>
              </w:rPr>
              <w:t xml:space="preserve"> years, maturing in </w:t>
            </w:r>
            <w:r>
              <w:rPr>
                <w:sz w:val="20"/>
              </w:rPr>
              <w:t>August</w:t>
            </w:r>
            <w:r w:rsidRPr="004F0992">
              <w:rPr>
                <w:sz w:val="20"/>
              </w:rPr>
              <w:t xml:space="preserve"> 202</w:t>
            </w:r>
            <w:r>
              <w:rPr>
                <w:sz w:val="20"/>
              </w:rPr>
              <w:t>5</w:t>
            </w:r>
            <w:r w:rsidRPr="004F0992">
              <w:rPr>
                <w:sz w:val="20"/>
              </w:rPr>
              <w:t>, bearing interest at a fixed rate, payable every 3 months</w:t>
            </w:r>
          </w:p>
        </w:tc>
        <w:tc>
          <w:tcPr>
            <w:tcW w:w="1527" w:type="dxa"/>
            <w:vAlign w:val="bottom"/>
          </w:tcPr>
          <w:p w14:paraId="2EEC3DAD" w14:textId="1A516461" w:rsidR="00626E05" w:rsidRPr="00C961C7" w:rsidRDefault="00626E05" w:rsidP="00626E05">
            <w:pPr>
              <w:tabs>
                <w:tab w:val="decimal" w:pos="1062"/>
              </w:tabs>
              <w:spacing w:line="240" w:lineRule="atLeast"/>
              <w:ind w:right="57"/>
              <w:jc w:val="right"/>
              <w:rPr>
                <w:sz w:val="20"/>
                <w:lang w:eastAsia="en-GB"/>
              </w:rPr>
            </w:pPr>
            <w:r w:rsidRPr="00C961C7">
              <w:rPr>
                <w:sz w:val="20"/>
              </w:rPr>
              <w:t>1,361,800</w:t>
            </w:r>
          </w:p>
        </w:tc>
        <w:tc>
          <w:tcPr>
            <w:tcW w:w="1533" w:type="dxa"/>
            <w:vAlign w:val="bottom"/>
          </w:tcPr>
          <w:p w14:paraId="3806DED4" w14:textId="2993CBF4" w:rsidR="00626E05" w:rsidRPr="00C961C7" w:rsidRDefault="00626E05" w:rsidP="00626E05">
            <w:pPr>
              <w:tabs>
                <w:tab w:val="decimal" w:pos="1314"/>
              </w:tabs>
              <w:spacing w:line="240" w:lineRule="auto"/>
              <w:ind w:right="-11"/>
              <w:rPr>
                <w:sz w:val="20"/>
              </w:rPr>
            </w:pPr>
            <w:r w:rsidRPr="00C961C7">
              <w:rPr>
                <w:sz w:val="20"/>
              </w:rPr>
              <w:t>1,361,800</w:t>
            </w:r>
          </w:p>
        </w:tc>
      </w:tr>
      <w:tr w:rsidR="00626E05" w14:paraId="491F8E14" w14:textId="77777777" w:rsidTr="008F15BD">
        <w:tc>
          <w:tcPr>
            <w:tcW w:w="540" w:type="dxa"/>
          </w:tcPr>
          <w:p w14:paraId="7DF1EEE6" w14:textId="1940AABC" w:rsidR="00626E05" w:rsidRDefault="00626E05" w:rsidP="00626E05">
            <w:pPr>
              <w:spacing w:line="240" w:lineRule="auto"/>
              <w:ind w:left="-18"/>
              <w:rPr>
                <w:sz w:val="20"/>
              </w:rPr>
            </w:pPr>
            <w:r>
              <w:rPr>
                <w:sz w:val="20"/>
              </w:rPr>
              <w:t>32</w:t>
            </w:r>
          </w:p>
        </w:tc>
        <w:tc>
          <w:tcPr>
            <w:tcW w:w="5583" w:type="dxa"/>
          </w:tcPr>
          <w:p w14:paraId="4566DD6C" w14:textId="6790D30C" w:rsidR="00626E05" w:rsidRPr="004F0992" w:rsidRDefault="00626E05" w:rsidP="00626E05">
            <w:pPr>
              <w:spacing w:line="240" w:lineRule="atLeast"/>
              <w:ind w:left="249" w:right="-115" w:hanging="249"/>
              <w:rPr>
                <w:sz w:val="20"/>
              </w:rPr>
            </w:pPr>
            <w:r w:rsidRPr="004F0992">
              <w:rPr>
                <w:sz w:val="20"/>
              </w:rPr>
              <w:t xml:space="preserve">Debenture amounting to Baht </w:t>
            </w:r>
            <w:r>
              <w:rPr>
                <w:sz w:val="20"/>
              </w:rPr>
              <w:t>996.40</w:t>
            </w:r>
            <w:r w:rsidRPr="004F0992">
              <w:rPr>
                <w:sz w:val="20"/>
              </w:rPr>
              <w:t xml:space="preserve"> million with a tenor of </w:t>
            </w:r>
            <w:r w:rsidRPr="004F0992">
              <w:rPr>
                <w:sz w:val="20"/>
              </w:rPr>
              <w:br/>
              <w:t xml:space="preserve">4 years 11 months </w:t>
            </w:r>
            <w:r>
              <w:rPr>
                <w:sz w:val="20"/>
              </w:rPr>
              <w:t>30</w:t>
            </w:r>
            <w:r w:rsidRPr="004F0992">
              <w:rPr>
                <w:sz w:val="20"/>
              </w:rPr>
              <w:t xml:space="preserve"> days, maturing in</w:t>
            </w:r>
            <w:r>
              <w:rPr>
                <w:sz w:val="20"/>
              </w:rPr>
              <w:t xml:space="preserve"> August</w:t>
            </w:r>
            <w:r w:rsidRPr="004F0992">
              <w:rPr>
                <w:sz w:val="20"/>
              </w:rPr>
              <w:t xml:space="preserve"> 2026, bearing interest at a fixed rate, payable every 3 months</w:t>
            </w:r>
          </w:p>
        </w:tc>
        <w:tc>
          <w:tcPr>
            <w:tcW w:w="1527" w:type="dxa"/>
            <w:vAlign w:val="bottom"/>
          </w:tcPr>
          <w:p w14:paraId="1649596B" w14:textId="3F84A34C" w:rsidR="00626E05" w:rsidRPr="00C961C7" w:rsidRDefault="00626E05" w:rsidP="00626E05">
            <w:pPr>
              <w:tabs>
                <w:tab w:val="decimal" w:pos="1062"/>
              </w:tabs>
              <w:spacing w:line="240" w:lineRule="atLeast"/>
              <w:ind w:right="57"/>
              <w:jc w:val="right"/>
              <w:rPr>
                <w:sz w:val="20"/>
                <w:lang w:eastAsia="en-GB"/>
              </w:rPr>
            </w:pPr>
            <w:r w:rsidRPr="00EF551D">
              <w:rPr>
                <w:sz w:val="20"/>
              </w:rPr>
              <w:t>996,400</w:t>
            </w:r>
          </w:p>
        </w:tc>
        <w:tc>
          <w:tcPr>
            <w:tcW w:w="1533" w:type="dxa"/>
            <w:vAlign w:val="bottom"/>
          </w:tcPr>
          <w:p w14:paraId="16F827E7" w14:textId="03EF9C74" w:rsidR="00626E05" w:rsidRPr="00C961C7" w:rsidRDefault="00626E05" w:rsidP="00626E05">
            <w:pPr>
              <w:tabs>
                <w:tab w:val="decimal" w:pos="1314"/>
              </w:tabs>
              <w:spacing w:line="240" w:lineRule="auto"/>
              <w:ind w:right="-11"/>
              <w:rPr>
                <w:sz w:val="20"/>
              </w:rPr>
            </w:pPr>
            <w:r w:rsidRPr="00EF551D">
              <w:rPr>
                <w:sz w:val="20"/>
              </w:rPr>
              <w:t>996,400</w:t>
            </w:r>
          </w:p>
        </w:tc>
      </w:tr>
      <w:tr w:rsidR="00626E05" w14:paraId="169893B3" w14:textId="77777777" w:rsidTr="008F15BD">
        <w:tc>
          <w:tcPr>
            <w:tcW w:w="540" w:type="dxa"/>
          </w:tcPr>
          <w:p w14:paraId="1A0A652E" w14:textId="723F70C5" w:rsidR="00626E05" w:rsidRPr="00D56B23" w:rsidRDefault="00626E05" w:rsidP="00626E05">
            <w:pPr>
              <w:spacing w:line="240" w:lineRule="auto"/>
              <w:ind w:left="-18"/>
              <w:rPr>
                <w:sz w:val="20"/>
                <w:lang w:bidi="th-TH"/>
              </w:rPr>
            </w:pPr>
            <w:r>
              <w:rPr>
                <w:sz w:val="20"/>
                <w:lang w:bidi="th-TH"/>
              </w:rPr>
              <w:t>3</w:t>
            </w:r>
            <w:r w:rsidRPr="00D56B23">
              <w:rPr>
                <w:sz w:val="20"/>
                <w:cs/>
                <w:lang w:bidi="th-TH"/>
              </w:rPr>
              <w:t>3</w:t>
            </w:r>
          </w:p>
        </w:tc>
        <w:tc>
          <w:tcPr>
            <w:tcW w:w="5583" w:type="dxa"/>
          </w:tcPr>
          <w:p w14:paraId="1BD852DB" w14:textId="2308BE11" w:rsidR="00626E05" w:rsidRPr="00D56B23" w:rsidRDefault="00626E05" w:rsidP="00626E05">
            <w:pPr>
              <w:spacing w:line="240" w:lineRule="atLeast"/>
              <w:ind w:left="249" w:right="-115" w:hanging="249"/>
              <w:rPr>
                <w:sz w:val="20"/>
              </w:rPr>
            </w:pPr>
            <w:r w:rsidRPr="00D56B23">
              <w:rPr>
                <w:sz w:val="20"/>
              </w:rPr>
              <w:t xml:space="preserve">Debenture amounting to Baht </w:t>
            </w:r>
            <w:r w:rsidRPr="00D56B23">
              <w:rPr>
                <w:sz w:val="20"/>
                <w:cs/>
                <w:lang w:bidi="th-TH"/>
              </w:rPr>
              <w:t>2</w:t>
            </w:r>
            <w:r w:rsidRPr="00D56B23">
              <w:rPr>
                <w:sz w:val="20"/>
                <w:lang w:val="en-US" w:bidi="th-TH"/>
              </w:rPr>
              <w:t>,000</w:t>
            </w:r>
            <w:r w:rsidRPr="00D56B23">
              <w:rPr>
                <w:sz w:val="20"/>
              </w:rPr>
              <w:t xml:space="preserve"> million with a tenor of </w:t>
            </w:r>
            <w:r w:rsidRPr="00D56B23">
              <w:rPr>
                <w:sz w:val="20"/>
              </w:rPr>
              <w:br/>
              <w:t>1 year 11 months 22 days, maturing in October 202</w:t>
            </w:r>
            <w:r w:rsidRPr="00D56B23">
              <w:rPr>
                <w:sz w:val="20"/>
                <w:cs/>
                <w:lang w:bidi="th-TH"/>
              </w:rPr>
              <w:t>3</w:t>
            </w:r>
            <w:r w:rsidRPr="00D56B23">
              <w:rPr>
                <w:sz w:val="20"/>
              </w:rPr>
              <w:t xml:space="preserve">, bearing interest at a fixed rate, payable every </w:t>
            </w:r>
            <w:r w:rsidRPr="00D56B23">
              <w:rPr>
                <w:sz w:val="20"/>
                <w:cs/>
                <w:lang w:bidi="th-TH"/>
              </w:rPr>
              <w:t>6</w:t>
            </w:r>
            <w:r w:rsidRPr="00D56B23">
              <w:rPr>
                <w:sz w:val="20"/>
              </w:rPr>
              <w:t xml:space="preserve"> months</w:t>
            </w:r>
          </w:p>
        </w:tc>
        <w:tc>
          <w:tcPr>
            <w:tcW w:w="1527" w:type="dxa"/>
            <w:vAlign w:val="bottom"/>
          </w:tcPr>
          <w:p w14:paraId="54EF576D" w14:textId="5E796E14" w:rsidR="00626E05" w:rsidRPr="00C961C7" w:rsidRDefault="00626E05" w:rsidP="00626E05">
            <w:pPr>
              <w:tabs>
                <w:tab w:val="decimal" w:pos="1062"/>
              </w:tabs>
              <w:spacing w:line="240" w:lineRule="atLeast"/>
              <w:ind w:right="57"/>
              <w:jc w:val="right"/>
              <w:rPr>
                <w:sz w:val="20"/>
                <w:lang w:eastAsia="en-GB"/>
              </w:rPr>
            </w:pPr>
            <w:r w:rsidRPr="00EF551D">
              <w:rPr>
                <w:sz w:val="20"/>
              </w:rPr>
              <w:t>2,000,000</w:t>
            </w:r>
          </w:p>
        </w:tc>
        <w:tc>
          <w:tcPr>
            <w:tcW w:w="1533" w:type="dxa"/>
            <w:vAlign w:val="bottom"/>
          </w:tcPr>
          <w:p w14:paraId="7CF9CF74" w14:textId="4C0DACA0" w:rsidR="00626E05" w:rsidRPr="00C961C7" w:rsidRDefault="00626E05" w:rsidP="00626E05">
            <w:pPr>
              <w:tabs>
                <w:tab w:val="decimal" w:pos="1314"/>
              </w:tabs>
              <w:spacing w:line="240" w:lineRule="auto"/>
              <w:ind w:right="-11"/>
              <w:rPr>
                <w:sz w:val="20"/>
              </w:rPr>
            </w:pPr>
            <w:r w:rsidRPr="00EF551D">
              <w:rPr>
                <w:sz w:val="20"/>
              </w:rPr>
              <w:t>2,000,000</w:t>
            </w:r>
          </w:p>
        </w:tc>
      </w:tr>
      <w:tr w:rsidR="00626E05" w14:paraId="12B92E9E" w14:textId="77777777" w:rsidTr="008F15BD">
        <w:tc>
          <w:tcPr>
            <w:tcW w:w="540" w:type="dxa"/>
          </w:tcPr>
          <w:p w14:paraId="0352304E" w14:textId="61D6E3F3" w:rsidR="00626E05" w:rsidRPr="00D56B23" w:rsidRDefault="00626E05" w:rsidP="00626E05">
            <w:pPr>
              <w:spacing w:line="240" w:lineRule="auto"/>
              <w:ind w:left="-18"/>
              <w:rPr>
                <w:sz w:val="20"/>
                <w:cs/>
                <w:lang w:bidi="th-TH"/>
              </w:rPr>
            </w:pPr>
            <w:r>
              <w:rPr>
                <w:sz w:val="20"/>
                <w:lang w:bidi="th-TH"/>
              </w:rPr>
              <w:t>3</w:t>
            </w:r>
            <w:r w:rsidRPr="00D56B23">
              <w:rPr>
                <w:sz w:val="20"/>
                <w:cs/>
                <w:lang w:bidi="th-TH"/>
              </w:rPr>
              <w:t>4</w:t>
            </w:r>
          </w:p>
        </w:tc>
        <w:tc>
          <w:tcPr>
            <w:tcW w:w="5583" w:type="dxa"/>
          </w:tcPr>
          <w:p w14:paraId="0313CFFF" w14:textId="026E67B7" w:rsidR="00626E05" w:rsidRPr="00D56B23" w:rsidRDefault="00626E05" w:rsidP="00626E05">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,902</w:t>
            </w:r>
            <w:r w:rsidRPr="00D56B23">
              <w:rPr>
                <w:sz w:val="20"/>
              </w:rPr>
              <w:t xml:space="preserve"> million with a tenor of </w:t>
            </w:r>
            <w:r w:rsidRPr="00D56B23">
              <w:rPr>
                <w:sz w:val="20"/>
              </w:rPr>
              <w:br/>
              <w:t>2 years 11 months 27 days, maturing in November 2024, bearing interest at a fixed rate, payable every 3 months</w:t>
            </w:r>
          </w:p>
        </w:tc>
        <w:tc>
          <w:tcPr>
            <w:tcW w:w="1527" w:type="dxa"/>
            <w:vAlign w:val="bottom"/>
          </w:tcPr>
          <w:p w14:paraId="2A1F0AD5" w14:textId="10BB811E" w:rsidR="00626E05" w:rsidRPr="00C961C7" w:rsidRDefault="00626E05" w:rsidP="00626E05">
            <w:pPr>
              <w:tabs>
                <w:tab w:val="decimal" w:pos="1062"/>
              </w:tabs>
              <w:spacing w:line="240" w:lineRule="atLeast"/>
              <w:ind w:right="57"/>
              <w:jc w:val="right"/>
              <w:rPr>
                <w:sz w:val="20"/>
                <w:lang w:val="en-US"/>
              </w:rPr>
            </w:pPr>
            <w:r w:rsidRPr="00EF551D">
              <w:rPr>
                <w:sz w:val="20"/>
              </w:rPr>
              <w:t>1,902,000</w:t>
            </w:r>
          </w:p>
        </w:tc>
        <w:tc>
          <w:tcPr>
            <w:tcW w:w="1533" w:type="dxa"/>
            <w:vAlign w:val="bottom"/>
          </w:tcPr>
          <w:p w14:paraId="03EF69C4" w14:textId="101B59BC" w:rsidR="00626E05" w:rsidRPr="00C961C7" w:rsidRDefault="00626E05" w:rsidP="00626E05">
            <w:pPr>
              <w:tabs>
                <w:tab w:val="decimal" w:pos="1240"/>
              </w:tabs>
              <w:spacing w:line="240" w:lineRule="auto"/>
              <w:ind w:right="-11"/>
              <w:rPr>
                <w:sz w:val="20"/>
                <w:cs/>
                <w:lang w:bidi="th-TH"/>
              </w:rPr>
            </w:pPr>
            <w:r w:rsidRPr="00EF551D">
              <w:rPr>
                <w:sz w:val="20"/>
              </w:rPr>
              <w:t>1,902,000</w:t>
            </w:r>
          </w:p>
        </w:tc>
      </w:tr>
      <w:tr w:rsidR="00626E05" w14:paraId="42BC7692" w14:textId="77777777" w:rsidTr="008F15BD">
        <w:tc>
          <w:tcPr>
            <w:tcW w:w="540" w:type="dxa"/>
          </w:tcPr>
          <w:p w14:paraId="1EF16192" w14:textId="252F6817" w:rsidR="00626E05" w:rsidRDefault="00626E05" w:rsidP="00626E05">
            <w:pPr>
              <w:spacing w:line="240" w:lineRule="auto"/>
              <w:ind w:left="-18"/>
              <w:rPr>
                <w:rFonts w:cstheme="minorBidi"/>
                <w:sz w:val="20"/>
                <w:szCs w:val="25"/>
                <w:cs/>
                <w:lang w:bidi="th-TH"/>
              </w:rPr>
            </w:pPr>
            <w:r>
              <w:rPr>
                <w:sz w:val="20"/>
                <w:lang w:bidi="th-TH"/>
              </w:rPr>
              <w:t>35</w:t>
            </w:r>
          </w:p>
        </w:tc>
        <w:tc>
          <w:tcPr>
            <w:tcW w:w="5583" w:type="dxa"/>
          </w:tcPr>
          <w:p w14:paraId="2D38EA64" w14:textId="16B5BB84" w:rsidR="00626E05" w:rsidRPr="004F0992" w:rsidRDefault="00626E05" w:rsidP="00626E05">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w:t>
            </w:r>
            <w:r>
              <w:rPr>
                <w:sz w:val="20"/>
                <w:lang w:val="en-US" w:bidi="th-TH"/>
              </w:rPr>
              <w:t>598</w:t>
            </w:r>
            <w:r w:rsidRPr="00D56B23">
              <w:rPr>
                <w:sz w:val="20"/>
              </w:rPr>
              <w:t xml:space="preserve"> million with a tenor of </w:t>
            </w:r>
            <w:r w:rsidRPr="00D56B23">
              <w:rPr>
                <w:sz w:val="20"/>
              </w:rPr>
              <w:br/>
            </w:r>
            <w:r>
              <w:rPr>
                <w:sz w:val="20"/>
              </w:rPr>
              <w:t>3</w:t>
            </w:r>
            <w:r w:rsidRPr="00D56B23">
              <w:rPr>
                <w:sz w:val="20"/>
              </w:rPr>
              <w:t xml:space="preserve"> years 11 months 2</w:t>
            </w:r>
            <w:r>
              <w:rPr>
                <w:sz w:val="20"/>
              </w:rPr>
              <w:t>6</w:t>
            </w:r>
            <w:r w:rsidRPr="00D56B23">
              <w:rPr>
                <w:sz w:val="20"/>
              </w:rPr>
              <w:t xml:space="preserve"> days, maturing in November 202</w:t>
            </w:r>
            <w:r>
              <w:rPr>
                <w:sz w:val="20"/>
              </w:rPr>
              <w:t>5</w:t>
            </w:r>
            <w:r w:rsidRPr="00D56B23">
              <w:rPr>
                <w:sz w:val="20"/>
              </w:rPr>
              <w:t>, bearing interest at a fixed rate, payable every 3 months</w:t>
            </w:r>
          </w:p>
        </w:tc>
        <w:tc>
          <w:tcPr>
            <w:tcW w:w="1527" w:type="dxa"/>
            <w:vAlign w:val="bottom"/>
          </w:tcPr>
          <w:p w14:paraId="7B84DBAF" w14:textId="045511C7" w:rsidR="00626E05" w:rsidRPr="00C961C7" w:rsidRDefault="00626E05" w:rsidP="00626E05">
            <w:pPr>
              <w:tabs>
                <w:tab w:val="decimal" w:pos="1062"/>
              </w:tabs>
              <w:spacing w:line="240" w:lineRule="atLeast"/>
              <w:ind w:right="57"/>
              <w:jc w:val="right"/>
              <w:rPr>
                <w:sz w:val="20"/>
                <w:lang w:val="en-US"/>
              </w:rPr>
            </w:pPr>
            <w:r w:rsidRPr="00EF551D">
              <w:rPr>
                <w:sz w:val="20"/>
              </w:rPr>
              <w:t>1,598,000</w:t>
            </w:r>
          </w:p>
        </w:tc>
        <w:tc>
          <w:tcPr>
            <w:tcW w:w="1533" w:type="dxa"/>
            <w:vAlign w:val="bottom"/>
          </w:tcPr>
          <w:p w14:paraId="32ECD537" w14:textId="497EC841" w:rsidR="00626E05" w:rsidRPr="00C961C7" w:rsidRDefault="00626E05" w:rsidP="00626E05">
            <w:pPr>
              <w:tabs>
                <w:tab w:val="decimal" w:pos="1240"/>
              </w:tabs>
              <w:spacing w:line="240" w:lineRule="auto"/>
              <w:ind w:right="-11"/>
              <w:rPr>
                <w:sz w:val="20"/>
                <w:cs/>
                <w:lang w:bidi="th-TH"/>
              </w:rPr>
            </w:pPr>
            <w:r w:rsidRPr="00EF551D">
              <w:rPr>
                <w:sz w:val="20"/>
              </w:rPr>
              <w:t>1,598,000</w:t>
            </w:r>
          </w:p>
        </w:tc>
      </w:tr>
      <w:tr w:rsidR="00626E05" w14:paraId="5F83F84D" w14:textId="77777777" w:rsidTr="008F15BD">
        <w:tc>
          <w:tcPr>
            <w:tcW w:w="540" w:type="dxa"/>
          </w:tcPr>
          <w:p w14:paraId="584D8590" w14:textId="183DC51E" w:rsidR="00626E05" w:rsidRDefault="00626E05" w:rsidP="00626E05">
            <w:pPr>
              <w:spacing w:line="240" w:lineRule="auto"/>
              <w:ind w:left="-18"/>
              <w:rPr>
                <w:sz w:val="20"/>
                <w:lang w:bidi="th-TH"/>
              </w:rPr>
            </w:pPr>
            <w:r>
              <w:rPr>
                <w:sz w:val="20"/>
                <w:lang w:bidi="th-TH"/>
              </w:rPr>
              <w:t>36</w:t>
            </w:r>
          </w:p>
        </w:tc>
        <w:tc>
          <w:tcPr>
            <w:tcW w:w="5583" w:type="dxa"/>
          </w:tcPr>
          <w:p w14:paraId="3109C85E" w14:textId="14BFCF24" w:rsidR="00626E05" w:rsidRPr="00D56B23" w:rsidRDefault="00626E05" w:rsidP="00626E05">
            <w:pPr>
              <w:spacing w:line="240" w:lineRule="atLeast"/>
              <w:ind w:left="249" w:right="-115" w:hanging="249"/>
              <w:rPr>
                <w:sz w:val="20"/>
              </w:rPr>
            </w:pPr>
            <w:r w:rsidRPr="00D56B23">
              <w:rPr>
                <w:sz w:val="20"/>
              </w:rPr>
              <w:t xml:space="preserve">Debenture amounting to Baht </w:t>
            </w:r>
            <w:r w:rsidRPr="00D56B23">
              <w:rPr>
                <w:sz w:val="20"/>
                <w:cs/>
                <w:lang w:bidi="th-TH"/>
              </w:rPr>
              <w:t>1</w:t>
            </w:r>
            <w:r w:rsidRPr="00D56B23">
              <w:rPr>
                <w:sz w:val="20"/>
                <w:lang w:val="en-US" w:bidi="th-TH"/>
              </w:rPr>
              <w:t>,</w:t>
            </w:r>
            <w:r>
              <w:rPr>
                <w:sz w:val="20"/>
                <w:lang w:val="en-US" w:bidi="th-TH"/>
              </w:rPr>
              <w:t>000</w:t>
            </w:r>
            <w:r w:rsidRPr="00D56B23">
              <w:rPr>
                <w:sz w:val="20"/>
              </w:rPr>
              <w:t xml:space="preserve"> million with a tenor of </w:t>
            </w:r>
            <w:r w:rsidRPr="00D56B23">
              <w:rPr>
                <w:sz w:val="20"/>
              </w:rPr>
              <w:br/>
            </w:r>
            <w:r>
              <w:rPr>
                <w:sz w:val="20"/>
              </w:rPr>
              <w:t>4</w:t>
            </w:r>
            <w:r w:rsidRPr="00D56B23">
              <w:rPr>
                <w:sz w:val="20"/>
              </w:rPr>
              <w:t xml:space="preserve"> years 11 months 2</w:t>
            </w:r>
            <w:r>
              <w:rPr>
                <w:sz w:val="20"/>
              </w:rPr>
              <w:t>5</w:t>
            </w:r>
            <w:r w:rsidRPr="00D56B23">
              <w:rPr>
                <w:sz w:val="20"/>
              </w:rPr>
              <w:t xml:space="preserve"> days, maturing in November 202</w:t>
            </w:r>
            <w:r>
              <w:rPr>
                <w:sz w:val="20"/>
              </w:rPr>
              <w:t>6</w:t>
            </w:r>
            <w:r w:rsidRPr="00D56B23">
              <w:rPr>
                <w:sz w:val="20"/>
              </w:rPr>
              <w:t>, bearing interest at a fixed rate, payable every 3 months</w:t>
            </w:r>
          </w:p>
        </w:tc>
        <w:tc>
          <w:tcPr>
            <w:tcW w:w="1527" w:type="dxa"/>
            <w:vAlign w:val="bottom"/>
          </w:tcPr>
          <w:p w14:paraId="5F589CEE" w14:textId="1D7A573F" w:rsidR="00626E05" w:rsidRPr="00EF551D" w:rsidRDefault="00626E05" w:rsidP="00626E05">
            <w:pPr>
              <w:tabs>
                <w:tab w:val="decimal" w:pos="1062"/>
              </w:tabs>
              <w:spacing w:line="240" w:lineRule="atLeast"/>
              <w:ind w:right="57"/>
              <w:jc w:val="right"/>
              <w:rPr>
                <w:sz w:val="20"/>
              </w:rPr>
            </w:pPr>
            <w:r w:rsidRPr="00640BB4">
              <w:rPr>
                <w:sz w:val="20"/>
              </w:rPr>
              <w:t>1,000,000</w:t>
            </w:r>
          </w:p>
        </w:tc>
        <w:tc>
          <w:tcPr>
            <w:tcW w:w="1533" w:type="dxa"/>
            <w:vAlign w:val="bottom"/>
          </w:tcPr>
          <w:p w14:paraId="65894E0B" w14:textId="7971C414" w:rsidR="00626E05" w:rsidRPr="00EF551D" w:rsidRDefault="00626E05" w:rsidP="00626E05">
            <w:pPr>
              <w:tabs>
                <w:tab w:val="decimal" w:pos="1240"/>
              </w:tabs>
              <w:spacing w:line="240" w:lineRule="auto"/>
              <w:ind w:right="-11"/>
              <w:rPr>
                <w:sz w:val="20"/>
              </w:rPr>
            </w:pPr>
            <w:r w:rsidRPr="00640BB4">
              <w:rPr>
                <w:sz w:val="20"/>
              </w:rPr>
              <w:t>1,000,000</w:t>
            </w:r>
          </w:p>
        </w:tc>
      </w:tr>
      <w:tr w:rsidR="00626E05" w14:paraId="4F322ED1" w14:textId="77777777" w:rsidTr="008F15BD">
        <w:tc>
          <w:tcPr>
            <w:tcW w:w="540" w:type="dxa"/>
          </w:tcPr>
          <w:p w14:paraId="0FB57376" w14:textId="099AFF0A" w:rsidR="00626E05" w:rsidRPr="00626E05" w:rsidRDefault="00626E05" w:rsidP="00626E05">
            <w:pPr>
              <w:spacing w:line="240" w:lineRule="auto"/>
              <w:ind w:left="-18"/>
              <w:rPr>
                <w:sz w:val="20"/>
                <w:lang w:bidi="th-TH"/>
              </w:rPr>
            </w:pPr>
            <w:r w:rsidRPr="00626E05">
              <w:rPr>
                <w:sz w:val="20"/>
                <w:cs/>
                <w:lang w:bidi="th-TH"/>
              </w:rPr>
              <w:t>37</w:t>
            </w:r>
          </w:p>
        </w:tc>
        <w:tc>
          <w:tcPr>
            <w:tcW w:w="5583" w:type="dxa"/>
          </w:tcPr>
          <w:p w14:paraId="3F1B36D5" w14:textId="43F1C7BA" w:rsidR="00626E05" w:rsidRPr="00D56B23" w:rsidRDefault="00626E05" w:rsidP="00626E05">
            <w:pPr>
              <w:spacing w:line="240" w:lineRule="atLeast"/>
              <w:ind w:left="249" w:right="-115" w:hanging="249"/>
              <w:rPr>
                <w:sz w:val="20"/>
              </w:rPr>
            </w:pPr>
            <w:r w:rsidRPr="00D56B23">
              <w:rPr>
                <w:sz w:val="20"/>
              </w:rPr>
              <w:t xml:space="preserve">Debenture amounting to Baht </w:t>
            </w:r>
            <w:r w:rsidRPr="00626E05">
              <w:rPr>
                <w:sz w:val="20"/>
                <w:cs/>
                <w:lang w:bidi="th-TH"/>
              </w:rPr>
              <w:t>2</w:t>
            </w:r>
            <w:r w:rsidRPr="00626E05">
              <w:rPr>
                <w:sz w:val="20"/>
                <w:lang w:val="en-US" w:bidi="th-TH"/>
              </w:rPr>
              <w:t>,</w:t>
            </w:r>
            <w:r w:rsidRPr="00626E05">
              <w:rPr>
                <w:sz w:val="20"/>
                <w:cs/>
                <w:lang w:val="en-US" w:bidi="th-TH"/>
              </w:rPr>
              <w:t>5</w:t>
            </w:r>
            <w:r w:rsidRPr="00626E05">
              <w:rPr>
                <w:sz w:val="20"/>
                <w:lang w:val="en-US" w:bidi="th-TH"/>
              </w:rPr>
              <w:t>00</w:t>
            </w:r>
            <w:r w:rsidRPr="00D56B23">
              <w:rPr>
                <w:sz w:val="20"/>
              </w:rPr>
              <w:t xml:space="preserve"> million with a tenor of </w:t>
            </w:r>
            <w:r w:rsidRPr="00D56B23">
              <w:rPr>
                <w:sz w:val="20"/>
              </w:rPr>
              <w:br/>
            </w:r>
            <w:r w:rsidRPr="009D7F57">
              <w:rPr>
                <w:sz w:val="14"/>
                <w:cs/>
                <w:lang w:bidi="th-TH"/>
              </w:rPr>
              <w:t>2</w:t>
            </w:r>
            <w:r w:rsidRPr="00D56B23">
              <w:rPr>
                <w:sz w:val="20"/>
              </w:rPr>
              <w:t xml:space="preserve"> years, maturing in </w:t>
            </w:r>
            <w:r>
              <w:rPr>
                <w:sz w:val="20"/>
              </w:rPr>
              <w:t>January</w:t>
            </w:r>
            <w:r w:rsidRPr="00D56B23">
              <w:rPr>
                <w:sz w:val="20"/>
              </w:rPr>
              <w:t xml:space="preserve"> 202</w:t>
            </w:r>
            <w:r>
              <w:rPr>
                <w:sz w:val="20"/>
              </w:rPr>
              <w:t>4</w:t>
            </w:r>
            <w:r w:rsidRPr="00D56B23">
              <w:rPr>
                <w:sz w:val="20"/>
              </w:rPr>
              <w:t xml:space="preserve">, bearing interest at a fixed rate, payable every </w:t>
            </w:r>
            <w:r>
              <w:rPr>
                <w:sz w:val="20"/>
              </w:rPr>
              <w:t>6</w:t>
            </w:r>
            <w:r w:rsidRPr="00D56B23">
              <w:rPr>
                <w:sz w:val="20"/>
              </w:rPr>
              <w:t xml:space="preserve"> months</w:t>
            </w:r>
          </w:p>
        </w:tc>
        <w:tc>
          <w:tcPr>
            <w:tcW w:w="1527" w:type="dxa"/>
            <w:vAlign w:val="bottom"/>
          </w:tcPr>
          <w:p w14:paraId="12134F5D" w14:textId="2AC19B4B" w:rsidR="00626E05" w:rsidRPr="00640BB4" w:rsidRDefault="00626E05" w:rsidP="00626E05">
            <w:pPr>
              <w:tabs>
                <w:tab w:val="decimal" w:pos="1062"/>
              </w:tabs>
              <w:spacing w:line="240" w:lineRule="atLeast"/>
              <w:ind w:right="57"/>
              <w:jc w:val="right"/>
              <w:rPr>
                <w:sz w:val="20"/>
              </w:rPr>
            </w:pPr>
            <w:r>
              <w:rPr>
                <w:sz w:val="20"/>
              </w:rPr>
              <w:t>2</w:t>
            </w:r>
            <w:r w:rsidRPr="00640BB4">
              <w:rPr>
                <w:sz w:val="20"/>
              </w:rPr>
              <w:t>,</w:t>
            </w:r>
            <w:r>
              <w:rPr>
                <w:sz w:val="20"/>
              </w:rPr>
              <w:t>5</w:t>
            </w:r>
            <w:r w:rsidRPr="00640BB4">
              <w:rPr>
                <w:sz w:val="20"/>
              </w:rPr>
              <w:t>00,000</w:t>
            </w:r>
          </w:p>
        </w:tc>
        <w:tc>
          <w:tcPr>
            <w:tcW w:w="1533" w:type="dxa"/>
            <w:vAlign w:val="bottom"/>
          </w:tcPr>
          <w:p w14:paraId="09D86F4A" w14:textId="200CCD54" w:rsidR="00626E05" w:rsidRPr="0029074D" w:rsidRDefault="00626E05" w:rsidP="00626E05">
            <w:pPr>
              <w:tabs>
                <w:tab w:val="decimal" w:pos="1240"/>
              </w:tabs>
              <w:spacing w:line="240" w:lineRule="auto"/>
              <w:ind w:right="-11"/>
              <w:rPr>
                <w:sz w:val="14"/>
                <w:lang w:bidi="th-TH"/>
              </w:rPr>
            </w:pPr>
            <w:r w:rsidRPr="0029074D">
              <w:rPr>
                <w:sz w:val="14"/>
                <w:cs/>
                <w:lang w:bidi="th-TH"/>
              </w:rPr>
              <w:t>-</w:t>
            </w:r>
          </w:p>
        </w:tc>
      </w:tr>
      <w:tr w:rsidR="004A1748" w14:paraId="63713718" w14:textId="77777777" w:rsidTr="008F15BD">
        <w:tc>
          <w:tcPr>
            <w:tcW w:w="540" w:type="dxa"/>
          </w:tcPr>
          <w:p w14:paraId="69F51109" w14:textId="403A7040" w:rsidR="004A1748" w:rsidRDefault="004A1748" w:rsidP="004A1748">
            <w:pPr>
              <w:spacing w:line="240" w:lineRule="auto"/>
              <w:ind w:left="-18"/>
              <w:rPr>
                <w:sz w:val="20"/>
                <w:lang w:bidi="th-TH"/>
              </w:rPr>
            </w:pPr>
            <w:r w:rsidRPr="00626E05">
              <w:rPr>
                <w:sz w:val="20"/>
                <w:cs/>
                <w:lang w:bidi="th-TH"/>
              </w:rPr>
              <w:t>3</w:t>
            </w:r>
            <w:r>
              <w:rPr>
                <w:sz w:val="20"/>
                <w:lang w:bidi="th-TH"/>
              </w:rPr>
              <w:t>8</w:t>
            </w:r>
          </w:p>
        </w:tc>
        <w:tc>
          <w:tcPr>
            <w:tcW w:w="5583" w:type="dxa"/>
          </w:tcPr>
          <w:p w14:paraId="799B75FC" w14:textId="2481D919" w:rsidR="004A1748" w:rsidRPr="00D56B23" w:rsidRDefault="004A1748" w:rsidP="004A1748">
            <w:pPr>
              <w:spacing w:line="240" w:lineRule="atLeast"/>
              <w:ind w:left="249" w:right="-115" w:hanging="249"/>
              <w:rPr>
                <w:sz w:val="20"/>
              </w:rPr>
            </w:pPr>
            <w:r w:rsidRPr="00D56B23">
              <w:rPr>
                <w:sz w:val="20"/>
              </w:rPr>
              <w:t xml:space="preserve">Debenture amounting to Baht </w:t>
            </w:r>
            <w:r w:rsidRPr="00626E05">
              <w:rPr>
                <w:sz w:val="20"/>
                <w:cs/>
                <w:lang w:val="en-US" w:bidi="th-TH"/>
              </w:rPr>
              <w:t>5</w:t>
            </w:r>
            <w:r w:rsidRPr="00626E05">
              <w:rPr>
                <w:sz w:val="20"/>
                <w:lang w:val="en-US" w:bidi="th-TH"/>
              </w:rPr>
              <w:t>00</w:t>
            </w:r>
            <w:r w:rsidRPr="00D56B23">
              <w:rPr>
                <w:sz w:val="20"/>
              </w:rPr>
              <w:t xml:space="preserve"> million with a tenor of </w:t>
            </w:r>
            <w:r w:rsidRPr="00D56B23">
              <w:rPr>
                <w:sz w:val="20"/>
              </w:rPr>
              <w:br/>
            </w:r>
            <w:r>
              <w:rPr>
                <w:sz w:val="20"/>
                <w:szCs w:val="25"/>
                <w:lang w:bidi="th-TH"/>
              </w:rPr>
              <w:t>3</w:t>
            </w:r>
            <w:r w:rsidRPr="00D56B23">
              <w:rPr>
                <w:sz w:val="20"/>
              </w:rPr>
              <w:t xml:space="preserve"> years, maturing in </w:t>
            </w:r>
            <w:r>
              <w:rPr>
                <w:sz w:val="20"/>
              </w:rPr>
              <w:t>January</w:t>
            </w:r>
            <w:r w:rsidRPr="00D56B23">
              <w:rPr>
                <w:sz w:val="20"/>
              </w:rPr>
              <w:t xml:space="preserve"> 202</w:t>
            </w:r>
            <w:r>
              <w:rPr>
                <w:sz w:val="20"/>
              </w:rPr>
              <w:t>5</w:t>
            </w:r>
            <w:r w:rsidRPr="00D56B23">
              <w:rPr>
                <w:sz w:val="20"/>
              </w:rPr>
              <w:t xml:space="preserve">, bearing interest at a fixed rate, payable every </w:t>
            </w:r>
            <w:r>
              <w:rPr>
                <w:sz w:val="20"/>
              </w:rPr>
              <w:t>6</w:t>
            </w:r>
            <w:r w:rsidRPr="00D56B23">
              <w:rPr>
                <w:sz w:val="20"/>
              </w:rPr>
              <w:t xml:space="preserve"> months</w:t>
            </w:r>
          </w:p>
        </w:tc>
        <w:tc>
          <w:tcPr>
            <w:tcW w:w="1527" w:type="dxa"/>
            <w:vAlign w:val="bottom"/>
          </w:tcPr>
          <w:p w14:paraId="5C0A3E14" w14:textId="5297036F" w:rsidR="004A1748" w:rsidRPr="00640BB4" w:rsidRDefault="004A1748" w:rsidP="004A1748">
            <w:pPr>
              <w:tabs>
                <w:tab w:val="decimal" w:pos="1062"/>
              </w:tabs>
              <w:spacing w:line="240" w:lineRule="atLeast"/>
              <w:ind w:right="57"/>
              <w:jc w:val="right"/>
              <w:rPr>
                <w:sz w:val="20"/>
              </w:rPr>
            </w:pPr>
            <w:r>
              <w:rPr>
                <w:sz w:val="20"/>
              </w:rPr>
              <w:t>5</w:t>
            </w:r>
            <w:r w:rsidRPr="00640BB4">
              <w:rPr>
                <w:sz w:val="20"/>
              </w:rPr>
              <w:t>00,000</w:t>
            </w:r>
          </w:p>
        </w:tc>
        <w:tc>
          <w:tcPr>
            <w:tcW w:w="1533" w:type="dxa"/>
            <w:vAlign w:val="bottom"/>
          </w:tcPr>
          <w:p w14:paraId="0FFC7716" w14:textId="1FD643FF" w:rsidR="004A1748" w:rsidRPr="0029074D" w:rsidRDefault="004A1748" w:rsidP="004A1748">
            <w:pPr>
              <w:tabs>
                <w:tab w:val="decimal" w:pos="1240"/>
              </w:tabs>
              <w:spacing w:line="240" w:lineRule="auto"/>
              <w:ind w:right="-11"/>
              <w:rPr>
                <w:sz w:val="14"/>
              </w:rPr>
            </w:pPr>
            <w:r w:rsidRPr="0029074D">
              <w:rPr>
                <w:sz w:val="14"/>
                <w:cs/>
                <w:lang w:bidi="th-TH"/>
              </w:rPr>
              <w:t>-</w:t>
            </w:r>
          </w:p>
        </w:tc>
      </w:tr>
      <w:tr w:rsidR="00C83185" w14:paraId="2E7AF281" w14:textId="77777777" w:rsidTr="008F15BD">
        <w:tc>
          <w:tcPr>
            <w:tcW w:w="540" w:type="dxa"/>
          </w:tcPr>
          <w:p w14:paraId="17696EC3" w14:textId="519526C4" w:rsidR="00C83185" w:rsidRDefault="00C83185" w:rsidP="00C83185">
            <w:pPr>
              <w:spacing w:line="240" w:lineRule="auto"/>
              <w:ind w:left="-18"/>
              <w:rPr>
                <w:sz w:val="20"/>
                <w:lang w:bidi="th-TH"/>
              </w:rPr>
            </w:pPr>
            <w:r>
              <w:rPr>
                <w:sz w:val="20"/>
                <w:lang w:bidi="th-TH"/>
              </w:rPr>
              <w:t>39</w:t>
            </w:r>
          </w:p>
        </w:tc>
        <w:tc>
          <w:tcPr>
            <w:tcW w:w="5583" w:type="dxa"/>
          </w:tcPr>
          <w:p w14:paraId="42CAE384" w14:textId="450F2B21" w:rsidR="00C83185" w:rsidRPr="00D56B23" w:rsidRDefault="00C83185" w:rsidP="00C83185">
            <w:pPr>
              <w:spacing w:line="240" w:lineRule="atLeast"/>
              <w:ind w:left="249" w:right="-115" w:hanging="249"/>
              <w:rPr>
                <w:sz w:val="20"/>
              </w:rPr>
            </w:pPr>
            <w:r w:rsidRPr="00D56B23">
              <w:rPr>
                <w:sz w:val="20"/>
              </w:rPr>
              <w:t xml:space="preserve">Debenture amounting to Baht </w:t>
            </w:r>
            <w:r>
              <w:rPr>
                <w:sz w:val="20"/>
                <w:lang w:val="en-US" w:bidi="th-TH"/>
              </w:rPr>
              <w:t>1,609</w:t>
            </w:r>
            <w:r w:rsidRPr="00D56B23">
              <w:rPr>
                <w:sz w:val="20"/>
              </w:rPr>
              <w:t xml:space="preserve"> million with a tenor of </w:t>
            </w:r>
            <w:r w:rsidRPr="00D56B23">
              <w:rPr>
                <w:sz w:val="20"/>
              </w:rPr>
              <w:br/>
            </w:r>
            <w:r>
              <w:rPr>
                <w:sz w:val="20"/>
                <w:szCs w:val="25"/>
                <w:lang w:bidi="th-TH"/>
              </w:rPr>
              <w:t>3</w:t>
            </w:r>
            <w:r w:rsidRPr="00D56B23">
              <w:rPr>
                <w:sz w:val="20"/>
              </w:rPr>
              <w:t xml:space="preserve"> years</w:t>
            </w:r>
            <w:r>
              <w:rPr>
                <w:sz w:val="20"/>
              </w:rPr>
              <w:t xml:space="preserve"> 1 day</w:t>
            </w:r>
            <w:r w:rsidRPr="00D56B23">
              <w:rPr>
                <w:sz w:val="20"/>
              </w:rPr>
              <w:t xml:space="preserve">, maturing in </w:t>
            </w:r>
            <w:r>
              <w:rPr>
                <w:sz w:val="20"/>
              </w:rPr>
              <w:t>Febuary</w:t>
            </w:r>
            <w:r w:rsidRPr="00D56B23">
              <w:rPr>
                <w:sz w:val="20"/>
              </w:rPr>
              <w:t xml:space="preserve"> 202</w:t>
            </w:r>
            <w:r>
              <w:rPr>
                <w:sz w:val="20"/>
              </w:rPr>
              <w:t>5</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7C870D06" w14:textId="17F0FBB9" w:rsidR="00C83185" w:rsidRPr="00640BB4" w:rsidRDefault="00C83185" w:rsidP="00C83185">
            <w:pPr>
              <w:tabs>
                <w:tab w:val="decimal" w:pos="1062"/>
              </w:tabs>
              <w:spacing w:line="240" w:lineRule="atLeast"/>
              <w:ind w:right="57"/>
              <w:jc w:val="right"/>
              <w:rPr>
                <w:sz w:val="20"/>
              </w:rPr>
            </w:pPr>
            <w:r>
              <w:rPr>
                <w:sz w:val="20"/>
              </w:rPr>
              <w:t>1,609</w:t>
            </w:r>
            <w:r w:rsidRPr="00640BB4">
              <w:rPr>
                <w:sz w:val="20"/>
              </w:rPr>
              <w:t>,000</w:t>
            </w:r>
          </w:p>
        </w:tc>
        <w:tc>
          <w:tcPr>
            <w:tcW w:w="1533" w:type="dxa"/>
            <w:vAlign w:val="bottom"/>
          </w:tcPr>
          <w:p w14:paraId="640BA9B8" w14:textId="72FADEE6" w:rsidR="00C83185" w:rsidRPr="0029074D" w:rsidRDefault="00C83185" w:rsidP="00C83185">
            <w:pPr>
              <w:tabs>
                <w:tab w:val="decimal" w:pos="1240"/>
              </w:tabs>
              <w:spacing w:line="240" w:lineRule="auto"/>
              <w:ind w:right="-11"/>
              <w:rPr>
                <w:sz w:val="14"/>
              </w:rPr>
            </w:pPr>
            <w:r w:rsidRPr="0029074D">
              <w:rPr>
                <w:sz w:val="14"/>
                <w:cs/>
                <w:lang w:bidi="th-TH"/>
              </w:rPr>
              <w:t>-</w:t>
            </w:r>
          </w:p>
        </w:tc>
      </w:tr>
      <w:tr w:rsidR="00C83185" w14:paraId="7509F681" w14:textId="77777777" w:rsidTr="008F15BD">
        <w:tc>
          <w:tcPr>
            <w:tcW w:w="540" w:type="dxa"/>
          </w:tcPr>
          <w:p w14:paraId="3D54FA07" w14:textId="7CDDC27D" w:rsidR="00C83185" w:rsidRDefault="00C83185" w:rsidP="00C83185">
            <w:pPr>
              <w:spacing w:line="240" w:lineRule="auto"/>
              <w:ind w:left="-18"/>
              <w:rPr>
                <w:sz w:val="20"/>
                <w:lang w:bidi="th-TH"/>
              </w:rPr>
            </w:pPr>
            <w:r>
              <w:rPr>
                <w:sz w:val="20"/>
                <w:lang w:bidi="th-TH"/>
              </w:rPr>
              <w:t>40</w:t>
            </w:r>
          </w:p>
        </w:tc>
        <w:tc>
          <w:tcPr>
            <w:tcW w:w="5583" w:type="dxa"/>
          </w:tcPr>
          <w:p w14:paraId="0008C56C" w14:textId="51D7DD8B" w:rsidR="00C83185" w:rsidRPr="00D56B23" w:rsidRDefault="00C83185" w:rsidP="00C83185">
            <w:pPr>
              <w:spacing w:line="240" w:lineRule="atLeast"/>
              <w:ind w:left="249" w:right="-115" w:hanging="249"/>
              <w:rPr>
                <w:sz w:val="20"/>
              </w:rPr>
            </w:pPr>
            <w:r w:rsidRPr="00D56B23">
              <w:rPr>
                <w:sz w:val="20"/>
              </w:rPr>
              <w:t xml:space="preserve">Debenture amounting to Baht </w:t>
            </w:r>
            <w:r>
              <w:rPr>
                <w:sz w:val="20"/>
                <w:lang w:val="en-US" w:bidi="th-TH"/>
              </w:rPr>
              <w:t>1,391</w:t>
            </w:r>
            <w:r w:rsidRPr="00D56B23">
              <w:rPr>
                <w:sz w:val="20"/>
              </w:rPr>
              <w:t xml:space="preserve"> million with a tenor of </w:t>
            </w:r>
            <w:r w:rsidRPr="00D56B23">
              <w:rPr>
                <w:sz w:val="20"/>
              </w:rPr>
              <w:br/>
            </w:r>
            <w:r>
              <w:rPr>
                <w:sz w:val="20"/>
                <w:szCs w:val="25"/>
                <w:lang w:bidi="th-TH"/>
              </w:rPr>
              <w:t>4</w:t>
            </w:r>
            <w:r w:rsidRPr="00D56B23">
              <w:rPr>
                <w:sz w:val="20"/>
              </w:rPr>
              <w:t xml:space="preserve"> years, maturing in </w:t>
            </w:r>
            <w:r>
              <w:rPr>
                <w:sz w:val="20"/>
              </w:rPr>
              <w:t>Febuary</w:t>
            </w:r>
            <w:r w:rsidRPr="00D56B23">
              <w:rPr>
                <w:sz w:val="20"/>
              </w:rPr>
              <w:t xml:space="preserve"> 202</w:t>
            </w:r>
            <w:r>
              <w:rPr>
                <w:sz w:val="20"/>
              </w:rPr>
              <w:t>6</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6B8A82C5" w14:textId="795FB4FF" w:rsidR="00C83185" w:rsidRPr="00640BB4" w:rsidRDefault="00C83185" w:rsidP="00C83185">
            <w:pPr>
              <w:tabs>
                <w:tab w:val="decimal" w:pos="1062"/>
              </w:tabs>
              <w:spacing w:line="240" w:lineRule="atLeast"/>
              <w:ind w:right="57"/>
              <w:jc w:val="right"/>
              <w:rPr>
                <w:sz w:val="20"/>
              </w:rPr>
            </w:pPr>
            <w:r>
              <w:rPr>
                <w:sz w:val="20"/>
              </w:rPr>
              <w:t>1,391</w:t>
            </w:r>
            <w:r w:rsidRPr="00640BB4">
              <w:rPr>
                <w:sz w:val="20"/>
              </w:rPr>
              <w:t>,000</w:t>
            </w:r>
          </w:p>
        </w:tc>
        <w:tc>
          <w:tcPr>
            <w:tcW w:w="1533" w:type="dxa"/>
            <w:vAlign w:val="bottom"/>
          </w:tcPr>
          <w:p w14:paraId="3BC7A4CC" w14:textId="1F6C402B" w:rsidR="00C83185" w:rsidRPr="0029074D" w:rsidRDefault="00C83185" w:rsidP="00C83185">
            <w:pPr>
              <w:tabs>
                <w:tab w:val="decimal" w:pos="1240"/>
              </w:tabs>
              <w:spacing w:line="240" w:lineRule="auto"/>
              <w:ind w:right="-11"/>
              <w:rPr>
                <w:sz w:val="14"/>
              </w:rPr>
            </w:pPr>
            <w:r w:rsidRPr="0029074D">
              <w:rPr>
                <w:sz w:val="14"/>
                <w:cs/>
                <w:lang w:bidi="th-TH"/>
              </w:rPr>
              <w:t>-</w:t>
            </w:r>
          </w:p>
        </w:tc>
      </w:tr>
      <w:tr w:rsidR="001A74EC" w14:paraId="27ECC682" w14:textId="77777777" w:rsidTr="008F15BD">
        <w:tc>
          <w:tcPr>
            <w:tcW w:w="540" w:type="dxa"/>
          </w:tcPr>
          <w:p w14:paraId="267231EA" w14:textId="28E85AB3" w:rsidR="001A74EC" w:rsidRDefault="001A74EC" w:rsidP="001A74EC">
            <w:pPr>
              <w:spacing w:line="240" w:lineRule="auto"/>
              <w:ind w:left="-18"/>
              <w:rPr>
                <w:sz w:val="20"/>
                <w:lang w:bidi="th-TH"/>
              </w:rPr>
            </w:pPr>
            <w:r>
              <w:rPr>
                <w:sz w:val="20"/>
                <w:lang w:bidi="th-TH"/>
              </w:rPr>
              <w:t>41</w:t>
            </w:r>
          </w:p>
        </w:tc>
        <w:tc>
          <w:tcPr>
            <w:tcW w:w="5583" w:type="dxa"/>
          </w:tcPr>
          <w:p w14:paraId="05F19E9A" w14:textId="59FF1C7F" w:rsidR="001A74EC" w:rsidRPr="00D56B23" w:rsidRDefault="001A74EC" w:rsidP="001A74EC">
            <w:pPr>
              <w:spacing w:line="240" w:lineRule="atLeast"/>
              <w:ind w:left="249" w:right="-115" w:hanging="249"/>
              <w:rPr>
                <w:sz w:val="20"/>
              </w:rPr>
            </w:pPr>
            <w:r w:rsidRPr="00D56B23">
              <w:rPr>
                <w:sz w:val="20"/>
              </w:rPr>
              <w:t xml:space="preserve">Debenture amounting to Baht </w:t>
            </w:r>
            <w:r>
              <w:rPr>
                <w:sz w:val="20"/>
                <w:lang w:val="en-US" w:bidi="th-TH"/>
              </w:rPr>
              <w:t>1,000</w:t>
            </w:r>
            <w:r w:rsidRPr="00D56B23">
              <w:rPr>
                <w:sz w:val="20"/>
              </w:rPr>
              <w:t xml:space="preserve"> million with a tenor of </w:t>
            </w:r>
            <w:r w:rsidRPr="00D56B23">
              <w:rPr>
                <w:sz w:val="20"/>
              </w:rPr>
              <w:br/>
            </w:r>
            <w:r>
              <w:rPr>
                <w:sz w:val="20"/>
                <w:szCs w:val="25"/>
                <w:lang w:bidi="th-TH"/>
              </w:rPr>
              <w:t>4</w:t>
            </w:r>
            <w:r w:rsidRPr="00D56B23">
              <w:rPr>
                <w:sz w:val="20"/>
              </w:rPr>
              <w:t xml:space="preserve"> years</w:t>
            </w:r>
            <w:r>
              <w:rPr>
                <w:sz w:val="20"/>
              </w:rPr>
              <w:t xml:space="preserve"> 11 months 30 days</w:t>
            </w:r>
            <w:r w:rsidRPr="00D56B23">
              <w:rPr>
                <w:sz w:val="20"/>
              </w:rPr>
              <w:t xml:space="preserve">, maturing in </w:t>
            </w:r>
            <w:r>
              <w:rPr>
                <w:sz w:val="20"/>
              </w:rPr>
              <w:t>Febuary</w:t>
            </w:r>
            <w:r w:rsidRPr="00D56B23">
              <w:rPr>
                <w:sz w:val="20"/>
              </w:rPr>
              <w:t xml:space="preserve"> 202</w:t>
            </w:r>
            <w:r>
              <w:rPr>
                <w:sz w:val="20"/>
              </w:rPr>
              <w:t>7</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215E1D17" w14:textId="1756CBE7" w:rsidR="001A74EC" w:rsidRPr="00640BB4" w:rsidRDefault="001A74EC" w:rsidP="001A74EC">
            <w:pPr>
              <w:tabs>
                <w:tab w:val="decimal" w:pos="1062"/>
              </w:tabs>
              <w:spacing w:line="240" w:lineRule="atLeast"/>
              <w:ind w:right="57"/>
              <w:jc w:val="right"/>
              <w:rPr>
                <w:sz w:val="20"/>
              </w:rPr>
            </w:pPr>
            <w:r>
              <w:rPr>
                <w:sz w:val="20"/>
              </w:rPr>
              <w:t>1,000</w:t>
            </w:r>
            <w:r w:rsidRPr="00640BB4">
              <w:rPr>
                <w:sz w:val="20"/>
              </w:rPr>
              <w:t>,000</w:t>
            </w:r>
          </w:p>
        </w:tc>
        <w:tc>
          <w:tcPr>
            <w:tcW w:w="1533" w:type="dxa"/>
            <w:vAlign w:val="bottom"/>
          </w:tcPr>
          <w:p w14:paraId="328EB61A" w14:textId="10AF4886" w:rsidR="001A74EC" w:rsidRPr="0029074D" w:rsidRDefault="001A74EC" w:rsidP="001A74EC">
            <w:pPr>
              <w:tabs>
                <w:tab w:val="decimal" w:pos="1240"/>
              </w:tabs>
              <w:spacing w:line="240" w:lineRule="auto"/>
              <w:ind w:right="-11"/>
              <w:rPr>
                <w:sz w:val="14"/>
              </w:rPr>
            </w:pPr>
            <w:r w:rsidRPr="0029074D">
              <w:rPr>
                <w:sz w:val="14"/>
                <w:cs/>
                <w:lang w:bidi="th-TH"/>
              </w:rPr>
              <w:t>-</w:t>
            </w:r>
          </w:p>
        </w:tc>
      </w:tr>
      <w:tr w:rsidR="001A74EC" w14:paraId="654060B5" w14:textId="77777777" w:rsidTr="008F15BD">
        <w:tc>
          <w:tcPr>
            <w:tcW w:w="540" w:type="dxa"/>
          </w:tcPr>
          <w:p w14:paraId="200FDCFE" w14:textId="46802835" w:rsidR="001A74EC" w:rsidRDefault="001A74EC" w:rsidP="001A74EC">
            <w:pPr>
              <w:spacing w:line="240" w:lineRule="auto"/>
              <w:ind w:left="-18"/>
              <w:rPr>
                <w:sz w:val="20"/>
                <w:lang w:bidi="th-TH"/>
              </w:rPr>
            </w:pPr>
            <w:r>
              <w:rPr>
                <w:sz w:val="20"/>
                <w:lang w:bidi="th-TH"/>
              </w:rPr>
              <w:t>4</w:t>
            </w:r>
            <w:r w:rsidR="00ED1745">
              <w:rPr>
                <w:sz w:val="20"/>
                <w:lang w:bidi="th-TH"/>
              </w:rPr>
              <w:t>2</w:t>
            </w:r>
          </w:p>
        </w:tc>
        <w:tc>
          <w:tcPr>
            <w:tcW w:w="5583" w:type="dxa"/>
          </w:tcPr>
          <w:p w14:paraId="1B9DC9C0" w14:textId="4A76A7CA" w:rsidR="001A74EC" w:rsidRPr="00D56B23" w:rsidRDefault="001A74EC" w:rsidP="001A74EC">
            <w:pPr>
              <w:spacing w:line="240" w:lineRule="atLeast"/>
              <w:ind w:left="249" w:right="-115" w:hanging="249"/>
              <w:rPr>
                <w:sz w:val="20"/>
              </w:rPr>
            </w:pPr>
            <w:r w:rsidRPr="00D56B23">
              <w:rPr>
                <w:sz w:val="20"/>
              </w:rPr>
              <w:t xml:space="preserve">Debenture amounting to Baht </w:t>
            </w:r>
            <w:r w:rsidR="00ED1745">
              <w:rPr>
                <w:sz w:val="20"/>
                <w:lang w:val="en-US" w:bidi="th-TH"/>
              </w:rPr>
              <w:t>2</w:t>
            </w:r>
            <w:r>
              <w:rPr>
                <w:sz w:val="20"/>
                <w:lang w:val="en-US" w:bidi="th-TH"/>
              </w:rPr>
              <w:t>,</w:t>
            </w:r>
            <w:r w:rsidR="00ED1745">
              <w:rPr>
                <w:sz w:val="20"/>
                <w:lang w:val="en-US" w:bidi="th-TH"/>
              </w:rPr>
              <w:t>500</w:t>
            </w:r>
            <w:r w:rsidRPr="00D56B23">
              <w:rPr>
                <w:sz w:val="20"/>
              </w:rPr>
              <w:t xml:space="preserve"> million with a tenor of </w:t>
            </w:r>
            <w:r w:rsidRPr="00D56B23">
              <w:rPr>
                <w:sz w:val="20"/>
              </w:rPr>
              <w:br/>
            </w:r>
            <w:r w:rsidR="00ED1745">
              <w:rPr>
                <w:sz w:val="20"/>
                <w:szCs w:val="25"/>
                <w:lang w:bidi="th-TH"/>
              </w:rPr>
              <w:t>2</w:t>
            </w:r>
            <w:r w:rsidRPr="00D56B23">
              <w:rPr>
                <w:sz w:val="20"/>
              </w:rPr>
              <w:t xml:space="preserve"> years, maturing in </w:t>
            </w:r>
            <w:r w:rsidR="00ED1745">
              <w:rPr>
                <w:sz w:val="20"/>
              </w:rPr>
              <w:t>April</w:t>
            </w:r>
            <w:r w:rsidRPr="00D56B23">
              <w:rPr>
                <w:sz w:val="20"/>
              </w:rPr>
              <w:t xml:space="preserve"> 202</w:t>
            </w:r>
            <w:r w:rsidR="00ED1745">
              <w:rPr>
                <w:sz w:val="20"/>
              </w:rPr>
              <w:t>4</w:t>
            </w:r>
            <w:r w:rsidRPr="00D56B23">
              <w:rPr>
                <w:sz w:val="20"/>
              </w:rPr>
              <w:t xml:space="preserve">, bearing interest at a fixed rate, payable every </w:t>
            </w:r>
            <w:r w:rsidR="00ED1745">
              <w:rPr>
                <w:sz w:val="20"/>
              </w:rPr>
              <w:t>6</w:t>
            </w:r>
            <w:r w:rsidRPr="00D56B23">
              <w:rPr>
                <w:sz w:val="20"/>
              </w:rPr>
              <w:t xml:space="preserve"> months</w:t>
            </w:r>
          </w:p>
        </w:tc>
        <w:tc>
          <w:tcPr>
            <w:tcW w:w="1527" w:type="dxa"/>
            <w:vAlign w:val="bottom"/>
          </w:tcPr>
          <w:p w14:paraId="0F519D8D" w14:textId="74774DEA" w:rsidR="001A74EC" w:rsidRPr="00640BB4" w:rsidRDefault="00ED1745" w:rsidP="001A74EC">
            <w:pPr>
              <w:tabs>
                <w:tab w:val="decimal" w:pos="1062"/>
              </w:tabs>
              <w:spacing w:line="240" w:lineRule="atLeast"/>
              <w:ind w:right="57"/>
              <w:jc w:val="right"/>
              <w:rPr>
                <w:sz w:val="20"/>
              </w:rPr>
            </w:pPr>
            <w:r>
              <w:rPr>
                <w:sz w:val="20"/>
              </w:rPr>
              <w:t>2</w:t>
            </w:r>
            <w:r w:rsidRPr="00640BB4">
              <w:rPr>
                <w:sz w:val="20"/>
              </w:rPr>
              <w:t>,</w:t>
            </w:r>
            <w:r>
              <w:rPr>
                <w:sz w:val="20"/>
              </w:rPr>
              <w:t>5</w:t>
            </w:r>
            <w:r w:rsidRPr="00640BB4">
              <w:rPr>
                <w:sz w:val="20"/>
              </w:rPr>
              <w:t>00,000</w:t>
            </w:r>
          </w:p>
        </w:tc>
        <w:tc>
          <w:tcPr>
            <w:tcW w:w="1533" w:type="dxa"/>
            <w:vAlign w:val="bottom"/>
          </w:tcPr>
          <w:p w14:paraId="4915D2AF" w14:textId="005BCA5D" w:rsidR="001A74EC" w:rsidRPr="0029074D" w:rsidRDefault="001A74EC" w:rsidP="001A74EC">
            <w:pPr>
              <w:tabs>
                <w:tab w:val="decimal" w:pos="1240"/>
              </w:tabs>
              <w:spacing w:line="240" w:lineRule="auto"/>
              <w:ind w:right="-11"/>
              <w:rPr>
                <w:sz w:val="14"/>
              </w:rPr>
            </w:pPr>
            <w:r w:rsidRPr="0029074D">
              <w:rPr>
                <w:sz w:val="14"/>
                <w:cs/>
                <w:lang w:bidi="th-TH"/>
              </w:rPr>
              <w:t>-</w:t>
            </w:r>
          </w:p>
        </w:tc>
      </w:tr>
      <w:tr w:rsidR="0027404B" w14:paraId="185E6720" w14:textId="77777777" w:rsidTr="008F15BD">
        <w:tc>
          <w:tcPr>
            <w:tcW w:w="540" w:type="dxa"/>
          </w:tcPr>
          <w:p w14:paraId="6592F8AF" w14:textId="36D341A5" w:rsidR="0027404B" w:rsidRDefault="0027404B" w:rsidP="0027404B">
            <w:pPr>
              <w:spacing w:line="240" w:lineRule="auto"/>
              <w:ind w:left="-18"/>
              <w:rPr>
                <w:sz w:val="20"/>
                <w:lang w:bidi="th-TH"/>
              </w:rPr>
            </w:pPr>
            <w:r>
              <w:rPr>
                <w:sz w:val="20"/>
                <w:lang w:bidi="th-TH"/>
              </w:rPr>
              <w:t>43</w:t>
            </w:r>
          </w:p>
        </w:tc>
        <w:tc>
          <w:tcPr>
            <w:tcW w:w="5583" w:type="dxa"/>
          </w:tcPr>
          <w:p w14:paraId="525B323B" w14:textId="47F62C06" w:rsidR="0027404B" w:rsidRPr="00D56B23" w:rsidRDefault="0027404B" w:rsidP="0027404B">
            <w:pPr>
              <w:spacing w:line="240" w:lineRule="atLeast"/>
              <w:ind w:left="249" w:right="-115" w:hanging="249"/>
              <w:rPr>
                <w:sz w:val="20"/>
              </w:rPr>
            </w:pPr>
            <w:r w:rsidRPr="00D56B23">
              <w:rPr>
                <w:sz w:val="20"/>
              </w:rPr>
              <w:t xml:space="preserve">Debenture amounting to Baht </w:t>
            </w:r>
            <w:r>
              <w:rPr>
                <w:sz w:val="20"/>
                <w:lang w:val="en-US" w:bidi="th-TH"/>
              </w:rPr>
              <w:t>2,200</w:t>
            </w:r>
            <w:r w:rsidRPr="00D56B23">
              <w:rPr>
                <w:sz w:val="20"/>
              </w:rPr>
              <w:t xml:space="preserve"> million with a tenor of </w:t>
            </w:r>
            <w:r w:rsidRPr="00D56B23">
              <w:rPr>
                <w:sz w:val="20"/>
              </w:rPr>
              <w:br/>
            </w:r>
            <w:r>
              <w:rPr>
                <w:sz w:val="20"/>
                <w:szCs w:val="25"/>
                <w:lang w:bidi="th-TH"/>
              </w:rPr>
              <w:t>3</w:t>
            </w:r>
            <w:r w:rsidRPr="00D56B23">
              <w:rPr>
                <w:sz w:val="20"/>
              </w:rPr>
              <w:t xml:space="preserve"> years, maturing in </w:t>
            </w:r>
            <w:r>
              <w:rPr>
                <w:sz w:val="20"/>
              </w:rPr>
              <w:t>June</w:t>
            </w:r>
            <w:r w:rsidRPr="00D56B23">
              <w:rPr>
                <w:sz w:val="20"/>
              </w:rPr>
              <w:t xml:space="preserve"> 202</w:t>
            </w:r>
            <w:r>
              <w:rPr>
                <w:sz w:val="20"/>
              </w:rPr>
              <w:t>5</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0FA2E76A" w14:textId="0F505AF6" w:rsidR="0027404B" w:rsidRPr="00640BB4" w:rsidRDefault="0027404B" w:rsidP="0027404B">
            <w:pPr>
              <w:tabs>
                <w:tab w:val="decimal" w:pos="1062"/>
              </w:tabs>
              <w:spacing w:line="240" w:lineRule="atLeast"/>
              <w:ind w:right="57"/>
              <w:jc w:val="right"/>
              <w:rPr>
                <w:sz w:val="20"/>
              </w:rPr>
            </w:pPr>
            <w:r>
              <w:rPr>
                <w:sz w:val="20"/>
              </w:rPr>
              <w:t>2</w:t>
            </w:r>
            <w:r w:rsidRPr="00640BB4">
              <w:rPr>
                <w:sz w:val="20"/>
              </w:rPr>
              <w:t>,</w:t>
            </w:r>
            <w:r>
              <w:rPr>
                <w:sz w:val="20"/>
              </w:rPr>
              <w:t>2</w:t>
            </w:r>
            <w:r w:rsidRPr="00640BB4">
              <w:rPr>
                <w:sz w:val="20"/>
              </w:rPr>
              <w:t>00,000</w:t>
            </w:r>
          </w:p>
        </w:tc>
        <w:tc>
          <w:tcPr>
            <w:tcW w:w="1533" w:type="dxa"/>
            <w:vAlign w:val="bottom"/>
          </w:tcPr>
          <w:p w14:paraId="77948926" w14:textId="4168B928" w:rsidR="0027404B" w:rsidRPr="0029074D" w:rsidRDefault="0027404B" w:rsidP="0027404B">
            <w:pPr>
              <w:tabs>
                <w:tab w:val="decimal" w:pos="1240"/>
              </w:tabs>
              <w:spacing w:line="240" w:lineRule="auto"/>
              <w:ind w:right="-11"/>
              <w:rPr>
                <w:sz w:val="14"/>
              </w:rPr>
            </w:pPr>
            <w:r w:rsidRPr="0029074D">
              <w:rPr>
                <w:sz w:val="14"/>
                <w:cs/>
                <w:lang w:bidi="th-TH"/>
              </w:rPr>
              <w:t>-</w:t>
            </w:r>
          </w:p>
        </w:tc>
      </w:tr>
      <w:tr w:rsidR="00E633F2" w:rsidRPr="00554243" w14:paraId="605DCB24" w14:textId="77777777" w:rsidTr="008F15BD">
        <w:tc>
          <w:tcPr>
            <w:tcW w:w="540" w:type="dxa"/>
          </w:tcPr>
          <w:p w14:paraId="33D4BF9F" w14:textId="4A0A8DC3" w:rsidR="00E633F2" w:rsidRDefault="00E633F2" w:rsidP="00E633F2">
            <w:pPr>
              <w:spacing w:line="240" w:lineRule="auto"/>
              <w:ind w:left="-18"/>
              <w:rPr>
                <w:sz w:val="20"/>
                <w:lang w:bidi="th-TH"/>
              </w:rPr>
            </w:pPr>
            <w:r>
              <w:rPr>
                <w:sz w:val="20"/>
                <w:lang w:bidi="th-TH"/>
              </w:rPr>
              <w:lastRenderedPageBreak/>
              <w:t>44</w:t>
            </w:r>
          </w:p>
        </w:tc>
        <w:tc>
          <w:tcPr>
            <w:tcW w:w="5583" w:type="dxa"/>
          </w:tcPr>
          <w:p w14:paraId="03C80969" w14:textId="5FCBE603" w:rsidR="00E633F2" w:rsidRPr="00D56B23" w:rsidRDefault="00E633F2" w:rsidP="00E633F2">
            <w:pPr>
              <w:spacing w:line="240" w:lineRule="atLeast"/>
              <w:ind w:left="249" w:right="-115" w:hanging="249"/>
              <w:rPr>
                <w:sz w:val="20"/>
              </w:rPr>
            </w:pPr>
            <w:r w:rsidRPr="00D56B23">
              <w:rPr>
                <w:sz w:val="20"/>
              </w:rPr>
              <w:t xml:space="preserve">Debenture amounting to Baht </w:t>
            </w:r>
            <w:r>
              <w:rPr>
                <w:sz w:val="20"/>
                <w:lang w:val="en-US" w:bidi="th-TH"/>
              </w:rPr>
              <w:t>1,831.1</w:t>
            </w:r>
            <w:r w:rsidRPr="00D56B23">
              <w:rPr>
                <w:sz w:val="20"/>
              </w:rPr>
              <w:t xml:space="preserve"> million with a tenor of </w:t>
            </w:r>
            <w:r w:rsidRPr="00D56B23">
              <w:rPr>
                <w:sz w:val="20"/>
              </w:rPr>
              <w:br/>
            </w:r>
            <w:r>
              <w:rPr>
                <w:sz w:val="20"/>
                <w:szCs w:val="25"/>
                <w:lang w:bidi="th-TH"/>
              </w:rPr>
              <w:t>4</w:t>
            </w:r>
            <w:r w:rsidRPr="00D56B23">
              <w:rPr>
                <w:sz w:val="20"/>
              </w:rPr>
              <w:t xml:space="preserve"> years, maturing in </w:t>
            </w:r>
            <w:r>
              <w:rPr>
                <w:sz w:val="20"/>
              </w:rPr>
              <w:t>June</w:t>
            </w:r>
            <w:r w:rsidRPr="00D56B23">
              <w:rPr>
                <w:sz w:val="20"/>
              </w:rPr>
              <w:t xml:space="preserve"> 202</w:t>
            </w:r>
            <w:r w:rsidR="00E34708">
              <w:rPr>
                <w:sz w:val="20"/>
              </w:rPr>
              <w:t>6</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2C1DC209" w14:textId="5878F630" w:rsidR="00E633F2" w:rsidRPr="00640BB4" w:rsidRDefault="00E633F2" w:rsidP="00E633F2">
            <w:pPr>
              <w:tabs>
                <w:tab w:val="decimal" w:pos="1062"/>
              </w:tabs>
              <w:spacing w:line="240" w:lineRule="atLeast"/>
              <w:ind w:right="57"/>
              <w:jc w:val="right"/>
              <w:rPr>
                <w:sz w:val="20"/>
              </w:rPr>
            </w:pPr>
            <w:r>
              <w:rPr>
                <w:sz w:val="20"/>
              </w:rPr>
              <w:t>1</w:t>
            </w:r>
            <w:r w:rsidRPr="00640BB4">
              <w:rPr>
                <w:sz w:val="20"/>
              </w:rPr>
              <w:t>,</w:t>
            </w:r>
            <w:r>
              <w:rPr>
                <w:sz w:val="20"/>
              </w:rPr>
              <w:t>831</w:t>
            </w:r>
            <w:r w:rsidRPr="00640BB4">
              <w:rPr>
                <w:sz w:val="20"/>
              </w:rPr>
              <w:t>,</w:t>
            </w:r>
            <w:r>
              <w:rPr>
                <w:sz w:val="20"/>
              </w:rPr>
              <w:t>1</w:t>
            </w:r>
            <w:r w:rsidRPr="00640BB4">
              <w:rPr>
                <w:sz w:val="20"/>
              </w:rPr>
              <w:t>00</w:t>
            </w:r>
          </w:p>
        </w:tc>
        <w:tc>
          <w:tcPr>
            <w:tcW w:w="1533" w:type="dxa"/>
            <w:vAlign w:val="bottom"/>
          </w:tcPr>
          <w:p w14:paraId="0CA9924A" w14:textId="6E44708E" w:rsidR="00E633F2" w:rsidRPr="00554243" w:rsidRDefault="00E633F2" w:rsidP="00E633F2">
            <w:pPr>
              <w:tabs>
                <w:tab w:val="decimal" w:pos="1240"/>
              </w:tabs>
              <w:spacing w:line="240" w:lineRule="auto"/>
              <w:ind w:right="-11"/>
              <w:rPr>
                <w:sz w:val="14"/>
              </w:rPr>
            </w:pPr>
            <w:r w:rsidRPr="00554243">
              <w:rPr>
                <w:sz w:val="14"/>
                <w:cs/>
                <w:lang w:bidi="th-TH"/>
              </w:rPr>
              <w:t>-</w:t>
            </w:r>
          </w:p>
        </w:tc>
      </w:tr>
      <w:tr w:rsidR="000E569A" w:rsidRPr="00554243" w14:paraId="7BA3D222" w14:textId="77777777" w:rsidTr="008F15BD">
        <w:tc>
          <w:tcPr>
            <w:tcW w:w="540" w:type="dxa"/>
          </w:tcPr>
          <w:p w14:paraId="63554B90" w14:textId="3B0CB5F8" w:rsidR="000E569A" w:rsidRDefault="000E569A" w:rsidP="000E569A">
            <w:pPr>
              <w:spacing w:line="240" w:lineRule="auto"/>
              <w:ind w:left="-18"/>
              <w:rPr>
                <w:sz w:val="20"/>
                <w:lang w:bidi="th-TH"/>
              </w:rPr>
            </w:pPr>
            <w:r>
              <w:rPr>
                <w:sz w:val="20"/>
                <w:lang w:bidi="th-TH"/>
              </w:rPr>
              <w:t>45</w:t>
            </w:r>
          </w:p>
        </w:tc>
        <w:tc>
          <w:tcPr>
            <w:tcW w:w="5583" w:type="dxa"/>
          </w:tcPr>
          <w:p w14:paraId="5A40B1DF" w14:textId="4201D055" w:rsidR="000E569A" w:rsidRPr="00D56B23" w:rsidRDefault="000E569A" w:rsidP="000E569A">
            <w:pPr>
              <w:spacing w:line="240" w:lineRule="atLeast"/>
              <w:ind w:left="249" w:right="-115" w:hanging="249"/>
              <w:rPr>
                <w:sz w:val="20"/>
              </w:rPr>
            </w:pPr>
            <w:r w:rsidRPr="00D56B23">
              <w:rPr>
                <w:sz w:val="20"/>
              </w:rPr>
              <w:t xml:space="preserve">Debenture amounting to Baht </w:t>
            </w:r>
            <w:r>
              <w:rPr>
                <w:sz w:val="20"/>
                <w:lang w:val="en-US" w:bidi="th-TH"/>
              </w:rPr>
              <w:t xml:space="preserve">933.2 </w:t>
            </w:r>
            <w:r w:rsidRPr="00D56B23">
              <w:rPr>
                <w:sz w:val="20"/>
              </w:rPr>
              <w:t xml:space="preserve">million with a tenor of </w:t>
            </w:r>
            <w:r w:rsidRPr="00D56B23">
              <w:rPr>
                <w:sz w:val="20"/>
              </w:rPr>
              <w:br/>
            </w:r>
            <w:r>
              <w:rPr>
                <w:sz w:val="20"/>
                <w:szCs w:val="25"/>
                <w:lang w:bidi="th-TH"/>
              </w:rPr>
              <w:t>4</w:t>
            </w:r>
            <w:r w:rsidRPr="00D56B23">
              <w:rPr>
                <w:sz w:val="20"/>
              </w:rPr>
              <w:t xml:space="preserve"> years</w:t>
            </w:r>
            <w:r>
              <w:rPr>
                <w:sz w:val="20"/>
              </w:rPr>
              <w:t xml:space="preserve"> 11 months 30 days</w:t>
            </w:r>
            <w:r w:rsidRPr="00D56B23">
              <w:rPr>
                <w:sz w:val="20"/>
              </w:rPr>
              <w:t xml:space="preserve">, maturing in </w:t>
            </w:r>
            <w:r>
              <w:rPr>
                <w:sz w:val="20"/>
              </w:rPr>
              <w:t>June</w:t>
            </w:r>
            <w:r w:rsidRPr="00D56B23">
              <w:rPr>
                <w:sz w:val="20"/>
              </w:rPr>
              <w:t xml:space="preserve"> 202</w:t>
            </w:r>
            <w:r>
              <w:rPr>
                <w:sz w:val="20"/>
              </w:rPr>
              <w:t>7</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7EF49AB0" w14:textId="43DE143E" w:rsidR="000E569A" w:rsidRPr="00640BB4" w:rsidRDefault="000E569A" w:rsidP="000E569A">
            <w:pPr>
              <w:tabs>
                <w:tab w:val="decimal" w:pos="1062"/>
              </w:tabs>
              <w:spacing w:line="240" w:lineRule="atLeast"/>
              <w:ind w:right="57"/>
              <w:jc w:val="right"/>
              <w:rPr>
                <w:sz w:val="20"/>
              </w:rPr>
            </w:pPr>
            <w:r>
              <w:rPr>
                <w:sz w:val="20"/>
              </w:rPr>
              <w:t>933</w:t>
            </w:r>
            <w:r w:rsidRPr="00640BB4">
              <w:rPr>
                <w:sz w:val="20"/>
              </w:rPr>
              <w:t>,</w:t>
            </w:r>
            <w:r>
              <w:rPr>
                <w:sz w:val="20"/>
              </w:rPr>
              <w:t>2</w:t>
            </w:r>
            <w:r w:rsidRPr="00640BB4">
              <w:rPr>
                <w:sz w:val="20"/>
              </w:rPr>
              <w:t>00</w:t>
            </w:r>
          </w:p>
        </w:tc>
        <w:tc>
          <w:tcPr>
            <w:tcW w:w="1533" w:type="dxa"/>
            <w:vAlign w:val="bottom"/>
          </w:tcPr>
          <w:p w14:paraId="08DF5A9C" w14:textId="0DF8222D" w:rsidR="000E569A" w:rsidRPr="00554243" w:rsidRDefault="000E569A" w:rsidP="000E569A">
            <w:pPr>
              <w:tabs>
                <w:tab w:val="decimal" w:pos="1240"/>
              </w:tabs>
              <w:spacing w:line="240" w:lineRule="auto"/>
              <w:ind w:right="-11"/>
              <w:rPr>
                <w:sz w:val="14"/>
              </w:rPr>
            </w:pPr>
            <w:r w:rsidRPr="00554243">
              <w:rPr>
                <w:sz w:val="14"/>
                <w:cs/>
                <w:lang w:bidi="th-TH"/>
              </w:rPr>
              <w:t>-</w:t>
            </w:r>
          </w:p>
        </w:tc>
      </w:tr>
      <w:tr w:rsidR="00373A41" w:rsidRPr="00554243" w14:paraId="48CA485D" w14:textId="77777777" w:rsidTr="008F15BD">
        <w:tc>
          <w:tcPr>
            <w:tcW w:w="540" w:type="dxa"/>
          </w:tcPr>
          <w:p w14:paraId="1E5B0409" w14:textId="54973453" w:rsidR="00373A41" w:rsidRDefault="00373A41" w:rsidP="00373A41">
            <w:pPr>
              <w:spacing w:line="240" w:lineRule="auto"/>
              <w:ind w:left="-18"/>
              <w:rPr>
                <w:sz w:val="20"/>
                <w:lang w:bidi="th-TH"/>
              </w:rPr>
            </w:pPr>
            <w:r>
              <w:rPr>
                <w:sz w:val="20"/>
                <w:lang w:bidi="th-TH"/>
              </w:rPr>
              <w:t>46</w:t>
            </w:r>
          </w:p>
        </w:tc>
        <w:tc>
          <w:tcPr>
            <w:tcW w:w="5583" w:type="dxa"/>
          </w:tcPr>
          <w:p w14:paraId="24B6870B" w14:textId="69DB71F4" w:rsidR="00373A41" w:rsidRPr="00D56B23" w:rsidRDefault="00373A41" w:rsidP="00373A41">
            <w:pPr>
              <w:spacing w:line="240" w:lineRule="atLeast"/>
              <w:ind w:left="249" w:right="-115" w:hanging="249"/>
              <w:rPr>
                <w:sz w:val="20"/>
              </w:rPr>
            </w:pPr>
            <w:r w:rsidRPr="00D56B23">
              <w:rPr>
                <w:sz w:val="20"/>
              </w:rPr>
              <w:t xml:space="preserve">Debenture amounting to Baht </w:t>
            </w:r>
            <w:r>
              <w:rPr>
                <w:sz w:val="20"/>
                <w:lang w:val="en-US" w:bidi="th-TH"/>
              </w:rPr>
              <w:t xml:space="preserve">960 </w:t>
            </w:r>
            <w:r w:rsidRPr="00D56B23">
              <w:rPr>
                <w:sz w:val="20"/>
              </w:rPr>
              <w:t xml:space="preserve">million with a tenor of </w:t>
            </w:r>
            <w:r w:rsidRPr="00D56B23">
              <w:rPr>
                <w:sz w:val="20"/>
              </w:rPr>
              <w:br/>
            </w:r>
            <w:r>
              <w:rPr>
                <w:sz w:val="20"/>
                <w:szCs w:val="25"/>
                <w:lang w:bidi="th-TH"/>
              </w:rPr>
              <w:t>1</w:t>
            </w:r>
            <w:r w:rsidRPr="00D56B23">
              <w:rPr>
                <w:sz w:val="20"/>
              </w:rPr>
              <w:t xml:space="preserve"> year</w:t>
            </w:r>
            <w:r>
              <w:rPr>
                <w:sz w:val="20"/>
              </w:rPr>
              <w:t xml:space="preserve"> 11 months 2</w:t>
            </w:r>
            <w:r w:rsidR="009567E8">
              <w:rPr>
                <w:sz w:val="20"/>
              </w:rPr>
              <w:t>4</w:t>
            </w:r>
            <w:r>
              <w:rPr>
                <w:sz w:val="20"/>
              </w:rPr>
              <w:t xml:space="preserve"> days</w:t>
            </w:r>
            <w:r w:rsidRPr="00D56B23">
              <w:rPr>
                <w:sz w:val="20"/>
              </w:rPr>
              <w:t xml:space="preserve">, maturing in </w:t>
            </w:r>
            <w:r>
              <w:rPr>
                <w:sz w:val="20"/>
              </w:rPr>
              <w:t>June</w:t>
            </w:r>
            <w:r w:rsidRPr="00D56B23">
              <w:rPr>
                <w:sz w:val="20"/>
              </w:rPr>
              <w:t xml:space="preserve"> 202</w:t>
            </w:r>
            <w:r>
              <w:rPr>
                <w:sz w:val="20"/>
              </w:rPr>
              <w:t>4</w:t>
            </w:r>
            <w:r w:rsidRPr="00D56B23">
              <w:rPr>
                <w:sz w:val="20"/>
              </w:rPr>
              <w:t xml:space="preserve">, bearing interest at a fixed rate, payable every </w:t>
            </w:r>
            <w:r>
              <w:rPr>
                <w:sz w:val="20"/>
              </w:rPr>
              <w:t>6</w:t>
            </w:r>
            <w:r w:rsidRPr="00D56B23">
              <w:rPr>
                <w:sz w:val="20"/>
              </w:rPr>
              <w:t xml:space="preserve"> months</w:t>
            </w:r>
          </w:p>
        </w:tc>
        <w:tc>
          <w:tcPr>
            <w:tcW w:w="1527" w:type="dxa"/>
            <w:vAlign w:val="bottom"/>
          </w:tcPr>
          <w:p w14:paraId="09676633" w14:textId="5993A534" w:rsidR="00373A41" w:rsidRPr="00EF551D" w:rsidRDefault="00373A41" w:rsidP="00373A41">
            <w:pPr>
              <w:tabs>
                <w:tab w:val="decimal" w:pos="1062"/>
              </w:tabs>
              <w:spacing w:line="240" w:lineRule="atLeast"/>
              <w:ind w:right="57"/>
              <w:jc w:val="right"/>
              <w:rPr>
                <w:sz w:val="20"/>
              </w:rPr>
            </w:pPr>
            <w:r>
              <w:rPr>
                <w:sz w:val="20"/>
              </w:rPr>
              <w:t>960</w:t>
            </w:r>
            <w:r w:rsidRPr="00640BB4">
              <w:rPr>
                <w:sz w:val="20"/>
              </w:rPr>
              <w:t>,</w:t>
            </w:r>
            <w:r>
              <w:rPr>
                <w:sz w:val="20"/>
              </w:rPr>
              <w:t>0</w:t>
            </w:r>
            <w:r w:rsidRPr="00640BB4">
              <w:rPr>
                <w:sz w:val="20"/>
              </w:rPr>
              <w:t>00</w:t>
            </w:r>
          </w:p>
        </w:tc>
        <w:tc>
          <w:tcPr>
            <w:tcW w:w="1533" w:type="dxa"/>
            <w:vAlign w:val="bottom"/>
          </w:tcPr>
          <w:p w14:paraId="5EC864A7" w14:textId="4B804DA6" w:rsidR="00373A41" w:rsidRPr="00554243" w:rsidRDefault="00373A41" w:rsidP="00373A41">
            <w:pPr>
              <w:tabs>
                <w:tab w:val="decimal" w:pos="1240"/>
              </w:tabs>
              <w:spacing w:line="240" w:lineRule="auto"/>
              <w:ind w:right="-11"/>
              <w:rPr>
                <w:sz w:val="14"/>
              </w:rPr>
            </w:pPr>
            <w:r w:rsidRPr="00554243">
              <w:rPr>
                <w:sz w:val="14"/>
                <w:cs/>
                <w:lang w:bidi="th-TH"/>
              </w:rPr>
              <w:t>-</w:t>
            </w:r>
          </w:p>
        </w:tc>
      </w:tr>
      <w:tr w:rsidR="00493E4C" w:rsidRPr="00554243" w14:paraId="3A27A75C" w14:textId="77777777" w:rsidTr="008F15BD">
        <w:tc>
          <w:tcPr>
            <w:tcW w:w="540" w:type="dxa"/>
          </w:tcPr>
          <w:p w14:paraId="5BD538A9" w14:textId="2956BBD7" w:rsidR="00493E4C" w:rsidRDefault="00493E4C" w:rsidP="00493E4C">
            <w:pPr>
              <w:spacing w:line="240" w:lineRule="auto"/>
              <w:ind w:left="-18"/>
              <w:rPr>
                <w:sz w:val="20"/>
                <w:lang w:bidi="th-TH"/>
              </w:rPr>
            </w:pPr>
            <w:r>
              <w:rPr>
                <w:sz w:val="20"/>
                <w:lang w:bidi="th-TH"/>
              </w:rPr>
              <w:t>47</w:t>
            </w:r>
          </w:p>
        </w:tc>
        <w:tc>
          <w:tcPr>
            <w:tcW w:w="5583" w:type="dxa"/>
          </w:tcPr>
          <w:p w14:paraId="1DEBA35B" w14:textId="12B9537E" w:rsidR="00493E4C" w:rsidRPr="00D56B23" w:rsidRDefault="00493E4C" w:rsidP="00493E4C">
            <w:pPr>
              <w:spacing w:line="240" w:lineRule="atLeast"/>
              <w:ind w:left="249" w:right="-115" w:hanging="249"/>
              <w:rPr>
                <w:sz w:val="20"/>
              </w:rPr>
            </w:pPr>
            <w:r w:rsidRPr="00D56B23">
              <w:rPr>
                <w:sz w:val="20"/>
              </w:rPr>
              <w:t xml:space="preserve">Debenture amounting to Baht </w:t>
            </w:r>
            <w:r>
              <w:rPr>
                <w:sz w:val="20"/>
                <w:lang w:val="en-US" w:bidi="th-TH"/>
              </w:rPr>
              <w:t xml:space="preserve">500 </w:t>
            </w:r>
            <w:r w:rsidRPr="00D56B23">
              <w:rPr>
                <w:sz w:val="20"/>
              </w:rPr>
              <w:t xml:space="preserve">million with a tenor of </w:t>
            </w:r>
            <w:r w:rsidRPr="00D56B23">
              <w:rPr>
                <w:sz w:val="20"/>
              </w:rPr>
              <w:br/>
            </w:r>
            <w:r>
              <w:rPr>
                <w:sz w:val="20"/>
                <w:szCs w:val="25"/>
                <w:lang w:bidi="th-TH"/>
              </w:rPr>
              <w:t>5</w:t>
            </w:r>
            <w:r w:rsidRPr="00D56B23">
              <w:rPr>
                <w:sz w:val="20"/>
              </w:rPr>
              <w:t xml:space="preserve"> year</w:t>
            </w:r>
            <w:r>
              <w:rPr>
                <w:sz w:val="20"/>
              </w:rPr>
              <w:t>s</w:t>
            </w:r>
            <w:r w:rsidRPr="00D56B23">
              <w:rPr>
                <w:sz w:val="20"/>
              </w:rPr>
              <w:t xml:space="preserve">, maturing in </w:t>
            </w:r>
            <w:r>
              <w:rPr>
                <w:sz w:val="20"/>
              </w:rPr>
              <w:t>July</w:t>
            </w:r>
            <w:r w:rsidRPr="00D56B23">
              <w:rPr>
                <w:sz w:val="20"/>
              </w:rPr>
              <w:t xml:space="preserve"> 202</w:t>
            </w:r>
            <w:r>
              <w:rPr>
                <w:sz w:val="20"/>
              </w:rPr>
              <w:t>7</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73E6AC7A" w14:textId="04BF8D3A" w:rsidR="00493E4C" w:rsidRPr="00EF551D" w:rsidRDefault="00493E4C" w:rsidP="00493E4C">
            <w:pPr>
              <w:tabs>
                <w:tab w:val="decimal" w:pos="1062"/>
              </w:tabs>
              <w:spacing w:line="240" w:lineRule="atLeast"/>
              <w:ind w:right="57"/>
              <w:jc w:val="right"/>
              <w:rPr>
                <w:sz w:val="20"/>
              </w:rPr>
            </w:pPr>
            <w:r>
              <w:rPr>
                <w:sz w:val="20"/>
              </w:rPr>
              <w:t>500</w:t>
            </w:r>
            <w:r w:rsidRPr="00640BB4">
              <w:rPr>
                <w:sz w:val="20"/>
              </w:rPr>
              <w:t>,</w:t>
            </w:r>
            <w:r>
              <w:rPr>
                <w:sz w:val="20"/>
              </w:rPr>
              <w:t>0</w:t>
            </w:r>
            <w:r w:rsidRPr="00640BB4">
              <w:rPr>
                <w:sz w:val="20"/>
              </w:rPr>
              <w:t>00</w:t>
            </w:r>
          </w:p>
        </w:tc>
        <w:tc>
          <w:tcPr>
            <w:tcW w:w="1533" w:type="dxa"/>
            <w:vAlign w:val="bottom"/>
          </w:tcPr>
          <w:p w14:paraId="7373BD07" w14:textId="78041668" w:rsidR="00493E4C" w:rsidRPr="00554243" w:rsidRDefault="00493E4C" w:rsidP="00493E4C">
            <w:pPr>
              <w:tabs>
                <w:tab w:val="decimal" w:pos="1240"/>
              </w:tabs>
              <w:spacing w:line="240" w:lineRule="auto"/>
              <w:ind w:right="-11"/>
              <w:rPr>
                <w:sz w:val="14"/>
              </w:rPr>
            </w:pPr>
            <w:r w:rsidRPr="00554243">
              <w:rPr>
                <w:sz w:val="14"/>
                <w:cs/>
                <w:lang w:bidi="th-TH"/>
              </w:rPr>
              <w:t>-</w:t>
            </w:r>
          </w:p>
        </w:tc>
      </w:tr>
      <w:tr w:rsidR="00D81CB4" w:rsidRPr="00554243" w14:paraId="26F27D52" w14:textId="77777777" w:rsidTr="008F15BD">
        <w:tc>
          <w:tcPr>
            <w:tcW w:w="540" w:type="dxa"/>
          </w:tcPr>
          <w:p w14:paraId="6410D515" w14:textId="4260FB88" w:rsidR="00D81CB4" w:rsidRDefault="00D81CB4" w:rsidP="00D81CB4">
            <w:pPr>
              <w:spacing w:line="240" w:lineRule="auto"/>
              <w:ind w:left="-18"/>
              <w:rPr>
                <w:sz w:val="20"/>
                <w:lang w:bidi="th-TH"/>
              </w:rPr>
            </w:pPr>
            <w:r>
              <w:rPr>
                <w:sz w:val="20"/>
                <w:lang w:bidi="th-TH"/>
              </w:rPr>
              <w:t>48</w:t>
            </w:r>
          </w:p>
        </w:tc>
        <w:tc>
          <w:tcPr>
            <w:tcW w:w="5583" w:type="dxa"/>
          </w:tcPr>
          <w:p w14:paraId="74CB6C27" w14:textId="6D17CCCB" w:rsidR="00D81CB4" w:rsidRPr="00D56B23" w:rsidRDefault="00D81CB4" w:rsidP="00D81CB4">
            <w:pPr>
              <w:spacing w:line="240" w:lineRule="atLeast"/>
              <w:ind w:left="249" w:right="-115" w:hanging="249"/>
              <w:rPr>
                <w:sz w:val="20"/>
              </w:rPr>
            </w:pPr>
            <w:r w:rsidRPr="00D56B23">
              <w:rPr>
                <w:sz w:val="20"/>
              </w:rPr>
              <w:t xml:space="preserve">Debenture amounting to Baht </w:t>
            </w:r>
            <w:r>
              <w:rPr>
                <w:sz w:val="20"/>
                <w:lang w:val="en-US" w:bidi="th-TH"/>
              </w:rPr>
              <w:t xml:space="preserve">1,376 </w:t>
            </w:r>
            <w:r w:rsidRPr="00D56B23">
              <w:rPr>
                <w:sz w:val="20"/>
              </w:rPr>
              <w:t xml:space="preserve">million with a tenor of </w:t>
            </w:r>
            <w:r w:rsidRPr="00D56B23">
              <w:rPr>
                <w:sz w:val="20"/>
              </w:rPr>
              <w:br/>
            </w:r>
            <w:r>
              <w:rPr>
                <w:sz w:val="20"/>
                <w:szCs w:val="25"/>
                <w:lang w:bidi="th-TH"/>
              </w:rPr>
              <w:t>1</w:t>
            </w:r>
            <w:r w:rsidRPr="00D56B23">
              <w:rPr>
                <w:sz w:val="20"/>
              </w:rPr>
              <w:t xml:space="preserve"> year</w:t>
            </w:r>
            <w:r>
              <w:rPr>
                <w:sz w:val="20"/>
              </w:rPr>
              <w:t xml:space="preserve"> 11 months 28 days</w:t>
            </w:r>
            <w:r w:rsidRPr="00D56B23">
              <w:rPr>
                <w:sz w:val="20"/>
              </w:rPr>
              <w:t xml:space="preserve">, maturing in </w:t>
            </w:r>
            <w:r>
              <w:rPr>
                <w:sz w:val="20"/>
              </w:rPr>
              <w:t>August</w:t>
            </w:r>
            <w:r w:rsidRPr="00D56B23">
              <w:rPr>
                <w:sz w:val="20"/>
              </w:rPr>
              <w:t xml:space="preserve"> 20</w:t>
            </w:r>
            <w:r>
              <w:rPr>
                <w:sz w:val="20"/>
              </w:rPr>
              <w:t>24</w:t>
            </w:r>
            <w:r w:rsidRPr="00D56B23">
              <w:rPr>
                <w:sz w:val="20"/>
              </w:rPr>
              <w:t xml:space="preserve">, bearing interest at a fixed rate, payable every </w:t>
            </w:r>
            <w:r w:rsidR="005E722E">
              <w:rPr>
                <w:sz w:val="20"/>
              </w:rPr>
              <w:t>6</w:t>
            </w:r>
            <w:r w:rsidRPr="00D56B23">
              <w:rPr>
                <w:sz w:val="20"/>
              </w:rPr>
              <w:t xml:space="preserve"> months</w:t>
            </w:r>
          </w:p>
        </w:tc>
        <w:tc>
          <w:tcPr>
            <w:tcW w:w="1527" w:type="dxa"/>
            <w:vAlign w:val="bottom"/>
          </w:tcPr>
          <w:p w14:paraId="3B011917" w14:textId="05A52591" w:rsidR="00D81CB4" w:rsidRPr="00EF551D" w:rsidRDefault="00D81CB4" w:rsidP="00D81CB4">
            <w:pPr>
              <w:tabs>
                <w:tab w:val="decimal" w:pos="1062"/>
              </w:tabs>
              <w:spacing w:line="240" w:lineRule="atLeast"/>
              <w:ind w:right="57"/>
              <w:jc w:val="right"/>
              <w:rPr>
                <w:sz w:val="20"/>
              </w:rPr>
            </w:pPr>
            <w:r>
              <w:rPr>
                <w:sz w:val="20"/>
              </w:rPr>
              <w:t>1,376</w:t>
            </w:r>
            <w:r w:rsidRPr="00640BB4">
              <w:rPr>
                <w:sz w:val="20"/>
              </w:rPr>
              <w:t>,</w:t>
            </w:r>
            <w:r>
              <w:rPr>
                <w:sz w:val="20"/>
              </w:rPr>
              <w:t>0</w:t>
            </w:r>
            <w:r w:rsidRPr="00640BB4">
              <w:rPr>
                <w:sz w:val="20"/>
              </w:rPr>
              <w:t>00</w:t>
            </w:r>
          </w:p>
        </w:tc>
        <w:tc>
          <w:tcPr>
            <w:tcW w:w="1533" w:type="dxa"/>
            <w:vAlign w:val="bottom"/>
          </w:tcPr>
          <w:p w14:paraId="342C6A30" w14:textId="08E4E8F3" w:rsidR="00D81CB4" w:rsidRPr="00554243" w:rsidRDefault="00D81CB4" w:rsidP="00D81CB4">
            <w:pPr>
              <w:tabs>
                <w:tab w:val="decimal" w:pos="1240"/>
              </w:tabs>
              <w:spacing w:line="240" w:lineRule="auto"/>
              <w:ind w:right="-11"/>
              <w:rPr>
                <w:sz w:val="14"/>
              </w:rPr>
            </w:pPr>
            <w:r w:rsidRPr="00554243">
              <w:rPr>
                <w:sz w:val="14"/>
                <w:cs/>
                <w:lang w:bidi="th-TH"/>
              </w:rPr>
              <w:t>-</w:t>
            </w:r>
          </w:p>
        </w:tc>
      </w:tr>
      <w:tr w:rsidR="008253B6" w:rsidRPr="00554243" w14:paraId="4F5C927F" w14:textId="77777777" w:rsidTr="008F15BD">
        <w:tc>
          <w:tcPr>
            <w:tcW w:w="540" w:type="dxa"/>
          </w:tcPr>
          <w:p w14:paraId="605C7497" w14:textId="7DA5EB61" w:rsidR="008253B6" w:rsidRDefault="008253B6" w:rsidP="008253B6">
            <w:pPr>
              <w:spacing w:line="240" w:lineRule="auto"/>
              <w:ind w:left="-18"/>
              <w:rPr>
                <w:sz w:val="20"/>
                <w:lang w:bidi="th-TH"/>
              </w:rPr>
            </w:pPr>
            <w:r>
              <w:rPr>
                <w:sz w:val="20"/>
                <w:lang w:bidi="th-TH"/>
              </w:rPr>
              <w:t>49</w:t>
            </w:r>
          </w:p>
        </w:tc>
        <w:tc>
          <w:tcPr>
            <w:tcW w:w="5583" w:type="dxa"/>
          </w:tcPr>
          <w:p w14:paraId="55F1AF7A" w14:textId="342ACF33" w:rsidR="008253B6" w:rsidRPr="00D56B23" w:rsidRDefault="008253B6" w:rsidP="008253B6">
            <w:pPr>
              <w:spacing w:line="240" w:lineRule="atLeast"/>
              <w:ind w:left="249" w:right="-115" w:hanging="249"/>
              <w:rPr>
                <w:sz w:val="20"/>
              </w:rPr>
            </w:pPr>
            <w:r w:rsidRPr="00D56B23">
              <w:rPr>
                <w:sz w:val="20"/>
              </w:rPr>
              <w:t xml:space="preserve">Debenture amounting to Baht </w:t>
            </w:r>
            <w:r>
              <w:rPr>
                <w:sz w:val="20"/>
                <w:lang w:val="en-US" w:bidi="th-TH"/>
              </w:rPr>
              <w:t>2,</w:t>
            </w:r>
            <w:r w:rsidR="002C2414">
              <w:rPr>
                <w:sz w:val="20"/>
                <w:lang w:val="en-US" w:bidi="th-TH"/>
              </w:rPr>
              <w:t>728</w:t>
            </w:r>
            <w:r>
              <w:rPr>
                <w:sz w:val="20"/>
                <w:lang w:val="en-US" w:bidi="th-TH"/>
              </w:rPr>
              <w:t xml:space="preserve">.2 </w:t>
            </w:r>
            <w:r w:rsidRPr="00D56B23">
              <w:rPr>
                <w:sz w:val="20"/>
              </w:rPr>
              <w:t xml:space="preserve">million with a tenor of </w:t>
            </w:r>
            <w:r w:rsidRPr="00D56B23">
              <w:rPr>
                <w:sz w:val="20"/>
              </w:rPr>
              <w:br/>
            </w:r>
            <w:r>
              <w:rPr>
                <w:sz w:val="20"/>
                <w:szCs w:val="25"/>
                <w:lang w:bidi="th-TH"/>
              </w:rPr>
              <w:t>2</w:t>
            </w:r>
            <w:r w:rsidRPr="00D56B23">
              <w:rPr>
                <w:sz w:val="20"/>
              </w:rPr>
              <w:t xml:space="preserve"> year</w:t>
            </w:r>
            <w:r>
              <w:rPr>
                <w:sz w:val="20"/>
              </w:rPr>
              <w:t>s</w:t>
            </w:r>
            <w:r w:rsidRPr="00D56B23">
              <w:rPr>
                <w:sz w:val="20"/>
              </w:rPr>
              <w:t xml:space="preserve">, maturing in </w:t>
            </w:r>
            <w:r>
              <w:rPr>
                <w:sz w:val="20"/>
              </w:rPr>
              <w:t>August</w:t>
            </w:r>
            <w:r w:rsidRPr="00D56B23">
              <w:rPr>
                <w:sz w:val="20"/>
              </w:rPr>
              <w:t xml:space="preserve"> 20</w:t>
            </w:r>
            <w:r>
              <w:rPr>
                <w:sz w:val="20"/>
              </w:rPr>
              <w:t>24</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33E5C75E" w14:textId="7E204FC6" w:rsidR="008253B6" w:rsidRPr="00EF551D" w:rsidRDefault="008253B6" w:rsidP="008253B6">
            <w:pPr>
              <w:tabs>
                <w:tab w:val="decimal" w:pos="1062"/>
              </w:tabs>
              <w:spacing w:line="240" w:lineRule="atLeast"/>
              <w:ind w:right="57"/>
              <w:jc w:val="right"/>
              <w:rPr>
                <w:sz w:val="20"/>
              </w:rPr>
            </w:pPr>
            <w:r>
              <w:rPr>
                <w:sz w:val="20"/>
              </w:rPr>
              <w:t>2,72</w:t>
            </w:r>
            <w:r w:rsidR="002C2414">
              <w:rPr>
                <w:sz w:val="20"/>
              </w:rPr>
              <w:t>8</w:t>
            </w:r>
            <w:r w:rsidRPr="00640BB4">
              <w:rPr>
                <w:sz w:val="20"/>
              </w:rPr>
              <w:t>,</w:t>
            </w:r>
            <w:r>
              <w:rPr>
                <w:sz w:val="20"/>
              </w:rPr>
              <w:t>2</w:t>
            </w:r>
            <w:r w:rsidRPr="00640BB4">
              <w:rPr>
                <w:sz w:val="20"/>
              </w:rPr>
              <w:t>00</w:t>
            </w:r>
          </w:p>
        </w:tc>
        <w:tc>
          <w:tcPr>
            <w:tcW w:w="1533" w:type="dxa"/>
            <w:vAlign w:val="bottom"/>
          </w:tcPr>
          <w:p w14:paraId="111E3825" w14:textId="78211B32" w:rsidR="008253B6" w:rsidRPr="00554243" w:rsidRDefault="008253B6" w:rsidP="008253B6">
            <w:pPr>
              <w:tabs>
                <w:tab w:val="decimal" w:pos="1240"/>
              </w:tabs>
              <w:spacing w:line="240" w:lineRule="auto"/>
              <w:ind w:right="-11"/>
              <w:rPr>
                <w:sz w:val="14"/>
              </w:rPr>
            </w:pPr>
            <w:r w:rsidRPr="00554243">
              <w:rPr>
                <w:sz w:val="14"/>
                <w:cs/>
                <w:lang w:bidi="th-TH"/>
              </w:rPr>
              <w:t>-</w:t>
            </w:r>
          </w:p>
        </w:tc>
      </w:tr>
      <w:tr w:rsidR="00C5340D" w:rsidRPr="00554243" w14:paraId="21DF8BE8" w14:textId="77777777" w:rsidTr="008F15BD">
        <w:tc>
          <w:tcPr>
            <w:tcW w:w="540" w:type="dxa"/>
          </w:tcPr>
          <w:p w14:paraId="4AFB791E" w14:textId="02FF7F75" w:rsidR="00C5340D" w:rsidRDefault="00C5340D" w:rsidP="00C5340D">
            <w:pPr>
              <w:spacing w:line="240" w:lineRule="auto"/>
              <w:ind w:left="-18"/>
              <w:rPr>
                <w:sz w:val="20"/>
                <w:lang w:bidi="th-TH"/>
              </w:rPr>
            </w:pPr>
            <w:r>
              <w:rPr>
                <w:sz w:val="20"/>
                <w:lang w:bidi="th-TH"/>
              </w:rPr>
              <w:t>50</w:t>
            </w:r>
          </w:p>
        </w:tc>
        <w:tc>
          <w:tcPr>
            <w:tcW w:w="5583" w:type="dxa"/>
          </w:tcPr>
          <w:p w14:paraId="2C624340" w14:textId="3189824D" w:rsidR="00C5340D" w:rsidRPr="00D56B23" w:rsidRDefault="00C5340D" w:rsidP="00C5340D">
            <w:pPr>
              <w:spacing w:line="240" w:lineRule="atLeast"/>
              <w:ind w:left="249" w:right="-115" w:hanging="249"/>
              <w:rPr>
                <w:sz w:val="20"/>
              </w:rPr>
            </w:pPr>
            <w:r w:rsidRPr="00D56B23">
              <w:rPr>
                <w:sz w:val="20"/>
              </w:rPr>
              <w:t xml:space="preserve">Debenture amounting to Baht </w:t>
            </w:r>
            <w:r>
              <w:rPr>
                <w:sz w:val="20"/>
                <w:lang w:val="en-US" w:bidi="th-TH"/>
              </w:rPr>
              <w:t>2,</w:t>
            </w:r>
            <w:r w:rsidR="00714D2A">
              <w:rPr>
                <w:sz w:val="20"/>
                <w:lang w:val="en-US" w:bidi="th-TH"/>
              </w:rPr>
              <w:t>124.5</w:t>
            </w:r>
            <w:r>
              <w:rPr>
                <w:sz w:val="20"/>
                <w:lang w:val="en-US" w:bidi="th-TH"/>
              </w:rPr>
              <w:t xml:space="preserve"> </w:t>
            </w:r>
            <w:r w:rsidRPr="00D56B23">
              <w:rPr>
                <w:sz w:val="20"/>
              </w:rPr>
              <w:t xml:space="preserve">million with a tenor of </w:t>
            </w:r>
            <w:r w:rsidRPr="00D56B23">
              <w:rPr>
                <w:sz w:val="20"/>
              </w:rPr>
              <w:br/>
            </w:r>
            <w:r w:rsidR="00714D2A">
              <w:rPr>
                <w:sz w:val="20"/>
                <w:szCs w:val="25"/>
                <w:lang w:bidi="th-TH"/>
              </w:rPr>
              <w:t>3</w:t>
            </w:r>
            <w:r w:rsidRPr="00D56B23">
              <w:rPr>
                <w:sz w:val="20"/>
              </w:rPr>
              <w:t xml:space="preserve"> year</w:t>
            </w:r>
            <w:r>
              <w:rPr>
                <w:sz w:val="20"/>
              </w:rPr>
              <w:t>s</w:t>
            </w:r>
            <w:r w:rsidRPr="00D56B23">
              <w:rPr>
                <w:sz w:val="20"/>
              </w:rPr>
              <w:t xml:space="preserve">, maturing in </w:t>
            </w:r>
            <w:r w:rsidR="00714D2A">
              <w:rPr>
                <w:sz w:val="20"/>
              </w:rPr>
              <w:t>August</w:t>
            </w:r>
            <w:r w:rsidRPr="00D56B23">
              <w:rPr>
                <w:sz w:val="20"/>
              </w:rPr>
              <w:t xml:space="preserve"> 20</w:t>
            </w:r>
            <w:r>
              <w:rPr>
                <w:sz w:val="20"/>
              </w:rPr>
              <w:t>2</w:t>
            </w:r>
            <w:r w:rsidR="00714D2A">
              <w:rPr>
                <w:sz w:val="20"/>
              </w:rPr>
              <w:t>5</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50BAAF70" w14:textId="4936D816" w:rsidR="00C5340D" w:rsidRPr="00EF551D" w:rsidRDefault="00C5340D" w:rsidP="00C5340D">
            <w:pPr>
              <w:tabs>
                <w:tab w:val="decimal" w:pos="1062"/>
              </w:tabs>
              <w:spacing w:line="240" w:lineRule="atLeast"/>
              <w:ind w:right="57"/>
              <w:jc w:val="right"/>
              <w:rPr>
                <w:sz w:val="20"/>
              </w:rPr>
            </w:pPr>
            <w:r>
              <w:rPr>
                <w:sz w:val="20"/>
              </w:rPr>
              <w:t>2,</w:t>
            </w:r>
            <w:r w:rsidR="00714D2A">
              <w:rPr>
                <w:sz w:val="20"/>
              </w:rPr>
              <w:t>124</w:t>
            </w:r>
            <w:r w:rsidRPr="00640BB4">
              <w:rPr>
                <w:sz w:val="20"/>
              </w:rPr>
              <w:t>,</w:t>
            </w:r>
            <w:r w:rsidR="00714D2A">
              <w:rPr>
                <w:sz w:val="20"/>
              </w:rPr>
              <w:t>5</w:t>
            </w:r>
            <w:r w:rsidRPr="00640BB4">
              <w:rPr>
                <w:sz w:val="20"/>
              </w:rPr>
              <w:t>00</w:t>
            </w:r>
          </w:p>
        </w:tc>
        <w:tc>
          <w:tcPr>
            <w:tcW w:w="1533" w:type="dxa"/>
            <w:vAlign w:val="bottom"/>
          </w:tcPr>
          <w:p w14:paraId="24E93694" w14:textId="35D5D0EB" w:rsidR="00C5340D" w:rsidRPr="00554243" w:rsidRDefault="00C5340D" w:rsidP="00C5340D">
            <w:pPr>
              <w:tabs>
                <w:tab w:val="decimal" w:pos="1240"/>
              </w:tabs>
              <w:spacing w:line="240" w:lineRule="auto"/>
              <w:ind w:right="-11"/>
              <w:rPr>
                <w:sz w:val="14"/>
              </w:rPr>
            </w:pPr>
            <w:r w:rsidRPr="00554243">
              <w:rPr>
                <w:sz w:val="14"/>
                <w:cs/>
                <w:lang w:bidi="th-TH"/>
              </w:rPr>
              <w:t>-</w:t>
            </w:r>
          </w:p>
        </w:tc>
      </w:tr>
      <w:tr w:rsidR="00714D2A" w:rsidRPr="00554243" w14:paraId="2A7D2A08" w14:textId="77777777" w:rsidTr="008F15BD">
        <w:tc>
          <w:tcPr>
            <w:tcW w:w="540" w:type="dxa"/>
          </w:tcPr>
          <w:p w14:paraId="2CC1831A" w14:textId="6DA3445A" w:rsidR="00714D2A" w:rsidRDefault="00714D2A" w:rsidP="00714D2A">
            <w:pPr>
              <w:spacing w:line="240" w:lineRule="auto"/>
              <w:ind w:left="-18"/>
              <w:rPr>
                <w:sz w:val="20"/>
                <w:lang w:bidi="th-TH"/>
              </w:rPr>
            </w:pPr>
            <w:r>
              <w:rPr>
                <w:sz w:val="20"/>
                <w:lang w:bidi="th-TH"/>
              </w:rPr>
              <w:t>51</w:t>
            </w:r>
          </w:p>
        </w:tc>
        <w:tc>
          <w:tcPr>
            <w:tcW w:w="5583" w:type="dxa"/>
          </w:tcPr>
          <w:p w14:paraId="16CF3B50" w14:textId="758655F4" w:rsidR="00714D2A" w:rsidRPr="00D56B23" w:rsidRDefault="00714D2A" w:rsidP="00714D2A">
            <w:pPr>
              <w:spacing w:line="240" w:lineRule="atLeast"/>
              <w:ind w:left="249" w:right="-115" w:hanging="249"/>
              <w:rPr>
                <w:sz w:val="20"/>
              </w:rPr>
            </w:pPr>
            <w:r w:rsidRPr="00D56B23">
              <w:rPr>
                <w:sz w:val="20"/>
              </w:rPr>
              <w:t xml:space="preserve">Debenture amounting to Baht </w:t>
            </w:r>
            <w:r>
              <w:rPr>
                <w:sz w:val="20"/>
                <w:lang w:val="en-US" w:bidi="th-TH"/>
              </w:rPr>
              <w:t xml:space="preserve">2,367 </w:t>
            </w:r>
            <w:r w:rsidRPr="00D56B23">
              <w:rPr>
                <w:sz w:val="20"/>
              </w:rPr>
              <w:t xml:space="preserve">million with a tenor of </w:t>
            </w:r>
            <w:r w:rsidRPr="00D56B23">
              <w:rPr>
                <w:sz w:val="20"/>
              </w:rPr>
              <w:br/>
            </w:r>
            <w:r>
              <w:rPr>
                <w:sz w:val="20"/>
                <w:szCs w:val="25"/>
                <w:lang w:bidi="th-TH"/>
              </w:rPr>
              <w:t>2</w:t>
            </w:r>
            <w:r w:rsidRPr="00D56B23">
              <w:rPr>
                <w:sz w:val="20"/>
              </w:rPr>
              <w:t xml:space="preserve"> year</w:t>
            </w:r>
            <w:r>
              <w:rPr>
                <w:sz w:val="20"/>
              </w:rPr>
              <w:t>s</w:t>
            </w:r>
            <w:r w:rsidRPr="00D56B23">
              <w:rPr>
                <w:sz w:val="20"/>
              </w:rPr>
              <w:t xml:space="preserve">, maturing in </w:t>
            </w:r>
            <w:r>
              <w:rPr>
                <w:sz w:val="20"/>
              </w:rPr>
              <w:t>October</w:t>
            </w:r>
            <w:r w:rsidRPr="00D56B23">
              <w:rPr>
                <w:sz w:val="20"/>
              </w:rPr>
              <w:t xml:space="preserve"> 20</w:t>
            </w:r>
            <w:r>
              <w:rPr>
                <w:sz w:val="20"/>
              </w:rPr>
              <w:t>24</w:t>
            </w:r>
            <w:r w:rsidRPr="00D56B23">
              <w:rPr>
                <w:sz w:val="20"/>
              </w:rPr>
              <w:t>,</w:t>
            </w:r>
            <w:r w:rsidR="001B6FA1">
              <w:rPr>
                <w:sz w:val="20"/>
              </w:rPr>
              <w:t xml:space="preserve"> </w:t>
            </w:r>
            <w:r w:rsidRPr="00D56B23">
              <w:rPr>
                <w:sz w:val="20"/>
              </w:rPr>
              <w:t xml:space="preserve">bearing interest at a fixed rate, payable every </w:t>
            </w:r>
            <w:r>
              <w:rPr>
                <w:sz w:val="20"/>
              </w:rPr>
              <w:t>3</w:t>
            </w:r>
            <w:r w:rsidRPr="00D56B23">
              <w:rPr>
                <w:sz w:val="20"/>
              </w:rPr>
              <w:t xml:space="preserve"> months</w:t>
            </w:r>
          </w:p>
        </w:tc>
        <w:tc>
          <w:tcPr>
            <w:tcW w:w="1527" w:type="dxa"/>
            <w:vAlign w:val="bottom"/>
          </w:tcPr>
          <w:p w14:paraId="27232EC0" w14:textId="5DFDA5A4" w:rsidR="00714D2A" w:rsidRPr="00EF551D" w:rsidRDefault="00714D2A" w:rsidP="00714D2A">
            <w:pPr>
              <w:tabs>
                <w:tab w:val="decimal" w:pos="1062"/>
              </w:tabs>
              <w:spacing w:line="240" w:lineRule="atLeast"/>
              <w:ind w:right="57"/>
              <w:jc w:val="right"/>
              <w:rPr>
                <w:sz w:val="20"/>
              </w:rPr>
            </w:pPr>
            <w:r>
              <w:rPr>
                <w:sz w:val="20"/>
              </w:rPr>
              <w:t>2,367</w:t>
            </w:r>
            <w:r w:rsidRPr="00640BB4">
              <w:rPr>
                <w:sz w:val="20"/>
              </w:rPr>
              <w:t>,</w:t>
            </w:r>
            <w:r>
              <w:rPr>
                <w:sz w:val="20"/>
              </w:rPr>
              <w:t>0</w:t>
            </w:r>
            <w:r w:rsidRPr="00640BB4">
              <w:rPr>
                <w:sz w:val="20"/>
              </w:rPr>
              <w:t>00</w:t>
            </w:r>
          </w:p>
        </w:tc>
        <w:tc>
          <w:tcPr>
            <w:tcW w:w="1533" w:type="dxa"/>
            <w:vAlign w:val="bottom"/>
          </w:tcPr>
          <w:p w14:paraId="0BC5488E" w14:textId="52B3EB38" w:rsidR="00714D2A" w:rsidRPr="00554243" w:rsidRDefault="00714D2A" w:rsidP="00714D2A">
            <w:pPr>
              <w:tabs>
                <w:tab w:val="decimal" w:pos="1240"/>
              </w:tabs>
              <w:spacing w:line="240" w:lineRule="auto"/>
              <w:ind w:right="-11"/>
              <w:rPr>
                <w:sz w:val="14"/>
              </w:rPr>
            </w:pPr>
            <w:r w:rsidRPr="00554243">
              <w:rPr>
                <w:sz w:val="14"/>
                <w:cs/>
                <w:lang w:bidi="th-TH"/>
              </w:rPr>
              <w:t>-</w:t>
            </w:r>
          </w:p>
        </w:tc>
      </w:tr>
      <w:tr w:rsidR="00714D2A" w:rsidRPr="00554243" w14:paraId="7FF3CBA2" w14:textId="77777777" w:rsidTr="008F15BD">
        <w:tc>
          <w:tcPr>
            <w:tcW w:w="540" w:type="dxa"/>
          </w:tcPr>
          <w:p w14:paraId="537BB87A" w14:textId="561531E6" w:rsidR="00714D2A" w:rsidRDefault="00714D2A" w:rsidP="00714D2A">
            <w:pPr>
              <w:spacing w:line="240" w:lineRule="auto"/>
              <w:ind w:left="-18"/>
              <w:rPr>
                <w:sz w:val="20"/>
                <w:lang w:bidi="th-TH"/>
              </w:rPr>
            </w:pPr>
            <w:r>
              <w:rPr>
                <w:sz w:val="20"/>
                <w:lang w:bidi="th-TH"/>
              </w:rPr>
              <w:t>52</w:t>
            </w:r>
          </w:p>
        </w:tc>
        <w:tc>
          <w:tcPr>
            <w:tcW w:w="5583" w:type="dxa"/>
          </w:tcPr>
          <w:p w14:paraId="4C60F045" w14:textId="18234E15" w:rsidR="00714D2A" w:rsidRPr="00D56B23" w:rsidRDefault="00714D2A" w:rsidP="00714D2A">
            <w:pPr>
              <w:spacing w:line="240" w:lineRule="atLeast"/>
              <w:ind w:left="249" w:right="-115" w:hanging="249"/>
              <w:rPr>
                <w:sz w:val="20"/>
              </w:rPr>
            </w:pPr>
            <w:r w:rsidRPr="00D56B23">
              <w:rPr>
                <w:sz w:val="20"/>
              </w:rPr>
              <w:t xml:space="preserve">Debenture amounting to Baht </w:t>
            </w:r>
            <w:r>
              <w:rPr>
                <w:sz w:val="20"/>
                <w:lang w:val="en-US" w:bidi="th-TH"/>
              </w:rPr>
              <w:t xml:space="preserve">1,634.6 </w:t>
            </w:r>
            <w:r w:rsidRPr="00D56B23">
              <w:rPr>
                <w:sz w:val="20"/>
              </w:rPr>
              <w:t xml:space="preserve">million with a tenor of </w:t>
            </w:r>
            <w:r w:rsidRPr="00D56B23">
              <w:rPr>
                <w:sz w:val="20"/>
              </w:rPr>
              <w:br/>
            </w:r>
            <w:r>
              <w:rPr>
                <w:sz w:val="20"/>
                <w:szCs w:val="25"/>
                <w:lang w:bidi="th-TH"/>
              </w:rPr>
              <w:t>3</w:t>
            </w:r>
            <w:r w:rsidRPr="00D56B23">
              <w:rPr>
                <w:sz w:val="20"/>
              </w:rPr>
              <w:t xml:space="preserve"> year</w:t>
            </w:r>
            <w:r>
              <w:rPr>
                <w:sz w:val="20"/>
              </w:rPr>
              <w:t>s 6 months</w:t>
            </w:r>
            <w:r w:rsidRPr="00D56B23">
              <w:rPr>
                <w:sz w:val="20"/>
              </w:rPr>
              <w:t xml:space="preserve">, maturing in </w:t>
            </w:r>
            <w:r>
              <w:rPr>
                <w:sz w:val="20"/>
              </w:rPr>
              <w:t>April</w:t>
            </w:r>
            <w:r w:rsidRPr="00D56B23">
              <w:rPr>
                <w:sz w:val="20"/>
              </w:rPr>
              <w:t xml:space="preserve"> 20</w:t>
            </w:r>
            <w:r>
              <w:rPr>
                <w:sz w:val="20"/>
              </w:rPr>
              <w:t>26</w:t>
            </w:r>
            <w:r w:rsidRPr="00D56B23">
              <w:rPr>
                <w:sz w:val="20"/>
              </w:rPr>
              <w:t xml:space="preserve">, bearing interest at a fixed rate, payable every </w:t>
            </w:r>
            <w:r>
              <w:rPr>
                <w:sz w:val="20"/>
              </w:rPr>
              <w:t>3</w:t>
            </w:r>
            <w:r w:rsidRPr="00D56B23">
              <w:rPr>
                <w:sz w:val="20"/>
              </w:rPr>
              <w:t xml:space="preserve"> months</w:t>
            </w:r>
          </w:p>
        </w:tc>
        <w:tc>
          <w:tcPr>
            <w:tcW w:w="1527" w:type="dxa"/>
            <w:vAlign w:val="bottom"/>
          </w:tcPr>
          <w:p w14:paraId="3DEE59A3" w14:textId="0D088946" w:rsidR="00714D2A" w:rsidRPr="00EF551D" w:rsidRDefault="00714D2A" w:rsidP="00714D2A">
            <w:pPr>
              <w:tabs>
                <w:tab w:val="decimal" w:pos="1062"/>
              </w:tabs>
              <w:spacing w:line="240" w:lineRule="atLeast"/>
              <w:ind w:right="57"/>
              <w:jc w:val="right"/>
              <w:rPr>
                <w:sz w:val="20"/>
              </w:rPr>
            </w:pPr>
            <w:r>
              <w:rPr>
                <w:sz w:val="20"/>
              </w:rPr>
              <w:t>1,634</w:t>
            </w:r>
            <w:r w:rsidRPr="00640BB4">
              <w:rPr>
                <w:sz w:val="20"/>
              </w:rPr>
              <w:t>,</w:t>
            </w:r>
            <w:r>
              <w:rPr>
                <w:sz w:val="20"/>
              </w:rPr>
              <w:t>6</w:t>
            </w:r>
            <w:r w:rsidRPr="00640BB4">
              <w:rPr>
                <w:sz w:val="20"/>
              </w:rPr>
              <w:t>00</w:t>
            </w:r>
          </w:p>
        </w:tc>
        <w:tc>
          <w:tcPr>
            <w:tcW w:w="1533" w:type="dxa"/>
            <w:vAlign w:val="bottom"/>
          </w:tcPr>
          <w:p w14:paraId="7BF1A27F" w14:textId="7F7C42D5" w:rsidR="00714D2A" w:rsidRPr="00554243" w:rsidRDefault="00714D2A" w:rsidP="00714D2A">
            <w:pPr>
              <w:tabs>
                <w:tab w:val="decimal" w:pos="1240"/>
              </w:tabs>
              <w:spacing w:line="240" w:lineRule="auto"/>
              <w:ind w:right="-11"/>
              <w:rPr>
                <w:sz w:val="14"/>
              </w:rPr>
            </w:pPr>
            <w:r w:rsidRPr="00554243">
              <w:rPr>
                <w:sz w:val="14"/>
                <w:cs/>
                <w:lang w:bidi="th-TH"/>
              </w:rPr>
              <w:t>-</w:t>
            </w:r>
          </w:p>
        </w:tc>
      </w:tr>
      <w:tr w:rsidR="009633E5" w:rsidRPr="00554243" w14:paraId="5B9D55D7" w14:textId="77777777" w:rsidTr="008F15BD">
        <w:tc>
          <w:tcPr>
            <w:tcW w:w="540" w:type="dxa"/>
          </w:tcPr>
          <w:p w14:paraId="17BD4B7A" w14:textId="2A296394" w:rsidR="009633E5" w:rsidRDefault="009633E5" w:rsidP="009633E5">
            <w:pPr>
              <w:spacing w:line="240" w:lineRule="auto"/>
              <w:ind w:left="-18"/>
              <w:rPr>
                <w:sz w:val="20"/>
                <w:lang w:bidi="th-TH"/>
              </w:rPr>
            </w:pPr>
            <w:r>
              <w:rPr>
                <w:sz w:val="20"/>
                <w:lang w:bidi="th-TH"/>
              </w:rPr>
              <w:t>53</w:t>
            </w:r>
          </w:p>
        </w:tc>
        <w:tc>
          <w:tcPr>
            <w:tcW w:w="5583" w:type="dxa"/>
          </w:tcPr>
          <w:p w14:paraId="54053C5E" w14:textId="4E02890B" w:rsidR="009633E5" w:rsidRPr="00D56B23" w:rsidRDefault="009633E5" w:rsidP="009633E5">
            <w:pPr>
              <w:spacing w:line="240" w:lineRule="atLeast"/>
              <w:ind w:left="249" w:right="-115" w:hanging="249"/>
              <w:rPr>
                <w:sz w:val="20"/>
              </w:rPr>
            </w:pPr>
            <w:r w:rsidRPr="00D56B23">
              <w:rPr>
                <w:sz w:val="20"/>
              </w:rPr>
              <w:t xml:space="preserve">Debenture amounting to Baht </w:t>
            </w:r>
            <w:r>
              <w:rPr>
                <w:sz w:val="20"/>
                <w:lang w:val="en-US" w:bidi="th-TH"/>
              </w:rPr>
              <w:t xml:space="preserve">1,033 </w:t>
            </w:r>
            <w:r w:rsidRPr="00D56B23">
              <w:rPr>
                <w:sz w:val="20"/>
              </w:rPr>
              <w:t xml:space="preserve">million with a tenor of </w:t>
            </w:r>
            <w:r w:rsidRPr="00D56B23">
              <w:rPr>
                <w:sz w:val="20"/>
              </w:rPr>
              <w:br/>
            </w:r>
            <w:r>
              <w:rPr>
                <w:sz w:val="20"/>
                <w:szCs w:val="25"/>
                <w:lang w:bidi="th-TH"/>
              </w:rPr>
              <w:t>1</w:t>
            </w:r>
            <w:r w:rsidRPr="00D56B23">
              <w:rPr>
                <w:sz w:val="20"/>
              </w:rPr>
              <w:t xml:space="preserve"> year</w:t>
            </w:r>
            <w:r>
              <w:rPr>
                <w:sz w:val="20"/>
              </w:rPr>
              <w:t xml:space="preserve"> 10 months 29 days</w:t>
            </w:r>
            <w:r w:rsidRPr="00D56B23">
              <w:rPr>
                <w:sz w:val="20"/>
              </w:rPr>
              <w:t xml:space="preserve">, maturing in </w:t>
            </w:r>
            <w:r>
              <w:rPr>
                <w:sz w:val="20"/>
              </w:rPr>
              <w:t>October</w:t>
            </w:r>
            <w:r w:rsidRPr="00D56B23">
              <w:rPr>
                <w:sz w:val="20"/>
              </w:rPr>
              <w:t xml:space="preserve"> 20</w:t>
            </w:r>
            <w:r>
              <w:rPr>
                <w:sz w:val="20"/>
              </w:rPr>
              <w:t>24</w:t>
            </w:r>
            <w:r w:rsidRPr="00D56B23">
              <w:rPr>
                <w:sz w:val="20"/>
              </w:rPr>
              <w:t xml:space="preserve">, bearing interest at a fixed rate, payable every </w:t>
            </w:r>
            <w:r>
              <w:rPr>
                <w:sz w:val="20"/>
              </w:rPr>
              <w:t>6</w:t>
            </w:r>
            <w:r w:rsidRPr="00D56B23">
              <w:rPr>
                <w:sz w:val="20"/>
              </w:rPr>
              <w:t xml:space="preserve"> months</w:t>
            </w:r>
          </w:p>
        </w:tc>
        <w:tc>
          <w:tcPr>
            <w:tcW w:w="1527" w:type="dxa"/>
            <w:vAlign w:val="bottom"/>
          </w:tcPr>
          <w:p w14:paraId="67E9D310" w14:textId="2CFEA012" w:rsidR="009633E5" w:rsidRPr="00EF551D" w:rsidRDefault="009633E5" w:rsidP="00E108E3">
            <w:pPr>
              <w:pBdr>
                <w:bottom w:val="single" w:sz="4" w:space="1" w:color="auto"/>
              </w:pBdr>
              <w:tabs>
                <w:tab w:val="decimal" w:pos="1062"/>
              </w:tabs>
              <w:spacing w:line="240" w:lineRule="atLeast"/>
              <w:ind w:right="57"/>
              <w:jc w:val="right"/>
              <w:rPr>
                <w:sz w:val="20"/>
              </w:rPr>
            </w:pPr>
            <w:r>
              <w:rPr>
                <w:sz w:val="20"/>
              </w:rPr>
              <w:t>1,033</w:t>
            </w:r>
            <w:r w:rsidRPr="00640BB4">
              <w:rPr>
                <w:sz w:val="20"/>
              </w:rPr>
              <w:t>,</w:t>
            </w:r>
            <w:r>
              <w:rPr>
                <w:sz w:val="20"/>
              </w:rPr>
              <w:t>0</w:t>
            </w:r>
            <w:r w:rsidRPr="00640BB4">
              <w:rPr>
                <w:sz w:val="20"/>
              </w:rPr>
              <w:t>00</w:t>
            </w:r>
          </w:p>
        </w:tc>
        <w:tc>
          <w:tcPr>
            <w:tcW w:w="1533" w:type="dxa"/>
            <w:vAlign w:val="bottom"/>
          </w:tcPr>
          <w:p w14:paraId="105302C1" w14:textId="75690E17" w:rsidR="009633E5" w:rsidRPr="00554243" w:rsidRDefault="009633E5" w:rsidP="00E108E3">
            <w:pPr>
              <w:pBdr>
                <w:bottom w:val="single" w:sz="4" w:space="1" w:color="auto"/>
              </w:pBdr>
              <w:tabs>
                <w:tab w:val="decimal" w:pos="1240"/>
              </w:tabs>
              <w:spacing w:line="240" w:lineRule="auto"/>
              <w:ind w:right="-11"/>
              <w:rPr>
                <w:sz w:val="14"/>
              </w:rPr>
            </w:pPr>
            <w:r w:rsidRPr="00554243">
              <w:rPr>
                <w:sz w:val="14"/>
                <w:cs/>
                <w:lang w:bidi="th-TH"/>
              </w:rPr>
              <w:t>-</w:t>
            </w:r>
          </w:p>
        </w:tc>
      </w:tr>
      <w:tr w:rsidR="009633E5" w:rsidRPr="004F0992" w14:paraId="195E6FA5" w14:textId="77777777" w:rsidTr="00470A4F">
        <w:tc>
          <w:tcPr>
            <w:tcW w:w="6123" w:type="dxa"/>
            <w:gridSpan w:val="2"/>
          </w:tcPr>
          <w:p w14:paraId="25B22B26" w14:textId="77777777" w:rsidR="009633E5" w:rsidRPr="004F0992" w:rsidRDefault="009633E5" w:rsidP="009633E5">
            <w:pPr>
              <w:spacing w:line="240" w:lineRule="auto"/>
              <w:ind w:left="-24" w:right="78" w:firstLine="24"/>
              <w:rPr>
                <w:b/>
                <w:bCs/>
                <w:sz w:val="20"/>
              </w:rPr>
            </w:pPr>
            <w:r w:rsidRPr="004F0992">
              <w:rPr>
                <w:b/>
                <w:bCs/>
                <w:sz w:val="20"/>
              </w:rPr>
              <w:t>Total</w:t>
            </w:r>
          </w:p>
        </w:tc>
        <w:tc>
          <w:tcPr>
            <w:tcW w:w="1527" w:type="dxa"/>
          </w:tcPr>
          <w:p w14:paraId="3F2E099A" w14:textId="4C7EB9FA" w:rsidR="009633E5" w:rsidRPr="00C961C7" w:rsidRDefault="00CB2BCD" w:rsidP="009633E5">
            <w:pPr>
              <w:tabs>
                <w:tab w:val="decimal" w:pos="1062"/>
              </w:tabs>
              <w:spacing w:line="240" w:lineRule="atLeast"/>
              <w:ind w:right="70"/>
              <w:jc w:val="right"/>
              <w:rPr>
                <w:b/>
                <w:bCs/>
                <w:sz w:val="20"/>
              </w:rPr>
            </w:pPr>
            <w:r w:rsidRPr="00CB2BCD">
              <w:rPr>
                <w:b/>
                <w:bCs/>
                <w:sz w:val="20"/>
              </w:rPr>
              <w:t>59,900,100</w:t>
            </w:r>
          </w:p>
        </w:tc>
        <w:tc>
          <w:tcPr>
            <w:tcW w:w="1533" w:type="dxa"/>
          </w:tcPr>
          <w:p w14:paraId="643326A5" w14:textId="4A259D42" w:rsidR="009633E5" w:rsidRPr="00640BB4" w:rsidRDefault="009633E5" w:rsidP="009633E5">
            <w:pPr>
              <w:tabs>
                <w:tab w:val="decimal" w:pos="1240"/>
              </w:tabs>
              <w:spacing w:line="240" w:lineRule="auto"/>
              <w:ind w:right="-11"/>
              <w:rPr>
                <w:b/>
                <w:bCs/>
                <w:sz w:val="20"/>
              </w:rPr>
            </w:pPr>
            <w:r w:rsidRPr="00640BB4">
              <w:rPr>
                <w:b/>
                <w:bCs/>
                <w:sz w:val="20"/>
              </w:rPr>
              <w:t>47,168,700</w:t>
            </w:r>
          </w:p>
        </w:tc>
      </w:tr>
      <w:tr w:rsidR="009633E5" w:rsidRPr="004F0992" w14:paraId="76F53E51" w14:textId="77777777" w:rsidTr="008F15BD">
        <w:tc>
          <w:tcPr>
            <w:tcW w:w="6123" w:type="dxa"/>
            <w:gridSpan w:val="2"/>
          </w:tcPr>
          <w:p w14:paraId="56EDCF67" w14:textId="77777777" w:rsidR="009633E5" w:rsidRPr="004F0992" w:rsidRDefault="009633E5" w:rsidP="009633E5">
            <w:pPr>
              <w:spacing w:line="240" w:lineRule="auto"/>
              <w:ind w:left="-24" w:right="78" w:firstLine="24"/>
              <w:rPr>
                <w:sz w:val="20"/>
              </w:rPr>
            </w:pPr>
            <w:r w:rsidRPr="004F0992">
              <w:rPr>
                <w:i/>
                <w:iCs/>
                <w:sz w:val="20"/>
              </w:rPr>
              <w:t>Less</w:t>
            </w:r>
            <w:r w:rsidRPr="00AE277C">
              <w:rPr>
                <w:sz w:val="20"/>
                <w:cs/>
                <w:lang w:bidi="th-TH"/>
              </w:rPr>
              <w:t xml:space="preserve"> </w:t>
            </w:r>
            <w:r w:rsidRPr="004F0992">
              <w:rPr>
                <w:sz w:val="20"/>
              </w:rPr>
              <w:t>deferred issuing costs</w:t>
            </w:r>
          </w:p>
        </w:tc>
        <w:tc>
          <w:tcPr>
            <w:tcW w:w="1527" w:type="dxa"/>
            <w:vAlign w:val="bottom"/>
          </w:tcPr>
          <w:p w14:paraId="7C3A80AD" w14:textId="11C01763" w:rsidR="009633E5" w:rsidRPr="00C961C7" w:rsidRDefault="00CB2BCD" w:rsidP="009633E5">
            <w:pPr>
              <w:pBdr>
                <w:bottom w:val="single" w:sz="4" w:space="1" w:color="auto"/>
              </w:pBdr>
              <w:tabs>
                <w:tab w:val="decimal" w:pos="1239"/>
              </w:tabs>
              <w:spacing w:line="240" w:lineRule="auto"/>
              <w:rPr>
                <w:sz w:val="20"/>
                <w:lang w:val="en-US"/>
              </w:rPr>
            </w:pPr>
            <w:r w:rsidRPr="00CB2BCD">
              <w:rPr>
                <w:sz w:val="20"/>
                <w:lang w:val="en-US"/>
              </w:rPr>
              <w:t>(174,788)</w:t>
            </w:r>
          </w:p>
        </w:tc>
        <w:tc>
          <w:tcPr>
            <w:tcW w:w="1533" w:type="dxa"/>
            <w:vAlign w:val="bottom"/>
          </w:tcPr>
          <w:p w14:paraId="6B675A04" w14:textId="6842765B" w:rsidR="009633E5" w:rsidRPr="00C961C7" w:rsidRDefault="009633E5" w:rsidP="009633E5">
            <w:pPr>
              <w:pBdr>
                <w:bottom w:val="single" w:sz="4" w:space="1" w:color="auto"/>
              </w:pBdr>
              <w:tabs>
                <w:tab w:val="decimal" w:pos="1240"/>
              </w:tabs>
              <w:spacing w:line="240" w:lineRule="auto"/>
              <w:ind w:right="-11"/>
              <w:rPr>
                <w:sz w:val="20"/>
              </w:rPr>
            </w:pPr>
            <w:r>
              <w:rPr>
                <w:sz w:val="20"/>
              </w:rPr>
              <w:t xml:space="preserve"> </w:t>
            </w:r>
            <w:r w:rsidRPr="00640BB4">
              <w:rPr>
                <w:sz w:val="20"/>
              </w:rPr>
              <w:t>(140,512)</w:t>
            </w:r>
          </w:p>
        </w:tc>
      </w:tr>
      <w:tr w:rsidR="009633E5" w:rsidRPr="00640BB4" w14:paraId="4EC4A544" w14:textId="77777777" w:rsidTr="008F15BD">
        <w:tc>
          <w:tcPr>
            <w:tcW w:w="6123" w:type="dxa"/>
            <w:gridSpan w:val="2"/>
          </w:tcPr>
          <w:p w14:paraId="396494CC" w14:textId="77777777" w:rsidR="009633E5" w:rsidRPr="004F0992" w:rsidRDefault="009633E5" w:rsidP="009633E5">
            <w:pPr>
              <w:spacing w:line="240" w:lineRule="auto"/>
              <w:ind w:left="-24" w:right="78" w:firstLine="24"/>
              <w:rPr>
                <w:b/>
                <w:bCs/>
                <w:sz w:val="20"/>
              </w:rPr>
            </w:pPr>
            <w:r w:rsidRPr="004F0992">
              <w:rPr>
                <w:b/>
                <w:bCs/>
                <w:sz w:val="20"/>
              </w:rPr>
              <w:t>Net</w:t>
            </w:r>
          </w:p>
        </w:tc>
        <w:tc>
          <w:tcPr>
            <w:tcW w:w="1527" w:type="dxa"/>
            <w:vAlign w:val="bottom"/>
          </w:tcPr>
          <w:p w14:paraId="62AD3B30" w14:textId="68DAAA8C" w:rsidR="009633E5" w:rsidRPr="00C961C7" w:rsidRDefault="001D069D" w:rsidP="009633E5">
            <w:pPr>
              <w:pBdr>
                <w:bottom w:val="double" w:sz="4" w:space="1" w:color="auto"/>
              </w:pBdr>
              <w:tabs>
                <w:tab w:val="decimal" w:pos="1239"/>
              </w:tabs>
              <w:spacing w:line="240" w:lineRule="auto"/>
              <w:rPr>
                <w:rFonts w:cstheme="minorBidi"/>
                <w:b/>
                <w:bCs/>
                <w:sz w:val="20"/>
                <w:lang w:bidi="th-TH"/>
              </w:rPr>
            </w:pPr>
            <w:r w:rsidRPr="001D069D">
              <w:rPr>
                <w:rFonts w:cstheme="minorBidi"/>
                <w:b/>
                <w:bCs/>
                <w:sz w:val="20"/>
                <w:lang w:bidi="th-TH"/>
              </w:rPr>
              <w:t>59,725,312</w:t>
            </w:r>
          </w:p>
        </w:tc>
        <w:tc>
          <w:tcPr>
            <w:tcW w:w="1533" w:type="dxa"/>
            <w:vAlign w:val="bottom"/>
          </w:tcPr>
          <w:p w14:paraId="2AC47B8D" w14:textId="1C04D3FE" w:rsidR="009633E5" w:rsidRPr="00640BB4" w:rsidRDefault="009633E5" w:rsidP="009633E5">
            <w:pPr>
              <w:pBdr>
                <w:bottom w:val="double" w:sz="4" w:space="1" w:color="auto"/>
              </w:pBdr>
              <w:tabs>
                <w:tab w:val="decimal" w:pos="1240"/>
              </w:tabs>
              <w:spacing w:line="240" w:lineRule="auto"/>
              <w:ind w:right="-11"/>
              <w:rPr>
                <w:b/>
                <w:bCs/>
                <w:sz w:val="20"/>
              </w:rPr>
            </w:pPr>
            <w:r w:rsidRPr="00640BB4">
              <w:rPr>
                <w:b/>
                <w:bCs/>
                <w:sz w:val="20"/>
              </w:rPr>
              <w:t>47,028,188</w:t>
            </w:r>
          </w:p>
        </w:tc>
      </w:tr>
      <w:tr w:rsidR="009633E5" w:rsidRPr="004F0992" w14:paraId="3119BE26" w14:textId="77777777" w:rsidTr="008F15BD">
        <w:tc>
          <w:tcPr>
            <w:tcW w:w="6123" w:type="dxa"/>
            <w:gridSpan w:val="2"/>
          </w:tcPr>
          <w:p w14:paraId="690501C2" w14:textId="77777777" w:rsidR="009633E5" w:rsidRPr="004F0992" w:rsidRDefault="009633E5" w:rsidP="009633E5">
            <w:pPr>
              <w:spacing w:line="240" w:lineRule="auto"/>
              <w:ind w:left="-24" w:right="78" w:firstLine="24"/>
              <w:rPr>
                <w:sz w:val="20"/>
              </w:rPr>
            </w:pPr>
          </w:p>
        </w:tc>
        <w:tc>
          <w:tcPr>
            <w:tcW w:w="1527" w:type="dxa"/>
            <w:vAlign w:val="bottom"/>
          </w:tcPr>
          <w:p w14:paraId="00216A70" w14:textId="77777777" w:rsidR="009633E5" w:rsidRPr="00C961C7" w:rsidRDefault="009633E5" w:rsidP="009633E5">
            <w:pPr>
              <w:tabs>
                <w:tab w:val="decimal" w:pos="1239"/>
              </w:tabs>
              <w:spacing w:line="240" w:lineRule="auto"/>
              <w:rPr>
                <w:sz w:val="20"/>
              </w:rPr>
            </w:pPr>
          </w:p>
        </w:tc>
        <w:tc>
          <w:tcPr>
            <w:tcW w:w="1533" w:type="dxa"/>
            <w:vAlign w:val="bottom"/>
          </w:tcPr>
          <w:p w14:paraId="1CFD00F0" w14:textId="77777777" w:rsidR="009633E5" w:rsidRPr="00C961C7" w:rsidRDefault="009633E5" w:rsidP="009633E5">
            <w:pPr>
              <w:tabs>
                <w:tab w:val="decimal" w:pos="1314"/>
              </w:tabs>
              <w:spacing w:line="240" w:lineRule="auto"/>
              <w:ind w:right="-11"/>
              <w:rPr>
                <w:sz w:val="20"/>
              </w:rPr>
            </w:pPr>
          </w:p>
        </w:tc>
      </w:tr>
      <w:tr w:rsidR="009633E5" w:rsidRPr="004F0992" w14:paraId="58C9EC5B" w14:textId="77777777" w:rsidTr="008F15BD">
        <w:tc>
          <w:tcPr>
            <w:tcW w:w="6123" w:type="dxa"/>
            <w:gridSpan w:val="2"/>
          </w:tcPr>
          <w:p w14:paraId="43A07A31" w14:textId="77777777" w:rsidR="009633E5" w:rsidRPr="004F0992" w:rsidRDefault="009633E5" w:rsidP="009633E5">
            <w:pPr>
              <w:spacing w:line="240" w:lineRule="auto"/>
              <w:ind w:left="-24" w:right="78" w:firstLine="24"/>
              <w:rPr>
                <w:sz w:val="20"/>
              </w:rPr>
            </w:pPr>
            <w:r w:rsidRPr="004F0992">
              <w:rPr>
                <w:sz w:val="20"/>
              </w:rPr>
              <w:t>Current portion</w:t>
            </w:r>
          </w:p>
        </w:tc>
        <w:tc>
          <w:tcPr>
            <w:tcW w:w="1527" w:type="dxa"/>
            <w:vAlign w:val="bottom"/>
          </w:tcPr>
          <w:p w14:paraId="7E7C8117" w14:textId="49EDEF0F" w:rsidR="009633E5" w:rsidRPr="004F0992" w:rsidRDefault="001D069D" w:rsidP="009633E5">
            <w:pPr>
              <w:tabs>
                <w:tab w:val="decimal" w:pos="1239"/>
              </w:tabs>
              <w:spacing w:line="240" w:lineRule="auto"/>
              <w:rPr>
                <w:sz w:val="20"/>
              </w:rPr>
            </w:pPr>
            <w:r w:rsidRPr="001D069D">
              <w:rPr>
                <w:sz w:val="20"/>
              </w:rPr>
              <w:t>17,338,678</w:t>
            </w:r>
          </w:p>
        </w:tc>
        <w:tc>
          <w:tcPr>
            <w:tcW w:w="1533" w:type="dxa"/>
            <w:vAlign w:val="bottom"/>
          </w:tcPr>
          <w:p w14:paraId="097140A7" w14:textId="32E05FD3" w:rsidR="009633E5" w:rsidRPr="004F0992" w:rsidRDefault="009633E5" w:rsidP="009633E5">
            <w:pPr>
              <w:tabs>
                <w:tab w:val="decimal" w:pos="1240"/>
              </w:tabs>
              <w:spacing w:line="240" w:lineRule="auto"/>
              <w:ind w:right="-11"/>
              <w:rPr>
                <w:sz w:val="20"/>
              </w:rPr>
            </w:pPr>
            <w:r w:rsidRPr="00EE3DC7">
              <w:rPr>
                <w:sz w:val="20"/>
              </w:rPr>
              <w:t>14,436,989</w:t>
            </w:r>
          </w:p>
        </w:tc>
      </w:tr>
      <w:tr w:rsidR="009633E5" w:rsidRPr="004F0992" w14:paraId="6C639E02" w14:textId="77777777" w:rsidTr="008F15BD">
        <w:tc>
          <w:tcPr>
            <w:tcW w:w="6123" w:type="dxa"/>
            <w:gridSpan w:val="2"/>
          </w:tcPr>
          <w:p w14:paraId="557D46E9" w14:textId="77777777" w:rsidR="009633E5" w:rsidRPr="004F0992" w:rsidRDefault="009633E5" w:rsidP="009633E5">
            <w:pPr>
              <w:spacing w:line="240" w:lineRule="auto"/>
              <w:ind w:left="-24" w:right="78" w:firstLine="24"/>
              <w:rPr>
                <w:sz w:val="20"/>
              </w:rPr>
            </w:pPr>
            <w:r w:rsidRPr="004F0992">
              <w:rPr>
                <w:sz w:val="20"/>
                <w:lang w:val="en-US" w:bidi="th-TH"/>
              </w:rPr>
              <w:t>Non</w:t>
            </w:r>
            <w:r w:rsidRPr="00AE277C">
              <w:rPr>
                <w:sz w:val="20"/>
                <w:cs/>
                <w:lang w:val="en-US" w:bidi="th-TH"/>
              </w:rPr>
              <w:t>-</w:t>
            </w:r>
            <w:r w:rsidRPr="004F0992">
              <w:rPr>
                <w:sz w:val="20"/>
                <w:lang w:val="en-US" w:bidi="th-TH"/>
              </w:rPr>
              <w:t>current portion</w:t>
            </w:r>
          </w:p>
        </w:tc>
        <w:tc>
          <w:tcPr>
            <w:tcW w:w="1527" w:type="dxa"/>
            <w:vAlign w:val="bottom"/>
          </w:tcPr>
          <w:p w14:paraId="4216290B" w14:textId="26C7ED52" w:rsidR="009633E5" w:rsidRPr="008D2F9B" w:rsidRDefault="001D069D" w:rsidP="009633E5">
            <w:pPr>
              <w:pBdr>
                <w:bottom w:val="single" w:sz="4" w:space="1" w:color="auto"/>
              </w:pBdr>
              <w:tabs>
                <w:tab w:val="decimal" w:pos="1239"/>
              </w:tabs>
              <w:spacing w:line="240" w:lineRule="auto"/>
              <w:rPr>
                <w:rFonts w:cstheme="minorBidi"/>
                <w:sz w:val="20"/>
                <w:szCs w:val="25"/>
                <w:lang w:bidi="th-TH"/>
              </w:rPr>
            </w:pPr>
            <w:r w:rsidRPr="001D069D">
              <w:rPr>
                <w:rFonts w:cstheme="minorBidi"/>
                <w:sz w:val="20"/>
                <w:szCs w:val="25"/>
                <w:lang w:bidi="th-TH"/>
              </w:rPr>
              <w:t>42,386,634</w:t>
            </w:r>
          </w:p>
        </w:tc>
        <w:tc>
          <w:tcPr>
            <w:tcW w:w="1533" w:type="dxa"/>
            <w:vAlign w:val="bottom"/>
          </w:tcPr>
          <w:p w14:paraId="67316103" w14:textId="0B8A97CA" w:rsidR="009633E5" w:rsidRPr="004F0992" w:rsidRDefault="009633E5" w:rsidP="009633E5">
            <w:pPr>
              <w:pBdr>
                <w:bottom w:val="single" w:sz="4" w:space="1" w:color="auto"/>
              </w:pBdr>
              <w:tabs>
                <w:tab w:val="decimal" w:pos="1240"/>
              </w:tabs>
              <w:spacing w:line="240" w:lineRule="auto"/>
              <w:ind w:right="-11"/>
              <w:rPr>
                <w:sz w:val="20"/>
              </w:rPr>
            </w:pPr>
            <w:r w:rsidRPr="00640BB4">
              <w:rPr>
                <w:sz w:val="20"/>
              </w:rPr>
              <w:t>32,591,199</w:t>
            </w:r>
          </w:p>
        </w:tc>
      </w:tr>
      <w:tr w:rsidR="009633E5" w:rsidRPr="004F0992" w14:paraId="7BC4F6D2" w14:textId="77777777" w:rsidTr="008F15BD">
        <w:tc>
          <w:tcPr>
            <w:tcW w:w="6123" w:type="dxa"/>
            <w:gridSpan w:val="2"/>
          </w:tcPr>
          <w:p w14:paraId="44B19E79" w14:textId="77777777" w:rsidR="009633E5" w:rsidRPr="004F0992" w:rsidRDefault="009633E5" w:rsidP="009633E5">
            <w:pPr>
              <w:spacing w:line="240" w:lineRule="auto"/>
              <w:ind w:left="-24" w:right="78" w:firstLine="24"/>
              <w:rPr>
                <w:b/>
                <w:bCs/>
                <w:sz w:val="20"/>
              </w:rPr>
            </w:pPr>
            <w:r w:rsidRPr="004F0992">
              <w:rPr>
                <w:b/>
                <w:bCs/>
                <w:sz w:val="20"/>
                <w:lang w:val="en-US" w:bidi="th-TH"/>
              </w:rPr>
              <w:t>Total</w:t>
            </w:r>
          </w:p>
        </w:tc>
        <w:tc>
          <w:tcPr>
            <w:tcW w:w="1527" w:type="dxa"/>
            <w:vAlign w:val="bottom"/>
          </w:tcPr>
          <w:p w14:paraId="6D196996" w14:textId="1C4D5777" w:rsidR="009633E5" w:rsidRPr="004F0992" w:rsidRDefault="001D069D" w:rsidP="009633E5">
            <w:pPr>
              <w:pBdr>
                <w:bottom w:val="double" w:sz="4" w:space="1" w:color="auto"/>
              </w:pBdr>
              <w:tabs>
                <w:tab w:val="decimal" w:pos="1239"/>
              </w:tabs>
              <w:spacing w:line="240" w:lineRule="auto"/>
              <w:rPr>
                <w:b/>
                <w:bCs/>
                <w:sz w:val="20"/>
                <w:lang w:val="en-US"/>
              </w:rPr>
            </w:pPr>
            <w:r w:rsidRPr="001D069D">
              <w:rPr>
                <w:b/>
                <w:bCs/>
                <w:sz w:val="20"/>
                <w:lang w:val="en-US"/>
              </w:rPr>
              <w:t>59,725,312</w:t>
            </w:r>
          </w:p>
        </w:tc>
        <w:tc>
          <w:tcPr>
            <w:tcW w:w="1533" w:type="dxa"/>
            <w:vAlign w:val="bottom"/>
          </w:tcPr>
          <w:p w14:paraId="02F49356" w14:textId="633EE39A" w:rsidR="009633E5" w:rsidRPr="00640BB4" w:rsidRDefault="009633E5" w:rsidP="009633E5">
            <w:pPr>
              <w:pBdr>
                <w:bottom w:val="double" w:sz="4" w:space="1" w:color="auto"/>
              </w:pBdr>
              <w:tabs>
                <w:tab w:val="decimal" w:pos="1240"/>
              </w:tabs>
              <w:spacing w:line="240" w:lineRule="auto"/>
              <w:ind w:right="-11"/>
              <w:rPr>
                <w:b/>
                <w:bCs/>
                <w:sz w:val="20"/>
              </w:rPr>
            </w:pPr>
            <w:r w:rsidRPr="00640BB4">
              <w:rPr>
                <w:b/>
                <w:bCs/>
                <w:sz w:val="20"/>
              </w:rPr>
              <w:t>47,028,188</w:t>
            </w:r>
          </w:p>
        </w:tc>
      </w:tr>
    </w:tbl>
    <w:p w14:paraId="0F9A9063" w14:textId="1D66FF27" w:rsidR="00E67579" w:rsidRDefault="00E67579" w:rsidP="00E67579">
      <w:pPr>
        <w:spacing w:line="240" w:lineRule="auto"/>
        <w:ind w:firstLine="562"/>
        <w:rPr>
          <w:sz w:val="20"/>
          <w:lang w:val="en-US"/>
        </w:rPr>
      </w:pPr>
    </w:p>
    <w:p w14:paraId="3382FC88" w14:textId="04EFEED3" w:rsidR="001A2DEE" w:rsidRDefault="00E67579" w:rsidP="001A2DEE">
      <w:pPr>
        <w:spacing w:line="240" w:lineRule="auto"/>
        <w:ind w:left="540"/>
        <w:jc w:val="thaiDistribute"/>
        <w:rPr>
          <w:spacing w:val="-4"/>
          <w:sz w:val="20"/>
          <w:lang w:val="en-US" w:bidi="th-TH"/>
        </w:rPr>
      </w:pPr>
      <w:r w:rsidRPr="005F44C2">
        <w:rPr>
          <w:spacing w:val="-4"/>
          <w:sz w:val="20"/>
          <w:lang w:val="en-US"/>
        </w:rPr>
        <w:t>The Company, as debentures issuer,</w:t>
      </w:r>
      <w:r w:rsidRPr="00443897">
        <w:rPr>
          <w:spacing w:val="-4"/>
          <w:sz w:val="20"/>
          <w:cs/>
          <w:lang w:val="en-US" w:bidi="th-TH"/>
        </w:rPr>
        <w:t xml:space="preserve"> </w:t>
      </w:r>
      <w:r w:rsidRPr="005F44C2">
        <w:rPr>
          <w:spacing w:val="-4"/>
          <w:sz w:val="20"/>
          <w:lang w:val="en-US"/>
        </w:rPr>
        <w:t>has a condition to maintain a debt to equity ratio at end of each fiscal year</w:t>
      </w:r>
      <w:r w:rsidRPr="00443897">
        <w:rPr>
          <w:spacing w:val="-4"/>
          <w:sz w:val="20"/>
          <w:cs/>
          <w:lang w:val="en-US" w:bidi="th-TH"/>
        </w:rPr>
        <w:t>.</w:t>
      </w:r>
    </w:p>
    <w:p w14:paraId="46DCA3A3" w14:textId="3CF3BF8A" w:rsidR="001A2DEE" w:rsidRDefault="001A2DEE" w:rsidP="001A2DEE">
      <w:pPr>
        <w:spacing w:line="240" w:lineRule="auto"/>
        <w:ind w:left="540"/>
        <w:jc w:val="thaiDistribute"/>
        <w:rPr>
          <w:spacing w:val="-4"/>
          <w:sz w:val="20"/>
          <w:lang w:val="en-US" w:bidi="th-TH"/>
        </w:rPr>
      </w:pPr>
    </w:p>
    <w:p w14:paraId="0E703D5B" w14:textId="2F5F84E1" w:rsidR="00985DF9" w:rsidRPr="00413BC4" w:rsidRDefault="008149D5"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t>P</w:t>
      </w:r>
      <w:r w:rsidR="00AD1719" w:rsidRPr="00E048AD">
        <w:rPr>
          <w:sz w:val="22"/>
          <w:szCs w:val="18"/>
          <w:lang w:val="fr-FR"/>
        </w:rPr>
        <w:t xml:space="preserve">rovisions for employee </w:t>
      </w:r>
      <w:r w:rsidR="00985DF9" w:rsidRPr="00E048AD">
        <w:rPr>
          <w:sz w:val="22"/>
          <w:szCs w:val="18"/>
          <w:lang w:val="fr-FR"/>
        </w:rPr>
        <w:t>benefit</w:t>
      </w:r>
      <w:r w:rsidR="00AD1719" w:rsidRPr="00E048AD">
        <w:rPr>
          <w:sz w:val="22"/>
          <w:szCs w:val="18"/>
          <w:lang w:val="fr-FR"/>
        </w:rPr>
        <w:t>s</w:t>
      </w:r>
      <w:r w:rsidR="00242687" w:rsidRPr="00443897">
        <w:rPr>
          <w:sz w:val="22"/>
          <w:szCs w:val="18"/>
          <w:cs/>
          <w:lang w:val="fr-FR" w:bidi="th-TH"/>
        </w:rPr>
        <w:t xml:space="preserve"> </w:t>
      </w:r>
      <w:r w:rsidR="00E90475" w:rsidRPr="00443897">
        <w:rPr>
          <w:sz w:val="22"/>
          <w:szCs w:val="18"/>
          <w:cs/>
          <w:lang w:val="fr-FR" w:bidi="th-TH"/>
        </w:rPr>
        <w:t xml:space="preserve">  </w:t>
      </w:r>
    </w:p>
    <w:p w14:paraId="75CE0073" w14:textId="77777777" w:rsidR="00C07D3D" w:rsidRPr="00E048AD" w:rsidRDefault="00C07D3D" w:rsidP="00E048AD">
      <w:pPr>
        <w:pStyle w:val="BodyText"/>
        <w:spacing w:after="0" w:line="240" w:lineRule="auto"/>
        <w:rPr>
          <w:sz w:val="20"/>
          <w:szCs w:val="18"/>
        </w:rPr>
      </w:pPr>
    </w:p>
    <w:p w14:paraId="6A632FB9" w14:textId="469B0D72" w:rsidR="00E67579" w:rsidRDefault="00233789" w:rsidP="00670848">
      <w:pPr>
        <w:spacing w:line="240" w:lineRule="auto"/>
        <w:ind w:firstLine="540"/>
        <w:rPr>
          <w:b/>
          <w:bCs/>
          <w:i/>
          <w:iCs/>
          <w:sz w:val="20"/>
          <w:szCs w:val="18"/>
        </w:rPr>
      </w:pPr>
      <w:r w:rsidRPr="00443897">
        <w:rPr>
          <w:b/>
          <w:bCs/>
          <w:i/>
          <w:iCs/>
          <w:sz w:val="20"/>
          <w:szCs w:val="18"/>
          <w:lang w:val="en-US" w:bidi="th-TH"/>
        </w:rPr>
        <w:t>Defined benefit plan</w:t>
      </w:r>
      <w:r w:rsidRPr="00443897">
        <w:rPr>
          <w:b/>
          <w:bCs/>
          <w:i/>
          <w:iCs/>
          <w:sz w:val="20"/>
          <w:cs/>
          <w:lang w:bidi="th-TH"/>
        </w:rPr>
        <w:t xml:space="preserve">  </w:t>
      </w:r>
    </w:p>
    <w:p w14:paraId="0569D273" w14:textId="77777777" w:rsidR="00233789" w:rsidRDefault="00233789" w:rsidP="003A3BE4">
      <w:pPr>
        <w:spacing w:line="240" w:lineRule="auto"/>
        <w:ind w:left="540"/>
        <w:jc w:val="both"/>
        <w:rPr>
          <w:rFonts w:eastAsiaTheme="minorHAnsi"/>
          <w:sz w:val="20"/>
          <w:szCs w:val="24"/>
          <w:lang w:val="en-US" w:bidi="th-TH"/>
        </w:rPr>
      </w:pPr>
    </w:p>
    <w:p w14:paraId="42D55A4B" w14:textId="5E3C244B" w:rsidR="00E67579" w:rsidRPr="00443897" w:rsidRDefault="00233789" w:rsidP="00233789">
      <w:pPr>
        <w:spacing w:line="240" w:lineRule="auto"/>
        <w:ind w:left="540"/>
        <w:jc w:val="both"/>
        <w:rPr>
          <w:rFonts w:eastAsiaTheme="minorHAnsi"/>
          <w:sz w:val="20"/>
          <w:szCs w:val="24"/>
          <w:lang w:val="en-US" w:bidi="th-TH"/>
        </w:rPr>
      </w:pPr>
      <w:r w:rsidRPr="00E048AD">
        <w:rPr>
          <w:sz w:val="20"/>
          <w:szCs w:val="18"/>
        </w:rPr>
        <w:t xml:space="preserve">The </w:t>
      </w:r>
      <w:r w:rsidRPr="00233789">
        <w:rPr>
          <w:sz w:val="20"/>
          <w:szCs w:val="18"/>
        </w:rPr>
        <w:t>Group and the Company</w:t>
      </w:r>
      <w:r w:rsidRPr="00E048AD">
        <w:rPr>
          <w:sz w:val="20"/>
          <w:szCs w:val="18"/>
        </w:rPr>
        <w:t xml:space="preserve"> operate a defined benefit plan based on the requirement of Thai Labour Protection Act B</w:t>
      </w:r>
      <w:r w:rsidRPr="00443897">
        <w:rPr>
          <w:sz w:val="20"/>
          <w:cs/>
          <w:lang w:bidi="th-TH"/>
        </w:rPr>
        <w:t>.</w:t>
      </w:r>
      <w:r w:rsidRPr="00E048AD">
        <w:rPr>
          <w:sz w:val="20"/>
          <w:szCs w:val="18"/>
        </w:rPr>
        <w:t xml:space="preserve">E 2541 </w:t>
      </w:r>
      <w:r w:rsidRPr="00443897">
        <w:rPr>
          <w:sz w:val="20"/>
          <w:cs/>
          <w:lang w:bidi="th-TH"/>
        </w:rPr>
        <w:t>(</w:t>
      </w:r>
      <w:r w:rsidRPr="00E048AD">
        <w:rPr>
          <w:sz w:val="20"/>
          <w:szCs w:val="18"/>
        </w:rPr>
        <w:t>1998</w:t>
      </w:r>
      <w:r w:rsidRPr="00443897">
        <w:rPr>
          <w:sz w:val="20"/>
          <w:cs/>
          <w:lang w:bidi="th-TH"/>
        </w:rPr>
        <w:t xml:space="preserve">) </w:t>
      </w:r>
      <w:r w:rsidRPr="00E048AD">
        <w:rPr>
          <w:sz w:val="20"/>
          <w:szCs w:val="18"/>
        </w:rPr>
        <w:t>to provide retirement benefits to employees based on pensionable remuneration and length of service</w:t>
      </w:r>
      <w:r w:rsidRPr="00443897">
        <w:rPr>
          <w:sz w:val="20"/>
          <w:cs/>
          <w:lang w:bidi="th-TH"/>
        </w:rPr>
        <w:t xml:space="preserve">. </w:t>
      </w:r>
      <w:r w:rsidRPr="00E048AD">
        <w:rPr>
          <w:rFonts w:eastAsiaTheme="minorHAnsi"/>
          <w:sz w:val="20"/>
          <w:szCs w:val="24"/>
          <w:lang w:val="en-US" w:bidi="th-TH"/>
        </w:rPr>
        <w:t xml:space="preserve">The defined benefit plans expose the </w:t>
      </w:r>
      <w:r w:rsidRPr="00233789">
        <w:rPr>
          <w:sz w:val="20"/>
          <w:szCs w:val="18"/>
        </w:rPr>
        <w:t>Group and the Company</w:t>
      </w:r>
      <w:r w:rsidRPr="00443897">
        <w:rPr>
          <w:sz w:val="20"/>
          <w:cs/>
          <w:lang w:bidi="th-TH"/>
        </w:rPr>
        <w:t xml:space="preserve"> </w:t>
      </w:r>
      <w:r w:rsidRPr="00E048AD">
        <w:rPr>
          <w:rFonts w:eastAsiaTheme="minorHAnsi"/>
          <w:sz w:val="20"/>
          <w:szCs w:val="24"/>
          <w:lang w:val="en-US" w:bidi="th-TH"/>
        </w:rPr>
        <w:t xml:space="preserve">to actuarial risks, such as longevity risk, interest rate risk and market </w:t>
      </w:r>
      <w:r w:rsidRPr="00443897">
        <w:rPr>
          <w:rFonts w:eastAsiaTheme="minorHAnsi"/>
          <w:sz w:val="20"/>
          <w:cs/>
          <w:lang w:val="en-US" w:bidi="th-TH"/>
        </w:rPr>
        <w:t>(</w:t>
      </w:r>
      <w:r w:rsidRPr="00E048AD">
        <w:rPr>
          <w:rFonts w:eastAsiaTheme="minorHAnsi"/>
          <w:sz w:val="20"/>
          <w:szCs w:val="24"/>
          <w:lang w:val="en-US" w:bidi="th-TH"/>
        </w:rPr>
        <w:t>investment</w:t>
      </w:r>
      <w:r w:rsidRPr="00443897">
        <w:rPr>
          <w:rFonts w:eastAsiaTheme="minorHAnsi"/>
          <w:sz w:val="20"/>
          <w:cs/>
          <w:lang w:val="en-US" w:bidi="th-TH"/>
        </w:rPr>
        <w:t xml:space="preserve">) </w:t>
      </w:r>
      <w:r w:rsidRPr="00E048AD">
        <w:rPr>
          <w:rFonts w:eastAsiaTheme="minorHAnsi"/>
          <w:sz w:val="20"/>
          <w:szCs w:val="24"/>
          <w:lang w:val="en-US" w:bidi="th-TH"/>
        </w:rPr>
        <w:t>risk</w:t>
      </w:r>
      <w:r w:rsidRPr="00443897">
        <w:rPr>
          <w:rFonts w:eastAsiaTheme="minorHAnsi"/>
          <w:sz w:val="20"/>
          <w:cs/>
          <w:lang w:val="en-US" w:bidi="th-TH"/>
        </w:rPr>
        <w:t>.</w:t>
      </w:r>
    </w:p>
    <w:p w14:paraId="4D64AB63" w14:textId="04509868" w:rsidR="00D96E9C" w:rsidRDefault="00D96E9C" w:rsidP="00E048AD">
      <w:pPr>
        <w:tabs>
          <w:tab w:val="left" w:pos="900"/>
        </w:tabs>
        <w:spacing w:line="240" w:lineRule="auto"/>
        <w:ind w:left="540"/>
        <w:jc w:val="thaiDistribute"/>
        <w:rPr>
          <w:rFonts w:eastAsiaTheme="minorHAnsi"/>
          <w:sz w:val="20"/>
          <w:szCs w:val="24"/>
          <w:lang w:val="en-US" w:bidi="th-TH"/>
        </w:rPr>
      </w:pPr>
    </w:p>
    <w:p w14:paraId="22F386E1" w14:textId="77777777" w:rsidR="003E4306" w:rsidRPr="00E048AD" w:rsidRDefault="003E4306" w:rsidP="00E048AD">
      <w:pPr>
        <w:tabs>
          <w:tab w:val="left" w:pos="900"/>
        </w:tabs>
        <w:spacing w:line="240" w:lineRule="auto"/>
        <w:ind w:left="540"/>
        <w:jc w:val="thaiDistribute"/>
        <w:rPr>
          <w:rFonts w:eastAsiaTheme="minorHAnsi"/>
          <w:sz w:val="20"/>
          <w:szCs w:val="24"/>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450"/>
        <w:gridCol w:w="1980"/>
        <w:gridCol w:w="360"/>
        <w:gridCol w:w="1890"/>
      </w:tblGrid>
      <w:tr w:rsidR="00E358C1" w:rsidRPr="00D72C85" w14:paraId="684D5D6F" w14:textId="77777777" w:rsidTr="00E44855">
        <w:trPr>
          <w:cantSplit/>
          <w:tblHeader/>
        </w:trPr>
        <w:tc>
          <w:tcPr>
            <w:tcW w:w="4590" w:type="dxa"/>
            <w:shd w:val="clear" w:color="auto" w:fill="auto"/>
          </w:tcPr>
          <w:p w14:paraId="2A0FDEFD" w14:textId="390F51EA" w:rsidR="00E358C1" w:rsidRPr="0026025A" w:rsidRDefault="00E358C1" w:rsidP="00E048AD">
            <w:pPr>
              <w:spacing w:line="240" w:lineRule="auto"/>
              <w:ind w:left="110" w:hanging="110"/>
              <w:rPr>
                <w:b/>
                <w:bCs/>
                <w:i/>
                <w:iCs/>
                <w:color w:val="0000FF"/>
                <w:sz w:val="20"/>
              </w:rPr>
            </w:pPr>
            <w:r w:rsidRPr="0026025A">
              <w:rPr>
                <w:b/>
                <w:bCs/>
                <w:i/>
                <w:iCs/>
                <w:sz w:val="20"/>
                <w:lang w:bidi="th-TH"/>
              </w:rPr>
              <w:lastRenderedPageBreak/>
              <w:t xml:space="preserve">Present value of the defined benefit obligations </w:t>
            </w:r>
          </w:p>
        </w:tc>
        <w:tc>
          <w:tcPr>
            <w:tcW w:w="450" w:type="dxa"/>
          </w:tcPr>
          <w:p w14:paraId="3DEA6A93" w14:textId="77777777" w:rsidR="00E358C1" w:rsidRPr="0026025A" w:rsidRDefault="00E358C1" w:rsidP="00E048AD">
            <w:pPr>
              <w:spacing w:line="240" w:lineRule="auto"/>
              <w:rPr>
                <w:sz w:val="20"/>
              </w:rPr>
            </w:pPr>
          </w:p>
        </w:tc>
        <w:tc>
          <w:tcPr>
            <w:tcW w:w="4230" w:type="dxa"/>
            <w:gridSpan w:val="3"/>
          </w:tcPr>
          <w:p w14:paraId="663AE16B" w14:textId="35A713D7" w:rsidR="00E358C1" w:rsidRPr="0026025A" w:rsidRDefault="00E358C1" w:rsidP="00E44855">
            <w:pPr>
              <w:spacing w:line="240" w:lineRule="auto"/>
              <w:jc w:val="center"/>
              <w:rPr>
                <w:sz w:val="20"/>
              </w:rPr>
            </w:pPr>
            <w:r w:rsidRPr="0026025A">
              <w:rPr>
                <w:b/>
                <w:bCs/>
                <w:sz w:val="20"/>
              </w:rPr>
              <w:t>Consolidated</w:t>
            </w:r>
            <w:r>
              <w:rPr>
                <w:b/>
                <w:bCs/>
                <w:sz w:val="20"/>
              </w:rPr>
              <w:t xml:space="preserve"> and</w:t>
            </w:r>
            <w:r>
              <w:rPr>
                <w:rFonts w:cstheme="minorBidi" w:hint="cs"/>
                <w:b/>
                <w:bCs/>
                <w:sz w:val="20"/>
                <w:szCs w:val="25"/>
                <w:cs/>
                <w:lang w:bidi="th-TH"/>
              </w:rPr>
              <w:t xml:space="preserve"> </w:t>
            </w:r>
            <w:r w:rsidR="00E44855">
              <w:rPr>
                <w:rFonts w:cstheme="minorBidi"/>
                <w:b/>
                <w:bCs/>
                <w:sz w:val="20"/>
                <w:szCs w:val="25"/>
                <w:lang w:val="en-US" w:bidi="th-TH"/>
              </w:rPr>
              <w:t xml:space="preserve">Separate </w:t>
            </w:r>
            <w:r w:rsidRPr="0026025A">
              <w:rPr>
                <w:b/>
                <w:bCs/>
                <w:sz w:val="20"/>
              </w:rPr>
              <w:t>financial statements</w:t>
            </w:r>
            <w:r w:rsidRPr="00443897">
              <w:rPr>
                <w:sz w:val="20"/>
                <w:cs/>
                <w:lang w:bidi="th-TH"/>
              </w:rPr>
              <w:t xml:space="preserve"> </w:t>
            </w:r>
          </w:p>
        </w:tc>
      </w:tr>
      <w:tr w:rsidR="00E44855" w:rsidRPr="00D72C85" w14:paraId="084773AA" w14:textId="77777777" w:rsidTr="00E44855">
        <w:trPr>
          <w:cantSplit/>
          <w:tblHeader/>
        </w:trPr>
        <w:tc>
          <w:tcPr>
            <w:tcW w:w="4590" w:type="dxa"/>
            <w:shd w:val="clear" w:color="auto" w:fill="auto"/>
          </w:tcPr>
          <w:p w14:paraId="7B065C17" w14:textId="2E0F8626" w:rsidR="00E358C1" w:rsidRPr="00C05873" w:rsidRDefault="00E358C1" w:rsidP="00061EE8">
            <w:pPr>
              <w:pStyle w:val="acctmergecolhdg"/>
              <w:spacing w:line="240" w:lineRule="auto"/>
              <w:rPr>
                <w:b w:val="0"/>
                <w:bCs/>
                <w:sz w:val="20"/>
              </w:rPr>
            </w:pPr>
          </w:p>
        </w:tc>
        <w:tc>
          <w:tcPr>
            <w:tcW w:w="450" w:type="dxa"/>
            <w:shd w:val="clear" w:color="auto" w:fill="auto"/>
          </w:tcPr>
          <w:p w14:paraId="3E07C65B" w14:textId="0D510F5C" w:rsidR="00E358C1" w:rsidRPr="00C05873" w:rsidRDefault="00E358C1" w:rsidP="00061EE8">
            <w:pPr>
              <w:pStyle w:val="acctfourfigures"/>
              <w:tabs>
                <w:tab w:val="clear" w:pos="765"/>
                <w:tab w:val="decimal" w:pos="371"/>
              </w:tabs>
              <w:spacing w:line="240" w:lineRule="auto"/>
              <w:jc w:val="center"/>
              <w:rPr>
                <w:i/>
                <w:iCs/>
                <w:sz w:val="20"/>
              </w:rPr>
            </w:pPr>
          </w:p>
        </w:tc>
        <w:tc>
          <w:tcPr>
            <w:tcW w:w="1980" w:type="dxa"/>
          </w:tcPr>
          <w:p w14:paraId="4B516F65" w14:textId="0C95AEF3" w:rsidR="00E358C1" w:rsidRPr="0026025A" w:rsidRDefault="00E358C1" w:rsidP="00061EE8">
            <w:pPr>
              <w:pStyle w:val="acctmergecolhdg"/>
              <w:spacing w:line="240" w:lineRule="auto"/>
              <w:rPr>
                <w:b w:val="0"/>
                <w:bCs/>
                <w:sz w:val="20"/>
              </w:rPr>
            </w:pPr>
            <w:r w:rsidRPr="0026025A">
              <w:rPr>
                <w:b w:val="0"/>
                <w:bCs/>
                <w:sz w:val="20"/>
              </w:rPr>
              <w:t>202</w:t>
            </w:r>
            <w:r>
              <w:rPr>
                <w:b w:val="0"/>
                <w:bCs/>
                <w:sz w:val="20"/>
              </w:rPr>
              <w:t>2</w:t>
            </w:r>
          </w:p>
        </w:tc>
        <w:tc>
          <w:tcPr>
            <w:tcW w:w="360" w:type="dxa"/>
          </w:tcPr>
          <w:p w14:paraId="0E2B4378" w14:textId="77777777" w:rsidR="00E358C1" w:rsidRPr="0026025A" w:rsidRDefault="00E358C1" w:rsidP="00061EE8">
            <w:pPr>
              <w:pStyle w:val="acctmergecolhdg"/>
              <w:spacing w:line="240" w:lineRule="auto"/>
              <w:rPr>
                <w:b w:val="0"/>
                <w:bCs/>
                <w:sz w:val="20"/>
              </w:rPr>
            </w:pPr>
          </w:p>
        </w:tc>
        <w:tc>
          <w:tcPr>
            <w:tcW w:w="1890" w:type="dxa"/>
          </w:tcPr>
          <w:p w14:paraId="2CC81AE7" w14:textId="7B95A16B" w:rsidR="00E358C1" w:rsidRPr="0026025A" w:rsidRDefault="00E358C1" w:rsidP="00061EE8">
            <w:pPr>
              <w:pStyle w:val="acctmergecolhdg"/>
              <w:spacing w:line="240" w:lineRule="auto"/>
              <w:rPr>
                <w:b w:val="0"/>
                <w:bCs/>
                <w:sz w:val="20"/>
              </w:rPr>
            </w:pPr>
            <w:r w:rsidRPr="0026025A">
              <w:rPr>
                <w:b w:val="0"/>
                <w:bCs/>
                <w:sz w:val="20"/>
              </w:rPr>
              <w:t>20</w:t>
            </w:r>
            <w:r>
              <w:rPr>
                <w:b w:val="0"/>
                <w:bCs/>
                <w:sz w:val="20"/>
              </w:rPr>
              <w:t>21</w:t>
            </w:r>
          </w:p>
        </w:tc>
      </w:tr>
      <w:tr w:rsidR="00E358C1" w:rsidRPr="00D72C85" w14:paraId="125A07A2" w14:textId="77777777" w:rsidTr="00E44855">
        <w:trPr>
          <w:cantSplit/>
          <w:tblHeader/>
        </w:trPr>
        <w:tc>
          <w:tcPr>
            <w:tcW w:w="4590" w:type="dxa"/>
          </w:tcPr>
          <w:p w14:paraId="382CEAF1" w14:textId="77777777" w:rsidR="00E358C1" w:rsidRPr="0026025A" w:rsidRDefault="00E358C1" w:rsidP="00061EE8">
            <w:pPr>
              <w:spacing w:line="240" w:lineRule="auto"/>
              <w:rPr>
                <w:b/>
                <w:bCs/>
                <w:i/>
                <w:iCs/>
                <w:sz w:val="20"/>
              </w:rPr>
            </w:pPr>
          </w:p>
        </w:tc>
        <w:tc>
          <w:tcPr>
            <w:tcW w:w="450" w:type="dxa"/>
          </w:tcPr>
          <w:p w14:paraId="2E3E0382" w14:textId="77777777" w:rsidR="00E358C1" w:rsidRPr="0026025A" w:rsidRDefault="00E358C1" w:rsidP="00061EE8">
            <w:pPr>
              <w:pStyle w:val="acctfourfigures"/>
              <w:tabs>
                <w:tab w:val="decimal" w:pos="371"/>
              </w:tabs>
              <w:spacing w:line="240" w:lineRule="auto"/>
              <w:jc w:val="center"/>
              <w:rPr>
                <w:i/>
                <w:iCs/>
                <w:sz w:val="20"/>
              </w:rPr>
            </w:pPr>
          </w:p>
        </w:tc>
        <w:tc>
          <w:tcPr>
            <w:tcW w:w="4230" w:type="dxa"/>
            <w:gridSpan w:val="3"/>
          </w:tcPr>
          <w:p w14:paraId="323565A7" w14:textId="09A8ACED" w:rsidR="00E358C1" w:rsidRPr="0026025A" w:rsidRDefault="00E358C1" w:rsidP="00E13F3E">
            <w:pPr>
              <w:pStyle w:val="acctfourfigures"/>
              <w:tabs>
                <w:tab w:val="clear" w:pos="765"/>
                <w:tab w:val="decimal" w:pos="1885"/>
              </w:tabs>
              <w:spacing w:line="240" w:lineRule="auto"/>
              <w:jc w:val="center"/>
              <w:rPr>
                <w:i/>
                <w:iCs/>
                <w:sz w:val="20"/>
              </w:rPr>
            </w:pPr>
            <w:r w:rsidRPr="00EF0BAC">
              <w:rPr>
                <w:i/>
                <w:iCs/>
                <w:sz w:val="20"/>
              </w:rPr>
              <w:t>(in thousand Baht)</w:t>
            </w:r>
          </w:p>
        </w:tc>
      </w:tr>
      <w:tr w:rsidR="00E44855" w:rsidRPr="00D72C85" w14:paraId="4923FC41" w14:textId="77777777" w:rsidTr="00E44855">
        <w:trPr>
          <w:cantSplit/>
        </w:trPr>
        <w:tc>
          <w:tcPr>
            <w:tcW w:w="4590" w:type="dxa"/>
          </w:tcPr>
          <w:p w14:paraId="22E385EE" w14:textId="77777777" w:rsidR="00E358C1" w:rsidRPr="0026025A" w:rsidRDefault="00E358C1" w:rsidP="00061EE8">
            <w:pPr>
              <w:spacing w:line="240" w:lineRule="auto"/>
              <w:ind w:left="191" w:hanging="191"/>
              <w:rPr>
                <w:sz w:val="20"/>
              </w:rPr>
            </w:pPr>
            <w:r w:rsidRPr="0026025A">
              <w:rPr>
                <w:sz w:val="20"/>
              </w:rPr>
              <w:t>At 1 January</w:t>
            </w:r>
          </w:p>
        </w:tc>
        <w:tc>
          <w:tcPr>
            <w:tcW w:w="450" w:type="dxa"/>
          </w:tcPr>
          <w:p w14:paraId="0D95B828" w14:textId="77777777" w:rsidR="00E358C1" w:rsidRPr="0026025A" w:rsidRDefault="00E358C1" w:rsidP="00061EE8">
            <w:pPr>
              <w:pStyle w:val="acctfourfigures"/>
              <w:tabs>
                <w:tab w:val="clear" w:pos="765"/>
                <w:tab w:val="decimal" w:pos="371"/>
                <w:tab w:val="decimal" w:pos="731"/>
              </w:tabs>
              <w:spacing w:line="240" w:lineRule="auto"/>
              <w:ind w:right="11"/>
              <w:jc w:val="center"/>
              <w:rPr>
                <w:i/>
                <w:iCs/>
                <w:sz w:val="20"/>
              </w:rPr>
            </w:pPr>
          </w:p>
        </w:tc>
        <w:tc>
          <w:tcPr>
            <w:tcW w:w="1980" w:type="dxa"/>
          </w:tcPr>
          <w:p w14:paraId="43C68EF4" w14:textId="5B397A01" w:rsidR="00E358C1" w:rsidRPr="00C82F55" w:rsidRDefault="00E358C1" w:rsidP="00E44855">
            <w:pPr>
              <w:pStyle w:val="acctfourfigures"/>
              <w:tabs>
                <w:tab w:val="clear" w:pos="765"/>
                <w:tab w:val="decimal" w:pos="1186"/>
              </w:tabs>
              <w:spacing w:line="240" w:lineRule="auto"/>
              <w:ind w:right="11"/>
              <w:rPr>
                <w:sz w:val="20"/>
              </w:rPr>
            </w:pPr>
            <w:r w:rsidRPr="007049B8">
              <w:rPr>
                <w:sz w:val="20"/>
              </w:rPr>
              <w:t>155,983</w:t>
            </w:r>
          </w:p>
        </w:tc>
        <w:tc>
          <w:tcPr>
            <w:tcW w:w="360" w:type="dxa"/>
          </w:tcPr>
          <w:p w14:paraId="3366F7DD" w14:textId="77777777" w:rsidR="00E358C1" w:rsidRPr="00C82F55" w:rsidRDefault="00E358C1" w:rsidP="00061EE8">
            <w:pPr>
              <w:pStyle w:val="acctfourfigures"/>
              <w:spacing w:line="240" w:lineRule="auto"/>
              <w:rPr>
                <w:sz w:val="20"/>
              </w:rPr>
            </w:pPr>
          </w:p>
        </w:tc>
        <w:tc>
          <w:tcPr>
            <w:tcW w:w="1890" w:type="dxa"/>
          </w:tcPr>
          <w:p w14:paraId="103FAF3B" w14:textId="32A4D189" w:rsidR="00E358C1" w:rsidRPr="00C82F55" w:rsidRDefault="00E358C1" w:rsidP="00E44855">
            <w:pPr>
              <w:pStyle w:val="acctfourfigures"/>
              <w:tabs>
                <w:tab w:val="clear" w:pos="765"/>
                <w:tab w:val="decimal" w:pos="1186"/>
              </w:tabs>
              <w:spacing w:line="240" w:lineRule="auto"/>
              <w:ind w:right="11"/>
              <w:rPr>
                <w:sz w:val="20"/>
              </w:rPr>
            </w:pPr>
            <w:r w:rsidRPr="00C82F55">
              <w:rPr>
                <w:sz w:val="20"/>
              </w:rPr>
              <w:t>133,098</w:t>
            </w:r>
          </w:p>
        </w:tc>
      </w:tr>
      <w:tr w:rsidR="00E44855" w:rsidRPr="00D72C85" w14:paraId="5248F95A" w14:textId="77777777" w:rsidTr="00E44855">
        <w:trPr>
          <w:cantSplit/>
        </w:trPr>
        <w:tc>
          <w:tcPr>
            <w:tcW w:w="4590" w:type="dxa"/>
          </w:tcPr>
          <w:p w14:paraId="499684F3" w14:textId="77777777" w:rsidR="00E358C1" w:rsidRPr="0026025A" w:rsidRDefault="00E358C1" w:rsidP="00061EE8">
            <w:pPr>
              <w:spacing w:line="240" w:lineRule="auto"/>
              <w:ind w:left="191" w:hanging="191"/>
              <w:rPr>
                <w:sz w:val="20"/>
              </w:rPr>
            </w:pPr>
          </w:p>
        </w:tc>
        <w:tc>
          <w:tcPr>
            <w:tcW w:w="450" w:type="dxa"/>
          </w:tcPr>
          <w:p w14:paraId="2E77356C" w14:textId="77777777" w:rsidR="00E358C1" w:rsidRPr="0026025A" w:rsidRDefault="00E358C1" w:rsidP="00061EE8">
            <w:pPr>
              <w:pStyle w:val="acctfourfigures"/>
              <w:tabs>
                <w:tab w:val="clear" w:pos="765"/>
                <w:tab w:val="decimal" w:pos="371"/>
                <w:tab w:val="decimal" w:pos="731"/>
              </w:tabs>
              <w:spacing w:line="240" w:lineRule="auto"/>
              <w:ind w:right="11"/>
              <w:jc w:val="center"/>
              <w:rPr>
                <w:i/>
                <w:iCs/>
                <w:sz w:val="20"/>
              </w:rPr>
            </w:pPr>
          </w:p>
        </w:tc>
        <w:tc>
          <w:tcPr>
            <w:tcW w:w="1980" w:type="dxa"/>
          </w:tcPr>
          <w:p w14:paraId="2E492D3A" w14:textId="77777777" w:rsidR="00E358C1" w:rsidRPr="0026025A" w:rsidRDefault="00E358C1" w:rsidP="00E358C1">
            <w:pPr>
              <w:pStyle w:val="acctfourfigures"/>
              <w:tabs>
                <w:tab w:val="clear" w:pos="765"/>
                <w:tab w:val="decimal" w:pos="1004"/>
              </w:tabs>
              <w:spacing w:line="240" w:lineRule="auto"/>
              <w:ind w:right="11"/>
              <w:rPr>
                <w:sz w:val="20"/>
              </w:rPr>
            </w:pPr>
          </w:p>
        </w:tc>
        <w:tc>
          <w:tcPr>
            <w:tcW w:w="360" w:type="dxa"/>
          </w:tcPr>
          <w:p w14:paraId="4858DE5D" w14:textId="77777777" w:rsidR="00E358C1" w:rsidRPr="0026025A" w:rsidRDefault="00E358C1" w:rsidP="00061EE8">
            <w:pPr>
              <w:pStyle w:val="acctfourfigures"/>
              <w:spacing w:line="240" w:lineRule="auto"/>
              <w:rPr>
                <w:sz w:val="20"/>
              </w:rPr>
            </w:pPr>
          </w:p>
        </w:tc>
        <w:tc>
          <w:tcPr>
            <w:tcW w:w="1890" w:type="dxa"/>
          </w:tcPr>
          <w:p w14:paraId="14577CE4" w14:textId="77777777" w:rsidR="00E358C1" w:rsidRPr="0026025A" w:rsidRDefault="00E358C1" w:rsidP="00E44855">
            <w:pPr>
              <w:pStyle w:val="acctfourfigures"/>
              <w:tabs>
                <w:tab w:val="clear" w:pos="765"/>
                <w:tab w:val="decimal" w:pos="1186"/>
              </w:tabs>
              <w:spacing w:line="240" w:lineRule="auto"/>
              <w:ind w:right="11"/>
              <w:rPr>
                <w:sz w:val="20"/>
              </w:rPr>
            </w:pPr>
          </w:p>
        </w:tc>
      </w:tr>
      <w:tr w:rsidR="00E44855" w:rsidRPr="00D72C85" w14:paraId="2F023B6C" w14:textId="77777777" w:rsidTr="00E44855">
        <w:trPr>
          <w:cantSplit/>
        </w:trPr>
        <w:tc>
          <w:tcPr>
            <w:tcW w:w="4590" w:type="dxa"/>
          </w:tcPr>
          <w:p w14:paraId="59DE2B01" w14:textId="2529D5AD" w:rsidR="00E358C1" w:rsidRPr="00443897" w:rsidRDefault="00E358C1" w:rsidP="00061EE8">
            <w:pPr>
              <w:spacing w:line="240" w:lineRule="auto"/>
              <w:rPr>
                <w:sz w:val="20"/>
                <w:lang w:bidi="th-TH"/>
              </w:rPr>
            </w:pPr>
            <w:r>
              <w:rPr>
                <w:b/>
                <w:bCs/>
                <w:sz w:val="20"/>
                <w:lang w:val="en-US" w:bidi="th-TH"/>
              </w:rPr>
              <w:t>Recognised</w:t>
            </w:r>
            <w:r w:rsidRPr="00443897">
              <w:rPr>
                <w:b/>
                <w:bCs/>
                <w:sz w:val="20"/>
                <w:lang w:val="en-US" w:bidi="th-TH"/>
              </w:rPr>
              <w:t xml:space="preserve"> in profit or loss</w:t>
            </w:r>
            <w:r w:rsidRPr="00443897">
              <w:rPr>
                <w:b/>
                <w:bCs/>
                <w:sz w:val="20"/>
                <w:cs/>
                <w:lang w:bidi="th-TH"/>
              </w:rPr>
              <w:t>:</w:t>
            </w:r>
          </w:p>
        </w:tc>
        <w:tc>
          <w:tcPr>
            <w:tcW w:w="450" w:type="dxa"/>
          </w:tcPr>
          <w:p w14:paraId="3B24A9D8" w14:textId="5F58A2F3" w:rsidR="00E358C1" w:rsidRPr="0026025A" w:rsidRDefault="00E358C1" w:rsidP="00061EE8">
            <w:pPr>
              <w:pStyle w:val="acctfourfigures"/>
              <w:tabs>
                <w:tab w:val="clear" w:pos="765"/>
                <w:tab w:val="decimal" w:pos="371"/>
                <w:tab w:val="decimal" w:pos="731"/>
              </w:tabs>
              <w:spacing w:line="240" w:lineRule="auto"/>
              <w:ind w:right="11"/>
              <w:jc w:val="center"/>
              <w:rPr>
                <w:i/>
                <w:iCs/>
                <w:sz w:val="20"/>
              </w:rPr>
            </w:pPr>
          </w:p>
        </w:tc>
        <w:tc>
          <w:tcPr>
            <w:tcW w:w="1980" w:type="dxa"/>
          </w:tcPr>
          <w:p w14:paraId="08948D34" w14:textId="77777777" w:rsidR="00E358C1" w:rsidRPr="0026025A" w:rsidRDefault="00E358C1" w:rsidP="00E358C1">
            <w:pPr>
              <w:pStyle w:val="acctfourfigures"/>
              <w:tabs>
                <w:tab w:val="clear" w:pos="765"/>
                <w:tab w:val="decimal" w:pos="1004"/>
              </w:tabs>
              <w:spacing w:line="240" w:lineRule="auto"/>
              <w:ind w:right="11"/>
              <w:rPr>
                <w:sz w:val="20"/>
              </w:rPr>
            </w:pPr>
          </w:p>
        </w:tc>
        <w:tc>
          <w:tcPr>
            <w:tcW w:w="360" w:type="dxa"/>
          </w:tcPr>
          <w:p w14:paraId="45F9AD2D" w14:textId="77777777" w:rsidR="00E358C1" w:rsidRPr="0026025A" w:rsidRDefault="00E358C1" w:rsidP="00061EE8">
            <w:pPr>
              <w:pStyle w:val="acctfourfigures"/>
              <w:spacing w:line="240" w:lineRule="auto"/>
              <w:rPr>
                <w:sz w:val="20"/>
              </w:rPr>
            </w:pPr>
          </w:p>
        </w:tc>
        <w:tc>
          <w:tcPr>
            <w:tcW w:w="1890" w:type="dxa"/>
          </w:tcPr>
          <w:p w14:paraId="16757469" w14:textId="77777777" w:rsidR="00E358C1" w:rsidRPr="0026025A" w:rsidRDefault="00E358C1" w:rsidP="00E44855">
            <w:pPr>
              <w:pStyle w:val="acctfourfigures"/>
              <w:tabs>
                <w:tab w:val="clear" w:pos="765"/>
                <w:tab w:val="decimal" w:pos="1186"/>
              </w:tabs>
              <w:spacing w:line="240" w:lineRule="auto"/>
              <w:ind w:right="11"/>
              <w:rPr>
                <w:sz w:val="20"/>
              </w:rPr>
            </w:pPr>
          </w:p>
        </w:tc>
      </w:tr>
      <w:tr w:rsidR="00E44855" w:rsidRPr="00D72C85" w14:paraId="1B911B7B" w14:textId="77777777" w:rsidTr="00E44855">
        <w:trPr>
          <w:cantSplit/>
        </w:trPr>
        <w:tc>
          <w:tcPr>
            <w:tcW w:w="4590" w:type="dxa"/>
          </w:tcPr>
          <w:p w14:paraId="03AE5C94" w14:textId="36E85509" w:rsidR="00E358C1" w:rsidRPr="0026025A" w:rsidRDefault="00E358C1" w:rsidP="007049B8">
            <w:pPr>
              <w:spacing w:line="240" w:lineRule="auto"/>
              <w:ind w:left="11"/>
              <w:rPr>
                <w:sz w:val="20"/>
              </w:rPr>
            </w:pPr>
            <w:r w:rsidRPr="0026025A">
              <w:rPr>
                <w:sz w:val="20"/>
              </w:rPr>
              <w:t xml:space="preserve">Current service cost </w:t>
            </w:r>
          </w:p>
        </w:tc>
        <w:tc>
          <w:tcPr>
            <w:tcW w:w="450" w:type="dxa"/>
            <w:vAlign w:val="bottom"/>
          </w:tcPr>
          <w:p w14:paraId="53225209"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66B20CEB" w14:textId="3AB67111" w:rsidR="00E358C1" w:rsidRPr="0026025A" w:rsidRDefault="00E358C1" w:rsidP="00E44855">
            <w:pPr>
              <w:pStyle w:val="acctfourfigures"/>
              <w:tabs>
                <w:tab w:val="clear" w:pos="765"/>
                <w:tab w:val="decimal" w:pos="1186"/>
              </w:tabs>
              <w:spacing w:line="240" w:lineRule="auto"/>
              <w:ind w:right="11"/>
              <w:rPr>
                <w:sz w:val="20"/>
              </w:rPr>
            </w:pPr>
            <w:r w:rsidRPr="007049B8">
              <w:rPr>
                <w:sz w:val="20"/>
              </w:rPr>
              <w:t>50,899</w:t>
            </w:r>
          </w:p>
        </w:tc>
        <w:tc>
          <w:tcPr>
            <w:tcW w:w="360" w:type="dxa"/>
          </w:tcPr>
          <w:p w14:paraId="57A6718E" w14:textId="77777777" w:rsidR="00E358C1" w:rsidRPr="0026025A" w:rsidRDefault="00E358C1" w:rsidP="007049B8">
            <w:pPr>
              <w:pStyle w:val="acctfourfigures"/>
              <w:spacing w:line="240" w:lineRule="auto"/>
              <w:rPr>
                <w:sz w:val="20"/>
              </w:rPr>
            </w:pPr>
          </w:p>
        </w:tc>
        <w:tc>
          <w:tcPr>
            <w:tcW w:w="1890" w:type="dxa"/>
          </w:tcPr>
          <w:p w14:paraId="275F3ACA" w14:textId="4937A12D" w:rsidR="00E358C1" w:rsidRPr="0026025A" w:rsidRDefault="00E358C1" w:rsidP="00E44855">
            <w:pPr>
              <w:pStyle w:val="acctfourfigures"/>
              <w:tabs>
                <w:tab w:val="clear" w:pos="765"/>
                <w:tab w:val="decimal" w:pos="1186"/>
              </w:tabs>
              <w:spacing w:line="240" w:lineRule="auto"/>
              <w:ind w:right="11"/>
              <w:rPr>
                <w:sz w:val="20"/>
              </w:rPr>
            </w:pPr>
            <w:r w:rsidRPr="00860166">
              <w:rPr>
                <w:sz w:val="20"/>
              </w:rPr>
              <w:t>46,921</w:t>
            </w:r>
          </w:p>
        </w:tc>
      </w:tr>
      <w:tr w:rsidR="00E44855" w:rsidRPr="00D72C85" w14:paraId="238AFDA8" w14:textId="77777777" w:rsidTr="00E44855">
        <w:trPr>
          <w:cantSplit/>
        </w:trPr>
        <w:tc>
          <w:tcPr>
            <w:tcW w:w="4590" w:type="dxa"/>
          </w:tcPr>
          <w:p w14:paraId="776DF303" w14:textId="19562394" w:rsidR="00E358C1" w:rsidRPr="00443897" w:rsidRDefault="00E358C1" w:rsidP="007049B8">
            <w:pPr>
              <w:spacing w:line="240" w:lineRule="auto"/>
              <w:ind w:left="180" w:hanging="180"/>
              <w:rPr>
                <w:sz w:val="20"/>
                <w:lang w:bidi="th-TH"/>
              </w:rPr>
            </w:pPr>
            <w:r w:rsidRPr="0026025A">
              <w:rPr>
                <w:sz w:val="20"/>
              </w:rPr>
              <w:t xml:space="preserve">Interest on obligation </w:t>
            </w:r>
          </w:p>
        </w:tc>
        <w:tc>
          <w:tcPr>
            <w:tcW w:w="450" w:type="dxa"/>
            <w:vAlign w:val="bottom"/>
          </w:tcPr>
          <w:p w14:paraId="5010BF50"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2D883868" w14:textId="45EACC1C" w:rsidR="00E358C1" w:rsidRPr="0026025A" w:rsidRDefault="00E358C1" w:rsidP="00E44855">
            <w:pPr>
              <w:pStyle w:val="acctfourfigures"/>
              <w:tabs>
                <w:tab w:val="clear" w:pos="765"/>
                <w:tab w:val="decimal" w:pos="1186"/>
              </w:tabs>
              <w:spacing w:line="240" w:lineRule="auto"/>
              <w:ind w:right="11"/>
              <w:rPr>
                <w:sz w:val="20"/>
              </w:rPr>
            </w:pPr>
            <w:r w:rsidRPr="007049B8">
              <w:rPr>
                <w:sz w:val="20"/>
              </w:rPr>
              <w:t>4,614</w:t>
            </w:r>
          </w:p>
        </w:tc>
        <w:tc>
          <w:tcPr>
            <w:tcW w:w="360" w:type="dxa"/>
          </w:tcPr>
          <w:p w14:paraId="5DE8A72D" w14:textId="77777777" w:rsidR="00E358C1" w:rsidRPr="0026025A" w:rsidRDefault="00E358C1" w:rsidP="007049B8">
            <w:pPr>
              <w:pStyle w:val="acctfourfigures"/>
              <w:spacing w:line="240" w:lineRule="auto"/>
              <w:rPr>
                <w:sz w:val="20"/>
              </w:rPr>
            </w:pPr>
          </w:p>
        </w:tc>
        <w:tc>
          <w:tcPr>
            <w:tcW w:w="1890" w:type="dxa"/>
          </w:tcPr>
          <w:p w14:paraId="4162486F" w14:textId="05193D76" w:rsidR="00E358C1" w:rsidRPr="0026025A" w:rsidRDefault="00E358C1" w:rsidP="00E44855">
            <w:pPr>
              <w:pStyle w:val="acctfourfigures"/>
              <w:tabs>
                <w:tab w:val="clear" w:pos="765"/>
                <w:tab w:val="decimal" w:pos="1186"/>
              </w:tabs>
              <w:spacing w:line="240" w:lineRule="auto"/>
              <w:ind w:right="11"/>
              <w:rPr>
                <w:sz w:val="20"/>
              </w:rPr>
            </w:pPr>
            <w:r w:rsidRPr="00860166">
              <w:rPr>
                <w:sz w:val="20"/>
              </w:rPr>
              <w:t>2,360</w:t>
            </w:r>
          </w:p>
        </w:tc>
      </w:tr>
      <w:tr w:rsidR="00E44855" w:rsidRPr="00D72C85" w14:paraId="526C05ED" w14:textId="77777777" w:rsidTr="00E44855">
        <w:trPr>
          <w:cantSplit/>
        </w:trPr>
        <w:tc>
          <w:tcPr>
            <w:tcW w:w="4590" w:type="dxa"/>
          </w:tcPr>
          <w:p w14:paraId="26AB5C09" w14:textId="77777777" w:rsidR="00E358C1" w:rsidRPr="0026025A" w:rsidRDefault="00E358C1" w:rsidP="007049B8">
            <w:pPr>
              <w:spacing w:line="240" w:lineRule="auto"/>
              <w:ind w:left="180" w:hanging="180"/>
              <w:rPr>
                <w:b/>
                <w:bCs/>
                <w:sz w:val="20"/>
              </w:rPr>
            </w:pPr>
          </w:p>
        </w:tc>
        <w:tc>
          <w:tcPr>
            <w:tcW w:w="450" w:type="dxa"/>
            <w:vAlign w:val="bottom"/>
          </w:tcPr>
          <w:p w14:paraId="16F69452"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0CA4D978" w14:textId="6C4BADAC" w:rsidR="00E358C1" w:rsidRPr="0026025A" w:rsidRDefault="00E358C1" w:rsidP="00E44855">
            <w:pPr>
              <w:pStyle w:val="acctfourfigures"/>
              <w:tabs>
                <w:tab w:val="clear" w:pos="765"/>
                <w:tab w:val="decimal" w:pos="1186"/>
              </w:tabs>
              <w:spacing w:line="240" w:lineRule="auto"/>
              <w:ind w:right="11"/>
              <w:rPr>
                <w:b/>
                <w:bCs/>
                <w:sz w:val="20"/>
              </w:rPr>
            </w:pPr>
            <w:r w:rsidRPr="007049B8">
              <w:rPr>
                <w:b/>
                <w:bCs/>
                <w:sz w:val="20"/>
              </w:rPr>
              <w:t>55,513</w:t>
            </w:r>
          </w:p>
        </w:tc>
        <w:tc>
          <w:tcPr>
            <w:tcW w:w="360" w:type="dxa"/>
          </w:tcPr>
          <w:p w14:paraId="2B37959B" w14:textId="77777777" w:rsidR="00E358C1" w:rsidRPr="0026025A" w:rsidRDefault="00E358C1" w:rsidP="007049B8">
            <w:pPr>
              <w:pStyle w:val="acctfourfigures"/>
              <w:spacing w:line="240" w:lineRule="auto"/>
              <w:rPr>
                <w:b/>
                <w:bCs/>
                <w:sz w:val="20"/>
              </w:rPr>
            </w:pPr>
          </w:p>
        </w:tc>
        <w:tc>
          <w:tcPr>
            <w:tcW w:w="1890" w:type="dxa"/>
            <w:tcBorders>
              <w:top w:val="single" w:sz="4" w:space="0" w:color="auto"/>
              <w:bottom w:val="single" w:sz="4" w:space="0" w:color="auto"/>
            </w:tcBorders>
          </w:tcPr>
          <w:p w14:paraId="0E7319F4" w14:textId="1DCE7D8A" w:rsidR="00E358C1" w:rsidRPr="00E44855" w:rsidRDefault="00E358C1" w:rsidP="00E44855">
            <w:pPr>
              <w:pStyle w:val="acctfourfigures"/>
              <w:tabs>
                <w:tab w:val="clear" w:pos="765"/>
                <w:tab w:val="decimal" w:pos="1186"/>
              </w:tabs>
              <w:spacing w:line="240" w:lineRule="auto"/>
              <w:ind w:right="11"/>
              <w:rPr>
                <w:b/>
                <w:bCs/>
                <w:sz w:val="20"/>
              </w:rPr>
            </w:pPr>
            <w:r w:rsidRPr="00E44855">
              <w:rPr>
                <w:b/>
                <w:bCs/>
                <w:sz w:val="20"/>
              </w:rPr>
              <w:t>49,281</w:t>
            </w:r>
          </w:p>
        </w:tc>
      </w:tr>
      <w:tr w:rsidR="00E44855" w:rsidRPr="00D72C85" w14:paraId="65B9F8E1" w14:textId="77777777" w:rsidTr="00E44855">
        <w:trPr>
          <w:cantSplit/>
        </w:trPr>
        <w:tc>
          <w:tcPr>
            <w:tcW w:w="4590" w:type="dxa"/>
          </w:tcPr>
          <w:p w14:paraId="4432F969" w14:textId="77777777" w:rsidR="00E358C1" w:rsidRPr="008857C9" w:rsidRDefault="00E358C1" w:rsidP="007049B8">
            <w:pPr>
              <w:spacing w:line="240" w:lineRule="auto"/>
              <w:ind w:left="180" w:hanging="180"/>
              <w:rPr>
                <w:b/>
                <w:bCs/>
                <w:sz w:val="18"/>
                <w:szCs w:val="18"/>
              </w:rPr>
            </w:pPr>
          </w:p>
        </w:tc>
        <w:tc>
          <w:tcPr>
            <w:tcW w:w="450" w:type="dxa"/>
            <w:vAlign w:val="bottom"/>
          </w:tcPr>
          <w:p w14:paraId="72970A4E" w14:textId="77777777" w:rsidR="00E358C1" w:rsidRPr="008857C9" w:rsidRDefault="00E358C1" w:rsidP="007049B8">
            <w:pPr>
              <w:pStyle w:val="acctfourfigures"/>
              <w:tabs>
                <w:tab w:val="clear" w:pos="765"/>
                <w:tab w:val="decimal" w:pos="371"/>
                <w:tab w:val="decimal" w:pos="731"/>
              </w:tabs>
              <w:spacing w:line="240" w:lineRule="auto"/>
              <w:ind w:right="11"/>
              <w:jc w:val="center"/>
              <w:rPr>
                <w:i/>
                <w:iCs/>
                <w:sz w:val="18"/>
                <w:szCs w:val="18"/>
              </w:rPr>
            </w:pPr>
          </w:p>
        </w:tc>
        <w:tc>
          <w:tcPr>
            <w:tcW w:w="1980" w:type="dxa"/>
            <w:tcBorders>
              <w:top w:val="single" w:sz="4" w:space="0" w:color="auto"/>
            </w:tcBorders>
          </w:tcPr>
          <w:p w14:paraId="27735862" w14:textId="77777777" w:rsidR="00E358C1" w:rsidRPr="008857C9" w:rsidRDefault="00E358C1" w:rsidP="007049B8">
            <w:pPr>
              <w:pStyle w:val="acctfourfigures"/>
              <w:tabs>
                <w:tab w:val="clear" w:pos="765"/>
                <w:tab w:val="decimal" w:pos="817"/>
              </w:tabs>
              <w:spacing w:line="240" w:lineRule="auto"/>
              <w:ind w:right="11"/>
              <w:rPr>
                <w:b/>
                <w:bCs/>
                <w:sz w:val="18"/>
                <w:szCs w:val="18"/>
              </w:rPr>
            </w:pPr>
          </w:p>
        </w:tc>
        <w:tc>
          <w:tcPr>
            <w:tcW w:w="360" w:type="dxa"/>
          </w:tcPr>
          <w:p w14:paraId="0F127FCC" w14:textId="77777777" w:rsidR="00E358C1" w:rsidRPr="008857C9" w:rsidRDefault="00E358C1" w:rsidP="007049B8">
            <w:pPr>
              <w:pStyle w:val="acctfourfigures"/>
              <w:spacing w:line="240" w:lineRule="auto"/>
              <w:rPr>
                <w:b/>
                <w:bCs/>
                <w:sz w:val="18"/>
                <w:szCs w:val="18"/>
              </w:rPr>
            </w:pPr>
          </w:p>
        </w:tc>
        <w:tc>
          <w:tcPr>
            <w:tcW w:w="1890" w:type="dxa"/>
            <w:tcBorders>
              <w:top w:val="single" w:sz="4" w:space="0" w:color="auto"/>
            </w:tcBorders>
          </w:tcPr>
          <w:p w14:paraId="53BD6091" w14:textId="77777777" w:rsidR="00E358C1" w:rsidRPr="00E44855" w:rsidRDefault="00E358C1" w:rsidP="00E44855">
            <w:pPr>
              <w:pStyle w:val="acctfourfigures"/>
              <w:tabs>
                <w:tab w:val="clear" w:pos="765"/>
                <w:tab w:val="decimal" w:pos="1186"/>
              </w:tabs>
              <w:spacing w:line="240" w:lineRule="auto"/>
              <w:ind w:right="11"/>
              <w:rPr>
                <w:sz w:val="20"/>
              </w:rPr>
            </w:pPr>
          </w:p>
        </w:tc>
      </w:tr>
      <w:tr w:rsidR="00E44855" w:rsidRPr="00D72C85" w14:paraId="19C9A6F0" w14:textId="77777777" w:rsidTr="00E44855">
        <w:trPr>
          <w:cantSplit/>
        </w:trPr>
        <w:tc>
          <w:tcPr>
            <w:tcW w:w="4590" w:type="dxa"/>
          </w:tcPr>
          <w:p w14:paraId="6EF489C7" w14:textId="692E82D9" w:rsidR="00E358C1" w:rsidRPr="00443897" w:rsidRDefault="00E358C1" w:rsidP="007049B8">
            <w:pPr>
              <w:spacing w:line="240" w:lineRule="auto"/>
              <w:rPr>
                <w:b/>
                <w:bCs/>
                <w:sz w:val="20"/>
                <w:lang w:bidi="th-TH"/>
              </w:rPr>
            </w:pPr>
            <w:r>
              <w:rPr>
                <w:b/>
                <w:bCs/>
                <w:sz w:val="20"/>
                <w:lang w:bidi="th-TH"/>
              </w:rPr>
              <w:t>Recognised</w:t>
            </w:r>
            <w:r w:rsidRPr="00443897">
              <w:rPr>
                <w:b/>
                <w:bCs/>
                <w:sz w:val="20"/>
                <w:lang w:bidi="th-TH"/>
              </w:rPr>
              <w:t xml:space="preserve"> in other comprehensive income</w:t>
            </w:r>
            <w:r w:rsidR="0080012A">
              <w:rPr>
                <w:b/>
                <w:bCs/>
                <w:sz w:val="20"/>
                <w:lang w:bidi="th-TH"/>
              </w:rPr>
              <w:t>:</w:t>
            </w:r>
          </w:p>
        </w:tc>
        <w:tc>
          <w:tcPr>
            <w:tcW w:w="450" w:type="dxa"/>
            <w:vAlign w:val="bottom"/>
          </w:tcPr>
          <w:p w14:paraId="36567EC5"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2F4A1F90" w14:textId="77777777" w:rsidR="00E358C1" w:rsidRPr="0026025A" w:rsidRDefault="00E358C1" w:rsidP="007049B8">
            <w:pPr>
              <w:pStyle w:val="acctfourfigures"/>
              <w:tabs>
                <w:tab w:val="clear" w:pos="765"/>
                <w:tab w:val="decimal" w:pos="817"/>
              </w:tabs>
              <w:spacing w:line="240" w:lineRule="auto"/>
              <w:ind w:right="11"/>
              <w:rPr>
                <w:sz w:val="20"/>
              </w:rPr>
            </w:pPr>
          </w:p>
        </w:tc>
        <w:tc>
          <w:tcPr>
            <w:tcW w:w="360" w:type="dxa"/>
          </w:tcPr>
          <w:p w14:paraId="49A9A28A" w14:textId="77777777" w:rsidR="00E358C1" w:rsidRPr="0026025A" w:rsidRDefault="00E358C1" w:rsidP="007049B8">
            <w:pPr>
              <w:pStyle w:val="acctfourfigures"/>
              <w:spacing w:line="240" w:lineRule="auto"/>
              <w:rPr>
                <w:sz w:val="20"/>
              </w:rPr>
            </w:pPr>
          </w:p>
        </w:tc>
        <w:tc>
          <w:tcPr>
            <w:tcW w:w="1890" w:type="dxa"/>
          </w:tcPr>
          <w:p w14:paraId="0BCD7010" w14:textId="77777777" w:rsidR="00E358C1" w:rsidRPr="0026025A" w:rsidRDefault="00E358C1" w:rsidP="00E44855">
            <w:pPr>
              <w:pStyle w:val="acctfourfigures"/>
              <w:tabs>
                <w:tab w:val="clear" w:pos="765"/>
                <w:tab w:val="decimal" w:pos="1186"/>
              </w:tabs>
              <w:spacing w:line="240" w:lineRule="auto"/>
              <w:ind w:right="11"/>
              <w:rPr>
                <w:sz w:val="20"/>
              </w:rPr>
            </w:pPr>
          </w:p>
        </w:tc>
      </w:tr>
      <w:tr w:rsidR="00E44855" w:rsidRPr="00D72C85" w14:paraId="22FE401D" w14:textId="77777777" w:rsidTr="00E44855">
        <w:trPr>
          <w:cantSplit/>
        </w:trPr>
        <w:tc>
          <w:tcPr>
            <w:tcW w:w="4590" w:type="dxa"/>
          </w:tcPr>
          <w:p w14:paraId="68160699" w14:textId="4A4C5A52" w:rsidR="00E358C1" w:rsidRPr="00443897" w:rsidRDefault="00E358C1" w:rsidP="007049B8">
            <w:pPr>
              <w:spacing w:line="240" w:lineRule="auto"/>
              <w:rPr>
                <w:sz w:val="20"/>
                <w:lang w:bidi="th-TH"/>
              </w:rPr>
            </w:pPr>
            <w:r w:rsidRPr="00443897">
              <w:rPr>
                <w:sz w:val="20"/>
                <w:lang w:bidi="th-TH"/>
              </w:rPr>
              <w:t xml:space="preserve">Actuarial </w:t>
            </w:r>
            <w:r>
              <w:rPr>
                <w:sz w:val="20"/>
                <w:lang w:bidi="th-TH"/>
              </w:rPr>
              <w:t>(</w:t>
            </w:r>
            <w:r w:rsidRPr="00443897">
              <w:rPr>
                <w:sz w:val="20"/>
                <w:lang w:bidi="th-TH"/>
              </w:rPr>
              <w:t>gain</w:t>
            </w:r>
            <w:r>
              <w:rPr>
                <w:sz w:val="20"/>
                <w:lang w:bidi="th-TH"/>
              </w:rPr>
              <w:t>)</w:t>
            </w:r>
            <w:r w:rsidRPr="00443897">
              <w:rPr>
                <w:sz w:val="20"/>
                <w:lang w:bidi="th-TH"/>
              </w:rPr>
              <w:t xml:space="preserve"> loss</w:t>
            </w:r>
            <w:r w:rsidRPr="00443897">
              <w:rPr>
                <w:sz w:val="20"/>
                <w:cs/>
                <w:lang w:bidi="th-TH"/>
              </w:rPr>
              <w:t xml:space="preserve"> </w:t>
            </w:r>
          </w:p>
        </w:tc>
        <w:tc>
          <w:tcPr>
            <w:tcW w:w="450" w:type="dxa"/>
            <w:vAlign w:val="bottom"/>
          </w:tcPr>
          <w:p w14:paraId="30080B60"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3FA93C04" w14:textId="6670344B" w:rsidR="00E358C1" w:rsidRPr="0026025A" w:rsidRDefault="00E358C1" w:rsidP="007049B8">
            <w:pPr>
              <w:pStyle w:val="acctfourfigures"/>
              <w:tabs>
                <w:tab w:val="clear" w:pos="765"/>
                <w:tab w:val="decimal" w:pos="817"/>
              </w:tabs>
              <w:spacing w:line="240" w:lineRule="auto"/>
              <w:ind w:right="11"/>
              <w:rPr>
                <w:sz w:val="20"/>
              </w:rPr>
            </w:pPr>
          </w:p>
        </w:tc>
        <w:tc>
          <w:tcPr>
            <w:tcW w:w="360" w:type="dxa"/>
          </w:tcPr>
          <w:p w14:paraId="5A702CA2" w14:textId="77777777" w:rsidR="00E358C1" w:rsidRPr="0026025A" w:rsidRDefault="00E358C1" w:rsidP="007049B8">
            <w:pPr>
              <w:pStyle w:val="acctfourfigures"/>
              <w:spacing w:line="240" w:lineRule="auto"/>
              <w:rPr>
                <w:sz w:val="20"/>
              </w:rPr>
            </w:pPr>
          </w:p>
        </w:tc>
        <w:tc>
          <w:tcPr>
            <w:tcW w:w="1890" w:type="dxa"/>
          </w:tcPr>
          <w:p w14:paraId="1C6D321F" w14:textId="79931049" w:rsidR="00E358C1" w:rsidRPr="0026025A" w:rsidRDefault="00E358C1" w:rsidP="00E44855">
            <w:pPr>
              <w:pStyle w:val="acctfourfigures"/>
              <w:tabs>
                <w:tab w:val="clear" w:pos="765"/>
                <w:tab w:val="decimal" w:pos="1186"/>
              </w:tabs>
              <w:spacing w:line="240" w:lineRule="auto"/>
              <w:ind w:right="11"/>
              <w:rPr>
                <w:sz w:val="20"/>
              </w:rPr>
            </w:pPr>
          </w:p>
        </w:tc>
      </w:tr>
      <w:tr w:rsidR="00E44855" w:rsidRPr="00D72C85" w14:paraId="3E9E2A41" w14:textId="77777777" w:rsidTr="00E44855">
        <w:trPr>
          <w:cantSplit/>
        </w:trPr>
        <w:tc>
          <w:tcPr>
            <w:tcW w:w="4590" w:type="dxa"/>
          </w:tcPr>
          <w:p w14:paraId="743B34C9" w14:textId="133AC0BD" w:rsidR="00E358C1" w:rsidRPr="00443897" w:rsidRDefault="00E358C1" w:rsidP="007049B8">
            <w:pPr>
              <w:pStyle w:val="ListParagraph"/>
              <w:numPr>
                <w:ilvl w:val="2"/>
                <w:numId w:val="1"/>
              </w:numPr>
              <w:tabs>
                <w:tab w:val="left" w:pos="193"/>
              </w:tabs>
              <w:spacing w:line="240" w:lineRule="auto"/>
              <w:ind w:left="193" w:right="-75" w:hanging="195"/>
              <w:rPr>
                <w:sz w:val="20"/>
                <w:lang w:bidi="th-TH"/>
              </w:rPr>
            </w:pPr>
            <w:r w:rsidRPr="00443897">
              <w:rPr>
                <w:sz w:val="20"/>
                <w:lang w:bidi="th-TH"/>
              </w:rPr>
              <w:t xml:space="preserve">Financial assumptions </w:t>
            </w:r>
          </w:p>
        </w:tc>
        <w:tc>
          <w:tcPr>
            <w:tcW w:w="450" w:type="dxa"/>
            <w:vAlign w:val="bottom"/>
          </w:tcPr>
          <w:p w14:paraId="1E6508B2"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250B49F1" w14:textId="3666567B" w:rsidR="00E358C1" w:rsidRPr="0026025A" w:rsidRDefault="00E358C1" w:rsidP="00A71FDD">
            <w:pPr>
              <w:pStyle w:val="acctfourfigures"/>
              <w:tabs>
                <w:tab w:val="clear" w:pos="765"/>
                <w:tab w:val="decimal" w:pos="1186"/>
              </w:tabs>
              <w:spacing w:line="240" w:lineRule="auto"/>
              <w:ind w:right="11"/>
              <w:rPr>
                <w:sz w:val="20"/>
              </w:rPr>
            </w:pPr>
            <w:r w:rsidRPr="007049B8">
              <w:rPr>
                <w:sz w:val="20"/>
              </w:rPr>
              <w:t>(25,081)</w:t>
            </w:r>
          </w:p>
        </w:tc>
        <w:tc>
          <w:tcPr>
            <w:tcW w:w="360" w:type="dxa"/>
          </w:tcPr>
          <w:p w14:paraId="3D205BA6" w14:textId="77777777" w:rsidR="00E358C1" w:rsidRPr="0026025A" w:rsidRDefault="00E358C1" w:rsidP="007049B8">
            <w:pPr>
              <w:pStyle w:val="acctfourfigures"/>
              <w:spacing w:line="240" w:lineRule="auto"/>
              <w:rPr>
                <w:sz w:val="20"/>
              </w:rPr>
            </w:pPr>
          </w:p>
        </w:tc>
        <w:tc>
          <w:tcPr>
            <w:tcW w:w="1890" w:type="dxa"/>
          </w:tcPr>
          <w:p w14:paraId="1D68B285" w14:textId="096F3930" w:rsidR="00E358C1" w:rsidRPr="0026025A" w:rsidRDefault="00E358C1" w:rsidP="00E44855">
            <w:pPr>
              <w:pStyle w:val="acctfourfigures"/>
              <w:tabs>
                <w:tab w:val="clear" w:pos="765"/>
                <w:tab w:val="decimal" w:pos="1186"/>
              </w:tabs>
              <w:spacing w:line="240" w:lineRule="auto"/>
              <w:ind w:right="11"/>
              <w:rPr>
                <w:sz w:val="20"/>
              </w:rPr>
            </w:pPr>
            <w:r w:rsidRPr="00443897">
              <w:rPr>
                <w:sz w:val="20"/>
                <w:cs/>
                <w:lang w:bidi="th-TH"/>
              </w:rPr>
              <w:t>(</w:t>
            </w:r>
            <w:r>
              <w:rPr>
                <w:sz w:val="20"/>
              </w:rPr>
              <w:t>45,850</w:t>
            </w:r>
            <w:r w:rsidRPr="00443897">
              <w:rPr>
                <w:sz w:val="20"/>
                <w:cs/>
                <w:lang w:bidi="th-TH"/>
              </w:rPr>
              <w:t>)</w:t>
            </w:r>
          </w:p>
        </w:tc>
      </w:tr>
      <w:tr w:rsidR="00E44855" w:rsidRPr="00D72C85" w14:paraId="4D97BD69" w14:textId="77777777" w:rsidTr="00E44855">
        <w:trPr>
          <w:cantSplit/>
        </w:trPr>
        <w:tc>
          <w:tcPr>
            <w:tcW w:w="4590" w:type="dxa"/>
          </w:tcPr>
          <w:p w14:paraId="52F71470" w14:textId="08C72A8A" w:rsidR="00E358C1" w:rsidRPr="00443897" w:rsidRDefault="00E358C1" w:rsidP="007049B8">
            <w:pPr>
              <w:pStyle w:val="ListParagraph"/>
              <w:numPr>
                <w:ilvl w:val="2"/>
                <w:numId w:val="1"/>
              </w:numPr>
              <w:tabs>
                <w:tab w:val="left" w:pos="193"/>
              </w:tabs>
              <w:spacing w:line="240" w:lineRule="auto"/>
              <w:ind w:left="193" w:right="-75" w:hanging="195"/>
              <w:rPr>
                <w:sz w:val="20"/>
                <w:lang w:bidi="th-TH"/>
              </w:rPr>
            </w:pPr>
            <w:r w:rsidRPr="00CC6064">
              <w:rPr>
                <w:sz w:val="20"/>
                <w:lang w:bidi="th-TH"/>
              </w:rPr>
              <w:t>Demographic assumptions</w:t>
            </w:r>
          </w:p>
        </w:tc>
        <w:tc>
          <w:tcPr>
            <w:tcW w:w="450" w:type="dxa"/>
            <w:vAlign w:val="bottom"/>
          </w:tcPr>
          <w:p w14:paraId="6BD7E88C"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Pr>
          <w:p w14:paraId="550142B0" w14:textId="03A0646D" w:rsidR="00E358C1" w:rsidRPr="00CC6064" w:rsidRDefault="00E358C1" w:rsidP="00E44855">
            <w:pPr>
              <w:pStyle w:val="acctfourfigures"/>
              <w:tabs>
                <w:tab w:val="clear" w:pos="765"/>
                <w:tab w:val="decimal" w:pos="1186"/>
              </w:tabs>
              <w:spacing w:line="240" w:lineRule="auto"/>
              <w:ind w:right="11"/>
              <w:rPr>
                <w:sz w:val="20"/>
                <w:cs/>
                <w:lang w:bidi="th-TH"/>
              </w:rPr>
            </w:pPr>
            <w:r w:rsidRPr="007049B8">
              <w:rPr>
                <w:sz w:val="20"/>
                <w:lang w:bidi="th-TH"/>
              </w:rPr>
              <w:t>-</w:t>
            </w:r>
          </w:p>
        </w:tc>
        <w:tc>
          <w:tcPr>
            <w:tcW w:w="360" w:type="dxa"/>
          </w:tcPr>
          <w:p w14:paraId="2C682F48" w14:textId="77777777" w:rsidR="00E358C1" w:rsidRPr="0026025A" w:rsidRDefault="00E358C1" w:rsidP="007049B8">
            <w:pPr>
              <w:pStyle w:val="acctfourfigures"/>
              <w:spacing w:line="240" w:lineRule="auto"/>
              <w:rPr>
                <w:sz w:val="20"/>
              </w:rPr>
            </w:pPr>
          </w:p>
        </w:tc>
        <w:tc>
          <w:tcPr>
            <w:tcW w:w="1890" w:type="dxa"/>
          </w:tcPr>
          <w:p w14:paraId="33EAB2BA" w14:textId="7422DB3A" w:rsidR="00E358C1" w:rsidRPr="00CC6064" w:rsidRDefault="00E358C1" w:rsidP="00E44855">
            <w:pPr>
              <w:pStyle w:val="acctfourfigures"/>
              <w:tabs>
                <w:tab w:val="clear" w:pos="765"/>
                <w:tab w:val="decimal" w:pos="1186"/>
              </w:tabs>
              <w:spacing w:line="240" w:lineRule="auto"/>
              <w:ind w:right="11"/>
              <w:rPr>
                <w:sz w:val="20"/>
                <w:cs/>
                <w:lang w:bidi="th-TH"/>
              </w:rPr>
            </w:pPr>
            <w:r w:rsidRPr="00CC6064">
              <w:rPr>
                <w:sz w:val="20"/>
                <w:cs/>
                <w:lang w:bidi="th-TH"/>
              </w:rPr>
              <w:t>18</w:t>
            </w:r>
            <w:r w:rsidRPr="00CC6064">
              <w:rPr>
                <w:sz w:val="20"/>
              </w:rPr>
              <w:t>,</w:t>
            </w:r>
            <w:r w:rsidRPr="00CC6064">
              <w:rPr>
                <w:sz w:val="20"/>
                <w:cs/>
                <w:lang w:bidi="th-TH"/>
              </w:rPr>
              <w:t>787</w:t>
            </w:r>
          </w:p>
        </w:tc>
      </w:tr>
      <w:tr w:rsidR="00E44855" w:rsidRPr="00D72C85" w14:paraId="114B3D70" w14:textId="77777777" w:rsidTr="00E44855">
        <w:trPr>
          <w:cantSplit/>
        </w:trPr>
        <w:tc>
          <w:tcPr>
            <w:tcW w:w="4590" w:type="dxa"/>
          </w:tcPr>
          <w:p w14:paraId="017760C7" w14:textId="7B728A65" w:rsidR="00E358C1" w:rsidRPr="00443897" w:rsidRDefault="00E358C1" w:rsidP="007049B8">
            <w:pPr>
              <w:pStyle w:val="ListParagraph"/>
              <w:numPr>
                <w:ilvl w:val="2"/>
                <w:numId w:val="1"/>
              </w:numPr>
              <w:tabs>
                <w:tab w:val="left" w:pos="193"/>
              </w:tabs>
              <w:spacing w:line="240" w:lineRule="auto"/>
              <w:ind w:left="193" w:right="-75" w:hanging="195"/>
              <w:rPr>
                <w:sz w:val="20"/>
                <w:lang w:bidi="th-TH"/>
              </w:rPr>
            </w:pPr>
            <w:r w:rsidRPr="00443897">
              <w:rPr>
                <w:sz w:val="20"/>
                <w:lang w:bidi="th-TH"/>
              </w:rPr>
              <w:t>Experience adjustment</w:t>
            </w:r>
          </w:p>
        </w:tc>
        <w:tc>
          <w:tcPr>
            <w:tcW w:w="450" w:type="dxa"/>
            <w:vAlign w:val="bottom"/>
          </w:tcPr>
          <w:p w14:paraId="5BC85BF4"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Borders>
              <w:bottom w:val="single" w:sz="4" w:space="0" w:color="auto"/>
            </w:tcBorders>
          </w:tcPr>
          <w:p w14:paraId="307C792F" w14:textId="5203FC0D" w:rsidR="00E358C1" w:rsidRPr="0026025A" w:rsidRDefault="00E358C1" w:rsidP="00E44855">
            <w:pPr>
              <w:pStyle w:val="acctfourfigures"/>
              <w:tabs>
                <w:tab w:val="clear" w:pos="765"/>
                <w:tab w:val="decimal" w:pos="1186"/>
              </w:tabs>
              <w:spacing w:line="240" w:lineRule="auto"/>
              <w:ind w:right="11"/>
              <w:rPr>
                <w:sz w:val="20"/>
              </w:rPr>
            </w:pPr>
            <w:r w:rsidRPr="007049B8">
              <w:rPr>
                <w:sz w:val="20"/>
              </w:rPr>
              <w:t>(20,870)</w:t>
            </w:r>
          </w:p>
        </w:tc>
        <w:tc>
          <w:tcPr>
            <w:tcW w:w="360" w:type="dxa"/>
          </w:tcPr>
          <w:p w14:paraId="3241C157" w14:textId="77777777" w:rsidR="00E358C1" w:rsidRPr="0026025A" w:rsidRDefault="00E358C1" w:rsidP="007049B8">
            <w:pPr>
              <w:pStyle w:val="acctfourfigures"/>
              <w:spacing w:line="240" w:lineRule="auto"/>
              <w:rPr>
                <w:sz w:val="20"/>
              </w:rPr>
            </w:pPr>
          </w:p>
        </w:tc>
        <w:tc>
          <w:tcPr>
            <w:tcW w:w="1890" w:type="dxa"/>
            <w:tcBorders>
              <w:bottom w:val="single" w:sz="4" w:space="0" w:color="auto"/>
            </w:tcBorders>
          </w:tcPr>
          <w:p w14:paraId="1FA2E21A" w14:textId="7696F9DA" w:rsidR="00E358C1" w:rsidRPr="0026025A" w:rsidRDefault="00E358C1" w:rsidP="00E44855">
            <w:pPr>
              <w:pStyle w:val="acctfourfigures"/>
              <w:tabs>
                <w:tab w:val="clear" w:pos="765"/>
                <w:tab w:val="decimal" w:pos="1186"/>
              </w:tabs>
              <w:spacing w:line="240" w:lineRule="auto"/>
              <w:ind w:right="11"/>
              <w:rPr>
                <w:sz w:val="20"/>
              </w:rPr>
            </w:pPr>
            <w:r>
              <w:rPr>
                <w:sz w:val="20"/>
              </w:rPr>
              <w:t>762</w:t>
            </w:r>
          </w:p>
        </w:tc>
      </w:tr>
      <w:tr w:rsidR="00E44855" w:rsidRPr="00D72C85" w14:paraId="00534510" w14:textId="77777777" w:rsidTr="00E44855">
        <w:trPr>
          <w:cantSplit/>
        </w:trPr>
        <w:tc>
          <w:tcPr>
            <w:tcW w:w="4590" w:type="dxa"/>
          </w:tcPr>
          <w:p w14:paraId="12D58EAE" w14:textId="5000C2D7" w:rsidR="00E358C1" w:rsidRPr="0026025A" w:rsidRDefault="00E358C1" w:rsidP="007049B8">
            <w:pPr>
              <w:spacing w:line="240" w:lineRule="auto"/>
              <w:ind w:left="180" w:hanging="180"/>
              <w:rPr>
                <w:b/>
                <w:bCs/>
                <w:sz w:val="20"/>
              </w:rPr>
            </w:pPr>
          </w:p>
        </w:tc>
        <w:tc>
          <w:tcPr>
            <w:tcW w:w="450" w:type="dxa"/>
            <w:vAlign w:val="bottom"/>
          </w:tcPr>
          <w:p w14:paraId="25CF6C46"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217982B6" w14:textId="30F1E422" w:rsidR="00E358C1" w:rsidRPr="0026025A" w:rsidRDefault="00E358C1" w:rsidP="00E44855">
            <w:pPr>
              <w:pStyle w:val="acctfourfigures"/>
              <w:tabs>
                <w:tab w:val="clear" w:pos="765"/>
                <w:tab w:val="decimal" w:pos="1186"/>
              </w:tabs>
              <w:spacing w:line="240" w:lineRule="auto"/>
              <w:ind w:right="11"/>
              <w:rPr>
                <w:b/>
                <w:bCs/>
                <w:sz w:val="20"/>
              </w:rPr>
            </w:pPr>
            <w:r w:rsidRPr="007049B8">
              <w:rPr>
                <w:b/>
                <w:bCs/>
                <w:sz w:val="20"/>
              </w:rPr>
              <w:t>(45,951)</w:t>
            </w:r>
          </w:p>
        </w:tc>
        <w:tc>
          <w:tcPr>
            <w:tcW w:w="360" w:type="dxa"/>
          </w:tcPr>
          <w:p w14:paraId="4D984C52" w14:textId="77777777" w:rsidR="00E358C1" w:rsidRPr="0026025A" w:rsidRDefault="00E358C1" w:rsidP="007049B8">
            <w:pPr>
              <w:pStyle w:val="acctfourfigures"/>
              <w:spacing w:line="240" w:lineRule="auto"/>
              <w:rPr>
                <w:b/>
                <w:bCs/>
                <w:sz w:val="20"/>
              </w:rPr>
            </w:pPr>
          </w:p>
        </w:tc>
        <w:tc>
          <w:tcPr>
            <w:tcW w:w="1890" w:type="dxa"/>
            <w:tcBorders>
              <w:top w:val="single" w:sz="4" w:space="0" w:color="auto"/>
              <w:bottom w:val="single" w:sz="4" w:space="0" w:color="auto"/>
            </w:tcBorders>
          </w:tcPr>
          <w:p w14:paraId="66B4B536" w14:textId="194613E5" w:rsidR="00E358C1" w:rsidRPr="00E44855" w:rsidRDefault="00E358C1" w:rsidP="00E44855">
            <w:pPr>
              <w:pStyle w:val="acctfourfigures"/>
              <w:tabs>
                <w:tab w:val="clear" w:pos="765"/>
                <w:tab w:val="decimal" w:pos="1186"/>
              </w:tabs>
              <w:spacing w:line="240" w:lineRule="auto"/>
              <w:ind w:right="11"/>
              <w:rPr>
                <w:b/>
                <w:bCs/>
                <w:sz w:val="20"/>
              </w:rPr>
            </w:pPr>
            <w:r w:rsidRPr="00E44855">
              <w:rPr>
                <w:b/>
                <w:bCs/>
                <w:sz w:val="20"/>
              </w:rPr>
              <w:t xml:space="preserve">(26,301)          </w:t>
            </w:r>
          </w:p>
        </w:tc>
      </w:tr>
      <w:tr w:rsidR="00E44855" w:rsidRPr="00D72C85" w14:paraId="7F265077" w14:textId="77777777" w:rsidTr="00E44855">
        <w:trPr>
          <w:cantSplit/>
        </w:trPr>
        <w:tc>
          <w:tcPr>
            <w:tcW w:w="4590" w:type="dxa"/>
          </w:tcPr>
          <w:p w14:paraId="709B6666" w14:textId="77777777" w:rsidR="00E358C1" w:rsidRPr="00443897" w:rsidRDefault="00E358C1" w:rsidP="007049B8">
            <w:pPr>
              <w:spacing w:line="240" w:lineRule="auto"/>
              <w:ind w:left="180" w:hanging="180"/>
              <w:rPr>
                <w:sz w:val="20"/>
                <w:lang w:bidi="th-TH"/>
              </w:rPr>
            </w:pPr>
          </w:p>
        </w:tc>
        <w:tc>
          <w:tcPr>
            <w:tcW w:w="450" w:type="dxa"/>
            <w:vAlign w:val="bottom"/>
          </w:tcPr>
          <w:p w14:paraId="14B44E32" w14:textId="77777777" w:rsidR="00E358C1" w:rsidRPr="0026025A" w:rsidRDefault="00E358C1" w:rsidP="007049B8">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64288072" w14:textId="77777777" w:rsidR="00E358C1" w:rsidRPr="0026025A" w:rsidRDefault="00E358C1" w:rsidP="007049B8">
            <w:pPr>
              <w:pStyle w:val="acctfourfigures"/>
              <w:tabs>
                <w:tab w:val="clear" w:pos="765"/>
                <w:tab w:val="decimal" w:pos="817"/>
              </w:tabs>
              <w:spacing w:line="240" w:lineRule="auto"/>
              <w:ind w:right="11"/>
              <w:rPr>
                <w:sz w:val="20"/>
              </w:rPr>
            </w:pPr>
          </w:p>
        </w:tc>
        <w:tc>
          <w:tcPr>
            <w:tcW w:w="360" w:type="dxa"/>
          </w:tcPr>
          <w:p w14:paraId="00D47CAB" w14:textId="77777777" w:rsidR="00E358C1" w:rsidRPr="0026025A" w:rsidRDefault="00E358C1" w:rsidP="007049B8">
            <w:pPr>
              <w:pStyle w:val="acctfourfigures"/>
              <w:spacing w:line="240" w:lineRule="auto"/>
              <w:rPr>
                <w:sz w:val="20"/>
              </w:rPr>
            </w:pPr>
          </w:p>
        </w:tc>
        <w:tc>
          <w:tcPr>
            <w:tcW w:w="1890" w:type="dxa"/>
            <w:tcBorders>
              <w:top w:val="single" w:sz="4" w:space="0" w:color="auto"/>
            </w:tcBorders>
          </w:tcPr>
          <w:p w14:paraId="72BF6B22" w14:textId="77777777" w:rsidR="00E358C1" w:rsidRPr="00443897" w:rsidRDefault="00E358C1" w:rsidP="00E44855">
            <w:pPr>
              <w:pStyle w:val="acctfourfigures"/>
              <w:tabs>
                <w:tab w:val="clear" w:pos="765"/>
                <w:tab w:val="decimal" w:pos="1186"/>
              </w:tabs>
              <w:spacing w:line="240" w:lineRule="auto"/>
              <w:ind w:right="11"/>
              <w:rPr>
                <w:sz w:val="20"/>
                <w:cs/>
                <w:lang w:bidi="th-TH"/>
              </w:rPr>
            </w:pPr>
          </w:p>
        </w:tc>
      </w:tr>
      <w:tr w:rsidR="00E44855" w:rsidRPr="00D72C85" w14:paraId="724627C7" w14:textId="77777777" w:rsidTr="00E44855">
        <w:trPr>
          <w:cantSplit/>
        </w:trPr>
        <w:tc>
          <w:tcPr>
            <w:tcW w:w="4590" w:type="dxa"/>
          </w:tcPr>
          <w:p w14:paraId="5C3D16A2" w14:textId="483F8414" w:rsidR="00E358C1" w:rsidRPr="00443897" w:rsidRDefault="00E358C1" w:rsidP="007049B8">
            <w:pPr>
              <w:spacing w:line="240" w:lineRule="auto"/>
              <w:ind w:left="11"/>
              <w:rPr>
                <w:sz w:val="20"/>
              </w:rPr>
            </w:pPr>
            <w:r w:rsidRPr="00443897">
              <w:rPr>
                <w:sz w:val="20"/>
              </w:rPr>
              <w:t xml:space="preserve">Benefit paid </w:t>
            </w:r>
          </w:p>
        </w:tc>
        <w:tc>
          <w:tcPr>
            <w:tcW w:w="450" w:type="dxa"/>
            <w:vAlign w:val="bottom"/>
          </w:tcPr>
          <w:p w14:paraId="2E9A3CD0" w14:textId="77777777" w:rsidR="00E358C1" w:rsidRPr="007616F3" w:rsidRDefault="00E358C1" w:rsidP="007049B8">
            <w:pPr>
              <w:pStyle w:val="acctfourfigures"/>
              <w:tabs>
                <w:tab w:val="clear" w:pos="765"/>
                <w:tab w:val="decimal" w:pos="371"/>
                <w:tab w:val="decimal" w:pos="731"/>
              </w:tabs>
              <w:spacing w:line="240" w:lineRule="auto"/>
              <w:ind w:left="11" w:right="11"/>
              <w:jc w:val="center"/>
              <w:rPr>
                <w:sz w:val="20"/>
              </w:rPr>
            </w:pPr>
          </w:p>
        </w:tc>
        <w:tc>
          <w:tcPr>
            <w:tcW w:w="1980" w:type="dxa"/>
            <w:tcBorders>
              <w:bottom w:val="single" w:sz="4" w:space="0" w:color="auto"/>
            </w:tcBorders>
          </w:tcPr>
          <w:p w14:paraId="6E1BC9FB" w14:textId="46B7BCD4" w:rsidR="00E358C1" w:rsidRPr="0026025A" w:rsidRDefault="00E358C1" w:rsidP="00E44855">
            <w:pPr>
              <w:pStyle w:val="acctfourfigures"/>
              <w:tabs>
                <w:tab w:val="clear" w:pos="765"/>
                <w:tab w:val="decimal" w:pos="1186"/>
              </w:tabs>
              <w:spacing w:line="240" w:lineRule="auto"/>
              <w:ind w:left="11" w:right="11"/>
              <w:rPr>
                <w:sz w:val="20"/>
              </w:rPr>
            </w:pPr>
            <w:r w:rsidRPr="007049B8">
              <w:rPr>
                <w:sz w:val="20"/>
              </w:rPr>
              <w:t>(4,600)</w:t>
            </w:r>
          </w:p>
        </w:tc>
        <w:tc>
          <w:tcPr>
            <w:tcW w:w="360" w:type="dxa"/>
          </w:tcPr>
          <w:p w14:paraId="3B209AE5" w14:textId="77777777" w:rsidR="00E358C1" w:rsidRPr="0026025A" w:rsidRDefault="00E358C1" w:rsidP="007049B8">
            <w:pPr>
              <w:pStyle w:val="acctfourfigures"/>
              <w:spacing w:line="240" w:lineRule="auto"/>
              <w:ind w:left="11"/>
              <w:rPr>
                <w:sz w:val="20"/>
              </w:rPr>
            </w:pPr>
          </w:p>
        </w:tc>
        <w:tc>
          <w:tcPr>
            <w:tcW w:w="1890" w:type="dxa"/>
            <w:tcBorders>
              <w:bottom w:val="single" w:sz="4" w:space="0" w:color="auto"/>
            </w:tcBorders>
          </w:tcPr>
          <w:p w14:paraId="6CE30EA4" w14:textId="36ED3026" w:rsidR="00E358C1" w:rsidRPr="0026025A" w:rsidRDefault="00E358C1" w:rsidP="00E44855">
            <w:pPr>
              <w:pStyle w:val="acctfourfigures"/>
              <w:tabs>
                <w:tab w:val="clear" w:pos="765"/>
                <w:tab w:val="decimal" w:pos="1186"/>
              </w:tabs>
              <w:spacing w:line="240" w:lineRule="auto"/>
              <w:ind w:right="11"/>
              <w:rPr>
                <w:sz w:val="20"/>
              </w:rPr>
            </w:pPr>
            <w:r w:rsidRPr="00CC6064">
              <w:rPr>
                <w:sz w:val="20"/>
              </w:rPr>
              <w:t>(95)</w:t>
            </w:r>
          </w:p>
        </w:tc>
      </w:tr>
      <w:tr w:rsidR="00E44855" w:rsidRPr="00D72C85" w14:paraId="45D0C972" w14:textId="77777777" w:rsidTr="00E44855">
        <w:trPr>
          <w:cantSplit/>
        </w:trPr>
        <w:tc>
          <w:tcPr>
            <w:tcW w:w="4590" w:type="dxa"/>
          </w:tcPr>
          <w:p w14:paraId="3218F7A9" w14:textId="2937717A" w:rsidR="00E358C1" w:rsidRPr="0026025A" w:rsidRDefault="00E358C1" w:rsidP="007049B8">
            <w:pPr>
              <w:tabs>
                <w:tab w:val="left" w:pos="202"/>
              </w:tabs>
              <w:spacing w:line="240" w:lineRule="auto"/>
              <w:ind w:left="180" w:hanging="180"/>
              <w:rPr>
                <w:b/>
                <w:bCs/>
                <w:sz w:val="20"/>
              </w:rPr>
            </w:pPr>
            <w:r w:rsidRPr="0026025A">
              <w:rPr>
                <w:b/>
                <w:bCs/>
                <w:sz w:val="20"/>
              </w:rPr>
              <w:t>At 31 December</w:t>
            </w:r>
          </w:p>
        </w:tc>
        <w:tc>
          <w:tcPr>
            <w:tcW w:w="450" w:type="dxa"/>
          </w:tcPr>
          <w:p w14:paraId="02E1E192" w14:textId="77777777" w:rsidR="00E358C1" w:rsidRPr="0026025A" w:rsidRDefault="00E358C1" w:rsidP="007049B8">
            <w:pPr>
              <w:pStyle w:val="acctfourfigures"/>
              <w:tabs>
                <w:tab w:val="clear" w:pos="765"/>
                <w:tab w:val="decimal" w:pos="371"/>
                <w:tab w:val="decimal" w:pos="731"/>
              </w:tabs>
              <w:spacing w:line="240" w:lineRule="auto"/>
              <w:ind w:right="11"/>
              <w:rPr>
                <w:i/>
                <w:iCs/>
                <w:sz w:val="20"/>
              </w:rPr>
            </w:pPr>
          </w:p>
        </w:tc>
        <w:tc>
          <w:tcPr>
            <w:tcW w:w="1980" w:type="dxa"/>
            <w:tcBorders>
              <w:top w:val="single" w:sz="4" w:space="0" w:color="auto"/>
              <w:bottom w:val="double" w:sz="4" w:space="0" w:color="auto"/>
            </w:tcBorders>
          </w:tcPr>
          <w:p w14:paraId="2E9742FB" w14:textId="0CE760B2" w:rsidR="00E358C1" w:rsidRPr="00503C89" w:rsidRDefault="00E358C1" w:rsidP="00E44855">
            <w:pPr>
              <w:pStyle w:val="acctfourfigures"/>
              <w:tabs>
                <w:tab w:val="clear" w:pos="765"/>
                <w:tab w:val="decimal" w:pos="1186"/>
              </w:tabs>
              <w:spacing w:line="240" w:lineRule="auto"/>
              <w:ind w:right="11"/>
              <w:rPr>
                <w:b/>
                <w:bCs/>
                <w:sz w:val="20"/>
              </w:rPr>
            </w:pPr>
            <w:r w:rsidRPr="007049B8">
              <w:rPr>
                <w:b/>
                <w:bCs/>
                <w:sz w:val="20"/>
              </w:rPr>
              <w:t>160,945</w:t>
            </w:r>
          </w:p>
        </w:tc>
        <w:tc>
          <w:tcPr>
            <w:tcW w:w="360" w:type="dxa"/>
          </w:tcPr>
          <w:p w14:paraId="7BF15FB7" w14:textId="77777777" w:rsidR="00E358C1" w:rsidRPr="0026025A" w:rsidRDefault="00E358C1" w:rsidP="007049B8">
            <w:pPr>
              <w:pStyle w:val="acctfourfigures"/>
              <w:spacing w:line="240" w:lineRule="auto"/>
              <w:rPr>
                <w:b/>
                <w:bCs/>
                <w:sz w:val="20"/>
              </w:rPr>
            </w:pPr>
          </w:p>
        </w:tc>
        <w:tc>
          <w:tcPr>
            <w:tcW w:w="1890" w:type="dxa"/>
            <w:tcBorders>
              <w:top w:val="single" w:sz="4" w:space="0" w:color="auto"/>
              <w:bottom w:val="double" w:sz="4" w:space="0" w:color="auto"/>
            </w:tcBorders>
          </w:tcPr>
          <w:p w14:paraId="75F1D9BA" w14:textId="3B06FEF4" w:rsidR="00E358C1" w:rsidRPr="00E44855" w:rsidRDefault="00E358C1" w:rsidP="00E44855">
            <w:pPr>
              <w:pStyle w:val="acctfourfigures"/>
              <w:tabs>
                <w:tab w:val="clear" w:pos="765"/>
                <w:tab w:val="decimal" w:pos="1186"/>
              </w:tabs>
              <w:spacing w:line="240" w:lineRule="auto"/>
              <w:ind w:right="11"/>
              <w:rPr>
                <w:b/>
                <w:bCs/>
                <w:sz w:val="20"/>
              </w:rPr>
            </w:pPr>
            <w:r w:rsidRPr="00E44855">
              <w:rPr>
                <w:b/>
                <w:bCs/>
                <w:sz w:val="20"/>
              </w:rPr>
              <w:t>155,983</w:t>
            </w:r>
          </w:p>
        </w:tc>
      </w:tr>
    </w:tbl>
    <w:p w14:paraId="65855235" w14:textId="7F2E8728" w:rsidR="00A75028" w:rsidRDefault="00A75028"/>
    <w:tbl>
      <w:tblPr>
        <w:tblW w:w="9270" w:type="dxa"/>
        <w:tblInd w:w="450" w:type="dxa"/>
        <w:tblLayout w:type="fixed"/>
        <w:tblCellMar>
          <w:left w:w="79" w:type="dxa"/>
          <w:right w:w="79" w:type="dxa"/>
        </w:tblCellMar>
        <w:tblLook w:val="0000" w:firstRow="0" w:lastRow="0" w:firstColumn="0" w:lastColumn="0" w:noHBand="0" w:noVBand="0"/>
      </w:tblPr>
      <w:tblGrid>
        <w:gridCol w:w="4950"/>
        <w:gridCol w:w="1980"/>
        <w:gridCol w:w="450"/>
        <w:gridCol w:w="1890"/>
      </w:tblGrid>
      <w:tr w:rsidR="007F6076" w:rsidRPr="00D72C85" w14:paraId="671D3EC3" w14:textId="77777777" w:rsidTr="003E4306">
        <w:trPr>
          <w:cantSplit/>
          <w:trHeight w:val="244"/>
          <w:tblHeader/>
        </w:trPr>
        <w:tc>
          <w:tcPr>
            <w:tcW w:w="4950" w:type="dxa"/>
            <w:vAlign w:val="bottom"/>
          </w:tcPr>
          <w:p w14:paraId="42FD2D98" w14:textId="5B2CECCD" w:rsidR="007F6076" w:rsidRPr="0026025A" w:rsidRDefault="007F6076" w:rsidP="002F2E41">
            <w:pPr>
              <w:spacing w:line="240" w:lineRule="auto"/>
              <w:rPr>
                <w:rFonts w:eastAsiaTheme="minorHAnsi"/>
                <w:b/>
                <w:bCs/>
                <w:color w:val="0000FF"/>
                <w:sz w:val="20"/>
                <w:lang w:val="en-US" w:bidi="th-TH"/>
              </w:rPr>
            </w:pPr>
            <w:r w:rsidRPr="0026025A">
              <w:rPr>
                <w:rFonts w:eastAsiaTheme="minorHAnsi"/>
                <w:b/>
                <w:bCs/>
                <w:i/>
                <w:iCs/>
                <w:sz w:val="20"/>
                <w:lang w:val="en-US" w:bidi="th-TH"/>
              </w:rPr>
              <w:t>Principal actuarial assumptions</w:t>
            </w:r>
          </w:p>
        </w:tc>
        <w:tc>
          <w:tcPr>
            <w:tcW w:w="4320" w:type="dxa"/>
            <w:gridSpan w:val="3"/>
            <w:vAlign w:val="bottom"/>
          </w:tcPr>
          <w:p w14:paraId="56AE65B5" w14:textId="4B22D318" w:rsidR="007F6076" w:rsidRPr="0026025A" w:rsidRDefault="007F6076" w:rsidP="00E44855">
            <w:pPr>
              <w:pStyle w:val="acctmergecolhdg"/>
              <w:spacing w:line="240" w:lineRule="auto"/>
              <w:rPr>
                <w:sz w:val="20"/>
              </w:rPr>
            </w:pPr>
            <w:r w:rsidRPr="0026025A">
              <w:rPr>
                <w:sz w:val="20"/>
              </w:rPr>
              <w:t xml:space="preserve">Consolidated </w:t>
            </w:r>
            <w:r>
              <w:rPr>
                <w:sz w:val="20"/>
              </w:rPr>
              <w:t xml:space="preserve">and </w:t>
            </w:r>
            <w:r w:rsidR="00E44855">
              <w:rPr>
                <w:sz w:val="20"/>
              </w:rPr>
              <w:t xml:space="preserve">Separate </w:t>
            </w:r>
            <w:r w:rsidRPr="0026025A">
              <w:rPr>
                <w:sz w:val="20"/>
              </w:rPr>
              <w:t>financial statements</w:t>
            </w:r>
            <w:r w:rsidRPr="00443897">
              <w:rPr>
                <w:bCs/>
                <w:sz w:val="20"/>
                <w:cs/>
                <w:lang w:bidi="th-TH"/>
              </w:rPr>
              <w:t xml:space="preserve"> </w:t>
            </w:r>
          </w:p>
        </w:tc>
      </w:tr>
      <w:tr w:rsidR="007F6076" w:rsidRPr="00D72C85" w14:paraId="0A4FC06D" w14:textId="77777777" w:rsidTr="00E44855">
        <w:trPr>
          <w:cantSplit/>
          <w:tblHeader/>
        </w:trPr>
        <w:tc>
          <w:tcPr>
            <w:tcW w:w="4950" w:type="dxa"/>
            <w:vAlign w:val="bottom"/>
          </w:tcPr>
          <w:p w14:paraId="67FDA09F" w14:textId="787BB803" w:rsidR="007F6076" w:rsidRPr="0026025A" w:rsidRDefault="007F6076" w:rsidP="00061EE8">
            <w:pPr>
              <w:pStyle w:val="acctfourfigures"/>
              <w:tabs>
                <w:tab w:val="clear" w:pos="765"/>
              </w:tabs>
              <w:spacing w:line="240" w:lineRule="auto"/>
              <w:rPr>
                <w:sz w:val="20"/>
              </w:rPr>
            </w:pPr>
          </w:p>
        </w:tc>
        <w:tc>
          <w:tcPr>
            <w:tcW w:w="1980" w:type="dxa"/>
            <w:shd w:val="clear" w:color="auto" w:fill="auto"/>
          </w:tcPr>
          <w:p w14:paraId="0807CF2E" w14:textId="3C022094" w:rsidR="007F6076" w:rsidRPr="0026025A" w:rsidRDefault="007F6076" w:rsidP="00061EE8">
            <w:pPr>
              <w:pStyle w:val="acctmergecolhdg"/>
              <w:spacing w:line="240" w:lineRule="auto"/>
              <w:rPr>
                <w:b w:val="0"/>
                <w:bCs/>
                <w:sz w:val="20"/>
              </w:rPr>
            </w:pPr>
            <w:r w:rsidRPr="0026025A">
              <w:rPr>
                <w:b w:val="0"/>
                <w:bCs/>
                <w:sz w:val="20"/>
              </w:rPr>
              <w:t>202</w:t>
            </w:r>
            <w:r>
              <w:rPr>
                <w:b w:val="0"/>
                <w:bCs/>
                <w:sz w:val="20"/>
              </w:rPr>
              <w:t>2</w:t>
            </w:r>
          </w:p>
        </w:tc>
        <w:tc>
          <w:tcPr>
            <w:tcW w:w="450" w:type="dxa"/>
            <w:shd w:val="clear" w:color="auto" w:fill="auto"/>
          </w:tcPr>
          <w:p w14:paraId="2EA3BBE7" w14:textId="77777777" w:rsidR="007F6076" w:rsidRPr="0026025A" w:rsidRDefault="007F6076" w:rsidP="00061EE8">
            <w:pPr>
              <w:pStyle w:val="acctmergecolhdg"/>
              <w:spacing w:line="240" w:lineRule="auto"/>
              <w:rPr>
                <w:b w:val="0"/>
                <w:bCs/>
                <w:sz w:val="20"/>
              </w:rPr>
            </w:pPr>
          </w:p>
        </w:tc>
        <w:tc>
          <w:tcPr>
            <w:tcW w:w="1890" w:type="dxa"/>
            <w:shd w:val="clear" w:color="auto" w:fill="auto"/>
          </w:tcPr>
          <w:p w14:paraId="5A6C5C7E" w14:textId="39AE516C" w:rsidR="007F6076" w:rsidRPr="0026025A" w:rsidRDefault="007F6076" w:rsidP="00061EE8">
            <w:pPr>
              <w:pStyle w:val="acctmergecolhdg"/>
              <w:spacing w:line="240" w:lineRule="auto"/>
              <w:rPr>
                <w:b w:val="0"/>
                <w:bCs/>
                <w:sz w:val="20"/>
              </w:rPr>
            </w:pPr>
            <w:r w:rsidRPr="0026025A">
              <w:rPr>
                <w:b w:val="0"/>
                <w:bCs/>
                <w:sz w:val="20"/>
              </w:rPr>
              <w:t>20</w:t>
            </w:r>
            <w:r>
              <w:rPr>
                <w:b w:val="0"/>
                <w:bCs/>
                <w:sz w:val="20"/>
              </w:rPr>
              <w:t>21</w:t>
            </w:r>
          </w:p>
        </w:tc>
      </w:tr>
      <w:tr w:rsidR="007F6076" w:rsidRPr="00D72C85" w14:paraId="5EEC8405" w14:textId="77777777" w:rsidTr="00E44855">
        <w:trPr>
          <w:cantSplit/>
          <w:tblHeader/>
        </w:trPr>
        <w:tc>
          <w:tcPr>
            <w:tcW w:w="4950" w:type="dxa"/>
          </w:tcPr>
          <w:p w14:paraId="3095DC1B" w14:textId="77777777" w:rsidR="007F6076" w:rsidRPr="0026025A" w:rsidRDefault="007F6076" w:rsidP="00061EE8">
            <w:pPr>
              <w:spacing w:line="240" w:lineRule="auto"/>
              <w:rPr>
                <w:b/>
                <w:bCs/>
                <w:i/>
                <w:iCs/>
                <w:sz w:val="20"/>
              </w:rPr>
            </w:pPr>
          </w:p>
        </w:tc>
        <w:tc>
          <w:tcPr>
            <w:tcW w:w="4320" w:type="dxa"/>
            <w:gridSpan w:val="3"/>
          </w:tcPr>
          <w:p w14:paraId="46FFB222" w14:textId="77777777" w:rsidR="007F6076" w:rsidRPr="0026025A" w:rsidRDefault="007F6076" w:rsidP="00061EE8">
            <w:pPr>
              <w:pStyle w:val="acctfourfigures"/>
              <w:tabs>
                <w:tab w:val="clear" w:pos="765"/>
              </w:tabs>
              <w:spacing w:line="240" w:lineRule="auto"/>
              <w:jc w:val="center"/>
              <w:rPr>
                <w:i/>
                <w:iCs/>
                <w:sz w:val="20"/>
              </w:rPr>
            </w:pPr>
            <w:r w:rsidRPr="00443897">
              <w:rPr>
                <w:i/>
                <w:iCs/>
                <w:sz w:val="20"/>
                <w:cs/>
                <w:lang w:bidi="th-TH"/>
              </w:rPr>
              <w:t>(%)</w:t>
            </w:r>
          </w:p>
        </w:tc>
      </w:tr>
      <w:tr w:rsidR="007F6076" w:rsidRPr="00D72C85" w14:paraId="1749FBEC" w14:textId="77777777" w:rsidTr="00E44855">
        <w:trPr>
          <w:cantSplit/>
        </w:trPr>
        <w:tc>
          <w:tcPr>
            <w:tcW w:w="4950" w:type="dxa"/>
          </w:tcPr>
          <w:p w14:paraId="3291947A" w14:textId="77777777" w:rsidR="007F6076" w:rsidRPr="00443897" w:rsidRDefault="007F6076" w:rsidP="00061EE8">
            <w:pPr>
              <w:pStyle w:val="BodyText"/>
              <w:spacing w:after="0" w:line="240" w:lineRule="auto"/>
              <w:rPr>
                <w:sz w:val="20"/>
                <w:lang w:bidi="th-TH"/>
              </w:rPr>
            </w:pPr>
            <w:r w:rsidRPr="0026025A">
              <w:rPr>
                <w:sz w:val="20"/>
              </w:rPr>
              <w:t>Discount rate</w:t>
            </w:r>
          </w:p>
        </w:tc>
        <w:tc>
          <w:tcPr>
            <w:tcW w:w="1980" w:type="dxa"/>
          </w:tcPr>
          <w:p w14:paraId="15F9DA53" w14:textId="33988F66" w:rsidR="007F6076" w:rsidRPr="00A71FDD" w:rsidRDefault="007F6076" w:rsidP="006B62D8">
            <w:pPr>
              <w:pStyle w:val="acctfourfigures"/>
              <w:tabs>
                <w:tab w:val="clear" w:pos="765"/>
                <w:tab w:val="decimal" w:pos="1180"/>
              </w:tabs>
              <w:spacing w:line="240" w:lineRule="auto"/>
              <w:ind w:left="11" w:right="11"/>
              <w:jc w:val="both"/>
              <w:rPr>
                <w:sz w:val="20"/>
              </w:rPr>
            </w:pPr>
            <w:r w:rsidRPr="00A71FDD">
              <w:rPr>
                <w:sz w:val="20"/>
              </w:rPr>
              <w:t>3.7</w:t>
            </w:r>
          </w:p>
        </w:tc>
        <w:tc>
          <w:tcPr>
            <w:tcW w:w="450" w:type="dxa"/>
          </w:tcPr>
          <w:p w14:paraId="2D395900" w14:textId="77777777" w:rsidR="007F6076" w:rsidRPr="00A71FDD" w:rsidRDefault="007F6076" w:rsidP="006B62D8">
            <w:pPr>
              <w:pStyle w:val="acctfourfigures"/>
              <w:tabs>
                <w:tab w:val="clear" w:pos="765"/>
                <w:tab w:val="decimal" w:pos="1180"/>
              </w:tabs>
              <w:spacing w:line="240" w:lineRule="auto"/>
              <w:jc w:val="both"/>
              <w:rPr>
                <w:sz w:val="20"/>
              </w:rPr>
            </w:pPr>
          </w:p>
        </w:tc>
        <w:tc>
          <w:tcPr>
            <w:tcW w:w="1890" w:type="dxa"/>
          </w:tcPr>
          <w:p w14:paraId="0C182D58" w14:textId="7ABB9FFF" w:rsidR="007F6076" w:rsidRPr="00A71FDD" w:rsidRDefault="007F6076" w:rsidP="006B62D8">
            <w:pPr>
              <w:pStyle w:val="acctfourfigures"/>
              <w:tabs>
                <w:tab w:val="clear" w:pos="765"/>
                <w:tab w:val="decimal" w:pos="1180"/>
              </w:tabs>
              <w:spacing w:line="240" w:lineRule="auto"/>
              <w:ind w:left="11" w:right="11"/>
              <w:jc w:val="both"/>
              <w:rPr>
                <w:sz w:val="20"/>
              </w:rPr>
            </w:pPr>
            <w:r w:rsidRPr="00A71FDD">
              <w:rPr>
                <w:sz w:val="20"/>
              </w:rPr>
              <w:t>3.0</w:t>
            </w:r>
          </w:p>
        </w:tc>
      </w:tr>
      <w:tr w:rsidR="007F6076" w:rsidRPr="00D72C85" w14:paraId="072FF3F6" w14:textId="77777777" w:rsidTr="00E44855">
        <w:trPr>
          <w:cantSplit/>
        </w:trPr>
        <w:tc>
          <w:tcPr>
            <w:tcW w:w="4950" w:type="dxa"/>
          </w:tcPr>
          <w:p w14:paraId="0C524828" w14:textId="6416EBEA" w:rsidR="006B62D8" w:rsidRPr="00443897" w:rsidRDefault="007F6076" w:rsidP="00ED3D18">
            <w:pPr>
              <w:pStyle w:val="BodyText"/>
              <w:spacing w:after="0" w:line="240" w:lineRule="auto"/>
              <w:rPr>
                <w:sz w:val="20"/>
              </w:rPr>
            </w:pPr>
            <w:r w:rsidRPr="0026025A">
              <w:rPr>
                <w:sz w:val="20"/>
              </w:rPr>
              <w:t>Future salary growth</w:t>
            </w:r>
          </w:p>
        </w:tc>
        <w:tc>
          <w:tcPr>
            <w:tcW w:w="1980" w:type="dxa"/>
          </w:tcPr>
          <w:p w14:paraId="4BA6DB95" w14:textId="388B95DF" w:rsidR="007F6076" w:rsidRPr="00A71FDD" w:rsidRDefault="007F6076" w:rsidP="006B62D8">
            <w:pPr>
              <w:pStyle w:val="acctfourfigures"/>
              <w:tabs>
                <w:tab w:val="clear" w:pos="765"/>
                <w:tab w:val="decimal" w:pos="1180"/>
              </w:tabs>
              <w:spacing w:line="240" w:lineRule="auto"/>
              <w:ind w:left="11" w:right="11"/>
              <w:jc w:val="both"/>
              <w:rPr>
                <w:sz w:val="20"/>
              </w:rPr>
            </w:pPr>
            <w:r w:rsidRPr="00A71FDD">
              <w:rPr>
                <w:sz w:val="20"/>
              </w:rPr>
              <w:t>6.0</w:t>
            </w:r>
          </w:p>
        </w:tc>
        <w:tc>
          <w:tcPr>
            <w:tcW w:w="450" w:type="dxa"/>
          </w:tcPr>
          <w:p w14:paraId="5B42ADAE" w14:textId="77777777" w:rsidR="007F6076" w:rsidRPr="00A71FDD" w:rsidRDefault="007F6076" w:rsidP="006B62D8">
            <w:pPr>
              <w:pStyle w:val="acctfourfigures"/>
              <w:tabs>
                <w:tab w:val="clear" w:pos="765"/>
                <w:tab w:val="decimal" w:pos="1180"/>
              </w:tabs>
              <w:spacing w:line="240" w:lineRule="auto"/>
              <w:jc w:val="both"/>
              <w:rPr>
                <w:sz w:val="20"/>
              </w:rPr>
            </w:pPr>
          </w:p>
        </w:tc>
        <w:tc>
          <w:tcPr>
            <w:tcW w:w="1890" w:type="dxa"/>
          </w:tcPr>
          <w:p w14:paraId="280DE226" w14:textId="1AF14E19" w:rsidR="007F6076" w:rsidRPr="00A71FDD" w:rsidRDefault="007F6076" w:rsidP="006B62D8">
            <w:pPr>
              <w:pStyle w:val="acctfourfigures"/>
              <w:tabs>
                <w:tab w:val="clear" w:pos="765"/>
                <w:tab w:val="decimal" w:pos="1180"/>
              </w:tabs>
              <w:spacing w:line="240" w:lineRule="auto"/>
              <w:ind w:left="11" w:right="11"/>
              <w:jc w:val="both"/>
              <w:rPr>
                <w:sz w:val="20"/>
              </w:rPr>
            </w:pPr>
            <w:r w:rsidRPr="00A71FDD">
              <w:rPr>
                <w:sz w:val="20"/>
              </w:rPr>
              <w:t>6.0</w:t>
            </w:r>
          </w:p>
        </w:tc>
      </w:tr>
      <w:tr w:rsidR="007F6076" w:rsidRPr="00D72C85" w14:paraId="502220C1" w14:textId="77777777" w:rsidTr="00E44855">
        <w:trPr>
          <w:cantSplit/>
        </w:trPr>
        <w:tc>
          <w:tcPr>
            <w:tcW w:w="4950" w:type="dxa"/>
          </w:tcPr>
          <w:p w14:paraId="6ACCBD29" w14:textId="0F104558" w:rsidR="007F6076" w:rsidRPr="00443897" w:rsidRDefault="007F6076" w:rsidP="00ED3D18">
            <w:pPr>
              <w:pStyle w:val="BodyText"/>
              <w:spacing w:after="0" w:line="240" w:lineRule="auto"/>
              <w:rPr>
                <w:sz w:val="20"/>
                <w:lang w:val="en-US" w:bidi="th-TH"/>
              </w:rPr>
            </w:pPr>
            <w:r w:rsidRPr="0026025A">
              <w:rPr>
                <w:sz w:val="20"/>
              </w:rPr>
              <w:t>Employee turnover</w:t>
            </w:r>
            <w:r>
              <w:rPr>
                <w:sz w:val="20"/>
              </w:rPr>
              <w:t xml:space="preserve"> rate</w:t>
            </w:r>
          </w:p>
        </w:tc>
        <w:tc>
          <w:tcPr>
            <w:tcW w:w="1980" w:type="dxa"/>
          </w:tcPr>
          <w:p w14:paraId="4B81B765" w14:textId="5E015CB5" w:rsidR="007F6076" w:rsidRPr="00A71FDD" w:rsidRDefault="007F6076" w:rsidP="006B62D8">
            <w:pPr>
              <w:pStyle w:val="acctfourfigures"/>
              <w:tabs>
                <w:tab w:val="clear" w:pos="765"/>
                <w:tab w:val="decimal" w:pos="667"/>
              </w:tabs>
              <w:spacing w:line="240" w:lineRule="auto"/>
              <w:ind w:left="11" w:right="11"/>
              <w:rPr>
                <w:sz w:val="20"/>
              </w:rPr>
            </w:pPr>
            <w:r w:rsidRPr="00A71FDD">
              <w:rPr>
                <w:sz w:val="20"/>
              </w:rPr>
              <w:t>2.5 - 20.0</w:t>
            </w:r>
          </w:p>
        </w:tc>
        <w:tc>
          <w:tcPr>
            <w:tcW w:w="450" w:type="dxa"/>
          </w:tcPr>
          <w:p w14:paraId="4A656DF0" w14:textId="77777777" w:rsidR="007F6076" w:rsidRPr="00A71FDD" w:rsidRDefault="007F6076" w:rsidP="006B62D8">
            <w:pPr>
              <w:pStyle w:val="acctfourfigures"/>
              <w:tabs>
                <w:tab w:val="clear" w:pos="765"/>
                <w:tab w:val="decimal" w:pos="667"/>
              </w:tabs>
              <w:spacing w:line="240" w:lineRule="auto"/>
              <w:rPr>
                <w:sz w:val="20"/>
              </w:rPr>
            </w:pPr>
          </w:p>
        </w:tc>
        <w:tc>
          <w:tcPr>
            <w:tcW w:w="1890" w:type="dxa"/>
          </w:tcPr>
          <w:p w14:paraId="30377EA2" w14:textId="61D47EF4" w:rsidR="007F6076" w:rsidRPr="00A71FDD" w:rsidRDefault="007F6076" w:rsidP="006B62D8">
            <w:pPr>
              <w:pStyle w:val="acctfourfigures"/>
              <w:tabs>
                <w:tab w:val="clear" w:pos="765"/>
                <w:tab w:val="decimal" w:pos="667"/>
              </w:tabs>
              <w:spacing w:line="240" w:lineRule="auto"/>
              <w:ind w:left="11" w:right="11"/>
              <w:rPr>
                <w:sz w:val="20"/>
              </w:rPr>
            </w:pPr>
            <w:r w:rsidRPr="00A71FDD">
              <w:rPr>
                <w:sz w:val="20"/>
              </w:rPr>
              <w:t>2.5 - 20.0</w:t>
            </w:r>
          </w:p>
        </w:tc>
      </w:tr>
    </w:tbl>
    <w:p w14:paraId="5B87E42C" w14:textId="77777777" w:rsidR="00A71FDD" w:rsidRPr="00A71FDD" w:rsidRDefault="00A71FDD" w:rsidP="00B329A9">
      <w:pPr>
        <w:tabs>
          <w:tab w:val="left" w:pos="900"/>
        </w:tabs>
        <w:spacing w:line="240" w:lineRule="auto"/>
        <w:ind w:left="547"/>
        <w:jc w:val="both"/>
        <w:rPr>
          <w:rFonts w:eastAsiaTheme="minorHAnsi"/>
          <w:sz w:val="20"/>
          <w:szCs w:val="24"/>
          <w:lang w:bidi="th-TH"/>
        </w:rPr>
      </w:pPr>
    </w:p>
    <w:p w14:paraId="2C8ACAD6" w14:textId="3F7A8D34" w:rsidR="002977FE" w:rsidRPr="00E048AD" w:rsidRDefault="00BA068E" w:rsidP="00B329A9">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r w:rsidRPr="00443897">
        <w:rPr>
          <w:rFonts w:eastAsiaTheme="minorHAnsi"/>
          <w:sz w:val="20"/>
          <w:cs/>
          <w:lang w:val="en-US" w:bidi="th-TH"/>
        </w:rPr>
        <w:t>.</w:t>
      </w:r>
    </w:p>
    <w:p w14:paraId="6394353A" w14:textId="77777777" w:rsidR="00B71B05" w:rsidRPr="005E4A7C" w:rsidRDefault="00B71B05" w:rsidP="00B329A9">
      <w:pPr>
        <w:tabs>
          <w:tab w:val="left" w:pos="900"/>
        </w:tabs>
        <w:spacing w:line="240" w:lineRule="auto"/>
        <w:ind w:left="540"/>
        <w:jc w:val="both"/>
        <w:rPr>
          <w:rFonts w:eastAsiaTheme="minorHAnsi"/>
          <w:sz w:val="16"/>
          <w:szCs w:val="16"/>
          <w:lang w:val="en-US" w:bidi="th-TH"/>
        </w:rPr>
      </w:pPr>
    </w:p>
    <w:p w14:paraId="47CAE8D5" w14:textId="31F46758" w:rsidR="002977FE" w:rsidRPr="00CC32C7" w:rsidRDefault="00BA068E" w:rsidP="00316DF0">
      <w:pPr>
        <w:tabs>
          <w:tab w:val="left" w:pos="900"/>
        </w:tabs>
        <w:spacing w:line="240" w:lineRule="auto"/>
        <w:ind w:left="540"/>
        <w:jc w:val="both"/>
        <w:rPr>
          <w:rFonts w:eastAsiaTheme="minorHAnsi"/>
          <w:b/>
          <w:bCs/>
          <w:color w:val="0000FF"/>
          <w:spacing w:val="-2"/>
          <w:sz w:val="20"/>
          <w:szCs w:val="24"/>
          <w:lang w:val="en-US" w:bidi="th-TH"/>
        </w:rPr>
      </w:pPr>
      <w:r w:rsidRPr="00CC32C7">
        <w:rPr>
          <w:rFonts w:eastAsiaTheme="minorHAnsi"/>
          <w:spacing w:val="-2"/>
          <w:sz w:val="20"/>
          <w:szCs w:val="24"/>
          <w:lang w:val="en-US" w:bidi="th-TH"/>
        </w:rPr>
        <w:t xml:space="preserve">At 31 December </w:t>
      </w:r>
      <w:r w:rsidR="002524EB" w:rsidRPr="00CC32C7">
        <w:rPr>
          <w:rFonts w:eastAsiaTheme="minorHAnsi"/>
          <w:spacing w:val="-2"/>
          <w:sz w:val="20"/>
          <w:szCs w:val="24"/>
          <w:lang w:val="en-US" w:bidi="th-TH"/>
        </w:rPr>
        <w:t>20</w:t>
      </w:r>
      <w:r w:rsidR="00212BE2" w:rsidRPr="00CC32C7">
        <w:rPr>
          <w:rFonts w:eastAsiaTheme="minorHAnsi"/>
          <w:spacing w:val="-2"/>
          <w:sz w:val="20"/>
          <w:szCs w:val="24"/>
          <w:lang w:val="en-US" w:bidi="th-TH"/>
        </w:rPr>
        <w:t>2</w:t>
      </w:r>
      <w:r w:rsidR="00061EE8">
        <w:rPr>
          <w:rFonts w:eastAsiaTheme="minorHAnsi"/>
          <w:spacing w:val="-2"/>
          <w:sz w:val="20"/>
          <w:szCs w:val="24"/>
          <w:lang w:val="en-US" w:bidi="th-TH"/>
        </w:rPr>
        <w:t>2</w:t>
      </w:r>
      <w:r w:rsidRPr="00CC32C7">
        <w:rPr>
          <w:rFonts w:eastAsiaTheme="minorHAnsi"/>
          <w:spacing w:val="-2"/>
          <w:sz w:val="20"/>
          <w:szCs w:val="24"/>
          <w:lang w:val="en-US" w:bidi="th-TH"/>
        </w:rPr>
        <w:t>, the weighted</w:t>
      </w:r>
      <w:r w:rsidRPr="00443897">
        <w:rPr>
          <w:rFonts w:eastAsiaTheme="minorHAnsi"/>
          <w:spacing w:val="-2"/>
          <w:sz w:val="20"/>
          <w:cs/>
          <w:lang w:val="en-US" w:bidi="th-TH"/>
        </w:rPr>
        <w:t>-</w:t>
      </w:r>
      <w:r w:rsidRPr="00CC32C7">
        <w:rPr>
          <w:rFonts w:eastAsiaTheme="minorHAnsi"/>
          <w:spacing w:val="-2"/>
          <w:sz w:val="20"/>
          <w:szCs w:val="24"/>
          <w:lang w:val="en-US" w:bidi="th-TH"/>
        </w:rPr>
        <w:t xml:space="preserve">average duration of the defined benefit </w:t>
      </w:r>
      <w:r w:rsidRPr="00AC5D3B">
        <w:rPr>
          <w:rFonts w:eastAsiaTheme="minorHAnsi"/>
          <w:spacing w:val="-2"/>
          <w:sz w:val="20"/>
          <w:lang w:val="en-US" w:bidi="th-TH"/>
        </w:rPr>
        <w:t>obligation was</w:t>
      </w:r>
      <w:r w:rsidR="00607668">
        <w:rPr>
          <w:rFonts w:eastAsiaTheme="minorHAnsi"/>
          <w:spacing w:val="-2"/>
          <w:sz w:val="20"/>
          <w:lang w:val="en-US" w:bidi="th-TH"/>
        </w:rPr>
        <w:t xml:space="preserve"> 21</w:t>
      </w:r>
      <w:r w:rsidRPr="00AC5D3B">
        <w:rPr>
          <w:rFonts w:eastAsiaTheme="minorHAnsi"/>
          <w:spacing w:val="-2"/>
          <w:sz w:val="20"/>
          <w:lang w:val="en-US" w:bidi="th-TH"/>
        </w:rPr>
        <w:t xml:space="preserve"> years</w:t>
      </w:r>
      <w:r w:rsidRPr="00AC5D3B">
        <w:rPr>
          <w:rFonts w:eastAsiaTheme="minorHAnsi"/>
          <w:i/>
          <w:iCs/>
          <w:spacing w:val="-2"/>
          <w:sz w:val="20"/>
          <w:lang w:val="en-US" w:bidi="th-TH"/>
        </w:rPr>
        <w:t xml:space="preserve"> </w:t>
      </w:r>
      <w:r w:rsidRPr="00443897">
        <w:rPr>
          <w:rFonts w:eastAsiaTheme="minorHAnsi"/>
          <w:i/>
          <w:iCs/>
          <w:spacing w:val="-2"/>
          <w:sz w:val="20"/>
          <w:cs/>
          <w:lang w:val="en-US" w:bidi="th-TH"/>
        </w:rPr>
        <w:t>(</w:t>
      </w:r>
      <w:r w:rsidR="002524EB" w:rsidRPr="00CC32C7">
        <w:rPr>
          <w:rFonts w:eastAsiaTheme="minorHAnsi"/>
          <w:i/>
          <w:iCs/>
          <w:spacing w:val="-2"/>
          <w:sz w:val="20"/>
          <w:szCs w:val="24"/>
          <w:lang w:val="en-US" w:bidi="th-TH"/>
        </w:rPr>
        <w:t>20</w:t>
      </w:r>
      <w:r w:rsidR="00C60BDE">
        <w:rPr>
          <w:rFonts w:eastAsiaTheme="minorHAnsi"/>
          <w:i/>
          <w:iCs/>
          <w:spacing w:val="-2"/>
          <w:sz w:val="20"/>
          <w:szCs w:val="24"/>
          <w:lang w:val="en-US" w:bidi="th-TH"/>
        </w:rPr>
        <w:t>2</w:t>
      </w:r>
      <w:r w:rsidR="00061EE8">
        <w:rPr>
          <w:rFonts w:eastAsiaTheme="minorHAnsi"/>
          <w:i/>
          <w:iCs/>
          <w:spacing w:val="-2"/>
          <w:sz w:val="20"/>
          <w:szCs w:val="24"/>
          <w:lang w:val="en-US" w:bidi="th-TH"/>
        </w:rPr>
        <w:t>1</w:t>
      </w:r>
      <w:r w:rsidR="00316DF0" w:rsidRPr="00443897">
        <w:rPr>
          <w:rFonts w:eastAsiaTheme="minorHAnsi"/>
          <w:i/>
          <w:iCs/>
          <w:spacing w:val="-2"/>
          <w:sz w:val="20"/>
          <w:cs/>
          <w:lang w:val="en-US" w:bidi="th-TH"/>
        </w:rPr>
        <w:t>:</w:t>
      </w:r>
      <w:r w:rsidR="00C60BDE">
        <w:rPr>
          <w:rFonts w:eastAsiaTheme="minorHAnsi"/>
          <w:i/>
          <w:iCs/>
          <w:spacing w:val="-2"/>
          <w:sz w:val="20"/>
          <w:szCs w:val="24"/>
          <w:lang w:val="en-US" w:bidi="th-TH"/>
        </w:rPr>
        <w:t>2</w:t>
      </w:r>
      <w:r w:rsidR="00061EE8">
        <w:rPr>
          <w:rFonts w:eastAsiaTheme="minorHAnsi"/>
          <w:i/>
          <w:iCs/>
          <w:spacing w:val="-2"/>
          <w:sz w:val="20"/>
          <w:szCs w:val="24"/>
          <w:lang w:val="en-US" w:bidi="th-TH"/>
        </w:rPr>
        <w:t>1</w:t>
      </w:r>
      <w:r w:rsidR="00316DF0" w:rsidRPr="00443897">
        <w:rPr>
          <w:rFonts w:eastAsiaTheme="minorHAnsi"/>
          <w:i/>
          <w:iCs/>
          <w:spacing w:val="-2"/>
          <w:sz w:val="20"/>
          <w:cs/>
          <w:lang w:val="en-US" w:bidi="th-TH"/>
        </w:rPr>
        <w:t xml:space="preserve"> </w:t>
      </w:r>
      <w:r w:rsidRPr="00CC32C7">
        <w:rPr>
          <w:rFonts w:eastAsiaTheme="minorHAnsi"/>
          <w:i/>
          <w:iCs/>
          <w:spacing w:val="-2"/>
          <w:sz w:val="20"/>
          <w:szCs w:val="24"/>
          <w:lang w:val="en-US" w:bidi="th-TH"/>
        </w:rPr>
        <w:t>years</w:t>
      </w:r>
      <w:r w:rsidRPr="00443897">
        <w:rPr>
          <w:rFonts w:eastAsiaTheme="minorHAnsi"/>
          <w:i/>
          <w:iCs/>
          <w:spacing w:val="-2"/>
          <w:sz w:val="20"/>
          <w:cs/>
          <w:lang w:val="en-US" w:bidi="th-TH"/>
        </w:rPr>
        <w:t>)</w:t>
      </w:r>
      <w:r w:rsidRPr="00443897">
        <w:rPr>
          <w:rFonts w:eastAsiaTheme="minorHAnsi"/>
          <w:spacing w:val="-2"/>
          <w:sz w:val="20"/>
          <w:cs/>
          <w:lang w:val="en-US" w:bidi="th-TH"/>
        </w:rPr>
        <w:t>.</w:t>
      </w:r>
      <w:r w:rsidRPr="00443897">
        <w:rPr>
          <w:rFonts w:eastAsiaTheme="minorHAnsi"/>
          <w:color w:val="0000FF"/>
          <w:spacing w:val="-2"/>
          <w:sz w:val="20"/>
          <w:cs/>
          <w:lang w:val="en-US" w:bidi="th-TH"/>
        </w:rPr>
        <w:t xml:space="preserve"> </w:t>
      </w:r>
    </w:p>
    <w:p w14:paraId="1DD8B696" w14:textId="093E04C8" w:rsidR="00AB00F1" w:rsidRDefault="00AB00F1">
      <w:pPr>
        <w:spacing w:line="240" w:lineRule="auto"/>
        <w:rPr>
          <w:rFonts w:eastAsiaTheme="minorHAnsi"/>
          <w:b/>
          <w:bCs/>
          <w:i/>
          <w:iCs/>
          <w:sz w:val="20"/>
          <w:szCs w:val="24"/>
          <w:lang w:val="en-US" w:bidi="th-TH"/>
        </w:rPr>
      </w:pPr>
    </w:p>
    <w:p w14:paraId="629C559C" w14:textId="28609FA1" w:rsidR="002977FE"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t>Sensitivity analysis</w:t>
      </w:r>
    </w:p>
    <w:p w14:paraId="1CAF5FFB" w14:textId="77777777" w:rsidR="00ED1DD0" w:rsidRPr="005E4A7C" w:rsidRDefault="00ED1DD0" w:rsidP="00E048AD">
      <w:pPr>
        <w:tabs>
          <w:tab w:val="left" w:pos="900"/>
        </w:tabs>
        <w:spacing w:line="240" w:lineRule="auto"/>
        <w:ind w:left="540"/>
        <w:jc w:val="thaiDistribute"/>
        <w:rPr>
          <w:rFonts w:eastAsiaTheme="minorHAnsi"/>
          <w:i/>
          <w:iCs/>
          <w:sz w:val="16"/>
          <w:szCs w:val="16"/>
          <w:lang w:val="en-US" w:bidi="th-TH"/>
        </w:rPr>
      </w:pPr>
    </w:p>
    <w:p w14:paraId="228D2D6C" w14:textId="39729B94" w:rsidR="002977FE" w:rsidRDefault="00BA068E" w:rsidP="00E048AD">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w:t>
      </w:r>
      <w:r w:rsidR="00A67AA6" w:rsidRPr="00E048AD">
        <w:rPr>
          <w:rFonts w:eastAsiaTheme="minorHAnsi"/>
          <w:sz w:val="20"/>
          <w:szCs w:val="24"/>
          <w:lang w:val="en-US" w:bidi="th-TH"/>
        </w:rPr>
        <w:t>s</w:t>
      </w:r>
      <w:r w:rsidRPr="00E048AD">
        <w:rPr>
          <w:rFonts w:eastAsiaTheme="minorHAnsi"/>
          <w:sz w:val="20"/>
          <w:szCs w:val="24"/>
          <w:lang w:val="en-US" w:bidi="th-TH"/>
        </w:rPr>
        <w:t xml:space="preserve"> constant, would have affected the defined benefit obligation by the amounts shown below</w:t>
      </w:r>
      <w:r w:rsidRPr="00443897">
        <w:rPr>
          <w:rFonts w:eastAsiaTheme="minorHAnsi"/>
          <w:sz w:val="20"/>
          <w:cs/>
          <w:lang w:val="en-US" w:bidi="th-TH"/>
        </w:rPr>
        <w:t>.</w:t>
      </w:r>
    </w:p>
    <w:p w14:paraId="7CC74E82" w14:textId="77777777" w:rsidR="00E048AD" w:rsidRPr="005E4A7C" w:rsidRDefault="00E048AD" w:rsidP="00E048AD">
      <w:pPr>
        <w:tabs>
          <w:tab w:val="left" w:pos="900"/>
        </w:tabs>
        <w:spacing w:line="240" w:lineRule="auto"/>
        <w:ind w:left="540"/>
        <w:jc w:val="thaiDistribute"/>
        <w:rPr>
          <w:rFonts w:eastAsiaTheme="minorHAnsi"/>
          <w:sz w:val="16"/>
          <w:szCs w:val="16"/>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D72C85" w14:paraId="0B234CC7" w14:textId="77777777" w:rsidTr="00562B97">
        <w:trPr>
          <w:cantSplit/>
          <w:tblHeader/>
        </w:trPr>
        <w:tc>
          <w:tcPr>
            <w:tcW w:w="2142" w:type="dxa"/>
          </w:tcPr>
          <w:p w14:paraId="1D14435B" w14:textId="4FFFEA19" w:rsidR="00F7749C" w:rsidRPr="00BD46D3" w:rsidRDefault="00F7749C" w:rsidP="00E048AD">
            <w:pPr>
              <w:spacing w:line="240" w:lineRule="auto"/>
              <w:rPr>
                <w:b/>
                <w:bCs/>
                <w:i/>
                <w:iCs/>
                <w:sz w:val="20"/>
                <w:lang w:val="fr-FR"/>
              </w:rPr>
            </w:pPr>
          </w:p>
        </w:tc>
        <w:tc>
          <w:tcPr>
            <w:tcW w:w="7110" w:type="dxa"/>
            <w:gridSpan w:val="7"/>
          </w:tcPr>
          <w:p w14:paraId="49638CF4" w14:textId="458F1201" w:rsidR="00F7749C" w:rsidRPr="00443897" w:rsidRDefault="003475E9" w:rsidP="0009669B">
            <w:pPr>
              <w:tabs>
                <w:tab w:val="left" w:pos="1512"/>
              </w:tabs>
              <w:spacing w:line="240" w:lineRule="auto"/>
              <w:ind w:left="102" w:right="165"/>
              <w:jc w:val="center"/>
              <w:rPr>
                <w:sz w:val="20"/>
                <w:cs/>
                <w:lang w:val="en-US" w:bidi="th-TH"/>
              </w:rPr>
            </w:pPr>
            <w:r w:rsidRPr="00AF194F">
              <w:rPr>
                <w:b/>
                <w:sz w:val="20"/>
              </w:rPr>
              <w:t>Consolidated and</w:t>
            </w:r>
            <w:r w:rsidRPr="00443897">
              <w:rPr>
                <w:b/>
                <w:bCs/>
                <w:sz w:val="20"/>
                <w:cs/>
                <w:lang w:bidi="th-TH"/>
              </w:rPr>
              <w:t xml:space="preserve"> </w:t>
            </w:r>
            <w:r w:rsidR="001F3536" w:rsidRPr="00AF194F">
              <w:rPr>
                <w:b/>
                <w:sz w:val="20"/>
              </w:rPr>
              <w:t>Separate</w:t>
            </w:r>
            <w:r w:rsidR="001F3536" w:rsidRPr="00AA1FF5">
              <w:rPr>
                <w:b/>
                <w:sz w:val="20"/>
                <w:cs/>
                <w:lang w:bidi="th-TH"/>
              </w:rPr>
              <w:t xml:space="preserve"> </w:t>
            </w:r>
            <w:r w:rsidR="001F3536" w:rsidRPr="00AF194F">
              <w:rPr>
                <w:b/>
                <w:sz w:val="20"/>
              </w:rPr>
              <w:t>financial statements</w:t>
            </w:r>
          </w:p>
        </w:tc>
      </w:tr>
      <w:tr w:rsidR="0026025A" w:rsidRPr="00D72C85" w14:paraId="0922286F" w14:textId="77777777" w:rsidTr="00562B97">
        <w:trPr>
          <w:cantSplit/>
          <w:tblHeader/>
        </w:trPr>
        <w:tc>
          <w:tcPr>
            <w:tcW w:w="2142" w:type="dxa"/>
          </w:tcPr>
          <w:p w14:paraId="6445237D" w14:textId="20DD0EE9" w:rsidR="0026025A" w:rsidRPr="00BD46D3" w:rsidRDefault="0026025A" w:rsidP="00E048AD">
            <w:pPr>
              <w:pStyle w:val="acctfourfigures"/>
              <w:tabs>
                <w:tab w:val="clear" w:pos="765"/>
              </w:tabs>
              <w:spacing w:line="240" w:lineRule="auto"/>
              <w:rPr>
                <w:sz w:val="20"/>
              </w:rPr>
            </w:pPr>
          </w:p>
        </w:tc>
        <w:tc>
          <w:tcPr>
            <w:tcW w:w="7110" w:type="dxa"/>
            <w:gridSpan w:val="7"/>
            <w:shd w:val="clear" w:color="auto" w:fill="auto"/>
          </w:tcPr>
          <w:p w14:paraId="16F326BF" w14:textId="56FCED4C" w:rsidR="0026025A" w:rsidRPr="00443897" w:rsidRDefault="0026025A" w:rsidP="00E048AD">
            <w:pPr>
              <w:pStyle w:val="acctmergecolhdg"/>
              <w:spacing w:line="240" w:lineRule="auto"/>
              <w:rPr>
                <w:b w:val="0"/>
                <w:bCs/>
                <w:sz w:val="20"/>
                <w:lang w:val="en-US" w:bidi="th-TH"/>
              </w:rPr>
            </w:pPr>
            <w:r w:rsidRPr="00443897">
              <w:rPr>
                <w:b w:val="0"/>
                <w:bCs/>
                <w:sz w:val="20"/>
                <w:lang w:val="en-US" w:bidi="th-TH"/>
              </w:rPr>
              <w:t>2</w:t>
            </w:r>
            <w:r w:rsidR="0029396D" w:rsidRPr="00443897">
              <w:rPr>
                <w:b w:val="0"/>
                <w:bCs/>
                <w:sz w:val="20"/>
                <w:lang w:val="en-US" w:bidi="th-TH"/>
              </w:rPr>
              <w:t>02</w:t>
            </w:r>
            <w:r w:rsidR="00061EE8">
              <w:rPr>
                <w:b w:val="0"/>
                <w:bCs/>
                <w:sz w:val="20"/>
                <w:lang w:val="en-US" w:bidi="th-TH"/>
              </w:rPr>
              <w:t>2</w:t>
            </w:r>
          </w:p>
        </w:tc>
      </w:tr>
      <w:tr w:rsidR="00F92029" w:rsidRPr="00D72C85" w14:paraId="03D038C1" w14:textId="77777777" w:rsidTr="004B7E7D">
        <w:trPr>
          <w:cantSplit/>
          <w:trHeight w:val="432"/>
          <w:tblHeader/>
        </w:trPr>
        <w:tc>
          <w:tcPr>
            <w:tcW w:w="2142" w:type="dxa"/>
          </w:tcPr>
          <w:p w14:paraId="1935B8E5" w14:textId="5B91BC70" w:rsidR="00967E5B" w:rsidRPr="00BD46D3" w:rsidRDefault="00967E5B" w:rsidP="00967E5B">
            <w:pPr>
              <w:pStyle w:val="acctfourfigures"/>
              <w:tabs>
                <w:tab w:val="clear" w:pos="765"/>
              </w:tabs>
              <w:spacing w:line="240" w:lineRule="auto"/>
              <w:rPr>
                <w:i/>
                <w:iCs/>
                <w:sz w:val="20"/>
              </w:rPr>
            </w:pPr>
          </w:p>
        </w:tc>
        <w:tc>
          <w:tcPr>
            <w:tcW w:w="1530" w:type="dxa"/>
            <w:shd w:val="clear" w:color="auto" w:fill="auto"/>
            <w:vAlign w:val="bottom"/>
          </w:tcPr>
          <w:p w14:paraId="0217EE5A" w14:textId="77777777" w:rsidR="00311817" w:rsidRDefault="0029396D" w:rsidP="004B7E7D">
            <w:pPr>
              <w:pStyle w:val="acctmergecolhdg"/>
              <w:spacing w:line="240" w:lineRule="auto"/>
              <w:ind w:right="13"/>
              <w:rPr>
                <w:b w:val="0"/>
                <w:bCs/>
                <w:sz w:val="20"/>
              </w:rPr>
            </w:pPr>
            <w:r>
              <w:rPr>
                <w:b w:val="0"/>
                <w:bCs/>
                <w:sz w:val="20"/>
              </w:rPr>
              <w:t>Percent</w:t>
            </w:r>
          </w:p>
          <w:p w14:paraId="3D02F7A4" w14:textId="6B1FB5C1" w:rsidR="00967E5B" w:rsidRPr="00BD46D3" w:rsidRDefault="0026025A" w:rsidP="004B7E7D">
            <w:pPr>
              <w:pStyle w:val="acctmergecolhdg"/>
              <w:spacing w:line="240" w:lineRule="auto"/>
              <w:ind w:right="13"/>
              <w:rPr>
                <w:b w:val="0"/>
                <w:bCs/>
                <w:sz w:val="20"/>
              </w:rPr>
            </w:pPr>
            <w:r w:rsidRPr="00BD46D3">
              <w:rPr>
                <w:b w:val="0"/>
                <w:bCs/>
                <w:sz w:val="20"/>
              </w:rPr>
              <w:t xml:space="preserve">increase </w:t>
            </w:r>
            <w:r w:rsidR="00F92029">
              <w:rPr>
                <w:b w:val="0"/>
                <w:bCs/>
                <w:sz w:val="20"/>
              </w:rPr>
              <w:br/>
            </w:r>
            <w:r w:rsidRPr="00BD46D3">
              <w:rPr>
                <w:b w:val="0"/>
                <w:bCs/>
                <w:sz w:val="20"/>
              </w:rPr>
              <w:t>in assumption</w:t>
            </w:r>
          </w:p>
        </w:tc>
        <w:tc>
          <w:tcPr>
            <w:tcW w:w="183" w:type="dxa"/>
            <w:shd w:val="clear" w:color="auto" w:fill="auto"/>
            <w:vAlign w:val="bottom"/>
          </w:tcPr>
          <w:p w14:paraId="35E32F3D" w14:textId="77777777" w:rsidR="00967E5B" w:rsidRPr="00BD46D3" w:rsidRDefault="00967E5B" w:rsidP="004B7E7D">
            <w:pPr>
              <w:pStyle w:val="acctmergecolhdg"/>
              <w:spacing w:line="240" w:lineRule="auto"/>
              <w:rPr>
                <w:b w:val="0"/>
                <w:bCs/>
                <w:sz w:val="20"/>
              </w:rPr>
            </w:pPr>
          </w:p>
        </w:tc>
        <w:tc>
          <w:tcPr>
            <w:tcW w:w="1797" w:type="dxa"/>
            <w:shd w:val="clear" w:color="auto" w:fill="auto"/>
            <w:vAlign w:val="bottom"/>
          </w:tcPr>
          <w:p w14:paraId="6797F6C6" w14:textId="6EFCD19D"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w:t>
            </w:r>
            <w:r w:rsidR="00562B97">
              <w:rPr>
                <w:rFonts w:eastAsiaTheme="minorHAnsi"/>
                <w:b w:val="0"/>
                <w:bCs/>
                <w:sz w:val="20"/>
                <w:lang w:val="en-US" w:bidi="th-TH"/>
              </w:rPr>
              <w:t xml:space="preserve"> </w:t>
            </w:r>
            <w:r w:rsidRPr="0009669B">
              <w:rPr>
                <w:rFonts w:eastAsiaTheme="minorHAnsi"/>
                <w:b w:val="0"/>
                <w:bCs/>
                <w:sz w:val="20"/>
                <w:lang w:val="en-US" w:bidi="th-TH"/>
              </w:rPr>
              <w:t>obligation</w:t>
            </w:r>
            <w:r w:rsidR="00B23E83">
              <w:rPr>
                <w:rFonts w:eastAsiaTheme="minorHAnsi"/>
                <w:b w:val="0"/>
                <w:bCs/>
                <w:sz w:val="20"/>
                <w:lang w:val="en-US" w:bidi="th-TH"/>
              </w:rPr>
              <w:t>s</w:t>
            </w:r>
          </w:p>
        </w:tc>
        <w:tc>
          <w:tcPr>
            <w:tcW w:w="180" w:type="dxa"/>
            <w:shd w:val="clear" w:color="auto" w:fill="auto"/>
          </w:tcPr>
          <w:p w14:paraId="4BE2EBEF" w14:textId="77777777" w:rsidR="00967E5B" w:rsidRPr="00BD46D3" w:rsidRDefault="00967E5B" w:rsidP="003F4077">
            <w:pPr>
              <w:pStyle w:val="acctmergecolhdg"/>
              <w:spacing w:line="240" w:lineRule="auto"/>
              <w:rPr>
                <w:b w:val="0"/>
                <w:bCs/>
                <w:sz w:val="20"/>
              </w:rPr>
            </w:pPr>
          </w:p>
        </w:tc>
        <w:tc>
          <w:tcPr>
            <w:tcW w:w="1440" w:type="dxa"/>
            <w:shd w:val="clear" w:color="auto" w:fill="auto"/>
          </w:tcPr>
          <w:p w14:paraId="5FCDA041" w14:textId="77777777" w:rsidR="00143B02" w:rsidRDefault="0029396D" w:rsidP="003F4077">
            <w:pPr>
              <w:pStyle w:val="acctmergecolhdg"/>
              <w:spacing w:line="240" w:lineRule="auto"/>
              <w:ind w:right="13"/>
              <w:rPr>
                <w:b w:val="0"/>
                <w:bCs/>
                <w:sz w:val="20"/>
              </w:rPr>
            </w:pPr>
            <w:r>
              <w:rPr>
                <w:b w:val="0"/>
                <w:bCs/>
                <w:sz w:val="20"/>
              </w:rPr>
              <w:t>Percent</w:t>
            </w:r>
            <w:r w:rsidR="0026025A" w:rsidRPr="00BD46D3">
              <w:rPr>
                <w:b w:val="0"/>
                <w:bCs/>
                <w:sz w:val="20"/>
              </w:rPr>
              <w:t xml:space="preserve"> decrease</w:t>
            </w:r>
          </w:p>
          <w:p w14:paraId="5B822024" w14:textId="6E89D7D2" w:rsidR="00967E5B" w:rsidRPr="00BD46D3" w:rsidRDefault="0026025A" w:rsidP="003F4077">
            <w:pPr>
              <w:pStyle w:val="acctmergecolhdg"/>
              <w:spacing w:line="240" w:lineRule="auto"/>
              <w:ind w:right="13"/>
              <w:rPr>
                <w:b w:val="0"/>
                <w:bCs/>
                <w:sz w:val="20"/>
              </w:rPr>
            </w:pPr>
            <w:r w:rsidRPr="00BD46D3">
              <w:rPr>
                <w:b w:val="0"/>
                <w:bCs/>
                <w:sz w:val="20"/>
              </w:rPr>
              <w:t>in assumption</w:t>
            </w:r>
          </w:p>
        </w:tc>
        <w:tc>
          <w:tcPr>
            <w:tcW w:w="180" w:type="dxa"/>
            <w:shd w:val="clear" w:color="auto" w:fill="auto"/>
          </w:tcPr>
          <w:p w14:paraId="2A17E9A2" w14:textId="77777777" w:rsidR="00967E5B" w:rsidRPr="00BD46D3" w:rsidRDefault="00967E5B" w:rsidP="003F4077">
            <w:pPr>
              <w:pStyle w:val="acctmergecolhdg"/>
              <w:spacing w:line="240" w:lineRule="auto"/>
              <w:rPr>
                <w:b w:val="0"/>
                <w:bCs/>
                <w:sz w:val="20"/>
              </w:rPr>
            </w:pPr>
          </w:p>
        </w:tc>
        <w:tc>
          <w:tcPr>
            <w:tcW w:w="1800" w:type="dxa"/>
            <w:shd w:val="clear" w:color="auto" w:fill="auto"/>
            <w:vAlign w:val="bottom"/>
          </w:tcPr>
          <w:p w14:paraId="726ABC8C" w14:textId="74027369"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sidR="00B23E83">
              <w:rPr>
                <w:rFonts w:eastAsiaTheme="minorHAnsi"/>
                <w:b w:val="0"/>
                <w:bCs/>
                <w:sz w:val="20"/>
                <w:lang w:val="en-US" w:bidi="th-TH"/>
              </w:rPr>
              <w:t>s</w:t>
            </w:r>
          </w:p>
        </w:tc>
      </w:tr>
      <w:tr w:rsidR="003F6BB7" w:rsidRPr="00D72C85" w14:paraId="6CC72C8B" w14:textId="77777777" w:rsidTr="00562B97">
        <w:trPr>
          <w:cantSplit/>
          <w:tblHeader/>
        </w:trPr>
        <w:tc>
          <w:tcPr>
            <w:tcW w:w="2142" w:type="dxa"/>
          </w:tcPr>
          <w:p w14:paraId="7E75E2E4" w14:textId="77777777" w:rsidR="003F6BB7" w:rsidRPr="00BD46D3" w:rsidRDefault="003F6BB7" w:rsidP="00E048AD">
            <w:pPr>
              <w:spacing w:line="240" w:lineRule="auto"/>
              <w:rPr>
                <w:b/>
                <w:bCs/>
                <w:i/>
                <w:iCs/>
                <w:sz w:val="20"/>
              </w:rPr>
            </w:pPr>
          </w:p>
        </w:tc>
        <w:tc>
          <w:tcPr>
            <w:tcW w:w="7110" w:type="dxa"/>
            <w:gridSpan w:val="7"/>
          </w:tcPr>
          <w:p w14:paraId="0B8E4A5B" w14:textId="3D8C9592" w:rsidR="003F6BB7" w:rsidRPr="00BD46D3" w:rsidRDefault="003F6BB7" w:rsidP="00E048AD">
            <w:pPr>
              <w:pStyle w:val="acctfourfigures"/>
              <w:tabs>
                <w:tab w:val="clear" w:pos="765"/>
              </w:tabs>
              <w:spacing w:line="240" w:lineRule="auto"/>
              <w:jc w:val="center"/>
              <w:rPr>
                <w:i/>
                <w:iCs/>
                <w:sz w:val="20"/>
              </w:rPr>
            </w:pPr>
            <w:r w:rsidRPr="00443897">
              <w:rPr>
                <w:i/>
                <w:iCs/>
                <w:sz w:val="20"/>
                <w:cs/>
                <w:lang w:bidi="th-TH"/>
              </w:rPr>
              <w:t>(</w:t>
            </w:r>
            <w:r w:rsidRPr="00BD46D3">
              <w:rPr>
                <w:i/>
                <w:iCs/>
                <w:sz w:val="20"/>
              </w:rPr>
              <w:t xml:space="preserve">in </w:t>
            </w:r>
            <w:r w:rsidR="0029396D">
              <w:rPr>
                <w:i/>
                <w:iCs/>
                <w:sz w:val="20"/>
              </w:rPr>
              <w:t>thousand</w:t>
            </w:r>
            <w:r w:rsidRPr="00BD46D3">
              <w:rPr>
                <w:i/>
                <w:iCs/>
                <w:sz w:val="20"/>
              </w:rPr>
              <w:t xml:space="preserve"> Baht</w:t>
            </w:r>
            <w:r w:rsidRPr="00443897">
              <w:rPr>
                <w:i/>
                <w:iCs/>
                <w:sz w:val="20"/>
                <w:cs/>
                <w:lang w:bidi="th-TH"/>
              </w:rPr>
              <w:t>)</w:t>
            </w:r>
          </w:p>
        </w:tc>
      </w:tr>
      <w:tr w:rsidR="00C1047E" w:rsidRPr="00041066" w14:paraId="1572BE81" w14:textId="77777777" w:rsidTr="00562B97">
        <w:trPr>
          <w:cantSplit/>
        </w:trPr>
        <w:tc>
          <w:tcPr>
            <w:tcW w:w="2142" w:type="dxa"/>
          </w:tcPr>
          <w:p w14:paraId="7C5ECE49" w14:textId="2724919F" w:rsidR="00C1047E" w:rsidRPr="00041066" w:rsidRDefault="00C1047E" w:rsidP="00C1047E">
            <w:pPr>
              <w:pStyle w:val="BodyText"/>
              <w:spacing w:after="0" w:line="240" w:lineRule="auto"/>
              <w:rPr>
                <w:sz w:val="20"/>
                <w:lang w:bidi="th-TH"/>
              </w:rPr>
            </w:pPr>
            <w:r w:rsidRPr="00041066">
              <w:rPr>
                <w:sz w:val="20"/>
              </w:rPr>
              <w:t xml:space="preserve">Discount rate </w:t>
            </w:r>
          </w:p>
        </w:tc>
        <w:tc>
          <w:tcPr>
            <w:tcW w:w="1530" w:type="dxa"/>
          </w:tcPr>
          <w:p w14:paraId="5C1CB736" w14:textId="2873745E" w:rsidR="00C1047E" w:rsidRPr="00041066" w:rsidRDefault="00C1047E" w:rsidP="00C1047E">
            <w:pPr>
              <w:tabs>
                <w:tab w:val="decimal" w:pos="812"/>
              </w:tabs>
              <w:spacing w:line="240" w:lineRule="auto"/>
              <w:rPr>
                <w:sz w:val="20"/>
                <w:lang w:bidi="th-TH"/>
              </w:rPr>
            </w:pPr>
            <w:r w:rsidRPr="00041066">
              <w:rPr>
                <w:sz w:val="20"/>
                <w:cs/>
                <w:lang w:bidi="th-TH"/>
              </w:rPr>
              <w:t>0.5</w:t>
            </w:r>
          </w:p>
        </w:tc>
        <w:tc>
          <w:tcPr>
            <w:tcW w:w="183" w:type="dxa"/>
          </w:tcPr>
          <w:p w14:paraId="54AD73A6" w14:textId="77777777" w:rsidR="00C1047E" w:rsidRPr="00041066" w:rsidRDefault="00C1047E" w:rsidP="00C1047E">
            <w:pPr>
              <w:tabs>
                <w:tab w:val="decimal" w:pos="812"/>
              </w:tabs>
              <w:spacing w:line="240" w:lineRule="auto"/>
              <w:rPr>
                <w:sz w:val="20"/>
                <w:lang w:bidi="th-TH"/>
              </w:rPr>
            </w:pPr>
          </w:p>
        </w:tc>
        <w:tc>
          <w:tcPr>
            <w:tcW w:w="1797" w:type="dxa"/>
          </w:tcPr>
          <w:p w14:paraId="1D3A89C3" w14:textId="043FA688" w:rsidR="00C1047E" w:rsidRPr="00041066" w:rsidRDefault="00C1047E" w:rsidP="00C1047E">
            <w:pPr>
              <w:tabs>
                <w:tab w:val="decimal" w:pos="1185"/>
              </w:tabs>
              <w:spacing w:line="240" w:lineRule="auto"/>
              <w:rPr>
                <w:sz w:val="20"/>
                <w:lang w:bidi="th-TH"/>
              </w:rPr>
            </w:pPr>
            <w:r w:rsidRPr="00C1047E">
              <w:rPr>
                <w:sz w:val="20"/>
                <w:lang w:bidi="th-TH"/>
              </w:rPr>
              <w:t>(15,345)</w:t>
            </w:r>
          </w:p>
        </w:tc>
        <w:tc>
          <w:tcPr>
            <w:tcW w:w="180" w:type="dxa"/>
          </w:tcPr>
          <w:p w14:paraId="69C3CB3D" w14:textId="77777777" w:rsidR="00C1047E" w:rsidRPr="00041066" w:rsidRDefault="00C1047E" w:rsidP="00C1047E">
            <w:pPr>
              <w:tabs>
                <w:tab w:val="decimal" w:pos="812"/>
              </w:tabs>
              <w:spacing w:line="240" w:lineRule="auto"/>
              <w:rPr>
                <w:sz w:val="20"/>
                <w:lang w:bidi="th-TH"/>
              </w:rPr>
            </w:pPr>
          </w:p>
        </w:tc>
        <w:tc>
          <w:tcPr>
            <w:tcW w:w="1440" w:type="dxa"/>
          </w:tcPr>
          <w:p w14:paraId="1758D55B" w14:textId="33085715" w:rsidR="00C1047E" w:rsidRPr="00041066" w:rsidRDefault="00C1047E" w:rsidP="00C1047E">
            <w:pPr>
              <w:tabs>
                <w:tab w:val="decimal" w:pos="812"/>
              </w:tabs>
              <w:spacing w:line="240" w:lineRule="auto"/>
              <w:rPr>
                <w:sz w:val="20"/>
                <w:lang w:bidi="th-TH"/>
              </w:rPr>
            </w:pPr>
            <w:r w:rsidRPr="00041066">
              <w:rPr>
                <w:sz w:val="20"/>
                <w:cs/>
                <w:lang w:bidi="th-TH"/>
              </w:rPr>
              <w:t>0.5</w:t>
            </w:r>
          </w:p>
        </w:tc>
        <w:tc>
          <w:tcPr>
            <w:tcW w:w="180" w:type="dxa"/>
          </w:tcPr>
          <w:p w14:paraId="45FDB0A4" w14:textId="77777777" w:rsidR="00C1047E" w:rsidRPr="00041066" w:rsidRDefault="00C1047E" w:rsidP="00C1047E">
            <w:pPr>
              <w:tabs>
                <w:tab w:val="decimal" w:pos="812"/>
              </w:tabs>
              <w:spacing w:line="240" w:lineRule="auto"/>
              <w:rPr>
                <w:sz w:val="20"/>
                <w:lang w:bidi="th-TH"/>
              </w:rPr>
            </w:pPr>
          </w:p>
        </w:tc>
        <w:tc>
          <w:tcPr>
            <w:tcW w:w="1800" w:type="dxa"/>
          </w:tcPr>
          <w:p w14:paraId="306E6057" w14:textId="2C570481" w:rsidR="00C1047E" w:rsidRPr="00041066" w:rsidRDefault="00C1047E" w:rsidP="00C1047E">
            <w:pPr>
              <w:tabs>
                <w:tab w:val="decimal" w:pos="1219"/>
              </w:tabs>
              <w:spacing w:line="240" w:lineRule="auto"/>
              <w:rPr>
                <w:sz w:val="20"/>
                <w:lang w:bidi="th-TH"/>
              </w:rPr>
            </w:pPr>
            <w:r w:rsidRPr="00C1047E">
              <w:rPr>
                <w:sz w:val="20"/>
                <w:lang w:bidi="th-TH"/>
              </w:rPr>
              <w:t>17,445</w:t>
            </w:r>
          </w:p>
        </w:tc>
      </w:tr>
      <w:tr w:rsidR="00C1047E" w:rsidRPr="00041066" w14:paraId="75917B0E" w14:textId="77777777" w:rsidTr="00562B97">
        <w:trPr>
          <w:cantSplit/>
        </w:trPr>
        <w:tc>
          <w:tcPr>
            <w:tcW w:w="2142" w:type="dxa"/>
          </w:tcPr>
          <w:p w14:paraId="6E03069E" w14:textId="40F3580E" w:rsidR="00C1047E" w:rsidRPr="00041066" w:rsidRDefault="00C1047E" w:rsidP="00C1047E">
            <w:pPr>
              <w:pStyle w:val="BodyText"/>
              <w:spacing w:after="0" w:line="240" w:lineRule="auto"/>
              <w:rPr>
                <w:sz w:val="20"/>
              </w:rPr>
            </w:pPr>
            <w:r w:rsidRPr="00041066">
              <w:rPr>
                <w:sz w:val="20"/>
              </w:rPr>
              <w:t xml:space="preserve">Future salary growth </w:t>
            </w:r>
          </w:p>
        </w:tc>
        <w:tc>
          <w:tcPr>
            <w:tcW w:w="1530" w:type="dxa"/>
          </w:tcPr>
          <w:p w14:paraId="0521DE9A" w14:textId="704410EA" w:rsidR="00C1047E" w:rsidRPr="00041066" w:rsidRDefault="00C1047E" w:rsidP="00C1047E">
            <w:pPr>
              <w:tabs>
                <w:tab w:val="decimal" w:pos="812"/>
              </w:tabs>
              <w:spacing w:line="240" w:lineRule="auto"/>
              <w:rPr>
                <w:sz w:val="20"/>
                <w:lang w:bidi="th-TH"/>
              </w:rPr>
            </w:pPr>
            <w:r w:rsidRPr="00041066">
              <w:rPr>
                <w:sz w:val="20"/>
                <w:cs/>
                <w:lang w:bidi="th-TH"/>
              </w:rPr>
              <w:t>0.5</w:t>
            </w:r>
          </w:p>
        </w:tc>
        <w:tc>
          <w:tcPr>
            <w:tcW w:w="183" w:type="dxa"/>
          </w:tcPr>
          <w:p w14:paraId="7F656F84" w14:textId="77777777" w:rsidR="00C1047E" w:rsidRPr="00041066" w:rsidRDefault="00C1047E" w:rsidP="00C1047E">
            <w:pPr>
              <w:tabs>
                <w:tab w:val="decimal" w:pos="812"/>
              </w:tabs>
              <w:spacing w:line="240" w:lineRule="auto"/>
              <w:rPr>
                <w:sz w:val="20"/>
                <w:lang w:bidi="th-TH"/>
              </w:rPr>
            </w:pPr>
          </w:p>
        </w:tc>
        <w:tc>
          <w:tcPr>
            <w:tcW w:w="1797" w:type="dxa"/>
            <w:vAlign w:val="bottom"/>
          </w:tcPr>
          <w:p w14:paraId="71741648" w14:textId="727BDAB4" w:rsidR="00C1047E" w:rsidRPr="00041066" w:rsidRDefault="00C1047E" w:rsidP="00C1047E">
            <w:pPr>
              <w:tabs>
                <w:tab w:val="decimal" w:pos="1185"/>
              </w:tabs>
              <w:spacing w:line="240" w:lineRule="auto"/>
              <w:rPr>
                <w:sz w:val="20"/>
                <w:lang w:bidi="th-TH"/>
              </w:rPr>
            </w:pPr>
            <w:r w:rsidRPr="00C1047E">
              <w:rPr>
                <w:sz w:val="20"/>
                <w:lang w:bidi="th-TH"/>
              </w:rPr>
              <w:t>16,957</w:t>
            </w:r>
          </w:p>
        </w:tc>
        <w:tc>
          <w:tcPr>
            <w:tcW w:w="180" w:type="dxa"/>
          </w:tcPr>
          <w:p w14:paraId="0D87C7C3" w14:textId="77777777" w:rsidR="00C1047E" w:rsidRPr="00041066" w:rsidRDefault="00C1047E" w:rsidP="00C1047E">
            <w:pPr>
              <w:tabs>
                <w:tab w:val="decimal" w:pos="812"/>
              </w:tabs>
              <w:spacing w:line="240" w:lineRule="auto"/>
              <w:rPr>
                <w:sz w:val="20"/>
                <w:lang w:bidi="th-TH"/>
              </w:rPr>
            </w:pPr>
          </w:p>
        </w:tc>
        <w:tc>
          <w:tcPr>
            <w:tcW w:w="1440" w:type="dxa"/>
          </w:tcPr>
          <w:p w14:paraId="2D074434" w14:textId="62019CDD" w:rsidR="00C1047E" w:rsidRPr="00041066" w:rsidRDefault="00C1047E" w:rsidP="00C1047E">
            <w:pPr>
              <w:tabs>
                <w:tab w:val="decimal" w:pos="812"/>
              </w:tabs>
              <w:spacing w:line="240" w:lineRule="auto"/>
              <w:rPr>
                <w:sz w:val="20"/>
                <w:lang w:bidi="th-TH"/>
              </w:rPr>
            </w:pPr>
            <w:r w:rsidRPr="00041066">
              <w:rPr>
                <w:sz w:val="20"/>
                <w:cs/>
                <w:lang w:bidi="th-TH"/>
              </w:rPr>
              <w:t>0.5</w:t>
            </w:r>
          </w:p>
        </w:tc>
        <w:tc>
          <w:tcPr>
            <w:tcW w:w="180" w:type="dxa"/>
          </w:tcPr>
          <w:p w14:paraId="0AD059DB" w14:textId="77777777" w:rsidR="00C1047E" w:rsidRPr="00041066" w:rsidRDefault="00C1047E" w:rsidP="00C1047E">
            <w:pPr>
              <w:tabs>
                <w:tab w:val="decimal" w:pos="812"/>
              </w:tabs>
              <w:spacing w:line="240" w:lineRule="auto"/>
              <w:rPr>
                <w:sz w:val="20"/>
                <w:lang w:bidi="th-TH"/>
              </w:rPr>
            </w:pPr>
          </w:p>
        </w:tc>
        <w:tc>
          <w:tcPr>
            <w:tcW w:w="1800" w:type="dxa"/>
          </w:tcPr>
          <w:p w14:paraId="7613EDAA" w14:textId="190F611F" w:rsidR="00C1047E" w:rsidRPr="00041066" w:rsidRDefault="00C1047E" w:rsidP="00C1047E">
            <w:pPr>
              <w:tabs>
                <w:tab w:val="decimal" w:pos="1219"/>
              </w:tabs>
              <w:spacing w:line="240" w:lineRule="auto"/>
              <w:rPr>
                <w:sz w:val="20"/>
                <w:lang w:bidi="th-TH"/>
              </w:rPr>
            </w:pPr>
            <w:r w:rsidRPr="00C1047E">
              <w:rPr>
                <w:sz w:val="20"/>
                <w:lang w:bidi="th-TH"/>
              </w:rPr>
              <w:t xml:space="preserve">          (15,099)</w:t>
            </w:r>
          </w:p>
        </w:tc>
      </w:tr>
      <w:tr w:rsidR="00C1047E" w:rsidRPr="00041066" w14:paraId="5046AAA2" w14:textId="77777777" w:rsidTr="00562B97">
        <w:trPr>
          <w:cantSplit/>
        </w:trPr>
        <w:tc>
          <w:tcPr>
            <w:tcW w:w="2142" w:type="dxa"/>
          </w:tcPr>
          <w:p w14:paraId="72639671" w14:textId="2BD92E75" w:rsidR="00C1047E" w:rsidRPr="00041066" w:rsidRDefault="00C1047E" w:rsidP="00C1047E">
            <w:pPr>
              <w:pStyle w:val="BodyText"/>
              <w:spacing w:after="0" w:line="240" w:lineRule="auto"/>
              <w:rPr>
                <w:sz w:val="20"/>
              </w:rPr>
            </w:pPr>
            <w:r w:rsidRPr="00041066">
              <w:rPr>
                <w:sz w:val="20"/>
              </w:rPr>
              <w:t>Employee turnover rate</w:t>
            </w:r>
          </w:p>
        </w:tc>
        <w:tc>
          <w:tcPr>
            <w:tcW w:w="1530" w:type="dxa"/>
          </w:tcPr>
          <w:p w14:paraId="718F6083" w14:textId="7E49C7E2" w:rsidR="00C1047E" w:rsidRPr="00041066" w:rsidRDefault="00C1047E" w:rsidP="00C1047E">
            <w:pPr>
              <w:tabs>
                <w:tab w:val="decimal" w:pos="812"/>
              </w:tabs>
              <w:spacing w:line="240" w:lineRule="auto"/>
              <w:rPr>
                <w:sz w:val="20"/>
                <w:lang w:bidi="th-TH"/>
              </w:rPr>
            </w:pPr>
            <w:r w:rsidRPr="00041066">
              <w:rPr>
                <w:sz w:val="20"/>
                <w:cs/>
                <w:lang w:bidi="th-TH"/>
              </w:rPr>
              <w:t>10.0</w:t>
            </w:r>
          </w:p>
        </w:tc>
        <w:tc>
          <w:tcPr>
            <w:tcW w:w="183" w:type="dxa"/>
          </w:tcPr>
          <w:p w14:paraId="24767E59" w14:textId="77777777" w:rsidR="00C1047E" w:rsidRPr="00041066" w:rsidRDefault="00C1047E" w:rsidP="00C1047E">
            <w:pPr>
              <w:tabs>
                <w:tab w:val="decimal" w:pos="812"/>
              </w:tabs>
              <w:spacing w:line="240" w:lineRule="auto"/>
              <w:rPr>
                <w:sz w:val="20"/>
                <w:lang w:bidi="th-TH"/>
              </w:rPr>
            </w:pPr>
          </w:p>
        </w:tc>
        <w:tc>
          <w:tcPr>
            <w:tcW w:w="1797" w:type="dxa"/>
          </w:tcPr>
          <w:p w14:paraId="70D9E070" w14:textId="16EC7D47" w:rsidR="00C1047E" w:rsidRPr="00041066" w:rsidRDefault="00C1047E" w:rsidP="00C1047E">
            <w:pPr>
              <w:tabs>
                <w:tab w:val="decimal" w:pos="1185"/>
              </w:tabs>
              <w:spacing w:line="240" w:lineRule="auto"/>
              <w:rPr>
                <w:sz w:val="20"/>
                <w:lang w:bidi="th-TH"/>
              </w:rPr>
            </w:pPr>
            <w:r w:rsidRPr="00C1047E">
              <w:rPr>
                <w:sz w:val="20"/>
                <w:lang w:bidi="th-TH"/>
              </w:rPr>
              <w:t xml:space="preserve">          </w:t>
            </w:r>
            <w:r w:rsidR="008F6146" w:rsidRPr="008F6146">
              <w:rPr>
                <w:sz w:val="20"/>
                <w:lang w:bidi="th-TH"/>
              </w:rPr>
              <w:t>(17,232)</w:t>
            </w:r>
          </w:p>
        </w:tc>
        <w:tc>
          <w:tcPr>
            <w:tcW w:w="180" w:type="dxa"/>
          </w:tcPr>
          <w:p w14:paraId="71842D28" w14:textId="77777777" w:rsidR="00C1047E" w:rsidRPr="00041066" w:rsidRDefault="00C1047E" w:rsidP="00C1047E">
            <w:pPr>
              <w:tabs>
                <w:tab w:val="decimal" w:pos="812"/>
              </w:tabs>
              <w:spacing w:line="240" w:lineRule="auto"/>
              <w:rPr>
                <w:sz w:val="20"/>
                <w:lang w:bidi="th-TH"/>
              </w:rPr>
            </w:pPr>
          </w:p>
        </w:tc>
        <w:tc>
          <w:tcPr>
            <w:tcW w:w="1440" w:type="dxa"/>
          </w:tcPr>
          <w:p w14:paraId="76C55D20" w14:textId="72EBBB20" w:rsidR="00C1047E" w:rsidRPr="00041066" w:rsidRDefault="00C1047E" w:rsidP="00C1047E">
            <w:pPr>
              <w:tabs>
                <w:tab w:val="decimal" w:pos="812"/>
              </w:tabs>
              <w:spacing w:line="240" w:lineRule="auto"/>
              <w:rPr>
                <w:sz w:val="20"/>
                <w:lang w:bidi="th-TH"/>
              </w:rPr>
            </w:pPr>
            <w:r w:rsidRPr="00041066">
              <w:rPr>
                <w:sz w:val="20"/>
                <w:cs/>
                <w:lang w:bidi="th-TH"/>
              </w:rPr>
              <w:t>10.0</w:t>
            </w:r>
          </w:p>
        </w:tc>
        <w:tc>
          <w:tcPr>
            <w:tcW w:w="180" w:type="dxa"/>
          </w:tcPr>
          <w:p w14:paraId="0C928FBC" w14:textId="77777777" w:rsidR="00C1047E" w:rsidRPr="00041066" w:rsidRDefault="00C1047E" w:rsidP="00C1047E">
            <w:pPr>
              <w:tabs>
                <w:tab w:val="decimal" w:pos="812"/>
              </w:tabs>
              <w:spacing w:line="240" w:lineRule="auto"/>
              <w:rPr>
                <w:sz w:val="20"/>
                <w:lang w:bidi="th-TH"/>
              </w:rPr>
            </w:pPr>
          </w:p>
        </w:tc>
        <w:tc>
          <w:tcPr>
            <w:tcW w:w="1800" w:type="dxa"/>
          </w:tcPr>
          <w:p w14:paraId="6DA0E38E" w14:textId="5F889682" w:rsidR="00C1047E" w:rsidRPr="00041066" w:rsidRDefault="000058F2" w:rsidP="00C1047E">
            <w:pPr>
              <w:tabs>
                <w:tab w:val="decimal" w:pos="1219"/>
              </w:tabs>
              <w:spacing w:line="240" w:lineRule="auto"/>
              <w:rPr>
                <w:sz w:val="20"/>
                <w:lang w:bidi="th-TH"/>
              </w:rPr>
            </w:pPr>
            <w:r w:rsidRPr="000058F2">
              <w:rPr>
                <w:sz w:val="20"/>
                <w:lang w:bidi="th-TH"/>
              </w:rPr>
              <w:t>20,304</w:t>
            </w:r>
          </w:p>
        </w:tc>
      </w:tr>
    </w:tbl>
    <w:p w14:paraId="78B659E7" w14:textId="77777777" w:rsidR="00F92029" w:rsidRPr="005E4A7C" w:rsidRDefault="00F92029" w:rsidP="00F92029">
      <w:pPr>
        <w:rPr>
          <w:sz w:val="16"/>
          <w:szCs w:val="16"/>
          <w:lang w:val="fr-FR"/>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456456" w:rsidRPr="00D72C85" w14:paraId="74ECD3FE" w14:textId="77777777" w:rsidTr="00EA4F5A">
        <w:trPr>
          <w:cantSplit/>
          <w:tblHeader/>
        </w:trPr>
        <w:tc>
          <w:tcPr>
            <w:tcW w:w="2142" w:type="dxa"/>
          </w:tcPr>
          <w:p w14:paraId="27A2925C" w14:textId="77777777" w:rsidR="00456456" w:rsidRPr="00BD46D3" w:rsidRDefault="00456456" w:rsidP="00EA4F5A">
            <w:pPr>
              <w:spacing w:line="240" w:lineRule="auto"/>
              <w:rPr>
                <w:b/>
                <w:bCs/>
                <w:i/>
                <w:iCs/>
                <w:sz w:val="20"/>
                <w:lang w:val="fr-FR"/>
              </w:rPr>
            </w:pPr>
          </w:p>
        </w:tc>
        <w:tc>
          <w:tcPr>
            <w:tcW w:w="7110" w:type="dxa"/>
            <w:gridSpan w:val="7"/>
          </w:tcPr>
          <w:p w14:paraId="22D588C6" w14:textId="77777777" w:rsidR="00456456" w:rsidRPr="00443897" w:rsidRDefault="00456456" w:rsidP="00EA4F5A">
            <w:pPr>
              <w:tabs>
                <w:tab w:val="left" w:pos="1512"/>
              </w:tabs>
              <w:spacing w:line="240" w:lineRule="auto"/>
              <w:ind w:left="102" w:right="165"/>
              <w:jc w:val="center"/>
              <w:rPr>
                <w:sz w:val="20"/>
                <w:cs/>
                <w:lang w:val="en-US" w:bidi="th-TH"/>
              </w:rPr>
            </w:pPr>
            <w:r w:rsidRPr="00AF194F">
              <w:rPr>
                <w:b/>
                <w:sz w:val="20"/>
              </w:rPr>
              <w:t>Consolidated and</w:t>
            </w:r>
            <w:r w:rsidRPr="00443897">
              <w:rPr>
                <w:b/>
                <w:bCs/>
                <w:sz w:val="20"/>
                <w:cs/>
                <w:lang w:bidi="th-TH"/>
              </w:rPr>
              <w:t xml:space="preserve"> </w:t>
            </w:r>
            <w:r w:rsidRPr="00AF194F">
              <w:rPr>
                <w:b/>
                <w:sz w:val="20"/>
              </w:rPr>
              <w:t>Separate</w:t>
            </w:r>
            <w:r w:rsidRPr="00AA1FF5">
              <w:rPr>
                <w:b/>
                <w:sz w:val="20"/>
                <w:cs/>
                <w:lang w:bidi="th-TH"/>
              </w:rPr>
              <w:t xml:space="preserve"> </w:t>
            </w:r>
            <w:r w:rsidRPr="00AF194F">
              <w:rPr>
                <w:b/>
                <w:sz w:val="20"/>
              </w:rPr>
              <w:t>financial statements</w:t>
            </w:r>
          </w:p>
        </w:tc>
      </w:tr>
      <w:tr w:rsidR="00456456" w:rsidRPr="00D72C85" w14:paraId="7F68C26F" w14:textId="77777777" w:rsidTr="00EA4F5A">
        <w:trPr>
          <w:cantSplit/>
          <w:tblHeader/>
        </w:trPr>
        <w:tc>
          <w:tcPr>
            <w:tcW w:w="2142" w:type="dxa"/>
          </w:tcPr>
          <w:p w14:paraId="3C8D9CBA" w14:textId="77777777" w:rsidR="00456456" w:rsidRPr="00BD46D3" w:rsidRDefault="00456456" w:rsidP="00EA4F5A">
            <w:pPr>
              <w:pStyle w:val="acctfourfigures"/>
              <w:tabs>
                <w:tab w:val="clear" w:pos="765"/>
              </w:tabs>
              <w:spacing w:line="240" w:lineRule="auto"/>
              <w:rPr>
                <w:sz w:val="20"/>
              </w:rPr>
            </w:pPr>
          </w:p>
        </w:tc>
        <w:tc>
          <w:tcPr>
            <w:tcW w:w="7110" w:type="dxa"/>
            <w:gridSpan w:val="7"/>
            <w:shd w:val="clear" w:color="auto" w:fill="auto"/>
          </w:tcPr>
          <w:p w14:paraId="1FC26350" w14:textId="6888F46D" w:rsidR="00456456" w:rsidRPr="004276F4" w:rsidRDefault="00456456" w:rsidP="00EA4F5A">
            <w:pPr>
              <w:pStyle w:val="acctmergecolhdg"/>
              <w:spacing w:line="240" w:lineRule="auto"/>
              <w:rPr>
                <w:rFonts w:cs="Angsana New"/>
                <w:b w:val="0"/>
                <w:bCs/>
                <w:sz w:val="20"/>
                <w:szCs w:val="25"/>
                <w:lang w:val="en-US" w:bidi="th-TH"/>
              </w:rPr>
            </w:pPr>
            <w:r w:rsidRPr="00443897">
              <w:rPr>
                <w:b w:val="0"/>
                <w:bCs/>
                <w:sz w:val="20"/>
                <w:lang w:val="en-US" w:bidi="th-TH"/>
              </w:rPr>
              <w:t>202</w:t>
            </w:r>
            <w:r w:rsidR="00061EE8">
              <w:rPr>
                <w:rFonts w:cs="Angsana New"/>
                <w:b w:val="0"/>
                <w:bCs/>
                <w:sz w:val="20"/>
                <w:szCs w:val="25"/>
                <w:lang w:val="en-US" w:bidi="th-TH"/>
              </w:rPr>
              <w:t>1</w:t>
            </w:r>
          </w:p>
        </w:tc>
      </w:tr>
      <w:tr w:rsidR="00456456" w:rsidRPr="00D72C85" w14:paraId="5F84D077" w14:textId="77777777" w:rsidTr="00EA4F5A">
        <w:trPr>
          <w:cantSplit/>
          <w:trHeight w:val="432"/>
          <w:tblHeader/>
        </w:trPr>
        <w:tc>
          <w:tcPr>
            <w:tcW w:w="2142" w:type="dxa"/>
          </w:tcPr>
          <w:p w14:paraId="70F81C60" w14:textId="77777777" w:rsidR="00456456" w:rsidRPr="00BD46D3" w:rsidRDefault="00456456" w:rsidP="00EA4F5A">
            <w:pPr>
              <w:pStyle w:val="acctfourfigures"/>
              <w:tabs>
                <w:tab w:val="clear" w:pos="765"/>
              </w:tabs>
              <w:spacing w:line="240" w:lineRule="auto"/>
              <w:rPr>
                <w:i/>
                <w:iCs/>
                <w:sz w:val="20"/>
              </w:rPr>
            </w:pPr>
          </w:p>
        </w:tc>
        <w:tc>
          <w:tcPr>
            <w:tcW w:w="1530" w:type="dxa"/>
            <w:shd w:val="clear" w:color="auto" w:fill="auto"/>
            <w:vAlign w:val="bottom"/>
          </w:tcPr>
          <w:p w14:paraId="7965790C" w14:textId="77777777" w:rsidR="00456456" w:rsidRDefault="00456456" w:rsidP="00EA4F5A">
            <w:pPr>
              <w:pStyle w:val="acctmergecolhdg"/>
              <w:spacing w:line="240" w:lineRule="auto"/>
              <w:ind w:right="13"/>
              <w:rPr>
                <w:b w:val="0"/>
                <w:bCs/>
                <w:sz w:val="20"/>
              </w:rPr>
            </w:pPr>
            <w:r>
              <w:rPr>
                <w:b w:val="0"/>
                <w:bCs/>
                <w:sz w:val="20"/>
              </w:rPr>
              <w:t>Percent</w:t>
            </w:r>
          </w:p>
          <w:p w14:paraId="44E1AA09" w14:textId="77777777" w:rsidR="00456456" w:rsidRPr="00BD46D3" w:rsidRDefault="00456456" w:rsidP="00EA4F5A">
            <w:pPr>
              <w:pStyle w:val="acctmergecolhdg"/>
              <w:spacing w:line="240" w:lineRule="auto"/>
              <w:ind w:right="13"/>
              <w:rPr>
                <w:b w:val="0"/>
                <w:bCs/>
                <w:sz w:val="20"/>
              </w:rPr>
            </w:pPr>
            <w:r w:rsidRPr="00BD46D3">
              <w:rPr>
                <w:b w:val="0"/>
                <w:bCs/>
                <w:sz w:val="20"/>
              </w:rPr>
              <w:t xml:space="preserve">increase </w:t>
            </w:r>
            <w:r>
              <w:rPr>
                <w:b w:val="0"/>
                <w:bCs/>
                <w:sz w:val="20"/>
              </w:rPr>
              <w:br/>
            </w:r>
            <w:r w:rsidRPr="00BD46D3">
              <w:rPr>
                <w:b w:val="0"/>
                <w:bCs/>
                <w:sz w:val="20"/>
              </w:rPr>
              <w:t>in assumption</w:t>
            </w:r>
          </w:p>
        </w:tc>
        <w:tc>
          <w:tcPr>
            <w:tcW w:w="183" w:type="dxa"/>
            <w:shd w:val="clear" w:color="auto" w:fill="auto"/>
            <w:vAlign w:val="bottom"/>
          </w:tcPr>
          <w:p w14:paraId="2044EBAB" w14:textId="77777777" w:rsidR="00456456" w:rsidRPr="00BD46D3" w:rsidRDefault="00456456" w:rsidP="00EA4F5A">
            <w:pPr>
              <w:pStyle w:val="acctmergecolhdg"/>
              <w:spacing w:line="240" w:lineRule="auto"/>
              <w:rPr>
                <w:b w:val="0"/>
                <w:bCs/>
                <w:sz w:val="20"/>
              </w:rPr>
            </w:pPr>
          </w:p>
        </w:tc>
        <w:tc>
          <w:tcPr>
            <w:tcW w:w="1797" w:type="dxa"/>
            <w:shd w:val="clear" w:color="auto" w:fill="auto"/>
            <w:vAlign w:val="bottom"/>
          </w:tcPr>
          <w:p w14:paraId="0F11D524" w14:textId="77777777" w:rsidR="00456456" w:rsidRPr="0009669B" w:rsidRDefault="00456456" w:rsidP="00EA4F5A">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w:t>
            </w:r>
            <w:r>
              <w:rPr>
                <w:rFonts w:eastAsiaTheme="minorHAnsi"/>
                <w:b w:val="0"/>
                <w:bCs/>
                <w:sz w:val="20"/>
                <w:lang w:val="en-US" w:bidi="th-TH"/>
              </w:rPr>
              <w:t xml:space="preserve"> </w:t>
            </w:r>
            <w:r w:rsidRPr="0009669B">
              <w:rPr>
                <w:rFonts w:eastAsiaTheme="minorHAnsi"/>
                <w:b w:val="0"/>
                <w:bCs/>
                <w:sz w:val="20"/>
                <w:lang w:val="en-US" w:bidi="th-TH"/>
              </w:rPr>
              <w:t>obligation</w:t>
            </w:r>
            <w:r>
              <w:rPr>
                <w:rFonts w:eastAsiaTheme="minorHAnsi"/>
                <w:b w:val="0"/>
                <w:bCs/>
                <w:sz w:val="20"/>
                <w:lang w:val="en-US" w:bidi="th-TH"/>
              </w:rPr>
              <w:t>s</w:t>
            </w:r>
          </w:p>
        </w:tc>
        <w:tc>
          <w:tcPr>
            <w:tcW w:w="180" w:type="dxa"/>
            <w:shd w:val="clear" w:color="auto" w:fill="auto"/>
          </w:tcPr>
          <w:p w14:paraId="3A2A8DA3" w14:textId="77777777" w:rsidR="00456456" w:rsidRPr="00BD46D3" w:rsidRDefault="00456456" w:rsidP="00EA4F5A">
            <w:pPr>
              <w:pStyle w:val="acctmergecolhdg"/>
              <w:spacing w:line="240" w:lineRule="auto"/>
              <w:rPr>
                <w:b w:val="0"/>
                <w:bCs/>
                <w:sz w:val="20"/>
              </w:rPr>
            </w:pPr>
          </w:p>
        </w:tc>
        <w:tc>
          <w:tcPr>
            <w:tcW w:w="1440" w:type="dxa"/>
            <w:shd w:val="clear" w:color="auto" w:fill="auto"/>
          </w:tcPr>
          <w:p w14:paraId="0D886B9A" w14:textId="77777777" w:rsidR="00456456" w:rsidRDefault="00456456" w:rsidP="00EA4F5A">
            <w:pPr>
              <w:pStyle w:val="acctmergecolhdg"/>
              <w:spacing w:line="240" w:lineRule="auto"/>
              <w:ind w:right="13"/>
              <w:rPr>
                <w:b w:val="0"/>
                <w:bCs/>
                <w:sz w:val="20"/>
              </w:rPr>
            </w:pPr>
            <w:r>
              <w:rPr>
                <w:b w:val="0"/>
                <w:bCs/>
                <w:sz w:val="20"/>
              </w:rPr>
              <w:t>Percent</w:t>
            </w:r>
            <w:r w:rsidRPr="00BD46D3">
              <w:rPr>
                <w:b w:val="0"/>
                <w:bCs/>
                <w:sz w:val="20"/>
              </w:rPr>
              <w:t xml:space="preserve"> decrease</w:t>
            </w:r>
          </w:p>
          <w:p w14:paraId="4594AE10" w14:textId="77777777" w:rsidR="00456456" w:rsidRPr="00BD46D3" w:rsidRDefault="00456456" w:rsidP="00EA4F5A">
            <w:pPr>
              <w:pStyle w:val="acctmergecolhdg"/>
              <w:spacing w:line="240" w:lineRule="auto"/>
              <w:ind w:right="13"/>
              <w:rPr>
                <w:b w:val="0"/>
                <w:bCs/>
                <w:sz w:val="20"/>
              </w:rPr>
            </w:pPr>
            <w:r w:rsidRPr="00BD46D3">
              <w:rPr>
                <w:b w:val="0"/>
                <w:bCs/>
                <w:sz w:val="20"/>
              </w:rPr>
              <w:t>in assumption</w:t>
            </w:r>
          </w:p>
        </w:tc>
        <w:tc>
          <w:tcPr>
            <w:tcW w:w="180" w:type="dxa"/>
            <w:shd w:val="clear" w:color="auto" w:fill="auto"/>
          </w:tcPr>
          <w:p w14:paraId="73E681B6" w14:textId="77777777" w:rsidR="00456456" w:rsidRPr="00BD46D3" w:rsidRDefault="00456456" w:rsidP="00EA4F5A">
            <w:pPr>
              <w:pStyle w:val="acctmergecolhdg"/>
              <w:spacing w:line="240" w:lineRule="auto"/>
              <w:rPr>
                <w:b w:val="0"/>
                <w:bCs/>
                <w:sz w:val="20"/>
              </w:rPr>
            </w:pPr>
          </w:p>
        </w:tc>
        <w:tc>
          <w:tcPr>
            <w:tcW w:w="1800" w:type="dxa"/>
            <w:shd w:val="clear" w:color="auto" w:fill="auto"/>
            <w:vAlign w:val="bottom"/>
          </w:tcPr>
          <w:p w14:paraId="6D0B2484" w14:textId="77777777" w:rsidR="00456456" w:rsidRPr="0009669B" w:rsidRDefault="00456456" w:rsidP="00EA4F5A">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Pr>
                <w:rFonts w:eastAsiaTheme="minorHAnsi"/>
                <w:b w:val="0"/>
                <w:bCs/>
                <w:sz w:val="20"/>
                <w:lang w:val="en-US" w:bidi="th-TH"/>
              </w:rPr>
              <w:t>s</w:t>
            </w:r>
          </w:p>
        </w:tc>
      </w:tr>
      <w:tr w:rsidR="00456456" w:rsidRPr="00D72C85" w14:paraId="408252A4" w14:textId="77777777" w:rsidTr="00EA4F5A">
        <w:trPr>
          <w:cantSplit/>
          <w:tblHeader/>
        </w:trPr>
        <w:tc>
          <w:tcPr>
            <w:tcW w:w="2142" w:type="dxa"/>
          </w:tcPr>
          <w:p w14:paraId="053E5075" w14:textId="77777777" w:rsidR="00456456" w:rsidRPr="00BD46D3" w:rsidRDefault="00456456" w:rsidP="00EA4F5A">
            <w:pPr>
              <w:spacing w:line="240" w:lineRule="auto"/>
              <w:rPr>
                <w:b/>
                <w:bCs/>
                <w:i/>
                <w:iCs/>
                <w:sz w:val="20"/>
              </w:rPr>
            </w:pPr>
          </w:p>
        </w:tc>
        <w:tc>
          <w:tcPr>
            <w:tcW w:w="7110" w:type="dxa"/>
            <w:gridSpan w:val="7"/>
          </w:tcPr>
          <w:p w14:paraId="42A14935" w14:textId="77777777" w:rsidR="00456456" w:rsidRPr="00BD46D3" w:rsidRDefault="00456456" w:rsidP="00EA4F5A">
            <w:pPr>
              <w:pStyle w:val="acctfourfigures"/>
              <w:tabs>
                <w:tab w:val="clear" w:pos="765"/>
              </w:tabs>
              <w:spacing w:line="240" w:lineRule="auto"/>
              <w:jc w:val="center"/>
              <w:rPr>
                <w:i/>
                <w:iCs/>
                <w:sz w:val="20"/>
              </w:rPr>
            </w:pPr>
            <w:r w:rsidRPr="00443897">
              <w:rPr>
                <w:i/>
                <w:iCs/>
                <w:sz w:val="20"/>
                <w:cs/>
                <w:lang w:bidi="th-TH"/>
              </w:rPr>
              <w:t>(</w:t>
            </w:r>
            <w:r w:rsidRPr="00BD46D3">
              <w:rPr>
                <w:i/>
                <w:iCs/>
                <w:sz w:val="20"/>
              </w:rPr>
              <w:t xml:space="preserve">in </w:t>
            </w:r>
            <w:r>
              <w:rPr>
                <w:i/>
                <w:iCs/>
                <w:sz w:val="20"/>
              </w:rPr>
              <w:t>thousand</w:t>
            </w:r>
            <w:r w:rsidRPr="00BD46D3">
              <w:rPr>
                <w:i/>
                <w:iCs/>
                <w:sz w:val="20"/>
              </w:rPr>
              <w:t xml:space="preserve"> Baht</w:t>
            </w:r>
            <w:r w:rsidRPr="00443897">
              <w:rPr>
                <w:i/>
                <w:iCs/>
                <w:sz w:val="20"/>
                <w:cs/>
                <w:lang w:bidi="th-TH"/>
              </w:rPr>
              <w:t>)</w:t>
            </w:r>
          </w:p>
        </w:tc>
      </w:tr>
      <w:tr w:rsidR="00061EE8" w:rsidRPr="00041066" w14:paraId="322A8FCD" w14:textId="77777777" w:rsidTr="00672436">
        <w:trPr>
          <w:cantSplit/>
        </w:trPr>
        <w:tc>
          <w:tcPr>
            <w:tcW w:w="2142" w:type="dxa"/>
          </w:tcPr>
          <w:p w14:paraId="62A935FE" w14:textId="77777777" w:rsidR="00061EE8" w:rsidRPr="00041066" w:rsidRDefault="00061EE8" w:rsidP="00061EE8">
            <w:pPr>
              <w:pStyle w:val="BodyText"/>
              <w:spacing w:after="0" w:line="240" w:lineRule="auto"/>
              <w:rPr>
                <w:sz w:val="20"/>
                <w:lang w:bidi="th-TH"/>
              </w:rPr>
            </w:pPr>
            <w:r w:rsidRPr="00041066">
              <w:rPr>
                <w:sz w:val="20"/>
              </w:rPr>
              <w:t xml:space="preserve">Discount rate </w:t>
            </w:r>
          </w:p>
        </w:tc>
        <w:tc>
          <w:tcPr>
            <w:tcW w:w="1530" w:type="dxa"/>
          </w:tcPr>
          <w:p w14:paraId="10893801" w14:textId="1C13D959" w:rsidR="00061EE8" w:rsidRPr="00041066" w:rsidRDefault="00061EE8" w:rsidP="00061EE8">
            <w:pPr>
              <w:tabs>
                <w:tab w:val="decimal" w:pos="812"/>
              </w:tabs>
              <w:spacing w:line="240" w:lineRule="auto"/>
              <w:rPr>
                <w:sz w:val="20"/>
                <w:lang w:bidi="th-TH"/>
              </w:rPr>
            </w:pPr>
            <w:r w:rsidRPr="00041066">
              <w:rPr>
                <w:sz w:val="20"/>
                <w:cs/>
                <w:lang w:bidi="th-TH"/>
              </w:rPr>
              <w:t>0.5</w:t>
            </w:r>
          </w:p>
        </w:tc>
        <w:tc>
          <w:tcPr>
            <w:tcW w:w="183" w:type="dxa"/>
          </w:tcPr>
          <w:p w14:paraId="7B3632F6" w14:textId="77777777" w:rsidR="00061EE8" w:rsidRPr="00041066" w:rsidRDefault="00061EE8" w:rsidP="00061EE8">
            <w:pPr>
              <w:tabs>
                <w:tab w:val="decimal" w:pos="812"/>
              </w:tabs>
              <w:spacing w:line="240" w:lineRule="auto"/>
              <w:rPr>
                <w:sz w:val="20"/>
                <w:lang w:bidi="th-TH"/>
              </w:rPr>
            </w:pPr>
          </w:p>
        </w:tc>
        <w:tc>
          <w:tcPr>
            <w:tcW w:w="1797" w:type="dxa"/>
          </w:tcPr>
          <w:p w14:paraId="694DF4D6" w14:textId="6D0EC25B" w:rsidR="00061EE8" w:rsidRPr="00041066" w:rsidRDefault="00061EE8" w:rsidP="00061EE8">
            <w:pPr>
              <w:tabs>
                <w:tab w:val="decimal" w:pos="1185"/>
              </w:tabs>
              <w:spacing w:line="240" w:lineRule="auto"/>
              <w:rPr>
                <w:sz w:val="20"/>
                <w:lang w:bidi="th-TH"/>
              </w:rPr>
            </w:pPr>
            <w:r w:rsidRPr="00041066">
              <w:rPr>
                <w:sz w:val="20"/>
                <w:cs/>
                <w:lang w:bidi="th-TH"/>
              </w:rPr>
              <w:t>(15</w:t>
            </w:r>
            <w:r w:rsidRPr="00041066">
              <w:rPr>
                <w:sz w:val="20"/>
                <w:lang w:bidi="th-TH"/>
              </w:rPr>
              <w:t>,</w:t>
            </w:r>
            <w:r w:rsidRPr="00041066">
              <w:rPr>
                <w:sz w:val="20"/>
                <w:cs/>
                <w:lang w:bidi="th-TH"/>
              </w:rPr>
              <w:t>188)</w:t>
            </w:r>
          </w:p>
        </w:tc>
        <w:tc>
          <w:tcPr>
            <w:tcW w:w="180" w:type="dxa"/>
          </w:tcPr>
          <w:p w14:paraId="6EB69E1D" w14:textId="77777777" w:rsidR="00061EE8" w:rsidRPr="00041066" w:rsidRDefault="00061EE8" w:rsidP="00061EE8">
            <w:pPr>
              <w:tabs>
                <w:tab w:val="decimal" w:pos="812"/>
              </w:tabs>
              <w:spacing w:line="240" w:lineRule="auto"/>
              <w:rPr>
                <w:sz w:val="20"/>
                <w:lang w:bidi="th-TH"/>
              </w:rPr>
            </w:pPr>
          </w:p>
        </w:tc>
        <w:tc>
          <w:tcPr>
            <w:tcW w:w="1440" w:type="dxa"/>
          </w:tcPr>
          <w:p w14:paraId="6EDCBFB6" w14:textId="2B95875D" w:rsidR="00061EE8" w:rsidRPr="00041066" w:rsidRDefault="00061EE8" w:rsidP="00061EE8">
            <w:pPr>
              <w:tabs>
                <w:tab w:val="decimal" w:pos="812"/>
              </w:tabs>
              <w:spacing w:line="240" w:lineRule="auto"/>
              <w:rPr>
                <w:sz w:val="20"/>
                <w:lang w:bidi="th-TH"/>
              </w:rPr>
            </w:pPr>
            <w:r w:rsidRPr="00041066">
              <w:rPr>
                <w:sz w:val="20"/>
                <w:cs/>
                <w:lang w:bidi="th-TH"/>
              </w:rPr>
              <w:t>0.5</w:t>
            </w:r>
          </w:p>
        </w:tc>
        <w:tc>
          <w:tcPr>
            <w:tcW w:w="180" w:type="dxa"/>
          </w:tcPr>
          <w:p w14:paraId="25B388A7" w14:textId="77777777" w:rsidR="00061EE8" w:rsidRPr="00041066" w:rsidRDefault="00061EE8" w:rsidP="00061EE8">
            <w:pPr>
              <w:tabs>
                <w:tab w:val="decimal" w:pos="812"/>
              </w:tabs>
              <w:spacing w:line="240" w:lineRule="auto"/>
              <w:rPr>
                <w:sz w:val="20"/>
                <w:lang w:bidi="th-TH"/>
              </w:rPr>
            </w:pPr>
          </w:p>
        </w:tc>
        <w:tc>
          <w:tcPr>
            <w:tcW w:w="1800" w:type="dxa"/>
          </w:tcPr>
          <w:p w14:paraId="738E38EB" w14:textId="3F0DA63E" w:rsidR="00061EE8" w:rsidRPr="00041066" w:rsidRDefault="00061EE8" w:rsidP="00C42E27">
            <w:pPr>
              <w:tabs>
                <w:tab w:val="decimal" w:pos="1219"/>
              </w:tabs>
              <w:spacing w:line="240" w:lineRule="auto"/>
              <w:rPr>
                <w:sz w:val="20"/>
                <w:lang w:bidi="th-TH"/>
              </w:rPr>
            </w:pPr>
            <w:r w:rsidRPr="00041066">
              <w:rPr>
                <w:sz w:val="20"/>
                <w:cs/>
                <w:lang w:bidi="th-TH"/>
              </w:rPr>
              <w:t>17</w:t>
            </w:r>
            <w:r w:rsidRPr="00041066">
              <w:rPr>
                <w:sz w:val="20"/>
                <w:lang w:bidi="th-TH"/>
              </w:rPr>
              <w:t>,</w:t>
            </w:r>
            <w:r w:rsidRPr="00041066">
              <w:rPr>
                <w:sz w:val="20"/>
                <w:cs/>
                <w:lang w:bidi="th-TH"/>
              </w:rPr>
              <w:t>331</w:t>
            </w:r>
          </w:p>
        </w:tc>
      </w:tr>
      <w:tr w:rsidR="00061EE8" w:rsidRPr="00041066" w14:paraId="6B6A2B61" w14:textId="77777777" w:rsidTr="00EA4F5A">
        <w:trPr>
          <w:cantSplit/>
        </w:trPr>
        <w:tc>
          <w:tcPr>
            <w:tcW w:w="2142" w:type="dxa"/>
          </w:tcPr>
          <w:p w14:paraId="25DB6BD7" w14:textId="77777777" w:rsidR="00061EE8" w:rsidRPr="00041066" w:rsidRDefault="00061EE8" w:rsidP="00061EE8">
            <w:pPr>
              <w:pStyle w:val="BodyText"/>
              <w:spacing w:after="0" w:line="240" w:lineRule="auto"/>
              <w:rPr>
                <w:sz w:val="20"/>
              </w:rPr>
            </w:pPr>
            <w:r w:rsidRPr="00041066">
              <w:rPr>
                <w:sz w:val="20"/>
              </w:rPr>
              <w:t xml:space="preserve">Future salary growth </w:t>
            </w:r>
          </w:p>
        </w:tc>
        <w:tc>
          <w:tcPr>
            <w:tcW w:w="1530" w:type="dxa"/>
          </w:tcPr>
          <w:p w14:paraId="6DC4CBB4" w14:textId="2BFC7D5D" w:rsidR="00061EE8" w:rsidRPr="00041066" w:rsidRDefault="00061EE8" w:rsidP="00061EE8">
            <w:pPr>
              <w:tabs>
                <w:tab w:val="decimal" w:pos="812"/>
              </w:tabs>
              <w:spacing w:line="240" w:lineRule="auto"/>
              <w:rPr>
                <w:sz w:val="20"/>
                <w:lang w:bidi="th-TH"/>
              </w:rPr>
            </w:pPr>
            <w:r w:rsidRPr="00041066">
              <w:rPr>
                <w:sz w:val="20"/>
                <w:cs/>
                <w:lang w:bidi="th-TH"/>
              </w:rPr>
              <w:t>0.5</w:t>
            </w:r>
          </w:p>
        </w:tc>
        <w:tc>
          <w:tcPr>
            <w:tcW w:w="183" w:type="dxa"/>
          </w:tcPr>
          <w:p w14:paraId="31C7A5DD" w14:textId="77777777" w:rsidR="00061EE8" w:rsidRPr="00041066" w:rsidRDefault="00061EE8" w:rsidP="00061EE8">
            <w:pPr>
              <w:tabs>
                <w:tab w:val="decimal" w:pos="812"/>
              </w:tabs>
              <w:spacing w:line="240" w:lineRule="auto"/>
              <w:rPr>
                <w:sz w:val="20"/>
                <w:lang w:bidi="th-TH"/>
              </w:rPr>
            </w:pPr>
          </w:p>
        </w:tc>
        <w:tc>
          <w:tcPr>
            <w:tcW w:w="1797" w:type="dxa"/>
            <w:vAlign w:val="bottom"/>
          </w:tcPr>
          <w:p w14:paraId="5332D14C" w14:textId="1E184585" w:rsidR="00061EE8" w:rsidRPr="00041066" w:rsidRDefault="00061EE8" w:rsidP="00061EE8">
            <w:pPr>
              <w:tabs>
                <w:tab w:val="decimal" w:pos="1185"/>
              </w:tabs>
              <w:spacing w:line="240" w:lineRule="auto"/>
              <w:rPr>
                <w:sz w:val="20"/>
                <w:lang w:bidi="th-TH"/>
              </w:rPr>
            </w:pPr>
            <w:r w:rsidRPr="00041066">
              <w:rPr>
                <w:sz w:val="20"/>
                <w:cs/>
                <w:lang w:bidi="th-TH"/>
              </w:rPr>
              <w:t>16</w:t>
            </w:r>
            <w:r w:rsidRPr="00041066">
              <w:rPr>
                <w:sz w:val="20"/>
                <w:lang w:bidi="th-TH"/>
              </w:rPr>
              <w:t>,</w:t>
            </w:r>
            <w:r w:rsidRPr="00041066">
              <w:rPr>
                <w:sz w:val="20"/>
                <w:cs/>
                <w:lang w:bidi="th-TH"/>
              </w:rPr>
              <w:t>724</w:t>
            </w:r>
          </w:p>
        </w:tc>
        <w:tc>
          <w:tcPr>
            <w:tcW w:w="180" w:type="dxa"/>
          </w:tcPr>
          <w:p w14:paraId="5F942B6C" w14:textId="77777777" w:rsidR="00061EE8" w:rsidRPr="00041066" w:rsidRDefault="00061EE8" w:rsidP="00061EE8">
            <w:pPr>
              <w:tabs>
                <w:tab w:val="decimal" w:pos="812"/>
              </w:tabs>
              <w:spacing w:line="240" w:lineRule="auto"/>
              <w:rPr>
                <w:sz w:val="20"/>
                <w:lang w:bidi="th-TH"/>
              </w:rPr>
            </w:pPr>
          </w:p>
        </w:tc>
        <w:tc>
          <w:tcPr>
            <w:tcW w:w="1440" w:type="dxa"/>
          </w:tcPr>
          <w:p w14:paraId="5252ADC4" w14:textId="58859DE7" w:rsidR="00061EE8" w:rsidRPr="00041066" w:rsidRDefault="00061EE8" w:rsidP="00061EE8">
            <w:pPr>
              <w:tabs>
                <w:tab w:val="decimal" w:pos="812"/>
              </w:tabs>
              <w:spacing w:line="240" w:lineRule="auto"/>
              <w:rPr>
                <w:sz w:val="20"/>
                <w:lang w:bidi="th-TH"/>
              </w:rPr>
            </w:pPr>
            <w:r w:rsidRPr="00041066">
              <w:rPr>
                <w:sz w:val="20"/>
                <w:cs/>
                <w:lang w:bidi="th-TH"/>
              </w:rPr>
              <w:t>0.5</w:t>
            </w:r>
          </w:p>
        </w:tc>
        <w:tc>
          <w:tcPr>
            <w:tcW w:w="180" w:type="dxa"/>
          </w:tcPr>
          <w:p w14:paraId="48E128BF" w14:textId="77777777" w:rsidR="00061EE8" w:rsidRPr="00041066" w:rsidRDefault="00061EE8" w:rsidP="00061EE8">
            <w:pPr>
              <w:tabs>
                <w:tab w:val="decimal" w:pos="812"/>
              </w:tabs>
              <w:spacing w:line="240" w:lineRule="auto"/>
              <w:rPr>
                <w:sz w:val="20"/>
                <w:lang w:bidi="th-TH"/>
              </w:rPr>
            </w:pPr>
          </w:p>
        </w:tc>
        <w:tc>
          <w:tcPr>
            <w:tcW w:w="1800" w:type="dxa"/>
          </w:tcPr>
          <w:p w14:paraId="00E4FA7D" w14:textId="52CBE2A7" w:rsidR="00061EE8" w:rsidRPr="00041066" w:rsidRDefault="00061EE8" w:rsidP="00061EE8">
            <w:pPr>
              <w:tabs>
                <w:tab w:val="decimal" w:pos="1219"/>
              </w:tabs>
              <w:spacing w:line="240" w:lineRule="auto"/>
              <w:rPr>
                <w:sz w:val="20"/>
                <w:lang w:bidi="th-TH"/>
              </w:rPr>
            </w:pPr>
            <w:r w:rsidRPr="00041066">
              <w:rPr>
                <w:sz w:val="20"/>
                <w:cs/>
                <w:lang w:bidi="th-TH"/>
              </w:rPr>
              <w:t>(14</w:t>
            </w:r>
            <w:r w:rsidRPr="00041066">
              <w:rPr>
                <w:sz w:val="20"/>
                <w:lang w:bidi="th-TH"/>
              </w:rPr>
              <w:t>,</w:t>
            </w:r>
            <w:r w:rsidRPr="00041066">
              <w:rPr>
                <w:sz w:val="20"/>
                <w:cs/>
                <w:lang w:bidi="th-TH"/>
              </w:rPr>
              <w:t>851)</w:t>
            </w:r>
          </w:p>
        </w:tc>
      </w:tr>
      <w:tr w:rsidR="00061EE8" w:rsidRPr="00041066" w14:paraId="759B423A" w14:textId="77777777" w:rsidTr="00EA4F5A">
        <w:trPr>
          <w:cantSplit/>
        </w:trPr>
        <w:tc>
          <w:tcPr>
            <w:tcW w:w="2142" w:type="dxa"/>
          </w:tcPr>
          <w:p w14:paraId="630F1B41" w14:textId="77777777" w:rsidR="00061EE8" w:rsidRPr="00041066" w:rsidRDefault="00061EE8" w:rsidP="00061EE8">
            <w:pPr>
              <w:pStyle w:val="BodyText"/>
              <w:spacing w:after="0" w:line="240" w:lineRule="auto"/>
              <w:rPr>
                <w:sz w:val="20"/>
              </w:rPr>
            </w:pPr>
            <w:r w:rsidRPr="00041066">
              <w:rPr>
                <w:sz w:val="20"/>
              </w:rPr>
              <w:t>Employee turnover rate</w:t>
            </w:r>
          </w:p>
        </w:tc>
        <w:tc>
          <w:tcPr>
            <w:tcW w:w="1530" w:type="dxa"/>
          </w:tcPr>
          <w:p w14:paraId="55956B19" w14:textId="3E0573E8" w:rsidR="00061EE8" w:rsidRPr="00041066" w:rsidRDefault="00061EE8" w:rsidP="00061EE8">
            <w:pPr>
              <w:tabs>
                <w:tab w:val="decimal" w:pos="812"/>
              </w:tabs>
              <w:spacing w:line="240" w:lineRule="auto"/>
              <w:rPr>
                <w:sz w:val="20"/>
                <w:lang w:bidi="th-TH"/>
              </w:rPr>
            </w:pPr>
            <w:r w:rsidRPr="00041066">
              <w:rPr>
                <w:sz w:val="20"/>
                <w:cs/>
                <w:lang w:bidi="th-TH"/>
              </w:rPr>
              <w:t>10.0</w:t>
            </w:r>
          </w:p>
        </w:tc>
        <w:tc>
          <w:tcPr>
            <w:tcW w:w="183" w:type="dxa"/>
          </w:tcPr>
          <w:p w14:paraId="603A79CB" w14:textId="77777777" w:rsidR="00061EE8" w:rsidRPr="00041066" w:rsidRDefault="00061EE8" w:rsidP="00061EE8">
            <w:pPr>
              <w:tabs>
                <w:tab w:val="decimal" w:pos="812"/>
              </w:tabs>
              <w:spacing w:line="240" w:lineRule="auto"/>
              <w:rPr>
                <w:sz w:val="20"/>
                <w:lang w:bidi="th-TH"/>
              </w:rPr>
            </w:pPr>
          </w:p>
        </w:tc>
        <w:tc>
          <w:tcPr>
            <w:tcW w:w="1797" w:type="dxa"/>
          </w:tcPr>
          <w:p w14:paraId="3E5F472C" w14:textId="11313140" w:rsidR="00061EE8" w:rsidRPr="00041066" w:rsidRDefault="00061EE8" w:rsidP="00061EE8">
            <w:pPr>
              <w:tabs>
                <w:tab w:val="decimal" w:pos="1185"/>
              </w:tabs>
              <w:spacing w:line="240" w:lineRule="auto"/>
              <w:rPr>
                <w:sz w:val="20"/>
                <w:lang w:bidi="th-TH"/>
              </w:rPr>
            </w:pPr>
            <w:r w:rsidRPr="00041066">
              <w:rPr>
                <w:sz w:val="20"/>
                <w:cs/>
                <w:lang w:bidi="th-TH"/>
              </w:rPr>
              <w:t>(28</w:t>
            </w:r>
            <w:r w:rsidRPr="00041066">
              <w:rPr>
                <w:sz w:val="20"/>
                <w:lang w:bidi="th-TH"/>
              </w:rPr>
              <w:t>,</w:t>
            </w:r>
            <w:r w:rsidRPr="00041066">
              <w:rPr>
                <w:sz w:val="20"/>
                <w:cs/>
                <w:lang w:bidi="th-TH"/>
              </w:rPr>
              <w:t>809)</w:t>
            </w:r>
          </w:p>
        </w:tc>
        <w:tc>
          <w:tcPr>
            <w:tcW w:w="180" w:type="dxa"/>
          </w:tcPr>
          <w:p w14:paraId="683A486F" w14:textId="77777777" w:rsidR="00061EE8" w:rsidRPr="00041066" w:rsidRDefault="00061EE8" w:rsidP="00061EE8">
            <w:pPr>
              <w:tabs>
                <w:tab w:val="decimal" w:pos="812"/>
              </w:tabs>
              <w:spacing w:line="240" w:lineRule="auto"/>
              <w:rPr>
                <w:sz w:val="20"/>
                <w:lang w:bidi="th-TH"/>
              </w:rPr>
            </w:pPr>
          </w:p>
        </w:tc>
        <w:tc>
          <w:tcPr>
            <w:tcW w:w="1440" w:type="dxa"/>
          </w:tcPr>
          <w:p w14:paraId="1EF9C848" w14:textId="1F779E5A" w:rsidR="00061EE8" w:rsidRPr="00041066" w:rsidRDefault="00061EE8" w:rsidP="00061EE8">
            <w:pPr>
              <w:tabs>
                <w:tab w:val="decimal" w:pos="812"/>
              </w:tabs>
              <w:spacing w:line="240" w:lineRule="auto"/>
              <w:rPr>
                <w:sz w:val="20"/>
                <w:lang w:bidi="th-TH"/>
              </w:rPr>
            </w:pPr>
            <w:r w:rsidRPr="00041066">
              <w:rPr>
                <w:sz w:val="20"/>
                <w:cs/>
                <w:lang w:bidi="th-TH"/>
              </w:rPr>
              <w:t>10.0</w:t>
            </w:r>
          </w:p>
        </w:tc>
        <w:tc>
          <w:tcPr>
            <w:tcW w:w="180" w:type="dxa"/>
          </w:tcPr>
          <w:p w14:paraId="6F853298" w14:textId="77777777" w:rsidR="00061EE8" w:rsidRPr="00041066" w:rsidRDefault="00061EE8" w:rsidP="00061EE8">
            <w:pPr>
              <w:tabs>
                <w:tab w:val="decimal" w:pos="812"/>
              </w:tabs>
              <w:spacing w:line="240" w:lineRule="auto"/>
              <w:rPr>
                <w:sz w:val="20"/>
                <w:lang w:bidi="th-TH"/>
              </w:rPr>
            </w:pPr>
          </w:p>
        </w:tc>
        <w:tc>
          <w:tcPr>
            <w:tcW w:w="1800" w:type="dxa"/>
          </w:tcPr>
          <w:p w14:paraId="63F2D326" w14:textId="3D7025D9" w:rsidR="00061EE8" w:rsidRPr="00041066" w:rsidRDefault="00061EE8" w:rsidP="00061EE8">
            <w:pPr>
              <w:tabs>
                <w:tab w:val="decimal" w:pos="1219"/>
              </w:tabs>
              <w:spacing w:line="240" w:lineRule="auto"/>
              <w:rPr>
                <w:sz w:val="20"/>
                <w:lang w:bidi="th-TH"/>
              </w:rPr>
            </w:pPr>
            <w:r w:rsidRPr="00041066">
              <w:rPr>
                <w:sz w:val="20"/>
                <w:cs/>
                <w:lang w:bidi="th-TH"/>
              </w:rPr>
              <w:t>20</w:t>
            </w:r>
            <w:r w:rsidRPr="00041066">
              <w:rPr>
                <w:sz w:val="20"/>
                <w:lang w:bidi="th-TH"/>
              </w:rPr>
              <w:t>,</w:t>
            </w:r>
            <w:r w:rsidRPr="00041066">
              <w:rPr>
                <w:sz w:val="20"/>
                <w:cs/>
                <w:lang w:bidi="th-TH"/>
              </w:rPr>
              <w:t>473</w:t>
            </w:r>
          </w:p>
        </w:tc>
      </w:tr>
    </w:tbl>
    <w:p w14:paraId="5AC99C59" w14:textId="4800BA8E" w:rsidR="003E4306" w:rsidRDefault="003E4306" w:rsidP="00F92029">
      <w:pPr>
        <w:rPr>
          <w:sz w:val="16"/>
          <w:szCs w:val="16"/>
          <w:lang w:val="fr-FR"/>
        </w:rPr>
      </w:pPr>
    </w:p>
    <w:p w14:paraId="5F01BBD1" w14:textId="77777777" w:rsidR="003E4306" w:rsidRDefault="003E4306">
      <w:pPr>
        <w:spacing w:line="240" w:lineRule="auto"/>
        <w:rPr>
          <w:sz w:val="16"/>
          <w:szCs w:val="16"/>
          <w:lang w:val="fr-FR"/>
        </w:rPr>
      </w:pPr>
      <w:r>
        <w:rPr>
          <w:sz w:val="16"/>
          <w:szCs w:val="16"/>
          <w:lang w:val="fr-FR"/>
        </w:rPr>
        <w:br w:type="page"/>
      </w:r>
    </w:p>
    <w:p w14:paraId="6468D4F0" w14:textId="102F70CA" w:rsidR="005F1955" w:rsidRPr="003B1B3E" w:rsidRDefault="00E56091"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lastRenderedPageBreak/>
        <w:t>Legal r</w:t>
      </w:r>
      <w:r w:rsidR="005F1955" w:rsidRPr="003B1B3E">
        <w:rPr>
          <w:sz w:val="22"/>
          <w:szCs w:val="18"/>
          <w:lang w:val="fr-FR"/>
        </w:rPr>
        <w:t xml:space="preserve">eserves   </w:t>
      </w:r>
    </w:p>
    <w:p w14:paraId="05A9FB0E" w14:textId="77777777" w:rsidR="00E67579" w:rsidRPr="005E4A7C" w:rsidRDefault="00E67579" w:rsidP="00E56091">
      <w:pPr>
        <w:spacing w:line="240" w:lineRule="atLeast"/>
        <w:jc w:val="both"/>
        <w:rPr>
          <w:sz w:val="16"/>
          <w:szCs w:val="16"/>
        </w:rPr>
      </w:pPr>
    </w:p>
    <w:p w14:paraId="7CB85530" w14:textId="0A889024" w:rsidR="003C518D" w:rsidRPr="003C518D" w:rsidRDefault="005F1955" w:rsidP="003C518D">
      <w:pPr>
        <w:spacing w:line="240" w:lineRule="atLeast"/>
        <w:ind w:left="540"/>
        <w:jc w:val="both"/>
        <w:rPr>
          <w:sz w:val="20"/>
        </w:rPr>
      </w:pPr>
      <w:r w:rsidRPr="001F538F">
        <w:rPr>
          <w:sz w:val="20"/>
        </w:rPr>
        <w:t>Section 116 of the Public Companies Act B</w:t>
      </w:r>
      <w:r w:rsidRPr="00443897">
        <w:rPr>
          <w:sz w:val="20"/>
          <w:cs/>
          <w:lang w:bidi="th-TH"/>
        </w:rPr>
        <w:t>.</w:t>
      </w:r>
      <w:r w:rsidRPr="001F538F">
        <w:rPr>
          <w:sz w:val="20"/>
        </w:rPr>
        <w:t>E</w:t>
      </w:r>
      <w:r w:rsidRPr="00443897">
        <w:rPr>
          <w:sz w:val="20"/>
          <w:cs/>
          <w:lang w:bidi="th-TH"/>
        </w:rPr>
        <w:t xml:space="preserve">. </w:t>
      </w:r>
      <w:r w:rsidRPr="001F538F">
        <w:rPr>
          <w:sz w:val="20"/>
        </w:rPr>
        <w:t>2535 Section 116 requires that a public company shall allocate not less than 5</w:t>
      </w:r>
      <w:r w:rsidRPr="00443897">
        <w:rPr>
          <w:sz w:val="20"/>
          <w:cs/>
          <w:lang w:bidi="th-TH"/>
        </w:rPr>
        <w:t xml:space="preserve">% </w:t>
      </w:r>
      <w:r w:rsidRPr="001F538F">
        <w:rPr>
          <w:sz w:val="20"/>
        </w:rPr>
        <w:t xml:space="preserve">of its annual net profit, less any accumulated losses brought forward, to a reserve account </w:t>
      </w:r>
      <w:r w:rsidRPr="00443897">
        <w:rPr>
          <w:sz w:val="20"/>
          <w:cs/>
          <w:lang w:bidi="th-TH"/>
        </w:rPr>
        <w:t>(“</w:t>
      </w:r>
      <w:r w:rsidRPr="001F538F">
        <w:rPr>
          <w:sz w:val="20"/>
        </w:rPr>
        <w:t>legal reserve</w:t>
      </w:r>
      <w:r w:rsidRPr="00443897">
        <w:rPr>
          <w:sz w:val="20"/>
          <w:cs/>
          <w:lang w:bidi="th-TH"/>
        </w:rPr>
        <w:t>”)</w:t>
      </w:r>
      <w:r w:rsidRPr="001F538F">
        <w:rPr>
          <w:sz w:val="20"/>
        </w:rPr>
        <w:t>, until this account reaches an amount not less than 10</w:t>
      </w:r>
      <w:r w:rsidRPr="00443897">
        <w:rPr>
          <w:sz w:val="20"/>
          <w:cs/>
          <w:lang w:bidi="th-TH"/>
        </w:rPr>
        <w:t xml:space="preserve">% </w:t>
      </w:r>
      <w:r w:rsidRPr="001F538F">
        <w:rPr>
          <w:sz w:val="20"/>
        </w:rPr>
        <w:t>of the registered authorised capital</w:t>
      </w:r>
      <w:r w:rsidRPr="00443897">
        <w:rPr>
          <w:sz w:val="20"/>
          <w:cs/>
          <w:lang w:bidi="th-TH"/>
        </w:rPr>
        <w:t xml:space="preserve">. </w:t>
      </w:r>
      <w:r w:rsidRPr="001F538F">
        <w:rPr>
          <w:sz w:val="20"/>
        </w:rPr>
        <w:t>The legal reserve is not available for dividend distribution</w:t>
      </w:r>
      <w:r w:rsidRPr="00443897">
        <w:rPr>
          <w:sz w:val="20"/>
          <w:cs/>
          <w:lang w:bidi="th-TH"/>
        </w:rPr>
        <w:t>.</w:t>
      </w:r>
    </w:p>
    <w:p w14:paraId="5BFB54D4" w14:textId="77777777" w:rsidR="003C518D" w:rsidRPr="005E4A7C" w:rsidRDefault="003C518D" w:rsidP="00E56091">
      <w:pPr>
        <w:spacing w:line="240" w:lineRule="exact"/>
        <w:jc w:val="both"/>
        <w:rPr>
          <w:sz w:val="16"/>
          <w:szCs w:val="16"/>
        </w:rPr>
      </w:pPr>
    </w:p>
    <w:p w14:paraId="5D2F69FA" w14:textId="77777777" w:rsidR="003B1B3E" w:rsidRPr="003B1B3E"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3B1B3E">
        <w:rPr>
          <w:sz w:val="22"/>
          <w:szCs w:val="18"/>
          <w:lang w:val="fr-FR"/>
        </w:rPr>
        <w:t xml:space="preserve">Segment information and disaggregation of revenue </w:t>
      </w:r>
    </w:p>
    <w:p w14:paraId="7F01956D" w14:textId="77777777" w:rsidR="003B1B3E" w:rsidRPr="005E4A7C" w:rsidRDefault="003B1B3E" w:rsidP="003B1B3E">
      <w:pPr>
        <w:spacing w:line="240" w:lineRule="auto"/>
        <w:rPr>
          <w:i/>
          <w:iCs/>
          <w:color w:val="0000CC"/>
          <w:sz w:val="16"/>
          <w:szCs w:val="16"/>
          <w:shd w:val="clear" w:color="auto" w:fill="D9D9D9" w:themeFill="background1" w:themeFillShade="D9"/>
        </w:rPr>
      </w:pPr>
    </w:p>
    <w:p w14:paraId="4FC416EB" w14:textId="2B4A2754" w:rsidR="007B2DEC" w:rsidRPr="00443897" w:rsidRDefault="00B07FF1" w:rsidP="00670848">
      <w:pPr>
        <w:spacing w:line="240" w:lineRule="auto"/>
        <w:ind w:left="540"/>
        <w:jc w:val="both"/>
        <w:rPr>
          <w:sz w:val="20"/>
          <w:szCs w:val="25"/>
          <w:lang w:val="en-US" w:bidi="th-TH"/>
        </w:rPr>
      </w:pPr>
      <w:r w:rsidRPr="00443897">
        <w:rPr>
          <w:sz w:val="20"/>
          <w:szCs w:val="25"/>
          <w:lang w:val="en-US" w:bidi="th-TH"/>
        </w:rPr>
        <w:t xml:space="preserve">Segment information is consistent with </w:t>
      </w:r>
      <w:r w:rsidR="00A6435D" w:rsidRPr="00443897">
        <w:rPr>
          <w:sz w:val="20"/>
          <w:szCs w:val="25"/>
          <w:lang w:val="en-US" w:bidi="th-TH"/>
        </w:rPr>
        <w:t>internal report</w:t>
      </w:r>
      <w:r w:rsidR="00C7500C" w:rsidRPr="00443897">
        <w:rPr>
          <w:sz w:val="20"/>
          <w:szCs w:val="25"/>
          <w:lang w:val="en-US" w:bidi="th-TH"/>
        </w:rPr>
        <w:t xml:space="preserve">, </w:t>
      </w:r>
      <w:r w:rsidR="002B132A" w:rsidRPr="00443897">
        <w:rPr>
          <w:sz w:val="20"/>
          <w:szCs w:val="25"/>
          <w:lang w:val="en-US" w:bidi="th-TH"/>
        </w:rPr>
        <w:t>which</w:t>
      </w:r>
      <w:r w:rsidR="00B011A1">
        <w:rPr>
          <w:sz w:val="20"/>
          <w:szCs w:val="25"/>
          <w:lang w:val="en-US" w:bidi="th-TH"/>
        </w:rPr>
        <w:t xml:space="preserve"> is</w:t>
      </w:r>
      <w:r w:rsidR="002B132A" w:rsidRPr="00443897">
        <w:rPr>
          <w:sz w:val="20"/>
          <w:szCs w:val="25"/>
          <w:lang w:val="en-US" w:bidi="th-TH"/>
        </w:rPr>
        <w:t xml:space="preserve"> </w:t>
      </w:r>
      <w:r w:rsidR="00BF7B72" w:rsidRPr="00443897">
        <w:rPr>
          <w:sz w:val="20"/>
          <w:szCs w:val="25"/>
          <w:lang w:val="en-US" w:bidi="th-TH"/>
        </w:rPr>
        <w:t>used for making a decision on resource allocation</w:t>
      </w:r>
      <w:r w:rsidR="00B167D9" w:rsidRPr="00443897">
        <w:rPr>
          <w:sz w:val="20"/>
          <w:szCs w:val="25"/>
          <w:lang w:val="en-US" w:bidi="th-TH"/>
        </w:rPr>
        <w:t xml:space="preserve"> and segment evaluation. </w:t>
      </w:r>
      <w:r w:rsidR="006A093B" w:rsidRPr="00443897">
        <w:rPr>
          <w:sz w:val="20"/>
          <w:szCs w:val="25"/>
          <w:lang w:val="en-US" w:bidi="th-TH"/>
        </w:rPr>
        <w:t xml:space="preserve">The top decision maker on operation for the </w:t>
      </w:r>
      <w:r w:rsidR="003573AC">
        <w:rPr>
          <w:sz w:val="20"/>
          <w:szCs w:val="25"/>
          <w:lang w:val="en-US" w:bidi="th-TH"/>
        </w:rPr>
        <w:t>C</w:t>
      </w:r>
      <w:r w:rsidR="006A093B" w:rsidRPr="00443897">
        <w:rPr>
          <w:sz w:val="20"/>
          <w:szCs w:val="25"/>
          <w:lang w:val="en-US" w:bidi="th-TH"/>
        </w:rPr>
        <w:t xml:space="preserve">ompany is </w:t>
      </w:r>
      <w:r w:rsidR="003F3D9D">
        <w:rPr>
          <w:sz w:val="20"/>
          <w:szCs w:val="25"/>
          <w:lang w:val="en-US" w:bidi="th-TH"/>
        </w:rPr>
        <w:t>the C</w:t>
      </w:r>
      <w:r w:rsidR="00C966FF">
        <w:rPr>
          <w:sz w:val="20"/>
          <w:szCs w:val="25"/>
          <w:lang w:val="en-US" w:bidi="th-TH"/>
        </w:rPr>
        <w:t>hairman of the Executive Committee</w:t>
      </w:r>
      <w:r w:rsidR="00A50574">
        <w:rPr>
          <w:sz w:val="20"/>
          <w:szCs w:val="25"/>
          <w:lang w:val="en-US" w:bidi="th-TH"/>
        </w:rPr>
        <w:t>.</w:t>
      </w:r>
    </w:p>
    <w:p w14:paraId="6E07D37E" w14:textId="77777777" w:rsidR="007B2DEC" w:rsidRPr="005E4A7C" w:rsidRDefault="007B2DEC" w:rsidP="00670848">
      <w:pPr>
        <w:spacing w:line="240" w:lineRule="auto"/>
        <w:ind w:left="540"/>
        <w:jc w:val="both"/>
        <w:rPr>
          <w:sz w:val="16"/>
          <w:szCs w:val="16"/>
        </w:rPr>
      </w:pPr>
    </w:p>
    <w:p w14:paraId="7ACE6F3B" w14:textId="44DA3691" w:rsidR="003B1B3E" w:rsidRPr="005F44C2" w:rsidRDefault="003B1B3E" w:rsidP="00670848">
      <w:pPr>
        <w:spacing w:line="240" w:lineRule="auto"/>
        <w:ind w:left="540"/>
        <w:jc w:val="both"/>
        <w:rPr>
          <w:sz w:val="20"/>
          <w:lang w:val="en-US" w:bidi="th-TH"/>
        </w:rPr>
      </w:pPr>
      <w:r w:rsidRPr="005F44C2">
        <w:rPr>
          <w:sz w:val="20"/>
          <w:lang w:val="en-US"/>
        </w:rPr>
        <w:t>The Company</w:t>
      </w:r>
      <w:r w:rsidRPr="00443897">
        <w:rPr>
          <w:sz w:val="20"/>
          <w:cs/>
          <w:lang w:val="en-US" w:bidi="th-TH"/>
        </w:rPr>
        <w:t>’</w:t>
      </w:r>
      <w:r w:rsidRPr="005F44C2">
        <w:rPr>
          <w:sz w:val="20"/>
          <w:lang w:val="en-US"/>
        </w:rPr>
        <w:t xml:space="preserve">s principal operations involve </w:t>
      </w:r>
      <w:r w:rsidR="00A263E0">
        <w:rPr>
          <w:sz w:val="20"/>
          <w:lang w:val="en-US"/>
        </w:rPr>
        <w:t>two</w:t>
      </w:r>
      <w:r w:rsidRPr="005F44C2">
        <w:rPr>
          <w:sz w:val="20"/>
          <w:lang w:val="en-US"/>
        </w:rPr>
        <w:t xml:space="preserve"> operating segment in lending business</w:t>
      </w:r>
      <w:r w:rsidR="00A263E0">
        <w:rPr>
          <w:sz w:val="20"/>
          <w:lang w:val="en-US"/>
        </w:rPr>
        <w:t xml:space="preserve"> and hire purchase</w:t>
      </w:r>
      <w:r w:rsidRPr="005F44C2">
        <w:rPr>
          <w:sz w:val="20"/>
          <w:lang w:val="en-US"/>
        </w:rPr>
        <w:t>, and each of its subsidiaries is principally</w:t>
      </w:r>
      <w:r w:rsidRPr="00443897">
        <w:rPr>
          <w:sz w:val="20"/>
          <w:cs/>
          <w:lang w:val="en-US" w:bidi="th-TH"/>
        </w:rPr>
        <w:t xml:space="preserve"> </w:t>
      </w:r>
      <w:r w:rsidRPr="005F44C2">
        <w:rPr>
          <w:sz w:val="20"/>
          <w:lang w:val="en-US"/>
        </w:rPr>
        <w:t>engaged in insurance brokerage</w:t>
      </w:r>
      <w:r w:rsidR="00A75028">
        <w:rPr>
          <w:sz w:val="20"/>
          <w:lang w:val="en-US"/>
        </w:rPr>
        <w:t xml:space="preserve">, </w:t>
      </w:r>
      <w:r w:rsidRPr="005F44C2">
        <w:rPr>
          <w:sz w:val="20"/>
          <w:lang w:val="en-US"/>
        </w:rPr>
        <w:t>providing</w:t>
      </w:r>
      <w:r w:rsidR="00F602CC">
        <w:rPr>
          <w:sz w:val="20"/>
          <w:lang w:val="en-US"/>
        </w:rPr>
        <w:t xml:space="preserve"> </w:t>
      </w:r>
      <w:r w:rsidRPr="005F44C2">
        <w:rPr>
          <w:sz w:val="20"/>
          <w:lang w:val="en-US"/>
        </w:rPr>
        <w:t>hire purchase business</w:t>
      </w:r>
      <w:r w:rsidR="00A75028">
        <w:rPr>
          <w:sz w:val="20"/>
          <w:lang w:val="en-US"/>
        </w:rPr>
        <w:t xml:space="preserve"> and </w:t>
      </w:r>
      <w:r w:rsidR="003573AC">
        <w:rPr>
          <w:sz w:val="20"/>
          <w:lang w:val="en-US"/>
        </w:rPr>
        <w:t>lending</w:t>
      </w:r>
      <w:r w:rsidR="00A75028">
        <w:rPr>
          <w:sz w:val="20"/>
          <w:lang w:val="en-US"/>
        </w:rPr>
        <w:t xml:space="preserve"> business</w:t>
      </w:r>
      <w:r w:rsidRPr="00443897">
        <w:rPr>
          <w:sz w:val="20"/>
          <w:cs/>
          <w:lang w:val="en-US" w:bidi="th-TH"/>
        </w:rPr>
        <w:t xml:space="preserve">. </w:t>
      </w:r>
      <w:r w:rsidRPr="005F44C2">
        <w:rPr>
          <w:sz w:val="20"/>
          <w:lang w:val="en-US"/>
        </w:rPr>
        <w:t>The Group</w:t>
      </w:r>
      <w:r w:rsidR="00AC16B6">
        <w:rPr>
          <w:sz w:val="20"/>
          <w:lang w:val="en-US"/>
        </w:rPr>
        <w:t>’s</w:t>
      </w:r>
      <w:r w:rsidRPr="005F44C2">
        <w:rPr>
          <w:sz w:val="20"/>
          <w:lang w:val="en-US"/>
        </w:rPr>
        <w:t xml:space="preserve"> and the Company</w:t>
      </w:r>
      <w:r w:rsidR="00AC16B6">
        <w:rPr>
          <w:sz w:val="20"/>
          <w:lang w:val="en-US"/>
        </w:rPr>
        <w:t>’s</w:t>
      </w:r>
      <w:r w:rsidRPr="00443897">
        <w:rPr>
          <w:sz w:val="20"/>
          <w:cs/>
          <w:lang w:val="en-US" w:bidi="th-TH"/>
        </w:rPr>
        <w:t xml:space="preserve"> </w:t>
      </w:r>
      <w:r w:rsidRPr="005F44C2">
        <w:rPr>
          <w:sz w:val="20"/>
          <w:lang w:val="en-US"/>
        </w:rPr>
        <w:t>operations are carried on only in Thailand</w:t>
      </w:r>
      <w:r w:rsidRPr="00443897">
        <w:rPr>
          <w:sz w:val="20"/>
          <w:cs/>
          <w:lang w:val="en-US" w:bidi="th-TH"/>
        </w:rPr>
        <w:t xml:space="preserve">. </w:t>
      </w:r>
      <w:r w:rsidRPr="005F44C2">
        <w:rPr>
          <w:sz w:val="20"/>
          <w:lang w:val="en-US" w:bidi="th-TH"/>
        </w:rPr>
        <w:t xml:space="preserve">During the </w:t>
      </w:r>
      <w:r w:rsidR="00621AB8">
        <w:rPr>
          <w:sz w:val="20"/>
          <w:lang w:val="en-US" w:bidi="th-TH"/>
        </w:rPr>
        <w:t>year</w:t>
      </w:r>
      <w:r w:rsidRPr="005F44C2">
        <w:rPr>
          <w:sz w:val="20"/>
          <w:lang w:val="en-US" w:bidi="th-TH"/>
        </w:rPr>
        <w:t xml:space="preserve">, the Group has no change </w:t>
      </w:r>
      <w:r w:rsidR="00F567DD">
        <w:rPr>
          <w:sz w:val="20"/>
          <w:lang w:val="en-US" w:bidi="th-TH"/>
        </w:rPr>
        <w:t>in</w:t>
      </w:r>
      <w:r w:rsidRPr="00443897">
        <w:rPr>
          <w:sz w:val="20"/>
          <w:cs/>
          <w:lang w:val="en-US" w:bidi="th-TH"/>
        </w:rPr>
        <w:t xml:space="preserve"> </w:t>
      </w:r>
      <w:r w:rsidRPr="005F44C2">
        <w:rPr>
          <w:sz w:val="20"/>
          <w:lang w:val="en-US" w:bidi="th-TH"/>
        </w:rPr>
        <w:t>segment information</w:t>
      </w:r>
      <w:r w:rsidRPr="00443897">
        <w:rPr>
          <w:sz w:val="20"/>
          <w:cs/>
          <w:lang w:val="en-US" w:bidi="th-TH"/>
        </w:rPr>
        <w:t>.</w:t>
      </w:r>
    </w:p>
    <w:p w14:paraId="5C8E155B" w14:textId="77777777" w:rsidR="003B1B3E" w:rsidRPr="005E4A7C" w:rsidRDefault="003B1B3E" w:rsidP="00670848">
      <w:pPr>
        <w:spacing w:line="240" w:lineRule="auto"/>
        <w:ind w:left="540"/>
        <w:jc w:val="both"/>
        <w:rPr>
          <w:sz w:val="16"/>
          <w:szCs w:val="16"/>
          <w:lang w:val="en-US" w:bidi="th-TH"/>
        </w:rPr>
      </w:pPr>
    </w:p>
    <w:p w14:paraId="51D625B0" w14:textId="77777777" w:rsidR="003B1B3E" w:rsidRDefault="003B1B3E" w:rsidP="00670848">
      <w:pPr>
        <w:spacing w:line="240" w:lineRule="auto"/>
        <w:ind w:left="540"/>
        <w:jc w:val="both"/>
        <w:rPr>
          <w:sz w:val="20"/>
          <w:lang w:val="en-US"/>
        </w:rPr>
      </w:pPr>
      <w:r>
        <w:rPr>
          <w:sz w:val="20"/>
          <w:lang w:val="en-US"/>
        </w:rPr>
        <w:t>T</w:t>
      </w:r>
      <w:r w:rsidRPr="005667F0">
        <w:rPr>
          <w:sz w:val="20"/>
          <w:lang w:val="en-US"/>
        </w:rPr>
        <w:t>he Group has no major customers with revenues equal to 10 percen</w:t>
      </w:r>
      <w:r>
        <w:rPr>
          <w:sz w:val="20"/>
          <w:lang w:val="en-US"/>
        </w:rPr>
        <w:t xml:space="preserve">t </w:t>
      </w:r>
      <w:r w:rsidRPr="005667F0">
        <w:rPr>
          <w:sz w:val="20"/>
          <w:lang w:val="en-US"/>
        </w:rPr>
        <w:t>or more of their revenues</w:t>
      </w:r>
      <w:r w:rsidRPr="00443897">
        <w:rPr>
          <w:sz w:val="20"/>
          <w:cs/>
          <w:lang w:val="en-US" w:bidi="th-TH"/>
        </w:rPr>
        <w:t>.</w:t>
      </w:r>
    </w:p>
    <w:p w14:paraId="1F70C4C7" w14:textId="77777777" w:rsidR="003B1B3E" w:rsidRPr="005E4A7C" w:rsidRDefault="003B1B3E" w:rsidP="00670848">
      <w:pPr>
        <w:spacing w:line="240" w:lineRule="auto"/>
        <w:ind w:left="540"/>
        <w:jc w:val="both"/>
        <w:rPr>
          <w:sz w:val="16"/>
          <w:szCs w:val="16"/>
          <w:lang w:val="en-US" w:bidi="th-TH"/>
        </w:rPr>
      </w:pPr>
    </w:p>
    <w:p w14:paraId="4439D917" w14:textId="0009C381" w:rsidR="003B1B3E" w:rsidRDefault="003B1B3E" w:rsidP="00670848">
      <w:pPr>
        <w:spacing w:line="240" w:lineRule="auto"/>
        <w:ind w:left="540"/>
        <w:jc w:val="both"/>
        <w:rPr>
          <w:sz w:val="20"/>
          <w:lang w:val="en-US" w:bidi="th-TH"/>
        </w:rPr>
      </w:pPr>
      <w:r w:rsidRPr="005F44C2">
        <w:rPr>
          <w:sz w:val="20"/>
          <w:lang w:val="en-US"/>
        </w:rPr>
        <w:t>Revenue recognition of lending business and hire purchase is on</w:t>
      </w:r>
      <w:r w:rsidRPr="00443897">
        <w:rPr>
          <w:sz w:val="20"/>
          <w:cs/>
          <w:lang w:val="en-US" w:bidi="th-TH"/>
        </w:rPr>
        <w:t xml:space="preserve"> </w:t>
      </w:r>
      <w:r w:rsidRPr="005F44C2">
        <w:rPr>
          <w:sz w:val="20"/>
          <w:lang w:val="en-US"/>
        </w:rPr>
        <w:t>effective interest method over contract period</w:t>
      </w:r>
      <w:r w:rsidRPr="00443897">
        <w:rPr>
          <w:sz w:val="20"/>
          <w:cs/>
          <w:lang w:val="en-US" w:bidi="th-TH"/>
        </w:rPr>
        <w:t>.</w:t>
      </w:r>
      <w:r w:rsidR="00F602CC">
        <w:rPr>
          <w:b/>
          <w:bCs/>
          <w:sz w:val="20"/>
          <w:lang w:bidi="th-TH"/>
        </w:rPr>
        <w:t xml:space="preserve"> </w:t>
      </w:r>
      <w:r w:rsidRPr="005F44C2">
        <w:rPr>
          <w:sz w:val="20"/>
          <w:lang w:val="en-US"/>
        </w:rPr>
        <w:t xml:space="preserve">Insurance commission income is recognised at a point in time </w:t>
      </w:r>
      <w:r w:rsidRPr="005F44C2">
        <w:rPr>
          <w:sz w:val="20"/>
          <w:lang w:val="en-US" w:bidi="th-TH"/>
        </w:rPr>
        <w:t xml:space="preserve">when </w:t>
      </w:r>
      <w:r w:rsidRPr="005F44C2">
        <w:rPr>
          <w:sz w:val="20"/>
          <w:lang w:val="en-US"/>
        </w:rPr>
        <w:t>a customer obtains control</w:t>
      </w:r>
      <w:r w:rsidRPr="005F44C2">
        <w:rPr>
          <w:sz w:val="20"/>
          <w:lang w:val="en-US" w:bidi="th-TH"/>
        </w:rPr>
        <w:t xml:space="preserve"> of </w:t>
      </w:r>
      <w:r w:rsidRPr="005F44C2">
        <w:rPr>
          <w:sz w:val="20"/>
          <w:lang w:val="en-US"/>
        </w:rPr>
        <w:t xml:space="preserve">the </w:t>
      </w:r>
      <w:r w:rsidR="004C5D21">
        <w:rPr>
          <w:sz w:val="20"/>
          <w:lang w:val="en-US"/>
        </w:rPr>
        <w:t>services</w:t>
      </w:r>
      <w:r w:rsidRPr="00443897">
        <w:rPr>
          <w:sz w:val="20"/>
          <w:cs/>
          <w:lang w:val="en-US" w:bidi="th-TH"/>
        </w:rPr>
        <w:t>.</w:t>
      </w:r>
    </w:p>
    <w:p w14:paraId="59EA231C" w14:textId="3B7F15B3" w:rsidR="00C324BB" w:rsidRPr="00443897" w:rsidRDefault="00C324BB">
      <w:pPr>
        <w:spacing w:line="240" w:lineRule="auto"/>
        <w:rPr>
          <w:rFonts w:cs="Angsana New"/>
          <w:sz w:val="20"/>
          <w:highlight w:val="cyan"/>
          <w:cs/>
          <w:lang w:bidi="th-TH"/>
        </w:rPr>
        <w:sectPr w:rsidR="00C324BB" w:rsidRPr="00443897" w:rsidSect="00330528">
          <w:pgSz w:w="11907" w:h="16840"/>
          <w:pgMar w:top="692" w:right="1151" w:bottom="578" w:left="1151" w:header="720" w:footer="720" w:gutter="0"/>
          <w:cols w:space="720"/>
          <w:docGrid w:linePitch="299"/>
        </w:sectPr>
      </w:pPr>
    </w:p>
    <w:p w14:paraId="67CE51A0" w14:textId="0E192B21" w:rsidR="00C324BB" w:rsidRDefault="003E3211" w:rsidP="002364BA">
      <w:pPr>
        <w:ind w:left="540" w:firstLine="720"/>
        <w:rPr>
          <w:sz w:val="20"/>
          <w:lang w:val="en-US"/>
        </w:rPr>
      </w:pPr>
      <w:r>
        <w:rPr>
          <w:sz w:val="20"/>
          <w:lang w:val="en-US"/>
        </w:rPr>
        <w:lastRenderedPageBreak/>
        <w:t xml:space="preserve">  </w:t>
      </w:r>
      <w:r w:rsidR="00C324BB" w:rsidRPr="006E5A3A">
        <w:rPr>
          <w:sz w:val="20"/>
          <w:lang w:val="en-US"/>
        </w:rPr>
        <w:t>Financial information of the Group</w:t>
      </w:r>
      <w:r w:rsidR="00C324BB" w:rsidRPr="00443897">
        <w:rPr>
          <w:sz w:val="20"/>
          <w:cs/>
          <w:lang w:val="en-US" w:bidi="th-TH"/>
        </w:rPr>
        <w:t xml:space="preserve"> </w:t>
      </w:r>
      <w:r w:rsidR="00C324BB" w:rsidRPr="006E5A3A">
        <w:rPr>
          <w:sz w:val="20"/>
          <w:lang w:val="en-US"/>
        </w:rPr>
        <w:t xml:space="preserve">presented by segments for the </w:t>
      </w:r>
      <w:r w:rsidR="00E02050">
        <w:rPr>
          <w:sz w:val="20"/>
          <w:lang w:val="en-US"/>
        </w:rPr>
        <w:t>year</w:t>
      </w:r>
      <w:r w:rsidR="00C324BB" w:rsidRPr="006E5A3A">
        <w:rPr>
          <w:sz w:val="20"/>
          <w:lang w:val="en-US"/>
        </w:rPr>
        <w:t xml:space="preserve"> ended </w:t>
      </w:r>
      <w:r w:rsidR="00C324BB">
        <w:rPr>
          <w:sz w:val="20"/>
          <w:lang w:val="en-US"/>
        </w:rPr>
        <w:t>31 December</w:t>
      </w:r>
      <w:r w:rsidR="00C324BB" w:rsidRPr="006E5A3A">
        <w:rPr>
          <w:sz w:val="20"/>
          <w:lang w:val="en-US"/>
        </w:rPr>
        <w:t xml:space="preserve"> 202</w:t>
      </w:r>
      <w:r w:rsidR="00061EE8">
        <w:rPr>
          <w:sz w:val="20"/>
          <w:lang w:val="en-US"/>
        </w:rPr>
        <w:t>2</w:t>
      </w:r>
      <w:r w:rsidR="00C324BB" w:rsidRPr="006E5A3A">
        <w:rPr>
          <w:sz w:val="20"/>
          <w:lang w:val="en-US"/>
        </w:rPr>
        <w:t xml:space="preserve"> and 20</w:t>
      </w:r>
      <w:r w:rsidR="00C60BDE">
        <w:rPr>
          <w:sz w:val="20"/>
          <w:lang w:val="en-US"/>
        </w:rPr>
        <w:t>2</w:t>
      </w:r>
      <w:r w:rsidR="00061EE8">
        <w:rPr>
          <w:sz w:val="20"/>
          <w:lang w:val="en-US"/>
        </w:rPr>
        <w:t>1</w:t>
      </w:r>
      <w:r w:rsidR="00C324BB" w:rsidRPr="006E5A3A">
        <w:rPr>
          <w:sz w:val="20"/>
          <w:lang w:val="en-US"/>
        </w:rPr>
        <w:t xml:space="preserve"> are as follow</w:t>
      </w:r>
      <w:r w:rsidR="00C324BB">
        <w:rPr>
          <w:sz w:val="20"/>
          <w:lang w:val="en-US"/>
        </w:rPr>
        <w:t>s</w:t>
      </w:r>
      <w:r w:rsidR="00C324BB" w:rsidRPr="00443897">
        <w:rPr>
          <w:sz w:val="20"/>
          <w:cs/>
          <w:lang w:val="en-US" w:bidi="th-TH"/>
        </w:rPr>
        <w:t>:</w:t>
      </w:r>
    </w:p>
    <w:p w14:paraId="6BE898E9" w14:textId="77777777" w:rsidR="00C324BB" w:rsidRPr="006E5A3A" w:rsidRDefault="00C324BB" w:rsidP="00C324BB">
      <w:pPr>
        <w:ind w:left="540"/>
      </w:pPr>
    </w:p>
    <w:tbl>
      <w:tblPr>
        <w:tblStyle w:val="TableGrid"/>
        <w:tblW w:w="4387" w:type="pct"/>
        <w:tblInd w:w="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5"/>
        <w:gridCol w:w="1079"/>
        <w:gridCol w:w="261"/>
        <w:gridCol w:w="889"/>
        <w:gridCol w:w="241"/>
        <w:gridCol w:w="813"/>
        <w:gridCol w:w="241"/>
        <w:gridCol w:w="757"/>
        <w:gridCol w:w="241"/>
        <w:gridCol w:w="824"/>
        <w:gridCol w:w="241"/>
        <w:gridCol w:w="749"/>
        <w:gridCol w:w="236"/>
        <w:gridCol w:w="897"/>
        <w:gridCol w:w="241"/>
        <w:gridCol w:w="900"/>
        <w:gridCol w:w="241"/>
        <w:gridCol w:w="1015"/>
        <w:gridCol w:w="269"/>
        <w:gridCol w:w="897"/>
      </w:tblGrid>
      <w:tr w:rsidR="00E02050" w:rsidRPr="00E44A99" w14:paraId="0E7D0809" w14:textId="77777777" w:rsidTr="006B62D8">
        <w:trPr>
          <w:trHeight w:val="227"/>
          <w:tblHeader/>
        </w:trPr>
        <w:tc>
          <w:tcPr>
            <w:tcW w:w="1065" w:type="pct"/>
            <w:shd w:val="clear" w:color="auto" w:fill="auto"/>
            <w:vAlign w:val="bottom"/>
          </w:tcPr>
          <w:p w14:paraId="711E4A67" w14:textId="77777777" w:rsidR="00C324BB" w:rsidRPr="00685D23" w:rsidRDefault="00C324BB" w:rsidP="00E02050">
            <w:pPr>
              <w:autoSpaceDE w:val="0"/>
              <w:autoSpaceDN w:val="0"/>
              <w:adjustRightInd w:val="0"/>
              <w:spacing w:line="240" w:lineRule="auto"/>
              <w:ind w:right="-100"/>
              <w:rPr>
                <w:b/>
                <w:bCs/>
                <w:i/>
                <w:iCs/>
                <w:color w:val="0000FF"/>
                <w:sz w:val="18"/>
                <w:szCs w:val="18"/>
                <w:rtl/>
                <w:cs/>
                <w:lang w:val="en-US" w:bidi="th-TH"/>
              </w:rPr>
            </w:pPr>
          </w:p>
        </w:tc>
        <w:tc>
          <w:tcPr>
            <w:tcW w:w="3935" w:type="pct"/>
            <w:gridSpan w:val="19"/>
            <w:vAlign w:val="bottom"/>
          </w:tcPr>
          <w:p w14:paraId="3219451C" w14:textId="77777777" w:rsidR="00C324BB" w:rsidRPr="00E44A99" w:rsidRDefault="00C324BB" w:rsidP="00F36896">
            <w:pPr>
              <w:spacing w:line="240" w:lineRule="auto"/>
              <w:ind w:left="-95" w:right="-120"/>
              <w:jc w:val="center"/>
              <w:rPr>
                <w:b/>
                <w:bCs/>
                <w:sz w:val="18"/>
                <w:szCs w:val="18"/>
              </w:rPr>
            </w:pPr>
            <w:r w:rsidRPr="00E44A99">
              <w:rPr>
                <w:b/>
                <w:bCs/>
                <w:sz w:val="18"/>
                <w:szCs w:val="18"/>
              </w:rPr>
              <w:t>Consolidated financial statements</w:t>
            </w:r>
          </w:p>
        </w:tc>
      </w:tr>
      <w:tr w:rsidR="00EA10F0" w:rsidRPr="00E44A99" w14:paraId="3B6945BB" w14:textId="77777777" w:rsidTr="006B62D8">
        <w:trPr>
          <w:trHeight w:val="227"/>
          <w:tblHeader/>
        </w:trPr>
        <w:tc>
          <w:tcPr>
            <w:tcW w:w="1065" w:type="pct"/>
            <w:shd w:val="clear" w:color="auto" w:fill="auto"/>
            <w:vAlign w:val="bottom"/>
          </w:tcPr>
          <w:p w14:paraId="6DA9F1F8" w14:textId="77777777" w:rsidR="00C324BB" w:rsidRPr="00E44A99" w:rsidRDefault="00C324BB" w:rsidP="00E02050">
            <w:pPr>
              <w:spacing w:line="240" w:lineRule="auto"/>
              <w:ind w:right="-100"/>
              <w:rPr>
                <w:b/>
                <w:bCs/>
                <w:i/>
                <w:iCs/>
                <w:sz w:val="18"/>
                <w:szCs w:val="18"/>
                <w:rtl/>
                <w:cs/>
              </w:rPr>
            </w:pPr>
          </w:p>
        </w:tc>
        <w:tc>
          <w:tcPr>
            <w:tcW w:w="795" w:type="pct"/>
            <w:gridSpan w:val="3"/>
            <w:vAlign w:val="bottom"/>
          </w:tcPr>
          <w:p w14:paraId="2BB4B9D8"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Lending business</w:t>
            </w:r>
          </w:p>
        </w:tc>
        <w:tc>
          <w:tcPr>
            <w:tcW w:w="86" w:type="pct"/>
            <w:vAlign w:val="bottom"/>
          </w:tcPr>
          <w:p w14:paraId="4F4A6BF5" w14:textId="77777777" w:rsidR="00C324BB" w:rsidRPr="00E44A99" w:rsidRDefault="00C324BB" w:rsidP="00F36896">
            <w:pPr>
              <w:spacing w:line="240" w:lineRule="auto"/>
              <w:jc w:val="center"/>
              <w:rPr>
                <w:sz w:val="18"/>
                <w:szCs w:val="18"/>
              </w:rPr>
            </w:pPr>
          </w:p>
        </w:tc>
        <w:tc>
          <w:tcPr>
            <w:tcW w:w="646" w:type="pct"/>
            <w:gridSpan w:val="3"/>
            <w:vAlign w:val="bottom"/>
          </w:tcPr>
          <w:p w14:paraId="751C83B2"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Insurance broker</w:t>
            </w:r>
          </w:p>
        </w:tc>
        <w:tc>
          <w:tcPr>
            <w:tcW w:w="86" w:type="pct"/>
            <w:vAlign w:val="bottom"/>
          </w:tcPr>
          <w:p w14:paraId="61F540DE" w14:textId="77777777" w:rsidR="00C324BB" w:rsidRPr="00E44A99" w:rsidRDefault="00C324BB" w:rsidP="00F36896">
            <w:pPr>
              <w:spacing w:line="240" w:lineRule="auto"/>
              <w:jc w:val="center"/>
              <w:rPr>
                <w:sz w:val="18"/>
                <w:szCs w:val="18"/>
              </w:rPr>
            </w:pPr>
          </w:p>
        </w:tc>
        <w:tc>
          <w:tcPr>
            <w:tcW w:w="647" w:type="pct"/>
            <w:gridSpan w:val="3"/>
            <w:vAlign w:val="bottom"/>
          </w:tcPr>
          <w:p w14:paraId="18C67292" w14:textId="07033B20" w:rsidR="00C324BB" w:rsidRPr="00E44A99" w:rsidRDefault="00D76BA2" w:rsidP="00F36896">
            <w:pPr>
              <w:spacing w:line="240" w:lineRule="auto"/>
              <w:ind w:left="-100" w:right="-110"/>
              <w:jc w:val="center"/>
              <w:rPr>
                <w:sz w:val="18"/>
                <w:szCs w:val="18"/>
                <w:cs/>
                <w:lang w:val="en-US" w:bidi="th-TH"/>
              </w:rPr>
            </w:pPr>
            <w:r>
              <w:rPr>
                <w:sz w:val="18"/>
                <w:szCs w:val="18"/>
              </w:rPr>
              <w:t>H</w:t>
            </w:r>
            <w:r w:rsidR="00C324BB" w:rsidRPr="00E44A99">
              <w:rPr>
                <w:sz w:val="18"/>
                <w:szCs w:val="18"/>
              </w:rPr>
              <w:t>ire</w:t>
            </w:r>
            <w:r w:rsidR="00C324BB" w:rsidRPr="00443897">
              <w:rPr>
                <w:sz w:val="18"/>
                <w:szCs w:val="18"/>
                <w:cs/>
                <w:lang w:bidi="th-TH"/>
              </w:rPr>
              <w:t xml:space="preserve"> </w:t>
            </w:r>
            <w:r w:rsidR="00C324BB" w:rsidRPr="00E44A99">
              <w:rPr>
                <w:sz w:val="18"/>
                <w:szCs w:val="18"/>
              </w:rPr>
              <w:t>purchase</w:t>
            </w:r>
            <w:r w:rsidR="00C324BB" w:rsidRPr="00443897">
              <w:rPr>
                <w:sz w:val="18"/>
                <w:szCs w:val="18"/>
                <w:cs/>
                <w:lang w:bidi="th-TH"/>
              </w:rPr>
              <w:t xml:space="preserve"> </w:t>
            </w:r>
          </w:p>
        </w:tc>
        <w:tc>
          <w:tcPr>
            <w:tcW w:w="84" w:type="pct"/>
            <w:vAlign w:val="bottom"/>
          </w:tcPr>
          <w:p w14:paraId="1026106D" w14:textId="77777777" w:rsidR="00C324BB" w:rsidRPr="00E44A99" w:rsidRDefault="00C324BB" w:rsidP="00F36896">
            <w:pPr>
              <w:spacing w:line="240" w:lineRule="auto"/>
              <w:jc w:val="center"/>
              <w:rPr>
                <w:sz w:val="18"/>
                <w:szCs w:val="18"/>
              </w:rPr>
            </w:pPr>
          </w:p>
        </w:tc>
        <w:tc>
          <w:tcPr>
            <w:tcW w:w="727" w:type="pct"/>
            <w:gridSpan w:val="3"/>
            <w:vAlign w:val="bottom"/>
          </w:tcPr>
          <w:p w14:paraId="1F50E0B8" w14:textId="77777777" w:rsidR="00C324BB" w:rsidRPr="00E44A99" w:rsidRDefault="00C324BB" w:rsidP="00F36896">
            <w:pPr>
              <w:spacing w:line="240" w:lineRule="auto"/>
              <w:ind w:left="-95" w:right="-120"/>
              <w:jc w:val="center"/>
              <w:rPr>
                <w:sz w:val="18"/>
                <w:szCs w:val="18"/>
                <w:rtl/>
                <w:cs/>
              </w:rPr>
            </w:pPr>
            <w:r w:rsidRPr="00E44A99">
              <w:rPr>
                <w:sz w:val="18"/>
                <w:szCs w:val="18"/>
              </w:rPr>
              <w:t>Elimination</w:t>
            </w:r>
          </w:p>
        </w:tc>
        <w:tc>
          <w:tcPr>
            <w:tcW w:w="86" w:type="pct"/>
            <w:vAlign w:val="bottom"/>
          </w:tcPr>
          <w:p w14:paraId="7CC9B261" w14:textId="77777777" w:rsidR="00C324BB" w:rsidRPr="00E44A99" w:rsidRDefault="00C324BB" w:rsidP="00F36896">
            <w:pPr>
              <w:spacing w:line="240" w:lineRule="auto"/>
              <w:jc w:val="center"/>
              <w:rPr>
                <w:sz w:val="18"/>
                <w:szCs w:val="18"/>
              </w:rPr>
            </w:pPr>
          </w:p>
        </w:tc>
        <w:tc>
          <w:tcPr>
            <w:tcW w:w="779" w:type="pct"/>
            <w:gridSpan w:val="3"/>
            <w:vAlign w:val="bottom"/>
          </w:tcPr>
          <w:p w14:paraId="60CD34A3" w14:textId="77777777" w:rsidR="00C324BB" w:rsidRPr="00E44A99" w:rsidRDefault="00C324BB" w:rsidP="00F36896">
            <w:pPr>
              <w:spacing w:line="240" w:lineRule="auto"/>
              <w:ind w:left="-95" w:right="-120"/>
              <w:jc w:val="center"/>
              <w:rPr>
                <w:sz w:val="18"/>
                <w:szCs w:val="18"/>
                <w:rtl/>
                <w:cs/>
              </w:rPr>
            </w:pPr>
            <w:r w:rsidRPr="00E44A99">
              <w:rPr>
                <w:sz w:val="18"/>
                <w:szCs w:val="18"/>
              </w:rPr>
              <w:t>Total</w:t>
            </w:r>
          </w:p>
        </w:tc>
      </w:tr>
      <w:tr w:rsidR="00061EE8" w:rsidRPr="00E44A99" w14:paraId="79C13BAE" w14:textId="77777777" w:rsidTr="006B62D8">
        <w:trPr>
          <w:trHeight w:val="381"/>
          <w:tblHeader/>
        </w:trPr>
        <w:tc>
          <w:tcPr>
            <w:tcW w:w="1065" w:type="pct"/>
            <w:vAlign w:val="bottom"/>
          </w:tcPr>
          <w:p w14:paraId="50A4DBB8" w14:textId="0173D37B" w:rsidR="00061EE8" w:rsidRPr="008E325E" w:rsidRDefault="00061EE8" w:rsidP="00061EE8">
            <w:pPr>
              <w:spacing w:line="240" w:lineRule="auto"/>
              <w:ind w:right="-100"/>
              <w:rPr>
                <w:b/>
                <w:bCs/>
                <w:i/>
                <w:iCs/>
                <w:sz w:val="18"/>
                <w:szCs w:val="18"/>
                <w:rtl/>
                <w:cs/>
              </w:rPr>
            </w:pPr>
            <w:r>
              <w:rPr>
                <w:b/>
                <w:bCs/>
                <w:i/>
                <w:iCs/>
                <w:sz w:val="18"/>
                <w:szCs w:val="18"/>
                <w:lang w:val="en-US"/>
              </w:rPr>
              <w:t>For the year ended 31 December</w:t>
            </w:r>
          </w:p>
        </w:tc>
        <w:tc>
          <w:tcPr>
            <w:tcW w:w="385" w:type="pct"/>
            <w:vAlign w:val="bottom"/>
          </w:tcPr>
          <w:p w14:paraId="5F8DF1F1" w14:textId="498A6648" w:rsidR="00061EE8" w:rsidRPr="00E44A99" w:rsidRDefault="00061EE8" w:rsidP="00061EE8">
            <w:pPr>
              <w:spacing w:line="240" w:lineRule="auto"/>
              <w:ind w:left="-95" w:right="-120"/>
              <w:jc w:val="center"/>
              <w:rPr>
                <w:sz w:val="18"/>
                <w:szCs w:val="18"/>
              </w:rPr>
            </w:pPr>
            <w:r w:rsidRPr="00E44A99">
              <w:rPr>
                <w:sz w:val="18"/>
                <w:szCs w:val="18"/>
              </w:rPr>
              <w:t>202</w:t>
            </w:r>
            <w:r>
              <w:rPr>
                <w:sz w:val="18"/>
                <w:szCs w:val="18"/>
              </w:rPr>
              <w:t>2</w:t>
            </w:r>
          </w:p>
        </w:tc>
        <w:tc>
          <w:tcPr>
            <w:tcW w:w="93" w:type="pct"/>
            <w:vAlign w:val="bottom"/>
          </w:tcPr>
          <w:p w14:paraId="63878B0E" w14:textId="77777777" w:rsidR="00061EE8" w:rsidRPr="00E44A99" w:rsidRDefault="00061EE8" w:rsidP="00061EE8">
            <w:pPr>
              <w:spacing w:line="240" w:lineRule="auto"/>
              <w:jc w:val="center"/>
              <w:rPr>
                <w:sz w:val="18"/>
                <w:szCs w:val="18"/>
              </w:rPr>
            </w:pPr>
          </w:p>
        </w:tc>
        <w:tc>
          <w:tcPr>
            <w:tcW w:w="317" w:type="pct"/>
            <w:vAlign w:val="bottom"/>
          </w:tcPr>
          <w:p w14:paraId="61EE967D" w14:textId="7C82B7D2" w:rsidR="00061EE8" w:rsidRPr="00E44A99" w:rsidRDefault="00061EE8" w:rsidP="00061EE8">
            <w:pPr>
              <w:spacing w:line="240" w:lineRule="auto"/>
              <w:ind w:left="-95" w:right="-120"/>
              <w:jc w:val="center"/>
              <w:rPr>
                <w:sz w:val="18"/>
                <w:szCs w:val="18"/>
                <w:rtl/>
                <w:cs/>
              </w:rPr>
            </w:pPr>
            <w:r w:rsidRPr="00E44A99">
              <w:rPr>
                <w:sz w:val="18"/>
                <w:szCs w:val="18"/>
              </w:rPr>
              <w:t>20</w:t>
            </w:r>
            <w:r>
              <w:rPr>
                <w:sz w:val="18"/>
                <w:szCs w:val="18"/>
              </w:rPr>
              <w:t>21</w:t>
            </w:r>
          </w:p>
        </w:tc>
        <w:tc>
          <w:tcPr>
            <w:tcW w:w="86" w:type="pct"/>
            <w:vAlign w:val="bottom"/>
          </w:tcPr>
          <w:p w14:paraId="191023A9" w14:textId="77777777" w:rsidR="00061EE8" w:rsidRPr="00E44A99" w:rsidRDefault="00061EE8" w:rsidP="00061EE8">
            <w:pPr>
              <w:spacing w:line="240" w:lineRule="auto"/>
              <w:jc w:val="center"/>
              <w:rPr>
                <w:sz w:val="18"/>
                <w:szCs w:val="18"/>
              </w:rPr>
            </w:pPr>
          </w:p>
        </w:tc>
        <w:tc>
          <w:tcPr>
            <w:tcW w:w="290" w:type="pct"/>
            <w:vAlign w:val="bottom"/>
          </w:tcPr>
          <w:p w14:paraId="1B34D39A" w14:textId="3C35DC7C" w:rsidR="00061EE8" w:rsidRPr="00E44A99" w:rsidRDefault="00061EE8" w:rsidP="00061EE8">
            <w:pPr>
              <w:spacing w:line="240" w:lineRule="auto"/>
              <w:ind w:left="-129" w:right="-86"/>
              <w:jc w:val="center"/>
              <w:rPr>
                <w:sz w:val="18"/>
                <w:szCs w:val="18"/>
              </w:rPr>
            </w:pPr>
            <w:r w:rsidRPr="00E44A99">
              <w:rPr>
                <w:sz w:val="18"/>
                <w:szCs w:val="18"/>
              </w:rPr>
              <w:t>202</w:t>
            </w:r>
            <w:r>
              <w:rPr>
                <w:sz w:val="18"/>
                <w:szCs w:val="18"/>
              </w:rPr>
              <w:t>2</w:t>
            </w:r>
          </w:p>
        </w:tc>
        <w:tc>
          <w:tcPr>
            <w:tcW w:w="86" w:type="pct"/>
            <w:vAlign w:val="bottom"/>
          </w:tcPr>
          <w:p w14:paraId="54A6802E" w14:textId="77777777" w:rsidR="00061EE8" w:rsidRPr="00E44A99" w:rsidRDefault="00061EE8" w:rsidP="00061EE8">
            <w:pPr>
              <w:spacing w:line="240" w:lineRule="auto"/>
              <w:jc w:val="center"/>
              <w:rPr>
                <w:sz w:val="18"/>
                <w:szCs w:val="18"/>
              </w:rPr>
            </w:pPr>
          </w:p>
        </w:tc>
        <w:tc>
          <w:tcPr>
            <w:tcW w:w="270" w:type="pct"/>
            <w:vAlign w:val="bottom"/>
          </w:tcPr>
          <w:p w14:paraId="12903842" w14:textId="4A25905B" w:rsidR="00061EE8" w:rsidRPr="00E44A99" w:rsidRDefault="00061EE8" w:rsidP="00061EE8">
            <w:pPr>
              <w:spacing w:line="240" w:lineRule="auto"/>
              <w:ind w:left="-95" w:right="-120"/>
              <w:jc w:val="center"/>
              <w:rPr>
                <w:sz w:val="18"/>
                <w:szCs w:val="18"/>
                <w:cs/>
                <w:lang w:bidi="th-TH"/>
              </w:rPr>
            </w:pPr>
            <w:r w:rsidRPr="00E44A99">
              <w:rPr>
                <w:sz w:val="18"/>
                <w:szCs w:val="18"/>
              </w:rPr>
              <w:t>20</w:t>
            </w:r>
            <w:r>
              <w:rPr>
                <w:sz w:val="18"/>
                <w:szCs w:val="18"/>
              </w:rPr>
              <w:t>21</w:t>
            </w:r>
          </w:p>
        </w:tc>
        <w:tc>
          <w:tcPr>
            <w:tcW w:w="86" w:type="pct"/>
            <w:vAlign w:val="bottom"/>
          </w:tcPr>
          <w:p w14:paraId="41CB03C2" w14:textId="77777777" w:rsidR="00061EE8" w:rsidRPr="00E44A99" w:rsidRDefault="00061EE8" w:rsidP="00061EE8">
            <w:pPr>
              <w:spacing w:line="240" w:lineRule="auto"/>
              <w:jc w:val="center"/>
              <w:rPr>
                <w:sz w:val="18"/>
                <w:szCs w:val="18"/>
              </w:rPr>
            </w:pPr>
          </w:p>
        </w:tc>
        <w:tc>
          <w:tcPr>
            <w:tcW w:w="294" w:type="pct"/>
            <w:vAlign w:val="bottom"/>
          </w:tcPr>
          <w:p w14:paraId="245C03C4" w14:textId="39252A5F" w:rsidR="00061EE8" w:rsidRPr="00E44A99" w:rsidRDefault="00061EE8" w:rsidP="00061EE8">
            <w:pPr>
              <w:spacing w:line="240" w:lineRule="auto"/>
              <w:ind w:left="-95" w:right="-120"/>
              <w:jc w:val="center"/>
              <w:rPr>
                <w:sz w:val="18"/>
                <w:szCs w:val="18"/>
                <w:rtl/>
                <w:cs/>
              </w:rPr>
            </w:pPr>
            <w:r w:rsidRPr="00E44A99">
              <w:rPr>
                <w:sz w:val="18"/>
                <w:szCs w:val="18"/>
              </w:rPr>
              <w:t>202</w:t>
            </w:r>
            <w:r>
              <w:rPr>
                <w:sz w:val="18"/>
                <w:szCs w:val="18"/>
              </w:rPr>
              <w:t>2</w:t>
            </w:r>
          </w:p>
        </w:tc>
        <w:tc>
          <w:tcPr>
            <w:tcW w:w="86" w:type="pct"/>
            <w:vAlign w:val="bottom"/>
          </w:tcPr>
          <w:p w14:paraId="79094B52" w14:textId="77777777" w:rsidR="00061EE8" w:rsidRPr="00E44A99" w:rsidRDefault="00061EE8" w:rsidP="00061EE8">
            <w:pPr>
              <w:spacing w:line="240" w:lineRule="auto"/>
              <w:jc w:val="center"/>
              <w:rPr>
                <w:sz w:val="18"/>
                <w:szCs w:val="18"/>
              </w:rPr>
            </w:pPr>
          </w:p>
        </w:tc>
        <w:tc>
          <w:tcPr>
            <w:tcW w:w="267" w:type="pct"/>
            <w:vAlign w:val="bottom"/>
          </w:tcPr>
          <w:p w14:paraId="749B6FD0" w14:textId="1C8DB012" w:rsidR="00061EE8" w:rsidRPr="00E44A99" w:rsidRDefault="00061EE8" w:rsidP="00061EE8">
            <w:pPr>
              <w:spacing w:line="240" w:lineRule="auto"/>
              <w:ind w:left="-95" w:right="-120"/>
              <w:jc w:val="center"/>
              <w:rPr>
                <w:sz w:val="18"/>
                <w:szCs w:val="18"/>
                <w:rtl/>
                <w:cs/>
              </w:rPr>
            </w:pPr>
            <w:r w:rsidRPr="00E44A99">
              <w:rPr>
                <w:sz w:val="18"/>
                <w:szCs w:val="18"/>
              </w:rPr>
              <w:t>20</w:t>
            </w:r>
            <w:r>
              <w:rPr>
                <w:sz w:val="18"/>
                <w:szCs w:val="18"/>
              </w:rPr>
              <w:t>21</w:t>
            </w:r>
          </w:p>
        </w:tc>
        <w:tc>
          <w:tcPr>
            <w:tcW w:w="84" w:type="pct"/>
            <w:vAlign w:val="bottom"/>
          </w:tcPr>
          <w:p w14:paraId="0A1D757A" w14:textId="77777777" w:rsidR="00061EE8" w:rsidRPr="00E44A99" w:rsidRDefault="00061EE8" w:rsidP="00061EE8">
            <w:pPr>
              <w:spacing w:line="240" w:lineRule="auto"/>
              <w:jc w:val="center"/>
              <w:rPr>
                <w:sz w:val="18"/>
                <w:szCs w:val="18"/>
              </w:rPr>
            </w:pPr>
          </w:p>
        </w:tc>
        <w:tc>
          <w:tcPr>
            <w:tcW w:w="320" w:type="pct"/>
            <w:vAlign w:val="bottom"/>
          </w:tcPr>
          <w:p w14:paraId="273086FD" w14:textId="407BCA70" w:rsidR="00061EE8" w:rsidRPr="00E44A99" w:rsidRDefault="00061EE8" w:rsidP="00061EE8">
            <w:pPr>
              <w:spacing w:line="240" w:lineRule="auto"/>
              <w:ind w:left="-129" w:right="-86"/>
              <w:jc w:val="center"/>
              <w:rPr>
                <w:sz w:val="18"/>
                <w:szCs w:val="18"/>
                <w:rtl/>
                <w:cs/>
                <w:lang w:bidi="th-TH"/>
              </w:rPr>
            </w:pPr>
            <w:r w:rsidRPr="00E44A99">
              <w:rPr>
                <w:sz w:val="18"/>
                <w:szCs w:val="18"/>
              </w:rPr>
              <w:t>202</w:t>
            </w:r>
            <w:r>
              <w:rPr>
                <w:sz w:val="18"/>
                <w:szCs w:val="18"/>
              </w:rPr>
              <w:t>2</w:t>
            </w:r>
          </w:p>
        </w:tc>
        <w:tc>
          <w:tcPr>
            <w:tcW w:w="86" w:type="pct"/>
            <w:vAlign w:val="bottom"/>
          </w:tcPr>
          <w:p w14:paraId="0BB75E32" w14:textId="77777777" w:rsidR="00061EE8" w:rsidRPr="00E44A99" w:rsidRDefault="00061EE8" w:rsidP="00061EE8">
            <w:pPr>
              <w:spacing w:line="240" w:lineRule="auto"/>
              <w:jc w:val="center"/>
              <w:rPr>
                <w:sz w:val="18"/>
                <w:szCs w:val="18"/>
              </w:rPr>
            </w:pPr>
          </w:p>
        </w:tc>
        <w:tc>
          <w:tcPr>
            <w:tcW w:w="320" w:type="pct"/>
            <w:vAlign w:val="bottom"/>
          </w:tcPr>
          <w:p w14:paraId="14A5662E" w14:textId="1555EB74" w:rsidR="00061EE8" w:rsidRPr="00E44A99" w:rsidRDefault="00061EE8" w:rsidP="00061EE8">
            <w:pPr>
              <w:spacing w:line="240" w:lineRule="auto"/>
              <w:ind w:left="-95" w:right="-120"/>
              <w:jc w:val="center"/>
              <w:rPr>
                <w:sz w:val="18"/>
                <w:szCs w:val="18"/>
                <w:rtl/>
                <w:cs/>
              </w:rPr>
            </w:pPr>
            <w:r w:rsidRPr="00E44A99">
              <w:rPr>
                <w:sz w:val="18"/>
                <w:szCs w:val="18"/>
              </w:rPr>
              <w:t>20</w:t>
            </w:r>
            <w:r>
              <w:rPr>
                <w:sz w:val="18"/>
                <w:szCs w:val="18"/>
              </w:rPr>
              <w:t>21</w:t>
            </w:r>
          </w:p>
        </w:tc>
        <w:tc>
          <w:tcPr>
            <w:tcW w:w="86" w:type="pct"/>
            <w:vAlign w:val="bottom"/>
          </w:tcPr>
          <w:p w14:paraId="284DA72A" w14:textId="77777777" w:rsidR="00061EE8" w:rsidRPr="00E44A99" w:rsidRDefault="00061EE8" w:rsidP="00061EE8">
            <w:pPr>
              <w:spacing w:line="240" w:lineRule="auto"/>
              <w:jc w:val="center"/>
              <w:rPr>
                <w:sz w:val="18"/>
                <w:szCs w:val="18"/>
              </w:rPr>
            </w:pPr>
          </w:p>
        </w:tc>
        <w:tc>
          <w:tcPr>
            <w:tcW w:w="362" w:type="pct"/>
            <w:vAlign w:val="bottom"/>
          </w:tcPr>
          <w:p w14:paraId="4612AF6E" w14:textId="46D1EF5B" w:rsidR="00061EE8" w:rsidRPr="00E44A99" w:rsidRDefault="00061EE8" w:rsidP="00061EE8">
            <w:pPr>
              <w:spacing w:line="240" w:lineRule="auto"/>
              <w:ind w:left="-95" w:right="-120"/>
              <w:jc w:val="center"/>
              <w:rPr>
                <w:sz w:val="18"/>
                <w:szCs w:val="18"/>
                <w:rtl/>
                <w:cs/>
              </w:rPr>
            </w:pPr>
            <w:r w:rsidRPr="00E44A99">
              <w:rPr>
                <w:sz w:val="18"/>
                <w:szCs w:val="18"/>
              </w:rPr>
              <w:t>202</w:t>
            </w:r>
            <w:r>
              <w:rPr>
                <w:sz w:val="18"/>
                <w:szCs w:val="18"/>
              </w:rPr>
              <w:t>2</w:t>
            </w:r>
          </w:p>
        </w:tc>
        <w:tc>
          <w:tcPr>
            <w:tcW w:w="96" w:type="pct"/>
            <w:vAlign w:val="bottom"/>
          </w:tcPr>
          <w:p w14:paraId="55E0D924" w14:textId="77777777" w:rsidR="00061EE8" w:rsidRPr="00E44A99" w:rsidRDefault="00061EE8" w:rsidP="00061EE8">
            <w:pPr>
              <w:spacing w:line="240" w:lineRule="auto"/>
              <w:jc w:val="center"/>
              <w:rPr>
                <w:sz w:val="18"/>
                <w:szCs w:val="18"/>
              </w:rPr>
            </w:pPr>
          </w:p>
        </w:tc>
        <w:tc>
          <w:tcPr>
            <w:tcW w:w="321" w:type="pct"/>
            <w:vAlign w:val="bottom"/>
          </w:tcPr>
          <w:p w14:paraId="2DF70D2D" w14:textId="4D0D8A40" w:rsidR="00061EE8" w:rsidRPr="00E44A99" w:rsidRDefault="00061EE8" w:rsidP="00061EE8">
            <w:pPr>
              <w:spacing w:line="240" w:lineRule="auto"/>
              <w:ind w:left="-95" w:right="-120"/>
              <w:jc w:val="center"/>
              <w:rPr>
                <w:sz w:val="18"/>
                <w:szCs w:val="18"/>
                <w:rtl/>
                <w:cs/>
              </w:rPr>
            </w:pPr>
            <w:r w:rsidRPr="00E44A99">
              <w:rPr>
                <w:sz w:val="18"/>
                <w:szCs w:val="18"/>
              </w:rPr>
              <w:t>20</w:t>
            </w:r>
            <w:r>
              <w:rPr>
                <w:sz w:val="18"/>
                <w:szCs w:val="18"/>
              </w:rPr>
              <w:t>21</w:t>
            </w:r>
          </w:p>
        </w:tc>
      </w:tr>
      <w:tr w:rsidR="00061EE8" w:rsidRPr="00E44A99" w14:paraId="36664737" w14:textId="77777777" w:rsidTr="006B62D8">
        <w:trPr>
          <w:trHeight w:val="227"/>
          <w:tblHeader/>
        </w:trPr>
        <w:tc>
          <w:tcPr>
            <w:tcW w:w="1065" w:type="pct"/>
            <w:vAlign w:val="bottom"/>
          </w:tcPr>
          <w:p w14:paraId="051B753B" w14:textId="77777777" w:rsidR="00061EE8" w:rsidRPr="00E44A99" w:rsidRDefault="00061EE8" w:rsidP="00061EE8">
            <w:pPr>
              <w:spacing w:line="240" w:lineRule="auto"/>
              <w:ind w:right="-100"/>
              <w:rPr>
                <w:b/>
                <w:bCs/>
                <w:i/>
                <w:iCs/>
                <w:sz w:val="18"/>
                <w:szCs w:val="18"/>
                <w:rtl/>
                <w:cs/>
              </w:rPr>
            </w:pPr>
          </w:p>
        </w:tc>
        <w:tc>
          <w:tcPr>
            <w:tcW w:w="3935" w:type="pct"/>
            <w:gridSpan w:val="19"/>
            <w:vAlign w:val="bottom"/>
          </w:tcPr>
          <w:p w14:paraId="096D0505" w14:textId="77777777" w:rsidR="00061EE8" w:rsidRPr="00E44A99" w:rsidRDefault="00061EE8" w:rsidP="00061EE8">
            <w:pPr>
              <w:spacing w:line="240" w:lineRule="auto"/>
              <w:ind w:left="-95" w:right="-120"/>
              <w:jc w:val="center"/>
              <w:rPr>
                <w:i/>
                <w:iCs/>
                <w:sz w:val="18"/>
                <w:szCs w:val="18"/>
                <w:rtl/>
                <w:cs/>
              </w:rPr>
            </w:pPr>
            <w:r w:rsidRPr="00443897">
              <w:rPr>
                <w:i/>
                <w:iCs/>
                <w:sz w:val="18"/>
                <w:szCs w:val="18"/>
                <w:cs/>
                <w:lang w:bidi="th-TH"/>
              </w:rPr>
              <w:t>(</w:t>
            </w:r>
            <w:r w:rsidRPr="00E44A99">
              <w:rPr>
                <w:i/>
                <w:iCs/>
                <w:sz w:val="18"/>
                <w:szCs w:val="18"/>
              </w:rPr>
              <w:t>in thousand Baht</w:t>
            </w:r>
            <w:r w:rsidRPr="00443897">
              <w:rPr>
                <w:i/>
                <w:iCs/>
                <w:sz w:val="18"/>
                <w:szCs w:val="18"/>
                <w:cs/>
                <w:lang w:bidi="th-TH"/>
              </w:rPr>
              <w:t>)</w:t>
            </w:r>
          </w:p>
        </w:tc>
      </w:tr>
      <w:tr w:rsidR="00061EE8" w:rsidRPr="00E44A99" w14:paraId="72FBD579" w14:textId="77777777" w:rsidTr="006B62D8">
        <w:trPr>
          <w:trHeight w:val="227"/>
          <w:tblHeader/>
        </w:trPr>
        <w:tc>
          <w:tcPr>
            <w:tcW w:w="1065" w:type="pct"/>
            <w:shd w:val="clear" w:color="auto" w:fill="auto"/>
          </w:tcPr>
          <w:p w14:paraId="0CC6DDE1" w14:textId="676AC9D6" w:rsidR="00061EE8" w:rsidRPr="00E44A99" w:rsidRDefault="00061EE8" w:rsidP="00061EE8">
            <w:pPr>
              <w:spacing w:line="240" w:lineRule="auto"/>
              <w:ind w:right="-100"/>
              <w:rPr>
                <w:sz w:val="18"/>
                <w:szCs w:val="18"/>
                <w:rtl/>
                <w:cs/>
              </w:rPr>
            </w:pPr>
            <w:r w:rsidRPr="00E44A99">
              <w:rPr>
                <w:sz w:val="18"/>
                <w:szCs w:val="18"/>
              </w:rPr>
              <w:t>Interest</w:t>
            </w:r>
            <w:r>
              <w:rPr>
                <w:sz w:val="18"/>
                <w:szCs w:val="18"/>
              </w:rPr>
              <w:t xml:space="preserve"> income</w:t>
            </w:r>
            <w:r w:rsidRPr="00E44A99">
              <w:rPr>
                <w:sz w:val="18"/>
                <w:szCs w:val="18"/>
              </w:rPr>
              <w:t xml:space="preserve"> from loan receivables </w:t>
            </w:r>
          </w:p>
        </w:tc>
        <w:tc>
          <w:tcPr>
            <w:tcW w:w="385" w:type="pct"/>
            <w:shd w:val="clear" w:color="auto" w:fill="auto"/>
            <w:vAlign w:val="bottom"/>
          </w:tcPr>
          <w:p w14:paraId="443AAC7F" w14:textId="77777777" w:rsidR="00061EE8" w:rsidRPr="00E44A99" w:rsidRDefault="00061EE8" w:rsidP="00061EE8">
            <w:pPr>
              <w:tabs>
                <w:tab w:val="decimal" w:pos="624"/>
              </w:tabs>
              <w:spacing w:line="240" w:lineRule="auto"/>
              <w:ind w:left="-108" w:right="-108"/>
              <w:rPr>
                <w:sz w:val="18"/>
                <w:szCs w:val="18"/>
              </w:rPr>
            </w:pPr>
          </w:p>
        </w:tc>
        <w:tc>
          <w:tcPr>
            <w:tcW w:w="93" w:type="pct"/>
            <w:shd w:val="clear" w:color="auto" w:fill="auto"/>
          </w:tcPr>
          <w:p w14:paraId="19F860FA" w14:textId="77777777" w:rsidR="00061EE8" w:rsidRPr="00E44A99" w:rsidRDefault="00061EE8" w:rsidP="00061EE8">
            <w:pPr>
              <w:spacing w:line="240" w:lineRule="auto"/>
              <w:rPr>
                <w:sz w:val="18"/>
                <w:szCs w:val="18"/>
              </w:rPr>
            </w:pPr>
          </w:p>
        </w:tc>
        <w:tc>
          <w:tcPr>
            <w:tcW w:w="317" w:type="pct"/>
            <w:shd w:val="clear" w:color="auto" w:fill="auto"/>
            <w:vAlign w:val="bottom"/>
          </w:tcPr>
          <w:p w14:paraId="68AD0C51" w14:textId="77777777" w:rsidR="00061EE8" w:rsidRPr="00E44A99" w:rsidRDefault="00061EE8" w:rsidP="00061EE8">
            <w:pPr>
              <w:tabs>
                <w:tab w:val="decimal" w:pos="641"/>
              </w:tabs>
              <w:spacing w:line="240" w:lineRule="auto"/>
              <w:ind w:left="-108" w:right="-108"/>
              <w:rPr>
                <w:sz w:val="18"/>
                <w:szCs w:val="18"/>
              </w:rPr>
            </w:pPr>
          </w:p>
        </w:tc>
        <w:tc>
          <w:tcPr>
            <w:tcW w:w="86" w:type="pct"/>
            <w:shd w:val="clear" w:color="auto" w:fill="auto"/>
          </w:tcPr>
          <w:p w14:paraId="51BE73CA" w14:textId="77777777" w:rsidR="00061EE8" w:rsidRPr="00E44A99" w:rsidRDefault="00061EE8" w:rsidP="00061EE8">
            <w:pPr>
              <w:spacing w:line="240" w:lineRule="auto"/>
              <w:rPr>
                <w:sz w:val="18"/>
                <w:szCs w:val="18"/>
              </w:rPr>
            </w:pPr>
          </w:p>
        </w:tc>
        <w:tc>
          <w:tcPr>
            <w:tcW w:w="290" w:type="pct"/>
            <w:shd w:val="clear" w:color="auto" w:fill="auto"/>
            <w:vAlign w:val="bottom"/>
          </w:tcPr>
          <w:p w14:paraId="126CE999" w14:textId="77777777" w:rsidR="00061EE8" w:rsidRPr="00E44A99" w:rsidRDefault="00061EE8" w:rsidP="00061EE8">
            <w:pPr>
              <w:tabs>
                <w:tab w:val="decimal" w:pos="711"/>
              </w:tabs>
              <w:spacing w:line="240" w:lineRule="auto"/>
              <w:ind w:left="-129" w:right="-86"/>
              <w:rPr>
                <w:sz w:val="18"/>
                <w:szCs w:val="18"/>
              </w:rPr>
            </w:pPr>
          </w:p>
        </w:tc>
        <w:tc>
          <w:tcPr>
            <w:tcW w:w="86" w:type="pct"/>
            <w:shd w:val="clear" w:color="auto" w:fill="auto"/>
          </w:tcPr>
          <w:p w14:paraId="774A448E" w14:textId="77777777" w:rsidR="00061EE8" w:rsidRPr="00E44A99" w:rsidRDefault="00061EE8" w:rsidP="00061EE8">
            <w:pPr>
              <w:spacing w:line="240" w:lineRule="auto"/>
              <w:rPr>
                <w:sz w:val="18"/>
                <w:szCs w:val="18"/>
              </w:rPr>
            </w:pPr>
          </w:p>
        </w:tc>
        <w:tc>
          <w:tcPr>
            <w:tcW w:w="270" w:type="pct"/>
            <w:shd w:val="clear" w:color="auto" w:fill="auto"/>
          </w:tcPr>
          <w:p w14:paraId="773501B4" w14:textId="77777777" w:rsidR="00061EE8" w:rsidRPr="00E44A99" w:rsidRDefault="00061EE8" w:rsidP="00061EE8">
            <w:pPr>
              <w:tabs>
                <w:tab w:val="decimal" w:pos="622"/>
              </w:tabs>
              <w:spacing w:line="240" w:lineRule="auto"/>
              <w:ind w:left="-108" w:right="-108"/>
              <w:rPr>
                <w:sz w:val="18"/>
                <w:szCs w:val="18"/>
              </w:rPr>
            </w:pPr>
          </w:p>
        </w:tc>
        <w:tc>
          <w:tcPr>
            <w:tcW w:w="86" w:type="pct"/>
            <w:shd w:val="clear" w:color="auto" w:fill="auto"/>
          </w:tcPr>
          <w:p w14:paraId="478F5BFD" w14:textId="77777777" w:rsidR="00061EE8" w:rsidRPr="00E44A99" w:rsidRDefault="00061EE8" w:rsidP="00061EE8">
            <w:pPr>
              <w:spacing w:line="240" w:lineRule="auto"/>
              <w:rPr>
                <w:sz w:val="18"/>
                <w:szCs w:val="18"/>
              </w:rPr>
            </w:pPr>
          </w:p>
        </w:tc>
        <w:tc>
          <w:tcPr>
            <w:tcW w:w="294" w:type="pct"/>
            <w:shd w:val="clear" w:color="auto" w:fill="auto"/>
            <w:vAlign w:val="bottom"/>
          </w:tcPr>
          <w:p w14:paraId="61C8CDA7" w14:textId="77777777" w:rsidR="00061EE8" w:rsidRPr="00E44A99" w:rsidRDefault="00061EE8" w:rsidP="00061EE8">
            <w:pPr>
              <w:tabs>
                <w:tab w:val="decimal" w:pos="574"/>
              </w:tabs>
              <w:spacing w:line="240" w:lineRule="auto"/>
              <w:ind w:left="-95" w:right="-120"/>
              <w:rPr>
                <w:sz w:val="18"/>
                <w:szCs w:val="18"/>
              </w:rPr>
            </w:pPr>
          </w:p>
        </w:tc>
        <w:tc>
          <w:tcPr>
            <w:tcW w:w="86" w:type="pct"/>
            <w:shd w:val="clear" w:color="auto" w:fill="auto"/>
          </w:tcPr>
          <w:p w14:paraId="6F866A37" w14:textId="77777777" w:rsidR="00061EE8" w:rsidRPr="00E44A99" w:rsidRDefault="00061EE8" w:rsidP="00061EE8">
            <w:pPr>
              <w:spacing w:line="240" w:lineRule="auto"/>
              <w:rPr>
                <w:sz w:val="18"/>
                <w:szCs w:val="18"/>
              </w:rPr>
            </w:pPr>
          </w:p>
        </w:tc>
        <w:tc>
          <w:tcPr>
            <w:tcW w:w="267" w:type="pct"/>
            <w:shd w:val="clear" w:color="auto" w:fill="auto"/>
            <w:vAlign w:val="bottom"/>
          </w:tcPr>
          <w:p w14:paraId="12A5A510" w14:textId="77777777" w:rsidR="00061EE8" w:rsidRPr="00E44A99" w:rsidRDefault="00061EE8" w:rsidP="00061EE8">
            <w:pPr>
              <w:tabs>
                <w:tab w:val="decimal" w:pos="623"/>
              </w:tabs>
              <w:spacing w:line="240" w:lineRule="auto"/>
              <w:ind w:left="-95" w:right="-120"/>
              <w:rPr>
                <w:sz w:val="18"/>
                <w:szCs w:val="18"/>
              </w:rPr>
            </w:pPr>
          </w:p>
        </w:tc>
        <w:tc>
          <w:tcPr>
            <w:tcW w:w="84" w:type="pct"/>
            <w:shd w:val="clear" w:color="auto" w:fill="auto"/>
          </w:tcPr>
          <w:p w14:paraId="77BA0BA2" w14:textId="77777777" w:rsidR="00061EE8" w:rsidRPr="00E44A99" w:rsidRDefault="00061EE8" w:rsidP="00061EE8">
            <w:pPr>
              <w:spacing w:line="240" w:lineRule="auto"/>
              <w:rPr>
                <w:sz w:val="18"/>
                <w:szCs w:val="18"/>
              </w:rPr>
            </w:pPr>
          </w:p>
        </w:tc>
        <w:tc>
          <w:tcPr>
            <w:tcW w:w="320" w:type="pct"/>
            <w:shd w:val="clear" w:color="auto" w:fill="auto"/>
            <w:vAlign w:val="bottom"/>
          </w:tcPr>
          <w:p w14:paraId="375D483A" w14:textId="77777777" w:rsidR="00061EE8" w:rsidRPr="006B62D8" w:rsidRDefault="00061EE8" w:rsidP="006B62D8">
            <w:pPr>
              <w:tabs>
                <w:tab w:val="decimal" w:pos="613"/>
              </w:tabs>
              <w:spacing w:line="240" w:lineRule="auto"/>
              <w:ind w:left="-95" w:right="-120"/>
              <w:rPr>
                <w:sz w:val="18"/>
                <w:szCs w:val="18"/>
              </w:rPr>
            </w:pPr>
          </w:p>
        </w:tc>
        <w:tc>
          <w:tcPr>
            <w:tcW w:w="86" w:type="pct"/>
            <w:shd w:val="clear" w:color="auto" w:fill="auto"/>
          </w:tcPr>
          <w:p w14:paraId="10A8B503" w14:textId="77777777" w:rsidR="00061EE8" w:rsidRPr="00E44A99" w:rsidRDefault="00061EE8" w:rsidP="00061EE8">
            <w:pPr>
              <w:spacing w:line="240" w:lineRule="auto"/>
              <w:rPr>
                <w:sz w:val="18"/>
                <w:szCs w:val="18"/>
              </w:rPr>
            </w:pPr>
          </w:p>
        </w:tc>
        <w:tc>
          <w:tcPr>
            <w:tcW w:w="320" w:type="pct"/>
            <w:shd w:val="clear" w:color="auto" w:fill="auto"/>
            <w:vAlign w:val="bottom"/>
          </w:tcPr>
          <w:p w14:paraId="3334E2B2" w14:textId="77777777" w:rsidR="00061EE8" w:rsidRPr="00E44A99" w:rsidRDefault="00061EE8" w:rsidP="006B62D8">
            <w:pPr>
              <w:tabs>
                <w:tab w:val="decimal" w:pos="604"/>
              </w:tabs>
              <w:spacing w:line="240" w:lineRule="auto"/>
              <w:ind w:left="-95" w:right="-120"/>
              <w:rPr>
                <w:sz w:val="18"/>
                <w:szCs w:val="18"/>
              </w:rPr>
            </w:pPr>
          </w:p>
        </w:tc>
        <w:tc>
          <w:tcPr>
            <w:tcW w:w="86" w:type="pct"/>
            <w:shd w:val="clear" w:color="auto" w:fill="auto"/>
          </w:tcPr>
          <w:p w14:paraId="0EE99FC2" w14:textId="77777777" w:rsidR="00061EE8" w:rsidRPr="00E44A99" w:rsidRDefault="00061EE8" w:rsidP="00061EE8">
            <w:pPr>
              <w:spacing w:line="240" w:lineRule="auto"/>
              <w:rPr>
                <w:sz w:val="18"/>
                <w:szCs w:val="18"/>
              </w:rPr>
            </w:pPr>
          </w:p>
        </w:tc>
        <w:tc>
          <w:tcPr>
            <w:tcW w:w="362" w:type="pct"/>
            <w:shd w:val="clear" w:color="auto" w:fill="auto"/>
            <w:vAlign w:val="bottom"/>
          </w:tcPr>
          <w:p w14:paraId="33A287D4" w14:textId="77777777" w:rsidR="00061EE8" w:rsidRPr="00E44A99" w:rsidRDefault="00061EE8" w:rsidP="00061EE8">
            <w:pPr>
              <w:tabs>
                <w:tab w:val="decimal" w:pos="607"/>
              </w:tabs>
              <w:spacing w:line="240" w:lineRule="auto"/>
              <w:ind w:left="-95" w:right="-120"/>
              <w:rPr>
                <w:sz w:val="18"/>
                <w:szCs w:val="18"/>
              </w:rPr>
            </w:pPr>
          </w:p>
        </w:tc>
        <w:tc>
          <w:tcPr>
            <w:tcW w:w="96" w:type="pct"/>
            <w:shd w:val="clear" w:color="auto" w:fill="auto"/>
          </w:tcPr>
          <w:p w14:paraId="7D41AC40" w14:textId="77777777" w:rsidR="00061EE8" w:rsidRPr="00E44A99" w:rsidRDefault="00061EE8" w:rsidP="00061EE8">
            <w:pPr>
              <w:spacing w:line="240" w:lineRule="auto"/>
              <w:rPr>
                <w:sz w:val="18"/>
                <w:szCs w:val="18"/>
              </w:rPr>
            </w:pPr>
          </w:p>
        </w:tc>
        <w:tc>
          <w:tcPr>
            <w:tcW w:w="321" w:type="pct"/>
            <w:shd w:val="clear" w:color="auto" w:fill="auto"/>
          </w:tcPr>
          <w:p w14:paraId="5B7A0417" w14:textId="77777777" w:rsidR="00061EE8" w:rsidRPr="00E44A99" w:rsidRDefault="00061EE8" w:rsidP="00061EE8">
            <w:pPr>
              <w:tabs>
                <w:tab w:val="decimal" w:pos="641"/>
              </w:tabs>
              <w:spacing w:line="240" w:lineRule="auto"/>
              <w:ind w:left="-108" w:right="-108"/>
              <w:rPr>
                <w:sz w:val="18"/>
                <w:szCs w:val="18"/>
              </w:rPr>
            </w:pPr>
          </w:p>
        </w:tc>
      </w:tr>
      <w:tr w:rsidR="00061EE8" w:rsidRPr="00E44A99" w14:paraId="6BAF077A" w14:textId="77777777" w:rsidTr="006B62D8">
        <w:trPr>
          <w:trHeight w:val="115"/>
          <w:tblHeader/>
        </w:trPr>
        <w:tc>
          <w:tcPr>
            <w:tcW w:w="1065" w:type="pct"/>
            <w:shd w:val="clear" w:color="auto" w:fill="auto"/>
          </w:tcPr>
          <w:p w14:paraId="2FCED73B" w14:textId="2A983BFE" w:rsidR="00061EE8" w:rsidRPr="00065687" w:rsidRDefault="00061EE8" w:rsidP="00061EE8">
            <w:pPr>
              <w:spacing w:line="240" w:lineRule="auto"/>
              <w:ind w:left="163" w:right="-100"/>
              <w:rPr>
                <w:sz w:val="18"/>
                <w:szCs w:val="18"/>
              </w:rPr>
            </w:pPr>
            <w:r w:rsidRPr="00065687">
              <w:rPr>
                <w:sz w:val="18"/>
                <w:szCs w:val="18"/>
              </w:rPr>
              <w:t>and hire purchase receivables</w:t>
            </w:r>
          </w:p>
        </w:tc>
        <w:tc>
          <w:tcPr>
            <w:tcW w:w="385" w:type="pct"/>
            <w:shd w:val="clear" w:color="auto" w:fill="auto"/>
            <w:vAlign w:val="bottom"/>
          </w:tcPr>
          <w:p w14:paraId="2D23C5E8" w14:textId="7FD8A4AB" w:rsidR="00061EE8" w:rsidRPr="009B19A4" w:rsidRDefault="007F307A" w:rsidP="00CF1B0D">
            <w:pPr>
              <w:tabs>
                <w:tab w:val="decimal" w:pos="879"/>
              </w:tabs>
              <w:spacing w:line="240" w:lineRule="auto"/>
              <w:ind w:left="-108" w:right="-108"/>
              <w:rPr>
                <w:sz w:val="18"/>
                <w:szCs w:val="18"/>
              </w:rPr>
            </w:pPr>
            <w:r w:rsidRPr="007F307A">
              <w:rPr>
                <w:sz w:val="18"/>
                <w:szCs w:val="18"/>
              </w:rPr>
              <w:t>18,149,275</w:t>
            </w:r>
          </w:p>
        </w:tc>
        <w:tc>
          <w:tcPr>
            <w:tcW w:w="93" w:type="pct"/>
            <w:shd w:val="clear" w:color="auto" w:fill="auto"/>
            <w:vAlign w:val="bottom"/>
          </w:tcPr>
          <w:p w14:paraId="506C1618" w14:textId="77777777" w:rsidR="00061EE8" w:rsidRPr="009B19A4" w:rsidRDefault="00061EE8" w:rsidP="00061EE8">
            <w:pPr>
              <w:tabs>
                <w:tab w:val="decimal" w:pos="496"/>
              </w:tabs>
              <w:spacing w:line="240" w:lineRule="auto"/>
              <w:rPr>
                <w:sz w:val="18"/>
                <w:szCs w:val="18"/>
              </w:rPr>
            </w:pPr>
          </w:p>
        </w:tc>
        <w:tc>
          <w:tcPr>
            <w:tcW w:w="317" w:type="pct"/>
            <w:shd w:val="clear" w:color="auto" w:fill="auto"/>
            <w:vAlign w:val="bottom"/>
          </w:tcPr>
          <w:p w14:paraId="5D987520" w14:textId="2801BF2B" w:rsidR="00061EE8" w:rsidRPr="009B19A4" w:rsidRDefault="00061EE8" w:rsidP="00061EE8">
            <w:pPr>
              <w:tabs>
                <w:tab w:val="decimal" w:pos="705"/>
              </w:tabs>
              <w:spacing w:line="240" w:lineRule="auto"/>
              <w:ind w:left="-108" w:right="-108"/>
              <w:rPr>
                <w:sz w:val="18"/>
                <w:szCs w:val="18"/>
              </w:rPr>
            </w:pPr>
            <w:r w:rsidRPr="009B19A4">
              <w:rPr>
                <w:sz w:val="18"/>
                <w:szCs w:val="18"/>
              </w:rPr>
              <w:t>14,723,826</w:t>
            </w:r>
          </w:p>
        </w:tc>
        <w:tc>
          <w:tcPr>
            <w:tcW w:w="86" w:type="pct"/>
            <w:shd w:val="clear" w:color="auto" w:fill="auto"/>
            <w:vAlign w:val="bottom"/>
          </w:tcPr>
          <w:p w14:paraId="3CD247BC" w14:textId="77777777" w:rsidR="00061EE8" w:rsidRPr="009B19A4" w:rsidRDefault="00061EE8" w:rsidP="00061EE8">
            <w:pPr>
              <w:tabs>
                <w:tab w:val="decimal" w:pos="496"/>
              </w:tabs>
              <w:spacing w:line="240" w:lineRule="auto"/>
              <w:rPr>
                <w:sz w:val="18"/>
                <w:szCs w:val="18"/>
              </w:rPr>
            </w:pPr>
          </w:p>
        </w:tc>
        <w:tc>
          <w:tcPr>
            <w:tcW w:w="290" w:type="pct"/>
            <w:shd w:val="clear" w:color="auto" w:fill="auto"/>
            <w:vAlign w:val="bottom"/>
          </w:tcPr>
          <w:p w14:paraId="6A16BB7B" w14:textId="4D763E99" w:rsidR="00061EE8" w:rsidRPr="007F307A" w:rsidRDefault="007F307A" w:rsidP="00061EE8">
            <w:pPr>
              <w:tabs>
                <w:tab w:val="decimal" w:pos="600"/>
              </w:tabs>
              <w:spacing w:line="240" w:lineRule="auto"/>
              <w:ind w:left="-95" w:right="-120"/>
              <w:rPr>
                <w:sz w:val="18"/>
                <w:szCs w:val="22"/>
                <w:lang w:val="en-US" w:bidi="th-TH"/>
              </w:rPr>
            </w:pPr>
            <w:r w:rsidRPr="007F307A">
              <w:rPr>
                <w:sz w:val="14"/>
                <w:szCs w:val="18"/>
                <w:cs/>
                <w:lang w:val="en-US" w:bidi="th-TH"/>
              </w:rPr>
              <w:t>-</w:t>
            </w:r>
          </w:p>
        </w:tc>
        <w:tc>
          <w:tcPr>
            <w:tcW w:w="86" w:type="pct"/>
            <w:shd w:val="clear" w:color="auto" w:fill="auto"/>
            <w:vAlign w:val="bottom"/>
          </w:tcPr>
          <w:p w14:paraId="052342C4" w14:textId="77777777" w:rsidR="00061EE8" w:rsidRPr="009B19A4" w:rsidRDefault="00061EE8" w:rsidP="00061EE8">
            <w:pPr>
              <w:tabs>
                <w:tab w:val="decimal" w:pos="639"/>
              </w:tabs>
              <w:spacing w:line="240" w:lineRule="auto"/>
              <w:rPr>
                <w:sz w:val="18"/>
                <w:szCs w:val="18"/>
              </w:rPr>
            </w:pPr>
          </w:p>
        </w:tc>
        <w:tc>
          <w:tcPr>
            <w:tcW w:w="270" w:type="pct"/>
            <w:shd w:val="clear" w:color="auto" w:fill="auto"/>
            <w:vAlign w:val="bottom"/>
          </w:tcPr>
          <w:p w14:paraId="34C50DF4" w14:textId="1400D3A4" w:rsidR="00061EE8" w:rsidRPr="009B19A4" w:rsidRDefault="00061EE8" w:rsidP="00061EE8">
            <w:pPr>
              <w:tabs>
                <w:tab w:val="decimal" w:pos="540"/>
              </w:tabs>
              <w:spacing w:line="240" w:lineRule="auto"/>
              <w:ind w:left="-108" w:right="-108"/>
              <w:rPr>
                <w:sz w:val="18"/>
                <w:szCs w:val="18"/>
              </w:rPr>
            </w:pPr>
            <w:r w:rsidRPr="002D7D30">
              <w:rPr>
                <w:sz w:val="18"/>
                <w:szCs w:val="18"/>
                <w:lang w:val="en-US"/>
              </w:rPr>
              <w:t>-</w:t>
            </w:r>
          </w:p>
        </w:tc>
        <w:tc>
          <w:tcPr>
            <w:tcW w:w="86" w:type="pct"/>
            <w:shd w:val="clear" w:color="auto" w:fill="auto"/>
            <w:vAlign w:val="bottom"/>
          </w:tcPr>
          <w:p w14:paraId="06B51EB0" w14:textId="77777777" w:rsidR="00061EE8" w:rsidRPr="009B19A4" w:rsidRDefault="00061EE8" w:rsidP="00061EE8">
            <w:pPr>
              <w:tabs>
                <w:tab w:val="decimal" w:pos="496"/>
              </w:tabs>
              <w:spacing w:line="240" w:lineRule="auto"/>
              <w:rPr>
                <w:sz w:val="18"/>
                <w:szCs w:val="18"/>
              </w:rPr>
            </w:pPr>
          </w:p>
        </w:tc>
        <w:tc>
          <w:tcPr>
            <w:tcW w:w="294" w:type="pct"/>
            <w:shd w:val="clear" w:color="auto" w:fill="auto"/>
            <w:vAlign w:val="bottom"/>
          </w:tcPr>
          <w:p w14:paraId="6D66FFA1" w14:textId="726ED34B" w:rsidR="00061EE8" w:rsidRPr="009B19A4" w:rsidRDefault="007F307A" w:rsidP="00061EE8">
            <w:pPr>
              <w:tabs>
                <w:tab w:val="decimal" w:pos="664"/>
              </w:tabs>
              <w:spacing w:line="240" w:lineRule="auto"/>
              <w:ind w:left="-115" w:right="-115"/>
              <w:rPr>
                <w:sz w:val="18"/>
                <w:szCs w:val="18"/>
              </w:rPr>
            </w:pPr>
            <w:r w:rsidRPr="007F307A">
              <w:rPr>
                <w:sz w:val="18"/>
                <w:szCs w:val="18"/>
              </w:rPr>
              <w:t>1,049,788</w:t>
            </w:r>
          </w:p>
        </w:tc>
        <w:tc>
          <w:tcPr>
            <w:tcW w:w="86" w:type="pct"/>
            <w:shd w:val="clear" w:color="auto" w:fill="auto"/>
            <w:vAlign w:val="bottom"/>
          </w:tcPr>
          <w:p w14:paraId="2369BE73" w14:textId="77777777" w:rsidR="00061EE8" w:rsidRPr="009B19A4" w:rsidRDefault="00061EE8" w:rsidP="00061EE8">
            <w:pPr>
              <w:tabs>
                <w:tab w:val="decimal" w:pos="620"/>
              </w:tabs>
              <w:spacing w:line="240" w:lineRule="auto"/>
              <w:rPr>
                <w:sz w:val="18"/>
                <w:szCs w:val="18"/>
              </w:rPr>
            </w:pPr>
          </w:p>
        </w:tc>
        <w:tc>
          <w:tcPr>
            <w:tcW w:w="267" w:type="pct"/>
            <w:shd w:val="clear" w:color="auto" w:fill="auto"/>
            <w:vAlign w:val="bottom"/>
          </w:tcPr>
          <w:p w14:paraId="2ABBF81A" w14:textId="0DA1721B" w:rsidR="00061EE8" w:rsidRPr="009B19A4" w:rsidRDefault="00061EE8" w:rsidP="00C42E27">
            <w:pPr>
              <w:tabs>
                <w:tab w:val="decimal" w:pos="612"/>
              </w:tabs>
              <w:spacing w:line="240" w:lineRule="auto"/>
              <w:ind w:left="-95" w:right="-120"/>
              <w:rPr>
                <w:sz w:val="18"/>
                <w:szCs w:val="18"/>
                <w:lang w:bidi="th-TH"/>
              </w:rPr>
            </w:pPr>
            <w:r w:rsidRPr="009B19A4">
              <w:rPr>
                <w:sz w:val="18"/>
                <w:szCs w:val="18"/>
              </w:rPr>
              <w:t>471,383</w:t>
            </w:r>
          </w:p>
        </w:tc>
        <w:tc>
          <w:tcPr>
            <w:tcW w:w="84" w:type="pct"/>
            <w:shd w:val="clear" w:color="auto" w:fill="auto"/>
            <w:vAlign w:val="bottom"/>
          </w:tcPr>
          <w:p w14:paraId="0829CB60" w14:textId="77777777" w:rsidR="00061EE8" w:rsidRPr="009B19A4" w:rsidRDefault="00061EE8" w:rsidP="00061EE8">
            <w:pPr>
              <w:tabs>
                <w:tab w:val="decimal" w:pos="496"/>
              </w:tabs>
              <w:spacing w:line="240" w:lineRule="auto"/>
              <w:rPr>
                <w:sz w:val="18"/>
                <w:szCs w:val="18"/>
              </w:rPr>
            </w:pPr>
          </w:p>
        </w:tc>
        <w:tc>
          <w:tcPr>
            <w:tcW w:w="320" w:type="pct"/>
            <w:shd w:val="clear" w:color="auto" w:fill="auto"/>
            <w:vAlign w:val="bottom"/>
          </w:tcPr>
          <w:p w14:paraId="466BD1C1" w14:textId="4838819B" w:rsidR="00061EE8" w:rsidRPr="006B62D8" w:rsidRDefault="000457D2" w:rsidP="00CA10F0">
            <w:pPr>
              <w:tabs>
                <w:tab w:val="decimal" w:pos="700"/>
              </w:tabs>
              <w:spacing w:line="240" w:lineRule="auto"/>
              <w:ind w:left="-95" w:right="-120"/>
              <w:rPr>
                <w:sz w:val="18"/>
                <w:szCs w:val="18"/>
                <w:lang w:bidi="th-TH"/>
              </w:rPr>
            </w:pPr>
            <w:r w:rsidRPr="006B62D8">
              <w:rPr>
                <w:sz w:val="18"/>
                <w:szCs w:val="18"/>
                <w:cs/>
                <w:lang w:bidi="th-TH"/>
              </w:rPr>
              <w:t>-</w:t>
            </w:r>
          </w:p>
        </w:tc>
        <w:tc>
          <w:tcPr>
            <w:tcW w:w="86" w:type="pct"/>
            <w:shd w:val="clear" w:color="auto" w:fill="auto"/>
            <w:vAlign w:val="bottom"/>
          </w:tcPr>
          <w:p w14:paraId="315AB593" w14:textId="77777777" w:rsidR="00061EE8" w:rsidRPr="009B19A4" w:rsidRDefault="00061EE8" w:rsidP="00CA10F0">
            <w:pPr>
              <w:tabs>
                <w:tab w:val="decimal" w:pos="566"/>
                <w:tab w:val="decimal" w:pos="700"/>
              </w:tabs>
              <w:spacing w:line="240" w:lineRule="auto"/>
              <w:rPr>
                <w:sz w:val="18"/>
                <w:szCs w:val="18"/>
              </w:rPr>
            </w:pPr>
          </w:p>
        </w:tc>
        <w:tc>
          <w:tcPr>
            <w:tcW w:w="320" w:type="pct"/>
            <w:shd w:val="clear" w:color="auto" w:fill="auto"/>
            <w:vAlign w:val="bottom"/>
          </w:tcPr>
          <w:p w14:paraId="7FF4A7C8" w14:textId="14214F29" w:rsidR="00061EE8" w:rsidRPr="009B19A4" w:rsidRDefault="00061EE8" w:rsidP="00CA10F0">
            <w:pPr>
              <w:tabs>
                <w:tab w:val="decimal" w:pos="700"/>
              </w:tabs>
              <w:spacing w:line="240" w:lineRule="auto"/>
              <w:ind w:left="-95" w:right="-120"/>
              <w:rPr>
                <w:sz w:val="18"/>
                <w:szCs w:val="18"/>
                <w:lang w:bidi="th-TH"/>
              </w:rPr>
            </w:pPr>
            <w:r w:rsidRPr="009B19A4">
              <w:rPr>
                <w:sz w:val="18"/>
                <w:szCs w:val="18"/>
              </w:rPr>
              <w:t>-</w:t>
            </w:r>
          </w:p>
        </w:tc>
        <w:tc>
          <w:tcPr>
            <w:tcW w:w="86" w:type="pct"/>
            <w:shd w:val="clear" w:color="auto" w:fill="auto"/>
            <w:vAlign w:val="bottom"/>
          </w:tcPr>
          <w:p w14:paraId="67D5ACA0" w14:textId="77777777" w:rsidR="00061EE8" w:rsidRPr="009B19A4" w:rsidRDefault="00061EE8" w:rsidP="00061EE8">
            <w:pPr>
              <w:tabs>
                <w:tab w:val="decimal" w:pos="496"/>
              </w:tabs>
              <w:spacing w:line="240" w:lineRule="auto"/>
              <w:rPr>
                <w:sz w:val="18"/>
                <w:szCs w:val="18"/>
              </w:rPr>
            </w:pPr>
          </w:p>
        </w:tc>
        <w:tc>
          <w:tcPr>
            <w:tcW w:w="362" w:type="pct"/>
            <w:shd w:val="clear" w:color="auto" w:fill="auto"/>
            <w:vAlign w:val="bottom"/>
          </w:tcPr>
          <w:p w14:paraId="0B4C5177" w14:textId="6107F9B1" w:rsidR="00061EE8" w:rsidRPr="009B19A4" w:rsidRDefault="000457D2" w:rsidP="00CF1B0D">
            <w:pPr>
              <w:tabs>
                <w:tab w:val="decimal" w:pos="821"/>
              </w:tabs>
              <w:spacing w:line="240" w:lineRule="auto"/>
              <w:ind w:left="-95" w:right="-120"/>
              <w:rPr>
                <w:sz w:val="18"/>
                <w:szCs w:val="18"/>
                <w:lang w:val="en-US"/>
              </w:rPr>
            </w:pPr>
            <w:r w:rsidRPr="000457D2">
              <w:rPr>
                <w:sz w:val="18"/>
                <w:szCs w:val="18"/>
                <w:lang w:val="en-US"/>
              </w:rPr>
              <w:t>19,199,063</w:t>
            </w:r>
          </w:p>
        </w:tc>
        <w:tc>
          <w:tcPr>
            <w:tcW w:w="96" w:type="pct"/>
            <w:shd w:val="clear" w:color="auto" w:fill="auto"/>
            <w:vAlign w:val="bottom"/>
          </w:tcPr>
          <w:p w14:paraId="09DE05D2" w14:textId="77777777" w:rsidR="00061EE8" w:rsidRPr="009B19A4" w:rsidRDefault="00061EE8" w:rsidP="00061EE8">
            <w:pPr>
              <w:tabs>
                <w:tab w:val="decimal" w:pos="675"/>
              </w:tabs>
              <w:spacing w:line="240" w:lineRule="auto"/>
              <w:rPr>
                <w:sz w:val="18"/>
                <w:szCs w:val="18"/>
              </w:rPr>
            </w:pPr>
          </w:p>
        </w:tc>
        <w:tc>
          <w:tcPr>
            <w:tcW w:w="321" w:type="pct"/>
            <w:shd w:val="clear" w:color="auto" w:fill="auto"/>
            <w:vAlign w:val="bottom"/>
          </w:tcPr>
          <w:p w14:paraId="2591F69F" w14:textId="38EE318E" w:rsidR="00061EE8" w:rsidRPr="009B19A4" w:rsidRDefault="00061EE8" w:rsidP="00C42E27">
            <w:pPr>
              <w:tabs>
                <w:tab w:val="decimal" w:pos="730"/>
              </w:tabs>
              <w:spacing w:line="240" w:lineRule="auto"/>
              <w:ind w:left="-108" w:right="-108"/>
              <w:rPr>
                <w:sz w:val="18"/>
                <w:szCs w:val="18"/>
              </w:rPr>
            </w:pPr>
            <w:r w:rsidRPr="009B19A4">
              <w:rPr>
                <w:sz w:val="18"/>
                <w:szCs w:val="18"/>
                <w:lang w:val="en-US"/>
              </w:rPr>
              <w:t>15,195,209</w:t>
            </w:r>
          </w:p>
        </w:tc>
      </w:tr>
      <w:tr w:rsidR="00061EE8" w:rsidRPr="00E44A99" w14:paraId="33D43DDC" w14:textId="77777777" w:rsidTr="006B62D8">
        <w:trPr>
          <w:trHeight w:val="227"/>
          <w:tblHeader/>
        </w:trPr>
        <w:tc>
          <w:tcPr>
            <w:tcW w:w="1065" w:type="pct"/>
            <w:shd w:val="clear" w:color="auto" w:fill="auto"/>
          </w:tcPr>
          <w:p w14:paraId="34BECBBB" w14:textId="77777777" w:rsidR="00061EE8" w:rsidRPr="00065687" w:rsidRDefault="00061EE8" w:rsidP="00061EE8">
            <w:pPr>
              <w:spacing w:line="240" w:lineRule="auto"/>
              <w:ind w:right="-100"/>
              <w:rPr>
                <w:sz w:val="18"/>
                <w:szCs w:val="18"/>
                <w:rtl/>
                <w:cs/>
              </w:rPr>
            </w:pPr>
            <w:r w:rsidRPr="00065687">
              <w:rPr>
                <w:sz w:val="18"/>
                <w:szCs w:val="18"/>
              </w:rPr>
              <w:t>Fees and service income</w:t>
            </w:r>
          </w:p>
        </w:tc>
        <w:tc>
          <w:tcPr>
            <w:tcW w:w="385" w:type="pct"/>
            <w:shd w:val="clear" w:color="auto" w:fill="auto"/>
            <w:vAlign w:val="bottom"/>
          </w:tcPr>
          <w:p w14:paraId="169A9AE1" w14:textId="478A8AF8" w:rsidR="00061EE8" w:rsidRPr="009B19A4" w:rsidRDefault="007F307A" w:rsidP="00CF1B0D">
            <w:pPr>
              <w:tabs>
                <w:tab w:val="decimal" w:pos="879"/>
              </w:tabs>
              <w:spacing w:line="240" w:lineRule="auto"/>
              <w:ind w:left="-108" w:right="-108"/>
              <w:rPr>
                <w:sz w:val="18"/>
                <w:szCs w:val="18"/>
              </w:rPr>
            </w:pPr>
            <w:r w:rsidRPr="007F307A">
              <w:rPr>
                <w:sz w:val="18"/>
                <w:szCs w:val="18"/>
              </w:rPr>
              <w:t>696,567</w:t>
            </w:r>
          </w:p>
        </w:tc>
        <w:tc>
          <w:tcPr>
            <w:tcW w:w="93" w:type="pct"/>
            <w:shd w:val="clear" w:color="auto" w:fill="auto"/>
          </w:tcPr>
          <w:p w14:paraId="44346A54" w14:textId="77777777" w:rsidR="00061EE8" w:rsidRPr="009B19A4" w:rsidRDefault="00061EE8" w:rsidP="00061EE8">
            <w:pPr>
              <w:tabs>
                <w:tab w:val="decimal" w:pos="496"/>
              </w:tabs>
              <w:spacing w:line="240" w:lineRule="auto"/>
              <w:rPr>
                <w:sz w:val="18"/>
                <w:szCs w:val="18"/>
              </w:rPr>
            </w:pPr>
          </w:p>
        </w:tc>
        <w:tc>
          <w:tcPr>
            <w:tcW w:w="317" w:type="pct"/>
            <w:shd w:val="clear" w:color="auto" w:fill="auto"/>
            <w:vAlign w:val="bottom"/>
          </w:tcPr>
          <w:p w14:paraId="29DFE206" w14:textId="02A4B68B" w:rsidR="00061EE8" w:rsidRPr="009B19A4" w:rsidRDefault="00061EE8" w:rsidP="00061EE8">
            <w:pPr>
              <w:tabs>
                <w:tab w:val="decimal" w:pos="705"/>
              </w:tabs>
              <w:spacing w:line="240" w:lineRule="auto"/>
              <w:ind w:left="-108" w:right="-108"/>
              <w:rPr>
                <w:sz w:val="18"/>
                <w:szCs w:val="18"/>
              </w:rPr>
            </w:pPr>
            <w:r w:rsidRPr="009B19A4">
              <w:rPr>
                <w:sz w:val="18"/>
                <w:szCs w:val="18"/>
              </w:rPr>
              <w:t>702,216</w:t>
            </w:r>
          </w:p>
        </w:tc>
        <w:tc>
          <w:tcPr>
            <w:tcW w:w="86" w:type="pct"/>
            <w:shd w:val="clear" w:color="auto" w:fill="auto"/>
          </w:tcPr>
          <w:p w14:paraId="0CEEBAED" w14:textId="77777777" w:rsidR="00061EE8" w:rsidRPr="009B19A4" w:rsidRDefault="00061EE8" w:rsidP="00061EE8">
            <w:pPr>
              <w:tabs>
                <w:tab w:val="decimal" w:pos="496"/>
              </w:tabs>
              <w:spacing w:line="240" w:lineRule="auto"/>
              <w:rPr>
                <w:sz w:val="18"/>
                <w:szCs w:val="18"/>
              </w:rPr>
            </w:pPr>
          </w:p>
        </w:tc>
        <w:tc>
          <w:tcPr>
            <w:tcW w:w="290" w:type="pct"/>
            <w:shd w:val="clear" w:color="auto" w:fill="auto"/>
            <w:vAlign w:val="bottom"/>
          </w:tcPr>
          <w:p w14:paraId="3D85D929" w14:textId="229914E7" w:rsidR="00061EE8" w:rsidRPr="00DC3299" w:rsidRDefault="007F307A" w:rsidP="00061EE8">
            <w:pPr>
              <w:tabs>
                <w:tab w:val="decimal" w:pos="600"/>
              </w:tabs>
              <w:spacing w:line="240" w:lineRule="auto"/>
              <w:ind w:left="-95" w:right="-120"/>
              <w:rPr>
                <w:sz w:val="18"/>
                <w:szCs w:val="18"/>
                <w:lang w:val="en-US"/>
              </w:rPr>
            </w:pPr>
            <w:r w:rsidRPr="007F307A">
              <w:rPr>
                <w:sz w:val="18"/>
                <w:szCs w:val="18"/>
                <w:lang w:val="en-US"/>
              </w:rPr>
              <w:t>71,82</w:t>
            </w:r>
            <w:r w:rsidR="00E9122B">
              <w:rPr>
                <w:sz w:val="18"/>
                <w:szCs w:val="18"/>
                <w:lang w:val="en-US"/>
              </w:rPr>
              <w:t>8</w:t>
            </w:r>
          </w:p>
        </w:tc>
        <w:tc>
          <w:tcPr>
            <w:tcW w:w="86" w:type="pct"/>
            <w:shd w:val="clear" w:color="auto" w:fill="auto"/>
          </w:tcPr>
          <w:p w14:paraId="52E8C32C" w14:textId="77777777" w:rsidR="00061EE8" w:rsidRPr="009B19A4" w:rsidRDefault="00061EE8" w:rsidP="00061EE8">
            <w:pPr>
              <w:tabs>
                <w:tab w:val="decimal" w:pos="639"/>
              </w:tabs>
              <w:spacing w:line="240" w:lineRule="auto"/>
              <w:rPr>
                <w:sz w:val="18"/>
                <w:szCs w:val="18"/>
              </w:rPr>
            </w:pPr>
          </w:p>
        </w:tc>
        <w:tc>
          <w:tcPr>
            <w:tcW w:w="270" w:type="pct"/>
            <w:shd w:val="clear" w:color="auto" w:fill="auto"/>
            <w:vAlign w:val="bottom"/>
          </w:tcPr>
          <w:p w14:paraId="4694618D" w14:textId="3C70EDB1" w:rsidR="00061EE8" w:rsidRPr="009B19A4" w:rsidRDefault="00061EE8" w:rsidP="00061EE8">
            <w:pPr>
              <w:tabs>
                <w:tab w:val="decimal" w:pos="540"/>
              </w:tabs>
              <w:spacing w:line="240" w:lineRule="auto"/>
              <w:ind w:left="-108" w:right="-108"/>
              <w:rPr>
                <w:sz w:val="18"/>
                <w:szCs w:val="18"/>
              </w:rPr>
            </w:pPr>
            <w:r w:rsidRPr="00DC3299">
              <w:rPr>
                <w:sz w:val="18"/>
                <w:szCs w:val="18"/>
                <w:lang w:val="en-US"/>
              </w:rPr>
              <w:t>63,596</w:t>
            </w:r>
          </w:p>
        </w:tc>
        <w:tc>
          <w:tcPr>
            <w:tcW w:w="86" w:type="pct"/>
            <w:shd w:val="clear" w:color="auto" w:fill="auto"/>
          </w:tcPr>
          <w:p w14:paraId="456F2DA6" w14:textId="77777777" w:rsidR="00061EE8" w:rsidRPr="009B19A4" w:rsidRDefault="00061EE8" w:rsidP="00061EE8">
            <w:pPr>
              <w:tabs>
                <w:tab w:val="decimal" w:pos="496"/>
              </w:tabs>
              <w:spacing w:line="240" w:lineRule="auto"/>
              <w:rPr>
                <w:sz w:val="18"/>
                <w:szCs w:val="18"/>
              </w:rPr>
            </w:pPr>
          </w:p>
        </w:tc>
        <w:tc>
          <w:tcPr>
            <w:tcW w:w="294" w:type="pct"/>
            <w:shd w:val="clear" w:color="auto" w:fill="auto"/>
            <w:vAlign w:val="bottom"/>
          </w:tcPr>
          <w:p w14:paraId="55370176" w14:textId="65F0F52D" w:rsidR="00061EE8" w:rsidRPr="009B19A4" w:rsidRDefault="00F01E96" w:rsidP="00061EE8">
            <w:pPr>
              <w:tabs>
                <w:tab w:val="decimal" w:pos="664"/>
              </w:tabs>
              <w:spacing w:line="240" w:lineRule="auto"/>
              <w:ind w:left="-115" w:right="-115"/>
              <w:rPr>
                <w:sz w:val="18"/>
                <w:szCs w:val="18"/>
              </w:rPr>
            </w:pPr>
            <w:r w:rsidRPr="00F01E96">
              <w:rPr>
                <w:sz w:val="18"/>
                <w:szCs w:val="18"/>
              </w:rPr>
              <w:t>23,132</w:t>
            </w:r>
          </w:p>
        </w:tc>
        <w:tc>
          <w:tcPr>
            <w:tcW w:w="86" w:type="pct"/>
            <w:shd w:val="clear" w:color="auto" w:fill="auto"/>
          </w:tcPr>
          <w:p w14:paraId="3A3FE2A3" w14:textId="77777777" w:rsidR="00061EE8" w:rsidRPr="009B19A4" w:rsidRDefault="00061EE8" w:rsidP="00061EE8">
            <w:pPr>
              <w:tabs>
                <w:tab w:val="decimal" w:pos="620"/>
              </w:tabs>
              <w:spacing w:line="240" w:lineRule="auto"/>
              <w:rPr>
                <w:sz w:val="18"/>
                <w:szCs w:val="18"/>
              </w:rPr>
            </w:pPr>
          </w:p>
        </w:tc>
        <w:tc>
          <w:tcPr>
            <w:tcW w:w="267" w:type="pct"/>
            <w:shd w:val="clear" w:color="auto" w:fill="auto"/>
            <w:vAlign w:val="bottom"/>
          </w:tcPr>
          <w:p w14:paraId="3FE647BA" w14:textId="61848F65" w:rsidR="00061EE8" w:rsidRPr="009B19A4" w:rsidRDefault="00061EE8" w:rsidP="00C42E27">
            <w:pPr>
              <w:tabs>
                <w:tab w:val="decimal" w:pos="612"/>
              </w:tabs>
              <w:spacing w:line="240" w:lineRule="auto"/>
              <w:ind w:left="-95" w:right="-120"/>
              <w:rPr>
                <w:sz w:val="18"/>
                <w:szCs w:val="18"/>
                <w:lang w:bidi="th-TH"/>
              </w:rPr>
            </w:pPr>
            <w:r w:rsidRPr="009B19A4">
              <w:rPr>
                <w:sz w:val="18"/>
                <w:szCs w:val="18"/>
              </w:rPr>
              <w:t>2,969</w:t>
            </w:r>
          </w:p>
        </w:tc>
        <w:tc>
          <w:tcPr>
            <w:tcW w:w="84" w:type="pct"/>
            <w:shd w:val="clear" w:color="auto" w:fill="auto"/>
          </w:tcPr>
          <w:p w14:paraId="005A9379" w14:textId="77777777" w:rsidR="00061EE8" w:rsidRPr="009B19A4" w:rsidRDefault="00061EE8" w:rsidP="00061EE8">
            <w:pPr>
              <w:tabs>
                <w:tab w:val="decimal" w:pos="496"/>
              </w:tabs>
              <w:spacing w:line="240" w:lineRule="auto"/>
              <w:rPr>
                <w:sz w:val="18"/>
                <w:szCs w:val="18"/>
              </w:rPr>
            </w:pPr>
          </w:p>
        </w:tc>
        <w:tc>
          <w:tcPr>
            <w:tcW w:w="320" w:type="pct"/>
            <w:shd w:val="clear" w:color="auto" w:fill="auto"/>
            <w:vAlign w:val="bottom"/>
          </w:tcPr>
          <w:p w14:paraId="2DD847D3" w14:textId="0512F435" w:rsidR="00061EE8" w:rsidRPr="006B62D8" w:rsidRDefault="000457D2" w:rsidP="00CA10F0">
            <w:pPr>
              <w:tabs>
                <w:tab w:val="decimal" w:pos="700"/>
              </w:tabs>
              <w:spacing w:line="240" w:lineRule="auto"/>
              <w:ind w:left="-95" w:right="-120"/>
              <w:rPr>
                <w:sz w:val="18"/>
                <w:szCs w:val="18"/>
              </w:rPr>
            </w:pPr>
            <w:r w:rsidRPr="006B62D8">
              <w:rPr>
                <w:sz w:val="18"/>
                <w:szCs w:val="18"/>
                <w:cs/>
                <w:lang w:bidi="th-TH"/>
              </w:rPr>
              <w:t>-</w:t>
            </w:r>
          </w:p>
        </w:tc>
        <w:tc>
          <w:tcPr>
            <w:tcW w:w="86" w:type="pct"/>
            <w:shd w:val="clear" w:color="auto" w:fill="auto"/>
          </w:tcPr>
          <w:p w14:paraId="5D482C57" w14:textId="77777777" w:rsidR="00061EE8" w:rsidRPr="009B19A4" w:rsidRDefault="00061EE8" w:rsidP="00CA10F0">
            <w:pPr>
              <w:tabs>
                <w:tab w:val="decimal" w:pos="566"/>
                <w:tab w:val="decimal" w:pos="700"/>
              </w:tabs>
              <w:spacing w:line="240" w:lineRule="auto"/>
              <w:rPr>
                <w:sz w:val="18"/>
                <w:szCs w:val="18"/>
              </w:rPr>
            </w:pPr>
          </w:p>
        </w:tc>
        <w:tc>
          <w:tcPr>
            <w:tcW w:w="320" w:type="pct"/>
            <w:shd w:val="clear" w:color="auto" w:fill="auto"/>
            <w:vAlign w:val="bottom"/>
          </w:tcPr>
          <w:p w14:paraId="34D9E0CB" w14:textId="1415E655" w:rsidR="00061EE8" w:rsidRPr="009B19A4" w:rsidRDefault="00061EE8" w:rsidP="00CA10F0">
            <w:pPr>
              <w:tabs>
                <w:tab w:val="decimal" w:pos="700"/>
              </w:tabs>
              <w:spacing w:line="240" w:lineRule="auto"/>
              <w:ind w:left="-95" w:right="-120"/>
              <w:rPr>
                <w:sz w:val="18"/>
                <w:szCs w:val="18"/>
                <w:lang w:bidi="th-TH"/>
              </w:rPr>
            </w:pPr>
            <w:r w:rsidRPr="009B19A4">
              <w:rPr>
                <w:sz w:val="18"/>
                <w:szCs w:val="18"/>
              </w:rPr>
              <w:t>-</w:t>
            </w:r>
          </w:p>
        </w:tc>
        <w:tc>
          <w:tcPr>
            <w:tcW w:w="86" w:type="pct"/>
            <w:shd w:val="clear" w:color="auto" w:fill="auto"/>
          </w:tcPr>
          <w:p w14:paraId="2591A7C3" w14:textId="77777777" w:rsidR="00061EE8" w:rsidRPr="009B19A4" w:rsidRDefault="00061EE8" w:rsidP="00061EE8">
            <w:pPr>
              <w:tabs>
                <w:tab w:val="decimal" w:pos="496"/>
              </w:tabs>
              <w:spacing w:line="240" w:lineRule="auto"/>
              <w:rPr>
                <w:sz w:val="18"/>
                <w:szCs w:val="18"/>
              </w:rPr>
            </w:pPr>
          </w:p>
        </w:tc>
        <w:tc>
          <w:tcPr>
            <w:tcW w:w="362" w:type="pct"/>
            <w:shd w:val="clear" w:color="auto" w:fill="auto"/>
            <w:vAlign w:val="bottom"/>
          </w:tcPr>
          <w:p w14:paraId="5FDD9969" w14:textId="53EBDE04" w:rsidR="00061EE8" w:rsidRPr="009B19A4" w:rsidRDefault="000457D2" w:rsidP="00CF1B0D">
            <w:pPr>
              <w:tabs>
                <w:tab w:val="decimal" w:pos="821"/>
              </w:tabs>
              <w:spacing w:line="240" w:lineRule="auto"/>
              <w:ind w:left="-95" w:right="-120"/>
              <w:rPr>
                <w:sz w:val="18"/>
                <w:szCs w:val="18"/>
              </w:rPr>
            </w:pPr>
            <w:r w:rsidRPr="000457D2">
              <w:rPr>
                <w:sz w:val="18"/>
                <w:szCs w:val="18"/>
              </w:rPr>
              <w:t>791,527</w:t>
            </w:r>
          </w:p>
        </w:tc>
        <w:tc>
          <w:tcPr>
            <w:tcW w:w="96" w:type="pct"/>
            <w:shd w:val="clear" w:color="auto" w:fill="auto"/>
          </w:tcPr>
          <w:p w14:paraId="53534C7A" w14:textId="77777777" w:rsidR="00061EE8" w:rsidRPr="009B19A4" w:rsidRDefault="00061EE8" w:rsidP="00061EE8">
            <w:pPr>
              <w:tabs>
                <w:tab w:val="decimal" w:pos="675"/>
              </w:tabs>
              <w:spacing w:line="240" w:lineRule="auto"/>
              <w:rPr>
                <w:sz w:val="18"/>
                <w:szCs w:val="18"/>
              </w:rPr>
            </w:pPr>
          </w:p>
        </w:tc>
        <w:tc>
          <w:tcPr>
            <w:tcW w:w="321" w:type="pct"/>
            <w:shd w:val="clear" w:color="auto" w:fill="auto"/>
            <w:vAlign w:val="bottom"/>
          </w:tcPr>
          <w:p w14:paraId="3DA9BD69" w14:textId="1FC38980" w:rsidR="00061EE8" w:rsidRPr="009B19A4" w:rsidRDefault="00061EE8" w:rsidP="00C42E27">
            <w:pPr>
              <w:tabs>
                <w:tab w:val="decimal" w:pos="730"/>
              </w:tabs>
              <w:spacing w:line="240" w:lineRule="auto"/>
              <w:ind w:left="-108" w:right="-108"/>
              <w:rPr>
                <w:sz w:val="18"/>
                <w:szCs w:val="18"/>
              </w:rPr>
            </w:pPr>
            <w:r w:rsidRPr="009B19A4">
              <w:rPr>
                <w:sz w:val="18"/>
                <w:szCs w:val="18"/>
              </w:rPr>
              <w:t>768,78</w:t>
            </w:r>
            <w:r>
              <w:rPr>
                <w:sz w:val="18"/>
                <w:szCs w:val="18"/>
              </w:rPr>
              <w:t>1</w:t>
            </w:r>
          </w:p>
        </w:tc>
      </w:tr>
      <w:tr w:rsidR="00061EE8" w:rsidRPr="00E44A99" w14:paraId="23941C12" w14:textId="77777777" w:rsidTr="006B62D8">
        <w:trPr>
          <w:trHeight w:val="227"/>
          <w:tblHeader/>
        </w:trPr>
        <w:tc>
          <w:tcPr>
            <w:tcW w:w="1065" w:type="pct"/>
            <w:shd w:val="clear" w:color="auto" w:fill="auto"/>
          </w:tcPr>
          <w:p w14:paraId="7055FD28" w14:textId="77777777" w:rsidR="00061EE8" w:rsidRPr="00065687" w:rsidRDefault="00061EE8" w:rsidP="00061EE8">
            <w:pPr>
              <w:tabs>
                <w:tab w:val="decimal" w:pos="664"/>
              </w:tabs>
              <w:spacing w:line="240" w:lineRule="auto"/>
              <w:ind w:right="-100"/>
              <w:rPr>
                <w:sz w:val="18"/>
                <w:szCs w:val="18"/>
                <w:rtl/>
                <w:cs/>
              </w:rPr>
            </w:pPr>
            <w:r w:rsidRPr="00065687">
              <w:rPr>
                <w:sz w:val="18"/>
                <w:szCs w:val="18"/>
              </w:rPr>
              <w:t>Other income</w:t>
            </w:r>
          </w:p>
        </w:tc>
        <w:tc>
          <w:tcPr>
            <w:tcW w:w="385" w:type="pct"/>
            <w:tcBorders>
              <w:bottom w:val="single" w:sz="4" w:space="0" w:color="auto"/>
            </w:tcBorders>
            <w:shd w:val="clear" w:color="auto" w:fill="auto"/>
            <w:vAlign w:val="bottom"/>
          </w:tcPr>
          <w:p w14:paraId="2DDDD860" w14:textId="5EF2F562" w:rsidR="00061EE8" w:rsidRPr="009B19A4" w:rsidRDefault="007F307A" w:rsidP="00CF1B0D">
            <w:pPr>
              <w:tabs>
                <w:tab w:val="decimal" w:pos="879"/>
              </w:tabs>
              <w:spacing w:line="240" w:lineRule="auto"/>
              <w:ind w:left="-108" w:right="-108"/>
              <w:rPr>
                <w:sz w:val="18"/>
                <w:szCs w:val="18"/>
              </w:rPr>
            </w:pPr>
            <w:r w:rsidRPr="007F307A">
              <w:rPr>
                <w:sz w:val="18"/>
                <w:szCs w:val="18"/>
              </w:rPr>
              <w:t>423,787</w:t>
            </w:r>
          </w:p>
        </w:tc>
        <w:tc>
          <w:tcPr>
            <w:tcW w:w="93" w:type="pct"/>
            <w:shd w:val="clear" w:color="auto" w:fill="auto"/>
          </w:tcPr>
          <w:p w14:paraId="32C2A3A2" w14:textId="77777777" w:rsidR="00061EE8" w:rsidRPr="009B19A4" w:rsidRDefault="00061EE8" w:rsidP="00061EE8">
            <w:pPr>
              <w:tabs>
                <w:tab w:val="decimal" w:pos="496"/>
              </w:tabs>
              <w:spacing w:line="240" w:lineRule="auto"/>
              <w:rPr>
                <w:sz w:val="18"/>
                <w:szCs w:val="18"/>
              </w:rPr>
            </w:pPr>
          </w:p>
        </w:tc>
        <w:tc>
          <w:tcPr>
            <w:tcW w:w="317" w:type="pct"/>
            <w:tcBorders>
              <w:bottom w:val="single" w:sz="4" w:space="0" w:color="auto"/>
            </w:tcBorders>
            <w:shd w:val="clear" w:color="auto" w:fill="auto"/>
            <w:vAlign w:val="bottom"/>
          </w:tcPr>
          <w:p w14:paraId="700C3FA3" w14:textId="6BA53C88" w:rsidR="00061EE8" w:rsidRPr="009B19A4" w:rsidRDefault="00061EE8" w:rsidP="00061EE8">
            <w:pPr>
              <w:tabs>
                <w:tab w:val="decimal" w:pos="705"/>
              </w:tabs>
              <w:spacing w:line="240" w:lineRule="auto"/>
              <w:ind w:left="-108" w:right="-108"/>
              <w:rPr>
                <w:sz w:val="18"/>
                <w:szCs w:val="18"/>
              </w:rPr>
            </w:pPr>
            <w:r w:rsidRPr="009B19A4">
              <w:rPr>
                <w:sz w:val="18"/>
                <w:szCs w:val="18"/>
              </w:rPr>
              <w:t>278,364</w:t>
            </w:r>
          </w:p>
        </w:tc>
        <w:tc>
          <w:tcPr>
            <w:tcW w:w="86" w:type="pct"/>
            <w:shd w:val="clear" w:color="auto" w:fill="auto"/>
          </w:tcPr>
          <w:p w14:paraId="20F23C7D" w14:textId="77777777" w:rsidR="00061EE8" w:rsidRPr="009B19A4" w:rsidRDefault="00061EE8" w:rsidP="00061EE8">
            <w:pPr>
              <w:tabs>
                <w:tab w:val="decimal" w:pos="496"/>
              </w:tabs>
              <w:spacing w:line="240" w:lineRule="auto"/>
              <w:rPr>
                <w:sz w:val="18"/>
                <w:szCs w:val="18"/>
              </w:rPr>
            </w:pPr>
          </w:p>
        </w:tc>
        <w:tc>
          <w:tcPr>
            <w:tcW w:w="290" w:type="pct"/>
            <w:tcBorders>
              <w:bottom w:val="single" w:sz="4" w:space="0" w:color="auto"/>
            </w:tcBorders>
            <w:shd w:val="clear" w:color="auto" w:fill="auto"/>
            <w:vAlign w:val="bottom"/>
          </w:tcPr>
          <w:p w14:paraId="08074D06" w14:textId="48991DDF" w:rsidR="00061EE8" w:rsidRPr="007F307A" w:rsidRDefault="007F307A" w:rsidP="00061EE8">
            <w:pPr>
              <w:tabs>
                <w:tab w:val="decimal" w:pos="600"/>
              </w:tabs>
              <w:spacing w:line="240" w:lineRule="auto"/>
              <w:ind w:left="-95" w:right="-120"/>
              <w:rPr>
                <w:sz w:val="18"/>
                <w:szCs w:val="22"/>
                <w:lang w:val="en-US" w:bidi="th-TH"/>
              </w:rPr>
            </w:pPr>
            <w:r w:rsidRPr="007F307A">
              <w:rPr>
                <w:sz w:val="14"/>
                <w:szCs w:val="18"/>
                <w:cs/>
                <w:lang w:val="en-US" w:bidi="th-TH"/>
              </w:rPr>
              <w:t>56</w:t>
            </w:r>
          </w:p>
        </w:tc>
        <w:tc>
          <w:tcPr>
            <w:tcW w:w="86" w:type="pct"/>
            <w:shd w:val="clear" w:color="auto" w:fill="auto"/>
          </w:tcPr>
          <w:p w14:paraId="1B2288D8" w14:textId="77777777" w:rsidR="00061EE8" w:rsidRPr="009B19A4" w:rsidRDefault="00061EE8" w:rsidP="00061EE8">
            <w:pPr>
              <w:tabs>
                <w:tab w:val="decimal" w:pos="639"/>
              </w:tabs>
              <w:spacing w:line="240" w:lineRule="auto"/>
              <w:rPr>
                <w:sz w:val="18"/>
                <w:szCs w:val="18"/>
              </w:rPr>
            </w:pPr>
          </w:p>
        </w:tc>
        <w:tc>
          <w:tcPr>
            <w:tcW w:w="270" w:type="pct"/>
            <w:tcBorders>
              <w:bottom w:val="single" w:sz="4" w:space="0" w:color="auto"/>
            </w:tcBorders>
            <w:shd w:val="clear" w:color="auto" w:fill="auto"/>
            <w:vAlign w:val="bottom"/>
          </w:tcPr>
          <w:p w14:paraId="16E879A6" w14:textId="35BC1DCE" w:rsidR="00061EE8" w:rsidRPr="009B19A4" w:rsidRDefault="00061EE8" w:rsidP="00061EE8">
            <w:pPr>
              <w:tabs>
                <w:tab w:val="decimal" w:pos="540"/>
              </w:tabs>
              <w:spacing w:line="240" w:lineRule="auto"/>
              <w:ind w:left="-108" w:right="-108"/>
              <w:rPr>
                <w:sz w:val="18"/>
                <w:szCs w:val="18"/>
              </w:rPr>
            </w:pPr>
            <w:r w:rsidRPr="00DC3299">
              <w:rPr>
                <w:sz w:val="18"/>
                <w:szCs w:val="18"/>
                <w:lang w:val="en-US"/>
              </w:rPr>
              <w:t>43</w:t>
            </w:r>
          </w:p>
        </w:tc>
        <w:tc>
          <w:tcPr>
            <w:tcW w:w="86" w:type="pct"/>
            <w:shd w:val="clear" w:color="auto" w:fill="auto"/>
          </w:tcPr>
          <w:p w14:paraId="6F8F8B1A" w14:textId="77777777" w:rsidR="00061EE8" w:rsidRPr="009B19A4" w:rsidRDefault="00061EE8" w:rsidP="00061EE8">
            <w:pPr>
              <w:tabs>
                <w:tab w:val="decimal" w:pos="496"/>
              </w:tabs>
              <w:spacing w:line="240" w:lineRule="auto"/>
              <w:rPr>
                <w:sz w:val="18"/>
                <w:szCs w:val="18"/>
              </w:rPr>
            </w:pPr>
          </w:p>
        </w:tc>
        <w:tc>
          <w:tcPr>
            <w:tcW w:w="294" w:type="pct"/>
            <w:tcBorders>
              <w:bottom w:val="single" w:sz="4" w:space="0" w:color="auto"/>
            </w:tcBorders>
            <w:shd w:val="clear" w:color="auto" w:fill="auto"/>
            <w:vAlign w:val="bottom"/>
          </w:tcPr>
          <w:p w14:paraId="70D84E51" w14:textId="507D2C83" w:rsidR="00061EE8" w:rsidRPr="009B19A4" w:rsidRDefault="007F307A" w:rsidP="00061EE8">
            <w:pPr>
              <w:tabs>
                <w:tab w:val="decimal" w:pos="664"/>
              </w:tabs>
              <w:spacing w:line="240" w:lineRule="auto"/>
              <w:ind w:left="-115" w:right="-115"/>
              <w:rPr>
                <w:sz w:val="18"/>
                <w:szCs w:val="18"/>
              </w:rPr>
            </w:pPr>
            <w:r w:rsidRPr="007F307A">
              <w:rPr>
                <w:sz w:val="18"/>
                <w:szCs w:val="18"/>
              </w:rPr>
              <w:t>904</w:t>
            </w:r>
          </w:p>
        </w:tc>
        <w:tc>
          <w:tcPr>
            <w:tcW w:w="86" w:type="pct"/>
            <w:shd w:val="clear" w:color="auto" w:fill="auto"/>
          </w:tcPr>
          <w:p w14:paraId="35416C97" w14:textId="77777777" w:rsidR="00061EE8" w:rsidRPr="009B19A4" w:rsidRDefault="00061EE8" w:rsidP="00061EE8">
            <w:pPr>
              <w:tabs>
                <w:tab w:val="decimal" w:pos="620"/>
              </w:tabs>
              <w:spacing w:line="240" w:lineRule="auto"/>
              <w:rPr>
                <w:sz w:val="18"/>
                <w:szCs w:val="18"/>
              </w:rPr>
            </w:pPr>
          </w:p>
        </w:tc>
        <w:tc>
          <w:tcPr>
            <w:tcW w:w="267" w:type="pct"/>
            <w:tcBorders>
              <w:bottom w:val="single" w:sz="4" w:space="0" w:color="auto"/>
            </w:tcBorders>
            <w:shd w:val="clear" w:color="auto" w:fill="auto"/>
            <w:vAlign w:val="bottom"/>
          </w:tcPr>
          <w:p w14:paraId="29EFBDBD" w14:textId="09D8E060" w:rsidR="00061EE8" w:rsidRPr="009B19A4" w:rsidRDefault="00061EE8" w:rsidP="00C42E27">
            <w:pPr>
              <w:tabs>
                <w:tab w:val="decimal" w:pos="612"/>
              </w:tabs>
              <w:spacing w:line="240" w:lineRule="auto"/>
              <w:ind w:left="-95" w:right="-120"/>
              <w:rPr>
                <w:sz w:val="18"/>
                <w:szCs w:val="18"/>
                <w:lang w:bidi="th-TH"/>
              </w:rPr>
            </w:pPr>
            <w:r w:rsidRPr="009B19A4">
              <w:rPr>
                <w:sz w:val="18"/>
                <w:szCs w:val="18"/>
              </w:rPr>
              <w:t>225</w:t>
            </w:r>
          </w:p>
        </w:tc>
        <w:tc>
          <w:tcPr>
            <w:tcW w:w="84" w:type="pct"/>
            <w:shd w:val="clear" w:color="auto" w:fill="auto"/>
          </w:tcPr>
          <w:p w14:paraId="6D4ED02D" w14:textId="77777777" w:rsidR="00061EE8" w:rsidRPr="009B19A4" w:rsidRDefault="00061EE8" w:rsidP="00061EE8">
            <w:pPr>
              <w:tabs>
                <w:tab w:val="decimal" w:pos="496"/>
              </w:tabs>
              <w:spacing w:line="240" w:lineRule="auto"/>
              <w:rPr>
                <w:sz w:val="18"/>
                <w:szCs w:val="18"/>
              </w:rPr>
            </w:pPr>
          </w:p>
        </w:tc>
        <w:tc>
          <w:tcPr>
            <w:tcW w:w="320" w:type="pct"/>
            <w:tcBorders>
              <w:bottom w:val="single" w:sz="4" w:space="0" w:color="auto"/>
            </w:tcBorders>
            <w:shd w:val="clear" w:color="auto" w:fill="auto"/>
          </w:tcPr>
          <w:p w14:paraId="03954A5C" w14:textId="68617F2D" w:rsidR="00061EE8" w:rsidRPr="006B62D8" w:rsidRDefault="000457D2" w:rsidP="00CA10F0">
            <w:pPr>
              <w:tabs>
                <w:tab w:val="decimal" w:pos="700"/>
              </w:tabs>
              <w:spacing w:line="240" w:lineRule="auto"/>
              <w:ind w:left="-95" w:right="-120"/>
              <w:rPr>
                <w:sz w:val="18"/>
                <w:szCs w:val="18"/>
              </w:rPr>
            </w:pPr>
            <w:r w:rsidRPr="006B62D8">
              <w:rPr>
                <w:sz w:val="18"/>
                <w:szCs w:val="18"/>
              </w:rPr>
              <w:t>(346,848)</w:t>
            </w:r>
          </w:p>
        </w:tc>
        <w:tc>
          <w:tcPr>
            <w:tcW w:w="86" w:type="pct"/>
            <w:shd w:val="clear" w:color="auto" w:fill="auto"/>
          </w:tcPr>
          <w:p w14:paraId="11525037" w14:textId="77777777" w:rsidR="00061EE8" w:rsidRPr="009B19A4" w:rsidRDefault="00061EE8" w:rsidP="00CA10F0">
            <w:pPr>
              <w:tabs>
                <w:tab w:val="decimal" w:pos="700"/>
                <w:tab w:val="decimal" w:pos="790"/>
              </w:tabs>
              <w:spacing w:line="240" w:lineRule="auto"/>
              <w:ind w:left="-108" w:right="-108"/>
              <w:rPr>
                <w:sz w:val="18"/>
                <w:szCs w:val="18"/>
              </w:rPr>
            </w:pPr>
          </w:p>
        </w:tc>
        <w:tc>
          <w:tcPr>
            <w:tcW w:w="320" w:type="pct"/>
            <w:tcBorders>
              <w:bottom w:val="single" w:sz="4" w:space="0" w:color="auto"/>
            </w:tcBorders>
            <w:shd w:val="clear" w:color="auto" w:fill="auto"/>
          </w:tcPr>
          <w:p w14:paraId="1DDC0894" w14:textId="03E29A00" w:rsidR="00061EE8" w:rsidRPr="009B19A4" w:rsidRDefault="00061EE8" w:rsidP="00CA10F0">
            <w:pPr>
              <w:tabs>
                <w:tab w:val="decimal" w:pos="700"/>
              </w:tabs>
              <w:spacing w:line="240" w:lineRule="auto"/>
              <w:ind w:left="-95" w:right="-120"/>
              <w:rPr>
                <w:sz w:val="18"/>
                <w:szCs w:val="18"/>
                <w:lang w:bidi="th-TH"/>
              </w:rPr>
            </w:pPr>
            <w:r w:rsidRPr="009B19A4">
              <w:rPr>
                <w:sz w:val="18"/>
                <w:szCs w:val="18"/>
              </w:rPr>
              <w:t>(223,881)</w:t>
            </w:r>
          </w:p>
        </w:tc>
        <w:tc>
          <w:tcPr>
            <w:tcW w:w="86" w:type="pct"/>
            <w:shd w:val="clear" w:color="auto" w:fill="auto"/>
          </w:tcPr>
          <w:p w14:paraId="1D41CAE4" w14:textId="77777777" w:rsidR="00061EE8" w:rsidRPr="009B19A4" w:rsidRDefault="00061EE8" w:rsidP="00061EE8">
            <w:pPr>
              <w:tabs>
                <w:tab w:val="decimal" w:pos="496"/>
              </w:tabs>
              <w:spacing w:line="240" w:lineRule="auto"/>
              <w:rPr>
                <w:sz w:val="18"/>
                <w:szCs w:val="18"/>
              </w:rPr>
            </w:pPr>
          </w:p>
        </w:tc>
        <w:tc>
          <w:tcPr>
            <w:tcW w:w="362" w:type="pct"/>
            <w:tcBorders>
              <w:bottom w:val="single" w:sz="4" w:space="0" w:color="auto"/>
            </w:tcBorders>
            <w:shd w:val="clear" w:color="auto" w:fill="auto"/>
            <w:vAlign w:val="bottom"/>
          </w:tcPr>
          <w:p w14:paraId="00115E5B" w14:textId="09A12C5C" w:rsidR="00061EE8" w:rsidRPr="000457D2" w:rsidRDefault="000457D2" w:rsidP="00CF1B0D">
            <w:pPr>
              <w:tabs>
                <w:tab w:val="decimal" w:pos="821"/>
              </w:tabs>
              <w:spacing w:line="240" w:lineRule="auto"/>
              <w:ind w:left="-95" w:right="-120"/>
              <w:rPr>
                <w:sz w:val="18"/>
                <w:szCs w:val="18"/>
                <w:lang w:val="en-US" w:bidi="th-TH"/>
              </w:rPr>
            </w:pPr>
            <w:r w:rsidRPr="000457D2">
              <w:rPr>
                <w:sz w:val="18"/>
                <w:szCs w:val="18"/>
                <w:cs/>
                <w:lang w:val="en-US" w:bidi="th-TH"/>
              </w:rPr>
              <w:t>77</w:t>
            </w:r>
            <w:r w:rsidRPr="000457D2">
              <w:rPr>
                <w:sz w:val="18"/>
                <w:szCs w:val="18"/>
                <w:lang w:val="en-US" w:bidi="th-TH"/>
              </w:rPr>
              <w:t>,</w:t>
            </w:r>
            <w:r w:rsidRPr="000457D2">
              <w:rPr>
                <w:sz w:val="18"/>
                <w:szCs w:val="18"/>
                <w:cs/>
                <w:lang w:val="en-US" w:bidi="th-TH"/>
              </w:rPr>
              <w:t>899</w:t>
            </w:r>
          </w:p>
        </w:tc>
        <w:tc>
          <w:tcPr>
            <w:tcW w:w="96" w:type="pct"/>
            <w:shd w:val="clear" w:color="auto" w:fill="auto"/>
          </w:tcPr>
          <w:p w14:paraId="355D6E26" w14:textId="77777777" w:rsidR="00061EE8" w:rsidRPr="009B19A4" w:rsidRDefault="00061EE8" w:rsidP="00061EE8">
            <w:pPr>
              <w:tabs>
                <w:tab w:val="decimal" w:pos="675"/>
              </w:tabs>
              <w:spacing w:line="240" w:lineRule="auto"/>
              <w:rPr>
                <w:sz w:val="18"/>
                <w:szCs w:val="18"/>
              </w:rPr>
            </w:pPr>
          </w:p>
        </w:tc>
        <w:tc>
          <w:tcPr>
            <w:tcW w:w="321" w:type="pct"/>
            <w:tcBorders>
              <w:bottom w:val="single" w:sz="4" w:space="0" w:color="auto"/>
            </w:tcBorders>
            <w:shd w:val="clear" w:color="auto" w:fill="auto"/>
            <w:vAlign w:val="bottom"/>
          </w:tcPr>
          <w:p w14:paraId="5C577E46" w14:textId="450C59E9" w:rsidR="00061EE8" w:rsidRPr="009B19A4" w:rsidRDefault="00061EE8" w:rsidP="00C42E27">
            <w:pPr>
              <w:tabs>
                <w:tab w:val="decimal" w:pos="730"/>
              </w:tabs>
              <w:spacing w:line="240" w:lineRule="auto"/>
              <w:ind w:left="-108" w:right="-108"/>
              <w:rPr>
                <w:sz w:val="18"/>
                <w:szCs w:val="18"/>
              </w:rPr>
            </w:pPr>
            <w:r w:rsidRPr="009B19A4">
              <w:rPr>
                <w:sz w:val="18"/>
                <w:szCs w:val="18"/>
                <w:cs/>
                <w:lang w:val="en-US" w:bidi="th-TH"/>
              </w:rPr>
              <w:t>54</w:t>
            </w:r>
            <w:r w:rsidRPr="009B19A4">
              <w:rPr>
                <w:sz w:val="18"/>
                <w:szCs w:val="18"/>
                <w:lang w:val="en-US" w:bidi="th-TH"/>
              </w:rPr>
              <w:t>,</w:t>
            </w:r>
            <w:r w:rsidRPr="009B19A4">
              <w:rPr>
                <w:sz w:val="18"/>
                <w:szCs w:val="18"/>
                <w:cs/>
                <w:lang w:val="en-US" w:bidi="th-TH"/>
              </w:rPr>
              <w:t>75</w:t>
            </w:r>
            <w:r>
              <w:rPr>
                <w:sz w:val="18"/>
                <w:szCs w:val="18"/>
                <w:lang w:val="en-US" w:bidi="th-TH"/>
              </w:rPr>
              <w:t>1</w:t>
            </w:r>
          </w:p>
        </w:tc>
      </w:tr>
      <w:tr w:rsidR="00061EE8" w:rsidRPr="00AF194F" w14:paraId="01E3F5F0" w14:textId="77777777" w:rsidTr="006B62D8">
        <w:trPr>
          <w:trHeight w:val="227"/>
          <w:tblHeader/>
        </w:trPr>
        <w:tc>
          <w:tcPr>
            <w:tcW w:w="1065" w:type="pct"/>
            <w:shd w:val="clear" w:color="auto" w:fill="auto"/>
          </w:tcPr>
          <w:p w14:paraId="3479E5A9" w14:textId="5A517383" w:rsidR="00061EE8" w:rsidRPr="00065687" w:rsidRDefault="00061EE8" w:rsidP="00061EE8">
            <w:pPr>
              <w:tabs>
                <w:tab w:val="decimal" w:pos="664"/>
              </w:tabs>
              <w:spacing w:line="240" w:lineRule="auto"/>
              <w:ind w:right="-100"/>
              <w:rPr>
                <w:b/>
                <w:bCs/>
                <w:sz w:val="18"/>
                <w:szCs w:val="18"/>
              </w:rPr>
            </w:pPr>
            <w:r w:rsidRPr="00065687">
              <w:rPr>
                <w:b/>
                <w:bCs/>
                <w:sz w:val="18"/>
                <w:szCs w:val="18"/>
              </w:rPr>
              <w:t>Total revenues</w:t>
            </w:r>
          </w:p>
        </w:tc>
        <w:tc>
          <w:tcPr>
            <w:tcW w:w="385" w:type="pct"/>
            <w:tcBorders>
              <w:bottom w:val="double" w:sz="4" w:space="0" w:color="auto"/>
            </w:tcBorders>
            <w:shd w:val="clear" w:color="auto" w:fill="auto"/>
            <w:vAlign w:val="bottom"/>
          </w:tcPr>
          <w:p w14:paraId="436C571E" w14:textId="6C15D887" w:rsidR="00061EE8" w:rsidRPr="007F307A" w:rsidRDefault="007F307A" w:rsidP="00CF1B0D">
            <w:pPr>
              <w:tabs>
                <w:tab w:val="decimal" w:pos="879"/>
              </w:tabs>
              <w:spacing w:line="240" w:lineRule="auto"/>
              <w:ind w:left="-108" w:right="-108"/>
              <w:rPr>
                <w:b/>
                <w:bCs/>
                <w:sz w:val="18"/>
                <w:szCs w:val="18"/>
                <w:lang w:bidi="th-TH"/>
              </w:rPr>
            </w:pPr>
            <w:r w:rsidRPr="007F307A">
              <w:rPr>
                <w:b/>
                <w:bCs/>
                <w:sz w:val="18"/>
                <w:szCs w:val="18"/>
                <w:cs/>
                <w:lang w:bidi="th-TH"/>
              </w:rPr>
              <w:t>19</w:t>
            </w:r>
            <w:r w:rsidRPr="007F307A">
              <w:rPr>
                <w:b/>
                <w:bCs/>
                <w:sz w:val="18"/>
                <w:szCs w:val="18"/>
                <w:lang w:bidi="th-TH"/>
              </w:rPr>
              <w:t>,</w:t>
            </w:r>
            <w:r w:rsidRPr="007F307A">
              <w:rPr>
                <w:b/>
                <w:bCs/>
                <w:sz w:val="18"/>
                <w:szCs w:val="18"/>
                <w:cs/>
                <w:lang w:bidi="th-TH"/>
              </w:rPr>
              <w:t>269</w:t>
            </w:r>
            <w:r w:rsidRPr="007F307A">
              <w:rPr>
                <w:b/>
                <w:bCs/>
                <w:sz w:val="18"/>
                <w:szCs w:val="18"/>
                <w:lang w:bidi="th-TH"/>
              </w:rPr>
              <w:t>,</w:t>
            </w:r>
            <w:r w:rsidRPr="007F307A">
              <w:rPr>
                <w:b/>
                <w:bCs/>
                <w:sz w:val="18"/>
                <w:szCs w:val="18"/>
                <w:cs/>
                <w:lang w:bidi="th-TH"/>
              </w:rPr>
              <w:t>629</w:t>
            </w:r>
          </w:p>
        </w:tc>
        <w:tc>
          <w:tcPr>
            <w:tcW w:w="93" w:type="pct"/>
            <w:shd w:val="clear" w:color="auto" w:fill="auto"/>
          </w:tcPr>
          <w:p w14:paraId="2E56E1C2" w14:textId="77777777" w:rsidR="00061EE8" w:rsidRPr="009B19A4" w:rsidRDefault="00061EE8" w:rsidP="00061EE8">
            <w:pPr>
              <w:tabs>
                <w:tab w:val="decimal" w:pos="496"/>
              </w:tabs>
              <w:spacing w:line="240" w:lineRule="auto"/>
              <w:rPr>
                <w:b/>
                <w:bCs/>
                <w:sz w:val="18"/>
                <w:szCs w:val="18"/>
              </w:rPr>
            </w:pPr>
          </w:p>
        </w:tc>
        <w:tc>
          <w:tcPr>
            <w:tcW w:w="317" w:type="pct"/>
            <w:tcBorders>
              <w:bottom w:val="double" w:sz="4" w:space="0" w:color="auto"/>
            </w:tcBorders>
            <w:shd w:val="clear" w:color="auto" w:fill="auto"/>
            <w:vAlign w:val="bottom"/>
          </w:tcPr>
          <w:p w14:paraId="561F8A5F" w14:textId="2BD0239A" w:rsidR="00061EE8" w:rsidRPr="009B19A4" w:rsidRDefault="00061EE8" w:rsidP="00061EE8">
            <w:pPr>
              <w:tabs>
                <w:tab w:val="decimal" w:pos="705"/>
              </w:tabs>
              <w:spacing w:line="240" w:lineRule="auto"/>
              <w:ind w:left="-108" w:right="-108"/>
              <w:rPr>
                <w:b/>
                <w:bCs/>
                <w:sz w:val="18"/>
                <w:szCs w:val="18"/>
              </w:rPr>
            </w:pPr>
            <w:r w:rsidRPr="005E4A7C">
              <w:rPr>
                <w:b/>
                <w:bCs/>
                <w:sz w:val="18"/>
                <w:szCs w:val="18"/>
                <w:lang w:bidi="th-TH"/>
              </w:rPr>
              <w:t>15,704,406</w:t>
            </w:r>
          </w:p>
        </w:tc>
        <w:tc>
          <w:tcPr>
            <w:tcW w:w="86" w:type="pct"/>
            <w:shd w:val="clear" w:color="auto" w:fill="auto"/>
          </w:tcPr>
          <w:p w14:paraId="130C2F83" w14:textId="77777777" w:rsidR="00061EE8" w:rsidRPr="009B19A4" w:rsidRDefault="00061EE8" w:rsidP="00061EE8">
            <w:pPr>
              <w:tabs>
                <w:tab w:val="decimal" w:pos="496"/>
              </w:tabs>
              <w:spacing w:line="240" w:lineRule="auto"/>
              <w:rPr>
                <w:b/>
                <w:bCs/>
                <w:sz w:val="18"/>
                <w:szCs w:val="18"/>
              </w:rPr>
            </w:pPr>
          </w:p>
        </w:tc>
        <w:tc>
          <w:tcPr>
            <w:tcW w:w="290" w:type="pct"/>
            <w:tcBorders>
              <w:bottom w:val="double" w:sz="4" w:space="0" w:color="auto"/>
            </w:tcBorders>
            <w:shd w:val="clear" w:color="auto" w:fill="auto"/>
            <w:vAlign w:val="bottom"/>
          </w:tcPr>
          <w:p w14:paraId="558775A0" w14:textId="1D803BC2" w:rsidR="00061EE8" w:rsidRPr="00DC3299" w:rsidRDefault="007F307A" w:rsidP="00061EE8">
            <w:pPr>
              <w:tabs>
                <w:tab w:val="decimal" w:pos="600"/>
              </w:tabs>
              <w:spacing w:line="240" w:lineRule="auto"/>
              <w:ind w:left="-95" w:right="-120"/>
              <w:rPr>
                <w:b/>
                <w:bCs/>
                <w:sz w:val="18"/>
                <w:szCs w:val="18"/>
                <w:lang w:val="en-US"/>
              </w:rPr>
            </w:pPr>
            <w:r w:rsidRPr="007F307A">
              <w:rPr>
                <w:b/>
                <w:bCs/>
                <w:sz w:val="18"/>
                <w:szCs w:val="18"/>
                <w:lang w:val="en-US"/>
              </w:rPr>
              <w:t>71,88</w:t>
            </w:r>
            <w:r w:rsidR="00E9122B">
              <w:rPr>
                <w:b/>
                <w:bCs/>
                <w:sz w:val="18"/>
                <w:szCs w:val="18"/>
                <w:lang w:val="en-US"/>
              </w:rPr>
              <w:t>4</w:t>
            </w:r>
          </w:p>
        </w:tc>
        <w:tc>
          <w:tcPr>
            <w:tcW w:w="86" w:type="pct"/>
            <w:shd w:val="clear" w:color="auto" w:fill="auto"/>
          </w:tcPr>
          <w:p w14:paraId="48B86E70" w14:textId="77777777" w:rsidR="00061EE8" w:rsidRPr="009B19A4" w:rsidRDefault="00061EE8" w:rsidP="00061EE8">
            <w:pPr>
              <w:tabs>
                <w:tab w:val="decimal" w:pos="639"/>
              </w:tabs>
              <w:spacing w:line="240" w:lineRule="auto"/>
              <w:rPr>
                <w:b/>
                <w:bCs/>
                <w:sz w:val="18"/>
                <w:szCs w:val="18"/>
              </w:rPr>
            </w:pPr>
          </w:p>
        </w:tc>
        <w:tc>
          <w:tcPr>
            <w:tcW w:w="270" w:type="pct"/>
            <w:tcBorders>
              <w:bottom w:val="double" w:sz="4" w:space="0" w:color="auto"/>
            </w:tcBorders>
            <w:shd w:val="clear" w:color="auto" w:fill="auto"/>
            <w:vAlign w:val="bottom"/>
          </w:tcPr>
          <w:p w14:paraId="6671AD6E" w14:textId="286C69F3" w:rsidR="00061EE8" w:rsidRPr="009B19A4" w:rsidRDefault="00061EE8" w:rsidP="00061EE8">
            <w:pPr>
              <w:tabs>
                <w:tab w:val="decimal" w:pos="540"/>
              </w:tabs>
              <w:spacing w:line="240" w:lineRule="auto"/>
              <w:ind w:left="-108" w:right="-108"/>
              <w:rPr>
                <w:b/>
                <w:bCs/>
                <w:sz w:val="18"/>
                <w:szCs w:val="18"/>
              </w:rPr>
            </w:pPr>
            <w:r w:rsidRPr="00DC3299">
              <w:rPr>
                <w:b/>
                <w:bCs/>
                <w:sz w:val="18"/>
                <w:szCs w:val="18"/>
                <w:cs/>
                <w:lang w:val="en-US" w:bidi="th-TH"/>
              </w:rPr>
              <w:t>63</w:t>
            </w:r>
            <w:r w:rsidRPr="00DC3299">
              <w:rPr>
                <w:b/>
                <w:bCs/>
                <w:sz w:val="18"/>
                <w:szCs w:val="18"/>
                <w:lang w:val="en-US"/>
              </w:rPr>
              <w:t>,</w:t>
            </w:r>
            <w:r w:rsidRPr="00DC3299">
              <w:rPr>
                <w:b/>
                <w:bCs/>
                <w:sz w:val="18"/>
                <w:szCs w:val="18"/>
                <w:cs/>
                <w:lang w:val="en-US" w:bidi="th-TH"/>
              </w:rPr>
              <w:t>6</w:t>
            </w:r>
            <w:r w:rsidRPr="00DC3299">
              <w:rPr>
                <w:b/>
                <w:bCs/>
                <w:sz w:val="18"/>
                <w:szCs w:val="18"/>
                <w:lang w:val="en-US"/>
              </w:rPr>
              <w:t>39</w:t>
            </w:r>
          </w:p>
        </w:tc>
        <w:tc>
          <w:tcPr>
            <w:tcW w:w="86" w:type="pct"/>
            <w:shd w:val="clear" w:color="auto" w:fill="auto"/>
          </w:tcPr>
          <w:p w14:paraId="321740A2" w14:textId="77777777" w:rsidR="00061EE8" w:rsidRPr="009B19A4" w:rsidRDefault="00061EE8" w:rsidP="00061EE8">
            <w:pPr>
              <w:tabs>
                <w:tab w:val="decimal" w:pos="496"/>
              </w:tabs>
              <w:spacing w:line="240" w:lineRule="auto"/>
              <w:rPr>
                <w:b/>
                <w:bCs/>
                <w:sz w:val="18"/>
                <w:szCs w:val="18"/>
              </w:rPr>
            </w:pPr>
          </w:p>
        </w:tc>
        <w:tc>
          <w:tcPr>
            <w:tcW w:w="294" w:type="pct"/>
            <w:tcBorders>
              <w:bottom w:val="double" w:sz="4" w:space="0" w:color="auto"/>
            </w:tcBorders>
            <w:shd w:val="clear" w:color="auto" w:fill="auto"/>
            <w:vAlign w:val="bottom"/>
          </w:tcPr>
          <w:p w14:paraId="4117615D" w14:textId="67E01D7A" w:rsidR="00061EE8" w:rsidRPr="00F01E96" w:rsidRDefault="00F01E96" w:rsidP="00F01E96">
            <w:pPr>
              <w:tabs>
                <w:tab w:val="decimal" w:pos="682"/>
              </w:tabs>
              <w:spacing w:line="240" w:lineRule="auto"/>
              <w:ind w:left="-108" w:right="-108"/>
              <w:rPr>
                <w:b/>
                <w:bCs/>
                <w:sz w:val="18"/>
                <w:szCs w:val="18"/>
                <w:cs/>
                <w:lang w:val="en-US" w:bidi="th-TH"/>
              </w:rPr>
            </w:pPr>
            <w:r w:rsidRPr="00F01E96">
              <w:rPr>
                <w:b/>
                <w:bCs/>
                <w:sz w:val="18"/>
                <w:szCs w:val="18"/>
                <w:cs/>
                <w:lang w:val="en-US" w:bidi="th-TH"/>
              </w:rPr>
              <w:t>1</w:t>
            </w:r>
            <w:r w:rsidRPr="00F01E96">
              <w:rPr>
                <w:b/>
                <w:bCs/>
                <w:sz w:val="18"/>
                <w:szCs w:val="18"/>
                <w:lang w:val="en-US" w:bidi="th-TH"/>
              </w:rPr>
              <w:t>,</w:t>
            </w:r>
            <w:r w:rsidRPr="00F01E96">
              <w:rPr>
                <w:b/>
                <w:bCs/>
                <w:sz w:val="18"/>
                <w:szCs w:val="18"/>
                <w:cs/>
                <w:lang w:val="en-US" w:bidi="th-TH"/>
              </w:rPr>
              <w:t>073</w:t>
            </w:r>
            <w:r w:rsidRPr="00F01E96">
              <w:rPr>
                <w:b/>
                <w:bCs/>
                <w:sz w:val="18"/>
                <w:szCs w:val="18"/>
                <w:lang w:val="en-US" w:bidi="th-TH"/>
              </w:rPr>
              <w:t>,</w:t>
            </w:r>
            <w:r w:rsidRPr="00F01E96">
              <w:rPr>
                <w:b/>
                <w:bCs/>
                <w:sz w:val="18"/>
                <w:szCs w:val="18"/>
                <w:cs/>
                <w:lang w:val="en-US" w:bidi="th-TH"/>
              </w:rPr>
              <w:t>824</w:t>
            </w:r>
          </w:p>
        </w:tc>
        <w:tc>
          <w:tcPr>
            <w:tcW w:w="86" w:type="pct"/>
            <w:shd w:val="clear" w:color="auto" w:fill="auto"/>
          </w:tcPr>
          <w:p w14:paraId="38FF16CF" w14:textId="77777777" w:rsidR="00061EE8" w:rsidRPr="009B19A4" w:rsidRDefault="00061EE8" w:rsidP="00061EE8">
            <w:pPr>
              <w:tabs>
                <w:tab w:val="decimal" w:pos="620"/>
              </w:tabs>
              <w:spacing w:line="240" w:lineRule="auto"/>
              <w:rPr>
                <w:b/>
                <w:bCs/>
                <w:sz w:val="18"/>
                <w:szCs w:val="18"/>
              </w:rPr>
            </w:pPr>
          </w:p>
        </w:tc>
        <w:tc>
          <w:tcPr>
            <w:tcW w:w="267" w:type="pct"/>
            <w:tcBorders>
              <w:bottom w:val="double" w:sz="4" w:space="0" w:color="auto"/>
            </w:tcBorders>
            <w:shd w:val="clear" w:color="auto" w:fill="auto"/>
            <w:vAlign w:val="bottom"/>
          </w:tcPr>
          <w:p w14:paraId="2D1ADDDD" w14:textId="72D4613E" w:rsidR="00061EE8" w:rsidRPr="009B19A4" w:rsidRDefault="00061EE8" w:rsidP="00C42E27">
            <w:pPr>
              <w:tabs>
                <w:tab w:val="decimal" w:pos="612"/>
              </w:tabs>
              <w:spacing w:line="240" w:lineRule="auto"/>
              <w:ind w:left="-95" w:right="-120"/>
              <w:rPr>
                <w:b/>
                <w:bCs/>
                <w:sz w:val="18"/>
                <w:szCs w:val="18"/>
                <w:cs/>
                <w:lang w:bidi="th-TH"/>
              </w:rPr>
            </w:pPr>
            <w:r w:rsidRPr="009B19A4">
              <w:rPr>
                <w:b/>
                <w:bCs/>
                <w:sz w:val="18"/>
                <w:szCs w:val="18"/>
                <w:cs/>
                <w:lang w:bidi="th-TH"/>
              </w:rPr>
              <w:t>474</w:t>
            </w:r>
            <w:r w:rsidRPr="009B19A4">
              <w:rPr>
                <w:b/>
                <w:bCs/>
                <w:sz w:val="18"/>
                <w:szCs w:val="18"/>
                <w:lang w:bidi="th-TH"/>
              </w:rPr>
              <w:t>,</w:t>
            </w:r>
            <w:r w:rsidRPr="009B19A4">
              <w:rPr>
                <w:b/>
                <w:bCs/>
                <w:sz w:val="18"/>
                <w:szCs w:val="18"/>
                <w:cs/>
                <w:lang w:bidi="th-TH"/>
              </w:rPr>
              <w:t>577</w:t>
            </w:r>
          </w:p>
        </w:tc>
        <w:tc>
          <w:tcPr>
            <w:tcW w:w="84" w:type="pct"/>
            <w:shd w:val="clear" w:color="auto" w:fill="auto"/>
          </w:tcPr>
          <w:p w14:paraId="7ABE38E1" w14:textId="77777777" w:rsidR="00061EE8" w:rsidRPr="009B19A4" w:rsidRDefault="00061EE8" w:rsidP="00061EE8">
            <w:pPr>
              <w:tabs>
                <w:tab w:val="decimal" w:pos="496"/>
              </w:tabs>
              <w:spacing w:line="240" w:lineRule="auto"/>
              <w:rPr>
                <w:b/>
                <w:bCs/>
                <w:sz w:val="18"/>
                <w:szCs w:val="18"/>
              </w:rPr>
            </w:pPr>
          </w:p>
        </w:tc>
        <w:tc>
          <w:tcPr>
            <w:tcW w:w="320" w:type="pct"/>
            <w:tcBorders>
              <w:bottom w:val="double" w:sz="4" w:space="0" w:color="auto"/>
            </w:tcBorders>
            <w:shd w:val="clear" w:color="auto" w:fill="auto"/>
          </w:tcPr>
          <w:p w14:paraId="6E990885" w14:textId="383E4E11" w:rsidR="00061EE8" w:rsidRPr="006B62D8" w:rsidRDefault="000457D2" w:rsidP="00CA10F0">
            <w:pPr>
              <w:tabs>
                <w:tab w:val="decimal" w:pos="700"/>
              </w:tabs>
              <w:spacing w:line="240" w:lineRule="auto"/>
              <w:ind w:left="-95" w:right="-120"/>
              <w:rPr>
                <w:b/>
                <w:bCs/>
                <w:sz w:val="18"/>
                <w:szCs w:val="18"/>
                <w:cs/>
                <w:lang w:bidi="th-TH"/>
              </w:rPr>
            </w:pPr>
            <w:r w:rsidRPr="006B62D8">
              <w:rPr>
                <w:b/>
                <w:bCs/>
                <w:sz w:val="18"/>
                <w:szCs w:val="18"/>
                <w:cs/>
                <w:lang w:bidi="th-TH"/>
              </w:rPr>
              <w:t>(346</w:t>
            </w:r>
            <w:r w:rsidRPr="006B62D8">
              <w:rPr>
                <w:b/>
                <w:bCs/>
                <w:sz w:val="18"/>
                <w:szCs w:val="18"/>
                <w:lang w:bidi="th-TH"/>
              </w:rPr>
              <w:t>,</w:t>
            </w:r>
            <w:r w:rsidRPr="006B62D8">
              <w:rPr>
                <w:b/>
                <w:bCs/>
                <w:sz w:val="18"/>
                <w:szCs w:val="18"/>
                <w:cs/>
                <w:lang w:bidi="th-TH"/>
              </w:rPr>
              <w:t>848)</w:t>
            </w:r>
          </w:p>
        </w:tc>
        <w:tc>
          <w:tcPr>
            <w:tcW w:w="86" w:type="pct"/>
            <w:shd w:val="clear" w:color="auto" w:fill="auto"/>
          </w:tcPr>
          <w:p w14:paraId="7FE8CF06" w14:textId="77777777" w:rsidR="00061EE8" w:rsidRPr="009B19A4" w:rsidRDefault="00061EE8" w:rsidP="00CA10F0">
            <w:pPr>
              <w:tabs>
                <w:tab w:val="decimal" w:pos="700"/>
                <w:tab w:val="decimal" w:pos="790"/>
              </w:tabs>
              <w:spacing w:line="240" w:lineRule="auto"/>
              <w:ind w:left="-108" w:right="-108"/>
              <w:rPr>
                <w:b/>
                <w:bCs/>
                <w:sz w:val="18"/>
                <w:szCs w:val="18"/>
              </w:rPr>
            </w:pPr>
          </w:p>
        </w:tc>
        <w:tc>
          <w:tcPr>
            <w:tcW w:w="320" w:type="pct"/>
            <w:tcBorders>
              <w:bottom w:val="double" w:sz="4" w:space="0" w:color="auto"/>
            </w:tcBorders>
            <w:shd w:val="clear" w:color="auto" w:fill="auto"/>
          </w:tcPr>
          <w:p w14:paraId="215B0AFF" w14:textId="0E9ABA20" w:rsidR="00061EE8" w:rsidRPr="009B19A4" w:rsidRDefault="00061EE8" w:rsidP="00CA10F0">
            <w:pPr>
              <w:tabs>
                <w:tab w:val="decimal" w:pos="700"/>
              </w:tabs>
              <w:spacing w:line="240" w:lineRule="auto"/>
              <w:ind w:left="-95" w:right="-120"/>
              <w:rPr>
                <w:b/>
                <w:bCs/>
                <w:sz w:val="18"/>
                <w:szCs w:val="18"/>
                <w:cs/>
                <w:lang w:bidi="th-TH"/>
              </w:rPr>
            </w:pPr>
            <w:r w:rsidRPr="009B19A4">
              <w:rPr>
                <w:b/>
                <w:bCs/>
                <w:sz w:val="18"/>
                <w:szCs w:val="18"/>
                <w:cs/>
                <w:lang w:bidi="th-TH"/>
              </w:rPr>
              <w:t>(223</w:t>
            </w:r>
            <w:r w:rsidRPr="009B19A4">
              <w:rPr>
                <w:b/>
                <w:bCs/>
                <w:sz w:val="18"/>
                <w:szCs w:val="18"/>
                <w:lang w:bidi="th-TH"/>
              </w:rPr>
              <w:t>,</w:t>
            </w:r>
            <w:r w:rsidRPr="009B19A4">
              <w:rPr>
                <w:b/>
                <w:bCs/>
                <w:sz w:val="18"/>
                <w:szCs w:val="18"/>
                <w:cs/>
                <w:lang w:bidi="th-TH"/>
              </w:rPr>
              <w:t>881)</w:t>
            </w:r>
          </w:p>
        </w:tc>
        <w:tc>
          <w:tcPr>
            <w:tcW w:w="86" w:type="pct"/>
            <w:shd w:val="clear" w:color="auto" w:fill="auto"/>
          </w:tcPr>
          <w:p w14:paraId="3CC1AF2E" w14:textId="77777777" w:rsidR="00061EE8" w:rsidRPr="009B19A4" w:rsidRDefault="00061EE8" w:rsidP="00061EE8">
            <w:pPr>
              <w:tabs>
                <w:tab w:val="decimal" w:pos="496"/>
              </w:tabs>
              <w:spacing w:line="240" w:lineRule="auto"/>
              <w:rPr>
                <w:b/>
                <w:bCs/>
                <w:sz w:val="18"/>
                <w:szCs w:val="18"/>
              </w:rPr>
            </w:pPr>
          </w:p>
        </w:tc>
        <w:tc>
          <w:tcPr>
            <w:tcW w:w="362" w:type="pct"/>
            <w:tcBorders>
              <w:bottom w:val="double" w:sz="4" w:space="0" w:color="auto"/>
            </w:tcBorders>
            <w:shd w:val="clear" w:color="auto" w:fill="auto"/>
            <w:vAlign w:val="bottom"/>
          </w:tcPr>
          <w:p w14:paraId="6D6A49AE" w14:textId="154BBB13" w:rsidR="00061EE8" w:rsidRPr="000457D2" w:rsidRDefault="000457D2" w:rsidP="00CF1B0D">
            <w:pPr>
              <w:tabs>
                <w:tab w:val="decimal" w:pos="821"/>
              </w:tabs>
              <w:spacing w:line="240" w:lineRule="auto"/>
              <w:ind w:left="-95" w:right="-120"/>
              <w:rPr>
                <w:b/>
                <w:bCs/>
                <w:sz w:val="18"/>
                <w:szCs w:val="18"/>
                <w:lang w:val="en-US" w:bidi="th-TH"/>
              </w:rPr>
            </w:pPr>
            <w:r w:rsidRPr="000457D2">
              <w:rPr>
                <w:b/>
                <w:bCs/>
                <w:sz w:val="18"/>
                <w:szCs w:val="18"/>
                <w:cs/>
                <w:lang w:val="en-US" w:bidi="th-TH"/>
              </w:rPr>
              <w:t>20</w:t>
            </w:r>
            <w:r w:rsidRPr="000457D2">
              <w:rPr>
                <w:b/>
                <w:bCs/>
                <w:sz w:val="18"/>
                <w:szCs w:val="18"/>
                <w:lang w:val="en-US" w:bidi="th-TH"/>
              </w:rPr>
              <w:t>,</w:t>
            </w:r>
            <w:r w:rsidRPr="000457D2">
              <w:rPr>
                <w:b/>
                <w:bCs/>
                <w:sz w:val="18"/>
                <w:szCs w:val="18"/>
                <w:cs/>
                <w:lang w:val="en-US" w:bidi="th-TH"/>
              </w:rPr>
              <w:t>068</w:t>
            </w:r>
            <w:r w:rsidRPr="000457D2">
              <w:rPr>
                <w:b/>
                <w:bCs/>
                <w:sz w:val="18"/>
                <w:szCs w:val="18"/>
                <w:lang w:val="en-US" w:bidi="th-TH"/>
              </w:rPr>
              <w:t>,</w:t>
            </w:r>
            <w:r w:rsidRPr="000457D2">
              <w:rPr>
                <w:b/>
                <w:bCs/>
                <w:sz w:val="18"/>
                <w:szCs w:val="18"/>
                <w:cs/>
                <w:lang w:val="en-US" w:bidi="th-TH"/>
              </w:rPr>
              <w:t>48</w:t>
            </w:r>
            <w:r w:rsidR="00590D9C">
              <w:rPr>
                <w:b/>
                <w:bCs/>
                <w:sz w:val="18"/>
                <w:szCs w:val="18"/>
                <w:lang w:val="en-US" w:bidi="th-TH"/>
              </w:rPr>
              <w:t>9</w:t>
            </w:r>
          </w:p>
        </w:tc>
        <w:tc>
          <w:tcPr>
            <w:tcW w:w="96" w:type="pct"/>
            <w:shd w:val="clear" w:color="auto" w:fill="auto"/>
          </w:tcPr>
          <w:p w14:paraId="21998D7A" w14:textId="77777777" w:rsidR="00061EE8" w:rsidRPr="009B19A4" w:rsidRDefault="00061EE8" w:rsidP="00061EE8">
            <w:pPr>
              <w:tabs>
                <w:tab w:val="decimal" w:pos="675"/>
              </w:tabs>
              <w:spacing w:line="240" w:lineRule="auto"/>
              <w:rPr>
                <w:b/>
                <w:bCs/>
                <w:sz w:val="18"/>
                <w:szCs w:val="18"/>
              </w:rPr>
            </w:pPr>
          </w:p>
        </w:tc>
        <w:tc>
          <w:tcPr>
            <w:tcW w:w="321" w:type="pct"/>
            <w:tcBorders>
              <w:bottom w:val="double" w:sz="4" w:space="0" w:color="auto"/>
            </w:tcBorders>
            <w:shd w:val="clear" w:color="auto" w:fill="auto"/>
            <w:vAlign w:val="bottom"/>
          </w:tcPr>
          <w:p w14:paraId="1AD53F24" w14:textId="50C15BA5" w:rsidR="00061EE8" w:rsidRPr="009B19A4" w:rsidRDefault="00061EE8" w:rsidP="00C42E27">
            <w:pPr>
              <w:tabs>
                <w:tab w:val="decimal" w:pos="730"/>
              </w:tabs>
              <w:spacing w:line="240" w:lineRule="auto"/>
              <w:ind w:left="-108" w:right="-108"/>
              <w:rPr>
                <w:b/>
                <w:bCs/>
                <w:sz w:val="18"/>
                <w:szCs w:val="18"/>
              </w:rPr>
            </w:pPr>
            <w:r w:rsidRPr="009B19A4">
              <w:rPr>
                <w:b/>
                <w:bCs/>
                <w:sz w:val="18"/>
                <w:szCs w:val="18"/>
                <w:cs/>
                <w:lang w:val="en-US" w:bidi="th-TH"/>
              </w:rPr>
              <w:t>16</w:t>
            </w:r>
            <w:r w:rsidRPr="009B19A4">
              <w:rPr>
                <w:b/>
                <w:bCs/>
                <w:sz w:val="18"/>
                <w:szCs w:val="18"/>
                <w:lang w:val="en-US" w:bidi="th-TH"/>
              </w:rPr>
              <w:t>,</w:t>
            </w:r>
            <w:r w:rsidRPr="009B19A4">
              <w:rPr>
                <w:b/>
                <w:bCs/>
                <w:sz w:val="18"/>
                <w:szCs w:val="18"/>
                <w:cs/>
                <w:lang w:val="en-US" w:bidi="th-TH"/>
              </w:rPr>
              <w:t>018</w:t>
            </w:r>
            <w:r w:rsidRPr="009B19A4">
              <w:rPr>
                <w:b/>
                <w:bCs/>
                <w:sz w:val="18"/>
                <w:szCs w:val="18"/>
                <w:lang w:val="en-US" w:bidi="th-TH"/>
              </w:rPr>
              <w:t>,</w:t>
            </w:r>
            <w:r w:rsidRPr="009B19A4">
              <w:rPr>
                <w:b/>
                <w:bCs/>
                <w:sz w:val="18"/>
                <w:szCs w:val="18"/>
                <w:cs/>
                <w:lang w:val="en-US" w:bidi="th-TH"/>
              </w:rPr>
              <w:t>74</w:t>
            </w:r>
            <w:r>
              <w:rPr>
                <w:b/>
                <w:bCs/>
                <w:sz w:val="18"/>
                <w:szCs w:val="18"/>
                <w:lang w:val="en-US" w:bidi="th-TH"/>
              </w:rPr>
              <w:t>1</w:t>
            </w:r>
          </w:p>
        </w:tc>
      </w:tr>
      <w:tr w:rsidR="00061EE8" w:rsidRPr="00E44A99" w14:paraId="3E3AF56B" w14:textId="77777777" w:rsidTr="006B62D8">
        <w:trPr>
          <w:trHeight w:val="227"/>
          <w:tblHeader/>
        </w:trPr>
        <w:tc>
          <w:tcPr>
            <w:tcW w:w="1065" w:type="pct"/>
            <w:shd w:val="clear" w:color="auto" w:fill="auto"/>
          </w:tcPr>
          <w:p w14:paraId="73F877E1" w14:textId="77777777" w:rsidR="00061EE8" w:rsidRPr="00065687" w:rsidRDefault="00061EE8" w:rsidP="00061EE8">
            <w:pPr>
              <w:spacing w:line="240" w:lineRule="auto"/>
              <w:ind w:right="-100"/>
              <w:rPr>
                <w:sz w:val="18"/>
                <w:szCs w:val="18"/>
              </w:rPr>
            </w:pPr>
          </w:p>
        </w:tc>
        <w:tc>
          <w:tcPr>
            <w:tcW w:w="385" w:type="pct"/>
            <w:tcBorders>
              <w:top w:val="double" w:sz="4" w:space="0" w:color="auto"/>
            </w:tcBorders>
            <w:shd w:val="clear" w:color="auto" w:fill="auto"/>
            <w:vAlign w:val="bottom"/>
          </w:tcPr>
          <w:p w14:paraId="1E1BDF76" w14:textId="77777777" w:rsidR="00061EE8" w:rsidRPr="009B19A4" w:rsidRDefault="00061EE8" w:rsidP="00CF1B0D">
            <w:pPr>
              <w:tabs>
                <w:tab w:val="decimal" w:pos="879"/>
              </w:tabs>
              <w:spacing w:line="240" w:lineRule="auto"/>
              <w:ind w:left="-108" w:right="-108"/>
              <w:rPr>
                <w:sz w:val="18"/>
                <w:szCs w:val="18"/>
                <w:lang w:bidi="th-TH"/>
              </w:rPr>
            </w:pPr>
          </w:p>
        </w:tc>
        <w:tc>
          <w:tcPr>
            <w:tcW w:w="93" w:type="pct"/>
            <w:shd w:val="clear" w:color="auto" w:fill="auto"/>
          </w:tcPr>
          <w:p w14:paraId="2E587AEC" w14:textId="77777777" w:rsidR="00061EE8" w:rsidRPr="009B19A4" w:rsidRDefault="00061EE8" w:rsidP="00061EE8">
            <w:pPr>
              <w:tabs>
                <w:tab w:val="decimal" w:pos="496"/>
              </w:tabs>
              <w:spacing w:line="240" w:lineRule="auto"/>
              <w:rPr>
                <w:sz w:val="18"/>
                <w:szCs w:val="18"/>
              </w:rPr>
            </w:pPr>
          </w:p>
        </w:tc>
        <w:tc>
          <w:tcPr>
            <w:tcW w:w="317" w:type="pct"/>
            <w:tcBorders>
              <w:top w:val="double" w:sz="4" w:space="0" w:color="auto"/>
            </w:tcBorders>
            <w:shd w:val="clear" w:color="auto" w:fill="auto"/>
            <w:vAlign w:val="bottom"/>
          </w:tcPr>
          <w:p w14:paraId="13708D66" w14:textId="77777777" w:rsidR="00061EE8" w:rsidRPr="009B19A4" w:rsidRDefault="00061EE8" w:rsidP="00061EE8">
            <w:pPr>
              <w:tabs>
                <w:tab w:val="decimal" w:pos="705"/>
              </w:tabs>
              <w:spacing w:line="240" w:lineRule="auto"/>
              <w:ind w:left="-108" w:right="-108"/>
              <w:rPr>
                <w:sz w:val="18"/>
                <w:szCs w:val="18"/>
              </w:rPr>
            </w:pPr>
          </w:p>
        </w:tc>
        <w:tc>
          <w:tcPr>
            <w:tcW w:w="86" w:type="pct"/>
            <w:shd w:val="clear" w:color="auto" w:fill="auto"/>
          </w:tcPr>
          <w:p w14:paraId="5FED377A" w14:textId="77777777" w:rsidR="00061EE8" w:rsidRPr="009B19A4" w:rsidRDefault="00061EE8" w:rsidP="00061EE8">
            <w:pPr>
              <w:tabs>
                <w:tab w:val="decimal" w:pos="496"/>
              </w:tabs>
              <w:spacing w:line="240" w:lineRule="auto"/>
              <w:rPr>
                <w:sz w:val="18"/>
                <w:szCs w:val="18"/>
              </w:rPr>
            </w:pPr>
          </w:p>
        </w:tc>
        <w:tc>
          <w:tcPr>
            <w:tcW w:w="290" w:type="pct"/>
            <w:tcBorders>
              <w:top w:val="double" w:sz="4" w:space="0" w:color="auto"/>
            </w:tcBorders>
            <w:shd w:val="clear" w:color="auto" w:fill="auto"/>
            <w:vAlign w:val="bottom"/>
          </w:tcPr>
          <w:p w14:paraId="2A7630B8" w14:textId="77777777" w:rsidR="00061EE8" w:rsidRPr="00DC3299" w:rsidRDefault="00061EE8" w:rsidP="00061EE8">
            <w:pPr>
              <w:tabs>
                <w:tab w:val="decimal" w:pos="600"/>
              </w:tabs>
              <w:spacing w:line="240" w:lineRule="auto"/>
              <w:ind w:left="-95" w:right="-120"/>
              <w:rPr>
                <w:sz w:val="18"/>
                <w:szCs w:val="18"/>
                <w:lang w:val="en-US"/>
              </w:rPr>
            </w:pPr>
          </w:p>
        </w:tc>
        <w:tc>
          <w:tcPr>
            <w:tcW w:w="86" w:type="pct"/>
            <w:shd w:val="clear" w:color="auto" w:fill="auto"/>
          </w:tcPr>
          <w:p w14:paraId="1337BDD1" w14:textId="77777777" w:rsidR="00061EE8" w:rsidRPr="009B19A4" w:rsidRDefault="00061EE8" w:rsidP="00061EE8">
            <w:pPr>
              <w:tabs>
                <w:tab w:val="decimal" w:pos="639"/>
              </w:tabs>
              <w:spacing w:line="240" w:lineRule="auto"/>
              <w:rPr>
                <w:sz w:val="18"/>
                <w:szCs w:val="18"/>
              </w:rPr>
            </w:pPr>
          </w:p>
        </w:tc>
        <w:tc>
          <w:tcPr>
            <w:tcW w:w="270" w:type="pct"/>
            <w:tcBorders>
              <w:top w:val="double" w:sz="4" w:space="0" w:color="auto"/>
            </w:tcBorders>
            <w:shd w:val="clear" w:color="auto" w:fill="auto"/>
            <w:vAlign w:val="bottom"/>
          </w:tcPr>
          <w:p w14:paraId="5C79AC87" w14:textId="77777777" w:rsidR="00061EE8" w:rsidRPr="009B19A4" w:rsidRDefault="00061EE8" w:rsidP="00061EE8">
            <w:pPr>
              <w:tabs>
                <w:tab w:val="decimal" w:pos="540"/>
              </w:tabs>
              <w:spacing w:line="240" w:lineRule="auto"/>
              <w:ind w:left="-108" w:right="-108"/>
              <w:rPr>
                <w:sz w:val="18"/>
                <w:szCs w:val="18"/>
              </w:rPr>
            </w:pPr>
          </w:p>
        </w:tc>
        <w:tc>
          <w:tcPr>
            <w:tcW w:w="86" w:type="pct"/>
            <w:shd w:val="clear" w:color="auto" w:fill="auto"/>
          </w:tcPr>
          <w:p w14:paraId="42DC9A53" w14:textId="77777777" w:rsidR="00061EE8" w:rsidRPr="009B19A4" w:rsidRDefault="00061EE8" w:rsidP="00061EE8">
            <w:pPr>
              <w:tabs>
                <w:tab w:val="decimal" w:pos="496"/>
              </w:tabs>
              <w:spacing w:line="240" w:lineRule="auto"/>
              <w:rPr>
                <w:sz w:val="18"/>
                <w:szCs w:val="18"/>
              </w:rPr>
            </w:pPr>
          </w:p>
        </w:tc>
        <w:tc>
          <w:tcPr>
            <w:tcW w:w="294" w:type="pct"/>
            <w:tcBorders>
              <w:top w:val="double" w:sz="4" w:space="0" w:color="auto"/>
            </w:tcBorders>
            <w:shd w:val="clear" w:color="auto" w:fill="auto"/>
            <w:vAlign w:val="bottom"/>
          </w:tcPr>
          <w:p w14:paraId="24192F7B" w14:textId="77777777" w:rsidR="00061EE8" w:rsidRPr="009B19A4" w:rsidRDefault="00061EE8" w:rsidP="00061EE8">
            <w:pPr>
              <w:tabs>
                <w:tab w:val="decimal" w:pos="664"/>
              </w:tabs>
              <w:spacing w:line="240" w:lineRule="auto"/>
              <w:ind w:left="-95" w:right="-120"/>
              <w:rPr>
                <w:sz w:val="18"/>
                <w:szCs w:val="18"/>
              </w:rPr>
            </w:pPr>
          </w:p>
        </w:tc>
        <w:tc>
          <w:tcPr>
            <w:tcW w:w="86" w:type="pct"/>
            <w:shd w:val="clear" w:color="auto" w:fill="auto"/>
          </w:tcPr>
          <w:p w14:paraId="753F468A" w14:textId="77777777" w:rsidR="00061EE8" w:rsidRPr="009B19A4" w:rsidRDefault="00061EE8" w:rsidP="00061EE8">
            <w:pPr>
              <w:tabs>
                <w:tab w:val="decimal" w:pos="620"/>
              </w:tabs>
              <w:spacing w:line="240" w:lineRule="auto"/>
              <w:rPr>
                <w:sz w:val="18"/>
                <w:szCs w:val="18"/>
              </w:rPr>
            </w:pPr>
          </w:p>
        </w:tc>
        <w:tc>
          <w:tcPr>
            <w:tcW w:w="267" w:type="pct"/>
            <w:tcBorders>
              <w:top w:val="double" w:sz="4" w:space="0" w:color="auto"/>
            </w:tcBorders>
            <w:shd w:val="clear" w:color="auto" w:fill="auto"/>
            <w:vAlign w:val="bottom"/>
          </w:tcPr>
          <w:p w14:paraId="17821991" w14:textId="77777777" w:rsidR="00061EE8" w:rsidRPr="009B19A4" w:rsidRDefault="00061EE8" w:rsidP="00061EE8">
            <w:pPr>
              <w:tabs>
                <w:tab w:val="decimal" w:pos="525"/>
              </w:tabs>
              <w:spacing w:line="240" w:lineRule="auto"/>
              <w:ind w:left="-95" w:right="-120"/>
              <w:rPr>
                <w:sz w:val="18"/>
                <w:szCs w:val="18"/>
                <w:cs/>
                <w:lang w:bidi="th-TH"/>
              </w:rPr>
            </w:pPr>
          </w:p>
        </w:tc>
        <w:tc>
          <w:tcPr>
            <w:tcW w:w="84" w:type="pct"/>
            <w:shd w:val="clear" w:color="auto" w:fill="auto"/>
          </w:tcPr>
          <w:p w14:paraId="751B85D9" w14:textId="77777777" w:rsidR="00061EE8" w:rsidRPr="009B19A4" w:rsidRDefault="00061EE8" w:rsidP="00061EE8">
            <w:pPr>
              <w:tabs>
                <w:tab w:val="decimal" w:pos="496"/>
              </w:tabs>
              <w:spacing w:line="240" w:lineRule="auto"/>
              <w:rPr>
                <w:sz w:val="18"/>
                <w:szCs w:val="18"/>
              </w:rPr>
            </w:pPr>
          </w:p>
        </w:tc>
        <w:tc>
          <w:tcPr>
            <w:tcW w:w="320" w:type="pct"/>
            <w:tcBorders>
              <w:top w:val="double" w:sz="4" w:space="0" w:color="auto"/>
            </w:tcBorders>
            <w:shd w:val="clear" w:color="auto" w:fill="auto"/>
          </w:tcPr>
          <w:p w14:paraId="3BEABC2F" w14:textId="77777777" w:rsidR="00061EE8" w:rsidRPr="006B62D8" w:rsidRDefault="00061EE8" w:rsidP="00CA10F0">
            <w:pPr>
              <w:tabs>
                <w:tab w:val="decimal" w:pos="700"/>
              </w:tabs>
              <w:spacing w:line="240" w:lineRule="auto"/>
              <w:ind w:left="-95" w:right="-120"/>
              <w:rPr>
                <w:sz w:val="18"/>
                <w:szCs w:val="18"/>
                <w:cs/>
                <w:lang w:bidi="th-TH"/>
              </w:rPr>
            </w:pPr>
          </w:p>
        </w:tc>
        <w:tc>
          <w:tcPr>
            <w:tcW w:w="86" w:type="pct"/>
            <w:shd w:val="clear" w:color="auto" w:fill="auto"/>
          </w:tcPr>
          <w:p w14:paraId="374235B6" w14:textId="77777777" w:rsidR="00061EE8" w:rsidRPr="009B19A4" w:rsidRDefault="00061EE8" w:rsidP="00CA10F0">
            <w:pPr>
              <w:tabs>
                <w:tab w:val="decimal" w:pos="566"/>
                <w:tab w:val="decimal" w:pos="700"/>
              </w:tabs>
              <w:spacing w:line="240" w:lineRule="auto"/>
              <w:rPr>
                <w:sz w:val="18"/>
                <w:szCs w:val="18"/>
              </w:rPr>
            </w:pPr>
          </w:p>
        </w:tc>
        <w:tc>
          <w:tcPr>
            <w:tcW w:w="320" w:type="pct"/>
            <w:tcBorders>
              <w:top w:val="double" w:sz="4" w:space="0" w:color="auto"/>
            </w:tcBorders>
            <w:shd w:val="clear" w:color="auto" w:fill="auto"/>
          </w:tcPr>
          <w:p w14:paraId="02134A68" w14:textId="77777777" w:rsidR="00061EE8" w:rsidRPr="009B19A4" w:rsidRDefault="00061EE8" w:rsidP="00CA10F0">
            <w:pPr>
              <w:tabs>
                <w:tab w:val="decimal" w:pos="700"/>
              </w:tabs>
              <w:spacing w:line="240" w:lineRule="auto"/>
              <w:ind w:left="-95" w:right="-120"/>
              <w:rPr>
                <w:sz w:val="18"/>
                <w:szCs w:val="18"/>
                <w:cs/>
                <w:lang w:bidi="th-TH"/>
              </w:rPr>
            </w:pPr>
          </w:p>
        </w:tc>
        <w:tc>
          <w:tcPr>
            <w:tcW w:w="86" w:type="pct"/>
            <w:shd w:val="clear" w:color="auto" w:fill="auto"/>
          </w:tcPr>
          <w:p w14:paraId="391A2F9B" w14:textId="77777777" w:rsidR="00061EE8" w:rsidRPr="009B19A4" w:rsidRDefault="00061EE8" w:rsidP="00061EE8">
            <w:pPr>
              <w:tabs>
                <w:tab w:val="decimal" w:pos="496"/>
              </w:tabs>
              <w:spacing w:line="240" w:lineRule="auto"/>
              <w:rPr>
                <w:sz w:val="18"/>
                <w:szCs w:val="18"/>
              </w:rPr>
            </w:pPr>
          </w:p>
        </w:tc>
        <w:tc>
          <w:tcPr>
            <w:tcW w:w="362" w:type="pct"/>
            <w:tcBorders>
              <w:top w:val="double" w:sz="4" w:space="0" w:color="auto"/>
            </w:tcBorders>
            <w:shd w:val="clear" w:color="auto" w:fill="auto"/>
            <w:vAlign w:val="bottom"/>
          </w:tcPr>
          <w:p w14:paraId="3CA10D26" w14:textId="77777777" w:rsidR="00061EE8" w:rsidRPr="009B19A4" w:rsidRDefault="00061EE8" w:rsidP="00CF1B0D">
            <w:pPr>
              <w:tabs>
                <w:tab w:val="decimal" w:pos="821"/>
              </w:tabs>
              <w:spacing w:line="240" w:lineRule="auto"/>
              <w:ind w:left="-95" w:right="-120"/>
              <w:rPr>
                <w:sz w:val="18"/>
                <w:szCs w:val="18"/>
              </w:rPr>
            </w:pPr>
          </w:p>
        </w:tc>
        <w:tc>
          <w:tcPr>
            <w:tcW w:w="96" w:type="pct"/>
            <w:shd w:val="clear" w:color="auto" w:fill="auto"/>
          </w:tcPr>
          <w:p w14:paraId="0982525C" w14:textId="77777777" w:rsidR="00061EE8" w:rsidRPr="009B19A4" w:rsidRDefault="00061EE8" w:rsidP="00061EE8">
            <w:pPr>
              <w:tabs>
                <w:tab w:val="decimal" w:pos="675"/>
              </w:tabs>
              <w:spacing w:line="240" w:lineRule="auto"/>
              <w:rPr>
                <w:sz w:val="18"/>
                <w:szCs w:val="18"/>
              </w:rPr>
            </w:pPr>
          </w:p>
        </w:tc>
        <w:tc>
          <w:tcPr>
            <w:tcW w:w="321" w:type="pct"/>
            <w:tcBorders>
              <w:top w:val="double" w:sz="4" w:space="0" w:color="auto"/>
            </w:tcBorders>
            <w:shd w:val="clear" w:color="auto" w:fill="auto"/>
            <w:vAlign w:val="bottom"/>
          </w:tcPr>
          <w:p w14:paraId="679E47F2" w14:textId="77777777" w:rsidR="00061EE8" w:rsidRPr="009B19A4" w:rsidRDefault="00061EE8" w:rsidP="00061EE8">
            <w:pPr>
              <w:tabs>
                <w:tab w:val="decimal" w:pos="749"/>
              </w:tabs>
              <w:spacing w:line="240" w:lineRule="auto"/>
              <w:ind w:left="-108" w:right="-108"/>
              <w:rPr>
                <w:sz w:val="18"/>
                <w:szCs w:val="18"/>
              </w:rPr>
            </w:pPr>
          </w:p>
        </w:tc>
      </w:tr>
      <w:tr w:rsidR="000457D2" w:rsidRPr="00E44A99" w14:paraId="2E46C997" w14:textId="77777777" w:rsidTr="006B62D8">
        <w:trPr>
          <w:trHeight w:val="227"/>
          <w:tblHeader/>
        </w:trPr>
        <w:tc>
          <w:tcPr>
            <w:tcW w:w="1065" w:type="pct"/>
            <w:shd w:val="clear" w:color="auto" w:fill="auto"/>
          </w:tcPr>
          <w:p w14:paraId="4ADBA132" w14:textId="7FE84FE8" w:rsidR="000457D2" w:rsidRPr="00065687" w:rsidRDefault="000457D2" w:rsidP="000457D2">
            <w:pPr>
              <w:spacing w:line="240" w:lineRule="auto"/>
              <w:ind w:right="-100"/>
              <w:rPr>
                <w:sz w:val="18"/>
                <w:szCs w:val="18"/>
              </w:rPr>
            </w:pPr>
            <w:r w:rsidRPr="00065687">
              <w:rPr>
                <w:sz w:val="18"/>
                <w:szCs w:val="18"/>
              </w:rPr>
              <w:t>Segment profit before income tax</w:t>
            </w:r>
          </w:p>
        </w:tc>
        <w:tc>
          <w:tcPr>
            <w:tcW w:w="385" w:type="pct"/>
            <w:shd w:val="clear" w:color="auto" w:fill="auto"/>
            <w:vAlign w:val="bottom"/>
          </w:tcPr>
          <w:p w14:paraId="66C3D740" w14:textId="006AE2E1" w:rsidR="000457D2" w:rsidRPr="009B19A4" w:rsidRDefault="000457D2" w:rsidP="00CF1B0D">
            <w:pPr>
              <w:tabs>
                <w:tab w:val="decimal" w:pos="879"/>
              </w:tabs>
              <w:spacing w:line="240" w:lineRule="auto"/>
              <w:ind w:left="-108" w:right="-108"/>
              <w:rPr>
                <w:sz w:val="18"/>
                <w:szCs w:val="18"/>
              </w:rPr>
            </w:pPr>
            <w:r w:rsidRPr="007F307A">
              <w:rPr>
                <w:sz w:val="18"/>
                <w:szCs w:val="18"/>
              </w:rPr>
              <w:t>6,143,449</w:t>
            </w:r>
          </w:p>
        </w:tc>
        <w:tc>
          <w:tcPr>
            <w:tcW w:w="93" w:type="pct"/>
            <w:shd w:val="clear" w:color="auto" w:fill="auto"/>
          </w:tcPr>
          <w:p w14:paraId="02259529" w14:textId="77777777" w:rsidR="000457D2" w:rsidRPr="009B19A4" w:rsidRDefault="000457D2" w:rsidP="000457D2">
            <w:pPr>
              <w:tabs>
                <w:tab w:val="decimal" w:pos="496"/>
              </w:tabs>
              <w:spacing w:line="240" w:lineRule="auto"/>
              <w:rPr>
                <w:sz w:val="18"/>
                <w:szCs w:val="18"/>
              </w:rPr>
            </w:pPr>
          </w:p>
        </w:tc>
        <w:tc>
          <w:tcPr>
            <w:tcW w:w="317" w:type="pct"/>
            <w:shd w:val="clear" w:color="auto" w:fill="auto"/>
            <w:vAlign w:val="bottom"/>
          </w:tcPr>
          <w:p w14:paraId="76D7F060" w14:textId="7807B771" w:rsidR="000457D2" w:rsidRPr="009B19A4" w:rsidRDefault="000457D2" w:rsidP="000457D2">
            <w:pPr>
              <w:tabs>
                <w:tab w:val="decimal" w:pos="705"/>
              </w:tabs>
              <w:spacing w:line="240" w:lineRule="auto"/>
              <w:ind w:left="-108" w:right="-108"/>
              <w:rPr>
                <w:sz w:val="18"/>
                <w:szCs w:val="18"/>
              </w:rPr>
            </w:pPr>
            <w:r w:rsidRPr="009B19A4">
              <w:rPr>
                <w:sz w:val="18"/>
                <w:szCs w:val="18"/>
              </w:rPr>
              <w:t>5,950,520</w:t>
            </w:r>
          </w:p>
        </w:tc>
        <w:tc>
          <w:tcPr>
            <w:tcW w:w="86" w:type="pct"/>
            <w:shd w:val="clear" w:color="auto" w:fill="auto"/>
          </w:tcPr>
          <w:p w14:paraId="552D92B4" w14:textId="77777777" w:rsidR="000457D2" w:rsidRPr="009B19A4" w:rsidRDefault="000457D2" w:rsidP="000457D2">
            <w:pPr>
              <w:tabs>
                <w:tab w:val="decimal" w:pos="496"/>
              </w:tabs>
              <w:spacing w:line="240" w:lineRule="auto"/>
              <w:rPr>
                <w:sz w:val="18"/>
                <w:szCs w:val="18"/>
              </w:rPr>
            </w:pPr>
          </w:p>
        </w:tc>
        <w:tc>
          <w:tcPr>
            <w:tcW w:w="290" w:type="pct"/>
            <w:shd w:val="clear" w:color="auto" w:fill="auto"/>
            <w:vAlign w:val="bottom"/>
          </w:tcPr>
          <w:p w14:paraId="5061EFA9" w14:textId="70C5699F" w:rsidR="000457D2" w:rsidRPr="00DC3299" w:rsidRDefault="000457D2" w:rsidP="000457D2">
            <w:pPr>
              <w:tabs>
                <w:tab w:val="decimal" w:pos="600"/>
              </w:tabs>
              <w:spacing w:line="240" w:lineRule="auto"/>
              <w:ind w:left="-95" w:right="-120"/>
              <w:rPr>
                <w:sz w:val="18"/>
                <w:szCs w:val="18"/>
                <w:lang w:val="en-US"/>
              </w:rPr>
            </w:pPr>
            <w:r w:rsidRPr="007F307A">
              <w:rPr>
                <w:sz w:val="18"/>
                <w:szCs w:val="18"/>
                <w:lang w:val="en-US"/>
              </w:rPr>
              <w:t>13,381</w:t>
            </w:r>
          </w:p>
        </w:tc>
        <w:tc>
          <w:tcPr>
            <w:tcW w:w="86" w:type="pct"/>
            <w:shd w:val="clear" w:color="auto" w:fill="auto"/>
          </w:tcPr>
          <w:p w14:paraId="5834124A" w14:textId="77777777" w:rsidR="000457D2" w:rsidRPr="009B19A4" w:rsidRDefault="000457D2" w:rsidP="000457D2">
            <w:pPr>
              <w:tabs>
                <w:tab w:val="decimal" w:pos="639"/>
              </w:tabs>
              <w:spacing w:line="240" w:lineRule="auto"/>
              <w:rPr>
                <w:sz w:val="18"/>
                <w:szCs w:val="18"/>
              </w:rPr>
            </w:pPr>
          </w:p>
        </w:tc>
        <w:tc>
          <w:tcPr>
            <w:tcW w:w="270" w:type="pct"/>
            <w:shd w:val="clear" w:color="auto" w:fill="auto"/>
            <w:vAlign w:val="bottom"/>
          </w:tcPr>
          <w:p w14:paraId="60AE904D" w14:textId="6720332F" w:rsidR="000457D2" w:rsidRPr="009B19A4" w:rsidRDefault="000457D2" w:rsidP="000457D2">
            <w:pPr>
              <w:tabs>
                <w:tab w:val="decimal" w:pos="540"/>
              </w:tabs>
              <w:spacing w:line="240" w:lineRule="auto"/>
              <w:ind w:left="-108" w:right="-108"/>
              <w:rPr>
                <w:sz w:val="18"/>
                <w:szCs w:val="18"/>
              </w:rPr>
            </w:pPr>
            <w:r w:rsidRPr="00DC3299">
              <w:rPr>
                <w:sz w:val="18"/>
                <w:szCs w:val="18"/>
                <w:lang w:val="en-US"/>
              </w:rPr>
              <w:t>11,810</w:t>
            </w:r>
          </w:p>
        </w:tc>
        <w:tc>
          <w:tcPr>
            <w:tcW w:w="86" w:type="pct"/>
            <w:shd w:val="clear" w:color="auto" w:fill="auto"/>
          </w:tcPr>
          <w:p w14:paraId="23E2B7A3" w14:textId="77777777" w:rsidR="000457D2" w:rsidRPr="009B19A4" w:rsidRDefault="000457D2" w:rsidP="000457D2">
            <w:pPr>
              <w:tabs>
                <w:tab w:val="decimal" w:pos="496"/>
              </w:tabs>
              <w:spacing w:line="240" w:lineRule="auto"/>
              <w:rPr>
                <w:sz w:val="18"/>
                <w:szCs w:val="18"/>
              </w:rPr>
            </w:pPr>
          </w:p>
        </w:tc>
        <w:tc>
          <w:tcPr>
            <w:tcW w:w="294" w:type="pct"/>
            <w:shd w:val="clear" w:color="auto" w:fill="auto"/>
            <w:vAlign w:val="bottom"/>
          </w:tcPr>
          <w:p w14:paraId="4BAB9DA3" w14:textId="392CA1D3" w:rsidR="000457D2" w:rsidRPr="009B19A4" w:rsidRDefault="000457D2" w:rsidP="000457D2">
            <w:pPr>
              <w:tabs>
                <w:tab w:val="decimal" w:pos="664"/>
              </w:tabs>
              <w:spacing w:line="240" w:lineRule="auto"/>
              <w:ind w:left="-95" w:right="-120"/>
              <w:rPr>
                <w:sz w:val="18"/>
                <w:szCs w:val="18"/>
              </w:rPr>
            </w:pPr>
            <w:r w:rsidRPr="007F307A">
              <w:rPr>
                <w:sz w:val="18"/>
                <w:szCs w:val="18"/>
              </w:rPr>
              <w:t>202,908</w:t>
            </w:r>
          </w:p>
        </w:tc>
        <w:tc>
          <w:tcPr>
            <w:tcW w:w="86" w:type="pct"/>
            <w:shd w:val="clear" w:color="auto" w:fill="auto"/>
          </w:tcPr>
          <w:p w14:paraId="11CB639D" w14:textId="77777777" w:rsidR="000457D2" w:rsidRPr="009B19A4" w:rsidRDefault="000457D2" w:rsidP="000457D2">
            <w:pPr>
              <w:tabs>
                <w:tab w:val="decimal" w:pos="620"/>
              </w:tabs>
              <w:spacing w:line="240" w:lineRule="auto"/>
              <w:rPr>
                <w:sz w:val="18"/>
                <w:szCs w:val="18"/>
              </w:rPr>
            </w:pPr>
          </w:p>
        </w:tc>
        <w:tc>
          <w:tcPr>
            <w:tcW w:w="267" w:type="pct"/>
            <w:shd w:val="clear" w:color="auto" w:fill="auto"/>
            <w:vAlign w:val="bottom"/>
          </w:tcPr>
          <w:p w14:paraId="42B93901" w14:textId="132ACCE0" w:rsidR="000457D2" w:rsidRPr="009B19A4" w:rsidRDefault="000457D2" w:rsidP="000457D2">
            <w:pPr>
              <w:tabs>
                <w:tab w:val="decimal" w:pos="612"/>
              </w:tabs>
              <w:spacing w:line="240" w:lineRule="auto"/>
              <w:ind w:left="-95" w:right="-120"/>
              <w:rPr>
                <w:sz w:val="18"/>
                <w:szCs w:val="18"/>
                <w:cs/>
                <w:lang w:bidi="th-TH"/>
              </w:rPr>
            </w:pPr>
            <w:r w:rsidRPr="009B19A4">
              <w:rPr>
                <w:sz w:val="18"/>
                <w:szCs w:val="18"/>
              </w:rPr>
              <w:t>239,152</w:t>
            </w:r>
          </w:p>
        </w:tc>
        <w:tc>
          <w:tcPr>
            <w:tcW w:w="84" w:type="pct"/>
            <w:shd w:val="clear" w:color="auto" w:fill="auto"/>
          </w:tcPr>
          <w:p w14:paraId="56CCB354" w14:textId="77777777" w:rsidR="000457D2" w:rsidRPr="009B19A4" w:rsidRDefault="000457D2" w:rsidP="000457D2">
            <w:pPr>
              <w:tabs>
                <w:tab w:val="decimal" w:pos="496"/>
              </w:tabs>
              <w:spacing w:line="240" w:lineRule="auto"/>
              <w:rPr>
                <w:sz w:val="18"/>
                <w:szCs w:val="18"/>
              </w:rPr>
            </w:pPr>
          </w:p>
        </w:tc>
        <w:tc>
          <w:tcPr>
            <w:tcW w:w="320" w:type="pct"/>
            <w:shd w:val="clear" w:color="auto" w:fill="auto"/>
          </w:tcPr>
          <w:p w14:paraId="060880CD" w14:textId="0FDDA639" w:rsidR="000457D2" w:rsidRPr="006B62D8" w:rsidRDefault="000457D2" w:rsidP="00CA10F0">
            <w:pPr>
              <w:tabs>
                <w:tab w:val="decimal" w:pos="700"/>
              </w:tabs>
              <w:spacing w:line="240" w:lineRule="auto"/>
              <w:ind w:left="-95" w:right="-120"/>
              <w:rPr>
                <w:sz w:val="18"/>
                <w:szCs w:val="18"/>
                <w:cs/>
                <w:lang w:bidi="th-TH"/>
              </w:rPr>
            </w:pPr>
            <w:r w:rsidRPr="006B62D8">
              <w:rPr>
                <w:sz w:val="18"/>
                <w:szCs w:val="18"/>
                <w:cs/>
                <w:lang w:bidi="th-TH"/>
              </w:rPr>
              <w:t>-</w:t>
            </w:r>
          </w:p>
        </w:tc>
        <w:tc>
          <w:tcPr>
            <w:tcW w:w="86" w:type="pct"/>
            <w:shd w:val="clear" w:color="auto" w:fill="auto"/>
          </w:tcPr>
          <w:p w14:paraId="0F41DF70" w14:textId="77777777" w:rsidR="000457D2" w:rsidRPr="009B19A4" w:rsidRDefault="000457D2" w:rsidP="00CA10F0">
            <w:pPr>
              <w:tabs>
                <w:tab w:val="decimal" w:pos="566"/>
                <w:tab w:val="decimal" w:pos="700"/>
              </w:tabs>
              <w:spacing w:line="240" w:lineRule="auto"/>
              <w:rPr>
                <w:sz w:val="18"/>
                <w:szCs w:val="18"/>
              </w:rPr>
            </w:pPr>
          </w:p>
        </w:tc>
        <w:tc>
          <w:tcPr>
            <w:tcW w:w="320" w:type="pct"/>
            <w:shd w:val="clear" w:color="auto" w:fill="auto"/>
          </w:tcPr>
          <w:p w14:paraId="6D25908B" w14:textId="05471F43" w:rsidR="000457D2" w:rsidRPr="009B19A4" w:rsidRDefault="000457D2" w:rsidP="00CA10F0">
            <w:pPr>
              <w:tabs>
                <w:tab w:val="decimal" w:pos="700"/>
              </w:tabs>
              <w:spacing w:line="240" w:lineRule="auto"/>
              <w:ind w:left="-95" w:right="-120"/>
              <w:rPr>
                <w:sz w:val="18"/>
                <w:szCs w:val="18"/>
                <w:cs/>
                <w:lang w:bidi="th-TH"/>
              </w:rPr>
            </w:pPr>
            <w:r w:rsidRPr="002D7D30">
              <w:rPr>
                <w:sz w:val="18"/>
                <w:szCs w:val="18"/>
                <w:cs/>
                <w:lang w:bidi="th-TH"/>
              </w:rPr>
              <w:t>-</w:t>
            </w:r>
          </w:p>
        </w:tc>
        <w:tc>
          <w:tcPr>
            <w:tcW w:w="86" w:type="pct"/>
            <w:shd w:val="clear" w:color="auto" w:fill="auto"/>
          </w:tcPr>
          <w:p w14:paraId="552721ED" w14:textId="77777777" w:rsidR="000457D2" w:rsidRPr="009B19A4" w:rsidRDefault="000457D2" w:rsidP="000457D2">
            <w:pPr>
              <w:tabs>
                <w:tab w:val="decimal" w:pos="496"/>
              </w:tabs>
              <w:spacing w:line="240" w:lineRule="auto"/>
              <w:rPr>
                <w:sz w:val="18"/>
                <w:szCs w:val="18"/>
              </w:rPr>
            </w:pPr>
          </w:p>
        </w:tc>
        <w:tc>
          <w:tcPr>
            <w:tcW w:w="362" w:type="pct"/>
            <w:shd w:val="clear" w:color="auto" w:fill="auto"/>
            <w:vAlign w:val="bottom"/>
          </w:tcPr>
          <w:p w14:paraId="594D5DA2" w14:textId="2A810071" w:rsidR="000457D2" w:rsidRPr="009B19A4" w:rsidRDefault="000457D2" w:rsidP="00CF1B0D">
            <w:pPr>
              <w:tabs>
                <w:tab w:val="decimal" w:pos="821"/>
              </w:tabs>
              <w:spacing w:line="240" w:lineRule="auto"/>
              <w:ind w:left="-95" w:right="-120"/>
              <w:rPr>
                <w:sz w:val="18"/>
                <w:szCs w:val="18"/>
              </w:rPr>
            </w:pPr>
            <w:r w:rsidRPr="000457D2">
              <w:rPr>
                <w:sz w:val="18"/>
                <w:szCs w:val="18"/>
              </w:rPr>
              <w:t>6,359,738</w:t>
            </w:r>
          </w:p>
        </w:tc>
        <w:tc>
          <w:tcPr>
            <w:tcW w:w="96" w:type="pct"/>
            <w:shd w:val="clear" w:color="auto" w:fill="auto"/>
          </w:tcPr>
          <w:p w14:paraId="080DF635" w14:textId="77777777" w:rsidR="000457D2" w:rsidRPr="009B19A4" w:rsidRDefault="000457D2" w:rsidP="000457D2">
            <w:pPr>
              <w:tabs>
                <w:tab w:val="decimal" w:pos="675"/>
              </w:tabs>
              <w:spacing w:line="240" w:lineRule="auto"/>
              <w:rPr>
                <w:sz w:val="18"/>
                <w:szCs w:val="18"/>
              </w:rPr>
            </w:pPr>
          </w:p>
        </w:tc>
        <w:tc>
          <w:tcPr>
            <w:tcW w:w="321" w:type="pct"/>
            <w:shd w:val="clear" w:color="auto" w:fill="auto"/>
            <w:vAlign w:val="bottom"/>
          </w:tcPr>
          <w:p w14:paraId="1AAB0761" w14:textId="1AA24D50" w:rsidR="000457D2" w:rsidRPr="009B19A4" w:rsidRDefault="000457D2" w:rsidP="000457D2">
            <w:pPr>
              <w:tabs>
                <w:tab w:val="decimal" w:pos="730"/>
              </w:tabs>
              <w:spacing w:line="240" w:lineRule="auto"/>
              <w:ind w:left="-108" w:right="-108"/>
              <w:rPr>
                <w:sz w:val="18"/>
                <w:szCs w:val="18"/>
              </w:rPr>
            </w:pPr>
            <w:r w:rsidRPr="009B19A4">
              <w:rPr>
                <w:sz w:val="18"/>
                <w:szCs w:val="18"/>
              </w:rPr>
              <w:t>6,201,482</w:t>
            </w:r>
          </w:p>
        </w:tc>
      </w:tr>
      <w:tr w:rsidR="000457D2" w:rsidRPr="00E44A99" w14:paraId="156D499D" w14:textId="77777777" w:rsidTr="006B62D8">
        <w:trPr>
          <w:trHeight w:val="227"/>
          <w:tblHeader/>
        </w:trPr>
        <w:tc>
          <w:tcPr>
            <w:tcW w:w="1065" w:type="pct"/>
            <w:shd w:val="clear" w:color="auto" w:fill="auto"/>
          </w:tcPr>
          <w:p w14:paraId="34FFECC5" w14:textId="300111E6" w:rsidR="000457D2" w:rsidRPr="00065687" w:rsidRDefault="000457D2" w:rsidP="000457D2">
            <w:pPr>
              <w:spacing w:line="240" w:lineRule="auto"/>
              <w:ind w:right="-100"/>
              <w:rPr>
                <w:sz w:val="18"/>
                <w:szCs w:val="18"/>
              </w:rPr>
            </w:pPr>
            <w:r w:rsidRPr="00065687">
              <w:rPr>
                <w:sz w:val="18"/>
                <w:szCs w:val="18"/>
              </w:rPr>
              <w:t>Income tax</w:t>
            </w:r>
          </w:p>
        </w:tc>
        <w:tc>
          <w:tcPr>
            <w:tcW w:w="385" w:type="pct"/>
            <w:tcBorders>
              <w:bottom w:val="single" w:sz="4" w:space="0" w:color="auto"/>
            </w:tcBorders>
            <w:shd w:val="clear" w:color="auto" w:fill="auto"/>
            <w:vAlign w:val="bottom"/>
          </w:tcPr>
          <w:p w14:paraId="592B1A6E" w14:textId="5655FB22" w:rsidR="000457D2" w:rsidRPr="008B174F" w:rsidRDefault="000457D2" w:rsidP="00CF1B0D">
            <w:pPr>
              <w:tabs>
                <w:tab w:val="decimal" w:pos="879"/>
              </w:tabs>
              <w:spacing w:line="240" w:lineRule="auto"/>
              <w:ind w:left="-108" w:right="-108"/>
              <w:rPr>
                <w:sz w:val="18"/>
                <w:szCs w:val="18"/>
              </w:rPr>
            </w:pPr>
            <w:r w:rsidRPr="007F307A">
              <w:rPr>
                <w:sz w:val="18"/>
                <w:szCs w:val="18"/>
              </w:rPr>
              <w:t>(1,222,458)</w:t>
            </w:r>
          </w:p>
        </w:tc>
        <w:tc>
          <w:tcPr>
            <w:tcW w:w="93" w:type="pct"/>
            <w:shd w:val="clear" w:color="auto" w:fill="auto"/>
          </w:tcPr>
          <w:p w14:paraId="65A1D822" w14:textId="77777777" w:rsidR="000457D2" w:rsidRPr="009B19A4" w:rsidRDefault="000457D2" w:rsidP="000457D2">
            <w:pPr>
              <w:tabs>
                <w:tab w:val="decimal" w:pos="496"/>
              </w:tabs>
              <w:spacing w:line="240" w:lineRule="auto"/>
              <w:rPr>
                <w:sz w:val="18"/>
                <w:szCs w:val="18"/>
              </w:rPr>
            </w:pPr>
          </w:p>
        </w:tc>
        <w:tc>
          <w:tcPr>
            <w:tcW w:w="317" w:type="pct"/>
            <w:tcBorders>
              <w:bottom w:val="single" w:sz="4" w:space="0" w:color="auto"/>
            </w:tcBorders>
            <w:shd w:val="clear" w:color="auto" w:fill="auto"/>
            <w:vAlign w:val="bottom"/>
          </w:tcPr>
          <w:p w14:paraId="0CED78F4" w14:textId="5D1BEE12" w:rsidR="000457D2" w:rsidRPr="009B19A4" w:rsidRDefault="000457D2" w:rsidP="000457D2">
            <w:pPr>
              <w:tabs>
                <w:tab w:val="decimal" w:pos="705"/>
              </w:tabs>
              <w:spacing w:line="240" w:lineRule="auto"/>
              <w:ind w:left="-108" w:right="-108"/>
              <w:rPr>
                <w:sz w:val="18"/>
                <w:szCs w:val="18"/>
              </w:rPr>
            </w:pPr>
            <w:r w:rsidRPr="008B174F">
              <w:rPr>
                <w:sz w:val="18"/>
                <w:szCs w:val="18"/>
              </w:rPr>
              <w:t>(1,206,718)</w:t>
            </w:r>
          </w:p>
        </w:tc>
        <w:tc>
          <w:tcPr>
            <w:tcW w:w="86" w:type="pct"/>
            <w:shd w:val="clear" w:color="auto" w:fill="auto"/>
          </w:tcPr>
          <w:p w14:paraId="0D45F200" w14:textId="77777777" w:rsidR="000457D2" w:rsidRPr="009B19A4" w:rsidRDefault="000457D2" w:rsidP="000457D2">
            <w:pPr>
              <w:tabs>
                <w:tab w:val="decimal" w:pos="496"/>
              </w:tabs>
              <w:spacing w:line="240" w:lineRule="auto"/>
              <w:rPr>
                <w:sz w:val="18"/>
                <w:szCs w:val="18"/>
              </w:rPr>
            </w:pPr>
          </w:p>
        </w:tc>
        <w:tc>
          <w:tcPr>
            <w:tcW w:w="290" w:type="pct"/>
            <w:tcBorders>
              <w:bottom w:val="single" w:sz="4" w:space="0" w:color="auto"/>
            </w:tcBorders>
            <w:shd w:val="clear" w:color="auto" w:fill="auto"/>
            <w:vAlign w:val="bottom"/>
          </w:tcPr>
          <w:p w14:paraId="4F6196CE" w14:textId="60C8C495" w:rsidR="000457D2" w:rsidRPr="00DC3299" w:rsidRDefault="000457D2" w:rsidP="000457D2">
            <w:pPr>
              <w:tabs>
                <w:tab w:val="decimal" w:pos="600"/>
              </w:tabs>
              <w:spacing w:line="240" w:lineRule="auto"/>
              <w:ind w:left="-95" w:right="-120"/>
              <w:rPr>
                <w:sz w:val="18"/>
                <w:szCs w:val="18"/>
                <w:lang w:val="en-US"/>
              </w:rPr>
            </w:pPr>
            <w:r w:rsidRPr="007F307A">
              <w:rPr>
                <w:sz w:val="18"/>
                <w:szCs w:val="18"/>
                <w:lang w:val="en-US"/>
              </w:rPr>
              <w:t>(2,691)</w:t>
            </w:r>
          </w:p>
        </w:tc>
        <w:tc>
          <w:tcPr>
            <w:tcW w:w="86" w:type="pct"/>
            <w:shd w:val="clear" w:color="auto" w:fill="auto"/>
          </w:tcPr>
          <w:p w14:paraId="6DE34E80" w14:textId="77777777" w:rsidR="000457D2" w:rsidRPr="009B19A4" w:rsidRDefault="000457D2" w:rsidP="000457D2">
            <w:pPr>
              <w:tabs>
                <w:tab w:val="decimal" w:pos="639"/>
              </w:tabs>
              <w:spacing w:line="240" w:lineRule="auto"/>
              <w:rPr>
                <w:sz w:val="18"/>
                <w:szCs w:val="18"/>
              </w:rPr>
            </w:pPr>
          </w:p>
        </w:tc>
        <w:tc>
          <w:tcPr>
            <w:tcW w:w="270" w:type="pct"/>
            <w:tcBorders>
              <w:bottom w:val="single" w:sz="4" w:space="0" w:color="auto"/>
            </w:tcBorders>
            <w:shd w:val="clear" w:color="auto" w:fill="auto"/>
            <w:vAlign w:val="bottom"/>
          </w:tcPr>
          <w:p w14:paraId="44477365" w14:textId="3391FAC1" w:rsidR="000457D2" w:rsidRPr="009B19A4" w:rsidRDefault="000457D2" w:rsidP="000457D2">
            <w:pPr>
              <w:tabs>
                <w:tab w:val="decimal" w:pos="540"/>
              </w:tabs>
              <w:spacing w:line="240" w:lineRule="auto"/>
              <w:ind w:left="-108" w:right="-108"/>
              <w:rPr>
                <w:sz w:val="18"/>
                <w:szCs w:val="18"/>
              </w:rPr>
            </w:pPr>
            <w:r w:rsidRPr="00DC3299">
              <w:rPr>
                <w:sz w:val="18"/>
                <w:szCs w:val="18"/>
                <w:lang w:val="en-US"/>
              </w:rPr>
              <w:t>(2,362)</w:t>
            </w:r>
          </w:p>
        </w:tc>
        <w:tc>
          <w:tcPr>
            <w:tcW w:w="86" w:type="pct"/>
            <w:shd w:val="clear" w:color="auto" w:fill="auto"/>
          </w:tcPr>
          <w:p w14:paraId="0422BCF1" w14:textId="77777777" w:rsidR="000457D2" w:rsidRPr="009B19A4" w:rsidRDefault="000457D2" w:rsidP="000457D2">
            <w:pPr>
              <w:tabs>
                <w:tab w:val="decimal" w:pos="496"/>
              </w:tabs>
              <w:spacing w:line="240" w:lineRule="auto"/>
              <w:rPr>
                <w:sz w:val="18"/>
                <w:szCs w:val="18"/>
              </w:rPr>
            </w:pPr>
          </w:p>
        </w:tc>
        <w:tc>
          <w:tcPr>
            <w:tcW w:w="294" w:type="pct"/>
            <w:tcBorders>
              <w:bottom w:val="single" w:sz="4" w:space="0" w:color="auto"/>
            </w:tcBorders>
            <w:shd w:val="clear" w:color="auto" w:fill="auto"/>
            <w:vAlign w:val="bottom"/>
          </w:tcPr>
          <w:p w14:paraId="43B71575" w14:textId="1D6CFFA8" w:rsidR="000457D2" w:rsidRPr="009B19A4" w:rsidRDefault="000457D2" w:rsidP="000457D2">
            <w:pPr>
              <w:tabs>
                <w:tab w:val="decimal" w:pos="664"/>
              </w:tabs>
              <w:spacing w:line="240" w:lineRule="auto"/>
              <w:ind w:left="-95" w:right="-120"/>
              <w:rPr>
                <w:sz w:val="18"/>
                <w:szCs w:val="18"/>
              </w:rPr>
            </w:pPr>
            <w:r w:rsidRPr="007F307A">
              <w:rPr>
                <w:sz w:val="18"/>
                <w:szCs w:val="18"/>
              </w:rPr>
              <w:t>(41,497)</w:t>
            </w:r>
          </w:p>
        </w:tc>
        <w:tc>
          <w:tcPr>
            <w:tcW w:w="86" w:type="pct"/>
            <w:shd w:val="clear" w:color="auto" w:fill="auto"/>
          </w:tcPr>
          <w:p w14:paraId="61BF1446" w14:textId="77777777" w:rsidR="000457D2" w:rsidRPr="009B19A4" w:rsidRDefault="000457D2" w:rsidP="000457D2">
            <w:pPr>
              <w:tabs>
                <w:tab w:val="decimal" w:pos="620"/>
              </w:tabs>
              <w:spacing w:line="240" w:lineRule="auto"/>
              <w:rPr>
                <w:sz w:val="18"/>
                <w:szCs w:val="18"/>
              </w:rPr>
            </w:pPr>
          </w:p>
        </w:tc>
        <w:tc>
          <w:tcPr>
            <w:tcW w:w="267" w:type="pct"/>
            <w:tcBorders>
              <w:bottom w:val="single" w:sz="4" w:space="0" w:color="auto"/>
            </w:tcBorders>
            <w:shd w:val="clear" w:color="auto" w:fill="auto"/>
            <w:vAlign w:val="bottom"/>
          </w:tcPr>
          <w:p w14:paraId="7A79BB69" w14:textId="31D4822C" w:rsidR="000457D2" w:rsidRPr="009B19A4" w:rsidRDefault="000457D2" w:rsidP="000457D2">
            <w:pPr>
              <w:tabs>
                <w:tab w:val="decimal" w:pos="612"/>
              </w:tabs>
              <w:spacing w:line="240" w:lineRule="auto"/>
              <w:ind w:left="-95" w:right="-120"/>
              <w:rPr>
                <w:sz w:val="18"/>
                <w:szCs w:val="18"/>
                <w:cs/>
                <w:lang w:bidi="th-TH"/>
              </w:rPr>
            </w:pPr>
            <w:r w:rsidRPr="009B19A4">
              <w:rPr>
                <w:sz w:val="18"/>
                <w:szCs w:val="18"/>
              </w:rPr>
              <w:t>(47,855)</w:t>
            </w:r>
          </w:p>
        </w:tc>
        <w:tc>
          <w:tcPr>
            <w:tcW w:w="84" w:type="pct"/>
            <w:shd w:val="clear" w:color="auto" w:fill="auto"/>
          </w:tcPr>
          <w:p w14:paraId="2B17A042" w14:textId="77777777" w:rsidR="000457D2" w:rsidRPr="009B19A4" w:rsidRDefault="000457D2" w:rsidP="000457D2">
            <w:pPr>
              <w:tabs>
                <w:tab w:val="decimal" w:pos="496"/>
              </w:tabs>
              <w:spacing w:line="240" w:lineRule="auto"/>
              <w:rPr>
                <w:sz w:val="18"/>
                <w:szCs w:val="18"/>
              </w:rPr>
            </w:pPr>
          </w:p>
        </w:tc>
        <w:tc>
          <w:tcPr>
            <w:tcW w:w="320" w:type="pct"/>
            <w:tcBorders>
              <w:bottom w:val="single" w:sz="4" w:space="0" w:color="auto"/>
            </w:tcBorders>
            <w:shd w:val="clear" w:color="auto" w:fill="auto"/>
          </w:tcPr>
          <w:p w14:paraId="446BDA38" w14:textId="453E910E" w:rsidR="000457D2" w:rsidRPr="006B62D8" w:rsidRDefault="000457D2" w:rsidP="00CA10F0">
            <w:pPr>
              <w:tabs>
                <w:tab w:val="decimal" w:pos="700"/>
              </w:tabs>
              <w:spacing w:line="240" w:lineRule="auto"/>
              <w:ind w:left="-95" w:right="-120"/>
              <w:rPr>
                <w:sz w:val="18"/>
                <w:szCs w:val="18"/>
                <w:cs/>
                <w:lang w:bidi="th-TH"/>
              </w:rPr>
            </w:pPr>
            <w:r w:rsidRPr="006B62D8">
              <w:rPr>
                <w:sz w:val="18"/>
                <w:szCs w:val="18"/>
                <w:cs/>
                <w:lang w:bidi="th-TH"/>
              </w:rPr>
              <w:t>-</w:t>
            </w:r>
          </w:p>
        </w:tc>
        <w:tc>
          <w:tcPr>
            <w:tcW w:w="86" w:type="pct"/>
            <w:shd w:val="clear" w:color="auto" w:fill="auto"/>
          </w:tcPr>
          <w:p w14:paraId="789F72CD" w14:textId="77777777" w:rsidR="000457D2" w:rsidRPr="009B19A4" w:rsidRDefault="000457D2" w:rsidP="00CA10F0">
            <w:pPr>
              <w:tabs>
                <w:tab w:val="decimal" w:pos="566"/>
                <w:tab w:val="decimal" w:pos="700"/>
              </w:tabs>
              <w:spacing w:line="240" w:lineRule="auto"/>
              <w:rPr>
                <w:sz w:val="18"/>
                <w:szCs w:val="18"/>
              </w:rPr>
            </w:pPr>
          </w:p>
        </w:tc>
        <w:tc>
          <w:tcPr>
            <w:tcW w:w="320" w:type="pct"/>
            <w:tcBorders>
              <w:bottom w:val="single" w:sz="4" w:space="0" w:color="auto"/>
            </w:tcBorders>
            <w:shd w:val="clear" w:color="auto" w:fill="auto"/>
          </w:tcPr>
          <w:p w14:paraId="18042839" w14:textId="1C5C2AE6" w:rsidR="000457D2" w:rsidRPr="009B19A4" w:rsidRDefault="000457D2" w:rsidP="00CA10F0">
            <w:pPr>
              <w:tabs>
                <w:tab w:val="decimal" w:pos="700"/>
              </w:tabs>
              <w:spacing w:line="240" w:lineRule="auto"/>
              <w:ind w:left="-95" w:right="-120"/>
              <w:rPr>
                <w:sz w:val="18"/>
                <w:szCs w:val="18"/>
                <w:cs/>
                <w:lang w:bidi="th-TH"/>
              </w:rPr>
            </w:pPr>
            <w:r w:rsidRPr="002D7D30">
              <w:rPr>
                <w:sz w:val="18"/>
                <w:szCs w:val="18"/>
                <w:cs/>
                <w:lang w:bidi="th-TH"/>
              </w:rPr>
              <w:t>-</w:t>
            </w:r>
          </w:p>
        </w:tc>
        <w:tc>
          <w:tcPr>
            <w:tcW w:w="86" w:type="pct"/>
            <w:shd w:val="clear" w:color="auto" w:fill="auto"/>
          </w:tcPr>
          <w:p w14:paraId="7287CF06" w14:textId="77777777" w:rsidR="000457D2" w:rsidRPr="009B19A4" w:rsidRDefault="000457D2" w:rsidP="000457D2">
            <w:pPr>
              <w:tabs>
                <w:tab w:val="decimal" w:pos="496"/>
              </w:tabs>
              <w:spacing w:line="240" w:lineRule="auto"/>
              <w:rPr>
                <w:sz w:val="18"/>
                <w:szCs w:val="18"/>
              </w:rPr>
            </w:pPr>
          </w:p>
        </w:tc>
        <w:tc>
          <w:tcPr>
            <w:tcW w:w="362" w:type="pct"/>
            <w:tcBorders>
              <w:bottom w:val="single" w:sz="4" w:space="0" w:color="auto"/>
            </w:tcBorders>
            <w:shd w:val="clear" w:color="auto" w:fill="auto"/>
            <w:vAlign w:val="bottom"/>
          </w:tcPr>
          <w:p w14:paraId="5F1DFB7C" w14:textId="0D9CD6B7" w:rsidR="000457D2" w:rsidRPr="009B19A4" w:rsidRDefault="000457D2" w:rsidP="00CF1B0D">
            <w:pPr>
              <w:tabs>
                <w:tab w:val="decimal" w:pos="821"/>
              </w:tabs>
              <w:spacing w:line="240" w:lineRule="auto"/>
              <w:ind w:left="-95" w:right="-120"/>
              <w:rPr>
                <w:sz w:val="18"/>
                <w:szCs w:val="18"/>
              </w:rPr>
            </w:pPr>
            <w:r w:rsidRPr="000457D2">
              <w:rPr>
                <w:sz w:val="18"/>
                <w:szCs w:val="18"/>
              </w:rPr>
              <w:t>(1,266,646)</w:t>
            </w:r>
          </w:p>
        </w:tc>
        <w:tc>
          <w:tcPr>
            <w:tcW w:w="96" w:type="pct"/>
            <w:shd w:val="clear" w:color="auto" w:fill="auto"/>
          </w:tcPr>
          <w:p w14:paraId="1C45A9E0" w14:textId="77777777" w:rsidR="000457D2" w:rsidRPr="009B19A4" w:rsidRDefault="000457D2" w:rsidP="000457D2">
            <w:pPr>
              <w:tabs>
                <w:tab w:val="decimal" w:pos="675"/>
              </w:tabs>
              <w:spacing w:line="240" w:lineRule="auto"/>
              <w:rPr>
                <w:sz w:val="18"/>
                <w:szCs w:val="18"/>
              </w:rPr>
            </w:pPr>
          </w:p>
        </w:tc>
        <w:tc>
          <w:tcPr>
            <w:tcW w:w="321" w:type="pct"/>
            <w:tcBorders>
              <w:bottom w:val="single" w:sz="4" w:space="0" w:color="auto"/>
            </w:tcBorders>
            <w:shd w:val="clear" w:color="auto" w:fill="auto"/>
            <w:vAlign w:val="bottom"/>
          </w:tcPr>
          <w:p w14:paraId="3792CA72" w14:textId="4BBD6D99" w:rsidR="000457D2" w:rsidRPr="009B19A4" w:rsidRDefault="000457D2" w:rsidP="000457D2">
            <w:pPr>
              <w:tabs>
                <w:tab w:val="decimal" w:pos="749"/>
              </w:tabs>
              <w:spacing w:line="240" w:lineRule="auto"/>
              <w:ind w:left="-108" w:right="-108"/>
              <w:rPr>
                <w:sz w:val="18"/>
                <w:szCs w:val="18"/>
              </w:rPr>
            </w:pPr>
            <w:r w:rsidRPr="009B19A4">
              <w:rPr>
                <w:sz w:val="18"/>
                <w:szCs w:val="18"/>
              </w:rPr>
              <w:t>(1,256,935)</w:t>
            </w:r>
          </w:p>
        </w:tc>
      </w:tr>
      <w:tr w:rsidR="000457D2" w:rsidRPr="00E44A99" w14:paraId="77FCC999" w14:textId="77777777" w:rsidTr="006B62D8">
        <w:trPr>
          <w:trHeight w:val="227"/>
          <w:tblHeader/>
        </w:trPr>
        <w:tc>
          <w:tcPr>
            <w:tcW w:w="1065" w:type="pct"/>
            <w:shd w:val="clear" w:color="auto" w:fill="auto"/>
          </w:tcPr>
          <w:p w14:paraId="0707BA6E" w14:textId="29163139" w:rsidR="000457D2" w:rsidRPr="00065687" w:rsidRDefault="000457D2" w:rsidP="000457D2">
            <w:pPr>
              <w:spacing w:line="240" w:lineRule="auto"/>
              <w:ind w:right="-100"/>
              <w:rPr>
                <w:b/>
                <w:bCs/>
                <w:sz w:val="18"/>
                <w:szCs w:val="18"/>
              </w:rPr>
            </w:pPr>
            <w:r w:rsidRPr="00065687">
              <w:rPr>
                <w:b/>
                <w:bCs/>
                <w:sz w:val="18"/>
                <w:szCs w:val="18"/>
              </w:rPr>
              <w:t>Segment profit</w:t>
            </w:r>
          </w:p>
        </w:tc>
        <w:tc>
          <w:tcPr>
            <w:tcW w:w="385" w:type="pct"/>
            <w:tcBorders>
              <w:top w:val="single" w:sz="4" w:space="0" w:color="auto"/>
              <w:bottom w:val="double" w:sz="4" w:space="0" w:color="auto"/>
            </w:tcBorders>
            <w:shd w:val="clear" w:color="auto" w:fill="auto"/>
            <w:vAlign w:val="bottom"/>
          </w:tcPr>
          <w:p w14:paraId="4E87CACD" w14:textId="39224977" w:rsidR="000457D2" w:rsidRPr="007F307A" w:rsidRDefault="000457D2" w:rsidP="00CF1B0D">
            <w:pPr>
              <w:tabs>
                <w:tab w:val="decimal" w:pos="879"/>
              </w:tabs>
              <w:spacing w:line="240" w:lineRule="auto"/>
              <w:ind w:left="-108" w:right="-108"/>
              <w:rPr>
                <w:b/>
                <w:bCs/>
                <w:sz w:val="18"/>
                <w:szCs w:val="18"/>
                <w:lang w:bidi="th-TH"/>
              </w:rPr>
            </w:pPr>
            <w:r w:rsidRPr="007F307A">
              <w:rPr>
                <w:b/>
                <w:bCs/>
                <w:sz w:val="18"/>
                <w:szCs w:val="18"/>
                <w:cs/>
                <w:lang w:bidi="th-TH"/>
              </w:rPr>
              <w:t>4</w:t>
            </w:r>
            <w:r w:rsidRPr="007F307A">
              <w:rPr>
                <w:b/>
                <w:bCs/>
                <w:sz w:val="18"/>
                <w:szCs w:val="18"/>
                <w:lang w:bidi="th-TH"/>
              </w:rPr>
              <w:t>,</w:t>
            </w:r>
            <w:r w:rsidRPr="007F307A">
              <w:rPr>
                <w:b/>
                <w:bCs/>
                <w:sz w:val="18"/>
                <w:szCs w:val="18"/>
                <w:cs/>
                <w:lang w:bidi="th-TH"/>
              </w:rPr>
              <w:t>920</w:t>
            </w:r>
            <w:r w:rsidRPr="007F307A">
              <w:rPr>
                <w:b/>
                <w:bCs/>
                <w:sz w:val="18"/>
                <w:szCs w:val="18"/>
                <w:lang w:bidi="th-TH"/>
              </w:rPr>
              <w:t>,</w:t>
            </w:r>
            <w:r w:rsidRPr="007F307A">
              <w:rPr>
                <w:b/>
                <w:bCs/>
                <w:sz w:val="18"/>
                <w:szCs w:val="18"/>
                <w:cs/>
                <w:lang w:bidi="th-TH"/>
              </w:rPr>
              <w:t>991</w:t>
            </w:r>
          </w:p>
        </w:tc>
        <w:tc>
          <w:tcPr>
            <w:tcW w:w="93" w:type="pct"/>
            <w:shd w:val="clear" w:color="auto" w:fill="auto"/>
          </w:tcPr>
          <w:p w14:paraId="4A7C0731" w14:textId="77777777" w:rsidR="000457D2" w:rsidRPr="009B19A4" w:rsidRDefault="000457D2" w:rsidP="000457D2">
            <w:pPr>
              <w:tabs>
                <w:tab w:val="decimal" w:pos="496"/>
              </w:tabs>
              <w:spacing w:line="240" w:lineRule="auto"/>
              <w:rPr>
                <w:b/>
                <w:bCs/>
                <w:sz w:val="18"/>
                <w:szCs w:val="18"/>
              </w:rPr>
            </w:pPr>
          </w:p>
        </w:tc>
        <w:tc>
          <w:tcPr>
            <w:tcW w:w="317" w:type="pct"/>
            <w:tcBorders>
              <w:top w:val="single" w:sz="4" w:space="0" w:color="auto"/>
              <w:bottom w:val="double" w:sz="4" w:space="0" w:color="auto"/>
            </w:tcBorders>
            <w:shd w:val="clear" w:color="auto" w:fill="auto"/>
            <w:vAlign w:val="bottom"/>
          </w:tcPr>
          <w:p w14:paraId="132CD226" w14:textId="0A46F3C0" w:rsidR="000457D2" w:rsidRPr="009B19A4" w:rsidRDefault="000457D2" w:rsidP="000457D2">
            <w:pPr>
              <w:tabs>
                <w:tab w:val="decimal" w:pos="705"/>
              </w:tabs>
              <w:spacing w:line="240" w:lineRule="auto"/>
              <w:ind w:left="-108" w:right="-108"/>
              <w:rPr>
                <w:b/>
                <w:bCs/>
                <w:sz w:val="18"/>
                <w:szCs w:val="18"/>
              </w:rPr>
            </w:pPr>
            <w:r w:rsidRPr="005E4A7C">
              <w:rPr>
                <w:b/>
                <w:bCs/>
                <w:sz w:val="18"/>
                <w:szCs w:val="18"/>
                <w:lang w:bidi="th-TH"/>
              </w:rPr>
              <w:t>4,743,802</w:t>
            </w:r>
          </w:p>
        </w:tc>
        <w:tc>
          <w:tcPr>
            <w:tcW w:w="86" w:type="pct"/>
            <w:shd w:val="clear" w:color="auto" w:fill="auto"/>
          </w:tcPr>
          <w:p w14:paraId="3986AC22" w14:textId="77777777" w:rsidR="000457D2" w:rsidRPr="009B19A4" w:rsidRDefault="000457D2" w:rsidP="000457D2">
            <w:pPr>
              <w:tabs>
                <w:tab w:val="decimal" w:pos="496"/>
              </w:tabs>
              <w:spacing w:line="240" w:lineRule="auto"/>
              <w:rPr>
                <w:b/>
                <w:bCs/>
                <w:sz w:val="18"/>
                <w:szCs w:val="18"/>
              </w:rPr>
            </w:pPr>
          </w:p>
        </w:tc>
        <w:tc>
          <w:tcPr>
            <w:tcW w:w="290" w:type="pct"/>
            <w:tcBorders>
              <w:top w:val="single" w:sz="4" w:space="0" w:color="auto"/>
              <w:bottom w:val="double" w:sz="4" w:space="0" w:color="auto"/>
            </w:tcBorders>
            <w:shd w:val="clear" w:color="auto" w:fill="auto"/>
            <w:vAlign w:val="bottom"/>
          </w:tcPr>
          <w:p w14:paraId="7E867442" w14:textId="10799EAD" w:rsidR="000457D2" w:rsidRPr="00DC3299" w:rsidRDefault="000457D2" w:rsidP="000457D2">
            <w:pPr>
              <w:tabs>
                <w:tab w:val="decimal" w:pos="600"/>
              </w:tabs>
              <w:spacing w:line="240" w:lineRule="auto"/>
              <w:ind w:left="-95" w:right="-120"/>
              <w:rPr>
                <w:b/>
                <w:bCs/>
                <w:sz w:val="18"/>
                <w:szCs w:val="18"/>
                <w:lang w:val="en-US"/>
              </w:rPr>
            </w:pPr>
            <w:r w:rsidRPr="007F307A">
              <w:rPr>
                <w:b/>
                <w:bCs/>
                <w:sz w:val="18"/>
                <w:szCs w:val="18"/>
                <w:lang w:val="en-US"/>
              </w:rPr>
              <w:t>10,690</w:t>
            </w:r>
          </w:p>
        </w:tc>
        <w:tc>
          <w:tcPr>
            <w:tcW w:w="86" w:type="pct"/>
            <w:shd w:val="clear" w:color="auto" w:fill="auto"/>
          </w:tcPr>
          <w:p w14:paraId="0726F500" w14:textId="77777777" w:rsidR="000457D2" w:rsidRPr="009B19A4" w:rsidRDefault="000457D2" w:rsidP="000457D2">
            <w:pPr>
              <w:tabs>
                <w:tab w:val="decimal" w:pos="639"/>
              </w:tabs>
              <w:spacing w:line="240" w:lineRule="auto"/>
              <w:rPr>
                <w:b/>
                <w:bCs/>
                <w:sz w:val="18"/>
                <w:szCs w:val="18"/>
              </w:rPr>
            </w:pPr>
          </w:p>
        </w:tc>
        <w:tc>
          <w:tcPr>
            <w:tcW w:w="270" w:type="pct"/>
            <w:tcBorders>
              <w:top w:val="single" w:sz="4" w:space="0" w:color="auto"/>
              <w:bottom w:val="double" w:sz="4" w:space="0" w:color="auto"/>
            </w:tcBorders>
            <w:shd w:val="clear" w:color="auto" w:fill="auto"/>
            <w:vAlign w:val="bottom"/>
          </w:tcPr>
          <w:p w14:paraId="7C91BF90" w14:textId="73CE7433" w:rsidR="000457D2" w:rsidRPr="009B19A4" w:rsidRDefault="000457D2" w:rsidP="000457D2">
            <w:pPr>
              <w:tabs>
                <w:tab w:val="decimal" w:pos="540"/>
              </w:tabs>
              <w:spacing w:line="240" w:lineRule="auto"/>
              <w:ind w:left="-108" w:right="-108"/>
              <w:rPr>
                <w:b/>
                <w:bCs/>
                <w:sz w:val="18"/>
                <w:szCs w:val="18"/>
              </w:rPr>
            </w:pPr>
            <w:r w:rsidRPr="00DC3299">
              <w:rPr>
                <w:b/>
                <w:bCs/>
                <w:sz w:val="18"/>
                <w:szCs w:val="18"/>
                <w:lang w:val="en-US"/>
              </w:rPr>
              <w:t>9,448</w:t>
            </w:r>
          </w:p>
        </w:tc>
        <w:tc>
          <w:tcPr>
            <w:tcW w:w="86" w:type="pct"/>
            <w:shd w:val="clear" w:color="auto" w:fill="auto"/>
          </w:tcPr>
          <w:p w14:paraId="7E6EEAD9" w14:textId="77777777" w:rsidR="000457D2" w:rsidRPr="009B19A4" w:rsidRDefault="000457D2" w:rsidP="000457D2">
            <w:pPr>
              <w:tabs>
                <w:tab w:val="decimal" w:pos="496"/>
              </w:tabs>
              <w:spacing w:line="240" w:lineRule="auto"/>
              <w:rPr>
                <w:b/>
                <w:bCs/>
                <w:sz w:val="18"/>
                <w:szCs w:val="18"/>
              </w:rPr>
            </w:pPr>
          </w:p>
        </w:tc>
        <w:tc>
          <w:tcPr>
            <w:tcW w:w="294" w:type="pct"/>
            <w:tcBorders>
              <w:top w:val="single" w:sz="4" w:space="0" w:color="auto"/>
              <w:bottom w:val="double" w:sz="4" w:space="0" w:color="auto"/>
            </w:tcBorders>
            <w:shd w:val="clear" w:color="auto" w:fill="auto"/>
            <w:vAlign w:val="bottom"/>
          </w:tcPr>
          <w:p w14:paraId="00348AA3" w14:textId="34F9D0E8" w:rsidR="000457D2" w:rsidRPr="009B19A4" w:rsidRDefault="000457D2" w:rsidP="000457D2">
            <w:pPr>
              <w:tabs>
                <w:tab w:val="decimal" w:pos="664"/>
              </w:tabs>
              <w:spacing w:line="240" w:lineRule="auto"/>
              <w:ind w:left="-95" w:right="-120"/>
              <w:rPr>
                <w:b/>
                <w:bCs/>
                <w:sz w:val="18"/>
                <w:szCs w:val="18"/>
              </w:rPr>
            </w:pPr>
            <w:r w:rsidRPr="007F307A">
              <w:rPr>
                <w:b/>
                <w:bCs/>
                <w:sz w:val="18"/>
                <w:szCs w:val="18"/>
              </w:rPr>
              <w:t>161,411</w:t>
            </w:r>
          </w:p>
        </w:tc>
        <w:tc>
          <w:tcPr>
            <w:tcW w:w="86" w:type="pct"/>
            <w:shd w:val="clear" w:color="auto" w:fill="auto"/>
          </w:tcPr>
          <w:p w14:paraId="7AB72FCE" w14:textId="77777777" w:rsidR="000457D2" w:rsidRPr="009B19A4" w:rsidRDefault="000457D2" w:rsidP="000457D2">
            <w:pPr>
              <w:tabs>
                <w:tab w:val="decimal" w:pos="620"/>
              </w:tabs>
              <w:spacing w:line="240" w:lineRule="auto"/>
              <w:rPr>
                <w:b/>
                <w:bCs/>
                <w:sz w:val="18"/>
                <w:szCs w:val="18"/>
              </w:rPr>
            </w:pPr>
          </w:p>
        </w:tc>
        <w:tc>
          <w:tcPr>
            <w:tcW w:w="267" w:type="pct"/>
            <w:tcBorders>
              <w:top w:val="single" w:sz="4" w:space="0" w:color="auto"/>
              <w:bottom w:val="double" w:sz="4" w:space="0" w:color="auto"/>
            </w:tcBorders>
            <w:shd w:val="clear" w:color="auto" w:fill="auto"/>
            <w:vAlign w:val="bottom"/>
          </w:tcPr>
          <w:p w14:paraId="60B1F290" w14:textId="525B776A" w:rsidR="000457D2" w:rsidRPr="009B19A4" w:rsidRDefault="000457D2" w:rsidP="000457D2">
            <w:pPr>
              <w:tabs>
                <w:tab w:val="decimal" w:pos="612"/>
              </w:tabs>
              <w:spacing w:line="240" w:lineRule="auto"/>
              <w:ind w:left="-95" w:right="-120"/>
              <w:rPr>
                <w:b/>
                <w:bCs/>
                <w:sz w:val="18"/>
                <w:szCs w:val="18"/>
                <w:cs/>
                <w:lang w:bidi="th-TH"/>
              </w:rPr>
            </w:pPr>
            <w:r w:rsidRPr="009B19A4">
              <w:rPr>
                <w:b/>
                <w:bCs/>
                <w:sz w:val="18"/>
                <w:szCs w:val="18"/>
              </w:rPr>
              <w:t>191,297</w:t>
            </w:r>
          </w:p>
        </w:tc>
        <w:tc>
          <w:tcPr>
            <w:tcW w:w="84" w:type="pct"/>
            <w:shd w:val="clear" w:color="auto" w:fill="auto"/>
          </w:tcPr>
          <w:p w14:paraId="25B368CA" w14:textId="77777777" w:rsidR="000457D2" w:rsidRPr="009B19A4" w:rsidRDefault="000457D2" w:rsidP="000457D2">
            <w:pPr>
              <w:tabs>
                <w:tab w:val="decimal" w:pos="496"/>
              </w:tabs>
              <w:spacing w:line="240" w:lineRule="auto"/>
              <w:rPr>
                <w:b/>
                <w:bCs/>
                <w:sz w:val="18"/>
                <w:szCs w:val="18"/>
              </w:rPr>
            </w:pPr>
          </w:p>
        </w:tc>
        <w:tc>
          <w:tcPr>
            <w:tcW w:w="320" w:type="pct"/>
            <w:tcBorders>
              <w:top w:val="single" w:sz="4" w:space="0" w:color="auto"/>
              <w:bottom w:val="double" w:sz="4" w:space="0" w:color="auto"/>
            </w:tcBorders>
            <w:shd w:val="clear" w:color="auto" w:fill="auto"/>
          </w:tcPr>
          <w:p w14:paraId="6EC7C520" w14:textId="0C4F9058" w:rsidR="000457D2" w:rsidRPr="006B62D8" w:rsidRDefault="000457D2" w:rsidP="00CA10F0">
            <w:pPr>
              <w:tabs>
                <w:tab w:val="decimal" w:pos="700"/>
              </w:tabs>
              <w:spacing w:line="240" w:lineRule="auto"/>
              <w:ind w:left="-95" w:right="-120"/>
              <w:rPr>
                <w:b/>
                <w:bCs/>
                <w:sz w:val="18"/>
                <w:szCs w:val="18"/>
                <w:cs/>
                <w:lang w:bidi="th-TH"/>
              </w:rPr>
            </w:pPr>
            <w:r w:rsidRPr="006B62D8">
              <w:rPr>
                <w:b/>
                <w:bCs/>
                <w:sz w:val="18"/>
                <w:szCs w:val="18"/>
                <w:cs/>
                <w:lang w:bidi="th-TH"/>
              </w:rPr>
              <w:t>-</w:t>
            </w:r>
          </w:p>
        </w:tc>
        <w:tc>
          <w:tcPr>
            <w:tcW w:w="86" w:type="pct"/>
            <w:shd w:val="clear" w:color="auto" w:fill="auto"/>
          </w:tcPr>
          <w:p w14:paraId="00E2623A" w14:textId="77777777" w:rsidR="000457D2" w:rsidRPr="009B19A4" w:rsidRDefault="000457D2" w:rsidP="00CA10F0">
            <w:pPr>
              <w:tabs>
                <w:tab w:val="decimal" w:pos="566"/>
                <w:tab w:val="decimal" w:pos="700"/>
              </w:tabs>
              <w:spacing w:line="240" w:lineRule="auto"/>
              <w:rPr>
                <w:b/>
                <w:bCs/>
                <w:sz w:val="18"/>
                <w:szCs w:val="18"/>
              </w:rPr>
            </w:pPr>
          </w:p>
        </w:tc>
        <w:tc>
          <w:tcPr>
            <w:tcW w:w="320" w:type="pct"/>
            <w:tcBorders>
              <w:top w:val="single" w:sz="4" w:space="0" w:color="auto"/>
              <w:bottom w:val="double" w:sz="4" w:space="0" w:color="auto"/>
            </w:tcBorders>
            <w:shd w:val="clear" w:color="auto" w:fill="auto"/>
          </w:tcPr>
          <w:p w14:paraId="07DEF974" w14:textId="23A65E6A" w:rsidR="000457D2" w:rsidRPr="009B19A4" w:rsidRDefault="000457D2" w:rsidP="00CA10F0">
            <w:pPr>
              <w:tabs>
                <w:tab w:val="decimal" w:pos="700"/>
              </w:tabs>
              <w:spacing w:line="240" w:lineRule="auto"/>
              <w:ind w:left="-95" w:right="-120"/>
              <w:rPr>
                <w:b/>
                <w:bCs/>
                <w:sz w:val="18"/>
                <w:szCs w:val="18"/>
                <w:cs/>
                <w:lang w:bidi="th-TH"/>
              </w:rPr>
            </w:pPr>
            <w:r w:rsidRPr="007117CA">
              <w:rPr>
                <w:b/>
                <w:bCs/>
                <w:sz w:val="20"/>
                <w:cs/>
                <w:lang w:bidi="th-TH"/>
              </w:rPr>
              <w:t>-</w:t>
            </w:r>
          </w:p>
        </w:tc>
        <w:tc>
          <w:tcPr>
            <w:tcW w:w="86" w:type="pct"/>
            <w:shd w:val="clear" w:color="auto" w:fill="auto"/>
          </w:tcPr>
          <w:p w14:paraId="10149B54" w14:textId="77777777" w:rsidR="000457D2" w:rsidRPr="009B19A4" w:rsidRDefault="000457D2" w:rsidP="000457D2">
            <w:pPr>
              <w:tabs>
                <w:tab w:val="decimal" w:pos="496"/>
              </w:tabs>
              <w:spacing w:line="240" w:lineRule="auto"/>
              <w:rPr>
                <w:b/>
                <w:bCs/>
                <w:sz w:val="18"/>
                <w:szCs w:val="18"/>
              </w:rPr>
            </w:pPr>
          </w:p>
        </w:tc>
        <w:tc>
          <w:tcPr>
            <w:tcW w:w="362" w:type="pct"/>
            <w:tcBorders>
              <w:top w:val="single" w:sz="4" w:space="0" w:color="auto"/>
              <w:bottom w:val="double" w:sz="4" w:space="0" w:color="auto"/>
            </w:tcBorders>
            <w:shd w:val="clear" w:color="auto" w:fill="auto"/>
            <w:vAlign w:val="bottom"/>
          </w:tcPr>
          <w:p w14:paraId="0197AFBC" w14:textId="07943079" w:rsidR="000457D2" w:rsidRPr="009B19A4" w:rsidRDefault="000457D2" w:rsidP="00CF1B0D">
            <w:pPr>
              <w:tabs>
                <w:tab w:val="decimal" w:pos="821"/>
              </w:tabs>
              <w:spacing w:line="240" w:lineRule="auto"/>
              <w:ind w:left="-95" w:right="-120"/>
              <w:rPr>
                <w:b/>
                <w:bCs/>
                <w:sz w:val="18"/>
                <w:szCs w:val="18"/>
              </w:rPr>
            </w:pPr>
            <w:r w:rsidRPr="000457D2">
              <w:rPr>
                <w:b/>
                <w:bCs/>
                <w:sz w:val="18"/>
                <w:szCs w:val="18"/>
              </w:rPr>
              <w:t>5,093,092</w:t>
            </w:r>
          </w:p>
        </w:tc>
        <w:tc>
          <w:tcPr>
            <w:tcW w:w="96" w:type="pct"/>
            <w:shd w:val="clear" w:color="auto" w:fill="auto"/>
          </w:tcPr>
          <w:p w14:paraId="333D82B2" w14:textId="77777777" w:rsidR="000457D2" w:rsidRPr="009B19A4" w:rsidRDefault="000457D2" w:rsidP="000457D2">
            <w:pPr>
              <w:tabs>
                <w:tab w:val="decimal" w:pos="675"/>
              </w:tabs>
              <w:spacing w:line="240" w:lineRule="auto"/>
              <w:rPr>
                <w:b/>
                <w:bCs/>
                <w:sz w:val="18"/>
                <w:szCs w:val="18"/>
              </w:rPr>
            </w:pPr>
          </w:p>
        </w:tc>
        <w:tc>
          <w:tcPr>
            <w:tcW w:w="321" w:type="pct"/>
            <w:tcBorders>
              <w:top w:val="single" w:sz="4" w:space="0" w:color="auto"/>
              <w:bottom w:val="double" w:sz="4" w:space="0" w:color="auto"/>
            </w:tcBorders>
            <w:shd w:val="clear" w:color="auto" w:fill="auto"/>
            <w:vAlign w:val="bottom"/>
          </w:tcPr>
          <w:p w14:paraId="59CBBC1F" w14:textId="6C890D81" w:rsidR="000457D2" w:rsidRPr="009B19A4" w:rsidRDefault="000457D2" w:rsidP="000457D2">
            <w:pPr>
              <w:tabs>
                <w:tab w:val="decimal" w:pos="730"/>
              </w:tabs>
              <w:spacing w:line="240" w:lineRule="auto"/>
              <w:ind w:left="-108" w:right="-108"/>
              <w:rPr>
                <w:b/>
                <w:bCs/>
                <w:sz w:val="18"/>
                <w:szCs w:val="18"/>
              </w:rPr>
            </w:pPr>
            <w:r w:rsidRPr="009B19A4">
              <w:rPr>
                <w:b/>
                <w:bCs/>
                <w:sz w:val="18"/>
                <w:szCs w:val="18"/>
              </w:rPr>
              <w:t>4,944,547</w:t>
            </w:r>
          </w:p>
        </w:tc>
      </w:tr>
      <w:tr w:rsidR="000457D2" w:rsidRPr="00E44A99" w14:paraId="4366737F" w14:textId="77777777" w:rsidTr="006B62D8">
        <w:trPr>
          <w:trHeight w:val="227"/>
          <w:tblHeader/>
        </w:trPr>
        <w:tc>
          <w:tcPr>
            <w:tcW w:w="1065" w:type="pct"/>
            <w:shd w:val="clear" w:color="auto" w:fill="auto"/>
          </w:tcPr>
          <w:p w14:paraId="5A5EB219" w14:textId="77777777" w:rsidR="000457D2" w:rsidRPr="00065687" w:rsidRDefault="000457D2" w:rsidP="000457D2">
            <w:pPr>
              <w:tabs>
                <w:tab w:val="decimal" w:pos="664"/>
                <w:tab w:val="decimal" w:pos="820"/>
              </w:tabs>
              <w:spacing w:line="240" w:lineRule="auto"/>
              <w:ind w:right="-100"/>
              <w:rPr>
                <w:sz w:val="18"/>
                <w:szCs w:val="18"/>
                <w:lang w:val="en-US" w:bidi="th-TH"/>
              </w:rPr>
            </w:pPr>
          </w:p>
        </w:tc>
        <w:tc>
          <w:tcPr>
            <w:tcW w:w="385" w:type="pct"/>
            <w:tcBorders>
              <w:top w:val="single" w:sz="4" w:space="0" w:color="auto"/>
            </w:tcBorders>
            <w:shd w:val="clear" w:color="auto" w:fill="auto"/>
            <w:vAlign w:val="bottom"/>
          </w:tcPr>
          <w:p w14:paraId="7DE35401" w14:textId="77777777" w:rsidR="000457D2" w:rsidRPr="009B19A4" w:rsidRDefault="000457D2" w:rsidP="00CF1B0D">
            <w:pPr>
              <w:tabs>
                <w:tab w:val="decimal" w:pos="820"/>
                <w:tab w:val="decimal" w:pos="879"/>
              </w:tabs>
              <w:spacing w:line="240" w:lineRule="auto"/>
              <w:ind w:left="-115" w:right="-115"/>
              <w:rPr>
                <w:sz w:val="16"/>
                <w:szCs w:val="16"/>
              </w:rPr>
            </w:pPr>
          </w:p>
        </w:tc>
        <w:tc>
          <w:tcPr>
            <w:tcW w:w="93" w:type="pct"/>
            <w:shd w:val="clear" w:color="auto" w:fill="auto"/>
          </w:tcPr>
          <w:p w14:paraId="151AA2ED" w14:textId="77777777" w:rsidR="000457D2" w:rsidRPr="009B19A4" w:rsidRDefault="000457D2" w:rsidP="000457D2">
            <w:pPr>
              <w:tabs>
                <w:tab w:val="decimal" w:pos="496"/>
              </w:tabs>
              <w:spacing w:line="240" w:lineRule="auto"/>
              <w:rPr>
                <w:sz w:val="16"/>
                <w:szCs w:val="16"/>
              </w:rPr>
            </w:pPr>
          </w:p>
        </w:tc>
        <w:tc>
          <w:tcPr>
            <w:tcW w:w="317" w:type="pct"/>
            <w:tcBorders>
              <w:top w:val="single" w:sz="4" w:space="0" w:color="auto"/>
            </w:tcBorders>
            <w:shd w:val="clear" w:color="auto" w:fill="auto"/>
            <w:vAlign w:val="bottom"/>
          </w:tcPr>
          <w:p w14:paraId="39E91B9D" w14:textId="77777777" w:rsidR="000457D2" w:rsidRPr="009B19A4" w:rsidRDefault="000457D2" w:rsidP="000457D2">
            <w:pPr>
              <w:tabs>
                <w:tab w:val="decimal" w:pos="705"/>
              </w:tabs>
              <w:spacing w:line="240" w:lineRule="auto"/>
              <w:ind w:left="-108" w:right="-108"/>
              <w:rPr>
                <w:sz w:val="16"/>
                <w:szCs w:val="16"/>
              </w:rPr>
            </w:pPr>
          </w:p>
        </w:tc>
        <w:tc>
          <w:tcPr>
            <w:tcW w:w="86" w:type="pct"/>
            <w:shd w:val="clear" w:color="auto" w:fill="auto"/>
          </w:tcPr>
          <w:p w14:paraId="3ED534BF" w14:textId="77777777" w:rsidR="000457D2" w:rsidRPr="009B19A4" w:rsidRDefault="000457D2" w:rsidP="000457D2">
            <w:pPr>
              <w:tabs>
                <w:tab w:val="decimal" w:pos="496"/>
              </w:tabs>
              <w:spacing w:line="240" w:lineRule="auto"/>
              <w:rPr>
                <w:sz w:val="16"/>
                <w:szCs w:val="16"/>
              </w:rPr>
            </w:pPr>
          </w:p>
        </w:tc>
        <w:tc>
          <w:tcPr>
            <w:tcW w:w="290" w:type="pct"/>
            <w:tcBorders>
              <w:top w:val="single" w:sz="4" w:space="0" w:color="auto"/>
            </w:tcBorders>
            <w:shd w:val="clear" w:color="auto" w:fill="auto"/>
            <w:vAlign w:val="bottom"/>
          </w:tcPr>
          <w:p w14:paraId="14554DA5" w14:textId="77777777" w:rsidR="000457D2" w:rsidRPr="009B19A4" w:rsidRDefault="000457D2" w:rsidP="000457D2">
            <w:pPr>
              <w:tabs>
                <w:tab w:val="decimal" w:pos="600"/>
              </w:tabs>
              <w:spacing w:line="240" w:lineRule="auto"/>
              <w:ind w:left="-95" w:right="-120"/>
              <w:rPr>
                <w:sz w:val="16"/>
                <w:szCs w:val="16"/>
                <w:cs/>
                <w:lang w:bidi="th-TH"/>
              </w:rPr>
            </w:pPr>
          </w:p>
        </w:tc>
        <w:tc>
          <w:tcPr>
            <w:tcW w:w="86" w:type="pct"/>
            <w:shd w:val="clear" w:color="auto" w:fill="auto"/>
          </w:tcPr>
          <w:p w14:paraId="279066A5" w14:textId="77777777" w:rsidR="000457D2" w:rsidRPr="009B19A4" w:rsidRDefault="000457D2" w:rsidP="000457D2">
            <w:pPr>
              <w:tabs>
                <w:tab w:val="decimal" w:pos="639"/>
              </w:tabs>
              <w:spacing w:line="240" w:lineRule="auto"/>
              <w:rPr>
                <w:sz w:val="16"/>
                <w:szCs w:val="16"/>
              </w:rPr>
            </w:pPr>
          </w:p>
        </w:tc>
        <w:tc>
          <w:tcPr>
            <w:tcW w:w="270" w:type="pct"/>
            <w:tcBorders>
              <w:top w:val="single" w:sz="4" w:space="0" w:color="auto"/>
            </w:tcBorders>
            <w:shd w:val="clear" w:color="auto" w:fill="auto"/>
            <w:vAlign w:val="bottom"/>
          </w:tcPr>
          <w:p w14:paraId="69BE8827" w14:textId="77777777" w:rsidR="000457D2" w:rsidRPr="009B19A4" w:rsidRDefault="000457D2" w:rsidP="000457D2">
            <w:pPr>
              <w:tabs>
                <w:tab w:val="decimal" w:pos="540"/>
              </w:tabs>
              <w:spacing w:line="240" w:lineRule="auto"/>
              <w:ind w:left="-108" w:right="-108"/>
              <w:rPr>
                <w:sz w:val="16"/>
                <w:szCs w:val="16"/>
                <w:cs/>
                <w:lang w:bidi="th-TH"/>
              </w:rPr>
            </w:pPr>
          </w:p>
        </w:tc>
        <w:tc>
          <w:tcPr>
            <w:tcW w:w="86" w:type="pct"/>
            <w:shd w:val="clear" w:color="auto" w:fill="auto"/>
          </w:tcPr>
          <w:p w14:paraId="4D7A338F" w14:textId="77777777" w:rsidR="000457D2" w:rsidRPr="009B19A4" w:rsidRDefault="000457D2" w:rsidP="000457D2">
            <w:pPr>
              <w:tabs>
                <w:tab w:val="decimal" w:pos="496"/>
              </w:tabs>
              <w:spacing w:line="240" w:lineRule="auto"/>
              <w:rPr>
                <w:sz w:val="16"/>
                <w:szCs w:val="16"/>
              </w:rPr>
            </w:pPr>
          </w:p>
        </w:tc>
        <w:tc>
          <w:tcPr>
            <w:tcW w:w="294" w:type="pct"/>
            <w:tcBorders>
              <w:top w:val="single" w:sz="4" w:space="0" w:color="auto"/>
            </w:tcBorders>
            <w:shd w:val="clear" w:color="auto" w:fill="auto"/>
            <w:vAlign w:val="bottom"/>
          </w:tcPr>
          <w:p w14:paraId="6418C44C" w14:textId="77777777" w:rsidR="000457D2" w:rsidRPr="009B19A4" w:rsidRDefault="000457D2" w:rsidP="000457D2">
            <w:pPr>
              <w:tabs>
                <w:tab w:val="decimal" w:pos="664"/>
              </w:tabs>
              <w:spacing w:line="240" w:lineRule="auto"/>
              <w:ind w:left="-95" w:right="-120"/>
              <w:rPr>
                <w:sz w:val="16"/>
                <w:szCs w:val="16"/>
                <w:cs/>
                <w:lang w:bidi="th-TH"/>
              </w:rPr>
            </w:pPr>
          </w:p>
        </w:tc>
        <w:tc>
          <w:tcPr>
            <w:tcW w:w="86" w:type="pct"/>
            <w:shd w:val="clear" w:color="auto" w:fill="auto"/>
          </w:tcPr>
          <w:p w14:paraId="252F7F2A" w14:textId="77777777" w:rsidR="000457D2" w:rsidRPr="009B19A4" w:rsidRDefault="000457D2" w:rsidP="000457D2">
            <w:pPr>
              <w:tabs>
                <w:tab w:val="decimal" w:pos="620"/>
              </w:tabs>
              <w:spacing w:line="240" w:lineRule="auto"/>
              <w:rPr>
                <w:sz w:val="16"/>
                <w:szCs w:val="16"/>
              </w:rPr>
            </w:pPr>
          </w:p>
        </w:tc>
        <w:tc>
          <w:tcPr>
            <w:tcW w:w="267" w:type="pct"/>
            <w:tcBorders>
              <w:top w:val="single" w:sz="4" w:space="0" w:color="auto"/>
            </w:tcBorders>
            <w:shd w:val="clear" w:color="auto" w:fill="auto"/>
            <w:vAlign w:val="bottom"/>
          </w:tcPr>
          <w:p w14:paraId="2A2E22C9" w14:textId="77777777" w:rsidR="000457D2" w:rsidRPr="009B19A4" w:rsidRDefault="000457D2" w:rsidP="000457D2">
            <w:pPr>
              <w:tabs>
                <w:tab w:val="decimal" w:pos="525"/>
              </w:tabs>
              <w:spacing w:line="240" w:lineRule="auto"/>
              <w:ind w:left="-95" w:right="-120"/>
              <w:rPr>
                <w:sz w:val="16"/>
                <w:szCs w:val="16"/>
                <w:cs/>
                <w:lang w:bidi="th-TH"/>
              </w:rPr>
            </w:pPr>
          </w:p>
        </w:tc>
        <w:tc>
          <w:tcPr>
            <w:tcW w:w="84" w:type="pct"/>
            <w:shd w:val="clear" w:color="auto" w:fill="auto"/>
          </w:tcPr>
          <w:p w14:paraId="46F93928" w14:textId="77777777" w:rsidR="000457D2" w:rsidRPr="009B19A4" w:rsidRDefault="000457D2" w:rsidP="000457D2">
            <w:pPr>
              <w:tabs>
                <w:tab w:val="decimal" w:pos="496"/>
              </w:tabs>
              <w:spacing w:line="240" w:lineRule="auto"/>
              <w:rPr>
                <w:sz w:val="16"/>
                <w:szCs w:val="16"/>
              </w:rPr>
            </w:pPr>
          </w:p>
        </w:tc>
        <w:tc>
          <w:tcPr>
            <w:tcW w:w="320" w:type="pct"/>
            <w:tcBorders>
              <w:top w:val="single" w:sz="4" w:space="0" w:color="auto"/>
            </w:tcBorders>
            <w:shd w:val="clear" w:color="auto" w:fill="auto"/>
          </w:tcPr>
          <w:p w14:paraId="62129FF3" w14:textId="77777777" w:rsidR="000457D2" w:rsidRPr="006B62D8" w:rsidRDefault="000457D2" w:rsidP="00CA10F0">
            <w:pPr>
              <w:tabs>
                <w:tab w:val="decimal" w:pos="700"/>
              </w:tabs>
              <w:spacing w:line="240" w:lineRule="auto"/>
              <w:ind w:left="-95" w:right="-120"/>
              <w:rPr>
                <w:sz w:val="18"/>
                <w:szCs w:val="18"/>
                <w:cs/>
                <w:lang w:bidi="th-TH"/>
              </w:rPr>
            </w:pPr>
          </w:p>
        </w:tc>
        <w:tc>
          <w:tcPr>
            <w:tcW w:w="86" w:type="pct"/>
            <w:shd w:val="clear" w:color="auto" w:fill="auto"/>
          </w:tcPr>
          <w:p w14:paraId="7F8F271B" w14:textId="77777777" w:rsidR="000457D2" w:rsidRPr="009B19A4" w:rsidRDefault="000457D2" w:rsidP="00CA10F0">
            <w:pPr>
              <w:tabs>
                <w:tab w:val="decimal" w:pos="566"/>
                <w:tab w:val="decimal" w:pos="700"/>
              </w:tabs>
              <w:spacing w:line="240" w:lineRule="auto"/>
              <w:rPr>
                <w:sz w:val="16"/>
                <w:szCs w:val="16"/>
              </w:rPr>
            </w:pPr>
          </w:p>
        </w:tc>
        <w:tc>
          <w:tcPr>
            <w:tcW w:w="320" w:type="pct"/>
            <w:tcBorders>
              <w:top w:val="single" w:sz="4" w:space="0" w:color="auto"/>
            </w:tcBorders>
            <w:shd w:val="clear" w:color="auto" w:fill="auto"/>
          </w:tcPr>
          <w:p w14:paraId="31DC4459" w14:textId="77777777" w:rsidR="000457D2" w:rsidRPr="009B19A4" w:rsidRDefault="000457D2" w:rsidP="00CA10F0">
            <w:pPr>
              <w:tabs>
                <w:tab w:val="decimal" w:pos="700"/>
              </w:tabs>
              <w:spacing w:line="240" w:lineRule="auto"/>
              <w:ind w:left="-95" w:right="-120"/>
              <w:rPr>
                <w:sz w:val="16"/>
                <w:szCs w:val="16"/>
                <w:cs/>
                <w:lang w:bidi="th-TH"/>
              </w:rPr>
            </w:pPr>
          </w:p>
        </w:tc>
        <w:tc>
          <w:tcPr>
            <w:tcW w:w="86" w:type="pct"/>
            <w:shd w:val="clear" w:color="auto" w:fill="auto"/>
          </w:tcPr>
          <w:p w14:paraId="6A36E8D0" w14:textId="77777777" w:rsidR="000457D2" w:rsidRPr="009B19A4" w:rsidRDefault="000457D2" w:rsidP="000457D2">
            <w:pPr>
              <w:tabs>
                <w:tab w:val="decimal" w:pos="496"/>
              </w:tabs>
              <w:spacing w:line="240" w:lineRule="auto"/>
              <w:rPr>
                <w:sz w:val="16"/>
                <w:szCs w:val="16"/>
              </w:rPr>
            </w:pPr>
          </w:p>
        </w:tc>
        <w:tc>
          <w:tcPr>
            <w:tcW w:w="362" w:type="pct"/>
            <w:tcBorders>
              <w:top w:val="single" w:sz="4" w:space="0" w:color="auto"/>
            </w:tcBorders>
            <w:shd w:val="clear" w:color="auto" w:fill="auto"/>
            <w:vAlign w:val="bottom"/>
          </w:tcPr>
          <w:p w14:paraId="578E75A3" w14:textId="77777777" w:rsidR="000457D2" w:rsidRPr="009B19A4" w:rsidRDefault="000457D2" w:rsidP="00CF1B0D">
            <w:pPr>
              <w:tabs>
                <w:tab w:val="decimal" w:pos="821"/>
              </w:tabs>
              <w:spacing w:line="240" w:lineRule="auto"/>
              <w:ind w:left="-95" w:right="-120"/>
              <w:rPr>
                <w:sz w:val="16"/>
                <w:szCs w:val="16"/>
              </w:rPr>
            </w:pPr>
          </w:p>
        </w:tc>
        <w:tc>
          <w:tcPr>
            <w:tcW w:w="96" w:type="pct"/>
            <w:shd w:val="clear" w:color="auto" w:fill="auto"/>
          </w:tcPr>
          <w:p w14:paraId="0F43D4A5" w14:textId="77777777" w:rsidR="000457D2" w:rsidRPr="009B19A4" w:rsidRDefault="000457D2" w:rsidP="000457D2">
            <w:pPr>
              <w:tabs>
                <w:tab w:val="decimal" w:pos="675"/>
              </w:tabs>
              <w:spacing w:line="240" w:lineRule="auto"/>
              <w:rPr>
                <w:sz w:val="16"/>
                <w:szCs w:val="16"/>
              </w:rPr>
            </w:pPr>
          </w:p>
        </w:tc>
        <w:tc>
          <w:tcPr>
            <w:tcW w:w="321" w:type="pct"/>
            <w:tcBorders>
              <w:top w:val="single" w:sz="4" w:space="0" w:color="auto"/>
            </w:tcBorders>
            <w:shd w:val="clear" w:color="auto" w:fill="auto"/>
            <w:vAlign w:val="bottom"/>
          </w:tcPr>
          <w:p w14:paraId="38417D08" w14:textId="77777777" w:rsidR="000457D2" w:rsidRPr="009B19A4" w:rsidRDefault="000457D2" w:rsidP="000457D2">
            <w:pPr>
              <w:tabs>
                <w:tab w:val="decimal" w:pos="749"/>
              </w:tabs>
              <w:spacing w:line="240" w:lineRule="auto"/>
              <w:ind w:left="-108" w:right="-108"/>
              <w:rPr>
                <w:sz w:val="16"/>
                <w:szCs w:val="16"/>
              </w:rPr>
            </w:pPr>
          </w:p>
        </w:tc>
      </w:tr>
      <w:tr w:rsidR="000457D2" w:rsidRPr="00E44A99" w14:paraId="31C16090" w14:textId="77777777" w:rsidTr="006B62D8">
        <w:trPr>
          <w:trHeight w:val="227"/>
          <w:tblHeader/>
        </w:trPr>
        <w:tc>
          <w:tcPr>
            <w:tcW w:w="1065" w:type="pct"/>
            <w:shd w:val="clear" w:color="auto" w:fill="auto"/>
          </w:tcPr>
          <w:p w14:paraId="66F01119" w14:textId="451D1B5B" w:rsidR="000457D2" w:rsidRPr="00065687" w:rsidRDefault="000457D2" w:rsidP="000457D2">
            <w:pPr>
              <w:spacing w:line="240" w:lineRule="auto"/>
              <w:ind w:right="-100"/>
              <w:rPr>
                <w:b/>
                <w:bCs/>
                <w:sz w:val="18"/>
                <w:szCs w:val="18"/>
                <w:lang w:val="en-US" w:bidi="th-TH"/>
              </w:rPr>
            </w:pPr>
            <w:r w:rsidRPr="00065687">
              <w:rPr>
                <w:b/>
                <w:bCs/>
                <w:sz w:val="18"/>
                <w:szCs w:val="18"/>
                <w:lang w:val="en-US" w:bidi="th-TH"/>
              </w:rPr>
              <w:t>Significant non cash transactions</w:t>
            </w:r>
          </w:p>
        </w:tc>
        <w:tc>
          <w:tcPr>
            <w:tcW w:w="385" w:type="pct"/>
            <w:shd w:val="clear" w:color="auto" w:fill="auto"/>
            <w:vAlign w:val="bottom"/>
          </w:tcPr>
          <w:p w14:paraId="22CCE34C" w14:textId="4A373B96" w:rsidR="000457D2" w:rsidRPr="009B19A4" w:rsidRDefault="000457D2" w:rsidP="00CF1B0D">
            <w:pPr>
              <w:tabs>
                <w:tab w:val="decimal" w:pos="820"/>
                <w:tab w:val="decimal" w:pos="879"/>
              </w:tabs>
              <w:spacing w:line="240" w:lineRule="auto"/>
              <w:ind w:left="-115" w:right="-115"/>
              <w:rPr>
                <w:sz w:val="16"/>
                <w:szCs w:val="16"/>
              </w:rPr>
            </w:pPr>
          </w:p>
        </w:tc>
        <w:tc>
          <w:tcPr>
            <w:tcW w:w="93" w:type="pct"/>
            <w:shd w:val="clear" w:color="auto" w:fill="auto"/>
          </w:tcPr>
          <w:p w14:paraId="29388DB6" w14:textId="77777777" w:rsidR="000457D2" w:rsidRPr="009B19A4" w:rsidRDefault="000457D2" w:rsidP="000457D2">
            <w:pPr>
              <w:tabs>
                <w:tab w:val="decimal" w:pos="496"/>
              </w:tabs>
              <w:spacing w:line="240" w:lineRule="auto"/>
              <w:rPr>
                <w:sz w:val="16"/>
                <w:szCs w:val="16"/>
              </w:rPr>
            </w:pPr>
          </w:p>
        </w:tc>
        <w:tc>
          <w:tcPr>
            <w:tcW w:w="317" w:type="pct"/>
            <w:shd w:val="clear" w:color="auto" w:fill="auto"/>
            <w:vAlign w:val="bottom"/>
          </w:tcPr>
          <w:p w14:paraId="79A1544F" w14:textId="629D5E4B" w:rsidR="000457D2" w:rsidRPr="009B19A4" w:rsidRDefault="000457D2" w:rsidP="000457D2">
            <w:pPr>
              <w:tabs>
                <w:tab w:val="decimal" w:pos="705"/>
              </w:tabs>
              <w:spacing w:line="240" w:lineRule="auto"/>
              <w:ind w:left="-108" w:right="-108"/>
              <w:rPr>
                <w:sz w:val="16"/>
                <w:szCs w:val="16"/>
              </w:rPr>
            </w:pPr>
          </w:p>
        </w:tc>
        <w:tc>
          <w:tcPr>
            <w:tcW w:w="86" w:type="pct"/>
            <w:shd w:val="clear" w:color="auto" w:fill="auto"/>
          </w:tcPr>
          <w:p w14:paraId="3D2C48B2" w14:textId="77777777" w:rsidR="000457D2" w:rsidRPr="009B19A4" w:rsidRDefault="000457D2" w:rsidP="000457D2">
            <w:pPr>
              <w:tabs>
                <w:tab w:val="decimal" w:pos="496"/>
              </w:tabs>
              <w:spacing w:line="240" w:lineRule="auto"/>
              <w:rPr>
                <w:sz w:val="16"/>
                <w:szCs w:val="16"/>
              </w:rPr>
            </w:pPr>
          </w:p>
        </w:tc>
        <w:tc>
          <w:tcPr>
            <w:tcW w:w="290" w:type="pct"/>
            <w:shd w:val="clear" w:color="auto" w:fill="auto"/>
            <w:vAlign w:val="bottom"/>
          </w:tcPr>
          <w:p w14:paraId="66EDA104" w14:textId="77777777" w:rsidR="000457D2" w:rsidRPr="009B19A4" w:rsidRDefault="000457D2" w:rsidP="000457D2">
            <w:pPr>
              <w:tabs>
                <w:tab w:val="decimal" w:pos="717"/>
              </w:tabs>
              <w:spacing w:line="240" w:lineRule="auto"/>
              <w:ind w:left="-129" w:right="-86"/>
              <w:rPr>
                <w:sz w:val="16"/>
                <w:szCs w:val="16"/>
                <w:cs/>
                <w:lang w:bidi="th-TH"/>
              </w:rPr>
            </w:pPr>
          </w:p>
        </w:tc>
        <w:tc>
          <w:tcPr>
            <w:tcW w:w="86" w:type="pct"/>
            <w:shd w:val="clear" w:color="auto" w:fill="auto"/>
          </w:tcPr>
          <w:p w14:paraId="4546F3D0" w14:textId="77777777" w:rsidR="000457D2" w:rsidRPr="009B19A4" w:rsidRDefault="000457D2" w:rsidP="000457D2">
            <w:pPr>
              <w:tabs>
                <w:tab w:val="decimal" w:pos="639"/>
              </w:tabs>
              <w:spacing w:line="240" w:lineRule="auto"/>
              <w:rPr>
                <w:sz w:val="16"/>
                <w:szCs w:val="16"/>
              </w:rPr>
            </w:pPr>
          </w:p>
        </w:tc>
        <w:tc>
          <w:tcPr>
            <w:tcW w:w="270" w:type="pct"/>
            <w:shd w:val="clear" w:color="auto" w:fill="auto"/>
            <w:vAlign w:val="bottom"/>
          </w:tcPr>
          <w:p w14:paraId="4E0458D7" w14:textId="77777777" w:rsidR="000457D2" w:rsidRPr="009B19A4" w:rsidRDefault="000457D2" w:rsidP="000457D2">
            <w:pPr>
              <w:tabs>
                <w:tab w:val="decimal" w:pos="540"/>
              </w:tabs>
              <w:spacing w:line="240" w:lineRule="auto"/>
              <w:ind w:left="-108" w:right="-108"/>
              <w:rPr>
                <w:sz w:val="16"/>
                <w:szCs w:val="16"/>
                <w:cs/>
                <w:lang w:bidi="th-TH"/>
              </w:rPr>
            </w:pPr>
          </w:p>
        </w:tc>
        <w:tc>
          <w:tcPr>
            <w:tcW w:w="86" w:type="pct"/>
            <w:shd w:val="clear" w:color="auto" w:fill="auto"/>
          </w:tcPr>
          <w:p w14:paraId="17D107A0" w14:textId="77777777" w:rsidR="000457D2" w:rsidRPr="009B19A4" w:rsidRDefault="000457D2" w:rsidP="000457D2">
            <w:pPr>
              <w:tabs>
                <w:tab w:val="decimal" w:pos="496"/>
              </w:tabs>
              <w:spacing w:line="240" w:lineRule="auto"/>
              <w:rPr>
                <w:sz w:val="16"/>
                <w:szCs w:val="16"/>
              </w:rPr>
            </w:pPr>
          </w:p>
        </w:tc>
        <w:tc>
          <w:tcPr>
            <w:tcW w:w="294" w:type="pct"/>
            <w:shd w:val="clear" w:color="auto" w:fill="auto"/>
            <w:vAlign w:val="bottom"/>
          </w:tcPr>
          <w:p w14:paraId="491E3E98" w14:textId="77777777" w:rsidR="000457D2" w:rsidRPr="009B19A4" w:rsidRDefault="000457D2" w:rsidP="000457D2">
            <w:pPr>
              <w:tabs>
                <w:tab w:val="decimal" w:pos="664"/>
              </w:tabs>
              <w:spacing w:line="240" w:lineRule="auto"/>
              <w:ind w:left="-95" w:right="-120"/>
              <w:rPr>
                <w:sz w:val="16"/>
                <w:szCs w:val="16"/>
                <w:cs/>
                <w:lang w:bidi="th-TH"/>
              </w:rPr>
            </w:pPr>
          </w:p>
        </w:tc>
        <w:tc>
          <w:tcPr>
            <w:tcW w:w="86" w:type="pct"/>
            <w:shd w:val="clear" w:color="auto" w:fill="auto"/>
          </w:tcPr>
          <w:p w14:paraId="28543346" w14:textId="77777777" w:rsidR="000457D2" w:rsidRPr="009B19A4" w:rsidRDefault="000457D2" w:rsidP="000457D2">
            <w:pPr>
              <w:tabs>
                <w:tab w:val="decimal" w:pos="620"/>
              </w:tabs>
              <w:spacing w:line="240" w:lineRule="auto"/>
              <w:rPr>
                <w:sz w:val="16"/>
                <w:szCs w:val="16"/>
              </w:rPr>
            </w:pPr>
          </w:p>
        </w:tc>
        <w:tc>
          <w:tcPr>
            <w:tcW w:w="267" w:type="pct"/>
            <w:shd w:val="clear" w:color="auto" w:fill="auto"/>
            <w:vAlign w:val="bottom"/>
          </w:tcPr>
          <w:p w14:paraId="413FC70B" w14:textId="77777777" w:rsidR="000457D2" w:rsidRPr="009B19A4" w:rsidRDefault="000457D2" w:rsidP="000457D2">
            <w:pPr>
              <w:tabs>
                <w:tab w:val="decimal" w:pos="525"/>
              </w:tabs>
              <w:spacing w:line="240" w:lineRule="auto"/>
              <w:ind w:left="-95" w:right="-120"/>
              <w:rPr>
                <w:sz w:val="16"/>
                <w:szCs w:val="16"/>
                <w:cs/>
                <w:lang w:bidi="th-TH"/>
              </w:rPr>
            </w:pPr>
          </w:p>
        </w:tc>
        <w:tc>
          <w:tcPr>
            <w:tcW w:w="84" w:type="pct"/>
            <w:shd w:val="clear" w:color="auto" w:fill="auto"/>
          </w:tcPr>
          <w:p w14:paraId="46C3B6D4" w14:textId="77777777" w:rsidR="000457D2" w:rsidRPr="009B19A4" w:rsidRDefault="000457D2" w:rsidP="000457D2">
            <w:pPr>
              <w:tabs>
                <w:tab w:val="decimal" w:pos="496"/>
              </w:tabs>
              <w:spacing w:line="240" w:lineRule="auto"/>
              <w:rPr>
                <w:sz w:val="16"/>
                <w:szCs w:val="16"/>
              </w:rPr>
            </w:pPr>
          </w:p>
        </w:tc>
        <w:tc>
          <w:tcPr>
            <w:tcW w:w="320" w:type="pct"/>
            <w:shd w:val="clear" w:color="auto" w:fill="auto"/>
          </w:tcPr>
          <w:p w14:paraId="5D49C7F1" w14:textId="77777777" w:rsidR="000457D2" w:rsidRPr="006B62D8" w:rsidRDefault="000457D2" w:rsidP="00CA10F0">
            <w:pPr>
              <w:tabs>
                <w:tab w:val="decimal" w:pos="700"/>
              </w:tabs>
              <w:spacing w:line="240" w:lineRule="auto"/>
              <w:ind w:left="-95" w:right="-120"/>
              <w:rPr>
                <w:sz w:val="18"/>
                <w:szCs w:val="18"/>
                <w:cs/>
                <w:lang w:bidi="th-TH"/>
              </w:rPr>
            </w:pPr>
          </w:p>
        </w:tc>
        <w:tc>
          <w:tcPr>
            <w:tcW w:w="86" w:type="pct"/>
            <w:shd w:val="clear" w:color="auto" w:fill="auto"/>
          </w:tcPr>
          <w:p w14:paraId="72885C16" w14:textId="77777777" w:rsidR="000457D2" w:rsidRPr="009B19A4" w:rsidRDefault="000457D2" w:rsidP="00CA10F0">
            <w:pPr>
              <w:tabs>
                <w:tab w:val="decimal" w:pos="566"/>
                <w:tab w:val="decimal" w:pos="700"/>
              </w:tabs>
              <w:spacing w:line="240" w:lineRule="auto"/>
              <w:rPr>
                <w:sz w:val="16"/>
                <w:szCs w:val="16"/>
              </w:rPr>
            </w:pPr>
          </w:p>
        </w:tc>
        <w:tc>
          <w:tcPr>
            <w:tcW w:w="320" w:type="pct"/>
            <w:shd w:val="clear" w:color="auto" w:fill="auto"/>
          </w:tcPr>
          <w:p w14:paraId="7441BBA3" w14:textId="77777777" w:rsidR="000457D2" w:rsidRPr="009B19A4" w:rsidRDefault="000457D2" w:rsidP="00CA10F0">
            <w:pPr>
              <w:tabs>
                <w:tab w:val="decimal" w:pos="700"/>
              </w:tabs>
              <w:spacing w:line="240" w:lineRule="auto"/>
              <w:ind w:left="-95" w:right="-120"/>
              <w:rPr>
                <w:sz w:val="16"/>
                <w:szCs w:val="16"/>
                <w:cs/>
                <w:lang w:bidi="th-TH"/>
              </w:rPr>
            </w:pPr>
          </w:p>
        </w:tc>
        <w:tc>
          <w:tcPr>
            <w:tcW w:w="86" w:type="pct"/>
            <w:shd w:val="clear" w:color="auto" w:fill="auto"/>
          </w:tcPr>
          <w:p w14:paraId="18C861F7" w14:textId="77777777" w:rsidR="000457D2" w:rsidRPr="009B19A4" w:rsidRDefault="000457D2" w:rsidP="000457D2">
            <w:pPr>
              <w:tabs>
                <w:tab w:val="decimal" w:pos="496"/>
              </w:tabs>
              <w:spacing w:line="240" w:lineRule="auto"/>
              <w:rPr>
                <w:sz w:val="16"/>
                <w:szCs w:val="16"/>
              </w:rPr>
            </w:pPr>
          </w:p>
        </w:tc>
        <w:tc>
          <w:tcPr>
            <w:tcW w:w="362" w:type="pct"/>
            <w:shd w:val="clear" w:color="auto" w:fill="auto"/>
            <w:vAlign w:val="bottom"/>
          </w:tcPr>
          <w:p w14:paraId="5A62FD0C" w14:textId="77777777" w:rsidR="000457D2" w:rsidRPr="009B19A4" w:rsidRDefault="000457D2" w:rsidP="00CF1B0D">
            <w:pPr>
              <w:tabs>
                <w:tab w:val="decimal" w:pos="821"/>
              </w:tabs>
              <w:spacing w:line="240" w:lineRule="auto"/>
              <w:ind w:left="-95" w:right="-120"/>
              <w:rPr>
                <w:sz w:val="16"/>
                <w:szCs w:val="16"/>
              </w:rPr>
            </w:pPr>
          </w:p>
        </w:tc>
        <w:tc>
          <w:tcPr>
            <w:tcW w:w="96" w:type="pct"/>
            <w:shd w:val="clear" w:color="auto" w:fill="auto"/>
          </w:tcPr>
          <w:p w14:paraId="229297AB" w14:textId="77777777" w:rsidR="000457D2" w:rsidRPr="009B19A4" w:rsidRDefault="000457D2" w:rsidP="000457D2">
            <w:pPr>
              <w:tabs>
                <w:tab w:val="decimal" w:pos="675"/>
              </w:tabs>
              <w:spacing w:line="240" w:lineRule="auto"/>
              <w:rPr>
                <w:sz w:val="16"/>
                <w:szCs w:val="16"/>
              </w:rPr>
            </w:pPr>
          </w:p>
        </w:tc>
        <w:tc>
          <w:tcPr>
            <w:tcW w:w="321" w:type="pct"/>
            <w:shd w:val="clear" w:color="auto" w:fill="auto"/>
            <w:vAlign w:val="bottom"/>
          </w:tcPr>
          <w:p w14:paraId="6CD13A95" w14:textId="77777777" w:rsidR="000457D2" w:rsidRPr="009B19A4" w:rsidRDefault="000457D2" w:rsidP="000457D2">
            <w:pPr>
              <w:tabs>
                <w:tab w:val="decimal" w:pos="749"/>
              </w:tabs>
              <w:spacing w:line="240" w:lineRule="auto"/>
              <w:ind w:left="-108" w:right="-108"/>
              <w:rPr>
                <w:sz w:val="16"/>
                <w:szCs w:val="16"/>
              </w:rPr>
            </w:pPr>
          </w:p>
        </w:tc>
      </w:tr>
      <w:tr w:rsidR="000457D2" w:rsidRPr="00E44A99" w14:paraId="5484425A" w14:textId="77777777" w:rsidTr="006B62D8">
        <w:trPr>
          <w:trHeight w:val="227"/>
          <w:tblHeader/>
        </w:trPr>
        <w:tc>
          <w:tcPr>
            <w:tcW w:w="1065" w:type="pct"/>
            <w:shd w:val="clear" w:color="auto" w:fill="auto"/>
          </w:tcPr>
          <w:p w14:paraId="5D5CA5E0" w14:textId="63A708B9" w:rsidR="000457D2" w:rsidRPr="00065687" w:rsidRDefault="00D51463" w:rsidP="000457D2">
            <w:pPr>
              <w:spacing w:line="240" w:lineRule="auto"/>
              <w:ind w:left="161" w:right="-100" w:hanging="161"/>
              <w:rPr>
                <w:sz w:val="18"/>
                <w:szCs w:val="18"/>
                <w:lang w:val="en-US" w:bidi="th-TH"/>
              </w:rPr>
            </w:pPr>
            <w:r>
              <w:rPr>
                <w:sz w:val="18"/>
                <w:szCs w:val="18"/>
                <w:lang w:val="en-US" w:bidi="th-TH"/>
              </w:rPr>
              <w:t>(Loss) g</w:t>
            </w:r>
            <w:r w:rsidR="000457D2" w:rsidRPr="00065687">
              <w:rPr>
                <w:sz w:val="18"/>
                <w:szCs w:val="18"/>
                <w:lang w:val="en-US" w:bidi="th-TH"/>
              </w:rPr>
              <w:t xml:space="preserve">ain arising from derecognition </w:t>
            </w:r>
            <w:r w:rsidR="000457D2" w:rsidRPr="00065687">
              <w:rPr>
                <w:sz w:val="18"/>
                <w:szCs w:val="18"/>
                <w:lang w:val="en-US" w:bidi="th-TH"/>
              </w:rPr>
              <w:br/>
              <w:t xml:space="preserve">of financial assets measured at amortised cost </w:t>
            </w:r>
            <w:r w:rsidR="000457D2">
              <w:rPr>
                <w:sz w:val="18"/>
                <w:szCs w:val="18"/>
                <w:lang w:val="en-US" w:bidi="th-TH"/>
              </w:rPr>
              <w:t>and hire purchase receivables</w:t>
            </w:r>
          </w:p>
        </w:tc>
        <w:tc>
          <w:tcPr>
            <w:tcW w:w="385" w:type="pct"/>
            <w:shd w:val="clear" w:color="auto" w:fill="auto"/>
            <w:vAlign w:val="bottom"/>
          </w:tcPr>
          <w:p w14:paraId="46545BC4" w14:textId="104299A2" w:rsidR="000457D2" w:rsidRPr="007F307A" w:rsidRDefault="000457D2" w:rsidP="00CF1B0D">
            <w:pPr>
              <w:tabs>
                <w:tab w:val="decimal" w:pos="879"/>
              </w:tabs>
              <w:spacing w:line="240" w:lineRule="auto"/>
              <w:ind w:left="-108" w:right="-108"/>
              <w:rPr>
                <w:sz w:val="18"/>
                <w:szCs w:val="18"/>
                <w:lang w:bidi="th-TH"/>
              </w:rPr>
            </w:pPr>
            <w:r w:rsidRPr="007F307A">
              <w:rPr>
                <w:sz w:val="18"/>
                <w:szCs w:val="18"/>
                <w:cs/>
                <w:lang w:bidi="th-TH"/>
              </w:rPr>
              <w:t>(177</w:t>
            </w:r>
            <w:r w:rsidRPr="007F307A">
              <w:rPr>
                <w:sz w:val="18"/>
                <w:szCs w:val="18"/>
                <w:lang w:bidi="th-TH"/>
              </w:rPr>
              <w:t>,</w:t>
            </w:r>
            <w:r w:rsidRPr="007F307A">
              <w:rPr>
                <w:sz w:val="18"/>
                <w:szCs w:val="18"/>
                <w:cs/>
                <w:lang w:bidi="th-TH"/>
              </w:rPr>
              <w:t>252)</w:t>
            </w:r>
          </w:p>
        </w:tc>
        <w:tc>
          <w:tcPr>
            <w:tcW w:w="93" w:type="pct"/>
            <w:shd w:val="clear" w:color="auto" w:fill="auto"/>
          </w:tcPr>
          <w:p w14:paraId="2D513C6E" w14:textId="77777777" w:rsidR="000457D2" w:rsidRPr="009B19A4" w:rsidRDefault="000457D2" w:rsidP="000457D2">
            <w:pPr>
              <w:tabs>
                <w:tab w:val="decimal" w:pos="496"/>
              </w:tabs>
              <w:spacing w:line="240" w:lineRule="auto"/>
              <w:rPr>
                <w:sz w:val="18"/>
                <w:szCs w:val="18"/>
              </w:rPr>
            </w:pPr>
          </w:p>
        </w:tc>
        <w:tc>
          <w:tcPr>
            <w:tcW w:w="317" w:type="pct"/>
            <w:shd w:val="clear" w:color="auto" w:fill="auto"/>
            <w:vAlign w:val="bottom"/>
          </w:tcPr>
          <w:p w14:paraId="208813B7" w14:textId="6157E151" w:rsidR="000457D2" w:rsidRPr="009B19A4" w:rsidRDefault="000457D2" w:rsidP="000457D2">
            <w:pPr>
              <w:tabs>
                <w:tab w:val="decimal" w:pos="705"/>
              </w:tabs>
              <w:spacing w:line="240" w:lineRule="auto"/>
              <w:ind w:left="-108" w:right="-108"/>
              <w:rPr>
                <w:sz w:val="18"/>
                <w:szCs w:val="18"/>
              </w:rPr>
            </w:pPr>
            <w:r w:rsidRPr="009B19A4">
              <w:rPr>
                <w:sz w:val="18"/>
                <w:szCs w:val="18"/>
                <w:lang w:bidi="th-TH"/>
              </w:rPr>
              <w:t>19,506</w:t>
            </w:r>
          </w:p>
        </w:tc>
        <w:tc>
          <w:tcPr>
            <w:tcW w:w="86" w:type="pct"/>
            <w:shd w:val="clear" w:color="auto" w:fill="auto"/>
          </w:tcPr>
          <w:p w14:paraId="1F691F76" w14:textId="77777777" w:rsidR="000457D2" w:rsidRPr="009B19A4" w:rsidRDefault="000457D2" w:rsidP="000457D2">
            <w:pPr>
              <w:tabs>
                <w:tab w:val="decimal" w:pos="496"/>
              </w:tabs>
              <w:spacing w:line="240" w:lineRule="auto"/>
              <w:rPr>
                <w:sz w:val="18"/>
                <w:szCs w:val="18"/>
              </w:rPr>
            </w:pPr>
          </w:p>
        </w:tc>
        <w:tc>
          <w:tcPr>
            <w:tcW w:w="290" w:type="pct"/>
            <w:shd w:val="clear" w:color="auto" w:fill="auto"/>
            <w:vAlign w:val="bottom"/>
          </w:tcPr>
          <w:p w14:paraId="1EE8AC63" w14:textId="56827848" w:rsidR="000457D2" w:rsidRPr="00897B80" w:rsidRDefault="000457D2" w:rsidP="000457D2">
            <w:pPr>
              <w:tabs>
                <w:tab w:val="decimal" w:pos="600"/>
              </w:tabs>
              <w:spacing w:line="240" w:lineRule="auto"/>
              <w:ind w:left="-95" w:right="-120"/>
              <w:rPr>
                <w:sz w:val="18"/>
                <w:szCs w:val="18"/>
                <w:cs/>
                <w:lang w:val="en-US" w:bidi="th-TH"/>
              </w:rPr>
            </w:pPr>
            <w:r w:rsidRPr="00897B80">
              <w:rPr>
                <w:sz w:val="18"/>
                <w:szCs w:val="18"/>
                <w:lang w:val="en-US"/>
              </w:rPr>
              <w:t>-</w:t>
            </w:r>
          </w:p>
        </w:tc>
        <w:tc>
          <w:tcPr>
            <w:tcW w:w="86" w:type="pct"/>
            <w:shd w:val="clear" w:color="auto" w:fill="auto"/>
          </w:tcPr>
          <w:p w14:paraId="5F2A267B" w14:textId="77777777" w:rsidR="000457D2" w:rsidRPr="009B19A4" w:rsidRDefault="000457D2" w:rsidP="000457D2">
            <w:pPr>
              <w:tabs>
                <w:tab w:val="decimal" w:pos="639"/>
              </w:tabs>
              <w:spacing w:line="240" w:lineRule="auto"/>
              <w:rPr>
                <w:sz w:val="18"/>
                <w:szCs w:val="18"/>
              </w:rPr>
            </w:pPr>
          </w:p>
        </w:tc>
        <w:tc>
          <w:tcPr>
            <w:tcW w:w="270" w:type="pct"/>
            <w:shd w:val="clear" w:color="auto" w:fill="auto"/>
            <w:vAlign w:val="bottom"/>
          </w:tcPr>
          <w:p w14:paraId="6F1338B0" w14:textId="66C0768D" w:rsidR="000457D2" w:rsidRPr="009B19A4" w:rsidRDefault="000457D2" w:rsidP="000457D2">
            <w:pPr>
              <w:tabs>
                <w:tab w:val="decimal" w:pos="540"/>
              </w:tabs>
              <w:spacing w:line="240" w:lineRule="auto"/>
              <w:ind w:left="-108" w:right="-108"/>
              <w:rPr>
                <w:sz w:val="18"/>
                <w:szCs w:val="18"/>
                <w:cs/>
                <w:lang w:bidi="th-TH"/>
              </w:rPr>
            </w:pPr>
            <w:r w:rsidRPr="00897B80">
              <w:rPr>
                <w:sz w:val="18"/>
                <w:szCs w:val="18"/>
                <w:lang w:val="en-US"/>
              </w:rPr>
              <w:t>-</w:t>
            </w:r>
          </w:p>
        </w:tc>
        <w:tc>
          <w:tcPr>
            <w:tcW w:w="86" w:type="pct"/>
            <w:shd w:val="clear" w:color="auto" w:fill="auto"/>
            <w:vAlign w:val="bottom"/>
          </w:tcPr>
          <w:p w14:paraId="4F72A961" w14:textId="7853BD0C" w:rsidR="000457D2" w:rsidRPr="009B19A4" w:rsidRDefault="000457D2" w:rsidP="000457D2">
            <w:pPr>
              <w:tabs>
                <w:tab w:val="decimal" w:pos="496"/>
              </w:tabs>
              <w:spacing w:line="240" w:lineRule="auto"/>
              <w:rPr>
                <w:sz w:val="18"/>
                <w:szCs w:val="18"/>
              </w:rPr>
            </w:pPr>
          </w:p>
        </w:tc>
        <w:tc>
          <w:tcPr>
            <w:tcW w:w="294" w:type="pct"/>
            <w:shd w:val="clear" w:color="auto" w:fill="auto"/>
            <w:vAlign w:val="bottom"/>
          </w:tcPr>
          <w:p w14:paraId="7CD8C860" w14:textId="419B3E94" w:rsidR="000457D2" w:rsidRPr="007F307A" w:rsidRDefault="000457D2" w:rsidP="000457D2">
            <w:pPr>
              <w:tabs>
                <w:tab w:val="decimal" w:pos="664"/>
              </w:tabs>
              <w:spacing w:line="240" w:lineRule="auto"/>
              <w:ind w:left="-115" w:right="-115"/>
              <w:rPr>
                <w:sz w:val="18"/>
                <w:szCs w:val="18"/>
                <w:cs/>
                <w:lang w:bidi="th-TH"/>
              </w:rPr>
            </w:pPr>
            <w:r w:rsidRPr="007F307A">
              <w:rPr>
                <w:sz w:val="18"/>
                <w:szCs w:val="18"/>
                <w:cs/>
                <w:lang w:bidi="th-TH"/>
              </w:rPr>
              <w:t>(216</w:t>
            </w:r>
            <w:r w:rsidRPr="007F307A">
              <w:rPr>
                <w:sz w:val="18"/>
                <w:szCs w:val="18"/>
                <w:lang w:bidi="th-TH"/>
              </w:rPr>
              <w:t>,</w:t>
            </w:r>
            <w:r w:rsidRPr="007F307A">
              <w:rPr>
                <w:sz w:val="18"/>
                <w:szCs w:val="18"/>
                <w:cs/>
                <w:lang w:bidi="th-TH"/>
              </w:rPr>
              <w:t>429)</w:t>
            </w:r>
          </w:p>
        </w:tc>
        <w:tc>
          <w:tcPr>
            <w:tcW w:w="86" w:type="pct"/>
            <w:shd w:val="clear" w:color="auto" w:fill="auto"/>
          </w:tcPr>
          <w:p w14:paraId="238BF86C" w14:textId="77777777" w:rsidR="000457D2" w:rsidRPr="009B19A4" w:rsidRDefault="000457D2" w:rsidP="000457D2">
            <w:pPr>
              <w:tabs>
                <w:tab w:val="decimal" w:pos="620"/>
              </w:tabs>
              <w:spacing w:line="240" w:lineRule="auto"/>
              <w:rPr>
                <w:sz w:val="18"/>
                <w:szCs w:val="18"/>
              </w:rPr>
            </w:pPr>
          </w:p>
        </w:tc>
        <w:tc>
          <w:tcPr>
            <w:tcW w:w="267" w:type="pct"/>
            <w:shd w:val="clear" w:color="auto" w:fill="auto"/>
            <w:vAlign w:val="bottom"/>
          </w:tcPr>
          <w:p w14:paraId="4BC6104A" w14:textId="33C74FDD" w:rsidR="000457D2" w:rsidRPr="009B19A4" w:rsidRDefault="000457D2" w:rsidP="000457D2">
            <w:pPr>
              <w:tabs>
                <w:tab w:val="decimal" w:pos="612"/>
              </w:tabs>
              <w:spacing w:line="240" w:lineRule="auto"/>
              <w:ind w:left="-95" w:right="-120"/>
              <w:rPr>
                <w:sz w:val="18"/>
                <w:szCs w:val="18"/>
                <w:cs/>
                <w:lang w:bidi="th-TH"/>
              </w:rPr>
            </w:pPr>
            <w:r w:rsidRPr="00C37A9A">
              <w:rPr>
                <w:sz w:val="18"/>
                <w:szCs w:val="18"/>
              </w:rPr>
              <w:t>-</w:t>
            </w:r>
          </w:p>
        </w:tc>
        <w:tc>
          <w:tcPr>
            <w:tcW w:w="84" w:type="pct"/>
            <w:shd w:val="clear" w:color="auto" w:fill="auto"/>
          </w:tcPr>
          <w:p w14:paraId="086BC48C" w14:textId="77777777" w:rsidR="000457D2" w:rsidRPr="009B19A4" w:rsidRDefault="000457D2" w:rsidP="000457D2">
            <w:pPr>
              <w:tabs>
                <w:tab w:val="decimal" w:pos="496"/>
              </w:tabs>
              <w:spacing w:line="240" w:lineRule="auto"/>
              <w:rPr>
                <w:sz w:val="18"/>
                <w:szCs w:val="18"/>
              </w:rPr>
            </w:pPr>
          </w:p>
        </w:tc>
        <w:tc>
          <w:tcPr>
            <w:tcW w:w="320" w:type="pct"/>
            <w:shd w:val="clear" w:color="auto" w:fill="auto"/>
            <w:vAlign w:val="bottom"/>
          </w:tcPr>
          <w:p w14:paraId="295FE449" w14:textId="74FE4A63" w:rsidR="000457D2" w:rsidRPr="006B62D8" w:rsidRDefault="000457D2" w:rsidP="00CA10F0">
            <w:pPr>
              <w:tabs>
                <w:tab w:val="decimal" w:pos="700"/>
              </w:tabs>
              <w:spacing w:line="240" w:lineRule="auto"/>
              <w:ind w:left="-95" w:right="-120"/>
              <w:rPr>
                <w:sz w:val="18"/>
                <w:szCs w:val="18"/>
                <w:cs/>
                <w:lang w:bidi="th-TH"/>
              </w:rPr>
            </w:pPr>
            <w:r w:rsidRPr="006B62D8">
              <w:rPr>
                <w:sz w:val="18"/>
                <w:szCs w:val="18"/>
              </w:rPr>
              <w:t>-</w:t>
            </w:r>
          </w:p>
        </w:tc>
        <w:tc>
          <w:tcPr>
            <w:tcW w:w="86" w:type="pct"/>
            <w:shd w:val="clear" w:color="auto" w:fill="auto"/>
          </w:tcPr>
          <w:p w14:paraId="5EC58B8D" w14:textId="77777777" w:rsidR="000457D2" w:rsidRPr="009B19A4" w:rsidRDefault="000457D2" w:rsidP="00CA10F0">
            <w:pPr>
              <w:tabs>
                <w:tab w:val="decimal" w:pos="566"/>
                <w:tab w:val="decimal" w:pos="700"/>
              </w:tabs>
              <w:spacing w:line="240" w:lineRule="auto"/>
              <w:rPr>
                <w:sz w:val="18"/>
                <w:szCs w:val="18"/>
              </w:rPr>
            </w:pPr>
          </w:p>
        </w:tc>
        <w:tc>
          <w:tcPr>
            <w:tcW w:w="320" w:type="pct"/>
            <w:shd w:val="clear" w:color="auto" w:fill="auto"/>
            <w:vAlign w:val="bottom"/>
          </w:tcPr>
          <w:p w14:paraId="5B87818E" w14:textId="264B1DA0" w:rsidR="000457D2" w:rsidRPr="009B19A4" w:rsidRDefault="000457D2" w:rsidP="00CA10F0">
            <w:pPr>
              <w:tabs>
                <w:tab w:val="decimal" w:pos="700"/>
              </w:tabs>
              <w:spacing w:line="240" w:lineRule="auto"/>
              <w:ind w:left="-95" w:right="-120"/>
              <w:rPr>
                <w:sz w:val="18"/>
                <w:szCs w:val="18"/>
                <w:cs/>
                <w:lang w:bidi="th-TH"/>
              </w:rPr>
            </w:pPr>
            <w:r w:rsidRPr="009B19A4">
              <w:rPr>
                <w:sz w:val="18"/>
                <w:szCs w:val="18"/>
              </w:rPr>
              <w:t>-</w:t>
            </w:r>
          </w:p>
        </w:tc>
        <w:tc>
          <w:tcPr>
            <w:tcW w:w="86" w:type="pct"/>
            <w:shd w:val="clear" w:color="auto" w:fill="auto"/>
          </w:tcPr>
          <w:p w14:paraId="7881FC8C" w14:textId="77777777" w:rsidR="000457D2" w:rsidRPr="009B19A4" w:rsidRDefault="000457D2" w:rsidP="000457D2">
            <w:pPr>
              <w:tabs>
                <w:tab w:val="decimal" w:pos="496"/>
              </w:tabs>
              <w:spacing w:line="240" w:lineRule="auto"/>
              <w:rPr>
                <w:sz w:val="18"/>
                <w:szCs w:val="18"/>
              </w:rPr>
            </w:pPr>
          </w:p>
        </w:tc>
        <w:tc>
          <w:tcPr>
            <w:tcW w:w="362" w:type="pct"/>
            <w:shd w:val="clear" w:color="auto" w:fill="auto"/>
            <w:vAlign w:val="bottom"/>
          </w:tcPr>
          <w:p w14:paraId="2DC29081" w14:textId="05C6EE6B" w:rsidR="000457D2" w:rsidRPr="009B19A4" w:rsidRDefault="000457D2" w:rsidP="00CF1B0D">
            <w:pPr>
              <w:tabs>
                <w:tab w:val="decimal" w:pos="821"/>
              </w:tabs>
              <w:spacing w:line="240" w:lineRule="auto"/>
              <w:ind w:left="-95" w:right="-120"/>
              <w:rPr>
                <w:sz w:val="18"/>
                <w:szCs w:val="18"/>
              </w:rPr>
            </w:pPr>
            <w:r w:rsidRPr="000457D2">
              <w:rPr>
                <w:sz w:val="18"/>
                <w:szCs w:val="18"/>
              </w:rPr>
              <w:t>(393,681)</w:t>
            </w:r>
          </w:p>
        </w:tc>
        <w:tc>
          <w:tcPr>
            <w:tcW w:w="96" w:type="pct"/>
            <w:shd w:val="clear" w:color="auto" w:fill="auto"/>
          </w:tcPr>
          <w:p w14:paraId="1C2E7244" w14:textId="77777777" w:rsidR="000457D2" w:rsidRPr="009B19A4" w:rsidRDefault="000457D2" w:rsidP="000457D2">
            <w:pPr>
              <w:tabs>
                <w:tab w:val="decimal" w:pos="675"/>
              </w:tabs>
              <w:spacing w:line="240" w:lineRule="auto"/>
              <w:rPr>
                <w:sz w:val="18"/>
                <w:szCs w:val="18"/>
              </w:rPr>
            </w:pPr>
          </w:p>
        </w:tc>
        <w:tc>
          <w:tcPr>
            <w:tcW w:w="321" w:type="pct"/>
            <w:shd w:val="clear" w:color="auto" w:fill="auto"/>
            <w:vAlign w:val="bottom"/>
          </w:tcPr>
          <w:p w14:paraId="3CE26688" w14:textId="5AE87C33" w:rsidR="000457D2" w:rsidRPr="009B19A4" w:rsidRDefault="000457D2" w:rsidP="000457D2">
            <w:pPr>
              <w:tabs>
                <w:tab w:val="decimal" w:pos="730"/>
              </w:tabs>
              <w:spacing w:line="240" w:lineRule="auto"/>
              <w:ind w:left="-108" w:right="-108"/>
              <w:rPr>
                <w:sz w:val="18"/>
                <w:szCs w:val="18"/>
              </w:rPr>
            </w:pPr>
            <w:r w:rsidRPr="009B19A4">
              <w:rPr>
                <w:sz w:val="18"/>
                <w:szCs w:val="18"/>
              </w:rPr>
              <w:t>19,506</w:t>
            </w:r>
          </w:p>
        </w:tc>
      </w:tr>
      <w:tr w:rsidR="000457D2" w:rsidRPr="00E44A99" w14:paraId="1A879B19" w14:textId="77777777" w:rsidTr="006B62D8">
        <w:trPr>
          <w:trHeight w:val="227"/>
          <w:tblHeader/>
        </w:trPr>
        <w:tc>
          <w:tcPr>
            <w:tcW w:w="1065" w:type="pct"/>
            <w:shd w:val="clear" w:color="auto" w:fill="auto"/>
          </w:tcPr>
          <w:p w14:paraId="6BC5015A" w14:textId="5DAFB529" w:rsidR="000457D2" w:rsidRPr="00065687" w:rsidRDefault="000457D2" w:rsidP="000457D2">
            <w:pPr>
              <w:spacing w:line="240" w:lineRule="auto"/>
              <w:ind w:right="-100"/>
              <w:rPr>
                <w:sz w:val="18"/>
                <w:szCs w:val="18"/>
                <w:lang w:val="en-US" w:bidi="th-TH"/>
              </w:rPr>
            </w:pPr>
            <w:r w:rsidRPr="00065687">
              <w:rPr>
                <w:sz w:val="18"/>
                <w:szCs w:val="18"/>
                <w:lang w:val="en-US" w:bidi="th-TH"/>
              </w:rPr>
              <w:t>Expected credit loss</w:t>
            </w:r>
          </w:p>
        </w:tc>
        <w:tc>
          <w:tcPr>
            <w:tcW w:w="385" w:type="pct"/>
            <w:shd w:val="clear" w:color="auto" w:fill="auto"/>
            <w:vAlign w:val="bottom"/>
          </w:tcPr>
          <w:p w14:paraId="7FD1D001" w14:textId="32C4691C" w:rsidR="000457D2" w:rsidRPr="007F307A" w:rsidRDefault="000457D2" w:rsidP="00CF1B0D">
            <w:pPr>
              <w:tabs>
                <w:tab w:val="decimal" w:pos="879"/>
              </w:tabs>
              <w:spacing w:line="240" w:lineRule="auto"/>
              <w:ind w:left="-108" w:right="-108"/>
              <w:rPr>
                <w:sz w:val="18"/>
                <w:szCs w:val="18"/>
                <w:lang w:bidi="th-TH"/>
              </w:rPr>
            </w:pPr>
            <w:r w:rsidRPr="007F307A">
              <w:rPr>
                <w:sz w:val="18"/>
                <w:szCs w:val="18"/>
                <w:cs/>
                <w:lang w:bidi="th-TH"/>
              </w:rPr>
              <w:t>(2</w:t>
            </w:r>
            <w:r w:rsidRPr="007F307A">
              <w:rPr>
                <w:sz w:val="18"/>
                <w:szCs w:val="18"/>
                <w:lang w:bidi="th-TH"/>
              </w:rPr>
              <w:t>,</w:t>
            </w:r>
            <w:r w:rsidRPr="007F307A">
              <w:rPr>
                <w:sz w:val="18"/>
                <w:szCs w:val="18"/>
                <w:cs/>
                <w:lang w:bidi="th-TH"/>
              </w:rPr>
              <w:t>028</w:t>
            </w:r>
            <w:r w:rsidRPr="007F307A">
              <w:rPr>
                <w:sz w:val="18"/>
                <w:szCs w:val="18"/>
                <w:lang w:bidi="th-TH"/>
              </w:rPr>
              <w:t>,</w:t>
            </w:r>
            <w:r w:rsidRPr="007F307A">
              <w:rPr>
                <w:sz w:val="18"/>
                <w:szCs w:val="18"/>
                <w:cs/>
                <w:lang w:bidi="th-TH"/>
              </w:rPr>
              <w:t>713)</w:t>
            </w:r>
          </w:p>
        </w:tc>
        <w:tc>
          <w:tcPr>
            <w:tcW w:w="93" w:type="pct"/>
            <w:shd w:val="clear" w:color="auto" w:fill="auto"/>
          </w:tcPr>
          <w:p w14:paraId="2F25AF60" w14:textId="492952C8" w:rsidR="000457D2" w:rsidRPr="009B19A4" w:rsidRDefault="000457D2" w:rsidP="000457D2">
            <w:pPr>
              <w:tabs>
                <w:tab w:val="decimal" w:pos="496"/>
              </w:tabs>
              <w:spacing w:line="240" w:lineRule="auto"/>
              <w:rPr>
                <w:sz w:val="18"/>
                <w:szCs w:val="18"/>
              </w:rPr>
            </w:pPr>
          </w:p>
        </w:tc>
        <w:tc>
          <w:tcPr>
            <w:tcW w:w="317" w:type="pct"/>
            <w:shd w:val="clear" w:color="auto" w:fill="auto"/>
            <w:vAlign w:val="bottom"/>
          </w:tcPr>
          <w:p w14:paraId="53C5B6D6" w14:textId="5B78BEF6" w:rsidR="000457D2" w:rsidRPr="009B19A4" w:rsidRDefault="000457D2" w:rsidP="000457D2">
            <w:pPr>
              <w:tabs>
                <w:tab w:val="decimal" w:pos="705"/>
              </w:tabs>
              <w:spacing w:line="240" w:lineRule="auto"/>
              <w:ind w:left="-108" w:right="-108"/>
              <w:rPr>
                <w:sz w:val="18"/>
                <w:szCs w:val="18"/>
              </w:rPr>
            </w:pPr>
            <w:r w:rsidRPr="009B19A4">
              <w:rPr>
                <w:sz w:val="18"/>
                <w:szCs w:val="18"/>
                <w:lang w:bidi="th-TH"/>
              </w:rPr>
              <w:t>(</w:t>
            </w:r>
            <w:r w:rsidRPr="009B19A4">
              <w:rPr>
                <w:sz w:val="18"/>
                <w:szCs w:val="18"/>
                <w:cs/>
                <w:lang w:bidi="th-TH"/>
              </w:rPr>
              <w:t>687</w:t>
            </w:r>
            <w:r w:rsidRPr="009B19A4">
              <w:rPr>
                <w:sz w:val="18"/>
                <w:szCs w:val="18"/>
                <w:lang w:bidi="th-TH"/>
              </w:rPr>
              <w:t>,</w:t>
            </w:r>
            <w:r w:rsidRPr="009B19A4">
              <w:rPr>
                <w:sz w:val="18"/>
                <w:szCs w:val="18"/>
                <w:cs/>
                <w:lang w:bidi="th-TH"/>
              </w:rPr>
              <w:t>250</w:t>
            </w:r>
            <w:r w:rsidRPr="009B19A4">
              <w:rPr>
                <w:sz w:val="18"/>
                <w:szCs w:val="18"/>
                <w:lang w:bidi="th-TH"/>
              </w:rPr>
              <w:t>)</w:t>
            </w:r>
          </w:p>
        </w:tc>
        <w:tc>
          <w:tcPr>
            <w:tcW w:w="86" w:type="pct"/>
            <w:shd w:val="clear" w:color="auto" w:fill="auto"/>
          </w:tcPr>
          <w:p w14:paraId="63041C16" w14:textId="77777777" w:rsidR="000457D2" w:rsidRPr="009B19A4" w:rsidRDefault="000457D2" w:rsidP="000457D2">
            <w:pPr>
              <w:tabs>
                <w:tab w:val="decimal" w:pos="496"/>
              </w:tabs>
              <w:spacing w:line="240" w:lineRule="auto"/>
              <w:rPr>
                <w:sz w:val="18"/>
                <w:szCs w:val="18"/>
              </w:rPr>
            </w:pPr>
          </w:p>
        </w:tc>
        <w:tc>
          <w:tcPr>
            <w:tcW w:w="290" w:type="pct"/>
            <w:shd w:val="clear" w:color="auto" w:fill="auto"/>
            <w:vAlign w:val="bottom"/>
          </w:tcPr>
          <w:p w14:paraId="2FB66ADC" w14:textId="664D4C41" w:rsidR="000457D2" w:rsidRPr="00897B80" w:rsidRDefault="000457D2" w:rsidP="000457D2">
            <w:pPr>
              <w:tabs>
                <w:tab w:val="decimal" w:pos="600"/>
              </w:tabs>
              <w:spacing w:line="240" w:lineRule="auto"/>
              <w:ind w:left="-95" w:right="-120"/>
              <w:rPr>
                <w:sz w:val="18"/>
                <w:szCs w:val="18"/>
                <w:cs/>
                <w:lang w:val="en-US" w:bidi="th-TH"/>
              </w:rPr>
            </w:pPr>
            <w:r w:rsidRPr="00897B80">
              <w:rPr>
                <w:sz w:val="18"/>
                <w:szCs w:val="18"/>
                <w:lang w:val="en-US"/>
              </w:rPr>
              <w:t>-</w:t>
            </w:r>
          </w:p>
        </w:tc>
        <w:tc>
          <w:tcPr>
            <w:tcW w:w="86" w:type="pct"/>
            <w:shd w:val="clear" w:color="auto" w:fill="auto"/>
          </w:tcPr>
          <w:p w14:paraId="042E3EDC" w14:textId="77777777" w:rsidR="000457D2" w:rsidRPr="009B19A4" w:rsidRDefault="000457D2" w:rsidP="000457D2">
            <w:pPr>
              <w:tabs>
                <w:tab w:val="decimal" w:pos="639"/>
              </w:tabs>
              <w:spacing w:line="240" w:lineRule="auto"/>
              <w:rPr>
                <w:sz w:val="18"/>
                <w:szCs w:val="18"/>
              </w:rPr>
            </w:pPr>
          </w:p>
        </w:tc>
        <w:tc>
          <w:tcPr>
            <w:tcW w:w="270" w:type="pct"/>
            <w:shd w:val="clear" w:color="auto" w:fill="auto"/>
            <w:vAlign w:val="bottom"/>
          </w:tcPr>
          <w:p w14:paraId="7D2E3597" w14:textId="54A3F5C7" w:rsidR="000457D2" w:rsidRPr="009B19A4" w:rsidRDefault="000457D2" w:rsidP="000457D2">
            <w:pPr>
              <w:tabs>
                <w:tab w:val="decimal" w:pos="540"/>
              </w:tabs>
              <w:spacing w:line="240" w:lineRule="auto"/>
              <w:ind w:left="-108" w:right="-108"/>
              <w:rPr>
                <w:sz w:val="18"/>
                <w:szCs w:val="18"/>
                <w:cs/>
                <w:lang w:bidi="th-TH"/>
              </w:rPr>
            </w:pPr>
            <w:r w:rsidRPr="00897B80">
              <w:rPr>
                <w:sz w:val="18"/>
                <w:szCs w:val="18"/>
                <w:lang w:val="en-US"/>
              </w:rPr>
              <w:t>-</w:t>
            </w:r>
          </w:p>
        </w:tc>
        <w:tc>
          <w:tcPr>
            <w:tcW w:w="86" w:type="pct"/>
            <w:shd w:val="clear" w:color="auto" w:fill="auto"/>
          </w:tcPr>
          <w:p w14:paraId="70CAE07B" w14:textId="77777777" w:rsidR="000457D2" w:rsidRPr="009B19A4" w:rsidRDefault="000457D2" w:rsidP="000457D2">
            <w:pPr>
              <w:tabs>
                <w:tab w:val="decimal" w:pos="496"/>
              </w:tabs>
              <w:spacing w:line="240" w:lineRule="auto"/>
              <w:rPr>
                <w:sz w:val="18"/>
                <w:szCs w:val="18"/>
              </w:rPr>
            </w:pPr>
          </w:p>
        </w:tc>
        <w:tc>
          <w:tcPr>
            <w:tcW w:w="294" w:type="pct"/>
            <w:shd w:val="clear" w:color="auto" w:fill="auto"/>
            <w:vAlign w:val="bottom"/>
          </w:tcPr>
          <w:p w14:paraId="3212CDFD" w14:textId="4D414C85" w:rsidR="000457D2" w:rsidRPr="007F307A" w:rsidRDefault="000457D2" w:rsidP="000457D2">
            <w:pPr>
              <w:tabs>
                <w:tab w:val="decimal" w:pos="664"/>
              </w:tabs>
              <w:spacing w:line="240" w:lineRule="auto"/>
              <w:ind w:left="-115" w:right="-115"/>
              <w:rPr>
                <w:sz w:val="18"/>
                <w:szCs w:val="18"/>
                <w:cs/>
                <w:lang w:bidi="th-TH"/>
              </w:rPr>
            </w:pPr>
            <w:r w:rsidRPr="007F307A">
              <w:rPr>
                <w:sz w:val="18"/>
                <w:szCs w:val="18"/>
                <w:cs/>
                <w:lang w:bidi="th-TH"/>
              </w:rPr>
              <w:t>(404</w:t>
            </w:r>
            <w:r w:rsidRPr="007F307A">
              <w:rPr>
                <w:sz w:val="18"/>
                <w:szCs w:val="18"/>
                <w:lang w:bidi="th-TH"/>
              </w:rPr>
              <w:t>,</w:t>
            </w:r>
            <w:r w:rsidRPr="007F307A">
              <w:rPr>
                <w:sz w:val="18"/>
                <w:szCs w:val="18"/>
                <w:cs/>
                <w:lang w:bidi="th-TH"/>
              </w:rPr>
              <w:t>519)</w:t>
            </w:r>
          </w:p>
        </w:tc>
        <w:tc>
          <w:tcPr>
            <w:tcW w:w="86" w:type="pct"/>
            <w:shd w:val="clear" w:color="auto" w:fill="auto"/>
          </w:tcPr>
          <w:p w14:paraId="16752DC4" w14:textId="77777777" w:rsidR="000457D2" w:rsidRPr="009B19A4" w:rsidRDefault="000457D2" w:rsidP="000457D2">
            <w:pPr>
              <w:tabs>
                <w:tab w:val="decimal" w:pos="620"/>
              </w:tabs>
              <w:spacing w:line="240" w:lineRule="auto"/>
              <w:rPr>
                <w:sz w:val="18"/>
                <w:szCs w:val="18"/>
              </w:rPr>
            </w:pPr>
          </w:p>
        </w:tc>
        <w:tc>
          <w:tcPr>
            <w:tcW w:w="267" w:type="pct"/>
            <w:shd w:val="clear" w:color="auto" w:fill="auto"/>
            <w:vAlign w:val="bottom"/>
          </w:tcPr>
          <w:p w14:paraId="28697D4A" w14:textId="0BE8F65A" w:rsidR="000457D2" w:rsidRPr="009B19A4" w:rsidRDefault="000457D2" w:rsidP="000457D2">
            <w:pPr>
              <w:tabs>
                <w:tab w:val="decimal" w:pos="612"/>
              </w:tabs>
              <w:spacing w:line="240" w:lineRule="auto"/>
              <w:ind w:left="-95" w:right="-120"/>
              <w:rPr>
                <w:sz w:val="18"/>
                <w:szCs w:val="18"/>
                <w:cs/>
                <w:lang w:bidi="th-TH"/>
              </w:rPr>
            </w:pPr>
            <w:r w:rsidRPr="009B19A4">
              <w:rPr>
                <w:sz w:val="18"/>
                <w:szCs w:val="18"/>
                <w:cs/>
                <w:lang w:bidi="th-TH"/>
              </w:rPr>
              <w:t>(60</w:t>
            </w:r>
            <w:r w:rsidRPr="009B19A4">
              <w:rPr>
                <w:sz w:val="18"/>
                <w:szCs w:val="18"/>
              </w:rPr>
              <w:t>,</w:t>
            </w:r>
            <w:r w:rsidRPr="009B19A4">
              <w:rPr>
                <w:sz w:val="18"/>
                <w:szCs w:val="18"/>
                <w:cs/>
                <w:lang w:bidi="th-TH"/>
              </w:rPr>
              <w:t>738)</w:t>
            </w:r>
          </w:p>
        </w:tc>
        <w:tc>
          <w:tcPr>
            <w:tcW w:w="84" w:type="pct"/>
            <w:shd w:val="clear" w:color="auto" w:fill="auto"/>
          </w:tcPr>
          <w:p w14:paraId="71F8457D" w14:textId="77777777" w:rsidR="000457D2" w:rsidRPr="009B19A4" w:rsidRDefault="000457D2" w:rsidP="000457D2">
            <w:pPr>
              <w:tabs>
                <w:tab w:val="decimal" w:pos="496"/>
              </w:tabs>
              <w:spacing w:line="240" w:lineRule="auto"/>
              <w:rPr>
                <w:sz w:val="18"/>
                <w:szCs w:val="18"/>
              </w:rPr>
            </w:pPr>
          </w:p>
        </w:tc>
        <w:tc>
          <w:tcPr>
            <w:tcW w:w="320" w:type="pct"/>
            <w:shd w:val="clear" w:color="auto" w:fill="auto"/>
          </w:tcPr>
          <w:p w14:paraId="5C8EC2CC" w14:textId="5A78A788" w:rsidR="000457D2" w:rsidRPr="006B62D8" w:rsidRDefault="000457D2" w:rsidP="00CA10F0">
            <w:pPr>
              <w:tabs>
                <w:tab w:val="decimal" w:pos="700"/>
              </w:tabs>
              <w:spacing w:line="240" w:lineRule="auto"/>
              <w:ind w:left="-95" w:right="-120"/>
              <w:rPr>
                <w:sz w:val="18"/>
                <w:szCs w:val="18"/>
                <w:cs/>
                <w:lang w:bidi="th-TH"/>
              </w:rPr>
            </w:pPr>
            <w:r w:rsidRPr="006B62D8">
              <w:rPr>
                <w:sz w:val="18"/>
                <w:szCs w:val="18"/>
              </w:rPr>
              <w:t>-</w:t>
            </w:r>
          </w:p>
        </w:tc>
        <w:tc>
          <w:tcPr>
            <w:tcW w:w="86" w:type="pct"/>
            <w:shd w:val="clear" w:color="auto" w:fill="auto"/>
          </w:tcPr>
          <w:p w14:paraId="6BD3E5A5" w14:textId="77777777" w:rsidR="000457D2" w:rsidRPr="009B19A4" w:rsidRDefault="000457D2" w:rsidP="00CA10F0">
            <w:pPr>
              <w:tabs>
                <w:tab w:val="decimal" w:pos="566"/>
                <w:tab w:val="decimal" w:pos="700"/>
              </w:tabs>
              <w:spacing w:line="240" w:lineRule="auto"/>
              <w:rPr>
                <w:sz w:val="18"/>
                <w:szCs w:val="18"/>
              </w:rPr>
            </w:pPr>
          </w:p>
        </w:tc>
        <w:tc>
          <w:tcPr>
            <w:tcW w:w="320" w:type="pct"/>
            <w:shd w:val="clear" w:color="auto" w:fill="auto"/>
          </w:tcPr>
          <w:p w14:paraId="3B1DED78" w14:textId="1475C1DE" w:rsidR="000457D2" w:rsidRPr="009B19A4" w:rsidRDefault="000457D2" w:rsidP="00CA10F0">
            <w:pPr>
              <w:tabs>
                <w:tab w:val="decimal" w:pos="700"/>
              </w:tabs>
              <w:spacing w:line="240" w:lineRule="auto"/>
              <w:ind w:left="-95" w:right="-120"/>
              <w:rPr>
                <w:sz w:val="18"/>
                <w:szCs w:val="18"/>
                <w:cs/>
                <w:lang w:bidi="th-TH"/>
              </w:rPr>
            </w:pPr>
            <w:r w:rsidRPr="009B19A4">
              <w:rPr>
                <w:sz w:val="18"/>
                <w:szCs w:val="18"/>
              </w:rPr>
              <w:t>-</w:t>
            </w:r>
          </w:p>
        </w:tc>
        <w:tc>
          <w:tcPr>
            <w:tcW w:w="86" w:type="pct"/>
            <w:shd w:val="clear" w:color="auto" w:fill="auto"/>
          </w:tcPr>
          <w:p w14:paraId="062BD842" w14:textId="77777777" w:rsidR="000457D2" w:rsidRPr="009B19A4" w:rsidRDefault="000457D2" w:rsidP="000457D2">
            <w:pPr>
              <w:tabs>
                <w:tab w:val="decimal" w:pos="496"/>
              </w:tabs>
              <w:spacing w:line="240" w:lineRule="auto"/>
              <w:rPr>
                <w:sz w:val="18"/>
                <w:szCs w:val="18"/>
              </w:rPr>
            </w:pPr>
          </w:p>
        </w:tc>
        <w:tc>
          <w:tcPr>
            <w:tcW w:w="362" w:type="pct"/>
            <w:shd w:val="clear" w:color="auto" w:fill="auto"/>
            <w:vAlign w:val="bottom"/>
          </w:tcPr>
          <w:p w14:paraId="5B141046" w14:textId="351C41C9" w:rsidR="000457D2" w:rsidRPr="009B19A4" w:rsidRDefault="000457D2" w:rsidP="00CF1B0D">
            <w:pPr>
              <w:tabs>
                <w:tab w:val="decimal" w:pos="821"/>
              </w:tabs>
              <w:spacing w:line="240" w:lineRule="auto"/>
              <w:ind w:left="-95" w:right="-120"/>
              <w:rPr>
                <w:sz w:val="18"/>
                <w:szCs w:val="18"/>
              </w:rPr>
            </w:pPr>
            <w:r w:rsidRPr="000457D2">
              <w:rPr>
                <w:sz w:val="18"/>
                <w:szCs w:val="18"/>
              </w:rPr>
              <w:t>(2,433,232)</w:t>
            </w:r>
          </w:p>
        </w:tc>
        <w:tc>
          <w:tcPr>
            <w:tcW w:w="96" w:type="pct"/>
            <w:shd w:val="clear" w:color="auto" w:fill="auto"/>
          </w:tcPr>
          <w:p w14:paraId="2BC14564" w14:textId="77777777" w:rsidR="000457D2" w:rsidRPr="009B19A4" w:rsidRDefault="000457D2" w:rsidP="000457D2">
            <w:pPr>
              <w:tabs>
                <w:tab w:val="decimal" w:pos="675"/>
              </w:tabs>
              <w:spacing w:line="240" w:lineRule="auto"/>
              <w:rPr>
                <w:sz w:val="18"/>
                <w:szCs w:val="18"/>
              </w:rPr>
            </w:pPr>
          </w:p>
        </w:tc>
        <w:tc>
          <w:tcPr>
            <w:tcW w:w="321" w:type="pct"/>
            <w:shd w:val="clear" w:color="auto" w:fill="auto"/>
            <w:vAlign w:val="bottom"/>
          </w:tcPr>
          <w:p w14:paraId="308FDFC0" w14:textId="049826DA" w:rsidR="000457D2" w:rsidRPr="009B19A4" w:rsidRDefault="000457D2" w:rsidP="000457D2">
            <w:pPr>
              <w:tabs>
                <w:tab w:val="decimal" w:pos="730"/>
              </w:tabs>
              <w:spacing w:line="240" w:lineRule="auto"/>
              <w:ind w:left="-108" w:right="-108"/>
              <w:rPr>
                <w:sz w:val="18"/>
                <w:szCs w:val="18"/>
              </w:rPr>
            </w:pPr>
            <w:r w:rsidRPr="009B19A4">
              <w:rPr>
                <w:sz w:val="18"/>
                <w:szCs w:val="18"/>
              </w:rPr>
              <w:t>(747,988)</w:t>
            </w:r>
          </w:p>
        </w:tc>
      </w:tr>
      <w:tr w:rsidR="000457D2" w:rsidRPr="00E44A99" w14:paraId="6E00F15B" w14:textId="77777777" w:rsidTr="006B62D8">
        <w:trPr>
          <w:trHeight w:val="227"/>
          <w:tblHeader/>
        </w:trPr>
        <w:tc>
          <w:tcPr>
            <w:tcW w:w="1065" w:type="pct"/>
            <w:shd w:val="clear" w:color="auto" w:fill="auto"/>
          </w:tcPr>
          <w:p w14:paraId="67E964BC" w14:textId="77777777" w:rsidR="000457D2" w:rsidRPr="00065687" w:rsidRDefault="000457D2" w:rsidP="000457D2">
            <w:pPr>
              <w:spacing w:line="240" w:lineRule="auto"/>
              <w:ind w:right="-100"/>
              <w:rPr>
                <w:sz w:val="18"/>
                <w:szCs w:val="18"/>
                <w:lang w:val="en-US" w:bidi="th-TH"/>
              </w:rPr>
            </w:pPr>
          </w:p>
        </w:tc>
        <w:tc>
          <w:tcPr>
            <w:tcW w:w="385" w:type="pct"/>
            <w:shd w:val="clear" w:color="auto" w:fill="auto"/>
            <w:vAlign w:val="bottom"/>
          </w:tcPr>
          <w:p w14:paraId="7FCA77CE" w14:textId="77777777" w:rsidR="000457D2" w:rsidRPr="003A03C0" w:rsidRDefault="000457D2" w:rsidP="000457D2">
            <w:pPr>
              <w:tabs>
                <w:tab w:val="decimal" w:pos="540"/>
              </w:tabs>
              <w:spacing w:line="240" w:lineRule="auto"/>
              <w:ind w:left="-108" w:right="-108"/>
              <w:rPr>
                <w:sz w:val="18"/>
                <w:szCs w:val="18"/>
                <w:lang w:bidi="th-TH"/>
              </w:rPr>
            </w:pPr>
          </w:p>
        </w:tc>
        <w:tc>
          <w:tcPr>
            <w:tcW w:w="93" w:type="pct"/>
            <w:shd w:val="clear" w:color="auto" w:fill="auto"/>
          </w:tcPr>
          <w:p w14:paraId="15630F2D" w14:textId="77777777" w:rsidR="000457D2" w:rsidRPr="009B19A4" w:rsidRDefault="000457D2" w:rsidP="000457D2">
            <w:pPr>
              <w:tabs>
                <w:tab w:val="decimal" w:pos="496"/>
              </w:tabs>
              <w:spacing w:line="240" w:lineRule="auto"/>
              <w:rPr>
                <w:sz w:val="16"/>
                <w:szCs w:val="16"/>
              </w:rPr>
            </w:pPr>
          </w:p>
        </w:tc>
        <w:tc>
          <w:tcPr>
            <w:tcW w:w="317" w:type="pct"/>
            <w:shd w:val="clear" w:color="auto" w:fill="auto"/>
            <w:vAlign w:val="bottom"/>
          </w:tcPr>
          <w:p w14:paraId="1449F636" w14:textId="77777777" w:rsidR="000457D2" w:rsidRPr="00897B80" w:rsidRDefault="000457D2" w:rsidP="000457D2">
            <w:pPr>
              <w:tabs>
                <w:tab w:val="decimal" w:pos="705"/>
              </w:tabs>
              <w:spacing w:line="240" w:lineRule="auto"/>
              <w:ind w:left="-108" w:right="-108"/>
              <w:rPr>
                <w:sz w:val="18"/>
                <w:szCs w:val="18"/>
              </w:rPr>
            </w:pPr>
          </w:p>
        </w:tc>
        <w:tc>
          <w:tcPr>
            <w:tcW w:w="86" w:type="pct"/>
            <w:shd w:val="clear" w:color="auto" w:fill="auto"/>
          </w:tcPr>
          <w:p w14:paraId="74772651" w14:textId="77777777" w:rsidR="000457D2" w:rsidRPr="009B19A4" w:rsidRDefault="000457D2" w:rsidP="000457D2">
            <w:pPr>
              <w:tabs>
                <w:tab w:val="decimal" w:pos="496"/>
              </w:tabs>
              <w:spacing w:line="240" w:lineRule="auto"/>
              <w:rPr>
                <w:sz w:val="16"/>
                <w:szCs w:val="16"/>
              </w:rPr>
            </w:pPr>
          </w:p>
        </w:tc>
        <w:tc>
          <w:tcPr>
            <w:tcW w:w="290" w:type="pct"/>
            <w:shd w:val="clear" w:color="auto" w:fill="auto"/>
            <w:vAlign w:val="bottom"/>
          </w:tcPr>
          <w:p w14:paraId="1A05F42E" w14:textId="77777777" w:rsidR="000457D2" w:rsidRPr="00897B80" w:rsidRDefault="000457D2" w:rsidP="000457D2">
            <w:pPr>
              <w:tabs>
                <w:tab w:val="decimal" w:pos="600"/>
              </w:tabs>
              <w:spacing w:line="240" w:lineRule="auto"/>
              <w:ind w:left="-95" w:right="-120"/>
              <w:rPr>
                <w:sz w:val="18"/>
                <w:szCs w:val="18"/>
                <w:cs/>
                <w:lang w:val="en-US" w:bidi="th-TH"/>
              </w:rPr>
            </w:pPr>
          </w:p>
        </w:tc>
        <w:tc>
          <w:tcPr>
            <w:tcW w:w="86" w:type="pct"/>
            <w:shd w:val="clear" w:color="auto" w:fill="auto"/>
          </w:tcPr>
          <w:p w14:paraId="71753AD6" w14:textId="77777777" w:rsidR="000457D2" w:rsidRPr="009B19A4" w:rsidRDefault="000457D2" w:rsidP="000457D2">
            <w:pPr>
              <w:tabs>
                <w:tab w:val="decimal" w:pos="639"/>
              </w:tabs>
              <w:spacing w:line="240" w:lineRule="auto"/>
              <w:rPr>
                <w:sz w:val="16"/>
                <w:szCs w:val="16"/>
              </w:rPr>
            </w:pPr>
          </w:p>
        </w:tc>
        <w:tc>
          <w:tcPr>
            <w:tcW w:w="270" w:type="pct"/>
            <w:shd w:val="clear" w:color="auto" w:fill="auto"/>
            <w:vAlign w:val="bottom"/>
          </w:tcPr>
          <w:p w14:paraId="395F1170" w14:textId="77777777" w:rsidR="000457D2" w:rsidRPr="00F56580" w:rsidRDefault="000457D2" w:rsidP="000457D2">
            <w:pPr>
              <w:tabs>
                <w:tab w:val="decimal" w:pos="540"/>
              </w:tabs>
              <w:spacing w:line="240" w:lineRule="auto"/>
              <w:ind w:left="-108" w:right="-108"/>
              <w:rPr>
                <w:sz w:val="18"/>
                <w:szCs w:val="18"/>
                <w:cs/>
                <w:lang w:bidi="th-TH"/>
              </w:rPr>
            </w:pPr>
          </w:p>
        </w:tc>
        <w:tc>
          <w:tcPr>
            <w:tcW w:w="86" w:type="pct"/>
            <w:shd w:val="clear" w:color="auto" w:fill="auto"/>
          </w:tcPr>
          <w:p w14:paraId="0F2CCC88" w14:textId="77777777" w:rsidR="000457D2" w:rsidRPr="009B19A4" w:rsidRDefault="000457D2" w:rsidP="000457D2">
            <w:pPr>
              <w:tabs>
                <w:tab w:val="decimal" w:pos="496"/>
              </w:tabs>
              <w:spacing w:line="240" w:lineRule="auto"/>
              <w:rPr>
                <w:sz w:val="16"/>
                <w:szCs w:val="16"/>
              </w:rPr>
            </w:pPr>
          </w:p>
        </w:tc>
        <w:tc>
          <w:tcPr>
            <w:tcW w:w="294" w:type="pct"/>
            <w:shd w:val="clear" w:color="auto" w:fill="auto"/>
            <w:vAlign w:val="bottom"/>
          </w:tcPr>
          <w:p w14:paraId="44AF44E3" w14:textId="77777777" w:rsidR="000457D2" w:rsidRPr="00F56580" w:rsidRDefault="000457D2" w:rsidP="000457D2">
            <w:pPr>
              <w:tabs>
                <w:tab w:val="decimal" w:pos="664"/>
              </w:tabs>
              <w:spacing w:line="240" w:lineRule="auto"/>
              <w:ind w:left="-115" w:right="-115"/>
              <w:rPr>
                <w:sz w:val="18"/>
                <w:szCs w:val="18"/>
                <w:cs/>
                <w:lang w:bidi="th-TH"/>
              </w:rPr>
            </w:pPr>
          </w:p>
        </w:tc>
        <w:tc>
          <w:tcPr>
            <w:tcW w:w="86" w:type="pct"/>
            <w:shd w:val="clear" w:color="auto" w:fill="auto"/>
          </w:tcPr>
          <w:p w14:paraId="12F29D3F" w14:textId="77777777" w:rsidR="000457D2" w:rsidRPr="009B19A4" w:rsidRDefault="000457D2" w:rsidP="000457D2">
            <w:pPr>
              <w:tabs>
                <w:tab w:val="decimal" w:pos="620"/>
              </w:tabs>
              <w:spacing w:line="240" w:lineRule="auto"/>
              <w:rPr>
                <w:sz w:val="16"/>
                <w:szCs w:val="16"/>
              </w:rPr>
            </w:pPr>
          </w:p>
        </w:tc>
        <w:tc>
          <w:tcPr>
            <w:tcW w:w="267" w:type="pct"/>
            <w:shd w:val="clear" w:color="auto" w:fill="auto"/>
            <w:vAlign w:val="bottom"/>
          </w:tcPr>
          <w:p w14:paraId="00873921" w14:textId="77777777" w:rsidR="000457D2" w:rsidRPr="00AE0645" w:rsidRDefault="000457D2" w:rsidP="000457D2">
            <w:pPr>
              <w:tabs>
                <w:tab w:val="decimal" w:pos="525"/>
              </w:tabs>
              <w:spacing w:line="240" w:lineRule="auto"/>
              <w:ind w:left="-95" w:right="-120"/>
              <w:rPr>
                <w:sz w:val="18"/>
                <w:szCs w:val="18"/>
                <w:cs/>
                <w:lang w:bidi="th-TH"/>
              </w:rPr>
            </w:pPr>
          </w:p>
        </w:tc>
        <w:tc>
          <w:tcPr>
            <w:tcW w:w="84" w:type="pct"/>
            <w:shd w:val="clear" w:color="auto" w:fill="auto"/>
          </w:tcPr>
          <w:p w14:paraId="5EA76627" w14:textId="77777777" w:rsidR="000457D2" w:rsidRPr="009B19A4" w:rsidRDefault="000457D2" w:rsidP="000457D2">
            <w:pPr>
              <w:tabs>
                <w:tab w:val="decimal" w:pos="496"/>
              </w:tabs>
              <w:spacing w:line="240" w:lineRule="auto"/>
              <w:rPr>
                <w:sz w:val="16"/>
                <w:szCs w:val="16"/>
              </w:rPr>
            </w:pPr>
          </w:p>
        </w:tc>
        <w:tc>
          <w:tcPr>
            <w:tcW w:w="320" w:type="pct"/>
            <w:shd w:val="clear" w:color="auto" w:fill="auto"/>
          </w:tcPr>
          <w:p w14:paraId="5706C4BA" w14:textId="77777777" w:rsidR="000457D2" w:rsidRPr="006B62D8" w:rsidRDefault="000457D2" w:rsidP="006B62D8">
            <w:pPr>
              <w:tabs>
                <w:tab w:val="decimal" w:pos="613"/>
              </w:tabs>
              <w:spacing w:line="240" w:lineRule="auto"/>
              <w:ind w:left="-95" w:right="-120"/>
              <w:rPr>
                <w:sz w:val="18"/>
                <w:szCs w:val="18"/>
                <w:cs/>
                <w:lang w:bidi="th-TH"/>
              </w:rPr>
            </w:pPr>
          </w:p>
        </w:tc>
        <w:tc>
          <w:tcPr>
            <w:tcW w:w="86" w:type="pct"/>
            <w:shd w:val="clear" w:color="auto" w:fill="auto"/>
          </w:tcPr>
          <w:p w14:paraId="39B601B7" w14:textId="77777777" w:rsidR="000457D2" w:rsidRPr="009B19A4" w:rsidRDefault="000457D2" w:rsidP="000457D2">
            <w:pPr>
              <w:tabs>
                <w:tab w:val="decimal" w:pos="566"/>
              </w:tabs>
              <w:spacing w:line="240" w:lineRule="auto"/>
              <w:rPr>
                <w:sz w:val="16"/>
                <w:szCs w:val="16"/>
              </w:rPr>
            </w:pPr>
          </w:p>
        </w:tc>
        <w:tc>
          <w:tcPr>
            <w:tcW w:w="320" w:type="pct"/>
            <w:shd w:val="clear" w:color="auto" w:fill="auto"/>
          </w:tcPr>
          <w:p w14:paraId="166CA3C6" w14:textId="77777777" w:rsidR="000457D2" w:rsidRPr="009B19A4" w:rsidRDefault="000457D2" w:rsidP="006B62D8">
            <w:pPr>
              <w:tabs>
                <w:tab w:val="decimal" w:pos="604"/>
              </w:tabs>
              <w:spacing w:line="240" w:lineRule="auto"/>
              <w:ind w:left="-95" w:right="-120"/>
              <w:rPr>
                <w:sz w:val="16"/>
                <w:szCs w:val="16"/>
                <w:cs/>
                <w:lang w:bidi="th-TH"/>
              </w:rPr>
            </w:pPr>
          </w:p>
        </w:tc>
        <w:tc>
          <w:tcPr>
            <w:tcW w:w="86" w:type="pct"/>
            <w:shd w:val="clear" w:color="auto" w:fill="auto"/>
          </w:tcPr>
          <w:p w14:paraId="60D391AF" w14:textId="77777777" w:rsidR="000457D2" w:rsidRPr="009B19A4" w:rsidRDefault="000457D2" w:rsidP="000457D2">
            <w:pPr>
              <w:tabs>
                <w:tab w:val="decimal" w:pos="496"/>
              </w:tabs>
              <w:spacing w:line="240" w:lineRule="auto"/>
              <w:rPr>
                <w:sz w:val="16"/>
                <w:szCs w:val="16"/>
              </w:rPr>
            </w:pPr>
          </w:p>
        </w:tc>
        <w:tc>
          <w:tcPr>
            <w:tcW w:w="362" w:type="pct"/>
            <w:shd w:val="clear" w:color="auto" w:fill="auto"/>
            <w:vAlign w:val="bottom"/>
          </w:tcPr>
          <w:p w14:paraId="2F88CD9A" w14:textId="77777777" w:rsidR="000457D2" w:rsidRPr="009B19A4" w:rsidRDefault="000457D2" w:rsidP="00CF1B0D">
            <w:pPr>
              <w:tabs>
                <w:tab w:val="decimal" w:pos="821"/>
              </w:tabs>
              <w:spacing w:line="240" w:lineRule="auto"/>
              <w:ind w:left="-95" w:right="-120"/>
              <w:rPr>
                <w:sz w:val="16"/>
                <w:szCs w:val="16"/>
              </w:rPr>
            </w:pPr>
          </w:p>
        </w:tc>
        <w:tc>
          <w:tcPr>
            <w:tcW w:w="96" w:type="pct"/>
            <w:shd w:val="clear" w:color="auto" w:fill="auto"/>
          </w:tcPr>
          <w:p w14:paraId="2E445D6B" w14:textId="77777777" w:rsidR="000457D2" w:rsidRPr="009B19A4" w:rsidRDefault="000457D2" w:rsidP="000457D2">
            <w:pPr>
              <w:tabs>
                <w:tab w:val="decimal" w:pos="675"/>
              </w:tabs>
              <w:spacing w:line="240" w:lineRule="auto"/>
              <w:rPr>
                <w:sz w:val="16"/>
                <w:szCs w:val="16"/>
              </w:rPr>
            </w:pPr>
          </w:p>
        </w:tc>
        <w:tc>
          <w:tcPr>
            <w:tcW w:w="321" w:type="pct"/>
            <w:shd w:val="clear" w:color="auto" w:fill="auto"/>
            <w:vAlign w:val="bottom"/>
          </w:tcPr>
          <w:p w14:paraId="0FC0AEDC" w14:textId="77777777" w:rsidR="000457D2" w:rsidRPr="009B19A4" w:rsidRDefault="000457D2" w:rsidP="000457D2">
            <w:pPr>
              <w:tabs>
                <w:tab w:val="decimal" w:pos="749"/>
              </w:tabs>
              <w:spacing w:line="240" w:lineRule="auto"/>
              <w:ind w:left="-108" w:right="-108"/>
              <w:rPr>
                <w:sz w:val="16"/>
                <w:szCs w:val="16"/>
              </w:rPr>
            </w:pPr>
          </w:p>
        </w:tc>
      </w:tr>
      <w:tr w:rsidR="000457D2" w:rsidRPr="00E44A99" w14:paraId="68721763" w14:textId="77777777" w:rsidTr="006B62D8">
        <w:trPr>
          <w:trHeight w:val="227"/>
          <w:tblHeader/>
        </w:trPr>
        <w:tc>
          <w:tcPr>
            <w:tcW w:w="1065" w:type="pct"/>
            <w:shd w:val="clear" w:color="auto" w:fill="auto"/>
          </w:tcPr>
          <w:p w14:paraId="237E8FA8" w14:textId="680F7A98" w:rsidR="000457D2" w:rsidRPr="00065687" w:rsidRDefault="000457D2" w:rsidP="000457D2">
            <w:pPr>
              <w:spacing w:line="240" w:lineRule="auto"/>
              <w:ind w:right="-100"/>
              <w:rPr>
                <w:b/>
                <w:bCs/>
                <w:sz w:val="18"/>
                <w:szCs w:val="18"/>
                <w:lang w:val="en-US" w:bidi="th-TH"/>
              </w:rPr>
            </w:pPr>
            <w:r w:rsidRPr="00065687">
              <w:rPr>
                <w:b/>
                <w:bCs/>
                <w:sz w:val="18"/>
                <w:szCs w:val="18"/>
                <w:lang w:val="en-US" w:bidi="th-TH"/>
              </w:rPr>
              <w:t>Total assets</w:t>
            </w:r>
          </w:p>
        </w:tc>
        <w:tc>
          <w:tcPr>
            <w:tcW w:w="385" w:type="pct"/>
            <w:tcBorders>
              <w:bottom w:val="double" w:sz="4" w:space="0" w:color="auto"/>
            </w:tcBorders>
            <w:shd w:val="clear" w:color="auto" w:fill="auto"/>
            <w:vAlign w:val="bottom"/>
          </w:tcPr>
          <w:p w14:paraId="4959DAA0" w14:textId="77AAD3BF" w:rsidR="000457D2" w:rsidRPr="007F307A" w:rsidRDefault="000457D2" w:rsidP="00CF1B0D">
            <w:pPr>
              <w:tabs>
                <w:tab w:val="decimal" w:pos="879"/>
              </w:tabs>
              <w:spacing w:line="240" w:lineRule="auto"/>
              <w:ind w:left="-108" w:right="-108"/>
              <w:rPr>
                <w:b/>
                <w:bCs/>
                <w:sz w:val="18"/>
                <w:szCs w:val="18"/>
                <w:lang w:bidi="th-TH"/>
              </w:rPr>
            </w:pPr>
            <w:r w:rsidRPr="007F307A">
              <w:rPr>
                <w:b/>
                <w:bCs/>
                <w:sz w:val="18"/>
                <w:szCs w:val="18"/>
                <w:cs/>
                <w:lang w:bidi="th-TH"/>
              </w:rPr>
              <w:t>130</w:t>
            </w:r>
            <w:r w:rsidRPr="007F307A">
              <w:rPr>
                <w:b/>
                <w:bCs/>
                <w:sz w:val="18"/>
                <w:szCs w:val="18"/>
                <w:lang w:bidi="th-TH"/>
              </w:rPr>
              <w:t>,</w:t>
            </w:r>
            <w:r w:rsidRPr="007F307A">
              <w:rPr>
                <w:b/>
                <w:bCs/>
                <w:sz w:val="18"/>
                <w:szCs w:val="18"/>
                <w:cs/>
                <w:lang w:bidi="th-TH"/>
              </w:rPr>
              <w:t>552</w:t>
            </w:r>
            <w:r w:rsidRPr="007F307A">
              <w:rPr>
                <w:b/>
                <w:bCs/>
                <w:sz w:val="18"/>
                <w:szCs w:val="18"/>
                <w:lang w:bidi="th-TH"/>
              </w:rPr>
              <w:t>,</w:t>
            </w:r>
            <w:r w:rsidRPr="007F307A">
              <w:rPr>
                <w:b/>
                <w:bCs/>
                <w:sz w:val="18"/>
                <w:szCs w:val="18"/>
                <w:cs/>
                <w:lang w:bidi="th-TH"/>
              </w:rPr>
              <w:t>578</w:t>
            </w:r>
          </w:p>
        </w:tc>
        <w:tc>
          <w:tcPr>
            <w:tcW w:w="93" w:type="pct"/>
            <w:shd w:val="clear" w:color="auto" w:fill="auto"/>
          </w:tcPr>
          <w:p w14:paraId="17251571" w14:textId="77777777" w:rsidR="000457D2" w:rsidRPr="009B19A4" w:rsidRDefault="000457D2" w:rsidP="000457D2">
            <w:pPr>
              <w:tabs>
                <w:tab w:val="decimal" w:pos="496"/>
              </w:tabs>
              <w:spacing w:line="240" w:lineRule="auto"/>
              <w:rPr>
                <w:b/>
                <w:bCs/>
                <w:sz w:val="18"/>
                <w:szCs w:val="18"/>
              </w:rPr>
            </w:pPr>
          </w:p>
        </w:tc>
        <w:tc>
          <w:tcPr>
            <w:tcW w:w="317" w:type="pct"/>
            <w:tcBorders>
              <w:bottom w:val="double" w:sz="4" w:space="0" w:color="auto"/>
            </w:tcBorders>
            <w:shd w:val="clear" w:color="auto" w:fill="auto"/>
            <w:vAlign w:val="bottom"/>
          </w:tcPr>
          <w:p w14:paraId="04B43BAA" w14:textId="18F662AC" w:rsidR="000457D2" w:rsidRPr="00897B80" w:rsidRDefault="000457D2" w:rsidP="000457D2">
            <w:pPr>
              <w:tabs>
                <w:tab w:val="decimal" w:pos="705"/>
              </w:tabs>
              <w:spacing w:line="240" w:lineRule="auto"/>
              <w:ind w:left="-108" w:right="-108"/>
              <w:rPr>
                <w:b/>
                <w:bCs/>
                <w:sz w:val="18"/>
                <w:szCs w:val="18"/>
              </w:rPr>
            </w:pPr>
            <w:r w:rsidRPr="003A03C0">
              <w:rPr>
                <w:b/>
                <w:bCs/>
                <w:sz w:val="18"/>
                <w:szCs w:val="18"/>
                <w:lang w:bidi="th-TH"/>
              </w:rPr>
              <w:t>98,529,427</w:t>
            </w:r>
          </w:p>
        </w:tc>
        <w:tc>
          <w:tcPr>
            <w:tcW w:w="86" w:type="pct"/>
            <w:shd w:val="clear" w:color="auto" w:fill="auto"/>
          </w:tcPr>
          <w:p w14:paraId="1161914C" w14:textId="77777777" w:rsidR="000457D2" w:rsidRPr="009B19A4" w:rsidRDefault="000457D2" w:rsidP="000457D2">
            <w:pPr>
              <w:tabs>
                <w:tab w:val="decimal" w:pos="496"/>
              </w:tabs>
              <w:spacing w:line="240" w:lineRule="auto"/>
              <w:rPr>
                <w:b/>
                <w:bCs/>
                <w:sz w:val="18"/>
                <w:szCs w:val="18"/>
              </w:rPr>
            </w:pPr>
          </w:p>
        </w:tc>
        <w:tc>
          <w:tcPr>
            <w:tcW w:w="290" w:type="pct"/>
            <w:tcBorders>
              <w:bottom w:val="double" w:sz="4" w:space="0" w:color="auto"/>
            </w:tcBorders>
            <w:shd w:val="clear" w:color="auto" w:fill="auto"/>
            <w:vAlign w:val="bottom"/>
          </w:tcPr>
          <w:p w14:paraId="670FCE59" w14:textId="1EB963D2" w:rsidR="000457D2" w:rsidRPr="007F307A" w:rsidRDefault="000457D2" w:rsidP="000457D2">
            <w:pPr>
              <w:tabs>
                <w:tab w:val="decimal" w:pos="600"/>
              </w:tabs>
              <w:spacing w:line="240" w:lineRule="auto"/>
              <w:ind w:left="-95" w:right="-120"/>
              <w:rPr>
                <w:b/>
                <w:bCs/>
                <w:sz w:val="18"/>
                <w:szCs w:val="18"/>
                <w:cs/>
                <w:lang w:val="en-US" w:bidi="th-TH"/>
              </w:rPr>
            </w:pPr>
            <w:r w:rsidRPr="007F307A">
              <w:rPr>
                <w:b/>
                <w:bCs/>
                <w:sz w:val="18"/>
                <w:szCs w:val="18"/>
                <w:cs/>
                <w:lang w:val="en-US" w:bidi="th-TH"/>
              </w:rPr>
              <w:t>80</w:t>
            </w:r>
            <w:r w:rsidRPr="007F307A">
              <w:rPr>
                <w:b/>
                <w:bCs/>
                <w:sz w:val="18"/>
                <w:szCs w:val="18"/>
                <w:lang w:val="en-US" w:bidi="th-TH"/>
              </w:rPr>
              <w:t>,</w:t>
            </w:r>
            <w:r w:rsidRPr="007F307A">
              <w:rPr>
                <w:b/>
                <w:bCs/>
                <w:sz w:val="18"/>
                <w:szCs w:val="18"/>
                <w:cs/>
                <w:lang w:val="en-US" w:bidi="th-TH"/>
              </w:rPr>
              <w:t>118</w:t>
            </w:r>
          </w:p>
        </w:tc>
        <w:tc>
          <w:tcPr>
            <w:tcW w:w="86" w:type="pct"/>
            <w:shd w:val="clear" w:color="auto" w:fill="auto"/>
          </w:tcPr>
          <w:p w14:paraId="646C1FF2" w14:textId="77777777" w:rsidR="000457D2" w:rsidRPr="009B19A4" w:rsidRDefault="000457D2" w:rsidP="000457D2">
            <w:pPr>
              <w:tabs>
                <w:tab w:val="decimal" w:pos="639"/>
              </w:tabs>
              <w:spacing w:line="240" w:lineRule="auto"/>
              <w:rPr>
                <w:b/>
                <w:bCs/>
                <w:sz w:val="18"/>
                <w:szCs w:val="18"/>
              </w:rPr>
            </w:pPr>
          </w:p>
        </w:tc>
        <w:tc>
          <w:tcPr>
            <w:tcW w:w="270" w:type="pct"/>
            <w:tcBorders>
              <w:bottom w:val="double" w:sz="4" w:space="0" w:color="auto"/>
            </w:tcBorders>
            <w:shd w:val="clear" w:color="auto" w:fill="auto"/>
            <w:vAlign w:val="bottom"/>
          </w:tcPr>
          <w:p w14:paraId="23126B2C" w14:textId="1DDE8A26" w:rsidR="000457D2" w:rsidRPr="00F56580" w:rsidRDefault="000457D2" w:rsidP="000457D2">
            <w:pPr>
              <w:tabs>
                <w:tab w:val="decimal" w:pos="540"/>
              </w:tabs>
              <w:spacing w:line="240" w:lineRule="auto"/>
              <w:ind w:left="-108" w:right="-108"/>
              <w:rPr>
                <w:b/>
                <w:bCs/>
                <w:sz w:val="18"/>
                <w:szCs w:val="18"/>
                <w:cs/>
                <w:lang w:bidi="th-TH"/>
              </w:rPr>
            </w:pPr>
            <w:r w:rsidRPr="00897B80">
              <w:rPr>
                <w:b/>
                <w:bCs/>
                <w:sz w:val="18"/>
                <w:szCs w:val="18"/>
                <w:cs/>
                <w:lang w:val="en-US" w:bidi="th-TH"/>
              </w:rPr>
              <w:t>65</w:t>
            </w:r>
            <w:r w:rsidRPr="00897B80">
              <w:rPr>
                <w:b/>
                <w:bCs/>
                <w:sz w:val="18"/>
                <w:szCs w:val="18"/>
                <w:lang w:val="en-US"/>
              </w:rPr>
              <w:t>,</w:t>
            </w:r>
            <w:r w:rsidRPr="00897B80">
              <w:rPr>
                <w:b/>
                <w:bCs/>
                <w:sz w:val="18"/>
                <w:szCs w:val="18"/>
                <w:cs/>
                <w:lang w:val="en-US" w:bidi="th-TH"/>
              </w:rPr>
              <w:t>799</w:t>
            </w:r>
          </w:p>
        </w:tc>
        <w:tc>
          <w:tcPr>
            <w:tcW w:w="86" w:type="pct"/>
            <w:shd w:val="clear" w:color="auto" w:fill="auto"/>
          </w:tcPr>
          <w:p w14:paraId="14A62BD0" w14:textId="77777777" w:rsidR="000457D2" w:rsidRPr="009B19A4" w:rsidRDefault="000457D2" w:rsidP="000457D2">
            <w:pPr>
              <w:tabs>
                <w:tab w:val="decimal" w:pos="496"/>
              </w:tabs>
              <w:spacing w:line="240" w:lineRule="auto"/>
              <w:rPr>
                <w:b/>
                <w:bCs/>
                <w:sz w:val="18"/>
                <w:szCs w:val="18"/>
              </w:rPr>
            </w:pPr>
          </w:p>
        </w:tc>
        <w:tc>
          <w:tcPr>
            <w:tcW w:w="294" w:type="pct"/>
            <w:tcBorders>
              <w:bottom w:val="double" w:sz="4" w:space="0" w:color="auto"/>
            </w:tcBorders>
            <w:shd w:val="clear" w:color="auto" w:fill="auto"/>
            <w:vAlign w:val="bottom"/>
          </w:tcPr>
          <w:p w14:paraId="45EB8036" w14:textId="1EBF7575" w:rsidR="000457D2" w:rsidRPr="007F307A" w:rsidRDefault="000457D2" w:rsidP="000457D2">
            <w:pPr>
              <w:tabs>
                <w:tab w:val="decimal" w:pos="664"/>
              </w:tabs>
              <w:spacing w:line="240" w:lineRule="auto"/>
              <w:ind w:left="-115" w:right="-115"/>
              <w:rPr>
                <w:b/>
                <w:bCs/>
                <w:sz w:val="18"/>
                <w:szCs w:val="18"/>
                <w:cs/>
                <w:lang w:bidi="th-TH"/>
              </w:rPr>
            </w:pPr>
            <w:r w:rsidRPr="007F307A">
              <w:rPr>
                <w:b/>
                <w:bCs/>
                <w:sz w:val="18"/>
                <w:szCs w:val="18"/>
                <w:cs/>
                <w:lang w:bidi="th-TH"/>
              </w:rPr>
              <w:t>5</w:t>
            </w:r>
            <w:r w:rsidRPr="007F307A">
              <w:rPr>
                <w:b/>
                <w:bCs/>
                <w:sz w:val="18"/>
                <w:szCs w:val="18"/>
                <w:lang w:bidi="th-TH"/>
              </w:rPr>
              <w:t>,</w:t>
            </w:r>
            <w:r w:rsidRPr="007F307A">
              <w:rPr>
                <w:b/>
                <w:bCs/>
                <w:sz w:val="18"/>
                <w:szCs w:val="18"/>
                <w:cs/>
                <w:lang w:bidi="th-TH"/>
              </w:rPr>
              <w:t>983</w:t>
            </w:r>
            <w:r w:rsidRPr="007F307A">
              <w:rPr>
                <w:b/>
                <w:bCs/>
                <w:sz w:val="18"/>
                <w:szCs w:val="18"/>
                <w:lang w:bidi="th-TH"/>
              </w:rPr>
              <w:t>,</w:t>
            </w:r>
            <w:r w:rsidRPr="007F307A">
              <w:rPr>
                <w:b/>
                <w:bCs/>
                <w:sz w:val="18"/>
                <w:szCs w:val="18"/>
                <w:cs/>
                <w:lang w:bidi="th-TH"/>
              </w:rPr>
              <w:t>504</w:t>
            </w:r>
          </w:p>
        </w:tc>
        <w:tc>
          <w:tcPr>
            <w:tcW w:w="86" w:type="pct"/>
            <w:shd w:val="clear" w:color="auto" w:fill="auto"/>
          </w:tcPr>
          <w:p w14:paraId="76A2738D" w14:textId="77777777" w:rsidR="000457D2" w:rsidRPr="009B19A4" w:rsidRDefault="000457D2" w:rsidP="000457D2">
            <w:pPr>
              <w:tabs>
                <w:tab w:val="decimal" w:pos="620"/>
              </w:tabs>
              <w:spacing w:line="240" w:lineRule="auto"/>
              <w:rPr>
                <w:b/>
                <w:bCs/>
                <w:sz w:val="18"/>
                <w:szCs w:val="18"/>
              </w:rPr>
            </w:pPr>
          </w:p>
        </w:tc>
        <w:tc>
          <w:tcPr>
            <w:tcW w:w="267" w:type="pct"/>
            <w:tcBorders>
              <w:bottom w:val="double" w:sz="4" w:space="0" w:color="auto"/>
            </w:tcBorders>
            <w:shd w:val="clear" w:color="auto" w:fill="auto"/>
            <w:vAlign w:val="bottom"/>
          </w:tcPr>
          <w:p w14:paraId="5137E38E" w14:textId="38830AEE" w:rsidR="000457D2" w:rsidRPr="00AE0645" w:rsidRDefault="000457D2" w:rsidP="000457D2">
            <w:pPr>
              <w:tabs>
                <w:tab w:val="decimal" w:pos="525"/>
              </w:tabs>
              <w:spacing w:line="240" w:lineRule="auto"/>
              <w:ind w:left="-95" w:right="-120"/>
              <w:rPr>
                <w:b/>
                <w:bCs/>
                <w:sz w:val="18"/>
                <w:szCs w:val="18"/>
                <w:cs/>
                <w:lang w:bidi="th-TH"/>
              </w:rPr>
            </w:pPr>
            <w:r w:rsidRPr="0092764D">
              <w:rPr>
                <w:b/>
                <w:bCs/>
                <w:sz w:val="18"/>
                <w:szCs w:val="18"/>
                <w:cs/>
                <w:lang w:bidi="th-TH"/>
              </w:rPr>
              <w:t>4</w:t>
            </w:r>
            <w:r w:rsidRPr="0092764D">
              <w:rPr>
                <w:b/>
                <w:bCs/>
                <w:sz w:val="18"/>
                <w:szCs w:val="18"/>
              </w:rPr>
              <w:t>,</w:t>
            </w:r>
            <w:r w:rsidRPr="0092764D">
              <w:rPr>
                <w:b/>
                <w:bCs/>
                <w:sz w:val="18"/>
                <w:szCs w:val="18"/>
                <w:cs/>
                <w:lang w:bidi="th-TH"/>
              </w:rPr>
              <w:t>985</w:t>
            </w:r>
            <w:r w:rsidRPr="0092764D">
              <w:rPr>
                <w:b/>
                <w:bCs/>
                <w:sz w:val="18"/>
                <w:szCs w:val="18"/>
              </w:rPr>
              <w:t>,</w:t>
            </w:r>
            <w:r w:rsidRPr="0092764D">
              <w:rPr>
                <w:b/>
                <w:bCs/>
                <w:sz w:val="18"/>
                <w:szCs w:val="18"/>
                <w:cs/>
                <w:lang w:bidi="th-TH"/>
              </w:rPr>
              <w:t>400</w:t>
            </w:r>
          </w:p>
        </w:tc>
        <w:tc>
          <w:tcPr>
            <w:tcW w:w="84" w:type="pct"/>
            <w:shd w:val="clear" w:color="auto" w:fill="auto"/>
          </w:tcPr>
          <w:p w14:paraId="682197D3" w14:textId="77777777" w:rsidR="000457D2" w:rsidRPr="009B19A4" w:rsidRDefault="000457D2" w:rsidP="000457D2">
            <w:pPr>
              <w:tabs>
                <w:tab w:val="decimal" w:pos="496"/>
              </w:tabs>
              <w:spacing w:line="240" w:lineRule="auto"/>
              <w:rPr>
                <w:b/>
                <w:bCs/>
                <w:sz w:val="16"/>
                <w:szCs w:val="16"/>
              </w:rPr>
            </w:pPr>
          </w:p>
        </w:tc>
        <w:tc>
          <w:tcPr>
            <w:tcW w:w="320" w:type="pct"/>
            <w:tcBorders>
              <w:bottom w:val="double" w:sz="4" w:space="0" w:color="auto"/>
            </w:tcBorders>
            <w:shd w:val="clear" w:color="auto" w:fill="auto"/>
          </w:tcPr>
          <w:p w14:paraId="6BCA604D" w14:textId="4C09E562" w:rsidR="000457D2" w:rsidRPr="00CA10F0" w:rsidRDefault="000457D2" w:rsidP="00CA10F0">
            <w:pPr>
              <w:tabs>
                <w:tab w:val="decimal" w:pos="680"/>
              </w:tabs>
              <w:spacing w:line="240" w:lineRule="auto"/>
              <w:ind w:left="-95" w:right="-120"/>
              <w:rPr>
                <w:b/>
                <w:bCs/>
                <w:sz w:val="16"/>
                <w:szCs w:val="16"/>
                <w:cs/>
                <w:lang w:bidi="th-TH"/>
              </w:rPr>
            </w:pPr>
            <w:r w:rsidRPr="00CA10F0">
              <w:rPr>
                <w:b/>
                <w:bCs/>
                <w:sz w:val="16"/>
                <w:szCs w:val="16"/>
                <w:cs/>
                <w:lang w:bidi="th-TH"/>
              </w:rPr>
              <w:t>(8</w:t>
            </w:r>
            <w:r w:rsidRPr="00CA10F0">
              <w:rPr>
                <w:b/>
                <w:bCs/>
                <w:sz w:val="16"/>
                <w:szCs w:val="16"/>
                <w:lang w:bidi="th-TH"/>
              </w:rPr>
              <w:t>,</w:t>
            </w:r>
            <w:r w:rsidRPr="00CA10F0">
              <w:rPr>
                <w:b/>
                <w:bCs/>
                <w:sz w:val="16"/>
                <w:szCs w:val="16"/>
                <w:cs/>
                <w:lang w:bidi="th-TH"/>
              </w:rPr>
              <w:t>550</w:t>
            </w:r>
            <w:r w:rsidRPr="00CA10F0">
              <w:rPr>
                <w:b/>
                <w:bCs/>
                <w:sz w:val="16"/>
                <w:szCs w:val="16"/>
                <w:lang w:bidi="th-TH"/>
              </w:rPr>
              <w:t>,</w:t>
            </w:r>
            <w:r w:rsidRPr="00CA10F0">
              <w:rPr>
                <w:b/>
                <w:bCs/>
                <w:sz w:val="16"/>
                <w:szCs w:val="16"/>
                <w:cs/>
                <w:lang w:bidi="th-TH"/>
              </w:rPr>
              <w:t>003</w:t>
            </w:r>
            <w:r w:rsidR="00CF1B0D" w:rsidRPr="00CA10F0">
              <w:rPr>
                <w:b/>
                <w:bCs/>
                <w:sz w:val="16"/>
                <w:szCs w:val="16"/>
                <w:lang w:bidi="th-TH"/>
              </w:rPr>
              <w:t>)</w:t>
            </w:r>
          </w:p>
        </w:tc>
        <w:tc>
          <w:tcPr>
            <w:tcW w:w="86" w:type="pct"/>
            <w:shd w:val="clear" w:color="auto" w:fill="auto"/>
          </w:tcPr>
          <w:p w14:paraId="4DDD6454" w14:textId="77777777" w:rsidR="000457D2" w:rsidRPr="00CA10F0" w:rsidRDefault="000457D2" w:rsidP="00CA10F0">
            <w:pPr>
              <w:tabs>
                <w:tab w:val="decimal" w:pos="566"/>
                <w:tab w:val="decimal" w:pos="680"/>
              </w:tabs>
              <w:spacing w:line="240" w:lineRule="auto"/>
              <w:rPr>
                <w:b/>
                <w:bCs/>
                <w:sz w:val="16"/>
                <w:szCs w:val="16"/>
              </w:rPr>
            </w:pPr>
          </w:p>
        </w:tc>
        <w:tc>
          <w:tcPr>
            <w:tcW w:w="320" w:type="pct"/>
            <w:tcBorders>
              <w:bottom w:val="double" w:sz="4" w:space="0" w:color="auto"/>
            </w:tcBorders>
            <w:shd w:val="clear" w:color="auto" w:fill="auto"/>
          </w:tcPr>
          <w:p w14:paraId="415EDC2F" w14:textId="4C3E6188" w:rsidR="000457D2" w:rsidRPr="00CA10F0" w:rsidRDefault="000457D2" w:rsidP="00CA10F0">
            <w:pPr>
              <w:tabs>
                <w:tab w:val="decimal" w:pos="680"/>
              </w:tabs>
              <w:spacing w:line="240" w:lineRule="auto"/>
              <w:ind w:left="-95" w:right="-120"/>
              <w:rPr>
                <w:b/>
                <w:bCs/>
                <w:sz w:val="16"/>
                <w:szCs w:val="16"/>
                <w:cs/>
                <w:lang w:bidi="th-TH"/>
              </w:rPr>
            </w:pPr>
            <w:r w:rsidRPr="00CA10F0">
              <w:rPr>
                <w:b/>
                <w:bCs/>
                <w:sz w:val="16"/>
                <w:szCs w:val="16"/>
                <w:cs/>
                <w:lang w:bidi="th-TH"/>
              </w:rPr>
              <w:t>(5</w:t>
            </w:r>
            <w:r w:rsidRPr="00CA10F0">
              <w:rPr>
                <w:b/>
                <w:bCs/>
                <w:sz w:val="16"/>
                <w:szCs w:val="16"/>
                <w:lang w:bidi="th-TH"/>
              </w:rPr>
              <w:t>,</w:t>
            </w:r>
            <w:r w:rsidRPr="00CA10F0">
              <w:rPr>
                <w:b/>
                <w:bCs/>
                <w:sz w:val="16"/>
                <w:szCs w:val="16"/>
                <w:cs/>
                <w:lang w:bidi="th-TH"/>
              </w:rPr>
              <w:t>190</w:t>
            </w:r>
            <w:r w:rsidRPr="00CA10F0">
              <w:rPr>
                <w:b/>
                <w:bCs/>
                <w:sz w:val="16"/>
                <w:szCs w:val="16"/>
                <w:lang w:bidi="th-TH"/>
              </w:rPr>
              <w:t>,</w:t>
            </w:r>
            <w:r w:rsidRPr="00CA10F0">
              <w:rPr>
                <w:b/>
                <w:bCs/>
                <w:sz w:val="16"/>
                <w:szCs w:val="16"/>
                <w:cs/>
                <w:lang w:bidi="th-TH"/>
              </w:rPr>
              <w:t>789)</w:t>
            </w:r>
          </w:p>
        </w:tc>
        <w:tc>
          <w:tcPr>
            <w:tcW w:w="86" w:type="pct"/>
            <w:shd w:val="clear" w:color="auto" w:fill="auto"/>
          </w:tcPr>
          <w:p w14:paraId="6F31BF9A" w14:textId="77777777" w:rsidR="000457D2" w:rsidRPr="009B19A4" w:rsidRDefault="000457D2" w:rsidP="000457D2">
            <w:pPr>
              <w:tabs>
                <w:tab w:val="decimal" w:pos="496"/>
              </w:tabs>
              <w:spacing w:line="240" w:lineRule="auto"/>
              <w:rPr>
                <w:b/>
                <w:bCs/>
                <w:sz w:val="18"/>
                <w:szCs w:val="18"/>
              </w:rPr>
            </w:pPr>
          </w:p>
        </w:tc>
        <w:tc>
          <w:tcPr>
            <w:tcW w:w="362" w:type="pct"/>
            <w:tcBorders>
              <w:bottom w:val="double" w:sz="4" w:space="0" w:color="auto"/>
            </w:tcBorders>
            <w:shd w:val="clear" w:color="auto" w:fill="auto"/>
            <w:vAlign w:val="bottom"/>
          </w:tcPr>
          <w:p w14:paraId="6290708D" w14:textId="531501B1" w:rsidR="000457D2" w:rsidRPr="009B19A4" w:rsidRDefault="000457D2" w:rsidP="00CF1B0D">
            <w:pPr>
              <w:tabs>
                <w:tab w:val="decimal" w:pos="821"/>
              </w:tabs>
              <w:spacing w:line="240" w:lineRule="auto"/>
              <w:ind w:left="-173" w:right="-120"/>
              <w:rPr>
                <w:b/>
                <w:bCs/>
                <w:sz w:val="18"/>
                <w:szCs w:val="18"/>
              </w:rPr>
            </w:pPr>
            <w:r w:rsidRPr="000457D2">
              <w:rPr>
                <w:b/>
                <w:bCs/>
                <w:sz w:val="18"/>
                <w:szCs w:val="18"/>
              </w:rPr>
              <w:t>128,066,197</w:t>
            </w:r>
          </w:p>
        </w:tc>
        <w:tc>
          <w:tcPr>
            <w:tcW w:w="96" w:type="pct"/>
            <w:shd w:val="clear" w:color="auto" w:fill="auto"/>
          </w:tcPr>
          <w:p w14:paraId="5A3AC9EE" w14:textId="77777777" w:rsidR="000457D2" w:rsidRPr="009B19A4" w:rsidRDefault="000457D2" w:rsidP="000457D2">
            <w:pPr>
              <w:tabs>
                <w:tab w:val="decimal" w:pos="675"/>
              </w:tabs>
              <w:spacing w:line="240" w:lineRule="auto"/>
              <w:rPr>
                <w:b/>
                <w:bCs/>
                <w:sz w:val="18"/>
                <w:szCs w:val="18"/>
              </w:rPr>
            </w:pPr>
          </w:p>
        </w:tc>
        <w:tc>
          <w:tcPr>
            <w:tcW w:w="321" w:type="pct"/>
            <w:tcBorders>
              <w:bottom w:val="double" w:sz="4" w:space="0" w:color="auto"/>
            </w:tcBorders>
            <w:shd w:val="clear" w:color="auto" w:fill="auto"/>
            <w:vAlign w:val="bottom"/>
          </w:tcPr>
          <w:p w14:paraId="1C61A134" w14:textId="7D539419" w:rsidR="000457D2" w:rsidRPr="009B19A4" w:rsidRDefault="000457D2" w:rsidP="000457D2">
            <w:pPr>
              <w:tabs>
                <w:tab w:val="decimal" w:pos="730"/>
              </w:tabs>
              <w:spacing w:line="240" w:lineRule="auto"/>
              <w:ind w:left="-108" w:right="-108"/>
              <w:rPr>
                <w:b/>
                <w:bCs/>
                <w:sz w:val="18"/>
                <w:szCs w:val="18"/>
              </w:rPr>
            </w:pPr>
            <w:r w:rsidRPr="009B19A4">
              <w:rPr>
                <w:b/>
                <w:bCs/>
                <w:sz w:val="18"/>
                <w:szCs w:val="18"/>
              </w:rPr>
              <w:t>98,389,837</w:t>
            </w:r>
          </w:p>
        </w:tc>
      </w:tr>
      <w:tr w:rsidR="000457D2" w:rsidRPr="00E44A99" w14:paraId="4D5B427C" w14:textId="77777777" w:rsidTr="006B62D8">
        <w:trPr>
          <w:trHeight w:val="227"/>
          <w:tblHeader/>
        </w:trPr>
        <w:tc>
          <w:tcPr>
            <w:tcW w:w="1065" w:type="pct"/>
            <w:shd w:val="clear" w:color="auto" w:fill="auto"/>
          </w:tcPr>
          <w:p w14:paraId="779CF6BB" w14:textId="3F167FC3" w:rsidR="000457D2" w:rsidRPr="00065687" w:rsidRDefault="000457D2" w:rsidP="000457D2">
            <w:pPr>
              <w:spacing w:line="240" w:lineRule="auto"/>
              <w:ind w:right="-100"/>
              <w:rPr>
                <w:b/>
                <w:bCs/>
                <w:sz w:val="18"/>
                <w:szCs w:val="18"/>
                <w:lang w:val="en-US" w:bidi="th-TH"/>
              </w:rPr>
            </w:pPr>
            <w:r w:rsidRPr="00065687">
              <w:rPr>
                <w:b/>
                <w:bCs/>
                <w:sz w:val="18"/>
                <w:szCs w:val="18"/>
                <w:lang w:val="en-US" w:bidi="th-TH"/>
              </w:rPr>
              <w:t>Total liabilities</w:t>
            </w:r>
          </w:p>
        </w:tc>
        <w:tc>
          <w:tcPr>
            <w:tcW w:w="385" w:type="pct"/>
            <w:tcBorders>
              <w:top w:val="double" w:sz="4" w:space="0" w:color="auto"/>
              <w:bottom w:val="double" w:sz="4" w:space="0" w:color="auto"/>
            </w:tcBorders>
            <w:shd w:val="clear" w:color="auto" w:fill="auto"/>
            <w:vAlign w:val="bottom"/>
          </w:tcPr>
          <w:p w14:paraId="5BB26303" w14:textId="22DD6A07" w:rsidR="000457D2" w:rsidRPr="007F307A" w:rsidRDefault="000457D2" w:rsidP="00CF1B0D">
            <w:pPr>
              <w:tabs>
                <w:tab w:val="decimal" w:pos="879"/>
              </w:tabs>
              <w:spacing w:line="240" w:lineRule="auto"/>
              <w:ind w:left="-108" w:right="-108"/>
              <w:rPr>
                <w:b/>
                <w:bCs/>
                <w:sz w:val="18"/>
                <w:szCs w:val="18"/>
                <w:lang w:bidi="th-TH"/>
              </w:rPr>
            </w:pPr>
            <w:r w:rsidRPr="007F307A">
              <w:rPr>
                <w:b/>
                <w:bCs/>
                <w:sz w:val="18"/>
                <w:szCs w:val="18"/>
                <w:cs/>
                <w:lang w:bidi="th-TH"/>
              </w:rPr>
              <w:t>101</w:t>
            </w:r>
            <w:r w:rsidRPr="007F307A">
              <w:rPr>
                <w:b/>
                <w:bCs/>
                <w:sz w:val="18"/>
                <w:szCs w:val="18"/>
                <w:lang w:bidi="th-TH"/>
              </w:rPr>
              <w:t>,</w:t>
            </w:r>
            <w:r w:rsidRPr="007F307A">
              <w:rPr>
                <w:b/>
                <w:bCs/>
                <w:sz w:val="18"/>
                <w:szCs w:val="18"/>
                <w:cs/>
                <w:lang w:bidi="th-TH"/>
              </w:rPr>
              <w:t>799</w:t>
            </w:r>
            <w:r w:rsidRPr="007F307A">
              <w:rPr>
                <w:b/>
                <w:bCs/>
                <w:sz w:val="18"/>
                <w:szCs w:val="18"/>
                <w:lang w:bidi="th-TH"/>
              </w:rPr>
              <w:t>,</w:t>
            </w:r>
            <w:r w:rsidRPr="007F307A">
              <w:rPr>
                <w:b/>
                <w:bCs/>
                <w:sz w:val="18"/>
                <w:szCs w:val="18"/>
                <w:cs/>
                <w:lang w:bidi="th-TH"/>
              </w:rPr>
              <w:t>454</w:t>
            </w:r>
          </w:p>
        </w:tc>
        <w:tc>
          <w:tcPr>
            <w:tcW w:w="93" w:type="pct"/>
            <w:shd w:val="clear" w:color="auto" w:fill="auto"/>
          </w:tcPr>
          <w:p w14:paraId="658D4653" w14:textId="77777777" w:rsidR="000457D2" w:rsidRPr="009B19A4" w:rsidRDefault="000457D2" w:rsidP="000457D2">
            <w:pPr>
              <w:tabs>
                <w:tab w:val="decimal" w:pos="496"/>
              </w:tabs>
              <w:spacing w:line="240" w:lineRule="auto"/>
              <w:rPr>
                <w:b/>
                <w:bCs/>
                <w:sz w:val="18"/>
                <w:szCs w:val="18"/>
              </w:rPr>
            </w:pPr>
          </w:p>
        </w:tc>
        <w:tc>
          <w:tcPr>
            <w:tcW w:w="317" w:type="pct"/>
            <w:tcBorders>
              <w:top w:val="double" w:sz="4" w:space="0" w:color="auto"/>
              <w:bottom w:val="double" w:sz="4" w:space="0" w:color="auto"/>
            </w:tcBorders>
            <w:shd w:val="clear" w:color="auto" w:fill="auto"/>
            <w:vAlign w:val="bottom"/>
          </w:tcPr>
          <w:p w14:paraId="77CFCEFE" w14:textId="50134651" w:rsidR="000457D2" w:rsidRPr="00897B80" w:rsidRDefault="000457D2" w:rsidP="000457D2">
            <w:pPr>
              <w:tabs>
                <w:tab w:val="decimal" w:pos="705"/>
              </w:tabs>
              <w:spacing w:line="240" w:lineRule="auto"/>
              <w:ind w:left="-108" w:right="-108"/>
              <w:rPr>
                <w:b/>
                <w:bCs/>
                <w:sz w:val="18"/>
                <w:szCs w:val="18"/>
              </w:rPr>
            </w:pPr>
            <w:r w:rsidRPr="003A03C0">
              <w:rPr>
                <w:b/>
                <w:bCs/>
                <w:sz w:val="18"/>
                <w:szCs w:val="18"/>
                <w:lang w:bidi="th-TH"/>
              </w:rPr>
              <w:t>73,892,504</w:t>
            </w:r>
          </w:p>
        </w:tc>
        <w:tc>
          <w:tcPr>
            <w:tcW w:w="86" w:type="pct"/>
            <w:shd w:val="clear" w:color="auto" w:fill="auto"/>
          </w:tcPr>
          <w:p w14:paraId="7A44D53D" w14:textId="77777777" w:rsidR="000457D2" w:rsidRPr="009B19A4" w:rsidRDefault="000457D2" w:rsidP="000457D2">
            <w:pPr>
              <w:tabs>
                <w:tab w:val="decimal" w:pos="496"/>
              </w:tabs>
              <w:spacing w:line="240" w:lineRule="auto"/>
              <w:rPr>
                <w:b/>
                <w:bCs/>
                <w:sz w:val="18"/>
                <w:szCs w:val="18"/>
              </w:rPr>
            </w:pPr>
          </w:p>
        </w:tc>
        <w:tc>
          <w:tcPr>
            <w:tcW w:w="290" w:type="pct"/>
            <w:tcBorders>
              <w:top w:val="double" w:sz="4" w:space="0" w:color="auto"/>
              <w:bottom w:val="double" w:sz="4" w:space="0" w:color="auto"/>
            </w:tcBorders>
            <w:shd w:val="clear" w:color="auto" w:fill="auto"/>
            <w:vAlign w:val="bottom"/>
          </w:tcPr>
          <w:p w14:paraId="3DB585D0" w14:textId="257946E3" w:rsidR="000457D2" w:rsidRPr="007F307A" w:rsidRDefault="000457D2" w:rsidP="000457D2">
            <w:pPr>
              <w:tabs>
                <w:tab w:val="decimal" w:pos="600"/>
              </w:tabs>
              <w:spacing w:line="240" w:lineRule="auto"/>
              <w:ind w:left="-95" w:right="-120"/>
              <w:rPr>
                <w:b/>
                <w:bCs/>
                <w:sz w:val="18"/>
                <w:szCs w:val="18"/>
                <w:cs/>
                <w:lang w:val="en-US" w:bidi="th-TH"/>
              </w:rPr>
            </w:pPr>
            <w:r w:rsidRPr="007F307A">
              <w:rPr>
                <w:b/>
                <w:bCs/>
                <w:sz w:val="18"/>
                <w:szCs w:val="18"/>
                <w:cs/>
                <w:lang w:val="en-US" w:bidi="th-TH"/>
              </w:rPr>
              <w:t>43</w:t>
            </w:r>
            <w:r w:rsidRPr="007F307A">
              <w:rPr>
                <w:b/>
                <w:bCs/>
                <w:sz w:val="18"/>
                <w:szCs w:val="18"/>
                <w:lang w:val="en-US" w:bidi="th-TH"/>
              </w:rPr>
              <w:t>,</w:t>
            </w:r>
            <w:r w:rsidRPr="007F307A">
              <w:rPr>
                <w:b/>
                <w:bCs/>
                <w:sz w:val="18"/>
                <w:szCs w:val="18"/>
                <w:cs/>
                <w:lang w:val="en-US" w:bidi="th-TH"/>
              </w:rPr>
              <w:t>251</w:t>
            </w:r>
          </w:p>
        </w:tc>
        <w:tc>
          <w:tcPr>
            <w:tcW w:w="86" w:type="pct"/>
            <w:shd w:val="clear" w:color="auto" w:fill="auto"/>
          </w:tcPr>
          <w:p w14:paraId="77DB51C1" w14:textId="77777777" w:rsidR="000457D2" w:rsidRPr="009B19A4" w:rsidRDefault="000457D2" w:rsidP="000457D2">
            <w:pPr>
              <w:tabs>
                <w:tab w:val="decimal" w:pos="639"/>
              </w:tabs>
              <w:spacing w:line="240" w:lineRule="auto"/>
              <w:rPr>
                <w:b/>
                <w:bCs/>
                <w:sz w:val="18"/>
                <w:szCs w:val="18"/>
              </w:rPr>
            </w:pPr>
          </w:p>
        </w:tc>
        <w:tc>
          <w:tcPr>
            <w:tcW w:w="270" w:type="pct"/>
            <w:tcBorders>
              <w:top w:val="double" w:sz="4" w:space="0" w:color="auto"/>
              <w:bottom w:val="double" w:sz="4" w:space="0" w:color="auto"/>
            </w:tcBorders>
            <w:shd w:val="clear" w:color="auto" w:fill="auto"/>
            <w:vAlign w:val="bottom"/>
          </w:tcPr>
          <w:p w14:paraId="33DC471C" w14:textId="64CA7F83" w:rsidR="000457D2" w:rsidRPr="00F56580" w:rsidRDefault="000457D2" w:rsidP="000457D2">
            <w:pPr>
              <w:tabs>
                <w:tab w:val="decimal" w:pos="540"/>
              </w:tabs>
              <w:spacing w:line="240" w:lineRule="auto"/>
              <w:ind w:left="-108" w:right="-108"/>
              <w:rPr>
                <w:b/>
                <w:bCs/>
                <w:sz w:val="18"/>
                <w:szCs w:val="18"/>
                <w:cs/>
                <w:lang w:bidi="th-TH"/>
              </w:rPr>
            </w:pPr>
            <w:r w:rsidRPr="00897B80">
              <w:rPr>
                <w:b/>
                <w:bCs/>
                <w:sz w:val="18"/>
                <w:szCs w:val="18"/>
                <w:cs/>
                <w:lang w:val="en-US" w:bidi="th-TH"/>
              </w:rPr>
              <w:t>39</w:t>
            </w:r>
            <w:r w:rsidRPr="00897B80">
              <w:rPr>
                <w:b/>
                <w:bCs/>
                <w:sz w:val="18"/>
                <w:szCs w:val="18"/>
                <w:lang w:val="en-US"/>
              </w:rPr>
              <w:t>,</w:t>
            </w:r>
            <w:r w:rsidRPr="00897B80">
              <w:rPr>
                <w:b/>
                <w:bCs/>
                <w:sz w:val="18"/>
                <w:szCs w:val="18"/>
                <w:cs/>
                <w:lang w:val="en-US" w:bidi="th-TH"/>
              </w:rPr>
              <w:t>621</w:t>
            </w:r>
          </w:p>
        </w:tc>
        <w:tc>
          <w:tcPr>
            <w:tcW w:w="86" w:type="pct"/>
            <w:shd w:val="clear" w:color="auto" w:fill="auto"/>
          </w:tcPr>
          <w:p w14:paraId="24A0C987" w14:textId="77777777" w:rsidR="000457D2" w:rsidRPr="009B19A4" w:rsidRDefault="000457D2" w:rsidP="000457D2">
            <w:pPr>
              <w:tabs>
                <w:tab w:val="decimal" w:pos="496"/>
              </w:tabs>
              <w:spacing w:line="240" w:lineRule="auto"/>
              <w:rPr>
                <w:b/>
                <w:bCs/>
                <w:sz w:val="18"/>
                <w:szCs w:val="18"/>
              </w:rPr>
            </w:pPr>
          </w:p>
        </w:tc>
        <w:tc>
          <w:tcPr>
            <w:tcW w:w="294" w:type="pct"/>
            <w:tcBorders>
              <w:top w:val="double" w:sz="4" w:space="0" w:color="auto"/>
              <w:bottom w:val="double" w:sz="4" w:space="0" w:color="auto"/>
            </w:tcBorders>
            <w:shd w:val="clear" w:color="auto" w:fill="auto"/>
            <w:vAlign w:val="bottom"/>
          </w:tcPr>
          <w:p w14:paraId="475FF70A" w14:textId="2C728BC2" w:rsidR="000457D2" w:rsidRPr="007F307A" w:rsidRDefault="000457D2" w:rsidP="000457D2">
            <w:pPr>
              <w:tabs>
                <w:tab w:val="decimal" w:pos="664"/>
              </w:tabs>
              <w:spacing w:line="240" w:lineRule="auto"/>
              <w:ind w:left="-115" w:right="-115"/>
              <w:rPr>
                <w:b/>
                <w:bCs/>
                <w:sz w:val="18"/>
                <w:szCs w:val="18"/>
                <w:cs/>
                <w:lang w:bidi="th-TH"/>
              </w:rPr>
            </w:pPr>
            <w:r w:rsidRPr="007F307A">
              <w:rPr>
                <w:b/>
                <w:bCs/>
                <w:sz w:val="18"/>
                <w:szCs w:val="18"/>
                <w:cs/>
                <w:lang w:bidi="th-TH"/>
              </w:rPr>
              <w:t>4</w:t>
            </w:r>
            <w:r w:rsidRPr="007F307A">
              <w:rPr>
                <w:b/>
                <w:bCs/>
                <w:sz w:val="18"/>
                <w:szCs w:val="18"/>
                <w:lang w:bidi="th-TH"/>
              </w:rPr>
              <w:t>,</w:t>
            </w:r>
            <w:r w:rsidRPr="007F307A">
              <w:rPr>
                <w:b/>
                <w:bCs/>
                <w:sz w:val="18"/>
                <w:szCs w:val="18"/>
                <w:cs/>
                <w:lang w:bidi="th-TH"/>
              </w:rPr>
              <w:t>130</w:t>
            </w:r>
            <w:r w:rsidRPr="007F307A">
              <w:rPr>
                <w:b/>
                <w:bCs/>
                <w:sz w:val="18"/>
                <w:szCs w:val="18"/>
                <w:lang w:bidi="th-TH"/>
              </w:rPr>
              <w:t>,</w:t>
            </w:r>
            <w:r w:rsidRPr="007F307A">
              <w:rPr>
                <w:b/>
                <w:bCs/>
                <w:sz w:val="18"/>
                <w:szCs w:val="18"/>
                <w:cs/>
                <w:lang w:bidi="th-TH"/>
              </w:rPr>
              <w:t>894</w:t>
            </w:r>
          </w:p>
        </w:tc>
        <w:tc>
          <w:tcPr>
            <w:tcW w:w="86" w:type="pct"/>
            <w:shd w:val="clear" w:color="auto" w:fill="auto"/>
          </w:tcPr>
          <w:p w14:paraId="479520E9" w14:textId="77777777" w:rsidR="000457D2" w:rsidRPr="009B19A4" w:rsidRDefault="000457D2" w:rsidP="000457D2">
            <w:pPr>
              <w:tabs>
                <w:tab w:val="decimal" w:pos="620"/>
              </w:tabs>
              <w:spacing w:line="240" w:lineRule="auto"/>
              <w:rPr>
                <w:b/>
                <w:bCs/>
                <w:sz w:val="18"/>
                <w:szCs w:val="18"/>
              </w:rPr>
            </w:pPr>
          </w:p>
        </w:tc>
        <w:tc>
          <w:tcPr>
            <w:tcW w:w="267" w:type="pct"/>
            <w:tcBorders>
              <w:top w:val="double" w:sz="4" w:space="0" w:color="auto"/>
              <w:bottom w:val="double" w:sz="4" w:space="0" w:color="auto"/>
            </w:tcBorders>
            <w:shd w:val="clear" w:color="auto" w:fill="auto"/>
            <w:vAlign w:val="bottom"/>
          </w:tcPr>
          <w:p w14:paraId="3F1C6229" w14:textId="41EF9C1C" w:rsidR="000457D2" w:rsidRPr="00AE0645" w:rsidRDefault="000457D2" w:rsidP="000457D2">
            <w:pPr>
              <w:tabs>
                <w:tab w:val="decimal" w:pos="525"/>
              </w:tabs>
              <w:spacing w:line="240" w:lineRule="auto"/>
              <w:ind w:left="-95" w:right="-120"/>
              <w:rPr>
                <w:b/>
                <w:bCs/>
                <w:sz w:val="18"/>
                <w:szCs w:val="18"/>
                <w:cs/>
                <w:lang w:bidi="th-TH"/>
              </w:rPr>
            </w:pPr>
            <w:r w:rsidRPr="0092764D">
              <w:rPr>
                <w:b/>
                <w:bCs/>
                <w:sz w:val="18"/>
                <w:szCs w:val="18"/>
                <w:cs/>
                <w:lang w:bidi="th-TH"/>
              </w:rPr>
              <w:t>3</w:t>
            </w:r>
            <w:r w:rsidRPr="0092764D">
              <w:rPr>
                <w:b/>
                <w:bCs/>
                <w:sz w:val="18"/>
                <w:szCs w:val="18"/>
              </w:rPr>
              <w:t>,</w:t>
            </w:r>
            <w:r w:rsidRPr="0092764D">
              <w:rPr>
                <w:b/>
                <w:bCs/>
                <w:sz w:val="18"/>
                <w:szCs w:val="18"/>
                <w:cs/>
                <w:lang w:bidi="th-TH"/>
              </w:rPr>
              <w:t>728</w:t>
            </w:r>
            <w:r w:rsidRPr="0092764D">
              <w:rPr>
                <w:b/>
                <w:bCs/>
                <w:sz w:val="18"/>
                <w:szCs w:val="18"/>
              </w:rPr>
              <w:t>,</w:t>
            </w:r>
            <w:r w:rsidRPr="0092764D">
              <w:rPr>
                <w:b/>
                <w:bCs/>
                <w:sz w:val="18"/>
                <w:szCs w:val="18"/>
                <w:cs/>
                <w:lang w:bidi="th-TH"/>
              </w:rPr>
              <w:t>001</w:t>
            </w:r>
          </w:p>
        </w:tc>
        <w:tc>
          <w:tcPr>
            <w:tcW w:w="84" w:type="pct"/>
            <w:shd w:val="clear" w:color="auto" w:fill="auto"/>
          </w:tcPr>
          <w:p w14:paraId="3EEE9EBA" w14:textId="77777777" w:rsidR="000457D2" w:rsidRPr="009B19A4" w:rsidRDefault="000457D2" w:rsidP="000457D2">
            <w:pPr>
              <w:tabs>
                <w:tab w:val="decimal" w:pos="496"/>
              </w:tabs>
              <w:spacing w:line="240" w:lineRule="auto"/>
              <w:rPr>
                <w:b/>
                <w:bCs/>
                <w:sz w:val="16"/>
                <w:szCs w:val="16"/>
              </w:rPr>
            </w:pPr>
          </w:p>
        </w:tc>
        <w:tc>
          <w:tcPr>
            <w:tcW w:w="320" w:type="pct"/>
            <w:tcBorders>
              <w:top w:val="double" w:sz="4" w:space="0" w:color="auto"/>
              <w:bottom w:val="double" w:sz="4" w:space="0" w:color="auto"/>
            </w:tcBorders>
            <w:shd w:val="clear" w:color="auto" w:fill="auto"/>
          </w:tcPr>
          <w:p w14:paraId="634C2B9F" w14:textId="7E652948" w:rsidR="000457D2" w:rsidRPr="00CA10F0" w:rsidRDefault="000457D2" w:rsidP="00CA10F0">
            <w:pPr>
              <w:tabs>
                <w:tab w:val="decimal" w:pos="680"/>
              </w:tabs>
              <w:spacing w:line="240" w:lineRule="auto"/>
              <w:ind w:left="-95" w:right="-120"/>
              <w:rPr>
                <w:b/>
                <w:bCs/>
                <w:sz w:val="16"/>
                <w:szCs w:val="16"/>
                <w:cs/>
                <w:lang w:bidi="th-TH"/>
              </w:rPr>
            </w:pPr>
            <w:r w:rsidRPr="00CA10F0">
              <w:rPr>
                <w:b/>
                <w:bCs/>
                <w:sz w:val="16"/>
                <w:szCs w:val="16"/>
                <w:cs/>
                <w:lang w:bidi="th-TH"/>
              </w:rPr>
              <w:t>(6</w:t>
            </w:r>
            <w:r w:rsidRPr="00CA10F0">
              <w:rPr>
                <w:b/>
                <w:bCs/>
                <w:sz w:val="16"/>
                <w:szCs w:val="16"/>
                <w:lang w:bidi="th-TH"/>
              </w:rPr>
              <w:t>,</w:t>
            </w:r>
            <w:r w:rsidRPr="00CA10F0">
              <w:rPr>
                <w:b/>
                <w:bCs/>
                <w:sz w:val="16"/>
                <w:szCs w:val="16"/>
                <w:cs/>
                <w:lang w:bidi="th-TH"/>
              </w:rPr>
              <w:t>998</w:t>
            </w:r>
            <w:r w:rsidRPr="00CA10F0">
              <w:rPr>
                <w:b/>
                <w:bCs/>
                <w:sz w:val="16"/>
                <w:szCs w:val="16"/>
                <w:lang w:bidi="th-TH"/>
              </w:rPr>
              <w:t>,</w:t>
            </w:r>
            <w:r w:rsidRPr="00CA10F0">
              <w:rPr>
                <w:b/>
                <w:bCs/>
                <w:sz w:val="16"/>
                <w:szCs w:val="16"/>
                <w:cs/>
                <w:lang w:bidi="th-TH"/>
              </w:rPr>
              <w:t>003)</w:t>
            </w:r>
          </w:p>
        </w:tc>
        <w:tc>
          <w:tcPr>
            <w:tcW w:w="86" w:type="pct"/>
            <w:shd w:val="clear" w:color="auto" w:fill="auto"/>
          </w:tcPr>
          <w:p w14:paraId="7C325BBC" w14:textId="77777777" w:rsidR="000457D2" w:rsidRPr="00CA10F0" w:rsidRDefault="000457D2" w:rsidP="00CA10F0">
            <w:pPr>
              <w:tabs>
                <w:tab w:val="decimal" w:pos="566"/>
                <w:tab w:val="decimal" w:pos="680"/>
              </w:tabs>
              <w:spacing w:line="240" w:lineRule="auto"/>
              <w:rPr>
                <w:b/>
                <w:bCs/>
                <w:sz w:val="16"/>
                <w:szCs w:val="16"/>
              </w:rPr>
            </w:pPr>
          </w:p>
        </w:tc>
        <w:tc>
          <w:tcPr>
            <w:tcW w:w="320" w:type="pct"/>
            <w:tcBorders>
              <w:top w:val="double" w:sz="4" w:space="0" w:color="auto"/>
              <w:bottom w:val="double" w:sz="4" w:space="0" w:color="auto"/>
            </w:tcBorders>
            <w:shd w:val="clear" w:color="auto" w:fill="auto"/>
          </w:tcPr>
          <w:p w14:paraId="32F6277F" w14:textId="2CA1D028" w:rsidR="000457D2" w:rsidRPr="00CA10F0" w:rsidRDefault="000457D2" w:rsidP="00CA10F0">
            <w:pPr>
              <w:tabs>
                <w:tab w:val="decimal" w:pos="680"/>
              </w:tabs>
              <w:spacing w:line="240" w:lineRule="auto"/>
              <w:ind w:left="-95" w:right="-120"/>
              <w:rPr>
                <w:b/>
                <w:bCs/>
                <w:sz w:val="16"/>
                <w:szCs w:val="16"/>
                <w:cs/>
                <w:lang w:bidi="th-TH"/>
              </w:rPr>
            </w:pPr>
            <w:r w:rsidRPr="00CA10F0">
              <w:rPr>
                <w:b/>
                <w:bCs/>
                <w:sz w:val="16"/>
                <w:szCs w:val="16"/>
                <w:cs/>
                <w:lang w:bidi="th-TH"/>
              </w:rPr>
              <w:t>(4</w:t>
            </w:r>
            <w:r w:rsidRPr="00CA10F0">
              <w:rPr>
                <w:b/>
                <w:bCs/>
                <w:sz w:val="16"/>
                <w:szCs w:val="16"/>
                <w:lang w:bidi="th-TH"/>
              </w:rPr>
              <w:t>,</w:t>
            </w:r>
            <w:r w:rsidRPr="00CA10F0">
              <w:rPr>
                <w:b/>
                <w:bCs/>
                <w:sz w:val="16"/>
                <w:szCs w:val="16"/>
                <w:cs/>
                <w:lang w:bidi="th-TH"/>
              </w:rPr>
              <w:t>138</w:t>
            </w:r>
            <w:r w:rsidRPr="00CA10F0">
              <w:rPr>
                <w:b/>
                <w:bCs/>
                <w:sz w:val="16"/>
                <w:szCs w:val="16"/>
                <w:lang w:bidi="th-TH"/>
              </w:rPr>
              <w:t>,</w:t>
            </w:r>
            <w:r w:rsidRPr="00CA10F0">
              <w:rPr>
                <w:b/>
                <w:bCs/>
                <w:sz w:val="16"/>
                <w:szCs w:val="16"/>
                <w:cs/>
                <w:lang w:bidi="th-TH"/>
              </w:rPr>
              <w:t>789)</w:t>
            </w:r>
          </w:p>
        </w:tc>
        <w:tc>
          <w:tcPr>
            <w:tcW w:w="86" w:type="pct"/>
            <w:shd w:val="clear" w:color="auto" w:fill="auto"/>
          </w:tcPr>
          <w:p w14:paraId="2855F1B4" w14:textId="77777777" w:rsidR="000457D2" w:rsidRPr="009B19A4" w:rsidRDefault="000457D2" w:rsidP="000457D2">
            <w:pPr>
              <w:tabs>
                <w:tab w:val="decimal" w:pos="496"/>
              </w:tabs>
              <w:spacing w:line="240" w:lineRule="auto"/>
              <w:rPr>
                <w:b/>
                <w:bCs/>
                <w:sz w:val="18"/>
                <w:szCs w:val="18"/>
              </w:rPr>
            </w:pPr>
          </w:p>
        </w:tc>
        <w:tc>
          <w:tcPr>
            <w:tcW w:w="362" w:type="pct"/>
            <w:tcBorders>
              <w:top w:val="double" w:sz="4" w:space="0" w:color="auto"/>
              <w:bottom w:val="double" w:sz="4" w:space="0" w:color="auto"/>
            </w:tcBorders>
            <w:shd w:val="clear" w:color="auto" w:fill="auto"/>
            <w:vAlign w:val="bottom"/>
          </w:tcPr>
          <w:p w14:paraId="04265392" w14:textId="0FF4BF74" w:rsidR="000457D2" w:rsidRPr="009B19A4" w:rsidRDefault="000457D2" w:rsidP="00CF1B0D">
            <w:pPr>
              <w:tabs>
                <w:tab w:val="decimal" w:pos="821"/>
              </w:tabs>
              <w:spacing w:line="240" w:lineRule="auto"/>
              <w:ind w:left="-95" w:right="-120"/>
              <w:rPr>
                <w:b/>
                <w:bCs/>
                <w:sz w:val="18"/>
                <w:szCs w:val="18"/>
              </w:rPr>
            </w:pPr>
            <w:r w:rsidRPr="000457D2">
              <w:rPr>
                <w:b/>
                <w:bCs/>
                <w:sz w:val="18"/>
                <w:szCs w:val="18"/>
              </w:rPr>
              <w:t>98,975,596</w:t>
            </w:r>
          </w:p>
        </w:tc>
        <w:tc>
          <w:tcPr>
            <w:tcW w:w="96" w:type="pct"/>
            <w:shd w:val="clear" w:color="auto" w:fill="auto"/>
          </w:tcPr>
          <w:p w14:paraId="4D60BEF6" w14:textId="77777777" w:rsidR="000457D2" w:rsidRPr="009B19A4" w:rsidRDefault="000457D2" w:rsidP="000457D2">
            <w:pPr>
              <w:tabs>
                <w:tab w:val="decimal" w:pos="675"/>
              </w:tabs>
              <w:spacing w:line="240" w:lineRule="auto"/>
              <w:rPr>
                <w:b/>
                <w:bCs/>
                <w:sz w:val="18"/>
                <w:szCs w:val="18"/>
              </w:rPr>
            </w:pPr>
          </w:p>
        </w:tc>
        <w:tc>
          <w:tcPr>
            <w:tcW w:w="321" w:type="pct"/>
            <w:tcBorders>
              <w:top w:val="double" w:sz="4" w:space="0" w:color="auto"/>
              <w:bottom w:val="double" w:sz="4" w:space="0" w:color="auto"/>
            </w:tcBorders>
            <w:shd w:val="clear" w:color="auto" w:fill="auto"/>
            <w:vAlign w:val="bottom"/>
          </w:tcPr>
          <w:p w14:paraId="138AC2AE" w14:textId="70AA1906" w:rsidR="000457D2" w:rsidRPr="009B19A4" w:rsidRDefault="000457D2" w:rsidP="000457D2">
            <w:pPr>
              <w:tabs>
                <w:tab w:val="decimal" w:pos="730"/>
              </w:tabs>
              <w:spacing w:line="240" w:lineRule="auto"/>
              <w:ind w:left="-108" w:right="-108"/>
              <w:rPr>
                <w:b/>
                <w:bCs/>
                <w:sz w:val="18"/>
                <w:szCs w:val="18"/>
              </w:rPr>
            </w:pPr>
            <w:r w:rsidRPr="009B19A4">
              <w:rPr>
                <w:b/>
                <w:bCs/>
                <w:sz w:val="18"/>
                <w:szCs w:val="18"/>
              </w:rPr>
              <w:t>73,521,337</w:t>
            </w:r>
          </w:p>
        </w:tc>
      </w:tr>
    </w:tbl>
    <w:p w14:paraId="218652AC" w14:textId="1DE5C682" w:rsidR="00C324BB" w:rsidRPr="00036F10" w:rsidRDefault="00C324BB" w:rsidP="00C324BB">
      <w:pPr>
        <w:spacing w:line="240" w:lineRule="auto"/>
        <w:rPr>
          <w:sz w:val="20"/>
        </w:rPr>
      </w:pPr>
    </w:p>
    <w:p w14:paraId="0B3FC9EB" w14:textId="47DB3922" w:rsidR="00C324BB" w:rsidRPr="00443897" w:rsidRDefault="00C324BB">
      <w:pPr>
        <w:spacing w:line="240" w:lineRule="auto"/>
        <w:rPr>
          <w:rFonts w:cs="Angsana New"/>
          <w:i/>
          <w:iCs/>
          <w:color w:val="0000CC"/>
          <w:sz w:val="20"/>
          <w:shd w:val="clear" w:color="auto" w:fill="D9D9D9" w:themeFill="background1" w:themeFillShade="D9"/>
          <w:cs/>
          <w:lang w:bidi="th-TH"/>
        </w:rPr>
        <w:sectPr w:rsidR="00C324BB" w:rsidRPr="00443897" w:rsidSect="00E02050">
          <w:headerReference w:type="default" r:id="rId15"/>
          <w:pgSz w:w="16840" w:h="11907" w:orient="landscape"/>
          <w:pgMar w:top="691" w:right="432" w:bottom="576" w:left="432" w:header="720" w:footer="720" w:gutter="0"/>
          <w:cols w:space="720"/>
          <w:docGrid w:linePitch="299"/>
        </w:sectPr>
      </w:pPr>
    </w:p>
    <w:p w14:paraId="389980C5" w14:textId="1117E658" w:rsidR="00985DF9" w:rsidRPr="00BA7CE6"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BA7CE6">
        <w:rPr>
          <w:sz w:val="22"/>
          <w:szCs w:val="18"/>
          <w:lang w:val="fr-FR"/>
        </w:rPr>
        <w:lastRenderedPageBreak/>
        <w:t>Expenses by nature</w:t>
      </w:r>
    </w:p>
    <w:p w14:paraId="4CDE05C4" w14:textId="77777777" w:rsidR="00965BB8" w:rsidRPr="00845A9C" w:rsidRDefault="00965BB8" w:rsidP="00845A9C">
      <w:pPr>
        <w:spacing w:line="240" w:lineRule="auto"/>
        <w:ind w:left="540" w:right="-25"/>
        <w:jc w:val="both"/>
        <w:rPr>
          <w:sz w:val="20"/>
          <w:szCs w:val="18"/>
        </w:rPr>
      </w:pPr>
    </w:p>
    <w:tbl>
      <w:tblPr>
        <w:tblW w:w="9513" w:type="dxa"/>
        <w:tblInd w:w="477" w:type="dxa"/>
        <w:tblLayout w:type="fixed"/>
        <w:tblCellMar>
          <w:left w:w="79" w:type="dxa"/>
          <w:right w:w="79" w:type="dxa"/>
        </w:tblCellMar>
        <w:tblLook w:val="0020" w:firstRow="1" w:lastRow="0" w:firstColumn="0" w:lastColumn="0" w:noHBand="0" w:noVBand="0"/>
      </w:tblPr>
      <w:tblGrid>
        <w:gridCol w:w="4383"/>
        <w:gridCol w:w="270"/>
        <w:gridCol w:w="1080"/>
        <w:gridCol w:w="180"/>
        <w:gridCol w:w="1080"/>
        <w:gridCol w:w="180"/>
        <w:gridCol w:w="1080"/>
        <w:gridCol w:w="180"/>
        <w:gridCol w:w="1080"/>
      </w:tblGrid>
      <w:tr w:rsidR="00935B60" w:rsidRPr="00C50F84" w14:paraId="6A62DD7D" w14:textId="77777777" w:rsidTr="00CB31D0">
        <w:trPr>
          <w:cantSplit/>
          <w:tblHeader/>
        </w:trPr>
        <w:tc>
          <w:tcPr>
            <w:tcW w:w="4383" w:type="dxa"/>
          </w:tcPr>
          <w:p w14:paraId="7C8FFFC6" w14:textId="77777777" w:rsidR="00935B60" w:rsidRPr="00BA7CE6" w:rsidRDefault="00935B60" w:rsidP="008857C9">
            <w:pPr>
              <w:spacing w:line="240" w:lineRule="auto"/>
              <w:ind w:left="196" w:hanging="196"/>
              <w:rPr>
                <w:sz w:val="20"/>
              </w:rPr>
            </w:pPr>
          </w:p>
        </w:tc>
        <w:tc>
          <w:tcPr>
            <w:tcW w:w="270" w:type="dxa"/>
          </w:tcPr>
          <w:p w14:paraId="3B544B63" w14:textId="77777777" w:rsidR="00935B60" w:rsidRPr="00BA7CE6" w:rsidRDefault="00935B60" w:rsidP="00845A9C">
            <w:pPr>
              <w:pStyle w:val="acctmergecolhdg"/>
              <w:spacing w:line="240" w:lineRule="auto"/>
              <w:rPr>
                <w:sz w:val="20"/>
              </w:rPr>
            </w:pPr>
          </w:p>
        </w:tc>
        <w:tc>
          <w:tcPr>
            <w:tcW w:w="2340" w:type="dxa"/>
            <w:gridSpan w:val="3"/>
          </w:tcPr>
          <w:p w14:paraId="2BDCE391" w14:textId="77777777" w:rsidR="00935B60" w:rsidRPr="00BA7CE6" w:rsidRDefault="00935B60" w:rsidP="00845A9C">
            <w:pPr>
              <w:pStyle w:val="acctmergecolhdg"/>
              <w:spacing w:line="240" w:lineRule="auto"/>
              <w:rPr>
                <w:sz w:val="20"/>
              </w:rPr>
            </w:pPr>
            <w:r w:rsidRPr="00BA7CE6">
              <w:rPr>
                <w:sz w:val="20"/>
              </w:rPr>
              <w:t xml:space="preserve">Consolidated </w:t>
            </w:r>
          </w:p>
          <w:p w14:paraId="5412F9E8" w14:textId="07206FDA" w:rsidR="00935B60" w:rsidRPr="00BA7CE6" w:rsidRDefault="00935B60" w:rsidP="00845A9C">
            <w:pPr>
              <w:pStyle w:val="acctmergecolhdg"/>
              <w:spacing w:line="240" w:lineRule="auto"/>
              <w:ind w:left="-80" w:right="-82"/>
              <w:rPr>
                <w:sz w:val="20"/>
              </w:rPr>
            </w:pPr>
            <w:r w:rsidRPr="00BA7CE6">
              <w:rPr>
                <w:sz w:val="20"/>
              </w:rPr>
              <w:t>financial statements</w:t>
            </w:r>
          </w:p>
        </w:tc>
        <w:tc>
          <w:tcPr>
            <w:tcW w:w="180" w:type="dxa"/>
          </w:tcPr>
          <w:p w14:paraId="770A1703" w14:textId="77777777" w:rsidR="00935B60" w:rsidRPr="00BA7CE6" w:rsidRDefault="00935B60" w:rsidP="00845A9C">
            <w:pPr>
              <w:pStyle w:val="acctmergecolhdg"/>
              <w:spacing w:line="240" w:lineRule="auto"/>
              <w:rPr>
                <w:sz w:val="20"/>
              </w:rPr>
            </w:pPr>
          </w:p>
        </w:tc>
        <w:tc>
          <w:tcPr>
            <w:tcW w:w="2340" w:type="dxa"/>
            <w:gridSpan w:val="3"/>
          </w:tcPr>
          <w:p w14:paraId="5921D735" w14:textId="77777777" w:rsidR="00935B60" w:rsidRPr="00BA7CE6" w:rsidRDefault="00935B60" w:rsidP="00845A9C">
            <w:pPr>
              <w:pStyle w:val="acctmergecolhdg"/>
              <w:spacing w:line="240" w:lineRule="auto"/>
              <w:rPr>
                <w:sz w:val="20"/>
              </w:rPr>
            </w:pPr>
            <w:r w:rsidRPr="00BA7CE6">
              <w:rPr>
                <w:sz w:val="20"/>
              </w:rPr>
              <w:t xml:space="preserve">Separate </w:t>
            </w:r>
          </w:p>
          <w:p w14:paraId="0249F5AF" w14:textId="755CE093" w:rsidR="00935B60" w:rsidRPr="00BA7CE6" w:rsidRDefault="00935B60" w:rsidP="00845A9C">
            <w:pPr>
              <w:pStyle w:val="acctmergecolhdg"/>
              <w:spacing w:line="240" w:lineRule="auto"/>
              <w:ind w:left="-75" w:right="-77"/>
              <w:rPr>
                <w:sz w:val="20"/>
              </w:rPr>
            </w:pPr>
            <w:r w:rsidRPr="00BA7CE6">
              <w:rPr>
                <w:sz w:val="20"/>
              </w:rPr>
              <w:t>financial statements</w:t>
            </w:r>
          </w:p>
        </w:tc>
      </w:tr>
      <w:tr w:rsidR="00061EE8" w:rsidRPr="00C50F84" w14:paraId="3508AFBE" w14:textId="77777777" w:rsidTr="00CB31D0">
        <w:trPr>
          <w:cantSplit/>
          <w:tblHeader/>
        </w:trPr>
        <w:tc>
          <w:tcPr>
            <w:tcW w:w="4383" w:type="dxa"/>
          </w:tcPr>
          <w:p w14:paraId="6DD7F6FA" w14:textId="77777777" w:rsidR="00061EE8" w:rsidRPr="00BA7CE6" w:rsidRDefault="00061EE8" w:rsidP="00061EE8">
            <w:pPr>
              <w:pStyle w:val="acctfourfigures"/>
              <w:spacing w:line="240" w:lineRule="auto"/>
              <w:ind w:left="196" w:hanging="196"/>
              <w:jc w:val="center"/>
              <w:rPr>
                <w:sz w:val="20"/>
              </w:rPr>
            </w:pPr>
          </w:p>
        </w:tc>
        <w:tc>
          <w:tcPr>
            <w:tcW w:w="270" w:type="dxa"/>
            <w:vAlign w:val="bottom"/>
          </w:tcPr>
          <w:p w14:paraId="112ABB40" w14:textId="35446286" w:rsidR="00061EE8" w:rsidRPr="00BA7CE6" w:rsidRDefault="00061EE8" w:rsidP="00061EE8">
            <w:pPr>
              <w:pStyle w:val="acctfourfigures"/>
              <w:tabs>
                <w:tab w:val="clear" w:pos="765"/>
                <w:tab w:val="decimal" w:pos="371"/>
              </w:tabs>
              <w:spacing w:line="240" w:lineRule="auto"/>
              <w:jc w:val="center"/>
              <w:rPr>
                <w:i/>
                <w:iCs/>
                <w:sz w:val="20"/>
              </w:rPr>
            </w:pPr>
          </w:p>
        </w:tc>
        <w:tc>
          <w:tcPr>
            <w:tcW w:w="1080" w:type="dxa"/>
            <w:shd w:val="clear" w:color="auto" w:fill="auto"/>
          </w:tcPr>
          <w:p w14:paraId="2F5E456A" w14:textId="57C8CA7F" w:rsidR="00061EE8" w:rsidRPr="00BA7CE6" w:rsidRDefault="00061EE8" w:rsidP="00061EE8">
            <w:pPr>
              <w:pStyle w:val="acctmergecolhdg"/>
              <w:spacing w:line="240" w:lineRule="auto"/>
              <w:rPr>
                <w:b w:val="0"/>
                <w:bCs/>
                <w:sz w:val="20"/>
              </w:rPr>
            </w:pPr>
            <w:r w:rsidRPr="00BA7CE6">
              <w:rPr>
                <w:b w:val="0"/>
                <w:bCs/>
                <w:sz w:val="20"/>
              </w:rPr>
              <w:t>202</w:t>
            </w:r>
            <w:r>
              <w:rPr>
                <w:b w:val="0"/>
                <w:bCs/>
                <w:sz w:val="20"/>
              </w:rPr>
              <w:t>2</w:t>
            </w:r>
          </w:p>
        </w:tc>
        <w:tc>
          <w:tcPr>
            <w:tcW w:w="180" w:type="dxa"/>
            <w:shd w:val="clear" w:color="auto" w:fill="auto"/>
          </w:tcPr>
          <w:p w14:paraId="4E99D211" w14:textId="77777777" w:rsidR="00061EE8" w:rsidRPr="00BA7CE6" w:rsidRDefault="00061EE8" w:rsidP="00061EE8">
            <w:pPr>
              <w:pStyle w:val="acctmergecolhdg"/>
              <w:spacing w:line="240" w:lineRule="auto"/>
              <w:rPr>
                <w:b w:val="0"/>
                <w:bCs/>
                <w:sz w:val="20"/>
              </w:rPr>
            </w:pPr>
          </w:p>
        </w:tc>
        <w:tc>
          <w:tcPr>
            <w:tcW w:w="1080" w:type="dxa"/>
            <w:shd w:val="clear" w:color="auto" w:fill="auto"/>
          </w:tcPr>
          <w:p w14:paraId="7E1CB8DA" w14:textId="106BA5B4" w:rsidR="00061EE8" w:rsidRPr="00BA7CE6" w:rsidRDefault="00061EE8" w:rsidP="00061EE8">
            <w:pPr>
              <w:pStyle w:val="acctmergecolhdg"/>
              <w:spacing w:line="240" w:lineRule="auto"/>
              <w:rPr>
                <w:b w:val="0"/>
                <w:bCs/>
                <w:sz w:val="20"/>
              </w:rPr>
            </w:pPr>
            <w:r w:rsidRPr="00BA7CE6">
              <w:rPr>
                <w:b w:val="0"/>
                <w:bCs/>
                <w:sz w:val="20"/>
              </w:rPr>
              <w:t>20</w:t>
            </w:r>
            <w:r>
              <w:rPr>
                <w:b w:val="0"/>
                <w:bCs/>
                <w:sz w:val="20"/>
              </w:rPr>
              <w:t>21</w:t>
            </w:r>
          </w:p>
        </w:tc>
        <w:tc>
          <w:tcPr>
            <w:tcW w:w="180" w:type="dxa"/>
            <w:shd w:val="clear" w:color="auto" w:fill="auto"/>
          </w:tcPr>
          <w:p w14:paraId="2EEC8BDE" w14:textId="77777777" w:rsidR="00061EE8" w:rsidRPr="00BA7CE6" w:rsidRDefault="00061EE8" w:rsidP="00061EE8">
            <w:pPr>
              <w:pStyle w:val="acctmergecolhdg"/>
              <w:spacing w:line="240" w:lineRule="auto"/>
              <w:rPr>
                <w:b w:val="0"/>
                <w:bCs/>
                <w:sz w:val="20"/>
              </w:rPr>
            </w:pPr>
          </w:p>
        </w:tc>
        <w:tc>
          <w:tcPr>
            <w:tcW w:w="1080" w:type="dxa"/>
            <w:shd w:val="clear" w:color="auto" w:fill="auto"/>
          </w:tcPr>
          <w:p w14:paraId="43BE831D" w14:textId="0CB25321" w:rsidR="00061EE8" w:rsidRPr="00BA7CE6" w:rsidRDefault="00061EE8" w:rsidP="00061EE8">
            <w:pPr>
              <w:pStyle w:val="acctmergecolhdg"/>
              <w:spacing w:line="240" w:lineRule="auto"/>
              <w:rPr>
                <w:b w:val="0"/>
                <w:bCs/>
                <w:sz w:val="20"/>
              </w:rPr>
            </w:pPr>
            <w:r w:rsidRPr="00BA7CE6">
              <w:rPr>
                <w:b w:val="0"/>
                <w:bCs/>
                <w:sz w:val="20"/>
              </w:rPr>
              <w:t>202</w:t>
            </w:r>
            <w:r>
              <w:rPr>
                <w:b w:val="0"/>
                <w:bCs/>
                <w:sz w:val="20"/>
              </w:rPr>
              <w:t>2</w:t>
            </w:r>
          </w:p>
        </w:tc>
        <w:tc>
          <w:tcPr>
            <w:tcW w:w="180" w:type="dxa"/>
            <w:shd w:val="clear" w:color="auto" w:fill="auto"/>
          </w:tcPr>
          <w:p w14:paraId="7EB8C39A" w14:textId="77777777" w:rsidR="00061EE8" w:rsidRPr="00BA7CE6" w:rsidRDefault="00061EE8" w:rsidP="00061EE8">
            <w:pPr>
              <w:pStyle w:val="acctmergecolhdg"/>
              <w:spacing w:line="240" w:lineRule="auto"/>
              <w:rPr>
                <w:b w:val="0"/>
                <w:bCs/>
                <w:sz w:val="20"/>
              </w:rPr>
            </w:pPr>
          </w:p>
        </w:tc>
        <w:tc>
          <w:tcPr>
            <w:tcW w:w="1080" w:type="dxa"/>
            <w:shd w:val="clear" w:color="auto" w:fill="auto"/>
          </w:tcPr>
          <w:p w14:paraId="1134E382" w14:textId="1E4980A2" w:rsidR="00061EE8" w:rsidRPr="00BA7CE6" w:rsidRDefault="00061EE8" w:rsidP="00061EE8">
            <w:pPr>
              <w:pStyle w:val="acctmergecolhdg"/>
              <w:spacing w:line="240" w:lineRule="auto"/>
              <w:rPr>
                <w:b w:val="0"/>
                <w:bCs/>
                <w:sz w:val="20"/>
              </w:rPr>
            </w:pPr>
            <w:r w:rsidRPr="00BA7CE6">
              <w:rPr>
                <w:b w:val="0"/>
                <w:bCs/>
                <w:sz w:val="20"/>
              </w:rPr>
              <w:t>20</w:t>
            </w:r>
            <w:r>
              <w:rPr>
                <w:b w:val="0"/>
                <w:bCs/>
                <w:sz w:val="20"/>
              </w:rPr>
              <w:t>21</w:t>
            </w:r>
          </w:p>
        </w:tc>
      </w:tr>
      <w:tr w:rsidR="00061EE8" w:rsidRPr="00C50F84" w14:paraId="4FBFBE19" w14:textId="77777777" w:rsidTr="00CB31D0">
        <w:trPr>
          <w:cantSplit/>
          <w:tblHeader/>
        </w:trPr>
        <w:tc>
          <w:tcPr>
            <w:tcW w:w="4383" w:type="dxa"/>
          </w:tcPr>
          <w:p w14:paraId="294AEABC" w14:textId="77777777" w:rsidR="00061EE8" w:rsidRPr="00BA7CE6" w:rsidRDefault="00061EE8" w:rsidP="00061EE8">
            <w:pPr>
              <w:spacing w:line="240" w:lineRule="auto"/>
              <w:ind w:left="196" w:hanging="196"/>
              <w:rPr>
                <w:b/>
                <w:bCs/>
                <w:i/>
                <w:iCs/>
                <w:sz w:val="20"/>
              </w:rPr>
            </w:pPr>
          </w:p>
        </w:tc>
        <w:tc>
          <w:tcPr>
            <w:tcW w:w="270" w:type="dxa"/>
            <w:vAlign w:val="bottom"/>
          </w:tcPr>
          <w:p w14:paraId="3A1BF88D" w14:textId="77777777" w:rsidR="00061EE8" w:rsidRPr="00BA7CE6" w:rsidRDefault="00061EE8" w:rsidP="00061EE8">
            <w:pPr>
              <w:pStyle w:val="acctfourfigures"/>
              <w:spacing w:line="240" w:lineRule="auto"/>
              <w:jc w:val="center"/>
              <w:rPr>
                <w:i/>
                <w:iCs/>
                <w:sz w:val="20"/>
              </w:rPr>
            </w:pPr>
          </w:p>
        </w:tc>
        <w:tc>
          <w:tcPr>
            <w:tcW w:w="4860" w:type="dxa"/>
            <w:gridSpan w:val="7"/>
          </w:tcPr>
          <w:p w14:paraId="5E1B1349" w14:textId="226B4E61" w:rsidR="00061EE8" w:rsidRPr="00BA7CE6" w:rsidRDefault="00061EE8" w:rsidP="00061EE8">
            <w:pPr>
              <w:pStyle w:val="acctfourfigures"/>
              <w:spacing w:line="240" w:lineRule="auto"/>
              <w:jc w:val="center"/>
              <w:rPr>
                <w:i/>
                <w:iCs/>
                <w:sz w:val="20"/>
              </w:rPr>
            </w:pPr>
            <w:r w:rsidRPr="00443897">
              <w:rPr>
                <w:i/>
                <w:iCs/>
                <w:sz w:val="20"/>
                <w:cs/>
                <w:lang w:bidi="th-TH"/>
              </w:rPr>
              <w:t>(</w:t>
            </w:r>
            <w:r w:rsidRPr="00BA7CE6">
              <w:rPr>
                <w:i/>
                <w:iCs/>
                <w:sz w:val="20"/>
              </w:rPr>
              <w:t xml:space="preserve">in </w:t>
            </w:r>
            <w:r>
              <w:rPr>
                <w:i/>
                <w:iCs/>
                <w:sz w:val="20"/>
              </w:rPr>
              <w:t>thousand</w:t>
            </w:r>
            <w:r w:rsidRPr="00BA7CE6">
              <w:rPr>
                <w:i/>
                <w:iCs/>
                <w:sz w:val="20"/>
              </w:rPr>
              <w:t xml:space="preserve"> Baht</w:t>
            </w:r>
            <w:r w:rsidRPr="00443897">
              <w:rPr>
                <w:i/>
                <w:iCs/>
                <w:sz w:val="20"/>
                <w:cs/>
                <w:lang w:bidi="th-TH"/>
              </w:rPr>
              <w:t>)</w:t>
            </w:r>
          </w:p>
        </w:tc>
      </w:tr>
      <w:tr w:rsidR="00061EE8" w:rsidRPr="00C50F84" w14:paraId="1FA161EF" w14:textId="77777777" w:rsidTr="00CB31D0">
        <w:trPr>
          <w:cantSplit/>
        </w:trPr>
        <w:tc>
          <w:tcPr>
            <w:tcW w:w="4383" w:type="dxa"/>
          </w:tcPr>
          <w:p w14:paraId="09EC921D" w14:textId="3913886E" w:rsidR="00061EE8" w:rsidRPr="00BA7CE6" w:rsidRDefault="00061EE8" w:rsidP="00061EE8">
            <w:pPr>
              <w:spacing w:line="240" w:lineRule="auto"/>
              <w:ind w:left="196" w:hanging="196"/>
              <w:rPr>
                <w:sz w:val="20"/>
              </w:rPr>
            </w:pPr>
            <w:r w:rsidRPr="00BA7CE6">
              <w:rPr>
                <w:sz w:val="20"/>
              </w:rPr>
              <w:t>Salary, wages and other employee benefits</w:t>
            </w:r>
          </w:p>
        </w:tc>
        <w:tc>
          <w:tcPr>
            <w:tcW w:w="270" w:type="dxa"/>
            <w:vAlign w:val="bottom"/>
          </w:tcPr>
          <w:p w14:paraId="53AE0B85" w14:textId="77777777" w:rsidR="00061EE8" w:rsidRPr="00BA7CE6" w:rsidRDefault="00061EE8" w:rsidP="00061EE8">
            <w:pPr>
              <w:pStyle w:val="acctfourfigures"/>
              <w:tabs>
                <w:tab w:val="clear" w:pos="765"/>
                <w:tab w:val="decimal" w:pos="371"/>
              </w:tabs>
              <w:spacing w:line="240" w:lineRule="auto"/>
              <w:ind w:right="11"/>
              <w:jc w:val="center"/>
              <w:rPr>
                <w:sz w:val="20"/>
              </w:rPr>
            </w:pPr>
          </w:p>
        </w:tc>
        <w:tc>
          <w:tcPr>
            <w:tcW w:w="1080" w:type="dxa"/>
            <w:vAlign w:val="bottom"/>
          </w:tcPr>
          <w:p w14:paraId="3C7F2389" w14:textId="646DB194" w:rsidR="00061EE8" w:rsidRPr="0005747C" w:rsidRDefault="003651B4" w:rsidP="00061EE8">
            <w:pPr>
              <w:pStyle w:val="acctfourfigures"/>
              <w:tabs>
                <w:tab w:val="clear" w:pos="765"/>
                <w:tab w:val="decimal" w:pos="816"/>
              </w:tabs>
              <w:spacing w:line="240" w:lineRule="auto"/>
              <w:ind w:right="-130"/>
              <w:rPr>
                <w:sz w:val="20"/>
              </w:rPr>
            </w:pPr>
            <w:r w:rsidRPr="003651B4">
              <w:rPr>
                <w:sz w:val="20"/>
              </w:rPr>
              <w:t>4,749,115</w:t>
            </w:r>
          </w:p>
        </w:tc>
        <w:tc>
          <w:tcPr>
            <w:tcW w:w="180" w:type="dxa"/>
          </w:tcPr>
          <w:p w14:paraId="74832545" w14:textId="77777777" w:rsidR="00061EE8" w:rsidRPr="00BA7CE6" w:rsidRDefault="00061EE8" w:rsidP="00061EE8">
            <w:pPr>
              <w:pStyle w:val="acctfourfigures"/>
              <w:tabs>
                <w:tab w:val="decimal" w:pos="816"/>
              </w:tabs>
              <w:spacing w:line="240" w:lineRule="auto"/>
              <w:ind w:right="-130"/>
              <w:rPr>
                <w:sz w:val="20"/>
              </w:rPr>
            </w:pPr>
          </w:p>
        </w:tc>
        <w:tc>
          <w:tcPr>
            <w:tcW w:w="1080" w:type="dxa"/>
            <w:vAlign w:val="bottom"/>
          </w:tcPr>
          <w:p w14:paraId="4ECDF2F4" w14:textId="09D6536C" w:rsidR="00061EE8" w:rsidRPr="00BA7CE6" w:rsidRDefault="00061EE8" w:rsidP="00061EE8">
            <w:pPr>
              <w:pStyle w:val="acctfourfigures"/>
              <w:tabs>
                <w:tab w:val="clear" w:pos="765"/>
                <w:tab w:val="decimal" w:pos="910"/>
              </w:tabs>
              <w:spacing w:line="240" w:lineRule="auto"/>
              <w:ind w:right="-80"/>
              <w:rPr>
                <w:sz w:val="20"/>
              </w:rPr>
            </w:pPr>
            <w:r w:rsidRPr="00766333">
              <w:rPr>
                <w:sz w:val="20"/>
              </w:rPr>
              <w:t>4,272,014</w:t>
            </w:r>
          </w:p>
        </w:tc>
        <w:tc>
          <w:tcPr>
            <w:tcW w:w="180" w:type="dxa"/>
          </w:tcPr>
          <w:p w14:paraId="4DEE68C9" w14:textId="77777777" w:rsidR="00061EE8" w:rsidRPr="00BA7CE6" w:rsidRDefault="00061EE8" w:rsidP="00061EE8">
            <w:pPr>
              <w:pStyle w:val="acctfourfigures"/>
              <w:tabs>
                <w:tab w:val="decimal" w:pos="816"/>
              </w:tabs>
              <w:spacing w:line="240" w:lineRule="auto"/>
              <w:ind w:right="-130"/>
              <w:rPr>
                <w:sz w:val="20"/>
              </w:rPr>
            </w:pPr>
          </w:p>
        </w:tc>
        <w:tc>
          <w:tcPr>
            <w:tcW w:w="1080" w:type="dxa"/>
            <w:vAlign w:val="bottom"/>
          </w:tcPr>
          <w:p w14:paraId="25A2C8D2" w14:textId="58767B13" w:rsidR="00061EE8" w:rsidRPr="0005747C" w:rsidRDefault="003651B4" w:rsidP="00061EE8">
            <w:pPr>
              <w:pStyle w:val="acctfourfigures"/>
              <w:tabs>
                <w:tab w:val="clear" w:pos="765"/>
                <w:tab w:val="decimal" w:pos="816"/>
              </w:tabs>
              <w:spacing w:line="240" w:lineRule="auto"/>
              <w:ind w:right="-130"/>
              <w:rPr>
                <w:sz w:val="20"/>
              </w:rPr>
            </w:pPr>
            <w:r w:rsidRPr="003651B4">
              <w:rPr>
                <w:sz w:val="20"/>
              </w:rPr>
              <w:t>4,749,115</w:t>
            </w:r>
          </w:p>
        </w:tc>
        <w:tc>
          <w:tcPr>
            <w:tcW w:w="180" w:type="dxa"/>
          </w:tcPr>
          <w:p w14:paraId="70FEE0F3" w14:textId="77777777" w:rsidR="00061EE8" w:rsidRPr="00BA7CE6" w:rsidRDefault="00061EE8" w:rsidP="00061EE8">
            <w:pPr>
              <w:pStyle w:val="acctfourfigures"/>
              <w:tabs>
                <w:tab w:val="decimal" w:pos="816"/>
              </w:tabs>
              <w:spacing w:line="240" w:lineRule="auto"/>
              <w:ind w:right="-130"/>
              <w:rPr>
                <w:sz w:val="20"/>
              </w:rPr>
            </w:pPr>
          </w:p>
        </w:tc>
        <w:tc>
          <w:tcPr>
            <w:tcW w:w="1080" w:type="dxa"/>
            <w:vAlign w:val="bottom"/>
          </w:tcPr>
          <w:p w14:paraId="53E552AC" w14:textId="5E844E54" w:rsidR="00061EE8" w:rsidRPr="00BA7CE6" w:rsidRDefault="00061EE8" w:rsidP="00061EE8">
            <w:pPr>
              <w:pStyle w:val="acctfourfigures"/>
              <w:tabs>
                <w:tab w:val="clear" w:pos="765"/>
                <w:tab w:val="decimal" w:pos="910"/>
              </w:tabs>
              <w:spacing w:line="240" w:lineRule="auto"/>
              <w:ind w:right="-80"/>
              <w:rPr>
                <w:sz w:val="20"/>
              </w:rPr>
            </w:pPr>
            <w:r w:rsidRPr="00766333">
              <w:rPr>
                <w:sz w:val="20"/>
              </w:rPr>
              <w:t>4,272,014</w:t>
            </w:r>
          </w:p>
        </w:tc>
      </w:tr>
      <w:tr w:rsidR="00061EE8" w:rsidRPr="00C50F84" w14:paraId="1207E306" w14:textId="77777777" w:rsidTr="00CB31D0">
        <w:trPr>
          <w:cantSplit/>
        </w:trPr>
        <w:tc>
          <w:tcPr>
            <w:tcW w:w="4383" w:type="dxa"/>
          </w:tcPr>
          <w:p w14:paraId="29F11F74" w14:textId="6A2E1682" w:rsidR="00061EE8" w:rsidRPr="00BA7CE6" w:rsidRDefault="00061EE8" w:rsidP="00061EE8">
            <w:pPr>
              <w:spacing w:line="240" w:lineRule="auto"/>
              <w:ind w:left="196" w:hanging="196"/>
              <w:rPr>
                <w:sz w:val="20"/>
              </w:rPr>
            </w:pPr>
            <w:r w:rsidRPr="00BA7CE6">
              <w:rPr>
                <w:sz w:val="20"/>
              </w:rPr>
              <w:t>Depreciation and amortisation expenses</w:t>
            </w:r>
          </w:p>
        </w:tc>
        <w:tc>
          <w:tcPr>
            <w:tcW w:w="270" w:type="dxa"/>
            <w:vAlign w:val="bottom"/>
          </w:tcPr>
          <w:p w14:paraId="22505D0A" w14:textId="77777777" w:rsidR="00061EE8" w:rsidRPr="00BA7CE6" w:rsidRDefault="00061EE8" w:rsidP="00061EE8">
            <w:pPr>
              <w:pStyle w:val="acctfourfigures"/>
              <w:tabs>
                <w:tab w:val="clear" w:pos="765"/>
                <w:tab w:val="decimal" w:pos="371"/>
              </w:tabs>
              <w:spacing w:line="240" w:lineRule="auto"/>
              <w:ind w:right="11"/>
              <w:jc w:val="center"/>
              <w:rPr>
                <w:sz w:val="20"/>
              </w:rPr>
            </w:pPr>
          </w:p>
        </w:tc>
        <w:tc>
          <w:tcPr>
            <w:tcW w:w="1080" w:type="dxa"/>
          </w:tcPr>
          <w:p w14:paraId="000E0F72" w14:textId="1DD819DE" w:rsidR="00061EE8" w:rsidRPr="003651B4" w:rsidRDefault="002C6722" w:rsidP="00061EE8">
            <w:pPr>
              <w:pStyle w:val="acctfourfigures"/>
              <w:tabs>
                <w:tab w:val="clear" w:pos="765"/>
                <w:tab w:val="decimal" w:pos="816"/>
              </w:tabs>
              <w:spacing w:line="240" w:lineRule="auto"/>
              <w:ind w:right="-130"/>
              <w:rPr>
                <w:sz w:val="20"/>
                <w:cs/>
                <w:lang w:val="en-US" w:bidi="th-TH"/>
              </w:rPr>
            </w:pPr>
            <w:r w:rsidRPr="002C6722">
              <w:rPr>
                <w:sz w:val="20"/>
                <w:cs/>
                <w:lang w:bidi="th-TH"/>
              </w:rPr>
              <w:t>1</w:t>
            </w:r>
            <w:r w:rsidRPr="002C6722">
              <w:rPr>
                <w:sz w:val="20"/>
              </w:rPr>
              <w:t>,</w:t>
            </w:r>
            <w:r w:rsidRPr="002C6722">
              <w:rPr>
                <w:sz w:val="20"/>
                <w:cs/>
                <w:lang w:bidi="th-TH"/>
              </w:rPr>
              <w:t>356</w:t>
            </w:r>
            <w:r w:rsidRPr="002C6722">
              <w:rPr>
                <w:sz w:val="20"/>
              </w:rPr>
              <w:t>,</w:t>
            </w:r>
            <w:r w:rsidRPr="002C6722">
              <w:rPr>
                <w:sz w:val="20"/>
                <w:cs/>
                <w:lang w:bidi="th-TH"/>
              </w:rPr>
              <w:t>959</w:t>
            </w:r>
          </w:p>
        </w:tc>
        <w:tc>
          <w:tcPr>
            <w:tcW w:w="180" w:type="dxa"/>
          </w:tcPr>
          <w:p w14:paraId="36732E7B"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7BCAE2A6" w14:textId="22108226" w:rsidR="00061EE8" w:rsidRPr="00BA7CE6" w:rsidRDefault="00061EE8" w:rsidP="00061EE8">
            <w:pPr>
              <w:pStyle w:val="acctfourfigures"/>
              <w:tabs>
                <w:tab w:val="clear" w:pos="765"/>
                <w:tab w:val="decimal" w:pos="910"/>
              </w:tabs>
              <w:spacing w:line="240" w:lineRule="auto"/>
              <w:ind w:right="-80"/>
              <w:rPr>
                <w:sz w:val="20"/>
              </w:rPr>
            </w:pPr>
            <w:r w:rsidRPr="00DC2075">
              <w:rPr>
                <w:sz w:val="20"/>
                <w:cs/>
                <w:lang w:val="en-US" w:bidi="th-TH"/>
              </w:rPr>
              <w:t>1</w:t>
            </w:r>
            <w:r w:rsidRPr="00DC2075">
              <w:rPr>
                <w:sz w:val="20"/>
                <w:lang w:val="en-US" w:bidi="th-TH"/>
              </w:rPr>
              <w:t>,</w:t>
            </w:r>
            <w:r w:rsidRPr="00DC2075">
              <w:rPr>
                <w:sz w:val="20"/>
                <w:cs/>
                <w:lang w:val="en-US" w:bidi="th-TH"/>
              </w:rPr>
              <w:t>258</w:t>
            </w:r>
            <w:r w:rsidRPr="00DC2075">
              <w:rPr>
                <w:sz w:val="20"/>
                <w:lang w:val="en-US" w:bidi="th-TH"/>
              </w:rPr>
              <w:t>,</w:t>
            </w:r>
            <w:r w:rsidRPr="00DC2075">
              <w:rPr>
                <w:sz w:val="20"/>
                <w:cs/>
                <w:lang w:val="en-US" w:bidi="th-TH"/>
              </w:rPr>
              <w:t>283</w:t>
            </w:r>
          </w:p>
        </w:tc>
        <w:tc>
          <w:tcPr>
            <w:tcW w:w="180" w:type="dxa"/>
          </w:tcPr>
          <w:p w14:paraId="3165EA19"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2DD29B39" w14:textId="6CD04CA1" w:rsidR="00061EE8" w:rsidRPr="003651B4" w:rsidRDefault="003651B4" w:rsidP="00061EE8">
            <w:pPr>
              <w:pStyle w:val="acctfourfigures"/>
              <w:tabs>
                <w:tab w:val="clear" w:pos="765"/>
                <w:tab w:val="decimal" w:pos="816"/>
              </w:tabs>
              <w:spacing w:line="240" w:lineRule="auto"/>
              <w:ind w:right="-130"/>
              <w:rPr>
                <w:sz w:val="20"/>
                <w:cs/>
                <w:lang w:val="en-US" w:bidi="th-TH"/>
              </w:rPr>
            </w:pPr>
            <w:r w:rsidRPr="003651B4">
              <w:rPr>
                <w:sz w:val="20"/>
                <w:cs/>
                <w:lang w:val="en-US" w:bidi="th-TH"/>
              </w:rPr>
              <w:t>1</w:t>
            </w:r>
            <w:r w:rsidRPr="003651B4">
              <w:rPr>
                <w:sz w:val="20"/>
                <w:lang w:val="en-US" w:bidi="th-TH"/>
              </w:rPr>
              <w:t>,</w:t>
            </w:r>
            <w:r w:rsidRPr="003651B4">
              <w:rPr>
                <w:sz w:val="20"/>
                <w:cs/>
                <w:lang w:val="en-US" w:bidi="th-TH"/>
              </w:rPr>
              <w:t>356</w:t>
            </w:r>
            <w:r w:rsidRPr="003651B4">
              <w:rPr>
                <w:sz w:val="20"/>
                <w:lang w:val="en-US" w:bidi="th-TH"/>
              </w:rPr>
              <w:t>,</w:t>
            </w:r>
            <w:r w:rsidRPr="003651B4">
              <w:rPr>
                <w:sz w:val="20"/>
                <w:cs/>
                <w:lang w:val="en-US" w:bidi="th-TH"/>
              </w:rPr>
              <w:t>931</w:t>
            </w:r>
          </w:p>
        </w:tc>
        <w:tc>
          <w:tcPr>
            <w:tcW w:w="180" w:type="dxa"/>
          </w:tcPr>
          <w:p w14:paraId="0399A0E5"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37BE13BC" w14:textId="51ED8605" w:rsidR="00061EE8" w:rsidRPr="00BA7CE6" w:rsidRDefault="00061EE8" w:rsidP="00061EE8">
            <w:pPr>
              <w:pStyle w:val="acctfourfigures"/>
              <w:tabs>
                <w:tab w:val="clear" w:pos="765"/>
                <w:tab w:val="decimal" w:pos="910"/>
              </w:tabs>
              <w:spacing w:line="240" w:lineRule="auto"/>
              <w:ind w:right="-80"/>
              <w:rPr>
                <w:sz w:val="20"/>
              </w:rPr>
            </w:pPr>
            <w:r w:rsidRPr="00563031">
              <w:rPr>
                <w:sz w:val="20"/>
                <w:cs/>
                <w:lang w:val="en-US" w:bidi="th-TH"/>
              </w:rPr>
              <w:t>1</w:t>
            </w:r>
            <w:r w:rsidRPr="00563031">
              <w:rPr>
                <w:sz w:val="20"/>
                <w:lang w:val="en-US" w:bidi="th-TH"/>
              </w:rPr>
              <w:t>,</w:t>
            </w:r>
            <w:r w:rsidRPr="00563031">
              <w:rPr>
                <w:sz w:val="20"/>
                <w:cs/>
                <w:lang w:val="en-US" w:bidi="th-TH"/>
              </w:rPr>
              <w:t>258</w:t>
            </w:r>
            <w:r w:rsidRPr="00563031">
              <w:rPr>
                <w:sz w:val="20"/>
                <w:lang w:val="en-US" w:bidi="th-TH"/>
              </w:rPr>
              <w:t>,</w:t>
            </w:r>
            <w:r w:rsidRPr="00563031">
              <w:rPr>
                <w:sz w:val="20"/>
                <w:cs/>
                <w:lang w:val="en-US" w:bidi="th-TH"/>
              </w:rPr>
              <w:t>267</w:t>
            </w:r>
          </w:p>
        </w:tc>
      </w:tr>
      <w:tr w:rsidR="00061EE8" w:rsidRPr="00C50F84" w14:paraId="094C95E8" w14:textId="77777777" w:rsidTr="00CB31D0">
        <w:trPr>
          <w:cantSplit/>
        </w:trPr>
        <w:tc>
          <w:tcPr>
            <w:tcW w:w="4383" w:type="dxa"/>
          </w:tcPr>
          <w:p w14:paraId="54D496D0" w14:textId="65BCB94C" w:rsidR="00061EE8" w:rsidRPr="00BA7CE6" w:rsidRDefault="00061EE8" w:rsidP="00061EE8">
            <w:pPr>
              <w:spacing w:line="240" w:lineRule="auto"/>
              <w:ind w:left="196" w:hanging="196"/>
              <w:rPr>
                <w:sz w:val="20"/>
              </w:rPr>
            </w:pPr>
            <w:r w:rsidRPr="00BA7CE6">
              <w:rPr>
                <w:sz w:val="20"/>
              </w:rPr>
              <w:t>Special business tax</w:t>
            </w:r>
          </w:p>
        </w:tc>
        <w:tc>
          <w:tcPr>
            <w:tcW w:w="270" w:type="dxa"/>
            <w:vAlign w:val="bottom"/>
          </w:tcPr>
          <w:p w14:paraId="7AAA857F" w14:textId="5746D436" w:rsidR="00061EE8" w:rsidRPr="00BA7CE6" w:rsidRDefault="00061EE8" w:rsidP="00061EE8">
            <w:pPr>
              <w:pStyle w:val="acctfourfigures"/>
              <w:tabs>
                <w:tab w:val="clear" w:pos="765"/>
              </w:tabs>
              <w:spacing w:line="240" w:lineRule="auto"/>
              <w:ind w:right="11"/>
              <w:jc w:val="center"/>
              <w:rPr>
                <w:i/>
                <w:iCs/>
                <w:sz w:val="20"/>
              </w:rPr>
            </w:pPr>
          </w:p>
        </w:tc>
        <w:tc>
          <w:tcPr>
            <w:tcW w:w="1080" w:type="dxa"/>
          </w:tcPr>
          <w:p w14:paraId="7AD05477" w14:textId="5354D16E" w:rsidR="00061EE8" w:rsidRPr="0005747C" w:rsidRDefault="003651B4" w:rsidP="00061EE8">
            <w:pPr>
              <w:pStyle w:val="acctfourfigures"/>
              <w:tabs>
                <w:tab w:val="clear" w:pos="765"/>
                <w:tab w:val="decimal" w:pos="816"/>
              </w:tabs>
              <w:spacing w:line="240" w:lineRule="auto"/>
              <w:ind w:right="-130"/>
              <w:rPr>
                <w:sz w:val="20"/>
              </w:rPr>
            </w:pPr>
            <w:r w:rsidRPr="003651B4">
              <w:rPr>
                <w:sz w:val="20"/>
              </w:rPr>
              <w:t>617,807</w:t>
            </w:r>
          </w:p>
        </w:tc>
        <w:tc>
          <w:tcPr>
            <w:tcW w:w="180" w:type="dxa"/>
            <w:vAlign w:val="bottom"/>
          </w:tcPr>
          <w:p w14:paraId="254558D6"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706DCA1A" w14:textId="1DA525ED" w:rsidR="00061EE8" w:rsidRPr="00BA7CE6" w:rsidRDefault="00061EE8" w:rsidP="00061EE8">
            <w:pPr>
              <w:pStyle w:val="acctfourfigures"/>
              <w:tabs>
                <w:tab w:val="clear" w:pos="765"/>
                <w:tab w:val="decimal" w:pos="910"/>
              </w:tabs>
              <w:spacing w:line="240" w:lineRule="auto"/>
              <w:ind w:right="-80"/>
              <w:rPr>
                <w:sz w:val="20"/>
              </w:rPr>
            </w:pPr>
            <w:r w:rsidRPr="00766333">
              <w:rPr>
                <w:sz w:val="20"/>
              </w:rPr>
              <w:t>509,388</w:t>
            </w:r>
          </w:p>
        </w:tc>
        <w:tc>
          <w:tcPr>
            <w:tcW w:w="180" w:type="dxa"/>
            <w:vAlign w:val="bottom"/>
          </w:tcPr>
          <w:p w14:paraId="3EEF48C6"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7CC79B2F" w14:textId="0149D4E4" w:rsidR="00061EE8" w:rsidRPr="0005747C" w:rsidRDefault="003651B4" w:rsidP="00061EE8">
            <w:pPr>
              <w:pStyle w:val="acctfourfigures"/>
              <w:tabs>
                <w:tab w:val="clear" w:pos="765"/>
                <w:tab w:val="decimal" w:pos="816"/>
              </w:tabs>
              <w:spacing w:line="240" w:lineRule="auto"/>
              <w:ind w:right="-130"/>
              <w:rPr>
                <w:sz w:val="20"/>
              </w:rPr>
            </w:pPr>
            <w:r w:rsidRPr="003651B4">
              <w:rPr>
                <w:sz w:val="20"/>
              </w:rPr>
              <w:t>610,315</w:t>
            </w:r>
          </w:p>
        </w:tc>
        <w:tc>
          <w:tcPr>
            <w:tcW w:w="180" w:type="dxa"/>
            <w:vAlign w:val="bottom"/>
          </w:tcPr>
          <w:p w14:paraId="10995050"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64AAD8D0" w14:textId="1E07C065" w:rsidR="00061EE8" w:rsidRPr="00BA7CE6" w:rsidRDefault="00061EE8" w:rsidP="00061EE8">
            <w:pPr>
              <w:pStyle w:val="acctfourfigures"/>
              <w:tabs>
                <w:tab w:val="clear" w:pos="765"/>
                <w:tab w:val="decimal" w:pos="910"/>
              </w:tabs>
              <w:spacing w:line="240" w:lineRule="auto"/>
              <w:ind w:right="-80"/>
              <w:rPr>
                <w:sz w:val="20"/>
              </w:rPr>
            </w:pPr>
            <w:r w:rsidRPr="00766333">
              <w:rPr>
                <w:sz w:val="20"/>
              </w:rPr>
              <w:t>509,388</w:t>
            </w:r>
          </w:p>
        </w:tc>
      </w:tr>
      <w:tr w:rsidR="00061EE8" w:rsidRPr="00C50F84" w14:paraId="285A27A6" w14:textId="77777777" w:rsidTr="00CB31D0">
        <w:trPr>
          <w:cantSplit/>
        </w:trPr>
        <w:tc>
          <w:tcPr>
            <w:tcW w:w="4383" w:type="dxa"/>
          </w:tcPr>
          <w:p w14:paraId="14074E5F" w14:textId="693C4FB0" w:rsidR="00061EE8" w:rsidRPr="00BA7CE6" w:rsidRDefault="00061EE8" w:rsidP="00061EE8">
            <w:pPr>
              <w:spacing w:line="240" w:lineRule="auto"/>
              <w:ind w:left="196" w:hanging="196"/>
              <w:rPr>
                <w:sz w:val="20"/>
              </w:rPr>
            </w:pPr>
            <w:r w:rsidRPr="00BA7CE6">
              <w:rPr>
                <w:sz w:val="20"/>
              </w:rPr>
              <w:t>Utilities expenses</w:t>
            </w:r>
          </w:p>
        </w:tc>
        <w:tc>
          <w:tcPr>
            <w:tcW w:w="270" w:type="dxa"/>
            <w:vAlign w:val="bottom"/>
          </w:tcPr>
          <w:p w14:paraId="775640D0" w14:textId="77777777" w:rsidR="00061EE8" w:rsidRPr="00BA7CE6" w:rsidRDefault="00061EE8" w:rsidP="00061EE8">
            <w:pPr>
              <w:pStyle w:val="acctfourfigures"/>
              <w:tabs>
                <w:tab w:val="clear" w:pos="765"/>
              </w:tabs>
              <w:spacing w:line="240" w:lineRule="auto"/>
              <w:ind w:right="11"/>
              <w:jc w:val="center"/>
              <w:rPr>
                <w:i/>
                <w:iCs/>
                <w:sz w:val="20"/>
              </w:rPr>
            </w:pPr>
          </w:p>
        </w:tc>
        <w:tc>
          <w:tcPr>
            <w:tcW w:w="1080" w:type="dxa"/>
          </w:tcPr>
          <w:p w14:paraId="43017581" w14:textId="17340F84" w:rsidR="00061EE8" w:rsidRPr="0005747C" w:rsidRDefault="003651B4" w:rsidP="00061EE8">
            <w:pPr>
              <w:pStyle w:val="acctfourfigures"/>
              <w:tabs>
                <w:tab w:val="clear" w:pos="765"/>
                <w:tab w:val="decimal" w:pos="816"/>
              </w:tabs>
              <w:spacing w:line="240" w:lineRule="auto"/>
              <w:ind w:right="-130"/>
              <w:rPr>
                <w:sz w:val="20"/>
              </w:rPr>
            </w:pPr>
            <w:r w:rsidRPr="003651B4">
              <w:rPr>
                <w:sz w:val="20"/>
              </w:rPr>
              <w:t>217,749</w:t>
            </w:r>
          </w:p>
        </w:tc>
        <w:tc>
          <w:tcPr>
            <w:tcW w:w="180" w:type="dxa"/>
          </w:tcPr>
          <w:p w14:paraId="2A05BF24"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3982836C" w14:textId="75F930F6" w:rsidR="00061EE8" w:rsidRPr="00BA7CE6" w:rsidRDefault="00061EE8" w:rsidP="00061EE8">
            <w:pPr>
              <w:pStyle w:val="acctfourfigures"/>
              <w:tabs>
                <w:tab w:val="clear" w:pos="765"/>
                <w:tab w:val="decimal" w:pos="910"/>
              </w:tabs>
              <w:spacing w:line="240" w:lineRule="auto"/>
              <w:ind w:right="-80"/>
              <w:rPr>
                <w:sz w:val="20"/>
              </w:rPr>
            </w:pPr>
            <w:r w:rsidRPr="00766333">
              <w:rPr>
                <w:sz w:val="20"/>
              </w:rPr>
              <w:t>167,288</w:t>
            </w:r>
          </w:p>
        </w:tc>
        <w:tc>
          <w:tcPr>
            <w:tcW w:w="180" w:type="dxa"/>
          </w:tcPr>
          <w:p w14:paraId="5EF89AAD"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0252D3E4" w14:textId="366CFA66" w:rsidR="00061EE8" w:rsidRPr="0005747C" w:rsidRDefault="003651B4" w:rsidP="00061EE8">
            <w:pPr>
              <w:pStyle w:val="acctfourfigures"/>
              <w:tabs>
                <w:tab w:val="clear" w:pos="765"/>
                <w:tab w:val="decimal" w:pos="816"/>
              </w:tabs>
              <w:spacing w:line="240" w:lineRule="auto"/>
              <w:ind w:right="-130"/>
              <w:rPr>
                <w:sz w:val="20"/>
              </w:rPr>
            </w:pPr>
            <w:r w:rsidRPr="003651B4">
              <w:rPr>
                <w:sz w:val="20"/>
              </w:rPr>
              <w:t>217,749</w:t>
            </w:r>
          </w:p>
        </w:tc>
        <w:tc>
          <w:tcPr>
            <w:tcW w:w="180" w:type="dxa"/>
          </w:tcPr>
          <w:p w14:paraId="3E977AAA"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5449A560" w14:textId="243F707C" w:rsidR="00061EE8" w:rsidRPr="00BA7CE6" w:rsidRDefault="00061EE8" w:rsidP="00061EE8">
            <w:pPr>
              <w:pStyle w:val="acctfourfigures"/>
              <w:tabs>
                <w:tab w:val="clear" w:pos="765"/>
                <w:tab w:val="decimal" w:pos="910"/>
              </w:tabs>
              <w:spacing w:line="240" w:lineRule="auto"/>
              <w:ind w:right="-80"/>
              <w:rPr>
                <w:sz w:val="20"/>
              </w:rPr>
            </w:pPr>
            <w:r w:rsidRPr="00766333">
              <w:rPr>
                <w:sz w:val="20"/>
              </w:rPr>
              <w:t>167,288</w:t>
            </w:r>
          </w:p>
        </w:tc>
      </w:tr>
      <w:tr w:rsidR="00061EE8" w:rsidRPr="00C50F84" w14:paraId="6043CC02" w14:textId="77777777" w:rsidTr="00CB31D0">
        <w:trPr>
          <w:cantSplit/>
        </w:trPr>
        <w:tc>
          <w:tcPr>
            <w:tcW w:w="4383" w:type="dxa"/>
          </w:tcPr>
          <w:p w14:paraId="5A1F9FCD" w14:textId="7FFAEFF2" w:rsidR="00061EE8" w:rsidRPr="00BA7CE6" w:rsidRDefault="00061EE8" w:rsidP="00061EE8">
            <w:pPr>
              <w:spacing w:line="240" w:lineRule="auto"/>
              <w:ind w:left="196" w:hanging="196"/>
              <w:rPr>
                <w:sz w:val="20"/>
              </w:rPr>
            </w:pPr>
            <w:r w:rsidRPr="00BA7CE6">
              <w:rPr>
                <w:sz w:val="20"/>
              </w:rPr>
              <w:t>Travelling expenses</w:t>
            </w:r>
          </w:p>
        </w:tc>
        <w:tc>
          <w:tcPr>
            <w:tcW w:w="270" w:type="dxa"/>
            <w:vAlign w:val="bottom"/>
          </w:tcPr>
          <w:p w14:paraId="0A424FFF" w14:textId="169593E0" w:rsidR="00061EE8" w:rsidRPr="00BA7CE6" w:rsidDel="00DD62A3" w:rsidRDefault="00061EE8" w:rsidP="00061EE8">
            <w:pPr>
              <w:pStyle w:val="acctfourfigures"/>
              <w:tabs>
                <w:tab w:val="clear" w:pos="765"/>
              </w:tabs>
              <w:spacing w:line="240" w:lineRule="auto"/>
              <w:ind w:right="11"/>
              <w:jc w:val="center"/>
              <w:rPr>
                <w:i/>
                <w:iCs/>
                <w:sz w:val="20"/>
              </w:rPr>
            </w:pPr>
          </w:p>
        </w:tc>
        <w:tc>
          <w:tcPr>
            <w:tcW w:w="1080" w:type="dxa"/>
          </w:tcPr>
          <w:p w14:paraId="02E527C5" w14:textId="00E3F9D2" w:rsidR="00061EE8" w:rsidRPr="0005747C" w:rsidRDefault="003651B4" w:rsidP="00061EE8">
            <w:pPr>
              <w:pStyle w:val="acctfourfigures"/>
              <w:tabs>
                <w:tab w:val="clear" w:pos="765"/>
                <w:tab w:val="decimal" w:pos="816"/>
              </w:tabs>
              <w:spacing w:line="240" w:lineRule="auto"/>
              <w:ind w:right="-130"/>
              <w:rPr>
                <w:sz w:val="20"/>
              </w:rPr>
            </w:pPr>
            <w:r w:rsidRPr="003651B4">
              <w:rPr>
                <w:sz w:val="20"/>
              </w:rPr>
              <w:t>202,753</w:t>
            </w:r>
          </w:p>
        </w:tc>
        <w:tc>
          <w:tcPr>
            <w:tcW w:w="180" w:type="dxa"/>
          </w:tcPr>
          <w:p w14:paraId="2C3369E3"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571AAFED" w14:textId="4C4CE9FA" w:rsidR="00061EE8" w:rsidRPr="00BA7CE6" w:rsidRDefault="00061EE8" w:rsidP="00061EE8">
            <w:pPr>
              <w:pStyle w:val="acctfourfigures"/>
              <w:tabs>
                <w:tab w:val="clear" w:pos="765"/>
                <w:tab w:val="decimal" w:pos="910"/>
              </w:tabs>
              <w:spacing w:line="240" w:lineRule="auto"/>
              <w:ind w:right="-80"/>
              <w:rPr>
                <w:sz w:val="20"/>
              </w:rPr>
            </w:pPr>
            <w:r w:rsidRPr="00766333">
              <w:rPr>
                <w:sz w:val="20"/>
              </w:rPr>
              <w:t>131,652</w:t>
            </w:r>
          </w:p>
        </w:tc>
        <w:tc>
          <w:tcPr>
            <w:tcW w:w="180" w:type="dxa"/>
          </w:tcPr>
          <w:p w14:paraId="35DC03F8"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533C03CA" w14:textId="019B0316" w:rsidR="00061EE8" w:rsidRPr="0005747C" w:rsidRDefault="00815423" w:rsidP="00061EE8">
            <w:pPr>
              <w:pStyle w:val="acctfourfigures"/>
              <w:tabs>
                <w:tab w:val="clear" w:pos="765"/>
                <w:tab w:val="decimal" w:pos="816"/>
              </w:tabs>
              <w:spacing w:line="240" w:lineRule="auto"/>
              <w:ind w:right="-130"/>
              <w:rPr>
                <w:sz w:val="20"/>
              </w:rPr>
            </w:pPr>
            <w:r w:rsidRPr="00815423">
              <w:rPr>
                <w:sz w:val="20"/>
              </w:rPr>
              <w:t>202,703</w:t>
            </w:r>
          </w:p>
        </w:tc>
        <w:tc>
          <w:tcPr>
            <w:tcW w:w="180" w:type="dxa"/>
          </w:tcPr>
          <w:p w14:paraId="406A425C"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05E29391" w14:textId="75CF7CCC" w:rsidR="00061EE8" w:rsidRPr="00BA7CE6" w:rsidRDefault="00061EE8" w:rsidP="00061EE8">
            <w:pPr>
              <w:pStyle w:val="acctfourfigures"/>
              <w:tabs>
                <w:tab w:val="clear" w:pos="765"/>
                <w:tab w:val="decimal" w:pos="910"/>
              </w:tabs>
              <w:spacing w:line="240" w:lineRule="auto"/>
              <w:ind w:right="-80"/>
              <w:rPr>
                <w:sz w:val="20"/>
              </w:rPr>
            </w:pPr>
            <w:r w:rsidRPr="00766333">
              <w:rPr>
                <w:sz w:val="20"/>
              </w:rPr>
              <w:t>131,651</w:t>
            </w:r>
          </w:p>
        </w:tc>
      </w:tr>
      <w:tr w:rsidR="00061EE8" w:rsidRPr="00C50F84" w14:paraId="5FA01022" w14:textId="77777777" w:rsidTr="00CB31D0">
        <w:trPr>
          <w:cantSplit/>
        </w:trPr>
        <w:tc>
          <w:tcPr>
            <w:tcW w:w="4383" w:type="dxa"/>
          </w:tcPr>
          <w:p w14:paraId="2674E222" w14:textId="45D15AB4" w:rsidR="00061EE8" w:rsidRPr="00BA7CE6" w:rsidRDefault="00061EE8" w:rsidP="00061EE8">
            <w:pPr>
              <w:spacing w:line="240" w:lineRule="auto"/>
              <w:ind w:left="196" w:hanging="196"/>
              <w:rPr>
                <w:sz w:val="20"/>
              </w:rPr>
            </w:pPr>
            <w:r w:rsidRPr="00BA7CE6">
              <w:rPr>
                <w:sz w:val="20"/>
              </w:rPr>
              <w:t>Telecommunication expenses</w:t>
            </w:r>
          </w:p>
        </w:tc>
        <w:tc>
          <w:tcPr>
            <w:tcW w:w="270" w:type="dxa"/>
            <w:vAlign w:val="bottom"/>
          </w:tcPr>
          <w:p w14:paraId="6D13FCD4" w14:textId="07A6BFAB" w:rsidR="00061EE8" w:rsidRPr="00BA7CE6" w:rsidRDefault="00061EE8" w:rsidP="00061EE8">
            <w:pPr>
              <w:pStyle w:val="acctfourfigures"/>
              <w:tabs>
                <w:tab w:val="clear" w:pos="765"/>
                <w:tab w:val="decimal" w:pos="191"/>
              </w:tabs>
              <w:spacing w:line="240" w:lineRule="auto"/>
              <w:ind w:right="-82"/>
              <w:rPr>
                <w:i/>
                <w:iCs/>
                <w:sz w:val="20"/>
              </w:rPr>
            </w:pPr>
          </w:p>
        </w:tc>
        <w:tc>
          <w:tcPr>
            <w:tcW w:w="1080" w:type="dxa"/>
          </w:tcPr>
          <w:p w14:paraId="06BE80D7" w14:textId="0E5589FC" w:rsidR="00061EE8" w:rsidRPr="0005747C" w:rsidRDefault="002C6722" w:rsidP="00061EE8">
            <w:pPr>
              <w:pStyle w:val="acctfourfigures"/>
              <w:tabs>
                <w:tab w:val="clear" w:pos="765"/>
                <w:tab w:val="decimal" w:pos="816"/>
              </w:tabs>
              <w:spacing w:line="240" w:lineRule="auto"/>
              <w:ind w:right="-130"/>
              <w:rPr>
                <w:sz w:val="20"/>
              </w:rPr>
            </w:pPr>
            <w:r w:rsidRPr="002C6722">
              <w:rPr>
                <w:sz w:val="20"/>
              </w:rPr>
              <w:t>101,526</w:t>
            </w:r>
          </w:p>
        </w:tc>
        <w:tc>
          <w:tcPr>
            <w:tcW w:w="180" w:type="dxa"/>
            <w:vAlign w:val="bottom"/>
          </w:tcPr>
          <w:p w14:paraId="556166DC"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5595F6C0" w14:textId="79CC7C0C" w:rsidR="00061EE8" w:rsidRPr="00BA7CE6" w:rsidRDefault="00061EE8" w:rsidP="00061EE8">
            <w:pPr>
              <w:pStyle w:val="acctfourfigures"/>
              <w:tabs>
                <w:tab w:val="clear" w:pos="765"/>
                <w:tab w:val="decimal" w:pos="910"/>
              </w:tabs>
              <w:spacing w:line="240" w:lineRule="auto"/>
              <w:ind w:right="-80"/>
              <w:rPr>
                <w:sz w:val="20"/>
              </w:rPr>
            </w:pPr>
            <w:r w:rsidRPr="00766333">
              <w:rPr>
                <w:sz w:val="20"/>
              </w:rPr>
              <w:t>90,816</w:t>
            </w:r>
          </w:p>
        </w:tc>
        <w:tc>
          <w:tcPr>
            <w:tcW w:w="180" w:type="dxa"/>
            <w:vAlign w:val="bottom"/>
          </w:tcPr>
          <w:p w14:paraId="752800BC"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16A982D8" w14:textId="1FBA037C" w:rsidR="00061EE8" w:rsidRPr="0005747C" w:rsidRDefault="003651B4" w:rsidP="00061EE8">
            <w:pPr>
              <w:pStyle w:val="acctfourfigures"/>
              <w:tabs>
                <w:tab w:val="clear" w:pos="765"/>
                <w:tab w:val="decimal" w:pos="816"/>
              </w:tabs>
              <w:spacing w:line="240" w:lineRule="auto"/>
              <w:ind w:right="-130"/>
              <w:rPr>
                <w:sz w:val="20"/>
              </w:rPr>
            </w:pPr>
            <w:r w:rsidRPr="003651B4">
              <w:rPr>
                <w:sz w:val="20"/>
              </w:rPr>
              <w:t>101,526</w:t>
            </w:r>
          </w:p>
        </w:tc>
        <w:tc>
          <w:tcPr>
            <w:tcW w:w="180" w:type="dxa"/>
            <w:vAlign w:val="bottom"/>
          </w:tcPr>
          <w:p w14:paraId="000D5012"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460597DF" w14:textId="225288BA" w:rsidR="00061EE8" w:rsidRPr="00BA7CE6" w:rsidRDefault="00061EE8" w:rsidP="00061EE8">
            <w:pPr>
              <w:pStyle w:val="acctfourfigures"/>
              <w:tabs>
                <w:tab w:val="clear" w:pos="765"/>
                <w:tab w:val="decimal" w:pos="910"/>
              </w:tabs>
              <w:spacing w:line="240" w:lineRule="auto"/>
              <w:ind w:right="-80"/>
              <w:rPr>
                <w:sz w:val="20"/>
              </w:rPr>
            </w:pPr>
            <w:r w:rsidRPr="00766333">
              <w:rPr>
                <w:sz w:val="20"/>
              </w:rPr>
              <w:t>90,816</w:t>
            </w:r>
          </w:p>
        </w:tc>
      </w:tr>
      <w:tr w:rsidR="00061EE8" w:rsidRPr="00C50F84" w14:paraId="50C6D2E8" w14:textId="77777777" w:rsidTr="00CB31D0">
        <w:trPr>
          <w:cantSplit/>
        </w:trPr>
        <w:tc>
          <w:tcPr>
            <w:tcW w:w="4383" w:type="dxa"/>
          </w:tcPr>
          <w:p w14:paraId="0FE0E9FD" w14:textId="028A8B9E" w:rsidR="00061EE8" w:rsidRPr="00BA7CE6" w:rsidRDefault="00061EE8" w:rsidP="00061EE8">
            <w:pPr>
              <w:spacing w:line="240" w:lineRule="auto"/>
              <w:ind w:left="196" w:hanging="196"/>
              <w:rPr>
                <w:sz w:val="20"/>
              </w:rPr>
            </w:pPr>
            <w:r w:rsidRPr="00BA7CE6">
              <w:rPr>
                <w:sz w:val="20"/>
              </w:rPr>
              <w:t>Rental and service expenses</w:t>
            </w:r>
          </w:p>
        </w:tc>
        <w:tc>
          <w:tcPr>
            <w:tcW w:w="270" w:type="dxa"/>
            <w:vAlign w:val="bottom"/>
          </w:tcPr>
          <w:p w14:paraId="427D5651" w14:textId="77777777" w:rsidR="00061EE8" w:rsidRPr="00BA7CE6" w:rsidRDefault="00061EE8" w:rsidP="00061EE8">
            <w:pPr>
              <w:pStyle w:val="acctfourfigures"/>
              <w:tabs>
                <w:tab w:val="clear" w:pos="765"/>
                <w:tab w:val="decimal" w:pos="191"/>
              </w:tabs>
              <w:spacing w:line="240" w:lineRule="auto"/>
              <w:ind w:right="-82"/>
              <w:rPr>
                <w:i/>
                <w:iCs/>
                <w:sz w:val="20"/>
              </w:rPr>
            </w:pPr>
          </w:p>
        </w:tc>
        <w:tc>
          <w:tcPr>
            <w:tcW w:w="1080" w:type="dxa"/>
          </w:tcPr>
          <w:p w14:paraId="5D653F3C" w14:textId="0CA08B7A" w:rsidR="00061EE8" w:rsidRPr="0005747C" w:rsidRDefault="002C6722" w:rsidP="00061EE8">
            <w:pPr>
              <w:pStyle w:val="acctfourfigures"/>
              <w:tabs>
                <w:tab w:val="clear" w:pos="765"/>
                <w:tab w:val="decimal" w:pos="816"/>
              </w:tabs>
              <w:spacing w:line="240" w:lineRule="auto"/>
              <w:ind w:right="-130"/>
              <w:rPr>
                <w:sz w:val="20"/>
              </w:rPr>
            </w:pPr>
            <w:r w:rsidRPr="002C6722">
              <w:rPr>
                <w:sz w:val="20"/>
              </w:rPr>
              <w:t>25,192</w:t>
            </w:r>
          </w:p>
        </w:tc>
        <w:tc>
          <w:tcPr>
            <w:tcW w:w="180" w:type="dxa"/>
          </w:tcPr>
          <w:p w14:paraId="1037CA86"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47613578" w14:textId="4053CD82" w:rsidR="00061EE8" w:rsidRPr="00BA7CE6" w:rsidRDefault="00061EE8" w:rsidP="00061EE8">
            <w:pPr>
              <w:pStyle w:val="acctfourfigures"/>
              <w:tabs>
                <w:tab w:val="clear" w:pos="765"/>
                <w:tab w:val="decimal" w:pos="910"/>
              </w:tabs>
              <w:spacing w:line="240" w:lineRule="auto"/>
              <w:ind w:right="-80"/>
              <w:rPr>
                <w:sz w:val="20"/>
              </w:rPr>
            </w:pPr>
            <w:r w:rsidRPr="00766333">
              <w:rPr>
                <w:sz w:val="20"/>
              </w:rPr>
              <w:t>18,312</w:t>
            </w:r>
          </w:p>
        </w:tc>
        <w:tc>
          <w:tcPr>
            <w:tcW w:w="180" w:type="dxa"/>
          </w:tcPr>
          <w:p w14:paraId="774D1EAC"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649EA3C5" w14:textId="18E51B1E" w:rsidR="00061EE8" w:rsidRPr="0005747C" w:rsidRDefault="00815423" w:rsidP="00061EE8">
            <w:pPr>
              <w:pStyle w:val="acctfourfigures"/>
              <w:tabs>
                <w:tab w:val="clear" w:pos="765"/>
                <w:tab w:val="decimal" w:pos="816"/>
              </w:tabs>
              <w:spacing w:line="240" w:lineRule="auto"/>
              <w:ind w:right="-130"/>
              <w:rPr>
                <w:sz w:val="20"/>
              </w:rPr>
            </w:pPr>
            <w:r w:rsidRPr="00815423">
              <w:rPr>
                <w:sz w:val="20"/>
              </w:rPr>
              <w:t>20,409</w:t>
            </w:r>
          </w:p>
        </w:tc>
        <w:tc>
          <w:tcPr>
            <w:tcW w:w="180" w:type="dxa"/>
          </w:tcPr>
          <w:p w14:paraId="34FD9D00"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007CDA14" w14:textId="5BEBFDD3" w:rsidR="00061EE8" w:rsidRPr="00BA7CE6" w:rsidRDefault="00061EE8" w:rsidP="00061EE8">
            <w:pPr>
              <w:pStyle w:val="acctfourfigures"/>
              <w:tabs>
                <w:tab w:val="clear" w:pos="765"/>
                <w:tab w:val="decimal" w:pos="910"/>
              </w:tabs>
              <w:spacing w:line="240" w:lineRule="auto"/>
              <w:ind w:right="-80"/>
              <w:rPr>
                <w:sz w:val="20"/>
              </w:rPr>
            </w:pPr>
            <w:r w:rsidRPr="00766333">
              <w:rPr>
                <w:sz w:val="20"/>
              </w:rPr>
              <w:t>17,176</w:t>
            </w:r>
          </w:p>
        </w:tc>
      </w:tr>
      <w:tr w:rsidR="00061EE8" w:rsidRPr="00C50F84" w14:paraId="143AE896" w14:textId="77777777" w:rsidTr="00CB31D0">
        <w:trPr>
          <w:cantSplit/>
        </w:trPr>
        <w:tc>
          <w:tcPr>
            <w:tcW w:w="4383" w:type="dxa"/>
          </w:tcPr>
          <w:p w14:paraId="771CB45C" w14:textId="4138F795" w:rsidR="00061EE8" w:rsidRPr="00BA7CE6" w:rsidRDefault="00061EE8" w:rsidP="00061EE8">
            <w:pPr>
              <w:spacing w:line="240" w:lineRule="auto"/>
              <w:ind w:left="196" w:hanging="196"/>
              <w:rPr>
                <w:sz w:val="20"/>
              </w:rPr>
            </w:pPr>
            <w:r w:rsidRPr="00BA7CE6">
              <w:rPr>
                <w:sz w:val="20"/>
              </w:rPr>
              <w:t>Other</w:t>
            </w:r>
            <w:r>
              <w:rPr>
                <w:sz w:val="20"/>
              </w:rPr>
              <w:t>s</w:t>
            </w:r>
          </w:p>
        </w:tc>
        <w:tc>
          <w:tcPr>
            <w:tcW w:w="270" w:type="dxa"/>
            <w:vAlign w:val="bottom"/>
          </w:tcPr>
          <w:p w14:paraId="234018F2" w14:textId="77777777" w:rsidR="00061EE8" w:rsidRPr="00BA7CE6" w:rsidRDefault="00061EE8" w:rsidP="00061EE8">
            <w:pPr>
              <w:pStyle w:val="acctfourfigures"/>
              <w:tabs>
                <w:tab w:val="clear" w:pos="765"/>
                <w:tab w:val="decimal" w:pos="371"/>
              </w:tabs>
              <w:spacing w:line="240" w:lineRule="auto"/>
              <w:ind w:right="11"/>
              <w:jc w:val="center"/>
              <w:rPr>
                <w:sz w:val="20"/>
              </w:rPr>
            </w:pPr>
          </w:p>
        </w:tc>
        <w:tc>
          <w:tcPr>
            <w:tcW w:w="1080" w:type="dxa"/>
          </w:tcPr>
          <w:p w14:paraId="6D09C890" w14:textId="15FE889C" w:rsidR="00061EE8" w:rsidRPr="0005747C" w:rsidRDefault="002C6722" w:rsidP="00061EE8">
            <w:pPr>
              <w:pStyle w:val="acctfourfigures"/>
              <w:tabs>
                <w:tab w:val="clear" w:pos="765"/>
                <w:tab w:val="decimal" w:pos="816"/>
              </w:tabs>
              <w:spacing w:line="240" w:lineRule="auto"/>
              <w:ind w:right="-130"/>
              <w:rPr>
                <w:sz w:val="20"/>
              </w:rPr>
            </w:pPr>
            <w:r w:rsidRPr="002C6722">
              <w:rPr>
                <w:sz w:val="20"/>
              </w:rPr>
              <w:t>797,691</w:t>
            </w:r>
          </w:p>
        </w:tc>
        <w:tc>
          <w:tcPr>
            <w:tcW w:w="180" w:type="dxa"/>
          </w:tcPr>
          <w:p w14:paraId="2B60358C"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24F311CE" w14:textId="123B7A43" w:rsidR="00061EE8" w:rsidRPr="00BA7CE6" w:rsidRDefault="00061EE8" w:rsidP="00061EE8">
            <w:pPr>
              <w:pStyle w:val="acctfourfigures"/>
              <w:tabs>
                <w:tab w:val="clear" w:pos="765"/>
                <w:tab w:val="decimal" w:pos="910"/>
              </w:tabs>
              <w:spacing w:line="240" w:lineRule="auto"/>
              <w:ind w:right="-80"/>
              <w:rPr>
                <w:sz w:val="20"/>
              </w:rPr>
            </w:pPr>
            <w:r w:rsidRPr="00766333">
              <w:rPr>
                <w:sz w:val="20"/>
              </w:rPr>
              <w:t>513,658</w:t>
            </w:r>
          </w:p>
        </w:tc>
        <w:tc>
          <w:tcPr>
            <w:tcW w:w="180" w:type="dxa"/>
          </w:tcPr>
          <w:p w14:paraId="1BFECC6D"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18F53B1B" w14:textId="3D6F4072" w:rsidR="00061EE8" w:rsidRPr="0005747C" w:rsidRDefault="00815423" w:rsidP="00061EE8">
            <w:pPr>
              <w:pStyle w:val="acctfourfigures"/>
              <w:tabs>
                <w:tab w:val="clear" w:pos="765"/>
                <w:tab w:val="decimal" w:pos="816"/>
              </w:tabs>
              <w:spacing w:line="240" w:lineRule="auto"/>
              <w:ind w:right="-130"/>
              <w:rPr>
                <w:sz w:val="20"/>
              </w:rPr>
            </w:pPr>
            <w:r w:rsidRPr="00815423">
              <w:rPr>
                <w:sz w:val="20"/>
              </w:rPr>
              <w:t>768,379</w:t>
            </w:r>
          </w:p>
        </w:tc>
        <w:tc>
          <w:tcPr>
            <w:tcW w:w="180" w:type="dxa"/>
          </w:tcPr>
          <w:p w14:paraId="12E9358E" w14:textId="77777777" w:rsidR="00061EE8" w:rsidRPr="00BA7CE6" w:rsidRDefault="00061EE8" w:rsidP="00061EE8">
            <w:pPr>
              <w:pStyle w:val="acctfourfigures"/>
              <w:tabs>
                <w:tab w:val="decimal" w:pos="816"/>
              </w:tabs>
              <w:spacing w:line="240" w:lineRule="auto"/>
              <w:ind w:right="-130"/>
              <w:rPr>
                <w:sz w:val="20"/>
              </w:rPr>
            </w:pPr>
          </w:p>
        </w:tc>
        <w:tc>
          <w:tcPr>
            <w:tcW w:w="1080" w:type="dxa"/>
          </w:tcPr>
          <w:p w14:paraId="17B84BA6" w14:textId="41A4DCD8" w:rsidR="00061EE8" w:rsidRPr="00BA7CE6" w:rsidRDefault="00061EE8" w:rsidP="00061EE8">
            <w:pPr>
              <w:pStyle w:val="acctfourfigures"/>
              <w:tabs>
                <w:tab w:val="clear" w:pos="765"/>
                <w:tab w:val="decimal" w:pos="910"/>
              </w:tabs>
              <w:spacing w:line="240" w:lineRule="auto"/>
              <w:ind w:right="-80"/>
              <w:rPr>
                <w:sz w:val="20"/>
              </w:rPr>
            </w:pPr>
            <w:r w:rsidRPr="00766333">
              <w:rPr>
                <w:sz w:val="20"/>
              </w:rPr>
              <w:t>512,176</w:t>
            </w:r>
          </w:p>
        </w:tc>
      </w:tr>
      <w:tr w:rsidR="00061EE8" w:rsidRPr="00C50F84" w14:paraId="09ABD32B" w14:textId="77777777" w:rsidTr="00CB31D0">
        <w:trPr>
          <w:cantSplit/>
        </w:trPr>
        <w:tc>
          <w:tcPr>
            <w:tcW w:w="4383" w:type="dxa"/>
          </w:tcPr>
          <w:p w14:paraId="1CF02532" w14:textId="1E2BC4A3" w:rsidR="00061EE8" w:rsidRPr="00BA7CE6" w:rsidRDefault="00061EE8" w:rsidP="00061EE8">
            <w:pPr>
              <w:spacing w:line="240" w:lineRule="auto"/>
              <w:ind w:left="196" w:right="-80" w:hanging="196"/>
              <w:rPr>
                <w:b/>
                <w:bCs/>
                <w:sz w:val="20"/>
              </w:rPr>
            </w:pPr>
            <w:r>
              <w:rPr>
                <w:b/>
                <w:bCs/>
                <w:sz w:val="20"/>
              </w:rPr>
              <w:t>Total</w:t>
            </w:r>
          </w:p>
        </w:tc>
        <w:tc>
          <w:tcPr>
            <w:tcW w:w="270" w:type="dxa"/>
            <w:vAlign w:val="bottom"/>
          </w:tcPr>
          <w:p w14:paraId="43CFB6B8" w14:textId="77777777" w:rsidR="00061EE8" w:rsidRPr="00BA7CE6" w:rsidRDefault="00061EE8" w:rsidP="00061EE8">
            <w:pPr>
              <w:pStyle w:val="acctfourfigures"/>
              <w:tabs>
                <w:tab w:val="clear" w:pos="765"/>
                <w:tab w:val="decimal" w:pos="191"/>
              </w:tabs>
              <w:spacing w:line="240" w:lineRule="auto"/>
              <w:ind w:right="11"/>
              <w:jc w:val="center"/>
              <w:rPr>
                <w:i/>
                <w:iCs/>
                <w:sz w:val="20"/>
              </w:rPr>
            </w:pPr>
          </w:p>
        </w:tc>
        <w:tc>
          <w:tcPr>
            <w:tcW w:w="1080" w:type="dxa"/>
            <w:tcBorders>
              <w:top w:val="single" w:sz="4" w:space="0" w:color="auto"/>
              <w:bottom w:val="double" w:sz="4" w:space="0" w:color="auto"/>
            </w:tcBorders>
          </w:tcPr>
          <w:p w14:paraId="12A19C98" w14:textId="49AA0E87" w:rsidR="00061EE8" w:rsidRPr="0005747C" w:rsidRDefault="003651B4" w:rsidP="00061EE8">
            <w:pPr>
              <w:pStyle w:val="acctfourfigures"/>
              <w:tabs>
                <w:tab w:val="clear" w:pos="765"/>
                <w:tab w:val="decimal" w:pos="816"/>
              </w:tabs>
              <w:spacing w:line="240" w:lineRule="auto"/>
              <w:ind w:right="-130"/>
              <w:rPr>
                <w:b/>
                <w:bCs/>
                <w:sz w:val="20"/>
              </w:rPr>
            </w:pPr>
            <w:r w:rsidRPr="003651B4">
              <w:rPr>
                <w:b/>
                <w:bCs/>
                <w:sz w:val="20"/>
              </w:rPr>
              <w:t>8,068,792</w:t>
            </w:r>
          </w:p>
        </w:tc>
        <w:tc>
          <w:tcPr>
            <w:tcW w:w="180" w:type="dxa"/>
            <w:vAlign w:val="bottom"/>
          </w:tcPr>
          <w:p w14:paraId="5D012E56" w14:textId="77777777" w:rsidR="00061EE8" w:rsidRPr="00BA7CE6" w:rsidRDefault="00061EE8" w:rsidP="00061EE8">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15B7F26" w14:textId="11A37DB7" w:rsidR="00061EE8" w:rsidRPr="00443897" w:rsidRDefault="00061EE8" w:rsidP="00061EE8">
            <w:pPr>
              <w:pStyle w:val="acctfourfigures"/>
              <w:tabs>
                <w:tab w:val="clear" w:pos="765"/>
                <w:tab w:val="decimal" w:pos="910"/>
              </w:tabs>
              <w:spacing w:line="240" w:lineRule="auto"/>
              <w:ind w:right="-80"/>
              <w:rPr>
                <w:b/>
                <w:bCs/>
                <w:sz w:val="20"/>
                <w:szCs w:val="25"/>
                <w:lang w:val="en-US" w:bidi="th-TH"/>
              </w:rPr>
            </w:pPr>
            <w:r w:rsidRPr="00766333">
              <w:rPr>
                <w:b/>
                <w:bCs/>
                <w:sz w:val="20"/>
              </w:rPr>
              <w:t>6,961,411</w:t>
            </w:r>
          </w:p>
        </w:tc>
        <w:tc>
          <w:tcPr>
            <w:tcW w:w="180" w:type="dxa"/>
            <w:vAlign w:val="bottom"/>
          </w:tcPr>
          <w:p w14:paraId="7E29897A" w14:textId="77777777" w:rsidR="00061EE8" w:rsidRPr="00BA7CE6" w:rsidRDefault="00061EE8" w:rsidP="00061EE8">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1A8C01C3" w14:textId="08053E4E" w:rsidR="00061EE8" w:rsidRPr="0005747C" w:rsidRDefault="003651B4" w:rsidP="00061EE8">
            <w:pPr>
              <w:pStyle w:val="acctfourfigures"/>
              <w:tabs>
                <w:tab w:val="clear" w:pos="765"/>
                <w:tab w:val="decimal" w:pos="816"/>
              </w:tabs>
              <w:spacing w:line="240" w:lineRule="auto"/>
              <w:ind w:right="-130"/>
              <w:rPr>
                <w:b/>
                <w:bCs/>
                <w:sz w:val="20"/>
              </w:rPr>
            </w:pPr>
            <w:r w:rsidRPr="003651B4">
              <w:rPr>
                <w:b/>
                <w:bCs/>
                <w:sz w:val="20"/>
              </w:rPr>
              <w:t>8,027,127</w:t>
            </w:r>
          </w:p>
        </w:tc>
        <w:tc>
          <w:tcPr>
            <w:tcW w:w="180" w:type="dxa"/>
            <w:vAlign w:val="bottom"/>
          </w:tcPr>
          <w:p w14:paraId="082C53CF" w14:textId="77777777" w:rsidR="00061EE8" w:rsidRPr="00BA7CE6" w:rsidRDefault="00061EE8" w:rsidP="00061EE8">
            <w:pPr>
              <w:pStyle w:val="acctfourfigures"/>
              <w:tabs>
                <w:tab w:val="decimal" w:pos="816"/>
              </w:tabs>
              <w:spacing w:line="240" w:lineRule="auto"/>
              <w:ind w:right="-130"/>
              <w:rPr>
                <w:b/>
                <w:bCs/>
                <w:sz w:val="20"/>
              </w:rPr>
            </w:pPr>
          </w:p>
        </w:tc>
        <w:tc>
          <w:tcPr>
            <w:tcW w:w="1080" w:type="dxa"/>
            <w:tcBorders>
              <w:top w:val="single" w:sz="4" w:space="0" w:color="auto"/>
              <w:bottom w:val="double" w:sz="4" w:space="0" w:color="auto"/>
            </w:tcBorders>
          </w:tcPr>
          <w:p w14:paraId="2797E7FE" w14:textId="166D93F8" w:rsidR="00061EE8" w:rsidRPr="00BA7CE6" w:rsidRDefault="00061EE8" w:rsidP="00061EE8">
            <w:pPr>
              <w:pStyle w:val="acctfourfigures"/>
              <w:tabs>
                <w:tab w:val="clear" w:pos="765"/>
                <w:tab w:val="decimal" w:pos="910"/>
              </w:tabs>
              <w:spacing w:line="240" w:lineRule="auto"/>
              <w:ind w:right="-80"/>
              <w:rPr>
                <w:b/>
                <w:bCs/>
                <w:sz w:val="20"/>
              </w:rPr>
            </w:pPr>
            <w:r w:rsidRPr="00766333">
              <w:rPr>
                <w:b/>
                <w:bCs/>
                <w:sz w:val="20"/>
              </w:rPr>
              <w:t>6,958,776</w:t>
            </w:r>
          </w:p>
        </w:tc>
      </w:tr>
    </w:tbl>
    <w:p w14:paraId="2484B8E2" w14:textId="12B58B26" w:rsidR="0073569E" w:rsidRDefault="0073569E" w:rsidP="00E9678C">
      <w:pPr>
        <w:pStyle w:val="BodyText"/>
        <w:spacing w:after="0" w:line="240" w:lineRule="auto"/>
        <w:ind w:right="-25"/>
        <w:jc w:val="both"/>
        <w:rPr>
          <w:sz w:val="20"/>
          <w:szCs w:val="18"/>
          <w:lang w:val="en-US"/>
        </w:rPr>
      </w:pPr>
    </w:p>
    <w:p w14:paraId="0BD7270A" w14:textId="1C526B0B" w:rsidR="00143B02" w:rsidRPr="00143B02" w:rsidRDefault="00143B02" w:rsidP="00C05873">
      <w:pPr>
        <w:pStyle w:val="BodyText"/>
        <w:spacing w:after="0" w:line="240" w:lineRule="auto"/>
        <w:ind w:left="540" w:right="-25"/>
        <w:jc w:val="both"/>
        <w:rPr>
          <w:b/>
          <w:bCs/>
          <w:i/>
          <w:iCs/>
          <w:sz w:val="20"/>
          <w:szCs w:val="18"/>
          <w:lang w:val="en-US"/>
        </w:rPr>
      </w:pPr>
      <w:r>
        <w:rPr>
          <w:b/>
          <w:bCs/>
          <w:i/>
          <w:iCs/>
          <w:sz w:val="20"/>
          <w:szCs w:val="18"/>
          <w:lang w:val="en-US"/>
        </w:rPr>
        <w:t>Contribution plan</w:t>
      </w:r>
    </w:p>
    <w:p w14:paraId="4EB50732" w14:textId="77777777" w:rsidR="00143B02" w:rsidRDefault="00143B02" w:rsidP="00C05873">
      <w:pPr>
        <w:pStyle w:val="BodyText"/>
        <w:spacing w:after="0" w:line="240" w:lineRule="auto"/>
        <w:ind w:left="540" w:right="-25"/>
        <w:jc w:val="both"/>
        <w:rPr>
          <w:sz w:val="20"/>
          <w:szCs w:val="18"/>
          <w:lang w:val="en-US"/>
        </w:rPr>
      </w:pPr>
    </w:p>
    <w:p w14:paraId="59A7EA80" w14:textId="5C7CC742" w:rsidR="0073569E" w:rsidRPr="00382B85" w:rsidRDefault="00143B02" w:rsidP="007024C2">
      <w:pPr>
        <w:pStyle w:val="BodyText"/>
        <w:spacing w:after="0" w:line="240" w:lineRule="auto"/>
        <w:ind w:left="540" w:right="-297"/>
        <w:jc w:val="both"/>
        <w:rPr>
          <w:rFonts w:cstheme="minorBidi"/>
          <w:sz w:val="20"/>
          <w:szCs w:val="25"/>
          <w:cs/>
          <w:lang w:val="en-US" w:bidi="th-TH"/>
        </w:rPr>
      </w:pPr>
      <w:r>
        <w:rPr>
          <w:sz w:val="20"/>
          <w:szCs w:val="18"/>
          <w:lang w:val="en-US"/>
        </w:rPr>
        <w:t xml:space="preserve">For the year ended 31 December </w:t>
      </w:r>
      <w:r w:rsidR="00E9678C">
        <w:rPr>
          <w:sz w:val="20"/>
          <w:szCs w:val="18"/>
          <w:lang w:val="en-US"/>
        </w:rPr>
        <w:t>202</w:t>
      </w:r>
      <w:r w:rsidR="0046558A">
        <w:rPr>
          <w:sz w:val="20"/>
          <w:szCs w:val="18"/>
          <w:lang w:val="en-US"/>
        </w:rPr>
        <w:t>2</w:t>
      </w:r>
      <w:r w:rsidR="0073569E">
        <w:rPr>
          <w:sz w:val="20"/>
          <w:szCs w:val="18"/>
          <w:lang w:val="en-US"/>
        </w:rPr>
        <w:t xml:space="preserve">, </w:t>
      </w:r>
      <w:r w:rsidR="0073569E" w:rsidRPr="00845A9C">
        <w:rPr>
          <w:sz w:val="20"/>
          <w:szCs w:val="18"/>
          <w:lang w:val="en-US"/>
        </w:rPr>
        <w:t>the</w:t>
      </w:r>
      <w:r w:rsidR="0073569E" w:rsidRPr="00443897">
        <w:rPr>
          <w:sz w:val="20"/>
          <w:cs/>
          <w:lang w:val="en-US" w:bidi="th-TH"/>
        </w:rPr>
        <w:t xml:space="preserve"> </w:t>
      </w:r>
      <w:r w:rsidR="0073569E" w:rsidRPr="00AA5E58">
        <w:rPr>
          <w:sz w:val="20"/>
        </w:rPr>
        <w:t>Group and the Company</w:t>
      </w:r>
      <w:r w:rsidR="0073569E">
        <w:rPr>
          <w:sz w:val="20"/>
        </w:rPr>
        <w:t xml:space="preserve"> contributed</w:t>
      </w:r>
      <w:r w:rsidR="008D3ACB">
        <w:rPr>
          <w:sz w:val="20"/>
        </w:rPr>
        <w:t xml:space="preserve"> provident funds for </w:t>
      </w:r>
      <w:r>
        <w:rPr>
          <w:sz w:val="20"/>
        </w:rPr>
        <w:t xml:space="preserve">their </w:t>
      </w:r>
      <w:r w:rsidR="008D3ACB">
        <w:rPr>
          <w:sz w:val="20"/>
        </w:rPr>
        <w:t>employee amounting to</w:t>
      </w:r>
      <w:r w:rsidR="0073569E">
        <w:rPr>
          <w:sz w:val="20"/>
        </w:rPr>
        <w:t xml:space="preserve"> Baht </w:t>
      </w:r>
      <w:r w:rsidR="00634898" w:rsidRPr="00634898">
        <w:rPr>
          <w:sz w:val="20"/>
          <w:cs/>
          <w:lang w:bidi="th-TH"/>
        </w:rPr>
        <w:t>50.08</w:t>
      </w:r>
      <w:r w:rsidR="0073569E">
        <w:rPr>
          <w:sz w:val="20"/>
        </w:rPr>
        <w:t xml:space="preserve"> million </w:t>
      </w:r>
      <w:r w:rsidR="00AD5EC2" w:rsidRPr="00AD5EC2">
        <w:rPr>
          <w:i/>
          <w:iCs/>
          <w:sz w:val="20"/>
        </w:rPr>
        <w:t>(202</w:t>
      </w:r>
      <w:r w:rsidR="0046558A">
        <w:rPr>
          <w:i/>
          <w:iCs/>
          <w:sz w:val="20"/>
        </w:rPr>
        <w:t>1</w:t>
      </w:r>
      <w:r w:rsidR="00AD5EC2" w:rsidRPr="00AD5EC2">
        <w:rPr>
          <w:i/>
          <w:iCs/>
          <w:sz w:val="20"/>
        </w:rPr>
        <w:t xml:space="preserve">: Baht </w:t>
      </w:r>
      <w:r w:rsidR="0046558A">
        <w:rPr>
          <w:rFonts w:cstheme="minorBidi"/>
          <w:i/>
          <w:iCs/>
          <w:sz w:val="20"/>
          <w:szCs w:val="25"/>
          <w:lang w:val="en-US" w:bidi="th-TH"/>
        </w:rPr>
        <w:t>48.22</w:t>
      </w:r>
      <w:r w:rsidR="00AD5EC2" w:rsidRPr="00AD5EC2">
        <w:rPr>
          <w:i/>
          <w:iCs/>
          <w:sz w:val="20"/>
        </w:rPr>
        <w:t xml:space="preserve"> million)</w:t>
      </w:r>
      <w:r w:rsidR="003468C7">
        <w:rPr>
          <w:sz w:val="20"/>
        </w:rPr>
        <w:t>.</w:t>
      </w:r>
    </w:p>
    <w:p w14:paraId="62E4C08F" w14:textId="77777777" w:rsidR="0073569E" w:rsidRPr="0073569E" w:rsidRDefault="0073569E" w:rsidP="002F2E41">
      <w:pPr>
        <w:spacing w:line="240" w:lineRule="auto"/>
        <w:ind w:left="540" w:right="-25"/>
        <w:jc w:val="both"/>
        <w:rPr>
          <w:b/>
          <w:bCs/>
          <w:strike/>
          <w:szCs w:val="22"/>
        </w:rPr>
      </w:pPr>
    </w:p>
    <w:p w14:paraId="7667132C" w14:textId="3B342324" w:rsidR="00985DF9" w:rsidRPr="008F3A2E"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8F3A2E">
        <w:rPr>
          <w:sz w:val="22"/>
          <w:szCs w:val="18"/>
          <w:lang w:val="fr-FR"/>
        </w:rPr>
        <w:t xml:space="preserve">Income tax </w:t>
      </w:r>
    </w:p>
    <w:p w14:paraId="12A61019" w14:textId="77777777" w:rsidR="00E27ABA" w:rsidRPr="00443897" w:rsidRDefault="00E27ABA" w:rsidP="00845A9C">
      <w:pPr>
        <w:spacing w:line="240" w:lineRule="auto"/>
        <w:ind w:left="540"/>
        <w:jc w:val="both"/>
        <w:rPr>
          <w:i/>
          <w:iCs/>
          <w:color w:val="0000FF"/>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C50F84" w14:paraId="67D2FB92" w14:textId="77777777" w:rsidTr="002F2E41">
        <w:trPr>
          <w:cantSplit/>
          <w:tblHeader/>
        </w:trPr>
        <w:tc>
          <w:tcPr>
            <w:tcW w:w="3971" w:type="dxa"/>
            <w:vAlign w:val="bottom"/>
          </w:tcPr>
          <w:p w14:paraId="07C45A64" w14:textId="33E0423E" w:rsidR="00985DF9" w:rsidRPr="00ED2303" w:rsidRDefault="00737FB0" w:rsidP="00845A9C">
            <w:pPr>
              <w:spacing w:line="240" w:lineRule="auto"/>
              <w:rPr>
                <w:sz w:val="20"/>
              </w:rPr>
            </w:pPr>
            <w:r w:rsidRPr="00ED2303">
              <w:rPr>
                <w:b/>
                <w:bCs/>
                <w:i/>
                <w:iCs/>
                <w:sz w:val="20"/>
              </w:rPr>
              <w:t xml:space="preserve">Income tax recognised in </w:t>
            </w:r>
            <w:r w:rsidR="00036F10">
              <w:rPr>
                <w:b/>
                <w:bCs/>
                <w:i/>
                <w:iCs/>
                <w:sz w:val="20"/>
              </w:rPr>
              <w:t>profit or loss</w:t>
            </w:r>
          </w:p>
        </w:tc>
        <w:tc>
          <w:tcPr>
            <w:tcW w:w="630" w:type="dxa"/>
            <w:vAlign w:val="bottom"/>
          </w:tcPr>
          <w:p w14:paraId="12CC5080" w14:textId="42B63BF6" w:rsidR="00985DF9" w:rsidRPr="00ED2303" w:rsidRDefault="00985DF9">
            <w:pPr>
              <w:pStyle w:val="acctmergecolhdg"/>
              <w:spacing w:line="240" w:lineRule="auto"/>
              <w:rPr>
                <w:b w:val="0"/>
                <w:bCs/>
                <w:i/>
                <w:iCs/>
                <w:sz w:val="20"/>
              </w:rPr>
            </w:pPr>
          </w:p>
        </w:tc>
        <w:tc>
          <w:tcPr>
            <w:tcW w:w="2340" w:type="dxa"/>
            <w:gridSpan w:val="3"/>
          </w:tcPr>
          <w:p w14:paraId="4338EB62" w14:textId="77777777" w:rsidR="00985DF9" w:rsidRPr="00ED2303" w:rsidRDefault="00985DF9" w:rsidP="00845A9C">
            <w:pPr>
              <w:pStyle w:val="acctmergecolhdg"/>
              <w:spacing w:line="240" w:lineRule="auto"/>
              <w:ind w:left="-67" w:right="-88"/>
              <w:rPr>
                <w:sz w:val="20"/>
              </w:rPr>
            </w:pPr>
            <w:r w:rsidRPr="00ED2303">
              <w:rPr>
                <w:sz w:val="20"/>
              </w:rPr>
              <w:t xml:space="preserve">Consolidated </w:t>
            </w:r>
          </w:p>
          <w:p w14:paraId="79AAE0DF" w14:textId="4CA7E9EA" w:rsidR="00985DF9" w:rsidRPr="00ED2303" w:rsidRDefault="00985DF9" w:rsidP="00845A9C">
            <w:pPr>
              <w:pStyle w:val="acctmergecolhdg"/>
              <w:spacing w:line="240" w:lineRule="auto"/>
              <w:ind w:left="-83" w:right="-79"/>
              <w:rPr>
                <w:sz w:val="20"/>
              </w:rPr>
            </w:pPr>
            <w:r w:rsidRPr="00ED2303">
              <w:rPr>
                <w:sz w:val="20"/>
              </w:rPr>
              <w:t>financial statements</w:t>
            </w:r>
          </w:p>
        </w:tc>
        <w:tc>
          <w:tcPr>
            <w:tcW w:w="180" w:type="dxa"/>
          </w:tcPr>
          <w:p w14:paraId="2B81B5C9" w14:textId="77777777" w:rsidR="00985DF9" w:rsidRPr="00ED2303" w:rsidRDefault="00985DF9" w:rsidP="00845A9C">
            <w:pPr>
              <w:pStyle w:val="acctmergecolhdg"/>
              <w:spacing w:line="240" w:lineRule="auto"/>
              <w:rPr>
                <w:sz w:val="20"/>
              </w:rPr>
            </w:pPr>
          </w:p>
        </w:tc>
        <w:tc>
          <w:tcPr>
            <w:tcW w:w="2340" w:type="dxa"/>
            <w:gridSpan w:val="3"/>
          </w:tcPr>
          <w:p w14:paraId="2A27B3B7" w14:textId="77777777" w:rsidR="00985DF9" w:rsidRPr="00ED2303" w:rsidRDefault="00985DF9" w:rsidP="00845A9C">
            <w:pPr>
              <w:pStyle w:val="acctmergecolhdg"/>
              <w:spacing w:line="240" w:lineRule="auto"/>
              <w:ind w:left="-69" w:right="-86"/>
              <w:rPr>
                <w:sz w:val="20"/>
              </w:rPr>
            </w:pPr>
            <w:r w:rsidRPr="00ED2303">
              <w:rPr>
                <w:sz w:val="20"/>
              </w:rPr>
              <w:t xml:space="preserve">Separate </w:t>
            </w:r>
          </w:p>
          <w:p w14:paraId="50264933" w14:textId="21CE9F10" w:rsidR="00985DF9" w:rsidRPr="00ED2303" w:rsidRDefault="00985DF9" w:rsidP="00845A9C">
            <w:pPr>
              <w:pStyle w:val="acctmergecolhdg"/>
              <w:spacing w:line="240" w:lineRule="auto"/>
              <w:ind w:left="-79" w:right="-83"/>
              <w:rPr>
                <w:sz w:val="20"/>
              </w:rPr>
            </w:pPr>
            <w:r w:rsidRPr="00ED2303">
              <w:rPr>
                <w:sz w:val="20"/>
              </w:rPr>
              <w:t>financial statements</w:t>
            </w:r>
          </w:p>
        </w:tc>
      </w:tr>
      <w:tr w:rsidR="0046558A" w:rsidRPr="00C50F84" w14:paraId="0355BDE8" w14:textId="77777777" w:rsidTr="00EB1E3A">
        <w:trPr>
          <w:cantSplit/>
          <w:tblHeader/>
        </w:trPr>
        <w:tc>
          <w:tcPr>
            <w:tcW w:w="3971" w:type="dxa"/>
          </w:tcPr>
          <w:p w14:paraId="240A0C46" w14:textId="2FB0110D" w:rsidR="0046558A" w:rsidRPr="00ED2303" w:rsidRDefault="00A75028" w:rsidP="00670848">
            <w:pPr>
              <w:pStyle w:val="acctfourfigures"/>
              <w:spacing w:line="240" w:lineRule="auto"/>
              <w:jc w:val="both"/>
              <w:rPr>
                <w:sz w:val="20"/>
              </w:rPr>
            </w:pPr>
            <w:r w:rsidRPr="00074E5C">
              <w:rPr>
                <w:b/>
                <w:bCs/>
                <w:i/>
                <w:iCs/>
                <w:sz w:val="20"/>
              </w:rPr>
              <w:t>For the year ended 31</w:t>
            </w:r>
            <w:r w:rsidRPr="00074E5C">
              <w:rPr>
                <w:b/>
                <w:bCs/>
                <w:i/>
                <w:iCs/>
                <w:sz w:val="20"/>
                <w:cs/>
                <w:lang w:bidi="th-TH"/>
              </w:rPr>
              <w:t xml:space="preserve"> </w:t>
            </w:r>
            <w:r w:rsidRPr="00074E5C">
              <w:rPr>
                <w:b/>
                <w:bCs/>
                <w:i/>
                <w:iCs/>
                <w:sz w:val="20"/>
              </w:rPr>
              <w:t>December</w:t>
            </w:r>
          </w:p>
        </w:tc>
        <w:tc>
          <w:tcPr>
            <w:tcW w:w="630" w:type="dxa"/>
          </w:tcPr>
          <w:p w14:paraId="3085930D" w14:textId="642AA1E1" w:rsidR="0046558A" w:rsidRPr="00ED2303" w:rsidRDefault="0046558A" w:rsidP="0046558A">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142B629F" w:rsidR="0046558A" w:rsidRPr="00ED2303" w:rsidRDefault="0046558A" w:rsidP="0046558A">
            <w:pPr>
              <w:pStyle w:val="acctmergecolhdg"/>
              <w:spacing w:line="240" w:lineRule="auto"/>
              <w:rPr>
                <w:b w:val="0"/>
                <w:bCs/>
                <w:sz w:val="20"/>
              </w:rPr>
            </w:pPr>
            <w:r w:rsidRPr="00BA7CE6">
              <w:rPr>
                <w:b w:val="0"/>
                <w:bCs/>
                <w:sz w:val="20"/>
              </w:rPr>
              <w:t>202</w:t>
            </w:r>
            <w:r>
              <w:rPr>
                <w:b w:val="0"/>
                <w:bCs/>
                <w:sz w:val="20"/>
              </w:rPr>
              <w:t>2</w:t>
            </w:r>
          </w:p>
        </w:tc>
        <w:tc>
          <w:tcPr>
            <w:tcW w:w="180" w:type="dxa"/>
            <w:shd w:val="clear" w:color="auto" w:fill="auto"/>
          </w:tcPr>
          <w:p w14:paraId="035D6212" w14:textId="77777777" w:rsidR="0046558A" w:rsidRPr="00ED2303" w:rsidRDefault="0046558A" w:rsidP="0046558A">
            <w:pPr>
              <w:pStyle w:val="acctmergecolhdg"/>
              <w:spacing w:line="240" w:lineRule="auto"/>
              <w:rPr>
                <w:b w:val="0"/>
                <w:bCs/>
                <w:sz w:val="20"/>
              </w:rPr>
            </w:pPr>
          </w:p>
        </w:tc>
        <w:tc>
          <w:tcPr>
            <w:tcW w:w="1080" w:type="dxa"/>
            <w:shd w:val="clear" w:color="auto" w:fill="auto"/>
          </w:tcPr>
          <w:p w14:paraId="3087ECC2" w14:textId="5E4D98A6" w:rsidR="0046558A" w:rsidRPr="00ED2303" w:rsidRDefault="0046558A" w:rsidP="0046558A">
            <w:pPr>
              <w:pStyle w:val="acctmergecolhdg"/>
              <w:spacing w:line="240" w:lineRule="auto"/>
              <w:rPr>
                <w:b w:val="0"/>
                <w:bCs/>
                <w:sz w:val="20"/>
              </w:rPr>
            </w:pPr>
            <w:r w:rsidRPr="00BA7CE6">
              <w:rPr>
                <w:b w:val="0"/>
                <w:bCs/>
                <w:sz w:val="20"/>
              </w:rPr>
              <w:t>20</w:t>
            </w:r>
            <w:r>
              <w:rPr>
                <w:b w:val="0"/>
                <w:bCs/>
                <w:sz w:val="20"/>
              </w:rPr>
              <w:t>21</w:t>
            </w:r>
          </w:p>
        </w:tc>
        <w:tc>
          <w:tcPr>
            <w:tcW w:w="180" w:type="dxa"/>
            <w:shd w:val="clear" w:color="auto" w:fill="auto"/>
          </w:tcPr>
          <w:p w14:paraId="6992AC5C" w14:textId="77777777" w:rsidR="0046558A" w:rsidRPr="00ED2303" w:rsidRDefault="0046558A" w:rsidP="0046558A">
            <w:pPr>
              <w:pStyle w:val="acctmergecolhdg"/>
              <w:spacing w:line="240" w:lineRule="auto"/>
              <w:rPr>
                <w:b w:val="0"/>
                <w:bCs/>
                <w:sz w:val="20"/>
              </w:rPr>
            </w:pPr>
          </w:p>
        </w:tc>
        <w:tc>
          <w:tcPr>
            <w:tcW w:w="1080" w:type="dxa"/>
            <w:shd w:val="clear" w:color="auto" w:fill="auto"/>
          </w:tcPr>
          <w:p w14:paraId="3AEB361D" w14:textId="524170AB" w:rsidR="0046558A" w:rsidRPr="00ED2303" w:rsidRDefault="0046558A" w:rsidP="0046558A">
            <w:pPr>
              <w:pStyle w:val="acctmergecolhdg"/>
              <w:spacing w:line="240" w:lineRule="auto"/>
              <w:rPr>
                <w:b w:val="0"/>
                <w:bCs/>
                <w:sz w:val="20"/>
              </w:rPr>
            </w:pPr>
            <w:r w:rsidRPr="00BA7CE6">
              <w:rPr>
                <w:b w:val="0"/>
                <w:bCs/>
                <w:sz w:val="20"/>
              </w:rPr>
              <w:t>202</w:t>
            </w:r>
            <w:r>
              <w:rPr>
                <w:b w:val="0"/>
                <w:bCs/>
                <w:sz w:val="20"/>
              </w:rPr>
              <w:t>2</w:t>
            </w:r>
          </w:p>
        </w:tc>
        <w:tc>
          <w:tcPr>
            <w:tcW w:w="180" w:type="dxa"/>
            <w:shd w:val="clear" w:color="auto" w:fill="auto"/>
          </w:tcPr>
          <w:p w14:paraId="6C87D791" w14:textId="77777777" w:rsidR="0046558A" w:rsidRPr="00ED2303" w:rsidRDefault="0046558A" w:rsidP="0046558A">
            <w:pPr>
              <w:pStyle w:val="acctmergecolhdg"/>
              <w:spacing w:line="240" w:lineRule="auto"/>
              <w:rPr>
                <w:b w:val="0"/>
                <w:bCs/>
                <w:sz w:val="20"/>
              </w:rPr>
            </w:pPr>
          </w:p>
        </w:tc>
        <w:tc>
          <w:tcPr>
            <w:tcW w:w="1080" w:type="dxa"/>
            <w:shd w:val="clear" w:color="auto" w:fill="auto"/>
          </w:tcPr>
          <w:p w14:paraId="3265B822" w14:textId="21D6C3B1" w:rsidR="0046558A" w:rsidRPr="00ED2303" w:rsidRDefault="0046558A" w:rsidP="0046558A">
            <w:pPr>
              <w:pStyle w:val="acctmergecolhdg"/>
              <w:spacing w:line="240" w:lineRule="auto"/>
              <w:rPr>
                <w:b w:val="0"/>
                <w:bCs/>
                <w:sz w:val="20"/>
              </w:rPr>
            </w:pPr>
            <w:r w:rsidRPr="00BA7CE6">
              <w:rPr>
                <w:b w:val="0"/>
                <w:bCs/>
                <w:sz w:val="20"/>
              </w:rPr>
              <w:t>20</w:t>
            </w:r>
            <w:r>
              <w:rPr>
                <w:b w:val="0"/>
                <w:bCs/>
                <w:sz w:val="20"/>
              </w:rPr>
              <w:t>21</w:t>
            </w:r>
          </w:p>
        </w:tc>
      </w:tr>
      <w:tr w:rsidR="0046558A" w:rsidRPr="00C50F84" w14:paraId="154E1F30" w14:textId="77777777" w:rsidTr="008857C9">
        <w:trPr>
          <w:cantSplit/>
          <w:trHeight w:val="68"/>
          <w:tblHeader/>
        </w:trPr>
        <w:tc>
          <w:tcPr>
            <w:tcW w:w="3971" w:type="dxa"/>
          </w:tcPr>
          <w:p w14:paraId="0B6320B0" w14:textId="77777777" w:rsidR="0046558A" w:rsidRPr="00ED2303" w:rsidRDefault="0046558A" w:rsidP="0046558A">
            <w:pPr>
              <w:spacing w:line="240" w:lineRule="auto"/>
              <w:rPr>
                <w:b/>
                <w:bCs/>
                <w:i/>
                <w:iCs/>
                <w:sz w:val="20"/>
              </w:rPr>
            </w:pPr>
          </w:p>
        </w:tc>
        <w:tc>
          <w:tcPr>
            <w:tcW w:w="630" w:type="dxa"/>
          </w:tcPr>
          <w:p w14:paraId="74E9A446" w14:textId="77777777" w:rsidR="0046558A" w:rsidRPr="00ED2303" w:rsidRDefault="0046558A" w:rsidP="0046558A">
            <w:pPr>
              <w:pStyle w:val="acctfourfigures"/>
              <w:tabs>
                <w:tab w:val="clear" w:pos="765"/>
                <w:tab w:val="decimal" w:pos="461"/>
              </w:tabs>
              <w:spacing w:line="240" w:lineRule="auto"/>
              <w:jc w:val="center"/>
              <w:rPr>
                <w:i/>
                <w:iCs/>
                <w:sz w:val="20"/>
              </w:rPr>
            </w:pPr>
          </w:p>
        </w:tc>
        <w:tc>
          <w:tcPr>
            <w:tcW w:w="4860" w:type="dxa"/>
            <w:gridSpan w:val="7"/>
          </w:tcPr>
          <w:p w14:paraId="4250154E" w14:textId="4665ACCB" w:rsidR="0046558A" w:rsidRPr="00ED2303" w:rsidRDefault="0046558A" w:rsidP="0046558A">
            <w:pPr>
              <w:pStyle w:val="acctfourfigures"/>
              <w:spacing w:line="240" w:lineRule="auto"/>
              <w:jc w:val="center"/>
              <w:rPr>
                <w:i/>
                <w:iCs/>
                <w:sz w:val="20"/>
              </w:rPr>
            </w:pPr>
            <w:r w:rsidRPr="00443897">
              <w:rPr>
                <w:i/>
                <w:iCs/>
                <w:sz w:val="20"/>
                <w:cs/>
                <w:lang w:bidi="th-TH"/>
              </w:rPr>
              <w:t>(</w:t>
            </w:r>
            <w:r w:rsidRPr="00ED2303">
              <w:rPr>
                <w:i/>
                <w:iCs/>
                <w:sz w:val="20"/>
              </w:rPr>
              <w:t>in thousand Baht</w:t>
            </w:r>
            <w:r w:rsidRPr="00443897">
              <w:rPr>
                <w:i/>
                <w:iCs/>
                <w:sz w:val="20"/>
                <w:cs/>
                <w:lang w:bidi="th-TH"/>
              </w:rPr>
              <w:t>)</w:t>
            </w:r>
          </w:p>
        </w:tc>
      </w:tr>
      <w:tr w:rsidR="0046558A" w:rsidRPr="00C50F84" w14:paraId="28D9C64C" w14:textId="77777777" w:rsidTr="00EB1E3A">
        <w:trPr>
          <w:cantSplit/>
        </w:trPr>
        <w:tc>
          <w:tcPr>
            <w:tcW w:w="3971" w:type="dxa"/>
          </w:tcPr>
          <w:p w14:paraId="710F43B5" w14:textId="34B2A2EB" w:rsidR="0046558A" w:rsidRPr="00ED2303" w:rsidRDefault="0046558A" w:rsidP="0046558A">
            <w:pPr>
              <w:spacing w:line="240" w:lineRule="auto"/>
              <w:rPr>
                <w:sz w:val="20"/>
              </w:rPr>
            </w:pPr>
            <w:r w:rsidRPr="00ED2303">
              <w:rPr>
                <w:b/>
                <w:bCs/>
                <w:sz w:val="20"/>
              </w:rPr>
              <w:t>Current tax expense</w:t>
            </w:r>
            <w:r w:rsidRPr="00443897">
              <w:rPr>
                <w:b/>
                <w:bCs/>
                <w:i/>
                <w:iCs/>
                <w:sz w:val="20"/>
                <w:cs/>
                <w:lang w:bidi="th-TH"/>
              </w:rPr>
              <w:t xml:space="preserve"> </w:t>
            </w:r>
          </w:p>
        </w:tc>
        <w:tc>
          <w:tcPr>
            <w:tcW w:w="630" w:type="dxa"/>
          </w:tcPr>
          <w:p w14:paraId="71A57DB2"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46558A" w:rsidRPr="00ED2303" w:rsidRDefault="0046558A" w:rsidP="0046558A">
            <w:pPr>
              <w:pStyle w:val="acctfourfigures"/>
              <w:tabs>
                <w:tab w:val="clear" w:pos="765"/>
                <w:tab w:val="decimal" w:pos="731"/>
              </w:tabs>
              <w:spacing w:line="240" w:lineRule="auto"/>
              <w:ind w:right="11"/>
              <w:rPr>
                <w:sz w:val="20"/>
              </w:rPr>
            </w:pPr>
          </w:p>
        </w:tc>
        <w:tc>
          <w:tcPr>
            <w:tcW w:w="180" w:type="dxa"/>
          </w:tcPr>
          <w:p w14:paraId="0820EE59" w14:textId="77777777" w:rsidR="0046558A" w:rsidRPr="00ED2303" w:rsidRDefault="0046558A" w:rsidP="0046558A">
            <w:pPr>
              <w:pStyle w:val="acctfourfigures"/>
              <w:spacing w:line="240" w:lineRule="auto"/>
              <w:rPr>
                <w:sz w:val="20"/>
              </w:rPr>
            </w:pPr>
          </w:p>
        </w:tc>
        <w:tc>
          <w:tcPr>
            <w:tcW w:w="1080" w:type="dxa"/>
          </w:tcPr>
          <w:p w14:paraId="72647278" w14:textId="77777777" w:rsidR="0046558A" w:rsidRPr="00ED2303" w:rsidRDefault="0046558A" w:rsidP="0046558A">
            <w:pPr>
              <w:pStyle w:val="acctfourfigures"/>
              <w:tabs>
                <w:tab w:val="clear" w:pos="765"/>
                <w:tab w:val="decimal" w:pos="731"/>
              </w:tabs>
              <w:spacing w:line="240" w:lineRule="auto"/>
              <w:ind w:right="11"/>
              <w:rPr>
                <w:sz w:val="20"/>
              </w:rPr>
            </w:pPr>
          </w:p>
        </w:tc>
        <w:tc>
          <w:tcPr>
            <w:tcW w:w="180" w:type="dxa"/>
          </w:tcPr>
          <w:p w14:paraId="128850E5" w14:textId="77777777" w:rsidR="0046558A" w:rsidRPr="00ED2303" w:rsidRDefault="0046558A" w:rsidP="0046558A">
            <w:pPr>
              <w:pStyle w:val="acctfourfigures"/>
              <w:spacing w:line="240" w:lineRule="auto"/>
              <w:rPr>
                <w:sz w:val="20"/>
              </w:rPr>
            </w:pPr>
          </w:p>
        </w:tc>
        <w:tc>
          <w:tcPr>
            <w:tcW w:w="1080" w:type="dxa"/>
          </w:tcPr>
          <w:p w14:paraId="129418DE" w14:textId="77777777" w:rsidR="0046558A" w:rsidRPr="00ED2303" w:rsidRDefault="0046558A" w:rsidP="0046558A">
            <w:pPr>
              <w:pStyle w:val="acctfourfigures"/>
              <w:tabs>
                <w:tab w:val="clear" w:pos="765"/>
                <w:tab w:val="decimal" w:pos="731"/>
              </w:tabs>
              <w:spacing w:line="240" w:lineRule="auto"/>
              <w:ind w:right="11"/>
              <w:rPr>
                <w:sz w:val="20"/>
              </w:rPr>
            </w:pPr>
          </w:p>
        </w:tc>
        <w:tc>
          <w:tcPr>
            <w:tcW w:w="180" w:type="dxa"/>
          </w:tcPr>
          <w:p w14:paraId="568AAE8D" w14:textId="77777777" w:rsidR="0046558A" w:rsidRPr="00ED2303" w:rsidRDefault="0046558A" w:rsidP="0046558A">
            <w:pPr>
              <w:pStyle w:val="acctfourfigures"/>
              <w:spacing w:line="240" w:lineRule="auto"/>
              <w:rPr>
                <w:sz w:val="20"/>
              </w:rPr>
            </w:pPr>
          </w:p>
        </w:tc>
        <w:tc>
          <w:tcPr>
            <w:tcW w:w="1080" w:type="dxa"/>
          </w:tcPr>
          <w:p w14:paraId="21573004" w14:textId="77777777" w:rsidR="0046558A" w:rsidRPr="00ED2303" w:rsidRDefault="0046558A" w:rsidP="0046558A">
            <w:pPr>
              <w:pStyle w:val="acctfourfigures"/>
              <w:tabs>
                <w:tab w:val="clear" w:pos="765"/>
                <w:tab w:val="decimal" w:pos="731"/>
              </w:tabs>
              <w:spacing w:line="240" w:lineRule="auto"/>
              <w:ind w:right="11"/>
              <w:rPr>
                <w:sz w:val="20"/>
              </w:rPr>
            </w:pPr>
          </w:p>
        </w:tc>
      </w:tr>
      <w:tr w:rsidR="0046558A" w:rsidRPr="00C50F84" w14:paraId="2DF0921D" w14:textId="77777777" w:rsidTr="00EB1E3A">
        <w:trPr>
          <w:cantSplit/>
        </w:trPr>
        <w:tc>
          <w:tcPr>
            <w:tcW w:w="3971" w:type="dxa"/>
          </w:tcPr>
          <w:p w14:paraId="459917F8" w14:textId="77777777" w:rsidR="0046558A" w:rsidRPr="00ED2303" w:rsidRDefault="0046558A" w:rsidP="0046558A">
            <w:pPr>
              <w:spacing w:line="240" w:lineRule="auto"/>
              <w:rPr>
                <w:sz w:val="20"/>
              </w:rPr>
            </w:pPr>
            <w:r w:rsidRPr="00ED2303">
              <w:rPr>
                <w:sz w:val="20"/>
              </w:rPr>
              <w:t xml:space="preserve">Current year </w:t>
            </w:r>
          </w:p>
        </w:tc>
        <w:tc>
          <w:tcPr>
            <w:tcW w:w="630" w:type="dxa"/>
          </w:tcPr>
          <w:p w14:paraId="1D394E14"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0E9F9F88" w:rsidR="0046558A" w:rsidRPr="00ED2303" w:rsidRDefault="0097552D" w:rsidP="0046558A">
            <w:pPr>
              <w:pStyle w:val="acctfourfigures"/>
              <w:tabs>
                <w:tab w:val="clear" w:pos="765"/>
                <w:tab w:val="decimal" w:pos="910"/>
              </w:tabs>
              <w:spacing w:line="240" w:lineRule="auto"/>
              <w:ind w:right="-80"/>
              <w:rPr>
                <w:sz w:val="20"/>
              </w:rPr>
            </w:pPr>
            <w:r w:rsidRPr="0097552D">
              <w:rPr>
                <w:sz w:val="20"/>
              </w:rPr>
              <w:t>1,650,0</w:t>
            </w:r>
            <w:r w:rsidR="008C00EC">
              <w:rPr>
                <w:sz w:val="20"/>
              </w:rPr>
              <w:t>4</w:t>
            </w:r>
            <w:r w:rsidRPr="0097552D">
              <w:rPr>
                <w:sz w:val="20"/>
              </w:rPr>
              <w:t>5</w:t>
            </w:r>
          </w:p>
        </w:tc>
        <w:tc>
          <w:tcPr>
            <w:tcW w:w="180" w:type="dxa"/>
          </w:tcPr>
          <w:p w14:paraId="36647821" w14:textId="77777777" w:rsidR="0046558A" w:rsidRPr="00ED2303" w:rsidRDefault="0046558A" w:rsidP="0046558A">
            <w:pPr>
              <w:pStyle w:val="acctfourfigures"/>
              <w:tabs>
                <w:tab w:val="decimal" w:pos="910"/>
              </w:tabs>
              <w:spacing w:line="240" w:lineRule="auto"/>
              <w:ind w:right="-80"/>
              <w:rPr>
                <w:sz w:val="20"/>
              </w:rPr>
            </w:pPr>
          </w:p>
        </w:tc>
        <w:tc>
          <w:tcPr>
            <w:tcW w:w="1080" w:type="dxa"/>
          </w:tcPr>
          <w:p w14:paraId="476150A5" w14:textId="4EF15C4D" w:rsidR="0046558A" w:rsidRPr="00ED2303" w:rsidRDefault="0046558A" w:rsidP="0046558A">
            <w:pPr>
              <w:pStyle w:val="acctfourfigures"/>
              <w:tabs>
                <w:tab w:val="clear" w:pos="765"/>
                <w:tab w:val="decimal" w:pos="910"/>
              </w:tabs>
              <w:spacing w:line="240" w:lineRule="auto"/>
              <w:ind w:right="-80"/>
              <w:rPr>
                <w:sz w:val="20"/>
              </w:rPr>
            </w:pPr>
            <w:r w:rsidRPr="007533D1">
              <w:rPr>
                <w:sz w:val="20"/>
              </w:rPr>
              <w:t>1,382,615</w:t>
            </w:r>
          </w:p>
        </w:tc>
        <w:tc>
          <w:tcPr>
            <w:tcW w:w="180" w:type="dxa"/>
          </w:tcPr>
          <w:p w14:paraId="7B5FAECB" w14:textId="77777777" w:rsidR="0046558A" w:rsidRPr="00ED2303" w:rsidRDefault="0046558A" w:rsidP="0046558A">
            <w:pPr>
              <w:pStyle w:val="acctfourfigures"/>
              <w:tabs>
                <w:tab w:val="decimal" w:pos="910"/>
              </w:tabs>
              <w:spacing w:line="240" w:lineRule="auto"/>
              <w:ind w:right="-80"/>
              <w:rPr>
                <w:sz w:val="20"/>
              </w:rPr>
            </w:pPr>
          </w:p>
        </w:tc>
        <w:tc>
          <w:tcPr>
            <w:tcW w:w="1080" w:type="dxa"/>
          </w:tcPr>
          <w:p w14:paraId="20C18E52" w14:textId="35ECA17A" w:rsidR="0046558A" w:rsidRPr="00ED2303" w:rsidRDefault="00E339B2" w:rsidP="0046558A">
            <w:pPr>
              <w:pStyle w:val="acctfourfigures"/>
              <w:tabs>
                <w:tab w:val="clear" w:pos="765"/>
                <w:tab w:val="decimal" w:pos="910"/>
              </w:tabs>
              <w:spacing w:line="240" w:lineRule="auto"/>
              <w:ind w:right="-80"/>
              <w:rPr>
                <w:sz w:val="20"/>
              </w:rPr>
            </w:pPr>
            <w:r w:rsidRPr="00E339B2">
              <w:rPr>
                <w:sz w:val="20"/>
              </w:rPr>
              <w:t>1,529,137</w:t>
            </w:r>
          </w:p>
        </w:tc>
        <w:tc>
          <w:tcPr>
            <w:tcW w:w="180" w:type="dxa"/>
          </w:tcPr>
          <w:p w14:paraId="3C7D9AE8" w14:textId="77777777" w:rsidR="0046558A" w:rsidRPr="00ED2303" w:rsidRDefault="0046558A" w:rsidP="0046558A">
            <w:pPr>
              <w:pStyle w:val="acctfourfigures"/>
              <w:tabs>
                <w:tab w:val="decimal" w:pos="910"/>
              </w:tabs>
              <w:spacing w:line="240" w:lineRule="auto"/>
              <w:ind w:right="-80"/>
              <w:rPr>
                <w:sz w:val="20"/>
              </w:rPr>
            </w:pPr>
          </w:p>
        </w:tc>
        <w:tc>
          <w:tcPr>
            <w:tcW w:w="1080" w:type="dxa"/>
          </w:tcPr>
          <w:p w14:paraId="39AC9C2F" w14:textId="4EB5BC7F" w:rsidR="0046558A" w:rsidRPr="00ED2303" w:rsidRDefault="0046558A" w:rsidP="0046558A">
            <w:pPr>
              <w:pStyle w:val="acctfourfigures"/>
              <w:tabs>
                <w:tab w:val="clear" w:pos="765"/>
                <w:tab w:val="decimal" w:pos="910"/>
              </w:tabs>
              <w:spacing w:line="240" w:lineRule="auto"/>
              <w:ind w:right="-80"/>
              <w:rPr>
                <w:sz w:val="20"/>
              </w:rPr>
            </w:pPr>
            <w:r w:rsidRPr="007533D1">
              <w:rPr>
                <w:sz w:val="20"/>
              </w:rPr>
              <w:t>1,323,9</w:t>
            </w:r>
            <w:r>
              <w:rPr>
                <w:sz w:val="20"/>
              </w:rPr>
              <w:t>29</w:t>
            </w:r>
          </w:p>
        </w:tc>
      </w:tr>
      <w:tr w:rsidR="0046558A" w:rsidRPr="00C50F84" w14:paraId="62639018" w14:textId="77777777" w:rsidTr="00EB1E3A">
        <w:trPr>
          <w:cantSplit/>
        </w:trPr>
        <w:tc>
          <w:tcPr>
            <w:tcW w:w="3971" w:type="dxa"/>
          </w:tcPr>
          <w:p w14:paraId="0122309D" w14:textId="56E2E825" w:rsidR="0046558A" w:rsidRPr="00443897" w:rsidRDefault="00950A14" w:rsidP="0046558A">
            <w:pPr>
              <w:spacing w:line="240" w:lineRule="auto"/>
              <w:rPr>
                <w:sz w:val="20"/>
                <w:cs/>
                <w:lang w:bidi="th-TH"/>
              </w:rPr>
            </w:pPr>
            <w:r>
              <w:rPr>
                <w:sz w:val="20"/>
              </w:rPr>
              <w:t>(</w:t>
            </w:r>
            <w:r w:rsidR="002B471D">
              <w:rPr>
                <w:sz w:val="20"/>
              </w:rPr>
              <w:t>Over</w:t>
            </w:r>
            <w:r>
              <w:rPr>
                <w:sz w:val="20"/>
              </w:rPr>
              <w:t xml:space="preserve">) </w:t>
            </w:r>
            <w:r w:rsidR="002B471D">
              <w:rPr>
                <w:sz w:val="20"/>
              </w:rPr>
              <w:t>under</w:t>
            </w:r>
            <w:r w:rsidR="0046558A">
              <w:rPr>
                <w:sz w:val="20"/>
              </w:rPr>
              <w:t xml:space="preserve"> provided in </w:t>
            </w:r>
            <w:r w:rsidR="0046558A" w:rsidRPr="00ED2303">
              <w:rPr>
                <w:sz w:val="20"/>
              </w:rPr>
              <w:t>prior years</w:t>
            </w:r>
          </w:p>
        </w:tc>
        <w:tc>
          <w:tcPr>
            <w:tcW w:w="630" w:type="dxa"/>
          </w:tcPr>
          <w:p w14:paraId="17AFB4DB"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tcPr>
          <w:p w14:paraId="4AB9E36A" w14:textId="4E104B57" w:rsidR="0046558A" w:rsidRPr="00ED2303" w:rsidRDefault="0097552D" w:rsidP="0046558A">
            <w:pPr>
              <w:pStyle w:val="acctfourfigures"/>
              <w:tabs>
                <w:tab w:val="clear" w:pos="765"/>
                <w:tab w:val="decimal" w:pos="910"/>
              </w:tabs>
              <w:spacing w:line="240" w:lineRule="auto"/>
              <w:ind w:right="-80"/>
              <w:rPr>
                <w:sz w:val="20"/>
              </w:rPr>
            </w:pPr>
            <w:r w:rsidRPr="0097552D">
              <w:rPr>
                <w:sz w:val="20"/>
              </w:rPr>
              <w:t>(1,8</w:t>
            </w:r>
            <w:r w:rsidR="008C00EC">
              <w:rPr>
                <w:rFonts w:cs="Angsana New"/>
                <w:sz w:val="20"/>
                <w:szCs w:val="25"/>
                <w:lang w:val="en-US" w:bidi="th-TH"/>
              </w:rPr>
              <w:t>8</w:t>
            </w:r>
            <w:r w:rsidRPr="0097552D">
              <w:rPr>
                <w:sz w:val="20"/>
              </w:rPr>
              <w:t>0)</w:t>
            </w:r>
          </w:p>
        </w:tc>
        <w:tc>
          <w:tcPr>
            <w:tcW w:w="180" w:type="dxa"/>
          </w:tcPr>
          <w:p w14:paraId="58564524"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tcPr>
          <w:p w14:paraId="00A76055" w14:textId="650FAEBD" w:rsidR="0046558A" w:rsidRPr="00ED2303" w:rsidRDefault="0046558A" w:rsidP="0046558A">
            <w:pPr>
              <w:pStyle w:val="acctfourfigures"/>
              <w:tabs>
                <w:tab w:val="clear" w:pos="765"/>
                <w:tab w:val="decimal" w:pos="910"/>
              </w:tabs>
              <w:spacing w:line="240" w:lineRule="auto"/>
              <w:ind w:right="-80"/>
              <w:rPr>
                <w:sz w:val="20"/>
              </w:rPr>
            </w:pPr>
            <w:r w:rsidRPr="007533D1">
              <w:rPr>
                <w:sz w:val="20"/>
              </w:rPr>
              <w:t>7,614</w:t>
            </w:r>
          </w:p>
        </w:tc>
        <w:tc>
          <w:tcPr>
            <w:tcW w:w="180" w:type="dxa"/>
          </w:tcPr>
          <w:p w14:paraId="30273FB9"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tcPr>
          <w:p w14:paraId="6CC46171" w14:textId="5418E8FC" w:rsidR="0046558A" w:rsidRPr="00ED2303" w:rsidRDefault="00E339B2" w:rsidP="0046558A">
            <w:pPr>
              <w:pStyle w:val="acctfourfigures"/>
              <w:tabs>
                <w:tab w:val="clear" w:pos="765"/>
                <w:tab w:val="decimal" w:pos="910"/>
              </w:tabs>
              <w:spacing w:line="240" w:lineRule="auto"/>
              <w:ind w:right="-80"/>
              <w:rPr>
                <w:sz w:val="20"/>
              </w:rPr>
            </w:pPr>
            <w:r w:rsidRPr="00E339B2">
              <w:rPr>
                <w:sz w:val="20"/>
              </w:rPr>
              <w:t>(1,890)</w:t>
            </w:r>
          </w:p>
        </w:tc>
        <w:tc>
          <w:tcPr>
            <w:tcW w:w="180" w:type="dxa"/>
          </w:tcPr>
          <w:p w14:paraId="44DB0B19"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tcPr>
          <w:p w14:paraId="224594A0" w14:textId="70D71CE4" w:rsidR="0046558A" w:rsidRPr="00ED2303" w:rsidRDefault="0046558A" w:rsidP="0046558A">
            <w:pPr>
              <w:pStyle w:val="acctfourfigures"/>
              <w:tabs>
                <w:tab w:val="clear" w:pos="765"/>
                <w:tab w:val="decimal" w:pos="910"/>
              </w:tabs>
              <w:spacing w:line="240" w:lineRule="auto"/>
              <w:ind w:right="-80"/>
              <w:rPr>
                <w:sz w:val="20"/>
              </w:rPr>
            </w:pPr>
            <w:r w:rsidRPr="007533D1">
              <w:rPr>
                <w:sz w:val="20"/>
              </w:rPr>
              <w:t>7,614</w:t>
            </w:r>
          </w:p>
        </w:tc>
      </w:tr>
      <w:tr w:rsidR="0046558A" w:rsidRPr="00C50F84" w14:paraId="7EF569DE" w14:textId="77777777" w:rsidTr="00EB1E3A">
        <w:trPr>
          <w:cantSplit/>
        </w:trPr>
        <w:tc>
          <w:tcPr>
            <w:tcW w:w="3971" w:type="dxa"/>
          </w:tcPr>
          <w:p w14:paraId="209BDDFC" w14:textId="77777777" w:rsidR="0046558A" w:rsidRPr="00ED2303" w:rsidRDefault="0046558A" w:rsidP="0046558A">
            <w:pPr>
              <w:spacing w:line="240" w:lineRule="auto"/>
              <w:rPr>
                <w:sz w:val="20"/>
              </w:rPr>
            </w:pPr>
            <w:r w:rsidRPr="00443897">
              <w:rPr>
                <w:b/>
                <w:bCs/>
                <w:color w:val="0000FF"/>
                <w:sz w:val="20"/>
                <w:cs/>
                <w:lang w:bidi="th-TH"/>
              </w:rPr>
              <w:t xml:space="preserve">  </w:t>
            </w:r>
          </w:p>
        </w:tc>
        <w:tc>
          <w:tcPr>
            <w:tcW w:w="630" w:type="dxa"/>
          </w:tcPr>
          <w:p w14:paraId="169FCA4A"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66FC4B60" w:rsidR="0046558A" w:rsidRPr="00ED2303" w:rsidRDefault="0097552D" w:rsidP="0046558A">
            <w:pPr>
              <w:pStyle w:val="acctfourfigures"/>
              <w:tabs>
                <w:tab w:val="clear" w:pos="765"/>
                <w:tab w:val="decimal" w:pos="910"/>
              </w:tabs>
              <w:spacing w:line="240" w:lineRule="auto"/>
              <w:ind w:right="-80"/>
              <w:rPr>
                <w:b/>
                <w:bCs/>
                <w:sz w:val="20"/>
              </w:rPr>
            </w:pPr>
            <w:r w:rsidRPr="0097552D">
              <w:rPr>
                <w:b/>
                <w:bCs/>
                <w:sz w:val="20"/>
              </w:rPr>
              <w:t>1,648,165</w:t>
            </w:r>
          </w:p>
        </w:tc>
        <w:tc>
          <w:tcPr>
            <w:tcW w:w="180" w:type="dxa"/>
          </w:tcPr>
          <w:p w14:paraId="702F6A9A" w14:textId="77777777" w:rsidR="0046558A" w:rsidRPr="00ED2303" w:rsidRDefault="0046558A" w:rsidP="0046558A">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619977F" w14:textId="5556EF2E" w:rsidR="0046558A" w:rsidRPr="00ED2303" w:rsidRDefault="0046558A" w:rsidP="0046558A">
            <w:pPr>
              <w:pStyle w:val="acctfourfigures"/>
              <w:tabs>
                <w:tab w:val="clear" w:pos="765"/>
                <w:tab w:val="decimal" w:pos="910"/>
              </w:tabs>
              <w:spacing w:line="240" w:lineRule="auto"/>
              <w:ind w:right="-80"/>
              <w:rPr>
                <w:b/>
                <w:bCs/>
                <w:sz w:val="20"/>
              </w:rPr>
            </w:pPr>
            <w:r w:rsidRPr="007533D1">
              <w:rPr>
                <w:b/>
                <w:bCs/>
                <w:sz w:val="20"/>
              </w:rPr>
              <w:t>1,390,229</w:t>
            </w:r>
          </w:p>
        </w:tc>
        <w:tc>
          <w:tcPr>
            <w:tcW w:w="180" w:type="dxa"/>
          </w:tcPr>
          <w:p w14:paraId="7ED5BF38" w14:textId="77777777" w:rsidR="0046558A" w:rsidRPr="00ED2303" w:rsidRDefault="0046558A" w:rsidP="0046558A">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915D09C" w14:textId="51D4DB01" w:rsidR="0046558A" w:rsidRPr="00ED2303" w:rsidRDefault="00E339B2" w:rsidP="0046558A">
            <w:pPr>
              <w:pStyle w:val="acctfourfigures"/>
              <w:tabs>
                <w:tab w:val="clear" w:pos="765"/>
                <w:tab w:val="decimal" w:pos="910"/>
              </w:tabs>
              <w:spacing w:line="240" w:lineRule="auto"/>
              <w:ind w:right="-80"/>
              <w:rPr>
                <w:b/>
                <w:bCs/>
                <w:sz w:val="20"/>
              </w:rPr>
            </w:pPr>
            <w:r w:rsidRPr="00E339B2">
              <w:rPr>
                <w:b/>
                <w:bCs/>
                <w:sz w:val="20"/>
              </w:rPr>
              <w:t>1,527,247</w:t>
            </w:r>
          </w:p>
        </w:tc>
        <w:tc>
          <w:tcPr>
            <w:tcW w:w="180" w:type="dxa"/>
          </w:tcPr>
          <w:p w14:paraId="04F0E7E3" w14:textId="77777777" w:rsidR="0046558A" w:rsidRPr="00ED2303" w:rsidRDefault="0046558A" w:rsidP="0046558A">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28FCA291" w14:textId="45C51ADE" w:rsidR="0046558A" w:rsidRPr="00ED2303" w:rsidRDefault="0046558A" w:rsidP="0046558A">
            <w:pPr>
              <w:pStyle w:val="acctfourfigures"/>
              <w:tabs>
                <w:tab w:val="clear" w:pos="765"/>
                <w:tab w:val="decimal" w:pos="910"/>
              </w:tabs>
              <w:spacing w:line="240" w:lineRule="auto"/>
              <w:ind w:right="-80"/>
              <w:rPr>
                <w:b/>
                <w:bCs/>
                <w:sz w:val="20"/>
              </w:rPr>
            </w:pPr>
            <w:r w:rsidRPr="007533D1">
              <w:rPr>
                <w:b/>
                <w:bCs/>
                <w:sz w:val="20"/>
              </w:rPr>
              <w:t>1,331,54</w:t>
            </w:r>
            <w:r>
              <w:rPr>
                <w:b/>
                <w:bCs/>
                <w:sz w:val="20"/>
              </w:rPr>
              <w:t>3</w:t>
            </w:r>
          </w:p>
        </w:tc>
      </w:tr>
      <w:tr w:rsidR="0046558A" w:rsidRPr="00C50F84" w14:paraId="63255C98" w14:textId="77777777" w:rsidTr="00EB1E3A">
        <w:trPr>
          <w:cantSplit/>
        </w:trPr>
        <w:tc>
          <w:tcPr>
            <w:tcW w:w="3971" w:type="dxa"/>
            <w:shd w:val="clear" w:color="auto" w:fill="auto"/>
          </w:tcPr>
          <w:p w14:paraId="27EB57A5" w14:textId="45A2B034" w:rsidR="0046558A" w:rsidRPr="00ED2303" w:rsidRDefault="0046558A" w:rsidP="0046558A">
            <w:pPr>
              <w:spacing w:line="240" w:lineRule="auto"/>
              <w:rPr>
                <w:b/>
                <w:bCs/>
                <w:sz w:val="20"/>
              </w:rPr>
            </w:pPr>
            <w:r w:rsidRPr="00ED2303">
              <w:rPr>
                <w:b/>
                <w:bCs/>
                <w:sz w:val="20"/>
              </w:rPr>
              <w:t>Deferred tax expense</w:t>
            </w:r>
            <w:r w:rsidRPr="00443897">
              <w:rPr>
                <w:b/>
                <w:bCs/>
                <w:i/>
                <w:iCs/>
                <w:sz w:val="20"/>
                <w:cs/>
                <w:lang w:bidi="th-TH"/>
              </w:rPr>
              <w:t xml:space="preserve"> </w:t>
            </w:r>
          </w:p>
        </w:tc>
        <w:tc>
          <w:tcPr>
            <w:tcW w:w="630" w:type="dxa"/>
            <w:shd w:val="clear" w:color="auto" w:fill="auto"/>
          </w:tcPr>
          <w:p w14:paraId="0A8E214C"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46558A" w:rsidRPr="00ED2303" w:rsidRDefault="0046558A" w:rsidP="0046558A">
            <w:pPr>
              <w:pStyle w:val="acctfourfigures"/>
              <w:tabs>
                <w:tab w:val="clear" w:pos="765"/>
                <w:tab w:val="decimal" w:pos="910"/>
              </w:tabs>
              <w:spacing w:line="240" w:lineRule="auto"/>
              <w:ind w:right="-80"/>
              <w:rPr>
                <w:sz w:val="20"/>
              </w:rPr>
            </w:pPr>
          </w:p>
        </w:tc>
        <w:tc>
          <w:tcPr>
            <w:tcW w:w="180" w:type="dxa"/>
            <w:shd w:val="clear" w:color="auto" w:fill="auto"/>
          </w:tcPr>
          <w:p w14:paraId="5DB67B96"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CB00102" w14:textId="77777777" w:rsidR="0046558A" w:rsidRPr="00ED2303" w:rsidRDefault="0046558A" w:rsidP="0046558A">
            <w:pPr>
              <w:pStyle w:val="acctfourfigures"/>
              <w:tabs>
                <w:tab w:val="clear" w:pos="765"/>
                <w:tab w:val="decimal" w:pos="910"/>
              </w:tabs>
              <w:spacing w:line="240" w:lineRule="auto"/>
              <w:ind w:right="-80"/>
              <w:rPr>
                <w:sz w:val="20"/>
              </w:rPr>
            </w:pPr>
          </w:p>
        </w:tc>
        <w:tc>
          <w:tcPr>
            <w:tcW w:w="180" w:type="dxa"/>
            <w:shd w:val="clear" w:color="auto" w:fill="auto"/>
          </w:tcPr>
          <w:p w14:paraId="4723898F"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9611901" w14:textId="77777777" w:rsidR="0046558A" w:rsidRPr="00ED2303" w:rsidRDefault="0046558A" w:rsidP="0046558A">
            <w:pPr>
              <w:pStyle w:val="acctfourfigures"/>
              <w:tabs>
                <w:tab w:val="clear" w:pos="765"/>
                <w:tab w:val="decimal" w:pos="910"/>
              </w:tabs>
              <w:spacing w:line="240" w:lineRule="auto"/>
              <w:ind w:right="-80"/>
              <w:rPr>
                <w:sz w:val="20"/>
              </w:rPr>
            </w:pPr>
          </w:p>
        </w:tc>
        <w:tc>
          <w:tcPr>
            <w:tcW w:w="180" w:type="dxa"/>
            <w:shd w:val="clear" w:color="auto" w:fill="auto"/>
          </w:tcPr>
          <w:p w14:paraId="5D08FDF9"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D0425A7" w14:textId="77777777" w:rsidR="0046558A" w:rsidRPr="00ED2303" w:rsidRDefault="0046558A" w:rsidP="0046558A">
            <w:pPr>
              <w:pStyle w:val="acctfourfigures"/>
              <w:tabs>
                <w:tab w:val="clear" w:pos="765"/>
                <w:tab w:val="decimal" w:pos="910"/>
              </w:tabs>
              <w:spacing w:line="240" w:lineRule="auto"/>
              <w:ind w:right="-80"/>
              <w:rPr>
                <w:sz w:val="20"/>
              </w:rPr>
            </w:pPr>
          </w:p>
        </w:tc>
      </w:tr>
      <w:tr w:rsidR="0046558A" w:rsidRPr="00C50F84" w14:paraId="70327402" w14:textId="77777777" w:rsidTr="00EE29A1">
        <w:trPr>
          <w:cantSplit/>
        </w:trPr>
        <w:tc>
          <w:tcPr>
            <w:tcW w:w="3971" w:type="dxa"/>
            <w:shd w:val="clear" w:color="auto" w:fill="auto"/>
          </w:tcPr>
          <w:p w14:paraId="2B5E26C2" w14:textId="77777777" w:rsidR="0046558A" w:rsidRPr="00443897" w:rsidRDefault="0046558A" w:rsidP="0046558A">
            <w:pPr>
              <w:spacing w:line="240" w:lineRule="auto"/>
              <w:rPr>
                <w:sz w:val="20"/>
                <w:cs/>
                <w:lang w:bidi="th-TH"/>
              </w:rPr>
            </w:pPr>
            <w:r w:rsidRPr="00ED2303">
              <w:rPr>
                <w:sz w:val="20"/>
              </w:rPr>
              <w:t>Movements in temporary differences</w:t>
            </w:r>
          </w:p>
        </w:tc>
        <w:tc>
          <w:tcPr>
            <w:tcW w:w="630" w:type="dxa"/>
            <w:shd w:val="clear" w:color="auto" w:fill="auto"/>
          </w:tcPr>
          <w:p w14:paraId="5601BDC3" w14:textId="77777777" w:rsidR="0046558A" w:rsidRPr="00ED2303" w:rsidRDefault="0046558A" w:rsidP="0046558A">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1BD9C127" w14:textId="0DA80736" w:rsidR="0046558A" w:rsidRPr="00ED2303" w:rsidRDefault="0097552D" w:rsidP="0046558A">
            <w:pPr>
              <w:pStyle w:val="acctfourfigures"/>
              <w:tabs>
                <w:tab w:val="clear" w:pos="765"/>
                <w:tab w:val="decimal" w:pos="910"/>
              </w:tabs>
              <w:spacing w:line="240" w:lineRule="auto"/>
              <w:ind w:right="-80"/>
              <w:rPr>
                <w:sz w:val="20"/>
              </w:rPr>
            </w:pPr>
            <w:r w:rsidRPr="0097552D">
              <w:rPr>
                <w:sz w:val="20"/>
              </w:rPr>
              <w:t>(381,519)</w:t>
            </w:r>
          </w:p>
        </w:tc>
        <w:tc>
          <w:tcPr>
            <w:tcW w:w="180" w:type="dxa"/>
            <w:shd w:val="clear" w:color="auto" w:fill="auto"/>
          </w:tcPr>
          <w:p w14:paraId="0BD3AA72"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523E9082" w14:textId="5F64C955" w:rsidR="0046558A" w:rsidRPr="00ED2303" w:rsidRDefault="0046558A" w:rsidP="0046558A">
            <w:pPr>
              <w:pStyle w:val="acctfourfigures"/>
              <w:tabs>
                <w:tab w:val="clear" w:pos="765"/>
                <w:tab w:val="decimal" w:pos="910"/>
              </w:tabs>
              <w:spacing w:line="240" w:lineRule="auto"/>
              <w:ind w:right="-80"/>
              <w:rPr>
                <w:sz w:val="20"/>
              </w:rPr>
            </w:pPr>
            <w:r w:rsidRPr="00162325">
              <w:rPr>
                <w:sz w:val="20"/>
              </w:rPr>
              <w:t>(133,294)</w:t>
            </w:r>
          </w:p>
        </w:tc>
        <w:tc>
          <w:tcPr>
            <w:tcW w:w="180" w:type="dxa"/>
            <w:shd w:val="clear" w:color="auto" w:fill="auto"/>
          </w:tcPr>
          <w:p w14:paraId="453AB4CD"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7836F3B0" w14:textId="2BB6DC7B" w:rsidR="0046558A" w:rsidRPr="00ED2303" w:rsidRDefault="00E339B2" w:rsidP="0046558A">
            <w:pPr>
              <w:pStyle w:val="acctfourfigures"/>
              <w:tabs>
                <w:tab w:val="clear" w:pos="765"/>
                <w:tab w:val="decimal" w:pos="910"/>
              </w:tabs>
              <w:spacing w:line="240" w:lineRule="auto"/>
              <w:ind w:right="-80"/>
              <w:rPr>
                <w:sz w:val="20"/>
              </w:rPr>
            </w:pPr>
            <w:r w:rsidRPr="00E339B2">
              <w:rPr>
                <w:sz w:val="20"/>
              </w:rPr>
              <w:t>(315,420)</w:t>
            </w:r>
          </w:p>
        </w:tc>
        <w:tc>
          <w:tcPr>
            <w:tcW w:w="180" w:type="dxa"/>
            <w:shd w:val="clear" w:color="auto" w:fill="auto"/>
          </w:tcPr>
          <w:p w14:paraId="6F2F9142" w14:textId="77777777" w:rsidR="0046558A" w:rsidRPr="00ED2303" w:rsidRDefault="0046558A" w:rsidP="0046558A">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0EE48797" w14:textId="034B13FA" w:rsidR="0046558A" w:rsidRPr="00ED2303" w:rsidRDefault="0046558A" w:rsidP="0046558A">
            <w:pPr>
              <w:pStyle w:val="acctfourfigures"/>
              <w:tabs>
                <w:tab w:val="clear" w:pos="765"/>
                <w:tab w:val="decimal" w:pos="910"/>
              </w:tabs>
              <w:spacing w:line="240" w:lineRule="auto"/>
              <w:ind w:right="-80"/>
              <w:rPr>
                <w:sz w:val="20"/>
              </w:rPr>
            </w:pPr>
            <w:r w:rsidRPr="00D65F0E">
              <w:rPr>
                <w:sz w:val="20"/>
              </w:rPr>
              <w:t>(124,82</w:t>
            </w:r>
            <w:r>
              <w:rPr>
                <w:sz w:val="20"/>
              </w:rPr>
              <w:t>5</w:t>
            </w:r>
            <w:r w:rsidRPr="00D65F0E">
              <w:rPr>
                <w:sz w:val="20"/>
              </w:rPr>
              <w:t>)</w:t>
            </w:r>
          </w:p>
        </w:tc>
      </w:tr>
      <w:tr w:rsidR="0046558A" w:rsidRPr="00C50F84" w14:paraId="2BDE7022" w14:textId="77777777" w:rsidTr="003626DA">
        <w:trPr>
          <w:cantSplit/>
          <w:trHeight w:val="64"/>
        </w:trPr>
        <w:tc>
          <w:tcPr>
            <w:tcW w:w="3971" w:type="dxa"/>
            <w:shd w:val="clear" w:color="auto" w:fill="auto"/>
          </w:tcPr>
          <w:p w14:paraId="761944CC" w14:textId="38465459" w:rsidR="0046558A" w:rsidRPr="00ED2303" w:rsidRDefault="0046558A" w:rsidP="0046558A">
            <w:pPr>
              <w:spacing w:line="240" w:lineRule="auto"/>
              <w:ind w:left="360" w:hanging="360"/>
              <w:rPr>
                <w:b/>
                <w:bCs/>
                <w:sz w:val="20"/>
              </w:rPr>
            </w:pPr>
            <w:r w:rsidRPr="00ED2303">
              <w:rPr>
                <w:b/>
                <w:bCs/>
                <w:sz w:val="20"/>
              </w:rPr>
              <w:t xml:space="preserve">Total income tax </w:t>
            </w:r>
          </w:p>
        </w:tc>
        <w:tc>
          <w:tcPr>
            <w:tcW w:w="630" w:type="dxa"/>
            <w:shd w:val="clear" w:color="auto" w:fill="auto"/>
          </w:tcPr>
          <w:p w14:paraId="427143EA" w14:textId="77777777" w:rsidR="0046558A" w:rsidRPr="00ED2303" w:rsidRDefault="0046558A" w:rsidP="0046558A">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732D9CAE" w:rsidR="0046558A" w:rsidRPr="00ED2303" w:rsidRDefault="00E339B2" w:rsidP="0046558A">
            <w:pPr>
              <w:pStyle w:val="acctfourfigures"/>
              <w:tabs>
                <w:tab w:val="clear" w:pos="765"/>
                <w:tab w:val="decimal" w:pos="910"/>
              </w:tabs>
              <w:spacing w:line="276" w:lineRule="auto"/>
              <w:ind w:right="-80"/>
              <w:rPr>
                <w:b/>
                <w:bCs/>
                <w:sz w:val="20"/>
              </w:rPr>
            </w:pPr>
            <w:r w:rsidRPr="00E339B2">
              <w:rPr>
                <w:b/>
                <w:bCs/>
                <w:sz w:val="20"/>
              </w:rPr>
              <w:t>1,266,646</w:t>
            </w:r>
          </w:p>
        </w:tc>
        <w:tc>
          <w:tcPr>
            <w:tcW w:w="180" w:type="dxa"/>
            <w:shd w:val="clear" w:color="auto" w:fill="auto"/>
          </w:tcPr>
          <w:p w14:paraId="5E93750E" w14:textId="77777777" w:rsidR="0046558A" w:rsidRPr="00ED2303" w:rsidRDefault="0046558A" w:rsidP="0046558A">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59FE7E90" w14:textId="0A04738F" w:rsidR="0046558A" w:rsidRPr="00ED2303" w:rsidRDefault="0046558A" w:rsidP="0046558A">
            <w:pPr>
              <w:pStyle w:val="acctfourfigures"/>
              <w:tabs>
                <w:tab w:val="clear" w:pos="765"/>
                <w:tab w:val="decimal" w:pos="910"/>
              </w:tabs>
              <w:spacing w:line="276" w:lineRule="auto"/>
              <w:ind w:right="-80"/>
              <w:rPr>
                <w:b/>
                <w:bCs/>
                <w:sz w:val="20"/>
              </w:rPr>
            </w:pPr>
            <w:r w:rsidRPr="00D65F0E">
              <w:rPr>
                <w:b/>
                <w:bCs/>
                <w:sz w:val="20"/>
              </w:rPr>
              <w:t>1,256,935</w:t>
            </w:r>
          </w:p>
        </w:tc>
        <w:tc>
          <w:tcPr>
            <w:tcW w:w="180" w:type="dxa"/>
            <w:shd w:val="clear" w:color="auto" w:fill="auto"/>
          </w:tcPr>
          <w:p w14:paraId="134A4A69" w14:textId="77777777" w:rsidR="0046558A" w:rsidRPr="00ED2303" w:rsidRDefault="0046558A" w:rsidP="0046558A">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2415476F" w14:textId="5BF006BC" w:rsidR="0046558A" w:rsidRPr="00ED2303" w:rsidRDefault="00E339B2" w:rsidP="0046558A">
            <w:pPr>
              <w:pStyle w:val="acctfourfigures"/>
              <w:tabs>
                <w:tab w:val="clear" w:pos="765"/>
                <w:tab w:val="decimal" w:pos="910"/>
              </w:tabs>
              <w:spacing w:line="276" w:lineRule="auto"/>
              <w:ind w:right="-80"/>
              <w:rPr>
                <w:b/>
                <w:bCs/>
                <w:sz w:val="20"/>
              </w:rPr>
            </w:pPr>
            <w:r w:rsidRPr="00E339B2">
              <w:rPr>
                <w:b/>
                <w:bCs/>
                <w:sz w:val="20"/>
              </w:rPr>
              <w:t>1,211,827</w:t>
            </w:r>
          </w:p>
        </w:tc>
        <w:tc>
          <w:tcPr>
            <w:tcW w:w="180" w:type="dxa"/>
            <w:shd w:val="clear" w:color="auto" w:fill="auto"/>
          </w:tcPr>
          <w:p w14:paraId="5F622405" w14:textId="77777777" w:rsidR="0046558A" w:rsidRPr="00ED2303" w:rsidRDefault="0046558A" w:rsidP="0046558A">
            <w:pPr>
              <w:pStyle w:val="acctfourfigures"/>
              <w:tabs>
                <w:tab w:val="decimal" w:pos="910"/>
              </w:tabs>
              <w:spacing w:line="276" w:lineRule="auto"/>
              <w:ind w:right="-80"/>
              <w:rPr>
                <w:sz w:val="20"/>
              </w:rPr>
            </w:pPr>
          </w:p>
        </w:tc>
        <w:tc>
          <w:tcPr>
            <w:tcW w:w="1080" w:type="dxa"/>
            <w:tcBorders>
              <w:top w:val="single" w:sz="4" w:space="0" w:color="auto"/>
              <w:bottom w:val="double" w:sz="4" w:space="0" w:color="auto"/>
            </w:tcBorders>
            <w:shd w:val="clear" w:color="auto" w:fill="auto"/>
          </w:tcPr>
          <w:p w14:paraId="530CC495" w14:textId="1E894228" w:rsidR="0046558A" w:rsidRPr="00ED2303" w:rsidRDefault="0046558A" w:rsidP="0046558A">
            <w:pPr>
              <w:pStyle w:val="acctfourfigures"/>
              <w:tabs>
                <w:tab w:val="clear" w:pos="765"/>
                <w:tab w:val="decimal" w:pos="910"/>
              </w:tabs>
              <w:spacing w:line="276" w:lineRule="auto"/>
              <w:ind w:right="-80"/>
              <w:rPr>
                <w:b/>
                <w:bCs/>
                <w:sz w:val="20"/>
              </w:rPr>
            </w:pPr>
            <w:r w:rsidRPr="00D65F0E">
              <w:rPr>
                <w:b/>
                <w:bCs/>
                <w:sz w:val="20"/>
              </w:rPr>
              <w:t>1,206,718</w:t>
            </w:r>
          </w:p>
        </w:tc>
      </w:tr>
    </w:tbl>
    <w:p w14:paraId="23F93EBC" w14:textId="311E3723" w:rsidR="00453669" w:rsidRPr="00DA6E60" w:rsidRDefault="00453669">
      <w:pPr>
        <w:rPr>
          <w:sz w:val="20"/>
          <w:szCs w:val="18"/>
        </w:rPr>
      </w:pPr>
    </w:p>
    <w:tbl>
      <w:tblPr>
        <w:tblW w:w="9584" w:type="dxa"/>
        <w:tblInd w:w="558" w:type="dxa"/>
        <w:tblLayout w:type="fixed"/>
        <w:tblCellMar>
          <w:left w:w="79" w:type="dxa"/>
          <w:right w:w="79" w:type="dxa"/>
        </w:tblCellMar>
        <w:tblLook w:val="0000" w:firstRow="0" w:lastRow="0" w:firstColumn="0" w:lastColumn="0" w:noHBand="0" w:noVBand="0"/>
      </w:tblPr>
      <w:tblGrid>
        <w:gridCol w:w="3042"/>
        <w:gridCol w:w="900"/>
        <w:gridCol w:w="180"/>
        <w:gridCol w:w="957"/>
        <w:gridCol w:w="180"/>
        <w:gridCol w:w="962"/>
        <w:gridCol w:w="180"/>
        <w:gridCol w:w="903"/>
        <w:gridCol w:w="180"/>
        <w:gridCol w:w="1020"/>
        <w:gridCol w:w="180"/>
        <w:gridCol w:w="900"/>
      </w:tblGrid>
      <w:tr w:rsidR="00B92654" w:rsidRPr="00E6606E" w14:paraId="43DD466C" w14:textId="77777777" w:rsidTr="00F46A63">
        <w:trPr>
          <w:trHeight w:val="263"/>
          <w:tblHeader/>
        </w:trPr>
        <w:tc>
          <w:tcPr>
            <w:tcW w:w="3042" w:type="dxa"/>
          </w:tcPr>
          <w:p w14:paraId="7F017FAA" w14:textId="5D17FFAF" w:rsidR="00B92654" w:rsidRPr="00ED2303" w:rsidRDefault="00C42E27" w:rsidP="00C42E27">
            <w:pPr>
              <w:spacing w:line="240" w:lineRule="auto"/>
              <w:ind w:left="172" w:hanging="167"/>
              <w:rPr>
                <w:sz w:val="20"/>
              </w:rPr>
            </w:pPr>
            <w:r w:rsidRPr="00E6606E">
              <w:rPr>
                <w:b/>
                <w:bCs/>
                <w:i/>
                <w:iCs/>
                <w:sz w:val="20"/>
              </w:rPr>
              <w:t xml:space="preserve">Income tax recognised </w:t>
            </w:r>
            <w:r>
              <w:rPr>
                <w:b/>
                <w:bCs/>
                <w:i/>
                <w:iCs/>
                <w:sz w:val="20"/>
              </w:rPr>
              <w:t>in</w:t>
            </w:r>
            <w:r w:rsidRPr="00AF194F">
              <w:rPr>
                <w:b/>
                <w:bCs/>
                <w:i/>
                <w:iCs/>
                <w:sz w:val="20"/>
              </w:rPr>
              <w:t xml:space="preserve"> </w:t>
            </w:r>
            <w:r w:rsidRPr="00E6606E">
              <w:rPr>
                <w:b/>
                <w:bCs/>
                <w:i/>
                <w:iCs/>
                <w:sz w:val="20"/>
              </w:rPr>
              <w:t>other comprehensive income</w:t>
            </w:r>
          </w:p>
        </w:tc>
        <w:tc>
          <w:tcPr>
            <w:tcW w:w="6542" w:type="dxa"/>
            <w:gridSpan w:val="11"/>
            <w:vAlign w:val="bottom"/>
          </w:tcPr>
          <w:p w14:paraId="778BA8F2" w14:textId="243E5535" w:rsidR="00B92654" w:rsidRPr="00E6606E" w:rsidRDefault="00B92654" w:rsidP="00F46A63">
            <w:pPr>
              <w:pStyle w:val="acctmergecolhdg"/>
              <w:spacing w:line="240" w:lineRule="atLeast"/>
              <w:rPr>
                <w:sz w:val="20"/>
              </w:rPr>
            </w:pPr>
            <w:r w:rsidRPr="00E6606E">
              <w:rPr>
                <w:sz w:val="20"/>
              </w:rPr>
              <w:t xml:space="preserve">Consolidated </w:t>
            </w:r>
            <w:r w:rsidR="00750989">
              <w:rPr>
                <w:rFonts w:cs="Angsana New"/>
                <w:sz w:val="20"/>
                <w:szCs w:val="25"/>
                <w:lang w:val="en-US" w:bidi="th-TH"/>
              </w:rPr>
              <w:t xml:space="preserve">and Separated </w:t>
            </w:r>
            <w:r w:rsidRPr="00E6606E">
              <w:rPr>
                <w:sz w:val="20"/>
              </w:rPr>
              <w:t>financial statements</w:t>
            </w:r>
          </w:p>
        </w:tc>
      </w:tr>
      <w:tr w:rsidR="00B92654" w:rsidRPr="00E6606E" w14:paraId="17CA6F43" w14:textId="77777777" w:rsidTr="00F46A63">
        <w:trPr>
          <w:trHeight w:val="20"/>
          <w:tblHeader/>
        </w:trPr>
        <w:tc>
          <w:tcPr>
            <w:tcW w:w="3042" w:type="dxa"/>
            <w:vMerge w:val="restart"/>
            <w:vAlign w:val="bottom"/>
          </w:tcPr>
          <w:p w14:paraId="1AE3767A" w14:textId="4EE3D1A3" w:rsidR="00B92654" w:rsidRPr="00443897" w:rsidRDefault="00B92654" w:rsidP="00C42E27">
            <w:pPr>
              <w:spacing w:line="240" w:lineRule="auto"/>
              <w:rPr>
                <w:sz w:val="20"/>
              </w:rPr>
            </w:pPr>
          </w:p>
        </w:tc>
        <w:tc>
          <w:tcPr>
            <w:tcW w:w="3179" w:type="dxa"/>
            <w:gridSpan w:val="5"/>
          </w:tcPr>
          <w:p w14:paraId="2344E69C" w14:textId="190A634F" w:rsidR="00B92654" w:rsidRPr="00E6606E" w:rsidRDefault="00B92654" w:rsidP="00F46A63">
            <w:pPr>
              <w:pStyle w:val="acctmergecolhdg"/>
              <w:spacing w:line="240" w:lineRule="atLeast"/>
              <w:rPr>
                <w:b w:val="0"/>
                <w:bCs/>
                <w:sz w:val="20"/>
              </w:rPr>
            </w:pPr>
            <w:r w:rsidRPr="00E6606E">
              <w:rPr>
                <w:b w:val="0"/>
                <w:bCs/>
                <w:sz w:val="20"/>
              </w:rPr>
              <w:t>202</w:t>
            </w:r>
            <w:r w:rsidR="0046558A">
              <w:rPr>
                <w:b w:val="0"/>
                <w:bCs/>
                <w:sz w:val="20"/>
              </w:rPr>
              <w:t>2</w:t>
            </w:r>
          </w:p>
        </w:tc>
        <w:tc>
          <w:tcPr>
            <w:tcW w:w="180" w:type="dxa"/>
          </w:tcPr>
          <w:p w14:paraId="254FC2AB" w14:textId="77777777" w:rsidR="00B92654" w:rsidRPr="00E6606E" w:rsidRDefault="00B92654" w:rsidP="00F46A63">
            <w:pPr>
              <w:pStyle w:val="acctmergecolhdg"/>
              <w:spacing w:line="240" w:lineRule="atLeast"/>
              <w:rPr>
                <w:b w:val="0"/>
                <w:bCs/>
                <w:sz w:val="20"/>
              </w:rPr>
            </w:pPr>
          </w:p>
        </w:tc>
        <w:tc>
          <w:tcPr>
            <w:tcW w:w="3183" w:type="dxa"/>
            <w:gridSpan w:val="5"/>
          </w:tcPr>
          <w:p w14:paraId="7FEBE558" w14:textId="493CA712" w:rsidR="00B92654" w:rsidRPr="00E6606E" w:rsidRDefault="00B92654" w:rsidP="00F46A63">
            <w:pPr>
              <w:pStyle w:val="acctmergecolhdg"/>
              <w:spacing w:line="240" w:lineRule="atLeast"/>
              <w:rPr>
                <w:b w:val="0"/>
                <w:bCs/>
                <w:sz w:val="20"/>
              </w:rPr>
            </w:pPr>
            <w:r w:rsidRPr="00E6606E">
              <w:rPr>
                <w:b w:val="0"/>
                <w:bCs/>
                <w:sz w:val="20"/>
              </w:rPr>
              <w:t>20</w:t>
            </w:r>
            <w:r>
              <w:rPr>
                <w:b w:val="0"/>
                <w:bCs/>
                <w:sz w:val="20"/>
              </w:rPr>
              <w:t>2</w:t>
            </w:r>
            <w:r w:rsidR="0046558A">
              <w:rPr>
                <w:b w:val="0"/>
                <w:bCs/>
                <w:sz w:val="20"/>
              </w:rPr>
              <w:t>1</w:t>
            </w:r>
          </w:p>
        </w:tc>
      </w:tr>
      <w:tr w:rsidR="00640BB4" w:rsidRPr="00E6606E" w14:paraId="43D6A0A6" w14:textId="77777777" w:rsidTr="00F46A63">
        <w:trPr>
          <w:trHeight w:val="20"/>
          <w:tblHeader/>
        </w:trPr>
        <w:tc>
          <w:tcPr>
            <w:tcW w:w="3042" w:type="dxa"/>
            <w:vMerge/>
          </w:tcPr>
          <w:p w14:paraId="4C1B0E6B" w14:textId="77777777" w:rsidR="00640BB4" w:rsidRPr="00443897" w:rsidRDefault="00640BB4" w:rsidP="00640BB4">
            <w:pPr>
              <w:spacing w:line="240" w:lineRule="auto"/>
              <w:ind w:left="191" w:hanging="191"/>
              <w:rPr>
                <w:sz w:val="20"/>
              </w:rPr>
            </w:pPr>
          </w:p>
        </w:tc>
        <w:tc>
          <w:tcPr>
            <w:tcW w:w="900" w:type="dxa"/>
            <w:vAlign w:val="bottom"/>
          </w:tcPr>
          <w:p w14:paraId="4504F7BC" w14:textId="77777777" w:rsidR="00640BB4" w:rsidRPr="00E6606E" w:rsidRDefault="00640BB4" w:rsidP="00640BB4">
            <w:pPr>
              <w:pStyle w:val="acctmergecolhdg"/>
              <w:spacing w:line="240" w:lineRule="atLeast"/>
              <w:rPr>
                <w:b w:val="0"/>
                <w:bCs/>
                <w:sz w:val="20"/>
              </w:rPr>
            </w:pPr>
            <w:r w:rsidRPr="00E6606E">
              <w:rPr>
                <w:b w:val="0"/>
                <w:bCs/>
                <w:sz w:val="20"/>
              </w:rPr>
              <w:t>Before</w:t>
            </w:r>
          </w:p>
          <w:p w14:paraId="6AA0D178" w14:textId="77777777" w:rsidR="00640BB4" w:rsidRPr="00E6606E" w:rsidRDefault="00640BB4" w:rsidP="00640BB4">
            <w:pPr>
              <w:pStyle w:val="acctmergecolhdg"/>
              <w:spacing w:line="240" w:lineRule="atLeast"/>
              <w:rPr>
                <w:b w:val="0"/>
                <w:bCs/>
                <w:sz w:val="20"/>
              </w:rPr>
            </w:pPr>
            <w:r w:rsidRPr="00E6606E">
              <w:rPr>
                <w:b w:val="0"/>
                <w:bCs/>
                <w:sz w:val="20"/>
              </w:rPr>
              <w:t>tax</w:t>
            </w:r>
          </w:p>
        </w:tc>
        <w:tc>
          <w:tcPr>
            <w:tcW w:w="180" w:type="dxa"/>
            <w:vAlign w:val="bottom"/>
          </w:tcPr>
          <w:p w14:paraId="3690D132" w14:textId="77777777" w:rsidR="00640BB4" w:rsidRPr="00E6606E" w:rsidRDefault="00640BB4" w:rsidP="00640BB4">
            <w:pPr>
              <w:pStyle w:val="acctmergecolhdg"/>
              <w:spacing w:line="240" w:lineRule="atLeast"/>
              <w:rPr>
                <w:b w:val="0"/>
                <w:bCs/>
                <w:sz w:val="20"/>
              </w:rPr>
            </w:pPr>
          </w:p>
        </w:tc>
        <w:tc>
          <w:tcPr>
            <w:tcW w:w="957" w:type="dxa"/>
            <w:vAlign w:val="bottom"/>
          </w:tcPr>
          <w:p w14:paraId="6CB63484" w14:textId="0AB076F8" w:rsidR="00640BB4" w:rsidRPr="00E6606E" w:rsidRDefault="00640BB4" w:rsidP="00640BB4">
            <w:pPr>
              <w:pStyle w:val="acctmergecolhdg"/>
              <w:spacing w:line="240" w:lineRule="atLeast"/>
              <w:rPr>
                <w:b w:val="0"/>
                <w:bCs/>
                <w:sz w:val="20"/>
              </w:rPr>
            </w:pPr>
            <w:r w:rsidRPr="00E6606E">
              <w:rPr>
                <w:b w:val="0"/>
                <w:bCs/>
                <w:sz w:val="20"/>
              </w:rPr>
              <w:t xml:space="preserve">Tax </w:t>
            </w:r>
            <w:r w:rsidR="00145D55" w:rsidRPr="00E6606E">
              <w:rPr>
                <w:b w:val="0"/>
                <w:bCs/>
                <w:sz w:val="20"/>
              </w:rPr>
              <w:t>benefit</w:t>
            </w:r>
            <w:r w:rsidR="00145D55">
              <w:rPr>
                <w:b w:val="0"/>
                <w:bCs/>
                <w:sz w:val="20"/>
                <w:lang w:bidi="th-TH"/>
              </w:rPr>
              <w:t xml:space="preserve"> </w:t>
            </w:r>
            <w:r>
              <w:rPr>
                <w:b w:val="0"/>
                <w:bCs/>
                <w:sz w:val="20"/>
                <w:lang w:bidi="th-TH"/>
              </w:rPr>
              <w:t>(</w:t>
            </w:r>
            <w:r w:rsidRPr="00E6606E">
              <w:rPr>
                <w:b w:val="0"/>
                <w:bCs/>
                <w:sz w:val="20"/>
              </w:rPr>
              <w:t>expense</w:t>
            </w:r>
            <w:r>
              <w:rPr>
                <w:b w:val="0"/>
                <w:bCs/>
                <w:sz w:val="20"/>
                <w:lang w:bidi="th-TH"/>
              </w:rPr>
              <w:t>)</w:t>
            </w:r>
            <w:r w:rsidRPr="00443897">
              <w:rPr>
                <w:b w:val="0"/>
                <w:bCs/>
                <w:sz w:val="20"/>
                <w:cs/>
                <w:lang w:bidi="th-TH"/>
              </w:rPr>
              <w:t xml:space="preserve"> </w:t>
            </w:r>
          </w:p>
        </w:tc>
        <w:tc>
          <w:tcPr>
            <w:tcW w:w="180" w:type="dxa"/>
            <w:vAlign w:val="bottom"/>
          </w:tcPr>
          <w:p w14:paraId="2509A57D" w14:textId="77777777" w:rsidR="00640BB4" w:rsidRPr="00E6606E" w:rsidRDefault="00640BB4" w:rsidP="00640BB4">
            <w:pPr>
              <w:pStyle w:val="acctmergecolhdg"/>
              <w:spacing w:line="240" w:lineRule="atLeast"/>
              <w:rPr>
                <w:b w:val="0"/>
                <w:bCs/>
                <w:sz w:val="20"/>
              </w:rPr>
            </w:pPr>
          </w:p>
        </w:tc>
        <w:tc>
          <w:tcPr>
            <w:tcW w:w="962" w:type="dxa"/>
            <w:vAlign w:val="bottom"/>
          </w:tcPr>
          <w:p w14:paraId="7E1E77DC" w14:textId="77777777" w:rsidR="00640BB4" w:rsidRDefault="00640BB4" w:rsidP="00640BB4">
            <w:pPr>
              <w:pStyle w:val="acctmergecolhdg"/>
              <w:spacing w:line="240" w:lineRule="atLeast"/>
              <w:rPr>
                <w:b w:val="0"/>
                <w:bCs/>
                <w:sz w:val="20"/>
              </w:rPr>
            </w:pPr>
            <w:r w:rsidRPr="00E6606E">
              <w:rPr>
                <w:b w:val="0"/>
                <w:bCs/>
                <w:sz w:val="20"/>
              </w:rPr>
              <w:t xml:space="preserve">Net of </w:t>
            </w:r>
          </w:p>
          <w:p w14:paraId="71E92FC0" w14:textId="77777777" w:rsidR="00640BB4" w:rsidRPr="00E6606E" w:rsidRDefault="00640BB4" w:rsidP="00640BB4">
            <w:pPr>
              <w:pStyle w:val="acctmergecolhdg"/>
              <w:spacing w:line="240" w:lineRule="atLeast"/>
              <w:rPr>
                <w:b w:val="0"/>
                <w:bCs/>
                <w:sz w:val="20"/>
              </w:rPr>
            </w:pPr>
            <w:r w:rsidRPr="00E6606E">
              <w:rPr>
                <w:b w:val="0"/>
                <w:bCs/>
                <w:sz w:val="20"/>
              </w:rPr>
              <w:t>tax</w:t>
            </w:r>
          </w:p>
        </w:tc>
        <w:tc>
          <w:tcPr>
            <w:tcW w:w="180" w:type="dxa"/>
            <w:vAlign w:val="bottom"/>
          </w:tcPr>
          <w:p w14:paraId="19D9CA45" w14:textId="77777777" w:rsidR="00640BB4" w:rsidRPr="00E6606E" w:rsidRDefault="00640BB4" w:rsidP="00640BB4">
            <w:pPr>
              <w:pStyle w:val="acctmergecolhdg"/>
              <w:spacing w:line="240" w:lineRule="atLeast"/>
              <w:rPr>
                <w:b w:val="0"/>
                <w:bCs/>
                <w:sz w:val="20"/>
              </w:rPr>
            </w:pPr>
          </w:p>
        </w:tc>
        <w:tc>
          <w:tcPr>
            <w:tcW w:w="903" w:type="dxa"/>
            <w:vAlign w:val="bottom"/>
          </w:tcPr>
          <w:p w14:paraId="533173BC" w14:textId="77777777" w:rsidR="00640BB4" w:rsidRPr="00E6606E" w:rsidRDefault="00640BB4" w:rsidP="00640BB4">
            <w:pPr>
              <w:pStyle w:val="acctmergecolhdg"/>
              <w:spacing w:line="240" w:lineRule="atLeast"/>
              <w:rPr>
                <w:b w:val="0"/>
                <w:bCs/>
                <w:sz w:val="20"/>
              </w:rPr>
            </w:pPr>
            <w:r w:rsidRPr="00E6606E">
              <w:rPr>
                <w:b w:val="0"/>
                <w:bCs/>
                <w:sz w:val="20"/>
              </w:rPr>
              <w:t>Before</w:t>
            </w:r>
          </w:p>
          <w:p w14:paraId="2B31D5C1" w14:textId="77777777" w:rsidR="00640BB4" w:rsidRPr="00E6606E" w:rsidRDefault="00640BB4" w:rsidP="00640BB4">
            <w:pPr>
              <w:pStyle w:val="acctmergecolhdg"/>
              <w:spacing w:line="240" w:lineRule="atLeast"/>
              <w:rPr>
                <w:b w:val="0"/>
                <w:bCs/>
                <w:sz w:val="20"/>
              </w:rPr>
            </w:pPr>
            <w:r w:rsidRPr="00E6606E">
              <w:rPr>
                <w:b w:val="0"/>
                <w:bCs/>
                <w:sz w:val="20"/>
              </w:rPr>
              <w:t>tax</w:t>
            </w:r>
          </w:p>
        </w:tc>
        <w:tc>
          <w:tcPr>
            <w:tcW w:w="180" w:type="dxa"/>
            <w:vAlign w:val="bottom"/>
          </w:tcPr>
          <w:p w14:paraId="31E21A84" w14:textId="77777777" w:rsidR="00640BB4" w:rsidRPr="00E6606E" w:rsidRDefault="00640BB4" w:rsidP="00640BB4">
            <w:pPr>
              <w:pStyle w:val="acctmergecolhdg"/>
              <w:spacing w:line="240" w:lineRule="atLeast"/>
              <w:rPr>
                <w:b w:val="0"/>
                <w:bCs/>
                <w:sz w:val="20"/>
              </w:rPr>
            </w:pPr>
          </w:p>
        </w:tc>
        <w:tc>
          <w:tcPr>
            <w:tcW w:w="1020" w:type="dxa"/>
            <w:vAlign w:val="bottom"/>
          </w:tcPr>
          <w:p w14:paraId="4A2005C8" w14:textId="5E99CAF2" w:rsidR="00640BB4" w:rsidRPr="0053583A" w:rsidRDefault="00640BB4" w:rsidP="00640BB4">
            <w:pPr>
              <w:pStyle w:val="acctmergecolhdg"/>
              <w:spacing w:line="240" w:lineRule="atLeast"/>
              <w:rPr>
                <w:rFonts w:cstheme="minorBidi"/>
                <w:b w:val="0"/>
                <w:bCs/>
                <w:sz w:val="20"/>
                <w:szCs w:val="25"/>
                <w:lang w:val="en-US" w:bidi="th-TH"/>
              </w:rPr>
            </w:pPr>
            <w:r w:rsidRPr="00E6606E">
              <w:rPr>
                <w:b w:val="0"/>
                <w:bCs/>
                <w:sz w:val="20"/>
              </w:rPr>
              <w:t>Tax expense</w:t>
            </w:r>
            <w:r w:rsidRPr="00443897">
              <w:rPr>
                <w:b w:val="0"/>
                <w:bCs/>
                <w:sz w:val="20"/>
                <w:cs/>
                <w:lang w:bidi="th-TH"/>
              </w:rPr>
              <w:t xml:space="preserve"> </w:t>
            </w:r>
          </w:p>
        </w:tc>
        <w:tc>
          <w:tcPr>
            <w:tcW w:w="180" w:type="dxa"/>
            <w:vAlign w:val="bottom"/>
          </w:tcPr>
          <w:p w14:paraId="498A9C9A" w14:textId="77777777" w:rsidR="00640BB4" w:rsidRPr="00E6606E" w:rsidRDefault="00640BB4" w:rsidP="00640BB4">
            <w:pPr>
              <w:pStyle w:val="acctmergecolhdg"/>
              <w:spacing w:line="240" w:lineRule="atLeast"/>
              <w:rPr>
                <w:b w:val="0"/>
                <w:bCs/>
                <w:sz w:val="20"/>
              </w:rPr>
            </w:pPr>
          </w:p>
        </w:tc>
        <w:tc>
          <w:tcPr>
            <w:tcW w:w="900" w:type="dxa"/>
            <w:vAlign w:val="bottom"/>
          </w:tcPr>
          <w:p w14:paraId="65A69CB4" w14:textId="77777777" w:rsidR="00640BB4" w:rsidRPr="00E6606E" w:rsidRDefault="00640BB4" w:rsidP="00640BB4">
            <w:pPr>
              <w:pStyle w:val="acctmergecolhdg"/>
              <w:spacing w:line="240" w:lineRule="atLeast"/>
              <w:rPr>
                <w:b w:val="0"/>
                <w:bCs/>
                <w:sz w:val="20"/>
              </w:rPr>
            </w:pPr>
            <w:r w:rsidRPr="00E6606E">
              <w:rPr>
                <w:b w:val="0"/>
                <w:bCs/>
                <w:sz w:val="20"/>
              </w:rPr>
              <w:t>Net of tax</w:t>
            </w:r>
          </w:p>
        </w:tc>
      </w:tr>
      <w:tr w:rsidR="00B92654" w:rsidRPr="00E6606E" w14:paraId="1D588A30" w14:textId="77777777" w:rsidTr="00F46A63">
        <w:trPr>
          <w:trHeight w:val="20"/>
          <w:tblHeader/>
        </w:trPr>
        <w:tc>
          <w:tcPr>
            <w:tcW w:w="3042" w:type="dxa"/>
          </w:tcPr>
          <w:p w14:paraId="1BDDD26E" w14:textId="77777777" w:rsidR="00B92654" w:rsidRPr="00E6606E" w:rsidRDefault="00B92654" w:rsidP="00F46A63">
            <w:pPr>
              <w:pStyle w:val="acctmergecolhdg"/>
              <w:spacing w:line="240" w:lineRule="atLeast"/>
              <w:rPr>
                <w:sz w:val="20"/>
              </w:rPr>
            </w:pPr>
          </w:p>
        </w:tc>
        <w:tc>
          <w:tcPr>
            <w:tcW w:w="6542" w:type="dxa"/>
            <w:gridSpan w:val="11"/>
          </w:tcPr>
          <w:p w14:paraId="27DE7C70" w14:textId="77777777" w:rsidR="00B92654" w:rsidRPr="00E6606E" w:rsidRDefault="00B92654" w:rsidP="00F46A63">
            <w:pPr>
              <w:pStyle w:val="acctmergecolhdg"/>
              <w:spacing w:line="240" w:lineRule="atLeast"/>
              <w:rPr>
                <w:b w:val="0"/>
                <w:bCs/>
                <w:i/>
                <w:iCs/>
                <w:sz w:val="20"/>
              </w:rPr>
            </w:pPr>
            <w:r>
              <w:rPr>
                <w:b w:val="0"/>
                <w:bCs/>
                <w:i/>
                <w:iCs/>
                <w:sz w:val="20"/>
                <w:lang w:bidi="th-TH"/>
              </w:rPr>
              <w:t>(</w:t>
            </w:r>
            <w:r w:rsidRPr="00E6606E">
              <w:rPr>
                <w:b w:val="0"/>
                <w:bCs/>
                <w:i/>
                <w:iCs/>
                <w:sz w:val="20"/>
              </w:rPr>
              <w:t>in thousand Baht</w:t>
            </w:r>
            <w:r>
              <w:rPr>
                <w:b w:val="0"/>
                <w:bCs/>
                <w:i/>
                <w:iCs/>
                <w:sz w:val="20"/>
                <w:lang w:bidi="th-TH"/>
              </w:rPr>
              <w:t>)</w:t>
            </w:r>
          </w:p>
        </w:tc>
      </w:tr>
      <w:tr w:rsidR="0046558A" w:rsidRPr="00E6606E" w14:paraId="51098B5E" w14:textId="77777777" w:rsidTr="00F46A63">
        <w:trPr>
          <w:cantSplit/>
          <w:trHeight w:val="20"/>
        </w:trPr>
        <w:tc>
          <w:tcPr>
            <w:tcW w:w="3042" w:type="dxa"/>
          </w:tcPr>
          <w:p w14:paraId="68BA2170" w14:textId="77777777" w:rsidR="0046558A" w:rsidRPr="00E6606E" w:rsidRDefault="0046558A" w:rsidP="0046558A">
            <w:pPr>
              <w:spacing w:line="240" w:lineRule="auto"/>
              <w:rPr>
                <w:sz w:val="20"/>
                <w:rtl/>
                <w:cs/>
              </w:rPr>
            </w:pPr>
            <w:r w:rsidRPr="00E6606E">
              <w:rPr>
                <w:sz w:val="20"/>
              </w:rPr>
              <w:t>Cash flow hedges</w:t>
            </w:r>
          </w:p>
        </w:tc>
        <w:tc>
          <w:tcPr>
            <w:tcW w:w="900" w:type="dxa"/>
            <w:vAlign w:val="bottom"/>
          </w:tcPr>
          <w:p w14:paraId="47A1A2E6" w14:textId="1138F6FD" w:rsidR="0046558A" w:rsidRPr="00E6606E" w:rsidRDefault="00DC7EC5" w:rsidP="0046558A">
            <w:pPr>
              <w:tabs>
                <w:tab w:val="decimal" w:pos="638"/>
              </w:tabs>
              <w:spacing w:line="190" w:lineRule="exact"/>
              <w:ind w:left="-108" w:right="-108"/>
              <w:rPr>
                <w:sz w:val="20"/>
                <w:lang w:bidi="th-TH"/>
              </w:rPr>
            </w:pPr>
            <w:r w:rsidRPr="00DC7EC5">
              <w:rPr>
                <w:rFonts w:asciiTheme="majorBidi" w:hAnsiTheme="majorBidi" w:cs="Angsana New"/>
                <w:sz w:val="28"/>
                <w:szCs w:val="28"/>
                <w:cs/>
                <w:lang w:val="en-US" w:bidi="th-TH"/>
              </w:rPr>
              <w:t>(154</w:t>
            </w:r>
            <w:r w:rsidRPr="00DC7EC5">
              <w:rPr>
                <w:rFonts w:asciiTheme="majorBidi" w:hAnsiTheme="majorBidi" w:cstheme="majorBidi"/>
                <w:sz w:val="28"/>
                <w:szCs w:val="28"/>
                <w:lang w:val="en-US" w:bidi="th-TH"/>
              </w:rPr>
              <w:t>,</w:t>
            </w:r>
            <w:r w:rsidRPr="00DC7EC5">
              <w:rPr>
                <w:rFonts w:asciiTheme="majorBidi" w:hAnsiTheme="majorBidi" w:cs="Angsana New"/>
                <w:sz w:val="28"/>
                <w:szCs w:val="28"/>
                <w:cs/>
                <w:lang w:val="en-US" w:bidi="th-TH"/>
              </w:rPr>
              <w:t>190)</w:t>
            </w:r>
          </w:p>
        </w:tc>
        <w:tc>
          <w:tcPr>
            <w:tcW w:w="180" w:type="dxa"/>
            <w:vAlign w:val="bottom"/>
          </w:tcPr>
          <w:p w14:paraId="1EF329E6" w14:textId="77777777" w:rsidR="0046558A" w:rsidRPr="00E6606E" w:rsidRDefault="0046558A" w:rsidP="0046558A">
            <w:pPr>
              <w:tabs>
                <w:tab w:val="decimal" w:pos="746"/>
              </w:tabs>
              <w:spacing w:line="190" w:lineRule="exact"/>
              <w:ind w:left="-108" w:right="-108"/>
              <w:rPr>
                <w:sz w:val="20"/>
              </w:rPr>
            </w:pPr>
          </w:p>
        </w:tc>
        <w:tc>
          <w:tcPr>
            <w:tcW w:w="957" w:type="dxa"/>
            <w:vAlign w:val="bottom"/>
          </w:tcPr>
          <w:p w14:paraId="719B15F2" w14:textId="33B973C1" w:rsidR="0046558A" w:rsidRPr="00E6606E" w:rsidRDefault="00DC7EC5" w:rsidP="0046558A">
            <w:pPr>
              <w:tabs>
                <w:tab w:val="decimal" w:pos="746"/>
              </w:tabs>
              <w:spacing w:line="190" w:lineRule="exact"/>
              <w:ind w:left="-108" w:right="-108"/>
              <w:rPr>
                <w:sz w:val="20"/>
              </w:rPr>
            </w:pPr>
            <w:r w:rsidRPr="00DC7EC5">
              <w:rPr>
                <w:sz w:val="20"/>
              </w:rPr>
              <w:t>30,838</w:t>
            </w:r>
          </w:p>
        </w:tc>
        <w:tc>
          <w:tcPr>
            <w:tcW w:w="180" w:type="dxa"/>
          </w:tcPr>
          <w:p w14:paraId="65A5EA5C" w14:textId="77777777" w:rsidR="0046558A" w:rsidRPr="00E6606E" w:rsidRDefault="0046558A" w:rsidP="0046558A">
            <w:pPr>
              <w:tabs>
                <w:tab w:val="decimal" w:pos="746"/>
              </w:tabs>
              <w:spacing w:line="190" w:lineRule="exact"/>
              <w:ind w:left="-108" w:right="-108"/>
              <w:rPr>
                <w:sz w:val="20"/>
              </w:rPr>
            </w:pPr>
          </w:p>
        </w:tc>
        <w:tc>
          <w:tcPr>
            <w:tcW w:w="962" w:type="dxa"/>
            <w:vAlign w:val="bottom"/>
          </w:tcPr>
          <w:p w14:paraId="291CB898" w14:textId="3C930C16" w:rsidR="0046558A" w:rsidRPr="00E6606E" w:rsidRDefault="00DC7EC5" w:rsidP="0046558A">
            <w:pPr>
              <w:tabs>
                <w:tab w:val="decimal" w:pos="746"/>
              </w:tabs>
              <w:spacing w:line="190" w:lineRule="exact"/>
              <w:ind w:left="-108" w:right="-108"/>
              <w:rPr>
                <w:sz w:val="20"/>
              </w:rPr>
            </w:pPr>
            <w:r w:rsidRPr="00DC7EC5">
              <w:rPr>
                <w:sz w:val="20"/>
              </w:rPr>
              <w:t>(123,352)</w:t>
            </w:r>
          </w:p>
        </w:tc>
        <w:tc>
          <w:tcPr>
            <w:tcW w:w="180" w:type="dxa"/>
          </w:tcPr>
          <w:p w14:paraId="4DE26BA5" w14:textId="77777777" w:rsidR="0046558A" w:rsidRPr="00E6606E" w:rsidRDefault="0046558A" w:rsidP="0046558A">
            <w:pPr>
              <w:tabs>
                <w:tab w:val="decimal" w:pos="746"/>
              </w:tabs>
              <w:spacing w:line="190" w:lineRule="exact"/>
              <w:ind w:left="-108" w:right="-108"/>
              <w:rPr>
                <w:sz w:val="20"/>
              </w:rPr>
            </w:pPr>
          </w:p>
        </w:tc>
        <w:tc>
          <w:tcPr>
            <w:tcW w:w="903" w:type="dxa"/>
            <w:vAlign w:val="bottom"/>
          </w:tcPr>
          <w:p w14:paraId="02487D46" w14:textId="2E64AA6F" w:rsidR="0046558A" w:rsidRPr="00E6606E" w:rsidRDefault="0046558A" w:rsidP="0046558A">
            <w:pPr>
              <w:tabs>
                <w:tab w:val="decimal" w:pos="746"/>
              </w:tabs>
              <w:spacing w:line="190" w:lineRule="exact"/>
              <w:ind w:left="-108" w:right="-108"/>
              <w:rPr>
                <w:sz w:val="20"/>
              </w:rPr>
            </w:pPr>
            <w:r w:rsidRPr="00D65F0E">
              <w:rPr>
                <w:sz w:val="20"/>
                <w:cs/>
                <w:lang w:bidi="th-TH"/>
              </w:rPr>
              <w:t>6</w:t>
            </w:r>
            <w:r w:rsidRPr="00D65F0E">
              <w:rPr>
                <w:sz w:val="20"/>
                <w:lang w:bidi="th-TH"/>
              </w:rPr>
              <w:t>,</w:t>
            </w:r>
            <w:r w:rsidRPr="00D65F0E">
              <w:rPr>
                <w:sz w:val="20"/>
                <w:cs/>
                <w:lang w:bidi="th-TH"/>
              </w:rPr>
              <w:t>474</w:t>
            </w:r>
          </w:p>
        </w:tc>
        <w:tc>
          <w:tcPr>
            <w:tcW w:w="180" w:type="dxa"/>
            <w:vAlign w:val="bottom"/>
          </w:tcPr>
          <w:p w14:paraId="31FAA239" w14:textId="77777777" w:rsidR="0046558A" w:rsidRPr="00E6606E" w:rsidRDefault="0046558A" w:rsidP="0046558A">
            <w:pPr>
              <w:pStyle w:val="acctfourfigures"/>
              <w:tabs>
                <w:tab w:val="clear" w:pos="765"/>
                <w:tab w:val="decimal" w:pos="643"/>
                <w:tab w:val="decimal" w:pos="731"/>
              </w:tabs>
              <w:spacing w:line="240" w:lineRule="auto"/>
              <w:ind w:right="11"/>
              <w:rPr>
                <w:sz w:val="20"/>
              </w:rPr>
            </w:pPr>
          </w:p>
        </w:tc>
        <w:tc>
          <w:tcPr>
            <w:tcW w:w="1020" w:type="dxa"/>
            <w:vAlign w:val="bottom"/>
          </w:tcPr>
          <w:p w14:paraId="772E3C99" w14:textId="6A749AA7" w:rsidR="0046558A" w:rsidRPr="00E6606E" w:rsidRDefault="0046558A" w:rsidP="0046558A">
            <w:pPr>
              <w:tabs>
                <w:tab w:val="decimal" w:pos="854"/>
              </w:tabs>
              <w:spacing w:line="190" w:lineRule="exact"/>
              <w:ind w:left="-108" w:right="-108"/>
              <w:rPr>
                <w:sz w:val="20"/>
              </w:rPr>
            </w:pPr>
            <w:r w:rsidRPr="00D65F0E">
              <w:rPr>
                <w:sz w:val="20"/>
              </w:rPr>
              <w:t>(</w:t>
            </w:r>
            <w:r w:rsidRPr="00D65F0E">
              <w:rPr>
                <w:sz w:val="20"/>
                <w:cs/>
                <w:lang w:bidi="th-TH"/>
              </w:rPr>
              <w:t>1</w:t>
            </w:r>
            <w:r w:rsidRPr="00D65F0E">
              <w:rPr>
                <w:sz w:val="20"/>
              </w:rPr>
              <w:t>,2</w:t>
            </w:r>
            <w:r w:rsidRPr="00D65F0E">
              <w:rPr>
                <w:sz w:val="20"/>
                <w:cs/>
                <w:lang w:bidi="th-TH"/>
              </w:rPr>
              <w:t>95</w:t>
            </w:r>
            <w:r w:rsidRPr="00D65F0E">
              <w:rPr>
                <w:sz w:val="20"/>
              </w:rPr>
              <w:t>)</w:t>
            </w:r>
          </w:p>
        </w:tc>
        <w:tc>
          <w:tcPr>
            <w:tcW w:w="180" w:type="dxa"/>
          </w:tcPr>
          <w:p w14:paraId="43D7ACE6" w14:textId="77777777" w:rsidR="0046558A" w:rsidRPr="00E6606E" w:rsidRDefault="0046558A" w:rsidP="0046558A">
            <w:pPr>
              <w:tabs>
                <w:tab w:val="decimal" w:pos="746"/>
              </w:tabs>
              <w:spacing w:line="190" w:lineRule="exact"/>
              <w:ind w:left="-108" w:right="-108"/>
              <w:rPr>
                <w:sz w:val="20"/>
              </w:rPr>
            </w:pPr>
          </w:p>
        </w:tc>
        <w:tc>
          <w:tcPr>
            <w:tcW w:w="900" w:type="dxa"/>
            <w:vAlign w:val="bottom"/>
          </w:tcPr>
          <w:p w14:paraId="4410BC03" w14:textId="29084F66" w:rsidR="0046558A" w:rsidRPr="00E6606E" w:rsidRDefault="0046558A" w:rsidP="0046558A">
            <w:pPr>
              <w:tabs>
                <w:tab w:val="decimal" w:pos="746"/>
              </w:tabs>
              <w:spacing w:line="190" w:lineRule="exact"/>
              <w:ind w:left="-108" w:right="-108"/>
              <w:rPr>
                <w:sz w:val="20"/>
              </w:rPr>
            </w:pPr>
            <w:r w:rsidRPr="00D65F0E">
              <w:rPr>
                <w:sz w:val="20"/>
              </w:rPr>
              <w:t>5,179</w:t>
            </w:r>
          </w:p>
        </w:tc>
      </w:tr>
      <w:tr w:rsidR="0046558A" w:rsidRPr="00E6606E" w14:paraId="1A342DBC" w14:textId="77777777" w:rsidTr="00F46A63">
        <w:trPr>
          <w:cantSplit/>
          <w:trHeight w:val="20"/>
        </w:trPr>
        <w:tc>
          <w:tcPr>
            <w:tcW w:w="3042" w:type="dxa"/>
          </w:tcPr>
          <w:p w14:paraId="76346B8A" w14:textId="77777777" w:rsidR="0046558A" w:rsidRPr="00E6606E" w:rsidRDefault="0046558A" w:rsidP="0046558A">
            <w:pPr>
              <w:spacing w:line="240" w:lineRule="auto"/>
              <w:rPr>
                <w:sz w:val="20"/>
              </w:rPr>
            </w:pPr>
            <w:r w:rsidRPr="00E6606E">
              <w:rPr>
                <w:sz w:val="20"/>
              </w:rPr>
              <w:t xml:space="preserve">Defined benefit plan </w:t>
            </w:r>
            <w:r>
              <w:rPr>
                <w:sz w:val="20"/>
              </w:rPr>
              <w:t>actuarial</w:t>
            </w:r>
          </w:p>
        </w:tc>
        <w:tc>
          <w:tcPr>
            <w:tcW w:w="900" w:type="dxa"/>
            <w:vAlign w:val="bottom"/>
          </w:tcPr>
          <w:p w14:paraId="540E7788" w14:textId="77777777" w:rsidR="0046558A" w:rsidRPr="00E6606E" w:rsidRDefault="0046558A" w:rsidP="0046558A">
            <w:pPr>
              <w:tabs>
                <w:tab w:val="decimal" w:pos="746"/>
              </w:tabs>
              <w:spacing w:line="190" w:lineRule="exact"/>
              <w:ind w:left="-108" w:right="-108"/>
              <w:rPr>
                <w:sz w:val="20"/>
              </w:rPr>
            </w:pPr>
          </w:p>
        </w:tc>
        <w:tc>
          <w:tcPr>
            <w:tcW w:w="180" w:type="dxa"/>
            <w:vAlign w:val="bottom"/>
          </w:tcPr>
          <w:p w14:paraId="4A0C738C" w14:textId="77777777" w:rsidR="0046558A" w:rsidRPr="00E6606E" w:rsidRDefault="0046558A" w:rsidP="0046558A">
            <w:pPr>
              <w:tabs>
                <w:tab w:val="decimal" w:pos="746"/>
              </w:tabs>
              <w:spacing w:line="190" w:lineRule="exact"/>
              <w:ind w:left="-108" w:right="-108"/>
              <w:rPr>
                <w:sz w:val="20"/>
              </w:rPr>
            </w:pPr>
          </w:p>
        </w:tc>
        <w:tc>
          <w:tcPr>
            <w:tcW w:w="957" w:type="dxa"/>
            <w:vAlign w:val="bottom"/>
          </w:tcPr>
          <w:p w14:paraId="5AB9A537" w14:textId="77777777" w:rsidR="0046558A" w:rsidRPr="00E6606E" w:rsidRDefault="0046558A" w:rsidP="0046558A">
            <w:pPr>
              <w:tabs>
                <w:tab w:val="decimal" w:pos="746"/>
              </w:tabs>
              <w:spacing w:line="190" w:lineRule="exact"/>
              <w:ind w:left="-108" w:right="-108"/>
              <w:rPr>
                <w:sz w:val="20"/>
              </w:rPr>
            </w:pPr>
          </w:p>
        </w:tc>
        <w:tc>
          <w:tcPr>
            <w:tcW w:w="180" w:type="dxa"/>
          </w:tcPr>
          <w:p w14:paraId="1F040347" w14:textId="77777777" w:rsidR="0046558A" w:rsidRPr="00E6606E" w:rsidRDefault="0046558A" w:rsidP="0046558A">
            <w:pPr>
              <w:tabs>
                <w:tab w:val="decimal" w:pos="746"/>
              </w:tabs>
              <w:spacing w:line="190" w:lineRule="exact"/>
              <w:ind w:left="-108" w:right="-108"/>
              <w:rPr>
                <w:sz w:val="20"/>
              </w:rPr>
            </w:pPr>
          </w:p>
        </w:tc>
        <w:tc>
          <w:tcPr>
            <w:tcW w:w="962" w:type="dxa"/>
            <w:vAlign w:val="bottom"/>
          </w:tcPr>
          <w:p w14:paraId="77FE7B87" w14:textId="77777777" w:rsidR="0046558A" w:rsidRPr="00E6606E" w:rsidRDefault="0046558A" w:rsidP="0046558A">
            <w:pPr>
              <w:tabs>
                <w:tab w:val="decimal" w:pos="746"/>
              </w:tabs>
              <w:spacing w:line="190" w:lineRule="exact"/>
              <w:ind w:left="-108" w:right="-108"/>
              <w:rPr>
                <w:sz w:val="20"/>
              </w:rPr>
            </w:pPr>
          </w:p>
        </w:tc>
        <w:tc>
          <w:tcPr>
            <w:tcW w:w="180" w:type="dxa"/>
          </w:tcPr>
          <w:p w14:paraId="78D5E7D8" w14:textId="77777777" w:rsidR="0046558A" w:rsidRPr="00E6606E" w:rsidRDefault="0046558A" w:rsidP="0046558A">
            <w:pPr>
              <w:tabs>
                <w:tab w:val="decimal" w:pos="746"/>
              </w:tabs>
              <w:spacing w:line="190" w:lineRule="exact"/>
              <w:ind w:left="-108" w:right="-108"/>
              <w:rPr>
                <w:sz w:val="20"/>
              </w:rPr>
            </w:pPr>
          </w:p>
        </w:tc>
        <w:tc>
          <w:tcPr>
            <w:tcW w:w="903" w:type="dxa"/>
            <w:vAlign w:val="bottom"/>
          </w:tcPr>
          <w:p w14:paraId="412C48C6" w14:textId="77777777" w:rsidR="0046558A" w:rsidRPr="00E6606E" w:rsidRDefault="0046558A" w:rsidP="0046558A">
            <w:pPr>
              <w:tabs>
                <w:tab w:val="decimal" w:pos="746"/>
              </w:tabs>
              <w:spacing w:line="190" w:lineRule="exact"/>
              <w:ind w:left="-108" w:right="-108"/>
              <w:rPr>
                <w:sz w:val="20"/>
              </w:rPr>
            </w:pPr>
          </w:p>
        </w:tc>
        <w:tc>
          <w:tcPr>
            <w:tcW w:w="180" w:type="dxa"/>
            <w:vAlign w:val="bottom"/>
          </w:tcPr>
          <w:p w14:paraId="5AF09EC8" w14:textId="77777777" w:rsidR="0046558A" w:rsidRPr="00E6606E" w:rsidRDefault="0046558A" w:rsidP="0046558A">
            <w:pPr>
              <w:pStyle w:val="acctfourfigures"/>
              <w:tabs>
                <w:tab w:val="clear" w:pos="765"/>
                <w:tab w:val="decimal" w:pos="643"/>
                <w:tab w:val="decimal" w:pos="731"/>
              </w:tabs>
              <w:spacing w:line="240" w:lineRule="auto"/>
              <w:ind w:right="11"/>
              <w:rPr>
                <w:sz w:val="20"/>
              </w:rPr>
            </w:pPr>
          </w:p>
        </w:tc>
        <w:tc>
          <w:tcPr>
            <w:tcW w:w="1020" w:type="dxa"/>
            <w:vAlign w:val="bottom"/>
          </w:tcPr>
          <w:p w14:paraId="5C084A1A" w14:textId="77777777" w:rsidR="0046558A" w:rsidRPr="00E6606E" w:rsidRDefault="0046558A" w:rsidP="0046558A">
            <w:pPr>
              <w:tabs>
                <w:tab w:val="decimal" w:pos="854"/>
              </w:tabs>
              <w:spacing w:line="190" w:lineRule="exact"/>
              <w:ind w:left="-108" w:right="-108"/>
              <w:rPr>
                <w:sz w:val="20"/>
              </w:rPr>
            </w:pPr>
          </w:p>
        </w:tc>
        <w:tc>
          <w:tcPr>
            <w:tcW w:w="180" w:type="dxa"/>
          </w:tcPr>
          <w:p w14:paraId="450FB36B" w14:textId="77777777" w:rsidR="0046558A" w:rsidRPr="00E6606E" w:rsidRDefault="0046558A" w:rsidP="0046558A">
            <w:pPr>
              <w:tabs>
                <w:tab w:val="decimal" w:pos="746"/>
              </w:tabs>
              <w:spacing w:line="190" w:lineRule="exact"/>
              <w:ind w:left="-108" w:right="-108"/>
              <w:rPr>
                <w:sz w:val="20"/>
              </w:rPr>
            </w:pPr>
          </w:p>
        </w:tc>
        <w:tc>
          <w:tcPr>
            <w:tcW w:w="900" w:type="dxa"/>
            <w:vAlign w:val="bottom"/>
          </w:tcPr>
          <w:p w14:paraId="0662DFE6" w14:textId="77777777" w:rsidR="0046558A" w:rsidRPr="00E6606E" w:rsidRDefault="0046558A" w:rsidP="0046558A">
            <w:pPr>
              <w:tabs>
                <w:tab w:val="decimal" w:pos="746"/>
              </w:tabs>
              <w:spacing w:line="190" w:lineRule="exact"/>
              <w:ind w:left="-108" w:right="-108"/>
              <w:rPr>
                <w:sz w:val="20"/>
              </w:rPr>
            </w:pPr>
          </w:p>
        </w:tc>
      </w:tr>
      <w:tr w:rsidR="0046558A" w:rsidRPr="00E6606E" w14:paraId="4CCF7393" w14:textId="77777777" w:rsidTr="00F46A63">
        <w:trPr>
          <w:cantSplit/>
          <w:trHeight w:val="20"/>
        </w:trPr>
        <w:tc>
          <w:tcPr>
            <w:tcW w:w="3042" w:type="dxa"/>
          </w:tcPr>
          <w:p w14:paraId="5ECB3B18" w14:textId="58AAD265" w:rsidR="0046558A" w:rsidRPr="00443897" w:rsidRDefault="0046558A" w:rsidP="0046558A">
            <w:pPr>
              <w:spacing w:line="240" w:lineRule="auto"/>
              <w:ind w:left="191" w:hanging="191"/>
              <w:rPr>
                <w:sz w:val="20"/>
                <w:rtl/>
                <w:cs/>
              </w:rPr>
            </w:pPr>
            <w:r>
              <w:rPr>
                <w:sz w:val="20"/>
              </w:rPr>
              <w:t xml:space="preserve">  gains (losses)</w:t>
            </w:r>
          </w:p>
        </w:tc>
        <w:tc>
          <w:tcPr>
            <w:tcW w:w="900" w:type="dxa"/>
            <w:tcBorders>
              <w:bottom w:val="single" w:sz="4" w:space="0" w:color="auto"/>
            </w:tcBorders>
            <w:vAlign w:val="bottom"/>
          </w:tcPr>
          <w:p w14:paraId="35A6F198" w14:textId="6C56BA39" w:rsidR="0046558A" w:rsidRPr="00E6606E" w:rsidRDefault="00DC7EC5" w:rsidP="0046558A">
            <w:pPr>
              <w:tabs>
                <w:tab w:val="decimal" w:pos="638"/>
              </w:tabs>
              <w:spacing w:line="190" w:lineRule="exact"/>
              <w:ind w:left="-108" w:right="-108"/>
              <w:rPr>
                <w:sz w:val="20"/>
              </w:rPr>
            </w:pPr>
            <w:r w:rsidRPr="00DC7EC5">
              <w:rPr>
                <w:sz w:val="20"/>
              </w:rPr>
              <w:t>45,951</w:t>
            </w:r>
          </w:p>
        </w:tc>
        <w:tc>
          <w:tcPr>
            <w:tcW w:w="180" w:type="dxa"/>
            <w:vAlign w:val="bottom"/>
          </w:tcPr>
          <w:p w14:paraId="608F20F2" w14:textId="77777777" w:rsidR="0046558A" w:rsidRPr="00E6606E" w:rsidRDefault="0046558A" w:rsidP="0046558A">
            <w:pPr>
              <w:tabs>
                <w:tab w:val="decimal" w:pos="746"/>
              </w:tabs>
              <w:spacing w:line="190" w:lineRule="exact"/>
              <w:ind w:left="-108" w:right="-108"/>
              <w:rPr>
                <w:sz w:val="20"/>
              </w:rPr>
            </w:pPr>
          </w:p>
        </w:tc>
        <w:tc>
          <w:tcPr>
            <w:tcW w:w="957" w:type="dxa"/>
            <w:tcBorders>
              <w:bottom w:val="single" w:sz="4" w:space="0" w:color="auto"/>
            </w:tcBorders>
            <w:vAlign w:val="bottom"/>
          </w:tcPr>
          <w:p w14:paraId="6DEFBDC0" w14:textId="2CE12559" w:rsidR="0046558A" w:rsidRPr="00E6606E" w:rsidRDefault="00DC7EC5" w:rsidP="0046558A">
            <w:pPr>
              <w:tabs>
                <w:tab w:val="decimal" w:pos="746"/>
              </w:tabs>
              <w:spacing w:line="190" w:lineRule="exact"/>
              <w:ind w:left="-108" w:right="-108"/>
              <w:rPr>
                <w:sz w:val="20"/>
              </w:rPr>
            </w:pPr>
            <w:r w:rsidRPr="00DC7EC5">
              <w:rPr>
                <w:sz w:val="20"/>
              </w:rPr>
              <w:t>(9,190)</w:t>
            </w:r>
          </w:p>
        </w:tc>
        <w:tc>
          <w:tcPr>
            <w:tcW w:w="180" w:type="dxa"/>
          </w:tcPr>
          <w:p w14:paraId="214F66CA" w14:textId="77777777" w:rsidR="0046558A" w:rsidRPr="00E6606E" w:rsidRDefault="0046558A" w:rsidP="0046558A">
            <w:pPr>
              <w:tabs>
                <w:tab w:val="decimal" w:pos="746"/>
              </w:tabs>
              <w:spacing w:line="190" w:lineRule="exact"/>
              <w:ind w:left="-108" w:right="-108"/>
              <w:rPr>
                <w:sz w:val="20"/>
              </w:rPr>
            </w:pPr>
          </w:p>
        </w:tc>
        <w:tc>
          <w:tcPr>
            <w:tcW w:w="962" w:type="dxa"/>
            <w:tcBorders>
              <w:bottom w:val="single" w:sz="4" w:space="0" w:color="auto"/>
            </w:tcBorders>
            <w:vAlign w:val="bottom"/>
          </w:tcPr>
          <w:p w14:paraId="7E27068E" w14:textId="13B3C482" w:rsidR="0046558A" w:rsidRPr="00E6606E" w:rsidRDefault="00DC7EC5" w:rsidP="0046558A">
            <w:pPr>
              <w:tabs>
                <w:tab w:val="decimal" w:pos="746"/>
              </w:tabs>
              <w:spacing w:line="190" w:lineRule="exact"/>
              <w:ind w:left="-108" w:right="-108"/>
              <w:rPr>
                <w:sz w:val="20"/>
              </w:rPr>
            </w:pPr>
            <w:r w:rsidRPr="00DC7EC5">
              <w:rPr>
                <w:sz w:val="20"/>
              </w:rPr>
              <w:t>36,761</w:t>
            </w:r>
          </w:p>
        </w:tc>
        <w:tc>
          <w:tcPr>
            <w:tcW w:w="180" w:type="dxa"/>
          </w:tcPr>
          <w:p w14:paraId="3A33781D" w14:textId="77777777" w:rsidR="0046558A" w:rsidRPr="00E6606E" w:rsidRDefault="0046558A" w:rsidP="0046558A">
            <w:pPr>
              <w:tabs>
                <w:tab w:val="decimal" w:pos="746"/>
              </w:tabs>
              <w:spacing w:line="190" w:lineRule="exact"/>
              <w:ind w:left="-108" w:right="-108"/>
              <w:rPr>
                <w:sz w:val="20"/>
              </w:rPr>
            </w:pPr>
          </w:p>
        </w:tc>
        <w:tc>
          <w:tcPr>
            <w:tcW w:w="903" w:type="dxa"/>
            <w:tcBorders>
              <w:bottom w:val="single" w:sz="4" w:space="0" w:color="auto"/>
            </w:tcBorders>
            <w:vAlign w:val="bottom"/>
          </w:tcPr>
          <w:p w14:paraId="6393B432" w14:textId="6AE813E6" w:rsidR="0046558A" w:rsidRPr="00E6606E" w:rsidRDefault="0046558A" w:rsidP="0046558A">
            <w:pPr>
              <w:tabs>
                <w:tab w:val="decimal" w:pos="746"/>
              </w:tabs>
              <w:spacing w:line="190" w:lineRule="exact"/>
              <w:ind w:left="-108" w:right="-108"/>
              <w:rPr>
                <w:sz w:val="20"/>
              </w:rPr>
            </w:pPr>
            <w:r w:rsidRPr="00D65F0E">
              <w:rPr>
                <w:sz w:val="20"/>
              </w:rPr>
              <w:t>26,30</w:t>
            </w:r>
            <w:r>
              <w:rPr>
                <w:sz w:val="20"/>
              </w:rPr>
              <w:t>1</w:t>
            </w:r>
          </w:p>
        </w:tc>
        <w:tc>
          <w:tcPr>
            <w:tcW w:w="180" w:type="dxa"/>
            <w:vAlign w:val="bottom"/>
          </w:tcPr>
          <w:p w14:paraId="3474BCD4" w14:textId="77777777" w:rsidR="0046558A" w:rsidRPr="00E6606E" w:rsidRDefault="0046558A" w:rsidP="0046558A">
            <w:pPr>
              <w:pStyle w:val="acctfourfigures"/>
              <w:tabs>
                <w:tab w:val="clear" w:pos="765"/>
                <w:tab w:val="decimal" w:pos="643"/>
                <w:tab w:val="decimal" w:pos="731"/>
              </w:tabs>
              <w:spacing w:line="240" w:lineRule="auto"/>
              <w:ind w:right="11"/>
              <w:rPr>
                <w:sz w:val="20"/>
              </w:rPr>
            </w:pPr>
          </w:p>
        </w:tc>
        <w:tc>
          <w:tcPr>
            <w:tcW w:w="1020" w:type="dxa"/>
            <w:tcBorders>
              <w:bottom w:val="single" w:sz="4" w:space="0" w:color="auto"/>
            </w:tcBorders>
            <w:vAlign w:val="bottom"/>
          </w:tcPr>
          <w:p w14:paraId="7D7CE29C" w14:textId="76567800" w:rsidR="0046558A" w:rsidRPr="00E6606E" w:rsidRDefault="0046558A" w:rsidP="0046558A">
            <w:pPr>
              <w:tabs>
                <w:tab w:val="decimal" w:pos="854"/>
              </w:tabs>
              <w:spacing w:line="190" w:lineRule="exact"/>
              <w:ind w:left="-108" w:right="-108"/>
              <w:rPr>
                <w:sz w:val="20"/>
              </w:rPr>
            </w:pPr>
            <w:r w:rsidRPr="00D65F0E">
              <w:rPr>
                <w:sz w:val="20"/>
              </w:rPr>
              <w:t>(5,26</w:t>
            </w:r>
            <w:r>
              <w:rPr>
                <w:sz w:val="20"/>
              </w:rPr>
              <w:t>0</w:t>
            </w:r>
            <w:r w:rsidRPr="00D65F0E">
              <w:rPr>
                <w:sz w:val="20"/>
              </w:rPr>
              <w:t>)</w:t>
            </w:r>
          </w:p>
        </w:tc>
        <w:tc>
          <w:tcPr>
            <w:tcW w:w="180" w:type="dxa"/>
          </w:tcPr>
          <w:p w14:paraId="3B0E7375" w14:textId="77777777" w:rsidR="0046558A" w:rsidRPr="00E6606E" w:rsidRDefault="0046558A" w:rsidP="0046558A">
            <w:pPr>
              <w:tabs>
                <w:tab w:val="decimal" w:pos="746"/>
              </w:tabs>
              <w:spacing w:line="190" w:lineRule="exact"/>
              <w:ind w:left="-108" w:right="-108"/>
              <w:rPr>
                <w:sz w:val="20"/>
              </w:rPr>
            </w:pPr>
          </w:p>
        </w:tc>
        <w:tc>
          <w:tcPr>
            <w:tcW w:w="900" w:type="dxa"/>
            <w:tcBorders>
              <w:bottom w:val="single" w:sz="4" w:space="0" w:color="auto"/>
            </w:tcBorders>
            <w:vAlign w:val="bottom"/>
          </w:tcPr>
          <w:p w14:paraId="347021DA" w14:textId="266C2781" w:rsidR="0046558A" w:rsidRPr="00E6606E" w:rsidRDefault="0046558A" w:rsidP="0046558A">
            <w:pPr>
              <w:tabs>
                <w:tab w:val="decimal" w:pos="746"/>
              </w:tabs>
              <w:spacing w:line="190" w:lineRule="exact"/>
              <w:ind w:left="-108" w:right="-108"/>
              <w:rPr>
                <w:sz w:val="20"/>
              </w:rPr>
            </w:pPr>
            <w:r w:rsidRPr="00D65F0E">
              <w:rPr>
                <w:sz w:val="20"/>
              </w:rPr>
              <w:t>21,041</w:t>
            </w:r>
          </w:p>
        </w:tc>
      </w:tr>
      <w:tr w:rsidR="0046558A" w:rsidRPr="00E6606E" w14:paraId="0C32A9C1" w14:textId="77777777" w:rsidTr="00F46A63">
        <w:trPr>
          <w:cantSplit/>
          <w:trHeight w:val="20"/>
        </w:trPr>
        <w:tc>
          <w:tcPr>
            <w:tcW w:w="3042" w:type="dxa"/>
          </w:tcPr>
          <w:p w14:paraId="4D919DE7" w14:textId="326DA6AD" w:rsidR="0046558A" w:rsidRPr="00443897" w:rsidRDefault="0046558A" w:rsidP="0046558A">
            <w:pPr>
              <w:spacing w:line="240" w:lineRule="auto"/>
              <w:rPr>
                <w:b/>
                <w:bCs/>
                <w:sz w:val="20"/>
                <w:rtl/>
                <w:cs/>
              </w:rPr>
            </w:pPr>
            <w:r w:rsidRPr="00E6606E">
              <w:rPr>
                <w:b/>
                <w:bCs/>
                <w:sz w:val="20"/>
              </w:rPr>
              <w:t>Total</w:t>
            </w:r>
          </w:p>
        </w:tc>
        <w:tc>
          <w:tcPr>
            <w:tcW w:w="900" w:type="dxa"/>
            <w:tcBorders>
              <w:top w:val="single" w:sz="4" w:space="0" w:color="auto"/>
              <w:bottom w:val="double" w:sz="4" w:space="0" w:color="auto"/>
            </w:tcBorders>
            <w:vAlign w:val="bottom"/>
          </w:tcPr>
          <w:p w14:paraId="6663760A" w14:textId="7208F32E" w:rsidR="0046558A" w:rsidRPr="00E6606E" w:rsidRDefault="00DC7EC5" w:rsidP="0046558A">
            <w:pPr>
              <w:tabs>
                <w:tab w:val="decimal" w:pos="638"/>
              </w:tabs>
              <w:spacing w:line="190" w:lineRule="exact"/>
              <w:ind w:left="-108" w:right="-108"/>
              <w:rPr>
                <w:b/>
                <w:bCs/>
                <w:sz w:val="20"/>
              </w:rPr>
            </w:pPr>
            <w:r w:rsidRPr="00DC7EC5">
              <w:rPr>
                <w:b/>
                <w:bCs/>
                <w:sz w:val="20"/>
              </w:rPr>
              <w:t>(108,239)</w:t>
            </w:r>
          </w:p>
        </w:tc>
        <w:tc>
          <w:tcPr>
            <w:tcW w:w="180" w:type="dxa"/>
            <w:vAlign w:val="bottom"/>
          </w:tcPr>
          <w:p w14:paraId="10B456A5" w14:textId="77777777" w:rsidR="0046558A" w:rsidRPr="00E6606E" w:rsidRDefault="0046558A" w:rsidP="0046558A">
            <w:pPr>
              <w:tabs>
                <w:tab w:val="decimal" w:pos="746"/>
              </w:tabs>
              <w:spacing w:line="190" w:lineRule="exact"/>
              <w:ind w:left="-108" w:right="-108"/>
              <w:rPr>
                <w:b/>
                <w:bCs/>
                <w:sz w:val="20"/>
              </w:rPr>
            </w:pPr>
          </w:p>
        </w:tc>
        <w:tc>
          <w:tcPr>
            <w:tcW w:w="957" w:type="dxa"/>
            <w:tcBorders>
              <w:top w:val="single" w:sz="4" w:space="0" w:color="auto"/>
              <w:bottom w:val="double" w:sz="4" w:space="0" w:color="auto"/>
            </w:tcBorders>
            <w:vAlign w:val="bottom"/>
          </w:tcPr>
          <w:p w14:paraId="716CB8D4" w14:textId="0E6E1CDC" w:rsidR="0046558A" w:rsidRPr="00E6606E" w:rsidRDefault="00DC7EC5" w:rsidP="0046558A">
            <w:pPr>
              <w:tabs>
                <w:tab w:val="decimal" w:pos="746"/>
              </w:tabs>
              <w:spacing w:line="190" w:lineRule="exact"/>
              <w:ind w:left="-108" w:right="-108"/>
              <w:rPr>
                <w:b/>
                <w:bCs/>
                <w:sz w:val="20"/>
              </w:rPr>
            </w:pPr>
            <w:r w:rsidRPr="00DC7EC5">
              <w:rPr>
                <w:b/>
                <w:bCs/>
                <w:sz w:val="20"/>
              </w:rPr>
              <w:t>21,648</w:t>
            </w:r>
          </w:p>
        </w:tc>
        <w:tc>
          <w:tcPr>
            <w:tcW w:w="180" w:type="dxa"/>
            <w:vAlign w:val="bottom"/>
          </w:tcPr>
          <w:p w14:paraId="72FB8264" w14:textId="77777777" w:rsidR="0046558A" w:rsidRPr="00E6606E" w:rsidRDefault="0046558A" w:rsidP="0046558A">
            <w:pPr>
              <w:tabs>
                <w:tab w:val="decimal" w:pos="746"/>
              </w:tabs>
              <w:spacing w:line="190" w:lineRule="exact"/>
              <w:ind w:left="-108" w:right="-108"/>
              <w:rPr>
                <w:b/>
                <w:bCs/>
                <w:sz w:val="20"/>
              </w:rPr>
            </w:pPr>
          </w:p>
        </w:tc>
        <w:tc>
          <w:tcPr>
            <w:tcW w:w="962" w:type="dxa"/>
            <w:tcBorders>
              <w:top w:val="single" w:sz="4" w:space="0" w:color="auto"/>
              <w:bottom w:val="double" w:sz="4" w:space="0" w:color="auto"/>
            </w:tcBorders>
            <w:vAlign w:val="bottom"/>
          </w:tcPr>
          <w:p w14:paraId="35C62D64" w14:textId="111A6F8F" w:rsidR="0046558A" w:rsidRPr="00E6606E" w:rsidRDefault="00DC7EC5" w:rsidP="0046558A">
            <w:pPr>
              <w:tabs>
                <w:tab w:val="decimal" w:pos="746"/>
              </w:tabs>
              <w:spacing w:line="190" w:lineRule="exact"/>
              <w:ind w:left="-108" w:right="-108"/>
              <w:rPr>
                <w:b/>
                <w:bCs/>
                <w:sz w:val="20"/>
              </w:rPr>
            </w:pPr>
            <w:r w:rsidRPr="00DC7EC5">
              <w:rPr>
                <w:b/>
                <w:bCs/>
                <w:sz w:val="20"/>
              </w:rPr>
              <w:t>(86,591)</w:t>
            </w:r>
          </w:p>
        </w:tc>
        <w:tc>
          <w:tcPr>
            <w:tcW w:w="180" w:type="dxa"/>
            <w:vAlign w:val="bottom"/>
          </w:tcPr>
          <w:p w14:paraId="0EC820EF" w14:textId="77777777" w:rsidR="0046558A" w:rsidRPr="00E6606E" w:rsidRDefault="0046558A" w:rsidP="0046558A">
            <w:pPr>
              <w:tabs>
                <w:tab w:val="decimal" w:pos="746"/>
              </w:tabs>
              <w:spacing w:line="190" w:lineRule="exact"/>
              <w:ind w:left="-108" w:right="-108"/>
              <w:rPr>
                <w:b/>
                <w:bCs/>
                <w:sz w:val="20"/>
              </w:rPr>
            </w:pPr>
          </w:p>
        </w:tc>
        <w:tc>
          <w:tcPr>
            <w:tcW w:w="903" w:type="dxa"/>
            <w:tcBorders>
              <w:top w:val="single" w:sz="4" w:space="0" w:color="auto"/>
              <w:bottom w:val="double" w:sz="4" w:space="0" w:color="auto"/>
            </w:tcBorders>
            <w:vAlign w:val="bottom"/>
          </w:tcPr>
          <w:p w14:paraId="2EA42EDE" w14:textId="547158F7" w:rsidR="0046558A" w:rsidRPr="00E6606E" w:rsidRDefault="0046558A" w:rsidP="0046558A">
            <w:pPr>
              <w:tabs>
                <w:tab w:val="decimal" w:pos="746"/>
              </w:tabs>
              <w:spacing w:line="190" w:lineRule="exact"/>
              <w:ind w:left="-108" w:right="-108"/>
              <w:rPr>
                <w:b/>
                <w:bCs/>
                <w:sz w:val="20"/>
              </w:rPr>
            </w:pPr>
            <w:r w:rsidRPr="00D65F0E">
              <w:rPr>
                <w:b/>
                <w:bCs/>
                <w:sz w:val="20"/>
              </w:rPr>
              <w:t>32,77</w:t>
            </w:r>
            <w:r>
              <w:rPr>
                <w:b/>
                <w:bCs/>
                <w:sz w:val="20"/>
              </w:rPr>
              <w:t>5</w:t>
            </w:r>
          </w:p>
        </w:tc>
        <w:tc>
          <w:tcPr>
            <w:tcW w:w="180" w:type="dxa"/>
            <w:vAlign w:val="bottom"/>
          </w:tcPr>
          <w:p w14:paraId="6BA6BD68" w14:textId="77777777" w:rsidR="0046558A" w:rsidRPr="00E6606E" w:rsidRDefault="0046558A" w:rsidP="0046558A">
            <w:pPr>
              <w:pStyle w:val="acctfourfigures"/>
              <w:tabs>
                <w:tab w:val="clear" w:pos="765"/>
                <w:tab w:val="decimal" w:pos="643"/>
                <w:tab w:val="decimal" w:pos="731"/>
              </w:tabs>
              <w:spacing w:line="240" w:lineRule="auto"/>
              <w:ind w:right="11"/>
              <w:rPr>
                <w:b/>
                <w:bCs/>
                <w:sz w:val="20"/>
              </w:rPr>
            </w:pPr>
          </w:p>
        </w:tc>
        <w:tc>
          <w:tcPr>
            <w:tcW w:w="1020" w:type="dxa"/>
            <w:tcBorders>
              <w:top w:val="single" w:sz="4" w:space="0" w:color="auto"/>
              <w:bottom w:val="double" w:sz="4" w:space="0" w:color="auto"/>
            </w:tcBorders>
            <w:vAlign w:val="bottom"/>
          </w:tcPr>
          <w:p w14:paraId="76BD38E9" w14:textId="0779C2E7" w:rsidR="0046558A" w:rsidRPr="00E6606E" w:rsidRDefault="0046558A" w:rsidP="0046558A">
            <w:pPr>
              <w:tabs>
                <w:tab w:val="decimal" w:pos="854"/>
              </w:tabs>
              <w:spacing w:line="190" w:lineRule="exact"/>
              <w:ind w:left="-108" w:right="-108"/>
              <w:rPr>
                <w:b/>
                <w:bCs/>
                <w:sz w:val="20"/>
              </w:rPr>
            </w:pPr>
            <w:r w:rsidRPr="00D65F0E">
              <w:rPr>
                <w:b/>
                <w:bCs/>
                <w:sz w:val="20"/>
              </w:rPr>
              <w:t>(6,55</w:t>
            </w:r>
            <w:r>
              <w:rPr>
                <w:b/>
                <w:bCs/>
                <w:sz w:val="20"/>
              </w:rPr>
              <w:t>5</w:t>
            </w:r>
            <w:r w:rsidRPr="00D65F0E">
              <w:rPr>
                <w:b/>
                <w:bCs/>
                <w:sz w:val="20"/>
              </w:rPr>
              <w:t>)</w:t>
            </w:r>
          </w:p>
        </w:tc>
        <w:tc>
          <w:tcPr>
            <w:tcW w:w="180" w:type="dxa"/>
            <w:vAlign w:val="bottom"/>
          </w:tcPr>
          <w:p w14:paraId="543D45D8" w14:textId="77777777" w:rsidR="0046558A" w:rsidRPr="00E6606E" w:rsidRDefault="0046558A" w:rsidP="0046558A">
            <w:pPr>
              <w:tabs>
                <w:tab w:val="decimal" w:pos="746"/>
              </w:tabs>
              <w:spacing w:line="190" w:lineRule="exact"/>
              <w:ind w:left="-108" w:right="-108"/>
              <w:rPr>
                <w:b/>
                <w:bCs/>
                <w:sz w:val="20"/>
              </w:rPr>
            </w:pPr>
          </w:p>
        </w:tc>
        <w:tc>
          <w:tcPr>
            <w:tcW w:w="900" w:type="dxa"/>
            <w:tcBorders>
              <w:top w:val="single" w:sz="4" w:space="0" w:color="auto"/>
              <w:bottom w:val="double" w:sz="4" w:space="0" w:color="auto"/>
            </w:tcBorders>
            <w:vAlign w:val="bottom"/>
          </w:tcPr>
          <w:p w14:paraId="4DAD4B68" w14:textId="024831D1" w:rsidR="0046558A" w:rsidRPr="00E6606E" w:rsidRDefault="0046558A" w:rsidP="0046558A">
            <w:pPr>
              <w:tabs>
                <w:tab w:val="decimal" w:pos="746"/>
              </w:tabs>
              <w:spacing w:line="190" w:lineRule="exact"/>
              <w:ind w:left="-108" w:right="-108"/>
              <w:rPr>
                <w:b/>
                <w:bCs/>
                <w:sz w:val="20"/>
                <w:cs/>
                <w:lang w:bidi="th-TH"/>
              </w:rPr>
            </w:pPr>
            <w:r w:rsidRPr="00D65F0E">
              <w:rPr>
                <w:b/>
                <w:bCs/>
                <w:sz w:val="20"/>
              </w:rPr>
              <w:t>26,220</w:t>
            </w:r>
          </w:p>
        </w:tc>
      </w:tr>
    </w:tbl>
    <w:p w14:paraId="179F3DB5" w14:textId="4D4ECF5D" w:rsidR="0088769D" w:rsidRPr="00E6606E" w:rsidRDefault="00E97BDD" w:rsidP="00640BB4">
      <w:pPr>
        <w:spacing w:line="240" w:lineRule="auto"/>
        <w:ind w:firstLine="562"/>
        <w:rPr>
          <w:b/>
          <w:bCs/>
          <w:color w:val="0000FF"/>
          <w:sz w:val="20"/>
        </w:rPr>
      </w:pPr>
      <w:r>
        <w:rPr>
          <w:b/>
          <w:bCs/>
          <w:color w:val="0000FF"/>
          <w:sz w:val="20"/>
        </w:rPr>
        <w:br w:type="page"/>
      </w:r>
    </w:p>
    <w:tbl>
      <w:tblPr>
        <w:tblW w:w="9333"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8F3A2E" w14:paraId="1FACCB62" w14:textId="77777777" w:rsidTr="00612E5B">
        <w:trPr>
          <w:tblHeader/>
        </w:trPr>
        <w:tc>
          <w:tcPr>
            <w:tcW w:w="3483" w:type="dxa"/>
            <w:shd w:val="clear" w:color="auto" w:fill="auto"/>
            <w:vAlign w:val="bottom"/>
          </w:tcPr>
          <w:p w14:paraId="41A7EAF9" w14:textId="0C6CA746" w:rsidR="00612E5B" w:rsidRPr="000B5E34" w:rsidRDefault="00640BB4" w:rsidP="00640BB4">
            <w:pPr>
              <w:spacing w:line="240" w:lineRule="auto"/>
              <w:rPr>
                <w:b/>
                <w:bCs/>
                <w:i/>
                <w:iCs/>
                <w:sz w:val="20"/>
              </w:rPr>
            </w:pPr>
            <w:r w:rsidRPr="000B5E34">
              <w:rPr>
                <w:b/>
                <w:bCs/>
                <w:i/>
                <w:iCs/>
                <w:sz w:val="20"/>
              </w:rPr>
              <w:lastRenderedPageBreak/>
              <w:t>Reconciliation of effective tax rate</w:t>
            </w:r>
          </w:p>
        </w:tc>
        <w:tc>
          <w:tcPr>
            <w:tcW w:w="5850" w:type="dxa"/>
            <w:gridSpan w:val="7"/>
            <w:shd w:val="clear" w:color="auto" w:fill="auto"/>
            <w:vAlign w:val="bottom"/>
          </w:tcPr>
          <w:p w14:paraId="61EE172A" w14:textId="3FF68A4B" w:rsidR="00612E5B" w:rsidRPr="000B5E34" w:rsidRDefault="00612E5B" w:rsidP="000B5E34">
            <w:pPr>
              <w:spacing w:line="240" w:lineRule="atLeast"/>
              <w:ind w:left="-108" w:right="-108"/>
              <w:jc w:val="center"/>
              <w:rPr>
                <w:sz w:val="20"/>
                <w:rtl/>
                <w:cs/>
              </w:rPr>
            </w:pPr>
            <w:r w:rsidRPr="000B5E34">
              <w:rPr>
                <w:b/>
                <w:bCs/>
                <w:sz w:val="20"/>
              </w:rPr>
              <w:t>Consolidated financial statements</w:t>
            </w:r>
          </w:p>
        </w:tc>
      </w:tr>
      <w:tr w:rsidR="00612E5B" w:rsidRPr="008F3A2E" w14:paraId="3E4B9D3C" w14:textId="77777777" w:rsidTr="00612E5B">
        <w:trPr>
          <w:tblHeader/>
        </w:trPr>
        <w:tc>
          <w:tcPr>
            <w:tcW w:w="3483" w:type="dxa"/>
            <w:shd w:val="clear" w:color="auto" w:fill="auto"/>
            <w:vAlign w:val="bottom"/>
          </w:tcPr>
          <w:p w14:paraId="43031FE8" w14:textId="2A1532D9" w:rsidR="00612E5B" w:rsidRPr="000B5E34" w:rsidRDefault="00612E5B" w:rsidP="000B5E34">
            <w:pPr>
              <w:spacing w:line="240" w:lineRule="atLeast"/>
              <w:ind w:left="-18" w:right="-120"/>
              <w:rPr>
                <w:sz w:val="20"/>
              </w:rPr>
            </w:pPr>
          </w:p>
        </w:tc>
        <w:tc>
          <w:tcPr>
            <w:tcW w:w="2727" w:type="dxa"/>
            <w:gridSpan w:val="3"/>
            <w:shd w:val="clear" w:color="auto" w:fill="auto"/>
            <w:vAlign w:val="bottom"/>
          </w:tcPr>
          <w:p w14:paraId="69EBCEB0" w14:textId="26F8DF03" w:rsidR="00612E5B" w:rsidRPr="000B5E34" w:rsidRDefault="00612E5B" w:rsidP="000B5E34">
            <w:pPr>
              <w:spacing w:line="240" w:lineRule="atLeast"/>
              <w:ind w:left="-18"/>
              <w:jc w:val="center"/>
              <w:rPr>
                <w:sz w:val="20"/>
              </w:rPr>
            </w:pPr>
            <w:r w:rsidRPr="000B5E34">
              <w:rPr>
                <w:sz w:val="20"/>
              </w:rPr>
              <w:t>202</w:t>
            </w:r>
            <w:r w:rsidR="0046558A">
              <w:rPr>
                <w:sz w:val="20"/>
              </w:rPr>
              <w:t>2</w:t>
            </w:r>
          </w:p>
        </w:tc>
        <w:tc>
          <w:tcPr>
            <w:tcW w:w="270" w:type="dxa"/>
            <w:shd w:val="clear" w:color="auto" w:fill="auto"/>
            <w:vAlign w:val="bottom"/>
          </w:tcPr>
          <w:p w14:paraId="166513C0" w14:textId="77777777" w:rsidR="00612E5B" w:rsidRPr="000B5E34" w:rsidRDefault="00612E5B" w:rsidP="000B5E34">
            <w:pPr>
              <w:spacing w:line="240" w:lineRule="atLeast"/>
              <w:ind w:left="-18"/>
              <w:rPr>
                <w:sz w:val="20"/>
              </w:rPr>
            </w:pPr>
          </w:p>
        </w:tc>
        <w:tc>
          <w:tcPr>
            <w:tcW w:w="2853" w:type="dxa"/>
            <w:gridSpan w:val="3"/>
            <w:shd w:val="clear" w:color="auto" w:fill="auto"/>
            <w:vAlign w:val="bottom"/>
          </w:tcPr>
          <w:p w14:paraId="3EB3701C" w14:textId="1A5808AF" w:rsidR="00612E5B" w:rsidRPr="000B5E34" w:rsidRDefault="00612E5B" w:rsidP="000B5E34">
            <w:pPr>
              <w:spacing w:line="240" w:lineRule="atLeast"/>
              <w:ind w:left="-18"/>
              <w:jc w:val="center"/>
              <w:rPr>
                <w:sz w:val="20"/>
              </w:rPr>
            </w:pPr>
            <w:r w:rsidRPr="000B5E34">
              <w:rPr>
                <w:sz w:val="20"/>
              </w:rPr>
              <w:t>20</w:t>
            </w:r>
            <w:r w:rsidR="00C60BDE">
              <w:rPr>
                <w:sz w:val="20"/>
              </w:rPr>
              <w:t>2</w:t>
            </w:r>
            <w:r w:rsidR="0046558A">
              <w:rPr>
                <w:sz w:val="20"/>
              </w:rPr>
              <w:t>1</w:t>
            </w:r>
          </w:p>
        </w:tc>
      </w:tr>
      <w:tr w:rsidR="00612E5B" w:rsidRPr="008F3A2E" w14:paraId="1D30B6F7" w14:textId="77777777" w:rsidTr="00612E5B">
        <w:trPr>
          <w:tblHeader/>
        </w:trPr>
        <w:tc>
          <w:tcPr>
            <w:tcW w:w="3483" w:type="dxa"/>
            <w:shd w:val="clear" w:color="auto" w:fill="auto"/>
            <w:vAlign w:val="bottom"/>
          </w:tcPr>
          <w:p w14:paraId="75DBD7B7" w14:textId="77777777" w:rsidR="00612E5B" w:rsidRPr="000B5E34" w:rsidRDefault="00612E5B" w:rsidP="000B5E34">
            <w:pPr>
              <w:spacing w:line="240" w:lineRule="atLeast"/>
              <w:ind w:left="-18" w:right="-120"/>
              <w:rPr>
                <w:sz w:val="20"/>
              </w:rPr>
            </w:pPr>
          </w:p>
        </w:tc>
        <w:tc>
          <w:tcPr>
            <w:tcW w:w="747" w:type="dxa"/>
            <w:shd w:val="clear" w:color="auto" w:fill="auto"/>
            <w:vAlign w:val="bottom"/>
          </w:tcPr>
          <w:p w14:paraId="19CDE302" w14:textId="77777777" w:rsidR="00612E5B" w:rsidRPr="000B5E34" w:rsidRDefault="00612E5B" w:rsidP="000B5E34">
            <w:pPr>
              <w:pStyle w:val="acctfourfigures"/>
              <w:tabs>
                <w:tab w:val="clear" w:pos="765"/>
              </w:tabs>
              <w:spacing w:line="240" w:lineRule="atLeast"/>
              <w:ind w:left="-110" w:right="-110"/>
              <w:jc w:val="center"/>
              <w:rPr>
                <w:sz w:val="20"/>
              </w:rPr>
            </w:pPr>
            <w:r w:rsidRPr="000B5E34">
              <w:rPr>
                <w:sz w:val="20"/>
              </w:rPr>
              <w:t>Rate</w:t>
            </w:r>
          </w:p>
          <w:p w14:paraId="3A320AF1" w14:textId="0A8A7987" w:rsidR="00612E5B" w:rsidRPr="000B5E34" w:rsidRDefault="00612E5B" w:rsidP="000B5E34">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7D64F38D" w14:textId="77777777" w:rsidR="00612E5B" w:rsidRPr="000B5E34" w:rsidRDefault="00612E5B" w:rsidP="000B5E34">
            <w:pPr>
              <w:pStyle w:val="acctfourfigures"/>
              <w:tabs>
                <w:tab w:val="clear" w:pos="765"/>
              </w:tabs>
              <w:spacing w:line="240" w:lineRule="atLeast"/>
              <w:ind w:left="-18"/>
              <w:rPr>
                <w:sz w:val="20"/>
              </w:rPr>
            </w:pPr>
          </w:p>
          <w:p w14:paraId="2CDA8E87" w14:textId="77777777" w:rsidR="00612E5B" w:rsidRPr="000B5E34" w:rsidRDefault="00612E5B" w:rsidP="000B5E34">
            <w:pPr>
              <w:spacing w:line="240" w:lineRule="atLeast"/>
              <w:ind w:left="-18"/>
              <w:rPr>
                <w:sz w:val="20"/>
              </w:rPr>
            </w:pPr>
          </w:p>
        </w:tc>
        <w:tc>
          <w:tcPr>
            <w:tcW w:w="1710" w:type="dxa"/>
            <w:tcBorders>
              <w:bottom w:val="nil"/>
            </w:tcBorders>
            <w:shd w:val="clear" w:color="auto" w:fill="auto"/>
            <w:vAlign w:val="bottom"/>
          </w:tcPr>
          <w:p w14:paraId="606FD63E" w14:textId="0161EA3A"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w:t>
            </w:r>
            <w:r w:rsidRPr="00443897">
              <w:rPr>
                <w:i/>
                <w:iCs/>
                <w:sz w:val="20"/>
                <w:cs/>
                <w:lang w:bidi="th-TH"/>
              </w:rPr>
              <w:t xml:space="preserve"> </w:t>
            </w:r>
            <w:r w:rsidRPr="000B5E34">
              <w:rPr>
                <w:i/>
                <w:iCs/>
                <w:sz w:val="20"/>
              </w:rPr>
              <w:t>Baht</w:t>
            </w:r>
            <w:r w:rsidRPr="00443897">
              <w:rPr>
                <w:i/>
                <w:iCs/>
                <w:sz w:val="20"/>
                <w:cs/>
                <w:lang w:bidi="th-TH"/>
              </w:rPr>
              <w:t>)</w:t>
            </w:r>
          </w:p>
        </w:tc>
        <w:tc>
          <w:tcPr>
            <w:tcW w:w="270" w:type="dxa"/>
            <w:shd w:val="clear" w:color="auto" w:fill="auto"/>
            <w:vAlign w:val="bottom"/>
          </w:tcPr>
          <w:p w14:paraId="1F4FA098" w14:textId="77777777" w:rsidR="00612E5B" w:rsidRPr="000B5E34" w:rsidRDefault="00612E5B" w:rsidP="000B5E34">
            <w:pPr>
              <w:pStyle w:val="acctfourfigures"/>
              <w:tabs>
                <w:tab w:val="clear" w:pos="765"/>
              </w:tabs>
              <w:spacing w:line="240" w:lineRule="atLeast"/>
              <w:ind w:left="-18"/>
              <w:jc w:val="center"/>
              <w:rPr>
                <w:sz w:val="20"/>
              </w:rPr>
            </w:pPr>
          </w:p>
          <w:p w14:paraId="3D7AED27" w14:textId="77777777" w:rsidR="00612E5B" w:rsidRPr="000B5E34" w:rsidRDefault="00612E5B" w:rsidP="000B5E34">
            <w:pPr>
              <w:spacing w:line="240" w:lineRule="atLeast"/>
              <w:ind w:left="-18"/>
              <w:jc w:val="center"/>
              <w:rPr>
                <w:sz w:val="20"/>
              </w:rPr>
            </w:pPr>
          </w:p>
        </w:tc>
        <w:tc>
          <w:tcPr>
            <w:tcW w:w="810" w:type="dxa"/>
            <w:shd w:val="clear" w:color="auto" w:fill="auto"/>
            <w:vAlign w:val="bottom"/>
          </w:tcPr>
          <w:p w14:paraId="79BA311C" w14:textId="77777777" w:rsidR="00612E5B" w:rsidRPr="000B5E34" w:rsidRDefault="00612E5B" w:rsidP="000B5E34">
            <w:pPr>
              <w:pStyle w:val="acctfourfigures"/>
              <w:tabs>
                <w:tab w:val="clear" w:pos="765"/>
              </w:tabs>
              <w:spacing w:line="240" w:lineRule="atLeast"/>
              <w:ind w:left="-18"/>
              <w:jc w:val="center"/>
              <w:rPr>
                <w:sz w:val="20"/>
              </w:rPr>
            </w:pPr>
            <w:r w:rsidRPr="000B5E34">
              <w:rPr>
                <w:sz w:val="20"/>
              </w:rPr>
              <w:t>Rate</w:t>
            </w:r>
          </w:p>
          <w:p w14:paraId="106D8127" w14:textId="76FAF149" w:rsidR="00612E5B" w:rsidRPr="00443897"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14076FF0" w14:textId="77777777" w:rsidR="00612E5B" w:rsidRPr="000B5E34" w:rsidRDefault="00612E5B" w:rsidP="000B5E34">
            <w:pPr>
              <w:pStyle w:val="acctfourfigures"/>
              <w:tabs>
                <w:tab w:val="clear" w:pos="765"/>
              </w:tabs>
              <w:spacing w:line="240" w:lineRule="atLeast"/>
              <w:ind w:left="-18"/>
              <w:jc w:val="center"/>
              <w:rPr>
                <w:sz w:val="20"/>
              </w:rPr>
            </w:pPr>
          </w:p>
          <w:p w14:paraId="54006C9D" w14:textId="77777777" w:rsidR="00612E5B" w:rsidRPr="000B5E34" w:rsidRDefault="00612E5B" w:rsidP="000B5E34">
            <w:pPr>
              <w:spacing w:line="240" w:lineRule="atLeast"/>
              <w:ind w:left="-18"/>
              <w:jc w:val="center"/>
              <w:rPr>
                <w:sz w:val="20"/>
              </w:rPr>
            </w:pPr>
          </w:p>
        </w:tc>
        <w:tc>
          <w:tcPr>
            <w:tcW w:w="1773" w:type="dxa"/>
            <w:tcBorders>
              <w:bottom w:val="nil"/>
            </w:tcBorders>
            <w:shd w:val="clear" w:color="auto" w:fill="auto"/>
            <w:vAlign w:val="bottom"/>
          </w:tcPr>
          <w:p w14:paraId="74E574B1" w14:textId="77777777" w:rsidR="00612E5B" w:rsidRPr="000B5E34" w:rsidRDefault="00612E5B" w:rsidP="000B5E34">
            <w:pPr>
              <w:pStyle w:val="acctfourfigures"/>
              <w:tabs>
                <w:tab w:val="clear" w:pos="765"/>
              </w:tabs>
              <w:spacing w:line="240" w:lineRule="atLeast"/>
              <w:ind w:left="-18"/>
              <w:jc w:val="center"/>
              <w:rPr>
                <w:sz w:val="20"/>
              </w:rPr>
            </w:pPr>
          </w:p>
          <w:p w14:paraId="381773A1" w14:textId="4B1161E5"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46558A" w:rsidRPr="008F3A2E" w14:paraId="23B75374" w14:textId="77777777" w:rsidTr="00612E5B">
        <w:tc>
          <w:tcPr>
            <w:tcW w:w="3483" w:type="dxa"/>
            <w:shd w:val="clear" w:color="auto" w:fill="auto"/>
            <w:vAlign w:val="bottom"/>
          </w:tcPr>
          <w:p w14:paraId="70E7DBCC" w14:textId="7B885D07" w:rsidR="0046558A" w:rsidRPr="000B5E34" w:rsidRDefault="0046558A" w:rsidP="0046558A">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09E8188C" w14:textId="77777777" w:rsidR="0046558A" w:rsidRPr="000B5E34" w:rsidRDefault="0046558A" w:rsidP="0046558A">
            <w:pPr>
              <w:tabs>
                <w:tab w:val="decimal" w:pos="746"/>
              </w:tabs>
              <w:spacing w:line="240" w:lineRule="atLeast"/>
              <w:ind w:left="-108" w:right="-108"/>
              <w:rPr>
                <w:sz w:val="20"/>
              </w:rPr>
            </w:pPr>
          </w:p>
        </w:tc>
        <w:tc>
          <w:tcPr>
            <w:tcW w:w="270" w:type="dxa"/>
            <w:shd w:val="clear" w:color="auto" w:fill="auto"/>
            <w:vAlign w:val="bottom"/>
          </w:tcPr>
          <w:p w14:paraId="28027B04" w14:textId="77777777" w:rsidR="0046558A" w:rsidRPr="000B5E34" w:rsidRDefault="0046558A" w:rsidP="0046558A">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2361F39" w14:textId="2E71FA7A" w:rsidR="0046558A" w:rsidRPr="000B5E34" w:rsidRDefault="00FD124C" w:rsidP="0046558A">
            <w:pPr>
              <w:tabs>
                <w:tab w:val="decimal" w:pos="1376"/>
              </w:tabs>
              <w:spacing w:line="240" w:lineRule="atLeast"/>
              <w:ind w:left="-108" w:right="-108"/>
              <w:rPr>
                <w:sz w:val="20"/>
              </w:rPr>
            </w:pPr>
            <w:r w:rsidRPr="00FD124C">
              <w:rPr>
                <w:sz w:val="20"/>
              </w:rPr>
              <w:t>6,359,738</w:t>
            </w:r>
          </w:p>
        </w:tc>
        <w:tc>
          <w:tcPr>
            <w:tcW w:w="270" w:type="dxa"/>
            <w:shd w:val="clear" w:color="auto" w:fill="auto"/>
            <w:vAlign w:val="bottom"/>
          </w:tcPr>
          <w:p w14:paraId="71588E38" w14:textId="77777777" w:rsidR="0046558A" w:rsidRPr="000B5E34" w:rsidRDefault="0046558A" w:rsidP="0046558A">
            <w:pPr>
              <w:tabs>
                <w:tab w:val="decimal" w:pos="746"/>
              </w:tabs>
              <w:spacing w:line="240" w:lineRule="atLeast"/>
              <w:ind w:left="-108" w:right="-108"/>
              <w:rPr>
                <w:sz w:val="20"/>
              </w:rPr>
            </w:pPr>
          </w:p>
        </w:tc>
        <w:tc>
          <w:tcPr>
            <w:tcW w:w="810" w:type="dxa"/>
            <w:shd w:val="clear" w:color="auto" w:fill="auto"/>
            <w:vAlign w:val="bottom"/>
          </w:tcPr>
          <w:p w14:paraId="6D54E33E" w14:textId="77777777" w:rsidR="0046558A" w:rsidRPr="000B5E34" w:rsidRDefault="0046558A" w:rsidP="0046558A">
            <w:pPr>
              <w:spacing w:line="240" w:lineRule="atLeast"/>
              <w:ind w:left="-108" w:right="-200"/>
              <w:jc w:val="center"/>
              <w:rPr>
                <w:sz w:val="20"/>
              </w:rPr>
            </w:pPr>
          </w:p>
        </w:tc>
        <w:tc>
          <w:tcPr>
            <w:tcW w:w="270" w:type="dxa"/>
            <w:shd w:val="clear" w:color="auto" w:fill="auto"/>
            <w:vAlign w:val="bottom"/>
          </w:tcPr>
          <w:p w14:paraId="6C9EBDD4" w14:textId="77777777" w:rsidR="0046558A" w:rsidRPr="000B5E34" w:rsidRDefault="0046558A" w:rsidP="0046558A">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20E5550B" w14:textId="5323F07B" w:rsidR="0046558A" w:rsidRPr="000B5E34" w:rsidRDefault="0046558A" w:rsidP="0046558A">
            <w:pPr>
              <w:tabs>
                <w:tab w:val="decimal" w:pos="1353"/>
              </w:tabs>
              <w:spacing w:line="240" w:lineRule="atLeast"/>
              <w:ind w:left="-108" w:right="-108"/>
              <w:rPr>
                <w:sz w:val="20"/>
              </w:rPr>
            </w:pPr>
            <w:r w:rsidRPr="00AA7F1E">
              <w:rPr>
                <w:sz w:val="20"/>
              </w:rPr>
              <w:t>6,201,482</w:t>
            </w:r>
          </w:p>
        </w:tc>
      </w:tr>
      <w:tr w:rsidR="0046558A" w:rsidRPr="008F3A2E" w14:paraId="45FE4E1F" w14:textId="77777777" w:rsidTr="00612E5B">
        <w:tc>
          <w:tcPr>
            <w:tcW w:w="3483" w:type="dxa"/>
            <w:tcBorders>
              <w:bottom w:val="nil"/>
            </w:tcBorders>
            <w:shd w:val="clear" w:color="auto" w:fill="auto"/>
            <w:vAlign w:val="bottom"/>
          </w:tcPr>
          <w:p w14:paraId="4B094874" w14:textId="6D5B0018" w:rsidR="0046558A" w:rsidRPr="000B5E34" w:rsidRDefault="0046558A" w:rsidP="0046558A">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3E2D76A3" w14:textId="5E0994A0" w:rsidR="0046558A" w:rsidRPr="000B5E34" w:rsidRDefault="00FD124C" w:rsidP="003B592A">
            <w:pPr>
              <w:spacing w:line="240" w:lineRule="atLeast"/>
              <w:ind w:left="-108" w:right="-200"/>
              <w:jc w:val="center"/>
              <w:rPr>
                <w:sz w:val="20"/>
              </w:rPr>
            </w:pPr>
            <w:r w:rsidRPr="003B592A">
              <w:rPr>
                <w:rFonts w:hint="cs"/>
                <w:sz w:val="20"/>
                <w:cs/>
                <w:lang w:bidi="th-TH"/>
              </w:rPr>
              <w:t>20.00</w:t>
            </w:r>
          </w:p>
        </w:tc>
        <w:tc>
          <w:tcPr>
            <w:tcW w:w="270" w:type="dxa"/>
            <w:tcBorders>
              <w:bottom w:val="nil"/>
            </w:tcBorders>
            <w:shd w:val="clear" w:color="auto" w:fill="auto"/>
            <w:vAlign w:val="bottom"/>
          </w:tcPr>
          <w:p w14:paraId="712D25A7" w14:textId="77777777" w:rsidR="0046558A" w:rsidRPr="000B5E34" w:rsidRDefault="0046558A" w:rsidP="0046558A">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6C0A5AB9" w14:textId="5E52D423" w:rsidR="0046558A" w:rsidRPr="000B5E34" w:rsidRDefault="00FD124C" w:rsidP="0046558A">
            <w:pPr>
              <w:tabs>
                <w:tab w:val="decimal" w:pos="1376"/>
              </w:tabs>
              <w:spacing w:line="240" w:lineRule="atLeast"/>
              <w:ind w:left="-108" w:right="-108"/>
              <w:rPr>
                <w:sz w:val="20"/>
              </w:rPr>
            </w:pPr>
            <w:r w:rsidRPr="00FD124C">
              <w:rPr>
                <w:sz w:val="20"/>
              </w:rPr>
              <w:t>1,271,948</w:t>
            </w:r>
          </w:p>
        </w:tc>
        <w:tc>
          <w:tcPr>
            <w:tcW w:w="270" w:type="dxa"/>
            <w:tcBorders>
              <w:bottom w:val="nil"/>
            </w:tcBorders>
            <w:shd w:val="clear" w:color="auto" w:fill="auto"/>
            <w:vAlign w:val="bottom"/>
          </w:tcPr>
          <w:p w14:paraId="64474A24" w14:textId="77777777" w:rsidR="0046558A" w:rsidRPr="000B5E34" w:rsidRDefault="0046558A" w:rsidP="0046558A">
            <w:pPr>
              <w:tabs>
                <w:tab w:val="decimal" w:pos="746"/>
              </w:tabs>
              <w:spacing w:line="240" w:lineRule="atLeast"/>
              <w:ind w:left="-108" w:right="-108"/>
              <w:rPr>
                <w:sz w:val="20"/>
              </w:rPr>
            </w:pPr>
          </w:p>
        </w:tc>
        <w:tc>
          <w:tcPr>
            <w:tcW w:w="810" w:type="dxa"/>
            <w:tcBorders>
              <w:bottom w:val="nil"/>
            </w:tcBorders>
            <w:shd w:val="clear" w:color="auto" w:fill="auto"/>
            <w:vAlign w:val="bottom"/>
          </w:tcPr>
          <w:p w14:paraId="1DF42650" w14:textId="7A16D887" w:rsidR="0046558A" w:rsidRPr="000B5E34" w:rsidRDefault="0046558A" w:rsidP="0046558A">
            <w:pPr>
              <w:spacing w:line="240" w:lineRule="atLeast"/>
              <w:ind w:left="-108" w:right="-200"/>
              <w:jc w:val="center"/>
              <w:rPr>
                <w:sz w:val="20"/>
              </w:rPr>
            </w:pPr>
            <w:r w:rsidRPr="00AA7F1E">
              <w:rPr>
                <w:sz w:val="20"/>
              </w:rPr>
              <w:t>20.00</w:t>
            </w:r>
          </w:p>
        </w:tc>
        <w:tc>
          <w:tcPr>
            <w:tcW w:w="270" w:type="dxa"/>
            <w:tcBorders>
              <w:bottom w:val="nil"/>
            </w:tcBorders>
            <w:shd w:val="clear" w:color="auto" w:fill="auto"/>
            <w:vAlign w:val="bottom"/>
          </w:tcPr>
          <w:p w14:paraId="3A6E9FBB" w14:textId="77777777" w:rsidR="0046558A" w:rsidRPr="000B5E34" w:rsidRDefault="0046558A" w:rsidP="0046558A">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40F2AC83" w14:textId="47355F7E" w:rsidR="0046558A" w:rsidRPr="000B5E34" w:rsidRDefault="0046558A" w:rsidP="0046558A">
            <w:pPr>
              <w:tabs>
                <w:tab w:val="decimal" w:pos="1353"/>
              </w:tabs>
              <w:spacing w:line="240" w:lineRule="atLeast"/>
              <w:ind w:left="-108" w:right="-108"/>
              <w:rPr>
                <w:sz w:val="20"/>
              </w:rPr>
            </w:pPr>
            <w:r w:rsidRPr="00AA7F1E">
              <w:rPr>
                <w:sz w:val="20"/>
              </w:rPr>
              <w:t>1,240,296</w:t>
            </w:r>
          </w:p>
        </w:tc>
      </w:tr>
      <w:tr w:rsidR="0046558A" w:rsidRPr="008F3A2E" w14:paraId="520E46B2" w14:textId="77777777" w:rsidTr="00612E5B">
        <w:tc>
          <w:tcPr>
            <w:tcW w:w="3483" w:type="dxa"/>
            <w:tcBorders>
              <w:bottom w:val="nil"/>
            </w:tcBorders>
            <w:shd w:val="clear" w:color="auto" w:fill="auto"/>
            <w:vAlign w:val="bottom"/>
          </w:tcPr>
          <w:p w14:paraId="306D0E7B" w14:textId="4FD38BB3" w:rsidR="0046558A" w:rsidRPr="000B5E34" w:rsidRDefault="0046558A" w:rsidP="0046558A">
            <w:pPr>
              <w:spacing w:line="240" w:lineRule="atLeast"/>
              <w:ind w:left="110" w:hanging="110"/>
              <w:rPr>
                <w:sz w:val="20"/>
                <w:rtl/>
                <w:cs/>
              </w:rPr>
            </w:pPr>
            <w:r w:rsidRPr="000B5E34">
              <w:rPr>
                <w:sz w:val="20"/>
              </w:rPr>
              <w:t>Effects of non</w:t>
            </w:r>
            <w:r w:rsidRPr="00443897">
              <w:rPr>
                <w:sz w:val="20"/>
                <w:cs/>
                <w:lang w:bidi="th-TH"/>
              </w:rPr>
              <w:t>-</w:t>
            </w:r>
            <w:r w:rsidRPr="000B5E34">
              <w:rPr>
                <w:sz w:val="20"/>
              </w:rPr>
              <w:t xml:space="preserve">taxable income and </w:t>
            </w:r>
            <w:r w:rsidR="00C12901">
              <w:rPr>
                <w:sz w:val="20"/>
              </w:rPr>
              <w:br/>
            </w:r>
            <w:r w:rsidRPr="000B5E34">
              <w:rPr>
                <w:sz w:val="20"/>
              </w:rPr>
              <w:t>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62D15E85" w14:textId="77777777" w:rsidR="0046558A" w:rsidRPr="000B5E34" w:rsidRDefault="0046558A" w:rsidP="0046558A">
            <w:pPr>
              <w:tabs>
                <w:tab w:val="decimal" w:pos="746"/>
              </w:tabs>
              <w:spacing w:line="240" w:lineRule="atLeast"/>
              <w:ind w:left="-108" w:right="-108"/>
              <w:rPr>
                <w:sz w:val="20"/>
              </w:rPr>
            </w:pPr>
          </w:p>
        </w:tc>
        <w:tc>
          <w:tcPr>
            <w:tcW w:w="270" w:type="dxa"/>
            <w:tcBorders>
              <w:bottom w:val="nil"/>
            </w:tcBorders>
            <w:shd w:val="clear" w:color="auto" w:fill="auto"/>
            <w:vAlign w:val="bottom"/>
          </w:tcPr>
          <w:p w14:paraId="15240C5B" w14:textId="77777777" w:rsidR="0046558A" w:rsidRPr="000B5E34" w:rsidRDefault="0046558A" w:rsidP="0046558A">
            <w:pPr>
              <w:tabs>
                <w:tab w:val="decimal" w:pos="746"/>
              </w:tabs>
              <w:spacing w:line="240" w:lineRule="atLeast"/>
              <w:ind w:left="-108" w:right="-108"/>
              <w:rPr>
                <w:sz w:val="20"/>
              </w:rPr>
            </w:pPr>
          </w:p>
        </w:tc>
        <w:tc>
          <w:tcPr>
            <w:tcW w:w="1710" w:type="dxa"/>
            <w:tcBorders>
              <w:bottom w:val="nil"/>
            </w:tcBorders>
            <w:shd w:val="clear" w:color="auto" w:fill="auto"/>
            <w:vAlign w:val="bottom"/>
          </w:tcPr>
          <w:p w14:paraId="22FAB216" w14:textId="255D6F76" w:rsidR="0046558A" w:rsidRPr="000B5E34" w:rsidRDefault="00F25FEA" w:rsidP="0046558A">
            <w:pPr>
              <w:tabs>
                <w:tab w:val="decimal" w:pos="1376"/>
              </w:tabs>
              <w:spacing w:line="240" w:lineRule="atLeast"/>
              <w:ind w:left="-108" w:right="-108"/>
              <w:rPr>
                <w:sz w:val="20"/>
              </w:rPr>
            </w:pPr>
            <w:r w:rsidRPr="00F25FEA">
              <w:rPr>
                <w:sz w:val="20"/>
              </w:rPr>
              <w:t>4,</w:t>
            </w:r>
            <w:r w:rsidR="00EE3C7B">
              <w:rPr>
                <w:sz w:val="20"/>
              </w:rPr>
              <w:t>91</w:t>
            </w:r>
            <w:r w:rsidRPr="00F25FEA">
              <w:rPr>
                <w:sz w:val="20"/>
              </w:rPr>
              <w:t>5</w:t>
            </w:r>
          </w:p>
        </w:tc>
        <w:tc>
          <w:tcPr>
            <w:tcW w:w="270" w:type="dxa"/>
            <w:tcBorders>
              <w:bottom w:val="nil"/>
            </w:tcBorders>
            <w:shd w:val="clear" w:color="auto" w:fill="auto"/>
            <w:vAlign w:val="bottom"/>
          </w:tcPr>
          <w:p w14:paraId="068EC439" w14:textId="77777777" w:rsidR="0046558A" w:rsidRPr="000B5E34" w:rsidRDefault="0046558A" w:rsidP="0046558A">
            <w:pPr>
              <w:tabs>
                <w:tab w:val="decimal" w:pos="746"/>
              </w:tabs>
              <w:spacing w:line="240" w:lineRule="atLeast"/>
              <w:ind w:left="-108" w:right="-108"/>
              <w:rPr>
                <w:sz w:val="20"/>
              </w:rPr>
            </w:pPr>
          </w:p>
        </w:tc>
        <w:tc>
          <w:tcPr>
            <w:tcW w:w="810" w:type="dxa"/>
            <w:tcBorders>
              <w:bottom w:val="nil"/>
            </w:tcBorders>
            <w:shd w:val="clear" w:color="auto" w:fill="auto"/>
            <w:vAlign w:val="bottom"/>
          </w:tcPr>
          <w:p w14:paraId="2E0A6419" w14:textId="77777777" w:rsidR="0046558A" w:rsidRPr="000B5E34" w:rsidRDefault="0046558A" w:rsidP="0046558A">
            <w:pPr>
              <w:spacing w:line="240" w:lineRule="atLeast"/>
              <w:ind w:left="-108" w:right="-200"/>
              <w:jc w:val="center"/>
              <w:rPr>
                <w:sz w:val="20"/>
              </w:rPr>
            </w:pPr>
          </w:p>
        </w:tc>
        <w:tc>
          <w:tcPr>
            <w:tcW w:w="270" w:type="dxa"/>
            <w:tcBorders>
              <w:bottom w:val="nil"/>
            </w:tcBorders>
            <w:shd w:val="clear" w:color="auto" w:fill="auto"/>
            <w:vAlign w:val="bottom"/>
          </w:tcPr>
          <w:p w14:paraId="5FAEDF0F" w14:textId="77777777" w:rsidR="0046558A" w:rsidRPr="000B5E34" w:rsidRDefault="0046558A" w:rsidP="0046558A">
            <w:pPr>
              <w:tabs>
                <w:tab w:val="decimal" w:pos="746"/>
              </w:tabs>
              <w:spacing w:line="240" w:lineRule="atLeast"/>
              <w:ind w:left="-108" w:right="-108"/>
              <w:rPr>
                <w:sz w:val="20"/>
              </w:rPr>
            </w:pPr>
          </w:p>
        </w:tc>
        <w:tc>
          <w:tcPr>
            <w:tcW w:w="1773" w:type="dxa"/>
            <w:tcBorders>
              <w:bottom w:val="nil"/>
            </w:tcBorders>
            <w:shd w:val="clear" w:color="auto" w:fill="auto"/>
            <w:vAlign w:val="bottom"/>
          </w:tcPr>
          <w:p w14:paraId="52B02355" w14:textId="5BB187A1" w:rsidR="0046558A" w:rsidRPr="000B5E34" w:rsidRDefault="0046558A" w:rsidP="0046558A">
            <w:pPr>
              <w:tabs>
                <w:tab w:val="decimal" w:pos="1353"/>
              </w:tabs>
              <w:spacing w:line="240" w:lineRule="atLeast"/>
              <w:ind w:left="-108" w:right="-108"/>
              <w:rPr>
                <w:sz w:val="20"/>
              </w:rPr>
            </w:pPr>
            <w:r w:rsidRPr="00AA7F1E">
              <w:rPr>
                <w:sz w:val="20"/>
              </w:rPr>
              <w:t>19,822</w:t>
            </w:r>
          </w:p>
        </w:tc>
      </w:tr>
      <w:tr w:rsidR="0046558A" w:rsidRPr="008F3A2E" w14:paraId="2D53E96B" w14:textId="77777777" w:rsidTr="00612E5B">
        <w:tc>
          <w:tcPr>
            <w:tcW w:w="3483" w:type="dxa"/>
            <w:tcBorders>
              <w:top w:val="nil"/>
              <w:bottom w:val="nil"/>
            </w:tcBorders>
            <w:shd w:val="clear" w:color="auto" w:fill="auto"/>
            <w:vAlign w:val="bottom"/>
          </w:tcPr>
          <w:p w14:paraId="08BB0C1C" w14:textId="653F6B2C" w:rsidR="0046558A" w:rsidRPr="000B5E34" w:rsidRDefault="0046558A" w:rsidP="0046558A">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0ACC41CD" w14:textId="77777777" w:rsidR="0046558A" w:rsidRPr="000B5E34" w:rsidRDefault="0046558A" w:rsidP="0046558A">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59050EB7" w14:textId="77777777" w:rsidR="0046558A" w:rsidRPr="000B5E34" w:rsidRDefault="0046558A" w:rsidP="0046558A">
            <w:pPr>
              <w:tabs>
                <w:tab w:val="decimal" w:pos="746"/>
              </w:tabs>
              <w:spacing w:line="240" w:lineRule="atLeast"/>
              <w:ind w:left="-108" w:right="-108"/>
              <w:rPr>
                <w:sz w:val="20"/>
              </w:rPr>
            </w:pPr>
          </w:p>
        </w:tc>
        <w:tc>
          <w:tcPr>
            <w:tcW w:w="1710" w:type="dxa"/>
            <w:tcBorders>
              <w:top w:val="nil"/>
              <w:bottom w:val="nil"/>
            </w:tcBorders>
            <w:shd w:val="clear" w:color="auto" w:fill="auto"/>
            <w:vAlign w:val="bottom"/>
          </w:tcPr>
          <w:p w14:paraId="321279FE" w14:textId="1E32EE62" w:rsidR="0046558A" w:rsidRPr="000B5E34" w:rsidRDefault="00FD124C" w:rsidP="0046558A">
            <w:pPr>
              <w:tabs>
                <w:tab w:val="decimal" w:pos="1376"/>
              </w:tabs>
              <w:spacing w:line="240" w:lineRule="atLeast"/>
              <w:ind w:left="-108" w:right="-108"/>
              <w:rPr>
                <w:sz w:val="20"/>
              </w:rPr>
            </w:pPr>
            <w:r w:rsidRPr="00FD124C">
              <w:rPr>
                <w:sz w:val="20"/>
              </w:rPr>
              <w:t>(8,337)</w:t>
            </w:r>
          </w:p>
        </w:tc>
        <w:tc>
          <w:tcPr>
            <w:tcW w:w="270" w:type="dxa"/>
            <w:tcBorders>
              <w:top w:val="nil"/>
              <w:bottom w:val="nil"/>
            </w:tcBorders>
            <w:shd w:val="clear" w:color="auto" w:fill="auto"/>
            <w:vAlign w:val="bottom"/>
          </w:tcPr>
          <w:p w14:paraId="09DED440" w14:textId="77777777" w:rsidR="0046558A" w:rsidRPr="000B5E34" w:rsidRDefault="0046558A" w:rsidP="0046558A">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44815FF6" w14:textId="77777777" w:rsidR="0046558A" w:rsidRPr="000B5E34" w:rsidRDefault="0046558A" w:rsidP="0046558A">
            <w:pPr>
              <w:spacing w:line="240" w:lineRule="atLeast"/>
              <w:ind w:left="-108" w:right="-200"/>
              <w:jc w:val="center"/>
              <w:rPr>
                <w:sz w:val="20"/>
              </w:rPr>
            </w:pPr>
          </w:p>
        </w:tc>
        <w:tc>
          <w:tcPr>
            <w:tcW w:w="270" w:type="dxa"/>
            <w:tcBorders>
              <w:top w:val="nil"/>
              <w:bottom w:val="nil"/>
            </w:tcBorders>
            <w:shd w:val="clear" w:color="auto" w:fill="auto"/>
            <w:vAlign w:val="bottom"/>
          </w:tcPr>
          <w:p w14:paraId="324B2980" w14:textId="77777777" w:rsidR="0046558A" w:rsidRPr="000B5E34" w:rsidRDefault="0046558A" w:rsidP="0046558A">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0883D1C5" w14:textId="3EFF7EAD" w:rsidR="0046558A" w:rsidRPr="000B5E34" w:rsidRDefault="0046558A" w:rsidP="0046558A">
            <w:pPr>
              <w:tabs>
                <w:tab w:val="decimal" w:pos="1353"/>
              </w:tabs>
              <w:spacing w:line="240" w:lineRule="atLeast"/>
              <w:ind w:left="-108" w:right="-108"/>
              <w:rPr>
                <w:sz w:val="20"/>
              </w:rPr>
            </w:pPr>
            <w:r w:rsidRPr="00AA7F1E">
              <w:rPr>
                <w:sz w:val="20"/>
              </w:rPr>
              <w:t>(10,797)</w:t>
            </w:r>
          </w:p>
        </w:tc>
      </w:tr>
      <w:tr w:rsidR="0046558A" w:rsidRPr="008F3A2E" w14:paraId="19EF56C0" w14:textId="77777777" w:rsidTr="00612E5B">
        <w:tc>
          <w:tcPr>
            <w:tcW w:w="3483" w:type="dxa"/>
            <w:tcBorders>
              <w:top w:val="nil"/>
              <w:bottom w:val="nil"/>
            </w:tcBorders>
            <w:shd w:val="clear" w:color="auto" w:fill="auto"/>
            <w:vAlign w:val="bottom"/>
          </w:tcPr>
          <w:p w14:paraId="4050E3F7" w14:textId="1C79204C" w:rsidR="0046558A" w:rsidRPr="000B5E34" w:rsidRDefault="001C7251" w:rsidP="0046558A">
            <w:pPr>
              <w:spacing w:line="240" w:lineRule="atLeast"/>
              <w:ind w:left="-18" w:right="-120"/>
              <w:rPr>
                <w:sz w:val="20"/>
                <w:rtl/>
                <w:cs/>
              </w:rPr>
            </w:pPr>
            <w:r>
              <w:rPr>
                <w:sz w:val="20"/>
              </w:rPr>
              <w:t>(</w:t>
            </w:r>
            <w:r w:rsidR="00EE3C7B">
              <w:rPr>
                <w:sz w:val="20"/>
              </w:rPr>
              <w:t>O</w:t>
            </w:r>
            <w:r w:rsidR="00EE3C7B" w:rsidRPr="007961B6">
              <w:rPr>
                <w:sz w:val="20"/>
              </w:rPr>
              <w:t>ver</w:t>
            </w:r>
            <w:r>
              <w:rPr>
                <w:sz w:val="20"/>
              </w:rPr>
              <w:t xml:space="preserve">) </w:t>
            </w:r>
            <w:r w:rsidR="00EE3C7B">
              <w:rPr>
                <w:sz w:val="20"/>
              </w:rPr>
              <w:t>under</w:t>
            </w:r>
            <w:r w:rsidR="0046558A">
              <w:rPr>
                <w:sz w:val="20"/>
              </w:rPr>
              <w:t xml:space="preserve"> </w:t>
            </w:r>
            <w:r w:rsidR="0046558A" w:rsidRPr="000B5E34">
              <w:rPr>
                <w:sz w:val="20"/>
              </w:rPr>
              <w:t>provided in prior years</w:t>
            </w:r>
          </w:p>
        </w:tc>
        <w:tc>
          <w:tcPr>
            <w:tcW w:w="747" w:type="dxa"/>
            <w:tcBorders>
              <w:top w:val="nil"/>
              <w:bottom w:val="single" w:sz="4" w:space="0" w:color="auto"/>
            </w:tcBorders>
            <w:shd w:val="clear" w:color="auto" w:fill="auto"/>
            <w:vAlign w:val="bottom"/>
          </w:tcPr>
          <w:p w14:paraId="7A465564" w14:textId="77777777" w:rsidR="0046558A" w:rsidRPr="000B5E34" w:rsidRDefault="0046558A" w:rsidP="0046558A">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7746D549" w14:textId="77777777" w:rsidR="0046558A" w:rsidRPr="000B5E34" w:rsidRDefault="0046558A" w:rsidP="0046558A">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73714A60" w14:textId="1C7FC5CE" w:rsidR="0046558A" w:rsidRPr="000B5E34" w:rsidRDefault="00F25FEA" w:rsidP="0046558A">
            <w:pPr>
              <w:tabs>
                <w:tab w:val="decimal" w:pos="1376"/>
              </w:tabs>
              <w:spacing w:line="240" w:lineRule="atLeast"/>
              <w:ind w:left="-108" w:right="-108"/>
              <w:rPr>
                <w:sz w:val="20"/>
              </w:rPr>
            </w:pPr>
            <w:r w:rsidRPr="00F25FEA">
              <w:rPr>
                <w:sz w:val="20"/>
              </w:rPr>
              <w:t>(1,8</w:t>
            </w:r>
            <w:r w:rsidR="00EE3C7B">
              <w:rPr>
                <w:sz w:val="20"/>
              </w:rPr>
              <w:t>8</w:t>
            </w:r>
            <w:r w:rsidRPr="00F25FEA">
              <w:rPr>
                <w:sz w:val="20"/>
              </w:rPr>
              <w:t>0)</w:t>
            </w:r>
          </w:p>
        </w:tc>
        <w:tc>
          <w:tcPr>
            <w:tcW w:w="270" w:type="dxa"/>
            <w:tcBorders>
              <w:top w:val="nil"/>
              <w:bottom w:val="nil"/>
            </w:tcBorders>
            <w:shd w:val="clear" w:color="auto" w:fill="auto"/>
            <w:vAlign w:val="bottom"/>
          </w:tcPr>
          <w:p w14:paraId="5C3F44A0" w14:textId="77777777" w:rsidR="0046558A" w:rsidRPr="000B5E34" w:rsidRDefault="0046558A" w:rsidP="0046558A">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0238A2CB" w14:textId="77777777" w:rsidR="0046558A" w:rsidRPr="000B5E34" w:rsidRDefault="0046558A" w:rsidP="0046558A">
            <w:pPr>
              <w:spacing w:line="240" w:lineRule="atLeast"/>
              <w:ind w:left="-108" w:right="-200"/>
              <w:jc w:val="center"/>
              <w:rPr>
                <w:sz w:val="20"/>
              </w:rPr>
            </w:pPr>
          </w:p>
        </w:tc>
        <w:tc>
          <w:tcPr>
            <w:tcW w:w="270" w:type="dxa"/>
            <w:tcBorders>
              <w:top w:val="nil"/>
              <w:bottom w:val="nil"/>
            </w:tcBorders>
            <w:shd w:val="clear" w:color="auto" w:fill="auto"/>
            <w:vAlign w:val="bottom"/>
          </w:tcPr>
          <w:p w14:paraId="51C9F21A" w14:textId="77777777" w:rsidR="0046558A" w:rsidRPr="000B5E34" w:rsidRDefault="0046558A" w:rsidP="0046558A">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4B59BDAB" w14:textId="52102FCF" w:rsidR="0046558A" w:rsidRPr="000B5E34" w:rsidRDefault="0046558A" w:rsidP="0046558A">
            <w:pPr>
              <w:tabs>
                <w:tab w:val="decimal" w:pos="1353"/>
              </w:tabs>
              <w:spacing w:line="240" w:lineRule="atLeast"/>
              <w:ind w:left="-108" w:right="-108"/>
              <w:rPr>
                <w:sz w:val="20"/>
              </w:rPr>
            </w:pPr>
            <w:r w:rsidRPr="00AA7F1E">
              <w:rPr>
                <w:sz w:val="20"/>
              </w:rPr>
              <w:t>7,614</w:t>
            </w:r>
          </w:p>
        </w:tc>
      </w:tr>
      <w:tr w:rsidR="0046558A" w:rsidRPr="008F3A2E" w14:paraId="62FC9746" w14:textId="77777777" w:rsidTr="003923B5">
        <w:trPr>
          <w:trHeight w:val="316"/>
        </w:trPr>
        <w:tc>
          <w:tcPr>
            <w:tcW w:w="3483" w:type="dxa"/>
            <w:tcBorders>
              <w:bottom w:val="nil"/>
            </w:tcBorders>
            <w:shd w:val="clear" w:color="auto" w:fill="auto"/>
            <w:vAlign w:val="bottom"/>
          </w:tcPr>
          <w:p w14:paraId="0DDFC59E" w14:textId="1A619FCE" w:rsidR="0046558A" w:rsidRPr="000B5E34" w:rsidRDefault="0046558A" w:rsidP="0046558A">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5CACE4E9" w14:textId="1A3B1668" w:rsidR="0046558A" w:rsidRPr="000B5E34" w:rsidRDefault="003B592A" w:rsidP="0046558A">
            <w:pPr>
              <w:spacing w:line="276" w:lineRule="auto"/>
              <w:ind w:left="-108" w:right="-108"/>
              <w:jc w:val="center"/>
              <w:rPr>
                <w:b/>
                <w:bCs/>
                <w:sz w:val="20"/>
              </w:rPr>
            </w:pPr>
            <w:r>
              <w:rPr>
                <w:b/>
                <w:bCs/>
                <w:sz w:val="20"/>
              </w:rPr>
              <w:t xml:space="preserve">  </w:t>
            </w:r>
            <w:r w:rsidR="00FD124C" w:rsidRPr="00FD124C">
              <w:rPr>
                <w:b/>
                <w:bCs/>
                <w:sz w:val="20"/>
              </w:rPr>
              <w:t>19.92</w:t>
            </w:r>
          </w:p>
        </w:tc>
        <w:tc>
          <w:tcPr>
            <w:tcW w:w="270" w:type="dxa"/>
            <w:tcBorders>
              <w:bottom w:val="nil"/>
            </w:tcBorders>
            <w:shd w:val="clear" w:color="auto" w:fill="auto"/>
            <w:vAlign w:val="bottom"/>
          </w:tcPr>
          <w:p w14:paraId="6FD6A66B" w14:textId="77777777" w:rsidR="0046558A" w:rsidRPr="00443897" w:rsidRDefault="0046558A" w:rsidP="0046558A">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18BB46AB" w14:textId="55478C9B" w:rsidR="0046558A" w:rsidRPr="000B5E34" w:rsidRDefault="00FD124C" w:rsidP="0046558A">
            <w:pPr>
              <w:tabs>
                <w:tab w:val="decimal" w:pos="1376"/>
              </w:tabs>
              <w:spacing w:line="276" w:lineRule="auto"/>
              <w:ind w:left="-108" w:right="-108"/>
              <w:rPr>
                <w:b/>
                <w:bCs/>
                <w:sz w:val="20"/>
              </w:rPr>
            </w:pPr>
            <w:r w:rsidRPr="00FD124C">
              <w:rPr>
                <w:b/>
                <w:bCs/>
                <w:sz w:val="20"/>
              </w:rPr>
              <w:t>1,266,646</w:t>
            </w:r>
          </w:p>
        </w:tc>
        <w:tc>
          <w:tcPr>
            <w:tcW w:w="270" w:type="dxa"/>
            <w:tcBorders>
              <w:bottom w:val="nil"/>
            </w:tcBorders>
            <w:shd w:val="clear" w:color="auto" w:fill="auto"/>
            <w:vAlign w:val="bottom"/>
          </w:tcPr>
          <w:p w14:paraId="6392C1E5" w14:textId="77777777" w:rsidR="0046558A" w:rsidRPr="000B5E34" w:rsidRDefault="0046558A" w:rsidP="0046558A">
            <w:pPr>
              <w:tabs>
                <w:tab w:val="decimal" w:pos="746"/>
              </w:tabs>
              <w:spacing w:line="276" w:lineRule="auto"/>
              <w:ind w:left="-108" w:right="-108"/>
              <w:rPr>
                <w:b/>
                <w:bCs/>
                <w:sz w:val="20"/>
              </w:rPr>
            </w:pPr>
          </w:p>
        </w:tc>
        <w:tc>
          <w:tcPr>
            <w:tcW w:w="810" w:type="dxa"/>
            <w:tcBorders>
              <w:top w:val="single" w:sz="4" w:space="0" w:color="auto"/>
              <w:bottom w:val="double" w:sz="4" w:space="0" w:color="auto"/>
            </w:tcBorders>
            <w:shd w:val="clear" w:color="auto" w:fill="auto"/>
            <w:vAlign w:val="bottom"/>
          </w:tcPr>
          <w:p w14:paraId="10255BBD" w14:textId="6E6F2797" w:rsidR="0046558A" w:rsidRPr="000B5E34" w:rsidRDefault="0046558A" w:rsidP="0046558A">
            <w:pPr>
              <w:spacing w:line="276" w:lineRule="auto"/>
              <w:ind w:left="-108" w:right="-200"/>
              <w:jc w:val="center"/>
              <w:rPr>
                <w:b/>
                <w:bCs/>
                <w:sz w:val="20"/>
              </w:rPr>
            </w:pPr>
            <w:r w:rsidRPr="00AA7F1E">
              <w:rPr>
                <w:b/>
                <w:bCs/>
                <w:sz w:val="20"/>
              </w:rPr>
              <w:t>20.27</w:t>
            </w:r>
          </w:p>
        </w:tc>
        <w:tc>
          <w:tcPr>
            <w:tcW w:w="270" w:type="dxa"/>
            <w:tcBorders>
              <w:bottom w:val="nil"/>
            </w:tcBorders>
            <w:shd w:val="clear" w:color="auto" w:fill="auto"/>
            <w:vAlign w:val="bottom"/>
          </w:tcPr>
          <w:p w14:paraId="043D2A92" w14:textId="77777777" w:rsidR="0046558A" w:rsidRPr="000B5E34" w:rsidRDefault="0046558A" w:rsidP="0046558A">
            <w:pPr>
              <w:tabs>
                <w:tab w:val="decimal" w:pos="746"/>
              </w:tabs>
              <w:spacing w:line="276" w:lineRule="auto"/>
              <w:ind w:left="-108" w:right="-108"/>
              <w:rPr>
                <w:b/>
                <w:bCs/>
                <w:sz w:val="20"/>
              </w:rPr>
            </w:pPr>
          </w:p>
        </w:tc>
        <w:tc>
          <w:tcPr>
            <w:tcW w:w="1773" w:type="dxa"/>
            <w:tcBorders>
              <w:top w:val="single" w:sz="4" w:space="0" w:color="auto"/>
              <w:bottom w:val="double" w:sz="4" w:space="0" w:color="auto"/>
            </w:tcBorders>
            <w:shd w:val="clear" w:color="auto" w:fill="auto"/>
            <w:vAlign w:val="bottom"/>
          </w:tcPr>
          <w:p w14:paraId="3996CC66" w14:textId="1A5402AF" w:rsidR="0046558A" w:rsidRPr="000B5E34" w:rsidRDefault="0046558A" w:rsidP="0046558A">
            <w:pPr>
              <w:tabs>
                <w:tab w:val="decimal" w:pos="1353"/>
              </w:tabs>
              <w:spacing w:line="276" w:lineRule="auto"/>
              <w:ind w:left="-108" w:right="-108"/>
              <w:rPr>
                <w:b/>
                <w:bCs/>
                <w:sz w:val="20"/>
              </w:rPr>
            </w:pPr>
            <w:r w:rsidRPr="00AA7F1E">
              <w:rPr>
                <w:b/>
                <w:bCs/>
                <w:sz w:val="20"/>
              </w:rPr>
              <w:t>1,256,935</w:t>
            </w:r>
          </w:p>
        </w:tc>
      </w:tr>
    </w:tbl>
    <w:p w14:paraId="6A8C5374" w14:textId="7B962424" w:rsidR="009F16B0" w:rsidRDefault="009F16B0" w:rsidP="00B65AEC">
      <w:pPr>
        <w:rPr>
          <w:sz w:val="20"/>
        </w:rPr>
      </w:pPr>
    </w:p>
    <w:tbl>
      <w:tblPr>
        <w:tblW w:w="9333"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F97C7D" w:rsidRPr="008F3A2E" w14:paraId="418446C7" w14:textId="77777777" w:rsidTr="003E3211">
        <w:trPr>
          <w:tblHeader/>
        </w:trPr>
        <w:tc>
          <w:tcPr>
            <w:tcW w:w="3483" w:type="dxa"/>
            <w:shd w:val="clear" w:color="auto" w:fill="auto"/>
            <w:vAlign w:val="bottom"/>
          </w:tcPr>
          <w:p w14:paraId="4C4928E6" w14:textId="1F6DE40F" w:rsidR="00F97C7D" w:rsidRPr="000B5E34" w:rsidRDefault="00F97C7D" w:rsidP="00640BB4">
            <w:pPr>
              <w:spacing w:line="240" w:lineRule="auto"/>
              <w:rPr>
                <w:b/>
                <w:bCs/>
                <w:i/>
                <w:iCs/>
                <w:sz w:val="20"/>
              </w:rPr>
            </w:pPr>
          </w:p>
        </w:tc>
        <w:tc>
          <w:tcPr>
            <w:tcW w:w="5850" w:type="dxa"/>
            <w:gridSpan w:val="7"/>
            <w:shd w:val="clear" w:color="auto" w:fill="auto"/>
            <w:vAlign w:val="bottom"/>
          </w:tcPr>
          <w:p w14:paraId="2DB2DAE5" w14:textId="2B600F67" w:rsidR="00F97C7D" w:rsidRPr="000B5E34" w:rsidRDefault="00310761" w:rsidP="003E3211">
            <w:pPr>
              <w:spacing w:line="240" w:lineRule="atLeast"/>
              <w:ind w:left="-108" w:right="-108"/>
              <w:jc w:val="center"/>
              <w:rPr>
                <w:sz w:val="20"/>
                <w:rtl/>
                <w:cs/>
              </w:rPr>
            </w:pPr>
            <w:r>
              <w:rPr>
                <w:b/>
                <w:bCs/>
                <w:sz w:val="20"/>
              </w:rPr>
              <w:t>Separate</w:t>
            </w:r>
            <w:r w:rsidR="00F97C7D" w:rsidRPr="000B5E34">
              <w:rPr>
                <w:b/>
                <w:bCs/>
                <w:sz w:val="20"/>
              </w:rPr>
              <w:t xml:space="preserve"> financial statements</w:t>
            </w:r>
          </w:p>
        </w:tc>
      </w:tr>
      <w:tr w:rsidR="0046558A" w:rsidRPr="008F3A2E" w14:paraId="7E045632" w14:textId="77777777" w:rsidTr="003E3211">
        <w:trPr>
          <w:tblHeader/>
        </w:trPr>
        <w:tc>
          <w:tcPr>
            <w:tcW w:w="3483" w:type="dxa"/>
            <w:shd w:val="clear" w:color="auto" w:fill="auto"/>
            <w:vAlign w:val="bottom"/>
          </w:tcPr>
          <w:p w14:paraId="0A9C13FE" w14:textId="77777777" w:rsidR="0046558A" w:rsidRPr="000B5E34" w:rsidRDefault="0046558A" w:rsidP="0046558A">
            <w:pPr>
              <w:spacing w:line="240" w:lineRule="atLeast"/>
              <w:ind w:left="-18" w:right="-120"/>
              <w:rPr>
                <w:sz w:val="20"/>
              </w:rPr>
            </w:pPr>
          </w:p>
        </w:tc>
        <w:tc>
          <w:tcPr>
            <w:tcW w:w="2727" w:type="dxa"/>
            <w:gridSpan w:val="3"/>
            <w:shd w:val="clear" w:color="auto" w:fill="auto"/>
            <w:vAlign w:val="bottom"/>
          </w:tcPr>
          <w:p w14:paraId="20B7A6A1" w14:textId="4C66092F" w:rsidR="0046558A" w:rsidRPr="000B5E34" w:rsidRDefault="0046558A" w:rsidP="0046558A">
            <w:pPr>
              <w:spacing w:line="240" w:lineRule="atLeast"/>
              <w:ind w:left="-18"/>
              <w:jc w:val="center"/>
              <w:rPr>
                <w:sz w:val="20"/>
              </w:rPr>
            </w:pPr>
            <w:r w:rsidRPr="000B5E34">
              <w:rPr>
                <w:sz w:val="20"/>
              </w:rPr>
              <w:t>202</w:t>
            </w:r>
            <w:r>
              <w:rPr>
                <w:sz w:val="20"/>
              </w:rPr>
              <w:t>2</w:t>
            </w:r>
          </w:p>
        </w:tc>
        <w:tc>
          <w:tcPr>
            <w:tcW w:w="270" w:type="dxa"/>
            <w:shd w:val="clear" w:color="auto" w:fill="auto"/>
            <w:vAlign w:val="bottom"/>
          </w:tcPr>
          <w:p w14:paraId="40804089" w14:textId="77777777" w:rsidR="0046558A" w:rsidRPr="000B5E34" w:rsidRDefault="0046558A" w:rsidP="0046558A">
            <w:pPr>
              <w:spacing w:line="240" w:lineRule="atLeast"/>
              <w:ind w:left="-18"/>
              <w:rPr>
                <w:sz w:val="20"/>
              </w:rPr>
            </w:pPr>
          </w:p>
        </w:tc>
        <w:tc>
          <w:tcPr>
            <w:tcW w:w="2853" w:type="dxa"/>
            <w:gridSpan w:val="3"/>
            <w:shd w:val="clear" w:color="auto" w:fill="auto"/>
            <w:vAlign w:val="bottom"/>
          </w:tcPr>
          <w:p w14:paraId="13389DA4" w14:textId="6D7102C3" w:rsidR="0046558A" w:rsidRPr="000B5E34" w:rsidRDefault="0046558A" w:rsidP="0046558A">
            <w:pPr>
              <w:spacing w:line="240" w:lineRule="atLeast"/>
              <w:ind w:left="-18"/>
              <w:jc w:val="center"/>
              <w:rPr>
                <w:sz w:val="20"/>
              </w:rPr>
            </w:pPr>
            <w:r w:rsidRPr="000B5E34">
              <w:rPr>
                <w:sz w:val="20"/>
              </w:rPr>
              <w:t>20</w:t>
            </w:r>
            <w:r>
              <w:rPr>
                <w:sz w:val="20"/>
              </w:rPr>
              <w:t>21</w:t>
            </w:r>
          </w:p>
        </w:tc>
      </w:tr>
      <w:tr w:rsidR="0046558A" w:rsidRPr="008F3A2E" w14:paraId="1BB0600F" w14:textId="77777777" w:rsidTr="003E3211">
        <w:trPr>
          <w:tblHeader/>
        </w:trPr>
        <w:tc>
          <w:tcPr>
            <w:tcW w:w="3483" w:type="dxa"/>
            <w:shd w:val="clear" w:color="auto" w:fill="auto"/>
            <w:vAlign w:val="bottom"/>
          </w:tcPr>
          <w:p w14:paraId="076BB028" w14:textId="77777777" w:rsidR="0046558A" w:rsidRPr="000B5E34" w:rsidRDefault="0046558A" w:rsidP="0046558A">
            <w:pPr>
              <w:spacing w:line="240" w:lineRule="atLeast"/>
              <w:ind w:left="-18" w:right="-120"/>
              <w:rPr>
                <w:sz w:val="20"/>
              </w:rPr>
            </w:pPr>
          </w:p>
        </w:tc>
        <w:tc>
          <w:tcPr>
            <w:tcW w:w="747" w:type="dxa"/>
            <w:shd w:val="clear" w:color="auto" w:fill="auto"/>
            <w:vAlign w:val="bottom"/>
          </w:tcPr>
          <w:p w14:paraId="4951A8E6" w14:textId="77777777" w:rsidR="0046558A" w:rsidRPr="000B5E34" w:rsidRDefault="0046558A" w:rsidP="0046558A">
            <w:pPr>
              <w:pStyle w:val="acctfourfigures"/>
              <w:tabs>
                <w:tab w:val="clear" w:pos="765"/>
              </w:tabs>
              <w:spacing w:line="240" w:lineRule="atLeast"/>
              <w:ind w:left="-110" w:right="-110"/>
              <w:jc w:val="center"/>
              <w:rPr>
                <w:sz w:val="20"/>
              </w:rPr>
            </w:pPr>
            <w:r w:rsidRPr="000B5E34">
              <w:rPr>
                <w:sz w:val="20"/>
              </w:rPr>
              <w:t>Rate</w:t>
            </w:r>
          </w:p>
          <w:p w14:paraId="5CC96C80" w14:textId="77777777" w:rsidR="0046558A" w:rsidRPr="000B5E34" w:rsidRDefault="0046558A" w:rsidP="0046558A">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36544863" w14:textId="77777777" w:rsidR="0046558A" w:rsidRPr="000B5E34" w:rsidRDefault="0046558A" w:rsidP="0046558A">
            <w:pPr>
              <w:pStyle w:val="acctfourfigures"/>
              <w:tabs>
                <w:tab w:val="clear" w:pos="765"/>
              </w:tabs>
              <w:spacing w:line="240" w:lineRule="atLeast"/>
              <w:ind w:left="-18"/>
              <w:rPr>
                <w:sz w:val="20"/>
              </w:rPr>
            </w:pPr>
          </w:p>
          <w:p w14:paraId="5A69C84B" w14:textId="77777777" w:rsidR="0046558A" w:rsidRPr="000B5E34" w:rsidRDefault="0046558A" w:rsidP="0046558A">
            <w:pPr>
              <w:spacing w:line="240" w:lineRule="atLeast"/>
              <w:ind w:left="-18"/>
              <w:rPr>
                <w:sz w:val="20"/>
              </w:rPr>
            </w:pPr>
          </w:p>
        </w:tc>
        <w:tc>
          <w:tcPr>
            <w:tcW w:w="1710" w:type="dxa"/>
            <w:tcBorders>
              <w:bottom w:val="nil"/>
            </w:tcBorders>
            <w:shd w:val="clear" w:color="auto" w:fill="auto"/>
            <w:vAlign w:val="bottom"/>
          </w:tcPr>
          <w:p w14:paraId="2735C648" w14:textId="77777777" w:rsidR="0046558A" w:rsidRPr="000B5E34" w:rsidRDefault="0046558A" w:rsidP="0046558A">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w:t>
            </w:r>
            <w:r w:rsidRPr="00443897">
              <w:rPr>
                <w:i/>
                <w:iCs/>
                <w:sz w:val="20"/>
                <w:cs/>
                <w:lang w:bidi="th-TH"/>
              </w:rPr>
              <w:t xml:space="preserve"> </w:t>
            </w:r>
            <w:r w:rsidRPr="000B5E34">
              <w:rPr>
                <w:i/>
                <w:iCs/>
                <w:sz w:val="20"/>
              </w:rPr>
              <w:t>Baht</w:t>
            </w:r>
            <w:r w:rsidRPr="00443897">
              <w:rPr>
                <w:i/>
                <w:iCs/>
                <w:sz w:val="20"/>
                <w:cs/>
                <w:lang w:bidi="th-TH"/>
              </w:rPr>
              <w:t>)</w:t>
            </w:r>
          </w:p>
        </w:tc>
        <w:tc>
          <w:tcPr>
            <w:tcW w:w="270" w:type="dxa"/>
            <w:shd w:val="clear" w:color="auto" w:fill="auto"/>
            <w:vAlign w:val="bottom"/>
          </w:tcPr>
          <w:p w14:paraId="5504743F" w14:textId="77777777" w:rsidR="0046558A" w:rsidRPr="000B5E34" w:rsidRDefault="0046558A" w:rsidP="0046558A">
            <w:pPr>
              <w:pStyle w:val="acctfourfigures"/>
              <w:tabs>
                <w:tab w:val="clear" w:pos="765"/>
              </w:tabs>
              <w:spacing w:line="240" w:lineRule="atLeast"/>
              <w:ind w:left="-18"/>
              <w:jc w:val="center"/>
              <w:rPr>
                <w:sz w:val="20"/>
              </w:rPr>
            </w:pPr>
          </w:p>
          <w:p w14:paraId="26EC88A7" w14:textId="77777777" w:rsidR="0046558A" w:rsidRPr="000B5E34" w:rsidRDefault="0046558A" w:rsidP="0046558A">
            <w:pPr>
              <w:spacing w:line="240" w:lineRule="atLeast"/>
              <w:ind w:left="-18"/>
              <w:jc w:val="center"/>
              <w:rPr>
                <w:sz w:val="20"/>
              </w:rPr>
            </w:pPr>
          </w:p>
        </w:tc>
        <w:tc>
          <w:tcPr>
            <w:tcW w:w="810" w:type="dxa"/>
            <w:shd w:val="clear" w:color="auto" w:fill="auto"/>
            <w:vAlign w:val="bottom"/>
          </w:tcPr>
          <w:p w14:paraId="5B433A7E" w14:textId="77777777" w:rsidR="0046558A" w:rsidRPr="000B5E34" w:rsidRDefault="0046558A" w:rsidP="0046558A">
            <w:pPr>
              <w:pStyle w:val="acctfourfigures"/>
              <w:tabs>
                <w:tab w:val="clear" w:pos="765"/>
              </w:tabs>
              <w:spacing w:line="240" w:lineRule="atLeast"/>
              <w:ind w:left="-18"/>
              <w:jc w:val="center"/>
              <w:rPr>
                <w:sz w:val="20"/>
              </w:rPr>
            </w:pPr>
            <w:r w:rsidRPr="000B5E34">
              <w:rPr>
                <w:sz w:val="20"/>
              </w:rPr>
              <w:t>Rate</w:t>
            </w:r>
          </w:p>
          <w:p w14:paraId="3D27ED15" w14:textId="77777777" w:rsidR="0046558A" w:rsidRPr="00443897" w:rsidRDefault="0046558A" w:rsidP="0046558A">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3FBF1B64" w14:textId="77777777" w:rsidR="0046558A" w:rsidRPr="000B5E34" w:rsidRDefault="0046558A" w:rsidP="0046558A">
            <w:pPr>
              <w:pStyle w:val="acctfourfigures"/>
              <w:tabs>
                <w:tab w:val="clear" w:pos="765"/>
              </w:tabs>
              <w:spacing w:line="240" w:lineRule="atLeast"/>
              <w:ind w:left="-18"/>
              <w:jc w:val="center"/>
              <w:rPr>
                <w:sz w:val="20"/>
              </w:rPr>
            </w:pPr>
          </w:p>
          <w:p w14:paraId="218AA039" w14:textId="77777777" w:rsidR="0046558A" w:rsidRPr="000B5E34" w:rsidRDefault="0046558A" w:rsidP="0046558A">
            <w:pPr>
              <w:spacing w:line="240" w:lineRule="atLeast"/>
              <w:ind w:left="-18"/>
              <w:jc w:val="center"/>
              <w:rPr>
                <w:sz w:val="20"/>
              </w:rPr>
            </w:pPr>
          </w:p>
        </w:tc>
        <w:tc>
          <w:tcPr>
            <w:tcW w:w="1773" w:type="dxa"/>
            <w:tcBorders>
              <w:bottom w:val="nil"/>
            </w:tcBorders>
            <w:shd w:val="clear" w:color="auto" w:fill="auto"/>
            <w:vAlign w:val="bottom"/>
          </w:tcPr>
          <w:p w14:paraId="5E317CD4" w14:textId="77777777" w:rsidR="0046558A" w:rsidRPr="000B5E34" w:rsidRDefault="0046558A" w:rsidP="0046558A">
            <w:pPr>
              <w:pStyle w:val="acctfourfigures"/>
              <w:tabs>
                <w:tab w:val="clear" w:pos="765"/>
              </w:tabs>
              <w:spacing w:line="240" w:lineRule="atLeast"/>
              <w:ind w:left="-18"/>
              <w:jc w:val="center"/>
              <w:rPr>
                <w:sz w:val="20"/>
              </w:rPr>
            </w:pPr>
          </w:p>
          <w:p w14:paraId="2B8EADDA" w14:textId="77777777" w:rsidR="0046558A" w:rsidRPr="000B5E34" w:rsidRDefault="0046558A" w:rsidP="0046558A">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46558A" w:rsidRPr="008F3A2E" w14:paraId="1115D315" w14:textId="77777777" w:rsidTr="003E3211">
        <w:tc>
          <w:tcPr>
            <w:tcW w:w="3483" w:type="dxa"/>
            <w:shd w:val="clear" w:color="auto" w:fill="auto"/>
            <w:vAlign w:val="bottom"/>
          </w:tcPr>
          <w:p w14:paraId="5861ED73" w14:textId="77777777" w:rsidR="0046558A" w:rsidRPr="000B5E34" w:rsidRDefault="0046558A" w:rsidP="0046558A">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3FDF31FD" w14:textId="77777777" w:rsidR="0046558A" w:rsidRPr="000B5E34" w:rsidRDefault="0046558A" w:rsidP="0046558A">
            <w:pPr>
              <w:tabs>
                <w:tab w:val="decimal" w:pos="746"/>
              </w:tabs>
              <w:spacing w:line="240" w:lineRule="atLeast"/>
              <w:ind w:left="-108" w:right="-108"/>
              <w:rPr>
                <w:sz w:val="20"/>
              </w:rPr>
            </w:pPr>
          </w:p>
        </w:tc>
        <w:tc>
          <w:tcPr>
            <w:tcW w:w="270" w:type="dxa"/>
            <w:shd w:val="clear" w:color="auto" w:fill="auto"/>
            <w:vAlign w:val="bottom"/>
          </w:tcPr>
          <w:p w14:paraId="708D8F3F" w14:textId="77777777" w:rsidR="0046558A" w:rsidRPr="000B5E34" w:rsidRDefault="0046558A" w:rsidP="0046558A">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1BD6A03" w14:textId="453DC46E" w:rsidR="0046558A" w:rsidRPr="000B5E34" w:rsidRDefault="007961B6" w:rsidP="0046558A">
            <w:pPr>
              <w:tabs>
                <w:tab w:val="decimal" w:pos="1376"/>
              </w:tabs>
              <w:spacing w:line="240" w:lineRule="atLeast"/>
              <w:ind w:left="-108" w:right="-108"/>
              <w:rPr>
                <w:sz w:val="20"/>
              </w:rPr>
            </w:pPr>
            <w:r w:rsidRPr="007961B6">
              <w:rPr>
                <w:sz w:val="20"/>
              </w:rPr>
              <w:t>6,090,145</w:t>
            </w:r>
          </w:p>
        </w:tc>
        <w:tc>
          <w:tcPr>
            <w:tcW w:w="270" w:type="dxa"/>
            <w:shd w:val="clear" w:color="auto" w:fill="auto"/>
            <w:vAlign w:val="bottom"/>
          </w:tcPr>
          <w:p w14:paraId="5A98ADF6" w14:textId="77777777" w:rsidR="0046558A" w:rsidRPr="000B5E34" w:rsidRDefault="0046558A" w:rsidP="0046558A">
            <w:pPr>
              <w:tabs>
                <w:tab w:val="decimal" w:pos="746"/>
              </w:tabs>
              <w:spacing w:line="240" w:lineRule="atLeast"/>
              <w:ind w:left="-108" w:right="-108"/>
              <w:rPr>
                <w:sz w:val="20"/>
              </w:rPr>
            </w:pPr>
          </w:p>
        </w:tc>
        <w:tc>
          <w:tcPr>
            <w:tcW w:w="810" w:type="dxa"/>
            <w:shd w:val="clear" w:color="auto" w:fill="auto"/>
            <w:vAlign w:val="bottom"/>
          </w:tcPr>
          <w:p w14:paraId="2E568B0A" w14:textId="77777777" w:rsidR="0046558A" w:rsidRPr="000B5E34" w:rsidRDefault="0046558A" w:rsidP="0046558A">
            <w:pPr>
              <w:spacing w:line="240" w:lineRule="atLeast"/>
              <w:ind w:left="-108" w:right="-200"/>
              <w:jc w:val="center"/>
              <w:rPr>
                <w:sz w:val="20"/>
              </w:rPr>
            </w:pPr>
          </w:p>
        </w:tc>
        <w:tc>
          <w:tcPr>
            <w:tcW w:w="270" w:type="dxa"/>
            <w:shd w:val="clear" w:color="auto" w:fill="auto"/>
            <w:vAlign w:val="bottom"/>
          </w:tcPr>
          <w:p w14:paraId="4920D2DA" w14:textId="77777777" w:rsidR="0046558A" w:rsidRPr="000B5E34" w:rsidRDefault="0046558A" w:rsidP="0046558A">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0B45D555" w14:textId="5BD87851" w:rsidR="0046558A" w:rsidRPr="000B5E34" w:rsidRDefault="0046558A" w:rsidP="0046558A">
            <w:pPr>
              <w:tabs>
                <w:tab w:val="decimal" w:pos="1353"/>
              </w:tabs>
              <w:spacing w:line="240" w:lineRule="atLeast"/>
              <w:ind w:left="-108" w:right="-108"/>
              <w:rPr>
                <w:sz w:val="20"/>
              </w:rPr>
            </w:pPr>
            <w:r w:rsidRPr="006536A3">
              <w:rPr>
                <w:sz w:val="20"/>
              </w:rPr>
              <w:t>5,950,520</w:t>
            </w:r>
          </w:p>
        </w:tc>
      </w:tr>
      <w:tr w:rsidR="0046558A" w:rsidRPr="008F3A2E" w14:paraId="78FBF531" w14:textId="77777777" w:rsidTr="003E3211">
        <w:tc>
          <w:tcPr>
            <w:tcW w:w="3483" w:type="dxa"/>
            <w:tcBorders>
              <w:bottom w:val="nil"/>
            </w:tcBorders>
            <w:shd w:val="clear" w:color="auto" w:fill="auto"/>
            <w:vAlign w:val="bottom"/>
          </w:tcPr>
          <w:p w14:paraId="0D4F7EC2" w14:textId="77777777" w:rsidR="0046558A" w:rsidRPr="000B5E34" w:rsidRDefault="0046558A" w:rsidP="0046558A">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3DBE9FCF" w14:textId="68C2E6F8" w:rsidR="0046558A" w:rsidRPr="000B5E34" w:rsidRDefault="007961B6" w:rsidP="003B592A">
            <w:pPr>
              <w:spacing w:line="240" w:lineRule="atLeast"/>
              <w:ind w:left="-108" w:right="-200"/>
              <w:jc w:val="center"/>
              <w:rPr>
                <w:sz w:val="20"/>
              </w:rPr>
            </w:pPr>
            <w:r w:rsidRPr="003B592A">
              <w:rPr>
                <w:rFonts w:hint="cs"/>
                <w:sz w:val="20"/>
                <w:cs/>
                <w:lang w:bidi="th-TH"/>
              </w:rPr>
              <w:t>20.00</w:t>
            </w:r>
          </w:p>
        </w:tc>
        <w:tc>
          <w:tcPr>
            <w:tcW w:w="270" w:type="dxa"/>
            <w:tcBorders>
              <w:bottom w:val="nil"/>
            </w:tcBorders>
            <w:shd w:val="clear" w:color="auto" w:fill="auto"/>
            <w:vAlign w:val="bottom"/>
          </w:tcPr>
          <w:p w14:paraId="55059F0A" w14:textId="77777777" w:rsidR="0046558A" w:rsidRPr="000B5E34" w:rsidRDefault="0046558A" w:rsidP="0046558A">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53B3307A" w14:textId="105A36A0" w:rsidR="0046558A" w:rsidRPr="000B5E34" w:rsidRDefault="007961B6" w:rsidP="0046558A">
            <w:pPr>
              <w:tabs>
                <w:tab w:val="decimal" w:pos="1376"/>
              </w:tabs>
              <w:spacing w:line="240" w:lineRule="atLeast"/>
              <w:ind w:left="-108" w:right="-108"/>
              <w:rPr>
                <w:sz w:val="20"/>
              </w:rPr>
            </w:pPr>
            <w:r w:rsidRPr="007961B6">
              <w:rPr>
                <w:sz w:val="20"/>
              </w:rPr>
              <w:t>1,218,029</w:t>
            </w:r>
          </w:p>
        </w:tc>
        <w:tc>
          <w:tcPr>
            <w:tcW w:w="270" w:type="dxa"/>
            <w:tcBorders>
              <w:bottom w:val="nil"/>
            </w:tcBorders>
            <w:shd w:val="clear" w:color="auto" w:fill="auto"/>
            <w:vAlign w:val="bottom"/>
          </w:tcPr>
          <w:p w14:paraId="1C579D1A" w14:textId="77777777" w:rsidR="0046558A" w:rsidRPr="000B5E34" w:rsidRDefault="0046558A" w:rsidP="0046558A">
            <w:pPr>
              <w:tabs>
                <w:tab w:val="decimal" w:pos="746"/>
              </w:tabs>
              <w:spacing w:line="240" w:lineRule="atLeast"/>
              <w:ind w:left="-108" w:right="-108"/>
              <w:rPr>
                <w:sz w:val="20"/>
              </w:rPr>
            </w:pPr>
          </w:p>
        </w:tc>
        <w:tc>
          <w:tcPr>
            <w:tcW w:w="810" w:type="dxa"/>
            <w:tcBorders>
              <w:bottom w:val="nil"/>
            </w:tcBorders>
            <w:shd w:val="clear" w:color="auto" w:fill="auto"/>
            <w:vAlign w:val="bottom"/>
          </w:tcPr>
          <w:p w14:paraId="6832ADAF" w14:textId="1DE287E7" w:rsidR="0046558A" w:rsidRPr="000B5E34" w:rsidRDefault="0046558A" w:rsidP="0046558A">
            <w:pPr>
              <w:spacing w:line="240" w:lineRule="atLeast"/>
              <w:ind w:left="-108" w:right="-200"/>
              <w:jc w:val="center"/>
              <w:rPr>
                <w:sz w:val="20"/>
              </w:rPr>
            </w:pPr>
            <w:r w:rsidRPr="00AA7F1E">
              <w:rPr>
                <w:sz w:val="20"/>
              </w:rPr>
              <w:t>20.00</w:t>
            </w:r>
          </w:p>
        </w:tc>
        <w:tc>
          <w:tcPr>
            <w:tcW w:w="270" w:type="dxa"/>
            <w:tcBorders>
              <w:bottom w:val="nil"/>
            </w:tcBorders>
            <w:shd w:val="clear" w:color="auto" w:fill="auto"/>
            <w:vAlign w:val="bottom"/>
          </w:tcPr>
          <w:p w14:paraId="7B3DF819" w14:textId="77777777" w:rsidR="0046558A" w:rsidRPr="000B5E34" w:rsidRDefault="0046558A" w:rsidP="0046558A">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1363DC02" w14:textId="73264ED4" w:rsidR="0046558A" w:rsidRPr="000B5E34" w:rsidRDefault="0046558A" w:rsidP="0046558A">
            <w:pPr>
              <w:tabs>
                <w:tab w:val="decimal" w:pos="1353"/>
              </w:tabs>
              <w:spacing w:line="240" w:lineRule="atLeast"/>
              <w:ind w:left="-108" w:right="-108"/>
              <w:rPr>
                <w:sz w:val="20"/>
              </w:rPr>
            </w:pPr>
            <w:r w:rsidRPr="00382E99">
              <w:rPr>
                <w:sz w:val="20"/>
              </w:rPr>
              <w:t>1,190,104</w:t>
            </w:r>
          </w:p>
        </w:tc>
      </w:tr>
      <w:tr w:rsidR="0046558A" w:rsidRPr="008F3A2E" w14:paraId="16D77D1F" w14:textId="77777777" w:rsidTr="003E3211">
        <w:tc>
          <w:tcPr>
            <w:tcW w:w="3483" w:type="dxa"/>
            <w:tcBorders>
              <w:bottom w:val="nil"/>
            </w:tcBorders>
            <w:shd w:val="clear" w:color="auto" w:fill="auto"/>
            <w:vAlign w:val="bottom"/>
          </w:tcPr>
          <w:p w14:paraId="74FA490A" w14:textId="63A15703" w:rsidR="0046558A" w:rsidRPr="000B5E34" w:rsidRDefault="0046558A" w:rsidP="0046558A">
            <w:pPr>
              <w:spacing w:line="240" w:lineRule="atLeast"/>
              <w:ind w:left="110" w:hanging="110"/>
              <w:rPr>
                <w:sz w:val="20"/>
                <w:rtl/>
                <w:cs/>
              </w:rPr>
            </w:pPr>
            <w:r w:rsidRPr="000B5E34">
              <w:rPr>
                <w:sz w:val="20"/>
              </w:rPr>
              <w:t>Effects of non</w:t>
            </w:r>
            <w:r w:rsidRPr="00443897">
              <w:rPr>
                <w:sz w:val="20"/>
                <w:cs/>
                <w:lang w:bidi="th-TH"/>
              </w:rPr>
              <w:t>-</w:t>
            </w:r>
            <w:r w:rsidRPr="000B5E34">
              <w:rPr>
                <w:sz w:val="20"/>
              </w:rPr>
              <w:t xml:space="preserve">taxable income and </w:t>
            </w:r>
            <w:r w:rsidR="00703E5E">
              <w:rPr>
                <w:sz w:val="20"/>
              </w:rPr>
              <w:br/>
            </w:r>
            <w:r w:rsidRPr="000B5E34">
              <w:rPr>
                <w:sz w:val="20"/>
              </w:rPr>
              <w:t>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40D108BB" w14:textId="77777777" w:rsidR="0046558A" w:rsidRPr="000B5E34" w:rsidRDefault="0046558A" w:rsidP="0046558A">
            <w:pPr>
              <w:tabs>
                <w:tab w:val="decimal" w:pos="746"/>
              </w:tabs>
              <w:spacing w:line="240" w:lineRule="atLeast"/>
              <w:ind w:left="-108" w:right="-108"/>
              <w:rPr>
                <w:sz w:val="20"/>
              </w:rPr>
            </w:pPr>
          </w:p>
        </w:tc>
        <w:tc>
          <w:tcPr>
            <w:tcW w:w="270" w:type="dxa"/>
            <w:tcBorders>
              <w:bottom w:val="nil"/>
            </w:tcBorders>
            <w:shd w:val="clear" w:color="auto" w:fill="auto"/>
            <w:vAlign w:val="bottom"/>
          </w:tcPr>
          <w:p w14:paraId="2E48D0C4" w14:textId="77777777" w:rsidR="0046558A" w:rsidRPr="000B5E34" w:rsidRDefault="0046558A" w:rsidP="0046558A">
            <w:pPr>
              <w:tabs>
                <w:tab w:val="decimal" w:pos="746"/>
              </w:tabs>
              <w:spacing w:line="240" w:lineRule="atLeast"/>
              <w:ind w:left="-108" w:right="-108"/>
              <w:rPr>
                <w:sz w:val="20"/>
              </w:rPr>
            </w:pPr>
          </w:p>
        </w:tc>
        <w:tc>
          <w:tcPr>
            <w:tcW w:w="1710" w:type="dxa"/>
            <w:tcBorders>
              <w:bottom w:val="nil"/>
            </w:tcBorders>
            <w:shd w:val="clear" w:color="auto" w:fill="auto"/>
            <w:vAlign w:val="bottom"/>
          </w:tcPr>
          <w:p w14:paraId="3A7DB915" w14:textId="62FAE58D" w:rsidR="0046558A" w:rsidRPr="000B5E34" w:rsidRDefault="00190EBD" w:rsidP="0046558A">
            <w:pPr>
              <w:tabs>
                <w:tab w:val="decimal" w:pos="1376"/>
              </w:tabs>
              <w:spacing w:line="240" w:lineRule="atLeast"/>
              <w:ind w:left="-108" w:right="-108"/>
              <w:rPr>
                <w:sz w:val="20"/>
              </w:rPr>
            </w:pPr>
            <w:r w:rsidRPr="007961B6">
              <w:rPr>
                <w:sz w:val="20"/>
              </w:rPr>
              <w:t>4,025</w:t>
            </w:r>
          </w:p>
        </w:tc>
        <w:tc>
          <w:tcPr>
            <w:tcW w:w="270" w:type="dxa"/>
            <w:tcBorders>
              <w:bottom w:val="nil"/>
            </w:tcBorders>
            <w:shd w:val="clear" w:color="auto" w:fill="auto"/>
            <w:vAlign w:val="bottom"/>
          </w:tcPr>
          <w:p w14:paraId="04323838" w14:textId="77777777" w:rsidR="0046558A" w:rsidRPr="000B5E34" w:rsidRDefault="0046558A" w:rsidP="0046558A">
            <w:pPr>
              <w:tabs>
                <w:tab w:val="decimal" w:pos="746"/>
              </w:tabs>
              <w:spacing w:line="240" w:lineRule="atLeast"/>
              <w:ind w:left="-108" w:right="-108"/>
              <w:rPr>
                <w:sz w:val="20"/>
              </w:rPr>
            </w:pPr>
          </w:p>
        </w:tc>
        <w:tc>
          <w:tcPr>
            <w:tcW w:w="810" w:type="dxa"/>
            <w:tcBorders>
              <w:bottom w:val="nil"/>
            </w:tcBorders>
            <w:shd w:val="clear" w:color="auto" w:fill="auto"/>
            <w:vAlign w:val="bottom"/>
          </w:tcPr>
          <w:p w14:paraId="15A36ACD" w14:textId="77777777" w:rsidR="0046558A" w:rsidRPr="000B5E34" w:rsidRDefault="0046558A" w:rsidP="0046558A">
            <w:pPr>
              <w:spacing w:line="240" w:lineRule="atLeast"/>
              <w:ind w:left="-108" w:right="-200"/>
              <w:jc w:val="center"/>
              <w:rPr>
                <w:sz w:val="20"/>
              </w:rPr>
            </w:pPr>
          </w:p>
        </w:tc>
        <w:tc>
          <w:tcPr>
            <w:tcW w:w="270" w:type="dxa"/>
            <w:tcBorders>
              <w:bottom w:val="nil"/>
            </w:tcBorders>
            <w:shd w:val="clear" w:color="auto" w:fill="auto"/>
            <w:vAlign w:val="bottom"/>
          </w:tcPr>
          <w:p w14:paraId="394505A0" w14:textId="77777777" w:rsidR="0046558A" w:rsidRPr="000B5E34" w:rsidRDefault="0046558A" w:rsidP="0046558A">
            <w:pPr>
              <w:tabs>
                <w:tab w:val="decimal" w:pos="746"/>
              </w:tabs>
              <w:spacing w:line="240" w:lineRule="atLeast"/>
              <w:ind w:left="-108" w:right="-108"/>
              <w:rPr>
                <w:sz w:val="20"/>
              </w:rPr>
            </w:pPr>
          </w:p>
        </w:tc>
        <w:tc>
          <w:tcPr>
            <w:tcW w:w="1773" w:type="dxa"/>
            <w:tcBorders>
              <w:bottom w:val="nil"/>
            </w:tcBorders>
            <w:shd w:val="clear" w:color="auto" w:fill="auto"/>
            <w:vAlign w:val="bottom"/>
          </w:tcPr>
          <w:p w14:paraId="27F5AC16" w14:textId="015CEF3D" w:rsidR="0046558A" w:rsidRPr="000B5E34" w:rsidRDefault="0046558A" w:rsidP="0046558A">
            <w:pPr>
              <w:tabs>
                <w:tab w:val="decimal" w:pos="1353"/>
              </w:tabs>
              <w:spacing w:line="240" w:lineRule="atLeast"/>
              <w:ind w:left="-108" w:right="-108"/>
              <w:rPr>
                <w:sz w:val="20"/>
              </w:rPr>
            </w:pPr>
            <w:r w:rsidRPr="006536A3">
              <w:rPr>
                <w:sz w:val="20"/>
              </w:rPr>
              <w:t>19,797</w:t>
            </w:r>
          </w:p>
        </w:tc>
      </w:tr>
      <w:tr w:rsidR="0046558A" w:rsidRPr="008F3A2E" w14:paraId="7BB070BA" w14:textId="77777777" w:rsidTr="003E3211">
        <w:tc>
          <w:tcPr>
            <w:tcW w:w="3483" w:type="dxa"/>
            <w:tcBorders>
              <w:top w:val="nil"/>
              <w:bottom w:val="nil"/>
            </w:tcBorders>
            <w:shd w:val="clear" w:color="auto" w:fill="auto"/>
            <w:vAlign w:val="bottom"/>
          </w:tcPr>
          <w:p w14:paraId="63E7B96B" w14:textId="77777777" w:rsidR="0046558A" w:rsidRPr="000B5E34" w:rsidRDefault="0046558A" w:rsidP="0046558A">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4BC12FB0" w14:textId="77777777" w:rsidR="0046558A" w:rsidRPr="000B5E34" w:rsidRDefault="0046558A" w:rsidP="0046558A">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4D4F4967" w14:textId="77777777" w:rsidR="0046558A" w:rsidRPr="000B5E34" w:rsidRDefault="0046558A" w:rsidP="0046558A">
            <w:pPr>
              <w:tabs>
                <w:tab w:val="decimal" w:pos="746"/>
              </w:tabs>
              <w:spacing w:line="240" w:lineRule="atLeast"/>
              <w:ind w:left="-108" w:right="-108"/>
              <w:rPr>
                <w:sz w:val="20"/>
              </w:rPr>
            </w:pPr>
          </w:p>
        </w:tc>
        <w:tc>
          <w:tcPr>
            <w:tcW w:w="1710" w:type="dxa"/>
            <w:tcBorders>
              <w:top w:val="nil"/>
              <w:bottom w:val="nil"/>
            </w:tcBorders>
            <w:shd w:val="clear" w:color="auto" w:fill="auto"/>
            <w:vAlign w:val="bottom"/>
          </w:tcPr>
          <w:p w14:paraId="75BFE5C8" w14:textId="791F11B0" w:rsidR="0046558A" w:rsidRPr="000B5E34" w:rsidRDefault="007961B6" w:rsidP="0046558A">
            <w:pPr>
              <w:tabs>
                <w:tab w:val="decimal" w:pos="1376"/>
              </w:tabs>
              <w:spacing w:line="240" w:lineRule="atLeast"/>
              <w:ind w:left="-108" w:right="-108"/>
              <w:rPr>
                <w:sz w:val="20"/>
              </w:rPr>
            </w:pPr>
            <w:r w:rsidRPr="007961B6">
              <w:rPr>
                <w:sz w:val="20"/>
              </w:rPr>
              <w:t>(8,337)</w:t>
            </w:r>
          </w:p>
        </w:tc>
        <w:tc>
          <w:tcPr>
            <w:tcW w:w="270" w:type="dxa"/>
            <w:tcBorders>
              <w:top w:val="nil"/>
              <w:bottom w:val="nil"/>
            </w:tcBorders>
            <w:shd w:val="clear" w:color="auto" w:fill="auto"/>
            <w:vAlign w:val="bottom"/>
          </w:tcPr>
          <w:p w14:paraId="5DDF230A" w14:textId="77777777" w:rsidR="0046558A" w:rsidRPr="000B5E34" w:rsidRDefault="0046558A" w:rsidP="0046558A">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54501A5D" w14:textId="77777777" w:rsidR="0046558A" w:rsidRPr="000B5E34" w:rsidRDefault="0046558A" w:rsidP="0046558A">
            <w:pPr>
              <w:spacing w:line="240" w:lineRule="atLeast"/>
              <w:ind w:left="-108" w:right="-200"/>
              <w:jc w:val="center"/>
              <w:rPr>
                <w:sz w:val="20"/>
              </w:rPr>
            </w:pPr>
          </w:p>
        </w:tc>
        <w:tc>
          <w:tcPr>
            <w:tcW w:w="270" w:type="dxa"/>
            <w:tcBorders>
              <w:top w:val="nil"/>
              <w:bottom w:val="nil"/>
            </w:tcBorders>
            <w:shd w:val="clear" w:color="auto" w:fill="auto"/>
            <w:vAlign w:val="bottom"/>
          </w:tcPr>
          <w:p w14:paraId="2010328F" w14:textId="77777777" w:rsidR="0046558A" w:rsidRPr="000B5E34" w:rsidRDefault="0046558A" w:rsidP="0046558A">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28706A72" w14:textId="2C63C3AE" w:rsidR="0046558A" w:rsidRPr="000B5E34" w:rsidRDefault="0046558A" w:rsidP="0046558A">
            <w:pPr>
              <w:tabs>
                <w:tab w:val="decimal" w:pos="1353"/>
              </w:tabs>
              <w:spacing w:line="240" w:lineRule="atLeast"/>
              <w:ind w:left="-108" w:right="-108"/>
              <w:rPr>
                <w:sz w:val="20"/>
              </w:rPr>
            </w:pPr>
            <w:r w:rsidRPr="00AA7F1E">
              <w:rPr>
                <w:sz w:val="20"/>
              </w:rPr>
              <w:t>(10,797)</w:t>
            </w:r>
          </w:p>
        </w:tc>
      </w:tr>
      <w:tr w:rsidR="0046558A" w:rsidRPr="008F3A2E" w14:paraId="6D2F3EB6" w14:textId="77777777" w:rsidTr="003E3211">
        <w:tc>
          <w:tcPr>
            <w:tcW w:w="3483" w:type="dxa"/>
            <w:tcBorders>
              <w:top w:val="nil"/>
              <w:bottom w:val="nil"/>
            </w:tcBorders>
            <w:shd w:val="clear" w:color="auto" w:fill="auto"/>
            <w:vAlign w:val="bottom"/>
          </w:tcPr>
          <w:p w14:paraId="3AE17D31" w14:textId="56945117" w:rsidR="0046558A" w:rsidRPr="000B5E34" w:rsidRDefault="00AA5A15" w:rsidP="0046558A">
            <w:pPr>
              <w:spacing w:line="240" w:lineRule="atLeast"/>
              <w:ind w:left="-18" w:right="-120"/>
              <w:rPr>
                <w:sz w:val="20"/>
                <w:rtl/>
                <w:cs/>
              </w:rPr>
            </w:pPr>
            <w:r>
              <w:rPr>
                <w:sz w:val="20"/>
              </w:rPr>
              <w:t>(</w:t>
            </w:r>
            <w:r w:rsidR="0082331B">
              <w:rPr>
                <w:sz w:val="20"/>
              </w:rPr>
              <w:t>O</w:t>
            </w:r>
            <w:r w:rsidR="0082331B" w:rsidRPr="007961B6">
              <w:rPr>
                <w:sz w:val="20"/>
              </w:rPr>
              <w:t>ver</w:t>
            </w:r>
            <w:r>
              <w:rPr>
                <w:sz w:val="20"/>
              </w:rPr>
              <w:t xml:space="preserve">) </w:t>
            </w:r>
            <w:r w:rsidR="0082331B">
              <w:rPr>
                <w:sz w:val="20"/>
              </w:rPr>
              <w:t xml:space="preserve">under </w:t>
            </w:r>
            <w:r w:rsidR="0046558A" w:rsidRPr="000B5E34">
              <w:rPr>
                <w:sz w:val="20"/>
              </w:rPr>
              <w:t>provided in prior years</w:t>
            </w:r>
          </w:p>
        </w:tc>
        <w:tc>
          <w:tcPr>
            <w:tcW w:w="747" w:type="dxa"/>
            <w:tcBorders>
              <w:top w:val="nil"/>
              <w:bottom w:val="single" w:sz="4" w:space="0" w:color="auto"/>
            </w:tcBorders>
            <w:shd w:val="clear" w:color="auto" w:fill="auto"/>
            <w:vAlign w:val="bottom"/>
          </w:tcPr>
          <w:p w14:paraId="778C90BF" w14:textId="77777777" w:rsidR="0046558A" w:rsidRPr="000B5E34" w:rsidRDefault="0046558A" w:rsidP="0046558A">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6699E852" w14:textId="77777777" w:rsidR="0046558A" w:rsidRPr="000B5E34" w:rsidRDefault="0046558A" w:rsidP="0046558A">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39727239" w14:textId="33FD8187" w:rsidR="0046558A" w:rsidRPr="000B5E34" w:rsidRDefault="007961B6" w:rsidP="0046558A">
            <w:pPr>
              <w:tabs>
                <w:tab w:val="decimal" w:pos="1376"/>
              </w:tabs>
              <w:spacing w:line="240" w:lineRule="atLeast"/>
              <w:ind w:left="-108" w:right="-108"/>
              <w:rPr>
                <w:sz w:val="20"/>
              </w:rPr>
            </w:pPr>
            <w:r w:rsidRPr="007961B6">
              <w:rPr>
                <w:sz w:val="20"/>
              </w:rPr>
              <w:t>(1,890)</w:t>
            </w:r>
          </w:p>
        </w:tc>
        <w:tc>
          <w:tcPr>
            <w:tcW w:w="270" w:type="dxa"/>
            <w:tcBorders>
              <w:top w:val="nil"/>
              <w:bottom w:val="nil"/>
            </w:tcBorders>
            <w:shd w:val="clear" w:color="auto" w:fill="auto"/>
            <w:vAlign w:val="bottom"/>
          </w:tcPr>
          <w:p w14:paraId="7694C5C7" w14:textId="77777777" w:rsidR="0046558A" w:rsidRPr="000B5E34" w:rsidRDefault="0046558A" w:rsidP="0046558A">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447451AA" w14:textId="77777777" w:rsidR="0046558A" w:rsidRPr="000B5E34" w:rsidRDefault="0046558A" w:rsidP="0046558A">
            <w:pPr>
              <w:spacing w:line="240" w:lineRule="atLeast"/>
              <w:ind w:left="-108" w:right="-200"/>
              <w:jc w:val="center"/>
              <w:rPr>
                <w:sz w:val="20"/>
              </w:rPr>
            </w:pPr>
          </w:p>
        </w:tc>
        <w:tc>
          <w:tcPr>
            <w:tcW w:w="270" w:type="dxa"/>
            <w:tcBorders>
              <w:top w:val="nil"/>
              <w:bottom w:val="nil"/>
            </w:tcBorders>
            <w:shd w:val="clear" w:color="auto" w:fill="auto"/>
            <w:vAlign w:val="bottom"/>
          </w:tcPr>
          <w:p w14:paraId="3D6DAFAA" w14:textId="77777777" w:rsidR="0046558A" w:rsidRPr="000B5E34" w:rsidRDefault="0046558A" w:rsidP="0046558A">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33F8DC7C" w14:textId="38FA6E74" w:rsidR="0046558A" w:rsidRPr="000B5E34" w:rsidRDefault="0046558A" w:rsidP="0046558A">
            <w:pPr>
              <w:tabs>
                <w:tab w:val="decimal" w:pos="1353"/>
              </w:tabs>
              <w:spacing w:line="240" w:lineRule="atLeast"/>
              <w:ind w:left="-108" w:right="-108"/>
              <w:rPr>
                <w:sz w:val="20"/>
              </w:rPr>
            </w:pPr>
            <w:r w:rsidRPr="00AA7F1E">
              <w:rPr>
                <w:sz w:val="20"/>
              </w:rPr>
              <w:t>7,614</w:t>
            </w:r>
          </w:p>
        </w:tc>
      </w:tr>
      <w:tr w:rsidR="0046558A" w:rsidRPr="008F3A2E" w14:paraId="2480849C" w14:textId="77777777" w:rsidTr="003E3211">
        <w:trPr>
          <w:trHeight w:val="316"/>
        </w:trPr>
        <w:tc>
          <w:tcPr>
            <w:tcW w:w="3483" w:type="dxa"/>
            <w:tcBorders>
              <w:bottom w:val="nil"/>
            </w:tcBorders>
            <w:shd w:val="clear" w:color="auto" w:fill="auto"/>
            <w:vAlign w:val="bottom"/>
          </w:tcPr>
          <w:p w14:paraId="4885B8C3" w14:textId="77777777" w:rsidR="0046558A" w:rsidRPr="000B5E34" w:rsidRDefault="0046558A" w:rsidP="0046558A">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4D0DF95D" w14:textId="20CA438F" w:rsidR="0046558A" w:rsidRPr="000B5E34" w:rsidRDefault="003B592A" w:rsidP="0046558A">
            <w:pPr>
              <w:spacing w:line="276" w:lineRule="auto"/>
              <w:ind w:left="-108" w:right="-108"/>
              <w:jc w:val="center"/>
              <w:rPr>
                <w:b/>
                <w:bCs/>
                <w:sz w:val="20"/>
              </w:rPr>
            </w:pPr>
            <w:r>
              <w:rPr>
                <w:b/>
                <w:bCs/>
                <w:sz w:val="20"/>
              </w:rPr>
              <w:t xml:space="preserve">  </w:t>
            </w:r>
            <w:r w:rsidR="007961B6">
              <w:rPr>
                <w:b/>
                <w:bCs/>
                <w:sz w:val="20"/>
              </w:rPr>
              <w:t>19.90</w:t>
            </w:r>
          </w:p>
        </w:tc>
        <w:tc>
          <w:tcPr>
            <w:tcW w:w="270" w:type="dxa"/>
            <w:tcBorders>
              <w:bottom w:val="nil"/>
            </w:tcBorders>
            <w:shd w:val="clear" w:color="auto" w:fill="auto"/>
            <w:vAlign w:val="bottom"/>
          </w:tcPr>
          <w:p w14:paraId="2C244D89" w14:textId="77777777" w:rsidR="0046558A" w:rsidRPr="00443897" w:rsidRDefault="0046558A" w:rsidP="0046558A">
            <w:pPr>
              <w:tabs>
                <w:tab w:val="decimal" w:pos="746"/>
              </w:tabs>
              <w:spacing w:line="276" w:lineRule="auto"/>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07BF5811" w14:textId="50F5F9A0" w:rsidR="0046558A" w:rsidRPr="000B5E34" w:rsidRDefault="007961B6" w:rsidP="0046558A">
            <w:pPr>
              <w:tabs>
                <w:tab w:val="decimal" w:pos="1376"/>
              </w:tabs>
              <w:spacing w:line="276" w:lineRule="auto"/>
              <w:ind w:left="-108" w:right="-108"/>
              <w:rPr>
                <w:b/>
                <w:bCs/>
                <w:sz w:val="20"/>
              </w:rPr>
            </w:pPr>
            <w:r w:rsidRPr="007961B6">
              <w:rPr>
                <w:b/>
                <w:bCs/>
                <w:sz w:val="20"/>
              </w:rPr>
              <w:t>1,211,827</w:t>
            </w:r>
          </w:p>
        </w:tc>
        <w:tc>
          <w:tcPr>
            <w:tcW w:w="270" w:type="dxa"/>
            <w:tcBorders>
              <w:bottom w:val="nil"/>
            </w:tcBorders>
            <w:shd w:val="clear" w:color="auto" w:fill="auto"/>
            <w:vAlign w:val="bottom"/>
          </w:tcPr>
          <w:p w14:paraId="52A228BD" w14:textId="77777777" w:rsidR="0046558A" w:rsidRPr="000B5E34" w:rsidRDefault="0046558A" w:rsidP="0046558A">
            <w:pPr>
              <w:tabs>
                <w:tab w:val="decimal" w:pos="746"/>
              </w:tabs>
              <w:spacing w:line="276" w:lineRule="auto"/>
              <w:ind w:left="-108" w:right="-108"/>
              <w:rPr>
                <w:b/>
                <w:bCs/>
                <w:sz w:val="20"/>
              </w:rPr>
            </w:pPr>
          </w:p>
        </w:tc>
        <w:tc>
          <w:tcPr>
            <w:tcW w:w="810" w:type="dxa"/>
            <w:tcBorders>
              <w:top w:val="single" w:sz="4" w:space="0" w:color="auto"/>
              <w:bottom w:val="double" w:sz="4" w:space="0" w:color="auto"/>
            </w:tcBorders>
            <w:shd w:val="clear" w:color="auto" w:fill="auto"/>
            <w:vAlign w:val="bottom"/>
          </w:tcPr>
          <w:p w14:paraId="3201CD14" w14:textId="2325431A" w:rsidR="0046558A" w:rsidRPr="000B5E34" w:rsidRDefault="0046558A" w:rsidP="0046558A">
            <w:pPr>
              <w:spacing w:line="276" w:lineRule="auto"/>
              <w:ind w:left="-108" w:right="-200"/>
              <w:jc w:val="center"/>
              <w:rPr>
                <w:b/>
                <w:bCs/>
                <w:sz w:val="20"/>
              </w:rPr>
            </w:pPr>
            <w:r w:rsidRPr="006536A3">
              <w:rPr>
                <w:b/>
                <w:bCs/>
                <w:sz w:val="20"/>
              </w:rPr>
              <w:t>20.28</w:t>
            </w:r>
          </w:p>
        </w:tc>
        <w:tc>
          <w:tcPr>
            <w:tcW w:w="270" w:type="dxa"/>
            <w:tcBorders>
              <w:bottom w:val="nil"/>
            </w:tcBorders>
            <w:shd w:val="clear" w:color="auto" w:fill="auto"/>
            <w:vAlign w:val="bottom"/>
          </w:tcPr>
          <w:p w14:paraId="0A2539C2" w14:textId="77777777" w:rsidR="0046558A" w:rsidRPr="000B5E34" w:rsidRDefault="0046558A" w:rsidP="0046558A">
            <w:pPr>
              <w:tabs>
                <w:tab w:val="decimal" w:pos="746"/>
              </w:tabs>
              <w:spacing w:line="276" w:lineRule="auto"/>
              <w:ind w:left="-108" w:right="-108"/>
              <w:rPr>
                <w:b/>
                <w:bCs/>
                <w:sz w:val="20"/>
              </w:rPr>
            </w:pPr>
          </w:p>
        </w:tc>
        <w:tc>
          <w:tcPr>
            <w:tcW w:w="1773" w:type="dxa"/>
            <w:tcBorders>
              <w:top w:val="single" w:sz="4" w:space="0" w:color="auto"/>
              <w:bottom w:val="double" w:sz="4" w:space="0" w:color="auto"/>
            </w:tcBorders>
            <w:shd w:val="clear" w:color="auto" w:fill="auto"/>
            <w:vAlign w:val="bottom"/>
          </w:tcPr>
          <w:p w14:paraId="51257183" w14:textId="7E8B81E3" w:rsidR="0046558A" w:rsidRPr="000B5E34" w:rsidRDefault="0046558A" w:rsidP="0046558A">
            <w:pPr>
              <w:tabs>
                <w:tab w:val="decimal" w:pos="1353"/>
              </w:tabs>
              <w:spacing w:line="276" w:lineRule="auto"/>
              <w:ind w:left="-108" w:right="-108"/>
              <w:rPr>
                <w:b/>
                <w:bCs/>
                <w:sz w:val="20"/>
              </w:rPr>
            </w:pPr>
            <w:r w:rsidRPr="006536A3">
              <w:rPr>
                <w:b/>
                <w:bCs/>
                <w:sz w:val="20"/>
              </w:rPr>
              <w:t>1,206,718</w:t>
            </w:r>
          </w:p>
        </w:tc>
      </w:tr>
    </w:tbl>
    <w:p w14:paraId="68BB0B86" w14:textId="55D2C37A" w:rsidR="009F16B0" w:rsidRDefault="009F16B0">
      <w:pPr>
        <w:spacing w:line="240" w:lineRule="auto"/>
        <w:rPr>
          <w:sz w:val="20"/>
          <w:szCs w:val="18"/>
        </w:rPr>
      </w:pPr>
    </w:p>
    <w:p w14:paraId="6FC5F831" w14:textId="0C61D802" w:rsidR="00B65AEC" w:rsidRPr="00443897" w:rsidRDefault="000B5E34" w:rsidP="00065F5C">
      <w:pPr>
        <w:ind w:left="540" w:right="-117"/>
        <w:jc w:val="both"/>
        <w:rPr>
          <w:sz w:val="20"/>
          <w:lang w:val="en-US" w:bidi="th-TH"/>
        </w:rPr>
      </w:pPr>
      <w:r w:rsidRPr="00443897">
        <w:rPr>
          <w:sz w:val="20"/>
          <w:lang w:val="en-US" w:bidi="th-TH"/>
        </w:rPr>
        <w:t>M</w:t>
      </w:r>
      <w:r w:rsidR="00737B10" w:rsidRPr="00443897">
        <w:rPr>
          <w:sz w:val="20"/>
          <w:lang w:val="en-US" w:bidi="th-TH"/>
        </w:rPr>
        <w:t xml:space="preserve">ovement </w:t>
      </w:r>
      <w:r w:rsidRPr="00443897">
        <w:rPr>
          <w:sz w:val="20"/>
          <w:lang w:val="en-US" w:bidi="th-TH"/>
        </w:rPr>
        <w:t>in</w:t>
      </w:r>
      <w:r w:rsidR="00737B10" w:rsidRPr="00443897">
        <w:rPr>
          <w:sz w:val="20"/>
          <w:cs/>
          <w:lang w:val="en-US" w:bidi="th-TH"/>
        </w:rPr>
        <w:t xml:space="preserve"> </w:t>
      </w:r>
      <w:r w:rsidR="006A2293" w:rsidRPr="00426634">
        <w:rPr>
          <w:sz w:val="20"/>
        </w:rPr>
        <w:t>deferred tax assets and liabilities during the year</w:t>
      </w:r>
      <w:r w:rsidR="00065F5C">
        <w:rPr>
          <w:sz w:val="20"/>
        </w:rPr>
        <w:t>s</w:t>
      </w:r>
      <w:r w:rsidR="006A2293" w:rsidRPr="00426634">
        <w:rPr>
          <w:sz w:val="20"/>
        </w:rPr>
        <w:t xml:space="preserve"> ended 31 December 202</w:t>
      </w:r>
      <w:r w:rsidR="0046558A">
        <w:rPr>
          <w:sz w:val="20"/>
        </w:rPr>
        <w:t>2</w:t>
      </w:r>
      <w:r w:rsidR="006A2293" w:rsidRPr="00426634">
        <w:rPr>
          <w:sz w:val="20"/>
        </w:rPr>
        <w:t xml:space="preserve"> and </w:t>
      </w:r>
      <w:r w:rsidR="00A02809" w:rsidRPr="00426634">
        <w:rPr>
          <w:sz w:val="20"/>
        </w:rPr>
        <w:t>20</w:t>
      </w:r>
      <w:r w:rsidR="00C60BDE">
        <w:rPr>
          <w:sz w:val="20"/>
        </w:rPr>
        <w:t>2</w:t>
      </w:r>
      <w:r w:rsidR="0046558A">
        <w:rPr>
          <w:sz w:val="20"/>
        </w:rPr>
        <w:t>1</w:t>
      </w:r>
      <w:r w:rsidR="006A2293" w:rsidRPr="00426634">
        <w:rPr>
          <w:sz w:val="20"/>
        </w:rPr>
        <w:t xml:space="preserve"> were as follows</w:t>
      </w:r>
      <w:r w:rsidR="00A02809" w:rsidRPr="00443897">
        <w:rPr>
          <w:sz w:val="20"/>
          <w:cs/>
          <w:lang w:bidi="th-TH"/>
        </w:rPr>
        <w:t>:</w:t>
      </w:r>
    </w:p>
    <w:p w14:paraId="5A269A1E" w14:textId="269D4F8A" w:rsidR="00FA11AB" w:rsidRPr="00270CE4" w:rsidRDefault="00FA11AB" w:rsidP="00A02809">
      <w:pPr>
        <w:rPr>
          <w:sz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0B5E34" w:rsidRPr="00270CE4" w14:paraId="54810003" w14:textId="77777777" w:rsidTr="00670848">
        <w:trPr>
          <w:trHeight w:val="139"/>
        </w:trPr>
        <w:tc>
          <w:tcPr>
            <w:tcW w:w="3240" w:type="dxa"/>
            <w:vAlign w:val="bottom"/>
          </w:tcPr>
          <w:p w14:paraId="3B956E0D" w14:textId="77777777" w:rsidR="000B5E34" w:rsidRPr="00270CE4" w:rsidRDefault="000B5E34" w:rsidP="00A02809">
            <w:pPr>
              <w:spacing w:line="240" w:lineRule="auto"/>
              <w:ind w:left="-18" w:right="-120"/>
              <w:rPr>
                <w:sz w:val="20"/>
                <w:cs/>
                <w:lang w:bidi="th-TH"/>
              </w:rPr>
            </w:pPr>
          </w:p>
        </w:tc>
        <w:tc>
          <w:tcPr>
            <w:tcW w:w="1503" w:type="dxa"/>
            <w:vAlign w:val="bottom"/>
          </w:tcPr>
          <w:p w14:paraId="4C069A7F" w14:textId="77777777" w:rsidR="000B5E34" w:rsidRPr="00270CE4" w:rsidRDefault="000B5E34" w:rsidP="00A02809">
            <w:pPr>
              <w:spacing w:line="240" w:lineRule="auto"/>
              <w:ind w:left="-18" w:right="-120"/>
              <w:rPr>
                <w:sz w:val="20"/>
                <w:rtl/>
                <w:cs/>
              </w:rPr>
            </w:pPr>
          </w:p>
        </w:tc>
        <w:tc>
          <w:tcPr>
            <w:tcW w:w="3325" w:type="dxa"/>
            <w:gridSpan w:val="5"/>
            <w:vAlign w:val="bottom"/>
          </w:tcPr>
          <w:p w14:paraId="4F500982" w14:textId="5BCF0190" w:rsidR="000B5E34" w:rsidRPr="00270CE4" w:rsidRDefault="000B5E34" w:rsidP="000B5E34">
            <w:pPr>
              <w:spacing w:line="240" w:lineRule="auto"/>
              <w:ind w:left="-18" w:right="-120"/>
              <w:jc w:val="center"/>
              <w:rPr>
                <w:sz w:val="20"/>
                <w:rtl/>
                <w:cs/>
              </w:rPr>
            </w:pPr>
            <w:r w:rsidRPr="00270CE4">
              <w:rPr>
                <w:b/>
                <w:bCs/>
                <w:sz w:val="20"/>
              </w:rPr>
              <w:t>Consolidated financial statements</w:t>
            </w:r>
          </w:p>
        </w:tc>
        <w:tc>
          <w:tcPr>
            <w:tcW w:w="1496" w:type="dxa"/>
            <w:vAlign w:val="bottom"/>
          </w:tcPr>
          <w:p w14:paraId="4C8990B3" w14:textId="77777777" w:rsidR="000B5E34" w:rsidRPr="00270CE4" w:rsidRDefault="000B5E34" w:rsidP="00A02809">
            <w:pPr>
              <w:spacing w:line="240" w:lineRule="auto"/>
              <w:ind w:left="-18" w:right="-120"/>
              <w:rPr>
                <w:sz w:val="20"/>
                <w:rtl/>
                <w:cs/>
              </w:rPr>
            </w:pPr>
          </w:p>
        </w:tc>
      </w:tr>
      <w:tr w:rsidR="000B5E34" w:rsidRPr="00270CE4" w14:paraId="5685A1D4" w14:textId="77777777" w:rsidTr="00670848">
        <w:trPr>
          <w:trHeight w:val="139"/>
        </w:trPr>
        <w:tc>
          <w:tcPr>
            <w:tcW w:w="3240" w:type="dxa"/>
            <w:vAlign w:val="bottom"/>
          </w:tcPr>
          <w:p w14:paraId="5D844148" w14:textId="77777777" w:rsidR="000B5E34" w:rsidRPr="00270CE4" w:rsidRDefault="000B5E34" w:rsidP="00A02809">
            <w:pPr>
              <w:spacing w:line="240" w:lineRule="auto"/>
              <w:ind w:left="-18" w:right="-120"/>
              <w:rPr>
                <w:sz w:val="20"/>
                <w:cs/>
                <w:lang w:bidi="th-TH"/>
              </w:rPr>
            </w:pPr>
          </w:p>
        </w:tc>
        <w:tc>
          <w:tcPr>
            <w:tcW w:w="1503" w:type="dxa"/>
            <w:vAlign w:val="bottom"/>
          </w:tcPr>
          <w:p w14:paraId="0605BA58" w14:textId="77777777" w:rsidR="000B5E34" w:rsidRPr="00270CE4" w:rsidRDefault="000B5E34" w:rsidP="00A02809">
            <w:pPr>
              <w:spacing w:line="240" w:lineRule="auto"/>
              <w:ind w:left="-18" w:right="-120"/>
              <w:rPr>
                <w:sz w:val="20"/>
                <w:rtl/>
                <w:cs/>
              </w:rPr>
            </w:pPr>
          </w:p>
        </w:tc>
        <w:tc>
          <w:tcPr>
            <w:tcW w:w="270" w:type="dxa"/>
            <w:vAlign w:val="bottom"/>
          </w:tcPr>
          <w:p w14:paraId="24CA8448" w14:textId="77777777" w:rsidR="000B5E34" w:rsidRPr="00270CE4" w:rsidRDefault="000B5E34" w:rsidP="00A02809">
            <w:pPr>
              <w:spacing w:line="240" w:lineRule="auto"/>
              <w:ind w:left="-18" w:right="-120"/>
              <w:rPr>
                <w:sz w:val="20"/>
                <w:rtl/>
                <w:cs/>
              </w:rPr>
            </w:pPr>
          </w:p>
        </w:tc>
        <w:tc>
          <w:tcPr>
            <w:tcW w:w="2783" w:type="dxa"/>
            <w:gridSpan w:val="3"/>
            <w:tcBorders>
              <w:bottom w:val="single" w:sz="4" w:space="0" w:color="auto"/>
            </w:tcBorders>
            <w:vAlign w:val="bottom"/>
          </w:tcPr>
          <w:p w14:paraId="08418E7C" w14:textId="2C6B78FB" w:rsidR="000B5E34" w:rsidRPr="00270CE4" w:rsidRDefault="00397F0F" w:rsidP="00A02809">
            <w:pPr>
              <w:spacing w:line="240" w:lineRule="auto"/>
              <w:ind w:left="-18" w:right="-120"/>
              <w:jc w:val="center"/>
              <w:rPr>
                <w:sz w:val="20"/>
                <w:rtl/>
                <w:cs/>
              </w:rPr>
            </w:pPr>
            <w:r w:rsidRPr="00270CE4">
              <w:rPr>
                <w:sz w:val="20"/>
              </w:rPr>
              <w:t>Credited to</w:t>
            </w:r>
            <w:r w:rsidRPr="00443897">
              <w:rPr>
                <w:sz w:val="20"/>
                <w:cs/>
                <w:lang w:bidi="th-TH"/>
              </w:rPr>
              <w:t xml:space="preserve"> </w:t>
            </w:r>
            <w:r w:rsidR="000B5E34" w:rsidRPr="00443897">
              <w:rPr>
                <w:sz w:val="20"/>
                <w:cs/>
                <w:lang w:bidi="th-TH"/>
              </w:rPr>
              <w:t xml:space="preserve">/ </w:t>
            </w:r>
            <w:r w:rsidRPr="00443897">
              <w:rPr>
                <w:sz w:val="20"/>
                <w:cs/>
                <w:lang w:bidi="th-TH"/>
              </w:rPr>
              <w:t>(</w:t>
            </w:r>
            <w:r w:rsidRPr="00270CE4">
              <w:rPr>
                <w:sz w:val="20"/>
              </w:rPr>
              <w:t>Charged</w:t>
            </w:r>
            <w:r w:rsidRPr="00443897">
              <w:rPr>
                <w:sz w:val="20"/>
                <w:cs/>
                <w:lang w:bidi="th-TH"/>
              </w:rPr>
              <w:t>)</w:t>
            </w:r>
          </w:p>
        </w:tc>
        <w:tc>
          <w:tcPr>
            <w:tcW w:w="272" w:type="dxa"/>
            <w:vAlign w:val="bottom"/>
          </w:tcPr>
          <w:p w14:paraId="5603D3BB" w14:textId="77777777" w:rsidR="000B5E34" w:rsidRPr="00270CE4" w:rsidRDefault="000B5E34" w:rsidP="00A02809">
            <w:pPr>
              <w:spacing w:line="240" w:lineRule="auto"/>
              <w:ind w:left="-18" w:right="-120"/>
              <w:rPr>
                <w:sz w:val="20"/>
                <w:rtl/>
                <w:cs/>
              </w:rPr>
            </w:pPr>
          </w:p>
        </w:tc>
        <w:tc>
          <w:tcPr>
            <w:tcW w:w="1496" w:type="dxa"/>
            <w:vAlign w:val="bottom"/>
          </w:tcPr>
          <w:p w14:paraId="6BDE9EF9" w14:textId="77777777" w:rsidR="000B5E34" w:rsidRPr="00270CE4" w:rsidRDefault="000B5E34" w:rsidP="00A02809">
            <w:pPr>
              <w:spacing w:line="240" w:lineRule="auto"/>
              <w:ind w:left="-18" w:right="-120"/>
              <w:rPr>
                <w:sz w:val="20"/>
                <w:rtl/>
                <w:cs/>
              </w:rPr>
            </w:pPr>
          </w:p>
        </w:tc>
      </w:tr>
      <w:tr w:rsidR="000B5E34" w:rsidRPr="00270CE4" w14:paraId="1B1A399E" w14:textId="77777777" w:rsidTr="00670848">
        <w:trPr>
          <w:trHeight w:val="139"/>
        </w:trPr>
        <w:tc>
          <w:tcPr>
            <w:tcW w:w="3240" w:type="dxa"/>
            <w:vAlign w:val="bottom"/>
          </w:tcPr>
          <w:p w14:paraId="5F9E2718" w14:textId="3DE991E3" w:rsidR="000B5E34" w:rsidRPr="00270CE4" w:rsidRDefault="000B5E34" w:rsidP="00A02809">
            <w:pPr>
              <w:spacing w:line="240" w:lineRule="auto"/>
              <w:ind w:left="-18" w:right="-120"/>
              <w:rPr>
                <w:sz w:val="20"/>
              </w:rPr>
            </w:pPr>
          </w:p>
        </w:tc>
        <w:tc>
          <w:tcPr>
            <w:tcW w:w="1503" w:type="dxa"/>
            <w:vAlign w:val="bottom"/>
          </w:tcPr>
          <w:p w14:paraId="20BC5AD8" w14:textId="08E6F858" w:rsidR="000B5E34" w:rsidRPr="00270CE4" w:rsidRDefault="000B5E34" w:rsidP="000B5E34">
            <w:pPr>
              <w:spacing w:line="240" w:lineRule="auto"/>
              <w:ind w:left="-110" w:right="-120"/>
              <w:jc w:val="center"/>
              <w:rPr>
                <w:sz w:val="20"/>
              </w:rPr>
            </w:pPr>
            <w:r w:rsidRPr="00270CE4">
              <w:rPr>
                <w:b/>
                <w:bCs/>
                <w:sz w:val="20"/>
                <w:lang w:bidi="th-TH"/>
              </w:rPr>
              <w:t>At 1 January</w:t>
            </w:r>
          </w:p>
        </w:tc>
        <w:tc>
          <w:tcPr>
            <w:tcW w:w="270" w:type="dxa"/>
            <w:vAlign w:val="bottom"/>
          </w:tcPr>
          <w:p w14:paraId="74F5C6B7" w14:textId="77777777" w:rsidR="000B5E34" w:rsidRPr="00270CE4" w:rsidRDefault="000B5E34" w:rsidP="00A02809">
            <w:pPr>
              <w:spacing w:line="240" w:lineRule="auto"/>
              <w:ind w:left="-18" w:right="-120"/>
              <w:jc w:val="center"/>
              <w:rPr>
                <w:sz w:val="20"/>
              </w:rPr>
            </w:pPr>
          </w:p>
        </w:tc>
        <w:tc>
          <w:tcPr>
            <w:tcW w:w="1170" w:type="dxa"/>
            <w:vAlign w:val="bottom"/>
          </w:tcPr>
          <w:p w14:paraId="13D547CE" w14:textId="6DBCA95D" w:rsidR="000B5E34" w:rsidRPr="00270CE4" w:rsidRDefault="000B5E34" w:rsidP="000B5E34">
            <w:pPr>
              <w:spacing w:line="240" w:lineRule="auto"/>
              <w:ind w:left="-110" w:right="-120"/>
              <w:jc w:val="center"/>
              <w:rPr>
                <w:sz w:val="20"/>
              </w:rPr>
            </w:pPr>
            <w:r w:rsidRPr="00270CE4">
              <w:rPr>
                <w:sz w:val="20"/>
                <w:lang w:bidi="th-TH"/>
              </w:rPr>
              <w:t>Profit or loss</w:t>
            </w:r>
          </w:p>
        </w:tc>
        <w:tc>
          <w:tcPr>
            <w:tcW w:w="270" w:type="dxa"/>
            <w:vAlign w:val="bottom"/>
          </w:tcPr>
          <w:p w14:paraId="78305DE8" w14:textId="77777777" w:rsidR="000B5E34" w:rsidRPr="00270CE4" w:rsidRDefault="000B5E34" w:rsidP="00A02809">
            <w:pPr>
              <w:spacing w:line="240" w:lineRule="auto"/>
              <w:ind w:left="-18" w:right="-120"/>
              <w:jc w:val="center"/>
              <w:rPr>
                <w:sz w:val="20"/>
              </w:rPr>
            </w:pPr>
          </w:p>
        </w:tc>
        <w:tc>
          <w:tcPr>
            <w:tcW w:w="1343" w:type="dxa"/>
            <w:vAlign w:val="bottom"/>
          </w:tcPr>
          <w:p w14:paraId="728F96B2" w14:textId="46C1529F" w:rsidR="000B5E34" w:rsidRPr="00270CE4" w:rsidRDefault="000B5E34" w:rsidP="000B5E34">
            <w:pPr>
              <w:spacing w:line="240" w:lineRule="auto"/>
              <w:ind w:left="-90" w:right="-120"/>
              <w:jc w:val="center"/>
              <w:rPr>
                <w:sz w:val="20"/>
              </w:rPr>
            </w:pPr>
            <w:r w:rsidRPr="00270CE4">
              <w:rPr>
                <w:sz w:val="20"/>
              </w:rPr>
              <w:t>Other comprehensive income</w:t>
            </w:r>
          </w:p>
        </w:tc>
        <w:tc>
          <w:tcPr>
            <w:tcW w:w="272" w:type="dxa"/>
          </w:tcPr>
          <w:p w14:paraId="09952FF7" w14:textId="77777777" w:rsidR="000B5E34" w:rsidRPr="00270CE4" w:rsidRDefault="000B5E34" w:rsidP="00A02809">
            <w:pPr>
              <w:spacing w:line="240" w:lineRule="auto"/>
              <w:ind w:left="-18" w:right="-120"/>
              <w:jc w:val="center"/>
              <w:rPr>
                <w:sz w:val="20"/>
              </w:rPr>
            </w:pPr>
          </w:p>
        </w:tc>
        <w:tc>
          <w:tcPr>
            <w:tcW w:w="1496" w:type="dxa"/>
            <w:vAlign w:val="bottom"/>
          </w:tcPr>
          <w:p w14:paraId="18F21B9E" w14:textId="21859E68" w:rsidR="000B5E34" w:rsidRPr="00270CE4" w:rsidRDefault="000B5E34" w:rsidP="000B5E34">
            <w:pPr>
              <w:pStyle w:val="acctcolumnheading"/>
              <w:spacing w:after="0" w:line="240" w:lineRule="auto"/>
              <w:ind w:left="-72" w:right="-72"/>
              <w:rPr>
                <w:sz w:val="20"/>
              </w:rPr>
            </w:pPr>
            <w:r w:rsidRPr="00270CE4">
              <w:rPr>
                <w:b/>
                <w:bCs/>
                <w:sz w:val="20"/>
              </w:rPr>
              <w:t>At 31</w:t>
            </w:r>
            <w:r w:rsidRPr="00443897">
              <w:rPr>
                <w:b/>
                <w:bCs/>
                <w:sz w:val="20"/>
                <w:cs/>
                <w:lang w:bidi="th-TH"/>
              </w:rPr>
              <w:t xml:space="preserve"> </w:t>
            </w:r>
            <w:r w:rsidRPr="00270CE4">
              <w:rPr>
                <w:b/>
                <w:bCs/>
                <w:sz w:val="20"/>
              </w:rPr>
              <w:t>December</w:t>
            </w:r>
          </w:p>
        </w:tc>
      </w:tr>
      <w:tr w:rsidR="000B5E34" w:rsidRPr="00270CE4" w14:paraId="13A5E28C" w14:textId="77777777" w:rsidTr="00670848">
        <w:trPr>
          <w:trHeight w:val="139"/>
        </w:trPr>
        <w:tc>
          <w:tcPr>
            <w:tcW w:w="3240" w:type="dxa"/>
          </w:tcPr>
          <w:p w14:paraId="5821253C" w14:textId="77777777" w:rsidR="000B5E34" w:rsidRPr="00270CE4" w:rsidRDefault="000B5E34" w:rsidP="00A02809">
            <w:pPr>
              <w:spacing w:line="240" w:lineRule="auto"/>
              <w:ind w:left="-18" w:right="-120"/>
              <w:rPr>
                <w:sz w:val="20"/>
                <w:rtl/>
                <w:cs/>
              </w:rPr>
            </w:pPr>
          </w:p>
        </w:tc>
        <w:tc>
          <w:tcPr>
            <w:tcW w:w="6324" w:type="dxa"/>
            <w:gridSpan w:val="7"/>
          </w:tcPr>
          <w:p w14:paraId="7577E555" w14:textId="1E21C2D7" w:rsidR="000B5E34" w:rsidRPr="00270CE4" w:rsidRDefault="000B5E34" w:rsidP="00A02809">
            <w:pPr>
              <w:pStyle w:val="acctfourfigures"/>
              <w:tabs>
                <w:tab w:val="clear" w:pos="765"/>
              </w:tabs>
              <w:spacing w:line="240" w:lineRule="auto"/>
              <w:ind w:left="-18" w:right="-120"/>
              <w:jc w:val="center"/>
              <w:rPr>
                <w:sz w:val="20"/>
              </w:rPr>
            </w:pPr>
            <w:r w:rsidRPr="00443897">
              <w:rPr>
                <w:i/>
                <w:iCs/>
                <w:sz w:val="20"/>
                <w:cs/>
                <w:lang w:bidi="th-TH"/>
              </w:rPr>
              <w:t>(</w:t>
            </w:r>
            <w:r w:rsidRPr="00270CE4">
              <w:rPr>
                <w:i/>
                <w:iCs/>
                <w:sz w:val="20"/>
              </w:rPr>
              <w:t>in thousand Baht</w:t>
            </w:r>
            <w:r w:rsidRPr="00443897">
              <w:rPr>
                <w:i/>
                <w:iCs/>
                <w:sz w:val="20"/>
                <w:cs/>
                <w:lang w:bidi="th-TH"/>
              </w:rPr>
              <w:t>)</w:t>
            </w:r>
          </w:p>
        </w:tc>
      </w:tr>
      <w:tr w:rsidR="000B5E34" w:rsidRPr="00270CE4" w14:paraId="57ECAE59" w14:textId="77777777" w:rsidTr="00670848">
        <w:trPr>
          <w:trHeight w:val="139"/>
        </w:trPr>
        <w:tc>
          <w:tcPr>
            <w:tcW w:w="3240" w:type="dxa"/>
          </w:tcPr>
          <w:p w14:paraId="5DF0C14A" w14:textId="2E3B0946" w:rsidR="000B5E34" w:rsidRPr="00270CE4" w:rsidRDefault="000B5E34" w:rsidP="00A02809">
            <w:pPr>
              <w:spacing w:line="240" w:lineRule="auto"/>
              <w:ind w:left="-18" w:right="-120"/>
              <w:rPr>
                <w:sz w:val="20"/>
              </w:rPr>
            </w:pPr>
            <w:r w:rsidRPr="00443897">
              <w:rPr>
                <w:b/>
                <w:bCs/>
                <w:i/>
                <w:iCs/>
                <w:sz w:val="20"/>
                <w:lang w:val="en-US" w:bidi="th-TH"/>
              </w:rPr>
              <w:t>202</w:t>
            </w:r>
            <w:r w:rsidR="0046558A">
              <w:rPr>
                <w:b/>
                <w:bCs/>
                <w:i/>
                <w:iCs/>
                <w:sz w:val="20"/>
                <w:lang w:val="en-US" w:bidi="th-TH"/>
              </w:rPr>
              <w:t>2</w:t>
            </w:r>
          </w:p>
        </w:tc>
        <w:tc>
          <w:tcPr>
            <w:tcW w:w="1503" w:type="dxa"/>
            <w:vAlign w:val="bottom"/>
          </w:tcPr>
          <w:p w14:paraId="041874AE" w14:textId="77777777" w:rsidR="000B5E34" w:rsidRPr="00A124BD" w:rsidRDefault="000B5E34" w:rsidP="00A02809">
            <w:pPr>
              <w:pStyle w:val="acctfourfigures"/>
              <w:tabs>
                <w:tab w:val="clear" w:pos="765"/>
                <w:tab w:val="decimal" w:pos="875"/>
              </w:tabs>
              <w:spacing w:line="240" w:lineRule="auto"/>
              <w:ind w:left="-18" w:right="-120"/>
              <w:rPr>
                <w:rFonts w:cstheme="minorBidi"/>
                <w:sz w:val="20"/>
                <w:szCs w:val="25"/>
                <w:cs/>
                <w:lang w:bidi="th-TH"/>
              </w:rPr>
            </w:pPr>
          </w:p>
        </w:tc>
        <w:tc>
          <w:tcPr>
            <w:tcW w:w="270" w:type="dxa"/>
            <w:vAlign w:val="bottom"/>
          </w:tcPr>
          <w:p w14:paraId="3940E24C"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09364219" w14:textId="77777777" w:rsidR="000B5E34" w:rsidRPr="00270CE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01926D50"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69783A53" w14:textId="77777777" w:rsidR="000B5E34" w:rsidRPr="00270CE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44627F0F" w14:textId="77777777" w:rsidR="000B5E34" w:rsidRPr="00270CE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11B13FE3" w14:textId="77777777" w:rsidR="000B5E34" w:rsidRPr="00270CE4" w:rsidRDefault="000B5E34" w:rsidP="00A02809">
            <w:pPr>
              <w:pStyle w:val="acctfourfigures"/>
              <w:tabs>
                <w:tab w:val="clear" w:pos="765"/>
                <w:tab w:val="decimal" w:pos="907"/>
              </w:tabs>
              <w:spacing w:line="240" w:lineRule="auto"/>
              <w:ind w:left="-18" w:right="-120"/>
              <w:rPr>
                <w:sz w:val="20"/>
              </w:rPr>
            </w:pPr>
          </w:p>
        </w:tc>
      </w:tr>
      <w:tr w:rsidR="000B5E34" w:rsidRPr="000B5E34" w14:paraId="6DE1676D" w14:textId="77777777" w:rsidTr="00670848">
        <w:tc>
          <w:tcPr>
            <w:tcW w:w="3240" w:type="dxa"/>
          </w:tcPr>
          <w:p w14:paraId="2DE95FBB" w14:textId="5A771C00" w:rsidR="000B5E34" w:rsidRPr="000B5E34" w:rsidDel="00343ED4" w:rsidRDefault="000B5E34" w:rsidP="00A02809">
            <w:pPr>
              <w:spacing w:line="240" w:lineRule="auto"/>
              <w:ind w:left="-18" w:right="-120"/>
              <w:rPr>
                <w:sz w:val="20"/>
                <w:rtl/>
                <w:cs/>
              </w:rPr>
            </w:pPr>
            <w:r w:rsidRPr="000B5E34">
              <w:rPr>
                <w:b/>
                <w:bCs/>
                <w:i/>
                <w:iCs/>
                <w:sz w:val="20"/>
              </w:rPr>
              <w:t>Deferred tax assets</w:t>
            </w:r>
          </w:p>
        </w:tc>
        <w:tc>
          <w:tcPr>
            <w:tcW w:w="1503" w:type="dxa"/>
            <w:vAlign w:val="bottom"/>
          </w:tcPr>
          <w:p w14:paraId="3DB0AED3" w14:textId="77777777" w:rsidR="000B5E34" w:rsidRPr="000B5E34"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E2FA919"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4576F2C2" w14:textId="77777777" w:rsidR="000B5E34" w:rsidRPr="000B5E3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7F4BCBAC"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19D18577" w14:textId="77777777" w:rsidR="000B5E34" w:rsidRPr="000B5E3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15F9E300" w14:textId="77777777" w:rsidR="000B5E34" w:rsidRPr="000B5E3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2E863664" w14:textId="77777777" w:rsidR="000B5E34" w:rsidRPr="000B5E34" w:rsidRDefault="000B5E34" w:rsidP="00A02809">
            <w:pPr>
              <w:pStyle w:val="acctfourfigures"/>
              <w:tabs>
                <w:tab w:val="clear" w:pos="765"/>
                <w:tab w:val="decimal" w:pos="907"/>
              </w:tabs>
              <w:spacing w:line="240" w:lineRule="auto"/>
              <w:ind w:left="-18" w:right="-120"/>
              <w:rPr>
                <w:sz w:val="20"/>
              </w:rPr>
            </w:pPr>
          </w:p>
        </w:tc>
      </w:tr>
      <w:tr w:rsidR="00ED0F50" w:rsidRPr="00270CE4" w14:paraId="1EE15C0C" w14:textId="77777777" w:rsidTr="00670848">
        <w:trPr>
          <w:trHeight w:val="139"/>
        </w:trPr>
        <w:tc>
          <w:tcPr>
            <w:tcW w:w="3240" w:type="dxa"/>
          </w:tcPr>
          <w:p w14:paraId="6C2FB96D" w14:textId="78046D4F" w:rsidR="00ED0F50" w:rsidRDefault="00ED0F50" w:rsidP="00ED0F50">
            <w:pPr>
              <w:spacing w:line="240" w:lineRule="auto"/>
              <w:ind w:left="-18" w:right="-120"/>
              <w:rPr>
                <w:sz w:val="20"/>
              </w:rPr>
            </w:pPr>
            <w:r w:rsidRPr="00270CE4">
              <w:rPr>
                <w:sz w:val="20"/>
              </w:rPr>
              <w:t>Loan receivables</w:t>
            </w:r>
          </w:p>
        </w:tc>
        <w:tc>
          <w:tcPr>
            <w:tcW w:w="1503" w:type="dxa"/>
          </w:tcPr>
          <w:p w14:paraId="7DE973CB" w14:textId="4638259A" w:rsidR="00ED0F50" w:rsidRPr="00D573A6" w:rsidRDefault="00ED0F50" w:rsidP="00ED0F50">
            <w:pPr>
              <w:pStyle w:val="acctfourfigures"/>
              <w:tabs>
                <w:tab w:val="clear" w:pos="765"/>
                <w:tab w:val="decimal" w:pos="1150"/>
              </w:tabs>
              <w:spacing w:line="240" w:lineRule="auto"/>
              <w:ind w:right="-120"/>
              <w:rPr>
                <w:sz w:val="20"/>
              </w:rPr>
            </w:pPr>
            <w:r w:rsidRPr="00ED0F50">
              <w:rPr>
                <w:sz w:val="20"/>
              </w:rPr>
              <w:t>357,536</w:t>
            </w:r>
          </w:p>
        </w:tc>
        <w:tc>
          <w:tcPr>
            <w:tcW w:w="270" w:type="dxa"/>
            <w:vAlign w:val="bottom"/>
          </w:tcPr>
          <w:p w14:paraId="000C33DA"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6F2DE478" w14:textId="2F9A850F" w:rsidR="00ED0F50" w:rsidRPr="00725D65" w:rsidRDefault="00532067" w:rsidP="00ED0F50">
            <w:pPr>
              <w:pStyle w:val="acctfourfigures"/>
              <w:tabs>
                <w:tab w:val="clear" w:pos="765"/>
                <w:tab w:val="decimal" w:pos="1146"/>
              </w:tabs>
              <w:spacing w:line="240" w:lineRule="auto"/>
              <w:ind w:left="-18"/>
              <w:rPr>
                <w:sz w:val="20"/>
              </w:rPr>
            </w:pPr>
            <w:r w:rsidRPr="00532067">
              <w:rPr>
                <w:sz w:val="20"/>
              </w:rPr>
              <w:t>303,872</w:t>
            </w:r>
          </w:p>
        </w:tc>
        <w:tc>
          <w:tcPr>
            <w:tcW w:w="270" w:type="dxa"/>
            <w:vAlign w:val="bottom"/>
          </w:tcPr>
          <w:p w14:paraId="4EA2CB3A"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565B4C75" w14:textId="40745A09" w:rsidR="00ED0F50" w:rsidRPr="00725D65" w:rsidRDefault="00ED0F50" w:rsidP="00ED0F50">
            <w:pPr>
              <w:pStyle w:val="acctfourfigures"/>
              <w:tabs>
                <w:tab w:val="clear" w:pos="765"/>
                <w:tab w:val="decimal" w:pos="1090"/>
              </w:tabs>
              <w:spacing w:line="240" w:lineRule="auto"/>
              <w:ind w:left="-18" w:right="-120"/>
              <w:rPr>
                <w:sz w:val="20"/>
              </w:rPr>
            </w:pPr>
            <w:r w:rsidRPr="00ED0F50">
              <w:rPr>
                <w:sz w:val="14"/>
                <w:cs/>
                <w:lang w:bidi="th-TH"/>
              </w:rPr>
              <w:t>-</w:t>
            </w:r>
          </w:p>
        </w:tc>
        <w:tc>
          <w:tcPr>
            <w:tcW w:w="272" w:type="dxa"/>
            <w:vAlign w:val="bottom"/>
          </w:tcPr>
          <w:p w14:paraId="0790FCEC"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6043AA19" w14:textId="06EB6B8F" w:rsidR="00ED0F50" w:rsidRPr="0058541B" w:rsidRDefault="00F97335" w:rsidP="00ED0F50">
            <w:pPr>
              <w:pStyle w:val="acctfourfigures"/>
              <w:tabs>
                <w:tab w:val="clear" w:pos="765"/>
                <w:tab w:val="decimal" w:pos="1180"/>
              </w:tabs>
              <w:spacing w:line="240" w:lineRule="auto"/>
              <w:ind w:left="-18" w:right="-120"/>
              <w:rPr>
                <w:sz w:val="20"/>
              </w:rPr>
            </w:pPr>
            <w:r w:rsidRPr="00F97335">
              <w:rPr>
                <w:sz w:val="20"/>
              </w:rPr>
              <w:t>661,408</w:t>
            </w:r>
          </w:p>
        </w:tc>
      </w:tr>
      <w:tr w:rsidR="00ED0F50" w:rsidRPr="00270CE4" w14:paraId="327EFB2A" w14:textId="77777777" w:rsidTr="00670848">
        <w:trPr>
          <w:trHeight w:val="139"/>
        </w:trPr>
        <w:tc>
          <w:tcPr>
            <w:tcW w:w="3240" w:type="dxa"/>
          </w:tcPr>
          <w:p w14:paraId="4F28D50A" w14:textId="0F398A7A" w:rsidR="00ED0F50" w:rsidRDefault="00ED0F50" w:rsidP="00ED0F50">
            <w:pPr>
              <w:spacing w:line="240" w:lineRule="auto"/>
              <w:ind w:left="-18" w:right="-120"/>
              <w:rPr>
                <w:sz w:val="20"/>
              </w:rPr>
            </w:pPr>
            <w:r>
              <w:rPr>
                <w:sz w:val="20"/>
              </w:rPr>
              <w:t>Hire purchase receivables</w:t>
            </w:r>
          </w:p>
        </w:tc>
        <w:tc>
          <w:tcPr>
            <w:tcW w:w="1503" w:type="dxa"/>
          </w:tcPr>
          <w:p w14:paraId="6C81D0B9" w14:textId="5BD4F77F" w:rsidR="00ED0F50" w:rsidRPr="00D573A6" w:rsidRDefault="00ED0F50" w:rsidP="00ED0F50">
            <w:pPr>
              <w:pStyle w:val="acctfourfigures"/>
              <w:tabs>
                <w:tab w:val="clear" w:pos="765"/>
                <w:tab w:val="decimal" w:pos="1150"/>
              </w:tabs>
              <w:spacing w:line="240" w:lineRule="auto"/>
              <w:ind w:left="-18" w:right="-120"/>
              <w:rPr>
                <w:sz w:val="20"/>
              </w:rPr>
            </w:pPr>
            <w:r w:rsidRPr="00ED0F50">
              <w:rPr>
                <w:sz w:val="20"/>
              </w:rPr>
              <w:t>8,835</w:t>
            </w:r>
          </w:p>
        </w:tc>
        <w:tc>
          <w:tcPr>
            <w:tcW w:w="270" w:type="dxa"/>
            <w:vAlign w:val="bottom"/>
          </w:tcPr>
          <w:p w14:paraId="4B313F38"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3B53247B" w14:textId="7AD6DFF6" w:rsidR="00ED0F50" w:rsidRPr="00725D65" w:rsidRDefault="00ED0F50" w:rsidP="00ED0F50">
            <w:pPr>
              <w:pStyle w:val="acctfourfigures"/>
              <w:tabs>
                <w:tab w:val="clear" w:pos="765"/>
                <w:tab w:val="decimal" w:pos="1146"/>
              </w:tabs>
              <w:spacing w:line="240" w:lineRule="auto"/>
              <w:ind w:left="-18"/>
              <w:rPr>
                <w:sz w:val="20"/>
              </w:rPr>
            </w:pPr>
            <w:r w:rsidRPr="00ED0F50">
              <w:rPr>
                <w:sz w:val="20"/>
              </w:rPr>
              <w:t>66,915</w:t>
            </w:r>
          </w:p>
        </w:tc>
        <w:tc>
          <w:tcPr>
            <w:tcW w:w="270" w:type="dxa"/>
            <w:vAlign w:val="bottom"/>
          </w:tcPr>
          <w:p w14:paraId="7FAB540D"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6AC480F7" w14:textId="4AAEF358" w:rsidR="00ED0F50" w:rsidRPr="00725D65" w:rsidRDefault="00ED0F50" w:rsidP="00ED0F50">
            <w:pPr>
              <w:pStyle w:val="acctfourfigures"/>
              <w:tabs>
                <w:tab w:val="clear" w:pos="765"/>
                <w:tab w:val="decimal" w:pos="1090"/>
              </w:tabs>
              <w:spacing w:line="240" w:lineRule="auto"/>
              <w:ind w:left="-18" w:right="-120"/>
              <w:rPr>
                <w:sz w:val="20"/>
              </w:rPr>
            </w:pPr>
            <w:r w:rsidRPr="00ED0F50">
              <w:rPr>
                <w:sz w:val="14"/>
                <w:cs/>
                <w:lang w:bidi="th-TH"/>
              </w:rPr>
              <w:t>-</w:t>
            </w:r>
          </w:p>
        </w:tc>
        <w:tc>
          <w:tcPr>
            <w:tcW w:w="272" w:type="dxa"/>
            <w:vAlign w:val="bottom"/>
          </w:tcPr>
          <w:p w14:paraId="0F946285"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4A943340" w14:textId="5DA36B20" w:rsidR="00ED0F50" w:rsidRPr="0058541B" w:rsidRDefault="00125A22" w:rsidP="00ED0F50">
            <w:pPr>
              <w:pStyle w:val="acctfourfigures"/>
              <w:tabs>
                <w:tab w:val="clear" w:pos="765"/>
                <w:tab w:val="decimal" w:pos="1180"/>
              </w:tabs>
              <w:spacing w:line="240" w:lineRule="auto"/>
              <w:ind w:left="-18" w:right="-120"/>
              <w:rPr>
                <w:sz w:val="20"/>
              </w:rPr>
            </w:pPr>
            <w:r w:rsidRPr="00125A22">
              <w:rPr>
                <w:sz w:val="20"/>
              </w:rPr>
              <w:t>75,750</w:t>
            </w:r>
          </w:p>
        </w:tc>
      </w:tr>
      <w:tr w:rsidR="00ED0F50" w:rsidRPr="00270CE4" w14:paraId="45D4FF5D" w14:textId="77777777" w:rsidTr="00670848">
        <w:trPr>
          <w:trHeight w:val="139"/>
        </w:trPr>
        <w:tc>
          <w:tcPr>
            <w:tcW w:w="3240" w:type="dxa"/>
          </w:tcPr>
          <w:p w14:paraId="5DDF945F" w14:textId="42E6A70C" w:rsidR="00ED0F50" w:rsidRPr="00270CE4" w:rsidRDefault="00ED0F50" w:rsidP="00ED0F50">
            <w:pPr>
              <w:spacing w:line="240" w:lineRule="auto"/>
              <w:ind w:left="-18" w:right="-120"/>
              <w:rPr>
                <w:sz w:val="20"/>
              </w:rPr>
            </w:pPr>
            <w:r w:rsidRPr="00270CE4">
              <w:rPr>
                <w:sz w:val="20"/>
              </w:rPr>
              <w:t>Assets foreclosed</w:t>
            </w:r>
          </w:p>
        </w:tc>
        <w:tc>
          <w:tcPr>
            <w:tcW w:w="1503" w:type="dxa"/>
          </w:tcPr>
          <w:p w14:paraId="2B1E33B2" w14:textId="24EBAEB0" w:rsidR="00ED0F50" w:rsidRPr="00270CE4" w:rsidRDefault="00ED0F50" w:rsidP="00ED0F50">
            <w:pPr>
              <w:pStyle w:val="acctfourfigures"/>
              <w:tabs>
                <w:tab w:val="clear" w:pos="765"/>
                <w:tab w:val="decimal" w:pos="1150"/>
              </w:tabs>
              <w:spacing w:line="240" w:lineRule="auto"/>
              <w:ind w:left="-18" w:right="-120"/>
              <w:rPr>
                <w:sz w:val="20"/>
              </w:rPr>
            </w:pPr>
            <w:r w:rsidRPr="00ED0F50">
              <w:rPr>
                <w:sz w:val="20"/>
              </w:rPr>
              <w:t>1,080</w:t>
            </w:r>
          </w:p>
        </w:tc>
        <w:tc>
          <w:tcPr>
            <w:tcW w:w="270" w:type="dxa"/>
            <w:vAlign w:val="bottom"/>
          </w:tcPr>
          <w:p w14:paraId="40B1F8D3"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06A3833C" w14:textId="6EF60D4C" w:rsidR="00ED0F50" w:rsidRPr="00270CE4" w:rsidRDefault="00ED0F50" w:rsidP="00ED0F50">
            <w:pPr>
              <w:pStyle w:val="acctfourfigures"/>
              <w:tabs>
                <w:tab w:val="clear" w:pos="765"/>
                <w:tab w:val="decimal" w:pos="1146"/>
              </w:tabs>
              <w:spacing w:line="240" w:lineRule="auto"/>
              <w:ind w:left="-18"/>
              <w:rPr>
                <w:sz w:val="20"/>
              </w:rPr>
            </w:pPr>
            <w:r w:rsidRPr="00ED0F50">
              <w:rPr>
                <w:sz w:val="14"/>
                <w:cs/>
                <w:lang w:bidi="th-TH"/>
              </w:rPr>
              <w:t>-</w:t>
            </w:r>
          </w:p>
        </w:tc>
        <w:tc>
          <w:tcPr>
            <w:tcW w:w="270" w:type="dxa"/>
            <w:vAlign w:val="bottom"/>
          </w:tcPr>
          <w:p w14:paraId="49EE3A56"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5340CF28" w14:textId="6C897E5C" w:rsidR="00ED0F50" w:rsidRPr="00125A22" w:rsidRDefault="00125A22" w:rsidP="00ED0F50">
            <w:pPr>
              <w:pStyle w:val="acctfourfigures"/>
              <w:tabs>
                <w:tab w:val="clear" w:pos="765"/>
                <w:tab w:val="decimal" w:pos="1090"/>
              </w:tabs>
              <w:spacing w:line="240" w:lineRule="auto"/>
              <w:ind w:left="-18" w:right="-120"/>
              <w:rPr>
                <w:rFonts w:cstheme="minorBidi"/>
                <w:sz w:val="20"/>
                <w:szCs w:val="25"/>
                <w:lang w:bidi="th-TH"/>
              </w:rPr>
            </w:pPr>
            <w:r w:rsidRPr="00ED0F50">
              <w:rPr>
                <w:sz w:val="14"/>
                <w:cs/>
                <w:lang w:bidi="th-TH"/>
              </w:rPr>
              <w:t>-</w:t>
            </w:r>
          </w:p>
        </w:tc>
        <w:tc>
          <w:tcPr>
            <w:tcW w:w="272" w:type="dxa"/>
            <w:vAlign w:val="bottom"/>
          </w:tcPr>
          <w:p w14:paraId="78580A2B"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648B0F40" w14:textId="18942EDD" w:rsidR="00ED0F50" w:rsidRPr="00270CE4" w:rsidRDefault="00125A22" w:rsidP="00ED0F50">
            <w:pPr>
              <w:pStyle w:val="acctfourfigures"/>
              <w:tabs>
                <w:tab w:val="clear" w:pos="765"/>
                <w:tab w:val="decimal" w:pos="1180"/>
              </w:tabs>
              <w:spacing w:line="240" w:lineRule="auto"/>
              <w:ind w:left="-18" w:right="-120"/>
              <w:rPr>
                <w:sz w:val="20"/>
              </w:rPr>
            </w:pPr>
            <w:r w:rsidRPr="00125A22">
              <w:rPr>
                <w:sz w:val="20"/>
              </w:rPr>
              <w:t>1,080</w:t>
            </w:r>
          </w:p>
        </w:tc>
      </w:tr>
      <w:tr w:rsidR="00ED0F50" w:rsidRPr="00270CE4" w14:paraId="1C6727B2" w14:textId="77777777" w:rsidTr="00670848">
        <w:trPr>
          <w:trHeight w:val="139"/>
        </w:trPr>
        <w:tc>
          <w:tcPr>
            <w:tcW w:w="3240" w:type="dxa"/>
          </w:tcPr>
          <w:p w14:paraId="14D6692E" w14:textId="2A2C23C5" w:rsidR="00ED0F50" w:rsidRPr="00270CE4" w:rsidRDefault="00ED0F50" w:rsidP="00ED0F50">
            <w:pPr>
              <w:spacing w:line="240" w:lineRule="auto"/>
              <w:ind w:left="-18" w:right="-120"/>
              <w:rPr>
                <w:sz w:val="20"/>
              </w:rPr>
            </w:pPr>
            <w:r w:rsidRPr="00270CE4">
              <w:rPr>
                <w:sz w:val="20"/>
              </w:rPr>
              <w:t>Derivatives liabilities</w:t>
            </w:r>
          </w:p>
        </w:tc>
        <w:tc>
          <w:tcPr>
            <w:tcW w:w="1503" w:type="dxa"/>
          </w:tcPr>
          <w:p w14:paraId="008DB639" w14:textId="00995508" w:rsidR="00ED0F50" w:rsidRPr="00ED0F50" w:rsidRDefault="00ED0F50" w:rsidP="00ED0F50">
            <w:pPr>
              <w:pStyle w:val="acctfourfigures"/>
              <w:tabs>
                <w:tab w:val="clear" w:pos="765"/>
                <w:tab w:val="decimal" w:pos="1150"/>
              </w:tabs>
              <w:spacing w:line="240" w:lineRule="auto"/>
              <w:ind w:left="-18" w:right="-120"/>
              <w:rPr>
                <w:sz w:val="20"/>
                <w:szCs w:val="25"/>
                <w:lang w:bidi="th-TH"/>
              </w:rPr>
            </w:pPr>
            <w:r w:rsidRPr="00ED0F50">
              <w:rPr>
                <w:sz w:val="14"/>
                <w:cs/>
                <w:lang w:bidi="th-TH"/>
              </w:rPr>
              <w:t>-</w:t>
            </w:r>
          </w:p>
        </w:tc>
        <w:tc>
          <w:tcPr>
            <w:tcW w:w="270" w:type="dxa"/>
            <w:vAlign w:val="bottom"/>
          </w:tcPr>
          <w:p w14:paraId="57945823"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71060FBA" w14:textId="2962D55C" w:rsidR="00ED0F50" w:rsidRPr="00725D65" w:rsidRDefault="00ED0F50" w:rsidP="00ED0F50">
            <w:pPr>
              <w:pStyle w:val="acctfourfigures"/>
              <w:tabs>
                <w:tab w:val="clear" w:pos="765"/>
                <w:tab w:val="decimal" w:pos="1146"/>
              </w:tabs>
              <w:spacing w:line="240" w:lineRule="auto"/>
              <w:ind w:left="-18"/>
              <w:rPr>
                <w:sz w:val="20"/>
              </w:rPr>
            </w:pPr>
            <w:r w:rsidRPr="00ED0F50">
              <w:rPr>
                <w:sz w:val="14"/>
                <w:cs/>
                <w:lang w:bidi="th-TH"/>
              </w:rPr>
              <w:t>-</w:t>
            </w:r>
          </w:p>
        </w:tc>
        <w:tc>
          <w:tcPr>
            <w:tcW w:w="270" w:type="dxa"/>
            <w:vAlign w:val="bottom"/>
          </w:tcPr>
          <w:p w14:paraId="10965626"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7273A1C7" w14:textId="18D1D6C8" w:rsidR="00ED0F50" w:rsidRPr="00125A22" w:rsidRDefault="00CE046C" w:rsidP="00ED0F50">
            <w:pPr>
              <w:pStyle w:val="acctfourfigures"/>
              <w:tabs>
                <w:tab w:val="clear" w:pos="765"/>
                <w:tab w:val="decimal" w:pos="1090"/>
              </w:tabs>
              <w:spacing w:line="240" w:lineRule="auto"/>
              <w:ind w:left="-18" w:right="-120"/>
              <w:rPr>
                <w:sz w:val="20"/>
              </w:rPr>
            </w:pPr>
            <w:r w:rsidRPr="00CE046C">
              <w:rPr>
                <w:sz w:val="14"/>
                <w:cs/>
                <w:lang w:bidi="th-TH"/>
              </w:rPr>
              <w:t>30</w:t>
            </w:r>
            <w:r w:rsidRPr="00CE046C">
              <w:rPr>
                <w:sz w:val="14"/>
                <w:lang w:bidi="th-TH"/>
              </w:rPr>
              <w:t>,</w:t>
            </w:r>
            <w:r w:rsidRPr="00CE046C">
              <w:rPr>
                <w:sz w:val="14"/>
                <w:cs/>
                <w:lang w:bidi="th-TH"/>
              </w:rPr>
              <w:t>838</w:t>
            </w:r>
          </w:p>
        </w:tc>
        <w:tc>
          <w:tcPr>
            <w:tcW w:w="272" w:type="dxa"/>
            <w:vAlign w:val="bottom"/>
          </w:tcPr>
          <w:p w14:paraId="5912556A"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2F63A2BE" w14:textId="2423774D" w:rsidR="00ED0F50" w:rsidRPr="0058541B" w:rsidRDefault="00F97335" w:rsidP="00ED0F50">
            <w:pPr>
              <w:pStyle w:val="acctfourfigures"/>
              <w:tabs>
                <w:tab w:val="clear" w:pos="765"/>
                <w:tab w:val="decimal" w:pos="1180"/>
              </w:tabs>
              <w:spacing w:line="240" w:lineRule="auto"/>
              <w:ind w:left="-18" w:right="-120"/>
              <w:rPr>
                <w:sz w:val="20"/>
              </w:rPr>
            </w:pPr>
            <w:r w:rsidRPr="00F97335">
              <w:rPr>
                <w:sz w:val="20"/>
                <w:cs/>
                <w:lang w:bidi="th-TH"/>
              </w:rPr>
              <w:t>30</w:t>
            </w:r>
            <w:r w:rsidRPr="00F97335">
              <w:rPr>
                <w:sz w:val="20"/>
              </w:rPr>
              <w:t>,</w:t>
            </w:r>
            <w:r w:rsidRPr="00F97335">
              <w:rPr>
                <w:sz w:val="20"/>
                <w:cs/>
                <w:lang w:bidi="th-TH"/>
              </w:rPr>
              <w:t>838</w:t>
            </w:r>
          </w:p>
        </w:tc>
      </w:tr>
      <w:tr w:rsidR="00ED0F50" w:rsidRPr="00270CE4" w14:paraId="5AB9CF3A" w14:textId="77777777" w:rsidTr="00670848">
        <w:tc>
          <w:tcPr>
            <w:tcW w:w="3240" w:type="dxa"/>
          </w:tcPr>
          <w:p w14:paraId="44DDF20E" w14:textId="358E9884" w:rsidR="00ED0F50" w:rsidRPr="00443897" w:rsidRDefault="00ED0F50" w:rsidP="00ED0F50">
            <w:pPr>
              <w:spacing w:line="240" w:lineRule="auto"/>
              <w:ind w:left="-18" w:right="-120"/>
              <w:rPr>
                <w:sz w:val="20"/>
                <w:szCs w:val="25"/>
                <w:lang w:val="en-US" w:bidi="th-TH"/>
              </w:rPr>
            </w:pPr>
            <w:r>
              <w:rPr>
                <w:sz w:val="20"/>
              </w:rPr>
              <w:t>Lease liabilities</w:t>
            </w:r>
          </w:p>
        </w:tc>
        <w:tc>
          <w:tcPr>
            <w:tcW w:w="1503" w:type="dxa"/>
          </w:tcPr>
          <w:p w14:paraId="119BD4C3" w14:textId="423465DD" w:rsidR="00ED0F50" w:rsidRPr="00485811" w:rsidRDefault="00ED0F50" w:rsidP="00ED0F50">
            <w:pPr>
              <w:pStyle w:val="acctfourfigures"/>
              <w:tabs>
                <w:tab w:val="clear" w:pos="765"/>
                <w:tab w:val="decimal" w:pos="1150"/>
              </w:tabs>
              <w:spacing w:line="240" w:lineRule="auto"/>
              <w:ind w:left="-18" w:right="-120"/>
              <w:rPr>
                <w:sz w:val="20"/>
              </w:rPr>
            </w:pPr>
            <w:r w:rsidRPr="00ED0F50">
              <w:rPr>
                <w:sz w:val="20"/>
              </w:rPr>
              <w:t>789,975</w:t>
            </w:r>
          </w:p>
        </w:tc>
        <w:tc>
          <w:tcPr>
            <w:tcW w:w="270" w:type="dxa"/>
            <w:vAlign w:val="bottom"/>
          </w:tcPr>
          <w:p w14:paraId="223DEFDE"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3D27E5E0" w14:textId="75314296" w:rsidR="00ED0F50" w:rsidRPr="00443897" w:rsidRDefault="00ED0F50" w:rsidP="00ED0F50">
            <w:pPr>
              <w:pStyle w:val="acctfourfigures"/>
              <w:tabs>
                <w:tab w:val="clear" w:pos="765"/>
                <w:tab w:val="decimal" w:pos="1146"/>
              </w:tabs>
              <w:spacing w:line="240" w:lineRule="auto"/>
              <w:ind w:left="-18"/>
              <w:rPr>
                <w:sz w:val="20"/>
              </w:rPr>
            </w:pPr>
            <w:r w:rsidRPr="00ED0F50">
              <w:rPr>
                <w:sz w:val="20"/>
              </w:rPr>
              <w:t>78,416</w:t>
            </w:r>
          </w:p>
        </w:tc>
        <w:tc>
          <w:tcPr>
            <w:tcW w:w="270" w:type="dxa"/>
            <w:vAlign w:val="bottom"/>
          </w:tcPr>
          <w:p w14:paraId="3EAA8E21"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301B53F8" w14:textId="4D2203F7" w:rsidR="00ED0F50" w:rsidRPr="00ED0F50" w:rsidRDefault="007746B4" w:rsidP="00ED0F50">
            <w:pPr>
              <w:pStyle w:val="acctfourfigures"/>
              <w:tabs>
                <w:tab w:val="clear" w:pos="765"/>
                <w:tab w:val="decimal" w:pos="1090"/>
              </w:tabs>
              <w:spacing w:line="240" w:lineRule="auto"/>
              <w:ind w:left="-18" w:right="-120"/>
              <w:rPr>
                <w:sz w:val="20"/>
                <w:cs/>
                <w:lang w:bidi="th-TH"/>
              </w:rPr>
            </w:pPr>
            <w:r w:rsidRPr="00ED0F50">
              <w:rPr>
                <w:sz w:val="14"/>
                <w:cs/>
                <w:lang w:bidi="th-TH"/>
              </w:rPr>
              <w:t>-</w:t>
            </w:r>
          </w:p>
        </w:tc>
        <w:tc>
          <w:tcPr>
            <w:tcW w:w="272" w:type="dxa"/>
            <w:vAlign w:val="bottom"/>
          </w:tcPr>
          <w:p w14:paraId="23710B9D"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42D75A8E" w14:textId="3C6D3436" w:rsidR="00ED0F50" w:rsidRPr="00A74E24" w:rsidRDefault="00A74E24" w:rsidP="00ED0F50">
            <w:pPr>
              <w:pStyle w:val="acctfourfigures"/>
              <w:tabs>
                <w:tab w:val="clear" w:pos="765"/>
                <w:tab w:val="decimal" w:pos="1180"/>
              </w:tabs>
              <w:spacing w:line="240" w:lineRule="auto"/>
              <w:ind w:left="-18" w:right="-120"/>
              <w:rPr>
                <w:sz w:val="20"/>
                <w:lang w:bidi="th-TH"/>
              </w:rPr>
            </w:pPr>
            <w:r w:rsidRPr="00A74E24">
              <w:rPr>
                <w:sz w:val="20"/>
                <w:cs/>
                <w:lang w:bidi="th-TH"/>
              </w:rPr>
              <w:t>868</w:t>
            </w:r>
            <w:r w:rsidRPr="00A74E24">
              <w:rPr>
                <w:sz w:val="20"/>
                <w:lang w:bidi="th-TH"/>
              </w:rPr>
              <w:t>,</w:t>
            </w:r>
            <w:r w:rsidRPr="00A74E24">
              <w:rPr>
                <w:sz w:val="20"/>
                <w:cs/>
                <w:lang w:bidi="th-TH"/>
              </w:rPr>
              <w:t>391</w:t>
            </w:r>
          </w:p>
        </w:tc>
      </w:tr>
      <w:tr w:rsidR="00ED0F50" w:rsidRPr="00270CE4" w14:paraId="3E62EA3E" w14:textId="77777777" w:rsidTr="00670848">
        <w:trPr>
          <w:trHeight w:val="139"/>
        </w:trPr>
        <w:tc>
          <w:tcPr>
            <w:tcW w:w="3240" w:type="dxa"/>
          </w:tcPr>
          <w:p w14:paraId="175568F5" w14:textId="385F209A" w:rsidR="00ED0F50" w:rsidRPr="00270CE4" w:rsidRDefault="00ED0F50" w:rsidP="00ED0F50">
            <w:pPr>
              <w:spacing w:line="240" w:lineRule="auto"/>
              <w:ind w:left="-18" w:right="-120"/>
              <w:rPr>
                <w:sz w:val="20"/>
                <w:rtl/>
                <w:cs/>
              </w:rPr>
            </w:pPr>
            <w:r w:rsidRPr="00270CE4">
              <w:rPr>
                <w:sz w:val="20"/>
              </w:rPr>
              <w:t>Provisions for employee benefits</w:t>
            </w:r>
          </w:p>
        </w:tc>
        <w:tc>
          <w:tcPr>
            <w:tcW w:w="1503" w:type="dxa"/>
          </w:tcPr>
          <w:p w14:paraId="48FEB1DB" w14:textId="22C7AEBE" w:rsidR="00ED0F50" w:rsidRPr="00270CE4" w:rsidRDefault="00ED0F50" w:rsidP="00ED0F50">
            <w:pPr>
              <w:pStyle w:val="acctfourfigures"/>
              <w:tabs>
                <w:tab w:val="clear" w:pos="765"/>
                <w:tab w:val="decimal" w:pos="1150"/>
              </w:tabs>
              <w:spacing w:line="240" w:lineRule="auto"/>
              <w:ind w:left="-18" w:right="-120"/>
              <w:rPr>
                <w:sz w:val="20"/>
              </w:rPr>
            </w:pPr>
            <w:r w:rsidRPr="00ED0F50">
              <w:rPr>
                <w:sz w:val="20"/>
              </w:rPr>
              <w:t>31,197</w:t>
            </w:r>
          </w:p>
        </w:tc>
        <w:tc>
          <w:tcPr>
            <w:tcW w:w="270" w:type="dxa"/>
            <w:vAlign w:val="bottom"/>
          </w:tcPr>
          <w:p w14:paraId="6DFA00C9"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2AFD243E" w14:textId="32A7E2DA" w:rsidR="00ED0F50" w:rsidRPr="00270CE4" w:rsidRDefault="00ED0F50" w:rsidP="00ED0F50">
            <w:pPr>
              <w:pStyle w:val="acctfourfigures"/>
              <w:tabs>
                <w:tab w:val="clear" w:pos="765"/>
                <w:tab w:val="decimal" w:pos="1146"/>
              </w:tabs>
              <w:spacing w:line="240" w:lineRule="auto"/>
              <w:ind w:left="-18"/>
              <w:rPr>
                <w:sz w:val="20"/>
              </w:rPr>
            </w:pPr>
            <w:r w:rsidRPr="00ED0F50">
              <w:rPr>
                <w:sz w:val="20"/>
              </w:rPr>
              <w:t>10,182</w:t>
            </w:r>
          </w:p>
        </w:tc>
        <w:tc>
          <w:tcPr>
            <w:tcW w:w="270" w:type="dxa"/>
            <w:vAlign w:val="bottom"/>
          </w:tcPr>
          <w:p w14:paraId="4C6436DD"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3B999C0B" w14:textId="55EF6AED" w:rsidR="00ED0F50" w:rsidRPr="00A74E24" w:rsidRDefault="00A74E24" w:rsidP="00ED0F50">
            <w:pPr>
              <w:pStyle w:val="acctfourfigures"/>
              <w:tabs>
                <w:tab w:val="clear" w:pos="765"/>
                <w:tab w:val="decimal" w:pos="1090"/>
              </w:tabs>
              <w:spacing w:line="240" w:lineRule="auto"/>
              <w:ind w:left="-18" w:right="-120"/>
              <w:rPr>
                <w:sz w:val="20"/>
              </w:rPr>
            </w:pPr>
            <w:r w:rsidRPr="00A74E24">
              <w:rPr>
                <w:sz w:val="14"/>
                <w:cs/>
                <w:lang w:bidi="th-TH"/>
              </w:rPr>
              <w:t>(9</w:t>
            </w:r>
            <w:r w:rsidRPr="00A74E24">
              <w:rPr>
                <w:sz w:val="14"/>
                <w:lang w:bidi="th-TH"/>
              </w:rPr>
              <w:t>,</w:t>
            </w:r>
            <w:r w:rsidRPr="00A74E24">
              <w:rPr>
                <w:sz w:val="14"/>
                <w:cs/>
                <w:lang w:bidi="th-TH"/>
              </w:rPr>
              <w:t>190)</w:t>
            </w:r>
          </w:p>
        </w:tc>
        <w:tc>
          <w:tcPr>
            <w:tcW w:w="272" w:type="dxa"/>
            <w:vAlign w:val="bottom"/>
          </w:tcPr>
          <w:p w14:paraId="0F043115"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2EDBB95D" w14:textId="0208701B" w:rsidR="00ED0F50" w:rsidRPr="00270CE4" w:rsidRDefault="00A74E24" w:rsidP="00ED0F50">
            <w:pPr>
              <w:pStyle w:val="acctfourfigures"/>
              <w:tabs>
                <w:tab w:val="clear" w:pos="765"/>
                <w:tab w:val="decimal" w:pos="1180"/>
              </w:tabs>
              <w:spacing w:line="240" w:lineRule="auto"/>
              <w:ind w:left="-18" w:right="-120"/>
              <w:rPr>
                <w:sz w:val="20"/>
              </w:rPr>
            </w:pPr>
            <w:r w:rsidRPr="00A74E24">
              <w:rPr>
                <w:sz w:val="20"/>
              </w:rPr>
              <w:t>32,189</w:t>
            </w:r>
          </w:p>
        </w:tc>
      </w:tr>
      <w:tr w:rsidR="00ED0F50" w:rsidRPr="00270CE4" w14:paraId="3E2A0D39" w14:textId="77777777" w:rsidTr="00670848">
        <w:tc>
          <w:tcPr>
            <w:tcW w:w="3240" w:type="dxa"/>
          </w:tcPr>
          <w:p w14:paraId="2D5E42E2" w14:textId="01020D2B" w:rsidR="00ED0F50" w:rsidRPr="00270CE4" w:rsidRDefault="00ED0F50" w:rsidP="00ED0F50">
            <w:pPr>
              <w:spacing w:line="240" w:lineRule="auto"/>
              <w:ind w:left="-18" w:right="-120"/>
              <w:rPr>
                <w:sz w:val="20"/>
              </w:rPr>
            </w:pPr>
            <w:r w:rsidRPr="00270CE4">
              <w:rPr>
                <w:sz w:val="20"/>
              </w:rPr>
              <w:t>Others</w:t>
            </w:r>
          </w:p>
        </w:tc>
        <w:tc>
          <w:tcPr>
            <w:tcW w:w="1503" w:type="dxa"/>
            <w:tcBorders>
              <w:bottom w:val="single" w:sz="4" w:space="0" w:color="auto"/>
            </w:tcBorders>
            <w:vAlign w:val="bottom"/>
          </w:tcPr>
          <w:p w14:paraId="5E42F9E5" w14:textId="3AF1AC0C" w:rsidR="00ED0F50" w:rsidRPr="00ED0F50" w:rsidRDefault="00ED0F50" w:rsidP="00ED0F50">
            <w:pPr>
              <w:pStyle w:val="acctfourfigures"/>
              <w:tabs>
                <w:tab w:val="clear" w:pos="765"/>
                <w:tab w:val="decimal" w:pos="1150"/>
              </w:tabs>
              <w:spacing w:line="240" w:lineRule="auto"/>
              <w:ind w:left="-18" w:right="-120"/>
              <w:rPr>
                <w:sz w:val="20"/>
                <w:cs/>
                <w:lang w:bidi="th-TH"/>
              </w:rPr>
            </w:pPr>
            <w:r w:rsidRPr="00ED0F50">
              <w:rPr>
                <w:sz w:val="20"/>
                <w:cs/>
                <w:lang w:bidi="th-TH"/>
              </w:rPr>
              <w:t>44</w:t>
            </w:r>
            <w:r w:rsidRPr="00ED0F50">
              <w:rPr>
                <w:sz w:val="20"/>
                <w:lang w:bidi="th-TH"/>
              </w:rPr>
              <w:t>,</w:t>
            </w:r>
            <w:r w:rsidRPr="00ED0F50">
              <w:rPr>
                <w:sz w:val="20"/>
                <w:cs/>
                <w:lang w:bidi="th-TH"/>
              </w:rPr>
              <w:t>196</w:t>
            </w:r>
          </w:p>
        </w:tc>
        <w:tc>
          <w:tcPr>
            <w:tcW w:w="270" w:type="dxa"/>
            <w:vAlign w:val="bottom"/>
          </w:tcPr>
          <w:p w14:paraId="4A79A221"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74DA0F5" w14:textId="4981D61F" w:rsidR="00ED0F50" w:rsidRPr="00ED0F50" w:rsidRDefault="00532067" w:rsidP="00ED0F50">
            <w:pPr>
              <w:pStyle w:val="acctfourfigures"/>
              <w:tabs>
                <w:tab w:val="clear" w:pos="765"/>
                <w:tab w:val="decimal" w:pos="1146"/>
              </w:tabs>
              <w:spacing w:line="240" w:lineRule="auto"/>
              <w:ind w:left="-18"/>
              <w:rPr>
                <w:sz w:val="20"/>
                <w:cs/>
                <w:lang w:bidi="th-TH"/>
              </w:rPr>
            </w:pPr>
            <w:r w:rsidRPr="00532067">
              <w:rPr>
                <w:sz w:val="20"/>
                <w:cs/>
                <w:lang w:bidi="th-TH"/>
              </w:rPr>
              <w:t>23</w:t>
            </w:r>
            <w:r w:rsidRPr="00532067">
              <w:rPr>
                <w:sz w:val="20"/>
              </w:rPr>
              <w:t>,</w:t>
            </w:r>
            <w:r w:rsidRPr="00532067">
              <w:rPr>
                <w:sz w:val="20"/>
                <w:cs/>
                <w:lang w:bidi="th-TH"/>
              </w:rPr>
              <w:t>672</w:t>
            </w:r>
          </w:p>
        </w:tc>
        <w:tc>
          <w:tcPr>
            <w:tcW w:w="270" w:type="dxa"/>
            <w:vAlign w:val="bottom"/>
          </w:tcPr>
          <w:p w14:paraId="3824B018"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7284616E" w14:textId="5645C317" w:rsidR="00ED0F50" w:rsidRPr="00125A22" w:rsidRDefault="00125A22" w:rsidP="00ED0F50">
            <w:pPr>
              <w:pStyle w:val="acctfourfigures"/>
              <w:tabs>
                <w:tab w:val="clear" w:pos="765"/>
                <w:tab w:val="decimal" w:pos="1090"/>
              </w:tabs>
              <w:spacing w:line="240" w:lineRule="auto"/>
              <w:ind w:left="-18" w:right="-120"/>
              <w:rPr>
                <w:sz w:val="20"/>
                <w:cs/>
                <w:lang w:bidi="th-TH"/>
              </w:rPr>
            </w:pPr>
            <w:r w:rsidRPr="00125A22">
              <w:rPr>
                <w:sz w:val="20"/>
                <w:cs/>
                <w:lang w:bidi="th-TH"/>
              </w:rPr>
              <w:t>-</w:t>
            </w:r>
          </w:p>
        </w:tc>
        <w:tc>
          <w:tcPr>
            <w:tcW w:w="272" w:type="dxa"/>
            <w:vAlign w:val="bottom"/>
          </w:tcPr>
          <w:p w14:paraId="5B9ABB8F"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5A1A4DDD" w14:textId="1E152BF6" w:rsidR="00ED0F50" w:rsidRPr="00A74E24" w:rsidRDefault="00227A67" w:rsidP="00ED0F50">
            <w:pPr>
              <w:pStyle w:val="acctfourfigures"/>
              <w:tabs>
                <w:tab w:val="clear" w:pos="765"/>
                <w:tab w:val="decimal" w:pos="1180"/>
              </w:tabs>
              <w:spacing w:line="240" w:lineRule="auto"/>
              <w:ind w:left="-18" w:right="-120"/>
              <w:rPr>
                <w:sz w:val="20"/>
                <w:cs/>
                <w:lang w:bidi="th-TH"/>
              </w:rPr>
            </w:pPr>
            <w:r w:rsidRPr="00227A67">
              <w:rPr>
                <w:sz w:val="20"/>
                <w:cs/>
                <w:lang w:bidi="th-TH"/>
              </w:rPr>
              <w:t>67</w:t>
            </w:r>
            <w:r w:rsidRPr="00227A67">
              <w:rPr>
                <w:sz w:val="20"/>
              </w:rPr>
              <w:t>,</w:t>
            </w:r>
            <w:r w:rsidRPr="00227A67">
              <w:rPr>
                <w:sz w:val="20"/>
                <w:cs/>
                <w:lang w:bidi="th-TH"/>
              </w:rPr>
              <w:t>868</w:t>
            </w:r>
          </w:p>
        </w:tc>
      </w:tr>
      <w:tr w:rsidR="00ED0F50" w:rsidRPr="00270CE4" w14:paraId="22EFF244" w14:textId="77777777" w:rsidTr="00670848">
        <w:tc>
          <w:tcPr>
            <w:tcW w:w="3240" w:type="dxa"/>
          </w:tcPr>
          <w:p w14:paraId="6E4A19CC" w14:textId="62AD355E" w:rsidR="00ED0F50" w:rsidRPr="00270CE4" w:rsidRDefault="00ED0F50" w:rsidP="00ED0F50">
            <w:pPr>
              <w:spacing w:line="240" w:lineRule="auto"/>
              <w:ind w:left="-18" w:right="-120"/>
              <w:rPr>
                <w:sz w:val="20"/>
              </w:rPr>
            </w:pPr>
            <w:r w:rsidRPr="00270CE4">
              <w:rPr>
                <w:b/>
                <w:bCs/>
                <w:sz w:val="20"/>
              </w:rPr>
              <w:t>Total</w:t>
            </w:r>
          </w:p>
        </w:tc>
        <w:tc>
          <w:tcPr>
            <w:tcW w:w="1503" w:type="dxa"/>
            <w:tcBorders>
              <w:top w:val="single" w:sz="4" w:space="0" w:color="auto"/>
              <w:bottom w:val="double" w:sz="4" w:space="0" w:color="auto"/>
            </w:tcBorders>
          </w:tcPr>
          <w:p w14:paraId="63896D43" w14:textId="2FD4DCE4" w:rsidR="00ED0F50" w:rsidRPr="00ED0F50" w:rsidRDefault="00ED0F50" w:rsidP="00ED0F50">
            <w:pPr>
              <w:pStyle w:val="acctfourfigures"/>
              <w:tabs>
                <w:tab w:val="clear" w:pos="765"/>
                <w:tab w:val="decimal" w:pos="1150"/>
              </w:tabs>
              <w:spacing w:line="240" w:lineRule="auto"/>
              <w:ind w:left="-18" w:right="-120"/>
              <w:rPr>
                <w:b/>
                <w:bCs/>
                <w:sz w:val="20"/>
                <w:cs/>
                <w:lang w:bidi="th-TH"/>
              </w:rPr>
            </w:pPr>
            <w:r w:rsidRPr="00ED0F50">
              <w:rPr>
                <w:b/>
                <w:bCs/>
                <w:sz w:val="20"/>
                <w:cs/>
                <w:lang w:bidi="th-TH"/>
              </w:rPr>
              <w:t>1</w:t>
            </w:r>
            <w:r w:rsidRPr="00ED0F50">
              <w:rPr>
                <w:b/>
                <w:bCs/>
                <w:sz w:val="20"/>
                <w:lang w:bidi="th-TH"/>
              </w:rPr>
              <w:t>,</w:t>
            </w:r>
            <w:r w:rsidRPr="00ED0F50">
              <w:rPr>
                <w:b/>
                <w:bCs/>
                <w:sz w:val="20"/>
                <w:cs/>
                <w:lang w:bidi="th-TH"/>
              </w:rPr>
              <w:t>232</w:t>
            </w:r>
            <w:r w:rsidRPr="00ED0F50">
              <w:rPr>
                <w:b/>
                <w:bCs/>
                <w:sz w:val="20"/>
                <w:lang w:bidi="th-TH"/>
              </w:rPr>
              <w:t>,</w:t>
            </w:r>
            <w:r w:rsidRPr="00ED0F50">
              <w:rPr>
                <w:b/>
                <w:bCs/>
                <w:sz w:val="20"/>
                <w:cs/>
                <w:lang w:bidi="th-TH"/>
              </w:rPr>
              <w:t>819</w:t>
            </w:r>
          </w:p>
        </w:tc>
        <w:tc>
          <w:tcPr>
            <w:tcW w:w="270" w:type="dxa"/>
            <w:vAlign w:val="bottom"/>
          </w:tcPr>
          <w:p w14:paraId="2A318533"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tcBorders>
              <w:top w:val="single" w:sz="4" w:space="0" w:color="auto"/>
              <w:bottom w:val="double" w:sz="4" w:space="0" w:color="auto"/>
            </w:tcBorders>
            <w:vAlign w:val="bottom"/>
          </w:tcPr>
          <w:p w14:paraId="48CFB18B" w14:textId="56A5962B" w:rsidR="00ED0F50" w:rsidRPr="00ED0F50" w:rsidRDefault="00532067" w:rsidP="00532067">
            <w:pPr>
              <w:pStyle w:val="acctfourfigures"/>
              <w:tabs>
                <w:tab w:val="clear" w:pos="765"/>
                <w:tab w:val="decimal" w:pos="950"/>
              </w:tabs>
              <w:spacing w:line="240" w:lineRule="auto"/>
              <w:ind w:left="-18" w:right="-120"/>
              <w:rPr>
                <w:b/>
                <w:bCs/>
                <w:sz w:val="20"/>
                <w:cs/>
                <w:lang w:bidi="th-TH"/>
              </w:rPr>
            </w:pPr>
            <w:r w:rsidRPr="00532067">
              <w:rPr>
                <w:b/>
                <w:bCs/>
                <w:sz w:val="20"/>
                <w:cs/>
                <w:lang w:bidi="th-TH"/>
              </w:rPr>
              <w:t>483</w:t>
            </w:r>
            <w:r w:rsidRPr="00532067">
              <w:rPr>
                <w:b/>
                <w:bCs/>
                <w:sz w:val="20"/>
                <w:lang w:bidi="th-TH"/>
              </w:rPr>
              <w:t>,</w:t>
            </w:r>
            <w:r w:rsidRPr="00532067">
              <w:rPr>
                <w:b/>
                <w:bCs/>
                <w:sz w:val="20"/>
                <w:cs/>
                <w:lang w:bidi="th-TH"/>
              </w:rPr>
              <w:t>057</w:t>
            </w:r>
          </w:p>
        </w:tc>
        <w:tc>
          <w:tcPr>
            <w:tcW w:w="270" w:type="dxa"/>
            <w:vAlign w:val="bottom"/>
          </w:tcPr>
          <w:p w14:paraId="62DB0E4A" w14:textId="77777777" w:rsidR="00ED0F50" w:rsidRPr="00443897" w:rsidRDefault="00ED0F50" w:rsidP="00ED0F50">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8C02333" w14:textId="41B2B905" w:rsidR="00ED0F50" w:rsidRPr="00ED0F50" w:rsidRDefault="00CE046C" w:rsidP="00CE046C">
            <w:pPr>
              <w:pStyle w:val="acctfourfigures"/>
              <w:tabs>
                <w:tab w:val="clear" w:pos="765"/>
                <w:tab w:val="decimal" w:pos="1086"/>
              </w:tabs>
              <w:spacing w:line="240" w:lineRule="auto"/>
              <w:ind w:left="-18" w:right="-120"/>
              <w:rPr>
                <w:b/>
                <w:bCs/>
                <w:sz w:val="20"/>
                <w:cs/>
                <w:lang w:bidi="th-TH"/>
              </w:rPr>
            </w:pPr>
            <w:r w:rsidRPr="00CE046C">
              <w:rPr>
                <w:b/>
                <w:bCs/>
                <w:sz w:val="20"/>
                <w:cs/>
                <w:lang w:bidi="th-TH"/>
              </w:rPr>
              <w:t>21</w:t>
            </w:r>
            <w:r w:rsidRPr="00CE046C">
              <w:rPr>
                <w:b/>
                <w:bCs/>
                <w:sz w:val="20"/>
                <w:lang w:bidi="th-TH"/>
              </w:rPr>
              <w:t>,</w:t>
            </w:r>
            <w:r w:rsidRPr="00CE046C">
              <w:rPr>
                <w:b/>
                <w:bCs/>
                <w:sz w:val="20"/>
                <w:cs/>
                <w:lang w:bidi="th-TH"/>
              </w:rPr>
              <w:t>648</w:t>
            </w:r>
          </w:p>
        </w:tc>
        <w:tc>
          <w:tcPr>
            <w:tcW w:w="272" w:type="dxa"/>
            <w:vAlign w:val="bottom"/>
          </w:tcPr>
          <w:p w14:paraId="4E1307BC"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tcBorders>
              <w:top w:val="single" w:sz="4" w:space="0" w:color="auto"/>
              <w:bottom w:val="double" w:sz="4" w:space="0" w:color="auto"/>
            </w:tcBorders>
            <w:vAlign w:val="bottom"/>
          </w:tcPr>
          <w:p w14:paraId="4B1C9794" w14:textId="3932C0AD" w:rsidR="00ED0F50" w:rsidRPr="00A74E24" w:rsidRDefault="00A74E24" w:rsidP="00ED0F50">
            <w:pPr>
              <w:pStyle w:val="acctfourfigures"/>
              <w:tabs>
                <w:tab w:val="clear" w:pos="765"/>
                <w:tab w:val="decimal" w:pos="1180"/>
              </w:tabs>
              <w:spacing w:line="240" w:lineRule="auto"/>
              <w:ind w:left="-18" w:right="-120"/>
              <w:rPr>
                <w:b/>
                <w:bCs/>
                <w:sz w:val="20"/>
                <w:cs/>
                <w:lang w:bidi="th-TH"/>
              </w:rPr>
            </w:pPr>
            <w:r w:rsidRPr="00A74E24">
              <w:rPr>
                <w:b/>
                <w:bCs/>
                <w:sz w:val="20"/>
                <w:cs/>
                <w:lang w:bidi="th-TH"/>
              </w:rPr>
              <w:t>1</w:t>
            </w:r>
            <w:r w:rsidRPr="00A74E24">
              <w:rPr>
                <w:b/>
                <w:bCs/>
                <w:sz w:val="20"/>
                <w:lang w:bidi="th-TH"/>
              </w:rPr>
              <w:t>,</w:t>
            </w:r>
            <w:r w:rsidRPr="00A74E24">
              <w:rPr>
                <w:b/>
                <w:bCs/>
                <w:sz w:val="20"/>
                <w:cs/>
                <w:lang w:bidi="th-TH"/>
              </w:rPr>
              <w:t>737</w:t>
            </w:r>
            <w:r w:rsidRPr="00A74E24">
              <w:rPr>
                <w:b/>
                <w:bCs/>
                <w:sz w:val="20"/>
                <w:lang w:bidi="th-TH"/>
              </w:rPr>
              <w:t>,</w:t>
            </w:r>
            <w:r w:rsidRPr="00A74E24">
              <w:rPr>
                <w:b/>
                <w:bCs/>
                <w:sz w:val="20"/>
                <w:cs/>
                <w:lang w:bidi="th-TH"/>
              </w:rPr>
              <w:t>524</w:t>
            </w:r>
          </w:p>
        </w:tc>
      </w:tr>
      <w:tr w:rsidR="00ED0F50" w:rsidRPr="00270CE4" w14:paraId="3A28C7D9" w14:textId="77777777" w:rsidTr="00670848">
        <w:tc>
          <w:tcPr>
            <w:tcW w:w="3240" w:type="dxa"/>
          </w:tcPr>
          <w:p w14:paraId="6A2DEAF3" w14:textId="77777777" w:rsidR="00ED0F50" w:rsidRPr="00270CE4" w:rsidRDefault="00ED0F50" w:rsidP="00ED0F50">
            <w:pPr>
              <w:spacing w:line="240" w:lineRule="auto"/>
              <w:ind w:left="-18" w:right="-120"/>
              <w:rPr>
                <w:sz w:val="20"/>
                <w:rtl/>
                <w:cs/>
              </w:rPr>
            </w:pPr>
          </w:p>
        </w:tc>
        <w:tc>
          <w:tcPr>
            <w:tcW w:w="1503" w:type="dxa"/>
            <w:tcBorders>
              <w:top w:val="double" w:sz="4" w:space="0" w:color="auto"/>
            </w:tcBorders>
            <w:vAlign w:val="bottom"/>
          </w:tcPr>
          <w:p w14:paraId="28F43B02" w14:textId="77777777" w:rsidR="00ED0F50" w:rsidRPr="00270CE4" w:rsidRDefault="00ED0F50" w:rsidP="00ED0F50">
            <w:pPr>
              <w:pStyle w:val="acctfourfigures"/>
              <w:tabs>
                <w:tab w:val="clear" w:pos="765"/>
                <w:tab w:val="decimal" w:pos="1150"/>
              </w:tabs>
              <w:spacing w:line="240" w:lineRule="auto"/>
              <w:ind w:left="-18" w:right="-120"/>
              <w:rPr>
                <w:sz w:val="20"/>
              </w:rPr>
            </w:pPr>
          </w:p>
        </w:tc>
        <w:tc>
          <w:tcPr>
            <w:tcW w:w="270" w:type="dxa"/>
            <w:vAlign w:val="bottom"/>
          </w:tcPr>
          <w:p w14:paraId="3C888070"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5BB411D1" w14:textId="77777777" w:rsidR="00ED0F50" w:rsidRPr="00270CE4" w:rsidRDefault="00ED0F50" w:rsidP="00ED0F50">
            <w:pPr>
              <w:pStyle w:val="acctfourfigures"/>
              <w:tabs>
                <w:tab w:val="clear" w:pos="765"/>
                <w:tab w:val="decimal" w:pos="1146"/>
              </w:tabs>
              <w:spacing w:line="240" w:lineRule="auto"/>
              <w:ind w:left="-18"/>
              <w:rPr>
                <w:sz w:val="20"/>
              </w:rPr>
            </w:pPr>
          </w:p>
        </w:tc>
        <w:tc>
          <w:tcPr>
            <w:tcW w:w="270" w:type="dxa"/>
            <w:vAlign w:val="bottom"/>
          </w:tcPr>
          <w:p w14:paraId="261C638E"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2A241641" w14:textId="77777777" w:rsidR="00ED0F50" w:rsidRPr="00270CE4" w:rsidRDefault="00ED0F50" w:rsidP="00ED0F50">
            <w:pPr>
              <w:pStyle w:val="acctfourfigures"/>
              <w:tabs>
                <w:tab w:val="clear" w:pos="765"/>
                <w:tab w:val="decimal" w:pos="1090"/>
              </w:tabs>
              <w:spacing w:line="240" w:lineRule="auto"/>
              <w:ind w:left="-18" w:right="-120"/>
              <w:rPr>
                <w:sz w:val="20"/>
              </w:rPr>
            </w:pPr>
          </w:p>
        </w:tc>
        <w:tc>
          <w:tcPr>
            <w:tcW w:w="272" w:type="dxa"/>
            <w:vAlign w:val="bottom"/>
          </w:tcPr>
          <w:p w14:paraId="45768305"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6E8D34A0" w14:textId="77777777" w:rsidR="00ED0F50" w:rsidRPr="00270CE4" w:rsidRDefault="00ED0F50" w:rsidP="00ED0F50">
            <w:pPr>
              <w:pStyle w:val="acctfourfigures"/>
              <w:tabs>
                <w:tab w:val="clear" w:pos="765"/>
                <w:tab w:val="decimal" w:pos="1180"/>
              </w:tabs>
              <w:spacing w:line="240" w:lineRule="auto"/>
              <w:ind w:left="-18" w:right="-120"/>
              <w:rPr>
                <w:sz w:val="20"/>
              </w:rPr>
            </w:pPr>
          </w:p>
        </w:tc>
      </w:tr>
      <w:tr w:rsidR="00ED0F50" w:rsidRPr="00270CE4" w14:paraId="1BA149DC" w14:textId="77777777" w:rsidTr="00670848">
        <w:tc>
          <w:tcPr>
            <w:tcW w:w="3240" w:type="dxa"/>
          </w:tcPr>
          <w:p w14:paraId="4987B50F" w14:textId="31BE044E" w:rsidR="00ED0F50" w:rsidRPr="00270CE4" w:rsidRDefault="00ED0F50" w:rsidP="00ED0F50">
            <w:pPr>
              <w:spacing w:line="240" w:lineRule="auto"/>
              <w:ind w:left="-18" w:right="-120"/>
              <w:rPr>
                <w:sz w:val="20"/>
                <w:rtl/>
                <w:cs/>
              </w:rPr>
            </w:pPr>
            <w:r w:rsidRPr="00270CE4">
              <w:rPr>
                <w:b/>
                <w:bCs/>
                <w:i/>
                <w:iCs/>
                <w:sz w:val="20"/>
              </w:rPr>
              <w:t>Deferred tax liabilities</w:t>
            </w:r>
          </w:p>
        </w:tc>
        <w:tc>
          <w:tcPr>
            <w:tcW w:w="1503" w:type="dxa"/>
            <w:vAlign w:val="bottom"/>
          </w:tcPr>
          <w:p w14:paraId="26BFA04E" w14:textId="77777777" w:rsidR="00ED0F50" w:rsidRPr="00270CE4" w:rsidRDefault="00ED0F50" w:rsidP="00ED0F50">
            <w:pPr>
              <w:pStyle w:val="acctfourfigures"/>
              <w:tabs>
                <w:tab w:val="clear" w:pos="765"/>
                <w:tab w:val="decimal" w:pos="1150"/>
              </w:tabs>
              <w:spacing w:line="240" w:lineRule="auto"/>
              <w:ind w:left="-18" w:right="-120"/>
              <w:rPr>
                <w:sz w:val="20"/>
              </w:rPr>
            </w:pPr>
          </w:p>
        </w:tc>
        <w:tc>
          <w:tcPr>
            <w:tcW w:w="270" w:type="dxa"/>
            <w:vAlign w:val="bottom"/>
          </w:tcPr>
          <w:p w14:paraId="20758ADB"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170" w:type="dxa"/>
            <w:vAlign w:val="bottom"/>
          </w:tcPr>
          <w:p w14:paraId="585CC814" w14:textId="77777777" w:rsidR="00ED0F50" w:rsidRPr="00270CE4" w:rsidRDefault="00ED0F50" w:rsidP="00ED0F50">
            <w:pPr>
              <w:pStyle w:val="acctfourfigures"/>
              <w:tabs>
                <w:tab w:val="clear" w:pos="765"/>
                <w:tab w:val="decimal" w:pos="1146"/>
              </w:tabs>
              <w:spacing w:line="240" w:lineRule="auto"/>
              <w:ind w:left="-18"/>
              <w:rPr>
                <w:sz w:val="20"/>
              </w:rPr>
            </w:pPr>
          </w:p>
        </w:tc>
        <w:tc>
          <w:tcPr>
            <w:tcW w:w="270" w:type="dxa"/>
            <w:vAlign w:val="bottom"/>
          </w:tcPr>
          <w:p w14:paraId="7A747CE8"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343" w:type="dxa"/>
            <w:vAlign w:val="bottom"/>
          </w:tcPr>
          <w:p w14:paraId="61E8C1B9" w14:textId="77777777" w:rsidR="00ED0F50" w:rsidRPr="00270CE4" w:rsidRDefault="00ED0F50" w:rsidP="00ED0F50">
            <w:pPr>
              <w:pStyle w:val="acctfourfigures"/>
              <w:tabs>
                <w:tab w:val="clear" w:pos="765"/>
                <w:tab w:val="decimal" w:pos="1090"/>
              </w:tabs>
              <w:spacing w:line="240" w:lineRule="auto"/>
              <w:ind w:left="-18" w:right="-120"/>
              <w:rPr>
                <w:sz w:val="20"/>
              </w:rPr>
            </w:pPr>
          </w:p>
        </w:tc>
        <w:tc>
          <w:tcPr>
            <w:tcW w:w="272" w:type="dxa"/>
            <w:vAlign w:val="bottom"/>
          </w:tcPr>
          <w:p w14:paraId="395CB059" w14:textId="77777777" w:rsidR="00ED0F50" w:rsidRPr="00270CE4" w:rsidRDefault="00ED0F50" w:rsidP="00ED0F50">
            <w:pPr>
              <w:pStyle w:val="acctfourfigures"/>
              <w:tabs>
                <w:tab w:val="clear" w:pos="765"/>
                <w:tab w:val="decimal" w:pos="775"/>
              </w:tabs>
              <w:spacing w:line="240" w:lineRule="auto"/>
              <w:ind w:left="-18" w:right="-120"/>
              <w:rPr>
                <w:sz w:val="20"/>
              </w:rPr>
            </w:pPr>
          </w:p>
        </w:tc>
        <w:tc>
          <w:tcPr>
            <w:tcW w:w="1496" w:type="dxa"/>
            <w:vAlign w:val="bottom"/>
          </w:tcPr>
          <w:p w14:paraId="33E60D84" w14:textId="77777777" w:rsidR="00ED0F50" w:rsidRPr="00270CE4" w:rsidRDefault="00ED0F50" w:rsidP="00ED0F50">
            <w:pPr>
              <w:pStyle w:val="acctfourfigures"/>
              <w:tabs>
                <w:tab w:val="clear" w:pos="765"/>
                <w:tab w:val="decimal" w:pos="1180"/>
              </w:tabs>
              <w:spacing w:line="240" w:lineRule="auto"/>
              <w:ind w:left="-18" w:right="-120"/>
              <w:rPr>
                <w:sz w:val="20"/>
              </w:rPr>
            </w:pPr>
          </w:p>
        </w:tc>
      </w:tr>
      <w:tr w:rsidR="00736670" w:rsidRPr="00270CE4" w14:paraId="0F7CCA66" w14:textId="77777777" w:rsidTr="00670848">
        <w:tc>
          <w:tcPr>
            <w:tcW w:w="3240" w:type="dxa"/>
          </w:tcPr>
          <w:p w14:paraId="30A23659" w14:textId="33EC4AC0" w:rsidR="00736670" w:rsidRPr="00834482" w:rsidRDefault="00736670" w:rsidP="00736670">
            <w:pPr>
              <w:spacing w:line="240" w:lineRule="atLeast"/>
              <w:ind w:left="110" w:hanging="110"/>
              <w:rPr>
                <w:sz w:val="20"/>
              </w:rPr>
            </w:pPr>
            <w:r>
              <w:rPr>
                <w:sz w:val="20"/>
              </w:rPr>
              <w:t>Loan receivables</w:t>
            </w:r>
          </w:p>
        </w:tc>
        <w:tc>
          <w:tcPr>
            <w:tcW w:w="1503" w:type="dxa"/>
            <w:vAlign w:val="bottom"/>
          </w:tcPr>
          <w:p w14:paraId="5A0BBE36" w14:textId="7A0EF39A" w:rsidR="00736670" w:rsidRPr="00736670" w:rsidRDefault="00736670" w:rsidP="00736670">
            <w:pPr>
              <w:pStyle w:val="acctfourfigures"/>
              <w:tabs>
                <w:tab w:val="clear" w:pos="765"/>
                <w:tab w:val="decimal" w:pos="1150"/>
              </w:tabs>
              <w:spacing w:line="240" w:lineRule="auto"/>
              <w:ind w:left="-18" w:right="-120"/>
              <w:rPr>
                <w:sz w:val="20"/>
                <w:lang w:bidi="th-TH"/>
              </w:rPr>
            </w:pPr>
            <w:r w:rsidRPr="00736670">
              <w:rPr>
                <w:sz w:val="20"/>
                <w:cs/>
                <w:lang w:bidi="th-TH"/>
              </w:rPr>
              <w:t>(1</w:t>
            </w:r>
            <w:r w:rsidRPr="00736670">
              <w:rPr>
                <w:sz w:val="20"/>
                <w:lang w:bidi="th-TH"/>
              </w:rPr>
              <w:t>,</w:t>
            </w:r>
            <w:r w:rsidRPr="00736670">
              <w:rPr>
                <w:sz w:val="20"/>
                <w:cs/>
                <w:lang w:bidi="th-TH"/>
              </w:rPr>
              <w:t>122)</w:t>
            </w:r>
          </w:p>
        </w:tc>
        <w:tc>
          <w:tcPr>
            <w:tcW w:w="270" w:type="dxa"/>
            <w:vAlign w:val="bottom"/>
          </w:tcPr>
          <w:p w14:paraId="0F8CFB35"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170" w:type="dxa"/>
            <w:vAlign w:val="bottom"/>
          </w:tcPr>
          <w:p w14:paraId="2E8DCEB6" w14:textId="43BBE146" w:rsidR="00736670" w:rsidRPr="00F02391" w:rsidRDefault="00736670" w:rsidP="00736670">
            <w:pPr>
              <w:pStyle w:val="acctfourfigures"/>
              <w:tabs>
                <w:tab w:val="clear" w:pos="765"/>
                <w:tab w:val="decimal" w:pos="950"/>
              </w:tabs>
              <w:spacing w:line="240" w:lineRule="auto"/>
              <w:ind w:left="-18" w:right="-120"/>
              <w:rPr>
                <w:sz w:val="20"/>
              </w:rPr>
            </w:pPr>
            <w:r w:rsidRPr="00736670">
              <w:rPr>
                <w:sz w:val="20"/>
              </w:rPr>
              <w:t>1,020</w:t>
            </w:r>
          </w:p>
        </w:tc>
        <w:tc>
          <w:tcPr>
            <w:tcW w:w="270" w:type="dxa"/>
            <w:vAlign w:val="bottom"/>
          </w:tcPr>
          <w:p w14:paraId="113FE746"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343" w:type="dxa"/>
            <w:vAlign w:val="bottom"/>
          </w:tcPr>
          <w:p w14:paraId="5B982306" w14:textId="1772C176" w:rsidR="00736670" w:rsidRPr="00F02391" w:rsidRDefault="00736670" w:rsidP="00736670">
            <w:pPr>
              <w:pStyle w:val="acctfourfigures"/>
              <w:tabs>
                <w:tab w:val="clear" w:pos="765"/>
                <w:tab w:val="decimal" w:pos="1090"/>
              </w:tabs>
              <w:spacing w:line="240" w:lineRule="auto"/>
              <w:ind w:left="-18" w:right="-120"/>
              <w:rPr>
                <w:sz w:val="20"/>
                <w:lang w:bidi="th-TH"/>
              </w:rPr>
            </w:pPr>
            <w:r w:rsidRPr="00ED0F50">
              <w:rPr>
                <w:sz w:val="14"/>
                <w:cs/>
                <w:lang w:bidi="th-TH"/>
              </w:rPr>
              <w:t>-</w:t>
            </w:r>
          </w:p>
        </w:tc>
        <w:tc>
          <w:tcPr>
            <w:tcW w:w="272" w:type="dxa"/>
            <w:vAlign w:val="bottom"/>
          </w:tcPr>
          <w:p w14:paraId="768478AA"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496" w:type="dxa"/>
            <w:vAlign w:val="bottom"/>
          </w:tcPr>
          <w:p w14:paraId="531609A4" w14:textId="1D942B79" w:rsidR="00736670" w:rsidRPr="00F02391" w:rsidRDefault="00736670" w:rsidP="00736670">
            <w:pPr>
              <w:pStyle w:val="acctfourfigures"/>
              <w:tabs>
                <w:tab w:val="clear" w:pos="765"/>
                <w:tab w:val="decimal" w:pos="1180"/>
              </w:tabs>
              <w:spacing w:line="240" w:lineRule="auto"/>
              <w:ind w:left="-18" w:right="-120"/>
              <w:rPr>
                <w:sz w:val="20"/>
              </w:rPr>
            </w:pPr>
            <w:r w:rsidRPr="00736670">
              <w:rPr>
                <w:sz w:val="20"/>
              </w:rPr>
              <w:t>(102)</w:t>
            </w:r>
          </w:p>
        </w:tc>
      </w:tr>
      <w:tr w:rsidR="00736670" w:rsidRPr="00270CE4" w14:paraId="34776D75" w14:textId="77777777" w:rsidTr="00670848">
        <w:tc>
          <w:tcPr>
            <w:tcW w:w="3240" w:type="dxa"/>
          </w:tcPr>
          <w:p w14:paraId="4CFD2D43" w14:textId="0AFC6F3C" w:rsidR="00736670" w:rsidRPr="00834482" w:rsidRDefault="00736670" w:rsidP="00736670">
            <w:pPr>
              <w:spacing w:line="240" w:lineRule="atLeast"/>
              <w:ind w:left="110" w:hanging="110"/>
              <w:rPr>
                <w:sz w:val="20"/>
              </w:rPr>
            </w:pPr>
            <w:r w:rsidRPr="00834482">
              <w:rPr>
                <w:sz w:val="20"/>
              </w:rPr>
              <w:t>Right-of-use assets</w:t>
            </w:r>
          </w:p>
        </w:tc>
        <w:tc>
          <w:tcPr>
            <w:tcW w:w="1503" w:type="dxa"/>
            <w:vAlign w:val="bottom"/>
          </w:tcPr>
          <w:p w14:paraId="27BE46FF" w14:textId="5A3DA0B3" w:rsidR="00736670" w:rsidRPr="00736670" w:rsidRDefault="00736670" w:rsidP="00736670">
            <w:pPr>
              <w:pStyle w:val="acctfourfigures"/>
              <w:tabs>
                <w:tab w:val="clear" w:pos="765"/>
                <w:tab w:val="decimal" w:pos="1150"/>
              </w:tabs>
              <w:spacing w:line="240" w:lineRule="auto"/>
              <w:ind w:left="-18" w:right="-120"/>
              <w:rPr>
                <w:sz w:val="20"/>
                <w:lang w:bidi="th-TH"/>
              </w:rPr>
            </w:pPr>
            <w:r w:rsidRPr="00736670">
              <w:rPr>
                <w:sz w:val="20"/>
                <w:cs/>
                <w:lang w:bidi="th-TH"/>
              </w:rPr>
              <w:t>(776</w:t>
            </w:r>
            <w:r w:rsidRPr="00736670">
              <w:rPr>
                <w:sz w:val="20"/>
                <w:lang w:bidi="th-TH"/>
              </w:rPr>
              <w:t>,</w:t>
            </w:r>
            <w:r w:rsidRPr="00736670">
              <w:rPr>
                <w:sz w:val="20"/>
                <w:cs/>
                <w:lang w:bidi="th-TH"/>
              </w:rPr>
              <w:t>903)</w:t>
            </w:r>
          </w:p>
        </w:tc>
        <w:tc>
          <w:tcPr>
            <w:tcW w:w="270" w:type="dxa"/>
            <w:vAlign w:val="bottom"/>
          </w:tcPr>
          <w:p w14:paraId="49B66E71"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170" w:type="dxa"/>
            <w:vAlign w:val="bottom"/>
          </w:tcPr>
          <w:p w14:paraId="76B7BBAA" w14:textId="61564D96" w:rsidR="00736670" w:rsidRPr="00F02391" w:rsidRDefault="00736670" w:rsidP="00736670">
            <w:pPr>
              <w:pStyle w:val="acctfourfigures"/>
              <w:tabs>
                <w:tab w:val="clear" w:pos="765"/>
                <w:tab w:val="decimal" w:pos="950"/>
              </w:tabs>
              <w:spacing w:line="240" w:lineRule="auto"/>
              <w:ind w:left="-18" w:right="-120"/>
              <w:rPr>
                <w:sz w:val="20"/>
              </w:rPr>
            </w:pPr>
            <w:r w:rsidRPr="00736670">
              <w:rPr>
                <w:sz w:val="20"/>
              </w:rPr>
              <w:t>(74,418)</w:t>
            </w:r>
          </w:p>
        </w:tc>
        <w:tc>
          <w:tcPr>
            <w:tcW w:w="270" w:type="dxa"/>
            <w:vAlign w:val="bottom"/>
          </w:tcPr>
          <w:p w14:paraId="01A76811"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343" w:type="dxa"/>
            <w:vAlign w:val="bottom"/>
          </w:tcPr>
          <w:p w14:paraId="0E4FF8AB" w14:textId="28749227" w:rsidR="00736670" w:rsidRPr="00F02391" w:rsidRDefault="00736670" w:rsidP="00736670">
            <w:pPr>
              <w:pStyle w:val="acctfourfigures"/>
              <w:tabs>
                <w:tab w:val="clear" w:pos="765"/>
                <w:tab w:val="decimal" w:pos="1090"/>
              </w:tabs>
              <w:spacing w:line="240" w:lineRule="auto"/>
              <w:ind w:left="-18" w:right="-120"/>
              <w:rPr>
                <w:sz w:val="20"/>
                <w:lang w:bidi="th-TH"/>
              </w:rPr>
            </w:pPr>
            <w:r w:rsidRPr="00ED0F50">
              <w:rPr>
                <w:sz w:val="14"/>
                <w:cs/>
                <w:lang w:bidi="th-TH"/>
              </w:rPr>
              <w:t>-</w:t>
            </w:r>
          </w:p>
        </w:tc>
        <w:tc>
          <w:tcPr>
            <w:tcW w:w="272" w:type="dxa"/>
            <w:vAlign w:val="bottom"/>
          </w:tcPr>
          <w:p w14:paraId="2D037D35"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496" w:type="dxa"/>
            <w:vAlign w:val="bottom"/>
          </w:tcPr>
          <w:p w14:paraId="79E72B5C" w14:textId="344A87BC" w:rsidR="00736670" w:rsidRPr="00F02391" w:rsidRDefault="00736670" w:rsidP="00736670">
            <w:pPr>
              <w:pStyle w:val="acctfourfigures"/>
              <w:tabs>
                <w:tab w:val="clear" w:pos="765"/>
                <w:tab w:val="decimal" w:pos="1180"/>
              </w:tabs>
              <w:spacing w:line="240" w:lineRule="auto"/>
              <w:ind w:left="-18" w:right="-120"/>
              <w:rPr>
                <w:sz w:val="20"/>
              </w:rPr>
            </w:pPr>
            <w:r w:rsidRPr="00736670">
              <w:rPr>
                <w:sz w:val="20"/>
              </w:rPr>
              <w:t>(851,321)</w:t>
            </w:r>
          </w:p>
        </w:tc>
      </w:tr>
      <w:tr w:rsidR="00736670" w:rsidRPr="00270CE4" w14:paraId="12E48904" w14:textId="77777777" w:rsidTr="00670848">
        <w:tc>
          <w:tcPr>
            <w:tcW w:w="3240" w:type="dxa"/>
          </w:tcPr>
          <w:p w14:paraId="034B798F" w14:textId="3713F02D" w:rsidR="00736670" w:rsidRPr="00270CE4" w:rsidRDefault="00736670" w:rsidP="00736670">
            <w:pPr>
              <w:spacing w:line="240" w:lineRule="auto"/>
              <w:ind w:left="-18" w:right="-120"/>
              <w:rPr>
                <w:sz w:val="20"/>
                <w:rtl/>
                <w:cs/>
              </w:rPr>
            </w:pPr>
            <w:r w:rsidRPr="00270CE4">
              <w:rPr>
                <w:sz w:val="20"/>
              </w:rPr>
              <w:t>Others</w:t>
            </w:r>
          </w:p>
        </w:tc>
        <w:tc>
          <w:tcPr>
            <w:tcW w:w="1503" w:type="dxa"/>
            <w:tcBorders>
              <w:bottom w:val="single" w:sz="4" w:space="0" w:color="auto"/>
            </w:tcBorders>
            <w:vAlign w:val="bottom"/>
          </w:tcPr>
          <w:p w14:paraId="1F02AE20" w14:textId="4E1E397C" w:rsidR="00736670" w:rsidRPr="00270CE4" w:rsidRDefault="00736670" w:rsidP="00736670">
            <w:pPr>
              <w:pStyle w:val="acctfourfigures"/>
              <w:tabs>
                <w:tab w:val="clear" w:pos="765"/>
                <w:tab w:val="decimal" w:pos="1150"/>
              </w:tabs>
              <w:spacing w:line="240" w:lineRule="auto"/>
              <w:ind w:left="-18" w:right="-120"/>
              <w:rPr>
                <w:sz w:val="20"/>
              </w:rPr>
            </w:pPr>
            <w:r w:rsidRPr="00736670">
              <w:rPr>
                <w:sz w:val="20"/>
              </w:rPr>
              <w:t>(31,318)</w:t>
            </w:r>
          </w:p>
        </w:tc>
        <w:tc>
          <w:tcPr>
            <w:tcW w:w="270" w:type="dxa"/>
            <w:vAlign w:val="bottom"/>
          </w:tcPr>
          <w:p w14:paraId="44DEC2E2"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0E726D1" w14:textId="60A4FFB3" w:rsidR="00736670" w:rsidRPr="00270CE4" w:rsidRDefault="00736670" w:rsidP="00736670">
            <w:pPr>
              <w:pStyle w:val="acctfourfigures"/>
              <w:tabs>
                <w:tab w:val="clear" w:pos="765"/>
                <w:tab w:val="decimal" w:pos="950"/>
              </w:tabs>
              <w:spacing w:line="240" w:lineRule="auto"/>
              <w:ind w:left="-18" w:right="-120"/>
              <w:rPr>
                <w:sz w:val="20"/>
              </w:rPr>
            </w:pPr>
            <w:r w:rsidRPr="00736670">
              <w:rPr>
                <w:sz w:val="20"/>
              </w:rPr>
              <w:t>(28,140)</w:t>
            </w:r>
          </w:p>
        </w:tc>
        <w:tc>
          <w:tcPr>
            <w:tcW w:w="270" w:type="dxa"/>
            <w:vAlign w:val="bottom"/>
          </w:tcPr>
          <w:p w14:paraId="2EC8DF77"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6B31B344" w14:textId="1B17A42F" w:rsidR="00736670" w:rsidRPr="00270CE4" w:rsidRDefault="00736670" w:rsidP="00736670">
            <w:pPr>
              <w:pStyle w:val="acctfourfigures"/>
              <w:tabs>
                <w:tab w:val="clear" w:pos="765"/>
                <w:tab w:val="decimal" w:pos="1090"/>
              </w:tabs>
              <w:spacing w:line="240" w:lineRule="auto"/>
              <w:ind w:left="-18" w:right="-120"/>
              <w:rPr>
                <w:sz w:val="20"/>
              </w:rPr>
            </w:pPr>
            <w:r w:rsidRPr="00ED0F50">
              <w:rPr>
                <w:sz w:val="14"/>
                <w:cs/>
                <w:lang w:bidi="th-TH"/>
              </w:rPr>
              <w:t>-</w:t>
            </w:r>
          </w:p>
        </w:tc>
        <w:tc>
          <w:tcPr>
            <w:tcW w:w="272" w:type="dxa"/>
            <w:vAlign w:val="bottom"/>
          </w:tcPr>
          <w:p w14:paraId="6CB72C24"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4A254568" w14:textId="78AF2E0E" w:rsidR="00736670" w:rsidRPr="00270CE4" w:rsidRDefault="00736670" w:rsidP="00736670">
            <w:pPr>
              <w:pStyle w:val="acctfourfigures"/>
              <w:tabs>
                <w:tab w:val="clear" w:pos="765"/>
                <w:tab w:val="decimal" w:pos="1180"/>
              </w:tabs>
              <w:spacing w:line="240" w:lineRule="auto"/>
              <w:ind w:left="-18" w:right="-120"/>
              <w:rPr>
                <w:sz w:val="20"/>
              </w:rPr>
            </w:pPr>
            <w:r w:rsidRPr="00736670">
              <w:rPr>
                <w:sz w:val="20"/>
              </w:rPr>
              <w:t>(59,458)</w:t>
            </w:r>
          </w:p>
        </w:tc>
      </w:tr>
      <w:tr w:rsidR="00736670" w:rsidRPr="00270CE4" w14:paraId="3051E9BE" w14:textId="77777777" w:rsidTr="00670848">
        <w:tc>
          <w:tcPr>
            <w:tcW w:w="3240" w:type="dxa"/>
          </w:tcPr>
          <w:p w14:paraId="646916F2" w14:textId="7228EF01" w:rsidR="00736670" w:rsidRPr="00270CE4" w:rsidRDefault="00736670" w:rsidP="00736670">
            <w:pPr>
              <w:spacing w:line="240" w:lineRule="auto"/>
              <w:ind w:left="-18" w:right="-120"/>
              <w:rPr>
                <w:sz w:val="20"/>
                <w:rtl/>
                <w:cs/>
              </w:rPr>
            </w:pPr>
            <w:r w:rsidRPr="00270CE4">
              <w:rPr>
                <w:b/>
                <w:bCs/>
                <w:sz w:val="20"/>
              </w:rPr>
              <w:t>Total</w:t>
            </w:r>
          </w:p>
        </w:tc>
        <w:tc>
          <w:tcPr>
            <w:tcW w:w="1503" w:type="dxa"/>
            <w:tcBorders>
              <w:top w:val="single" w:sz="4" w:space="0" w:color="auto"/>
              <w:bottom w:val="double" w:sz="4" w:space="0" w:color="auto"/>
            </w:tcBorders>
            <w:vAlign w:val="bottom"/>
          </w:tcPr>
          <w:p w14:paraId="21900D6B" w14:textId="7A3AE460" w:rsidR="00736670" w:rsidRPr="00443897" w:rsidRDefault="00736670" w:rsidP="00736670">
            <w:pPr>
              <w:pStyle w:val="acctfourfigures"/>
              <w:tabs>
                <w:tab w:val="clear" w:pos="765"/>
                <w:tab w:val="decimal" w:pos="1150"/>
              </w:tabs>
              <w:spacing w:line="240" w:lineRule="auto"/>
              <w:ind w:left="-18" w:right="-120"/>
              <w:rPr>
                <w:b/>
                <w:bCs/>
                <w:sz w:val="20"/>
              </w:rPr>
            </w:pPr>
            <w:r w:rsidRPr="00736670">
              <w:rPr>
                <w:b/>
                <w:bCs/>
                <w:sz w:val="20"/>
              </w:rPr>
              <w:t>(809,343)</w:t>
            </w:r>
          </w:p>
        </w:tc>
        <w:tc>
          <w:tcPr>
            <w:tcW w:w="270" w:type="dxa"/>
            <w:vAlign w:val="bottom"/>
          </w:tcPr>
          <w:p w14:paraId="2E5F82D6"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212B11BA" w14:textId="16E4E2E4" w:rsidR="00736670" w:rsidRPr="004B7505" w:rsidRDefault="00736670" w:rsidP="00736670">
            <w:pPr>
              <w:pStyle w:val="acctfourfigures"/>
              <w:tabs>
                <w:tab w:val="clear" w:pos="765"/>
                <w:tab w:val="decimal" w:pos="950"/>
              </w:tabs>
              <w:spacing w:line="240" w:lineRule="auto"/>
              <w:ind w:left="-18" w:right="-120"/>
              <w:rPr>
                <w:rFonts w:cstheme="minorBidi"/>
                <w:b/>
                <w:bCs/>
                <w:sz w:val="20"/>
                <w:szCs w:val="25"/>
                <w:lang w:val="en-US" w:bidi="th-TH"/>
              </w:rPr>
            </w:pPr>
            <w:r w:rsidRPr="00736670">
              <w:rPr>
                <w:b/>
                <w:bCs/>
                <w:sz w:val="20"/>
              </w:rPr>
              <w:t>(101,538)</w:t>
            </w:r>
          </w:p>
        </w:tc>
        <w:tc>
          <w:tcPr>
            <w:tcW w:w="270" w:type="dxa"/>
            <w:vAlign w:val="bottom"/>
          </w:tcPr>
          <w:p w14:paraId="0C53D913"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7BB72D7" w14:textId="754B1B36" w:rsidR="00736670" w:rsidRPr="00443897" w:rsidRDefault="00736670" w:rsidP="00736670">
            <w:pPr>
              <w:pStyle w:val="acctfourfigures"/>
              <w:tabs>
                <w:tab w:val="clear" w:pos="765"/>
                <w:tab w:val="decimal" w:pos="1090"/>
              </w:tabs>
              <w:spacing w:line="240" w:lineRule="auto"/>
              <w:ind w:left="-18" w:right="-120"/>
              <w:rPr>
                <w:b/>
                <w:bCs/>
                <w:sz w:val="20"/>
              </w:rPr>
            </w:pPr>
            <w:r w:rsidRPr="00ED0F50">
              <w:rPr>
                <w:sz w:val="14"/>
                <w:cs/>
                <w:lang w:bidi="th-TH"/>
              </w:rPr>
              <w:t>-</w:t>
            </w:r>
          </w:p>
        </w:tc>
        <w:tc>
          <w:tcPr>
            <w:tcW w:w="272" w:type="dxa"/>
            <w:vAlign w:val="bottom"/>
          </w:tcPr>
          <w:p w14:paraId="3D3159C7"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496" w:type="dxa"/>
            <w:tcBorders>
              <w:top w:val="single" w:sz="4" w:space="0" w:color="auto"/>
              <w:bottom w:val="double" w:sz="4" w:space="0" w:color="auto"/>
            </w:tcBorders>
            <w:vAlign w:val="bottom"/>
          </w:tcPr>
          <w:p w14:paraId="294DFF8F" w14:textId="22401232" w:rsidR="00736670" w:rsidRPr="00443897" w:rsidRDefault="00736670" w:rsidP="00736670">
            <w:pPr>
              <w:pStyle w:val="acctfourfigures"/>
              <w:tabs>
                <w:tab w:val="clear" w:pos="765"/>
                <w:tab w:val="decimal" w:pos="1180"/>
              </w:tabs>
              <w:spacing w:line="240" w:lineRule="auto"/>
              <w:ind w:left="-18" w:right="-120"/>
              <w:rPr>
                <w:b/>
                <w:bCs/>
                <w:sz w:val="20"/>
              </w:rPr>
            </w:pPr>
            <w:r w:rsidRPr="00736670">
              <w:rPr>
                <w:b/>
                <w:bCs/>
                <w:sz w:val="20"/>
              </w:rPr>
              <w:t>(910,881)</w:t>
            </w:r>
          </w:p>
        </w:tc>
      </w:tr>
      <w:tr w:rsidR="00736670" w:rsidRPr="00270CE4" w14:paraId="193B779B" w14:textId="77777777" w:rsidTr="00670848">
        <w:tc>
          <w:tcPr>
            <w:tcW w:w="3240" w:type="dxa"/>
          </w:tcPr>
          <w:p w14:paraId="5180DADD" w14:textId="77777777" w:rsidR="00736670" w:rsidRPr="00270CE4" w:rsidRDefault="00736670" w:rsidP="00736670">
            <w:pPr>
              <w:spacing w:line="240" w:lineRule="auto"/>
              <w:ind w:left="-18" w:right="-120"/>
              <w:rPr>
                <w:sz w:val="20"/>
                <w:rtl/>
                <w:cs/>
              </w:rPr>
            </w:pPr>
          </w:p>
        </w:tc>
        <w:tc>
          <w:tcPr>
            <w:tcW w:w="1503" w:type="dxa"/>
            <w:tcBorders>
              <w:top w:val="double" w:sz="4" w:space="0" w:color="auto"/>
            </w:tcBorders>
            <w:vAlign w:val="bottom"/>
          </w:tcPr>
          <w:p w14:paraId="15863EB6" w14:textId="77777777" w:rsidR="00736670" w:rsidRPr="00270CE4" w:rsidRDefault="00736670" w:rsidP="00736670">
            <w:pPr>
              <w:pStyle w:val="acctfourfigures"/>
              <w:tabs>
                <w:tab w:val="clear" w:pos="765"/>
                <w:tab w:val="decimal" w:pos="1150"/>
              </w:tabs>
              <w:spacing w:line="240" w:lineRule="auto"/>
              <w:ind w:left="-18" w:right="-120"/>
              <w:rPr>
                <w:sz w:val="20"/>
              </w:rPr>
            </w:pPr>
          </w:p>
        </w:tc>
        <w:tc>
          <w:tcPr>
            <w:tcW w:w="270" w:type="dxa"/>
            <w:vAlign w:val="bottom"/>
          </w:tcPr>
          <w:p w14:paraId="5A207C72"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2B530153" w14:textId="77777777" w:rsidR="00736670" w:rsidRPr="00270CE4" w:rsidRDefault="00736670" w:rsidP="00736670">
            <w:pPr>
              <w:pStyle w:val="acctfourfigures"/>
              <w:tabs>
                <w:tab w:val="clear" w:pos="765"/>
                <w:tab w:val="decimal" w:pos="1146"/>
              </w:tabs>
              <w:spacing w:line="240" w:lineRule="auto"/>
              <w:ind w:left="-18" w:right="-120"/>
              <w:rPr>
                <w:sz w:val="20"/>
              </w:rPr>
            </w:pPr>
          </w:p>
        </w:tc>
        <w:tc>
          <w:tcPr>
            <w:tcW w:w="270" w:type="dxa"/>
            <w:vAlign w:val="bottom"/>
          </w:tcPr>
          <w:p w14:paraId="2A6693D0"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3C41510E" w14:textId="77777777" w:rsidR="00736670" w:rsidRPr="00270CE4" w:rsidRDefault="00736670" w:rsidP="00736670">
            <w:pPr>
              <w:pStyle w:val="acctfourfigures"/>
              <w:tabs>
                <w:tab w:val="clear" w:pos="765"/>
                <w:tab w:val="decimal" w:pos="1090"/>
              </w:tabs>
              <w:spacing w:line="240" w:lineRule="auto"/>
              <w:ind w:left="-18" w:right="-120"/>
              <w:rPr>
                <w:sz w:val="20"/>
              </w:rPr>
            </w:pPr>
          </w:p>
        </w:tc>
        <w:tc>
          <w:tcPr>
            <w:tcW w:w="272" w:type="dxa"/>
            <w:vAlign w:val="bottom"/>
          </w:tcPr>
          <w:p w14:paraId="30CF4C4C" w14:textId="77777777" w:rsidR="00736670" w:rsidRPr="00270CE4" w:rsidRDefault="00736670" w:rsidP="00736670">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1BAEBAA8" w14:textId="77777777" w:rsidR="00736670" w:rsidRPr="00270CE4" w:rsidRDefault="00736670" w:rsidP="00736670">
            <w:pPr>
              <w:pStyle w:val="acctfourfigures"/>
              <w:tabs>
                <w:tab w:val="clear" w:pos="765"/>
                <w:tab w:val="decimal" w:pos="1180"/>
              </w:tabs>
              <w:spacing w:line="240" w:lineRule="auto"/>
              <w:ind w:left="-18" w:right="-120"/>
              <w:rPr>
                <w:sz w:val="20"/>
              </w:rPr>
            </w:pPr>
          </w:p>
        </w:tc>
      </w:tr>
      <w:tr w:rsidR="00736670" w:rsidRPr="00270CE4" w14:paraId="7BD69CD9" w14:textId="77777777" w:rsidTr="00670848">
        <w:tc>
          <w:tcPr>
            <w:tcW w:w="3240" w:type="dxa"/>
          </w:tcPr>
          <w:p w14:paraId="19682E1B" w14:textId="52A87F89" w:rsidR="00736670" w:rsidRPr="00270CE4" w:rsidRDefault="00736670" w:rsidP="00736670">
            <w:pPr>
              <w:spacing w:line="240" w:lineRule="auto"/>
              <w:ind w:left="-18" w:right="-120"/>
              <w:rPr>
                <w:sz w:val="20"/>
                <w:rtl/>
                <w:cs/>
              </w:rPr>
            </w:pPr>
            <w:r w:rsidRPr="00270CE4">
              <w:rPr>
                <w:b/>
                <w:bCs/>
                <w:sz w:val="20"/>
              </w:rPr>
              <w:t>Net</w:t>
            </w:r>
          </w:p>
        </w:tc>
        <w:tc>
          <w:tcPr>
            <w:tcW w:w="1503" w:type="dxa"/>
            <w:tcBorders>
              <w:bottom w:val="double" w:sz="4" w:space="0" w:color="auto"/>
            </w:tcBorders>
            <w:vAlign w:val="bottom"/>
          </w:tcPr>
          <w:p w14:paraId="1F3755EE" w14:textId="4037A1CA" w:rsidR="00736670" w:rsidRPr="00443897" w:rsidRDefault="00736670" w:rsidP="00736670">
            <w:pPr>
              <w:pStyle w:val="acctfourfigures"/>
              <w:tabs>
                <w:tab w:val="clear" w:pos="765"/>
                <w:tab w:val="decimal" w:pos="1150"/>
              </w:tabs>
              <w:spacing w:line="240" w:lineRule="auto"/>
              <w:ind w:left="-18" w:right="-120"/>
              <w:rPr>
                <w:b/>
                <w:bCs/>
                <w:sz w:val="20"/>
              </w:rPr>
            </w:pPr>
            <w:r w:rsidRPr="00736670">
              <w:rPr>
                <w:b/>
                <w:bCs/>
                <w:sz w:val="20"/>
              </w:rPr>
              <w:t>423,476</w:t>
            </w:r>
          </w:p>
        </w:tc>
        <w:tc>
          <w:tcPr>
            <w:tcW w:w="270" w:type="dxa"/>
            <w:vAlign w:val="bottom"/>
          </w:tcPr>
          <w:p w14:paraId="28E84DED"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170" w:type="dxa"/>
            <w:tcBorders>
              <w:bottom w:val="double" w:sz="4" w:space="0" w:color="auto"/>
            </w:tcBorders>
            <w:vAlign w:val="bottom"/>
          </w:tcPr>
          <w:p w14:paraId="730234FE" w14:textId="0AED10E2" w:rsidR="00736670" w:rsidRPr="00443897" w:rsidRDefault="00736670" w:rsidP="00736670">
            <w:pPr>
              <w:pStyle w:val="acctfourfigures"/>
              <w:tabs>
                <w:tab w:val="clear" w:pos="765"/>
                <w:tab w:val="decimal" w:pos="950"/>
              </w:tabs>
              <w:spacing w:line="240" w:lineRule="auto"/>
              <w:ind w:left="-18" w:right="-120"/>
              <w:rPr>
                <w:b/>
                <w:bCs/>
                <w:sz w:val="20"/>
              </w:rPr>
            </w:pPr>
            <w:r w:rsidRPr="00736670">
              <w:rPr>
                <w:b/>
                <w:bCs/>
                <w:sz w:val="20"/>
              </w:rPr>
              <w:t>3</w:t>
            </w:r>
            <w:r w:rsidR="00397F0F">
              <w:rPr>
                <w:b/>
                <w:bCs/>
                <w:sz w:val="20"/>
              </w:rPr>
              <w:t>81,519</w:t>
            </w:r>
          </w:p>
        </w:tc>
        <w:tc>
          <w:tcPr>
            <w:tcW w:w="270" w:type="dxa"/>
            <w:vAlign w:val="bottom"/>
          </w:tcPr>
          <w:p w14:paraId="36B7E172"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343" w:type="dxa"/>
            <w:tcBorders>
              <w:bottom w:val="double" w:sz="4" w:space="0" w:color="auto"/>
            </w:tcBorders>
            <w:vAlign w:val="bottom"/>
          </w:tcPr>
          <w:p w14:paraId="47509EEA" w14:textId="3D0BF000" w:rsidR="00736670" w:rsidRPr="00443897" w:rsidRDefault="004B7505" w:rsidP="00736670">
            <w:pPr>
              <w:pStyle w:val="acctfourfigures"/>
              <w:tabs>
                <w:tab w:val="clear" w:pos="765"/>
                <w:tab w:val="decimal" w:pos="1090"/>
              </w:tabs>
              <w:spacing w:line="240" w:lineRule="auto"/>
              <w:ind w:left="-18" w:right="-120"/>
              <w:rPr>
                <w:b/>
                <w:bCs/>
                <w:sz w:val="20"/>
              </w:rPr>
            </w:pPr>
            <w:r w:rsidRPr="004B7505">
              <w:rPr>
                <w:b/>
                <w:bCs/>
                <w:sz w:val="20"/>
              </w:rPr>
              <w:t>21,648</w:t>
            </w:r>
          </w:p>
        </w:tc>
        <w:tc>
          <w:tcPr>
            <w:tcW w:w="272" w:type="dxa"/>
            <w:vAlign w:val="bottom"/>
          </w:tcPr>
          <w:p w14:paraId="7AED624D" w14:textId="77777777" w:rsidR="00736670" w:rsidRPr="00443897" w:rsidRDefault="00736670" w:rsidP="00736670">
            <w:pPr>
              <w:pStyle w:val="acctfourfigures"/>
              <w:tabs>
                <w:tab w:val="clear" w:pos="765"/>
                <w:tab w:val="decimal" w:pos="775"/>
              </w:tabs>
              <w:spacing w:line="240" w:lineRule="auto"/>
              <w:ind w:left="-18" w:right="-120"/>
              <w:rPr>
                <w:b/>
                <w:bCs/>
                <w:sz w:val="20"/>
              </w:rPr>
            </w:pPr>
          </w:p>
        </w:tc>
        <w:tc>
          <w:tcPr>
            <w:tcW w:w="1496" w:type="dxa"/>
            <w:tcBorders>
              <w:bottom w:val="double" w:sz="4" w:space="0" w:color="auto"/>
            </w:tcBorders>
            <w:vAlign w:val="bottom"/>
          </w:tcPr>
          <w:p w14:paraId="7FE1285E" w14:textId="1453ACC7" w:rsidR="00736670" w:rsidRPr="00443897" w:rsidRDefault="00736670" w:rsidP="00736670">
            <w:pPr>
              <w:pStyle w:val="acctfourfigures"/>
              <w:tabs>
                <w:tab w:val="clear" w:pos="765"/>
                <w:tab w:val="decimal" w:pos="1180"/>
              </w:tabs>
              <w:spacing w:line="240" w:lineRule="auto"/>
              <w:ind w:left="-18" w:right="-120"/>
              <w:rPr>
                <w:b/>
                <w:bCs/>
                <w:sz w:val="20"/>
              </w:rPr>
            </w:pPr>
            <w:r w:rsidRPr="00736670">
              <w:rPr>
                <w:b/>
                <w:bCs/>
                <w:sz w:val="20"/>
              </w:rPr>
              <w:t>826,643</w:t>
            </w:r>
          </w:p>
        </w:tc>
      </w:tr>
    </w:tbl>
    <w:p w14:paraId="7C0116EE" w14:textId="5AB70170" w:rsidR="004B53B9" w:rsidRDefault="004B53B9" w:rsidP="00A02809">
      <w:pPr>
        <w:rPr>
          <w:sz w:val="20"/>
        </w:rPr>
      </w:pPr>
    </w:p>
    <w:p w14:paraId="39BF12C9" w14:textId="77777777" w:rsidR="004B53B9" w:rsidRDefault="004B53B9">
      <w:pPr>
        <w:spacing w:line="240" w:lineRule="auto"/>
        <w:rPr>
          <w:sz w:val="20"/>
        </w:rPr>
      </w:pPr>
      <w:r>
        <w:rPr>
          <w:sz w:val="20"/>
        </w:rPr>
        <w:br w:type="page"/>
      </w: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947BD9" w:rsidRPr="00270CE4" w14:paraId="6F70A913" w14:textId="77777777" w:rsidTr="00D45057">
        <w:trPr>
          <w:trHeight w:val="139"/>
        </w:trPr>
        <w:tc>
          <w:tcPr>
            <w:tcW w:w="3240" w:type="dxa"/>
          </w:tcPr>
          <w:p w14:paraId="4C56F3FB" w14:textId="105BAEFD" w:rsidR="00947BD9" w:rsidRPr="00485811" w:rsidRDefault="00947BD9" w:rsidP="0046558A">
            <w:pPr>
              <w:spacing w:line="240" w:lineRule="atLeast"/>
              <w:ind w:left="-18" w:right="-120"/>
              <w:rPr>
                <w:sz w:val="20"/>
              </w:rPr>
            </w:pPr>
          </w:p>
        </w:tc>
        <w:tc>
          <w:tcPr>
            <w:tcW w:w="1494" w:type="dxa"/>
            <w:vAlign w:val="bottom"/>
          </w:tcPr>
          <w:p w14:paraId="68CCDCF2" w14:textId="77777777" w:rsidR="00947BD9" w:rsidRPr="00485811" w:rsidRDefault="00947BD9" w:rsidP="0046558A">
            <w:pPr>
              <w:pStyle w:val="acctfourfigures"/>
              <w:tabs>
                <w:tab w:val="clear" w:pos="765"/>
                <w:tab w:val="decimal" w:pos="875"/>
              </w:tabs>
              <w:spacing w:line="240" w:lineRule="atLeast"/>
              <w:ind w:left="-18" w:right="-120"/>
              <w:rPr>
                <w:sz w:val="20"/>
              </w:rPr>
            </w:pPr>
          </w:p>
        </w:tc>
        <w:tc>
          <w:tcPr>
            <w:tcW w:w="3312" w:type="dxa"/>
            <w:gridSpan w:val="5"/>
            <w:vAlign w:val="bottom"/>
          </w:tcPr>
          <w:p w14:paraId="684977BA" w14:textId="74179E42" w:rsidR="00947BD9" w:rsidRPr="00485811" w:rsidRDefault="00947BD9" w:rsidP="00670848">
            <w:pPr>
              <w:pStyle w:val="acctfourfigures"/>
              <w:tabs>
                <w:tab w:val="clear" w:pos="765"/>
                <w:tab w:val="decimal" w:pos="561"/>
              </w:tabs>
              <w:spacing w:line="240" w:lineRule="atLeast"/>
              <w:ind w:left="-18" w:right="-120"/>
              <w:jc w:val="center"/>
              <w:rPr>
                <w:sz w:val="20"/>
              </w:rPr>
            </w:pPr>
            <w:r w:rsidRPr="00270CE4">
              <w:rPr>
                <w:b/>
                <w:bCs/>
                <w:sz w:val="20"/>
              </w:rPr>
              <w:t>Consolidated financial statements</w:t>
            </w:r>
          </w:p>
        </w:tc>
        <w:tc>
          <w:tcPr>
            <w:tcW w:w="1521" w:type="dxa"/>
            <w:vAlign w:val="bottom"/>
          </w:tcPr>
          <w:p w14:paraId="65830C03" w14:textId="77777777" w:rsidR="00947BD9" w:rsidRPr="00485811" w:rsidRDefault="00947BD9" w:rsidP="0046558A">
            <w:pPr>
              <w:pStyle w:val="acctfourfigures"/>
              <w:tabs>
                <w:tab w:val="clear" w:pos="765"/>
                <w:tab w:val="decimal" w:pos="907"/>
              </w:tabs>
              <w:spacing w:line="240" w:lineRule="atLeast"/>
              <w:ind w:left="-18" w:right="-120"/>
              <w:rPr>
                <w:sz w:val="20"/>
              </w:rPr>
            </w:pPr>
          </w:p>
        </w:tc>
      </w:tr>
      <w:tr w:rsidR="00947BD9" w:rsidRPr="00270CE4" w14:paraId="420F6AF6" w14:textId="77777777" w:rsidTr="00670848">
        <w:trPr>
          <w:trHeight w:val="139"/>
        </w:trPr>
        <w:tc>
          <w:tcPr>
            <w:tcW w:w="3240" w:type="dxa"/>
          </w:tcPr>
          <w:p w14:paraId="223CD40F" w14:textId="77777777" w:rsidR="00947BD9" w:rsidRPr="00443897" w:rsidRDefault="00947BD9" w:rsidP="0046558A">
            <w:pPr>
              <w:spacing w:line="240" w:lineRule="atLeast"/>
              <w:ind w:left="-18" w:right="-120"/>
              <w:rPr>
                <w:b/>
                <w:bCs/>
                <w:i/>
                <w:iCs/>
                <w:sz w:val="20"/>
                <w:lang w:val="en-US" w:bidi="th-TH"/>
              </w:rPr>
            </w:pPr>
          </w:p>
        </w:tc>
        <w:tc>
          <w:tcPr>
            <w:tcW w:w="1494" w:type="dxa"/>
            <w:vAlign w:val="bottom"/>
          </w:tcPr>
          <w:p w14:paraId="12A015E0" w14:textId="77777777" w:rsidR="00947BD9" w:rsidRPr="00485811" w:rsidRDefault="00947BD9" w:rsidP="0046558A">
            <w:pPr>
              <w:pStyle w:val="acctfourfigures"/>
              <w:tabs>
                <w:tab w:val="clear" w:pos="765"/>
                <w:tab w:val="decimal" w:pos="875"/>
              </w:tabs>
              <w:spacing w:line="240" w:lineRule="atLeast"/>
              <w:ind w:left="-18" w:right="-120"/>
              <w:rPr>
                <w:sz w:val="20"/>
              </w:rPr>
            </w:pPr>
          </w:p>
        </w:tc>
        <w:tc>
          <w:tcPr>
            <w:tcW w:w="270" w:type="dxa"/>
            <w:vAlign w:val="bottom"/>
          </w:tcPr>
          <w:p w14:paraId="2273DE5C" w14:textId="77777777" w:rsidR="00947BD9" w:rsidRPr="00485811" w:rsidRDefault="00947BD9" w:rsidP="0046558A">
            <w:pPr>
              <w:pStyle w:val="acctfourfigures"/>
              <w:tabs>
                <w:tab w:val="clear" w:pos="765"/>
                <w:tab w:val="decimal" w:pos="951"/>
              </w:tabs>
              <w:spacing w:line="240" w:lineRule="atLeast"/>
              <w:ind w:left="-18" w:right="-120"/>
              <w:rPr>
                <w:sz w:val="20"/>
              </w:rPr>
            </w:pPr>
          </w:p>
        </w:tc>
        <w:tc>
          <w:tcPr>
            <w:tcW w:w="2772" w:type="dxa"/>
            <w:gridSpan w:val="3"/>
            <w:tcBorders>
              <w:bottom w:val="single" w:sz="4" w:space="0" w:color="auto"/>
            </w:tcBorders>
            <w:vAlign w:val="bottom"/>
          </w:tcPr>
          <w:p w14:paraId="6EE1B494" w14:textId="5FDCDE1D" w:rsidR="00947BD9" w:rsidRPr="00485811" w:rsidRDefault="00DE76F3" w:rsidP="00670848">
            <w:pPr>
              <w:pStyle w:val="acctfourfigures"/>
              <w:tabs>
                <w:tab w:val="clear" w:pos="765"/>
                <w:tab w:val="decimal" w:pos="684"/>
              </w:tabs>
              <w:spacing w:line="240" w:lineRule="atLeast"/>
              <w:ind w:left="-18" w:right="-120"/>
              <w:jc w:val="center"/>
              <w:rPr>
                <w:sz w:val="20"/>
              </w:rPr>
            </w:pPr>
            <w:r w:rsidRPr="00270CE4">
              <w:rPr>
                <w:sz w:val="20"/>
              </w:rPr>
              <w:t>Credited to</w:t>
            </w:r>
            <w:r w:rsidRPr="00443897">
              <w:rPr>
                <w:sz w:val="20"/>
                <w:cs/>
                <w:lang w:bidi="th-TH"/>
              </w:rPr>
              <w:t xml:space="preserve"> / (</w:t>
            </w:r>
            <w:r w:rsidRPr="00270CE4">
              <w:rPr>
                <w:sz w:val="20"/>
              </w:rPr>
              <w:t>Charged</w:t>
            </w:r>
            <w:r w:rsidRPr="00443897">
              <w:rPr>
                <w:sz w:val="20"/>
                <w:cs/>
                <w:lang w:bidi="th-TH"/>
              </w:rPr>
              <w:t>)</w:t>
            </w:r>
          </w:p>
        </w:tc>
        <w:tc>
          <w:tcPr>
            <w:tcW w:w="270" w:type="dxa"/>
            <w:vAlign w:val="bottom"/>
          </w:tcPr>
          <w:p w14:paraId="63D98AC6" w14:textId="77777777" w:rsidR="00947BD9" w:rsidRPr="00485811" w:rsidRDefault="00947BD9" w:rsidP="0046558A">
            <w:pPr>
              <w:pStyle w:val="acctfourfigures"/>
              <w:tabs>
                <w:tab w:val="clear" w:pos="765"/>
                <w:tab w:val="decimal" w:pos="561"/>
              </w:tabs>
              <w:spacing w:line="240" w:lineRule="atLeast"/>
              <w:ind w:left="-18" w:right="-120"/>
              <w:rPr>
                <w:sz w:val="20"/>
              </w:rPr>
            </w:pPr>
          </w:p>
        </w:tc>
        <w:tc>
          <w:tcPr>
            <w:tcW w:w="1521" w:type="dxa"/>
            <w:vAlign w:val="bottom"/>
          </w:tcPr>
          <w:p w14:paraId="2BADB542" w14:textId="77777777" w:rsidR="00947BD9" w:rsidRPr="00485811" w:rsidRDefault="00947BD9" w:rsidP="0046558A">
            <w:pPr>
              <w:pStyle w:val="acctfourfigures"/>
              <w:tabs>
                <w:tab w:val="clear" w:pos="765"/>
                <w:tab w:val="decimal" w:pos="907"/>
              </w:tabs>
              <w:spacing w:line="240" w:lineRule="atLeast"/>
              <w:ind w:left="-18" w:right="-120"/>
              <w:rPr>
                <w:sz w:val="20"/>
              </w:rPr>
            </w:pPr>
          </w:p>
        </w:tc>
      </w:tr>
      <w:tr w:rsidR="00947BD9" w:rsidRPr="00270CE4" w14:paraId="40E0377C" w14:textId="77777777" w:rsidTr="00670848">
        <w:trPr>
          <w:trHeight w:val="139"/>
        </w:trPr>
        <w:tc>
          <w:tcPr>
            <w:tcW w:w="3240" w:type="dxa"/>
          </w:tcPr>
          <w:p w14:paraId="76B94214" w14:textId="77777777" w:rsidR="00947BD9" w:rsidRPr="00443897" w:rsidRDefault="00947BD9" w:rsidP="00947BD9">
            <w:pPr>
              <w:spacing w:line="240" w:lineRule="atLeast"/>
              <w:ind w:left="-18" w:right="-120"/>
              <w:rPr>
                <w:b/>
                <w:bCs/>
                <w:i/>
                <w:iCs/>
                <w:sz w:val="20"/>
                <w:lang w:val="en-US" w:bidi="th-TH"/>
              </w:rPr>
            </w:pPr>
          </w:p>
        </w:tc>
        <w:tc>
          <w:tcPr>
            <w:tcW w:w="1494" w:type="dxa"/>
            <w:vAlign w:val="bottom"/>
          </w:tcPr>
          <w:p w14:paraId="3C290036" w14:textId="6C1F9191" w:rsidR="00947BD9" w:rsidRPr="00485811" w:rsidRDefault="00947BD9" w:rsidP="00670848">
            <w:pPr>
              <w:pStyle w:val="acctfourfigures"/>
              <w:tabs>
                <w:tab w:val="clear" w:pos="765"/>
              </w:tabs>
              <w:spacing w:line="240" w:lineRule="atLeast"/>
              <w:ind w:left="-18" w:right="-120"/>
              <w:jc w:val="center"/>
              <w:rPr>
                <w:sz w:val="20"/>
              </w:rPr>
            </w:pPr>
            <w:r w:rsidRPr="00270CE4">
              <w:rPr>
                <w:b/>
                <w:bCs/>
                <w:sz w:val="20"/>
                <w:lang w:bidi="th-TH"/>
              </w:rPr>
              <w:t>At 1 January</w:t>
            </w:r>
          </w:p>
        </w:tc>
        <w:tc>
          <w:tcPr>
            <w:tcW w:w="270" w:type="dxa"/>
            <w:vAlign w:val="bottom"/>
          </w:tcPr>
          <w:p w14:paraId="0BF9F6B4" w14:textId="77777777" w:rsidR="00947BD9" w:rsidRPr="00485811" w:rsidRDefault="00947BD9" w:rsidP="00947BD9">
            <w:pPr>
              <w:pStyle w:val="acctfourfigures"/>
              <w:tabs>
                <w:tab w:val="clear" w:pos="765"/>
                <w:tab w:val="decimal" w:pos="951"/>
              </w:tabs>
              <w:spacing w:line="240" w:lineRule="atLeast"/>
              <w:ind w:left="-18" w:right="-120"/>
              <w:rPr>
                <w:sz w:val="20"/>
              </w:rPr>
            </w:pPr>
          </w:p>
        </w:tc>
        <w:tc>
          <w:tcPr>
            <w:tcW w:w="1170" w:type="dxa"/>
            <w:vAlign w:val="bottom"/>
          </w:tcPr>
          <w:p w14:paraId="0F7A1E20" w14:textId="12205E4A" w:rsidR="00947BD9" w:rsidRPr="00485811" w:rsidRDefault="00947BD9" w:rsidP="00947BD9">
            <w:pPr>
              <w:pStyle w:val="acctfourfigures"/>
              <w:tabs>
                <w:tab w:val="clear" w:pos="765"/>
                <w:tab w:val="decimal" w:pos="832"/>
              </w:tabs>
              <w:spacing w:line="240" w:lineRule="atLeast"/>
              <w:ind w:left="-18" w:right="-120"/>
              <w:rPr>
                <w:sz w:val="20"/>
              </w:rPr>
            </w:pPr>
            <w:r w:rsidRPr="00270CE4">
              <w:rPr>
                <w:sz w:val="20"/>
                <w:lang w:bidi="th-TH"/>
              </w:rPr>
              <w:t>Profit or loss</w:t>
            </w:r>
          </w:p>
        </w:tc>
        <w:tc>
          <w:tcPr>
            <w:tcW w:w="270" w:type="dxa"/>
            <w:vAlign w:val="bottom"/>
          </w:tcPr>
          <w:p w14:paraId="5AE27715" w14:textId="77777777" w:rsidR="00947BD9" w:rsidRPr="00485811" w:rsidRDefault="00947BD9" w:rsidP="00947BD9">
            <w:pPr>
              <w:pStyle w:val="acctfourfigures"/>
              <w:tabs>
                <w:tab w:val="clear" w:pos="765"/>
                <w:tab w:val="decimal" w:pos="951"/>
              </w:tabs>
              <w:spacing w:line="240" w:lineRule="atLeast"/>
              <w:ind w:left="-18" w:right="-120"/>
              <w:rPr>
                <w:sz w:val="20"/>
              </w:rPr>
            </w:pPr>
          </w:p>
        </w:tc>
        <w:tc>
          <w:tcPr>
            <w:tcW w:w="1332" w:type="dxa"/>
            <w:vAlign w:val="bottom"/>
          </w:tcPr>
          <w:p w14:paraId="3CFF4914" w14:textId="7ECE0509" w:rsidR="00947BD9" w:rsidRPr="00485811" w:rsidRDefault="00947BD9" w:rsidP="00670848">
            <w:pPr>
              <w:pStyle w:val="acctfourfigures"/>
              <w:tabs>
                <w:tab w:val="clear" w:pos="765"/>
              </w:tabs>
              <w:spacing w:line="240" w:lineRule="atLeast"/>
              <w:ind w:left="-18" w:right="-120"/>
              <w:jc w:val="center"/>
              <w:rPr>
                <w:sz w:val="20"/>
              </w:rPr>
            </w:pPr>
            <w:r w:rsidRPr="00270CE4">
              <w:rPr>
                <w:sz w:val="20"/>
              </w:rPr>
              <w:t>Other comprehensive income</w:t>
            </w:r>
          </w:p>
        </w:tc>
        <w:tc>
          <w:tcPr>
            <w:tcW w:w="270" w:type="dxa"/>
          </w:tcPr>
          <w:p w14:paraId="28A3660C" w14:textId="77777777" w:rsidR="00947BD9" w:rsidRPr="00485811" w:rsidRDefault="00947BD9" w:rsidP="00947BD9">
            <w:pPr>
              <w:pStyle w:val="acctfourfigures"/>
              <w:tabs>
                <w:tab w:val="clear" w:pos="765"/>
                <w:tab w:val="decimal" w:pos="561"/>
              </w:tabs>
              <w:spacing w:line="240" w:lineRule="atLeast"/>
              <w:ind w:left="-18" w:right="-120"/>
              <w:rPr>
                <w:sz w:val="20"/>
              </w:rPr>
            </w:pPr>
          </w:p>
        </w:tc>
        <w:tc>
          <w:tcPr>
            <w:tcW w:w="1521" w:type="dxa"/>
            <w:vAlign w:val="bottom"/>
          </w:tcPr>
          <w:p w14:paraId="1F8EB5C6" w14:textId="40A42766" w:rsidR="00947BD9" w:rsidRPr="00485811" w:rsidRDefault="00947BD9" w:rsidP="00670848">
            <w:pPr>
              <w:pStyle w:val="acctfourfigures"/>
              <w:tabs>
                <w:tab w:val="clear" w:pos="765"/>
              </w:tabs>
              <w:spacing w:line="240" w:lineRule="atLeast"/>
              <w:ind w:left="-18" w:right="-120"/>
              <w:rPr>
                <w:sz w:val="20"/>
              </w:rPr>
            </w:pPr>
            <w:r w:rsidRPr="00270CE4">
              <w:rPr>
                <w:b/>
                <w:bCs/>
                <w:sz w:val="20"/>
              </w:rPr>
              <w:t>At 31</w:t>
            </w:r>
            <w:r w:rsidRPr="00443897">
              <w:rPr>
                <w:b/>
                <w:bCs/>
                <w:sz w:val="20"/>
                <w:cs/>
                <w:lang w:bidi="th-TH"/>
              </w:rPr>
              <w:t xml:space="preserve"> </w:t>
            </w:r>
            <w:r w:rsidRPr="00270CE4">
              <w:rPr>
                <w:b/>
                <w:bCs/>
                <w:sz w:val="20"/>
              </w:rPr>
              <w:t>December</w:t>
            </w:r>
          </w:p>
        </w:tc>
      </w:tr>
      <w:tr w:rsidR="00947BD9" w:rsidRPr="00270CE4" w14:paraId="4345D333" w14:textId="77777777" w:rsidTr="00F748AF">
        <w:trPr>
          <w:trHeight w:val="139"/>
        </w:trPr>
        <w:tc>
          <w:tcPr>
            <w:tcW w:w="3240" w:type="dxa"/>
          </w:tcPr>
          <w:p w14:paraId="301400E5" w14:textId="77777777" w:rsidR="00947BD9" w:rsidRPr="00443897" w:rsidRDefault="00947BD9" w:rsidP="0046558A">
            <w:pPr>
              <w:spacing w:line="240" w:lineRule="atLeast"/>
              <w:ind w:left="-18" w:right="-120"/>
              <w:rPr>
                <w:b/>
                <w:bCs/>
                <w:i/>
                <w:iCs/>
                <w:sz w:val="20"/>
                <w:lang w:val="en-US" w:bidi="th-TH"/>
              </w:rPr>
            </w:pPr>
          </w:p>
        </w:tc>
        <w:tc>
          <w:tcPr>
            <w:tcW w:w="6327" w:type="dxa"/>
            <w:gridSpan w:val="7"/>
            <w:vAlign w:val="bottom"/>
          </w:tcPr>
          <w:p w14:paraId="33C90EB4" w14:textId="36B1350B" w:rsidR="00947BD9" w:rsidRPr="00485811" w:rsidRDefault="00947BD9" w:rsidP="00670848">
            <w:pPr>
              <w:pStyle w:val="acctfourfigures"/>
              <w:tabs>
                <w:tab w:val="clear" w:pos="765"/>
                <w:tab w:val="decimal" w:pos="907"/>
              </w:tabs>
              <w:spacing w:line="240" w:lineRule="atLeast"/>
              <w:ind w:left="-18" w:right="-120"/>
              <w:jc w:val="center"/>
              <w:rPr>
                <w:sz w:val="20"/>
              </w:rPr>
            </w:pPr>
            <w:r w:rsidRPr="00443897">
              <w:rPr>
                <w:i/>
                <w:iCs/>
                <w:sz w:val="20"/>
                <w:cs/>
                <w:lang w:bidi="th-TH"/>
              </w:rPr>
              <w:t>(</w:t>
            </w:r>
            <w:r w:rsidRPr="00270CE4">
              <w:rPr>
                <w:i/>
                <w:iCs/>
                <w:sz w:val="20"/>
              </w:rPr>
              <w:t>in thousand Baht</w:t>
            </w:r>
            <w:r w:rsidRPr="00443897">
              <w:rPr>
                <w:i/>
                <w:iCs/>
                <w:sz w:val="20"/>
                <w:cs/>
                <w:lang w:bidi="th-TH"/>
              </w:rPr>
              <w:t>)</w:t>
            </w:r>
          </w:p>
        </w:tc>
      </w:tr>
      <w:tr w:rsidR="00947BD9" w:rsidRPr="00270CE4" w14:paraId="7047577B" w14:textId="77777777" w:rsidTr="00F81941">
        <w:trPr>
          <w:trHeight w:val="139"/>
        </w:trPr>
        <w:tc>
          <w:tcPr>
            <w:tcW w:w="3240" w:type="dxa"/>
          </w:tcPr>
          <w:p w14:paraId="21CF1EB5" w14:textId="38089649" w:rsidR="00947BD9" w:rsidRPr="00443897" w:rsidRDefault="00947BD9" w:rsidP="0046558A">
            <w:pPr>
              <w:spacing w:line="240" w:lineRule="atLeast"/>
              <w:ind w:left="-18" w:right="-120"/>
              <w:rPr>
                <w:b/>
                <w:bCs/>
                <w:i/>
                <w:iCs/>
                <w:sz w:val="20"/>
                <w:lang w:val="en-US" w:bidi="th-TH"/>
              </w:rPr>
            </w:pPr>
            <w:r w:rsidRPr="00443897">
              <w:rPr>
                <w:b/>
                <w:bCs/>
                <w:i/>
                <w:iCs/>
                <w:sz w:val="20"/>
                <w:lang w:val="en-US" w:bidi="th-TH"/>
              </w:rPr>
              <w:t>202</w:t>
            </w:r>
            <w:r>
              <w:rPr>
                <w:b/>
                <w:bCs/>
                <w:i/>
                <w:iCs/>
                <w:sz w:val="20"/>
                <w:lang w:val="en-US" w:bidi="th-TH"/>
              </w:rPr>
              <w:t>1</w:t>
            </w:r>
          </w:p>
        </w:tc>
        <w:tc>
          <w:tcPr>
            <w:tcW w:w="1494" w:type="dxa"/>
            <w:vAlign w:val="bottom"/>
          </w:tcPr>
          <w:p w14:paraId="21D9D661" w14:textId="77777777" w:rsidR="00947BD9" w:rsidRPr="00485811" w:rsidRDefault="00947BD9" w:rsidP="0046558A">
            <w:pPr>
              <w:pStyle w:val="acctfourfigures"/>
              <w:tabs>
                <w:tab w:val="clear" w:pos="765"/>
                <w:tab w:val="decimal" w:pos="875"/>
              </w:tabs>
              <w:spacing w:line="240" w:lineRule="atLeast"/>
              <w:ind w:left="-18" w:right="-120"/>
              <w:rPr>
                <w:sz w:val="20"/>
              </w:rPr>
            </w:pPr>
          </w:p>
        </w:tc>
        <w:tc>
          <w:tcPr>
            <w:tcW w:w="270" w:type="dxa"/>
            <w:vAlign w:val="bottom"/>
          </w:tcPr>
          <w:p w14:paraId="3D020BCC" w14:textId="77777777" w:rsidR="00947BD9" w:rsidRPr="00485811" w:rsidRDefault="00947BD9" w:rsidP="0046558A">
            <w:pPr>
              <w:pStyle w:val="acctfourfigures"/>
              <w:tabs>
                <w:tab w:val="clear" w:pos="765"/>
                <w:tab w:val="decimal" w:pos="951"/>
              </w:tabs>
              <w:spacing w:line="240" w:lineRule="atLeast"/>
              <w:ind w:left="-18" w:right="-120"/>
              <w:rPr>
                <w:sz w:val="20"/>
              </w:rPr>
            </w:pPr>
          </w:p>
        </w:tc>
        <w:tc>
          <w:tcPr>
            <w:tcW w:w="1170" w:type="dxa"/>
            <w:vAlign w:val="bottom"/>
          </w:tcPr>
          <w:p w14:paraId="128B72AB" w14:textId="77777777" w:rsidR="00947BD9" w:rsidRPr="00485811" w:rsidRDefault="00947BD9" w:rsidP="0046558A">
            <w:pPr>
              <w:pStyle w:val="acctfourfigures"/>
              <w:tabs>
                <w:tab w:val="clear" w:pos="765"/>
                <w:tab w:val="decimal" w:pos="832"/>
              </w:tabs>
              <w:spacing w:line="240" w:lineRule="atLeast"/>
              <w:ind w:left="-18" w:right="-120"/>
              <w:rPr>
                <w:sz w:val="20"/>
              </w:rPr>
            </w:pPr>
          </w:p>
        </w:tc>
        <w:tc>
          <w:tcPr>
            <w:tcW w:w="270" w:type="dxa"/>
            <w:vAlign w:val="bottom"/>
          </w:tcPr>
          <w:p w14:paraId="0ABAD0A2" w14:textId="77777777" w:rsidR="00947BD9" w:rsidRPr="00485811" w:rsidRDefault="00947BD9" w:rsidP="0046558A">
            <w:pPr>
              <w:pStyle w:val="acctfourfigures"/>
              <w:tabs>
                <w:tab w:val="clear" w:pos="765"/>
                <w:tab w:val="decimal" w:pos="951"/>
              </w:tabs>
              <w:spacing w:line="240" w:lineRule="atLeast"/>
              <w:ind w:left="-18" w:right="-120"/>
              <w:rPr>
                <w:sz w:val="20"/>
              </w:rPr>
            </w:pPr>
          </w:p>
        </w:tc>
        <w:tc>
          <w:tcPr>
            <w:tcW w:w="1332" w:type="dxa"/>
            <w:vAlign w:val="bottom"/>
          </w:tcPr>
          <w:p w14:paraId="3BE28768" w14:textId="77777777" w:rsidR="00947BD9" w:rsidRPr="00485811" w:rsidRDefault="00947BD9" w:rsidP="0046558A">
            <w:pPr>
              <w:pStyle w:val="acctfourfigures"/>
              <w:tabs>
                <w:tab w:val="clear" w:pos="765"/>
                <w:tab w:val="decimal" w:pos="684"/>
              </w:tabs>
              <w:spacing w:line="240" w:lineRule="atLeast"/>
              <w:ind w:left="-18" w:right="-120"/>
              <w:rPr>
                <w:sz w:val="20"/>
              </w:rPr>
            </w:pPr>
          </w:p>
        </w:tc>
        <w:tc>
          <w:tcPr>
            <w:tcW w:w="270" w:type="dxa"/>
            <w:vAlign w:val="bottom"/>
          </w:tcPr>
          <w:p w14:paraId="7C716F3A" w14:textId="77777777" w:rsidR="00947BD9" w:rsidRPr="00485811" w:rsidRDefault="00947BD9" w:rsidP="0046558A">
            <w:pPr>
              <w:pStyle w:val="acctfourfigures"/>
              <w:tabs>
                <w:tab w:val="clear" w:pos="765"/>
                <w:tab w:val="decimal" w:pos="561"/>
              </w:tabs>
              <w:spacing w:line="240" w:lineRule="atLeast"/>
              <w:ind w:left="-18" w:right="-120"/>
              <w:rPr>
                <w:sz w:val="20"/>
              </w:rPr>
            </w:pPr>
          </w:p>
        </w:tc>
        <w:tc>
          <w:tcPr>
            <w:tcW w:w="1521" w:type="dxa"/>
            <w:vAlign w:val="bottom"/>
          </w:tcPr>
          <w:p w14:paraId="26C50B18" w14:textId="77777777" w:rsidR="00947BD9" w:rsidRPr="00485811" w:rsidRDefault="00947BD9" w:rsidP="0046558A">
            <w:pPr>
              <w:pStyle w:val="acctfourfigures"/>
              <w:tabs>
                <w:tab w:val="clear" w:pos="765"/>
                <w:tab w:val="decimal" w:pos="907"/>
              </w:tabs>
              <w:spacing w:line="240" w:lineRule="atLeast"/>
              <w:ind w:left="-18" w:right="-120"/>
              <w:rPr>
                <w:sz w:val="20"/>
              </w:rPr>
            </w:pPr>
          </w:p>
        </w:tc>
      </w:tr>
      <w:tr w:rsidR="0046558A" w:rsidRPr="00270CE4" w14:paraId="7695DD43" w14:textId="77777777" w:rsidTr="00485811">
        <w:tc>
          <w:tcPr>
            <w:tcW w:w="3240" w:type="dxa"/>
          </w:tcPr>
          <w:p w14:paraId="501343E0" w14:textId="552BEF5B" w:rsidR="0046558A" w:rsidRPr="00485811" w:rsidDel="00343ED4" w:rsidRDefault="0046558A" w:rsidP="0046558A">
            <w:pPr>
              <w:spacing w:line="240" w:lineRule="atLeast"/>
              <w:ind w:left="-18" w:right="-120"/>
              <w:rPr>
                <w:sz w:val="20"/>
                <w:rtl/>
                <w:cs/>
              </w:rPr>
            </w:pPr>
            <w:r w:rsidRPr="000B5E34">
              <w:rPr>
                <w:b/>
                <w:bCs/>
                <w:i/>
                <w:iCs/>
                <w:sz w:val="20"/>
              </w:rPr>
              <w:t>Deferred tax assets</w:t>
            </w:r>
          </w:p>
        </w:tc>
        <w:tc>
          <w:tcPr>
            <w:tcW w:w="1494" w:type="dxa"/>
            <w:vAlign w:val="bottom"/>
          </w:tcPr>
          <w:p w14:paraId="721D18A7" w14:textId="77777777" w:rsidR="0046558A" w:rsidRPr="00485811" w:rsidRDefault="0046558A" w:rsidP="0046558A">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46558A" w:rsidRPr="00485811" w:rsidRDefault="0046558A" w:rsidP="0046558A">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46558A" w:rsidRPr="00485811" w:rsidRDefault="0046558A" w:rsidP="0046558A">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46558A" w:rsidRPr="00485811" w:rsidRDefault="0046558A" w:rsidP="0046558A">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46558A" w:rsidRPr="00485811" w:rsidRDefault="0046558A" w:rsidP="0046558A">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46558A" w:rsidRPr="00485811" w:rsidRDefault="0046558A" w:rsidP="0046558A">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46558A" w:rsidRPr="00485811" w:rsidRDefault="0046558A" w:rsidP="0046558A">
            <w:pPr>
              <w:pStyle w:val="acctfourfigures"/>
              <w:tabs>
                <w:tab w:val="clear" w:pos="765"/>
                <w:tab w:val="decimal" w:pos="907"/>
              </w:tabs>
              <w:spacing w:line="240" w:lineRule="atLeast"/>
              <w:ind w:left="-18" w:right="-120"/>
              <w:rPr>
                <w:sz w:val="20"/>
              </w:rPr>
            </w:pPr>
          </w:p>
        </w:tc>
      </w:tr>
      <w:tr w:rsidR="0046558A" w:rsidRPr="00270CE4" w14:paraId="6B0BB343" w14:textId="77777777" w:rsidTr="00C60BDE">
        <w:tc>
          <w:tcPr>
            <w:tcW w:w="3240" w:type="dxa"/>
          </w:tcPr>
          <w:p w14:paraId="6E563ABD" w14:textId="028F7793" w:rsidR="0046558A" w:rsidRPr="00485811" w:rsidRDefault="0046558A" w:rsidP="0046558A">
            <w:pPr>
              <w:spacing w:line="240" w:lineRule="atLeast"/>
              <w:ind w:left="-18" w:right="-120"/>
              <w:rPr>
                <w:sz w:val="20"/>
              </w:rPr>
            </w:pPr>
            <w:r w:rsidRPr="00270CE4">
              <w:rPr>
                <w:sz w:val="20"/>
              </w:rPr>
              <w:t>Loan receivables</w:t>
            </w:r>
          </w:p>
        </w:tc>
        <w:tc>
          <w:tcPr>
            <w:tcW w:w="1494" w:type="dxa"/>
          </w:tcPr>
          <w:p w14:paraId="29F3DA47" w14:textId="5599C265" w:rsidR="0046558A" w:rsidRPr="00485811" w:rsidRDefault="0046558A" w:rsidP="0046558A">
            <w:pPr>
              <w:tabs>
                <w:tab w:val="decimal" w:pos="1150"/>
              </w:tabs>
              <w:spacing w:line="240" w:lineRule="atLeast"/>
              <w:ind w:left="-115" w:right="-115"/>
              <w:rPr>
                <w:sz w:val="20"/>
              </w:rPr>
            </w:pPr>
            <w:r w:rsidRPr="00D573A6">
              <w:rPr>
                <w:sz w:val="20"/>
              </w:rPr>
              <w:t>265,178</w:t>
            </w:r>
          </w:p>
        </w:tc>
        <w:tc>
          <w:tcPr>
            <w:tcW w:w="270" w:type="dxa"/>
            <w:vAlign w:val="bottom"/>
          </w:tcPr>
          <w:p w14:paraId="0B09A226"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0B9E42CE" w14:textId="133CB5DE" w:rsidR="0046558A" w:rsidRPr="00485811" w:rsidRDefault="0046558A" w:rsidP="0046558A">
            <w:pPr>
              <w:tabs>
                <w:tab w:val="decimal" w:pos="920"/>
              </w:tabs>
              <w:spacing w:line="240" w:lineRule="atLeast"/>
              <w:ind w:left="-115" w:right="-115"/>
              <w:rPr>
                <w:sz w:val="20"/>
              </w:rPr>
            </w:pPr>
            <w:r w:rsidRPr="00725D65">
              <w:rPr>
                <w:sz w:val="20"/>
              </w:rPr>
              <w:t>92,358</w:t>
            </w:r>
          </w:p>
        </w:tc>
        <w:tc>
          <w:tcPr>
            <w:tcW w:w="270" w:type="dxa"/>
            <w:vAlign w:val="bottom"/>
          </w:tcPr>
          <w:p w14:paraId="517598C0"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2771D545" w14:textId="44A934C1" w:rsidR="0046558A" w:rsidRPr="00485811" w:rsidRDefault="0046558A" w:rsidP="0046558A">
            <w:pPr>
              <w:tabs>
                <w:tab w:val="decimal" w:pos="1010"/>
              </w:tabs>
              <w:spacing w:line="240" w:lineRule="atLeast"/>
              <w:ind w:left="-115" w:right="-115"/>
              <w:rPr>
                <w:sz w:val="20"/>
              </w:rPr>
            </w:pPr>
            <w:r w:rsidRPr="00725D65">
              <w:rPr>
                <w:sz w:val="20"/>
              </w:rPr>
              <w:t>-</w:t>
            </w:r>
          </w:p>
        </w:tc>
        <w:tc>
          <w:tcPr>
            <w:tcW w:w="270" w:type="dxa"/>
            <w:vAlign w:val="bottom"/>
          </w:tcPr>
          <w:p w14:paraId="550F7189"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4C837AD2" w14:textId="3795B188" w:rsidR="0046558A" w:rsidRPr="00485811" w:rsidRDefault="00834A70" w:rsidP="0046558A">
            <w:pPr>
              <w:tabs>
                <w:tab w:val="decimal" w:pos="1210"/>
              </w:tabs>
              <w:spacing w:line="240" w:lineRule="atLeast"/>
              <w:ind w:left="-115" w:right="-115"/>
              <w:rPr>
                <w:sz w:val="20"/>
              </w:rPr>
            </w:pPr>
            <w:r w:rsidRPr="00834A70">
              <w:rPr>
                <w:sz w:val="20"/>
              </w:rPr>
              <w:t>357,536</w:t>
            </w:r>
          </w:p>
        </w:tc>
      </w:tr>
      <w:tr w:rsidR="0046558A" w:rsidRPr="00270CE4" w14:paraId="7DEF4432" w14:textId="77777777" w:rsidTr="00C60BDE">
        <w:tc>
          <w:tcPr>
            <w:tcW w:w="3240" w:type="dxa"/>
          </w:tcPr>
          <w:p w14:paraId="4F0CA655" w14:textId="6C48E068" w:rsidR="0046558A" w:rsidRPr="00485811" w:rsidRDefault="0046558A" w:rsidP="0046558A">
            <w:pPr>
              <w:spacing w:line="240" w:lineRule="atLeast"/>
              <w:ind w:left="-18" w:right="-120"/>
              <w:rPr>
                <w:sz w:val="20"/>
              </w:rPr>
            </w:pPr>
            <w:r>
              <w:rPr>
                <w:sz w:val="20"/>
              </w:rPr>
              <w:t>Hire purchase receivables</w:t>
            </w:r>
          </w:p>
        </w:tc>
        <w:tc>
          <w:tcPr>
            <w:tcW w:w="1494" w:type="dxa"/>
          </w:tcPr>
          <w:p w14:paraId="3355F787" w14:textId="210367A5" w:rsidR="0046558A" w:rsidRPr="00485811" w:rsidRDefault="0046558A" w:rsidP="0046558A">
            <w:pPr>
              <w:tabs>
                <w:tab w:val="decimal" w:pos="1150"/>
              </w:tabs>
              <w:spacing w:line="240" w:lineRule="atLeast"/>
              <w:ind w:left="-115" w:right="-115"/>
              <w:rPr>
                <w:sz w:val="20"/>
              </w:rPr>
            </w:pPr>
            <w:r w:rsidRPr="00D573A6">
              <w:rPr>
                <w:sz w:val="20"/>
              </w:rPr>
              <w:t>366</w:t>
            </w:r>
          </w:p>
        </w:tc>
        <w:tc>
          <w:tcPr>
            <w:tcW w:w="270" w:type="dxa"/>
            <w:vAlign w:val="bottom"/>
          </w:tcPr>
          <w:p w14:paraId="0405B80F"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6A72CBE6" w14:textId="4F35600C" w:rsidR="0046558A" w:rsidRPr="00485811" w:rsidRDefault="0046558A" w:rsidP="0046558A">
            <w:pPr>
              <w:tabs>
                <w:tab w:val="decimal" w:pos="920"/>
              </w:tabs>
              <w:spacing w:line="240" w:lineRule="atLeast"/>
              <w:ind w:left="-115" w:right="-115"/>
              <w:rPr>
                <w:sz w:val="20"/>
              </w:rPr>
            </w:pPr>
            <w:r w:rsidRPr="00725D65">
              <w:rPr>
                <w:sz w:val="20"/>
              </w:rPr>
              <w:t>8,469</w:t>
            </w:r>
          </w:p>
        </w:tc>
        <w:tc>
          <w:tcPr>
            <w:tcW w:w="270" w:type="dxa"/>
            <w:vAlign w:val="bottom"/>
          </w:tcPr>
          <w:p w14:paraId="51051616"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4B2D3A89" w14:textId="586DDAAF" w:rsidR="0046558A" w:rsidRPr="00485811" w:rsidRDefault="0046558A" w:rsidP="0046558A">
            <w:pPr>
              <w:tabs>
                <w:tab w:val="decimal" w:pos="1010"/>
              </w:tabs>
              <w:spacing w:line="240" w:lineRule="atLeast"/>
              <w:ind w:left="-115" w:right="-115"/>
              <w:rPr>
                <w:sz w:val="20"/>
              </w:rPr>
            </w:pPr>
            <w:r w:rsidRPr="00725D65">
              <w:rPr>
                <w:sz w:val="20"/>
              </w:rPr>
              <w:t>-</w:t>
            </w:r>
          </w:p>
        </w:tc>
        <w:tc>
          <w:tcPr>
            <w:tcW w:w="270" w:type="dxa"/>
            <w:vAlign w:val="bottom"/>
          </w:tcPr>
          <w:p w14:paraId="212B6CDE"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19FC44FC" w14:textId="763B43AE" w:rsidR="0046558A" w:rsidRPr="00485811" w:rsidRDefault="0046558A" w:rsidP="0046558A">
            <w:pPr>
              <w:tabs>
                <w:tab w:val="decimal" w:pos="1210"/>
              </w:tabs>
              <w:spacing w:line="240" w:lineRule="atLeast"/>
              <w:ind w:left="-115" w:right="-115"/>
              <w:rPr>
                <w:sz w:val="20"/>
              </w:rPr>
            </w:pPr>
            <w:r w:rsidRPr="0058541B">
              <w:rPr>
                <w:sz w:val="20"/>
              </w:rPr>
              <w:t>8,835</w:t>
            </w:r>
          </w:p>
        </w:tc>
      </w:tr>
      <w:tr w:rsidR="0046558A" w:rsidRPr="00270CE4" w14:paraId="12B76D86" w14:textId="77777777" w:rsidTr="00C60BDE">
        <w:tc>
          <w:tcPr>
            <w:tcW w:w="3240" w:type="dxa"/>
          </w:tcPr>
          <w:p w14:paraId="3AE8FD89" w14:textId="58138B30" w:rsidR="0046558A" w:rsidRPr="00485811" w:rsidRDefault="0046558A" w:rsidP="0046558A">
            <w:pPr>
              <w:spacing w:line="240" w:lineRule="atLeast"/>
              <w:ind w:left="-18" w:right="-120"/>
              <w:rPr>
                <w:sz w:val="20"/>
              </w:rPr>
            </w:pPr>
            <w:r w:rsidRPr="00270CE4">
              <w:rPr>
                <w:sz w:val="20"/>
              </w:rPr>
              <w:t>Assets foreclosed</w:t>
            </w:r>
          </w:p>
        </w:tc>
        <w:tc>
          <w:tcPr>
            <w:tcW w:w="1494" w:type="dxa"/>
          </w:tcPr>
          <w:p w14:paraId="730B8133" w14:textId="3426C0E8" w:rsidR="0046558A" w:rsidRPr="00485811" w:rsidRDefault="0046558A" w:rsidP="0046558A">
            <w:pPr>
              <w:tabs>
                <w:tab w:val="decimal" w:pos="1150"/>
              </w:tabs>
              <w:spacing w:line="240" w:lineRule="atLeast"/>
              <w:ind w:left="-115" w:right="-115"/>
              <w:rPr>
                <w:sz w:val="20"/>
              </w:rPr>
            </w:pPr>
            <w:r w:rsidRPr="00D573A6">
              <w:rPr>
                <w:sz w:val="20"/>
              </w:rPr>
              <w:t>1,080</w:t>
            </w:r>
          </w:p>
        </w:tc>
        <w:tc>
          <w:tcPr>
            <w:tcW w:w="270" w:type="dxa"/>
            <w:vAlign w:val="bottom"/>
          </w:tcPr>
          <w:p w14:paraId="1B68852E"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13C9EEBC" w14:textId="5A0493AF" w:rsidR="0046558A" w:rsidRPr="00485811" w:rsidRDefault="0046558A" w:rsidP="0046558A">
            <w:pPr>
              <w:tabs>
                <w:tab w:val="decimal" w:pos="920"/>
              </w:tabs>
              <w:spacing w:line="240" w:lineRule="atLeast"/>
              <w:ind w:left="-115" w:right="-115"/>
              <w:rPr>
                <w:sz w:val="20"/>
              </w:rPr>
            </w:pPr>
            <w:r w:rsidRPr="00725D65">
              <w:rPr>
                <w:sz w:val="20"/>
              </w:rPr>
              <w:t>-</w:t>
            </w:r>
          </w:p>
        </w:tc>
        <w:tc>
          <w:tcPr>
            <w:tcW w:w="270" w:type="dxa"/>
            <w:vAlign w:val="bottom"/>
          </w:tcPr>
          <w:p w14:paraId="44D85E8A"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3BAFAF79" w14:textId="045DF6B9" w:rsidR="0046558A" w:rsidRPr="00485811" w:rsidRDefault="0046558A" w:rsidP="0046558A">
            <w:pPr>
              <w:tabs>
                <w:tab w:val="decimal" w:pos="1010"/>
              </w:tabs>
              <w:spacing w:line="240" w:lineRule="atLeast"/>
              <w:ind w:left="-115" w:right="-115"/>
              <w:rPr>
                <w:sz w:val="20"/>
              </w:rPr>
            </w:pPr>
            <w:r w:rsidRPr="00725D65">
              <w:rPr>
                <w:sz w:val="20"/>
              </w:rPr>
              <w:t>-</w:t>
            </w:r>
          </w:p>
        </w:tc>
        <w:tc>
          <w:tcPr>
            <w:tcW w:w="270" w:type="dxa"/>
            <w:vAlign w:val="bottom"/>
          </w:tcPr>
          <w:p w14:paraId="5DEB788A"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2D7C4031" w14:textId="4CC449F5" w:rsidR="0046558A" w:rsidRPr="00485811" w:rsidRDefault="0046558A" w:rsidP="0046558A">
            <w:pPr>
              <w:tabs>
                <w:tab w:val="decimal" w:pos="1210"/>
              </w:tabs>
              <w:spacing w:line="240" w:lineRule="atLeast"/>
              <w:ind w:left="-115" w:right="-115"/>
              <w:rPr>
                <w:sz w:val="20"/>
              </w:rPr>
            </w:pPr>
            <w:r w:rsidRPr="0058541B">
              <w:rPr>
                <w:sz w:val="20"/>
              </w:rPr>
              <w:t>1,080</w:t>
            </w:r>
          </w:p>
        </w:tc>
      </w:tr>
      <w:tr w:rsidR="0046558A" w:rsidRPr="00270CE4" w14:paraId="63030940" w14:textId="77777777" w:rsidTr="00C60BDE">
        <w:tc>
          <w:tcPr>
            <w:tcW w:w="3240" w:type="dxa"/>
          </w:tcPr>
          <w:p w14:paraId="48414FBD" w14:textId="7D9F5C00" w:rsidR="0046558A" w:rsidRPr="00485811" w:rsidRDefault="0046558A" w:rsidP="0046558A">
            <w:pPr>
              <w:spacing w:line="240" w:lineRule="atLeast"/>
              <w:ind w:left="-18" w:right="-120"/>
              <w:rPr>
                <w:sz w:val="20"/>
                <w:rtl/>
                <w:cs/>
              </w:rPr>
            </w:pPr>
            <w:r w:rsidRPr="00270CE4">
              <w:rPr>
                <w:sz w:val="20"/>
              </w:rPr>
              <w:t>Derivatives liabilities</w:t>
            </w:r>
          </w:p>
        </w:tc>
        <w:tc>
          <w:tcPr>
            <w:tcW w:w="1494" w:type="dxa"/>
          </w:tcPr>
          <w:p w14:paraId="0C9CF23C" w14:textId="49EA17DC" w:rsidR="0046558A" w:rsidRPr="00485811" w:rsidRDefault="0046558A" w:rsidP="0046558A">
            <w:pPr>
              <w:tabs>
                <w:tab w:val="decimal" w:pos="1150"/>
              </w:tabs>
              <w:spacing w:line="240" w:lineRule="atLeast"/>
              <w:ind w:left="-115" w:right="-115"/>
              <w:rPr>
                <w:sz w:val="20"/>
                <w:cs/>
                <w:lang w:bidi="th-TH"/>
              </w:rPr>
            </w:pPr>
            <w:r w:rsidRPr="00D573A6">
              <w:rPr>
                <w:sz w:val="20"/>
                <w:lang w:bidi="th-TH"/>
              </w:rPr>
              <w:t>1,295</w:t>
            </w:r>
          </w:p>
        </w:tc>
        <w:tc>
          <w:tcPr>
            <w:tcW w:w="270" w:type="dxa"/>
            <w:vAlign w:val="bottom"/>
          </w:tcPr>
          <w:p w14:paraId="7C05A2D6"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7F44F109" w14:textId="4FA143B9" w:rsidR="0046558A" w:rsidRPr="00485811" w:rsidRDefault="0046558A" w:rsidP="0046558A">
            <w:pPr>
              <w:tabs>
                <w:tab w:val="decimal" w:pos="920"/>
              </w:tabs>
              <w:spacing w:line="240" w:lineRule="atLeast"/>
              <w:ind w:left="-115" w:right="-115"/>
              <w:rPr>
                <w:sz w:val="20"/>
                <w:cs/>
                <w:lang w:bidi="th-TH"/>
              </w:rPr>
            </w:pPr>
            <w:r>
              <w:rPr>
                <w:sz w:val="20"/>
                <w:lang w:bidi="th-TH"/>
              </w:rPr>
              <w:t>-</w:t>
            </w:r>
          </w:p>
        </w:tc>
        <w:tc>
          <w:tcPr>
            <w:tcW w:w="270" w:type="dxa"/>
            <w:vAlign w:val="bottom"/>
          </w:tcPr>
          <w:p w14:paraId="12DFEBDF"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33687865" w14:textId="1039B9F5" w:rsidR="0046558A" w:rsidRPr="00485811" w:rsidRDefault="0046558A" w:rsidP="0046558A">
            <w:pPr>
              <w:tabs>
                <w:tab w:val="decimal" w:pos="1010"/>
              </w:tabs>
              <w:spacing w:line="240" w:lineRule="atLeast"/>
              <w:ind w:left="-115" w:right="-115"/>
              <w:rPr>
                <w:sz w:val="20"/>
                <w:cs/>
                <w:lang w:bidi="th-TH"/>
              </w:rPr>
            </w:pPr>
            <w:r>
              <w:rPr>
                <w:sz w:val="20"/>
                <w:lang w:bidi="th-TH"/>
              </w:rPr>
              <w:t>(1,295)</w:t>
            </w:r>
          </w:p>
        </w:tc>
        <w:tc>
          <w:tcPr>
            <w:tcW w:w="270" w:type="dxa"/>
            <w:vAlign w:val="bottom"/>
          </w:tcPr>
          <w:p w14:paraId="49DF7EE0"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1E133C75" w14:textId="335FC73C" w:rsidR="0046558A" w:rsidRPr="00485811" w:rsidRDefault="0046558A" w:rsidP="0046558A">
            <w:pPr>
              <w:tabs>
                <w:tab w:val="decimal" w:pos="1210"/>
              </w:tabs>
              <w:spacing w:line="240" w:lineRule="atLeast"/>
              <w:ind w:left="-115" w:right="-115"/>
              <w:rPr>
                <w:sz w:val="20"/>
                <w:cs/>
                <w:lang w:bidi="th-TH"/>
              </w:rPr>
            </w:pPr>
            <w:r w:rsidRPr="0058541B">
              <w:rPr>
                <w:sz w:val="20"/>
                <w:lang w:bidi="th-TH"/>
              </w:rPr>
              <w:t>-</w:t>
            </w:r>
          </w:p>
        </w:tc>
      </w:tr>
      <w:tr w:rsidR="0046558A" w:rsidRPr="00270CE4" w14:paraId="741773C3" w14:textId="77777777" w:rsidTr="00C60BDE">
        <w:tc>
          <w:tcPr>
            <w:tcW w:w="3240" w:type="dxa"/>
          </w:tcPr>
          <w:p w14:paraId="21F1595D" w14:textId="36530AEC" w:rsidR="0046558A" w:rsidRPr="00485811" w:rsidRDefault="0046558A" w:rsidP="0046558A">
            <w:pPr>
              <w:spacing w:line="240" w:lineRule="atLeast"/>
              <w:ind w:left="-18" w:right="-120"/>
              <w:rPr>
                <w:sz w:val="20"/>
                <w:rtl/>
                <w:cs/>
              </w:rPr>
            </w:pPr>
            <w:r>
              <w:rPr>
                <w:sz w:val="20"/>
              </w:rPr>
              <w:t>Lease liabilities</w:t>
            </w:r>
          </w:p>
        </w:tc>
        <w:tc>
          <w:tcPr>
            <w:tcW w:w="1494" w:type="dxa"/>
          </w:tcPr>
          <w:p w14:paraId="295158A7" w14:textId="0BE4D66D" w:rsidR="0046558A" w:rsidRPr="00485811" w:rsidRDefault="0046558A" w:rsidP="0046558A">
            <w:pPr>
              <w:tabs>
                <w:tab w:val="decimal" w:pos="1150"/>
              </w:tabs>
              <w:spacing w:line="240" w:lineRule="atLeast"/>
              <w:ind w:left="-115" w:right="-115"/>
              <w:rPr>
                <w:sz w:val="20"/>
              </w:rPr>
            </w:pPr>
            <w:r w:rsidRPr="00D573A6">
              <w:rPr>
                <w:sz w:val="20"/>
              </w:rPr>
              <w:t>701,448</w:t>
            </w:r>
          </w:p>
        </w:tc>
        <w:tc>
          <w:tcPr>
            <w:tcW w:w="270" w:type="dxa"/>
            <w:vAlign w:val="bottom"/>
          </w:tcPr>
          <w:p w14:paraId="30C2CC4C"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3C2439FB" w14:textId="39819435" w:rsidR="0046558A" w:rsidRPr="00485811" w:rsidRDefault="0046558A" w:rsidP="0046558A">
            <w:pPr>
              <w:tabs>
                <w:tab w:val="decimal" w:pos="920"/>
              </w:tabs>
              <w:spacing w:line="240" w:lineRule="atLeast"/>
              <w:ind w:left="-115" w:right="-115"/>
              <w:rPr>
                <w:sz w:val="20"/>
              </w:rPr>
            </w:pPr>
            <w:r w:rsidRPr="00725D65">
              <w:rPr>
                <w:sz w:val="20"/>
              </w:rPr>
              <w:t>88,527</w:t>
            </w:r>
          </w:p>
        </w:tc>
        <w:tc>
          <w:tcPr>
            <w:tcW w:w="270" w:type="dxa"/>
            <w:vAlign w:val="bottom"/>
          </w:tcPr>
          <w:p w14:paraId="54D118C4"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74AFF516" w14:textId="4653CB49" w:rsidR="0046558A" w:rsidRPr="00485811" w:rsidRDefault="0046558A" w:rsidP="0046558A">
            <w:pPr>
              <w:tabs>
                <w:tab w:val="decimal" w:pos="1010"/>
              </w:tabs>
              <w:spacing w:line="240" w:lineRule="atLeast"/>
              <w:ind w:left="-115" w:right="-115"/>
              <w:rPr>
                <w:sz w:val="20"/>
              </w:rPr>
            </w:pPr>
            <w:r w:rsidRPr="00725D65">
              <w:rPr>
                <w:sz w:val="20"/>
                <w:lang w:bidi="th-TH"/>
              </w:rPr>
              <w:t>-</w:t>
            </w:r>
          </w:p>
        </w:tc>
        <w:tc>
          <w:tcPr>
            <w:tcW w:w="270" w:type="dxa"/>
            <w:vAlign w:val="bottom"/>
          </w:tcPr>
          <w:p w14:paraId="1D5A3DB0"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29FD439C" w14:textId="0419A376" w:rsidR="0046558A" w:rsidRPr="00485811" w:rsidRDefault="0046558A" w:rsidP="0046558A">
            <w:pPr>
              <w:tabs>
                <w:tab w:val="decimal" w:pos="1210"/>
              </w:tabs>
              <w:spacing w:line="240" w:lineRule="atLeast"/>
              <w:ind w:left="-115" w:right="-115"/>
              <w:rPr>
                <w:sz w:val="20"/>
              </w:rPr>
            </w:pPr>
            <w:r w:rsidRPr="0058541B">
              <w:rPr>
                <w:sz w:val="20"/>
                <w:lang w:bidi="th-TH"/>
              </w:rPr>
              <w:t>789,975</w:t>
            </w:r>
          </w:p>
        </w:tc>
      </w:tr>
      <w:tr w:rsidR="0046558A" w:rsidRPr="00270CE4" w14:paraId="279DC9B8" w14:textId="77777777" w:rsidTr="00C60BDE">
        <w:tc>
          <w:tcPr>
            <w:tcW w:w="3240" w:type="dxa"/>
          </w:tcPr>
          <w:p w14:paraId="080675D5" w14:textId="38E5A520" w:rsidR="0046558A" w:rsidRPr="00485811" w:rsidRDefault="0046558A" w:rsidP="0046558A">
            <w:pPr>
              <w:spacing w:line="240" w:lineRule="atLeast"/>
              <w:ind w:left="-18" w:right="-120"/>
              <w:rPr>
                <w:sz w:val="20"/>
              </w:rPr>
            </w:pPr>
            <w:r w:rsidRPr="00270CE4">
              <w:rPr>
                <w:sz w:val="20"/>
              </w:rPr>
              <w:t>Provisions for employee benefits</w:t>
            </w:r>
          </w:p>
        </w:tc>
        <w:tc>
          <w:tcPr>
            <w:tcW w:w="1494" w:type="dxa"/>
          </w:tcPr>
          <w:p w14:paraId="77FED292" w14:textId="6141E39B" w:rsidR="0046558A" w:rsidRPr="00485811" w:rsidRDefault="0046558A" w:rsidP="0046558A">
            <w:pPr>
              <w:tabs>
                <w:tab w:val="decimal" w:pos="1150"/>
              </w:tabs>
              <w:spacing w:line="240" w:lineRule="atLeast"/>
              <w:ind w:left="-115" w:right="-115"/>
              <w:rPr>
                <w:sz w:val="20"/>
                <w:cs/>
                <w:lang w:bidi="th-TH"/>
              </w:rPr>
            </w:pPr>
            <w:r w:rsidRPr="00D573A6">
              <w:rPr>
                <w:sz w:val="20"/>
              </w:rPr>
              <w:t>26,620</w:t>
            </w:r>
          </w:p>
        </w:tc>
        <w:tc>
          <w:tcPr>
            <w:tcW w:w="270" w:type="dxa"/>
            <w:vAlign w:val="bottom"/>
          </w:tcPr>
          <w:p w14:paraId="05E11E5C"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28565184" w14:textId="35B945F4" w:rsidR="0046558A" w:rsidRPr="00485811" w:rsidRDefault="0046558A" w:rsidP="0046558A">
            <w:pPr>
              <w:tabs>
                <w:tab w:val="decimal" w:pos="920"/>
              </w:tabs>
              <w:spacing w:line="240" w:lineRule="atLeast"/>
              <w:ind w:left="-115" w:right="-115"/>
              <w:rPr>
                <w:sz w:val="20"/>
                <w:cs/>
                <w:lang w:bidi="th-TH"/>
              </w:rPr>
            </w:pPr>
            <w:r>
              <w:rPr>
                <w:sz w:val="20"/>
              </w:rPr>
              <w:t>9,837</w:t>
            </w:r>
          </w:p>
        </w:tc>
        <w:tc>
          <w:tcPr>
            <w:tcW w:w="270" w:type="dxa"/>
            <w:vAlign w:val="bottom"/>
          </w:tcPr>
          <w:p w14:paraId="1282013C"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20760AD4" w14:textId="4193423D" w:rsidR="0046558A" w:rsidRPr="00485811" w:rsidRDefault="0046558A" w:rsidP="0046558A">
            <w:pPr>
              <w:tabs>
                <w:tab w:val="decimal" w:pos="1010"/>
              </w:tabs>
              <w:spacing w:line="240" w:lineRule="atLeast"/>
              <w:ind w:left="-115" w:right="-115"/>
              <w:rPr>
                <w:sz w:val="20"/>
                <w:cs/>
                <w:lang w:bidi="th-TH"/>
              </w:rPr>
            </w:pPr>
            <w:r>
              <w:rPr>
                <w:sz w:val="20"/>
              </w:rPr>
              <w:t>(5,260)</w:t>
            </w:r>
          </w:p>
        </w:tc>
        <w:tc>
          <w:tcPr>
            <w:tcW w:w="270" w:type="dxa"/>
            <w:vAlign w:val="bottom"/>
          </w:tcPr>
          <w:p w14:paraId="6B8A2B0C"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2EA268DE" w14:textId="2633FF67" w:rsidR="0046558A" w:rsidRPr="00485811" w:rsidRDefault="0046558A" w:rsidP="0046558A">
            <w:pPr>
              <w:tabs>
                <w:tab w:val="decimal" w:pos="1210"/>
              </w:tabs>
              <w:spacing w:line="240" w:lineRule="atLeast"/>
              <w:ind w:left="-115" w:right="-115"/>
              <w:rPr>
                <w:sz w:val="20"/>
                <w:cs/>
                <w:lang w:bidi="th-TH"/>
              </w:rPr>
            </w:pPr>
            <w:r w:rsidRPr="0058541B">
              <w:rPr>
                <w:sz w:val="20"/>
              </w:rPr>
              <w:t>3</w:t>
            </w:r>
            <w:r>
              <w:rPr>
                <w:sz w:val="20"/>
              </w:rPr>
              <w:t>1,197</w:t>
            </w:r>
          </w:p>
        </w:tc>
      </w:tr>
      <w:tr w:rsidR="0046558A" w:rsidRPr="00270CE4" w14:paraId="0413E1F4" w14:textId="77777777" w:rsidTr="00C60BDE">
        <w:tc>
          <w:tcPr>
            <w:tcW w:w="3240" w:type="dxa"/>
          </w:tcPr>
          <w:p w14:paraId="6B504CBE" w14:textId="44BD7189" w:rsidR="0046558A" w:rsidRPr="00485811" w:rsidRDefault="0046558A" w:rsidP="0046558A">
            <w:pPr>
              <w:spacing w:line="240" w:lineRule="atLeast"/>
              <w:ind w:left="-18" w:right="-120"/>
              <w:rPr>
                <w:sz w:val="20"/>
              </w:rPr>
            </w:pPr>
            <w:r w:rsidRPr="00270CE4">
              <w:rPr>
                <w:sz w:val="20"/>
              </w:rPr>
              <w:t>Others</w:t>
            </w:r>
          </w:p>
        </w:tc>
        <w:tc>
          <w:tcPr>
            <w:tcW w:w="1494" w:type="dxa"/>
            <w:tcBorders>
              <w:bottom w:val="single" w:sz="4" w:space="0" w:color="auto"/>
            </w:tcBorders>
            <w:vAlign w:val="bottom"/>
          </w:tcPr>
          <w:p w14:paraId="5AE31641" w14:textId="0F25A4BA" w:rsidR="0046558A" w:rsidRPr="00485811" w:rsidRDefault="0046558A" w:rsidP="0046558A">
            <w:pPr>
              <w:tabs>
                <w:tab w:val="decimal" w:pos="1150"/>
              </w:tabs>
              <w:spacing w:line="240" w:lineRule="atLeast"/>
              <w:ind w:left="-115" w:right="-115"/>
              <w:rPr>
                <w:b/>
                <w:bCs/>
                <w:sz w:val="20"/>
                <w:cs/>
                <w:lang w:bidi="th-TH"/>
              </w:rPr>
            </w:pPr>
            <w:r w:rsidRPr="00725D65">
              <w:rPr>
                <w:sz w:val="20"/>
                <w:lang w:bidi="th-TH"/>
              </w:rPr>
              <w:t>21,507</w:t>
            </w:r>
          </w:p>
        </w:tc>
        <w:tc>
          <w:tcPr>
            <w:tcW w:w="270" w:type="dxa"/>
            <w:vAlign w:val="bottom"/>
          </w:tcPr>
          <w:p w14:paraId="54D997ED" w14:textId="77777777" w:rsidR="0046558A" w:rsidRPr="00485811" w:rsidRDefault="0046558A" w:rsidP="0046558A">
            <w:pPr>
              <w:tabs>
                <w:tab w:val="decimal" w:pos="1150"/>
              </w:tabs>
              <w:spacing w:line="240" w:lineRule="atLeast"/>
              <w:ind w:left="-115" w:right="-115"/>
              <w:rPr>
                <w:b/>
                <w:bCs/>
                <w:sz w:val="20"/>
              </w:rPr>
            </w:pPr>
          </w:p>
        </w:tc>
        <w:tc>
          <w:tcPr>
            <w:tcW w:w="1170" w:type="dxa"/>
            <w:tcBorders>
              <w:bottom w:val="single" w:sz="4" w:space="0" w:color="auto"/>
            </w:tcBorders>
            <w:vAlign w:val="bottom"/>
          </w:tcPr>
          <w:p w14:paraId="3AA6478C" w14:textId="09230A54" w:rsidR="0046558A" w:rsidRPr="00485811" w:rsidRDefault="0046558A" w:rsidP="0046558A">
            <w:pPr>
              <w:tabs>
                <w:tab w:val="decimal" w:pos="920"/>
              </w:tabs>
              <w:spacing w:line="240" w:lineRule="atLeast"/>
              <w:ind w:left="-115" w:right="-115"/>
              <w:rPr>
                <w:b/>
                <w:bCs/>
                <w:sz w:val="20"/>
                <w:cs/>
                <w:lang w:bidi="th-TH"/>
              </w:rPr>
            </w:pPr>
            <w:r>
              <w:rPr>
                <w:sz w:val="20"/>
                <w:lang w:bidi="th-TH"/>
              </w:rPr>
              <w:t>22,689</w:t>
            </w:r>
          </w:p>
        </w:tc>
        <w:tc>
          <w:tcPr>
            <w:tcW w:w="270" w:type="dxa"/>
            <w:vAlign w:val="bottom"/>
          </w:tcPr>
          <w:p w14:paraId="1813A7A5" w14:textId="77777777" w:rsidR="0046558A" w:rsidRPr="00485811" w:rsidRDefault="0046558A" w:rsidP="0046558A">
            <w:pPr>
              <w:tabs>
                <w:tab w:val="decimal" w:pos="920"/>
              </w:tabs>
              <w:spacing w:line="240" w:lineRule="atLeast"/>
              <w:ind w:left="-115" w:right="-115"/>
              <w:rPr>
                <w:b/>
                <w:bCs/>
                <w:sz w:val="20"/>
              </w:rPr>
            </w:pPr>
          </w:p>
        </w:tc>
        <w:tc>
          <w:tcPr>
            <w:tcW w:w="1332" w:type="dxa"/>
            <w:tcBorders>
              <w:bottom w:val="single" w:sz="4" w:space="0" w:color="auto"/>
            </w:tcBorders>
            <w:vAlign w:val="bottom"/>
          </w:tcPr>
          <w:p w14:paraId="451319FE" w14:textId="35793CCF" w:rsidR="0046558A" w:rsidRPr="00485811" w:rsidRDefault="0046558A" w:rsidP="0046558A">
            <w:pPr>
              <w:tabs>
                <w:tab w:val="decimal" w:pos="1010"/>
              </w:tabs>
              <w:spacing w:line="240" w:lineRule="atLeast"/>
              <w:ind w:left="-115" w:right="-115"/>
              <w:rPr>
                <w:b/>
                <w:bCs/>
                <w:sz w:val="20"/>
                <w:cs/>
                <w:lang w:bidi="th-TH"/>
              </w:rPr>
            </w:pPr>
            <w:r w:rsidRPr="00725D65">
              <w:rPr>
                <w:sz w:val="20"/>
                <w:lang w:bidi="th-TH"/>
              </w:rPr>
              <w:t>-</w:t>
            </w:r>
          </w:p>
        </w:tc>
        <w:tc>
          <w:tcPr>
            <w:tcW w:w="270" w:type="dxa"/>
            <w:vAlign w:val="bottom"/>
          </w:tcPr>
          <w:p w14:paraId="08D8EFD5" w14:textId="77777777" w:rsidR="0046558A" w:rsidRPr="00485811" w:rsidRDefault="0046558A" w:rsidP="0046558A">
            <w:pPr>
              <w:tabs>
                <w:tab w:val="decimal" w:pos="1010"/>
                <w:tab w:val="decimal" w:pos="1150"/>
              </w:tabs>
              <w:spacing w:line="240" w:lineRule="atLeast"/>
              <w:ind w:left="-115" w:right="-115"/>
              <w:rPr>
                <w:b/>
                <w:bCs/>
                <w:sz w:val="20"/>
              </w:rPr>
            </w:pPr>
          </w:p>
        </w:tc>
        <w:tc>
          <w:tcPr>
            <w:tcW w:w="1521" w:type="dxa"/>
            <w:tcBorders>
              <w:bottom w:val="single" w:sz="4" w:space="0" w:color="auto"/>
            </w:tcBorders>
            <w:vAlign w:val="bottom"/>
          </w:tcPr>
          <w:p w14:paraId="05756798" w14:textId="3BFF4E0D" w:rsidR="0046558A" w:rsidRPr="00485811" w:rsidRDefault="0046558A" w:rsidP="0046558A">
            <w:pPr>
              <w:tabs>
                <w:tab w:val="decimal" w:pos="1210"/>
              </w:tabs>
              <w:spacing w:line="240" w:lineRule="atLeast"/>
              <w:ind w:left="-115" w:right="-115"/>
              <w:rPr>
                <w:b/>
                <w:bCs/>
                <w:sz w:val="20"/>
                <w:cs/>
                <w:lang w:bidi="th-TH"/>
              </w:rPr>
            </w:pPr>
            <w:r>
              <w:rPr>
                <w:sz w:val="20"/>
                <w:lang w:bidi="th-TH"/>
              </w:rPr>
              <w:t>44,196</w:t>
            </w:r>
          </w:p>
        </w:tc>
      </w:tr>
      <w:tr w:rsidR="0046558A" w:rsidRPr="00270CE4" w14:paraId="2BE91743" w14:textId="77777777" w:rsidTr="00C60BDE">
        <w:tc>
          <w:tcPr>
            <w:tcW w:w="3240" w:type="dxa"/>
          </w:tcPr>
          <w:p w14:paraId="09CFF5CE" w14:textId="6A145428" w:rsidR="0046558A" w:rsidRPr="00485811" w:rsidRDefault="0046558A" w:rsidP="0046558A">
            <w:pPr>
              <w:spacing w:line="240" w:lineRule="atLeast"/>
              <w:ind w:left="-18" w:right="-120"/>
              <w:rPr>
                <w:sz w:val="20"/>
                <w:rtl/>
                <w:cs/>
              </w:rPr>
            </w:pPr>
            <w:r w:rsidRPr="00270CE4">
              <w:rPr>
                <w:b/>
                <w:bCs/>
                <w:sz w:val="20"/>
              </w:rPr>
              <w:t>Total</w:t>
            </w:r>
          </w:p>
        </w:tc>
        <w:tc>
          <w:tcPr>
            <w:tcW w:w="1494" w:type="dxa"/>
            <w:tcBorders>
              <w:top w:val="single" w:sz="4" w:space="0" w:color="auto"/>
              <w:bottom w:val="double" w:sz="4" w:space="0" w:color="auto"/>
            </w:tcBorders>
          </w:tcPr>
          <w:p w14:paraId="7AD21DEF" w14:textId="394788C8" w:rsidR="0046558A" w:rsidRPr="00485811" w:rsidRDefault="0046558A" w:rsidP="0046558A">
            <w:pPr>
              <w:tabs>
                <w:tab w:val="decimal" w:pos="1150"/>
              </w:tabs>
              <w:spacing w:line="240" w:lineRule="atLeast"/>
              <w:ind w:left="-115" w:right="-115"/>
              <w:rPr>
                <w:sz w:val="20"/>
              </w:rPr>
            </w:pPr>
            <w:r w:rsidRPr="00725D65">
              <w:rPr>
                <w:b/>
                <w:bCs/>
                <w:sz w:val="20"/>
                <w:lang w:bidi="th-TH"/>
              </w:rPr>
              <w:t>1,017,494</w:t>
            </w:r>
          </w:p>
        </w:tc>
        <w:tc>
          <w:tcPr>
            <w:tcW w:w="270" w:type="dxa"/>
            <w:vAlign w:val="bottom"/>
          </w:tcPr>
          <w:p w14:paraId="69D36291" w14:textId="77777777" w:rsidR="0046558A" w:rsidRPr="00485811" w:rsidRDefault="0046558A" w:rsidP="0046558A">
            <w:pPr>
              <w:tabs>
                <w:tab w:val="decimal" w:pos="1150"/>
              </w:tabs>
              <w:spacing w:line="240" w:lineRule="atLeast"/>
              <w:ind w:left="-115" w:right="-115"/>
              <w:rPr>
                <w:sz w:val="20"/>
              </w:rPr>
            </w:pPr>
          </w:p>
        </w:tc>
        <w:tc>
          <w:tcPr>
            <w:tcW w:w="1170" w:type="dxa"/>
            <w:tcBorders>
              <w:top w:val="single" w:sz="4" w:space="0" w:color="auto"/>
              <w:bottom w:val="double" w:sz="4" w:space="0" w:color="auto"/>
            </w:tcBorders>
            <w:vAlign w:val="bottom"/>
          </w:tcPr>
          <w:p w14:paraId="6D79418B" w14:textId="1526EEEA" w:rsidR="0046558A" w:rsidRPr="00485811" w:rsidRDefault="0046558A" w:rsidP="0046558A">
            <w:pPr>
              <w:tabs>
                <w:tab w:val="decimal" w:pos="920"/>
              </w:tabs>
              <w:spacing w:line="240" w:lineRule="atLeast"/>
              <w:ind w:left="-115" w:right="-115"/>
              <w:rPr>
                <w:sz w:val="20"/>
              </w:rPr>
            </w:pPr>
            <w:r>
              <w:rPr>
                <w:b/>
                <w:bCs/>
                <w:sz w:val="20"/>
                <w:lang w:bidi="th-TH"/>
              </w:rPr>
              <w:t>221,880</w:t>
            </w:r>
          </w:p>
        </w:tc>
        <w:tc>
          <w:tcPr>
            <w:tcW w:w="270" w:type="dxa"/>
            <w:vAlign w:val="bottom"/>
          </w:tcPr>
          <w:p w14:paraId="5FD46EC6" w14:textId="77777777" w:rsidR="0046558A" w:rsidRPr="00485811" w:rsidRDefault="0046558A" w:rsidP="0046558A">
            <w:pPr>
              <w:tabs>
                <w:tab w:val="decimal" w:pos="920"/>
              </w:tabs>
              <w:spacing w:line="240" w:lineRule="atLeast"/>
              <w:ind w:left="-115" w:right="-115"/>
              <w:rPr>
                <w:sz w:val="20"/>
              </w:rPr>
            </w:pPr>
          </w:p>
        </w:tc>
        <w:tc>
          <w:tcPr>
            <w:tcW w:w="1332" w:type="dxa"/>
            <w:tcBorders>
              <w:top w:val="single" w:sz="4" w:space="0" w:color="auto"/>
              <w:bottom w:val="double" w:sz="4" w:space="0" w:color="auto"/>
            </w:tcBorders>
            <w:vAlign w:val="bottom"/>
          </w:tcPr>
          <w:p w14:paraId="73AA96BD" w14:textId="011A1338" w:rsidR="0046558A" w:rsidRPr="00485811" w:rsidRDefault="0046558A" w:rsidP="0046558A">
            <w:pPr>
              <w:tabs>
                <w:tab w:val="decimal" w:pos="1010"/>
              </w:tabs>
              <w:spacing w:line="240" w:lineRule="atLeast"/>
              <w:ind w:left="-115" w:right="-115"/>
              <w:rPr>
                <w:sz w:val="20"/>
              </w:rPr>
            </w:pPr>
            <w:r>
              <w:rPr>
                <w:b/>
                <w:bCs/>
                <w:sz w:val="20"/>
                <w:lang w:bidi="th-TH"/>
              </w:rPr>
              <w:t>(6,555)</w:t>
            </w:r>
          </w:p>
        </w:tc>
        <w:tc>
          <w:tcPr>
            <w:tcW w:w="270" w:type="dxa"/>
            <w:vAlign w:val="bottom"/>
          </w:tcPr>
          <w:p w14:paraId="7265D7AE"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tcBorders>
              <w:top w:val="single" w:sz="4" w:space="0" w:color="auto"/>
              <w:bottom w:val="double" w:sz="4" w:space="0" w:color="auto"/>
            </w:tcBorders>
            <w:vAlign w:val="bottom"/>
          </w:tcPr>
          <w:p w14:paraId="48101457" w14:textId="5CCE1AD3" w:rsidR="0046558A" w:rsidRPr="00485811" w:rsidRDefault="0046558A" w:rsidP="0046558A">
            <w:pPr>
              <w:tabs>
                <w:tab w:val="decimal" w:pos="1210"/>
              </w:tabs>
              <w:spacing w:line="240" w:lineRule="atLeast"/>
              <w:ind w:left="-115" w:right="-115"/>
              <w:rPr>
                <w:sz w:val="20"/>
              </w:rPr>
            </w:pPr>
            <w:r w:rsidRPr="0058541B">
              <w:rPr>
                <w:b/>
                <w:bCs/>
                <w:sz w:val="20"/>
                <w:lang w:bidi="th-TH"/>
              </w:rPr>
              <w:t>1,232,819</w:t>
            </w:r>
          </w:p>
        </w:tc>
      </w:tr>
      <w:tr w:rsidR="0046558A" w:rsidRPr="00270CE4" w14:paraId="4E78D82C" w14:textId="77777777" w:rsidTr="00C60BDE">
        <w:tc>
          <w:tcPr>
            <w:tcW w:w="3240" w:type="dxa"/>
          </w:tcPr>
          <w:p w14:paraId="282E2E06" w14:textId="77019F2A" w:rsidR="0046558A" w:rsidRPr="00485811" w:rsidRDefault="0046558A" w:rsidP="0046558A">
            <w:pPr>
              <w:spacing w:line="240" w:lineRule="atLeast"/>
              <w:ind w:left="-18" w:right="-120"/>
              <w:rPr>
                <w:sz w:val="20"/>
                <w:rtl/>
                <w:cs/>
              </w:rPr>
            </w:pPr>
          </w:p>
        </w:tc>
        <w:tc>
          <w:tcPr>
            <w:tcW w:w="1494" w:type="dxa"/>
            <w:tcBorders>
              <w:top w:val="double" w:sz="4" w:space="0" w:color="auto"/>
            </w:tcBorders>
            <w:vAlign w:val="bottom"/>
          </w:tcPr>
          <w:p w14:paraId="6B1E6507" w14:textId="77777777" w:rsidR="0046558A" w:rsidRPr="00485811" w:rsidRDefault="0046558A" w:rsidP="0046558A">
            <w:pPr>
              <w:tabs>
                <w:tab w:val="decimal" w:pos="1150"/>
              </w:tabs>
              <w:spacing w:line="240" w:lineRule="atLeast"/>
              <w:ind w:left="-115" w:right="-115"/>
              <w:rPr>
                <w:sz w:val="20"/>
              </w:rPr>
            </w:pPr>
          </w:p>
        </w:tc>
        <w:tc>
          <w:tcPr>
            <w:tcW w:w="270" w:type="dxa"/>
            <w:vAlign w:val="bottom"/>
          </w:tcPr>
          <w:p w14:paraId="0816A912" w14:textId="77777777" w:rsidR="0046558A" w:rsidRPr="00485811" w:rsidRDefault="0046558A" w:rsidP="0046558A">
            <w:pPr>
              <w:tabs>
                <w:tab w:val="decimal" w:pos="1150"/>
              </w:tabs>
              <w:spacing w:line="240" w:lineRule="atLeast"/>
              <w:ind w:left="-115" w:right="-115"/>
              <w:rPr>
                <w:sz w:val="20"/>
              </w:rPr>
            </w:pPr>
          </w:p>
        </w:tc>
        <w:tc>
          <w:tcPr>
            <w:tcW w:w="1170" w:type="dxa"/>
            <w:tcBorders>
              <w:top w:val="double" w:sz="4" w:space="0" w:color="auto"/>
            </w:tcBorders>
            <w:vAlign w:val="bottom"/>
          </w:tcPr>
          <w:p w14:paraId="6860BDD3" w14:textId="77777777" w:rsidR="0046558A" w:rsidRPr="00485811" w:rsidRDefault="0046558A" w:rsidP="0046558A">
            <w:pPr>
              <w:tabs>
                <w:tab w:val="decimal" w:pos="920"/>
              </w:tabs>
              <w:spacing w:line="240" w:lineRule="atLeast"/>
              <w:ind w:left="-115" w:right="-115"/>
              <w:rPr>
                <w:sz w:val="20"/>
              </w:rPr>
            </w:pPr>
          </w:p>
        </w:tc>
        <w:tc>
          <w:tcPr>
            <w:tcW w:w="270" w:type="dxa"/>
            <w:vAlign w:val="bottom"/>
          </w:tcPr>
          <w:p w14:paraId="625F40E2" w14:textId="77777777" w:rsidR="0046558A" w:rsidRPr="00485811" w:rsidRDefault="0046558A" w:rsidP="0046558A">
            <w:pPr>
              <w:tabs>
                <w:tab w:val="decimal" w:pos="920"/>
              </w:tabs>
              <w:spacing w:line="240" w:lineRule="atLeast"/>
              <w:ind w:left="-115" w:right="-115"/>
              <w:rPr>
                <w:sz w:val="20"/>
              </w:rPr>
            </w:pPr>
          </w:p>
        </w:tc>
        <w:tc>
          <w:tcPr>
            <w:tcW w:w="1332" w:type="dxa"/>
            <w:tcBorders>
              <w:top w:val="double" w:sz="4" w:space="0" w:color="auto"/>
            </w:tcBorders>
            <w:vAlign w:val="bottom"/>
          </w:tcPr>
          <w:p w14:paraId="7B491A41" w14:textId="77777777" w:rsidR="0046558A" w:rsidRPr="00485811" w:rsidRDefault="0046558A" w:rsidP="0046558A">
            <w:pPr>
              <w:tabs>
                <w:tab w:val="decimal" w:pos="1010"/>
              </w:tabs>
              <w:spacing w:line="240" w:lineRule="atLeast"/>
              <w:ind w:left="-115" w:right="-115"/>
              <w:rPr>
                <w:sz w:val="20"/>
              </w:rPr>
            </w:pPr>
          </w:p>
        </w:tc>
        <w:tc>
          <w:tcPr>
            <w:tcW w:w="270" w:type="dxa"/>
            <w:vAlign w:val="bottom"/>
          </w:tcPr>
          <w:p w14:paraId="3E812EFE"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tcBorders>
              <w:top w:val="double" w:sz="4" w:space="0" w:color="auto"/>
            </w:tcBorders>
            <w:vAlign w:val="bottom"/>
          </w:tcPr>
          <w:p w14:paraId="7CF49804" w14:textId="77777777" w:rsidR="0046558A" w:rsidRPr="00485811" w:rsidRDefault="0046558A" w:rsidP="0046558A">
            <w:pPr>
              <w:tabs>
                <w:tab w:val="decimal" w:pos="1210"/>
              </w:tabs>
              <w:spacing w:line="240" w:lineRule="atLeast"/>
              <w:ind w:left="-115" w:right="-115"/>
              <w:rPr>
                <w:sz w:val="20"/>
              </w:rPr>
            </w:pPr>
          </w:p>
        </w:tc>
      </w:tr>
      <w:tr w:rsidR="0046558A" w:rsidRPr="00270CE4" w14:paraId="691E993A" w14:textId="77777777" w:rsidTr="00485811">
        <w:tc>
          <w:tcPr>
            <w:tcW w:w="3240" w:type="dxa"/>
          </w:tcPr>
          <w:p w14:paraId="0D0A009B" w14:textId="02E4C0E3" w:rsidR="0046558A" w:rsidRPr="00485811" w:rsidRDefault="0046558A" w:rsidP="0046558A">
            <w:pPr>
              <w:spacing w:line="240" w:lineRule="atLeast"/>
              <w:ind w:left="110" w:hanging="110"/>
              <w:rPr>
                <w:sz w:val="20"/>
                <w:rtl/>
                <w:cs/>
              </w:rPr>
            </w:pPr>
            <w:r w:rsidRPr="00270CE4">
              <w:rPr>
                <w:b/>
                <w:bCs/>
                <w:i/>
                <w:iCs/>
                <w:sz w:val="20"/>
              </w:rPr>
              <w:t>Deferred tax liabilities</w:t>
            </w:r>
          </w:p>
        </w:tc>
        <w:tc>
          <w:tcPr>
            <w:tcW w:w="1494" w:type="dxa"/>
            <w:vAlign w:val="bottom"/>
          </w:tcPr>
          <w:p w14:paraId="6B48A94D" w14:textId="6E5CB9DA" w:rsidR="0046558A" w:rsidRPr="00485811" w:rsidRDefault="0046558A" w:rsidP="0046558A">
            <w:pPr>
              <w:tabs>
                <w:tab w:val="decimal" w:pos="1150"/>
              </w:tabs>
              <w:spacing w:line="240" w:lineRule="atLeast"/>
              <w:ind w:left="-115" w:right="-115"/>
              <w:rPr>
                <w:sz w:val="20"/>
              </w:rPr>
            </w:pPr>
          </w:p>
        </w:tc>
        <w:tc>
          <w:tcPr>
            <w:tcW w:w="270" w:type="dxa"/>
            <w:vAlign w:val="bottom"/>
          </w:tcPr>
          <w:p w14:paraId="5D93E25C"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0D5FD923" w14:textId="7652DD3F" w:rsidR="0046558A" w:rsidRPr="00485811" w:rsidRDefault="0046558A" w:rsidP="0046558A">
            <w:pPr>
              <w:tabs>
                <w:tab w:val="decimal" w:pos="920"/>
              </w:tabs>
              <w:spacing w:line="240" w:lineRule="atLeast"/>
              <w:ind w:left="-115" w:right="-115"/>
              <w:rPr>
                <w:sz w:val="20"/>
              </w:rPr>
            </w:pPr>
          </w:p>
        </w:tc>
        <w:tc>
          <w:tcPr>
            <w:tcW w:w="270" w:type="dxa"/>
            <w:vAlign w:val="bottom"/>
          </w:tcPr>
          <w:p w14:paraId="3119D4E7"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47097CCE" w14:textId="63FEC03B" w:rsidR="0046558A" w:rsidRPr="00485811" w:rsidRDefault="0046558A" w:rsidP="0046558A">
            <w:pPr>
              <w:tabs>
                <w:tab w:val="decimal" w:pos="1010"/>
              </w:tabs>
              <w:spacing w:line="240" w:lineRule="atLeast"/>
              <w:ind w:left="-115" w:right="-115"/>
              <w:rPr>
                <w:sz w:val="20"/>
              </w:rPr>
            </w:pPr>
          </w:p>
        </w:tc>
        <w:tc>
          <w:tcPr>
            <w:tcW w:w="270" w:type="dxa"/>
            <w:vAlign w:val="bottom"/>
          </w:tcPr>
          <w:p w14:paraId="5205D156"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443CBCAA" w14:textId="3F218B7F" w:rsidR="0046558A" w:rsidRPr="00485811" w:rsidRDefault="0046558A" w:rsidP="0046558A">
            <w:pPr>
              <w:tabs>
                <w:tab w:val="decimal" w:pos="1210"/>
              </w:tabs>
              <w:spacing w:line="240" w:lineRule="atLeast"/>
              <w:ind w:left="-115" w:right="-115"/>
              <w:rPr>
                <w:sz w:val="20"/>
              </w:rPr>
            </w:pPr>
          </w:p>
        </w:tc>
      </w:tr>
      <w:tr w:rsidR="0046558A" w:rsidRPr="00270CE4" w14:paraId="73901188" w14:textId="77777777" w:rsidTr="00C60BDE">
        <w:tc>
          <w:tcPr>
            <w:tcW w:w="3240" w:type="dxa"/>
          </w:tcPr>
          <w:p w14:paraId="55E92D3F" w14:textId="5127104D" w:rsidR="0046558A" w:rsidRPr="00485811" w:rsidRDefault="0046558A" w:rsidP="0046558A">
            <w:pPr>
              <w:spacing w:line="240" w:lineRule="atLeast"/>
              <w:ind w:left="-18" w:right="-120"/>
              <w:rPr>
                <w:sz w:val="20"/>
                <w:rtl/>
                <w:cs/>
              </w:rPr>
            </w:pPr>
            <w:r>
              <w:rPr>
                <w:sz w:val="20"/>
              </w:rPr>
              <w:t>Loan receivables</w:t>
            </w:r>
          </w:p>
        </w:tc>
        <w:tc>
          <w:tcPr>
            <w:tcW w:w="1494" w:type="dxa"/>
            <w:vAlign w:val="bottom"/>
          </w:tcPr>
          <w:p w14:paraId="6F3A405A" w14:textId="13DE9A14" w:rsidR="0046558A" w:rsidRPr="00485811" w:rsidRDefault="0046558A" w:rsidP="0046558A">
            <w:pPr>
              <w:tabs>
                <w:tab w:val="decimal" w:pos="1150"/>
              </w:tabs>
              <w:spacing w:line="240" w:lineRule="atLeast"/>
              <w:ind w:left="-115" w:right="-115"/>
              <w:rPr>
                <w:sz w:val="20"/>
              </w:rPr>
            </w:pPr>
            <w:r w:rsidRPr="00F02391">
              <w:rPr>
                <w:sz w:val="20"/>
              </w:rPr>
              <w:t>1,681</w:t>
            </w:r>
          </w:p>
        </w:tc>
        <w:tc>
          <w:tcPr>
            <w:tcW w:w="270" w:type="dxa"/>
            <w:vAlign w:val="bottom"/>
          </w:tcPr>
          <w:p w14:paraId="28C3A752" w14:textId="77777777" w:rsidR="0046558A" w:rsidRPr="00485811" w:rsidRDefault="0046558A" w:rsidP="0046558A">
            <w:pPr>
              <w:tabs>
                <w:tab w:val="decimal" w:pos="1150"/>
              </w:tabs>
              <w:spacing w:line="240" w:lineRule="atLeast"/>
              <w:ind w:left="-115" w:right="-115"/>
              <w:rPr>
                <w:sz w:val="20"/>
              </w:rPr>
            </w:pPr>
          </w:p>
        </w:tc>
        <w:tc>
          <w:tcPr>
            <w:tcW w:w="1170" w:type="dxa"/>
            <w:vAlign w:val="bottom"/>
          </w:tcPr>
          <w:p w14:paraId="74F6BA8B" w14:textId="1B93E0C4" w:rsidR="0046558A" w:rsidRPr="00485811" w:rsidRDefault="0046558A" w:rsidP="0046558A">
            <w:pPr>
              <w:tabs>
                <w:tab w:val="decimal" w:pos="920"/>
              </w:tabs>
              <w:spacing w:line="240" w:lineRule="atLeast"/>
              <w:ind w:left="-115" w:right="-115"/>
              <w:rPr>
                <w:sz w:val="20"/>
              </w:rPr>
            </w:pPr>
            <w:r w:rsidRPr="00F02391">
              <w:rPr>
                <w:sz w:val="20"/>
              </w:rPr>
              <w:t>(2,803)</w:t>
            </w:r>
          </w:p>
        </w:tc>
        <w:tc>
          <w:tcPr>
            <w:tcW w:w="270" w:type="dxa"/>
            <w:vAlign w:val="bottom"/>
          </w:tcPr>
          <w:p w14:paraId="385F6AD2" w14:textId="77777777" w:rsidR="0046558A" w:rsidRPr="00485811" w:rsidRDefault="0046558A" w:rsidP="0046558A">
            <w:pPr>
              <w:tabs>
                <w:tab w:val="decimal" w:pos="920"/>
              </w:tabs>
              <w:spacing w:line="240" w:lineRule="atLeast"/>
              <w:ind w:left="-115" w:right="-115"/>
              <w:rPr>
                <w:sz w:val="20"/>
              </w:rPr>
            </w:pPr>
          </w:p>
        </w:tc>
        <w:tc>
          <w:tcPr>
            <w:tcW w:w="1332" w:type="dxa"/>
            <w:vAlign w:val="bottom"/>
          </w:tcPr>
          <w:p w14:paraId="3F91CBBD" w14:textId="2FA6E011" w:rsidR="0046558A" w:rsidRPr="00485811" w:rsidRDefault="0046558A" w:rsidP="0046558A">
            <w:pPr>
              <w:tabs>
                <w:tab w:val="decimal" w:pos="1010"/>
              </w:tabs>
              <w:spacing w:line="240" w:lineRule="atLeast"/>
              <w:ind w:left="-115" w:right="-115"/>
              <w:rPr>
                <w:sz w:val="20"/>
              </w:rPr>
            </w:pPr>
            <w:r w:rsidRPr="00F02391">
              <w:rPr>
                <w:sz w:val="20"/>
              </w:rPr>
              <w:t>-</w:t>
            </w:r>
          </w:p>
        </w:tc>
        <w:tc>
          <w:tcPr>
            <w:tcW w:w="270" w:type="dxa"/>
            <w:vAlign w:val="bottom"/>
          </w:tcPr>
          <w:p w14:paraId="5741D625"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vAlign w:val="bottom"/>
          </w:tcPr>
          <w:p w14:paraId="13C12408" w14:textId="76C4D266" w:rsidR="0046558A" w:rsidRPr="00485811" w:rsidRDefault="0046558A" w:rsidP="0046558A">
            <w:pPr>
              <w:tabs>
                <w:tab w:val="decimal" w:pos="1210"/>
              </w:tabs>
              <w:spacing w:line="240" w:lineRule="atLeast"/>
              <w:ind w:left="-115" w:right="-115"/>
              <w:rPr>
                <w:sz w:val="20"/>
              </w:rPr>
            </w:pPr>
            <w:r w:rsidRPr="00F02391">
              <w:rPr>
                <w:sz w:val="20"/>
              </w:rPr>
              <w:t>(1,122)</w:t>
            </w:r>
          </w:p>
        </w:tc>
      </w:tr>
      <w:tr w:rsidR="0046558A" w:rsidRPr="00270CE4" w14:paraId="51C3831A" w14:textId="77777777" w:rsidTr="00C60BDE">
        <w:tc>
          <w:tcPr>
            <w:tcW w:w="3240" w:type="dxa"/>
          </w:tcPr>
          <w:p w14:paraId="78FD8B4F" w14:textId="6156844C" w:rsidR="0046558A" w:rsidRPr="00485811" w:rsidRDefault="0046558A" w:rsidP="0046558A">
            <w:pPr>
              <w:spacing w:line="240" w:lineRule="atLeast"/>
              <w:ind w:left="-18" w:right="-120"/>
              <w:rPr>
                <w:sz w:val="20"/>
                <w:rtl/>
                <w:cs/>
              </w:rPr>
            </w:pPr>
            <w:r w:rsidRPr="00834482">
              <w:rPr>
                <w:sz w:val="20"/>
              </w:rPr>
              <w:t>Right-of-use assets</w:t>
            </w:r>
          </w:p>
        </w:tc>
        <w:tc>
          <w:tcPr>
            <w:tcW w:w="1494" w:type="dxa"/>
            <w:vAlign w:val="bottom"/>
          </w:tcPr>
          <w:p w14:paraId="057F5E1E" w14:textId="549B179A" w:rsidR="0046558A" w:rsidRPr="00AF194F" w:rsidRDefault="0046558A" w:rsidP="0046558A">
            <w:pPr>
              <w:tabs>
                <w:tab w:val="decimal" w:pos="1150"/>
              </w:tabs>
              <w:spacing w:line="240" w:lineRule="atLeast"/>
              <w:ind w:left="-115" w:right="-115"/>
              <w:rPr>
                <w:b/>
                <w:bCs/>
                <w:sz w:val="20"/>
                <w:lang w:bidi="th-TH"/>
              </w:rPr>
            </w:pPr>
            <w:r w:rsidRPr="00F02391">
              <w:rPr>
                <w:sz w:val="20"/>
                <w:lang w:bidi="th-TH"/>
              </w:rPr>
              <w:t>(694,941)</w:t>
            </w:r>
          </w:p>
        </w:tc>
        <w:tc>
          <w:tcPr>
            <w:tcW w:w="270" w:type="dxa"/>
            <w:vAlign w:val="bottom"/>
          </w:tcPr>
          <w:p w14:paraId="024A657E" w14:textId="77777777" w:rsidR="0046558A" w:rsidRPr="00AF194F" w:rsidRDefault="0046558A" w:rsidP="0046558A">
            <w:pPr>
              <w:tabs>
                <w:tab w:val="decimal" w:pos="1150"/>
              </w:tabs>
              <w:spacing w:line="240" w:lineRule="atLeast"/>
              <w:ind w:left="-115" w:right="-115"/>
              <w:rPr>
                <w:b/>
                <w:bCs/>
                <w:sz w:val="20"/>
                <w:lang w:bidi="th-TH"/>
              </w:rPr>
            </w:pPr>
          </w:p>
        </w:tc>
        <w:tc>
          <w:tcPr>
            <w:tcW w:w="1170" w:type="dxa"/>
            <w:vAlign w:val="bottom"/>
          </w:tcPr>
          <w:p w14:paraId="7B2435E9" w14:textId="66BDEF4E" w:rsidR="0046558A" w:rsidRPr="00AF194F" w:rsidRDefault="0046558A" w:rsidP="0046558A">
            <w:pPr>
              <w:tabs>
                <w:tab w:val="decimal" w:pos="920"/>
              </w:tabs>
              <w:spacing w:line="240" w:lineRule="atLeast"/>
              <w:ind w:left="-115" w:right="-115"/>
              <w:rPr>
                <w:b/>
                <w:bCs/>
                <w:sz w:val="20"/>
                <w:lang w:bidi="th-TH"/>
              </w:rPr>
            </w:pPr>
            <w:r w:rsidRPr="00F02391">
              <w:rPr>
                <w:sz w:val="20"/>
              </w:rPr>
              <w:t>(81,962)</w:t>
            </w:r>
          </w:p>
        </w:tc>
        <w:tc>
          <w:tcPr>
            <w:tcW w:w="270" w:type="dxa"/>
            <w:vAlign w:val="bottom"/>
          </w:tcPr>
          <w:p w14:paraId="3735331E" w14:textId="77777777" w:rsidR="0046558A" w:rsidRPr="00AF194F" w:rsidRDefault="0046558A" w:rsidP="0046558A">
            <w:pPr>
              <w:tabs>
                <w:tab w:val="decimal" w:pos="920"/>
              </w:tabs>
              <w:spacing w:line="240" w:lineRule="atLeast"/>
              <w:ind w:left="-115" w:right="-115"/>
              <w:rPr>
                <w:b/>
                <w:bCs/>
                <w:sz w:val="20"/>
                <w:lang w:bidi="th-TH"/>
              </w:rPr>
            </w:pPr>
          </w:p>
        </w:tc>
        <w:tc>
          <w:tcPr>
            <w:tcW w:w="1332" w:type="dxa"/>
            <w:vAlign w:val="bottom"/>
          </w:tcPr>
          <w:p w14:paraId="0EF6E00A" w14:textId="5093F069" w:rsidR="0046558A" w:rsidRPr="00AF194F" w:rsidRDefault="0046558A" w:rsidP="0046558A">
            <w:pPr>
              <w:tabs>
                <w:tab w:val="decimal" w:pos="1010"/>
              </w:tabs>
              <w:spacing w:line="240" w:lineRule="atLeast"/>
              <w:ind w:left="-115" w:right="-115"/>
              <w:rPr>
                <w:b/>
                <w:bCs/>
                <w:sz w:val="20"/>
                <w:lang w:bidi="th-TH"/>
              </w:rPr>
            </w:pPr>
            <w:r w:rsidRPr="00F02391">
              <w:rPr>
                <w:sz w:val="20"/>
                <w:lang w:bidi="th-TH"/>
              </w:rPr>
              <w:t>-</w:t>
            </w:r>
          </w:p>
        </w:tc>
        <w:tc>
          <w:tcPr>
            <w:tcW w:w="270" w:type="dxa"/>
            <w:vAlign w:val="bottom"/>
          </w:tcPr>
          <w:p w14:paraId="2FFDA6D1" w14:textId="77777777" w:rsidR="0046558A" w:rsidRPr="00AF194F" w:rsidRDefault="0046558A" w:rsidP="0046558A">
            <w:pPr>
              <w:tabs>
                <w:tab w:val="decimal" w:pos="1010"/>
                <w:tab w:val="decimal" w:pos="1150"/>
              </w:tabs>
              <w:spacing w:line="240" w:lineRule="atLeast"/>
              <w:ind w:left="-115" w:right="-115"/>
              <w:rPr>
                <w:b/>
                <w:bCs/>
                <w:sz w:val="20"/>
                <w:lang w:bidi="th-TH"/>
              </w:rPr>
            </w:pPr>
          </w:p>
        </w:tc>
        <w:tc>
          <w:tcPr>
            <w:tcW w:w="1521" w:type="dxa"/>
            <w:vAlign w:val="bottom"/>
          </w:tcPr>
          <w:p w14:paraId="30F568D5" w14:textId="40859526" w:rsidR="0046558A" w:rsidRPr="00AF194F" w:rsidRDefault="0046558A" w:rsidP="0046558A">
            <w:pPr>
              <w:tabs>
                <w:tab w:val="decimal" w:pos="1210"/>
              </w:tabs>
              <w:spacing w:line="240" w:lineRule="atLeast"/>
              <w:ind w:left="-115" w:right="-115"/>
              <w:rPr>
                <w:b/>
                <w:bCs/>
                <w:sz w:val="20"/>
                <w:lang w:bidi="th-TH"/>
              </w:rPr>
            </w:pPr>
            <w:r w:rsidRPr="00F02391">
              <w:rPr>
                <w:sz w:val="20"/>
              </w:rPr>
              <w:t>(776,903)</w:t>
            </w:r>
          </w:p>
        </w:tc>
      </w:tr>
      <w:tr w:rsidR="0046558A" w:rsidRPr="00270CE4" w14:paraId="3A106EFA" w14:textId="77777777" w:rsidTr="00C60BDE">
        <w:tc>
          <w:tcPr>
            <w:tcW w:w="3240" w:type="dxa"/>
          </w:tcPr>
          <w:p w14:paraId="54896079" w14:textId="234D544A" w:rsidR="0046558A" w:rsidRPr="00485811" w:rsidRDefault="0046558A" w:rsidP="0046558A">
            <w:pPr>
              <w:spacing w:line="240" w:lineRule="atLeast"/>
              <w:ind w:left="-18" w:right="-120"/>
              <w:rPr>
                <w:sz w:val="20"/>
                <w:rtl/>
                <w:cs/>
              </w:rPr>
            </w:pPr>
            <w:r w:rsidRPr="00270CE4">
              <w:rPr>
                <w:sz w:val="20"/>
              </w:rPr>
              <w:t>Others</w:t>
            </w:r>
          </w:p>
        </w:tc>
        <w:tc>
          <w:tcPr>
            <w:tcW w:w="1494" w:type="dxa"/>
            <w:tcBorders>
              <w:bottom w:val="single" w:sz="4" w:space="0" w:color="auto"/>
            </w:tcBorders>
            <w:vAlign w:val="bottom"/>
          </w:tcPr>
          <w:p w14:paraId="7D3C7251" w14:textId="786CCEF3" w:rsidR="0046558A" w:rsidRPr="00485811" w:rsidRDefault="0046558A" w:rsidP="0046558A">
            <w:pPr>
              <w:tabs>
                <w:tab w:val="decimal" w:pos="1150"/>
              </w:tabs>
              <w:spacing w:line="240" w:lineRule="atLeast"/>
              <w:ind w:left="-115" w:right="-115"/>
              <w:rPr>
                <w:sz w:val="20"/>
              </w:rPr>
            </w:pPr>
            <w:r w:rsidRPr="00F02391">
              <w:rPr>
                <w:sz w:val="20"/>
              </w:rPr>
              <w:t>(27,497)</w:t>
            </w:r>
          </w:p>
        </w:tc>
        <w:tc>
          <w:tcPr>
            <w:tcW w:w="270" w:type="dxa"/>
            <w:vAlign w:val="bottom"/>
          </w:tcPr>
          <w:p w14:paraId="12FA8E9B" w14:textId="77777777" w:rsidR="0046558A" w:rsidRPr="00485811" w:rsidRDefault="0046558A" w:rsidP="0046558A">
            <w:pPr>
              <w:tabs>
                <w:tab w:val="decimal" w:pos="1150"/>
              </w:tabs>
              <w:spacing w:line="240" w:lineRule="atLeast"/>
              <w:ind w:left="-115" w:right="-115"/>
              <w:rPr>
                <w:sz w:val="20"/>
              </w:rPr>
            </w:pPr>
          </w:p>
        </w:tc>
        <w:tc>
          <w:tcPr>
            <w:tcW w:w="1170" w:type="dxa"/>
            <w:tcBorders>
              <w:bottom w:val="single" w:sz="4" w:space="0" w:color="auto"/>
            </w:tcBorders>
            <w:vAlign w:val="bottom"/>
          </w:tcPr>
          <w:p w14:paraId="313D897B" w14:textId="63305900" w:rsidR="0046558A" w:rsidRPr="00485811" w:rsidRDefault="0046558A" w:rsidP="0046558A">
            <w:pPr>
              <w:tabs>
                <w:tab w:val="decimal" w:pos="920"/>
              </w:tabs>
              <w:spacing w:line="240" w:lineRule="atLeast"/>
              <w:ind w:left="-115" w:right="-115"/>
              <w:rPr>
                <w:sz w:val="20"/>
              </w:rPr>
            </w:pPr>
            <w:r w:rsidRPr="00F02391">
              <w:rPr>
                <w:sz w:val="20"/>
              </w:rPr>
              <w:t>(3,821)</w:t>
            </w:r>
          </w:p>
        </w:tc>
        <w:tc>
          <w:tcPr>
            <w:tcW w:w="270" w:type="dxa"/>
            <w:vAlign w:val="bottom"/>
          </w:tcPr>
          <w:p w14:paraId="20CFFDDD" w14:textId="77777777" w:rsidR="0046558A" w:rsidRPr="00485811" w:rsidRDefault="0046558A" w:rsidP="0046558A">
            <w:pPr>
              <w:tabs>
                <w:tab w:val="decimal" w:pos="920"/>
              </w:tabs>
              <w:spacing w:line="240" w:lineRule="atLeast"/>
              <w:ind w:left="-115" w:right="-115"/>
              <w:rPr>
                <w:sz w:val="20"/>
              </w:rPr>
            </w:pPr>
          </w:p>
        </w:tc>
        <w:tc>
          <w:tcPr>
            <w:tcW w:w="1332" w:type="dxa"/>
            <w:tcBorders>
              <w:bottom w:val="single" w:sz="4" w:space="0" w:color="auto"/>
            </w:tcBorders>
            <w:vAlign w:val="bottom"/>
          </w:tcPr>
          <w:p w14:paraId="664ADA61" w14:textId="540E84D5" w:rsidR="0046558A" w:rsidRPr="00485811" w:rsidRDefault="0046558A" w:rsidP="0046558A">
            <w:pPr>
              <w:tabs>
                <w:tab w:val="decimal" w:pos="1010"/>
              </w:tabs>
              <w:spacing w:line="240" w:lineRule="atLeast"/>
              <w:ind w:left="-115" w:right="-115"/>
              <w:rPr>
                <w:sz w:val="20"/>
              </w:rPr>
            </w:pPr>
            <w:r w:rsidRPr="00F02391">
              <w:rPr>
                <w:sz w:val="20"/>
              </w:rPr>
              <w:t>-</w:t>
            </w:r>
          </w:p>
        </w:tc>
        <w:tc>
          <w:tcPr>
            <w:tcW w:w="270" w:type="dxa"/>
            <w:vAlign w:val="bottom"/>
          </w:tcPr>
          <w:p w14:paraId="60A8A5EF" w14:textId="77777777" w:rsidR="0046558A" w:rsidRPr="00485811" w:rsidRDefault="0046558A" w:rsidP="0046558A">
            <w:pPr>
              <w:tabs>
                <w:tab w:val="decimal" w:pos="1010"/>
                <w:tab w:val="decimal" w:pos="1150"/>
              </w:tabs>
              <w:spacing w:line="240" w:lineRule="atLeast"/>
              <w:ind w:left="-115" w:right="-115"/>
              <w:rPr>
                <w:sz w:val="20"/>
              </w:rPr>
            </w:pPr>
          </w:p>
        </w:tc>
        <w:tc>
          <w:tcPr>
            <w:tcW w:w="1521" w:type="dxa"/>
            <w:tcBorders>
              <w:bottom w:val="single" w:sz="4" w:space="0" w:color="auto"/>
            </w:tcBorders>
            <w:vAlign w:val="bottom"/>
          </w:tcPr>
          <w:p w14:paraId="40F2B4D7" w14:textId="51B8734B" w:rsidR="0046558A" w:rsidRPr="00485811" w:rsidRDefault="0046558A" w:rsidP="0046558A">
            <w:pPr>
              <w:tabs>
                <w:tab w:val="decimal" w:pos="1210"/>
              </w:tabs>
              <w:spacing w:line="240" w:lineRule="atLeast"/>
              <w:ind w:left="-115" w:right="-115"/>
              <w:rPr>
                <w:sz w:val="20"/>
              </w:rPr>
            </w:pPr>
            <w:r w:rsidRPr="00F02391">
              <w:rPr>
                <w:sz w:val="20"/>
              </w:rPr>
              <w:t>(31,318)</w:t>
            </w:r>
          </w:p>
        </w:tc>
      </w:tr>
      <w:tr w:rsidR="0046558A" w:rsidRPr="00270CE4" w14:paraId="15610B87" w14:textId="77777777" w:rsidTr="00C60BDE">
        <w:tc>
          <w:tcPr>
            <w:tcW w:w="3240" w:type="dxa"/>
          </w:tcPr>
          <w:p w14:paraId="237E429E" w14:textId="292A8CB8" w:rsidR="0046558A" w:rsidRPr="00485811" w:rsidRDefault="0046558A" w:rsidP="0046558A">
            <w:pPr>
              <w:spacing w:line="240" w:lineRule="atLeast"/>
              <w:ind w:left="-18" w:right="-120"/>
              <w:rPr>
                <w:sz w:val="20"/>
                <w:rtl/>
                <w:cs/>
              </w:rPr>
            </w:pPr>
            <w:r w:rsidRPr="00270CE4">
              <w:rPr>
                <w:b/>
                <w:bCs/>
                <w:sz w:val="20"/>
              </w:rPr>
              <w:t>Total</w:t>
            </w:r>
          </w:p>
        </w:tc>
        <w:tc>
          <w:tcPr>
            <w:tcW w:w="1494" w:type="dxa"/>
            <w:tcBorders>
              <w:top w:val="single" w:sz="4" w:space="0" w:color="auto"/>
              <w:bottom w:val="double" w:sz="4" w:space="0" w:color="auto"/>
            </w:tcBorders>
            <w:vAlign w:val="bottom"/>
          </w:tcPr>
          <w:p w14:paraId="30617678" w14:textId="25CDD3D7" w:rsidR="0046558A" w:rsidRPr="00485811" w:rsidRDefault="0046558A" w:rsidP="0046558A">
            <w:pPr>
              <w:tabs>
                <w:tab w:val="decimal" w:pos="1150"/>
              </w:tabs>
              <w:spacing w:line="240" w:lineRule="atLeast"/>
              <w:ind w:left="-115" w:right="-115"/>
              <w:rPr>
                <w:b/>
                <w:bCs/>
                <w:sz w:val="20"/>
              </w:rPr>
            </w:pPr>
            <w:r w:rsidRPr="00F02391">
              <w:rPr>
                <w:b/>
                <w:bCs/>
                <w:sz w:val="20"/>
              </w:rPr>
              <w:t>(720,757)</w:t>
            </w:r>
          </w:p>
        </w:tc>
        <w:tc>
          <w:tcPr>
            <w:tcW w:w="270" w:type="dxa"/>
            <w:vAlign w:val="bottom"/>
          </w:tcPr>
          <w:p w14:paraId="260AB9F4" w14:textId="77777777" w:rsidR="0046558A" w:rsidRPr="00485811" w:rsidRDefault="0046558A" w:rsidP="0046558A">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vAlign w:val="bottom"/>
          </w:tcPr>
          <w:p w14:paraId="048C8FC0" w14:textId="360E6BEC" w:rsidR="0046558A" w:rsidRPr="00485811" w:rsidRDefault="0046558A" w:rsidP="0046558A">
            <w:pPr>
              <w:tabs>
                <w:tab w:val="decimal" w:pos="920"/>
              </w:tabs>
              <w:spacing w:line="240" w:lineRule="atLeast"/>
              <w:ind w:left="-115" w:right="-115"/>
              <w:rPr>
                <w:b/>
                <w:bCs/>
                <w:sz w:val="20"/>
              </w:rPr>
            </w:pPr>
            <w:r w:rsidRPr="00F02391">
              <w:rPr>
                <w:b/>
                <w:bCs/>
                <w:sz w:val="20"/>
              </w:rPr>
              <w:t>(88,586)</w:t>
            </w:r>
          </w:p>
        </w:tc>
        <w:tc>
          <w:tcPr>
            <w:tcW w:w="270" w:type="dxa"/>
            <w:vAlign w:val="bottom"/>
          </w:tcPr>
          <w:p w14:paraId="1F735E84" w14:textId="77777777" w:rsidR="0046558A" w:rsidRPr="00485811" w:rsidRDefault="0046558A" w:rsidP="0046558A">
            <w:pPr>
              <w:tabs>
                <w:tab w:val="decimal" w:pos="920"/>
              </w:tabs>
              <w:spacing w:line="240" w:lineRule="atLeast"/>
              <w:ind w:left="-115" w:right="-115"/>
              <w:rPr>
                <w:b/>
                <w:bCs/>
                <w:sz w:val="20"/>
              </w:rPr>
            </w:pPr>
          </w:p>
        </w:tc>
        <w:tc>
          <w:tcPr>
            <w:tcW w:w="1332" w:type="dxa"/>
            <w:tcBorders>
              <w:top w:val="single" w:sz="4" w:space="0" w:color="auto"/>
              <w:bottom w:val="double" w:sz="4" w:space="0" w:color="auto"/>
            </w:tcBorders>
            <w:vAlign w:val="bottom"/>
          </w:tcPr>
          <w:p w14:paraId="27FDB669" w14:textId="0DC8E699" w:rsidR="0046558A" w:rsidRPr="00485811" w:rsidRDefault="0046558A" w:rsidP="0046558A">
            <w:pPr>
              <w:tabs>
                <w:tab w:val="decimal" w:pos="1010"/>
              </w:tabs>
              <w:spacing w:line="240" w:lineRule="atLeast"/>
              <w:ind w:left="-115" w:right="-115"/>
              <w:rPr>
                <w:b/>
                <w:bCs/>
                <w:sz w:val="20"/>
              </w:rPr>
            </w:pPr>
            <w:r w:rsidRPr="00F02391">
              <w:rPr>
                <w:sz w:val="20"/>
              </w:rPr>
              <w:t>-</w:t>
            </w:r>
          </w:p>
        </w:tc>
        <w:tc>
          <w:tcPr>
            <w:tcW w:w="270" w:type="dxa"/>
            <w:vAlign w:val="bottom"/>
          </w:tcPr>
          <w:p w14:paraId="4B4BA66C" w14:textId="77777777" w:rsidR="0046558A" w:rsidRPr="00485811" w:rsidRDefault="0046558A" w:rsidP="0046558A">
            <w:pPr>
              <w:tabs>
                <w:tab w:val="decimal" w:pos="1010"/>
                <w:tab w:val="decimal" w:pos="1150"/>
              </w:tabs>
              <w:spacing w:line="240" w:lineRule="atLeast"/>
              <w:ind w:left="-115" w:right="-115"/>
              <w:rPr>
                <w:b/>
                <w:bCs/>
                <w:sz w:val="20"/>
              </w:rPr>
            </w:pPr>
          </w:p>
        </w:tc>
        <w:tc>
          <w:tcPr>
            <w:tcW w:w="1521" w:type="dxa"/>
            <w:tcBorders>
              <w:top w:val="single" w:sz="4" w:space="0" w:color="auto"/>
              <w:bottom w:val="double" w:sz="4" w:space="0" w:color="auto"/>
            </w:tcBorders>
            <w:vAlign w:val="bottom"/>
          </w:tcPr>
          <w:p w14:paraId="303C53A1" w14:textId="7EBEEC23" w:rsidR="0046558A" w:rsidRPr="00485811" w:rsidRDefault="0046558A" w:rsidP="0046558A">
            <w:pPr>
              <w:tabs>
                <w:tab w:val="decimal" w:pos="1210"/>
              </w:tabs>
              <w:spacing w:line="240" w:lineRule="atLeast"/>
              <w:ind w:left="-115" w:right="-115"/>
              <w:rPr>
                <w:b/>
                <w:bCs/>
                <w:sz w:val="20"/>
              </w:rPr>
            </w:pPr>
            <w:r w:rsidRPr="00F02391">
              <w:rPr>
                <w:b/>
                <w:bCs/>
                <w:sz w:val="20"/>
              </w:rPr>
              <w:t>(809,343)</w:t>
            </w:r>
          </w:p>
        </w:tc>
      </w:tr>
      <w:tr w:rsidR="0046558A" w:rsidRPr="00270CE4" w14:paraId="6457C5A7" w14:textId="77777777" w:rsidTr="00C60BDE">
        <w:tc>
          <w:tcPr>
            <w:tcW w:w="3240" w:type="dxa"/>
          </w:tcPr>
          <w:p w14:paraId="21FAE39C" w14:textId="77777777" w:rsidR="0046558A" w:rsidRPr="00270CE4" w:rsidRDefault="0046558A" w:rsidP="0046558A">
            <w:pPr>
              <w:spacing w:line="240" w:lineRule="atLeast"/>
              <w:ind w:left="-18" w:right="-120"/>
              <w:rPr>
                <w:b/>
                <w:bCs/>
                <w:sz w:val="20"/>
              </w:rPr>
            </w:pPr>
          </w:p>
        </w:tc>
        <w:tc>
          <w:tcPr>
            <w:tcW w:w="1494" w:type="dxa"/>
            <w:tcBorders>
              <w:top w:val="double" w:sz="4" w:space="0" w:color="auto"/>
            </w:tcBorders>
            <w:vAlign w:val="bottom"/>
          </w:tcPr>
          <w:p w14:paraId="30FA96EA" w14:textId="77777777" w:rsidR="0046558A" w:rsidRPr="00AA1FF5" w:rsidRDefault="0046558A" w:rsidP="0046558A">
            <w:pPr>
              <w:tabs>
                <w:tab w:val="decimal" w:pos="1150"/>
              </w:tabs>
              <w:spacing w:line="240" w:lineRule="atLeast"/>
              <w:ind w:left="-115" w:right="-115"/>
              <w:rPr>
                <w:b/>
                <w:bCs/>
                <w:sz w:val="20"/>
                <w:lang w:bidi="th-TH"/>
              </w:rPr>
            </w:pPr>
          </w:p>
        </w:tc>
        <w:tc>
          <w:tcPr>
            <w:tcW w:w="270" w:type="dxa"/>
            <w:vAlign w:val="bottom"/>
          </w:tcPr>
          <w:p w14:paraId="187C4E2D" w14:textId="77777777" w:rsidR="0046558A" w:rsidRPr="00485811" w:rsidRDefault="0046558A" w:rsidP="0046558A">
            <w:pPr>
              <w:tabs>
                <w:tab w:val="decimal" w:pos="1150"/>
              </w:tabs>
              <w:spacing w:line="240" w:lineRule="atLeast"/>
              <w:ind w:left="-115" w:right="-115"/>
              <w:rPr>
                <w:b/>
                <w:bCs/>
                <w:sz w:val="20"/>
              </w:rPr>
            </w:pPr>
          </w:p>
        </w:tc>
        <w:tc>
          <w:tcPr>
            <w:tcW w:w="1170" w:type="dxa"/>
            <w:tcBorders>
              <w:top w:val="double" w:sz="4" w:space="0" w:color="auto"/>
            </w:tcBorders>
            <w:vAlign w:val="bottom"/>
          </w:tcPr>
          <w:p w14:paraId="73CFCC8B" w14:textId="77777777" w:rsidR="0046558A" w:rsidRPr="00443897" w:rsidRDefault="0046558A" w:rsidP="0046558A">
            <w:pPr>
              <w:tabs>
                <w:tab w:val="decimal" w:pos="920"/>
              </w:tabs>
              <w:spacing w:line="240" w:lineRule="atLeast"/>
              <w:ind w:left="-115" w:right="-115"/>
              <w:rPr>
                <w:b/>
                <w:bCs/>
                <w:sz w:val="20"/>
              </w:rPr>
            </w:pPr>
          </w:p>
        </w:tc>
        <w:tc>
          <w:tcPr>
            <w:tcW w:w="270" w:type="dxa"/>
            <w:vAlign w:val="bottom"/>
          </w:tcPr>
          <w:p w14:paraId="05E6D32E" w14:textId="77777777" w:rsidR="0046558A" w:rsidRPr="00485811" w:rsidRDefault="0046558A" w:rsidP="0046558A">
            <w:pPr>
              <w:tabs>
                <w:tab w:val="decimal" w:pos="920"/>
              </w:tabs>
              <w:spacing w:line="240" w:lineRule="atLeast"/>
              <w:ind w:left="-115" w:right="-115"/>
              <w:rPr>
                <w:b/>
                <w:bCs/>
                <w:sz w:val="20"/>
              </w:rPr>
            </w:pPr>
          </w:p>
        </w:tc>
        <w:tc>
          <w:tcPr>
            <w:tcW w:w="1332" w:type="dxa"/>
            <w:tcBorders>
              <w:top w:val="double" w:sz="4" w:space="0" w:color="auto"/>
            </w:tcBorders>
            <w:vAlign w:val="bottom"/>
          </w:tcPr>
          <w:p w14:paraId="034047BC" w14:textId="77777777" w:rsidR="0046558A" w:rsidRPr="00443897" w:rsidRDefault="0046558A" w:rsidP="0046558A">
            <w:pPr>
              <w:tabs>
                <w:tab w:val="decimal" w:pos="1010"/>
              </w:tabs>
              <w:spacing w:line="240" w:lineRule="atLeast"/>
              <w:ind w:left="-115" w:right="-115"/>
              <w:rPr>
                <w:b/>
                <w:bCs/>
                <w:sz w:val="20"/>
                <w:cs/>
                <w:lang w:bidi="th-TH"/>
              </w:rPr>
            </w:pPr>
          </w:p>
        </w:tc>
        <w:tc>
          <w:tcPr>
            <w:tcW w:w="270" w:type="dxa"/>
            <w:vAlign w:val="bottom"/>
          </w:tcPr>
          <w:p w14:paraId="540C975E" w14:textId="77777777" w:rsidR="0046558A" w:rsidRPr="00485811" w:rsidRDefault="0046558A" w:rsidP="0046558A">
            <w:pPr>
              <w:tabs>
                <w:tab w:val="decimal" w:pos="1010"/>
                <w:tab w:val="decimal" w:pos="1150"/>
              </w:tabs>
              <w:spacing w:line="240" w:lineRule="atLeast"/>
              <w:ind w:left="-115" w:right="-115"/>
              <w:rPr>
                <w:b/>
                <w:bCs/>
                <w:sz w:val="20"/>
              </w:rPr>
            </w:pPr>
          </w:p>
        </w:tc>
        <w:tc>
          <w:tcPr>
            <w:tcW w:w="1521" w:type="dxa"/>
            <w:tcBorders>
              <w:top w:val="double" w:sz="4" w:space="0" w:color="auto"/>
            </w:tcBorders>
            <w:vAlign w:val="bottom"/>
          </w:tcPr>
          <w:p w14:paraId="0217C11A" w14:textId="77777777" w:rsidR="0046558A" w:rsidRPr="00443897" w:rsidRDefault="0046558A" w:rsidP="0046558A">
            <w:pPr>
              <w:tabs>
                <w:tab w:val="decimal" w:pos="1210"/>
              </w:tabs>
              <w:spacing w:line="240" w:lineRule="atLeast"/>
              <w:ind w:left="-115" w:right="-115"/>
              <w:rPr>
                <w:b/>
                <w:bCs/>
                <w:sz w:val="20"/>
                <w:lang w:bidi="th-TH"/>
              </w:rPr>
            </w:pPr>
          </w:p>
        </w:tc>
      </w:tr>
      <w:tr w:rsidR="0046558A" w:rsidRPr="00270CE4" w14:paraId="5982675E" w14:textId="77777777" w:rsidTr="00C60BDE">
        <w:tc>
          <w:tcPr>
            <w:tcW w:w="3240" w:type="dxa"/>
          </w:tcPr>
          <w:p w14:paraId="7D346423" w14:textId="30227266" w:rsidR="0046558A" w:rsidRPr="00270CE4" w:rsidRDefault="0046558A" w:rsidP="0046558A">
            <w:pPr>
              <w:spacing w:line="240" w:lineRule="atLeast"/>
              <w:ind w:left="-18" w:right="-120"/>
              <w:rPr>
                <w:b/>
                <w:bCs/>
                <w:sz w:val="20"/>
              </w:rPr>
            </w:pPr>
            <w:r w:rsidRPr="00270CE4">
              <w:rPr>
                <w:b/>
                <w:bCs/>
                <w:sz w:val="20"/>
              </w:rPr>
              <w:t>Net</w:t>
            </w:r>
          </w:p>
        </w:tc>
        <w:tc>
          <w:tcPr>
            <w:tcW w:w="1494" w:type="dxa"/>
            <w:tcBorders>
              <w:bottom w:val="double" w:sz="4" w:space="0" w:color="auto"/>
            </w:tcBorders>
            <w:vAlign w:val="bottom"/>
          </w:tcPr>
          <w:p w14:paraId="5DF283EE" w14:textId="65D49F74" w:rsidR="0046558A" w:rsidRPr="00AA1FF5" w:rsidRDefault="0046558A" w:rsidP="0046558A">
            <w:pPr>
              <w:tabs>
                <w:tab w:val="decimal" w:pos="1150"/>
              </w:tabs>
              <w:spacing w:line="240" w:lineRule="atLeast"/>
              <w:ind w:left="-115" w:right="-115"/>
              <w:rPr>
                <w:b/>
                <w:bCs/>
                <w:sz w:val="20"/>
                <w:lang w:bidi="th-TH"/>
              </w:rPr>
            </w:pPr>
            <w:r w:rsidRPr="00F02391">
              <w:rPr>
                <w:b/>
                <w:bCs/>
                <w:sz w:val="20"/>
              </w:rPr>
              <w:t>296,737</w:t>
            </w:r>
          </w:p>
        </w:tc>
        <w:tc>
          <w:tcPr>
            <w:tcW w:w="270" w:type="dxa"/>
            <w:vAlign w:val="bottom"/>
          </w:tcPr>
          <w:p w14:paraId="3BBC2CFC" w14:textId="77777777" w:rsidR="0046558A" w:rsidRPr="00485811" w:rsidRDefault="0046558A" w:rsidP="0046558A">
            <w:pPr>
              <w:tabs>
                <w:tab w:val="decimal" w:pos="1150"/>
              </w:tabs>
              <w:spacing w:line="240" w:lineRule="atLeast"/>
              <w:ind w:left="-115" w:right="-115"/>
              <w:rPr>
                <w:b/>
                <w:bCs/>
                <w:sz w:val="20"/>
              </w:rPr>
            </w:pPr>
          </w:p>
        </w:tc>
        <w:tc>
          <w:tcPr>
            <w:tcW w:w="1170" w:type="dxa"/>
            <w:tcBorders>
              <w:bottom w:val="double" w:sz="4" w:space="0" w:color="auto"/>
            </w:tcBorders>
            <w:vAlign w:val="bottom"/>
          </w:tcPr>
          <w:p w14:paraId="3D168C20" w14:textId="0099F0FB" w:rsidR="0046558A" w:rsidRPr="00443897" w:rsidRDefault="0046558A" w:rsidP="0046558A">
            <w:pPr>
              <w:tabs>
                <w:tab w:val="decimal" w:pos="920"/>
              </w:tabs>
              <w:spacing w:line="240" w:lineRule="atLeast"/>
              <w:ind w:left="-115" w:right="-115"/>
              <w:rPr>
                <w:b/>
                <w:bCs/>
                <w:sz w:val="20"/>
              </w:rPr>
            </w:pPr>
            <w:r>
              <w:rPr>
                <w:b/>
                <w:bCs/>
                <w:sz w:val="20"/>
              </w:rPr>
              <w:t>133,294</w:t>
            </w:r>
          </w:p>
        </w:tc>
        <w:tc>
          <w:tcPr>
            <w:tcW w:w="270" w:type="dxa"/>
            <w:vAlign w:val="bottom"/>
          </w:tcPr>
          <w:p w14:paraId="250A7388" w14:textId="77777777" w:rsidR="0046558A" w:rsidRPr="00485811" w:rsidRDefault="0046558A" w:rsidP="0046558A">
            <w:pPr>
              <w:tabs>
                <w:tab w:val="decimal" w:pos="920"/>
              </w:tabs>
              <w:spacing w:line="240" w:lineRule="atLeast"/>
              <w:ind w:left="-115" w:right="-115"/>
              <w:rPr>
                <w:b/>
                <w:bCs/>
                <w:sz w:val="20"/>
              </w:rPr>
            </w:pPr>
          </w:p>
        </w:tc>
        <w:tc>
          <w:tcPr>
            <w:tcW w:w="1332" w:type="dxa"/>
            <w:tcBorders>
              <w:bottom w:val="double" w:sz="4" w:space="0" w:color="auto"/>
            </w:tcBorders>
            <w:vAlign w:val="bottom"/>
          </w:tcPr>
          <w:p w14:paraId="1CFEDBF6" w14:textId="2201B497" w:rsidR="0046558A" w:rsidRPr="00443897" w:rsidRDefault="0046558A" w:rsidP="0046558A">
            <w:pPr>
              <w:tabs>
                <w:tab w:val="decimal" w:pos="1010"/>
              </w:tabs>
              <w:spacing w:line="240" w:lineRule="atLeast"/>
              <w:ind w:left="-115" w:right="-115"/>
              <w:rPr>
                <w:b/>
                <w:bCs/>
                <w:sz w:val="20"/>
                <w:cs/>
                <w:lang w:bidi="th-TH"/>
              </w:rPr>
            </w:pPr>
            <w:r>
              <w:rPr>
                <w:b/>
                <w:bCs/>
                <w:sz w:val="20"/>
              </w:rPr>
              <w:t>(6,555)</w:t>
            </w:r>
          </w:p>
        </w:tc>
        <w:tc>
          <w:tcPr>
            <w:tcW w:w="270" w:type="dxa"/>
            <w:vAlign w:val="bottom"/>
          </w:tcPr>
          <w:p w14:paraId="78491EA4" w14:textId="77777777" w:rsidR="0046558A" w:rsidRPr="00485811" w:rsidRDefault="0046558A" w:rsidP="0046558A">
            <w:pPr>
              <w:tabs>
                <w:tab w:val="decimal" w:pos="1010"/>
                <w:tab w:val="decimal" w:pos="1150"/>
              </w:tabs>
              <w:spacing w:line="240" w:lineRule="atLeast"/>
              <w:ind w:left="-115" w:right="-115"/>
              <w:rPr>
                <w:b/>
                <w:bCs/>
                <w:sz w:val="20"/>
              </w:rPr>
            </w:pPr>
          </w:p>
        </w:tc>
        <w:tc>
          <w:tcPr>
            <w:tcW w:w="1521" w:type="dxa"/>
            <w:tcBorders>
              <w:bottom w:val="double" w:sz="4" w:space="0" w:color="auto"/>
            </w:tcBorders>
            <w:vAlign w:val="bottom"/>
          </w:tcPr>
          <w:p w14:paraId="28297536" w14:textId="77A86AB7" w:rsidR="0046558A" w:rsidRPr="00443897" w:rsidRDefault="0046558A" w:rsidP="0046558A">
            <w:pPr>
              <w:tabs>
                <w:tab w:val="decimal" w:pos="1210"/>
              </w:tabs>
              <w:spacing w:line="240" w:lineRule="atLeast"/>
              <w:ind w:left="-115" w:right="-115"/>
              <w:rPr>
                <w:b/>
                <w:bCs/>
                <w:sz w:val="20"/>
                <w:lang w:bidi="th-TH"/>
              </w:rPr>
            </w:pPr>
            <w:r w:rsidRPr="00F02391">
              <w:rPr>
                <w:b/>
                <w:bCs/>
                <w:sz w:val="20"/>
              </w:rPr>
              <w:t>423,476</w:t>
            </w:r>
          </w:p>
        </w:tc>
      </w:tr>
    </w:tbl>
    <w:p w14:paraId="45CFBA0B" w14:textId="2854DCE7" w:rsidR="00C22DA9" w:rsidRDefault="00C22DA9">
      <w:pPr>
        <w:spacing w:line="240" w:lineRule="auto"/>
      </w:pPr>
    </w:p>
    <w:tbl>
      <w:tblPr>
        <w:tblW w:w="9540" w:type="dxa"/>
        <w:tblInd w:w="450" w:type="dxa"/>
        <w:tblLayout w:type="fixed"/>
        <w:tblLook w:val="01E0" w:firstRow="1" w:lastRow="1" w:firstColumn="1" w:lastColumn="1" w:noHBand="0" w:noVBand="0"/>
      </w:tblPr>
      <w:tblGrid>
        <w:gridCol w:w="3240"/>
        <w:gridCol w:w="1530"/>
        <w:gridCol w:w="270"/>
        <w:gridCol w:w="1170"/>
        <w:gridCol w:w="270"/>
        <w:gridCol w:w="1260"/>
        <w:gridCol w:w="270"/>
        <w:gridCol w:w="1530"/>
      </w:tblGrid>
      <w:tr w:rsidR="00061EDA" w:rsidRPr="00A8187C" w14:paraId="37DD6C48" w14:textId="77777777" w:rsidTr="00A82D93">
        <w:trPr>
          <w:tblHeader/>
        </w:trPr>
        <w:tc>
          <w:tcPr>
            <w:tcW w:w="3240" w:type="dxa"/>
            <w:vAlign w:val="bottom"/>
          </w:tcPr>
          <w:p w14:paraId="3FA685BF" w14:textId="77777777" w:rsidR="00061EDA" w:rsidRPr="00A8187C" w:rsidRDefault="00061EDA" w:rsidP="00C430B4">
            <w:pPr>
              <w:spacing w:line="240" w:lineRule="auto"/>
              <w:ind w:left="-18" w:right="-120"/>
              <w:rPr>
                <w:sz w:val="20"/>
                <w:cs/>
                <w:lang w:bidi="th-TH"/>
              </w:rPr>
            </w:pPr>
          </w:p>
        </w:tc>
        <w:tc>
          <w:tcPr>
            <w:tcW w:w="1530" w:type="dxa"/>
            <w:vAlign w:val="bottom"/>
          </w:tcPr>
          <w:p w14:paraId="44AA54A6" w14:textId="77777777" w:rsidR="00061EDA" w:rsidRPr="00A8187C" w:rsidRDefault="00061EDA" w:rsidP="00C430B4">
            <w:pPr>
              <w:spacing w:line="240" w:lineRule="auto"/>
              <w:ind w:left="-18" w:right="-120"/>
              <w:rPr>
                <w:sz w:val="20"/>
                <w:rtl/>
                <w:cs/>
              </w:rPr>
            </w:pPr>
          </w:p>
        </w:tc>
        <w:tc>
          <w:tcPr>
            <w:tcW w:w="3240" w:type="dxa"/>
            <w:gridSpan w:val="5"/>
            <w:vAlign w:val="bottom"/>
          </w:tcPr>
          <w:p w14:paraId="0D0AAD8F" w14:textId="0AF072F3" w:rsidR="00061EDA" w:rsidRPr="00A8187C" w:rsidRDefault="00061EDA" w:rsidP="00A8187C">
            <w:pPr>
              <w:spacing w:line="240" w:lineRule="auto"/>
              <w:ind w:left="-120" w:right="-120"/>
              <w:jc w:val="center"/>
              <w:rPr>
                <w:sz w:val="20"/>
                <w:rtl/>
                <w:cs/>
              </w:rPr>
            </w:pPr>
            <w:r w:rsidRPr="00A8187C">
              <w:rPr>
                <w:b/>
                <w:bCs/>
                <w:sz w:val="20"/>
              </w:rPr>
              <w:t>Separate financial statement</w:t>
            </w:r>
            <w:r>
              <w:rPr>
                <w:b/>
                <w:bCs/>
                <w:sz w:val="20"/>
              </w:rPr>
              <w:t>s</w:t>
            </w:r>
          </w:p>
        </w:tc>
        <w:tc>
          <w:tcPr>
            <w:tcW w:w="1530" w:type="dxa"/>
            <w:vAlign w:val="bottom"/>
          </w:tcPr>
          <w:p w14:paraId="6DB0EF68" w14:textId="77777777" w:rsidR="00061EDA" w:rsidRPr="00A8187C" w:rsidRDefault="00061EDA" w:rsidP="00C430B4">
            <w:pPr>
              <w:spacing w:line="240" w:lineRule="auto"/>
              <w:ind w:left="-18" w:right="-120"/>
              <w:rPr>
                <w:sz w:val="20"/>
                <w:rtl/>
                <w:cs/>
              </w:rPr>
            </w:pPr>
          </w:p>
        </w:tc>
      </w:tr>
      <w:tr w:rsidR="00061EDA" w:rsidRPr="00A8187C" w14:paraId="44171A7D" w14:textId="77777777" w:rsidTr="00A82D93">
        <w:trPr>
          <w:tblHeader/>
        </w:trPr>
        <w:tc>
          <w:tcPr>
            <w:tcW w:w="3240" w:type="dxa"/>
            <w:vAlign w:val="bottom"/>
          </w:tcPr>
          <w:p w14:paraId="774FD0F1" w14:textId="77777777" w:rsidR="00061EDA" w:rsidRPr="00A8187C" w:rsidRDefault="00061EDA" w:rsidP="00C430B4">
            <w:pPr>
              <w:spacing w:line="240" w:lineRule="auto"/>
              <w:ind w:left="-18" w:right="-120"/>
              <w:rPr>
                <w:sz w:val="20"/>
                <w:cs/>
                <w:lang w:bidi="th-TH"/>
              </w:rPr>
            </w:pPr>
          </w:p>
        </w:tc>
        <w:tc>
          <w:tcPr>
            <w:tcW w:w="1530" w:type="dxa"/>
            <w:vAlign w:val="bottom"/>
          </w:tcPr>
          <w:p w14:paraId="111390A8" w14:textId="77777777" w:rsidR="00061EDA" w:rsidRPr="00A8187C" w:rsidRDefault="00061EDA" w:rsidP="00C430B4">
            <w:pPr>
              <w:spacing w:line="240" w:lineRule="auto"/>
              <w:ind w:left="-18" w:right="-120"/>
              <w:rPr>
                <w:sz w:val="20"/>
                <w:rtl/>
                <w:cs/>
              </w:rPr>
            </w:pPr>
          </w:p>
        </w:tc>
        <w:tc>
          <w:tcPr>
            <w:tcW w:w="270" w:type="dxa"/>
            <w:vAlign w:val="bottom"/>
          </w:tcPr>
          <w:p w14:paraId="36A13108" w14:textId="77777777" w:rsidR="00061EDA" w:rsidRPr="00A8187C" w:rsidRDefault="00061EDA" w:rsidP="00C430B4">
            <w:pPr>
              <w:spacing w:line="240" w:lineRule="auto"/>
              <w:ind w:left="-18" w:right="-120"/>
              <w:rPr>
                <w:sz w:val="20"/>
                <w:rtl/>
                <w:cs/>
              </w:rPr>
            </w:pPr>
          </w:p>
        </w:tc>
        <w:tc>
          <w:tcPr>
            <w:tcW w:w="2700" w:type="dxa"/>
            <w:gridSpan w:val="3"/>
            <w:tcBorders>
              <w:bottom w:val="single" w:sz="4" w:space="0" w:color="auto"/>
            </w:tcBorders>
            <w:vAlign w:val="bottom"/>
          </w:tcPr>
          <w:p w14:paraId="60E2DBFE" w14:textId="7410ECCD" w:rsidR="00061EDA" w:rsidRPr="00A8187C" w:rsidRDefault="00DE76F3" w:rsidP="00C430B4">
            <w:pPr>
              <w:spacing w:line="240" w:lineRule="auto"/>
              <w:ind w:left="-18" w:right="-120"/>
              <w:jc w:val="center"/>
              <w:rPr>
                <w:sz w:val="20"/>
                <w:rtl/>
                <w:cs/>
              </w:rPr>
            </w:pPr>
            <w:r w:rsidRPr="00270CE4">
              <w:rPr>
                <w:sz w:val="20"/>
              </w:rPr>
              <w:t>Credited to</w:t>
            </w:r>
            <w:r w:rsidRPr="00443897">
              <w:rPr>
                <w:sz w:val="20"/>
                <w:cs/>
                <w:lang w:bidi="th-TH"/>
              </w:rPr>
              <w:t xml:space="preserve"> / (</w:t>
            </w:r>
            <w:r w:rsidRPr="00270CE4">
              <w:rPr>
                <w:sz w:val="20"/>
              </w:rPr>
              <w:t>Charged</w:t>
            </w:r>
            <w:r w:rsidRPr="00443897">
              <w:rPr>
                <w:sz w:val="20"/>
                <w:cs/>
                <w:lang w:bidi="th-TH"/>
              </w:rPr>
              <w:t>)</w:t>
            </w:r>
          </w:p>
        </w:tc>
        <w:tc>
          <w:tcPr>
            <w:tcW w:w="270" w:type="dxa"/>
            <w:vAlign w:val="bottom"/>
          </w:tcPr>
          <w:p w14:paraId="7A1E822D" w14:textId="77777777" w:rsidR="00061EDA" w:rsidRPr="00A8187C" w:rsidRDefault="00061EDA" w:rsidP="00C430B4">
            <w:pPr>
              <w:spacing w:line="240" w:lineRule="auto"/>
              <w:ind w:left="-18" w:right="-120"/>
              <w:rPr>
                <w:sz w:val="20"/>
                <w:rtl/>
                <w:cs/>
              </w:rPr>
            </w:pPr>
          </w:p>
        </w:tc>
        <w:tc>
          <w:tcPr>
            <w:tcW w:w="1530" w:type="dxa"/>
            <w:vAlign w:val="bottom"/>
          </w:tcPr>
          <w:p w14:paraId="7F74EF8E" w14:textId="77777777" w:rsidR="00061EDA" w:rsidRPr="00A8187C" w:rsidRDefault="00061EDA" w:rsidP="00C430B4">
            <w:pPr>
              <w:spacing w:line="240" w:lineRule="auto"/>
              <w:ind w:left="-18" w:right="-120"/>
              <w:rPr>
                <w:sz w:val="20"/>
                <w:rtl/>
                <w:cs/>
              </w:rPr>
            </w:pPr>
          </w:p>
        </w:tc>
      </w:tr>
      <w:tr w:rsidR="00061EDA" w:rsidRPr="00A8187C" w14:paraId="3AEA33A5" w14:textId="77777777" w:rsidTr="00A82D93">
        <w:trPr>
          <w:tblHeader/>
        </w:trPr>
        <w:tc>
          <w:tcPr>
            <w:tcW w:w="3240" w:type="dxa"/>
            <w:vAlign w:val="bottom"/>
          </w:tcPr>
          <w:p w14:paraId="456009A6" w14:textId="2BE3D0E7" w:rsidR="00061EDA" w:rsidRPr="00A8187C" w:rsidRDefault="00061EDA" w:rsidP="00C430B4">
            <w:pPr>
              <w:spacing w:line="240" w:lineRule="auto"/>
              <w:ind w:left="-18" w:right="-120"/>
              <w:rPr>
                <w:sz w:val="20"/>
              </w:rPr>
            </w:pPr>
          </w:p>
        </w:tc>
        <w:tc>
          <w:tcPr>
            <w:tcW w:w="1530" w:type="dxa"/>
            <w:vAlign w:val="bottom"/>
          </w:tcPr>
          <w:p w14:paraId="1A016657" w14:textId="77777777" w:rsidR="00061EDA" w:rsidRPr="00A8187C" w:rsidRDefault="00061EDA" w:rsidP="00061EDA">
            <w:pPr>
              <w:spacing w:line="240" w:lineRule="auto"/>
              <w:ind w:left="-18"/>
              <w:jc w:val="center"/>
              <w:rPr>
                <w:sz w:val="20"/>
              </w:rPr>
            </w:pPr>
            <w:r w:rsidRPr="00A8187C">
              <w:rPr>
                <w:b/>
                <w:bCs/>
                <w:sz w:val="20"/>
                <w:lang w:bidi="th-TH"/>
              </w:rPr>
              <w:t>At 1 January</w:t>
            </w:r>
          </w:p>
        </w:tc>
        <w:tc>
          <w:tcPr>
            <w:tcW w:w="270" w:type="dxa"/>
            <w:vAlign w:val="bottom"/>
          </w:tcPr>
          <w:p w14:paraId="42BFE5C1" w14:textId="77777777" w:rsidR="00061EDA" w:rsidRPr="00A8187C" w:rsidRDefault="00061EDA" w:rsidP="00C430B4">
            <w:pPr>
              <w:spacing w:line="240" w:lineRule="auto"/>
              <w:ind w:left="-18" w:right="-120"/>
              <w:jc w:val="center"/>
              <w:rPr>
                <w:sz w:val="20"/>
              </w:rPr>
            </w:pPr>
          </w:p>
        </w:tc>
        <w:tc>
          <w:tcPr>
            <w:tcW w:w="1170" w:type="dxa"/>
            <w:vAlign w:val="bottom"/>
          </w:tcPr>
          <w:p w14:paraId="56DE0842" w14:textId="77777777" w:rsidR="00061EDA" w:rsidRPr="00A8187C" w:rsidRDefault="00061EDA" w:rsidP="00061EDA">
            <w:pPr>
              <w:spacing w:line="240" w:lineRule="auto"/>
              <w:ind w:left="-102" w:right="-120"/>
              <w:jc w:val="center"/>
              <w:rPr>
                <w:sz w:val="20"/>
              </w:rPr>
            </w:pPr>
            <w:r w:rsidRPr="00A8187C">
              <w:rPr>
                <w:sz w:val="20"/>
                <w:lang w:bidi="th-TH"/>
              </w:rPr>
              <w:t>Profit or loss</w:t>
            </w:r>
          </w:p>
        </w:tc>
        <w:tc>
          <w:tcPr>
            <w:tcW w:w="270" w:type="dxa"/>
            <w:vAlign w:val="bottom"/>
          </w:tcPr>
          <w:p w14:paraId="1EEFC271" w14:textId="77777777" w:rsidR="00061EDA" w:rsidRPr="00A8187C" w:rsidRDefault="00061EDA" w:rsidP="00C430B4">
            <w:pPr>
              <w:spacing w:line="240" w:lineRule="auto"/>
              <w:ind w:left="-18" w:right="-120"/>
              <w:jc w:val="center"/>
              <w:rPr>
                <w:sz w:val="20"/>
              </w:rPr>
            </w:pPr>
          </w:p>
        </w:tc>
        <w:tc>
          <w:tcPr>
            <w:tcW w:w="1260" w:type="dxa"/>
            <w:vAlign w:val="bottom"/>
          </w:tcPr>
          <w:p w14:paraId="6F032331" w14:textId="77777777" w:rsidR="00061EDA" w:rsidRPr="00A8187C" w:rsidRDefault="00061EDA" w:rsidP="00061EDA">
            <w:pPr>
              <w:spacing w:line="240" w:lineRule="auto"/>
              <w:ind w:left="-18"/>
              <w:jc w:val="center"/>
              <w:rPr>
                <w:sz w:val="20"/>
              </w:rPr>
            </w:pPr>
            <w:r w:rsidRPr="00A8187C">
              <w:rPr>
                <w:sz w:val="20"/>
              </w:rPr>
              <w:t>Other comprehensive income</w:t>
            </w:r>
          </w:p>
        </w:tc>
        <w:tc>
          <w:tcPr>
            <w:tcW w:w="270" w:type="dxa"/>
          </w:tcPr>
          <w:p w14:paraId="666A0D34" w14:textId="77777777" w:rsidR="00061EDA" w:rsidRPr="00A8187C" w:rsidRDefault="00061EDA" w:rsidP="00C430B4">
            <w:pPr>
              <w:spacing w:line="240" w:lineRule="auto"/>
              <w:ind w:left="-18" w:right="-120"/>
              <w:jc w:val="center"/>
              <w:rPr>
                <w:sz w:val="20"/>
              </w:rPr>
            </w:pPr>
          </w:p>
        </w:tc>
        <w:tc>
          <w:tcPr>
            <w:tcW w:w="1530" w:type="dxa"/>
            <w:vAlign w:val="bottom"/>
          </w:tcPr>
          <w:p w14:paraId="6C560427" w14:textId="7DDB9982" w:rsidR="00061EDA" w:rsidRPr="00A8187C" w:rsidRDefault="00061EDA" w:rsidP="00061EDA">
            <w:pPr>
              <w:pStyle w:val="acctcolumnheading"/>
              <w:spacing w:after="0" w:line="240" w:lineRule="auto"/>
              <w:ind w:left="-72" w:right="-72"/>
              <w:rPr>
                <w:sz w:val="20"/>
              </w:rPr>
            </w:pPr>
            <w:r w:rsidRPr="00A8187C">
              <w:rPr>
                <w:b/>
                <w:bCs/>
                <w:sz w:val="20"/>
              </w:rPr>
              <w:t>At 31</w:t>
            </w:r>
            <w:r w:rsidRPr="00443897">
              <w:rPr>
                <w:b/>
                <w:bCs/>
                <w:sz w:val="20"/>
                <w:cs/>
                <w:lang w:bidi="th-TH"/>
              </w:rPr>
              <w:t xml:space="preserve"> </w:t>
            </w:r>
            <w:r w:rsidRPr="00A8187C">
              <w:rPr>
                <w:b/>
                <w:bCs/>
                <w:sz w:val="20"/>
              </w:rPr>
              <w:t>December</w:t>
            </w:r>
          </w:p>
        </w:tc>
      </w:tr>
      <w:tr w:rsidR="00061EDA" w:rsidRPr="00A8187C" w14:paraId="19AD91B1" w14:textId="77777777" w:rsidTr="00061EDA">
        <w:tc>
          <w:tcPr>
            <w:tcW w:w="3240" w:type="dxa"/>
          </w:tcPr>
          <w:p w14:paraId="45CC14F0" w14:textId="77777777" w:rsidR="00061EDA" w:rsidRPr="00A8187C" w:rsidRDefault="00061EDA" w:rsidP="00C430B4">
            <w:pPr>
              <w:spacing w:line="240" w:lineRule="auto"/>
              <w:ind w:left="-18" w:right="-120"/>
              <w:rPr>
                <w:sz w:val="20"/>
                <w:rtl/>
                <w:cs/>
              </w:rPr>
            </w:pPr>
          </w:p>
        </w:tc>
        <w:tc>
          <w:tcPr>
            <w:tcW w:w="6300" w:type="dxa"/>
            <w:gridSpan w:val="7"/>
          </w:tcPr>
          <w:p w14:paraId="1C9EF870" w14:textId="77777777" w:rsidR="00061EDA" w:rsidRPr="00A8187C" w:rsidRDefault="00061EDA" w:rsidP="00C430B4">
            <w:pPr>
              <w:pStyle w:val="acctfourfigures"/>
              <w:tabs>
                <w:tab w:val="clear" w:pos="765"/>
              </w:tabs>
              <w:spacing w:line="240" w:lineRule="auto"/>
              <w:ind w:left="-18" w:right="-120"/>
              <w:jc w:val="center"/>
              <w:rPr>
                <w:sz w:val="20"/>
              </w:rPr>
            </w:pPr>
            <w:r w:rsidRPr="00443897">
              <w:rPr>
                <w:i/>
                <w:iCs/>
                <w:sz w:val="20"/>
                <w:cs/>
                <w:lang w:bidi="th-TH"/>
              </w:rPr>
              <w:t>(</w:t>
            </w:r>
            <w:r w:rsidRPr="00A8187C">
              <w:rPr>
                <w:i/>
                <w:iCs/>
                <w:sz w:val="20"/>
              </w:rPr>
              <w:t>in thousand Baht</w:t>
            </w:r>
            <w:r w:rsidRPr="00443897">
              <w:rPr>
                <w:i/>
                <w:iCs/>
                <w:sz w:val="20"/>
                <w:cs/>
                <w:lang w:bidi="th-TH"/>
              </w:rPr>
              <w:t>)</w:t>
            </w:r>
          </w:p>
        </w:tc>
      </w:tr>
      <w:tr w:rsidR="00061EDA" w:rsidRPr="00A8187C" w14:paraId="19CA74F0" w14:textId="77777777" w:rsidTr="00A82D93">
        <w:tc>
          <w:tcPr>
            <w:tcW w:w="3240" w:type="dxa"/>
          </w:tcPr>
          <w:p w14:paraId="32BB0533" w14:textId="2851EAA7" w:rsidR="00061EDA" w:rsidRPr="00A8187C" w:rsidRDefault="00061EDA" w:rsidP="00C430B4">
            <w:pPr>
              <w:spacing w:line="240" w:lineRule="auto"/>
              <w:ind w:left="-18" w:right="-120"/>
              <w:rPr>
                <w:sz w:val="20"/>
              </w:rPr>
            </w:pPr>
            <w:r w:rsidRPr="00A8187C">
              <w:rPr>
                <w:b/>
                <w:bCs/>
                <w:i/>
                <w:iCs/>
                <w:sz w:val="20"/>
                <w:lang w:val="en-US" w:bidi="th-TH"/>
              </w:rPr>
              <w:t>202</w:t>
            </w:r>
            <w:r w:rsidR="0046558A">
              <w:rPr>
                <w:b/>
                <w:bCs/>
                <w:i/>
                <w:iCs/>
                <w:sz w:val="20"/>
                <w:lang w:val="en-US" w:bidi="th-TH"/>
              </w:rPr>
              <w:t>2</w:t>
            </w:r>
          </w:p>
        </w:tc>
        <w:tc>
          <w:tcPr>
            <w:tcW w:w="1530" w:type="dxa"/>
            <w:vAlign w:val="bottom"/>
          </w:tcPr>
          <w:p w14:paraId="1C1999BB"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1D2B67D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170" w:type="dxa"/>
            <w:vAlign w:val="bottom"/>
          </w:tcPr>
          <w:p w14:paraId="253A57FA" w14:textId="77777777" w:rsidR="00061EDA" w:rsidRPr="00A8187C"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4A4DDB4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260" w:type="dxa"/>
            <w:vAlign w:val="bottom"/>
          </w:tcPr>
          <w:p w14:paraId="27E10064"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7DD8C382"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FD1417E" w14:textId="77777777" w:rsidR="00061EDA" w:rsidRPr="00A8187C" w:rsidRDefault="00061EDA" w:rsidP="00C430B4">
            <w:pPr>
              <w:pStyle w:val="acctfourfigures"/>
              <w:tabs>
                <w:tab w:val="clear" w:pos="765"/>
                <w:tab w:val="decimal" w:pos="907"/>
              </w:tabs>
              <w:spacing w:line="240" w:lineRule="auto"/>
              <w:ind w:left="-18" w:right="-120"/>
              <w:rPr>
                <w:sz w:val="20"/>
              </w:rPr>
            </w:pPr>
          </w:p>
        </w:tc>
      </w:tr>
      <w:tr w:rsidR="00061EDA" w:rsidRPr="00A8187C" w14:paraId="68FA51EB" w14:textId="77777777" w:rsidTr="00A82D93">
        <w:tc>
          <w:tcPr>
            <w:tcW w:w="3240" w:type="dxa"/>
          </w:tcPr>
          <w:p w14:paraId="06F4DFE7" w14:textId="77777777" w:rsidR="00061EDA" w:rsidRPr="00A8187C" w:rsidDel="00343ED4" w:rsidRDefault="00061EDA" w:rsidP="00C430B4">
            <w:pPr>
              <w:spacing w:line="240" w:lineRule="auto"/>
              <w:ind w:left="-18" w:right="-120"/>
              <w:rPr>
                <w:sz w:val="20"/>
                <w:rtl/>
                <w:cs/>
              </w:rPr>
            </w:pPr>
            <w:r w:rsidRPr="00A8187C">
              <w:rPr>
                <w:b/>
                <w:bCs/>
                <w:i/>
                <w:iCs/>
                <w:sz w:val="20"/>
              </w:rPr>
              <w:t>Deferred tax assets</w:t>
            </w:r>
          </w:p>
        </w:tc>
        <w:tc>
          <w:tcPr>
            <w:tcW w:w="1530" w:type="dxa"/>
            <w:vAlign w:val="bottom"/>
          </w:tcPr>
          <w:p w14:paraId="1EB77535"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7F1823A1"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170" w:type="dxa"/>
            <w:vAlign w:val="bottom"/>
          </w:tcPr>
          <w:p w14:paraId="5C1BCC3A" w14:textId="77777777" w:rsidR="00061EDA" w:rsidRPr="00A8187C" w:rsidRDefault="00061EDA" w:rsidP="00A82D93">
            <w:pPr>
              <w:tabs>
                <w:tab w:val="decimal" w:pos="920"/>
              </w:tabs>
              <w:spacing w:line="240" w:lineRule="atLeast"/>
              <w:ind w:left="-115" w:right="-115"/>
              <w:rPr>
                <w:sz w:val="20"/>
              </w:rPr>
            </w:pPr>
          </w:p>
        </w:tc>
        <w:tc>
          <w:tcPr>
            <w:tcW w:w="270" w:type="dxa"/>
            <w:vAlign w:val="bottom"/>
          </w:tcPr>
          <w:p w14:paraId="3176A6E9"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260" w:type="dxa"/>
            <w:vAlign w:val="bottom"/>
          </w:tcPr>
          <w:p w14:paraId="2FEE0A51"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5A0E9ED0"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DEF8626" w14:textId="77777777" w:rsidR="00061EDA" w:rsidRPr="00A8187C" w:rsidRDefault="00061EDA" w:rsidP="00A9755A">
            <w:pPr>
              <w:tabs>
                <w:tab w:val="decimal" w:pos="1238"/>
              </w:tabs>
              <w:spacing w:line="190" w:lineRule="exact"/>
              <w:ind w:left="-108" w:right="-108"/>
              <w:rPr>
                <w:sz w:val="20"/>
              </w:rPr>
            </w:pPr>
          </w:p>
        </w:tc>
      </w:tr>
      <w:tr w:rsidR="00E94C81" w:rsidRPr="00A8187C" w14:paraId="5DCD00FA" w14:textId="77777777" w:rsidTr="00A82D93">
        <w:tc>
          <w:tcPr>
            <w:tcW w:w="3240" w:type="dxa"/>
          </w:tcPr>
          <w:p w14:paraId="662596C9" w14:textId="77777777" w:rsidR="00E94C81" w:rsidRPr="00A8187C" w:rsidRDefault="00E94C81" w:rsidP="00E94C81">
            <w:pPr>
              <w:spacing w:line="240" w:lineRule="auto"/>
              <w:ind w:left="-18" w:right="-120"/>
              <w:rPr>
                <w:sz w:val="20"/>
              </w:rPr>
            </w:pPr>
            <w:r w:rsidRPr="00A8187C">
              <w:rPr>
                <w:sz w:val="20"/>
              </w:rPr>
              <w:t>Loan receivables</w:t>
            </w:r>
          </w:p>
        </w:tc>
        <w:tc>
          <w:tcPr>
            <w:tcW w:w="1530" w:type="dxa"/>
          </w:tcPr>
          <w:p w14:paraId="39F42F69" w14:textId="3AF1F0A2" w:rsidR="00E94C81" w:rsidRPr="00A8187C" w:rsidRDefault="005B3F58" w:rsidP="00A82D93">
            <w:pPr>
              <w:pStyle w:val="acctfourfigures"/>
              <w:tabs>
                <w:tab w:val="clear" w:pos="765"/>
                <w:tab w:val="decimal" w:pos="1146"/>
              </w:tabs>
              <w:spacing w:line="240" w:lineRule="auto"/>
              <w:ind w:left="-18" w:right="-120"/>
              <w:rPr>
                <w:sz w:val="20"/>
              </w:rPr>
            </w:pPr>
            <w:r w:rsidRPr="005B3F58">
              <w:rPr>
                <w:sz w:val="20"/>
              </w:rPr>
              <w:t>357,536</w:t>
            </w:r>
          </w:p>
        </w:tc>
        <w:tc>
          <w:tcPr>
            <w:tcW w:w="270" w:type="dxa"/>
            <w:vAlign w:val="bottom"/>
          </w:tcPr>
          <w:p w14:paraId="67CBA52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0A8C03D1" w14:textId="12051D3E" w:rsidR="00E94C81" w:rsidRPr="00A8187C" w:rsidRDefault="005B3F58" w:rsidP="00A82D93">
            <w:pPr>
              <w:tabs>
                <w:tab w:val="decimal" w:pos="920"/>
              </w:tabs>
              <w:spacing w:line="240" w:lineRule="atLeast"/>
              <w:ind w:left="-115" w:right="-115"/>
              <w:rPr>
                <w:sz w:val="20"/>
              </w:rPr>
            </w:pPr>
            <w:r w:rsidRPr="005B3F58">
              <w:rPr>
                <w:sz w:val="20"/>
              </w:rPr>
              <w:t>295,126</w:t>
            </w:r>
          </w:p>
        </w:tc>
        <w:tc>
          <w:tcPr>
            <w:tcW w:w="270" w:type="dxa"/>
            <w:vAlign w:val="bottom"/>
          </w:tcPr>
          <w:p w14:paraId="387B2E4F"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260" w:type="dxa"/>
            <w:vAlign w:val="bottom"/>
          </w:tcPr>
          <w:p w14:paraId="68AC6E2E" w14:textId="306A3528" w:rsidR="00E94C81" w:rsidRPr="00A82D93" w:rsidRDefault="005B3F58" w:rsidP="00A82D93">
            <w:pPr>
              <w:tabs>
                <w:tab w:val="decimal" w:pos="1010"/>
              </w:tabs>
              <w:spacing w:line="240" w:lineRule="atLeast"/>
              <w:ind w:left="-115" w:right="-115"/>
              <w:rPr>
                <w:sz w:val="20"/>
              </w:rPr>
            </w:pPr>
            <w:r w:rsidRPr="00A82D93">
              <w:rPr>
                <w:sz w:val="20"/>
                <w:cs/>
                <w:lang w:bidi="th-TH"/>
              </w:rPr>
              <w:t>-</w:t>
            </w:r>
          </w:p>
        </w:tc>
        <w:tc>
          <w:tcPr>
            <w:tcW w:w="270" w:type="dxa"/>
            <w:vAlign w:val="bottom"/>
          </w:tcPr>
          <w:p w14:paraId="3A0BC09D"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6FE92212" w14:textId="539C21BA" w:rsidR="00E94C81" w:rsidRPr="00A8187C" w:rsidRDefault="005B3F58" w:rsidP="00E94C81">
            <w:pPr>
              <w:tabs>
                <w:tab w:val="decimal" w:pos="1238"/>
              </w:tabs>
              <w:spacing w:line="190" w:lineRule="exact"/>
              <w:ind w:left="-108" w:right="-108"/>
              <w:rPr>
                <w:sz w:val="20"/>
              </w:rPr>
            </w:pPr>
            <w:r w:rsidRPr="005B3F58">
              <w:rPr>
                <w:sz w:val="20"/>
              </w:rPr>
              <w:t>652,662</w:t>
            </w:r>
          </w:p>
        </w:tc>
      </w:tr>
      <w:tr w:rsidR="008F30C2" w:rsidRPr="00A8187C" w14:paraId="0FA99567" w14:textId="77777777" w:rsidTr="00A82D93">
        <w:tc>
          <w:tcPr>
            <w:tcW w:w="3240" w:type="dxa"/>
          </w:tcPr>
          <w:p w14:paraId="6FF7CCA2" w14:textId="2F14EBB4" w:rsidR="008F30C2" w:rsidRPr="00A8187C" w:rsidRDefault="008F30C2" w:rsidP="00E94C81">
            <w:pPr>
              <w:spacing w:line="240" w:lineRule="auto"/>
              <w:ind w:left="-18" w:right="-120"/>
              <w:rPr>
                <w:sz w:val="20"/>
              </w:rPr>
            </w:pPr>
            <w:r>
              <w:rPr>
                <w:sz w:val="20"/>
              </w:rPr>
              <w:t>Hire purchase receivables</w:t>
            </w:r>
          </w:p>
        </w:tc>
        <w:tc>
          <w:tcPr>
            <w:tcW w:w="1530" w:type="dxa"/>
          </w:tcPr>
          <w:p w14:paraId="107258CB" w14:textId="7B6AD564" w:rsidR="008F30C2" w:rsidRPr="00A8187C" w:rsidRDefault="005B3F58" w:rsidP="00A82D93">
            <w:pPr>
              <w:pStyle w:val="acctfourfigures"/>
              <w:tabs>
                <w:tab w:val="clear" w:pos="765"/>
                <w:tab w:val="decimal" w:pos="1146"/>
              </w:tabs>
              <w:spacing w:line="240" w:lineRule="auto"/>
              <w:ind w:left="-18" w:right="-120"/>
              <w:rPr>
                <w:sz w:val="20"/>
              </w:rPr>
            </w:pPr>
            <w:r w:rsidRPr="005B3F58">
              <w:rPr>
                <w:sz w:val="20"/>
              </w:rPr>
              <w:t>-</w:t>
            </w:r>
          </w:p>
        </w:tc>
        <w:tc>
          <w:tcPr>
            <w:tcW w:w="270" w:type="dxa"/>
            <w:vAlign w:val="bottom"/>
          </w:tcPr>
          <w:p w14:paraId="0DC513A1" w14:textId="77777777" w:rsidR="008F30C2" w:rsidRPr="00A8187C" w:rsidRDefault="008F30C2" w:rsidP="00E94C81">
            <w:pPr>
              <w:pStyle w:val="acctfourfigures"/>
              <w:tabs>
                <w:tab w:val="clear" w:pos="765"/>
                <w:tab w:val="decimal" w:pos="775"/>
              </w:tabs>
              <w:spacing w:line="240" w:lineRule="auto"/>
              <w:ind w:left="-18" w:right="-120"/>
              <w:rPr>
                <w:sz w:val="20"/>
              </w:rPr>
            </w:pPr>
          </w:p>
        </w:tc>
        <w:tc>
          <w:tcPr>
            <w:tcW w:w="1170" w:type="dxa"/>
            <w:vAlign w:val="bottom"/>
          </w:tcPr>
          <w:p w14:paraId="5C8EBD96" w14:textId="7A8F1310" w:rsidR="008F30C2" w:rsidRPr="00A8187C" w:rsidRDefault="005B3F58" w:rsidP="00A82D93">
            <w:pPr>
              <w:tabs>
                <w:tab w:val="decimal" w:pos="920"/>
              </w:tabs>
              <w:spacing w:line="240" w:lineRule="atLeast"/>
              <w:ind w:left="-115" w:right="-115"/>
              <w:rPr>
                <w:sz w:val="20"/>
              </w:rPr>
            </w:pPr>
            <w:r w:rsidRPr="005B3F58">
              <w:rPr>
                <w:sz w:val="20"/>
              </w:rPr>
              <w:t>9,702</w:t>
            </w:r>
          </w:p>
        </w:tc>
        <w:tc>
          <w:tcPr>
            <w:tcW w:w="270" w:type="dxa"/>
            <w:vAlign w:val="bottom"/>
          </w:tcPr>
          <w:p w14:paraId="6B0C02E0" w14:textId="77777777" w:rsidR="008F30C2" w:rsidRPr="00A8187C" w:rsidRDefault="008F30C2" w:rsidP="00E94C81">
            <w:pPr>
              <w:pStyle w:val="acctfourfigures"/>
              <w:tabs>
                <w:tab w:val="clear" w:pos="765"/>
                <w:tab w:val="decimal" w:pos="775"/>
              </w:tabs>
              <w:spacing w:line="240" w:lineRule="auto"/>
              <w:ind w:left="-18" w:right="-120"/>
              <w:rPr>
                <w:sz w:val="20"/>
              </w:rPr>
            </w:pPr>
          </w:p>
        </w:tc>
        <w:tc>
          <w:tcPr>
            <w:tcW w:w="1260" w:type="dxa"/>
            <w:vAlign w:val="bottom"/>
          </w:tcPr>
          <w:p w14:paraId="46D72DFB" w14:textId="3AD094B1" w:rsidR="008F30C2" w:rsidRPr="00A8187C" w:rsidRDefault="005B3F58" w:rsidP="00A82D93">
            <w:pPr>
              <w:tabs>
                <w:tab w:val="decimal" w:pos="1010"/>
              </w:tabs>
              <w:spacing w:line="240" w:lineRule="atLeast"/>
              <w:ind w:left="-115" w:right="-115"/>
              <w:rPr>
                <w:sz w:val="20"/>
              </w:rPr>
            </w:pPr>
            <w:r w:rsidRPr="005B3F58">
              <w:rPr>
                <w:sz w:val="20"/>
              </w:rPr>
              <w:t>-</w:t>
            </w:r>
          </w:p>
        </w:tc>
        <w:tc>
          <w:tcPr>
            <w:tcW w:w="270" w:type="dxa"/>
            <w:vAlign w:val="bottom"/>
          </w:tcPr>
          <w:p w14:paraId="480BD185" w14:textId="77777777" w:rsidR="008F30C2" w:rsidRPr="00A8187C" w:rsidRDefault="008F30C2" w:rsidP="00E94C81">
            <w:pPr>
              <w:pStyle w:val="acctfourfigures"/>
              <w:tabs>
                <w:tab w:val="clear" w:pos="765"/>
                <w:tab w:val="decimal" w:pos="775"/>
              </w:tabs>
              <w:spacing w:line="240" w:lineRule="auto"/>
              <w:ind w:left="-18" w:right="-120"/>
              <w:rPr>
                <w:sz w:val="20"/>
              </w:rPr>
            </w:pPr>
          </w:p>
        </w:tc>
        <w:tc>
          <w:tcPr>
            <w:tcW w:w="1530" w:type="dxa"/>
            <w:vAlign w:val="bottom"/>
          </w:tcPr>
          <w:p w14:paraId="0871C545" w14:textId="5BA5DECF" w:rsidR="008F30C2" w:rsidRPr="00A8187C" w:rsidRDefault="005B3F58" w:rsidP="00E94C81">
            <w:pPr>
              <w:tabs>
                <w:tab w:val="decimal" w:pos="1238"/>
              </w:tabs>
              <w:spacing w:line="190" w:lineRule="exact"/>
              <w:ind w:left="-108" w:right="-108"/>
              <w:rPr>
                <w:sz w:val="20"/>
              </w:rPr>
            </w:pPr>
            <w:r w:rsidRPr="005B3F58">
              <w:rPr>
                <w:sz w:val="20"/>
              </w:rPr>
              <w:t>9,702</w:t>
            </w:r>
          </w:p>
        </w:tc>
      </w:tr>
      <w:tr w:rsidR="00E94C81" w:rsidRPr="00A8187C" w14:paraId="708175B0" w14:textId="77777777" w:rsidTr="00A82D93">
        <w:tc>
          <w:tcPr>
            <w:tcW w:w="3240" w:type="dxa"/>
          </w:tcPr>
          <w:p w14:paraId="1CAB5B27" w14:textId="77777777" w:rsidR="00E94C81" w:rsidRPr="00943095" w:rsidRDefault="00E94C81" w:rsidP="00E94C81">
            <w:pPr>
              <w:spacing w:line="240" w:lineRule="auto"/>
              <w:ind w:left="-18" w:right="-120"/>
              <w:rPr>
                <w:sz w:val="20"/>
                <w:lang w:val="en-US"/>
              </w:rPr>
            </w:pPr>
            <w:r w:rsidRPr="00A8187C">
              <w:rPr>
                <w:sz w:val="20"/>
              </w:rPr>
              <w:t>Assets foreclosed</w:t>
            </w:r>
          </w:p>
        </w:tc>
        <w:tc>
          <w:tcPr>
            <w:tcW w:w="1530" w:type="dxa"/>
          </w:tcPr>
          <w:p w14:paraId="1C7C8F43" w14:textId="2E63A9B5" w:rsidR="00E94C81" w:rsidRPr="00A8187C" w:rsidRDefault="003918F8" w:rsidP="00A82D93">
            <w:pPr>
              <w:pStyle w:val="acctfourfigures"/>
              <w:tabs>
                <w:tab w:val="clear" w:pos="765"/>
                <w:tab w:val="decimal" w:pos="1146"/>
              </w:tabs>
              <w:spacing w:line="240" w:lineRule="auto"/>
              <w:ind w:left="-18" w:right="-120"/>
              <w:rPr>
                <w:sz w:val="20"/>
              </w:rPr>
            </w:pPr>
            <w:r w:rsidRPr="003918F8">
              <w:rPr>
                <w:sz w:val="20"/>
              </w:rPr>
              <w:t>1,080</w:t>
            </w:r>
          </w:p>
        </w:tc>
        <w:tc>
          <w:tcPr>
            <w:tcW w:w="270" w:type="dxa"/>
            <w:vAlign w:val="bottom"/>
          </w:tcPr>
          <w:p w14:paraId="7190B35C"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573DCF33" w14:textId="67B3A48F" w:rsidR="00E94C81" w:rsidRPr="00A8187C" w:rsidRDefault="003918F8" w:rsidP="00A82D93">
            <w:pPr>
              <w:tabs>
                <w:tab w:val="decimal" w:pos="920"/>
              </w:tabs>
              <w:spacing w:line="240" w:lineRule="atLeast"/>
              <w:ind w:left="-115" w:right="-115"/>
              <w:rPr>
                <w:sz w:val="20"/>
              </w:rPr>
            </w:pPr>
            <w:r w:rsidRPr="005B3F58">
              <w:rPr>
                <w:sz w:val="20"/>
              </w:rPr>
              <w:t>-</w:t>
            </w:r>
          </w:p>
        </w:tc>
        <w:tc>
          <w:tcPr>
            <w:tcW w:w="270" w:type="dxa"/>
            <w:vAlign w:val="bottom"/>
          </w:tcPr>
          <w:p w14:paraId="7942BE40"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260" w:type="dxa"/>
            <w:vAlign w:val="bottom"/>
          </w:tcPr>
          <w:p w14:paraId="10899E94" w14:textId="71BCE78D" w:rsidR="00E94C81" w:rsidRPr="00A8187C" w:rsidRDefault="003918F8" w:rsidP="00A82D93">
            <w:pPr>
              <w:tabs>
                <w:tab w:val="decimal" w:pos="1010"/>
              </w:tabs>
              <w:spacing w:line="240" w:lineRule="atLeast"/>
              <w:ind w:left="-115" w:right="-115"/>
              <w:rPr>
                <w:sz w:val="20"/>
              </w:rPr>
            </w:pPr>
            <w:r w:rsidRPr="005B3F58">
              <w:rPr>
                <w:sz w:val="20"/>
              </w:rPr>
              <w:t>-</w:t>
            </w:r>
          </w:p>
        </w:tc>
        <w:tc>
          <w:tcPr>
            <w:tcW w:w="270" w:type="dxa"/>
            <w:vAlign w:val="bottom"/>
          </w:tcPr>
          <w:p w14:paraId="0A955B07"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1ED1C50E" w14:textId="3FE16653" w:rsidR="00E94C81" w:rsidRPr="00A8187C" w:rsidRDefault="003918F8" w:rsidP="00E94C81">
            <w:pPr>
              <w:tabs>
                <w:tab w:val="decimal" w:pos="1238"/>
              </w:tabs>
              <w:spacing w:line="190" w:lineRule="exact"/>
              <w:ind w:left="-108" w:right="-108"/>
              <w:rPr>
                <w:sz w:val="20"/>
              </w:rPr>
            </w:pPr>
            <w:r w:rsidRPr="003918F8">
              <w:rPr>
                <w:sz w:val="20"/>
              </w:rPr>
              <w:t>1,080</w:t>
            </w:r>
          </w:p>
        </w:tc>
      </w:tr>
      <w:tr w:rsidR="003918F8" w:rsidRPr="00A8187C" w14:paraId="153DF2AB" w14:textId="77777777" w:rsidTr="00A82D93">
        <w:tc>
          <w:tcPr>
            <w:tcW w:w="3240" w:type="dxa"/>
          </w:tcPr>
          <w:p w14:paraId="5FB0CCFB" w14:textId="77777777" w:rsidR="003918F8" w:rsidRPr="00A8187C" w:rsidRDefault="003918F8" w:rsidP="003918F8">
            <w:pPr>
              <w:spacing w:line="240" w:lineRule="auto"/>
              <w:ind w:left="-18" w:right="-120"/>
              <w:rPr>
                <w:sz w:val="20"/>
                <w:rtl/>
                <w:cs/>
              </w:rPr>
            </w:pPr>
            <w:r w:rsidRPr="00A8187C">
              <w:rPr>
                <w:sz w:val="20"/>
              </w:rPr>
              <w:t>Derivatives liabilities</w:t>
            </w:r>
          </w:p>
        </w:tc>
        <w:tc>
          <w:tcPr>
            <w:tcW w:w="1530" w:type="dxa"/>
          </w:tcPr>
          <w:p w14:paraId="572B56D5" w14:textId="2D04B6E4" w:rsidR="003918F8" w:rsidRPr="003918F8" w:rsidRDefault="003918F8" w:rsidP="00A82D93">
            <w:pPr>
              <w:pStyle w:val="acctfourfigures"/>
              <w:tabs>
                <w:tab w:val="clear" w:pos="765"/>
                <w:tab w:val="decimal" w:pos="1146"/>
              </w:tabs>
              <w:spacing w:line="240" w:lineRule="auto"/>
              <w:ind w:left="-18" w:right="-120"/>
              <w:rPr>
                <w:sz w:val="20"/>
                <w:cs/>
                <w:lang w:bidi="th-TH"/>
              </w:rPr>
            </w:pPr>
            <w:r w:rsidRPr="00ED0F50">
              <w:rPr>
                <w:sz w:val="14"/>
                <w:cs/>
                <w:lang w:bidi="th-TH"/>
              </w:rPr>
              <w:t>-</w:t>
            </w:r>
          </w:p>
        </w:tc>
        <w:tc>
          <w:tcPr>
            <w:tcW w:w="270" w:type="dxa"/>
            <w:vAlign w:val="bottom"/>
          </w:tcPr>
          <w:p w14:paraId="34AF0FCF" w14:textId="77777777" w:rsidR="003918F8" w:rsidRPr="003918F8" w:rsidRDefault="003918F8" w:rsidP="003918F8">
            <w:pPr>
              <w:pStyle w:val="acctfourfigures"/>
              <w:tabs>
                <w:tab w:val="clear" w:pos="765"/>
                <w:tab w:val="decimal" w:pos="775"/>
              </w:tabs>
              <w:spacing w:line="240" w:lineRule="auto"/>
              <w:ind w:left="-18" w:right="-120"/>
              <w:rPr>
                <w:sz w:val="20"/>
              </w:rPr>
            </w:pPr>
          </w:p>
        </w:tc>
        <w:tc>
          <w:tcPr>
            <w:tcW w:w="1170" w:type="dxa"/>
            <w:vAlign w:val="bottom"/>
          </w:tcPr>
          <w:p w14:paraId="3AFE374A" w14:textId="28E92165" w:rsidR="003918F8" w:rsidRPr="003918F8" w:rsidRDefault="003918F8" w:rsidP="00A82D93">
            <w:pPr>
              <w:tabs>
                <w:tab w:val="decimal" w:pos="920"/>
              </w:tabs>
              <w:spacing w:line="240" w:lineRule="atLeast"/>
              <w:ind w:left="-115" w:right="-115"/>
              <w:rPr>
                <w:sz w:val="20"/>
                <w:cs/>
                <w:lang w:bidi="th-TH"/>
              </w:rPr>
            </w:pPr>
            <w:r w:rsidRPr="00A82D93">
              <w:rPr>
                <w:sz w:val="20"/>
                <w:cs/>
                <w:lang w:bidi="th-TH"/>
              </w:rPr>
              <w:t>-</w:t>
            </w:r>
          </w:p>
        </w:tc>
        <w:tc>
          <w:tcPr>
            <w:tcW w:w="270" w:type="dxa"/>
            <w:vAlign w:val="bottom"/>
          </w:tcPr>
          <w:p w14:paraId="459BE979" w14:textId="77777777" w:rsidR="003918F8" w:rsidRPr="003918F8" w:rsidRDefault="003918F8" w:rsidP="003918F8">
            <w:pPr>
              <w:pStyle w:val="acctfourfigures"/>
              <w:tabs>
                <w:tab w:val="clear" w:pos="765"/>
                <w:tab w:val="decimal" w:pos="775"/>
              </w:tabs>
              <w:spacing w:line="240" w:lineRule="auto"/>
              <w:ind w:left="-18" w:right="-120"/>
              <w:rPr>
                <w:sz w:val="20"/>
              </w:rPr>
            </w:pPr>
          </w:p>
        </w:tc>
        <w:tc>
          <w:tcPr>
            <w:tcW w:w="1260" w:type="dxa"/>
            <w:vAlign w:val="bottom"/>
          </w:tcPr>
          <w:p w14:paraId="0958ADC3" w14:textId="0471FCB7" w:rsidR="003918F8" w:rsidRPr="003918F8" w:rsidRDefault="00CA28ED" w:rsidP="00A82D93">
            <w:pPr>
              <w:tabs>
                <w:tab w:val="decimal" w:pos="1010"/>
              </w:tabs>
              <w:spacing w:line="240" w:lineRule="atLeast"/>
              <w:ind w:left="-115" w:right="-115"/>
              <w:rPr>
                <w:sz w:val="20"/>
                <w:cs/>
                <w:lang w:bidi="th-TH"/>
              </w:rPr>
            </w:pPr>
            <w:r w:rsidRPr="00CA28ED">
              <w:rPr>
                <w:sz w:val="20"/>
                <w:cs/>
                <w:lang w:bidi="th-TH"/>
              </w:rPr>
              <w:t>30</w:t>
            </w:r>
            <w:r w:rsidRPr="00CA28ED">
              <w:rPr>
                <w:sz w:val="20"/>
              </w:rPr>
              <w:t>,</w:t>
            </w:r>
            <w:r w:rsidRPr="00CA28ED">
              <w:rPr>
                <w:sz w:val="20"/>
                <w:cs/>
                <w:lang w:bidi="th-TH"/>
              </w:rPr>
              <w:t>838</w:t>
            </w:r>
          </w:p>
        </w:tc>
        <w:tc>
          <w:tcPr>
            <w:tcW w:w="270" w:type="dxa"/>
            <w:vAlign w:val="bottom"/>
          </w:tcPr>
          <w:p w14:paraId="2A0ECD69" w14:textId="77777777" w:rsidR="003918F8" w:rsidRPr="003918F8" w:rsidRDefault="003918F8" w:rsidP="003918F8">
            <w:pPr>
              <w:pStyle w:val="acctfourfigures"/>
              <w:tabs>
                <w:tab w:val="clear" w:pos="765"/>
                <w:tab w:val="decimal" w:pos="775"/>
              </w:tabs>
              <w:spacing w:line="240" w:lineRule="auto"/>
              <w:ind w:left="-18" w:right="-120"/>
              <w:rPr>
                <w:sz w:val="20"/>
              </w:rPr>
            </w:pPr>
          </w:p>
        </w:tc>
        <w:tc>
          <w:tcPr>
            <w:tcW w:w="1530" w:type="dxa"/>
            <w:vAlign w:val="bottom"/>
          </w:tcPr>
          <w:p w14:paraId="14EAF822" w14:textId="50F24A90" w:rsidR="003918F8" w:rsidRPr="003918F8" w:rsidRDefault="00772247" w:rsidP="003918F8">
            <w:pPr>
              <w:tabs>
                <w:tab w:val="decimal" w:pos="1238"/>
              </w:tabs>
              <w:spacing w:line="190" w:lineRule="exact"/>
              <w:ind w:left="-108" w:right="-108"/>
              <w:rPr>
                <w:sz w:val="20"/>
                <w:cs/>
                <w:lang w:bidi="th-TH"/>
              </w:rPr>
            </w:pPr>
            <w:r w:rsidRPr="00772247">
              <w:rPr>
                <w:sz w:val="20"/>
                <w:cs/>
                <w:lang w:bidi="th-TH"/>
              </w:rPr>
              <w:t>30</w:t>
            </w:r>
            <w:r w:rsidRPr="00772247">
              <w:rPr>
                <w:sz w:val="20"/>
              </w:rPr>
              <w:t>,</w:t>
            </w:r>
            <w:r w:rsidRPr="00772247">
              <w:rPr>
                <w:sz w:val="20"/>
                <w:cs/>
                <w:lang w:bidi="th-TH"/>
              </w:rPr>
              <w:t>838</w:t>
            </w:r>
          </w:p>
        </w:tc>
      </w:tr>
      <w:tr w:rsidR="003918F8" w:rsidRPr="00A8187C" w14:paraId="464E2D7E" w14:textId="77777777" w:rsidTr="00A82D93">
        <w:tc>
          <w:tcPr>
            <w:tcW w:w="3240" w:type="dxa"/>
          </w:tcPr>
          <w:p w14:paraId="2B7FA1E2" w14:textId="37302C5B" w:rsidR="003918F8" w:rsidRPr="00A8187C" w:rsidRDefault="003918F8" w:rsidP="003918F8">
            <w:pPr>
              <w:spacing w:line="240" w:lineRule="auto"/>
              <w:ind w:left="-18" w:right="-120"/>
              <w:rPr>
                <w:sz w:val="20"/>
              </w:rPr>
            </w:pPr>
            <w:r>
              <w:rPr>
                <w:sz w:val="20"/>
              </w:rPr>
              <w:t>Lease liabilities</w:t>
            </w:r>
          </w:p>
        </w:tc>
        <w:tc>
          <w:tcPr>
            <w:tcW w:w="1530" w:type="dxa"/>
          </w:tcPr>
          <w:p w14:paraId="5A722AAD" w14:textId="671AD30E" w:rsidR="003918F8" w:rsidRPr="00485811" w:rsidRDefault="003918F8" w:rsidP="00A82D93">
            <w:pPr>
              <w:pStyle w:val="acctfourfigures"/>
              <w:tabs>
                <w:tab w:val="clear" w:pos="765"/>
                <w:tab w:val="decimal" w:pos="1146"/>
              </w:tabs>
              <w:spacing w:line="240" w:lineRule="auto"/>
              <w:ind w:left="-18" w:right="-120"/>
              <w:rPr>
                <w:sz w:val="20"/>
              </w:rPr>
            </w:pPr>
            <w:r w:rsidRPr="003918F8">
              <w:rPr>
                <w:sz w:val="20"/>
                <w:cs/>
                <w:lang w:bidi="th-TH"/>
              </w:rPr>
              <w:t>789</w:t>
            </w:r>
            <w:r w:rsidRPr="003918F8">
              <w:rPr>
                <w:sz w:val="20"/>
                <w:lang w:bidi="th-TH"/>
              </w:rPr>
              <w:t>,</w:t>
            </w:r>
            <w:r w:rsidRPr="003918F8">
              <w:rPr>
                <w:sz w:val="20"/>
                <w:cs/>
                <w:lang w:bidi="th-TH"/>
              </w:rPr>
              <w:t>975</w:t>
            </w:r>
          </w:p>
        </w:tc>
        <w:tc>
          <w:tcPr>
            <w:tcW w:w="270" w:type="dxa"/>
            <w:vAlign w:val="bottom"/>
          </w:tcPr>
          <w:p w14:paraId="68DC04F0"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170" w:type="dxa"/>
            <w:vAlign w:val="bottom"/>
          </w:tcPr>
          <w:p w14:paraId="5BB66013" w14:textId="5BDE8B87" w:rsidR="003918F8" w:rsidRPr="003918F8" w:rsidRDefault="003918F8" w:rsidP="00A82D93">
            <w:pPr>
              <w:tabs>
                <w:tab w:val="decimal" w:pos="920"/>
              </w:tabs>
              <w:spacing w:line="240" w:lineRule="atLeast"/>
              <w:ind w:left="-115" w:right="-115"/>
              <w:rPr>
                <w:sz w:val="20"/>
                <w:cs/>
                <w:lang w:bidi="th-TH"/>
              </w:rPr>
            </w:pPr>
            <w:r w:rsidRPr="003918F8">
              <w:rPr>
                <w:sz w:val="20"/>
                <w:cs/>
                <w:lang w:bidi="th-TH"/>
              </w:rPr>
              <w:t>78</w:t>
            </w:r>
            <w:r w:rsidRPr="003918F8">
              <w:rPr>
                <w:sz w:val="20"/>
              </w:rPr>
              <w:t>,</w:t>
            </w:r>
            <w:r w:rsidRPr="003918F8">
              <w:rPr>
                <w:sz w:val="20"/>
                <w:cs/>
                <w:lang w:bidi="th-TH"/>
              </w:rPr>
              <w:t>416</w:t>
            </w:r>
          </w:p>
        </w:tc>
        <w:tc>
          <w:tcPr>
            <w:tcW w:w="270" w:type="dxa"/>
            <w:vAlign w:val="bottom"/>
          </w:tcPr>
          <w:p w14:paraId="7E90A086" w14:textId="77777777" w:rsidR="003918F8" w:rsidRPr="003918F8" w:rsidRDefault="003918F8" w:rsidP="003918F8">
            <w:pPr>
              <w:pStyle w:val="acctfourfigures"/>
              <w:tabs>
                <w:tab w:val="clear" w:pos="765"/>
                <w:tab w:val="decimal" w:pos="775"/>
              </w:tabs>
              <w:spacing w:line="240" w:lineRule="auto"/>
              <w:ind w:left="-18" w:right="-120"/>
              <w:rPr>
                <w:sz w:val="20"/>
              </w:rPr>
            </w:pPr>
          </w:p>
        </w:tc>
        <w:tc>
          <w:tcPr>
            <w:tcW w:w="1260" w:type="dxa"/>
            <w:vAlign w:val="bottom"/>
          </w:tcPr>
          <w:p w14:paraId="0D6B3CE7" w14:textId="05289863" w:rsidR="003918F8" w:rsidRPr="003918F8" w:rsidRDefault="003918F8" w:rsidP="00A82D93">
            <w:pPr>
              <w:tabs>
                <w:tab w:val="decimal" w:pos="1010"/>
              </w:tabs>
              <w:spacing w:line="240" w:lineRule="atLeast"/>
              <w:ind w:left="-115" w:right="-115"/>
              <w:rPr>
                <w:sz w:val="20"/>
                <w:cs/>
                <w:lang w:bidi="th-TH"/>
              </w:rPr>
            </w:pPr>
            <w:r w:rsidRPr="003918F8">
              <w:rPr>
                <w:sz w:val="20"/>
              </w:rPr>
              <w:t>-</w:t>
            </w:r>
          </w:p>
        </w:tc>
        <w:tc>
          <w:tcPr>
            <w:tcW w:w="270" w:type="dxa"/>
            <w:vAlign w:val="bottom"/>
          </w:tcPr>
          <w:p w14:paraId="660C2615" w14:textId="77777777" w:rsidR="003918F8" w:rsidRPr="003918F8" w:rsidRDefault="003918F8" w:rsidP="003918F8">
            <w:pPr>
              <w:pStyle w:val="acctfourfigures"/>
              <w:tabs>
                <w:tab w:val="clear" w:pos="765"/>
                <w:tab w:val="decimal" w:pos="775"/>
              </w:tabs>
              <w:spacing w:line="240" w:lineRule="auto"/>
              <w:ind w:left="-18" w:right="-120"/>
              <w:rPr>
                <w:sz w:val="20"/>
              </w:rPr>
            </w:pPr>
          </w:p>
        </w:tc>
        <w:tc>
          <w:tcPr>
            <w:tcW w:w="1530" w:type="dxa"/>
            <w:vAlign w:val="bottom"/>
          </w:tcPr>
          <w:p w14:paraId="7B1DEE5C" w14:textId="76134EA9" w:rsidR="003918F8" w:rsidRPr="003918F8" w:rsidRDefault="003918F8" w:rsidP="003918F8">
            <w:pPr>
              <w:tabs>
                <w:tab w:val="decimal" w:pos="1238"/>
              </w:tabs>
              <w:spacing w:line="190" w:lineRule="exact"/>
              <w:ind w:left="-108" w:right="-108"/>
              <w:rPr>
                <w:sz w:val="20"/>
              </w:rPr>
            </w:pPr>
            <w:r w:rsidRPr="003918F8">
              <w:rPr>
                <w:sz w:val="20"/>
                <w:cs/>
                <w:lang w:bidi="th-TH"/>
              </w:rPr>
              <w:t>868</w:t>
            </w:r>
            <w:r w:rsidRPr="003918F8">
              <w:rPr>
                <w:sz w:val="20"/>
              </w:rPr>
              <w:t>,</w:t>
            </w:r>
            <w:r w:rsidRPr="003918F8">
              <w:rPr>
                <w:sz w:val="20"/>
                <w:cs/>
                <w:lang w:bidi="th-TH"/>
              </w:rPr>
              <w:t>391</w:t>
            </w:r>
          </w:p>
        </w:tc>
      </w:tr>
      <w:tr w:rsidR="003918F8" w:rsidRPr="00A8187C" w14:paraId="6DDF6B38" w14:textId="77777777" w:rsidTr="00A82D93">
        <w:tc>
          <w:tcPr>
            <w:tcW w:w="3240" w:type="dxa"/>
          </w:tcPr>
          <w:p w14:paraId="318CC558" w14:textId="77777777" w:rsidR="003918F8" w:rsidRPr="00A8187C" w:rsidRDefault="003918F8" w:rsidP="003918F8">
            <w:pPr>
              <w:spacing w:line="240" w:lineRule="auto"/>
              <w:ind w:left="-18" w:right="-120"/>
              <w:rPr>
                <w:sz w:val="20"/>
                <w:rtl/>
                <w:cs/>
              </w:rPr>
            </w:pPr>
            <w:r w:rsidRPr="00A8187C">
              <w:rPr>
                <w:sz w:val="20"/>
              </w:rPr>
              <w:t>Provisions for employee benefits</w:t>
            </w:r>
          </w:p>
        </w:tc>
        <w:tc>
          <w:tcPr>
            <w:tcW w:w="1530" w:type="dxa"/>
          </w:tcPr>
          <w:p w14:paraId="1D7970B5" w14:textId="5DBDABEB" w:rsidR="003918F8" w:rsidRPr="00A8187C" w:rsidRDefault="003918F8" w:rsidP="00A82D93">
            <w:pPr>
              <w:pStyle w:val="acctfourfigures"/>
              <w:tabs>
                <w:tab w:val="clear" w:pos="765"/>
                <w:tab w:val="decimal" w:pos="1146"/>
              </w:tabs>
              <w:spacing w:line="240" w:lineRule="auto"/>
              <w:ind w:left="-18" w:right="-120"/>
              <w:rPr>
                <w:sz w:val="20"/>
              </w:rPr>
            </w:pPr>
            <w:r w:rsidRPr="003918F8">
              <w:rPr>
                <w:sz w:val="20"/>
              </w:rPr>
              <w:t>31,197</w:t>
            </w:r>
          </w:p>
        </w:tc>
        <w:tc>
          <w:tcPr>
            <w:tcW w:w="270" w:type="dxa"/>
            <w:vAlign w:val="bottom"/>
          </w:tcPr>
          <w:p w14:paraId="56E58614"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170" w:type="dxa"/>
            <w:vAlign w:val="bottom"/>
          </w:tcPr>
          <w:p w14:paraId="3E5586B1" w14:textId="50794BC8" w:rsidR="003918F8" w:rsidRPr="00A8187C" w:rsidRDefault="003918F8" w:rsidP="00A82D93">
            <w:pPr>
              <w:tabs>
                <w:tab w:val="decimal" w:pos="920"/>
              </w:tabs>
              <w:spacing w:line="240" w:lineRule="atLeast"/>
              <w:ind w:left="-115" w:right="-115"/>
              <w:rPr>
                <w:sz w:val="20"/>
              </w:rPr>
            </w:pPr>
            <w:r w:rsidRPr="003918F8">
              <w:rPr>
                <w:sz w:val="20"/>
                <w:cs/>
                <w:lang w:bidi="th-TH"/>
              </w:rPr>
              <w:t>10</w:t>
            </w:r>
            <w:r w:rsidRPr="003918F8">
              <w:rPr>
                <w:sz w:val="20"/>
              </w:rPr>
              <w:t>,</w:t>
            </w:r>
            <w:r w:rsidRPr="003918F8">
              <w:rPr>
                <w:sz w:val="20"/>
                <w:cs/>
                <w:lang w:bidi="th-TH"/>
              </w:rPr>
              <w:t>182</w:t>
            </w:r>
          </w:p>
        </w:tc>
        <w:tc>
          <w:tcPr>
            <w:tcW w:w="270" w:type="dxa"/>
            <w:vAlign w:val="bottom"/>
          </w:tcPr>
          <w:p w14:paraId="721D1927"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260" w:type="dxa"/>
            <w:vAlign w:val="bottom"/>
          </w:tcPr>
          <w:p w14:paraId="615AD9BD" w14:textId="585D29B2" w:rsidR="003918F8" w:rsidRPr="00A8187C" w:rsidRDefault="003918F8" w:rsidP="00A82D93">
            <w:pPr>
              <w:tabs>
                <w:tab w:val="decimal" w:pos="1010"/>
              </w:tabs>
              <w:spacing w:line="240" w:lineRule="atLeast"/>
              <w:ind w:left="-115" w:right="-115"/>
              <w:rPr>
                <w:sz w:val="20"/>
              </w:rPr>
            </w:pPr>
            <w:r w:rsidRPr="003918F8">
              <w:rPr>
                <w:sz w:val="20"/>
              </w:rPr>
              <w:t>(9,190)</w:t>
            </w:r>
          </w:p>
        </w:tc>
        <w:tc>
          <w:tcPr>
            <w:tcW w:w="270" w:type="dxa"/>
            <w:vAlign w:val="bottom"/>
          </w:tcPr>
          <w:p w14:paraId="75600924"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530" w:type="dxa"/>
            <w:vAlign w:val="bottom"/>
          </w:tcPr>
          <w:p w14:paraId="004B8FFC" w14:textId="09157D0A" w:rsidR="003918F8" w:rsidRPr="00A8187C" w:rsidRDefault="003918F8" w:rsidP="003918F8">
            <w:pPr>
              <w:tabs>
                <w:tab w:val="decimal" w:pos="1238"/>
              </w:tabs>
              <w:spacing w:line="190" w:lineRule="exact"/>
              <w:ind w:left="-108" w:right="-108"/>
              <w:rPr>
                <w:sz w:val="20"/>
              </w:rPr>
            </w:pPr>
            <w:r w:rsidRPr="003918F8">
              <w:rPr>
                <w:sz w:val="20"/>
                <w:cs/>
                <w:lang w:bidi="th-TH"/>
              </w:rPr>
              <w:t>32</w:t>
            </w:r>
            <w:r w:rsidRPr="003918F8">
              <w:rPr>
                <w:sz w:val="20"/>
              </w:rPr>
              <w:t>,</w:t>
            </w:r>
            <w:r w:rsidRPr="003918F8">
              <w:rPr>
                <w:sz w:val="20"/>
                <w:cs/>
                <w:lang w:bidi="th-TH"/>
              </w:rPr>
              <w:t>189</w:t>
            </w:r>
          </w:p>
        </w:tc>
      </w:tr>
      <w:tr w:rsidR="003918F8" w:rsidRPr="00A8187C" w14:paraId="442CC5A4" w14:textId="77777777" w:rsidTr="00A82D93">
        <w:tc>
          <w:tcPr>
            <w:tcW w:w="3240" w:type="dxa"/>
          </w:tcPr>
          <w:p w14:paraId="4DE76864" w14:textId="77777777" w:rsidR="003918F8" w:rsidRPr="00A8187C" w:rsidRDefault="003918F8" w:rsidP="003918F8">
            <w:pPr>
              <w:spacing w:line="240" w:lineRule="auto"/>
              <w:ind w:left="-18" w:right="-120"/>
              <w:rPr>
                <w:sz w:val="20"/>
              </w:rPr>
            </w:pPr>
            <w:r w:rsidRPr="00A8187C">
              <w:rPr>
                <w:sz w:val="20"/>
              </w:rPr>
              <w:t>Others</w:t>
            </w:r>
          </w:p>
        </w:tc>
        <w:tc>
          <w:tcPr>
            <w:tcW w:w="1530" w:type="dxa"/>
            <w:tcBorders>
              <w:bottom w:val="single" w:sz="4" w:space="0" w:color="auto"/>
            </w:tcBorders>
          </w:tcPr>
          <w:p w14:paraId="2E674093" w14:textId="33211330" w:rsidR="003918F8" w:rsidRPr="00553401" w:rsidRDefault="00553401" w:rsidP="00A82D93">
            <w:pPr>
              <w:pStyle w:val="acctfourfigures"/>
              <w:tabs>
                <w:tab w:val="clear" w:pos="765"/>
                <w:tab w:val="decimal" w:pos="1146"/>
              </w:tabs>
              <w:spacing w:line="240" w:lineRule="auto"/>
              <w:ind w:left="-18" w:right="-120"/>
              <w:rPr>
                <w:sz w:val="20"/>
                <w:cs/>
                <w:lang w:bidi="th-TH"/>
              </w:rPr>
            </w:pPr>
            <w:r w:rsidRPr="00553401">
              <w:rPr>
                <w:sz w:val="20"/>
                <w:cs/>
                <w:lang w:bidi="th-TH"/>
              </w:rPr>
              <w:t>44</w:t>
            </w:r>
            <w:r w:rsidRPr="00553401">
              <w:rPr>
                <w:sz w:val="20"/>
                <w:lang w:bidi="th-TH"/>
              </w:rPr>
              <w:t>,</w:t>
            </w:r>
            <w:r w:rsidRPr="00553401">
              <w:rPr>
                <w:sz w:val="20"/>
                <w:cs/>
                <w:lang w:bidi="th-TH"/>
              </w:rPr>
              <w:t>196</w:t>
            </w:r>
          </w:p>
        </w:tc>
        <w:tc>
          <w:tcPr>
            <w:tcW w:w="270" w:type="dxa"/>
            <w:vAlign w:val="bottom"/>
          </w:tcPr>
          <w:p w14:paraId="4A250751" w14:textId="77777777" w:rsidR="003918F8" w:rsidRPr="00553401" w:rsidRDefault="003918F8" w:rsidP="003918F8">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099685F2" w14:textId="0415DC6D" w:rsidR="003918F8" w:rsidRPr="00A82D93" w:rsidRDefault="00834A70" w:rsidP="00A82D93">
            <w:pPr>
              <w:tabs>
                <w:tab w:val="decimal" w:pos="920"/>
              </w:tabs>
              <w:spacing w:line="240" w:lineRule="atLeast"/>
              <w:ind w:left="-115" w:right="-115"/>
              <w:rPr>
                <w:sz w:val="20"/>
              </w:rPr>
            </w:pPr>
            <w:r w:rsidRPr="00834A70">
              <w:rPr>
                <w:sz w:val="20"/>
                <w:cs/>
                <w:lang w:bidi="th-TH"/>
              </w:rPr>
              <w:t>23</w:t>
            </w:r>
            <w:r w:rsidRPr="00834A70">
              <w:rPr>
                <w:sz w:val="20"/>
              </w:rPr>
              <w:t>,</w:t>
            </w:r>
            <w:r w:rsidRPr="00834A70">
              <w:rPr>
                <w:sz w:val="20"/>
                <w:cs/>
                <w:lang w:bidi="th-TH"/>
              </w:rPr>
              <w:t>532</w:t>
            </w:r>
          </w:p>
        </w:tc>
        <w:tc>
          <w:tcPr>
            <w:tcW w:w="270" w:type="dxa"/>
            <w:vAlign w:val="bottom"/>
          </w:tcPr>
          <w:p w14:paraId="6E9D4E62" w14:textId="77777777" w:rsidR="003918F8" w:rsidRPr="00553401" w:rsidRDefault="003918F8" w:rsidP="003918F8">
            <w:pPr>
              <w:pStyle w:val="acctfourfigures"/>
              <w:tabs>
                <w:tab w:val="clear" w:pos="765"/>
                <w:tab w:val="decimal" w:pos="775"/>
              </w:tabs>
              <w:spacing w:line="240" w:lineRule="auto"/>
              <w:ind w:left="-18" w:right="-120"/>
              <w:rPr>
                <w:sz w:val="20"/>
              </w:rPr>
            </w:pPr>
          </w:p>
        </w:tc>
        <w:tc>
          <w:tcPr>
            <w:tcW w:w="1260" w:type="dxa"/>
            <w:tcBorders>
              <w:bottom w:val="single" w:sz="4" w:space="0" w:color="auto"/>
            </w:tcBorders>
            <w:vAlign w:val="bottom"/>
          </w:tcPr>
          <w:p w14:paraId="23D4EBA8" w14:textId="2B057AE5" w:rsidR="003918F8" w:rsidRPr="00553401" w:rsidRDefault="00553401" w:rsidP="00A82D93">
            <w:pPr>
              <w:tabs>
                <w:tab w:val="decimal" w:pos="1010"/>
              </w:tabs>
              <w:spacing w:line="240" w:lineRule="atLeast"/>
              <w:ind w:left="-115" w:right="-115"/>
              <w:rPr>
                <w:sz w:val="20"/>
                <w:cs/>
                <w:lang w:bidi="th-TH"/>
              </w:rPr>
            </w:pPr>
            <w:r w:rsidRPr="00553401">
              <w:rPr>
                <w:sz w:val="20"/>
              </w:rPr>
              <w:t>-</w:t>
            </w:r>
          </w:p>
        </w:tc>
        <w:tc>
          <w:tcPr>
            <w:tcW w:w="270" w:type="dxa"/>
            <w:vAlign w:val="bottom"/>
          </w:tcPr>
          <w:p w14:paraId="3A614ECB" w14:textId="77777777" w:rsidR="003918F8" w:rsidRPr="00553401" w:rsidRDefault="003918F8" w:rsidP="003918F8">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42189584" w14:textId="312035B7" w:rsidR="003918F8" w:rsidRPr="00553401" w:rsidRDefault="00772247" w:rsidP="003918F8">
            <w:pPr>
              <w:tabs>
                <w:tab w:val="decimal" w:pos="1238"/>
              </w:tabs>
              <w:spacing w:line="190" w:lineRule="exact"/>
              <w:ind w:left="-108" w:right="-108"/>
              <w:rPr>
                <w:sz w:val="20"/>
                <w:cs/>
                <w:lang w:bidi="th-TH"/>
              </w:rPr>
            </w:pPr>
            <w:r w:rsidRPr="00772247">
              <w:rPr>
                <w:sz w:val="20"/>
                <w:cs/>
                <w:lang w:bidi="th-TH"/>
              </w:rPr>
              <w:t>67</w:t>
            </w:r>
            <w:r w:rsidRPr="00772247">
              <w:rPr>
                <w:sz w:val="20"/>
              </w:rPr>
              <w:t>,</w:t>
            </w:r>
            <w:r w:rsidRPr="00772247">
              <w:rPr>
                <w:sz w:val="20"/>
                <w:cs/>
                <w:lang w:bidi="th-TH"/>
              </w:rPr>
              <w:t>728</w:t>
            </w:r>
          </w:p>
        </w:tc>
      </w:tr>
      <w:tr w:rsidR="003918F8" w:rsidRPr="00A9755A" w14:paraId="4399EB43" w14:textId="77777777" w:rsidTr="00A82D93">
        <w:tc>
          <w:tcPr>
            <w:tcW w:w="3240" w:type="dxa"/>
          </w:tcPr>
          <w:p w14:paraId="04A6F282" w14:textId="77777777" w:rsidR="003918F8" w:rsidRPr="00A9755A" w:rsidRDefault="003918F8" w:rsidP="003918F8">
            <w:pPr>
              <w:spacing w:line="240" w:lineRule="auto"/>
              <w:ind w:left="-18" w:right="-120"/>
              <w:rPr>
                <w:b/>
                <w:bCs/>
                <w:sz w:val="20"/>
              </w:rPr>
            </w:pPr>
            <w:r w:rsidRPr="00A9755A">
              <w:rPr>
                <w:b/>
                <w:bCs/>
                <w:sz w:val="20"/>
              </w:rPr>
              <w:t>Total</w:t>
            </w:r>
          </w:p>
        </w:tc>
        <w:tc>
          <w:tcPr>
            <w:tcW w:w="1530" w:type="dxa"/>
            <w:tcBorders>
              <w:top w:val="single" w:sz="4" w:space="0" w:color="auto"/>
              <w:bottom w:val="double" w:sz="4" w:space="0" w:color="auto"/>
            </w:tcBorders>
            <w:vAlign w:val="bottom"/>
          </w:tcPr>
          <w:p w14:paraId="31E08945" w14:textId="30DD3F43" w:rsidR="003918F8" w:rsidRPr="00553401" w:rsidRDefault="00553401" w:rsidP="00A82D93">
            <w:pPr>
              <w:pStyle w:val="acctfourfigures"/>
              <w:tabs>
                <w:tab w:val="clear" w:pos="765"/>
                <w:tab w:val="decimal" w:pos="1146"/>
              </w:tabs>
              <w:spacing w:line="240" w:lineRule="auto"/>
              <w:ind w:left="-18" w:right="-120"/>
              <w:rPr>
                <w:b/>
                <w:bCs/>
                <w:sz w:val="20"/>
                <w:cs/>
                <w:lang w:bidi="th-TH"/>
              </w:rPr>
            </w:pPr>
            <w:r w:rsidRPr="00553401">
              <w:rPr>
                <w:b/>
                <w:bCs/>
                <w:sz w:val="20"/>
                <w:cs/>
                <w:lang w:bidi="th-TH"/>
              </w:rPr>
              <w:t>1</w:t>
            </w:r>
            <w:r w:rsidRPr="00553401">
              <w:rPr>
                <w:b/>
                <w:bCs/>
                <w:sz w:val="20"/>
                <w:lang w:bidi="th-TH"/>
              </w:rPr>
              <w:t>,</w:t>
            </w:r>
            <w:r w:rsidRPr="00553401">
              <w:rPr>
                <w:b/>
                <w:bCs/>
                <w:sz w:val="20"/>
                <w:cs/>
                <w:lang w:bidi="th-TH"/>
              </w:rPr>
              <w:t>223</w:t>
            </w:r>
            <w:r w:rsidRPr="00553401">
              <w:rPr>
                <w:b/>
                <w:bCs/>
                <w:sz w:val="20"/>
                <w:lang w:bidi="th-TH"/>
              </w:rPr>
              <w:t>,</w:t>
            </w:r>
            <w:r w:rsidRPr="00553401">
              <w:rPr>
                <w:b/>
                <w:bCs/>
                <w:sz w:val="20"/>
                <w:cs/>
                <w:lang w:bidi="th-TH"/>
              </w:rPr>
              <w:t>984</w:t>
            </w:r>
          </w:p>
        </w:tc>
        <w:tc>
          <w:tcPr>
            <w:tcW w:w="270" w:type="dxa"/>
            <w:vAlign w:val="bottom"/>
          </w:tcPr>
          <w:p w14:paraId="0DFEFB74" w14:textId="77777777" w:rsidR="003918F8" w:rsidRPr="00553401" w:rsidRDefault="003918F8" w:rsidP="003918F8">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0A014D63" w14:textId="0351A2C3" w:rsidR="003918F8" w:rsidRPr="00A82D93" w:rsidRDefault="00834A70" w:rsidP="00A82D93">
            <w:pPr>
              <w:tabs>
                <w:tab w:val="decimal" w:pos="920"/>
              </w:tabs>
              <w:spacing w:line="240" w:lineRule="atLeast"/>
              <w:ind w:left="-115" w:right="-115"/>
              <w:rPr>
                <w:b/>
                <w:bCs/>
                <w:sz w:val="20"/>
                <w:cs/>
                <w:lang w:bidi="th-TH"/>
              </w:rPr>
            </w:pPr>
            <w:r w:rsidRPr="00A82D93">
              <w:rPr>
                <w:b/>
                <w:bCs/>
                <w:sz w:val="20"/>
                <w:cs/>
                <w:lang w:bidi="th-TH"/>
              </w:rPr>
              <w:t>416</w:t>
            </w:r>
            <w:r w:rsidRPr="00A82D93">
              <w:rPr>
                <w:b/>
                <w:bCs/>
                <w:sz w:val="20"/>
              </w:rPr>
              <w:t>,</w:t>
            </w:r>
            <w:r w:rsidRPr="00A82D93">
              <w:rPr>
                <w:b/>
                <w:bCs/>
                <w:sz w:val="20"/>
                <w:cs/>
                <w:lang w:bidi="th-TH"/>
              </w:rPr>
              <w:t>958</w:t>
            </w:r>
          </w:p>
        </w:tc>
        <w:tc>
          <w:tcPr>
            <w:tcW w:w="270" w:type="dxa"/>
            <w:vAlign w:val="bottom"/>
          </w:tcPr>
          <w:p w14:paraId="6F0283F0" w14:textId="77777777" w:rsidR="003918F8" w:rsidRPr="00553401" w:rsidRDefault="003918F8" w:rsidP="003918F8">
            <w:pPr>
              <w:pStyle w:val="acctfourfigures"/>
              <w:tabs>
                <w:tab w:val="clear" w:pos="765"/>
                <w:tab w:val="decimal" w:pos="775"/>
              </w:tabs>
              <w:spacing w:line="240" w:lineRule="auto"/>
              <w:ind w:left="-18" w:right="-120"/>
              <w:rPr>
                <w:b/>
                <w:bCs/>
                <w:sz w:val="20"/>
              </w:rPr>
            </w:pPr>
          </w:p>
        </w:tc>
        <w:tc>
          <w:tcPr>
            <w:tcW w:w="1260" w:type="dxa"/>
            <w:tcBorders>
              <w:top w:val="single" w:sz="4" w:space="0" w:color="auto"/>
              <w:bottom w:val="double" w:sz="4" w:space="0" w:color="auto"/>
            </w:tcBorders>
            <w:vAlign w:val="bottom"/>
          </w:tcPr>
          <w:p w14:paraId="4E8C7823" w14:textId="24BBBDE5" w:rsidR="003918F8" w:rsidRPr="00A82D93" w:rsidRDefault="00CA28ED" w:rsidP="00A82D93">
            <w:pPr>
              <w:tabs>
                <w:tab w:val="decimal" w:pos="1010"/>
              </w:tabs>
              <w:spacing w:line="240" w:lineRule="atLeast"/>
              <w:ind w:left="-115" w:right="-115"/>
              <w:rPr>
                <w:b/>
                <w:bCs/>
                <w:sz w:val="20"/>
                <w:cs/>
                <w:lang w:bidi="th-TH"/>
              </w:rPr>
            </w:pPr>
            <w:r w:rsidRPr="00A82D93">
              <w:rPr>
                <w:b/>
                <w:bCs/>
                <w:sz w:val="20"/>
                <w:cs/>
                <w:lang w:bidi="th-TH"/>
              </w:rPr>
              <w:t>21</w:t>
            </w:r>
            <w:r w:rsidRPr="00A82D93">
              <w:rPr>
                <w:b/>
                <w:bCs/>
                <w:sz w:val="20"/>
              </w:rPr>
              <w:t>,</w:t>
            </w:r>
            <w:r w:rsidRPr="00A82D93">
              <w:rPr>
                <w:b/>
                <w:bCs/>
                <w:sz w:val="20"/>
                <w:cs/>
                <w:lang w:bidi="th-TH"/>
              </w:rPr>
              <w:t>64</w:t>
            </w:r>
            <w:r w:rsidR="009F43F2" w:rsidRPr="00A82D93">
              <w:rPr>
                <w:b/>
                <w:bCs/>
                <w:sz w:val="20"/>
              </w:rPr>
              <w:t>8</w:t>
            </w:r>
          </w:p>
        </w:tc>
        <w:tc>
          <w:tcPr>
            <w:tcW w:w="270" w:type="dxa"/>
            <w:vAlign w:val="bottom"/>
          </w:tcPr>
          <w:p w14:paraId="7DE9AA8E" w14:textId="77777777" w:rsidR="003918F8" w:rsidRPr="00553401" w:rsidRDefault="003918F8" w:rsidP="003918F8">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0841139C" w14:textId="718C6C7A" w:rsidR="003918F8" w:rsidRPr="00553401" w:rsidRDefault="00553401" w:rsidP="003918F8">
            <w:pPr>
              <w:tabs>
                <w:tab w:val="decimal" w:pos="1238"/>
              </w:tabs>
              <w:spacing w:line="190" w:lineRule="exact"/>
              <w:ind w:left="-108" w:right="-108"/>
              <w:rPr>
                <w:b/>
                <w:bCs/>
                <w:sz w:val="20"/>
                <w:cs/>
                <w:lang w:bidi="th-TH"/>
              </w:rPr>
            </w:pPr>
            <w:r w:rsidRPr="00553401">
              <w:rPr>
                <w:b/>
                <w:bCs/>
                <w:sz w:val="20"/>
                <w:cs/>
                <w:lang w:bidi="th-TH"/>
              </w:rPr>
              <w:t>1</w:t>
            </w:r>
            <w:r w:rsidRPr="00553401">
              <w:rPr>
                <w:b/>
                <w:bCs/>
                <w:sz w:val="20"/>
                <w:lang w:bidi="th-TH"/>
              </w:rPr>
              <w:t>,</w:t>
            </w:r>
            <w:r w:rsidRPr="00553401">
              <w:rPr>
                <w:b/>
                <w:bCs/>
                <w:sz w:val="20"/>
                <w:cs/>
                <w:lang w:bidi="th-TH"/>
              </w:rPr>
              <w:t>662</w:t>
            </w:r>
            <w:r w:rsidRPr="00553401">
              <w:rPr>
                <w:b/>
                <w:bCs/>
                <w:sz w:val="20"/>
                <w:lang w:bidi="th-TH"/>
              </w:rPr>
              <w:t>,</w:t>
            </w:r>
            <w:r w:rsidRPr="00553401">
              <w:rPr>
                <w:b/>
                <w:bCs/>
                <w:sz w:val="20"/>
                <w:cs/>
                <w:lang w:bidi="th-TH"/>
              </w:rPr>
              <w:t>590</w:t>
            </w:r>
          </w:p>
        </w:tc>
      </w:tr>
      <w:tr w:rsidR="003918F8" w:rsidRPr="00A8187C" w14:paraId="13D08B17" w14:textId="77777777" w:rsidTr="00A82D93">
        <w:tc>
          <w:tcPr>
            <w:tcW w:w="3240" w:type="dxa"/>
          </w:tcPr>
          <w:p w14:paraId="02E34DE6" w14:textId="77777777" w:rsidR="003918F8" w:rsidRPr="00A8187C" w:rsidRDefault="003918F8" w:rsidP="003918F8">
            <w:pPr>
              <w:spacing w:line="240" w:lineRule="auto"/>
              <w:ind w:left="-18" w:right="-120"/>
              <w:rPr>
                <w:sz w:val="20"/>
                <w:rtl/>
                <w:cs/>
              </w:rPr>
            </w:pPr>
          </w:p>
        </w:tc>
        <w:tc>
          <w:tcPr>
            <w:tcW w:w="1530" w:type="dxa"/>
            <w:tcBorders>
              <w:top w:val="double" w:sz="4" w:space="0" w:color="auto"/>
            </w:tcBorders>
            <w:vAlign w:val="bottom"/>
          </w:tcPr>
          <w:p w14:paraId="0184685D" w14:textId="77777777" w:rsidR="003918F8" w:rsidRPr="00A8187C" w:rsidRDefault="003918F8" w:rsidP="00A82D93">
            <w:pPr>
              <w:pStyle w:val="acctfourfigures"/>
              <w:tabs>
                <w:tab w:val="clear" w:pos="765"/>
                <w:tab w:val="decimal" w:pos="1146"/>
              </w:tabs>
              <w:spacing w:line="240" w:lineRule="auto"/>
              <w:ind w:left="-18" w:right="-120"/>
              <w:rPr>
                <w:sz w:val="20"/>
              </w:rPr>
            </w:pPr>
          </w:p>
        </w:tc>
        <w:tc>
          <w:tcPr>
            <w:tcW w:w="270" w:type="dxa"/>
            <w:vAlign w:val="bottom"/>
          </w:tcPr>
          <w:p w14:paraId="4FA45F7F"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6FF06F50" w14:textId="77777777" w:rsidR="003918F8" w:rsidRPr="00A8187C" w:rsidRDefault="003918F8" w:rsidP="00A82D93">
            <w:pPr>
              <w:tabs>
                <w:tab w:val="decimal" w:pos="920"/>
              </w:tabs>
              <w:spacing w:line="240" w:lineRule="atLeast"/>
              <w:ind w:left="-115" w:right="-115"/>
              <w:rPr>
                <w:sz w:val="20"/>
              </w:rPr>
            </w:pPr>
          </w:p>
        </w:tc>
        <w:tc>
          <w:tcPr>
            <w:tcW w:w="270" w:type="dxa"/>
            <w:vAlign w:val="bottom"/>
          </w:tcPr>
          <w:p w14:paraId="75EB561B"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260" w:type="dxa"/>
            <w:tcBorders>
              <w:top w:val="double" w:sz="4" w:space="0" w:color="auto"/>
            </w:tcBorders>
            <w:vAlign w:val="bottom"/>
          </w:tcPr>
          <w:p w14:paraId="6053485C" w14:textId="77777777" w:rsidR="003918F8" w:rsidRPr="00A8187C" w:rsidRDefault="003918F8" w:rsidP="00A82D93">
            <w:pPr>
              <w:tabs>
                <w:tab w:val="decimal" w:pos="1010"/>
              </w:tabs>
              <w:spacing w:line="240" w:lineRule="atLeast"/>
              <w:ind w:left="-115" w:right="-115"/>
              <w:rPr>
                <w:sz w:val="20"/>
              </w:rPr>
            </w:pPr>
          </w:p>
        </w:tc>
        <w:tc>
          <w:tcPr>
            <w:tcW w:w="270" w:type="dxa"/>
            <w:vAlign w:val="bottom"/>
          </w:tcPr>
          <w:p w14:paraId="760BE9AE"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4210A681" w14:textId="77777777" w:rsidR="003918F8" w:rsidRPr="00A8187C" w:rsidRDefault="003918F8" w:rsidP="003918F8">
            <w:pPr>
              <w:tabs>
                <w:tab w:val="decimal" w:pos="1238"/>
              </w:tabs>
              <w:spacing w:line="190" w:lineRule="exact"/>
              <w:ind w:left="-108" w:right="-108"/>
              <w:rPr>
                <w:sz w:val="20"/>
              </w:rPr>
            </w:pPr>
          </w:p>
        </w:tc>
      </w:tr>
      <w:tr w:rsidR="003918F8" w:rsidRPr="00A8187C" w14:paraId="0E29BC96" w14:textId="77777777" w:rsidTr="00A82D93">
        <w:tc>
          <w:tcPr>
            <w:tcW w:w="3240" w:type="dxa"/>
          </w:tcPr>
          <w:p w14:paraId="4274BE3B" w14:textId="77777777" w:rsidR="003918F8" w:rsidRPr="00A8187C" w:rsidRDefault="003918F8" w:rsidP="003918F8">
            <w:pPr>
              <w:spacing w:line="240" w:lineRule="auto"/>
              <w:ind w:left="-18" w:right="-120"/>
              <w:rPr>
                <w:sz w:val="20"/>
                <w:rtl/>
                <w:cs/>
              </w:rPr>
            </w:pPr>
            <w:r w:rsidRPr="00A8187C">
              <w:rPr>
                <w:b/>
                <w:bCs/>
                <w:i/>
                <w:iCs/>
                <w:sz w:val="20"/>
              </w:rPr>
              <w:t>Deferred tax liabilities</w:t>
            </w:r>
          </w:p>
        </w:tc>
        <w:tc>
          <w:tcPr>
            <w:tcW w:w="1530" w:type="dxa"/>
            <w:vAlign w:val="bottom"/>
          </w:tcPr>
          <w:p w14:paraId="4C44720C" w14:textId="77777777" w:rsidR="003918F8" w:rsidRPr="00A8187C" w:rsidRDefault="003918F8" w:rsidP="00A82D93">
            <w:pPr>
              <w:pStyle w:val="acctfourfigures"/>
              <w:tabs>
                <w:tab w:val="clear" w:pos="765"/>
                <w:tab w:val="decimal" w:pos="1146"/>
              </w:tabs>
              <w:spacing w:line="240" w:lineRule="auto"/>
              <w:ind w:left="-18" w:right="-120"/>
              <w:rPr>
                <w:sz w:val="20"/>
              </w:rPr>
            </w:pPr>
          </w:p>
        </w:tc>
        <w:tc>
          <w:tcPr>
            <w:tcW w:w="270" w:type="dxa"/>
            <w:vAlign w:val="bottom"/>
          </w:tcPr>
          <w:p w14:paraId="78D8107F"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170" w:type="dxa"/>
            <w:vAlign w:val="bottom"/>
          </w:tcPr>
          <w:p w14:paraId="13FDC5AF" w14:textId="77777777" w:rsidR="003918F8" w:rsidRPr="00A8187C" w:rsidRDefault="003918F8" w:rsidP="00A82D93">
            <w:pPr>
              <w:tabs>
                <w:tab w:val="decimal" w:pos="920"/>
              </w:tabs>
              <w:spacing w:line="240" w:lineRule="atLeast"/>
              <w:ind w:left="-115" w:right="-115"/>
              <w:rPr>
                <w:sz w:val="20"/>
              </w:rPr>
            </w:pPr>
          </w:p>
        </w:tc>
        <w:tc>
          <w:tcPr>
            <w:tcW w:w="270" w:type="dxa"/>
            <w:vAlign w:val="bottom"/>
          </w:tcPr>
          <w:p w14:paraId="099593A2"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260" w:type="dxa"/>
            <w:vAlign w:val="bottom"/>
          </w:tcPr>
          <w:p w14:paraId="4A4D6526" w14:textId="77777777" w:rsidR="003918F8" w:rsidRPr="00A8187C" w:rsidRDefault="003918F8" w:rsidP="00A82D93">
            <w:pPr>
              <w:tabs>
                <w:tab w:val="decimal" w:pos="1010"/>
              </w:tabs>
              <w:spacing w:line="240" w:lineRule="atLeast"/>
              <w:ind w:left="-115" w:right="-115"/>
              <w:rPr>
                <w:sz w:val="20"/>
              </w:rPr>
            </w:pPr>
          </w:p>
        </w:tc>
        <w:tc>
          <w:tcPr>
            <w:tcW w:w="270" w:type="dxa"/>
            <w:vAlign w:val="bottom"/>
          </w:tcPr>
          <w:p w14:paraId="162E3E98" w14:textId="77777777" w:rsidR="003918F8" w:rsidRPr="00A8187C" w:rsidRDefault="003918F8" w:rsidP="003918F8">
            <w:pPr>
              <w:pStyle w:val="acctfourfigures"/>
              <w:tabs>
                <w:tab w:val="clear" w:pos="765"/>
                <w:tab w:val="decimal" w:pos="775"/>
              </w:tabs>
              <w:spacing w:line="240" w:lineRule="auto"/>
              <w:ind w:left="-18" w:right="-120"/>
              <w:rPr>
                <w:sz w:val="20"/>
              </w:rPr>
            </w:pPr>
          </w:p>
        </w:tc>
        <w:tc>
          <w:tcPr>
            <w:tcW w:w="1530" w:type="dxa"/>
            <w:vAlign w:val="bottom"/>
          </w:tcPr>
          <w:p w14:paraId="07241441" w14:textId="77777777" w:rsidR="003918F8" w:rsidRPr="00A8187C" w:rsidRDefault="003918F8" w:rsidP="003918F8">
            <w:pPr>
              <w:tabs>
                <w:tab w:val="decimal" w:pos="1238"/>
              </w:tabs>
              <w:spacing w:line="190" w:lineRule="exact"/>
              <w:ind w:left="-108" w:right="-108"/>
              <w:rPr>
                <w:sz w:val="20"/>
              </w:rPr>
            </w:pPr>
          </w:p>
        </w:tc>
      </w:tr>
      <w:tr w:rsidR="00172235" w:rsidRPr="00A8187C" w14:paraId="42B32192" w14:textId="77777777" w:rsidTr="00A82D93">
        <w:tc>
          <w:tcPr>
            <w:tcW w:w="3240" w:type="dxa"/>
          </w:tcPr>
          <w:p w14:paraId="72347818" w14:textId="44F09081" w:rsidR="00172235" w:rsidRPr="00A8187C" w:rsidRDefault="00172235" w:rsidP="00172235">
            <w:pPr>
              <w:spacing w:line="240" w:lineRule="atLeast"/>
              <w:ind w:left="110" w:hanging="110"/>
              <w:rPr>
                <w:sz w:val="20"/>
                <w:rtl/>
                <w:cs/>
              </w:rPr>
            </w:pPr>
            <w:r>
              <w:rPr>
                <w:sz w:val="20"/>
              </w:rPr>
              <w:t>Loan receivables</w:t>
            </w:r>
          </w:p>
        </w:tc>
        <w:tc>
          <w:tcPr>
            <w:tcW w:w="1530" w:type="dxa"/>
            <w:vAlign w:val="bottom"/>
          </w:tcPr>
          <w:p w14:paraId="523C1166" w14:textId="0FE1176C" w:rsidR="00172235" w:rsidRPr="00A8187C" w:rsidRDefault="00172235" w:rsidP="00A82D93">
            <w:pPr>
              <w:pStyle w:val="acctfourfigures"/>
              <w:tabs>
                <w:tab w:val="clear" w:pos="765"/>
                <w:tab w:val="decimal" w:pos="1146"/>
              </w:tabs>
              <w:spacing w:line="240" w:lineRule="auto"/>
              <w:ind w:left="-18" w:right="-120"/>
              <w:rPr>
                <w:sz w:val="20"/>
              </w:rPr>
            </w:pPr>
            <w:r w:rsidRPr="00172235">
              <w:rPr>
                <w:sz w:val="20"/>
              </w:rPr>
              <w:t>(1,122)</w:t>
            </w:r>
          </w:p>
        </w:tc>
        <w:tc>
          <w:tcPr>
            <w:tcW w:w="270" w:type="dxa"/>
            <w:vAlign w:val="bottom"/>
          </w:tcPr>
          <w:p w14:paraId="6574683E"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170" w:type="dxa"/>
            <w:vAlign w:val="bottom"/>
          </w:tcPr>
          <w:p w14:paraId="3DD00BD5" w14:textId="15C6F09C" w:rsidR="00172235" w:rsidRPr="00A8187C" w:rsidRDefault="00172235" w:rsidP="00A82D93">
            <w:pPr>
              <w:tabs>
                <w:tab w:val="decimal" w:pos="920"/>
              </w:tabs>
              <w:spacing w:line="240" w:lineRule="atLeast"/>
              <w:ind w:left="-115" w:right="-115"/>
              <w:rPr>
                <w:sz w:val="20"/>
              </w:rPr>
            </w:pPr>
            <w:r w:rsidRPr="00172235">
              <w:rPr>
                <w:sz w:val="20"/>
              </w:rPr>
              <w:t>1,020</w:t>
            </w:r>
          </w:p>
        </w:tc>
        <w:tc>
          <w:tcPr>
            <w:tcW w:w="270" w:type="dxa"/>
            <w:vAlign w:val="bottom"/>
          </w:tcPr>
          <w:p w14:paraId="7162C723"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260" w:type="dxa"/>
            <w:vAlign w:val="bottom"/>
          </w:tcPr>
          <w:p w14:paraId="757E84F8" w14:textId="4CDD93C5" w:rsidR="00172235" w:rsidRPr="00096E46" w:rsidRDefault="00172235" w:rsidP="00A82D93">
            <w:pPr>
              <w:tabs>
                <w:tab w:val="decimal" w:pos="1010"/>
              </w:tabs>
              <w:spacing w:line="240" w:lineRule="atLeast"/>
              <w:ind w:left="-115" w:right="-115"/>
              <w:rPr>
                <w:sz w:val="20"/>
              </w:rPr>
            </w:pPr>
            <w:r w:rsidRPr="00A82D93">
              <w:rPr>
                <w:sz w:val="20"/>
                <w:cs/>
                <w:lang w:bidi="th-TH"/>
              </w:rPr>
              <w:t>-</w:t>
            </w:r>
          </w:p>
        </w:tc>
        <w:tc>
          <w:tcPr>
            <w:tcW w:w="270" w:type="dxa"/>
            <w:vAlign w:val="bottom"/>
          </w:tcPr>
          <w:p w14:paraId="11C016A8"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530" w:type="dxa"/>
            <w:vAlign w:val="bottom"/>
          </w:tcPr>
          <w:p w14:paraId="1131E88D" w14:textId="64E4A919" w:rsidR="00172235" w:rsidRPr="00A8187C" w:rsidRDefault="00823675" w:rsidP="00172235">
            <w:pPr>
              <w:tabs>
                <w:tab w:val="decimal" w:pos="1238"/>
              </w:tabs>
              <w:spacing w:line="190" w:lineRule="exact"/>
              <w:ind w:left="-108" w:right="-108"/>
              <w:rPr>
                <w:sz w:val="20"/>
              </w:rPr>
            </w:pPr>
            <w:r w:rsidRPr="00823675">
              <w:rPr>
                <w:sz w:val="20"/>
              </w:rPr>
              <w:t>(102)</w:t>
            </w:r>
          </w:p>
        </w:tc>
      </w:tr>
      <w:tr w:rsidR="00172235" w:rsidRPr="00A8187C" w14:paraId="6B3527D9" w14:textId="77777777" w:rsidTr="00A82D93">
        <w:tc>
          <w:tcPr>
            <w:tcW w:w="3240" w:type="dxa"/>
          </w:tcPr>
          <w:p w14:paraId="2A10C12B" w14:textId="12C35299" w:rsidR="00172235" w:rsidRPr="00A8187C" w:rsidRDefault="00172235" w:rsidP="00172235">
            <w:pPr>
              <w:spacing w:line="240" w:lineRule="atLeast"/>
              <w:ind w:left="110" w:hanging="110"/>
              <w:rPr>
                <w:sz w:val="20"/>
              </w:rPr>
            </w:pPr>
            <w:r w:rsidRPr="00834482">
              <w:rPr>
                <w:sz w:val="20"/>
              </w:rPr>
              <w:t>Right-of-use assets</w:t>
            </w:r>
          </w:p>
        </w:tc>
        <w:tc>
          <w:tcPr>
            <w:tcW w:w="1530" w:type="dxa"/>
            <w:vAlign w:val="bottom"/>
          </w:tcPr>
          <w:p w14:paraId="5FCF5FEB" w14:textId="35C3B4F0" w:rsidR="00172235" w:rsidRPr="00172235" w:rsidRDefault="00172235" w:rsidP="00A82D93">
            <w:pPr>
              <w:pStyle w:val="acctfourfigures"/>
              <w:tabs>
                <w:tab w:val="clear" w:pos="765"/>
                <w:tab w:val="decimal" w:pos="1146"/>
              </w:tabs>
              <w:spacing w:line="240" w:lineRule="auto"/>
              <w:ind w:left="-18" w:right="-120"/>
              <w:rPr>
                <w:sz w:val="20"/>
                <w:cs/>
                <w:lang w:bidi="th-TH"/>
              </w:rPr>
            </w:pPr>
            <w:r w:rsidRPr="00172235">
              <w:rPr>
                <w:sz w:val="20"/>
                <w:cs/>
                <w:lang w:bidi="th-TH"/>
              </w:rPr>
              <w:t>(776</w:t>
            </w:r>
            <w:r w:rsidRPr="00172235">
              <w:rPr>
                <w:sz w:val="20"/>
                <w:lang w:bidi="th-TH"/>
              </w:rPr>
              <w:t>,</w:t>
            </w:r>
            <w:r w:rsidRPr="00172235">
              <w:rPr>
                <w:sz w:val="20"/>
                <w:cs/>
                <w:lang w:bidi="th-TH"/>
              </w:rPr>
              <w:t>903)</w:t>
            </w:r>
          </w:p>
        </w:tc>
        <w:tc>
          <w:tcPr>
            <w:tcW w:w="270" w:type="dxa"/>
            <w:vAlign w:val="bottom"/>
          </w:tcPr>
          <w:p w14:paraId="319F9749"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170" w:type="dxa"/>
            <w:vAlign w:val="bottom"/>
          </w:tcPr>
          <w:p w14:paraId="527B87FC" w14:textId="0188A1F4" w:rsidR="00172235" w:rsidRDefault="00172235" w:rsidP="00A82D93">
            <w:pPr>
              <w:tabs>
                <w:tab w:val="decimal" w:pos="920"/>
              </w:tabs>
              <w:spacing w:line="240" w:lineRule="atLeast"/>
              <w:ind w:left="-115" w:right="-115"/>
              <w:rPr>
                <w:sz w:val="20"/>
              </w:rPr>
            </w:pPr>
            <w:r w:rsidRPr="00172235">
              <w:rPr>
                <w:sz w:val="20"/>
              </w:rPr>
              <w:t>(74,418)</w:t>
            </w:r>
          </w:p>
        </w:tc>
        <w:tc>
          <w:tcPr>
            <w:tcW w:w="270" w:type="dxa"/>
            <w:vAlign w:val="bottom"/>
          </w:tcPr>
          <w:p w14:paraId="681CBECA"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260" w:type="dxa"/>
            <w:vAlign w:val="bottom"/>
          </w:tcPr>
          <w:p w14:paraId="31D028F8" w14:textId="6B7ACDBF" w:rsidR="00172235" w:rsidRPr="00443897" w:rsidRDefault="00172235" w:rsidP="00A82D93">
            <w:pPr>
              <w:tabs>
                <w:tab w:val="decimal" w:pos="1010"/>
              </w:tabs>
              <w:spacing w:line="240" w:lineRule="atLeast"/>
              <w:ind w:left="-115" w:right="-115"/>
              <w:rPr>
                <w:sz w:val="20"/>
                <w:cs/>
                <w:lang w:bidi="th-TH"/>
              </w:rPr>
            </w:pPr>
            <w:r w:rsidRPr="005B3F58">
              <w:rPr>
                <w:sz w:val="20"/>
              </w:rPr>
              <w:t>-</w:t>
            </w:r>
          </w:p>
        </w:tc>
        <w:tc>
          <w:tcPr>
            <w:tcW w:w="270" w:type="dxa"/>
            <w:vAlign w:val="bottom"/>
          </w:tcPr>
          <w:p w14:paraId="19C086EA"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530" w:type="dxa"/>
            <w:vAlign w:val="bottom"/>
          </w:tcPr>
          <w:p w14:paraId="0A048A2A" w14:textId="10106D30" w:rsidR="00172235" w:rsidRDefault="00823675" w:rsidP="00172235">
            <w:pPr>
              <w:tabs>
                <w:tab w:val="decimal" w:pos="1238"/>
              </w:tabs>
              <w:spacing w:line="190" w:lineRule="exact"/>
              <w:ind w:left="-108" w:right="-108"/>
              <w:rPr>
                <w:sz w:val="20"/>
              </w:rPr>
            </w:pPr>
            <w:r w:rsidRPr="00823675">
              <w:rPr>
                <w:sz w:val="20"/>
              </w:rPr>
              <w:t>(851,321)</w:t>
            </w:r>
          </w:p>
        </w:tc>
      </w:tr>
      <w:tr w:rsidR="00172235" w:rsidRPr="00A8187C" w14:paraId="56957263" w14:textId="77777777" w:rsidTr="00A82D93">
        <w:tc>
          <w:tcPr>
            <w:tcW w:w="3240" w:type="dxa"/>
          </w:tcPr>
          <w:p w14:paraId="6D1BA84A" w14:textId="77777777" w:rsidR="00172235" w:rsidRPr="00A8187C" w:rsidRDefault="00172235" w:rsidP="00172235">
            <w:pPr>
              <w:spacing w:line="240" w:lineRule="auto"/>
              <w:ind w:left="-18" w:right="-120"/>
              <w:rPr>
                <w:sz w:val="20"/>
                <w:rtl/>
                <w:cs/>
              </w:rPr>
            </w:pPr>
            <w:r w:rsidRPr="00A8187C">
              <w:rPr>
                <w:sz w:val="20"/>
              </w:rPr>
              <w:t>Others</w:t>
            </w:r>
          </w:p>
        </w:tc>
        <w:tc>
          <w:tcPr>
            <w:tcW w:w="1530" w:type="dxa"/>
            <w:tcBorders>
              <w:bottom w:val="single" w:sz="4" w:space="0" w:color="auto"/>
            </w:tcBorders>
            <w:vAlign w:val="bottom"/>
          </w:tcPr>
          <w:p w14:paraId="7402006C" w14:textId="762538D5" w:rsidR="00172235" w:rsidRPr="00A8187C" w:rsidRDefault="00172235" w:rsidP="00A82D93">
            <w:pPr>
              <w:pStyle w:val="acctfourfigures"/>
              <w:tabs>
                <w:tab w:val="clear" w:pos="765"/>
                <w:tab w:val="decimal" w:pos="1146"/>
              </w:tabs>
              <w:spacing w:line="240" w:lineRule="auto"/>
              <w:ind w:left="-18" w:right="-120"/>
              <w:rPr>
                <w:sz w:val="20"/>
              </w:rPr>
            </w:pPr>
            <w:r w:rsidRPr="00172235">
              <w:rPr>
                <w:sz w:val="20"/>
              </w:rPr>
              <w:t>(31,318)</w:t>
            </w:r>
          </w:p>
        </w:tc>
        <w:tc>
          <w:tcPr>
            <w:tcW w:w="270" w:type="dxa"/>
            <w:vAlign w:val="bottom"/>
          </w:tcPr>
          <w:p w14:paraId="0BD73090"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596ECB91" w14:textId="7C7DDF6F" w:rsidR="00172235" w:rsidRPr="00A8187C" w:rsidRDefault="00172235" w:rsidP="00A82D93">
            <w:pPr>
              <w:tabs>
                <w:tab w:val="decimal" w:pos="920"/>
              </w:tabs>
              <w:spacing w:line="240" w:lineRule="atLeast"/>
              <w:ind w:left="-115" w:right="-115"/>
              <w:rPr>
                <w:sz w:val="20"/>
              </w:rPr>
            </w:pPr>
            <w:r w:rsidRPr="00172235">
              <w:rPr>
                <w:sz w:val="20"/>
              </w:rPr>
              <w:t>(28,140)</w:t>
            </w:r>
          </w:p>
        </w:tc>
        <w:tc>
          <w:tcPr>
            <w:tcW w:w="270" w:type="dxa"/>
            <w:vAlign w:val="bottom"/>
          </w:tcPr>
          <w:p w14:paraId="0A846FEB"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260" w:type="dxa"/>
            <w:tcBorders>
              <w:bottom w:val="single" w:sz="4" w:space="0" w:color="auto"/>
            </w:tcBorders>
            <w:vAlign w:val="bottom"/>
          </w:tcPr>
          <w:p w14:paraId="15C62F9D" w14:textId="613408C7" w:rsidR="00172235" w:rsidRPr="00A8187C" w:rsidRDefault="00172235" w:rsidP="00A82D93">
            <w:pPr>
              <w:tabs>
                <w:tab w:val="decimal" w:pos="1010"/>
              </w:tabs>
              <w:spacing w:line="240" w:lineRule="atLeast"/>
              <w:ind w:left="-115" w:right="-115"/>
              <w:rPr>
                <w:sz w:val="20"/>
              </w:rPr>
            </w:pPr>
            <w:r w:rsidRPr="005B3F58">
              <w:rPr>
                <w:sz w:val="20"/>
              </w:rPr>
              <w:t>-</w:t>
            </w:r>
          </w:p>
        </w:tc>
        <w:tc>
          <w:tcPr>
            <w:tcW w:w="270" w:type="dxa"/>
            <w:vAlign w:val="bottom"/>
          </w:tcPr>
          <w:p w14:paraId="6F1D5813"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53C8BA07" w14:textId="3947A136" w:rsidR="00172235" w:rsidRPr="00A8187C" w:rsidRDefault="00823675" w:rsidP="00172235">
            <w:pPr>
              <w:tabs>
                <w:tab w:val="decimal" w:pos="1238"/>
              </w:tabs>
              <w:spacing w:line="190" w:lineRule="exact"/>
              <w:ind w:left="-108" w:right="-108"/>
              <w:rPr>
                <w:sz w:val="20"/>
              </w:rPr>
            </w:pPr>
            <w:r w:rsidRPr="00823675">
              <w:rPr>
                <w:sz w:val="20"/>
              </w:rPr>
              <w:t>(59,458)</w:t>
            </w:r>
          </w:p>
        </w:tc>
      </w:tr>
      <w:tr w:rsidR="00172235" w:rsidRPr="00A9755A" w14:paraId="095AF78C" w14:textId="77777777" w:rsidTr="00A82D93">
        <w:tc>
          <w:tcPr>
            <w:tcW w:w="3240" w:type="dxa"/>
          </w:tcPr>
          <w:p w14:paraId="3E52239F" w14:textId="77777777" w:rsidR="00172235" w:rsidRPr="00A9755A" w:rsidRDefault="00172235" w:rsidP="00172235">
            <w:pPr>
              <w:spacing w:line="240" w:lineRule="auto"/>
              <w:ind w:left="-18" w:right="-120"/>
              <w:rPr>
                <w:b/>
                <w:bCs/>
                <w:sz w:val="20"/>
                <w:rtl/>
                <w:cs/>
              </w:rPr>
            </w:pPr>
            <w:r w:rsidRPr="00A9755A">
              <w:rPr>
                <w:b/>
                <w:bCs/>
                <w:sz w:val="20"/>
              </w:rPr>
              <w:t>Total</w:t>
            </w:r>
          </w:p>
        </w:tc>
        <w:tc>
          <w:tcPr>
            <w:tcW w:w="1530" w:type="dxa"/>
            <w:tcBorders>
              <w:top w:val="single" w:sz="4" w:space="0" w:color="auto"/>
              <w:bottom w:val="double" w:sz="4" w:space="0" w:color="auto"/>
            </w:tcBorders>
            <w:vAlign w:val="bottom"/>
          </w:tcPr>
          <w:p w14:paraId="1612154C" w14:textId="6BFCD7F3" w:rsidR="00172235" w:rsidRPr="00A9755A" w:rsidRDefault="00172235" w:rsidP="00A82D93">
            <w:pPr>
              <w:pStyle w:val="acctfourfigures"/>
              <w:tabs>
                <w:tab w:val="clear" w:pos="765"/>
                <w:tab w:val="decimal" w:pos="1146"/>
              </w:tabs>
              <w:spacing w:line="240" w:lineRule="auto"/>
              <w:ind w:left="-18" w:right="-120"/>
              <w:rPr>
                <w:b/>
                <w:bCs/>
                <w:sz w:val="20"/>
              </w:rPr>
            </w:pPr>
            <w:r w:rsidRPr="00172235">
              <w:rPr>
                <w:b/>
                <w:bCs/>
                <w:sz w:val="20"/>
              </w:rPr>
              <w:t>(809,343)</w:t>
            </w:r>
          </w:p>
        </w:tc>
        <w:tc>
          <w:tcPr>
            <w:tcW w:w="270" w:type="dxa"/>
            <w:vAlign w:val="bottom"/>
          </w:tcPr>
          <w:p w14:paraId="4EC7B72F"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5ECB7737" w14:textId="78988300" w:rsidR="00172235" w:rsidRPr="00A82D93" w:rsidRDefault="00172235" w:rsidP="00A82D93">
            <w:pPr>
              <w:tabs>
                <w:tab w:val="decimal" w:pos="920"/>
              </w:tabs>
              <w:spacing w:line="240" w:lineRule="atLeast"/>
              <w:ind w:left="-115" w:right="-115"/>
              <w:rPr>
                <w:b/>
                <w:bCs/>
                <w:sz w:val="20"/>
              </w:rPr>
            </w:pPr>
            <w:r w:rsidRPr="00A82D93">
              <w:rPr>
                <w:b/>
                <w:bCs/>
                <w:sz w:val="20"/>
              </w:rPr>
              <w:t>(101,538)</w:t>
            </w:r>
          </w:p>
        </w:tc>
        <w:tc>
          <w:tcPr>
            <w:tcW w:w="270" w:type="dxa"/>
            <w:vAlign w:val="bottom"/>
          </w:tcPr>
          <w:p w14:paraId="3EA95D76"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260" w:type="dxa"/>
            <w:tcBorders>
              <w:top w:val="single" w:sz="4" w:space="0" w:color="auto"/>
              <w:bottom w:val="double" w:sz="4" w:space="0" w:color="auto"/>
            </w:tcBorders>
            <w:vAlign w:val="bottom"/>
          </w:tcPr>
          <w:p w14:paraId="0273419A" w14:textId="659698B3" w:rsidR="00172235" w:rsidRPr="00A82D93" w:rsidRDefault="00172235" w:rsidP="00A82D93">
            <w:pPr>
              <w:tabs>
                <w:tab w:val="decimal" w:pos="1010"/>
              </w:tabs>
              <w:spacing w:line="240" w:lineRule="atLeast"/>
              <w:ind w:left="-115" w:right="-115"/>
              <w:rPr>
                <w:b/>
                <w:bCs/>
                <w:sz w:val="20"/>
              </w:rPr>
            </w:pPr>
            <w:r w:rsidRPr="00A82D93">
              <w:rPr>
                <w:b/>
                <w:bCs/>
                <w:sz w:val="20"/>
              </w:rPr>
              <w:t>-</w:t>
            </w:r>
          </w:p>
        </w:tc>
        <w:tc>
          <w:tcPr>
            <w:tcW w:w="270" w:type="dxa"/>
            <w:vAlign w:val="bottom"/>
          </w:tcPr>
          <w:p w14:paraId="1AA85A3C"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479A667F" w14:textId="4DBD6604" w:rsidR="00172235" w:rsidRPr="00A9755A" w:rsidRDefault="00823675" w:rsidP="00172235">
            <w:pPr>
              <w:tabs>
                <w:tab w:val="decimal" w:pos="1238"/>
              </w:tabs>
              <w:spacing w:line="190" w:lineRule="exact"/>
              <w:ind w:left="-108" w:right="-108"/>
              <w:rPr>
                <w:b/>
                <w:bCs/>
                <w:sz w:val="20"/>
              </w:rPr>
            </w:pPr>
            <w:r w:rsidRPr="00823675">
              <w:rPr>
                <w:b/>
                <w:bCs/>
                <w:sz w:val="20"/>
              </w:rPr>
              <w:t>(910,881)</w:t>
            </w:r>
          </w:p>
        </w:tc>
      </w:tr>
      <w:tr w:rsidR="00172235" w:rsidRPr="00A8187C" w14:paraId="4B9AE39E" w14:textId="77777777" w:rsidTr="00A82D93">
        <w:tc>
          <w:tcPr>
            <w:tcW w:w="3240" w:type="dxa"/>
          </w:tcPr>
          <w:p w14:paraId="01D76E6F" w14:textId="77777777" w:rsidR="00172235" w:rsidRPr="00A8187C" w:rsidRDefault="00172235" w:rsidP="00172235">
            <w:pPr>
              <w:spacing w:line="240" w:lineRule="auto"/>
              <w:ind w:left="-18" w:right="-120"/>
              <w:rPr>
                <w:sz w:val="20"/>
                <w:rtl/>
                <w:cs/>
              </w:rPr>
            </w:pPr>
          </w:p>
        </w:tc>
        <w:tc>
          <w:tcPr>
            <w:tcW w:w="1530" w:type="dxa"/>
            <w:tcBorders>
              <w:top w:val="double" w:sz="4" w:space="0" w:color="auto"/>
            </w:tcBorders>
            <w:vAlign w:val="bottom"/>
          </w:tcPr>
          <w:p w14:paraId="6098DFF7" w14:textId="77777777" w:rsidR="00172235" w:rsidRPr="00001594" w:rsidRDefault="00172235" w:rsidP="00A82D93">
            <w:pPr>
              <w:pStyle w:val="acctfourfigures"/>
              <w:tabs>
                <w:tab w:val="clear" w:pos="765"/>
                <w:tab w:val="decimal" w:pos="1146"/>
              </w:tabs>
              <w:spacing w:line="240" w:lineRule="auto"/>
              <w:ind w:right="-120"/>
              <w:rPr>
                <w:sz w:val="16"/>
                <w:szCs w:val="16"/>
              </w:rPr>
            </w:pPr>
          </w:p>
        </w:tc>
        <w:tc>
          <w:tcPr>
            <w:tcW w:w="270" w:type="dxa"/>
            <w:vAlign w:val="bottom"/>
          </w:tcPr>
          <w:p w14:paraId="63D4DF12"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787E954B" w14:textId="77777777" w:rsidR="00172235" w:rsidRPr="00A8187C" w:rsidRDefault="00172235" w:rsidP="00A82D93">
            <w:pPr>
              <w:tabs>
                <w:tab w:val="decimal" w:pos="920"/>
              </w:tabs>
              <w:spacing w:line="240" w:lineRule="atLeast"/>
              <w:ind w:left="-115" w:right="-115"/>
              <w:rPr>
                <w:sz w:val="20"/>
              </w:rPr>
            </w:pPr>
          </w:p>
        </w:tc>
        <w:tc>
          <w:tcPr>
            <w:tcW w:w="270" w:type="dxa"/>
            <w:vAlign w:val="bottom"/>
          </w:tcPr>
          <w:p w14:paraId="2B3263B2"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260" w:type="dxa"/>
            <w:tcBorders>
              <w:top w:val="double" w:sz="4" w:space="0" w:color="auto"/>
            </w:tcBorders>
            <w:vAlign w:val="bottom"/>
          </w:tcPr>
          <w:p w14:paraId="47276A79" w14:textId="77777777" w:rsidR="00172235" w:rsidRPr="00A8187C" w:rsidRDefault="00172235" w:rsidP="00A82D93">
            <w:pPr>
              <w:tabs>
                <w:tab w:val="decimal" w:pos="1010"/>
              </w:tabs>
              <w:spacing w:line="240" w:lineRule="atLeast"/>
              <w:ind w:left="-115" w:right="-115"/>
              <w:rPr>
                <w:sz w:val="20"/>
              </w:rPr>
            </w:pPr>
          </w:p>
        </w:tc>
        <w:tc>
          <w:tcPr>
            <w:tcW w:w="270" w:type="dxa"/>
            <w:vAlign w:val="bottom"/>
          </w:tcPr>
          <w:p w14:paraId="4E2C7062" w14:textId="77777777" w:rsidR="00172235" w:rsidRPr="00A8187C" w:rsidRDefault="00172235" w:rsidP="00172235">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19E043EF" w14:textId="77777777" w:rsidR="00172235" w:rsidRPr="00A8187C" w:rsidRDefault="00172235" w:rsidP="00172235">
            <w:pPr>
              <w:tabs>
                <w:tab w:val="decimal" w:pos="1238"/>
              </w:tabs>
              <w:spacing w:line="190" w:lineRule="exact"/>
              <w:ind w:left="-108" w:right="-108"/>
              <w:rPr>
                <w:sz w:val="20"/>
              </w:rPr>
            </w:pPr>
          </w:p>
        </w:tc>
      </w:tr>
      <w:tr w:rsidR="00172235" w:rsidRPr="00A9755A" w14:paraId="1861AC42" w14:textId="77777777" w:rsidTr="00A82D93">
        <w:trPr>
          <w:trHeight w:val="317"/>
        </w:trPr>
        <w:tc>
          <w:tcPr>
            <w:tcW w:w="3240" w:type="dxa"/>
          </w:tcPr>
          <w:p w14:paraId="101AFC4B" w14:textId="77777777" w:rsidR="00172235" w:rsidRPr="00A9755A" w:rsidRDefault="00172235" w:rsidP="00172235">
            <w:pPr>
              <w:spacing w:line="240" w:lineRule="auto"/>
              <w:ind w:left="-18" w:right="-120"/>
              <w:rPr>
                <w:b/>
                <w:bCs/>
                <w:sz w:val="20"/>
                <w:rtl/>
                <w:cs/>
              </w:rPr>
            </w:pPr>
            <w:r w:rsidRPr="00A9755A">
              <w:rPr>
                <w:b/>
                <w:bCs/>
                <w:sz w:val="20"/>
              </w:rPr>
              <w:t>Net</w:t>
            </w:r>
          </w:p>
        </w:tc>
        <w:tc>
          <w:tcPr>
            <w:tcW w:w="1530" w:type="dxa"/>
            <w:tcBorders>
              <w:bottom w:val="double" w:sz="4" w:space="0" w:color="auto"/>
            </w:tcBorders>
            <w:vAlign w:val="bottom"/>
          </w:tcPr>
          <w:p w14:paraId="1615729D" w14:textId="5D367CA6" w:rsidR="00172235" w:rsidRPr="00A9755A" w:rsidRDefault="00823675" w:rsidP="00A82D93">
            <w:pPr>
              <w:pStyle w:val="acctfourfigures"/>
              <w:tabs>
                <w:tab w:val="clear" w:pos="765"/>
                <w:tab w:val="decimal" w:pos="1146"/>
              </w:tabs>
              <w:spacing w:line="240" w:lineRule="auto"/>
              <w:ind w:right="-120"/>
              <w:rPr>
                <w:b/>
                <w:bCs/>
                <w:sz w:val="20"/>
              </w:rPr>
            </w:pPr>
            <w:r w:rsidRPr="00823675">
              <w:rPr>
                <w:b/>
                <w:bCs/>
                <w:sz w:val="20"/>
              </w:rPr>
              <w:t>414,641</w:t>
            </w:r>
          </w:p>
        </w:tc>
        <w:tc>
          <w:tcPr>
            <w:tcW w:w="270" w:type="dxa"/>
            <w:vAlign w:val="bottom"/>
          </w:tcPr>
          <w:p w14:paraId="4FDAB598"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170" w:type="dxa"/>
            <w:tcBorders>
              <w:bottom w:val="double" w:sz="4" w:space="0" w:color="auto"/>
            </w:tcBorders>
            <w:vAlign w:val="bottom"/>
          </w:tcPr>
          <w:p w14:paraId="147569C7" w14:textId="75081B4F" w:rsidR="00172235" w:rsidRPr="00A82D93" w:rsidRDefault="009F43F2" w:rsidP="00A82D93">
            <w:pPr>
              <w:tabs>
                <w:tab w:val="decimal" w:pos="920"/>
              </w:tabs>
              <w:spacing w:line="240" w:lineRule="atLeast"/>
              <w:ind w:left="-115" w:right="-115"/>
              <w:rPr>
                <w:b/>
                <w:bCs/>
                <w:sz w:val="20"/>
              </w:rPr>
            </w:pPr>
            <w:r w:rsidRPr="00A82D93">
              <w:rPr>
                <w:b/>
                <w:bCs/>
                <w:sz w:val="20"/>
              </w:rPr>
              <w:t>315,420</w:t>
            </w:r>
          </w:p>
        </w:tc>
        <w:tc>
          <w:tcPr>
            <w:tcW w:w="270" w:type="dxa"/>
            <w:vAlign w:val="bottom"/>
          </w:tcPr>
          <w:p w14:paraId="7767BDCC"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260" w:type="dxa"/>
            <w:tcBorders>
              <w:bottom w:val="double" w:sz="4" w:space="0" w:color="auto"/>
            </w:tcBorders>
            <w:vAlign w:val="bottom"/>
          </w:tcPr>
          <w:p w14:paraId="61E93863" w14:textId="180FC460" w:rsidR="00172235" w:rsidRPr="00A82D93" w:rsidRDefault="009F43F2" w:rsidP="00A82D93">
            <w:pPr>
              <w:tabs>
                <w:tab w:val="decimal" w:pos="1010"/>
              </w:tabs>
              <w:spacing w:line="240" w:lineRule="atLeast"/>
              <w:ind w:left="-115" w:right="-115"/>
              <w:rPr>
                <w:b/>
                <w:bCs/>
                <w:sz w:val="20"/>
                <w:cs/>
                <w:lang w:bidi="th-TH"/>
              </w:rPr>
            </w:pPr>
            <w:r w:rsidRPr="00A82D93">
              <w:rPr>
                <w:b/>
                <w:bCs/>
                <w:sz w:val="20"/>
              </w:rPr>
              <w:t>21,648</w:t>
            </w:r>
          </w:p>
        </w:tc>
        <w:tc>
          <w:tcPr>
            <w:tcW w:w="270" w:type="dxa"/>
            <w:vAlign w:val="bottom"/>
          </w:tcPr>
          <w:p w14:paraId="4B2522C7" w14:textId="77777777" w:rsidR="00172235" w:rsidRPr="00A9755A" w:rsidRDefault="00172235" w:rsidP="00172235">
            <w:pPr>
              <w:pStyle w:val="acctfourfigures"/>
              <w:tabs>
                <w:tab w:val="clear" w:pos="765"/>
                <w:tab w:val="decimal" w:pos="775"/>
              </w:tabs>
              <w:spacing w:line="240" w:lineRule="auto"/>
              <w:ind w:left="-18" w:right="-120"/>
              <w:rPr>
                <w:b/>
                <w:bCs/>
                <w:sz w:val="20"/>
              </w:rPr>
            </w:pPr>
          </w:p>
        </w:tc>
        <w:tc>
          <w:tcPr>
            <w:tcW w:w="1530" w:type="dxa"/>
            <w:tcBorders>
              <w:bottom w:val="double" w:sz="4" w:space="0" w:color="auto"/>
            </w:tcBorders>
            <w:vAlign w:val="bottom"/>
          </w:tcPr>
          <w:p w14:paraId="6AB40CF3" w14:textId="0F41C10D" w:rsidR="00172235" w:rsidRPr="00A9755A" w:rsidRDefault="00823675" w:rsidP="00172235">
            <w:pPr>
              <w:tabs>
                <w:tab w:val="decimal" w:pos="1238"/>
              </w:tabs>
              <w:spacing w:line="240" w:lineRule="auto"/>
              <w:ind w:left="-108" w:right="-108"/>
              <w:rPr>
                <w:b/>
                <w:bCs/>
                <w:sz w:val="20"/>
              </w:rPr>
            </w:pPr>
            <w:r w:rsidRPr="00823675">
              <w:rPr>
                <w:b/>
                <w:bCs/>
                <w:sz w:val="20"/>
              </w:rPr>
              <w:t>751,709</w:t>
            </w:r>
          </w:p>
        </w:tc>
      </w:tr>
    </w:tbl>
    <w:p w14:paraId="0108AC70" w14:textId="63FF42D6" w:rsidR="00A02809" w:rsidRDefault="00A02809" w:rsidP="00A02809"/>
    <w:p w14:paraId="25A56DBF" w14:textId="77777777" w:rsidR="004B53B9" w:rsidRPr="003937E6" w:rsidRDefault="004B53B9">
      <w:pPr>
        <w:rPr>
          <w:rFonts w:cstheme="minorBidi"/>
          <w:cs/>
          <w:lang w:bidi="th-TH"/>
        </w:rPr>
      </w:pPr>
      <w:r>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75436A" w:rsidRPr="00A8187C" w14:paraId="66BFC0E4" w14:textId="77777777" w:rsidTr="00A305B7">
        <w:tc>
          <w:tcPr>
            <w:tcW w:w="3240" w:type="dxa"/>
          </w:tcPr>
          <w:p w14:paraId="1E8747BB" w14:textId="7B4A24B7" w:rsidR="0075436A" w:rsidRPr="00A8187C" w:rsidRDefault="0075436A" w:rsidP="0046558A">
            <w:pPr>
              <w:spacing w:line="240" w:lineRule="auto"/>
              <w:ind w:left="-18" w:right="-120"/>
              <w:rPr>
                <w:sz w:val="20"/>
              </w:rPr>
            </w:pPr>
          </w:p>
        </w:tc>
        <w:tc>
          <w:tcPr>
            <w:tcW w:w="1440" w:type="dxa"/>
            <w:vAlign w:val="bottom"/>
          </w:tcPr>
          <w:p w14:paraId="55DCD7DB" w14:textId="77777777" w:rsidR="0075436A" w:rsidRPr="00A8187C" w:rsidRDefault="0075436A" w:rsidP="0046558A">
            <w:pPr>
              <w:pStyle w:val="acctfourfigures"/>
              <w:tabs>
                <w:tab w:val="clear" w:pos="765"/>
                <w:tab w:val="decimal" w:pos="875"/>
              </w:tabs>
              <w:spacing w:line="240" w:lineRule="auto"/>
              <w:ind w:left="-18" w:right="-120"/>
              <w:rPr>
                <w:sz w:val="20"/>
              </w:rPr>
            </w:pPr>
          </w:p>
        </w:tc>
        <w:tc>
          <w:tcPr>
            <w:tcW w:w="3330" w:type="dxa"/>
            <w:gridSpan w:val="5"/>
            <w:vAlign w:val="bottom"/>
          </w:tcPr>
          <w:p w14:paraId="2E3F1265" w14:textId="2D3C7502" w:rsidR="0075436A" w:rsidRPr="00A8187C" w:rsidRDefault="0075436A" w:rsidP="00670848">
            <w:pPr>
              <w:pStyle w:val="acctfourfigures"/>
              <w:tabs>
                <w:tab w:val="clear" w:pos="765"/>
                <w:tab w:val="decimal" w:pos="561"/>
              </w:tabs>
              <w:spacing w:line="240" w:lineRule="auto"/>
              <w:ind w:left="-18" w:right="-120"/>
              <w:jc w:val="center"/>
              <w:rPr>
                <w:sz w:val="20"/>
              </w:rPr>
            </w:pPr>
            <w:r w:rsidRPr="00A8187C">
              <w:rPr>
                <w:b/>
                <w:bCs/>
                <w:sz w:val="20"/>
              </w:rPr>
              <w:t>Separate financial statement</w:t>
            </w:r>
            <w:r>
              <w:rPr>
                <w:b/>
                <w:bCs/>
                <w:sz w:val="20"/>
              </w:rPr>
              <w:t>s</w:t>
            </w:r>
          </w:p>
        </w:tc>
        <w:tc>
          <w:tcPr>
            <w:tcW w:w="1530" w:type="dxa"/>
            <w:vAlign w:val="bottom"/>
          </w:tcPr>
          <w:p w14:paraId="44B17419" w14:textId="77777777" w:rsidR="0075436A" w:rsidRPr="00A8187C" w:rsidRDefault="0075436A" w:rsidP="0046558A">
            <w:pPr>
              <w:pStyle w:val="acctfourfigures"/>
              <w:tabs>
                <w:tab w:val="clear" w:pos="765"/>
                <w:tab w:val="decimal" w:pos="907"/>
              </w:tabs>
              <w:spacing w:line="240" w:lineRule="auto"/>
              <w:ind w:left="-18" w:right="-120"/>
              <w:rPr>
                <w:sz w:val="20"/>
              </w:rPr>
            </w:pPr>
          </w:p>
        </w:tc>
      </w:tr>
      <w:tr w:rsidR="0075436A" w:rsidRPr="00A8187C" w14:paraId="29439ECF" w14:textId="77777777" w:rsidTr="00670848">
        <w:tc>
          <w:tcPr>
            <w:tcW w:w="3240" w:type="dxa"/>
          </w:tcPr>
          <w:p w14:paraId="0450F412" w14:textId="77777777" w:rsidR="0075436A" w:rsidRPr="00A8187C" w:rsidRDefault="0075436A" w:rsidP="0046558A">
            <w:pPr>
              <w:spacing w:line="240" w:lineRule="auto"/>
              <w:ind w:left="-18" w:right="-120"/>
              <w:rPr>
                <w:b/>
                <w:bCs/>
                <w:i/>
                <w:iCs/>
                <w:sz w:val="20"/>
                <w:lang w:val="en-US" w:bidi="th-TH"/>
              </w:rPr>
            </w:pPr>
          </w:p>
        </w:tc>
        <w:tc>
          <w:tcPr>
            <w:tcW w:w="1440" w:type="dxa"/>
            <w:vAlign w:val="bottom"/>
          </w:tcPr>
          <w:p w14:paraId="30AFFC4E" w14:textId="77777777" w:rsidR="0075436A" w:rsidRPr="00A8187C" w:rsidRDefault="0075436A" w:rsidP="0046558A">
            <w:pPr>
              <w:pStyle w:val="acctfourfigures"/>
              <w:tabs>
                <w:tab w:val="clear" w:pos="765"/>
                <w:tab w:val="decimal" w:pos="875"/>
              </w:tabs>
              <w:spacing w:line="240" w:lineRule="auto"/>
              <w:ind w:left="-18" w:right="-120"/>
              <w:rPr>
                <w:sz w:val="20"/>
              </w:rPr>
            </w:pPr>
          </w:p>
        </w:tc>
        <w:tc>
          <w:tcPr>
            <w:tcW w:w="270" w:type="dxa"/>
            <w:vAlign w:val="bottom"/>
          </w:tcPr>
          <w:p w14:paraId="6A6F04CA" w14:textId="77777777" w:rsidR="0075436A" w:rsidRPr="00A8187C" w:rsidRDefault="0075436A" w:rsidP="0046558A">
            <w:pPr>
              <w:pStyle w:val="acctfourfigures"/>
              <w:tabs>
                <w:tab w:val="clear" w:pos="765"/>
                <w:tab w:val="decimal" w:pos="951"/>
              </w:tabs>
              <w:spacing w:line="240" w:lineRule="auto"/>
              <w:ind w:left="-18" w:right="-120"/>
              <w:rPr>
                <w:sz w:val="20"/>
              </w:rPr>
            </w:pPr>
          </w:p>
        </w:tc>
        <w:tc>
          <w:tcPr>
            <w:tcW w:w="2790" w:type="dxa"/>
            <w:gridSpan w:val="3"/>
            <w:tcBorders>
              <w:bottom w:val="single" w:sz="4" w:space="0" w:color="auto"/>
            </w:tcBorders>
            <w:vAlign w:val="bottom"/>
          </w:tcPr>
          <w:p w14:paraId="199A2371" w14:textId="349E0ACE" w:rsidR="0075436A" w:rsidRPr="00A8187C" w:rsidRDefault="00E42EF1" w:rsidP="00670848">
            <w:pPr>
              <w:pStyle w:val="acctfourfigures"/>
              <w:tabs>
                <w:tab w:val="clear" w:pos="765"/>
                <w:tab w:val="decimal" w:pos="684"/>
              </w:tabs>
              <w:spacing w:line="240" w:lineRule="auto"/>
              <w:ind w:left="-18" w:right="-120"/>
              <w:jc w:val="center"/>
              <w:rPr>
                <w:sz w:val="20"/>
              </w:rPr>
            </w:pPr>
            <w:r w:rsidRPr="00270CE4">
              <w:rPr>
                <w:sz w:val="20"/>
              </w:rPr>
              <w:t>Credited to</w:t>
            </w:r>
            <w:r w:rsidRPr="00443897">
              <w:rPr>
                <w:sz w:val="20"/>
                <w:cs/>
                <w:lang w:bidi="th-TH"/>
              </w:rPr>
              <w:t xml:space="preserve"> / (</w:t>
            </w:r>
            <w:r w:rsidRPr="00270CE4">
              <w:rPr>
                <w:sz w:val="20"/>
              </w:rPr>
              <w:t>Charged</w:t>
            </w:r>
            <w:r w:rsidRPr="00443897">
              <w:rPr>
                <w:sz w:val="20"/>
                <w:cs/>
                <w:lang w:bidi="th-TH"/>
              </w:rPr>
              <w:t>)</w:t>
            </w:r>
          </w:p>
        </w:tc>
        <w:tc>
          <w:tcPr>
            <w:tcW w:w="270" w:type="dxa"/>
            <w:vAlign w:val="bottom"/>
          </w:tcPr>
          <w:p w14:paraId="494E56D4" w14:textId="77777777" w:rsidR="0075436A" w:rsidRPr="00A8187C" w:rsidRDefault="0075436A" w:rsidP="0046558A">
            <w:pPr>
              <w:pStyle w:val="acctfourfigures"/>
              <w:tabs>
                <w:tab w:val="clear" w:pos="765"/>
                <w:tab w:val="decimal" w:pos="561"/>
              </w:tabs>
              <w:spacing w:line="240" w:lineRule="auto"/>
              <w:ind w:left="-18" w:right="-120"/>
              <w:rPr>
                <w:sz w:val="20"/>
              </w:rPr>
            </w:pPr>
          </w:p>
        </w:tc>
        <w:tc>
          <w:tcPr>
            <w:tcW w:w="1530" w:type="dxa"/>
            <w:vAlign w:val="bottom"/>
          </w:tcPr>
          <w:p w14:paraId="5D65E65E" w14:textId="77777777" w:rsidR="0075436A" w:rsidRPr="00A8187C" w:rsidRDefault="0075436A" w:rsidP="0046558A">
            <w:pPr>
              <w:pStyle w:val="acctfourfigures"/>
              <w:tabs>
                <w:tab w:val="clear" w:pos="765"/>
                <w:tab w:val="decimal" w:pos="907"/>
              </w:tabs>
              <w:spacing w:line="240" w:lineRule="auto"/>
              <w:ind w:left="-18" w:right="-120"/>
              <w:rPr>
                <w:sz w:val="20"/>
              </w:rPr>
            </w:pPr>
          </w:p>
        </w:tc>
      </w:tr>
      <w:tr w:rsidR="0075436A" w:rsidRPr="00A8187C" w14:paraId="7DFDE36C" w14:textId="77777777" w:rsidTr="00670848">
        <w:tc>
          <w:tcPr>
            <w:tcW w:w="3240" w:type="dxa"/>
          </w:tcPr>
          <w:p w14:paraId="40AF50D7" w14:textId="77777777" w:rsidR="0075436A" w:rsidRPr="00A8187C" w:rsidRDefault="0075436A" w:rsidP="0075436A">
            <w:pPr>
              <w:spacing w:line="240" w:lineRule="auto"/>
              <w:ind w:left="-18" w:right="-120"/>
              <w:rPr>
                <w:b/>
                <w:bCs/>
                <w:i/>
                <w:iCs/>
                <w:sz w:val="20"/>
                <w:lang w:val="en-US" w:bidi="th-TH"/>
              </w:rPr>
            </w:pPr>
          </w:p>
        </w:tc>
        <w:tc>
          <w:tcPr>
            <w:tcW w:w="1440" w:type="dxa"/>
            <w:vAlign w:val="bottom"/>
          </w:tcPr>
          <w:p w14:paraId="20BD0DB7" w14:textId="0562EC9E" w:rsidR="0075436A" w:rsidRPr="00A8187C" w:rsidRDefault="0075436A" w:rsidP="00670848">
            <w:pPr>
              <w:pStyle w:val="acctfourfigures"/>
              <w:tabs>
                <w:tab w:val="clear" w:pos="765"/>
              </w:tabs>
              <w:spacing w:line="240" w:lineRule="auto"/>
              <w:ind w:left="-18" w:right="-120"/>
              <w:jc w:val="center"/>
              <w:rPr>
                <w:sz w:val="20"/>
              </w:rPr>
            </w:pPr>
            <w:r w:rsidRPr="00A8187C">
              <w:rPr>
                <w:b/>
                <w:bCs/>
                <w:sz w:val="20"/>
                <w:lang w:bidi="th-TH"/>
              </w:rPr>
              <w:t>At 1 January</w:t>
            </w:r>
          </w:p>
        </w:tc>
        <w:tc>
          <w:tcPr>
            <w:tcW w:w="270" w:type="dxa"/>
            <w:vAlign w:val="bottom"/>
          </w:tcPr>
          <w:p w14:paraId="0FC3F582" w14:textId="77777777" w:rsidR="0075436A" w:rsidRPr="00A8187C" w:rsidRDefault="0075436A" w:rsidP="00670848">
            <w:pPr>
              <w:pStyle w:val="acctfourfigures"/>
              <w:tabs>
                <w:tab w:val="clear" w:pos="765"/>
                <w:tab w:val="decimal" w:pos="951"/>
              </w:tabs>
              <w:spacing w:line="240" w:lineRule="auto"/>
              <w:ind w:left="-18" w:right="-120"/>
              <w:jc w:val="center"/>
              <w:rPr>
                <w:sz w:val="20"/>
              </w:rPr>
            </w:pPr>
          </w:p>
        </w:tc>
        <w:tc>
          <w:tcPr>
            <w:tcW w:w="1080" w:type="dxa"/>
            <w:vAlign w:val="bottom"/>
          </w:tcPr>
          <w:p w14:paraId="6BAE2F66" w14:textId="3F1C14A2" w:rsidR="0075436A" w:rsidRPr="00A8187C" w:rsidRDefault="0075436A" w:rsidP="00670848">
            <w:pPr>
              <w:pStyle w:val="acctfourfigures"/>
              <w:tabs>
                <w:tab w:val="clear" w:pos="765"/>
              </w:tabs>
              <w:spacing w:line="240" w:lineRule="auto"/>
              <w:ind w:left="-18" w:right="-120"/>
              <w:jc w:val="center"/>
              <w:rPr>
                <w:sz w:val="20"/>
              </w:rPr>
            </w:pPr>
            <w:r w:rsidRPr="00A8187C">
              <w:rPr>
                <w:sz w:val="20"/>
                <w:lang w:bidi="th-TH"/>
              </w:rPr>
              <w:t>Profit or loss</w:t>
            </w:r>
          </w:p>
        </w:tc>
        <w:tc>
          <w:tcPr>
            <w:tcW w:w="270" w:type="dxa"/>
            <w:vAlign w:val="bottom"/>
          </w:tcPr>
          <w:p w14:paraId="145D5E95" w14:textId="77777777" w:rsidR="0075436A" w:rsidRPr="00A8187C" w:rsidRDefault="0075436A" w:rsidP="00670848">
            <w:pPr>
              <w:pStyle w:val="acctfourfigures"/>
              <w:tabs>
                <w:tab w:val="clear" w:pos="765"/>
                <w:tab w:val="decimal" w:pos="951"/>
              </w:tabs>
              <w:spacing w:line="240" w:lineRule="auto"/>
              <w:ind w:left="-18" w:right="-120"/>
              <w:jc w:val="center"/>
              <w:rPr>
                <w:sz w:val="20"/>
              </w:rPr>
            </w:pPr>
          </w:p>
        </w:tc>
        <w:tc>
          <w:tcPr>
            <w:tcW w:w="1440" w:type="dxa"/>
            <w:vAlign w:val="bottom"/>
          </w:tcPr>
          <w:p w14:paraId="5D023DCA" w14:textId="33505D46" w:rsidR="0075436A" w:rsidRPr="00A8187C" w:rsidRDefault="0075436A" w:rsidP="00670848">
            <w:pPr>
              <w:pStyle w:val="acctfourfigures"/>
              <w:tabs>
                <w:tab w:val="clear" w:pos="765"/>
              </w:tabs>
              <w:spacing w:line="240" w:lineRule="auto"/>
              <w:ind w:left="-18" w:right="-120"/>
              <w:jc w:val="center"/>
              <w:rPr>
                <w:sz w:val="20"/>
              </w:rPr>
            </w:pPr>
            <w:r w:rsidRPr="00A8187C">
              <w:rPr>
                <w:sz w:val="20"/>
              </w:rPr>
              <w:t>Other comprehensive income</w:t>
            </w:r>
          </w:p>
        </w:tc>
        <w:tc>
          <w:tcPr>
            <w:tcW w:w="270" w:type="dxa"/>
          </w:tcPr>
          <w:p w14:paraId="3A09490C" w14:textId="77777777" w:rsidR="0075436A" w:rsidRPr="00A8187C" w:rsidRDefault="0075436A" w:rsidP="00670848">
            <w:pPr>
              <w:pStyle w:val="acctfourfigures"/>
              <w:tabs>
                <w:tab w:val="clear" w:pos="765"/>
                <w:tab w:val="decimal" w:pos="561"/>
              </w:tabs>
              <w:spacing w:line="240" w:lineRule="auto"/>
              <w:ind w:left="-18" w:right="-120"/>
              <w:jc w:val="center"/>
              <w:rPr>
                <w:sz w:val="20"/>
              </w:rPr>
            </w:pPr>
          </w:p>
        </w:tc>
        <w:tc>
          <w:tcPr>
            <w:tcW w:w="1530" w:type="dxa"/>
            <w:vAlign w:val="bottom"/>
          </w:tcPr>
          <w:p w14:paraId="114422F6" w14:textId="2D1718C7" w:rsidR="0075436A" w:rsidRPr="00A8187C" w:rsidRDefault="0075436A" w:rsidP="00670848">
            <w:pPr>
              <w:pStyle w:val="acctfourfigures"/>
              <w:tabs>
                <w:tab w:val="clear" w:pos="765"/>
              </w:tabs>
              <w:spacing w:line="240" w:lineRule="auto"/>
              <w:ind w:left="-18" w:right="-120"/>
              <w:jc w:val="center"/>
              <w:rPr>
                <w:sz w:val="20"/>
              </w:rPr>
            </w:pPr>
            <w:r w:rsidRPr="00A8187C">
              <w:rPr>
                <w:b/>
                <w:bCs/>
                <w:sz w:val="20"/>
              </w:rPr>
              <w:t>At 31</w:t>
            </w:r>
            <w:r w:rsidRPr="00443897">
              <w:rPr>
                <w:b/>
                <w:bCs/>
                <w:sz w:val="20"/>
                <w:cs/>
                <w:lang w:bidi="th-TH"/>
              </w:rPr>
              <w:t xml:space="preserve"> </w:t>
            </w:r>
            <w:r w:rsidRPr="00A8187C">
              <w:rPr>
                <w:b/>
                <w:bCs/>
                <w:sz w:val="20"/>
              </w:rPr>
              <w:t>December</w:t>
            </w:r>
          </w:p>
        </w:tc>
      </w:tr>
      <w:tr w:rsidR="0075436A" w:rsidRPr="00A8187C" w14:paraId="5A0F97BC" w14:textId="77777777" w:rsidTr="005A5EA5">
        <w:tc>
          <w:tcPr>
            <w:tcW w:w="3240" w:type="dxa"/>
          </w:tcPr>
          <w:p w14:paraId="5821E260" w14:textId="77777777" w:rsidR="0075436A" w:rsidRPr="00A8187C" w:rsidRDefault="0075436A" w:rsidP="0046558A">
            <w:pPr>
              <w:spacing w:line="240" w:lineRule="auto"/>
              <w:ind w:left="-18" w:right="-120"/>
              <w:rPr>
                <w:b/>
                <w:bCs/>
                <w:i/>
                <w:iCs/>
                <w:sz w:val="20"/>
                <w:lang w:val="en-US" w:bidi="th-TH"/>
              </w:rPr>
            </w:pPr>
          </w:p>
        </w:tc>
        <w:tc>
          <w:tcPr>
            <w:tcW w:w="6300" w:type="dxa"/>
            <w:gridSpan w:val="7"/>
            <w:vAlign w:val="bottom"/>
          </w:tcPr>
          <w:p w14:paraId="566E21B2" w14:textId="28C976FC" w:rsidR="0075436A" w:rsidRPr="00A8187C" w:rsidRDefault="0075436A" w:rsidP="00670848">
            <w:pPr>
              <w:pStyle w:val="acctfourfigures"/>
              <w:tabs>
                <w:tab w:val="clear" w:pos="765"/>
                <w:tab w:val="decimal" w:pos="907"/>
              </w:tabs>
              <w:spacing w:line="240" w:lineRule="auto"/>
              <w:ind w:left="-18" w:right="-120"/>
              <w:jc w:val="center"/>
              <w:rPr>
                <w:sz w:val="20"/>
              </w:rPr>
            </w:pPr>
            <w:r w:rsidRPr="00443897">
              <w:rPr>
                <w:i/>
                <w:iCs/>
                <w:sz w:val="20"/>
                <w:cs/>
                <w:lang w:bidi="th-TH"/>
              </w:rPr>
              <w:t>(</w:t>
            </w:r>
            <w:r w:rsidRPr="00A8187C">
              <w:rPr>
                <w:i/>
                <w:iCs/>
                <w:sz w:val="20"/>
              </w:rPr>
              <w:t>in thousand Baht</w:t>
            </w:r>
            <w:r w:rsidRPr="00443897">
              <w:rPr>
                <w:i/>
                <w:iCs/>
                <w:sz w:val="20"/>
                <w:cs/>
                <w:lang w:bidi="th-TH"/>
              </w:rPr>
              <w:t>)</w:t>
            </w:r>
          </w:p>
        </w:tc>
      </w:tr>
      <w:tr w:rsidR="0075436A" w:rsidRPr="00A8187C" w14:paraId="30658A7B" w14:textId="77777777" w:rsidTr="00C60BDE">
        <w:tc>
          <w:tcPr>
            <w:tcW w:w="3240" w:type="dxa"/>
          </w:tcPr>
          <w:p w14:paraId="6AAF3E8C" w14:textId="5F49DD3F" w:rsidR="0075436A" w:rsidRPr="00A8187C" w:rsidRDefault="0075436A" w:rsidP="0046558A">
            <w:pPr>
              <w:spacing w:line="240" w:lineRule="auto"/>
              <w:ind w:left="-18" w:right="-120"/>
              <w:rPr>
                <w:b/>
                <w:bCs/>
                <w:i/>
                <w:iCs/>
                <w:sz w:val="20"/>
                <w:lang w:val="en-US" w:bidi="th-TH"/>
              </w:rPr>
            </w:pPr>
            <w:r w:rsidRPr="00A8187C">
              <w:rPr>
                <w:b/>
                <w:bCs/>
                <w:i/>
                <w:iCs/>
                <w:sz w:val="20"/>
                <w:lang w:val="en-US" w:bidi="th-TH"/>
              </w:rPr>
              <w:t>202</w:t>
            </w:r>
            <w:r>
              <w:rPr>
                <w:b/>
                <w:bCs/>
                <w:i/>
                <w:iCs/>
                <w:sz w:val="20"/>
                <w:lang w:val="en-US" w:bidi="th-TH"/>
              </w:rPr>
              <w:t>1</w:t>
            </w:r>
          </w:p>
        </w:tc>
        <w:tc>
          <w:tcPr>
            <w:tcW w:w="1440" w:type="dxa"/>
            <w:vAlign w:val="bottom"/>
          </w:tcPr>
          <w:p w14:paraId="5FFF6BDB" w14:textId="77777777" w:rsidR="0075436A" w:rsidRPr="00A8187C" w:rsidRDefault="0075436A" w:rsidP="0046558A">
            <w:pPr>
              <w:pStyle w:val="acctfourfigures"/>
              <w:tabs>
                <w:tab w:val="clear" w:pos="765"/>
                <w:tab w:val="decimal" w:pos="875"/>
              </w:tabs>
              <w:spacing w:line="240" w:lineRule="auto"/>
              <w:ind w:left="-18" w:right="-120"/>
              <w:rPr>
                <w:sz w:val="20"/>
              </w:rPr>
            </w:pPr>
          </w:p>
        </w:tc>
        <w:tc>
          <w:tcPr>
            <w:tcW w:w="270" w:type="dxa"/>
            <w:vAlign w:val="bottom"/>
          </w:tcPr>
          <w:p w14:paraId="64D99915" w14:textId="77777777" w:rsidR="0075436A" w:rsidRPr="00A8187C" w:rsidRDefault="0075436A" w:rsidP="0046558A">
            <w:pPr>
              <w:pStyle w:val="acctfourfigures"/>
              <w:tabs>
                <w:tab w:val="clear" w:pos="765"/>
                <w:tab w:val="decimal" w:pos="951"/>
              </w:tabs>
              <w:spacing w:line="240" w:lineRule="auto"/>
              <w:ind w:left="-18" w:right="-120"/>
              <w:rPr>
                <w:sz w:val="20"/>
              </w:rPr>
            </w:pPr>
          </w:p>
        </w:tc>
        <w:tc>
          <w:tcPr>
            <w:tcW w:w="1080" w:type="dxa"/>
            <w:vAlign w:val="bottom"/>
          </w:tcPr>
          <w:p w14:paraId="0AD2A362" w14:textId="77777777" w:rsidR="0075436A" w:rsidRPr="00A8187C" w:rsidRDefault="0075436A" w:rsidP="0046558A">
            <w:pPr>
              <w:pStyle w:val="acctfourfigures"/>
              <w:tabs>
                <w:tab w:val="clear" w:pos="765"/>
                <w:tab w:val="decimal" w:pos="832"/>
              </w:tabs>
              <w:spacing w:line="240" w:lineRule="auto"/>
              <w:ind w:left="-18" w:right="-120"/>
              <w:rPr>
                <w:sz w:val="20"/>
              </w:rPr>
            </w:pPr>
          </w:p>
        </w:tc>
        <w:tc>
          <w:tcPr>
            <w:tcW w:w="270" w:type="dxa"/>
            <w:vAlign w:val="bottom"/>
          </w:tcPr>
          <w:p w14:paraId="4DD29787" w14:textId="77777777" w:rsidR="0075436A" w:rsidRPr="00A8187C" w:rsidRDefault="0075436A" w:rsidP="0046558A">
            <w:pPr>
              <w:pStyle w:val="acctfourfigures"/>
              <w:tabs>
                <w:tab w:val="clear" w:pos="765"/>
                <w:tab w:val="decimal" w:pos="951"/>
              </w:tabs>
              <w:spacing w:line="240" w:lineRule="auto"/>
              <w:ind w:left="-18" w:right="-120"/>
              <w:rPr>
                <w:sz w:val="20"/>
              </w:rPr>
            </w:pPr>
          </w:p>
        </w:tc>
        <w:tc>
          <w:tcPr>
            <w:tcW w:w="1440" w:type="dxa"/>
            <w:vAlign w:val="bottom"/>
          </w:tcPr>
          <w:p w14:paraId="230C0756" w14:textId="77777777" w:rsidR="0075436A" w:rsidRPr="00A8187C" w:rsidRDefault="0075436A" w:rsidP="0046558A">
            <w:pPr>
              <w:pStyle w:val="acctfourfigures"/>
              <w:tabs>
                <w:tab w:val="clear" w:pos="765"/>
                <w:tab w:val="decimal" w:pos="684"/>
              </w:tabs>
              <w:spacing w:line="240" w:lineRule="auto"/>
              <w:ind w:left="-18" w:right="-120"/>
              <w:rPr>
                <w:sz w:val="20"/>
              </w:rPr>
            </w:pPr>
          </w:p>
        </w:tc>
        <w:tc>
          <w:tcPr>
            <w:tcW w:w="270" w:type="dxa"/>
            <w:vAlign w:val="bottom"/>
          </w:tcPr>
          <w:p w14:paraId="1F823A4C" w14:textId="77777777" w:rsidR="0075436A" w:rsidRPr="00A8187C" w:rsidRDefault="0075436A" w:rsidP="0046558A">
            <w:pPr>
              <w:pStyle w:val="acctfourfigures"/>
              <w:tabs>
                <w:tab w:val="clear" w:pos="765"/>
                <w:tab w:val="decimal" w:pos="561"/>
              </w:tabs>
              <w:spacing w:line="240" w:lineRule="auto"/>
              <w:ind w:left="-18" w:right="-120"/>
              <w:rPr>
                <w:sz w:val="20"/>
              </w:rPr>
            </w:pPr>
          </w:p>
        </w:tc>
        <w:tc>
          <w:tcPr>
            <w:tcW w:w="1530" w:type="dxa"/>
            <w:vAlign w:val="bottom"/>
          </w:tcPr>
          <w:p w14:paraId="62033718" w14:textId="77777777" w:rsidR="0075436A" w:rsidRPr="00A8187C" w:rsidRDefault="0075436A" w:rsidP="0046558A">
            <w:pPr>
              <w:pStyle w:val="acctfourfigures"/>
              <w:tabs>
                <w:tab w:val="clear" w:pos="765"/>
                <w:tab w:val="decimal" w:pos="907"/>
              </w:tabs>
              <w:spacing w:line="240" w:lineRule="auto"/>
              <w:ind w:left="-18" w:right="-120"/>
              <w:rPr>
                <w:sz w:val="20"/>
              </w:rPr>
            </w:pPr>
          </w:p>
        </w:tc>
      </w:tr>
      <w:tr w:rsidR="0046558A" w:rsidRPr="00A8187C" w14:paraId="7A71F91C" w14:textId="77777777" w:rsidTr="00C60BDE">
        <w:tc>
          <w:tcPr>
            <w:tcW w:w="3240" w:type="dxa"/>
          </w:tcPr>
          <w:p w14:paraId="6557D48D" w14:textId="26BD6470" w:rsidR="0046558A" w:rsidRPr="00A8187C" w:rsidDel="00343ED4" w:rsidRDefault="0046558A" w:rsidP="0046558A">
            <w:pPr>
              <w:spacing w:line="240" w:lineRule="auto"/>
              <w:ind w:left="-18" w:right="-120"/>
              <w:rPr>
                <w:sz w:val="20"/>
                <w:rtl/>
                <w:cs/>
              </w:rPr>
            </w:pPr>
            <w:r w:rsidRPr="00A8187C">
              <w:rPr>
                <w:b/>
                <w:bCs/>
                <w:i/>
                <w:iCs/>
                <w:sz w:val="20"/>
              </w:rPr>
              <w:t>Deferred tax assets</w:t>
            </w:r>
          </w:p>
        </w:tc>
        <w:tc>
          <w:tcPr>
            <w:tcW w:w="1440" w:type="dxa"/>
            <w:vAlign w:val="bottom"/>
          </w:tcPr>
          <w:p w14:paraId="18D4E6F5" w14:textId="77777777" w:rsidR="0046558A" w:rsidRPr="00A8187C" w:rsidRDefault="0046558A" w:rsidP="0046558A">
            <w:pPr>
              <w:pStyle w:val="acctfourfigures"/>
              <w:tabs>
                <w:tab w:val="clear" w:pos="765"/>
                <w:tab w:val="decimal" w:pos="875"/>
              </w:tabs>
              <w:spacing w:line="240" w:lineRule="auto"/>
              <w:ind w:left="-18" w:right="-120"/>
              <w:rPr>
                <w:sz w:val="20"/>
              </w:rPr>
            </w:pPr>
          </w:p>
        </w:tc>
        <w:tc>
          <w:tcPr>
            <w:tcW w:w="270" w:type="dxa"/>
            <w:vAlign w:val="bottom"/>
          </w:tcPr>
          <w:p w14:paraId="3AAD1601" w14:textId="77777777" w:rsidR="0046558A" w:rsidRPr="00A8187C" w:rsidRDefault="0046558A" w:rsidP="0046558A">
            <w:pPr>
              <w:pStyle w:val="acctfourfigures"/>
              <w:tabs>
                <w:tab w:val="clear" w:pos="765"/>
                <w:tab w:val="decimal" w:pos="951"/>
              </w:tabs>
              <w:spacing w:line="240" w:lineRule="auto"/>
              <w:ind w:left="-18" w:right="-120"/>
              <w:rPr>
                <w:sz w:val="20"/>
              </w:rPr>
            </w:pPr>
          </w:p>
        </w:tc>
        <w:tc>
          <w:tcPr>
            <w:tcW w:w="1080" w:type="dxa"/>
            <w:vAlign w:val="bottom"/>
          </w:tcPr>
          <w:p w14:paraId="1D31E567" w14:textId="77777777" w:rsidR="0046558A" w:rsidRPr="00A8187C" w:rsidRDefault="0046558A" w:rsidP="0046558A">
            <w:pPr>
              <w:pStyle w:val="acctfourfigures"/>
              <w:tabs>
                <w:tab w:val="clear" w:pos="765"/>
                <w:tab w:val="decimal" w:pos="832"/>
              </w:tabs>
              <w:spacing w:line="240" w:lineRule="auto"/>
              <w:ind w:left="-18" w:right="-120"/>
              <w:rPr>
                <w:sz w:val="20"/>
              </w:rPr>
            </w:pPr>
          </w:p>
        </w:tc>
        <w:tc>
          <w:tcPr>
            <w:tcW w:w="270" w:type="dxa"/>
            <w:vAlign w:val="bottom"/>
          </w:tcPr>
          <w:p w14:paraId="1E3A6D5F" w14:textId="77777777" w:rsidR="0046558A" w:rsidRPr="00A8187C" w:rsidRDefault="0046558A" w:rsidP="0046558A">
            <w:pPr>
              <w:pStyle w:val="acctfourfigures"/>
              <w:tabs>
                <w:tab w:val="clear" w:pos="765"/>
                <w:tab w:val="decimal" w:pos="951"/>
              </w:tabs>
              <w:spacing w:line="240" w:lineRule="auto"/>
              <w:ind w:left="-18" w:right="-120"/>
              <w:rPr>
                <w:sz w:val="20"/>
              </w:rPr>
            </w:pPr>
          </w:p>
        </w:tc>
        <w:tc>
          <w:tcPr>
            <w:tcW w:w="1440" w:type="dxa"/>
            <w:vAlign w:val="bottom"/>
          </w:tcPr>
          <w:p w14:paraId="42829DE5" w14:textId="77777777" w:rsidR="0046558A" w:rsidRPr="00A8187C" w:rsidRDefault="0046558A" w:rsidP="0046558A">
            <w:pPr>
              <w:pStyle w:val="acctfourfigures"/>
              <w:tabs>
                <w:tab w:val="clear" w:pos="765"/>
                <w:tab w:val="decimal" w:pos="684"/>
              </w:tabs>
              <w:spacing w:line="240" w:lineRule="auto"/>
              <w:ind w:left="-18" w:right="-120"/>
              <w:rPr>
                <w:sz w:val="20"/>
              </w:rPr>
            </w:pPr>
          </w:p>
        </w:tc>
        <w:tc>
          <w:tcPr>
            <w:tcW w:w="270" w:type="dxa"/>
            <w:vAlign w:val="bottom"/>
          </w:tcPr>
          <w:p w14:paraId="27F01F80" w14:textId="77777777" w:rsidR="0046558A" w:rsidRPr="00A8187C" w:rsidRDefault="0046558A" w:rsidP="0046558A">
            <w:pPr>
              <w:pStyle w:val="acctfourfigures"/>
              <w:tabs>
                <w:tab w:val="clear" w:pos="765"/>
                <w:tab w:val="decimal" w:pos="561"/>
              </w:tabs>
              <w:spacing w:line="240" w:lineRule="auto"/>
              <w:ind w:left="-18" w:right="-120"/>
              <w:rPr>
                <w:sz w:val="20"/>
              </w:rPr>
            </w:pPr>
          </w:p>
        </w:tc>
        <w:tc>
          <w:tcPr>
            <w:tcW w:w="1530" w:type="dxa"/>
            <w:vAlign w:val="bottom"/>
          </w:tcPr>
          <w:p w14:paraId="41F54C03" w14:textId="77777777" w:rsidR="0046558A" w:rsidRPr="00A8187C" w:rsidRDefault="0046558A" w:rsidP="0046558A">
            <w:pPr>
              <w:pStyle w:val="acctfourfigures"/>
              <w:tabs>
                <w:tab w:val="clear" w:pos="765"/>
                <w:tab w:val="decimal" w:pos="907"/>
              </w:tabs>
              <w:spacing w:line="240" w:lineRule="auto"/>
              <w:ind w:left="-18" w:right="-120"/>
              <w:rPr>
                <w:sz w:val="20"/>
              </w:rPr>
            </w:pPr>
          </w:p>
        </w:tc>
      </w:tr>
      <w:tr w:rsidR="0046558A" w:rsidRPr="00A8187C" w14:paraId="32736F67" w14:textId="77777777" w:rsidTr="00C60BDE">
        <w:tc>
          <w:tcPr>
            <w:tcW w:w="3240" w:type="dxa"/>
          </w:tcPr>
          <w:p w14:paraId="016EA834" w14:textId="30E653D7" w:rsidR="0046558A" w:rsidRPr="00A8187C" w:rsidRDefault="0046558A" w:rsidP="0046558A">
            <w:pPr>
              <w:spacing w:line="240" w:lineRule="auto"/>
              <w:ind w:left="-18" w:right="-120"/>
              <w:rPr>
                <w:sz w:val="20"/>
              </w:rPr>
            </w:pPr>
            <w:r w:rsidRPr="00A8187C">
              <w:rPr>
                <w:sz w:val="20"/>
              </w:rPr>
              <w:t>Loan receivables</w:t>
            </w:r>
          </w:p>
        </w:tc>
        <w:tc>
          <w:tcPr>
            <w:tcW w:w="1440" w:type="dxa"/>
          </w:tcPr>
          <w:p w14:paraId="24F423CA" w14:textId="090EE3C3" w:rsidR="0046558A" w:rsidRPr="00A8187C" w:rsidRDefault="0046558A" w:rsidP="0046558A">
            <w:pPr>
              <w:pStyle w:val="acctfourfigures"/>
              <w:tabs>
                <w:tab w:val="clear" w:pos="765"/>
                <w:tab w:val="decimal" w:pos="1150"/>
              </w:tabs>
              <w:spacing w:line="240" w:lineRule="auto"/>
              <w:ind w:left="-18" w:right="-120"/>
              <w:rPr>
                <w:sz w:val="20"/>
              </w:rPr>
            </w:pPr>
            <w:r w:rsidRPr="007E3622">
              <w:rPr>
                <w:sz w:val="20"/>
              </w:rPr>
              <w:t>265,178</w:t>
            </w:r>
          </w:p>
        </w:tc>
        <w:tc>
          <w:tcPr>
            <w:tcW w:w="270" w:type="dxa"/>
            <w:vAlign w:val="bottom"/>
          </w:tcPr>
          <w:p w14:paraId="450DD1FD"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3E3DB1B0" w14:textId="28A037BD" w:rsidR="0046558A" w:rsidRPr="00A8187C" w:rsidRDefault="0046558A" w:rsidP="0046558A">
            <w:pPr>
              <w:tabs>
                <w:tab w:val="decimal" w:pos="790"/>
              </w:tabs>
              <w:spacing w:line="190" w:lineRule="exact"/>
              <w:ind w:left="-108" w:right="-108"/>
              <w:rPr>
                <w:sz w:val="20"/>
              </w:rPr>
            </w:pPr>
            <w:r w:rsidRPr="007E3622">
              <w:rPr>
                <w:sz w:val="20"/>
              </w:rPr>
              <w:t>92,358</w:t>
            </w:r>
          </w:p>
        </w:tc>
        <w:tc>
          <w:tcPr>
            <w:tcW w:w="270" w:type="dxa"/>
            <w:vAlign w:val="bottom"/>
          </w:tcPr>
          <w:p w14:paraId="5FD675C4"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4170CF52" w14:textId="4B0941EF" w:rsidR="0046558A" w:rsidRPr="00A8187C" w:rsidRDefault="0046558A" w:rsidP="0046558A">
            <w:pPr>
              <w:tabs>
                <w:tab w:val="decimal" w:pos="1153"/>
              </w:tabs>
              <w:spacing w:line="190" w:lineRule="exact"/>
              <w:ind w:left="-108" w:right="-108"/>
              <w:rPr>
                <w:sz w:val="20"/>
              </w:rPr>
            </w:pPr>
            <w:r w:rsidRPr="007E3622">
              <w:rPr>
                <w:sz w:val="20"/>
              </w:rPr>
              <w:t>-</w:t>
            </w:r>
          </w:p>
        </w:tc>
        <w:tc>
          <w:tcPr>
            <w:tcW w:w="270" w:type="dxa"/>
            <w:vAlign w:val="bottom"/>
          </w:tcPr>
          <w:p w14:paraId="1FCE64F1"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4C033775" w14:textId="72B5DD69" w:rsidR="0046558A" w:rsidRPr="00A8187C" w:rsidRDefault="0046558A" w:rsidP="0046558A">
            <w:pPr>
              <w:tabs>
                <w:tab w:val="decimal" w:pos="1240"/>
              </w:tabs>
              <w:spacing w:line="190" w:lineRule="exact"/>
              <w:ind w:left="-108" w:right="-108"/>
              <w:rPr>
                <w:sz w:val="20"/>
              </w:rPr>
            </w:pPr>
            <w:r w:rsidRPr="00C41CB7">
              <w:rPr>
                <w:sz w:val="20"/>
              </w:rPr>
              <w:t>357,536</w:t>
            </w:r>
          </w:p>
        </w:tc>
      </w:tr>
      <w:tr w:rsidR="0046558A" w:rsidRPr="00A8187C" w14:paraId="4B25E669" w14:textId="77777777" w:rsidTr="00C60BDE">
        <w:tc>
          <w:tcPr>
            <w:tcW w:w="3240" w:type="dxa"/>
          </w:tcPr>
          <w:p w14:paraId="11858B7A" w14:textId="6F2F870B" w:rsidR="0046558A" w:rsidRPr="00A8187C" w:rsidRDefault="0046558A" w:rsidP="0046558A">
            <w:pPr>
              <w:spacing w:line="240" w:lineRule="auto"/>
              <w:ind w:left="-18" w:right="-120"/>
              <w:rPr>
                <w:sz w:val="20"/>
              </w:rPr>
            </w:pPr>
            <w:r w:rsidRPr="00A8187C">
              <w:rPr>
                <w:sz w:val="20"/>
              </w:rPr>
              <w:t>Assets foreclosed</w:t>
            </w:r>
          </w:p>
        </w:tc>
        <w:tc>
          <w:tcPr>
            <w:tcW w:w="1440" w:type="dxa"/>
          </w:tcPr>
          <w:p w14:paraId="1DBA4F30" w14:textId="36B6727B" w:rsidR="0046558A" w:rsidRPr="00A8187C" w:rsidRDefault="0046558A" w:rsidP="0046558A">
            <w:pPr>
              <w:pStyle w:val="acctfourfigures"/>
              <w:tabs>
                <w:tab w:val="clear" w:pos="765"/>
                <w:tab w:val="decimal" w:pos="1150"/>
              </w:tabs>
              <w:spacing w:line="240" w:lineRule="auto"/>
              <w:ind w:left="-18" w:right="-120"/>
              <w:rPr>
                <w:sz w:val="20"/>
              </w:rPr>
            </w:pPr>
            <w:r w:rsidRPr="007E3622">
              <w:rPr>
                <w:sz w:val="20"/>
              </w:rPr>
              <w:t>1,080</w:t>
            </w:r>
          </w:p>
        </w:tc>
        <w:tc>
          <w:tcPr>
            <w:tcW w:w="270" w:type="dxa"/>
            <w:vAlign w:val="bottom"/>
          </w:tcPr>
          <w:p w14:paraId="0F7CAB79"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3CCAFBED" w14:textId="4F21B5A7" w:rsidR="0046558A" w:rsidRPr="00A8187C" w:rsidRDefault="0046558A" w:rsidP="0046558A">
            <w:pPr>
              <w:tabs>
                <w:tab w:val="decimal" w:pos="790"/>
              </w:tabs>
              <w:spacing w:line="190" w:lineRule="exact"/>
              <w:ind w:left="-108" w:right="-108"/>
              <w:rPr>
                <w:sz w:val="20"/>
              </w:rPr>
            </w:pPr>
            <w:r w:rsidRPr="007E3622">
              <w:rPr>
                <w:sz w:val="20"/>
              </w:rPr>
              <w:t>-</w:t>
            </w:r>
          </w:p>
        </w:tc>
        <w:tc>
          <w:tcPr>
            <w:tcW w:w="270" w:type="dxa"/>
            <w:vAlign w:val="bottom"/>
          </w:tcPr>
          <w:p w14:paraId="522F8B10"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04F6C819" w14:textId="287C8FE8" w:rsidR="0046558A" w:rsidRPr="00A8187C" w:rsidRDefault="0046558A" w:rsidP="0046558A">
            <w:pPr>
              <w:tabs>
                <w:tab w:val="decimal" w:pos="1153"/>
              </w:tabs>
              <w:spacing w:line="190" w:lineRule="exact"/>
              <w:ind w:left="-108" w:right="-108"/>
              <w:rPr>
                <w:sz w:val="20"/>
              </w:rPr>
            </w:pPr>
            <w:r w:rsidRPr="007E3622">
              <w:rPr>
                <w:sz w:val="20"/>
              </w:rPr>
              <w:t>-</w:t>
            </w:r>
          </w:p>
        </w:tc>
        <w:tc>
          <w:tcPr>
            <w:tcW w:w="270" w:type="dxa"/>
            <w:vAlign w:val="bottom"/>
          </w:tcPr>
          <w:p w14:paraId="0A670E0C"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2E92A738" w14:textId="79B8EBE4" w:rsidR="0046558A" w:rsidRPr="00A8187C" w:rsidRDefault="0046558A" w:rsidP="0046558A">
            <w:pPr>
              <w:tabs>
                <w:tab w:val="decimal" w:pos="1240"/>
              </w:tabs>
              <w:spacing w:line="190" w:lineRule="exact"/>
              <w:ind w:left="-108" w:right="-108"/>
              <w:rPr>
                <w:sz w:val="20"/>
              </w:rPr>
            </w:pPr>
            <w:r w:rsidRPr="00C41CB7">
              <w:rPr>
                <w:sz w:val="20"/>
              </w:rPr>
              <w:t>1,080</w:t>
            </w:r>
          </w:p>
        </w:tc>
      </w:tr>
      <w:tr w:rsidR="0046558A" w:rsidRPr="00A8187C" w14:paraId="4632CE73" w14:textId="77777777" w:rsidTr="00C60BDE">
        <w:tc>
          <w:tcPr>
            <w:tcW w:w="3240" w:type="dxa"/>
          </w:tcPr>
          <w:p w14:paraId="441FE5D0" w14:textId="694D7A8C" w:rsidR="0046558A" w:rsidRPr="00A8187C" w:rsidRDefault="0046558A" w:rsidP="0046558A">
            <w:pPr>
              <w:spacing w:line="240" w:lineRule="auto"/>
              <w:ind w:left="-18" w:right="-120"/>
              <w:rPr>
                <w:sz w:val="20"/>
                <w:rtl/>
                <w:cs/>
              </w:rPr>
            </w:pPr>
            <w:r w:rsidRPr="00A8187C">
              <w:rPr>
                <w:sz w:val="20"/>
              </w:rPr>
              <w:t>Derivatives liabilities</w:t>
            </w:r>
          </w:p>
        </w:tc>
        <w:tc>
          <w:tcPr>
            <w:tcW w:w="1440" w:type="dxa"/>
          </w:tcPr>
          <w:p w14:paraId="63FFE11A" w14:textId="688D509D" w:rsidR="0046558A" w:rsidRPr="00A8187C" w:rsidRDefault="0046558A" w:rsidP="0046558A">
            <w:pPr>
              <w:pStyle w:val="acctfourfigures"/>
              <w:tabs>
                <w:tab w:val="clear" w:pos="765"/>
                <w:tab w:val="decimal" w:pos="1150"/>
              </w:tabs>
              <w:spacing w:line="240" w:lineRule="auto"/>
              <w:ind w:left="-18" w:right="-120"/>
              <w:rPr>
                <w:sz w:val="20"/>
                <w:cs/>
                <w:lang w:bidi="th-TH"/>
              </w:rPr>
            </w:pPr>
            <w:r w:rsidRPr="007E3622">
              <w:rPr>
                <w:sz w:val="20"/>
                <w:lang w:bidi="th-TH"/>
              </w:rPr>
              <w:t>1,295</w:t>
            </w:r>
          </w:p>
        </w:tc>
        <w:tc>
          <w:tcPr>
            <w:tcW w:w="270" w:type="dxa"/>
            <w:vAlign w:val="bottom"/>
          </w:tcPr>
          <w:p w14:paraId="6A6B8580"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39ED5E49" w14:textId="7935ECB5" w:rsidR="0046558A" w:rsidRPr="00A8187C" w:rsidRDefault="0046558A" w:rsidP="0046558A">
            <w:pPr>
              <w:tabs>
                <w:tab w:val="decimal" w:pos="794"/>
              </w:tabs>
              <w:spacing w:line="190" w:lineRule="exact"/>
              <w:ind w:left="562" w:right="-108" w:hanging="6"/>
              <w:rPr>
                <w:sz w:val="20"/>
                <w:cs/>
                <w:lang w:bidi="th-TH"/>
              </w:rPr>
            </w:pPr>
            <w:r>
              <w:rPr>
                <w:sz w:val="20"/>
              </w:rPr>
              <w:t>-</w:t>
            </w:r>
          </w:p>
        </w:tc>
        <w:tc>
          <w:tcPr>
            <w:tcW w:w="270" w:type="dxa"/>
            <w:vAlign w:val="bottom"/>
          </w:tcPr>
          <w:p w14:paraId="6246E7BD"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553539F7" w14:textId="7A5BCA0F" w:rsidR="0046558A" w:rsidRPr="00A8187C" w:rsidRDefault="0046558A" w:rsidP="0046558A">
            <w:pPr>
              <w:tabs>
                <w:tab w:val="decimal" w:pos="1150"/>
              </w:tabs>
              <w:spacing w:line="190" w:lineRule="exact"/>
              <w:ind w:left="-108" w:right="-108"/>
              <w:rPr>
                <w:sz w:val="20"/>
                <w:cs/>
                <w:lang w:bidi="th-TH"/>
              </w:rPr>
            </w:pPr>
            <w:r>
              <w:rPr>
                <w:sz w:val="20"/>
                <w:lang w:bidi="th-TH"/>
              </w:rPr>
              <w:t>(1,295)</w:t>
            </w:r>
          </w:p>
        </w:tc>
        <w:tc>
          <w:tcPr>
            <w:tcW w:w="270" w:type="dxa"/>
            <w:vAlign w:val="bottom"/>
          </w:tcPr>
          <w:p w14:paraId="75FD9FAE"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1DE3C615" w14:textId="3C5A96BA" w:rsidR="0046558A" w:rsidRPr="00A8187C" w:rsidRDefault="0046558A" w:rsidP="0046558A">
            <w:pPr>
              <w:tabs>
                <w:tab w:val="decimal" w:pos="1240"/>
              </w:tabs>
              <w:spacing w:line="190" w:lineRule="exact"/>
              <w:ind w:left="-108" w:right="-108"/>
              <w:rPr>
                <w:sz w:val="20"/>
                <w:cs/>
                <w:lang w:bidi="th-TH"/>
              </w:rPr>
            </w:pPr>
            <w:r w:rsidRPr="00C41CB7">
              <w:rPr>
                <w:sz w:val="20"/>
                <w:lang w:bidi="th-TH"/>
              </w:rPr>
              <w:t>-</w:t>
            </w:r>
          </w:p>
        </w:tc>
      </w:tr>
      <w:tr w:rsidR="0046558A" w:rsidRPr="00A8187C" w14:paraId="14A76621" w14:textId="77777777" w:rsidTr="00C60BDE">
        <w:tc>
          <w:tcPr>
            <w:tcW w:w="3240" w:type="dxa"/>
          </w:tcPr>
          <w:p w14:paraId="08052689" w14:textId="31FF2B89" w:rsidR="0046558A" w:rsidRPr="00A8187C" w:rsidRDefault="0046558A" w:rsidP="0046558A">
            <w:pPr>
              <w:spacing w:line="240" w:lineRule="auto"/>
              <w:ind w:left="-18" w:right="-120"/>
              <w:rPr>
                <w:sz w:val="20"/>
                <w:rtl/>
                <w:cs/>
              </w:rPr>
            </w:pPr>
            <w:r>
              <w:rPr>
                <w:sz w:val="20"/>
              </w:rPr>
              <w:t>Lease liabilities</w:t>
            </w:r>
          </w:p>
        </w:tc>
        <w:tc>
          <w:tcPr>
            <w:tcW w:w="1440" w:type="dxa"/>
          </w:tcPr>
          <w:p w14:paraId="57CCEA04" w14:textId="1F6CA444" w:rsidR="0046558A" w:rsidRPr="00A8187C" w:rsidRDefault="0046558A" w:rsidP="0046558A">
            <w:pPr>
              <w:pStyle w:val="acctfourfigures"/>
              <w:tabs>
                <w:tab w:val="clear" w:pos="765"/>
                <w:tab w:val="decimal" w:pos="1150"/>
              </w:tabs>
              <w:spacing w:line="240" w:lineRule="auto"/>
              <w:ind w:left="-18" w:right="-120"/>
              <w:rPr>
                <w:sz w:val="20"/>
              </w:rPr>
            </w:pPr>
            <w:r w:rsidRPr="007E3622">
              <w:rPr>
                <w:sz w:val="20"/>
              </w:rPr>
              <w:t>701,448</w:t>
            </w:r>
          </w:p>
        </w:tc>
        <w:tc>
          <w:tcPr>
            <w:tcW w:w="270" w:type="dxa"/>
            <w:vAlign w:val="bottom"/>
          </w:tcPr>
          <w:p w14:paraId="6B3A766A"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3CDDADFB" w14:textId="18383062" w:rsidR="0046558A" w:rsidRPr="00A8187C" w:rsidRDefault="0046558A" w:rsidP="0046558A">
            <w:pPr>
              <w:tabs>
                <w:tab w:val="decimal" w:pos="790"/>
              </w:tabs>
              <w:spacing w:line="190" w:lineRule="exact"/>
              <w:ind w:left="-108" w:right="-108"/>
              <w:rPr>
                <w:sz w:val="20"/>
              </w:rPr>
            </w:pPr>
            <w:r w:rsidRPr="007E3622">
              <w:rPr>
                <w:sz w:val="20"/>
                <w:lang w:bidi="th-TH"/>
              </w:rPr>
              <w:t>88,527</w:t>
            </w:r>
          </w:p>
        </w:tc>
        <w:tc>
          <w:tcPr>
            <w:tcW w:w="270" w:type="dxa"/>
            <w:vAlign w:val="bottom"/>
          </w:tcPr>
          <w:p w14:paraId="1F683833"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7C40B0F9" w14:textId="54A4338A" w:rsidR="0046558A" w:rsidRPr="00A8187C" w:rsidRDefault="0046558A" w:rsidP="0046558A">
            <w:pPr>
              <w:tabs>
                <w:tab w:val="decimal" w:pos="1153"/>
              </w:tabs>
              <w:spacing w:line="190" w:lineRule="exact"/>
              <w:ind w:left="-108" w:right="-108"/>
              <w:rPr>
                <w:sz w:val="20"/>
              </w:rPr>
            </w:pPr>
            <w:r w:rsidRPr="007E3622">
              <w:rPr>
                <w:sz w:val="20"/>
                <w:lang w:bidi="th-TH"/>
              </w:rPr>
              <w:t>-</w:t>
            </w:r>
          </w:p>
        </w:tc>
        <w:tc>
          <w:tcPr>
            <w:tcW w:w="270" w:type="dxa"/>
            <w:vAlign w:val="bottom"/>
          </w:tcPr>
          <w:p w14:paraId="58D2465A"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15E1DB51" w14:textId="2DEBA1E3" w:rsidR="0046558A" w:rsidRPr="00A8187C" w:rsidRDefault="0046558A" w:rsidP="0046558A">
            <w:pPr>
              <w:tabs>
                <w:tab w:val="decimal" w:pos="1240"/>
              </w:tabs>
              <w:spacing w:line="190" w:lineRule="exact"/>
              <w:ind w:left="-108" w:right="-108"/>
              <w:rPr>
                <w:sz w:val="20"/>
              </w:rPr>
            </w:pPr>
            <w:r w:rsidRPr="00C41CB7">
              <w:rPr>
                <w:sz w:val="20"/>
                <w:lang w:bidi="th-TH"/>
              </w:rPr>
              <w:t>789,975</w:t>
            </w:r>
          </w:p>
        </w:tc>
      </w:tr>
      <w:tr w:rsidR="0046558A" w:rsidRPr="00A8187C" w14:paraId="363732B1" w14:textId="77777777" w:rsidTr="00C60BDE">
        <w:tc>
          <w:tcPr>
            <w:tcW w:w="3240" w:type="dxa"/>
          </w:tcPr>
          <w:p w14:paraId="3824A39D" w14:textId="1022F158" w:rsidR="0046558A" w:rsidRPr="00A8187C" w:rsidRDefault="0046558A" w:rsidP="0046558A">
            <w:pPr>
              <w:spacing w:line="240" w:lineRule="auto"/>
              <w:ind w:left="-18" w:right="-120"/>
              <w:rPr>
                <w:sz w:val="20"/>
              </w:rPr>
            </w:pPr>
            <w:r w:rsidRPr="00A8187C">
              <w:rPr>
                <w:sz w:val="20"/>
              </w:rPr>
              <w:t>Provisions for employee benefits</w:t>
            </w:r>
          </w:p>
        </w:tc>
        <w:tc>
          <w:tcPr>
            <w:tcW w:w="1440" w:type="dxa"/>
          </w:tcPr>
          <w:p w14:paraId="1A504E9A" w14:textId="10ADA16F" w:rsidR="0046558A" w:rsidRPr="00A8187C" w:rsidRDefault="0046558A" w:rsidP="0046558A">
            <w:pPr>
              <w:pStyle w:val="acctfourfigures"/>
              <w:tabs>
                <w:tab w:val="clear" w:pos="765"/>
                <w:tab w:val="decimal" w:pos="1150"/>
              </w:tabs>
              <w:spacing w:line="240" w:lineRule="auto"/>
              <w:ind w:left="-18" w:right="-120"/>
              <w:rPr>
                <w:sz w:val="20"/>
                <w:cs/>
                <w:lang w:bidi="th-TH"/>
              </w:rPr>
            </w:pPr>
            <w:r w:rsidRPr="007E3622">
              <w:rPr>
                <w:sz w:val="20"/>
              </w:rPr>
              <w:t>26,620</w:t>
            </w:r>
          </w:p>
        </w:tc>
        <w:tc>
          <w:tcPr>
            <w:tcW w:w="270" w:type="dxa"/>
            <w:vAlign w:val="bottom"/>
          </w:tcPr>
          <w:p w14:paraId="15E439E6"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6F8DD8C3" w14:textId="39FA6D9B" w:rsidR="0046558A" w:rsidRPr="00A8187C" w:rsidRDefault="0046558A" w:rsidP="0046558A">
            <w:pPr>
              <w:tabs>
                <w:tab w:val="decimal" w:pos="790"/>
              </w:tabs>
              <w:spacing w:line="190" w:lineRule="exact"/>
              <w:ind w:left="-108" w:right="-108"/>
              <w:rPr>
                <w:sz w:val="20"/>
                <w:cs/>
                <w:lang w:bidi="th-TH"/>
              </w:rPr>
            </w:pPr>
            <w:r>
              <w:rPr>
                <w:sz w:val="20"/>
              </w:rPr>
              <w:t>9,837</w:t>
            </w:r>
          </w:p>
        </w:tc>
        <w:tc>
          <w:tcPr>
            <w:tcW w:w="270" w:type="dxa"/>
            <w:vAlign w:val="bottom"/>
          </w:tcPr>
          <w:p w14:paraId="2FC19120"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2FE93BD6" w14:textId="0D1BDE08" w:rsidR="0046558A" w:rsidRPr="00A8187C" w:rsidRDefault="0046558A" w:rsidP="0046558A">
            <w:pPr>
              <w:tabs>
                <w:tab w:val="decimal" w:pos="1150"/>
              </w:tabs>
              <w:spacing w:line="190" w:lineRule="exact"/>
              <w:ind w:left="-108" w:right="-108"/>
              <w:rPr>
                <w:sz w:val="20"/>
                <w:cs/>
                <w:lang w:bidi="th-TH"/>
              </w:rPr>
            </w:pPr>
            <w:r>
              <w:rPr>
                <w:sz w:val="20"/>
              </w:rPr>
              <w:t>(5,260)</w:t>
            </w:r>
          </w:p>
        </w:tc>
        <w:tc>
          <w:tcPr>
            <w:tcW w:w="270" w:type="dxa"/>
            <w:vAlign w:val="bottom"/>
          </w:tcPr>
          <w:p w14:paraId="21A957F6"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78A03C53" w14:textId="00AB8AEA" w:rsidR="0046558A" w:rsidRPr="00A8187C" w:rsidRDefault="0046558A" w:rsidP="0046558A">
            <w:pPr>
              <w:tabs>
                <w:tab w:val="decimal" w:pos="1240"/>
              </w:tabs>
              <w:spacing w:line="190" w:lineRule="exact"/>
              <w:ind w:left="-108" w:right="-108"/>
              <w:rPr>
                <w:sz w:val="20"/>
                <w:cs/>
                <w:lang w:bidi="th-TH"/>
              </w:rPr>
            </w:pPr>
            <w:r w:rsidRPr="00C41CB7">
              <w:rPr>
                <w:sz w:val="20"/>
              </w:rPr>
              <w:t>3</w:t>
            </w:r>
            <w:r>
              <w:rPr>
                <w:sz w:val="20"/>
              </w:rPr>
              <w:t>1,19</w:t>
            </w:r>
            <w:r w:rsidRPr="00C41CB7">
              <w:rPr>
                <w:sz w:val="20"/>
              </w:rPr>
              <w:t>7</w:t>
            </w:r>
          </w:p>
        </w:tc>
      </w:tr>
      <w:tr w:rsidR="0046558A" w:rsidRPr="00E72FAA" w14:paraId="02A94653" w14:textId="77777777" w:rsidTr="00C60BDE">
        <w:tc>
          <w:tcPr>
            <w:tcW w:w="3240" w:type="dxa"/>
          </w:tcPr>
          <w:p w14:paraId="7EA0718F" w14:textId="329C11CF" w:rsidR="0046558A" w:rsidRPr="00E72FAA" w:rsidRDefault="0046558A" w:rsidP="0046558A">
            <w:pPr>
              <w:spacing w:line="240" w:lineRule="auto"/>
              <w:ind w:left="-18" w:right="-120"/>
              <w:rPr>
                <w:b/>
                <w:bCs/>
                <w:sz w:val="20"/>
              </w:rPr>
            </w:pPr>
            <w:r w:rsidRPr="00A8187C">
              <w:rPr>
                <w:sz w:val="20"/>
              </w:rPr>
              <w:t>Others</w:t>
            </w:r>
          </w:p>
        </w:tc>
        <w:tc>
          <w:tcPr>
            <w:tcW w:w="1440" w:type="dxa"/>
            <w:tcBorders>
              <w:bottom w:val="single" w:sz="4" w:space="0" w:color="auto"/>
            </w:tcBorders>
          </w:tcPr>
          <w:p w14:paraId="4281EB27" w14:textId="1D9F764E" w:rsidR="0046558A" w:rsidRPr="00E72FAA" w:rsidRDefault="0046558A" w:rsidP="0046558A">
            <w:pPr>
              <w:pStyle w:val="acctfourfigures"/>
              <w:tabs>
                <w:tab w:val="clear" w:pos="765"/>
                <w:tab w:val="decimal" w:pos="1150"/>
              </w:tabs>
              <w:spacing w:line="240" w:lineRule="auto"/>
              <w:ind w:left="-18" w:right="-120"/>
              <w:rPr>
                <w:b/>
                <w:bCs/>
                <w:sz w:val="20"/>
                <w:cs/>
                <w:lang w:bidi="th-TH"/>
              </w:rPr>
            </w:pPr>
            <w:r w:rsidRPr="007E3622">
              <w:rPr>
                <w:sz w:val="20"/>
                <w:lang w:bidi="th-TH"/>
              </w:rPr>
              <w:t>21,507</w:t>
            </w:r>
          </w:p>
        </w:tc>
        <w:tc>
          <w:tcPr>
            <w:tcW w:w="270" w:type="dxa"/>
            <w:vAlign w:val="bottom"/>
          </w:tcPr>
          <w:p w14:paraId="0D270B9E" w14:textId="77777777" w:rsidR="0046558A" w:rsidRPr="00E72FAA" w:rsidRDefault="0046558A" w:rsidP="0046558A">
            <w:pPr>
              <w:tabs>
                <w:tab w:val="decimal" w:pos="1150"/>
              </w:tabs>
              <w:spacing w:line="190" w:lineRule="exact"/>
              <w:ind w:left="-108" w:right="-108"/>
              <w:rPr>
                <w:b/>
                <w:bCs/>
                <w:sz w:val="20"/>
              </w:rPr>
            </w:pPr>
          </w:p>
        </w:tc>
        <w:tc>
          <w:tcPr>
            <w:tcW w:w="1080" w:type="dxa"/>
            <w:tcBorders>
              <w:bottom w:val="single" w:sz="4" w:space="0" w:color="auto"/>
            </w:tcBorders>
            <w:vAlign w:val="bottom"/>
          </w:tcPr>
          <w:p w14:paraId="2DF554B6" w14:textId="1847F785" w:rsidR="0046558A" w:rsidRPr="00E72FAA" w:rsidRDefault="0046558A" w:rsidP="0046558A">
            <w:pPr>
              <w:tabs>
                <w:tab w:val="decimal" w:pos="790"/>
              </w:tabs>
              <w:spacing w:line="190" w:lineRule="exact"/>
              <w:ind w:left="-108" w:right="-108"/>
              <w:rPr>
                <w:b/>
                <w:bCs/>
                <w:sz w:val="20"/>
                <w:cs/>
                <w:lang w:bidi="th-TH"/>
              </w:rPr>
            </w:pPr>
            <w:r>
              <w:rPr>
                <w:sz w:val="20"/>
                <w:lang w:val="en-US" w:bidi="th-TH"/>
              </w:rPr>
              <w:t>22,68</w:t>
            </w:r>
            <w:r w:rsidRPr="007E3622">
              <w:rPr>
                <w:sz w:val="20"/>
                <w:lang w:val="en-US" w:bidi="th-TH"/>
              </w:rPr>
              <w:t>9</w:t>
            </w:r>
          </w:p>
        </w:tc>
        <w:tc>
          <w:tcPr>
            <w:tcW w:w="270" w:type="dxa"/>
            <w:vAlign w:val="bottom"/>
          </w:tcPr>
          <w:p w14:paraId="37BF9951" w14:textId="77777777" w:rsidR="0046558A" w:rsidRPr="00E72FAA" w:rsidRDefault="0046558A" w:rsidP="0046558A">
            <w:pPr>
              <w:tabs>
                <w:tab w:val="decimal" w:pos="1150"/>
              </w:tabs>
              <w:spacing w:line="190" w:lineRule="exact"/>
              <w:ind w:left="-108" w:right="-108"/>
              <w:rPr>
                <w:b/>
                <w:bCs/>
                <w:sz w:val="20"/>
              </w:rPr>
            </w:pPr>
          </w:p>
        </w:tc>
        <w:tc>
          <w:tcPr>
            <w:tcW w:w="1440" w:type="dxa"/>
            <w:tcBorders>
              <w:bottom w:val="single" w:sz="4" w:space="0" w:color="auto"/>
            </w:tcBorders>
            <w:vAlign w:val="bottom"/>
          </w:tcPr>
          <w:p w14:paraId="4C69920A" w14:textId="4CFD98EC" w:rsidR="0046558A" w:rsidRPr="00E72FAA" w:rsidRDefault="0046558A" w:rsidP="0046558A">
            <w:pPr>
              <w:tabs>
                <w:tab w:val="decimal" w:pos="1153"/>
              </w:tabs>
              <w:spacing w:line="190" w:lineRule="exact"/>
              <w:ind w:left="-108" w:right="-108"/>
              <w:rPr>
                <w:b/>
                <w:bCs/>
                <w:sz w:val="20"/>
                <w:cs/>
                <w:lang w:bidi="th-TH"/>
              </w:rPr>
            </w:pPr>
            <w:r w:rsidRPr="007E3622">
              <w:rPr>
                <w:sz w:val="20"/>
                <w:lang w:bidi="th-TH"/>
              </w:rPr>
              <w:t>-</w:t>
            </w:r>
          </w:p>
        </w:tc>
        <w:tc>
          <w:tcPr>
            <w:tcW w:w="270" w:type="dxa"/>
            <w:vAlign w:val="bottom"/>
          </w:tcPr>
          <w:p w14:paraId="09146CC4" w14:textId="77777777" w:rsidR="0046558A" w:rsidRPr="00E72FAA" w:rsidRDefault="0046558A" w:rsidP="0046558A">
            <w:pPr>
              <w:tabs>
                <w:tab w:val="decimal" w:pos="1150"/>
              </w:tabs>
              <w:spacing w:line="190" w:lineRule="exact"/>
              <w:ind w:left="-108" w:right="-108"/>
              <w:rPr>
                <w:b/>
                <w:bCs/>
                <w:sz w:val="20"/>
              </w:rPr>
            </w:pPr>
          </w:p>
        </w:tc>
        <w:tc>
          <w:tcPr>
            <w:tcW w:w="1530" w:type="dxa"/>
            <w:tcBorders>
              <w:bottom w:val="single" w:sz="4" w:space="0" w:color="auto"/>
            </w:tcBorders>
            <w:vAlign w:val="bottom"/>
          </w:tcPr>
          <w:p w14:paraId="6F9D5A97" w14:textId="36731F9A" w:rsidR="0046558A" w:rsidRPr="00E72FAA" w:rsidRDefault="0046558A" w:rsidP="0046558A">
            <w:pPr>
              <w:tabs>
                <w:tab w:val="decimal" w:pos="1240"/>
              </w:tabs>
              <w:spacing w:line="190" w:lineRule="exact"/>
              <w:ind w:left="-108" w:right="-108"/>
              <w:rPr>
                <w:b/>
                <w:bCs/>
                <w:sz w:val="20"/>
                <w:cs/>
                <w:lang w:bidi="th-TH"/>
              </w:rPr>
            </w:pPr>
            <w:r>
              <w:rPr>
                <w:sz w:val="20"/>
                <w:lang w:bidi="th-TH"/>
              </w:rPr>
              <w:t>44,19</w:t>
            </w:r>
            <w:r w:rsidRPr="00C41CB7">
              <w:rPr>
                <w:sz w:val="20"/>
                <w:lang w:bidi="th-TH"/>
              </w:rPr>
              <w:t>6</w:t>
            </w:r>
          </w:p>
        </w:tc>
      </w:tr>
      <w:tr w:rsidR="0046558A" w:rsidRPr="00A8187C" w14:paraId="4D8E2A1F" w14:textId="77777777" w:rsidTr="00C60BDE">
        <w:tc>
          <w:tcPr>
            <w:tcW w:w="3240" w:type="dxa"/>
          </w:tcPr>
          <w:p w14:paraId="32FB8E2F" w14:textId="2CDFF2DB" w:rsidR="0046558A" w:rsidRPr="00A8187C" w:rsidRDefault="0046558A" w:rsidP="0046558A">
            <w:pPr>
              <w:spacing w:line="240" w:lineRule="auto"/>
              <w:ind w:left="-18" w:right="-120"/>
              <w:rPr>
                <w:sz w:val="20"/>
                <w:rtl/>
                <w:cs/>
              </w:rPr>
            </w:pPr>
            <w:r w:rsidRPr="00A9755A">
              <w:rPr>
                <w:b/>
                <w:bCs/>
                <w:sz w:val="20"/>
              </w:rPr>
              <w:t>Total</w:t>
            </w:r>
          </w:p>
        </w:tc>
        <w:tc>
          <w:tcPr>
            <w:tcW w:w="1440" w:type="dxa"/>
            <w:tcBorders>
              <w:top w:val="single" w:sz="4" w:space="0" w:color="auto"/>
              <w:bottom w:val="double" w:sz="4" w:space="0" w:color="auto"/>
            </w:tcBorders>
            <w:vAlign w:val="bottom"/>
          </w:tcPr>
          <w:p w14:paraId="1355D152" w14:textId="5EAE9D17" w:rsidR="0046558A" w:rsidRPr="00A8187C" w:rsidRDefault="0046558A" w:rsidP="0046558A">
            <w:pPr>
              <w:pStyle w:val="acctfourfigures"/>
              <w:tabs>
                <w:tab w:val="clear" w:pos="765"/>
                <w:tab w:val="decimal" w:pos="1150"/>
              </w:tabs>
              <w:spacing w:line="240" w:lineRule="auto"/>
              <w:ind w:left="-18" w:right="-120"/>
              <w:rPr>
                <w:sz w:val="20"/>
              </w:rPr>
            </w:pPr>
            <w:r w:rsidRPr="007E3622">
              <w:rPr>
                <w:b/>
                <w:bCs/>
                <w:sz w:val="20"/>
                <w:lang w:bidi="th-TH"/>
              </w:rPr>
              <w:t>1,017,128</w:t>
            </w:r>
          </w:p>
        </w:tc>
        <w:tc>
          <w:tcPr>
            <w:tcW w:w="270" w:type="dxa"/>
            <w:vAlign w:val="bottom"/>
          </w:tcPr>
          <w:p w14:paraId="5E4BEADD" w14:textId="77777777" w:rsidR="0046558A" w:rsidRPr="00A8187C" w:rsidRDefault="0046558A" w:rsidP="0046558A">
            <w:pPr>
              <w:tabs>
                <w:tab w:val="decimal" w:pos="1150"/>
              </w:tabs>
              <w:spacing w:line="190" w:lineRule="exact"/>
              <w:ind w:left="-108" w:right="-108"/>
              <w:rPr>
                <w:sz w:val="20"/>
              </w:rPr>
            </w:pPr>
          </w:p>
        </w:tc>
        <w:tc>
          <w:tcPr>
            <w:tcW w:w="1080" w:type="dxa"/>
            <w:tcBorders>
              <w:top w:val="single" w:sz="4" w:space="0" w:color="auto"/>
              <w:bottom w:val="double" w:sz="4" w:space="0" w:color="auto"/>
            </w:tcBorders>
            <w:vAlign w:val="bottom"/>
          </w:tcPr>
          <w:p w14:paraId="217E0358" w14:textId="43550247" w:rsidR="0046558A" w:rsidRPr="00A8187C" w:rsidRDefault="0046558A" w:rsidP="0046558A">
            <w:pPr>
              <w:tabs>
                <w:tab w:val="decimal" w:pos="790"/>
              </w:tabs>
              <w:spacing w:line="190" w:lineRule="exact"/>
              <w:ind w:left="-108" w:right="-108"/>
              <w:rPr>
                <w:sz w:val="20"/>
              </w:rPr>
            </w:pPr>
            <w:r>
              <w:rPr>
                <w:b/>
                <w:bCs/>
                <w:sz w:val="20"/>
                <w:lang w:bidi="th-TH"/>
              </w:rPr>
              <w:t>213,411</w:t>
            </w:r>
          </w:p>
        </w:tc>
        <w:tc>
          <w:tcPr>
            <w:tcW w:w="270" w:type="dxa"/>
            <w:vAlign w:val="bottom"/>
          </w:tcPr>
          <w:p w14:paraId="7A52FF63" w14:textId="77777777" w:rsidR="0046558A" w:rsidRPr="00A8187C" w:rsidRDefault="0046558A" w:rsidP="0046558A">
            <w:pPr>
              <w:tabs>
                <w:tab w:val="decimal" w:pos="1150"/>
              </w:tabs>
              <w:spacing w:line="190" w:lineRule="exact"/>
              <w:ind w:left="-108" w:right="-108"/>
              <w:rPr>
                <w:sz w:val="20"/>
              </w:rPr>
            </w:pPr>
          </w:p>
        </w:tc>
        <w:tc>
          <w:tcPr>
            <w:tcW w:w="1440" w:type="dxa"/>
            <w:tcBorders>
              <w:top w:val="single" w:sz="4" w:space="0" w:color="auto"/>
              <w:bottom w:val="double" w:sz="4" w:space="0" w:color="auto"/>
            </w:tcBorders>
            <w:vAlign w:val="bottom"/>
          </w:tcPr>
          <w:p w14:paraId="5D1C708D" w14:textId="0F4B7E51" w:rsidR="0046558A" w:rsidRPr="00A8187C" w:rsidRDefault="0046558A" w:rsidP="0046558A">
            <w:pPr>
              <w:tabs>
                <w:tab w:val="decimal" w:pos="1150"/>
              </w:tabs>
              <w:spacing w:line="190" w:lineRule="exact"/>
              <w:ind w:left="-108" w:right="-108"/>
              <w:rPr>
                <w:sz w:val="20"/>
              </w:rPr>
            </w:pPr>
            <w:r>
              <w:rPr>
                <w:b/>
                <w:bCs/>
                <w:sz w:val="20"/>
                <w:lang w:bidi="th-TH"/>
              </w:rPr>
              <w:t>(6,555)</w:t>
            </w:r>
          </w:p>
        </w:tc>
        <w:tc>
          <w:tcPr>
            <w:tcW w:w="270" w:type="dxa"/>
            <w:vAlign w:val="bottom"/>
          </w:tcPr>
          <w:p w14:paraId="2716A72B" w14:textId="77777777" w:rsidR="0046558A" w:rsidRPr="00A8187C" w:rsidRDefault="0046558A" w:rsidP="0046558A">
            <w:pPr>
              <w:tabs>
                <w:tab w:val="decimal" w:pos="1150"/>
              </w:tabs>
              <w:spacing w:line="190" w:lineRule="exact"/>
              <w:ind w:left="-108" w:right="-108"/>
              <w:rPr>
                <w:sz w:val="20"/>
              </w:rPr>
            </w:pPr>
          </w:p>
        </w:tc>
        <w:tc>
          <w:tcPr>
            <w:tcW w:w="1530" w:type="dxa"/>
            <w:tcBorders>
              <w:top w:val="single" w:sz="4" w:space="0" w:color="auto"/>
              <w:bottom w:val="double" w:sz="4" w:space="0" w:color="auto"/>
            </w:tcBorders>
            <w:vAlign w:val="bottom"/>
          </w:tcPr>
          <w:p w14:paraId="2B17DD36" w14:textId="65674304" w:rsidR="0046558A" w:rsidRPr="00A8187C" w:rsidRDefault="0046558A" w:rsidP="0046558A">
            <w:pPr>
              <w:tabs>
                <w:tab w:val="decimal" w:pos="1240"/>
              </w:tabs>
              <w:spacing w:line="190" w:lineRule="exact"/>
              <w:ind w:left="-108" w:right="-108"/>
              <w:rPr>
                <w:sz w:val="20"/>
              </w:rPr>
            </w:pPr>
            <w:r w:rsidRPr="00C41CB7">
              <w:rPr>
                <w:b/>
                <w:bCs/>
                <w:sz w:val="20"/>
                <w:lang w:bidi="th-TH"/>
              </w:rPr>
              <w:t>1,223,984</w:t>
            </w:r>
          </w:p>
        </w:tc>
      </w:tr>
      <w:tr w:rsidR="0046558A" w:rsidRPr="00A8187C" w14:paraId="2434887D" w14:textId="77777777" w:rsidTr="00C60BDE">
        <w:tc>
          <w:tcPr>
            <w:tcW w:w="3240" w:type="dxa"/>
          </w:tcPr>
          <w:p w14:paraId="61F2C85E" w14:textId="391797F5" w:rsidR="0046558A" w:rsidRPr="00A8187C" w:rsidRDefault="0046558A" w:rsidP="0046558A">
            <w:pPr>
              <w:spacing w:line="240" w:lineRule="auto"/>
              <w:ind w:left="-18" w:right="-120"/>
              <w:rPr>
                <w:sz w:val="20"/>
                <w:rtl/>
                <w:cs/>
              </w:rPr>
            </w:pPr>
          </w:p>
        </w:tc>
        <w:tc>
          <w:tcPr>
            <w:tcW w:w="1440" w:type="dxa"/>
            <w:tcBorders>
              <w:top w:val="double" w:sz="4" w:space="0" w:color="auto"/>
            </w:tcBorders>
            <w:vAlign w:val="bottom"/>
          </w:tcPr>
          <w:p w14:paraId="53127BAE" w14:textId="77777777" w:rsidR="0046558A" w:rsidRPr="00A8187C" w:rsidRDefault="0046558A" w:rsidP="0046558A">
            <w:pPr>
              <w:pStyle w:val="acctfourfigures"/>
              <w:tabs>
                <w:tab w:val="clear" w:pos="765"/>
                <w:tab w:val="decimal" w:pos="1150"/>
              </w:tabs>
              <w:spacing w:line="240" w:lineRule="auto"/>
              <w:ind w:left="-18" w:right="-120"/>
              <w:rPr>
                <w:sz w:val="20"/>
              </w:rPr>
            </w:pPr>
          </w:p>
        </w:tc>
        <w:tc>
          <w:tcPr>
            <w:tcW w:w="270" w:type="dxa"/>
            <w:vAlign w:val="bottom"/>
          </w:tcPr>
          <w:p w14:paraId="071FB4C8" w14:textId="77777777" w:rsidR="0046558A" w:rsidRPr="00A8187C" w:rsidRDefault="0046558A" w:rsidP="0046558A">
            <w:pPr>
              <w:tabs>
                <w:tab w:val="decimal" w:pos="1150"/>
              </w:tabs>
              <w:spacing w:line="190" w:lineRule="exact"/>
              <w:ind w:left="-108" w:right="-108"/>
              <w:rPr>
                <w:sz w:val="20"/>
              </w:rPr>
            </w:pPr>
          </w:p>
        </w:tc>
        <w:tc>
          <w:tcPr>
            <w:tcW w:w="1080" w:type="dxa"/>
            <w:tcBorders>
              <w:top w:val="double" w:sz="4" w:space="0" w:color="auto"/>
            </w:tcBorders>
            <w:vAlign w:val="bottom"/>
          </w:tcPr>
          <w:p w14:paraId="666705B7" w14:textId="77777777" w:rsidR="0046558A" w:rsidRPr="00A8187C" w:rsidRDefault="0046558A" w:rsidP="0046558A">
            <w:pPr>
              <w:tabs>
                <w:tab w:val="decimal" w:pos="790"/>
              </w:tabs>
              <w:spacing w:line="190" w:lineRule="exact"/>
              <w:ind w:left="-108" w:right="-108"/>
              <w:rPr>
                <w:sz w:val="20"/>
              </w:rPr>
            </w:pPr>
          </w:p>
        </w:tc>
        <w:tc>
          <w:tcPr>
            <w:tcW w:w="270" w:type="dxa"/>
            <w:vAlign w:val="bottom"/>
          </w:tcPr>
          <w:p w14:paraId="19532C01" w14:textId="77777777" w:rsidR="0046558A" w:rsidRPr="00A8187C" w:rsidRDefault="0046558A" w:rsidP="0046558A">
            <w:pPr>
              <w:tabs>
                <w:tab w:val="decimal" w:pos="1150"/>
              </w:tabs>
              <w:spacing w:line="190" w:lineRule="exact"/>
              <w:ind w:left="-108" w:right="-108"/>
              <w:rPr>
                <w:sz w:val="20"/>
              </w:rPr>
            </w:pPr>
          </w:p>
        </w:tc>
        <w:tc>
          <w:tcPr>
            <w:tcW w:w="1440" w:type="dxa"/>
            <w:tcBorders>
              <w:top w:val="double" w:sz="4" w:space="0" w:color="auto"/>
            </w:tcBorders>
            <w:vAlign w:val="bottom"/>
          </w:tcPr>
          <w:p w14:paraId="26CBD2C5" w14:textId="77777777" w:rsidR="0046558A" w:rsidRPr="00A8187C" w:rsidRDefault="0046558A" w:rsidP="0046558A">
            <w:pPr>
              <w:tabs>
                <w:tab w:val="decimal" w:pos="1150"/>
              </w:tabs>
              <w:spacing w:line="190" w:lineRule="exact"/>
              <w:ind w:left="-108" w:right="-108"/>
              <w:rPr>
                <w:sz w:val="20"/>
              </w:rPr>
            </w:pPr>
          </w:p>
        </w:tc>
        <w:tc>
          <w:tcPr>
            <w:tcW w:w="270" w:type="dxa"/>
            <w:vAlign w:val="bottom"/>
          </w:tcPr>
          <w:p w14:paraId="74619014" w14:textId="77777777" w:rsidR="0046558A" w:rsidRPr="00A8187C" w:rsidRDefault="0046558A" w:rsidP="0046558A">
            <w:pPr>
              <w:tabs>
                <w:tab w:val="decimal" w:pos="1150"/>
              </w:tabs>
              <w:spacing w:line="190" w:lineRule="exact"/>
              <w:ind w:left="-108" w:right="-108"/>
              <w:rPr>
                <w:sz w:val="20"/>
              </w:rPr>
            </w:pPr>
          </w:p>
        </w:tc>
        <w:tc>
          <w:tcPr>
            <w:tcW w:w="1530" w:type="dxa"/>
            <w:tcBorders>
              <w:top w:val="double" w:sz="4" w:space="0" w:color="auto"/>
            </w:tcBorders>
            <w:vAlign w:val="bottom"/>
          </w:tcPr>
          <w:p w14:paraId="5DE1382A" w14:textId="77777777" w:rsidR="0046558A" w:rsidRPr="00A8187C" w:rsidRDefault="0046558A" w:rsidP="0046558A">
            <w:pPr>
              <w:tabs>
                <w:tab w:val="decimal" w:pos="1240"/>
              </w:tabs>
              <w:spacing w:line="190" w:lineRule="exact"/>
              <w:ind w:left="-108" w:right="-108"/>
              <w:rPr>
                <w:sz w:val="20"/>
              </w:rPr>
            </w:pPr>
          </w:p>
        </w:tc>
      </w:tr>
      <w:tr w:rsidR="0046558A" w:rsidRPr="00A8187C" w14:paraId="753E2E2C" w14:textId="77777777" w:rsidTr="00C60BDE">
        <w:tc>
          <w:tcPr>
            <w:tcW w:w="3240" w:type="dxa"/>
          </w:tcPr>
          <w:p w14:paraId="0E64E61A" w14:textId="48EA4AA3" w:rsidR="0046558A" w:rsidRPr="00A8187C" w:rsidRDefault="0046558A" w:rsidP="0046558A">
            <w:pPr>
              <w:spacing w:line="240" w:lineRule="atLeast"/>
              <w:ind w:left="110" w:hanging="110"/>
              <w:rPr>
                <w:sz w:val="20"/>
                <w:rtl/>
                <w:cs/>
              </w:rPr>
            </w:pPr>
            <w:r w:rsidRPr="00A8187C">
              <w:rPr>
                <w:b/>
                <w:bCs/>
                <w:i/>
                <w:iCs/>
                <w:sz w:val="20"/>
              </w:rPr>
              <w:t>Deferred tax liabilities</w:t>
            </w:r>
          </w:p>
        </w:tc>
        <w:tc>
          <w:tcPr>
            <w:tcW w:w="1440" w:type="dxa"/>
            <w:vAlign w:val="bottom"/>
          </w:tcPr>
          <w:p w14:paraId="49D9D3E9" w14:textId="2CDE1338" w:rsidR="0046558A" w:rsidRPr="00A8187C" w:rsidRDefault="0046558A" w:rsidP="0046558A">
            <w:pPr>
              <w:pStyle w:val="acctfourfigures"/>
              <w:tabs>
                <w:tab w:val="clear" w:pos="765"/>
                <w:tab w:val="decimal" w:pos="1150"/>
              </w:tabs>
              <w:spacing w:line="240" w:lineRule="auto"/>
              <w:ind w:left="-18" w:right="-120"/>
              <w:rPr>
                <w:sz w:val="20"/>
              </w:rPr>
            </w:pPr>
          </w:p>
        </w:tc>
        <w:tc>
          <w:tcPr>
            <w:tcW w:w="270" w:type="dxa"/>
            <w:vAlign w:val="bottom"/>
          </w:tcPr>
          <w:p w14:paraId="44A35F32"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4A87DAEE" w14:textId="5E941393" w:rsidR="0046558A" w:rsidRPr="00A8187C" w:rsidRDefault="0046558A" w:rsidP="0046558A">
            <w:pPr>
              <w:tabs>
                <w:tab w:val="decimal" w:pos="790"/>
              </w:tabs>
              <w:spacing w:line="190" w:lineRule="exact"/>
              <w:ind w:left="-108" w:right="-108"/>
              <w:rPr>
                <w:sz w:val="20"/>
              </w:rPr>
            </w:pPr>
          </w:p>
        </w:tc>
        <w:tc>
          <w:tcPr>
            <w:tcW w:w="270" w:type="dxa"/>
            <w:vAlign w:val="bottom"/>
          </w:tcPr>
          <w:p w14:paraId="58E6A72A"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23A7D3C5" w14:textId="71BFCC23" w:rsidR="0046558A" w:rsidRPr="00A8187C" w:rsidRDefault="0046558A" w:rsidP="0046558A">
            <w:pPr>
              <w:tabs>
                <w:tab w:val="decimal" w:pos="1150"/>
              </w:tabs>
              <w:spacing w:line="190" w:lineRule="exact"/>
              <w:ind w:left="-108" w:right="-108"/>
              <w:rPr>
                <w:sz w:val="20"/>
              </w:rPr>
            </w:pPr>
          </w:p>
        </w:tc>
        <w:tc>
          <w:tcPr>
            <w:tcW w:w="270" w:type="dxa"/>
            <w:vAlign w:val="bottom"/>
          </w:tcPr>
          <w:p w14:paraId="7873FA6A"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145AAA26" w14:textId="66073D78" w:rsidR="0046558A" w:rsidRPr="00A8187C" w:rsidRDefault="0046558A" w:rsidP="0046558A">
            <w:pPr>
              <w:tabs>
                <w:tab w:val="decimal" w:pos="1240"/>
              </w:tabs>
              <w:spacing w:line="190" w:lineRule="exact"/>
              <w:ind w:left="-108" w:right="-108"/>
              <w:rPr>
                <w:sz w:val="20"/>
              </w:rPr>
            </w:pPr>
          </w:p>
        </w:tc>
      </w:tr>
      <w:tr w:rsidR="0046558A" w:rsidRPr="00A8187C" w14:paraId="6E9F42BB" w14:textId="77777777" w:rsidTr="00C60BDE">
        <w:tc>
          <w:tcPr>
            <w:tcW w:w="3240" w:type="dxa"/>
          </w:tcPr>
          <w:p w14:paraId="6D7E3AED" w14:textId="6FD38315" w:rsidR="0046558A" w:rsidRPr="00A8187C" w:rsidRDefault="0046558A" w:rsidP="0046558A">
            <w:pPr>
              <w:spacing w:line="240" w:lineRule="auto"/>
              <w:ind w:left="-18" w:right="-120"/>
              <w:rPr>
                <w:sz w:val="20"/>
                <w:rtl/>
                <w:cs/>
              </w:rPr>
            </w:pPr>
            <w:r>
              <w:rPr>
                <w:sz w:val="20"/>
              </w:rPr>
              <w:t>Loan receivables</w:t>
            </w:r>
          </w:p>
        </w:tc>
        <w:tc>
          <w:tcPr>
            <w:tcW w:w="1440" w:type="dxa"/>
            <w:vAlign w:val="bottom"/>
          </w:tcPr>
          <w:p w14:paraId="1EDED27B" w14:textId="0437ACD3" w:rsidR="0046558A" w:rsidRPr="00A8187C" w:rsidRDefault="0046558A" w:rsidP="0046558A">
            <w:pPr>
              <w:pStyle w:val="acctfourfigures"/>
              <w:tabs>
                <w:tab w:val="clear" w:pos="765"/>
                <w:tab w:val="decimal" w:pos="1150"/>
              </w:tabs>
              <w:spacing w:line="240" w:lineRule="auto"/>
              <w:ind w:left="-18" w:right="-120"/>
              <w:rPr>
                <w:sz w:val="20"/>
              </w:rPr>
            </w:pPr>
            <w:r w:rsidRPr="00F43455">
              <w:rPr>
                <w:sz w:val="20"/>
              </w:rPr>
              <w:t>1,681</w:t>
            </w:r>
          </w:p>
        </w:tc>
        <w:tc>
          <w:tcPr>
            <w:tcW w:w="270" w:type="dxa"/>
            <w:vAlign w:val="bottom"/>
          </w:tcPr>
          <w:p w14:paraId="653D7214" w14:textId="77777777" w:rsidR="0046558A" w:rsidRPr="00A8187C" w:rsidRDefault="0046558A" w:rsidP="0046558A">
            <w:pPr>
              <w:tabs>
                <w:tab w:val="decimal" w:pos="1150"/>
              </w:tabs>
              <w:spacing w:line="190" w:lineRule="exact"/>
              <w:ind w:left="-108" w:right="-108"/>
              <w:rPr>
                <w:sz w:val="20"/>
              </w:rPr>
            </w:pPr>
          </w:p>
        </w:tc>
        <w:tc>
          <w:tcPr>
            <w:tcW w:w="1080" w:type="dxa"/>
            <w:vAlign w:val="bottom"/>
          </w:tcPr>
          <w:p w14:paraId="014E485B" w14:textId="4AFE45B0" w:rsidR="0046558A" w:rsidRPr="00A8187C" w:rsidRDefault="0046558A" w:rsidP="0046558A">
            <w:pPr>
              <w:tabs>
                <w:tab w:val="decimal" w:pos="790"/>
              </w:tabs>
              <w:spacing w:line="190" w:lineRule="exact"/>
              <w:ind w:left="-108" w:right="-108"/>
              <w:rPr>
                <w:sz w:val="20"/>
              </w:rPr>
            </w:pPr>
            <w:r w:rsidRPr="00F43455">
              <w:rPr>
                <w:sz w:val="20"/>
              </w:rPr>
              <w:t>(2,803)</w:t>
            </w:r>
          </w:p>
        </w:tc>
        <w:tc>
          <w:tcPr>
            <w:tcW w:w="270" w:type="dxa"/>
            <w:vAlign w:val="bottom"/>
          </w:tcPr>
          <w:p w14:paraId="333A6B6E" w14:textId="77777777" w:rsidR="0046558A" w:rsidRPr="00A8187C" w:rsidRDefault="0046558A" w:rsidP="0046558A">
            <w:pPr>
              <w:tabs>
                <w:tab w:val="decimal" w:pos="1150"/>
              </w:tabs>
              <w:spacing w:line="190" w:lineRule="exact"/>
              <w:ind w:left="-108" w:right="-108"/>
              <w:rPr>
                <w:sz w:val="20"/>
              </w:rPr>
            </w:pPr>
          </w:p>
        </w:tc>
        <w:tc>
          <w:tcPr>
            <w:tcW w:w="1440" w:type="dxa"/>
            <w:vAlign w:val="bottom"/>
          </w:tcPr>
          <w:p w14:paraId="6338206B" w14:textId="6055E763" w:rsidR="0046558A" w:rsidRPr="00A8187C" w:rsidRDefault="0046558A" w:rsidP="0046558A">
            <w:pPr>
              <w:tabs>
                <w:tab w:val="decimal" w:pos="1153"/>
              </w:tabs>
              <w:spacing w:line="190" w:lineRule="exact"/>
              <w:ind w:left="-108" w:right="-108"/>
              <w:rPr>
                <w:sz w:val="20"/>
              </w:rPr>
            </w:pPr>
            <w:r w:rsidRPr="00F43455">
              <w:rPr>
                <w:sz w:val="20"/>
              </w:rPr>
              <w:t>-</w:t>
            </w:r>
          </w:p>
        </w:tc>
        <w:tc>
          <w:tcPr>
            <w:tcW w:w="270" w:type="dxa"/>
            <w:vAlign w:val="bottom"/>
          </w:tcPr>
          <w:p w14:paraId="7B409CD2" w14:textId="77777777" w:rsidR="0046558A" w:rsidRPr="00A8187C" w:rsidRDefault="0046558A" w:rsidP="0046558A">
            <w:pPr>
              <w:tabs>
                <w:tab w:val="decimal" w:pos="1150"/>
              </w:tabs>
              <w:spacing w:line="190" w:lineRule="exact"/>
              <w:ind w:left="-108" w:right="-108"/>
              <w:rPr>
                <w:sz w:val="20"/>
              </w:rPr>
            </w:pPr>
          </w:p>
        </w:tc>
        <w:tc>
          <w:tcPr>
            <w:tcW w:w="1530" w:type="dxa"/>
            <w:vAlign w:val="bottom"/>
          </w:tcPr>
          <w:p w14:paraId="78CD14AE" w14:textId="792BB741" w:rsidR="0046558A" w:rsidRPr="00A8187C" w:rsidRDefault="0046558A" w:rsidP="0046558A">
            <w:pPr>
              <w:tabs>
                <w:tab w:val="decimal" w:pos="1240"/>
              </w:tabs>
              <w:spacing w:line="190" w:lineRule="exact"/>
              <w:ind w:left="-108" w:right="-108"/>
              <w:rPr>
                <w:sz w:val="20"/>
              </w:rPr>
            </w:pPr>
            <w:r w:rsidRPr="00E600B1">
              <w:rPr>
                <w:sz w:val="20"/>
              </w:rPr>
              <w:t>(1,122)</w:t>
            </w:r>
          </w:p>
        </w:tc>
      </w:tr>
      <w:tr w:rsidR="0046558A" w:rsidRPr="00E72FAA" w14:paraId="7375042E" w14:textId="77777777" w:rsidTr="00C60BDE">
        <w:tc>
          <w:tcPr>
            <w:tcW w:w="3240" w:type="dxa"/>
          </w:tcPr>
          <w:p w14:paraId="6ECFF2F2" w14:textId="42DC7344" w:rsidR="0046558A" w:rsidRPr="00E72FAA" w:rsidRDefault="0046558A" w:rsidP="0046558A">
            <w:pPr>
              <w:spacing w:line="240" w:lineRule="auto"/>
              <w:ind w:left="-18" w:right="-120"/>
              <w:rPr>
                <w:b/>
                <w:bCs/>
                <w:sz w:val="20"/>
                <w:rtl/>
                <w:cs/>
              </w:rPr>
            </w:pPr>
            <w:r w:rsidRPr="00834482">
              <w:rPr>
                <w:sz w:val="20"/>
              </w:rPr>
              <w:t>Right-of-use assets</w:t>
            </w:r>
          </w:p>
        </w:tc>
        <w:tc>
          <w:tcPr>
            <w:tcW w:w="1440" w:type="dxa"/>
            <w:vAlign w:val="bottom"/>
          </w:tcPr>
          <w:p w14:paraId="5FF5928B" w14:textId="68F14A93" w:rsidR="0046558A" w:rsidRPr="00E72FAA" w:rsidRDefault="0046558A" w:rsidP="0046558A">
            <w:pPr>
              <w:pStyle w:val="acctfourfigures"/>
              <w:tabs>
                <w:tab w:val="clear" w:pos="765"/>
                <w:tab w:val="decimal" w:pos="1150"/>
              </w:tabs>
              <w:spacing w:line="240" w:lineRule="auto"/>
              <w:ind w:left="-18" w:right="-120"/>
              <w:rPr>
                <w:b/>
                <w:bCs/>
                <w:sz w:val="20"/>
              </w:rPr>
            </w:pPr>
            <w:r w:rsidRPr="00F43455">
              <w:rPr>
                <w:sz w:val="20"/>
                <w:lang w:bidi="th-TH"/>
              </w:rPr>
              <w:t>(694,941)</w:t>
            </w:r>
          </w:p>
        </w:tc>
        <w:tc>
          <w:tcPr>
            <w:tcW w:w="270" w:type="dxa"/>
            <w:vAlign w:val="bottom"/>
          </w:tcPr>
          <w:p w14:paraId="6B03BA5B" w14:textId="77777777" w:rsidR="0046558A" w:rsidRPr="00E72FAA" w:rsidRDefault="0046558A" w:rsidP="0046558A">
            <w:pPr>
              <w:tabs>
                <w:tab w:val="decimal" w:pos="1150"/>
              </w:tabs>
              <w:spacing w:line="190" w:lineRule="exact"/>
              <w:ind w:left="-108" w:right="-108"/>
              <w:rPr>
                <w:b/>
                <w:bCs/>
                <w:sz w:val="20"/>
              </w:rPr>
            </w:pPr>
          </w:p>
        </w:tc>
        <w:tc>
          <w:tcPr>
            <w:tcW w:w="1080" w:type="dxa"/>
            <w:vAlign w:val="bottom"/>
          </w:tcPr>
          <w:p w14:paraId="0911296D" w14:textId="65B8369D" w:rsidR="0046558A" w:rsidRPr="00E72FAA" w:rsidRDefault="0046558A" w:rsidP="0046558A">
            <w:pPr>
              <w:tabs>
                <w:tab w:val="decimal" w:pos="790"/>
              </w:tabs>
              <w:spacing w:line="190" w:lineRule="exact"/>
              <w:ind w:left="-108" w:right="-108"/>
              <w:rPr>
                <w:b/>
                <w:bCs/>
                <w:sz w:val="20"/>
              </w:rPr>
            </w:pPr>
            <w:r w:rsidRPr="00F43455">
              <w:rPr>
                <w:sz w:val="20"/>
              </w:rPr>
              <w:t>(81,962)</w:t>
            </w:r>
          </w:p>
        </w:tc>
        <w:tc>
          <w:tcPr>
            <w:tcW w:w="270" w:type="dxa"/>
            <w:vAlign w:val="bottom"/>
          </w:tcPr>
          <w:p w14:paraId="726EF184" w14:textId="77777777" w:rsidR="0046558A" w:rsidRPr="00E72FAA" w:rsidRDefault="0046558A" w:rsidP="0046558A">
            <w:pPr>
              <w:tabs>
                <w:tab w:val="decimal" w:pos="1150"/>
              </w:tabs>
              <w:spacing w:line="190" w:lineRule="exact"/>
              <w:ind w:left="-108" w:right="-108"/>
              <w:rPr>
                <w:b/>
                <w:bCs/>
                <w:sz w:val="20"/>
              </w:rPr>
            </w:pPr>
          </w:p>
        </w:tc>
        <w:tc>
          <w:tcPr>
            <w:tcW w:w="1440" w:type="dxa"/>
            <w:vAlign w:val="bottom"/>
          </w:tcPr>
          <w:p w14:paraId="25345AA1" w14:textId="0692B8A0" w:rsidR="0046558A" w:rsidRPr="00E72FAA" w:rsidRDefault="0046558A" w:rsidP="0046558A">
            <w:pPr>
              <w:tabs>
                <w:tab w:val="decimal" w:pos="1153"/>
              </w:tabs>
              <w:spacing w:line="190" w:lineRule="exact"/>
              <w:ind w:left="-108" w:right="-108"/>
              <w:rPr>
                <w:b/>
                <w:bCs/>
                <w:sz w:val="20"/>
              </w:rPr>
            </w:pPr>
            <w:r w:rsidRPr="00F43455">
              <w:rPr>
                <w:sz w:val="20"/>
              </w:rPr>
              <w:t>-</w:t>
            </w:r>
          </w:p>
        </w:tc>
        <w:tc>
          <w:tcPr>
            <w:tcW w:w="270" w:type="dxa"/>
            <w:vAlign w:val="bottom"/>
          </w:tcPr>
          <w:p w14:paraId="648587C3" w14:textId="77777777" w:rsidR="0046558A" w:rsidRPr="00E72FAA" w:rsidRDefault="0046558A" w:rsidP="0046558A">
            <w:pPr>
              <w:tabs>
                <w:tab w:val="decimal" w:pos="1150"/>
              </w:tabs>
              <w:spacing w:line="190" w:lineRule="exact"/>
              <w:ind w:left="-108" w:right="-108"/>
              <w:rPr>
                <w:b/>
                <w:bCs/>
                <w:sz w:val="20"/>
              </w:rPr>
            </w:pPr>
          </w:p>
        </w:tc>
        <w:tc>
          <w:tcPr>
            <w:tcW w:w="1530" w:type="dxa"/>
            <w:vAlign w:val="bottom"/>
          </w:tcPr>
          <w:p w14:paraId="71B6234C" w14:textId="2E2BFFBA" w:rsidR="0046558A" w:rsidRPr="00E72FAA" w:rsidRDefault="0046558A" w:rsidP="0046558A">
            <w:pPr>
              <w:tabs>
                <w:tab w:val="decimal" w:pos="1240"/>
              </w:tabs>
              <w:spacing w:line="190" w:lineRule="exact"/>
              <w:ind w:left="-108" w:right="-108"/>
              <w:rPr>
                <w:b/>
                <w:bCs/>
                <w:sz w:val="20"/>
              </w:rPr>
            </w:pPr>
            <w:r w:rsidRPr="00E600B1">
              <w:rPr>
                <w:sz w:val="20"/>
              </w:rPr>
              <w:t>(776,903)</w:t>
            </w:r>
          </w:p>
        </w:tc>
      </w:tr>
      <w:tr w:rsidR="0046558A" w:rsidRPr="00A8187C" w14:paraId="07CF1C8E" w14:textId="77777777" w:rsidTr="00C60BDE">
        <w:tc>
          <w:tcPr>
            <w:tcW w:w="3240" w:type="dxa"/>
          </w:tcPr>
          <w:p w14:paraId="6B2E565D" w14:textId="01069B80" w:rsidR="0046558A" w:rsidRPr="00A8187C" w:rsidRDefault="0046558A" w:rsidP="0046558A">
            <w:pPr>
              <w:spacing w:line="240" w:lineRule="auto"/>
              <w:ind w:left="-18" w:right="-120"/>
              <w:rPr>
                <w:sz w:val="20"/>
                <w:rtl/>
                <w:cs/>
              </w:rPr>
            </w:pPr>
            <w:r w:rsidRPr="00A8187C">
              <w:rPr>
                <w:sz w:val="20"/>
              </w:rPr>
              <w:t>Others</w:t>
            </w:r>
          </w:p>
        </w:tc>
        <w:tc>
          <w:tcPr>
            <w:tcW w:w="1440" w:type="dxa"/>
            <w:tcBorders>
              <w:bottom w:val="single" w:sz="4" w:space="0" w:color="auto"/>
            </w:tcBorders>
            <w:vAlign w:val="bottom"/>
          </w:tcPr>
          <w:p w14:paraId="781BEE43" w14:textId="0701FF05" w:rsidR="0046558A" w:rsidRPr="00A8187C" w:rsidRDefault="0046558A" w:rsidP="0046558A">
            <w:pPr>
              <w:pStyle w:val="acctfourfigures"/>
              <w:tabs>
                <w:tab w:val="clear" w:pos="765"/>
                <w:tab w:val="decimal" w:pos="1150"/>
              </w:tabs>
              <w:spacing w:line="240" w:lineRule="auto"/>
              <w:ind w:left="-18" w:right="-120"/>
              <w:rPr>
                <w:sz w:val="20"/>
              </w:rPr>
            </w:pPr>
            <w:r w:rsidRPr="00F43455">
              <w:rPr>
                <w:sz w:val="20"/>
              </w:rPr>
              <w:t>(27,497)</w:t>
            </w:r>
          </w:p>
        </w:tc>
        <w:tc>
          <w:tcPr>
            <w:tcW w:w="270" w:type="dxa"/>
            <w:vAlign w:val="bottom"/>
          </w:tcPr>
          <w:p w14:paraId="62906B1C" w14:textId="77777777" w:rsidR="0046558A" w:rsidRPr="00A8187C" w:rsidRDefault="0046558A" w:rsidP="0046558A">
            <w:pPr>
              <w:tabs>
                <w:tab w:val="decimal" w:pos="1150"/>
              </w:tabs>
              <w:spacing w:line="190" w:lineRule="exact"/>
              <w:ind w:left="-108" w:right="-108"/>
              <w:rPr>
                <w:sz w:val="20"/>
              </w:rPr>
            </w:pPr>
          </w:p>
        </w:tc>
        <w:tc>
          <w:tcPr>
            <w:tcW w:w="1080" w:type="dxa"/>
            <w:tcBorders>
              <w:bottom w:val="single" w:sz="4" w:space="0" w:color="auto"/>
            </w:tcBorders>
            <w:vAlign w:val="bottom"/>
          </w:tcPr>
          <w:p w14:paraId="596A0B3B" w14:textId="299EC462" w:rsidR="0046558A" w:rsidRPr="00A8187C" w:rsidRDefault="0046558A" w:rsidP="0046558A">
            <w:pPr>
              <w:tabs>
                <w:tab w:val="decimal" w:pos="790"/>
              </w:tabs>
              <w:spacing w:line="190" w:lineRule="exact"/>
              <w:ind w:left="-108" w:right="-108"/>
              <w:rPr>
                <w:sz w:val="20"/>
              </w:rPr>
            </w:pPr>
            <w:r w:rsidRPr="00F43455">
              <w:rPr>
                <w:sz w:val="20"/>
              </w:rPr>
              <w:t>(3,821)</w:t>
            </w:r>
          </w:p>
        </w:tc>
        <w:tc>
          <w:tcPr>
            <w:tcW w:w="270" w:type="dxa"/>
            <w:vAlign w:val="bottom"/>
          </w:tcPr>
          <w:p w14:paraId="543DAC27" w14:textId="77777777" w:rsidR="0046558A" w:rsidRPr="00A8187C" w:rsidRDefault="0046558A" w:rsidP="0046558A">
            <w:pPr>
              <w:tabs>
                <w:tab w:val="decimal" w:pos="1150"/>
              </w:tabs>
              <w:spacing w:line="190" w:lineRule="exact"/>
              <w:ind w:left="-108" w:right="-108"/>
              <w:rPr>
                <w:sz w:val="20"/>
              </w:rPr>
            </w:pPr>
          </w:p>
        </w:tc>
        <w:tc>
          <w:tcPr>
            <w:tcW w:w="1440" w:type="dxa"/>
            <w:tcBorders>
              <w:bottom w:val="single" w:sz="4" w:space="0" w:color="auto"/>
            </w:tcBorders>
            <w:vAlign w:val="bottom"/>
          </w:tcPr>
          <w:p w14:paraId="5D022637" w14:textId="2A3AF073" w:rsidR="0046558A" w:rsidRPr="00A8187C" w:rsidRDefault="0046558A" w:rsidP="0046558A">
            <w:pPr>
              <w:tabs>
                <w:tab w:val="decimal" w:pos="1153"/>
              </w:tabs>
              <w:spacing w:line="190" w:lineRule="exact"/>
              <w:ind w:left="-108" w:right="-108"/>
              <w:rPr>
                <w:sz w:val="20"/>
              </w:rPr>
            </w:pPr>
            <w:r w:rsidRPr="00F43455">
              <w:rPr>
                <w:sz w:val="20"/>
              </w:rPr>
              <w:t>-</w:t>
            </w:r>
          </w:p>
        </w:tc>
        <w:tc>
          <w:tcPr>
            <w:tcW w:w="270" w:type="dxa"/>
            <w:vAlign w:val="bottom"/>
          </w:tcPr>
          <w:p w14:paraId="3680E1D9" w14:textId="77777777" w:rsidR="0046558A" w:rsidRPr="00A8187C" w:rsidRDefault="0046558A" w:rsidP="0046558A">
            <w:pPr>
              <w:tabs>
                <w:tab w:val="decimal" w:pos="1150"/>
              </w:tabs>
              <w:spacing w:line="190" w:lineRule="exact"/>
              <w:ind w:left="-108" w:right="-108"/>
              <w:rPr>
                <w:sz w:val="20"/>
              </w:rPr>
            </w:pPr>
          </w:p>
        </w:tc>
        <w:tc>
          <w:tcPr>
            <w:tcW w:w="1530" w:type="dxa"/>
            <w:tcBorders>
              <w:bottom w:val="single" w:sz="4" w:space="0" w:color="auto"/>
            </w:tcBorders>
            <w:vAlign w:val="bottom"/>
          </w:tcPr>
          <w:p w14:paraId="096521D2" w14:textId="2533EC44" w:rsidR="0046558A" w:rsidRPr="00A8187C" w:rsidRDefault="0046558A" w:rsidP="0046558A">
            <w:pPr>
              <w:tabs>
                <w:tab w:val="decimal" w:pos="1240"/>
              </w:tabs>
              <w:spacing w:line="190" w:lineRule="exact"/>
              <w:ind w:left="-108" w:right="-108"/>
              <w:rPr>
                <w:sz w:val="20"/>
              </w:rPr>
            </w:pPr>
            <w:r w:rsidRPr="00E600B1">
              <w:rPr>
                <w:sz w:val="20"/>
              </w:rPr>
              <w:t>(31,318)</w:t>
            </w:r>
          </w:p>
        </w:tc>
      </w:tr>
      <w:tr w:rsidR="0046558A" w:rsidRPr="00E72FAA" w14:paraId="0A102362" w14:textId="77777777" w:rsidTr="00C60BDE">
        <w:tc>
          <w:tcPr>
            <w:tcW w:w="3240" w:type="dxa"/>
          </w:tcPr>
          <w:p w14:paraId="2F872DF5" w14:textId="7992BB7B" w:rsidR="0046558A" w:rsidRPr="00E72FAA" w:rsidRDefault="0046558A" w:rsidP="0046558A">
            <w:pPr>
              <w:spacing w:line="240" w:lineRule="auto"/>
              <w:ind w:left="-18" w:right="-120"/>
              <w:rPr>
                <w:b/>
                <w:bCs/>
                <w:sz w:val="20"/>
                <w:rtl/>
                <w:cs/>
              </w:rPr>
            </w:pPr>
            <w:r w:rsidRPr="00A9755A">
              <w:rPr>
                <w:b/>
                <w:bCs/>
                <w:sz w:val="20"/>
              </w:rPr>
              <w:t>Total</w:t>
            </w:r>
          </w:p>
        </w:tc>
        <w:tc>
          <w:tcPr>
            <w:tcW w:w="1440" w:type="dxa"/>
            <w:tcBorders>
              <w:top w:val="single" w:sz="4" w:space="0" w:color="auto"/>
              <w:bottom w:val="double" w:sz="4" w:space="0" w:color="auto"/>
            </w:tcBorders>
            <w:vAlign w:val="bottom"/>
          </w:tcPr>
          <w:p w14:paraId="05071662" w14:textId="6B2676BF" w:rsidR="0046558A" w:rsidRPr="00E72FAA" w:rsidRDefault="0046558A" w:rsidP="0046558A">
            <w:pPr>
              <w:pStyle w:val="acctfourfigures"/>
              <w:tabs>
                <w:tab w:val="clear" w:pos="765"/>
                <w:tab w:val="decimal" w:pos="1150"/>
              </w:tabs>
              <w:spacing w:line="240" w:lineRule="auto"/>
              <w:ind w:left="-18" w:right="-120"/>
              <w:rPr>
                <w:b/>
                <w:bCs/>
                <w:sz w:val="20"/>
              </w:rPr>
            </w:pPr>
            <w:r w:rsidRPr="00F43455">
              <w:rPr>
                <w:b/>
                <w:bCs/>
                <w:sz w:val="20"/>
              </w:rPr>
              <w:t>(720,757)</w:t>
            </w:r>
          </w:p>
        </w:tc>
        <w:tc>
          <w:tcPr>
            <w:tcW w:w="270" w:type="dxa"/>
            <w:vAlign w:val="bottom"/>
          </w:tcPr>
          <w:p w14:paraId="7BF251A4" w14:textId="77777777" w:rsidR="0046558A" w:rsidRPr="00E72FAA" w:rsidRDefault="0046558A" w:rsidP="0046558A">
            <w:pPr>
              <w:tabs>
                <w:tab w:val="decimal" w:pos="1150"/>
              </w:tabs>
              <w:spacing w:line="190" w:lineRule="exact"/>
              <w:ind w:left="-108" w:right="-108"/>
              <w:rPr>
                <w:b/>
                <w:bCs/>
                <w:sz w:val="20"/>
              </w:rPr>
            </w:pPr>
          </w:p>
        </w:tc>
        <w:tc>
          <w:tcPr>
            <w:tcW w:w="1080" w:type="dxa"/>
            <w:tcBorders>
              <w:top w:val="single" w:sz="4" w:space="0" w:color="auto"/>
              <w:bottom w:val="double" w:sz="4" w:space="0" w:color="auto"/>
            </w:tcBorders>
            <w:vAlign w:val="bottom"/>
          </w:tcPr>
          <w:p w14:paraId="1A32E895" w14:textId="3591CE06" w:rsidR="0046558A" w:rsidRPr="00E72FAA" w:rsidRDefault="0046558A" w:rsidP="0046558A">
            <w:pPr>
              <w:tabs>
                <w:tab w:val="decimal" w:pos="790"/>
              </w:tabs>
              <w:spacing w:line="190" w:lineRule="exact"/>
              <w:ind w:left="-108" w:right="-108"/>
              <w:rPr>
                <w:b/>
                <w:bCs/>
                <w:sz w:val="20"/>
              </w:rPr>
            </w:pPr>
            <w:r w:rsidRPr="006E3211">
              <w:rPr>
                <w:b/>
                <w:bCs/>
                <w:sz w:val="20"/>
              </w:rPr>
              <w:t>(88,586)</w:t>
            </w:r>
          </w:p>
        </w:tc>
        <w:tc>
          <w:tcPr>
            <w:tcW w:w="270" w:type="dxa"/>
            <w:vAlign w:val="bottom"/>
          </w:tcPr>
          <w:p w14:paraId="2E11541A" w14:textId="77777777" w:rsidR="0046558A" w:rsidRPr="00E72FAA" w:rsidRDefault="0046558A" w:rsidP="0046558A">
            <w:pPr>
              <w:tabs>
                <w:tab w:val="decimal" w:pos="1150"/>
              </w:tabs>
              <w:spacing w:line="190" w:lineRule="exact"/>
              <w:ind w:left="-108" w:right="-108"/>
              <w:rPr>
                <w:b/>
                <w:bCs/>
                <w:sz w:val="20"/>
              </w:rPr>
            </w:pPr>
          </w:p>
        </w:tc>
        <w:tc>
          <w:tcPr>
            <w:tcW w:w="1440" w:type="dxa"/>
            <w:tcBorders>
              <w:top w:val="single" w:sz="4" w:space="0" w:color="auto"/>
              <w:bottom w:val="double" w:sz="4" w:space="0" w:color="auto"/>
            </w:tcBorders>
            <w:vAlign w:val="bottom"/>
          </w:tcPr>
          <w:p w14:paraId="69D43738" w14:textId="5C5FDA8D" w:rsidR="0046558A" w:rsidRPr="00E72FAA" w:rsidRDefault="0046558A" w:rsidP="0046558A">
            <w:pPr>
              <w:tabs>
                <w:tab w:val="decimal" w:pos="1153"/>
              </w:tabs>
              <w:spacing w:line="190" w:lineRule="exact"/>
              <w:ind w:left="-108" w:right="-108"/>
              <w:rPr>
                <w:b/>
                <w:bCs/>
                <w:sz w:val="20"/>
              </w:rPr>
            </w:pPr>
            <w:r w:rsidRPr="00F43455">
              <w:rPr>
                <w:sz w:val="20"/>
              </w:rPr>
              <w:t>-</w:t>
            </w:r>
          </w:p>
        </w:tc>
        <w:tc>
          <w:tcPr>
            <w:tcW w:w="270" w:type="dxa"/>
            <w:vAlign w:val="bottom"/>
          </w:tcPr>
          <w:p w14:paraId="0D574E04" w14:textId="77777777" w:rsidR="0046558A" w:rsidRPr="00E72FAA" w:rsidRDefault="0046558A" w:rsidP="0046558A">
            <w:pPr>
              <w:tabs>
                <w:tab w:val="decimal" w:pos="1150"/>
              </w:tabs>
              <w:spacing w:line="190" w:lineRule="exact"/>
              <w:ind w:left="-108" w:right="-108"/>
              <w:rPr>
                <w:b/>
                <w:bCs/>
                <w:sz w:val="20"/>
              </w:rPr>
            </w:pPr>
          </w:p>
        </w:tc>
        <w:tc>
          <w:tcPr>
            <w:tcW w:w="1530" w:type="dxa"/>
            <w:tcBorders>
              <w:top w:val="single" w:sz="4" w:space="0" w:color="auto"/>
              <w:bottom w:val="double" w:sz="4" w:space="0" w:color="auto"/>
            </w:tcBorders>
            <w:vAlign w:val="bottom"/>
          </w:tcPr>
          <w:p w14:paraId="6958ADCB" w14:textId="773BBE2C" w:rsidR="0046558A" w:rsidRPr="00E72FAA" w:rsidRDefault="0046558A" w:rsidP="0046558A">
            <w:pPr>
              <w:tabs>
                <w:tab w:val="decimal" w:pos="1240"/>
              </w:tabs>
              <w:spacing w:line="190" w:lineRule="exact"/>
              <w:ind w:left="-108" w:right="-108"/>
              <w:rPr>
                <w:b/>
                <w:bCs/>
                <w:sz w:val="20"/>
              </w:rPr>
            </w:pPr>
            <w:r w:rsidRPr="00E600B1">
              <w:rPr>
                <w:b/>
                <w:bCs/>
                <w:sz w:val="20"/>
              </w:rPr>
              <w:t>(809,343)</w:t>
            </w:r>
          </w:p>
        </w:tc>
      </w:tr>
      <w:tr w:rsidR="0046558A" w:rsidRPr="00E72FAA" w14:paraId="51813B3B" w14:textId="77777777" w:rsidTr="00C60BDE">
        <w:tc>
          <w:tcPr>
            <w:tcW w:w="3240" w:type="dxa"/>
          </w:tcPr>
          <w:p w14:paraId="339A1A72" w14:textId="77777777" w:rsidR="0046558A" w:rsidRPr="00A9755A" w:rsidRDefault="0046558A" w:rsidP="0046558A">
            <w:pPr>
              <w:spacing w:line="240" w:lineRule="auto"/>
              <w:ind w:left="-18" w:right="-120"/>
              <w:rPr>
                <w:b/>
                <w:bCs/>
                <w:sz w:val="20"/>
              </w:rPr>
            </w:pPr>
          </w:p>
        </w:tc>
        <w:tc>
          <w:tcPr>
            <w:tcW w:w="1440" w:type="dxa"/>
            <w:tcBorders>
              <w:top w:val="double" w:sz="4" w:space="0" w:color="auto"/>
            </w:tcBorders>
            <w:vAlign w:val="bottom"/>
          </w:tcPr>
          <w:p w14:paraId="39F56634" w14:textId="77777777" w:rsidR="0046558A" w:rsidRPr="00443897" w:rsidRDefault="0046558A" w:rsidP="0046558A">
            <w:pPr>
              <w:pStyle w:val="acctfourfigures"/>
              <w:tabs>
                <w:tab w:val="clear" w:pos="765"/>
                <w:tab w:val="decimal" w:pos="1150"/>
              </w:tabs>
              <w:spacing w:line="240" w:lineRule="auto"/>
              <w:ind w:left="-18" w:right="-120"/>
              <w:rPr>
                <w:b/>
                <w:bCs/>
                <w:sz w:val="20"/>
                <w:cs/>
                <w:lang w:bidi="th-TH"/>
              </w:rPr>
            </w:pPr>
          </w:p>
        </w:tc>
        <w:tc>
          <w:tcPr>
            <w:tcW w:w="270" w:type="dxa"/>
            <w:vAlign w:val="bottom"/>
          </w:tcPr>
          <w:p w14:paraId="165E9AC1" w14:textId="77777777" w:rsidR="0046558A" w:rsidRPr="00E72FAA" w:rsidRDefault="0046558A" w:rsidP="0046558A">
            <w:pPr>
              <w:tabs>
                <w:tab w:val="decimal" w:pos="1150"/>
              </w:tabs>
              <w:spacing w:line="190" w:lineRule="exact"/>
              <w:ind w:left="-108" w:right="-108"/>
              <w:rPr>
                <w:b/>
                <w:bCs/>
                <w:sz w:val="20"/>
              </w:rPr>
            </w:pPr>
          </w:p>
        </w:tc>
        <w:tc>
          <w:tcPr>
            <w:tcW w:w="1080" w:type="dxa"/>
            <w:tcBorders>
              <w:top w:val="double" w:sz="4" w:space="0" w:color="auto"/>
            </w:tcBorders>
            <w:vAlign w:val="bottom"/>
          </w:tcPr>
          <w:p w14:paraId="4663AAFD" w14:textId="77777777" w:rsidR="0046558A" w:rsidRPr="00443897" w:rsidRDefault="0046558A" w:rsidP="0046558A">
            <w:pPr>
              <w:tabs>
                <w:tab w:val="decimal" w:pos="790"/>
              </w:tabs>
              <w:spacing w:line="190" w:lineRule="exact"/>
              <w:ind w:left="-108" w:right="-108"/>
              <w:rPr>
                <w:b/>
                <w:bCs/>
                <w:sz w:val="20"/>
                <w:lang w:bidi="th-TH"/>
              </w:rPr>
            </w:pPr>
          </w:p>
        </w:tc>
        <w:tc>
          <w:tcPr>
            <w:tcW w:w="270" w:type="dxa"/>
            <w:vAlign w:val="bottom"/>
          </w:tcPr>
          <w:p w14:paraId="78A393AF" w14:textId="77777777" w:rsidR="0046558A" w:rsidRPr="00E72FAA" w:rsidRDefault="0046558A" w:rsidP="0046558A">
            <w:pPr>
              <w:tabs>
                <w:tab w:val="decimal" w:pos="1150"/>
              </w:tabs>
              <w:spacing w:line="190" w:lineRule="exact"/>
              <w:ind w:left="-108" w:right="-108"/>
              <w:rPr>
                <w:b/>
                <w:bCs/>
                <w:sz w:val="20"/>
              </w:rPr>
            </w:pPr>
          </w:p>
        </w:tc>
        <w:tc>
          <w:tcPr>
            <w:tcW w:w="1440" w:type="dxa"/>
            <w:tcBorders>
              <w:top w:val="double" w:sz="4" w:space="0" w:color="auto"/>
            </w:tcBorders>
            <w:vAlign w:val="bottom"/>
          </w:tcPr>
          <w:p w14:paraId="3665905E" w14:textId="77777777" w:rsidR="0046558A" w:rsidRPr="00443897" w:rsidRDefault="0046558A" w:rsidP="0046558A">
            <w:pPr>
              <w:tabs>
                <w:tab w:val="decimal" w:pos="1150"/>
              </w:tabs>
              <w:spacing w:line="190" w:lineRule="exact"/>
              <w:ind w:left="-108" w:right="-108"/>
              <w:rPr>
                <w:b/>
                <w:bCs/>
                <w:sz w:val="20"/>
                <w:cs/>
                <w:lang w:bidi="th-TH"/>
              </w:rPr>
            </w:pPr>
          </w:p>
        </w:tc>
        <w:tc>
          <w:tcPr>
            <w:tcW w:w="270" w:type="dxa"/>
            <w:vAlign w:val="bottom"/>
          </w:tcPr>
          <w:p w14:paraId="71604049" w14:textId="77777777" w:rsidR="0046558A" w:rsidRPr="00E72FAA" w:rsidRDefault="0046558A" w:rsidP="0046558A">
            <w:pPr>
              <w:tabs>
                <w:tab w:val="decimal" w:pos="1150"/>
              </w:tabs>
              <w:spacing w:line="190" w:lineRule="exact"/>
              <w:ind w:left="-108" w:right="-108"/>
              <w:rPr>
                <w:b/>
                <w:bCs/>
                <w:sz w:val="20"/>
              </w:rPr>
            </w:pPr>
          </w:p>
        </w:tc>
        <w:tc>
          <w:tcPr>
            <w:tcW w:w="1530" w:type="dxa"/>
            <w:tcBorders>
              <w:top w:val="double" w:sz="4" w:space="0" w:color="auto"/>
            </w:tcBorders>
            <w:vAlign w:val="bottom"/>
          </w:tcPr>
          <w:p w14:paraId="148F1E11" w14:textId="77777777" w:rsidR="0046558A" w:rsidRPr="00443897" w:rsidRDefault="0046558A" w:rsidP="0046558A">
            <w:pPr>
              <w:tabs>
                <w:tab w:val="decimal" w:pos="1240"/>
              </w:tabs>
              <w:spacing w:line="190" w:lineRule="exact"/>
              <w:ind w:left="-108" w:right="-108"/>
              <w:rPr>
                <w:b/>
                <w:bCs/>
                <w:sz w:val="20"/>
                <w:lang w:bidi="th-TH"/>
              </w:rPr>
            </w:pPr>
          </w:p>
        </w:tc>
      </w:tr>
      <w:tr w:rsidR="0046558A" w:rsidRPr="00E72FAA" w14:paraId="4F22B9CF" w14:textId="77777777" w:rsidTr="00C60BDE">
        <w:tc>
          <w:tcPr>
            <w:tcW w:w="3240" w:type="dxa"/>
          </w:tcPr>
          <w:p w14:paraId="0A3BE824" w14:textId="56187BF0" w:rsidR="0046558A" w:rsidRPr="00A9755A" w:rsidRDefault="0046558A" w:rsidP="0046558A">
            <w:pPr>
              <w:spacing w:line="240" w:lineRule="auto"/>
              <w:ind w:left="-18" w:right="-120"/>
              <w:rPr>
                <w:b/>
                <w:bCs/>
                <w:sz w:val="20"/>
              </w:rPr>
            </w:pPr>
            <w:r w:rsidRPr="00A9755A">
              <w:rPr>
                <w:b/>
                <w:bCs/>
                <w:sz w:val="20"/>
              </w:rPr>
              <w:t>Net</w:t>
            </w:r>
          </w:p>
        </w:tc>
        <w:tc>
          <w:tcPr>
            <w:tcW w:w="1440" w:type="dxa"/>
            <w:tcBorders>
              <w:bottom w:val="double" w:sz="4" w:space="0" w:color="auto"/>
            </w:tcBorders>
            <w:vAlign w:val="bottom"/>
          </w:tcPr>
          <w:p w14:paraId="3745631A" w14:textId="2D7DEB35" w:rsidR="0046558A" w:rsidRPr="00443897" w:rsidRDefault="0046558A" w:rsidP="0046558A">
            <w:pPr>
              <w:pStyle w:val="acctfourfigures"/>
              <w:tabs>
                <w:tab w:val="clear" w:pos="765"/>
                <w:tab w:val="decimal" w:pos="1150"/>
              </w:tabs>
              <w:spacing w:line="240" w:lineRule="auto"/>
              <w:ind w:left="-18" w:right="-120"/>
              <w:rPr>
                <w:b/>
                <w:bCs/>
                <w:sz w:val="20"/>
                <w:cs/>
                <w:lang w:bidi="th-TH"/>
              </w:rPr>
            </w:pPr>
            <w:r>
              <w:rPr>
                <w:b/>
                <w:bCs/>
                <w:sz w:val="20"/>
              </w:rPr>
              <w:t>2</w:t>
            </w:r>
            <w:r w:rsidRPr="00E600B1">
              <w:rPr>
                <w:b/>
                <w:bCs/>
                <w:sz w:val="20"/>
              </w:rPr>
              <w:t>96,371</w:t>
            </w:r>
          </w:p>
        </w:tc>
        <w:tc>
          <w:tcPr>
            <w:tcW w:w="270" w:type="dxa"/>
            <w:vAlign w:val="bottom"/>
          </w:tcPr>
          <w:p w14:paraId="7BF7B4DB" w14:textId="77777777" w:rsidR="0046558A" w:rsidRPr="00E72FAA" w:rsidRDefault="0046558A" w:rsidP="0046558A">
            <w:pPr>
              <w:tabs>
                <w:tab w:val="decimal" w:pos="1150"/>
              </w:tabs>
              <w:spacing w:line="190" w:lineRule="exact"/>
              <w:ind w:left="-108" w:right="-108"/>
              <w:rPr>
                <w:b/>
                <w:bCs/>
                <w:sz w:val="20"/>
              </w:rPr>
            </w:pPr>
          </w:p>
        </w:tc>
        <w:tc>
          <w:tcPr>
            <w:tcW w:w="1080" w:type="dxa"/>
            <w:tcBorders>
              <w:bottom w:val="double" w:sz="4" w:space="0" w:color="auto"/>
            </w:tcBorders>
            <w:vAlign w:val="bottom"/>
          </w:tcPr>
          <w:p w14:paraId="68E242A5" w14:textId="067F418C" w:rsidR="0046558A" w:rsidRPr="00443897" w:rsidRDefault="0046558A" w:rsidP="0046558A">
            <w:pPr>
              <w:tabs>
                <w:tab w:val="decimal" w:pos="790"/>
              </w:tabs>
              <w:spacing w:line="190" w:lineRule="exact"/>
              <w:ind w:left="-108" w:right="-108"/>
              <w:rPr>
                <w:b/>
                <w:bCs/>
                <w:sz w:val="20"/>
                <w:lang w:bidi="th-TH"/>
              </w:rPr>
            </w:pPr>
            <w:r>
              <w:rPr>
                <w:b/>
                <w:bCs/>
                <w:sz w:val="20"/>
              </w:rPr>
              <w:t>124,825</w:t>
            </w:r>
          </w:p>
        </w:tc>
        <w:tc>
          <w:tcPr>
            <w:tcW w:w="270" w:type="dxa"/>
            <w:vAlign w:val="bottom"/>
          </w:tcPr>
          <w:p w14:paraId="4B23B558" w14:textId="77777777" w:rsidR="0046558A" w:rsidRPr="00E72FAA" w:rsidRDefault="0046558A" w:rsidP="0046558A">
            <w:pPr>
              <w:tabs>
                <w:tab w:val="decimal" w:pos="1150"/>
              </w:tabs>
              <w:spacing w:line="190" w:lineRule="exact"/>
              <w:ind w:left="-108" w:right="-108"/>
              <w:rPr>
                <w:b/>
                <w:bCs/>
                <w:sz w:val="20"/>
              </w:rPr>
            </w:pPr>
          </w:p>
        </w:tc>
        <w:tc>
          <w:tcPr>
            <w:tcW w:w="1440" w:type="dxa"/>
            <w:tcBorders>
              <w:bottom w:val="double" w:sz="4" w:space="0" w:color="auto"/>
            </w:tcBorders>
            <w:vAlign w:val="bottom"/>
          </w:tcPr>
          <w:p w14:paraId="33F0BF0C" w14:textId="02DD0ABC" w:rsidR="0046558A" w:rsidRPr="00443897" w:rsidRDefault="0046558A" w:rsidP="0046558A">
            <w:pPr>
              <w:tabs>
                <w:tab w:val="decimal" w:pos="1150"/>
              </w:tabs>
              <w:spacing w:line="190" w:lineRule="exact"/>
              <w:ind w:left="-108" w:right="-108"/>
              <w:rPr>
                <w:b/>
                <w:bCs/>
                <w:sz w:val="20"/>
                <w:cs/>
                <w:lang w:bidi="th-TH"/>
              </w:rPr>
            </w:pPr>
            <w:r>
              <w:rPr>
                <w:b/>
                <w:bCs/>
                <w:sz w:val="20"/>
              </w:rPr>
              <w:t>(6,555)</w:t>
            </w:r>
          </w:p>
        </w:tc>
        <w:tc>
          <w:tcPr>
            <w:tcW w:w="270" w:type="dxa"/>
            <w:vAlign w:val="bottom"/>
          </w:tcPr>
          <w:p w14:paraId="35DDED2D" w14:textId="77777777" w:rsidR="0046558A" w:rsidRPr="00E72FAA" w:rsidRDefault="0046558A" w:rsidP="0046558A">
            <w:pPr>
              <w:tabs>
                <w:tab w:val="decimal" w:pos="1150"/>
              </w:tabs>
              <w:spacing w:line="190" w:lineRule="exact"/>
              <w:ind w:left="-108" w:right="-108"/>
              <w:rPr>
                <w:b/>
                <w:bCs/>
                <w:sz w:val="20"/>
              </w:rPr>
            </w:pPr>
          </w:p>
        </w:tc>
        <w:tc>
          <w:tcPr>
            <w:tcW w:w="1530" w:type="dxa"/>
            <w:tcBorders>
              <w:bottom w:val="double" w:sz="4" w:space="0" w:color="auto"/>
            </w:tcBorders>
            <w:vAlign w:val="bottom"/>
          </w:tcPr>
          <w:p w14:paraId="1DE0AB92" w14:textId="722022AD" w:rsidR="0046558A" w:rsidRPr="00443897" w:rsidRDefault="0046558A" w:rsidP="0046558A">
            <w:pPr>
              <w:tabs>
                <w:tab w:val="decimal" w:pos="1240"/>
              </w:tabs>
              <w:spacing w:line="190" w:lineRule="exact"/>
              <w:ind w:left="-108" w:right="-108"/>
              <w:rPr>
                <w:b/>
                <w:bCs/>
                <w:sz w:val="20"/>
                <w:lang w:bidi="th-TH"/>
              </w:rPr>
            </w:pPr>
            <w:r w:rsidRPr="00E600B1">
              <w:rPr>
                <w:b/>
                <w:bCs/>
                <w:sz w:val="20"/>
              </w:rPr>
              <w:t>414,641</w:t>
            </w:r>
          </w:p>
        </w:tc>
      </w:tr>
    </w:tbl>
    <w:p w14:paraId="268C2F72" w14:textId="666F7E48" w:rsidR="001F2BB7" w:rsidRPr="00270CE4" w:rsidRDefault="001F2BB7" w:rsidP="00270CE4">
      <w:pPr>
        <w:spacing w:line="240" w:lineRule="auto"/>
        <w:rPr>
          <w:sz w:val="20"/>
          <w:szCs w:val="18"/>
        </w:rPr>
      </w:pPr>
    </w:p>
    <w:p w14:paraId="5619482D" w14:textId="56154C6B" w:rsidR="009258F3" w:rsidRPr="00270CE4"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r w:rsidRPr="00270CE4">
        <w:rPr>
          <w:sz w:val="22"/>
          <w:szCs w:val="18"/>
          <w:lang w:val="fr-FR"/>
        </w:rPr>
        <w:t>Earnings per share</w:t>
      </w:r>
    </w:p>
    <w:p w14:paraId="2E75DC51" w14:textId="77777777" w:rsidR="00BB0EE6" w:rsidRPr="00420F40" w:rsidRDefault="00BB0EE6" w:rsidP="008857C9">
      <w:pPr>
        <w:spacing w:line="240" w:lineRule="auto"/>
        <w:ind w:left="540"/>
        <w:jc w:val="thaiDistribute"/>
        <w:rPr>
          <w:sz w:val="20"/>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6E5A3A" w14:paraId="416AEA72" w14:textId="77777777" w:rsidTr="00AF44F1">
        <w:trPr>
          <w:cantSplit/>
          <w:tblHeader/>
        </w:trPr>
        <w:tc>
          <w:tcPr>
            <w:tcW w:w="4049" w:type="dxa"/>
            <w:vAlign w:val="bottom"/>
          </w:tcPr>
          <w:p w14:paraId="13F15639" w14:textId="77777777" w:rsidR="004951BF" w:rsidRPr="006E5A3A" w:rsidRDefault="004951BF" w:rsidP="007D4C64">
            <w:pPr>
              <w:spacing w:line="240" w:lineRule="auto"/>
              <w:ind w:left="195" w:right="-80" w:hanging="195"/>
              <w:rPr>
                <w:b/>
                <w:bCs/>
                <w:i/>
                <w:iCs/>
                <w:sz w:val="20"/>
              </w:rPr>
            </w:pPr>
          </w:p>
        </w:tc>
        <w:tc>
          <w:tcPr>
            <w:tcW w:w="2698" w:type="dxa"/>
            <w:gridSpan w:val="3"/>
          </w:tcPr>
          <w:p w14:paraId="2C8584BA" w14:textId="77777777" w:rsidR="004951BF" w:rsidRPr="006E5A3A" w:rsidRDefault="004951BF" w:rsidP="007D4C64">
            <w:pPr>
              <w:pStyle w:val="acctmergecolhdg"/>
              <w:spacing w:line="240" w:lineRule="auto"/>
              <w:rPr>
                <w:sz w:val="20"/>
              </w:rPr>
            </w:pPr>
            <w:r w:rsidRPr="006E5A3A">
              <w:rPr>
                <w:sz w:val="20"/>
              </w:rPr>
              <w:t xml:space="preserve">Consolidated </w:t>
            </w:r>
          </w:p>
          <w:p w14:paraId="19419A01" w14:textId="77777777" w:rsidR="004951BF" w:rsidRPr="006E5A3A" w:rsidRDefault="004951BF" w:rsidP="007D4C64">
            <w:pPr>
              <w:pStyle w:val="acctmergecolhdg"/>
              <w:spacing w:line="240" w:lineRule="auto"/>
              <w:rPr>
                <w:sz w:val="20"/>
              </w:rPr>
            </w:pPr>
            <w:r w:rsidRPr="006E5A3A">
              <w:rPr>
                <w:sz w:val="20"/>
              </w:rPr>
              <w:t>financial statements</w:t>
            </w:r>
          </w:p>
        </w:tc>
        <w:tc>
          <w:tcPr>
            <w:tcW w:w="186" w:type="dxa"/>
          </w:tcPr>
          <w:p w14:paraId="04BDE851" w14:textId="77777777" w:rsidR="004951BF" w:rsidRPr="006E5A3A" w:rsidRDefault="004951BF" w:rsidP="007D4C64">
            <w:pPr>
              <w:pStyle w:val="acctmergecolhdg"/>
              <w:spacing w:line="240" w:lineRule="auto"/>
              <w:rPr>
                <w:sz w:val="20"/>
              </w:rPr>
            </w:pPr>
          </w:p>
          <w:p w14:paraId="048617A3" w14:textId="77777777" w:rsidR="004951BF" w:rsidRPr="006E5A3A" w:rsidRDefault="004951BF" w:rsidP="007D4C64">
            <w:pPr>
              <w:pStyle w:val="acctmergecolhdg"/>
              <w:spacing w:line="240" w:lineRule="auto"/>
              <w:rPr>
                <w:sz w:val="20"/>
              </w:rPr>
            </w:pPr>
          </w:p>
        </w:tc>
        <w:tc>
          <w:tcPr>
            <w:tcW w:w="2695" w:type="dxa"/>
            <w:gridSpan w:val="3"/>
          </w:tcPr>
          <w:p w14:paraId="27458223" w14:textId="77777777" w:rsidR="004951BF" w:rsidRPr="006E5A3A" w:rsidRDefault="004951BF" w:rsidP="007D4C64">
            <w:pPr>
              <w:pStyle w:val="acctmergecolhdg"/>
              <w:spacing w:line="240" w:lineRule="auto"/>
              <w:rPr>
                <w:sz w:val="20"/>
              </w:rPr>
            </w:pPr>
            <w:r w:rsidRPr="006E5A3A">
              <w:rPr>
                <w:sz w:val="20"/>
              </w:rPr>
              <w:t xml:space="preserve">Separate </w:t>
            </w:r>
          </w:p>
          <w:p w14:paraId="309E3BDA" w14:textId="77777777" w:rsidR="004951BF" w:rsidRPr="006E5A3A" w:rsidRDefault="004951BF" w:rsidP="007D4C64">
            <w:pPr>
              <w:pStyle w:val="acctmergecolhdg"/>
              <w:spacing w:line="240" w:lineRule="auto"/>
              <w:rPr>
                <w:sz w:val="20"/>
              </w:rPr>
            </w:pPr>
            <w:r w:rsidRPr="006E5A3A">
              <w:rPr>
                <w:sz w:val="20"/>
              </w:rPr>
              <w:t>financial statements</w:t>
            </w:r>
          </w:p>
        </w:tc>
      </w:tr>
      <w:tr w:rsidR="0046558A" w:rsidRPr="00074E5C" w14:paraId="24C0021C" w14:textId="77777777" w:rsidTr="00C60BDE">
        <w:trPr>
          <w:cantSplit/>
          <w:tblHeader/>
        </w:trPr>
        <w:tc>
          <w:tcPr>
            <w:tcW w:w="4049" w:type="dxa"/>
          </w:tcPr>
          <w:p w14:paraId="3DB0DF7F" w14:textId="66037223" w:rsidR="0046558A" w:rsidRPr="00074E5C" w:rsidRDefault="0046558A" w:rsidP="0046558A">
            <w:pPr>
              <w:spacing w:line="240" w:lineRule="auto"/>
              <w:ind w:left="195" w:right="-80" w:hanging="195"/>
              <w:rPr>
                <w:sz w:val="20"/>
              </w:rPr>
            </w:pPr>
            <w:r w:rsidRPr="00074E5C">
              <w:rPr>
                <w:b/>
                <w:bCs/>
                <w:i/>
                <w:iCs/>
                <w:sz w:val="20"/>
              </w:rPr>
              <w:t>For the year ended 31</w:t>
            </w:r>
            <w:r w:rsidRPr="00074E5C">
              <w:rPr>
                <w:b/>
                <w:bCs/>
                <w:i/>
                <w:iCs/>
                <w:sz w:val="20"/>
                <w:cs/>
                <w:lang w:bidi="th-TH"/>
              </w:rPr>
              <w:t xml:space="preserve"> </w:t>
            </w:r>
            <w:r w:rsidRPr="00074E5C">
              <w:rPr>
                <w:b/>
                <w:bCs/>
                <w:i/>
                <w:iCs/>
                <w:sz w:val="20"/>
              </w:rPr>
              <w:t>December</w:t>
            </w:r>
          </w:p>
        </w:tc>
        <w:tc>
          <w:tcPr>
            <w:tcW w:w="1260" w:type="dxa"/>
          </w:tcPr>
          <w:p w14:paraId="457ADAEF" w14:textId="0E8E7461" w:rsidR="0046558A" w:rsidRPr="00074E5C" w:rsidRDefault="0046558A" w:rsidP="0046558A">
            <w:pPr>
              <w:pStyle w:val="acctmergecolhdg"/>
              <w:spacing w:line="240" w:lineRule="auto"/>
              <w:rPr>
                <w:b w:val="0"/>
                <w:bCs/>
                <w:sz w:val="20"/>
                <w:lang w:val="en-US" w:bidi="th-TH"/>
              </w:rPr>
            </w:pPr>
            <w:r w:rsidRPr="00074E5C">
              <w:rPr>
                <w:b w:val="0"/>
                <w:bCs/>
                <w:sz w:val="20"/>
              </w:rPr>
              <w:t>20</w:t>
            </w:r>
            <w:r w:rsidRPr="00074E5C">
              <w:rPr>
                <w:b w:val="0"/>
                <w:bCs/>
                <w:sz w:val="20"/>
                <w:lang w:bidi="th-TH"/>
              </w:rPr>
              <w:t>2</w:t>
            </w:r>
            <w:r>
              <w:rPr>
                <w:b w:val="0"/>
                <w:bCs/>
                <w:sz w:val="20"/>
                <w:lang w:bidi="th-TH"/>
              </w:rPr>
              <w:t>2</w:t>
            </w:r>
          </w:p>
        </w:tc>
        <w:tc>
          <w:tcPr>
            <w:tcW w:w="179" w:type="dxa"/>
          </w:tcPr>
          <w:p w14:paraId="152DEDD3" w14:textId="77777777" w:rsidR="0046558A" w:rsidRPr="00074E5C" w:rsidRDefault="0046558A" w:rsidP="0046558A">
            <w:pPr>
              <w:pStyle w:val="acctmergecolhdg"/>
              <w:spacing w:line="240" w:lineRule="auto"/>
              <w:rPr>
                <w:b w:val="0"/>
                <w:bCs/>
                <w:sz w:val="20"/>
              </w:rPr>
            </w:pPr>
          </w:p>
        </w:tc>
        <w:tc>
          <w:tcPr>
            <w:tcW w:w="1259" w:type="dxa"/>
          </w:tcPr>
          <w:p w14:paraId="1E0979D1" w14:textId="23B466B1" w:rsidR="0046558A" w:rsidRPr="00074E5C" w:rsidRDefault="0046558A" w:rsidP="0046558A">
            <w:pPr>
              <w:pStyle w:val="acctmergecolhdg"/>
              <w:spacing w:line="240" w:lineRule="auto"/>
              <w:rPr>
                <w:b w:val="0"/>
                <w:bCs/>
                <w:sz w:val="20"/>
              </w:rPr>
            </w:pPr>
            <w:r w:rsidRPr="00074E5C">
              <w:rPr>
                <w:b w:val="0"/>
                <w:bCs/>
                <w:sz w:val="20"/>
              </w:rPr>
              <w:t>202</w:t>
            </w:r>
            <w:r>
              <w:rPr>
                <w:b w:val="0"/>
                <w:bCs/>
                <w:sz w:val="20"/>
              </w:rPr>
              <w:t>1</w:t>
            </w:r>
          </w:p>
        </w:tc>
        <w:tc>
          <w:tcPr>
            <w:tcW w:w="186" w:type="dxa"/>
          </w:tcPr>
          <w:p w14:paraId="6C93094F" w14:textId="77777777" w:rsidR="0046558A" w:rsidRPr="00074E5C" w:rsidRDefault="0046558A" w:rsidP="0046558A">
            <w:pPr>
              <w:pStyle w:val="acctmergecolhdg"/>
              <w:spacing w:line="240" w:lineRule="auto"/>
              <w:rPr>
                <w:b w:val="0"/>
                <w:bCs/>
                <w:sz w:val="20"/>
              </w:rPr>
            </w:pPr>
          </w:p>
        </w:tc>
        <w:tc>
          <w:tcPr>
            <w:tcW w:w="1255" w:type="dxa"/>
          </w:tcPr>
          <w:p w14:paraId="5FD9195A" w14:textId="6C036C03" w:rsidR="0046558A" w:rsidRPr="00074E5C" w:rsidRDefault="0046558A" w:rsidP="0046558A">
            <w:pPr>
              <w:pStyle w:val="acctmergecolhdg"/>
              <w:spacing w:line="240" w:lineRule="auto"/>
              <w:rPr>
                <w:b w:val="0"/>
                <w:bCs/>
                <w:sz w:val="20"/>
              </w:rPr>
            </w:pPr>
            <w:r w:rsidRPr="00074E5C">
              <w:rPr>
                <w:b w:val="0"/>
                <w:bCs/>
                <w:sz w:val="20"/>
              </w:rPr>
              <w:t>20</w:t>
            </w:r>
            <w:r w:rsidRPr="00074E5C">
              <w:rPr>
                <w:b w:val="0"/>
                <w:bCs/>
                <w:sz w:val="20"/>
                <w:lang w:bidi="th-TH"/>
              </w:rPr>
              <w:t>2</w:t>
            </w:r>
            <w:r>
              <w:rPr>
                <w:b w:val="0"/>
                <w:bCs/>
                <w:sz w:val="20"/>
                <w:lang w:bidi="th-TH"/>
              </w:rPr>
              <w:t>2</w:t>
            </w:r>
          </w:p>
        </w:tc>
        <w:tc>
          <w:tcPr>
            <w:tcW w:w="185" w:type="dxa"/>
          </w:tcPr>
          <w:p w14:paraId="26AE8310" w14:textId="77777777" w:rsidR="0046558A" w:rsidRPr="00074E5C" w:rsidRDefault="0046558A" w:rsidP="0046558A">
            <w:pPr>
              <w:pStyle w:val="acctmergecolhdg"/>
              <w:spacing w:line="240" w:lineRule="auto"/>
              <w:rPr>
                <w:b w:val="0"/>
                <w:bCs/>
                <w:sz w:val="20"/>
              </w:rPr>
            </w:pPr>
          </w:p>
        </w:tc>
        <w:tc>
          <w:tcPr>
            <w:tcW w:w="1255" w:type="dxa"/>
          </w:tcPr>
          <w:p w14:paraId="0FE6CFD6" w14:textId="56EEA833" w:rsidR="0046558A" w:rsidRPr="00074E5C" w:rsidRDefault="0046558A" w:rsidP="0046558A">
            <w:pPr>
              <w:pStyle w:val="acctmergecolhdg"/>
              <w:spacing w:line="240" w:lineRule="auto"/>
              <w:rPr>
                <w:b w:val="0"/>
                <w:bCs/>
                <w:sz w:val="20"/>
              </w:rPr>
            </w:pPr>
            <w:r w:rsidRPr="00074E5C">
              <w:rPr>
                <w:b w:val="0"/>
                <w:bCs/>
                <w:sz w:val="20"/>
              </w:rPr>
              <w:t>202</w:t>
            </w:r>
            <w:r>
              <w:rPr>
                <w:b w:val="0"/>
                <w:bCs/>
                <w:sz w:val="20"/>
              </w:rPr>
              <w:t>1</w:t>
            </w:r>
          </w:p>
        </w:tc>
      </w:tr>
      <w:tr w:rsidR="0046558A" w:rsidRPr="00074E5C" w14:paraId="715A2F88" w14:textId="77777777" w:rsidTr="00AF44F1">
        <w:trPr>
          <w:cantSplit/>
          <w:tblHeader/>
        </w:trPr>
        <w:tc>
          <w:tcPr>
            <w:tcW w:w="4049" w:type="dxa"/>
          </w:tcPr>
          <w:p w14:paraId="751DBCF1" w14:textId="77777777" w:rsidR="0046558A" w:rsidRPr="00074E5C" w:rsidRDefault="0046558A" w:rsidP="0046558A">
            <w:pPr>
              <w:spacing w:line="240" w:lineRule="auto"/>
              <w:ind w:left="195" w:right="-80" w:hanging="195"/>
              <w:rPr>
                <w:b/>
                <w:bCs/>
                <w:i/>
                <w:iCs/>
                <w:sz w:val="20"/>
              </w:rPr>
            </w:pPr>
          </w:p>
        </w:tc>
        <w:tc>
          <w:tcPr>
            <w:tcW w:w="5579" w:type="dxa"/>
            <w:gridSpan w:val="7"/>
          </w:tcPr>
          <w:p w14:paraId="10E6626A" w14:textId="55AD5876" w:rsidR="0046558A" w:rsidRPr="00074E5C" w:rsidRDefault="0046558A" w:rsidP="0046558A">
            <w:pPr>
              <w:pStyle w:val="acctfourfigures"/>
              <w:spacing w:line="240" w:lineRule="auto"/>
              <w:jc w:val="center"/>
              <w:rPr>
                <w:i/>
                <w:iCs/>
                <w:sz w:val="20"/>
              </w:rPr>
            </w:pPr>
            <w:r w:rsidRPr="00074E5C">
              <w:rPr>
                <w:i/>
                <w:iCs/>
                <w:sz w:val="20"/>
                <w:cs/>
                <w:lang w:bidi="th-TH"/>
              </w:rPr>
              <w:t>(</w:t>
            </w:r>
            <w:r w:rsidRPr="00074E5C">
              <w:rPr>
                <w:i/>
                <w:iCs/>
                <w:sz w:val="20"/>
              </w:rPr>
              <w:t>in thousand Baht</w:t>
            </w:r>
            <w:r w:rsidRPr="00074E5C">
              <w:rPr>
                <w:i/>
                <w:iCs/>
                <w:sz w:val="20"/>
                <w:cs/>
                <w:lang w:bidi="th-TH"/>
              </w:rPr>
              <w:t xml:space="preserve"> / </w:t>
            </w:r>
            <w:r w:rsidRPr="00074E5C">
              <w:rPr>
                <w:i/>
                <w:iCs/>
                <w:sz w:val="20"/>
              </w:rPr>
              <w:t>thousand shares</w:t>
            </w:r>
            <w:r w:rsidRPr="00074E5C">
              <w:rPr>
                <w:i/>
                <w:iCs/>
                <w:sz w:val="20"/>
                <w:cs/>
                <w:lang w:bidi="th-TH"/>
              </w:rPr>
              <w:t>)</w:t>
            </w:r>
          </w:p>
        </w:tc>
      </w:tr>
      <w:tr w:rsidR="0046558A" w:rsidRPr="00074E5C" w14:paraId="539901C3" w14:textId="77777777" w:rsidTr="00C60BDE">
        <w:trPr>
          <w:cantSplit/>
        </w:trPr>
        <w:tc>
          <w:tcPr>
            <w:tcW w:w="4049" w:type="dxa"/>
          </w:tcPr>
          <w:p w14:paraId="2BDE68FF" w14:textId="0CD28FAC" w:rsidR="0046558A" w:rsidRPr="00074E5C" w:rsidRDefault="0046558A" w:rsidP="0046558A">
            <w:pPr>
              <w:spacing w:line="240" w:lineRule="auto"/>
              <w:ind w:left="195" w:right="5" w:hanging="195"/>
              <w:rPr>
                <w:b/>
                <w:bCs/>
                <w:i/>
                <w:iCs/>
                <w:sz w:val="20"/>
              </w:rPr>
            </w:pPr>
            <w:r w:rsidRPr="00074E5C">
              <w:rPr>
                <w:b/>
                <w:bCs/>
                <w:sz w:val="20"/>
              </w:rPr>
              <w:t>Profit</w:t>
            </w:r>
            <w:r w:rsidRPr="00074E5C">
              <w:rPr>
                <w:b/>
                <w:bCs/>
                <w:sz w:val="20"/>
                <w:cs/>
                <w:lang w:bidi="th-TH"/>
              </w:rPr>
              <w:t xml:space="preserve"> </w:t>
            </w:r>
            <w:r w:rsidRPr="00074E5C">
              <w:rPr>
                <w:b/>
                <w:bCs/>
                <w:sz w:val="20"/>
              </w:rPr>
              <w:t xml:space="preserve">attributable to ordinary shareholders of the Company </w:t>
            </w:r>
            <w:r w:rsidRPr="00074E5C">
              <w:rPr>
                <w:b/>
                <w:bCs/>
                <w:sz w:val="20"/>
                <w:cs/>
                <w:lang w:bidi="th-TH"/>
              </w:rPr>
              <w:t>(</w:t>
            </w:r>
            <w:r w:rsidRPr="00074E5C">
              <w:rPr>
                <w:b/>
                <w:bCs/>
                <w:sz w:val="20"/>
              </w:rPr>
              <w:t>basic</w:t>
            </w:r>
            <w:r w:rsidRPr="00074E5C">
              <w:rPr>
                <w:b/>
                <w:bCs/>
                <w:sz w:val="20"/>
                <w:cs/>
                <w:lang w:bidi="th-TH"/>
              </w:rPr>
              <w:t>)</w:t>
            </w:r>
          </w:p>
        </w:tc>
        <w:tc>
          <w:tcPr>
            <w:tcW w:w="1260" w:type="dxa"/>
            <w:tcBorders>
              <w:bottom w:val="double" w:sz="4" w:space="0" w:color="auto"/>
            </w:tcBorders>
            <w:vAlign w:val="bottom"/>
          </w:tcPr>
          <w:p w14:paraId="0E6ECA64" w14:textId="78E8324B" w:rsidR="0046558A" w:rsidRPr="00EB3CE6" w:rsidRDefault="00EB3CE6" w:rsidP="0046558A">
            <w:pPr>
              <w:pStyle w:val="acctfourfigures"/>
              <w:tabs>
                <w:tab w:val="clear" w:pos="765"/>
                <w:tab w:val="decimal" w:pos="731"/>
              </w:tabs>
              <w:spacing w:line="240" w:lineRule="auto"/>
              <w:ind w:right="11"/>
              <w:jc w:val="right"/>
              <w:rPr>
                <w:b/>
                <w:bCs/>
                <w:sz w:val="20"/>
                <w:lang w:val="en-US" w:bidi="th-TH"/>
              </w:rPr>
            </w:pPr>
            <w:r w:rsidRPr="00EB3CE6">
              <w:rPr>
                <w:b/>
                <w:bCs/>
                <w:sz w:val="20"/>
                <w:cs/>
                <w:lang w:val="en-US" w:bidi="th-TH"/>
              </w:rPr>
              <w:t>5</w:t>
            </w:r>
            <w:r w:rsidRPr="00EB3CE6">
              <w:rPr>
                <w:b/>
                <w:bCs/>
                <w:sz w:val="20"/>
                <w:lang w:val="en-US" w:bidi="th-TH"/>
              </w:rPr>
              <w:t>,</w:t>
            </w:r>
            <w:r w:rsidRPr="00EB3CE6">
              <w:rPr>
                <w:b/>
                <w:bCs/>
                <w:sz w:val="20"/>
                <w:cs/>
                <w:lang w:val="en-US" w:bidi="th-TH"/>
              </w:rPr>
              <w:t>093</w:t>
            </w:r>
            <w:r w:rsidRPr="00EB3CE6">
              <w:rPr>
                <w:b/>
                <w:bCs/>
                <w:sz w:val="20"/>
                <w:lang w:val="en-US" w:bidi="th-TH"/>
              </w:rPr>
              <w:t>,</w:t>
            </w:r>
            <w:r w:rsidRPr="00EB3CE6">
              <w:rPr>
                <w:b/>
                <w:bCs/>
                <w:sz w:val="20"/>
                <w:cs/>
                <w:lang w:val="en-US" w:bidi="th-TH"/>
              </w:rPr>
              <w:t>092</w:t>
            </w:r>
          </w:p>
        </w:tc>
        <w:tc>
          <w:tcPr>
            <w:tcW w:w="179" w:type="dxa"/>
            <w:vAlign w:val="bottom"/>
          </w:tcPr>
          <w:p w14:paraId="4B572A4E" w14:textId="77777777" w:rsidR="0046558A" w:rsidRPr="00074E5C" w:rsidRDefault="0046558A" w:rsidP="0046558A">
            <w:pPr>
              <w:pStyle w:val="acctfourfigures"/>
              <w:spacing w:line="240" w:lineRule="auto"/>
              <w:rPr>
                <w:sz w:val="20"/>
              </w:rPr>
            </w:pPr>
          </w:p>
        </w:tc>
        <w:tc>
          <w:tcPr>
            <w:tcW w:w="1259" w:type="dxa"/>
            <w:vAlign w:val="bottom"/>
          </w:tcPr>
          <w:p w14:paraId="69FED337" w14:textId="6886DE99" w:rsidR="0046558A" w:rsidRPr="00074E5C" w:rsidRDefault="0046558A" w:rsidP="0046558A">
            <w:pPr>
              <w:pStyle w:val="acctfourfigures"/>
              <w:tabs>
                <w:tab w:val="clear" w:pos="765"/>
                <w:tab w:val="decimal" w:pos="731"/>
              </w:tabs>
              <w:spacing w:line="240" w:lineRule="auto"/>
              <w:ind w:right="11"/>
              <w:jc w:val="right"/>
              <w:rPr>
                <w:b/>
                <w:bCs/>
                <w:sz w:val="20"/>
              </w:rPr>
            </w:pPr>
            <w:r w:rsidRPr="00074E5C">
              <w:rPr>
                <w:b/>
                <w:bCs/>
                <w:sz w:val="20"/>
                <w:lang w:val="en-US" w:bidi="th-TH"/>
              </w:rPr>
              <w:t>4,944,547</w:t>
            </w:r>
          </w:p>
        </w:tc>
        <w:tc>
          <w:tcPr>
            <w:tcW w:w="186" w:type="dxa"/>
            <w:vAlign w:val="bottom"/>
          </w:tcPr>
          <w:p w14:paraId="6FF9DFDC" w14:textId="77777777" w:rsidR="0046558A" w:rsidRPr="00074E5C" w:rsidRDefault="0046558A" w:rsidP="0046558A">
            <w:pPr>
              <w:pStyle w:val="acctfourfigures"/>
              <w:spacing w:line="240" w:lineRule="auto"/>
              <w:rPr>
                <w:sz w:val="20"/>
              </w:rPr>
            </w:pPr>
          </w:p>
        </w:tc>
        <w:tc>
          <w:tcPr>
            <w:tcW w:w="1255" w:type="dxa"/>
            <w:vAlign w:val="bottom"/>
          </w:tcPr>
          <w:p w14:paraId="600DF6ED" w14:textId="7AE74A54" w:rsidR="0046558A" w:rsidRPr="00074E5C" w:rsidRDefault="00EB3CE6" w:rsidP="0046558A">
            <w:pPr>
              <w:pStyle w:val="acctfourfigures"/>
              <w:tabs>
                <w:tab w:val="clear" w:pos="765"/>
                <w:tab w:val="decimal" w:pos="731"/>
              </w:tabs>
              <w:spacing w:line="240" w:lineRule="auto"/>
              <w:ind w:right="11"/>
              <w:jc w:val="right"/>
              <w:rPr>
                <w:b/>
                <w:bCs/>
                <w:sz w:val="20"/>
              </w:rPr>
            </w:pPr>
            <w:r w:rsidRPr="00EB3CE6">
              <w:rPr>
                <w:b/>
                <w:bCs/>
                <w:sz w:val="20"/>
              </w:rPr>
              <w:t>4,878,318</w:t>
            </w:r>
          </w:p>
        </w:tc>
        <w:tc>
          <w:tcPr>
            <w:tcW w:w="185" w:type="dxa"/>
            <w:vAlign w:val="bottom"/>
          </w:tcPr>
          <w:p w14:paraId="12C6D39E" w14:textId="77777777" w:rsidR="0046558A" w:rsidRPr="00074E5C" w:rsidRDefault="0046558A" w:rsidP="0046558A">
            <w:pPr>
              <w:pStyle w:val="acctfourfigures"/>
              <w:spacing w:line="240" w:lineRule="auto"/>
              <w:rPr>
                <w:sz w:val="20"/>
              </w:rPr>
            </w:pPr>
          </w:p>
        </w:tc>
        <w:tc>
          <w:tcPr>
            <w:tcW w:w="1255" w:type="dxa"/>
            <w:vAlign w:val="bottom"/>
          </w:tcPr>
          <w:p w14:paraId="70B10EFD" w14:textId="4131C207" w:rsidR="0046558A" w:rsidRPr="00074E5C" w:rsidRDefault="0046558A" w:rsidP="0046558A">
            <w:pPr>
              <w:pStyle w:val="acctfourfigures"/>
              <w:tabs>
                <w:tab w:val="clear" w:pos="765"/>
                <w:tab w:val="decimal" w:pos="731"/>
              </w:tabs>
              <w:spacing w:line="240" w:lineRule="auto"/>
              <w:ind w:right="11"/>
              <w:jc w:val="right"/>
              <w:rPr>
                <w:b/>
                <w:bCs/>
                <w:sz w:val="20"/>
              </w:rPr>
            </w:pPr>
            <w:r w:rsidRPr="00074E5C">
              <w:rPr>
                <w:b/>
                <w:bCs/>
                <w:sz w:val="20"/>
              </w:rPr>
              <w:t>4,743,802</w:t>
            </w:r>
          </w:p>
        </w:tc>
      </w:tr>
      <w:tr w:rsidR="0046558A" w:rsidRPr="00074E5C" w14:paraId="11241319" w14:textId="77777777" w:rsidTr="00C60BDE">
        <w:trPr>
          <w:cantSplit/>
          <w:trHeight w:val="98"/>
        </w:trPr>
        <w:tc>
          <w:tcPr>
            <w:tcW w:w="4049" w:type="dxa"/>
            <w:vAlign w:val="bottom"/>
          </w:tcPr>
          <w:p w14:paraId="2FE56770" w14:textId="2BE733C3" w:rsidR="0046558A" w:rsidRPr="00074E5C" w:rsidRDefault="0046558A" w:rsidP="0046558A">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074E5C">
              <w:rPr>
                <w:b/>
                <w:bCs/>
                <w:sz w:val="20"/>
              </w:rPr>
              <w:t xml:space="preserve">Number of ordinary shares outstanding </w:t>
            </w:r>
            <w:r w:rsidRPr="00074E5C">
              <w:rPr>
                <w:b/>
                <w:bCs/>
                <w:sz w:val="20"/>
                <w:cs/>
                <w:lang w:bidi="th-TH"/>
              </w:rPr>
              <w:t>(</w:t>
            </w:r>
            <w:r w:rsidRPr="00074E5C">
              <w:rPr>
                <w:b/>
                <w:bCs/>
                <w:sz w:val="20"/>
              </w:rPr>
              <w:t>basic</w:t>
            </w:r>
            <w:r w:rsidRPr="00074E5C">
              <w:rPr>
                <w:b/>
                <w:bCs/>
                <w:sz w:val="20"/>
                <w:cs/>
                <w:lang w:bidi="th-TH"/>
              </w:rPr>
              <w:t xml:space="preserve">) </w:t>
            </w:r>
            <w:r w:rsidRPr="00074E5C">
              <w:rPr>
                <w:b/>
                <w:bCs/>
                <w:sz w:val="20"/>
              </w:rPr>
              <w:t>at 31 December</w:t>
            </w:r>
          </w:p>
        </w:tc>
        <w:tc>
          <w:tcPr>
            <w:tcW w:w="1260" w:type="dxa"/>
            <w:tcBorders>
              <w:top w:val="double" w:sz="4" w:space="0" w:color="auto"/>
              <w:bottom w:val="double" w:sz="4" w:space="0" w:color="auto"/>
            </w:tcBorders>
            <w:vAlign w:val="bottom"/>
          </w:tcPr>
          <w:p w14:paraId="0EBE061D" w14:textId="47C26664" w:rsidR="0046558A" w:rsidRPr="00074E5C" w:rsidRDefault="00EB3CE6" w:rsidP="0046558A">
            <w:pPr>
              <w:pStyle w:val="acctfourfigures"/>
              <w:tabs>
                <w:tab w:val="clear" w:pos="765"/>
                <w:tab w:val="decimal" w:pos="731"/>
              </w:tabs>
              <w:spacing w:line="240" w:lineRule="auto"/>
              <w:ind w:right="11"/>
              <w:jc w:val="right"/>
              <w:rPr>
                <w:b/>
                <w:bCs/>
                <w:sz w:val="20"/>
              </w:rPr>
            </w:pPr>
            <w:r w:rsidRPr="00EB3CE6">
              <w:rPr>
                <w:b/>
                <w:bCs/>
                <w:sz w:val="20"/>
              </w:rPr>
              <w:t>2,120,000</w:t>
            </w:r>
          </w:p>
        </w:tc>
        <w:tc>
          <w:tcPr>
            <w:tcW w:w="179" w:type="dxa"/>
            <w:vAlign w:val="bottom"/>
          </w:tcPr>
          <w:p w14:paraId="2AFD3285" w14:textId="77777777" w:rsidR="0046558A" w:rsidRPr="00074E5C" w:rsidRDefault="0046558A" w:rsidP="0046558A">
            <w:pPr>
              <w:pStyle w:val="acctfourfigures"/>
              <w:spacing w:line="240" w:lineRule="auto"/>
              <w:jc w:val="right"/>
              <w:rPr>
                <w:sz w:val="20"/>
              </w:rPr>
            </w:pPr>
          </w:p>
        </w:tc>
        <w:tc>
          <w:tcPr>
            <w:tcW w:w="1259" w:type="dxa"/>
            <w:tcBorders>
              <w:top w:val="double" w:sz="4" w:space="0" w:color="auto"/>
              <w:bottom w:val="double" w:sz="4" w:space="0" w:color="auto"/>
            </w:tcBorders>
            <w:vAlign w:val="bottom"/>
          </w:tcPr>
          <w:p w14:paraId="4E87E3B2" w14:textId="12361770" w:rsidR="0046558A" w:rsidRPr="00074E5C" w:rsidRDefault="0046558A" w:rsidP="0046558A">
            <w:pPr>
              <w:pStyle w:val="acctfourfigures"/>
              <w:tabs>
                <w:tab w:val="clear" w:pos="765"/>
                <w:tab w:val="decimal" w:pos="731"/>
              </w:tabs>
              <w:spacing w:line="240" w:lineRule="auto"/>
              <w:ind w:right="11"/>
              <w:jc w:val="right"/>
              <w:rPr>
                <w:b/>
                <w:bCs/>
                <w:sz w:val="20"/>
              </w:rPr>
            </w:pPr>
            <w:r w:rsidRPr="00074E5C">
              <w:rPr>
                <w:b/>
                <w:bCs/>
                <w:sz w:val="20"/>
              </w:rPr>
              <w:t>2,120,000</w:t>
            </w:r>
          </w:p>
        </w:tc>
        <w:tc>
          <w:tcPr>
            <w:tcW w:w="186" w:type="dxa"/>
            <w:vAlign w:val="bottom"/>
          </w:tcPr>
          <w:p w14:paraId="4E36F32A" w14:textId="77777777" w:rsidR="0046558A" w:rsidRPr="00074E5C" w:rsidRDefault="0046558A" w:rsidP="0046558A">
            <w:pPr>
              <w:pStyle w:val="acctfourfigures"/>
              <w:spacing w:line="240" w:lineRule="auto"/>
              <w:rPr>
                <w:sz w:val="20"/>
              </w:rPr>
            </w:pPr>
          </w:p>
        </w:tc>
        <w:tc>
          <w:tcPr>
            <w:tcW w:w="1255" w:type="dxa"/>
            <w:tcBorders>
              <w:top w:val="double" w:sz="4" w:space="0" w:color="auto"/>
              <w:bottom w:val="double" w:sz="4" w:space="0" w:color="auto"/>
            </w:tcBorders>
            <w:vAlign w:val="bottom"/>
          </w:tcPr>
          <w:p w14:paraId="2D1B6162" w14:textId="1FA03002" w:rsidR="0046558A" w:rsidRPr="00074E5C" w:rsidRDefault="00EB3CE6" w:rsidP="0046558A">
            <w:pPr>
              <w:pStyle w:val="acctfourfigures"/>
              <w:tabs>
                <w:tab w:val="clear" w:pos="765"/>
                <w:tab w:val="decimal" w:pos="731"/>
              </w:tabs>
              <w:spacing w:line="240" w:lineRule="auto"/>
              <w:ind w:right="11"/>
              <w:jc w:val="right"/>
              <w:rPr>
                <w:b/>
                <w:bCs/>
                <w:sz w:val="20"/>
              </w:rPr>
            </w:pPr>
            <w:r w:rsidRPr="00EB3CE6">
              <w:rPr>
                <w:b/>
                <w:bCs/>
                <w:sz w:val="20"/>
              </w:rPr>
              <w:t>2,120,000</w:t>
            </w:r>
          </w:p>
        </w:tc>
        <w:tc>
          <w:tcPr>
            <w:tcW w:w="185" w:type="dxa"/>
            <w:vAlign w:val="bottom"/>
          </w:tcPr>
          <w:p w14:paraId="0E73BF40" w14:textId="77777777" w:rsidR="0046558A" w:rsidRPr="00074E5C" w:rsidRDefault="0046558A" w:rsidP="0046558A">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097CBB24" w14:textId="28E5294B" w:rsidR="0046558A" w:rsidRPr="00074E5C" w:rsidRDefault="0046558A" w:rsidP="0046558A">
            <w:pPr>
              <w:pStyle w:val="acctfourfigures"/>
              <w:tabs>
                <w:tab w:val="clear" w:pos="765"/>
                <w:tab w:val="decimal" w:pos="731"/>
              </w:tabs>
              <w:spacing w:line="240" w:lineRule="auto"/>
              <w:ind w:right="11"/>
              <w:jc w:val="right"/>
              <w:rPr>
                <w:b/>
                <w:bCs/>
                <w:sz w:val="20"/>
              </w:rPr>
            </w:pPr>
            <w:r w:rsidRPr="00074E5C">
              <w:rPr>
                <w:b/>
                <w:bCs/>
                <w:sz w:val="20"/>
              </w:rPr>
              <w:t>2,120,000</w:t>
            </w:r>
          </w:p>
        </w:tc>
      </w:tr>
      <w:tr w:rsidR="0046558A" w:rsidRPr="00074E5C" w14:paraId="0D4BC01E" w14:textId="77777777" w:rsidTr="00C60BDE">
        <w:trPr>
          <w:cantSplit/>
        </w:trPr>
        <w:tc>
          <w:tcPr>
            <w:tcW w:w="4049" w:type="dxa"/>
            <w:vAlign w:val="bottom"/>
          </w:tcPr>
          <w:p w14:paraId="2FFD5058" w14:textId="77777777" w:rsidR="0046558A" w:rsidRPr="00074E5C" w:rsidRDefault="0046558A" w:rsidP="0046558A">
            <w:pPr>
              <w:pStyle w:val="acctfourfigures"/>
              <w:tabs>
                <w:tab w:val="clear" w:pos="765"/>
                <w:tab w:val="decimal" w:pos="731"/>
              </w:tabs>
              <w:spacing w:line="240" w:lineRule="auto"/>
              <w:ind w:left="190" w:right="11" w:hanging="190"/>
              <w:rPr>
                <w:b/>
                <w:bCs/>
                <w:sz w:val="20"/>
              </w:rPr>
            </w:pPr>
            <w:r w:rsidRPr="00074E5C">
              <w:rPr>
                <w:b/>
                <w:bCs/>
                <w:sz w:val="20"/>
              </w:rPr>
              <w:t xml:space="preserve">Earnings per share </w:t>
            </w:r>
            <w:r w:rsidRPr="00074E5C">
              <w:rPr>
                <w:b/>
                <w:bCs/>
                <w:sz w:val="20"/>
                <w:cs/>
                <w:lang w:bidi="th-TH"/>
              </w:rPr>
              <w:t>(</w:t>
            </w:r>
            <w:r w:rsidRPr="00074E5C">
              <w:rPr>
                <w:b/>
                <w:bCs/>
                <w:sz w:val="20"/>
              </w:rPr>
              <w:t>basic</w:t>
            </w:r>
            <w:r w:rsidRPr="00074E5C">
              <w:rPr>
                <w:b/>
                <w:bCs/>
                <w:sz w:val="20"/>
                <w:cs/>
                <w:lang w:bidi="th-TH"/>
              </w:rPr>
              <w:t>)</w:t>
            </w:r>
            <w:r w:rsidRPr="00074E5C" w:rsidDel="00531F11">
              <w:rPr>
                <w:b/>
                <w:bCs/>
                <w:sz w:val="20"/>
                <w:cs/>
                <w:lang w:bidi="th-TH"/>
              </w:rPr>
              <w:t xml:space="preserve"> </w:t>
            </w:r>
            <w:r w:rsidRPr="00074E5C">
              <w:rPr>
                <w:b/>
                <w:bCs/>
                <w:i/>
                <w:iCs/>
                <w:sz w:val="20"/>
                <w:cs/>
                <w:lang w:bidi="th-TH"/>
              </w:rPr>
              <w:t>(</w:t>
            </w:r>
            <w:r w:rsidRPr="00074E5C">
              <w:rPr>
                <w:b/>
                <w:bCs/>
                <w:i/>
                <w:iCs/>
                <w:sz w:val="20"/>
              </w:rPr>
              <w:t>in Baht</w:t>
            </w:r>
            <w:r w:rsidRPr="00074E5C">
              <w:rPr>
                <w:b/>
                <w:bCs/>
                <w:i/>
                <w:iCs/>
                <w:sz w:val="20"/>
                <w:cs/>
                <w:lang w:bidi="th-TH"/>
              </w:rPr>
              <w:t>)</w:t>
            </w:r>
          </w:p>
        </w:tc>
        <w:tc>
          <w:tcPr>
            <w:tcW w:w="1260" w:type="dxa"/>
            <w:tcBorders>
              <w:top w:val="double" w:sz="4" w:space="0" w:color="auto"/>
              <w:bottom w:val="double" w:sz="4" w:space="0" w:color="auto"/>
            </w:tcBorders>
            <w:vAlign w:val="bottom"/>
          </w:tcPr>
          <w:p w14:paraId="24000488" w14:textId="600B11AD" w:rsidR="0046558A" w:rsidRPr="00074E5C" w:rsidRDefault="00EB3CE6" w:rsidP="0046558A">
            <w:pPr>
              <w:tabs>
                <w:tab w:val="decimal" w:pos="821"/>
              </w:tabs>
              <w:spacing w:line="190" w:lineRule="exact"/>
              <w:ind w:left="-108" w:right="-108"/>
              <w:rPr>
                <w:b/>
                <w:bCs/>
                <w:sz w:val="20"/>
              </w:rPr>
            </w:pPr>
            <w:r w:rsidRPr="00EB3CE6">
              <w:rPr>
                <w:b/>
                <w:bCs/>
                <w:sz w:val="20"/>
              </w:rPr>
              <w:t>2.40</w:t>
            </w:r>
          </w:p>
        </w:tc>
        <w:tc>
          <w:tcPr>
            <w:tcW w:w="179" w:type="dxa"/>
            <w:vAlign w:val="bottom"/>
          </w:tcPr>
          <w:p w14:paraId="2FBA909A" w14:textId="77777777" w:rsidR="0046558A" w:rsidRPr="00074E5C" w:rsidRDefault="0046558A" w:rsidP="0046558A">
            <w:pPr>
              <w:tabs>
                <w:tab w:val="decimal" w:pos="1146"/>
              </w:tabs>
              <w:spacing w:line="190" w:lineRule="exact"/>
              <w:ind w:left="-108" w:right="-108"/>
              <w:rPr>
                <w:b/>
                <w:bCs/>
                <w:sz w:val="20"/>
              </w:rPr>
            </w:pPr>
          </w:p>
        </w:tc>
        <w:tc>
          <w:tcPr>
            <w:tcW w:w="1259" w:type="dxa"/>
            <w:tcBorders>
              <w:top w:val="double" w:sz="4" w:space="0" w:color="auto"/>
              <w:bottom w:val="double" w:sz="4" w:space="0" w:color="auto"/>
            </w:tcBorders>
            <w:vAlign w:val="bottom"/>
          </w:tcPr>
          <w:p w14:paraId="234A2A74" w14:textId="3856C6EF" w:rsidR="0046558A" w:rsidRPr="00074E5C" w:rsidRDefault="0046558A" w:rsidP="0046558A">
            <w:pPr>
              <w:tabs>
                <w:tab w:val="decimal" w:pos="821"/>
              </w:tabs>
              <w:spacing w:line="190" w:lineRule="exact"/>
              <w:ind w:left="-108" w:right="-108"/>
              <w:rPr>
                <w:b/>
                <w:bCs/>
                <w:sz w:val="20"/>
              </w:rPr>
            </w:pPr>
            <w:r w:rsidRPr="00074E5C">
              <w:rPr>
                <w:b/>
                <w:bCs/>
                <w:sz w:val="20"/>
              </w:rPr>
              <w:t>2.33</w:t>
            </w:r>
          </w:p>
        </w:tc>
        <w:tc>
          <w:tcPr>
            <w:tcW w:w="186" w:type="dxa"/>
            <w:vAlign w:val="bottom"/>
          </w:tcPr>
          <w:p w14:paraId="6F4B7B0E" w14:textId="77777777" w:rsidR="0046558A" w:rsidRPr="00074E5C" w:rsidRDefault="0046558A" w:rsidP="0046558A">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3DBCBCE6" w14:textId="469DDA68" w:rsidR="0046558A" w:rsidRPr="00074E5C" w:rsidRDefault="00EB3CE6" w:rsidP="0046558A">
            <w:pPr>
              <w:tabs>
                <w:tab w:val="decimal" w:pos="821"/>
              </w:tabs>
              <w:spacing w:line="190" w:lineRule="exact"/>
              <w:ind w:left="-108" w:right="-108"/>
              <w:rPr>
                <w:b/>
                <w:bCs/>
                <w:sz w:val="20"/>
              </w:rPr>
            </w:pPr>
            <w:r w:rsidRPr="00EB3CE6">
              <w:rPr>
                <w:b/>
                <w:bCs/>
                <w:sz w:val="20"/>
              </w:rPr>
              <w:t>2.30</w:t>
            </w:r>
          </w:p>
        </w:tc>
        <w:tc>
          <w:tcPr>
            <w:tcW w:w="185" w:type="dxa"/>
            <w:vAlign w:val="bottom"/>
          </w:tcPr>
          <w:p w14:paraId="0CA7A44A" w14:textId="77777777" w:rsidR="0046558A" w:rsidRPr="00074E5C" w:rsidRDefault="0046558A" w:rsidP="0046558A">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16567178" w14:textId="666740F1" w:rsidR="0046558A" w:rsidRPr="00074E5C" w:rsidRDefault="0046558A" w:rsidP="0046558A">
            <w:pPr>
              <w:tabs>
                <w:tab w:val="decimal" w:pos="821"/>
              </w:tabs>
              <w:spacing w:line="190" w:lineRule="exact"/>
              <w:ind w:left="-108" w:right="-108"/>
              <w:rPr>
                <w:b/>
                <w:bCs/>
                <w:sz w:val="20"/>
              </w:rPr>
            </w:pPr>
            <w:r w:rsidRPr="00074E5C">
              <w:rPr>
                <w:b/>
                <w:bCs/>
                <w:sz w:val="20"/>
              </w:rPr>
              <w:t>2.24</w:t>
            </w:r>
          </w:p>
        </w:tc>
      </w:tr>
    </w:tbl>
    <w:p w14:paraId="4D05C23A" w14:textId="77777777" w:rsidR="0037376D" w:rsidRPr="00074E5C" w:rsidRDefault="0037376D" w:rsidP="004951BF">
      <w:pPr>
        <w:spacing w:line="240" w:lineRule="auto"/>
        <w:jc w:val="thaiDistribute"/>
        <w:rPr>
          <w:sz w:val="20"/>
        </w:rPr>
      </w:pPr>
    </w:p>
    <w:p w14:paraId="70F90A27" w14:textId="786798F6" w:rsidR="00985DF9" w:rsidRPr="00AF44F1"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AF44F1">
        <w:rPr>
          <w:sz w:val="22"/>
          <w:szCs w:val="18"/>
          <w:lang w:val="fr-FR"/>
        </w:rPr>
        <w:t xml:space="preserve">Dividends </w:t>
      </w:r>
    </w:p>
    <w:p w14:paraId="3D602564" w14:textId="77777777" w:rsidR="004951BF" w:rsidRPr="00420F40" w:rsidRDefault="004951BF" w:rsidP="004951BF">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DE1301" w:rsidRPr="004F0992" w14:paraId="17A4C418" w14:textId="77777777" w:rsidTr="008F15BD">
        <w:trPr>
          <w:cantSplit/>
        </w:trPr>
        <w:tc>
          <w:tcPr>
            <w:tcW w:w="2610" w:type="dxa"/>
            <w:shd w:val="clear" w:color="auto" w:fill="auto"/>
          </w:tcPr>
          <w:p w14:paraId="1955D5EF" w14:textId="77777777" w:rsidR="00DE1301" w:rsidRPr="004F0992" w:rsidRDefault="00DE1301" w:rsidP="008F15BD">
            <w:pPr>
              <w:spacing w:line="240" w:lineRule="auto"/>
              <w:ind w:left="180" w:hanging="180"/>
              <w:rPr>
                <w:b/>
                <w:bCs/>
                <w:sz w:val="20"/>
              </w:rPr>
            </w:pPr>
          </w:p>
        </w:tc>
        <w:tc>
          <w:tcPr>
            <w:tcW w:w="1620" w:type="dxa"/>
            <w:shd w:val="clear" w:color="auto" w:fill="auto"/>
          </w:tcPr>
          <w:p w14:paraId="0CFD0107" w14:textId="77777777" w:rsidR="00DE1301" w:rsidRPr="004F0992" w:rsidRDefault="00DE1301" w:rsidP="008F15BD">
            <w:pPr>
              <w:spacing w:line="240" w:lineRule="auto"/>
              <w:ind w:left="-80" w:right="-77"/>
              <w:jc w:val="center"/>
              <w:rPr>
                <w:sz w:val="20"/>
              </w:rPr>
            </w:pPr>
          </w:p>
        </w:tc>
        <w:tc>
          <w:tcPr>
            <w:tcW w:w="1710" w:type="dxa"/>
            <w:shd w:val="clear" w:color="auto" w:fill="auto"/>
          </w:tcPr>
          <w:p w14:paraId="611D1CCB" w14:textId="77777777" w:rsidR="00DE1301" w:rsidRPr="004F0992" w:rsidRDefault="00DE1301" w:rsidP="008F15BD">
            <w:pPr>
              <w:spacing w:line="240" w:lineRule="auto"/>
              <w:ind w:left="-80" w:right="-77"/>
              <w:jc w:val="center"/>
              <w:rPr>
                <w:sz w:val="20"/>
              </w:rPr>
            </w:pPr>
          </w:p>
        </w:tc>
        <w:tc>
          <w:tcPr>
            <w:tcW w:w="1620" w:type="dxa"/>
            <w:shd w:val="clear" w:color="auto" w:fill="auto"/>
          </w:tcPr>
          <w:p w14:paraId="34E67AE1" w14:textId="77777777" w:rsidR="00DE1301" w:rsidRPr="004F0992" w:rsidRDefault="00DE1301" w:rsidP="008F15BD">
            <w:pPr>
              <w:spacing w:line="240" w:lineRule="auto"/>
              <w:ind w:left="-80" w:right="-77"/>
              <w:jc w:val="center"/>
              <w:rPr>
                <w:sz w:val="20"/>
              </w:rPr>
            </w:pPr>
            <w:r w:rsidRPr="004F0992">
              <w:rPr>
                <w:sz w:val="20"/>
              </w:rPr>
              <w:t>Dividend rate</w:t>
            </w:r>
          </w:p>
        </w:tc>
        <w:tc>
          <w:tcPr>
            <w:tcW w:w="1710" w:type="dxa"/>
            <w:shd w:val="clear" w:color="auto" w:fill="auto"/>
          </w:tcPr>
          <w:p w14:paraId="0904C922" w14:textId="77777777" w:rsidR="00DE1301" w:rsidRPr="004F0992" w:rsidRDefault="00DE1301" w:rsidP="008F15BD">
            <w:pPr>
              <w:spacing w:line="240" w:lineRule="auto"/>
              <w:ind w:left="-80" w:right="-77"/>
              <w:jc w:val="center"/>
              <w:rPr>
                <w:sz w:val="20"/>
              </w:rPr>
            </w:pPr>
          </w:p>
        </w:tc>
      </w:tr>
      <w:tr w:rsidR="00DE1301" w:rsidRPr="004F0992" w14:paraId="16F6F291" w14:textId="77777777" w:rsidTr="008F15BD">
        <w:trPr>
          <w:cantSplit/>
        </w:trPr>
        <w:tc>
          <w:tcPr>
            <w:tcW w:w="2610" w:type="dxa"/>
            <w:shd w:val="clear" w:color="auto" w:fill="auto"/>
          </w:tcPr>
          <w:p w14:paraId="27037CAD" w14:textId="77777777" w:rsidR="00DE1301" w:rsidRPr="004F0992" w:rsidRDefault="00DE1301" w:rsidP="008F15BD">
            <w:pPr>
              <w:spacing w:line="240" w:lineRule="auto"/>
              <w:ind w:left="180" w:hanging="180"/>
              <w:rPr>
                <w:b/>
                <w:bCs/>
                <w:sz w:val="20"/>
              </w:rPr>
            </w:pPr>
          </w:p>
        </w:tc>
        <w:tc>
          <w:tcPr>
            <w:tcW w:w="1620" w:type="dxa"/>
            <w:shd w:val="clear" w:color="auto" w:fill="auto"/>
          </w:tcPr>
          <w:p w14:paraId="4BD2B5EA" w14:textId="77777777" w:rsidR="00DE1301" w:rsidRPr="004F0992" w:rsidRDefault="00DE1301" w:rsidP="008F15BD">
            <w:pPr>
              <w:spacing w:line="240" w:lineRule="auto"/>
              <w:ind w:left="-80" w:right="-77"/>
              <w:jc w:val="center"/>
              <w:rPr>
                <w:sz w:val="20"/>
              </w:rPr>
            </w:pPr>
            <w:r w:rsidRPr="004F0992">
              <w:rPr>
                <w:sz w:val="20"/>
              </w:rPr>
              <w:t>Approval date</w:t>
            </w:r>
          </w:p>
        </w:tc>
        <w:tc>
          <w:tcPr>
            <w:tcW w:w="1710" w:type="dxa"/>
            <w:shd w:val="clear" w:color="auto" w:fill="auto"/>
          </w:tcPr>
          <w:p w14:paraId="6D99AD45" w14:textId="77777777" w:rsidR="00DE1301" w:rsidRPr="004F0992" w:rsidRDefault="00DE1301" w:rsidP="008F15BD">
            <w:pPr>
              <w:spacing w:line="240" w:lineRule="auto"/>
              <w:ind w:left="-80" w:right="-77"/>
              <w:jc w:val="center"/>
              <w:rPr>
                <w:sz w:val="20"/>
              </w:rPr>
            </w:pPr>
            <w:r w:rsidRPr="004F0992">
              <w:rPr>
                <w:sz w:val="20"/>
              </w:rPr>
              <w:t>Payment schedule</w:t>
            </w:r>
          </w:p>
        </w:tc>
        <w:tc>
          <w:tcPr>
            <w:tcW w:w="1620" w:type="dxa"/>
            <w:shd w:val="clear" w:color="auto" w:fill="auto"/>
          </w:tcPr>
          <w:p w14:paraId="3B99130C" w14:textId="77777777" w:rsidR="00DE1301" w:rsidRPr="004F0992" w:rsidRDefault="00DE1301" w:rsidP="008F15BD">
            <w:pPr>
              <w:spacing w:line="240" w:lineRule="auto"/>
              <w:ind w:left="-80" w:right="-77"/>
              <w:jc w:val="center"/>
              <w:rPr>
                <w:sz w:val="20"/>
              </w:rPr>
            </w:pPr>
            <w:r w:rsidRPr="004F0992">
              <w:rPr>
                <w:sz w:val="20"/>
              </w:rPr>
              <w:t>per share</w:t>
            </w:r>
          </w:p>
        </w:tc>
        <w:tc>
          <w:tcPr>
            <w:tcW w:w="1710" w:type="dxa"/>
            <w:shd w:val="clear" w:color="auto" w:fill="auto"/>
          </w:tcPr>
          <w:p w14:paraId="7A7C8B3F" w14:textId="77777777" w:rsidR="00DE1301" w:rsidRPr="004F0992" w:rsidRDefault="00DE1301" w:rsidP="008F15BD">
            <w:pPr>
              <w:spacing w:line="240" w:lineRule="auto"/>
              <w:ind w:left="-80" w:right="-77"/>
              <w:jc w:val="center"/>
              <w:rPr>
                <w:sz w:val="20"/>
              </w:rPr>
            </w:pPr>
            <w:r w:rsidRPr="004F0992">
              <w:rPr>
                <w:sz w:val="20"/>
              </w:rPr>
              <w:t>Amount</w:t>
            </w:r>
          </w:p>
        </w:tc>
      </w:tr>
      <w:tr w:rsidR="00DE1301" w:rsidRPr="004F0992" w14:paraId="68E9597A" w14:textId="77777777" w:rsidTr="008F15BD">
        <w:trPr>
          <w:cantSplit/>
        </w:trPr>
        <w:tc>
          <w:tcPr>
            <w:tcW w:w="2610" w:type="dxa"/>
            <w:shd w:val="clear" w:color="auto" w:fill="auto"/>
          </w:tcPr>
          <w:p w14:paraId="1AC44FC3" w14:textId="77777777" w:rsidR="00DE1301" w:rsidRPr="004F0992" w:rsidRDefault="00DE1301" w:rsidP="008F15BD">
            <w:pPr>
              <w:spacing w:line="240" w:lineRule="auto"/>
              <w:ind w:left="180" w:hanging="180"/>
              <w:rPr>
                <w:b/>
                <w:bCs/>
                <w:sz w:val="20"/>
              </w:rPr>
            </w:pPr>
          </w:p>
        </w:tc>
        <w:tc>
          <w:tcPr>
            <w:tcW w:w="1620" w:type="dxa"/>
            <w:shd w:val="clear" w:color="auto" w:fill="auto"/>
          </w:tcPr>
          <w:p w14:paraId="7834B052"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185D3ABE" w14:textId="77777777" w:rsidR="00DE1301" w:rsidRPr="004F0992" w:rsidRDefault="00DE1301" w:rsidP="008F15BD">
            <w:pPr>
              <w:tabs>
                <w:tab w:val="decimal" w:pos="821"/>
              </w:tabs>
              <w:spacing w:line="240" w:lineRule="auto"/>
              <w:ind w:right="11"/>
              <w:rPr>
                <w:i/>
                <w:iCs/>
                <w:sz w:val="20"/>
              </w:rPr>
            </w:pPr>
          </w:p>
        </w:tc>
        <w:tc>
          <w:tcPr>
            <w:tcW w:w="1620" w:type="dxa"/>
            <w:shd w:val="clear" w:color="auto" w:fill="auto"/>
          </w:tcPr>
          <w:p w14:paraId="4BA355BA" w14:textId="77777777" w:rsidR="00DE1301" w:rsidRPr="004F0992" w:rsidRDefault="00DE1301" w:rsidP="008F15BD">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541C9E14" w14:textId="77777777" w:rsidR="00DE1301" w:rsidRPr="004F0992" w:rsidRDefault="00DE1301" w:rsidP="008F15BD">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DE1301" w:rsidRPr="004F0992" w14:paraId="7772381E" w14:textId="77777777" w:rsidTr="008F15BD">
        <w:trPr>
          <w:cantSplit/>
        </w:trPr>
        <w:tc>
          <w:tcPr>
            <w:tcW w:w="2610" w:type="dxa"/>
            <w:shd w:val="clear" w:color="auto" w:fill="auto"/>
          </w:tcPr>
          <w:p w14:paraId="5B1A92F5" w14:textId="22B1DB86" w:rsidR="00DE1301" w:rsidRPr="004F0992" w:rsidRDefault="00DE1301" w:rsidP="008F15BD">
            <w:pPr>
              <w:spacing w:line="240" w:lineRule="auto"/>
              <w:ind w:left="180" w:hanging="180"/>
              <w:rPr>
                <w:b/>
                <w:bCs/>
                <w:i/>
                <w:iCs/>
                <w:sz w:val="20"/>
              </w:rPr>
            </w:pPr>
            <w:r w:rsidRPr="004F0992">
              <w:rPr>
                <w:b/>
                <w:bCs/>
                <w:i/>
                <w:iCs/>
                <w:sz w:val="20"/>
              </w:rPr>
              <w:t>202</w:t>
            </w:r>
            <w:r w:rsidR="0046558A">
              <w:rPr>
                <w:b/>
                <w:bCs/>
                <w:i/>
                <w:iCs/>
                <w:sz w:val="20"/>
              </w:rPr>
              <w:t>2</w:t>
            </w:r>
          </w:p>
        </w:tc>
        <w:tc>
          <w:tcPr>
            <w:tcW w:w="1620" w:type="dxa"/>
            <w:shd w:val="clear" w:color="auto" w:fill="auto"/>
          </w:tcPr>
          <w:p w14:paraId="2584A197"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6C37D680" w14:textId="77777777" w:rsidR="00DE1301" w:rsidRPr="004F0992" w:rsidRDefault="00DE1301" w:rsidP="008F15BD">
            <w:pPr>
              <w:tabs>
                <w:tab w:val="decimal" w:pos="821"/>
              </w:tabs>
              <w:spacing w:line="240" w:lineRule="auto"/>
              <w:ind w:right="11"/>
              <w:rPr>
                <w:i/>
                <w:iCs/>
                <w:sz w:val="20"/>
              </w:rPr>
            </w:pPr>
          </w:p>
        </w:tc>
        <w:tc>
          <w:tcPr>
            <w:tcW w:w="1620" w:type="dxa"/>
            <w:shd w:val="clear" w:color="auto" w:fill="auto"/>
          </w:tcPr>
          <w:p w14:paraId="352CD2A1" w14:textId="77777777" w:rsidR="00DE1301" w:rsidRPr="004F0992" w:rsidRDefault="00DE1301" w:rsidP="008F15BD">
            <w:pPr>
              <w:tabs>
                <w:tab w:val="decimal" w:pos="731"/>
              </w:tabs>
              <w:spacing w:line="240" w:lineRule="auto"/>
              <w:ind w:right="11"/>
              <w:rPr>
                <w:i/>
                <w:iCs/>
                <w:sz w:val="20"/>
              </w:rPr>
            </w:pPr>
          </w:p>
        </w:tc>
        <w:tc>
          <w:tcPr>
            <w:tcW w:w="1710" w:type="dxa"/>
            <w:shd w:val="clear" w:color="auto" w:fill="auto"/>
          </w:tcPr>
          <w:p w14:paraId="13993425" w14:textId="77777777" w:rsidR="00DE1301" w:rsidRPr="004F0992" w:rsidRDefault="00DE1301" w:rsidP="008F15BD">
            <w:pPr>
              <w:tabs>
                <w:tab w:val="decimal" w:pos="731"/>
              </w:tabs>
              <w:spacing w:line="240" w:lineRule="auto"/>
              <w:ind w:right="11"/>
              <w:rPr>
                <w:i/>
                <w:iCs/>
                <w:sz w:val="20"/>
              </w:rPr>
            </w:pPr>
          </w:p>
        </w:tc>
      </w:tr>
      <w:tr w:rsidR="00640BB4" w:rsidRPr="004F0992" w14:paraId="02925E5F" w14:textId="77777777" w:rsidTr="008F15BD">
        <w:trPr>
          <w:cantSplit/>
        </w:trPr>
        <w:tc>
          <w:tcPr>
            <w:tcW w:w="2610" w:type="dxa"/>
            <w:shd w:val="clear" w:color="auto" w:fill="auto"/>
          </w:tcPr>
          <w:p w14:paraId="73DFDE71" w14:textId="19C173E7" w:rsidR="00640BB4" w:rsidRPr="004F0992" w:rsidRDefault="00640BB4" w:rsidP="00640BB4">
            <w:pPr>
              <w:spacing w:line="240" w:lineRule="auto"/>
              <w:ind w:left="180" w:hanging="180"/>
              <w:rPr>
                <w:sz w:val="20"/>
              </w:rPr>
            </w:pPr>
            <w:r w:rsidRPr="004F0992">
              <w:rPr>
                <w:sz w:val="20"/>
              </w:rPr>
              <w:t>Annual dividend 202</w:t>
            </w:r>
            <w:r>
              <w:rPr>
                <w:sz w:val="20"/>
              </w:rPr>
              <w:t>1</w:t>
            </w:r>
          </w:p>
        </w:tc>
        <w:tc>
          <w:tcPr>
            <w:tcW w:w="1620" w:type="dxa"/>
            <w:shd w:val="clear" w:color="auto" w:fill="auto"/>
          </w:tcPr>
          <w:p w14:paraId="6E658584" w14:textId="1114E59E" w:rsidR="00640BB4" w:rsidRPr="004F0992" w:rsidRDefault="00640BB4" w:rsidP="00640BB4">
            <w:pPr>
              <w:spacing w:line="240" w:lineRule="auto"/>
              <w:ind w:right="11"/>
              <w:jc w:val="center"/>
              <w:rPr>
                <w:sz w:val="20"/>
              </w:rPr>
            </w:pPr>
            <w:r>
              <w:rPr>
                <w:sz w:val="20"/>
              </w:rPr>
              <w:t>19</w:t>
            </w:r>
            <w:r w:rsidRPr="004F0992">
              <w:rPr>
                <w:sz w:val="20"/>
              </w:rPr>
              <w:t xml:space="preserve"> April 202</w:t>
            </w:r>
            <w:r>
              <w:rPr>
                <w:sz w:val="20"/>
              </w:rPr>
              <w:t>2</w:t>
            </w:r>
          </w:p>
        </w:tc>
        <w:tc>
          <w:tcPr>
            <w:tcW w:w="1710" w:type="dxa"/>
            <w:shd w:val="clear" w:color="auto" w:fill="auto"/>
          </w:tcPr>
          <w:p w14:paraId="47C00B85" w14:textId="4E4DDBF8" w:rsidR="00640BB4" w:rsidRPr="004F0992" w:rsidRDefault="00640BB4" w:rsidP="00640BB4">
            <w:pPr>
              <w:spacing w:line="240" w:lineRule="auto"/>
              <w:ind w:right="11"/>
              <w:jc w:val="center"/>
              <w:rPr>
                <w:sz w:val="20"/>
              </w:rPr>
            </w:pPr>
            <w:r w:rsidRPr="004F0992">
              <w:rPr>
                <w:sz w:val="20"/>
              </w:rPr>
              <w:t>May 202</w:t>
            </w:r>
            <w:r>
              <w:rPr>
                <w:sz w:val="20"/>
              </w:rPr>
              <w:t>2</w:t>
            </w:r>
          </w:p>
        </w:tc>
        <w:tc>
          <w:tcPr>
            <w:tcW w:w="1620" w:type="dxa"/>
            <w:shd w:val="clear" w:color="auto" w:fill="auto"/>
          </w:tcPr>
          <w:p w14:paraId="2D86BCD1" w14:textId="206CEBC2" w:rsidR="00640BB4" w:rsidRPr="004F0992" w:rsidRDefault="00640BB4" w:rsidP="00640BB4">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25066D0D" w14:textId="0D9D3DE8" w:rsidR="00640BB4" w:rsidRPr="004F0992" w:rsidRDefault="00640BB4" w:rsidP="00640BB4">
            <w:pPr>
              <w:spacing w:line="240" w:lineRule="auto"/>
              <w:ind w:right="11"/>
              <w:jc w:val="center"/>
              <w:rPr>
                <w:sz w:val="20"/>
              </w:rPr>
            </w:pPr>
            <w:r w:rsidRPr="004F0992">
              <w:rPr>
                <w:sz w:val="20"/>
              </w:rPr>
              <w:t>784,400</w:t>
            </w:r>
          </w:p>
        </w:tc>
      </w:tr>
      <w:tr w:rsidR="00640BB4" w:rsidRPr="004F0992" w14:paraId="2F35D279" w14:textId="77777777" w:rsidTr="008F15BD">
        <w:trPr>
          <w:cantSplit/>
        </w:trPr>
        <w:tc>
          <w:tcPr>
            <w:tcW w:w="2610" w:type="dxa"/>
            <w:shd w:val="clear" w:color="auto" w:fill="auto"/>
          </w:tcPr>
          <w:p w14:paraId="443B2366" w14:textId="77777777" w:rsidR="00640BB4" w:rsidRPr="004F0992" w:rsidRDefault="00640BB4" w:rsidP="00640BB4">
            <w:pPr>
              <w:spacing w:line="240" w:lineRule="auto"/>
              <w:ind w:left="180" w:hanging="180"/>
              <w:rPr>
                <w:sz w:val="20"/>
              </w:rPr>
            </w:pPr>
          </w:p>
        </w:tc>
        <w:tc>
          <w:tcPr>
            <w:tcW w:w="1620" w:type="dxa"/>
            <w:shd w:val="clear" w:color="auto" w:fill="auto"/>
          </w:tcPr>
          <w:p w14:paraId="2BC9E570" w14:textId="77777777" w:rsidR="00640BB4" w:rsidRPr="004F0992" w:rsidRDefault="00640BB4" w:rsidP="00640BB4">
            <w:pPr>
              <w:spacing w:line="240" w:lineRule="auto"/>
              <w:ind w:right="11"/>
              <w:jc w:val="center"/>
              <w:rPr>
                <w:sz w:val="20"/>
              </w:rPr>
            </w:pPr>
          </w:p>
        </w:tc>
        <w:tc>
          <w:tcPr>
            <w:tcW w:w="1710" w:type="dxa"/>
            <w:shd w:val="clear" w:color="auto" w:fill="auto"/>
          </w:tcPr>
          <w:p w14:paraId="7B73BAF2" w14:textId="77777777" w:rsidR="00640BB4" w:rsidRPr="004F0992" w:rsidRDefault="00640BB4" w:rsidP="00640BB4">
            <w:pPr>
              <w:spacing w:line="240" w:lineRule="auto"/>
              <w:ind w:right="11"/>
              <w:jc w:val="center"/>
              <w:rPr>
                <w:sz w:val="20"/>
              </w:rPr>
            </w:pPr>
          </w:p>
        </w:tc>
        <w:tc>
          <w:tcPr>
            <w:tcW w:w="1620" w:type="dxa"/>
            <w:shd w:val="clear" w:color="auto" w:fill="auto"/>
          </w:tcPr>
          <w:p w14:paraId="21D7DE23" w14:textId="77777777" w:rsidR="00640BB4" w:rsidRPr="004F0992" w:rsidRDefault="00640BB4" w:rsidP="00640BB4">
            <w:pPr>
              <w:spacing w:line="240" w:lineRule="auto"/>
              <w:ind w:right="11"/>
              <w:jc w:val="center"/>
              <w:rPr>
                <w:sz w:val="20"/>
              </w:rPr>
            </w:pPr>
          </w:p>
        </w:tc>
        <w:tc>
          <w:tcPr>
            <w:tcW w:w="1710" w:type="dxa"/>
            <w:shd w:val="clear" w:color="auto" w:fill="auto"/>
          </w:tcPr>
          <w:p w14:paraId="7171A0E1" w14:textId="77777777" w:rsidR="00640BB4" w:rsidRPr="004F0992" w:rsidRDefault="00640BB4" w:rsidP="00640BB4">
            <w:pPr>
              <w:spacing w:line="240" w:lineRule="auto"/>
              <w:ind w:right="11"/>
              <w:jc w:val="center"/>
              <w:rPr>
                <w:sz w:val="20"/>
              </w:rPr>
            </w:pPr>
          </w:p>
        </w:tc>
      </w:tr>
      <w:tr w:rsidR="00640BB4" w:rsidRPr="004F0992" w14:paraId="3B9FA952" w14:textId="77777777" w:rsidTr="008F15BD">
        <w:trPr>
          <w:cantSplit/>
        </w:trPr>
        <w:tc>
          <w:tcPr>
            <w:tcW w:w="2610" w:type="dxa"/>
            <w:shd w:val="clear" w:color="auto" w:fill="auto"/>
          </w:tcPr>
          <w:p w14:paraId="3ED833D0" w14:textId="468EF93A" w:rsidR="00640BB4" w:rsidRPr="004F0992" w:rsidRDefault="00640BB4" w:rsidP="00640BB4">
            <w:pPr>
              <w:spacing w:line="240" w:lineRule="auto"/>
              <w:ind w:left="180" w:hanging="180"/>
              <w:rPr>
                <w:sz w:val="20"/>
              </w:rPr>
            </w:pPr>
            <w:r w:rsidRPr="004F0992">
              <w:rPr>
                <w:b/>
                <w:bCs/>
                <w:i/>
                <w:iCs/>
                <w:sz w:val="20"/>
              </w:rPr>
              <w:t>202</w:t>
            </w:r>
            <w:r>
              <w:rPr>
                <w:b/>
                <w:bCs/>
                <w:i/>
                <w:iCs/>
                <w:sz w:val="20"/>
              </w:rPr>
              <w:t>1</w:t>
            </w:r>
          </w:p>
        </w:tc>
        <w:tc>
          <w:tcPr>
            <w:tcW w:w="1620" w:type="dxa"/>
            <w:shd w:val="clear" w:color="auto" w:fill="auto"/>
          </w:tcPr>
          <w:p w14:paraId="074893D3" w14:textId="77777777" w:rsidR="00640BB4" w:rsidRPr="004F0992" w:rsidRDefault="00640BB4" w:rsidP="00640BB4">
            <w:pPr>
              <w:spacing w:line="240" w:lineRule="auto"/>
              <w:ind w:right="11"/>
              <w:jc w:val="center"/>
              <w:rPr>
                <w:sz w:val="20"/>
              </w:rPr>
            </w:pPr>
          </w:p>
        </w:tc>
        <w:tc>
          <w:tcPr>
            <w:tcW w:w="1710" w:type="dxa"/>
            <w:shd w:val="clear" w:color="auto" w:fill="auto"/>
          </w:tcPr>
          <w:p w14:paraId="065BB04A" w14:textId="77777777" w:rsidR="00640BB4" w:rsidRPr="004F0992" w:rsidRDefault="00640BB4" w:rsidP="00640BB4">
            <w:pPr>
              <w:spacing w:line="240" w:lineRule="auto"/>
              <w:ind w:right="11"/>
              <w:jc w:val="center"/>
              <w:rPr>
                <w:sz w:val="20"/>
              </w:rPr>
            </w:pPr>
          </w:p>
        </w:tc>
        <w:tc>
          <w:tcPr>
            <w:tcW w:w="1620" w:type="dxa"/>
            <w:shd w:val="clear" w:color="auto" w:fill="auto"/>
          </w:tcPr>
          <w:p w14:paraId="0686C7ED" w14:textId="77777777" w:rsidR="00640BB4" w:rsidRPr="004F0992" w:rsidRDefault="00640BB4" w:rsidP="00640BB4">
            <w:pPr>
              <w:spacing w:line="240" w:lineRule="auto"/>
              <w:ind w:right="11"/>
              <w:jc w:val="center"/>
              <w:rPr>
                <w:sz w:val="20"/>
              </w:rPr>
            </w:pPr>
          </w:p>
        </w:tc>
        <w:tc>
          <w:tcPr>
            <w:tcW w:w="1710" w:type="dxa"/>
            <w:shd w:val="clear" w:color="auto" w:fill="auto"/>
          </w:tcPr>
          <w:p w14:paraId="7BB075AF" w14:textId="77777777" w:rsidR="00640BB4" w:rsidRPr="004F0992" w:rsidRDefault="00640BB4" w:rsidP="00640BB4">
            <w:pPr>
              <w:spacing w:line="240" w:lineRule="auto"/>
              <w:ind w:right="11"/>
              <w:jc w:val="center"/>
              <w:rPr>
                <w:sz w:val="20"/>
              </w:rPr>
            </w:pPr>
          </w:p>
        </w:tc>
      </w:tr>
      <w:tr w:rsidR="00640BB4" w:rsidRPr="004F0992" w14:paraId="635C81BE" w14:textId="77777777" w:rsidTr="008F15BD">
        <w:trPr>
          <w:cantSplit/>
        </w:trPr>
        <w:tc>
          <w:tcPr>
            <w:tcW w:w="2610" w:type="dxa"/>
            <w:shd w:val="clear" w:color="auto" w:fill="auto"/>
          </w:tcPr>
          <w:p w14:paraId="772F743F" w14:textId="2449562A" w:rsidR="00640BB4" w:rsidRPr="004F0992" w:rsidRDefault="00640BB4" w:rsidP="00640BB4">
            <w:pPr>
              <w:spacing w:line="240" w:lineRule="auto"/>
              <w:ind w:left="180" w:hanging="180"/>
              <w:rPr>
                <w:sz w:val="20"/>
              </w:rPr>
            </w:pPr>
            <w:r w:rsidRPr="004F0992">
              <w:rPr>
                <w:sz w:val="20"/>
              </w:rPr>
              <w:t>Annual dividend 2020</w:t>
            </w:r>
          </w:p>
        </w:tc>
        <w:tc>
          <w:tcPr>
            <w:tcW w:w="1620" w:type="dxa"/>
            <w:shd w:val="clear" w:color="auto" w:fill="auto"/>
          </w:tcPr>
          <w:p w14:paraId="728B7D56" w14:textId="103D19CE" w:rsidR="00640BB4" w:rsidRPr="004F0992" w:rsidRDefault="00640BB4" w:rsidP="00640BB4">
            <w:pPr>
              <w:spacing w:line="240" w:lineRule="auto"/>
              <w:ind w:right="11"/>
              <w:jc w:val="center"/>
              <w:rPr>
                <w:sz w:val="20"/>
              </w:rPr>
            </w:pPr>
            <w:r w:rsidRPr="004F0992">
              <w:rPr>
                <w:sz w:val="20"/>
              </w:rPr>
              <w:t>20 April 2021</w:t>
            </w:r>
          </w:p>
        </w:tc>
        <w:tc>
          <w:tcPr>
            <w:tcW w:w="1710" w:type="dxa"/>
            <w:shd w:val="clear" w:color="auto" w:fill="auto"/>
          </w:tcPr>
          <w:p w14:paraId="6C542E2C" w14:textId="773F749D" w:rsidR="00640BB4" w:rsidRPr="004F0992" w:rsidRDefault="00640BB4" w:rsidP="00640BB4">
            <w:pPr>
              <w:spacing w:line="240" w:lineRule="auto"/>
              <w:ind w:right="11"/>
              <w:jc w:val="center"/>
              <w:rPr>
                <w:sz w:val="20"/>
              </w:rPr>
            </w:pPr>
            <w:r w:rsidRPr="004F0992">
              <w:rPr>
                <w:sz w:val="20"/>
              </w:rPr>
              <w:t>May 2021</w:t>
            </w:r>
          </w:p>
        </w:tc>
        <w:tc>
          <w:tcPr>
            <w:tcW w:w="1620" w:type="dxa"/>
            <w:shd w:val="clear" w:color="auto" w:fill="auto"/>
          </w:tcPr>
          <w:p w14:paraId="747C3768" w14:textId="69C3EA5B" w:rsidR="00640BB4" w:rsidRPr="004F0992" w:rsidRDefault="00640BB4" w:rsidP="00640BB4">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5C66807F" w14:textId="28719C38" w:rsidR="00640BB4" w:rsidRPr="004F0992" w:rsidRDefault="00640BB4" w:rsidP="00640BB4">
            <w:pPr>
              <w:spacing w:line="240" w:lineRule="auto"/>
              <w:ind w:right="11"/>
              <w:jc w:val="center"/>
              <w:rPr>
                <w:sz w:val="20"/>
              </w:rPr>
            </w:pPr>
            <w:r w:rsidRPr="004F0992">
              <w:rPr>
                <w:sz w:val="20"/>
              </w:rPr>
              <w:t>784,400</w:t>
            </w:r>
          </w:p>
        </w:tc>
      </w:tr>
    </w:tbl>
    <w:p w14:paraId="1B872183" w14:textId="23520ED5" w:rsidR="004B53B9" w:rsidRDefault="004B53B9">
      <w:pPr>
        <w:spacing w:line="240" w:lineRule="auto"/>
        <w:rPr>
          <w:sz w:val="20"/>
          <w:szCs w:val="18"/>
          <w:lang w:val="en-US" w:bidi="th-TH"/>
        </w:rPr>
      </w:pPr>
    </w:p>
    <w:p w14:paraId="4354B289" w14:textId="42E4421A" w:rsidR="0093421A" w:rsidRPr="00933E49" w:rsidRDefault="004B53B9">
      <w:pPr>
        <w:spacing w:line="240" w:lineRule="auto"/>
        <w:rPr>
          <w:sz w:val="20"/>
          <w:szCs w:val="18"/>
          <w:lang w:val="en-US" w:bidi="th-TH"/>
        </w:rPr>
      </w:pPr>
      <w:r>
        <w:rPr>
          <w:sz w:val="20"/>
          <w:szCs w:val="18"/>
          <w:lang w:val="en-US" w:bidi="th-TH"/>
        </w:rPr>
        <w:br w:type="page"/>
      </w:r>
    </w:p>
    <w:p w14:paraId="04AA4908" w14:textId="4820F19D" w:rsidR="00985DF9" w:rsidRPr="00AF44F1" w:rsidRDefault="00ED305D" w:rsidP="00443897">
      <w:pPr>
        <w:pStyle w:val="Heading1"/>
        <w:numPr>
          <w:ilvl w:val="0"/>
          <w:numId w:val="1"/>
        </w:numPr>
        <w:tabs>
          <w:tab w:val="num" w:pos="180"/>
          <w:tab w:val="left" w:pos="540"/>
        </w:tabs>
        <w:spacing w:before="0" w:after="0" w:line="240" w:lineRule="auto"/>
        <w:ind w:left="630" w:hanging="630"/>
        <w:rPr>
          <w:sz w:val="22"/>
          <w:szCs w:val="18"/>
          <w:lang w:val="fr-FR"/>
        </w:rPr>
      </w:pPr>
      <w:r w:rsidRPr="00AF44F1">
        <w:rPr>
          <w:sz w:val="22"/>
          <w:szCs w:val="18"/>
          <w:lang w:val="fr-FR"/>
        </w:rPr>
        <w:lastRenderedPageBreak/>
        <w:t>Financial instruments</w:t>
      </w:r>
    </w:p>
    <w:p w14:paraId="7A00F80B" w14:textId="74CE46F8" w:rsidR="0062606E" w:rsidRPr="00933E49" w:rsidRDefault="0062606E" w:rsidP="001F1F07">
      <w:pPr>
        <w:spacing w:line="240" w:lineRule="auto"/>
        <w:jc w:val="both"/>
        <w:rPr>
          <w:b/>
          <w:bCs/>
          <w:i/>
          <w:iCs/>
          <w:sz w:val="20"/>
          <w:szCs w:val="18"/>
          <w:lang w:val="en-US"/>
        </w:rPr>
      </w:pPr>
    </w:p>
    <w:p w14:paraId="641AAEC8" w14:textId="77777777" w:rsidR="004200F7" w:rsidRPr="00443897" w:rsidRDefault="004200F7" w:rsidP="006D56FC">
      <w:pPr>
        <w:pStyle w:val="Heading2"/>
        <w:tabs>
          <w:tab w:val="clear" w:pos="600"/>
          <w:tab w:val="num" w:pos="540"/>
        </w:tabs>
        <w:spacing w:before="0" w:after="0" w:line="240" w:lineRule="auto"/>
        <w:ind w:left="605" w:hanging="605"/>
        <w:jc w:val="both"/>
        <w:rPr>
          <w:bCs/>
          <w:iCs/>
          <w:sz w:val="20"/>
          <w:szCs w:val="25"/>
        </w:rPr>
      </w:pPr>
      <w:r w:rsidRPr="00443897">
        <w:rPr>
          <w:bCs/>
          <w:iCs/>
          <w:sz w:val="20"/>
          <w:szCs w:val="25"/>
        </w:rPr>
        <w:t>Financial risk management policies</w:t>
      </w:r>
    </w:p>
    <w:p w14:paraId="6EB0293D" w14:textId="77777777" w:rsidR="004200F7" w:rsidRPr="00443897" w:rsidRDefault="004200F7" w:rsidP="001F1F07">
      <w:pPr>
        <w:spacing w:line="240" w:lineRule="auto"/>
        <w:ind w:left="540" w:right="-7"/>
        <w:jc w:val="both"/>
        <w:rPr>
          <w:sz w:val="18"/>
          <w:szCs w:val="24"/>
        </w:rPr>
      </w:pPr>
    </w:p>
    <w:p w14:paraId="772AE94A" w14:textId="041B33A7"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board of directors ha</w:t>
      </w:r>
      <w:r w:rsidR="00204F1B" w:rsidRPr="00443897">
        <w:rPr>
          <w:sz w:val="20"/>
          <w:szCs w:val="25"/>
        </w:rPr>
        <w:t>ve</w:t>
      </w:r>
      <w:r w:rsidRPr="00443897">
        <w:rPr>
          <w:sz w:val="20"/>
          <w:szCs w:val="25"/>
        </w:rPr>
        <w:t xml:space="preserve"> overall responsibility for the establishment and oversight of the</w:t>
      </w:r>
      <w:r w:rsidRPr="00443897">
        <w:rPr>
          <w:sz w:val="20"/>
          <w:cs/>
          <w:lang w:bidi="th-TH"/>
        </w:rPr>
        <w:t xml:space="preserve"> </w:t>
      </w:r>
      <w:r w:rsidRPr="00443897">
        <w:rPr>
          <w:sz w:val="20"/>
          <w:szCs w:val="25"/>
        </w:rPr>
        <w:t>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framework, which is responsible for developing and monitoring the Group</w:t>
      </w:r>
      <w:r w:rsidRPr="00443897">
        <w:rPr>
          <w:sz w:val="20"/>
          <w:cs/>
          <w:lang w:bidi="th-TH"/>
        </w:rPr>
        <w:t>’</w:t>
      </w:r>
      <w:r w:rsidRPr="00443897">
        <w:rPr>
          <w:sz w:val="20"/>
          <w:szCs w:val="25"/>
        </w:rPr>
        <w:t>s and Company</w:t>
      </w:r>
      <w:r w:rsidRPr="00443897">
        <w:rPr>
          <w:sz w:val="20"/>
          <w:cs/>
          <w:lang w:bidi="th-TH"/>
        </w:rPr>
        <w:t>’</w:t>
      </w:r>
      <w:r w:rsidRPr="00443897">
        <w:rPr>
          <w:sz w:val="20"/>
          <w:szCs w:val="25"/>
        </w:rPr>
        <w:t>s risk management policies</w:t>
      </w:r>
      <w:r w:rsidR="00204F1B" w:rsidRPr="00443897">
        <w:rPr>
          <w:sz w:val="20"/>
          <w:cs/>
          <w:lang w:bidi="th-TH"/>
        </w:rPr>
        <w:t>.</w:t>
      </w:r>
    </w:p>
    <w:p w14:paraId="4444BDE2" w14:textId="77777777" w:rsidR="004200F7" w:rsidRPr="00933E49" w:rsidRDefault="004200F7" w:rsidP="001F1F07">
      <w:pPr>
        <w:spacing w:line="240" w:lineRule="auto"/>
        <w:ind w:left="540" w:right="-7"/>
        <w:jc w:val="both"/>
        <w:rPr>
          <w:sz w:val="20"/>
          <w:szCs w:val="28"/>
          <w:highlight w:val="cyan"/>
        </w:rPr>
      </w:pPr>
    </w:p>
    <w:p w14:paraId="1C3566A3" w14:textId="737C3FFA"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policies are established to identify and analyse the risks faced by the Group and the Company, to set appropriate risk limits and controls and to monitor risks and adherence to limits</w:t>
      </w:r>
      <w:r w:rsidRPr="00443897">
        <w:rPr>
          <w:sz w:val="20"/>
          <w:cs/>
          <w:lang w:bidi="th-TH"/>
        </w:rPr>
        <w:t xml:space="preserve">. </w:t>
      </w:r>
      <w:r w:rsidRPr="00443897">
        <w:rPr>
          <w:sz w:val="20"/>
          <w:szCs w:val="25"/>
        </w:rPr>
        <w:t>Risk management policies and systems are reviewed regularly to reflect changes in market conditions and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activities</w:t>
      </w:r>
      <w:r w:rsidRPr="00443897">
        <w:rPr>
          <w:sz w:val="20"/>
          <w:cs/>
          <w:lang w:bidi="th-TH"/>
        </w:rPr>
        <w:t xml:space="preserve">. </w:t>
      </w:r>
      <w:r w:rsidRPr="00443897">
        <w:rPr>
          <w:sz w:val="20"/>
          <w:szCs w:val="25"/>
        </w:rPr>
        <w:t>The Group and the Company, through its training and management standards and procedures, aim to maintain a disciplined and constructive control environment in which all employees understand their roles and obligations</w:t>
      </w:r>
      <w:r w:rsidRPr="00443897">
        <w:rPr>
          <w:sz w:val="20"/>
          <w:cs/>
          <w:lang w:bidi="th-TH"/>
        </w:rPr>
        <w:t>.</w:t>
      </w:r>
    </w:p>
    <w:p w14:paraId="47AF4565" w14:textId="77777777" w:rsidR="004200F7" w:rsidRPr="00933E49" w:rsidRDefault="004200F7" w:rsidP="001F1F07">
      <w:pPr>
        <w:spacing w:line="240" w:lineRule="auto"/>
        <w:ind w:left="540" w:right="-7"/>
        <w:jc w:val="both"/>
        <w:rPr>
          <w:sz w:val="20"/>
          <w:szCs w:val="28"/>
        </w:rPr>
      </w:pPr>
    </w:p>
    <w:p w14:paraId="2A0606CA" w14:textId="2F5512D8" w:rsidR="004200F7" w:rsidRPr="00443897" w:rsidRDefault="004200F7" w:rsidP="001F1F07">
      <w:pPr>
        <w:spacing w:line="240" w:lineRule="auto"/>
        <w:ind w:left="540"/>
        <w:jc w:val="both"/>
        <w:rPr>
          <w:sz w:val="20"/>
          <w:szCs w:val="25"/>
        </w:rPr>
      </w:pP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oversees how management monitors compliance with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policies and procedures, and reviews the adequacy of the risk management framework in relation to the risks faced by the Group and the Company</w:t>
      </w:r>
      <w:r w:rsidRPr="00443897">
        <w:rPr>
          <w:sz w:val="20"/>
          <w:cs/>
          <w:lang w:bidi="th-TH"/>
        </w:rPr>
        <w:t xml:space="preserve">. </w:t>
      </w: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is assisted in its oversight role by internal audit</w:t>
      </w:r>
      <w:r w:rsidRPr="00443897">
        <w:rPr>
          <w:sz w:val="20"/>
          <w:cs/>
          <w:lang w:bidi="th-TH"/>
        </w:rPr>
        <w:t xml:space="preserve">. </w:t>
      </w:r>
      <w:r w:rsidRPr="00443897">
        <w:rPr>
          <w:sz w:val="20"/>
          <w:szCs w:val="25"/>
        </w:rPr>
        <w:t>Internal audit undertakes both regular and ad hoc reviews of risk management controls and procedures, the results of which are reported to the audit committee</w:t>
      </w:r>
      <w:r w:rsidRPr="00443897">
        <w:rPr>
          <w:sz w:val="20"/>
          <w:cs/>
          <w:lang w:bidi="th-TH"/>
        </w:rPr>
        <w:t>.</w:t>
      </w:r>
    </w:p>
    <w:p w14:paraId="443F37B8" w14:textId="77777777" w:rsidR="004200F7" w:rsidRPr="00933E49" w:rsidRDefault="004200F7" w:rsidP="001F1F07">
      <w:pPr>
        <w:spacing w:line="240" w:lineRule="auto"/>
        <w:ind w:left="540"/>
        <w:jc w:val="both"/>
        <w:rPr>
          <w:sz w:val="20"/>
          <w:szCs w:val="28"/>
        </w:rPr>
      </w:pPr>
    </w:p>
    <w:p w14:paraId="48495A7F" w14:textId="043604A7" w:rsidR="004200F7" w:rsidRPr="00A647D9" w:rsidRDefault="00250A33" w:rsidP="006D56FC">
      <w:pPr>
        <w:pStyle w:val="Heading3"/>
        <w:spacing w:before="0" w:after="0" w:line="240" w:lineRule="auto"/>
        <w:jc w:val="both"/>
        <w:rPr>
          <w:b/>
          <w:bCs/>
          <w:sz w:val="20"/>
        </w:rPr>
      </w:pPr>
      <w:bookmarkStart w:id="12" w:name="_Hlk60832290"/>
      <w:r w:rsidRPr="00AF194F">
        <w:rPr>
          <w:b/>
          <w:bCs/>
          <w:sz w:val="20"/>
        </w:rPr>
        <w:t>(</w:t>
      </w:r>
      <w:r w:rsidR="004200F7" w:rsidRPr="00A647D9">
        <w:rPr>
          <w:b/>
          <w:bCs/>
          <w:sz w:val="20"/>
        </w:rPr>
        <w:t>a</w:t>
      </w:r>
      <w:r w:rsidR="004200F7" w:rsidRPr="00AF194F">
        <w:rPr>
          <w:b/>
          <w:bCs/>
          <w:sz w:val="20"/>
          <w:rtl/>
        </w:rPr>
        <w:t>.</w:t>
      </w:r>
      <w:r w:rsidR="004200F7" w:rsidRPr="00A647D9">
        <w:rPr>
          <w:b/>
          <w:bCs/>
          <w:sz w:val="20"/>
        </w:rPr>
        <w:t>1</w:t>
      </w:r>
      <w:r w:rsidR="004200F7" w:rsidRPr="00443897">
        <w:rPr>
          <w:b/>
          <w:bCs/>
          <w:iCs/>
          <w:sz w:val="20"/>
          <w:cs/>
          <w:lang w:bidi="th-TH"/>
        </w:rPr>
        <w:t>)</w:t>
      </w:r>
      <w:bookmarkEnd w:id="12"/>
      <w:r w:rsidR="004200F7" w:rsidRPr="00A647D9">
        <w:rPr>
          <w:b/>
          <w:bCs/>
          <w:sz w:val="20"/>
        </w:rPr>
        <w:tab/>
        <w:t>Credit risk</w:t>
      </w:r>
    </w:p>
    <w:p w14:paraId="2BD9FA49" w14:textId="77777777" w:rsidR="00A64CE5" w:rsidRPr="00443897" w:rsidRDefault="00A64CE5" w:rsidP="001F1F07">
      <w:pPr>
        <w:tabs>
          <w:tab w:val="left" w:pos="540"/>
        </w:tabs>
        <w:spacing w:line="240" w:lineRule="auto"/>
        <w:jc w:val="both"/>
        <w:rPr>
          <w:sz w:val="20"/>
          <w:szCs w:val="25"/>
        </w:rPr>
      </w:pPr>
    </w:p>
    <w:p w14:paraId="3F2B5B85" w14:textId="1B44673A" w:rsidR="004200F7" w:rsidRDefault="004200F7" w:rsidP="001F1F07">
      <w:pPr>
        <w:tabs>
          <w:tab w:val="left" w:pos="540"/>
        </w:tabs>
        <w:spacing w:line="240" w:lineRule="auto"/>
        <w:ind w:left="540"/>
        <w:jc w:val="both"/>
        <w:rPr>
          <w:rFonts w:eastAsia="DengXian"/>
          <w:color w:val="000000"/>
          <w:sz w:val="20"/>
          <w:lang w:bidi="th-TH"/>
        </w:rPr>
      </w:pPr>
      <w:r w:rsidRPr="00081439">
        <w:rPr>
          <w:rFonts w:eastAsia="DengXian"/>
          <w:color w:val="000000"/>
          <w:sz w:val="20"/>
        </w:rPr>
        <w:t xml:space="preserve">The Group </w:t>
      </w:r>
      <w:r>
        <w:rPr>
          <w:rFonts w:eastAsia="DengXian"/>
          <w:color w:val="000000"/>
          <w:sz w:val="20"/>
        </w:rPr>
        <w:t xml:space="preserve">and the Company </w:t>
      </w:r>
      <w:r w:rsidR="0067235F">
        <w:rPr>
          <w:rFonts w:eastAsia="DengXian"/>
          <w:color w:val="000000"/>
          <w:sz w:val="20"/>
        </w:rPr>
        <w:t>are</w:t>
      </w:r>
      <w:r w:rsidRPr="00081439">
        <w:rPr>
          <w:rFonts w:eastAsia="DengXian"/>
          <w:color w:val="000000"/>
          <w:sz w:val="20"/>
        </w:rPr>
        <w:t xml:space="preserve"> exposed to credit risk primarily with respect to loan receivables consist</w:t>
      </w:r>
      <w:r w:rsidR="008F30C2">
        <w:rPr>
          <w:rFonts w:eastAsia="DengXian"/>
          <w:color w:val="000000"/>
          <w:sz w:val="20"/>
        </w:rPr>
        <w:t>ed</w:t>
      </w:r>
      <w:r w:rsidRPr="00081439">
        <w:rPr>
          <w:rFonts w:eastAsia="DengXian"/>
          <w:color w:val="000000"/>
          <w:sz w:val="20"/>
        </w:rPr>
        <w:t xml:space="preserve"> of loans secured against vehicle registrations, land tittle deeds, condominium loans, personal loans without collateral and </w:t>
      </w:r>
      <w:r w:rsidR="0068065D">
        <w:rPr>
          <w:rFonts w:eastAsia="DengXian"/>
          <w:color w:val="000000"/>
          <w:sz w:val="20"/>
        </w:rPr>
        <w:t>n</w:t>
      </w:r>
      <w:r w:rsidRPr="00081439">
        <w:rPr>
          <w:rFonts w:eastAsia="DengXian"/>
          <w:color w:val="000000"/>
          <w:sz w:val="20"/>
        </w:rPr>
        <w:t>ano finance and hire purchase receivables</w:t>
      </w:r>
      <w:r w:rsidRPr="00443897">
        <w:rPr>
          <w:rFonts w:eastAsia="DengXian"/>
          <w:color w:val="000000"/>
          <w:sz w:val="20"/>
          <w:cs/>
          <w:lang w:bidi="th-TH"/>
        </w:rPr>
        <w:t xml:space="preserve">. </w:t>
      </w:r>
      <w:r w:rsidRPr="00081439">
        <w:rPr>
          <w:rFonts w:eastAsia="DengXian"/>
          <w:color w:val="000000"/>
          <w:sz w:val="20"/>
        </w:rPr>
        <w:t xml:space="preserve">The Group </w:t>
      </w:r>
      <w:r>
        <w:rPr>
          <w:rFonts w:eastAsia="DengXian"/>
          <w:color w:val="000000"/>
          <w:sz w:val="20"/>
        </w:rPr>
        <w:t xml:space="preserve">and the Company </w:t>
      </w:r>
      <w:r w:rsidRPr="00081439">
        <w:rPr>
          <w:rFonts w:eastAsia="DengXian"/>
          <w:color w:val="000000"/>
          <w:sz w:val="20"/>
        </w:rPr>
        <w:t>manage the risk by adopting appropriate credit control policies and procedures and therefore do not expect to incur material financial losses</w:t>
      </w:r>
      <w:r w:rsidRPr="00443897">
        <w:rPr>
          <w:rFonts w:eastAsia="DengXian"/>
          <w:color w:val="000000"/>
          <w:sz w:val="20"/>
          <w:cs/>
          <w:lang w:bidi="th-TH"/>
        </w:rPr>
        <w:t xml:space="preserve">. </w:t>
      </w:r>
      <w:r w:rsidRPr="00081439">
        <w:rPr>
          <w:rFonts w:eastAsia="DengXian"/>
          <w:color w:val="000000"/>
          <w:sz w:val="20"/>
        </w:rPr>
        <w:t>In addition, the Group</w:t>
      </w:r>
      <w:r>
        <w:rPr>
          <w:rFonts w:eastAsia="DengXian"/>
          <w:color w:val="000000"/>
          <w:sz w:val="20"/>
        </w:rPr>
        <w:t xml:space="preserve"> and the Company</w:t>
      </w:r>
      <w:r w:rsidRPr="00081439">
        <w:rPr>
          <w:rFonts w:eastAsia="DengXian"/>
          <w:color w:val="000000"/>
          <w:sz w:val="20"/>
        </w:rPr>
        <w:t xml:space="preserve"> do not have high concentrations of credit risk since it has a large customer base</w:t>
      </w:r>
      <w:r w:rsidRPr="00443897">
        <w:rPr>
          <w:rFonts w:eastAsia="DengXian"/>
          <w:color w:val="000000"/>
          <w:sz w:val="20"/>
          <w:cs/>
          <w:lang w:bidi="th-TH"/>
        </w:rPr>
        <w:t xml:space="preserve">. </w:t>
      </w:r>
      <w:r w:rsidRPr="00081439">
        <w:rPr>
          <w:rFonts w:eastAsia="DengXian"/>
          <w:color w:val="000000"/>
          <w:sz w:val="20"/>
        </w:rPr>
        <w:t xml:space="preserve">The maximum exposure to credit risk is limited to the carrying amounts of loan receivables less allowance for </w:t>
      </w:r>
      <w:r>
        <w:rPr>
          <w:rFonts w:eastAsia="DengXian"/>
          <w:color w:val="000000"/>
          <w:sz w:val="20"/>
        </w:rPr>
        <w:t>expected credit loss</w:t>
      </w:r>
      <w:r w:rsidRPr="00081439">
        <w:rPr>
          <w:rFonts w:eastAsia="DengXian"/>
          <w:color w:val="000000"/>
          <w:sz w:val="20"/>
        </w:rPr>
        <w:t xml:space="preserve"> as stated in the statements of financial position</w:t>
      </w:r>
      <w:r w:rsidRPr="00443897">
        <w:rPr>
          <w:rFonts w:eastAsia="DengXian"/>
          <w:color w:val="000000"/>
          <w:sz w:val="20"/>
          <w:cs/>
          <w:lang w:bidi="th-TH"/>
        </w:rPr>
        <w:t>.</w:t>
      </w:r>
    </w:p>
    <w:p w14:paraId="7BE5AB45" w14:textId="34E85DB1" w:rsidR="00A22B32" w:rsidRDefault="00A22B32" w:rsidP="001F1F07">
      <w:pPr>
        <w:tabs>
          <w:tab w:val="left" w:pos="540"/>
        </w:tabs>
        <w:spacing w:line="240" w:lineRule="auto"/>
        <w:ind w:left="540"/>
        <w:jc w:val="both"/>
        <w:rPr>
          <w:rFonts w:eastAsia="DengXian"/>
          <w:color w:val="000000"/>
          <w:sz w:val="20"/>
          <w:lang w:bidi="th-TH"/>
        </w:rPr>
      </w:pPr>
    </w:p>
    <w:p w14:paraId="515F313B" w14:textId="5E4C8F75" w:rsidR="00A22B32" w:rsidRDefault="00A22B32" w:rsidP="001F1F07">
      <w:pPr>
        <w:tabs>
          <w:tab w:val="left" w:pos="540"/>
        </w:tabs>
        <w:spacing w:line="240" w:lineRule="auto"/>
        <w:ind w:left="540"/>
        <w:jc w:val="both"/>
        <w:rPr>
          <w:rFonts w:eastAsia="DengXian"/>
          <w:color w:val="000000"/>
          <w:sz w:val="20"/>
        </w:rPr>
      </w:pPr>
      <w:r>
        <w:rPr>
          <w:rFonts w:eastAsia="DengXian"/>
          <w:color w:val="000000"/>
          <w:sz w:val="20"/>
          <w:lang w:bidi="th-TH"/>
        </w:rPr>
        <w:t xml:space="preserve">Informaton relevant to </w:t>
      </w:r>
      <w:r w:rsidR="008F30C2">
        <w:rPr>
          <w:rFonts w:eastAsia="DengXian"/>
          <w:color w:val="000000"/>
          <w:sz w:val="20"/>
          <w:lang w:bidi="th-TH"/>
        </w:rPr>
        <w:t xml:space="preserve">credit quality of </w:t>
      </w:r>
      <w:r>
        <w:rPr>
          <w:rFonts w:eastAsia="DengXian"/>
          <w:color w:val="000000"/>
          <w:sz w:val="20"/>
          <w:lang w:bidi="th-TH"/>
        </w:rPr>
        <w:t xml:space="preserve">loan receivables and hire purchase receivables </w:t>
      </w:r>
      <w:r w:rsidR="008F30C2">
        <w:rPr>
          <w:rFonts w:eastAsia="DengXian"/>
          <w:color w:val="000000"/>
          <w:sz w:val="20"/>
          <w:lang w:bidi="th-TH"/>
        </w:rPr>
        <w:t xml:space="preserve">is </w:t>
      </w:r>
      <w:r>
        <w:rPr>
          <w:rFonts w:eastAsia="DengXian"/>
          <w:color w:val="000000"/>
          <w:sz w:val="20"/>
          <w:lang w:bidi="th-TH"/>
        </w:rPr>
        <w:t>disclosed in note 7</w:t>
      </w:r>
      <w:r w:rsidR="00640BB4">
        <w:rPr>
          <w:rFonts w:eastAsia="DengXian"/>
          <w:color w:val="000000"/>
          <w:sz w:val="20"/>
          <w:lang w:bidi="th-TH"/>
        </w:rPr>
        <w:t>.</w:t>
      </w:r>
      <w:r w:rsidR="004B53B9">
        <w:rPr>
          <w:rFonts w:eastAsia="DengXian"/>
          <w:color w:val="000000"/>
          <w:sz w:val="20"/>
          <w:lang w:bidi="th-TH"/>
        </w:rPr>
        <w:t>2</w:t>
      </w:r>
      <w:r w:rsidR="008F30C2">
        <w:rPr>
          <w:rFonts w:eastAsia="DengXian"/>
          <w:color w:val="000000"/>
          <w:sz w:val="20"/>
          <w:lang w:bidi="th-TH"/>
        </w:rPr>
        <w:t>.</w:t>
      </w:r>
    </w:p>
    <w:p w14:paraId="25FE78FE" w14:textId="3A286CA5" w:rsidR="004200F7" w:rsidRPr="00521755" w:rsidRDefault="004200F7" w:rsidP="00521755">
      <w:pPr>
        <w:spacing w:line="240" w:lineRule="auto"/>
        <w:rPr>
          <w:rFonts w:eastAsia="DengXian"/>
          <w:color w:val="000000"/>
          <w:sz w:val="20"/>
        </w:rPr>
      </w:pPr>
    </w:p>
    <w:p w14:paraId="55EF0F99" w14:textId="698CF7C1" w:rsidR="007B5695" w:rsidRDefault="007B5695"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Pr>
          <w:rFonts w:eastAsia="DengXian" w:cstheme="minorBidi"/>
          <w:color w:val="000000"/>
          <w:sz w:val="20"/>
          <w:lang w:bidi="th-TH"/>
        </w:rPr>
        <w:t>Allowance for expected credit loss as at 31 December 202</w:t>
      </w:r>
      <w:r w:rsidR="0046558A">
        <w:rPr>
          <w:rFonts w:eastAsia="DengXian" w:cstheme="minorBidi"/>
          <w:color w:val="000000"/>
          <w:sz w:val="20"/>
          <w:lang w:bidi="th-TH"/>
        </w:rPr>
        <w:t>2</w:t>
      </w:r>
      <w:r>
        <w:rPr>
          <w:rFonts w:eastAsia="DengXian" w:cstheme="minorBidi"/>
          <w:color w:val="000000"/>
          <w:sz w:val="20"/>
          <w:lang w:bidi="th-TH"/>
        </w:rPr>
        <w:t xml:space="preserve"> and 202</w:t>
      </w:r>
      <w:r w:rsidR="0046558A">
        <w:rPr>
          <w:rFonts w:eastAsia="DengXian" w:cstheme="minorBidi"/>
          <w:color w:val="000000"/>
          <w:sz w:val="20"/>
          <w:lang w:bidi="th-TH"/>
        </w:rPr>
        <w:t>1</w:t>
      </w:r>
      <w:r>
        <w:rPr>
          <w:rFonts w:eastAsia="DengXian" w:cstheme="minorBidi"/>
          <w:color w:val="000000"/>
          <w:sz w:val="20"/>
          <w:lang w:bidi="th-TH"/>
        </w:rPr>
        <w:t xml:space="preserve"> are as follow</w:t>
      </w:r>
      <w:r w:rsidR="000158F1">
        <w:rPr>
          <w:rFonts w:eastAsia="DengXian" w:cstheme="minorBidi"/>
          <w:color w:val="000000"/>
          <w:sz w:val="20"/>
          <w:lang w:bidi="th-TH"/>
        </w:rPr>
        <w:t>, excluding allowance for expected credit loss on other receivables.</w:t>
      </w:r>
    </w:p>
    <w:p w14:paraId="71C4AC5D" w14:textId="21156B17" w:rsidR="007B5695" w:rsidRDefault="007B5695"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7B5695" w:rsidRPr="00B0400C" w14:paraId="24081B30" w14:textId="77777777" w:rsidTr="001C7808">
        <w:trPr>
          <w:gridAfter w:val="1"/>
          <w:wAfter w:w="6" w:type="dxa"/>
          <w:trHeight w:val="182"/>
          <w:tblHeader/>
        </w:trPr>
        <w:tc>
          <w:tcPr>
            <w:tcW w:w="3330" w:type="dxa"/>
            <w:shd w:val="clear" w:color="auto" w:fill="auto"/>
            <w:vAlign w:val="bottom"/>
          </w:tcPr>
          <w:p w14:paraId="4A8AD70F" w14:textId="77777777" w:rsidR="007B5695" w:rsidRPr="00443897" w:rsidRDefault="007B5695"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B6941DA" w14:textId="77777777" w:rsidR="007B5695" w:rsidRPr="00443897" w:rsidRDefault="007B5695"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20101526" w14:textId="6341466B" w:rsidR="007B5695" w:rsidRPr="00B0400C" w:rsidRDefault="007B5695" w:rsidP="001C7808">
            <w:pPr>
              <w:tabs>
                <w:tab w:val="decimal" w:pos="740"/>
              </w:tabs>
              <w:spacing w:line="240" w:lineRule="atLeast"/>
              <w:ind w:left="-18" w:right="-55"/>
              <w:jc w:val="center"/>
              <w:rPr>
                <w:rFonts w:eastAsia="DengXian"/>
                <w:b/>
                <w:bCs/>
                <w:sz w:val="20"/>
                <w:rtl/>
                <w:cs/>
              </w:rPr>
            </w:pPr>
            <w:r w:rsidRPr="00D06BF9">
              <w:rPr>
                <w:rFonts w:eastAsia="DengXian"/>
                <w:b/>
                <w:bCs/>
                <w:sz w:val="20"/>
              </w:rPr>
              <w:t xml:space="preserve">Consolidated </w:t>
            </w:r>
            <w:r>
              <w:rPr>
                <w:rFonts w:eastAsia="DengXian"/>
                <w:b/>
                <w:bCs/>
                <w:sz w:val="20"/>
              </w:rPr>
              <w:t>fi</w:t>
            </w:r>
            <w:r w:rsidRPr="00D06BF9">
              <w:rPr>
                <w:rFonts w:eastAsia="DengXian"/>
                <w:b/>
                <w:bCs/>
                <w:sz w:val="20"/>
              </w:rPr>
              <w:t>nancial statements</w:t>
            </w:r>
          </w:p>
        </w:tc>
      </w:tr>
      <w:tr w:rsidR="007B5695" w:rsidRPr="00B0400C" w14:paraId="2BB31F6E" w14:textId="77777777" w:rsidTr="001C7808">
        <w:trPr>
          <w:gridAfter w:val="1"/>
          <w:wAfter w:w="6" w:type="dxa"/>
          <w:tblHeader/>
        </w:trPr>
        <w:tc>
          <w:tcPr>
            <w:tcW w:w="3330" w:type="dxa"/>
            <w:shd w:val="clear" w:color="auto" w:fill="auto"/>
            <w:vAlign w:val="bottom"/>
          </w:tcPr>
          <w:p w14:paraId="6607C5BF" w14:textId="77777777" w:rsidR="007B5695" w:rsidRPr="00B0400C" w:rsidRDefault="007B5695" w:rsidP="001C7808">
            <w:pPr>
              <w:spacing w:line="240" w:lineRule="auto"/>
              <w:ind w:right="-52"/>
              <w:jc w:val="center"/>
              <w:rPr>
                <w:rFonts w:eastAsia="DengXian"/>
                <w:sz w:val="20"/>
              </w:rPr>
            </w:pPr>
          </w:p>
        </w:tc>
        <w:tc>
          <w:tcPr>
            <w:tcW w:w="270" w:type="dxa"/>
            <w:vMerge w:val="restart"/>
            <w:shd w:val="clear" w:color="auto" w:fill="auto"/>
            <w:vAlign w:val="bottom"/>
          </w:tcPr>
          <w:p w14:paraId="533A0AE6" w14:textId="77777777" w:rsidR="007B5695" w:rsidRPr="00B0400C" w:rsidRDefault="007B5695"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74C10393" w14:textId="2B43667E" w:rsidR="007B5695" w:rsidRPr="00B0400C" w:rsidRDefault="007B5695" w:rsidP="001C7808">
            <w:pPr>
              <w:tabs>
                <w:tab w:val="left" w:pos="540"/>
              </w:tabs>
              <w:spacing w:line="240" w:lineRule="auto"/>
              <w:ind w:left="-103" w:right="-100"/>
              <w:jc w:val="center"/>
              <w:rPr>
                <w:rFonts w:eastAsia="DengXian"/>
                <w:sz w:val="20"/>
              </w:rPr>
            </w:pPr>
            <w:r w:rsidRPr="00B0400C">
              <w:rPr>
                <w:rFonts w:eastAsia="DengXian"/>
                <w:sz w:val="20"/>
              </w:rPr>
              <w:t>202</w:t>
            </w:r>
            <w:r w:rsidR="0046558A">
              <w:rPr>
                <w:rFonts w:eastAsia="DengXian"/>
                <w:sz w:val="20"/>
              </w:rPr>
              <w:t>2</w:t>
            </w:r>
          </w:p>
        </w:tc>
      </w:tr>
      <w:tr w:rsidR="007B5695" w:rsidRPr="00B0400C" w:rsidDel="00D43E7A" w14:paraId="45D5E783" w14:textId="77777777" w:rsidTr="00420F40">
        <w:trPr>
          <w:trHeight w:val="70"/>
          <w:tblHeader/>
        </w:trPr>
        <w:tc>
          <w:tcPr>
            <w:tcW w:w="3330" w:type="dxa"/>
            <w:shd w:val="clear" w:color="auto" w:fill="auto"/>
            <w:vAlign w:val="bottom"/>
          </w:tcPr>
          <w:p w14:paraId="11C990B6" w14:textId="77777777" w:rsidR="007B5695" w:rsidRPr="00B0400C" w:rsidRDefault="007B5695" w:rsidP="001C7808">
            <w:pPr>
              <w:spacing w:line="240" w:lineRule="auto"/>
              <w:ind w:right="-52"/>
              <w:rPr>
                <w:rFonts w:eastAsia="DengXian"/>
                <w:sz w:val="20"/>
              </w:rPr>
            </w:pPr>
          </w:p>
        </w:tc>
        <w:tc>
          <w:tcPr>
            <w:tcW w:w="270" w:type="dxa"/>
            <w:vMerge/>
            <w:shd w:val="clear" w:color="auto" w:fill="auto"/>
            <w:vAlign w:val="bottom"/>
          </w:tcPr>
          <w:p w14:paraId="7CC1501C" w14:textId="77777777" w:rsidR="007B5695" w:rsidRPr="00B0400C" w:rsidRDefault="007B5695" w:rsidP="001C7808">
            <w:pPr>
              <w:tabs>
                <w:tab w:val="left" w:pos="540"/>
              </w:tabs>
              <w:spacing w:line="240" w:lineRule="auto"/>
              <w:ind w:right="-115"/>
              <w:rPr>
                <w:rFonts w:eastAsia="DengXian"/>
                <w:sz w:val="20"/>
                <w:rtl/>
                <w:cs/>
              </w:rPr>
            </w:pPr>
          </w:p>
        </w:tc>
        <w:tc>
          <w:tcPr>
            <w:tcW w:w="1350" w:type="dxa"/>
            <w:shd w:val="clear" w:color="auto" w:fill="auto"/>
            <w:vAlign w:val="bottom"/>
          </w:tcPr>
          <w:p w14:paraId="1F2B32A4" w14:textId="2EC67249" w:rsidR="007B5695" w:rsidRPr="00443897" w:rsidRDefault="0006773D" w:rsidP="001C7808">
            <w:pPr>
              <w:spacing w:line="240" w:lineRule="auto"/>
              <w:ind w:left="-111"/>
              <w:jc w:val="center"/>
              <w:rPr>
                <w:rFonts w:eastAsia="DengXian"/>
                <w:color w:val="000000"/>
                <w:sz w:val="20"/>
              </w:rPr>
            </w:pPr>
            <w:r>
              <w:rPr>
                <w:rFonts w:eastAsia="DengXian"/>
                <w:color w:val="000000"/>
                <w:sz w:val="20"/>
              </w:rPr>
              <w:t>A</w:t>
            </w:r>
            <w:r w:rsidR="007B5695" w:rsidRPr="00AF194F">
              <w:rPr>
                <w:rFonts w:eastAsia="DengXian"/>
                <w:color w:val="000000"/>
                <w:sz w:val="20"/>
              </w:rPr>
              <w:t>ssets that are not significant increase in credit risk</w:t>
            </w:r>
          </w:p>
        </w:tc>
        <w:tc>
          <w:tcPr>
            <w:tcW w:w="270" w:type="dxa"/>
          </w:tcPr>
          <w:p w14:paraId="574289C7" w14:textId="77777777" w:rsidR="007B5695" w:rsidRPr="00443897" w:rsidRDefault="007B5695" w:rsidP="001C7808">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2EAC8D15" w14:textId="3FB90D7F" w:rsidR="007B5695" w:rsidRPr="00443897" w:rsidRDefault="00134340" w:rsidP="00134340">
            <w:pPr>
              <w:spacing w:line="240" w:lineRule="auto"/>
              <w:ind w:left="-112" w:right="-108"/>
              <w:jc w:val="center"/>
              <w:rPr>
                <w:rFonts w:eastAsia="DengXian"/>
                <w:color w:val="000000"/>
                <w:sz w:val="20"/>
                <w:rtl/>
                <w:cs/>
              </w:rPr>
            </w:pPr>
            <w:r>
              <w:rPr>
                <w:rFonts w:eastAsia="DengXian"/>
                <w:color w:val="000000"/>
                <w:sz w:val="20"/>
              </w:rPr>
              <w:t>A</w:t>
            </w:r>
            <w:r w:rsidR="007B5695" w:rsidRPr="00AF194F">
              <w:rPr>
                <w:rFonts w:eastAsia="DengXian"/>
                <w:color w:val="000000"/>
                <w:sz w:val="20"/>
              </w:rPr>
              <w:t>ssets that are significant increase in credit risk</w:t>
            </w:r>
          </w:p>
        </w:tc>
        <w:tc>
          <w:tcPr>
            <w:tcW w:w="270" w:type="dxa"/>
          </w:tcPr>
          <w:p w14:paraId="2CAD26C9" w14:textId="77777777" w:rsidR="007B5695" w:rsidRPr="00443897" w:rsidRDefault="007B5695" w:rsidP="001C7808">
            <w:pPr>
              <w:spacing w:line="240" w:lineRule="auto"/>
              <w:ind w:left="-103" w:right="-100"/>
              <w:jc w:val="center"/>
              <w:rPr>
                <w:rFonts w:eastAsia="DengXian"/>
                <w:b/>
                <w:bCs/>
                <w:sz w:val="20"/>
              </w:rPr>
            </w:pPr>
          </w:p>
        </w:tc>
        <w:tc>
          <w:tcPr>
            <w:tcW w:w="1440" w:type="dxa"/>
            <w:shd w:val="clear" w:color="auto" w:fill="auto"/>
            <w:vAlign w:val="bottom"/>
          </w:tcPr>
          <w:p w14:paraId="1D24DCE6" w14:textId="77777777" w:rsidR="007B5695" w:rsidRDefault="007B5695" w:rsidP="00420F40">
            <w:pPr>
              <w:spacing w:line="240" w:lineRule="auto"/>
              <w:jc w:val="center"/>
              <w:rPr>
                <w:rFonts w:eastAsia="DengXian"/>
                <w:color w:val="000000"/>
                <w:sz w:val="20"/>
              </w:rPr>
            </w:pPr>
          </w:p>
          <w:p w14:paraId="2A3B2618" w14:textId="4158EF1E" w:rsidR="007B5695" w:rsidRPr="00443897" w:rsidRDefault="00134340" w:rsidP="00420F40">
            <w:pPr>
              <w:spacing w:line="240" w:lineRule="auto"/>
              <w:jc w:val="center"/>
              <w:rPr>
                <w:rFonts w:eastAsia="DengXian"/>
                <w:color w:val="000000"/>
                <w:sz w:val="20"/>
                <w:rtl/>
                <w:cs/>
              </w:rPr>
            </w:pPr>
            <w:r>
              <w:rPr>
                <w:rFonts w:eastAsia="DengXian"/>
                <w:color w:val="000000"/>
                <w:sz w:val="20"/>
              </w:rPr>
              <w:t>A</w:t>
            </w:r>
            <w:r w:rsidR="007B5695" w:rsidRPr="00AF194F">
              <w:rPr>
                <w:rFonts w:eastAsia="DengXian"/>
                <w:color w:val="000000"/>
                <w:sz w:val="20"/>
              </w:rPr>
              <w:t>ssets that are credit impaired</w:t>
            </w:r>
          </w:p>
        </w:tc>
        <w:tc>
          <w:tcPr>
            <w:tcW w:w="270" w:type="dxa"/>
          </w:tcPr>
          <w:p w14:paraId="3A312596" w14:textId="77777777" w:rsidR="007B5695" w:rsidRPr="00B0400C" w:rsidRDefault="007B5695" w:rsidP="001C7808">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A7BAE2F" w14:textId="77777777" w:rsidR="007B5695" w:rsidRPr="00B0400C" w:rsidDel="00D43E7A" w:rsidRDefault="007B5695" w:rsidP="001C7808">
            <w:pPr>
              <w:tabs>
                <w:tab w:val="left" w:pos="540"/>
              </w:tabs>
              <w:spacing w:line="240" w:lineRule="auto"/>
              <w:ind w:right="-100"/>
              <w:jc w:val="center"/>
              <w:rPr>
                <w:rFonts w:eastAsia="DengXian"/>
                <w:sz w:val="20"/>
                <w:rtl/>
                <w:cs/>
              </w:rPr>
            </w:pPr>
            <w:r w:rsidRPr="00B0400C">
              <w:rPr>
                <w:rFonts w:eastAsia="DengXian"/>
                <w:sz w:val="20"/>
              </w:rPr>
              <w:t>Total</w:t>
            </w:r>
          </w:p>
        </w:tc>
      </w:tr>
      <w:tr w:rsidR="007B5695" w:rsidRPr="009552AC" w14:paraId="48334E9B" w14:textId="77777777" w:rsidTr="001C7808">
        <w:trPr>
          <w:gridAfter w:val="1"/>
          <w:wAfter w:w="6" w:type="dxa"/>
          <w:tblHeader/>
        </w:trPr>
        <w:tc>
          <w:tcPr>
            <w:tcW w:w="3330" w:type="dxa"/>
            <w:shd w:val="clear" w:color="auto" w:fill="auto"/>
          </w:tcPr>
          <w:p w14:paraId="3A1F6D66" w14:textId="77777777" w:rsidR="007B5695" w:rsidRPr="00B0400C" w:rsidRDefault="007B5695" w:rsidP="001C7808">
            <w:pPr>
              <w:spacing w:line="240" w:lineRule="auto"/>
              <w:ind w:right="-52"/>
              <w:jc w:val="center"/>
              <w:rPr>
                <w:rFonts w:eastAsia="DengXian"/>
                <w:sz w:val="20"/>
                <w:rtl/>
                <w:cs/>
              </w:rPr>
            </w:pPr>
          </w:p>
        </w:tc>
        <w:tc>
          <w:tcPr>
            <w:tcW w:w="270" w:type="dxa"/>
            <w:shd w:val="clear" w:color="auto" w:fill="auto"/>
          </w:tcPr>
          <w:p w14:paraId="62B4AF9B" w14:textId="77777777" w:rsidR="007B5695" w:rsidRPr="00B0400C" w:rsidRDefault="007B5695" w:rsidP="001C7808">
            <w:pPr>
              <w:tabs>
                <w:tab w:val="left" w:pos="540"/>
              </w:tabs>
              <w:spacing w:line="240" w:lineRule="auto"/>
              <w:ind w:left="-108" w:right="-115"/>
              <w:jc w:val="center"/>
              <w:rPr>
                <w:rFonts w:eastAsia="DengXian"/>
                <w:i/>
                <w:iCs/>
                <w:sz w:val="20"/>
              </w:rPr>
            </w:pPr>
          </w:p>
        </w:tc>
        <w:tc>
          <w:tcPr>
            <w:tcW w:w="6085" w:type="dxa"/>
            <w:gridSpan w:val="7"/>
            <w:shd w:val="clear" w:color="auto" w:fill="auto"/>
          </w:tcPr>
          <w:p w14:paraId="48C1A713" w14:textId="77777777" w:rsidR="007B5695" w:rsidRPr="009552AC" w:rsidRDefault="007B5695" w:rsidP="001C7808">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7B5695" w:rsidRPr="00D81672" w14:paraId="7AB7AE78" w14:textId="77777777" w:rsidTr="001C7808">
        <w:tc>
          <w:tcPr>
            <w:tcW w:w="3330" w:type="dxa"/>
            <w:shd w:val="clear" w:color="auto" w:fill="auto"/>
          </w:tcPr>
          <w:p w14:paraId="361AA609" w14:textId="057E7CEA" w:rsidR="007B5695" w:rsidRPr="00B0400C"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37606B15" w14:textId="77777777" w:rsidR="007B5695" w:rsidRPr="00B0400C" w:rsidRDefault="007B5695" w:rsidP="001C7808">
            <w:pPr>
              <w:tabs>
                <w:tab w:val="left" w:pos="540"/>
              </w:tabs>
              <w:spacing w:line="240" w:lineRule="auto"/>
              <w:ind w:left="-108" w:right="-115"/>
              <w:jc w:val="center"/>
              <w:rPr>
                <w:rFonts w:eastAsia="DengXian"/>
                <w:sz w:val="20"/>
                <w:rtl/>
                <w:cs/>
              </w:rPr>
            </w:pPr>
          </w:p>
        </w:tc>
        <w:tc>
          <w:tcPr>
            <w:tcW w:w="1350" w:type="dxa"/>
            <w:shd w:val="clear" w:color="auto" w:fill="auto"/>
          </w:tcPr>
          <w:p w14:paraId="08F8C6DF" w14:textId="1A030BE0" w:rsidR="007B5695" w:rsidRPr="00D81672" w:rsidRDefault="004F46D9" w:rsidP="001C7808">
            <w:pPr>
              <w:tabs>
                <w:tab w:val="decimal" w:pos="1060"/>
              </w:tabs>
              <w:spacing w:line="240" w:lineRule="atLeast"/>
              <w:ind w:left="-108" w:right="-15"/>
              <w:rPr>
                <w:rFonts w:eastAsia="DengXian"/>
                <w:sz w:val="20"/>
              </w:rPr>
            </w:pPr>
            <w:r w:rsidRPr="004F46D9">
              <w:rPr>
                <w:rFonts w:eastAsia="DengXian"/>
                <w:sz w:val="20"/>
              </w:rPr>
              <w:t>704,351</w:t>
            </w:r>
          </w:p>
        </w:tc>
        <w:tc>
          <w:tcPr>
            <w:tcW w:w="270" w:type="dxa"/>
          </w:tcPr>
          <w:p w14:paraId="4AF1FC01" w14:textId="77777777" w:rsidR="007B5695" w:rsidRPr="009150CE" w:rsidRDefault="007B5695" w:rsidP="001C7808">
            <w:pPr>
              <w:tabs>
                <w:tab w:val="decimal" w:pos="1150"/>
              </w:tabs>
              <w:spacing w:line="240" w:lineRule="atLeast"/>
              <w:ind w:left="-108" w:right="-108"/>
              <w:rPr>
                <w:rFonts w:eastAsia="DengXian"/>
                <w:sz w:val="20"/>
              </w:rPr>
            </w:pPr>
          </w:p>
        </w:tc>
        <w:tc>
          <w:tcPr>
            <w:tcW w:w="1350" w:type="dxa"/>
            <w:shd w:val="clear" w:color="auto" w:fill="auto"/>
          </w:tcPr>
          <w:p w14:paraId="405D8589" w14:textId="743F966C" w:rsidR="007B5695" w:rsidRPr="00D964B2" w:rsidRDefault="004F46D9" w:rsidP="001C7808">
            <w:pPr>
              <w:tabs>
                <w:tab w:val="decimal" w:pos="1060"/>
              </w:tabs>
              <w:spacing w:line="240" w:lineRule="atLeast"/>
              <w:ind w:left="-108" w:right="-15"/>
              <w:rPr>
                <w:rFonts w:eastAsia="DengXian"/>
                <w:sz w:val="20"/>
                <w:lang w:bidi="th-TH"/>
              </w:rPr>
            </w:pPr>
            <w:r w:rsidRPr="004F46D9">
              <w:rPr>
                <w:rFonts w:eastAsia="DengXian"/>
                <w:sz w:val="20"/>
                <w:cs/>
                <w:lang w:bidi="th-TH"/>
              </w:rPr>
              <w:t>580</w:t>
            </w:r>
            <w:r w:rsidRPr="004F46D9">
              <w:rPr>
                <w:rFonts w:eastAsia="DengXian"/>
                <w:sz w:val="20"/>
                <w:lang w:bidi="th-TH"/>
              </w:rPr>
              <w:t>,</w:t>
            </w:r>
            <w:r w:rsidRPr="004F46D9">
              <w:rPr>
                <w:rFonts w:eastAsia="DengXian"/>
                <w:sz w:val="20"/>
                <w:cs/>
                <w:lang w:bidi="th-TH"/>
              </w:rPr>
              <w:t>949</w:t>
            </w:r>
          </w:p>
        </w:tc>
        <w:tc>
          <w:tcPr>
            <w:tcW w:w="270" w:type="dxa"/>
          </w:tcPr>
          <w:p w14:paraId="5ED8A412" w14:textId="77777777" w:rsidR="007B5695" w:rsidRPr="00443897" w:rsidRDefault="007B5695" w:rsidP="001C7808">
            <w:pPr>
              <w:tabs>
                <w:tab w:val="decimal" w:pos="830"/>
              </w:tabs>
              <w:spacing w:line="240" w:lineRule="atLeast"/>
              <w:ind w:left="-108" w:right="-375"/>
              <w:rPr>
                <w:rFonts w:eastAsia="DengXian"/>
                <w:sz w:val="20"/>
                <w:lang w:bidi="th-TH"/>
              </w:rPr>
            </w:pPr>
          </w:p>
        </w:tc>
        <w:tc>
          <w:tcPr>
            <w:tcW w:w="1440" w:type="dxa"/>
            <w:shd w:val="clear" w:color="auto" w:fill="auto"/>
          </w:tcPr>
          <w:p w14:paraId="381B356F" w14:textId="0BCD2570" w:rsidR="007B5695" w:rsidRPr="00443897" w:rsidRDefault="0050145A" w:rsidP="001C7808">
            <w:pPr>
              <w:tabs>
                <w:tab w:val="decimal" w:pos="1150"/>
              </w:tabs>
              <w:spacing w:line="240" w:lineRule="atLeast"/>
              <w:ind w:left="-108" w:right="-15"/>
              <w:rPr>
                <w:rFonts w:eastAsia="DengXian"/>
                <w:sz w:val="20"/>
              </w:rPr>
            </w:pPr>
            <w:r w:rsidRPr="0050145A">
              <w:rPr>
                <w:rFonts w:eastAsia="DengXian"/>
                <w:sz w:val="20"/>
              </w:rPr>
              <w:t>2,021,742</w:t>
            </w:r>
          </w:p>
        </w:tc>
        <w:tc>
          <w:tcPr>
            <w:tcW w:w="270" w:type="dxa"/>
          </w:tcPr>
          <w:p w14:paraId="06DDB693" w14:textId="77777777" w:rsidR="007B5695" w:rsidRPr="00443897" w:rsidRDefault="007B5695" w:rsidP="001C7808">
            <w:pPr>
              <w:tabs>
                <w:tab w:val="decimal" w:pos="830"/>
              </w:tabs>
              <w:spacing w:line="240" w:lineRule="atLeast"/>
              <w:ind w:left="-108" w:right="-375"/>
              <w:rPr>
                <w:rFonts w:eastAsia="DengXian"/>
                <w:sz w:val="20"/>
                <w:lang w:bidi="th-TH"/>
              </w:rPr>
            </w:pPr>
          </w:p>
        </w:tc>
        <w:tc>
          <w:tcPr>
            <w:tcW w:w="1141" w:type="dxa"/>
            <w:gridSpan w:val="2"/>
            <w:shd w:val="clear" w:color="auto" w:fill="auto"/>
          </w:tcPr>
          <w:p w14:paraId="02B1D150" w14:textId="35A82617" w:rsidR="007B5695" w:rsidRPr="00F0012C" w:rsidRDefault="00D964B2" w:rsidP="001C7808">
            <w:pPr>
              <w:tabs>
                <w:tab w:val="decimal" w:pos="1150"/>
              </w:tabs>
              <w:spacing w:line="240" w:lineRule="atLeast"/>
              <w:ind w:left="-108" w:right="-15"/>
              <w:rPr>
                <w:rFonts w:eastAsia="DengXian" w:cstheme="minorBidi"/>
                <w:sz w:val="20"/>
                <w:lang w:bidi="th-TH"/>
              </w:rPr>
            </w:pPr>
            <w:r w:rsidRPr="00D964B2">
              <w:rPr>
                <w:rFonts w:eastAsia="DengXian"/>
                <w:sz w:val="20"/>
                <w:cs/>
                <w:lang w:bidi="th-TH"/>
              </w:rPr>
              <w:t>3</w:t>
            </w:r>
            <w:r w:rsidRPr="00D964B2">
              <w:rPr>
                <w:rFonts w:eastAsia="DengXian"/>
                <w:sz w:val="20"/>
                <w:lang w:bidi="th-TH"/>
              </w:rPr>
              <w:t>,</w:t>
            </w:r>
            <w:r w:rsidRPr="00D964B2">
              <w:rPr>
                <w:rFonts w:eastAsia="DengXian"/>
                <w:sz w:val="20"/>
                <w:cs/>
                <w:lang w:bidi="th-TH"/>
              </w:rPr>
              <w:t>307</w:t>
            </w:r>
            <w:r w:rsidRPr="00D964B2">
              <w:rPr>
                <w:rFonts w:eastAsia="DengXian"/>
                <w:sz w:val="20"/>
                <w:lang w:bidi="th-TH"/>
              </w:rPr>
              <w:t>,</w:t>
            </w:r>
            <w:r w:rsidRPr="00D964B2">
              <w:rPr>
                <w:rFonts w:eastAsia="DengXian"/>
                <w:sz w:val="20"/>
                <w:cs/>
                <w:lang w:bidi="th-TH"/>
              </w:rPr>
              <w:t>042</w:t>
            </w:r>
          </w:p>
        </w:tc>
      </w:tr>
      <w:tr w:rsidR="00C216AC" w:rsidRPr="00D81672" w14:paraId="60F5A7A2" w14:textId="77777777" w:rsidTr="00C216AC">
        <w:tc>
          <w:tcPr>
            <w:tcW w:w="3330" w:type="dxa"/>
            <w:shd w:val="clear" w:color="auto" w:fill="auto"/>
          </w:tcPr>
          <w:p w14:paraId="73851A05" w14:textId="5F5FB6DB" w:rsidR="00C216AC" w:rsidRPr="00B0400C"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Hire purchase receivables</w:t>
            </w:r>
          </w:p>
        </w:tc>
        <w:tc>
          <w:tcPr>
            <w:tcW w:w="270" w:type="dxa"/>
            <w:shd w:val="clear" w:color="auto" w:fill="auto"/>
          </w:tcPr>
          <w:p w14:paraId="544414A5" w14:textId="77777777" w:rsidR="00C216AC" w:rsidRPr="00B0400C" w:rsidRDefault="00C216AC" w:rsidP="001C7808">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52D8EE42" w14:textId="298F97E8" w:rsidR="00C216AC" w:rsidRPr="00D81672" w:rsidRDefault="004F46D9" w:rsidP="001C7808">
            <w:pPr>
              <w:tabs>
                <w:tab w:val="decimal" w:pos="1060"/>
              </w:tabs>
              <w:spacing w:line="240" w:lineRule="atLeast"/>
              <w:ind w:left="-108" w:right="-15"/>
              <w:rPr>
                <w:rFonts w:eastAsia="DengXian"/>
                <w:sz w:val="20"/>
              </w:rPr>
            </w:pPr>
            <w:r w:rsidRPr="004F46D9">
              <w:rPr>
                <w:rFonts w:eastAsia="DengXian"/>
                <w:sz w:val="20"/>
              </w:rPr>
              <w:t>62,532</w:t>
            </w:r>
          </w:p>
        </w:tc>
        <w:tc>
          <w:tcPr>
            <w:tcW w:w="270" w:type="dxa"/>
          </w:tcPr>
          <w:p w14:paraId="67393E87" w14:textId="77777777" w:rsidR="00C216AC" w:rsidRPr="009150CE" w:rsidRDefault="00C216AC" w:rsidP="001C7808">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1A20B81B" w14:textId="79055D9A" w:rsidR="00C216AC" w:rsidRPr="00D964B2" w:rsidRDefault="004F46D9" w:rsidP="001C7808">
            <w:pPr>
              <w:tabs>
                <w:tab w:val="decimal" w:pos="1060"/>
              </w:tabs>
              <w:spacing w:line="240" w:lineRule="atLeast"/>
              <w:ind w:left="-108" w:right="-15"/>
              <w:rPr>
                <w:rFonts w:eastAsia="DengXian"/>
                <w:sz w:val="20"/>
                <w:lang w:bidi="th-TH"/>
              </w:rPr>
            </w:pPr>
            <w:r w:rsidRPr="004F46D9">
              <w:rPr>
                <w:rFonts w:eastAsia="DengXian"/>
                <w:sz w:val="20"/>
                <w:cs/>
                <w:lang w:bidi="th-TH"/>
              </w:rPr>
              <w:t>101</w:t>
            </w:r>
            <w:r w:rsidRPr="004F46D9">
              <w:rPr>
                <w:rFonts w:eastAsia="DengXian"/>
                <w:sz w:val="20"/>
                <w:lang w:bidi="th-TH"/>
              </w:rPr>
              <w:t>,</w:t>
            </w:r>
            <w:r w:rsidRPr="004F46D9">
              <w:rPr>
                <w:rFonts w:eastAsia="DengXian"/>
                <w:sz w:val="20"/>
                <w:cs/>
                <w:lang w:bidi="th-TH"/>
              </w:rPr>
              <w:t>374</w:t>
            </w:r>
          </w:p>
        </w:tc>
        <w:tc>
          <w:tcPr>
            <w:tcW w:w="270" w:type="dxa"/>
          </w:tcPr>
          <w:p w14:paraId="7443AF55" w14:textId="77777777" w:rsidR="00C216AC" w:rsidRPr="00443897" w:rsidRDefault="00C216AC" w:rsidP="001C7808">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63AA53AD" w14:textId="39E483DF" w:rsidR="00C216AC" w:rsidRPr="00443897" w:rsidRDefault="0050145A" w:rsidP="001C7808">
            <w:pPr>
              <w:tabs>
                <w:tab w:val="decimal" w:pos="1150"/>
              </w:tabs>
              <w:spacing w:line="240" w:lineRule="atLeast"/>
              <w:ind w:left="-108" w:right="-15"/>
              <w:rPr>
                <w:rFonts w:eastAsia="DengXian"/>
                <w:sz w:val="20"/>
              </w:rPr>
            </w:pPr>
            <w:r w:rsidRPr="0050145A">
              <w:rPr>
                <w:rFonts w:eastAsia="DengXian"/>
                <w:sz w:val="20"/>
              </w:rPr>
              <w:t>214,845</w:t>
            </w:r>
          </w:p>
        </w:tc>
        <w:tc>
          <w:tcPr>
            <w:tcW w:w="270" w:type="dxa"/>
          </w:tcPr>
          <w:p w14:paraId="1859012C" w14:textId="77777777" w:rsidR="00C216AC" w:rsidRPr="00443897" w:rsidRDefault="00C216AC" w:rsidP="001C7808">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298EA8FC" w14:textId="6CF947C4" w:rsidR="00C216AC" w:rsidRPr="00F0012C" w:rsidRDefault="00D964B2" w:rsidP="001C7808">
            <w:pPr>
              <w:tabs>
                <w:tab w:val="decimal" w:pos="1150"/>
              </w:tabs>
              <w:spacing w:line="240" w:lineRule="atLeast"/>
              <w:ind w:left="-108" w:right="-15"/>
              <w:rPr>
                <w:rFonts w:eastAsia="DengXian" w:cstheme="minorBidi"/>
                <w:sz w:val="20"/>
                <w:szCs w:val="25"/>
                <w:lang w:val="en-US" w:bidi="th-TH"/>
              </w:rPr>
            </w:pPr>
            <w:r w:rsidRPr="00D964B2">
              <w:rPr>
                <w:rFonts w:eastAsia="DengXian"/>
                <w:sz w:val="20"/>
                <w:cs/>
                <w:lang w:bidi="th-TH"/>
              </w:rPr>
              <w:t>378</w:t>
            </w:r>
            <w:r w:rsidRPr="00D964B2">
              <w:rPr>
                <w:rFonts w:eastAsia="DengXian"/>
                <w:sz w:val="20"/>
                <w:lang w:bidi="th-TH"/>
              </w:rPr>
              <w:t>,</w:t>
            </w:r>
            <w:r w:rsidRPr="00D964B2">
              <w:rPr>
                <w:rFonts w:eastAsia="DengXian"/>
                <w:sz w:val="20"/>
                <w:cs/>
                <w:lang w:bidi="th-TH"/>
              </w:rPr>
              <w:t>75</w:t>
            </w:r>
            <w:r w:rsidR="00F0012C">
              <w:rPr>
                <w:rFonts w:eastAsia="DengXian"/>
                <w:sz w:val="20"/>
                <w:lang w:val="en-US" w:bidi="th-TH"/>
              </w:rPr>
              <w:t>1</w:t>
            </w:r>
          </w:p>
        </w:tc>
      </w:tr>
      <w:tr w:rsidR="007B5695" w:rsidRPr="00D81672" w14:paraId="7362264A" w14:textId="77777777" w:rsidTr="00F46A63">
        <w:tc>
          <w:tcPr>
            <w:tcW w:w="3330" w:type="dxa"/>
            <w:shd w:val="clear" w:color="auto" w:fill="auto"/>
          </w:tcPr>
          <w:p w14:paraId="73AD2B94" w14:textId="5AA9A70A" w:rsidR="007B5695" w:rsidRPr="008204DB" w:rsidRDefault="00C216AC" w:rsidP="001C7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8204DB">
              <w:rPr>
                <w:rFonts w:eastAsia="DengXian"/>
                <w:b/>
                <w:bCs/>
                <w:sz w:val="20"/>
              </w:rPr>
              <w:t>Total</w:t>
            </w:r>
          </w:p>
        </w:tc>
        <w:tc>
          <w:tcPr>
            <w:tcW w:w="270" w:type="dxa"/>
            <w:shd w:val="clear" w:color="auto" w:fill="auto"/>
          </w:tcPr>
          <w:p w14:paraId="556DB298" w14:textId="77777777" w:rsidR="007B5695" w:rsidRPr="008204DB" w:rsidRDefault="007B5695" w:rsidP="001C7808">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C69455C" w14:textId="55A01628" w:rsidR="007B5695" w:rsidRPr="00134340" w:rsidRDefault="004F46D9" w:rsidP="001C7808">
            <w:pPr>
              <w:tabs>
                <w:tab w:val="decimal" w:pos="1060"/>
              </w:tabs>
              <w:spacing w:line="240" w:lineRule="atLeast"/>
              <w:ind w:left="-108" w:right="-15"/>
              <w:rPr>
                <w:rFonts w:eastAsia="DengXian"/>
                <w:b/>
                <w:bCs/>
                <w:sz w:val="20"/>
                <w:rtl/>
                <w:cs/>
              </w:rPr>
            </w:pPr>
            <w:r w:rsidRPr="004F46D9">
              <w:rPr>
                <w:rFonts w:eastAsia="DengXian"/>
                <w:b/>
                <w:bCs/>
                <w:sz w:val="20"/>
              </w:rPr>
              <w:t>766,883</w:t>
            </w:r>
          </w:p>
        </w:tc>
        <w:tc>
          <w:tcPr>
            <w:tcW w:w="270" w:type="dxa"/>
          </w:tcPr>
          <w:p w14:paraId="1D96D9F4" w14:textId="77777777" w:rsidR="007B5695" w:rsidRPr="00134340" w:rsidRDefault="007B5695" w:rsidP="001C7808">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3F341F1C" w14:textId="0824AD3C" w:rsidR="007B5695" w:rsidRPr="00134340" w:rsidRDefault="004F46D9" w:rsidP="001C7808">
            <w:pPr>
              <w:tabs>
                <w:tab w:val="decimal" w:pos="1060"/>
              </w:tabs>
              <w:spacing w:line="240" w:lineRule="atLeast"/>
              <w:ind w:left="-108" w:right="-15"/>
              <w:rPr>
                <w:rFonts w:eastAsia="DengXian"/>
                <w:b/>
                <w:bCs/>
                <w:sz w:val="20"/>
                <w:rtl/>
                <w:cs/>
              </w:rPr>
            </w:pPr>
            <w:r w:rsidRPr="004F46D9">
              <w:rPr>
                <w:rFonts w:eastAsia="DengXian"/>
                <w:b/>
                <w:bCs/>
                <w:sz w:val="20"/>
              </w:rPr>
              <w:t>682,323</w:t>
            </w:r>
          </w:p>
        </w:tc>
        <w:tc>
          <w:tcPr>
            <w:tcW w:w="270" w:type="dxa"/>
          </w:tcPr>
          <w:p w14:paraId="4D9A5B39" w14:textId="77777777" w:rsidR="007B5695" w:rsidRPr="00134340" w:rsidRDefault="007B5695" w:rsidP="001C7808">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35AA82AF" w14:textId="7477EBD5" w:rsidR="007B5695" w:rsidRPr="00134340" w:rsidRDefault="0050145A" w:rsidP="001C7808">
            <w:pPr>
              <w:tabs>
                <w:tab w:val="decimal" w:pos="1150"/>
              </w:tabs>
              <w:spacing w:line="240" w:lineRule="atLeast"/>
              <w:ind w:left="-108" w:right="-15"/>
              <w:rPr>
                <w:rFonts w:eastAsia="DengXian"/>
                <w:b/>
                <w:bCs/>
                <w:sz w:val="20"/>
              </w:rPr>
            </w:pPr>
            <w:r w:rsidRPr="0050145A">
              <w:rPr>
                <w:rFonts w:eastAsia="DengXian"/>
                <w:b/>
                <w:bCs/>
                <w:sz w:val="20"/>
              </w:rPr>
              <w:t>2,236,587</w:t>
            </w:r>
          </w:p>
        </w:tc>
        <w:tc>
          <w:tcPr>
            <w:tcW w:w="270" w:type="dxa"/>
          </w:tcPr>
          <w:p w14:paraId="69643968" w14:textId="77777777" w:rsidR="007B5695" w:rsidRPr="00134340" w:rsidRDefault="007B5695" w:rsidP="001C7808">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4FB2FB6" w14:textId="68B2F31F" w:rsidR="007B5695" w:rsidRPr="00134340" w:rsidRDefault="00F0012C" w:rsidP="001C7808">
            <w:pPr>
              <w:tabs>
                <w:tab w:val="decimal" w:pos="1150"/>
              </w:tabs>
              <w:spacing w:line="240" w:lineRule="atLeast"/>
              <w:ind w:left="-108" w:right="-15"/>
              <w:rPr>
                <w:rFonts w:eastAsia="DengXian"/>
                <w:b/>
                <w:bCs/>
                <w:sz w:val="20"/>
                <w:rtl/>
                <w:cs/>
              </w:rPr>
            </w:pPr>
            <w:r w:rsidRPr="00F0012C">
              <w:rPr>
                <w:rFonts w:eastAsia="DengXian"/>
                <w:b/>
                <w:bCs/>
                <w:sz w:val="20"/>
              </w:rPr>
              <w:t>3,685,793</w:t>
            </w:r>
          </w:p>
        </w:tc>
      </w:tr>
    </w:tbl>
    <w:p w14:paraId="4DBA1C35" w14:textId="42DA9763" w:rsidR="007B5695" w:rsidRDefault="007B5695" w:rsidP="007B56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C216AC" w:rsidRPr="00B0400C" w14:paraId="5A278CA5" w14:textId="77777777" w:rsidTr="001C7808">
        <w:trPr>
          <w:gridAfter w:val="1"/>
          <w:wAfter w:w="6" w:type="dxa"/>
          <w:trHeight w:val="182"/>
          <w:tblHeader/>
        </w:trPr>
        <w:tc>
          <w:tcPr>
            <w:tcW w:w="3330" w:type="dxa"/>
            <w:shd w:val="clear" w:color="auto" w:fill="auto"/>
            <w:vAlign w:val="bottom"/>
          </w:tcPr>
          <w:p w14:paraId="1026A84D" w14:textId="77777777" w:rsidR="00C216AC" w:rsidRPr="00443897" w:rsidRDefault="00C216AC" w:rsidP="001C7808">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6133D95" w14:textId="77777777" w:rsidR="00C216AC" w:rsidRPr="00443897" w:rsidRDefault="00C216AC" w:rsidP="001C7808">
            <w:pPr>
              <w:tabs>
                <w:tab w:val="left" w:pos="540"/>
                <w:tab w:val="decimal" w:pos="740"/>
              </w:tabs>
              <w:spacing w:line="240" w:lineRule="atLeast"/>
              <w:ind w:left="-18" w:right="-55"/>
              <w:jc w:val="center"/>
              <w:rPr>
                <w:rFonts w:eastAsia="DengXian"/>
                <w:b/>
                <w:bCs/>
                <w:sz w:val="20"/>
                <w:rtl/>
                <w:cs/>
              </w:rPr>
            </w:pPr>
          </w:p>
        </w:tc>
        <w:tc>
          <w:tcPr>
            <w:tcW w:w="6085" w:type="dxa"/>
            <w:gridSpan w:val="7"/>
          </w:tcPr>
          <w:p w14:paraId="1B2E4C08" w14:textId="77777777" w:rsidR="00C216AC" w:rsidRPr="00B0400C" w:rsidRDefault="00C216AC" w:rsidP="001C7808">
            <w:pPr>
              <w:tabs>
                <w:tab w:val="decimal" w:pos="740"/>
              </w:tabs>
              <w:spacing w:line="240" w:lineRule="atLeast"/>
              <w:ind w:left="-18" w:right="-55"/>
              <w:jc w:val="center"/>
              <w:rPr>
                <w:rFonts w:eastAsia="DengXian"/>
                <w:b/>
                <w:bCs/>
                <w:sz w:val="20"/>
                <w:rtl/>
                <w:cs/>
              </w:rPr>
            </w:pPr>
            <w:r w:rsidRPr="00D06BF9">
              <w:rPr>
                <w:rFonts w:eastAsia="DengXian"/>
                <w:b/>
                <w:bCs/>
                <w:sz w:val="20"/>
              </w:rPr>
              <w:t xml:space="preserve">Consolidated </w:t>
            </w:r>
            <w:r>
              <w:rPr>
                <w:rFonts w:eastAsia="DengXian"/>
                <w:b/>
                <w:bCs/>
                <w:sz w:val="20"/>
              </w:rPr>
              <w:t>fi</w:t>
            </w:r>
            <w:r w:rsidRPr="00D06BF9">
              <w:rPr>
                <w:rFonts w:eastAsia="DengXian"/>
                <w:b/>
                <w:bCs/>
                <w:sz w:val="20"/>
              </w:rPr>
              <w:t>nancial statements</w:t>
            </w:r>
          </w:p>
        </w:tc>
      </w:tr>
      <w:tr w:rsidR="00C216AC" w:rsidRPr="00B0400C" w14:paraId="595E7055" w14:textId="77777777" w:rsidTr="001C7808">
        <w:trPr>
          <w:gridAfter w:val="1"/>
          <w:wAfter w:w="6" w:type="dxa"/>
          <w:tblHeader/>
        </w:trPr>
        <w:tc>
          <w:tcPr>
            <w:tcW w:w="3330" w:type="dxa"/>
            <w:shd w:val="clear" w:color="auto" w:fill="auto"/>
            <w:vAlign w:val="bottom"/>
          </w:tcPr>
          <w:p w14:paraId="3A4B898E" w14:textId="77777777" w:rsidR="00C216AC" w:rsidRPr="00B0400C" w:rsidRDefault="00C216AC" w:rsidP="001C7808">
            <w:pPr>
              <w:spacing w:line="240" w:lineRule="auto"/>
              <w:ind w:right="-52"/>
              <w:jc w:val="center"/>
              <w:rPr>
                <w:rFonts w:eastAsia="DengXian"/>
                <w:sz w:val="20"/>
              </w:rPr>
            </w:pPr>
          </w:p>
        </w:tc>
        <w:tc>
          <w:tcPr>
            <w:tcW w:w="270" w:type="dxa"/>
            <w:vMerge w:val="restart"/>
            <w:shd w:val="clear" w:color="auto" w:fill="auto"/>
            <w:vAlign w:val="bottom"/>
          </w:tcPr>
          <w:p w14:paraId="7EE8F0D6" w14:textId="77777777" w:rsidR="00C216AC" w:rsidRPr="00B0400C" w:rsidRDefault="00C216AC" w:rsidP="001C780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96C434B" w14:textId="7E9B09BB" w:rsidR="00C216AC" w:rsidRPr="00B0400C" w:rsidRDefault="00C216AC" w:rsidP="001C7808">
            <w:pPr>
              <w:tabs>
                <w:tab w:val="left" w:pos="540"/>
              </w:tabs>
              <w:spacing w:line="240" w:lineRule="auto"/>
              <w:ind w:left="-103" w:right="-100"/>
              <w:jc w:val="center"/>
              <w:rPr>
                <w:rFonts w:eastAsia="DengXian"/>
                <w:sz w:val="20"/>
              </w:rPr>
            </w:pPr>
            <w:r w:rsidRPr="00B0400C">
              <w:rPr>
                <w:rFonts w:eastAsia="DengXian"/>
                <w:sz w:val="20"/>
              </w:rPr>
              <w:t>202</w:t>
            </w:r>
            <w:r w:rsidR="0046558A">
              <w:rPr>
                <w:rFonts w:eastAsia="DengXian"/>
                <w:sz w:val="20"/>
              </w:rPr>
              <w:t>1</w:t>
            </w:r>
          </w:p>
        </w:tc>
      </w:tr>
      <w:tr w:rsidR="00134340" w:rsidRPr="00B0400C" w:rsidDel="00D43E7A" w14:paraId="670D52C0" w14:textId="77777777" w:rsidTr="00420F40">
        <w:trPr>
          <w:trHeight w:val="70"/>
          <w:tblHeader/>
        </w:trPr>
        <w:tc>
          <w:tcPr>
            <w:tcW w:w="3330" w:type="dxa"/>
            <w:shd w:val="clear" w:color="auto" w:fill="auto"/>
            <w:vAlign w:val="bottom"/>
          </w:tcPr>
          <w:p w14:paraId="17084FC9" w14:textId="77777777" w:rsidR="00134340" w:rsidRPr="00B0400C" w:rsidRDefault="00134340" w:rsidP="00134340">
            <w:pPr>
              <w:spacing w:line="240" w:lineRule="auto"/>
              <w:ind w:right="-52"/>
              <w:rPr>
                <w:rFonts w:eastAsia="DengXian"/>
                <w:sz w:val="20"/>
              </w:rPr>
            </w:pPr>
          </w:p>
        </w:tc>
        <w:tc>
          <w:tcPr>
            <w:tcW w:w="270" w:type="dxa"/>
            <w:vMerge/>
            <w:shd w:val="clear" w:color="auto" w:fill="auto"/>
            <w:vAlign w:val="bottom"/>
          </w:tcPr>
          <w:p w14:paraId="34E9A2DE" w14:textId="77777777" w:rsidR="00134340" w:rsidRPr="00B0400C" w:rsidRDefault="00134340" w:rsidP="00134340">
            <w:pPr>
              <w:tabs>
                <w:tab w:val="left" w:pos="540"/>
              </w:tabs>
              <w:spacing w:line="240" w:lineRule="auto"/>
              <w:ind w:right="-115"/>
              <w:rPr>
                <w:rFonts w:eastAsia="DengXian"/>
                <w:sz w:val="20"/>
                <w:rtl/>
                <w:cs/>
              </w:rPr>
            </w:pPr>
          </w:p>
        </w:tc>
        <w:tc>
          <w:tcPr>
            <w:tcW w:w="1350" w:type="dxa"/>
            <w:shd w:val="clear" w:color="auto" w:fill="auto"/>
            <w:vAlign w:val="bottom"/>
          </w:tcPr>
          <w:p w14:paraId="0219F81E" w14:textId="3D0F0744" w:rsidR="00134340" w:rsidRPr="00443897" w:rsidRDefault="00134340" w:rsidP="00134340">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395045BB" w14:textId="77777777" w:rsidR="00134340" w:rsidRPr="00443897" w:rsidRDefault="00134340" w:rsidP="00134340">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78FDE91" w14:textId="2160D6BF" w:rsidR="00134340" w:rsidRPr="00443897" w:rsidRDefault="00134340" w:rsidP="00134340">
            <w:pPr>
              <w:spacing w:line="240" w:lineRule="auto"/>
              <w:ind w:left="-22" w:right="-18"/>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455A4408" w14:textId="77777777" w:rsidR="00134340" w:rsidRPr="00443897" w:rsidRDefault="00134340" w:rsidP="00134340">
            <w:pPr>
              <w:spacing w:line="240" w:lineRule="auto"/>
              <w:ind w:left="-103" w:right="-100"/>
              <w:jc w:val="center"/>
              <w:rPr>
                <w:rFonts w:eastAsia="DengXian"/>
                <w:b/>
                <w:bCs/>
                <w:sz w:val="20"/>
              </w:rPr>
            </w:pPr>
          </w:p>
        </w:tc>
        <w:tc>
          <w:tcPr>
            <w:tcW w:w="1440" w:type="dxa"/>
            <w:shd w:val="clear" w:color="auto" w:fill="auto"/>
            <w:vAlign w:val="bottom"/>
          </w:tcPr>
          <w:p w14:paraId="7A5F8910" w14:textId="77777777" w:rsidR="00134340" w:rsidRDefault="00134340" w:rsidP="00420F40">
            <w:pPr>
              <w:spacing w:line="240" w:lineRule="auto"/>
              <w:jc w:val="center"/>
              <w:rPr>
                <w:rFonts w:eastAsia="DengXian"/>
                <w:color w:val="000000"/>
                <w:sz w:val="20"/>
              </w:rPr>
            </w:pPr>
          </w:p>
          <w:p w14:paraId="3C4F49EE" w14:textId="0BDA290B" w:rsidR="00134340" w:rsidRPr="00443897" w:rsidRDefault="00134340" w:rsidP="00420F40">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 are credit impaired</w:t>
            </w:r>
          </w:p>
        </w:tc>
        <w:tc>
          <w:tcPr>
            <w:tcW w:w="270" w:type="dxa"/>
          </w:tcPr>
          <w:p w14:paraId="48D40853" w14:textId="77777777" w:rsidR="00134340" w:rsidRPr="00B0400C" w:rsidRDefault="00134340" w:rsidP="00134340">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9504254" w14:textId="77777777" w:rsidR="00134340" w:rsidRPr="00B0400C" w:rsidDel="00D43E7A" w:rsidRDefault="00134340" w:rsidP="00134340">
            <w:pPr>
              <w:tabs>
                <w:tab w:val="left" w:pos="540"/>
              </w:tabs>
              <w:spacing w:line="240" w:lineRule="auto"/>
              <w:ind w:right="-100"/>
              <w:jc w:val="center"/>
              <w:rPr>
                <w:rFonts w:eastAsia="DengXian"/>
                <w:sz w:val="20"/>
                <w:rtl/>
                <w:cs/>
              </w:rPr>
            </w:pPr>
            <w:r w:rsidRPr="00B0400C">
              <w:rPr>
                <w:rFonts w:eastAsia="DengXian"/>
                <w:sz w:val="20"/>
              </w:rPr>
              <w:t>Total</w:t>
            </w:r>
          </w:p>
        </w:tc>
      </w:tr>
      <w:tr w:rsidR="00134340" w:rsidRPr="009552AC" w14:paraId="0109BEC3" w14:textId="77777777" w:rsidTr="001C7808">
        <w:trPr>
          <w:gridAfter w:val="1"/>
          <w:wAfter w:w="6" w:type="dxa"/>
          <w:tblHeader/>
        </w:trPr>
        <w:tc>
          <w:tcPr>
            <w:tcW w:w="3330" w:type="dxa"/>
            <w:shd w:val="clear" w:color="auto" w:fill="auto"/>
          </w:tcPr>
          <w:p w14:paraId="052C7F79" w14:textId="77777777" w:rsidR="00134340" w:rsidRPr="00B0400C" w:rsidRDefault="00134340" w:rsidP="00134340">
            <w:pPr>
              <w:spacing w:line="240" w:lineRule="auto"/>
              <w:ind w:right="-52"/>
              <w:jc w:val="center"/>
              <w:rPr>
                <w:rFonts w:eastAsia="DengXian"/>
                <w:sz w:val="20"/>
                <w:rtl/>
                <w:cs/>
              </w:rPr>
            </w:pPr>
          </w:p>
        </w:tc>
        <w:tc>
          <w:tcPr>
            <w:tcW w:w="270" w:type="dxa"/>
            <w:shd w:val="clear" w:color="auto" w:fill="auto"/>
          </w:tcPr>
          <w:p w14:paraId="1722F1C4" w14:textId="77777777" w:rsidR="00134340" w:rsidRPr="00B0400C" w:rsidRDefault="00134340" w:rsidP="00134340">
            <w:pPr>
              <w:tabs>
                <w:tab w:val="left" w:pos="540"/>
              </w:tabs>
              <w:spacing w:line="240" w:lineRule="auto"/>
              <w:ind w:left="-108" w:right="-115"/>
              <w:jc w:val="center"/>
              <w:rPr>
                <w:rFonts w:eastAsia="DengXian"/>
                <w:i/>
                <w:iCs/>
                <w:sz w:val="20"/>
              </w:rPr>
            </w:pPr>
          </w:p>
        </w:tc>
        <w:tc>
          <w:tcPr>
            <w:tcW w:w="6085" w:type="dxa"/>
            <w:gridSpan w:val="7"/>
            <w:shd w:val="clear" w:color="auto" w:fill="auto"/>
          </w:tcPr>
          <w:p w14:paraId="32A1B782" w14:textId="77777777" w:rsidR="00134340" w:rsidRPr="009552AC" w:rsidRDefault="00134340" w:rsidP="00134340">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46558A" w:rsidRPr="00D81672" w14:paraId="0E721A94" w14:textId="77777777" w:rsidTr="001C7808">
        <w:tc>
          <w:tcPr>
            <w:tcW w:w="3330" w:type="dxa"/>
            <w:shd w:val="clear" w:color="auto" w:fill="auto"/>
          </w:tcPr>
          <w:p w14:paraId="6DE7EBB8" w14:textId="77777777" w:rsidR="0046558A" w:rsidRPr="00B0400C" w:rsidRDefault="0046558A" w:rsidP="0046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754AEA7A" w14:textId="77777777" w:rsidR="0046558A" w:rsidRPr="00B0400C" w:rsidRDefault="0046558A" w:rsidP="0046558A">
            <w:pPr>
              <w:tabs>
                <w:tab w:val="left" w:pos="540"/>
              </w:tabs>
              <w:spacing w:line="240" w:lineRule="auto"/>
              <w:ind w:left="-108" w:right="-115"/>
              <w:jc w:val="center"/>
              <w:rPr>
                <w:rFonts w:eastAsia="DengXian"/>
                <w:sz w:val="20"/>
                <w:rtl/>
                <w:cs/>
              </w:rPr>
            </w:pPr>
          </w:p>
        </w:tc>
        <w:tc>
          <w:tcPr>
            <w:tcW w:w="1350" w:type="dxa"/>
            <w:shd w:val="clear" w:color="auto" w:fill="auto"/>
          </w:tcPr>
          <w:p w14:paraId="561240A2" w14:textId="4B6BBDC1" w:rsidR="0046558A" w:rsidRPr="00D81672" w:rsidRDefault="0046558A" w:rsidP="0046558A">
            <w:pPr>
              <w:tabs>
                <w:tab w:val="decimal" w:pos="1060"/>
              </w:tabs>
              <w:spacing w:line="240" w:lineRule="atLeast"/>
              <w:ind w:left="-108" w:right="-15"/>
              <w:rPr>
                <w:rFonts w:eastAsia="DengXian"/>
                <w:sz w:val="20"/>
              </w:rPr>
            </w:pPr>
            <w:r w:rsidRPr="0038405A">
              <w:rPr>
                <w:rFonts w:eastAsia="DengXian"/>
                <w:sz w:val="20"/>
              </w:rPr>
              <w:t>709,289</w:t>
            </w:r>
          </w:p>
        </w:tc>
        <w:tc>
          <w:tcPr>
            <w:tcW w:w="270" w:type="dxa"/>
          </w:tcPr>
          <w:p w14:paraId="15465980" w14:textId="77777777" w:rsidR="0046558A" w:rsidRPr="009150CE" w:rsidRDefault="0046558A" w:rsidP="0046558A">
            <w:pPr>
              <w:tabs>
                <w:tab w:val="decimal" w:pos="1150"/>
              </w:tabs>
              <w:spacing w:line="240" w:lineRule="atLeast"/>
              <w:ind w:left="-108" w:right="-108"/>
              <w:rPr>
                <w:rFonts w:eastAsia="DengXian"/>
                <w:sz w:val="20"/>
              </w:rPr>
            </w:pPr>
          </w:p>
        </w:tc>
        <w:tc>
          <w:tcPr>
            <w:tcW w:w="1350" w:type="dxa"/>
            <w:shd w:val="clear" w:color="auto" w:fill="auto"/>
          </w:tcPr>
          <w:p w14:paraId="46E44463" w14:textId="715A9CB5" w:rsidR="0046558A" w:rsidRPr="00443897" w:rsidRDefault="0046558A" w:rsidP="0046558A">
            <w:pPr>
              <w:tabs>
                <w:tab w:val="decimal" w:pos="1060"/>
              </w:tabs>
              <w:spacing w:line="240" w:lineRule="atLeast"/>
              <w:ind w:left="-108" w:right="-15"/>
              <w:rPr>
                <w:rFonts w:eastAsia="DengXian"/>
                <w:sz w:val="20"/>
                <w:lang w:bidi="th-TH"/>
              </w:rPr>
            </w:pPr>
            <w:r w:rsidRPr="0038405A">
              <w:rPr>
                <w:rFonts w:eastAsia="DengXian"/>
                <w:sz w:val="20"/>
                <w:lang w:bidi="th-TH"/>
              </w:rPr>
              <w:t>348,966</w:t>
            </w:r>
          </w:p>
        </w:tc>
        <w:tc>
          <w:tcPr>
            <w:tcW w:w="270" w:type="dxa"/>
          </w:tcPr>
          <w:p w14:paraId="3E206F58"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440" w:type="dxa"/>
            <w:shd w:val="clear" w:color="auto" w:fill="auto"/>
          </w:tcPr>
          <w:p w14:paraId="7D5C5397" w14:textId="349E5F8C" w:rsidR="0046558A" w:rsidRPr="00443897" w:rsidRDefault="0046558A" w:rsidP="0046558A">
            <w:pPr>
              <w:tabs>
                <w:tab w:val="decimal" w:pos="1150"/>
              </w:tabs>
              <w:spacing w:line="240" w:lineRule="atLeast"/>
              <w:ind w:left="-108" w:right="-15"/>
              <w:rPr>
                <w:rFonts w:eastAsia="DengXian"/>
                <w:sz w:val="20"/>
              </w:rPr>
            </w:pPr>
            <w:r w:rsidRPr="0038405A">
              <w:rPr>
                <w:rFonts w:eastAsia="DengXian"/>
                <w:sz w:val="20"/>
              </w:rPr>
              <w:t>729,426</w:t>
            </w:r>
          </w:p>
        </w:tc>
        <w:tc>
          <w:tcPr>
            <w:tcW w:w="270" w:type="dxa"/>
          </w:tcPr>
          <w:p w14:paraId="59FFB2C7"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141" w:type="dxa"/>
            <w:gridSpan w:val="2"/>
            <w:shd w:val="clear" w:color="auto" w:fill="auto"/>
          </w:tcPr>
          <w:p w14:paraId="417A5DED" w14:textId="190663F8" w:rsidR="0046558A" w:rsidRPr="00D81672" w:rsidRDefault="0046558A" w:rsidP="0046558A">
            <w:pPr>
              <w:tabs>
                <w:tab w:val="decimal" w:pos="1150"/>
              </w:tabs>
              <w:spacing w:line="240" w:lineRule="atLeast"/>
              <w:ind w:left="-108" w:right="-15"/>
              <w:rPr>
                <w:rFonts w:eastAsia="DengXian"/>
                <w:sz w:val="20"/>
                <w:lang w:bidi="th-TH"/>
              </w:rPr>
            </w:pPr>
            <w:r w:rsidRPr="0038405A">
              <w:rPr>
                <w:rFonts w:eastAsia="DengXian"/>
                <w:sz w:val="20"/>
                <w:lang w:bidi="th-TH"/>
              </w:rPr>
              <w:t>1,787,681</w:t>
            </w:r>
          </w:p>
        </w:tc>
      </w:tr>
      <w:tr w:rsidR="0046558A" w:rsidRPr="00D81672" w14:paraId="7D191F26" w14:textId="77777777" w:rsidTr="001C7808">
        <w:tc>
          <w:tcPr>
            <w:tcW w:w="3330" w:type="dxa"/>
            <w:shd w:val="clear" w:color="auto" w:fill="auto"/>
          </w:tcPr>
          <w:p w14:paraId="4A724C33" w14:textId="77777777" w:rsidR="0046558A" w:rsidRPr="00B0400C" w:rsidRDefault="0046558A" w:rsidP="0046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Hire purchase receivables</w:t>
            </w:r>
          </w:p>
        </w:tc>
        <w:tc>
          <w:tcPr>
            <w:tcW w:w="270" w:type="dxa"/>
            <w:shd w:val="clear" w:color="auto" w:fill="auto"/>
          </w:tcPr>
          <w:p w14:paraId="1DE20F5B" w14:textId="77777777" w:rsidR="0046558A" w:rsidRPr="00B0400C" w:rsidRDefault="0046558A" w:rsidP="0046558A">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473CCD6" w14:textId="20397368" w:rsidR="0046558A" w:rsidRPr="00D81672" w:rsidRDefault="0046558A" w:rsidP="0046558A">
            <w:pPr>
              <w:tabs>
                <w:tab w:val="decimal" w:pos="1060"/>
              </w:tabs>
              <w:spacing w:line="240" w:lineRule="atLeast"/>
              <w:ind w:left="-108" w:right="-15"/>
              <w:rPr>
                <w:rFonts w:eastAsia="DengXian"/>
                <w:sz w:val="20"/>
              </w:rPr>
            </w:pPr>
            <w:r w:rsidRPr="0038405A">
              <w:rPr>
                <w:rFonts w:eastAsia="DengXian"/>
                <w:sz w:val="20"/>
              </w:rPr>
              <w:t>19,698</w:t>
            </w:r>
          </w:p>
        </w:tc>
        <w:tc>
          <w:tcPr>
            <w:tcW w:w="270" w:type="dxa"/>
          </w:tcPr>
          <w:p w14:paraId="6985D8C0" w14:textId="77777777" w:rsidR="0046558A" w:rsidRPr="009150CE" w:rsidRDefault="0046558A" w:rsidP="0046558A">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4ED921A1" w14:textId="2F03F9CF" w:rsidR="0046558A" w:rsidRPr="00443897" w:rsidRDefault="0046558A" w:rsidP="0046558A">
            <w:pPr>
              <w:tabs>
                <w:tab w:val="decimal" w:pos="1060"/>
              </w:tabs>
              <w:spacing w:line="240" w:lineRule="atLeast"/>
              <w:ind w:left="-108" w:right="-15"/>
              <w:rPr>
                <w:rFonts w:eastAsia="DengXian"/>
                <w:sz w:val="20"/>
                <w:lang w:bidi="th-TH"/>
              </w:rPr>
            </w:pPr>
            <w:r w:rsidRPr="0038405A">
              <w:rPr>
                <w:rFonts w:eastAsia="DengXian"/>
                <w:sz w:val="20"/>
                <w:lang w:bidi="th-TH"/>
              </w:rPr>
              <w:t>11,033</w:t>
            </w:r>
          </w:p>
        </w:tc>
        <w:tc>
          <w:tcPr>
            <w:tcW w:w="270" w:type="dxa"/>
          </w:tcPr>
          <w:p w14:paraId="7AEBFC32"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4A36FAC8" w14:textId="1A9651A1" w:rsidR="0046558A" w:rsidRPr="00443897" w:rsidRDefault="0046558A" w:rsidP="0046558A">
            <w:pPr>
              <w:tabs>
                <w:tab w:val="decimal" w:pos="1150"/>
              </w:tabs>
              <w:spacing w:line="240" w:lineRule="atLeast"/>
              <w:ind w:left="-108" w:right="-15"/>
              <w:rPr>
                <w:rFonts w:eastAsia="DengXian"/>
                <w:sz w:val="20"/>
              </w:rPr>
            </w:pPr>
            <w:r w:rsidRPr="0038405A">
              <w:rPr>
                <w:rFonts w:eastAsia="DengXian"/>
                <w:sz w:val="20"/>
              </w:rPr>
              <w:t>13,444</w:t>
            </w:r>
          </w:p>
        </w:tc>
        <w:tc>
          <w:tcPr>
            <w:tcW w:w="270" w:type="dxa"/>
          </w:tcPr>
          <w:p w14:paraId="3A3FA4CC"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36A1ED4B" w14:textId="3AAB1364" w:rsidR="0046558A" w:rsidRPr="00D81672" w:rsidRDefault="0046558A" w:rsidP="0046558A">
            <w:pPr>
              <w:tabs>
                <w:tab w:val="decimal" w:pos="1150"/>
              </w:tabs>
              <w:spacing w:line="240" w:lineRule="atLeast"/>
              <w:ind w:left="-108" w:right="-15"/>
              <w:rPr>
                <w:rFonts w:eastAsia="DengXian"/>
                <w:sz w:val="20"/>
                <w:lang w:bidi="th-TH"/>
              </w:rPr>
            </w:pPr>
            <w:r w:rsidRPr="0038405A">
              <w:rPr>
                <w:rFonts w:eastAsia="DengXian"/>
                <w:sz w:val="20"/>
                <w:lang w:bidi="th-TH"/>
              </w:rPr>
              <w:t>44,175</w:t>
            </w:r>
          </w:p>
        </w:tc>
      </w:tr>
      <w:tr w:rsidR="0046558A" w:rsidRPr="00D81672" w14:paraId="40585279" w14:textId="77777777" w:rsidTr="001C7808">
        <w:tc>
          <w:tcPr>
            <w:tcW w:w="3330" w:type="dxa"/>
            <w:shd w:val="clear" w:color="auto" w:fill="auto"/>
          </w:tcPr>
          <w:p w14:paraId="47CCEAE4" w14:textId="77777777" w:rsidR="0046558A" w:rsidRPr="00134340" w:rsidRDefault="0046558A" w:rsidP="0046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134340">
              <w:rPr>
                <w:rFonts w:eastAsia="DengXian"/>
                <w:b/>
                <w:bCs/>
                <w:sz w:val="20"/>
              </w:rPr>
              <w:t>Total</w:t>
            </w:r>
          </w:p>
        </w:tc>
        <w:tc>
          <w:tcPr>
            <w:tcW w:w="270" w:type="dxa"/>
            <w:shd w:val="clear" w:color="auto" w:fill="auto"/>
          </w:tcPr>
          <w:p w14:paraId="1B5C10DC" w14:textId="77777777" w:rsidR="0046558A" w:rsidRPr="00134340" w:rsidRDefault="0046558A" w:rsidP="0046558A">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5FF8E35" w14:textId="1EC8DDC1" w:rsidR="0046558A" w:rsidRPr="00134340" w:rsidRDefault="0046558A" w:rsidP="0046558A">
            <w:pPr>
              <w:tabs>
                <w:tab w:val="decimal" w:pos="1060"/>
              </w:tabs>
              <w:spacing w:line="240" w:lineRule="atLeast"/>
              <w:ind w:left="-108" w:right="-15"/>
              <w:rPr>
                <w:rFonts w:eastAsia="DengXian"/>
                <w:b/>
                <w:bCs/>
                <w:sz w:val="20"/>
                <w:rtl/>
                <w:cs/>
              </w:rPr>
            </w:pPr>
            <w:r w:rsidRPr="0038405A">
              <w:rPr>
                <w:rFonts w:eastAsia="DengXian"/>
                <w:b/>
                <w:bCs/>
                <w:sz w:val="20"/>
              </w:rPr>
              <w:t>728,987</w:t>
            </w:r>
          </w:p>
        </w:tc>
        <w:tc>
          <w:tcPr>
            <w:tcW w:w="270" w:type="dxa"/>
          </w:tcPr>
          <w:p w14:paraId="27FF4944" w14:textId="77777777" w:rsidR="0046558A" w:rsidRPr="00134340" w:rsidRDefault="0046558A" w:rsidP="0046558A">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07AA9085" w14:textId="038C3A12" w:rsidR="0046558A" w:rsidRPr="00134340" w:rsidRDefault="0046558A" w:rsidP="0046558A">
            <w:pPr>
              <w:tabs>
                <w:tab w:val="decimal" w:pos="1060"/>
              </w:tabs>
              <w:spacing w:line="240" w:lineRule="atLeast"/>
              <w:ind w:left="-108" w:right="-15"/>
              <w:rPr>
                <w:rFonts w:eastAsia="DengXian"/>
                <w:b/>
                <w:bCs/>
                <w:sz w:val="20"/>
                <w:rtl/>
                <w:cs/>
              </w:rPr>
            </w:pPr>
            <w:r w:rsidRPr="0038405A">
              <w:rPr>
                <w:rFonts w:eastAsia="DengXian"/>
                <w:b/>
                <w:bCs/>
                <w:sz w:val="20"/>
              </w:rPr>
              <w:t>359,999</w:t>
            </w:r>
          </w:p>
        </w:tc>
        <w:tc>
          <w:tcPr>
            <w:tcW w:w="270" w:type="dxa"/>
          </w:tcPr>
          <w:p w14:paraId="3576F77D" w14:textId="77777777" w:rsidR="0046558A" w:rsidRPr="00134340" w:rsidRDefault="0046558A" w:rsidP="0046558A">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30014097" w14:textId="4EDA6171" w:rsidR="0046558A" w:rsidRPr="00134340" w:rsidRDefault="0046558A" w:rsidP="0046558A">
            <w:pPr>
              <w:tabs>
                <w:tab w:val="decimal" w:pos="1150"/>
              </w:tabs>
              <w:spacing w:line="240" w:lineRule="atLeast"/>
              <w:ind w:left="-108" w:right="-15"/>
              <w:rPr>
                <w:rFonts w:eastAsia="DengXian"/>
                <w:b/>
                <w:bCs/>
                <w:sz w:val="20"/>
              </w:rPr>
            </w:pPr>
            <w:r w:rsidRPr="0038405A">
              <w:rPr>
                <w:rFonts w:eastAsia="DengXian"/>
                <w:b/>
                <w:bCs/>
                <w:sz w:val="20"/>
              </w:rPr>
              <w:t>742,870</w:t>
            </w:r>
          </w:p>
        </w:tc>
        <w:tc>
          <w:tcPr>
            <w:tcW w:w="270" w:type="dxa"/>
          </w:tcPr>
          <w:p w14:paraId="3B17B3F4" w14:textId="77777777" w:rsidR="0046558A" w:rsidRPr="00134340" w:rsidRDefault="0046558A" w:rsidP="0046558A">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175F5BFA" w14:textId="662AC650" w:rsidR="0046558A" w:rsidRPr="00134340" w:rsidRDefault="0046558A" w:rsidP="0046558A">
            <w:pPr>
              <w:tabs>
                <w:tab w:val="decimal" w:pos="1150"/>
              </w:tabs>
              <w:spacing w:line="240" w:lineRule="atLeast"/>
              <w:ind w:left="-108" w:right="-15"/>
              <w:rPr>
                <w:rFonts w:eastAsia="DengXian"/>
                <w:b/>
                <w:bCs/>
                <w:sz w:val="20"/>
                <w:rtl/>
                <w:cs/>
              </w:rPr>
            </w:pPr>
            <w:r w:rsidRPr="0038405A">
              <w:rPr>
                <w:rFonts w:eastAsia="DengXian"/>
                <w:b/>
                <w:bCs/>
                <w:sz w:val="20"/>
              </w:rPr>
              <w:t>1,831,856</w:t>
            </w:r>
          </w:p>
        </w:tc>
      </w:tr>
    </w:tbl>
    <w:p w14:paraId="65346945" w14:textId="29571B47" w:rsidR="0082356D" w:rsidRDefault="0082356D"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640BB4" w:rsidRPr="00B0400C" w14:paraId="48EC41EE" w14:textId="77777777" w:rsidTr="00416C3E">
        <w:trPr>
          <w:gridAfter w:val="1"/>
          <w:wAfter w:w="6" w:type="dxa"/>
          <w:trHeight w:val="182"/>
          <w:tblHeader/>
        </w:trPr>
        <w:tc>
          <w:tcPr>
            <w:tcW w:w="3330" w:type="dxa"/>
            <w:shd w:val="clear" w:color="auto" w:fill="auto"/>
            <w:vAlign w:val="bottom"/>
          </w:tcPr>
          <w:p w14:paraId="2F680DF4" w14:textId="77777777" w:rsidR="00640BB4" w:rsidRPr="00443897" w:rsidRDefault="00640BB4" w:rsidP="00416C3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5EC2068" w14:textId="77777777" w:rsidR="00640BB4" w:rsidRPr="00443897" w:rsidRDefault="00640BB4" w:rsidP="00416C3E">
            <w:pPr>
              <w:tabs>
                <w:tab w:val="left" w:pos="540"/>
                <w:tab w:val="decimal" w:pos="740"/>
              </w:tabs>
              <w:spacing w:line="240" w:lineRule="atLeast"/>
              <w:ind w:left="-18" w:right="-55"/>
              <w:jc w:val="center"/>
              <w:rPr>
                <w:rFonts w:eastAsia="DengXian"/>
                <w:b/>
                <w:bCs/>
                <w:sz w:val="20"/>
                <w:rtl/>
                <w:cs/>
              </w:rPr>
            </w:pPr>
          </w:p>
        </w:tc>
        <w:tc>
          <w:tcPr>
            <w:tcW w:w="6085" w:type="dxa"/>
            <w:gridSpan w:val="7"/>
          </w:tcPr>
          <w:p w14:paraId="0EA41CA9" w14:textId="6C3A26A7" w:rsidR="00640BB4" w:rsidRPr="00B0400C" w:rsidRDefault="00640BB4" w:rsidP="00416C3E">
            <w:pPr>
              <w:tabs>
                <w:tab w:val="decimal" w:pos="740"/>
              </w:tabs>
              <w:spacing w:line="240" w:lineRule="atLeast"/>
              <w:ind w:left="-18" w:right="-55"/>
              <w:jc w:val="center"/>
              <w:rPr>
                <w:rFonts w:eastAsia="DengXian"/>
                <w:b/>
                <w:bCs/>
                <w:sz w:val="20"/>
                <w:rtl/>
                <w:cs/>
              </w:rPr>
            </w:pPr>
            <w:r>
              <w:rPr>
                <w:rFonts w:eastAsia="DengXian"/>
                <w:b/>
                <w:bCs/>
                <w:sz w:val="20"/>
              </w:rPr>
              <w:t>Separate</w:t>
            </w:r>
            <w:r w:rsidRPr="00D06BF9">
              <w:rPr>
                <w:rFonts w:eastAsia="DengXian"/>
                <w:b/>
                <w:bCs/>
                <w:sz w:val="20"/>
              </w:rPr>
              <w:t xml:space="preserve"> </w:t>
            </w:r>
            <w:r>
              <w:rPr>
                <w:rFonts w:eastAsia="DengXian"/>
                <w:b/>
                <w:bCs/>
                <w:sz w:val="20"/>
              </w:rPr>
              <w:t>fi</w:t>
            </w:r>
            <w:r w:rsidRPr="00D06BF9">
              <w:rPr>
                <w:rFonts w:eastAsia="DengXian"/>
                <w:b/>
                <w:bCs/>
                <w:sz w:val="20"/>
              </w:rPr>
              <w:t>nancial statements</w:t>
            </w:r>
          </w:p>
        </w:tc>
      </w:tr>
      <w:tr w:rsidR="00640BB4" w:rsidRPr="00B0400C" w14:paraId="194AA8ED" w14:textId="77777777" w:rsidTr="00416C3E">
        <w:trPr>
          <w:gridAfter w:val="1"/>
          <w:wAfter w:w="6" w:type="dxa"/>
          <w:tblHeader/>
        </w:trPr>
        <w:tc>
          <w:tcPr>
            <w:tcW w:w="3330" w:type="dxa"/>
            <w:shd w:val="clear" w:color="auto" w:fill="auto"/>
            <w:vAlign w:val="bottom"/>
          </w:tcPr>
          <w:p w14:paraId="2AAA2CB1" w14:textId="77777777" w:rsidR="00640BB4" w:rsidRPr="00B0400C" w:rsidRDefault="00640BB4" w:rsidP="00416C3E">
            <w:pPr>
              <w:spacing w:line="240" w:lineRule="auto"/>
              <w:ind w:right="-52"/>
              <w:jc w:val="center"/>
              <w:rPr>
                <w:rFonts w:eastAsia="DengXian"/>
                <w:sz w:val="20"/>
              </w:rPr>
            </w:pPr>
          </w:p>
        </w:tc>
        <w:tc>
          <w:tcPr>
            <w:tcW w:w="270" w:type="dxa"/>
            <w:vMerge w:val="restart"/>
            <w:shd w:val="clear" w:color="auto" w:fill="auto"/>
            <w:vAlign w:val="bottom"/>
          </w:tcPr>
          <w:p w14:paraId="5D8144FC" w14:textId="77777777" w:rsidR="00640BB4" w:rsidRPr="00B0400C" w:rsidRDefault="00640BB4" w:rsidP="00416C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43406AB6" w14:textId="77777777" w:rsidR="00640BB4" w:rsidRPr="00B0400C" w:rsidRDefault="00640BB4" w:rsidP="00416C3E">
            <w:pPr>
              <w:tabs>
                <w:tab w:val="left" w:pos="540"/>
              </w:tabs>
              <w:spacing w:line="240" w:lineRule="auto"/>
              <w:ind w:left="-103" w:right="-100"/>
              <w:jc w:val="center"/>
              <w:rPr>
                <w:rFonts w:eastAsia="DengXian"/>
                <w:sz w:val="20"/>
              </w:rPr>
            </w:pPr>
            <w:r w:rsidRPr="00B0400C">
              <w:rPr>
                <w:rFonts w:eastAsia="DengXian"/>
                <w:sz w:val="20"/>
              </w:rPr>
              <w:t>202</w:t>
            </w:r>
            <w:r>
              <w:rPr>
                <w:rFonts w:eastAsia="DengXian"/>
                <w:sz w:val="20"/>
              </w:rPr>
              <w:t>2</w:t>
            </w:r>
          </w:p>
        </w:tc>
      </w:tr>
      <w:tr w:rsidR="00640BB4" w:rsidRPr="00B0400C" w:rsidDel="00D43E7A" w14:paraId="3757FC15" w14:textId="77777777" w:rsidTr="00416C3E">
        <w:trPr>
          <w:trHeight w:val="70"/>
          <w:tblHeader/>
        </w:trPr>
        <w:tc>
          <w:tcPr>
            <w:tcW w:w="3330" w:type="dxa"/>
            <w:shd w:val="clear" w:color="auto" w:fill="auto"/>
            <w:vAlign w:val="bottom"/>
          </w:tcPr>
          <w:p w14:paraId="603F59A6" w14:textId="77777777" w:rsidR="00640BB4" w:rsidRPr="00B0400C" w:rsidRDefault="00640BB4" w:rsidP="00416C3E">
            <w:pPr>
              <w:spacing w:line="240" w:lineRule="auto"/>
              <w:ind w:right="-52"/>
              <w:rPr>
                <w:rFonts w:eastAsia="DengXian"/>
                <w:sz w:val="20"/>
              </w:rPr>
            </w:pPr>
          </w:p>
        </w:tc>
        <w:tc>
          <w:tcPr>
            <w:tcW w:w="270" w:type="dxa"/>
            <w:vMerge/>
            <w:shd w:val="clear" w:color="auto" w:fill="auto"/>
            <w:vAlign w:val="bottom"/>
          </w:tcPr>
          <w:p w14:paraId="795F0F11" w14:textId="77777777" w:rsidR="00640BB4" w:rsidRPr="00B0400C" w:rsidRDefault="00640BB4" w:rsidP="00416C3E">
            <w:pPr>
              <w:tabs>
                <w:tab w:val="left" w:pos="540"/>
              </w:tabs>
              <w:spacing w:line="240" w:lineRule="auto"/>
              <w:ind w:right="-115"/>
              <w:rPr>
                <w:rFonts w:eastAsia="DengXian"/>
                <w:sz w:val="20"/>
                <w:rtl/>
                <w:cs/>
              </w:rPr>
            </w:pPr>
          </w:p>
        </w:tc>
        <w:tc>
          <w:tcPr>
            <w:tcW w:w="1350" w:type="dxa"/>
            <w:shd w:val="clear" w:color="auto" w:fill="auto"/>
            <w:vAlign w:val="bottom"/>
          </w:tcPr>
          <w:p w14:paraId="4ED1F03E" w14:textId="77777777" w:rsidR="00640BB4" w:rsidRPr="00443897" w:rsidRDefault="00640BB4" w:rsidP="00416C3E">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66FA581B" w14:textId="77777777" w:rsidR="00640BB4" w:rsidRPr="00443897" w:rsidRDefault="00640BB4" w:rsidP="00416C3E">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2D12FEFE" w14:textId="77777777" w:rsidR="00640BB4" w:rsidRPr="00443897" w:rsidRDefault="00640BB4" w:rsidP="00416C3E">
            <w:pPr>
              <w:spacing w:line="240" w:lineRule="auto"/>
              <w:ind w:left="-112" w:right="-108"/>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4CCD216D" w14:textId="77777777" w:rsidR="00640BB4" w:rsidRPr="00443897" w:rsidRDefault="00640BB4" w:rsidP="00416C3E">
            <w:pPr>
              <w:spacing w:line="240" w:lineRule="auto"/>
              <w:ind w:left="-103" w:right="-100"/>
              <w:jc w:val="center"/>
              <w:rPr>
                <w:rFonts w:eastAsia="DengXian"/>
                <w:b/>
                <w:bCs/>
                <w:sz w:val="20"/>
              </w:rPr>
            </w:pPr>
          </w:p>
        </w:tc>
        <w:tc>
          <w:tcPr>
            <w:tcW w:w="1440" w:type="dxa"/>
            <w:shd w:val="clear" w:color="auto" w:fill="auto"/>
            <w:vAlign w:val="bottom"/>
          </w:tcPr>
          <w:p w14:paraId="7488338D" w14:textId="77777777" w:rsidR="00640BB4" w:rsidRDefault="00640BB4" w:rsidP="00416C3E">
            <w:pPr>
              <w:spacing w:line="240" w:lineRule="auto"/>
              <w:jc w:val="center"/>
              <w:rPr>
                <w:rFonts w:eastAsia="DengXian"/>
                <w:color w:val="000000"/>
                <w:sz w:val="20"/>
              </w:rPr>
            </w:pPr>
          </w:p>
          <w:p w14:paraId="282EAA13" w14:textId="77777777" w:rsidR="00640BB4" w:rsidRPr="00443897" w:rsidRDefault="00640BB4" w:rsidP="00416C3E">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 are credit impaired</w:t>
            </w:r>
          </w:p>
        </w:tc>
        <w:tc>
          <w:tcPr>
            <w:tcW w:w="270" w:type="dxa"/>
          </w:tcPr>
          <w:p w14:paraId="213F6C80" w14:textId="77777777" w:rsidR="00640BB4" w:rsidRPr="00B0400C" w:rsidRDefault="00640BB4" w:rsidP="00416C3E">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19323CEC" w14:textId="77777777" w:rsidR="00640BB4" w:rsidRPr="00B0400C" w:rsidDel="00D43E7A" w:rsidRDefault="00640BB4" w:rsidP="00416C3E">
            <w:pPr>
              <w:tabs>
                <w:tab w:val="left" w:pos="540"/>
              </w:tabs>
              <w:spacing w:line="240" w:lineRule="auto"/>
              <w:ind w:right="-100"/>
              <w:jc w:val="center"/>
              <w:rPr>
                <w:rFonts w:eastAsia="DengXian"/>
                <w:sz w:val="20"/>
                <w:rtl/>
                <w:cs/>
              </w:rPr>
            </w:pPr>
            <w:r w:rsidRPr="00B0400C">
              <w:rPr>
                <w:rFonts w:eastAsia="DengXian"/>
                <w:sz w:val="20"/>
              </w:rPr>
              <w:t>Total</w:t>
            </w:r>
          </w:p>
        </w:tc>
      </w:tr>
      <w:tr w:rsidR="00640BB4" w:rsidRPr="009552AC" w14:paraId="25AB3DD0" w14:textId="77777777" w:rsidTr="00416C3E">
        <w:trPr>
          <w:gridAfter w:val="1"/>
          <w:wAfter w:w="6" w:type="dxa"/>
          <w:tblHeader/>
        </w:trPr>
        <w:tc>
          <w:tcPr>
            <w:tcW w:w="3330" w:type="dxa"/>
            <w:shd w:val="clear" w:color="auto" w:fill="auto"/>
          </w:tcPr>
          <w:p w14:paraId="456E7D02" w14:textId="77777777" w:rsidR="00640BB4" w:rsidRPr="00B0400C" w:rsidRDefault="00640BB4" w:rsidP="00416C3E">
            <w:pPr>
              <w:spacing w:line="240" w:lineRule="auto"/>
              <w:ind w:right="-52"/>
              <w:jc w:val="center"/>
              <w:rPr>
                <w:rFonts w:eastAsia="DengXian"/>
                <w:sz w:val="20"/>
                <w:rtl/>
                <w:cs/>
              </w:rPr>
            </w:pPr>
          </w:p>
        </w:tc>
        <w:tc>
          <w:tcPr>
            <w:tcW w:w="270" w:type="dxa"/>
            <w:shd w:val="clear" w:color="auto" w:fill="auto"/>
          </w:tcPr>
          <w:p w14:paraId="3ABE853A" w14:textId="77777777" w:rsidR="00640BB4" w:rsidRPr="00B0400C" w:rsidRDefault="00640BB4" w:rsidP="00416C3E">
            <w:pPr>
              <w:tabs>
                <w:tab w:val="left" w:pos="540"/>
              </w:tabs>
              <w:spacing w:line="240" w:lineRule="auto"/>
              <w:ind w:left="-108" w:right="-115"/>
              <w:jc w:val="center"/>
              <w:rPr>
                <w:rFonts w:eastAsia="DengXian"/>
                <w:i/>
                <w:iCs/>
                <w:sz w:val="20"/>
              </w:rPr>
            </w:pPr>
          </w:p>
        </w:tc>
        <w:tc>
          <w:tcPr>
            <w:tcW w:w="6085" w:type="dxa"/>
            <w:gridSpan w:val="7"/>
            <w:shd w:val="clear" w:color="auto" w:fill="auto"/>
          </w:tcPr>
          <w:p w14:paraId="3A09D132" w14:textId="77777777" w:rsidR="00640BB4" w:rsidRPr="009552AC" w:rsidRDefault="00640BB4" w:rsidP="00416C3E">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640BB4" w:rsidRPr="00D81672" w14:paraId="49C384F2" w14:textId="77777777" w:rsidTr="00416C3E">
        <w:tc>
          <w:tcPr>
            <w:tcW w:w="3330" w:type="dxa"/>
            <w:shd w:val="clear" w:color="auto" w:fill="auto"/>
          </w:tcPr>
          <w:p w14:paraId="356F1574" w14:textId="77777777" w:rsidR="00640BB4" w:rsidRPr="00B0400C" w:rsidRDefault="00640BB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0196C229" w14:textId="77777777" w:rsidR="00640BB4" w:rsidRPr="00B0400C" w:rsidRDefault="00640BB4" w:rsidP="00416C3E">
            <w:pPr>
              <w:tabs>
                <w:tab w:val="left" w:pos="540"/>
              </w:tabs>
              <w:spacing w:line="240" w:lineRule="auto"/>
              <w:ind w:left="-108" w:right="-115"/>
              <w:jc w:val="center"/>
              <w:rPr>
                <w:rFonts w:eastAsia="DengXian"/>
                <w:sz w:val="20"/>
                <w:rtl/>
                <w:cs/>
              </w:rPr>
            </w:pPr>
          </w:p>
        </w:tc>
        <w:tc>
          <w:tcPr>
            <w:tcW w:w="1350" w:type="dxa"/>
            <w:shd w:val="clear" w:color="auto" w:fill="auto"/>
          </w:tcPr>
          <w:p w14:paraId="0FA34928" w14:textId="1B5ABE43" w:rsidR="00640BB4" w:rsidRPr="00D81672" w:rsidRDefault="00587C6A" w:rsidP="00416C3E">
            <w:pPr>
              <w:tabs>
                <w:tab w:val="decimal" w:pos="1060"/>
              </w:tabs>
              <w:spacing w:line="240" w:lineRule="atLeast"/>
              <w:ind w:left="-108" w:right="-15"/>
              <w:rPr>
                <w:rFonts w:eastAsia="DengXian"/>
                <w:sz w:val="20"/>
              </w:rPr>
            </w:pPr>
            <w:r w:rsidRPr="00587C6A">
              <w:rPr>
                <w:rFonts w:eastAsia="DengXian"/>
                <w:sz w:val="20"/>
              </w:rPr>
              <w:t>693,513</w:t>
            </w:r>
          </w:p>
        </w:tc>
        <w:tc>
          <w:tcPr>
            <w:tcW w:w="270" w:type="dxa"/>
          </w:tcPr>
          <w:p w14:paraId="063A4818" w14:textId="77777777" w:rsidR="00640BB4" w:rsidRPr="009150CE" w:rsidRDefault="00640BB4" w:rsidP="00416C3E">
            <w:pPr>
              <w:tabs>
                <w:tab w:val="decimal" w:pos="1150"/>
              </w:tabs>
              <w:spacing w:line="240" w:lineRule="atLeast"/>
              <w:ind w:left="-108" w:right="-108"/>
              <w:rPr>
                <w:rFonts w:eastAsia="DengXian"/>
                <w:sz w:val="20"/>
              </w:rPr>
            </w:pPr>
          </w:p>
        </w:tc>
        <w:tc>
          <w:tcPr>
            <w:tcW w:w="1350" w:type="dxa"/>
            <w:shd w:val="clear" w:color="auto" w:fill="auto"/>
          </w:tcPr>
          <w:p w14:paraId="04EC876B" w14:textId="23986833" w:rsidR="00640BB4" w:rsidRPr="00587C6A" w:rsidRDefault="00587C6A" w:rsidP="00416C3E">
            <w:pPr>
              <w:tabs>
                <w:tab w:val="decimal" w:pos="1060"/>
              </w:tabs>
              <w:spacing w:line="240" w:lineRule="atLeast"/>
              <w:ind w:left="-108" w:right="-15"/>
              <w:rPr>
                <w:rFonts w:eastAsia="DengXian"/>
                <w:sz w:val="20"/>
                <w:lang w:bidi="th-TH"/>
              </w:rPr>
            </w:pPr>
            <w:r w:rsidRPr="00587C6A">
              <w:rPr>
                <w:rFonts w:eastAsia="DengXian"/>
                <w:sz w:val="20"/>
                <w:cs/>
                <w:lang w:bidi="th-TH"/>
              </w:rPr>
              <w:t>569</w:t>
            </w:r>
            <w:r w:rsidRPr="00587C6A">
              <w:rPr>
                <w:rFonts w:eastAsia="DengXian"/>
                <w:sz w:val="20"/>
                <w:lang w:bidi="th-TH"/>
              </w:rPr>
              <w:t>,</w:t>
            </w:r>
            <w:r w:rsidRPr="00587C6A">
              <w:rPr>
                <w:rFonts w:eastAsia="DengXian"/>
                <w:sz w:val="20"/>
                <w:cs/>
                <w:lang w:bidi="th-TH"/>
              </w:rPr>
              <w:t>475</w:t>
            </w:r>
          </w:p>
        </w:tc>
        <w:tc>
          <w:tcPr>
            <w:tcW w:w="270" w:type="dxa"/>
          </w:tcPr>
          <w:p w14:paraId="0113C2AB" w14:textId="77777777" w:rsidR="00640BB4" w:rsidRPr="00443897" w:rsidRDefault="00640BB4" w:rsidP="00416C3E">
            <w:pPr>
              <w:tabs>
                <w:tab w:val="decimal" w:pos="830"/>
              </w:tabs>
              <w:spacing w:line="240" w:lineRule="atLeast"/>
              <w:ind w:left="-108" w:right="-375"/>
              <w:rPr>
                <w:rFonts w:eastAsia="DengXian"/>
                <w:sz w:val="20"/>
                <w:lang w:bidi="th-TH"/>
              </w:rPr>
            </w:pPr>
          </w:p>
        </w:tc>
        <w:tc>
          <w:tcPr>
            <w:tcW w:w="1440" w:type="dxa"/>
            <w:shd w:val="clear" w:color="auto" w:fill="auto"/>
          </w:tcPr>
          <w:p w14:paraId="6E1FCB16" w14:textId="1450B8CF" w:rsidR="00640BB4" w:rsidRPr="00443897" w:rsidRDefault="00587C6A" w:rsidP="00416C3E">
            <w:pPr>
              <w:tabs>
                <w:tab w:val="decimal" w:pos="1150"/>
              </w:tabs>
              <w:spacing w:line="240" w:lineRule="atLeast"/>
              <w:ind w:left="-108" w:right="-15"/>
              <w:rPr>
                <w:rFonts w:eastAsia="DengXian"/>
                <w:sz w:val="20"/>
              </w:rPr>
            </w:pPr>
            <w:r w:rsidRPr="00587C6A">
              <w:rPr>
                <w:rFonts w:eastAsia="DengXian"/>
                <w:sz w:val="20"/>
              </w:rPr>
              <w:t>2,000,322</w:t>
            </w:r>
          </w:p>
        </w:tc>
        <w:tc>
          <w:tcPr>
            <w:tcW w:w="270" w:type="dxa"/>
          </w:tcPr>
          <w:p w14:paraId="54BEEC96" w14:textId="77777777" w:rsidR="00640BB4" w:rsidRPr="00443897" w:rsidRDefault="00640BB4" w:rsidP="00416C3E">
            <w:pPr>
              <w:tabs>
                <w:tab w:val="decimal" w:pos="830"/>
              </w:tabs>
              <w:spacing w:line="240" w:lineRule="atLeast"/>
              <w:ind w:left="-108" w:right="-375"/>
              <w:rPr>
                <w:rFonts w:eastAsia="DengXian"/>
                <w:sz w:val="20"/>
                <w:lang w:bidi="th-TH"/>
              </w:rPr>
            </w:pPr>
          </w:p>
        </w:tc>
        <w:tc>
          <w:tcPr>
            <w:tcW w:w="1141" w:type="dxa"/>
            <w:gridSpan w:val="2"/>
            <w:shd w:val="clear" w:color="auto" w:fill="auto"/>
          </w:tcPr>
          <w:p w14:paraId="3B871F2B" w14:textId="090532A8" w:rsidR="00640BB4" w:rsidRPr="00587C6A" w:rsidRDefault="00587C6A" w:rsidP="00416C3E">
            <w:pPr>
              <w:tabs>
                <w:tab w:val="decimal" w:pos="1150"/>
              </w:tabs>
              <w:spacing w:line="240" w:lineRule="atLeast"/>
              <w:ind w:left="-108" w:right="-15"/>
              <w:rPr>
                <w:rFonts w:eastAsia="DengXian"/>
                <w:sz w:val="20"/>
                <w:lang w:bidi="th-TH"/>
              </w:rPr>
            </w:pPr>
            <w:r w:rsidRPr="00587C6A">
              <w:rPr>
                <w:rFonts w:eastAsia="DengXian"/>
                <w:sz w:val="20"/>
                <w:cs/>
                <w:lang w:bidi="th-TH"/>
              </w:rPr>
              <w:t>3</w:t>
            </w:r>
            <w:r w:rsidRPr="00587C6A">
              <w:rPr>
                <w:rFonts w:eastAsia="DengXian"/>
                <w:sz w:val="20"/>
                <w:lang w:bidi="th-TH"/>
              </w:rPr>
              <w:t>,</w:t>
            </w:r>
            <w:r w:rsidRPr="00587C6A">
              <w:rPr>
                <w:rFonts w:eastAsia="DengXian"/>
                <w:sz w:val="20"/>
                <w:cs/>
                <w:lang w:bidi="th-TH"/>
              </w:rPr>
              <w:t>263</w:t>
            </w:r>
            <w:r w:rsidRPr="00587C6A">
              <w:rPr>
                <w:rFonts w:eastAsia="DengXian"/>
                <w:sz w:val="20"/>
                <w:lang w:bidi="th-TH"/>
              </w:rPr>
              <w:t>,</w:t>
            </w:r>
            <w:r w:rsidRPr="00587C6A">
              <w:rPr>
                <w:rFonts w:eastAsia="DengXian"/>
                <w:sz w:val="20"/>
                <w:cs/>
                <w:lang w:bidi="th-TH"/>
              </w:rPr>
              <w:t>310</w:t>
            </w:r>
          </w:p>
        </w:tc>
      </w:tr>
      <w:tr w:rsidR="00640BB4" w:rsidRPr="00D81672" w14:paraId="37D83567" w14:textId="77777777" w:rsidTr="00416C3E">
        <w:tc>
          <w:tcPr>
            <w:tcW w:w="3330" w:type="dxa"/>
            <w:shd w:val="clear" w:color="auto" w:fill="auto"/>
          </w:tcPr>
          <w:p w14:paraId="6CD006F6" w14:textId="77777777" w:rsidR="00640BB4" w:rsidRPr="00B0400C" w:rsidRDefault="00640BB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Hire purchase receivables</w:t>
            </w:r>
          </w:p>
        </w:tc>
        <w:tc>
          <w:tcPr>
            <w:tcW w:w="270" w:type="dxa"/>
            <w:shd w:val="clear" w:color="auto" w:fill="auto"/>
          </w:tcPr>
          <w:p w14:paraId="03A7FD69" w14:textId="77777777" w:rsidR="00640BB4" w:rsidRPr="00B0400C" w:rsidRDefault="00640BB4" w:rsidP="00416C3E">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5EB16A4D" w14:textId="0B12A66D" w:rsidR="00640BB4" w:rsidRPr="00D81672" w:rsidRDefault="00587C6A" w:rsidP="00416C3E">
            <w:pPr>
              <w:tabs>
                <w:tab w:val="decimal" w:pos="1060"/>
              </w:tabs>
              <w:spacing w:line="240" w:lineRule="atLeast"/>
              <w:ind w:left="-108" w:right="-15"/>
              <w:rPr>
                <w:rFonts w:eastAsia="DengXian"/>
                <w:sz w:val="20"/>
              </w:rPr>
            </w:pPr>
            <w:r w:rsidRPr="00587C6A">
              <w:rPr>
                <w:rFonts w:eastAsia="DengXian"/>
                <w:sz w:val="20"/>
              </w:rPr>
              <w:t>7,55</w:t>
            </w:r>
            <w:r w:rsidR="00DC7561">
              <w:rPr>
                <w:rFonts w:eastAsia="DengXian"/>
                <w:sz w:val="20"/>
              </w:rPr>
              <w:t>7</w:t>
            </w:r>
          </w:p>
        </w:tc>
        <w:tc>
          <w:tcPr>
            <w:tcW w:w="270" w:type="dxa"/>
          </w:tcPr>
          <w:p w14:paraId="5747FEE9" w14:textId="77777777" w:rsidR="00640BB4" w:rsidRPr="009150CE" w:rsidRDefault="00640BB4" w:rsidP="00416C3E">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000B22EA" w14:textId="09B2ACD8" w:rsidR="00640BB4" w:rsidRPr="00587C6A" w:rsidRDefault="00587C6A" w:rsidP="00416C3E">
            <w:pPr>
              <w:tabs>
                <w:tab w:val="decimal" w:pos="1060"/>
              </w:tabs>
              <w:spacing w:line="240" w:lineRule="atLeast"/>
              <w:ind w:left="-108" w:right="-15"/>
              <w:rPr>
                <w:rFonts w:eastAsia="DengXian"/>
                <w:sz w:val="20"/>
                <w:lang w:bidi="th-TH"/>
              </w:rPr>
            </w:pPr>
            <w:r w:rsidRPr="00587C6A">
              <w:rPr>
                <w:rFonts w:eastAsia="DengXian"/>
                <w:sz w:val="20"/>
                <w:cs/>
                <w:lang w:bidi="th-TH"/>
              </w:rPr>
              <w:t>14</w:t>
            </w:r>
            <w:r w:rsidRPr="00587C6A">
              <w:rPr>
                <w:rFonts w:eastAsia="DengXian"/>
                <w:sz w:val="20"/>
                <w:lang w:bidi="th-TH"/>
              </w:rPr>
              <w:t>,</w:t>
            </w:r>
            <w:r w:rsidRPr="00587C6A">
              <w:rPr>
                <w:rFonts w:eastAsia="DengXian"/>
                <w:sz w:val="20"/>
                <w:cs/>
                <w:lang w:bidi="th-TH"/>
              </w:rPr>
              <w:t>259</w:t>
            </w:r>
          </w:p>
        </w:tc>
        <w:tc>
          <w:tcPr>
            <w:tcW w:w="270" w:type="dxa"/>
          </w:tcPr>
          <w:p w14:paraId="46471E8F" w14:textId="77777777" w:rsidR="00640BB4" w:rsidRPr="00443897" w:rsidRDefault="00640BB4" w:rsidP="00416C3E">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316C2C98" w14:textId="4A1853F3" w:rsidR="00640BB4" w:rsidRPr="00443897" w:rsidRDefault="00587C6A" w:rsidP="00416C3E">
            <w:pPr>
              <w:tabs>
                <w:tab w:val="decimal" w:pos="1150"/>
              </w:tabs>
              <w:spacing w:line="240" w:lineRule="atLeast"/>
              <w:ind w:left="-108" w:right="-15"/>
              <w:rPr>
                <w:rFonts w:eastAsia="DengXian"/>
                <w:sz w:val="20"/>
              </w:rPr>
            </w:pPr>
            <w:r w:rsidRPr="00587C6A">
              <w:rPr>
                <w:rFonts w:eastAsia="DengXian"/>
                <w:sz w:val="20"/>
              </w:rPr>
              <w:t>26,692</w:t>
            </w:r>
          </w:p>
        </w:tc>
        <w:tc>
          <w:tcPr>
            <w:tcW w:w="270" w:type="dxa"/>
          </w:tcPr>
          <w:p w14:paraId="1DF77FC3" w14:textId="77777777" w:rsidR="00640BB4" w:rsidRPr="00443897" w:rsidRDefault="00640BB4" w:rsidP="00416C3E">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3AED2CB0" w14:textId="36FC3E89" w:rsidR="00640BB4" w:rsidRPr="00587C6A" w:rsidRDefault="00587C6A" w:rsidP="00416C3E">
            <w:pPr>
              <w:tabs>
                <w:tab w:val="decimal" w:pos="1150"/>
              </w:tabs>
              <w:spacing w:line="240" w:lineRule="atLeast"/>
              <w:ind w:left="-108" w:right="-15"/>
              <w:rPr>
                <w:rFonts w:eastAsia="DengXian"/>
                <w:sz w:val="20"/>
                <w:lang w:bidi="th-TH"/>
              </w:rPr>
            </w:pPr>
            <w:r w:rsidRPr="00587C6A">
              <w:rPr>
                <w:rFonts w:eastAsia="DengXian"/>
                <w:sz w:val="20"/>
                <w:cs/>
                <w:lang w:bidi="th-TH"/>
              </w:rPr>
              <w:t>48</w:t>
            </w:r>
            <w:r w:rsidRPr="00587C6A">
              <w:rPr>
                <w:rFonts w:eastAsia="DengXian"/>
                <w:sz w:val="20"/>
                <w:lang w:bidi="th-TH"/>
              </w:rPr>
              <w:t>,</w:t>
            </w:r>
            <w:r w:rsidRPr="00587C6A">
              <w:rPr>
                <w:rFonts w:eastAsia="DengXian"/>
                <w:sz w:val="20"/>
                <w:cs/>
                <w:lang w:bidi="th-TH"/>
              </w:rPr>
              <w:t>50</w:t>
            </w:r>
            <w:r w:rsidR="00DC7561">
              <w:rPr>
                <w:rFonts w:eastAsia="DengXian"/>
                <w:sz w:val="20"/>
                <w:lang w:bidi="th-TH"/>
              </w:rPr>
              <w:t>8</w:t>
            </w:r>
          </w:p>
        </w:tc>
      </w:tr>
      <w:tr w:rsidR="00640BB4" w:rsidRPr="00D81672" w14:paraId="39C203AD" w14:textId="77777777" w:rsidTr="00416C3E">
        <w:tc>
          <w:tcPr>
            <w:tcW w:w="3330" w:type="dxa"/>
            <w:shd w:val="clear" w:color="auto" w:fill="auto"/>
          </w:tcPr>
          <w:p w14:paraId="7C85859C" w14:textId="77777777" w:rsidR="00640BB4" w:rsidRPr="008204DB" w:rsidRDefault="00640BB4" w:rsidP="00416C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8204DB">
              <w:rPr>
                <w:rFonts w:eastAsia="DengXian"/>
                <w:b/>
                <w:bCs/>
                <w:sz w:val="20"/>
              </w:rPr>
              <w:t>Total</w:t>
            </w:r>
          </w:p>
        </w:tc>
        <w:tc>
          <w:tcPr>
            <w:tcW w:w="270" w:type="dxa"/>
            <w:shd w:val="clear" w:color="auto" w:fill="auto"/>
          </w:tcPr>
          <w:p w14:paraId="29639FAB" w14:textId="77777777" w:rsidR="00640BB4" w:rsidRPr="008204DB" w:rsidRDefault="00640BB4" w:rsidP="00416C3E">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DF12F78" w14:textId="51DBEB25" w:rsidR="00640BB4" w:rsidRPr="00134340" w:rsidRDefault="00587C6A" w:rsidP="00416C3E">
            <w:pPr>
              <w:tabs>
                <w:tab w:val="decimal" w:pos="1060"/>
              </w:tabs>
              <w:spacing w:line="240" w:lineRule="atLeast"/>
              <w:ind w:left="-108" w:right="-15"/>
              <w:rPr>
                <w:rFonts w:eastAsia="DengXian"/>
                <w:b/>
                <w:bCs/>
                <w:sz w:val="20"/>
                <w:rtl/>
                <w:cs/>
              </w:rPr>
            </w:pPr>
            <w:r w:rsidRPr="00587C6A">
              <w:rPr>
                <w:rFonts w:eastAsia="DengXian"/>
                <w:b/>
                <w:bCs/>
                <w:sz w:val="20"/>
              </w:rPr>
              <w:t>701,0</w:t>
            </w:r>
            <w:r w:rsidR="00DC7561">
              <w:rPr>
                <w:rFonts w:eastAsia="DengXian"/>
                <w:b/>
                <w:bCs/>
                <w:sz w:val="20"/>
              </w:rPr>
              <w:t>70</w:t>
            </w:r>
          </w:p>
        </w:tc>
        <w:tc>
          <w:tcPr>
            <w:tcW w:w="270" w:type="dxa"/>
          </w:tcPr>
          <w:p w14:paraId="58B71251" w14:textId="77777777" w:rsidR="00640BB4" w:rsidRPr="00134340" w:rsidRDefault="00640BB4" w:rsidP="00416C3E">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024693DB" w14:textId="05FC4759" w:rsidR="00640BB4" w:rsidRPr="00134340" w:rsidRDefault="00587C6A" w:rsidP="00416C3E">
            <w:pPr>
              <w:tabs>
                <w:tab w:val="decimal" w:pos="1060"/>
              </w:tabs>
              <w:spacing w:line="240" w:lineRule="atLeast"/>
              <w:ind w:left="-108" w:right="-15"/>
              <w:rPr>
                <w:rFonts w:eastAsia="DengXian"/>
                <w:b/>
                <w:bCs/>
                <w:sz w:val="20"/>
                <w:rtl/>
                <w:cs/>
              </w:rPr>
            </w:pPr>
            <w:r w:rsidRPr="00587C6A">
              <w:rPr>
                <w:rFonts w:eastAsia="DengXian"/>
                <w:b/>
                <w:bCs/>
                <w:sz w:val="20"/>
              </w:rPr>
              <w:t>583,734</w:t>
            </w:r>
          </w:p>
        </w:tc>
        <w:tc>
          <w:tcPr>
            <w:tcW w:w="270" w:type="dxa"/>
          </w:tcPr>
          <w:p w14:paraId="68A2F7A5" w14:textId="77777777" w:rsidR="00640BB4" w:rsidRPr="00134340" w:rsidRDefault="00640BB4" w:rsidP="00416C3E">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F0372E6" w14:textId="5E4F0E76" w:rsidR="00640BB4" w:rsidRPr="00134340" w:rsidRDefault="00587C6A" w:rsidP="00416C3E">
            <w:pPr>
              <w:tabs>
                <w:tab w:val="decimal" w:pos="1150"/>
              </w:tabs>
              <w:spacing w:line="240" w:lineRule="atLeast"/>
              <w:ind w:left="-108" w:right="-15"/>
              <w:rPr>
                <w:rFonts w:eastAsia="DengXian"/>
                <w:b/>
                <w:bCs/>
                <w:sz w:val="20"/>
              </w:rPr>
            </w:pPr>
            <w:r w:rsidRPr="00587C6A">
              <w:rPr>
                <w:rFonts w:eastAsia="DengXian"/>
                <w:b/>
                <w:bCs/>
                <w:sz w:val="20"/>
              </w:rPr>
              <w:t>2,027,014</w:t>
            </w:r>
          </w:p>
        </w:tc>
        <w:tc>
          <w:tcPr>
            <w:tcW w:w="270" w:type="dxa"/>
          </w:tcPr>
          <w:p w14:paraId="525BB8FF" w14:textId="77777777" w:rsidR="00640BB4" w:rsidRPr="00134340" w:rsidRDefault="00640BB4" w:rsidP="00416C3E">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23D4E781" w14:textId="19211D9D" w:rsidR="00640BB4" w:rsidRPr="00134340" w:rsidRDefault="00587C6A" w:rsidP="00416C3E">
            <w:pPr>
              <w:tabs>
                <w:tab w:val="decimal" w:pos="1150"/>
              </w:tabs>
              <w:spacing w:line="240" w:lineRule="atLeast"/>
              <w:ind w:left="-108" w:right="-15"/>
              <w:rPr>
                <w:rFonts w:eastAsia="DengXian"/>
                <w:b/>
                <w:bCs/>
                <w:sz w:val="20"/>
                <w:rtl/>
                <w:cs/>
              </w:rPr>
            </w:pPr>
            <w:r w:rsidRPr="00587C6A">
              <w:rPr>
                <w:rFonts w:eastAsia="DengXian"/>
                <w:b/>
                <w:bCs/>
                <w:sz w:val="20"/>
              </w:rPr>
              <w:t>3,311,81</w:t>
            </w:r>
            <w:r w:rsidR="00DC7561">
              <w:rPr>
                <w:rFonts w:eastAsia="DengXian"/>
                <w:b/>
                <w:bCs/>
                <w:sz w:val="20"/>
              </w:rPr>
              <w:t>8</w:t>
            </w:r>
          </w:p>
        </w:tc>
      </w:tr>
    </w:tbl>
    <w:p w14:paraId="65869E76" w14:textId="352620D0" w:rsidR="0082356D" w:rsidRDefault="0082356D"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420F40" w:rsidRPr="00B0400C" w14:paraId="5A0D1EF9" w14:textId="77777777" w:rsidTr="00874D03">
        <w:trPr>
          <w:gridAfter w:val="1"/>
          <w:wAfter w:w="6" w:type="dxa"/>
          <w:trHeight w:val="182"/>
          <w:tblHeader/>
        </w:trPr>
        <w:tc>
          <w:tcPr>
            <w:tcW w:w="3330" w:type="dxa"/>
            <w:shd w:val="clear" w:color="auto" w:fill="auto"/>
            <w:vAlign w:val="bottom"/>
          </w:tcPr>
          <w:p w14:paraId="41B6CAE3" w14:textId="77777777" w:rsidR="00420F40" w:rsidRPr="00443897" w:rsidRDefault="00420F40" w:rsidP="00874D03">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C923A3D" w14:textId="77777777" w:rsidR="00420F40" w:rsidRPr="00443897" w:rsidRDefault="00420F40" w:rsidP="00874D03">
            <w:pPr>
              <w:tabs>
                <w:tab w:val="left" w:pos="540"/>
                <w:tab w:val="decimal" w:pos="740"/>
              </w:tabs>
              <w:spacing w:line="240" w:lineRule="atLeast"/>
              <w:ind w:left="-18" w:right="-55"/>
              <w:jc w:val="center"/>
              <w:rPr>
                <w:rFonts w:eastAsia="DengXian"/>
                <w:b/>
                <w:bCs/>
                <w:sz w:val="20"/>
                <w:rtl/>
                <w:cs/>
              </w:rPr>
            </w:pPr>
          </w:p>
        </w:tc>
        <w:tc>
          <w:tcPr>
            <w:tcW w:w="6085" w:type="dxa"/>
            <w:gridSpan w:val="7"/>
          </w:tcPr>
          <w:p w14:paraId="30D0EC7C" w14:textId="77777777" w:rsidR="00420F40" w:rsidRPr="00B0400C" w:rsidRDefault="00420F40" w:rsidP="00874D03">
            <w:pPr>
              <w:tabs>
                <w:tab w:val="decimal" w:pos="740"/>
              </w:tabs>
              <w:spacing w:line="240" w:lineRule="atLeast"/>
              <w:ind w:left="-18" w:right="-55"/>
              <w:jc w:val="center"/>
              <w:rPr>
                <w:rFonts w:eastAsia="DengXian"/>
                <w:b/>
                <w:bCs/>
                <w:sz w:val="20"/>
                <w:rtl/>
                <w:cs/>
              </w:rPr>
            </w:pPr>
            <w:r>
              <w:rPr>
                <w:rFonts w:eastAsia="DengXian"/>
                <w:b/>
                <w:bCs/>
                <w:sz w:val="20"/>
              </w:rPr>
              <w:t>Separate</w:t>
            </w:r>
            <w:r w:rsidRPr="00D06BF9">
              <w:rPr>
                <w:rFonts w:eastAsia="DengXian"/>
                <w:b/>
                <w:bCs/>
                <w:sz w:val="20"/>
              </w:rPr>
              <w:t xml:space="preserve"> </w:t>
            </w:r>
            <w:r>
              <w:rPr>
                <w:rFonts w:eastAsia="DengXian"/>
                <w:b/>
                <w:bCs/>
                <w:sz w:val="20"/>
              </w:rPr>
              <w:t>fi</w:t>
            </w:r>
            <w:r w:rsidRPr="00D06BF9">
              <w:rPr>
                <w:rFonts w:eastAsia="DengXian"/>
                <w:b/>
                <w:bCs/>
                <w:sz w:val="20"/>
              </w:rPr>
              <w:t>nancial statements</w:t>
            </w:r>
          </w:p>
        </w:tc>
      </w:tr>
      <w:tr w:rsidR="00420F40" w:rsidRPr="00B0400C" w14:paraId="694FE359" w14:textId="77777777" w:rsidTr="00874D03">
        <w:trPr>
          <w:gridAfter w:val="1"/>
          <w:wAfter w:w="6" w:type="dxa"/>
          <w:tblHeader/>
        </w:trPr>
        <w:tc>
          <w:tcPr>
            <w:tcW w:w="3330" w:type="dxa"/>
            <w:shd w:val="clear" w:color="auto" w:fill="auto"/>
            <w:vAlign w:val="bottom"/>
          </w:tcPr>
          <w:p w14:paraId="446A0CB3" w14:textId="77777777" w:rsidR="00420F40" w:rsidRPr="00B0400C" w:rsidRDefault="00420F40" w:rsidP="00874D03">
            <w:pPr>
              <w:spacing w:line="240" w:lineRule="auto"/>
              <w:ind w:right="-52"/>
              <w:jc w:val="center"/>
              <w:rPr>
                <w:rFonts w:eastAsia="DengXian"/>
                <w:sz w:val="20"/>
              </w:rPr>
            </w:pPr>
          </w:p>
        </w:tc>
        <w:tc>
          <w:tcPr>
            <w:tcW w:w="270" w:type="dxa"/>
            <w:vMerge w:val="restart"/>
            <w:shd w:val="clear" w:color="auto" w:fill="auto"/>
            <w:vAlign w:val="bottom"/>
          </w:tcPr>
          <w:p w14:paraId="33760B7D" w14:textId="77777777" w:rsidR="00420F40" w:rsidRPr="00B0400C" w:rsidRDefault="00420F40" w:rsidP="00874D0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52A399CB" w14:textId="2D382429" w:rsidR="00420F40" w:rsidRPr="00F02312" w:rsidRDefault="00420F40" w:rsidP="00874D03">
            <w:pPr>
              <w:tabs>
                <w:tab w:val="left" w:pos="540"/>
              </w:tabs>
              <w:spacing w:line="240" w:lineRule="auto"/>
              <w:ind w:left="-103" w:right="-100"/>
              <w:jc w:val="center"/>
              <w:rPr>
                <w:rFonts w:eastAsia="DengXian" w:cstheme="minorBidi"/>
                <w:sz w:val="20"/>
                <w:szCs w:val="25"/>
                <w:cs/>
                <w:lang w:bidi="th-TH"/>
              </w:rPr>
            </w:pPr>
            <w:r w:rsidRPr="00B0400C">
              <w:rPr>
                <w:rFonts w:eastAsia="DengXian"/>
                <w:sz w:val="20"/>
              </w:rPr>
              <w:t>202</w:t>
            </w:r>
            <w:r w:rsidR="0046558A">
              <w:rPr>
                <w:rFonts w:eastAsia="DengXian"/>
                <w:sz w:val="20"/>
              </w:rPr>
              <w:t>1</w:t>
            </w:r>
          </w:p>
        </w:tc>
      </w:tr>
      <w:tr w:rsidR="00420F40" w:rsidRPr="00B0400C" w:rsidDel="00D43E7A" w14:paraId="218ADA0F" w14:textId="77777777" w:rsidTr="00874D03">
        <w:trPr>
          <w:trHeight w:val="70"/>
          <w:tblHeader/>
        </w:trPr>
        <w:tc>
          <w:tcPr>
            <w:tcW w:w="3330" w:type="dxa"/>
            <w:shd w:val="clear" w:color="auto" w:fill="auto"/>
            <w:vAlign w:val="bottom"/>
          </w:tcPr>
          <w:p w14:paraId="38D1CF09" w14:textId="77777777" w:rsidR="00420F40" w:rsidRPr="00B0400C" w:rsidRDefault="00420F40" w:rsidP="00874D03">
            <w:pPr>
              <w:spacing w:line="240" w:lineRule="auto"/>
              <w:ind w:right="-52"/>
              <w:rPr>
                <w:rFonts w:eastAsia="DengXian"/>
                <w:sz w:val="20"/>
              </w:rPr>
            </w:pPr>
          </w:p>
        </w:tc>
        <w:tc>
          <w:tcPr>
            <w:tcW w:w="270" w:type="dxa"/>
            <w:vMerge/>
            <w:shd w:val="clear" w:color="auto" w:fill="auto"/>
            <w:vAlign w:val="bottom"/>
          </w:tcPr>
          <w:p w14:paraId="64004FDA" w14:textId="77777777" w:rsidR="00420F40" w:rsidRPr="00B0400C" w:rsidRDefault="00420F40" w:rsidP="00874D03">
            <w:pPr>
              <w:tabs>
                <w:tab w:val="left" w:pos="540"/>
              </w:tabs>
              <w:spacing w:line="240" w:lineRule="auto"/>
              <w:ind w:right="-115"/>
              <w:rPr>
                <w:rFonts w:eastAsia="DengXian"/>
                <w:sz w:val="20"/>
                <w:rtl/>
                <w:cs/>
              </w:rPr>
            </w:pPr>
          </w:p>
        </w:tc>
        <w:tc>
          <w:tcPr>
            <w:tcW w:w="1350" w:type="dxa"/>
            <w:shd w:val="clear" w:color="auto" w:fill="auto"/>
            <w:vAlign w:val="bottom"/>
          </w:tcPr>
          <w:p w14:paraId="7B045840" w14:textId="77777777" w:rsidR="00420F40" w:rsidRPr="00443897" w:rsidRDefault="00420F40" w:rsidP="00874D03">
            <w:pPr>
              <w:spacing w:line="240" w:lineRule="auto"/>
              <w:ind w:left="-111"/>
              <w:jc w:val="center"/>
              <w:rPr>
                <w:rFonts w:eastAsia="DengXian"/>
                <w:color w:val="000000"/>
                <w:sz w:val="20"/>
              </w:rPr>
            </w:pPr>
            <w:r>
              <w:rPr>
                <w:rFonts w:eastAsia="DengXian"/>
                <w:color w:val="000000"/>
                <w:sz w:val="20"/>
              </w:rPr>
              <w:t>A</w:t>
            </w:r>
            <w:r w:rsidRPr="00AF194F">
              <w:rPr>
                <w:rFonts w:eastAsia="DengXian"/>
                <w:color w:val="000000"/>
                <w:sz w:val="20"/>
              </w:rPr>
              <w:t>ssets that are not significant increase in credit risk</w:t>
            </w:r>
          </w:p>
        </w:tc>
        <w:tc>
          <w:tcPr>
            <w:tcW w:w="270" w:type="dxa"/>
          </w:tcPr>
          <w:p w14:paraId="70BA8B54" w14:textId="77777777" w:rsidR="00420F40" w:rsidRPr="00443897" w:rsidRDefault="00420F40" w:rsidP="00874D03">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3F800DED" w14:textId="77777777" w:rsidR="00420F40" w:rsidRPr="00443897" w:rsidRDefault="00420F40" w:rsidP="00874D03">
            <w:pPr>
              <w:spacing w:line="240" w:lineRule="auto"/>
              <w:ind w:right="-54"/>
              <w:jc w:val="center"/>
              <w:rPr>
                <w:rFonts w:eastAsia="DengXian"/>
                <w:color w:val="000000"/>
                <w:sz w:val="20"/>
                <w:rtl/>
                <w:cs/>
              </w:rPr>
            </w:pPr>
            <w:r>
              <w:rPr>
                <w:rFonts w:eastAsia="DengXian"/>
                <w:color w:val="000000"/>
                <w:sz w:val="20"/>
              </w:rPr>
              <w:t>A</w:t>
            </w:r>
            <w:r w:rsidRPr="00AF194F">
              <w:rPr>
                <w:rFonts w:eastAsia="DengXian"/>
                <w:color w:val="000000"/>
                <w:sz w:val="20"/>
              </w:rPr>
              <w:t>ssets that are significant increase in credit risk</w:t>
            </w:r>
          </w:p>
        </w:tc>
        <w:tc>
          <w:tcPr>
            <w:tcW w:w="270" w:type="dxa"/>
          </w:tcPr>
          <w:p w14:paraId="2EA3130B" w14:textId="77777777" w:rsidR="00420F40" w:rsidRPr="00443897" w:rsidRDefault="00420F40" w:rsidP="00874D03">
            <w:pPr>
              <w:spacing w:line="240" w:lineRule="auto"/>
              <w:ind w:left="-103" w:right="-100"/>
              <w:jc w:val="center"/>
              <w:rPr>
                <w:rFonts w:eastAsia="DengXian"/>
                <w:b/>
                <w:bCs/>
                <w:sz w:val="20"/>
              </w:rPr>
            </w:pPr>
          </w:p>
        </w:tc>
        <w:tc>
          <w:tcPr>
            <w:tcW w:w="1440" w:type="dxa"/>
            <w:shd w:val="clear" w:color="auto" w:fill="auto"/>
            <w:vAlign w:val="bottom"/>
          </w:tcPr>
          <w:p w14:paraId="411E4D96" w14:textId="77777777" w:rsidR="00420F40" w:rsidRDefault="00420F40" w:rsidP="00874D03">
            <w:pPr>
              <w:spacing w:line="240" w:lineRule="auto"/>
              <w:jc w:val="center"/>
              <w:rPr>
                <w:rFonts w:eastAsia="DengXian"/>
                <w:color w:val="000000"/>
                <w:sz w:val="20"/>
              </w:rPr>
            </w:pPr>
          </w:p>
          <w:p w14:paraId="42933CFF" w14:textId="77777777" w:rsidR="00420F40" w:rsidRPr="00443897" w:rsidRDefault="00420F40" w:rsidP="00874D03">
            <w:pPr>
              <w:spacing w:line="240" w:lineRule="auto"/>
              <w:jc w:val="center"/>
              <w:rPr>
                <w:rFonts w:eastAsia="DengXian"/>
                <w:color w:val="000000"/>
                <w:sz w:val="20"/>
                <w:rtl/>
                <w:cs/>
              </w:rPr>
            </w:pPr>
            <w:r>
              <w:rPr>
                <w:rFonts w:eastAsia="DengXian"/>
                <w:color w:val="000000"/>
                <w:sz w:val="20"/>
              </w:rPr>
              <w:t>A</w:t>
            </w:r>
            <w:r w:rsidRPr="00AF194F">
              <w:rPr>
                <w:rFonts w:eastAsia="DengXian"/>
                <w:color w:val="000000"/>
                <w:sz w:val="20"/>
              </w:rPr>
              <w:t>ssets that</w:t>
            </w:r>
            <w:r>
              <w:rPr>
                <w:rFonts w:eastAsia="DengXian"/>
                <w:color w:val="000000"/>
                <w:sz w:val="20"/>
              </w:rPr>
              <w:t xml:space="preserve"> </w:t>
            </w:r>
            <w:r w:rsidRPr="00AF194F">
              <w:rPr>
                <w:rFonts w:eastAsia="DengXian"/>
                <w:color w:val="000000"/>
                <w:sz w:val="20"/>
              </w:rPr>
              <w:t>are credit impaired</w:t>
            </w:r>
          </w:p>
        </w:tc>
        <w:tc>
          <w:tcPr>
            <w:tcW w:w="270" w:type="dxa"/>
          </w:tcPr>
          <w:p w14:paraId="2597E3BF" w14:textId="77777777" w:rsidR="00420F40" w:rsidRPr="00B0400C" w:rsidRDefault="00420F40" w:rsidP="00874D03">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F08D972" w14:textId="77777777" w:rsidR="00420F40" w:rsidRPr="00B0400C" w:rsidDel="00D43E7A" w:rsidRDefault="00420F40" w:rsidP="00874D03">
            <w:pPr>
              <w:tabs>
                <w:tab w:val="left" w:pos="540"/>
              </w:tabs>
              <w:spacing w:line="240" w:lineRule="auto"/>
              <w:ind w:right="-100"/>
              <w:jc w:val="center"/>
              <w:rPr>
                <w:rFonts w:eastAsia="DengXian"/>
                <w:sz w:val="20"/>
                <w:rtl/>
                <w:cs/>
              </w:rPr>
            </w:pPr>
            <w:r w:rsidRPr="00B0400C">
              <w:rPr>
                <w:rFonts w:eastAsia="DengXian"/>
                <w:sz w:val="20"/>
              </w:rPr>
              <w:t>Total</w:t>
            </w:r>
          </w:p>
        </w:tc>
      </w:tr>
      <w:tr w:rsidR="00420F40" w:rsidRPr="009552AC" w14:paraId="21097F25" w14:textId="77777777" w:rsidTr="00874D03">
        <w:trPr>
          <w:gridAfter w:val="1"/>
          <w:wAfter w:w="6" w:type="dxa"/>
          <w:tblHeader/>
        </w:trPr>
        <w:tc>
          <w:tcPr>
            <w:tcW w:w="3330" w:type="dxa"/>
            <w:shd w:val="clear" w:color="auto" w:fill="auto"/>
          </w:tcPr>
          <w:p w14:paraId="66DC3DA6" w14:textId="77777777" w:rsidR="00420F40" w:rsidRPr="00B0400C" w:rsidRDefault="00420F40" w:rsidP="00874D03">
            <w:pPr>
              <w:spacing w:line="240" w:lineRule="auto"/>
              <w:ind w:right="-52"/>
              <w:jc w:val="center"/>
              <w:rPr>
                <w:rFonts w:eastAsia="DengXian"/>
                <w:sz w:val="20"/>
                <w:rtl/>
                <w:cs/>
              </w:rPr>
            </w:pPr>
          </w:p>
        </w:tc>
        <w:tc>
          <w:tcPr>
            <w:tcW w:w="270" w:type="dxa"/>
            <w:shd w:val="clear" w:color="auto" w:fill="auto"/>
          </w:tcPr>
          <w:p w14:paraId="2A35FF18" w14:textId="77777777" w:rsidR="00420F40" w:rsidRPr="00B0400C" w:rsidRDefault="00420F40" w:rsidP="00874D03">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48803DF" w14:textId="77777777" w:rsidR="00420F40" w:rsidRPr="009552AC" w:rsidRDefault="00420F40" w:rsidP="00874D03">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46558A" w:rsidRPr="00D81672" w14:paraId="7577EB3E" w14:textId="77777777" w:rsidTr="00874D03">
        <w:tc>
          <w:tcPr>
            <w:tcW w:w="3330" w:type="dxa"/>
            <w:shd w:val="clear" w:color="auto" w:fill="auto"/>
          </w:tcPr>
          <w:p w14:paraId="045F6F1C" w14:textId="77777777" w:rsidR="0046558A" w:rsidRPr="00B0400C" w:rsidRDefault="0046558A" w:rsidP="0046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Loan receivables</w:t>
            </w:r>
          </w:p>
        </w:tc>
        <w:tc>
          <w:tcPr>
            <w:tcW w:w="270" w:type="dxa"/>
            <w:shd w:val="clear" w:color="auto" w:fill="auto"/>
          </w:tcPr>
          <w:p w14:paraId="5C362F48" w14:textId="77777777" w:rsidR="0046558A" w:rsidRPr="00B0400C" w:rsidRDefault="0046558A" w:rsidP="0046558A">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25C0BA25" w14:textId="5563A0D0" w:rsidR="0046558A" w:rsidRPr="00D81672" w:rsidRDefault="0046558A" w:rsidP="0046558A">
            <w:pPr>
              <w:tabs>
                <w:tab w:val="decimal" w:pos="1060"/>
              </w:tabs>
              <w:spacing w:line="240" w:lineRule="atLeast"/>
              <w:ind w:left="-108" w:right="-15"/>
              <w:rPr>
                <w:rFonts w:eastAsia="DengXian"/>
                <w:sz w:val="20"/>
              </w:rPr>
            </w:pPr>
            <w:r w:rsidRPr="00653973">
              <w:rPr>
                <w:rFonts w:eastAsia="DengXian"/>
                <w:sz w:val="20"/>
              </w:rPr>
              <w:t>709,289</w:t>
            </w:r>
          </w:p>
        </w:tc>
        <w:tc>
          <w:tcPr>
            <w:tcW w:w="270" w:type="dxa"/>
          </w:tcPr>
          <w:p w14:paraId="6DB1E0E0" w14:textId="77777777" w:rsidR="0046558A" w:rsidRPr="009150CE" w:rsidRDefault="0046558A" w:rsidP="0046558A">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5C0CDD7F" w14:textId="7F190515" w:rsidR="0046558A" w:rsidRPr="00443897" w:rsidRDefault="0046558A" w:rsidP="0046558A">
            <w:pPr>
              <w:tabs>
                <w:tab w:val="decimal" w:pos="1060"/>
              </w:tabs>
              <w:spacing w:line="240" w:lineRule="atLeast"/>
              <w:ind w:left="-108" w:right="-15"/>
              <w:rPr>
                <w:rFonts w:eastAsia="DengXian"/>
                <w:sz w:val="20"/>
                <w:lang w:bidi="th-TH"/>
              </w:rPr>
            </w:pPr>
            <w:r w:rsidRPr="00653973">
              <w:rPr>
                <w:rFonts w:eastAsia="DengXian"/>
                <w:sz w:val="20"/>
                <w:lang w:bidi="th-TH"/>
              </w:rPr>
              <w:t>348,966</w:t>
            </w:r>
          </w:p>
        </w:tc>
        <w:tc>
          <w:tcPr>
            <w:tcW w:w="270" w:type="dxa"/>
          </w:tcPr>
          <w:p w14:paraId="749A2F2B"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A108340" w14:textId="51997540" w:rsidR="0046558A" w:rsidRPr="00443897" w:rsidRDefault="0046558A" w:rsidP="0046558A">
            <w:pPr>
              <w:tabs>
                <w:tab w:val="decimal" w:pos="1150"/>
              </w:tabs>
              <w:spacing w:line="240" w:lineRule="atLeast"/>
              <w:ind w:left="-108" w:right="-15"/>
              <w:rPr>
                <w:rFonts w:eastAsia="DengXian"/>
                <w:sz w:val="20"/>
              </w:rPr>
            </w:pPr>
            <w:r w:rsidRPr="00653973">
              <w:rPr>
                <w:rFonts w:eastAsia="DengXian"/>
                <w:sz w:val="20"/>
              </w:rPr>
              <w:t>729,426</w:t>
            </w:r>
          </w:p>
        </w:tc>
        <w:tc>
          <w:tcPr>
            <w:tcW w:w="270" w:type="dxa"/>
          </w:tcPr>
          <w:p w14:paraId="46880731" w14:textId="77777777" w:rsidR="0046558A" w:rsidRPr="00443897" w:rsidRDefault="0046558A" w:rsidP="0046558A">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shd w:val="clear" w:color="auto" w:fill="auto"/>
          </w:tcPr>
          <w:p w14:paraId="6B88AD94" w14:textId="6E1D768F" w:rsidR="0046558A" w:rsidRPr="00D81672" w:rsidRDefault="0046558A" w:rsidP="0046558A">
            <w:pPr>
              <w:tabs>
                <w:tab w:val="decimal" w:pos="1150"/>
              </w:tabs>
              <w:spacing w:line="240" w:lineRule="atLeast"/>
              <w:ind w:left="-108" w:right="-15"/>
              <w:rPr>
                <w:rFonts w:eastAsia="DengXian"/>
                <w:sz w:val="20"/>
                <w:lang w:bidi="th-TH"/>
              </w:rPr>
            </w:pPr>
            <w:r w:rsidRPr="00653973">
              <w:rPr>
                <w:rFonts w:eastAsia="DengXian"/>
                <w:sz w:val="20"/>
                <w:lang w:bidi="th-TH"/>
              </w:rPr>
              <w:t>1,787,681</w:t>
            </w:r>
          </w:p>
        </w:tc>
      </w:tr>
      <w:tr w:rsidR="0046558A" w:rsidRPr="00D81672" w14:paraId="4123DF76" w14:textId="77777777" w:rsidTr="00126045">
        <w:tc>
          <w:tcPr>
            <w:tcW w:w="3330" w:type="dxa"/>
            <w:shd w:val="clear" w:color="auto" w:fill="auto"/>
          </w:tcPr>
          <w:p w14:paraId="148899B2" w14:textId="77777777" w:rsidR="0046558A" w:rsidRPr="003D4F84" w:rsidRDefault="0046558A" w:rsidP="00465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3D4F84">
              <w:rPr>
                <w:rFonts w:eastAsia="DengXian"/>
                <w:b/>
                <w:bCs/>
                <w:sz w:val="20"/>
              </w:rPr>
              <w:t>Total</w:t>
            </w:r>
          </w:p>
        </w:tc>
        <w:tc>
          <w:tcPr>
            <w:tcW w:w="270" w:type="dxa"/>
            <w:shd w:val="clear" w:color="auto" w:fill="auto"/>
          </w:tcPr>
          <w:p w14:paraId="577CF1FE" w14:textId="77777777" w:rsidR="0046558A" w:rsidRPr="003D4F84" w:rsidRDefault="0046558A" w:rsidP="0046558A">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F5C7D2E" w14:textId="529B40BE" w:rsidR="0046558A" w:rsidRPr="003D4F84" w:rsidRDefault="0046558A" w:rsidP="0046558A">
            <w:pPr>
              <w:tabs>
                <w:tab w:val="decimal" w:pos="1060"/>
              </w:tabs>
              <w:spacing w:line="240" w:lineRule="atLeast"/>
              <w:ind w:left="-108" w:right="-15"/>
              <w:rPr>
                <w:rFonts w:eastAsia="DengXian"/>
                <w:b/>
                <w:bCs/>
                <w:sz w:val="20"/>
              </w:rPr>
            </w:pPr>
            <w:r w:rsidRPr="00653973">
              <w:rPr>
                <w:rFonts w:eastAsia="DengXian"/>
                <w:b/>
                <w:bCs/>
                <w:sz w:val="20"/>
              </w:rPr>
              <w:t>709,289</w:t>
            </w:r>
          </w:p>
        </w:tc>
        <w:tc>
          <w:tcPr>
            <w:tcW w:w="270" w:type="dxa"/>
          </w:tcPr>
          <w:p w14:paraId="4A3B3ABB" w14:textId="77777777" w:rsidR="0046558A" w:rsidRPr="003D4F84" w:rsidRDefault="0046558A" w:rsidP="0046558A">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5D48FCDC" w14:textId="54CA023C" w:rsidR="0046558A" w:rsidRPr="003D4F84" w:rsidRDefault="0046558A" w:rsidP="0046558A">
            <w:pPr>
              <w:tabs>
                <w:tab w:val="decimal" w:pos="1060"/>
              </w:tabs>
              <w:spacing w:line="240" w:lineRule="atLeast"/>
              <w:ind w:left="-108" w:right="-15"/>
              <w:rPr>
                <w:rFonts w:eastAsia="DengXian" w:cstheme="minorBidi"/>
                <w:b/>
                <w:bCs/>
                <w:sz w:val="20"/>
                <w:lang w:val="en-US" w:bidi="th-TH"/>
              </w:rPr>
            </w:pPr>
            <w:r w:rsidRPr="00653973">
              <w:rPr>
                <w:rFonts w:eastAsia="DengXian" w:cstheme="minorBidi"/>
                <w:b/>
                <w:bCs/>
                <w:sz w:val="20"/>
                <w:lang w:val="en-US" w:bidi="th-TH"/>
              </w:rPr>
              <w:t>348,966</w:t>
            </w:r>
          </w:p>
        </w:tc>
        <w:tc>
          <w:tcPr>
            <w:tcW w:w="270" w:type="dxa"/>
          </w:tcPr>
          <w:p w14:paraId="54197776" w14:textId="77777777" w:rsidR="0046558A" w:rsidRPr="003D4F84" w:rsidRDefault="0046558A" w:rsidP="0046558A">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008C726" w14:textId="634AB4F0" w:rsidR="0046558A" w:rsidRPr="003D4F84" w:rsidRDefault="0046558A" w:rsidP="0046558A">
            <w:pPr>
              <w:tabs>
                <w:tab w:val="decimal" w:pos="1150"/>
              </w:tabs>
              <w:spacing w:line="240" w:lineRule="atLeast"/>
              <w:ind w:left="-108" w:right="-15"/>
              <w:rPr>
                <w:rFonts w:eastAsia="DengXian"/>
                <w:b/>
                <w:bCs/>
                <w:sz w:val="20"/>
              </w:rPr>
            </w:pPr>
            <w:r w:rsidRPr="00653973">
              <w:rPr>
                <w:rFonts w:eastAsia="DengXian"/>
                <w:b/>
                <w:bCs/>
                <w:sz w:val="20"/>
              </w:rPr>
              <w:t>729,426</w:t>
            </w:r>
          </w:p>
        </w:tc>
        <w:tc>
          <w:tcPr>
            <w:tcW w:w="270" w:type="dxa"/>
          </w:tcPr>
          <w:p w14:paraId="1BCD027B" w14:textId="77777777" w:rsidR="0046558A" w:rsidRPr="003D4F84" w:rsidRDefault="0046558A" w:rsidP="0046558A">
            <w:pPr>
              <w:tabs>
                <w:tab w:val="decimal" w:pos="830"/>
              </w:tabs>
              <w:spacing w:line="240" w:lineRule="atLeast"/>
              <w:ind w:left="-108" w:right="-375"/>
              <w:rPr>
                <w:rFonts w:eastAsia="DengXian"/>
                <w:b/>
                <w:bCs/>
                <w:sz w:val="20"/>
                <w:lang w:bidi="th-TH"/>
              </w:rPr>
            </w:pPr>
          </w:p>
        </w:tc>
        <w:tc>
          <w:tcPr>
            <w:tcW w:w="1141" w:type="dxa"/>
            <w:gridSpan w:val="2"/>
            <w:tcBorders>
              <w:top w:val="single" w:sz="4" w:space="0" w:color="auto"/>
              <w:bottom w:val="double" w:sz="4" w:space="0" w:color="auto"/>
            </w:tcBorders>
            <w:shd w:val="clear" w:color="auto" w:fill="auto"/>
          </w:tcPr>
          <w:p w14:paraId="22E4DDF6" w14:textId="26467D98" w:rsidR="0046558A" w:rsidRPr="003D4F84" w:rsidRDefault="0046558A" w:rsidP="0046558A">
            <w:pPr>
              <w:tabs>
                <w:tab w:val="decimal" w:pos="1150"/>
              </w:tabs>
              <w:spacing w:line="240" w:lineRule="atLeast"/>
              <w:ind w:left="-108" w:right="-15"/>
              <w:rPr>
                <w:rFonts w:eastAsia="DengXian"/>
                <w:b/>
                <w:bCs/>
                <w:sz w:val="20"/>
                <w:lang w:bidi="th-TH"/>
              </w:rPr>
            </w:pPr>
            <w:r w:rsidRPr="00653973">
              <w:rPr>
                <w:rFonts w:eastAsia="DengXian"/>
                <w:b/>
                <w:bCs/>
                <w:sz w:val="20"/>
                <w:lang w:bidi="th-TH"/>
              </w:rPr>
              <w:t>1,787,681</w:t>
            </w:r>
          </w:p>
        </w:tc>
      </w:tr>
    </w:tbl>
    <w:p w14:paraId="2A5D666A" w14:textId="3BDCDA6C" w:rsidR="00420F40" w:rsidRDefault="00420F40" w:rsidP="00670848">
      <w:pPr>
        <w:spacing w:line="240" w:lineRule="atLeast"/>
        <w:jc w:val="both"/>
        <w:rPr>
          <w:rFonts w:eastAsia="DengXian"/>
          <w:sz w:val="20"/>
        </w:rPr>
      </w:pPr>
    </w:p>
    <w:p w14:paraId="4677F79E" w14:textId="61AF7B6C" w:rsidR="00F7636B" w:rsidRPr="00BD133E" w:rsidRDefault="00F7636B" w:rsidP="00F7636B">
      <w:pPr>
        <w:spacing w:line="240" w:lineRule="atLeast"/>
        <w:ind w:left="540"/>
        <w:jc w:val="both"/>
        <w:rPr>
          <w:rFonts w:eastAsia="DengXian"/>
          <w:sz w:val="20"/>
        </w:rPr>
      </w:pPr>
      <w:r w:rsidRPr="00BD133E">
        <w:rPr>
          <w:rFonts w:eastAsia="DengXian"/>
          <w:sz w:val="20"/>
        </w:rPr>
        <w:t xml:space="preserve">The movements in allowance for expected credit loss of </w:t>
      </w:r>
      <w:r>
        <w:rPr>
          <w:rFonts w:eastAsia="DengXian"/>
          <w:sz w:val="20"/>
        </w:rPr>
        <w:t>loan receivables and hire purchase receivables</w:t>
      </w:r>
      <w:r w:rsidRPr="00BD133E">
        <w:rPr>
          <w:rFonts w:eastAsia="DengXian"/>
          <w:sz w:val="20"/>
        </w:rPr>
        <w:t xml:space="preserve"> during the year</w:t>
      </w:r>
      <w:r w:rsidR="008F30C2">
        <w:rPr>
          <w:rFonts w:eastAsia="DengXian"/>
          <w:sz w:val="20"/>
        </w:rPr>
        <w:t>s</w:t>
      </w:r>
      <w:r w:rsidRPr="00BD133E">
        <w:rPr>
          <w:rFonts w:eastAsia="DengXian"/>
          <w:sz w:val="20"/>
        </w:rPr>
        <w:t xml:space="preserve"> were as follows</w:t>
      </w:r>
      <w:r w:rsidRPr="00443897">
        <w:rPr>
          <w:rFonts w:eastAsia="DengXian"/>
          <w:sz w:val="20"/>
          <w:cs/>
          <w:lang w:bidi="th-TH"/>
        </w:rPr>
        <w:t>:</w:t>
      </w:r>
    </w:p>
    <w:p w14:paraId="03635499" w14:textId="77777777" w:rsidR="00F7636B" w:rsidRPr="00C469E1" w:rsidRDefault="00F7636B"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F7636B" w:rsidRPr="00BD133E" w14:paraId="0F2CF079" w14:textId="77777777" w:rsidTr="001C7808">
        <w:trPr>
          <w:tblHeader/>
        </w:trPr>
        <w:tc>
          <w:tcPr>
            <w:tcW w:w="3672" w:type="dxa"/>
          </w:tcPr>
          <w:p w14:paraId="14B13026" w14:textId="77777777" w:rsidR="00F7636B" w:rsidRPr="00BD133E" w:rsidRDefault="00F7636B" w:rsidP="001C7808">
            <w:pPr>
              <w:spacing w:line="240" w:lineRule="auto"/>
              <w:ind w:left="90"/>
              <w:rPr>
                <w:rFonts w:eastAsia="AngsanaNew"/>
                <w:b/>
                <w:bCs/>
                <w:i/>
                <w:iCs/>
                <w:sz w:val="20"/>
                <w:rtl/>
                <w:cs/>
                <w:lang w:eastAsia="en-GB"/>
              </w:rPr>
            </w:pPr>
            <w:r w:rsidRPr="00370DFB">
              <w:rPr>
                <w:rFonts w:eastAsia="DengXian"/>
                <w:sz w:val="18"/>
                <w:szCs w:val="18"/>
                <w:cs/>
                <w:lang w:bidi="th-TH"/>
              </w:rPr>
              <w:br w:type="page"/>
            </w:r>
          </w:p>
        </w:tc>
        <w:tc>
          <w:tcPr>
            <w:tcW w:w="5762" w:type="dxa"/>
            <w:gridSpan w:val="4"/>
            <w:vAlign w:val="bottom"/>
          </w:tcPr>
          <w:p w14:paraId="6C90EEFA" w14:textId="7169C225" w:rsidR="00F7636B" w:rsidRPr="00BD133E" w:rsidRDefault="00F7636B" w:rsidP="001C7808">
            <w:pPr>
              <w:tabs>
                <w:tab w:val="left" w:pos="540"/>
                <w:tab w:val="left" w:pos="1080"/>
              </w:tabs>
              <w:spacing w:line="240" w:lineRule="auto"/>
              <w:ind w:right="-88"/>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Pr>
                <w:rFonts w:eastAsia="MS Mincho" w:hint="cs"/>
                <w:b/>
                <w:bCs/>
                <w:sz w:val="20"/>
                <w:rtl/>
                <w:lang w:val="th-TH" w:eastAsia="th-TH"/>
              </w:rPr>
              <w:t>financial statements</w:t>
            </w:r>
          </w:p>
        </w:tc>
      </w:tr>
      <w:tr w:rsidR="00F7636B" w:rsidRPr="00BD133E" w14:paraId="3E74AB07" w14:textId="77777777" w:rsidTr="001C7808">
        <w:trPr>
          <w:tblHeader/>
        </w:trPr>
        <w:tc>
          <w:tcPr>
            <w:tcW w:w="3672" w:type="dxa"/>
          </w:tcPr>
          <w:p w14:paraId="7F523DC5" w14:textId="77777777" w:rsidR="00F7636B" w:rsidRPr="00BD133E" w:rsidRDefault="00F7636B" w:rsidP="001C7808">
            <w:pPr>
              <w:spacing w:line="240" w:lineRule="auto"/>
              <w:ind w:left="2"/>
              <w:rPr>
                <w:rFonts w:eastAsia="AngsanaNew"/>
                <w:b/>
                <w:bCs/>
                <w:i/>
                <w:iCs/>
                <w:sz w:val="20"/>
                <w:rtl/>
                <w:cs/>
                <w:lang w:eastAsia="en-GB"/>
              </w:rPr>
            </w:pPr>
          </w:p>
        </w:tc>
        <w:tc>
          <w:tcPr>
            <w:tcW w:w="1442" w:type="dxa"/>
            <w:vAlign w:val="bottom"/>
          </w:tcPr>
          <w:p w14:paraId="1118A8A1" w14:textId="53517ED3" w:rsidR="00F7636B" w:rsidRPr="00BD133E" w:rsidRDefault="00475C43" w:rsidP="001C7808">
            <w:pPr>
              <w:tabs>
                <w:tab w:val="left" w:pos="540"/>
                <w:tab w:val="left" w:pos="1080"/>
              </w:tabs>
              <w:spacing w:line="240" w:lineRule="auto"/>
              <w:jc w:val="center"/>
              <w:rPr>
                <w:rFonts w:eastAsia="DengXian"/>
                <w:color w:val="000000"/>
                <w:sz w:val="20"/>
              </w:rPr>
            </w:pPr>
            <w:r>
              <w:rPr>
                <w:rFonts w:eastAsia="DengXian"/>
                <w:color w:val="000000"/>
                <w:sz w:val="20"/>
              </w:rPr>
              <w:t>A</w:t>
            </w:r>
            <w:r w:rsidR="00F7636B" w:rsidRPr="00BD133E">
              <w:rPr>
                <w:rFonts w:eastAsia="DengXian"/>
                <w:color w:val="000000"/>
                <w:sz w:val="20"/>
              </w:rPr>
              <w:t xml:space="preserve">ssets that are not significant increase in </w:t>
            </w:r>
          </w:p>
          <w:p w14:paraId="7A09D7EA" w14:textId="77777777" w:rsidR="00F7636B" w:rsidRPr="00BD133E" w:rsidRDefault="00F7636B" w:rsidP="001C7808">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66AD2B62" w14:textId="6674928B" w:rsidR="00F7636B" w:rsidRPr="00BD133E" w:rsidRDefault="00475C43" w:rsidP="001C7808">
            <w:pPr>
              <w:tabs>
                <w:tab w:val="left" w:pos="540"/>
                <w:tab w:val="left" w:pos="1080"/>
              </w:tabs>
              <w:spacing w:line="240" w:lineRule="auto"/>
              <w:jc w:val="center"/>
              <w:rPr>
                <w:rFonts w:eastAsia="DengXian"/>
                <w:color w:val="000000"/>
                <w:sz w:val="20"/>
              </w:rPr>
            </w:pPr>
            <w:r>
              <w:rPr>
                <w:rFonts w:eastAsia="DengXian"/>
                <w:color w:val="000000"/>
                <w:sz w:val="20"/>
              </w:rPr>
              <w:t>A</w:t>
            </w:r>
            <w:r w:rsidR="00F7636B" w:rsidRPr="00BD133E">
              <w:rPr>
                <w:rFonts w:eastAsia="DengXian"/>
                <w:color w:val="000000"/>
                <w:sz w:val="20"/>
              </w:rPr>
              <w:t xml:space="preserve">ssets that are significant increase in </w:t>
            </w:r>
          </w:p>
          <w:p w14:paraId="1C6646B7" w14:textId="77777777" w:rsidR="00F7636B" w:rsidRPr="00BD133E" w:rsidRDefault="00F7636B" w:rsidP="001C7808">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1AB3947A" w14:textId="77777777" w:rsidR="00F7636B" w:rsidRPr="00BD133E" w:rsidRDefault="00F7636B" w:rsidP="001C7808">
            <w:pPr>
              <w:spacing w:line="240" w:lineRule="auto"/>
              <w:jc w:val="center"/>
              <w:rPr>
                <w:rFonts w:eastAsia="DengXian"/>
                <w:color w:val="000000"/>
                <w:sz w:val="20"/>
              </w:rPr>
            </w:pPr>
          </w:p>
          <w:p w14:paraId="7653D66C" w14:textId="2416B376" w:rsidR="00F7636B" w:rsidRPr="00BD133E" w:rsidRDefault="00475C43" w:rsidP="001C7808">
            <w:pPr>
              <w:tabs>
                <w:tab w:val="left" w:pos="540"/>
                <w:tab w:val="left" w:pos="1080"/>
              </w:tabs>
              <w:spacing w:line="240" w:lineRule="auto"/>
              <w:jc w:val="center"/>
              <w:rPr>
                <w:rFonts w:eastAsia="MS Mincho"/>
                <w:sz w:val="20"/>
                <w:lang w:eastAsia="th-TH"/>
              </w:rPr>
            </w:pPr>
            <w:r>
              <w:rPr>
                <w:rFonts w:eastAsia="DengXian"/>
                <w:color w:val="000000"/>
                <w:sz w:val="20"/>
              </w:rPr>
              <w:t>A</w:t>
            </w:r>
            <w:r w:rsidR="00F7636B" w:rsidRPr="00BD133E">
              <w:rPr>
                <w:rFonts w:eastAsia="DengXian"/>
                <w:color w:val="000000"/>
                <w:sz w:val="20"/>
              </w:rPr>
              <w:t>ssets that are credit impaired</w:t>
            </w:r>
          </w:p>
        </w:tc>
        <w:tc>
          <w:tcPr>
            <w:tcW w:w="1440" w:type="dxa"/>
            <w:vAlign w:val="bottom"/>
          </w:tcPr>
          <w:p w14:paraId="0955DFBA" w14:textId="77777777" w:rsidR="00F7636B" w:rsidRPr="00BD133E" w:rsidRDefault="00F7636B" w:rsidP="001C7808">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F7636B" w:rsidRPr="00BD133E" w14:paraId="7B09429B" w14:textId="77777777" w:rsidTr="001C7808">
        <w:trPr>
          <w:trHeight w:val="146"/>
          <w:tblHeader/>
        </w:trPr>
        <w:tc>
          <w:tcPr>
            <w:tcW w:w="3672" w:type="dxa"/>
          </w:tcPr>
          <w:p w14:paraId="1CD1F7D3" w14:textId="77777777" w:rsidR="00F7636B" w:rsidRPr="00BD133E" w:rsidRDefault="00F7636B" w:rsidP="001C7808">
            <w:pPr>
              <w:spacing w:line="240" w:lineRule="auto"/>
              <w:rPr>
                <w:rFonts w:eastAsia="AngsanaNew"/>
                <w:b/>
                <w:bCs/>
                <w:i/>
                <w:iCs/>
                <w:sz w:val="20"/>
                <w:rtl/>
                <w:cs/>
                <w:lang w:eastAsia="en-GB"/>
              </w:rPr>
            </w:pPr>
          </w:p>
        </w:tc>
        <w:tc>
          <w:tcPr>
            <w:tcW w:w="5762" w:type="dxa"/>
            <w:gridSpan w:val="4"/>
            <w:vAlign w:val="bottom"/>
          </w:tcPr>
          <w:p w14:paraId="3E1D09AF" w14:textId="77777777" w:rsidR="00F7636B" w:rsidRPr="00BD133E" w:rsidRDefault="00F7636B" w:rsidP="001C7808">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4B53B9" w:rsidRPr="00BD133E" w14:paraId="4CAF3505" w14:textId="77777777" w:rsidTr="001C7808">
        <w:tc>
          <w:tcPr>
            <w:tcW w:w="3672" w:type="dxa"/>
            <w:vAlign w:val="bottom"/>
          </w:tcPr>
          <w:p w14:paraId="2D4D31D1" w14:textId="22B42AF7" w:rsidR="004B53B9" w:rsidRPr="00BD133E" w:rsidRDefault="004B53B9" w:rsidP="004B53B9">
            <w:pPr>
              <w:spacing w:line="240" w:lineRule="auto"/>
              <w:ind w:left="90"/>
              <w:rPr>
                <w:rFonts w:eastAsia="AngsanaNew"/>
                <w:b/>
                <w:bCs/>
                <w:i/>
                <w:iCs/>
                <w:sz w:val="20"/>
                <w:rtl/>
                <w:cs/>
                <w:lang w:eastAsia="en-GB"/>
              </w:rPr>
            </w:pPr>
            <w:r>
              <w:rPr>
                <w:rFonts w:eastAsia="AngsanaNew"/>
                <w:b/>
                <w:bCs/>
                <w:i/>
                <w:iCs/>
                <w:sz w:val="20"/>
                <w:lang w:eastAsia="en-GB"/>
              </w:rPr>
              <w:t>Loan receivables</w:t>
            </w:r>
          </w:p>
        </w:tc>
        <w:tc>
          <w:tcPr>
            <w:tcW w:w="1442" w:type="dxa"/>
            <w:vAlign w:val="bottom"/>
          </w:tcPr>
          <w:p w14:paraId="057CDBFF" w14:textId="77777777" w:rsidR="004B53B9" w:rsidRPr="00BD133E" w:rsidRDefault="004B53B9" w:rsidP="004B53B9">
            <w:pPr>
              <w:tabs>
                <w:tab w:val="decimal" w:pos="1262"/>
              </w:tabs>
              <w:spacing w:line="240" w:lineRule="auto"/>
              <w:ind w:left="90" w:right="126"/>
              <w:rPr>
                <w:rFonts w:eastAsia="DengXian"/>
                <w:sz w:val="20"/>
              </w:rPr>
            </w:pPr>
          </w:p>
        </w:tc>
        <w:tc>
          <w:tcPr>
            <w:tcW w:w="1440" w:type="dxa"/>
          </w:tcPr>
          <w:p w14:paraId="22107A8A" w14:textId="77777777" w:rsidR="004B53B9" w:rsidRPr="00BD133E" w:rsidRDefault="004B53B9" w:rsidP="004B53B9">
            <w:pPr>
              <w:tabs>
                <w:tab w:val="decimal" w:pos="1262"/>
              </w:tabs>
              <w:spacing w:line="240" w:lineRule="auto"/>
              <w:ind w:left="90" w:right="126"/>
              <w:rPr>
                <w:rFonts w:eastAsia="DengXian"/>
                <w:sz w:val="20"/>
              </w:rPr>
            </w:pPr>
          </w:p>
        </w:tc>
        <w:tc>
          <w:tcPr>
            <w:tcW w:w="1440" w:type="dxa"/>
          </w:tcPr>
          <w:p w14:paraId="6D39BCBF" w14:textId="77777777" w:rsidR="004B53B9" w:rsidRPr="00BD133E" w:rsidRDefault="004B53B9" w:rsidP="004B53B9">
            <w:pPr>
              <w:tabs>
                <w:tab w:val="decimal" w:pos="1262"/>
              </w:tabs>
              <w:spacing w:line="240" w:lineRule="auto"/>
              <w:ind w:left="90" w:right="126"/>
              <w:rPr>
                <w:rFonts w:eastAsia="DengXian"/>
                <w:sz w:val="20"/>
              </w:rPr>
            </w:pPr>
          </w:p>
        </w:tc>
        <w:tc>
          <w:tcPr>
            <w:tcW w:w="1440" w:type="dxa"/>
            <w:vAlign w:val="bottom"/>
          </w:tcPr>
          <w:p w14:paraId="5B0AE991" w14:textId="77777777" w:rsidR="004B53B9" w:rsidRPr="00BD133E" w:rsidRDefault="004B53B9" w:rsidP="004B53B9">
            <w:pPr>
              <w:tabs>
                <w:tab w:val="decimal" w:pos="1262"/>
              </w:tabs>
              <w:spacing w:line="240" w:lineRule="auto"/>
              <w:ind w:left="90" w:right="126"/>
              <w:rPr>
                <w:rFonts w:eastAsia="DengXian"/>
                <w:sz w:val="20"/>
              </w:rPr>
            </w:pPr>
          </w:p>
        </w:tc>
      </w:tr>
      <w:tr w:rsidR="004B53B9" w:rsidRPr="00BD133E" w14:paraId="54252746" w14:textId="77777777" w:rsidTr="00670848">
        <w:tc>
          <w:tcPr>
            <w:tcW w:w="3672" w:type="dxa"/>
          </w:tcPr>
          <w:p w14:paraId="079E33CA" w14:textId="40BABCC6" w:rsidR="004B53B9" w:rsidRDefault="004B53B9" w:rsidP="004B53B9">
            <w:pPr>
              <w:spacing w:line="240" w:lineRule="auto"/>
              <w:ind w:left="90"/>
              <w:rPr>
                <w:rFonts w:eastAsia="AngsanaNew"/>
                <w:b/>
                <w:bCs/>
                <w:i/>
                <w:iCs/>
                <w:sz w:val="20"/>
                <w:lang w:eastAsia="en-GB"/>
              </w:rPr>
            </w:pPr>
            <w:r>
              <w:rPr>
                <w:rFonts w:eastAsia="AngsanaNew"/>
                <w:sz w:val="20"/>
                <w:lang w:eastAsia="en-GB"/>
              </w:rPr>
              <w:t xml:space="preserve">At 1 January </w:t>
            </w:r>
            <w:r w:rsidR="0031777A">
              <w:rPr>
                <w:rFonts w:eastAsia="AngsanaNew"/>
                <w:sz w:val="20"/>
                <w:lang w:eastAsia="en-GB"/>
              </w:rPr>
              <w:t>2021</w:t>
            </w:r>
          </w:p>
        </w:tc>
        <w:tc>
          <w:tcPr>
            <w:tcW w:w="1442" w:type="dxa"/>
            <w:vAlign w:val="bottom"/>
          </w:tcPr>
          <w:p w14:paraId="5B357FBF" w14:textId="19FCB0E9"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538,039</w:t>
            </w:r>
          </w:p>
        </w:tc>
        <w:tc>
          <w:tcPr>
            <w:tcW w:w="1440" w:type="dxa"/>
          </w:tcPr>
          <w:p w14:paraId="2E729CCA" w14:textId="0E1BA859"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306,921</w:t>
            </w:r>
          </w:p>
        </w:tc>
        <w:tc>
          <w:tcPr>
            <w:tcW w:w="1440" w:type="dxa"/>
          </w:tcPr>
          <w:p w14:paraId="7DF5BDCE" w14:textId="56161FAB"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480,928</w:t>
            </w:r>
          </w:p>
        </w:tc>
        <w:tc>
          <w:tcPr>
            <w:tcW w:w="1440" w:type="dxa"/>
            <w:vAlign w:val="bottom"/>
          </w:tcPr>
          <w:p w14:paraId="577F9287" w14:textId="29C9CBF3"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1,325,888</w:t>
            </w:r>
          </w:p>
        </w:tc>
      </w:tr>
      <w:tr w:rsidR="004B53B9" w:rsidRPr="00BD133E" w14:paraId="488E60A0" w14:textId="77777777" w:rsidTr="00670848">
        <w:tc>
          <w:tcPr>
            <w:tcW w:w="3672" w:type="dxa"/>
          </w:tcPr>
          <w:p w14:paraId="4572376D" w14:textId="3DA1E12D" w:rsidR="004B53B9" w:rsidRDefault="004B53B9" w:rsidP="004B53B9">
            <w:pPr>
              <w:spacing w:line="240" w:lineRule="auto"/>
              <w:ind w:left="90"/>
              <w:rPr>
                <w:rFonts w:eastAsia="AngsanaNew"/>
                <w:b/>
                <w:bCs/>
                <w:i/>
                <w:iCs/>
                <w:sz w:val="20"/>
                <w:lang w:eastAsia="en-GB"/>
              </w:rPr>
            </w:pPr>
            <w:r>
              <w:rPr>
                <w:rFonts w:eastAsia="DengXian"/>
                <w:sz w:val="20"/>
              </w:rPr>
              <w:t>Change from stage reclassification</w:t>
            </w:r>
          </w:p>
        </w:tc>
        <w:tc>
          <w:tcPr>
            <w:tcW w:w="1442" w:type="dxa"/>
            <w:vAlign w:val="bottom"/>
          </w:tcPr>
          <w:p w14:paraId="49C517DB" w14:textId="06484229"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8,500</w:t>
            </w:r>
          </w:p>
        </w:tc>
        <w:tc>
          <w:tcPr>
            <w:tcW w:w="1440" w:type="dxa"/>
          </w:tcPr>
          <w:p w14:paraId="2930FC6F" w14:textId="1D1EC4F6"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(27,291)</w:t>
            </w:r>
          </w:p>
        </w:tc>
        <w:tc>
          <w:tcPr>
            <w:tcW w:w="1440" w:type="dxa"/>
          </w:tcPr>
          <w:p w14:paraId="5750F9ED" w14:textId="4076CF55"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18,791</w:t>
            </w:r>
          </w:p>
        </w:tc>
        <w:tc>
          <w:tcPr>
            <w:tcW w:w="1440" w:type="dxa"/>
            <w:vAlign w:val="bottom"/>
          </w:tcPr>
          <w:p w14:paraId="5890DD80" w14:textId="28FCD209"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w:t>
            </w:r>
          </w:p>
        </w:tc>
      </w:tr>
      <w:tr w:rsidR="004B53B9" w:rsidRPr="00BD133E" w14:paraId="365047C8" w14:textId="77777777" w:rsidTr="00670848">
        <w:tc>
          <w:tcPr>
            <w:tcW w:w="3672" w:type="dxa"/>
          </w:tcPr>
          <w:p w14:paraId="4160D5BB" w14:textId="06127B2A" w:rsidR="004B53B9" w:rsidRDefault="004B53B9" w:rsidP="004B53B9">
            <w:pPr>
              <w:spacing w:line="240" w:lineRule="auto"/>
              <w:ind w:left="90"/>
              <w:rPr>
                <w:rFonts w:eastAsia="AngsanaNew"/>
                <w:b/>
                <w:bCs/>
                <w:i/>
                <w:iCs/>
                <w:sz w:val="20"/>
                <w:lang w:eastAsia="en-GB"/>
              </w:rPr>
            </w:pPr>
            <w:r>
              <w:rPr>
                <w:rFonts w:eastAsia="DengXian"/>
                <w:sz w:val="20"/>
              </w:rPr>
              <w:t>Change from remeasurement of ECL</w:t>
            </w:r>
          </w:p>
        </w:tc>
        <w:tc>
          <w:tcPr>
            <w:tcW w:w="1442" w:type="dxa"/>
            <w:vAlign w:val="bottom"/>
          </w:tcPr>
          <w:p w14:paraId="3AF43B61" w14:textId="0E0BB036"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(50,148)</w:t>
            </w:r>
          </w:p>
        </w:tc>
        <w:tc>
          <w:tcPr>
            <w:tcW w:w="1440" w:type="dxa"/>
            <w:vAlign w:val="bottom"/>
          </w:tcPr>
          <w:p w14:paraId="4696C6EA" w14:textId="7173B2B3"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41,196</w:t>
            </w:r>
          </w:p>
        </w:tc>
        <w:tc>
          <w:tcPr>
            <w:tcW w:w="1440" w:type="dxa"/>
            <w:vAlign w:val="bottom"/>
          </w:tcPr>
          <w:p w14:paraId="2159CE36" w14:textId="7E9B67DF"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215,812</w:t>
            </w:r>
          </w:p>
        </w:tc>
        <w:tc>
          <w:tcPr>
            <w:tcW w:w="1440" w:type="dxa"/>
            <w:vAlign w:val="bottom"/>
          </w:tcPr>
          <w:p w14:paraId="0D48A0DF" w14:textId="2AECD71D"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206,860</w:t>
            </w:r>
          </w:p>
        </w:tc>
      </w:tr>
      <w:tr w:rsidR="004B53B9" w:rsidRPr="00BD133E" w14:paraId="6EC66E6D" w14:textId="77777777" w:rsidTr="00670848">
        <w:tc>
          <w:tcPr>
            <w:tcW w:w="3672" w:type="dxa"/>
          </w:tcPr>
          <w:p w14:paraId="73F2EFB1" w14:textId="5B054C2D" w:rsidR="004B53B9" w:rsidRDefault="004B53B9" w:rsidP="004B53B9">
            <w:pPr>
              <w:spacing w:line="240" w:lineRule="auto"/>
              <w:ind w:left="90"/>
              <w:rPr>
                <w:rFonts w:eastAsia="AngsanaNew"/>
                <w:b/>
                <w:bCs/>
                <w:i/>
                <w:iCs/>
                <w:sz w:val="20"/>
                <w:lang w:eastAsia="en-GB"/>
              </w:rPr>
            </w:pPr>
            <w:r>
              <w:rPr>
                <w:rFonts w:eastAsia="DengXian"/>
                <w:sz w:val="20"/>
              </w:rPr>
              <w:t>Purchased or acquired</w:t>
            </w:r>
          </w:p>
        </w:tc>
        <w:tc>
          <w:tcPr>
            <w:tcW w:w="1442" w:type="dxa"/>
            <w:vAlign w:val="bottom"/>
          </w:tcPr>
          <w:p w14:paraId="49E241FA" w14:textId="75482F9D"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661,407</w:t>
            </w:r>
          </w:p>
        </w:tc>
        <w:tc>
          <w:tcPr>
            <w:tcW w:w="1440" w:type="dxa"/>
            <w:vAlign w:val="bottom"/>
          </w:tcPr>
          <w:p w14:paraId="0809E439" w14:textId="6D578EFF"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285,193</w:t>
            </w:r>
          </w:p>
        </w:tc>
        <w:tc>
          <w:tcPr>
            <w:tcW w:w="1440" w:type="dxa"/>
            <w:vAlign w:val="bottom"/>
          </w:tcPr>
          <w:p w14:paraId="7E850E5C" w14:textId="5315BB4E"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259,012</w:t>
            </w:r>
          </w:p>
        </w:tc>
        <w:tc>
          <w:tcPr>
            <w:tcW w:w="1440" w:type="dxa"/>
            <w:vAlign w:val="bottom"/>
          </w:tcPr>
          <w:p w14:paraId="5184CD57" w14:textId="03BF841E" w:rsidR="004B53B9" w:rsidRPr="00BD133E" w:rsidRDefault="004B53B9" w:rsidP="004B53B9">
            <w:pPr>
              <w:tabs>
                <w:tab w:val="decimal" w:pos="1262"/>
              </w:tabs>
              <w:spacing w:line="240" w:lineRule="auto"/>
              <w:ind w:left="90" w:right="126"/>
              <w:rPr>
                <w:rFonts w:eastAsia="DengXian"/>
                <w:sz w:val="20"/>
              </w:rPr>
            </w:pPr>
            <w:r w:rsidRPr="002A75D2">
              <w:rPr>
                <w:rFonts w:eastAsia="DengXian"/>
                <w:sz w:val="20"/>
              </w:rPr>
              <w:t>1,205,612</w:t>
            </w:r>
          </w:p>
        </w:tc>
      </w:tr>
      <w:tr w:rsidR="004B53B9" w:rsidRPr="00BD133E" w14:paraId="6FD609E0" w14:textId="77777777" w:rsidTr="00A52C7B">
        <w:tc>
          <w:tcPr>
            <w:tcW w:w="3672" w:type="dxa"/>
          </w:tcPr>
          <w:p w14:paraId="113A6DE7" w14:textId="4FD91A38" w:rsidR="004B53B9" w:rsidRDefault="004B53B9" w:rsidP="004B53B9">
            <w:pPr>
              <w:spacing w:line="240" w:lineRule="auto"/>
              <w:ind w:left="90"/>
              <w:rPr>
                <w:rFonts w:eastAsia="DengXian"/>
                <w:sz w:val="20"/>
              </w:rPr>
            </w:pPr>
            <w:r>
              <w:rPr>
                <w:rFonts w:eastAsia="DengXian"/>
                <w:sz w:val="20"/>
              </w:rPr>
              <w:t>Derecognised</w:t>
            </w:r>
          </w:p>
        </w:tc>
        <w:tc>
          <w:tcPr>
            <w:tcW w:w="1442" w:type="dxa"/>
            <w:vAlign w:val="bottom"/>
          </w:tcPr>
          <w:p w14:paraId="0996F27D" w14:textId="56CFBEB8" w:rsidR="004B53B9" w:rsidRPr="002518ED" w:rsidRDefault="004B53B9"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(448,509)</w:t>
            </w:r>
          </w:p>
        </w:tc>
        <w:tc>
          <w:tcPr>
            <w:tcW w:w="1440" w:type="dxa"/>
            <w:vAlign w:val="bottom"/>
          </w:tcPr>
          <w:p w14:paraId="7EE16864" w14:textId="7AD48AA8" w:rsidR="004B53B9" w:rsidRPr="002518ED" w:rsidRDefault="004B53B9"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(257,053)</w:t>
            </w:r>
          </w:p>
        </w:tc>
        <w:tc>
          <w:tcPr>
            <w:tcW w:w="1440" w:type="dxa"/>
            <w:vAlign w:val="bottom"/>
          </w:tcPr>
          <w:p w14:paraId="286ED35E" w14:textId="46D84BDD" w:rsidR="004B53B9" w:rsidRPr="002518ED" w:rsidRDefault="004B53B9"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(245,117)</w:t>
            </w:r>
          </w:p>
        </w:tc>
        <w:tc>
          <w:tcPr>
            <w:tcW w:w="1440" w:type="dxa"/>
            <w:vAlign w:val="bottom"/>
          </w:tcPr>
          <w:p w14:paraId="3EAF8D8C" w14:textId="72E3286F" w:rsidR="004B53B9" w:rsidRPr="002518ED" w:rsidRDefault="004B53B9"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(950,679)</w:t>
            </w:r>
          </w:p>
        </w:tc>
      </w:tr>
      <w:tr w:rsidR="00C42E27" w:rsidRPr="00BD133E" w14:paraId="43AE2D13" w14:textId="77777777" w:rsidTr="001C7808">
        <w:tc>
          <w:tcPr>
            <w:tcW w:w="3672" w:type="dxa"/>
          </w:tcPr>
          <w:p w14:paraId="7891D662" w14:textId="0EF6C38A" w:rsidR="00C42E27" w:rsidRPr="00670848" w:rsidRDefault="00C42E27" w:rsidP="00C42E27">
            <w:pPr>
              <w:spacing w:line="240" w:lineRule="auto"/>
              <w:ind w:left="90"/>
              <w:rPr>
                <w:rFonts w:eastAsia="AngsanaNew"/>
                <w:b/>
                <w:bCs/>
                <w:sz w:val="20"/>
                <w:lang w:eastAsia="en-GB"/>
              </w:rPr>
            </w:pPr>
            <w:r w:rsidRPr="00670848">
              <w:rPr>
                <w:rFonts w:eastAsia="AngsanaNew"/>
                <w:b/>
                <w:bCs/>
                <w:sz w:val="20"/>
                <w:lang w:eastAsia="en-GB"/>
              </w:rPr>
              <w:t xml:space="preserve">At </w:t>
            </w:r>
            <w:r w:rsidR="004B53B9" w:rsidRPr="00670848">
              <w:rPr>
                <w:rFonts w:eastAsia="AngsanaNew"/>
                <w:b/>
                <w:bCs/>
                <w:sz w:val="20"/>
                <w:lang w:eastAsia="en-GB"/>
              </w:rPr>
              <w:t xml:space="preserve">31 December 2021 and </w:t>
            </w:r>
            <w:r w:rsidRPr="00670848">
              <w:rPr>
                <w:rFonts w:eastAsia="AngsanaNew"/>
                <w:b/>
                <w:bCs/>
                <w:sz w:val="20"/>
                <w:lang w:eastAsia="en-GB"/>
              </w:rPr>
              <w:t xml:space="preserve">1 January </w:t>
            </w:r>
            <w:r w:rsidR="004B53B9" w:rsidRPr="00670848">
              <w:rPr>
                <w:rFonts w:eastAsia="AngsanaNew"/>
                <w:b/>
                <w:bCs/>
                <w:sz w:val="20"/>
                <w:lang w:eastAsia="en-GB"/>
              </w:rPr>
              <w:t>2022</w:t>
            </w:r>
          </w:p>
        </w:tc>
        <w:tc>
          <w:tcPr>
            <w:tcW w:w="1442" w:type="dxa"/>
            <w:vAlign w:val="bottom"/>
          </w:tcPr>
          <w:p w14:paraId="0DDA5814" w14:textId="41690332" w:rsidR="00C42E27" w:rsidRPr="00670848" w:rsidRDefault="00C42E27" w:rsidP="00C42E27">
            <w:pPr>
              <w:tabs>
                <w:tab w:val="decimal" w:pos="1262"/>
              </w:tabs>
              <w:spacing w:line="240" w:lineRule="auto"/>
              <w:ind w:left="90" w:right="126"/>
              <w:rPr>
                <w:rFonts w:eastAsia="DengXian"/>
                <w:b/>
                <w:bCs/>
                <w:sz w:val="20"/>
              </w:rPr>
            </w:pPr>
            <w:r w:rsidRPr="00670848">
              <w:rPr>
                <w:rFonts w:eastAsia="DengXian"/>
                <w:b/>
                <w:bCs/>
                <w:sz w:val="20"/>
              </w:rPr>
              <w:t>709,289</w:t>
            </w:r>
          </w:p>
        </w:tc>
        <w:tc>
          <w:tcPr>
            <w:tcW w:w="1440" w:type="dxa"/>
          </w:tcPr>
          <w:p w14:paraId="0C71AF17" w14:textId="2DE1CB44" w:rsidR="00C42E27" w:rsidRPr="00670848" w:rsidRDefault="00C42E27" w:rsidP="00C42E27">
            <w:pPr>
              <w:tabs>
                <w:tab w:val="decimal" w:pos="1262"/>
              </w:tabs>
              <w:spacing w:line="240" w:lineRule="auto"/>
              <w:ind w:left="90" w:right="126"/>
              <w:rPr>
                <w:rFonts w:eastAsia="DengXian"/>
                <w:b/>
                <w:bCs/>
                <w:sz w:val="20"/>
              </w:rPr>
            </w:pPr>
            <w:r w:rsidRPr="00670848">
              <w:rPr>
                <w:rFonts w:eastAsia="DengXian"/>
                <w:b/>
                <w:bCs/>
                <w:sz w:val="20"/>
              </w:rPr>
              <w:t>348,966</w:t>
            </w:r>
          </w:p>
        </w:tc>
        <w:tc>
          <w:tcPr>
            <w:tcW w:w="1440" w:type="dxa"/>
          </w:tcPr>
          <w:p w14:paraId="0056C533" w14:textId="0D18688E" w:rsidR="00C42E27" w:rsidRPr="00670848" w:rsidRDefault="00C42E27" w:rsidP="00C42E27">
            <w:pPr>
              <w:tabs>
                <w:tab w:val="decimal" w:pos="1262"/>
              </w:tabs>
              <w:spacing w:line="240" w:lineRule="auto"/>
              <w:ind w:left="90" w:right="126"/>
              <w:rPr>
                <w:rFonts w:eastAsia="DengXian"/>
                <w:b/>
                <w:bCs/>
                <w:sz w:val="20"/>
              </w:rPr>
            </w:pPr>
            <w:r w:rsidRPr="00670848">
              <w:rPr>
                <w:rFonts w:eastAsia="DengXian"/>
                <w:b/>
                <w:bCs/>
                <w:sz w:val="20"/>
              </w:rPr>
              <w:t>729,426</w:t>
            </w:r>
          </w:p>
        </w:tc>
        <w:tc>
          <w:tcPr>
            <w:tcW w:w="1440" w:type="dxa"/>
            <w:vAlign w:val="bottom"/>
          </w:tcPr>
          <w:p w14:paraId="1BD7DFB7" w14:textId="390C07DA" w:rsidR="00C42E27" w:rsidRPr="00670848" w:rsidRDefault="00C42E27" w:rsidP="00C42E27">
            <w:pPr>
              <w:tabs>
                <w:tab w:val="decimal" w:pos="1262"/>
              </w:tabs>
              <w:spacing w:line="240" w:lineRule="auto"/>
              <w:ind w:left="90" w:right="126"/>
              <w:rPr>
                <w:rFonts w:eastAsia="DengXian"/>
                <w:b/>
                <w:bCs/>
                <w:sz w:val="20"/>
              </w:rPr>
            </w:pPr>
            <w:r w:rsidRPr="00670848">
              <w:rPr>
                <w:rFonts w:eastAsia="DengXian"/>
                <w:b/>
                <w:bCs/>
                <w:sz w:val="20"/>
              </w:rPr>
              <w:t>1,787,681</w:t>
            </w:r>
          </w:p>
        </w:tc>
      </w:tr>
      <w:tr w:rsidR="00C42E27" w:rsidRPr="00BD133E" w14:paraId="78392455" w14:textId="77777777" w:rsidTr="001C7808">
        <w:tc>
          <w:tcPr>
            <w:tcW w:w="3672" w:type="dxa"/>
          </w:tcPr>
          <w:p w14:paraId="1CE3C890" w14:textId="3272C1EE" w:rsidR="00C42E27" w:rsidRPr="00BD133E" w:rsidRDefault="00C42E27" w:rsidP="00C42E27">
            <w:pPr>
              <w:spacing w:line="240" w:lineRule="auto"/>
              <w:ind w:left="90"/>
              <w:rPr>
                <w:rFonts w:eastAsia="DengXian"/>
                <w:sz w:val="20"/>
              </w:rPr>
            </w:pPr>
            <w:r>
              <w:rPr>
                <w:rFonts w:eastAsia="DengXian"/>
                <w:sz w:val="20"/>
              </w:rPr>
              <w:t>Change from stage reclassification</w:t>
            </w:r>
          </w:p>
        </w:tc>
        <w:tc>
          <w:tcPr>
            <w:tcW w:w="1442" w:type="dxa"/>
            <w:vAlign w:val="bottom"/>
          </w:tcPr>
          <w:p w14:paraId="6991F8DA" w14:textId="56A29AB3" w:rsidR="00C42E27" w:rsidRPr="00BD133E" w:rsidRDefault="007A3385" w:rsidP="00C42E27">
            <w:pPr>
              <w:tabs>
                <w:tab w:val="decimal" w:pos="1262"/>
              </w:tabs>
              <w:spacing w:line="240" w:lineRule="auto"/>
              <w:ind w:left="90" w:right="126"/>
              <w:rPr>
                <w:rFonts w:eastAsia="DengXian"/>
                <w:sz w:val="20"/>
              </w:rPr>
            </w:pPr>
            <w:r w:rsidRPr="007A3385">
              <w:rPr>
                <w:rFonts w:eastAsia="DengXian"/>
                <w:sz w:val="20"/>
              </w:rPr>
              <w:t>(22,251)</w:t>
            </w:r>
          </w:p>
        </w:tc>
        <w:tc>
          <w:tcPr>
            <w:tcW w:w="1440" w:type="dxa"/>
            <w:vAlign w:val="bottom"/>
          </w:tcPr>
          <w:p w14:paraId="2004BA69" w14:textId="2BD8BF63" w:rsidR="00C42E27" w:rsidRPr="00BD133E" w:rsidRDefault="0024318D" w:rsidP="00C42E27">
            <w:pPr>
              <w:tabs>
                <w:tab w:val="decimal" w:pos="1262"/>
              </w:tabs>
              <w:spacing w:line="240" w:lineRule="auto"/>
              <w:ind w:left="90" w:right="126"/>
              <w:rPr>
                <w:rFonts w:eastAsia="DengXian"/>
                <w:sz w:val="20"/>
              </w:rPr>
            </w:pPr>
            <w:r w:rsidRPr="0024318D">
              <w:rPr>
                <w:rFonts w:eastAsia="DengXian"/>
                <w:sz w:val="20"/>
              </w:rPr>
              <w:t>(21,094)</w:t>
            </w:r>
          </w:p>
        </w:tc>
        <w:tc>
          <w:tcPr>
            <w:tcW w:w="1440" w:type="dxa"/>
            <w:vAlign w:val="bottom"/>
          </w:tcPr>
          <w:p w14:paraId="7070013E" w14:textId="14724BC7" w:rsidR="00C42E27" w:rsidRPr="00BD133E" w:rsidRDefault="008F3A63" w:rsidP="00C42E27">
            <w:pPr>
              <w:tabs>
                <w:tab w:val="decimal" w:pos="1262"/>
              </w:tabs>
              <w:spacing w:line="240" w:lineRule="auto"/>
              <w:ind w:left="90" w:right="126"/>
              <w:rPr>
                <w:rFonts w:eastAsia="DengXian"/>
                <w:sz w:val="20"/>
              </w:rPr>
            </w:pPr>
            <w:r w:rsidRPr="008F3A63">
              <w:rPr>
                <w:rFonts w:eastAsia="DengXian"/>
                <w:sz w:val="20"/>
              </w:rPr>
              <w:t>43,345</w:t>
            </w:r>
          </w:p>
        </w:tc>
        <w:tc>
          <w:tcPr>
            <w:tcW w:w="1440" w:type="dxa"/>
            <w:vAlign w:val="bottom"/>
          </w:tcPr>
          <w:p w14:paraId="13ECA315" w14:textId="32B09135" w:rsidR="00C42E27" w:rsidRPr="002518ED" w:rsidRDefault="002518ED" w:rsidP="00C42E27">
            <w:pPr>
              <w:tabs>
                <w:tab w:val="decimal" w:pos="1262"/>
              </w:tabs>
              <w:spacing w:line="240" w:lineRule="auto"/>
              <w:ind w:left="90" w:right="126"/>
              <w:rPr>
                <w:rFonts w:eastAsia="DengXian"/>
                <w:sz w:val="20"/>
                <w:szCs w:val="25"/>
                <w:lang w:bidi="th-TH"/>
              </w:rPr>
            </w:pPr>
            <w:r w:rsidRPr="002518ED">
              <w:rPr>
                <w:rFonts w:eastAsia="DengXian"/>
                <w:sz w:val="16"/>
                <w:cs/>
                <w:lang w:bidi="th-TH"/>
              </w:rPr>
              <w:t>-</w:t>
            </w:r>
          </w:p>
        </w:tc>
      </w:tr>
      <w:tr w:rsidR="00C42E27" w:rsidRPr="00BD133E" w14:paraId="7DA3F996" w14:textId="77777777" w:rsidTr="001C7808">
        <w:tc>
          <w:tcPr>
            <w:tcW w:w="3672" w:type="dxa"/>
          </w:tcPr>
          <w:p w14:paraId="432C3FC8" w14:textId="6BF69C27" w:rsidR="00C42E27" w:rsidRDefault="00C42E27" w:rsidP="00C42E27">
            <w:pPr>
              <w:spacing w:line="240" w:lineRule="auto"/>
              <w:ind w:left="90"/>
              <w:rPr>
                <w:rFonts w:eastAsia="DengXian"/>
                <w:sz w:val="20"/>
              </w:rPr>
            </w:pPr>
            <w:r>
              <w:rPr>
                <w:rFonts w:eastAsia="DengXian"/>
                <w:sz w:val="20"/>
              </w:rPr>
              <w:t>Change from remeasurement of ECL</w:t>
            </w:r>
          </w:p>
        </w:tc>
        <w:tc>
          <w:tcPr>
            <w:tcW w:w="1442" w:type="dxa"/>
            <w:vAlign w:val="bottom"/>
          </w:tcPr>
          <w:p w14:paraId="1397AE3B" w14:textId="7F65336A" w:rsidR="00C42E27" w:rsidRPr="00BD133E" w:rsidRDefault="007A3385" w:rsidP="00C42E27">
            <w:pPr>
              <w:tabs>
                <w:tab w:val="decimal" w:pos="1262"/>
              </w:tabs>
              <w:spacing w:line="240" w:lineRule="auto"/>
              <w:ind w:left="90" w:right="126"/>
              <w:rPr>
                <w:rFonts w:eastAsia="DengXian"/>
                <w:sz w:val="20"/>
              </w:rPr>
            </w:pPr>
            <w:r w:rsidRPr="007A3385">
              <w:rPr>
                <w:rFonts w:eastAsia="DengXian"/>
                <w:sz w:val="20"/>
              </w:rPr>
              <w:t>(80,916)</w:t>
            </w:r>
          </w:p>
        </w:tc>
        <w:tc>
          <w:tcPr>
            <w:tcW w:w="1440" w:type="dxa"/>
            <w:vAlign w:val="bottom"/>
          </w:tcPr>
          <w:p w14:paraId="3D03C75B" w14:textId="70DAA401" w:rsidR="00C42E27" w:rsidRPr="00BD133E" w:rsidRDefault="0024318D" w:rsidP="00C42E27">
            <w:pPr>
              <w:tabs>
                <w:tab w:val="decimal" w:pos="1262"/>
              </w:tabs>
              <w:spacing w:line="240" w:lineRule="auto"/>
              <w:ind w:left="90" w:right="126"/>
              <w:rPr>
                <w:rFonts w:eastAsia="DengXian"/>
                <w:sz w:val="20"/>
              </w:rPr>
            </w:pPr>
            <w:r w:rsidRPr="0024318D">
              <w:rPr>
                <w:rFonts w:eastAsia="DengXian"/>
                <w:sz w:val="20"/>
              </w:rPr>
              <w:t>47,279</w:t>
            </w:r>
          </w:p>
        </w:tc>
        <w:tc>
          <w:tcPr>
            <w:tcW w:w="1440" w:type="dxa"/>
            <w:vAlign w:val="bottom"/>
          </w:tcPr>
          <w:p w14:paraId="5503B132" w14:textId="31856A9B" w:rsidR="00C42E27" w:rsidRPr="00BD133E" w:rsidRDefault="008F3A63" w:rsidP="00C42E27">
            <w:pPr>
              <w:tabs>
                <w:tab w:val="decimal" w:pos="1262"/>
              </w:tabs>
              <w:spacing w:line="240" w:lineRule="auto"/>
              <w:ind w:left="90" w:right="126"/>
              <w:rPr>
                <w:rFonts w:eastAsia="DengXian"/>
                <w:sz w:val="20"/>
              </w:rPr>
            </w:pPr>
            <w:r w:rsidRPr="008F3A63">
              <w:rPr>
                <w:rFonts w:eastAsia="DengXian"/>
                <w:sz w:val="20"/>
              </w:rPr>
              <w:t>587,558</w:t>
            </w:r>
          </w:p>
        </w:tc>
        <w:tc>
          <w:tcPr>
            <w:tcW w:w="1440" w:type="dxa"/>
            <w:vAlign w:val="bottom"/>
          </w:tcPr>
          <w:p w14:paraId="09B19B6A" w14:textId="66883CDF" w:rsidR="00C42E27" w:rsidRPr="00BD133E" w:rsidRDefault="00831E62" w:rsidP="00C42E27">
            <w:pPr>
              <w:tabs>
                <w:tab w:val="decimal" w:pos="1262"/>
              </w:tabs>
              <w:spacing w:line="240" w:lineRule="auto"/>
              <w:ind w:left="90" w:right="126"/>
              <w:rPr>
                <w:rFonts w:eastAsia="DengXian"/>
                <w:sz w:val="20"/>
              </w:rPr>
            </w:pPr>
            <w:r w:rsidRPr="00831E62">
              <w:rPr>
                <w:rFonts w:eastAsia="DengXian"/>
                <w:sz w:val="20"/>
              </w:rPr>
              <w:t>553,921</w:t>
            </w:r>
          </w:p>
        </w:tc>
      </w:tr>
      <w:tr w:rsidR="00C42E27" w:rsidRPr="00BD133E" w14:paraId="78653495" w14:textId="77777777" w:rsidTr="00475C43">
        <w:trPr>
          <w:trHeight w:val="64"/>
        </w:trPr>
        <w:tc>
          <w:tcPr>
            <w:tcW w:w="3672" w:type="dxa"/>
          </w:tcPr>
          <w:p w14:paraId="4333CA90" w14:textId="77777777" w:rsidR="00C42E27" w:rsidRPr="00BD133E" w:rsidRDefault="00C42E27" w:rsidP="00C42E27">
            <w:pPr>
              <w:spacing w:line="240" w:lineRule="auto"/>
              <w:ind w:left="90"/>
              <w:rPr>
                <w:rFonts w:eastAsia="DengXian"/>
                <w:sz w:val="20"/>
              </w:rPr>
            </w:pPr>
            <w:r>
              <w:rPr>
                <w:rFonts w:eastAsia="DengXian"/>
                <w:sz w:val="20"/>
              </w:rPr>
              <w:t>Purchased or acquired</w:t>
            </w:r>
          </w:p>
        </w:tc>
        <w:tc>
          <w:tcPr>
            <w:tcW w:w="1442" w:type="dxa"/>
            <w:vAlign w:val="bottom"/>
          </w:tcPr>
          <w:p w14:paraId="34EECF8E" w14:textId="35A753BD" w:rsidR="00C42E27" w:rsidRPr="00BD133E" w:rsidRDefault="007A3385" w:rsidP="00C42E27">
            <w:pPr>
              <w:tabs>
                <w:tab w:val="decimal" w:pos="1262"/>
              </w:tabs>
              <w:spacing w:line="240" w:lineRule="auto"/>
              <w:ind w:left="90" w:right="126"/>
              <w:rPr>
                <w:rFonts w:eastAsia="DengXian"/>
                <w:sz w:val="20"/>
              </w:rPr>
            </w:pPr>
            <w:r w:rsidRPr="007A3385">
              <w:rPr>
                <w:rFonts w:eastAsia="DengXian"/>
                <w:sz w:val="20"/>
              </w:rPr>
              <w:t>642,256</w:t>
            </w:r>
          </w:p>
        </w:tc>
        <w:tc>
          <w:tcPr>
            <w:tcW w:w="1440" w:type="dxa"/>
            <w:vAlign w:val="bottom"/>
          </w:tcPr>
          <w:p w14:paraId="489D3AE0" w14:textId="2AF4C601" w:rsidR="00C42E27" w:rsidRPr="00BD133E" w:rsidRDefault="0024318D" w:rsidP="00C42E27">
            <w:pPr>
              <w:tabs>
                <w:tab w:val="decimal" w:pos="1262"/>
              </w:tabs>
              <w:spacing w:line="240" w:lineRule="auto"/>
              <w:ind w:left="90" w:right="126"/>
              <w:rPr>
                <w:rFonts w:eastAsia="DengXian"/>
                <w:sz w:val="20"/>
              </w:rPr>
            </w:pPr>
            <w:r w:rsidRPr="0024318D">
              <w:rPr>
                <w:rFonts w:eastAsia="DengXian"/>
                <w:sz w:val="20"/>
              </w:rPr>
              <w:t>459,108</w:t>
            </w:r>
          </w:p>
        </w:tc>
        <w:tc>
          <w:tcPr>
            <w:tcW w:w="1440" w:type="dxa"/>
            <w:vAlign w:val="bottom"/>
          </w:tcPr>
          <w:p w14:paraId="52E8775E" w14:textId="2C99BCE0" w:rsidR="00C42E27" w:rsidRPr="00BD133E" w:rsidRDefault="008F3A63" w:rsidP="00C42E27">
            <w:pPr>
              <w:tabs>
                <w:tab w:val="decimal" w:pos="1262"/>
              </w:tabs>
              <w:spacing w:line="240" w:lineRule="auto"/>
              <w:ind w:left="90" w:right="126"/>
              <w:rPr>
                <w:rFonts w:eastAsia="DengXian"/>
                <w:sz w:val="20"/>
              </w:rPr>
            </w:pPr>
            <w:r w:rsidRPr="008F3A63">
              <w:rPr>
                <w:rFonts w:eastAsia="DengXian"/>
                <w:sz w:val="20"/>
              </w:rPr>
              <w:t>1,094,666</w:t>
            </w:r>
          </w:p>
        </w:tc>
        <w:tc>
          <w:tcPr>
            <w:tcW w:w="1440" w:type="dxa"/>
            <w:vAlign w:val="bottom"/>
          </w:tcPr>
          <w:p w14:paraId="3B3842BE" w14:textId="5B34078F" w:rsidR="00C42E27" w:rsidRPr="00BD133E" w:rsidRDefault="00831E62" w:rsidP="00C42E27">
            <w:pPr>
              <w:tabs>
                <w:tab w:val="decimal" w:pos="1262"/>
              </w:tabs>
              <w:spacing w:line="240" w:lineRule="auto"/>
              <w:ind w:left="90" w:right="126"/>
              <w:rPr>
                <w:rFonts w:eastAsia="DengXian"/>
                <w:sz w:val="20"/>
              </w:rPr>
            </w:pPr>
            <w:r w:rsidRPr="00831E62">
              <w:rPr>
                <w:rFonts w:eastAsia="DengXian"/>
                <w:sz w:val="20"/>
              </w:rPr>
              <w:t>2,196,030</w:t>
            </w:r>
          </w:p>
        </w:tc>
      </w:tr>
      <w:tr w:rsidR="004B53B9" w:rsidRPr="00BD133E" w14:paraId="7A16FDA4" w14:textId="77777777" w:rsidTr="00475C43">
        <w:trPr>
          <w:trHeight w:val="64"/>
        </w:trPr>
        <w:tc>
          <w:tcPr>
            <w:tcW w:w="3672" w:type="dxa"/>
          </w:tcPr>
          <w:p w14:paraId="72EFBA3F" w14:textId="582B924A" w:rsidR="004B53B9" w:rsidRDefault="004B53B9" w:rsidP="004B53B9">
            <w:pPr>
              <w:spacing w:line="240" w:lineRule="auto"/>
              <w:ind w:left="90"/>
              <w:rPr>
                <w:rFonts w:eastAsia="DengXian"/>
                <w:sz w:val="20"/>
              </w:rPr>
            </w:pPr>
            <w:r>
              <w:rPr>
                <w:rFonts w:eastAsia="DengXian"/>
                <w:sz w:val="20"/>
              </w:rPr>
              <w:t>Derecognised</w:t>
            </w:r>
          </w:p>
        </w:tc>
        <w:tc>
          <w:tcPr>
            <w:tcW w:w="1442" w:type="dxa"/>
            <w:vAlign w:val="bottom"/>
          </w:tcPr>
          <w:p w14:paraId="71C90629" w14:textId="54A3DA43" w:rsidR="004B53B9" w:rsidRPr="00BD133E" w:rsidRDefault="002518ED"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(544,027)</w:t>
            </w:r>
          </w:p>
        </w:tc>
        <w:tc>
          <w:tcPr>
            <w:tcW w:w="1440" w:type="dxa"/>
            <w:vAlign w:val="bottom"/>
          </w:tcPr>
          <w:p w14:paraId="47FE35BA" w14:textId="51E563F1" w:rsidR="004B53B9" w:rsidRPr="00BD133E" w:rsidRDefault="002518ED"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(253,310)</w:t>
            </w:r>
          </w:p>
        </w:tc>
        <w:tc>
          <w:tcPr>
            <w:tcW w:w="1440" w:type="dxa"/>
            <w:vAlign w:val="bottom"/>
          </w:tcPr>
          <w:p w14:paraId="7E5FEA85" w14:textId="7DE50A89" w:rsidR="004B53B9" w:rsidRPr="00BD133E" w:rsidRDefault="002518ED"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(433,253)</w:t>
            </w:r>
          </w:p>
        </w:tc>
        <w:tc>
          <w:tcPr>
            <w:tcW w:w="1440" w:type="dxa"/>
            <w:vAlign w:val="bottom"/>
          </w:tcPr>
          <w:p w14:paraId="40B4FB3C" w14:textId="355B6122" w:rsidR="004B53B9" w:rsidRPr="00BD133E" w:rsidRDefault="002518ED" w:rsidP="00F3707C">
            <w:pPr>
              <w:pBdr>
                <w:bottom w:val="single" w:sz="4" w:space="1" w:color="auto"/>
              </w:pBdr>
              <w:tabs>
                <w:tab w:val="decimal" w:pos="1262"/>
              </w:tabs>
              <w:spacing w:line="240" w:lineRule="auto"/>
              <w:ind w:left="90" w:right="126"/>
              <w:rPr>
                <w:rFonts w:eastAsia="DengXian"/>
                <w:sz w:val="20"/>
              </w:rPr>
            </w:pPr>
            <w:r w:rsidRPr="002518ED">
              <w:rPr>
                <w:rFonts w:eastAsia="DengXian"/>
                <w:sz w:val="20"/>
              </w:rPr>
              <w:t>(1,230,590)</w:t>
            </w:r>
          </w:p>
        </w:tc>
      </w:tr>
      <w:tr w:rsidR="00C42E27" w:rsidRPr="00BD133E" w14:paraId="0C7E3017" w14:textId="77777777" w:rsidTr="001C7808">
        <w:trPr>
          <w:trHeight w:val="144"/>
        </w:trPr>
        <w:tc>
          <w:tcPr>
            <w:tcW w:w="3672" w:type="dxa"/>
          </w:tcPr>
          <w:p w14:paraId="616D5956" w14:textId="18B7E511" w:rsidR="00C42E27" w:rsidRPr="00670848" w:rsidRDefault="00C42E27" w:rsidP="00C42E27">
            <w:pPr>
              <w:spacing w:line="240" w:lineRule="auto"/>
              <w:ind w:left="90" w:right="180"/>
              <w:rPr>
                <w:rFonts w:eastAsia="AngsanaNew" w:cstheme="minorBidi"/>
                <w:b/>
                <w:bCs/>
                <w:sz w:val="20"/>
                <w:szCs w:val="25"/>
                <w:rtl/>
                <w:cs/>
                <w:lang w:val="en-US" w:eastAsia="en-GB" w:bidi="th-TH"/>
              </w:rPr>
            </w:pPr>
            <w:r>
              <w:rPr>
                <w:rFonts w:eastAsia="AngsanaNew"/>
                <w:b/>
                <w:bCs/>
                <w:sz w:val="20"/>
                <w:lang w:eastAsia="en-GB"/>
              </w:rPr>
              <w:t>At 31 December</w:t>
            </w:r>
            <w:r w:rsidR="0031777A">
              <w:rPr>
                <w:rFonts w:eastAsia="AngsanaNew" w:cstheme="minorBidi"/>
                <w:b/>
                <w:bCs/>
                <w:sz w:val="20"/>
                <w:szCs w:val="25"/>
                <w:lang w:eastAsia="en-GB" w:bidi="th-TH"/>
              </w:rPr>
              <w:t xml:space="preserve"> 2022</w:t>
            </w:r>
          </w:p>
        </w:tc>
        <w:tc>
          <w:tcPr>
            <w:tcW w:w="1442" w:type="dxa"/>
            <w:vAlign w:val="bottom"/>
          </w:tcPr>
          <w:p w14:paraId="3B091D19" w14:textId="27B26D64" w:rsidR="00C42E27" w:rsidRPr="00BD133E" w:rsidRDefault="002518ED" w:rsidP="00C42E27">
            <w:pPr>
              <w:pBdr>
                <w:bottom w:val="double" w:sz="4" w:space="1" w:color="auto"/>
              </w:pBdr>
              <w:tabs>
                <w:tab w:val="decimal" w:pos="1262"/>
              </w:tabs>
              <w:spacing w:line="240" w:lineRule="auto"/>
              <w:ind w:left="90" w:right="126"/>
              <w:rPr>
                <w:rFonts w:eastAsia="DengXian"/>
                <w:b/>
                <w:bCs/>
                <w:sz w:val="20"/>
              </w:rPr>
            </w:pPr>
            <w:r w:rsidRPr="002518ED">
              <w:rPr>
                <w:rFonts w:eastAsia="DengXian"/>
                <w:b/>
                <w:bCs/>
                <w:sz w:val="20"/>
              </w:rPr>
              <w:t>704,351</w:t>
            </w:r>
          </w:p>
        </w:tc>
        <w:tc>
          <w:tcPr>
            <w:tcW w:w="1440" w:type="dxa"/>
          </w:tcPr>
          <w:p w14:paraId="67AE0E4A" w14:textId="54E2F841" w:rsidR="00C42E27" w:rsidRPr="00BD133E" w:rsidRDefault="0024318D" w:rsidP="00C42E27">
            <w:pPr>
              <w:pBdr>
                <w:bottom w:val="double" w:sz="4" w:space="1" w:color="auto"/>
              </w:pBdr>
              <w:tabs>
                <w:tab w:val="decimal" w:pos="1262"/>
              </w:tabs>
              <w:spacing w:line="240" w:lineRule="auto"/>
              <w:ind w:left="90" w:right="126"/>
              <w:rPr>
                <w:rFonts w:eastAsia="DengXian"/>
                <w:b/>
                <w:bCs/>
                <w:sz w:val="20"/>
              </w:rPr>
            </w:pPr>
            <w:r w:rsidRPr="0024318D">
              <w:rPr>
                <w:rFonts w:eastAsia="DengXian"/>
                <w:b/>
                <w:bCs/>
                <w:sz w:val="20"/>
              </w:rPr>
              <w:t>580,949</w:t>
            </w:r>
          </w:p>
        </w:tc>
        <w:tc>
          <w:tcPr>
            <w:tcW w:w="1440" w:type="dxa"/>
          </w:tcPr>
          <w:p w14:paraId="1B670E4B" w14:textId="51F0C044" w:rsidR="00C42E27" w:rsidRPr="00BD133E" w:rsidRDefault="008F3A63" w:rsidP="00C42E27">
            <w:pPr>
              <w:pBdr>
                <w:bottom w:val="double" w:sz="4" w:space="1" w:color="auto"/>
              </w:pBdr>
              <w:tabs>
                <w:tab w:val="decimal" w:pos="1262"/>
              </w:tabs>
              <w:spacing w:line="240" w:lineRule="auto"/>
              <w:ind w:left="90" w:right="126"/>
              <w:rPr>
                <w:rFonts w:eastAsia="DengXian"/>
                <w:b/>
                <w:bCs/>
                <w:sz w:val="20"/>
              </w:rPr>
            </w:pPr>
            <w:r w:rsidRPr="008F3A63">
              <w:rPr>
                <w:rFonts w:eastAsia="DengXian"/>
                <w:b/>
                <w:bCs/>
                <w:sz w:val="20"/>
              </w:rPr>
              <w:t>2,021,742</w:t>
            </w:r>
          </w:p>
        </w:tc>
        <w:tc>
          <w:tcPr>
            <w:tcW w:w="1440" w:type="dxa"/>
            <w:vAlign w:val="bottom"/>
          </w:tcPr>
          <w:p w14:paraId="5B9C0BD1" w14:textId="24DC6647" w:rsidR="00C42E27" w:rsidRPr="00BD133E" w:rsidRDefault="002518ED" w:rsidP="00C42E27">
            <w:pPr>
              <w:pBdr>
                <w:bottom w:val="double" w:sz="4" w:space="1" w:color="auto"/>
              </w:pBdr>
              <w:tabs>
                <w:tab w:val="decimal" w:pos="1262"/>
              </w:tabs>
              <w:spacing w:line="240" w:lineRule="auto"/>
              <w:ind w:left="90" w:right="126"/>
              <w:rPr>
                <w:rFonts w:eastAsia="DengXian"/>
                <w:b/>
                <w:bCs/>
                <w:sz w:val="20"/>
              </w:rPr>
            </w:pPr>
            <w:r w:rsidRPr="002518ED">
              <w:rPr>
                <w:rFonts w:eastAsia="DengXian"/>
                <w:b/>
                <w:bCs/>
                <w:sz w:val="20"/>
              </w:rPr>
              <w:t>3,307,042</w:t>
            </w:r>
          </w:p>
        </w:tc>
      </w:tr>
    </w:tbl>
    <w:p w14:paraId="600789B1" w14:textId="3D1194EB" w:rsidR="0031777A" w:rsidRDefault="0031777A"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color w:val="000000"/>
          <w:sz w:val="20"/>
        </w:rPr>
      </w:pPr>
    </w:p>
    <w:p w14:paraId="668AD9A1" w14:textId="77777777" w:rsidR="0031777A" w:rsidRDefault="0031777A">
      <w:pPr>
        <w:spacing w:line="240" w:lineRule="auto"/>
        <w:rPr>
          <w:rFonts w:eastAsia="DengXian"/>
          <w:color w:val="000000"/>
          <w:sz w:val="20"/>
        </w:rPr>
      </w:pPr>
      <w:r>
        <w:rPr>
          <w:rFonts w:eastAsia="DengXian"/>
          <w:color w:val="000000"/>
          <w:sz w:val="20"/>
        </w:rPr>
        <w:br w:type="page"/>
      </w: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31777A" w:rsidRPr="00BD133E" w14:paraId="596D208F" w14:textId="77777777" w:rsidTr="00E2759C">
        <w:trPr>
          <w:tblHeader/>
        </w:trPr>
        <w:tc>
          <w:tcPr>
            <w:tcW w:w="3672" w:type="dxa"/>
          </w:tcPr>
          <w:p w14:paraId="0B5D6E72" w14:textId="77777777" w:rsidR="0031777A" w:rsidRPr="00BD133E" w:rsidRDefault="0031777A" w:rsidP="00E2759C">
            <w:pPr>
              <w:spacing w:line="240" w:lineRule="auto"/>
              <w:ind w:left="90"/>
              <w:rPr>
                <w:rFonts w:eastAsia="AngsanaNew"/>
                <w:b/>
                <w:bCs/>
                <w:i/>
                <w:iCs/>
                <w:sz w:val="20"/>
                <w:rtl/>
                <w:cs/>
                <w:lang w:eastAsia="en-GB"/>
              </w:rPr>
            </w:pPr>
            <w:r w:rsidRPr="00370DFB">
              <w:rPr>
                <w:rFonts w:eastAsia="DengXian"/>
                <w:sz w:val="18"/>
                <w:szCs w:val="18"/>
                <w:cs/>
                <w:lang w:bidi="th-TH"/>
              </w:rPr>
              <w:lastRenderedPageBreak/>
              <w:br w:type="page"/>
            </w:r>
          </w:p>
        </w:tc>
        <w:tc>
          <w:tcPr>
            <w:tcW w:w="5762" w:type="dxa"/>
            <w:gridSpan w:val="4"/>
            <w:vAlign w:val="bottom"/>
          </w:tcPr>
          <w:p w14:paraId="1A62C004" w14:textId="77777777" w:rsidR="0031777A" w:rsidRPr="00BD133E" w:rsidRDefault="0031777A" w:rsidP="00E2759C">
            <w:pPr>
              <w:tabs>
                <w:tab w:val="left" w:pos="540"/>
                <w:tab w:val="left" w:pos="1080"/>
              </w:tabs>
              <w:spacing w:line="240" w:lineRule="auto"/>
              <w:ind w:right="-88"/>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Pr>
                <w:rFonts w:eastAsia="MS Mincho" w:hint="cs"/>
                <w:b/>
                <w:bCs/>
                <w:sz w:val="20"/>
                <w:rtl/>
                <w:lang w:val="th-TH" w:eastAsia="th-TH"/>
              </w:rPr>
              <w:t>financial statements</w:t>
            </w:r>
          </w:p>
        </w:tc>
      </w:tr>
      <w:tr w:rsidR="0031777A" w:rsidRPr="00BD133E" w14:paraId="105910D1" w14:textId="77777777" w:rsidTr="00E2759C">
        <w:trPr>
          <w:tblHeader/>
        </w:trPr>
        <w:tc>
          <w:tcPr>
            <w:tcW w:w="3672" w:type="dxa"/>
          </w:tcPr>
          <w:p w14:paraId="4A86F640" w14:textId="77777777" w:rsidR="0031777A" w:rsidRPr="00BD133E" w:rsidRDefault="0031777A" w:rsidP="00E2759C">
            <w:pPr>
              <w:spacing w:line="240" w:lineRule="auto"/>
              <w:ind w:left="2"/>
              <w:rPr>
                <w:rFonts w:eastAsia="AngsanaNew"/>
                <w:b/>
                <w:bCs/>
                <w:i/>
                <w:iCs/>
                <w:sz w:val="20"/>
                <w:rtl/>
                <w:cs/>
                <w:lang w:eastAsia="en-GB"/>
              </w:rPr>
            </w:pPr>
          </w:p>
        </w:tc>
        <w:tc>
          <w:tcPr>
            <w:tcW w:w="1442" w:type="dxa"/>
            <w:vAlign w:val="bottom"/>
          </w:tcPr>
          <w:p w14:paraId="36A1C918" w14:textId="77777777" w:rsidR="0031777A" w:rsidRPr="00BD133E" w:rsidRDefault="0031777A" w:rsidP="00E2759C">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not significant increase in </w:t>
            </w:r>
          </w:p>
          <w:p w14:paraId="77AC815F" w14:textId="77777777" w:rsidR="0031777A" w:rsidRPr="00BD133E" w:rsidRDefault="0031777A" w:rsidP="00E2759C">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2FEC09AE" w14:textId="77777777" w:rsidR="0031777A" w:rsidRPr="00BD133E" w:rsidRDefault="0031777A" w:rsidP="00E2759C">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significant increase in </w:t>
            </w:r>
          </w:p>
          <w:p w14:paraId="0D3C2EE8" w14:textId="77777777" w:rsidR="0031777A" w:rsidRPr="00BD133E" w:rsidRDefault="0031777A" w:rsidP="00E2759C">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58E033D3" w14:textId="77777777" w:rsidR="0031777A" w:rsidRPr="00BD133E" w:rsidRDefault="0031777A" w:rsidP="00E2759C">
            <w:pPr>
              <w:spacing w:line="240" w:lineRule="auto"/>
              <w:jc w:val="center"/>
              <w:rPr>
                <w:rFonts w:eastAsia="DengXian"/>
                <w:color w:val="000000"/>
                <w:sz w:val="20"/>
              </w:rPr>
            </w:pPr>
          </w:p>
          <w:p w14:paraId="2C3112AD" w14:textId="77777777" w:rsidR="0031777A" w:rsidRPr="00BD133E" w:rsidRDefault="0031777A" w:rsidP="00E2759C">
            <w:pPr>
              <w:tabs>
                <w:tab w:val="left" w:pos="540"/>
                <w:tab w:val="left" w:pos="1080"/>
              </w:tabs>
              <w:spacing w:line="240" w:lineRule="auto"/>
              <w:jc w:val="center"/>
              <w:rPr>
                <w:rFonts w:eastAsia="MS Mincho"/>
                <w:sz w:val="20"/>
                <w:lang w:eastAsia="th-TH"/>
              </w:rPr>
            </w:pPr>
            <w:r>
              <w:rPr>
                <w:rFonts w:eastAsia="DengXian"/>
                <w:color w:val="000000"/>
                <w:sz w:val="20"/>
              </w:rPr>
              <w:t>A</w:t>
            </w:r>
            <w:r w:rsidRPr="00BD133E">
              <w:rPr>
                <w:rFonts w:eastAsia="DengXian"/>
                <w:color w:val="000000"/>
                <w:sz w:val="20"/>
              </w:rPr>
              <w:t>ssets that are credit impaired</w:t>
            </w:r>
          </w:p>
        </w:tc>
        <w:tc>
          <w:tcPr>
            <w:tcW w:w="1440" w:type="dxa"/>
            <w:vAlign w:val="bottom"/>
          </w:tcPr>
          <w:p w14:paraId="71A63556" w14:textId="77777777" w:rsidR="0031777A" w:rsidRPr="00BD133E" w:rsidRDefault="0031777A" w:rsidP="00E2759C">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31777A" w:rsidRPr="00BD133E" w14:paraId="3C865698" w14:textId="77777777" w:rsidTr="00E2759C">
        <w:trPr>
          <w:trHeight w:val="146"/>
          <w:tblHeader/>
        </w:trPr>
        <w:tc>
          <w:tcPr>
            <w:tcW w:w="3672" w:type="dxa"/>
          </w:tcPr>
          <w:p w14:paraId="43E6DD0B" w14:textId="77777777" w:rsidR="0031777A" w:rsidRPr="00BD133E" w:rsidRDefault="0031777A" w:rsidP="00E2759C">
            <w:pPr>
              <w:spacing w:line="240" w:lineRule="auto"/>
              <w:rPr>
                <w:rFonts w:eastAsia="AngsanaNew"/>
                <w:b/>
                <w:bCs/>
                <w:i/>
                <w:iCs/>
                <w:sz w:val="20"/>
                <w:rtl/>
                <w:cs/>
                <w:lang w:eastAsia="en-GB"/>
              </w:rPr>
            </w:pPr>
          </w:p>
        </w:tc>
        <w:tc>
          <w:tcPr>
            <w:tcW w:w="5762" w:type="dxa"/>
            <w:gridSpan w:val="4"/>
            <w:vAlign w:val="bottom"/>
          </w:tcPr>
          <w:p w14:paraId="0ABAD4E7" w14:textId="77777777" w:rsidR="0031777A" w:rsidRPr="00BD133E" w:rsidRDefault="0031777A" w:rsidP="00E2759C">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31777A" w:rsidRPr="00BD133E" w14:paraId="45187195" w14:textId="77777777" w:rsidTr="00E2759C">
        <w:tc>
          <w:tcPr>
            <w:tcW w:w="3672" w:type="dxa"/>
            <w:vAlign w:val="bottom"/>
          </w:tcPr>
          <w:p w14:paraId="08B4D34C" w14:textId="4199F5F3" w:rsidR="0031777A" w:rsidRPr="00BD133E" w:rsidRDefault="0031777A" w:rsidP="00E2759C">
            <w:pPr>
              <w:spacing w:line="240" w:lineRule="auto"/>
              <w:ind w:left="90"/>
              <w:rPr>
                <w:rFonts w:eastAsia="AngsanaNew"/>
                <w:b/>
                <w:bCs/>
                <w:i/>
                <w:iCs/>
                <w:sz w:val="20"/>
                <w:rtl/>
                <w:cs/>
                <w:lang w:eastAsia="en-GB"/>
              </w:rPr>
            </w:pPr>
            <w:r>
              <w:rPr>
                <w:rFonts w:eastAsia="AngsanaNew"/>
                <w:b/>
                <w:bCs/>
                <w:i/>
                <w:iCs/>
                <w:sz w:val="20"/>
                <w:lang w:eastAsia="en-GB"/>
              </w:rPr>
              <w:t>Hire purchase receivables</w:t>
            </w:r>
          </w:p>
        </w:tc>
        <w:tc>
          <w:tcPr>
            <w:tcW w:w="1442" w:type="dxa"/>
            <w:vAlign w:val="bottom"/>
          </w:tcPr>
          <w:p w14:paraId="1C1AC86E" w14:textId="77777777" w:rsidR="0031777A" w:rsidRPr="00BD133E" w:rsidRDefault="0031777A" w:rsidP="00E2759C">
            <w:pPr>
              <w:tabs>
                <w:tab w:val="decimal" w:pos="1262"/>
              </w:tabs>
              <w:spacing w:line="240" w:lineRule="auto"/>
              <w:ind w:left="90" w:right="126"/>
              <w:rPr>
                <w:rFonts w:eastAsia="DengXian"/>
                <w:sz w:val="20"/>
              </w:rPr>
            </w:pPr>
          </w:p>
        </w:tc>
        <w:tc>
          <w:tcPr>
            <w:tcW w:w="1440" w:type="dxa"/>
          </w:tcPr>
          <w:p w14:paraId="4A87D1D1" w14:textId="77777777" w:rsidR="0031777A" w:rsidRPr="00BD133E" w:rsidRDefault="0031777A" w:rsidP="00E2759C">
            <w:pPr>
              <w:tabs>
                <w:tab w:val="decimal" w:pos="1262"/>
              </w:tabs>
              <w:spacing w:line="240" w:lineRule="auto"/>
              <w:ind w:left="90" w:right="126"/>
              <w:rPr>
                <w:rFonts w:eastAsia="DengXian"/>
                <w:sz w:val="20"/>
              </w:rPr>
            </w:pPr>
          </w:p>
        </w:tc>
        <w:tc>
          <w:tcPr>
            <w:tcW w:w="1440" w:type="dxa"/>
          </w:tcPr>
          <w:p w14:paraId="57891F0F" w14:textId="77777777" w:rsidR="0031777A" w:rsidRPr="00BD133E" w:rsidRDefault="0031777A" w:rsidP="00E2759C">
            <w:pPr>
              <w:tabs>
                <w:tab w:val="decimal" w:pos="1262"/>
              </w:tabs>
              <w:spacing w:line="240" w:lineRule="auto"/>
              <w:ind w:left="90" w:right="126"/>
              <w:rPr>
                <w:rFonts w:eastAsia="DengXian"/>
                <w:sz w:val="20"/>
              </w:rPr>
            </w:pPr>
          </w:p>
        </w:tc>
        <w:tc>
          <w:tcPr>
            <w:tcW w:w="1440" w:type="dxa"/>
            <w:vAlign w:val="bottom"/>
          </w:tcPr>
          <w:p w14:paraId="42795E03" w14:textId="77777777" w:rsidR="0031777A" w:rsidRPr="00BD133E" w:rsidRDefault="0031777A" w:rsidP="00E2759C">
            <w:pPr>
              <w:tabs>
                <w:tab w:val="decimal" w:pos="1262"/>
              </w:tabs>
              <w:spacing w:line="240" w:lineRule="auto"/>
              <w:ind w:left="90" w:right="126"/>
              <w:rPr>
                <w:rFonts w:eastAsia="DengXian"/>
                <w:sz w:val="20"/>
              </w:rPr>
            </w:pPr>
          </w:p>
        </w:tc>
      </w:tr>
      <w:tr w:rsidR="0031777A" w:rsidRPr="00BD133E" w14:paraId="7ECAFE93" w14:textId="77777777" w:rsidTr="00E2759C">
        <w:tc>
          <w:tcPr>
            <w:tcW w:w="3672" w:type="dxa"/>
          </w:tcPr>
          <w:p w14:paraId="55CA2876" w14:textId="0FF817D8" w:rsidR="0031777A" w:rsidRDefault="0031777A" w:rsidP="0031777A">
            <w:pPr>
              <w:spacing w:line="240" w:lineRule="auto"/>
              <w:ind w:left="90"/>
              <w:rPr>
                <w:rFonts w:eastAsia="AngsanaNew"/>
                <w:b/>
                <w:bCs/>
                <w:i/>
                <w:iCs/>
                <w:sz w:val="20"/>
                <w:lang w:eastAsia="en-GB"/>
              </w:rPr>
            </w:pPr>
            <w:r>
              <w:rPr>
                <w:rFonts w:eastAsia="AngsanaNew"/>
                <w:sz w:val="20"/>
                <w:lang w:eastAsia="en-GB"/>
              </w:rPr>
              <w:t>At 1 January 2021</w:t>
            </w:r>
          </w:p>
        </w:tc>
        <w:tc>
          <w:tcPr>
            <w:tcW w:w="1442" w:type="dxa"/>
            <w:vAlign w:val="bottom"/>
          </w:tcPr>
          <w:p w14:paraId="477F0DB5" w14:textId="4441EDE4" w:rsidR="0031777A" w:rsidRPr="00BD133E" w:rsidRDefault="0031777A" w:rsidP="0031777A">
            <w:pPr>
              <w:tabs>
                <w:tab w:val="decimal" w:pos="1262"/>
              </w:tabs>
              <w:spacing w:line="240" w:lineRule="auto"/>
              <w:ind w:left="90" w:right="126"/>
              <w:rPr>
                <w:rFonts w:eastAsia="DengXian"/>
                <w:sz w:val="20"/>
              </w:rPr>
            </w:pPr>
            <w:r w:rsidRPr="00F81620">
              <w:rPr>
                <w:rFonts w:eastAsia="DengXian"/>
                <w:sz w:val="20"/>
              </w:rPr>
              <w:t>1,614</w:t>
            </w:r>
          </w:p>
        </w:tc>
        <w:tc>
          <w:tcPr>
            <w:tcW w:w="1440" w:type="dxa"/>
          </w:tcPr>
          <w:p w14:paraId="703DC699" w14:textId="0EE7BFC4" w:rsidR="0031777A" w:rsidRPr="00BD133E" w:rsidRDefault="0031777A" w:rsidP="0031777A">
            <w:pPr>
              <w:tabs>
                <w:tab w:val="decimal" w:pos="1262"/>
              </w:tabs>
              <w:spacing w:line="240" w:lineRule="auto"/>
              <w:ind w:left="90" w:right="126"/>
              <w:rPr>
                <w:rFonts w:eastAsia="DengXian"/>
                <w:sz w:val="20"/>
              </w:rPr>
            </w:pPr>
            <w:r w:rsidRPr="00F81620">
              <w:rPr>
                <w:rFonts w:eastAsia="DengXian"/>
                <w:sz w:val="20"/>
              </w:rPr>
              <w:t>160</w:t>
            </w:r>
          </w:p>
        </w:tc>
        <w:tc>
          <w:tcPr>
            <w:tcW w:w="1440" w:type="dxa"/>
          </w:tcPr>
          <w:p w14:paraId="0CF8C05D" w14:textId="0829E252" w:rsidR="0031777A" w:rsidRPr="00BD133E" w:rsidRDefault="0031777A" w:rsidP="0031777A">
            <w:pPr>
              <w:tabs>
                <w:tab w:val="decimal" w:pos="1262"/>
              </w:tabs>
              <w:spacing w:line="240" w:lineRule="auto"/>
              <w:ind w:left="90" w:right="126"/>
              <w:rPr>
                <w:rFonts w:eastAsia="DengXian"/>
                <w:sz w:val="20"/>
              </w:rPr>
            </w:pPr>
            <w:r w:rsidRPr="00F81620">
              <w:rPr>
                <w:rFonts w:eastAsia="DengXian"/>
                <w:sz w:val="20"/>
              </w:rPr>
              <w:t>60</w:t>
            </w:r>
          </w:p>
        </w:tc>
        <w:tc>
          <w:tcPr>
            <w:tcW w:w="1440" w:type="dxa"/>
            <w:vAlign w:val="bottom"/>
          </w:tcPr>
          <w:p w14:paraId="3DF86F1A" w14:textId="1E0A7FA2" w:rsidR="0031777A" w:rsidRPr="00BD133E" w:rsidRDefault="0031777A" w:rsidP="0031777A">
            <w:pPr>
              <w:tabs>
                <w:tab w:val="decimal" w:pos="1262"/>
              </w:tabs>
              <w:spacing w:line="240" w:lineRule="auto"/>
              <w:ind w:left="90" w:right="126"/>
              <w:rPr>
                <w:rFonts w:eastAsia="DengXian"/>
                <w:sz w:val="20"/>
              </w:rPr>
            </w:pPr>
            <w:r w:rsidRPr="00F81620">
              <w:rPr>
                <w:rFonts w:eastAsia="DengXian"/>
                <w:sz w:val="20"/>
              </w:rPr>
              <w:t>1,834</w:t>
            </w:r>
          </w:p>
        </w:tc>
      </w:tr>
      <w:tr w:rsidR="0031777A" w:rsidRPr="00BD133E" w14:paraId="4CBF901F" w14:textId="77777777" w:rsidTr="00E2759C">
        <w:tc>
          <w:tcPr>
            <w:tcW w:w="3672" w:type="dxa"/>
          </w:tcPr>
          <w:p w14:paraId="4C954E34" w14:textId="77777777" w:rsidR="0031777A" w:rsidRDefault="0031777A" w:rsidP="0031777A">
            <w:pPr>
              <w:spacing w:line="240" w:lineRule="auto"/>
              <w:ind w:left="90"/>
              <w:rPr>
                <w:rFonts w:eastAsia="AngsanaNew"/>
                <w:b/>
                <w:bCs/>
                <w:i/>
                <w:iCs/>
                <w:sz w:val="20"/>
                <w:lang w:eastAsia="en-GB"/>
              </w:rPr>
            </w:pPr>
            <w:r>
              <w:rPr>
                <w:rFonts w:eastAsia="DengXian"/>
                <w:sz w:val="20"/>
              </w:rPr>
              <w:t>Change from stage reclassification</w:t>
            </w:r>
          </w:p>
        </w:tc>
        <w:tc>
          <w:tcPr>
            <w:tcW w:w="1442" w:type="dxa"/>
            <w:vAlign w:val="bottom"/>
          </w:tcPr>
          <w:p w14:paraId="16E60406" w14:textId="0D42DE91" w:rsidR="0031777A" w:rsidRPr="00BD133E" w:rsidRDefault="0031777A" w:rsidP="0031777A">
            <w:pPr>
              <w:tabs>
                <w:tab w:val="decimal" w:pos="1262"/>
              </w:tabs>
              <w:spacing w:line="240" w:lineRule="auto"/>
              <w:ind w:left="90" w:right="126"/>
              <w:rPr>
                <w:rFonts w:eastAsia="DengXian"/>
                <w:sz w:val="20"/>
              </w:rPr>
            </w:pPr>
            <w:r>
              <w:rPr>
                <w:rFonts w:eastAsia="DengXian"/>
                <w:sz w:val="20"/>
              </w:rPr>
              <w:t>(38)</w:t>
            </w:r>
          </w:p>
        </w:tc>
        <w:tc>
          <w:tcPr>
            <w:tcW w:w="1440" w:type="dxa"/>
          </w:tcPr>
          <w:p w14:paraId="11351992" w14:textId="7F4B8B70"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w:t>
            </w:r>
            <w:r>
              <w:rPr>
                <w:rFonts w:eastAsia="DengXian"/>
                <w:sz w:val="20"/>
              </w:rPr>
              <w:t>13</w:t>
            </w:r>
            <w:r w:rsidRPr="00AE671F">
              <w:rPr>
                <w:rFonts w:eastAsia="DengXian"/>
                <w:sz w:val="20"/>
              </w:rPr>
              <w:t>)</w:t>
            </w:r>
          </w:p>
        </w:tc>
        <w:tc>
          <w:tcPr>
            <w:tcW w:w="1440" w:type="dxa"/>
          </w:tcPr>
          <w:p w14:paraId="3D22C324" w14:textId="4A416E5F" w:rsidR="0031777A" w:rsidRPr="00BD133E" w:rsidRDefault="0031777A" w:rsidP="0031777A">
            <w:pPr>
              <w:tabs>
                <w:tab w:val="decimal" w:pos="1262"/>
              </w:tabs>
              <w:spacing w:line="240" w:lineRule="auto"/>
              <w:ind w:left="90" w:right="126"/>
              <w:rPr>
                <w:rFonts w:eastAsia="DengXian"/>
                <w:sz w:val="20"/>
              </w:rPr>
            </w:pPr>
            <w:r>
              <w:rPr>
                <w:rFonts w:eastAsia="DengXian"/>
                <w:sz w:val="20"/>
              </w:rPr>
              <w:t>51</w:t>
            </w:r>
          </w:p>
        </w:tc>
        <w:tc>
          <w:tcPr>
            <w:tcW w:w="1440" w:type="dxa"/>
            <w:vAlign w:val="bottom"/>
          </w:tcPr>
          <w:p w14:paraId="79A51264" w14:textId="2912301E"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w:t>
            </w:r>
          </w:p>
        </w:tc>
      </w:tr>
      <w:tr w:rsidR="0031777A" w:rsidRPr="00BD133E" w14:paraId="65DCA29C" w14:textId="77777777" w:rsidTr="00E2759C">
        <w:tc>
          <w:tcPr>
            <w:tcW w:w="3672" w:type="dxa"/>
          </w:tcPr>
          <w:p w14:paraId="6C08D099" w14:textId="77777777" w:rsidR="0031777A" w:rsidRDefault="0031777A" w:rsidP="0031777A">
            <w:pPr>
              <w:spacing w:line="240" w:lineRule="auto"/>
              <w:ind w:left="90"/>
              <w:rPr>
                <w:rFonts w:eastAsia="AngsanaNew"/>
                <w:b/>
                <w:bCs/>
                <w:i/>
                <w:iCs/>
                <w:sz w:val="20"/>
                <w:lang w:eastAsia="en-GB"/>
              </w:rPr>
            </w:pPr>
            <w:r>
              <w:rPr>
                <w:rFonts w:eastAsia="DengXian"/>
                <w:sz w:val="20"/>
              </w:rPr>
              <w:t>Change from remeasurement of ECL</w:t>
            </w:r>
          </w:p>
        </w:tc>
        <w:tc>
          <w:tcPr>
            <w:tcW w:w="1442" w:type="dxa"/>
            <w:vAlign w:val="bottom"/>
          </w:tcPr>
          <w:p w14:paraId="29376788" w14:textId="7B896284"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(19,</w:t>
            </w:r>
            <w:r>
              <w:rPr>
                <w:rFonts w:eastAsia="DengXian"/>
                <w:sz w:val="20"/>
              </w:rPr>
              <w:t>0</w:t>
            </w:r>
            <w:r w:rsidRPr="00AE671F">
              <w:rPr>
                <w:rFonts w:eastAsia="DengXian"/>
                <w:sz w:val="20"/>
              </w:rPr>
              <w:t>38)</w:t>
            </w:r>
          </w:p>
        </w:tc>
        <w:tc>
          <w:tcPr>
            <w:tcW w:w="1440" w:type="dxa"/>
            <w:vAlign w:val="bottom"/>
          </w:tcPr>
          <w:p w14:paraId="4D8BA040" w14:textId="5DE08A7B"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7,</w:t>
            </w:r>
            <w:r>
              <w:rPr>
                <w:rFonts w:eastAsia="DengXian"/>
                <w:sz w:val="20"/>
              </w:rPr>
              <w:t>399</w:t>
            </w:r>
          </w:p>
        </w:tc>
        <w:tc>
          <w:tcPr>
            <w:tcW w:w="1440" w:type="dxa"/>
            <w:vAlign w:val="bottom"/>
          </w:tcPr>
          <w:p w14:paraId="008F9AE9" w14:textId="0DFFE9F7"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12,4</w:t>
            </w:r>
            <w:r>
              <w:rPr>
                <w:rFonts w:eastAsia="DengXian"/>
                <w:sz w:val="20"/>
              </w:rPr>
              <w:t>24</w:t>
            </w:r>
          </w:p>
        </w:tc>
        <w:tc>
          <w:tcPr>
            <w:tcW w:w="1440" w:type="dxa"/>
            <w:vAlign w:val="bottom"/>
          </w:tcPr>
          <w:p w14:paraId="20368016" w14:textId="1FC89FDF"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785</w:t>
            </w:r>
          </w:p>
        </w:tc>
      </w:tr>
      <w:tr w:rsidR="0031777A" w:rsidRPr="00BD133E" w14:paraId="08EA8D3C" w14:textId="77777777" w:rsidTr="00E2759C">
        <w:tc>
          <w:tcPr>
            <w:tcW w:w="3672" w:type="dxa"/>
          </w:tcPr>
          <w:p w14:paraId="5C571F1D" w14:textId="77777777" w:rsidR="0031777A" w:rsidRDefault="0031777A" w:rsidP="0031777A">
            <w:pPr>
              <w:spacing w:line="240" w:lineRule="auto"/>
              <w:ind w:left="90"/>
              <w:rPr>
                <w:rFonts w:eastAsia="AngsanaNew"/>
                <w:b/>
                <w:bCs/>
                <w:i/>
                <w:iCs/>
                <w:sz w:val="20"/>
                <w:lang w:eastAsia="en-GB"/>
              </w:rPr>
            </w:pPr>
            <w:r>
              <w:rPr>
                <w:rFonts w:eastAsia="DengXian"/>
                <w:sz w:val="20"/>
              </w:rPr>
              <w:t>Purchased or acquired</w:t>
            </w:r>
          </w:p>
        </w:tc>
        <w:tc>
          <w:tcPr>
            <w:tcW w:w="1442" w:type="dxa"/>
            <w:vAlign w:val="bottom"/>
          </w:tcPr>
          <w:p w14:paraId="15517501" w14:textId="06956614"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37,325</w:t>
            </w:r>
          </w:p>
        </w:tc>
        <w:tc>
          <w:tcPr>
            <w:tcW w:w="1440" w:type="dxa"/>
            <w:vAlign w:val="bottom"/>
          </w:tcPr>
          <w:p w14:paraId="71025631" w14:textId="53EFE132"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3,494</w:t>
            </w:r>
          </w:p>
        </w:tc>
        <w:tc>
          <w:tcPr>
            <w:tcW w:w="1440" w:type="dxa"/>
            <w:vAlign w:val="bottom"/>
          </w:tcPr>
          <w:p w14:paraId="01B183CD" w14:textId="59DDEC07"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911</w:t>
            </w:r>
          </w:p>
        </w:tc>
        <w:tc>
          <w:tcPr>
            <w:tcW w:w="1440" w:type="dxa"/>
            <w:vAlign w:val="bottom"/>
          </w:tcPr>
          <w:p w14:paraId="1219F577" w14:textId="7D41732E" w:rsidR="0031777A" w:rsidRPr="00BD133E" w:rsidRDefault="0031777A" w:rsidP="0031777A">
            <w:pPr>
              <w:tabs>
                <w:tab w:val="decimal" w:pos="1262"/>
              </w:tabs>
              <w:spacing w:line="240" w:lineRule="auto"/>
              <w:ind w:left="90" w:right="126"/>
              <w:rPr>
                <w:rFonts w:eastAsia="DengXian"/>
                <w:sz w:val="20"/>
              </w:rPr>
            </w:pPr>
            <w:r w:rsidRPr="00AE671F">
              <w:rPr>
                <w:rFonts w:eastAsia="DengXian"/>
                <w:sz w:val="20"/>
              </w:rPr>
              <w:t>41,730</w:t>
            </w:r>
          </w:p>
        </w:tc>
      </w:tr>
      <w:tr w:rsidR="0031777A" w:rsidRPr="00E2759C" w14:paraId="425E5E3F" w14:textId="77777777" w:rsidTr="00E2759C">
        <w:tc>
          <w:tcPr>
            <w:tcW w:w="3672" w:type="dxa"/>
          </w:tcPr>
          <w:p w14:paraId="2EEF830F" w14:textId="1AFC3F53" w:rsidR="0031777A" w:rsidRDefault="00961D3C" w:rsidP="00E2759C">
            <w:pPr>
              <w:spacing w:line="240" w:lineRule="auto"/>
              <w:ind w:left="90"/>
              <w:rPr>
                <w:rFonts w:eastAsia="DengXian"/>
                <w:sz w:val="20"/>
              </w:rPr>
            </w:pPr>
            <w:r w:rsidRPr="00961D3C">
              <w:rPr>
                <w:rFonts w:eastAsia="DengXian"/>
                <w:sz w:val="20"/>
              </w:rPr>
              <w:t>Derecognised</w:t>
            </w:r>
          </w:p>
        </w:tc>
        <w:tc>
          <w:tcPr>
            <w:tcW w:w="1442" w:type="dxa"/>
            <w:vAlign w:val="bottom"/>
          </w:tcPr>
          <w:p w14:paraId="3583A726" w14:textId="056CCBD2" w:rsidR="0031777A" w:rsidRPr="00C7455B" w:rsidRDefault="00961D3C" w:rsidP="00E2759C">
            <w:pPr>
              <w:pBdr>
                <w:bottom w:val="single" w:sz="4" w:space="1" w:color="auto"/>
              </w:pBdr>
              <w:tabs>
                <w:tab w:val="decimal" w:pos="1262"/>
              </w:tabs>
              <w:spacing w:line="240" w:lineRule="auto"/>
              <w:ind w:left="90" w:right="126"/>
              <w:rPr>
                <w:rFonts w:eastAsia="DengXian"/>
                <w:sz w:val="20"/>
              </w:rPr>
            </w:pPr>
            <w:r>
              <w:rPr>
                <w:rFonts w:eastAsia="DengXian"/>
                <w:sz w:val="20"/>
              </w:rPr>
              <w:t>(165)</w:t>
            </w:r>
          </w:p>
        </w:tc>
        <w:tc>
          <w:tcPr>
            <w:tcW w:w="1440" w:type="dxa"/>
            <w:vAlign w:val="bottom"/>
          </w:tcPr>
          <w:p w14:paraId="16B02856" w14:textId="15EB0750" w:rsidR="0031777A" w:rsidRPr="00C7455B" w:rsidRDefault="00961D3C" w:rsidP="00E2759C">
            <w:pPr>
              <w:pBdr>
                <w:bottom w:val="single" w:sz="4" w:space="1" w:color="auto"/>
              </w:pBdr>
              <w:tabs>
                <w:tab w:val="decimal" w:pos="1262"/>
              </w:tabs>
              <w:spacing w:line="240" w:lineRule="auto"/>
              <w:ind w:left="90" w:right="126"/>
              <w:rPr>
                <w:rFonts w:eastAsia="DengXian"/>
                <w:sz w:val="20"/>
              </w:rPr>
            </w:pPr>
            <w:r>
              <w:rPr>
                <w:rFonts w:eastAsia="DengXian"/>
                <w:sz w:val="20"/>
              </w:rPr>
              <w:t>(7)</w:t>
            </w:r>
          </w:p>
        </w:tc>
        <w:tc>
          <w:tcPr>
            <w:tcW w:w="1440" w:type="dxa"/>
            <w:vAlign w:val="bottom"/>
          </w:tcPr>
          <w:p w14:paraId="7F082250" w14:textId="448E6220" w:rsidR="0031777A" w:rsidRPr="00C7455B" w:rsidRDefault="00961D3C" w:rsidP="00E2759C">
            <w:pPr>
              <w:pBdr>
                <w:bottom w:val="single" w:sz="4" w:space="1" w:color="auto"/>
              </w:pBdr>
              <w:tabs>
                <w:tab w:val="decimal" w:pos="1262"/>
              </w:tabs>
              <w:spacing w:line="240" w:lineRule="auto"/>
              <w:ind w:left="90" w:right="126"/>
              <w:rPr>
                <w:rFonts w:eastAsia="DengXian"/>
                <w:sz w:val="20"/>
              </w:rPr>
            </w:pPr>
            <w:r>
              <w:rPr>
                <w:rFonts w:eastAsia="DengXian"/>
                <w:sz w:val="20"/>
              </w:rPr>
              <w:t>(2)</w:t>
            </w:r>
          </w:p>
        </w:tc>
        <w:tc>
          <w:tcPr>
            <w:tcW w:w="1440" w:type="dxa"/>
            <w:vAlign w:val="bottom"/>
          </w:tcPr>
          <w:p w14:paraId="7619444E" w14:textId="37A608ED" w:rsidR="0031777A" w:rsidRPr="00C7455B" w:rsidRDefault="00961D3C" w:rsidP="00E2759C">
            <w:pPr>
              <w:pBdr>
                <w:bottom w:val="single" w:sz="4" w:space="1" w:color="auto"/>
              </w:pBdr>
              <w:tabs>
                <w:tab w:val="decimal" w:pos="1262"/>
              </w:tabs>
              <w:spacing w:line="240" w:lineRule="auto"/>
              <w:ind w:left="90" w:right="126"/>
              <w:rPr>
                <w:rFonts w:eastAsia="DengXian"/>
                <w:sz w:val="20"/>
              </w:rPr>
            </w:pPr>
            <w:r>
              <w:rPr>
                <w:rFonts w:eastAsia="DengXian"/>
                <w:sz w:val="20"/>
              </w:rPr>
              <w:t>(174)</w:t>
            </w:r>
          </w:p>
        </w:tc>
      </w:tr>
      <w:tr w:rsidR="0031777A" w:rsidRPr="00E2759C" w14:paraId="72042FA7" w14:textId="77777777" w:rsidTr="00E2759C">
        <w:tc>
          <w:tcPr>
            <w:tcW w:w="3672" w:type="dxa"/>
          </w:tcPr>
          <w:p w14:paraId="39525EBE" w14:textId="77777777" w:rsidR="0031777A" w:rsidRPr="00E2759C" w:rsidRDefault="0031777A" w:rsidP="0031777A">
            <w:pPr>
              <w:spacing w:line="240" w:lineRule="auto"/>
              <w:ind w:left="90"/>
              <w:rPr>
                <w:rFonts w:eastAsia="AngsanaNew"/>
                <w:b/>
                <w:bCs/>
                <w:sz w:val="20"/>
                <w:lang w:eastAsia="en-GB"/>
              </w:rPr>
            </w:pPr>
            <w:r w:rsidRPr="00E2759C">
              <w:rPr>
                <w:rFonts w:eastAsia="AngsanaNew"/>
                <w:b/>
                <w:bCs/>
                <w:sz w:val="20"/>
                <w:lang w:eastAsia="en-GB"/>
              </w:rPr>
              <w:t>At 31 December 2021 and 1 January 2022</w:t>
            </w:r>
          </w:p>
        </w:tc>
        <w:tc>
          <w:tcPr>
            <w:tcW w:w="1442" w:type="dxa"/>
            <w:vAlign w:val="bottom"/>
          </w:tcPr>
          <w:p w14:paraId="28098048" w14:textId="3A673BA1" w:rsidR="0031777A" w:rsidRPr="00E2759C" w:rsidRDefault="0031777A" w:rsidP="0031777A">
            <w:pPr>
              <w:tabs>
                <w:tab w:val="decimal" w:pos="1262"/>
              </w:tabs>
              <w:spacing w:line="240" w:lineRule="auto"/>
              <w:ind w:left="90" w:right="126"/>
              <w:rPr>
                <w:rFonts w:eastAsia="DengXian"/>
                <w:b/>
                <w:bCs/>
                <w:sz w:val="20"/>
              </w:rPr>
            </w:pPr>
            <w:r w:rsidRPr="00AE671F">
              <w:rPr>
                <w:rFonts w:eastAsia="DengXian"/>
                <w:b/>
                <w:bCs/>
                <w:sz w:val="20"/>
              </w:rPr>
              <w:t>19,698</w:t>
            </w:r>
          </w:p>
        </w:tc>
        <w:tc>
          <w:tcPr>
            <w:tcW w:w="1440" w:type="dxa"/>
          </w:tcPr>
          <w:p w14:paraId="0F8B1B28" w14:textId="0C1DE33C" w:rsidR="0031777A" w:rsidRPr="00E2759C" w:rsidRDefault="0031777A" w:rsidP="0031777A">
            <w:pPr>
              <w:tabs>
                <w:tab w:val="decimal" w:pos="1262"/>
              </w:tabs>
              <w:spacing w:line="240" w:lineRule="auto"/>
              <w:ind w:left="90" w:right="126"/>
              <w:rPr>
                <w:rFonts w:eastAsia="DengXian"/>
                <w:b/>
                <w:bCs/>
                <w:sz w:val="20"/>
              </w:rPr>
            </w:pPr>
            <w:r w:rsidRPr="00AE671F">
              <w:rPr>
                <w:rFonts w:eastAsia="DengXian"/>
                <w:b/>
                <w:bCs/>
                <w:sz w:val="20"/>
              </w:rPr>
              <w:t>11,033</w:t>
            </w:r>
          </w:p>
        </w:tc>
        <w:tc>
          <w:tcPr>
            <w:tcW w:w="1440" w:type="dxa"/>
          </w:tcPr>
          <w:p w14:paraId="669D8E91" w14:textId="19AC09DB" w:rsidR="0031777A" w:rsidRPr="00E2759C" w:rsidRDefault="0031777A" w:rsidP="0031777A">
            <w:pPr>
              <w:tabs>
                <w:tab w:val="decimal" w:pos="1262"/>
              </w:tabs>
              <w:spacing w:line="240" w:lineRule="auto"/>
              <w:ind w:left="90" w:right="126"/>
              <w:rPr>
                <w:rFonts w:eastAsia="DengXian"/>
                <w:b/>
                <w:bCs/>
                <w:sz w:val="20"/>
              </w:rPr>
            </w:pPr>
            <w:r w:rsidRPr="00AE671F">
              <w:rPr>
                <w:rFonts w:eastAsia="DengXian"/>
                <w:b/>
                <w:bCs/>
                <w:sz w:val="20"/>
              </w:rPr>
              <w:t>13,444</w:t>
            </w:r>
          </w:p>
        </w:tc>
        <w:tc>
          <w:tcPr>
            <w:tcW w:w="1440" w:type="dxa"/>
            <w:vAlign w:val="bottom"/>
          </w:tcPr>
          <w:p w14:paraId="457343FE" w14:textId="214F2770" w:rsidR="0031777A" w:rsidRPr="00E2759C" w:rsidRDefault="0031777A" w:rsidP="0031777A">
            <w:pPr>
              <w:tabs>
                <w:tab w:val="decimal" w:pos="1262"/>
              </w:tabs>
              <w:spacing w:line="240" w:lineRule="auto"/>
              <w:ind w:left="90" w:right="126"/>
              <w:rPr>
                <w:rFonts w:eastAsia="DengXian"/>
                <w:b/>
                <w:bCs/>
                <w:sz w:val="20"/>
              </w:rPr>
            </w:pPr>
            <w:r w:rsidRPr="00AE671F">
              <w:rPr>
                <w:rFonts w:eastAsia="DengXian"/>
                <w:b/>
                <w:bCs/>
                <w:sz w:val="20"/>
              </w:rPr>
              <w:t>44,175</w:t>
            </w:r>
          </w:p>
        </w:tc>
      </w:tr>
      <w:tr w:rsidR="0031777A" w:rsidRPr="00BD133E" w14:paraId="33F3E776" w14:textId="77777777" w:rsidTr="00E2759C">
        <w:tc>
          <w:tcPr>
            <w:tcW w:w="3672" w:type="dxa"/>
          </w:tcPr>
          <w:p w14:paraId="25A50558" w14:textId="77777777" w:rsidR="0031777A" w:rsidRPr="00BD133E" w:rsidRDefault="0031777A" w:rsidP="00E2759C">
            <w:pPr>
              <w:spacing w:line="240" w:lineRule="auto"/>
              <w:ind w:left="90"/>
              <w:rPr>
                <w:rFonts w:eastAsia="DengXian"/>
                <w:sz w:val="20"/>
              </w:rPr>
            </w:pPr>
            <w:r>
              <w:rPr>
                <w:rFonts w:eastAsia="DengXian"/>
                <w:sz w:val="20"/>
              </w:rPr>
              <w:t>Change from stage reclassification</w:t>
            </w:r>
          </w:p>
        </w:tc>
        <w:tc>
          <w:tcPr>
            <w:tcW w:w="1442" w:type="dxa"/>
            <w:vAlign w:val="bottom"/>
          </w:tcPr>
          <w:p w14:paraId="46CAB532" w14:textId="5DFCC336"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(4,526)</w:t>
            </w:r>
          </w:p>
        </w:tc>
        <w:tc>
          <w:tcPr>
            <w:tcW w:w="1440" w:type="dxa"/>
            <w:vAlign w:val="bottom"/>
          </w:tcPr>
          <w:p w14:paraId="699609CA" w14:textId="5F16DF08"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954</w:t>
            </w:r>
          </w:p>
        </w:tc>
        <w:tc>
          <w:tcPr>
            <w:tcW w:w="1440" w:type="dxa"/>
            <w:vAlign w:val="bottom"/>
          </w:tcPr>
          <w:p w14:paraId="3C02874A" w14:textId="4213C38F"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3,572</w:t>
            </w:r>
          </w:p>
        </w:tc>
        <w:tc>
          <w:tcPr>
            <w:tcW w:w="1440" w:type="dxa"/>
            <w:vAlign w:val="bottom"/>
          </w:tcPr>
          <w:p w14:paraId="480CF3DB" w14:textId="08C5B604" w:rsidR="0031777A" w:rsidRPr="00BD133E" w:rsidRDefault="007D113D" w:rsidP="00E2759C">
            <w:pPr>
              <w:tabs>
                <w:tab w:val="decimal" w:pos="1262"/>
              </w:tabs>
              <w:spacing w:line="240" w:lineRule="auto"/>
              <w:ind w:left="90" w:right="126"/>
              <w:rPr>
                <w:rFonts w:eastAsia="DengXian"/>
                <w:sz w:val="20"/>
              </w:rPr>
            </w:pPr>
            <w:r w:rsidRPr="00AE671F">
              <w:rPr>
                <w:rFonts w:eastAsia="DengXian"/>
                <w:sz w:val="20"/>
              </w:rPr>
              <w:t>-</w:t>
            </w:r>
          </w:p>
        </w:tc>
      </w:tr>
      <w:tr w:rsidR="0031777A" w:rsidRPr="00BD133E" w14:paraId="78C0FDA7" w14:textId="77777777" w:rsidTr="00E2759C">
        <w:tc>
          <w:tcPr>
            <w:tcW w:w="3672" w:type="dxa"/>
          </w:tcPr>
          <w:p w14:paraId="2F03579C" w14:textId="77777777" w:rsidR="0031777A" w:rsidRDefault="0031777A" w:rsidP="00E2759C">
            <w:pPr>
              <w:spacing w:line="240" w:lineRule="auto"/>
              <w:ind w:left="90"/>
              <w:rPr>
                <w:rFonts w:eastAsia="DengXian"/>
                <w:sz w:val="20"/>
              </w:rPr>
            </w:pPr>
            <w:r>
              <w:rPr>
                <w:rFonts w:eastAsia="DengXian"/>
                <w:sz w:val="20"/>
              </w:rPr>
              <w:t>Change from remeasurement of ECL</w:t>
            </w:r>
          </w:p>
        </w:tc>
        <w:tc>
          <w:tcPr>
            <w:tcW w:w="1442" w:type="dxa"/>
            <w:vAlign w:val="bottom"/>
          </w:tcPr>
          <w:p w14:paraId="2E44C8ED" w14:textId="676C597A"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18,671</w:t>
            </w:r>
          </w:p>
        </w:tc>
        <w:tc>
          <w:tcPr>
            <w:tcW w:w="1440" w:type="dxa"/>
            <w:vAlign w:val="bottom"/>
          </w:tcPr>
          <w:p w14:paraId="1FDCE9FE" w14:textId="05DF83BC"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58,613</w:t>
            </w:r>
          </w:p>
        </w:tc>
        <w:tc>
          <w:tcPr>
            <w:tcW w:w="1440" w:type="dxa"/>
            <w:vAlign w:val="bottom"/>
          </w:tcPr>
          <w:p w14:paraId="79096A18" w14:textId="0F2773A7"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156,360</w:t>
            </w:r>
          </w:p>
        </w:tc>
        <w:tc>
          <w:tcPr>
            <w:tcW w:w="1440" w:type="dxa"/>
            <w:vAlign w:val="bottom"/>
          </w:tcPr>
          <w:p w14:paraId="79381D17" w14:textId="738744B9"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233,644</w:t>
            </w:r>
          </w:p>
        </w:tc>
      </w:tr>
      <w:tr w:rsidR="0031777A" w:rsidRPr="00BD133E" w14:paraId="2DA6E7D0" w14:textId="77777777" w:rsidTr="00E2759C">
        <w:trPr>
          <w:trHeight w:val="64"/>
        </w:trPr>
        <w:tc>
          <w:tcPr>
            <w:tcW w:w="3672" w:type="dxa"/>
          </w:tcPr>
          <w:p w14:paraId="1ECFEB14" w14:textId="77777777" w:rsidR="0031777A" w:rsidRPr="00BD133E" w:rsidRDefault="0031777A" w:rsidP="00E2759C">
            <w:pPr>
              <w:spacing w:line="240" w:lineRule="auto"/>
              <w:ind w:left="90"/>
              <w:rPr>
                <w:rFonts w:eastAsia="DengXian"/>
                <w:sz w:val="20"/>
              </w:rPr>
            </w:pPr>
            <w:r>
              <w:rPr>
                <w:rFonts w:eastAsia="DengXian"/>
                <w:sz w:val="20"/>
              </w:rPr>
              <w:t>Purchased or acquired</w:t>
            </w:r>
          </w:p>
        </w:tc>
        <w:tc>
          <w:tcPr>
            <w:tcW w:w="1442" w:type="dxa"/>
            <w:vAlign w:val="bottom"/>
          </w:tcPr>
          <w:p w14:paraId="297A1809" w14:textId="46228E59"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31,396</w:t>
            </w:r>
          </w:p>
        </w:tc>
        <w:tc>
          <w:tcPr>
            <w:tcW w:w="1440" w:type="dxa"/>
            <w:vAlign w:val="bottom"/>
          </w:tcPr>
          <w:p w14:paraId="4BF8ECD5" w14:textId="1C63C22E"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3</w:t>
            </w:r>
            <w:r w:rsidR="000C0832">
              <w:rPr>
                <w:rFonts w:eastAsia="DengXian"/>
                <w:sz w:val="20"/>
              </w:rPr>
              <w:t>6</w:t>
            </w:r>
            <w:r w:rsidRPr="00961D3C">
              <w:rPr>
                <w:rFonts w:eastAsia="DengXian"/>
                <w:sz w:val="20"/>
              </w:rPr>
              <w:t>,876</w:t>
            </w:r>
          </w:p>
        </w:tc>
        <w:tc>
          <w:tcPr>
            <w:tcW w:w="1440" w:type="dxa"/>
            <w:vAlign w:val="bottom"/>
          </w:tcPr>
          <w:p w14:paraId="27A27FDF" w14:textId="20F033A7"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54,143</w:t>
            </w:r>
          </w:p>
        </w:tc>
        <w:tc>
          <w:tcPr>
            <w:tcW w:w="1440" w:type="dxa"/>
            <w:vAlign w:val="bottom"/>
          </w:tcPr>
          <w:p w14:paraId="20105559" w14:textId="70A8F506" w:rsidR="0031777A" w:rsidRPr="00BD133E" w:rsidRDefault="00961D3C" w:rsidP="00E2759C">
            <w:pPr>
              <w:tabs>
                <w:tab w:val="decimal" w:pos="1262"/>
              </w:tabs>
              <w:spacing w:line="240" w:lineRule="auto"/>
              <w:ind w:left="90" w:right="126"/>
              <w:rPr>
                <w:rFonts w:eastAsia="DengXian"/>
                <w:sz w:val="20"/>
              </w:rPr>
            </w:pPr>
            <w:r w:rsidRPr="00961D3C">
              <w:rPr>
                <w:rFonts w:eastAsia="DengXian"/>
                <w:sz w:val="20"/>
              </w:rPr>
              <w:t>12</w:t>
            </w:r>
            <w:r w:rsidR="00562BAB">
              <w:rPr>
                <w:rFonts w:eastAsia="DengXian" w:cstheme="minorBidi"/>
                <w:sz w:val="20"/>
                <w:szCs w:val="25"/>
                <w:lang w:bidi="th-TH"/>
              </w:rPr>
              <w:t>2</w:t>
            </w:r>
            <w:r w:rsidRPr="00961D3C">
              <w:rPr>
                <w:rFonts w:eastAsia="DengXian"/>
                <w:sz w:val="20"/>
              </w:rPr>
              <w:t>,415</w:t>
            </w:r>
          </w:p>
        </w:tc>
      </w:tr>
      <w:tr w:rsidR="0031777A" w:rsidRPr="00BD133E" w14:paraId="0DE92E5F" w14:textId="77777777" w:rsidTr="00E2759C">
        <w:trPr>
          <w:trHeight w:val="144"/>
        </w:trPr>
        <w:tc>
          <w:tcPr>
            <w:tcW w:w="3672" w:type="dxa"/>
          </w:tcPr>
          <w:p w14:paraId="75C523FA" w14:textId="2473F1E9" w:rsidR="0031777A" w:rsidRPr="00BD133E" w:rsidRDefault="00562BAB" w:rsidP="00E2759C">
            <w:pPr>
              <w:spacing w:line="240" w:lineRule="auto"/>
              <w:ind w:left="90"/>
              <w:rPr>
                <w:rFonts w:eastAsia="DengXian"/>
                <w:sz w:val="20"/>
              </w:rPr>
            </w:pPr>
            <w:r w:rsidRPr="00562BAB">
              <w:rPr>
                <w:rFonts w:eastAsia="DengXian"/>
                <w:sz w:val="20"/>
              </w:rPr>
              <w:t>Derecognised</w:t>
            </w:r>
          </w:p>
        </w:tc>
        <w:tc>
          <w:tcPr>
            <w:tcW w:w="1442" w:type="dxa"/>
            <w:vAlign w:val="bottom"/>
          </w:tcPr>
          <w:p w14:paraId="2702336B" w14:textId="48DF1196" w:rsidR="0031777A" w:rsidRPr="00BD133E" w:rsidRDefault="00562BAB" w:rsidP="00E2759C">
            <w:pPr>
              <w:pBdr>
                <w:bottom w:val="single" w:sz="4" w:space="1" w:color="auto"/>
              </w:pBdr>
              <w:tabs>
                <w:tab w:val="decimal" w:pos="1262"/>
              </w:tabs>
              <w:spacing w:line="240" w:lineRule="auto"/>
              <w:ind w:left="90" w:right="126"/>
              <w:rPr>
                <w:rFonts w:eastAsia="DengXian"/>
                <w:sz w:val="20"/>
              </w:rPr>
            </w:pPr>
            <w:r>
              <w:rPr>
                <w:rFonts w:eastAsia="DengXian"/>
                <w:sz w:val="20"/>
              </w:rPr>
              <w:t>(2,707)</w:t>
            </w:r>
          </w:p>
        </w:tc>
        <w:tc>
          <w:tcPr>
            <w:tcW w:w="1440" w:type="dxa"/>
            <w:vAlign w:val="bottom"/>
          </w:tcPr>
          <w:p w14:paraId="1A7B649E" w14:textId="6EF0C038" w:rsidR="0031777A" w:rsidRPr="00BD133E" w:rsidRDefault="00562BAB" w:rsidP="00E2759C">
            <w:pPr>
              <w:pBdr>
                <w:bottom w:val="single" w:sz="4" w:space="1" w:color="auto"/>
              </w:pBdr>
              <w:tabs>
                <w:tab w:val="decimal" w:pos="1262"/>
              </w:tabs>
              <w:spacing w:line="240" w:lineRule="auto"/>
              <w:ind w:left="90" w:right="126"/>
              <w:rPr>
                <w:rFonts w:eastAsia="DengXian"/>
                <w:sz w:val="20"/>
              </w:rPr>
            </w:pPr>
            <w:r>
              <w:rPr>
                <w:rFonts w:eastAsia="DengXian"/>
                <w:sz w:val="20"/>
              </w:rPr>
              <w:t>(6,102)</w:t>
            </w:r>
          </w:p>
        </w:tc>
        <w:tc>
          <w:tcPr>
            <w:tcW w:w="1440" w:type="dxa"/>
            <w:vAlign w:val="bottom"/>
          </w:tcPr>
          <w:p w14:paraId="0ACFC596" w14:textId="26941A45" w:rsidR="0031777A" w:rsidRPr="00BD133E" w:rsidRDefault="00562BAB" w:rsidP="00E2759C">
            <w:pPr>
              <w:pBdr>
                <w:bottom w:val="single" w:sz="4" w:space="1" w:color="auto"/>
              </w:pBdr>
              <w:tabs>
                <w:tab w:val="decimal" w:pos="1262"/>
              </w:tabs>
              <w:spacing w:line="240" w:lineRule="auto"/>
              <w:ind w:left="90" w:right="126"/>
              <w:rPr>
                <w:rFonts w:eastAsia="DengXian"/>
                <w:sz w:val="20"/>
              </w:rPr>
            </w:pPr>
            <w:r>
              <w:rPr>
                <w:rFonts w:eastAsia="DengXian"/>
                <w:sz w:val="20"/>
              </w:rPr>
              <w:t>(12,674)</w:t>
            </w:r>
          </w:p>
        </w:tc>
        <w:tc>
          <w:tcPr>
            <w:tcW w:w="1440" w:type="dxa"/>
            <w:vAlign w:val="bottom"/>
          </w:tcPr>
          <w:p w14:paraId="5FDBCA35" w14:textId="640A73B5" w:rsidR="0031777A" w:rsidRPr="00BD133E" w:rsidRDefault="00562BAB" w:rsidP="00E2759C">
            <w:pPr>
              <w:pBdr>
                <w:bottom w:val="single" w:sz="4" w:space="1" w:color="auto"/>
              </w:pBdr>
              <w:tabs>
                <w:tab w:val="decimal" w:pos="1262"/>
              </w:tabs>
              <w:spacing w:line="240" w:lineRule="auto"/>
              <w:ind w:left="90" w:right="126"/>
              <w:rPr>
                <w:rFonts w:eastAsia="DengXian"/>
                <w:sz w:val="20"/>
              </w:rPr>
            </w:pPr>
            <w:r>
              <w:rPr>
                <w:rFonts w:eastAsia="DengXian"/>
                <w:sz w:val="20"/>
              </w:rPr>
              <w:t>(21,483)</w:t>
            </w:r>
          </w:p>
        </w:tc>
      </w:tr>
      <w:tr w:rsidR="0031777A" w:rsidRPr="00BD133E" w14:paraId="3614B237" w14:textId="77777777" w:rsidTr="00E2759C">
        <w:trPr>
          <w:trHeight w:val="144"/>
        </w:trPr>
        <w:tc>
          <w:tcPr>
            <w:tcW w:w="3672" w:type="dxa"/>
          </w:tcPr>
          <w:p w14:paraId="45A4A131" w14:textId="77777777" w:rsidR="0031777A" w:rsidRPr="00E2759C" w:rsidRDefault="0031777A" w:rsidP="00E2759C">
            <w:pPr>
              <w:spacing w:line="240" w:lineRule="auto"/>
              <w:ind w:left="90" w:right="180"/>
              <w:rPr>
                <w:rFonts w:eastAsia="AngsanaNew" w:cstheme="minorBidi"/>
                <w:b/>
                <w:bCs/>
                <w:sz w:val="20"/>
                <w:szCs w:val="25"/>
                <w:rtl/>
                <w:lang w:val="en-US" w:eastAsia="en-GB" w:bidi="th-TH"/>
              </w:rPr>
            </w:pPr>
            <w:r>
              <w:rPr>
                <w:rFonts w:eastAsia="AngsanaNew"/>
                <w:b/>
                <w:bCs/>
                <w:sz w:val="20"/>
                <w:lang w:eastAsia="en-GB"/>
              </w:rPr>
              <w:t>At 31 December</w:t>
            </w:r>
            <w:r>
              <w:rPr>
                <w:rFonts w:eastAsia="AngsanaNew" w:cstheme="minorBidi"/>
                <w:b/>
                <w:bCs/>
                <w:sz w:val="20"/>
                <w:szCs w:val="25"/>
                <w:lang w:eastAsia="en-GB" w:bidi="th-TH"/>
              </w:rPr>
              <w:t xml:space="preserve"> 2022</w:t>
            </w:r>
          </w:p>
        </w:tc>
        <w:tc>
          <w:tcPr>
            <w:tcW w:w="1442" w:type="dxa"/>
            <w:vAlign w:val="bottom"/>
          </w:tcPr>
          <w:p w14:paraId="57C8B4DC" w14:textId="5ACF8E88" w:rsidR="0031777A" w:rsidRPr="00BD133E" w:rsidRDefault="007D113D" w:rsidP="00E2759C">
            <w:pPr>
              <w:pBdr>
                <w:bottom w:val="double" w:sz="4" w:space="1" w:color="auto"/>
              </w:pBdr>
              <w:tabs>
                <w:tab w:val="decimal" w:pos="1262"/>
              </w:tabs>
              <w:spacing w:line="240" w:lineRule="auto"/>
              <w:ind w:left="90" w:right="126"/>
              <w:rPr>
                <w:rFonts w:eastAsia="DengXian"/>
                <w:b/>
                <w:bCs/>
                <w:sz w:val="20"/>
              </w:rPr>
            </w:pPr>
            <w:r w:rsidRPr="007D113D">
              <w:rPr>
                <w:rFonts w:eastAsia="DengXian"/>
                <w:b/>
                <w:bCs/>
                <w:sz w:val="20"/>
              </w:rPr>
              <w:t>62,532</w:t>
            </w:r>
          </w:p>
        </w:tc>
        <w:tc>
          <w:tcPr>
            <w:tcW w:w="1440" w:type="dxa"/>
          </w:tcPr>
          <w:p w14:paraId="49CF3084" w14:textId="782FD6D7" w:rsidR="0031777A" w:rsidRPr="00BD133E" w:rsidRDefault="007D113D" w:rsidP="00E2759C">
            <w:pPr>
              <w:pBdr>
                <w:bottom w:val="double" w:sz="4" w:space="1" w:color="auto"/>
              </w:pBdr>
              <w:tabs>
                <w:tab w:val="decimal" w:pos="1262"/>
              </w:tabs>
              <w:spacing w:line="240" w:lineRule="auto"/>
              <w:ind w:left="90" w:right="126"/>
              <w:rPr>
                <w:rFonts w:eastAsia="DengXian"/>
                <w:b/>
                <w:bCs/>
                <w:sz w:val="20"/>
              </w:rPr>
            </w:pPr>
            <w:r w:rsidRPr="007D113D">
              <w:rPr>
                <w:rFonts w:eastAsia="DengXian"/>
                <w:b/>
                <w:bCs/>
                <w:sz w:val="20"/>
              </w:rPr>
              <w:t>101,374</w:t>
            </w:r>
          </w:p>
        </w:tc>
        <w:tc>
          <w:tcPr>
            <w:tcW w:w="1440" w:type="dxa"/>
          </w:tcPr>
          <w:p w14:paraId="2C851491" w14:textId="730233E7" w:rsidR="0031777A" w:rsidRPr="00BD133E" w:rsidRDefault="007D113D" w:rsidP="00E2759C">
            <w:pPr>
              <w:pBdr>
                <w:bottom w:val="double" w:sz="4" w:space="1" w:color="auto"/>
              </w:pBdr>
              <w:tabs>
                <w:tab w:val="decimal" w:pos="1262"/>
              </w:tabs>
              <w:spacing w:line="240" w:lineRule="auto"/>
              <w:ind w:left="90" w:right="126"/>
              <w:rPr>
                <w:rFonts w:eastAsia="DengXian"/>
                <w:b/>
                <w:bCs/>
                <w:sz w:val="20"/>
              </w:rPr>
            </w:pPr>
            <w:r w:rsidRPr="007D113D">
              <w:rPr>
                <w:rFonts w:eastAsia="DengXian"/>
                <w:b/>
                <w:bCs/>
                <w:sz w:val="20"/>
              </w:rPr>
              <w:t>214,84</w:t>
            </w:r>
            <w:r w:rsidR="00F2799C">
              <w:rPr>
                <w:rFonts w:eastAsia="DengXian"/>
                <w:b/>
                <w:bCs/>
                <w:sz w:val="20"/>
              </w:rPr>
              <w:t>5</w:t>
            </w:r>
          </w:p>
        </w:tc>
        <w:tc>
          <w:tcPr>
            <w:tcW w:w="1440" w:type="dxa"/>
            <w:vAlign w:val="bottom"/>
          </w:tcPr>
          <w:p w14:paraId="0872C5A3" w14:textId="7063C768" w:rsidR="0031777A" w:rsidRPr="00BD133E" w:rsidRDefault="007D113D" w:rsidP="00E2759C">
            <w:pPr>
              <w:pBdr>
                <w:bottom w:val="double" w:sz="4" w:space="1" w:color="auto"/>
              </w:pBdr>
              <w:tabs>
                <w:tab w:val="decimal" w:pos="1262"/>
              </w:tabs>
              <w:spacing w:line="240" w:lineRule="auto"/>
              <w:ind w:left="90" w:right="126"/>
              <w:rPr>
                <w:rFonts w:eastAsia="DengXian"/>
                <w:b/>
                <w:bCs/>
                <w:sz w:val="20"/>
              </w:rPr>
            </w:pPr>
            <w:r w:rsidRPr="007D113D">
              <w:rPr>
                <w:rFonts w:eastAsia="DengXian"/>
                <w:b/>
                <w:bCs/>
                <w:sz w:val="20"/>
              </w:rPr>
              <w:t>378,75</w:t>
            </w:r>
            <w:r w:rsidR="008776E7">
              <w:rPr>
                <w:rFonts w:eastAsia="DengXian"/>
                <w:b/>
                <w:bCs/>
                <w:sz w:val="20"/>
              </w:rPr>
              <w:t>1</w:t>
            </w:r>
          </w:p>
        </w:tc>
      </w:tr>
    </w:tbl>
    <w:p w14:paraId="20216AF9" w14:textId="0A20C3B2" w:rsidR="00F7636B" w:rsidRDefault="00F7636B"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color w:val="000000"/>
          <w:sz w:val="20"/>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31777A" w:rsidRPr="00BD133E" w14:paraId="4D4B8800" w14:textId="77777777" w:rsidTr="00E2759C">
        <w:trPr>
          <w:tblHeader/>
        </w:trPr>
        <w:tc>
          <w:tcPr>
            <w:tcW w:w="3672" w:type="dxa"/>
          </w:tcPr>
          <w:p w14:paraId="72DCBAB3" w14:textId="77777777" w:rsidR="0031777A" w:rsidRPr="00BD133E" w:rsidRDefault="0031777A" w:rsidP="00E2759C">
            <w:pPr>
              <w:spacing w:line="240" w:lineRule="auto"/>
              <w:ind w:left="90"/>
              <w:rPr>
                <w:rFonts w:eastAsia="AngsanaNew"/>
                <w:b/>
                <w:bCs/>
                <w:i/>
                <w:iCs/>
                <w:sz w:val="20"/>
                <w:rtl/>
                <w:cs/>
                <w:lang w:eastAsia="en-GB"/>
              </w:rPr>
            </w:pPr>
            <w:r w:rsidRPr="00370DFB">
              <w:rPr>
                <w:rFonts w:eastAsia="DengXian"/>
                <w:sz w:val="18"/>
                <w:szCs w:val="18"/>
                <w:cs/>
                <w:lang w:bidi="th-TH"/>
              </w:rPr>
              <w:br w:type="page"/>
            </w:r>
          </w:p>
        </w:tc>
        <w:tc>
          <w:tcPr>
            <w:tcW w:w="5762" w:type="dxa"/>
            <w:gridSpan w:val="4"/>
            <w:vAlign w:val="bottom"/>
          </w:tcPr>
          <w:p w14:paraId="18F36A8E" w14:textId="06E72827" w:rsidR="0031777A" w:rsidRPr="00BD133E" w:rsidRDefault="0031777A" w:rsidP="00E2759C">
            <w:pPr>
              <w:tabs>
                <w:tab w:val="left" w:pos="540"/>
                <w:tab w:val="left" w:pos="1080"/>
              </w:tabs>
              <w:spacing w:line="240" w:lineRule="auto"/>
              <w:ind w:right="-88"/>
              <w:jc w:val="center"/>
              <w:rPr>
                <w:rFonts w:eastAsia="MS Mincho"/>
                <w:sz w:val="20"/>
                <w:rtl/>
                <w:cs/>
                <w:lang w:eastAsia="th-TH"/>
              </w:rPr>
            </w:pPr>
            <w:r>
              <w:rPr>
                <w:rFonts w:eastAsia="MS Mincho" w:hint="cs"/>
                <w:b/>
                <w:bCs/>
                <w:sz w:val="20"/>
                <w:rtl/>
                <w:lang w:val="th-TH" w:eastAsia="th-TH"/>
              </w:rPr>
              <w:t>Separate</w:t>
            </w:r>
            <w:r w:rsidRPr="00BD133E">
              <w:rPr>
                <w:rFonts w:eastAsia="MS Mincho"/>
                <w:b/>
                <w:bCs/>
                <w:sz w:val="20"/>
                <w:rtl/>
                <w:cs/>
                <w:lang w:val="th-TH" w:eastAsia="th-TH"/>
              </w:rPr>
              <w:t xml:space="preserve"> </w:t>
            </w:r>
            <w:r>
              <w:rPr>
                <w:rFonts w:eastAsia="MS Mincho" w:hint="cs"/>
                <w:b/>
                <w:bCs/>
                <w:sz w:val="20"/>
                <w:rtl/>
                <w:lang w:val="th-TH" w:eastAsia="th-TH"/>
              </w:rPr>
              <w:t>financial statements</w:t>
            </w:r>
          </w:p>
        </w:tc>
      </w:tr>
      <w:tr w:rsidR="0031777A" w:rsidRPr="00BD133E" w14:paraId="6D4C42A3" w14:textId="77777777" w:rsidTr="00E2759C">
        <w:trPr>
          <w:tblHeader/>
        </w:trPr>
        <w:tc>
          <w:tcPr>
            <w:tcW w:w="3672" w:type="dxa"/>
          </w:tcPr>
          <w:p w14:paraId="65AD4D9A" w14:textId="77777777" w:rsidR="0031777A" w:rsidRPr="00BD133E" w:rsidRDefault="0031777A" w:rsidP="00E2759C">
            <w:pPr>
              <w:spacing w:line="240" w:lineRule="auto"/>
              <w:ind w:left="2"/>
              <w:rPr>
                <w:rFonts w:eastAsia="AngsanaNew"/>
                <w:b/>
                <w:bCs/>
                <w:i/>
                <w:iCs/>
                <w:sz w:val="20"/>
                <w:rtl/>
                <w:cs/>
                <w:lang w:eastAsia="en-GB"/>
              </w:rPr>
            </w:pPr>
          </w:p>
        </w:tc>
        <w:tc>
          <w:tcPr>
            <w:tcW w:w="1442" w:type="dxa"/>
            <w:vAlign w:val="bottom"/>
          </w:tcPr>
          <w:p w14:paraId="4486F279" w14:textId="77777777" w:rsidR="0031777A" w:rsidRPr="00BD133E" w:rsidRDefault="0031777A" w:rsidP="00E2759C">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not significant increase in </w:t>
            </w:r>
          </w:p>
          <w:p w14:paraId="0810EA85" w14:textId="77777777" w:rsidR="0031777A" w:rsidRPr="00BD133E" w:rsidRDefault="0031777A" w:rsidP="00E2759C">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0C01ACA3" w14:textId="77777777" w:rsidR="0031777A" w:rsidRPr="00BD133E" w:rsidRDefault="0031777A" w:rsidP="00E2759C">
            <w:pPr>
              <w:tabs>
                <w:tab w:val="left" w:pos="540"/>
                <w:tab w:val="left" w:pos="1080"/>
              </w:tabs>
              <w:spacing w:line="240" w:lineRule="auto"/>
              <w:jc w:val="center"/>
              <w:rPr>
                <w:rFonts w:eastAsia="DengXian"/>
                <w:color w:val="000000"/>
                <w:sz w:val="20"/>
              </w:rPr>
            </w:pPr>
            <w:r>
              <w:rPr>
                <w:rFonts w:eastAsia="DengXian"/>
                <w:color w:val="000000"/>
                <w:sz w:val="20"/>
              </w:rPr>
              <w:t>A</w:t>
            </w:r>
            <w:r w:rsidRPr="00BD133E">
              <w:rPr>
                <w:rFonts w:eastAsia="DengXian"/>
                <w:color w:val="000000"/>
                <w:sz w:val="20"/>
              </w:rPr>
              <w:t xml:space="preserve">ssets that are significant increase in </w:t>
            </w:r>
          </w:p>
          <w:p w14:paraId="3748A529" w14:textId="77777777" w:rsidR="0031777A" w:rsidRPr="00BD133E" w:rsidRDefault="0031777A" w:rsidP="00E2759C">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78F4D55B" w14:textId="77777777" w:rsidR="0031777A" w:rsidRPr="00BD133E" w:rsidRDefault="0031777A" w:rsidP="00E2759C">
            <w:pPr>
              <w:spacing w:line="240" w:lineRule="auto"/>
              <w:jc w:val="center"/>
              <w:rPr>
                <w:rFonts w:eastAsia="DengXian"/>
                <w:color w:val="000000"/>
                <w:sz w:val="20"/>
              </w:rPr>
            </w:pPr>
          </w:p>
          <w:p w14:paraId="63A9FE7D" w14:textId="77777777" w:rsidR="0031777A" w:rsidRPr="00BD133E" w:rsidRDefault="0031777A" w:rsidP="00E2759C">
            <w:pPr>
              <w:tabs>
                <w:tab w:val="left" w:pos="540"/>
                <w:tab w:val="left" w:pos="1080"/>
              </w:tabs>
              <w:spacing w:line="240" w:lineRule="auto"/>
              <w:jc w:val="center"/>
              <w:rPr>
                <w:rFonts w:eastAsia="MS Mincho"/>
                <w:sz w:val="20"/>
                <w:lang w:eastAsia="th-TH"/>
              </w:rPr>
            </w:pPr>
            <w:r>
              <w:rPr>
                <w:rFonts w:eastAsia="DengXian"/>
                <w:color w:val="000000"/>
                <w:sz w:val="20"/>
              </w:rPr>
              <w:t>A</w:t>
            </w:r>
            <w:r w:rsidRPr="00BD133E">
              <w:rPr>
                <w:rFonts w:eastAsia="DengXian"/>
                <w:color w:val="000000"/>
                <w:sz w:val="20"/>
              </w:rPr>
              <w:t>ssets that are credit impaired</w:t>
            </w:r>
          </w:p>
        </w:tc>
        <w:tc>
          <w:tcPr>
            <w:tcW w:w="1440" w:type="dxa"/>
            <w:vAlign w:val="bottom"/>
          </w:tcPr>
          <w:p w14:paraId="0B94FA20" w14:textId="77777777" w:rsidR="0031777A" w:rsidRPr="00BD133E" w:rsidRDefault="0031777A" w:rsidP="00E2759C">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31777A" w:rsidRPr="00BD133E" w14:paraId="2BEF89D9" w14:textId="77777777" w:rsidTr="00E2759C">
        <w:trPr>
          <w:trHeight w:val="146"/>
          <w:tblHeader/>
        </w:trPr>
        <w:tc>
          <w:tcPr>
            <w:tcW w:w="3672" w:type="dxa"/>
          </w:tcPr>
          <w:p w14:paraId="21A55D14" w14:textId="77777777" w:rsidR="0031777A" w:rsidRPr="00BD133E" w:rsidRDefault="0031777A" w:rsidP="00E2759C">
            <w:pPr>
              <w:spacing w:line="240" w:lineRule="auto"/>
              <w:rPr>
                <w:rFonts w:eastAsia="AngsanaNew"/>
                <w:b/>
                <w:bCs/>
                <w:i/>
                <w:iCs/>
                <w:sz w:val="20"/>
                <w:rtl/>
                <w:cs/>
                <w:lang w:eastAsia="en-GB"/>
              </w:rPr>
            </w:pPr>
          </w:p>
        </w:tc>
        <w:tc>
          <w:tcPr>
            <w:tcW w:w="5762" w:type="dxa"/>
            <w:gridSpan w:val="4"/>
            <w:vAlign w:val="bottom"/>
          </w:tcPr>
          <w:p w14:paraId="5FF09777" w14:textId="77777777" w:rsidR="0031777A" w:rsidRPr="00BD133E" w:rsidRDefault="0031777A" w:rsidP="00E2759C">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31777A" w:rsidRPr="00BD133E" w14:paraId="3881E38A" w14:textId="77777777" w:rsidTr="00E2759C">
        <w:tc>
          <w:tcPr>
            <w:tcW w:w="3672" w:type="dxa"/>
            <w:vAlign w:val="bottom"/>
          </w:tcPr>
          <w:p w14:paraId="1F88069A" w14:textId="77777777" w:rsidR="0031777A" w:rsidRPr="00BD133E" w:rsidRDefault="0031777A" w:rsidP="00E2759C">
            <w:pPr>
              <w:spacing w:line="240" w:lineRule="auto"/>
              <w:ind w:left="90"/>
              <w:rPr>
                <w:rFonts w:eastAsia="AngsanaNew"/>
                <w:b/>
                <w:bCs/>
                <w:i/>
                <w:iCs/>
                <w:sz w:val="20"/>
                <w:rtl/>
                <w:cs/>
                <w:lang w:eastAsia="en-GB"/>
              </w:rPr>
            </w:pPr>
            <w:r>
              <w:rPr>
                <w:rFonts w:eastAsia="AngsanaNew"/>
                <w:b/>
                <w:bCs/>
                <w:i/>
                <w:iCs/>
                <w:sz w:val="20"/>
                <w:lang w:eastAsia="en-GB"/>
              </w:rPr>
              <w:t>Loan receivables</w:t>
            </w:r>
          </w:p>
        </w:tc>
        <w:tc>
          <w:tcPr>
            <w:tcW w:w="1442" w:type="dxa"/>
            <w:vAlign w:val="bottom"/>
          </w:tcPr>
          <w:p w14:paraId="40720156" w14:textId="77777777" w:rsidR="0031777A" w:rsidRPr="00BD133E" w:rsidRDefault="0031777A" w:rsidP="00E2759C">
            <w:pPr>
              <w:tabs>
                <w:tab w:val="decimal" w:pos="1262"/>
              </w:tabs>
              <w:spacing w:line="240" w:lineRule="auto"/>
              <w:ind w:left="90" w:right="126"/>
              <w:rPr>
                <w:rFonts w:eastAsia="DengXian"/>
                <w:sz w:val="20"/>
              </w:rPr>
            </w:pPr>
          </w:p>
        </w:tc>
        <w:tc>
          <w:tcPr>
            <w:tcW w:w="1440" w:type="dxa"/>
          </w:tcPr>
          <w:p w14:paraId="70AA0D57" w14:textId="77777777" w:rsidR="0031777A" w:rsidRPr="00BD133E" w:rsidRDefault="0031777A" w:rsidP="00E2759C">
            <w:pPr>
              <w:tabs>
                <w:tab w:val="decimal" w:pos="1262"/>
              </w:tabs>
              <w:spacing w:line="240" w:lineRule="auto"/>
              <w:ind w:left="90" w:right="126"/>
              <w:rPr>
                <w:rFonts w:eastAsia="DengXian"/>
                <w:sz w:val="20"/>
              </w:rPr>
            </w:pPr>
          </w:p>
        </w:tc>
        <w:tc>
          <w:tcPr>
            <w:tcW w:w="1440" w:type="dxa"/>
          </w:tcPr>
          <w:p w14:paraId="46CEBF49" w14:textId="77777777" w:rsidR="0031777A" w:rsidRPr="00BD133E" w:rsidRDefault="0031777A" w:rsidP="00E2759C">
            <w:pPr>
              <w:tabs>
                <w:tab w:val="decimal" w:pos="1262"/>
              </w:tabs>
              <w:spacing w:line="240" w:lineRule="auto"/>
              <w:ind w:left="90" w:right="126"/>
              <w:rPr>
                <w:rFonts w:eastAsia="DengXian"/>
                <w:sz w:val="20"/>
              </w:rPr>
            </w:pPr>
          </w:p>
        </w:tc>
        <w:tc>
          <w:tcPr>
            <w:tcW w:w="1440" w:type="dxa"/>
            <w:vAlign w:val="bottom"/>
          </w:tcPr>
          <w:p w14:paraId="048D36F4" w14:textId="77777777" w:rsidR="0031777A" w:rsidRPr="00BD133E" w:rsidRDefault="0031777A" w:rsidP="00E2759C">
            <w:pPr>
              <w:tabs>
                <w:tab w:val="decimal" w:pos="1262"/>
              </w:tabs>
              <w:spacing w:line="240" w:lineRule="auto"/>
              <w:ind w:left="90" w:right="126"/>
              <w:rPr>
                <w:rFonts w:eastAsia="DengXian"/>
                <w:sz w:val="20"/>
              </w:rPr>
            </w:pPr>
          </w:p>
        </w:tc>
      </w:tr>
      <w:tr w:rsidR="0031777A" w:rsidRPr="00BD133E" w14:paraId="3C607FDA" w14:textId="77777777" w:rsidTr="00E2759C">
        <w:tc>
          <w:tcPr>
            <w:tcW w:w="3672" w:type="dxa"/>
          </w:tcPr>
          <w:p w14:paraId="6A03081C" w14:textId="7CAE6B6B" w:rsidR="0031777A" w:rsidRDefault="0031777A" w:rsidP="00E2759C">
            <w:pPr>
              <w:spacing w:line="240" w:lineRule="auto"/>
              <w:ind w:left="90"/>
              <w:rPr>
                <w:rFonts w:eastAsia="AngsanaNew"/>
                <w:b/>
                <w:bCs/>
                <w:i/>
                <w:iCs/>
                <w:sz w:val="20"/>
                <w:lang w:eastAsia="en-GB"/>
              </w:rPr>
            </w:pPr>
            <w:r>
              <w:rPr>
                <w:rFonts w:eastAsia="AngsanaNew"/>
                <w:sz w:val="20"/>
                <w:lang w:eastAsia="en-GB"/>
              </w:rPr>
              <w:t>At 1 January 2021</w:t>
            </w:r>
          </w:p>
        </w:tc>
        <w:tc>
          <w:tcPr>
            <w:tcW w:w="1442" w:type="dxa"/>
            <w:vAlign w:val="bottom"/>
          </w:tcPr>
          <w:p w14:paraId="115B185B"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538,039</w:t>
            </w:r>
          </w:p>
        </w:tc>
        <w:tc>
          <w:tcPr>
            <w:tcW w:w="1440" w:type="dxa"/>
          </w:tcPr>
          <w:p w14:paraId="6EC20A09"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306,921</w:t>
            </w:r>
          </w:p>
        </w:tc>
        <w:tc>
          <w:tcPr>
            <w:tcW w:w="1440" w:type="dxa"/>
          </w:tcPr>
          <w:p w14:paraId="2507F734"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480,928</w:t>
            </w:r>
          </w:p>
        </w:tc>
        <w:tc>
          <w:tcPr>
            <w:tcW w:w="1440" w:type="dxa"/>
            <w:vAlign w:val="bottom"/>
          </w:tcPr>
          <w:p w14:paraId="3DA34A27"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1,325,888</w:t>
            </w:r>
          </w:p>
        </w:tc>
      </w:tr>
      <w:tr w:rsidR="0031777A" w:rsidRPr="00BD133E" w14:paraId="31BF32E5" w14:textId="77777777" w:rsidTr="00E2759C">
        <w:tc>
          <w:tcPr>
            <w:tcW w:w="3672" w:type="dxa"/>
          </w:tcPr>
          <w:p w14:paraId="5D15A530" w14:textId="77777777" w:rsidR="0031777A" w:rsidRDefault="0031777A" w:rsidP="00E2759C">
            <w:pPr>
              <w:spacing w:line="240" w:lineRule="auto"/>
              <w:ind w:left="90"/>
              <w:rPr>
                <w:rFonts w:eastAsia="AngsanaNew"/>
                <w:b/>
                <w:bCs/>
                <w:i/>
                <w:iCs/>
                <w:sz w:val="20"/>
                <w:lang w:eastAsia="en-GB"/>
              </w:rPr>
            </w:pPr>
            <w:r>
              <w:rPr>
                <w:rFonts w:eastAsia="DengXian"/>
                <w:sz w:val="20"/>
              </w:rPr>
              <w:t>Change from stage reclassification</w:t>
            </w:r>
          </w:p>
        </w:tc>
        <w:tc>
          <w:tcPr>
            <w:tcW w:w="1442" w:type="dxa"/>
            <w:vAlign w:val="bottom"/>
          </w:tcPr>
          <w:p w14:paraId="226EF7DC"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8,500</w:t>
            </w:r>
          </w:p>
        </w:tc>
        <w:tc>
          <w:tcPr>
            <w:tcW w:w="1440" w:type="dxa"/>
          </w:tcPr>
          <w:p w14:paraId="16276919"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(27,291)</w:t>
            </w:r>
          </w:p>
        </w:tc>
        <w:tc>
          <w:tcPr>
            <w:tcW w:w="1440" w:type="dxa"/>
          </w:tcPr>
          <w:p w14:paraId="00F7A413"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18,791</w:t>
            </w:r>
          </w:p>
        </w:tc>
        <w:tc>
          <w:tcPr>
            <w:tcW w:w="1440" w:type="dxa"/>
            <w:vAlign w:val="bottom"/>
          </w:tcPr>
          <w:p w14:paraId="375E2506"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w:t>
            </w:r>
          </w:p>
        </w:tc>
      </w:tr>
      <w:tr w:rsidR="0031777A" w:rsidRPr="00BD133E" w14:paraId="799D760F" w14:textId="77777777" w:rsidTr="00E2759C">
        <w:tc>
          <w:tcPr>
            <w:tcW w:w="3672" w:type="dxa"/>
          </w:tcPr>
          <w:p w14:paraId="0F1046B9" w14:textId="77777777" w:rsidR="0031777A" w:rsidRDefault="0031777A" w:rsidP="00E2759C">
            <w:pPr>
              <w:spacing w:line="240" w:lineRule="auto"/>
              <w:ind w:left="90"/>
              <w:rPr>
                <w:rFonts w:eastAsia="AngsanaNew"/>
                <w:b/>
                <w:bCs/>
                <w:i/>
                <w:iCs/>
                <w:sz w:val="20"/>
                <w:lang w:eastAsia="en-GB"/>
              </w:rPr>
            </w:pPr>
            <w:r>
              <w:rPr>
                <w:rFonts w:eastAsia="DengXian"/>
                <w:sz w:val="20"/>
              </w:rPr>
              <w:t>Change from remeasurement of ECL</w:t>
            </w:r>
          </w:p>
        </w:tc>
        <w:tc>
          <w:tcPr>
            <w:tcW w:w="1442" w:type="dxa"/>
            <w:vAlign w:val="bottom"/>
          </w:tcPr>
          <w:p w14:paraId="7E75DE47"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(50,148)</w:t>
            </w:r>
          </w:p>
        </w:tc>
        <w:tc>
          <w:tcPr>
            <w:tcW w:w="1440" w:type="dxa"/>
            <w:vAlign w:val="bottom"/>
          </w:tcPr>
          <w:p w14:paraId="0ADD370B"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41,196</w:t>
            </w:r>
          </w:p>
        </w:tc>
        <w:tc>
          <w:tcPr>
            <w:tcW w:w="1440" w:type="dxa"/>
            <w:vAlign w:val="bottom"/>
          </w:tcPr>
          <w:p w14:paraId="63954E2D"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215,812</w:t>
            </w:r>
          </w:p>
        </w:tc>
        <w:tc>
          <w:tcPr>
            <w:tcW w:w="1440" w:type="dxa"/>
            <w:vAlign w:val="bottom"/>
          </w:tcPr>
          <w:p w14:paraId="71E5027D"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206,860</w:t>
            </w:r>
          </w:p>
        </w:tc>
      </w:tr>
      <w:tr w:rsidR="0031777A" w:rsidRPr="00BD133E" w14:paraId="63D7AFC7" w14:textId="77777777" w:rsidTr="00E2759C">
        <w:tc>
          <w:tcPr>
            <w:tcW w:w="3672" w:type="dxa"/>
          </w:tcPr>
          <w:p w14:paraId="28C71902" w14:textId="77777777" w:rsidR="0031777A" w:rsidRDefault="0031777A" w:rsidP="00E2759C">
            <w:pPr>
              <w:spacing w:line="240" w:lineRule="auto"/>
              <w:ind w:left="90"/>
              <w:rPr>
                <w:rFonts w:eastAsia="AngsanaNew"/>
                <w:b/>
                <w:bCs/>
                <w:i/>
                <w:iCs/>
                <w:sz w:val="20"/>
                <w:lang w:eastAsia="en-GB"/>
              </w:rPr>
            </w:pPr>
            <w:r>
              <w:rPr>
                <w:rFonts w:eastAsia="DengXian"/>
                <w:sz w:val="20"/>
              </w:rPr>
              <w:t>Purchased or acquired</w:t>
            </w:r>
          </w:p>
        </w:tc>
        <w:tc>
          <w:tcPr>
            <w:tcW w:w="1442" w:type="dxa"/>
            <w:vAlign w:val="bottom"/>
          </w:tcPr>
          <w:p w14:paraId="7917296E"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661,407</w:t>
            </w:r>
          </w:p>
        </w:tc>
        <w:tc>
          <w:tcPr>
            <w:tcW w:w="1440" w:type="dxa"/>
            <w:vAlign w:val="bottom"/>
          </w:tcPr>
          <w:p w14:paraId="089D5AA6"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285,193</w:t>
            </w:r>
          </w:p>
        </w:tc>
        <w:tc>
          <w:tcPr>
            <w:tcW w:w="1440" w:type="dxa"/>
            <w:vAlign w:val="bottom"/>
          </w:tcPr>
          <w:p w14:paraId="17AB452F"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259,012</w:t>
            </w:r>
          </w:p>
        </w:tc>
        <w:tc>
          <w:tcPr>
            <w:tcW w:w="1440" w:type="dxa"/>
            <w:vAlign w:val="bottom"/>
          </w:tcPr>
          <w:p w14:paraId="2089DC5D" w14:textId="77777777" w:rsidR="0031777A" w:rsidRPr="00BD133E" w:rsidRDefault="0031777A" w:rsidP="00E2759C">
            <w:pPr>
              <w:tabs>
                <w:tab w:val="decimal" w:pos="1262"/>
              </w:tabs>
              <w:spacing w:line="240" w:lineRule="auto"/>
              <w:ind w:left="90" w:right="126"/>
              <w:rPr>
                <w:rFonts w:eastAsia="DengXian"/>
                <w:sz w:val="20"/>
              </w:rPr>
            </w:pPr>
            <w:r w:rsidRPr="002A75D2">
              <w:rPr>
                <w:rFonts w:eastAsia="DengXian"/>
                <w:sz w:val="20"/>
              </w:rPr>
              <w:t>1,205,612</w:t>
            </w:r>
          </w:p>
        </w:tc>
      </w:tr>
      <w:tr w:rsidR="0031777A" w:rsidRPr="00E2759C" w14:paraId="7E18E29F" w14:textId="77777777" w:rsidTr="00E2759C">
        <w:tc>
          <w:tcPr>
            <w:tcW w:w="3672" w:type="dxa"/>
          </w:tcPr>
          <w:p w14:paraId="2EA26F9D" w14:textId="4488B539" w:rsidR="0031777A" w:rsidRDefault="00F2799C" w:rsidP="00E2759C">
            <w:pPr>
              <w:spacing w:line="240" w:lineRule="auto"/>
              <w:ind w:left="90"/>
              <w:rPr>
                <w:rFonts w:eastAsia="DengXian"/>
                <w:sz w:val="20"/>
              </w:rPr>
            </w:pPr>
            <w:r w:rsidRPr="00F2799C">
              <w:rPr>
                <w:rFonts w:eastAsia="DengXian"/>
                <w:sz w:val="20"/>
              </w:rPr>
              <w:t>Derecognised</w:t>
            </w:r>
          </w:p>
        </w:tc>
        <w:tc>
          <w:tcPr>
            <w:tcW w:w="1442" w:type="dxa"/>
            <w:vAlign w:val="bottom"/>
          </w:tcPr>
          <w:p w14:paraId="28A0ACFC" w14:textId="15C6E6EF" w:rsidR="0031777A" w:rsidRPr="00B71F7D" w:rsidRDefault="00F2799C" w:rsidP="00E2759C">
            <w:pPr>
              <w:pBdr>
                <w:bottom w:val="single" w:sz="4" w:space="1" w:color="auto"/>
              </w:pBdr>
              <w:tabs>
                <w:tab w:val="decimal" w:pos="1262"/>
              </w:tabs>
              <w:spacing w:line="240" w:lineRule="auto"/>
              <w:ind w:left="90" w:right="126"/>
              <w:rPr>
                <w:rFonts w:eastAsia="DengXian"/>
                <w:sz w:val="20"/>
              </w:rPr>
            </w:pPr>
            <w:r w:rsidRPr="00F2799C">
              <w:rPr>
                <w:rFonts w:eastAsia="DengXian"/>
                <w:sz w:val="20"/>
              </w:rPr>
              <w:t>(448,509)</w:t>
            </w:r>
          </w:p>
        </w:tc>
        <w:tc>
          <w:tcPr>
            <w:tcW w:w="1440" w:type="dxa"/>
            <w:vAlign w:val="bottom"/>
          </w:tcPr>
          <w:p w14:paraId="3718F5F2" w14:textId="5BEAEC3C" w:rsidR="0031777A" w:rsidRPr="00B71F7D" w:rsidRDefault="00F2799C" w:rsidP="00E2759C">
            <w:pPr>
              <w:pBdr>
                <w:bottom w:val="single" w:sz="4" w:space="1" w:color="auto"/>
              </w:pBdr>
              <w:tabs>
                <w:tab w:val="decimal" w:pos="1262"/>
              </w:tabs>
              <w:spacing w:line="240" w:lineRule="auto"/>
              <w:ind w:left="90" w:right="126"/>
              <w:rPr>
                <w:rFonts w:eastAsia="DengXian"/>
                <w:sz w:val="20"/>
              </w:rPr>
            </w:pPr>
            <w:r w:rsidRPr="00F2799C">
              <w:rPr>
                <w:rFonts w:eastAsia="DengXian"/>
                <w:sz w:val="20"/>
              </w:rPr>
              <w:t>(257,053)</w:t>
            </w:r>
          </w:p>
        </w:tc>
        <w:tc>
          <w:tcPr>
            <w:tcW w:w="1440" w:type="dxa"/>
            <w:vAlign w:val="bottom"/>
          </w:tcPr>
          <w:p w14:paraId="53A019CF" w14:textId="04FBDBF1" w:rsidR="0031777A" w:rsidRPr="00B71F7D" w:rsidRDefault="00F2799C" w:rsidP="00E2759C">
            <w:pPr>
              <w:pBdr>
                <w:bottom w:val="single" w:sz="4" w:space="1" w:color="auto"/>
              </w:pBdr>
              <w:tabs>
                <w:tab w:val="decimal" w:pos="1262"/>
              </w:tabs>
              <w:spacing w:line="240" w:lineRule="auto"/>
              <w:ind w:left="90" w:right="126"/>
              <w:rPr>
                <w:rFonts w:eastAsia="DengXian"/>
                <w:sz w:val="20"/>
              </w:rPr>
            </w:pPr>
            <w:r w:rsidRPr="00F2799C">
              <w:rPr>
                <w:rFonts w:eastAsia="DengXian"/>
                <w:sz w:val="20"/>
              </w:rPr>
              <w:t>(245,117)</w:t>
            </w:r>
          </w:p>
        </w:tc>
        <w:tc>
          <w:tcPr>
            <w:tcW w:w="1440" w:type="dxa"/>
            <w:vAlign w:val="bottom"/>
          </w:tcPr>
          <w:p w14:paraId="400AEC52" w14:textId="1FE522F9" w:rsidR="0031777A" w:rsidRPr="00B71F7D" w:rsidRDefault="00F2799C" w:rsidP="00E2759C">
            <w:pPr>
              <w:pBdr>
                <w:bottom w:val="single" w:sz="4" w:space="1" w:color="auto"/>
              </w:pBdr>
              <w:tabs>
                <w:tab w:val="decimal" w:pos="1262"/>
              </w:tabs>
              <w:spacing w:line="240" w:lineRule="auto"/>
              <w:ind w:left="90" w:right="126"/>
              <w:rPr>
                <w:rFonts w:eastAsia="DengXian"/>
                <w:sz w:val="20"/>
              </w:rPr>
            </w:pPr>
            <w:r w:rsidRPr="00F2799C">
              <w:rPr>
                <w:rFonts w:eastAsia="DengXian"/>
                <w:sz w:val="20"/>
              </w:rPr>
              <w:t>(950,679)</w:t>
            </w:r>
          </w:p>
        </w:tc>
      </w:tr>
      <w:tr w:rsidR="0031777A" w:rsidRPr="00E2759C" w14:paraId="51A537AA" w14:textId="77777777" w:rsidTr="00E2759C">
        <w:tc>
          <w:tcPr>
            <w:tcW w:w="3672" w:type="dxa"/>
          </w:tcPr>
          <w:p w14:paraId="1BBAEFFD" w14:textId="77777777" w:rsidR="0031777A" w:rsidRPr="00E2759C" w:rsidRDefault="0031777A" w:rsidP="00E2759C">
            <w:pPr>
              <w:spacing w:line="240" w:lineRule="auto"/>
              <w:ind w:left="90"/>
              <w:rPr>
                <w:rFonts w:eastAsia="AngsanaNew"/>
                <w:b/>
                <w:bCs/>
                <w:sz w:val="20"/>
                <w:lang w:eastAsia="en-GB"/>
              </w:rPr>
            </w:pPr>
            <w:r w:rsidRPr="00E2759C">
              <w:rPr>
                <w:rFonts w:eastAsia="AngsanaNew"/>
                <w:b/>
                <w:bCs/>
                <w:sz w:val="20"/>
                <w:lang w:eastAsia="en-GB"/>
              </w:rPr>
              <w:t>At 31 December 2021 and 1 January 2022</w:t>
            </w:r>
          </w:p>
        </w:tc>
        <w:tc>
          <w:tcPr>
            <w:tcW w:w="1442" w:type="dxa"/>
            <w:vAlign w:val="bottom"/>
          </w:tcPr>
          <w:p w14:paraId="6D958B0F" w14:textId="77777777" w:rsidR="0031777A" w:rsidRPr="00E2759C" w:rsidRDefault="0031777A" w:rsidP="00E2759C">
            <w:pPr>
              <w:tabs>
                <w:tab w:val="decimal" w:pos="1262"/>
              </w:tabs>
              <w:spacing w:line="240" w:lineRule="auto"/>
              <w:ind w:left="90" w:right="126"/>
              <w:rPr>
                <w:rFonts w:eastAsia="DengXian"/>
                <w:b/>
                <w:bCs/>
                <w:sz w:val="20"/>
              </w:rPr>
            </w:pPr>
            <w:r w:rsidRPr="00E2759C">
              <w:rPr>
                <w:rFonts w:eastAsia="DengXian"/>
                <w:b/>
                <w:bCs/>
                <w:sz w:val="20"/>
              </w:rPr>
              <w:t>709,289</w:t>
            </w:r>
          </w:p>
        </w:tc>
        <w:tc>
          <w:tcPr>
            <w:tcW w:w="1440" w:type="dxa"/>
          </w:tcPr>
          <w:p w14:paraId="1D04A999" w14:textId="77777777" w:rsidR="0031777A" w:rsidRPr="00E2759C" w:rsidRDefault="0031777A" w:rsidP="00E2759C">
            <w:pPr>
              <w:tabs>
                <w:tab w:val="decimal" w:pos="1262"/>
              </w:tabs>
              <w:spacing w:line="240" w:lineRule="auto"/>
              <w:ind w:left="90" w:right="126"/>
              <w:rPr>
                <w:rFonts w:eastAsia="DengXian"/>
                <w:b/>
                <w:bCs/>
                <w:sz w:val="20"/>
              </w:rPr>
            </w:pPr>
            <w:r w:rsidRPr="00E2759C">
              <w:rPr>
                <w:rFonts w:eastAsia="DengXian"/>
                <w:b/>
                <w:bCs/>
                <w:sz w:val="20"/>
              </w:rPr>
              <w:t>348,966</w:t>
            </w:r>
          </w:p>
        </w:tc>
        <w:tc>
          <w:tcPr>
            <w:tcW w:w="1440" w:type="dxa"/>
          </w:tcPr>
          <w:p w14:paraId="56EB22D4" w14:textId="77777777" w:rsidR="0031777A" w:rsidRPr="00E2759C" w:rsidRDefault="0031777A" w:rsidP="00E2759C">
            <w:pPr>
              <w:tabs>
                <w:tab w:val="decimal" w:pos="1262"/>
              </w:tabs>
              <w:spacing w:line="240" w:lineRule="auto"/>
              <w:ind w:left="90" w:right="126"/>
              <w:rPr>
                <w:rFonts w:eastAsia="DengXian"/>
                <w:b/>
                <w:bCs/>
                <w:sz w:val="20"/>
              </w:rPr>
            </w:pPr>
            <w:r w:rsidRPr="00E2759C">
              <w:rPr>
                <w:rFonts w:eastAsia="DengXian"/>
                <w:b/>
                <w:bCs/>
                <w:sz w:val="20"/>
              </w:rPr>
              <w:t>729,426</w:t>
            </w:r>
          </w:p>
        </w:tc>
        <w:tc>
          <w:tcPr>
            <w:tcW w:w="1440" w:type="dxa"/>
            <w:vAlign w:val="bottom"/>
          </w:tcPr>
          <w:p w14:paraId="15A40D76" w14:textId="77777777" w:rsidR="0031777A" w:rsidRPr="00E2759C" w:rsidRDefault="0031777A" w:rsidP="00E2759C">
            <w:pPr>
              <w:tabs>
                <w:tab w:val="decimal" w:pos="1262"/>
              </w:tabs>
              <w:spacing w:line="240" w:lineRule="auto"/>
              <w:ind w:left="90" w:right="126"/>
              <w:rPr>
                <w:rFonts w:eastAsia="DengXian"/>
                <w:b/>
                <w:bCs/>
                <w:sz w:val="20"/>
              </w:rPr>
            </w:pPr>
            <w:r w:rsidRPr="00E2759C">
              <w:rPr>
                <w:rFonts w:eastAsia="DengXian"/>
                <w:b/>
                <w:bCs/>
                <w:sz w:val="20"/>
              </w:rPr>
              <w:t>1,787,681</w:t>
            </w:r>
          </w:p>
        </w:tc>
      </w:tr>
      <w:tr w:rsidR="0031777A" w:rsidRPr="00BD133E" w14:paraId="5C88CE18" w14:textId="77777777" w:rsidTr="00E2759C">
        <w:tc>
          <w:tcPr>
            <w:tcW w:w="3672" w:type="dxa"/>
          </w:tcPr>
          <w:p w14:paraId="4A555FC1" w14:textId="77777777" w:rsidR="0031777A" w:rsidRPr="00BD133E" w:rsidRDefault="0031777A" w:rsidP="00E2759C">
            <w:pPr>
              <w:spacing w:line="240" w:lineRule="auto"/>
              <w:ind w:left="90"/>
              <w:rPr>
                <w:rFonts w:eastAsia="DengXian"/>
                <w:sz w:val="20"/>
              </w:rPr>
            </w:pPr>
            <w:r>
              <w:rPr>
                <w:rFonts w:eastAsia="DengXian"/>
                <w:sz w:val="20"/>
              </w:rPr>
              <w:t>Change from stage reclassification</w:t>
            </w:r>
          </w:p>
        </w:tc>
        <w:tc>
          <w:tcPr>
            <w:tcW w:w="1442" w:type="dxa"/>
            <w:vAlign w:val="bottom"/>
          </w:tcPr>
          <w:p w14:paraId="484757A3" w14:textId="48FEB184"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(22,251)</w:t>
            </w:r>
          </w:p>
        </w:tc>
        <w:tc>
          <w:tcPr>
            <w:tcW w:w="1440" w:type="dxa"/>
            <w:vAlign w:val="bottom"/>
          </w:tcPr>
          <w:p w14:paraId="73F9F0F6" w14:textId="7759B343"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(21,094)</w:t>
            </w:r>
          </w:p>
        </w:tc>
        <w:tc>
          <w:tcPr>
            <w:tcW w:w="1440" w:type="dxa"/>
            <w:vAlign w:val="bottom"/>
          </w:tcPr>
          <w:p w14:paraId="569E0B05" w14:textId="6A8A780C"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43,345</w:t>
            </w:r>
          </w:p>
        </w:tc>
        <w:tc>
          <w:tcPr>
            <w:tcW w:w="1440" w:type="dxa"/>
            <w:vAlign w:val="bottom"/>
          </w:tcPr>
          <w:p w14:paraId="0819B030" w14:textId="66C2B026"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w:t>
            </w:r>
          </w:p>
        </w:tc>
      </w:tr>
      <w:tr w:rsidR="0031777A" w:rsidRPr="00BD133E" w14:paraId="375FA50B" w14:textId="77777777" w:rsidTr="00E2759C">
        <w:tc>
          <w:tcPr>
            <w:tcW w:w="3672" w:type="dxa"/>
          </w:tcPr>
          <w:p w14:paraId="07575274" w14:textId="77777777" w:rsidR="0031777A" w:rsidRDefault="0031777A" w:rsidP="00E2759C">
            <w:pPr>
              <w:spacing w:line="240" w:lineRule="auto"/>
              <w:ind w:left="90"/>
              <w:rPr>
                <w:rFonts w:eastAsia="DengXian"/>
                <w:sz w:val="20"/>
              </w:rPr>
            </w:pPr>
            <w:r>
              <w:rPr>
                <w:rFonts w:eastAsia="DengXian"/>
                <w:sz w:val="20"/>
              </w:rPr>
              <w:t>Change from remeasurement of ECL</w:t>
            </w:r>
          </w:p>
        </w:tc>
        <w:tc>
          <w:tcPr>
            <w:tcW w:w="1442" w:type="dxa"/>
            <w:vAlign w:val="bottom"/>
          </w:tcPr>
          <w:p w14:paraId="3C02D68D" w14:textId="76D43AD6"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(80,916)</w:t>
            </w:r>
          </w:p>
        </w:tc>
        <w:tc>
          <w:tcPr>
            <w:tcW w:w="1440" w:type="dxa"/>
            <w:vAlign w:val="bottom"/>
          </w:tcPr>
          <w:p w14:paraId="53EDB1B8" w14:textId="29639AAD"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47,279</w:t>
            </w:r>
          </w:p>
        </w:tc>
        <w:tc>
          <w:tcPr>
            <w:tcW w:w="1440" w:type="dxa"/>
            <w:vAlign w:val="bottom"/>
          </w:tcPr>
          <w:p w14:paraId="60C7B928" w14:textId="71959D7B"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587,558</w:t>
            </w:r>
          </w:p>
        </w:tc>
        <w:tc>
          <w:tcPr>
            <w:tcW w:w="1440" w:type="dxa"/>
            <w:vAlign w:val="bottom"/>
          </w:tcPr>
          <w:p w14:paraId="69172126" w14:textId="1704FDB8"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553,921</w:t>
            </w:r>
          </w:p>
        </w:tc>
      </w:tr>
      <w:tr w:rsidR="0031777A" w:rsidRPr="00BD133E" w14:paraId="649EEAF9" w14:textId="77777777" w:rsidTr="00E2759C">
        <w:trPr>
          <w:trHeight w:val="64"/>
        </w:trPr>
        <w:tc>
          <w:tcPr>
            <w:tcW w:w="3672" w:type="dxa"/>
          </w:tcPr>
          <w:p w14:paraId="6B4B6299" w14:textId="77777777" w:rsidR="0031777A" w:rsidRPr="00BD133E" w:rsidRDefault="0031777A" w:rsidP="00E2759C">
            <w:pPr>
              <w:spacing w:line="240" w:lineRule="auto"/>
              <w:ind w:left="90"/>
              <w:rPr>
                <w:rFonts w:eastAsia="DengXian"/>
                <w:sz w:val="20"/>
              </w:rPr>
            </w:pPr>
            <w:r>
              <w:rPr>
                <w:rFonts w:eastAsia="DengXian"/>
                <w:sz w:val="20"/>
              </w:rPr>
              <w:t>Purchased or acquired</w:t>
            </w:r>
          </w:p>
        </w:tc>
        <w:tc>
          <w:tcPr>
            <w:tcW w:w="1442" w:type="dxa"/>
            <w:vAlign w:val="bottom"/>
          </w:tcPr>
          <w:p w14:paraId="46126BFC" w14:textId="2C0071D4"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630,818</w:t>
            </w:r>
          </w:p>
        </w:tc>
        <w:tc>
          <w:tcPr>
            <w:tcW w:w="1440" w:type="dxa"/>
            <w:vAlign w:val="bottom"/>
          </w:tcPr>
          <w:p w14:paraId="4BC58BAC" w14:textId="5234DCAE"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447,634</w:t>
            </w:r>
          </w:p>
        </w:tc>
        <w:tc>
          <w:tcPr>
            <w:tcW w:w="1440" w:type="dxa"/>
            <w:vAlign w:val="bottom"/>
          </w:tcPr>
          <w:p w14:paraId="748C1940" w14:textId="05CA1902"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1,073,246</w:t>
            </w:r>
          </w:p>
        </w:tc>
        <w:tc>
          <w:tcPr>
            <w:tcW w:w="1440" w:type="dxa"/>
            <w:vAlign w:val="bottom"/>
          </w:tcPr>
          <w:p w14:paraId="3DB1AF4D" w14:textId="6FAAF646" w:rsidR="0031777A" w:rsidRPr="00BD133E" w:rsidRDefault="00B71F7D" w:rsidP="00E2759C">
            <w:pPr>
              <w:tabs>
                <w:tab w:val="decimal" w:pos="1262"/>
              </w:tabs>
              <w:spacing w:line="240" w:lineRule="auto"/>
              <w:ind w:left="90" w:right="126"/>
              <w:rPr>
                <w:rFonts w:eastAsia="DengXian"/>
                <w:sz w:val="20"/>
              </w:rPr>
            </w:pPr>
            <w:r w:rsidRPr="00B71F7D">
              <w:rPr>
                <w:rFonts w:eastAsia="DengXian"/>
                <w:sz w:val="20"/>
              </w:rPr>
              <w:t>2,151,698</w:t>
            </w:r>
          </w:p>
        </w:tc>
      </w:tr>
      <w:tr w:rsidR="00341613" w:rsidRPr="00BD133E" w14:paraId="1041CDF4" w14:textId="77777777" w:rsidTr="00E2759C">
        <w:trPr>
          <w:trHeight w:val="64"/>
        </w:trPr>
        <w:tc>
          <w:tcPr>
            <w:tcW w:w="3672" w:type="dxa"/>
          </w:tcPr>
          <w:p w14:paraId="1A55A5C1" w14:textId="4E4F0C52" w:rsidR="00341613" w:rsidRDefault="00CA5D50" w:rsidP="00E2759C">
            <w:pPr>
              <w:spacing w:line="240" w:lineRule="auto"/>
              <w:ind w:left="90"/>
              <w:rPr>
                <w:rFonts w:eastAsia="DengXian"/>
                <w:sz w:val="20"/>
              </w:rPr>
            </w:pPr>
            <w:r w:rsidRPr="00CA5D50">
              <w:rPr>
                <w:rFonts w:eastAsia="DengXian"/>
                <w:sz w:val="20"/>
              </w:rPr>
              <w:t>Derecognised</w:t>
            </w:r>
          </w:p>
        </w:tc>
        <w:tc>
          <w:tcPr>
            <w:tcW w:w="1442" w:type="dxa"/>
            <w:vAlign w:val="bottom"/>
          </w:tcPr>
          <w:p w14:paraId="62C49409" w14:textId="39646186" w:rsidR="00341613" w:rsidRPr="00BD133E" w:rsidRDefault="00CA5D50" w:rsidP="00670848">
            <w:pPr>
              <w:pBdr>
                <w:bottom w:val="single" w:sz="4" w:space="1" w:color="auto"/>
              </w:pBdr>
              <w:tabs>
                <w:tab w:val="decimal" w:pos="1262"/>
              </w:tabs>
              <w:spacing w:line="240" w:lineRule="auto"/>
              <w:ind w:left="90" w:right="126"/>
              <w:rPr>
                <w:rFonts w:eastAsia="DengXian"/>
                <w:sz w:val="20"/>
              </w:rPr>
            </w:pPr>
            <w:r w:rsidRPr="00CA5D50">
              <w:rPr>
                <w:rFonts w:eastAsia="DengXian"/>
                <w:sz w:val="20"/>
              </w:rPr>
              <w:t>(543,427)</w:t>
            </w:r>
          </w:p>
        </w:tc>
        <w:tc>
          <w:tcPr>
            <w:tcW w:w="1440" w:type="dxa"/>
            <w:vAlign w:val="bottom"/>
          </w:tcPr>
          <w:p w14:paraId="2A6FFC94" w14:textId="42A94FA4" w:rsidR="00341613" w:rsidRPr="00BD133E" w:rsidRDefault="00CA5D50" w:rsidP="00670848">
            <w:pPr>
              <w:pBdr>
                <w:bottom w:val="single" w:sz="4" w:space="1" w:color="auto"/>
              </w:pBdr>
              <w:tabs>
                <w:tab w:val="decimal" w:pos="1262"/>
              </w:tabs>
              <w:spacing w:line="240" w:lineRule="auto"/>
              <w:ind w:left="90" w:right="126"/>
              <w:rPr>
                <w:rFonts w:eastAsia="DengXian"/>
                <w:sz w:val="20"/>
              </w:rPr>
            </w:pPr>
            <w:r w:rsidRPr="00CA5D50">
              <w:rPr>
                <w:rFonts w:eastAsia="DengXian"/>
                <w:sz w:val="20"/>
              </w:rPr>
              <w:t>(253,310)</w:t>
            </w:r>
          </w:p>
        </w:tc>
        <w:tc>
          <w:tcPr>
            <w:tcW w:w="1440" w:type="dxa"/>
            <w:vAlign w:val="bottom"/>
          </w:tcPr>
          <w:p w14:paraId="25399568" w14:textId="4B205C5E" w:rsidR="00341613" w:rsidRPr="00BD133E" w:rsidRDefault="00CA5D50" w:rsidP="00670848">
            <w:pPr>
              <w:pBdr>
                <w:bottom w:val="single" w:sz="4" w:space="1" w:color="auto"/>
              </w:pBdr>
              <w:tabs>
                <w:tab w:val="decimal" w:pos="1262"/>
              </w:tabs>
              <w:spacing w:line="240" w:lineRule="auto"/>
              <w:ind w:left="90" w:right="126"/>
              <w:rPr>
                <w:rFonts w:eastAsia="DengXian"/>
                <w:sz w:val="20"/>
              </w:rPr>
            </w:pPr>
            <w:r w:rsidRPr="00CA5D50">
              <w:rPr>
                <w:rFonts w:eastAsia="DengXian"/>
                <w:sz w:val="20"/>
              </w:rPr>
              <w:t>(433,253)</w:t>
            </w:r>
          </w:p>
        </w:tc>
        <w:tc>
          <w:tcPr>
            <w:tcW w:w="1440" w:type="dxa"/>
            <w:vAlign w:val="bottom"/>
          </w:tcPr>
          <w:p w14:paraId="2D256FE1" w14:textId="70C5978D" w:rsidR="00341613" w:rsidRPr="00BD133E" w:rsidRDefault="00CA5D50" w:rsidP="00670848">
            <w:pPr>
              <w:pBdr>
                <w:bottom w:val="single" w:sz="4" w:space="1" w:color="auto"/>
              </w:pBdr>
              <w:tabs>
                <w:tab w:val="decimal" w:pos="1262"/>
              </w:tabs>
              <w:spacing w:line="240" w:lineRule="auto"/>
              <w:ind w:left="90" w:right="126"/>
              <w:rPr>
                <w:rFonts w:eastAsia="DengXian"/>
                <w:sz w:val="20"/>
              </w:rPr>
            </w:pPr>
            <w:r w:rsidRPr="00CA5D50">
              <w:rPr>
                <w:rFonts w:eastAsia="DengXian"/>
                <w:sz w:val="20"/>
              </w:rPr>
              <w:t>(1,229,990)</w:t>
            </w:r>
          </w:p>
        </w:tc>
      </w:tr>
      <w:tr w:rsidR="0026660F" w:rsidRPr="00BD133E" w14:paraId="0D62C78A" w14:textId="77777777" w:rsidTr="00E2759C">
        <w:trPr>
          <w:trHeight w:val="64"/>
        </w:trPr>
        <w:tc>
          <w:tcPr>
            <w:tcW w:w="3672" w:type="dxa"/>
          </w:tcPr>
          <w:p w14:paraId="43D63FE0" w14:textId="76639AC4" w:rsidR="0026660F" w:rsidRDefault="00341613" w:rsidP="0026660F">
            <w:pPr>
              <w:spacing w:line="240" w:lineRule="auto"/>
              <w:ind w:left="90"/>
              <w:rPr>
                <w:rFonts w:eastAsia="DengXian"/>
                <w:sz w:val="20"/>
              </w:rPr>
            </w:pPr>
            <w:r>
              <w:rPr>
                <w:rFonts w:eastAsia="AngsanaNew"/>
                <w:b/>
                <w:bCs/>
                <w:sz w:val="20"/>
                <w:lang w:eastAsia="en-GB"/>
              </w:rPr>
              <w:t>At 31 December</w:t>
            </w:r>
            <w:r>
              <w:rPr>
                <w:rFonts w:eastAsia="AngsanaNew" w:cstheme="minorBidi"/>
                <w:b/>
                <w:bCs/>
                <w:sz w:val="20"/>
                <w:szCs w:val="25"/>
                <w:lang w:eastAsia="en-GB" w:bidi="th-TH"/>
              </w:rPr>
              <w:t xml:space="preserve"> 2022</w:t>
            </w:r>
          </w:p>
        </w:tc>
        <w:tc>
          <w:tcPr>
            <w:tcW w:w="1442" w:type="dxa"/>
            <w:vAlign w:val="bottom"/>
          </w:tcPr>
          <w:p w14:paraId="0D5D46E0" w14:textId="4C3B739A" w:rsidR="0026660F" w:rsidRPr="00B71F7D" w:rsidRDefault="00B71F7D" w:rsidP="00670848">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693,513</w:t>
            </w:r>
          </w:p>
        </w:tc>
        <w:tc>
          <w:tcPr>
            <w:tcW w:w="1440" w:type="dxa"/>
            <w:vAlign w:val="bottom"/>
          </w:tcPr>
          <w:p w14:paraId="4E74BDCA" w14:textId="41E8AC01" w:rsidR="0026660F" w:rsidRPr="00B71F7D" w:rsidRDefault="00B71F7D" w:rsidP="00670848">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569,475</w:t>
            </w:r>
          </w:p>
        </w:tc>
        <w:tc>
          <w:tcPr>
            <w:tcW w:w="1440" w:type="dxa"/>
            <w:vAlign w:val="bottom"/>
          </w:tcPr>
          <w:p w14:paraId="6FA1D3FC" w14:textId="66072499" w:rsidR="0026660F" w:rsidRPr="00B71F7D" w:rsidRDefault="00B71F7D" w:rsidP="00670848">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2,000,322</w:t>
            </w:r>
          </w:p>
        </w:tc>
        <w:tc>
          <w:tcPr>
            <w:tcW w:w="1440" w:type="dxa"/>
            <w:vAlign w:val="bottom"/>
          </w:tcPr>
          <w:p w14:paraId="2E4E5013" w14:textId="7D77C3F2" w:rsidR="0026660F" w:rsidRPr="00B71F7D" w:rsidRDefault="00B71F7D" w:rsidP="00670848">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3,263,310</w:t>
            </w:r>
          </w:p>
        </w:tc>
      </w:tr>
      <w:tr w:rsidR="0026660F" w:rsidRPr="00BD133E" w14:paraId="71E2709B" w14:textId="77777777" w:rsidTr="00E2759C">
        <w:trPr>
          <w:trHeight w:val="64"/>
        </w:trPr>
        <w:tc>
          <w:tcPr>
            <w:tcW w:w="3672" w:type="dxa"/>
          </w:tcPr>
          <w:p w14:paraId="50973AC3" w14:textId="77777777" w:rsidR="0026660F" w:rsidRDefault="0026660F" w:rsidP="00E2759C">
            <w:pPr>
              <w:spacing w:line="240" w:lineRule="auto"/>
              <w:ind w:left="90"/>
              <w:rPr>
                <w:rFonts w:eastAsia="DengXian"/>
                <w:sz w:val="20"/>
              </w:rPr>
            </w:pPr>
          </w:p>
        </w:tc>
        <w:tc>
          <w:tcPr>
            <w:tcW w:w="1442" w:type="dxa"/>
            <w:vAlign w:val="bottom"/>
          </w:tcPr>
          <w:p w14:paraId="54B63AC8" w14:textId="77777777" w:rsidR="0026660F" w:rsidRPr="00BD133E" w:rsidRDefault="0026660F" w:rsidP="00E2759C">
            <w:pPr>
              <w:tabs>
                <w:tab w:val="decimal" w:pos="1262"/>
              </w:tabs>
              <w:spacing w:line="240" w:lineRule="auto"/>
              <w:ind w:left="90" w:right="126"/>
              <w:rPr>
                <w:rFonts w:eastAsia="DengXian"/>
                <w:sz w:val="20"/>
              </w:rPr>
            </w:pPr>
          </w:p>
        </w:tc>
        <w:tc>
          <w:tcPr>
            <w:tcW w:w="1440" w:type="dxa"/>
            <w:vAlign w:val="bottom"/>
          </w:tcPr>
          <w:p w14:paraId="6DF9F2BB" w14:textId="77777777" w:rsidR="0026660F" w:rsidRPr="00BD133E" w:rsidRDefault="0026660F" w:rsidP="00E2759C">
            <w:pPr>
              <w:tabs>
                <w:tab w:val="decimal" w:pos="1262"/>
              </w:tabs>
              <w:spacing w:line="240" w:lineRule="auto"/>
              <w:ind w:left="90" w:right="126"/>
              <w:rPr>
                <w:rFonts w:eastAsia="DengXian"/>
                <w:sz w:val="20"/>
              </w:rPr>
            </w:pPr>
          </w:p>
        </w:tc>
        <w:tc>
          <w:tcPr>
            <w:tcW w:w="1440" w:type="dxa"/>
            <w:vAlign w:val="bottom"/>
          </w:tcPr>
          <w:p w14:paraId="28E1D53D" w14:textId="77777777" w:rsidR="0026660F" w:rsidRPr="00BD133E" w:rsidRDefault="0026660F" w:rsidP="00E2759C">
            <w:pPr>
              <w:tabs>
                <w:tab w:val="decimal" w:pos="1262"/>
              </w:tabs>
              <w:spacing w:line="240" w:lineRule="auto"/>
              <w:ind w:left="90" w:right="126"/>
              <w:rPr>
                <w:rFonts w:eastAsia="DengXian"/>
                <w:sz w:val="20"/>
              </w:rPr>
            </w:pPr>
          </w:p>
        </w:tc>
        <w:tc>
          <w:tcPr>
            <w:tcW w:w="1440" w:type="dxa"/>
            <w:vAlign w:val="bottom"/>
          </w:tcPr>
          <w:p w14:paraId="7ABE4ED0" w14:textId="77777777" w:rsidR="0026660F" w:rsidRPr="00BD133E" w:rsidRDefault="0026660F" w:rsidP="00E2759C">
            <w:pPr>
              <w:tabs>
                <w:tab w:val="decimal" w:pos="1262"/>
              </w:tabs>
              <w:spacing w:line="240" w:lineRule="auto"/>
              <w:ind w:left="90" w:right="126"/>
              <w:rPr>
                <w:rFonts w:eastAsia="DengXian"/>
                <w:sz w:val="20"/>
              </w:rPr>
            </w:pPr>
          </w:p>
        </w:tc>
      </w:tr>
      <w:tr w:rsidR="0026660F" w:rsidRPr="00BD133E" w14:paraId="7A0A9140" w14:textId="77777777" w:rsidTr="00670848">
        <w:trPr>
          <w:trHeight w:val="64"/>
        </w:trPr>
        <w:tc>
          <w:tcPr>
            <w:tcW w:w="3672" w:type="dxa"/>
            <w:vAlign w:val="bottom"/>
          </w:tcPr>
          <w:p w14:paraId="4520713C" w14:textId="0CE77250" w:rsidR="0026660F" w:rsidRDefault="0026660F" w:rsidP="0026660F">
            <w:pPr>
              <w:spacing w:line="240" w:lineRule="auto"/>
              <w:ind w:left="90"/>
              <w:rPr>
                <w:rFonts w:eastAsia="DengXian"/>
                <w:sz w:val="20"/>
              </w:rPr>
            </w:pPr>
            <w:r>
              <w:rPr>
                <w:rFonts w:eastAsia="AngsanaNew"/>
                <w:b/>
                <w:bCs/>
                <w:i/>
                <w:iCs/>
                <w:sz w:val="20"/>
                <w:lang w:eastAsia="en-GB"/>
              </w:rPr>
              <w:t>Hire purchase receivables</w:t>
            </w:r>
          </w:p>
        </w:tc>
        <w:tc>
          <w:tcPr>
            <w:tcW w:w="1442" w:type="dxa"/>
            <w:vAlign w:val="bottom"/>
          </w:tcPr>
          <w:p w14:paraId="08A4ECA8" w14:textId="77777777" w:rsidR="0026660F" w:rsidRPr="00BD133E" w:rsidRDefault="0026660F" w:rsidP="0026660F">
            <w:pPr>
              <w:tabs>
                <w:tab w:val="decimal" w:pos="1262"/>
              </w:tabs>
              <w:spacing w:line="240" w:lineRule="auto"/>
              <w:ind w:left="90" w:right="126"/>
              <w:rPr>
                <w:rFonts w:eastAsia="DengXian"/>
                <w:sz w:val="20"/>
              </w:rPr>
            </w:pPr>
          </w:p>
        </w:tc>
        <w:tc>
          <w:tcPr>
            <w:tcW w:w="1440" w:type="dxa"/>
            <w:vAlign w:val="bottom"/>
          </w:tcPr>
          <w:p w14:paraId="3A17A50D" w14:textId="77777777" w:rsidR="0026660F" w:rsidRPr="00BD133E" w:rsidRDefault="0026660F" w:rsidP="0026660F">
            <w:pPr>
              <w:tabs>
                <w:tab w:val="decimal" w:pos="1262"/>
              </w:tabs>
              <w:spacing w:line="240" w:lineRule="auto"/>
              <w:ind w:left="90" w:right="126"/>
              <w:rPr>
                <w:rFonts w:eastAsia="DengXian"/>
                <w:sz w:val="20"/>
              </w:rPr>
            </w:pPr>
          </w:p>
        </w:tc>
        <w:tc>
          <w:tcPr>
            <w:tcW w:w="1440" w:type="dxa"/>
            <w:vAlign w:val="bottom"/>
          </w:tcPr>
          <w:p w14:paraId="3823AA28" w14:textId="77777777" w:rsidR="0026660F" w:rsidRPr="00BD133E" w:rsidRDefault="0026660F" w:rsidP="0026660F">
            <w:pPr>
              <w:tabs>
                <w:tab w:val="decimal" w:pos="1262"/>
              </w:tabs>
              <w:spacing w:line="240" w:lineRule="auto"/>
              <w:ind w:left="90" w:right="126"/>
              <w:rPr>
                <w:rFonts w:eastAsia="DengXian"/>
                <w:sz w:val="20"/>
              </w:rPr>
            </w:pPr>
          </w:p>
        </w:tc>
        <w:tc>
          <w:tcPr>
            <w:tcW w:w="1440" w:type="dxa"/>
            <w:vAlign w:val="bottom"/>
          </w:tcPr>
          <w:p w14:paraId="4B43907B" w14:textId="77777777" w:rsidR="0026660F" w:rsidRPr="00BD133E" w:rsidRDefault="0026660F" w:rsidP="0026660F">
            <w:pPr>
              <w:tabs>
                <w:tab w:val="decimal" w:pos="1262"/>
              </w:tabs>
              <w:spacing w:line="240" w:lineRule="auto"/>
              <w:ind w:left="90" w:right="126"/>
              <w:rPr>
                <w:rFonts w:eastAsia="DengXian"/>
                <w:sz w:val="20"/>
              </w:rPr>
            </w:pPr>
          </w:p>
        </w:tc>
      </w:tr>
      <w:tr w:rsidR="0026660F" w:rsidRPr="00BD133E" w14:paraId="6D0FDB4F" w14:textId="77777777" w:rsidTr="00E2759C">
        <w:trPr>
          <w:trHeight w:val="64"/>
        </w:trPr>
        <w:tc>
          <w:tcPr>
            <w:tcW w:w="3672" w:type="dxa"/>
          </w:tcPr>
          <w:p w14:paraId="0E306A56" w14:textId="26192CD3" w:rsidR="0026660F" w:rsidRDefault="0026660F" w:rsidP="0026660F">
            <w:pPr>
              <w:spacing w:line="240" w:lineRule="auto"/>
              <w:ind w:left="90"/>
              <w:rPr>
                <w:rFonts w:eastAsia="DengXian"/>
                <w:sz w:val="20"/>
              </w:rPr>
            </w:pPr>
            <w:r>
              <w:rPr>
                <w:rFonts w:eastAsia="AngsanaNew"/>
                <w:sz w:val="20"/>
                <w:lang w:eastAsia="en-GB"/>
              </w:rPr>
              <w:t>At 1 January 2022</w:t>
            </w:r>
          </w:p>
        </w:tc>
        <w:tc>
          <w:tcPr>
            <w:tcW w:w="1442" w:type="dxa"/>
            <w:vAlign w:val="bottom"/>
          </w:tcPr>
          <w:p w14:paraId="726C23CE" w14:textId="6024C686" w:rsidR="0026660F" w:rsidRPr="00BD133E" w:rsidRDefault="00F3707C" w:rsidP="0026660F">
            <w:pPr>
              <w:tabs>
                <w:tab w:val="decimal" w:pos="1262"/>
              </w:tabs>
              <w:spacing w:line="240" w:lineRule="auto"/>
              <w:ind w:left="90" w:right="126"/>
              <w:rPr>
                <w:rFonts w:eastAsia="DengXian"/>
                <w:sz w:val="20"/>
              </w:rPr>
            </w:pPr>
            <w:r>
              <w:rPr>
                <w:rFonts w:eastAsia="DengXian"/>
                <w:sz w:val="20"/>
              </w:rPr>
              <w:t>-</w:t>
            </w:r>
          </w:p>
        </w:tc>
        <w:tc>
          <w:tcPr>
            <w:tcW w:w="1440" w:type="dxa"/>
            <w:vAlign w:val="bottom"/>
          </w:tcPr>
          <w:p w14:paraId="39A68960" w14:textId="7DE0ED13" w:rsidR="0026660F" w:rsidRPr="00BD133E" w:rsidRDefault="00F3707C" w:rsidP="0026660F">
            <w:pPr>
              <w:tabs>
                <w:tab w:val="decimal" w:pos="1262"/>
              </w:tabs>
              <w:spacing w:line="240" w:lineRule="auto"/>
              <w:ind w:left="90" w:right="126"/>
              <w:rPr>
                <w:rFonts w:eastAsia="DengXian"/>
                <w:sz w:val="20"/>
              </w:rPr>
            </w:pPr>
            <w:r>
              <w:rPr>
                <w:rFonts w:eastAsia="DengXian"/>
                <w:sz w:val="20"/>
              </w:rPr>
              <w:t>-</w:t>
            </w:r>
          </w:p>
        </w:tc>
        <w:tc>
          <w:tcPr>
            <w:tcW w:w="1440" w:type="dxa"/>
            <w:vAlign w:val="bottom"/>
          </w:tcPr>
          <w:p w14:paraId="44F10550" w14:textId="38F3EF68" w:rsidR="0026660F" w:rsidRPr="00BD133E" w:rsidRDefault="00F3707C" w:rsidP="0026660F">
            <w:pPr>
              <w:tabs>
                <w:tab w:val="decimal" w:pos="1262"/>
              </w:tabs>
              <w:spacing w:line="240" w:lineRule="auto"/>
              <w:ind w:left="90" w:right="126"/>
              <w:rPr>
                <w:rFonts w:eastAsia="DengXian"/>
                <w:sz w:val="20"/>
              </w:rPr>
            </w:pPr>
            <w:r>
              <w:rPr>
                <w:rFonts w:eastAsia="DengXian"/>
                <w:sz w:val="20"/>
              </w:rPr>
              <w:t>-</w:t>
            </w:r>
          </w:p>
        </w:tc>
        <w:tc>
          <w:tcPr>
            <w:tcW w:w="1440" w:type="dxa"/>
            <w:vAlign w:val="bottom"/>
          </w:tcPr>
          <w:p w14:paraId="6D6594F1" w14:textId="01344C37" w:rsidR="0026660F" w:rsidRPr="00BD133E" w:rsidRDefault="00F3707C" w:rsidP="0026660F">
            <w:pPr>
              <w:tabs>
                <w:tab w:val="decimal" w:pos="1262"/>
              </w:tabs>
              <w:spacing w:line="240" w:lineRule="auto"/>
              <w:ind w:left="90" w:right="126"/>
              <w:rPr>
                <w:rFonts w:eastAsia="DengXian"/>
                <w:sz w:val="20"/>
              </w:rPr>
            </w:pPr>
            <w:r>
              <w:rPr>
                <w:rFonts w:eastAsia="DengXian"/>
                <w:sz w:val="20"/>
              </w:rPr>
              <w:t>-</w:t>
            </w:r>
          </w:p>
        </w:tc>
      </w:tr>
      <w:tr w:rsidR="0026660F" w:rsidRPr="00BD133E" w14:paraId="41999CD2" w14:textId="77777777" w:rsidTr="00E2759C">
        <w:trPr>
          <w:trHeight w:val="64"/>
        </w:trPr>
        <w:tc>
          <w:tcPr>
            <w:tcW w:w="3672" w:type="dxa"/>
          </w:tcPr>
          <w:p w14:paraId="55D34A7C" w14:textId="2DE101C6" w:rsidR="0026660F" w:rsidRDefault="0026660F" w:rsidP="0026660F">
            <w:pPr>
              <w:spacing w:line="240" w:lineRule="auto"/>
              <w:ind w:left="90"/>
              <w:rPr>
                <w:rFonts w:eastAsia="DengXian"/>
                <w:sz w:val="20"/>
              </w:rPr>
            </w:pPr>
            <w:r>
              <w:rPr>
                <w:rFonts w:eastAsia="DengXian"/>
                <w:sz w:val="20"/>
              </w:rPr>
              <w:t>Purchased or acquired</w:t>
            </w:r>
          </w:p>
        </w:tc>
        <w:tc>
          <w:tcPr>
            <w:tcW w:w="1442" w:type="dxa"/>
            <w:vAlign w:val="bottom"/>
          </w:tcPr>
          <w:p w14:paraId="25DD51DD" w14:textId="2F55FCB3" w:rsidR="0026660F" w:rsidRPr="00BD133E" w:rsidRDefault="00CA5D50" w:rsidP="0026660F">
            <w:pPr>
              <w:tabs>
                <w:tab w:val="decimal" w:pos="1262"/>
              </w:tabs>
              <w:spacing w:line="240" w:lineRule="auto"/>
              <w:ind w:left="90" w:right="126"/>
              <w:rPr>
                <w:rFonts w:eastAsia="DengXian"/>
                <w:sz w:val="20"/>
              </w:rPr>
            </w:pPr>
            <w:r w:rsidRPr="00CA5D50">
              <w:rPr>
                <w:rFonts w:eastAsia="DengXian"/>
                <w:sz w:val="20"/>
              </w:rPr>
              <w:t>8,157</w:t>
            </w:r>
          </w:p>
        </w:tc>
        <w:tc>
          <w:tcPr>
            <w:tcW w:w="1440" w:type="dxa"/>
            <w:vAlign w:val="bottom"/>
          </w:tcPr>
          <w:p w14:paraId="369A4475" w14:textId="6716F881" w:rsidR="0026660F" w:rsidRPr="00BD133E" w:rsidRDefault="00CA5D50" w:rsidP="0026660F">
            <w:pPr>
              <w:tabs>
                <w:tab w:val="decimal" w:pos="1262"/>
              </w:tabs>
              <w:spacing w:line="240" w:lineRule="auto"/>
              <w:ind w:left="90" w:right="126"/>
              <w:rPr>
                <w:rFonts w:eastAsia="DengXian"/>
                <w:sz w:val="20"/>
              </w:rPr>
            </w:pPr>
            <w:r w:rsidRPr="00CA5D50">
              <w:rPr>
                <w:rFonts w:eastAsia="DengXian"/>
                <w:sz w:val="20"/>
              </w:rPr>
              <w:t>14,259</w:t>
            </w:r>
          </w:p>
        </w:tc>
        <w:tc>
          <w:tcPr>
            <w:tcW w:w="1440" w:type="dxa"/>
            <w:vAlign w:val="bottom"/>
          </w:tcPr>
          <w:p w14:paraId="574106AF" w14:textId="363AFF18" w:rsidR="0026660F" w:rsidRPr="00BD133E" w:rsidRDefault="00CA5D50" w:rsidP="0026660F">
            <w:pPr>
              <w:tabs>
                <w:tab w:val="decimal" w:pos="1262"/>
              </w:tabs>
              <w:spacing w:line="240" w:lineRule="auto"/>
              <w:ind w:left="90" w:right="126"/>
              <w:rPr>
                <w:rFonts w:eastAsia="DengXian"/>
                <w:sz w:val="20"/>
              </w:rPr>
            </w:pPr>
            <w:r w:rsidRPr="00CA5D50">
              <w:rPr>
                <w:rFonts w:eastAsia="DengXian"/>
                <w:sz w:val="20"/>
              </w:rPr>
              <w:t>26,692</w:t>
            </w:r>
          </w:p>
        </w:tc>
        <w:tc>
          <w:tcPr>
            <w:tcW w:w="1440" w:type="dxa"/>
            <w:vAlign w:val="bottom"/>
          </w:tcPr>
          <w:p w14:paraId="74AA3AAB" w14:textId="307525B9" w:rsidR="0026660F" w:rsidRPr="00BD133E" w:rsidRDefault="00CA5D50" w:rsidP="0026660F">
            <w:pPr>
              <w:tabs>
                <w:tab w:val="decimal" w:pos="1262"/>
              </w:tabs>
              <w:spacing w:line="240" w:lineRule="auto"/>
              <w:ind w:left="90" w:right="126"/>
              <w:rPr>
                <w:rFonts w:eastAsia="DengXian"/>
                <w:sz w:val="20"/>
              </w:rPr>
            </w:pPr>
            <w:r w:rsidRPr="00CA5D50">
              <w:rPr>
                <w:rFonts w:eastAsia="DengXian"/>
                <w:sz w:val="20"/>
              </w:rPr>
              <w:t>4</w:t>
            </w:r>
            <w:r w:rsidR="00F2799C">
              <w:rPr>
                <w:rFonts w:eastAsia="DengXian"/>
                <w:sz w:val="20"/>
              </w:rPr>
              <w:t>9</w:t>
            </w:r>
            <w:r w:rsidRPr="00CA5D50">
              <w:rPr>
                <w:rFonts w:eastAsia="DengXian"/>
                <w:sz w:val="20"/>
              </w:rPr>
              <w:t>,108</w:t>
            </w:r>
          </w:p>
        </w:tc>
      </w:tr>
      <w:tr w:rsidR="00B71F7D" w:rsidRPr="00BD133E" w14:paraId="163DA99D" w14:textId="77777777" w:rsidTr="00E2759C">
        <w:trPr>
          <w:trHeight w:val="144"/>
        </w:trPr>
        <w:tc>
          <w:tcPr>
            <w:tcW w:w="3672" w:type="dxa"/>
          </w:tcPr>
          <w:p w14:paraId="0D77E29F" w14:textId="73BF3EB4" w:rsidR="00B71F7D" w:rsidRPr="00BD133E" w:rsidRDefault="00CA5D50" w:rsidP="00B71F7D">
            <w:pPr>
              <w:spacing w:line="240" w:lineRule="auto"/>
              <w:ind w:left="90"/>
              <w:rPr>
                <w:rFonts w:eastAsia="DengXian"/>
                <w:sz w:val="20"/>
              </w:rPr>
            </w:pPr>
            <w:r w:rsidRPr="00CA5D50">
              <w:rPr>
                <w:rFonts w:eastAsia="DengXian"/>
                <w:sz w:val="20"/>
              </w:rPr>
              <w:t>Derecognised</w:t>
            </w:r>
          </w:p>
        </w:tc>
        <w:tc>
          <w:tcPr>
            <w:tcW w:w="1442" w:type="dxa"/>
            <w:vAlign w:val="bottom"/>
          </w:tcPr>
          <w:p w14:paraId="4B3DA92E" w14:textId="5D0743EB" w:rsidR="00B71F7D" w:rsidRPr="00BD133E" w:rsidRDefault="00CA5D50" w:rsidP="00B71F7D">
            <w:pPr>
              <w:pBdr>
                <w:bottom w:val="single" w:sz="4" w:space="1" w:color="auto"/>
              </w:pBdr>
              <w:tabs>
                <w:tab w:val="decimal" w:pos="1262"/>
              </w:tabs>
              <w:spacing w:line="240" w:lineRule="auto"/>
              <w:ind w:left="90" w:right="126"/>
              <w:rPr>
                <w:rFonts w:eastAsia="DengXian"/>
                <w:sz w:val="20"/>
              </w:rPr>
            </w:pPr>
            <w:r w:rsidRPr="00CA5D50">
              <w:rPr>
                <w:rFonts w:eastAsia="DengXian"/>
                <w:sz w:val="20"/>
              </w:rPr>
              <w:t>(600)</w:t>
            </w:r>
          </w:p>
        </w:tc>
        <w:tc>
          <w:tcPr>
            <w:tcW w:w="1440" w:type="dxa"/>
            <w:vAlign w:val="bottom"/>
          </w:tcPr>
          <w:p w14:paraId="17902520" w14:textId="382CA555" w:rsidR="00B71F7D" w:rsidRPr="00BD133E" w:rsidRDefault="00CA5D50" w:rsidP="00B71F7D">
            <w:pPr>
              <w:pBdr>
                <w:bottom w:val="single" w:sz="4" w:space="1" w:color="auto"/>
              </w:pBdr>
              <w:tabs>
                <w:tab w:val="decimal" w:pos="1262"/>
              </w:tabs>
              <w:spacing w:line="240" w:lineRule="auto"/>
              <w:ind w:left="90" w:right="126"/>
              <w:rPr>
                <w:rFonts w:eastAsia="DengXian"/>
                <w:sz w:val="20"/>
              </w:rPr>
            </w:pPr>
            <w:r w:rsidRPr="00CA5D50">
              <w:rPr>
                <w:rFonts w:eastAsia="DengXian"/>
                <w:sz w:val="20"/>
              </w:rPr>
              <w:t>-</w:t>
            </w:r>
          </w:p>
        </w:tc>
        <w:tc>
          <w:tcPr>
            <w:tcW w:w="1440" w:type="dxa"/>
            <w:vAlign w:val="bottom"/>
          </w:tcPr>
          <w:p w14:paraId="0FED072F" w14:textId="7335C01B" w:rsidR="00B71F7D" w:rsidRPr="00BD133E" w:rsidRDefault="00CA5D50" w:rsidP="00B71F7D">
            <w:pPr>
              <w:pBdr>
                <w:bottom w:val="single" w:sz="4" w:space="1" w:color="auto"/>
              </w:pBdr>
              <w:tabs>
                <w:tab w:val="decimal" w:pos="1262"/>
              </w:tabs>
              <w:spacing w:line="240" w:lineRule="auto"/>
              <w:ind w:left="90" w:right="126"/>
              <w:rPr>
                <w:rFonts w:eastAsia="DengXian"/>
                <w:sz w:val="20"/>
              </w:rPr>
            </w:pPr>
            <w:r w:rsidRPr="00CA5D50">
              <w:rPr>
                <w:rFonts w:eastAsia="DengXian"/>
                <w:sz w:val="20"/>
              </w:rPr>
              <w:t>-</w:t>
            </w:r>
          </w:p>
        </w:tc>
        <w:tc>
          <w:tcPr>
            <w:tcW w:w="1440" w:type="dxa"/>
            <w:vAlign w:val="bottom"/>
          </w:tcPr>
          <w:p w14:paraId="13393F4A" w14:textId="03563A3B" w:rsidR="00B71F7D" w:rsidRPr="00CA5D50" w:rsidRDefault="00CA5D50" w:rsidP="00B71F7D">
            <w:pPr>
              <w:pBdr>
                <w:bottom w:val="single" w:sz="4" w:space="1" w:color="auto"/>
              </w:pBdr>
              <w:tabs>
                <w:tab w:val="decimal" w:pos="1262"/>
              </w:tabs>
              <w:spacing w:line="240" w:lineRule="auto"/>
              <w:ind w:left="90" w:right="126"/>
              <w:rPr>
                <w:rFonts w:eastAsia="DengXian" w:cstheme="minorBidi"/>
                <w:sz w:val="20"/>
                <w:szCs w:val="25"/>
                <w:cs/>
                <w:lang w:bidi="th-TH"/>
              </w:rPr>
            </w:pPr>
            <w:r w:rsidRPr="00CA5D50">
              <w:rPr>
                <w:rFonts w:eastAsia="DengXian"/>
                <w:sz w:val="20"/>
              </w:rPr>
              <w:t>(600)</w:t>
            </w:r>
          </w:p>
        </w:tc>
      </w:tr>
      <w:tr w:rsidR="00B71F7D" w:rsidRPr="00BD133E" w14:paraId="27FF194B" w14:textId="77777777" w:rsidTr="00E2759C">
        <w:trPr>
          <w:trHeight w:val="144"/>
        </w:trPr>
        <w:tc>
          <w:tcPr>
            <w:tcW w:w="3672" w:type="dxa"/>
          </w:tcPr>
          <w:p w14:paraId="56A0BA8F" w14:textId="77777777" w:rsidR="00B71F7D" w:rsidRPr="00E2759C" w:rsidRDefault="00B71F7D" w:rsidP="00B71F7D">
            <w:pPr>
              <w:spacing w:line="240" w:lineRule="auto"/>
              <w:ind w:left="90" w:right="180"/>
              <w:rPr>
                <w:rFonts w:eastAsia="AngsanaNew" w:cstheme="minorBidi"/>
                <w:b/>
                <w:bCs/>
                <w:sz w:val="20"/>
                <w:szCs w:val="25"/>
                <w:rtl/>
                <w:lang w:val="en-US" w:eastAsia="en-GB" w:bidi="th-TH"/>
              </w:rPr>
            </w:pPr>
            <w:r>
              <w:rPr>
                <w:rFonts w:eastAsia="AngsanaNew"/>
                <w:b/>
                <w:bCs/>
                <w:sz w:val="20"/>
                <w:lang w:eastAsia="en-GB"/>
              </w:rPr>
              <w:t>At 31 December</w:t>
            </w:r>
            <w:r>
              <w:rPr>
                <w:rFonts w:eastAsia="AngsanaNew" w:cstheme="minorBidi"/>
                <w:b/>
                <w:bCs/>
                <w:sz w:val="20"/>
                <w:szCs w:val="25"/>
                <w:lang w:eastAsia="en-GB" w:bidi="th-TH"/>
              </w:rPr>
              <w:t xml:space="preserve"> 2022</w:t>
            </w:r>
          </w:p>
        </w:tc>
        <w:tc>
          <w:tcPr>
            <w:tcW w:w="1442" w:type="dxa"/>
            <w:vAlign w:val="bottom"/>
          </w:tcPr>
          <w:p w14:paraId="6F21E793" w14:textId="0C62772E" w:rsidR="00B71F7D" w:rsidRPr="00CA5D50" w:rsidRDefault="00B71F7D" w:rsidP="00B71F7D">
            <w:pPr>
              <w:pBdr>
                <w:bottom w:val="double" w:sz="4" w:space="1" w:color="auto"/>
              </w:pBdr>
              <w:tabs>
                <w:tab w:val="decimal" w:pos="1262"/>
              </w:tabs>
              <w:spacing w:line="240" w:lineRule="auto"/>
              <w:ind w:left="90" w:right="126"/>
              <w:rPr>
                <w:rFonts w:eastAsia="DengXian" w:cs="Angsana New"/>
                <w:b/>
                <w:bCs/>
                <w:sz w:val="20"/>
                <w:szCs w:val="25"/>
                <w:lang w:val="en-US" w:bidi="th-TH"/>
              </w:rPr>
            </w:pPr>
            <w:r w:rsidRPr="00B71F7D">
              <w:rPr>
                <w:rFonts w:eastAsia="DengXian"/>
                <w:b/>
                <w:bCs/>
                <w:sz w:val="20"/>
              </w:rPr>
              <w:t>7,55</w:t>
            </w:r>
            <w:r w:rsidR="00CA5D50">
              <w:rPr>
                <w:rFonts w:eastAsia="DengXian" w:cs="Angsana New"/>
                <w:b/>
                <w:bCs/>
                <w:sz w:val="20"/>
                <w:szCs w:val="25"/>
                <w:lang w:val="en-US" w:bidi="th-TH"/>
              </w:rPr>
              <w:t>7</w:t>
            </w:r>
          </w:p>
        </w:tc>
        <w:tc>
          <w:tcPr>
            <w:tcW w:w="1440" w:type="dxa"/>
          </w:tcPr>
          <w:p w14:paraId="02BDD443" w14:textId="32FE6E74" w:rsidR="00B71F7D" w:rsidRPr="00BD133E" w:rsidRDefault="00B71F7D" w:rsidP="00B71F7D">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14,259</w:t>
            </w:r>
          </w:p>
        </w:tc>
        <w:tc>
          <w:tcPr>
            <w:tcW w:w="1440" w:type="dxa"/>
          </w:tcPr>
          <w:p w14:paraId="4784CA82" w14:textId="26C9A72E" w:rsidR="00B71F7D" w:rsidRPr="00BD133E" w:rsidRDefault="00B71F7D" w:rsidP="00B71F7D">
            <w:pPr>
              <w:pBdr>
                <w:bottom w:val="double" w:sz="4" w:space="1" w:color="auto"/>
              </w:pBdr>
              <w:tabs>
                <w:tab w:val="decimal" w:pos="1262"/>
              </w:tabs>
              <w:spacing w:line="240" w:lineRule="auto"/>
              <w:ind w:left="90" w:right="126"/>
              <w:rPr>
                <w:rFonts w:eastAsia="DengXian"/>
                <w:b/>
                <w:bCs/>
                <w:sz w:val="20"/>
              </w:rPr>
            </w:pPr>
            <w:r w:rsidRPr="00B71F7D">
              <w:rPr>
                <w:rFonts w:eastAsia="DengXian"/>
                <w:b/>
                <w:bCs/>
                <w:sz w:val="20"/>
              </w:rPr>
              <w:t>26,692</w:t>
            </w:r>
          </w:p>
        </w:tc>
        <w:tc>
          <w:tcPr>
            <w:tcW w:w="1440" w:type="dxa"/>
            <w:vAlign w:val="bottom"/>
          </w:tcPr>
          <w:p w14:paraId="4C59B199" w14:textId="65A15CAC" w:rsidR="00B71F7D" w:rsidRPr="000C0832" w:rsidRDefault="00B71F7D" w:rsidP="00B71F7D">
            <w:pPr>
              <w:pBdr>
                <w:bottom w:val="double" w:sz="4" w:space="1" w:color="auto"/>
              </w:pBdr>
              <w:tabs>
                <w:tab w:val="decimal" w:pos="1262"/>
              </w:tabs>
              <w:spacing w:line="240" w:lineRule="auto"/>
              <w:ind w:left="90" w:right="126"/>
              <w:rPr>
                <w:rFonts w:eastAsia="DengXian" w:cstheme="minorBidi"/>
                <w:b/>
                <w:bCs/>
                <w:sz w:val="20"/>
                <w:szCs w:val="25"/>
                <w:lang w:val="en-US" w:bidi="th-TH"/>
              </w:rPr>
            </w:pPr>
            <w:r w:rsidRPr="00B71F7D">
              <w:rPr>
                <w:rFonts w:eastAsia="DengXian"/>
                <w:b/>
                <w:bCs/>
                <w:sz w:val="20"/>
              </w:rPr>
              <w:t>48,50</w:t>
            </w:r>
            <w:r w:rsidR="00CA5D50">
              <w:rPr>
                <w:rFonts w:eastAsia="DengXian"/>
                <w:b/>
                <w:bCs/>
                <w:sz w:val="20"/>
              </w:rPr>
              <w:t>8</w:t>
            </w:r>
          </w:p>
        </w:tc>
      </w:tr>
    </w:tbl>
    <w:p w14:paraId="4DAFE862" w14:textId="77777777" w:rsidR="0031777A" w:rsidRPr="003D352B" w:rsidRDefault="0031777A" w:rsidP="00F763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color w:val="000000"/>
          <w:sz w:val="20"/>
        </w:rPr>
      </w:pPr>
    </w:p>
    <w:p w14:paraId="323F0BA8" w14:textId="2CABA75B" w:rsidR="0026660F" w:rsidRDefault="0026660F"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Pr>
          <w:rFonts w:eastAsia="DengXian" w:cstheme="minorBidi"/>
          <w:color w:val="000000"/>
          <w:sz w:val="20"/>
          <w:lang w:bidi="th-TH"/>
        </w:rPr>
        <w:br w:type="page"/>
      </w:r>
    </w:p>
    <w:p w14:paraId="0953F155" w14:textId="77777777" w:rsidR="00035431" w:rsidRPr="00E57FB8"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E57FB8">
        <w:rPr>
          <w:rFonts w:eastAsia="DengXian"/>
          <w:b/>
          <w:bCs/>
          <w:i/>
          <w:iCs/>
          <w:color w:val="000000"/>
          <w:sz w:val="20"/>
        </w:rPr>
        <w:lastRenderedPageBreak/>
        <w:t>Cash and cash equivalents</w:t>
      </w:r>
    </w:p>
    <w:p w14:paraId="745DF15D" w14:textId="77777777" w:rsidR="00035431" w:rsidRP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olor w:val="000000"/>
          <w:sz w:val="20"/>
        </w:rPr>
      </w:pPr>
    </w:p>
    <w:p w14:paraId="5301726C" w14:textId="77777777" w:rsid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E57FB8">
        <w:rPr>
          <w:rFonts w:eastAsia="DengXian"/>
          <w:color w:val="000000"/>
          <w:sz w:val="20"/>
        </w:rPr>
        <w:t>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exposure to credit risk arising from cash and cash equivalents is limited because the counterparties are banks and financial institutions,</w:t>
      </w:r>
      <w:r>
        <w:rPr>
          <w:rFonts w:eastAsia="DengXian"/>
          <w:color w:val="000000"/>
          <w:sz w:val="20"/>
        </w:rPr>
        <w:t xml:space="preserve"> </w:t>
      </w:r>
      <w:r w:rsidRPr="00E57FB8">
        <w:rPr>
          <w:rFonts w:eastAsia="DengXian"/>
          <w:color w:val="000000"/>
          <w:sz w:val="20"/>
        </w:rPr>
        <w:t>which the Group</w:t>
      </w:r>
      <w:r>
        <w:rPr>
          <w:rFonts w:eastAsia="DengXian"/>
          <w:color w:val="000000"/>
          <w:sz w:val="20"/>
        </w:rPr>
        <w:t xml:space="preserve"> and the Company</w:t>
      </w:r>
      <w:r w:rsidRPr="00E57FB8">
        <w:rPr>
          <w:rFonts w:eastAsia="DengXian"/>
          <w:color w:val="000000"/>
          <w:sz w:val="20"/>
        </w:rPr>
        <w:t xml:space="preserve"> consider to have low credit risk</w:t>
      </w:r>
      <w:r w:rsidRPr="00443897">
        <w:rPr>
          <w:rFonts w:eastAsia="DengXian"/>
          <w:color w:val="000000"/>
          <w:sz w:val="20"/>
          <w:cs/>
          <w:lang w:bidi="th-TH"/>
        </w:rPr>
        <w:t>.</w:t>
      </w:r>
    </w:p>
    <w:p w14:paraId="673A12C4" w14:textId="216ADF87" w:rsidR="003D352B" w:rsidRDefault="003D352B">
      <w:pPr>
        <w:spacing w:line="240" w:lineRule="auto"/>
        <w:rPr>
          <w:rFonts w:eastAsia="DengXian"/>
          <w:b/>
          <w:bCs/>
          <w:i/>
          <w:iCs/>
          <w:color w:val="000000"/>
          <w:sz w:val="20"/>
        </w:rPr>
      </w:pPr>
    </w:p>
    <w:p w14:paraId="3C44A10E" w14:textId="42418938"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58402D">
        <w:rPr>
          <w:rFonts w:eastAsia="DengXian"/>
          <w:b/>
          <w:bCs/>
          <w:i/>
          <w:iCs/>
          <w:color w:val="000000"/>
          <w:sz w:val="20"/>
        </w:rPr>
        <w:t>Collateral held and other credit enhancements</w:t>
      </w:r>
    </w:p>
    <w:p w14:paraId="2FE35BB2"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1674D5FD" w14:textId="1C0E0DB2" w:rsidR="00751FBC" w:rsidRPr="00751FBC" w:rsidRDefault="004200F7" w:rsidP="00751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 xml:space="preserve">In addition to determining counterparty credit quality through </w:t>
      </w:r>
      <w:r w:rsidR="0058402D">
        <w:rPr>
          <w:rFonts w:eastAsia="DengXian"/>
          <w:color w:val="000000"/>
          <w:sz w:val="20"/>
        </w:rPr>
        <w:t xml:space="preserve">credit </w:t>
      </w:r>
      <w:r w:rsidRPr="00E57FB8">
        <w:rPr>
          <w:rFonts w:eastAsia="DengXian"/>
          <w:color w:val="000000"/>
          <w:sz w:val="20"/>
        </w:rPr>
        <w:t>risk analysis, the Group</w:t>
      </w:r>
      <w:r>
        <w:rPr>
          <w:rFonts w:eastAsia="DengXian"/>
          <w:color w:val="000000"/>
          <w:sz w:val="20"/>
        </w:rPr>
        <w:t xml:space="preserve"> and the Company</w:t>
      </w:r>
      <w:r w:rsidRPr="00E57FB8">
        <w:rPr>
          <w:rFonts w:eastAsia="DengXian"/>
          <w:color w:val="000000"/>
          <w:sz w:val="20"/>
        </w:rPr>
        <w:t xml:space="preserve"> also uses collateral as one type of credit risk mitigation to reduce potential credit losses to the Group</w:t>
      </w:r>
      <w:r>
        <w:rPr>
          <w:rFonts w:eastAsia="DengXian"/>
          <w:color w:val="000000"/>
          <w:sz w:val="20"/>
        </w:rPr>
        <w:t xml:space="preserve"> and the Company</w:t>
      </w:r>
      <w:r w:rsidRPr="00443897">
        <w:rPr>
          <w:rFonts w:eastAsia="DengXian"/>
          <w:color w:val="000000"/>
          <w:sz w:val="20"/>
          <w:cs/>
          <w:lang w:bidi="th-TH"/>
        </w:rPr>
        <w:t>.</w:t>
      </w:r>
      <w:r w:rsidR="00751FBC">
        <w:rPr>
          <w:rFonts w:eastAsia="DengXian" w:cstheme="minorBidi" w:hint="cs"/>
          <w:color w:val="000000"/>
          <w:sz w:val="20"/>
          <w:cs/>
          <w:lang w:bidi="th-TH"/>
        </w:rPr>
        <w:t xml:space="preserve"> </w:t>
      </w:r>
      <w:r w:rsidR="00A3546E">
        <w:rPr>
          <w:rFonts w:eastAsia="DengXian" w:cstheme="minorBidi"/>
          <w:color w:val="000000"/>
          <w:sz w:val="20"/>
          <w:lang w:val="en-US" w:bidi="th-TH"/>
        </w:rPr>
        <w:t>The G</w:t>
      </w:r>
      <w:r w:rsidR="00E34881">
        <w:rPr>
          <w:rFonts w:eastAsia="DengXian" w:cstheme="minorBidi"/>
          <w:color w:val="000000"/>
          <w:sz w:val="20"/>
          <w:lang w:val="en-US" w:bidi="th-TH"/>
        </w:rPr>
        <w:t>roup and the Company consider the collateral</w:t>
      </w:r>
      <w:r w:rsidR="00882D82">
        <w:rPr>
          <w:rFonts w:eastAsia="DengXian" w:cstheme="minorBidi"/>
          <w:color w:val="000000"/>
          <w:sz w:val="20"/>
          <w:lang w:val="en-US" w:bidi="th-TH"/>
        </w:rPr>
        <w:t xml:space="preserve"> value as at contractual effective date</w:t>
      </w:r>
      <w:r w:rsidR="0095632C">
        <w:rPr>
          <w:rFonts w:eastAsia="DengXian" w:cstheme="minorBidi"/>
          <w:color w:val="000000"/>
          <w:sz w:val="20"/>
          <w:lang w:val="en-US" w:bidi="th-TH"/>
        </w:rPr>
        <w:t xml:space="preserve"> whether it</w:t>
      </w:r>
      <w:r w:rsidR="00F72382">
        <w:rPr>
          <w:rFonts w:eastAsia="DengXian" w:cstheme="minorBidi"/>
          <w:color w:val="000000"/>
          <w:sz w:val="20"/>
          <w:lang w:val="en-US" w:bidi="th-TH"/>
        </w:rPr>
        <w:t xml:space="preserve"> is adequate to</w:t>
      </w:r>
      <w:r w:rsidR="00882D82">
        <w:rPr>
          <w:rFonts w:eastAsia="DengXian" w:cstheme="minorBidi"/>
          <w:color w:val="000000"/>
          <w:sz w:val="20"/>
          <w:lang w:val="en-US" w:bidi="th-TH"/>
        </w:rPr>
        <w:t xml:space="preserve"> </w:t>
      </w:r>
      <w:r w:rsidR="009663DA">
        <w:rPr>
          <w:rFonts w:eastAsia="DengXian" w:cstheme="minorBidi"/>
          <w:color w:val="000000"/>
          <w:sz w:val="20"/>
          <w:lang w:val="en-US" w:bidi="th-TH"/>
        </w:rPr>
        <w:t>the Group</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and the Company</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acceptable</w:t>
      </w:r>
      <w:r w:rsidR="00064CE7">
        <w:rPr>
          <w:rFonts w:eastAsia="DengXian" w:cstheme="minorBidi"/>
          <w:color w:val="000000"/>
          <w:sz w:val="20"/>
          <w:lang w:val="en-US" w:bidi="th-TH"/>
        </w:rPr>
        <w:t xml:space="preserve"> risk.</w:t>
      </w:r>
      <w:r w:rsidR="009663DA">
        <w:rPr>
          <w:rFonts w:eastAsia="DengXian" w:cstheme="minorBidi"/>
          <w:color w:val="000000"/>
          <w:sz w:val="20"/>
          <w:lang w:val="en-US" w:bidi="th-TH"/>
        </w:rPr>
        <w:t xml:space="preserve"> </w:t>
      </w:r>
      <w:r w:rsidR="00751FBC" w:rsidRPr="00751FBC">
        <w:rPr>
          <w:rFonts w:eastAsia="DengXian"/>
          <w:color w:val="000000"/>
          <w:sz w:val="20"/>
        </w:rPr>
        <w:t>Collateral is comprised of vehicles, agricultural machinery and real estates and whose values are appraised on an initial recognition of loan receivables or hire purchase receivables.</w:t>
      </w:r>
    </w:p>
    <w:p w14:paraId="1CCC346C" w14:textId="77777777" w:rsidR="00FC47FB" w:rsidRPr="002119DC" w:rsidRDefault="00FC47FB"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757289A6" w14:textId="39043FE6" w:rsidR="003514D4" w:rsidRPr="00751FBC" w:rsidRDefault="004200F7" w:rsidP="00473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For guarantee, the process for the analysis of guarantor</w:t>
      </w:r>
      <w:r w:rsidRPr="00443897">
        <w:rPr>
          <w:rFonts w:eastAsia="DengXian"/>
          <w:color w:val="000000"/>
          <w:sz w:val="20"/>
          <w:cs/>
          <w:lang w:bidi="th-TH"/>
        </w:rPr>
        <w:t>’</w:t>
      </w:r>
      <w:r w:rsidRPr="00E57FB8">
        <w:rPr>
          <w:rFonts w:eastAsia="DengXian"/>
          <w:color w:val="000000"/>
          <w:sz w:val="20"/>
        </w:rPr>
        <w:t>s creditworthiness is aligned to credit assessment process for borrowers</w:t>
      </w:r>
      <w:r w:rsidRPr="00443897">
        <w:rPr>
          <w:rFonts w:eastAsia="DengXian"/>
          <w:color w:val="000000"/>
          <w:sz w:val="20"/>
          <w:cs/>
          <w:lang w:bidi="th-TH"/>
        </w:rPr>
        <w:t>.</w:t>
      </w:r>
    </w:p>
    <w:p w14:paraId="13711D02" w14:textId="77777777" w:rsidR="003514D4" w:rsidRPr="002119DC" w:rsidRDefault="003514D4"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515193D3" w14:textId="118DD3E3"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E57FB8">
        <w:rPr>
          <w:rFonts w:eastAsia="DengXian"/>
          <w:b/>
          <w:bCs/>
          <w:i/>
          <w:iCs/>
          <w:sz w:val="20"/>
        </w:rPr>
        <w:t>Concentrations of credit risk</w:t>
      </w:r>
    </w:p>
    <w:p w14:paraId="41A0F273"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sz w:val="20"/>
        </w:rPr>
      </w:pPr>
    </w:p>
    <w:p w14:paraId="6BA9AE74" w14:textId="1D37E54C" w:rsidR="0065166F" w:rsidRDefault="0065166F" w:rsidP="00F37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Pr>
          <w:rFonts w:eastAsia="DengXian"/>
          <w:color w:val="000000"/>
          <w:sz w:val="20"/>
        </w:rPr>
        <w:t>The Group and the Company</w:t>
      </w:r>
      <w:r w:rsidR="00401334">
        <w:rPr>
          <w:rFonts w:eastAsia="DengXian"/>
          <w:color w:val="000000"/>
          <w:sz w:val="20"/>
        </w:rPr>
        <w:t xml:space="preserve"> monitor concentrations of credit risk by type of financing</w:t>
      </w:r>
      <w:r w:rsidR="008F30C2">
        <w:rPr>
          <w:rFonts w:eastAsia="DengXian"/>
          <w:color w:val="000000"/>
          <w:sz w:val="20"/>
        </w:rPr>
        <w:t>. As at 31 December 2022, more than</w:t>
      </w:r>
      <w:r w:rsidR="00EE5FA2">
        <w:rPr>
          <w:rFonts w:eastAsia="DengXian" w:cstheme="minorBidi" w:hint="cs"/>
          <w:color w:val="000000"/>
          <w:sz w:val="20"/>
          <w:szCs w:val="25"/>
          <w:cs/>
          <w:lang w:bidi="th-TH"/>
        </w:rPr>
        <w:t xml:space="preserve"> </w:t>
      </w:r>
      <w:r w:rsidR="00EE5FA2" w:rsidRPr="00EE5FA2">
        <w:rPr>
          <w:rFonts w:eastAsia="DengXian"/>
          <w:color w:val="000000"/>
          <w:sz w:val="14"/>
          <w:cs/>
          <w:lang w:bidi="th-TH"/>
        </w:rPr>
        <w:t>50</w:t>
      </w:r>
      <w:r w:rsidR="008F30C2">
        <w:rPr>
          <w:rFonts w:eastAsia="DengXian"/>
          <w:color w:val="000000"/>
          <w:sz w:val="20"/>
        </w:rPr>
        <w:t xml:space="preserve"> % </w:t>
      </w:r>
      <w:r w:rsidR="0053583A" w:rsidRPr="001E6FDA">
        <w:rPr>
          <w:rFonts w:eastAsia="DengXian"/>
          <w:i/>
          <w:iCs/>
          <w:color w:val="000000"/>
          <w:sz w:val="20"/>
        </w:rPr>
        <w:t>(202</w:t>
      </w:r>
      <w:r w:rsidR="0053583A">
        <w:rPr>
          <w:rFonts w:eastAsia="DengXian"/>
          <w:i/>
          <w:iCs/>
          <w:color w:val="000000"/>
          <w:sz w:val="20"/>
        </w:rPr>
        <w:t>1</w:t>
      </w:r>
      <w:r w:rsidR="0053583A" w:rsidRPr="001E6FDA">
        <w:rPr>
          <w:rFonts w:eastAsia="DengXian"/>
          <w:i/>
          <w:iCs/>
          <w:color w:val="000000"/>
          <w:sz w:val="20"/>
        </w:rPr>
        <w:t>: more than 50%)</w:t>
      </w:r>
      <w:r w:rsidR="0053583A" w:rsidRPr="001E6FDA">
        <w:rPr>
          <w:rFonts w:eastAsia="DengXian"/>
          <w:color w:val="000000"/>
          <w:sz w:val="20"/>
        </w:rPr>
        <w:t xml:space="preserve"> </w:t>
      </w:r>
      <w:r w:rsidR="008F30C2">
        <w:rPr>
          <w:rFonts w:eastAsia="DengXian"/>
          <w:color w:val="000000"/>
          <w:sz w:val="20"/>
        </w:rPr>
        <w:t xml:space="preserve">of credit risk on </w:t>
      </w:r>
      <w:r w:rsidR="000F4194">
        <w:rPr>
          <w:rFonts w:eastAsia="DengXian"/>
          <w:color w:val="000000"/>
          <w:sz w:val="20"/>
        </w:rPr>
        <w:t xml:space="preserve">loan receivables </w:t>
      </w:r>
      <w:r w:rsidR="008F30C2">
        <w:rPr>
          <w:rFonts w:eastAsia="DengXian"/>
          <w:color w:val="000000"/>
          <w:sz w:val="20"/>
        </w:rPr>
        <w:t xml:space="preserve">concentrated to </w:t>
      </w:r>
      <w:r w:rsidR="000F4194" w:rsidRPr="001E6FDA">
        <w:rPr>
          <w:rFonts w:eastAsia="DengXian"/>
          <w:color w:val="000000"/>
          <w:sz w:val="20"/>
        </w:rPr>
        <w:t>retail group</w:t>
      </w:r>
      <w:r w:rsidR="00473AD1" w:rsidRPr="001E6FDA">
        <w:rPr>
          <w:rFonts w:eastAsia="DengXian"/>
          <w:color w:val="000000"/>
          <w:sz w:val="20"/>
        </w:rPr>
        <w:t xml:space="preserve"> compris</w:t>
      </w:r>
      <w:r w:rsidR="00CB681D">
        <w:rPr>
          <w:rFonts w:eastAsia="DengXian"/>
          <w:color w:val="000000"/>
          <w:sz w:val="20"/>
        </w:rPr>
        <w:t>ed</w:t>
      </w:r>
      <w:r w:rsidR="00A40383" w:rsidRPr="001E6FDA">
        <w:rPr>
          <w:rFonts w:eastAsia="DengXian"/>
          <w:color w:val="000000"/>
          <w:sz w:val="20"/>
        </w:rPr>
        <w:t xml:space="preserve"> of </w:t>
      </w:r>
      <w:r w:rsidR="006E337C" w:rsidRPr="001E6FDA">
        <w:rPr>
          <w:rFonts w:eastAsia="DengXian"/>
          <w:color w:val="000000"/>
          <w:sz w:val="20"/>
        </w:rPr>
        <w:t>agriculturer</w:t>
      </w:r>
      <w:r w:rsidR="00A40383" w:rsidRPr="001E6FDA">
        <w:rPr>
          <w:rFonts w:eastAsia="DengXian"/>
          <w:color w:val="000000"/>
          <w:sz w:val="20"/>
        </w:rPr>
        <w:t xml:space="preserve"> and </w:t>
      </w:r>
      <w:r w:rsidR="00346F50" w:rsidRPr="001E6FDA">
        <w:rPr>
          <w:rFonts w:eastAsia="DengXian"/>
          <w:color w:val="000000"/>
          <w:sz w:val="20"/>
        </w:rPr>
        <w:t>day labour</w:t>
      </w:r>
      <w:r w:rsidR="00016910" w:rsidRPr="001E6FDA">
        <w:rPr>
          <w:rFonts w:eastAsia="DengXian"/>
          <w:color w:val="000000"/>
          <w:sz w:val="20"/>
        </w:rPr>
        <w:t>,</w:t>
      </w:r>
      <w:r w:rsidR="00223690" w:rsidRPr="001E6FDA">
        <w:rPr>
          <w:rFonts w:eastAsia="DengXian"/>
          <w:color w:val="000000"/>
          <w:sz w:val="20"/>
        </w:rPr>
        <w:t xml:space="preserve"> and </w:t>
      </w:r>
      <w:r w:rsidR="008F30C2">
        <w:rPr>
          <w:rFonts w:eastAsia="DengXian"/>
          <w:color w:val="000000"/>
          <w:sz w:val="20"/>
        </w:rPr>
        <w:t xml:space="preserve">more than </w:t>
      </w:r>
      <w:r w:rsidR="007F1870" w:rsidRPr="007F1870">
        <w:rPr>
          <w:rFonts w:eastAsia="DengXian"/>
          <w:color w:val="000000"/>
          <w:sz w:val="14"/>
          <w:cs/>
          <w:lang w:bidi="th-TH"/>
        </w:rPr>
        <w:t>45</w:t>
      </w:r>
      <w:r w:rsidR="008F30C2">
        <w:rPr>
          <w:rFonts w:eastAsia="DengXian"/>
          <w:color w:val="000000"/>
          <w:sz w:val="20"/>
        </w:rPr>
        <w:t xml:space="preserve">% </w:t>
      </w:r>
      <w:r w:rsidR="0053583A" w:rsidRPr="001E6FDA">
        <w:rPr>
          <w:rFonts w:eastAsia="DengXian"/>
          <w:i/>
          <w:iCs/>
          <w:color w:val="000000"/>
          <w:sz w:val="20"/>
        </w:rPr>
        <w:t>(202</w:t>
      </w:r>
      <w:r w:rsidR="0053583A">
        <w:rPr>
          <w:rFonts w:eastAsia="DengXian"/>
          <w:i/>
          <w:iCs/>
          <w:color w:val="000000"/>
          <w:sz w:val="20"/>
        </w:rPr>
        <w:t>1</w:t>
      </w:r>
      <w:r w:rsidR="0053583A" w:rsidRPr="001E6FDA">
        <w:rPr>
          <w:rFonts w:eastAsia="DengXian"/>
          <w:i/>
          <w:iCs/>
          <w:color w:val="000000"/>
          <w:sz w:val="20"/>
        </w:rPr>
        <w:t>: more than 50%)</w:t>
      </w:r>
      <w:r w:rsidR="0053583A" w:rsidRPr="001E6FDA">
        <w:rPr>
          <w:rFonts w:eastAsia="DengXian"/>
          <w:color w:val="000000"/>
          <w:sz w:val="20"/>
        </w:rPr>
        <w:t xml:space="preserve"> </w:t>
      </w:r>
      <w:r w:rsidR="008F30C2">
        <w:rPr>
          <w:rFonts w:eastAsia="DengXian"/>
          <w:color w:val="000000"/>
          <w:sz w:val="20"/>
        </w:rPr>
        <w:t>of credit risk on</w:t>
      </w:r>
      <w:r w:rsidR="00223690" w:rsidRPr="001E6FDA">
        <w:rPr>
          <w:rFonts w:eastAsia="DengXian"/>
          <w:color w:val="000000"/>
          <w:sz w:val="20"/>
        </w:rPr>
        <w:t xml:space="preserve"> hire purchase receivables</w:t>
      </w:r>
      <w:r w:rsidR="00CB681D">
        <w:rPr>
          <w:rFonts w:eastAsia="DengXian" w:cs="Angsana New"/>
          <w:color w:val="000000"/>
          <w:sz w:val="20"/>
          <w:szCs w:val="25"/>
          <w:lang w:val="en-US" w:bidi="th-TH"/>
        </w:rPr>
        <w:t xml:space="preserve"> concentrated to </w:t>
      </w:r>
      <w:r w:rsidR="000A1FD0" w:rsidRPr="001E6FDA">
        <w:rPr>
          <w:rFonts w:eastAsia="DengXian"/>
          <w:color w:val="000000"/>
          <w:sz w:val="20"/>
        </w:rPr>
        <w:t>retail group compris</w:t>
      </w:r>
      <w:r w:rsidR="00CB681D">
        <w:rPr>
          <w:rFonts w:eastAsia="DengXian"/>
          <w:color w:val="000000"/>
          <w:sz w:val="20"/>
        </w:rPr>
        <w:t>ed</w:t>
      </w:r>
      <w:r w:rsidR="000A1FD0" w:rsidRPr="001E6FDA">
        <w:rPr>
          <w:rFonts w:eastAsia="DengXian"/>
          <w:color w:val="000000"/>
          <w:sz w:val="20"/>
        </w:rPr>
        <w:t xml:space="preserve"> of private company </w:t>
      </w:r>
      <w:r w:rsidR="002A6437" w:rsidRPr="001E6FDA">
        <w:rPr>
          <w:rFonts w:eastAsia="DengXian"/>
          <w:color w:val="000000"/>
          <w:sz w:val="20"/>
        </w:rPr>
        <w:t>emplo</w:t>
      </w:r>
      <w:r w:rsidR="00346F50" w:rsidRPr="001E6FDA">
        <w:rPr>
          <w:rFonts w:eastAsia="DengXian"/>
          <w:color w:val="000000"/>
          <w:sz w:val="20"/>
        </w:rPr>
        <w:t>yee</w:t>
      </w:r>
      <w:r w:rsidR="000A1FD0" w:rsidRPr="001E6FDA">
        <w:rPr>
          <w:rFonts w:eastAsia="DengXian"/>
          <w:color w:val="000000"/>
          <w:sz w:val="20"/>
        </w:rPr>
        <w:t xml:space="preserve"> and </w:t>
      </w:r>
      <w:r w:rsidR="00473AD1" w:rsidRPr="001E6FDA">
        <w:rPr>
          <w:rFonts w:eastAsia="DengXian"/>
          <w:color w:val="000000"/>
          <w:sz w:val="20"/>
        </w:rPr>
        <w:t>day labour</w:t>
      </w:r>
      <w:r w:rsidR="00543CEB" w:rsidRPr="001E6FDA">
        <w:rPr>
          <w:rFonts w:eastAsia="DengXian"/>
          <w:color w:val="000000"/>
          <w:sz w:val="20"/>
        </w:rPr>
        <w:t>.</w:t>
      </w:r>
    </w:p>
    <w:p w14:paraId="711A467A" w14:textId="77777777" w:rsidR="004200F7" w:rsidRPr="002119DC" w:rsidRDefault="004200F7" w:rsidP="00F3707C">
      <w:pPr>
        <w:spacing w:line="240" w:lineRule="auto"/>
        <w:jc w:val="thaiDistribute"/>
        <w:rPr>
          <w:rFonts w:eastAsia="DengXian"/>
          <w:sz w:val="20"/>
        </w:rPr>
      </w:pPr>
    </w:p>
    <w:p w14:paraId="180EBA6C"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E57FB8">
        <w:rPr>
          <w:rFonts w:eastAsia="DengXian"/>
          <w:b/>
          <w:bCs/>
          <w:i/>
          <w:iCs/>
          <w:sz w:val="20"/>
        </w:rPr>
        <w:t>Information related to ECL</w:t>
      </w:r>
    </w:p>
    <w:p w14:paraId="08127DB5"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sz w:val="20"/>
        </w:rPr>
      </w:pPr>
    </w:p>
    <w:p w14:paraId="486D2C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E57FB8">
        <w:rPr>
          <w:rFonts w:eastAsia="DengXian"/>
          <w:i/>
          <w:iCs/>
          <w:color w:val="000000"/>
          <w:sz w:val="20"/>
        </w:rPr>
        <w:t xml:space="preserve">Significant increase in credit risk </w:t>
      </w:r>
      <w:r w:rsidRPr="00443897">
        <w:rPr>
          <w:rFonts w:eastAsia="DengXian"/>
          <w:i/>
          <w:iCs/>
          <w:color w:val="000000"/>
          <w:sz w:val="20"/>
          <w:cs/>
          <w:lang w:bidi="th-TH"/>
        </w:rPr>
        <w:t>(</w:t>
      </w:r>
      <w:r w:rsidRPr="00E57FB8">
        <w:rPr>
          <w:rFonts w:eastAsia="DengXian"/>
          <w:i/>
          <w:iCs/>
          <w:color w:val="000000"/>
          <w:sz w:val="20"/>
        </w:rPr>
        <w:t>SICR</w:t>
      </w:r>
      <w:r w:rsidRPr="00443897">
        <w:rPr>
          <w:rFonts w:eastAsia="DengXian"/>
          <w:i/>
          <w:iCs/>
          <w:color w:val="000000"/>
          <w:sz w:val="20"/>
          <w:cs/>
          <w:lang w:bidi="th-TH"/>
        </w:rPr>
        <w:t>)</w:t>
      </w:r>
    </w:p>
    <w:p w14:paraId="1F4830A7"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2F7F4B7D" w14:textId="0B55660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E57FB8">
        <w:rPr>
          <w:rFonts w:eastAsia="DengXian"/>
          <w:color w:val="000000"/>
          <w:sz w:val="20"/>
        </w:rPr>
        <w:t xml:space="preserve">When determining whether the probability of default on a financial instrument has increased significantly since initial recognition, the Group </w:t>
      </w:r>
      <w:r>
        <w:rPr>
          <w:rFonts w:eastAsia="DengXian"/>
          <w:color w:val="000000"/>
          <w:sz w:val="20"/>
        </w:rPr>
        <w:t xml:space="preserve">and the Company </w:t>
      </w:r>
      <w:r w:rsidRPr="00E57FB8">
        <w:rPr>
          <w:rFonts w:eastAsia="DengXian"/>
          <w:color w:val="000000"/>
          <w:sz w:val="20"/>
        </w:rPr>
        <w:t>consider reasonable and supportable information that is relevant and available without undue cost or effort</w:t>
      </w:r>
      <w:r w:rsidRPr="00443897">
        <w:rPr>
          <w:rFonts w:eastAsia="DengXian"/>
          <w:color w:val="000000"/>
          <w:sz w:val="20"/>
          <w:cs/>
          <w:lang w:bidi="th-TH"/>
        </w:rPr>
        <w:t xml:space="preserve">. </w:t>
      </w:r>
      <w:r w:rsidRPr="00E57FB8">
        <w:rPr>
          <w:rFonts w:eastAsia="DengXian"/>
          <w:color w:val="000000"/>
          <w:sz w:val="20"/>
        </w:rPr>
        <w:t>This includes both quantitative and qualitative information and analysis, based on 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historical experience and including forward</w:t>
      </w:r>
      <w:r w:rsidRPr="00443897">
        <w:rPr>
          <w:rFonts w:eastAsia="DengXian"/>
          <w:color w:val="000000"/>
          <w:sz w:val="20"/>
          <w:cs/>
          <w:lang w:bidi="th-TH"/>
        </w:rPr>
        <w:t>-</w:t>
      </w:r>
      <w:r w:rsidRPr="00E57FB8">
        <w:rPr>
          <w:rFonts w:eastAsia="DengXian"/>
          <w:color w:val="000000"/>
          <w:sz w:val="20"/>
        </w:rPr>
        <w:t>looking information</w:t>
      </w:r>
      <w:r w:rsidRPr="00443897">
        <w:rPr>
          <w:rFonts w:eastAsia="DengXian"/>
          <w:color w:val="000000"/>
          <w:sz w:val="20"/>
          <w:cs/>
          <w:lang w:bidi="th-TH"/>
        </w:rPr>
        <w:t>.</w:t>
      </w:r>
    </w:p>
    <w:p w14:paraId="417FC590"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5DCB06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E57FB8">
        <w:rPr>
          <w:rFonts w:eastAsia="DengXian"/>
          <w:i/>
          <w:iCs/>
          <w:sz w:val="20"/>
        </w:rPr>
        <w:t xml:space="preserve">Definition of default </w:t>
      </w:r>
    </w:p>
    <w:p w14:paraId="50BC608E"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1CF172A1" w14:textId="7ABD4094" w:rsidR="004200F7" w:rsidRPr="00E57FB8" w:rsidRDefault="004200F7" w:rsidP="00670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olor w:val="000000"/>
          <w:sz w:val="20"/>
          <w:lang w:eastAsia="ko-KR"/>
        </w:rPr>
      </w:pP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consider a financial asset to be in default when</w:t>
      </w:r>
      <w:r w:rsidR="007E6B80">
        <w:rPr>
          <w:rFonts w:eastAsia="DengXian"/>
          <w:color w:val="000000"/>
          <w:sz w:val="20"/>
          <w:lang w:bidi="th-TH"/>
        </w:rPr>
        <w:t xml:space="preserve"> </w:t>
      </w:r>
      <w:r w:rsidRPr="00E57FB8">
        <w:rPr>
          <w:rFonts w:eastAsia="Batang"/>
          <w:color w:val="000000"/>
          <w:sz w:val="20"/>
          <w:lang w:eastAsia="ko-KR"/>
        </w:rPr>
        <w:t>the borrower is unlikely to pay its credit obligations to the Group</w:t>
      </w:r>
      <w:r>
        <w:rPr>
          <w:rFonts w:eastAsia="Batang"/>
          <w:color w:val="000000"/>
          <w:sz w:val="20"/>
          <w:lang w:eastAsia="ko-KR"/>
        </w:rPr>
        <w:t xml:space="preserve"> and the Company</w:t>
      </w:r>
      <w:r w:rsidRPr="00E57FB8">
        <w:rPr>
          <w:rFonts w:eastAsia="Batang"/>
          <w:color w:val="000000"/>
          <w:sz w:val="20"/>
          <w:lang w:eastAsia="ko-KR"/>
        </w:rPr>
        <w:t xml:space="preserve"> in full, without recourse by the Group</w:t>
      </w:r>
      <w:r>
        <w:rPr>
          <w:rFonts w:eastAsia="Batang"/>
          <w:color w:val="000000"/>
          <w:sz w:val="20"/>
          <w:lang w:eastAsia="ko-KR"/>
        </w:rPr>
        <w:t xml:space="preserve"> and the Company</w:t>
      </w:r>
      <w:r w:rsidR="007E6B80">
        <w:rPr>
          <w:rFonts w:eastAsia="Batang"/>
          <w:color w:val="000000"/>
          <w:sz w:val="20"/>
          <w:lang w:eastAsia="ko-KR"/>
        </w:rPr>
        <w:t>.</w:t>
      </w:r>
    </w:p>
    <w:p w14:paraId="3A8B1DB4" w14:textId="77777777" w:rsidR="007E6B80" w:rsidRDefault="007E6B80"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p w14:paraId="5DA8303E" w14:textId="4EDACA2E"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In assessing whether a borrower is in default, the Group</w:t>
      </w:r>
      <w:r>
        <w:rPr>
          <w:rFonts w:eastAsia="DengXian"/>
          <w:color w:val="000000"/>
          <w:sz w:val="20"/>
        </w:rPr>
        <w:t xml:space="preserve"> and the Company</w:t>
      </w:r>
      <w:r w:rsidRPr="00E57FB8">
        <w:rPr>
          <w:rFonts w:eastAsia="DengXian"/>
          <w:color w:val="000000"/>
          <w:sz w:val="20"/>
        </w:rPr>
        <w:t xml:space="preserve"> consider indicators that are</w:t>
      </w:r>
      <w:r w:rsidRPr="00443897">
        <w:rPr>
          <w:rFonts w:eastAsia="DengXian"/>
          <w:color w:val="000000"/>
          <w:sz w:val="20"/>
          <w:cs/>
          <w:lang w:bidi="th-TH"/>
        </w:rPr>
        <w:t>:</w:t>
      </w:r>
    </w:p>
    <w:p w14:paraId="184FB482" w14:textId="1309E4D0" w:rsidR="004200F7" w:rsidRPr="00E57FB8" w:rsidRDefault="004200F7" w:rsidP="0030667A">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qualitative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007E6B80" w:rsidRPr="00E57FB8">
        <w:rPr>
          <w:rFonts w:eastAsia="Batang"/>
          <w:color w:val="000000"/>
          <w:sz w:val="20"/>
          <w:lang w:eastAsia="ko-KR"/>
        </w:rPr>
        <w:t>it is becoming probable that the borrower will restructure the asset as a result of bankruptcy due</w:t>
      </w:r>
      <w:r w:rsidR="007E6B80">
        <w:rPr>
          <w:rFonts w:eastAsia="Batang"/>
          <w:color w:val="000000"/>
          <w:sz w:val="20"/>
          <w:lang w:eastAsia="ko-KR"/>
        </w:rPr>
        <w:t xml:space="preserve"> </w:t>
      </w:r>
      <w:r w:rsidR="007E6B80" w:rsidRPr="00E57FB8">
        <w:rPr>
          <w:rFonts w:eastAsia="Batang"/>
          <w:color w:val="000000"/>
          <w:sz w:val="20"/>
          <w:lang w:eastAsia="ko-KR"/>
        </w:rPr>
        <w:t>to the borrower</w:t>
      </w:r>
      <w:r w:rsidR="007E6B80" w:rsidRPr="00443897">
        <w:rPr>
          <w:rFonts w:eastAsia="Batang"/>
          <w:color w:val="000000"/>
          <w:sz w:val="20"/>
          <w:cs/>
          <w:lang w:eastAsia="ko-KR" w:bidi="th-TH"/>
        </w:rPr>
        <w:t>’</w:t>
      </w:r>
      <w:r w:rsidR="007E6B80" w:rsidRPr="00E57FB8">
        <w:rPr>
          <w:rFonts w:eastAsia="Batang"/>
          <w:color w:val="000000"/>
          <w:sz w:val="20"/>
          <w:lang w:eastAsia="ko-KR"/>
        </w:rPr>
        <w:t>s inability to pay its credit obligations</w:t>
      </w:r>
      <w:r w:rsidRPr="00E57FB8">
        <w:rPr>
          <w:rFonts w:eastAsia="Batang"/>
          <w:color w:val="000000"/>
          <w:sz w:val="20"/>
          <w:lang w:eastAsia="ko-KR"/>
        </w:rPr>
        <w:t>;</w:t>
      </w:r>
    </w:p>
    <w:p w14:paraId="40A5BE36" w14:textId="3C994FED" w:rsidR="00035431" w:rsidRPr="007E6B80" w:rsidRDefault="004200F7" w:rsidP="0030667A">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bidi="th-TH"/>
        </w:rPr>
      </w:pPr>
      <w:r w:rsidRPr="00E57FB8">
        <w:rPr>
          <w:rFonts w:eastAsia="Batang"/>
          <w:color w:val="000000"/>
          <w:sz w:val="20"/>
          <w:lang w:eastAsia="ko-KR"/>
        </w:rPr>
        <w:t>quantitative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007E6B80" w:rsidRPr="00E57FB8">
        <w:rPr>
          <w:rFonts w:eastAsia="Batang"/>
          <w:color w:val="000000"/>
          <w:sz w:val="20"/>
          <w:lang w:eastAsia="ko-KR"/>
        </w:rPr>
        <w:t>the borrower is more than 90 days past due on any material credit obligation to the Group</w:t>
      </w:r>
      <w:r w:rsidR="007E6B80">
        <w:rPr>
          <w:rFonts w:eastAsia="Batang"/>
          <w:color w:val="000000"/>
          <w:sz w:val="20"/>
          <w:lang w:eastAsia="ko-KR"/>
        </w:rPr>
        <w:t xml:space="preserve"> and the Company.</w:t>
      </w:r>
    </w:p>
    <w:p w14:paraId="6D024B08" w14:textId="77777777" w:rsidR="00035431" w:rsidRDefault="00035431" w:rsidP="000354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Angsana New"/>
          <w:color w:val="000000"/>
          <w:sz w:val="20"/>
          <w:lang w:eastAsia="ko-KR" w:bidi="th-TH"/>
        </w:rPr>
      </w:pPr>
    </w:p>
    <w:p w14:paraId="0BA6C300" w14:textId="77777777" w:rsidR="004200F7" w:rsidRPr="00E57FB8" w:rsidRDefault="004200F7" w:rsidP="004200F7">
      <w:pPr>
        <w:autoSpaceDE w:val="0"/>
        <w:autoSpaceDN w:val="0"/>
        <w:adjustRightInd w:val="0"/>
        <w:spacing w:line="240" w:lineRule="atLeast"/>
        <w:ind w:left="518"/>
        <w:jc w:val="thaiDistribute"/>
        <w:rPr>
          <w:rFonts w:eastAsia="MS Mincho"/>
          <w:color w:val="000000"/>
          <w:sz w:val="20"/>
        </w:rPr>
      </w:pPr>
      <w:r w:rsidRPr="00E57FB8">
        <w:rPr>
          <w:color w:val="000000"/>
          <w:sz w:val="20"/>
        </w:rPr>
        <w:t>Inputs into the assessment of whether a financial instrument is in default and their significance may vary over time to reflect changes in circumstances</w:t>
      </w:r>
      <w:r w:rsidRPr="00443897">
        <w:rPr>
          <w:color w:val="000000"/>
          <w:sz w:val="20"/>
          <w:cs/>
          <w:lang w:bidi="th-TH"/>
        </w:rPr>
        <w:t>.</w:t>
      </w:r>
    </w:p>
    <w:p w14:paraId="64749C32" w14:textId="4034EC72" w:rsidR="00442B7C" w:rsidRPr="002119DC" w:rsidRDefault="00442B7C">
      <w:pPr>
        <w:spacing w:line="240" w:lineRule="auto"/>
        <w:rPr>
          <w:rFonts w:eastAsia="MS Mincho"/>
          <w:i/>
          <w:iCs/>
          <w:color w:val="000000"/>
          <w:sz w:val="20"/>
        </w:rPr>
      </w:pPr>
    </w:p>
    <w:p w14:paraId="1481817C" w14:textId="1799057F"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E57FB8">
        <w:rPr>
          <w:rFonts w:eastAsia="MS Mincho"/>
          <w:i/>
          <w:iCs/>
          <w:color w:val="000000"/>
          <w:sz w:val="20"/>
        </w:rPr>
        <w:t>Probability of default</w:t>
      </w:r>
    </w:p>
    <w:p w14:paraId="47512440" w14:textId="77777777" w:rsidR="004200F7" w:rsidRPr="002119D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1B01C909" w14:textId="7952ED6D" w:rsidR="003D352B" w:rsidRDefault="004200F7" w:rsidP="00670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sz w:val="20"/>
        </w:rPr>
      </w:pPr>
      <w:r w:rsidRPr="00E57FB8">
        <w:rPr>
          <w:rFonts w:eastAsia="DengXian"/>
          <w:color w:val="000000"/>
          <w:sz w:val="20"/>
        </w:rPr>
        <w:t>Credit risk grades are a primary input into the determination of the probability of default</w:t>
      </w:r>
      <w:r w:rsidRPr="00443897">
        <w:rPr>
          <w:rFonts w:eastAsia="DengXian"/>
          <w:color w:val="000000"/>
          <w:sz w:val="20"/>
          <w:cs/>
          <w:lang w:bidi="th-TH"/>
        </w:rPr>
        <w:t xml:space="preserve">. </w:t>
      </w: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ha</w:t>
      </w:r>
      <w:r>
        <w:rPr>
          <w:rFonts w:eastAsia="DengXian"/>
          <w:color w:val="000000"/>
          <w:sz w:val="20"/>
        </w:rPr>
        <w:t>ve</w:t>
      </w:r>
      <w:r w:rsidRPr="00E57FB8">
        <w:rPr>
          <w:rFonts w:eastAsia="DengXian"/>
          <w:color w:val="000000"/>
          <w:sz w:val="20"/>
        </w:rPr>
        <w:t xml:space="preserve"> collected repayment performance data of each receivable and input into statistical models to analyse the data collected and generate estimates of the lifetime PD based on contractual repayment</w:t>
      </w:r>
      <w:r w:rsidRPr="00443897">
        <w:rPr>
          <w:rFonts w:eastAsia="DengXian"/>
          <w:color w:val="000000"/>
          <w:sz w:val="20"/>
          <w:cs/>
          <w:lang w:bidi="th-TH"/>
        </w:rPr>
        <w:t xml:space="preserve">. </w:t>
      </w:r>
      <w:r w:rsidRPr="00E57FB8">
        <w:rPr>
          <w:rFonts w:eastAsia="DengXian"/>
          <w:color w:val="000000"/>
          <w:sz w:val="20"/>
        </w:rPr>
        <w:t>Then, the Group</w:t>
      </w:r>
      <w:r>
        <w:rPr>
          <w:rFonts w:eastAsia="DengXian"/>
          <w:color w:val="000000"/>
          <w:sz w:val="20"/>
        </w:rPr>
        <w:t xml:space="preserve"> and the Company</w:t>
      </w:r>
      <w:r w:rsidRPr="00E57FB8">
        <w:rPr>
          <w:rFonts w:eastAsia="DengXian"/>
          <w:color w:val="000000"/>
          <w:sz w:val="20"/>
        </w:rPr>
        <w:t xml:space="preserve"> use the PD to estimate ECL</w:t>
      </w:r>
      <w:r w:rsidRPr="00443897">
        <w:rPr>
          <w:rFonts w:eastAsia="DengXian"/>
          <w:color w:val="000000"/>
          <w:sz w:val="20"/>
          <w:cs/>
          <w:lang w:bidi="th-TH"/>
        </w:rPr>
        <w:t>.</w:t>
      </w:r>
    </w:p>
    <w:p w14:paraId="365FE2F0" w14:textId="77777777" w:rsidR="00257E19" w:rsidRDefault="00257E19"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Pr>
          <w:rFonts w:eastAsia="DengXian"/>
          <w:i/>
          <w:iCs/>
          <w:sz w:val="20"/>
        </w:rPr>
        <w:br w:type="page"/>
      </w:r>
    </w:p>
    <w:p w14:paraId="1D7453C6" w14:textId="10D42A1A"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E57FB8">
        <w:rPr>
          <w:rFonts w:eastAsia="DengXian"/>
          <w:i/>
          <w:iCs/>
          <w:sz w:val="20"/>
        </w:rPr>
        <w:lastRenderedPageBreak/>
        <w:t>Incorporation of forward</w:t>
      </w:r>
      <w:r w:rsidRPr="00443897">
        <w:rPr>
          <w:rFonts w:eastAsia="DengXian"/>
          <w:i/>
          <w:iCs/>
          <w:sz w:val="20"/>
          <w:cs/>
          <w:lang w:bidi="th-TH"/>
        </w:rPr>
        <w:t>-</w:t>
      </w:r>
      <w:r w:rsidRPr="00E57FB8">
        <w:rPr>
          <w:rFonts w:eastAsia="DengXian"/>
          <w:i/>
          <w:iCs/>
          <w:sz w:val="20"/>
        </w:rPr>
        <w:t>looking information</w:t>
      </w:r>
    </w:p>
    <w:p w14:paraId="12BE8DD4"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353A8A7" w14:textId="703CB404"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ECL has been estimated by the probability weighted of default over the expected life of the financial instrument</w:t>
      </w:r>
      <w:r w:rsidRPr="00443897">
        <w:rPr>
          <w:rFonts w:eastAsia="DengXian"/>
          <w:color w:val="000000"/>
          <w:sz w:val="20"/>
          <w:cs/>
          <w:lang w:bidi="th-TH"/>
        </w:rPr>
        <w:t xml:space="preserve">. </w:t>
      </w:r>
      <w:r w:rsidRPr="00E57FB8">
        <w:rPr>
          <w:rFonts w:eastAsia="DengXian"/>
          <w:color w:val="000000"/>
          <w:sz w:val="20"/>
        </w:rPr>
        <w:t>It is based on the present value of all expected cash shortfalls carried by historical loss experience data for the group of assets that the Group</w:t>
      </w:r>
      <w:r>
        <w:rPr>
          <w:rFonts w:eastAsia="DengXian"/>
          <w:color w:val="000000"/>
          <w:sz w:val="20"/>
        </w:rPr>
        <w:t xml:space="preserve"> and the Company</w:t>
      </w:r>
      <w:r w:rsidRPr="00E57FB8">
        <w:rPr>
          <w:rFonts w:eastAsia="DengXian"/>
          <w:color w:val="000000"/>
          <w:sz w:val="20"/>
        </w:rPr>
        <w:t xml:space="preserve"> consider credit risk to be similar such as types of financing and adjusted by current observed data, along with supportable and reasonable future forecasts if statistically correlated can be proved</w:t>
      </w:r>
      <w:r w:rsidRPr="00443897">
        <w:rPr>
          <w:rFonts w:eastAsia="DengXian"/>
          <w:color w:val="000000"/>
          <w:sz w:val="20"/>
          <w:cs/>
          <w:lang w:bidi="th-TH"/>
        </w:rPr>
        <w:t>.</w:t>
      </w:r>
    </w:p>
    <w:p w14:paraId="3092813F" w14:textId="6B1E00D0" w:rsidR="00C23232" w:rsidRDefault="00593098"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Pr>
          <w:rFonts w:eastAsia="DengXian"/>
          <w:color w:val="000000"/>
          <w:sz w:val="20"/>
        </w:rPr>
        <w:br/>
      </w:r>
      <w:r w:rsidR="00084CA7">
        <w:rPr>
          <w:rFonts w:eastAsia="DengXian"/>
          <w:color w:val="000000"/>
          <w:sz w:val="20"/>
        </w:rPr>
        <w:t xml:space="preserve">The Group and the Company use base </w:t>
      </w:r>
      <w:r w:rsidR="00CF35A9">
        <w:rPr>
          <w:rFonts w:eastAsia="DengXian"/>
          <w:color w:val="000000"/>
          <w:sz w:val="20"/>
        </w:rPr>
        <w:t xml:space="preserve">scenario </w:t>
      </w:r>
      <w:r w:rsidR="00A93F9A">
        <w:rPr>
          <w:rFonts w:eastAsia="DengXian"/>
          <w:color w:val="000000"/>
          <w:sz w:val="20"/>
        </w:rPr>
        <w:t>as weighted probability scenario to measure the ECL.</w:t>
      </w:r>
    </w:p>
    <w:p w14:paraId="4722FE00"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4772D37" w14:textId="389B3FA6"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 xml:space="preserve">However, the Group </w:t>
      </w:r>
      <w:r>
        <w:rPr>
          <w:rFonts w:eastAsia="DengXian"/>
          <w:color w:val="000000"/>
          <w:sz w:val="20"/>
        </w:rPr>
        <w:t xml:space="preserve">and the Company </w:t>
      </w:r>
      <w:r w:rsidRPr="00E57FB8">
        <w:rPr>
          <w:rFonts w:eastAsia="DengXian"/>
          <w:color w:val="000000"/>
          <w:sz w:val="20"/>
        </w:rPr>
        <w:t>review the assumptions and forecasts of the future economic situations on a regular basis</w:t>
      </w:r>
      <w:r w:rsidRPr="00443897">
        <w:rPr>
          <w:rFonts w:eastAsia="DengXian"/>
          <w:color w:val="000000"/>
          <w:sz w:val="20"/>
          <w:cs/>
          <w:lang w:bidi="th-TH"/>
        </w:rPr>
        <w:t xml:space="preserve">. </w:t>
      </w:r>
      <w:r w:rsidRPr="00E57FB8">
        <w:rPr>
          <w:rFonts w:eastAsia="DengXian"/>
          <w:color w:val="000000"/>
          <w:sz w:val="20"/>
        </w:rPr>
        <w:t>In addition, the Group</w:t>
      </w:r>
      <w:r>
        <w:rPr>
          <w:rFonts w:eastAsia="DengXian"/>
          <w:color w:val="000000"/>
          <w:sz w:val="20"/>
        </w:rPr>
        <w:t xml:space="preserve"> and the Company</w:t>
      </w:r>
      <w:r w:rsidRPr="00E57FB8">
        <w:rPr>
          <w:rFonts w:eastAsia="DengXian"/>
          <w:color w:val="000000"/>
          <w:sz w:val="20"/>
        </w:rPr>
        <w:t xml:space="preserve"> also consider to provide the management overlay</w:t>
      </w:r>
      <w:r w:rsidR="00913D53">
        <w:rPr>
          <w:rFonts w:eastAsia="DengXian"/>
          <w:color w:val="000000"/>
          <w:sz w:val="20"/>
        </w:rPr>
        <w:t xml:space="preserve"> / underlay</w:t>
      </w:r>
      <w:r w:rsidRPr="00E57FB8">
        <w:rPr>
          <w:rFonts w:eastAsia="DengXian"/>
          <w:color w:val="000000"/>
          <w:sz w:val="20"/>
        </w:rPr>
        <w:t xml:space="preserve"> as a part of ECL</w:t>
      </w:r>
      <w:r w:rsidRPr="00443897">
        <w:rPr>
          <w:rFonts w:eastAsia="DengXian"/>
          <w:color w:val="000000"/>
          <w:sz w:val="20"/>
          <w:cs/>
          <w:lang w:bidi="th-TH"/>
        </w:rPr>
        <w:t>.</w:t>
      </w:r>
    </w:p>
    <w:p w14:paraId="0B0E65A9" w14:textId="582FB304"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697634B9" w14:textId="1D966D77" w:rsidR="003E3AC0" w:rsidRPr="003B5782" w:rsidRDefault="003E3AC0" w:rsidP="003E3AC0">
      <w:pPr>
        <w:pStyle w:val="Heading3"/>
        <w:spacing w:before="0" w:after="0" w:line="240" w:lineRule="auto"/>
        <w:jc w:val="both"/>
        <w:rPr>
          <w:rFonts w:eastAsia="DengXian"/>
          <w:b/>
          <w:bCs/>
          <w:sz w:val="20"/>
        </w:rPr>
      </w:pPr>
      <w:r w:rsidRPr="00AF194F">
        <w:rPr>
          <w:b/>
          <w:bCs/>
          <w:sz w:val="20"/>
        </w:rPr>
        <w:t>(a</w:t>
      </w:r>
      <w:r w:rsidRPr="00AA1FF5">
        <w:rPr>
          <w:b/>
          <w:bCs/>
          <w:sz w:val="20"/>
          <w:rtl/>
          <w:cs/>
        </w:rPr>
        <w:t>.</w:t>
      </w:r>
      <w:r>
        <w:rPr>
          <w:b/>
          <w:bCs/>
          <w:sz w:val="20"/>
        </w:rPr>
        <w:t>2</w:t>
      </w:r>
      <w:r w:rsidRPr="00AA1FF5">
        <w:rPr>
          <w:b/>
          <w:bCs/>
          <w:iCs/>
          <w:sz w:val="20"/>
          <w:cs/>
          <w:lang w:bidi="th-TH"/>
        </w:rPr>
        <w:t>)</w:t>
      </w:r>
      <w:r w:rsidRPr="00A647D9">
        <w:rPr>
          <w:b/>
          <w:bCs/>
          <w:sz w:val="20"/>
        </w:rPr>
        <w:tab/>
      </w:r>
      <w:r w:rsidRPr="00FA1FCE">
        <w:rPr>
          <w:rFonts w:eastAsia="DengXian"/>
          <w:b/>
          <w:bCs/>
          <w:sz w:val="20"/>
        </w:rPr>
        <w:t>Market risk</w:t>
      </w:r>
    </w:p>
    <w:p w14:paraId="76D18953" w14:textId="77777777" w:rsidR="003E3AC0" w:rsidRPr="006D56FC" w:rsidRDefault="003E3AC0" w:rsidP="003E3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8F396FE" w14:textId="0AAD73B8" w:rsidR="003E3AC0" w:rsidRDefault="003E3AC0" w:rsidP="003E3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2208DE">
        <w:rPr>
          <w:sz w:val="20"/>
        </w:rPr>
        <w:t>The</w:t>
      </w:r>
      <w:r>
        <w:rPr>
          <w:sz w:val="20"/>
        </w:rPr>
        <w:t xml:space="preserve"> Group</w:t>
      </w:r>
      <w:r w:rsidRPr="002208DE">
        <w:rPr>
          <w:sz w:val="20"/>
        </w:rPr>
        <w:t xml:space="preserve"> </w:t>
      </w:r>
      <w:r w:rsidR="00701D70">
        <w:rPr>
          <w:sz w:val="20"/>
        </w:rPr>
        <w:t>and the Company are</w:t>
      </w:r>
      <w:r w:rsidRPr="002208DE">
        <w:rPr>
          <w:sz w:val="20"/>
        </w:rPr>
        <w:t xml:space="preserve"> exposed to </w:t>
      </w:r>
      <w:r w:rsidRPr="002F34DE">
        <w:rPr>
          <w:rFonts w:cs="Angsana New"/>
          <w:sz w:val="20"/>
          <w:szCs w:val="25"/>
          <w:lang w:val="en-US" w:bidi="th-TH"/>
        </w:rPr>
        <w:t xml:space="preserve">the </w:t>
      </w:r>
      <w:r w:rsidRPr="002F34DE">
        <w:rPr>
          <w:sz w:val="20"/>
        </w:rPr>
        <w:t>risk that the fair value or future cash flows of a financial instrument will fluctuate because of changes in market prices.</w:t>
      </w:r>
      <w:r w:rsidRPr="002F34DE" w:rsidDel="005C5755">
        <w:rPr>
          <w:sz w:val="20"/>
        </w:rPr>
        <w:t xml:space="preserve"> </w:t>
      </w:r>
      <w:r w:rsidRPr="002F34DE">
        <w:rPr>
          <w:sz w:val="20"/>
        </w:rPr>
        <w:t>Market risk is as follows</w:t>
      </w:r>
      <w:r>
        <w:rPr>
          <w:sz w:val="20"/>
        </w:rPr>
        <w:t>:</w:t>
      </w:r>
      <w:r w:rsidRPr="00E57FB8">
        <w:rPr>
          <w:rFonts w:eastAsia="DengXian"/>
          <w:sz w:val="20"/>
        </w:rPr>
        <w:t xml:space="preserve"> </w:t>
      </w:r>
    </w:p>
    <w:p w14:paraId="7E965CE2" w14:textId="77777777" w:rsidR="003E3AC0" w:rsidRPr="00E57FB8" w:rsidRDefault="003E3AC0"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F71B841" w14:textId="77D234ED" w:rsidR="003E3AC0" w:rsidRPr="003B5782" w:rsidRDefault="003E3AC0" w:rsidP="003E3AC0">
      <w:pPr>
        <w:pStyle w:val="Heading3"/>
        <w:spacing w:before="0" w:after="0" w:line="240" w:lineRule="auto"/>
        <w:jc w:val="both"/>
        <w:rPr>
          <w:rFonts w:eastAsia="DengXian"/>
          <w:b/>
          <w:bCs/>
          <w:sz w:val="20"/>
        </w:rPr>
      </w:pPr>
      <w:r w:rsidRPr="00AF194F">
        <w:rPr>
          <w:b/>
          <w:bCs/>
          <w:sz w:val="20"/>
        </w:rPr>
        <w:t>(a</w:t>
      </w:r>
      <w:r w:rsidRPr="00AA1FF5">
        <w:rPr>
          <w:b/>
          <w:bCs/>
          <w:sz w:val="20"/>
          <w:rtl/>
          <w:cs/>
        </w:rPr>
        <w:t>.</w:t>
      </w:r>
      <w:r>
        <w:rPr>
          <w:b/>
          <w:bCs/>
          <w:sz w:val="20"/>
        </w:rPr>
        <w:t>2</w:t>
      </w:r>
      <w:r w:rsidR="00B31969">
        <w:rPr>
          <w:b/>
          <w:bCs/>
          <w:sz w:val="20"/>
        </w:rPr>
        <w:t>.1</w:t>
      </w:r>
      <w:r w:rsidRPr="00AA1FF5">
        <w:rPr>
          <w:b/>
          <w:bCs/>
          <w:iCs/>
          <w:sz w:val="20"/>
          <w:cs/>
          <w:lang w:bidi="th-TH"/>
        </w:rPr>
        <w:t>)</w:t>
      </w:r>
      <w:r w:rsidRPr="00A647D9">
        <w:rPr>
          <w:b/>
          <w:bCs/>
          <w:sz w:val="20"/>
        </w:rPr>
        <w:tab/>
      </w:r>
      <w:r>
        <w:rPr>
          <w:rFonts w:eastAsia="DengXian"/>
          <w:b/>
          <w:bCs/>
          <w:sz w:val="20"/>
        </w:rPr>
        <w:t xml:space="preserve">Foreign </w:t>
      </w:r>
      <w:r w:rsidR="00B31969">
        <w:rPr>
          <w:rFonts w:eastAsia="DengXian"/>
          <w:b/>
          <w:bCs/>
          <w:sz w:val="20"/>
        </w:rPr>
        <w:t>exchange rate risk</w:t>
      </w:r>
    </w:p>
    <w:p w14:paraId="68B656F3" w14:textId="77777777" w:rsidR="003E3AC0" w:rsidRPr="006D56FC" w:rsidRDefault="003E3AC0" w:rsidP="003E3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7564D9FD" w14:textId="4153C33C" w:rsidR="00B31969" w:rsidRDefault="00B31969" w:rsidP="00B31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B31969">
        <w:rPr>
          <w:sz w:val="20"/>
        </w:rPr>
        <w:t>Foreign exchange rate risk is the risk that occurs from changes in exchange rates which may</w:t>
      </w:r>
      <w:r w:rsidR="00CB681D">
        <w:rPr>
          <w:sz w:val="20"/>
        </w:rPr>
        <w:t xml:space="preserve"> cause votality in expenses or</w:t>
      </w:r>
      <w:r w:rsidRPr="00B31969">
        <w:rPr>
          <w:sz w:val="20"/>
        </w:rPr>
        <w:t xml:space="preserve"> affect the value of the financial liabilities. The Group and the Company are</w:t>
      </w:r>
      <w:r w:rsidR="0031777A">
        <w:rPr>
          <w:sz w:val="20"/>
        </w:rPr>
        <w:t xml:space="preserve"> </w:t>
      </w:r>
      <w:r w:rsidRPr="00B31969">
        <w:rPr>
          <w:sz w:val="20"/>
        </w:rPr>
        <w:t>exposed to foreign exchange rate risk from foreign currency borrowings. The Group and the Company use derivatives (cross currency interest rate swap agreement</w:t>
      </w:r>
      <w:r w:rsidR="00C07C60">
        <w:rPr>
          <w:sz w:val="20"/>
        </w:rPr>
        <w:t>s</w:t>
      </w:r>
      <w:r w:rsidRPr="00B31969">
        <w:rPr>
          <w:sz w:val="20"/>
        </w:rPr>
        <w:t>) to manage volatility for foreign currency borrowings</w:t>
      </w:r>
      <w:r>
        <w:rPr>
          <w:sz w:val="20"/>
        </w:rPr>
        <w:t>.</w:t>
      </w:r>
      <w:r w:rsidR="003E3AC0" w:rsidRPr="00E57FB8">
        <w:rPr>
          <w:rFonts w:eastAsia="DengXian"/>
          <w:sz w:val="20"/>
        </w:rPr>
        <w:t xml:space="preserve"> </w:t>
      </w:r>
    </w:p>
    <w:p w14:paraId="4F188A6A" w14:textId="134EF547" w:rsidR="00B31969" w:rsidRDefault="00B31969" w:rsidP="00B319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180" w:type="dxa"/>
        <w:tblInd w:w="450" w:type="dxa"/>
        <w:tblLayout w:type="fixed"/>
        <w:tblLook w:val="0000" w:firstRow="0" w:lastRow="0" w:firstColumn="0" w:lastColumn="0" w:noHBand="0" w:noVBand="0"/>
      </w:tblPr>
      <w:tblGrid>
        <w:gridCol w:w="5760"/>
        <w:gridCol w:w="1710"/>
        <w:gridCol w:w="1710"/>
      </w:tblGrid>
      <w:tr w:rsidR="00765593" w:rsidRPr="00AF194F" w14:paraId="5BD7BB20" w14:textId="77777777" w:rsidTr="00072AEB">
        <w:tc>
          <w:tcPr>
            <w:tcW w:w="5760" w:type="dxa"/>
          </w:tcPr>
          <w:p w14:paraId="23BEFF78" w14:textId="722FD19F" w:rsidR="00765593" w:rsidRPr="001C50F1" w:rsidRDefault="00765593" w:rsidP="00765593">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715B6FAA" w14:textId="77777777" w:rsidR="00765593" w:rsidRPr="00AF194F" w:rsidRDefault="00765593" w:rsidP="00765593">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765593" w:rsidRPr="00AF194F" w14:paraId="727DB3FD" w14:textId="77777777" w:rsidTr="006A1622">
        <w:trPr>
          <w:trHeight w:val="191"/>
        </w:trPr>
        <w:tc>
          <w:tcPr>
            <w:tcW w:w="5760" w:type="dxa"/>
          </w:tcPr>
          <w:p w14:paraId="7E32A9E4" w14:textId="51B14194" w:rsidR="00765593" w:rsidRPr="00701D70" w:rsidRDefault="00765593" w:rsidP="009E7ED4">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3420" w:type="dxa"/>
            <w:gridSpan w:val="2"/>
            <w:vAlign w:val="bottom"/>
          </w:tcPr>
          <w:p w14:paraId="0D9A460A" w14:textId="40B606AA" w:rsidR="00765593" w:rsidRPr="00AF194F" w:rsidRDefault="00765593" w:rsidP="00765593">
            <w:pPr>
              <w:pStyle w:val="acctfourfigures"/>
              <w:tabs>
                <w:tab w:val="clear" w:pos="765"/>
              </w:tabs>
              <w:spacing w:line="240" w:lineRule="atLeast"/>
              <w:ind w:right="-119"/>
              <w:jc w:val="center"/>
              <w:rPr>
                <w:sz w:val="20"/>
              </w:rPr>
            </w:pPr>
            <w:r w:rsidRPr="00AF194F">
              <w:rPr>
                <w:sz w:val="20"/>
              </w:rPr>
              <w:t>202</w:t>
            </w:r>
            <w:r>
              <w:rPr>
                <w:sz w:val="20"/>
              </w:rPr>
              <w:t>2</w:t>
            </w:r>
          </w:p>
        </w:tc>
      </w:tr>
      <w:tr w:rsidR="00765593" w:rsidRPr="00AF194F" w14:paraId="4F973206" w14:textId="77777777" w:rsidTr="00072AEB">
        <w:trPr>
          <w:trHeight w:val="191"/>
        </w:trPr>
        <w:tc>
          <w:tcPr>
            <w:tcW w:w="5760" w:type="dxa"/>
          </w:tcPr>
          <w:p w14:paraId="03BA7332" w14:textId="77777777" w:rsidR="00765593" w:rsidRPr="00BC2471" w:rsidRDefault="00765593" w:rsidP="00765593">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22E208D4" w14:textId="30B0334B" w:rsidR="00765593" w:rsidRPr="00AF194F" w:rsidRDefault="00765593" w:rsidP="00765593">
            <w:pPr>
              <w:pStyle w:val="acctfourfigures"/>
              <w:tabs>
                <w:tab w:val="clear" w:pos="765"/>
              </w:tabs>
              <w:spacing w:line="240" w:lineRule="atLeast"/>
              <w:ind w:right="-119"/>
              <w:jc w:val="center"/>
              <w:rPr>
                <w:sz w:val="20"/>
              </w:rPr>
            </w:pPr>
            <w:r>
              <w:rPr>
                <w:sz w:val="20"/>
              </w:rPr>
              <w:t>USD</w:t>
            </w:r>
          </w:p>
        </w:tc>
        <w:tc>
          <w:tcPr>
            <w:tcW w:w="1710" w:type="dxa"/>
          </w:tcPr>
          <w:p w14:paraId="54796151" w14:textId="373EB109" w:rsidR="00765593" w:rsidRDefault="00765593" w:rsidP="00765593">
            <w:pPr>
              <w:pStyle w:val="acctfourfigures"/>
              <w:tabs>
                <w:tab w:val="clear" w:pos="765"/>
              </w:tabs>
              <w:spacing w:line="240" w:lineRule="atLeast"/>
              <w:ind w:right="-119"/>
              <w:jc w:val="center"/>
              <w:rPr>
                <w:sz w:val="20"/>
              </w:rPr>
            </w:pPr>
            <w:r>
              <w:rPr>
                <w:sz w:val="20"/>
              </w:rPr>
              <w:t>JPY</w:t>
            </w:r>
          </w:p>
        </w:tc>
      </w:tr>
      <w:tr w:rsidR="00765593" w:rsidRPr="00443897" w14:paraId="11B7F3FD" w14:textId="77777777" w:rsidTr="00072AEB">
        <w:tc>
          <w:tcPr>
            <w:tcW w:w="5760" w:type="dxa"/>
          </w:tcPr>
          <w:p w14:paraId="5B6EE041" w14:textId="77777777" w:rsidR="00765593" w:rsidRPr="00AA5E58" w:rsidRDefault="00765593" w:rsidP="00765593">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79DF474" w14:textId="77777777" w:rsidR="00765593" w:rsidRPr="00443897" w:rsidRDefault="00765593" w:rsidP="00765593">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990F8A" w:rsidRPr="00AA1FF5" w14:paraId="6588E183" w14:textId="77777777" w:rsidTr="00072AEB">
        <w:trPr>
          <w:trHeight w:val="74"/>
        </w:trPr>
        <w:tc>
          <w:tcPr>
            <w:tcW w:w="5760" w:type="dxa"/>
          </w:tcPr>
          <w:p w14:paraId="47546C65" w14:textId="242FA5CE" w:rsidR="00990F8A" w:rsidRPr="005E0DC6" w:rsidRDefault="00990F8A" w:rsidP="00990F8A">
            <w:pPr>
              <w:spacing w:line="240" w:lineRule="atLeast"/>
              <w:ind w:left="163" w:right="-106" w:hanging="181"/>
              <w:rPr>
                <w:sz w:val="20"/>
              </w:rPr>
            </w:pPr>
            <w:r>
              <w:rPr>
                <w:sz w:val="20"/>
              </w:rPr>
              <w:t>Financial liabilities</w:t>
            </w:r>
          </w:p>
        </w:tc>
        <w:tc>
          <w:tcPr>
            <w:tcW w:w="1710" w:type="dxa"/>
            <w:vAlign w:val="bottom"/>
          </w:tcPr>
          <w:p w14:paraId="0CCF4100" w14:textId="0A07B017" w:rsidR="00990F8A" w:rsidRPr="00990F8A" w:rsidRDefault="005B71E4" w:rsidP="00990F8A">
            <w:pPr>
              <w:pBdr>
                <w:bottom w:val="single" w:sz="4" w:space="1" w:color="auto"/>
              </w:pBdr>
              <w:tabs>
                <w:tab w:val="decimal" w:pos="1244"/>
              </w:tabs>
              <w:spacing w:line="240" w:lineRule="atLeast"/>
              <w:ind w:left="-18" w:right="-55"/>
              <w:rPr>
                <w:sz w:val="20"/>
                <w:lang w:val="en-US" w:bidi="th-TH"/>
              </w:rPr>
            </w:pPr>
            <w:r w:rsidRPr="005B71E4">
              <w:rPr>
                <w:sz w:val="20"/>
                <w:cs/>
                <w:lang w:val="en-US" w:bidi="th-TH"/>
              </w:rPr>
              <w:t>3</w:t>
            </w:r>
            <w:r w:rsidRPr="005B71E4">
              <w:rPr>
                <w:sz w:val="20"/>
                <w:lang w:val="en-US" w:bidi="th-TH"/>
              </w:rPr>
              <w:t>,</w:t>
            </w:r>
            <w:r w:rsidRPr="005B71E4">
              <w:rPr>
                <w:sz w:val="20"/>
                <w:cs/>
                <w:lang w:val="en-US" w:bidi="th-TH"/>
              </w:rPr>
              <w:t>239</w:t>
            </w:r>
            <w:r w:rsidRPr="005B71E4">
              <w:rPr>
                <w:sz w:val="20"/>
                <w:lang w:val="en-US" w:bidi="th-TH"/>
              </w:rPr>
              <w:t>,</w:t>
            </w:r>
            <w:r w:rsidRPr="005B71E4">
              <w:rPr>
                <w:sz w:val="20"/>
                <w:cs/>
                <w:lang w:val="en-US" w:bidi="th-TH"/>
              </w:rPr>
              <w:t>788</w:t>
            </w:r>
          </w:p>
        </w:tc>
        <w:tc>
          <w:tcPr>
            <w:tcW w:w="1710" w:type="dxa"/>
            <w:vAlign w:val="bottom"/>
          </w:tcPr>
          <w:p w14:paraId="05FD67EF" w14:textId="6ED17C71" w:rsidR="00990F8A" w:rsidRPr="00990F8A" w:rsidRDefault="005B71E4" w:rsidP="00990F8A">
            <w:pPr>
              <w:pBdr>
                <w:bottom w:val="single" w:sz="4" w:space="1" w:color="auto"/>
              </w:pBdr>
              <w:tabs>
                <w:tab w:val="decimal" w:pos="1425"/>
              </w:tabs>
              <w:spacing w:line="240" w:lineRule="atLeast"/>
              <w:ind w:left="-18" w:right="-105"/>
              <w:rPr>
                <w:sz w:val="20"/>
                <w:lang w:val="en-US" w:bidi="th-TH"/>
              </w:rPr>
            </w:pPr>
            <w:r w:rsidRPr="005B71E4">
              <w:rPr>
                <w:sz w:val="20"/>
                <w:cs/>
                <w:lang w:val="en-US" w:bidi="th-TH"/>
              </w:rPr>
              <w:t>1</w:t>
            </w:r>
            <w:r w:rsidRPr="005B71E4">
              <w:rPr>
                <w:sz w:val="20"/>
                <w:lang w:val="en-US" w:bidi="th-TH"/>
              </w:rPr>
              <w:t>,</w:t>
            </w:r>
            <w:r w:rsidRPr="005B71E4">
              <w:rPr>
                <w:sz w:val="20"/>
                <w:cs/>
                <w:lang w:val="en-US" w:bidi="th-TH"/>
              </w:rPr>
              <w:t>917</w:t>
            </w:r>
            <w:r w:rsidRPr="005B71E4">
              <w:rPr>
                <w:sz w:val="20"/>
                <w:lang w:val="en-US" w:bidi="th-TH"/>
              </w:rPr>
              <w:t>,</w:t>
            </w:r>
            <w:r w:rsidRPr="005B71E4">
              <w:rPr>
                <w:sz w:val="20"/>
                <w:cs/>
                <w:lang w:val="en-US" w:bidi="th-TH"/>
              </w:rPr>
              <w:t>602</w:t>
            </w:r>
          </w:p>
        </w:tc>
      </w:tr>
      <w:tr w:rsidR="00990F8A" w:rsidRPr="00AA1FF5" w14:paraId="21ECDBAB" w14:textId="77777777" w:rsidTr="00072AEB">
        <w:trPr>
          <w:trHeight w:val="74"/>
        </w:trPr>
        <w:tc>
          <w:tcPr>
            <w:tcW w:w="5760" w:type="dxa"/>
          </w:tcPr>
          <w:p w14:paraId="4F404671" w14:textId="182DB1B8" w:rsidR="00990F8A" w:rsidRPr="00B31969" w:rsidRDefault="00990F8A" w:rsidP="00990F8A">
            <w:pPr>
              <w:spacing w:line="240" w:lineRule="atLeast"/>
              <w:ind w:left="163" w:right="-106" w:hanging="181"/>
              <w:rPr>
                <w:b/>
                <w:bCs/>
                <w:sz w:val="20"/>
              </w:rPr>
            </w:pPr>
            <w:r>
              <w:rPr>
                <w:b/>
                <w:bCs/>
                <w:sz w:val="20"/>
              </w:rPr>
              <w:t>Exposure on statement of financial position</w:t>
            </w:r>
          </w:p>
        </w:tc>
        <w:tc>
          <w:tcPr>
            <w:tcW w:w="1710" w:type="dxa"/>
            <w:vAlign w:val="bottom"/>
          </w:tcPr>
          <w:p w14:paraId="6FDB2D72" w14:textId="54594441" w:rsidR="00990F8A" w:rsidRPr="00990F8A" w:rsidRDefault="005B71E4" w:rsidP="00990F8A">
            <w:pPr>
              <w:tabs>
                <w:tab w:val="decimal" w:pos="1244"/>
              </w:tabs>
              <w:spacing w:line="240" w:lineRule="atLeast"/>
              <w:ind w:left="-18" w:right="-55"/>
              <w:rPr>
                <w:b/>
                <w:bCs/>
                <w:sz w:val="20"/>
                <w:lang w:val="en-US" w:bidi="th-TH"/>
              </w:rPr>
            </w:pPr>
            <w:r w:rsidRPr="005B71E4">
              <w:rPr>
                <w:b/>
                <w:bCs/>
                <w:sz w:val="20"/>
                <w:cs/>
                <w:lang w:val="en-US" w:bidi="th-TH"/>
              </w:rPr>
              <w:t>3</w:t>
            </w:r>
            <w:r w:rsidRPr="005B71E4">
              <w:rPr>
                <w:b/>
                <w:bCs/>
                <w:sz w:val="20"/>
                <w:lang w:val="en-US" w:bidi="th-TH"/>
              </w:rPr>
              <w:t>,</w:t>
            </w:r>
            <w:r w:rsidRPr="005B71E4">
              <w:rPr>
                <w:b/>
                <w:bCs/>
                <w:sz w:val="20"/>
                <w:cs/>
                <w:lang w:val="en-US" w:bidi="th-TH"/>
              </w:rPr>
              <w:t>239</w:t>
            </w:r>
            <w:r w:rsidRPr="005B71E4">
              <w:rPr>
                <w:b/>
                <w:bCs/>
                <w:sz w:val="20"/>
                <w:lang w:val="en-US" w:bidi="th-TH"/>
              </w:rPr>
              <w:t>,</w:t>
            </w:r>
            <w:r w:rsidRPr="005B71E4">
              <w:rPr>
                <w:b/>
                <w:bCs/>
                <w:sz w:val="20"/>
                <w:cs/>
                <w:lang w:val="en-US" w:bidi="th-TH"/>
              </w:rPr>
              <w:t>788</w:t>
            </w:r>
          </w:p>
        </w:tc>
        <w:tc>
          <w:tcPr>
            <w:tcW w:w="1710" w:type="dxa"/>
            <w:vAlign w:val="bottom"/>
          </w:tcPr>
          <w:p w14:paraId="466B6ACC" w14:textId="22814B7F" w:rsidR="00990F8A" w:rsidRPr="00990F8A" w:rsidRDefault="005B71E4" w:rsidP="00990F8A">
            <w:pPr>
              <w:tabs>
                <w:tab w:val="decimal" w:pos="1425"/>
              </w:tabs>
              <w:spacing w:line="240" w:lineRule="atLeast"/>
              <w:ind w:left="-18" w:right="-105"/>
              <w:rPr>
                <w:b/>
                <w:bCs/>
                <w:sz w:val="20"/>
                <w:szCs w:val="25"/>
                <w:lang w:val="en-US" w:bidi="th-TH"/>
              </w:rPr>
            </w:pPr>
            <w:r w:rsidRPr="005B71E4">
              <w:rPr>
                <w:b/>
                <w:bCs/>
                <w:sz w:val="20"/>
                <w:cs/>
                <w:lang w:val="en-US" w:bidi="th-TH"/>
              </w:rPr>
              <w:t>1</w:t>
            </w:r>
            <w:r w:rsidRPr="005B71E4">
              <w:rPr>
                <w:b/>
                <w:bCs/>
                <w:sz w:val="20"/>
                <w:lang w:val="en-US" w:bidi="th-TH"/>
              </w:rPr>
              <w:t>,</w:t>
            </w:r>
            <w:r w:rsidRPr="005B71E4">
              <w:rPr>
                <w:b/>
                <w:bCs/>
                <w:sz w:val="20"/>
                <w:cs/>
                <w:lang w:val="en-US" w:bidi="th-TH"/>
              </w:rPr>
              <w:t>917</w:t>
            </w:r>
            <w:r w:rsidRPr="005B71E4">
              <w:rPr>
                <w:b/>
                <w:bCs/>
                <w:sz w:val="20"/>
                <w:lang w:val="en-US" w:bidi="th-TH"/>
              </w:rPr>
              <w:t>,</w:t>
            </w:r>
            <w:r w:rsidRPr="005B71E4">
              <w:rPr>
                <w:b/>
                <w:bCs/>
                <w:sz w:val="20"/>
                <w:cs/>
                <w:lang w:val="en-US" w:bidi="th-TH"/>
              </w:rPr>
              <w:t>602</w:t>
            </w:r>
          </w:p>
        </w:tc>
      </w:tr>
      <w:tr w:rsidR="00990F8A" w:rsidRPr="00AA1FF5" w14:paraId="5512110C" w14:textId="77777777" w:rsidTr="00072AEB">
        <w:trPr>
          <w:trHeight w:val="74"/>
        </w:trPr>
        <w:tc>
          <w:tcPr>
            <w:tcW w:w="5760" w:type="dxa"/>
          </w:tcPr>
          <w:p w14:paraId="16B3F482" w14:textId="0E34D8D7" w:rsidR="00990F8A" w:rsidRPr="005E0DC6" w:rsidRDefault="00505B51" w:rsidP="00990F8A">
            <w:pPr>
              <w:spacing w:line="240" w:lineRule="atLeast"/>
              <w:ind w:left="163" w:right="-106" w:hanging="181"/>
              <w:rPr>
                <w:sz w:val="20"/>
              </w:rPr>
            </w:pPr>
            <w:r>
              <w:rPr>
                <w:sz w:val="20"/>
              </w:rPr>
              <w:t>Financial liabilities hedged by c</w:t>
            </w:r>
            <w:r w:rsidR="00990F8A" w:rsidRPr="007D5153">
              <w:rPr>
                <w:sz w:val="20"/>
              </w:rPr>
              <w:t>ross currency interest rate swap agreement</w:t>
            </w:r>
            <w:r w:rsidR="00990F8A">
              <w:rPr>
                <w:sz w:val="20"/>
              </w:rPr>
              <w:t>s</w:t>
            </w:r>
          </w:p>
        </w:tc>
        <w:tc>
          <w:tcPr>
            <w:tcW w:w="1710" w:type="dxa"/>
            <w:vAlign w:val="bottom"/>
          </w:tcPr>
          <w:p w14:paraId="10B7DA59" w14:textId="639C92CF" w:rsidR="00990F8A" w:rsidRPr="00990F8A" w:rsidRDefault="005B71E4" w:rsidP="00990F8A">
            <w:pPr>
              <w:pBdr>
                <w:bottom w:val="single" w:sz="4" w:space="1" w:color="auto"/>
              </w:pBdr>
              <w:tabs>
                <w:tab w:val="decimal" w:pos="1244"/>
              </w:tabs>
              <w:spacing w:line="240" w:lineRule="atLeast"/>
              <w:ind w:left="-18" w:right="-55"/>
              <w:rPr>
                <w:sz w:val="20"/>
                <w:lang w:val="en-US" w:bidi="th-TH"/>
              </w:rPr>
            </w:pPr>
            <w:r w:rsidRPr="005B71E4">
              <w:rPr>
                <w:sz w:val="20"/>
                <w:cs/>
                <w:lang w:val="en-US" w:bidi="th-TH"/>
              </w:rPr>
              <w:t>(3</w:t>
            </w:r>
            <w:r w:rsidRPr="005B71E4">
              <w:rPr>
                <w:sz w:val="20"/>
                <w:lang w:val="en-US" w:bidi="th-TH"/>
              </w:rPr>
              <w:t>,</w:t>
            </w:r>
            <w:r w:rsidRPr="005B71E4">
              <w:rPr>
                <w:sz w:val="20"/>
                <w:cs/>
                <w:lang w:val="en-US" w:bidi="th-TH"/>
              </w:rPr>
              <w:t>239</w:t>
            </w:r>
            <w:r w:rsidRPr="005B71E4">
              <w:rPr>
                <w:sz w:val="20"/>
                <w:lang w:val="en-US" w:bidi="th-TH"/>
              </w:rPr>
              <w:t>,</w:t>
            </w:r>
            <w:r w:rsidRPr="005B71E4">
              <w:rPr>
                <w:sz w:val="20"/>
                <w:cs/>
                <w:lang w:val="en-US" w:bidi="th-TH"/>
              </w:rPr>
              <w:t>788)</w:t>
            </w:r>
          </w:p>
        </w:tc>
        <w:tc>
          <w:tcPr>
            <w:tcW w:w="1710" w:type="dxa"/>
            <w:vAlign w:val="bottom"/>
          </w:tcPr>
          <w:p w14:paraId="784047DE" w14:textId="60CF9D38" w:rsidR="00990F8A" w:rsidRPr="00990F8A" w:rsidRDefault="005B71E4" w:rsidP="00990F8A">
            <w:pPr>
              <w:pBdr>
                <w:bottom w:val="single" w:sz="4" w:space="1" w:color="auto"/>
              </w:pBdr>
              <w:tabs>
                <w:tab w:val="decimal" w:pos="1425"/>
              </w:tabs>
              <w:spacing w:line="240" w:lineRule="atLeast"/>
              <w:ind w:left="-18" w:right="-105"/>
              <w:rPr>
                <w:sz w:val="20"/>
                <w:lang w:val="en-US" w:bidi="th-TH"/>
              </w:rPr>
            </w:pPr>
            <w:r w:rsidRPr="005B71E4">
              <w:rPr>
                <w:sz w:val="20"/>
                <w:cs/>
                <w:lang w:val="en-US" w:bidi="th-TH"/>
              </w:rPr>
              <w:t>(1</w:t>
            </w:r>
            <w:r w:rsidRPr="005B71E4">
              <w:rPr>
                <w:sz w:val="20"/>
                <w:lang w:val="en-US" w:bidi="th-TH"/>
              </w:rPr>
              <w:t>,</w:t>
            </w:r>
            <w:r w:rsidRPr="005B71E4">
              <w:rPr>
                <w:sz w:val="20"/>
                <w:cs/>
                <w:lang w:val="en-US" w:bidi="th-TH"/>
              </w:rPr>
              <w:t>917</w:t>
            </w:r>
            <w:r w:rsidRPr="005B71E4">
              <w:rPr>
                <w:sz w:val="20"/>
                <w:lang w:val="en-US" w:bidi="th-TH"/>
              </w:rPr>
              <w:t>,</w:t>
            </w:r>
            <w:r w:rsidRPr="005B71E4">
              <w:rPr>
                <w:sz w:val="20"/>
                <w:cs/>
                <w:lang w:val="en-US" w:bidi="th-TH"/>
              </w:rPr>
              <w:t>602)</w:t>
            </w:r>
          </w:p>
        </w:tc>
      </w:tr>
      <w:tr w:rsidR="00990F8A" w:rsidRPr="00AA1FF5" w14:paraId="6C0F8D95" w14:textId="77777777" w:rsidTr="00072AEB">
        <w:tc>
          <w:tcPr>
            <w:tcW w:w="5760" w:type="dxa"/>
          </w:tcPr>
          <w:p w14:paraId="0FEC9F92" w14:textId="1CF26060" w:rsidR="00990F8A" w:rsidRPr="002D3D9E" w:rsidRDefault="00990F8A" w:rsidP="00990F8A">
            <w:pPr>
              <w:spacing w:line="240" w:lineRule="atLeast"/>
              <w:ind w:left="163" w:right="-106" w:hanging="181"/>
              <w:rPr>
                <w:b/>
                <w:bCs/>
                <w:sz w:val="20"/>
              </w:rPr>
            </w:pPr>
            <w:r>
              <w:rPr>
                <w:b/>
                <w:bCs/>
                <w:sz w:val="20"/>
              </w:rPr>
              <w:t>Net exposure</w:t>
            </w:r>
          </w:p>
        </w:tc>
        <w:tc>
          <w:tcPr>
            <w:tcW w:w="1710" w:type="dxa"/>
            <w:vAlign w:val="bottom"/>
          </w:tcPr>
          <w:p w14:paraId="03B263CF" w14:textId="7C488A22" w:rsidR="00990F8A" w:rsidRPr="00990F8A" w:rsidRDefault="005B71E4" w:rsidP="00990F8A">
            <w:pPr>
              <w:pBdr>
                <w:bottom w:val="double" w:sz="4" w:space="1" w:color="auto"/>
              </w:pBdr>
              <w:tabs>
                <w:tab w:val="decimal" w:pos="1244"/>
              </w:tabs>
              <w:spacing w:line="240" w:lineRule="atLeast"/>
              <w:ind w:left="-18" w:right="-55"/>
              <w:rPr>
                <w:b/>
                <w:bCs/>
                <w:sz w:val="20"/>
                <w:lang w:val="en-US" w:bidi="th-TH"/>
              </w:rPr>
            </w:pPr>
            <w:r w:rsidRPr="005B71E4">
              <w:rPr>
                <w:b/>
                <w:bCs/>
                <w:sz w:val="20"/>
                <w:cs/>
                <w:lang w:val="en-US" w:bidi="th-TH"/>
              </w:rPr>
              <w:t>-</w:t>
            </w:r>
          </w:p>
        </w:tc>
        <w:tc>
          <w:tcPr>
            <w:tcW w:w="1710" w:type="dxa"/>
            <w:vAlign w:val="bottom"/>
          </w:tcPr>
          <w:p w14:paraId="6DAB9F6A" w14:textId="7650AEE7" w:rsidR="00990F8A" w:rsidRPr="00990F8A" w:rsidRDefault="005B71E4" w:rsidP="00990F8A">
            <w:pPr>
              <w:pBdr>
                <w:bottom w:val="double" w:sz="4" w:space="1" w:color="auto"/>
              </w:pBdr>
              <w:tabs>
                <w:tab w:val="decimal" w:pos="1425"/>
              </w:tabs>
              <w:spacing w:line="240" w:lineRule="atLeast"/>
              <w:ind w:left="-18" w:right="-105"/>
              <w:rPr>
                <w:b/>
                <w:bCs/>
                <w:sz w:val="20"/>
                <w:lang w:val="en-US" w:bidi="th-TH"/>
              </w:rPr>
            </w:pPr>
            <w:r>
              <w:rPr>
                <w:b/>
                <w:bCs/>
                <w:sz w:val="20"/>
                <w:lang w:val="en-US" w:bidi="th-TH"/>
              </w:rPr>
              <w:t>-</w:t>
            </w:r>
          </w:p>
        </w:tc>
      </w:tr>
    </w:tbl>
    <w:p w14:paraId="57247245" w14:textId="48E39615" w:rsidR="00B31969" w:rsidRDefault="00B31969" w:rsidP="00670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DengXian"/>
          <w:sz w:val="20"/>
        </w:rPr>
      </w:pPr>
    </w:p>
    <w:p w14:paraId="7CFF9621" w14:textId="2B474F5D" w:rsidR="00CA14DB" w:rsidRDefault="00CA14DB" w:rsidP="0031777A">
      <w:pPr>
        <w:spacing w:line="240" w:lineRule="auto"/>
        <w:rPr>
          <w:rFonts w:eastAsia="DengXian"/>
          <w:sz w:val="20"/>
        </w:rPr>
      </w:pPr>
    </w:p>
    <w:p w14:paraId="69BC5D87" w14:textId="77777777" w:rsidR="00CA14DB" w:rsidRDefault="00CA14DB">
      <w:pPr>
        <w:spacing w:line="240" w:lineRule="auto"/>
        <w:rPr>
          <w:rFonts w:eastAsia="DengXian"/>
          <w:sz w:val="20"/>
        </w:rPr>
      </w:pPr>
      <w:r>
        <w:rPr>
          <w:rFonts w:eastAsia="DengXian"/>
          <w:sz w:val="20"/>
        </w:rPr>
        <w:br w:type="page"/>
      </w:r>
    </w:p>
    <w:p w14:paraId="425EAD3B" w14:textId="33516C4A" w:rsidR="004200F7" w:rsidRPr="000024E7" w:rsidRDefault="003B5782" w:rsidP="00670848">
      <w:pPr>
        <w:spacing w:line="240" w:lineRule="auto"/>
        <w:rPr>
          <w:rFonts w:eastAsia="DengXian"/>
          <w:b/>
          <w:bCs/>
          <w:i/>
          <w:iCs/>
          <w:sz w:val="20"/>
        </w:rPr>
      </w:pPr>
      <w:r w:rsidRPr="000024E7">
        <w:rPr>
          <w:b/>
          <w:bCs/>
          <w:i/>
          <w:iCs/>
          <w:sz w:val="20"/>
        </w:rPr>
        <w:lastRenderedPageBreak/>
        <w:t>(a</w:t>
      </w:r>
      <w:r w:rsidRPr="000024E7">
        <w:rPr>
          <w:b/>
          <w:bCs/>
          <w:i/>
          <w:iCs/>
          <w:sz w:val="20"/>
          <w:rtl/>
          <w:cs/>
        </w:rPr>
        <w:t>.</w:t>
      </w:r>
      <w:r w:rsidRPr="000024E7">
        <w:rPr>
          <w:b/>
          <w:bCs/>
          <w:i/>
          <w:iCs/>
          <w:sz w:val="20"/>
        </w:rPr>
        <w:t>2</w:t>
      </w:r>
      <w:r w:rsidR="007D5153" w:rsidRPr="000024E7">
        <w:rPr>
          <w:b/>
          <w:bCs/>
          <w:i/>
          <w:iCs/>
          <w:sz w:val="20"/>
        </w:rPr>
        <w:t>.2</w:t>
      </w:r>
      <w:r w:rsidRPr="000024E7">
        <w:rPr>
          <w:b/>
          <w:bCs/>
          <w:i/>
          <w:iCs/>
          <w:sz w:val="20"/>
          <w:cs/>
          <w:lang w:bidi="th-TH"/>
        </w:rPr>
        <w:t>)</w:t>
      </w:r>
      <w:r w:rsidR="004200F7" w:rsidRPr="000024E7">
        <w:rPr>
          <w:b/>
          <w:bCs/>
          <w:i/>
          <w:iCs/>
          <w:sz w:val="20"/>
        </w:rPr>
        <w:tab/>
      </w:r>
      <w:r w:rsidR="004200F7" w:rsidRPr="000024E7">
        <w:rPr>
          <w:rFonts w:eastAsia="DengXian"/>
          <w:b/>
          <w:bCs/>
          <w:i/>
          <w:iCs/>
          <w:sz w:val="20"/>
        </w:rPr>
        <w:t>Interest rate risk</w:t>
      </w:r>
    </w:p>
    <w:p w14:paraId="45288A0C" w14:textId="77777777" w:rsidR="004200F7" w:rsidRPr="006D56F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F44D17D" w14:textId="41A6514E" w:rsidR="004200F7" w:rsidRPr="00C54EEB"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C54EEB">
        <w:rPr>
          <w:rFonts w:eastAsia="DengXian"/>
          <w:sz w:val="20"/>
        </w:rPr>
        <w:t>Interest rate risk is the risk that future movements in market interest rates will affect the Group</w:t>
      </w:r>
      <w:r w:rsidRPr="00C54EEB">
        <w:rPr>
          <w:rFonts w:eastAsia="DengXian"/>
          <w:sz w:val="20"/>
          <w:cs/>
          <w:lang w:bidi="th-TH"/>
        </w:rPr>
        <w:t>’</w:t>
      </w:r>
      <w:r w:rsidRPr="00C54EEB">
        <w:rPr>
          <w:rFonts w:eastAsia="DengXian"/>
          <w:sz w:val="20"/>
        </w:rPr>
        <w:t>s and the Company</w:t>
      </w:r>
      <w:r w:rsidRPr="00C54EEB">
        <w:rPr>
          <w:rFonts w:eastAsia="DengXian"/>
          <w:sz w:val="20"/>
          <w:cs/>
          <w:lang w:bidi="th-TH"/>
        </w:rPr>
        <w:t>’</w:t>
      </w:r>
      <w:r w:rsidRPr="00C54EEB">
        <w:rPr>
          <w:rFonts w:eastAsia="DengXian"/>
          <w:sz w:val="20"/>
        </w:rPr>
        <w:t>s operation</w:t>
      </w:r>
      <w:r w:rsidR="00192DB8">
        <w:rPr>
          <w:rFonts w:eastAsia="DengXian"/>
          <w:sz w:val="20"/>
        </w:rPr>
        <w:t xml:space="preserve"> results</w:t>
      </w:r>
      <w:r w:rsidRPr="00C54EEB">
        <w:rPr>
          <w:rFonts w:eastAsia="DengXian"/>
          <w:sz w:val="20"/>
        </w:rPr>
        <w:t xml:space="preserve"> and its cash flows</w:t>
      </w:r>
      <w:r w:rsidRPr="00C54EEB">
        <w:rPr>
          <w:rFonts w:eastAsia="DengXian"/>
          <w:sz w:val="20"/>
          <w:cs/>
          <w:lang w:bidi="th-TH"/>
        </w:rPr>
        <w:t xml:space="preserve">. </w:t>
      </w:r>
      <w:r w:rsidRPr="00C54EEB">
        <w:rPr>
          <w:rFonts w:eastAsia="DengXian"/>
          <w:sz w:val="20"/>
        </w:rPr>
        <w:t>The Group and the Company are primarily exposed to interest rate risk from its lending and borrowings</w:t>
      </w:r>
      <w:r w:rsidRPr="00C54EEB">
        <w:rPr>
          <w:rFonts w:eastAsia="DengXian"/>
          <w:sz w:val="20"/>
          <w:cs/>
          <w:lang w:bidi="th-TH"/>
        </w:rPr>
        <w:t xml:space="preserve">. </w:t>
      </w:r>
      <w:r w:rsidRPr="00C54EEB">
        <w:rPr>
          <w:rFonts w:eastAsia="DengXian"/>
          <w:sz w:val="20"/>
        </w:rPr>
        <w:t>The Group and the Company mitigate this risk by ensuring that the majority</w:t>
      </w:r>
      <w:r w:rsidRPr="00C54EEB">
        <w:rPr>
          <w:rFonts w:eastAsia="DengXian"/>
          <w:sz w:val="20"/>
          <w:cs/>
          <w:lang w:bidi="th-TH"/>
        </w:rPr>
        <w:t xml:space="preserve"> </w:t>
      </w:r>
      <w:r w:rsidRPr="00C54EEB">
        <w:rPr>
          <w:rFonts w:eastAsia="DengXian"/>
          <w:sz w:val="20"/>
        </w:rPr>
        <w:t>of its lending and borrowings are at fixed interest rates</w:t>
      </w:r>
      <w:r w:rsidRPr="00C54EEB">
        <w:rPr>
          <w:rFonts w:eastAsia="DengXian"/>
          <w:sz w:val="20"/>
          <w:cs/>
          <w:lang w:bidi="th-TH"/>
        </w:rPr>
        <w:t xml:space="preserve"> </w:t>
      </w:r>
      <w:r w:rsidRPr="00C54EEB">
        <w:rPr>
          <w:rFonts w:eastAsia="DengXian"/>
          <w:sz w:val="20"/>
        </w:rPr>
        <w:t>and use derivatives</w:t>
      </w:r>
      <w:r w:rsidRPr="00C54EEB">
        <w:rPr>
          <w:rFonts w:eastAsia="DengXian"/>
          <w:sz w:val="20"/>
          <w:cs/>
          <w:lang w:bidi="th-TH"/>
        </w:rPr>
        <w:t xml:space="preserve"> (</w:t>
      </w:r>
      <w:r w:rsidR="007D5153" w:rsidRPr="00C54EEB">
        <w:rPr>
          <w:rFonts w:eastAsia="DengXian"/>
          <w:sz w:val="20"/>
          <w:lang w:bidi="th-TH"/>
        </w:rPr>
        <w:t xml:space="preserve">cross currency </w:t>
      </w:r>
      <w:r w:rsidRPr="00C54EEB">
        <w:rPr>
          <w:rFonts w:eastAsia="DengXian"/>
          <w:sz w:val="20"/>
        </w:rPr>
        <w:t>interest rate swap</w:t>
      </w:r>
      <w:r w:rsidR="00192DB8">
        <w:rPr>
          <w:rFonts w:eastAsia="DengXian"/>
          <w:sz w:val="20"/>
        </w:rPr>
        <w:t xml:space="preserve"> agreements</w:t>
      </w:r>
      <w:r w:rsidRPr="00C54EEB">
        <w:rPr>
          <w:rFonts w:eastAsia="DengXian"/>
          <w:sz w:val="20"/>
          <w:cs/>
          <w:lang w:bidi="th-TH"/>
        </w:rPr>
        <w:t>)</w:t>
      </w:r>
      <w:r w:rsidRPr="00C54EEB">
        <w:rPr>
          <w:rFonts w:eastAsia="DengXian"/>
          <w:sz w:val="20"/>
        </w:rPr>
        <w:t xml:space="preserve"> to manage exposure to fluctuations in interest rates on specific borrowings</w:t>
      </w:r>
      <w:r w:rsidRPr="00C54EEB">
        <w:rPr>
          <w:rFonts w:eastAsia="DengXian"/>
          <w:sz w:val="20"/>
          <w:cs/>
          <w:lang w:bidi="th-TH"/>
        </w:rPr>
        <w:t>.</w:t>
      </w:r>
    </w:p>
    <w:p w14:paraId="4E258E2A" w14:textId="0B5472AD"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653" w:type="dxa"/>
        <w:tblInd w:w="450" w:type="dxa"/>
        <w:tblLayout w:type="fixed"/>
        <w:tblLook w:val="01E0" w:firstRow="1" w:lastRow="1" w:firstColumn="1" w:lastColumn="1" w:noHBand="0" w:noVBand="0"/>
      </w:tblPr>
      <w:tblGrid>
        <w:gridCol w:w="3236"/>
        <w:gridCol w:w="1559"/>
        <w:gridCol w:w="284"/>
        <w:gridCol w:w="1275"/>
        <w:gridCol w:w="284"/>
        <w:gridCol w:w="1417"/>
        <w:gridCol w:w="236"/>
        <w:gridCol w:w="1362"/>
      </w:tblGrid>
      <w:tr w:rsidR="002B443F" w:rsidRPr="00E57FB8" w14:paraId="713B1322" w14:textId="77777777" w:rsidTr="005F3E27">
        <w:trPr>
          <w:trHeight w:val="463"/>
          <w:tblHeader/>
        </w:trPr>
        <w:tc>
          <w:tcPr>
            <w:tcW w:w="3236" w:type="dxa"/>
            <w:vMerge w:val="restart"/>
            <w:vAlign w:val="bottom"/>
          </w:tcPr>
          <w:p w14:paraId="504E3354" w14:textId="1F802E94"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3118" w:type="dxa"/>
            <w:gridSpan w:val="3"/>
          </w:tcPr>
          <w:p w14:paraId="631408F6"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Consolidated </w:t>
            </w:r>
          </w:p>
          <w:p w14:paraId="12A8B158"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c>
          <w:tcPr>
            <w:tcW w:w="284" w:type="dxa"/>
          </w:tcPr>
          <w:p w14:paraId="6CA826A0"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3015" w:type="dxa"/>
            <w:gridSpan w:val="3"/>
            <w:vAlign w:val="bottom"/>
          </w:tcPr>
          <w:p w14:paraId="09DEC808"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Separate </w:t>
            </w:r>
          </w:p>
          <w:p w14:paraId="42AC90C8"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r>
      <w:tr w:rsidR="002B443F" w:rsidRPr="00E57FB8" w14:paraId="2D6BBF72" w14:textId="77777777" w:rsidTr="005F3E27">
        <w:trPr>
          <w:trHeight w:val="225"/>
          <w:tblHeader/>
        </w:trPr>
        <w:tc>
          <w:tcPr>
            <w:tcW w:w="3236" w:type="dxa"/>
            <w:vMerge/>
          </w:tcPr>
          <w:p w14:paraId="0259EE53" w14:textId="4CB9C7C4"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1559" w:type="dxa"/>
            <w:vAlign w:val="bottom"/>
          </w:tcPr>
          <w:p w14:paraId="4F189A14" w14:textId="68B44444" w:rsidR="002B443F" w:rsidRPr="00E57FB8" w:rsidRDefault="002B443F"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w:t>
            </w:r>
            <w:r>
              <w:rPr>
                <w:rFonts w:eastAsia="DengXian"/>
                <w:sz w:val="20"/>
              </w:rPr>
              <w:t>2</w:t>
            </w:r>
          </w:p>
        </w:tc>
        <w:tc>
          <w:tcPr>
            <w:tcW w:w="284" w:type="dxa"/>
          </w:tcPr>
          <w:p w14:paraId="7DDBC662" w14:textId="77777777" w:rsidR="002B443F" w:rsidRPr="00E57FB8" w:rsidRDefault="002B443F"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p>
        </w:tc>
        <w:tc>
          <w:tcPr>
            <w:tcW w:w="1275" w:type="dxa"/>
            <w:vAlign w:val="bottom"/>
          </w:tcPr>
          <w:p w14:paraId="73569BA1" w14:textId="0522367E" w:rsidR="002B443F" w:rsidRPr="00E57FB8" w:rsidRDefault="002B443F"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w:t>
            </w:r>
            <w:r>
              <w:rPr>
                <w:rFonts w:eastAsia="DengXian"/>
                <w:sz w:val="20"/>
              </w:rPr>
              <w:t>21</w:t>
            </w:r>
          </w:p>
        </w:tc>
        <w:tc>
          <w:tcPr>
            <w:tcW w:w="284" w:type="dxa"/>
          </w:tcPr>
          <w:p w14:paraId="5C9D5D68"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1C154A9B" w14:textId="69DAD945"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w:t>
            </w:r>
            <w:r>
              <w:rPr>
                <w:rFonts w:eastAsia="DengXian"/>
                <w:sz w:val="20"/>
              </w:rPr>
              <w:t>2</w:t>
            </w:r>
          </w:p>
        </w:tc>
        <w:tc>
          <w:tcPr>
            <w:tcW w:w="236" w:type="dxa"/>
          </w:tcPr>
          <w:p w14:paraId="77DBDE64" w14:textId="77777777" w:rsidR="002B443F" w:rsidRPr="00E57FB8" w:rsidRDefault="002B443F"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48EFAA79" w14:textId="50B5EBD2" w:rsidR="002B443F" w:rsidRPr="00E57FB8" w:rsidRDefault="002B443F" w:rsidP="00E2759C">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w:t>
            </w:r>
            <w:r>
              <w:rPr>
                <w:rFonts w:eastAsia="DengXian"/>
                <w:sz w:val="20"/>
              </w:rPr>
              <w:t>21</w:t>
            </w:r>
          </w:p>
        </w:tc>
      </w:tr>
      <w:tr w:rsidR="00CA14DB" w:rsidRPr="00E57FB8" w14:paraId="2D42350C" w14:textId="77777777" w:rsidTr="005F3E27">
        <w:trPr>
          <w:trHeight w:val="225"/>
          <w:tblHeader/>
        </w:trPr>
        <w:tc>
          <w:tcPr>
            <w:tcW w:w="3236" w:type="dxa"/>
          </w:tcPr>
          <w:p w14:paraId="199C49F0"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Pr>
            </w:pPr>
          </w:p>
        </w:tc>
        <w:tc>
          <w:tcPr>
            <w:tcW w:w="6417" w:type="dxa"/>
            <w:gridSpan w:val="7"/>
            <w:vAlign w:val="bottom"/>
          </w:tcPr>
          <w:p w14:paraId="1BCD47A5" w14:textId="77777777" w:rsidR="00CA14DB" w:rsidRPr="00E57FB8" w:rsidRDefault="00CA14DB" w:rsidP="00E2759C">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443897">
              <w:rPr>
                <w:rFonts w:eastAsia="DengXian"/>
                <w:i/>
                <w:iCs/>
                <w:sz w:val="20"/>
                <w:cs/>
                <w:lang w:bidi="th-TH"/>
              </w:rPr>
              <w:t>(</w:t>
            </w:r>
            <w:r w:rsidRPr="00E57FB8">
              <w:rPr>
                <w:rFonts w:eastAsia="DengXian"/>
                <w:i/>
                <w:iCs/>
                <w:sz w:val="20"/>
              </w:rPr>
              <w:t>in thousand Baht</w:t>
            </w:r>
            <w:r w:rsidRPr="00443897">
              <w:rPr>
                <w:rFonts w:eastAsia="DengXian"/>
                <w:i/>
                <w:iCs/>
                <w:sz w:val="20"/>
                <w:cs/>
                <w:lang w:bidi="th-TH"/>
              </w:rPr>
              <w:t>)</w:t>
            </w:r>
          </w:p>
        </w:tc>
      </w:tr>
      <w:tr w:rsidR="00CA14DB" w:rsidRPr="00E57FB8" w14:paraId="6452D490" w14:textId="77777777" w:rsidTr="005F3E27">
        <w:trPr>
          <w:trHeight w:val="238"/>
          <w:tblHeader/>
        </w:trPr>
        <w:tc>
          <w:tcPr>
            <w:tcW w:w="3236" w:type="dxa"/>
          </w:tcPr>
          <w:p w14:paraId="5FF9D85C"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Pr>
            </w:pPr>
            <w:r w:rsidRPr="00E57FB8">
              <w:rPr>
                <w:rFonts w:eastAsia="DengXian"/>
                <w:b/>
                <w:i/>
                <w:iCs/>
                <w:sz w:val="20"/>
              </w:rPr>
              <w:t>Financial instruments with fixed</w:t>
            </w:r>
            <w:r>
              <w:rPr>
                <w:rFonts w:eastAsia="DengXian"/>
                <w:b/>
                <w:i/>
                <w:iCs/>
                <w:sz w:val="20"/>
                <w:cs/>
              </w:rPr>
              <w:br/>
            </w:r>
            <w:r w:rsidRPr="00E57FB8">
              <w:rPr>
                <w:rFonts w:eastAsia="DengXian"/>
                <w:b/>
                <w:i/>
                <w:iCs/>
                <w:sz w:val="20"/>
              </w:rPr>
              <w:t>interest rates</w:t>
            </w:r>
          </w:p>
        </w:tc>
        <w:tc>
          <w:tcPr>
            <w:tcW w:w="6417" w:type="dxa"/>
            <w:gridSpan w:val="7"/>
            <w:vAlign w:val="bottom"/>
          </w:tcPr>
          <w:p w14:paraId="0EEE3ACF" w14:textId="77777777" w:rsidR="00CA14DB" w:rsidRPr="00E57FB8" w:rsidRDefault="00CA14DB" w:rsidP="00E2759C">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i/>
                <w:iCs/>
                <w:sz w:val="20"/>
              </w:rPr>
            </w:pPr>
          </w:p>
        </w:tc>
      </w:tr>
      <w:tr w:rsidR="000F437E" w:rsidRPr="00AF194F" w14:paraId="0C6671E8" w14:textId="77777777" w:rsidTr="005F3E27">
        <w:trPr>
          <w:trHeight w:val="225"/>
          <w:tblHeader/>
        </w:trPr>
        <w:tc>
          <w:tcPr>
            <w:tcW w:w="3236" w:type="dxa"/>
          </w:tcPr>
          <w:p w14:paraId="58B18F73"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assets</w:t>
            </w:r>
          </w:p>
        </w:tc>
        <w:tc>
          <w:tcPr>
            <w:tcW w:w="1559" w:type="dxa"/>
            <w:vAlign w:val="bottom"/>
          </w:tcPr>
          <w:p w14:paraId="2ED90146" w14:textId="14CFB321" w:rsidR="000F437E" w:rsidRPr="00E57FB8" w:rsidRDefault="00C43760" w:rsidP="000F437E">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C43760">
              <w:rPr>
                <w:rFonts w:eastAsia="DengXian"/>
                <w:sz w:val="20"/>
              </w:rPr>
              <w:t>120,</w:t>
            </w:r>
            <w:r w:rsidR="00F3707C">
              <w:rPr>
                <w:rFonts w:eastAsia="DengXian"/>
                <w:sz w:val="20"/>
              </w:rPr>
              <w:t>528,857</w:t>
            </w:r>
          </w:p>
        </w:tc>
        <w:tc>
          <w:tcPr>
            <w:tcW w:w="284" w:type="dxa"/>
          </w:tcPr>
          <w:p w14:paraId="5612B3BE" w14:textId="77777777" w:rsidR="000F437E" w:rsidRPr="00E57FB8" w:rsidRDefault="000F437E" w:rsidP="000F437E">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26866DA5" w14:textId="0C07BB6D" w:rsidR="000F437E" w:rsidRPr="00AF194F" w:rsidRDefault="00F3707C" w:rsidP="000F437E">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lang w:bidi="th-TH"/>
              </w:rPr>
            </w:pPr>
            <w:r>
              <w:rPr>
                <w:rFonts w:eastAsia="DengXian"/>
                <w:sz w:val="20"/>
              </w:rPr>
              <w:t>91,477,279</w:t>
            </w:r>
          </w:p>
        </w:tc>
        <w:tc>
          <w:tcPr>
            <w:tcW w:w="284" w:type="dxa"/>
          </w:tcPr>
          <w:p w14:paraId="0E2922D1"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vAlign w:val="bottom"/>
          </w:tcPr>
          <w:p w14:paraId="5B297787" w14:textId="212B830F" w:rsidR="000F437E" w:rsidRPr="00E57FB8" w:rsidRDefault="00F3707C"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119,355,537</w:t>
            </w:r>
          </w:p>
        </w:tc>
        <w:tc>
          <w:tcPr>
            <w:tcW w:w="236" w:type="dxa"/>
            <w:vAlign w:val="center"/>
          </w:tcPr>
          <w:p w14:paraId="60DB5A72"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5A29B08A" w14:textId="4AF0FF2D" w:rsidR="000F437E" w:rsidRPr="00AF194F" w:rsidRDefault="00F3707C" w:rsidP="000F437E">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sz w:val="20"/>
              </w:rPr>
            </w:pPr>
            <w:r>
              <w:rPr>
                <w:rFonts w:eastAsia="DengXian"/>
                <w:sz w:val="20"/>
              </w:rPr>
              <w:t>90,726,775</w:t>
            </w:r>
          </w:p>
        </w:tc>
      </w:tr>
      <w:tr w:rsidR="000F437E" w:rsidRPr="00AF194F" w14:paraId="4E4CEE9F" w14:textId="77777777" w:rsidTr="005F3E27">
        <w:trPr>
          <w:trHeight w:val="238"/>
          <w:tblHeader/>
        </w:trPr>
        <w:tc>
          <w:tcPr>
            <w:tcW w:w="3236" w:type="dxa"/>
          </w:tcPr>
          <w:p w14:paraId="512C879B"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559" w:type="dxa"/>
            <w:tcBorders>
              <w:bottom w:val="single" w:sz="4" w:space="0" w:color="auto"/>
            </w:tcBorders>
            <w:vAlign w:val="bottom"/>
          </w:tcPr>
          <w:p w14:paraId="345B133C" w14:textId="33B78ABE" w:rsidR="000F437E" w:rsidRPr="00E57FB8" w:rsidRDefault="00C43760" w:rsidP="008F3487">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C43760">
              <w:rPr>
                <w:rFonts w:eastAsia="DengXian"/>
                <w:sz w:val="20"/>
              </w:rPr>
              <w:t>(89,99</w:t>
            </w:r>
            <w:r w:rsidR="00F3707C">
              <w:rPr>
                <w:rFonts w:eastAsia="DengXian"/>
                <w:sz w:val="20"/>
              </w:rPr>
              <w:t>1,826</w:t>
            </w:r>
            <w:r w:rsidRPr="00C43760">
              <w:rPr>
                <w:rFonts w:eastAsia="DengXian"/>
                <w:sz w:val="20"/>
              </w:rPr>
              <w:t>)</w:t>
            </w:r>
          </w:p>
        </w:tc>
        <w:tc>
          <w:tcPr>
            <w:tcW w:w="284" w:type="dxa"/>
          </w:tcPr>
          <w:p w14:paraId="24FDBB0B" w14:textId="77777777" w:rsidR="000F437E" w:rsidRPr="00E57FB8" w:rsidRDefault="000F437E" w:rsidP="000F437E">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34FD4B18" w14:textId="6F9E2BE2" w:rsidR="000F437E" w:rsidRPr="00E57FB8" w:rsidRDefault="000F437E" w:rsidP="000F437E">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C37F15">
              <w:rPr>
                <w:rFonts w:eastAsia="DengXian"/>
                <w:sz w:val="20"/>
              </w:rPr>
              <w:t>(</w:t>
            </w:r>
            <w:r w:rsidR="00F3707C">
              <w:rPr>
                <w:rFonts w:eastAsia="DengXian"/>
                <w:sz w:val="20"/>
              </w:rPr>
              <w:t>73,249,421</w:t>
            </w:r>
            <w:r w:rsidRPr="00C37F15">
              <w:rPr>
                <w:rFonts w:eastAsia="DengXian"/>
                <w:sz w:val="20"/>
              </w:rPr>
              <w:t>)</w:t>
            </w:r>
          </w:p>
        </w:tc>
        <w:tc>
          <w:tcPr>
            <w:tcW w:w="284" w:type="dxa"/>
          </w:tcPr>
          <w:p w14:paraId="7436B719"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721B430C" w14:textId="08696193" w:rsidR="000F437E" w:rsidRPr="00E57FB8" w:rsidRDefault="00C43760"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8"/>
              <w:jc w:val="right"/>
              <w:rPr>
                <w:rFonts w:eastAsia="DengXian"/>
                <w:sz w:val="20"/>
              </w:rPr>
            </w:pPr>
            <w:r w:rsidRPr="00C43760">
              <w:rPr>
                <w:rFonts w:eastAsia="DengXian"/>
                <w:sz w:val="20"/>
              </w:rPr>
              <w:t>(</w:t>
            </w:r>
            <w:r w:rsidR="00F3707C">
              <w:rPr>
                <w:rFonts w:eastAsia="DengXian"/>
                <w:sz w:val="20"/>
              </w:rPr>
              <w:t>90,675,363</w:t>
            </w:r>
            <w:r w:rsidRPr="00C43760">
              <w:rPr>
                <w:rFonts w:eastAsia="DengXian"/>
                <w:sz w:val="20"/>
              </w:rPr>
              <w:t>)</w:t>
            </w:r>
          </w:p>
        </w:tc>
        <w:tc>
          <w:tcPr>
            <w:tcW w:w="236" w:type="dxa"/>
            <w:vAlign w:val="center"/>
          </w:tcPr>
          <w:p w14:paraId="1AE82510"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bottom w:val="single" w:sz="4" w:space="0" w:color="auto"/>
            </w:tcBorders>
            <w:vAlign w:val="bottom"/>
          </w:tcPr>
          <w:p w14:paraId="56E29A79" w14:textId="272CC186" w:rsidR="000F437E" w:rsidRPr="00AF194F" w:rsidRDefault="000F437E" w:rsidP="000F437E">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C37F15">
              <w:rPr>
                <w:rFonts w:eastAsia="DengXian"/>
                <w:sz w:val="20"/>
              </w:rPr>
              <w:t>(7</w:t>
            </w:r>
            <w:r w:rsidR="00F3707C">
              <w:rPr>
                <w:rFonts w:eastAsia="DengXian"/>
                <w:sz w:val="20"/>
              </w:rPr>
              <w:t>3,619,724</w:t>
            </w:r>
            <w:r w:rsidRPr="00C37F15">
              <w:rPr>
                <w:rFonts w:eastAsia="DengXian"/>
                <w:sz w:val="20"/>
              </w:rPr>
              <w:t>)</w:t>
            </w:r>
          </w:p>
        </w:tc>
      </w:tr>
      <w:tr w:rsidR="000F437E" w:rsidRPr="00443897" w14:paraId="1E155A84" w14:textId="77777777" w:rsidTr="005F3E27">
        <w:trPr>
          <w:trHeight w:val="225"/>
          <w:tblHeader/>
        </w:trPr>
        <w:tc>
          <w:tcPr>
            <w:tcW w:w="3236" w:type="dxa"/>
          </w:tcPr>
          <w:p w14:paraId="786B1B5B" w14:textId="2A68DB18" w:rsidR="000F437E" w:rsidRPr="0023734C" w:rsidRDefault="00192DB8" w:rsidP="0067084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b/>
                <w:bCs/>
                <w:sz w:val="20"/>
                <w:rtl/>
                <w:cs/>
              </w:rPr>
            </w:pPr>
            <w:r w:rsidRPr="00670848">
              <w:rPr>
                <w:b/>
                <w:bCs/>
                <w:sz w:val="20"/>
              </w:rPr>
              <w:t>Exposure on statement of financial position</w:t>
            </w:r>
          </w:p>
        </w:tc>
        <w:tc>
          <w:tcPr>
            <w:tcW w:w="1559" w:type="dxa"/>
            <w:tcBorders>
              <w:top w:val="single" w:sz="4" w:space="0" w:color="auto"/>
              <w:bottom w:val="double" w:sz="4" w:space="0" w:color="auto"/>
            </w:tcBorders>
            <w:vAlign w:val="bottom"/>
          </w:tcPr>
          <w:p w14:paraId="40056AD8" w14:textId="7A4BEDDF" w:rsidR="000F437E" w:rsidRPr="00443897" w:rsidRDefault="00C43760" w:rsidP="000F437E">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C43760">
              <w:rPr>
                <w:rFonts w:eastAsia="DengXian"/>
                <w:b/>
                <w:bCs/>
                <w:sz w:val="20"/>
              </w:rPr>
              <w:t>30,</w:t>
            </w:r>
            <w:r w:rsidR="00F3707C">
              <w:rPr>
                <w:rFonts w:eastAsia="DengXian"/>
                <w:b/>
                <w:bCs/>
                <w:sz w:val="20"/>
              </w:rPr>
              <w:t>537,031</w:t>
            </w:r>
          </w:p>
        </w:tc>
        <w:tc>
          <w:tcPr>
            <w:tcW w:w="284" w:type="dxa"/>
          </w:tcPr>
          <w:p w14:paraId="2AE0B2D1" w14:textId="77777777" w:rsidR="000F437E" w:rsidRPr="00443897" w:rsidRDefault="000F437E" w:rsidP="000F437E">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0938C74F" w14:textId="777D6F94" w:rsidR="000F437E" w:rsidRPr="00443897" w:rsidRDefault="000F437E" w:rsidP="000F437E">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C37F15">
              <w:rPr>
                <w:rFonts w:eastAsia="DengXian"/>
                <w:b/>
                <w:bCs/>
                <w:sz w:val="20"/>
              </w:rPr>
              <w:t>1</w:t>
            </w:r>
            <w:r>
              <w:rPr>
                <w:rFonts w:eastAsia="DengXian"/>
                <w:b/>
                <w:bCs/>
                <w:sz w:val="20"/>
              </w:rPr>
              <w:t>8,</w:t>
            </w:r>
            <w:r w:rsidR="00F3707C">
              <w:rPr>
                <w:rFonts w:eastAsia="DengXian"/>
                <w:b/>
                <w:bCs/>
                <w:sz w:val="20"/>
              </w:rPr>
              <w:t>227,858</w:t>
            </w:r>
          </w:p>
        </w:tc>
        <w:tc>
          <w:tcPr>
            <w:tcW w:w="284" w:type="dxa"/>
          </w:tcPr>
          <w:p w14:paraId="6242CAD5"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376C42DE" w14:textId="0567CD9E" w:rsidR="000F437E" w:rsidRPr="00E57FB8" w:rsidRDefault="00C43760"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C43760">
              <w:rPr>
                <w:rFonts w:eastAsia="DengXian"/>
                <w:b/>
                <w:bCs/>
                <w:sz w:val="20"/>
              </w:rPr>
              <w:t>2</w:t>
            </w:r>
            <w:r w:rsidR="00F3707C">
              <w:rPr>
                <w:rFonts w:eastAsia="DengXian"/>
                <w:b/>
                <w:bCs/>
                <w:sz w:val="20"/>
              </w:rPr>
              <w:t>8,680,174</w:t>
            </w:r>
          </w:p>
        </w:tc>
        <w:tc>
          <w:tcPr>
            <w:tcW w:w="236" w:type="dxa"/>
            <w:vAlign w:val="center"/>
          </w:tcPr>
          <w:p w14:paraId="4F4E114B" w14:textId="77777777" w:rsidR="000F437E" w:rsidRPr="00E57FB8" w:rsidRDefault="000F437E" w:rsidP="000F437E">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62" w:type="dxa"/>
            <w:tcBorders>
              <w:top w:val="single" w:sz="4" w:space="0" w:color="auto"/>
              <w:bottom w:val="double" w:sz="4" w:space="0" w:color="auto"/>
            </w:tcBorders>
            <w:vAlign w:val="bottom"/>
          </w:tcPr>
          <w:p w14:paraId="00FA5180" w14:textId="79CA3E55" w:rsidR="000F437E" w:rsidRPr="00443897" w:rsidRDefault="000F437E" w:rsidP="000F437E">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b/>
                <w:bCs/>
                <w:sz w:val="20"/>
                <w:lang w:bidi="th-TH"/>
              </w:rPr>
            </w:pPr>
            <w:r w:rsidRPr="00C37F15">
              <w:rPr>
                <w:rFonts w:eastAsia="DengXian"/>
                <w:b/>
                <w:bCs/>
                <w:sz w:val="20"/>
              </w:rPr>
              <w:t>1</w:t>
            </w:r>
            <w:r>
              <w:rPr>
                <w:rFonts w:eastAsia="DengXian"/>
                <w:b/>
                <w:bCs/>
                <w:sz w:val="20"/>
              </w:rPr>
              <w:t>7,</w:t>
            </w:r>
            <w:r w:rsidR="00F3707C">
              <w:rPr>
                <w:rFonts w:eastAsia="DengXian"/>
                <w:b/>
                <w:bCs/>
                <w:sz w:val="20"/>
              </w:rPr>
              <w:t>107,051</w:t>
            </w:r>
          </w:p>
        </w:tc>
      </w:tr>
      <w:tr w:rsidR="00CA14DB" w:rsidRPr="00AF194F" w14:paraId="7F974412" w14:textId="77777777" w:rsidTr="005F3E27">
        <w:trPr>
          <w:trHeight w:val="238"/>
          <w:tblHeader/>
        </w:trPr>
        <w:tc>
          <w:tcPr>
            <w:tcW w:w="3236" w:type="dxa"/>
          </w:tcPr>
          <w:p w14:paraId="343E4A94"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559" w:type="dxa"/>
            <w:tcBorders>
              <w:top w:val="double" w:sz="4" w:space="0" w:color="auto"/>
            </w:tcBorders>
            <w:vAlign w:val="bottom"/>
          </w:tcPr>
          <w:p w14:paraId="54BFDFD3"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5FFA91DB"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double" w:sz="4" w:space="0" w:color="auto"/>
            </w:tcBorders>
            <w:vAlign w:val="bottom"/>
          </w:tcPr>
          <w:p w14:paraId="2ABA6BCE"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4CC6913B"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tcBorders>
              <w:top w:val="double" w:sz="4" w:space="0" w:color="auto"/>
            </w:tcBorders>
            <w:vAlign w:val="bottom"/>
          </w:tcPr>
          <w:p w14:paraId="78BE64A3"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3B27CA1C"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top w:val="double" w:sz="4" w:space="0" w:color="auto"/>
            </w:tcBorders>
            <w:vAlign w:val="bottom"/>
          </w:tcPr>
          <w:p w14:paraId="0081689F" w14:textId="77777777" w:rsidR="00CA14DB" w:rsidRPr="00AF194F" w:rsidRDefault="00CA14DB" w:rsidP="00E2759C">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CA14DB" w:rsidRPr="00AF194F" w14:paraId="4FFAEDB5" w14:textId="77777777" w:rsidTr="005F3E27">
        <w:trPr>
          <w:trHeight w:val="281"/>
          <w:tblHeader/>
        </w:trPr>
        <w:tc>
          <w:tcPr>
            <w:tcW w:w="3236" w:type="dxa"/>
          </w:tcPr>
          <w:p w14:paraId="691B5C1A"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70"/>
              <w:rPr>
                <w:rFonts w:eastAsia="DengXian"/>
                <w:b/>
                <w:i/>
                <w:iCs/>
                <w:sz w:val="20"/>
                <w:rtl/>
                <w:cs/>
              </w:rPr>
            </w:pPr>
            <w:r w:rsidRPr="00E57FB8">
              <w:rPr>
                <w:rFonts w:eastAsia="DengXian"/>
                <w:b/>
                <w:i/>
                <w:iCs/>
                <w:sz w:val="20"/>
              </w:rPr>
              <w:t xml:space="preserve">Financial instruments with variable interest rates </w:t>
            </w:r>
          </w:p>
        </w:tc>
        <w:tc>
          <w:tcPr>
            <w:tcW w:w="1559" w:type="dxa"/>
            <w:vAlign w:val="bottom"/>
          </w:tcPr>
          <w:p w14:paraId="59A936AC"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4BA34D89"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52E24D92" w14:textId="77777777" w:rsidR="00CA14DB" w:rsidRPr="00E57FB8" w:rsidRDefault="00CA14DB" w:rsidP="00E2759C">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4EC6BAD9"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38FAE462"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0C185D5F" w14:textId="77777777" w:rsidR="00CA14DB" w:rsidRPr="00E57FB8" w:rsidRDefault="00CA14DB" w:rsidP="00E2759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vAlign w:val="bottom"/>
          </w:tcPr>
          <w:p w14:paraId="1DC2A9DB" w14:textId="77777777" w:rsidR="00CA14DB" w:rsidRPr="00AF194F" w:rsidRDefault="00CA14DB" w:rsidP="00E2759C">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BF1CA2" w:rsidRPr="00AF194F" w14:paraId="29CD165E" w14:textId="77777777" w:rsidTr="005F3E27">
        <w:trPr>
          <w:trHeight w:val="225"/>
          <w:tblHeader/>
        </w:trPr>
        <w:tc>
          <w:tcPr>
            <w:tcW w:w="3236" w:type="dxa"/>
          </w:tcPr>
          <w:p w14:paraId="687E069A"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559" w:type="dxa"/>
            <w:tcBorders>
              <w:bottom w:val="single" w:sz="4" w:space="0" w:color="auto"/>
            </w:tcBorders>
            <w:vAlign w:val="bottom"/>
          </w:tcPr>
          <w:p w14:paraId="45D03795" w14:textId="42475336" w:rsidR="00BF1CA2" w:rsidRPr="004D7B6C" w:rsidRDefault="00BF1CA2" w:rsidP="00552414">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D7B6C">
              <w:rPr>
                <w:rFonts w:eastAsia="DengXian"/>
                <w:sz w:val="20"/>
              </w:rPr>
              <w:t>8,257,683</w:t>
            </w:r>
          </w:p>
        </w:tc>
        <w:tc>
          <w:tcPr>
            <w:tcW w:w="284" w:type="dxa"/>
            <w:vAlign w:val="center"/>
          </w:tcPr>
          <w:p w14:paraId="5FF12FB6" w14:textId="77777777" w:rsidR="00BF1CA2" w:rsidRPr="004D7B6C" w:rsidRDefault="00BF1CA2" w:rsidP="00BF1CA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42C03820" w14:textId="275489DE" w:rsidR="00BF1CA2" w:rsidRPr="004D7B6C"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4D7B6C">
              <w:rPr>
                <w:rFonts w:eastAsia="DengXian"/>
                <w:sz w:val="20"/>
              </w:rPr>
              <w:t>-</w:t>
            </w:r>
          </w:p>
        </w:tc>
        <w:tc>
          <w:tcPr>
            <w:tcW w:w="284" w:type="dxa"/>
          </w:tcPr>
          <w:p w14:paraId="633609C0" w14:textId="77777777" w:rsidR="00BF1CA2" w:rsidRPr="004D7B6C"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2B20FAB2" w14:textId="60B0408D" w:rsidR="00BF1CA2" w:rsidRPr="008B1204" w:rsidRDefault="00BF1CA2" w:rsidP="008B120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8B1204">
              <w:rPr>
                <w:rFonts w:eastAsia="DengXian"/>
                <w:sz w:val="20"/>
              </w:rPr>
              <w:t>8,257,683</w:t>
            </w:r>
          </w:p>
        </w:tc>
        <w:tc>
          <w:tcPr>
            <w:tcW w:w="236" w:type="dxa"/>
            <w:vAlign w:val="center"/>
          </w:tcPr>
          <w:p w14:paraId="2B3E4061" w14:textId="77777777" w:rsidR="00BF1CA2" w:rsidRPr="004D7B6C"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p>
        </w:tc>
        <w:tc>
          <w:tcPr>
            <w:tcW w:w="1362" w:type="dxa"/>
            <w:tcBorders>
              <w:bottom w:val="single" w:sz="4" w:space="0" w:color="auto"/>
            </w:tcBorders>
            <w:vAlign w:val="bottom"/>
          </w:tcPr>
          <w:p w14:paraId="0E38882E" w14:textId="73329FEF" w:rsidR="00BF1CA2" w:rsidRPr="004D7B6C"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4D7B6C">
              <w:rPr>
                <w:rFonts w:eastAsia="DengXian"/>
                <w:sz w:val="20"/>
              </w:rPr>
              <w:t>-</w:t>
            </w:r>
          </w:p>
        </w:tc>
      </w:tr>
      <w:tr w:rsidR="00BF1CA2" w:rsidRPr="00AF194F" w14:paraId="5777F816" w14:textId="77777777" w:rsidTr="005F3E27">
        <w:trPr>
          <w:trHeight w:val="225"/>
          <w:tblHeader/>
        </w:trPr>
        <w:tc>
          <w:tcPr>
            <w:tcW w:w="3236" w:type="dxa"/>
          </w:tcPr>
          <w:p w14:paraId="16824714" w14:textId="7814629A"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sz w:val="20"/>
              </w:rPr>
            </w:pPr>
            <w:r>
              <w:rPr>
                <w:b/>
                <w:bCs/>
                <w:sz w:val="20"/>
              </w:rPr>
              <w:t>Exposure on</w:t>
            </w:r>
            <w:r w:rsidRPr="00B31969">
              <w:rPr>
                <w:b/>
                <w:bCs/>
                <w:sz w:val="20"/>
              </w:rPr>
              <w:t xml:space="preserve"> statement of financial position</w:t>
            </w:r>
          </w:p>
        </w:tc>
        <w:tc>
          <w:tcPr>
            <w:tcW w:w="1559" w:type="dxa"/>
            <w:tcBorders>
              <w:top w:val="single" w:sz="4" w:space="0" w:color="auto"/>
            </w:tcBorders>
            <w:vAlign w:val="bottom"/>
          </w:tcPr>
          <w:p w14:paraId="1EED8C0E" w14:textId="4B91DE14" w:rsidR="00BF1CA2" w:rsidRPr="00552414" w:rsidRDefault="00BF1CA2" w:rsidP="00552414">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552414">
              <w:rPr>
                <w:rFonts w:eastAsia="DengXian"/>
                <w:b/>
                <w:bCs/>
                <w:sz w:val="20"/>
              </w:rPr>
              <w:t>8,257,683</w:t>
            </w:r>
          </w:p>
        </w:tc>
        <w:tc>
          <w:tcPr>
            <w:tcW w:w="284" w:type="dxa"/>
            <w:vAlign w:val="center"/>
          </w:tcPr>
          <w:p w14:paraId="1A22BAFF" w14:textId="77777777" w:rsidR="00BF1CA2" w:rsidRPr="00E57FB8" w:rsidRDefault="00BF1CA2" w:rsidP="00BF1CA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single" w:sz="4" w:space="0" w:color="auto"/>
            </w:tcBorders>
            <w:vAlign w:val="bottom"/>
          </w:tcPr>
          <w:p w14:paraId="416C8E2C" w14:textId="4FC7A8FB" w:rsidR="00BF1CA2" w:rsidRPr="00791EAF"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lang w:bidi="th-TH"/>
              </w:rPr>
            </w:pPr>
            <w:r w:rsidRPr="00791EAF">
              <w:rPr>
                <w:rFonts w:eastAsia="DengXian"/>
                <w:b/>
                <w:bCs/>
                <w:sz w:val="20"/>
              </w:rPr>
              <w:t>-</w:t>
            </w:r>
          </w:p>
        </w:tc>
        <w:tc>
          <w:tcPr>
            <w:tcW w:w="284" w:type="dxa"/>
          </w:tcPr>
          <w:p w14:paraId="7C96F709"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top w:val="single" w:sz="4" w:space="0" w:color="auto"/>
            </w:tcBorders>
            <w:vAlign w:val="bottom"/>
          </w:tcPr>
          <w:p w14:paraId="4690184B" w14:textId="40F97B06" w:rsidR="00BF1CA2" w:rsidRPr="00A45B68" w:rsidRDefault="00BF1CA2" w:rsidP="008B1204">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8B1204">
              <w:rPr>
                <w:rFonts w:eastAsia="DengXian" w:hint="cs"/>
                <w:b/>
                <w:bCs/>
                <w:sz w:val="20"/>
                <w:cs/>
                <w:lang w:bidi="th-TH"/>
              </w:rPr>
              <w:t xml:space="preserve">                                        </w:t>
            </w:r>
            <w:r w:rsidRPr="00A45B68">
              <w:rPr>
                <w:rFonts w:eastAsia="DengXian"/>
                <w:b/>
                <w:bCs/>
                <w:sz w:val="20"/>
              </w:rPr>
              <w:t>8,257,683</w:t>
            </w:r>
          </w:p>
        </w:tc>
        <w:tc>
          <w:tcPr>
            <w:tcW w:w="236" w:type="dxa"/>
            <w:vAlign w:val="center"/>
          </w:tcPr>
          <w:p w14:paraId="2100D12F"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top w:val="single" w:sz="4" w:space="0" w:color="auto"/>
            </w:tcBorders>
            <w:vAlign w:val="bottom"/>
          </w:tcPr>
          <w:p w14:paraId="3765CD0B" w14:textId="782E7FCB" w:rsidR="00BF1CA2" w:rsidRPr="00791EAF"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cs/>
                <w:lang w:bidi="th-TH"/>
              </w:rPr>
            </w:pPr>
            <w:r w:rsidRPr="00791EAF">
              <w:rPr>
                <w:rFonts w:eastAsia="DengXian"/>
                <w:b/>
                <w:bCs/>
                <w:sz w:val="20"/>
              </w:rPr>
              <w:t>-</w:t>
            </w:r>
          </w:p>
        </w:tc>
      </w:tr>
      <w:tr w:rsidR="00BF1CA2" w:rsidRPr="00AF194F" w14:paraId="67F18AC5" w14:textId="77777777" w:rsidTr="005F3E27">
        <w:trPr>
          <w:trHeight w:val="225"/>
          <w:tblHeader/>
        </w:trPr>
        <w:tc>
          <w:tcPr>
            <w:tcW w:w="3236" w:type="dxa"/>
          </w:tcPr>
          <w:p w14:paraId="3943F4DC" w14:textId="46A51211" w:rsidR="00BF1CA2" w:rsidRPr="00E57FB8" w:rsidRDefault="009905CD"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53" w:right="-108" w:hanging="253"/>
              <w:rPr>
                <w:rFonts w:eastAsia="DengXian"/>
                <w:sz w:val="20"/>
              </w:rPr>
            </w:pPr>
            <w:r>
              <w:rPr>
                <w:sz w:val="20"/>
              </w:rPr>
              <w:t>Financial liabilities hedged by c</w:t>
            </w:r>
            <w:r w:rsidR="00BF1CA2">
              <w:rPr>
                <w:rFonts w:eastAsia="DengXian"/>
                <w:sz w:val="20"/>
              </w:rPr>
              <w:t>ross currency interest rate swap agreements</w:t>
            </w:r>
          </w:p>
        </w:tc>
        <w:tc>
          <w:tcPr>
            <w:tcW w:w="1559" w:type="dxa"/>
            <w:tcBorders>
              <w:bottom w:val="single" w:sz="4" w:space="0" w:color="auto"/>
            </w:tcBorders>
            <w:vAlign w:val="bottom"/>
          </w:tcPr>
          <w:p w14:paraId="7F157B9A" w14:textId="20AD7EB2" w:rsidR="00BF1CA2" w:rsidRDefault="00BF1CA2" w:rsidP="008B1204">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552414">
              <w:rPr>
                <w:rFonts w:eastAsia="DengXian" w:hint="cs"/>
                <w:sz w:val="20"/>
                <w:cs/>
                <w:lang w:bidi="th-TH"/>
              </w:rPr>
              <w:t xml:space="preserve">      </w:t>
            </w:r>
            <w:r w:rsidR="004D7B6C" w:rsidRPr="004D7B6C">
              <w:rPr>
                <w:rFonts w:eastAsia="DengXian"/>
                <w:sz w:val="20"/>
              </w:rPr>
              <w:t>(3,299,683)</w:t>
            </w:r>
          </w:p>
        </w:tc>
        <w:tc>
          <w:tcPr>
            <w:tcW w:w="284" w:type="dxa"/>
            <w:vAlign w:val="center"/>
          </w:tcPr>
          <w:p w14:paraId="7633C16C" w14:textId="77777777" w:rsidR="00BF1CA2" w:rsidRPr="00E57FB8" w:rsidRDefault="00BF1CA2" w:rsidP="00BF1CA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3A903D74" w14:textId="3ED4C884" w:rsidR="00BF1CA2"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5F3E27">
              <w:rPr>
                <w:rFonts w:eastAsia="DengXian"/>
                <w:sz w:val="20"/>
              </w:rPr>
              <w:t>-</w:t>
            </w:r>
          </w:p>
        </w:tc>
        <w:tc>
          <w:tcPr>
            <w:tcW w:w="284" w:type="dxa"/>
          </w:tcPr>
          <w:p w14:paraId="4A92504D"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6A1F668C" w14:textId="31B3E723" w:rsidR="00BF1CA2" w:rsidRPr="008B1204" w:rsidRDefault="004D7B6C" w:rsidP="008B1204">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8B1204">
              <w:rPr>
                <w:rFonts w:eastAsia="DengXian"/>
                <w:sz w:val="20"/>
                <w:lang w:bidi="th-TH"/>
              </w:rPr>
              <w:t>(3,299,683)</w:t>
            </w:r>
          </w:p>
        </w:tc>
        <w:tc>
          <w:tcPr>
            <w:tcW w:w="236" w:type="dxa"/>
            <w:vAlign w:val="center"/>
          </w:tcPr>
          <w:p w14:paraId="51ADFB20"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62" w:type="dxa"/>
            <w:tcBorders>
              <w:bottom w:val="single" w:sz="4" w:space="0" w:color="auto"/>
            </w:tcBorders>
            <w:vAlign w:val="bottom"/>
          </w:tcPr>
          <w:p w14:paraId="1A87D48B" w14:textId="2AE98536" w:rsidR="00BF1CA2" w:rsidRPr="00443897"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cs/>
                <w:lang w:bidi="th-TH"/>
              </w:rPr>
            </w:pPr>
            <w:r w:rsidRPr="005F3E27">
              <w:rPr>
                <w:rFonts w:eastAsia="DengXian"/>
                <w:sz w:val="20"/>
              </w:rPr>
              <w:t>-</w:t>
            </w:r>
          </w:p>
        </w:tc>
      </w:tr>
      <w:tr w:rsidR="00BF1CA2" w:rsidRPr="00443897" w14:paraId="1B8858D6" w14:textId="77777777" w:rsidTr="005F3E27">
        <w:trPr>
          <w:trHeight w:val="238"/>
          <w:tblHeader/>
        </w:trPr>
        <w:tc>
          <w:tcPr>
            <w:tcW w:w="3236" w:type="dxa"/>
          </w:tcPr>
          <w:p w14:paraId="3BDFDCD4" w14:textId="018F9CF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23734C">
              <w:rPr>
                <w:rFonts w:eastAsia="DengXian"/>
                <w:b/>
                <w:bCs/>
                <w:sz w:val="20"/>
              </w:rPr>
              <w:t xml:space="preserve">Net </w:t>
            </w:r>
            <w:r>
              <w:rPr>
                <w:rFonts w:eastAsia="DengXian"/>
                <w:b/>
                <w:bCs/>
                <w:sz w:val="20"/>
              </w:rPr>
              <w:t>e</w:t>
            </w:r>
            <w:r w:rsidRPr="0023734C">
              <w:rPr>
                <w:rFonts w:eastAsia="DengXian"/>
                <w:b/>
                <w:bCs/>
                <w:sz w:val="20"/>
              </w:rPr>
              <w:t>xposure</w:t>
            </w:r>
          </w:p>
        </w:tc>
        <w:tc>
          <w:tcPr>
            <w:tcW w:w="1559" w:type="dxa"/>
            <w:tcBorders>
              <w:top w:val="single" w:sz="4" w:space="0" w:color="auto"/>
              <w:bottom w:val="double" w:sz="4" w:space="0" w:color="auto"/>
            </w:tcBorders>
            <w:vAlign w:val="bottom"/>
          </w:tcPr>
          <w:p w14:paraId="16279233" w14:textId="007A57EA" w:rsidR="00BF1CA2" w:rsidRPr="00404EFE" w:rsidRDefault="004D7B6C" w:rsidP="008B1204">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8B1204">
              <w:rPr>
                <w:rFonts w:eastAsia="DengXian"/>
                <w:b/>
                <w:bCs/>
                <w:sz w:val="20"/>
              </w:rPr>
              <w:t>4,958,000</w:t>
            </w:r>
          </w:p>
        </w:tc>
        <w:tc>
          <w:tcPr>
            <w:tcW w:w="284" w:type="dxa"/>
            <w:vAlign w:val="center"/>
          </w:tcPr>
          <w:p w14:paraId="0720788F" w14:textId="77777777" w:rsidR="00BF1CA2" w:rsidRPr="00443897" w:rsidRDefault="00BF1CA2" w:rsidP="00BF1CA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03BDCB1D" w14:textId="284BA32F" w:rsidR="00BF1CA2" w:rsidRPr="00791EAF" w:rsidRDefault="00BF1CA2" w:rsidP="004D7B6C">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27" w:right="-52"/>
              <w:jc w:val="right"/>
              <w:rPr>
                <w:rFonts w:eastAsia="DengXian"/>
                <w:b/>
                <w:bCs/>
                <w:sz w:val="20"/>
              </w:rPr>
            </w:pPr>
            <w:r w:rsidRPr="00791EAF">
              <w:rPr>
                <w:rFonts w:eastAsia="DengXian"/>
                <w:b/>
                <w:bCs/>
                <w:sz w:val="20"/>
              </w:rPr>
              <w:t>-</w:t>
            </w:r>
          </w:p>
        </w:tc>
        <w:tc>
          <w:tcPr>
            <w:tcW w:w="284" w:type="dxa"/>
          </w:tcPr>
          <w:p w14:paraId="2325BDC0"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79ED3AA6" w14:textId="1440053F" w:rsidR="00BF1CA2" w:rsidRPr="008B1204" w:rsidRDefault="004D7B6C" w:rsidP="008B1204">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8B1204">
              <w:rPr>
                <w:rFonts w:eastAsia="DengXian"/>
                <w:b/>
                <w:bCs/>
                <w:sz w:val="20"/>
              </w:rPr>
              <w:t>4,958,000</w:t>
            </w:r>
          </w:p>
        </w:tc>
        <w:tc>
          <w:tcPr>
            <w:tcW w:w="236" w:type="dxa"/>
            <w:vAlign w:val="center"/>
          </w:tcPr>
          <w:p w14:paraId="1CEFF296" w14:textId="77777777" w:rsidR="00BF1CA2" w:rsidRPr="00E57FB8" w:rsidRDefault="00BF1CA2" w:rsidP="00BF1CA2">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62" w:type="dxa"/>
            <w:tcBorders>
              <w:top w:val="single" w:sz="4" w:space="0" w:color="auto"/>
              <w:bottom w:val="double" w:sz="4" w:space="0" w:color="auto"/>
            </w:tcBorders>
            <w:vAlign w:val="bottom"/>
          </w:tcPr>
          <w:p w14:paraId="3C3A16C5" w14:textId="5BA822D6" w:rsidR="00BF1CA2" w:rsidRPr="00791EAF" w:rsidRDefault="00BF1CA2" w:rsidP="00BF1CA2">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lang w:bidi="th-TH"/>
              </w:rPr>
            </w:pPr>
            <w:r w:rsidRPr="00791EAF">
              <w:rPr>
                <w:rFonts w:eastAsia="DengXian"/>
                <w:b/>
                <w:bCs/>
                <w:sz w:val="20"/>
              </w:rPr>
              <w:t>-</w:t>
            </w:r>
          </w:p>
        </w:tc>
      </w:tr>
    </w:tbl>
    <w:p w14:paraId="038B3BDC" w14:textId="290CEC0E" w:rsidR="00935E64" w:rsidRPr="00C54EEB" w:rsidRDefault="00935E64"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7EC68478" w14:textId="77777777" w:rsidR="00C54EEB" w:rsidRPr="00C54EEB" w:rsidRDefault="00C54EEB" w:rsidP="00C54EEB">
      <w:pPr>
        <w:pStyle w:val="block"/>
        <w:spacing w:after="0" w:line="240" w:lineRule="auto"/>
        <w:ind w:left="0" w:firstLine="540"/>
        <w:jc w:val="both"/>
        <w:rPr>
          <w:i/>
          <w:iCs/>
          <w:sz w:val="20"/>
          <w:lang w:val="en-US"/>
        </w:rPr>
      </w:pPr>
      <w:r w:rsidRPr="00C54EEB">
        <w:rPr>
          <w:i/>
          <w:iCs/>
          <w:sz w:val="20"/>
          <w:lang w:val="en-US"/>
        </w:rPr>
        <w:t>Cash flow sensitivity analysis for variable-rate instruments</w:t>
      </w:r>
    </w:p>
    <w:p w14:paraId="20D4DCEB" w14:textId="77777777" w:rsidR="00C54EEB" w:rsidRPr="00C54EEB" w:rsidRDefault="00C54EEB" w:rsidP="00C54EEB">
      <w:pPr>
        <w:pStyle w:val="block"/>
        <w:spacing w:after="0" w:line="240" w:lineRule="auto"/>
        <w:ind w:left="1170"/>
        <w:jc w:val="both"/>
        <w:rPr>
          <w:i/>
          <w:iCs/>
          <w:sz w:val="20"/>
          <w:lang w:val="en-US"/>
        </w:rPr>
      </w:pPr>
    </w:p>
    <w:p w14:paraId="6FC8A09C" w14:textId="2C5671D7" w:rsidR="00C54EEB" w:rsidRPr="00C54EEB" w:rsidRDefault="00C54EEB" w:rsidP="00C54E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C54EEB">
        <w:rPr>
          <w:sz w:val="20"/>
          <w:lang w:val="en-US"/>
        </w:rPr>
        <w:t>A reasonable possible change of 1% in interest rates at the reporting date; this analysis assumes that all other variables remain constant</w:t>
      </w:r>
      <w:r w:rsidR="00192DB8">
        <w:rPr>
          <w:sz w:val="20"/>
          <w:lang w:val="en-US"/>
        </w:rPr>
        <w:t>.</w:t>
      </w:r>
    </w:p>
    <w:p w14:paraId="5BB8D86C" w14:textId="355DFDC4" w:rsidR="00935E64" w:rsidRPr="00C54EEB" w:rsidRDefault="00935E64"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180" w:type="dxa"/>
        <w:tblInd w:w="450" w:type="dxa"/>
        <w:tblLayout w:type="fixed"/>
        <w:tblLook w:val="0000" w:firstRow="0" w:lastRow="0" w:firstColumn="0" w:lastColumn="0" w:noHBand="0" w:noVBand="0"/>
      </w:tblPr>
      <w:tblGrid>
        <w:gridCol w:w="5760"/>
        <w:gridCol w:w="1710"/>
        <w:gridCol w:w="1710"/>
      </w:tblGrid>
      <w:tr w:rsidR="00C54EEB" w:rsidRPr="00C54EEB" w14:paraId="2C4B677E" w14:textId="77777777" w:rsidTr="00072AEB">
        <w:tc>
          <w:tcPr>
            <w:tcW w:w="5760" w:type="dxa"/>
          </w:tcPr>
          <w:p w14:paraId="49601374" w14:textId="77777777" w:rsidR="00C54EEB" w:rsidRPr="00C54EEB" w:rsidRDefault="00C54EEB" w:rsidP="00072AEB">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05D73651" w14:textId="77777777" w:rsidR="00C54EEB" w:rsidRPr="00C54EEB" w:rsidRDefault="00C54EEB" w:rsidP="00072AEB">
            <w:pPr>
              <w:spacing w:line="240" w:lineRule="atLeast"/>
              <w:ind w:left="-110" w:right="-110"/>
              <w:jc w:val="center"/>
              <w:rPr>
                <w:b/>
                <w:bCs/>
                <w:sz w:val="20"/>
              </w:rPr>
            </w:pPr>
            <w:r w:rsidRPr="00C54EEB">
              <w:rPr>
                <w:b/>
                <w:bCs/>
                <w:sz w:val="20"/>
              </w:rPr>
              <w:t xml:space="preserve">Consolidated and </w:t>
            </w:r>
            <w:r w:rsidRPr="00C54EEB">
              <w:rPr>
                <w:b/>
                <w:bCs/>
                <w:sz w:val="20"/>
              </w:rPr>
              <w:br/>
              <w:t>Separate financial statements</w:t>
            </w:r>
          </w:p>
        </w:tc>
      </w:tr>
      <w:tr w:rsidR="00C54EEB" w:rsidRPr="00C54EEB" w14:paraId="3BE11950" w14:textId="77777777" w:rsidTr="00072AEB">
        <w:trPr>
          <w:trHeight w:val="191"/>
        </w:trPr>
        <w:tc>
          <w:tcPr>
            <w:tcW w:w="5760" w:type="dxa"/>
          </w:tcPr>
          <w:p w14:paraId="2FE1B3C8" w14:textId="77777777" w:rsidR="00701D70" w:rsidRDefault="00701D70" w:rsidP="00072AEB">
            <w:pPr>
              <w:pStyle w:val="a"/>
              <w:tabs>
                <w:tab w:val="clear" w:pos="360"/>
                <w:tab w:val="clear" w:pos="720"/>
                <w:tab w:val="clear" w:pos="1080"/>
                <w:tab w:val="left" w:pos="540"/>
              </w:tabs>
              <w:spacing w:line="240" w:lineRule="atLeast"/>
              <w:ind w:right="38"/>
              <w:rPr>
                <w:rFonts w:cs="Times New Roman"/>
                <w:b/>
                <w:bCs/>
                <w:i/>
                <w:iCs/>
                <w:sz w:val="20"/>
                <w:szCs w:val="20"/>
                <w:lang w:val="en-US"/>
              </w:rPr>
            </w:pPr>
          </w:p>
          <w:p w14:paraId="63CE0ABD" w14:textId="7FD88134" w:rsidR="00C54EEB" w:rsidRPr="00C54EEB" w:rsidRDefault="00701D70" w:rsidP="00072AEB">
            <w:pPr>
              <w:pStyle w:val="a"/>
              <w:tabs>
                <w:tab w:val="clear" w:pos="360"/>
                <w:tab w:val="clear" w:pos="720"/>
                <w:tab w:val="clear" w:pos="1080"/>
                <w:tab w:val="left" w:pos="540"/>
              </w:tabs>
              <w:spacing w:line="240" w:lineRule="atLeast"/>
              <w:ind w:right="38"/>
              <w:rPr>
                <w:rFonts w:cs="Times New Roman"/>
                <w:b/>
                <w:bCs/>
                <w:i/>
                <w:iCs/>
                <w:sz w:val="20"/>
                <w:szCs w:val="20"/>
                <w:lang w:val="en-US"/>
              </w:rPr>
            </w:pPr>
            <w:r>
              <w:rPr>
                <w:rFonts w:cs="Times New Roman"/>
                <w:b/>
                <w:bCs/>
                <w:i/>
                <w:iCs/>
                <w:sz w:val="20"/>
                <w:szCs w:val="20"/>
                <w:lang w:val="en-US"/>
              </w:rPr>
              <w:t>Impact to profit or loss</w:t>
            </w:r>
          </w:p>
        </w:tc>
        <w:tc>
          <w:tcPr>
            <w:tcW w:w="1710" w:type="dxa"/>
            <w:vAlign w:val="bottom"/>
          </w:tcPr>
          <w:p w14:paraId="727ED6D0" w14:textId="789EA8B3" w:rsidR="00C54EEB" w:rsidRPr="00C54EEB" w:rsidRDefault="00C54EEB" w:rsidP="00072AEB">
            <w:pPr>
              <w:pStyle w:val="acctfourfigures"/>
              <w:tabs>
                <w:tab w:val="clear" w:pos="765"/>
              </w:tabs>
              <w:spacing w:line="240" w:lineRule="atLeast"/>
              <w:ind w:right="-119"/>
              <w:jc w:val="center"/>
              <w:rPr>
                <w:sz w:val="20"/>
              </w:rPr>
            </w:pPr>
            <w:r w:rsidRPr="00C54EEB">
              <w:rPr>
                <w:bCs/>
                <w:sz w:val="20"/>
              </w:rPr>
              <w:t>1% increase in interest rate</w:t>
            </w:r>
          </w:p>
        </w:tc>
        <w:tc>
          <w:tcPr>
            <w:tcW w:w="1710" w:type="dxa"/>
          </w:tcPr>
          <w:p w14:paraId="0703E7D2" w14:textId="3B31F3AF" w:rsidR="00C54EEB" w:rsidRPr="00C54EEB" w:rsidRDefault="00C54EEB" w:rsidP="00072AEB">
            <w:pPr>
              <w:pStyle w:val="acctfourfigures"/>
              <w:tabs>
                <w:tab w:val="clear" w:pos="765"/>
              </w:tabs>
              <w:spacing w:line="240" w:lineRule="atLeast"/>
              <w:ind w:right="-119"/>
              <w:jc w:val="center"/>
              <w:rPr>
                <w:sz w:val="20"/>
              </w:rPr>
            </w:pPr>
            <w:r w:rsidRPr="00C54EEB">
              <w:rPr>
                <w:bCs/>
                <w:sz w:val="20"/>
              </w:rPr>
              <w:t>1% decrease in interest rate</w:t>
            </w:r>
          </w:p>
        </w:tc>
      </w:tr>
      <w:tr w:rsidR="00C54EEB" w:rsidRPr="00C54EEB" w14:paraId="3F0A7453" w14:textId="77777777" w:rsidTr="00072AEB">
        <w:tc>
          <w:tcPr>
            <w:tcW w:w="5760" w:type="dxa"/>
          </w:tcPr>
          <w:p w14:paraId="4594EA7A" w14:textId="77777777" w:rsidR="00C54EEB" w:rsidRPr="00C54EEB" w:rsidRDefault="00C54EEB" w:rsidP="00072AEB">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7CF4310B" w14:textId="77777777" w:rsidR="00C54EEB" w:rsidRPr="00C54EEB" w:rsidRDefault="00C54EEB" w:rsidP="00072AEB">
            <w:pPr>
              <w:pStyle w:val="acctfourfigures"/>
              <w:tabs>
                <w:tab w:val="clear" w:pos="765"/>
              </w:tabs>
              <w:spacing w:line="240" w:lineRule="atLeast"/>
              <w:ind w:left="-92" w:right="-119"/>
              <w:jc w:val="center"/>
              <w:rPr>
                <w:i/>
                <w:iCs/>
                <w:sz w:val="20"/>
                <w:cs/>
                <w:lang w:bidi="th-TH"/>
              </w:rPr>
            </w:pPr>
            <w:r w:rsidRPr="00C54EEB">
              <w:rPr>
                <w:i/>
                <w:iCs/>
                <w:sz w:val="20"/>
                <w:cs/>
                <w:lang w:bidi="th-TH"/>
              </w:rPr>
              <w:t>(</w:t>
            </w:r>
            <w:r w:rsidRPr="00C54EEB">
              <w:rPr>
                <w:i/>
                <w:iCs/>
                <w:sz w:val="20"/>
              </w:rPr>
              <w:t>in thousand Baht</w:t>
            </w:r>
            <w:r w:rsidRPr="00C54EEB">
              <w:rPr>
                <w:i/>
                <w:iCs/>
                <w:sz w:val="20"/>
                <w:cs/>
                <w:lang w:bidi="th-TH"/>
              </w:rPr>
              <w:t>)</w:t>
            </w:r>
          </w:p>
        </w:tc>
      </w:tr>
      <w:tr w:rsidR="00C54EEB" w:rsidRPr="00C54EEB" w14:paraId="206FDA6C" w14:textId="77777777" w:rsidTr="00C54EEB">
        <w:tc>
          <w:tcPr>
            <w:tcW w:w="5760" w:type="dxa"/>
          </w:tcPr>
          <w:p w14:paraId="0F1D5B6A" w14:textId="0CBB0A98" w:rsidR="00C54EEB" w:rsidRPr="00C54EEB" w:rsidRDefault="00C54EEB" w:rsidP="00072AEB">
            <w:pPr>
              <w:pStyle w:val="a"/>
              <w:tabs>
                <w:tab w:val="clear" w:pos="360"/>
                <w:tab w:val="clear" w:pos="720"/>
                <w:tab w:val="clear" w:pos="1080"/>
                <w:tab w:val="left" w:pos="540"/>
              </w:tabs>
              <w:spacing w:line="240" w:lineRule="atLeast"/>
              <w:ind w:right="38"/>
              <w:rPr>
                <w:rFonts w:cs="Times New Roman"/>
                <w:sz w:val="20"/>
                <w:szCs w:val="20"/>
                <w:lang w:val="en-US"/>
              </w:rPr>
            </w:pPr>
            <w:r w:rsidRPr="00C54EEB">
              <w:rPr>
                <w:rFonts w:eastAsia="DengXian"/>
                <w:b/>
                <w:i/>
                <w:iCs/>
                <w:sz w:val="20"/>
                <w:szCs w:val="20"/>
                <w:lang w:val="en-US"/>
              </w:rPr>
              <w:t>2022</w:t>
            </w:r>
          </w:p>
        </w:tc>
        <w:tc>
          <w:tcPr>
            <w:tcW w:w="3420" w:type="dxa"/>
            <w:gridSpan w:val="2"/>
            <w:vAlign w:val="bottom"/>
          </w:tcPr>
          <w:p w14:paraId="74489B04" w14:textId="77777777" w:rsidR="00C54EEB" w:rsidRPr="00C54EEB" w:rsidRDefault="00C54EEB" w:rsidP="00072AEB">
            <w:pPr>
              <w:pStyle w:val="acctfourfigures"/>
              <w:tabs>
                <w:tab w:val="clear" w:pos="765"/>
              </w:tabs>
              <w:spacing w:line="240" w:lineRule="atLeast"/>
              <w:ind w:left="-92" w:right="-119"/>
              <w:jc w:val="center"/>
              <w:rPr>
                <w:i/>
                <w:iCs/>
                <w:sz w:val="20"/>
                <w:cs/>
                <w:lang w:bidi="th-TH"/>
              </w:rPr>
            </w:pPr>
          </w:p>
        </w:tc>
      </w:tr>
      <w:tr w:rsidR="00C54EEB" w:rsidRPr="00C54EEB" w14:paraId="63395005" w14:textId="77777777" w:rsidTr="00072AEB">
        <w:trPr>
          <w:trHeight w:val="74"/>
        </w:trPr>
        <w:tc>
          <w:tcPr>
            <w:tcW w:w="5760" w:type="dxa"/>
          </w:tcPr>
          <w:p w14:paraId="7E1B1F59" w14:textId="7E111E65" w:rsidR="00C54EEB" w:rsidRPr="00C54EEB" w:rsidRDefault="00C54EEB" w:rsidP="00C54EEB">
            <w:pPr>
              <w:spacing w:line="240" w:lineRule="atLeast"/>
              <w:ind w:left="163" w:right="-106" w:hanging="181"/>
              <w:rPr>
                <w:sz w:val="20"/>
              </w:rPr>
            </w:pPr>
            <w:r w:rsidRPr="00C54EEB">
              <w:rPr>
                <w:sz w:val="20"/>
              </w:rPr>
              <w:t>Financial instruments with variable interest rate</w:t>
            </w:r>
            <w:r w:rsidR="00192DB8">
              <w:rPr>
                <w:sz w:val="20"/>
              </w:rPr>
              <w:t>s</w:t>
            </w:r>
            <w:r w:rsidRPr="00C54EEB">
              <w:rPr>
                <w:sz w:val="20"/>
              </w:rPr>
              <w:t xml:space="preserve"> </w:t>
            </w:r>
          </w:p>
        </w:tc>
        <w:tc>
          <w:tcPr>
            <w:tcW w:w="1710" w:type="dxa"/>
            <w:vAlign w:val="bottom"/>
          </w:tcPr>
          <w:p w14:paraId="718E896C" w14:textId="1752F95C" w:rsidR="00C54EEB" w:rsidRPr="00AF05CB" w:rsidRDefault="00364115" w:rsidP="00C54EEB">
            <w:pPr>
              <w:tabs>
                <w:tab w:val="decimal" w:pos="1244"/>
              </w:tabs>
              <w:spacing w:line="240" w:lineRule="atLeast"/>
              <w:ind w:left="-18" w:right="-55"/>
              <w:rPr>
                <w:sz w:val="20"/>
                <w:lang w:val="en-US" w:bidi="th-TH"/>
              </w:rPr>
            </w:pPr>
            <w:r w:rsidRPr="00364115">
              <w:rPr>
                <w:sz w:val="20"/>
                <w:cs/>
                <w:lang w:val="en-US" w:bidi="th-TH"/>
              </w:rPr>
              <w:t>28</w:t>
            </w:r>
            <w:r w:rsidRPr="00364115">
              <w:rPr>
                <w:sz w:val="20"/>
                <w:lang w:val="en-US" w:bidi="th-TH"/>
              </w:rPr>
              <w:t>,</w:t>
            </w:r>
            <w:r w:rsidRPr="00364115">
              <w:rPr>
                <w:sz w:val="20"/>
                <w:cs/>
                <w:lang w:val="en-US" w:bidi="th-TH"/>
              </w:rPr>
              <w:t>862</w:t>
            </w:r>
          </w:p>
        </w:tc>
        <w:tc>
          <w:tcPr>
            <w:tcW w:w="1710" w:type="dxa"/>
            <w:vAlign w:val="bottom"/>
          </w:tcPr>
          <w:p w14:paraId="043AEA40" w14:textId="21A8B643" w:rsidR="00C54EEB" w:rsidRPr="00AF05CB" w:rsidRDefault="00364115" w:rsidP="00C54EEB">
            <w:pPr>
              <w:tabs>
                <w:tab w:val="decimal" w:pos="1425"/>
              </w:tabs>
              <w:spacing w:line="240" w:lineRule="atLeast"/>
              <w:ind w:left="-18" w:right="-105"/>
              <w:rPr>
                <w:sz w:val="20"/>
                <w:lang w:val="en-US" w:bidi="th-TH"/>
              </w:rPr>
            </w:pPr>
            <w:r w:rsidRPr="00364115">
              <w:rPr>
                <w:sz w:val="20"/>
                <w:cs/>
                <w:lang w:val="en-US" w:bidi="th-TH"/>
              </w:rPr>
              <w:t>(28</w:t>
            </w:r>
            <w:r w:rsidRPr="00364115">
              <w:rPr>
                <w:sz w:val="20"/>
                <w:lang w:val="en-US" w:bidi="th-TH"/>
              </w:rPr>
              <w:t>,</w:t>
            </w:r>
            <w:r w:rsidRPr="00364115">
              <w:rPr>
                <w:sz w:val="20"/>
                <w:cs/>
                <w:lang w:val="en-US" w:bidi="th-TH"/>
              </w:rPr>
              <w:t>862)</w:t>
            </w:r>
          </w:p>
        </w:tc>
      </w:tr>
      <w:tr w:rsidR="00C54EEB" w:rsidRPr="00C54EEB" w14:paraId="10727482" w14:textId="77777777" w:rsidTr="00072AEB">
        <w:trPr>
          <w:trHeight w:val="74"/>
        </w:trPr>
        <w:tc>
          <w:tcPr>
            <w:tcW w:w="5760" w:type="dxa"/>
          </w:tcPr>
          <w:p w14:paraId="1FC01516" w14:textId="601803E5" w:rsidR="00C54EEB" w:rsidRPr="00C54EEB" w:rsidRDefault="00B417F0" w:rsidP="00072AEB">
            <w:pPr>
              <w:spacing w:line="240" w:lineRule="atLeast"/>
              <w:ind w:left="163" w:right="-106" w:hanging="181"/>
              <w:rPr>
                <w:sz w:val="20"/>
              </w:rPr>
            </w:pPr>
            <w:r>
              <w:rPr>
                <w:sz w:val="20"/>
              </w:rPr>
              <w:t>Financial liabilities hedged by c</w:t>
            </w:r>
            <w:r w:rsidR="0082603E">
              <w:rPr>
                <w:sz w:val="20"/>
              </w:rPr>
              <w:t>ross currency i</w:t>
            </w:r>
            <w:r w:rsidR="00C65092" w:rsidRPr="00C54EEB">
              <w:rPr>
                <w:sz w:val="20"/>
              </w:rPr>
              <w:t>nterest rate swap</w:t>
            </w:r>
            <w:r w:rsidR="007E3B76">
              <w:rPr>
                <w:sz w:val="20"/>
              </w:rPr>
              <w:t xml:space="preserve"> agreement</w:t>
            </w:r>
            <w:r w:rsidR="00192DB8">
              <w:rPr>
                <w:sz w:val="20"/>
              </w:rPr>
              <w:t>s</w:t>
            </w:r>
          </w:p>
        </w:tc>
        <w:tc>
          <w:tcPr>
            <w:tcW w:w="1710" w:type="dxa"/>
            <w:vAlign w:val="bottom"/>
          </w:tcPr>
          <w:p w14:paraId="26F5AD35" w14:textId="45F9FB12" w:rsidR="00C54EEB" w:rsidRPr="00AF05CB" w:rsidRDefault="00364115" w:rsidP="00072AEB">
            <w:pPr>
              <w:pBdr>
                <w:bottom w:val="single" w:sz="4" w:space="1" w:color="auto"/>
              </w:pBdr>
              <w:tabs>
                <w:tab w:val="decimal" w:pos="1244"/>
              </w:tabs>
              <w:spacing w:line="240" w:lineRule="atLeast"/>
              <w:ind w:left="-18" w:right="-55"/>
              <w:rPr>
                <w:sz w:val="20"/>
                <w:lang w:val="en-US" w:bidi="th-TH"/>
              </w:rPr>
            </w:pPr>
            <w:r w:rsidRPr="00364115">
              <w:rPr>
                <w:sz w:val="20"/>
                <w:cs/>
                <w:lang w:val="en-US" w:bidi="th-TH"/>
              </w:rPr>
              <w:t>(7</w:t>
            </w:r>
            <w:r w:rsidRPr="00364115">
              <w:rPr>
                <w:sz w:val="20"/>
                <w:lang w:val="en-US" w:bidi="th-TH"/>
              </w:rPr>
              <w:t>,</w:t>
            </w:r>
            <w:r w:rsidRPr="00364115">
              <w:rPr>
                <w:sz w:val="20"/>
                <w:cs/>
                <w:lang w:val="en-US" w:bidi="th-TH"/>
              </w:rPr>
              <w:t>536)</w:t>
            </w:r>
          </w:p>
        </w:tc>
        <w:tc>
          <w:tcPr>
            <w:tcW w:w="1710" w:type="dxa"/>
            <w:vAlign w:val="bottom"/>
          </w:tcPr>
          <w:p w14:paraId="3A029748" w14:textId="77B37692" w:rsidR="00C54EEB" w:rsidRPr="00AF05CB" w:rsidRDefault="00364115" w:rsidP="00072AEB">
            <w:pPr>
              <w:pBdr>
                <w:bottom w:val="single" w:sz="4" w:space="1" w:color="auto"/>
              </w:pBdr>
              <w:tabs>
                <w:tab w:val="decimal" w:pos="1425"/>
              </w:tabs>
              <w:spacing w:line="240" w:lineRule="atLeast"/>
              <w:ind w:left="-18" w:right="-105"/>
              <w:rPr>
                <w:sz w:val="20"/>
                <w:lang w:val="en-US" w:bidi="th-TH"/>
              </w:rPr>
            </w:pPr>
            <w:r w:rsidRPr="00364115">
              <w:rPr>
                <w:sz w:val="20"/>
                <w:cs/>
                <w:lang w:val="en-US" w:bidi="th-TH"/>
              </w:rPr>
              <w:t>7</w:t>
            </w:r>
            <w:r w:rsidRPr="00364115">
              <w:rPr>
                <w:sz w:val="20"/>
                <w:lang w:val="en-US" w:bidi="th-TH"/>
              </w:rPr>
              <w:t>,</w:t>
            </w:r>
            <w:r w:rsidRPr="00364115">
              <w:rPr>
                <w:sz w:val="20"/>
                <w:cs/>
                <w:lang w:val="en-US" w:bidi="th-TH"/>
              </w:rPr>
              <w:t>536</w:t>
            </w:r>
          </w:p>
        </w:tc>
      </w:tr>
      <w:tr w:rsidR="00C54EEB" w:rsidRPr="00364115" w14:paraId="4650CE39" w14:textId="77777777" w:rsidTr="00072AEB">
        <w:tc>
          <w:tcPr>
            <w:tcW w:w="5760" w:type="dxa"/>
          </w:tcPr>
          <w:p w14:paraId="11EC606B" w14:textId="1F823B65" w:rsidR="00C54EEB" w:rsidRPr="00C54EEB" w:rsidRDefault="00C54EEB" w:rsidP="00072AEB">
            <w:pPr>
              <w:spacing w:line="240" w:lineRule="atLeast"/>
              <w:ind w:left="163" w:right="-106" w:hanging="181"/>
              <w:rPr>
                <w:b/>
                <w:bCs/>
                <w:sz w:val="20"/>
              </w:rPr>
            </w:pPr>
            <w:r w:rsidRPr="00C54EEB">
              <w:rPr>
                <w:b/>
                <w:bCs/>
                <w:sz w:val="20"/>
                <w:szCs w:val="16"/>
              </w:rPr>
              <w:t>Net cash flow sensitivity</w:t>
            </w:r>
          </w:p>
        </w:tc>
        <w:tc>
          <w:tcPr>
            <w:tcW w:w="1710" w:type="dxa"/>
            <w:vAlign w:val="bottom"/>
          </w:tcPr>
          <w:p w14:paraId="343B9D66" w14:textId="68CFCC3D" w:rsidR="00C54EEB" w:rsidRPr="00364115" w:rsidRDefault="00364115" w:rsidP="00072AEB">
            <w:pPr>
              <w:pBdr>
                <w:bottom w:val="double" w:sz="4" w:space="1" w:color="auto"/>
              </w:pBdr>
              <w:tabs>
                <w:tab w:val="decimal" w:pos="1244"/>
              </w:tabs>
              <w:spacing w:line="240" w:lineRule="atLeast"/>
              <w:ind w:left="-18" w:right="-55"/>
              <w:rPr>
                <w:b/>
                <w:bCs/>
                <w:sz w:val="20"/>
                <w:lang w:val="en-US" w:bidi="th-TH"/>
              </w:rPr>
            </w:pPr>
            <w:r w:rsidRPr="00364115">
              <w:rPr>
                <w:b/>
                <w:bCs/>
                <w:sz w:val="20"/>
                <w:cs/>
                <w:lang w:val="en-US" w:bidi="th-TH"/>
              </w:rPr>
              <w:t>21</w:t>
            </w:r>
            <w:r w:rsidRPr="00364115">
              <w:rPr>
                <w:b/>
                <w:bCs/>
                <w:sz w:val="20"/>
                <w:lang w:val="en-US" w:bidi="th-TH"/>
              </w:rPr>
              <w:t>,</w:t>
            </w:r>
            <w:r w:rsidRPr="00364115">
              <w:rPr>
                <w:b/>
                <w:bCs/>
                <w:sz w:val="20"/>
                <w:cs/>
                <w:lang w:val="en-US" w:bidi="th-TH"/>
              </w:rPr>
              <w:t>326</w:t>
            </w:r>
          </w:p>
        </w:tc>
        <w:tc>
          <w:tcPr>
            <w:tcW w:w="1710" w:type="dxa"/>
            <w:vAlign w:val="bottom"/>
          </w:tcPr>
          <w:p w14:paraId="6E121231" w14:textId="033F8382" w:rsidR="00C54EEB" w:rsidRPr="00AF05CB" w:rsidRDefault="00364115" w:rsidP="00072AEB">
            <w:pPr>
              <w:pBdr>
                <w:bottom w:val="double" w:sz="4" w:space="1" w:color="auto"/>
              </w:pBdr>
              <w:tabs>
                <w:tab w:val="decimal" w:pos="1425"/>
              </w:tabs>
              <w:spacing w:line="240" w:lineRule="atLeast"/>
              <w:ind w:left="-18" w:right="-105"/>
              <w:rPr>
                <w:b/>
                <w:bCs/>
                <w:sz w:val="20"/>
                <w:lang w:val="en-US" w:bidi="th-TH"/>
              </w:rPr>
            </w:pPr>
            <w:r w:rsidRPr="00364115">
              <w:rPr>
                <w:b/>
                <w:bCs/>
                <w:sz w:val="20"/>
                <w:cs/>
                <w:lang w:val="en-US" w:bidi="th-TH"/>
              </w:rPr>
              <w:t>(21</w:t>
            </w:r>
            <w:r w:rsidRPr="00364115">
              <w:rPr>
                <w:b/>
                <w:bCs/>
                <w:sz w:val="20"/>
                <w:lang w:val="en-US" w:bidi="th-TH"/>
              </w:rPr>
              <w:t>,</w:t>
            </w:r>
            <w:r w:rsidRPr="00364115">
              <w:rPr>
                <w:b/>
                <w:bCs/>
                <w:sz w:val="20"/>
                <w:cs/>
                <w:lang w:val="en-US" w:bidi="th-TH"/>
              </w:rPr>
              <w:t>326)</w:t>
            </w:r>
          </w:p>
        </w:tc>
      </w:tr>
    </w:tbl>
    <w:p w14:paraId="71DD2A22" w14:textId="4CA643B3" w:rsidR="00C54EEB" w:rsidRDefault="00C54EEB"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66E788F" w14:textId="77777777" w:rsidR="0018568B" w:rsidRDefault="0018568B">
      <w:pPr>
        <w:spacing w:line="240" w:lineRule="auto"/>
        <w:rPr>
          <w:rFonts w:eastAsia="DengXian"/>
          <w:sz w:val="20"/>
        </w:rPr>
      </w:pPr>
      <w:r>
        <w:rPr>
          <w:rFonts w:eastAsia="DengXian"/>
          <w:sz w:val="20"/>
        </w:rPr>
        <w:br w:type="page"/>
      </w:r>
    </w:p>
    <w:p w14:paraId="25C51365" w14:textId="62DE8D34" w:rsidR="004200F7" w:rsidRPr="006D56FC" w:rsidRDefault="00064CE7" w:rsidP="006D56FC">
      <w:pPr>
        <w:pStyle w:val="Heading3"/>
        <w:spacing w:before="0" w:after="0" w:line="240" w:lineRule="auto"/>
        <w:rPr>
          <w:rFonts w:eastAsia="DengXian"/>
          <w:b/>
          <w:bCs/>
          <w:sz w:val="20"/>
        </w:rPr>
      </w:pPr>
      <w:r w:rsidRPr="00AF194F">
        <w:rPr>
          <w:b/>
          <w:bCs/>
          <w:sz w:val="20"/>
        </w:rPr>
        <w:lastRenderedPageBreak/>
        <w:t xml:space="preserve"> </w:t>
      </w:r>
      <w:r w:rsidR="003B5782" w:rsidRPr="00AF194F">
        <w:rPr>
          <w:b/>
          <w:bCs/>
          <w:sz w:val="20"/>
        </w:rPr>
        <w:t>(a</w:t>
      </w:r>
      <w:r w:rsidR="003B5782" w:rsidRPr="00AA1FF5">
        <w:rPr>
          <w:b/>
          <w:bCs/>
          <w:sz w:val="20"/>
          <w:rtl/>
          <w:cs/>
        </w:rPr>
        <w:t>.</w:t>
      </w:r>
      <w:r w:rsidR="003B5782">
        <w:rPr>
          <w:b/>
          <w:bCs/>
          <w:sz w:val="20"/>
        </w:rPr>
        <w:t>3</w:t>
      </w:r>
      <w:r w:rsidR="003B5782" w:rsidRPr="00AA1FF5">
        <w:rPr>
          <w:b/>
          <w:bCs/>
          <w:iCs/>
          <w:sz w:val="20"/>
          <w:cs/>
          <w:lang w:bidi="th-TH"/>
        </w:rPr>
        <w:t>)</w:t>
      </w:r>
      <w:r w:rsidR="004200F7" w:rsidRPr="00A647D9">
        <w:rPr>
          <w:b/>
          <w:bCs/>
          <w:sz w:val="20"/>
        </w:rPr>
        <w:tab/>
      </w:r>
      <w:r w:rsidR="004200F7" w:rsidRPr="006D56FC">
        <w:rPr>
          <w:b/>
          <w:bCs/>
          <w:sz w:val="20"/>
        </w:rPr>
        <w:t xml:space="preserve">Liquidity </w:t>
      </w:r>
      <w:r w:rsidR="004200F7" w:rsidRPr="006D56FC">
        <w:rPr>
          <w:rFonts w:eastAsia="DengXian"/>
          <w:b/>
          <w:bCs/>
          <w:sz w:val="20"/>
        </w:rPr>
        <w:t>risk</w:t>
      </w:r>
    </w:p>
    <w:p w14:paraId="1485D6B8" w14:textId="77777777" w:rsidR="004200F7" w:rsidRPr="006D56FC" w:rsidRDefault="004200F7" w:rsidP="004200F7">
      <w:pPr>
        <w:tabs>
          <w:tab w:val="left" w:pos="900"/>
        </w:tabs>
        <w:spacing w:line="240" w:lineRule="auto"/>
        <w:ind w:left="547"/>
        <w:jc w:val="both"/>
        <w:rPr>
          <w:b/>
          <w:bCs/>
          <w:sz w:val="20"/>
        </w:rPr>
      </w:pPr>
    </w:p>
    <w:p w14:paraId="6D8B2031" w14:textId="77777777" w:rsidR="004200F7" w:rsidRDefault="004200F7" w:rsidP="004200F7">
      <w:pPr>
        <w:tabs>
          <w:tab w:val="left" w:pos="900"/>
        </w:tabs>
        <w:spacing w:line="240" w:lineRule="auto"/>
        <w:ind w:left="547"/>
        <w:jc w:val="both"/>
        <w:rPr>
          <w:sz w:val="20"/>
        </w:rPr>
      </w:pPr>
      <w:r w:rsidRPr="006D56FC">
        <w:rPr>
          <w:sz w:val="20"/>
        </w:rPr>
        <w:t>Liquidity risk is the risk that the Group and the Company will be unable to liquidate their financial assets and</w:t>
      </w:r>
      <w:r w:rsidRPr="00AF194F">
        <w:rPr>
          <w:sz w:val="20"/>
          <w:rtl/>
        </w:rPr>
        <w:t>/</w:t>
      </w:r>
      <w:r w:rsidRPr="006D56FC">
        <w:rPr>
          <w:sz w:val="20"/>
        </w:rPr>
        <w:t>or procure sufficient</w:t>
      </w:r>
      <w:r w:rsidRPr="001F7213">
        <w:rPr>
          <w:sz w:val="20"/>
        </w:rPr>
        <w:t xml:space="preserve"> funds to discharge their obligations in a timely manner, resulting in the incurrence of a financial loss</w:t>
      </w:r>
      <w:r w:rsidRPr="00AF194F">
        <w:rPr>
          <w:sz w:val="20"/>
          <w:rtl/>
        </w:rPr>
        <w:t>.</w:t>
      </w:r>
    </w:p>
    <w:p w14:paraId="0D5EDF5B" w14:textId="77777777" w:rsidR="004200F7" w:rsidRPr="001F7213" w:rsidRDefault="004200F7" w:rsidP="004200F7">
      <w:pPr>
        <w:tabs>
          <w:tab w:val="left" w:pos="900"/>
        </w:tabs>
        <w:spacing w:line="240" w:lineRule="auto"/>
        <w:ind w:left="547"/>
        <w:jc w:val="both"/>
        <w:rPr>
          <w:sz w:val="20"/>
        </w:rPr>
      </w:pPr>
    </w:p>
    <w:p w14:paraId="0BAB5ABD" w14:textId="64CCCBCF" w:rsidR="004200F7" w:rsidRDefault="004200F7" w:rsidP="004200F7">
      <w:pPr>
        <w:ind w:left="540"/>
        <w:jc w:val="thaiDistribute"/>
        <w:rPr>
          <w:sz w:val="20"/>
        </w:rPr>
      </w:pPr>
      <w:r w:rsidRPr="00657164">
        <w:rPr>
          <w:sz w:val="20"/>
        </w:rPr>
        <w:t>Financial assets and liabilities of the Group</w:t>
      </w:r>
      <w:r w:rsidR="004D78F4">
        <w:rPr>
          <w:sz w:val="20"/>
        </w:rPr>
        <w:t xml:space="preserve"> </w:t>
      </w:r>
      <w:r w:rsidR="002A356C">
        <w:rPr>
          <w:sz w:val="20"/>
        </w:rPr>
        <w:t>an</w:t>
      </w:r>
      <w:r w:rsidR="00857CC9">
        <w:rPr>
          <w:sz w:val="20"/>
        </w:rPr>
        <w:t>d the</w:t>
      </w:r>
      <w:r w:rsidR="00406CD7">
        <w:rPr>
          <w:rFonts w:cstheme="minorBidi" w:hint="cs"/>
          <w:sz w:val="20"/>
          <w:szCs w:val="25"/>
          <w:cs/>
          <w:lang w:bidi="th-TH"/>
        </w:rPr>
        <w:t xml:space="preserve"> </w:t>
      </w:r>
      <w:r w:rsidR="00E07D18">
        <w:rPr>
          <w:sz w:val="20"/>
        </w:rPr>
        <w:t>Company</w:t>
      </w:r>
      <w:r w:rsidRPr="00657164">
        <w:rPr>
          <w:sz w:val="20"/>
        </w:rPr>
        <w:t xml:space="preserve"> classified by remaining contractual maturities </w:t>
      </w:r>
      <w:r w:rsidRPr="00443897">
        <w:rPr>
          <w:sz w:val="20"/>
          <w:cs/>
          <w:lang w:bidi="th-TH"/>
        </w:rPr>
        <w:t>(</w:t>
      </w:r>
      <w:r w:rsidRPr="00657164">
        <w:rPr>
          <w:sz w:val="20"/>
        </w:rPr>
        <w:t>undiscounted</w:t>
      </w:r>
      <w:r w:rsidRPr="00443897">
        <w:rPr>
          <w:sz w:val="20"/>
          <w:cs/>
          <w:lang w:bidi="th-TH"/>
        </w:rPr>
        <w:t xml:space="preserve">) </w:t>
      </w:r>
      <w:r w:rsidRPr="00657164">
        <w:rPr>
          <w:sz w:val="20"/>
        </w:rPr>
        <w:t>as at 31 December 202</w:t>
      </w:r>
      <w:r w:rsidR="0046558A">
        <w:rPr>
          <w:sz w:val="20"/>
        </w:rPr>
        <w:t>2</w:t>
      </w:r>
      <w:r w:rsidR="007C4D6B">
        <w:rPr>
          <w:sz w:val="20"/>
        </w:rPr>
        <w:t xml:space="preserve"> and 20</w:t>
      </w:r>
      <w:r w:rsidR="00FC5136">
        <w:rPr>
          <w:sz w:val="20"/>
        </w:rPr>
        <w:t>2</w:t>
      </w:r>
      <w:r w:rsidR="0046558A">
        <w:rPr>
          <w:sz w:val="20"/>
        </w:rPr>
        <w:t>1</w:t>
      </w:r>
      <w:r w:rsidRPr="00657164">
        <w:rPr>
          <w:sz w:val="20"/>
        </w:rPr>
        <w:t xml:space="preserve"> were as follows</w:t>
      </w:r>
      <w:r w:rsidRPr="00443897">
        <w:rPr>
          <w:sz w:val="20"/>
          <w:cs/>
          <w:lang w:bidi="th-TH"/>
        </w:rPr>
        <w:t>:</w:t>
      </w:r>
    </w:p>
    <w:p w14:paraId="5960A79B" w14:textId="77777777" w:rsidR="00A647D9" w:rsidRDefault="00A647D9" w:rsidP="004200F7">
      <w:pPr>
        <w:ind w:left="540"/>
        <w:jc w:val="thaiDistribute"/>
        <w:rPr>
          <w:sz w:val="20"/>
        </w:rPr>
      </w:pPr>
      <w:bookmarkStart w:id="13" w:name="_Hlk95219675"/>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36"/>
        <w:gridCol w:w="1114"/>
        <w:gridCol w:w="270"/>
        <w:gridCol w:w="1231"/>
      </w:tblGrid>
      <w:tr w:rsidR="005E15AA" w:rsidRPr="0096647D" w14:paraId="5B290685" w14:textId="77777777" w:rsidTr="004C3968">
        <w:trPr>
          <w:trHeight w:val="236"/>
          <w:tblHeader/>
        </w:trPr>
        <w:tc>
          <w:tcPr>
            <w:tcW w:w="2700" w:type="dxa"/>
            <w:shd w:val="clear" w:color="auto" w:fill="auto"/>
          </w:tcPr>
          <w:p w14:paraId="47C4AC5F" w14:textId="77777777" w:rsidR="005E15AA" w:rsidRPr="0096647D" w:rsidRDefault="005E15AA" w:rsidP="00061EDA">
            <w:pPr>
              <w:spacing w:line="240" w:lineRule="exact"/>
              <w:rPr>
                <w:rFonts w:eastAsia="DengXian"/>
                <w:sz w:val="20"/>
              </w:rPr>
            </w:pPr>
          </w:p>
        </w:tc>
        <w:tc>
          <w:tcPr>
            <w:tcW w:w="6811" w:type="dxa"/>
            <w:gridSpan w:val="9"/>
          </w:tcPr>
          <w:p w14:paraId="48F34A19" w14:textId="77777777" w:rsidR="005E15AA" w:rsidRPr="0096647D" w:rsidRDefault="005E15AA" w:rsidP="00061EDA">
            <w:pPr>
              <w:spacing w:line="240" w:lineRule="exact"/>
              <w:jc w:val="center"/>
              <w:rPr>
                <w:rFonts w:eastAsia="DengXian"/>
                <w:b/>
                <w:bCs/>
                <w:sz w:val="20"/>
                <w:rtl/>
                <w:cs/>
              </w:rPr>
            </w:pPr>
            <w:r w:rsidRPr="0096647D">
              <w:rPr>
                <w:rFonts w:eastAsia="DengXian"/>
                <w:b/>
                <w:bCs/>
                <w:sz w:val="20"/>
              </w:rPr>
              <w:t>Consolidated financial statements</w:t>
            </w:r>
          </w:p>
        </w:tc>
      </w:tr>
      <w:tr w:rsidR="005E15AA" w:rsidRPr="0096647D" w14:paraId="69C71918" w14:textId="77777777" w:rsidTr="004C3968">
        <w:trPr>
          <w:trHeight w:val="236"/>
          <w:tblHeader/>
        </w:trPr>
        <w:tc>
          <w:tcPr>
            <w:tcW w:w="2700" w:type="dxa"/>
            <w:shd w:val="clear" w:color="auto" w:fill="auto"/>
          </w:tcPr>
          <w:p w14:paraId="4FEBFC73" w14:textId="77777777" w:rsidR="005E15AA" w:rsidRPr="0096647D" w:rsidRDefault="005E15AA" w:rsidP="00061EDA">
            <w:pPr>
              <w:spacing w:line="240" w:lineRule="exact"/>
              <w:rPr>
                <w:rFonts w:eastAsia="DengXian"/>
                <w:sz w:val="20"/>
              </w:rPr>
            </w:pPr>
          </w:p>
        </w:tc>
        <w:tc>
          <w:tcPr>
            <w:tcW w:w="6811" w:type="dxa"/>
            <w:gridSpan w:val="9"/>
          </w:tcPr>
          <w:p w14:paraId="58C505E3" w14:textId="77777777" w:rsidR="005E15AA" w:rsidRPr="0096647D" w:rsidRDefault="005E15AA" w:rsidP="00061EDA">
            <w:pPr>
              <w:spacing w:line="240" w:lineRule="exact"/>
              <w:jc w:val="center"/>
              <w:rPr>
                <w:rFonts w:eastAsia="DengXian"/>
                <w:sz w:val="20"/>
              </w:rPr>
            </w:pPr>
            <w:r w:rsidRPr="0096647D">
              <w:rPr>
                <w:rFonts w:eastAsia="DengXian"/>
                <w:sz w:val="20"/>
              </w:rPr>
              <w:t>Remaining maturity periods</w:t>
            </w:r>
          </w:p>
        </w:tc>
      </w:tr>
      <w:tr w:rsidR="005E15AA" w:rsidRPr="0096647D" w14:paraId="79C5DEA5" w14:textId="77777777" w:rsidTr="00674D3B">
        <w:trPr>
          <w:trHeight w:val="721"/>
          <w:tblHeader/>
        </w:trPr>
        <w:tc>
          <w:tcPr>
            <w:tcW w:w="2700" w:type="dxa"/>
            <w:shd w:val="clear" w:color="auto" w:fill="auto"/>
          </w:tcPr>
          <w:p w14:paraId="161A9B6B" w14:textId="77777777" w:rsidR="005E15AA" w:rsidRPr="0096647D" w:rsidRDefault="005E15AA" w:rsidP="00061EDA">
            <w:pPr>
              <w:spacing w:line="240" w:lineRule="exact"/>
              <w:ind w:firstLine="166"/>
              <w:rPr>
                <w:rFonts w:eastAsia="DengXian"/>
                <w:sz w:val="20"/>
              </w:rPr>
            </w:pPr>
          </w:p>
          <w:p w14:paraId="15C9085A" w14:textId="77777777" w:rsidR="005E15AA" w:rsidRPr="0096647D" w:rsidRDefault="005E15AA" w:rsidP="00061EDA">
            <w:pPr>
              <w:spacing w:line="240" w:lineRule="exact"/>
              <w:ind w:firstLine="166"/>
              <w:rPr>
                <w:rFonts w:eastAsia="DengXian"/>
                <w:sz w:val="20"/>
              </w:rPr>
            </w:pPr>
          </w:p>
          <w:p w14:paraId="5C522C2D" w14:textId="2AD63619" w:rsidR="005E15AA" w:rsidRPr="0096647D" w:rsidRDefault="005E15AA" w:rsidP="00061EDA">
            <w:pPr>
              <w:spacing w:line="240" w:lineRule="exact"/>
              <w:ind w:firstLine="166"/>
              <w:rPr>
                <w:rFonts w:eastAsia="DengXian"/>
                <w:b/>
                <w:bCs/>
                <w:i/>
                <w:iCs/>
                <w:sz w:val="20"/>
              </w:rPr>
            </w:pPr>
          </w:p>
        </w:tc>
        <w:tc>
          <w:tcPr>
            <w:tcW w:w="1080" w:type="dxa"/>
            <w:tcBorders>
              <w:top w:val="single" w:sz="4" w:space="0" w:color="auto"/>
            </w:tcBorders>
            <w:vAlign w:val="bottom"/>
          </w:tcPr>
          <w:p w14:paraId="57759F20" w14:textId="77777777" w:rsidR="005E15AA" w:rsidRPr="0096647D" w:rsidRDefault="005E15AA" w:rsidP="00061EDA">
            <w:pPr>
              <w:spacing w:line="240" w:lineRule="exact"/>
              <w:ind w:left="-70" w:right="-80"/>
              <w:jc w:val="center"/>
              <w:rPr>
                <w:rFonts w:eastAsia="DengXian"/>
                <w:sz w:val="20"/>
              </w:rPr>
            </w:pPr>
          </w:p>
          <w:p w14:paraId="5666743A" w14:textId="77777777" w:rsidR="005E15AA" w:rsidRPr="00443897" w:rsidRDefault="005E15AA"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385BA99" w14:textId="77777777" w:rsidR="005E15AA" w:rsidRPr="0096647D" w:rsidRDefault="005E15AA" w:rsidP="00061EDA">
            <w:pPr>
              <w:spacing w:line="240" w:lineRule="exact"/>
              <w:ind w:left="-70" w:right="-80"/>
              <w:jc w:val="center"/>
              <w:rPr>
                <w:rFonts w:eastAsia="DengXian"/>
                <w:sz w:val="20"/>
              </w:rPr>
            </w:pPr>
          </w:p>
        </w:tc>
        <w:tc>
          <w:tcPr>
            <w:tcW w:w="1170" w:type="dxa"/>
            <w:tcBorders>
              <w:top w:val="single" w:sz="4" w:space="0" w:color="auto"/>
            </w:tcBorders>
            <w:shd w:val="clear" w:color="auto" w:fill="auto"/>
            <w:vAlign w:val="bottom"/>
          </w:tcPr>
          <w:p w14:paraId="2C545E25"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 xml:space="preserve">Within </w:t>
            </w:r>
          </w:p>
          <w:p w14:paraId="3BAC6DC2"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60FB8DC8" w14:textId="77777777" w:rsidR="005E15AA" w:rsidRPr="0096647D" w:rsidRDefault="005E15AA"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2D7B177C"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After 1 year</w:t>
            </w:r>
          </w:p>
          <w:p w14:paraId="6640C41D"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but within</w:t>
            </w:r>
          </w:p>
          <w:p w14:paraId="5DB08518"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5 years</w:t>
            </w:r>
          </w:p>
        </w:tc>
        <w:tc>
          <w:tcPr>
            <w:tcW w:w="236" w:type="dxa"/>
            <w:tcBorders>
              <w:top w:val="single" w:sz="4" w:space="0" w:color="auto"/>
            </w:tcBorders>
            <w:shd w:val="clear" w:color="auto" w:fill="auto"/>
            <w:vAlign w:val="bottom"/>
          </w:tcPr>
          <w:p w14:paraId="57EECD86" w14:textId="77777777" w:rsidR="005E15AA" w:rsidRPr="0096647D" w:rsidRDefault="005E15AA" w:rsidP="00061EDA">
            <w:pPr>
              <w:spacing w:line="240" w:lineRule="exact"/>
              <w:jc w:val="center"/>
              <w:rPr>
                <w:rFonts w:eastAsia="DengXian"/>
                <w:sz w:val="20"/>
              </w:rPr>
            </w:pPr>
          </w:p>
        </w:tc>
        <w:tc>
          <w:tcPr>
            <w:tcW w:w="1114" w:type="dxa"/>
            <w:tcBorders>
              <w:top w:val="single" w:sz="4" w:space="0" w:color="auto"/>
            </w:tcBorders>
            <w:shd w:val="clear" w:color="auto" w:fill="auto"/>
            <w:vAlign w:val="bottom"/>
          </w:tcPr>
          <w:p w14:paraId="7F4F656B"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 xml:space="preserve">After </w:t>
            </w:r>
          </w:p>
          <w:p w14:paraId="23F2AE9D"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50E39ABB" w14:textId="77777777" w:rsidR="005E15AA" w:rsidRPr="0096647D" w:rsidRDefault="005E15AA" w:rsidP="00061EDA">
            <w:pPr>
              <w:spacing w:line="240" w:lineRule="exact"/>
              <w:ind w:left="-100" w:right="-120"/>
              <w:jc w:val="center"/>
              <w:rPr>
                <w:rFonts w:eastAsia="DengXian"/>
                <w:sz w:val="20"/>
              </w:rPr>
            </w:pPr>
          </w:p>
        </w:tc>
        <w:tc>
          <w:tcPr>
            <w:tcW w:w="1231" w:type="dxa"/>
            <w:tcBorders>
              <w:top w:val="single" w:sz="4" w:space="0" w:color="auto"/>
            </w:tcBorders>
            <w:shd w:val="clear" w:color="auto" w:fill="auto"/>
            <w:vAlign w:val="bottom"/>
          </w:tcPr>
          <w:p w14:paraId="46B3C629" w14:textId="77777777" w:rsidR="005E15AA" w:rsidRPr="0096647D" w:rsidRDefault="005E15AA" w:rsidP="00061EDA">
            <w:pPr>
              <w:spacing w:line="240" w:lineRule="exact"/>
              <w:jc w:val="center"/>
              <w:rPr>
                <w:rFonts w:eastAsia="DengXian"/>
                <w:sz w:val="20"/>
              </w:rPr>
            </w:pPr>
            <w:r w:rsidRPr="0096647D">
              <w:rPr>
                <w:rFonts w:eastAsia="DengXian"/>
                <w:sz w:val="20"/>
              </w:rPr>
              <w:t>Total</w:t>
            </w:r>
          </w:p>
        </w:tc>
      </w:tr>
      <w:tr w:rsidR="005E15AA" w:rsidRPr="0096647D" w14:paraId="5AEC94E4" w14:textId="77777777" w:rsidTr="004C3968">
        <w:trPr>
          <w:trHeight w:val="236"/>
          <w:tblHeader/>
        </w:trPr>
        <w:tc>
          <w:tcPr>
            <w:tcW w:w="2700" w:type="dxa"/>
            <w:shd w:val="clear" w:color="auto" w:fill="auto"/>
          </w:tcPr>
          <w:p w14:paraId="36FB5248" w14:textId="77777777" w:rsidR="005E15AA" w:rsidRPr="0096647D" w:rsidRDefault="005E15AA" w:rsidP="00061EDA">
            <w:pPr>
              <w:spacing w:line="240" w:lineRule="exact"/>
              <w:ind w:firstLine="166"/>
              <w:rPr>
                <w:rFonts w:eastAsia="DengXian"/>
                <w:sz w:val="20"/>
                <w:highlight w:val="green"/>
              </w:rPr>
            </w:pPr>
          </w:p>
        </w:tc>
        <w:tc>
          <w:tcPr>
            <w:tcW w:w="6811" w:type="dxa"/>
            <w:gridSpan w:val="9"/>
          </w:tcPr>
          <w:p w14:paraId="2CD32CFE" w14:textId="39414D46" w:rsidR="005E15AA" w:rsidRPr="0096647D" w:rsidRDefault="00C85217" w:rsidP="00061EDA">
            <w:pPr>
              <w:spacing w:line="240" w:lineRule="exact"/>
              <w:jc w:val="center"/>
              <w:rPr>
                <w:rFonts w:eastAsia="DengXian"/>
                <w:i/>
                <w:iCs/>
                <w:sz w:val="20"/>
                <w:rtl/>
                <w:cs/>
              </w:rPr>
            </w:pPr>
            <w:r>
              <w:rPr>
                <w:rFonts w:eastAsia="DengXian"/>
                <w:i/>
                <w:iCs/>
                <w:sz w:val="20"/>
              </w:rPr>
              <w:t>(</w:t>
            </w:r>
            <w:r w:rsidR="005E15AA" w:rsidRPr="0096647D">
              <w:rPr>
                <w:rFonts w:eastAsia="DengXian"/>
                <w:i/>
                <w:iCs/>
                <w:sz w:val="20"/>
              </w:rPr>
              <w:t>in thousand Baht</w:t>
            </w:r>
            <w:r>
              <w:rPr>
                <w:rFonts w:eastAsia="DengXian"/>
                <w:i/>
                <w:iCs/>
                <w:sz w:val="20"/>
              </w:rPr>
              <w:t>)</w:t>
            </w:r>
          </w:p>
        </w:tc>
      </w:tr>
      <w:bookmarkEnd w:id="13"/>
      <w:tr w:rsidR="005E15AA" w:rsidRPr="0096647D" w14:paraId="083B198F" w14:textId="77777777" w:rsidTr="00674D3B">
        <w:trPr>
          <w:trHeight w:val="236"/>
        </w:trPr>
        <w:tc>
          <w:tcPr>
            <w:tcW w:w="2700" w:type="dxa"/>
            <w:shd w:val="clear" w:color="auto" w:fill="auto"/>
          </w:tcPr>
          <w:p w14:paraId="4118E298" w14:textId="6D1B2A92" w:rsidR="005E15AA" w:rsidRPr="0096647D" w:rsidRDefault="005E15AA" w:rsidP="00061EDA">
            <w:pPr>
              <w:spacing w:line="240" w:lineRule="exact"/>
              <w:ind w:left="81" w:firstLine="85"/>
              <w:rPr>
                <w:rFonts w:eastAsia="DengXian"/>
                <w:b/>
                <w:bCs/>
                <w:i/>
                <w:iCs/>
                <w:sz w:val="20"/>
                <w:rtl/>
                <w:cs/>
              </w:rPr>
            </w:pPr>
            <w:r w:rsidRPr="0096647D">
              <w:rPr>
                <w:rFonts w:eastAsia="DengXian"/>
                <w:b/>
                <w:bCs/>
                <w:i/>
                <w:iCs/>
                <w:sz w:val="20"/>
              </w:rPr>
              <w:t>202</w:t>
            </w:r>
            <w:r w:rsidR="0046558A">
              <w:rPr>
                <w:rFonts w:eastAsia="DengXian"/>
                <w:b/>
                <w:bCs/>
                <w:i/>
                <w:iCs/>
                <w:sz w:val="20"/>
              </w:rPr>
              <w:t>2</w:t>
            </w:r>
          </w:p>
        </w:tc>
        <w:tc>
          <w:tcPr>
            <w:tcW w:w="1080" w:type="dxa"/>
            <w:vAlign w:val="bottom"/>
          </w:tcPr>
          <w:p w14:paraId="72B9AD0B"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5830784E" w14:textId="77777777" w:rsidR="005E15AA" w:rsidRPr="0096647D" w:rsidRDefault="005E15AA" w:rsidP="00061EDA">
            <w:pPr>
              <w:spacing w:line="240" w:lineRule="exact"/>
              <w:jc w:val="right"/>
              <w:rPr>
                <w:rFonts w:eastAsia="DengXian"/>
                <w:sz w:val="20"/>
                <w:highlight w:val="green"/>
                <w:rtl/>
                <w:cs/>
              </w:rPr>
            </w:pPr>
          </w:p>
        </w:tc>
        <w:tc>
          <w:tcPr>
            <w:tcW w:w="1170" w:type="dxa"/>
            <w:shd w:val="clear" w:color="auto" w:fill="auto"/>
            <w:vAlign w:val="bottom"/>
          </w:tcPr>
          <w:p w14:paraId="5684252C"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2692E4D9"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C6226D4" w14:textId="77777777" w:rsidR="005E15AA" w:rsidRPr="0096647D" w:rsidRDefault="005E15AA" w:rsidP="00061EDA">
            <w:pPr>
              <w:spacing w:line="240" w:lineRule="exact"/>
              <w:jc w:val="right"/>
              <w:rPr>
                <w:rFonts w:eastAsia="DengXian"/>
                <w:sz w:val="20"/>
                <w:highlight w:val="green"/>
                <w:rtl/>
                <w:cs/>
              </w:rPr>
            </w:pPr>
          </w:p>
        </w:tc>
        <w:tc>
          <w:tcPr>
            <w:tcW w:w="236" w:type="dxa"/>
            <w:shd w:val="clear" w:color="auto" w:fill="auto"/>
            <w:vAlign w:val="bottom"/>
          </w:tcPr>
          <w:p w14:paraId="0C789698" w14:textId="77777777" w:rsidR="005E15AA" w:rsidRPr="0096647D" w:rsidRDefault="005E15AA" w:rsidP="00061EDA">
            <w:pPr>
              <w:spacing w:line="240" w:lineRule="exact"/>
              <w:jc w:val="right"/>
              <w:rPr>
                <w:rFonts w:eastAsia="DengXian"/>
                <w:sz w:val="20"/>
                <w:highlight w:val="green"/>
              </w:rPr>
            </w:pPr>
          </w:p>
        </w:tc>
        <w:tc>
          <w:tcPr>
            <w:tcW w:w="1114" w:type="dxa"/>
            <w:shd w:val="clear" w:color="auto" w:fill="auto"/>
            <w:vAlign w:val="bottom"/>
          </w:tcPr>
          <w:p w14:paraId="0935F733"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3F45E319" w14:textId="77777777" w:rsidR="005E15AA" w:rsidRPr="0096647D" w:rsidRDefault="005E15AA" w:rsidP="00061EDA">
            <w:pPr>
              <w:spacing w:line="240" w:lineRule="exact"/>
              <w:jc w:val="right"/>
              <w:rPr>
                <w:rFonts w:eastAsia="DengXian"/>
                <w:sz w:val="20"/>
                <w:highlight w:val="green"/>
              </w:rPr>
            </w:pPr>
          </w:p>
        </w:tc>
        <w:tc>
          <w:tcPr>
            <w:tcW w:w="1231" w:type="dxa"/>
            <w:shd w:val="clear" w:color="auto" w:fill="auto"/>
            <w:vAlign w:val="bottom"/>
          </w:tcPr>
          <w:p w14:paraId="77260281" w14:textId="77777777" w:rsidR="005E15AA" w:rsidRPr="0096647D" w:rsidRDefault="005E15AA" w:rsidP="00061EDA">
            <w:pPr>
              <w:spacing w:line="240" w:lineRule="exact"/>
              <w:jc w:val="right"/>
              <w:rPr>
                <w:rFonts w:eastAsia="DengXian"/>
                <w:sz w:val="20"/>
                <w:highlight w:val="green"/>
                <w:rtl/>
                <w:cs/>
              </w:rPr>
            </w:pPr>
          </w:p>
        </w:tc>
      </w:tr>
      <w:tr w:rsidR="005E15AA" w:rsidRPr="0096647D" w14:paraId="32B31BD8" w14:textId="77777777" w:rsidTr="00674D3B">
        <w:trPr>
          <w:trHeight w:val="236"/>
        </w:trPr>
        <w:tc>
          <w:tcPr>
            <w:tcW w:w="2700" w:type="dxa"/>
            <w:shd w:val="clear" w:color="auto" w:fill="auto"/>
          </w:tcPr>
          <w:p w14:paraId="5E503ED1" w14:textId="77777777" w:rsidR="005E15AA" w:rsidRPr="00443897" w:rsidRDefault="005E15AA"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080" w:type="dxa"/>
            <w:vAlign w:val="bottom"/>
          </w:tcPr>
          <w:p w14:paraId="4786B6C9"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161F1537" w14:textId="77777777" w:rsidR="005E15AA" w:rsidRPr="0096647D" w:rsidRDefault="005E15AA" w:rsidP="00061EDA">
            <w:pPr>
              <w:spacing w:line="240" w:lineRule="exact"/>
              <w:jc w:val="right"/>
              <w:rPr>
                <w:rFonts w:eastAsia="DengXian"/>
                <w:sz w:val="20"/>
                <w:highlight w:val="green"/>
                <w:rtl/>
                <w:cs/>
              </w:rPr>
            </w:pPr>
          </w:p>
        </w:tc>
        <w:tc>
          <w:tcPr>
            <w:tcW w:w="1170" w:type="dxa"/>
            <w:shd w:val="clear" w:color="auto" w:fill="auto"/>
            <w:vAlign w:val="bottom"/>
          </w:tcPr>
          <w:p w14:paraId="417D8A70"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834D204"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D69A96F" w14:textId="77777777" w:rsidR="005E15AA" w:rsidRPr="0096647D" w:rsidRDefault="005E15AA" w:rsidP="00061EDA">
            <w:pPr>
              <w:spacing w:line="240" w:lineRule="exact"/>
              <w:jc w:val="right"/>
              <w:rPr>
                <w:rFonts w:eastAsia="DengXian"/>
                <w:sz w:val="20"/>
                <w:highlight w:val="green"/>
                <w:rtl/>
                <w:cs/>
              </w:rPr>
            </w:pPr>
          </w:p>
        </w:tc>
        <w:tc>
          <w:tcPr>
            <w:tcW w:w="236" w:type="dxa"/>
            <w:shd w:val="clear" w:color="auto" w:fill="auto"/>
            <w:vAlign w:val="bottom"/>
          </w:tcPr>
          <w:p w14:paraId="0995FA31" w14:textId="77777777" w:rsidR="005E15AA" w:rsidRPr="0096647D" w:rsidRDefault="005E15AA" w:rsidP="00061EDA">
            <w:pPr>
              <w:spacing w:line="240" w:lineRule="exact"/>
              <w:jc w:val="right"/>
              <w:rPr>
                <w:rFonts w:eastAsia="DengXian"/>
                <w:sz w:val="20"/>
                <w:highlight w:val="green"/>
              </w:rPr>
            </w:pPr>
          </w:p>
        </w:tc>
        <w:tc>
          <w:tcPr>
            <w:tcW w:w="1114" w:type="dxa"/>
            <w:shd w:val="clear" w:color="auto" w:fill="auto"/>
            <w:vAlign w:val="bottom"/>
          </w:tcPr>
          <w:p w14:paraId="59ABEECF"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14AE5570" w14:textId="77777777" w:rsidR="005E15AA" w:rsidRPr="0096647D" w:rsidRDefault="005E15AA" w:rsidP="00061EDA">
            <w:pPr>
              <w:spacing w:line="240" w:lineRule="exact"/>
              <w:jc w:val="right"/>
              <w:rPr>
                <w:rFonts w:eastAsia="DengXian"/>
                <w:sz w:val="20"/>
                <w:highlight w:val="green"/>
              </w:rPr>
            </w:pPr>
          </w:p>
        </w:tc>
        <w:tc>
          <w:tcPr>
            <w:tcW w:w="1231" w:type="dxa"/>
            <w:shd w:val="clear" w:color="auto" w:fill="auto"/>
            <w:vAlign w:val="bottom"/>
          </w:tcPr>
          <w:p w14:paraId="7F106301" w14:textId="77777777" w:rsidR="005E15AA" w:rsidRPr="0096647D" w:rsidRDefault="005E15AA" w:rsidP="00061EDA">
            <w:pPr>
              <w:spacing w:line="240" w:lineRule="exact"/>
              <w:jc w:val="right"/>
              <w:rPr>
                <w:rFonts w:eastAsia="DengXian"/>
                <w:sz w:val="20"/>
                <w:highlight w:val="green"/>
                <w:rtl/>
                <w:cs/>
              </w:rPr>
            </w:pPr>
          </w:p>
        </w:tc>
      </w:tr>
      <w:tr w:rsidR="00AF05CB" w:rsidRPr="0096647D" w14:paraId="0658A861" w14:textId="77777777" w:rsidTr="00674D3B">
        <w:trPr>
          <w:trHeight w:val="218"/>
        </w:trPr>
        <w:tc>
          <w:tcPr>
            <w:tcW w:w="2700" w:type="dxa"/>
            <w:shd w:val="clear" w:color="auto" w:fill="auto"/>
          </w:tcPr>
          <w:p w14:paraId="1C3FF853" w14:textId="473E11E4" w:rsidR="00AF05CB" w:rsidRPr="0096647D" w:rsidRDefault="00A82D93" w:rsidP="00AF05CB">
            <w:pPr>
              <w:spacing w:line="240" w:lineRule="exact"/>
              <w:ind w:left="346" w:hanging="180"/>
              <w:rPr>
                <w:rFonts w:eastAsia="DengXian"/>
                <w:sz w:val="20"/>
              </w:rPr>
            </w:pPr>
            <w:r>
              <w:rPr>
                <w:rFonts w:eastAsia="DengXian"/>
                <w:sz w:val="20"/>
              </w:rPr>
              <w:t>Cash</w:t>
            </w:r>
            <w:r w:rsidR="00731355">
              <w:rPr>
                <w:rFonts w:eastAsia="DengXian"/>
                <w:sz w:val="20"/>
              </w:rPr>
              <w:t xml:space="preserve"> and cash</w:t>
            </w:r>
            <w:r w:rsidR="00AF05CB" w:rsidRPr="00443897">
              <w:rPr>
                <w:rFonts w:eastAsia="DengXian"/>
                <w:sz w:val="20"/>
                <w:cs/>
                <w:lang w:bidi="th-TH"/>
              </w:rPr>
              <w:t xml:space="preserve"> </w:t>
            </w:r>
            <w:r w:rsidR="00AF05CB" w:rsidRPr="0096647D">
              <w:rPr>
                <w:rFonts w:eastAsia="DengXian"/>
                <w:sz w:val="20"/>
              </w:rPr>
              <w:t>equivalents</w:t>
            </w:r>
          </w:p>
        </w:tc>
        <w:tc>
          <w:tcPr>
            <w:tcW w:w="1080" w:type="dxa"/>
            <w:vAlign w:val="bottom"/>
          </w:tcPr>
          <w:p w14:paraId="5D264D3C" w14:textId="75B071D6" w:rsidR="00AF05CB" w:rsidRPr="0096647D"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3,176,780</w:t>
            </w:r>
          </w:p>
        </w:tc>
        <w:tc>
          <w:tcPr>
            <w:tcW w:w="270" w:type="dxa"/>
            <w:vAlign w:val="bottom"/>
          </w:tcPr>
          <w:p w14:paraId="216DE2C5" w14:textId="77777777" w:rsidR="00AF05CB" w:rsidRPr="0096647D" w:rsidRDefault="00AF05CB" w:rsidP="00AF05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FA16F98" w14:textId="251949C2" w:rsidR="00AF05CB" w:rsidRPr="00767F59" w:rsidRDefault="00AF05CB"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lang w:bidi="th-TH"/>
              </w:rPr>
            </w:pPr>
            <w:r w:rsidRPr="00AF05CB">
              <w:rPr>
                <w:rFonts w:eastAsia="DengXian"/>
                <w:sz w:val="20"/>
              </w:rPr>
              <w:t>-</w:t>
            </w:r>
          </w:p>
        </w:tc>
        <w:tc>
          <w:tcPr>
            <w:tcW w:w="270" w:type="dxa"/>
            <w:shd w:val="clear" w:color="auto" w:fill="auto"/>
            <w:vAlign w:val="bottom"/>
          </w:tcPr>
          <w:p w14:paraId="3F42CD65" w14:textId="750CD6F1" w:rsidR="00AF05CB" w:rsidRPr="0096647D" w:rsidRDefault="00AF05CB" w:rsidP="00AF05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0CE77DB" w14:textId="5D00899E" w:rsidR="00AF05CB" w:rsidRPr="0096647D" w:rsidRDefault="00AF05CB" w:rsidP="00AF05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36" w:type="dxa"/>
            <w:shd w:val="clear" w:color="auto" w:fill="auto"/>
            <w:vAlign w:val="bottom"/>
          </w:tcPr>
          <w:p w14:paraId="0BD8D013" w14:textId="7B6D1663" w:rsidR="00AF05CB" w:rsidRPr="0096647D" w:rsidRDefault="00AF05CB" w:rsidP="00AF05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17B30F45" w14:textId="7BD99C64" w:rsidR="00AF05CB" w:rsidRPr="00674D3B" w:rsidRDefault="00AF05CB"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74D3B">
              <w:rPr>
                <w:rFonts w:eastAsia="DengXian"/>
                <w:sz w:val="20"/>
              </w:rPr>
              <w:t>-</w:t>
            </w:r>
          </w:p>
        </w:tc>
        <w:tc>
          <w:tcPr>
            <w:tcW w:w="270" w:type="dxa"/>
            <w:shd w:val="clear" w:color="auto" w:fill="auto"/>
            <w:vAlign w:val="bottom"/>
          </w:tcPr>
          <w:p w14:paraId="08D93C32" w14:textId="77777777" w:rsidR="00AF05CB" w:rsidRPr="0096647D" w:rsidRDefault="00AF05CB" w:rsidP="00AF05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0E6EE82" w14:textId="788F2E49" w:rsidR="00AF05CB" w:rsidRPr="0096647D" w:rsidRDefault="004C3968" w:rsidP="00AF05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3,176,780</w:t>
            </w:r>
          </w:p>
        </w:tc>
      </w:tr>
      <w:tr w:rsidR="004C3968" w:rsidRPr="0096647D" w14:paraId="14DE430A" w14:textId="77777777" w:rsidTr="00674D3B">
        <w:trPr>
          <w:trHeight w:val="173"/>
        </w:trPr>
        <w:tc>
          <w:tcPr>
            <w:tcW w:w="2700" w:type="dxa"/>
            <w:shd w:val="clear" w:color="auto" w:fill="auto"/>
          </w:tcPr>
          <w:p w14:paraId="124038BB" w14:textId="582F3BF5" w:rsidR="004C3968" w:rsidRPr="0096647D" w:rsidRDefault="004C3968" w:rsidP="004C3968">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Pr>
                <w:rFonts w:eastAsia="DengXian"/>
                <w:sz w:val="20"/>
              </w:rPr>
              <w:t xml:space="preserve"> and hire purchase receivables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Pr>
                <w:rFonts w:eastAsia="DengXian"/>
                <w:sz w:val="16"/>
                <w:szCs w:val="16"/>
                <w:vertAlign w:val="superscript"/>
              </w:rPr>
              <w:t>), (2)</w:t>
            </w:r>
          </w:p>
        </w:tc>
        <w:tc>
          <w:tcPr>
            <w:tcW w:w="1080" w:type="dxa"/>
            <w:vAlign w:val="bottom"/>
          </w:tcPr>
          <w:p w14:paraId="44CD06D8" w14:textId="48DF53BC" w:rsidR="004C3968" w:rsidRPr="0096647D"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70" w:type="dxa"/>
            <w:vAlign w:val="bottom"/>
          </w:tcPr>
          <w:p w14:paraId="088C6D0E"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E406ABC" w14:textId="5823DB0E"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B111DE">
              <w:rPr>
                <w:rFonts w:eastAsia="DengXian"/>
                <w:sz w:val="20"/>
              </w:rPr>
              <w:t>71,102,270</w:t>
            </w:r>
            <w:r>
              <w:rPr>
                <w:rFonts w:eastAsia="DengXian"/>
                <w:sz w:val="20"/>
              </w:rPr>
              <w:t xml:space="preserve"> </w:t>
            </w:r>
          </w:p>
        </w:tc>
        <w:tc>
          <w:tcPr>
            <w:tcW w:w="270" w:type="dxa"/>
            <w:shd w:val="clear" w:color="auto" w:fill="auto"/>
            <w:vAlign w:val="bottom"/>
          </w:tcPr>
          <w:p w14:paraId="584B6E0F" w14:textId="77777777" w:rsidR="004C3968" w:rsidRPr="00623AD9"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60CA2564" w14:textId="2468DD68"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B111DE">
              <w:rPr>
                <w:rFonts w:eastAsia="DengXian"/>
                <w:sz w:val="20"/>
              </w:rPr>
              <w:t>69,853,070</w:t>
            </w:r>
          </w:p>
        </w:tc>
        <w:tc>
          <w:tcPr>
            <w:tcW w:w="236" w:type="dxa"/>
            <w:shd w:val="clear" w:color="auto" w:fill="auto"/>
            <w:vAlign w:val="bottom"/>
          </w:tcPr>
          <w:p w14:paraId="46095567"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6F1E35B8" w14:textId="6B1F3925"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74D3B">
              <w:rPr>
                <w:rFonts w:eastAsia="DengXian"/>
                <w:sz w:val="20"/>
              </w:rPr>
              <w:t>3,119,367</w:t>
            </w:r>
          </w:p>
        </w:tc>
        <w:tc>
          <w:tcPr>
            <w:tcW w:w="270" w:type="dxa"/>
            <w:shd w:val="clear" w:color="auto" w:fill="auto"/>
            <w:vAlign w:val="bottom"/>
          </w:tcPr>
          <w:p w14:paraId="77CC6DDB"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789F5DCC" w14:textId="76C2FBE6" w:rsidR="004C3968" w:rsidRPr="0096647D"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D87C27">
              <w:rPr>
                <w:rFonts w:eastAsia="DengXian"/>
                <w:sz w:val="20"/>
              </w:rPr>
              <w:t>144,074,707</w:t>
            </w:r>
          </w:p>
        </w:tc>
      </w:tr>
      <w:tr w:rsidR="004C3968" w:rsidRPr="0096647D" w14:paraId="5065694E" w14:textId="77777777" w:rsidTr="00674D3B">
        <w:trPr>
          <w:trHeight w:val="218"/>
        </w:trPr>
        <w:tc>
          <w:tcPr>
            <w:tcW w:w="2700" w:type="dxa"/>
            <w:shd w:val="clear" w:color="auto" w:fill="auto"/>
          </w:tcPr>
          <w:p w14:paraId="728F9899" w14:textId="77777777" w:rsidR="004C3968" w:rsidRPr="0096647D" w:rsidRDefault="004C3968" w:rsidP="004C3968">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080" w:type="dxa"/>
            <w:vAlign w:val="bottom"/>
          </w:tcPr>
          <w:p w14:paraId="09DE135B" w14:textId="43300744" w:rsidR="004C3968" w:rsidRPr="0096647D"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70" w:type="dxa"/>
            <w:vAlign w:val="bottom"/>
          </w:tcPr>
          <w:p w14:paraId="27994195"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D75BB75" w14:textId="17174069"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C3968">
              <w:rPr>
                <w:rFonts w:eastAsia="DengXian"/>
                <w:sz w:val="20"/>
              </w:rPr>
              <w:t>144,916</w:t>
            </w:r>
          </w:p>
        </w:tc>
        <w:tc>
          <w:tcPr>
            <w:tcW w:w="270" w:type="dxa"/>
            <w:shd w:val="clear" w:color="auto" w:fill="auto"/>
            <w:vAlign w:val="bottom"/>
          </w:tcPr>
          <w:p w14:paraId="68A55889"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A42623A" w14:textId="1F9C3FA2"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36" w:type="dxa"/>
            <w:shd w:val="clear" w:color="auto" w:fill="auto"/>
            <w:vAlign w:val="bottom"/>
          </w:tcPr>
          <w:p w14:paraId="4FBF1878"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711AA5C8" w14:textId="6E010DED"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74D3B">
              <w:rPr>
                <w:rFonts w:eastAsia="DengXian"/>
                <w:sz w:val="20"/>
              </w:rPr>
              <w:t>-</w:t>
            </w:r>
          </w:p>
        </w:tc>
        <w:tc>
          <w:tcPr>
            <w:tcW w:w="270" w:type="dxa"/>
            <w:shd w:val="clear" w:color="auto" w:fill="auto"/>
            <w:vAlign w:val="bottom"/>
          </w:tcPr>
          <w:p w14:paraId="4092688A"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4BC14448" w14:textId="7BC18EC6" w:rsidR="004C3968" w:rsidRPr="0096647D"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AF05CB">
              <w:rPr>
                <w:rFonts w:eastAsia="AngsanaNew"/>
                <w:sz w:val="20"/>
              </w:rPr>
              <w:t>144,916</w:t>
            </w:r>
          </w:p>
        </w:tc>
      </w:tr>
      <w:tr w:rsidR="004C3968" w:rsidRPr="0096647D" w14:paraId="5A794428" w14:textId="77777777" w:rsidTr="00674D3B">
        <w:trPr>
          <w:trHeight w:val="218"/>
        </w:trPr>
        <w:tc>
          <w:tcPr>
            <w:tcW w:w="2700" w:type="dxa"/>
            <w:shd w:val="clear" w:color="auto" w:fill="auto"/>
          </w:tcPr>
          <w:p w14:paraId="0F881837" w14:textId="77777777" w:rsidR="004C3968" w:rsidRPr="00443897" w:rsidRDefault="004C3968" w:rsidP="004C3968">
            <w:pPr>
              <w:spacing w:line="240" w:lineRule="exact"/>
              <w:ind w:left="346" w:hanging="180"/>
              <w:rPr>
                <w:rFonts w:eastAsia="DengXian"/>
                <w:sz w:val="20"/>
              </w:rPr>
            </w:pPr>
            <w:r w:rsidRPr="00443897">
              <w:rPr>
                <w:rFonts w:eastAsia="DengXian"/>
                <w:sz w:val="20"/>
              </w:rPr>
              <w:t>Restricted bank deposits</w:t>
            </w:r>
          </w:p>
        </w:tc>
        <w:tc>
          <w:tcPr>
            <w:tcW w:w="1080" w:type="dxa"/>
            <w:vAlign w:val="bottom"/>
          </w:tcPr>
          <w:p w14:paraId="7315BECF" w14:textId="249394A5" w:rsidR="004C3968" w:rsidRPr="0096647D"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70" w:type="dxa"/>
            <w:vAlign w:val="bottom"/>
          </w:tcPr>
          <w:p w14:paraId="2445FA52"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BA0DDA7" w14:textId="24038790"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w:t>
            </w:r>
          </w:p>
        </w:tc>
        <w:tc>
          <w:tcPr>
            <w:tcW w:w="270" w:type="dxa"/>
            <w:shd w:val="clear" w:color="auto" w:fill="auto"/>
            <w:vAlign w:val="bottom"/>
          </w:tcPr>
          <w:p w14:paraId="55641C8B"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CA7E845" w14:textId="4841E831"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36" w:type="dxa"/>
            <w:shd w:val="clear" w:color="auto" w:fill="auto"/>
            <w:vAlign w:val="bottom"/>
          </w:tcPr>
          <w:p w14:paraId="50868EDC"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5523680F" w14:textId="76958224"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74D3B">
              <w:rPr>
                <w:rFonts w:eastAsia="DengXian"/>
                <w:sz w:val="20"/>
              </w:rPr>
              <w:t>12,000</w:t>
            </w:r>
          </w:p>
        </w:tc>
        <w:tc>
          <w:tcPr>
            <w:tcW w:w="270" w:type="dxa"/>
            <w:shd w:val="clear" w:color="auto" w:fill="auto"/>
            <w:vAlign w:val="bottom"/>
          </w:tcPr>
          <w:p w14:paraId="5FD8DB38"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D5ED760" w14:textId="4B8F34DF" w:rsidR="004C3968" w:rsidRPr="0096647D"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AF05CB">
              <w:rPr>
                <w:rFonts w:eastAsia="AngsanaNew"/>
                <w:sz w:val="20"/>
              </w:rPr>
              <w:t>12,000</w:t>
            </w:r>
          </w:p>
        </w:tc>
      </w:tr>
      <w:tr w:rsidR="004C3968" w:rsidRPr="0096647D" w14:paraId="4034A993" w14:textId="77777777" w:rsidTr="00674D3B">
        <w:trPr>
          <w:trHeight w:val="236"/>
        </w:trPr>
        <w:tc>
          <w:tcPr>
            <w:tcW w:w="2700" w:type="dxa"/>
            <w:shd w:val="clear" w:color="auto" w:fill="auto"/>
          </w:tcPr>
          <w:p w14:paraId="79389AE7" w14:textId="77777777" w:rsidR="004C3968" w:rsidRPr="00443897" w:rsidRDefault="004C3968" w:rsidP="004C3968">
            <w:pPr>
              <w:spacing w:line="240" w:lineRule="exact"/>
              <w:ind w:left="346" w:hanging="180"/>
              <w:rPr>
                <w:rFonts w:eastAsia="DengXian"/>
                <w:sz w:val="20"/>
              </w:rPr>
            </w:pPr>
            <w:r w:rsidRPr="00443897">
              <w:rPr>
                <w:rFonts w:eastAsia="DengXian"/>
                <w:sz w:val="20"/>
              </w:rPr>
              <w:t>Other financial assets</w:t>
            </w:r>
          </w:p>
        </w:tc>
        <w:tc>
          <w:tcPr>
            <w:tcW w:w="1080" w:type="dxa"/>
            <w:tcBorders>
              <w:bottom w:val="single" w:sz="4" w:space="0" w:color="auto"/>
            </w:tcBorders>
            <w:vAlign w:val="bottom"/>
          </w:tcPr>
          <w:p w14:paraId="0B9B9119" w14:textId="4CBA48B8" w:rsidR="004C3968" w:rsidRPr="0096647D"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70" w:type="dxa"/>
            <w:vAlign w:val="bottom"/>
          </w:tcPr>
          <w:p w14:paraId="6A1A2540"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813F8CC" w14:textId="22C0F405"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C3968">
              <w:rPr>
                <w:rFonts w:eastAsia="DengXian" w:hint="cs"/>
                <w:sz w:val="20"/>
                <w:cs/>
                <w:lang w:bidi="th-TH"/>
              </w:rPr>
              <w:t xml:space="preserve">    </w:t>
            </w:r>
            <w:r w:rsidRPr="004C3968">
              <w:rPr>
                <w:rFonts w:eastAsia="DengXian"/>
                <w:sz w:val="20"/>
              </w:rPr>
              <w:t>231,412</w:t>
            </w:r>
          </w:p>
        </w:tc>
        <w:tc>
          <w:tcPr>
            <w:tcW w:w="270" w:type="dxa"/>
            <w:shd w:val="clear" w:color="auto" w:fill="auto"/>
            <w:vAlign w:val="bottom"/>
          </w:tcPr>
          <w:p w14:paraId="013C56D9"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2DC60CF" w14:textId="23758CD3"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AF05CB">
              <w:rPr>
                <w:rFonts w:eastAsia="DengXian"/>
                <w:sz w:val="20"/>
              </w:rPr>
              <w:t>-</w:t>
            </w:r>
          </w:p>
        </w:tc>
        <w:tc>
          <w:tcPr>
            <w:tcW w:w="236" w:type="dxa"/>
            <w:shd w:val="clear" w:color="auto" w:fill="auto"/>
            <w:vAlign w:val="bottom"/>
          </w:tcPr>
          <w:p w14:paraId="5B7A8B7D"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tcBorders>
              <w:bottom w:val="single" w:sz="4" w:space="0" w:color="auto"/>
            </w:tcBorders>
            <w:shd w:val="clear" w:color="auto" w:fill="auto"/>
            <w:vAlign w:val="bottom"/>
          </w:tcPr>
          <w:p w14:paraId="074618C9" w14:textId="03447832"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74D3B">
              <w:rPr>
                <w:rFonts w:eastAsia="DengXian"/>
                <w:sz w:val="20"/>
              </w:rPr>
              <w:t>-</w:t>
            </w:r>
          </w:p>
        </w:tc>
        <w:tc>
          <w:tcPr>
            <w:tcW w:w="270" w:type="dxa"/>
            <w:shd w:val="clear" w:color="auto" w:fill="auto"/>
            <w:vAlign w:val="bottom"/>
          </w:tcPr>
          <w:p w14:paraId="6B58CDA0" w14:textId="77777777" w:rsidR="004C3968" w:rsidRPr="0096647D"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tcBorders>
              <w:bottom w:val="single" w:sz="4" w:space="0" w:color="auto"/>
            </w:tcBorders>
            <w:shd w:val="clear" w:color="auto" w:fill="auto"/>
            <w:vAlign w:val="bottom"/>
          </w:tcPr>
          <w:p w14:paraId="48D576A0" w14:textId="77E47508" w:rsidR="004C3968" w:rsidRPr="0096647D"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AngsanaNew" w:cstheme="minorBidi" w:hint="cs"/>
                <w:sz w:val="20"/>
                <w:szCs w:val="25"/>
                <w:cs/>
                <w:lang w:bidi="th-TH"/>
              </w:rPr>
              <w:t xml:space="preserve">    </w:t>
            </w:r>
            <w:r w:rsidRPr="00D87C27">
              <w:rPr>
                <w:rFonts w:eastAsia="AngsanaNew"/>
                <w:sz w:val="20"/>
              </w:rPr>
              <w:t>231,412</w:t>
            </w:r>
          </w:p>
        </w:tc>
      </w:tr>
      <w:tr w:rsidR="004C3968" w:rsidRPr="0096647D" w14:paraId="4757022F" w14:textId="77777777" w:rsidTr="00674D3B">
        <w:trPr>
          <w:trHeight w:val="236"/>
        </w:trPr>
        <w:tc>
          <w:tcPr>
            <w:tcW w:w="2700" w:type="dxa"/>
            <w:shd w:val="clear" w:color="auto" w:fill="auto"/>
          </w:tcPr>
          <w:p w14:paraId="3F5A30E3" w14:textId="77777777" w:rsidR="004C3968" w:rsidRPr="0096647D" w:rsidRDefault="004C3968" w:rsidP="004C3968">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080" w:type="dxa"/>
            <w:tcBorders>
              <w:top w:val="single" w:sz="4" w:space="0" w:color="auto"/>
              <w:bottom w:val="double" w:sz="4" w:space="0" w:color="auto"/>
            </w:tcBorders>
            <w:vAlign w:val="bottom"/>
          </w:tcPr>
          <w:p w14:paraId="02124F0F" w14:textId="613FBA82"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3,176,780</w:t>
            </w:r>
          </w:p>
        </w:tc>
        <w:tc>
          <w:tcPr>
            <w:tcW w:w="270" w:type="dxa"/>
            <w:vAlign w:val="bottom"/>
          </w:tcPr>
          <w:p w14:paraId="136F96B8" w14:textId="77777777" w:rsidR="004C3968" w:rsidRPr="00D14D13"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AF5C107" w14:textId="4D81322C"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71,478,598</w:t>
            </w:r>
          </w:p>
        </w:tc>
        <w:tc>
          <w:tcPr>
            <w:tcW w:w="270" w:type="dxa"/>
            <w:shd w:val="clear" w:color="auto" w:fill="auto"/>
            <w:vAlign w:val="bottom"/>
          </w:tcPr>
          <w:p w14:paraId="00FAEC29" w14:textId="77777777" w:rsidR="004C3968" w:rsidRPr="00D14D13"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542805E" w14:textId="70A7F401"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69,853,070</w:t>
            </w:r>
          </w:p>
        </w:tc>
        <w:tc>
          <w:tcPr>
            <w:tcW w:w="236" w:type="dxa"/>
            <w:shd w:val="clear" w:color="auto" w:fill="auto"/>
            <w:vAlign w:val="bottom"/>
          </w:tcPr>
          <w:p w14:paraId="534354B7" w14:textId="77777777" w:rsidR="004C3968" w:rsidRPr="004A6A46"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5915C928" w14:textId="42FCD4C2"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3,131,367</w:t>
            </w:r>
          </w:p>
        </w:tc>
        <w:tc>
          <w:tcPr>
            <w:tcW w:w="270" w:type="dxa"/>
            <w:shd w:val="clear" w:color="auto" w:fill="auto"/>
            <w:vAlign w:val="bottom"/>
          </w:tcPr>
          <w:p w14:paraId="08FE2F1E" w14:textId="77777777" w:rsidR="004C3968" w:rsidRPr="00D14D13"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A624753" w14:textId="5B0CB79D" w:rsidR="004C3968" w:rsidRPr="00D14D13"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147,639,815</w:t>
            </w:r>
          </w:p>
        </w:tc>
      </w:tr>
      <w:tr w:rsidR="004C3968" w:rsidRPr="0096647D" w14:paraId="146CE2B0" w14:textId="77777777" w:rsidTr="00674D3B">
        <w:trPr>
          <w:trHeight w:val="248"/>
        </w:trPr>
        <w:tc>
          <w:tcPr>
            <w:tcW w:w="2700" w:type="dxa"/>
            <w:shd w:val="clear" w:color="auto" w:fill="auto"/>
          </w:tcPr>
          <w:p w14:paraId="6FFBA667" w14:textId="77777777" w:rsidR="004C3968" w:rsidRPr="0096647D" w:rsidRDefault="004C3968" w:rsidP="004C3968">
            <w:pPr>
              <w:spacing w:line="240" w:lineRule="exact"/>
              <w:ind w:left="81" w:firstLine="166"/>
              <w:rPr>
                <w:rFonts w:eastAsia="DengXian"/>
                <w:b/>
                <w:bCs/>
                <w:sz w:val="20"/>
                <w:highlight w:val="green"/>
                <w:rtl/>
                <w:cs/>
              </w:rPr>
            </w:pPr>
          </w:p>
        </w:tc>
        <w:tc>
          <w:tcPr>
            <w:tcW w:w="1080" w:type="dxa"/>
            <w:tcBorders>
              <w:top w:val="double" w:sz="4" w:space="0" w:color="auto"/>
            </w:tcBorders>
            <w:shd w:val="clear" w:color="auto" w:fill="auto"/>
            <w:vAlign w:val="bottom"/>
          </w:tcPr>
          <w:p w14:paraId="242BBBC0" w14:textId="497D867A"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3CCE71D1"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56F13A30" w14:textId="77777777" w:rsidR="004C3968" w:rsidRPr="002A4BE8" w:rsidRDefault="004C3968" w:rsidP="004C396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p>
        </w:tc>
        <w:tc>
          <w:tcPr>
            <w:tcW w:w="270" w:type="dxa"/>
            <w:shd w:val="clear" w:color="auto" w:fill="auto"/>
            <w:vAlign w:val="bottom"/>
          </w:tcPr>
          <w:p w14:paraId="7F52266A"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0D98AEB1"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36" w:type="dxa"/>
            <w:shd w:val="clear" w:color="auto" w:fill="auto"/>
            <w:vAlign w:val="bottom"/>
          </w:tcPr>
          <w:p w14:paraId="35726B48"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tcBorders>
              <w:top w:val="double" w:sz="4" w:space="0" w:color="auto"/>
            </w:tcBorders>
            <w:shd w:val="clear" w:color="auto" w:fill="auto"/>
            <w:vAlign w:val="bottom"/>
          </w:tcPr>
          <w:p w14:paraId="018A7EBA" w14:textId="77777777" w:rsidR="004C3968" w:rsidRPr="00674D3B"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4468327D"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tcBorders>
              <w:top w:val="double" w:sz="4" w:space="0" w:color="auto"/>
            </w:tcBorders>
            <w:shd w:val="clear" w:color="auto" w:fill="auto"/>
            <w:vAlign w:val="bottom"/>
          </w:tcPr>
          <w:p w14:paraId="6C65B20F" w14:textId="77777777" w:rsidR="004C3968" w:rsidRPr="0044389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4C3968" w:rsidRPr="0096647D" w14:paraId="0C3CB9AF" w14:textId="77777777" w:rsidTr="00674D3B">
        <w:trPr>
          <w:trHeight w:val="236"/>
        </w:trPr>
        <w:tc>
          <w:tcPr>
            <w:tcW w:w="2700" w:type="dxa"/>
            <w:shd w:val="clear" w:color="auto" w:fill="auto"/>
          </w:tcPr>
          <w:p w14:paraId="45C0BFDE" w14:textId="77777777" w:rsidR="004C3968" w:rsidRPr="00755587" w:rsidRDefault="004C3968" w:rsidP="004C3968">
            <w:pPr>
              <w:spacing w:line="240" w:lineRule="exact"/>
              <w:ind w:firstLine="166"/>
              <w:rPr>
                <w:rFonts w:eastAsia="DengXian"/>
                <w:b/>
                <w:bCs/>
                <w:i/>
                <w:iCs/>
                <w:sz w:val="20"/>
              </w:rPr>
            </w:pPr>
            <w:r w:rsidRPr="00755587">
              <w:rPr>
                <w:rFonts w:eastAsia="DengXian"/>
                <w:b/>
                <w:bCs/>
                <w:i/>
                <w:iCs/>
                <w:sz w:val="20"/>
              </w:rPr>
              <w:t>Financial liabilities</w:t>
            </w:r>
          </w:p>
        </w:tc>
        <w:tc>
          <w:tcPr>
            <w:tcW w:w="1080" w:type="dxa"/>
            <w:vAlign w:val="bottom"/>
          </w:tcPr>
          <w:p w14:paraId="0E8D7820"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64461A3F"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069CCAF" w14:textId="77777777" w:rsidR="004C3968" w:rsidRPr="00755587" w:rsidRDefault="004C3968" w:rsidP="004C3968">
            <w:pPr>
              <w:tabs>
                <w:tab w:val="left" w:pos="158"/>
                <w:tab w:val="left" w:pos="338"/>
                <w:tab w:val="decimal" w:pos="698"/>
                <w:tab w:val="left" w:pos="87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112" w:right="158"/>
              <w:jc w:val="right"/>
              <w:rPr>
                <w:rFonts w:eastAsia="AngsanaNew"/>
                <w:sz w:val="20"/>
              </w:rPr>
            </w:pPr>
          </w:p>
        </w:tc>
        <w:tc>
          <w:tcPr>
            <w:tcW w:w="270" w:type="dxa"/>
            <w:shd w:val="clear" w:color="auto" w:fill="auto"/>
            <w:vAlign w:val="bottom"/>
          </w:tcPr>
          <w:p w14:paraId="25DE41B3"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8B27B3"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36" w:type="dxa"/>
            <w:shd w:val="clear" w:color="auto" w:fill="auto"/>
            <w:vAlign w:val="bottom"/>
          </w:tcPr>
          <w:p w14:paraId="277ED64B"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47EFD409" w14:textId="77777777" w:rsidR="004C3968" w:rsidRPr="00674D3B"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174B3232"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3AD1587E"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4C3968" w:rsidRPr="0096647D" w14:paraId="30DC816F" w14:textId="77777777" w:rsidTr="00674D3B">
        <w:trPr>
          <w:trHeight w:val="425"/>
        </w:trPr>
        <w:tc>
          <w:tcPr>
            <w:tcW w:w="2700" w:type="dxa"/>
            <w:shd w:val="clear" w:color="auto" w:fill="auto"/>
          </w:tcPr>
          <w:p w14:paraId="10AC353C" w14:textId="242EB983" w:rsidR="004C3968" w:rsidRPr="00755587" w:rsidRDefault="004C3968" w:rsidP="004C3968">
            <w:pPr>
              <w:spacing w:line="240" w:lineRule="exact"/>
              <w:ind w:left="346" w:hanging="180"/>
              <w:rPr>
                <w:sz w:val="20"/>
                <w:rtl/>
                <w:cs/>
              </w:rPr>
            </w:pPr>
            <w:r w:rsidRPr="00755587">
              <w:rPr>
                <w:sz w:val="20"/>
              </w:rPr>
              <w:t>Short</w:t>
            </w:r>
            <w:r w:rsidRPr="00755587">
              <w:rPr>
                <w:sz w:val="20"/>
                <w:cs/>
                <w:lang w:bidi="th-TH"/>
              </w:rPr>
              <w:t>-</w:t>
            </w:r>
            <w:r w:rsidRPr="00755587">
              <w:rPr>
                <w:sz w:val="20"/>
              </w:rPr>
              <w:t>term borrowings from financial</w:t>
            </w:r>
            <w:r w:rsidRPr="00755587">
              <w:rPr>
                <w:sz w:val="20"/>
                <w:cs/>
                <w:lang w:bidi="th-TH"/>
              </w:rPr>
              <w:t xml:space="preserve"> </w:t>
            </w:r>
            <w:r w:rsidRPr="00755587">
              <w:rPr>
                <w:sz w:val="20"/>
              </w:rPr>
              <w:t>institutions</w:t>
            </w:r>
          </w:p>
        </w:tc>
        <w:tc>
          <w:tcPr>
            <w:tcW w:w="1080" w:type="dxa"/>
            <w:vAlign w:val="bottom"/>
          </w:tcPr>
          <w:p w14:paraId="3982FD4A" w14:textId="231881FC"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300,283</w:t>
            </w:r>
          </w:p>
        </w:tc>
        <w:tc>
          <w:tcPr>
            <w:tcW w:w="270" w:type="dxa"/>
            <w:vAlign w:val="bottom"/>
          </w:tcPr>
          <w:p w14:paraId="713BC617"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D2B41C4" w14:textId="6FC8FF76"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C3968">
              <w:rPr>
                <w:rFonts w:eastAsia="DengXian"/>
                <w:sz w:val="20"/>
              </w:rPr>
              <w:t>7,676,691</w:t>
            </w:r>
          </w:p>
        </w:tc>
        <w:tc>
          <w:tcPr>
            <w:tcW w:w="270" w:type="dxa"/>
            <w:shd w:val="clear" w:color="auto" w:fill="auto"/>
            <w:vAlign w:val="bottom"/>
          </w:tcPr>
          <w:p w14:paraId="1F86B4C7"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DD1EF18" w14:textId="283F9206"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36" w:type="dxa"/>
            <w:shd w:val="clear" w:color="auto" w:fill="auto"/>
            <w:vAlign w:val="bottom"/>
          </w:tcPr>
          <w:p w14:paraId="49CE130E"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01BDE7CA" w14:textId="4DC19321"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w:t>
            </w:r>
          </w:p>
        </w:tc>
        <w:tc>
          <w:tcPr>
            <w:tcW w:w="270" w:type="dxa"/>
            <w:shd w:val="clear" w:color="auto" w:fill="auto"/>
            <w:vAlign w:val="bottom"/>
          </w:tcPr>
          <w:p w14:paraId="4DA0B1D1"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28D28F9F" w14:textId="54C1822F" w:rsidR="004C3968" w:rsidRPr="0075558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755587">
              <w:rPr>
                <w:rFonts w:eastAsia="AngsanaNew"/>
                <w:sz w:val="20"/>
              </w:rPr>
              <w:t>7,976,974</w:t>
            </w:r>
          </w:p>
        </w:tc>
      </w:tr>
      <w:tr w:rsidR="004C3968" w:rsidRPr="0096647D" w14:paraId="0DBE615C" w14:textId="77777777" w:rsidTr="00674D3B">
        <w:trPr>
          <w:trHeight w:val="164"/>
        </w:trPr>
        <w:tc>
          <w:tcPr>
            <w:tcW w:w="2700" w:type="dxa"/>
            <w:shd w:val="clear" w:color="auto" w:fill="auto"/>
          </w:tcPr>
          <w:p w14:paraId="165E3B6B" w14:textId="77777777" w:rsidR="004C3968" w:rsidRPr="00755587" w:rsidRDefault="004C3968" w:rsidP="004C3968">
            <w:pPr>
              <w:spacing w:line="240" w:lineRule="exact"/>
              <w:ind w:left="346" w:hanging="180"/>
              <w:rPr>
                <w:sz w:val="20"/>
              </w:rPr>
            </w:pPr>
            <w:r w:rsidRPr="00755587">
              <w:rPr>
                <w:sz w:val="20"/>
              </w:rPr>
              <w:t>Other payables</w:t>
            </w:r>
          </w:p>
        </w:tc>
        <w:tc>
          <w:tcPr>
            <w:tcW w:w="1080" w:type="dxa"/>
            <w:vAlign w:val="bottom"/>
          </w:tcPr>
          <w:p w14:paraId="381A4546" w14:textId="20F57CE2"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62E05A41"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3F368EC" w14:textId="4669B69F"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C3968">
              <w:rPr>
                <w:rFonts w:eastAsia="DengXian"/>
                <w:sz w:val="20"/>
              </w:rPr>
              <w:t>1,211,027</w:t>
            </w:r>
          </w:p>
        </w:tc>
        <w:tc>
          <w:tcPr>
            <w:tcW w:w="270" w:type="dxa"/>
            <w:shd w:val="clear" w:color="auto" w:fill="auto"/>
            <w:vAlign w:val="bottom"/>
          </w:tcPr>
          <w:p w14:paraId="3C0D027F"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259707" w14:textId="6F70FCCC"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36" w:type="dxa"/>
            <w:shd w:val="clear" w:color="auto" w:fill="auto"/>
            <w:vAlign w:val="bottom"/>
          </w:tcPr>
          <w:p w14:paraId="6F1FE006"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34E24961" w14:textId="38799E7D"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w:t>
            </w:r>
          </w:p>
        </w:tc>
        <w:tc>
          <w:tcPr>
            <w:tcW w:w="270" w:type="dxa"/>
            <w:shd w:val="clear" w:color="auto" w:fill="auto"/>
            <w:vAlign w:val="bottom"/>
          </w:tcPr>
          <w:p w14:paraId="328E1D84"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110F29AC" w14:textId="0C0FEBB3" w:rsidR="004C3968" w:rsidRPr="0075558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755587">
              <w:rPr>
                <w:rFonts w:eastAsia="AngsanaNew"/>
                <w:sz w:val="20"/>
              </w:rPr>
              <w:t>1,211,027</w:t>
            </w:r>
          </w:p>
        </w:tc>
      </w:tr>
      <w:tr w:rsidR="004C3968" w:rsidRPr="0096647D" w14:paraId="734283D8" w14:textId="77777777" w:rsidTr="00674D3B">
        <w:trPr>
          <w:trHeight w:val="472"/>
        </w:trPr>
        <w:tc>
          <w:tcPr>
            <w:tcW w:w="2700" w:type="dxa"/>
            <w:shd w:val="clear" w:color="auto" w:fill="auto"/>
          </w:tcPr>
          <w:p w14:paraId="5BA9D0E6" w14:textId="77777777" w:rsidR="004C3968" w:rsidRPr="00755587" w:rsidRDefault="004C3968" w:rsidP="004C3968">
            <w:pPr>
              <w:spacing w:line="240" w:lineRule="exact"/>
              <w:ind w:left="346" w:hanging="180"/>
              <w:rPr>
                <w:sz w:val="20"/>
                <w:rtl/>
                <w:cs/>
              </w:rPr>
            </w:pPr>
            <w:r w:rsidRPr="00755587">
              <w:rPr>
                <w:sz w:val="20"/>
              </w:rPr>
              <w:t>Long</w:t>
            </w:r>
            <w:r w:rsidRPr="00755587">
              <w:rPr>
                <w:sz w:val="20"/>
                <w:cs/>
                <w:lang w:bidi="th-TH"/>
              </w:rPr>
              <w:t>-</w:t>
            </w:r>
            <w:r w:rsidRPr="00755587">
              <w:rPr>
                <w:sz w:val="20"/>
              </w:rPr>
              <w:t>term borrowings from financial institutions</w:t>
            </w:r>
          </w:p>
        </w:tc>
        <w:tc>
          <w:tcPr>
            <w:tcW w:w="1080" w:type="dxa"/>
            <w:vAlign w:val="bottom"/>
          </w:tcPr>
          <w:p w14:paraId="1CBFF687" w14:textId="04C49EC8"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0B614CE6"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ECFBB58" w14:textId="700204AD" w:rsidR="004C3968" w:rsidRPr="004C3968"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8,971,126</w:t>
            </w:r>
          </w:p>
        </w:tc>
        <w:tc>
          <w:tcPr>
            <w:tcW w:w="270" w:type="dxa"/>
            <w:shd w:val="clear" w:color="auto" w:fill="auto"/>
            <w:vAlign w:val="bottom"/>
          </w:tcPr>
          <w:p w14:paraId="7252E3C0"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0F83335" w14:textId="29153780" w:rsidR="004C3968" w:rsidRPr="0075558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19,825,356</w:t>
            </w:r>
          </w:p>
        </w:tc>
        <w:tc>
          <w:tcPr>
            <w:tcW w:w="236" w:type="dxa"/>
            <w:shd w:val="clear" w:color="auto" w:fill="auto"/>
            <w:vAlign w:val="bottom"/>
          </w:tcPr>
          <w:p w14:paraId="7CD17F32"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0C09A69D" w14:textId="0970195D"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465,717</w:t>
            </w:r>
          </w:p>
        </w:tc>
        <w:tc>
          <w:tcPr>
            <w:tcW w:w="270" w:type="dxa"/>
            <w:shd w:val="clear" w:color="auto" w:fill="auto"/>
            <w:vAlign w:val="bottom"/>
          </w:tcPr>
          <w:p w14:paraId="560D2A85"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52251279" w14:textId="58614C3D" w:rsidR="004C3968" w:rsidRPr="00755587" w:rsidRDefault="008F139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DengXian"/>
                <w:sz w:val="20"/>
              </w:rPr>
              <w:t>29,262</w:t>
            </w:r>
            <w:r w:rsidR="00F3707C">
              <w:rPr>
                <w:rFonts w:eastAsia="DengXian"/>
                <w:sz w:val="20"/>
              </w:rPr>
              <w:t>,199</w:t>
            </w:r>
          </w:p>
        </w:tc>
      </w:tr>
      <w:tr w:rsidR="004C3968" w:rsidRPr="0096647D" w14:paraId="5A193339" w14:textId="77777777" w:rsidTr="00674D3B">
        <w:trPr>
          <w:trHeight w:val="227"/>
        </w:trPr>
        <w:tc>
          <w:tcPr>
            <w:tcW w:w="2700" w:type="dxa"/>
          </w:tcPr>
          <w:p w14:paraId="59C8F824" w14:textId="77777777" w:rsidR="004C3968" w:rsidRPr="00755587" w:rsidRDefault="004C3968" w:rsidP="004C3968">
            <w:pPr>
              <w:spacing w:line="240" w:lineRule="exact"/>
              <w:ind w:left="346" w:hanging="180"/>
              <w:rPr>
                <w:sz w:val="20"/>
              </w:rPr>
            </w:pPr>
            <w:r w:rsidRPr="00755587">
              <w:rPr>
                <w:sz w:val="20"/>
              </w:rPr>
              <w:t>Debentures</w:t>
            </w:r>
          </w:p>
        </w:tc>
        <w:tc>
          <w:tcPr>
            <w:tcW w:w="1080" w:type="dxa"/>
            <w:vAlign w:val="bottom"/>
          </w:tcPr>
          <w:p w14:paraId="0DE474E4" w14:textId="060C065F"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10651351" w14:textId="77777777" w:rsidR="004C3968" w:rsidRPr="00755587" w:rsidRDefault="004C3968" w:rsidP="004C3968">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0A2BEA7" w14:textId="349EF31C" w:rsidR="004C3968" w:rsidRPr="004C3968"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17,799,740</w:t>
            </w:r>
          </w:p>
        </w:tc>
        <w:tc>
          <w:tcPr>
            <w:tcW w:w="270" w:type="dxa"/>
            <w:shd w:val="clear" w:color="auto" w:fill="auto"/>
            <w:vAlign w:val="bottom"/>
          </w:tcPr>
          <w:p w14:paraId="4E78D74C"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CE85528" w14:textId="7D8E2CC8" w:rsidR="004C3968" w:rsidRPr="0075558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45,968,471</w:t>
            </w:r>
          </w:p>
        </w:tc>
        <w:tc>
          <w:tcPr>
            <w:tcW w:w="236" w:type="dxa"/>
            <w:shd w:val="clear" w:color="auto" w:fill="auto"/>
            <w:vAlign w:val="bottom"/>
          </w:tcPr>
          <w:p w14:paraId="48178B24"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4A41B2FA" w14:textId="4ED622BB"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w:t>
            </w:r>
          </w:p>
        </w:tc>
        <w:tc>
          <w:tcPr>
            <w:tcW w:w="270" w:type="dxa"/>
            <w:shd w:val="clear" w:color="auto" w:fill="auto"/>
            <w:vAlign w:val="bottom"/>
          </w:tcPr>
          <w:p w14:paraId="5100CB96"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268F14AF" w14:textId="38A99C9A" w:rsidR="004C3968" w:rsidRPr="00755587" w:rsidRDefault="00674D3B"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DengXian"/>
                <w:sz w:val="20"/>
              </w:rPr>
              <w:t>63,768,211</w:t>
            </w:r>
          </w:p>
        </w:tc>
      </w:tr>
      <w:tr w:rsidR="004C3968" w:rsidRPr="0096647D" w14:paraId="1D195573" w14:textId="77777777" w:rsidTr="00674D3B">
        <w:trPr>
          <w:trHeight w:val="245"/>
        </w:trPr>
        <w:tc>
          <w:tcPr>
            <w:tcW w:w="2700" w:type="dxa"/>
          </w:tcPr>
          <w:p w14:paraId="13CEEDA6" w14:textId="77777777" w:rsidR="004C3968" w:rsidRPr="00755587" w:rsidRDefault="004C3968" w:rsidP="004C3968">
            <w:pPr>
              <w:spacing w:line="240" w:lineRule="exact"/>
              <w:ind w:left="346" w:hanging="180"/>
              <w:rPr>
                <w:rFonts w:eastAsia="DengXian"/>
                <w:b/>
                <w:bCs/>
                <w:sz w:val="20"/>
                <w:rtl/>
                <w:cs/>
              </w:rPr>
            </w:pPr>
            <w:r w:rsidRPr="00755587">
              <w:rPr>
                <w:sz w:val="20"/>
              </w:rPr>
              <w:t>Lease liabilities</w:t>
            </w:r>
          </w:p>
        </w:tc>
        <w:tc>
          <w:tcPr>
            <w:tcW w:w="1080" w:type="dxa"/>
            <w:vAlign w:val="bottom"/>
          </w:tcPr>
          <w:p w14:paraId="047FA7EA" w14:textId="623EAE2B"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30596EBC"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1F9FB02" w14:textId="53724974"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C3968">
              <w:rPr>
                <w:rFonts w:eastAsia="DengXian"/>
                <w:sz w:val="20"/>
              </w:rPr>
              <w:t>1,100,462</w:t>
            </w:r>
          </w:p>
        </w:tc>
        <w:tc>
          <w:tcPr>
            <w:tcW w:w="270" w:type="dxa"/>
            <w:shd w:val="clear" w:color="auto" w:fill="auto"/>
            <w:vAlign w:val="bottom"/>
          </w:tcPr>
          <w:p w14:paraId="1E1F7E54"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93E2712" w14:textId="07928917"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3,711,200</w:t>
            </w:r>
          </w:p>
        </w:tc>
        <w:tc>
          <w:tcPr>
            <w:tcW w:w="236" w:type="dxa"/>
            <w:shd w:val="clear" w:color="auto" w:fill="auto"/>
            <w:vAlign w:val="bottom"/>
          </w:tcPr>
          <w:p w14:paraId="206DAD1D"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2A9707A1" w14:textId="6DC13BE8"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206,223</w:t>
            </w:r>
          </w:p>
        </w:tc>
        <w:tc>
          <w:tcPr>
            <w:tcW w:w="270" w:type="dxa"/>
            <w:shd w:val="clear" w:color="auto" w:fill="auto"/>
            <w:vAlign w:val="bottom"/>
          </w:tcPr>
          <w:p w14:paraId="673BCA69"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7BD1077E" w14:textId="7EC0AD90" w:rsidR="004C3968" w:rsidRPr="0075558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755587">
              <w:rPr>
                <w:rFonts w:eastAsia="DengXian"/>
                <w:sz w:val="20"/>
              </w:rPr>
              <w:t>5,017,</w:t>
            </w:r>
            <w:r>
              <w:rPr>
                <w:rFonts w:eastAsia="DengXian"/>
                <w:sz w:val="20"/>
              </w:rPr>
              <w:t>885</w:t>
            </w:r>
          </w:p>
        </w:tc>
      </w:tr>
      <w:tr w:rsidR="004C3968" w:rsidRPr="0096647D" w14:paraId="4C360C1B" w14:textId="77777777" w:rsidTr="00674D3B">
        <w:trPr>
          <w:trHeight w:val="70"/>
        </w:trPr>
        <w:tc>
          <w:tcPr>
            <w:tcW w:w="2700" w:type="dxa"/>
          </w:tcPr>
          <w:p w14:paraId="6FEFED2C" w14:textId="77777777" w:rsidR="004C3968" w:rsidRPr="00755587" w:rsidRDefault="004C3968" w:rsidP="004C3968">
            <w:pPr>
              <w:spacing w:line="240" w:lineRule="exact"/>
              <w:ind w:left="346" w:hanging="180"/>
              <w:rPr>
                <w:sz w:val="20"/>
              </w:rPr>
            </w:pPr>
            <w:r w:rsidRPr="00755587">
              <w:rPr>
                <w:sz w:val="20"/>
              </w:rPr>
              <w:t>Income tax payables</w:t>
            </w:r>
          </w:p>
        </w:tc>
        <w:tc>
          <w:tcPr>
            <w:tcW w:w="1080" w:type="dxa"/>
            <w:vAlign w:val="bottom"/>
          </w:tcPr>
          <w:p w14:paraId="626AAD5D" w14:textId="19AC9552"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3189B6B5"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B330324" w14:textId="6676E0A8"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C3968">
              <w:rPr>
                <w:rFonts w:eastAsia="DengXian"/>
                <w:sz w:val="20"/>
              </w:rPr>
              <w:t>892,936</w:t>
            </w:r>
          </w:p>
        </w:tc>
        <w:tc>
          <w:tcPr>
            <w:tcW w:w="270" w:type="dxa"/>
            <w:shd w:val="clear" w:color="auto" w:fill="auto"/>
            <w:vAlign w:val="bottom"/>
          </w:tcPr>
          <w:p w14:paraId="3F0C3732"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2AE5F11" w14:textId="62FDDCE8"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36" w:type="dxa"/>
            <w:shd w:val="clear" w:color="auto" w:fill="auto"/>
            <w:vAlign w:val="bottom"/>
          </w:tcPr>
          <w:p w14:paraId="0681EA38"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shd w:val="clear" w:color="auto" w:fill="auto"/>
            <w:vAlign w:val="bottom"/>
          </w:tcPr>
          <w:p w14:paraId="41030E0E" w14:textId="40109A3B" w:rsidR="004C3968" w:rsidRPr="00674D3B"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74D3B">
              <w:rPr>
                <w:rFonts w:eastAsia="DengXian"/>
                <w:sz w:val="20"/>
              </w:rPr>
              <w:t>-</w:t>
            </w:r>
          </w:p>
        </w:tc>
        <w:tc>
          <w:tcPr>
            <w:tcW w:w="270" w:type="dxa"/>
            <w:shd w:val="clear" w:color="auto" w:fill="auto"/>
            <w:vAlign w:val="bottom"/>
          </w:tcPr>
          <w:p w14:paraId="21B19CDF"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shd w:val="clear" w:color="auto" w:fill="auto"/>
            <w:vAlign w:val="bottom"/>
          </w:tcPr>
          <w:p w14:paraId="35DBCC36" w14:textId="71FF4362" w:rsidR="004C3968" w:rsidRPr="0075558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755587">
              <w:rPr>
                <w:rFonts w:eastAsia="AngsanaNew"/>
                <w:sz w:val="20"/>
              </w:rPr>
              <w:t>892,93</w:t>
            </w:r>
            <w:r>
              <w:rPr>
                <w:rFonts w:eastAsia="AngsanaNew"/>
                <w:sz w:val="20"/>
              </w:rPr>
              <w:t>6</w:t>
            </w:r>
          </w:p>
        </w:tc>
      </w:tr>
      <w:tr w:rsidR="004C3968" w:rsidRPr="0096647D" w14:paraId="4CE0C2E0" w14:textId="77777777" w:rsidTr="00674D3B">
        <w:trPr>
          <w:trHeight w:val="70"/>
        </w:trPr>
        <w:tc>
          <w:tcPr>
            <w:tcW w:w="2700" w:type="dxa"/>
          </w:tcPr>
          <w:p w14:paraId="507B5581" w14:textId="77777777" w:rsidR="004C3968" w:rsidRPr="00755587" w:rsidRDefault="004C3968" w:rsidP="004C3968">
            <w:pPr>
              <w:spacing w:line="240" w:lineRule="exact"/>
              <w:ind w:left="346" w:hanging="180"/>
              <w:rPr>
                <w:sz w:val="20"/>
              </w:rPr>
            </w:pPr>
            <w:r w:rsidRPr="00755587">
              <w:rPr>
                <w:sz w:val="20"/>
              </w:rPr>
              <w:t>Other financial liabilities</w:t>
            </w:r>
          </w:p>
        </w:tc>
        <w:tc>
          <w:tcPr>
            <w:tcW w:w="1080" w:type="dxa"/>
            <w:tcBorders>
              <w:bottom w:val="single" w:sz="4" w:space="0" w:color="auto"/>
            </w:tcBorders>
            <w:vAlign w:val="bottom"/>
          </w:tcPr>
          <w:p w14:paraId="268C0CB5" w14:textId="0CE91B45" w:rsidR="004C3968" w:rsidRPr="00755587"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70" w:type="dxa"/>
            <w:vAlign w:val="bottom"/>
          </w:tcPr>
          <w:p w14:paraId="65D0433C"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1B03994" w14:textId="6B4F319B" w:rsidR="004C3968" w:rsidRPr="004C3968" w:rsidRDefault="00F3707C"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2,721</w:t>
            </w:r>
          </w:p>
        </w:tc>
        <w:tc>
          <w:tcPr>
            <w:tcW w:w="270" w:type="dxa"/>
            <w:shd w:val="clear" w:color="auto" w:fill="auto"/>
            <w:vAlign w:val="bottom"/>
          </w:tcPr>
          <w:p w14:paraId="609DA201"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1A5CE5E5" w14:textId="57F99D21"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755587">
              <w:rPr>
                <w:rFonts w:eastAsia="DengXian"/>
                <w:sz w:val="20"/>
              </w:rPr>
              <w:t>-</w:t>
            </w:r>
          </w:p>
        </w:tc>
        <w:tc>
          <w:tcPr>
            <w:tcW w:w="236" w:type="dxa"/>
            <w:shd w:val="clear" w:color="auto" w:fill="auto"/>
            <w:vAlign w:val="bottom"/>
          </w:tcPr>
          <w:p w14:paraId="78EC5163"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14" w:type="dxa"/>
            <w:tcBorders>
              <w:bottom w:val="single" w:sz="4" w:space="0" w:color="auto"/>
            </w:tcBorders>
            <w:shd w:val="clear" w:color="auto" w:fill="auto"/>
            <w:vAlign w:val="bottom"/>
          </w:tcPr>
          <w:p w14:paraId="1CFB42F2" w14:textId="1E0DD0B5"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cs/>
                <w:lang w:bidi="th-TH"/>
              </w:rPr>
            </w:pPr>
            <w:r w:rsidRPr="00674D3B">
              <w:rPr>
                <w:rFonts w:eastAsia="DengXian"/>
                <w:sz w:val="20"/>
              </w:rPr>
              <w:t>-</w:t>
            </w:r>
          </w:p>
        </w:tc>
        <w:tc>
          <w:tcPr>
            <w:tcW w:w="270" w:type="dxa"/>
            <w:shd w:val="clear" w:color="auto" w:fill="auto"/>
            <w:vAlign w:val="bottom"/>
          </w:tcPr>
          <w:p w14:paraId="0A1B32FC"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31" w:type="dxa"/>
            <w:tcBorders>
              <w:bottom w:val="single" w:sz="4" w:space="0" w:color="auto"/>
            </w:tcBorders>
            <w:shd w:val="clear" w:color="auto" w:fill="auto"/>
            <w:vAlign w:val="bottom"/>
          </w:tcPr>
          <w:p w14:paraId="507FAB70" w14:textId="54C2595E" w:rsidR="004C3968" w:rsidRPr="00755587" w:rsidRDefault="00F3707C"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AngsanaNew"/>
                <w:sz w:val="20"/>
              </w:rPr>
              <w:t>2,721</w:t>
            </w:r>
          </w:p>
        </w:tc>
      </w:tr>
      <w:tr w:rsidR="004C3968" w:rsidRPr="0096647D" w14:paraId="2B9367CF" w14:textId="77777777" w:rsidTr="00674D3B">
        <w:trPr>
          <w:trHeight w:val="248"/>
        </w:trPr>
        <w:tc>
          <w:tcPr>
            <w:tcW w:w="2700" w:type="dxa"/>
            <w:shd w:val="clear" w:color="auto" w:fill="auto"/>
          </w:tcPr>
          <w:p w14:paraId="65A0E763" w14:textId="77777777" w:rsidR="004C3968" w:rsidRPr="00755587" w:rsidRDefault="004C3968" w:rsidP="004C3968">
            <w:pPr>
              <w:spacing w:line="240" w:lineRule="exact"/>
              <w:ind w:left="346" w:hanging="180"/>
              <w:rPr>
                <w:rFonts w:eastAsia="DengXian"/>
                <w:b/>
                <w:bCs/>
                <w:sz w:val="20"/>
                <w:rtl/>
                <w:cs/>
              </w:rPr>
            </w:pPr>
            <w:r w:rsidRPr="00755587">
              <w:rPr>
                <w:rFonts w:eastAsia="DengXian"/>
                <w:b/>
                <w:bCs/>
                <w:sz w:val="20"/>
              </w:rPr>
              <w:t>Total financial liabilities</w:t>
            </w:r>
          </w:p>
        </w:tc>
        <w:tc>
          <w:tcPr>
            <w:tcW w:w="1080" w:type="dxa"/>
            <w:tcBorders>
              <w:top w:val="single" w:sz="4" w:space="0" w:color="auto"/>
              <w:bottom w:val="double" w:sz="4" w:space="0" w:color="auto"/>
            </w:tcBorders>
            <w:vAlign w:val="bottom"/>
          </w:tcPr>
          <w:p w14:paraId="68D99CE6" w14:textId="47A18B71"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300,283</w:t>
            </w:r>
          </w:p>
        </w:tc>
        <w:tc>
          <w:tcPr>
            <w:tcW w:w="270" w:type="dxa"/>
            <w:vAlign w:val="bottom"/>
          </w:tcPr>
          <w:p w14:paraId="7F651EE2"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55EC38D" w14:textId="5582C6DB" w:rsidR="004C3968" w:rsidRPr="004C3968"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37,6</w:t>
            </w:r>
            <w:r w:rsidR="00F3707C">
              <w:rPr>
                <w:rFonts w:eastAsia="DengXian"/>
                <w:b/>
                <w:bCs/>
                <w:sz w:val="20"/>
              </w:rPr>
              <w:t>54,703</w:t>
            </w:r>
          </w:p>
        </w:tc>
        <w:tc>
          <w:tcPr>
            <w:tcW w:w="270" w:type="dxa"/>
            <w:shd w:val="clear" w:color="auto" w:fill="auto"/>
            <w:vAlign w:val="bottom"/>
          </w:tcPr>
          <w:p w14:paraId="7F80F75F"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19F0115" w14:textId="70E7D2EE" w:rsidR="004C3968" w:rsidRPr="0075558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69,</w:t>
            </w:r>
            <w:r w:rsidR="00F3707C">
              <w:rPr>
                <w:rFonts w:eastAsia="DengXian"/>
                <w:b/>
                <w:bCs/>
                <w:sz w:val="20"/>
              </w:rPr>
              <w:t>505,027</w:t>
            </w:r>
          </w:p>
        </w:tc>
        <w:tc>
          <w:tcPr>
            <w:tcW w:w="236" w:type="dxa"/>
            <w:shd w:val="clear" w:color="auto" w:fill="auto"/>
            <w:vAlign w:val="bottom"/>
          </w:tcPr>
          <w:p w14:paraId="1BF948FD"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4571DAE4" w14:textId="4B4AC5D8" w:rsidR="004C3968" w:rsidRPr="00767F59" w:rsidRDefault="004C3968" w:rsidP="00767F5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671,940</w:t>
            </w:r>
          </w:p>
        </w:tc>
        <w:tc>
          <w:tcPr>
            <w:tcW w:w="270" w:type="dxa"/>
            <w:shd w:val="clear" w:color="auto" w:fill="auto"/>
            <w:vAlign w:val="bottom"/>
          </w:tcPr>
          <w:p w14:paraId="1AC258BB" w14:textId="77777777" w:rsidR="004C3968" w:rsidRPr="00755587" w:rsidRDefault="004C3968" w:rsidP="004C39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2CD2BC6D" w14:textId="291AF070" w:rsidR="004C3968" w:rsidRPr="00755587" w:rsidRDefault="00F3707C"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108,131,953</w:t>
            </w:r>
          </w:p>
        </w:tc>
      </w:tr>
      <w:tr w:rsidR="004C3968" w:rsidRPr="0096647D" w14:paraId="04D08030" w14:textId="77777777" w:rsidTr="00674D3B">
        <w:trPr>
          <w:trHeight w:val="248"/>
        </w:trPr>
        <w:tc>
          <w:tcPr>
            <w:tcW w:w="2700" w:type="dxa"/>
            <w:shd w:val="clear" w:color="auto" w:fill="auto"/>
          </w:tcPr>
          <w:p w14:paraId="51022B3E" w14:textId="77777777" w:rsidR="004C3968" w:rsidRPr="0096647D" w:rsidRDefault="004C3968" w:rsidP="004C3968">
            <w:pPr>
              <w:spacing w:line="240" w:lineRule="exact"/>
              <w:ind w:left="346" w:hanging="180"/>
              <w:rPr>
                <w:rFonts w:eastAsia="DengXian"/>
                <w:b/>
                <w:bCs/>
                <w:sz w:val="20"/>
              </w:rPr>
            </w:pPr>
          </w:p>
        </w:tc>
        <w:tc>
          <w:tcPr>
            <w:tcW w:w="1080" w:type="dxa"/>
            <w:tcBorders>
              <w:top w:val="double" w:sz="4" w:space="0" w:color="auto"/>
            </w:tcBorders>
            <w:vAlign w:val="bottom"/>
          </w:tcPr>
          <w:p w14:paraId="5B41C875" w14:textId="77777777" w:rsidR="004C3968" w:rsidRPr="0096647D" w:rsidRDefault="004C3968" w:rsidP="004C3968">
            <w:pPr>
              <w:spacing w:line="240" w:lineRule="exact"/>
              <w:jc w:val="right"/>
              <w:rPr>
                <w:rFonts w:eastAsia="DengXian"/>
                <w:b/>
                <w:bCs/>
                <w:sz w:val="20"/>
                <w:rtl/>
                <w:cs/>
              </w:rPr>
            </w:pPr>
          </w:p>
        </w:tc>
        <w:tc>
          <w:tcPr>
            <w:tcW w:w="270" w:type="dxa"/>
            <w:vAlign w:val="bottom"/>
          </w:tcPr>
          <w:p w14:paraId="05B40FAB" w14:textId="77777777" w:rsidR="004C3968" w:rsidRPr="0096647D" w:rsidRDefault="004C3968" w:rsidP="004C3968">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67C9BA75" w14:textId="77777777" w:rsidR="004C3968" w:rsidRPr="0096647D" w:rsidRDefault="004C3968" w:rsidP="004C3968">
            <w:pPr>
              <w:spacing w:line="240" w:lineRule="exact"/>
              <w:jc w:val="right"/>
              <w:rPr>
                <w:rFonts w:eastAsia="DengXian"/>
                <w:b/>
                <w:bCs/>
                <w:sz w:val="20"/>
                <w:rtl/>
                <w:cs/>
              </w:rPr>
            </w:pPr>
          </w:p>
        </w:tc>
        <w:tc>
          <w:tcPr>
            <w:tcW w:w="270" w:type="dxa"/>
            <w:shd w:val="clear" w:color="auto" w:fill="auto"/>
            <w:vAlign w:val="bottom"/>
          </w:tcPr>
          <w:p w14:paraId="41030234" w14:textId="77777777" w:rsidR="004C3968" w:rsidRPr="0096647D" w:rsidRDefault="004C3968" w:rsidP="004C3968">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B786DB8" w14:textId="77777777" w:rsidR="004C3968" w:rsidRPr="0096647D" w:rsidRDefault="004C3968" w:rsidP="004C3968">
            <w:pPr>
              <w:spacing w:line="240" w:lineRule="exact"/>
              <w:jc w:val="right"/>
              <w:rPr>
                <w:rFonts w:eastAsia="DengXian"/>
                <w:b/>
                <w:bCs/>
                <w:sz w:val="20"/>
                <w:rtl/>
                <w:cs/>
              </w:rPr>
            </w:pPr>
          </w:p>
        </w:tc>
        <w:tc>
          <w:tcPr>
            <w:tcW w:w="236" w:type="dxa"/>
            <w:shd w:val="clear" w:color="auto" w:fill="auto"/>
            <w:vAlign w:val="bottom"/>
          </w:tcPr>
          <w:p w14:paraId="4615E3BD" w14:textId="77777777" w:rsidR="004C3968" w:rsidRPr="0096647D" w:rsidRDefault="004C3968" w:rsidP="004C3968">
            <w:pPr>
              <w:spacing w:line="240" w:lineRule="exact"/>
              <w:jc w:val="right"/>
              <w:rPr>
                <w:rFonts w:eastAsia="DengXian"/>
                <w:b/>
                <w:bCs/>
                <w:sz w:val="20"/>
              </w:rPr>
            </w:pPr>
          </w:p>
        </w:tc>
        <w:tc>
          <w:tcPr>
            <w:tcW w:w="1114" w:type="dxa"/>
            <w:tcBorders>
              <w:top w:val="double" w:sz="4" w:space="0" w:color="auto"/>
            </w:tcBorders>
            <w:shd w:val="clear" w:color="auto" w:fill="auto"/>
            <w:vAlign w:val="bottom"/>
          </w:tcPr>
          <w:p w14:paraId="50CEB6D4" w14:textId="77777777" w:rsidR="004C3968" w:rsidRPr="0096647D" w:rsidRDefault="004C3968" w:rsidP="004C3968">
            <w:pPr>
              <w:spacing w:line="240" w:lineRule="exact"/>
              <w:jc w:val="right"/>
              <w:rPr>
                <w:rFonts w:eastAsia="DengXian"/>
                <w:b/>
                <w:bCs/>
                <w:sz w:val="20"/>
                <w:rtl/>
                <w:cs/>
              </w:rPr>
            </w:pPr>
          </w:p>
        </w:tc>
        <w:tc>
          <w:tcPr>
            <w:tcW w:w="270" w:type="dxa"/>
            <w:shd w:val="clear" w:color="auto" w:fill="auto"/>
            <w:vAlign w:val="bottom"/>
          </w:tcPr>
          <w:p w14:paraId="6F5B4169" w14:textId="77777777" w:rsidR="004C3968" w:rsidRPr="0096647D" w:rsidRDefault="004C3968" w:rsidP="004C3968">
            <w:pPr>
              <w:spacing w:line="240" w:lineRule="exact"/>
              <w:jc w:val="right"/>
              <w:rPr>
                <w:rFonts w:eastAsia="DengXian"/>
                <w:b/>
                <w:bCs/>
                <w:sz w:val="20"/>
              </w:rPr>
            </w:pPr>
          </w:p>
        </w:tc>
        <w:tc>
          <w:tcPr>
            <w:tcW w:w="1231" w:type="dxa"/>
            <w:tcBorders>
              <w:top w:val="double" w:sz="4" w:space="0" w:color="auto"/>
            </w:tcBorders>
            <w:shd w:val="clear" w:color="auto" w:fill="auto"/>
            <w:vAlign w:val="bottom"/>
          </w:tcPr>
          <w:p w14:paraId="1AE9578D" w14:textId="77777777" w:rsidR="004C3968" w:rsidRPr="0096647D" w:rsidRDefault="004C3968" w:rsidP="004C3968">
            <w:pPr>
              <w:spacing w:line="240" w:lineRule="exact"/>
              <w:jc w:val="right"/>
              <w:rPr>
                <w:rFonts w:eastAsia="DengXian"/>
                <w:b/>
                <w:bCs/>
                <w:sz w:val="20"/>
                <w:rtl/>
                <w:cs/>
              </w:rPr>
            </w:pPr>
          </w:p>
        </w:tc>
      </w:tr>
      <w:tr w:rsidR="004C3968" w:rsidRPr="0096647D" w14:paraId="61F6B3DD" w14:textId="77777777" w:rsidTr="00AF05CB">
        <w:trPr>
          <w:trHeight w:val="248"/>
        </w:trPr>
        <w:tc>
          <w:tcPr>
            <w:tcW w:w="9511" w:type="dxa"/>
            <w:gridSpan w:val="10"/>
            <w:shd w:val="clear" w:color="auto" w:fill="auto"/>
          </w:tcPr>
          <w:p w14:paraId="0BEC4190" w14:textId="1BB5A6B8" w:rsidR="004C3968" w:rsidRPr="00443897" w:rsidRDefault="004C3968" w:rsidP="004C3968">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w:t>
            </w:r>
            <w:r w:rsidR="00674D3B">
              <w:rPr>
                <w:rFonts w:eastAsia="DengXian"/>
                <w:sz w:val="16"/>
                <w:szCs w:val="16"/>
              </w:rPr>
              <w:t xml:space="preserve">Before </w:t>
            </w:r>
            <w:r>
              <w:rPr>
                <w:rFonts w:eastAsia="DengXian"/>
                <w:sz w:val="16"/>
                <w:szCs w:val="16"/>
              </w:rPr>
              <w:t xml:space="preserve">allowance for expected credit loss </w:t>
            </w:r>
          </w:p>
          <w:p w14:paraId="3F1D4BEE" w14:textId="59A7E123" w:rsidR="004C3968" w:rsidRPr="0096647D" w:rsidRDefault="004C3968" w:rsidP="004C3968">
            <w:pPr>
              <w:spacing w:line="240" w:lineRule="exact"/>
              <w:ind w:left="158"/>
              <w:rPr>
                <w:rFonts w:eastAsia="DengXian"/>
                <w:b/>
                <w:bCs/>
                <w:sz w:val="20"/>
                <w:rtl/>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00C60FDF">
              <w:rPr>
                <w:rFonts w:eastAsia="DengXian"/>
                <w:sz w:val="16"/>
                <w:szCs w:val="16"/>
              </w:rPr>
              <w:t>Ex</w:t>
            </w:r>
            <w:r w:rsidRPr="00443897">
              <w:rPr>
                <w:rFonts w:eastAsia="DengXian"/>
                <w:sz w:val="16"/>
                <w:szCs w:val="16"/>
              </w:rPr>
              <w:t>clud</w:t>
            </w:r>
            <w:r w:rsidR="00775901">
              <w:rPr>
                <w:rFonts w:eastAsia="DengXian"/>
                <w:sz w:val="16"/>
                <w:szCs w:val="16"/>
              </w:rPr>
              <w:t>ing</w:t>
            </w:r>
            <w:r w:rsidRPr="00443897">
              <w:rPr>
                <w:rFonts w:eastAsia="DengXian"/>
                <w:sz w:val="16"/>
                <w:szCs w:val="16"/>
              </w:rPr>
              <w:t xml:space="preserve">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p>
        </w:tc>
      </w:tr>
    </w:tbl>
    <w:p w14:paraId="79ABD255" w14:textId="4D3636D1" w:rsidR="00024971" w:rsidRDefault="00024971"/>
    <w:p w14:paraId="33E1CF9C" w14:textId="77777777" w:rsidR="00024971" w:rsidRDefault="00024971">
      <w:pPr>
        <w:spacing w:line="240" w:lineRule="auto"/>
      </w:pPr>
      <w:r>
        <w:br w:type="page"/>
      </w:r>
    </w:p>
    <w:tbl>
      <w:tblPr>
        <w:tblW w:w="9511" w:type="dxa"/>
        <w:tblInd w:w="270" w:type="dxa"/>
        <w:tblLayout w:type="fixed"/>
        <w:tblLook w:val="04A0" w:firstRow="1" w:lastRow="0" w:firstColumn="1" w:lastColumn="0" w:noHBand="0" w:noVBand="1"/>
      </w:tblPr>
      <w:tblGrid>
        <w:gridCol w:w="2520"/>
        <w:gridCol w:w="1170"/>
        <w:gridCol w:w="270"/>
        <w:gridCol w:w="1260"/>
        <w:gridCol w:w="270"/>
        <w:gridCol w:w="1170"/>
        <w:gridCol w:w="236"/>
        <w:gridCol w:w="1114"/>
        <w:gridCol w:w="270"/>
        <w:gridCol w:w="1231"/>
      </w:tblGrid>
      <w:tr w:rsidR="007E22C5" w:rsidRPr="00024971" w14:paraId="75EE1B0B" w14:textId="77777777" w:rsidTr="00945E11">
        <w:trPr>
          <w:trHeight w:val="57"/>
          <w:tblHeader/>
        </w:trPr>
        <w:tc>
          <w:tcPr>
            <w:tcW w:w="2520" w:type="dxa"/>
            <w:shd w:val="clear" w:color="auto" w:fill="auto"/>
          </w:tcPr>
          <w:p w14:paraId="05719F3C" w14:textId="77777777" w:rsidR="007E22C5" w:rsidRPr="00024971" w:rsidRDefault="007E22C5" w:rsidP="007E22C5"/>
        </w:tc>
        <w:tc>
          <w:tcPr>
            <w:tcW w:w="6991" w:type="dxa"/>
            <w:gridSpan w:val="9"/>
          </w:tcPr>
          <w:p w14:paraId="72F68235" w14:textId="3DAF30AD" w:rsidR="007E22C5" w:rsidRPr="00195ECF" w:rsidRDefault="007E22C5" w:rsidP="007E22C5">
            <w:pPr>
              <w:jc w:val="center"/>
              <w:rPr>
                <w:rFonts w:cstheme="minorBidi"/>
                <w:b/>
                <w:bCs/>
                <w:szCs w:val="25"/>
                <w:rtl/>
                <w:cs/>
                <w:lang w:val="en-US" w:bidi="th-TH"/>
              </w:rPr>
            </w:pPr>
            <w:r w:rsidRPr="0096647D">
              <w:rPr>
                <w:rFonts w:eastAsia="DengXian"/>
                <w:b/>
                <w:bCs/>
                <w:sz w:val="20"/>
              </w:rPr>
              <w:t>Consolidated financial statements</w:t>
            </w:r>
          </w:p>
        </w:tc>
      </w:tr>
      <w:tr w:rsidR="007E22C5" w:rsidRPr="00024971" w14:paraId="30F0C05A" w14:textId="77777777" w:rsidTr="00945E11">
        <w:trPr>
          <w:trHeight w:val="236"/>
          <w:tblHeader/>
        </w:trPr>
        <w:tc>
          <w:tcPr>
            <w:tcW w:w="2520" w:type="dxa"/>
            <w:shd w:val="clear" w:color="auto" w:fill="auto"/>
          </w:tcPr>
          <w:p w14:paraId="4A90757F" w14:textId="77777777" w:rsidR="007E22C5" w:rsidRPr="00024971" w:rsidRDefault="007E22C5" w:rsidP="007E22C5"/>
        </w:tc>
        <w:tc>
          <w:tcPr>
            <w:tcW w:w="6991" w:type="dxa"/>
            <w:gridSpan w:val="9"/>
          </w:tcPr>
          <w:p w14:paraId="22F876C2" w14:textId="4FA643B6" w:rsidR="007E22C5" w:rsidRPr="00024971" w:rsidRDefault="007E22C5" w:rsidP="007E22C5">
            <w:pPr>
              <w:jc w:val="center"/>
            </w:pPr>
            <w:r w:rsidRPr="0096647D">
              <w:rPr>
                <w:rFonts w:eastAsia="DengXian"/>
                <w:sz w:val="20"/>
              </w:rPr>
              <w:t>Remaining maturity periods</w:t>
            </w:r>
          </w:p>
        </w:tc>
      </w:tr>
      <w:tr w:rsidR="007E22C5" w:rsidRPr="00024971" w14:paraId="1D5B2BAE" w14:textId="77777777" w:rsidTr="00674D3B">
        <w:trPr>
          <w:trHeight w:val="721"/>
          <w:tblHeader/>
        </w:trPr>
        <w:tc>
          <w:tcPr>
            <w:tcW w:w="2520" w:type="dxa"/>
            <w:shd w:val="clear" w:color="auto" w:fill="auto"/>
          </w:tcPr>
          <w:p w14:paraId="3F0DCC37" w14:textId="5595E60E" w:rsidR="007E22C5" w:rsidRPr="00024971" w:rsidRDefault="007E22C5" w:rsidP="007E22C5">
            <w:pPr>
              <w:rPr>
                <w:b/>
                <w:bCs/>
                <w:i/>
                <w:iCs/>
              </w:rPr>
            </w:pPr>
          </w:p>
        </w:tc>
        <w:tc>
          <w:tcPr>
            <w:tcW w:w="1170" w:type="dxa"/>
            <w:tcBorders>
              <w:top w:val="single" w:sz="4" w:space="0" w:color="auto"/>
            </w:tcBorders>
            <w:vAlign w:val="bottom"/>
          </w:tcPr>
          <w:p w14:paraId="58BE1EC5" w14:textId="77777777" w:rsidR="007E22C5" w:rsidRPr="0096647D" w:rsidRDefault="007E22C5" w:rsidP="007E22C5">
            <w:pPr>
              <w:spacing w:line="240" w:lineRule="exact"/>
              <w:ind w:left="-70" w:right="-80"/>
              <w:jc w:val="center"/>
              <w:rPr>
                <w:rFonts w:eastAsia="DengXian"/>
                <w:sz w:val="20"/>
              </w:rPr>
            </w:pPr>
          </w:p>
          <w:p w14:paraId="77C7FB6F" w14:textId="10AF3E84" w:rsidR="007E22C5" w:rsidRPr="00024971" w:rsidRDefault="007E22C5" w:rsidP="007E22C5">
            <w:pPr>
              <w:jc w:val="center"/>
              <w:rPr>
                <w:i/>
                <w:iCs/>
                <w:rtl/>
                <w:cs/>
              </w:rPr>
            </w:pPr>
            <w:r w:rsidRPr="0096647D">
              <w:rPr>
                <w:rFonts w:eastAsia="DengXian"/>
                <w:sz w:val="20"/>
              </w:rPr>
              <w:t>At call</w:t>
            </w:r>
          </w:p>
        </w:tc>
        <w:tc>
          <w:tcPr>
            <w:tcW w:w="270" w:type="dxa"/>
            <w:tcBorders>
              <w:top w:val="single" w:sz="4" w:space="0" w:color="auto"/>
            </w:tcBorders>
          </w:tcPr>
          <w:p w14:paraId="2DFE045A" w14:textId="77777777" w:rsidR="007E22C5" w:rsidRPr="0096647D" w:rsidRDefault="007E22C5" w:rsidP="007E22C5">
            <w:pPr>
              <w:spacing w:line="240" w:lineRule="exact"/>
              <w:ind w:firstLine="166"/>
              <w:rPr>
                <w:rFonts w:eastAsia="DengXian"/>
                <w:sz w:val="20"/>
              </w:rPr>
            </w:pPr>
          </w:p>
          <w:p w14:paraId="04F9C598" w14:textId="77777777" w:rsidR="007E22C5" w:rsidRPr="0096647D" w:rsidRDefault="007E22C5" w:rsidP="007E22C5">
            <w:pPr>
              <w:spacing w:line="240" w:lineRule="exact"/>
              <w:ind w:firstLine="166"/>
              <w:rPr>
                <w:rFonts w:eastAsia="DengXian"/>
                <w:sz w:val="20"/>
              </w:rPr>
            </w:pPr>
          </w:p>
          <w:p w14:paraId="4E05C59D" w14:textId="4C2CC017" w:rsidR="007E22C5" w:rsidRPr="00024971" w:rsidRDefault="007E22C5" w:rsidP="007E22C5">
            <w:pPr>
              <w:jc w:val="center"/>
            </w:pPr>
          </w:p>
        </w:tc>
        <w:tc>
          <w:tcPr>
            <w:tcW w:w="1260" w:type="dxa"/>
            <w:tcBorders>
              <w:top w:val="single" w:sz="4" w:space="0" w:color="auto"/>
            </w:tcBorders>
            <w:shd w:val="clear" w:color="auto" w:fill="auto"/>
            <w:vAlign w:val="bottom"/>
          </w:tcPr>
          <w:p w14:paraId="16878AF9" w14:textId="77777777" w:rsidR="007E22C5" w:rsidRPr="0096647D" w:rsidRDefault="007E22C5" w:rsidP="007E22C5">
            <w:pPr>
              <w:spacing w:line="240" w:lineRule="exact"/>
              <w:ind w:left="-70" w:right="-80"/>
              <w:jc w:val="center"/>
              <w:rPr>
                <w:rFonts w:eastAsia="DengXian"/>
                <w:sz w:val="20"/>
              </w:rPr>
            </w:pPr>
          </w:p>
          <w:p w14:paraId="46B1102E" w14:textId="77777777" w:rsidR="007E22C5" w:rsidRPr="0096647D" w:rsidRDefault="007E22C5" w:rsidP="007E22C5">
            <w:pPr>
              <w:spacing w:line="240" w:lineRule="exact"/>
              <w:ind w:left="-70" w:right="-80"/>
              <w:jc w:val="center"/>
              <w:rPr>
                <w:rFonts w:eastAsia="DengXian"/>
                <w:sz w:val="20"/>
              </w:rPr>
            </w:pPr>
            <w:r w:rsidRPr="0096647D">
              <w:rPr>
                <w:rFonts w:eastAsia="DengXian"/>
                <w:sz w:val="20"/>
              </w:rPr>
              <w:t xml:space="preserve">Within </w:t>
            </w:r>
          </w:p>
          <w:p w14:paraId="5D13F641" w14:textId="11C69A9E" w:rsidR="007E22C5" w:rsidRPr="00024971" w:rsidRDefault="007E22C5" w:rsidP="007E22C5">
            <w:pPr>
              <w:jc w:val="center"/>
            </w:pPr>
            <w:r w:rsidRPr="0096647D">
              <w:rPr>
                <w:rFonts w:eastAsia="DengXian"/>
                <w:sz w:val="20"/>
              </w:rPr>
              <w:t>1 year</w:t>
            </w:r>
          </w:p>
        </w:tc>
        <w:tc>
          <w:tcPr>
            <w:tcW w:w="270" w:type="dxa"/>
            <w:tcBorders>
              <w:top w:val="single" w:sz="4" w:space="0" w:color="auto"/>
            </w:tcBorders>
            <w:shd w:val="clear" w:color="auto" w:fill="auto"/>
          </w:tcPr>
          <w:p w14:paraId="61DAFAFF" w14:textId="5A57DBEF" w:rsidR="007E22C5" w:rsidRPr="00024971" w:rsidRDefault="007E22C5" w:rsidP="007E22C5">
            <w:pPr>
              <w:jc w:val="center"/>
            </w:pPr>
          </w:p>
        </w:tc>
        <w:tc>
          <w:tcPr>
            <w:tcW w:w="1170" w:type="dxa"/>
            <w:tcBorders>
              <w:top w:val="single" w:sz="4" w:space="0" w:color="auto"/>
            </w:tcBorders>
            <w:shd w:val="clear" w:color="auto" w:fill="auto"/>
            <w:vAlign w:val="bottom"/>
          </w:tcPr>
          <w:p w14:paraId="0F3B9EF4" w14:textId="77777777" w:rsidR="007E22C5" w:rsidRPr="0096647D" w:rsidRDefault="007E22C5" w:rsidP="007E22C5">
            <w:pPr>
              <w:spacing w:line="240" w:lineRule="exact"/>
              <w:ind w:left="-100" w:right="-120"/>
              <w:jc w:val="center"/>
              <w:rPr>
                <w:rFonts w:eastAsia="DengXian"/>
                <w:sz w:val="20"/>
              </w:rPr>
            </w:pPr>
            <w:r w:rsidRPr="0096647D">
              <w:rPr>
                <w:rFonts w:eastAsia="DengXian"/>
                <w:sz w:val="20"/>
              </w:rPr>
              <w:t>After 1 year</w:t>
            </w:r>
          </w:p>
          <w:p w14:paraId="7D4DB14E" w14:textId="77777777" w:rsidR="007E22C5" w:rsidRPr="0096647D" w:rsidRDefault="007E22C5" w:rsidP="007E22C5">
            <w:pPr>
              <w:spacing w:line="240" w:lineRule="exact"/>
              <w:ind w:left="-100" w:right="-120"/>
              <w:jc w:val="center"/>
              <w:rPr>
                <w:rFonts w:eastAsia="DengXian"/>
                <w:sz w:val="20"/>
              </w:rPr>
            </w:pPr>
            <w:r w:rsidRPr="0096647D">
              <w:rPr>
                <w:rFonts w:eastAsia="DengXian"/>
                <w:sz w:val="20"/>
              </w:rPr>
              <w:t>but within</w:t>
            </w:r>
          </w:p>
          <w:p w14:paraId="01E1D5E0" w14:textId="28980628" w:rsidR="007E22C5" w:rsidRPr="00024971" w:rsidRDefault="007E22C5" w:rsidP="007E22C5">
            <w:pPr>
              <w:jc w:val="center"/>
            </w:pPr>
            <w:r w:rsidRPr="0096647D">
              <w:rPr>
                <w:rFonts w:eastAsia="DengXian"/>
                <w:sz w:val="20"/>
              </w:rPr>
              <w:t>5 years</w:t>
            </w:r>
          </w:p>
        </w:tc>
        <w:tc>
          <w:tcPr>
            <w:tcW w:w="236" w:type="dxa"/>
            <w:tcBorders>
              <w:top w:val="single" w:sz="4" w:space="0" w:color="auto"/>
            </w:tcBorders>
            <w:shd w:val="clear" w:color="auto" w:fill="auto"/>
          </w:tcPr>
          <w:p w14:paraId="35742303" w14:textId="77777777" w:rsidR="007E22C5" w:rsidRPr="0096647D" w:rsidRDefault="007E22C5" w:rsidP="007E22C5">
            <w:pPr>
              <w:spacing w:line="240" w:lineRule="exact"/>
              <w:ind w:firstLine="166"/>
              <w:rPr>
                <w:rFonts w:eastAsia="DengXian"/>
                <w:sz w:val="20"/>
              </w:rPr>
            </w:pPr>
          </w:p>
          <w:p w14:paraId="436FEEE0" w14:textId="77777777" w:rsidR="007E22C5" w:rsidRPr="0096647D" w:rsidRDefault="007E22C5" w:rsidP="007E22C5">
            <w:pPr>
              <w:spacing w:line="240" w:lineRule="exact"/>
              <w:ind w:firstLine="166"/>
              <w:rPr>
                <w:rFonts w:eastAsia="DengXian"/>
                <w:sz w:val="20"/>
              </w:rPr>
            </w:pPr>
          </w:p>
          <w:p w14:paraId="4FD69FB5" w14:textId="779D4400" w:rsidR="007E22C5" w:rsidRPr="00024971" w:rsidRDefault="007E22C5" w:rsidP="007E22C5">
            <w:pPr>
              <w:jc w:val="center"/>
            </w:pPr>
          </w:p>
        </w:tc>
        <w:tc>
          <w:tcPr>
            <w:tcW w:w="1114" w:type="dxa"/>
            <w:tcBorders>
              <w:top w:val="single" w:sz="4" w:space="0" w:color="auto"/>
            </w:tcBorders>
            <w:shd w:val="clear" w:color="auto" w:fill="auto"/>
            <w:vAlign w:val="bottom"/>
          </w:tcPr>
          <w:p w14:paraId="70D53645" w14:textId="77777777" w:rsidR="007E22C5" w:rsidRPr="0096647D" w:rsidRDefault="007E22C5" w:rsidP="007E22C5">
            <w:pPr>
              <w:spacing w:line="240" w:lineRule="exact"/>
              <w:ind w:left="-70" w:right="-80"/>
              <w:jc w:val="center"/>
              <w:rPr>
                <w:rFonts w:eastAsia="DengXian"/>
                <w:sz w:val="20"/>
              </w:rPr>
            </w:pPr>
          </w:p>
          <w:p w14:paraId="31BF2C36" w14:textId="77777777" w:rsidR="007E22C5" w:rsidRPr="0096647D" w:rsidRDefault="007E22C5" w:rsidP="007E22C5">
            <w:pPr>
              <w:spacing w:line="240" w:lineRule="exact"/>
              <w:ind w:left="-60" w:right="-120"/>
              <w:jc w:val="center"/>
              <w:rPr>
                <w:rFonts w:eastAsia="DengXian"/>
                <w:sz w:val="20"/>
              </w:rPr>
            </w:pPr>
            <w:r w:rsidRPr="0096647D">
              <w:rPr>
                <w:rFonts w:eastAsia="DengXian"/>
                <w:sz w:val="20"/>
              </w:rPr>
              <w:t xml:space="preserve">After </w:t>
            </w:r>
          </w:p>
          <w:p w14:paraId="2AE6E302" w14:textId="0E0FDDCD" w:rsidR="007E22C5" w:rsidRPr="00024971" w:rsidRDefault="007E22C5" w:rsidP="007E22C5">
            <w:pPr>
              <w:jc w:val="center"/>
            </w:pPr>
            <w:r w:rsidRPr="0096647D">
              <w:rPr>
                <w:rFonts w:eastAsia="DengXian"/>
                <w:sz w:val="20"/>
              </w:rPr>
              <w:t>5 years</w:t>
            </w:r>
          </w:p>
        </w:tc>
        <w:tc>
          <w:tcPr>
            <w:tcW w:w="270" w:type="dxa"/>
            <w:tcBorders>
              <w:top w:val="single" w:sz="4" w:space="0" w:color="auto"/>
            </w:tcBorders>
            <w:shd w:val="clear" w:color="auto" w:fill="auto"/>
          </w:tcPr>
          <w:p w14:paraId="769F90AD" w14:textId="72EF4079" w:rsidR="007E22C5" w:rsidRPr="00024971" w:rsidRDefault="007E22C5" w:rsidP="007E22C5">
            <w:pPr>
              <w:jc w:val="center"/>
            </w:pPr>
          </w:p>
        </w:tc>
        <w:tc>
          <w:tcPr>
            <w:tcW w:w="1231" w:type="dxa"/>
            <w:tcBorders>
              <w:top w:val="single" w:sz="4" w:space="0" w:color="auto"/>
            </w:tcBorders>
            <w:shd w:val="clear" w:color="auto" w:fill="auto"/>
            <w:vAlign w:val="bottom"/>
          </w:tcPr>
          <w:p w14:paraId="6ADDCD09" w14:textId="77777777" w:rsidR="007E22C5" w:rsidRPr="0096647D" w:rsidRDefault="007E22C5" w:rsidP="007E22C5">
            <w:pPr>
              <w:spacing w:line="240" w:lineRule="exact"/>
              <w:ind w:left="-70" w:right="-80"/>
              <w:jc w:val="center"/>
              <w:rPr>
                <w:rFonts w:eastAsia="DengXian"/>
                <w:sz w:val="20"/>
              </w:rPr>
            </w:pPr>
          </w:p>
          <w:p w14:paraId="627E2B97" w14:textId="1A286878" w:rsidR="007E22C5" w:rsidRPr="00024971" w:rsidRDefault="007E22C5" w:rsidP="007E22C5">
            <w:pPr>
              <w:jc w:val="center"/>
            </w:pPr>
            <w:r>
              <w:rPr>
                <w:rFonts w:eastAsia="DengXian"/>
                <w:sz w:val="20"/>
              </w:rPr>
              <w:t>Total</w:t>
            </w:r>
          </w:p>
        </w:tc>
      </w:tr>
      <w:tr w:rsidR="007E22C5" w:rsidRPr="00024971" w14:paraId="3248FCBE" w14:textId="77777777" w:rsidTr="00945E11">
        <w:trPr>
          <w:trHeight w:val="236"/>
          <w:tblHeader/>
        </w:trPr>
        <w:tc>
          <w:tcPr>
            <w:tcW w:w="2520" w:type="dxa"/>
            <w:shd w:val="clear" w:color="auto" w:fill="auto"/>
          </w:tcPr>
          <w:p w14:paraId="4DA7744C" w14:textId="77777777" w:rsidR="007E22C5" w:rsidRPr="00024971" w:rsidRDefault="007E22C5" w:rsidP="007E22C5"/>
        </w:tc>
        <w:tc>
          <w:tcPr>
            <w:tcW w:w="6991" w:type="dxa"/>
            <w:gridSpan w:val="9"/>
          </w:tcPr>
          <w:p w14:paraId="2C256964" w14:textId="77777777" w:rsidR="007E22C5" w:rsidRPr="00024971" w:rsidRDefault="007E22C5" w:rsidP="007E22C5">
            <w:pPr>
              <w:jc w:val="center"/>
              <w:rPr>
                <w:i/>
                <w:iCs/>
                <w:rtl/>
                <w:cs/>
              </w:rPr>
            </w:pPr>
            <w:r w:rsidRPr="00444DEC">
              <w:rPr>
                <w:i/>
                <w:iCs/>
                <w:sz w:val="20"/>
                <w:szCs w:val="18"/>
              </w:rPr>
              <w:t>(in thousand Baht)</w:t>
            </w:r>
          </w:p>
        </w:tc>
      </w:tr>
      <w:tr w:rsidR="0046558A" w:rsidRPr="0096647D" w14:paraId="23D349C4" w14:textId="77777777" w:rsidTr="00674D3B">
        <w:trPr>
          <w:trHeight w:val="248"/>
        </w:trPr>
        <w:tc>
          <w:tcPr>
            <w:tcW w:w="2520" w:type="dxa"/>
            <w:shd w:val="clear" w:color="auto" w:fill="auto"/>
          </w:tcPr>
          <w:p w14:paraId="26FE8F04" w14:textId="186830CC" w:rsidR="0046558A" w:rsidRPr="0096647D" w:rsidRDefault="0046558A" w:rsidP="0046558A">
            <w:pPr>
              <w:spacing w:line="240" w:lineRule="exact"/>
              <w:ind w:left="162" w:hanging="162"/>
              <w:rPr>
                <w:rFonts w:eastAsia="DengXian"/>
                <w:b/>
                <w:bCs/>
                <w:i/>
                <w:iCs/>
                <w:sz w:val="20"/>
              </w:rPr>
            </w:pPr>
            <w:r w:rsidRPr="0096647D">
              <w:rPr>
                <w:rFonts w:eastAsia="DengXian"/>
                <w:b/>
                <w:bCs/>
                <w:i/>
                <w:iCs/>
                <w:sz w:val="20"/>
              </w:rPr>
              <w:t>202</w:t>
            </w:r>
            <w:r>
              <w:rPr>
                <w:rFonts w:eastAsia="DengXian"/>
                <w:b/>
                <w:bCs/>
                <w:i/>
                <w:iCs/>
                <w:sz w:val="20"/>
              </w:rPr>
              <w:t>1</w:t>
            </w:r>
          </w:p>
        </w:tc>
        <w:tc>
          <w:tcPr>
            <w:tcW w:w="1170" w:type="dxa"/>
            <w:vAlign w:val="bottom"/>
          </w:tcPr>
          <w:p w14:paraId="0EC14BB2" w14:textId="77777777" w:rsidR="0046558A" w:rsidRPr="0096647D" w:rsidRDefault="0046558A" w:rsidP="0046558A">
            <w:pPr>
              <w:spacing w:line="240" w:lineRule="exact"/>
              <w:jc w:val="right"/>
              <w:rPr>
                <w:rFonts w:eastAsia="DengXian"/>
                <w:b/>
                <w:bCs/>
                <w:sz w:val="20"/>
                <w:rtl/>
                <w:cs/>
              </w:rPr>
            </w:pPr>
          </w:p>
        </w:tc>
        <w:tc>
          <w:tcPr>
            <w:tcW w:w="270" w:type="dxa"/>
            <w:vAlign w:val="bottom"/>
          </w:tcPr>
          <w:p w14:paraId="2881AAD5" w14:textId="77777777" w:rsidR="0046558A" w:rsidRPr="0096647D" w:rsidRDefault="0046558A" w:rsidP="0046558A">
            <w:pPr>
              <w:spacing w:line="240" w:lineRule="exact"/>
              <w:jc w:val="right"/>
              <w:rPr>
                <w:rFonts w:eastAsia="DengXian"/>
                <w:b/>
                <w:bCs/>
                <w:sz w:val="20"/>
              </w:rPr>
            </w:pPr>
          </w:p>
        </w:tc>
        <w:tc>
          <w:tcPr>
            <w:tcW w:w="1260" w:type="dxa"/>
            <w:shd w:val="clear" w:color="auto" w:fill="auto"/>
            <w:vAlign w:val="bottom"/>
          </w:tcPr>
          <w:p w14:paraId="11836594"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78DC9B14" w14:textId="77777777" w:rsidR="0046558A" w:rsidRPr="0096647D" w:rsidRDefault="0046558A" w:rsidP="0046558A">
            <w:pPr>
              <w:spacing w:line="240" w:lineRule="exact"/>
              <w:jc w:val="right"/>
              <w:rPr>
                <w:rFonts w:eastAsia="DengXian"/>
                <w:b/>
                <w:bCs/>
                <w:szCs w:val="22"/>
              </w:rPr>
            </w:pPr>
          </w:p>
        </w:tc>
        <w:tc>
          <w:tcPr>
            <w:tcW w:w="1170" w:type="dxa"/>
            <w:shd w:val="clear" w:color="auto" w:fill="auto"/>
            <w:vAlign w:val="bottom"/>
          </w:tcPr>
          <w:p w14:paraId="423656EF" w14:textId="77777777" w:rsidR="0046558A" w:rsidRPr="0096647D" w:rsidRDefault="0046558A" w:rsidP="0046558A">
            <w:pPr>
              <w:spacing w:line="240" w:lineRule="exact"/>
              <w:jc w:val="right"/>
              <w:rPr>
                <w:rFonts w:eastAsia="DengXian"/>
                <w:b/>
                <w:bCs/>
                <w:sz w:val="20"/>
                <w:rtl/>
                <w:cs/>
              </w:rPr>
            </w:pPr>
          </w:p>
        </w:tc>
        <w:tc>
          <w:tcPr>
            <w:tcW w:w="236" w:type="dxa"/>
            <w:shd w:val="clear" w:color="auto" w:fill="auto"/>
            <w:vAlign w:val="bottom"/>
          </w:tcPr>
          <w:p w14:paraId="39B1F4A7" w14:textId="77777777" w:rsidR="0046558A" w:rsidRPr="0096647D" w:rsidRDefault="0046558A" w:rsidP="0046558A">
            <w:pPr>
              <w:spacing w:line="240" w:lineRule="exact"/>
              <w:jc w:val="right"/>
              <w:rPr>
                <w:rFonts w:eastAsia="DengXian"/>
                <w:b/>
                <w:bCs/>
                <w:sz w:val="20"/>
              </w:rPr>
            </w:pPr>
          </w:p>
        </w:tc>
        <w:tc>
          <w:tcPr>
            <w:tcW w:w="1114" w:type="dxa"/>
            <w:shd w:val="clear" w:color="auto" w:fill="auto"/>
            <w:vAlign w:val="bottom"/>
          </w:tcPr>
          <w:p w14:paraId="7B037EBC" w14:textId="77777777" w:rsidR="0046558A" w:rsidRPr="00674D3B" w:rsidRDefault="0046558A" w:rsidP="0046558A">
            <w:pPr>
              <w:spacing w:line="240" w:lineRule="exact"/>
              <w:jc w:val="right"/>
              <w:rPr>
                <w:rFonts w:eastAsia="DengXian"/>
                <w:b/>
                <w:bCs/>
                <w:sz w:val="20"/>
                <w:rtl/>
                <w:cs/>
              </w:rPr>
            </w:pPr>
          </w:p>
        </w:tc>
        <w:tc>
          <w:tcPr>
            <w:tcW w:w="270" w:type="dxa"/>
            <w:shd w:val="clear" w:color="auto" w:fill="auto"/>
            <w:vAlign w:val="bottom"/>
          </w:tcPr>
          <w:p w14:paraId="4DF92265" w14:textId="77777777" w:rsidR="0046558A" w:rsidRPr="0096647D" w:rsidRDefault="0046558A" w:rsidP="0046558A">
            <w:pPr>
              <w:spacing w:line="240" w:lineRule="exact"/>
              <w:jc w:val="right"/>
              <w:rPr>
                <w:rFonts w:eastAsia="DengXian"/>
                <w:b/>
                <w:bCs/>
                <w:sz w:val="20"/>
              </w:rPr>
            </w:pPr>
          </w:p>
        </w:tc>
        <w:tc>
          <w:tcPr>
            <w:tcW w:w="1231" w:type="dxa"/>
            <w:shd w:val="clear" w:color="auto" w:fill="auto"/>
            <w:vAlign w:val="bottom"/>
          </w:tcPr>
          <w:p w14:paraId="69A96D4E" w14:textId="77777777" w:rsidR="0046558A" w:rsidRPr="0096647D" w:rsidRDefault="0046558A" w:rsidP="0046558A">
            <w:pPr>
              <w:spacing w:line="240" w:lineRule="exact"/>
              <w:jc w:val="right"/>
              <w:rPr>
                <w:rFonts w:eastAsia="DengXian"/>
                <w:b/>
                <w:bCs/>
                <w:sz w:val="20"/>
                <w:rtl/>
                <w:cs/>
              </w:rPr>
            </w:pPr>
          </w:p>
        </w:tc>
      </w:tr>
      <w:tr w:rsidR="0046558A" w:rsidRPr="0096647D" w14:paraId="228356E8" w14:textId="77777777" w:rsidTr="00674D3B">
        <w:trPr>
          <w:trHeight w:val="248"/>
        </w:trPr>
        <w:tc>
          <w:tcPr>
            <w:tcW w:w="2520" w:type="dxa"/>
            <w:shd w:val="clear" w:color="auto" w:fill="auto"/>
          </w:tcPr>
          <w:p w14:paraId="1DBBF370" w14:textId="4F0E825B" w:rsidR="0046558A" w:rsidRPr="0096647D" w:rsidRDefault="0046558A" w:rsidP="0046558A">
            <w:pPr>
              <w:spacing w:line="240" w:lineRule="exact"/>
              <w:ind w:left="162" w:hanging="162"/>
              <w:rPr>
                <w:rFonts w:eastAsia="DengXian"/>
                <w:b/>
                <w:bCs/>
                <w:i/>
                <w:iCs/>
                <w:sz w:val="20"/>
              </w:rPr>
            </w:pPr>
            <w:r w:rsidRPr="0096647D">
              <w:rPr>
                <w:rFonts w:eastAsia="DengXian"/>
                <w:b/>
                <w:bCs/>
                <w:i/>
                <w:iCs/>
                <w:sz w:val="20"/>
              </w:rPr>
              <w:t>Financial assets</w:t>
            </w:r>
          </w:p>
        </w:tc>
        <w:tc>
          <w:tcPr>
            <w:tcW w:w="1170" w:type="dxa"/>
            <w:vAlign w:val="bottom"/>
          </w:tcPr>
          <w:p w14:paraId="4E76BED2" w14:textId="77777777" w:rsidR="0046558A" w:rsidRPr="0096647D" w:rsidRDefault="0046558A" w:rsidP="0046558A">
            <w:pPr>
              <w:spacing w:line="240" w:lineRule="exact"/>
              <w:jc w:val="right"/>
              <w:rPr>
                <w:rFonts w:eastAsia="DengXian"/>
                <w:b/>
                <w:bCs/>
                <w:sz w:val="20"/>
                <w:rtl/>
                <w:cs/>
              </w:rPr>
            </w:pPr>
          </w:p>
        </w:tc>
        <w:tc>
          <w:tcPr>
            <w:tcW w:w="270" w:type="dxa"/>
            <w:vAlign w:val="bottom"/>
          </w:tcPr>
          <w:p w14:paraId="3C83526F" w14:textId="77777777" w:rsidR="0046558A" w:rsidRPr="0096647D" w:rsidRDefault="0046558A" w:rsidP="0046558A">
            <w:pPr>
              <w:spacing w:line="240" w:lineRule="exact"/>
              <w:jc w:val="right"/>
              <w:rPr>
                <w:rFonts w:eastAsia="DengXian"/>
                <w:b/>
                <w:bCs/>
                <w:sz w:val="20"/>
              </w:rPr>
            </w:pPr>
          </w:p>
        </w:tc>
        <w:tc>
          <w:tcPr>
            <w:tcW w:w="1260" w:type="dxa"/>
            <w:shd w:val="clear" w:color="auto" w:fill="auto"/>
            <w:vAlign w:val="bottom"/>
          </w:tcPr>
          <w:p w14:paraId="14FE457E"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79BCAC17" w14:textId="77777777" w:rsidR="0046558A" w:rsidRPr="0096647D" w:rsidRDefault="0046558A" w:rsidP="0046558A">
            <w:pPr>
              <w:spacing w:line="240" w:lineRule="exact"/>
              <w:jc w:val="right"/>
              <w:rPr>
                <w:rFonts w:eastAsia="DengXian"/>
                <w:b/>
                <w:bCs/>
                <w:szCs w:val="22"/>
              </w:rPr>
            </w:pPr>
          </w:p>
        </w:tc>
        <w:tc>
          <w:tcPr>
            <w:tcW w:w="1170" w:type="dxa"/>
            <w:shd w:val="clear" w:color="auto" w:fill="auto"/>
            <w:vAlign w:val="bottom"/>
          </w:tcPr>
          <w:p w14:paraId="5622ECD5" w14:textId="77777777" w:rsidR="0046558A" w:rsidRPr="0096647D" w:rsidRDefault="0046558A" w:rsidP="0046558A">
            <w:pPr>
              <w:spacing w:line="240" w:lineRule="exact"/>
              <w:jc w:val="right"/>
              <w:rPr>
                <w:rFonts w:eastAsia="DengXian"/>
                <w:b/>
                <w:bCs/>
                <w:sz w:val="20"/>
                <w:rtl/>
                <w:cs/>
              </w:rPr>
            </w:pPr>
          </w:p>
        </w:tc>
        <w:tc>
          <w:tcPr>
            <w:tcW w:w="236" w:type="dxa"/>
            <w:shd w:val="clear" w:color="auto" w:fill="auto"/>
            <w:vAlign w:val="bottom"/>
          </w:tcPr>
          <w:p w14:paraId="14E49899" w14:textId="77777777" w:rsidR="0046558A" w:rsidRPr="0096647D" w:rsidRDefault="0046558A" w:rsidP="0046558A">
            <w:pPr>
              <w:spacing w:line="240" w:lineRule="exact"/>
              <w:jc w:val="right"/>
              <w:rPr>
                <w:rFonts w:eastAsia="DengXian"/>
                <w:b/>
                <w:bCs/>
                <w:sz w:val="20"/>
              </w:rPr>
            </w:pPr>
          </w:p>
        </w:tc>
        <w:tc>
          <w:tcPr>
            <w:tcW w:w="1114" w:type="dxa"/>
            <w:shd w:val="clear" w:color="auto" w:fill="auto"/>
            <w:vAlign w:val="bottom"/>
          </w:tcPr>
          <w:p w14:paraId="20BEEAAB" w14:textId="77777777" w:rsidR="0046558A" w:rsidRPr="00674D3B" w:rsidRDefault="0046558A" w:rsidP="0046558A">
            <w:pPr>
              <w:spacing w:line="240" w:lineRule="exact"/>
              <w:jc w:val="right"/>
              <w:rPr>
                <w:rFonts w:eastAsia="DengXian"/>
                <w:b/>
                <w:bCs/>
                <w:sz w:val="20"/>
                <w:rtl/>
                <w:cs/>
              </w:rPr>
            </w:pPr>
          </w:p>
        </w:tc>
        <w:tc>
          <w:tcPr>
            <w:tcW w:w="270" w:type="dxa"/>
            <w:shd w:val="clear" w:color="auto" w:fill="auto"/>
            <w:vAlign w:val="bottom"/>
          </w:tcPr>
          <w:p w14:paraId="35E5D08B" w14:textId="77777777" w:rsidR="0046558A" w:rsidRPr="0096647D" w:rsidRDefault="0046558A" w:rsidP="0046558A">
            <w:pPr>
              <w:spacing w:line="240" w:lineRule="exact"/>
              <w:jc w:val="right"/>
              <w:rPr>
                <w:rFonts w:eastAsia="DengXian"/>
                <w:b/>
                <w:bCs/>
                <w:sz w:val="20"/>
              </w:rPr>
            </w:pPr>
          </w:p>
        </w:tc>
        <w:tc>
          <w:tcPr>
            <w:tcW w:w="1231" w:type="dxa"/>
            <w:shd w:val="clear" w:color="auto" w:fill="auto"/>
            <w:vAlign w:val="bottom"/>
          </w:tcPr>
          <w:p w14:paraId="4C7E40A8" w14:textId="77777777" w:rsidR="0046558A" w:rsidRPr="0096647D" w:rsidRDefault="0046558A" w:rsidP="0046558A">
            <w:pPr>
              <w:spacing w:line="240" w:lineRule="exact"/>
              <w:jc w:val="right"/>
              <w:rPr>
                <w:rFonts w:eastAsia="DengXian"/>
                <w:b/>
                <w:bCs/>
                <w:sz w:val="20"/>
                <w:rtl/>
                <w:cs/>
              </w:rPr>
            </w:pPr>
          </w:p>
        </w:tc>
      </w:tr>
      <w:tr w:rsidR="0046558A" w:rsidRPr="0096647D" w14:paraId="5799784E" w14:textId="77777777" w:rsidTr="00674D3B">
        <w:trPr>
          <w:trHeight w:val="248"/>
        </w:trPr>
        <w:tc>
          <w:tcPr>
            <w:tcW w:w="2520" w:type="dxa"/>
            <w:shd w:val="clear" w:color="auto" w:fill="auto"/>
          </w:tcPr>
          <w:p w14:paraId="23A9CF03" w14:textId="3AFE03F7" w:rsidR="0046558A" w:rsidRPr="0096647D" w:rsidRDefault="00A82D93" w:rsidP="0046558A">
            <w:pPr>
              <w:spacing w:line="240" w:lineRule="exact"/>
              <w:ind w:left="162" w:hanging="162"/>
              <w:rPr>
                <w:rFonts w:eastAsia="DengXian"/>
                <w:b/>
                <w:bCs/>
                <w:i/>
                <w:iCs/>
                <w:sz w:val="20"/>
              </w:rPr>
            </w:pPr>
            <w:r>
              <w:rPr>
                <w:rFonts w:eastAsia="DengXian"/>
                <w:sz w:val="20"/>
              </w:rPr>
              <w:t>Cash</w:t>
            </w:r>
            <w:r w:rsidRPr="00443897">
              <w:rPr>
                <w:rFonts w:eastAsia="DengXian"/>
                <w:sz w:val="20"/>
                <w:cs/>
                <w:lang w:bidi="th-TH"/>
              </w:rPr>
              <w:t xml:space="preserve"> </w:t>
            </w:r>
            <w:r w:rsidR="00731355">
              <w:rPr>
                <w:rFonts w:eastAsia="DengXian"/>
                <w:sz w:val="20"/>
                <w:lang w:bidi="th-TH"/>
              </w:rPr>
              <w:t xml:space="preserve">and cash </w:t>
            </w:r>
            <w:r w:rsidRPr="0096647D">
              <w:rPr>
                <w:rFonts w:eastAsia="DengXian"/>
                <w:sz w:val="20"/>
              </w:rPr>
              <w:t>equivalents</w:t>
            </w:r>
          </w:p>
        </w:tc>
        <w:tc>
          <w:tcPr>
            <w:tcW w:w="1170" w:type="dxa"/>
            <w:vAlign w:val="bottom"/>
          </w:tcPr>
          <w:p w14:paraId="44775991" w14:textId="20BDC528" w:rsidR="0046558A" w:rsidRPr="00443897" w:rsidRDefault="00674D3B" w:rsidP="002A4B1A">
            <w:pPr>
              <w:spacing w:line="240" w:lineRule="exact"/>
              <w:ind w:right="67"/>
              <w:jc w:val="right"/>
              <w:rPr>
                <w:rFonts w:eastAsia="DengXian"/>
                <w:sz w:val="20"/>
                <w:rtl/>
                <w:cs/>
              </w:rPr>
            </w:pPr>
            <w:r>
              <w:rPr>
                <w:rFonts w:eastAsia="DengXian"/>
                <w:sz w:val="20"/>
              </w:rPr>
              <w:t>1,247,051</w:t>
            </w:r>
          </w:p>
        </w:tc>
        <w:tc>
          <w:tcPr>
            <w:tcW w:w="270" w:type="dxa"/>
            <w:vAlign w:val="bottom"/>
          </w:tcPr>
          <w:p w14:paraId="31B3E159"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5CD8ECB8" w14:textId="07A740A2" w:rsidR="0046558A" w:rsidRPr="00443897" w:rsidRDefault="0046558A" w:rsidP="00767F59">
            <w:pPr>
              <w:spacing w:line="240" w:lineRule="exact"/>
              <w:jc w:val="right"/>
              <w:rPr>
                <w:rFonts w:eastAsia="DengXian"/>
                <w:sz w:val="20"/>
                <w:rtl/>
                <w:cs/>
              </w:rPr>
            </w:pPr>
            <w:r w:rsidRPr="00767F59">
              <w:rPr>
                <w:rFonts w:eastAsia="DengXian"/>
                <w:sz w:val="20"/>
                <w:cs/>
                <w:lang w:bidi="th-TH"/>
              </w:rPr>
              <w:t>-</w:t>
            </w:r>
          </w:p>
        </w:tc>
        <w:tc>
          <w:tcPr>
            <w:tcW w:w="270" w:type="dxa"/>
            <w:shd w:val="clear" w:color="auto" w:fill="auto"/>
            <w:vAlign w:val="bottom"/>
          </w:tcPr>
          <w:p w14:paraId="08FE4370"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1D6DC514" w14:textId="30274658" w:rsidR="0046558A" w:rsidRPr="00443897" w:rsidRDefault="0046558A" w:rsidP="0046558A">
            <w:pPr>
              <w:spacing w:line="240" w:lineRule="exact"/>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172E5C3F"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68959767" w14:textId="58F98C2E"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488E287A"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10B3AA50" w14:textId="75FADDB6" w:rsidR="0046558A" w:rsidRPr="00443897" w:rsidRDefault="00674D3B"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1,247,051</w:t>
            </w:r>
          </w:p>
        </w:tc>
      </w:tr>
      <w:tr w:rsidR="00C65092" w:rsidRPr="0096647D" w14:paraId="5ED10634" w14:textId="77777777" w:rsidTr="00674D3B">
        <w:trPr>
          <w:trHeight w:val="248"/>
        </w:trPr>
        <w:tc>
          <w:tcPr>
            <w:tcW w:w="2520" w:type="dxa"/>
            <w:shd w:val="clear" w:color="auto" w:fill="auto"/>
          </w:tcPr>
          <w:p w14:paraId="35A93FD9" w14:textId="4FA9C9F3" w:rsidR="00C65092" w:rsidRPr="0096647D" w:rsidRDefault="00C65092" w:rsidP="00C65092">
            <w:pPr>
              <w:spacing w:line="240" w:lineRule="exact"/>
              <w:ind w:left="162" w:hanging="162"/>
              <w:rPr>
                <w:rFonts w:eastAsia="DengXian"/>
                <w:sz w:val="20"/>
              </w:rPr>
            </w:pPr>
            <w:r>
              <w:rPr>
                <w:rFonts w:eastAsia="DengXian"/>
                <w:sz w:val="20"/>
              </w:rPr>
              <w:t>Loan r</w:t>
            </w:r>
            <w:r w:rsidRPr="0096647D">
              <w:rPr>
                <w:rFonts w:eastAsia="DengXian"/>
                <w:sz w:val="20"/>
              </w:rPr>
              <w:t>eceivables</w:t>
            </w:r>
            <w:r>
              <w:rPr>
                <w:rFonts w:eastAsia="DengXian"/>
                <w:sz w:val="20"/>
              </w:rPr>
              <w:t xml:space="preserve"> and hire purchase receivables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00701D70">
              <w:rPr>
                <w:rFonts w:eastAsia="DengXian"/>
                <w:sz w:val="16"/>
                <w:szCs w:val="16"/>
                <w:vertAlign w:val="superscript"/>
              </w:rPr>
              <w:t>)</w:t>
            </w:r>
            <w:r w:rsidR="004C3968">
              <w:rPr>
                <w:rFonts w:eastAsia="DengXian"/>
                <w:sz w:val="16"/>
                <w:szCs w:val="16"/>
                <w:vertAlign w:val="superscript"/>
              </w:rPr>
              <w:t>, (2)</w:t>
            </w:r>
          </w:p>
        </w:tc>
        <w:tc>
          <w:tcPr>
            <w:tcW w:w="1170" w:type="dxa"/>
            <w:vAlign w:val="bottom"/>
          </w:tcPr>
          <w:p w14:paraId="390336CF" w14:textId="6EA69E55" w:rsidR="00C65092" w:rsidRPr="00443897" w:rsidRDefault="00C65092" w:rsidP="00C65092">
            <w:pPr>
              <w:tabs>
                <w:tab w:val="left" w:pos="227"/>
                <w:tab w:val="left" w:pos="454"/>
                <w:tab w:val="left" w:pos="680"/>
                <w:tab w:val="decimal" w:pos="87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4B5A67E8" w14:textId="77777777" w:rsidR="00C65092" w:rsidRPr="00443897" w:rsidRDefault="00C65092" w:rsidP="00C65092">
            <w:pPr>
              <w:spacing w:line="240" w:lineRule="exact"/>
              <w:jc w:val="right"/>
              <w:rPr>
                <w:rFonts w:eastAsia="DengXian"/>
                <w:sz w:val="20"/>
              </w:rPr>
            </w:pPr>
          </w:p>
        </w:tc>
        <w:tc>
          <w:tcPr>
            <w:tcW w:w="1260" w:type="dxa"/>
            <w:shd w:val="clear" w:color="auto" w:fill="auto"/>
            <w:vAlign w:val="bottom"/>
          </w:tcPr>
          <w:p w14:paraId="66511EC6" w14:textId="13286ABC" w:rsidR="00C65092" w:rsidRPr="00767F59" w:rsidRDefault="00945E11" w:rsidP="00767F59">
            <w:pPr>
              <w:spacing w:line="240" w:lineRule="exact"/>
              <w:jc w:val="right"/>
              <w:rPr>
                <w:rFonts w:eastAsia="DengXian"/>
                <w:sz w:val="20"/>
                <w:rtl/>
                <w:cs/>
              </w:rPr>
            </w:pPr>
            <w:r w:rsidRPr="00767F59">
              <w:rPr>
                <w:rFonts w:eastAsia="DengXian"/>
                <w:sz w:val="20"/>
                <w:lang w:bidi="th-TH"/>
              </w:rPr>
              <w:t>57,248,08</w:t>
            </w:r>
            <w:r w:rsidR="00755587" w:rsidRPr="00767F59">
              <w:rPr>
                <w:rFonts w:eastAsia="DengXian"/>
                <w:sz w:val="20"/>
                <w:lang w:bidi="th-TH"/>
              </w:rPr>
              <w:t>5</w:t>
            </w:r>
          </w:p>
        </w:tc>
        <w:tc>
          <w:tcPr>
            <w:tcW w:w="270" w:type="dxa"/>
            <w:shd w:val="clear" w:color="auto" w:fill="auto"/>
            <w:vAlign w:val="bottom"/>
          </w:tcPr>
          <w:p w14:paraId="5116768F" w14:textId="77777777" w:rsidR="00C65092" w:rsidRPr="00443897" w:rsidRDefault="00C65092" w:rsidP="00C65092">
            <w:pPr>
              <w:spacing w:line="240" w:lineRule="exact"/>
              <w:jc w:val="right"/>
              <w:rPr>
                <w:rFonts w:eastAsia="DengXian"/>
                <w:szCs w:val="22"/>
              </w:rPr>
            </w:pPr>
          </w:p>
        </w:tc>
        <w:tc>
          <w:tcPr>
            <w:tcW w:w="1170" w:type="dxa"/>
            <w:shd w:val="clear" w:color="auto" w:fill="auto"/>
            <w:vAlign w:val="bottom"/>
          </w:tcPr>
          <w:p w14:paraId="65CF239D" w14:textId="0EAE84DA" w:rsidR="00C65092" w:rsidRPr="00443897" w:rsidRDefault="00945E11" w:rsidP="00C6509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945E11">
              <w:rPr>
                <w:rFonts w:eastAsia="DengXian"/>
                <w:sz w:val="20"/>
              </w:rPr>
              <w:t>51,692,945</w:t>
            </w:r>
          </w:p>
        </w:tc>
        <w:tc>
          <w:tcPr>
            <w:tcW w:w="236" w:type="dxa"/>
            <w:shd w:val="clear" w:color="auto" w:fill="auto"/>
            <w:vAlign w:val="bottom"/>
          </w:tcPr>
          <w:p w14:paraId="56962BCE" w14:textId="77777777" w:rsidR="00C65092" w:rsidRPr="00443897" w:rsidRDefault="00C65092" w:rsidP="00C65092">
            <w:pPr>
              <w:spacing w:line="240" w:lineRule="exact"/>
              <w:jc w:val="right"/>
              <w:rPr>
                <w:rFonts w:eastAsia="DengXian"/>
                <w:sz w:val="20"/>
              </w:rPr>
            </w:pPr>
          </w:p>
        </w:tc>
        <w:tc>
          <w:tcPr>
            <w:tcW w:w="1114" w:type="dxa"/>
            <w:shd w:val="clear" w:color="auto" w:fill="auto"/>
            <w:vAlign w:val="bottom"/>
          </w:tcPr>
          <w:p w14:paraId="5A1B5BA5" w14:textId="3D8FE35D" w:rsidR="00C65092" w:rsidRPr="00674D3B" w:rsidRDefault="00945E11" w:rsidP="00767F59">
            <w:pPr>
              <w:spacing w:line="240" w:lineRule="exact"/>
              <w:jc w:val="right"/>
              <w:rPr>
                <w:rFonts w:eastAsia="DengXian"/>
                <w:sz w:val="20"/>
                <w:rtl/>
                <w:cs/>
              </w:rPr>
            </w:pPr>
            <w:r w:rsidRPr="00674D3B">
              <w:rPr>
                <w:rFonts w:eastAsia="DengXian"/>
                <w:sz w:val="20"/>
                <w:lang w:bidi="th-TH"/>
              </w:rPr>
              <w:t>2,065,101</w:t>
            </w:r>
          </w:p>
        </w:tc>
        <w:tc>
          <w:tcPr>
            <w:tcW w:w="270" w:type="dxa"/>
            <w:shd w:val="clear" w:color="auto" w:fill="auto"/>
            <w:vAlign w:val="bottom"/>
          </w:tcPr>
          <w:p w14:paraId="0398B4BB" w14:textId="77777777" w:rsidR="00C65092" w:rsidRPr="00443897" w:rsidRDefault="00C65092" w:rsidP="00C65092">
            <w:pPr>
              <w:spacing w:line="240" w:lineRule="exact"/>
              <w:jc w:val="right"/>
              <w:rPr>
                <w:rFonts w:eastAsia="DengXian"/>
                <w:sz w:val="20"/>
              </w:rPr>
            </w:pPr>
          </w:p>
        </w:tc>
        <w:tc>
          <w:tcPr>
            <w:tcW w:w="1231" w:type="dxa"/>
            <w:shd w:val="clear" w:color="auto" w:fill="auto"/>
            <w:vAlign w:val="bottom"/>
          </w:tcPr>
          <w:p w14:paraId="145A147F" w14:textId="2BFD1D06" w:rsidR="00C65092" w:rsidRPr="00443897" w:rsidRDefault="00FA2EE6" w:rsidP="00C6509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FA2EE6">
              <w:rPr>
                <w:rFonts w:eastAsia="DengXian"/>
                <w:sz w:val="20"/>
              </w:rPr>
              <w:t>111,006,13</w:t>
            </w:r>
            <w:r w:rsidR="00674D3B">
              <w:rPr>
                <w:rFonts w:eastAsia="DengXian"/>
                <w:sz w:val="20"/>
              </w:rPr>
              <w:t>1</w:t>
            </w:r>
          </w:p>
        </w:tc>
      </w:tr>
      <w:tr w:rsidR="00C65092" w:rsidRPr="0096647D" w14:paraId="7C67C505" w14:textId="77777777" w:rsidTr="00674D3B">
        <w:trPr>
          <w:trHeight w:val="248"/>
        </w:trPr>
        <w:tc>
          <w:tcPr>
            <w:tcW w:w="2520" w:type="dxa"/>
            <w:shd w:val="clear" w:color="auto" w:fill="auto"/>
          </w:tcPr>
          <w:p w14:paraId="681EF96D" w14:textId="3BAD268E" w:rsidR="00C65092" w:rsidRPr="0096647D" w:rsidRDefault="00C65092" w:rsidP="00C65092">
            <w:pPr>
              <w:spacing w:line="240" w:lineRule="exact"/>
              <w:ind w:left="162" w:hanging="162"/>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0753C8C8" w14:textId="09FE393E" w:rsidR="00C65092" w:rsidRPr="00443897" w:rsidRDefault="00C65092" w:rsidP="00C6509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344A4FA3" w14:textId="77777777" w:rsidR="00C65092" w:rsidRPr="00443897" w:rsidRDefault="00C65092" w:rsidP="00C65092">
            <w:pPr>
              <w:spacing w:line="240" w:lineRule="exact"/>
              <w:jc w:val="right"/>
              <w:rPr>
                <w:rFonts w:eastAsia="DengXian"/>
                <w:sz w:val="20"/>
              </w:rPr>
            </w:pPr>
          </w:p>
        </w:tc>
        <w:tc>
          <w:tcPr>
            <w:tcW w:w="1260" w:type="dxa"/>
            <w:shd w:val="clear" w:color="auto" w:fill="auto"/>
            <w:vAlign w:val="bottom"/>
          </w:tcPr>
          <w:p w14:paraId="21DDF5C9" w14:textId="3D33720D" w:rsidR="00C65092" w:rsidRPr="00443897" w:rsidRDefault="00C65092" w:rsidP="00767F59">
            <w:pPr>
              <w:spacing w:line="240" w:lineRule="exact"/>
              <w:jc w:val="right"/>
              <w:rPr>
                <w:rFonts w:eastAsia="DengXian"/>
                <w:sz w:val="20"/>
                <w:rtl/>
                <w:cs/>
              </w:rPr>
            </w:pPr>
            <w:r w:rsidRPr="00767F59">
              <w:rPr>
                <w:rFonts w:eastAsia="DengXian"/>
                <w:sz w:val="20"/>
                <w:lang w:bidi="th-TH"/>
              </w:rPr>
              <w:t>88,377</w:t>
            </w:r>
          </w:p>
        </w:tc>
        <w:tc>
          <w:tcPr>
            <w:tcW w:w="270" w:type="dxa"/>
            <w:shd w:val="clear" w:color="auto" w:fill="auto"/>
            <w:vAlign w:val="bottom"/>
          </w:tcPr>
          <w:p w14:paraId="5B2AE421" w14:textId="77777777" w:rsidR="00C65092" w:rsidRPr="00443897" w:rsidRDefault="00C65092" w:rsidP="00C65092">
            <w:pPr>
              <w:spacing w:line="240" w:lineRule="exact"/>
              <w:jc w:val="right"/>
              <w:rPr>
                <w:rFonts w:eastAsia="DengXian"/>
                <w:szCs w:val="22"/>
              </w:rPr>
            </w:pPr>
          </w:p>
        </w:tc>
        <w:tc>
          <w:tcPr>
            <w:tcW w:w="1170" w:type="dxa"/>
            <w:shd w:val="clear" w:color="auto" w:fill="auto"/>
            <w:vAlign w:val="bottom"/>
          </w:tcPr>
          <w:p w14:paraId="177EA41A" w14:textId="2193231B" w:rsidR="00C65092" w:rsidRPr="00443897" w:rsidRDefault="00C65092" w:rsidP="00C6509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706A3250" w14:textId="77777777" w:rsidR="00C65092" w:rsidRPr="00443897" w:rsidRDefault="00C65092" w:rsidP="00C65092">
            <w:pPr>
              <w:spacing w:line="240" w:lineRule="exact"/>
              <w:jc w:val="right"/>
              <w:rPr>
                <w:rFonts w:eastAsia="DengXian"/>
                <w:sz w:val="20"/>
              </w:rPr>
            </w:pPr>
          </w:p>
        </w:tc>
        <w:tc>
          <w:tcPr>
            <w:tcW w:w="1114" w:type="dxa"/>
            <w:shd w:val="clear" w:color="auto" w:fill="auto"/>
            <w:vAlign w:val="bottom"/>
          </w:tcPr>
          <w:p w14:paraId="35192219" w14:textId="07631A81" w:rsidR="00C65092" w:rsidRPr="00674D3B" w:rsidRDefault="00C65092"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0C5F55B9" w14:textId="77777777" w:rsidR="00C65092" w:rsidRPr="00443897" w:rsidRDefault="00C65092" w:rsidP="00C65092">
            <w:pPr>
              <w:spacing w:line="240" w:lineRule="exact"/>
              <w:jc w:val="right"/>
              <w:rPr>
                <w:rFonts w:eastAsia="DengXian"/>
                <w:sz w:val="20"/>
              </w:rPr>
            </w:pPr>
          </w:p>
        </w:tc>
        <w:tc>
          <w:tcPr>
            <w:tcW w:w="1231" w:type="dxa"/>
            <w:shd w:val="clear" w:color="auto" w:fill="auto"/>
            <w:vAlign w:val="bottom"/>
          </w:tcPr>
          <w:p w14:paraId="40684D3C" w14:textId="3545676C" w:rsidR="00C65092" w:rsidRPr="00443897" w:rsidRDefault="00C65092" w:rsidP="00C6509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88,3</w:t>
            </w:r>
            <w:r>
              <w:rPr>
                <w:rFonts w:eastAsia="DengXian"/>
                <w:sz w:val="20"/>
              </w:rPr>
              <w:t>7</w:t>
            </w:r>
            <w:r w:rsidRPr="007A2AC6">
              <w:rPr>
                <w:rFonts w:eastAsia="DengXian"/>
                <w:sz w:val="20"/>
              </w:rPr>
              <w:t>7</w:t>
            </w:r>
          </w:p>
        </w:tc>
      </w:tr>
      <w:tr w:rsidR="00C65092" w:rsidRPr="0096647D" w14:paraId="4A7FC935" w14:textId="77777777" w:rsidTr="00674D3B">
        <w:trPr>
          <w:trHeight w:val="248"/>
        </w:trPr>
        <w:tc>
          <w:tcPr>
            <w:tcW w:w="2520" w:type="dxa"/>
            <w:shd w:val="clear" w:color="auto" w:fill="auto"/>
          </w:tcPr>
          <w:p w14:paraId="4661E042" w14:textId="49160DF7" w:rsidR="00C65092" w:rsidRPr="00443897" w:rsidRDefault="00C65092" w:rsidP="00C65092">
            <w:pPr>
              <w:spacing w:line="240" w:lineRule="exact"/>
              <w:ind w:left="162" w:hanging="162"/>
              <w:rPr>
                <w:rFonts w:eastAsia="DengXian"/>
                <w:sz w:val="20"/>
              </w:rPr>
            </w:pPr>
            <w:r w:rsidRPr="00443897">
              <w:rPr>
                <w:rFonts w:eastAsia="DengXian"/>
                <w:sz w:val="20"/>
              </w:rPr>
              <w:t>Restricted bank deposits</w:t>
            </w:r>
          </w:p>
        </w:tc>
        <w:tc>
          <w:tcPr>
            <w:tcW w:w="1170" w:type="dxa"/>
            <w:vAlign w:val="bottom"/>
          </w:tcPr>
          <w:p w14:paraId="33E528FB" w14:textId="468A6BDE" w:rsidR="00C65092" w:rsidRPr="00443897" w:rsidRDefault="00C65092" w:rsidP="00C6509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7961F953" w14:textId="77777777" w:rsidR="00C65092" w:rsidRPr="00443897" w:rsidRDefault="00C65092" w:rsidP="00C65092">
            <w:pPr>
              <w:spacing w:line="240" w:lineRule="exact"/>
              <w:jc w:val="right"/>
              <w:rPr>
                <w:rFonts w:eastAsia="DengXian"/>
                <w:sz w:val="20"/>
              </w:rPr>
            </w:pPr>
          </w:p>
        </w:tc>
        <w:tc>
          <w:tcPr>
            <w:tcW w:w="1260" w:type="dxa"/>
            <w:shd w:val="clear" w:color="auto" w:fill="auto"/>
            <w:vAlign w:val="bottom"/>
          </w:tcPr>
          <w:p w14:paraId="3EA6E4AE" w14:textId="5813145D" w:rsidR="00C65092" w:rsidRPr="00443897" w:rsidRDefault="00674D3B" w:rsidP="00767F59">
            <w:pPr>
              <w:spacing w:line="240" w:lineRule="exact"/>
              <w:jc w:val="right"/>
              <w:rPr>
                <w:rFonts w:eastAsia="DengXian"/>
                <w:sz w:val="20"/>
                <w:rtl/>
                <w:cs/>
              </w:rPr>
            </w:pPr>
            <w:r w:rsidRPr="00767F59">
              <w:rPr>
                <w:rFonts w:eastAsia="DengXian"/>
                <w:sz w:val="20"/>
                <w:lang w:bidi="th-TH"/>
              </w:rPr>
              <w:t>-</w:t>
            </w:r>
          </w:p>
        </w:tc>
        <w:tc>
          <w:tcPr>
            <w:tcW w:w="270" w:type="dxa"/>
            <w:shd w:val="clear" w:color="auto" w:fill="auto"/>
            <w:vAlign w:val="bottom"/>
          </w:tcPr>
          <w:p w14:paraId="239FC70C" w14:textId="77777777" w:rsidR="00C65092" w:rsidRPr="00443897" w:rsidRDefault="00C65092" w:rsidP="00C65092">
            <w:pPr>
              <w:spacing w:line="240" w:lineRule="exact"/>
              <w:jc w:val="right"/>
              <w:rPr>
                <w:rFonts w:eastAsia="DengXian"/>
                <w:szCs w:val="22"/>
              </w:rPr>
            </w:pPr>
          </w:p>
        </w:tc>
        <w:tc>
          <w:tcPr>
            <w:tcW w:w="1170" w:type="dxa"/>
            <w:shd w:val="clear" w:color="auto" w:fill="auto"/>
            <w:vAlign w:val="bottom"/>
          </w:tcPr>
          <w:p w14:paraId="43A3D70C" w14:textId="337B670A" w:rsidR="00C65092" w:rsidRPr="00443897" w:rsidRDefault="00C65092" w:rsidP="00C6509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7F7DD055" w14:textId="77777777" w:rsidR="00C65092" w:rsidRPr="00443897" w:rsidRDefault="00C65092" w:rsidP="00C65092">
            <w:pPr>
              <w:spacing w:line="240" w:lineRule="exact"/>
              <w:jc w:val="right"/>
              <w:rPr>
                <w:rFonts w:eastAsia="DengXian"/>
                <w:sz w:val="20"/>
              </w:rPr>
            </w:pPr>
          </w:p>
        </w:tc>
        <w:tc>
          <w:tcPr>
            <w:tcW w:w="1114" w:type="dxa"/>
            <w:shd w:val="clear" w:color="auto" w:fill="auto"/>
            <w:vAlign w:val="bottom"/>
          </w:tcPr>
          <w:p w14:paraId="18AE3914" w14:textId="58F0C068" w:rsidR="00C65092" w:rsidRPr="00674D3B" w:rsidRDefault="00674D3B" w:rsidP="00767F59">
            <w:pPr>
              <w:spacing w:line="240" w:lineRule="exact"/>
              <w:jc w:val="right"/>
              <w:rPr>
                <w:rFonts w:eastAsia="DengXian"/>
                <w:sz w:val="20"/>
                <w:rtl/>
                <w:cs/>
              </w:rPr>
            </w:pPr>
            <w:r w:rsidRPr="00674D3B">
              <w:rPr>
                <w:rFonts w:eastAsia="DengXian"/>
                <w:sz w:val="20"/>
                <w:lang w:bidi="th-TH"/>
              </w:rPr>
              <w:t>11,000</w:t>
            </w:r>
          </w:p>
        </w:tc>
        <w:tc>
          <w:tcPr>
            <w:tcW w:w="270" w:type="dxa"/>
            <w:shd w:val="clear" w:color="auto" w:fill="auto"/>
            <w:vAlign w:val="bottom"/>
          </w:tcPr>
          <w:p w14:paraId="11847F06" w14:textId="77777777" w:rsidR="00C65092" w:rsidRPr="00443897" w:rsidRDefault="00C65092" w:rsidP="00C65092">
            <w:pPr>
              <w:spacing w:line="240" w:lineRule="exact"/>
              <w:jc w:val="right"/>
              <w:rPr>
                <w:rFonts w:eastAsia="DengXian"/>
                <w:sz w:val="20"/>
              </w:rPr>
            </w:pPr>
          </w:p>
        </w:tc>
        <w:tc>
          <w:tcPr>
            <w:tcW w:w="1231" w:type="dxa"/>
            <w:shd w:val="clear" w:color="auto" w:fill="auto"/>
            <w:vAlign w:val="bottom"/>
          </w:tcPr>
          <w:p w14:paraId="2309D010" w14:textId="0055C90C" w:rsidR="00C65092" w:rsidRPr="00443897" w:rsidRDefault="00C65092" w:rsidP="00C6509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A2AC6">
              <w:rPr>
                <w:rFonts w:eastAsia="DengXian"/>
                <w:sz w:val="20"/>
              </w:rPr>
              <w:t>11,000</w:t>
            </w:r>
          </w:p>
        </w:tc>
      </w:tr>
      <w:tr w:rsidR="00C65092" w:rsidRPr="0096647D" w14:paraId="7F7F0363" w14:textId="77777777" w:rsidTr="00674D3B">
        <w:trPr>
          <w:trHeight w:val="248"/>
        </w:trPr>
        <w:tc>
          <w:tcPr>
            <w:tcW w:w="2520" w:type="dxa"/>
            <w:shd w:val="clear" w:color="auto" w:fill="auto"/>
          </w:tcPr>
          <w:p w14:paraId="2356D677" w14:textId="262D55DE" w:rsidR="00C65092" w:rsidRPr="00443897" w:rsidRDefault="00C65092" w:rsidP="00C65092">
            <w:pPr>
              <w:spacing w:line="240" w:lineRule="exact"/>
              <w:ind w:left="162" w:hanging="162"/>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556E4F66" w14:textId="3E0C9E8C" w:rsidR="00C65092" w:rsidRPr="00443897" w:rsidRDefault="00C65092" w:rsidP="00C65092">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03E8D06E" w14:textId="77777777" w:rsidR="00C65092" w:rsidRPr="00443897" w:rsidRDefault="00C65092" w:rsidP="00C65092">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1590AD4F" w14:textId="0440F869" w:rsidR="00C65092" w:rsidRPr="00443897" w:rsidRDefault="00755587" w:rsidP="00767F59">
            <w:pPr>
              <w:spacing w:line="240" w:lineRule="exact"/>
              <w:jc w:val="right"/>
              <w:rPr>
                <w:rFonts w:eastAsia="DengXian"/>
                <w:sz w:val="20"/>
                <w:rtl/>
                <w:cs/>
              </w:rPr>
            </w:pPr>
            <w:r w:rsidRPr="00767F59">
              <w:rPr>
                <w:rFonts w:eastAsia="DengXian"/>
                <w:sz w:val="20"/>
                <w:lang w:bidi="th-TH"/>
              </w:rPr>
              <w:t>91,024</w:t>
            </w:r>
          </w:p>
        </w:tc>
        <w:tc>
          <w:tcPr>
            <w:tcW w:w="270" w:type="dxa"/>
            <w:shd w:val="clear" w:color="auto" w:fill="auto"/>
            <w:vAlign w:val="bottom"/>
          </w:tcPr>
          <w:p w14:paraId="6A555CA7" w14:textId="77777777" w:rsidR="00C65092" w:rsidRPr="00443897" w:rsidRDefault="00C65092" w:rsidP="00C65092">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67D07245" w14:textId="069325D2" w:rsidR="00C65092" w:rsidRPr="00443897" w:rsidRDefault="00C65092" w:rsidP="00C65092">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42BCA7B8" w14:textId="77777777" w:rsidR="00C65092" w:rsidRPr="00443897" w:rsidRDefault="00C65092" w:rsidP="00C65092">
            <w:pPr>
              <w:spacing w:line="240" w:lineRule="exact"/>
              <w:jc w:val="right"/>
              <w:rPr>
                <w:rFonts w:eastAsia="DengXian"/>
                <w:sz w:val="20"/>
              </w:rPr>
            </w:pPr>
          </w:p>
        </w:tc>
        <w:tc>
          <w:tcPr>
            <w:tcW w:w="1114" w:type="dxa"/>
            <w:tcBorders>
              <w:bottom w:val="single" w:sz="4" w:space="0" w:color="auto"/>
            </w:tcBorders>
            <w:shd w:val="clear" w:color="auto" w:fill="auto"/>
            <w:vAlign w:val="bottom"/>
          </w:tcPr>
          <w:p w14:paraId="5A7B11D6" w14:textId="6E6E2883" w:rsidR="00C65092" w:rsidRPr="00674D3B" w:rsidRDefault="00C65092"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7D11FA33" w14:textId="77777777" w:rsidR="00C65092" w:rsidRPr="00443897" w:rsidRDefault="00C65092" w:rsidP="00C65092">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35B86ECA" w14:textId="65F8BB8C" w:rsidR="00C65092" w:rsidRPr="00443897" w:rsidRDefault="00755587" w:rsidP="00C6509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91,024</w:t>
            </w:r>
          </w:p>
        </w:tc>
      </w:tr>
      <w:tr w:rsidR="0046558A" w:rsidRPr="0096647D" w14:paraId="773FAFD4" w14:textId="77777777" w:rsidTr="00674D3B">
        <w:trPr>
          <w:trHeight w:val="248"/>
        </w:trPr>
        <w:tc>
          <w:tcPr>
            <w:tcW w:w="2520" w:type="dxa"/>
            <w:shd w:val="clear" w:color="auto" w:fill="auto"/>
          </w:tcPr>
          <w:p w14:paraId="46B1DC29" w14:textId="5E5DEAC4" w:rsidR="0046558A" w:rsidRPr="00443897" w:rsidRDefault="0046558A" w:rsidP="0046558A">
            <w:pPr>
              <w:spacing w:line="240" w:lineRule="exact"/>
              <w:ind w:left="162" w:hanging="162"/>
              <w:rPr>
                <w:rFonts w:eastAsia="DengXian"/>
                <w:sz w:val="20"/>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3057D9A7" w14:textId="1E1849C8" w:rsidR="0046558A" w:rsidRPr="008874C7" w:rsidRDefault="00674D3B"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Pr>
                <w:rFonts w:eastAsia="DengXian"/>
                <w:b/>
                <w:bCs/>
                <w:sz w:val="20"/>
              </w:rPr>
              <w:t>1,247,051</w:t>
            </w:r>
          </w:p>
        </w:tc>
        <w:tc>
          <w:tcPr>
            <w:tcW w:w="270" w:type="dxa"/>
            <w:vAlign w:val="bottom"/>
          </w:tcPr>
          <w:p w14:paraId="35459D75" w14:textId="77777777" w:rsidR="0046558A" w:rsidRPr="00EB089E" w:rsidRDefault="0046558A" w:rsidP="0046558A">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AB65769" w14:textId="29BF657A" w:rsidR="0046558A" w:rsidRPr="00767F59" w:rsidRDefault="00674D3B" w:rsidP="00767F59">
            <w:pPr>
              <w:spacing w:line="240" w:lineRule="exact"/>
              <w:jc w:val="right"/>
              <w:rPr>
                <w:rFonts w:eastAsia="DengXian"/>
                <w:b/>
                <w:bCs/>
                <w:sz w:val="20"/>
                <w:rtl/>
                <w:cs/>
              </w:rPr>
            </w:pPr>
            <w:r w:rsidRPr="00767F59">
              <w:rPr>
                <w:rFonts w:eastAsia="DengXian"/>
                <w:b/>
                <w:bCs/>
                <w:sz w:val="20"/>
                <w:lang w:bidi="th-TH"/>
              </w:rPr>
              <w:t>57,427,486</w:t>
            </w:r>
          </w:p>
        </w:tc>
        <w:tc>
          <w:tcPr>
            <w:tcW w:w="270" w:type="dxa"/>
            <w:shd w:val="clear" w:color="auto" w:fill="auto"/>
            <w:vAlign w:val="bottom"/>
          </w:tcPr>
          <w:p w14:paraId="5044430A" w14:textId="77777777" w:rsidR="0046558A" w:rsidRPr="00E41DAC" w:rsidRDefault="0046558A" w:rsidP="0046558A">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65CCC60D" w14:textId="73BE0804" w:rsidR="0046558A" w:rsidRPr="00E41DAC" w:rsidRDefault="00945E11"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945E11">
              <w:rPr>
                <w:rFonts w:eastAsia="DengXian"/>
                <w:b/>
                <w:bCs/>
                <w:sz w:val="20"/>
              </w:rPr>
              <w:t>51,692,945</w:t>
            </w:r>
          </w:p>
        </w:tc>
        <w:tc>
          <w:tcPr>
            <w:tcW w:w="236" w:type="dxa"/>
            <w:shd w:val="clear" w:color="auto" w:fill="auto"/>
            <w:vAlign w:val="bottom"/>
          </w:tcPr>
          <w:p w14:paraId="7BD6BE61" w14:textId="77777777" w:rsidR="0046558A" w:rsidRPr="00E41DAC" w:rsidRDefault="0046558A" w:rsidP="0046558A">
            <w:pPr>
              <w:spacing w:line="240" w:lineRule="exact"/>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78529163" w14:textId="57522422" w:rsidR="0046558A" w:rsidRPr="00767F59" w:rsidRDefault="00674D3B" w:rsidP="00767F59">
            <w:pPr>
              <w:spacing w:line="240" w:lineRule="exact"/>
              <w:jc w:val="right"/>
              <w:rPr>
                <w:rFonts w:eastAsia="DengXian"/>
                <w:b/>
                <w:bCs/>
                <w:sz w:val="20"/>
                <w:rtl/>
                <w:cs/>
              </w:rPr>
            </w:pPr>
            <w:r w:rsidRPr="00767F59">
              <w:rPr>
                <w:rFonts w:eastAsia="DengXian"/>
                <w:b/>
                <w:bCs/>
                <w:sz w:val="20"/>
                <w:lang w:bidi="th-TH"/>
              </w:rPr>
              <w:t>2,076,101</w:t>
            </w:r>
          </w:p>
        </w:tc>
        <w:tc>
          <w:tcPr>
            <w:tcW w:w="270" w:type="dxa"/>
            <w:shd w:val="clear" w:color="auto" w:fill="auto"/>
            <w:vAlign w:val="bottom"/>
          </w:tcPr>
          <w:p w14:paraId="7A06BFD6" w14:textId="77777777" w:rsidR="0046558A" w:rsidRPr="00E41DAC" w:rsidRDefault="0046558A" w:rsidP="0046558A">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6FFA7AA3" w14:textId="4E29E67F" w:rsidR="0046558A" w:rsidRPr="00E41DAC" w:rsidRDefault="00FA2EE6"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FA2EE6">
              <w:rPr>
                <w:rFonts w:eastAsia="DengXian"/>
                <w:b/>
                <w:bCs/>
                <w:sz w:val="20"/>
              </w:rPr>
              <w:t>112</w:t>
            </w:r>
            <w:r w:rsidR="00755587">
              <w:rPr>
                <w:rFonts w:eastAsia="DengXian"/>
                <w:b/>
                <w:bCs/>
                <w:sz w:val="20"/>
              </w:rPr>
              <w:t>,</w:t>
            </w:r>
            <w:r w:rsidR="00674D3B">
              <w:rPr>
                <w:rFonts w:eastAsia="DengXian"/>
                <w:b/>
                <w:bCs/>
                <w:sz w:val="20"/>
              </w:rPr>
              <w:t>443,583</w:t>
            </w:r>
          </w:p>
        </w:tc>
      </w:tr>
      <w:tr w:rsidR="0046558A" w:rsidRPr="0096647D" w14:paraId="676B526C" w14:textId="77777777" w:rsidTr="00674D3B">
        <w:trPr>
          <w:trHeight w:val="248"/>
        </w:trPr>
        <w:tc>
          <w:tcPr>
            <w:tcW w:w="2520" w:type="dxa"/>
            <w:shd w:val="clear" w:color="auto" w:fill="auto"/>
          </w:tcPr>
          <w:p w14:paraId="61495884" w14:textId="77777777" w:rsidR="0046558A" w:rsidRPr="0096647D" w:rsidRDefault="0046558A" w:rsidP="0046558A">
            <w:pPr>
              <w:spacing w:line="240" w:lineRule="exact"/>
              <w:ind w:left="162" w:hanging="162"/>
              <w:rPr>
                <w:rFonts w:eastAsia="DengXian"/>
                <w:b/>
                <w:bCs/>
                <w:sz w:val="20"/>
              </w:rPr>
            </w:pPr>
          </w:p>
        </w:tc>
        <w:tc>
          <w:tcPr>
            <w:tcW w:w="1170" w:type="dxa"/>
            <w:tcBorders>
              <w:top w:val="double" w:sz="4" w:space="0" w:color="auto"/>
            </w:tcBorders>
            <w:vAlign w:val="bottom"/>
          </w:tcPr>
          <w:p w14:paraId="55D5AD92" w14:textId="77777777"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0170B048" w14:textId="77777777" w:rsidR="0046558A" w:rsidRPr="0096647D" w:rsidRDefault="0046558A" w:rsidP="0046558A">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5B275F65" w14:textId="77777777" w:rsidR="0046558A" w:rsidRPr="00443897" w:rsidRDefault="0046558A" w:rsidP="0046558A">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0838A1A" w14:textId="77777777" w:rsidR="0046558A" w:rsidRPr="0096647D" w:rsidRDefault="0046558A" w:rsidP="0046558A">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155AF4F" w14:textId="77777777"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6F333573" w14:textId="77777777" w:rsidR="0046558A" w:rsidRPr="0096647D" w:rsidRDefault="0046558A" w:rsidP="0046558A">
            <w:pPr>
              <w:spacing w:line="240" w:lineRule="exact"/>
              <w:jc w:val="right"/>
              <w:rPr>
                <w:rFonts w:eastAsia="DengXian"/>
                <w:b/>
                <w:bCs/>
                <w:sz w:val="20"/>
              </w:rPr>
            </w:pPr>
          </w:p>
        </w:tc>
        <w:tc>
          <w:tcPr>
            <w:tcW w:w="1114" w:type="dxa"/>
            <w:tcBorders>
              <w:top w:val="double" w:sz="4" w:space="0" w:color="auto"/>
            </w:tcBorders>
            <w:shd w:val="clear" w:color="auto" w:fill="auto"/>
            <w:vAlign w:val="bottom"/>
          </w:tcPr>
          <w:p w14:paraId="1A966F1F" w14:textId="77777777" w:rsidR="0046558A" w:rsidRPr="00674D3B" w:rsidRDefault="0046558A" w:rsidP="00767F59">
            <w:pPr>
              <w:spacing w:line="240" w:lineRule="exact"/>
              <w:jc w:val="right"/>
              <w:rPr>
                <w:rFonts w:eastAsia="DengXian"/>
                <w:sz w:val="20"/>
                <w:rtl/>
                <w:cs/>
              </w:rPr>
            </w:pPr>
          </w:p>
        </w:tc>
        <w:tc>
          <w:tcPr>
            <w:tcW w:w="270" w:type="dxa"/>
            <w:shd w:val="clear" w:color="auto" w:fill="auto"/>
            <w:vAlign w:val="bottom"/>
          </w:tcPr>
          <w:p w14:paraId="2E09A2C6" w14:textId="77777777" w:rsidR="0046558A" w:rsidRPr="0096647D" w:rsidRDefault="0046558A" w:rsidP="0046558A">
            <w:pPr>
              <w:spacing w:line="240" w:lineRule="exact"/>
              <w:jc w:val="right"/>
              <w:rPr>
                <w:rFonts w:eastAsia="DengXian"/>
                <w:b/>
                <w:bCs/>
                <w:sz w:val="20"/>
              </w:rPr>
            </w:pPr>
          </w:p>
        </w:tc>
        <w:tc>
          <w:tcPr>
            <w:tcW w:w="1231" w:type="dxa"/>
            <w:tcBorders>
              <w:top w:val="double" w:sz="4" w:space="0" w:color="auto"/>
            </w:tcBorders>
            <w:shd w:val="clear" w:color="auto" w:fill="auto"/>
            <w:vAlign w:val="bottom"/>
          </w:tcPr>
          <w:p w14:paraId="42B651C2" w14:textId="77777777" w:rsidR="0046558A" w:rsidRPr="00443897" w:rsidRDefault="0046558A"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46558A" w:rsidRPr="0096647D" w14:paraId="7D67767C" w14:textId="77777777" w:rsidTr="00674D3B">
        <w:trPr>
          <w:trHeight w:val="248"/>
        </w:trPr>
        <w:tc>
          <w:tcPr>
            <w:tcW w:w="2520" w:type="dxa"/>
            <w:shd w:val="clear" w:color="auto" w:fill="auto"/>
          </w:tcPr>
          <w:p w14:paraId="0AF87C6F" w14:textId="46D1EA9C" w:rsidR="0046558A" w:rsidRPr="0096647D" w:rsidRDefault="0046558A" w:rsidP="0046558A">
            <w:pPr>
              <w:spacing w:line="240" w:lineRule="exact"/>
              <w:ind w:left="162" w:hanging="162"/>
              <w:rPr>
                <w:rFonts w:eastAsia="DengXian"/>
                <w:b/>
                <w:bCs/>
                <w:i/>
                <w:iCs/>
                <w:sz w:val="20"/>
              </w:rPr>
            </w:pPr>
            <w:r w:rsidRPr="0096647D">
              <w:rPr>
                <w:rFonts w:eastAsia="DengXian"/>
                <w:b/>
                <w:bCs/>
                <w:i/>
                <w:iCs/>
                <w:sz w:val="20"/>
              </w:rPr>
              <w:t>Financial liabilities</w:t>
            </w:r>
          </w:p>
        </w:tc>
        <w:tc>
          <w:tcPr>
            <w:tcW w:w="1170" w:type="dxa"/>
            <w:vAlign w:val="bottom"/>
          </w:tcPr>
          <w:p w14:paraId="79CA73A1" w14:textId="37B85C4C"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66C2E85D" w14:textId="77777777" w:rsidR="0046558A" w:rsidRPr="0096647D" w:rsidRDefault="0046558A" w:rsidP="0046558A">
            <w:pPr>
              <w:spacing w:line="240" w:lineRule="exact"/>
              <w:jc w:val="right"/>
              <w:rPr>
                <w:rFonts w:eastAsia="DengXian"/>
                <w:b/>
                <w:bCs/>
                <w:sz w:val="20"/>
              </w:rPr>
            </w:pPr>
          </w:p>
        </w:tc>
        <w:tc>
          <w:tcPr>
            <w:tcW w:w="1260" w:type="dxa"/>
            <w:shd w:val="clear" w:color="auto" w:fill="auto"/>
            <w:vAlign w:val="bottom"/>
          </w:tcPr>
          <w:p w14:paraId="5E5921CF" w14:textId="77777777" w:rsidR="0046558A" w:rsidRPr="00443897" w:rsidRDefault="0046558A" w:rsidP="0046558A">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C72DCDD" w14:textId="77777777" w:rsidR="0046558A" w:rsidRPr="0096647D" w:rsidRDefault="0046558A" w:rsidP="0046558A">
            <w:pPr>
              <w:spacing w:line="240" w:lineRule="exact"/>
              <w:jc w:val="right"/>
              <w:rPr>
                <w:rFonts w:eastAsia="DengXian"/>
                <w:b/>
                <w:bCs/>
                <w:szCs w:val="22"/>
              </w:rPr>
            </w:pPr>
          </w:p>
        </w:tc>
        <w:tc>
          <w:tcPr>
            <w:tcW w:w="1170" w:type="dxa"/>
            <w:shd w:val="clear" w:color="auto" w:fill="auto"/>
            <w:vAlign w:val="bottom"/>
          </w:tcPr>
          <w:p w14:paraId="7D8FDBE1" w14:textId="77777777"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12F33F87" w14:textId="77777777" w:rsidR="0046558A" w:rsidRPr="0096647D" w:rsidRDefault="0046558A" w:rsidP="0046558A">
            <w:pPr>
              <w:spacing w:line="240" w:lineRule="exact"/>
              <w:jc w:val="right"/>
              <w:rPr>
                <w:rFonts w:eastAsia="DengXian"/>
                <w:b/>
                <w:bCs/>
                <w:sz w:val="20"/>
              </w:rPr>
            </w:pPr>
          </w:p>
        </w:tc>
        <w:tc>
          <w:tcPr>
            <w:tcW w:w="1114" w:type="dxa"/>
            <w:shd w:val="clear" w:color="auto" w:fill="auto"/>
            <w:vAlign w:val="bottom"/>
          </w:tcPr>
          <w:p w14:paraId="18D8CA07" w14:textId="77777777" w:rsidR="0046558A" w:rsidRPr="00674D3B" w:rsidRDefault="0046558A" w:rsidP="00767F59">
            <w:pPr>
              <w:spacing w:line="240" w:lineRule="exact"/>
              <w:jc w:val="right"/>
              <w:rPr>
                <w:rFonts w:eastAsia="DengXian"/>
                <w:sz w:val="20"/>
                <w:rtl/>
                <w:cs/>
              </w:rPr>
            </w:pPr>
          </w:p>
        </w:tc>
        <w:tc>
          <w:tcPr>
            <w:tcW w:w="270" w:type="dxa"/>
            <w:shd w:val="clear" w:color="auto" w:fill="auto"/>
            <w:vAlign w:val="bottom"/>
          </w:tcPr>
          <w:p w14:paraId="58E8E6EC" w14:textId="77777777" w:rsidR="0046558A" w:rsidRPr="0096647D" w:rsidRDefault="0046558A" w:rsidP="0046558A">
            <w:pPr>
              <w:spacing w:line="240" w:lineRule="exact"/>
              <w:jc w:val="right"/>
              <w:rPr>
                <w:rFonts w:eastAsia="DengXian"/>
                <w:b/>
                <w:bCs/>
                <w:sz w:val="20"/>
              </w:rPr>
            </w:pPr>
          </w:p>
        </w:tc>
        <w:tc>
          <w:tcPr>
            <w:tcW w:w="1231" w:type="dxa"/>
            <w:shd w:val="clear" w:color="auto" w:fill="auto"/>
            <w:vAlign w:val="bottom"/>
          </w:tcPr>
          <w:p w14:paraId="79EFBE61" w14:textId="77777777" w:rsidR="0046558A" w:rsidRPr="00443897" w:rsidRDefault="0046558A"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46558A" w:rsidRPr="0096647D" w14:paraId="4460D069" w14:textId="77777777" w:rsidTr="00674D3B">
        <w:trPr>
          <w:trHeight w:val="248"/>
        </w:trPr>
        <w:tc>
          <w:tcPr>
            <w:tcW w:w="2520" w:type="dxa"/>
            <w:shd w:val="clear" w:color="auto" w:fill="auto"/>
          </w:tcPr>
          <w:p w14:paraId="05397EF1" w14:textId="02FC7951" w:rsidR="0046558A" w:rsidRPr="0096647D" w:rsidRDefault="0046558A" w:rsidP="0046558A">
            <w:pPr>
              <w:spacing w:line="240" w:lineRule="exact"/>
              <w:ind w:left="162" w:hanging="162"/>
              <w:rPr>
                <w:rFonts w:eastAsia="DengXian"/>
                <w:b/>
                <w:bCs/>
                <w:i/>
                <w:iCs/>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09C79BD3" w14:textId="27CE2B7D"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49B1B0F0"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40DDC55F" w14:textId="0CA7DD0C" w:rsidR="0046558A" w:rsidRPr="00443897" w:rsidRDefault="008F1398"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lang w:bidi="th-TH"/>
              </w:rPr>
              <w:t>4,240,903</w:t>
            </w:r>
          </w:p>
        </w:tc>
        <w:tc>
          <w:tcPr>
            <w:tcW w:w="270" w:type="dxa"/>
            <w:shd w:val="clear" w:color="auto" w:fill="auto"/>
            <w:vAlign w:val="bottom"/>
          </w:tcPr>
          <w:p w14:paraId="16E9B3B7"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1EA04408" w14:textId="7140D1DC"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055EA480"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1AD981D1" w14:textId="03C882BD"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3EBF5985"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4DDA2240" w14:textId="1415B5AB" w:rsidR="0046558A" w:rsidRPr="00443897" w:rsidRDefault="00755587"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AngsanaNew"/>
                <w:sz w:val="20"/>
              </w:rPr>
              <w:t>4,24</w:t>
            </w:r>
            <w:r w:rsidR="008F1398">
              <w:rPr>
                <w:rFonts w:eastAsia="AngsanaNew"/>
                <w:sz w:val="20"/>
              </w:rPr>
              <w:t>0,903</w:t>
            </w:r>
          </w:p>
        </w:tc>
      </w:tr>
      <w:tr w:rsidR="0046558A" w:rsidRPr="0096647D" w14:paraId="7EA4335E" w14:textId="77777777" w:rsidTr="00674D3B">
        <w:trPr>
          <w:trHeight w:val="248"/>
        </w:trPr>
        <w:tc>
          <w:tcPr>
            <w:tcW w:w="2520" w:type="dxa"/>
            <w:shd w:val="clear" w:color="auto" w:fill="auto"/>
          </w:tcPr>
          <w:p w14:paraId="512819D8" w14:textId="579AF094" w:rsidR="0046558A" w:rsidRPr="00893964" w:rsidRDefault="0046558A" w:rsidP="0046558A">
            <w:pPr>
              <w:spacing w:line="240" w:lineRule="exact"/>
              <w:ind w:left="162" w:hanging="162"/>
              <w:rPr>
                <w:sz w:val="20"/>
              </w:rPr>
            </w:pPr>
            <w:r w:rsidRPr="0096647D">
              <w:rPr>
                <w:sz w:val="20"/>
              </w:rPr>
              <w:t>Other payables</w:t>
            </w:r>
          </w:p>
        </w:tc>
        <w:tc>
          <w:tcPr>
            <w:tcW w:w="1170" w:type="dxa"/>
            <w:vAlign w:val="bottom"/>
          </w:tcPr>
          <w:p w14:paraId="0A745B2C" w14:textId="65FA6443"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2CDA6973"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520C18AC" w14:textId="04B64A8A" w:rsidR="0046558A" w:rsidRPr="00443897" w:rsidRDefault="00773040"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67F59">
              <w:rPr>
                <w:rFonts w:eastAsia="DengXian"/>
                <w:sz w:val="20"/>
                <w:lang w:bidi="th-TH"/>
              </w:rPr>
              <w:t>1,236,699</w:t>
            </w:r>
          </w:p>
        </w:tc>
        <w:tc>
          <w:tcPr>
            <w:tcW w:w="270" w:type="dxa"/>
            <w:shd w:val="clear" w:color="auto" w:fill="auto"/>
            <w:vAlign w:val="bottom"/>
          </w:tcPr>
          <w:p w14:paraId="351B6BA8"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77FDD874" w14:textId="518B10BD"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6065E4D5"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4008A19C" w14:textId="3749046A"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28971068"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465D26BE" w14:textId="45694EE6" w:rsidR="0046558A" w:rsidRPr="00443897" w:rsidRDefault="00773040"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73040">
              <w:rPr>
                <w:rFonts w:eastAsia="AngsanaNew"/>
                <w:sz w:val="20"/>
              </w:rPr>
              <w:t>1,236,699</w:t>
            </w:r>
          </w:p>
        </w:tc>
      </w:tr>
      <w:tr w:rsidR="0046558A" w:rsidRPr="0096647D" w14:paraId="4D8678FF" w14:textId="77777777" w:rsidTr="00674D3B">
        <w:trPr>
          <w:trHeight w:val="248"/>
        </w:trPr>
        <w:tc>
          <w:tcPr>
            <w:tcW w:w="2520" w:type="dxa"/>
            <w:shd w:val="clear" w:color="auto" w:fill="auto"/>
          </w:tcPr>
          <w:p w14:paraId="7C539003" w14:textId="39B465E5" w:rsidR="0046558A" w:rsidRPr="0096647D" w:rsidRDefault="0046558A" w:rsidP="0046558A">
            <w:pPr>
              <w:spacing w:line="240" w:lineRule="exact"/>
              <w:ind w:left="162" w:hanging="162"/>
              <w:rPr>
                <w:sz w:val="20"/>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2CC8AE77" w14:textId="52206397"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29D9C9F2"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23252407" w14:textId="6382190F" w:rsidR="0046558A" w:rsidRPr="00443897" w:rsidRDefault="008F1398"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lang w:bidi="th-TH"/>
              </w:rPr>
              <w:t>11,847,627</w:t>
            </w:r>
          </w:p>
        </w:tc>
        <w:tc>
          <w:tcPr>
            <w:tcW w:w="270" w:type="dxa"/>
            <w:shd w:val="clear" w:color="auto" w:fill="auto"/>
            <w:vAlign w:val="bottom"/>
          </w:tcPr>
          <w:p w14:paraId="62E3F596"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5E515B8C" w14:textId="7DC21E67" w:rsidR="0046558A" w:rsidRPr="00443897" w:rsidRDefault="00773040"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73040">
              <w:rPr>
                <w:rFonts w:eastAsia="DengXian"/>
                <w:sz w:val="20"/>
              </w:rPr>
              <w:t>7,534,126</w:t>
            </w:r>
          </w:p>
        </w:tc>
        <w:tc>
          <w:tcPr>
            <w:tcW w:w="236" w:type="dxa"/>
            <w:shd w:val="clear" w:color="auto" w:fill="auto"/>
            <w:vAlign w:val="bottom"/>
          </w:tcPr>
          <w:p w14:paraId="723204D0"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03EFA28B" w14:textId="71C1665D"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774011ED"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6FFCBA5D" w14:textId="63F6C7FA" w:rsidR="0046558A" w:rsidRPr="00443897" w:rsidRDefault="008F1398"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19,</w:t>
            </w:r>
            <w:r w:rsidR="00F3707C">
              <w:rPr>
                <w:rFonts w:eastAsia="DengXian"/>
                <w:sz w:val="20"/>
              </w:rPr>
              <w:t>381,753</w:t>
            </w:r>
          </w:p>
        </w:tc>
      </w:tr>
      <w:tr w:rsidR="0046558A" w:rsidRPr="0096647D" w14:paraId="42032320" w14:textId="77777777" w:rsidTr="00674D3B">
        <w:trPr>
          <w:trHeight w:val="248"/>
        </w:trPr>
        <w:tc>
          <w:tcPr>
            <w:tcW w:w="2520" w:type="dxa"/>
            <w:shd w:val="clear" w:color="auto" w:fill="auto"/>
          </w:tcPr>
          <w:p w14:paraId="3ADCA82D" w14:textId="4DAD46DE" w:rsidR="0046558A" w:rsidRPr="00893964" w:rsidRDefault="0046558A" w:rsidP="0046558A">
            <w:pPr>
              <w:spacing w:line="240" w:lineRule="exact"/>
              <w:ind w:left="162" w:hanging="162"/>
              <w:rPr>
                <w:sz w:val="20"/>
              </w:rPr>
            </w:pPr>
            <w:r w:rsidRPr="00893964">
              <w:rPr>
                <w:sz w:val="20"/>
              </w:rPr>
              <w:t>Debentures</w:t>
            </w:r>
          </w:p>
        </w:tc>
        <w:tc>
          <w:tcPr>
            <w:tcW w:w="1170" w:type="dxa"/>
            <w:vAlign w:val="bottom"/>
          </w:tcPr>
          <w:p w14:paraId="3E2CA283" w14:textId="78F43339"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51633F19"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6778952B" w14:textId="1035948B" w:rsidR="0046558A" w:rsidRPr="00443897" w:rsidRDefault="00674D3B"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67F59">
              <w:rPr>
                <w:rFonts w:eastAsia="DengXian"/>
                <w:sz w:val="20"/>
                <w:lang w:bidi="th-TH"/>
              </w:rPr>
              <w:t>15,026,763</w:t>
            </w:r>
          </w:p>
        </w:tc>
        <w:tc>
          <w:tcPr>
            <w:tcW w:w="270" w:type="dxa"/>
            <w:shd w:val="clear" w:color="auto" w:fill="auto"/>
            <w:vAlign w:val="bottom"/>
          </w:tcPr>
          <w:p w14:paraId="17FF92D3"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42B07A53" w14:textId="76AA33D3" w:rsidR="0046558A" w:rsidRPr="00443897" w:rsidRDefault="004C3890"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C3890">
              <w:rPr>
                <w:rFonts w:eastAsia="DengXian"/>
                <w:sz w:val="20"/>
              </w:rPr>
              <w:t>35,161,634</w:t>
            </w:r>
          </w:p>
        </w:tc>
        <w:tc>
          <w:tcPr>
            <w:tcW w:w="236" w:type="dxa"/>
            <w:shd w:val="clear" w:color="auto" w:fill="auto"/>
            <w:vAlign w:val="bottom"/>
          </w:tcPr>
          <w:p w14:paraId="07519B8C"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60C8F1B8" w14:textId="6DD1F12E"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16B2CEDB"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64B655B6" w14:textId="381642AC" w:rsidR="0046558A" w:rsidRPr="00443897" w:rsidRDefault="00674D3B"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50,188,397</w:t>
            </w:r>
          </w:p>
        </w:tc>
      </w:tr>
      <w:tr w:rsidR="0046558A" w:rsidRPr="0096647D" w14:paraId="2978016C" w14:textId="77777777" w:rsidTr="00674D3B">
        <w:trPr>
          <w:trHeight w:val="248"/>
        </w:trPr>
        <w:tc>
          <w:tcPr>
            <w:tcW w:w="2520" w:type="dxa"/>
            <w:shd w:val="clear" w:color="auto" w:fill="auto"/>
          </w:tcPr>
          <w:p w14:paraId="0D674DB5" w14:textId="295AD317" w:rsidR="0046558A" w:rsidRPr="00893964" w:rsidRDefault="0046558A" w:rsidP="0046558A">
            <w:pPr>
              <w:spacing w:line="240" w:lineRule="exact"/>
              <w:ind w:left="162" w:hanging="162"/>
              <w:rPr>
                <w:sz w:val="20"/>
              </w:rPr>
            </w:pPr>
            <w:r w:rsidRPr="00893964">
              <w:rPr>
                <w:sz w:val="20"/>
              </w:rPr>
              <w:t>Lease liabilities</w:t>
            </w:r>
          </w:p>
        </w:tc>
        <w:tc>
          <w:tcPr>
            <w:tcW w:w="1170" w:type="dxa"/>
            <w:vAlign w:val="bottom"/>
          </w:tcPr>
          <w:p w14:paraId="4F1CCC61" w14:textId="4E673673"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1ED984D9"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19CA49FB" w14:textId="54C8FA88" w:rsidR="0046558A" w:rsidRPr="00443897" w:rsidRDefault="004C3890"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67F59">
              <w:rPr>
                <w:rFonts w:eastAsia="DengXian"/>
                <w:sz w:val="20"/>
                <w:lang w:bidi="th-TH"/>
              </w:rPr>
              <w:t>1,005,571</w:t>
            </w:r>
          </w:p>
        </w:tc>
        <w:tc>
          <w:tcPr>
            <w:tcW w:w="270" w:type="dxa"/>
            <w:shd w:val="clear" w:color="auto" w:fill="auto"/>
            <w:vAlign w:val="bottom"/>
          </w:tcPr>
          <w:p w14:paraId="0084F12A"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0724769C" w14:textId="631E7D21" w:rsidR="0046558A" w:rsidRPr="00443897" w:rsidRDefault="004C3890"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C3890">
              <w:rPr>
                <w:rFonts w:eastAsia="DengXian"/>
                <w:sz w:val="20"/>
              </w:rPr>
              <w:t>3,307,386</w:t>
            </w:r>
          </w:p>
        </w:tc>
        <w:tc>
          <w:tcPr>
            <w:tcW w:w="236" w:type="dxa"/>
            <w:shd w:val="clear" w:color="auto" w:fill="auto"/>
            <w:vAlign w:val="bottom"/>
          </w:tcPr>
          <w:p w14:paraId="1CE6E171"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606375D1" w14:textId="29FDCA09" w:rsidR="0046558A" w:rsidRPr="00674D3B" w:rsidRDefault="004C3890" w:rsidP="00767F59">
            <w:pPr>
              <w:spacing w:line="240" w:lineRule="exact"/>
              <w:jc w:val="right"/>
              <w:rPr>
                <w:rFonts w:eastAsia="DengXian"/>
                <w:sz w:val="20"/>
                <w:rtl/>
                <w:cs/>
              </w:rPr>
            </w:pPr>
            <w:r w:rsidRPr="00674D3B">
              <w:rPr>
                <w:rFonts w:eastAsia="DengXian"/>
                <w:sz w:val="20"/>
                <w:cs/>
                <w:lang w:bidi="th-TH"/>
              </w:rPr>
              <w:t>188</w:t>
            </w:r>
            <w:r w:rsidRPr="00674D3B">
              <w:rPr>
                <w:rFonts w:eastAsia="DengXian"/>
                <w:sz w:val="20"/>
                <w:lang w:bidi="th-TH"/>
              </w:rPr>
              <w:t>,</w:t>
            </w:r>
            <w:r w:rsidRPr="00674D3B">
              <w:rPr>
                <w:rFonts w:eastAsia="DengXian"/>
                <w:sz w:val="20"/>
                <w:cs/>
                <w:lang w:bidi="th-TH"/>
              </w:rPr>
              <w:t>906</w:t>
            </w:r>
          </w:p>
        </w:tc>
        <w:tc>
          <w:tcPr>
            <w:tcW w:w="270" w:type="dxa"/>
            <w:shd w:val="clear" w:color="auto" w:fill="auto"/>
            <w:vAlign w:val="bottom"/>
          </w:tcPr>
          <w:p w14:paraId="003255A1"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260BB052" w14:textId="581B0C84" w:rsidR="0046558A" w:rsidRPr="00443897" w:rsidRDefault="004C3890"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C3890">
              <w:rPr>
                <w:rFonts w:eastAsia="DengXian"/>
                <w:sz w:val="20"/>
              </w:rPr>
              <w:t>4,501,863</w:t>
            </w:r>
          </w:p>
        </w:tc>
      </w:tr>
      <w:tr w:rsidR="0046558A" w:rsidRPr="0096647D" w14:paraId="6725E5F4" w14:textId="77777777" w:rsidTr="00674D3B">
        <w:trPr>
          <w:trHeight w:val="248"/>
        </w:trPr>
        <w:tc>
          <w:tcPr>
            <w:tcW w:w="2520" w:type="dxa"/>
            <w:shd w:val="clear" w:color="auto" w:fill="auto"/>
          </w:tcPr>
          <w:p w14:paraId="7BDB66F8" w14:textId="4DE0A3B5" w:rsidR="0046558A" w:rsidRPr="00893964" w:rsidRDefault="0046558A" w:rsidP="0046558A">
            <w:pPr>
              <w:spacing w:line="240" w:lineRule="exact"/>
              <w:ind w:left="162" w:hanging="162"/>
              <w:rPr>
                <w:sz w:val="20"/>
              </w:rPr>
            </w:pPr>
            <w:r w:rsidRPr="0096647D">
              <w:rPr>
                <w:sz w:val="20"/>
              </w:rPr>
              <w:t>Income tax payables</w:t>
            </w:r>
          </w:p>
        </w:tc>
        <w:tc>
          <w:tcPr>
            <w:tcW w:w="1170" w:type="dxa"/>
            <w:vAlign w:val="bottom"/>
          </w:tcPr>
          <w:p w14:paraId="2B0A3706" w14:textId="04B1ADBC"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41EDAFA1"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56779425" w14:textId="7BCFB926" w:rsidR="0046558A" w:rsidRPr="00443897" w:rsidRDefault="0046558A"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67F59">
              <w:rPr>
                <w:rFonts w:eastAsia="DengXian"/>
                <w:sz w:val="20"/>
                <w:lang w:bidi="th-TH"/>
              </w:rPr>
              <w:t>672,640</w:t>
            </w:r>
          </w:p>
        </w:tc>
        <w:tc>
          <w:tcPr>
            <w:tcW w:w="270" w:type="dxa"/>
            <w:shd w:val="clear" w:color="auto" w:fill="auto"/>
            <w:vAlign w:val="bottom"/>
          </w:tcPr>
          <w:p w14:paraId="447B356B" w14:textId="77777777"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45BD2BE1" w14:textId="4C3C7427"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054920B2" w14:textId="77777777" w:rsidR="0046558A" w:rsidRPr="00443897" w:rsidRDefault="0046558A" w:rsidP="0046558A">
            <w:pPr>
              <w:spacing w:line="240" w:lineRule="exact"/>
              <w:jc w:val="right"/>
              <w:rPr>
                <w:rFonts w:eastAsia="DengXian"/>
                <w:sz w:val="20"/>
              </w:rPr>
            </w:pPr>
          </w:p>
        </w:tc>
        <w:tc>
          <w:tcPr>
            <w:tcW w:w="1114" w:type="dxa"/>
            <w:shd w:val="clear" w:color="auto" w:fill="auto"/>
            <w:vAlign w:val="bottom"/>
          </w:tcPr>
          <w:p w14:paraId="61780ADA" w14:textId="3E31357D"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22EE294D" w14:textId="77777777" w:rsidR="0046558A" w:rsidRPr="00443897" w:rsidRDefault="0046558A" w:rsidP="0046558A">
            <w:pPr>
              <w:spacing w:line="240" w:lineRule="exact"/>
              <w:jc w:val="right"/>
              <w:rPr>
                <w:rFonts w:eastAsia="DengXian"/>
                <w:sz w:val="20"/>
              </w:rPr>
            </w:pPr>
          </w:p>
        </w:tc>
        <w:tc>
          <w:tcPr>
            <w:tcW w:w="1231" w:type="dxa"/>
            <w:shd w:val="clear" w:color="auto" w:fill="auto"/>
            <w:vAlign w:val="bottom"/>
          </w:tcPr>
          <w:p w14:paraId="25B335DB" w14:textId="5874324D" w:rsidR="0046558A" w:rsidRPr="00443897" w:rsidRDefault="0046558A"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8E1B80">
              <w:rPr>
                <w:rFonts w:eastAsia="DengXian"/>
                <w:sz w:val="20"/>
              </w:rPr>
              <w:t>672,640</w:t>
            </w:r>
          </w:p>
        </w:tc>
      </w:tr>
      <w:tr w:rsidR="0046558A" w:rsidRPr="0096647D" w14:paraId="79EC55CF" w14:textId="77777777" w:rsidTr="00674D3B">
        <w:trPr>
          <w:trHeight w:val="248"/>
        </w:trPr>
        <w:tc>
          <w:tcPr>
            <w:tcW w:w="2520" w:type="dxa"/>
            <w:shd w:val="clear" w:color="auto" w:fill="auto"/>
          </w:tcPr>
          <w:p w14:paraId="33F3A1DA" w14:textId="1E68E479" w:rsidR="0046558A" w:rsidRPr="0096647D" w:rsidRDefault="0046558A" w:rsidP="0046558A">
            <w:pPr>
              <w:spacing w:line="240" w:lineRule="exact"/>
              <w:ind w:left="162" w:hanging="162"/>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2494E45D" w14:textId="788377A0" w:rsidR="0046558A" w:rsidRPr="00443897" w:rsidRDefault="0046558A" w:rsidP="0046558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623AD9">
              <w:rPr>
                <w:rFonts w:eastAsia="DengXian"/>
                <w:sz w:val="20"/>
                <w:cs/>
                <w:lang w:bidi="th-TH"/>
              </w:rPr>
              <w:t>-</w:t>
            </w:r>
          </w:p>
        </w:tc>
        <w:tc>
          <w:tcPr>
            <w:tcW w:w="270" w:type="dxa"/>
            <w:vAlign w:val="bottom"/>
          </w:tcPr>
          <w:p w14:paraId="7F099827" w14:textId="77777777" w:rsidR="0046558A" w:rsidRPr="00443897" w:rsidRDefault="0046558A" w:rsidP="0046558A">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2E1EFE3D" w14:textId="3149AF7B" w:rsidR="0046558A" w:rsidRPr="00443897" w:rsidRDefault="00F3707C"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lang w:bidi="th-TH"/>
              </w:rPr>
              <w:t>2,792</w:t>
            </w:r>
          </w:p>
        </w:tc>
        <w:tc>
          <w:tcPr>
            <w:tcW w:w="270" w:type="dxa"/>
            <w:shd w:val="clear" w:color="auto" w:fill="auto"/>
            <w:vAlign w:val="bottom"/>
          </w:tcPr>
          <w:p w14:paraId="760C3D8D" w14:textId="77777777" w:rsidR="0046558A" w:rsidRPr="00443897" w:rsidRDefault="0046558A" w:rsidP="0046558A">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4EA250CB" w14:textId="68EB2CAB" w:rsidR="0046558A" w:rsidRPr="00443897" w:rsidRDefault="0046558A" w:rsidP="0046558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36" w:type="dxa"/>
            <w:shd w:val="clear" w:color="auto" w:fill="auto"/>
            <w:vAlign w:val="bottom"/>
          </w:tcPr>
          <w:p w14:paraId="44025E47" w14:textId="77777777" w:rsidR="0046558A" w:rsidRPr="00443897" w:rsidRDefault="0046558A" w:rsidP="0046558A">
            <w:pPr>
              <w:spacing w:line="240" w:lineRule="exact"/>
              <w:jc w:val="right"/>
              <w:rPr>
                <w:rFonts w:eastAsia="DengXian"/>
                <w:sz w:val="20"/>
              </w:rPr>
            </w:pPr>
          </w:p>
        </w:tc>
        <w:tc>
          <w:tcPr>
            <w:tcW w:w="1114" w:type="dxa"/>
            <w:tcBorders>
              <w:bottom w:val="single" w:sz="4" w:space="0" w:color="auto"/>
            </w:tcBorders>
            <w:shd w:val="clear" w:color="auto" w:fill="auto"/>
            <w:vAlign w:val="bottom"/>
          </w:tcPr>
          <w:p w14:paraId="29E79E2A" w14:textId="032645D4" w:rsidR="0046558A" w:rsidRPr="00674D3B" w:rsidRDefault="0046558A" w:rsidP="00767F59">
            <w:pPr>
              <w:spacing w:line="240" w:lineRule="exact"/>
              <w:jc w:val="right"/>
              <w:rPr>
                <w:rFonts w:eastAsia="DengXian"/>
                <w:sz w:val="20"/>
                <w:rtl/>
                <w:cs/>
              </w:rPr>
            </w:pPr>
            <w:r w:rsidRPr="00674D3B">
              <w:rPr>
                <w:rFonts w:eastAsia="DengXian"/>
                <w:sz w:val="20"/>
                <w:cs/>
                <w:lang w:bidi="th-TH"/>
              </w:rPr>
              <w:t>-</w:t>
            </w:r>
          </w:p>
        </w:tc>
        <w:tc>
          <w:tcPr>
            <w:tcW w:w="270" w:type="dxa"/>
            <w:shd w:val="clear" w:color="auto" w:fill="auto"/>
            <w:vAlign w:val="bottom"/>
          </w:tcPr>
          <w:p w14:paraId="254D1EF7" w14:textId="77777777" w:rsidR="0046558A" w:rsidRPr="00443897" w:rsidRDefault="0046558A" w:rsidP="0046558A">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1AA9AA06" w14:textId="58D86C00" w:rsidR="0046558A" w:rsidRPr="00443897" w:rsidRDefault="00755587" w:rsidP="0046558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2</w:t>
            </w:r>
            <w:r w:rsidR="00F3707C">
              <w:rPr>
                <w:rFonts w:eastAsia="DengXian"/>
                <w:sz w:val="20"/>
              </w:rPr>
              <w:t>,792</w:t>
            </w:r>
          </w:p>
        </w:tc>
      </w:tr>
      <w:tr w:rsidR="004C3890" w:rsidRPr="0096647D" w14:paraId="3470F93E" w14:textId="77777777" w:rsidTr="00674D3B">
        <w:trPr>
          <w:trHeight w:val="248"/>
        </w:trPr>
        <w:tc>
          <w:tcPr>
            <w:tcW w:w="2520" w:type="dxa"/>
            <w:shd w:val="clear" w:color="auto" w:fill="auto"/>
          </w:tcPr>
          <w:p w14:paraId="7AA4D7CA" w14:textId="2677EFA8" w:rsidR="004C3890" w:rsidRPr="0096647D" w:rsidRDefault="004C3890" w:rsidP="004C3890">
            <w:pPr>
              <w:spacing w:line="240" w:lineRule="exact"/>
              <w:ind w:left="162" w:hanging="162"/>
              <w:rPr>
                <w:sz w:val="20"/>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20F74850" w14:textId="281C4FC3" w:rsidR="004C3890" w:rsidRPr="0096647D" w:rsidRDefault="004C3890" w:rsidP="004C389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623AD9">
              <w:rPr>
                <w:rFonts w:eastAsia="DengXian"/>
                <w:sz w:val="20"/>
                <w:cs/>
                <w:lang w:bidi="th-TH"/>
              </w:rPr>
              <w:t>-</w:t>
            </w:r>
          </w:p>
        </w:tc>
        <w:tc>
          <w:tcPr>
            <w:tcW w:w="270" w:type="dxa"/>
            <w:vAlign w:val="bottom"/>
          </w:tcPr>
          <w:p w14:paraId="499DD624" w14:textId="77777777" w:rsidR="004C3890" w:rsidRPr="0096647D" w:rsidRDefault="004C3890" w:rsidP="004C3890">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72CFBF1" w14:textId="15AA99E7" w:rsidR="004C3890" w:rsidRPr="00767F59" w:rsidRDefault="00F3707C" w:rsidP="00767F5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lang w:bidi="th-TH"/>
              </w:rPr>
              <w:t>34,032,995</w:t>
            </w:r>
          </w:p>
        </w:tc>
        <w:tc>
          <w:tcPr>
            <w:tcW w:w="270" w:type="dxa"/>
            <w:shd w:val="clear" w:color="auto" w:fill="auto"/>
            <w:vAlign w:val="bottom"/>
          </w:tcPr>
          <w:p w14:paraId="23CA36BA" w14:textId="77777777" w:rsidR="004C3890" w:rsidRPr="0096647D" w:rsidRDefault="004C3890" w:rsidP="004C3890">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1FA23FCF" w14:textId="152E7621" w:rsidR="004C3890" w:rsidRPr="0096647D" w:rsidRDefault="00773040" w:rsidP="004C389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73040">
              <w:rPr>
                <w:rFonts w:eastAsia="DengXian"/>
                <w:b/>
                <w:bCs/>
                <w:sz w:val="20"/>
              </w:rPr>
              <w:t>46,003,146</w:t>
            </w:r>
          </w:p>
        </w:tc>
        <w:tc>
          <w:tcPr>
            <w:tcW w:w="236" w:type="dxa"/>
            <w:shd w:val="clear" w:color="auto" w:fill="auto"/>
            <w:vAlign w:val="bottom"/>
          </w:tcPr>
          <w:p w14:paraId="2E76B18E" w14:textId="77777777" w:rsidR="004C3890" w:rsidRPr="0096647D" w:rsidRDefault="004C3890" w:rsidP="004C3890">
            <w:pPr>
              <w:spacing w:line="240" w:lineRule="exact"/>
              <w:jc w:val="right"/>
              <w:rPr>
                <w:rFonts w:eastAsia="DengXian"/>
                <w:b/>
                <w:bCs/>
                <w:sz w:val="20"/>
              </w:rPr>
            </w:pPr>
          </w:p>
        </w:tc>
        <w:tc>
          <w:tcPr>
            <w:tcW w:w="1114" w:type="dxa"/>
            <w:tcBorders>
              <w:top w:val="single" w:sz="4" w:space="0" w:color="auto"/>
              <w:bottom w:val="double" w:sz="4" w:space="0" w:color="auto"/>
            </w:tcBorders>
            <w:shd w:val="clear" w:color="auto" w:fill="auto"/>
            <w:vAlign w:val="bottom"/>
          </w:tcPr>
          <w:p w14:paraId="1A8667C2" w14:textId="1CCFDCD2" w:rsidR="004C3890" w:rsidRPr="00767F59" w:rsidRDefault="004C3890" w:rsidP="00767F59">
            <w:pPr>
              <w:spacing w:line="240" w:lineRule="exact"/>
              <w:jc w:val="right"/>
              <w:rPr>
                <w:rFonts w:eastAsia="DengXian"/>
                <w:b/>
                <w:bCs/>
                <w:sz w:val="20"/>
                <w:rtl/>
                <w:cs/>
              </w:rPr>
            </w:pPr>
            <w:r w:rsidRPr="00767F59">
              <w:rPr>
                <w:rFonts w:eastAsia="DengXian"/>
                <w:b/>
                <w:bCs/>
                <w:sz w:val="20"/>
                <w:cs/>
                <w:lang w:bidi="th-TH"/>
              </w:rPr>
              <w:t>188</w:t>
            </w:r>
            <w:r w:rsidRPr="00767F59">
              <w:rPr>
                <w:rFonts w:eastAsia="DengXian"/>
                <w:b/>
                <w:bCs/>
                <w:sz w:val="20"/>
                <w:lang w:bidi="th-TH"/>
              </w:rPr>
              <w:t>,</w:t>
            </w:r>
            <w:r w:rsidRPr="00767F59">
              <w:rPr>
                <w:rFonts w:eastAsia="DengXian"/>
                <w:b/>
                <w:bCs/>
                <w:sz w:val="20"/>
                <w:cs/>
                <w:lang w:bidi="th-TH"/>
              </w:rPr>
              <w:t>906</w:t>
            </w:r>
          </w:p>
        </w:tc>
        <w:tc>
          <w:tcPr>
            <w:tcW w:w="270" w:type="dxa"/>
            <w:shd w:val="clear" w:color="auto" w:fill="auto"/>
            <w:vAlign w:val="bottom"/>
          </w:tcPr>
          <w:p w14:paraId="5B61A9AE" w14:textId="77777777" w:rsidR="004C3890" w:rsidRPr="0096647D" w:rsidRDefault="004C3890" w:rsidP="004C3890">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4CB770D8" w14:textId="2BF84EF8" w:rsidR="004C3890" w:rsidRPr="0096647D" w:rsidRDefault="008F1398" w:rsidP="004C389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8</w:t>
            </w:r>
            <w:r w:rsidR="00F3707C">
              <w:rPr>
                <w:rFonts w:eastAsia="DengXian"/>
                <w:b/>
                <w:bCs/>
                <w:sz w:val="20"/>
              </w:rPr>
              <w:t>0,225,0</w:t>
            </w:r>
            <w:r w:rsidR="00A8778E">
              <w:rPr>
                <w:rFonts w:eastAsia="DengXian"/>
                <w:b/>
                <w:bCs/>
                <w:sz w:val="20"/>
              </w:rPr>
              <w:t>47</w:t>
            </w:r>
          </w:p>
        </w:tc>
      </w:tr>
      <w:tr w:rsidR="004C3890" w:rsidRPr="00AF194F" w14:paraId="5AEC281A" w14:textId="77777777" w:rsidTr="00945E11">
        <w:trPr>
          <w:trHeight w:val="248"/>
        </w:trPr>
        <w:tc>
          <w:tcPr>
            <w:tcW w:w="9511" w:type="dxa"/>
            <w:gridSpan w:val="10"/>
            <w:shd w:val="clear" w:color="auto" w:fill="auto"/>
          </w:tcPr>
          <w:p w14:paraId="717970E0" w14:textId="77777777" w:rsidR="004C3890" w:rsidRPr="00767F59" w:rsidRDefault="004C3890" w:rsidP="00767F59">
            <w:pPr>
              <w:spacing w:line="240" w:lineRule="exact"/>
              <w:jc w:val="right"/>
              <w:rPr>
                <w:rFonts w:eastAsia="DengXian"/>
                <w:sz w:val="20"/>
                <w:cs/>
                <w:lang w:bidi="th-TH"/>
              </w:rPr>
            </w:pPr>
          </w:p>
        </w:tc>
      </w:tr>
      <w:tr w:rsidR="004C3890" w:rsidRPr="0096647D" w14:paraId="528DBDB5" w14:textId="77777777" w:rsidTr="00945E11">
        <w:trPr>
          <w:trHeight w:val="248"/>
        </w:trPr>
        <w:tc>
          <w:tcPr>
            <w:tcW w:w="9511" w:type="dxa"/>
            <w:gridSpan w:val="10"/>
            <w:shd w:val="clear" w:color="auto" w:fill="auto"/>
          </w:tcPr>
          <w:p w14:paraId="10B99972" w14:textId="7310C067" w:rsidR="004C3890" w:rsidRPr="00443897" w:rsidRDefault="004C3890" w:rsidP="004C3890">
            <w:pPr>
              <w:spacing w:line="240" w:lineRule="exact"/>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w:t>
            </w:r>
            <w:r w:rsidR="00674D3B">
              <w:rPr>
                <w:rFonts w:eastAsia="DengXian"/>
                <w:sz w:val="16"/>
                <w:szCs w:val="16"/>
              </w:rPr>
              <w:t>Before</w:t>
            </w:r>
            <w:r>
              <w:rPr>
                <w:rFonts w:eastAsia="DengXian"/>
                <w:sz w:val="16"/>
                <w:szCs w:val="16"/>
              </w:rPr>
              <w:t xml:space="preserve"> allowance for expected credit loss </w:t>
            </w:r>
          </w:p>
          <w:p w14:paraId="59B0111F" w14:textId="745940D6" w:rsidR="004C3890" w:rsidRDefault="004C3890" w:rsidP="004C3890">
            <w:pPr>
              <w:spacing w:line="240" w:lineRule="exact"/>
              <w:jc w:val="both"/>
              <w:rPr>
                <w:rFonts w:eastAsia="DengXian"/>
                <w:b/>
                <w:bCs/>
                <w:sz w:val="20"/>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003A1BD0">
              <w:rPr>
                <w:rFonts w:eastAsia="DengXian" w:cstheme="minorBidi"/>
                <w:sz w:val="16"/>
                <w:lang w:bidi="th-TH"/>
              </w:rPr>
              <w:t>Ex</w:t>
            </w:r>
            <w:r w:rsidR="003C1706" w:rsidRPr="00443897">
              <w:rPr>
                <w:rFonts w:eastAsia="DengXian"/>
                <w:sz w:val="16"/>
                <w:szCs w:val="16"/>
              </w:rPr>
              <w:t>clud</w:t>
            </w:r>
            <w:r w:rsidR="00775901">
              <w:rPr>
                <w:rFonts w:eastAsia="DengXian"/>
                <w:sz w:val="16"/>
                <w:szCs w:val="16"/>
              </w:rPr>
              <w:t>ing</w:t>
            </w:r>
            <w:r w:rsidRPr="00443897">
              <w:rPr>
                <w:rFonts w:eastAsia="DengXian"/>
                <w:sz w:val="16"/>
                <w:szCs w:val="16"/>
              </w:rPr>
              <w:t xml:space="preserve">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p>
        </w:tc>
      </w:tr>
    </w:tbl>
    <w:p w14:paraId="19D15C40" w14:textId="428E7262" w:rsidR="003B0182" w:rsidRDefault="003B0182" w:rsidP="00E96BBD">
      <w:pPr>
        <w:spacing w:line="240" w:lineRule="auto"/>
        <w:rPr>
          <w:sz w:val="20"/>
        </w:rPr>
      </w:pPr>
      <w:r>
        <w:rPr>
          <w:sz w:val="20"/>
        </w:rPr>
        <w:br w:type="page"/>
      </w:r>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70"/>
        <w:gridCol w:w="1080"/>
        <w:gridCol w:w="270"/>
        <w:gridCol w:w="1231"/>
      </w:tblGrid>
      <w:tr w:rsidR="00092BDE" w:rsidRPr="0096647D" w14:paraId="2317C8C4" w14:textId="77777777" w:rsidTr="004C3968">
        <w:trPr>
          <w:trHeight w:val="236"/>
          <w:tblHeader/>
        </w:trPr>
        <w:tc>
          <w:tcPr>
            <w:tcW w:w="2700" w:type="dxa"/>
            <w:shd w:val="clear" w:color="auto" w:fill="auto"/>
          </w:tcPr>
          <w:p w14:paraId="2DA5181E" w14:textId="77777777" w:rsidR="00092BDE" w:rsidRPr="0096647D" w:rsidRDefault="00092BDE" w:rsidP="00061EDA">
            <w:pPr>
              <w:spacing w:line="240" w:lineRule="exact"/>
              <w:rPr>
                <w:rFonts w:eastAsia="DengXian"/>
                <w:sz w:val="20"/>
              </w:rPr>
            </w:pPr>
          </w:p>
        </w:tc>
        <w:tc>
          <w:tcPr>
            <w:tcW w:w="6811" w:type="dxa"/>
            <w:gridSpan w:val="9"/>
          </w:tcPr>
          <w:p w14:paraId="67199690" w14:textId="77777777" w:rsidR="00092BDE" w:rsidRPr="0096647D" w:rsidRDefault="00092BDE" w:rsidP="00061EDA">
            <w:pPr>
              <w:spacing w:line="240" w:lineRule="exact"/>
              <w:jc w:val="center"/>
              <w:rPr>
                <w:rFonts w:eastAsia="DengXian"/>
                <w:b/>
                <w:bCs/>
                <w:sz w:val="20"/>
                <w:rtl/>
                <w:cs/>
              </w:rPr>
            </w:pPr>
            <w:r>
              <w:rPr>
                <w:rFonts w:eastAsia="DengXian"/>
                <w:b/>
                <w:bCs/>
                <w:sz w:val="20"/>
              </w:rPr>
              <w:t>Separate</w:t>
            </w:r>
            <w:r w:rsidRPr="0096647D">
              <w:rPr>
                <w:rFonts w:eastAsia="DengXian"/>
                <w:b/>
                <w:bCs/>
                <w:sz w:val="20"/>
              </w:rPr>
              <w:t xml:space="preserve"> financial statements</w:t>
            </w:r>
          </w:p>
        </w:tc>
      </w:tr>
      <w:tr w:rsidR="00092BDE" w:rsidRPr="0096647D" w14:paraId="1A8417B3" w14:textId="77777777" w:rsidTr="004C3968">
        <w:trPr>
          <w:trHeight w:val="236"/>
          <w:tblHeader/>
        </w:trPr>
        <w:tc>
          <w:tcPr>
            <w:tcW w:w="2700" w:type="dxa"/>
            <w:shd w:val="clear" w:color="auto" w:fill="auto"/>
          </w:tcPr>
          <w:p w14:paraId="627DDF8B" w14:textId="77777777" w:rsidR="00092BDE" w:rsidRPr="0096647D" w:rsidRDefault="00092BDE" w:rsidP="00061EDA">
            <w:pPr>
              <w:spacing w:line="240" w:lineRule="exact"/>
              <w:rPr>
                <w:rFonts w:eastAsia="DengXian"/>
                <w:sz w:val="20"/>
              </w:rPr>
            </w:pPr>
          </w:p>
        </w:tc>
        <w:tc>
          <w:tcPr>
            <w:tcW w:w="6811" w:type="dxa"/>
            <w:gridSpan w:val="9"/>
          </w:tcPr>
          <w:p w14:paraId="0907ED6D" w14:textId="77777777" w:rsidR="00092BDE" w:rsidRPr="0096647D" w:rsidRDefault="00092BDE" w:rsidP="00061EDA">
            <w:pPr>
              <w:spacing w:line="240" w:lineRule="exact"/>
              <w:jc w:val="center"/>
              <w:rPr>
                <w:rFonts w:eastAsia="DengXian"/>
                <w:sz w:val="20"/>
              </w:rPr>
            </w:pPr>
            <w:r w:rsidRPr="0096647D">
              <w:rPr>
                <w:rFonts w:eastAsia="DengXian"/>
                <w:sz w:val="20"/>
              </w:rPr>
              <w:t>Remaining maturity periods</w:t>
            </w:r>
          </w:p>
        </w:tc>
      </w:tr>
      <w:tr w:rsidR="00092BDE" w:rsidRPr="0096647D" w14:paraId="1995DEDC" w14:textId="77777777" w:rsidTr="004C3968">
        <w:trPr>
          <w:trHeight w:val="721"/>
          <w:tblHeader/>
        </w:trPr>
        <w:tc>
          <w:tcPr>
            <w:tcW w:w="2700" w:type="dxa"/>
            <w:shd w:val="clear" w:color="auto" w:fill="auto"/>
          </w:tcPr>
          <w:p w14:paraId="588DF4C2" w14:textId="77777777" w:rsidR="00092BDE" w:rsidRPr="0096647D" w:rsidRDefault="00092BDE" w:rsidP="00061EDA">
            <w:pPr>
              <w:spacing w:line="240" w:lineRule="exact"/>
              <w:ind w:firstLine="166"/>
              <w:rPr>
                <w:rFonts w:eastAsia="DengXian"/>
                <w:sz w:val="20"/>
              </w:rPr>
            </w:pPr>
          </w:p>
          <w:p w14:paraId="58F3A24C" w14:textId="77777777" w:rsidR="00092BDE" w:rsidRPr="0096647D" w:rsidRDefault="00092BDE" w:rsidP="00061EDA">
            <w:pPr>
              <w:spacing w:line="240" w:lineRule="exact"/>
              <w:ind w:firstLine="166"/>
              <w:rPr>
                <w:rFonts w:eastAsia="DengXian"/>
                <w:sz w:val="20"/>
              </w:rPr>
            </w:pPr>
          </w:p>
          <w:p w14:paraId="15A62610" w14:textId="2173D9F7" w:rsidR="00092BDE" w:rsidRPr="0096647D" w:rsidRDefault="00092BDE" w:rsidP="00061EDA">
            <w:pPr>
              <w:spacing w:line="240" w:lineRule="exact"/>
              <w:ind w:firstLine="166"/>
              <w:rPr>
                <w:rFonts w:eastAsia="DengXian"/>
                <w:b/>
                <w:bCs/>
                <w:i/>
                <w:iCs/>
                <w:sz w:val="20"/>
              </w:rPr>
            </w:pPr>
          </w:p>
        </w:tc>
        <w:tc>
          <w:tcPr>
            <w:tcW w:w="1080" w:type="dxa"/>
            <w:tcBorders>
              <w:top w:val="single" w:sz="4" w:space="0" w:color="auto"/>
            </w:tcBorders>
            <w:vAlign w:val="bottom"/>
          </w:tcPr>
          <w:p w14:paraId="220EEF3C" w14:textId="77777777" w:rsidR="00092BDE" w:rsidRPr="0096647D" w:rsidRDefault="00092BDE" w:rsidP="00061EDA">
            <w:pPr>
              <w:spacing w:line="240" w:lineRule="exact"/>
              <w:ind w:left="-70" w:right="-80"/>
              <w:jc w:val="center"/>
              <w:rPr>
                <w:rFonts w:eastAsia="DengXian"/>
                <w:sz w:val="20"/>
              </w:rPr>
            </w:pPr>
          </w:p>
          <w:p w14:paraId="31FC85D9" w14:textId="77777777" w:rsidR="00092BDE" w:rsidRPr="00443897" w:rsidRDefault="00092BDE"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FA7A063" w14:textId="77777777" w:rsidR="00092BDE" w:rsidRPr="0096647D" w:rsidRDefault="00092BDE" w:rsidP="00061EDA">
            <w:pPr>
              <w:spacing w:line="240" w:lineRule="exact"/>
              <w:ind w:left="-70" w:right="-80"/>
              <w:jc w:val="center"/>
              <w:rPr>
                <w:rFonts w:eastAsia="DengXian"/>
                <w:sz w:val="20"/>
              </w:rPr>
            </w:pPr>
          </w:p>
        </w:tc>
        <w:tc>
          <w:tcPr>
            <w:tcW w:w="1170" w:type="dxa"/>
            <w:tcBorders>
              <w:top w:val="single" w:sz="4" w:space="0" w:color="auto"/>
            </w:tcBorders>
            <w:shd w:val="clear" w:color="auto" w:fill="auto"/>
            <w:vAlign w:val="bottom"/>
          </w:tcPr>
          <w:p w14:paraId="1CC0C58B"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 xml:space="preserve">Within </w:t>
            </w:r>
          </w:p>
          <w:p w14:paraId="2A67153A"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4FA62098" w14:textId="77777777" w:rsidR="00092BDE" w:rsidRPr="0096647D" w:rsidRDefault="00092BDE"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333D4ED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After 1 year</w:t>
            </w:r>
          </w:p>
          <w:p w14:paraId="52069653"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but within</w:t>
            </w:r>
          </w:p>
          <w:p w14:paraId="61C1D08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6369DE33" w14:textId="77777777" w:rsidR="00092BDE" w:rsidRPr="0096647D" w:rsidRDefault="00092BDE" w:rsidP="00061EDA">
            <w:pPr>
              <w:spacing w:line="240" w:lineRule="exact"/>
              <w:jc w:val="center"/>
              <w:rPr>
                <w:rFonts w:eastAsia="DengXian"/>
                <w:sz w:val="20"/>
              </w:rPr>
            </w:pPr>
          </w:p>
        </w:tc>
        <w:tc>
          <w:tcPr>
            <w:tcW w:w="1080" w:type="dxa"/>
            <w:tcBorders>
              <w:top w:val="single" w:sz="4" w:space="0" w:color="auto"/>
            </w:tcBorders>
            <w:shd w:val="clear" w:color="auto" w:fill="auto"/>
            <w:vAlign w:val="bottom"/>
          </w:tcPr>
          <w:p w14:paraId="6F7E40D6"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 xml:space="preserve">After </w:t>
            </w:r>
          </w:p>
          <w:p w14:paraId="598A4AAD"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tcPr>
          <w:p w14:paraId="295FAF48" w14:textId="77777777" w:rsidR="00092BDE" w:rsidRPr="0096647D" w:rsidRDefault="00092BDE" w:rsidP="00061EDA">
            <w:pPr>
              <w:spacing w:line="240" w:lineRule="exact"/>
              <w:ind w:left="-100" w:right="-120"/>
              <w:jc w:val="center"/>
              <w:rPr>
                <w:rFonts w:eastAsia="DengXian"/>
                <w:sz w:val="20"/>
              </w:rPr>
            </w:pPr>
          </w:p>
        </w:tc>
        <w:tc>
          <w:tcPr>
            <w:tcW w:w="1231" w:type="dxa"/>
            <w:tcBorders>
              <w:top w:val="single" w:sz="4" w:space="0" w:color="auto"/>
            </w:tcBorders>
            <w:shd w:val="clear" w:color="auto" w:fill="auto"/>
            <w:vAlign w:val="bottom"/>
          </w:tcPr>
          <w:p w14:paraId="4C2098E1" w14:textId="77777777" w:rsidR="00092BDE" w:rsidRPr="0096647D" w:rsidRDefault="00092BDE" w:rsidP="00061EDA">
            <w:pPr>
              <w:spacing w:line="240" w:lineRule="exact"/>
              <w:jc w:val="center"/>
              <w:rPr>
                <w:rFonts w:eastAsia="DengXian"/>
                <w:sz w:val="20"/>
              </w:rPr>
            </w:pPr>
            <w:r w:rsidRPr="0096647D">
              <w:rPr>
                <w:rFonts w:eastAsia="DengXian"/>
                <w:sz w:val="20"/>
              </w:rPr>
              <w:t>Total</w:t>
            </w:r>
          </w:p>
        </w:tc>
      </w:tr>
      <w:tr w:rsidR="00092BDE" w:rsidRPr="0096647D" w14:paraId="193AC514" w14:textId="77777777" w:rsidTr="004C3968">
        <w:trPr>
          <w:trHeight w:val="236"/>
          <w:tblHeader/>
        </w:trPr>
        <w:tc>
          <w:tcPr>
            <w:tcW w:w="2700" w:type="dxa"/>
            <w:shd w:val="clear" w:color="auto" w:fill="auto"/>
          </w:tcPr>
          <w:p w14:paraId="25935FB6" w14:textId="77777777" w:rsidR="00092BDE" w:rsidRPr="0096647D" w:rsidRDefault="00092BDE" w:rsidP="00061EDA">
            <w:pPr>
              <w:spacing w:line="240" w:lineRule="exact"/>
              <w:ind w:firstLine="166"/>
              <w:rPr>
                <w:rFonts w:eastAsia="DengXian"/>
                <w:sz w:val="20"/>
                <w:highlight w:val="green"/>
              </w:rPr>
            </w:pPr>
          </w:p>
        </w:tc>
        <w:tc>
          <w:tcPr>
            <w:tcW w:w="6811" w:type="dxa"/>
            <w:gridSpan w:val="9"/>
          </w:tcPr>
          <w:p w14:paraId="404C5725" w14:textId="0F73B6CE" w:rsidR="00092BDE" w:rsidRPr="00443897" w:rsidRDefault="00092BDE" w:rsidP="00061EDA">
            <w:pPr>
              <w:spacing w:line="240" w:lineRule="exact"/>
              <w:jc w:val="center"/>
              <w:rPr>
                <w:rFonts w:eastAsia="DengXian"/>
                <w:i/>
                <w:iCs/>
                <w:sz w:val="20"/>
                <w:cs/>
                <w:lang w:bidi="th-TH"/>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092BDE" w:rsidRPr="0096647D" w14:paraId="38765B07" w14:textId="77777777" w:rsidTr="004C3968">
        <w:trPr>
          <w:trHeight w:val="236"/>
        </w:trPr>
        <w:tc>
          <w:tcPr>
            <w:tcW w:w="2700" w:type="dxa"/>
            <w:shd w:val="clear" w:color="auto" w:fill="auto"/>
          </w:tcPr>
          <w:p w14:paraId="7EA75951" w14:textId="4E4BBA48" w:rsidR="00092BDE" w:rsidRPr="0096647D" w:rsidRDefault="00092BDE" w:rsidP="00061EDA">
            <w:pPr>
              <w:spacing w:line="240" w:lineRule="exact"/>
              <w:ind w:left="81" w:firstLine="85"/>
              <w:rPr>
                <w:rFonts w:eastAsia="DengXian"/>
                <w:b/>
                <w:bCs/>
                <w:i/>
                <w:iCs/>
                <w:sz w:val="20"/>
                <w:rtl/>
                <w:cs/>
              </w:rPr>
            </w:pPr>
            <w:r w:rsidRPr="0096647D">
              <w:rPr>
                <w:rFonts w:eastAsia="DengXian"/>
                <w:b/>
                <w:bCs/>
                <w:i/>
                <w:iCs/>
                <w:sz w:val="20"/>
              </w:rPr>
              <w:t>202</w:t>
            </w:r>
            <w:r w:rsidR="0046558A">
              <w:rPr>
                <w:rFonts w:eastAsia="DengXian"/>
                <w:b/>
                <w:bCs/>
                <w:i/>
                <w:iCs/>
                <w:sz w:val="20"/>
              </w:rPr>
              <w:t>2</w:t>
            </w:r>
          </w:p>
        </w:tc>
        <w:tc>
          <w:tcPr>
            <w:tcW w:w="1080" w:type="dxa"/>
            <w:vAlign w:val="bottom"/>
          </w:tcPr>
          <w:p w14:paraId="751A7C72"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142523B8" w14:textId="77777777" w:rsidR="00092BDE" w:rsidRPr="0096647D" w:rsidRDefault="00092BDE" w:rsidP="00061EDA">
            <w:pPr>
              <w:spacing w:line="240" w:lineRule="exact"/>
              <w:jc w:val="right"/>
              <w:rPr>
                <w:rFonts w:eastAsia="DengXian"/>
                <w:sz w:val="20"/>
                <w:highlight w:val="green"/>
                <w:rtl/>
                <w:cs/>
              </w:rPr>
            </w:pPr>
          </w:p>
        </w:tc>
        <w:tc>
          <w:tcPr>
            <w:tcW w:w="1170" w:type="dxa"/>
            <w:shd w:val="clear" w:color="auto" w:fill="auto"/>
            <w:vAlign w:val="bottom"/>
          </w:tcPr>
          <w:p w14:paraId="6FD7F886"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660CBD"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25038368"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12D4F0F8"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0E2D18D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731D984F" w14:textId="77777777" w:rsidR="00092BDE" w:rsidRPr="0096647D" w:rsidRDefault="00092BDE" w:rsidP="00061EDA">
            <w:pPr>
              <w:spacing w:line="240" w:lineRule="exact"/>
              <w:jc w:val="right"/>
              <w:rPr>
                <w:rFonts w:eastAsia="DengXian"/>
                <w:sz w:val="20"/>
                <w:highlight w:val="green"/>
              </w:rPr>
            </w:pPr>
          </w:p>
        </w:tc>
        <w:tc>
          <w:tcPr>
            <w:tcW w:w="1231" w:type="dxa"/>
            <w:shd w:val="clear" w:color="auto" w:fill="auto"/>
            <w:vAlign w:val="bottom"/>
          </w:tcPr>
          <w:p w14:paraId="6113321D" w14:textId="77777777" w:rsidR="00092BDE" w:rsidRPr="0096647D" w:rsidRDefault="00092BDE" w:rsidP="00061EDA">
            <w:pPr>
              <w:spacing w:line="240" w:lineRule="exact"/>
              <w:jc w:val="right"/>
              <w:rPr>
                <w:rFonts w:eastAsia="DengXian"/>
                <w:sz w:val="20"/>
                <w:highlight w:val="green"/>
                <w:rtl/>
                <w:cs/>
              </w:rPr>
            </w:pPr>
          </w:p>
        </w:tc>
      </w:tr>
      <w:tr w:rsidR="00092BDE" w:rsidRPr="0096647D" w14:paraId="592704AF" w14:textId="77777777" w:rsidTr="004C3968">
        <w:trPr>
          <w:trHeight w:val="236"/>
        </w:trPr>
        <w:tc>
          <w:tcPr>
            <w:tcW w:w="2700" w:type="dxa"/>
            <w:shd w:val="clear" w:color="auto" w:fill="auto"/>
          </w:tcPr>
          <w:p w14:paraId="2F8EE2E0" w14:textId="77777777" w:rsidR="00092BDE" w:rsidRPr="00443897" w:rsidRDefault="00092BDE"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080" w:type="dxa"/>
            <w:vAlign w:val="bottom"/>
          </w:tcPr>
          <w:p w14:paraId="17A28238"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506A65D3" w14:textId="77777777" w:rsidR="00092BDE" w:rsidRPr="0096647D" w:rsidRDefault="00092BDE" w:rsidP="00061EDA">
            <w:pPr>
              <w:spacing w:line="240" w:lineRule="exact"/>
              <w:jc w:val="right"/>
              <w:rPr>
                <w:rFonts w:eastAsia="DengXian"/>
                <w:sz w:val="20"/>
                <w:highlight w:val="green"/>
                <w:rtl/>
                <w:cs/>
              </w:rPr>
            </w:pPr>
          </w:p>
        </w:tc>
        <w:tc>
          <w:tcPr>
            <w:tcW w:w="1170" w:type="dxa"/>
            <w:shd w:val="clear" w:color="auto" w:fill="auto"/>
            <w:vAlign w:val="bottom"/>
          </w:tcPr>
          <w:p w14:paraId="1CD1346F"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20D54591"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30DA8AD7"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0D38AA"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5543B47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216E0EFF" w14:textId="77777777" w:rsidR="00092BDE" w:rsidRPr="0096647D" w:rsidRDefault="00092BDE" w:rsidP="00061EDA">
            <w:pPr>
              <w:spacing w:line="240" w:lineRule="exact"/>
              <w:jc w:val="right"/>
              <w:rPr>
                <w:rFonts w:eastAsia="DengXian"/>
                <w:sz w:val="20"/>
                <w:highlight w:val="green"/>
              </w:rPr>
            </w:pPr>
          </w:p>
        </w:tc>
        <w:tc>
          <w:tcPr>
            <w:tcW w:w="1231" w:type="dxa"/>
            <w:shd w:val="clear" w:color="auto" w:fill="auto"/>
            <w:vAlign w:val="bottom"/>
          </w:tcPr>
          <w:p w14:paraId="1C613B27" w14:textId="77777777" w:rsidR="00092BDE" w:rsidRPr="0096647D" w:rsidRDefault="00092BDE" w:rsidP="00061EDA">
            <w:pPr>
              <w:spacing w:line="240" w:lineRule="exact"/>
              <w:jc w:val="right"/>
              <w:rPr>
                <w:rFonts w:eastAsia="DengXian"/>
                <w:sz w:val="20"/>
                <w:highlight w:val="green"/>
                <w:rtl/>
                <w:cs/>
              </w:rPr>
            </w:pPr>
          </w:p>
        </w:tc>
      </w:tr>
      <w:tr w:rsidR="00092BDE" w:rsidRPr="0096647D" w14:paraId="6FCCE0BA" w14:textId="77777777" w:rsidTr="004C3968">
        <w:trPr>
          <w:trHeight w:val="218"/>
        </w:trPr>
        <w:tc>
          <w:tcPr>
            <w:tcW w:w="2700" w:type="dxa"/>
            <w:shd w:val="clear" w:color="auto" w:fill="auto"/>
          </w:tcPr>
          <w:p w14:paraId="48EB8C49" w14:textId="155624FE" w:rsidR="00092BDE" w:rsidRPr="0096647D" w:rsidRDefault="00A82D93" w:rsidP="00847ADC">
            <w:pPr>
              <w:spacing w:line="240" w:lineRule="exact"/>
              <w:ind w:left="346" w:hanging="180"/>
              <w:rPr>
                <w:rFonts w:eastAsia="DengXian"/>
                <w:sz w:val="20"/>
              </w:rPr>
            </w:pPr>
            <w:r>
              <w:rPr>
                <w:rFonts w:eastAsia="DengXian"/>
                <w:sz w:val="20"/>
              </w:rPr>
              <w:t>Cash</w:t>
            </w:r>
            <w:r w:rsidRPr="00443897">
              <w:rPr>
                <w:rFonts w:eastAsia="DengXian"/>
                <w:sz w:val="20"/>
                <w:cs/>
                <w:lang w:bidi="th-TH"/>
              </w:rPr>
              <w:t xml:space="preserve"> </w:t>
            </w:r>
            <w:r w:rsidR="00731355">
              <w:rPr>
                <w:rFonts w:eastAsia="DengXian"/>
                <w:sz w:val="20"/>
                <w:lang w:bidi="th-TH"/>
              </w:rPr>
              <w:t xml:space="preserve">and cash </w:t>
            </w:r>
            <w:r w:rsidRPr="0096647D">
              <w:rPr>
                <w:rFonts w:eastAsia="DengXian"/>
                <w:sz w:val="20"/>
              </w:rPr>
              <w:t>equivalents</w:t>
            </w:r>
          </w:p>
        </w:tc>
        <w:tc>
          <w:tcPr>
            <w:tcW w:w="1080" w:type="dxa"/>
            <w:vAlign w:val="bottom"/>
          </w:tcPr>
          <w:p w14:paraId="0F7196C7" w14:textId="357D16C4" w:rsidR="00092BDE" w:rsidRPr="00222560" w:rsidRDefault="00674D3B" w:rsidP="009E7E8C">
            <w:pPr>
              <w:spacing w:line="240" w:lineRule="exact"/>
              <w:jc w:val="right"/>
              <w:rPr>
                <w:rFonts w:eastAsia="DengXian"/>
                <w:sz w:val="20"/>
                <w:rtl/>
                <w:cs/>
                <w:lang w:bidi="th-TH"/>
              </w:rPr>
            </w:pPr>
            <w:r>
              <w:rPr>
                <w:rFonts w:eastAsia="DengXian"/>
                <w:sz w:val="20"/>
                <w:lang w:bidi="th-TH"/>
              </w:rPr>
              <w:t>2,893,990</w:t>
            </w:r>
          </w:p>
        </w:tc>
        <w:tc>
          <w:tcPr>
            <w:tcW w:w="270" w:type="dxa"/>
            <w:vAlign w:val="bottom"/>
          </w:tcPr>
          <w:p w14:paraId="13B203FF" w14:textId="77777777" w:rsidR="00092BDE" w:rsidRPr="00892E6F" w:rsidRDefault="00092BDE" w:rsidP="00847ADC">
            <w:pPr>
              <w:spacing w:line="240" w:lineRule="exact"/>
              <w:jc w:val="right"/>
              <w:rPr>
                <w:rFonts w:eastAsia="DengXian"/>
                <w:sz w:val="20"/>
              </w:rPr>
            </w:pPr>
          </w:p>
        </w:tc>
        <w:tc>
          <w:tcPr>
            <w:tcW w:w="1170" w:type="dxa"/>
            <w:shd w:val="clear" w:color="auto" w:fill="auto"/>
            <w:vAlign w:val="bottom"/>
          </w:tcPr>
          <w:p w14:paraId="2F500DDA" w14:textId="49B16198" w:rsidR="00092BDE" w:rsidRPr="00892E6F" w:rsidRDefault="00222560" w:rsidP="004C3968">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rPr>
              <w:t>-</w:t>
            </w:r>
          </w:p>
        </w:tc>
        <w:tc>
          <w:tcPr>
            <w:tcW w:w="270" w:type="dxa"/>
            <w:shd w:val="clear" w:color="auto" w:fill="auto"/>
            <w:vAlign w:val="bottom"/>
          </w:tcPr>
          <w:p w14:paraId="2D303139" w14:textId="77777777" w:rsidR="00092BDE" w:rsidRPr="00892E6F" w:rsidRDefault="00092BDE" w:rsidP="00847ADC">
            <w:pPr>
              <w:spacing w:line="240" w:lineRule="exact"/>
              <w:jc w:val="right"/>
              <w:rPr>
                <w:rFonts w:eastAsia="DengXian"/>
                <w:sz w:val="20"/>
              </w:rPr>
            </w:pPr>
          </w:p>
        </w:tc>
        <w:tc>
          <w:tcPr>
            <w:tcW w:w="1170" w:type="dxa"/>
            <w:shd w:val="clear" w:color="auto" w:fill="auto"/>
            <w:vAlign w:val="bottom"/>
          </w:tcPr>
          <w:p w14:paraId="2CDD270F" w14:textId="34F9D345" w:rsidR="00092BDE" w:rsidRPr="00892E6F" w:rsidRDefault="00222560"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lang w:bidi="th-TH"/>
              </w:rPr>
              <w:t>-</w:t>
            </w:r>
          </w:p>
        </w:tc>
        <w:tc>
          <w:tcPr>
            <w:tcW w:w="270" w:type="dxa"/>
            <w:shd w:val="clear" w:color="auto" w:fill="auto"/>
            <w:vAlign w:val="bottom"/>
          </w:tcPr>
          <w:p w14:paraId="3B302BA3" w14:textId="77777777" w:rsidR="00092BDE" w:rsidRPr="00892E6F" w:rsidRDefault="00092BDE" w:rsidP="00847ADC">
            <w:pPr>
              <w:spacing w:line="240" w:lineRule="exact"/>
              <w:jc w:val="right"/>
              <w:rPr>
                <w:rFonts w:eastAsia="DengXian"/>
                <w:sz w:val="20"/>
              </w:rPr>
            </w:pPr>
          </w:p>
        </w:tc>
        <w:tc>
          <w:tcPr>
            <w:tcW w:w="1080" w:type="dxa"/>
            <w:shd w:val="clear" w:color="auto" w:fill="auto"/>
            <w:vAlign w:val="bottom"/>
          </w:tcPr>
          <w:p w14:paraId="4206E71A" w14:textId="6F2AC9BE" w:rsidR="00092BDE" w:rsidRPr="00892E6F" w:rsidRDefault="00222560" w:rsidP="00847ADC">
            <w:pPr>
              <w:spacing w:line="240" w:lineRule="exact"/>
              <w:jc w:val="right"/>
              <w:rPr>
                <w:rFonts w:eastAsia="DengXian"/>
                <w:sz w:val="20"/>
                <w:rtl/>
                <w:cs/>
              </w:rPr>
            </w:pPr>
            <w:r w:rsidRPr="00222560">
              <w:rPr>
                <w:rFonts w:eastAsia="DengXian"/>
                <w:sz w:val="20"/>
              </w:rPr>
              <w:t>-</w:t>
            </w:r>
          </w:p>
        </w:tc>
        <w:tc>
          <w:tcPr>
            <w:tcW w:w="270" w:type="dxa"/>
            <w:vAlign w:val="bottom"/>
          </w:tcPr>
          <w:p w14:paraId="1DDCB6F3" w14:textId="77777777" w:rsidR="00092BDE" w:rsidRPr="00892E6F" w:rsidRDefault="00092BDE" w:rsidP="00847ADC">
            <w:pPr>
              <w:spacing w:line="240" w:lineRule="exact"/>
              <w:jc w:val="right"/>
              <w:rPr>
                <w:rFonts w:eastAsia="DengXian"/>
                <w:sz w:val="20"/>
              </w:rPr>
            </w:pPr>
          </w:p>
        </w:tc>
        <w:tc>
          <w:tcPr>
            <w:tcW w:w="1231" w:type="dxa"/>
            <w:shd w:val="clear" w:color="auto" w:fill="auto"/>
            <w:vAlign w:val="bottom"/>
          </w:tcPr>
          <w:p w14:paraId="4411894B" w14:textId="25C007B1" w:rsidR="00092BDE" w:rsidRPr="00892E6F" w:rsidRDefault="00674D3B"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2,893,99</w:t>
            </w:r>
            <w:r w:rsidR="00222560" w:rsidRPr="00222560">
              <w:rPr>
                <w:rFonts w:eastAsia="DengXian"/>
                <w:sz w:val="20"/>
              </w:rPr>
              <w:t>0</w:t>
            </w:r>
          </w:p>
        </w:tc>
      </w:tr>
      <w:tr w:rsidR="004C3968" w:rsidRPr="0096647D" w14:paraId="6FE3E539" w14:textId="77777777" w:rsidTr="004C3968">
        <w:trPr>
          <w:trHeight w:val="173"/>
        </w:trPr>
        <w:tc>
          <w:tcPr>
            <w:tcW w:w="2700" w:type="dxa"/>
            <w:shd w:val="clear" w:color="auto" w:fill="auto"/>
          </w:tcPr>
          <w:p w14:paraId="21D641A6" w14:textId="271A78FF" w:rsidR="004C3968" w:rsidRPr="0096647D" w:rsidRDefault="004C3968" w:rsidP="004C3968">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Pr>
                <w:rFonts w:eastAsia="DengXian"/>
                <w:sz w:val="20"/>
              </w:rPr>
              <w:t xml:space="preserve"> and hire purchase receivables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Pr>
                <w:rFonts w:eastAsia="DengXian"/>
                <w:sz w:val="16"/>
                <w:szCs w:val="16"/>
                <w:vertAlign w:val="superscript"/>
              </w:rPr>
              <w:t>), (2)</w:t>
            </w:r>
          </w:p>
        </w:tc>
        <w:tc>
          <w:tcPr>
            <w:tcW w:w="1080" w:type="dxa"/>
            <w:vAlign w:val="bottom"/>
          </w:tcPr>
          <w:p w14:paraId="33A13D5F" w14:textId="1C53A661" w:rsidR="004C3968" w:rsidRPr="0096647D" w:rsidRDefault="004C3968" w:rsidP="004C3968">
            <w:pPr>
              <w:spacing w:line="240" w:lineRule="exact"/>
              <w:jc w:val="right"/>
              <w:rPr>
                <w:rFonts w:eastAsia="DengXian"/>
                <w:sz w:val="20"/>
                <w:rtl/>
                <w:cs/>
              </w:rPr>
            </w:pPr>
            <w:r w:rsidRPr="00222560">
              <w:rPr>
                <w:rFonts w:eastAsia="DengXian"/>
                <w:sz w:val="20"/>
              </w:rPr>
              <w:t>-</w:t>
            </w:r>
          </w:p>
        </w:tc>
        <w:tc>
          <w:tcPr>
            <w:tcW w:w="270" w:type="dxa"/>
            <w:vAlign w:val="bottom"/>
          </w:tcPr>
          <w:p w14:paraId="4BBC249A"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0BD4FF8A" w14:textId="7AD64EE0"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lang w:bidi="th-TH"/>
              </w:rPr>
            </w:pPr>
            <w:r w:rsidRPr="001226F5">
              <w:rPr>
                <w:rFonts w:eastAsia="DengXian" w:hint="cs"/>
                <w:sz w:val="20"/>
              </w:rPr>
              <w:t>67,069,430</w:t>
            </w:r>
            <w:r w:rsidRPr="004C3968">
              <w:rPr>
                <w:rFonts w:eastAsia="DengXian" w:hint="cs"/>
                <w:sz w:val="20"/>
              </w:rPr>
              <w:t xml:space="preserve"> </w:t>
            </w:r>
          </w:p>
        </w:tc>
        <w:tc>
          <w:tcPr>
            <w:tcW w:w="270" w:type="dxa"/>
            <w:shd w:val="clear" w:color="auto" w:fill="auto"/>
            <w:vAlign w:val="bottom"/>
          </w:tcPr>
          <w:p w14:paraId="055C1193"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381AEFF9" w14:textId="6C237FED"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E478C">
              <w:rPr>
                <w:rFonts w:eastAsia="DengXian"/>
                <w:sz w:val="20"/>
              </w:rPr>
              <w:t>64,390,60</w:t>
            </w:r>
            <w:r>
              <w:rPr>
                <w:rFonts w:eastAsia="DengXian"/>
                <w:sz w:val="20"/>
              </w:rPr>
              <w:t>1</w:t>
            </w:r>
          </w:p>
        </w:tc>
        <w:tc>
          <w:tcPr>
            <w:tcW w:w="270" w:type="dxa"/>
            <w:shd w:val="clear" w:color="auto" w:fill="auto"/>
            <w:vAlign w:val="bottom"/>
          </w:tcPr>
          <w:p w14:paraId="7C74E671" w14:textId="77777777" w:rsidR="004C3968" w:rsidRPr="0096647D" w:rsidRDefault="004C3968" w:rsidP="004C3968">
            <w:pPr>
              <w:spacing w:line="240" w:lineRule="exact"/>
              <w:jc w:val="right"/>
              <w:rPr>
                <w:rFonts w:eastAsia="DengXian"/>
                <w:sz w:val="20"/>
              </w:rPr>
            </w:pPr>
          </w:p>
        </w:tc>
        <w:tc>
          <w:tcPr>
            <w:tcW w:w="1080" w:type="dxa"/>
            <w:shd w:val="clear" w:color="auto" w:fill="auto"/>
            <w:vAlign w:val="bottom"/>
          </w:tcPr>
          <w:p w14:paraId="2BB965BA" w14:textId="5E019E9D" w:rsidR="004C3968" w:rsidRPr="0096647D" w:rsidRDefault="004C3968" w:rsidP="004C3968">
            <w:pPr>
              <w:spacing w:line="240" w:lineRule="exact"/>
              <w:jc w:val="right"/>
              <w:rPr>
                <w:rFonts w:eastAsia="DengXian"/>
                <w:sz w:val="20"/>
                <w:rtl/>
                <w:cs/>
              </w:rPr>
            </w:pPr>
            <w:r w:rsidRPr="008E478C">
              <w:rPr>
                <w:rFonts w:eastAsia="DengXian"/>
                <w:sz w:val="20"/>
              </w:rPr>
              <w:t>3,097,952</w:t>
            </w:r>
          </w:p>
        </w:tc>
        <w:tc>
          <w:tcPr>
            <w:tcW w:w="270" w:type="dxa"/>
            <w:vAlign w:val="bottom"/>
          </w:tcPr>
          <w:p w14:paraId="028060F9"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36CCF51B" w14:textId="6A2F3659"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1226F5">
              <w:rPr>
                <w:rFonts w:eastAsia="DengXian"/>
                <w:sz w:val="20"/>
              </w:rPr>
              <w:t>134,557,983</w:t>
            </w:r>
          </w:p>
        </w:tc>
      </w:tr>
      <w:tr w:rsidR="004C3968" w:rsidRPr="0096647D" w14:paraId="0FF79643" w14:textId="77777777" w:rsidTr="004C3968">
        <w:trPr>
          <w:trHeight w:val="434"/>
        </w:trPr>
        <w:tc>
          <w:tcPr>
            <w:tcW w:w="2700" w:type="dxa"/>
            <w:shd w:val="clear" w:color="auto" w:fill="auto"/>
          </w:tcPr>
          <w:p w14:paraId="510C62A5" w14:textId="77777777" w:rsidR="004C3968" w:rsidRPr="0096647D" w:rsidRDefault="004C3968" w:rsidP="004C3968">
            <w:pPr>
              <w:spacing w:line="240" w:lineRule="exact"/>
              <w:ind w:left="346" w:hanging="180"/>
              <w:rPr>
                <w:rFonts w:eastAsia="DengXian"/>
                <w:sz w:val="20"/>
                <w:rtl/>
                <w:cs/>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080" w:type="dxa"/>
            <w:vAlign w:val="bottom"/>
          </w:tcPr>
          <w:p w14:paraId="63313B57" w14:textId="50229368"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72BE6BEB"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0E3F051E" w14:textId="3F656648"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rPr>
              <w:t>5,481,808</w:t>
            </w:r>
          </w:p>
        </w:tc>
        <w:tc>
          <w:tcPr>
            <w:tcW w:w="270" w:type="dxa"/>
            <w:shd w:val="clear" w:color="auto" w:fill="auto"/>
            <w:vAlign w:val="bottom"/>
          </w:tcPr>
          <w:p w14:paraId="22B4155C"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71A42C82" w14:textId="7834989A"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424C5902" w14:textId="77777777" w:rsidR="004C3968" w:rsidRPr="0096647D" w:rsidRDefault="004C3968" w:rsidP="004C3968">
            <w:pPr>
              <w:spacing w:line="240" w:lineRule="exact"/>
              <w:jc w:val="right"/>
              <w:rPr>
                <w:rFonts w:eastAsia="DengXian"/>
                <w:sz w:val="20"/>
              </w:rPr>
            </w:pPr>
          </w:p>
        </w:tc>
        <w:tc>
          <w:tcPr>
            <w:tcW w:w="1080" w:type="dxa"/>
            <w:shd w:val="clear" w:color="auto" w:fill="auto"/>
            <w:vAlign w:val="bottom"/>
          </w:tcPr>
          <w:p w14:paraId="05FF7D38" w14:textId="38DCC17A"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35737881"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35120932" w14:textId="6EA98614"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rPr>
              <w:t>5,481,808</w:t>
            </w:r>
          </w:p>
        </w:tc>
      </w:tr>
      <w:tr w:rsidR="004C3968" w:rsidRPr="0096647D" w14:paraId="71FA827D" w14:textId="77777777" w:rsidTr="004C3968">
        <w:trPr>
          <w:trHeight w:val="218"/>
        </w:trPr>
        <w:tc>
          <w:tcPr>
            <w:tcW w:w="2700" w:type="dxa"/>
            <w:shd w:val="clear" w:color="auto" w:fill="auto"/>
          </w:tcPr>
          <w:p w14:paraId="284C4CAD" w14:textId="77777777" w:rsidR="004C3968" w:rsidRPr="0096647D" w:rsidRDefault="004C3968" w:rsidP="004C3968">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080" w:type="dxa"/>
            <w:vAlign w:val="bottom"/>
          </w:tcPr>
          <w:p w14:paraId="12265581" w14:textId="4AA240B2"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63AAE25E"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2DBB2C4E" w14:textId="69F1C90F"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rPr>
              <w:t>144,916</w:t>
            </w:r>
          </w:p>
        </w:tc>
        <w:tc>
          <w:tcPr>
            <w:tcW w:w="270" w:type="dxa"/>
            <w:shd w:val="clear" w:color="auto" w:fill="auto"/>
            <w:vAlign w:val="bottom"/>
          </w:tcPr>
          <w:p w14:paraId="009F855B"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02CB9F72" w14:textId="73B75209"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58B09269" w14:textId="77777777" w:rsidR="004C3968" w:rsidRPr="0096647D" w:rsidRDefault="004C3968" w:rsidP="004C3968">
            <w:pPr>
              <w:spacing w:line="240" w:lineRule="exact"/>
              <w:jc w:val="right"/>
              <w:rPr>
                <w:rFonts w:eastAsia="DengXian"/>
                <w:sz w:val="20"/>
              </w:rPr>
            </w:pPr>
          </w:p>
        </w:tc>
        <w:tc>
          <w:tcPr>
            <w:tcW w:w="1080" w:type="dxa"/>
            <w:shd w:val="clear" w:color="auto" w:fill="auto"/>
            <w:vAlign w:val="bottom"/>
          </w:tcPr>
          <w:p w14:paraId="08ED9BC0" w14:textId="5AD30952"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1E7CD890"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79D4C0EF" w14:textId="03974E1F"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222560">
              <w:rPr>
                <w:rFonts w:eastAsia="DengXian"/>
                <w:sz w:val="20"/>
              </w:rPr>
              <w:t>144,916</w:t>
            </w:r>
          </w:p>
        </w:tc>
      </w:tr>
      <w:tr w:rsidR="004C3968" w:rsidRPr="0096647D" w14:paraId="139F2418" w14:textId="77777777" w:rsidTr="004C3968">
        <w:trPr>
          <w:trHeight w:val="218"/>
        </w:trPr>
        <w:tc>
          <w:tcPr>
            <w:tcW w:w="2700" w:type="dxa"/>
            <w:shd w:val="clear" w:color="auto" w:fill="auto"/>
          </w:tcPr>
          <w:p w14:paraId="50174947" w14:textId="52BC961B" w:rsidR="004C3968" w:rsidRPr="00443897" w:rsidRDefault="004C3968" w:rsidP="004C3968">
            <w:pPr>
              <w:spacing w:line="240" w:lineRule="exact"/>
              <w:ind w:left="346" w:hanging="180"/>
              <w:rPr>
                <w:rFonts w:eastAsia="DengXian"/>
                <w:sz w:val="20"/>
              </w:rPr>
            </w:pPr>
            <w:r>
              <w:rPr>
                <w:rFonts w:eastAsia="DengXian"/>
                <w:sz w:val="20"/>
              </w:rPr>
              <w:t>Long</w:t>
            </w:r>
            <w:r w:rsidRPr="00443897">
              <w:rPr>
                <w:rFonts w:eastAsia="DengXian"/>
                <w:sz w:val="20"/>
                <w:cs/>
                <w:lang w:bidi="th-TH"/>
              </w:rPr>
              <w:t>-</w:t>
            </w:r>
            <w:r w:rsidRPr="00443897">
              <w:rPr>
                <w:rFonts w:eastAsia="DengXian"/>
                <w:sz w:val="20"/>
              </w:rPr>
              <w:t xml:space="preserve">term loan </w:t>
            </w:r>
            <w:r w:rsidRPr="00443897">
              <w:rPr>
                <w:rFonts w:eastAsia="DengXian"/>
                <w:sz w:val="20"/>
                <w:cs/>
                <w:lang w:bidi="th-TH"/>
              </w:rPr>
              <w:t xml:space="preserve">- </w:t>
            </w:r>
            <w:r w:rsidRPr="00443897">
              <w:rPr>
                <w:rFonts w:eastAsia="DengXian"/>
                <w:sz w:val="20"/>
              </w:rPr>
              <w:t>related part</w:t>
            </w:r>
            <w:r>
              <w:rPr>
                <w:rFonts w:eastAsia="DengXian"/>
                <w:sz w:val="20"/>
              </w:rPr>
              <w:t>y</w:t>
            </w:r>
          </w:p>
        </w:tc>
        <w:tc>
          <w:tcPr>
            <w:tcW w:w="1080" w:type="dxa"/>
            <w:vAlign w:val="bottom"/>
          </w:tcPr>
          <w:p w14:paraId="2863063B" w14:textId="3A615609"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79F2CC50"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729512D1" w14:textId="4EC2AED2"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E478C">
              <w:rPr>
                <w:rFonts w:eastAsia="DengXian"/>
                <w:sz w:val="20"/>
              </w:rPr>
              <w:t>274,876</w:t>
            </w:r>
          </w:p>
        </w:tc>
        <w:tc>
          <w:tcPr>
            <w:tcW w:w="270" w:type="dxa"/>
            <w:shd w:val="clear" w:color="auto" w:fill="auto"/>
            <w:vAlign w:val="bottom"/>
          </w:tcPr>
          <w:p w14:paraId="5BFFE292" w14:textId="77777777" w:rsidR="004C3968" w:rsidRPr="0096647D" w:rsidRDefault="004C3968" w:rsidP="004C3968">
            <w:pPr>
              <w:spacing w:line="240" w:lineRule="exact"/>
              <w:jc w:val="right"/>
              <w:rPr>
                <w:rFonts w:eastAsia="DengXian"/>
                <w:sz w:val="20"/>
              </w:rPr>
            </w:pPr>
          </w:p>
        </w:tc>
        <w:tc>
          <w:tcPr>
            <w:tcW w:w="1170" w:type="dxa"/>
            <w:shd w:val="clear" w:color="auto" w:fill="auto"/>
            <w:vAlign w:val="bottom"/>
          </w:tcPr>
          <w:p w14:paraId="02A3E49E" w14:textId="5E180402"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E478C">
              <w:rPr>
                <w:rFonts w:eastAsia="DengXian"/>
                <w:sz w:val="20"/>
              </w:rPr>
              <w:t>508,094</w:t>
            </w:r>
          </w:p>
        </w:tc>
        <w:tc>
          <w:tcPr>
            <w:tcW w:w="270" w:type="dxa"/>
            <w:shd w:val="clear" w:color="auto" w:fill="auto"/>
            <w:vAlign w:val="bottom"/>
          </w:tcPr>
          <w:p w14:paraId="64863240" w14:textId="77777777" w:rsidR="004C3968" w:rsidRPr="0096647D" w:rsidRDefault="004C3968" w:rsidP="004C3968">
            <w:pPr>
              <w:spacing w:line="240" w:lineRule="exact"/>
              <w:jc w:val="right"/>
              <w:rPr>
                <w:rFonts w:eastAsia="DengXian"/>
                <w:sz w:val="20"/>
              </w:rPr>
            </w:pPr>
          </w:p>
        </w:tc>
        <w:tc>
          <w:tcPr>
            <w:tcW w:w="1080" w:type="dxa"/>
            <w:shd w:val="clear" w:color="auto" w:fill="auto"/>
            <w:vAlign w:val="bottom"/>
          </w:tcPr>
          <w:p w14:paraId="0B42AB94" w14:textId="6F33FD26"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17BD0D95"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4ABEC52D" w14:textId="5775F731"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E478C">
              <w:rPr>
                <w:rFonts w:eastAsia="DengXian"/>
                <w:sz w:val="20"/>
              </w:rPr>
              <w:t>782,970</w:t>
            </w:r>
          </w:p>
        </w:tc>
      </w:tr>
      <w:tr w:rsidR="004C3968" w:rsidRPr="0096647D" w14:paraId="12386BA2" w14:textId="77777777" w:rsidTr="004C3968">
        <w:trPr>
          <w:trHeight w:val="236"/>
        </w:trPr>
        <w:tc>
          <w:tcPr>
            <w:tcW w:w="2700" w:type="dxa"/>
            <w:shd w:val="clear" w:color="auto" w:fill="auto"/>
          </w:tcPr>
          <w:p w14:paraId="417B7734" w14:textId="77777777" w:rsidR="004C3968" w:rsidRPr="00443897" w:rsidRDefault="004C3968" w:rsidP="004C3968">
            <w:pPr>
              <w:spacing w:line="240" w:lineRule="exact"/>
              <w:ind w:left="346" w:hanging="180"/>
              <w:rPr>
                <w:rFonts w:eastAsia="DengXian"/>
                <w:sz w:val="20"/>
              </w:rPr>
            </w:pPr>
            <w:r w:rsidRPr="00443897">
              <w:rPr>
                <w:rFonts w:eastAsia="DengXian"/>
                <w:sz w:val="20"/>
              </w:rPr>
              <w:t>Other financial assets</w:t>
            </w:r>
          </w:p>
        </w:tc>
        <w:tc>
          <w:tcPr>
            <w:tcW w:w="1080" w:type="dxa"/>
            <w:tcBorders>
              <w:bottom w:val="single" w:sz="4" w:space="0" w:color="auto"/>
            </w:tcBorders>
            <w:vAlign w:val="bottom"/>
          </w:tcPr>
          <w:p w14:paraId="3898EC8B" w14:textId="3D54C912"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5DB7647D" w14:textId="77777777" w:rsidR="004C3968" w:rsidRPr="0096647D" w:rsidRDefault="004C3968" w:rsidP="004C3968">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5F970100" w14:textId="21B0DA00"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231,402</w:t>
            </w:r>
          </w:p>
        </w:tc>
        <w:tc>
          <w:tcPr>
            <w:tcW w:w="270" w:type="dxa"/>
            <w:shd w:val="clear" w:color="auto" w:fill="auto"/>
            <w:vAlign w:val="bottom"/>
          </w:tcPr>
          <w:p w14:paraId="3F0E44ED" w14:textId="77777777" w:rsidR="004C3968" w:rsidRPr="0096647D" w:rsidRDefault="004C3968" w:rsidP="004C3968">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21770F77" w14:textId="5DFC5B1D"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623AD9">
              <w:rPr>
                <w:rFonts w:eastAsia="DengXian"/>
                <w:sz w:val="20"/>
                <w:cs/>
                <w:lang w:bidi="th-TH"/>
              </w:rPr>
              <w:t>-</w:t>
            </w:r>
          </w:p>
        </w:tc>
        <w:tc>
          <w:tcPr>
            <w:tcW w:w="270" w:type="dxa"/>
            <w:shd w:val="clear" w:color="auto" w:fill="auto"/>
            <w:vAlign w:val="bottom"/>
          </w:tcPr>
          <w:p w14:paraId="6F991A20" w14:textId="77777777" w:rsidR="004C3968" w:rsidRPr="0096647D" w:rsidRDefault="004C3968" w:rsidP="004C3968">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5F8C2BEB" w14:textId="354059CD" w:rsidR="004C3968" w:rsidRPr="0096647D" w:rsidRDefault="004C3968" w:rsidP="004C3968">
            <w:pPr>
              <w:spacing w:line="240" w:lineRule="exact"/>
              <w:jc w:val="right"/>
              <w:rPr>
                <w:rFonts w:eastAsia="DengXian"/>
                <w:sz w:val="20"/>
                <w:rtl/>
                <w:cs/>
              </w:rPr>
            </w:pPr>
            <w:r w:rsidRPr="00623AD9">
              <w:rPr>
                <w:rFonts w:eastAsia="DengXian"/>
                <w:sz w:val="20"/>
                <w:cs/>
                <w:lang w:bidi="th-TH"/>
              </w:rPr>
              <w:t>-</w:t>
            </w:r>
          </w:p>
        </w:tc>
        <w:tc>
          <w:tcPr>
            <w:tcW w:w="270" w:type="dxa"/>
            <w:vAlign w:val="bottom"/>
          </w:tcPr>
          <w:p w14:paraId="1F7DBE99" w14:textId="77777777" w:rsidR="004C3968" w:rsidRPr="0096647D" w:rsidRDefault="004C3968" w:rsidP="004C3968">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630A0396" w14:textId="685E5CCC"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231,402</w:t>
            </w:r>
          </w:p>
        </w:tc>
      </w:tr>
      <w:tr w:rsidR="004C3968" w:rsidRPr="0096647D" w14:paraId="4DB53DD7" w14:textId="77777777" w:rsidTr="004C3968">
        <w:trPr>
          <w:trHeight w:val="236"/>
        </w:trPr>
        <w:tc>
          <w:tcPr>
            <w:tcW w:w="2700" w:type="dxa"/>
            <w:shd w:val="clear" w:color="auto" w:fill="auto"/>
          </w:tcPr>
          <w:p w14:paraId="1985ED09" w14:textId="77777777" w:rsidR="004C3968" w:rsidRPr="0096647D" w:rsidRDefault="004C3968" w:rsidP="004C3968">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080" w:type="dxa"/>
            <w:tcBorders>
              <w:top w:val="single" w:sz="4" w:space="0" w:color="auto"/>
              <w:bottom w:val="double" w:sz="4" w:space="0" w:color="auto"/>
            </w:tcBorders>
            <w:vAlign w:val="bottom"/>
          </w:tcPr>
          <w:p w14:paraId="41E33B2D" w14:textId="753DC731" w:rsidR="004C3968" w:rsidRPr="003028F2" w:rsidRDefault="00674D3B" w:rsidP="004C3968">
            <w:pPr>
              <w:spacing w:line="240" w:lineRule="exact"/>
              <w:jc w:val="right"/>
              <w:rPr>
                <w:rFonts w:eastAsia="DengXian"/>
                <w:b/>
                <w:bCs/>
                <w:sz w:val="20"/>
                <w:rtl/>
                <w:cs/>
              </w:rPr>
            </w:pPr>
            <w:r>
              <w:rPr>
                <w:rFonts w:eastAsia="DengXian"/>
                <w:b/>
                <w:bCs/>
                <w:sz w:val="20"/>
              </w:rPr>
              <w:t>2,893,990</w:t>
            </w:r>
          </w:p>
        </w:tc>
        <w:tc>
          <w:tcPr>
            <w:tcW w:w="270" w:type="dxa"/>
            <w:vAlign w:val="bottom"/>
          </w:tcPr>
          <w:p w14:paraId="4561FD12" w14:textId="77777777" w:rsidR="004C3968" w:rsidRPr="003028F2" w:rsidRDefault="004C3968" w:rsidP="004C3968">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B367F91" w14:textId="7BC33CFD" w:rsidR="004C3968" w:rsidRPr="004C3968"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4C3968">
              <w:rPr>
                <w:rFonts w:eastAsia="DengXian"/>
                <w:b/>
                <w:bCs/>
                <w:sz w:val="20"/>
              </w:rPr>
              <w:t>73,202,432</w:t>
            </w:r>
          </w:p>
        </w:tc>
        <w:tc>
          <w:tcPr>
            <w:tcW w:w="270" w:type="dxa"/>
            <w:shd w:val="clear" w:color="auto" w:fill="auto"/>
            <w:vAlign w:val="bottom"/>
          </w:tcPr>
          <w:p w14:paraId="54C8CA52" w14:textId="77777777" w:rsidR="004C3968" w:rsidRPr="00755587" w:rsidRDefault="004C3968" w:rsidP="004C3968">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606942A" w14:textId="09405159" w:rsidR="004C3968" w:rsidRPr="0075558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55587">
              <w:rPr>
                <w:rFonts w:eastAsia="DengXian"/>
                <w:b/>
                <w:bCs/>
                <w:sz w:val="20"/>
              </w:rPr>
              <w:t>64,898,695</w:t>
            </w:r>
          </w:p>
        </w:tc>
        <w:tc>
          <w:tcPr>
            <w:tcW w:w="270" w:type="dxa"/>
            <w:shd w:val="clear" w:color="auto" w:fill="auto"/>
            <w:vAlign w:val="bottom"/>
          </w:tcPr>
          <w:p w14:paraId="356EEA12" w14:textId="77777777" w:rsidR="004C3968" w:rsidRPr="00755587" w:rsidRDefault="004C3968" w:rsidP="004C3968">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B169412" w14:textId="3E138538" w:rsidR="004C3968" w:rsidRPr="00755587" w:rsidRDefault="004C3968" w:rsidP="004C3968">
            <w:pPr>
              <w:spacing w:line="240" w:lineRule="exact"/>
              <w:jc w:val="right"/>
              <w:rPr>
                <w:rFonts w:eastAsia="DengXian"/>
                <w:b/>
                <w:bCs/>
                <w:sz w:val="20"/>
                <w:rtl/>
                <w:cs/>
              </w:rPr>
            </w:pPr>
            <w:r w:rsidRPr="00755587">
              <w:rPr>
                <w:rFonts w:eastAsia="DengXian"/>
                <w:b/>
                <w:bCs/>
                <w:sz w:val="20"/>
              </w:rPr>
              <w:t>3,097,952</w:t>
            </w:r>
          </w:p>
        </w:tc>
        <w:tc>
          <w:tcPr>
            <w:tcW w:w="270" w:type="dxa"/>
            <w:vAlign w:val="bottom"/>
          </w:tcPr>
          <w:p w14:paraId="2C3B6715" w14:textId="77777777" w:rsidR="004C3968" w:rsidRPr="00755587" w:rsidRDefault="004C3968" w:rsidP="004C3968">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9F456DE" w14:textId="749A8C1E" w:rsidR="004C3968" w:rsidRPr="0075558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755587">
              <w:rPr>
                <w:rFonts w:eastAsia="DengXian"/>
                <w:b/>
                <w:bCs/>
                <w:sz w:val="20"/>
              </w:rPr>
              <w:t>14</w:t>
            </w:r>
            <w:r w:rsidR="00674D3B">
              <w:rPr>
                <w:rFonts w:eastAsia="DengXian"/>
                <w:b/>
                <w:bCs/>
                <w:sz w:val="20"/>
              </w:rPr>
              <w:t>4,09</w:t>
            </w:r>
            <w:r w:rsidR="008F1398">
              <w:rPr>
                <w:rFonts w:eastAsia="DengXian"/>
                <w:b/>
                <w:bCs/>
                <w:sz w:val="20"/>
              </w:rPr>
              <w:t>3</w:t>
            </w:r>
            <w:r w:rsidR="00674D3B">
              <w:rPr>
                <w:rFonts w:eastAsia="DengXian"/>
                <w:b/>
                <w:bCs/>
                <w:sz w:val="20"/>
              </w:rPr>
              <w:t>,069</w:t>
            </w:r>
          </w:p>
        </w:tc>
      </w:tr>
      <w:tr w:rsidR="004C3968" w:rsidRPr="0096647D" w14:paraId="40BDA47E" w14:textId="77777777" w:rsidTr="004C3968">
        <w:trPr>
          <w:trHeight w:val="144"/>
        </w:trPr>
        <w:tc>
          <w:tcPr>
            <w:tcW w:w="2700" w:type="dxa"/>
            <w:shd w:val="clear" w:color="auto" w:fill="auto"/>
          </w:tcPr>
          <w:p w14:paraId="3D124DFA" w14:textId="77777777" w:rsidR="004C3968" w:rsidRPr="0096647D" w:rsidRDefault="004C3968" w:rsidP="004C3968">
            <w:pPr>
              <w:spacing w:line="240" w:lineRule="exact"/>
              <w:ind w:left="81" w:firstLine="166"/>
              <w:rPr>
                <w:rFonts w:eastAsia="DengXian"/>
                <w:b/>
                <w:bCs/>
                <w:sz w:val="20"/>
                <w:highlight w:val="green"/>
                <w:rtl/>
                <w:cs/>
              </w:rPr>
            </w:pPr>
          </w:p>
        </w:tc>
        <w:tc>
          <w:tcPr>
            <w:tcW w:w="1080" w:type="dxa"/>
            <w:tcBorders>
              <w:top w:val="double" w:sz="4" w:space="0" w:color="auto"/>
            </w:tcBorders>
            <w:shd w:val="clear" w:color="auto" w:fill="auto"/>
            <w:vAlign w:val="bottom"/>
          </w:tcPr>
          <w:p w14:paraId="024646BE" w14:textId="77777777" w:rsidR="004C3968" w:rsidRPr="00443897" w:rsidRDefault="004C3968" w:rsidP="004C3968">
            <w:pPr>
              <w:spacing w:line="240" w:lineRule="exact"/>
              <w:jc w:val="right"/>
              <w:rPr>
                <w:rFonts w:eastAsia="DengXian"/>
                <w:sz w:val="20"/>
              </w:rPr>
            </w:pPr>
          </w:p>
        </w:tc>
        <w:tc>
          <w:tcPr>
            <w:tcW w:w="270" w:type="dxa"/>
            <w:vAlign w:val="bottom"/>
          </w:tcPr>
          <w:p w14:paraId="5D148F1C" w14:textId="77777777" w:rsidR="004C3968" w:rsidRPr="0096647D" w:rsidRDefault="004C3968" w:rsidP="004C3968">
            <w:pPr>
              <w:spacing w:line="240" w:lineRule="exact"/>
              <w:jc w:val="right"/>
              <w:rPr>
                <w:rFonts w:eastAsia="DengXian"/>
                <w:b/>
                <w:bCs/>
                <w:sz w:val="20"/>
                <w:highlight w:val="green"/>
              </w:rPr>
            </w:pPr>
          </w:p>
        </w:tc>
        <w:tc>
          <w:tcPr>
            <w:tcW w:w="1170" w:type="dxa"/>
            <w:tcBorders>
              <w:top w:val="double" w:sz="4" w:space="0" w:color="auto"/>
            </w:tcBorders>
            <w:shd w:val="clear" w:color="auto" w:fill="auto"/>
            <w:vAlign w:val="bottom"/>
          </w:tcPr>
          <w:p w14:paraId="78C305D4" w14:textId="77777777"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CC392FE" w14:textId="77777777" w:rsidR="004C3968" w:rsidRPr="0096647D" w:rsidRDefault="004C3968" w:rsidP="004C3968">
            <w:pPr>
              <w:spacing w:line="240" w:lineRule="exact"/>
              <w:jc w:val="right"/>
              <w:rPr>
                <w:rFonts w:eastAsia="DengXian"/>
                <w:sz w:val="20"/>
                <w:highlight w:val="green"/>
              </w:rPr>
            </w:pPr>
          </w:p>
        </w:tc>
        <w:tc>
          <w:tcPr>
            <w:tcW w:w="1170" w:type="dxa"/>
            <w:tcBorders>
              <w:top w:val="double" w:sz="4" w:space="0" w:color="auto"/>
            </w:tcBorders>
            <w:shd w:val="clear" w:color="auto" w:fill="auto"/>
            <w:vAlign w:val="bottom"/>
          </w:tcPr>
          <w:p w14:paraId="25EB1994" w14:textId="77777777"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47410D9E" w14:textId="77777777" w:rsidR="004C3968" w:rsidRPr="0096647D" w:rsidRDefault="004C3968" w:rsidP="004C3968">
            <w:pPr>
              <w:spacing w:line="240" w:lineRule="exact"/>
              <w:jc w:val="right"/>
              <w:rPr>
                <w:rFonts w:eastAsia="DengXian"/>
                <w:sz w:val="20"/>
                <w:highlight w:val="green"/>
              </w:rPr>
            </w:pPr>
          </w:p>
        </w:tc>
        <w:tc>
          <w:tcPr>
            <w:tcW w:w="1080" w:type="dxa"/>
            <w:tcBorders>
              <w:top w:val="double" w:sz="4" w:space="0" w:color="auto"/>
            </w:tcBorders>
            <w:shd w:val="clear" w:color="auto" w:fill="auto"/>
            <w:vAlign w:val="bottom"/>
          </w:tcPr>
          <w:p w14:paraId="25B451D9" w14:textId="77777777" w:rsidR="004C3968" w:rsidRPr="0096647D" w:rsidRDefault="004C3968" w:rsidP="004C3968">
            <w:pPr>
              <w:spacing w:line="240" w:lineRule="exact"/>
              <w:jc w:val="right"/>
              <w:rPr>
                <w:rFonts w:eastAsia="DengXian"/>
                <w:b/>
                <w:bCs/>
                <w:sz w:val="20"/>
                <w:highlight w:val="green"/>
              </w:rPr>
            </w:pPr>
          </w:p>
        </w:tc>
        <w:tc>
          <w:tcPr>
            <w:tcW w:w="270" w:type="dxa"/>
            <w:vAlign w:val="bottom"/>
          </w:tcPr>
          <w:p w14:paraId="11B4B772" w14:textId="77777777" w:rsidR="004C3968" w:rsidRPr="0096647D" w:rsidRDefault="004C3968" w:rsidP="004C3968">
            <w:pPr>
              <w:spacing w:line="240" w:lineRule="exact"/>
              <w:jc w:val="right"/>
              <w:rPr>
                <w:rFonts w:eastAsia="DengXian"/>
                <w:sz w:val="20"/>
                <w:highlight w:val="green"/>
              </w:rPr>
            </w:pPr>
          </w:p>
        </w:tc>
        <w:tc>
          <w:tcPr>
            <w:tcW w:w="1231" w:type="dxa"/>
            <w:tcBorders>
              <w:top w:val="double" w:sz="4" w:space="0" w:color="auto"/>
            </w:tcBorders>
            <w:shd w:val="clear" w:color="auto" w:fill="auto"/>
            <w:vAlign w:val="bottom"/>
          </w:tcPr>
          <w:p w14:paraId="621AFF36" w14:textId="77777777"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4C3968" w:rsidRPr="0096647D" w14:paraId="730E48F7" w14:textId="77777777" w:rsidTr="004C3968">
        <w:trPr>
          <w:trHeight w:val="236"/>
        </w:trPr>
        <w:tc>
          <w:tcPr>
            <w:tcW w:w="2700" w:type="dxa"/>
            <w:shd w:val="clear" w:color="auto" w:fill="auto"/>
          </w:tcPr>
          <w:p w14:paraId="1C75F79B" w14:textId="77777777" w:rsidR="004C3968" w:rsidRPr="0096647D" w:rsidRDefault="004C3968" w:rsidP="004C3968">
            <w:pPr>
              <w:spacing w:line="240" w:lineRule="exact"/>
              <w:ind w:firstLine="166"/>
              <w:rPr>
                <w:rFonts w:eastAsia="DengXian"/>
                <w:b/>
                <w:bCs/>
                <w:i/>
                <w:iCs/>
                <w:sz w:val="20"/>
              </w:rPr>
            </w:pPr>
            <w:r w:rsidRPr="0096647D">
              <w:rPr>
                <w:rFonts w:eastAsia="DengXian"/>
                <w:b/>
                <w:bCs/>
                <w:i/>
                <w:iCs/>
                <w:sz w:val="20"/>
              </w:rPr>
              <w:t>Financial liabilities</w:t>
            </w:r>
          </w:p>
        </w:tc>
        <w:tc>
          <w:tcPr>
            <w:tcW w:w="1080" w:type="dxa"/>
            <w:vAlign w:val="bottom"/>
          </w:tcPr>
          <w:p w14:paraId="74A8B778" w14:textId="77777777" w:rsidR="004C3968" w:rsidRPr="00443897" w:rsidRDefault="004C3968" w:rsidP="004C3968">
            <w:pPr>
              <w:spacing w:line="240" w:lineRule="exact"/>
              <w:jc w:val="right"/>
              <w:rPr>
                <w:rFonts w:eastAsia="DengXian"/>
                <w:sz w:val="20"/>
              </w:rPr>
            </w:pPr>
          </w:p>
        </w:tc>
        <w:tc>
          <w:tcPr>
            <w:tcW w:w="270" w:type="dxa"/>
            <w:vAlign w:val="bottom"/>
          </w:tcPr>
          <w:p w14:paraId="07935F59" w14:textId="77777777" w:rsidR="004C3968" w:rsidRPr="0096647D" w:rsidRDefault="004C3968" w:rsidP="004C3968">
            <w:pPr>
              <w:spacing w:line="240" w:lineRule="exact"/>
              <w:jc w:val="right"/>
              <w:rPr>
                <w:rFonts w:eastAsia="DengXian"/>
                <w:b/>
                <w:bCs/>
                <w:sz w:val="20"/>
                <w:highlight w:val="green"/>
              </w:rPr>
            </w:pPr>
          </w:p>
        </w:tc>
        <w:tc>
          <w:tcPr>
            <w:tcW w:w="1170" w:type="dxa"/>
            <w:shd w:val="clear" w:color="auto" w:fill="auto"/>
            <w:vAlign w:val="bottom"/>
          </w:tcPr>
          <w:p w14:paraId="3BBD8A69" w14:textId="77777777"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7173B702" w14:textId="77777777" w:rsidR="004C3968" w:rsidRPr="0096647D" w:rsidRDefault="004C3968" w:rsidP="004C3968">
            <w:pPr>
              <w:spacing w:line="240" w:lineRule="exact"/>
              <w:jc w:val="right"/>
              <w:rPr>
                <w:rFonts w:eastAsia="DengXian"/>
                <w:sz w:val="20"/>
                <w:highlight w:val="green"/>
              </w:rPr>
            </w:pPr>
          </w:p>
        </w:tc>
        <w:tc>
          <w:tcPr>
            <w:tcW w:w="1170" w:type="dxa"/>
            <w:shd w:val="clear" w:color="auto" w:fill="auto"/>
            <w:vAlign w:val="bottom"/>
          </w:tcPr>
          <w:p w14:paraId="7F40B1E5" w14:textId="77777777"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FF5AD3A" w14:textId="77777777" w:rsidR="004C3968" w:rsidRPr="0096647D" w:rsidRDefault="004C3968" w:rsidP="004C3968">
            <w:pPr>
              <w:spacing w:line="240" w:lineRule="exact"/>
              <w:jc w:val="right"/>
              <w:rPr>
                <w:rFonts w:eastAsia="DengXian"/>
                <w:sz w:val="20"/>
                <w:highlight w:val="green"/>
              </w:rPr>
            </w:pPr>
          </w:p>
        </w:tc>
        <w:tc>
          <w:tcPr>
            <w:tcW w:w="1080" w:type="dxa"/>
            <w:shd w:val="clear" w:color="auto" w:fill="auto"/>
            <w:vAlign w:val="bottom"/>
          </w:tcPr>
          <w:p w14:paraId="3F0380D5" w14:textId="77777777" w:rsidR="004C3968" w:rsidRPr="00F9607B" w:rsidRDefault="004C3968" w:rsidP="004C3968">
            <w:pPr>
              <w:spacing w:line="240" w:lineRule="exact"/>
              <w:jc w:val="right"/>
              <w:rPr>
                <w:rFonts w:eastAsia="DengXian" w:cstheme="minorBidi"/>
                <w:b/>
                <w:bCs/>
                <w:sz w:val="20"/>
                <w:szCs w:val="25"/>
                <w:highlight w:val="green"/>
                <w:cs/>
                <w:lang w:bidi="th-TH"/>
              </w:rPr>
            </w:pPr>
          </w:p>
        </w:tc>
        <w:tc>
          <w:tcPr>
            <w:tcW w:w="270" w:type="dxa"/>
            <w:vAlign w:val="bottom"/>
          </w:tcPr>
          <w:p w14:paraId="0472417A" w14:textId="77777777" w:rsidR="004C3968" w:rsidRPr="0096647D" w:rsidRDefault="004C3968" w:rsidP="004C3968">
            <w:pPr>
              <w:spacing w:line="240" w:lineRule="exact"/>
              <w:jc w:val="right"/>
              <w:rPr>
                <w:rFonts w:eastAsia="DengXian"/>
                <w:sz w:val="20"/>
                <w:highlight w:val="green"/>
              </w:rPr>
            </w:pPr>
          </w:p>
        </w:tc>
        <w:tc>
          <w:tcPr>
            <w:tcW w:w="1231" w:type="dxa"/>
            <w:shd w:val="clear" w:color="auto" w:fill="auto"/>
            <w:vAlign w:val="bottom"/>
          </w:tcPr>
          <w:p w14:paraId="3ABCAB8E" w14:textId="77777777"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4C3968" w:rsidRPr="0096647D" w14:paraId="164AC12A" w14:textId="77777777" w:rsidTr="004C3968">
        <w:trPr>
          <w:trHeight w:val="425"/>
        </w:trPr>
        <w:tc>
          <w:tcPr>
            <w:tcW w:w="2700" w:type="dxa"/>
            <w:shd w:val="clear" w:color="auto" w:fill="auto"/>
          </w:tcPr>
          <w:p w14:paraId="06121888" w14:textId="77777777" w:rsidR="004C3968" w:rsidRPr="0096647D" w:rsidRDefault="004C3968" w:rsidP="004C3968">
            <w:pPr>
              <w:spacing w:line="240" w:lineRule="exact"/>
              <w:ind w:left="346" w:hanging="180"/>
              <w:rPr>
                <w:sz w:val="20"/>
                <w:rtl/>
                <w:cs/>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080" w:type="dxa"/>
            <w:vAlign w:val="bottom"/>
          </w:tcPr>
          <w:p w14:paraId="7F43C2FD" w14:textId="2B03D6F9" w:rsidR="004C3968" w:rsidRPr="00443897" w:rsidRDefault="004C3968" w:rsidP="004C3968">
            <w:pPr>
              <w:spacing w:line="240" w:lineRule="exact"/>
              <w:jc w:val="right"/>
              <w:rPr>
                <w:rFonts w:eastAsia="DengXian"/>
                <w:sz w:val="20"/>
              </w:rPr>
            </w:pPr>
            <w:r w:rsidRPr="00A90AFE">
              <w:rPr>
                <w:rFonts w:eastAsia="DengXian"/>
                <w:sz w:val="20"/>
              </w:rPr>
              <w:t>300,283</w:t>
            </w:r>
          </w:p>
        </w:tc>
        <w:tc>
          <w:tcPr>
            <w:tcW w:w="270" w:type="dxa"/>
            <w:vAlign w:val="bottom"/>
          </w:tcPr>
          <w:p w14:paraId="659C5CD8" w14:textId="77777777" w:rsidR="004C3968" w:rsidRPr="0096647D" w:rsidRDefault="004C3968" w:rsidP="004C3968">
            <w:pPr>
              <w:tabs>
                <w:tab w:val="left" w:pos="191"/>
              </w:tabs>
              <w:spacing w:line="240" w:lineRule="exact"/>
              <w:ind w:left="191" w:hanging="191"/>
              <w:jc w:val="right"/>
              <w:rPr>
                <w:sz w:val="20"/>
              </w:rPr>
            </w:pPr>
          </w:p>
        </w:tc>
        <w:tc>
          <w:tcPr>
            <w:tcW w:w="1170" w:type="dxa"/>
            <w:shd w:val="clear" w:color="auto" w:fill="auto"/>
            <w:vAlign w:val="bottom"/>
          </w:tcPr>
          <w:p w14:paraId="3AA2AAE7" w14:textId="0E30E48A"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A90AFE">
              <w:rPr>
                <w:rFonts w:eastAsia="DengXian"/>
                <w:sz w:val="20"/>
              </w:rPr>
              <w:t>7,676,691</w:t>
            </w:r>
          </w:p>
        </w:tc>
        <w:tc>
          <w:tcPr>
            <w:tcW w:w="270" w:type="dxa"/>
            <w:shd w:val="clear" w:color="auto" w:fill="auto"/>
            <w:vAlign w:val="bottom"/>
          </w:tcPr>
          <w:p w14:paraId="0D8330FE" w14:textId="77777777" w:rsidR="004C3968" w:rsidRPr="0096647D" w:rsidRDefault="004C3968" w:rsidP="004C3968">
            <w:pPr>
              <w:tabs>
                <w:tab w:val="left" w:pos="191"/>
              </w:tabs>
              <w:spacing w:line="240" w:lineRule="exact"/>
              <w:ind w:left="191" w:hanging="191"/>
              <w:jc w:val="right"/>
              <w:rPr>
                <w:szCs w:val="22"/>
              </w:rPr>
            </w:pPr>
          </w:p>
        </w:tc>
        <w:tc>
          <w:tcPr>
            <w:tcW w:w="1170" w:type="dxa"/>
            <w:shd w:val="clear" w:color="auto" w:fill="auto"/>
            <w:vAlign w:val="bottom"/>
          </w:tcPr>
          <w:p w14:paraId="7CFB4847" w14:textId="630E462D"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222560">
              <w:rPr>
                <w:rFonts w:eastAsia="DengXian"/>
                <w:sz w:val="20"/>
              </w:rPr>
              <w:t>-</w:t>
            </w:r>
          </w:p>
        </w:tc>
        <w:tc>
          <w:tcPr>
            <w:tcW w:w="270" w:type="dxa"/>
            <w:shd w:val="clear" w:color="auto" w:fill="auto"/>
            <w:vAlign w:val="bottom"/>
          </w:tcPr>
          <w:p w14:paraId="4F10BAFC" w14:textId="77777777" w:rsidR="004C3968" w:rsidRPr="0096647D" w:rsidRDefault="004C3968" w:rsidP="004C3968">
            <w:pPr>
              <w:tabs>
                <w:tab w:val="left" w:pos="191"/>
              </w:tabs>
              <w:spacing w:line="240" w:lineRule="exact"/>
              <w:ind w:left="191" w:hanging="191"/>
              <w:jc w:val="right"/>
              <w:rPr>
                <w:sz w:val="20"/>
              </w:rPr>
            </w:pPr>
          </w:p>
        </w:tc>
        <w:tc>
          <w:tcPr>
            <w:tcW w:w="1080" w:type="dxa"/>
            <w:shd w:val="clear" w:color="auto" w:fill="auto"/>
            <w:vAlign w:val="bottom"/>
          </w:tcPr>
          <w:p w14:paraId="4FE244AA" w14:textId="25E0AC97" w:rsidR="004C3968" w:rsidRPr="0096647D" w:rsidRDefault="004C3968" w:rsidP="004C3968">
            <w:pPr>
              <w:tabs>
                <w:tab w:val="left" w:pos="191"/>
              </w:tabs>
              <w:spacing w:line="240" w:lineRule="exact"/>
              <w:ind w:left="191" w:hanging="191"/>
              <w:jc w:val="right"/>
              <w:rPr>
                <w:sz w:val="20"/>
              </w:rPr>
            </w:pPr>
            <w:r w:rsidRPr="00222560">
              <w:rPr>
                <w:rFonts w:eastAsia="DengXian"/>
                <w:sz w:val="20"/>
              </w:rPr>
              <w:t>-</w:t>
            </w:r>
          </w:p>
        </w:tc>
        <w:tc>
          <w:tcPr>
            <w:tcW w:w="270" w:type="dxa"/>
            <w:vAlign w:val="bottom"/>
          </w:tcPr>
          <w:p w14:paraId="367115E9" w14:textId="77777777" w:rsidR="004C3968" w:rsidRPr="0096647D" w:rsidRDefault="004C3968" w:rsidP="004C3968">
            <w:pPr>
              <w:tabs>
                <w:tab w:val="left" w:pos="191"/>
              </w:tabs>
              <w:spacing w:line="240" w:lineRule="exact"/>
              <w:ind w:left="191" w:hanging="191"/>
              <w:jc w:val="right"/>
              <w:rPr>
                <w:sz w:val="20"/>
              </w:rPr>
            </w:pPr>
          </w:p>
        </w:tc>
        <w:tc>
          <w:tcPr>
            <w:tcW w:w="1231" w:type="dxa"/>
            <w:shd w:val="clear" w:color="auto" w:fill="auto"/>
            <w:vAlign w:val="bottom"/>
          </w:tcPr>
          <w:p w14:paraId="195CC052" w14:textId="31901A01"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B0607">
              <w:rPr>
                <w:rFonts w:eastAsia="DengXian"/>
                <w:sz w:val="20"/>
              </w:rPr>
              <w:t>7,976,974</w:t>
            </w:r>
          </w:p>
        </w:tc>
      </w:tr>
      <w:tr w:rsidR="004C3968" w:rsidRPr="0096647D" w14:paraId="0C88AD31" w14:textId="77777777" w:rsidTr="004C3968">
        <w:trPr>
          <w:trHeight w:val="164"/>
        </w:trPr>
        <w:tc>
          <w:tcPr>
            <w:tcW w:w="2700" w:type="dxa"/>
            <w:shd w:val="clear" w:color="auto" w:fill="auto"/>
          </w:tcPr>
          <w:p w14:paraId="4CE124A6" w14:textId="77777777" w:rsidR="004C3968" w:rsidRPr="0096647D" w:rsidRDefault="004C3968" w:rsidP="004C3968">
            <w:pPr>
              <w:spacing w:line="240" w:lineRule="exact"/>
              <w:ind w:left="346" w:hanging="180"/>
              <w:rPr>
                <w:sz w:val="20"/>
              </w:rPr>
            </w:pPr>
            <w:r w:rsidRPr="0096647D">
              <w:rPr>
                <w:sz w:val="20"/>
              </w:rPr>
              <w:t>Other payables</w:t>
            </w:r>
          </w:p>
        </w:tc>
        <w:tc>
          <w:tcPr>
            <w:tcW w:w="1080" w:type="dxa"/>
            <w:vAlign w:val="bottom"/>
          </w:tcPr>
          <w:p w14:paraId="7447DD93" w14:textId="4447ED82" w:rsidR="004C3968" w:rsidRPr="00443897" w:rsidRDefault="004C3968" w:rsidP="004C3968">
            <w:pPr>
              <w:spacing w:line="240" w:lineRule="exact"/>
              <w:jc w:val="right"/>
              <w:rPr>
                <w:rFonts w:eastAsia="DengXian"/>
                <w:sz w:val="20"/>
              </w:rPr>
            </w:pPr>
            <w:r w:rsidRPr="00623AD9">
              <w:rPr>
                <w:rFonts w:eastAsia="DengXian"/>
                <w:sz w:val="20"/>
                <w:cs/>
                <w:lang w:bidi="th-TH"/>
              </w:rPr>
              <w:t>-</w:t>
            </w:r>
          </w:p>
        </w:tc>
        <w:tc>
          <w:tcPr>
            <w:tcW w:w="270" w:type="dxa"/>
            <w:vAlign w:val="bottom"/>
          </w:tcPr>
          <w:p w14:paraId="040C587A" w14:textId="77777777" w:rsidR="004C3968" w:rsidRPr="0096647D" w:rsidRDefault="004C3968" w:rsidP="004C3968">
            <w:pPr>
              <w:tabs>
                <w:tab w:val="left" w:pos="191"/>
              </w:tabs>
              <w:spacing w:line="240" w:lineRule="exact"/>
              <w:ind w:left="191" w:hanging="191"/>
              <w:jc w:val="right"/>
              <w:rPr>
                <w:sz w:val="20"/>
              </w:rPr>
            </w:pPr>
          </w:p>
        </w:tc>
        <w:tc>
          <w:tcPr>
            <w:tcW w:w="1170" w:type="dxa"/>
            <w:shd w:val="clear" w:color="auto" w:fill="auto"/>
            <w:vAlign w:val="bottom"/>
          </w:tcPr>
          <w:p w14:paraId="68AAEE66" w14:textId="1730834F"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A90AFE">
              <w:rPr>
                <w:rFonts w:eastAsia="DengXian"/>
                <w:sz w:val="20"/>
              </w:rPr>
              <w:t>1,185,903</w:t>
            </w:r>
          </w:p>
        </w:tc>
        <w:tc>
          <w:tcPr>
            <w:tcW w:w="270" w:type="dxa"/>
            <w:shd w:val="clear" w:color="auto" w:fill="auto"/>
            <w:vAlign w:val="bottom"/>
          </w:tcPr>
          <w:p w14:paraId="0088B419" w14:textId="77777777" w:rsidR="004C3968" w:rsidRPr="0096647D" w:rsidRDefault="004C3968" w:rsidP="004C3968">
            <w:pPr>
              <w:tabs>
                <w:tab w:val="left" w:pos="191"/>
              </w:tabs>
              <w:spacing w:line="240" w:lineRule="exact"/>
              <w:ind w:left="191" w:hanging="191"/>
              <w:jc w:val="right"/>
              <w:rPr>
                <w:szCs w:val="22"/>
              </w:rPr>
            </w:pPr>
          </w:p>
        </w:tc>
        <w:tc>
          <w:tcPr>
            <w:tcW w:w="1170" w:type="dxa"/>
            <w:shd w:val="clear" w:color="auto" w:fill="auto"/>
            <w:vAlign w:val="bottom"/>
          </w:tcPr>
          <w:p w14:paraId="1771CBEC" w14:textId="66291423"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03A8CFFE" w14:textId="77777777" w:rsidR="004C3968" w:rsidRPr="0096647D" w:rsidRDefault="004C3968" w:rsidP="004C3968">
            <w:pPr>
              <w:tabs>
                <w:tab w:val="left" w:pos="191"/>
              </w:tabs>
              <w:spacing w:line="240" w:lineRule="exact"/>
              <w:ind w:left="191" w:hanging="191"/>
              <w:jc w:val="right"/>
              <w:rPr>
                <w:sz w:val="20"/>
              </w:rPr>
            </w:pPr>
          </w:p>
        </w:tc>
        <w:tc>
          <w:tcPr>
            <w:tcW w:w="1080" w:type="dxa"/>
            <w:shd w:val="clear" w:color="auto" w:fill="auto"/>
            <w:vAlign w:val="bottom"/>
          </w:tcPr>
          <w:p w14:paraId="7E3FE52D" w14:textId="6E2ADC0F" w:rsidR="004C3968" w:rsidRPr="0096647D" w:rsidRDefault="004C3968" w:rsidP="004C3968">
            <w:pPr>
              <w:tabs>
                <w:tab w:val="left" w:pos="191"/>
              </w:tabs>
              <w:spacing w:line="240" w:lineRule="exact"/>
              <w:ind w:left="191" w:hanging="191"/>
              <w:jc w:val="right"/>
              <w:rPr>
                <w:sz w:val="20"/>
              </w:rPr>
            </w:pPr>
            <w:r w:rsidRPr="00623AD9">
              <w:rPr>
                <w:rFonts w:eastAsia="DengXian"/>
                <w:sz w:val="20"/>
                <w:cs/>
                <w:lang w:bidi="th-TH"/>
              </w:rPr>
              <w:t>-</w:t>
            </w:r>
          </w:p>
        </w:tc>
        <w:tc>
          <w:tcPr>
            <w:tcW w:w="270" w:type="dxa"/>
            <w:vAlign w:val="bottom"/>
          </w:tcPr>
          <w:p w14:paraId="7447E3BF" w14:textId="77777777" w:rsidR="004C3968" w:rsidRPr="0096647D" w:rsidRDefault="004C3968" w:rsidP="004C3968">
            <w:pPr>
              <w:tabs>
                <w:tab w:val="left" w:pos="191"/>
              </w:tabs>
              <w:spacing w:line="240" w:lineRule="exact"/>
              <w:ind w:left="191" w:hanging="191"/>
              <w:jc w:val="right"/>
              <w:rPr>
                <w:sz w:val="20"/>
              </w:rPr>
            </w:pPr>
          </w:p>
        </w:tc>
        <w:tc>
          <w:tcPr>
            <w:tcW w:w="1231" w:type="dxa"/>
            <w:shd w:val="clear" w:color="auto" w:fill="auto"/>
            <w:vAlign w:val="bottom"/>
          </w:tcPr>
          <w:p w14:paraId="4BA4CE3C" w14:textId="1796CE46"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B0607">
              <w:rPr>
                <w:rFonts w:eastAsia="DengXian"/>
                <w:sz w:val="20"/>
              </w:rPr>
              <w:t>1,185,903</w:t>
            </w:r>
          </w:p>
        </w:tc>
      </w:tr>
      <w:tr w:rsidR="004C3968" w:rsidRPr="0096647D" w14:paraId="38FA19E7" w14:textId="77777777" w:rsidTr="004C3968">
        <w:trPr>
          <w:trHeight w:val="472"/>
        </w:trPr>
        <w:tc>
          <w:tcPr>
            <w:tcW w:w="2700" w:type="dxa"/>
            <w:shd w:val="clear" w:color="auto" w:fill="auto"/>
          </w:tcPr>
          <w:p w14:paraId="7268D8A9" w14:textId="77777777" w:rsidR="004C3968" w:rsidRPr="0096647D" w:rsidRDefault="004C3968" w:rsidP="004C3968">
            <w:pPr>
              <w:spacing w:line="240" w:lineRule="exact"/>
              <w:ind w:left="346" w:hanging="180"/>
              <w:rPr>
                <w:sz w:val="20"/>
                <w:rtl/>
                <w:cs/>
              </w:rPr>
            </w:pPr>
            <w:r w:rsidRPr="00893964">
              <w:rPr>
                <w:sz w:val="20"/>
              </w:rPr>
              <w:t>Long</w:t>
            </w:r>
            <w:r w:rsidRPr="00443897">
              <w:rPr>
                <w:sz w:val="20"/>
                <w:cs/>
                <w:lang w:bidi="th-TH"/>
              </w:rPr>
              <w:t>-</w:t>
            </w:r>
            <w:r w:rsidRPr="00893964">
              <w:rPr>
                <w:sz w:val="20"/>
              </w:rPr>
              <w:t>term borrowings from financial institutions</w:t>
            </w:r>
          </w:p>
        </w:tc>
        <w:tc>
          <w:tcPr>
            <w:tcW w:w="1080" w:type="dxa"/>
            <w:vAlign w:val="bottom"/>
          </w:tcPr>
          <w:p w14:paraId="3B4CBD83" w14:textId="166F6022" w:rsidR="004C3968" w:rsidRPr="00443897" w:rsidRDefault="004C3968" w:rsidP="004C3968">
            <w:pPr>
              <w:spacing w:line="240" w:lineRule="exact"/>
              <w:jc w:val="right"/>
              <w:rPr>
                <w:rFonts w:eastAsia="DengXian"/>
                <w:sz w:val="20"/>
              </w:rPr>
            </w:pPr>
            <w:r w:rsidRPr="00623AD9">
              <w:rPr>
                <w:rFonts w:eastAsia="DengXian"/>
                <w:sz w:val="20"/>
                <w:cs/>
                <w:lang w:bidi="th-TH"/>
              </w:rPr>
              <w:t>-</w:t>
            </w:r>
          </w:p>
        </w:tc>
        <w:tc>
          <w:tcPr>
            <w:tcW w:w="270" w:type="dxa"/>
            <w:vAlign w:val="bottom"/>
          </w:tcPr>
          <w:p w14:paraId="0A0F16A5" w14:textId="77777777" w:rsidR="004C3968" w:rsidRPr="0096647D" w:rsidRDefault="004C3968" w:rsidP="004C3968">
            <w:pPr>
              <w:tabs>
                <w:tab w:val="left" w:pos="191"/>
              </w:tabs>
              <w:spacing w:line="240" w:lineRule="exact"/>
              <w:ind w:left="191" w:hanging="191"/>
              <w:jc w:val="right"/>
              <w:rPr>
                <w:sz w:val="20"/>
              </w:rPr>
            </w:pPr>
          </w:p>
        </w:tc>
        <w:tc>
          <w:tcPr>
            <w:tcW w:w="1170" w:type="dxa"/>
            <w:shd w:val="clear" w:color="auto" w:fill="auto"/>
            <w:vAlign w:val="bottom"/>
          </w:tcPr>
          <w:p w14:paraId="7FE4796D" w14:textId="5EC237E1"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8,</w:t>
            </w:r>
            <w:r w:rsidR="008F1398">
              <w:rPr>
                <w:rFonts w:eastAsia="DengXian"/>
                <w:sz w:val="20"/>
              </w:rPr>
              <w:t>971,126</w:t>
            </w:r>
          </w:p>
        </w:tc>
        <w:tc>
          <w:tcPr>
            <w:tcW w:w="270" w:type="dxa"/>
            <w:shd w:val="clear" w:color="auto" w:fill="auto"/>
            <w:vAlign w:val="bottom"/>
          </w:tcPr>
          <w:p w14:paraId="7B13415B" w14:textId="77777777" w:rsidR="004C3968" w:rsidRPr="0096647D" w:rsidRDefault="004C3968" w:rsidP="004C3968">
            <w:pPr>
              <w:tabs>
                <w:tab w:val="left" w:pos="191"/>
              </w:tabs>
              <w:spacing w:line="240" w:lineRule="exact"/>
              <w:ind w:left="191" w:hanging="191"/>
              <w:jc w:val="right"/>
              <w:rPr>
                <w:szCs w:val="22"/>
              </w:rPr>
            </w:pPr>
          </w:p>
        </w:tc>
        <w:tc>
          <w:tcPr>
            <w:tcW w:w="1170" w:type="dxa"/>
            <w:shd w:val="clear" w:color="auto" w:fill="auto"/>
            <w:vAlign w:val="bottom"/>
          </w:tcPr>
          <w:p w14:paraId="2CBF3C84" w14:textId="6DDDA8FF" w:rsidR="004C3968" w:rsidRPr="0044389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19,825,356</w:t>
            </w:r>
          </w:p>
        </w:tc>
        <w:tc>
          <w:tcPr>
            <w:tcW w:w="270" w:type="dxa"/>
            <w:shd w:val="clear" w:color="auto" w:fill="auto"/>
            <w:vAlign w:val="bottom"/>
          </w:tcPr>
          <w:p w14:paraId="3F81628E" w14:textId="77777777" w:rsidR="004C3968" w:rsidRPr="0096647D" w:rsidRDefault="004C3968" w:rsidP="004C3968">
            <w:pPr>
              <w:tabs>
                <w:tab w:val="left" w:pos="191"/>
              </w:tabs>
              <w:spacing w:line="240" w:lineRule="exact"/>
              <w:ind w:left="191" w:hanging="191"/>
              <w:jc w:val="right"/>
              <w:rPr>
                <w:sz w:val="20"/>
              </w:rPr>
            </w:pPr>
          </w:p>
        </w:tc>
        <w:tc>
          <w:tcPr>
            <w:tcW w:w="1080" w:type="dxa"/>
            <w:shd w:val="clear" w:color="auto" w:fill="auto"/>
            <w:vAlign w:val="bottom"/>
          </w:tcPr>
          <w:p w14:paraId="61AEA9D1" w14:textId="0034E741" w:rsidR="004C3968" w:rsidRPr="0096647D" w:rsidRDefault="004C3968" w:rsidP="004C3968">
            <w:pPr>
              <w:tabs>
                <w:tab w:val="left" w:pos="191"/>
              </w:tabs>
              <w:spacing w:line="240" w:lineRule="exact"/>
              <w:ind w:left="191" w:hanging="191"/>
              <w:jc w:val="right"/>
              <w:rPr>
                <w:sz w:val="20"/>
              </w:rPr>
            </w:pPr>
            <w:r>
              <w:rPr>
                <w:sz w:val="20"/>
              </w:rPr>
              <w:t>465,717</w:t>
            </w:r>
          </w:p>
        </w:tc>
        <w:tc>
          <w:tcPr>
            <w:tcW w:w="270" w:type="dxa"/>
            <w:vAlign w:val="bottom"/>
          </w:tcPr>
          <w:p w14:paraId="04B594AA" w14:textId="77777777" w:rsidR="004C3968" w:rsidRPr="0096647D" w:rsidRDefault="004C3968" w:rsidP="004C3968">
            <w:pPr>
              <w:tabs>
                <w:tab w:val="left" w:pos="191"/>
              </w:tabs>
              <w:spacing w:line="240" w:lineRule="exact"/>
              <w:ind w:left="191" w:hanging="191"/>
              <w:jc w:val="right"/>
              <w:rPr>
                <w:sz w:val="20"/>
              </w:rPr>
            </w:pPr>
          </w:p>
        </w:tc>
        <w:tc>
          <w:tcPr>
            <w:tcW w:w="1231" w:type="dxa"/>
            <w:shd w:val="clear" w:color="auto" w:fill="auto"/>
            <w:vAlign w:val="bottom"/>
          </w:tcPr>
          <w:p w14:paraId="73DE79F8" w14:textId="72369444" w:rsidR="004C3968" w:rsidRPr="00443897" w:rsidRDefault="008F139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DengXian"/>
                <w:sz w:val="20"/>
              </w:rPr>
              <w:t>29,262,199</w:t>
            </w:r>
          </w:p>
        </w:tc>
      </w:tr>
      <w:tr w:rsidR="004C3968" w:rsidRPr="0096647D" w14:paraId="6D2442A5" w14:textId="77777777" w:rsidTr="004C3968">
        <w:trPr>
          <w:trHeight w:val="227"/>
        </w:trPr>
        <w:tc>
          <w:tcPr>
            <w:tcW w:w="2700" w:type="dxa"/>
          </w:tcPr>
          <w:p w14:paraId="6DC081AA" w14:textId="77777777" w:rsidR="004C3968" w:rsidRPr="0096647D" w:rsidRDefault="004C3968" w:rsidP="004C3968">
            <w:pPr>
              <w:spacing w:line="240" w:lineRule="exact"/>
              <w:ind w:left="346" w:hanging="180"/>
              <w:rPr>
                <w:sz w:val="20"/>
              </w:rPr>
            </w:pPr>
            <w:r w:rsidRPr="00893964">
              <w:rPr>
                <w:sz w:val="20"/>
              </w:rPr>
              <w:t>Debentures</w:t>
            </w:r>
          </w:p>
        </w:tc>
        <w:tc>
          <w:tcPr>
            <w:tcW w:w="1080" w:type="dxa"/>
            <w:vAlign w:val="bottom"/>
          </w:tcPr>
          <w:p w14:paraId="0D3B534B" w14:textId="49C7ABE7" w:rsidR="004C3968" w:rsidRPr="00443897" w:rsidRDefault="004C3968" w:rsidP="004C3968">
            <w:pPr>
              <w:spacing w:line="240" w:lineRule="exact"/>
              <w:jc w:val="right"/>
              <w:rPr>
                <w:rFonts w:eastAsia="DengXian"/>
                <w:sz w:val="20"/>
              </w:rPr>
            </w:pPr>
            <w:r w:rsidRPr="00623AD9">
              <w:rPr>
                <w:rFonts w:eastAsia="DengXian"/>
                <w:sz w:val="20"/>
                <w:cs/>
                <w:lang w:bidi="th-TH"/>
              </w:rPr>
              <w:t>-</w:t>
            </w:r>
          </w:p>
        </w:tc>
        <w:tc>
          <w:tcPr>
            <w:tcW w:w="270" w:type="dxa"/>
            <w:vAlign w:val="bottom"/>
          </w:tcPr>
          <w:p w14:paraId="37F71387" w14:textId="77777777" w:rsidR="004C3968" w:rsidRPr="0096647D" w:rsidRDefault="004C3968" w:rsidP="004C3968">
            <w:pPr>
              <w:tabs>
                <w:tab w:val="left" w:pos="506"/>
              </w:tabs>
              <w:spacing w:line="240" w:lineRule="exact"/>
              <w:ind w:right="-23"/>
              <w:jc w:val="right"/>
              <w:rPr>
                <w:sz w:val="20"/>
              </w:rPr>
            </w:pPr>
          </w:p>
        </w:tc>
        <w:tc>
          <w:tcPr>
            <w:tcW w:w="1170" w:type="dxa"/>
            <w:shd w:val="clear" w:color="auto" w:fill="auto"/>
            <w:vAlign w:val="bottom"/>
          </w:tcPr>
          <w:p w14:paraId="1CB4ED20" w14:textId="2AB1C194" w:rsidR="004C3968" w:rsidRPr="0044389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17,799,740</w:t>
            </w:r>
          </w:p>
        </w:tc>
        <w:tc>
          <w:tcPr>
            <w:tcW w:w="270" w:type="dxa"/>
            <w:shd w:val="clear" w:color="auto" w:fill="auto"/>
            <w:vAlign w:val="bottom"/>
          </w:tcPr>
          <w:p w14:paraId="63F99840" w14:textId="77777777" w:rsidR="004C3968" w:rsidRPr="0096647D" w:rsidRDefault="004C3968" w:rsidP="004C3968">
            <w:pPr>
              <w:tabs>
                <w:tab w:val="left" w:pos="191"/>
              </w:tabs>
              <w:spacing w:line="240" w:lineRule="exact"/>
              <w:ind w:left="191" w:hanging="191"/>
              <w:jc w:val="right"/>
              <w:rPr>
                <w:szCs w:val="22"/>
              </w:rPr>
            </w:pPr>
          </w:p>
        </w:tc>
        <w:tc>
          <w:tcPr>
            <w:tcW w:w="1170" w:type="dxa"/>
            <w:shd w:val="clear" w:color="auto" w:fill="auto"/>
            <w:vAlign w:val="bottom"/>
          </w:tcPr>
          <w:p w14:paraId="7952AEDB" w14:textId="6367D1F2" w:rsidR="004C3968" w:rsidRPr="00443897"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45,968,471</w:t>
            </w:r>
          </w:p>
        </w:tc>
        <w:tc>
          <w:tcPr>
            <w:tcW w:w="270" w:type="dxa"/>
            <w:shd w:val="clear" w:color="auto" w:fill="auto"/>
            <w:vAlign w:val="bottom"/>
          </w:tcPr>
          <w:p w14:paraId="740AFF11" w14:textId="77777777" w:rsidR="004C3968" w:rsidRPr="0096647D" w:rsidRDefault="004C3968" w:rsidP="004C3968">
            <w:pPr>
              <w:tabs>
                <w:tab w:val="left" w:pos="191"/>
              </w:tabs>
              <w:spacing w:line="240" w:lineRule="exact"/>
              <w:ind w:left="191" w:hanging="191"/>
              <w:jc w:val="right"/>
              <w:rPr>
                <w:sz w:val="20"/>
              </w:rPr>
            </w:pPr>
          </w:p>
        </w:tc>
        <w:tc>
          <w:tcPr>
            <w:tcW w:w="1080" w:type="dxa"/>
            <w:shd w:val="clear" w:color="auto" w:fill="auto"/>
            <w:vAlign w:val="bottom"/>
          </w:tcPr>
          <w:p w14:paraId="64E82496" w14:textId="7D4927C0" w:rsidR="004C3968" w:rsidRPr="0096647D" w:rsidRDefault="004C3968" w:rsidP="004C3968">
            <w:pPr>
              <w:tabs>
                <w:tab w:val="left" w:pos="191"/>
              </w:tabs>
              <w:spacing w:line="240" w:lineRule="exact"/>
              <w:ind w:left="191" w:hanging="191"/>
              <w:jc w:val="right"/>
              <w:rPr>
                <w:sz w:val="20"/>
              </w:rPr>
            </w:pPr>
            <w:r w:rsidRPr="00623AD9">
              <w:rPr>
                <w:rFonts w:eastAsia="DengXian"/>
                <w:sz w:val="20"/>
                <w:cs/>
                <w:lang w:bidi="th-TH"/>
              </w:rPr>
              <w:t>-</w:t>
            </w:r>
          </w:p>
        </w:tc>
        <w:tc>
          <w:tcPr>
            <w:tcW w:w="270" w:type="dxa"/>
            <w:vAlign w:val="bottom"/>
          </w:tcPr>
          <w:p w14:paraId="38D0809C" w14:textId="77777777" w:rsidR="004C3968" w:rsidRPr="0096647D" w:rsidRDefault="004C3968" w:rsidP="004C3968">
            <w:pPr>
              <w:tabs>
                <w:tab w:val="left" w:pos="191"/>
              </w:tabs>
              <w:spacing w:line="240" w:lineRule="exact"/>
              <w:ind w:left="191" w:hanging="191"/>
              <w:jc w:val="right"/>
              <w:rPr>
                <w:sz w:val="20"/>
              </w:rPr>
            </w:pPr>
          </w:p>
        </w:tc>
        <w:tc>
          <w:tcPr>
            <w:tcW w:w="1231" w:type="dxa"/>
            <w:shd w:val="clear" w:color="auto" w:fill="auto"/>
            <w:vAlign w:val="bottom"/>
          </w:tcPr>
          <w:p w14:paraId="6A662EF4" w14:textId="081F137C" w:rsidR="004C3968" w:rsidRPr="00443897" w:rsidRDefault="00A76F7A"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DengXian"/>
                <w:sz w:val="20"/>
              </w:rPr>
              <w:t>63,768,211</w:t>
            </w:r>
          </w:p>
        </w:tc>
      </w:tr>
      <w:tr w:rsidR="004C3968" w:rsidRPr="0096647D" w14:paraId="739A1E06" w14:textId="77777777" w:rsidTr="004C3968">
        <w:trPr>
          <w:trHeight w:val="245"/>
        </w:trPr>
        <w:tc>
          <w:tcPr>
            <w:tcW w:w="2700" w:type="dxa"/>
          </w:tcPr>
          <w:p w14:paraId="231DA563" w14:textId="77777777" w:rsidR="004C3968" w:rsidRPr="0096647D" w:rsidRDefault="004C3968" w:rsidP="004C3968">
            <w:pPr>
              <w:spacing w:line="240" w:lineRule="exact"/>
              <w:ind w:left="346" w:hanging="180"/>
              <w:rPr>
                <w:rFonts w:eastAsia="DengXian"/>
                <w:b/>
                <w:bCs/>
                <w:sz w:val="20"/>
                <w:highlight w:val="green"/>
                <w:rtl/>
                <w:cs/>
              </w:rPr>
            </w:pPr>
            <w:r w:rsidRPr="00893964">
              <w:rPr>
                <w:sz w:val="20"/>
              </w:rPr>
              <w:t>Lease liabilities</w:t>
            </w:r>
          </w:p>
        </w:tc>
        <w:tc>
          <w:tcPr>
            <w:tcW w:w="1080" w:type="dxa"/>
            <w:vAlign w:val="bottom"/>
          </w:tcPr>
          <w:p w14:paraId="435E7ABE" w14:textId="0C1A9590" w:rsidR="004C3968" w:rsidRPr="00443897" w:rsidRDefault="004C3968" w:rsidP="004C3968">
            <w:pPr>
              <w:spacing w:line="240" w:lineRule="exact"/>
              <w:jc w:val="right"/>
              <w:rPr>
                <w:rFonts w:eastAsia="DengXian"/>
                <w:sz w:val="20"/>
              </w:rPr>
            </w:pPr>
            <w:r w:rsidRPr="00623AD9">
              <w:rPr>
                <w:rFonts w:eastAsia="DengXian"/>
                <w:sz w:val="20"/>
                <w:cs/>
                <w:lang w:bidi="th-TH"/>
              </w:rPr>
              <w:t>-</w:t>
            </w:r>
          </w:p>
        </w:tc>
        <w:tc>
          <w:tcPr>
            <w:tcW w:w="270" w:type="dxa"/>
            <w:vAlign w:val="bottom"/>
          </w:tcPr>
          <w:p w14:paraId="1A979235" w14:textId="77777777" w:rsidR="004C3968" w:rsidRPr="0096647D" w:rsidRDefault="004C3968" w:rsidP="004C3968">
            <w:pPr>
              <w:tabs>
                <w:tab w:val="left" w:pos="191"/>
              </w:tabs>
              <w:spacing w:line="240" w:lineRule="exact"/>
              <w:ind w:left="191" w:hanging="191"/>
              <w:jc w:val="right"/>
              <w:rPr>
                <w:sz w:val="20"/>
              </w:rPr>
            </w:pPr>
          </w:p>
        </w:tc>
        <w:tc>
          <w:tcPr>
            <w:tcW w:w="1170" w:type="dxa"/>
            <w:shd w:val="clear" w:color="auto" w:fill="auto"/>
            <w:vAlign w:val="bottom"/>
          </w:tcPr>
          <w:p w14:paraId="43D0C429" w14:textId="5A0ED2BB"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D4AC0">
              <w:rPr>
                <w:rFonts w:eastAsia="DengXian"/>
                <w:sz w:val="20"/>
              </w:rPr>
              <w:t>1,100,462</w:t>
            </w:r>
          </w:p>
        </w:tc>
        <w:tc>
          <w:tcPr>
            <w:tcW w:w="270" w:type="dxa"/>
            <w:shd w:val="clear" w:color="auto" w:fill="auto"/>
            <w:vAlign w:val="bottom"/>
          </w:tcPr>
          <w:p w14:paraId="3B02289E" w14:textId="77777777" w:rsidR="004C3968" w:rsidRPr="0096647D" w:rsidRDefault="004C3968" w:rsidP="004C3968">
            <w:pPr>
              <w:spacing w:line="240" w:lineRule="exact"/>
              <w:jc w:val="right"/>
              <w:rPr>
                <w:rFonts w:eastAsia="DengXian"/>
                <w:szCs w:val="22"/>
                <w:highlight w:val="green"/>
              </w:rPr>
            </w:pPr>
          </w:p>
        </w:tc>
        <w:tc>
          <w:tcPr>
            <w:tcW w:w="1170" w:type="dxa"/>
            <w:shd w:val="clear" w:color="auto" w:fill="auto"/>
            <w:vAlign w:val="bottom"/>
          </w:tcPr>
          <w:p w14:paraId="5CDD196D" w14:textId="1A258BBD"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D4AC0">
              <w:rPr>
                <w:rFonts w:eastAsia="DengXian"/>
                <w:sz w:val="20"/>
              </w:rPr>
              <w:t>3,711,200</w:t>
            </w:r>
          </w:p>
        </w:tc>
        <w:tc>
          <w:tcPr>
            <w:tcW w:w="270" w:type="dxa"/>
            <w:shd w:val="clear" w:color="auto" w:fill="auto"/>
            <w:vAlign w:val="bottom"/>
          </w:tcPr>
          <w:p w14:paraId="2925573F" w14:textId="77777777" w:rsidR="004C3968" w:rsidRPr="0096647D" w:rsidRDefault="004C3968" w:rsidP="004C3968">
            <w:pPr>
              <w:spacing w:line="240" w:lineRule="exact"/>
              <w:jc w:val="right"/>
              <w:rPr>
                <w:rFonts w:eastAsia="DengXian"/>
                <w:b/>
                <w:bCs/>
                <w:sz w:val="20"/>
              </w:rPr>
            </w:pPr>
          </w:p>
        </w:tc>
        <w:tc>
          <w:tcPr>
            <w:tcW w:w="1080" w:type="dxa"/>
            <w:shd w:val="clear" w:color="auto" w:fill="auto"/>
            <w:vAlign w:val="bottom"/>
          </w:tcPr>
          <w:p w14:paraId="1890CDE7" w14:textId="39D52C76" w:rsidR="004C3968" w:rsidRPr="00D035D2" w:rsidRDefault="004C3968" w:rsidP="004C3968">
            <w:pPr>
              <w:spacing w:line="240" w:lineRule="exact"/>
              <w:jc w:val="right"/>
              <w:rPr>
                <w:rFonts w:eastAsia="DengXian"/>
                <w:sz w:val="20"/>
              </w:rPr>
            </w:pPr>
            <w:r w:rsidRPr="006D4AC0">
              <w:rPr>
                <w:rFonts w:eastAsia="DengXian"/>
                <w:sz w:val="20"/>
              </w:rPr>
              <w:t>206,223</w:t>
            </w:r>
          </w:p>
        </w:tc>
        <w:tc>
          <w:tcPr>
            <w:tcW w:w="270" w:type="dxa"/>
            <w:vAlign w:val="bottom"/>
          </w:tcPr>
          <w:p w14:paraId="0637CB5F"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43822A35" w14:textId="6CB93589"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6D4AC0">
              <w:rPr>
                <w:rFonts w:eastAsia="DengXian"/>
                <w:sz w:val="20"/>
              </w:rPr>
              <w:t>5,017,885</w:t>
            </w:r>
          </w:p>
        </w:tc>
      </w:tr>
      <w:tr w:rsidR="004C3968" w:rsidRPr="0096647D" w14:paraId="1649037E" w14:textId="77777777" w:rsidTr="004C3968">
        <w:trPr>
          <w:trHeight w:val="70"/>
        </w:trPr>
        <w:tc>
          <w:tcPr>
            <w:tcW w:w="2700" w:type="dxa"/>
          </w:tcPr>
          <w:p w14:paraId="7A7EC629" w14:textId="77777777" w:rsidR="004C3968" w:rsidRPr="0096647D" w:rsidRDefault="004C3968" w:rsidP="004C3968">
            <w:pPr>
              <w:spacing w:line="240" w:lineRule="exact"/>
              <w:ind w:left="346" w:hanging="180"/>
              <w:rPr>
                <w:sz w:val="20"/>
              </w:rPr>
            </w:pPr>
            <w:r w:rsidRPr="0096647D">
              <w:rPr>
                <w:sz w:val="20"/>
              </w:rPr>
              <w:t>Income tax payables</w:t>
            </w:r>
          </w:p>
        </w:tc>
        <w:tc>
          <w:tcPr>
            <w:tcW w:w="1080" w:type="dxa"/>
            <w:vAlign w:val="bottom"/>
          </w:tcPr>
          <w:p w14:paraId="6C850801" w14:textId="249B2B3F" w:rsidR="004C3968" w:rsidRPr="00443897" w:rsidRDefault="004C3968" w:rsidP="004C3968">
            <w:pPr>
              <w:spacing w:line="240" w:lineRule="exact"/>
              <w:jc w:val="right"/>
              <w:rPr>
                <w:rFonts w:eastAsia="DengXian"/>
                <w:sz w:val="20"/>
              </w:rPr>
            </w:pPr>
            <w:r w:rsidRPr="00623AD9">
              <w:rPr>
                <w:rFonts w:eastAsia="DengXian"/>
                <w:sz w:val="20"/>
                <w:cs/>
                <w:lang w:bidi="th-TH"/>
              </w:rPr>
              <w:t>-</w:t>
            </w:r>
          </w:p>
        </w:tc>
        <w:tc>
          <w:tcPr>
            <w:tcW w:w="270" w:type="dxa"/>
            <w:vAlign w:val="bottom"/>
          </w:tcPr>
          <w:p w14:paraId="46910AF8" w14:textId="77777777" w:rsidR="004C3968" w:rsidRPr="0096647D" w:rsidRDefault="004C3968" w:rsidP="004C3968">
            <w:pPr>
              <w:tabs>
                <w:tab w:val="left" w:pos="191"/>
              </w:tabs>
              <w:spacing w:line="240" w:lineRule="exact"/>
              <w:ind w:left="191" w:hanging="191"/>
              <w:jc w:val="right"/>
              <w:rPr>
                <w:sz w:val="20"/>
              </w:rPr>
            </w:pPr>
          </w:p>
        </w:tc>
        <w:tc>
          <w:tcPr>
            <w:tcW w:w="1170" w:type="dxa"/>
            <w:shd w:val="clear" w:color="auto" w:fill="auto"/>
            <w:vAlign w:val="bottom"/>
          </w:tcPr>
          <w:p w14:paraId="455EA8A1" w14:textId="2C82B1D9"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A90AFE">
              <w:rPr>
                <w:rFonts w:eastAsia="DengXian"/>
                <w:sz w:val="20"/>
              </w:rPr>
              <w:t>819,985</w:t>
            </w:r>
          </w:p>
        </w:tc>
        <w:tc>
          <w:tcPr>
            <w:tcW w:w="270" w:type="dxa"/>
            <w:shd w:val="clear" w:color="auto" w:fill="auto"/>
            <w:vAlign w:val="bottom"/>
          </w:tcPr>
          <w:p w14:paraId="5B780ED7" w14:textId="77777777" w:rsidR="004C3968" w:rsidRPr="0096647D" w:rsidRDefault="004C3968" w:rsidP="004C3968">
            <w:pPr>
              <w:spacing w:line="240" w:lineRule="exact"/>
              <w:jc w:val="right"/>
              <w:rPr>
                <w:rFonts w:eastAsia="DengXian"/>
                <w:szCs w:val="22"/>
                <w:highlight w:val="green"/>
              </w:rPr>
            </w:pPr>
          </w:p>
        </w:tc>
        <w:tc>
          <w:tcPr>
            <w:tcW w:w="1170" w:type="dxa"/>
            <w:shd w:val="clear" w:color="auto" w:fill="auto"/>
            <w:vAlign w:val="bottom"/>
          </w:tcPr>
          <w:p w14:paraId="27DE2C98" w14:textId="6A0B6AAE"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11617892" w14:textId="77777777" w:rsidR="004C3968" w:rsidRPr="0096647D" w:rsidRDefault="004C3968" w:rsidP="004C3968">
            <w:pPr>
              <w:spacing w:line="240" w:lineRule="exact"/>
              <w:jc w:val="right"/>
              <w:rPr>
                <w:rFonts w:eastAsia="DengXian"/>
                <w:b/>
                <w:bCs/>
                <w:sz w:val="20"/>
              </w:rPr>
            </w:pPr>
          </w:p>
        </w:tc>
        <w:tc>
          <w:tcPr>
            <w:tcW w:w="1080" w:type="dxa"/>
            <w:shd w:val="clear" w:color="auto" w:fill="auto"/>
            <w:vAlign w:val="bottom"/>
          </w:tcPr>
          <w:p w14:paraId="635B391A" w14:textId="018B114B" w:rsidR="004C3968" w:rsidRPr="0096647D" w:rsidRDefault="004C3968" w:rsidP="004C3968">
            <w:pPr>
              <w:spacing w:line="240" w:lineRule="exact"/>
              <w:jc w:val="right"/>
              <w:rPr>
                <w:rFonts w:eastAsia="DengXian"/>
                <w:b/>
                <w:bCs/>
                <w:sz w:val="20"/>
              </w:rPr>
            </w:pPr>
            <w:r w:rsidRPr="00623AD9">
              <w:rPr>
                <w:rFonts w:eastAsia="DengXian"/>
                <w:sz w:val="20"/>
                <w:cs/>
                <w:lang w:bidi="th-TH"/>
              </w:rPr>
              <w:t>-</w:t>
            </w:r>
          </w:p>
        </w:tc>
        <w:tc>
          <w:tcPr>
            <w:tcW w:w="270" w:type="dxa"/>
            <w:vAlign w:val="bottom"/>
          </w:tcPr>
          <w:p w14:paraId="3DAA7FE6" w14:textId="77777777" w:rsidR="004C3968" w:rsidRPr="0096647D" w:rsidRDefault="004C3968" w:rsidP="004C3968">
            <w:pPr>
              <w:spacing w:line="240" w:lineRule="exact"/>
              <w:jc w:val="right"/>
              <w:rPr>
                <w:rFonts w:eastAsia="DengXian"/>
                <w:sz w:val="20"/>
              </w:rPr>
            </w:pPr>
          </w:p>
        </w:tc>
        <w:tc>
          <w:tcPr>
            <w:tcW w:w="1231" w:type="dxa"/>
            <w:shd w:val="clear" w:color="auto" w:fill="auto"/>
            <w:vAlign w:val="bottom"/>
          </w:tcPr>
          <w:p w14:paraId="78BA1874" w14:textId="7F20D6C3"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B0607">
              <w:rPr>
                <w:rFonts w:eastAsia="DengXian"/>
                <w:sz w:val="20"/>
              </w:rPr>
              <w:t>819,985</w:t>
            </w:r>
          </w:p>
        </w:tc>
      </w:tr>
      <w:tr w:rsidR="004C3968" w:rsidRPr="0096647D" w14:paraId="2DDEE74E" w14:textId="77777777" w:rsidTr="004C3968">
        <w:trPr>
          <w:trHeight w:val="70"/>
        </w:trPr>
        <w:tc>
          <w:tcPr>
            <w:tcW w:w="2700" w:type="dxa"/>
          </w:tcPr>
          <w:p w14:paraId="0A17BB3D" w14:textId="77777777" w:rsidR="004C3968" w:rsidRPr="0096647D" w:rsidRDefault="004C3968" w:rsidP="004C3968">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080" w:type="dxa"/>
            <w:tcBorders>
              <w:bottom w:val="single" w:sz="4" w:space="0" w:color="auto"/>
            </w:tcBorders>
            <w:vAlign w:val="bottom"/>
          </w:tcPr>
          <w:p w14:paraId="4B76CB0E" w14:textId="72F2151E" w:rsidR="004C3968" w:rsidRPr="00443897" w:rsidRDefault="004C3968" w:rsidP="004C3968">
            <w:pPr>
              <w:spacing w:line="240" w:lineRule="exact"/>
              <w:jc w:val="right"/>
              <w:rPr>
                <w:rFonts w:eastAsia="DengXian"/>
                <w:sz w:val="20"/>
              </w:rPr>
            </w:pPr>
            <w:r>
              <w:rPr>
                <w:rFonts w:eastAsia="DengXian"/>
                <w:sz w:val="20"/>
                <w:lang w:bidi="th-TH"/>
              </w:rPr>
              <w:t>-</w:t>
            </w:r>
          </w:p>
        </w:tc>
        <w:tc>
          <w:tcPr>
            <w:tcW w:w="270" w:type="dxa"/>
            <w:vAlign w:val="bottom"/>
          </w:tcPr>
          <w:p w14:paraId="2758C542" w14:textId="77777777" w:rsidR="004C3968" w:rsidRPr="0096647D" w:rsidRDefault="004C3968" w:rsidP="004C3968">
            <w:pPr>
              <w:tabs>
                <w:tab w:val="left" w:pos="191"/>
              </w:tabs>
              <w:spacing w:line="240" w:lineRule="exact"/>
              <w:ind w:left="191" w:hanging="191"/>
              <w:jc w:val="right"/>
              <w:rPr>
                <w:sz w:val="20"/>
              </w:rPr>
            </w:pPr>
          </w:p>
        </w:tc>
        <w:tc>
          <w:tcPr>
            <w:tcW w:w="1170" w:type="dxa"/>
            <w:tcBorders>
              <w:bottom w:val="single" w:sz="4" w:space="0" w:color="auto"/>
            </w:tcBorders>
            <w:shd w:val="clear" w:color="auto" w:fill="auto"/>
            <w:vAlign w:val="bottom"/>
          </w:tcPr>
          <w:p w14:paraId="13944168" w14:textId="716BF83A" w:rsidR="004C3968" w:rsidRPr="0044389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A90AFE">
              <w:rPr>
                <w:rFonts w:eastAsia="DengXian"/>
                <w:sz w:val="20"/>
              </w:rPr>
              <w:t>7</w:t>
            </w:r>
            <w:r>
              <w:rPr>
                <w:rFonts w:eastAsia="DengXian"/>
                <w:sz w:val="20"/>
              </w:rPr>
              <w:t>84,334</w:t>
            </w:r>
          </w:p>
        </w:tc>
        <w:tc>
          <w:tcPr>
            <w:tcW w:w="270" w:type="dxa"/>
            <w:shd w:val="clear" w:color="auto" w:fill="auto"/>
            <w:vAlign w:val="bottom"/>
          </w:tcPr>
          <w:p w14:paraId="399DF0BF" w14:textId="77777777" w:rsidR="004C3968" w:rsidRPr="0096647D" w:rsidRDefault="004C3968" w:rsidP="004C3968">
            <w:pPr>
              <w:spacing w:line="240" w:lineRule="exact"/>
              <w:jc w:val="right"/>
              <w:rPr>
                <w:rFonts w:eastAsia="DengXian"/>
                <w:szCs w:val="22"/>
                <w:highlight w:val="green"/>
              </w:rPr>
            </w:pPr>
          </w:p>
        </w:tc>
        <w:tc>
          <w:tcPr>
            <w:tcW w:w="1170" w:type="dxa"/>
            <w:tcBorders>
              <w:bottom w:val="single" w:sz="4" w:space="0" w:color="auto"/>
            </w:tcBorders>
            <w:shd w:val="clear" w:color="auto" w:fill="auto"/>
            <w:vAlign w:val="bottom"/>
          </w:tcPr>
          <w:p w14:paraId="7B29B18A" w14:textId="530882AE" w:rsidR="004C3968" w:rsidRPr="0096647D"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623AD9">
              <w:rPr>
                <w:rFonts w:eastAsia="DengXian"/>
                <w:sz w:val="20"/>
                <w:cs/>
                <w:lang w:bidi="th-TH"/>
              </w:rPr>
              <w:t>-</w:t>
            </w:r>
          </w:p>
        </w:tc>
        <w:tc>
          <w:tcPr>
            <w:tcW w:w="270" w:type="dxa"/>
            <w:shd w:val="clear" w:color="auto" w:fill="auto"/>
            <w:vAlign w:val="bottom"/>
          </w:tcPr>
          <w:p w14:paraId="098CF964" w14:textId="77777777" w:rsidR="004C3968" w:rsidRPr="0096647D" w:rsidRDefault="004C3968" w:rsidP="004C3968">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0048275B" w14:textId="4F231BEC" w:rsidR="004C3968" w:rsidRPr="0096647D" w:rsidRDefault="004C3968" w:rsidP="004C3968">
            <w:pPr>
              <w:spacing w:line="240" w:lineRule="exact"/>
              <w:jc w:val="right"/>
              <w:rPr>
                <w:rFonts w:eastAsia="DengXian"/>
                <w:b/>
                <w:bCs/>
                <w:sz w:val="20"/>
              </w:rPr>
            </w:pPr>
            <w:r w:rsidRPr="00623AD9">
              <w:rPr>
                <w:rFonts w:eastAsia="DengXian"/>
                <w:sz w:val="20"/>
                <w:cs/>
                <w:lang w:bidi="th-TH"/>
              </w:rPr>
              <w:t>-</w:t>
            </w:r>
          </w:p>
        </w:tc>
        <w:tc>
          <w:tcPr>
            <w:tcW w:w="270" w:type="dxa"/>
            <w:vAlign w:val="bottom"/>
          </w:tcPr>
          <w:p w14:paraId="6B1A801C" w14:textId="77777777" w:rsidR="004C3968" w:rsidRPr="0096647D" w:rsidRDefault="004C3968" w:rsidP="004C3968">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16509E8B" w14:textId="368A43FD" w:rsidR="004C3968" w:rsidRPr="00443897" w:rsidRDefault="004C396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B0607">
              <w:rPr>
                <w:rFonts w:eastAsia="DengXian"/>
                <w:sz w:val="20"/>
              </w:rPr>
              <w:t>7</w:t>
            </w:r>
            <w:r>
              <w:rPr>
                <w:rFonts w:eastAsia="DengXian"/>
                <w:sz w:val="20"/>
              </w:rPr>
              <w:t>84,334</w:t>
            </w:r>
          </w:p>
        </w:tc>
      </w:tr>
      <w:tr w:rsidR="004C3968" w:rsidRPr="0096647D" w14:paraId="5D0135D4" w14:textId="77777777" w:rsidTr="004C3968">
        <w:trPr>
          <w:trHeight w:val="248"/>
        </w:trPr>
        <w:tc>
          <w:tcPr>
            <w:tcW w:w="2700" w:type="dxa"/>
            <w:shd w:val="clear" w:color="auto" w:fill="auto"/>
          </w:tcPr>
          <w:p w14:paraId="5B5C66A3" w14:textId="77777777" w:rsidR="004C3968" w:rsidRPr="0096647D" w:rsidRDefault="004C3968" w:rsidP="004C3968">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liabilities</w:t>
            </w:r>
          </w:p>
        </w:tc>
        <w:tc>
          <w:tcPr>
            <w:tcW w:w="1080" w:type="dxa"/>
            <w:tcBorders>
              <w:top w:val="single" w:sz="4" w:space="0" w:color="auto"/>
              <w:bottom w:val="double" w:sz="4" w:space="0" w:color="auto"/>
            </w:tcBorders>
            <w:vAlign w:val="bottom"/>
          </w:tcPr>
          <w:p w14:paraId="02DA6A1D" w14:textId="5111615B" w:rsidR="004C3968" w:rsidRPr="00A90AFE" w:rsidRDefault="004C3968" w:rsidP="004C3968">
            <w:pPr>
              <w:spacing w:line="240" w:lineRule="exact"/>
              <w:jc w:val="right"/>
              <w:rPr>
                <w:rFonts w:eastAsia="DengXian"/>
                <w:b/>
                <w:bCs/>
                <w:sz w:val="20"/>
                <w:rtl/>
                <w:cs/>
              </w:rPr>
            </w:pPr>
            <w:r>
              <w:rPr>
                <w:rFonts w:eastAsia="DengXian"/>
                <w:b/>
                <w:bCs/>
                <w:sz w:val="20"/>
                <w:lang w:bidi="th-TH"/>
              </w:rPr>
              <w:t>300,283</w:t>
            </w:r>
          </w:p>
        </w:tc>
        <w:tc>
          <w:tcPr>
            <w:tcW w:w="270" w:type="dxa"/>
            <w:vAlign w:val="bottom"/>
          </w:tcPr>
          <w:p w14:paraId="1025876C" w14:textId="77777777" w:rsidR="004C3968" w:rsidRPr="0096647D" w:rsidRDefault="004C3968" w:rsidP="004C3968">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AC8E626" w14:textId="48E32AF7" w:rsidR="004C3968" w:rsidRPr="004C3968"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38,338,241</w:t>
            </w:r>
          </w:p>
        </w:tc>
        <w:tc>
          <w:tcPr>
            <w:tcW w:w="270" w:type="dxa"/>
            <w:shd w:val="clear" w:color="auto" w:fill="auto"/>
            <w:vAlign w:val="bottom"/>
          </w:tcPr>
          <w:p w14:paraId="5831F4DA" w14:textId="77777777" w:rsidR="004C3968" w:rsidRPr="0096647D" w:rsidRDefault="004C3968" w:rsidP="004C3968">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0F8B401E" w14:textId="6D41047D" w:rsidR="004C3968" w:rsidRPr="0096647D" w:rsidRDefault="008F139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69,505,027</w:t>
            </w:r>
          </w:p>
        </w:tc>
        <w:tc>
          <w:tcPr>
            <w:tcW w:w="270" w:type="dxa"/>
            <w:shd w:val="clear" w:color="auto" w:fill="auto"/>
            <w:vAlign w:val="bottom"/>
          </w:tcPr>
          <w:p w14:paraId="6C27681B" w14:textId="77777777" w:rsidR="004C3968" w:rsidRPr="0096647D" w:rsidRDefault="004C3968" w:rsidP="004C3968">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3ED1D044" w14:textId="496EC1C5" w:rsidR="004C3968" w:rsidRPr="0096647D" w:rsidRDefault="004C3968" w:rsidP="004C3968">
            <w:pPr>
              <w:spacing w:line="240" w:lineRule="exact"/>
              <w:jc w:val="right"/>
              <w:rPr>
                <w:rFonts w:eastAsia="DengXian"/>
                <w:b/>
                <w:bCs/>
                <w:sz w:val="20"/>
                <w:rtl/>
                <w:cs/>
              </w:rPr>
            </w:pPr>
            <w:r>
              <w:rPr>
                <w:rFonts w:eastAsia="DengXian"/>
                <w:b/>
                <w:bCs/>
                <w:sz w:val="20"/>
              </w:rPr>
              <w:t>671,940</w:t>
            </w:r>
          </w:p>
        </w:tc>
        <w:tc>
          <w:tcPr>
            <w:tcW w:w="270" w:type="dxa"/>
            <w:vAlign w:val="bottom"/>
          </w:tcPr>
          <w:p w14:paraId="122F8F4E" w14:textId="77777777" w:rsidR="004C3968" w:rsidRPr="0096647D" w:rsidRDefault="004C3968" w:rsidP="004C3968">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57B1D9E6" w14:textId="0D79A563" w:rsidR="004C3968" w:rsidRPr="0096647D" w:rsidRDefault="008F1398" w:rsidP="004C39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108,815,491</w:t>
            </w:r>
          </w:p>
        </w:tc>
      </w:tr>
      <w:tr w:rsidR="004C3968" w:rsidRPr="0096647D" w14:paraId="5C22BC2D" w14:textId="77777777" w:rsidTr="004C3968">
        <w:trPr>
          <w:trHeight w:val="248"/>
        </w:trPr>
        <w:tc>
          <w:tcPr>
            <w:tcW w:w="2700" w:type="dxa"/>
            <w:shd w:val="clear" w:color="auto" w:fill="auto"/>
          </w:tcPr>
          <w:p w14:paraId="58537FEE" w14:textId="77777777" w:rsidR="004C3968" w:rsidRPr="0096647D" w:rsidRDefault="004C3968" w:rsidP="004C3968">
            <w:pPr>
              <w:spacing w:line="240" w:lineRule="exact"/>
              <w:ind w:left="346" w:hanging="180"/>
              <w:rPr>
                <w:rFonts w:eastAsia="DengXian"/>
                <w:b/>
                <w:bCs/>
                <w:i/>
                <w:iCs/>
                <w:sz w:val="20"/>
              </w:rPr>
            </w:pPr>
          </w:p>
        </w:tc>
        <w:tc>
          <w:tcPr>
            <w:tcW w:w="1080" w:type="dxa"/>
            <w:vAlign w:val="bottom"/>
          </w:tcPr>
          <w:p w14:paraId="165FC3C7" w14:textId="77777777" w:rsidR="004C3968" w:rsidRPr="0096647D" w:rsidRDefault="004C3968" w:rsidP="004C3968">
            <w:pPr>
              <w:spacing w:line="240" w:lineRule="exact"/>
              <w:jc w:val="right"/>
              <w:rPr>
                <w:rFonts w:eastAsia="DengXian"/>
                <w:b/>
                <w:bCs/>
                <w:sz w:val="20"/>
                <w:rtl/>
                <w:cs/>
              </w:rPr>
            </w:pPr>
          </w:p>
        </w:tc>
        <w:tc>
          <w:tcPr>
            <w:tcW w:w="270" w:type="dxa"/>
            <w:vAlign w:val="bottom"/>
          </w:tcPr>
          <w:p w14:paraId="72E6557F" w14:textId="77777777" w:rsidR="004C3968" w:rsidRPr="0096647D" w:rsidRDefault="004C3968" w:rsidP="004C3968">
            <w:pPr>
              <w:spacing w:line="240" w:lineRule="exact"/>
              <w:jc w:val="right"/>
              <w:rPr>
                <w:rFonts w:eastAsia="DengXian"/>
                <w:b/>
                <w:bCs/>
                <w:sz w:val="20"/>
              </w:rPr>
            </w:pPr>
          </w:p>
        </w:tc>
        <w:tc>
          <w:tcPr>
            <w:tcW w:w="1170" w:type="dxa"/>
            <w:shd w:val="clear" w:color="auto" w:fill="auto"/>
            <w:vAlign w:val="bottom"/>
          </w:tcPr>
          <w:p w14:paraId="096AEFC9" w14:textId="77777777" w:rsidR="004C3968" w:rsidRPr="00DC3A47" w:rsidRDefault="004C3968" w:rsidP="004C3968">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667DB53A" w14:textId="77777777" w:rsidR="004C3968" w:rsidRPr="0096647D" w:rsidRDefault="004C3968" w:rsidP="004C3968">
            <w:pPr>
              <w:spacing w:line="240" w:lineRule="exact"/>
              <w:jc w:val="right"/>
              <w:rPr>
                <w:rFonts w:eastAsia="DengXian"/>
                <w:b/>
                <w:bCs/>
                <w:szCs w:val="22"/>
              </w:rPr>
            </w:pPr>
          </w:p>
        </w:tc>
        <w:tc>
          <w:tcPr>
            <w:tcW w:w="1170" w:type="dxa"/>
            <w:shd w:val="clear" w:color="auto" w:fill="auto"/>
            <w:vAlign w:val="bottom"/>
          </w:tcPr>
          <w:p w14:paraId="7F9E6FA6" w14:textId="77777777" w:rsidR="004C3968" w:rsidRPr="0096647D" w:rsidRDefault="004C3968" w:rsidP="004C3968">
            <w:pPr>
              <w:spacing w:line="240" w:lineRule="exact"/>
              <w:jc w:val="right"/>
              <w:rPr>
                <w:rFonts w:eastAsia="DengXian"/>
                <w:b/>
                <w:bCs/>
                <w:sz w:val="20"/>
                <w:rtl/>
                <w:cs/>
              </w:rPr>
            </w:pPr>
          </w:p>
        </w:tc>
        <w:tc>
          <w:tcPr>
            <w:tcW w:w="270" w:type="dxa"/>
            <w:shd w:val="clear" w:color="auto" w:fill="auto"/>
            <w:vAlign w:val="bottom"/>
          </w:tcPr>
          <w:p w14:paraId="7C2E1DA0" w14:textId="77777777" w:rsidR="004C3968" w:rsidRPr="0096647D" w:rsidRDefault="004C3968" w:rsidP="004C3968">
            <w:pPr>
              <w:spacing w:line="240" w:lineRule="exact"/>
              <w:jc w:val="right"/>
              <w:rPr>
                <w:rFonts w:eastAsia="DengXian"/>
                <w:b/>
                <w:bCs/>
                <w:sz w:val="20"/>
              </w:rPr>
            </w:pPr>
          </w:p>
        </w:tc>
        <w:tc>
          <w:tcPr>
            <w:tcW w:w="1080" w:type="dxa"/>
            <w:shd w:val="clear" w:color="auto" w:fill="auto"/>
            <w:vAlign w:val="bottom"/>
          </w:tcPr>
          <w:p w14:paraId="103379BD" w14:textId="77777777" w:rsidR="004C3968" w:rsidRPr="0096647D" w:rsidRDefault="004C3968" w:rsidP="004C3968">
            <w:pPr>
              <w:spacing w:line="240" w:lineRule="exact"/>
              <w:jc w:val="right"/>
              <w:rPr>
                <w:rFonts w:eastAsia="DengXian"/>
                <w:b/>
                <w:bCs/>
                <w:sz w:val="20"/>
                <w:rtl/>
                <w:cs/>
              </w:rPr>
            </w:pPr>
          </w:p>
        </w:tc>
        <w:tc>
          <w:tcPr>
            <w:tcW w:w="270" w:type="dxa"/>
            <w:vAlign w:val="bottom"/>
          </w:tcPr>
          <w:p w14:paraId="21D20FD1" w14:textId="77777777" w:rsidR="004C3968" w:rsidRPr="0096647D" w:rsidRDefault="004C3968" w:rsidP="004C3968">
            <w:pPr>
              <w:spacing w:line="240" w:lineRule="exact"/>
              <w:jc w:val="right"/>
              <w:rPr>
                <w:rFonts w:eastAsia="DengXian"/>
                <w:b/>
                <w:bCs/>
                <w:sz w:val="20"/>
              </w:rPr>
            </w:pPr>
          </w:p>
        </w:tc>
        <w:tc>
          <w:tcPr>
            <w:tcW w:w="1231" w:type="dxa"/>
            <w:shd w:val="clear" w:color="auto" w:fill="auto"/>
            <w:vAlign w:val="bottom"/>
          </w:tcPr>
          <w:p w14:paraId="12B59BB2" w14:textId="77777777" w:rsidR="004C3968" w:rsidRPr="0096647D" w:rsidRDefault="004C3968" w:rsidP="004C3968">
            <w:pPr>
              <w:spacing w:line="240" w:lineRule="exact"/>
              <w:jc w:val="right"/>
              <w:rPr>
                <w:rFonts w:eastAsia="DengXian"/>
                <w:b/>
                <w:bCs/>
                <w:sz w:val="20"/>
                <w:rtl/>
                <w:cs/>
              </w:rPr>
            </w:pPr>
          </w:p>
        </w:tc>
      </w:tr>
      <w:tr w:rsidR="004C3968" w:rsidRPr="0096647D" w14:paraId="57D30F40" w14:textId="77777777" w:rsidTr="00222560">
        <w:trPr>
          <w:trHeight w:val="248"/>
        </w:trPr>
        <w:tc>
          <w:tcPr>
            <w:tcW w:w="9511" w:type="dxa"/>
            <w:gridSpan w:val="10"/>
            <w:shd w:val="clear" w:color="auto" w:fill="auto"/>
          </w:tcPr>
          <w:p w14:paraId="1211AF14" w14:textId="05860381" w:rsidR="004C3968" w:rsidRPr="00443897" w:rsidRDefault="004C3968" w:rsidP="004C3968">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Before allowance for expected credit loss </w:t>
            </w:r>
          </w:p>
          <w:p w14:paraId="58693996" w14:textId="1E6295CB" w:rsidR="004C3968" w:rsidRPr="0096647D" w:rsidRDefault="004C3968" w:rsidP="004C3968">
            <w:pPr>
              <w:spacing w:line="240" w:lineRule="exact"/>
              <w:ind w:left="158"/>
              <w:rPr>
                <w:rFonts w:eastAsia="DengXian"/>
                <w:b/>
                <w:bCs/>
                <w:sz w:val="20"/>
                <w:rtl/>
                <w:cs/>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007F41A7">
              <w:rPr>
                <w:rFonts w:eastAsia="DengXian" w:cstheme="minorBidi"/>
                <w:sz w:val="16"/>
                <w:lang w:bidi="th-TH"/>
              </w:rPr>
              <w:t>Ex</w:t>
            </w:r>
            <w:r w:rsidRPr="00443897">
              <w:rPr>
                <w:rFonts w:eastAsia="DengXian"/>
                <w:sz w:val="16"/>
                <w:szCs w:val="16"/>
              </w:rPr>
              <w:t>clud</w:t>
            </w:r>
            <w:r w:rsidR="00017A55">
              <w:rPr>
                <w:rFonts w:eastAsia="DengXian"/>
                <w:sz w:val="16"/>
                <w:szCs w:val="16"/>
              </w:rPr>
              <w:t>ing</w:t>
            </w:r>
            <w:r w:rsidRPr="00443897">
              <w:rPr>
                <w:rFonts w:eastAsia="DengXian"/>
                <w:sz w:val="16"/>
                <w:szCs w:val="16"/>
              </w:rPr>
              <w:t xml:space="preserve">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p>
        </w:tc>
      </w:tr>
    </w:tbl>
    <w:p w14:paraId="21C83054" w14:textId="58E3F3C4" w:rsidR="002119DC" w:rsidRDefault="002119DC">
      <w:r>
        <w:br w:type="page"/>
      </w:r>
    </w:p>
    <w:tbl>
      <w:tblPr>
        <w:tblW w:w="9540" w:type="dxa"/>
        <w:tblInd w:w="270" w:type="dxa"/>
        <w:tblLayout w:type="fixed"/>
        <w:tblLook w:val="04A0" w:firstRow="1" w:lastRow="0" w:firstColumn="1" w:lastColumn="0" w:noHBand="0" w:noVBand="1"/>
      </w:tblPr>
      <w:tblGrid>
        <w:gridCol w:w="2700"/>
        <w:gridCol w:w="1080"/>
        <w:gridCol w:w="270"/>
        <w:gridCol w:w="1170"/>
        <w:gridCol w:w="270"/>
        <w:gridCol w:w="1170"/>
        <w:gridCol w:w="270"/>
        <w:gridCol w:w="1080"/>
        <w:gridCol w:w="236"/>
        <w:gridCol w:w="34"/>
        <w:gridCol w:w="1260"/>
      </w:tblGrid>
      <w:tr w:rsidR="002119DC" w:rsidRPr="0096647D" w14:paraId="09A32E87" w14:textId="77777777" w:rsidTr="004C3968">
        <w:trPr>
          <w:trHeight w:val="248"/>
        </w:trPr>
        <w:tc>
          <w:tcPr>
            <w:tcW w:w="2700" w:type="dxa"/>
            <w:shd w:val="clear" w:color="auto" w:fill="auto"/>
          </w:tcPr>
          <w:p w14:paraId="02BAA0C6" w14:textId="77777777" w:rsidR="002119DC" w:rsidRPr="0096647D" w:rsidRDefault="002119DC" w:rsidP="002119DC">
            <w:pPr>
              <w:spacing w:line="240" w:lineRule="exact"/>
              <w:ind w:left="346" w:hanging="180"/>
              <w:rPr>
                <w:rFonts w:eastAsia="DengXian"/>
                <w:b/>
                <w:bCs/>
                <w:i/>
                <w:iCs/>
                <w:sz w:val="20"/>
              </w:rPr>
            </w:pPr>
          </w:p>
        </w:tc>
        <w:tc>
          <w:tcPr>
            <w:tcW w:w="6840" w:type="dxa"/>
            <w:gridSpan w:val="10"/>
          </w:tcPr>
          <w:p w14:paraId="4245C4FE" w14:textId="1600CE0F" w:rsidR="002119DC" w:rsidRPr="0096647D" w:rsidRDefault="002119DC" w:rsidP="002119DC">
            <w:pPr>
              <w:spacing w:line="240" w:lineRule="exact"/>
              <w:jc w:val="center"/>
              <w:rPr>
                <w:rFonts w:eastAsia="DengXian"/>
                <w:b/>
                <w:bCs/>
                <w:sz w:val="20"/>
                <w:rtl/>
                <w:cs/>
              </w:rPr>
            </w:pPr>
            <w:r>
              <w:rPr>
                <w:rFonts w:eastAsia="DengXian"/>
                <w:b/>
                <w:bCs/>
                <w:sz w:val="20"/>
              </w:rPr>
              <w:t>Separate</w:t>
            </w:r>
            <w:r w:rsidRPr="0096647D">
              <w:rPr>
                <w:rFonts w:eastAsia="DengXian"/>
                <w:b/>
                <w:bCs/>
                <w:sz w:val="20"/>
              </w:rPr>
              <w:t xml:space="preserve"> financial statements</w:t>
            </w:r>
          </w:p>
        </w:tc>
      </w:tr>
      <w:tr w:rsidR="002119DC" w:rsidRPr="0096647D" w14:paraId="34762CA4" w14:textId="77777777" w:rsidTr="004C3968">
        <w:trPr>
          <w:trHeight w:val="248"/>
        </w:trPr>
        <w:tc>
          <w:tcPr>
            <w:tcW w:w="2700" w:type="dxa"/>
            <w:shd w:val="clear" w:color="auto" w:fill="auto"/>
          </w:tcPr>
          <w:p w14:paraId="045CBB2D" w14:textId="77777777" w:rsidR="002119DC" w:rsidRPr="0096647D" w:rsidRDefault="002119DC" w:rsidP="002119DC">
            <w:pPr>
              <w:spacing w:line="240" w:lineRule="exact"/>
              <w:ind w:left="346" w:hanging="180"/>
              <w:rPr>
                <w:rFonts w:eastAsia="DengXian"/>
                <w:b/>
                <w:bCs/>
                <w:i/>
                <w:iCs/>
                <w:sz w:val="20"/>
              </w:rPr>
            </w:pPr>
          </w:p>
        </w:tc>
        <w:tc>
          <w:tcPr>
            <w:tcW w:w="6840" w:type="dxa"/>
            <w:gridSpan w:val="10"/>
            <w:tcBorders>
              <w:bottom w:val="single" w:sz="4" w:space="0" w:color="auto"/>
            </w:tcBorders>
          </w:tcPr>
          <w:p w14:paraId="41B0BE02" w14:textId="0CD6C3A4" w:rsidR="002119DC" w:rsidRPr="0096647D" w:rsidRDefault="002119DC" w:rsidP="002119DC">
            <w:pPr>
              <w:spacing w:line="240" w:lineRule="exact"/>
              <w:jc w:val="center"/>
              <w:rPr>
                <w:rFonts w:eastAsia="DengXian"/>
                <w:b/>
                <w:bCs/>
                <w:sz w:val="20"/>
                <w:rtl/>
                <w:cs/>
              </w:rPr>
            </w:pPr>
            <w:r w:rsidRPr="0096647D">
              <w:rPr>
                <w:rFonts w:eastAsia="DengXian"/>
                <w:sz w:val="20"/>
              </w:rPr>
              <w:t>Remaining maturity periods</w:t>
            </w:r>
          </w:p>
        </w:tc>
      </w:tr>
      <w:tr w:rsidR="002119DC" w:rsidRPr="0096647D" w14:paraId="56FA09BD" w14:textId="77777777" w:rsidTr="004C3968">
        <w:trPr>
          <w:trHeight w:val="248"/>
        </w:trPr>
        <w:tc>
          <w:tcPr>
            <w:tcW w:w="2700" w:type="dxa"/>
            <w:shd w:val="clear" w:color="auto" w:fill="auto"/>
          </w:tcPr>
          <w:p w14:paraId="2CF5196F" w14:textId="77777777" w:rsidR="002119DC" w:rsidRPr="0096647D" w:rsidRDefault="002119DC" w:rsidP="002119DC">
            <w:pPr>
              <w:spacing w:line="240" w:lineRule="exact"/>
              <w:ind w:firstLine="166"/>
              <w:rPr>
                <w:rFonts w:eastAsia="DengXian"/>
                <w:sz w:val="20"/>
              </w:rPr>
            </w:pPr>
          </w:p>
          <w:p w14:paraId="51DD877F" w14:textId="77777777" w:rsidR="002119DC" w:rsidRPr="0096647D" w:rsidRDefault="002119DC" w:rsidP="002119DC">
            <w:pPr>
              <w:spacing w:line="240" w:lineRule="exact"/>
              <w:ind w:firstLine="166"/>
              <w:rPr>
                <w:rFonts w:eastAsia="DengXian"/>
                <w:sz w:val="20"/>
              </w:rPr>
            </w:pPr>
          </w:p>
          <w:p w14:paraId="5409D5D4" w14:textId="149D23B3" w:rsidR="002119DC" w:rsidRPr="0096647D" w:rsidRDefault="002119DC" w:rsidP="002119DC">
            <w:pPr>
              <w:spacing w:line="240" w:lineRule="exact"/>
              <w:ind w:left="346" w:hanging="180"/>
              <w:rPr>
                <w:rFonts w:eastAsia="DengXian"/>
                <w:b/>
                <w:bCs/>
                <w:i/>
                <w:iCs/>
                <w:sz w:val="20"/>
              </w:rPr>
            </w:pPr>
          </w:p>
        </w:tc>
        <w:tc>
          <w:tcPr>
            <w:tcW w:w="1080" w:type="dxa"/>
            <w:tcBorders>
              <w:top w:val="single" w:sz="4" w:space="0" w:color="auto"/>
            </w:tcBorders>
            <w:vAlign w:val="bottom"/>
          </w:tcPr>
          <w:p w14:paraId="3FD22CF5" w14:textId="77777777" w:rsidR="002119DC" w:rsidRPr="0096647D" w:rsidRDefault="002119DC" w:rsidP="002119DC">
            <w:pPr>
              <w:spacing w:line="240" w:lineRule="exact"/>
              <w:ind w:left="-70" w:right="-80"/>
              <w:jc w:val="center"/>
              <w:rPr>
                <w:rFonts w:eastAsia="DengXian"/>
                <w:sz w:val="20"/>
              </w:rPr>
            </w:pPr>
          </w:p>
          <w:p w14:paraId="185CFAD6" w14:textId="7D137743" w:rsidR="002119DC" w:rsidRPr="0096647D" w:rsidRDefault="002119DC" w:rsidP="002119DC">
            <w:pPr>
              <w:spacing w:line="240" w:lineRule="exact"/>
              <w:jc w:val="center"/>
              <w:rPr>
                <w:rFonts w:eastAsia="DengXian"/>
                <w:b/>
                <w:bCs/>
                <w:sz w:val="20"/>
                <w:rtl/>
                <w:cs/>
              </w:rPr>
            </w:pPr>
            <w:r w:rsidRPr="0096647D">
              <w:rPr>
                <w:rFonts w:eastAsia="DengXian"/>
                <w:sz w:val="20"/>
              </w:rPr>
              <w:t>At call</w:t>
            </w:r>
          </w:p>
        </w:tc>
        <w:tc>
          <w:tcPr>
            <w:tcW w:w="270" w:type="dxa"/>
            <w:tcBorders>
              <w:top w:val="single" w:sz="4" w:space="0" w:color="auto"/>
            </w:tcBorders>
            <w:vAlign w:val="bottom"/>
          </w:tcPr>
          <w:p w14:paraId="420FAEE5" w14:textId="77777777" w:rsidR="002119DC" w:rsidRPr="0096647D" w:rsidRDefault="002119DC" w:rsidP="002119DC">
            <w:pPr>
              <w:spacing w:line="240" w:lineRule="exact"/>
              <w:jc w:val="center"/>
              <w:rPr>
                <w:rFonts w:eastAsia="DengXian"/>
                <w:b/>
                <w:bCs/>
                <w:sz w:val="20"/>
              </w:rPr>
            </w:pPr>
          </w:p>
        </w:tc>
        <w:tc>
          <w:tcPr>
            <w:tcW w:w="1170" w:type="dxa"/>
            <w:tcBorders>
              <w:top w:val="single" w:sz="4" w:space="0" w:color="auto"/>
            </w:tcBorders>
            <w:shd w:val="clear" w:color="auto" w:fill="auto"/>
            <w:vAlign w:val="bottom"/>
          </w:tcPr>
          <w:p w14:paraId="6ED33162" w14:textId="261C15BD" w:rsidR="002119DC" w:rsidRPr="0096647D" w:rsidRDefault="002119DC" w:rsidP="002119DC">
            <w:pPr>
              <w:spacing w:line="240" w:lineRule="exact"/>
              <w:ind w:left="-70" w:right="-80"/>
              <w:jc w:val="center"/>
              <w:rPr>
                <w:rFonts w:eastAsia="DengXian"/>
                <w:sz w:val="20"/>
              </w:rPr>
            </w:pPr>
            <w:r w:rsidRPr="0096647D">
              <w:rPr>
                <w:rFonts w:eastAsia="DengXian"/>
                <w:sz w:val="20"/>
              </w:rPr>
              <w:t>Within</w:t>
            </w:r>
          </w:p>
          <w:p w14:paraId="6EB56825" w14:textId="371A7A1B" w:rsidR="002119DC" w:rsidRPr="0096647D" w:rsidRDefault="002119DC" w:rsidP="002119DC">
            <w:pPr>
              <w:spacing w:line="240" w:lineRule="exact"/>
              <w:jc w:val="center"/>
              <w:rPr>
                <w:rFonts w:eastAsia="DengXian"/>
                <w:b/>
                <w:bCs/>
                <w:sz w:val="20"/>
                <w:rtl/>
                <w:cs/>
              </w:rPr>
            </w:pPr>
            <w:r w:rsidRPr="0096647D">
              <w:rPr>
                <w:rFonts w:eastAsia="DengXian"/>
                <w:sz w:val="20"/>
              </w:rPr>
              <w:t>1 year</w:t>
            </w:r>
          </w:p>
        </w:tc>
        <w:tc>
          <w:tcPr>
            <w:tcW w:w="270" w:type="dxa"/>
            <w:tcBorders>
              <w:top w:val="single" w:sz="4" w:space="0" w:color="auto"/>
            </w:tcBorders>
            <w:shd w:val="clear" w:color="auto" w:fill="auto"/>
            <w:vAlign w:val="bottom"/>
          </w:tcPr>
          <w:p w14:paraId="4069554B" w14:textId="77777777" w:rsidR="002119DC" w:rsidRPr="0096647D" w:rsidRDefault="002119DC" w:rsidP="002119DC">
            <w:pPr>
              <w:spacing w:line="240" w:lineRule="exact"/>
              <w:jc w:val="center"/>
              <w:rPr>
                <w:rFonts w:eastAsia="DengXian"/>
                <w:b/>
                <w:bCs/>
                <w:szCs w:val="22"/>
              </w:rPr>
            </w:pPr>
          </w:p>
        </w:tc>
        <w:tc>
          <w:tcPr>
            <w:tcW w:w="1170" w:type="dxa"/>
            <w:tcBorders>
              <w:top w:val="single" w:sz="4" w:space="0" w:color="auto"/>
            </w:tcBorders>
            <w:shd w:val="clear" w:color="auto" w:fill="auto"/>
            <w:vAlign w:val="bottom"/>
          </w:tcPr>
          <w:p w14:paraId="0DCB413E" w14:textId="77777777" w:rsidR="002119DC" w:rsidRPr="0096647D" w:rsidRDefault="002119DC" w:rsidP="002119DC">
            <w:pPr>
              <w:spacing w:line="240" w:lineRule="exact"/>
              <w:ind w:left="-100" w:right="-120"/>
              <w:jc w:val="center"/>
              <w:rPr>
                <w:rFonts w:eastAsia="DengXian"/>
                <w:sz w:val="20"/>
              </w:rPr>
            </w:pPr>
            <w:r w:rsidRPr="0096647D">
              <w:rPr>
                <w:rFonts w:eastAsia="DengXian"/>
                <w:sz w:val="20"/>
              </w:rPr>
              <w:t>After 1 year</w:t>
            </w:r>
          </w:p>
          <w:p w14:paraId="49929C6C" w14:textId="77777777" w:rsidR="002119DC" w:rsidRPr="0096647D" w:rsidRDefault="002119DC" w:rsidP="002119DC">
            <w:pPr>
              <w:spacing w:line="240" w:lineRule="exact"/>
              <w:ind w:left="-100" w:right="-120"/>
              <w:jc w:val="center"/>
              <w:rPr>
                <w:rFonts w:eastAsia="DengXian"/>
                <w:sz w:val="20"/>
              </w:rPr>
            </w:pPr>
            <w:r w:rsidRPr="0096647D">
              <w:rPr>
                <w:rFonts w:eastAsia="DengXian"/>
                <w:sz w:val="20"/>
              </w:rPr>
              <w:t>but within</w:t>
            </w:r>
          </w:p>
          <w:p w14:paraId="23F9EFD8" w14:textId="1887BE38" w:rsidR="002119DC" w:rsidRPr="0096647D" w:rsidRDefault="002119DC" w:rsidP="002119DC">
            <w:pPr>
              <w:spacing w:line="240" w:lineRule="exact"/>
              <w:jc w:val="center"/>
              <w:rPr>
                <w:rFonts w:eastAsia="DengXian"/>
                <w:b/>
                <w:bCs/>
                <w:sz w:val="20"/>
                <w:rtl/>
                <w:cs/>
              </w:rPr>
            </w:pPr>
            <w:r w:rsidRPr="0096647D">
              <w:rPr>
                <w:rFonts w:eastAsia="DengXian"/>
                <w:sz w:val="20"/>
              </w:rPr>
              <w:t>5 years</w:t>
            </w:r>
          </w:p>
        </w:tc>
        <w:tc>
          <w:tcPr>
            <w:tcW w:w="270" w:type="dxa"/>
            <w:tcBorders>
              <w:top w:val="single" w:sz="4" w:space="0" w:color="auto"/>
            </w:tcBorders>
            <w:shd w:val="clear" w:color="auto" w:fill="auto"/>
            <w:vAlign w:val="bottom"/>
          </w:tcPr>
          <w:p w14:paraId="467303E4" w14:textId="77777777" w:rsidR="002119DC" w:rsidRPr="0096647D" w:rsidRDefault="002119DC" w:rsidP="002119DC">
            <w:pPr>
              <w:spacing w:line="240" w:lineRule="exact"/>
              <w:jc w:val="center"/>
              <w:rPr>
                <w:rFonts w:eastAsia="DengXian"/>
                <w:b/>
                <w:bCs/>
                <w:sz w:val="20"/>
              </w:rPr>
            </w:pPr>
          </w:p>
        </w:tc>
        <w:tc>
          <w:tcPr>
            <w:tcW w:w="1080" w:type="dxa"/>
            <w:tcBorders>
              <w:top w:val="single" w:sz="4" w:space="0" w:color="auto"/>
            </w:tcBorders>
            <w:shd w:val="clear" w:color="auto" w:fill="auto"/>
            <w:vAlign w:val="bottom"/>
          </w:tcPr>
          <w:p w14:paraId="2A991BCC" w14:textId="1E7ABF1E" w:rsidR="002119DC" w:rsidRPr="0096647D" w:rsidRDefault="002119DC" w:rsidP="002119DC">
            <w:pPr>
              <w:spacing w:line="240" w:lineRule="exact"/>
              <w:ind w:left="-60" w:right="-120"/>
              <w:jc w:val="center"/>
              <w:rPr>
                <w:rFonts w:eastAsia="DengXian"/>
                <w:sz w:val="20"/>
              </w:rPr>
            </w:pPr>
            <w:r w:rsidRPr="0096647D">
              <w:rPr>
                <w:rFonts w:eastAsia="DengXian"/>
                <w:sz w:val="20"/>
              </w:rPr>
              <w:t>After</w:t>
            </w:r>
          </w:p>
          <w:p w14:paraId="4569142D" w14:textId="4ECC3674" w:rsidR="002119DC" w:rsidRPr="0096647D" w:rsidRDefault="002119DC" w:rsidP="002119DC">
            <w:pPr>
              <w:spacing w:line="240" w:lineRule="exact"/>
              <w:jc w:val="center"/>
              <w:rPr>
                <w:rFonts w:eastAsia="DengXian"/>
                <w:b/>
                <w:bCs/>
                <w:sz w:val="20"/>
                <w:rtl/>
                <w:cs/>
              </w:rPr>
            </w:pPr>
            <w:r w:rsidRPr="0096647D">
              <w:rPr>
                <w:rFonts w:eastAsia="DengXian"/>
                <w:sz w:val="20"/>
              </w:rPr>
              <w:t>5 years</w:t>
            </w:r>
          </w:p>
        </w:tc>
        <w:tc>
          <w:tcPr>
            <w:tcW w:w="236" w:type="dxa"/>
            <w:tcBorders>
              <w:top w:val="single" w:sz="4" w:space="0" w:color="auto"/>
            </w:tcBorders>
            <w:vAlign w:val="bottom"/>
          </w:tcPr>
          <w:p w14:paraId="6B37CDB9" w14:textId="77777777" w:rsidR="002119DC" w:rsidRPr="0096647D" w:rsidRDefault="002119DC" w:rsidP="002119DC">
            <w:pPr>
              <w:spacing w:line="240" w:lineRule="exact"/>
              <w:jc w:val="center"/>
              <w:rPr>
                <w:rFonts w:eastAsia="DengXian"/>
                <w:b/>
                <w:bCs/>
                <w:sz w:val="20"/>
              </w:rPr>
            </w:pPr>
          </w:p>
        </w:tc>
        <w:tc>
          <w:tcPr>
            <w:tcW w:w="1294" w:type="dxa"/>
            <w:gridSpan w:val="2"/>
            <w:tcBorders>
              <w:top w:val="single" w:sz="4" w:space="0" w:color="auto"/>
            </w:tcBorders>
            <w:shd w:val="clear" w:color="auto" w:fill="auto"/>
            <w:vAlign w:val="bottom"/>
          </w:tcPr>
          <w:p w14:paraId="56DC2811" w14:textId="0B51D5B6" w:rsidR="002119DC" w:rsidRPr="0096647D" w:rsidRDefault="002119DC" w:rsidP="002119DC">
            <w:pPr>
              <w:spacing w:line="240" w:lineRule="exact"/>
              <w:jc w:val="center"/>
              <w:rPr>
                <w:rFonts w:eastAsia="DengXian"/>
                <w:b/>
                <w:bCs/>
                <w:sz w:val="20"/>
                <w:rtl/>
                <w:cs/>
              </w:rPr>
            </w:pPr>
            <w:r w:rsidRPr="0096647D">
              <w:rPr>
                <w:rFonts w:eastAsia="DengXian"/>
                <w:sz w:val="20"/>
              </w:rPr>
              <w:t>Total</w:t>
            </w:r>
          </w:p>
        </w:tc>
      </w:tr>
      <w:tr w:rsidR="002119DC" w:rsidRPr="0096647D" w14:paraId="38DC3867" w14:textId="77777777" w:rsidTr="004C3968">
        <w:trPr>
          <w:trHeight w:val="248"/>
        </w:trPr>
        <w:tc>
          <w:tcPr>
            <w:tcW w:w="2700" w:type="dxa"/>
            <w:shd w:val="clear" w:color="auto" w:fill="auto"/>
          </w:tcPr>
          <w:p w14:paraId="3C6B76CB" w14:textId="77777777" w:rsidR="002119DC" w:rsidRPr="0096647D" w:rsidRDefault="002119DC" w:rsidP="002119DC">
            <w:pPr>
              <w:spacing w:line="240" w:lineRule="exact"/>
              <w:ind w:left="346" w:hanging="180"/>
              <w:rPr>
                <w:rFonts w:eastAsia="DengXian"/>
                <w:b/>
                <w:bCs/>
                <w:i/>
                <w:iCs/>
                <w:sz w:val="20"/>
              </w:rPr>
            </w:pPr>
          </w:p>
        </w:tc>
        <w:tc>
          <w:tcPr>
            <w:tcW w:w="6840" w:type="dxa"/>
            <w:gridSpan w:val="10"/>
          </w:tcPr>
          <w:p w14:paraId="5E428459" w14:textId="5D0478CD" w:rsidR="002119DC" w:rsidRPr="0096647D" w:rsidRDefault="002119DC" w:rsidP="002119DC">
            <w:pPr>
              <w:spacing w:line="240" w:lineRule="exact"/>
              <w:jc w:val="center"/>
              <w:rPr>
                <w:rFonts w:eastAsia="DengXian"/>
                <w:b/>
                <w:bCs/>
                <w:sz w:val="20"/>
                <w:rtl/>
                <w:cs/>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46558A" w:rsidRPr="0096647D" w14:paraId="496A08E0" w14:textId="77777777" w:rsidTr="004C3968">
        <w:trPr>
          <w:trHeight w:val="248"/>
        </w:trPr>
        <w:tc>
          <w:tcPr>
            <w:tcW w:w="2700" w:type="dxa"/>
            <w:shd w:val="clear" w:color="auto" w:fill="auto"/>
          </w:tcPr>
          <w:p w14:paraId="3E014DB2" w14:textId="0E86C957" w:rsidR="0046558A" w:rsidRPr="0096647D" w:rsidRDefault="0046558A" w:rsidP="0046558A">
            <w:pPr>
              <w:spacing w:line="240" w:lineRule="exact"/>
              <w:ind w:left="346" w:hanging="180"/>
              <w:rPr>
                <w:rFonts w:eastAsia="DengXian"/>
                <w:b/>
                <w:bCs/>
                <w:i/>
                <w:iCs/>
                <w:sz w:val="20"/>
              </w:rPr>
            </w:pPr>
            <w:r w:rsidRPr="0096647D">
              <w:rPr>
                <w:rFonts w:eastAsia="DengXian"/>
                <w:b/>
                <w:bCs/>
                <w:i/>
                <w:iCs/>
                <w:sz w:val="20"/>
              </w:rPr>
              <w:t>202</w:t>
            </w:r>
            <w:r>
              <w:rPr>
                <w:rFonts w:eastAsia="DengXian"/>
                <w:b/>
                <w:bCs/>
                <w:i/>
                <w:iCs/>
                <w:sz w:val="20"/>
              </w:rPr>
              <w:t>1</w:t>
            </w:r>
          </w:p>
        </w:tc>
        <w:tc>
          <w:tcPr>
            <w:tcW w:w="1080" w:type="dxa"/>
            <w:vAlign w:val="bottom"/>
          </w:tcPr>
          <w:p w14:paraId="530E734A" w14:textId="77777777" w:rsidR="0046558A" w:rsidRPr="0096647D" w:rsidRDefault="0046558A" w:rsidP="0046558A">
            <w:pPr>
              <w:spacing w:line="240" w:lineRule="exact"/>
              <w:jc w:val="right"/>
              <w:rPr>
                <w:rFonts w:eastAsia="DengXian"/>
                <w:b/>
                <w:bCs/>
                <w:sz w:val="20"/>
                <w:rtl/>
                <w:cs/>
              </w:rPr>
            </w:pPr>
          </w:p>
        </w:tc>
        <w:tc>
          <w:tcPr>
            <w:tcW w:w="270" w:type="dxa"/>
            <w:vAlign w:val="bottom"/>
          </w:tcPr>
          <w:p w14:paraId="6C69BE9D" w14:textId="77777777" w:rsidR="0046558A" w:rsidRPr="0096647D" w:rsidRDefault="0046558A" w:rsidP="0046558A">
            <w:pPr>
              <w:spacing w:line="240" w:lineRule="exact"/>
              <w:jc w:val="right"/>
              <w:rPr>
                <w:rFonts w:eastAsia="DengXian"/>
                <w:b/>
                <w:bCs/>
                <w:sz w:val="20"/>
              </w:rPr>
            </w:pPr>
          </w:p>
        </w:tc>
        <w:tc>
          <w:tcPr>
            <w:tcW w:w="1170" w:type="dxa"/>
            <w:shd w:val="clear" w:color="auto" w:fill="auto"/>
            <w:vAlign w:val="bottom"/>
          </w:tcPr>
          <w:p w14:paraId="2FC279FB"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52CE7038" w14:textId="77777777" w:rsidR="0046558A" w:rsidRPr="0096647D" w:rsidRDefault="0046558A" w:rsidP="0046558A">
            <w:pPr>
              <w:spacing w:line="240" w:lineRule="exact"/>
              <w:jc w:val="right"/>
              <w:rPr>
                <w:rFonts w:eastAsia="DengXian"/>
                <w:b/>
                <w:bCs/>
                <w:szCs w:val="22"/>
              </w:rPr>
            </w:pPr>
          </w:p>
        </w:tc>
        <w:tc>
          <w:tcPr>
            <w:tcW w:w="1170" w:type="dxa"/>
            <w:shd w:val="clear" w:color="auto" w:fill="auto"/>
            <w:vAlign w:val="bottom"/>
          </w:tcPr>
          <w:p w14:paraId="54B3EC9C"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1588F577" w14:textId="77777777" w:rsidR="0046558A" w:rsidRPr="0096647D" w:rsidRDefault="0046558A" w:rsidP="0046558A">
            <w:pPr>
              <w:spacing w:line="240" w:lineRule="exact"/>
              <w:jc w:val="right"/>
              <w:rPr>
                <w:rFonts w:eastAsia="DengXian"/>
                <w:b/>
                <w:bCs/>
                <w:sz w:val="20"/>
              </w:rPr>
            </w:pPr>
          </w:p>
        </w:tc>
        <w:tc>
          <w:tcPr>
            <w:tcW w:w="1080" w:type="dxa"/>
            <w:shd w:val="clear" w:color="auto" w:fill="auto"/>
            <w:vAlign w:val="bottom"/>
          </w:tcPr>
          <w:p w14:paraId="423D9313" w14:textId="77777777" w:rsidR="0046558A" w:rsidRPr="0096647D" w:rsidRDefault="0046558A" w:rsidP="0046558A">
            <w:pPr>
              <w:spacing w:line="240" w:lineRule="exact"/>
              <w:jc w:val="right"/>
              <w:rPr>
                <w:rFonts w:eastAsia="DengXian"/>
                <w:b/>
                <w:bCs/>
                <w:sz w:val="20"/>
                <w:rtl/>
                <w:cs/>
              </w:rPr>
            </w:pPr>
          </w:p>
        </w:tc>
        <w:tc>
          <w:tcPr>
            <w:tcW w:w="270" w:type="dxa"/>
            <w:gridSpan w:val="2"/>
            <w:vAlign w:val="bottom"/>
          </w:tcPr>
          <w:p w14:paraId="4F400642" w14:textId="77777777" w:rsidR="0046558A" w:rsidRPr="0096647D" w:rsidRDefault="0046558A" w:rsidP="0046558A">
            <w:pPr>
              <w:spacing w:line="240" w:lineRule="exact"/>
              <w:jc w:val="right"/>
              <w:rPr>
                <w:rFonts w:eastAsia="DengXian"/>
                <w:b/>
                <w:bCs/>
                <w:sz w:val="20"/>
              </w:rPr>
            </w:pPr>
          </w:p>
        </w:tc>
        <w:tc>
          <w:tcPr>
            <w:tcW w:w="1260" w:type="dxa"/>
            <w:shd w:val="clear" w:color="auto" w:fill="auto"/>
            <w:vAlign w:val="bottom"/>
          </w:tcPr>
          <w:p w14:paraId="3CA2B798" w14:textId="77777777" w:rsidR="0046558A" w:rsidRPr="0096647D" w:rsidRDefault="0046558A" w:rsidP="0046558A">
            <w:pPr>
              <w:spacing w:line="240" w:lineRule="exact"/>
              <w:jc w:val="right"/>
              <w:rPr>
                <w:rFonts w:eastAsia="DengXian"/>
                <w:b/>
                <w:bCs/>
                <w:sz w:val="20"/>
                <w:rtl/>
                <w:cs/>
              </w:rPr>
            </w:pPr>
          </w:p>
        </w:tc>
      </w:tr>
      <w:tr w:rsidR="0046558A" w:rsidRPr="0096647D" w14:paraId="67F3E0B6" w14:textId="77777777" w:rsidTr="004C3968">
        <w:trPr>
          <w:trHeight w:val="248"/>
        </w:trPr>
        <w:tc>
          <w:tcPr>
            <w:tcW w:w="2700" w:type="dxa"/>
            <w:shd w:val="clear" w:color="auto" w:fill="auto"/>
          </w:tcPr>
          <w:p w14:paraId="3529B295" w14:textId="250FAF8E" w:rsidR="0046558A" w:rsidRPr="0096647D" w:rsidRDefault="0046558A" w:rsidP="0046558A">
            <w:pPr>
              <w:spacing w:line="240" w:lineRule="exact"/>
              <w:ind w:left="346" w:hanging="180"/>
              <w:rPr>
                <w:rFonts w:eastAsia="DengXian"/>
                <w:b/>
                <w:bCs/>
                <w:i/>
                <w:iCs/>
                <w:sz w:val="20"/>
              </w:rPr>
            </w:pPr>
            <w:r w:rsidRPr="0096647D">
              <w:rPr>
                <w:rFonts w:eastAsia="DengXian"/>
                <w:b/>
                <w:bCs/>
                <w:i/>
                <w:iCs/>
                <w:sz w:val="20"/>
              </w:rPr>
              <w:t>Financial assets</w:t>
            </w:r>
          </w:p>
        </w:tc>
        <w:tc>
          <w:tcPr>
            <w:tcW w:w="1080" w:type="dxa"/>
            <w:vAlign w:val="bottom"/>
          </w:tcPr>
          <w:p w14:paraId="1BB4C730" w14:textId="77777777" w:rsidR="0046558A" w:rsidRPr="0096647D" w:rsidRDefault="0046558A" w:rsidP="0046558A">
            <w:pPr>
              <w:spacing w:line="240" w:lineRule="exact"/>
              <w:jc w:val="right"/>
              <w:rPr>
                <w:rFonts w:eastAsia="DengXian"/>
                <w:b/>
                <w:bCs/>
                <w:sz w:val="20"/>
                <w:rtl/>
                <w:cs/>
              </w:rPr>
            </w:pPr>
          </w:p>
        </w:tc>
        <w:tc>
          <w:tcPr>
            <w:tcW w:w="270" w:type="dxa"/>
            <w:vAlign w:val="bottom"/>
          </w:tcPr>
          <w:p w14:paraId="014A33BD" w14:textId="77777777" w:rsidR="0046558A" w:rsidRPr="0096647D" w:rsidRDefault="0046558A" w:rsidP="0046558A">
            <w:pPr>
              <w:spacing w:line="240" w:lineRule="exact"/>
              <w:jc w:val="right"/>
              <w:rPr>
                <w:rFonts w:eastAsia="DengXian"/>
                <w:b/>
                <w:bCs/>
                <w:sz w:val="20"/>
              </w:rPr>
            </w:pPr>
          </w:p>
        </w:tc>
        <w:tc>
          <w:tcPr>
            <w:tcW w:w="1170" w:type="dxa"/>
            <w:shd w:val="clear" w:color="auto" w:fill="auto"/>
            <w:vAlign w:val="bottom"/>
          </w:tcPr>
          <w:p w14:paraId="16AF8F16"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68110606" w14:textId="77777777" w:rsidR="0046558A" w:rsidRPr="0096647D" w:rsidRDefault="0046558A" w:rsidP="0046558A">
            <w:pPr>
              <w:spacing w:line="240" w:lineRule="exact"/>
              <w:jc w:val="right"/>
              <w:rPr>
                <w:rFonts w:eastAsia="DengXian"/>
                <w:b/>
                <w:bCs/>
                <w:szCs w:val="22"/>
              </w:rPr>
            </w:pPr>
          </w:p>
        </w:tc>
        <w:tc>
          <w:tcPr>
            <w:tcW w:w="1170" w:type="dxa"/>
            <w:shd w:val="clear" w:color="auto" w:fill="auto"/>
            <w:vAlign w:val="bottom"/>
          </w:tcPr>
          <w:p w14:paraId="70210103" w14:textId="77777777" w:rsidR="0046558A" w:rsidRPr="0096647D" w:rsidRDefault="0046558A" w:rsidP="0046558A">
            <w:pPr>
              <w:spacing w:line="240" w:lineRule="exact"/>
              <w:jc w:val="right"/>
              <w:rPr>
                <w:rFonts w:eastAsia="DengXian"/>
                <w:b/>
                <w:bCs/>
                <w:sz w:val="20"/>
                <w:rtl/>
                <w:cs/>
              </w:rPr>
            </w:pPr>
          </w:p>
        </w:tc>
        <w:tc>
          <w:tcPr>
            <w:tcW w:w="270" w:type="dxa"/>
            <w:shd w:val="clear" w:color="auto" w:fill="auto"/>
            <w:vAlign w:val="bottom"/>
          </w:tcPr>
          <w:p w14:paraId="3D30B6BE" w14:textId="77777777" w:rsidR="0046558A" w:rsidRPr="0096647D" w:rsidRDefault="0046558A" w:rsidP="0046558A">
            <w:pPr>
              <w:spacing w:line="240" w:lineRule="exact"/>
              <w:jc w:val="right"/>
              <w:rPr>
                <w:rFonts w:eastAsia="DengXian"/>
                <w:b/>
                <w:bCs/>
                <w:sz w:val="20"/>
              </w:rPr>
            </w:pPr>
          </w:p>
        </w:tc>
        <w:tc>
          <w:tcPr>
            <w:tcW w:w="1080" w:type="dxa"/>
            <w:shd w:val="clear" w:color="auto" w:fill="auto"/>
            <w:vAlign w:val="bottom"/>
          </w:tcPr>
          <w:p w14:paraId="10DF6B2C" w14:textId="77777777" w:rsidR="0046558A" w:rsidRPr="0096647D" w:rsidRDefault="0046558A" w:rsidP="0046558A">
            <w:pPr>
              <w:spacing w:line="240" w:lineRule="exact"/>
              <w:jc w:val="right"/>
              <w:rPr>
                <w:rFonts w:eastAsia="DengXian"/>
                <w:b/>
                <w:bCs/>
                <w:sz w:val="20"/>
                <w:rtl/>
                <w:cs/>
              </w:rPr>
            </w:pPr>
          </w:p>
        </w:tc>
        <w:tc>
          <w:tcPr>
            <w:tcW w:w="270" w:type="dxa"/>
            <w:gridSpan w:val="2"/>
            <w:vAlign w:val="bottom"/>
          </w:tcPr>
          <w:p w14:paraId="661F29C9" w14:textId="77777777" w:rsidR="0046558A" w:rsidRPr="0096647D" w:rsidRDefault="0046558A" w:rsidP="0046558A">
            <w:pPr>
              <w:spacing w:line="240" w:lineRule="exact"/>
              <w:jc w:val="right"/>
              <w:rPr>
                <w:rFonts w:eastAsia="DengXian"/>
                <w:b/>
                <w:bCs/>
                <w:sz w:val="20"/>
              </w:rPr>
            </w:pPr>
          </w:p>
        </w:tc>
        <w:tc>
          <w:tcPr>
            <w:tcW w:w="1260" w:type="dxa"/>
            <w:shd w:val="clear" w:color="auto" w:fill="auto"/>
            <w:vAlign w:val="bottom"/>
          </w:tcPr>
          <w:p w14:paraId="17886E15" w14:textId="77777777" w:rsidR="0046558A" w:rsidRPr="0096647D" w:rsidRDefault="0046558A" w:rsidP="0046558A">
            <w:pPr>
              <w:spacing w:line="240" w:lineRule="exact"/>
              <w:jc w:val="right"/>
              <w:rPr>
                <w:rFonts w:eastAsia="DengXian"/>
                <w:b/>
                <w:bCs/>
                <w:sz w:val="20"/>
                <w:rtl/>
                <w:cs/>
              </w:rPr>
            </w:pPr>
          </w:p>
        </w:tc>
      </w:tr>
      <w:tr w:rsidR="0046558A" w:rsidRPr="0096647D" w14:paraId="2DC18204" w14:textId="77777777" w:rsidTr="004C3968">
        <w:trPr>
          <w:trHeight w:val="248"/>
        </w:trPr>
        <w:tc>
          <w:tcPr>
            <w:tcW w:w="2700" w:type="dxa"/>
            <w:shd w:val="clear" w:color="auto" w:fill="auto"/>
          </w:tcPr>
          <w:p w14:paraId="12009218" w14:textId="1AC3B95F" w:rsidR="0046558A" w:rsidRPr="0096647D" w:rsidRDefault="00A82D93" w:rsidP="0046558A">
            <w:pPr>
              <w:spacing w:line="240" w:lineRule="exact"/>
              <w:ind w:left="346" w:hanging="180"/>
              <w:rPr>
                <w:rFonts w:eastAsia="DengXian"/>
                <w:b/>
                <w:bCs/>
                <w:i/>
                <w:iCs/>
                <w:sz w:val="20"/>
              </w:rPr>
            </w:pPr>
            <w:r>
              <w:rPr>
                <w:rFonts w:eastAsia="DengXian"/>
                <w:sz w:val="20"/>
              </w:rPr>
              <w:t>Cash</w:t>
            </w:r>
            <w:r w:rsidRPr="00443897">
              <w:rPr>
                <w:rFonts w:eastAsia="DengXian"/>
                <w:sz w:val="20"/>
                <w:cs/>
                <w:lang w:bidi="th-TH"/>
              </w:rPr>
              <w:t xml:space="preserve"> </w:t>
            </w:r>
            <w:r w:rsidR="00731355">
              <w:rPr>
                <w:rFonts w:eastAsia="DengXian"/>
                <w:sz w:val="20"/>
                <w:lang w:bidi="th-TH"/>
              </w:rPr>
              <w:t xml:space="preserve">and cash </w:t>
            </w:r>
            <w:r w:rsidRPr="0096647D">
              <w:rPr>
                <w:rFonts w:eastAsia="DengXian"/>
                <w:sz w:val="20"/>
              </w:rPr>
              <w:t>equivalents</w:t>
            </w:r>
          </w:p>
        </w:tc>
        <w:tc>
          <w:tcPr>
            <w:tcW w:w="1080" w:type="dxa"/>
            <w:vAlign w:val="bottom"/>
          </w:tcPr>
          <w:p w14:paraId="3AF14C61" w14:textId="576C1499" w:rsidR="0046558A" w:rsidRPr="00443897" w:rsidRDefault="00A76F7A" w:rsidP="0046558A">
            <w:pPr>
              <w:spacing w:line="240" w:lineRule="exact"/>
              <w:jc w:val="right"/>
              <w:rPr>
                <w:rFonts w:eastAsia="DengXian"/>
                <w:sz w:val="20"/>
                <w:rtl/>
                <w:cs/>
              </w:rPr>
            </w:pPr>
            <w:r>
              <w:rPr>
                <w:rFonts w:eastAsia="DengXian"/>
                <w:sz w:val="20"/>
                <w:lang w:bidi="th-TH"/>
              </w:rPr>
              <w:t>958,545</w:t>
            </w:r>
          </w:p>
        </w:tc>
        <w:tc>
          <w:tcPr>
            <w:tcW w:w="270" w:type="dxa"/>
            <w:vAlign w:val="bottom"/>
          </w:tcPr>
          <w:p w14:paraId="560BFEC7" w14:textId="77777777" w:rsidR="0046558A" w:rsidRPr="00443897" w:rsidRDefault="0046558A" w:rsidP="0046558A">
            <w:pPr>
              <w:spacing w:line="240" w:lineRule="exact"/>
              <w:jc w:val="right"/>
              <w:rPr>
                <w:rFonts w:eastAsia="DengXian"/>
                <w:sz w:val="20"/>
              </w:rPr>
            </w:pPr>
          </w:p>
        </w:tc>
        <w:tc>
          <w:tcPr>
            <w:tcW w:w="1170" w:type="dxa"/>
            <w:shd w:val="clear" w:color="auto" w:fill="auto"/>
            <w:vAlign w:val="bottom"/>
          </w:tcPr>
          <w:p w14:paraId="2539F475" w14:textId="1688DB50" w:rsidR="0046558A" w:rsidRPr="00443897" w:rsidRDefault="0046558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892E6F">
              <w:rPr>
                <w:rFonts w:eastAsia="DengXian"/>
                <w:sz w:val="20"/>
              </w:rPr>
              <w:t>-</w:t>
            </w:r>
          </w:p>
        </w:tc>
        <w:tc>
          <w:tcPr>
            <w:tcW w:w="270" w:type="dxa"/>
            <w:shd w:val="clear" w:color="auto" w:fill="auto"/>
            <w:vAlign w:val="bottom"/>
          </w:tcPr>
          <w:p w14:paraId="3B63F004" w14:textId="53931C01" w:rsidR="0046558A" w:rsidRPr="00443897" w:rsidRDefault="0046558A" w:rsidP="0046558A">
            <w:pPr>
              <w:spacing w:line="240" w:lineRule="exact"/>
              <w:jc w:val="right"/>
              <w:rPr>
                <w:rFonts w:eastAsia="DengXian"/>
                <w:szCs w:val="22"/>
              </w:rPr>
            </w:pPr>
          </w:p>
        </w:tc>
        <w:tc>
          <w:tcPr>
            <w:tcW w:w="1170" w:type="dxa"/>
            <w:shd w:val="clear" w:color="auto" w:fill="auto"/>
            <w:vAlign w:val="bottom"/>
          </w:tcPr>
          <w:p w14:paraId="03FB962F" w14:textId="41B7B0A0" w:rsidR="0046558A" w:rsidRPr="00443897" w:rsidRDefault="0046558A" w:rsidP="0046558A">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65BD3C8C" w14:textId="77777777" w:rsidR="0046558A" w:rsidRPr="00443897" w:rsidRDefault="0046558A" w:rsidP="0046558A">
            <w:pPr>
              <w:spacing w:line="240" w:lineRule="exact"/>
              <w:jc w:val="right"/>
              <w:rPr>
                <w:rFonts w:eastAsia="DengXian"/>
                <w:sz w:val="20"/>
              </w:rPr>
            </w:pPr>
          </w:p>
        </w:tc>
        <w:tc>
          <w:tcPr>
            <w:tcW w:w="1080" w:type="dxa"/>
            <w:shd w:val="clear" w:color="auto" w:fill="auto"/>
            <w:vAlign w:val="bottom"/>
          </w:tcPr>
          <w:p w14:paraId="27C8BEE5" w14:textId="76D3D7F7" w:rsidR="0046558A" w:rsidRPr="00443897" w:rsidRDefault="0046558A" w:rsidP="0046558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5B503094" w14:textId="77777777" w:rsidR="0046558A" w:rsidRPr="00443897" w:rsidRDefault="0046558A" w:rsidP="0046558A">
            <w:pPr>
              <w:spacing w:line="240" w:lineRule="exact"/>
              <w:jc w:val="right"/>
              <w:rPr>
                <w:rFonts w:eastAsia="DengXian"/>
                <w:sz w:val="20"/>
              </w:rPr>
            </w:pPr>
          </w:p>
        </w:tc>
        <w:tc>
          <w:tcPr>
            <w:tcW w:w="1260" w:type="dxa"/>
            <w:shd w:val="clear" w:color="auto" w:fill="auto"/>
            <w:vAlign w:val="bottom"/>
          </w:tcPr>
          <w:p w14:paraId="7ADA8F89" w14:textId="44A1B0A6" w:rsidR="0046558A" w:rsidRPr="00443897" w:rsidRDefault="00A76F7A" w:rsidP="0046558A">
            <w:pPr>
              <w:spacing w:line="240" w:lineRule="exact"/>
              <w:jc w:val="right"/>
              <w:rPr>
                <w:rFonts w:eastAsia="DengXian"/>
                <w:sz w:val="20"/>
                <w:rtl/>
                <w:cs/>
              </w:rPr>
            </w:pPr>
            <w:r>
              <w:rPr>
                <w:rFonts w:eastAsia="DengXian"/>
                <w:sz w:val="20"/>
              </w:rPr>
              <w:t>958,545</w:t>
            </w:r>
          </w:p>
        </w:tc>
      </w:tr>
      <w:tr w:rsidR="002A4B1A" w:rsidRPr="0096647D" w14:paraId="5D864762" w14:textId="77777777" w:rsidTr="004C3968">
        <w:trPr>
          <w:trHeight w:val="248"/>
        </w:trPr>
        <w:tc>
          <w:tcPr>
            <w:tcW w:w="2700" w:type="dxa"/>
            <w:shd w:val="clear" w:color="auto" w:fill="auto"/>
          </w:tcPr>
          <w:p w14:paraId="73A5A80B" w14:textId="61DF2283" w:rsidR="002A4B1A" w:rsidRPr="0096647D" w:rsidRDefault="002A4B1A" w:rsidP="002A4B1A">
            <w:pPr>
              <w:spacing w:line="240" w:lineRule="exact"/>
              <w:ind w:left="346" w:hanging="180"/>
              <w:rPr>
                <w:rFonts w:eastAsia="DengXian"/>
                <w:sz w:val="20"/>
              </w:rPr>
            </w:pPr>
            <w:r>
              <w:rPr>
                <w:rFonts w:eastAsia="DengXian"/>
                <w:sz w:val="20"/>
              </w:rPr>
              <w:t>Loan r</w:t>
            </w:r>
            <w:r w:rsidRPr="0096647D">
              <w:rPr>
                <w:rFonts w:eastAsia="DengXian"/>
                <w:sz w:val="20"/>
              </w:rPr>
              <w:t>eceivables</w:t>
            </w:r>
            <w:r>
              <w:rPr>
                <w:rFonts w:eastAsia="DengXian"/>
                <w:sz w:val="20"/>
              </w:rPr>
              <w:t xml:space="preserve"> and hire purchase receivables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004C3968">
              <w:rPr>
                <w:rFonts w:eastAsia="DengXian"/>
                <w:sz w:val="16"/>
                <w:szCs w:val="16"/>
                <w:vertAlign w:val="superscript"/>
                <w:lang w:bidi="th-TH"/>
              </w:rPr>
              <w:t>, (2)</w:t>
            </w:r>
          </w:p>
        </w:tc>
        <w:tc>
          <w:tcPr>
            <w:tcW w:w="1080" w:type="dxa"/>
            <w:vAlign w:val="bottom"/>
          </w:tcPr>
          <w:p w14:paraId="352CB0F9" w14:textId="57320AE3"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vAlign w:val="bottom"/>
          </w:tcPr>
          <w:p w14:paraId="0E8E076B" w14:textId="77777777" w:rsidR="002A4B1A" w:rsidRPr="00443897" w:rsidRDefault="002A4B1A" w:rsidP="002A4B1A">
            <w:pPr>
              <w:spacing w:line="240" w:lineRule="exact"/>
              <w:jc w:val="right"/>
              <w:rPr>
                <w:rFonts w:eastAsia="DengXian"/>
                <w:sz w:val="20"/>
              </w:rPr>
            </w:pPr>
          </w:p>
        </w:tc>
        <w:tc>
          <w:tcPr>
            <w:tcW w:w="1170" w:type="dxa"/>
            <w:shd w:val="clear" w:color="auto" w:fill="auto"/>
            <w:vAlign w:val="bottom"/>
          </w:tcPr>
          <w:p w14:paraId="79BF47DE" w14:textId="5716B47C" w:rsidR="002A4B1A" w:rsidRPr="00443897" w:rsidRDefault="00755587"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55,174,258</w:t>
            </w:r>
            <w:r w:rsidR="008B0607" w:rsidRPr="008B0607">
              <w:rPr>
                <w:rFonts w:eastAsia="DengXian"/>
                <w:sz w:val="20"/>
              </w:rPr>
              <w:t xml:space="preserve"> </w:t>
            </w:r>
          </w:p>
        </w:tc>
        <w:tc>
          <w:tcPr>
            <w:tcW w:w="270" w:type="dxa"/>
            <w:shd w:val="clear" w:color="auto" w:fill="auto"/>
            <w:vAlign w:val="bottom"/>
          </w:tcPr>
          <w:p w14:paraId="3A351219"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21042C11" w14:textId="73C43A7A" w:rsidR="002A4B1A" w:rsidRPr="00443897" w:rsidRDefault="00755587" w:rsidP="002A4B1A">
            <w:pPr>
              <w:spacing w:line="240" w:lineRule="exact"/>
              <w:jc w:val="right"/>
              <w:rPr>
                <w:rFonts w:eastAsia="DengXian"/>
                <w:sz w:val="20"/>
                <w:rtl/>
                <w:cs/>
              </w:rPr>
            </w:pPr>
            <w:r>
              <w:rPr>
                <w:rFonts w:eastAsia="DengXian"/>
                <w:sz w:val="20"/>
              </w:rPr>
              <w:t>47,713,104</w:t>
            </w:r>
          </w:p>
        </w:tc>
        <w:tc>
          <w:tcPr>
            <w:tcW w:w="270" w:type="dxa"/>
            <w:shd w:val="clear" w:color="auto" w:fill="auto"/>
            <w:vAlign w:val="bottom"/>
          </w:tcPr>
          <w:p w14:paraId="381B39A1"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077EAAD6" w14:textId="567520CF" w:rsidR="002A4B1A" w:rsidRPr="00B74E16" w:rsidRDefault="00755587" w:rsidP="002A4B1A">
            <w:pPr>
              <w:spacing w:line="240" w:lineRule="exact"/>
              <w:jc w:val="right"/>
              <w:rPr>
                <w:rFonts w:eastAsia="DengXian" w:cs="Angsana New"/>
                <w:sz w:val="20"/>
                <w:szCs w:val="25"/>
                <w:rtl/>
                <w:lang w:val="en-US" w:bidi="th-TH"/>
              </w:rPr>
            </w:pPr>
            <w:r>
              <w:rPr>
                <w:rFonts w:eastAsia="DengXian" w:cs="Angsana New"/>
                <w:sz w:val="20"/>
                <w:szCs w:val="25"/>
                <w:lang w:val="en-US" w:bidi="th-TH"/>
              </w:rPr>
              <w:t>1,995,605</w:t>
            </w:r>
          </w:p>
        </w:tc>
        <w:tc>
          <w:tcPr>
            <w:tcW w:w="270" w:type="dxa"/>
            <w:gridSpan w:val="2"/>
            <w:vAlign w:val="bottom"/>
          </w:tcPr>
          <w:p w14:paraId="216C82F3"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1E19C423" w14:textId="0EF01C9A" w:rsidR="002A4B1A" w:rsidRPr="00443897" w:rsidRDefault="00755587" w:rsidP="002A4B1A">
            <w:pPr>
              <w:spacing w:line="240" w:lineRule="exact"/>
              <w:jc w:val="right"/>
              <w:rPr>
                <w:rFonts w:eastAsia="DengXian"/>
                <w:sz w:val="20"/>
                <w:rtl/>
                <w:cs/>
              </w:rPr>
            </w:pPr>
            <w:r>
              <w:rPr>
                <w:rFonts w:eastAsia="DengXian"/>
                <w:sz w:val="20"/>
              </w:rPr>
              <w:t>104,882,</w:t>
            </w:r>
            <w:r w:rsidR="00A76F7A">
              <w:rPr>
                <w:rFonts w:eastAsia="DengXian"/>
                <w:sz w:val="20"/>
              </w:rPr>
              <w:t>967</w:t>
            </w:r>
          </w:p>
        </w:tc>
      </w:tr>
      <w:tr w:rsidR="002A4B1A" w:rsidRPr="0096647D" w14:paraId="3C865FAC" w14:textId="77777777" w:rsidTr="004C3968">
        <w:trPr>
          <w:trHeight w:val="248"/>
        </w:trPr>
        <w:tc>
          <w:tcPr>
            <w:tcW w:w="2700" w:type="dxa"/>
            <w:shd w:val="clear" w:color="auto" w:fill="auto"/>
          </w:tcPr>
          <w:p w14:paraId="63D55907" w14:textId="4A2D77CB" w:rsidR="002A4B1A" w:rsidRDefault="002A4B1A" w:rsidP="002A4B1A">
            <w:pPr>
              <w:spacing w:line="240" w:lineRule="exact"/>
              <w:ind w:left="346" w:hanging="180"/>
              <w:rPr>
                <w:rFonts w:eastAsia="DengXian"/>
                <w:sz w:val="20"/>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080" w:type="dxa"/>
            <w:vAlign w:val="bottom"/>
          </w:tcPr>
          <w:p w14:paraId="0AC55B4E" w14:textId="7FF411A6"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vAlign w:val="bottom"/>
          </w:tcPr>
          <w:p w14:paraId="504C792E" w14:textId="77777777" w:rsidR="002A4B1A" w:rsidRPr="00443897" w:rsidRDefault="002A4B1A" w:rsidP="002A4B1A">
            <w:pPr>
              <w:spacing w:line="240" w:lineRule="exact"/>
              <w:jc w:val="right"/>
              <w:rPr>
                <w:rFonts w:eastAsia="DengXian"/>
                <w:sz w:val="20"/>
              </w:rPr>
            </w:pPr>
          </w:p>
        </w:tc>
        <w:tc>
          <w:tcPr>
            <w:tcW w:w="1170" w:type="dxa"/>
            <w:shd w:val="clear" w:color="auto" w:fill="auto"/>
            <w:vAlign w:val="bottom"/>
          </w:tcPr>
          <w:p w14:paraId="20D1BC3E" w14:textId="6D20283F" w:rsidR="002A4B1A" w:rsidRPr="00443897" w:rsidRDefault="002A4B1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B464C8">
              <w:rPr>
                <w:rFonts w:eastAsia="DengXian"/>
                <w:sz w:val="20"/>
              </w:rPr>
              <w:t>3,152,455</w:t>
            </w:r>
          </w:p>
        </w:tc>
        <w:tc>
          <w:tcPr>
            <w:tcW w:w="270" w:type="dxa"/>
            <w:shd w:val="clear" w:color="auto" w:fill="auto"/>
            <w:vAlign w:val="bottom"/>
          </w:tcPr>
          <w:p w14:paraId="292F6AE5"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1B249AE6" w14:textId="060A8FA1"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66573CDF"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3BC7369D" w14:textId="2751FF78"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64870BAF"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0A88C8A7" w14:textId="2E8B1A6D" w:rsidR="002A4B1A" w:rsidRPr="00443897" w:rsidRDefault="002A4B1A" w:rsidP="002A4B1A">
            <w:pPr>
              <w:spacing w:line="240" w:lineRule="exact"/>
              <w:jc w:val="right"/>
              <w:rPr>
                <w:rFonts w:eastAsia="DengXian"/>
                <w:sz w:val="20"/>
                <w:rtl/>
                <w:cs/>
              </w:rPr>
            </w:pPr>
            <w:r w:rsidRPr="00B464C8">
              <w:rPr>
                <w:rFonts w:eastAsia="DengXian"/>
                <w:sz w:val="20"/>
              </w:rPr>
              <w:t>3,152,455</w:t>
            </w:r>
          </w:p>
        </w:tc>
      </w:tr>
      <w:tr w:rsidR="002A4B1A" w:rsidRPr="0096647D" w14:paraId="7B6C43DA" w14:textId="77777777" w:rsidTr="004C3968">
        <w:trPr>
          <w:trHeight w:val="248"/>
        </w:trPr>
        <w:tc>
          <w:tcPr>
            <w:tcW w:w="2700" w:type="dxa"/>
            <w:shd w:val="clear" w:color="auto" w:fill="auto"/>
          </w:tcPr>
          <w:p w14:paraId="0A111B62" w14:textId="6A88D4F9" w:rsidR="002A4B1A" w:rsidRPr="0096647D" w:rsidRDefault="002A4B1A" w:rsidP="002A4B1A">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080" w:type="dxa"/>
            <w:vAlign w:val="bottom"/>
          </w:tcPr>
          <w:p w14:paraId="4D544688" w14:textId="47E1245B"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vAlign w:val="bottom"/>
          </w:tcPr>
          <w:p w14:paraId="3522B7A2" w14:textId="77777777" w:rsidR="002A4B1A" w:rsidRPr="00443897" w:rsidRDefault="002A4B1A" w:rsidP="002A4B1A">
            <w:pPr>
              <w:spacing w:line="240" w:lineRule="exact"/>
              <w:jc w:val="right"/>
              <w:rPr>
                <w:rFonts w:eastAsia="DengXian"/>
                <w:sz w:val="20"/>
              </w:rPr>
            </w:pPr>
          </w:p>
        </w:tc>
        <w:tc>
          <w:tcPr>
            <w:tcW w:w="1170" w:type="dxa"/>
            <w:shd w:val="clear" w:color="auto" w:fill="auto"/>
            <w:vAlign w:val="bottom"/>
          </w:tcPr>
          <w:p w14:paraId="0FEB8EBB" w14:textId="428321B4" w:rsidR="002A4B1A" w:rsidRPr="00443897" w:rsidRDefault="002A4B1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B464C8">
              <w:rPr>
                <w:rFonts w:eastAsia="DengXian"/>
                <w:sz w:val="20"/>
              </w:rPr>
              <w:t>88,3</w:t>
            </w:r>
            <w:r>
              <w:rPr>
                <w:rFonts w:eastAsia="DengXian"/>
                <w:sz w:val="20"/>
              </w:rPr>
              <w:t>7</w:t>
            </w:r>
            <w:r w:rsidRPr="00B464C8">
              <w:rPr>
                <w:rFonts w:eastAsia="DengXian"/>
                <w:sz w:val="20"/>
              </w:rPr>
              <w:t>7</w:t>
            </w:r>
          </w:p>
        </w:tc>
        <w:tc>
          <w:tcPr>
            <w:tcW w:w="270" w:type="dxa"/>
            <w:shd w:val="clear" w:color="auto" w:fill="auto"/>
            <w:vAlign w:val="bottom"/>
          </w:tcPr>
          <w:p w14:paraId="5ACF5D58"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603CE8C3" w14:textId="455E4C34"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1BBA5AFB"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5741165D" w14:textId="4A76BF7E"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7703DD0D"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5556BBB7" w14:textId="09B85308" w:rsidR="002A4B1A" w:rsidRPr="00443897" w:rsidRDefault="002A4B1A" w:rsidP="002A4B1A">
            <w:pPr>
              <w:spacing w:line="240" w:lineRule="exact"/>
              <w:jc w:val="right"/>
              <w:rPr>
                <w:rFonts w:eastAsia="DengXian"/>
                <w:sz w:val="20"/>
                <w:rtl/>
                <w:cs/>
              </w:rPr>
            </w:pPr>
            <w:r w:rsidRPr="00B464C8">
              <w:rPr>
                <w:rFonts w:eastAsia="DengXian"/>
                <w:sz w:val="20"/>
              </w:rPr>
              <w:t>88,3</w:t>
            </w:r>
            <w:r>
              <w:rPr>
                <w:rFonts w:eastAsia="DengXian"/>
                <w:sz w:val="20"/>
              </w:rPr>
              <w:t>7</w:t>
            </w:r>
            <w:r w:rsidRPr="00B464C8">
              <w:rPr>
                <w:rFonts w:eastAsia="DengXian"/>
                <w:sz w:val="20"/>
              </w:rPr>
              <w:t>7</w:t>
            </w:r>
          </w:p>
        </w:tc>
      </w:tr>
      <w:tr w:rsidR="002A4B1A" w:rsidRPr="0096647D" w14:paraId="42602673" w14:textId="77777777" w:rsidTr="004C3968">
        <w:trPr>
          <w:trHeight w:val="248"/>
        </w:trPr>
        <w:tc>
          <w:tcPr>
            <w:tcW w:w="2700" w:type="dxa"/>
            <w:shd w:val="clear" w:color="auto" w:fill="auto"/>
          </w:tcPr>
          <w:p w14:paraId="3B63F207" w14:textId="1517E9A8" w:rsidR="002A4B1A" w:rsidRPr="00443897" w:rsidRDefault="002A4B1A" w:rsidP="002A4B1A">
            <w:pPr>
              <w:spacing w:line="240" w:lineRule="exact"/>
              <w:ind w:left="346" w:hanging="180"/>
              <w:rPr>
                <w:rFonts w:eastAsia="DengXian"/>
                <w:sz w:val="20"/>
              </w:rPr>
            </w:pPr>
            <w:r>
              <w:rPr>
                <w:rFonts w:eastAsia="DengXian"/>
                <w:sz w:val="20"/>
              </w:rPr>
              <w:t>Long-term loan - related party</w:t>
            </w:r>
          </w:p>
        </w:tc>
        <w:tc>
          <w:tcPr>
            <w:tcW w:w="1080" w:type="dxa"/>
            <w:vAlign w:val="bottom"/>
          </w:tcPr>
          <w:p w14:paraId="0448BF9A" w14:textId="21657C33"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vAlign w:val="bottom"/>
          </w:tcPr>
          <w:p w14:paraId="75EB2E3D" w14:textId="77777777" w:rsidR="002A4B1A" w:rsidRPr="00443897" w:rsidRDefault="002A4B1A" w:rsidP="002A4B1A">
            <w:pPr>
              <w:spacing w:line="240" w:lineRule="exact"/>
              <w:jc w:val="right"/>
              <w:rPr>
                <w:rFonts w:eastAsia="DengXian"/>
                <w:sz w:val="20"/>
              </w:rPr>
            </w:pPr>
          </w:p>
        </w:tc>
        <w:tc>
          <w:tcPr>
            <w:tcW w:w="1170" w:type="dxa"/>
            <w:shd w:val="clear" w:color="auto" w:fill="auto"/>
            <w:vAlign w:val="bottom"/>
          </w:tcPr>
          <w:p w14:paraId="5A59DC4F" w14:textId="752667FB" w:rsidR="002A4B1A" w:rsidRPr="00443897" w:rsidRDefault="007D0BD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D0BDA">
              <w:rPr>
                <w:rFonts w:eastAsia="DengXian"/>
                <w:sz w:val="20"/>
              </w:rPr>
              <w:t>169,504</w:t>
            </w:r>
          </w:p>
        </w:tc>
        <w:tc>
          <w:tcPr>
            <w:tcW w:w="270" w:type="dxa"/>
            <w:shd w:val="clear" w:color="auto" w:fill="auto"/>
            <w:vAlign w:val="bottom"/>
          </w:tcPr>
          <w:p w14:paraId="4465B02B"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0C2449ED" w14:textId="2E611AB2" w:rsidR="002A4B1A" w:rsidRPr="00443897" w:rsidRDefault="007D0BDA" w:rsidP="002A4B1A">
            <w:pPr>
              <w:spacing w:line="240" w:lineRule="exact"/>
              <w:jc w:val="right"/>
              <w:rPr>
                <w:rFonts w:eastAsia="DengXian"/>
                <w:sz w:val="20"/>
                <w:rtl/>
                <w:cs/>
              </w:rPr>
            </w:pPr>
            <w:r w:rsidRPr="007D0BDA">
              <w:rPr>
                <w:rFonts w:eastAsia="DengXian"/>
                <w:sz w:val="20"/>
              </w:rPr>
              <w:t>435,587</w:t>
            </w:r>
          </w:p>
        </w:tc>
        <w:tc>
          <w:tcPr>
            <w:tcW w:w="270" w:type="dxa"/>
            <w:shd w:val="clear" w:color="auto" w:fill="auto"/>
            <w:vAlign w:val="bottom"/>
          </w:tcPr>
          <w:p w14:paraId="6734B694"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6C4D2F6B" w14:textId="603750DB"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68210C09"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70E5FE78" w14:textId="37CBB410" w:rsidR="002A4B1A" w:rsidRPr="00443897" w:rsidRDefault="007D0BDA" w:rsidP="002A4B1A">
            <w:pPr>
              <w:spacing w:line="240" w:lineRule="exact"/>
              <w:jc w:val="right"/>
              <w:rPr>
                <w:rFonts w:eastAsia="DengXian"/>
                <w:sz w:val="20"/>
                <w:rtl/>
                <w:cs/>
              </w:rPr>
            </w:pPr>
            <w:r w:rsidRPr="007D0BDA">
              <w:rPr>
                <w:rFonts w:eastAsia="DengXian"/>
                <w:sz w:val="20"/>
              </w:rPr>
              <w:t>605,091</w:t>
            </w:r>
          </w:p>
        </w:tc>
      </w:tr>
      <w:tr w:rsidR="002A4B1A" w:rsidRPr="0096647D" w14:paraId="5202D380" w14:textId="77777777" w:rsidTr="004C3968">
        <w:trPr>
          <w:trHeight w:val="248"/>
        </w:trPr>
        <w:tc>
          <w:tcPr>
            <w:tcW w:w="2700" w:type="dxa"/>
            <w:shd w:val="clear" w:color="auto" w:fill="auto"/>
          </w:tcPr>
          <w:p w14:paraId="7DAFD022" w14:textId="2E86D093" w:rsidR="002A4B1A" w:rsidRPr="00443897" w:rsidRDefault="002A4B1A" w:rsidP="002A4B1A">
            <w:pPr>
              <w:spacing w:line="240" w:lineRule="exact"/>
              <w:ind w:left="346" w:hanging="180"/>
              <w:rPr>
                <w:rFonts w:eastAsia="DengXian"/>
                <w:sz w:val="20"/>
              </w:rPr>
            </w:pPr>
            <w:r w:rsidRPr="00443897">
              <w:rPr>
                <w:rFonts w:eastAsia="DengXian"/>
                <w:sz w:val="20"/>
              </w:rPr>
              <w:t>Other financial assets</w:t>
            </w:r>
          </w:p>
        </w:tc>
        <w:tc>
          <w:tcPr>
            <w:tcW w:w="1080" w:type="dxa"/>
            <w:tcBorders>
              <w:bottom w:val="single" w:sz="4" w:space="0" w:color="auto"/>
            </w:tcBorders>
            <w:vAlign w:val="bottom"/>
          </w:tcPr>
          <w:p w14:paraId="5CD097B2" w14:textId="635D6B85" w:rsidR="002A4B1A" w:rsidRPr="007C2070"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49585E81" w14:textId="77777777" w:rsidR="002A4B1A" w:rsidRPr="007C2070" w:rsidRDefault="002A4B1A" w:rsidP="002A4B1A">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5E2E68B5" w14:textId="403CDA5C" w:rsidR="002A4B1A" w:rsidRPr="004C3968" w:rsidRDefault="00755587"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91,014</w:t>
            </w:r>
          </w:p>
        </w:tc>
        <w:tc>
          <w:tcPr>
            <w:tcW w:w="270" w:type="dxa"/>
            <w:shd w:val="clear" w:color="auto" w:fill="auto"/>
            <w:vAlign w:val="bottom"/>
          </w:tcPr>
          <w:p w14:paraId="3573CC89" w14:textId="77777777" w:rsidR="002A4B1A" w:rsidRPr="007C2070" w:rsidRDefault="002A4B1A" w:rsidP="002A4B1A">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367A6303" w14:textId="7D2D9F15" w:rsidR="002A4B1A" w:rsidRPr="007C2070" w:rsidRDefault="002A4B1A" w:rsidP="002A4B1A">
            <w:pPr>
              <w:spacing w:line="240" w:lineRule="exact"/>
              <w:jc w:val="right"/>
              <w:rPr>
                <w:rFonts w:eastAsia="DengXian"/>
                <w:b/>
                <w:bCs/>
                <w:sz w:val="20"/>
                <w:rtl/>
                <w:cs/>
              </w:rPr>
            </w:pPr>
            <w:r w:rsidRPr="00892E6F">
              <w:rPr>
                <w:rFonts w:eastAsia="DengXian"/>
                <w:sz w:val="20"/>
              </w:rPr>
              <w:t>-</w:t>
            </w:r>
          </w:p>
        </w:tc>
        <w:tc>
          <w:tcPr>
            <w:tcW w:w="270" w:type="dxa"/>
            <w:shd w:val="clear" w:color="auto" w:fill="auto"/>
            <w:vAlign w:val="bottom"/>
          </w:tcPr>
          <w:p w14:paraId="10352942" w14:textId="77777777" w:rsidR="002A4B1A" w:rsidRPr="007C2070" w:rsidRDefault="002A4B1A" w:rsidP="002A4B1A">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627C812C" w14:textId="6F7D70F3" w:rsidR="002A4B1A" w:rsidRPr="007C2070" w:rsidRDefault="002A4B1A" w:rsidP="002A4B1A">
            <w:pPr>
              <w:spacing w:line="240" w:lineRule="exact"/>
              <w:jc w:val="right"/>
              <w:rPr>
                <w:rFonts w:eastAsia="DengXian"/>
                <w:b/>
                <w:bCs/>
                <w:sz w:val="20"/>
                <w:rtl/>
                <w:cs/>
              </w:rPr>
            </w:pPr>
            <w:r w:rsidRPr="00892E6F">
              <w:rPr>
                <w:rFonts w:eastAsia="DengXian"/>
                <w:sz w:val="20"/>
              </w:rPr>
              <w:t>-</w:t>
            </w:r>
          </w:p>
        </w:tc>
        <w:tc>
          <w:tcPr>
            <w:tcW w:w="270" w:type="dxa"/>
            <w:gridSpan w:val="2"/>
            <w:vAlign w:val="bottom"/>
          </w:tcPr>
          <w:p w14:paraId="5D7457AA" w14:textId="77777777" w:rsidR="002A4B1A" w:rsidRPr="007C2070" w:rsidRDefault="002A4B1A" w:rsidP="002A4B1A">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681D95A5" w14:textId="7752EED7" w:rsidR="002A4B1A" w:rsidRPr="007C2070" w:rsidRDefault="00755587" w:rsidP="002A4B1A">
            <w:pPr>
              <w:spacing w:line="240" w:lineRule="exact"/>
              <w:jc w:val="right"/>
              <w:rPr>
                <w:rFonts w:eastAsia="DengXian"/>
                <w:b/>
                <w:bCs/>
                <w:sz w:val="20"/>
                <w:rtl/>
                <w:cs/>
              </w:rPr>
            </w:pPr>
            <w:r>
              <w:rPr>
                <w:rFonts w:eastAsia="DengXian"/>
                <w:sz w:val="20"/>
              </w:rPr>
              <w:t>91,014</w:t>
            </w:r>
          </w:p>
        </w:tc>
      </w:tr>
      <w:tr w:rsidR="002A4B1A" w:rsidRPr="0096647D" w14:paraId="7A0F170B" w14:textId="77777777" w:rsidTr="004C3968">
        <w:trPr>
          <w:trHeight w:val="248"/>
        </w:trPr>
        <w:tc>
          <w:tcPr>
            <w:tcW w:w="2700" w:type="dxa"/>
            <w:shd w:val="clear" w:color="auto" w:fill="auto"/>
          </w:tcPr>
          <w:p w14:paraId="5178B94E" w14:textId="58316519" w:rsidR="002A4B1A" w:rsidRPr="0096647D" w:rsidRDefault="002A4B1A" w:rsidP="002A4B1A">
            <w:pPr>
              <w:spacing w:line="240" w:lineRule="exact"/>
              <w:ind w:left="346" w:hanging="180"/>
              <w:rPr>
                <w:rFonts w:eastAsia="DengXian"/>
                <w:b/>
                <w:bCs/>
                <w:sz w:val="20"/>
              </w:rPr>
            </w:pPr>
            <w:r w:rsidRPr="0096647D">
              <w:rPr>
                <w:rFonts w:eastAsia="DengXian"/>
                <w:b/>
                <w:bCs/>
                <w:sz w:val="20"/>
              </w:rPr>
              <w:t>Total</w:t>
            </w:r>
            <w:r>
              <w:rPr>
                <w:rFonts w:eastAsia="DengXian"/>
                <w:b/>
                <w:bCs/>
                <w:sz w:val="20"/>
              </w:rPr>
              <w:t xml:space="preserve"> financial assets</w:t>
            </w:r>
          </w:p>
        </w:tc>
        <w:tc>
          <w:tcPr>
            <w:tcW w:w="1080" w:type="dxa"/>
            <w:tcBorders>
              <w:top w:val="single" w:sz="4" w:space="0" w:color="auto"/>
              <w:bottom w:val="double" w:sz="4" w:space="0" w:color="auto"/>
            </w:tcBorders>
            <w:vAlign w:val="bottom"/>
          </w:tcPr>
          <w:p w14:paraId="1F69BD14" w14:textId="23C53C6C" w:rsidR="002A4B1A" w:rsidRPr="0096647D" w:rsidRDefault="00A76F7A" w:rsidP="002A4B1A">
            <w:pPr>
              <w:spacing w:line="240" w:lineRule="exact"/>
              <w:jc w:val="right"/>
              <w:rPr>
                <w:rFonts w:eastAsia="DengXian"/>
                <w:b/>
                <w:bCs/>
                <w:sz w:val="20"/>
                <w:rtl/>
                <w:cs/>
              </w:rPr>
            </w:pPr>
            <w:r>
              <w:rPr>
                <w:rFonts w:eastAsia="DengXian"/>
                <w:b/>
                <w:bCs/>
                <w:sz w:val="20"/>
              </w:rPr>
              <w:t>958,545</w:t>
            </w:r>
          </w:p>
        </w:tc>
        <w:tc>
          <w:tcPr>
            <w:tcW w:w="270" w:type="dxa"/>
            <w:vAlign w:val="bottom"/>
          </w:tcPr>
          <w:p w14:paraId="368776A4" w14:textId="77777777" w:rsidR="002A4B1A" w:rsidRPr="0096647D" w:rsidRDefault="002A4B1A" w:rsidP="002A4B1A">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05DF4B45" w14:textId="4052E5C6" w:rsidR="002A4B1A" w:rsidRPr="00767F59" w:rsidRDefault="00850492"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67F59">
              <w:rPr>
                <w:rFonts w:eastAsia="DengXian"/>
                <w:b/>
                <w:bCs/>
                <w:sz w:val="20"/>
              </w:rPr>
              <w:t>58,675,608</w:t>
            </w:r>
          </w:p>
        </w:tc>
        <w:tc>
          <w:tcPr>
            <w:tcW w:w="270" w:type="dxa"/>
            <w:shd w:val="clear" w:color="auto" w:fill="auto"/>
            <w:vAlign w:val="bottom"/>
          </w:tcPr>
          <w:p w14:paraId="625759CD" w14:textId="77777777" w:rsidR="002A4B1A" w:rsidRPr="0096647D" w:rsidRDefault="002A4B1A" w:rsidP="002A4B1A">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4C1CEF1B" w14:textId="7724FA3B" w:rsidR="002A4B1A" w:rsidRPr="0096647D" w:rsidRDefault="00850492" w:rsidP="002A4B1A">
            <w:pPr>
              <w:spacing w:line="240" w:lineRule="exact"/>
              <w:jc w:val="right"/>
              <w:rPr>
                <w:rFonts w:eastAsia="DengXian"/>
                <w:b/>
                <w:bCs/>
                <w:sz w:val="20"/>
                <w:rtl/>
                <w:cs/>
              </w:rPr>
            </w:pPr>
            <w:r>
              <w:rPr>
                <w:rFonts w:eastAsia="DengXian"/>
                <w:b/>
                <w:bCs/>
                <w:sz w:val="20"/>
              </w:rPr>
              <w:t>48,148,691</w:t>
            </w:r>
          </w:p>
        </w:tc>
        <w:tc>
          <w:tcPr>
            <w:tcW w:w="270" w:type="dxa"/>
            <w:shd w:val="clear" w:color="auto" w:fill="auto"/>
            <w:vAlign w:val="bottom"/>
          </w:tcPr>
          <w:p w14:paraId="0D0DAC4A" w14:textId="77777777" w:rsidR="002A4B1A" w:rsidRPr="0096647D" w:rsidRDefault="002A4B1A" w:rsidP="002A4B1A">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60973F50" w14:textId="416E549E" w:rsidR="002A4B1A" w:rsidRPr="007D0BDA" w:rsidRDefault="00850492" w:rsidP="002A4B1A">
            <w:pPr>
              <w:spacing w:line="240" w:lineRule="exact"/>
              <w:jc w:val="right"/>
              <w:rPr>
                <w:rFonts w:eastAsia="DengXian"/>
                <w:b/>
                <w:bCs/>
                <w:sz w:val="20"/>
                <w:rtl/>
                <w:cs/>
              </w:rPr>
            </w:pPr>
            <w:r>
              <w:rPr>
                <w:rFonts w:eastAsia="DengXian"/>
                <w:b/>
                <w:bCs/>
                <w:sz w:val="20"/>
              </w:rPr>
              <w:t>1,995,605</w:t>
            </w:r>
          </w:p>
        </w:tc>
        <w:tc>
          <w:tcPr>
            <w:tcW w:w="270" w:type="dxa"/>
            <w:gridSpan w:val="2"/>
            <w:vAlign w:val="bottom"/>
          </w:tcPr>
          <w:p w14:paraId="2564D541" w14:textId="77777777" w:rsidR="002A4B1A" w:rsidRPr="0096647D" w:rsidRDefault="002A4B1A" w:rsidP="002A4B1A">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0394AF20" w14:textId="550BE5B1" w:rsidR="002A4B1A" w:rsidRPr="0096647D" w:rsidRDefault="00850492" w:rsidP="002A4B1A">
            <w:pPr>
              <w:spacing w:line="240" w:lineRule="exact"/>
              <w:jc w:val="right"/>
              <w:rPr>
                <w:rFonts w:eastAsia="DengXian"/>
                <w:b/>
                <w:bCs/>
                <w:sz w:val="20"/>
                <w:rtl/>
                <w:cs/>
              </w:rPr>
            </w:pPr>
            <w:r>
              <w:rPr>
                <w:rFonts w:eastAsia="DengXian"/>
                <w:b/>
                <w:bCs/>
                <w:sz w:val="20"/>
              </w:rPr>
              <w:t>109,</w:t>
            </w:r>
            <w:r w:rsidR="00A76F7A">
              <w:rPr>
                <w:rFonts w:eastAsia="DengXian"/>
                <w:b/>
                <w:bCs/>
                <w:sz w:val="20"/>
              </w:rPr>
              <w:t>778,449</w:t>
            </w:r>
          </w:p>
        </w:tc>
      </w:tr>
      <w:tr w:rsidR="002A4B1A" w:rsidRPr="0096647D" w14:paraId="768577D4" w14:textId="77777777" w:rsidTr="004C3968">
        <w:trPr>
          <w:trHeight w:val="248"/>
        </w:trPr>
        <w:tc>
          <w:tcPr>
            <w:tcW w:w="2700" w:type="dxa"/>
            <w:shd w:val="clear" w:color="auto" w:fill="auto"/>
          </w:tcPr>
          <w:p w14:paraId="6545269F" w14:textId="3DA4C65F" w:rsidR="002A4B1A" w:rsidRPr="0096647D" w:rsidRDefault="002A4B1A" w:rsidP="002A4B1A">
            <w:pPr>
              <w:spacing w:line="240" w:lineRule="exact"/>
              <w:ind w:left="346" w:hanging="180"/>
              <w:rPr>
                <w:rFonts w:eastAsia="DengXian"/>
                <w:b/>
                <w:bCs/>
                <w:sz w:val="20"/>
              </w:rPr>
            </w:pPr>
          </w:p>
        </w:tc>
        <w:tc>
          <w:tcPr>
            <w:tcW w:w="1080" w:type="dxa"/>
            <w:tcBorders>
              <w:top w:val="double" w:sz="4" w:space="0" w:color="auto"/>
            </w:tcBorders>
            <w:vAlign w:val="bottom"/>
          </w:tcPr>
          <w:p w14:paraId="28E77C21" w14:textId="77777777" w:rsidR="002A4B1A" w:rsidRPr="0096647D" w:rsidRDefault="002A4B1A" w:rsidP="002A4B1A">
            <w:pPr>
              <w:spacing w:line="240" w:lineRule="exact"/>
              <w:jc w:val="right"/>
              <w:rPr>
                <w:rFonts w:eastAsia="DengXian"/>
                <w:b/>
                <w:bCs/>
                <w:sz w:val="20"/>
                <w:rtl/>
                <w:cs/>
              </w:rPr>
            </w:pPr>
          </w:p>
        </w:tc>
        <w:tc>
          <w:tcPr>
            <w:tcW w:w="270" w:type="dxa"/>
            <w:vAlign w:val="bottom"/>
          </w:tcPr>
          <w:p w14:paraId="5391B3B6" w14:textId="77777777" w:rsidR="002A4B1A" w:rsidRPr="0096647D" w:rsidRDefault="002A4B1A" w:rsidP="002A4B1A">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17A83006" w14:textId="77777777" w:rsidR="002A4B1A" w:rsidRPr="004C3968" w:rsidRDefault="002A4B1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2A472707" w14:textId="77777777" w:rsidR="002A4B1A" w:rsidRPr="0096647D" w:rsidRDefault="002A4B1A" w:rsidP="002A4B1A">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06B11103" w14:textId="77777777" w:rsidR="002A4B1A" w:rsidRPr="0096647D" w:rsidRDefault="002A4B1A" w:rsidP="002A4B1A">
            <w:pPr>
              <w:spacing w:line="240" w:lineRule="exact"/>
              <w:jc w:val="right"/>
              <w:rPr>
                <w:rFonts w:eastAsia="DengXian"/>
                <w:b/>
                <w:bCs/>
                <w:sz w:val="20"/>
                <w:rtl/>
                <w:cs/>
              </w:rPr>
            </w:pPr>
          </w:p>
        </w:tc>
        <w:tc>
          <w:tcPr>
            <w:tcW w:w="270" w:type="dxa"/>
            <w:shd w:val="clear" w:color="auto" w:fill="auto"/>
            <w:vAlign w:val="bottom"/>
          </w:tcPr>
          <w:p w14:paraId="51E64EEB" w14:textId="77777777" w:rsidR="002A4B1A" w:rsidRPr="0096647D" w:rsidRDefault="002A4B1A" w:rsidP="002A4B1A">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0B6E7B5F" w14:textId="77777777" w:rsidR="002A4B1A" w:rsidRPr="0096647D" w:rsidRDefault="002A4B1A" w:rsidP="002A4B1A">
            <w:pPr>
              <w:spacing w:line="240" w:lineRule="exact"/>
              <w:jc w:val="right"/>
              <w:rPr>
                <w:rFonts w:eastAsia="DengXian"/>
                <w:b/>
                <w:bCs/>
                <w:sz w:val="20"/>
                <w:rtl/>
                <w:cs/>
              </w:rPr>
            </w:pPr>
          </w:p>
        </w:tc>
        <w:tc>
          <w:tcPr>
            <w:tcW w:w="270" w:type="dxa"/>
            <w:gridSpan w:val="2"/>
            <w:vAlign w:val="bottom"/>
          </w:tcPr>
          <w:p w14:paraId="287F9181" w14:textId="77777777" w:rsidR="002A4B1A" w:rsidRPr="0096647D" w:rsidRDefault="002A4B1A" w:rsidP="002A4B1A">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69BF9A0B" w14:textId="77777777" w:rsidR="002A4B1A" w:rsidRPr="0096647D" w:rsidRDefault="002A4B1A" w:rsidP="002A4B1A">
            <w:pPr>
              <w:spacing w:line="240" w:lineRule="exact"/>
              <w:jc w:val="right"/>
              <w:rPr>
                <w:rFonts w:eastAsia="DengXian"/>
                <w:b/>
                <w:bCs/>
                <w:sz w:val="20"/>
                <w:rtl/>
                <w:cs/>
              </w:rPr>
            </w:pPr>
          </w:p>
        </w:tc>
      </w:tr>
      <w:tr w:rsidR="002A4B1A" w:rsidRPr="0096647D" w14:paraId="745F1519" w14:textId="77777777" w:rsidTr="004C3968">
        <w:trPr>
          <w:trHeight w:val="248"/>
        </w:trPr>
        <w:tc>
          <w:tcPr>
            <w:tcW w:w="2700" w:type="dxa"/>
            <w:shd w:val="clear" w:color="auto" w:fill="auto"/>
          </w:tcPr>
          <w:p w14:paraId="7952E611" w14:textId="3E6CB1C2" w:rsidR="002A4B1A" w:rsidRPr="0096647D" w:rsidRDefault="002A4B1A" w:rsidP="002A4B1A">
            <w:pPr>
              <w:spacing w:line="240" w:lineRule="exact"/>
              <w:ind w:left="346" w:hanging="180"/>
              <w:rPr>
                <w:rFonts w:eastAsia="DengXian"/>
                <w:b/>
                <w:bCs/>
                <w:i/>
                <w:iCs/>
                <w:sz w:val="20"/>
              </w:rPr>
            </w:pPr>
            <w:r w:rsidRPr="0096647D">
              <w:rPr>
                <w:rFonts w:eastAsia="DengXian"/>
                <w:b/>
                <w:bCs/>
                <w:i/>
                <w:iCs/>
                <w:sz w:val="20"/>
              </w:rPr>
              <w:t>Financial liabilities</w:t>
            </w:r>
          </w:p>
        </w:tc>
        <w:tc>
          <w:tcPr>
            <w:tcW w:w="1080" w:type="dxa"/>
            <w:vAlign w:val="bottom"/>
          </w:tcPr>
          <w:p w14:paraId="7C51034C" w14:textId="6AEC309F" w:rsidR="002A4B1A" w:rsidRPr="0096647D" w:rsidRDefault="002A4B1A" w:rsidP="002A4B1A">
            <w:pPr>
              <w:spacing w:line="240" w:lineRule="exact"/>
              <w:jc w:val="right"/>
              <w:rPr>
                <w:rFonts w:eastAsia="DengXian"/>
                <w:b/>
                <w:bCs/>
                <w:sz w:val="20"/>
                <w:rtl/>
                <w:cs/>
              </w:rPr>
            </w:pPr>
          </w:p>
        </w:tc>
        <w:tc>
          <w:tcPr>
            <w:tcW w:w="270" w:type="dxa"/>
            <w:vAlign w:val="bottom"/>
          </w:tcPr>
          <w:p w14:paraId="4AF874D1" w14:textId="77777777" w:rsidR="002A4B1A" w:rsidRPr="0096647D" w:rsidRDefault="002A4B1A" w:rsidP="002A4B1A">
            <w:pPr>
              <w:spacing w:line="240" w:lineRule="exact"/>
              <w:jc w:val="right"/>
              <w:rPr>
                <w:rFonts w:eastAsia="DengXian"/>
                <w:b/>
                <w:bCs/>
                <w:sz w:val="20"/>
              </w:rPr>
            </w:pPr>
          </w:p>
        </w:tc>
        <w:tc>
          <w:tcPr>
            <w:tcW w:w="1170" w:type="dxa"/>
            <w:shd w:val="clear" w:color="auto" w:fill="auto"/>
            <w:vAlign w:val="bottom"/>
          </w:tcPr>
          <w:p w14:paraId="38A659A8" w14:textId="0212391B" w:rsidR="002A4B1A" w:rsidRPr="00443897" w:rsidRDefault="002A4B1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60CA52CD"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4CD77B55" w14:textId="10255F4F" w:rsidR="002A4B1A" w:rsidRPr="00443897" w:rsidRDefault="002A4B1A" w:rsidP="002A4B1A">
            <w:pPr>
              <w:spacing w:line="240" w:lineRule="exact"/>
              <w:jc w:val="right"/>
              <w:rPr>
                <w:rFonts w:eastAsia="DengXian"/>
                <w:sz w:val="20"/>
                <w:rtl/>
                <w:cs/>
              </w:rPr>
            </w:pPr>
          </w:p>
        </w:tc>
        <w:tc>
          <w:tcPr>
            <w:tcW w:w="270" w:type="dxa"/>
            <w:shd w:val="clear" w:color="auto" w:fill="auto"/>
            <w:vAlign w:val="bottom"/>
          </w:tcPr>
          <w:p w14:paraId="01A34533"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6FA2566B" w14:textId="04C60A69" w:rsidR="002A4B1A" w:rsidRPr="00443897" w:rsidRDefault="002A4B1A" w:rsidP="002A4B1A">
            <w:pPr>
              <w:spacing w:line="240" w:lineRule="exact"/>
              <w:jc w:val="right"/>
              <w:rPr>
                <w:rFonts w:eastAsia="DengXian"/>
                <w:sz w:val="20"/>
                <w:rtl/>
                <w:cs/>
              </w:rPr>
            </w:pPr>
          </w:p>
        </w:tc>
        <w:tc>
          <w:tcPr>
            <w:tcW w:w="270" w:type="dxa"/>
            <w:gridSpan w:val="2"/>
            <w:vAlign w:val="bottom"/>
          </w:tcPr>
          <w:p w14:paraId="41DA3D1C"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3F567F51" w14:textId="3C8A04CF" w:rsidR="002A4B1A" w:rsidRPr="00443897" w:rsidRDefault="002A4B1A" w:rsidP="002A4B1A">
            <w:pPr>
              <w:spacing w:line="240" w:lineRule="exact"/>
              <w:jc w:val="right"/>
              <w:rPr>
                <w:rFonts w:eastAsia="DengXian"/>
                <w:sz w:val="20"/>
                <w:rtl/>
                <w:cs/>
              </w:rPr>
            </w:pPr>
          </w:p>
        </w:tc>
      </w:tr>
      <w:tr w:rsidR="007D0BDA" w:rsidRPr="0096647D" w14:paraId="32EEC2F0" w14:textId="77777777" w:rsidTr="004C3968">
        <w:trPr>
          <w:trHeight w:val="248"/>
        </w:trPr>
        <w:tc>
          <w:tcPr>
            <w:tcW w:w="2700" w:type="dxa"/>
            <w:shd w:val="clear" w:color="auto" w:fill="auto"/>
          </w:tcPr>
          <w:p w14:paraId="7EB955A4" w14:textId="64D70A69" w:rsidR="007D0BDA" w:rsidRPr="00893964" w:rsidRDefault="007D0BDA" w:rsidP="007D0BDA">
            <w:pPr>
              <w:spacing w:line="240" w:lineRule="exact"/>
              <w:ind w:left="346" w:hanging="180"/>
              <w:rPr>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080" w:type="dxa"/>
            <w:vAlign w:val="bottom"/>
          </w:tcPr>
          <w:p w14:paraId="271774A2" w14:textId="1813CE69" w:rsidR="007D0BDA" w:rsidRPr="0096647D" w:rsidRDefault="007D0BDA" w:rsidP="007D0BDA">
            <w:pPr>
              <w:spacing w:line="240" w:lineRule="exact"/>
              <w:jc w:val="right"/>
              <w:rPr>
                <w:rFonts w:eastAsia="DengXian"/>
                <w:b/>
                <w:bCs/>
                <w:sz w:val="20"/>
                <w:rtl/>
                <w:cs/>
              </w:rPr>
            </w:pPr>
            <w:r w:rsidRPr="00892E6F">
              <w:rPr>
                <w:rFonts w:eastAsia="DengXian"/>
                <w:sz w:val="20"/>
              </w:rPr>
              <w:t>-</w:t>
            </w:r>
          </w:p>
        </w:tc>
        <w:tc>
          <w:tcPr>
            <w:tcW w:w="270" w:type="dxa"/>
            <w:vAlign w:val="bottom"/>
          </w:tcPr>
          <w:p w14:paraId="49E22EA9" w14:textId="77777777" w:rsidR="007D0BDA" w:rsidRPr="0096647D" w:rsidRDefault="007D0BDA" w:rsidP="007D0BDA">
            <w:pPr>
              <w:spacing w:line="240" w:lineRule="exact"/>
              <w:jc w:val="right"/>
              <w:rPr>
                <w:rFonts w:eastAsia="DengXian"/>
                <w:b/>
                <w:bCs/>
                <w:sz w:val="20"/>
              </w:rPr>
            </w:pPr>
          </w:p>
        </w:tc>
        <w:tc>
          <w:tcPr>
            <w:tcW w:w="1170" w:type="dxa"/>
            <w:shd w:val="clear" w:color="auto" w:fill="auto"/>
            <w:vAlign w:val="bottom"/>
          </w:tcPr>
          <w:p w14:paraId="0524F200" w14:textId="234D804C" w:rsidR="007D0BDA" w:rsidRPr="00443897" w:rsidRDefault="00850492"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4,240,</w:t>
            </w:r>
            <w:r w:rsidR="008F1398">
              <w:rPr>
                <w:rFonts w:eastAsia="DengXian"/>
                <w:sz w:val="20"/>
              </w:rPr>
              <w:t>903</w:t>
            </w:r>
          </w:p>
        </w:tc>
        <w:tc>
          <w:tcPr>
            <w:tcW w:w="270" w:type="dxa"/>
            <w:shd w:val="clear" w:color="auto" w:fill="auto"/>
            <w:vAlign w:val="bottom"/>
          </w:tcPr>
          <w:p w14:paraId="75648CFD" w14:textId="77777777" w:rsidR="007D0BDA" w:rsidRPr="00443897" w:rsidRDefault="007D0BDA" w:rsidP="007D0BDA">
            <w:pPr>
              <w:spacing w:line="240" w:lineRule="exact"/>
              <w:jc w:val="right"/>
              <w:rPr>
                <w:rFonts w:eastAsia="DengXian"/>
                <w:szCs w:val="22"/>
              </w:rPr>
            </w:pPr>
          </w:p>
        </w:tc>
        <w:tc>
          <w:tcPr>
            <w:tcW w:w="1170" w:type="dxa"/>
            <w:shd w:val="clear" w:color="auto" w:fill="auto"/>
            <w:vAlign w:val="bottom"/>
          </w:tcPr>
          <w:p w14:paraId="2D81BF72" w14:textId="1AF781FF" w:rsidR="007D0BDA" w:rsidRPr="00443897" w:rsidRDefault="007D0BDA" w:rsidP="007D0BDA">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659A43DD" w14:textId="77777777" w:rsidR="007D0BDA" w:rsidRPr="00443897" w:rsidRDefault="007D0BDA" w:rsidP="007D0BDA">
            <w:pPr>
              <w:spacing w:line="240" w:lineRule="exact"/>
              <w:jc w:val="right"/>
              <w:rPr>
                <w:rFonts w:eastAsia="DengXian"/>
                <w:sz w:val="20"/>
              </w:rPr>
            </w:pPr>
          </w:p>
        </w:tc>
        <w:tc>
          <w:tcPr>
            <w:tcW w:w="1080" w:type="dxa"/>
            <w:shd w:val="clear" w:color="auto" w:fill="auto"/>
            <w:vAlign w:val="bottom"/>
          </w:tcPr>
          <w:p w14:paraId="6A2A721D" w14:textId="3019FE01" w:rsidR="007D0BDA" w:rsidRPr="00443897" w:rsidRDefault="007D0BDA" w:rsidP="007D0BD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7968B3E6" w14:textId="77777777" w:rsidR="007D0BDA" w:rsidRPr="00443897" w:rsidRDefault="007D0BDA" w:rsidP="007D0BDA">
            <w:pPr>
              <w:spacing w:line="240" w:lineRule="exact"/>
              <w:jc w:val="right"/>
              <w:rPr>
                <w:rFonts w:eastAsia="DengXian"/>
                <w:sz w:val="20"/>
              </w:rPr>
            </w:pPr>
          </w:p>
        </w:tc>
        <w:tc>
          <w:tcPr>
            <w:tcW w:w="1260" w:type="dxa"/>
            <w:shd w:val="clear" w:color="auto" w:fill="auto"/>
            <w:vAlign w:val="bottom"/>
          </w:tcPr>
          <w:p w14:paraId="5E1DA924" w14:textId="1CEF1148" w:rsidR="007D0BDA" w:rsidRPr="00443897" w:rsidRDefault="0025177A" w:rsidP="007D0BDA">
            <w:pPr>
              <w:spacing w:line="240" w:lineRule="exact"/>
              <w:jc w:val="right"/>
              <w:rPr>
                <w:rFonts w:eastAsia="DengXian"/>
                <w:sz w:val="20"/>
                <w:rtl/>
                <w:cs/>
              </w:rPr>
            </w:pPr>
            <w:r>
              <w:rPr>
                <w:rFonts w:eastAsia="DengXian"/>
                <w:sz w:val="20"/>
              </w:rPr>
              <w:t>4,240,</w:t>
            </w:r>
            <w:r w:rsidR="002A5892">
              <w:rPr>
                <w:rFonts w:eastAsia="DengXian"/>
                <w:sz w:val="20"/>
              </w:rPr>
              <w:t>903</w:t>
            </w:r>
          </w:p>
        </w:tc>
      </w:tr>
      <w:tr w:rsidR="007D0BDA" w:rsidRPr="0096647D" w14:paraId="150C1A04" w14:textId="77777777" w:rsidTr="004C3968">
        <w:trPr>
          <w:trHeight w:val="248"/>
        </w:trPr>
        <w:tc>
          <w:tcPr>
            <w:tcW w:w="2700" w:type="dxa"/>
            <w:shd w:val="clear" w:color="auto" w:fill="auto"/>
          </w:tcPr>
          <w:p w14:paraId="0CB94A81" w14:textId="70F3D136" w:rsidR="007D0BDA" w:rsidRPr="0096647D" w:rsidRDefault="007D0BDA" w:rsidP="007D0BDA">
            <w:pPr>
              <w:spacing w:line="240" w:lineRule="exact"/>
              <w:ind w:left="346" w:hanging="180"/>
              <w:rPr>
                <w:sz w:val="20"/>
              </w:rPr>
            </w:pPr>
            <w:r w:rsidRPr="0096647D">
              <w:rPr>
                <w:sz w:val="20"/>
              </w:rPr>
              <w:t>Other payables</w:t>
            </w:r>
          </w:p>
        </w:tc>
        <w:tc>
          <w:tcPr>
            <w:tcW w:w="1080" w:type="dxa"/>
            <w:vAlign w:val="bottom"/>
          </w:tcPr>
          <w:p w14:paraId="3B6BFE1F" w14:textId="3232957A" w:rsidR="007D0BDA" w:rsidRPr="0096647D" w:rsidRDefault="007D0BDA" w:rsidP="007D0BDA">
            <w:pPr>
              <w:spacing w:line="240" w:lineRule="exact"/>
              <w:jc w:val="right"/>
              <w:rPr>
                <w:rFonts w:eastAsia="DengXian"/>
                <w:b/>
                <w:bCs/>
                <w:sz w:val="20"/>
                <w:rtl/>
                <w:cs/>
              </w:rPr>
            </w:pPr>
            <w:r w:rsidRPr="00892E6F">
              <w:rPr>
                <w:rFonts w:eastAsia="DengXian"/>
                <w:sz w:val="20"/>
              </w:rPr>
              <w:t>-</w:t>
            </w:r>
          </w:p>
        </w:tc>
        <w:tc>
          <w:tcPr>
            <w:tcW w:w="270" w:type="dxa"/>
            <w:vAlign w:val="bottom"/>
          </w:tcPr>
          <w:p w14:paraId="3900BB23" w14:textId="77777777" w:rsidR="007D0BDA" w:rsidRPr="0096647D" w:rsidRDefault="007D0BDA" w:rsidP="007D0BDA">
            <w:pPr>
              <w:spacing w:line="240" w:lineRule="exact"/>
              <w:jc w:val="right"/>
              <w:rPr>
                <w:rFonts w:eastAsia="DengXian"/>
                <w:b/>
                <w:bCs/>
                <w:sz w:val="20"/>
              </w:rPr>
            </w:pPr>
          </w:p>
        </w:tc>
        <w:tc>
          <w:tcPr>
            <w:tcW w:w="1170" w:type="dxa"/>
            <w:shd w:val="clear" w:color="auto" w:fill="auto"/>
            <w:vAlign w:val="bottom"/>
          </w:tcPr>
          <w:p w14:paraId="6C17F951" w14:textId="49F13112" w:rsidR="007D0BDA" w:rsidRPr="00443897" w:rsidRDefault="005B08C3"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5B08C3">
              <w:rPr>
                <w:rFonts w:eastAsia="DengXian"/>
                <w:sz w:val="20"/>
              </w:rPr>
              <w:t>1,221,200</w:t>
            </w:r>
          </w:p>
        </w:tc>
        <w:tc>
          <w:tcPr>
            <w:tcW w:w="270" w:type="dxa"/>
            <w:shd w:val="clear" w:color="auto" w:fill="auto"/>
            <w:vAlign w:val="bottom"/>
          </w:tcPr>
          <w:p w14:paraId="6EC47CD4" w14:textId="77777777" w:rsidR="007D0BDA" w:rsidRPr="00443897" w:rsidRDefault="007D0BDA" w:rsidP="007D0BDA">
            <w:pPr>
              <w:spacing w:line="240" w:lineRule="exact"/>
              <w:jc w:val="right"/>
              <w:rPr>
                <w:rFonts w:eastAsia="DengXian"/>
                <w:szCs w:val="22"/>
              </w:rPr>
            </w:pPr>
          </w:p>
        </w:tc>
        <w:tc>
          <w:tcPr>
            <w:tcW w:w="1170" w:type="dxa"/>
            <w:shd w:val="clear" w:color="auto" w:fill="auto"/>
            <w:vAlign w:val="bottom"/>
          </w:tcPr>
          <w:p w14:paraId="02F5BA25" w14:textId="5A08B655" w:rsidR="007D0BDA" w:rsidRPr="00443897" w:rsidRDefault="007D0BDA" w:rsidP="007D0BDA">
            <w:pPr>
              <w:spacing w:line="240" w:lineRule="exact"/>
              <w:jc w:val="right"/>
              <w:rPr>
                <w:rFonts w:eastAsia="DengXian"/>
                <w:sz w:val="20"/>
                <w:rtl/>
                <w:cs/>
              </w:rPr>
            </w:pPr>
            <w:r w:rsidRPr="00892E6F">
              <w:rPr>
                <w:rFonts w:eastAsia="DengXian"/>
                <w:sz w:val="20"/>
              </w:rPr>
              <w:t>-</w:t>
            </w:r>
          </w:p>
        </w:tc>
        <w:tc>
          <w:tcPr>
            <w:tcW w:w="270" w:type="dxa"/>
            <w:shd w:val="clear" w:color="auto" w:fill="auto"/>
            <w:vAlign w:val="bottom"/>
          </w:tcPr>
          <w:p w14:paraId="27F2CAED" w14:textId="77777777" w:rsidR="007D0BDA" w:rsidRPr="00443897" w:rsidRDefault="007D0BDA" w:rsidP="007D0BDA">
            <w:pPr>
              <w:spacing w:line="240" w:lineRule="exact"/>
              <w:jc w:val="right"/>
              <w:rPr>
                <w:rFonts w:eastAsia="DengXian"/>
                <w:sz w:val="20"/>
              </w:rPr>
            </w:pPr>
          </w:p>
        </w:tc>
        <w:tc>
          <w:tcPr>
            <w:tcW w:w="1080" w:type="dxa"/>
            <w:shd w:val="clear" w:color="auto" w:fill="auto"/>
            <w:vAlign w:val="bottom"/>
          </w:tcPr>
          <w:p w14:paraId="285FA365" w14:textId="2B9BC99C" w:rsidR="007D0BDA" w:rsidRPr="00443897" w:rsidRDefault="007D0BDA" w:rsidP="007D0BD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780C1422" w14:textId="77777777" w:rsidR="007D0BDA" w:rsidRPr="00443897" w:rsidRDefault="007D0BDA" w:rsidP="007D0BDA">
            <w:pPr>
              <w:spacing w:line="240" w:lineRule="exact"/>
              <w:jc w:val="right"/>
              <w:rPr>
                <w:rFonts w:eastAsia="DengXian"/>
                <w:sz w:val="20"/>
              </w:rPr>
            </w:pPr>
          </w:p>
        </w:tc>
        <w:tc>
          <w:tcPr>
            <w:tcW w:w="1260" w:type="dxa"/>
            <w:shd w:val="clear" w:color="auto" w:fill="auto"/>
            <w:vAlign w:val="bottom"/>
          </w:tcPr>
          <w:p w14:paraId="29E0182C" w14:textId="20644629" w:rsidR="007D0BDA" w:rsidRPr="00443897" w:rsidRDefault="005B08C3" w:rsidP="007D0BDA">
            <w:pPr>
              <w:spacing w:line="240" w:lineRule="exact"/>
              <w:jc w:val="right"/>
              <w:rPr>
                <w:rFonts w:eastAsia="DengXian"/>
                <w:sz w:val="20"/>
                <w:rtl/>
                <w:cs/>
              </w:rPr>
            </w:pPr>
            <w:r w:rsidRPr="005B08C3">
              <w:rPr>
                <w:rFonts w:eastAsia="DengXian"/>
                <w:sz w:val="20"/>
              </w:rPr>
              <w:t>1,221,200</w:t>
            </w:r>
          </w:p>
        </w:tc>
      </w:tr>
      <w:tr w:rsidR="002A4B1A" w:rsidRPr="0096647D" w14:paraId="31241AC6" w14:textId="77777777" w:rsidTr="004C3968">
        <w:trPr>
          <w:trHeight w:val="248"/>
        </w:trPr>
        <w:tc>
          <w:tcPr>
            <w:tcW w:w="2700" w:type="dxa"/>
            <w:shd w:val="clear" w:color="auto" w:fill="auto"/>
          </w:tcPr>
          <w:p w14:paraId="0C4ED09E" w14:textId="6BFDD9FC" w:rsidR="002A4B1A" w:rsidRPr="00893964" w:rsidRDefault="002A4B1A" w:rsidP="002A4B1A">
            <w:pPr>
              <w:spacing w:line="240" w:lineRule="exact"/>
              <w:ind w:left="346" w:hanging="180"/>
              <w:rPr>
                <w:sz w:val="20"/>
              </w:rPr>
            </w:pPr>
            <w:r w:rsidRPr="00893964">
              <w:rPr>
                <w:sz w:val="20"/>
              </w:rPr>
              <w:t>Long</w:t>
            </w:r>
            <w:r w:rsidRPr="00443897">
              <w:rPr>
                <w:sz w:val="20"/>
                <w:cs/>
                <w:lang w:bidi="th-TH"/>
              </w:rPr>
              <w:t>-</w:t>
            </w:r>
            <w:r w:rsidRPr="00893964">
              <w:rPr>
                <w:sz w:val="20"/>
              </w:rPr>
              <w:t>term borrowings from financial institutions</w:t>
            </w:r>
          </w:p>
        </w:tc>
        <w:tc>
          <w:tcPr>
            <w:tcW w:w="1080" w:type="dxa"/>
            <w:vAlign w:val="bottom"/>
          </w:tcPr>
          <w:p w14:paraId="46A5E39D" w14:textId="1F393920" w:rsidR="002A4B1A" w:rsidRPr="0096647D"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6519C9F0" w14:textId="77777777" w:rsidR="002A4B1A" w:rsidRPr="0096647D" w:rsidRDefault="002A4B1A" w:rsidP="002A4B1A">
            <w:pPr>
              <w:spacing w:line="240" w:lineRule="exact"/>
              <w:jc w:val="right"/>
              <w:rPr>
                <w:rFonts w:eastAsia="DengXian"/>
                <w:b/>
                <w:bCs/>
                <w:sz w:val="20"/>
              </w:rPr>
            </w:pPr>
          </w:p>
        </w:tc>
        <w:tc>
          <w:tcPr>
            <w:tcW w:w="1170" w:type="dxa"/>
            <w:shd w:val="clear" w:color="auto" w:fill="auto"/>
            <w:vAlign w:val="bottom"/>
          </w:tcPr>
          <w:p w14:paraId="2964D61A" w14:textId="5C39D877" w:rsidR="002A4B1A" w:rsidRPr="00443897" w:rsidRDefault="005B08C3"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5B08C3">
              <w:rPr>
                <w:rFonts w:eastAsia="DengXian"/>
                <w:sz w:val="20"/>
              </w:rPr>
              <w:t>11,8</w:t>
            </w:r>
            <w:r w:rsidR="008F1398">
              <w:rPr>
                <w:rFonts w:eastAsia="DengXian"/>
                <w:sz w:val="20"/>
              </w:rPr>
              <w:t>47,627</w:t>
            </w:r>
          </w:p>
        </w:tc>
        <w:tc>
          <w:tcPr>
            <w:tcW w:w="270" w:type="dxa"/>
            <w:shd w:val="clear" w:color="auto" w:fill="auto"/>
            <w:vAlign w:val="bottom"/>
          </w:tcPr>
          <w:p w14:paraId="1C767C17"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08832D44" w14:textId="6B673507" w:rsidR="002A4B1A" w:rsidRPr="00443897" w:rsidRDefault="005B08C3" w:rsidP="002A4B1A">
            <w:pPr>
              <w:spacing w:line="240" w:lineRule="exact"/>
              <w:jc w:val="right"/>
              <w:rPr>
                <w:rFonts w:eastAsia="DengXian"/>
                <w:sz w:val="20"/>
                <w:rtl/>
                <w:cs/>
              </w:rPr>
            </w:pPr>
            <w:r w:rsidRPr="005B08C3">
              <w:rPr>
                <w:rFonts w:eastAsia="DengXian"/>
                <w:sz w:val="20"/>
              </w:rPr>
              <w:t>7,534,126</w:t>
            </w:r>
          </w:p>
        </w:tc>
        <w:tc>
          <w:tcPr>
            <w:tcW w:w="270" w:type="dxa"/>
            <w:shd w:val="clear" w:color="auto" w:fill="auto"/>
            <w:vAlign w:val="bottom"/>
          </w:tcPr>
          <w:p w14:paraId="2B6C31F1"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70C4B2C7" w14:textId="6FF49C33"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450B8064"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531D9684" w14:textId="1499D8D0" w:rsidR="002A4B1A" w:rsidRPr="00443897" w:rsidRDefault="002A5892" w:rsidP="002A4B1A">
            <w:pPr>
              <w:spacing w:line="240" w:lineRule="exact"/>
              <w:jc w:val="right"/>
              <w:rPr>
                <w:rFonts w:eastAsia="DengXian"/>
                <w:sz w:val="20"/>
                <w:rtl/>
                <w:cs/>
              </w:rPr>
            </w:pPr>
            <w:r>
              <w:rPr>
                <w:rFonts w:eastAsia="DengXian"/>
                <w:sz w:val="20"/>
              </w:rPr>
              <w:t>19,381,753</w:t>
            </w:r>
          </w:p>
        </w:tc>
      </w:tr>
      <w:tr w:rsidR="002A4B1A" w:rsidRPr="0096647D" w14:paraId="67061916" w14:textId="77777777" w:rsidTr="004C3968">
        <w:trPr>
          <w:trHeight w:val="248"/>
        </w:trPr>
        <w:tc>
          <w:tcPr>
            <w:tcW w:w="2700" w:type="dxa"/>
            <w:shd w:val="clear" w:color="auto" w:fill="auto"/>
          </w:tcPr>
          <w:p w14:paraId="5123E915" w14:textId="3B4EEC61" w:rsidR="002A4B1A" w:rsidRPr="00893964" w:rsidRDefault="002A4B1A" w:rsidP="002A4B1A">
            <w:pPr>
              <w:spacing w:line="240" w:lineRule="exact"/>
              <w:ind w:left="346" w:hanging="180"/>
              <w:rPr>
                <w:sz w:val="20"/>
              </w:rPr>
            </w:pPr>
            <w:r w:rsidRPr="00893964">
              <w:rPr>
                <w:sz w:val="20"/>
              </w:rPr>
              <w:t>Debentures</w:t>
            </w:r>
          </w:p>
        </w:tc>
        <w:tc>
          <w:tcPr>
            <w:tcW w:w="1080" w:type="dxa"/>
            <w:vAlign w:val="bottom"/>
          </w:tcPr>
          <w:p w14:paraId="69B1AB95" w14:textId="6E01F2C5" w:rsidR="002A4B1A" w:rsidRPr="0096647D"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601074FA" w14:textId="77777777" w:rsidR="002A4B1A" w:rsidRPr="0096647D" w:rsidRDefault="002A4B1A" w:rsidP="002A4B1A">
            <w:pPr>
              <w:spacing w:line="240" w:lineRule="exact"/>
              <w:jc w:val="right"/>
              <w:rPr>
                <w:rFonts w:eastAsia="DengXian"/>
                <w:b/>
                <w:bCs/>
                <w:sz w:val="20"/>
              </w:rPr>
            </w:pPr>
          </w:p>
        </w:tc>
        <w:tc>
          <w:tcPr>
            <w:tcW w:w="1170" w:type="dxa"/>
            <w:shd w:val="clear" w:color="auto" w:fill="auto"/>
            <w:vAlign w:val="bottom"/>
          </w:tcPr>
          <w:p w14:paraId="726492B4" w14:textId="00647026" w:rsidR="002A4B1A" w:rsidRPr="00443897" w:rsidRDefault="00A76F7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15,026,763</w:t>
            </w:r>
          </w:p>
        </w:tc>
        <w:tc>
          <w:tcPr>
            <w:tcW w:w="270" w:type="dxa"/>
            <w:shd w:val="clear" w:color="auto" w:fill="auto"/>
            <w:vAlign w:val="bottom"/>
          </w:tcPr>
          <w:p w14:paraId="175CF536"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6437C8CB" w14:textId="62C96076" w:rsidR="002A4B1A" w:rsidRPr="00443897" w:rsidRDefault="007D0BDA" w:rsidP="002A4B1A">
            <w:pPr>
              <w:spacing w:line="240" w:lineRule="exact"/>
              <w:jc w:val="right"/>
              <w:rPr>
                <w:rFonts w:eastAsia="DengXian"/>
                <w:sz w:val="20"/>
                <w:rtl/>
                <w:cs/>
              </w:rPr>
            </w:pPr>
            <w:r w:rsidRPr="007D0BDA">
              <w:rPr>
                <w:rFonts w:eastAsia="DengXian"/>
                <w:sz w:val="20"/>
              </w:rPr>
              <w:t>35,161,634</w:t>
            </w:r>
          </w:p>
        </w:tc>
        <w:tc>
          <w:tcPr>
            <w:tcW w:w="270" w:type="dxa"/>
            <w:shd w:val="clear" w:color="auto" w:fill="auto"/>
            <w:vAlign w:val="bottom"/>
          </w:tcPr>
          <w:p w14:paraId="4B1F0C15"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011F5088" w14:textId="6553A917"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29612F26"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4DB9ABF1" w14:textId="54B20B7A" w:rsidR="002A4B1A" w:rsidRPr="00443897" w:rsidRDefault="00A76F7A" w:rsidP="002A4B1A">
            <w:pPr>
              <w:spacing w:line="240" w:lineRule="exact"/>
              <w:jc w:val="right"/>
              <w:rPr>
                <w:rFonts w:eastAsia="DengXian"/>
                <w:sz w:val="20"/>
                <w:rtl/>
                <w:cs/>
              </w:rPr>
            </w:pPr>
            <w:r>
              <w:rPr>
                <w:rFonts w:eastAsia="DengXian"/>
                <w:sz w:val="20"/>
              </w:rPr>
              <w:t>50,188,397</w:t>
            </w:r>
          </w:p>
        </w:tc>
      </w:tr>
      <w:tr w:rsidR="002A4B1A" w:rsidRPr="0096647D" w14:paraId="2046A8C3" w14:textId="77777777" w:rsidTr="004C3968">
        <w:trPr>
          <w:trHeight w:val="248"/>
        </w:trPr>
        <w:tc>
          <w:tcPr>
            <w:tcW w:w="2700" w:type="dxa"/>
            <w:shd w:val="clear" w:color="auto" w:fill="auto"/>
          </w:tcPr>
          <w:p w14:paraId="6FFD4757" w14:textId="043374B2" w:rsidR="002A4B1A" w:rsidRPr="00893964" w:rsidRDefault="002A4B1A" w:rsidP="002A4B1A">
            <w:pPr>
              <w:spacing w:line="240" w:lineRule="exact"/>
              <w:ind w:left="346" w:hanging="180"/>
              <w:rPr>
                <w:sz w:val="20"/>
              </w:rPr>
            </w:pPr>
            <w:r w:rsidRPr="00893964">
              <w:rPr>
                <w:sz w:val="20"/>
              </w:rPr>
              <w:t>Lease liabilities</w:t>
            </w:r>
          </w:p>
        </w:tc>
        <w:tc>
          <w:tcPr>
            <w:tcW w:w="1080" w:type="dxa"/>
            <w:vAlign w:val="bottom"/>
          </w:tcPr>
          <w:p w14:paraId="62A6D974" w14:textId="27173A54" w:rsidR="002A4B1A" w:rsidRPr="0096647D"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35F112EE" w14:textId="77777777" w:rsidR="002A4B1A" w:rsidRPr="0096647D" w:rsidRDefault="002A4B1A" w:rsidP="002A4B1A">
            <w:pPr>
              <w:spacing w:line="240" w:lineRule="exact"/>
              <w:jc w:val="right"/>
              <w:rPr>
                <w:rFonts w:eastAsia="DengXian"/>
                <w:b/>
                <w:bCs/>
                <w:sz w:val="20"/>
              </w:rPr>
            </w:pPr>
          </w:p>
        </w:tc>
        <w:tc>
          <w:tcPr>
            <w:tcW w:w="1170" w:type="dxa"/>
            <w:shd w:val="clear" w:color="auto" w:fill="auto"/>
            <w:vAlign w:val="bottom"/>
          </w:tcPr>
          <w:p w14:paraId="7C6FFB7D" w14:textId="12880184" w:rsidR="002A4B1A" w:rsidRPr="00443897" w:rsidRDefault="007D0BD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D0BDA">
              <w:rPr>
                <w:rFonts w:eastAsia="DengXian"/>
                <w:sz w:val="20"/>
              </w:rPr>
              <w:t>1,005,571</w:t>
            </w:r>
          </w:p>
        </w:tc>
        <w:tc>
          <w:tcPr>
            <w:tcW w:w="270" w:type="dxa"/>
            <w:shd w:val="clear" w:color="auto" w:fill="auto"/>
            <w:vAlign w:val="bottom"/>
          </w:tcPr>
          <w:p w14:paraId="6F0FF21A"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51C7CDD9" w14:textId="67AC76CF" w:rsidR="002A4B1A" w:rsidRPr="005B08C3" w:rsidRDefault="007D0BDA" w:rsidP="002A4B1A">
            <w:pPr>
              <w:spacing w:line="240" w:lineRule="exact"/>
              <w:jc w:val="right"/>
              <w:rPr>
                <w:rFonts w:eastAsia="DengXian" w:cs="Angsana New"/>
                <w:sz w:val="20"/>
                <w:szCs w:val="25"/>
                <w:rtl/>
                <w:lang w:val="en-US" w:bidi="th-TH"/>
              </w:rPr>
            </w:pPr>
            <w:r w:rsidRPr="007D0BDA">
              <w:rPr>
                <w:rFonts w:eastAsia="DengXian"/>
                <w:sz w:val="20"/>
              </w:rPr>
              <w:t>3,307,38</w:t>
            </w:r>
            <w:r w:rsidR="005B08C3">
              <w:rPr>
                <w:rFonts w:eastAsia="DengXian" w:cs="Angsana New"/>
                <w:sz w:val="20"/>
                <w:szCs w:val="25"/>
                <w:lang w:val="en-US" w:bidi="th-TH"/>
              </w:rPr>
              <w:t>6</w:t>
            </w:r>
          </w:p>
        </w:tc>
        <w:tc>
          <w:tcPr>
            <w:tcW w:w="270" w:type="dxa"/>
            <w:shd w:val="clear" w:color="auto" w:fill="auto"/>
            <w:vAlign w:val="bottom"/>
          </w:tcPr>
          <w:p w14:paraId="7930E827"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644716B4" w14:textId="19012E9E" w:rsidR="002A4B1A" w:rsidRPr="00443897" w:rsidRDefault="007D0BDA" w:rsidP="002A4B1A">
            <w:pPr>
              <w:spacing w:line="240" w:lineRule="exact"/>
              <w:jc w:val="right"/>
              <w:rPr>
                <w:rFonts w:eastAsia="DengXian"/>
                <w:sz w:val="20"/>
                <w:rtl/>
                <w:cs/>
              </w:rPr>
            </w:pPr>
            <w:r w:rsidRPr="007D0BDA">
              <w:rPr>
                <w:rFonts w:eastAsia="DengXian"/>
                <w:sz w:val="20"/>
              </w:rPr>
              <w:t>188,906</w:t>
            </w:r>
          </w:p>
        </w:tc>
        <w:tc>
          <w:tcPr>
            <w:tcW w:w="270" w:type="dxa"/>
            <w:gridSpan w:val="2"/>
            <w:vAlign w:val="bottom"/>
          </w:tcPr>
          <w:p w14:paraId="163EDF05"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6F580F0F" w14:textId="51235E08" w:rsidR="002A4B1A" w:rsidRPr="00443897" w:rsidRDefault="007D0BDA" w:rsidP="002A4B1A">
            <w:pPr>
              <w:spacing w:line="240" w:lineRule="exact"/>
              <w:jc w:val="right"/>
              <w:rPr>
                <w:rFonts w:eastAsia="DengXian"/>
                <w:sz w:val="20"/>
                <w:rtl/>
                <w:cs/>
              </w:rPr>
            </w:pPr>
            <w:r w:rsidRPr="007D0BDA">
              <w:rPr>
                <w:rFonts w:eastAsia="DengXian"/>
                <w:sz w:val="20"/>
              </w:rPr>
              <w:t>4,501,86</w:t>
            </w:r>
            <w:r w:rsidR="005B08C3">
              <w:rPr>
                <w:rFonts w:eastAsia="DengXian"/>
                <w:sz w:val="20"/>
              </w:rPr>
              <w:t>3</w:t>
            </w:r>
          </w:p>
        </w:tc>
      </w:tr>
      <w:tr w:rsidR="002A4B1A" w:rsidRPr="0096647D" w14:paraId="1BE4E158" w14:textId="77777777" w:rsidTr="004C3968">
        <w:trPr>
          <w:trHeight w:val="248"/>
        </w:trPr>
        <w:tc>
          <w:tcPr>
            <w:tcW w:w="2700" w:type="dxa"/>
            <w:shd w:val="clear" w:color="auto" w:fill="auto"/>
          </w:tcPr>
          <w:p w14:paraId="51C5137C" w14:textId="775D6FD8" w:rsidR="002A4B1A" w:rsidRPr="0096647D" w:rsidRDefault="002A4B1A" w:rsidP="002A4B1A">
            <w:pPr>
              <w:spacing w:line="240" w:lineRule="exact"/>
              <w:ind w:left="346" w:hanging="180"/>
              <w:rPr>
                <w:sz w:val="20"/>
              </w:rPr>
            </w:pPr>
            <w:r w:rsidRPr="0096647D">
              <w:rPr>
                <w:sz w:val="20"/>
              </w:rPr>
              <w:t>Income tax payables</w:t>
            </w:r>
          </w:p>
        </w:tc>
        <w:tc>
          <w:tcPr>
            <w:tcW w:w="1080" w:type="dxa"/>
            <w:vAlign w:val="bottom"/>
          </w:tcPr>
          <w:p w14:paraId="1089634D" w14:textId="39C2A94C" w:rsidR="002A4B1A" w:rsidRPr="0096647D"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01B33FFE" w14:textId="77777777" w:rsidR="002A4B1A" w:rsidRPr="0096647D" w:rsidRDefault="002A4B1A" w:rsidP="002A4B1A">
            <w:pPr>
              <w:spacing w:line="240" w:lineRule="exact"/>
              <w:jc w:val="right"/>
              <w:rPr>
                <w:rFonts w:eastAsia="DengXian"/>
                <w:b/>
                <w:bCs/>
                <w:sz w:val="20"/>
              </w:rPr>
            </w:pPr>
          </w:p>
        </w:tc>
        <w:tc>
          <w:tcPr>
            <w:tcW w:w="1170" w:type="dxa"/>
            <w:shd w:val="clear" w:color="auto" w:fill="auto"/>
            <w:vAlign w:val="bottom"/>
          </w:tcPr>
          <w:p w14:paraId="54AA9D88" w14:textId="3256D5CE" w:rsidR="002A4B1A" w:rsidRPr="00443897" w:rsidRDefault="002A4B1A"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F72EEF">
              <w:rPr>
                <w:rFonts w:eastAsia="DengXian"/>
                <w:sz w:val="20"/>
              </w:rPr>
              <w:t>635,483</w:t>
            </w:r>
          </w:p>
        </w:tc>
        <w:tc>
          <w:tcPr>
            <w:tcW w:w="270" w:type="dxa"/>
            <w:shd w:val="clear" w:color="auto" w:fill="auto"/>
            <w:vAlign w:val="bottom"/>
          </w:tcPr>
          <w:p w14:paraId="306A5555" w14:textId="77777777" w:rsidR="002A4B1A" w:rsidRPr="00443897" w:rsidRDefault="002A4B1A" w:rsidP="002A4B1A">
            <w:pPr>
              <w:spacing w:line="240" w:lineRule="exact"/>
              <w:jc w:val="right"/>
              <w:rPr>
                <w:rFonts w:eastAsia="DengXian"/>
                <w:szCs w:val="22"/>
              </w:rPr>
            </w:pPr>
          </w:p>
        </w:tc>
        <w:tc>
          <w:tcPr>
            <w:tcW w:w="1170" w:type="dxa"/>
            <w:shd w:val="clear" w:color="auto" w:fill="auto"/>
            <w:vAlign w:val="bottom"/>
          </w:tcPr>
          <w:p w14:paraId="7A587012" w14:textId="03485937" w:rsidR="002A4B1A" w:rsidRPr="00443897" w:rsidRDefault="002A4B1A" w:rsidP="002A4B1A">
            <w:pPr>
              <w:spacing w:line="240" w:lineRule="exact"/>
              <w:jc w:val="right"/>
              <w:rPr>
                <w:rFonts w:eastAsia="DengXian"/>
                <w:sz w:val="20"/>
                <w:rtl/>
                <w:cs/>
              </w:rPr>
            </w:pPr>
            <w:r w:rsidRPr="00F72EEF">
              <w:rPr>
                <w:rFonts w:eastAsia="DengXian"/>
                <w:sz w:val="20"/>
              </w:rPr>
              <w:t>-</w:t>
            </w:r>
          </w:p>
        </w:tc>
        <w:tc>
          <w:tcPr>
            <w:tcW w:w="270" w:type="dxa"/>
            <w:shd w:val="clear" w:color="auto" w:fill="auto"/>
            <w:vAlign w:val="bottom"/>
          </w:tcPr>
          <w:p w14:paraId="2DD06CB5" w14:textId="77777777" w:rsidR="002A4B1A" w:rsidRPr="00443897" w:rsidRDefault="002A4B1A" w:rsidP="002A4B1A">
            <w:pPr>
              <w:spacing w:line="240" w:lineRule="exact"/>
              <w:jc w:val="right"/>
              <w:rPr>
                <w:rFonts w:eastAsia="DengXian"/>
                <w:sz w:val="20"/>
              </w:rPr>
            </w:pPr>
          </w:p>
        </w:tc>
        <w:tc>
          <w:tcPr>
            <w:tcW w:w="1080" w:type="dxa"/>
            <w:shd w:val="clear" w:color="auto" w:fill="auto"/>
            <w:vAlign w:val="bottom"/>
          </w:tcPr>
          <w:p w14:paraId="2FE7337F" w14:textId="705F1B0F" w:rsidR="002A4B1A" w:rsidRPr="00443897" w:rsidRDefault="002A4B1A" w:rsidP="002A4B1A">
            <w:pPr>
              <w:spacing w:line="240" w:lineRule="exact"/>
              <w:jc w:val="right"/>
              <w:rPr>
                <w:rFonts w:eastAsia="DengXian"/>
                <w:sz w:val="20"/>
                <w:rtl/>
                <w:cs/>
              </w:rPr>
            </w:pPr>
            <w:r w:rsidRPr="00892E6F">
              <w:rPr>
                <w:rFonts w:eastAsia="DengXian"/>
                <w:sz w:val="20"/>
              </w:rPr>
              <w:t>-</w:t>
            </w:r>
          </w:p>
        </w:tc>
        <w:tc>
          <w:tcPr>
            <w:tcW w:w="270" w:type="dxa"/>
            <w:gridSpan w:val="2"/>
            <w:vAlign w:val="bottom"/>
          </w:tcPr>
          <w:p w14:paraId="53AF5D83" w14:textId="77777777" w:rsidR="002A4B1A" w:rsidRPr="00443897" w:rsidRDefault="002A4B1A" w:rsidP="002A4B1A">
            <w:pPr>
              <w:spacing w:line="240" w:lineRule="exact"/>
              <w:jc w:val="right"/>
              <w:rPr>
                <w:rFonts w:eastAsia="DengXian"/>
                <w:sz w:val="20"/>
              </w:rPr>
            </w:pPr>
          </w:p>
        </w:tc>
        <w:tc>
          <w:tcPr>
            <w:tcW w:w="1260" w:type="dxa"/>
            <w:shd w:val="clear" w:color="auto" w:fill="auto"/>
            <w:vAlign w:val="bottom"/>
          </w:tcPr>
          <w:p w14:paraId="480FA976" w14:textId="457462B7" w:rsidR="002A4B1A" w:rsidRPr="00443897" w:rsidRDefault="002A4B1A" w:rsidP="002A4B1A">
            <w:pPr>
              <w:spacing w:line="240" w:lineRule="exact"/>
              <w:jc w:val="right"/>
              <w:rPr>
                <w:rFonts w:eastAsia="DengXian"/>
                <w:sz w:val="20"/>
                <w:rtl/>
                <w:cs/>
              </w:rPr>
            </w:pPr>
            <w:r w:rsidRPr="00F72EEF">
              <w:rPr>
                <w:rFonts w:eastAsia="DengXian"/>
                <w:sz w:val="20"/>
              </w:rPr>
              <w:t>635,483</w:t>
            </w:r>
          </w:p>
        </w:tc>
      </w:tr>
      <w:tr w:rsidR="002A4B1A" w:rsidRPr="0096647D" w14:paraId="06FF6082" w14:textId="77777777" w:rsidTr="004C3968">
        <w:trPr>
          <w:trHeight w:val="248"/>
        </w:trPr>
        <w:tc>
          <w:tcPr>
            <w:tcW w:w="2700" w:type="dxa"/>
            <w:shd w:val="clear" w:color="auto" w:fill="auto"/>
          </w:tcPr>
          <w:p w14:paraId="36A5BFC4" w14:textId="07F30348" w:rsidR="002A4B1A" w:rsidRPr="0096647D" w:rsidRDefault="002A4B1A" w:rsidP="002A4B1A">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080" w:type="dxa"/>
            <w:tcBorders>
              <w:bottom w:val="single" w:sz="4" w:space="0" w:color="auto"/>
            </w:tcBorders>
            <w:vAlign w:val="bottom"/>
          </w:tcPr>
          <w:p w14:paraId="0FBA9108" w14:textId="52AD431E" w:rsidR="002A4B1A" w:rsidRPr="0096647D" w:rsidRDefault="002A4B1A" w:rsidP="002A4B1A">
            <w:pPr>
              <w:spacing w:line="240" w:lineRule="exact"/>
              <w:jc w:val="right"/>
              <w:rPr>
                <w:rFonts w:eastAsia="DengXian"/>
                <w:b/>
                <w:bCs/>
                <w:sz w:val="20"/>
                <w:rtl/>
                <w:cs/>
              </w:rPr>
            </w:pPr>
            <w:r w:rsidRPr="00892E6F">
              <w:rPr>
                <w:rFonts w:eastAsia="DengXian"/>
                <w:sz w:val="20"/>
              </w:rPr>
              <w:t>-</w:t>
            </w:r>
          </w:p>
        </w:tc>
        <w:tc>
          <w:tcPr>
            <w:tcW w:w="270" w:type="dxa"/>
            <w:vAlign w:val="bottom"/>
          </w:tcPr>
          <w:p w14:paraId="035A96AF" w14:textId="77777777" w:rsidR="002A4B1A" w:rsidRPr="0096647D" w:rsidRDefault="002A4B1A" w:rsidP="002A4B1A">
            <w:pPr>
              <w:spacing w:line="240" w:lineRule="exact"/>
              <w:jc w:val="right"/>
              <w:rPr>
                <w:rFonts w:eastAsia="DengXian"/>
                <w:b/>
                <w:bCs/>
                <w:sz w:val="20"/>
              </w:rPr>
            </w:pPr>
          </w:p>
        </w:tc>
        <w:tc>
          <w:tcPr>
            <w:tcW w:w="1170" w:type="dxa"/>
            <w:tcBorders>
              <w:bottom w:val="single" w:sz="4" w:space="0" w:color="auto"/>
            </w:tcBorders>
            <w:shd w:val="clear" w:color="auto" w:fill="auto"/>
            <w:vAlign w:val="bottom"/>
          </w:tcPr>
          <w:p w14:paraId="45536295" w14:textId="28A2EF6C" w:rsidR="002A4B1A" w:rsidRPr="004C3968" w:rsidRDefault="00850492"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4</w:t>
            </w:r>
            <w:r w:rsidR="00075999">
              <w:rPr>
                <w:rFonts w:eastAsia="DengXian"/>
                <w:sz w:val="20"/>
              </w:rPr>
              <w:t>25,751</w:t>
            </w:r>
          </w:p>
        </w:tc>
        <w:tc>
          <w:tcPr>
            <w:tcW w:w="270" w:type="dxa"/>
            <w:shd w:val="clear" w:color="auto" w:fill="auto"/>
            <w:vAlign w:val="bottom"/>
          </w:tcPr>
          <w:p w14:paraId="2AF9D203" w14:textId="77777777" w:rsidR="002A4B1A" w:rsidRPr="00AF194F" w:rsidRDefault="002A4B1A" w:rsidP="002A4B1A">
            <w:pPr>
              <w:spacing w:line="240" w:lineRule="exact"/>
              <w:jc w:val="right"/>
              <w:rPr>
                <w:rFonts w:eastAsia="DengXian"/>
                <w:b/>
                <w:bCs/>
                <w:szCs w:val="22"/>
              </w:rPr>
            </w:pPr>
          </w:p>
        </w:tc>
        <w:tc>
          <w:tcPr>
            <w:tcW w:w="1170" w:type="dxa"/>
            <w:tcBorders>
              <w:bottom w:val="single" w:sz="4" w:space="0" w:color="auto"/>
            </w:tcBorders>
            <w:shd w:val="clear" w:color="auto" w:fill="auto"/>
            <w:vAlign w:val="bottom"/>
          </w:tcPr>
          <w:p w14:paraId="4CFA756F" w14:textId="144632C1" w:rsidR="002A4B1A" w:rsidRPr="00AF194F" w:rsidRDefault="002A4B1A" w:rsidP="002A4B1A">
            <w:pPr>
              <w:spacing w:line="240" w:lineRule="exact"/>
              <w:jc w:val="right"/>
              <w:rPr>
                <w:rFonts w:eastAsia="DengXian"/>
                <w:b/>
                <w:bCs/>
                <w:sz w:val="20"/>
                <w:rtl/>
                <w:cs/>
              </w:rPr>
            </w:pPr>
            <w:r w:rsidRPr="00F72EEF">
              <w:rPr>
                <w:rFonts w:eastAsia="DengXian"/>
                <w:sz w:val="20"/>
              </w:rPr>
              <w:t>-</w:t>
            </w:r>
          </w:p>
        </w:tc>
        <w:tc>
          <w:tcPr>
            <w:tcW w:w="270" w:type="dxa"/>
            <w:shd w:val="clear" w:color="auto" w:fill="auto"/>
            <w:vAlign w:val="bottom"/>
          </w:tcPr>
          <w:p w14:paraId="3F7813F1" w14:textId="77777777" w:rsidR="002A4B1A" w:rsidRPr="00AF194F" w:rsidRDefault="002A4B1A" w:rsidP="002A4B1A">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7CA1DE9C" w14:textId="36E2C97D" w:rsidR="002A4B1A" w:rsidRPr="00AF194F" w:rsidRDefault="002A4B1A" w:rsidP="002A4B1A">
            <w:pPr>
              <w:spacing w:line="240" w:lineRule="exact"/>
              <w:jc w:val="right"/>
              <w:rPr>
                <w:rFonts w:eastAsia="DengXian"/>
                <w:b/>
                <w:bCs/>
                <w:sz w:val="20"/>
                <w:rtl/>
                <w:cs/>
              </w:rPr>
            </w:pPr>
            <w:r w:rsidRPr="00892E6F">
              <w:rPr>
                <w:rFonts w:eastAsia="DengXian"/>
                <w:sz w:val="20"/>
              </w:rPr>
              <w:t>-</w:t>
            </w:r>
          </w:p>
        </w:tc>
        <w:tc>
          <w:tcPr>
            <w:tcW w:w="270" w:type="dxa"/>
            <w:gridSpan w:val="2"/>
            <w:vAlign w:val="bottom"/>
          </w:tcPr>
          <w:p w14:paraId="68E6139C" w14:textId="77777777" w:rsidR="002A4B1A" w:rsidRPr="00AF194F" w:rsidRDefault="002A4B1A" w:rsidP="002A4B1A">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619E0A56" w14:textId="2A7620AA" w:rsidR="002A4B1A" w:rsidRPr="00AF194F" w:rsidRDefault="00075999" w:rsidP="002A4B1A">
            <w:pPr>
              <w:spacing w:line="240" w:lineRule="exact"/>
              <w:jc w:val="right"/>
              <w:rPr>
                <w:rFonts w:eastAsia="DengXian"/>
                <w:b/>
                <w:bCs/>
                <w:sz w:val="20"/>
                <w:rtl/>
                <w:cs/>
              </w:rPr>
            </w:pPr>
            <w:r>
              <w:rPr>
                <w:rFonts w:eastAsia="DengXian"/>
                <w:sz w:val="20"/>
              </w:rPr>
              <w:t>425,751</w:t>
            </w:r>
          </w:p>
        </w:tc>
      </w:tr>
      <w:tr w:rsidR="002A4B1A" w:rsidRPr="00AF194F" w14:paraId="07B99252" w14:textId="77777777" w:rsidTr="004C3968">
        <w:trPr>
          <w:trHeight w:val="248"/>
        </w:trPr>
        <w:tc>
          <w:tcPr>
            <w:tcW w:w="2700" w:type="dxa"/>
            <w:shd w:val="clear" w:color="auto" w:fill="auto"/>
          </w:tcPr>
          <w:p w14:paraId="56171630" w14:textId="78452356" w:rsidR="002A4B1A" w:rsidRPr="00AF194F" w:rsidRDefault="002A4B1A" w:rsidP="002A4B1A">
            <w:pPr>
              <w:spacing w:line="240" w:lineRule="exact"/>
              <w:ind w:left="346" w:hanging="180"/>
              <w:rPr>
                <w:rFonts w:eastAsia="DengXian"/>
                <w:b/>
                <w:bCs/>
                <w:sz w:val="20"/>
              </w:rPr>
            </w:pPr>
            <w:r w:rsidRPr="0096647D">
              <w:rPr>
                <w:rFonts w:eastAsia="DengXian"/>
                <w:b/>
                <w:bCs/>
                <w:sz w:val="20"/>
              </w:rPr>
              <w:t>Total</w:t>
            </w:r>
            <w:r>
              <w:rPr>
                <w:rFonts w:eastAsia="DengXian"/>
                <w:b/>
                <w:bCs/>
                <w:sz w:val="20"/>
              </w:rPr>
              <w:t xml:space="preserve"> financial liabilities</w:t>
            </w:r>
          </w:p>
        </w:tc>
        <w:tc>
          <w:tcPr>
            <w:tcW w:w="1080" w:type="dxa"/>
            <w:tcBorders>
              <w:top w:val="single" w:sz="4" w:space="0" w:color="auto"/>
              <w:bottom w:val="double" w:sz="4" w:space="0" w:color="auto"/>
            </w:tcBorders>
            <w:vAlign w:val="bottom"/>
          </w:tcPr>
          <w:p w14:paraId="4EBB18A3" w14:textId="0F69847E" w:rsidR="002A4B1A" w:rsidRPr="00767F59" w:rsidRDefault="002A4B1A" w:rsidP="002A4B1A">
            <w:pPr>
              <w:spacing w:line="240" w:lineRule="exact"/>
              <w:jc w:val="right"/>
              <w:rPr>
                <w:rFonts w:eastAsia="DengXian"/>
                <w:b/>
                <w:bCs/>
                <w:sz w:val="20"/>
                <w:cs/>
                <w:lang w:bidi="th-TH"/>
              </w:rPr>
            </w:pPr>
            <w:r w:rsidRPr="00767F59">
              <w:rPr>
                <w:rFonts w:eastAsia="DengXian"/>
                <w:b/>
                <w:bCs/>
                <w:sz w:val="20"/>
              </w:rPr>
              <w:t>-</w:t>
            </w:r>
          </w:p>
        </w:tc>
        <w:tc>
          <w:tcPr>
            <w:tcW w:w="270" w:type="dxa"/>
            <w:vAlign w:val="bottom"/>
          </w:tcPr>
          <w:p w14:paraId="7AACFFF3" w14:textId="77777777" w:rsidR="002A4B1A" w:rsidRPr="00AF194F" w:rsidRDefault="002A4B1A" w:rsidP="002A4B1A">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9E40C34" w14:textId="0DFFAEB5" w:rsidR="002A4B1A" w:rsidRPr="00767F59" w:rsidRDefault="00075999" w:rsidP="00767F5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Pr>
            </w:pPr>
            <w:r>
              <w:rPr>
                <w:rFonts w:eastAsia="DengXian"/>
                <w:b/>
                <w:bCs/>
                <w:sz w:val="20"/>
              </w:rPr>
              <w:t>34,403,298</w:t>
            </w:r>
          </w:p>
        </w:tc>
        <w:tc>
          <w:tcPr>
            <w:tcW w:w="270" w:type="dxa"/>
            <w:shd w:val="clear" w:color="auto" w:fill="auto"/>
            <w:vAlign w:val="bottom"/>
          </w:tcPr>
          <w:p w14:paraId="1CB51BB5" w14:textId="77777777" w:rsidR="002A4B1A" w:rsidRPr="00AF194F" w:rsidRDefault="002A4B1A" w:rsidP="002A4B1A">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6AF4A90C" w14:textId="68EA49D3" w:rsidR="002A4B1A" w:rsidRPr="00AF194F" w:rsidRDefault="005B08C3" w:rsidP="002A4B1A">
            <w:pPr>
              <w:spacing w:line="240" w:lineRule="exact"/>
              <w:jc w:val="right"/>
              <w:rPr>
                <w:rFonts w:eastAsia="DengXian"/>
                <w:b/>
                <w:bCs/>
                <w:sz w:val="20"/>
              </w:rPr>
            </w:pPr>
            <w:r w:rsidRPr="005B08C3">
              <w:rPr>
                <w:rFonts w:eastAsia="DengXian"/>
                <w:b/>
                <w:bCs/>
                <w:sz w:val="20"/>
              </w:rPr>
              <w:t>46,003,146</w:t>
            </w:r>
          </w:p>
        </w:tc>
        <w:tc>
          <w:tcPr>
            <w:tcW w:w="270" w:type="dxa"/>
            <w:shd w:val="clear" w:color="auto" w:fill="auto"/>
            <w:vAlign w:val="bottom"/>
          </w:tcPr>
          <w:p w14:paraId="47061756" w14:textId="77777777" w:rsidR="002A4B1A" w:rsidRPr="00AF194F" w:rsidRDefault="002A4B1A" w:rsidP="002A4B1A">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4FBA2053" w14:textId="2F9CFA17" w:rsidR="002A4B1A" w:rsidRPr="007D0BDA" w:rsidRDefault="007D0BDA" w:rsidP="002A4B1A">
            <w:pPr>
              <w:spacing w:line="240" w:lineRule="exact"/>
              <w:jc w:val="right"/>
              <w:rPr>
                <w:rFonts w:eastAsia="DengXian"/>
                <w:b/>
                <w:bCs/>
                <w:sz w:val="20"/>
                <w:cs/>
                <w:lang w:bidi="th-TH"/>
              </w:rPr>
            </w:pPr>
            <w:r w:rsidRPr="007D0BDA">
              <w:rPr>
                <w:rFonts w:eastAsia="DengXian"/>
                <w:b/>
                <w:bCs/>
                <w:sz w:val="20"/>
              </w:rPr>
              <w:t>188,906</w:t>
            </w:r>
          </w:p>
        </w:tc>
        <w:tc>
          <w:tcPr>
            <w:tcW w:w="270" w:type="dxa"/>
            <w:gridSpan w:val="2"/>
            <w:vAlign w:val="bottom"/>
          </w:tcPr>
          <w:p w14:paraId="3276E113" w14:textId="77777777" w:rsidR="002A4B1A" w:rsidRPr="00AF194F" w:rsidRDefault="002A4B1A" w:rsidP="002A4B1A">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15A57657" w14:textId="1CBC5B54" w:rsidR="002A4B1A" w:rsidRPr="007D0BDA" w:rsidRDefault="00075999" w:rsidP="002A4B1A">
            <w:pPr>
              <w:spacing w:line="240" w:lineRule="exact"/>
              <w:jc w:val="right"/>
              <w:rPr>
                <w:rFonts w:eastAsia="DengXian"/>
                <w:b/>
                <w:bCs/>
                <w:sz w:val="20"/>
              </w:rPr>
            </w:pPr>
            <w:r>
              <w:rPr>
                <w:rFonts w:eastAsia="AngsanaNew"/>
                <w:b/>
                <w:bCs/>
                <w:sz w:val="20"/>
              </w:rPr>
              <w:t>80,595,350</w:t>
            </w:r>
          </w:p>
        </w:tc>
      </w:tr>
      <w:tr w:rsidR="002A4B1A" w:rsidRPr="0096647D" w14:paraId="04466A3C" w14:textId="77777777" w:rsidTr="00850492">
        <w:trPr>
          <w:trHeight w:val="248"/>
        </w:trPr>
        <w:tc>
          <w:tcPr>
            <w:tcW w:w="9540" w:type="dxa"/>
            <w:gridSpan w:val="11"/>
            <w:shd w:val="clear" w:color="auto" w:fill="auto"/>
          </w:tcPr>
          <w:p w14:paraId="63DD9648" w14:textId="77777777" w:rsidR="002A4B1A" w:rsidRDefault="002A4B1A" w:rsidP="002A4B1A">
            <w:pPr>
              <w:spacing w:line="240" w:lineRule="exact"/>
              <w:ind w:left="158"/>
              <w:jc w:val="both"/>
              <w:rPr>
                <w:rFonts w:eastAsia="DengXian"/>
                <w:sz w:val="16"/>
                <w:szCs w:val="16"/>
                <w:vertAlign w:val="superscript"/>
                <w:lang w:bidi="th-TH"/>
              </w:rPr>
            </w:pPr>
          </w:p>
          <w:p w14:paraId="2B17E5DE" w14:textId="4803084D" w:rsidR="002A4B1A" w:rsidRPr="00443897" w:rsidRDefault="002A4B1A" w:rsidP="002A4B1A">
            <w:pPr>
              <w:spacing w:line="240" w:lineRule="exact"/>
              <w:ind w:left="158"/>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w:t>
            </w:r>
            <w:r w:rsidR="00674D3B">
              <w:rPr>
                <w:rFonts w:eastAsia="DengXian"/>
                <w:sz w:val="16"/>
                <w:szCs w:val="16"/>
              </w:rPr>
              <w:t>Before</w:t>
            </w:r>
            <w:r>
              <w:rPr>
                <w:rFonts w:eastAsia="DengXian"/>
                <w:sz w:val="16"/>
                <w:szCs w:val="16"/>
              </w:rPr>
              <w:t xml:space="preserve"> allowance for expected credit loss </w:t>
            </w:r>
          </w:p>
          <w:p w14:paraId="52C25512" w14:textId="20078606" w:rsidR="002A4B1A" w:rsidRPr="003B7AAA" w:rsidRDefault="002A4B1A" w:rsidP="002A4B1A">
            <w:pPr>
              <w:spacing w:line="240" w:lineRule="exact"/>
              <w:ind w:left="613" w:hanging="450"/>
              <w:jc w:val="both"/>
              <w:rPr>
                <w:rFonts w:eastAsia="DengXian" w:cstheme="minorBidi"/>
                <w:sz w:val="16"/>
                <w:szCs w:val="16"/>
                <w:cs/>
                <w:lang w:bidi="th-TH"/>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Pr>
                <w:rFonts w:eastAsia="DengXian" w:cstheme="minorBidi" w:hint="cs"/>
                <w:sz w:val="16"/>
                <w:cs/>
                <w:lang w:bidi="th-TH"/>
              </w:rPr>
              <w:t xml:space="preserve">   </w:t>
            </w:r>
            <w:r w:rsidR="00435245">
              <w:rPr>
                <w:rFonts w:eastAsia="DengXian"/>
                <w:sz w:val="16"/>
                <w:szCs w:val="16"/>
              </w:rPr>
              <w:t>Ex</w:t>
            </w:r>
            <w:r w:rsidRPr="00443897">
              <w:rPr>
                <w:rFonts w:eastAsia="DengXian"/>
                <w:sz w:val="16"/>
                <w:szCs w:val="16"/>
              </w:rPr>
              <w:t>clud</w:t>
            </w:r>
            <w:r w:rsidR="00B318F3">
              <w:rPr>
                <w:rFonts w:eastAsia="DengXian"/>
                <w:sz w:val="16"/>
                <w:szCs w:val="16"/>
              </w:rPr>
              <w:t>ing</w:t>
            </w:r>
            <w:r w:rsidRPr="00443897">
              <w:rPr>
                <w:rFonts w:eastAsia="DengXian"/>
                <w:sz w:val="16"/>
                <w:szCs w:val="16"/>
              </w:rPr>
              <w:t xml:space="preserve"> </w:t>
            </w:r>
            <w:r>
              <w:rPr>
                <w:rFonts w:eastAsia="DengXian"/>
                <w:sz w:val="16"/>
                <w:szCs w:val="16"/>
              </w:rPr>
              <w:t>receivables</w:t>
            </w:r>
            <w:r w:rsidRPr="00443897">
              <w:rPr>
                <w:rFonts w:eastAsia="DengXian"/>
                <w:sz w:val="16"/>
                <w:szCs w:val="16"/>
              </w:rPr>
              <w:t xml:space="preserve"> that are credit</w:t>
            </w:r>
            <w:r>
              <w:rPr>
                <w:rFonts w:eastAsia="DengXian"/>
                <w:sz w:val="16"/>
                <w:szCs w:val="16"/>
              </w:rPr>
              <w:t>-</w:t>
            </w:r>
            <w:r w:rsidRPr="00443897">
              <w:rPr>
                <w:rFonts w:eastAsia="DengXian"/>
                <w:sz w:val="16"/>
                <w:szCs w:val="16"/>
              </w:rPr>
              <w:t>impair</w:t>
            </w:r>
            <w:r>
              <w:rPr>
                <w:rFonts w:eastAsia="DengXian"/>
                <w:sz w:val="16"/>
                <w:szCs w:val="16"/>
              </w:rPr>
              <w:t>ed</w:t>
            </w:r>
          </w:p>
        </w:tc>
      </w:tr>
    </w:tbl>
    <w:p w14:paraId="0E2617D9" w14:textId="755A72A0" w:rsidR="004200F7" w:rsidRDefault="004200F7" w:rsidP="004200F7">
      <w:pPr>
        <w:spacing w:line="240" w:lineRule="auto"/>
        <w:jc w:val="thaiDistribute"/>
        <w:rPr>
          <w:sz w:val="20"/>
        </w:rPr>
      </w:pPr>
    </w:p>
    <w:p w14:paraId="0DCDE813" w14:textId="6F9DF85A" w:rsidR="003D2F55" w:rsidRPr="001149B4" w:rsidRDefault="003D2F55" w:rsidP="00670848">
      <w:pPr>
        <w:spacing w:line="240" w:lineRule="auto"/>
        <w:ind w:left="1080" w:hanging="540"/>
        <w:jc w:val="thaiDistribute"/>
        <w:rPr>
          <w:b/>
          <w:bCs/>
          <w:i/>
          <w:iCs/>
          <w:sz w:val="20"/>
        </w:rPr>
      </w:pPr>
      <w:r w:rsidRPr="001149B4">
        <w:rPr>
          <w:b/>
          <w:bCs/>
          <w:i/>
          <w:iCs/>
          <w:sz w:val="20"/>
        </w:rPr>
        <w:t>Derivative</w:t>
      </w:r>
    </w:p>
    <w:p w14:paraId="0C54C95A" w14:textId="77777777" w:rsidR="003D2F55" w:rsidRPr="006D56FC" w:rsidRDefault="003D2F55" w:rsidP="003D2F55">
      <w:pPr>
        <w:tabs>
          <w:tab w:val="left" w:pos="900"/>
        </w:tabs>
        <w:spacing w:line="240" w:lineRule="auto"/>
        <w:ind w:left="547"/>
        <w:jc w:val="both"/>
        <w:rPr>
          <w:b/>
          <w:bCs/>
          <w:sz w:val="20"/>
        </w:rPr>
      </w:pPr>
    </w:p>
    <w:p w14:paraId="2BBD3FF6" w14:textId="516651E1" w:rsidR="003D2F55" w:rsidRDefault="003D2F55" w:rsidP="003D2F55">
      <w:pPr>
        <w:tabs>
          <w:tab w:val="left" w:pos="900"/>
        </w:tabs>
        <w:spacing w:line="240" w:lineRule="auto"/>
        <w:ind w:left="547"/>
        <w:jc w:val="both"/>
        <w:rPr>
          <w:rFonts w:cstheme="minorBidi"/>
          <w:sz w:val="20"/>
          <w:szCs w:val="25"/>
          <w:lang w:val="en-US" w:bidi="th-TH"/>
        </w:rPr>
      </w:pPr>
      <w:r>
        <w:rPr>
          <w:sz w:val="20"/>
          <w:szCs w:val="25"/>
          <w:lang w:val="en-US" w:bidi="th-TH"/>
        </w:rPr>
        <w:t xml:space="preserve">The </w:t>
      </w:r>
      <w:r w:rsidR="00192DB8">
        <w:rPr>
          <w:sz w:val="20"/>
          <w:szCs w:val="25"/>
          <w:lang w:val="en-US" w:bidi="th-TH"/>
        </w:rPr>
        <w:t>remaining notional</w:t>
      </w:r>
      <w:r w:rsidR="006562A9">
        <w:rPr>
          <w:sz w:val="20"/>
          <w:szCs w:val="25"/>
          <w:lang w:val="en-US" w:bidi="th-TH"/>
        </w:rPr>
        <w:t xml:space="preserve"> </w:t>
      </w:r>
      <w:r w:rsidR="00C07C60">
        <w:rPr>
          <w:sz w:val="20"/>
          <w:szCs w:val="25"/>
          <w:lang w:val="en-US" w:bidi="th-TH"/>
        </w:rPr>
        <w:t xml:space="preserve">amount of derivative classified </w:t>
      </w:r>
      <w:r w:rsidR="006562A9">
        <w:rPr>
          <w:sz w:val="20"/>
          <w:szCs w:val="25"/>
          <w:lang w:val="en-US" w:bidi="th-TH"/>
        </w:rPr>
        <w:t>by remaining contractual maturit</w:t>
      </w:r>
      <w:r w:rsidR="00192DB8">
        <w:rPr>
          <w:sz w:val="20"/>
          <w:szCs w:val="25"/>
          <w:lang w:val="en-US" w:bidi="th-TH"/>
        </w:rPr>
        <w:t>ies</w:t>
      </w:r>
      <w:r w:rsidR="006562A9">
        <w:rPr>
          <w:sz w:val="20"/>
          <w:szCs w:val="25"/>
          <w:lang w:val="en-US" w:bidi="th-TH"/>
        </w:rPr>
        <w:t xml:space="preserve"> </w:t>
      </w:r>
      <w:r w:rsidRPr="00812C25">
        <w:rPr>
          <w:sz w:val="20"/>
          <w:lang w:val="en-US"/>
        </w:rPr>
        <w:t>as at 31</w:t>
      </w:r>
      <w:r w:rsidRPr="00812C25">
        <w:rPr>
          <w:sz w:val="20"/>
          <w:cs/>
          <w:lang w:val="en-US" w:bidi="th-TH"/>
        </w:rPr>
        <w:t xml:space="preserve"> </w:t>
      </w:r>
      <w:r w:rsidRPr="00812C25">
        <w:rPr>
          <w:sz w:val="20"/>
          <w:lang w:val="en-US"/>
        </w:rPr>
        <w:t xml:space="preserve">December </w:t>
      </w:r>
      <w:r w:rsidR="006562A9">
        <w:rPr>
          <w:rFonts w:cstheme="minorBidi"/>
          <w:sz w:val="20"/>
          <w:szCs w:val="25"/>
          <w:lang w:val="en-US" w:bidi="th-TH"/>
        </w:rPr>
        <w:t>2022 was as follows:</w:t>
      </w:r>
    </w:p>
    <w:p w14:paraId="2C24F159" w14:textId="4A8B879F" w:rsidR="006562A9" w:rsidRDefault="006562A9" w:rsidP="003D2F55">
      <w:pPr>
        <w:tabs>
          <w:tab w:val="left" w:pos="900"/>
        </w:tabs>
        <w:spacing w:line="240" w:lineRule="auto"/>
        <w:ind w:left="547"/>
        <w:jc w:val="both"/>
        <w:rPr>
          <w:rFonts w:cstheme="minorBidi"/>
          <w:sz w:val="20"/>
          <w:szCs w:val="25"/>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454"/>
        <w:gridCol w:w="1982"/>
        <w:gridCol w:w="1682"/>
        <w:gridCol w:w="1515"/>
      </w:tblGrid>
      <w:tr w:rsidR="00846D94" w14:paraId="3BD087D1" w14:textId="36FB5BED" w:rsidTr="00846D94">
        <w:tc>
          <w:tcPr>
            <w:tcW w:w="2520" w:type="dxa"/>
          </w:tcPr>
          <w:p w14:paraId="7D780B71" w14:textId="77777777" w:rsidR="00846D94" w:rsidRDefault="00846D94" w:rsidP="003D2F55">
            <w:pPr>
              <w:tabs>
                <w:tab w:val="left" w:pos="900"/>
              </w:tabs>
              <w:spacing w:line="240" w:lineRule="auto"/>
              <w:jc w:val="both"/>
              <w:rPr>
                <w:rFonts w:cstheme="minorBidi"/>
                <w:sz w:val="20"/>
                <w:szCs w:val="25"/>
                <w:lang w:val="en-US" w:bidi="th-TH"/>
              </w:rPr>
            </w:pPr>
          </w:p>
        </w:tc>
        <w:tc>
          <w:tcPr>
            <w:tcW w:w="6633" w:type="dxa"/>
            <w:gridSpan w:val="4"/>
          </w:tcPr>
          <w:p w14:paraId="64027660" w14:textId="67FCCE50" w:rsidR="00846D94" w:rsidRDefault="00846D94" w:rsidP="00670848">
            <w:pPr>
              <w:tabs>
                <w:tab w:val="left" w:pos="900"/>
              </w:tabs>
              <w:spacing w:line="240" w:lineRule="auto"/>
              <w:jc w:val="center"/>
              <w:rPr>
                <w:rFonts w:cstheme="minorBidi"/>
                <w:b/>
                <w:bCs/>
                <w:sz w:val="20"/>
                <w:szCs w:val="25"/>
                <w:lang w:val="en-US" w:bidi="th-TH"/>
              </w:rPr>
            </w:pPr>
            <w:r>
              <w:rPr>
                <w:rFonts w:cstheme="minorBidi"/>
                <w:b/>
                <w:bCs/>
                <w:sz w:val="20"/>
                <w:szCs w:val="25"/>
                <w:lang w:val="en-US" w:bidi="th-TH"/>
              </w:rPr>
              <w:t>Consolidated and Separate financial statements</w:t>
            </w:r>
          </w:p>
        </w:tc>
      </w:tr>
      <w:tr w:rsidR="00846D94" w14:paraId="781F4435" w14:textId="4D843490" w:rsidTr="00846D94">
        <w:tc>
          <w:tcPr>
            <w:tcW w:w="2520" w:type="dxa"/>
          </w:tcPr>
          <w:p w14:paraId="1772A221" w14:textId="77777777" w:rsidR="00846D94" w:rsidRDefault="00846D94" w:rsidP="003D2F55">
            <w:pPr>
              <w:tabs>
                <w:tab w:val="left" w:pos="900"/>
              </w:tabs>
              <w:spacing w:line="240" w:lineRule="auto"/>
              <w:jc w:val="both"/>
              <w:rPr>
                <w:rFonts w:cstheme="minorBidi"/>
                <w:sz w:val="20"/>
                <w:szCs w:val="25"/>
                <w:lang w:val="en-US" w:bidi="th-TH"/>
              </w:rPr>
            </w:pPr>
          </w:p>
        </w:tc>
        <w:tc>
          <w:tcPr>
            <w:tcW w:w="6633" w:type="dxa"/>
            <w:gridSpan w:val="4"/>
          </w:tcPr>
          <w:p w14:paraId="63E16388" w14:textId="5420D3B4" w:rsidR="00846D94" w:rsidRPr="00670848" w:rsidRDefault="00846D94">
            <w:pPr>
              <w:tabs>
                <w:tab w:val="left" w:pos="900"/>
              </w:tabs>
              <w:spacing w:line="240" w:lineRule="auto"/>
              <w:jc w:val="center"/>
              <w:rPr>
                <w:rFonts w:cstheme="minorBidi"/>
                <w:sz w:val="20"/>
                <w:szCs w:val="25"/>
                <w:lang w:val="en-US" w:bidi="th-TH"/>
              </w:rPr>
            </w:pPr>
            <w:r w:rsidRPr="00670848">
              <w:rPr>
                <w:rFonts w:cstheme="minorBidi"/>
                <w:sz w:val="20"/>
                <w:szCs w:val="25"/>
                <w:lang w:val="en-US" w:bidi="th-TH"/>
              </w:rPr>
              <w:t>2022</w:t>
            </w:r>
          </w:p>
        </w:tc>
      </w:tr>
      <w:tr w:rsidR="00404595" w14:paraId="524282D5" w14:textId="58B455D6" w:rsidTr="00846D94">
        <w:tc>
          <w:tcPr>
            <w:tcW w:w="2520" w:type="dxa"/>
          </w:tcPr>
          <w:p w14:paraId="19348B4C" w14:textId="77777777" w:rsidR="00404595" w:rsidRDefault="00404595" w:rsidP="003D2F55">
            <w:pPr>
              <w:tabs>
                <w:tab w:val="left" w:pos="900"/>
              </w:tabs>
              <w:spacing w:line="240" w:lineRule="auto"/>
              <w:jc w:val="both"/>
              <w:rPr>
                <w:rFonts w:cstheme="minorBidi"/>
                <w:sz w:val="20"/>
                <w:szCs w:val="25"/>
                <w:lang w:val="en-US" w:bidi="th-TH"/>
              </w:rPr>
            </w:pPr>
          </w:p>
        </w:tc>
        <w:tc>
          <w:tcPr>
            <w:tcW w:w="1454" w:type="dxa"/>
          </w:tcPr>
          <w:p w14:paraId="3E390737" w14:textId="3E425482" w:rsidR="00404595" w:rsidRDefault="00404595" w:rsidP="00670848">
            <w:pPr>
              <w:tabs>
                <w:tab w:val="left" w:pos="900"/>
              </w:tabs>
              <w:spacing w:line="240" w:lineRule="auto"/>
              <w:jc w:val="center"/>
              <w:rPr>
                <w:rFonts w:cstheme="minorBidi"/>
                <w:sz w:val="20"/>
                <w:szCs w:val="25"/>
                <w:lang w:val="en-US" w:bidi="th-TH"/>
              </w:rPr>
            </w:pPr>
            <w:r>
              <w:rPr>
                <w:rFonts w:cstheme="minorBidi"/>
                <w:sz w:val="20"/>
                <w:szCs w:val="25"/>
                <w:lang w:val="en-US" w:bidi="th-TH"/>
              </w:rPr>
              <w:t>Within 1 year</w:t>
            </w:r>
          </w:p>
        </w:tc>
        <w:tc>
          <w:tcPr>
            <w:tcW w:w="1982" w:type="dxa"/>
          </w:tcPr>
          <w:p w14:paraId="0FD0A47A" w14:textId="753CF2BC" w:rsidR="00404595" w:rsidRDefault="00404595" w:rsidP="00670848">
            <w:pPr>
              <w:tabs>
                <w:tab w:val="left" w:pos="900"/>
              </w:tabs>
              <w:spacing w:line="240" w:lineRule="auto"/>
              <w:jc w:val="center"/>
              <w:rPr>
                <w:rFonts w:cstheme="minorBidi"/>
                <w:sz w:val="20"/>
                <w:szCs w:val="25"/>
                <w:lang w:val="en-US" w:bidi="th-TH"/>
              </w:rPr>
            </w:pPr>
            <w:r>
              <w:rPr>
                <w:rFonts w:cstheme="minorBidi"/>
                <w:sz w:val="20"/>
                <w:szCs w:val="25"/>
                <w:lang w:val="en-US" w:bidi="th-TH"/>
              </w:rPr>
              <w:t xml:space="preserve">After 1 year </w:t>
            </w:r>
            <w:r>
              <w:rPr>
                <w:rFonts w:cstheme="minorBidi"/>
                <w:sz w:val="20"/>
                <w:szCs w:val="25"/>
                <w:lang w:val="en-US" w:bidi="th-TH"/>
              </w:rPr>
              <w:br/>
              <w:t>but within 5 years</w:t>
            </w:r>
          </w:p>
        </w:tc>
        <w:tc>
          <w:tcPr>
            <w:tcW w:w="1682" w:type="dxa"/>
          </w:tcPr>
          <w:p w14:paraId="334BD4C1" w14:textId="55FD9C80" w:rsidR="00404595" w:rsidRDefault="00404595" w:rsidP="00670848">
            <w:pPr>
              <w:tabs>
                <w:tab w:val="left" w:pos="900"/>
              </w:tabs>
              <w:spacing w:line="240" w:lineRule="auto"/>
              <w:jc w:val="center"/>
              <w:rPr>
                <w:rFonts w:cstheme="minorBidi"/>
                <w:sz w:val="20"/>
                <w:szCs w:val="25"/>
                <w:lang w:val="en-US" w:bidi="th-TH"/>
              </w:rPr>
            </w:pPr>
            <w:r>
              <w:rPr>
                <w:rFonts w:cstheme="minorBidi"/>
                <w:sz w:val="20"/>
                <w:szCs w:val="25"/>
                <w:lang w:val="en-US" w:bidi="th-TH"/>
              </w:rPr>
              <w:t>More than 5 years</w:t>
            </w:r>
          </w:p>
        </w:tc>
        <w:tc>
          <w:tcPr>
            <w:tcW w:w="1515" w:type="dxa"/>
          </w:tcPr>
          <w:p w14:paraId="194DCF22" w14:textId="0AC7480C" w:rsidR="00404595" w:rsidRDefault="00404595" w:rsidP="00670848">
            <w:pPr>
              <w:tabs>
                <w:tab w:val="left" w:pos="900"/>
              </w:tabs>
              <w:spacing w:line="240" w:lineRule="auto"/>
              <w:jc w:val="center"/>
              <w:rPr>
                <w:rFonts w:cstheme="minorBidi"/>
                <w:sz w:val="20"/>
                <w:szCs w:val="25"/>
                <w:lang w:val="en-US" w:bidi="th-TH"/>
              </w:rPr>
            </w:pPr>
            <w:r>
              <w:rPr>
                <w:rFonts w:cstheme="minorBidi"/>
                <w:sz w:val="20"/>
                <w:szCs w:val="25"/>
                <w:lang w:val="en-US" w:bidi="th-TH"/>
              </w:rPr>
              <w:t>Total</w:t>
            </w:r>
          </w:p>
        </w:tc>
      </w:tr>
      <w:tr w:rsidR="00846D94" w14:paraId="51D52574" w14:textId="590FFD67" w:rsidTr="00846D94">
        <w:tc>
          <w:tcPr>
            <w:tcW w:w="2520" w:type="dxa"/>
          </w:tcPr>
          <w:p w14:paraId="49F72A1A" w14:textId="77777777" w:rsidR="00846D94" w:rsidRDefault="00846D94" w:rsidP="003D2F55">
            <w:pPr>
              <w:tabs>
                <w:tab w:val="left" w:pos="900"/>
              </w:tabs>
              <w:spacing w:line="240" w:lineRule="auto"/>
              <w:jc w:val="both"/>
              <w:rPr>
                <w:rFonts w:cstheme="minorBidi"/>
                <w:sz w:val="20"/>
                <w:szCs w:val="25"/>
                <w:lang w:val="en-US" w:bidi="th-TH"/>
              </w:rPr>
            </w:pPr>
          </w:p>
        </w:tc>
        <w:tc>
          <w:tcPr>
            <w:tcW w:w="6633" w:type="dxa"/>
            <w:gridSpan w:val="4"/>
          </w:tcPr>
          <w:p w14:paraId="55793F25" w14:textId="1B7923E2" w:rsidR="00846D94" w:rsidRPr="00443897" w:rsidRDefault="00846D94" w:rsidP="00670848">
            <w:pPr>
              <w:tabs>
                <w:tab w:val="left" w:pos="900"/>
              </w:tabs>
              <w:spacing w:line="240" w:lineRule="auto"/>
              <w:jc w:val="center"/>
              <w:rPr>
                <w:rFonts w:eastAsia="DengXian"/>
                <w:i/>
                <w:iCs/>
                <w:sz w:val="20"/>
                <w:lang w:bidi="th-TH"/>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404595" w14:paraId="0B4824CE" w14:textId="27784968" w:rsidTr="00846D94">
        <w:tc>
          <w:tcPr>
            <w:tcW w:w="2520" w:type="dxa"/>
          </w:tcPr>
          <w:p w14:paraId="12E7751A" w14:textId="77777777" w:rsidR="00877705" w:rsidRDefault="00404595" w:rsidP="00877705">
            <w:pPr>
              <w:tabs>
                <w:tab w:val="left" w:pos="900"/>
              </w:tabs>
              <w:spacing w:line="240" w:lineRule="auto"/>
              <w:rPr>
                <w:sz w:val="20"/>
              </w:rPr>
            </w:pPr>
            <w:r>
              <w:rPr>
                <w:sz w:val="20"/>
              </w:rPr>
              <w:t>Cross currency i</w:t>
            </w:r>
            <w:r w:rsidRPr="00C54EEB">
              <w:rPr>
                <w:sz w:val="20"/>
              </w:rPr>
              <w:t xml:space="preserve">nterest </w:t>
            </w:r>
            <w:r w:rsidR="00877705">
              <w:rPr>
                <w:sz w:val="20"/>
              </w:rPr>
              <w:t xml:space="preserve">  </w:t>
            </w:r>
          </w:p>
          <w:p w14:paraId="790AC46E" w14:textId="723EA39D" w:rsidR="00404595" w:rsidRDefault="00877705" w:rsidP="00877705">
            <w:pPr>
              <w:tabs>
                <w:tab w:val="left" w:pos="900"/>
              </w:tabs>
              <w:spacing w:line="240" w:lineRule="auto"/>
              <w:rPr>
                <w:rFonts w:cstheme="minorBidi"/>
                <w:sz w:val="20"/>
                <w:szCs w:val="25"/>
                <w:lang w:val="en-US" w:bidi="th-TH"/>
              </w:rPr>
            </w:pPr>
            <w:r>
              <w:rPr>
                <w:sz w:val="20"/>
              </w:rPr>
              <w:t xml:space="preserve">    </w:t>
            </w:r>
            <w:r w:rsidR="00404595" w:rsidRPr="00C54EEB">
              <w:rPr>
                <w:sz w:val="20"/>
              </w:rPr>
              <w:t>rate swap</w:t>
            </w:r>
            <w:r w:rsidR="00404595">
              <w:rPr>
                <w:sz w:val="20"/>
              </w:rPr>
              <w:t xml:space="preserve"> agreements</w:t>
            </w:r>
          </w:p>
        </w:tc>
        <w:tc>
          <w:tcPr>
            <w:tcW w:w="1454" w:type="dxa"/>
          </w:tcPr>
          <w:p w14:paraId="301DDE20" w14:textId="0EC92EF5" w:rsidR="00404595" w:rsidRDefault="00404595" w:rsidP="00846D94">
            <w:pPr>
              <w:tabs>
                <w:tab w:val="left" w:pos="900"/>
              </w:tabs>
              <w:spacing w:line="240" w:lineRule="auto"/>
              <w:jc w:val="right"/>
              <w:rPr>
                <w:rFonts w:cstheme="minorBidi"/>
                <w:sz w:val="20"/>
                <w:szCs w:val="25"/>
                <w:lang w:val="en-US" w:bidi="th-TH"/>
              </w:rPr>
            </w:pPr>
          </w:p>
        </w:tc>
        <w:tc>
          <w:tcPr>
            <w:tcW w:w="1982" w:type="dxa"/>
          </w:tcPr>
          <w:p w14:paraId="2D1EA261" w14:textId="7E794E99" w:rsidR="00404595" w:rsidRDefault="00404595" w:rsidP="00846D94">
            <w:pPr>
              <w:tabs>
                <w:tab w:val="left" w:pos="900"/>
              </w:tabs>
              <w:spacing w:line="240" w:lineRule="auto"/>
              <w:jc w:val="right"/>
              <w:rPr>
                <w:rFonts w:cstheme="minorBidi"/>
                <w:sz w:val="20"/>
                <w:szCs w:val="25"/>
                <w:lang w:val="en-US" w:bidi="th-TH"/>
              </w:rPr>
            </w:pPr>
          </w:p>
        </w:tc>
        <w:tc>
          <w:tcPr>
            <w:tcW w:w="1682" w:type="dxa"/>
          </w:tcPr>
          <w:p w14:paraId="646F5C71" w14:textId="694B07DB" w:rsidR="00404595" w:rsidRDefault="00404595" w:rsidP="00846D94">
            <w:pPr>
              <w:tabs>
                <w:tab w:val="left" w:pos="900"/>
              </w:tabs>
              <w:spacing w:line="240" w:lineRule="auto"/>
              <w:jc w:val="right"/>
              <w:rPr>
                <w:rFonts w:cstheme="minorBidi"/>
                <w:sz w:val="20"/>
                <w:szCs w:val="25"/>
                <w:lang w:val="en-US" w:bidi="th-TH"/>
              </w:rPr>
            </w:pPr>
          </w:p>
        </w:tc>
        <w:tc>
          <w:tcPr>
            <w:tcW w:w="1515" w:type="dxa"/>
          </w:tcPr>
          <w:p w14:paraId="4CA4E1E3" w14:textId="2386111B" w:rsidR="00404595" w:rsidRDefault="00404595" w:rsidP="00846D94">
            <w:pPr>
              <w:tabs>
                <w:tab w:val="left" w:pos="900"/>
              </w:tabs>
              <w:spacing w:line="240" w:lineRule="auto"/>
              <w:jc w:val="right"/>
              <w:rPr>
                <w:rFonts w:cstheme="minorBidi"/>
                <w:sz w:val="20"/>
                <w:szCs w:val="25"/>
                <w:lang w:val="en-US" w:bidi="th-TH"/>
              </w:rPr>
            </w:pPr>
          </w:p>
        </w:tc>
      </w:tr>
      <w:tr w:rsidR="00404595" w14:paraId="02800A98" w14:textId="6C7AA9C3" w:rsidTr="00392B20">
        <w:trPr>
          <w:trHeight w:val="66"/>
        </w:trPr>
        <w:tc>
          <w:tcPr>
            <w:tcW w:w="2520" w:type="dxa"/>
          </w:tcPr>
          <w:p w14:paraId="3016B11B" w14:textId="19B306B0" w:rsidR="00404595" w:rsidRPr="00846D94" w:rsidRDefault="00846D94" w:rsidP="00846D94">
            <w:pPr>
              <w:tabs>
                <w:tab w:val="left" w:pos="900"/>
              </w:tabs>
              <w:spacing w:line="240" w:lineRule="auto"/>
              <w:rPr>
                <w:rFonts w:cstheme="minorBidi"/>
                <w:sz w:val="20"/>
                <w:szCs w:val="25"/>
                <w:lang w:val="en-US" w:bidi="th-TH"/>
              </w:rPr>
            </w:pPr>
            <w:r>
              <w:rPr>
                <w:rFonts w:cstheme="minorBidi"/>
                <w:sz w:val="20"/>
                <w:szCs w:val="25"/>
                <w:lang w:val="en-US" w:bidi="th-TH"/>
              </w:rPr>
              <w:t xml:space="preserve">- </w:t>
            </w:r>
            <w:r w:rsidRPr="00846D94">
              <w:rPr>
                <w:rFonts w:cstheme="minorBidi"/>
                <w:sz w:val="20"/>
                <w:szCs w:val="25"/>
                <w:lang w:val="en-US" w:bidi="th-TH"/>
              </w:rPr>
              <w:t xml:space="preserve">Net </w:t>
            </w:r>
            <w:r>
              <w:rPr>
                <w:rFonts w:cstheme="minorBidi"/>
                <w:sz w:val="20"/>
                <w:szCs w:val="25"/>
                <w:lang w:val="en-US" w:bidi="th-TH"/>
              </w:rPr>
              <w:t xml:space="preserve">cash </w:t>
            </w:r>
            <w:r w:rsidR="00392B20" w:rsidRPr="00392B20">
              <w:rPr>
                <w:rFonts w:cstheme="minorBidi"/>
                <w:sz w:val="20"/>
                <w:szCs w:val="25"/>
                <w:lang w:val="en-US" w:bidi="th-TH"/>
              </w:rPr>
              <w:t>(outflow)</w:t>
            </w:r>
            <w:r w:rsidR="00392B20">
              <w:rPr>
                <w:rFonts w:cstheme="minorBidi"/>
                <w:sz w:val="20"/>
                <w:szCs w:val="25"/>
                <w:lang w:val="en-US" w:bidi="th-TH"/>
              </w:rPr>
              <w:t xml:space="preserve"> </w:t>
            </w:r>
            <w:r w:rsidRPr="00846D94">
              <w:rPr>
                <w:rFonts w:cstheme="minorBidi"/>
                <w:sz w:val="20"/>
                <w:szCs w:val="25"/>
                <w:lang w:val="en-US" w:bidi="th-TH"/>
              </w:rPr>
              <w:t xml:space="preserve">inflow </w:t>
            </w:r>
          </w:p>
        </w:tc>
        <w:tc>
          <w:tcPr>
            <w:tcW w:w="1454" w:type="dxa"/>
          </w:tcPr>
          <w:p w14:paraId="060B5E26" w14:textId="7AEF4C10" w:rsidR="00404595" w:rsidRPr="00846D94" w:rsidRDefault="000C0691" w:rsidP="00846D94">
            <w:pPr>
              <w:tabs>
                <w:tab w:val="left" w:pos="900"/>
              </w:tabs>
              <w:spacing w:line="240" w:lineRule="auto"/>
              <w:jc w:val="right"/>
              <w:rPr>
                <w:rFonts w:cstheme="minorBidi"/>
                <w:sz w:val="20"/>
                <w:szCs w:val="25"/>
                <w:lang w:val="en-US" w:bidi="th-TH"/>
              </w:rPr>
            </w:pPr>
            <w:r w:rsidRPr="00846D94">
              <w:rPr>
                <w:rFonts w:cstheme="minorBidi"/>
                <w:sz w:val="20"/>
                <w:szCs w:val="25"/>
                <w:lang w:val="en-US" w:bidi="th-TH"/>
              </w:rPr>
              <w:t>(</w:t>
            </w:r>
            <w:r w:rsidR="0025177A">
              <w:rPr>
                <w:rFonts w:cstheme="minorBidi"/>
                <w:sz w:val="20"/>
                <w:szCs w:val="25"/>
                <w:lang w:val="en-US" w:bidi="th-TH"/>
              </w:rPr>
              <w:t>113,476</w:t>
            </w:r>
            <w:r w:rsidRPr="00846D94">
              <w:rPr>
                <w:rFonts w:cstheme="minorBidi"/>
                <w:sz w:val="20"/>
                <w:szCs w:val="25"/>
                <w:lang w:val="en-US" w:bidi="th-TH"/>
              </w:rPr>
              <w:t>)</w:t>
            </w:r>
          </w:p>
        </w:tc>
        <w:tc>
          <w:tcPr>
            <w:tcW w:w="1982" w:type="dxa"/>
          </w:tcPr>
          <w:p w14:paraId="71952A2E" w14:textId="2972FAB5" w:rsidR="00404595" w:rsidRPr="00846D94" w:rsidRDefault="000C0691" w:rsidP="00846D94">
            <w:pPr>
              <w:tabs>
                <w:tab w:val="left" w:pos="900"/>
              </w:tabs>
              <w:spacing w:line="240" w:lineRule="auto"/>
              <w:jc w:val="right"/>
              <w:rPr>
                <w:rFonts w:cstheme="minorBidi"/>
                <w:sz w:val="20"/>
                <w:szCs w:val="25"/>
                <w:lang w:val="en-US" w:bidi="th-TH"/>
              </w:rPr>
            </w:pPr>
            <w:r w:rsidRPr="00846D94">
              <w:rPr>
                <w:rFonts w:cstheme="minorBidi"/>
                <w:sz w:val="20"/>
                <w:szCs w:val="25"/>
                <w:lang w:val="en-US" w:bidi="th-TH"/>
              </w:rPr>
              <w:t>(</w:t>
            </w:r>
            <w:r w:rsidR="00846D94" w:rsidRPr="00846D94">
              <w:rPr>
                <w:rFonts w:cstheme="minorBidi"/>
                <w:sz w:val="20"/>
                <w:szCs w:val="25"/>
                <w:lang w:val="en-US" w:bidi="th-TH"/>
              </w:rPr>
              <w:t>30</w:t>
            </w:r>
            <w:r w:rsidR="00BB38B5">
              <w:rPr>
                <w:rFonts w:cstheme="minorBidi"/>
                <w:sz w:val="20"/>
                <w:szCs w:val="25"/>
                <w:lang w:val="en-US" w:bidi="th-TH"/>
              </w:rPr>
              <w:t>6</w:t>
            </w:r>
            <w:r w:rsidR="0025177A">
              <w:rPr>
                <w:rFonts w:cstheme="minorBidi"/>
                <w:sz w:val="20"/>
                <w:szCs w:val="25"/>
                <w:lang w:val="en-US" w:bidi="th-TH"/>
              </w:rPr>
              <w:t>,</w:t>
            </w:r>
            <w:r w:rsidR="00BB38B5">
              <w:rPr>
                <w:rFonts w:cstheme="minorBidi"/>
                <w:sz w:val="20"/>
                <w:szCs w:val="25"/>
                <w:lang w:val="en-US" w:bidi="th-TH"/>
              </w:rPr>
              <w:t>420</w:t>
            </w:r>
            <w:r w:rsidRPr="00846D94">
              <w:rPr>
                <w:rFonts w:cstheme="minorBidi"/>
                <w:sz w:val="20"/>
                <w:szCs w:val="25"/>
                <w:lang w:val="en-US" w:bidi="th-TH"/>
              </w:rPr>
              <w:t>)</w:t>
            </w:r>
          </w:p>
        </w:tc>
        <w:tc>
          <w:tcPr>
            <w:tcW w:w="1682" w:type="dxa"/>
          </w:tcPr>
          <w:p w14:paraId="19A102C2" w14:textId="7F92B245" w:rsidR="00404595" w:rsidRPr="00846D94" w:rsidRDefault="000C0691" w:rsidP="00846D94">
            <w:pPr>
              <w:tabs>
                <w:tab w:val="left" w:pos="900"/>
              </w:tabs>
              <w:spacing w:line="240" w:lineRule="auto"/>
              <w:jc w:val="right"/>
              <w:rPr>
                <w:rFonts w:cstheme="minorBidi"/>
                <w:sz w:val="20"/>
                <w:szCs w:val="25"/>
                <w:lang w:val="en-US" w:bidi="th-TH"/>
              </w:rPr>
            </w:pPr>
            <w:r w:rsidRPr="00846D94">
              <w:rPr>
                <w:rFonts w:cstheme="minorBidi"/>
                <w:sz w:val="20"/>
                <w:szCs w:val="25"/>
                <w:lang w:val="en-US" w:bidi="th-TH"/>
              </w:rPr>
              <w:t>3,298</w:t>
            </w:r>
          </w:p>
        </w:tc>
        <w:tc>
          <w:tcPr>
            <w:tcW w:w="1515" w:type="dxa"/>
          </w:tcPr>
          <w:p w14:paraId="38CF980C" w14:textId="349652B6" w:rsidR="00404595" w:rsidRPr="00846D94" w:rsidRDefault="00404595" w:rsidP="00846D94">
            <w:pPr>
              <w:tabs>
                <w:tab w:val="left" w:pos="900"/>
              </w:tabs>
              <w:spacing w:line="240" w:lineRule="auto"/>
              <w:jc w:val="right"/>
              <w:rPr>
                <w:rFonts w:cstheme="minorBidi"/>
                <w:sz w:val="20"/>
                <w:szCs w:val="25"/>
                <w:lang w:val="en-US" w:bidi="th-TH"/>
              </w:rPr>
            </w:pPr>
            <w:r w:rsidRPr="00846D94">
              <w:rPr>
                <w:rFonts w:cstheme="minorBidi"/>
                <w:sz w:val="20"/>
                <w:szCs w:val="25"/>
                <w:lang w:val="en-US" w:bidi="th-TH"/>
              </w:rPr>
              <w:t>(</w:t>
            </w:r>
            <w:r w:rsidR="0025177A">
              <w:rPr>
                <w:rFonts w:cstheme="minorBidi"/>
                <w:sz w:val="20"/>
                <w:szCs w:val="25"/>
                <w:lang w:val="en-US" w:bidi="th-TH"/>
              </w:rPr>
              <w:t>41</w:t>
            </w:r>
            <w:r w:rsidR="00677F2A">
              <w:rPr>
                <w:rFonts w:cstheme="minorBidi"/>
                <w:sz w:val="20"/>
                <w:szCs w:val="25"/>
                <w:lang w:val="en-US" w:bidi="th-TH"/>
              </w:rPr>
              <w:t>6</w:t>
            </w:r>
            <w:r w:rsidR="0025177A">
              <w:rPr>
                <w:rFonts w:cstheme="minorBidi"/>
                <w:sz w:val="20"/>
                <w:szCs w:val="25"/>
                <w:lang w:val="en-US" w:bidi="th-TH"/>
              </w:rPr>
              <w:t>,</w:t>
            </w:r>
            <w:r w:rsidR="00677F2A">
              <w:rPr>
                <w:rFonts w:cstheme="minorBidi"/>
                <w:sz w:val="20"/>
                <w:szCs w:val="25"/>
                <w:lang w:val="en-US" w:bidi="th-TH"/>
              </w:rPr>
              <w:t>598</w:t>
            </w:r>
            <w:r w:rsidRPr="00846D94">
              <w:rPr>
                <w:rFonts w:cstheme="minorBidi"/>
                <w:sz w:val="20"/>
                <w:szCs w:val="25"/>
                <w:lang w:val="en-US" w:bidi="th-TH"/>
              </w:rPr>
              <w:t>)</w:t>
            </w:r>
          </w:p>
        </w:tc>
      </w:tr>
    </w:tbl>
    <w:p w14:paraId="2032F4FE" w14:textId="77777777" w:rsidR="003D2F55" w:rsidRDefault="003D2F55" w:rsidP="004200F7">
      <w:pPr>
        <w:spacing w:line="240" w:lineRule="auto"/>
        <w:jc w:val="thaiDistribute"/>
        <w:rPr>
          <w:sz w:val="20"/>
        </w:rPr>
      </w:pPr>
    </w:p>
    <w:p w14:paraId="31084D8E" w14:textId="2460DD81" w:rsidR="00963133" w:rsidRPr="00670848" w:rsidRDefault="00963133" w:rsidP="00E8065F">
      <w:pPr>
        <w:spacing w:line="240" w:lineRule="auto"/>
        <w:rPr>
          <w:rFonts w:cstheme="minorBidi"/>
          <w:sz w:val="20"/>
          <w:szCs w:val="25"/>
          <w:lang w:bidi="th-TH"/>
        </w:rPr>
        <w:sectPr w:rsidR="00963133" w:rsidRPr="00670848" w:rsidSect="00D971C7">
          <w:headerReference w:type="default" r:id="rId16"/>
          <w:footerReference w:type="default" r:id="rId17"/>
          <w:pgSz w:w="11907" w:h="16840" w:code="9"/>
          <w:pgMar w:top="691" w:right="1152" w:bottom="990" w:left="1152" w:header="720" w:footer="720" w:gutter="0"/>
          <w:cols w:space="720"/>
          <w:docGrid w:linePitch="360"/>
        </w:sectPr>
      </w:pPr>
    </w:p>
    <w:p w14:paraId="16A138BF" w14:textId="5C028FC0" w:rsidR="004200F7" w:rsidRPr="00A647D9" w:rsidRDefault="004200F7" w:rsidP="00382B85">
      <w:pPr>
        <w:pStyle w:val="Heading2"/>
        <w:tabs>
          <w:tab w:val="clear" w:pos="600"/>
          <w:tab w:val="num" w:pos="540"/>
        </w:tabs>
        <w:spacing w:before="0" w:after="0" w:line="240" w:lineRule="auto"/>
        <w:ind w:left="0"/>
        <w:rPr>
          <w:sz w:val="20"/>
        </w:rPr>
      </w:pPr>
      <w:r w:rsidRPr="00A647D9">
        <w:rPr>
          <w:sz w:val="20"/>
        </w:rPr>
        <w:lastRenderedPageBreak/>
        <w:t>Carrying amounts and f</w:t>
      </w:r>
      <w:r w:rsidR="007A4DA8">
        <w:rPr>
          <w:sz w:val="20"/>
        </w:rPr>
        <w:t>a</w:t>
      </w:r>
      <w:r w:rsidRPr="00A647D9">
        <w:rPr>
          <w:sz w:val="20"/>
        </w:rPr>
        <w:t>ir values</w:t>
      </w:r>
    </w:p>
    <w:p w14:paraId="420AC490" w14:textId="2A6BEDA3" w:rsidR="004200F7" w:rsidRDefault="004200F7" w:rsidP="004200F7">
      <w:pPr>
        <w:spacing w:line="240" w:lineRule="auto"/>
        <w:ind w:left="540" w:right="-7"/>
        <w:jc w:val="both"/>
        <w:rPr>
          <w:b/>
          <w:bCs/>
          <w:i/>
          <w:iCs/>
          <w:sz w:val="20"/>
          <w:szCs w:val="18"/>
        </w:rPr>
      </w:pPr>
    </w:p>
    <w:p w14:paraId="4C20E5A1" w14:textId="77777777" w:rsidR="005C2DFE" w:rsidRPr="004F0992" w:rsidRDefault="005C2DFE" w:rsidP="00382B85">
      <w:pPr>
        <w:autoSpaceDE w:val="0"/>
        <w:autoSpaceDN w:val="0"/>
        <w:adjustRightInd w:val="0"/>
        <w:spacing w:line="240" w:lineRule="auto"/>
        <w:ind w:left="540" w:right="30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25162F1D" w14:textId="77777777" w:rsidR="005C2DFE" w:rsidRPr="004F0992" w:rsidRDefault="005C2DFE" w:rsidP="005C2DFE">
      <w:pPr>
        <w:autoSpaceDE w:val="0"/>
        <w:autoSpaceDN w:val="0"/>
        <w:adjustRightInd w:val="0"/>
        <w:spacing w:line="240" w:lineRule="auto"/>
        <w:ind w:left="1686"/>
        <w:jc w:val="both"/>
        <w:rPr>
          <w:sz w:val="20"/>
          <w:lang w:bidi="th-TH"/>
        </w:rPr>
      </w:pPr>
    </w:p>
    <w:tbl>
      <w:tblPr>
        <w:tblW w:w="14580" w:type="dxa"/>
        <w:tblInd w:w="450" w:type="dxa"/>
        <w:tblLayout w:type="fixed"/>
        <w:tblCellMar>
          <w:left w:w="79" w:type="dxa"/>
          <w:right w:w="79" w:type="dxa"/>
        </w:tblCellMar>
        <w:tblLook w:val="0000" w:firstRow="0" w:lastRow="0" w:firstColumn="0" w:lastColumn="0" w:noHBand="0" w:noVBand="0"/>
      </w:tblPr>
      <w:tblGrid>
        <w:gridCol w:w="4590"/>
        <w:gridCol w:w="180"/>
        <w:gridCol w:w="1350"/>
        <w:gridCol w:w="180"/>
        <w:gridCol w:w="1350"/>
        <w:gridCol w:w="181"/>
        <w:gridCol w:w="1259"/>
        <w:gridCol w:w="181"/>
        <w:gridCol w:w="1169"/>
        <w:gridCol w:w="180"/>
        <w:gridCol w:w="1080"/>
        <w:gridCol w:w="182"/>
        <w:gridCol w:w="1258"/>
        <w:gridCol w:w="180"/>
        <w:gridCol w:w="1260"/>
      </w:tblGrid>
      <w:tr w:rsidR="005C2DFE" w:rsidRPr="004F0992" w14:paraId="5470CE4F" w14:textId="77777777" w:rsidTr="007807B4">
        <w:trPr>
          <w:cantSplit/>
          <w:trHeight w:val="74"/>
          <w:tblHeader/>
        </w:trPr>
        <w:tc>
          <w:tcPr>
            <w:tcW w:w="4590" w:type="dxa"/>
            <w:shd w:val="clear" w:color="auto" w:fill="auto"/>
            <w:vAlign w:val="bottom"/>
          </w:tcPr>
          <w:p w14:paraId="5F1A309E" w14:textId="77777777" w:rsidR="005C2DFE" w:rsidRPr="004F0992" w:rsidDel="00A71EB6" w:rsidRDefault="005C2DFE" w:rsidP="001C7808">
            <w:pPr>
              <w:tabs>
                <w:tab w:val="left" w:pos="100"/>
              </w:tabs>
              <w:spacing w:line="240" w:lineRule="auto"/>
              <w:ind w:left="100" w:hanging="100"/>
              <w:rPr>
                <w:b/>
                <w:bCs/>
                <w:i/>
                <w:iCs/>
                <w:sz w:val="20"/>
              </w:rPr>
            </w:pPr>
          </w:p>
        </w:tc>
        <w:tc>
          <w:tcPr>
            <w:tcW w:w="180" w:type="dxa"/>
            <w:vAlign w:val="bottom"/>
          </w:tcPr>
          <w:p w14:paraId="0AC80960" w14:textId="77777777" w:rsidR="005C2DFE" w:rsidRPr="004F0992" w:rsidDel="00A71EB6" w:rsidRDefault="005C2DFE" w:rsidP="001C7808">
            <w:pPr>
              <w:pStyle w:val="acctcolumnheading"/>
              <w:spacing w:after="0" w:line="240" w:lineRule="auto"/>
              <w:ind w:left="-79" w:right="-79"/>
              <w:rPr>
                <w:i/>
                <w:iCs/>
                <w:sz w:val="20"/>
                <w:lang w:bidi="th-TH"/>
              </w:rPr>
            </w:pPr>
          </w:p>
        </w:tc>
        <w:tc>
          <w:tcPr>
            <w:tcW w:w="9810" w:type="dxa"/>
            <w:gridSpan w:val="13"/>
            <w:vAlign w:val="bottom"/>
          </w:tcPr>
          <w:p w14:paraId="371C5189" w14:textId="56E26D67" w:rsidR="005C2DFE" w:rsidRPr="00580EC0" w:rsidRDefault="00580EC0" w:rsidP="001C7808">
            <w:pPr>
              <w:pStyle w:val="acctcolumnheading"/>
              <w:spacing w:after="0" w:line="240" w:lineRule="auto"/>
              <w:ind w:right="-79"/>
              <w:rPr>
                <w:b/>
                <w:bCs/>
                <w:sz w:val="20"/>
              </w:rPr>
            </w:pPr>
            <w:r w:rsidRPr="00580EC0">
              <w:rPr>
                <w:b/>
                <w:bCs/>
                <w:sz w:val="20"/>
                <w:lang w:bidi="th-TH"/>
              </w:rPr>
              <w:t xml:space="preserve">Consolidated </w:t>
            </w:r>
            <w:r w:rsidR="005C2DFE" w:rsidRPr="00580EC0">
              <w:rPr>
                <w:b/>
                <w:bCs/>
                <w:sz w:val="20"/>
              </w:rPr>
              <w:t>financial statements</w:t>
            </w:r>
          </w:p>
        </w:tc>
      </w:tr>
      <w:tr w:rsidR="005C2DFE" w:rsidRPr="004F0992" w14:paraId="4D6EF4DD" w14:textId="77777777" w:rsidTr="007807B4">
        <w:trPr>
          <w:cantSplit/>
          <w:trHeight w:val="60"/>
          <w:tblHeader/>
        </w:trPr>
        <w:tc>
          <w:tcPr>
            <w:tcW w:w="4590" w:type="dxa"/>
            <w:shd w:val="clear" w:color="auto" w:fill="auto"/>
            <w:vAlign w:val="bottom"/>
          </w:tcPr>
          <w:p w14:paraId="06A788DD" w14:textId="77777777" w:rsidR="005C2DFE" w:rsidRPr="004F0992" w:rsidRDefault="005C2DFE" w:rsidP="001C7808">
            <w:pPr>
              <w:tabs>
                <w:tab w:val="left" w:pos="100"/>
              </w:tabs>
              <w:spacing w:line="240" w:lineRule="auto"/>
              <w:ind w:left="100" w:hanging="100"/>
              <w:rPr>
                <w:b/>
                <w:bCs/>
                <w:i/>
                <w:iCs/>
                <w:sz w:val="20"/>
              </w:rPr>
            </w:pPr>
          </w:p>
        </w:tc>
        <w:tc>
          <w:tcPr>
            <w:tcW w:w="180" w:type="dxa"/>
            <w:vAlign w:val="bottom"/>
          </w:tcPr>
          <w:p w14:paraId="643A49CB" w14:textId="77777777" w:rsidR="005C2DFE" w:rsidRPr="004F0992" w:rsidRDefault="005C2DFE" w:rsidP="001C7808">
            <w:pPr>
              <w:pStyle w:val="acctcolumnheading"/>
              <w:spacing w:after="0" w:line="240" w:lineRule="auto"/>
              <w:ind w:left="-79" w:right="-79"/>
              <w:rPr>
                <w:i/>
                <w:iCs/>
                <w:sz w:val="20"/>
                <w:lang w:bidi="th-TH"/>
              </w:rPr>
            </w:pPr>
          </w:p>
        </w:tc>
        <w:tc>
          <w:tcPr>
            <w:tcW w:w="4320" w:type="dxa"/>
            <w:gridSpan w:val="5"/>
            <w:vAlign w:val="bottom"/>
          </w:tcPr>
          <w:p w14:paraId="2B2DE3D6" w14:textId="77777777" w:rsidR="005C2DFE" w:rsidRPr="004F0992" w:rsidRDefault="005C2DFE" w:rsidP="001C7808">
            <w:pPr>
              <w:pStyle w:val="acctcolumnheading"/>
              <w:spacing w:after="0" w:line="240" w:lineRule="auto"/>
              <w:ind w:left="-79" w:right="-79"/>
              <w:rPr>
                <w:sz w:val="20"/>
              </w:rPr>
            </w:pPr>
            <w:r w:rsidRPr="004F0992">
              <w:rPr>
                <w:b/>
                <w:bCs/>
                <w:sz w:val="20"/>
              </w:rPr>
              <w:t>Carrying amount</w:t>
            </w:r>
          </w:p>
        </w:tc>
        <w:tc>
          <w:tcPr>
            <w:tcW w:w="181" w:type="dxa"/>
            <w:vAlign w:val="bottom"/>
          </w:tcPr>
          <w:p w14:paraId="1A8A6295" w14:textId="77777777" w:rsidR="005C2DFE" w:rsidRPr="004F0992" w:rsidRDefault="005C2DFE" w:rsidP="001C7808">
            <w:pPr>
              <w:pStyle w:val="acctcolumnheading"/>
              <w:spacing w:after="0" w:line="240" w:lineRule="auto"/>
              <w:rPr>
                <w:sz w:val="20"/>
              </w:rPr>
            </w:pPr>
          </w:p>
        </w:tc>
        <w:tc>
          <w:tcPr>
            <w:tcW w:w="5309" w:type="dxa"/>
            <w:gridSpan w:val="7"/>
            <w:tcBorders>
              <w:bottom w:val="single" w:sz="4" w:space="0" w:color="auto"/>
            </w:tcBorders>
            <w:vAlign w:val="bottom"/>
          </w:tcPr>
          <w:p w14:paraId="49F4BFCD" w14:textId="77777777" w:rsidR="005C2DFE" w:rsidRPr="004F0992" w:rsidRDefault="005C2DFE" w:rsidP="001C7808">
            <w:pPr>
              <w:pStyle w:val="acctcolumnheading"/>
              <w:spacing w:after="0" w:line="240" w:lineRule="auto"/>
              <w:ind w:left="-79" w:right="-80"/>
              <w:rPr>
                <w:sz w:val="20"/>
              </w:rPr>
            </w:pPr>
            <w:r w:rsidRPr="004F0992">
              <w:rPr>
                <w:b/>
                <w:bCs/>
                <w:sz w:val="20"/>
              </w:rPr>
              <w:t>Fair value</w:t>
            </w:r>
          </w:p>
        </w:tc>
      </w:tr>
      <w:tr w:rsidR="00075999" w:rsidRPr="004F0992" w14:paraId="48A130F2" w14:textId="77777777" w:rsidTr="007807B4">
        <w:trPr>
          <w:cantSplit/>
          <w:trHeight w:val="60"/>
          <w:tblHeader/>
        </w:trPr>
        <w:tc>
          <w:tcPr>
            <w:tcW w:w="4590" w:type="dxa"/>
            <w:shd w:val="clear" w:color="auto" w:fill="auto"/>
            <w:vAlign w:val="bottom"/>
          </w:tcPr>
          <w:p w14:paraId="34B49083" w14:textId="77777777" w:rsidR="005C2DFE" w:rsidRPr="004F0992" w:rsidRDefault="005C2DFE" w:rsidP="001C7808">
            <w:pPr>
              <w:tabs>
                <w:tab w:val="left" w:pos="100"/>
              </w:tabs>
              <w:spacing w:line="240" w:lineRule="auto"/>
              <w:ind w:left="100" w:hanging="100"/>
              <w:rPr>
                <w:b/>
                <w:bCs/>
                <w:i/>
                <w:iCs/>
                <w:sz w:val="20"/>
              </w:rPr>
            </w:pPr>
          </w:p>
        </w:tc>
        <w:tc>
          <w:tcPr>
            <w:tcW w:w="180" w:type="dxa"/>
            <w:vAlign w:val="bottom"/>
          </w:tcPr>
          <w:p w14:paraId="0E18BD59" w14:textId="77777777" w:rsidR="005C2DFE" w:rsidRPr="004F0992" w:rsidRDefault="005C2DFE" w:rsidP="001C7808">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6624A4F2" w14:textId="77777777" w:rsidR="005C2DFE" w:rsidRPr="004F0992" w:rsidRDefault="005C2DFE" w:rsidP="001C7808">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26D8B8CC" w14:textId="77777777" w:rsidR="005C2DFE" w:rsidRPr="004F0992" w:rsidRDefault="005C2DFE" w:rsidP="001C7808">
            <w:pPr>
              <w:pStyle w:val="acctcolumnheading"/>
              <w:spacing w:after="0" w:line="240" w:lineRule="auto"/>
              <w:rPr>
                <w:sz w:val="20"/>
              </w:rPr>
            </w:pPr>
          </w:p>
        </w:tc>
        <w:tc>
          <w:tcPr>
            <w:tcW w:w="1350" w:type="dxa"/>
            <w:tcBorders>
              <w:top w:val="single" w:sz="4" w:space="0" w:color="auto"/>
            </w:tcBorders>
            <w:vAlign w:val="bottom"/>
          </w:tcPr>
          <w:p w14:paraId="63363EA0" w14:textId="77777777" w:rsidR="005C2DFE" w:rsidRPr="004F0992" w:rsidRDefault="005C2DFE" w:rsidP="001C7808">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1" w:type="dxa"/>
            <w:tcBorders>
              <w:top w:val="single" w:sz="4" w:space="0" w:color="auto"/>
            </w:tcBorders>
            <w:vAlign w:val="bottom"/>
          </w:tcPr>
          <w:p w14:paraId="330D7C22" w14:textId="77777777" w:rsidR="005C2DFE" w:rsidRPr="004F0992" w:rsidRDefault="005C2DFE" w:rsidP="001C7808">
            <w:pPr>
              <w:pStyle w:val="acctcolumnheading"/>
              <w:spacing w:after="0" w:line="240" w:lineRule="auto"/>
              <w:rPr>
                <w:sz w:val="20"/>
              </w:rPr>
            </w:pPr>
          </w:p>
        </w:tc>
        <w:tc>
          <w:tcPr>
            <w:tcW w:w="1259" w:type="dxa"/>
            <w:tcBorders>
              <w:top w:val="single" w:sz="4" w:space="0" w:color="auto"/>
            </w:tcBorders>
            <w:vAlign w:val="bottom"/>
          </w:tcPr>
          <w:p w14:paraId="275FEF6E" w14:textId="77777777" w:rsidR="005C2DFE" w:rsidRPr="004F0992" w:rsidRDefault="005C2DFE" w:rsidP="001C7808">
            <w:pPr>
              <w:pStyle w:val="acctcolumnheading"/>
              <w:spacing w:after="0" w:line="240" w:lineRule="auto"/>
              <w:ind w:left="-79" w:right="-79"/>
              <w:rPr>
                <w:sz w:val="20"/>
              </w:rPr>
            </w:pPr>
            <w:r w:rsidRPr="004F0992">
              <w:rPr>
                <w:sz w:val="20"/>
              </w:rPr>
              <w:t>Total</w:t>
            </w:r>
          </w:p>
        </w:tc>
        <w:tc>
          <w:tcPr>
            <w:tcW w:w="181" w:type="dxa"/>
            <w:vAlign w:val="bottom"/>
          </w:tcPr>
          <w:p w14:paraId="267128F4" w14:textId="77777777" w:rsidR="005C2DFE" w:rsidRPr="004F0992" w:rsidRDefault="005C2DFE" w:rsidP="001C7808">
            <w:pPr>
              <w:pStyle w:val="acctcolumnheading"/>
              <w:spacing w:after="0" w:line="240" w:lineRule="auto"/>
              <w:rPr>
                <w:sz w:val="20"/>
              </w:rPr>
            </w:pPr>
          </w:p>
        </w:tc>
        <w:tc>
          <w:tcPr>
            <w:tcW w:w="1169" w:type="dxa"/>
            <w:vAlign w:val="bottom"/>
          </w:tcPr>
          <w:p w14:paraId="5E3CD1E2" w14:textId="77777777" w:rsidR="005C2DFE" w:rsidRPr="004F0992" w:rsidRDefault="005C2DFE" w:rsidP="001C7808">
            <w:pPr>
              <w:pStyle w:val="acctcolumnheading"/>
              <w:spacing w:after="0" w:line="240" w:lineRule="auto"/>
              <w:ind w:left="-79" w:right="-79"/>
              <w:rPr>
                <w:sz w:val="20"/>
              </w:rPr>
            </w:pPr>
            <w:r w:rsidRPr="004F0992">
              <w:rPr>
                <w:sz w:val="20"/>
              </w:rPr>
              <w:t>Level 1</w:t>
            </w:r>
          </w:p>
        </w:tc>
        <w:tc>
          <w:tcPr>
            <w:tcW w:w="180" w:type="dxa"/>
            <w:vAlign w:val="bottom"/>
          </w:tcPr>
          <w:p w14:paraId="5E4CC29C" w14:textId="77777777" w:rsidR="005C2DFE" w:rsidRPr="004F0992" w:rsidRDefault="005C2DFE" w:rsidP="001C7808">
            <w:pPr>
              <w:pStyle w:val="acctcolumnheading"/>
              <w:spacing w:after="0" w:line="240" w:lineRule="auto"/>
              <w:rPr>
                <w:sz w:val="20"/>
              </w:rPr>
            </w:pPr>
          </w:p>
        </w:tc>
        <w:tc>
          <w:tcPr>
            <w:tcW w:w="1080" w:type="dxa"/>
            <w:vAlign w:val="bottom"/>
          </w:tcPr>
          <w:p w14:paraId="41D2D003" w14:textId="77777777" w:rsidR="005C2DFE" w:rsidRPr="004F0992" w:rsidRDefault="005C2DFE" w:rsidP="001C7808">
            <w:pPr>
              <w:pStyle w:val="acctcolumnheading"/>
              <w:spacing w:after="0" w:line="240" w:lineRule="auto"/>
              <w:ind w:left="-79" w:right="-79"/>
              <w:rPr>
                <w:sz w:val="20"/>
              </w:rPr>
            </w:pPr>
            <w:r w:rsidRPr="004F0992">
              <w:rPr>
                <w:sz w:val="20"/>
              </w:rPr>
              <w:t>Level 2</w:t>
            </w:r>
          </w:p>
        </w:tc>
        <w:tc>
          <w:tcPr>
            <w:tcW w:w="182" w:type="dxa"/>
            <w:vAlign w:val="bottom"/>
          </w:tcPr>
          <w:p w14:paraId="4F82C7CC" w14:textId="77777777" w:rsidR="005C2DFE" w:rsidRPr="004F0992" w:rsidRDefault="005C2DFE" w:rsidP="001C7808">
            <w:pPr>
              <w:pStyle w:val="acctcolumnheading"/>
              <w:spacing w:after="0" w:line="240" w:lineRule="auto"/>
              <w:rPr>
                <w:sz w:val="20"/>
              </w:rPr>
            </w:pPr>
          </w:p>
        </w:tc>
        <w:tc>
          <w:tcPr>
            <w:tcW w:w="1258" w:type="dxa"/>
            <w:vAlign w:val="bottom"/>
          </w:tcPr>
          <w:p w14:paraId="6737CC9A" w14:textId="77777777" w:rsidR="005C2DFE" w:rsidRPr="004F0992" w:rsidRDefault="005C2DFE" w:rsidP="001C7808">
            <w:pPr>
              <w:pStyle w:val="acctcolumnheading"/>
              <w:spacing w:after="0" w:line="240" w:lineRule="auto"/>
              <w:ind w:left="-79" w:right="-79"/>
              <w:rPr>
                <w:sz w:val="20"/>
              </w:rPr>
            </w:pPr>
            <w:r w:rsidRPr="004F0992">
              <w:rPr>
                <w:sz w:val="20"/>
              </w:rPr>
              <w:t>Level 3</w:t>
            </w:r>
          </w:p>
        </w:tc>
        <w:tc>
          <w:tcPr>
            <w:tcW w:w="180" w:type="dxa"/>
            <w:vAlign w:val="bottom"/>
          </w:tcPr>
          <w:p w14:paraId="62B11492" w14:textId="77777777" w:rsidR="005C2DFE" w:rsidRPr="004F0992" w:rsidRDefault="005C2DFE" w:rsidP="001C7808">
            <w:pPr>
              <w:pStyle w:val="acctcolumnheading"/>
              <w:spacing w:after="0" w:line="240" w:lineRule="auto"/>
              <w:ind w:left="-79" w:right="-79"/>
              <w:rPr>
                <w:sz w:val="20"/>
              </w:rPr>
            </w:pPr>
          </w:p>
        </w:tc>
        <w:tc>
          <w:tcPr>
            <w:tcW w:w="1260" w:type="dxa"/>
            <w:vAlign w:val="bottom"/>
          </w:tcPr>
          <w:p w14:paraId="3E6F2312" w14:textId="77777777" w:rsidR="005C2DFE" w:rsidRPr="004F0992" w:rsidRDefault="005C2DFE" w:rsidP="001C7808">
            <w:pPr>
              <w:pStyle w:val="acctcolumnheading"/>
              <w:spacing w:after="0" w:line="240" w:lineRule="auto"/>
              <w:ind w:left="-79" w:right="-80"/>
              <w:rPr>
                <w:sz w:val="20"/>
              </w:rPr>
            </w:pPr>
            <w:r w:rsidRPr="004F0992">
              <w:rPr>
                <w:sz w:val="20"/>
              </w:rPr>
              <w:t>Total</w:t>
            </w:r>
          </w:p>
        </w:tc>
      </w:tr>
      <w:tr w:rsidR="005C2DFE" w:rsidRPr="004F0992" w14:paraId="242C42FD" w14:textId="77777777" w:rsidTr="007807B4">
        <w:trPr>
          <w:cantSplit/>
          <w:trHeight w:val="56"/>
          <w:tblHeader/>
        </w:trPr>
        <w:tc>
          <w:tcPr>
            <w:tcW w:w="4590" w:type="dxa"/>
            <w:shd w:val="clear" w:color="auto" w:fill="auto"/>
            <w:vAlign w:val="bottom"/>
          </w:tcPr>
          <w:p w14:paraId="6ADF91B9" w14:textId="77777777" w:rsidR="005C2DFE" w:rsidRPr="004F0992" w:rsidRDefault="005C2DFE" w:rsidP="001C7808">
            <w:pPr>
              <w:tabs>
                <w:tab w:val="left" w:pos="100"/>
              </w:tabs>
              <w:spacing w:line="240" w:lineRule="auto"/>
              <w:ind w:left="100" w:hanging="100"/>
              <w:rPr>
                <w:b/>
                <w:bCs/>
                <w:i/>
                <w:iCs/>
                <w:sz w:val="20"/>
              </w:rPr>
            </w:pPr>
          </w:p>
        </w:tc>
        <w:tc>
          <w:tcPr>
            <w:tcW w:w="180" w:type="dxa"/>
            <w:vAlign w:val="bottom"/>
          </w:tcPr>
          <w:p w14:paraId="1DE64FEF" w14:textId="77777777" w:rsidR="005C2DFE" w:rsidRPr="004F0992" w:rsidRDefault="005C2DFE" w:rsidP="001C7808">
            <w:pPr>
              <w:pStyle w:val="acctcolumnheading"/>
              <w:spacing w:after="0" w:line="240" w:lineRule="auto"/>
              <w:ind w:left="-79" w:right="-79"/>
              <w:rPr>
                <w:i/>
                <w:iCs/>
                <w:sz w:val="20"/>
                <w:lang w:bidi="th-TH"/>
              </w:rPr>
            </w:pPr>
          </w:p>
        </w:tc>
        <w:tc>
          <w:tcPr>
            <w:tcW w:w="9810" w:type="dxa"/>
            <w:gridSpan w:val="13"/>
            <w:vAlign w:val="bottom"/>
          </w:tcPr>
          <w:p w14:paraId="279542B1" w14:textId="77777777" w:rsidR="005C2DFE" w:rsidRPr="004F0992" w:rsidRDefault="005C2DFE" w:rsidP="001C7808">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C2DFE" w:rsidRPr="004F0992" w14:paraId="372A6D12" w14:textId="77777777" w:rsidTr="007807B4">
        <w:trPr>
          <w:cantSplit/>
          <w:trHeight w:val="60"/>
        </w:trPr>
        <w:tc>
          <w:tcPr>
            <w:tcW w:w="4590" w:type="dxa"/>
            <w:shd w:val="clear" w:color="auto" w:fill="auto"/>
            <w:vAlign w:val="bottom"/>
          </w:tcPr>
          <w:p w14:paraId="5112B0B6" w14:textId="266DDD9F" w:rsidR="005C2DFE" w:rsidRPr="004F0992" w:rsidRDefault="005C2DFE" w:rsidP="001C7808">
            <w:pPr>
              <w:tabs>
                <w:tab w:val="left" w:pos="100"/>
              </w:tabs>
              <w:spacing w:line="240" w:lineRule="auto"/>
              <w:ind w:left="100" w:hanging="100"/>
              <w:rPr>
                <w:b/>
                <w:bCs/>
                <w:i/>
                <w:iCs/>
                <w:sz w:val="20"/>
              </w:rPr>
            </w:pPr>
            <w:r>
              <w:rPr>
                <w:b/>
                <w:bCs/>
                <w:i/>
                <w:iCs/>
                <w:sz w:val="20"/>
              </w:rPr>
              <w:t>202</w:t>
            </w:r>
            <w:r w:rsidR="0046558A">
              <w:rPr>
                <w:b/>
                <w:bCs/>
                <w:i/>
                <w:iCs/>
                <w:sz w:val="20"/>
              </w:rPr>
              <w:t>2</w:t>
            </w:r>
          </w:p>
        </w:tc>
        <w:tc>
          <w:tcPr>
            <w:tcW w:w="180" w:type="dxa"/>
            <w:vAlign w:val="bottom"/>
          </w:tcPr>
          <w:p w14:paraId="551216EC" w14:textId="77777777" w:rsidR="005C2DFE" w:rsidRPr="004F0992" w:rsidRDefault="005C2DFE" w:rsidP="001C7808">
            <w:pPr>
              <w:pStyle w:val="acctcolumnheading"/>
              <w:spacing w:after="0" w:line="240" w:lineRule="auto"/>
              <w:ind w:left="-79" w:right="-79"/>
              <w:rPr>
                <w:i/>
                <w:iCs/>
                <w:sz w:val="20"/>
                <w:lang w:bidi="th-TH"/>
              </w:rPr>
            </w:pPr>
          </w:p>
        </w:tc>
        <w:tc>
          <w:tcPr>
            <w:tcW w:w="9810" w:type="dxa"/>
            <w:gridSpan w:val="13"/>
            <w:vAlign w:val="bottom"/>
          </w:tcPr>
          <w:p w14:paraId="32064FA6" w14:textId="77777777" w:rsidR="005C2DFE" w:rsidRPr="004F0992" w:rsidRDefault="005C2DFE" w:rsidP="001C7808">
            <w:pPr>
              <w:spacing w:line="240" w:lineRule="auto"/>
              <w:rPr>
                <w:b/>
                <w:sz w:val="20"/>
              </w:rPr>
            </w:pPr>
          </w:p>
        </w:tc>
      </w:tr>
      <w:tr w:rsidR="00075999" w:rsidRPr="004F0992" w14:paraId="5E6D7E73" w14:textId="77777777" w:rsidTr="007807B4">
        <w:trPr>
          <w:cantSplit/>
          <w:trHeight w:val="225"/>
        </w:trPr>
        <w:tc>
          <w:tcPr>
            <w:tcW w:w="4590" w:type="dxa"/>
          </w:tcPr>
          <w:p w14:paraId="71A7163D" w14:textId="77777777" w:rsidR="005C2DFE" w:rsidRPr="004F0992" w:rsidRDefault="005C2DFE" w:rsidP="001C7808">
            <w:pPr>
              <w:tabs>
                <w:tab w:val="left" w:pos="100"/>
              </w:tabs>
              <w:spacing w:line="240" w:lineRule="auto"/>
              <w:ind w:left="100" w:hanging="100"/>
              <w:rPr>
                <w:b/>
                <w:bCs/>
                <w:i/>
                <w:iCs/>
                <w:sz w:val="20"/>
              </w:rPr>
            </w:pPr>
            <w:r w:rsidRPr="004F0992">
              <w:rPr>
                <w:b/>
                <w:bCs/>
                <w:i/>
                <w:iCs/>
                <w:sz w:val="20"/>
              </w:rPr>
              <w:t>Financial assets</w:t>
            </w:r>
          </w:p>
        </w:tc>
        <w:tc>
          <w:tcPr>
            <w:tcW w:w="180" w:type="dxa"/>
          </w:tcPr>
          <w:p w14:paraId="320D2609" w14:textId="77777777" w:rsidR="005C2DFE" w:rsidRPr="004F0992" w:rsidRDefault="005C2DFE" w:rsidP="001C7808">
            <w:pPr>
              <w:pStyle w:val="acctfourfigures"/>
              <w:spacing w:line="240" w:lineRule="auto"/>
              <w:jc w:val="center"/>
              <w:rPr>
                <w:sz w:val="20"/>
              </w:rPr>
            </w:pPr>
          </w:p>
        </w:tc>
        <w:tc>
          <w:tcPr>
            <w:tcW w:w="1350" w:type="dxa"/>
            <w:vAlign w:val="bottom"/>
          </w:tcPr>
          <w:p w14:paraId="3D78F51F" w14:textId="77777777" w:rsidR="005C2DFE" w:rsidRPr="004F0992" w:rsidRDefault="005C2DFE" w:rsidP="001C7808">
            <w:pPr>
              <w:pStyle w:val="acctfourfigures"/>
              <w:tabs>
                <w:tab w:val="clear" w:pos="765"/>
                <w:tab w:val="decimal" w:pos="907"/>
              </w:tabs>
              <w:spacing w:line="240" w:lineRule="auto"/>
              <w:jc w:val="center"/>
              <w:rPr>
                <w:sz w:val="20"/>
              </w:rPr>
            </w:pPr>
          </w:p>
        </w:tc>
        <w:tc>
          <w:tcPr>
            <w:tcW w:w="180" w:type="dxa"/>
          </w:tcPr>
          <w:p w14:paraId="64607589" w14:textId="77777777" w:rsidR="005C2DFE" w:rsidRPr="004F0992" w:rsidRDefault="005C2DFE" w:rsidP="001C7808">
            <w:pPr>
              <w:pStyle w:val="acctfourfigures"/>
              <w:spacing w:line="240" w:lineRule="auto"/>
              <w:jc w:val="center"/>
              <w:rPr>
                <w:sz w:val="20"/>
              </w:rPr>
            </w:pPr>
          </w:p>
        </w:tc>
        <w:tc>
          <w:tcPr>
            <w:tcW w:w="1350" w:type="dxa"/>
            <w:vAlign w:val="bottom"/>
          </w:tcPr>
          <w:p w14:paraId="6389E95A" w14:textId="77777777" w:rsidR="005C2DFE" w:rsidRPr="004F0992" w:rsidRDefault="005C2DFE"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3CCA00B4" w14:textId="77777777" w:rsidR="005C2DFE" w:rsidRPr="004F0992" w:rsidRDefault="005C2DFE" w:rsidP="001C7808">
            <w:pPr>
              <w:pStyle w:val="acctfourfigures"/>
              <w:spacing w:line="240" w:lineRule="auto"/>
              <w:jc w:val="center"/>
              <w:rPr>
                <w:sz w:val="20"/>
              </w:rPr>
            </w:pPr>
          </w:p>
        </w:tc>
        <w:tc>
          <w:tcPr>
            <w:tcW w:w="1259" w:type="dxa"/>
            <w:vAlign w:val="bottom"/>
          </w:tcPr>
          <w:p w14:paraId="2C89DF85" w14:textId="77777777" w:rsidR="005C2DFE" w:rsidRPr="004F0992" w:rsidRDefault="005C2DFE" w:rsidP="001C7808">
            <w:pPr>
              <w:pStyle w:val="acctfourfigures"/>
              <w:tabs>
                <w:tab w:val="clear" w:pos="765"/>
                <w:tab w:val="decimal" w:pos="822"/>
              </w:tabs>
              <w:spacing w:line="240" w:lineRule="auto"/>
              <w:jc w:val="center"/>
              <w:rPr>
                <w:sz w:val="20"/>
              </w:rPr>
            </w:pPr>
          </w:p>
        </w:tc>
        <w:tc>
          <w:tcPr>
            <w:tcW w:w="181" w:type="dxa"/>
            <w:vAlign w:val="bottom"/>
          </w:tcPr>
          <w:p w14:paraId="4050BAE5" w14:textId="77777777" w:rsidR="005C2DFE" w:rsidRPr="004F0992" w:rsidRDefault="005C2DFE" w:rsidP="001C7808">
            <w:pPr>
              <w:pStyle w:val="acctfourfigures"/>
              <w:spacing w:line="240" w:lineRule="auto"/>
              <w:jc w:val="center"/>
              <w:rPr>
                <w:sz w:val="20"/>
              </w:rPr>
            </w:pPr>
          </w:p>
        </w:tc>
        <w:tc>
          <w:tcPr>
            <w:tcW w:w="1169" w:type="dxa"/>
            <w:vAlign w:val="bottom"/>
          </w:tcPr>
          <w:p w14:paraId="741ECB44" w14:textId="77777777" w:rsidR="005C2DFE" w:rsidRPr="004F0992" w:rsidRDefault="005C2DFE" w:rsidP="001C7808">
            <w:pPr>
              <w:pStyle w:val="acctfourfigures"/>
              <w:spacing w:line="240" w:lineRule="auto"/>
              <w:jc w:val="center"/>
              <w:rPr>
                <w:sz w:val="20"/>
              </w:rPr>
            </w:pPr>
          </w:p>
        </w:tc>
        <w:tc>
          <w:tcPr>
            <w:tcW w:w="180" w:type="dxa"/>
            <w:vAlign w:val="bottom"/>
          </w:tcPr>
          <w:p w14:paraId="5C68D501" w14:textId="77777777" w:rsidR="005C2DFE" w:rsidRPr="004F0992" w:rsidRDefault="005C2DFE" w:rsidP="001C7808">
            <w:pPr>
              <w:pStyle w:val="acctfourfigures"/>
              <w:spacing w:line="240" w:lineRule="auto"/>
              <w:jc w:val="center"/>
              <w:rPr>
                <w:sz w:val="20"/>
              </w:rPr>
            </w:pPr>
          </w:p>
        </w:tc>
        <w:tc>
          <w:tcPr>
            <w:tcW w:w="1080" w:type="dxa"/>
            <w:vAlign w:val="bottom"/>
          </w:tcPr>
          <w:p w14:paraId="3CC07762"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3EB0B348" w14:textId="77777777" w:rsidR="005C2DFE" w:rsidRPr="004F0992" w:rsidRDefault="005C2DFE" w:rsidP="001C7808">
            <w:pPr>
              <w:pStyle w:val="acctfourfigures"/>
              <w:spacing w:line="240" w:lineRule="auto"/>
              <w:jc w:val="center"/>
              <w:rPr>
                <w:sz w:val="20"/>
              </w:rPr>
            </w:pPr>
          </w:p>
        </w:tc>
        <w:tc>
          <w:tcPr>
            <w:tcW w:w="1258" w:type="dxa"/>
            <w:vAlign w:val="bottom"/>
          </w:tcPr>
          <w:p w14:paraId="1BDAB257"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80" w:type="dxa"/>
          </w:tcPr>
          <w:p w14:paraId="2FF87DA3" w14:textId="77777777" w:rsidR="005C2DFE" w:rsidRPr="004F0992" w:rsidRDefault="005C2DFE" w:rsidP="001C7808">
            <w:pPr>
              <w:pStyle w:val="acctfourfigures"/>
              <w:spacing w:line="240" w:lineRule="auto"/>
              <w:jc w:val="center"/>
              <w:rPr>
                <w:sz w:val="20"/>
              </w:rPr>
            </w:pPr>
          </w:p>
        </w:tc>
        <w:tc>
          <w:tcPr>
            <w:tcW w:w="1260" w:type="dxa"/>
          </w:tcPr>
          <w:p w14:paraId="6AF89B5F" w14:textId="77777777" w:rsidR="005C2DFE" w:rsidRPr="004F0992" w:rsidRDefault="005C2DFE" w:rsidP="001C7808">
            <w:pPr>
              <w:pStyle w:val="acctfourfigures"/>
              <w:spacing w:line="240" w:lineRule="auto"/>
              <w:jc w:val="center"/>
              <w:rPr>
                <w:sz w:val="20"/>
              </w:rPr>
            </w:pPr>
          </w:p>
        </w:tc>
      </w:tr>
      <w:tr w:rsidR="00075999" w:rsidRPr="004F0992" w14:paraId="7AD10CFF" w14:textId="77777777" w:rsidTr="007807B4">
        <w:trPr>
          <w:cantSplit/>
          <w:trHeight w:val="238"/>
        </w:trPr>
        <w:tc>
          <w:tcPr>
            <w:tcW w:w="4590" w:type="dxa"/>
          </w:tcPr>
          <w:p w14:paraId="2998F432" w14:textId="77777777" w:rsidR="005C2DFE" w:rsidRPr="004F0992" w:rsidRDefault="005C2DFE" w:rsidP="001C7808">
            <w:pPr>
              <w:tabs>
                <w:tab w:val="left" w:pos="100"/>
              </w:tabs>
              <w:spacing w:line="240" w:lineRule="auto"/>
              <w:ind w:left="100" w:hanging="100"/>
              <w:rPr>
                <w:sz w:val="20"/>
              </w:rPr>
            </w:pPr>
            <w:r w:rsidRPr="004F0992">
              <w:rPr>
                <w:sz w:val="20"/>
              </w:rPr>
              <w:t>Loan receivables</w:t>
            </w:r>
          </w:p>
        </w:tc>
        <w:tc>
          <w:tcPr>
            <w:tcW w:w="180" w:type="dxa"/>
          </w:tcPr>
          <w:p w14:paraId="6BDCE3A6" w14:textId="77777777" w:rsidR="005C2DFE" w:rsidRPr="004F0992" w:rsidRDefault="005C2DFE" w:rsidP="001C7808">
            <w:pPr>
              <w:pStyle w:val="acctfourfigures"/>
              <w:tabs>
                <w:tab w:val="clear" w:pos="765"/>
              </w:tabs>
              <w:spacing w:line="240" w:lineRule="auto"/>
              <w:ind w:left="-84" w:right="-73"/>
              <w:jc w:val="center"/>
              <w:rPr>
                <w:i/>
                <w:iCs/>
                <w:sz w:val="20"/>
              </w:rPr>
            </w:pPr>
          </w:p>
        </w:tc>
        <w:tc>
          <w:tcPr>
            <w:tcW w:w="1350" w:type="dxa"/>
            <w:vAlign w:val="bottom"/>
          </w:tcPr>
          <w:p w14:paraId="14164E12" w14:textId="0AD7B73D" w:rsidR="005C2DFE" w:rsidRPr="00D266DB" w:rsidRDefault="00BB6F69" w:rsidP="001C7808">
            <w:pPr>
              <w:pStyle w:val="acctfourfigures"/>
              <w:tabs>
                <w:tab w:val="clear" w:pos="765"/>
                <w:tab w:val="decimal" w:pos="907"/>
              </w:tabs>
              <w:spacing w:line="240" w:lineRule="auto"/>
              <w:jc w:val="center"/>
              <w:rPr>
                <w:sz w:val="20"/>
              </w:rPr>
            </w:pPr>
            <w:r w:rsidRPr="00BB6F69">
              <w:rPr>
                <w:sz w:val="20"/>
              </w:rPr>
              <w:t>-</w:t>
            </w:r>
          </w:p>
        </w:tc>
        <w:tc>
          <w:tcPr>
            <w:tcW w:w="180" w:type="dxa"/>
            <w:vAlign w:val="bottom"/>
          </w:tcPr>
          <w:p w14:paraId="36BDB845" w14:textId="77777777" w:rsidR="005C2DFE" w:rsidRPr="00D266DB" w:rsidRDefault="005C2DFE" w:rsidP="001C7808">
            <w:pPr>
              <w:pStyle w:val="acctfourfigures"/>
              <w:spacing w:line="240" w:lineRule="auto"/>
              <w:jc w:val="center"/>
              <w:rPr>
                <w:sz w:val="20"/>
              </w:rPr>
            </w:pPr>
          </w:p>
        </w:tc>
        <w:tc>
          <w:tcPr>
            <w:tcW w:w="1350" w:type="dxa"/>
            <w:vAlign w:val="bottom"/>
          </w:tcPr>
          <w:p w14:paraId="2752FD98" w14:textId="5ACB162B" w:rsidR="005C2DFE" w:rsidRPr="00075999" w:rsidRDefault="00BB6F69" w:rsidP="00075999">
            <w:pPr>
              <w:pStyle w:val="acctfourfigures"/>
              <w:tabs>
                <w:tab w:val="clear" w:pos="765"/>
                <w:tab w:val="decimal" w:pos="918"/>
              </w:tabs>
              <w:spacing w:line="240" w:lineRule="auto"/>
              <w:ind w:right="12"/>
              <w:jc w:val="center"/>
              <w:rPr>
                <w:sz w:val="20"/>
                <w:lang w:bidi="th-TH"/>
              </w:rPr>
            </w:pPr>
            <w:r w:rsidRPr="00075999">
              <w:rPr>
                <w:sz w:val="20"/>
                <w:lang w:bidi="th-TH"/>
              </w:rPr>
              <w:t>111,669,965</w:t>
            </w:r>
          </w:p>
        </w:tc>
        <w:tc>
          <w:tcPr>
            <w:tcW w:w="181" w:type="dxa"/>
            <w:vAlign w:val="bottom"/>
          </w:tcPr>
          <w:p w14:paraId="35D7717B" w14:textId="77777777" w:rsidR="005C2DFE" w:rsidRPr="00075999" w:rsidRDefault="005C2DFE" w:rsidP="001C7808">
            <w:pPr>
              <w:pStyle w:val="acctfourfigures"/>
              <w:spacing w:line="240" w:lineRule="auto"/>
              <w:jc w:val="center"/>
              <w:rPr>
                <w:sz w:val="20"/>
              </w:rPr>
            </w:pPr>
          </w:p>
        </w:tc>
        <w:tc>
          <w:tcPr>
            <w:tcW w:w="1259" w:type="dxa"/>
            <w:vAlign w:val="bottom"/>
          </w:tcPr>
          <w:p w14:paraId="25295D8B" w14:textId="392FF347" w:rsidR="005C2DFE" w:rsidRPr="00075999" w:rsidRDefault="00BB6F69" w:rsidP="001C7808">
            <w:pPr>
              <w:pStyle w:val="acctfourfigures"/>
              <w:tabs>
                <w:tab w:val="clear" w:pos="765"/>
                <w:tab w:val="decimal" w:pos="915"/>
              </w:tabs>
              <w:spacing w:line="240" w:lineRule="auto"/>
              <w:ind w:right="12"/>
              <w:jc w:val="center"/>
              <w:rPr>
                <w:sz w:val="20"/>
                <w:lang w:bidi="th-TH"/>
              </w:rPr>
            </w:pPr>
            <w:r w:rsidRPr="00075999">
              <w:rPr>
                <w:sz w:val="20"/>
                <w:lang w:bidi="th-TH"/>
              </w:rPr>
              <w:t>111,669,965</w:t>
            </w:r>
          </w:p>
        </w:tc>
        <w:tc>
          <w:tcPr>
            <w:tcW w:w="181" w:type="dxa"/>
            <w:vAlign w:val="bottom"/>
          </w:tcPr>
          <w:p w14:paraId="3EF65984" w14:textId="77777777" w:rsidR="005C2DFE" w:rsidRPr="00075999" w:rsidRDefault="005C2DFE" w:rsidP="001C7808">
            <w:pPr>
              <w:pStyle w:val="acctfourfigures"/>
              <w:spacing w:line="240" w:lineRule="auto"/>
              <w:jc w:val="center"/>
              <w:rPr>
                <w:sz w:val="20"/>
              </w:rPr>
            </w:pPr>
          </w:p>
        </w:tc>
        <w:tc>
          <w:tcPr>
            <w:tcW w:w="1169" w:type="dxa"/>
            <w:vAlign w:val="bottom"/>
          </w:tcPr>
          <w:p w14:paraId="0BD4E364" w14:textId="77BFA017" w:rsidR="005C2DFE" w:rsidRPr="00075999" w:rsidRDefault="00BB6F69" w:rsidP="001C7808">
            <w:pPr>
              <w:pStyle w:val="acctfourfigures"/>
              <w:spacing w:line="240" w:lineRule="auto"/>
              <w:jc w:val="center"/>
              <w:rPr>
                <w:sz w:val="20"/>
              </w:rPr>
            </w:pPr>
            <w:r w:rsidRPr="00075999">
              <w:rPr>
                <w:sz w:val="20"/>
              </w:rPr>
              <w:t>-</w:t>
            </w:r>
          </w:p>
        </w:tc>
        <w:tc>
          <w:tcPr>
            <w:tcW w:w="180" w:type="dxa"/>
            <w:vAlign w:val="bottom"/>
          </w:tcPr>
          <w:p w14:paraId="01241CEB" w14:textId="77777777" w:rsidR="005C2DFE" w:rsidRPr="00075999" w:rsidRDefault="005C2DFE" w:rsidP="001C7808">
            <w:pPr>
              <w:pStyle w:val="acctfourfigures"/>
              <w:spacing w:line="240" w:lineRule="auto"/>
              <w:jc w:val="center"/>
              <w:rPr>
                <w:sz w:val="20"/>
              </w:rPr>
            </w:pPr>
          </w:p>
        </w:tc>
        <w:tc>
          <w:tcPr>
            <w:tcW w:w="1080" w:type="dxa"/>
            <w:vAlign w:val="bottom"/>
          </w:tcPr>
          <w:p w14:paraId="61760F94" w14:textId="1AE7B1E2" w:rsidR="005C2DFE" w:rsidRPr="00075999" w:rsidRDefault="00BB6F69" w:rsidP="001C7808">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0940810E" w14:textId="77777777" w:rsidR="005C2DFE" w:rsidRPr="00075999" w:rsidRDefault="005C2DFE" w:rsidP="001C7808">
            <w:pPr>
              <w:pStyle w:val="acctfourfigures"/>
              <w:spacing w:line="240" w:lineRule="auto"/>
              <w:rPr>
                <w:sz w:val="20"/>
              </w:rPr>
            </w:pPr>
          </w:p>
        </w:tc>
        <w:tc>
          <w:tcPr>
            <w:tcW w:w="1258" w:type="dxa"/>
            <w:vAlign w:val="bottom"/>
          </w:tcPr>
          <w:p w14:paraId="0AA39E53" w14:textId="6C394054" w:rsidR="005C2DFE" w:rsidRPr="00075999" w:rsidRDefault="00BB6F69" w:rsidP="007807B4">
            <w:pPr>
              <w:pStyle w:val="acctfourfigures"/>
              <w:tabs>
                <w:tab w:val="clear" w:pos="765"/>
                <w:tab w:val="decimal" w:pos="821"/>
              </w:tabs>
              <w:spacing w:line="240" w:lineRule="auto"/>
              <w:ind w:right="12"/>
              <w:jc w:val="center"/>
              <w:rPr>
                <w:sz w:val="20"/>
                <w:lang w:bidi="th-TH"/>
              </w:rPr>
            </w:pPr>
            <w:r w:rsidRPr="00075999">
              <w:rPr>
                <w:sz w:val="20"/>
                <w:lang w:bidi="th-TH"/>
              </w:rPr>
              <w:t>111,183,585</w:t>
            </w:r>
          </w:p>
        </w:tc>
        <w:tc>
          <w:tcPr>
            <w:tcW w:w="180" w:type="dxa"/>
            <w:vAlign w:val="bottom"/>
          </w:tcPr>
          <w:p w14:paraId="41FD9E62" w14:textId="77777777" w:rsidR="005C2DFE" w:rsidRPr="00075999" w:rsidRDefault="005C2DFE" w:rsidP="007807B4">
            <w:pPr>
              <w:pStyle w:val="acctfourfigures"/>
              <w:tabs>
                <w:tab w:val="clear" w:pos="765"/>
                <w:tab w:val="decimal" w:pos="912"/>
              </w:tabs>
              <w:spacing w:line="240" w:lineRule="auto"/>
              <w:jc w:val="center"/>
              <w:rPr>
                <w:sz w:val="20"/>
              </w:rPr>
            </w:pPr>
          </w:p>
        </w:tc>
        <w:tc>
          <w:tcPr>
            <w:tcW w:w="1260" w:type="dxa"/>
            <w:vAlign w:val="bottom"/>
          </w:tcPr>
          <w:p w14:paraId="39B1F356" w14:textId="68747D9A" w:rsidR="005C2DFE" w:rsidRPr="00075999" w:rsidRDefault="00BB6F69" w:rsidP="007807B4">
            <w:pPr>
              <w:pStyle w:val="acctfourfigures"/>
              <w:tabs>
                <w:tab w:val="clear" w:pos="765"/>
                <w:tab w:val="decimal" w:pos="912"/>
              </w:tabs>
              <w:spacing w:line="240" w:lineRule="auto"/>
              <w:ind w:right="101"/>
              <w:jc w:val="center"/>
              <w:rPr>
                <w:sz w:val="20"/>
                <w:cs/>
              </w:rPr>
            </w:pPr>
            <w:r w:rsidRPr="00075999">
              <w:rPr>
                <w:sz w:val="20"/>
              </w:rPr>
              <w:t>111,183,585</w:t>
            </w:r>
          </w:p>
        </w:tc>
      </w:tr>
      <w:tr w:rsidR="00075999" w:rsidRPr="004F0992" w14:paraId="51455150" w14:textId="77777777" w:rsidTr="007807B4">
        <w:trPr>
          <w:cantSplit/>
          <w:trHeight w:val="225"/>
        </w:trPr>
        <w:tc>
          <w:tcPr>
            <w:tcW w:w="4590" w:type="dxa"/>
          </w:tcPr>
          <w:p w14:paraId="40EC7BE9" w14:textId="77777777" w:rsidR="005C2DFE" w:rsidRPr="004F0992" w:rsidRDefault="005C2DFE" w:rsidP="001C7808">
            <w:pPr>
              <w:tabs>
                <w:tab w:val="left" w:pos="100"/>
              </w:tabs>
              <w:spacing w:line="240" w:lineRule="auto"/>
              <w:ind w:left="100" w:hanging="100"/>
              <w:rPr>
                <w:sz w:val="20"/>
              </w:rPr>
            </w:pPr>
          </w:p>
        </w:tc>
        <w:tc>
          <w:tcPr>
            <w:tcW w:w="180" w:type="dxa"/>
          </w:tcPr>
          <w:p w14:paraId="4B5A7B6D" w14:textId="77777777" w:rsidR="005C2DFE" w:rsidRPr="004F0992" w:rsidRDefault="005C2DFE" w:rsidP="001C7808">
            <w:pPr>
              <w:pStyle w:val="acctfourfigures"/>
              <w:spacing w:line="240" w:lineRule="auto"/>
              <w:jc w:val="center"/>
              <w:rPr>
                <w:sz w:val="20"/>
              </w:rPr>
            </w:pPr>
          </w:p>
        </w:tc>
        <w:tc>
          <w:tcPr>
            <w:tcW w:w="1350" w:type="dxa"/>
            <w:vAlign w:val="bottom"/>
          </w:tcPr>
          <w:p w14:paraId="693DE002" w14:textId="77777777" w:rsidR="005C2DFE" w:rsidRPr="004F0992" w:rsidRDefault="005C2DFE" w:rsidP="001C7808">
            <w:pPr>
              <w:pStyle w:val="acctfourfigures"/>
              <w:tabs>
                <w:tab w:val="clear" w:pos="765"/>
                <w:tab w:val="decimal" w:pos="907"/>
              </w:tabs>
              <w:spacing w:line="240" w:lineRule="auto"/>
              <w:jc w:val="center"/>
              <w:rPr>
                <w:sz w:val="20"/>
              </w:rPr>
            </w:pPr>
          </w:p>
        </w:tc>
        <w:tc>
          <w:tcPr>
            <w:tcW w:w="180" w:type="dxa"/>
          </w:tcPr>
          <w:p w14:paraId="05C79DA6" w14:textId="77777777" w:rsidR="005C2DFE" w:rsidRPr="004F0992" w:rsidRDefault="005C2DFE" w:rsidP="001C7808">
            <w:pPr>
              <w:pStyle w:val="acctfourfigures"/>
              <w:spacing w:line="240" w:lineRule="auto"/>
              <w:jc w:val="center"/>
              <w:rPr>
                <w:sz w:val="20"/>
              </w:rPr>
            </w:pPr>
          </w:p>
        </w:tc>
        <w:tc>
          <w:tcPr>
            <w:tcW w:w="1350" w:type="dxa"/>
            <w:vAlign w:val="bottom"/>
          </w:tcPr>
          <w:p w14:paraId="55F79284" w14:textId="77777777" w:rsidR="005C2DFE" w:rsidRPr="004F0992"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15BCA80C" w14:textId="77777777" w:rsidR="005C2DFE" w:rsidRPr="004F0992" w:rsidRDefault="005C2DFE" w:rsidP="001C7808">
            <w:pPr>
              <w:pStyle w:val="acctfourfigures"/>
              <w:spacing w:line="240" w:lineRule="auto"/>
              <w:jc w:val="center"/>
              <w:rPr>
                <w:sz w:val="20"/>
              </w:rPr>
            </w:pPr>
          </w:p>
        </w:tc>
        <w:tc>
          <w:tcPr>
            <w:tcW w:w="1259" w:type="dxa"/>
            <w:vAlign w:val="bottom"/>
          </w:tcPr>
          <w:p w14:paraId="0187A2E3" w14:textId="77777777" w:rsidR="005C2DFE" w:rsidRPr="004F0992"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4B809FBA" w14:textId="77777777" w:rsidR="005C2DFE" w:rsidRPr="004F0992" w:rsidRDefault="005C2DFE" w:rsidP="001C7808">
            <w:pPr>
              <w:pStyle w:val="acctfourfigures"/>
              <w:spacing w:line="240" w:lineRule="auto"/>
              <w:jc w:val="center"/>
              <w:rPr>
                <w:sz w:val="20"/>
              </w:rPr>
            </w:pPr>
          </w:p>
        </w:tc>
        <w:tc>
          <w:tcPr>
            <w:tcW w:w="1169" w:type="dxa"/>
            <w:vAlign w:val="bottom"/>
          </w:tcPr>
          <w:p w14:paraId="207C846E" w14:textId="77777777" w:rsidR="005C2DFE" w:rsidRPr="004F0992" w:rsidRDefault="005C2DFE" w:rsidP="001C7808">
            <w:pPr>
              <w:pStyle w:val="acctfourfigures"/>
              <w:spacing w:line="240" w:lineRule="auto"/>
              <w:jc w:val="center"/>
              <w:rPr>
                <w:sz w:val="20"/>
              </w:rPr>
            </w:pPr>
          </w:p>
        </w:tc>
        <w:tc>
          <w:tcPr>
            <w:tcW w:w="180" w:type="dxa"/>
            <w:vAlign w:val="bottom"/>
          </w:tcPr>
          <w:p w14:paraId="63F13771" w14:textId="77777777" w:rsidR="005C2DFE" w:rsidRPr="004F0992" w:rsidRDefault="005C2DFE" w:rsidP="001C7808">
            <w:pPr>
              <w:pStyle w:val="acctfourfigures"/>
              <w:spacing w:line="240" w:lineRule="auto"/>
              <w:jc w:val="center"/>
              <w:rPr>
                <w:sz w:val="20"/>
              </w:rPr>
            </w:pPr>
          </w:p>
        </w:tc>
        <w:tc>
          <w:tcPr>
            <w:tcW w:w="1080" w:type="dxa"/>
            <w:vAlign w:val="bottom"/>
          </w:tcPr>
          <w:p w14:paraId="37E8CED5"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7953809D" w14:textId="77777777" w:rsidR="005C2DFE" w:rsidRPr="004F0992" w:rsidRDefault="005C2DFE" w:rsidP="001C7808">
            <w:pPr>
              <w:pStyle w:val="acctfourfigures"/>
              <w:spacing w:line="240" w:lineRule="auto"/>
              <w:jc w:val="center"/>
              <w:rPr>
                <w:sz w:val="20"/>
              </w:rPr>
            </w:pPr>
          </w:p>
        </w:tc>
        <w:tc>
          <w:tcPr>
            <w:tcW w:w="1258" w:type="dxa"/>
            <w:vAlign w:val="bottom"/>
          </w:tcPr>
          <w:p w14:paraId="137A12EE" w14:textId="77777777" w:rsidR="005C2DFE" w:rsidRPr="004F0992" w:rsidRDefault="005C2DFE" w:rsidP="001C7808">
            <w:pPr>
              <w:pStyle w:val="acctfourfigures"/>
              <w:tabs>
                <w:tab w:val="clear" w:pos="765"/>
                <w:tab w:val="decimal" w:pos="915"/>
              </w:tabs>
              <w:spacing w:line="240" w:lineRule="auto"/>
              <w:ind w:right="12"/>
              <w:jc w:val="center"/>
              <w:rPr>
                <w:sz w:val="20"/>
                <w:lang w:bidi="th-TH"/>
              </w:rPr>
            </w:pPr>
          </w:p>
        </w:tc>
        <w:tc>
          <w:tcPr>
            <w:tcW w:w="180" w:type="dxa"/>
          </w:tcPr>
          <w:p w14:paraId="4D34ECBB" w14:textId="77777777" w:rsidR="005C2DFE" w:rsidRPr="004F0992" w:rsidRDefault="005C2DFE" w:rsidP="001C7808">
            <w:pPr>
              <w:pStyle w:val="acctfourfigures"/>
              <w:spacing w:line="240" w:lineRule="auto"/>
              <w:jc w:val="center"/>
              <w:rPr>
                <w:sz w:val="20"/>
              </w:rPr>
            </w:pPr>
          </w:p>
        </w:tc>
        <w:tc>
          <w:tcPr>
            <w:tcW w:w="1260" w:type="dxa"/>
          </w:tcPr>
          <w:p w14:paraId="026AAB96" w14:textId="77777777" w:rsidR="005C2DFE" w:rsidRPr="004F0992" w:rsidRDefault="005C2DFE" w:rsidP="007807B4">
            <w:pPr>
              <w:pStyle w:val="acctfourfigures"/>
              <w:tabs>
                <w:tab w:val="clear" w:pos="765"/>
                <w:tab w:val="decimal" w:pos="912"/>
              </w:tabs>
              <w:spacing w:line="240" w:lineRule="auto"/>
              <w:ind w:left="-156"/>
              <w:jc w:val="center"/>
              <w:rPr>
                <w:sz w:val="20"/>
              </w:rPr>
            </w:pPr>
          </w:p>
        </w:tc>
      </w:tr>
      <w:tr w:rsidR="00075999" w:rsidRPr="004F0992" w14:paraId="0B20F021" w14:textId="77777777" w:rsidTr="007807B4">
        <w:trPr>
          <w:cantSplit/>
          <w:trHeight w:val="238"/>
        </w:trPr>
        <w:tc>
          <w:tcPr>
            <w:tcW w:w="4590" w:type="dxa"/>
          </w:tcPr>
          <w:p w14:paraId="6B4D5044" w14:textId="77777777" w:rsidR="005C2DFE" w:rsidRPr="004F0992" w:rsidRDefault="005C2DFE" w:rsidP="001C7808">
            <w:pPr>
              <w:tabs>
                <w:tab w:val="left" w:pos="100"/>
              </w:tabs>
              <w:spacing w:line="240" w:lineRule="auto"/>
              <w:ind w:left="100" w:hanging="100"/>
              <w:rPr>
                <w:sz w:val="20"/>
              </w:rPr>
            </w:pPr>
            <w:r w:rsidRPr="004F0992">
              <w:rPr>
                <w:b/>
                <w:bCs/>
                <w:i/>
                <w:iCs/>
                <w:sz w:val="20"/>
              </w:rPr>
              <w:t>Financial liabilities</w:t>
            </w:r>
          </w:p>
        </w:tc>
        <w:tc>
          <w:tcPr>
            <w:tcW w:w="180" w:type="dxa"/>
          </w:tcPr>
          <w:p w14:paraId="100D2842" w14:textId="77777777" w:rsidR="005C2DFE" w:rsidRPr="004F0992" w:rsidRDefault="005C2DFE" w:rsidP="001C7808">
            <w:pPr>
              <w:pStyle w:val="acctfourfigures"/>
              <w:spacing w:line="240" w:lineRule="auto"/>
              <w:jc w:val="center"/>
              <w:rPr>
                <w:sz w:val="20"/>
              </w:rPr>
            </w:pPr>
          </w:p>
        </w:tc>
        <w:tc>
          <w:tcPr>
            <w:tcW w:w="1350" w:type="dxa"/>
            <w:vAlign w:val="bottom"/>
          </w:tcPr>
          <w:p w14:paraId="63CE20A6" w14:textId="77777777" w:rsidR="005C2DFE" w:rsidRPr="00717E74" w:rsidRDefault="005C2DFE" w:rsidP="001C7808">
            <w:pPr>
              <w:pStyle w:val="acctfourfigures"/>
              <w:tabs>
                <w:tab w:val="clear" w:pos="765"/>
                <w:tab w:val="decimal" w:pos="907"/>
              </w:tabs>
              <w:spacing w:line="240" w:lineRule="auto"/>
              <w:jc w:val="center"/>
              <w:rPr>
                <w:sz w:val="20"/>
              </w:rPr>
            </w:pPr>
          </w:p>
        </w:tc>
        <w:tc>
          <w:tcPr>
            <w:tcW w:w="180" w:type="dxa"/>
            <w:vAlign w:val="bottom"/>
          </w:tcPr>
          <w:p w14:paraId="75C774BE" w14:textId="77777777" w:rsidR="005C2DFE" w:rsidRPr="00717E74" w:rsidRDefault="005C2DFE" w:rsidP="001C7808">
            <w:pPr>
              <w:pStyle w:val="acctfourfigures"/>
              <w:spacing w:line="240" w:lineRule="auto"/>
              <w:jc w:val="center"/>
              <w:rPr>
                <w:sz w:val="20"/>
              </w:rPr>
            </w:pPr>
          </w:p>
        </w:tc>
        <w:tc>
          <w:tcPr>
            <w:tcW w:w="1350" w:type="dxa"/>
            <w:vAlign w:val="bottom"/>
          </w:tcPr>
          <w:p w14:paraId="7FD68133" w14:textId="77777777" w:rsidR="005C2DFE" w:rsidRPr="00717E74"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63277C2F" w14:textId="77777777" w:rsidR="005C2DFE" w:rsidRPr="00717E74" w:rsidRDefault="005C2DFE" w:rsidP="001C7808">
            <w:pPr>
              <w:pStyle w:val="acctfourfigures"/>
              <w:spacing w:line="240" w:lineRule="auto"/>
              <w:jc w:val="center"/>
              <w:rPr>
                <w:sz w:val="20"/>
              </w:rPr>
            </w:pPr>
          </w:p>
        </w:tc>
        <w:tc>
          <w:tcPr>
            <w:tcW w:w="1259" w:type="dxa"/>
            <w:vAlign w:val="bottom"/>
          </w:tcPr>
          <w:p w14:paraId="7CD3FE3F" w14:textId="77777777" w:rsidR="005C2DFE" w:rsidRPr="00717E74" w:rsidRDefault="005C2DFE" w:rsidP="001C7808">
            <w:pPr>
              <w:pStyle w:val="acctfourfigures"/>
              <w:tabs>
                <w:tab w:val="clear" w:pos="765"/>
                <w:tab w:val="decimal" w:pos="918"/>
              </w:tabs>
              <w:spacing w:line="240" w:lineRule="auto"/>
              <w:ind w:right="12"/>
              <w:jc w:val="center"/>
              <w:rPr>
                <w:sz w:val="20"/>
                <w:lang w:bidi="th-TH"/>
              </w:rPr>
            </w:pPr>
          </w:p>
        </w:tc>
        <w:tc>
          <w:tcPr>
            <w:tcW w:w="181" w:type="dxa"/>
            <w:vAlign w:val="bottom"/>
          </w:tcPr>
          <w:p w14:paraId="6BCDBBA8" w14:textId="77777777" w:rsidR="005C2DFE" w:rsidRPr="00717E74" w:rsidRDefault="005C2DFE" w:rsidP="001C7808">
            <w:pPr>
              <w:pStyle w:val="acctfourfigures"/>
              <w:spacing w:line="240" w:lineRule="auto"/>
              <w:jc w:val="center"/>
              <w:rPr>
                <w:sz w:val="20"/>
              </w:rPr>
            </w:pPr>
          </w:p>
        </w:tc>
        <w:tc>
          <w:tcPr>
            <w:tcW w:w="1169" w:type="dxa"/>
            <w:vAlign w:val="bottom"/>
          </w:tcPr>
          <w:p w14:paraId="4EA51723" w14:textId="77777777" w:rsidR="005C2DFE" w:rsidRPr="00717E74" w:rsidRDefault="005C2DFE" w:rsidP="001C7808">
            <w:pPr>
              <w:pStyle w:val="acctfourfigures"/>
              <w:spacing w:line="240" w:lineRule="auto"/>
              <w:jc w:val="center"/>
              <w:rPr>
                <w:sz w:val="20"/>
              </w:rPr>
            </w:pPr>
          </w:p>
        </w:tc>
        <w:tc>
          <w:tcPr>
            <w:tcW w:w="180" w:type="dxa"/>
            <w:vAlign w:val="bottom"/>
          </w:tcPr>
          <w:p w14:paraId="2E758457" w14:textId="77777777" w:rsidR="005C2DFE" w:rsidRPr="00717E74" w:rsidRDefault="005C2DFE" w:rsidP="001C7808">
            <w:pPr>
              <w:pStyle w:val="acctfourfigures"/>
              <w:spacing w:line="240" w:lineRule="auto"/>
              <w:jc w:val="center"/>
              <w:rPr>
                <w:sz w:val="20"/>
              </w:rPr>
            </w:pPr>
          </w:p>
        </w:tc>
        <w:tc>
          <w:tcPr>
            <w:tcW w:w="1080" w:type="dxa"/>
            <w:vAlign w:val="bottom"/>
          </w:tcPr>
          <w:p w14:paraId="6D62C349" w14:textId="77777777" w:rsidR="005C2DFE" w:rsidRPr="00717E74" w:rsidRDefault="005C2DFE"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00EAC4E1" w14:textId="77777777" w:rsidR="005C2DFE" w:rsidRPr="00717E74" w:rsidRDefault="005C2DFE" w:rsidP="001C7808">
            <w:pPr>
              <w:pStyle w:val="acctfourfigures"/>
              <w:spacing w:line="240" w:lineRule="auto"/>
              <w:jc w:val="center"/>
              <w:rPr>
                <w:sz w:val="20"/>
              </w:rPr>
            </w:pPr>
          </w:p>
        </w:tc>
        <w:tc>
          <w:tcPr>
            <w:tcW w:w="1258" w:type="dxa"/>
            <w:vAlign w:val="bottom"/>
          </w:tcPr>
          <w:p w14:paraId="498F9ADE" w14:textId="77777777" w:rsidR="005C2DFE" w:rsidRPr="00717E74" w:rsidRDefault="005C2DFE" w:rsidP="001C7808">
            <w:pPr>
              <w:pStyle w:val="acctfourfigures"/>
              <w:tabs>
                <w:tab w:val="clear" w:pos="765"/>
                <w:tab w:val="decimal" w:pos="915"/>
              </w:tabs>
              <w:spacing w:line="240" w:lineRule="auto"/>
              <w:ind w:right="12"/>
              <w:jc w:val="center"/>
              <w:rPr>
                <w:sz w:val="20"/>
                <w:lang w:bidi="th-TH"/>
              </w:rPr>
            </w:pPr>
          </w:p>
        </w:tc>
        <w:tc>
          <w:tcPr>
            <w:tcW w:w="180" w:type="dxa"/>
          </w:tcPr>
          <w:p w14:paraId="25351A28" w14:textId="77777777" w:rsidR="005C2DFE" w:rsidRPr="00717E74" w:rsidRDefault="005C2DFE" w:rsidP="001C7808">
            <w:pPr>
              <w:pStyle w:val="acctfourfigures"/>
              <w:spacing w:line="240" w:lineRule="auto"/>
              <w:jc w:val="center"/>
              <w:rPr>
                <w:sz w:val="20"/>
              </w:rPr>
            </w:pPr>
          </w:p>
        </w:tc>
        <w:tc>
          <w:tcPr>
            <w:tcW w:w="1260" w:type="dxa"/>
            <w:vAlign w:val="bottom"/>
          </w:tcPr>
          <w:p w14:paraId="013937DE" w14:textId="77777777" w:rsidR="005C2DFE" w:rsidRPr="00717E74" w:rsidRDefault="005C2DFE" w:rsidP="001C7808">
            <w:pPr>
              <w:pStyle w:val="acctfourfigures"/>
              <w:tabs>
                <w:tab w:val="clear" w:pos="765"/>
                <w:tab w:val="decimal" w:pos="912"/>
              </w:tabs>
              <w:spacing w:line="240" w:lineRule="auto"/>
              <w:jc w:val="center"/>
              <w:rPr>
                <w:sz w:val="20"/>
              </w:rPr>
            </w:pPr>
          </w:p>
        </w:tc>
      </w:tr>
      <w:tr w:rsidR="00075999" w:rsidRPr="004F0992" w14:paraId="38A1F97C" w14:textId="77777777" w:rsidTr="007807B4">
        <w:trPr>
          <w:cantSplit/>
          <w:trHeight w:val="238"/>
        </w:trPr>
        <w:tc>
          <w:tcPr>
            <w:tcW w:w="4590" w:type="dxa"/>
          </w:tcPr>
          <w:p w14:paraId="606DA016" w14:textId="2183D816" w:rsidR="00F261B8" w:rsidRPr="00383196" w:rsidRDefault="00F261B8" w:rsidP="00F261B8">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180" w:type="dxa"/>
          </w:tcPr>
          <w:p w14:paraId="68A349CD" w14:textId="77777777" w:rsidR="00F261B8" w:rsidRPr="004F0992" w:rsidRDefault="00F261B8" w:rsidP="00F261B8">
            <w:pPr>
              <w:pStyle w:val="acctfourfigures"/>
              <w:spacing w:line="240" w:lineRule="auto"/>
              <w:jc w:val="center"/>
              <w:rPr>
                <w:sz w:val="20"/>
              </w:rPr>
            </w:pPr>
          </w:p>
        </w:tc>
        <w:tc>
          <w:tcPr>
            <w:tcW w:w="1350" w:type="dxa"/>
            <w:vAlign w:val="bottom"/>
          </w:tcPr>
          <w:p w14:paraId="5B532732" w14:textId="4E607E7E" w:rsidR="00F261B8" w:rsidRPr="00717E74" w:rsidRDefault="00F261B8" w:rsidP="00075999">
            <w:pPr>
              <w:pStyle w:val="acctfourfigures"/>
              <w:tabs>
                <w:tab w:val="clear" w:pos="765"/>
                <w:tab w:val="decimal" w:pos="1002"/>
              </w:tabs>
              <w:spacing w:line="240" w:lineRule="auto"/>
              <w:jc w:val="center"/>
              <w:rPr>
                <w:sz w:val="20"/>
              </w:rPr>
            </w:pPr>
            <w:r w:rsidRPr="00726CB1">
              <w:rPr>
                <w:sz w:val="20"/>
              </w:rPr>
              <w:t>431,961</w:t>
            </w:r>
          </w:p>
        </w:tc>
        <w:tc>
          <w:tcPr>
            <w:tcW w:w="180" w:type="dxa"/>
            <w:vAlign w:val="bottom"/>
          </w:tcPr>
          <w:p w14:paraId="20138E52" w14:textId="77777777" w:rsidR="00F261B8" w:rsidRPr="00717E74" w:rsidRDefault="00F261B8" w:rsidP="00F261B8">
            <w:pPr>
              <w:pStyle w:val="acctfourfigures"/>
              <w:spacing w:line="240" w:lineRule="auto"/>
              <w:jc w:val="center"/>
              <w:rPr>
                <w:sz w:val="20"/>
              </w:rPr>
            </w:pPr>
          </w:p>
        </w:tc>
        <w:tc>
          <w:tcPr>
            <w:tcW w:w="1350" w:type="dxa"/>
            <w:vAlign w:val="bottom"/>
          </w:tcPr>
          <w:p w14:paraId="29479B82" w14:textId="53812BA6" w:rsidR="00F261B8" w:rsidRPr="00717E74" w:rsidRDefault="00F261B8" w:rsidP="00F261B8">
            <w:pPr>
              <w:pStyle w:val="acctfourfigures"/>
              <w:tabs>
                <w:tab w:val="clear" w:pos="765"/>
                <w:tab w:val="decimal" w:pos="918"/>
              </w:tabs>
              <w:spacing w:line="240" w:lineRule="auto"/>
              <w:ind w:right="12"/>
              <w:jc w:val="center"/>
              <w:rPr>
                <w:sz w:val="20"/>
                <w:lang w:bidi="th-TH"/>
              </w:rPr>
            </w:pPr>
            <w:r w:rsidRPr="00726CB1">
              <w:rPr>
                <w:sz w:val="20"/>
                <w:lang w:bidi="th-TH"/>
              </w:rPr>
              <w:t>-</w:t>
            </w:r>
          </w:p>
        </w:tc>
        <w:tc>
          <w:tcPr>
            <w:tcW w:w="181" w:type="dxa"/>
            <w:vAlign w:val="bottom"/>
          </w:tcPr>
          <w:p w14:paraId="3B259B26" w14:textId="77777777" w:rsidR="00F261B8" w:rsidRPr="00717E74" w:rsidRDefault="00F261B8" w:rsidP="00F261B8">
            <w:pPr>
              <w:pStyle w:val="acctfourfigures"/>
              <w:spacing w:line="240" w:lineRule="auto"/>
              <w:jc w:val="center"/>
              <w:rPr>
                <w:sz w:val="20"/>
              </w:rPr>
            </w:pPr>
          </w:p>
        </w:tc>
        <w:tc>
          <w:tcPr>
            <w:tcW w:w="1259" w:type="dxa"/>
            <w:vAlign w:val="bottom"/>
          </w:tcPr>
          <w:p w14:paraId="2CBDE13D" w14:textId="7C007A2C" w:rsidR="00F261B8" w:rsidRPr="00717E74" w:rsidRDefault="00F261B8" w:rsidP="00F261B8">
            <w:pPr>
              <w:pStyle w:val="acctfourfigures"/>
              <w:tabs>
                <w:tab w:val="clear" w:pos="765"/>
                <w:tab w:val="decimal" w:pos="918"/>
              </w:tabs>
              <w:spacing w:line="240" w:lineRule="auto"/>
              <w:ind w:right="12"/>
              <w:jc w:val="center"/>
              <w:rPr>
                <w:sz w:val="20"/>
                <w:lang w:bidi="th-TH"/>
              </w:rPr>
            </w:pPr>
            <w:r w:rsidRPr="00726CB1">
              <w:rPr>
                <w:sz w:val="20"/>
              </w:rPr>
              <w:t>431,961</w:t>
            </w:r>
          </w:p>
        </w:tc>
        <w:tc>
          <w:tcPr>
            <w:tcW w:w="181" w:type="dxa"/>
            <w:vAlign w:val="bottom"/>
          </w:tcPr>
          <w:p w14:paraId="0B76B23C" w14:textId="77777777" w:rsidR="00F261B8" w:rsidRPr="00717E74" w:rsidRDefault="00F261B8" w:rsidP="00F261B8">
            <w:pPr>
              <w:pStyle w:val="acctfourfigures"/>
              <w:spacing w:line="240" w:lineRule="auto"/>
              <w:jc w:val="center"/>
              <w:rPr>
                <w:sz w:val="20"/>
              </w:rPr>
            </w:pPr>
          </w:p>
        </w:tc>
        <w:tc>
          <w:tcPr>
            <w:tcW w:w="1169" w:type="dxa"/>
            <w:vAlign w:val="bottom"/>
          </w:tcPr>
          <w:p w14:paraId="63A06FCD" w14:textId="3438382B" w:rsidR="00F261B8" w:rsidRPr="00717E74" w:rsidRDefault="00F261B8" w:rsidP="00F261B8">
            <w:pPr>
              <w:pStyle w:val="acctfourfigures"/>
              <w:spacing w:line="240" w:lineRule="auto"/>
              <w:jc w:val="center"/>
              <w:rPr>
                <w:sz w:val="20"/>
              </w:rPr>
            </w:pPr>
            <w:r w:rsidRPr="00726CB1">
              <w:rPr>
                <w:sz w:val="20"/>
              </w:rPr>
              <w:t>-</w:t>
            </w:r>
          </w:p>
        </w:tc>
        <w:tc>
          <w:tcPr>
            <w:tcW w:w="180" w:type="dxa"/>
            <w:vAlign w:val="bottom"/>
          </w:tcPr>
          <w:p w14:paraId="1CEDFAAB" w14:textId="77777777" w:rsidR="00F261B8" w:rsidRPr="00717E74" w:rsidRDefault="00F261B8" w:rsidP="00F261B8">
            <w:pPr>
              <w:pStyle w:val="acctfourfigures"/>
              <w:spacing w:line="240" w:lineRule="auto"/>
              <w:jc w:val="center"/>
              <w:rPr>
                <w:sz w:val="20"/>
              </w:rPr>
            </w:pPr>
          </w:p>
        </w:tc>
        <w:tc>
          <w:tcPr>
            <w:tcW w:w="1080" w:type="dxa"/>
            <w:vAlign w:val="bottom"/>
          </w:tcPr>
          <w:p w14:paraId="70B63AE0" w14:textId="10BF269A" w:rsidR="00F261B8" w:rsidRPr="00717E74" w:rsidRDefault="00F261B8" w:rsidP="00F261B8">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19FD8B87" w14:textId="77777777" w:rsidR="00F261B8" w:rsidRPr="00717E74" w:rsidRDefault="00F261B8" w:rsidP="00F261B8">
            <w:pPr>
              <w:pStyle w:val="acctfourfigures"/>
              <w:spacing w:line="240" w:lineRule="auto"/>
              <w:jc w:val="center"/>
              <w:rPr>
                <w:sz w:val="20"/>
              </w:rPr>
            </w:pPr>
          </w:p>
        </w:tc>
        <w:tc>
          <w:tcPr>
            <w:tcW w:w="1258" w:type="dxa"/>
            <w:vAlign w:val="bottom"/>
          </w:tcPr>
          <w:p w14:paraId="2EDE801A" w14:textId="763CC462" w:rsidR="00F261B8" w:rsidRPr="00717E74" w:rsidRDefault="00F261B8" w:rsidP="007807B4">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28E538EB" w14:textId="77777777" w:rsidR="00F261B8" w:rsidRPr="00717E74" w:rsidRDefault="00F261B8" w:rsidP="00F261B8">
            <w:pPr>
              <w:pStyle w:val="acctfourfigures"/>
              <w:spacing w:line="240" w:lineRule="auto"/>
              <w:jc w:val="center"/>
              <w:rPr>
                <w:sz w:val="20"/>
              </w:rPr>
            </w:pPr>
          </w:p>
        </w:tc>
        <w:tc>
          <w:tcPr>
            <w:tcW w:w="1260" w:type="dxa"/>
            <w:vAlign w:val="bottom"/>
          </w:tcPr>
          <w:p w14:paraId="7CC5502E" w14:textId="117FCDBF" w:rsidR="00F261B8" w:rsidRPr="00717E74" w:rsidRDefault="00F261B8" w:rsidP="00F261B8">
            <w:pPr>
              <w:pStyle w:val="acctfourfigures"/>
              <w:tabs>
                <w:tab w:val="clear" w:pos="765"/>
                <w:tab w:val="decimal" w:pos="912"/>
              </w:tabs>
              <w:spacing w:line="240" w:lineRule="auto"/>
              <w:jc w:val="center"/>
              <w:rPr>
                <w:sz w:val="20"/>
              </w:rPr>
            </w:pPr>
            <w:r w:rsidRPr="00726CB1">
              <w:rPr>
                <w:sz w:val="20"/>
              </w:rPr>
              <w:t>431,961</w:t>
            </w:r>
          </w:p>
        </w:tc>
      </w:tr>
      <w:tr w:rsidR="00075999" w:rsidRPr="004F0992" w14:paraId="36D16486" w14:textId="77777777" w:rsidTr="007807B4">
        <w:trPr>
          <w:cantSplit/>
          <w:trHeight w:val="225"/>
        </w:trPr>
        <w:tc>
          <w:tcPr>
            <w:tcW w:w="4590" w:type="dxa"/>
          </w:tcPr>
          <w:p w14:paraId="6447F6CF" w14:textId="77777777" w:rsidR="00F261B8" w:rsidRPr="004F0992" w:rsidRDefault="00F261B8" w:rsidP="00F261B8">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37D4431C" w14:textId="77777777" w:rsidR="00F261B8" w:rsidRPr="004F0992" w:rsidRDefault="00F261B8" w:rsidP="00F261B8">
            <w:pPr>
              <w:pStyle w:val="acctfourfigures"/>
              <w:spacing w:line="240" w:lineRule="auto"/>
              <w:jc w:val="center"/>
              <w:rPr>
                <w:sz w:val="20"/>
              </w:rPr>
            </w:pPr>
          </w:p>
        </w:tc>
        <w:tc>
          <w:tcPr>
            <w:tcW w:w="1350" w:type="dxa"/>
            <w:vAlign w:val="bottom"/>
          </w:tcPr>
          <w:p w14:paraId="651F4FD4" w14:textId="1613D6C4" w:rsidR="00F261B8" w:rsidRPr="00717E74" w:rsidRDefault="00F261B8" w:rsidP="00F261B8">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7D465CDE" w14:textId="77777777" w:rsidR="00F261B8" w:rsidRPr="00717E74" w:rsidRDefault="00F261B8" w:rsidP="00F261B8">
            <w:pPr>
              <w:pStyle w:val="acctfourfigures"/>
              <w:spacing w:line="240" w:lineRule="auto"/>
              <w:jc w:val="center"/>
              <w:rPr>
                <w:sz w:val="20"/>
              </w:rPr>
            </w:pPr>
          </w:p>
        </w:tc>
        <w:tc>
          <w:tcPr>
            <w:tcW w:w="1350" w:type="dxa"/>
            <w:vAlign w:val="bottom"/>
          </w:tcPr>
          <w:p w14:paraId="0F659D39" w14:textId="7A447B22" w:rsidR="00F261B8" w:rsidRPr="00075999" w:rsidRDefault="00A51612" w:rsidP="00F261B8">
            <w:pPr>
              <w:pStyle w:val="acctfourfigures"/>
              <w:tabs>
                <w:tab w:val="clear" w:pos="765"/>
                <w:tab w:val="decimal" w:pos="909"/>
              </w:tabs>
              <w:spacing w:line="240" w:lineRule="auto"/>
              <w:ind w:right="12"/>
              <w:jc w:val="center"/>
              <w:rPr>
                <w:sz w:val="20"/>
                <w:lang w:bidi="th-TH"/>
              </w:rPr>
            </w:pPr>
            <w:r w:rsidRPr="00075999">
              <w:rPr>
                <w:sz w:val="20"/>
                <w:lang w:bidi="th-TH"/>
              </w:rPr>
              <w:t>24,056,121</w:t>
            </w:r>
          </w:p>
        </w:tc>
        <w:tc>
          <w:tcPr>
            <w:tcW w:w="181" w:type="dxa"/>
            <w:vAlign w:val="bottom"/>
          </w:tcPr>
          <w:p w14:paraId="484D4ED3" w14:textId="77777777" w:rsidR="00F261B8" w:rsidRPr="00717E74" w:rsidRDefault="00F261B8" w:rsidP="00F261B8">
            <w:pPr>
              <w:pStyle w:val="acctfourfigures"/>
              <w:spacing w:line="240" w:lineRule="auto"/>
              <w:jc w:val="center"/>
              <w:rPr>
                <w:sz w:val="20"/>
              </w:rPr>
            </w:pPr>
          </w:p>
        </w:tc>
        <w:tc>
          <w:tcPr>
            <w:tcW w:w="1259" w:type="dxa"/>
            <w:vAlign w:val="bottom"/>
          </w:tcPr>
          <w:p w14:paraId="58D5DA8E" w14:textId="0EB65718" w:rsidR="00F261B8" w:rsidRPr="00F70459" w:rsidRDefault="00A51612" w:rsidP="00F261B8">
            <w:pPr>
              <w:pStyle w:val="acctfourfigures"/>
              <w:tabs>
                <w:tab w:val="clear" w:pos="765"/>
                <w:tab w:val="decimal" w:pos="918"/>
              </w:tabs>
              <w:spacing w:line="240" w:lineRule="auto"/>
              <w:ind w:right="12"/>
              <w:jc w:val="center"/>
              <w:rPr>
                <w:rFonts w:cstheme="minorBidi"/>
                <w:sz w:val="20"/>
                <w:szCs w:val="25"/>
                <w:lang w:bidi="th-TH"/>
              </w:rPr>
            </w:pPr>
            <w:r w:rsidRPr="00A51612">
              <w:rPr>
                <w:sz w:val="20"/>
                <w:lang w:val="en-US" w:bidi="th-TH"/>
              </w:rPr>
              <w:t>24,056,121</w:t>
            </w:r>
          </w:p>
        </w:tc>
        <w:tc>
          <w:tcPr>
            <w:tcW w:w="181" w:type="dxa"/>
            <w:vAlign w:val="bottom"/>
          </w:tcPr>
          <w:p w14:paraId="1F2E54A0" w14:textId="77777777" w:rsidR="00F261B8" w:rsidRPr="00717E74" w:rsidRDefault="00F261B8" w:rsidP="00F261B8">
            <w:pPr>
              <w:pStyle w:val="acctfourfigures"/>
              <w:spacing w:line="240" w:lineRule="auto"/>
              <w:jc w:val="center"/>
              <w:rPr>
                <w:sz w:val="20"/>
              </w:rPr>
            </w:pPr>
          </w:p>
        </w:tc>
        <w:tc>
          <w:tcPr>
            <w:tcW w:w="1169" w:type="dxa"/>
            <w:vAlign w:val="bottom"/>
          </w:tcPr>
          <w:p w14:paraId="4F714C33" w14:textId="6BCF8FC0" w:rsidR="00F261B8" w:rsidRPr="00A97854" w:rsidRDefault="00F261B8" w:rsidP="00F261B8">
            <w:pPr>
              <w:pStyle w:val="acctfourfigures"/>
              <w:spacing w:line="240" w:lineRule="auto"/>
              <w:jc w:val="center"/>
              <w:rPr>
                <w:rFonts w:cstheme="minorBidi"/>
                <w:sz w:val="20"/>
                <w:szCs w:val="25"/>
                <w:lang w:bidi="th-TH"/>
              </w:rPr>
            </w:pPr>
            <w:r w:rsidRPr="00726CB1">
              <w:rPr>
                <w:sz w:val="20"/>
              </w:rPr>
              <w:t>-</w:t>
            </w:r>
          </w:p>
        </w:tc>
        <w:tc>
          <w:tcPr>
            <w:tcW w:w="180" w:type="dxa"/>
            <w:vAlign w:val="bottom"/>
          </w:tcPr>
          <w:p w14:paraId="488524B5" w14:textId="77777777" w:rsidR="00F261B8" w:rsidRPr="00717E74" w:rsidRDefault="00F261B8" w:rsidP="00F261B8">
            <w:pPr>
              <w:pStyle w:val="acctfourfigures"/>
              <w:spacing w:line="240" w:lineRule="auto"/>
              <w:jc w:val="center"/>
              <w:rPr>
                <w:sz w:val="20"/>
              </w:rPr>
            </w:pPr>
          </w:p>
        </w:tc>
        <w:tc>
          <w:tcPr>
            <w:tcW w:w="1080" w:type="dxa"/>
            <w:vAlign w:val="bottom"/>
          </w:tcPr>
          <w:p w14:paraId="36DE07F9" w14:textId="0FCF072C" w:rsidR="00F261B8" w:rsidRPr="00A97854" w:rsidRDefault="00F261B8" w:rsidP="00F261B8">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7EE4BB96" w14:textId="77777777" w:rsidR="00F261B8" w:rsidRPr="00717E74" w:rsidRDefault="00F261B8" w:rsidP="00F261B8">
            <w:pPr>
              <w:pStyle w:val="acctfourfigures"/>
              <w:spacing w:line="240" w:lineRule="auto"/>
              <w:jc w:val="center"/>
              <w:rPr>
                <w:sz w:val="20"/>
              </w:rPr>
            </w:pPr>
          </w:p>
        </w:tc>
        <w:tc>
          <w:tcPr>
            <w:tcW w:w="1258" w:type="dxa"/>
            <w:vAlign w:val="bottom"/>
          </w:tcPr>
          <w:p w14:paraId="27FD6B6B" w14:textId="1446E9CD" w:rsidR="00F261B8" w:rsidRPr="00717E74" w:rsidRDefault="00F261B8" w:rsidP="007807B4">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400EC083" w14:textId="77777777" w:rsidR="00F261B8" w:rsidRPr="00717E74" w:rsidRDefault="00F261B8" w:rsidP="00F261B8">
            <w:pPr>
              <w:pStyle w:val="acctfourfigures"/>
              <w:spacing w:line="240" w:lineRule="auto"/>
              <w:jc w:val="center"/>
              <w:rPr>
                <w:sz w:val="20"/>
              </w:rPr>
            </w:pPr>
          </w:p>
        </w:tc>
        <w:tc>
          <w:tcPr>
            <w:tcW w:w="1260" w:type="dxa"/>
            <w:vAlign w:val="bottom"/>
          </w:tcPr>
          <w:p w14:paraId="10FC36DD" w14:textId="6F04CD22" w:rsidR="00F261B8" w:rsidRPr="00717E74" w:rsidRDefault="00F261B8" w:rsidP="00F261B8">
            <w:pPr>
              <w:pStyle w:val="acctfourfigures"/>
              <w:tabs>
                <w:tab w:val="clear" w:pos="765"/>
                <w:tab w:val="decimal" w:pos="912"/>
              </w:tabs>
              <w:spacing w:line="240" w:lineRule="auto"/>
              <w:jc w:val="center"/>
              <w:rPr>
                <w:sz w:val="20"/>
              </w:rPr>
            </w:pPr>
            <w:r w:rsidRPr="00F261B8">
              <w:rPr>
                <w:sz w:val="20"/>
              </w:rPr>
              <w:t>22,190,422</w:t>
            </w:r>
          </w:p>
        </w:tc>
      </w:tr>
      <w:tr w:rsidR="00075999" w:rsidRPr="004F0992" w14:paraId="6984B861" w14:textId="77777777" w:rsidTr="007807B4">
        <w:trPr>
          <w:cantSplit/>
          <w:trHeight w:val="238"/>
        </w:trPr>
        <w:tc>
          <w:tcPr>
            <w:tcW w:w="4590" w:type="dxa"/>
          </w:tcPr>
          <w:p w14:paraId="1A0A30EA" w14:textId="77777777" w:rsidR="00F261B8" w:rsidRPr="004F0992" w:rsidRDefault="00F261B8" w:rsidP="00F261B8">
            <w:pPr>
              <w:tabs>
                <w:tab w:val="left" w:pos="100"/>
              </w:tabs>
              <w:spacing w:line="240" w:lineRule="auto"/>
              <w:ind w:left="100" w:hanging="100"/>
              <w:rPr>
                <w:sz w:val="20"/>
              </w:rPr>
            </w:pPr>
            <w:r w:rsidRPr="004F0992">
              <w:rPr>
                <w:sz w:val="20"/>
              </w:rPr>
              <w:t>Debentures</w:t>
            </w:r>
          </w:p>
        </w:tc>
        <w:tc>
          <w:tcPr>
            <w:tcW w:w="180" w:type="dxa"/>
          </w:tcPr>
          <w:p w14:paraId="14033862" w14:textId="77777777" w:rsidR="00F261B8" w:rsidRPr="004F0992" w:rsidRDefault="00F261B8" w:rsidP="00F261B8">
            <w:pPr>
              <w:pStyle w:val="acctfourfigures"/>
              <w:spacing w:line="240" w:lineRule="auto"/>
              <w:jc w:val="center"/>
              <w:rPr>
                <w:sz w:val="20"/>
              </w:rPr>
            </w:pPr>
          </w:p>
        </w:tc>
        <w:tc>
          <w:tcPr>
            <w:tcW w:w="1350" w:type="dxa"/>
            <w:vAlign w:val="bottom"/>
          </w:tcPr>
          <w:p w14:paraId="5A96C3FE" w14:textId="1222CF55" w:rsidR="00F261B8" w:rsidRPr="004F0992" w:rsidRDefault="00F261B8" w:rsidP="00F261B8">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64E9D08C" w14:textId="77777777" w:rsidR="00F261B8" w:rsidRPr="004F0992" w:rsidRDefault="00F261B8" w:rsidP="00F261B8">
            <w:pPr>
              <w:pStyle w:val="acctfourfigures"/>
              <w:spacing w:line="240" w:lineRule="auto"/>
              <w:jc w:val="center"/>
              <w:rPr>
                <w:sz w:val="20"/>
              </w:rPr>
            </w:pPr>
          </w:p>
        </w:tc>
        <w:tc>
          <w:tcPr>
            <w:tcW w:w="1350" w:type="dxa"/>
            <w:vAlign w:val="bottom"/>
          </w:tcPr>
          <w:p w14:paraId="78F26C90" w14:textId="7480B7F4" w:rsidR="00F261B8" w:rsidRPr="004F0992" w:rsidRDefault="00F261B8" w:rsidP="00075999">
            <w:pPr>
              <w:pStyle w:val="acctfourfigures"/>
              <w:tabs>
                <w:tab w:val="clear" w:pos="765"/>
                <w:tab w:val="decimal" w:pos="915"/>
              </w:tabs>
              <w:spacing w:line="240" w:lineRule="auto"/>
              <w:ind w:right="12"/>
              <w:jc w:val="center"/>
              <w:rPr>
                <w:sz w:val="20"/>
                <w:lang w:bidi="th-TH"/>
              </w:rPr>
            </w:pPr>
            <w:r w:rsidRPr="00726CB1">
              <w:rPr>
                <w:sz w:val="20"/>
                <w:lang w:bidi="th-TH"/>
              </w:rPr>
              <w:t>59,725,312</w:t>
            </w:r>
          </w:p>
        </w:tc>
        <w:tc>
          <w:tcPr>
            <w:tcW w:w="181" w:type="dxa"/>
            <w:vAlign w:val="bottom"/>
          </w:tcPr>
          <w:p w14:paraId="073BCB20" w14:textId="77777777" w:rsidR="00F261B8" w:rsidRPr="004F0992" w:rsidRDefault="00F261B8" w:rsidP="00F261B8">
            <w:pPr>
              <w:pStyle w:val="acctfourfigures"/>
              <w:spacing w:line="240" w:lineRule="auto"/>
              <w:jc w:val="center"/>
              <w:rPr>
                <w:sz w:val="20"/>
              </w:rPr>
            </w:pPr>
          </w:p>
        </w:tc>
        <w:tc>
          <w:tcPr>
            <w:tcW w:w="1259" w:type="dxa"/>
            <w:vAlign w:val="bottom"/>
          </w:tcPr>
          <w:p w14:paraId="1BEC3304" w14:textId="10AD9D66" w:rsidR="00F261B8" w:rsidRPr="004F0992" w:rsidRDefault="00F261B8" w:rsidP="00F261B8">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1" w:type="dxa"/>
            <w:vAlign w:val="bottom"/>
          </w:tcPr>
          <w:p w14:paraId="4F6DD042" w14:textId="77777777" w:rsidR="00F261B8" w:rsidRPr="004F0992" w:rsidRDefault="00F261B8" w:rsidP="00F261B8">
            <w:pPr>
              <w:pStyle w:val="acctfourfigures"/>
              <w:spacing w:line="240" w:lineRule="auto"/>
              <w:jc w:val="center"/>
              <w:rPr>
                <w:sz w:val="20"/>
              </w:rPr>
            </w:pPr>
          </w:p>
        </w:tc>
        <w:tc>
          <w:tcPr>
            <w:tcW w:w="1169" w:type="dxa"/>
            <w:vAlign w:val="bottom"/>
          </w:tcPr>
          <w:p w14:paraId="42DB4978" w14:textId="14CAB98E" w:rsidR="00F261B8" w:rsidRPr="004F0992" w:rsidRDefault="00F261B8" w:rsidP="00F261B8">
            <w:pPr>
              <w:pStyle w:val="acctfourfigures"/>
              <w:spacing w:line="240" w:lineRule="auto"/>
              <w:jc w:val="center"/>
              <w:rPr>
                <w:sz w:val="20"/>
              </w:rPr>
            </w:pPr>
            <w:r w:rsidRPr="00726CB1">
              <w:rPr>
                <w:sz w:val="20"/>
              </w:rPr>
              <w:t>-</w:t>
            </w:r>
          </w:p>
        </w:tc>
        <w:tc>
          <w:tcPr>
            <w:tcW w:w="180" w:type="dxa"/>
            <w:vAlign w:val="bottom"/>
          </w:tcPr>
          <w:p w14:paraId="719E6419" w14:textId="77777777" w:rsidR="00F261B8" w:rsidRPr="004F0992" w:rsidRDefault="00F261B8" w:rsidP="00F261B8">
            <w:pPr>
              <w:pStyle w:val="acctfourfigures"/>
              <w:spacing w:line="240" w:lineRule="auto"/>
              <w:jc w:val="center"/>
              <w:rPr>
                <w:sz w:val="20"/>
              </w:rPr>
            </w:pPr>
          </w:p>
        </w:tc>
        <w:tc>
          <w:tcPr>
            <w:tcW w:w="1080" w:type="dxa"/>
            <w:vAlign w:val="bottom"/>
          </w:tcPr>
          <w:p w14:paraId="6472F550" w14:textId="3F190BD1" w:rsidR="00F261B8" w:rsidRPr="00A525DA" w:rsidRDefault="00F261B8" w:rsidP="00F261B8">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2939DD00" w14:textId="77777777" w:rsidR="00F261B8" w:rsidRPr="004F0992" w:rsidRDefault="00F261B8" w:rsidP="00F261B8">
            <w:pPr>
              <w:pStyle w:val="acctfourfigures"/>
              <w:spacing w:line="240" w:lineRule="auto"/>
              <w:jc w:val="center"/>
              <w:rPr>
                <w:sz w:val="20"/>
              </w:rPr>
            </w:pPr>
          </w:p>
        </w:tc>
        <w:tc>
          <w:tcPr>
            <w:tcW w:w="1258" w:type="dxa"/>
            <w:vAlign w:val="bottom"/>
          </w:tcPr>
          <w:p w14:paraId="2BE001CC" w14:textId="7F841D3C" w:rsidR="00F261B8" w:rsidRPr="004F0992" w:rsidRDefault="00F261B8" w:rsidP="007807B4">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4BB1BCCF" w14:textId="77777777" w:rsidR="00F261B8" w:rsidRPr="004F0992" w:rsidRDefault="00F261B8" w:rsidP="00F261B8">
            <w:pPr>
              <w:pStyle w:val="acctfourfigures"/>
              <w:spacing w:line="240" w:lineRule="auto"/>
              <w:jc w:val="center"/>
              <w:rPr>
                <w:sz w:val="20"/>
              </w:rPr>
            </w:pPr>
          </w:p>
        </w:tc>
        <w:tc>
          <w:tcPr>
            <w:tcW w:w="1260" w:type="dxa"/>
            <w:vAlign w:val="bottom"/>
          </w:tcPr>
          <w:p w14:paraId="7CA538E6" w14:textId="263E8CC3" w:rsidR="00F261B8" w:rsidRPr="004F0992" w:rsidRDefault="00F261B8" w:rsidP="00F261B8">
            <w:pPr>
              <w:pStyle w:val="acctfourfigures"/>
              <w:tabs>
                <w:tab w:val="clear" w:pos="765"/>
                <w:tab w:val="decimal" w:pos="912"/>
              </w:tabs>
              <w:spacing w:line="240" w:lineRule="auto"/>
              <w:jc w:val="center"/>
              <w:rPr>
                <w:sz w:val="20"/>
              </w:rPr>
            </w:pPr>
            <w:r w:rsidRPr="00F261B8">
              <w:rPr>
                <w:sz w:val="20"/>
              </w:rPr>
              <w:t>59,863,123</w:t>
            </w:r>
          </w:p>
        </w:tc>
      </w:tr>
      <w:tr w:rsidR="00075999" w:rsidRPr="004F0992" w14:paraId="61870063" w14:textId="77777777" w:rsidTr="007807B4">
        <w:trPr>
          <w:cantSplit/>
          <w:trHeight w:val="225"/>
        </w:trPr>
        <w:tc>
          <w:tcPr>
            <w:tcW w:w="4590" w:type="dxa"/>
          </w:tcPr>
          <w:p w14:paraId="23A23F93" w14:textId="77777777" w:rsidR="00F261B8" w:rsidRPr="004F0992" w:rsidRDefault="00F261B8" w:rsidP="00F261B8">
            <w:pPr>
              <w:tabs>
                <w:tab w:val="left" w:pos="100"/>
              </w:tabs>
              <w:spacing w:line="240" w:lineRule="auto"/>
              <w:ind w:left="100" w:hanging="100"/>
              <w:rPr>
                <w:b/>
                <w:bCs/>
                <w:sz w:val="20"/>
              </w:rPr>
            </w:pPr>
          </w:p>
        </w:tc>
        <w:tc>
          <w:tcPr>
            <w:tcW w:w="180" w:type="dxa"/>
          </w:tcPr>
          <w:p w14:paraId="226DB82E" w14:textId="77777777" w:rsidR="00F261B8" w:rsidRPr="004F0992" w:rsidRDefault="00F261B8" w:rsidP="00F261B8">
            <w:pPr>
              <w:pStyle w:val="acctfourfigures"/>
              <w:spacing w:line="240" w:lineRule="auto"/>
              <w:jc w:val="center"/>
              <w:rPr>
                <w:sz w:val="20"/>
              </w:rPr>
            </w:pPr>
          </w:p>
        </w:tc>
        <w:tc>
          <w:tcPr>
            <w:tcW w:w="1350" w:type="dxa"/>
            <w:vAlign w:val="bottom"/>
          </w:tcPr>
          <w:p w14:paraId="663F8504" w14:textId="77777777" w:rsidR="00F261B8" w:rsidRPr="004F0992" w:rsidRDefault="00F261B8" w:rsidP="00F261B8">
            <w:pPr>
              <w:pStyle w:val="acctfourfigures"/>
              <w:tabs>
                <w:tab w:val="clear" w:pos="765"/>
                <w:tab w:val="decimal" w:pos="907"/>
              </w:tabs>
              <w:spacing w:line="240" w:lineRule="auto"/>
              <w:jc w:val="center"/>
              <w:rPr>
                <w:sz w:val="20"/>
              </w:rPr>
            </w:pPr>
          </w:p>
        </w:tc>
        <w:tc>
          <w:tcPr>
            <w:tcW w:w="180" w:type="dxa"/>
          </w:tcPr>
          <w:p w14:paraId="2DDECF28" w14:textId="77777777" w:rsidR="00F261B8" w:rsidRPr="004F0992" w:rsidRDefault="00F261B8" w:rsidP="00F261B8">
            <w:pPr>
              <w:pStyle w:val="acctfourfigures"/>
              <w:spacing w:line="240" w:lineRule="auto"/>
              <w:jc w:val="center"/>
              <w:rPr>
                <w:sz w:val="20"/>
              </w:rPr>
            </w:pPr>
          </w:p>
        </w:tc>
        <w:tc>
          <w:tcPr>
            <w:tcW w:w="1350" w:type="dxa"/>
            <w:vAlign w:val="bottom"/>
          </w:tcPr>
          <w:p w14:paraId="57BE102A" w14:textId="77777777" w:rsidR="00F261B8" w:rsidRPr="004F0992"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317F04E8" w14:textId="77777777" w:rsidR="00F261B8" w:rsidRPr="004F0992" w:rsidRDefault="00F261B8" w:rsidP="00F261B8">
            <w:pPr>
              <w:pStyle w:val="acctfourfigures"/>
              <w:spacing w:line="240" w:lineRule="auto"/>
              <w:jc w:val="center"/>
              <w:rPr>
                <w:sz w:val="20"/>
              </w:rPr>
            </w:pPr>
          </w:p>
        </w:tc>
        <w:tc>
          <w:tcPr>
            <w:tcW w:w="1259" w:type="dxa"/>
            <w:vAlign w:val="bottom"/>
          </w:tcPr>
          <w:p w14:paraId="70EC1677" w14:textId="77777777" w:rsidR="00F261B8" w:rsidRPr="004F0992" w:rsidRDefault="00F261B8" w:rsidP="00F261B8">
            <w:pPr>
              <w:pStyle w:val="acctfourfigures"/>
              <w:tabs>
                <w:tab w:val="clear" w:pos="765"/>
                <w:tab w:val="decimal" w:pos="918"/>
              </w:tabs>
              <w:spacing w:line="240" w:lineRule="auto"/>
              <w:ind w:right="12"/>
              <w:jc w:val="center"/>
              <w:rPr>
                <w:sz w:val="20"/>
                <w:lang w:bidi="th-TH"/>
              </w:rPr>
            </w:pPr>
          </w:p>
        </w:tc>
        <w:tc>
          <w:tcPr>
            <w:tcW w:w="181" w:type="dxa"/>
            <w:vAlign w:val="bottom"/>
          </w:tcPr>
          <w:p w14:paraId="2C26B96F" w14:textId="77777777" w:rsidR="00F261B8" w:rsidRPr="004F0992" w:rsidRDefault="00F261B8" w:rsidP="00F261B8">
            <w:pPr>
              <w:pStyle w:val="acctfourfigures"/>
              <w:spacing w:line="240" w:lineRule="auto"/>
              <w:jc w:val="center"/>
              <w:rPr>
                <w:sz w:val="20"/>
              </w:rPr>
            </w:pPr>
          </w:p>
        </w:tc>
        <w:tc>
          <w:tcPr>
            <w:tcW w:w="1169" w:type="dxa"/>
            <w:vAlign w:val="bottom"/>
          </w:tcPr>
          <w:p w14:paraId="64A4A7DF" w14:textId="77777777" w:rsidR="00F261B8" w:rsidRPr="004F0992" w:rsidRDefault="00F261B8" w:rsidP="00F261B8">
            <w:pPr>
              <w:pStyle w:val="acctfourfigures"/>
              <w:spacing w:line="240" w:lineRule="auto"/>
              <w:jc w:val="center"/>
              <w:rPr>
                <w:sz w:val="20"/>
              </w:rPr>
            </w:pPr>
          </w:p>
        </w:tc>
        <w:tc>
          <w:tcPr>
            <w:tcW w:w="180" w:type="dxa"/>
            <w:vAlign w:val="bottom"/>
          </w:tcPr>
          <w:p w14:paraId="1BC8F9F8" w14:textId="77777777" w:rsidR="00F261B8" w:rsidRPr="004F0992" w:rsidRDefault="00F261B8" w:rsidP="00F261B8">
            <w:pPr>
              <w:pStyle w:val="acctfourfigures"/>
              <w:spacing w:line="240" w:lineRule="auto"/>
              <w:jc w:val="center"/>
              <w:rPr>
                <w:sz w:val="20"/>
              </w:rPr>
            </w:pPr>
          </w:p>
        </w:tc>
        <w:tc>
          <w:tcPr>
            <w:tcW w:w="1080" w:type="dxa"/>
            <w:vAlign w:val="bottom"/>
          </w:tcPr>
          <w:p w14:paraId="082A5E69"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5C74A847" w14:textId="77777777" w:rsidR="00F261B8" w:rsidRPr="004F0992" w:rsidRDefault="00F261B8" w:rsidP="00F261B8">
            <w:pPr>
              <w:pStyle w:val="acctfourfigures"/>
              <w:spacing w:line="240" w:lineRule="auto"/>
              <w:jc w:val="center"/>
              <w:rPr>
                <w:sz w:val="20"/>
              </w:rPr>
            </w:pPr>
          </w:p>
        </w:tc>
        <w:tc>
          <w:tcPr>
            <w:tcW w:w="1258" w:type="dxa"/>
            <w:vAlign w:val="bottom"/>
          </w:tcPr>
          <w:p w14:paraId="0268863C"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0" w:type="dxa"/>
          </w:tcPr>
          <w:p w14:paraId="7EF2687C" w14:textId="77777777" w:rsidR="00F261B8" w:rsidRPr="004F0992" w:rsidRDefault="00F261B8" w:rsidP="00F261B8">
            <w:pPr>
              <w:pStyle w:val="acctfourfigures"/>
              <w:spacing w:line="240" w:lineRule="auto"/>
              <w:jc w:val="center"/>
              <w:rPr>
                <w:sz w:val="20"/>
              </w:rPr>
            </w:pPr>
          </w:p>
        </w:tc>
        <w:tc>
          <w:tcPr>
            <w:tcW w:w="1260" w:type="dxa"/>
          </w:tcPr>
          <w:p w14:paraId="349F6233" w14:textId="77777777" w:rsidR="00F261B8" w:rsidRPr="004F0992" w:rsidRDefault="00F261B8" w:rsidP="00F261B8">
            <w:pPr>
              <w:pStyle w:val="acctfourfigures"/>
              <w:tabs>
                <w:tab w:val="clear" w:pos="765"/>
                <w:tab w:val="decimal" w:pos="912"/>
              </w:tabs>
              <w:spacing w:line="240" w:lineRule="auto"/>
              <w:jc w:val="center"/>
              <w:rPr>
                <w:sz w:val="20"/>
              </w:rPr>
            </w:pPr>
          </w:p>
        </w:tc>
      </w:tr>
      <w:tr w:rsidR="00075999" w:rsidRPr="004F0992" w14:paraId="03F1B19F" w14:textId="77777777" w:rsidTr="007807B4">
        <w:trPr>
          <w:cantSplit/>
          <w:trHeight w:val="225"/>
        </w:trPr>
        <w:tc>
          <w:tcPr>
            <w:tcW w:w="4590" w:type="dxa"/>
            <w:vAlign w:val="bottom"/>
          </w:tcPr>
          <w:p w14:paraId="1326C935" w14:textId="13D28C28" w:rsidR="00F261B8" w:rsidRPr="004F0992" w:rsidRDefault="00F261B8" w:rsidP="00F261B8">
            <w:pPr>
              <w:tabs>
                <w:tab w:val="left" w:pos="100"/>
              </w:tabs>
              <w:spacing w:line="240" w:lineRule="auto"/>
              <w:ind w:left="100" w:hanging="100"/>
              <w:rPr>
                <w:sz w:val="20"/>
              </w:rPr>
            </w:pPr>
            <w:r w:rsidRPr="004F0992">
              <w:rPr>
                <w:b/>
                <w:bCs/>
                <w:i/>
                <w:iCs/>
                <w:sz w:val="20"/>
              </w:rPr>
              <w:t>202</w:t>
            </w:r>
            <w:r>
              <w:rPr>
                <w:b/>
                <w:bCs/>
                <w:i/>
                <w:iCs/>
                <w:sz w:val="20"/>
              </w:rPr>
              <w:t>1</w:t>
            </w:r>
          </w:p>
        </w:tc>
        <w:tc>
          <w:tcPr>
            <w:tcW w:w="180" w:type="dxa"/>
          </w:tcPr>
          <w:p w14:paraId="5201B7AA" w14:textId="77777777" w:rsidR="00F261B8" w:rsidRPr="004F0992" w:rsidRDefault="00F261B8" w:rsidP="00F261B8">
            <w:pPr>
              <w:pStyle w:val="acctfourfigures"/>
              <w:spacing w:line="240" w:lineRule="auto"/>
              <w:jc w:val="center"/>
              <w:rPr>
                <w:sz w:val="20"/>
              </w:rPr>
            </w:pPr>
          </w:p>
        </w:tc>
        <w:tc>
          <w:tcPr>
            <w:tcW w:w="1350" w:type="dxa"/>
            <w:vAlign w:val="bottom"/>
          </w:tcPr>
          <w:p w14:paraId="26EFE48D" w14:textId="77777777" w:rsidR="00F261B8" w:rsidRPr="004F0992" w:rsidRDefault="00F261B8" w:rsidP="00F261B8">
            <w:pPr>
              <w:pStyle w:val="acctfourfigures"/>
              <w:tabs>
                <w:tab w:val="clear" w:pos="765"/>
                <w:tab w:val="decimal" w:pos="907"/>
              </w:tabs>
              <w:spacing w:line="240" w:lineRule="auto"/>
              <w:jc w:val="center"/>
              <w:rPr>
                <w:sz w:val="20"/>
              </w:rPr>
            </w:pPr>
          </w:p>
        </w:tc>
        <w:tc>
          <w:tcPr>
            <w:tcW w:w="180" w:type="dxa"/>
          </w:tcPr>
          <w:p w14:paraId="5C1FCF5C" w14:textId="77777777" w:rsidR="00F261B8" w:rsidRPr="004F0992" w:rsidRDefault="00F261B8" w:rsidP="00F261B8">
            <w:pPr>
              <w:pStyle w:val="acctfourfigures"/>
              <w:spacing w:line="240" w:lineRule="auto"/>
              <w:jc w:val="center"/>
              <w:rPr>
                <w:sz w:val="20"/>
              </w:rPr>
            </w:pPr>
          </w:p>
        </w:tc>
        <w:tc>
          <w:tcPr>
            <w:tcW w:w="1350" w:type="dxa"/>
            <w:vAlign w:val="bottom"/>
          </w:tcPr>
          <w:p w14:paraId="4B62E9F7" w14:textId="77777777" w:rsidR="00F261B8" w:rsidRPr="004F0992"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2CB69800" w14:textId="77777777" w:rsidR="00F261B8" w:rsidRPr="004F0992" w:rsidRDefault="00F261B8" w:rsidP="00F261B8">
            <w:pPr>
              <w:pStyle w:val="acctfourfigures"/>
              <w:spacing w:line="240" w:lineRule="auto"/>
              <w:jc w:val="center"/>
              <w:rPr>
                <w:sz w:val="20"/>
              </w:rPr>
            </w:pPr>
          </w:p>
        </w:tc>
        <w:tc>
          <w:tcPr>
            <w:tcW w:w="1259" w:type="dxa"/>
            <w:vAlign w:val="bottom"/>
          </w:tcPr>
          <w:p w14:paraId="73F207B9" w14:textId="77777777" w:rsidR="00F261B8" w:rsidRPr="004F0992" w:rsidRDefault="00F261B8" w:rsidP="00F261B8">
            <w:pPr>
              <w:pStyle w:val="acctfourfigures"/>
              <w:tabs>
                <w:tab w:val="clear" w:pos="765"/>
                <w:tab w:val="decimal" w:pos="918"/>
              </w:tabs>
              <w:spacing w:line="240" w:lineRule="auto"/>
              <w:ind w:right="12"/>
              <w:jc w:val="center"/>
              <w:rPr>
                <w:sz w:val="20"/>
                <w:lang w:bidi="th-TH"/>
              </w:rPr>
            </w:pPr>
          </w:p>
        </w:tc>
        <w:tc>
          <w:tcPr>
            <w:tcW w:w="181" w:type="dxa"/>
            <w:vAlign w:val="bottom"/>
          </w:tcPr>
          <w:p w14:paraId="271F283D" w14:textId="77777777" w:rsidR="00F261B8" w:rsidRPr="004F0992" w:rsidRDefault="00F261B8" w:rsidP="00F261B8">
            <w:pPr>
              <w:pStyle w:val="acctfourfigures"/>
              <w:spacing w:line="240" w:lineRule="auto"/>
              <w:jc w:val="center"/>
              <w:rPr>
                <w:sz w:val="20"/>
              </w:rPr>
            </w:pPr>
          </w:p>
        </w:tc>
        <w:tc>
          <w:tcPr>
            <w:tcW w:w="1169" w:type="dxa"/>
            <w:vAlign w:val="bottom"/>
          </w:tcPr>
          <w:p w14:paraId="71577284" w14:textId="77777777" w:rsidR="00F261B8" w:rsidRPr="004F0992" w:rsidRDefault="00F261B8" w:rsidP="00F261B8">
            <w:pPr>
              <w:pStyle w:val="acctfourfigures"/>
              <w:spacing w:line="240" w:lineRule="auto"/>
              <w:jc w:val="center"/>
              <w:rPr>
                <w:sz w:val="20"/>
              </w:rPr>
            </w:pPr>
          </w:p>
        </w:tc>
        <w:tc>
          <w:tcPr>
            <w:tcW w:w="180" w:type="dxa"/>
            <w:vAlign w:val="bottom"/>
          </w:tcPr>
          <w:p w14:paraId="42D1214C" w14:textId="77777777" w:rsidR="00F261B8" w:rsidRPr="004F0992" w:rsidRDefault="00F261B8" w:rsidP="00F261B8">
            <w:pPr>
              <w:pStyle w:val="acctfourfigures"/>
              <w:spacing w:line="240" w:lineRule="auto"/>
              <w:jc w:val="center"/>
              <w:rPr>
                <w:sz w:val="20"/>
              </w:rPr>
            </w:pPr>
          </w:p>
        </w:tc>
        <w:tc>
          <w:tcPr>
            <w:tcW w:w="1080" w:type="dxa"/>
            <w:vAlign w:val="bottom"/>
          </w:tcPr>
          <w:p w14:paraId="6BF73773"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061724A0" w14:textId="77777777" w:rsidR="00F261B8" w:rsidRPr="004F0992" w:rsidRDefault="00F261B8" w:rsidP="00F261B8">
            <w:pPr>
              <w:pStyle w:val="acctfourfigures"/>
              <w:spacing w:line="240" w:lineRule="auto"/>
              <w:jc w:val="center"/>
              <w:rPr>
                <w:sz w:val="20"/>
              </w:rPr>
            </w:pPr>
          </w:p>
        </w:tc>
        <w:tc>
          <w:tcPr>
            <w:tcW w:w="1258" w:type="dxa"/>
            <w:vAlign w:val="bottom"/>
          </w:tcPr>
          <w:p w14:paraId="40E4CCB1"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0" w:type="dxa"/>
          </w:tcPr>
          <w:p w14:paraId="248D6F7B" w14:textId="77777777" w:rsidR="00F261B8" w:rsidRPr="004F0992" w:rsidRDefault="00F261B8" w:rsidP="00F261B8">
            <w:pPr>
              <w:pStyle w:val="acctfourfigures"/>
              <w:spacing w:line="240" w:lineRule="auto"/>
              <w:jc w:val="center"/>
              <w:rPr>
                <w:sz w:val="20"/>
              </w:rPr>
            </w:pPr>
          </w:p>
        </w:tc>
        <w:tc>
          <w:tcPr>
            <w:tcW w:w="1260" w:type="dxa"/>
          </w:tcPr>
          <w:p w14:paraId="60FA789B" w14:textId="77777777" w:rsidR="00F261B8" w:rsidRPr="004F0992" w:rsidRDefault="00F261B8" w:rsidP="00F261B8">
            <w:pPr>
              <w:pStyle w:val="acctfourfigures"/>
              <w:tabs>
                <w:tab w:val="clear" w:pos="765"/>
                <w:tab w:val="decimal" w:pos="912"/>
              </w:tabs>
              <w:spacing w:line="240" w:lineRule="auto"/>
              <w:jc w:val="center"/>
              <w:rPr>
                <w:sz w:val="20"/>
              </w:rPr>
            </w:pPr>
          </w:p>
        </w:tc>
      </w:tr>
      <w:tr w:rsidR="00075999" w:rsidRPr="004F0992" w14:paraId="5CE062B4" w14:textId="77777777" w:rsidTr="007807B4">
        <w:trPr>
          <w:cantSplit/>
          <w:trHeight w:val="238"/>
        </w:trPr>
        <w:tc>
          <w:tcPr>
            <w:tcW w:w="4590" w:type="dxa"/>
          </w:tcPr>
          <w:p w14:paraId="6A37D609" w14:textId="77777777" w:rsidR="00F261B8" w:rsidRPr="004F0992" w:rsidRDefault="00F261B8" w:rsidP="00F261B8">
            <w:pPr>
              <w:tabs>
                <w:tab w:val="left" w:pos="100"/>
              </w:tabs>
              <w:spacing w:line="240" w:lineRule="auto"/>
              <w:ind w:left="100" w:hanging="100"/>
              <w:rPr>
                <w:sz w:val="20"/>
              </w:rPr>
            </w:pPr>
            <w:r w:rsidRPr="004F0992">
              <w:rPr>
                <w:b/>
                <w:bCs/>
                <w:i/>
                <w:iCs/>
                <w:sz w:val="20"/>
              </w:rPr>
              <w:t>Financial assets</w:t>
            </w:r>
          </w:p>
        </w:tc>
        <w:tc>
          <w:tcPr>
            <w:tcW w:w="180" w:type="dxa"/>
          </w:tcPr>
          <w:p w14:paraId="7B1AF6BA" w14:textId="77777777" w:rsidR="00F261B8" w:rsidRPr="004F0992" w:rsidRDefault="00F261B8" w:rsidP="00F261B8">
            <w:pPr>
              <w:pStyle w:val="acctfourfigures"/>
              <w:spacing w:line="240" w:lineRule="auto"/>
              <w:jc w:val="center"/>
              <w:rPr>
                <w:sz w:val="20"/>
              </w:rPr>
            </w:pPr>
          </w:p>
        </w:tc>
        <w:tc>
          <w:tcPr>
            <w:tcW w:w="1350" w:type="dxa"/>
            <w:vAlign w:val="bottom"/>
          </w:tcPr>
          <w:p w14:paraId="54782725" w14:textId="77777777" w:rsidR="00F261B8" w:rsidRPr="004F0992" w:rsidRDefault="00F261B8" w:rsidP="00F261B8">
            <w:pPr>
              <w:pStyle w:val="acctfourfigures"/>
              <w:tabs>
                <w:tab w:val="clear" w:pos="765"/>
                <w:tab w:val="decimal" w:pos="907"/>
              </w:tabs>
              <w:spacing w:line="240" w:lineRule="auto"/>
              <w:jc w:val="center"/>
              <w:rPr>
                <w:sz w:val="20"/>
              </w:rPr>
            </w:pPr>
          </w:p>
        </w:tc>
        <w:tc>
          <w:tcPr>
            <w:tcW w:w="180" w:type="dxa"/>
          </w:tcPr>
          <w:p w14:paraId="20828DBC" w14:textId="77777777" w:rsidR="00F261B8" w:rsidRPr="004F0992" w:rsidRDefault="00F261B8" w:rsidP="00F261B8">
            <w:pPr>
              <w:pStyle w:val="acctfourfigures"/>
              <w:spacing w:line="240" w:lineRule="auto"/>
              <w:jc w:val="center"/>
              <w:rPr>
                <w:sz w:val="20"/>
              </w:rPr>
            </w:pPr>
          </w:p>
        </w:tc>
        <w:tc>
          <w:tcPr>
            <w:tcW w:w="1350" w:type="dxa"/>
            <w:vAlign w:val="bottom"/>
          </w:tcPr>
          <w:p w14:paraId="4B84303A" w14:textId="77777777" w:rsidR="00F261B8" w:rsidRPr="004F0992"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293AED20" w14:textId="77777777" w:rsidR="00F261B8" w:rsidRPr="004F0992" w:rsidRDefault="00F261B8" w:rsidP="00F261B8">
            <w:pPr>
              <w:pStyle w:val="acctfourfigures"/>
              <w:spacing w:line="240" w:lineRule="auto"/>
              <w:jc w:val="center"/>
              <w:rPr>
                <w:sz w:val="20"/>
              </w:rPr>
            </w:pPr>
          </w:p>
        </w:tc>
        <w:tc>
          <w:tcPr>
            <w:tcW w:w="1259" w:type="dxa"/>
            <w:vAlign w:val="bottom"/>
          </w:tcPr>
          <w:p w14:paraId="54A7A61D" w14:textId="77777777" w:rsidR="00F261B8" w:rsidRPr="004F0992" w:rsidRDefault="00F261B8" w:rsidP="00F261B8">
            <w:pPr>
              <w:pStyle w:val="acctfourfigures"/>
              <w:tabs>
                <w:tab w:val="clear" w:pos="765"/>
                <w:tab w:val="decimal" w:pos="918"/>
              </w:tabs>
              <w:spacing w:line="240" w:lineRule="auto"/>
              <w:ind w:right="12"/>
              <w:jc w:val="center"/>
              <w:rPr>
                <w:sz w:val="20"/>
                <w:lang w:bidi="th-TH"/>
              </w:rPr>
            </w:pPr>
          </w:p>
        </w:tc>
        <w:tc>
          <w:tcPr>
            <w:tcW w:w="181" w:type="dxa"/>
            <w:vAlign w:val="bottom"/>
          </w:tcPr>
          <w:p w14:paraId="3E9C76EF" w14:textId="77777777" w:rsidR="00F261B8" w:rsidRPr="004F0992" w:rsidRDefault="00F261B8" w:rsidP="00F261B8">
            <w:pPr>
              <w:pStyle w:val="acctfourfigures"/>
              <w:spacing w:line="240" w:lineRule="auto"/>
              <w:jc w:val="center"/>
              <w:rPr>
                <w:sz w:val="20"/>
              </w:rPr>
            </w:pPr>
          </w:p>
        </w:tc>
        <w:tc>
          <w:tcPr>
            <w:tcW w:w="1169" w:type="dxa"/>
            <w:vAlign w:val="bottom"/>
          </w:tcPr>
          <w:p w14:paraId="138B84D8" w14:textId="77777777" w:rsidR="00F261B8" w:rsidRPr="004F0992" w:rsidRDefault="00F261B8" w:rsidP="00F261B8">
            <w:pPr>
              <w:pStyle w:val="acctfourfigures"/>
              <w:spacing w:line="240" w:lineRule="auto"/>
              <w:jc w:val="center"/>
              <w:rPr>
                <w:sz w:val="20"/>
              </w:rPr>
            </w:pPr>
          </w:p>
        </w:tc>
        <w:tc>
          <w:tcPr>
            <w:tcW w:w="180" w:type="dxa"/>
            <w:vAlign w:val="bottom"/>
          </w:tcPr>
          <w:p w14:paraId="6A741A06" w14:textId="77777777" w:rsidR="00F261B8" w:rsidRPr="004F0992" w:rsidRDefault="00F261B8" w:rsidP="00F261B8">
            <w:pPr>
              <w:pStyle w:val="acctfourfigures"/>
              <w:spacing w:line="240" w:lineRule="auto"/>
              <w:jc w:val="center"/>
              <w:rPr>
                <w:sz w:val="20"/>
              </w:rPr>
            </w:pPr>
          </w:p>
        </w:tc>
        <w:tc>
          <w:tcPr>
            <w:tcW w:w="1080" w:type="dxa"/>
            <w:vAlign w:val="bottom"/>
          </w:tcPr>
          <w:p w14:paraId="031743EE"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2E95BC95" w14:textId="77777777" w:rsidR="00F261B8" w:rsidRPr="004F0992" w:rsidRDefault="00F261B8" w:rsidP="00F261B8">
            <w:pPr>
              <w:pStyle w:val="acctfourfigures"/>
              <w:spacing w:line="240" w:lineRule="auto"/>
              <w:jc w:val="center"/>
              <w:rPr>
                <w:sz w:val="20"/>
              </w:rPr>
            </w:pPr>
          </w:p>
        </w:tc>
        <w:tc>
          <w:tcPr>
            <w:tcW w:w="1258" w:type="dxa"/>
            <w:vAlign w:val="bottom"/>
          </w:tcPr>
          <w:p w14:paraId="41705FAC"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0" w:type="dxa"/>
          </w:tcPr>
          <w:p w14:paraId="0F13152A" w14:textId="77777777" w:rsidR="00F261B8" w:rsidRPr="004F0992" w:rsidRDefault="00F261B8" w:rsidP="00F261B8">
            <w:pPr>
              <w:pStyle w:val="acctfourfigures"/>
              <w:spacing w:line="240" w:lineRule="auto"/>
              <w:jc w:val="center"/>
              <w:rPr>
                <w:sz w:val="20"/>
              </w:rPr>
            </w:pPr>
          </w:p>
        </w:tc>
        <w:tc>
          <w:tcPr>
            <w:tcW w:w="1260" w:type="dxa"/>
          </w:tcPr>
          <w:p w14:paraId="6A1FB144" w14:textId="77777777" w:rsidR="00F261B8" w:rsidRPr="004F0992" w:rsidRDefault="00F261B8" w:rsidP="00F261B8">
            <w:pPr>
              <w:pStyle w:val="acctfourfigures"/>
              <w:tabs>
                <w:tab w:val="clear" w:pos="765"/>
                <w:tab w:val="decimal" w:pos="912"/>
              </w:tabs>
              <w:spacing w:line="240" w:lineRule="auto"/>
              <w:jc w:val="center"/>
              <w:rPr>
                <w:sz w:val="20"/>
              </w:rPr>
            </w:pPr>
          </w:p>
        </w:tc>
      </w:tr>
      <w:tr w:rsidR="00075999" w:rsidRPr="004F0992" w14:paraId="4EBC9CF0" w14:textId="77777777" w:rsidTr="007807B4">
        <w:trPr>
          <w:cantSplit/>
          <w:trHeight w:val="225"/>
        </w:trPr>
        <w:tc>
          <w:tcPr>
            <w:tcW w:w="4590" w:type="dxa"/>
          </w:tcPr>
          <w:p w14:paraId="27378DE6" w14:textId="77777777" w:rsidR="00F261B8" w:rsidRPr="004F0992" w:rsidRDefault="00F261B8" w:rsidP="00F261B8">
            <w:pPr>
              <w:tabs>
                <w:tab w:val="left" w:pos="100"/>
              </w:tabs>
              <w:spacing w:line="240" w:lineRule="auto"/>
              <w:ind w:left="100" w:hanging="100"/>
              <w:rPr>
                <w:sz w:val="20"/>
              </w:rPr>
            </w:pPr>
            <w:r w:rsidRPr="004F0992">
              <w:rPr>
                <w:sz w:val="20"/>
              </w:rPr>
              <w:t>Loan receivables</w:t>
            </w:r>
          </w:p>
        </w:tc>
        <w:tc>
          <w:tcPr>
            <w:tcW w:w="180" w:type="dxa"/>
          </w:tcPr>
          <w:p w14:paraId="194B89B9" w14:textId="77777777" w:rsidR="00F261B8" w:rsidRPr="004F0992" w:rsidRDefault="00F261B8" w:rsidP="00F261B8">
            <w:pPr>
              <w:pStyle w:val="acctfourfigures"/>
              <w:spacing w:line="240" w:lineRule="auto"/>
              <w:jc w:val="center"/>
              <w:rPr>
                <w:sz w:val="20"/>
              </w:rPr>
            </w:pPr>
          </w:p>
        </w:tc>
        <w:tc>
          <w:tcPr>
            <w:tcW w:w="1350" w:type="dxa"/>
            <w:vAlign w:val="bottom"/>
          </w:tcPr>
          <w:p w14:paraId="01EF3788" w14:textId="1D6805BF" w:rsidR="00F261B8" w:rsidRPr="004F0992" w:rsidRDefault="00F261B8" w:rsidP="00F261B8">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51320E28" w14:textId="77777777" w:rsidR="00F261B8" w:rsidRPr="004F0992" w:rsidRDefault="00F261B8" w:rsidP="00F261B8">
            <w:pPr>
              <w:pStyle w:val="acctfourfigures"/>
              <w:spacing w:line="240" w:lineRule="auto"/>
              <w:jc w:val="center"/>
              <w:rPr>
                <w:sz w:val="20"/>
              </w:rPr>
            </w:pPr>
          </w:p>
        </w:tc>
        <w:tc>
          <w:tcPr>
            <w:tcW w:w="1350" w:type="dxa"/>
            <w:vAlign w:val="bottom"/>
          </w:tcPr>
          <w:p w14:paraId="085605C1" w14:textId="105BB446" w:rsidR="00F261B8" w:rsidRPr="004F0992" w:rsidRDefault="00F261B8" w:rsidP="00075999">
            <w:pPr>
              <w:pStyle w:val="acctfourfigures"/>
              <w:tabs>
                <w:tab w:val="clear" w:pos="765"/>
                <w:tab w:val="decimal" w:pos="915"/>
              </w:tabs>
              <w:spacing w:line="240" w:lineRule="auto"/>
              <w:ind w:right="12"/>
              <w:jc w:val="center"/>
              <w:rPr>
                <w:sz w:val="20"/>
                <w:lang w:bidi="th-TH"/>
              </w:rPr>
            </w:pPr>
            <w:r w:rsidRPr="00075999">
              <w:rPr>
                <w:sz w:val="20"/>
                <w:cs/>
                <w:lang w:bidi="th-TH"/>
              </w:rPr>
              <w:t>85</w:t>
            </w:r>
            <w:r w:rsidRPr="00075999">
              <w:rPr>
                <w:sz w:val="20"/>
                <w:lang w:bidi="th-TH"/>
              </w:rPr>
              <w:t>,</w:t>
            </w:r>
            <w:r w:rsidRPr="00075999">
              <w:rPr>
                <w:sz w:val="20"/>
                <w:cs/>
                <w:lang w:bidi="th-TH"/>
              </w:rPr>
              <w:t>814</w:t>
            </w:r>
            <w:r w:rsidRPr="00075999">
              <w:rPr>
                <w:sz w:val="20"/>
                <w:lang w:bidi="th-TH"/>
              </w:rPr>
              <w:t>,</w:t>
            </w:r>
            <w:r w:rsidRPr="00075999">
              <w:rPr>
                <w:sz w:val="20"/>
                <w:cs/>
                <w:lang w:bidi="th-TH"/>
              </w:rPr>
              <w:t>65</w:t>
            </w:r>
            <w:r w:rsidRPr="00075999">
              <w:rPr>
                <w:sz w:val="20"/>
                <w:lang w:bidi="th-TH"/>
              </w:rPr>
              <w:t>3</w:t>
            </w:r>
          </w:p>
        </w:tc>
        <w:tc>
          <w:tcPr>
            <w:tcW w:w="181" w:type="dxa"/>
            <w:vAlign w:val="bottom"/>
          </w:tcPr>
          <w:p w14:paraId="672772D6" w14:textId="77777777" w:rsidR="00F261B8" w:rsidRPr="004F0992" w:rsidRDefault="00F261B8" w:rsidP="00F261B8">
            <w:pPr>
              <w:pStyle w:val="acctfourfigures"/>
              <w:spacing w:line="240" w:lineRule="auto"/>
              <w:jc w:val="center"/>
              <w:rPr>
                <w:sz w:val="20"/>
              </w:rPr>
            </w:pPr>
          </w:p>
        </w:tc>
        <w:tc>
          <w:tcPr>
            <w:tcW w:w="1259" w:type="dxa"/>
            <w:vAlign w:val="bottom"/>
          </w:tcPr>
          <w:p w14:paraId="6F6D5EA5" w14:textId="3BA339D3" w:rsidR="00F261B8" w:rsidRPr="004F0992" w:rsidRDefault="00F261B8" w:rsidP="00F261B8">
            <w:pPr>
              <w:pStyle w:val="acctfourfigures"/>
              <w:tabs>
                <w:tab w:val="clear" w:pos="765"/>
                <w:tab w:val="decimal" w:pos="918"/>
              </w:tabs>
              <w:spacing w:line="240" w:lineRule="auto"/>
              <w:ind w:right="12"/>
              <w:jc w:val="center"/>
              <w:rPr>
                <w:sz w:val="20"/>
                <w:lang w:bidi="th-TH"/>
              </w:rPr>
            </w:pPr>
            <w:r w:rsidRPr="00D266DB">
              <w:rPr>
                <w:sz w:val="20"/>
                <w:cs/>
                <w:lang w:bidi="th-TH"/>
              </w:rPr>
              <w:t>85</w:t>
            </w:r>
            <w:r w:rsidRPr="00D266DB">
              <w:rPr>
                <w:sz w:val="20"/>
                <w:lang w:bidi="th-TH"/>
              </w:rPr>
              <w:t>,</w:t>
            </w:r>
            <w:r w:rsidRPr="00D266DB">
              <w:rPr>
                <w:sz w:val="20"/>
                <w:cs/>
                <w:lang w:bidi="th-TH"/>
              </w:rPr>
              <w:t>814</w:t>
            </w:r>
            <w:r w:rsidRPr="00D266DB">
              <w:rPr>
                <w:sz w:val="20"/>
                <w:lang w:bidi="th-TH"/>
              </w:rPr>
              <w:t>,</w:t>
            </w:r>
            <w:r w:rsidRPr="00D266DB">
              <w:rPr>
                <w:sz w:val="20"/>
                <w:cs/>
                <w:lang w:bidi="th-TH"/>
              </w:rPr>
              <w:t>65</w:t>
            </w:r>
            <w:r>
              <w:rPr>
                <w:sz w:val="20"/>
                <w:lang w:bidi="th-TH"/>
              </w:rPr>
              <w:t>3</w:t>
            </w:r>
          </w:p>
        </w:tc>
        <w:tc>
          <w:tcPr>
            <w:tcW w:w="181" w:type="dxa"/>
            <w:vAlign w:val="bottom"/>
          </w:tcPr>
          <w:p w14:paraId="51D4D727" w14:textId="77777777" w:rsidR="00F261B8" w:rsidRPr="004F0992" w:rsidRDefault="00F261B8" w:rsidP="00F261B8">
            <w:pPr>
              <w:pStyle w:val="acctfourfigures"/>
              <w:spacing w:line="240" w:lineRule="auto"/>
              <w:jc w:val="center"/>
              <w:rPr>
                <w:sz w:val="20"/>
              </w:rPr>
            </w:pPr>
          </w:p>
        </w:tc>
        <w:tc>
          <w:tcPr>
            <w:tcW w:w="1169" w:type="dxa"/>
            <w:vAlign w:val="bottom"/>
          </w:tcPr>
          <w:p w14:paraId="6D4ECCB4" w14:textId="6AB327FC" w:rsidR="00F261B8" w:rsidRPr="004F0992" w:rsidRDefault="00F261B8" w:rsidP="00F261B8">
            <w:pPr>
              <w:pStyle w:val="acctfourfigures"/>
              <w:spacing w:line="240" w:lineRule="auto"/>
              <w:jc w:val="center"/>
              <w:rPr>
                <w:sz w:val="20"/>
              </w:rPr>
            </w:pPr>
            <w:r w:rsidRPr="00D266DB">
              <w:rPr>
                <w:sz w:val="20"/>
              </w:rPr>
              <w:t>-</w:t>
            </w:r>
          </w:p>
        </w:tc>
        <w:tc>
          <w:tcPr>
            <w:tcW w:w="180" w:type="dxa"/>
            <w:vAlign w:val="bottom"/>
          </w:tcPr>
          <w:p w14:paraId="031017EB" w14:textId="77777777" w:rsidR="00F261B8" w:rsidRPr="004F0992" w:rsidRDefault="00F261B8" w:rsidP="00F261B8">
            <w:pPr>
              <w:pStyle w:val="acctfourfigures"/>
              <w:spacing w:line="240" w:lineRule="auto"/>
              <w:jc w:val="center"/>
              <w:rPr>
                <w:sz w:val="20"/>
              </w:rPr>
            </w:pPr>
          </w:p>
        </w:tc>
        <w:tc>
          <w:tcPr>
            <w:tcW w:w="1080" w:type="dxa"/>
            <w:vAlign w:val="bottom"/>
          </w:tcPr>
          <w:p w14:paraId="1B725609" w14:textId="24B13F16" w:rsidR="00F261B8" w:rsidRPr="004F0992" w:rsidRDefault="00F261B8" w:rsidP="00F261B8">
            <w:pPr>
              <w:pStyle w:val="acctfourfigures"/>
              <w:tabs>
                <w:tab w:val="clear" w:pos="765"/>
                <w:tab w:val="decimal" w:pos="915"/>
              </w:tabs>
              <w:spacing w:line="240" w:lineRule="auto"/>
              <w:ind w:right="12"/>
              <w:jc w:val="center"/>
              <w:rPr>
                <w:sz w:val="20"/>
                <w:lang w:bidi="th-TH"/>
              </w:rPr>
            </w:pPr>
            <w:r w:rsidRPr="00D266DB">
              <w:rPr>
                <w:sz w:val="20"/>
              </w:rPr>
              <w:t>-</w:t>
            </w:r>
          </w:p>
        </w:tc>
        <w:tc>
          <w:tcPr>
            <w:tcW w:w="182" w:type="dxa"/>
            <w:vAlign w:val="bottom"/>
          </w:tcPr>
          <w:p w14:paraId="0C5B4B93" w14:textId="77777777" w:rsidR="00F261B8" w:rsidRPr="004F0992" w:rsidRDefault="00F261B8" w:rsidP="00F261B8">
            <w:pPr>
              <w:pStyle w:val="acctfourfigures"/>
              <w:spacing w:line="240" w:lineRule="auto"/>
              <w:jc w:val="center"/>
              <w:rPr>
                <w:sz w:val="20"/>
              </w:rPr>
            </w:pPr>
          </w:p>
        </w:tc>
        <w:tc>
          <w:tcPr>
            <w:tcW w:w="1258" w:type="dxa"/>
            <w:vAlign w:val="bottom"/>
          </w:tcPr>
          <w:p w14:paraId="256F08A4" w14:textId="31D19094" w:rsidR="00F261B8" w:rsidRPr="004F0992" w:rsidRDefault="00F261B8" w:rsidP="007807B4">
            <w:pPr>
              <w:pStyle w:val="acctfourfigures"/>
              <w:tabs>
                <w:tab w:val="clear" w:pos="765"/>
                <w:tab w:val="decimal" w:pos="1001"/>
              </w:tabs>
              <w:spacing w:line="240" w:lineRule="auto"/>
              <w:ind w:right="12"/>
              <w:jc w:val="center"/>
              <w:rPr>
                <w:sz w:val="20"/>
                <w:lang w:bidi="th-TH"/>
              </w:rPr>
            </w:pPr>
            <w:r w:rsidRPr="00D266DB">
              <w:rPr>
                <w:sz w:val="20"/>
                <w:cs/>
                <w:lang w:bidi="th-TH"/>
              </w:rPr>
              <w:t>85</w:t>
            </w:r>
            <w:r w:rsidRPr="00D266DB">
              <w:rPr>
                <w:sz w:val="20"/>
                <w:lang w:bidi="th-TH"/>
              </w:rPr>
              <w:t>,</w:t>
            </w:r>
            <w:r>
              <w:rPr>
                <w:sz w:val="20"/>
                <w:lang w:bidi="th-TH"/>
              </w:rPr>
              <w:t>407,749</w:t>
            </w:r>
          </w:p>
        </w:tc>
        <w:tc>
          <w:tcPr>
            <w:tcW w:w="180" w:type="dxa"/>
            <w:vAlign w:val="bottom"/>
          </w:tcPr>
          <w:p w14:paraId="2FAB44EF" w14:textId="77777777" w:rsidR="00F261B8" w:rsidRPr="004F0992" w:rsidRDefault="00F261B8" w:rsidP="00F261B8">
            <w:pPr>
              <w:pStyle w:val="acctfourfigures"/>
              <w:spacing w:line="240" w:lineRule="auto"/>
              <w:jc w:val="center"/>
              <w:rPr>
                <w:sz w:val="20"/>
              </w:rPr>
            </w:pPr>
          </w:p>
        </w:tc>
        <w:tc>
          <w:tcPr>
            <w:tcW w:w="1260" w:type="dxa"/>
            <w:vAlign w:val="bottom"/>
          </w:tcPr>
          <w:p w14:paraId="588057FE" w14:textId="33D9678C" w:rsidR="00F261B8" w:rsidRPr="004F0992" w:rsidRDefault="00F261B8" w:rsidP="00F261B8">
            <w:pPr>
              <w:pStyle w:val="acctfourfigures"/>
              <w:tabs>
                <w:tab w:val="clear" w:pos="765"/>
                <w:tab w:val="decimal" w:pos="912"/>
              </w:tabs>
              <w:spacing w:line="240" w:lineRule="auto"/>
              <w:jc w:val="center"/>
              <w:rPr>
                <w:sz w:val="20"/>
              </w:rPr>
            </w:pPr>
            <w:r w:rsidRPr="00D266DB">
              <w:rPr>
                <w:sz w:val="20"/>
                <w:cs/>
                <w:lang w:bidi="th-TH"/>
              </w:rPr>
              <w:t>85</w:t>
            </w:r>
            <w:r w:rsidRPr="00D266DB">
              <w:rPr>
                <w:sz w:val="20"/>
                <w:lang w:bidi="th-TH"/>
              </w:rPr>
              <w:t>,</w:t>
            </w:r>
            <w:r>
              <w:rPr>
                <w:sz w:val="20"/>
                <w:lang w:bidi="th-TH"/>
              </w:rPr>
              <w:t>407,749</w:t>
            </w:r>
          </w:p>
        </w:tc>
      </w:tr>
      <w:tr w:rsidR="00075999" w:rsidRPr="004F0992" w14:paraId="409DD931" w14:textId="77777777" w:rsidTr="007807B4">
        <w:trPr>
          <w:cantSplit/>
          <w:trHeight w:val="225"/>
        </w:trPr>
        <w:tc>
          <w:tcPr>
            <w:tcW w:w="4590" w:type="dxa"/>
          </w:tcPr>
          <w:p w14:paraId="34DD9215" w14:textId="77777777" w:rsidR="00F261B8" w:rsidRPr="004F0992" w:rsidRDefault="00F261B8" w:rsidP="00F261B8">
            <w:pPr>
              <w:tabs>
                <w:tab w:val="left" w:pos="100"/>
              </w:tabs>
              <w:spacing w:line="240" w:lineRule="auto"/>
              <w:ind w:left="100" w:hanging="100"/>
              <w:rPr>
                <w:sz w:val="20"/>
              </w:rPr>
            </w:pPr>
          </w:p>
        </w:tc>
        <w:tc>
          <w:tcPr>
            <w:tcW w:w="180" w:type="dxa"/>
          </w:tcPr>
          <w:p w14:paraId="333A02E0" w14:textId="77777777" w:rsidR="00F261B8" w:rsidRPr="004F0992" w:rsidRDefault="00F261B8" w:rsidP="00F261B8">
            <w:pPr>
              <w:pStyle w:val="acctfourfigures"/>
              <w:spacing w:line="240" w:lineRule="auto"/>
              <w:jc w:val="center"/>
              <w:rPr>
                <w:sz w:val="20"/>
              </w:rPr>
            </w:pPr>
          </w:p>
        </w:tc>
        <w:tc>
          <w:tcPr>
            <w:tcW w:w="1350" w:type="dxa"/>
            <w:vAlign w:val="bottom"/>
          </w:tcPr>
          <w:p w14:paraId="538D1DA5" w14:textId="77777777" w:rsidR="00F261B8" w:rsidRPr="004F0992" w:rsidRDefault="00F261B8" w:rsidP="00F261B8">
            <w:pPr>
              <w:pStyle w:val="acctfourfigures"/>
              <w:tabs>
                <w:tab w:val="clear" w:pos="765"/>
                <w:tab w:val="decimal" w:pos="907"/>
              </w:tabs>
              <w:spacing w:line="240" w:lineRule="auto"/>
              <w:jc w:val="center"/>
              <w:rPr>
                <w:sz w:val="20"/>
              </w:rPr>
            </w:pPr>
          </w:p>
        </w:tc>
        <w:tc>
          <w:tcPr>
            <w:tcW w:w="180" w:type="dxa"/>
          </w:tcPr>
          <w:p w14:paraId="67B72DB6" w14:textId="77777777" w:rsidR="00F261B8" w:rsidRPr="004F0992" w:rsidRDefault="00F261B8" w:rsidP="00F261B8">
            <w:pPr>
              <w:pStyle w:val="acctfourfigures"/>
              <w:spacing w:line="240" w:lineRule="auto"/>
              <w:jc w:val="center"/>
              <w:rPr>
                <w:sz w:val="20"/>
              </w:rPr>
            </w:pPr>
          </w:p>
        </w:tc>
        <w:tc>
          <w:tcPr>
            <w:tcW w:w="1350" w:type="dxa"/>
            <w:vAlign w:val="bottom"/>
          </w:tcPr>
          <w:p w14:paraId="79619919" w14:textId="77777777" w:rsidR="00F261B8" w:rsidRPr="004F0992"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303B4932" w14:textId="77777777" w:rsidR="00F261B8" w:rsidRPr="004F0992" w:rsidRDefault="00F261B8" w:rsidP="00F261B8">
            <w:pPr>
              <w:pStyle w:val="acctfourfigures"/>
              <w:spacing w:line="240" w:lineRule="auto"/>
              <w:jc w:val="center"/>
              <w:rPr>
                <w:sz w:val="20"/>
              </w:rPr>
            </w:pPr>
          </w:p>
        </w:tc>
        <w:tc>
          <w:tcPr>
            <w:tcW w:w="1259" w:type="dxa"/>
            <w:vAlign w:val="bottom"/>
          </w:tcPr>
          <w:p w14:paraId="6D73D967" w14:textId="77777777" w:rsidR="00F261B8" w:rsidRPr="004F0992" w:rsidRDefault="00F261B8" w:rsidP="00F261B8">
            <w:pPr>
              <w:pStyle w:val="acctfourfigures"/>
              <w:tabs>
                <w:tab w:val="clear" w:pos="765"/>
                <w:tab w:val="decimal" w:pos="918"/>
              </w:tabs>
              <w:spacing w:line="240" w:lineRule="auto"/>
              <w:ind w:right="12"/>
              <w:jc w:val="center"/>
              <w:rPr>
                <w:sz w:val="20"/>
                <w:lang w:bidi="th-TH"/>
              </w:rPr>
            </w:pPr>
          </w:p>
        </w:tc>
        <w:tc>
          <w:tcPr>
            <w:tcW w:w="181" w:type="dxa"/>
            <w:vAlign w:val="bottom"/>
          </w:tcPr>
          <w:p w14:paraId="1068473F" w14:textId="77777777" w:rsidR="00F261B8" w:rsidRPr="004F0992" w:rsidRDefault="00F261B8" w:rsidP="00F261B8">
            <w:pPr>
              <w:pStyle w:val="acctfourfigures"/>
              <w:spacing w:line="240" w:lineRule="auto"/>
              <w:jc w:val="center"/>
              <w:rPr>
                <w:sz w:val="20"/>
              </w:rPr>
            </w:pPr>
          </w:p>
        </w:tc>
        <w:tc>
          <w:tcPr>
            <w:tcW w:w="1169" w:type="dxa"/>
            <w:vAlign w:val="bottom"/>
          </w:tcPr>
          <w:p w14:paraId="0B81F50F" w14:textId="77777777" w:rsidR="00F261B8" w:rsidRPr="004F0992" w:rsidRDefault="00F261B8" w:rsidP="00F261B8">
            <w:pPr>
              <w:pStyle w:val="acctfourfigures"/>
              <w:spacing w:line="240" w:lineRule="auto"/>
              <w:jc w:val="center"/>
              <w:rPr>
                <w:sz w:val="20"/>
              </w:rPr>
            </w:pPr>
          </w:p>
        </w:tc>
        <w:tc>
          <w:tcPr>
            <w:tcW w:w="180" w:type="dxa"/>
            <w:vAlign w:val="bottom"/>
          </w:tcPr>
          <w:p w14:paraId="13A30AA2" w14:textId="77777777" w:rsidR="00F261B8" w:rsidRPr="004F0992" w:rsidRDefault="00F261B8" w:rsidP="00F261B8">
            <w:pPr>
              <w:pStyle w:val="acctfourfigures"/>
              <w:spacing w:line="240" w:lineRule="auto"/>
              <w:jc w:val="center"/>
              <w:rPr>
                <w:sz w:val="20"/>
              </w:rPr>
            </w:pPr>
          </w:p>
        </w:tc>
        <w:tc>
          <w:tcPr>
            <w:tcW w:w="1080" w:type="dxa"/>
            <w:vAlign w:val="bottom"/>
          </w:tcPr>
          <w:p w14:paraId="70DB9595"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33065FD4" w14:textId="77777777" w:rsidR="00F261B8" w:rsidRPr="004F0992" w:rsidRDefault="00F261B8" w:rsidP="00F261B8">
            <w:pPr>
              <w:pStyle w:val="acctfourfigures"/>
              <w:spacing w:line="240" w:lineRule="auto"/>
              <w:jc w:val="center"/>
              <w:rPr>
                <w:sz w:val="20"/>
              </w:rPr>
            </w:pPr>
          </w:p>
        </w:tc>
        <w:tc>
          <w:tcPr>
            <w:tcW w:w="1258" w:type="dxa"/>
            <w:vAlign w:val="bottom"/>
          </w:tcPr>
          <w:p w14:paraId="169714AC"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0" w:type="dxa"/>
          </w:tcPr>
          <w:p w14:paraId="3D00B6FE" w14:textId="77777777" w:rsidR="00F261B8" w:rsidRPr="004F0992" w:rsidRDefault="00F261B8" w:rsidP="00F261B8">
            <w:pPr>
              <w:pStyle w:val="acctfourfigures"/>
              <w:spacing w:line="240" w:lineRule="auto"/>
              <w:jc w:val="center"/>
              <w:rPr>
                <w:sz w:val="20"/>
              </w:rPr>
            </w:pPr>
          </w:p>
        </w:tc>
        <w:tc>
          <w:tcPr>
            <w:tcW w:w="1260" w:type="dxa"/>
          </w:tcPr>
          <w:p w14:paraId="5F790411" w14:textId="77777777" w:rsidR="00F261B8" w:rsidRPr="004F0992" w:rsidRDefault="00F261B8" w:rsidP="00F261B8">
            <w:pPr>
              <w:pStyle w:val="acctfourfigures"/>
              <w:tabs>
                <w:tab w:val="clear" w:pos="765"/>
                <w:tab w:val="decimal" w:pos="912"/>
              </w:tabs>
              <w:spacing w:line="240" w:lineRule="auto"/>
              <w:jc w:val="center"/>
              <w:rPr>
                <w:sz w:val="20"/>
              </w:rPr>
            </w:pPr>
          </w:p>
        </w:tc>
      </w:tr>
      <w:tr w:rsidR="00075999" w:rsidRPr="004F0992" w14:paraId="3EED573D" w14:textId="77777777" w:rsidTr="007807B4">
        <w:trPr>
          <w:cantSplit/>
          <w:trHeight w:val="238"/>
        </w:trPr>
        <w:tc>
          <w:tcPr>
            <w:tcW w:w="4590" w:type="dxa"/>
          </w:tcPr>
          <w:p w14:paraId="02A1FE8D" w14:textId="77777777" w:rsidR="00F261B8" w:rsidRPr="004F0992" w:rsidRDefault="00F261B8" w:rsidP="00F261B8">
            <w:pPr>
              <w:tabs>
                <w:tab w:val="left" w:pos="100"/>
              </w:tabs>
              <w:spacing w:line="240" w:lineRule="auto"/>
              <w:ind w:left="100" w:hanging="100"/>
              <w:rPr>
                <w:sz w:val="20"/>
              </w:rPr>
            </w:pPr>
            <w:r w:rsidRPr="004F0992">
              <w:rPr>
                <w:b/>
                <w:bCs/>
                <w:i/>
                <w:iCs/>
                <w:sz w:val="20"/>
              </w:rPr>
              <w:t>Financial liabilities</w:t>
            </w:r>
          </w:p>
        </w:tc>
        <w:tc>
          <w:tcPr>
            <w:tcW w:w="180" w:type="dxa"/>
          </w:tcPr>
          <w:p w14:paraId="1BAF2138" w14:textId="77777777" w:rsidR="00F261B8" w:rsidRPr="004F0992" w:rsidRDefault="00F261B8" w:rsidP="00F261B8">
            <w:pPr>
              <w:pStyle w:val="acctfourfigures"/>
              <w:spacing w:line="240" w:lineRule="auto"/>
              <w:jc w:val="center"/>
              <w:rPr>
                <w:sz w:val="20"/>
              </w:rPr>
            </w:pPr>
          </w:p>
        </w:tc>
        <w:tc>
          <w:tcPr>
            <w:tcW w:w="1350" w:type="dxa"/>
            <w:vAlign w:val="bottom"/>
          </w:tcPr>
          <w:p w14:paraId="289A2B74" w14:textId="77777777" w:rsidR="00F261B8" w:rsidRPr="004F0992" w:rsidRDefault="00F261B8" w:rsidP="00F261B8">
            <w:pPr>
              <w:pStyle w:val="acctfourfigures"/>
              <w:tabs>
                <w:tab w:val="clear" w:pos="765"/>
                <w:tab w:val="decimal" w:pos="907"/>
              </w:tabs>
              <w:spacing w:line="240" w:lineRule="auto"/>
              <w:jc w:val="center"/>
              <w:rPr>
                <w:sz w:val="20"/>
              </w:rPr>
            </w:pPr>
          </w:p>
        </w:tc>
        <w:tc>
          <w:tcPr>
            <w:tcW w:w="180" w:type="dxa"/>
            <w:vAlign w:val="bottom"/>
          </w:tcPr>
          <w:p w14:paraId="3D81BDE8" w14:textId="77777777" w:rsidR="00F261B8" w:rsidRPr="004F0992" w:rsidRDefault="00F261B8" w:rsidP="00F261B8">
            <w:pPr>
              <w:pStyle w:val="acctfourfigures"/>
              <w:spacing w:line="240" w:lineRule="auto"/>
              <w:jc w:val="center"/>
              <w:rPr>
                <w:sz w:val="20"/>
              </w:rPr>
            </w:pPr>
          </w:p>
        </w:tc>
        <w:tc>
          <w:tcPr>
            <w:tcW w:w="1350" w:type="dxa"/>
            <w:vAlign w:val="bottom"/>
          </w:tcPr>
          <w:p w14:paraId="355F5309" w14:textId="77777777" w:rsidR="00F261B8" w:rsidRPr="004F0992" w:rsidRDefault="00F261B8" w:rsidP="00075999">
            <w:pPr>
              <w:pStyle w:val="acctfourfigures"/>
              <w:tabs>
                <w:tab w:val="clear" w:pos="765"/>
                <w:tab w:val="decimal" w:pos="915"/>
              </w:tabs>
              <w:spacing w:line="240" w:lineRule="auto"/>
              <w:ind w:right="12"/>
              <w:jc w:val="center"/>
              <w:rPr>
                <w:sz w:val="20"/>
                <w:lang w:bidi="th-TH"/>
              </w:rPr>
            </w:pPr>
          </w:p>
        </w:tc>
        <w:tc>
          <w:tcPr>
            <w:tcW w:w="181" w:type="dxa"/>
            <w:vAlign w:val="bottom"/>
          </w:tcPr>
          <w:p w14:paraId="25014D5F" w14:textId="77777777" w:rsidR="00F261B8" w:rsidRPr="004F0992" w:rsidRDefault="00F261B8" w:rsidP="00F261B8">
            <w:pPr>
              <w:pStyle w:val="acctfourfigures"/>
              <w:spacing w:line="240" w:lineRule="auto"/>
              <w:jc w:val="center"/>
              <w:rPr>
                <w:sz w:val="20"/>
              </w:rPr>
            </w:pPr>
          </w:p>
        </w:tc>
        <w:tc>
          <w:tcPr>
            <w:tcW w:w="1259" w:type="dxa"/>
            <w:vAlign w:val="bottom"/>
          </w:tcPr>
          <w:p w14:paraId="3E020BD4" w14:textId="77777777" w:rsidR="00F261B8" w:rsidRPr="004F0992" w:rsidRDefault="00F261B8" w:rsidP="00F261B8">
            <w:pPr>
              <w:pStyle w:val="acctfourfigures"/>
              <w:tabs>
                <w:tab w:val="clear" w:pos="765"/>
                <w:tab w:val="decimal" w:pos="918"/>
              </w:tabs>
              <w:spacing w:line="240" w:lineRule="auto"/>
              <w:ind w:right="12"/>
              <w:jc w:val="center"/>
              <w:rPr>
                <w:sz w:val="20"/>
                <w:lang w:bidi="th-TH"/>
              </w:rPr>
            </w:pPr>
          </w:p>
        </w:tc>
        <w:tc>
          <w:tcPr>
            <w:tcW w:w="181" w:type="dxa"/>
            <w:vAlign w:val="bottom"/>
          </w:tcPr>
          <w:p w14:paraId="6F8CA771" w14:textId="77777777" w:rsidR="00F261B8" w:rsidRPr="004F0992" w:rsidRDefault="00F261B8" w:rsidP="00F261B8">
            <w:pPr>
              <w:pStyle w:val="acctfourfigures"/>
              <w:spacing w:line="240" w:lineRule="auto"/>
              <w:jc w:val="center"/>
              <w:rPr>
                <w:sz w:val="20"/>
              </w:rPr>
            </w:pPr>
          </w:p>
        </w:tc>
        <w:tc>
          <w:tcPr>
            <w:tcW w:w="1169" w:type="dxa"/>
            <w:vAlign w:val="bottom"/>
          </w:tcPr>
          <w:p w14:paraId="02009BAE" w14:textId="77777777" w:rsidR="00F261B8" w:rsidRPr="004F0992" w:rsidRDefault="00F261B8" w:rsidP="00F261B8">
            <w:pPr>
              <w:pStyle w:val="acctfourfigures"/>
              <w:spacing w:line="240" w:lineRule="auto"/>
              <w:jc w:val="center"/>
              <w:rPr>
                <w:sz w:val="20"/>
              </w:rPr>
            </w:pPr>
          </w:p>
        </w:tc>
        <w:tc>
          <w:tcPr>
            <w:tcW w:w="180" w:type="dxa"/>
            <w:vAlign w:val="bottom"/>
          </w:tcPr>
          <w:p w14:paraId="6C611EFA" w14:textId="77777777" w:rsidR="00F261B8" w:rsidRPr="004F0992" w:rsidRDefault="00F261B8" w:rsidP="00F261B8">
            <w:pPr>
              <w:pStyle w:val="acctfourfigures"/>
              <w:spacing w:line="240" w:lineRule="auto"/>
              <w:jc w:val="center"/>
              <w:rPr>
                <w:sz w:val="20"/>
              </w:rPr>
            </w:pPr>
          </w:p>
        </w:tc>
        <w:tc>
          <w:tcPr>
            <w:tcW w:w="1080" w:type="dxa"/>
            <w:vAlign w:val="bottom"/>
          </w:tcPr>
          <w:p w14:paraId="64EE4293"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2" w:type="dxa"/>
            <w:vAlign w:val="bottom"/>
          </w:tcPr>
          <w:p w14:paraId="237CE595" w14:textId="77777777" w:rsidR="00F261B8" w:rsidRPr="004F0992" w:rsidRDefault="00F261B8" w:rsidP="00F261B8">
            <w:pPr>
              <w:pStyle w:val="acctfourfigures"/>
              <w:spacing w:line="240" w:lineRule="auto"/>
              <w:jc w:val="center"/>
              <w:rPr>
                <w:sz w:val="20"/>
              </w:rPr>
            </w:pPr>
          </w:p>
        </w:tc>
        <w:tc>
          <w:tcPr>
            <w:tcW w:w="1258" w:type="dxa"/>
            <w:vAlign w:val="bottom"/>
          </w:tcPr>
          <w:p w14:paraId="0980595A" w14:textId="77777777" w:rsidR="00F261B8" w:rsidRPr="004F0992" w:rsidRDefault="00F261B8" w:rsidP="00F261B8">
            <w:pPr>
              <w:pStyle w:val="acctfourfigures"/>
              <w:tabs>
                <w:tab w:val="clear" w:pos="765"/>
                <w:tab w:val="decimal" w:pos="915"/>
              </w:tabs>
              <w:spacing w:line="240" w:lineRule="auto"/>
              <w:ind w:right="12"/>
              <w:jc w:val="center"/>
              <w:rPr>
                <w:sz w:val="20"/>
                <w:lang w:bidi="th-TH"/>
              </w:rPr>
            </w:pPr>
          </w:p>
        </w:tc>
        <w:tc>
          <w:tcPr>
            <w:tcW w:w="180" w:type="dxa"/>
          </w:tcPr>
          <w:p w14:paraId="1BF08B78" w14:textId="77777777" w:rsidR="00F261B8" w:rsidRPr="004F0992" w:rsidRDefault="00F261B8" w:rsidP="00F261B8">
            <w:pPr>
              <w:pStyle w:val="acctfourfigures"/>
              <w:spacing w:line="240" w:lineRule="auto"/>
              <w:jc w:val="center"/>
              <w:rPr>
                <w:sz w:val="20"/>
              </w:rPr>
            </w:pPr>
          </w:p>
        </w:tc>
        <w:tc>
          <w:tcPr>
            <w:tcW w:w="1260" w:type="dxa"/>
            <w:vAlign w:val="bottom"/>
          </w:tcPr>
          <w:p w14:paraId="76232FCA" w14:textId="77777777" w:rsidR="00F261B8" w:rsidRPr="004F0992" w:rsidRDefault="00F261B8" w:rsidP="00F261B8">
            <w:pPr>
              <w:pStyle w:val="acctfourfigures"/>
              <w:tabs>
                <w:tab w:val="clear" w:pos="765"/>
                <w:tab w:val="decimal" w:pos="912"/>
              </w:tabs>
              <w:spacing w:line="240" w:lineRule="auto"/>
              <w:jc w:val="center"/>
              <w:rPr>
                <w:sz w:val="20"/>
              </w:rPr>
            </w:pPr>
          </w:p>
        </w:tc>
      </w:tr>
      <w:tr w:rsidR="00075999" w:rsidRPr="004F0992" w14:paraId="14F0B415" w14:textId="77777777" w:rsidTr="007807B4">
        <w:trPr>
          <w:cantSplit/>
          <w:trHeight w:val="189"/>
        </w:trPr>
        <w:tc>
          <w:tcPr>
            <w:tcW w:w="4590" w:type="dxa"/>
          </w:tcPr>
          <w:p w14:paraId="22F4A75D" w14:textId="77777777" w:rsidR="00F261B8" w:rsidRPr="004F0992" w:rsidRDefault="00F261B8" w:rsidP="00F261B8">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1EC5668A" w14:textId="77777777" w:rsidR="00F261B8" w:rsidRPr="004F0992" w:rsidRDefault="00F261B8" w:rsidP="00F261B8">
            <w:pPr>
              <w:pStyle w:val="acctfourfigures"/>
              <w:spacing w:line="240" w:lineRule="auto"/>
              <w:jc w:val="center"/>
              <w:rPr>
                <w:sz w:val="20"/>
              </w:rPr>
            </w:pPr>
          </w:p>
        </w:tc>
        <w:tc>
          <w:tcPr>
            <w:tcW w:w="1350" w:type="dxa"/>
            <w:vAlign w:val="bottom"/>
          </w:tcPr>
          <w:p w14:paraId="15FB881D" w14:textId="42095387" w:rsidR="00F261B8" w:rsidRPr="004F0992" w:rsidRDefault="00F261B8" w:rsidP="00F261B8">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6DA17B0D" w14:textId="77777777" w:rsidR="00F261B8" w:rsidRPr="004F0992" w:rsidRDefault="00F261B8" w:rsidP="00F261B8">
            <w:pPr>
              <w:pStyle w:val="acctfourfigures"/>
              <w:spacing w:line="240" w:lineRule="auto"/>
              <w:jc w:val="center"/>
              <w:rPr>
                <w:sz w:val="20"/>
              </w:rPr>
            </w:pPr>
          </w:p>
        </w:tc>
        <w:tc>
          <w:tcPr>
            <w:tcW w:w="1350" w:type="dxa"/>
            <w:vAlign w:val="bottom"/>
          </w:tcPr>
          <w:p w14:paraId="66FA9C9A" w14:textId="741BABD5" w:rsidR="00F261B8" w:rsidRPr="004F0992" w:rsidRDefault="00F261B8" w:rsidP="00075999">
            <w:pPr>
              <w:pStyle w:val="acctfourfigures"/>
              <w:tabs>
                <w:tab w:val="clear" w:pos="765"/>
                <w:tab w:val="decimal" w:pos="915"/>
              </w:tabs>
              <w:spacing w:line="240" w:lineRule="auto"/>
              <w:ind w:right="12"/>
              <w:jc w:val="center"/>
              <w:rPr>
                <w:sz w:val="20"/>
                <w:lang w:bidi="th-TH"/>
              </w:rPr>
            </w:pPr>
            <w:r w:rsidRPr="00075999">
              <w:rPr>
                <w:sz w:val="20"/>
                <w:cs/>
                <w:lang w:bidi="th-TH"/>
              </w:rPr>
              <w:t>16</w:t>
            </w:r>
            <w:r w:rsidRPr="00075999">
              <w:rPr>
                <w:sz w:val="20"/>
                <w:lang w:bidi="th-TH"/>
              </w:rPr>
              <w:t>,</w:t>
            </w:r>
            <w:r w:rsidRPr="00075999">
              <w:rPr>
                <w:sz w:val="20"/>
                <w:cs/>
                <w:lang w:bidi="th-TH"/>
              </w:rPr>
              <w:t>051</w:t>
            </w:r>
            <w:r w:rsidRPr="00075999">
              <w:rPr>
                <w:sz w:val="20"/>
                <w:lang w:bidi="th-TH"/>
              </w:rPr>
              <w:t>,</w:t>
            </w:r>
            <w:r w:rsidRPr="00075999">
              <w:rPr>
                <w:sz w:val="20"/>
                <w:cs/>
                <w:lang w:bidi="th-TH"/>
              </w:rPr>
              <w:t>165</w:t>
            </w:r>
          </w:p>
        </w:tc>
        <w:tc>
          <w:tcPr>
            <w:tcW w:w="181" w:type="dxa"/>
            <w:vAlign w:val="bottom"/>
          </w:tcPr>
          <w:p w14:paraId="3756BBF4" w14:textId="77777777" w:rsidR="00F261B8" w:rsidRPr="004F0992" w:rsidRDefault="00F261B8" w:rsidP="00F261B8">
            <w:pPr>
              <w:pStyle w:val="acctfourfigures"/>
              <w:spacing w:line="240" w:lineRule="auto"/>
              <w:jc w:val="center"/>
              <w:rPr>
                <w:sz w:val="20"/>
              </w:rPr>
            </w:pPr>
          </w:p>
        </w:tc>
        <w:tc>
          <w:tcPr>
            <w:tcW w:w="1259" w:type="dxa"/>
            <w:vAlign w:val="bottom"/>
          </w:tcPr>
          <w:p w14:paraId="15754AB9" w14:textId="50AAEF52" w:rsidR="00F261B8" w:rsidRPr="004F0992" w:rsidRDefault="00F261B8" w:rsidP="00F261B8">
            <w:pPr>
              <w:pStyle w:val="acctfourfigures"/>
              <w:tabs>
                <w:tab w:val="clear" w:pos="765"/>
                <w:tab w:val="decimal" w:pos="918"/>
              </w:tabs>
              <w:spacing w:line="240" w:lineRule="auto"/>
              <w:ind w:right="12"/>
              <w:jc w:val="center"/>
              <w:rPr>
                <w:sz w:val="20"/>
                <w:lang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1" w:type="dxa"/>
            <w:vAlign w:val="bottom"/>
          </w:tcPr>
          <w:p w14:paraId="4FC04ED5" w14:textId="77777777" w:rsidR="00F261B8" w:rsidRPr="004F0992" w:rsidRDefault="00F261B8" w:rsidP="00F261B8">
            <w:pPr>
              <w:pStyle w:val="acctfourfigures"/>
              <w:spacing w:line="240" w:lineRule="auto"/>
              <w:jc w:val="center"/>
              <w:rPr>
                <w:sz w:val="20"/>
              </w:rPr>
            </w:pPr>
          </w:p>
        </w:tc>
        <w:tc>
          <w:tcPr>
            <w:tcW w:w="1169" w:type="dxa"/>
            <w:vAlign w:val="bottom"/>
          </w:tcPr>
          <w:p w14:paraId="1F9D20FD" w14:textId="0ADBD0BD" w:rsidR="00F261B8" w:rsidRPr="004F0992" w:rsidRDefault="00F261B8" w:rsidP="00F261B8">
            <w:pPr>
              <w:pStyle w:val="acctfourfigures"/>
              <w:spacing w:line="240" w:lineRule="auto"/>
              <w:jc w:val="center"/>
              <w:rPr>
                <w:sz w:val="20"/>
              </w:rPr>
            </w:pPr>
            <w:r w:rsidRPr="00D266DB">
              <w:rPr>
                <w:sz w:val="20"/>
              </w:rPr>
              <w:t>-</w:t>
            </w:r>
          </w:p>
        </w:tc>
        <w:tc>
          <w:tcPr>
            <w:tcW w:w="180" w:type="dxa"/>
            <w:vAlign w:val="bottom"/>
          </w:tcPr>
          <w:p w14:paraId="6A075B0E" w14:textId="77777777" w:rsidR="00F261B8" w:rsidRPr="004F0992" w:rsidRDefault="00F261B8" w:rsidP="00F261B8">
            <w:pPr>
              <w:pStyle w:val="acctfourfigures"/>
              <w:spacing w:line="240" w:lineRule="auto"/>
              <w:jc w:val="center"/>
              <w:rPr>
                <w:sz w:val="20"/>
              </w:rPr>
            </w:pPr>
          </w:p>
        </w:tc>
        <w:tc>
          <w:tcPr>
            <w:tcW w:w="1080" w:type="dxa"/>
            <w:vAlign w:val="bottom"/>
          </w:tcPr>
          <w:p w14:paraId="373D1D6D" w14:textId="0E59F605" w:rsidR="00F261B8" w:rsidRPr="004F0992" w:rsidRDefault="00F261B8" w:rsidP="00F261B8">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82" w:type="dxa"/>
            <w:vAlign w:val="bottom"/>
          </w:tcPr>
          <w:p w14:paraId="3E9EA34F" w14:textId="77777777" w:rsidR="00F261B8" w:rsidRPr="004F0992" w:rsidRDefault="00F261B8" w:rsidP="00F261B8">
            <w:pPr>
              <w:pStyle w:val="acctfourfigures"/>
              <w:spacing w:line="240" w:lineRule="auto"/>
              <w:jc w:val="center"/>
              <w:rPr>
                <w:sz w:val="20"/>
              </w:rPr>
            </w:pPr>
          </w:p>
        </w:tc>
        <w:tc>
          <w:tcPr>
            <w:tcW w:w="1258" w:type="dxa"/>
            <w:vAlign w:val="bottom"/>
          </w:tcPr>
          <w:p w14:paraId="66EBD6D4" w14:textId="292D0652" w:rsidR="00F261B8" w:rsidRPr="004F0992" w:rsidRDefault="00F261B8" w:rsidP="007807B4">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009D67A6" w14:textId="77777777" w:rsidR="00F261B8" w:rsidRPr="004F0992" w:rsidRDefault="00F261B8" w:rsidP="00F261B8">
            <w:pPr>
              <w:pStyle w:val="acctfourfigures"/>
              <w:spacing w:line="240" w:lineRule="auto"/>
              <w:jc w:val="center"/>
              <w:rPr>
                <w:sz w:val="20"/>
              </w:rPr>
            </w:pPr>
          </w:p>
        </w:tc>
        <w:tc>
          <w:tcPr>
            <w:tcW w:w="1260" w:type="dxa"/>
            <w:vAlign w:val="bottom"/>
          </w:tcPr>
          <w:p w14:paraId="319DFC9C" w14:textId="3A883BED" w:rsidR="00F261B8" w:rsidRPr="004F0992" w:rsidRDefault="00F261B8" w:rsidP="00F261B8">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075999" w:rsidRPr="004F0992" w14:paraId="1CD03BE5" w14:textId="77777777" w:rsidTr="007807B4">
        <w:trPr>
          <w:cantSplit/>
          <w:trHeight w:val="60"/>
        </w:trPr>
        <w:tc>
          <w:tcPr>
            <w:tcW w:w="4590" w:type="dxa"/>
          </w:tcPr>
          <w:p w14:paraId="71394C93" w14:textId="77777777" w:rsidR="00F261B8" w:rsidRPr="004F0992" w:rsidRDefault="00F261B8" w:rsidP="00F261B8">
            <w:pPr>
              <w:tabs>
                <w:tab w:val="left" w:pos="100"/>
              </w:tabs>
              <w:spacing w:line="240" w:lineRule="auto"/>
              <w:ind w:left="100" w:hanging="100"/>
              <w:rPr>
                <w:sz w:val="20"/>
              </w:rPr>
            </w:pPr>
            <w:r w:rsidRPr="004F0992">
              <w:rPr>
                <w:sz w:val="20"/>
              </w:rPr>
              <w:t>Debentures</w:t>
            </w:r>
          </w:p>
        </w:tc>
        <w:tc>
          <w:tcPr>
            <w:tcW w:w="180" w:type="dxa"/>
          </w:tcPr>
          <w:p w14:paraId="3E3B9BC6" w14:textId="77777777" w:rsidR="00F261B8" w:rsidRPr="004F0992" w:rsidRDefault="00F261B8" w:rsidP="00F261B8">
            <w:pPr>
              <w:pStyle w:val="acctfourfigures"/>
              <w:spacing w:line="240" w:lineRule="auto"/>
              <w:rPr>
                <w:sz w:val="20"/>
              </w:rPr>
            </w:pPr>
          </w:p>
        </w:tc>
        <w:tc>
          <w:tcPr>
            <w:tcW w:w="1350" w:type="dxa"/>
            <w:vAlign w:val="bottom"/>
          </w:tcPr>
          <w:p w14:paraId="0FD3E09C" w14:textId="77777777" w:rsidR="00F261B8" w:rsidRPr="004F0992" w:rsidRDefault="00F261B8" w:rsidP="00F261B8">
            <w:pPr>
              <w:pStyle w:val="acctfourfigures"/>
              <w:tabs>
                <w:tab w:val="clear" w:pos="765"/>
                <w:tab w:val="decimal" w:pos="907"/>
              </w:tabs>
              <w:spacing w:line="240" w:lineRule="auto"/>
              <w:jc w:val="center"/>
              <w:rPr>
                <w:sz w:val="20"/>
              </w:rPr>
            </w:pPr>
            <w:r w:rsidRPr="00AE277C">
              <w:rPr>
                <w:sz w:val="20"/>
                <w:cs/>
                <w:lang w:bidi="th-TH"/>
              </w:rPr>
              <w:t>-</w:t>
            </w:r>
          </w:p>
        </w:tc>
        <w:tc>
          <w:tcPr>
            <w:tcW w:w="180" w:type="dxa"/>
          </w:tcPr>
          <w:p w14:paraId="4E5C86CE" w14:textId="77777777" w:rsidR="00F261B8" w:rsidRPr="004F0992" w:rsidRDefault="00F261B8" w:rsidP="00F261B8">
            <w:pPr>
              <w:pStyle w:val="acctfourfigures"/>
              <w:spacing w:line="240" w:lineRule="auto"/>
              <w:jc w:val="center"/>
              <w:rPr>
                <w:sz w:val="20"/>
              </w:rPr>
            </w:pPr>
          </w:p>
        </w:tc>
        <w:tc>
          <w:tcPr>
            <w:tcW w:w="1350" w:type="dxa"/>
            <w:vAlign w:val="bottom"/>
          </w:tcPr>
          <w:p w14:paraId="4EAC6746" w14:textId="38D370D1" w:rsidR="00F261B8" w:rsidRPr="004F0992" w:rsidRDefault="00F261B8" w:rsidP="00075999">
            <w:pPr>
              <w:pStyle w:val="acctfourfigures"/>
              <w:tabs>
                <w:tab w:val="clear" w:pos="765"/>
                <w:tab w:val="decimal" w:pos="915"/>
              </w:tabs>
              <w:spacing w:line="240" w:lineRule="auto"/>
              <w:ind w:right="12"/>
              <w:jc w:val="center"/>
              <w:rPr>
                <w:sz w:val="20"/>
                <w:lang w:bidi="th-TH"/>
              </w:rPr>
            </w:pPr>
            <w:r w:rsidRPr="00A97854">
              <w:rPr>
                <w:sz w:val="20"/>
                <w:lang w:bidi="th-TH"/>
              </w:rPr>
              <w:t>47,028,188</w:t>
            </w:r>
          </w:p>
        </w:tc>
        <w:tc>
          <w:tcPr>
            <w:tcW w:w="181" w:type="dxa"/>
            <w:vAlign w:val="bottom"/>
          </w:tcPr>
          <w:p w14:paraId="4702CB7C" w14:textId="77777777" w:rsidR="00F261B8" w:rsidRPr="004F0992" w:rsidRDefault="00F261B8" w:rsidP="00F261B8">
            <w:pPr>
              <w:pStyle w:val="acctfourfigures"/>
              <w:spacing w:line="240" w:lineRule="auto"/>
              <w:jc w:val="center"/>
              <w:rPr>
                <w:sz w:val="20"/>
              </w:rPr>
            </w:pPr>
          </w:p>
        </w:tc>
        <w:tc>
          <w:tcPr>
            <w:tcW w:w="1259" w:type="dxa"/>
            <w:vAlign w:val="bottom"/>
          </w:tcPr>
          <w:p w14:paraId="514532D5" w14:textId="4C7C4BB7" w:rsidR="00F261B8" w:rsidRPr="004F0992" w:rsidRDefault="00F261B8" w:rsidP="00F261B8">
            <w:pPr>
              <w:pStyle w:val="acctfourfigures"/>
              <w:tabs>
                <w:tab w:val="clear" w:pos="765"/>
                <w:tab w:val="decimal" w:pos="918"/>
              </w:tabs>
              <w:spacing w:line="240" w:lineRule="auto"/>
              <w:ind w:right="12"/>
              <w:jc w:val="center"/>
              <w:rPr>
                <w:sz w:val="20"/>
                <w:lang w:bidi="th-TH"/>
              </w:rPr>
            </w:pPr>
            <w:r w:rsidRPr="00A97854">
              <w:rPr>
                <w:sz w:val="20"/>
              </w:rPr>
              <w:t>47,028,188</w:t>
            </w:r>
          </w:p>
        </w:tc>
        <w:tc>
          <w:tcPr>
            <w:tcW w:w="181" w:type="dxa"/>
            <w:vAlign w:val="bottom"/>
          </w:tcPr>
          <w:p w14:paraId="66BBE699" w14:textId="77777777" w:rsidR="00F261B8" w:rsidRPr="004F0992" w:rsidRDefault="00F261B8" w:rsidP="00F261B8">
            <w:pPr>
              <w:pStyle w:val="acctfourfigures"/>
              <w:spacing w:line="240" w:lineRule="auto"/>
              <w:jc w:val="center"/>
              <w:rPr>
                <w:sz w:val="20"/>
              </w:rPr>
            </w:pPr>
          </w:p>
        </w:tc>
        <w:tc>
          <w:tcPr>
            <w:tcW w:w="1169" w:type="dxa"/>
            <w:vAlign w:val="bottom"/>
          </w:tcPr>
          <w:p w14:paraId="518A77E3" w14:textId="3B6771B1" w:rsidR="00F261B8" w:rsidRPr="004F0992" w:rsidRDefault="00F261B8" w:rsidP="00F261B8">
            <w:pPr>
              <w:pStyle w:val="acctfourfigures"/>
              <w:spacing w:line="240" w:lineRule="auto"/>
              <w:jc w:val="center"/>
              <w:rPr>
                <w:sz w:val="20"/>
              </w:rPr>
            </w:pPr>
            <w:r w:rsidRPr="00D266DB">
              <w:rPr>
                <w:sz w:val="20"/>
              </w:rPr>
              <w:t>-</w:t>
            </w:r>
          </w:p>
        </w:tc>
        <w:tc>
          <w:tcPr>
            <w:tcW w:w="180" w:type="dxa"/>
            <w:vAlign w:val="bottom"/>
          </w:tcPr>
          <w:p w14:paraId="4826266B" w14:textId="77777777" w:rsidR="00F261B8" w:rsidRPr="004F0992" w:rsidRDefault="00F261B8" w:rsidP="00F261B8">
            <w:pPr>
              <w:pStyle w:val="acctfourfigures"/>
              <w:spacing w:line="240" w:lineRule="auto"/>
              <w:jc w:val="center"/>
              <w:rPr>
                <w:sz w:val="20"/>
              </w:rPr>
            </w:pPr>
          </w:p>
        </w:tc>
        <w:tc>
          <w:tcPr>
            <w:tcW w:w="1080" w:type="dxa"/>
            <w:vAlign w:val="bottom"/>
          </w:tcPr>
          <w:p w14:paraId="7A9CA05F" w14:textId="20D7C02D" w:rsidR="00F261B8" w:rsidRPr="004F0992" w:rsidRDefault="00F261B8" w:rsidP="00F261B8">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82" w:type="dxa"/>
            <w:vAlign w:val="bottom"/>
          </w:tcPr>
          <w:p w14:paraId="65C163FB" w14:textId="77777777" w:rsidR="00F261B8" w:rsidRPr="004F0992" w:rsidRDefault="00F261B8" w:rsidP="00F261B8">
            <w:pPr>
              <w:pStyle w:val="acctfourfigures"/>
              <w:spacing w:line="240" w:lineRule="auto"/>
              <w:jc w:val="center"/>
              <w:rPr>
                <w:sz w:val="20"/>
              </w:rPr>
            </w:pPr>
          </w:p>
        </w:tc>
        <w:tc>
          <w:tcPr>
            <w:tcW w:w="1258" w:type="dxa"/>
            <w:vAlign w:val="bottom"/>
          </w:tcPr>
          <w:p w14:paraId="47257D9C" w14:textId="29C8B38E" w:rsidR="00F261B8" w:rsidRPr="004F0992" w:rsidRDefault="00F261B8" w:rsidP="007807B4">
            <w:pPr>
              <w:pStyle w:val="acctfourfigures"/>
              <w:tabs>
                <w:tab w:val="clear" w:pos="765"/>
                <w:tab w:val="decimal" w:pos="915"/>
              </w:tabs>
              <w:spacing w:line="240" w:lineRule="auto"/>
              <w:ind w:right="12"/>
              <w:jc w:val="center"/>
              <w:rPr>
                <w:sz w:val="20"/>
                <w:lang w:bidi="th-TH"/>
              </w:rPr>
            </w:pPr>
            <w:r w:rsidRPr="00D266DB">
              <w:rPr>
                <w:sz w:val="20"/>
              </w:rPr>
              <w:t>-</w:t>
            </w:r>
          </w:p>
        </w:tc>
        <w:tc>
          <w:tcPr>
            <w:tcW w:w="180" w:type="dxa"/>
          </w:tcPr>
          <w:p w14:paraId="045092F5" w14:textId="77777777" w:rsidR="00F261B8" w:rsidRPr="004F0992" w:rsidRDefault="00F261B8" w:rsidP="00F261B8">
            <w:pPr>
              <w:pStyle w:val="acctfourfigures"/>
              <w:spacing w:line="240" w:lineRule="auto"/>
              <w:jc w:val="center"/>
              <w:rPr>
                <w:sz w:val="20"/>
              </w:rPr>
            </w:pPr>
          </w:p>
        </w:tc>
        <w:tc>
          <w:tcPr>
            <w:tcW w:w="1260" w:type="dxa"/>
            <w:vAlign w:val="bottom"/>
          </w:tcPr>
          <w:p w14:paraId="222266D8" w14:textId="0B113E38" w:rsidR="00F261B8" w:rsidRPr="004F0992" w:rsidRDefault="00F261B8" w:rsidP="00F261B8">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09884738" w14:textId="7B9E760D" w:rsidR="00F77367" w:rsidRDefault="00F77367" w:rsidP="004200F7">
      <w:pPr>
        <w:spacing w:line="240" w:lineRule="auto"/>
        <w:ind w:left="540" w:right="-7"/>
        <w:jc w:val="both"/>
        <w:rPr>
          <w:b/>
          <w:bCs/>
          <w:i/>
          <w:iCs/>
          <w:sz w:val="20"/>
          <w:szCs w:val="18"/>
        </w:rPr>
      </w:pPr>
    </w:p>
    <w:p w14:paraId="4D37BA3F" w14:textId="3E0E9970" w:rsidR="00FC3916" w:rsidRPr="002C4F1F" w:rsidRDefault="002C4F1F" w:rsidP="002C4F1F">
      <w:pPr>
        <w:spacing w:line="240" w:lineRule="auto"/>
        <w:rPr>
          <w:b/>
          <w:bCs/>
          <w:sz w:val="20"/>
        </w:rPr>
      </w:pPr>
      <w:r>
        <w:rPr>
          <w:b/>
          <w:bCs/>
          <w:sz w:val="20"/>
        </w:rPr>
        <w:br w:type="page"/>
      </w:r>
    </w:p>
    <w:tbl>
      <w:tblPr>
        <w:tblW w:w="14670" w:type="dxa"/>
        <w:tblInd w:w="450" w:type="dxa"/>
        <w:tblLayout w:type="fixed"/>
        <w:tblCellMar>
          <w:left w:w="79" w:type="dxa"/>
          <w:right w:w="79" w:type="dxa"/>
        </w:tblCellMar>
        <w:tblLook w:val="0000" w:firstRow="0" w:lastRow="0" w:firstColumn="0" w:lastColumn="0" w:noHBand="0" w:noVBand="0"/>
      </w:tblPr>
      <w:tblGrid>
        <w:gridCol w:w="4590"/>
        <w:gridCol w:w="180"/>
        <w:gridCol w:w="1350"/>
        <w:gridCol w:w="180"/>
        <w:gridCol w:w="1350"/>
        <w:gridCol w:w="181"/>
        <w:gridCol w:w="1259"/>
        <w:gridCol w:w="181"/>
        <w:gridCol w:w="1169"/>
        <w:gridCol w:w="180"/>
        <w:gridCol w:w="1080"/>
        <w:gridCol w:w="182"/>
        <w:gridCol w:w="1250"/>
        <w:gridCol w:w="178"/>
        <w:gridCol w:w="1360"/>
      </w:tblGrid>
      <w:tr w:rsidR="00FC3916" w:rsidRPr="004F0992" w14:paraId="308AFAFC" w14:textId="77777777" w:rsidTr="00C55615">
        <w:trPr>
          <w:cantSplit/>
          <w:trHeight w:val="74"/>
          <w:tblHeader/>
        </w:trPr>
        <w:tc>
          <w:tcPr>
            <w:tcW w:w="4590" w:type="dxa"/>
            <w:shd w:val="clear" w:color="auto" w:fill="auto"/>
            <w:vAlign w:val="bottom"/>
          </w:tcPr>
          <w:p w14:paraId="742F1BE0" w14:textId="77777777" w:rsidR="00FC3916" w:rsidRPr="004F0992" w:rsidDel="00A71EB6" w:rsidRDefault="00FC3916" w:rsidP="001C7808">
            <w:pPr>
              <w:tabs>
                <w:tab w:val="left" w:pos="100"/>
              </w:tabs>
              <w:spacing w:line="240" w:lineRule="auto"/>
              <w:ind w:left="100" w:hanging="100"/>
              <w:rPr>
                <w:b/>
                <w:bCs/>
                <w:i/>
                <w:iCs/>
                <w:sz w:val="20"/>
              </w:rPr>
            </w:pPr>
          </w:p>
        </w:tc>
        <w:tc>
          <w:tcPr>
            <w:tcW w:w="180" w:type="dxa"/>
            <w:vAlign w:val="bottom"/>
          </w:tcPr>
          <w:p w14:paraId="4E4D5005" w14:textId="77777777" w:rsidR="00FC3916" w:rsidRPr="004F0992" w:rsidDel="00A71EB6" w:rsidRDefault="00FC3916" w:rsidP="001C7808">
            <w:pPr>
              <w:pStyle w:val="acctcolumnheading"/>
              <w:spacing w:after="0" w:line="240" w:lineRule="auto"/>
              <w:ind w:left="-79" w:right="-79"/>
              <w:rPr>
                <w:i/>
                <w:iCs/>
                <w:sz w:val="20"/>
                <w:lang w:bidi="th-TH"/>
              </w:rPr>
            </w:pPr>
          </w:p>
        </w:tc>
        <w:tc>
          <w:tcPr>
            <w:tcW w:w="9900" w:type="dxa"/>
            <w:gridSpan w:val="13"/>
            <w:vAlign w:val="bottom"/>
          </w:tcPr>
          <w:p w14:paraId="07039C2C" w14:textId="584CC8E9" w:rsidR="00FC3916" w:rsidRPr="00580EC0" w:rsidRDefault="00FC3916" w:rsidP="001C7808">
            <w:pPr>
              <w:pStyle w:val="acctcolumnheading"/>
              <w:spacing w:after="0" w:line="240" w:lineRule="auto"/>
              <w:ind w:right="-79"/>
              <w:rPr>
                <w:b/>
                <w:bCs/>
                <w:sz w:val="20"/>
              </w:rPr>
            </w:pPr>
            <w:r w:rsidRPr="00580EC0">
              <w:rPr>
                <w:b/>
                <w:bCs/>
                <w:sz w:val="20"/>
              </w:rPr>
              <w:t>Separate financial statements</w:t>
            </w:r>
          </w:p>
        </w:tc>
      </w:tr>
      <w:tr w:rsidR="00FC3916" w:rsidRPr="004F0992" w14:paraId="039819C6" w14:textId="77777777" w:rsidTr="00C55615">
        <w:trPr>
          <w:cantSplit/>
          <w:trHeight w:val="60"/>
          <w:tblHeader/>
        </w:trPr>
        <w:tc>
          <w:tcPr>
            <w:tcW w:w="4590" w:type="dxa"/>
            <w:shd w:val="clear" w:color="auto" w:fill="auto"/>
            <w:vAlign w:val="bottom"/>
          </w:tcPr>
          <w:p w14:paraId="5ECB5576" w14:textId="77777777" w:rsidR="00FC3916" w:rsidRPr="004F0992" w:rsidRDefault="00FC3916" w:rsidP="001C7808">
            <w:pPr>
              <w:tabs>
                <w:tab w:val="left" w:pos="100"/>
              </w:tabs>
              <w:spacing w:line="240" w:lineRule="auto"/>
              <w:ind w:left="100" w:hanging="100"/>
              <w:rPr>
                <w:b/>
                <w:bCs/>
                <w:i/>
                <w:iCs/>
                <w:sz w:val="20"/>
              </w:rPr>
            </w:pPr>
          </w:p>
        </w:tc>
        <w:tc>
          <w:tcPr>
            <w:tcW w:w="180" w:type="dxa"/>
            <w:vAlign w:val="bottom"/>
          </w:tcPr>
          <w:p w14:paraId="399A6762" w14:textId="77777777" w:rsidR="00FC3916" w:rsidRPr="004F0992" w:rsidRDefault="00FC3916" w:rsidP="001C7808">
            <w:pPr>
              <w:pStyle w:val="acctcolumnheading"/>
              <w:spacing w:after="0" w:line="240" w:lineRule="auto"/>
              <w:ind w:left="-79" w:right="-79"/>
              <w:rPr>
                <w:i/>
                <w:iCs/>
                <w:sz w:val="20"/>
                <w:lang w:bidi="th-TH"/>
              </w:rPr>
            </w:pPr>
          </w:p>
        </w:tc>
        <w:tc>
          <w:tcPr>
            <w:tcW w:w="4320" w:type="dxa"/>
            <w:gridSpan w:val="5"/>
            <w:vAlign w:val="bottom"/>
          </w:tcPr>
          <w:p w14:paraId="737CFA6F" w14:textId="77777777" w:rsidR="00FC3916" w:rsidRPr="004F0992" w:rsidRDefault="00FC3916" w:rsidP="001C7808">
            <w:pPr>
              <w:pStyle w:val="acctcolumnheading"/>
              <w:spacing w:after="0" w:line="240" w:lineRule="auto"/>
              <w:ind w:left="-79" w:right="-79"/>
              <w:rPr>
                <w:sz w:val="20"/>
              </w:rPr>
            </w:pPr>
            <w:r w:rsidRPr="004F0992">
              <w:rPr>
                <w:b/>
                <w:bCs/>
                <w:sz w:val="20"/>
              </w:rPr>
              <w:t>Carrying amount</w:t>
            </w:r>
          </w:p>
        </w:tc>
        <w:tc>
          <w:tcPr>
            <w:tcW w:w="181" w:type="dxa"/>
            <w:vAlign w:val="bottom"/>
          </w:tcPr>
          <w:p w14:paraId="1CA05A61" w14:textId="77777777" w:rsidR="00FC3916" w:rsidRPr="004F0992" w:rsidRDefault="00FC3916" w:rsidP="001C7808">
            <w:pPr>
              <w:pStyle w:val="acctcolumnheading"/>
              <w:spacing w:after="0" w:line="240" w:lineRule="auto"/>
              <w:rPr>
                <w:sz w:val="20"/>
              </w:rPr>
            </w:pPr>
          </w:p>
        </w:tc>
        <w:tc>
          <w:tcPr>
            <w:tcW w:w="5399" w:type="dxa"/>
            <w:gridSpan w:val="7"/>
            <w:tcBorders>
              <w:bottom w:val="single" w:sz="4" w:space="0" w:color="auto"/>
            </w:tcBorders>
            <w:vAlign w:val="bottom"/>
          </w:tcPr>
          <w:p w14:paraId="4EB7FE00" w14:textId="77777777" w:rsidR="00FC3916" w:rsidRPr="004F0992" w:rsidRDefault="00FC3916" w:rsidP="001C7808">
            <w:pPr>
              <w:pStyle w:val="acctcolumnheading"/>
              <w:spacing w:after="0" w:line="240" w:lineRule="auto"/>
              <w:ind w:left="-79" w:right="-80"/>
              <w:rPr>
                <w:sz w:val="20"/>
              </w:rPr>
            </w:pPr>
            <w:r w:rsidRPr="004F0992">
              <w:rPr>
                <w:b/>
                <w:bCs/>
                <w:sz w:val="20"/>
              </w:rPr>
              <w:t>Fair value</w:t>
            </w:r>
          </w:p>
        </w:tc>
      </w:tr>
      <w:tr w:rsidR="00FC3916" w:rsidRPr="004F0992" w14:paraId="05A2C106" w14:textId="77777777" w:rsidTr="00C55615">
        <w:trPr>
          <w:cantSplit/>
          <w:trHeight w:val="60"/>
          <w:tblHeader/>
        </w:trPr>
        <w:tc>
          <w:tcPr>
            <w:tcW w:w="4590" w:type="dxa"/>
            <w:shd w:val="clear" w:color="auto" w:fill="auto"/>
            <w:vAlign w:val="bottom"/>
          </w:tcPr>
          <w:p w14:paraId="7D217740" w14:textId="77777777" w:rsidR="00FC3916" w:rsidRPr="004F0992" w:rsidRDefault="00FC3916" w:rsidP="001C7808">
            <w:pPr>
              <w:tabs>
                <w:tab w:val="left" w:pos="100"/>
              </w:tabs>
              <w:spacing w:line="240" w:lineRule="auto"/>
              <w:ind w:left="100" w:hanging="100"/>
              <w:rPr>
                <w:b/>
                <w:bCs/>
                <w:i/>
                <w:iCs/>
                <w:sz w:val="20"/>
              </w:rPr>
            </w:pPr>
          </w:p>
        </w:tc>
        <w:tc>
          <w:tcPr>
            <w:tcW w:w="180" w:type="dxa"/>
            <w:vAlign w:val="bottom"/>
          </w:tcPr>
          <w:p w14:paraId="07E8C68B" w14:textId="77777777" w:rsidR="00FC3916" w:rsidRPr="004F0992" w:rsidRDefault="00FC3916" w:rsidP="001C7808">
            <w:pPr>
              <w:pStyle w:val="acctcolumnheading"/>
              <w:spacing w:after="0" w:line="240" w:lineRule="auto"/>
              <w:ind w:left="-79" w:right="-79"/>
              <w:rPr>
                <w:i/>
                <w:iCs/>
                <w:sz w:val="20"/>
                <w:lang w:bidi="th-TH"/>
              </w:rPr>
            </w:pPr>
          </w:p>
        </w:tc>
        <w:tc>
          <w:tcPr>
            <w:tcW w:w="1350" w:type="dxa"/>
            <w:tcBorders>
              <w:top w:val="single" w:sz="4" w:space="0" w:color="auto"/>
            </w:tcBorders>
            <w:vAlign w:val="bottom"/>
          </w:tcPr>
          <w:p w14:paraId="08157261" w14:textId="77777777" w:rsidR="00FC3916" w:rsidRPr="004F0992" w:rsidRDefault="00FC3916" w:rsidP="001C7808">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39D1A956" w14:textId="77777777" w:rsidR="00FC3916" w:rsidRPr="004F0992" w:rsidRDefault="00FC3916" w:rsidP="001C7808">
            <w:pPr>
              <w:pStyle w:val="acctcolumnheading"/>
              <w:spacing w:after="0" w:line="240" w:lineRule="auto"/>
              <w:rPr>
                <w:sz w:val="20"/>
              </w:rPr>
            </w:pPr>
          </w:p>
        </w:tc>
        <w:tc>
          <w:tcPr>
            <w:tcW w:w="1350" w:type="dxa"/>
            <w:tcBorders>
              <w:top w:val="single" w:sz="4" w:space="0" w:color="auto"/>
            </w:tcBorders>
            <w:vAlign w:val="bottom"/>
          </w:tcPr>
          <w:p w14:paraId="075DC84E" w14:textId="77777777" w:rsidR="0086757D" w:rsidRDefault="00FC3916" w:rsidP="001C7808">
            <w:pPr>
              <w:pStyle w:val="acctcolumnheading"/>
              <w:spacing w:after="0" w:line="240" w:lineRule="auto"/>
              <w:ind w:left="-70" w:right="-80"/>
              <w:rPr>
                <w:sz w:val="20"/>
                <w:lang w:bidi="th-TH"/>
              </w:rPr>
            </w:pPr>
            <w:r w:rsidRPr="004F0992">
              <w:rPr>
                <w:sz w:val="20"/>
                <w:lang w:bidi="th-TH"/>
              </w:rPr>
              <w:t xml:space="preserve">Financial instruments measured at </w:t>
            </w:r>
          </w:p>
          <w:p w14:paraId="3B5A27A0" w14:textId="7F33F57D" w:rsidR="00FC3916" w:rsidRPr="004F0992" w:rsidRDefault="00FC3916" w:rsidP="001C7808">
            <w:pPr>
              <w:pStyle w:val="acctcolumnheading"/>
              <w:spacing w:after="0" w:line="240" w:lineRule="auto"/>
              <w:ind w:left="-70" w:right="-80"/>
              <w:rPr>
                <w:sz w:val="20"/>
                <w:lang w:bidi="th-TH"/>
              </w:rPr>
            </w:pPr>
            <w:r w:rsidRPr="004F0992">
              <w:rPr>
                <w:sz w:val="20"/>
                <w:lang w:bidi="th-TH"/>
              </w:rPr>
              <w:t>a</w:t>
            </w:r>
            <w:r w:rsidRPr="004F0992">
              <w:rPr>
                <w:sz w:val="20"/>
              </w:rPr>
              <w:t>mortised cost</w:t>
            </w:r>
          </w:p>
        </w:tc>
        <w:tc>
          <w:tcPr>
            <w:tcW w:w="181" w:type="dxa"/>
            <w:tcBorders>
              <w:top w:val="single" w:sz="4" w:space="0" w:color="auto"/>
            </w:tcBorders>
            <w:vAlign w:val="bottom"/>
          </w:tcPr>
          <w:p w14:paraId="0CAF07BC" w14:textId="77777777" w:rsidR="00FC3916" w:rsidRPr="004F0992" w:rsidRDefault="00FC3916" w:rsidP="001C7808">
            <w:pPr>
              <w:pStyle w:val="acctcolumnheading"/>
              <w:spacing w:after="0" w:line="240" w:lineRule="auto"/>
              <w:rPr>
                <w:sz w:val="20"/>
              </w:rPr>
            </w:pPr>
          </w:p>
        </w:tc>
        <w:tc>
          <w:tcPr>
            <w:tcW w:w="1259" w:type="dxa"/>
            <w:tcBorders>
              <w:top w:val="single" w:sz="4" w:space="0" w:color="auto"/>
            </w:tcBorders>
            <w:vAlign w:val="bottom"/>
          </w:tcPr>
          <w:p w14:paraId="31C86C46" w14:textId="77777777" w:rsidR="00FC3916" w:rsidRPr="004F0992" w:rsidRDefault="00FC3916" w:rsidP="001C7808">
            <w:pPr>
              <w:pStyle w:val="acctcolumnheading"/>
              <w:spacing w:after="0" w:line="240" w:lineRule="auto"/>
              <w:ind w:left="-79" w:right="-79"/>
              <w:rPr>
                <w:sz w:val="20"/>
              </w:rPr>
            </w:pPr>
            <w:r w:rsidRPr="004F0992">
              <w:rPr>
                <w:sz w:val="20"/>
              </w:rPr>
              <w:t>Total</w:t>
            </w:r>
          </w:p>
        </w:tc>
        <w:tc>
          <w:tcPr>
            <w:tcW w:w="181" w:type="dxa"/>
            <w:vAlign w:val="bottom"/>
          </w:tcPr>
          <w:p w14:paraId="70EE7D03" w14:textId="77777777" w:rsidR="00FC3916" w:rsidRPr="004F0992" w:rsidRDefault="00FC3916" w:rsidP="001C7808">
            <w:pPr>
              <w:pStyle w:val="acctcolumnheading"/>
              <w:spacing w:after="0" w:line="240" w:lineRule="auto"/>
              <w:rPr>
                <w:sz w:val="20"/>
              </w:rPr>
            </w:pPr>
          </w:p>
        </w:tc>
        <w:tc>
          <w:tcPr>
            <w:tcW w:w="1169" w:type="dxa"/>
            <w:vAlign w:val="bottom"/>
          </w:tcPr>
          <w:p w14:paraId="083ED627" w14:textId="77777777" w:rsidR="00FC3916" w:rsidRPr="004F0992" w:rsidRDefault="00FC3916" w:rsidP="001C7808">
            <w:pPr>
              <w:pStyle w:val="acctcolumnheading"/>
              <w:spacing w:after="0" w:line="240" w:lineRule="auto"/>
              <w:ind w:left="-79" w:right="-79"/>
              <w:rPr>
                <w:sz w:val="20"/>
              </w:rPr>
            </w:pPr>
            <w:r w:rsidRPr="004F0992">
              <w:rPr>
                <w:sz w:val="20"/>
              </w:rPr>
              <w:t>Level 1</w:t>
            </w:r>
          </w:p>
        </w:tc>
        <w:tc>
          <w:tcPr>
            <w:tcW w:w="180" w:type="dxa"/>
            <w:vAlign w:val="bottom"/>
          </w:tcPr>
          <w:p w14:paraId="6DAA4598" w14:textId="77777777" w:rsidR="00FC3916" w:rsidRPr="004F0992" w:rsidRDefault="00FC3916" w:rsidP="001C7808">
            <w:pPr>
              <w:pStyle w:val="acctcolumnheading"/>
              <w:spacing w:after="0" w:line="240" w:lineRule="auto"/>
              <w:rPr>
                <w:sz w:val="20"/>
              </w:rPr>
            </w:pPr>
          </w:p>
        </w:tc>
        <w:tc>
          <w:tcPr>
            <w:tcW w:w="1080" w:type="dxa"/>
            <w:vAlign w:val="bottom"/>
          </w:tcPr>
          <w:p w14:paraId="383CD799" w14:textId="77777777" w:rsidR="00FC3916" w:rsidRPr="004F0992" w:rsidRDefault="00FC3916" w:rsidP="001C7808">
            <w:pPr>
              <w:pStyle w:val="acctcolumnheading"/>
              <w:spacing w:after="0" w:line="240" w:lineRule="auto"/>
              <w:ind w:left="-79" w:right="-79"/>
              <w:rPr>
                <w:sz w:val="20"/>
              </w:rPr>
            </w:pPr>
            <w:r w:rsidRPr="004F0992">
              <w:rPr>
                <w:sz w:val="20"/>
              </w:rPr>
              <w:t>Level 2</w:t>
            </w:r>
          </w:p>
        </w:tc>
        <w:tc>
          <w:tcPr>
            <w:tcW w:w="182" w:type="dxa"/>
            <w:vAlign w:val="bottom"/>
          </w:tcPr>
          <w:p w14:paraId="1127DA55" w14:textId="77777777" w:rsidR="00FC3916" w:rsidRPr="004F0992" w:rsidRDefault="00FC3916" w:rsidP="001C7808">
            <w:pPr>
              <w:pStyle w:val="acctcolumnheading"/>
              <w:spacing w:after="0" w:line="240" w:lineRule="auto"/>
              <w:rPr>
                <w:sz w:val="20"/>
              </w:rPr>
            </w:pPr>
          </w:p>
        </w:tc>
        <w:tc>
          <w:tcPr>
            <w:tcW w:w="1250" w:type="dxa"/>
            <w:vAlign w:val="bottom"/>
          </w:tcPr>
          <w:p w14:paraId="40EFA8E0" w14:textId="77777777" w:rsidR="00FC3916" w:rsidRPr="004F0992" w:rsidRDefault="00FC3916" w:rsidP="001C7808">
            <w:pPr>
              <w:pStyle w:val="acctcolumnheading"/>
              <w:spacing w:after="0" w:line="240" w:lineRule="auto"/>
              <w:ind w:left="-79" w:right="-79"/>
              <w:rPr>
                <w:sz w:val="20"/>
              </w:rPr>
            </w:pPr>
            <w:r w:rsidRPr="004F0992">
              <w:rPr>
                <w:sz w:val="20"/>
              </w:rPr>
              <w:t>Level 3</w:t>
            </w:r>
          </w:p>
        </w:tc>
        <w:tc>
          <w:tcPr>
            <w:tcW w:w="178" w:type="dxa"/>
            <w:vAlign w:val="bottom"/>
          </w:tcPr>
          <w:p w14:paraId="452E637B" w14:textId="77777777" w:rsidR="00FC3916" w:rsidRPr="004F0992" w:rsidRDefault="00FC3916" w:rsidP="001C7808">
            <w:pPr>
              <w:pStyle w:val="acctcolumnheading"/>
              <w:spacing w:after="0" w:line="240" w:lineRule="auto"/>
              <w:ind w:left="-79" w:right="-79"/>
              <w:rPr>
                <w:sz w:val="20"/>
              </w:rPr>
            </w:pPr>
          </w:p>
        </w:tc>
        <w:tc>
          <w:tcPr>
            <w:tcW w:w="1360" w:type="dxa"/>
            <w:vAlign w:val="bottom"/>
          </w:tcPr>
          <w:p w14:paraId="1FAB31D0" w14:textId="77777777" w:rsidR="00FC3916" w:rsidRPr="004F0992" w:rsidRDefault="00FC3916" w:rsidP="001C7808">
            <w:pPr>
              <w:pStyle w:val="acctcolumnheading"/>
              <w:spacing w:after="0" w:line="240" w:lineRule="auto"/>
              <w:ind w:left="-79" w:right="-80"/>
              <w:rPr>
                <w:sz w:val="20"/>
              </w:rPr>
            </w:pPr>
            <w:r w:rsidRPr="004F0992">
              <w:rPr>
                <w:sz w:val="20"/>
              </w:rPr>
              <w:t>Total</w:t>
            </w:r>
          </w:p>
        </w:tc>
      </w:tr>
      <w:tr w:rsidR="00FC3916" w:rsidRPr="004F0992" w14:paraId="6386582E" w14:textId="77777777" w:rsidTr="00C55615">
        <w:trPr>
          <w:cantSplit/>
          <w:trHeight w:val="56"/>
          <w:tblHeader/>
        </w:trPr>
        <w:tc>
          <w:tcPr>
            <w:tcW w:w="4590" w:type="dxa"/>
            <w:shd w:val="clear" w:color="auto" w:fill="auto"/>
            <w:vAlign w:val="bottom"/>
          </w:tcPr>
          <w:p w14:paraId="4FD3A918" w14:textId="77777777" w:rsidR="00FC3916" w:rsidRPr="004F0992" w:rsidRDefault="00FC3916" w:rsidP="001C7808">
            <w:pPr>
              <w:tabs>
                <w:tab w:val="left" w:pos="100"/>
              </w:tabs>
              <w:spacing w:line="240" w:lineRule="auto"/>
              <w:ind w:left="100" w:hanging="100"/>
              <w:rPr>
                <w:b/>
                <w:bCs/>
                <w:i/>
                <w:iCs/>
                <w:sz w:val="20"/>
              </w:rPr>
            </w:pPr>
          </w:p>
        </w:tc>
        <w:tc>
          <w:tcPr>
            <w:tcW w:w="180" w:type="dxa"/>
            <w:vAlign w:val="bottom"/>
          </w:tcPr>
          <w:p w14:paraId="060AD41D" w14:textId="77777777" w:rsidR="00FC3916" w:rsidRPr="004F0992" w:rsidRDefault="00FC3916" w:rsidP="001C7808">
            <w:pPr>
              <w:pStyle w:val="acctcolumnheading"/>
              <w:spacing w:after="0" w:line="240" w:lineRule="auto"/>
              <w:ind w:left="-79" w:right="-79"/>
              <w:rPr>
                <w:i/>
                <w:iCs/>
                <w:sz w:val="20"/>
                <w:lang w:bidi="th-TH"/>
              </w:rPr>
            </w:pPr>
          </w:p>
        </w:tc>
        <w:tc>
          <w:tcPr>
            <w:tcW w:w="9900" w:type="dxa"/>
            <w:gridSpan w:val="13"/>
            <w:vAlign w:val="bottom"/>
          </w:tcPr>
          <w:p w14:paraId="68782091" w14:textId="77777777" w:rsidR="00FC3916" w:rsidRPr="004F0992" w:rsidRDefault="00FC3916" w:rsidP="001C7808">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C3916" w:rsidRPr="004F0992" w14:paraId="6596BE1A" w14:textId="77777777" w:rsidTr="00C55615">
        <w:trPr>
          <w:cantSplit/>
          <w:trHeight w:val="60"/>
        </w:trPr>
        <w:tc>
          <w:tcPr>
            <w:tcW w:w="4590" w:type="dxa"/>
            <w:shd w:val="clear" w:color="auto" w:fill="auto"/>
            <w:vAlign w:val="bottom"/>
          </w:tcPr>
          <w:p w14:paraId="33F1C011" w14:textId="36B559E9" w:rsidR="00FC3916" w:rsidRPr="004F0992" w:rsidRDefault="00FC3916" w:rsidP="001C7808">
            <w:pPr>
              <w:tabs>
                <w:tab w:val="left" w:pos="100"/>
              </w:tabs>
              <w:spacing w:line="240" w:lineRule="auto"/>
              <w:ind w:left="100" w:hanging="100"/>
              <w:rPr>
                <w:b/>
                <w:bCs/>
                <w:i/>
                <w:iCs/>
                <w:sz w:val="20"/>
              </w:rPr>
            </w:pPr>
            <w:r>
              <w:rPr>
                <w:b/>
                <w:bCs/>
                <w:i/>
                <w:iCs/>
                <w:sz w:val="20"/>
              </w:rPr>
              <w:t>202</w:t>
            </w:r>
            <w:r w:rsidR="00F4116A">
              <w:rPr>
                <w:b/>
                <w:bCs/>
                <w:i/>
                <w:iCs/>
                <w:sz w:val="20"/>
              </w:rPr>
              <w:t>2</w:t>
            </w:r>
          </w:p>
        </w:tc>
        <w:tc>
          <w:tcPr>
            <w:tcW w:w="180" w:type="dxa"/>
            <w:vAlign w:val="bottom"/>
          </w:tcPr>
          <w:p w14:paraId="5C622078" w14:textId="77777777" w:rsidR="00FC3916" w:rsidRPr="004F0992" w:rsidRDefault="00FC3916" w:rsidP="001C7808">
            <w:pPr>
              <w:pStyle w:val="acctcolumnheading"/>
              <w:spacing w:after="0" w:line="240" w:lineRule="auto"/>
              <w:ind w:left="-79" w:right="-79"/>
              <w:rPr>
                <w:i/>
                <w:iCs/>
                <w:sz w:val="20"/>
                <w:lang w:bidi="th-TH"/>
              </w:rPr>
            </w:pPr>
          </w:p>
        </w:tc>
        <w:tc>
          <w:tcPr>
            <w:tcW w:w="9900" w:type="dxa"/>
            <w:gridSpan w:val="13"/>
            <w:vAlign w:val="bottom"/>
          </w:tcPr>
          <w:p w14:paraId="3B8482B2" w14:textId="77777777" w:rsidR="00FC3916" w:rsidRPr="004F0992" w:rsidRDefault="00FC3916" w:rsidP="001C7808">
            <w:pPr>
              <w:spacing w:line="240" w:lineRule="auto"/>
              <w:rPr>
                <w:b/>
                <w:sz w:val="20"/>
              </w:rPr>
            </w:pPr>
          </w:p>
        </w:tc>
      </w:tr>
      <w:tr w:rsidR="00FC3916" w:rsidRPr="004F0992" w14:paraId="76A064D1" w14:textId="77777777" w:rsidTr="00C55615">
        <w:trPr>
          <w:cantSplit/>
          <w:trHeight w:val="198"/>
        </w:trPr>
        <w:tc>
          <w:tcPr>
            <w:tcW w:w="4590" w:type="dxa"/>
          </w:tcPr>
          <w:p w14:paraId="6307EAAC" w14:textId="77777777" w:rsidR="00FC3916" w:rsidRPr="004F0992" w:rsidRDefault="00FC3916" w:rsidP="001C7808">
            <w:pPr>
              <w:tabs>
                <w:tab w:val="left" w:pos="100"/>
              </w:tabs>
              <w:spacing w:line="240" w:lineRule="auto"/>
              <w:ind w:left="100" w:hanging="100"/>
              <w:rPr>
                <w:b/>
                <w:bCs/>
                <w:i/>
                <w:iCs/>
                <w:sz w:val="20"/>
              </w:rPr>
            </w:pPr>
            <w:r w:rsidRPr="004F0992">
              <w:rPr>
                <w:b/>
                <w:bCs/>
                <w:i/>
                <w:iCs/>
                <w:sz w:val="20"/>
              </w:rPr>
              <w:t>Financial assets</w:t>
            </w:r>
          </w:p>
        </w:tc>
        <w:tc>
          <w:tcPr>
            <w:tcW w:w="180" w:type="dxa"/>
          </w:tcPr>
          <w:p w14:paraId="41C2B2A8" w14:textId="77777777" w:rsidR="00FC3916" w:rsidRPr="004F0992" w:rsidRDefault="00FC3916" w:rsidP="001C7808">
            <w:pPr>
              <w:pStyle w:val="acctfourfigures"/>
              <w:spacing w:line="240" w:lineRule="auto"/>
              <w:jc w:val="center"/>
              <w:rPr>
                <w:sz w:val="20"/>
              </w:rPr>
            </w:pPr>
          </w:p>
        </w:tc>
        <w:tc>
          <w:tcPr>
            <w:tcW w:w="1350" w:type="dxa"/>
            <w:vAlign w:val="bottom"/>
          </w:tcPr>
          <w:p w14:paraId="654CBFA1" w14:textId="77777777" w:rsidR="00FC3916" w:rsidRPr="004F0992" w:rsidRDefault="00FC3916" w:rsidP="001C7808">
            <w:pPr>
              <w:pStyle w:val="acctfourfigures"/>
              <w:tabs>
                <w:tab w:val="clear" w:pos="765"/>
                <w:tab w:val="decimal" w:pos="907"/>
              </w:tabs>
              <w:spacing w:line="240" w:lineRule="auto"/>
              <w:jc w:val="center"/>
              <w:rPr>
                <w:sz w:val="20"/>
              </w:rPr>
            </w:pPr>
          </w:p>
        </w:tc>
        <w:tc>
          <w:tcPr>
            <w:tcW w:w="180" w:type="dxa"/>
          </w:tcPr>
          <w:p w14:paraId="4C607335" w14:textId="77777777" w:rsidR="00FC3916" w:rsidRPr="004F0992" w:rsidRDefault="00FC3916" w:rsidP="001C7808">
            <w:pPr>
              <w:pStyle w:val="acctfourfigures"/>
              <w:spacing w:line="240" w:lineRule="auto"/>
              <w:jc w:val="center"/>
              <w:rPr>
                <w:sz w:val="20"/>
              </w:rPr>
            </w:pPr>
          </w:p>
        </w:tc>
        <w:tc>
          <w:tcPr>
            <w:tcW w:w="1350" w:type="dxa"/>
            <w:vAlign w:val="bottom"/>
          </w:tcPr>
          <w:p w14:paraId="2B308B6D" w14:textId="77777777" w:rsidR="00FC3916" w:rsidRPr="004F0992" w:rsidRDefault="00FC3916" w:rsidP="001C7808">
            <w:pPr>
              <w:pStyle w:val="acctfourfigures"/>
              <w:tabs>
                <w:tab w:val="clear" w:pos="765"/>
                <w:tab w:val="decimal" w:pos="821"/>
              </w:tabs>
              <w:spacing w:line="240" w:lineRule="auto"/>
              <w:jc w:val="center"/>
              <w:rPr>
                <w:sz w:val="20"/>
              </w:rPr>
            </w:pPr>
          </w:p>
        </w:tc>
        <w:tc>
          <w:tcPr>
            <w:tcW w:w="181" w:type="dxa"/>
            <w:vAlign w:val="bottom"/>
          </w:tcPr>
          <w:p w14:paraId="00619FE8" w14:textId="77777777" w:rsidR="00FC3916" w:rsidRPr="004F0992" w:rsidRDefault="00FC3916" w:rsidP="001C7808">
            <w:pPr>
              <w:pStyle w:val="acctfourfigures"/>
              <w:spacing w:line="240" w:lineRule="auto"/>
              <w:jc w:val="center"/>
              <w:rPr>
                <w:sz w:val="20"/>
              </w:rPr>
            </w:pPr>
          </w:p>
        </w:tc>
        <w:tc>
          <w:tcPr>
            <w:tcW w:w="1259" w:type="dxa"/>
            <w:vAlign w:val="bottom"/>
          </w:tcPr>
          <w:p w14:paraId="3C402973" w14:textId="77777777" w:rsidR="00FC3916" w:rsidRPr="004F0992" w:rsidRDefault="00FC3916" w:rsidP="001C7808">
            <w:pPr>
              <w:pStyle w:val="acctfourfigures"/>
              <w:tabs>
                <w:tab w:val="clear" w:pos="765"/>
                <w:tab w:val="decimal" w:pos="822"/>
              </w:tabs>
              <w:spacing w:line="240" w:lineRule="auto"/>
              <w:jc w:val="center"/>
              <w:rPr>
                <w:sz w:val="20"/>
              </w:rPr>
            </w:pPr>
          </w:p>
        </w:tc>
        <w:tc>
          <w:tcPr>
            <w:tcW w:w="181" w:type="dxa"/>
            <w:vAlign w:val="bottom"/>
          </w:tcPr>
          <w:p w14:paraId="0482F407" w14:textId="77777777" w:rsidR="00FC3916" w:rsidRPr="004F0992" w:rsidRDefault="00FC3916" w:rsidP="001C7808">
            <w:pPr>
              <w:pStyle w:val="acctfourfigures"/>
              <w:spacing w:line="240" w:lineRule="auto"/>
              <w:jc w:val="center"/>
              <w:rPr>
                <w:sz w:val="20"/>
              </w:rPr>
            </w:pPr>
          </w:p>
        </w:tc>
        <w:tc>
          <w:tcPr>
            <w:tcW w:w="1169" w:type="dxa"/>
            <w:vAlign w:val="bottom"/>
          </w:tcPr>
          <w:p w14:paraId="2ED86AD7" w14:textId="77777777" w:rsidR="00FC3916" w:rsidRPr="004F0992" w:rsidRDefault="00FC3916" w:rsidP="001C7808">
            <w:pPr>
              <w:pStyle w:val="acctfourfigures"/>
              <w:spacing w:line="240" w:lineRule="auto"/>
              <w:jc w:val="center"/>
              <w:rPr>
                <w:sz w:val="20"/>
              </w:rPr>
            </w:pPr>
          </w:p>
        </w:tc>
        <w:tc>
          <w:tcPr>
            <w:tcW w:w="180" w:type="dxa"/>
            <w:vAlign w:val="bottom"/>
          </w:tcPr>
          <w:p w14:paraId="3F8779B8" w14:textId="77777777" w:rsidR="00FC3916" w:rsidRPr="004F0992" w:rsidRDefault="00FC3916" w:rsidP="001C7808">
            <w:pPr>
              <w:pStyle w:val="acctfourfigures"/>
              <w:spacing w:line="240" w:lineRule="auto"/>
              <w:jc w:val="center"/>
              <w:rPr>
                <w:sz w:val="20"/>
              </w:rPr>
            </w:pPr>
          </w:p>
        </w:tc>
        <w:tc>
          <w:tcPr>
            <w:tcW w:w="1080" w:type="dxa"/>
            <w:vAlign w:val="bottom"/>
          </w:tcPr>
          <w:p w14:paraId="4B5569D9" w14:textId="77777777" w:rsidR="00FC3916" w:rsidRPr="004F0992" w:rsidRDefault="00FC3916" w:rsidP="001C7808">
            <w:pPr>
              <w:pStyle w:val="acctfourfigures"/>
              <w:tabs>
                <w:tab w:val="clear" w:pos="765"/>
                <w:tab w:val="decimal" w:pos="915"/>
              </w:tabs>
              <w:spacing w:line="240" w:lineRule="auto"/>
              <w:ind w:right="12"/>
              <w:jc w:val="center"/>
              <w:rPr>
                <w:sz w:val="20"/>
                <w:lang w:bidi="th-TH"/>
              </w:rPr>
            </w:pPr>
          </w:p>
        </w:tc>
        <w:tc>
          <w:tcPr>
            <w:tcW w:w="182" w:type="dxa"/>
            <w:vAlign w:val="bottom"/>
          </w:tcPr>
          <w:p w14:paraId="26CA9A27" w14:textId="77777777" w:rsidR="00FC3916" w:rsidRPr="004F0992" w:rsidRDefault="00FC3916" w:rsidP="001C7808">
            <w:pPr>
              <w:pStyle w:val="acctfourfigures"/>
              <w:spacing w:line="240" w:lineRule="auto"/>
              <w:jc w:val="center"/>
              <w:rPr>
                <w:sz w:val="20"/>
              </w:rPr>
            </w:pPr>
          </w:p>
        </w:tc>
        <w:tc>
          <w:tcPr>
            <w:tcW w:w="1250" w:type="dxa"/>
            <w:vAlign w:val="bottom"/>
          </w:tcPr>
          <w:p w14:paraId="4588885C" w14:textId="77777777" w:rsidR="00FC3916" w:rsidRPr="004F0992" w:rsidRDefault="00FC3916" w:rsidP="001C7808">
            <w:pPr>
              <w:pStyle w:val="acctfourfigures"/>
              <w:tabs>
                <w:tab w:val="clear" w:pos="765"/>
                <w:tab w:val="decimal" w:pos="915"/>
              </w:tabs>
              <w:spacing w:line="240" w:lineRule="auto"/>
              <w:ind w:right="12"/>
              <w:jc w:val="center"/>
              <w:rPr>
                <w:sz w:val="20"/>
                <w:lang w:bidi="th-TH"/>
              </w:rPr>
            </w:pPr>
          </w:p>
        </w:tc>
        <w:tc>
          <w:tcPr>
            <w:tcW w:w="178" w:type="dxa"/>
          </w:tcPr>
          <w:p w14:paraId="21E4021F" w14:textId="77777777" w:rsidR="00FC3916" w:rsidRPr="004F0992" w:rsidRDefault="00FC3916" w:rsidP="001C7808">
            <w:pPr>
              <w:pStyle w:val="acctfourfigures"/>
              <w:spacing w:line="240" w:lineRule="auto"/>
              <w:jc w:val="center"/>
              <w:rPr>
                <w:sz w:val="20"/>
              </w:rPr>
            </w:pPr>
          </w:p>
        </w:tc>
        <w:tc>
          <w:tcPr>
            <w:tcW w:w="1360" w:type="dxa"/>
          </w:tcPr>
          <w:p w14:paraId="43322ACA" w14:textId="77777777" w:rsidR="00FC3916" w:rsidRPr="004F0992" w:rsidRDefault="00FC3916" w:rsidP="001C7808">
            <w:pPr>
              <w:pStyle w:val="acctfourfigures"/>
              <w:spacing w:line="240" w:lineRule="auto"/>
              <w:jc w:val="center"/>
              <w:rPr>
                <w:sz w:val="20"/>
              </w:rPr>
            </w:pPr>
          </w:p>
        </w:tc>
      </w:tr>
      <w:tr w:rsidR="005829CF" w:rsidRPr="004F0992" w14:paraId="7B9CE396" w14:textId="77777777" w:rsidTr="00C55615">
        <w:trPr>
          <w:cantSplit/>
          <w:trHeight w:val="238"/>
        </w:trPr>
        <w:tc>
          <w:tcPr>
            <w:tcW w:w="4590" w:type="dxa"/>
          </w:tcPr>
          <w:p w14:paraId="0248932D" w14:textId="77777777" w:rsidR="005829CF" w:rsidRPr="004F0992" w:rsidRDefault="005829CF" w:rsidP="005829CF">
            <w:pPr>
              <w:tabs>
                <w:tab w:val="left" w:pos="100"/>
              </w:tabs>
              <w:spacing w:line="240" w:lineRule="auto"/>
              <w:ind w:left="100" w:hanging="100"/>
              <w:rPr>
                <w:sz w:val="20"/>
              </w:rPr>
            </w:pPr>
            <w:r w:rsidRPr="004F0992">
              <w:rPr>
                <w:sz w:val="20"/>
              </w:rPr>
              <w:t>Loan receivables</w:t>
            </w:r>
          </w:p>
        </w:tc>
        <w:tc>
          <w:tcPr>
            <w:tcW w:w="180" w:type="dxa"/>
          </w:tcPr>
          <w:p w14:paraId="3542D288" w14:textId="77777777" w:rsidR="005829CF" w:rsidRPr="004F0992" w:rsidRDefault="005829CF" w:rsidP="005829CF">
            <w:pPr>
              <w:pStyle w:val="acctfourfigures"/>
              <w:tabs>
                <w:tab w:val="clear" w:pos="765"/>
              </w:tabs>
              <w:spacing w:line="240" w:lineRule="auto"/>
              <w:ind w:left="-84" w:right="-73"/>
              <w:jc w:val="center"/>
              <w:rPr>
                <w:i/>
                <w:iCs/>
                <w:sz w:val="20"/>
              </w:rPr>
            </w:pPr>
          </w:p>
        </w:tc>
        <w:tc>
          <w:tcPr>
            <w:tcW w:w="1350" w:type="dxa"/>
            <w:vAlign w:val="bottom"/>
          </w:tcPr>
          <w:p w14:paraId="5F937330" w14:textId="1A7E2C40" w:rsidR="005829CF" w:rsidRPr="00075999" w:rsidRDefault="005829CF" w:rsidP="005829CF">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36B6E9BB" w14:textId="77777777" w:rsidR="005829CF" w:rsidRPr="00075999" w:rsidRDefault="005829CF" w:rsidP="005829CF">
            <w:pPr>
              <w:pStyle w:val="acctfourfigures"/>
              <w:spacing w:line="240" w:lineRule="auto"/>
              <w:jc w:val="center"/>
              <w:rPr>
                <w:sz w:val="20"/>
              </w:rPr>
            </w:pPr>
          </w:p>
        </w:tc>
        <w:tc>
          <w:tcPr>
            <w:tcW w:w="1350" w:type="dxa"/>
            <w:vAlign w:val="bottom"/>
          </w:tcPr>
          <w:p w14:paraId="223176FD" w14:textId="1970C4C3" w:rsidR="005829CF" w:rsidRPr="00075999" w:rsidRDefault="005829CF" w:rsidP="009237C3">
            <w:pPr>
              <w:pStyle w:val="acctfourfigures"/>
              <w:tabs>
                <w:tab w:val="clear" w:pos="765"/>
                <w:tab w:val="decimal" w:pos="918"/>
              </w:tabs>
              <w:spacing w:line="240" w:lineRule="auto"/>
              <w:ind w:right="97"/>
              <w:jc w:val="center"/>
              <w:rPr>
                <w:rFonts w:cstheme="minorBidi"/>
                <w:sz w:val="20"/>
                <w:lang w:val="en-US" w:bidi="th-TH"/>
              </w:rPr>
            </w:pPr>
            <w:r w:rsidRPr="009237C3">
              <w:rPr>
                <w:sz w:val="20"/>
                <w:lang w:val="en-US" w:bidi="th-TH"/>
              </w:rPr>
              <w:t>109,307,998</w:t>
            </w:r>
          </w:p>
        </w:tc>
        <w:tc>
          <w:tcPr>
            <w:tcW w:w="181" w:type="dxa"/>
            <w:vAlign w:val="bottom"/>
          </w:tcPr>
          <w:p w14:paraId="5EAE8965" w14:textId="77777777" w:rsidR="005829CF" w:rsidRPr="00075999" w:rsidRDefault="005829CF" w:rsidP="005829CF">
            <w:pPr>
              <w:pStyle w:val="acctfourfigures"/>
              <w:spacing w:line="240" w:lineRule="auto"/>
              <w:jc w:val="center"/>
              <w:rPr>
                <w:sz w:val="20"/>
              </w:rPr>
            </w:pPr>
          </w:p>
        </w:tc>
        <w:tc>
          <w:tcPr>
            <w:tcW w:w="1259" w:type="dxa"/>
            <w:vAlign w:val="bottom"/>
          </w:tcPr>
          <w:p w14:paraId="68D9DE73" w14:textId="0E84D9EE" w:rsidR="005829CF" w:rsidRPr="00745B17" w:rsidRDefault="005829CF" w:rsidP="00745B17">
            <w:pPr>
              <w:pStyle w:val="acctfourfigures"/>
              <w:tabs>
                <w:tab w:val="clear" w:pos="765"/>
                <w:tab w:val="decimal" w:pos="915"/>
              </w:tabs>
              <w:spacing w:line="240" w:lineRule="auto"/>
              <w:ind w:right="97"/>
              <w:jc w:val="center"/>
              <w:rPr>
                <w:sz w:val="20"/>
                <w:lang w:val="en-US" w:bidi="th-TH"/>
              </w:rPr>
            </w:pPr>
            <w:r w:rsidRPr="00745B17">
              <w:rPr>
                <w:sz w:val="20"/>
                <w:lang w:val="en-US" w:bidi="th-TH"/>
              </w:rPr>
              <w:t>109,307,998</w:t>
            </w:r>
          </w:p>
        </w:tc>
        <w:tc>
          <w:tcPr>
            <w:tcW w:w="181" w:type="dxa"/>
            <w:vAlign w:val="bottom"/>
          </w:tcPr>
          <w:p w14:paraId="0937DE29" w14:textId="77777777" w:rsidR="005829CF" w:rsidRPr="00745B17" w:rsidRDefault="005829CF" w:rsidP="00745B17">
            <w:pPr>
              <w:pStyle w:val="acctfourfigures"/>
              <w:tabs>
                <w:tab w:val="decimal" w:pos="915"/>
              </w:tabs>
              <w:spacing w:line="240" w:lineRule="auto"/>
              <w:jc w:val="center"/>
              <w:rPr>
                <w:sz w:val="20"/>
                <w:lang w:val="en-US" w:bidi="th-TH"/>
              </w:rPr>
            </w:pPr>
          </w:p>
        </w:tc>
        <w:tc>
          <w:tcPr>
            <w:tcW w:w="1169" w:type="dxa"/>
            <w:vAlign w:val="bottom"/>
          </w:tcPr>
          <w:p w14:paraId="3F529274" w14:textId="290B19FA" w:rsidR="005829CF" w:rsidRPr="00075999" w:rsidRDefault="005829CF" w:rsidP="005829CF">
            <w:pPr>
              <w:pStyle w:val="acctfourfigures"/>
              <w:spacing w:line="240" w:lineRule="auto"/>
              <w:jc w:val="center"/>
              <w:rPr>
                <w:sz w:val="20"/>
              </w:rPr>
            </w:pPr>
            <w:r w:rsidRPr="00075999">
              <w:rPr>
                <w:sz w:val="20"/>
              </w:rPr>
              <w:t>-</w:t>
            </w:r>
          </w:p>
        </w:tc>
        <w:tc>
          <w:tcPr>
            <w:tcW w:w="180" w:type="dxa"/>
            <w:vAlign w:val="bottom"/>
          </w:tcPr>
          <w:p w14:paraId="5DC93186" w14:textId="77777777" w:rsidR="005829CF" w:rsidRPr="00075999" w:rsidRDefault="005829CF" w:rsidP="005829CF">
            <w:pPr>
              <w:pStyle w:val="acctfourfigures"/>
              <w:spacing w:line="240" w:lineRule="auto"/>
              <w:jc w:val="center"/>
              <w:rPr>
                <w:sz w:val="20"/>
              </w:rPr>
            </w:pPr>
          </w:p>
        </w:tc>
        <w:tc>
          <w:tcPr>
            <w:tcW w:w="1080" w:type="dxa"/>
            <w:vAlign w:val="bottom"/>
          </w:tcPr>
          <w:p w14:paraId="0A7DC32A" w14:textId="7E00C63F" w:rsidR="005829CF" w:rsidRPr="00075999" w:rsidRDefault="005829CF" w:rsidP="005829CF">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15B4E1CD" w14:textId="77777777" w:rsidR="005829CF" w:rsidRPr="00075999" w:rsidRDefault="005829CF" w:rsidP="005829CF">
            <w:pPr>
              <w:pStyle w:val="acctfourfigures"/>
              <w:spacing w:line="240" w:lineRule="auto"/>
              <w:rPr>
                <w:sz w:val="20"/>
              </w:rPr>
            </w:pPr>
          </w:p>
        </w:tc>
        <w:tc>
          <w:tcPr>
            <w:tcW w:w="1250" w:type="dxa"/>
            <w:vAlign w:val="bottom"/>
          </w:tcPr>
          <w:p w14:paraId="57472A25" w14:textId="43A2AB53" w:rsidR="005829CF" w:rsidRPr="00075999" w:rsidRDefault="005829CF" w:rsidP="00C55615">
            <w:pPr>
              <w:pStyle w:val="acctfourfigures"/>
              <w:tabs>
                <w:tab w:val="clear" w:pos="765"/>
                <w:tab w:val="decimal" w:pos="909"/>
                <w:tab w:val="left" w:pos="1001"/>
              </w:tabs>
              <w:spacing w:line="240" w:lineRule="auto"/>
              <w:ind w:right="88"/>
              <w:jc w:val="center"/>
              <w:rPr>
                <w:sz w:val="20"/>
                <w:lang w:bidi="th-TH"/>
              </w:rPr>
            </w:pPr>
            <w:r w:rsidRPr="00075999">
              <w:rPr>
                <w:sz w:val="20"/>
                <w:lang w:bidi="th-TH"/>
              </w:rPr>
              <w:t>108,821,617</w:t>
            </w:r>
          </w:p>
        </w:tc>
        <w:tc>
          <w:tcPr>
            <w:tcW w:w="178" w:type="dxa"/>
            <w:vAlign w:val="bottom"/>
          </w:tcPr>
          <w:p w14:paraId="6028C1E1" w14:textId="77777777" w:rsidR="005829CF" w:rsidRPr="00075999" w:rsidRDefault="005829CF" w:rsidP="005829CF">
            <w:pPr>
              <w:pStyle w:val="acctfourfigures"/>
              <w:spacing w:line="240" w:lineRule="auto"/>
              <w:jc w:val="center"/>
              <w:rPr>
                <w:sz w:val="20"/>
              </w:rPr>
            </w:pPr>
          </w:p>
        </w:tc>
        <w:tc>
          <w:tcPr>
            <w:tcW w:w="1360" w:type="dxa"/>
            <w:vAlign w:val="bottom"/>
          </w:tcPr>
          <w:p w14:paraId="16A2B8EC" w14:textId="4A2482F1" w:rsidR="005829CF" w:rsidRPr="00075999" w:rsidRDefault="005829CF" w:rsidP="00C55615">
            <w:pPr>
              <w:pStyle w:val="acctfourfigures"/>
              <w:tabs>
                <w:tab w:val="clear" w:pos="765"/>
                <w:tab w:val="decimal" w:pos="912"/>
              </w:tabs>
              <w:spacing w:line="240" w:lineRule="auto"/>
              <w:ind w:right="98"/>
              <w:jc w:val="center"/>
              <w:rPr>
                <w:sz w:val="20"/>
                <w:cs/>
              </w:rPr>
            </w:pPr>
            <w:r w:rsidRPr="00075999">
              <w:rPr>
                <w:sz w:val="20"/>
                <w:lang w:bidi="th-TH"/>
              </w:rPr>
              <w:t>108,821,617</w:t>
            </w:r>
          </w:p>
        </w:tc>
      </w:tr>
      <w:tr w:rsidR="005829CF" w:rsidRPr="004F0992" w14:paraId="0C7E1633" w14:textId="77777777" w:rsidTr="00C55615">
        <w:trPr>
          <w:cantSplit/>
          <w:trHeight w:val="238"/>
        </w:trPr>
        <w:tc>
          <w:tcPr>
            <w:tcW w:w="4590" w:type="dxa"/>
          </w:tcPr>
          <w:p w14:paraId="4CD3F7FD" w14:textId="77777777" w:rsidR="005829CF" w:rsidRPr="004F0992" w:rsidRDefault="005829CF" w:rsidP="005829CF">
            <w:pPr>
              <w:tabs>
                <w:tab w:val="left" w:pos="100"/>
              </w:tabs>
              <w:spacing w:line="240" w:lineRule="auto"/>
              <w:ind w:left="100" w:hanging="100"/>
              <w:rPr>
                <w:sz w:val="20"/>
              </w:rPr>
            </w:pPr>
            <w:r w:rsidRPr="00D72959">
              <w:rPr>
                <w:sz w:val="20"/>
              </w:rPr>
              <w:t>Long-term loan - related party</w:t>
            </w:r>
          </w:p>
        </w:tc>
        <w:tc>
          <w:tcPr>
            <w:tcW w:w="180" w:type="dxa"/>
          </w:tcPr>
          <w:p w14:paraId="7ADD808B" w14:textId="77777777" w:rsidR="005829CF" w:rsidRPr="004F0992" w:rsidRDefault="005829CF" w:rsidP="005829CF">
            <w:pPr>
              <w:pStyle w:val="acctfourfigures"/>
              <w:tabs>
                <w:tab w:val="clear" w:pos="765"/>
              </w:tabs>
              <w:spacing w:line="240" w:lineRule="auto"/>
              <w:ind w:left="-84" w:right="-73"/>
              <w:jc w:val="center"/>
              <w:rPr>
                <w:i/>
                <w:iCs/>
                <w:sz w:val="20"/>
              </w:rPr>
            </w:pPr>
          </w:p>
        </w:tc>
        <w:tc>
          <w:tcPr>
            <w:tcW w:w="1350" w:type="dxa"/>
            <w:vAlign w:val="bottom"/>
          </w:tcPr>
          <w:p w14:paraId="1E995A52" w14:textId="75744094" w:rsidR="005829CF" w:rsidRPr="00717E74" w:rsidRDefault="005829CF" w:rsidP="005829CF">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7C2ABF25" w14:textId="77777777" w:rsidR="005829CF" w:rsidRPr="00717E74" w:rsidRDefault="005829CF" w:rsidP="005829CF">
            <w:pPr>
              <w:pStyle w:val="acctfourfigures"/>
              <w:spacing w:line="240" w:lineRule="auto"/>
              <w:jc w:val="center"/>
              <w:rPr>
                <w:sz w:val="20"/>
              </w:rPr>
            </w:pPr>
          </w:p>
        </w:tc>
        <w:tc>
          <w:tcPr>
            <w:tcW w:w="1350" w:type="dxa"/>
            <w:vAlign w:val="bottom"/>
          </w:tcPr>
          <w:p w14:paraId="0EF3F9F6" w14:textId="5DA84607" w:rsidR="005829CF" w:rsidRPr="00D301C8" w:rsidRDefault="005829CF" w:rsidP="005829CF">
            <w:pPr>
              <w:pStyle w:val="acctfourfigures"/>
              <w:tabs>
                <w:tab w:val="clear" w:pos="765"/>
                <w:tab w:val="decimal" w:pos="918"/>
              </w:tabs>
              <w:spacing w:line="240" w:lineRule="auto"/>
              <w:ind w:right="12"/>
              <w:jc w:val="center"/>
              <w:rPr>
                <w:sz w:val="20"/>
                <w:lang w:val="en-US" w:bidi="th-TH"/>
              </w:rPr>
            </w:pPr>
            <w:r w:rsidRPr="005829CF">
              <w:rPr>
                <w:sz w:val="20"/>
                <w:lang w:val="en-US" w:bidi="th-TH"/>
              </w:rPr>
              <w:t>737,500</w:t>
            </w:r>
          </w:p>
        </w:tc>
        <w:tc>
          <w:tcPr>
            <w:tcW w:w="181" w:type="dxa"/>
            <w:vAlign w:val="bottom"/>
          </w:tcPr>
          <w:p w14:paraId="40C90E3C" w14:textId="77777777" w:rsidR="005829CF" w:rsidRPr="002D5C94" w:rsidRDefault="005829CF" w:rsidP="005829CF">
            <w:pPr>
              <w:pStyle w:val="acctfourfigures"/>
              <w:spacing w:line="240" w:lineRule="auto"/>
              <w:jc w:val="center"/>
              <w:rPr>
                <w:sz w:val="20"/>
              </w:rPr>
            </w:pPr>
          </w:p>
        </w:tc>
        <w:tc>
          <w:tcPr>
            <w:tcW w:w="1259" w:type="dxa"/>
            <w:vAlign w:val="bottom"/>
          </w:tcPr>
          <w:p w14:paraId="7C33F2A7" w14:textId="0EB61D49" w:rsidR="005829CF" w:rsidRPr="002D5C94" w:rsidRDefault="005829CF" w:rsidP="005829CF">
            <w:pPr>
              <w:pStyle w:val="acctfourfigures"/>
              <w:tabs>
                <w:tab w:val="clear" w:pos="765"/>
                <w:tab w:val="decimal" w:pos="915"/>
              </w:tabs>
              <w:spacing w:line="240" w:lineRule="auto"/>
              <w:ind w:right="12"/>
              <w:jc w:val="center"/>
              <w:rPr>
                <w:sz w:val="20"/>
                <w:lang w:bidi="th-TH"/>
              </w:rPr>
            </w:pPr>
            <w:r w:rsidRPr="005829CF">
              <w:rPr>
                <w:sz w:val="20"/>
                <w:lang w:val="en-US" w:bidi="th-TH"/>
              </w:rPr>
              <w:t>737,500</w:t>
            </w:r>
          </w:p>
        </w:tc>
        <w:tc>
          <w:tcPr>
            <w:tcW w:w="181" w:type="dxa"/>
            <w:vAlign w:val="bottom"/>
          </w:tcPr>
          <w:p w14:paraId="6FF0EF38" w14:textId="77777777" w:rsidR="005829CF" w:rsidRPr="00717E74" w:rsidRDefault="005829CF" w:rsidP="005829CF">
            <w:pPr>
              <w:pStyle w:val="acctfourfigures"/>
              <w:spacing w:line="240" w:lineRule="auto"/>
              <w:jc w:val="center"/>
              <w:rPr>
                <w:sz w:val="20"/>
              </w:rPr>
            </w:pPr>
          </w:p>
        </w:tc>
        <w:tc>
          <w:tcPr>
            <w:tcW w:w="1169" w:type="dxa"/>
            <w:vAlign w:val="bottom"/>
          </w:tcPr>
          <w:p w14:paraId="09162F9B" w14:textId="29F05BC5" w:rsidR="005829CF" w:rsidRPr="00717E74" w:rsidRDefault="005829CF" w:rsidP="005829CF">
            <w:pPr>
              <w:pStyle w:val="acctfourfigures"/>
              <w:spacing w:line="240" w:lineRule="auto"/>
              <w:jc w:val="center"/>
              <w:rPr>
                <w:sz w:val="20"/>
              </w:rPr>
            </w:pPr>
            <w:r w:rsidRPr="00D266DB">
              <w:rPr>
                <w:sz w:val="20"/>
              </w:rPr>
              <w:t>-</w:t>
            </w:r>
          </w:p>
        </w:tc>
        <w:tc>
          <w:tcPr>
            <w:tcW w:w="180" w:type="dxa"/>
            <w:vAlign w:val="bottom"/>
          </w:tcPr>
          <w:p w14:paraId="332D1551" w14:textId="77777777" w:rsidR="005829CF" w:rsidRPr="00717E74" w:rsidRDefault="005829CF" w:rsidP="005829CF">
            <w:pPr>
              <w:pStyle w:val="acctfourfigures"/>
              <w:spacing w:line="240" w:lineRule="auto"/>
              <w:jc w:val="center"/>
              <w:rPr>
                <w:sz w:val="20"/>
              </w:rPr>
            </w:pPr>
          </w:p>
        </w:tc>
        <w:tc>
          <w:tcPr>
            <w:tcW w:w="1080" w:type="dxa"/>
            <w:vAlign w:val="bottom"/>
          </w:tcPr>
          <w:p w14:paraId="63978D41" w14:textId="36C60268" w:rsidR="005829CF" w:rsidRPr="00D301C8" w:rsidRDefault="004E5830" w:rsidP="005829CF">
            <w:pPr>
              <w:pStyle w:val="acctfourfigures"/>
              <w:tabs>
                <w:tab w:val="clear" w:pos="765"/>
                <w:tab w:val="decimal" w:pos="906"/>
              </w:tabs>
              <w:spacing w:line="240" w:lineRule="auto"/>
              <w:ind w:right="12"/>
              <w:jc w:val="center"/>
              <w:rPr>
                <w:sz w:val="20"/>
              </w:rPr>
            </w:pPr>
            <w:r>
              <w:rPr>
                <w:sz w:val="20"/>
              </w:rPr>
              <w:t>741,041</w:t>
            </w:r>
          </w:p>
        </w:tc>
        <w:tc>
          <w:tcPr>
            <w:tcW w:w="182" w:type="dxa"/>
            <w:vAlign w:val="bottom"/>
          </w:tcPr>
          <w:p w14:paraId="4812E5BB" w14:textId="77777777" w:rsidR="005829CF" w:rsidRPr="00717E74" w:rsidRDefault="005829CF" w:rsidP="005829CF">
            <w:pPr>
              <w:pStyle w:val="acctfourfigures"/>
              <w:spacing w:line="240" w:lineRule="auto"/>
              <w:rPr>
                <w:sz w:val="20"/>
              </w:rPr>
            </w:pPr>
          </w:p>
        </w:tc>
        <w:tc>
          <w:tcPr>
            <w:tcW w:w="1250" w:type="dxa"/>
            <w:vAlign w:val="bottom"/>
          </w:tcPr>
          <w:p w14:paraId="18041F16" w14:textId="2D573FAC" w:rsidR="005829CF" w:rsidRPr="004976BC" w:rsidRDefault="005829CF" w:rsidP="005829CF">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712954E6" w14:textId="77777777" w:rsidR="005829CF" w:rsidRPr="004F0992" w:rsidRDefault="005829CF" w:rsidP="005829CF">
            <w:pPr>
              <w:pStyle w:val="acctfourfigures"/>
              <w:spacing w:line="240" w:lineRule="auto"/>
              <w:jc w:val="center"/>
              <w:rPr>
                <w:sz w:val="20"/>
              </w:rPr>
            </w:pPr>
          </w:p>
        </w:tc>
        <w:tc>
          <w:tcPr>
            <w:tcW w:w="1360" w:type="dxa"/>
            <w:vAlign w:val="bottom"/>
          </w:tcPr>
          <w:p w14:paraId="59AAE773" w14:textId="79640AA4" w:rsidR="005829CF" w:rsidRPr="004976BC" w:rsidRDefault="004E5830" w:rsidP="005829CF">
            <w:pPr>
              <w:pStyle w:val="acctfourfigures"/>
              <w:tabs>
                <w:tab w:val="clear" w:pos="765"/>
                <w:tab w:val="decimal" w:pos="912"/>
              </w:tabs>
              <w:spacing w:line="240" w:lineRule="auto"/>
              <w:jc w:val="center"/>
              <w:rPr>
                <w:rFonts w:cstheme="minorBidi"/>
                <w:sz w:val="20"/>
                <w:lang w:val="en-US" w:bidi="th-TH"/>
              </w:rPr>
            </w:pPr>
            <w:r>
              <w:rPr>
                <w:rFonts w:cstheme="minorBidi"/>
                <w:sz w:val="20"/>
                <w:lang w:val="en-US" w:bidi="th-TH"/>
              </w:rPr>
              <w:t>741,041</w:t>
            </w:r>
          </w:p>
        </w:tc>
      </w:tr>
      <w:tr w:rsidR="005829CF" w:rsidRPr="004F0992" w14:paraId="12E69818" w14:textId="77777777" w:rsidTr="00C55615">
        <w:trPr>
          <w:cantSplit/>
          <w:trHeight w:val="225"/>
        </w:trPr>
        <w:tc>
          <w:tcPr>
            <w:tcW w:w="4590" w:type="dxa"/>
          </w:tcPr>
          <w:p w14:paraId="5C2659D3" w14:textId="77777777" w:rsidR="005829CF" w:rsidRPr="004F0992" w:rsidRDefault="005829CF" w:rsidP="005829CF">
            <w:pPr>
              <w:tabs>
                <w:tab w:val="left" w:pos="100"/>
              </w:tabs>
              <w:spacing w:line="240" w:lineRule="auto"/>
              <w:ind w:left="100" w:hanging="100"/>
              <w:rPr>
                <w:sz w:val="20"/>
              </w:rPr>
            </w:pPr>
          </w:p>
        </w:tc>
        <w:tc>
          <w:tcPr>
            <w:tcW w:w="180" w:type="dxa"/>
          </w:tcPr>
          <w:p w14:paraId="4650CF70" w14:textId="77777777" w:rsidR="005829CF" w:rsidRPr="004F0992" w:rsidRDefault="005829CF" w:rsidP="005829CF">
            <w:pPr>
              <w:pStyle w:val="acctfourfigures"/>
              <w:spacing w:line="240" w:lineRule="auto"/>
              <w:jc w:val="center"/>
              <w:rPr>
                <w:sz w:val="20"/>
              </w:rPr>
            </w:pPr>
          </w:p>
        </w:tc>
        <w:tc>
          <w:tcPr>
            <w:tcW w:w="1350" w:type="dxa"/>
            <w:vAlign w:val="bottom"/>
          </w:tcPr>
          <w:p w14:paraId="2532E916" w14:textId="77777777" w:rsidR="005829CF" w:rsidRPr="004F0992" w:rsidRDefault="005829CF" w:rsidP="005829CF">
            <w:pPr>
              <w:pStyle w:val="acctfourfigures"/>
              <w:tabs>
                <w:tab w:val="clear" w:pos="765"/>
                <w:tab w:val="decimal" w:pos="907"/>
              </w:tabs>
              <w:spacing w:line="240" w:lineRule="auto"/>
              <w:jc w:val="center"/>
              <w:rPr>
                <w:sz w:val="20"/>
              </w:rPr>
            </w:pPr>
          </w:p>
        </w:tc>
        <w:tc>
          <w:tcPr>
            <w:tcW w:w="180" w:type="dxa"/>
          </w:tcPr>
          <w:p w14:paraId="2D24ABF6" w14:textId="77777777" w:rsidR="005829CF" w:rsidRPr="004F0992" w:rsidRDefault="005829CF" w:rsidP="005829CF">
            <w:pPr>
              <w:pStyle w:val="acctfourfigures"/>
              <w:spacing w:line="240" w:lineRule="auto"/>
              <w:jc w:val="center"/>
              <w:rPr>
                <w:sz w:val="20"/>
              </w:rPr>
            </w:pPr>
          </w:p>
        </w:tc>
        <w:tc>
          <w:tcPr>
            <w:tcW w:w="1350" w:type="dxa"/>
            <w:vAlign w:val="bottom"/>
          </w:tcPr>
          <w:p w14:paraId="72E5D455" w14:textId="77777777" w:rsidR="005829CF" w:rsidRPr="004F0992" w:rsidRDefault="005829CF" w:rsidP="005829CF">
            <w:pPr>
              <w:pStyle w:val="acctfourfigures"/>
              <w:tabs>
                <w:tab w:val="clear" w:pos="765"/>
                <w:tab w:val="decimal" w:pos="918"/>
              </w:tabs>
              <w:spacing w:line="240" w:lineRule="auto"/>
              <w:ind w:right="12"/>
              <w:jc w:val="center"/>
              <w:rPr>
                <w:sz w:val="20"/>
              </w:rPr>
            </w:pPr>
          </w:p>
        </w:tc>
        <w:tc>
          <w:tcPr>
            <w:tcW w:w="181" w:type="dxa"/>
            <w:vAlign w:val="bottom"/>
          </w:tcPr>
          <w:p w14:paraId="760FA428" w14:textId="77777777" w:rsidR="005829CF" w:rsidRPr="004F0992" w:rsidRDefault="005829CF" w:rsidP="005829CF">
            <w:pPr>
              <w:pStyle w:val="acctfourfigures"/>
              <w:spacing w:line="240" w:lineRule="auto"/>
              <w:jc w:val="center"/>
              <w:rPr>
                <w:sz w:val="20"/>
              </w:rPr>
            </w:pPr>
          </w:p>
        </w:tc>
        <w:tc>
          <w:tcPr>
            <w:tcW w:w="1259" w:type="dxa"/>
            <w:vAlign w:val="bottom"/>
          </w:tcPr>
          <w:p w14:paraId="5119864B" w14:textId="77777777" w:rsidR="005829CF" w:rsidRPr="004F0992" w:rsidRDefault="005829CF" w:rsidP="005829CF">
            <w:pPr>
              <w:pStyle w:val="acctfourfigures"/>
              <w:tabs>
                <w:tab w:val="clear" w:pos="765"/>
                <w:tab w:val="decimal" w:pos="918"/>
              </w:tabs>
              <w:spacing w:line="240" w:lineRule="auto"/>
              <w:ind w:right="12"/>
              <w:jc w:val="center"/>
              <w:rPr>
                <w:sz w:val="20"/>
                <w:lang w:bidi="th-TH"/>
              </w:rPr>
            </w:pPr>
          </w:p>
        </w:tc>
        <w:tc>
          <w:tcPr>
            <w:tcW w:w="181" w:type="dxa"/>
            <w:vAlign w:val="bottom"/>
          </w:tcPr>
          <w:p w14:paraId="5B41DD83" w14:textId="77777777" w:rsidR="005829CF" w:rsidRPr="004F0992" w:rsidRDefault="005829CF" w:rsidP="005829CF">
            <w:pPr>
              <w:pStyle w:val="acctfourfigures"/>
              <w:spacing w:line="240" w:lineRule="auto"/>
              <w:jc w:val="center"/>
              <w:rPr>
                <w:sz w:val="20"/>
              </w:rPr>
            </w:pPr>
          </w:p>
        </w:tc>
        <w:tc>
          <w:tcPr>
            <w:tcW w:w="1169" w:type="dxa"/>
            <w:vAlign w:val="bottom"/>
          </w:tcPr>
          <w:p w14:paraId="08DBC482" w14:textId="77777777" w:rsidR="005829CF" w:rsidRPr="004F0992" w:rsidRDefault="005829CF" w:rsidP="005829CF">
            <w:pPr>
              <w:pStyle w:val="acctfourfigures"/>
              <w:spacing w:line="240" w:lineRule="auto"/>
              <w:jc w:val="center"/>
              <w:rPr>
                <w:sz w:val="20"/>
              </w:rPr>
            </w:pPr>
          </w:p>
        </w:tc>
        <w:tc>
          <w:tcPr>
            <w:tcW w:w="180" w:type="dxa"/>
            <w:vAlign w:val="bottom"/>
          </w:tcPr>
          <w:p w14:paraId="720E6180" w14:textId="77777777" w:rsidR="005829CF" w:rsidRPr="004F0992" w:rsidRDefault="005829CF" w:rsidP="005829CF">
            <w:pPr>
              <w:pStyle w:val="acctfourfigures"/>
              <w:spacing w:line="240" w:lineRule="auto"/>
              <w:jc w:val="center"/>
              <w:rPr>
                <w:sz w:val="20"/>
              </w:rPr>
            </w:pPr>
          </w:p>
        </w:tc>
        <w:tc>
          <w:tcPr>
            <w:tcW w:w="1080" w:type="dxa"/>
            <w:vAlign w:val="bottom"/>
          </w:tcPr>
          <w:p w14:paraId="2CBF6722" w14:textId="77777777" w:rsidR="005829CF" w:rsidRPr="004F0992" w:rsidRDefault="005829CF" w:rsidP="005829CF">
            <w:pPr>
              <w:pStyle w:val="acctfourfigures"/>
              <w:tabs>
                <w:tab w:val="clear" w:pos="765"/>
                <w:tab w:val="decimal" w:pos="915"/>
              </w:tabs>
              <w:spacing w:line="240" w:lineRule="auto"/>
              <w:ind w:right="12"/>
              <w:jc w:val="center"/>
              <w:rPr>
                <w:sz w:val="20"/>
                <w:lang w:bidi="th-TH"/>
              </w:rPr>
            </w:pPr>
          </w:p>
        </w:tc>
        <w:tc>
          <w:tcPr>
            <w:tcW w:w="182" w:type="dxa"/>
            <w:vAlign w:val="bottom"/>
          </w:tcPr>
          <w:p w14:paraId="45E4521A" w14:textId="77777777" w:rsidR="005829CF" w:rsidRPr="004F0992" w:rsidRDefault="005829CF" w:rsidP="005829CF">
            <w:pPr>
              <w:pStyle w:val="acctfourfigures"/>
              <w:spacing w:line="240" w:lineRule="auto"/>
              <w:jc w:val="center"/>
              <w:rPr>
                <w:sz w:val="20"/>
              </w:rPr>
            </w:pPr>
          </w:p>
        </w:tc>
        <w:tc>
          <w:tcPr>
            <w:tcW w:w="1250" w:type="dxa"/>
            <w:vAlign w:val="bottom"/>
          </w:tcPr>
          <w:p w14:paraId="632E859C" w14:textId="77777777" w:rsidR="005829CF" w:rsidRPr="004F0992" w:rsidRDefault="005829CF" w:rsidP="005829CF">
            <w:pPr>
              <w:pStyle w:val="acctfourfigures"/>
              <w:tabs>
                <w:tab w:val="clear" w:pos="765"/>
                <w:tab w:val="decimal" w:pos="915"/>
              </w:tabs>
              <w:spacing w:line="240" w:lineRule="auto"/>
              <w:ind w:right="12"/>
              <w:jc w:val="center"/>
              <w:rPr>
                <w:sz w:val="20"/>
                <w:lang w:bidi="th-TH"/>
              </w:rPr>
            </w:pPr>
          </w:p>
        </w:tc>
        <w:tc>
          <w:tcPr>
            <w:tcW w:w="178" w:type="dxa"/>
          </w:tcPr>
          <w:p w14:paraId="0AC8AD88" w14:textId="77777777" w:rsidR="005829CF" w:rsidRPr="004F0992" w:rsidRDefault="005829CF" w:rsidP="005829CF">
            <w:pPr>
              <w:pStyle w:val="acctfourfigures"/>
              <w:spacing w:line="240" w:lineRule="auto"/>
              <w:jc w:val="center"/>
              <w:rPr>
                <w:sz w:val="20"/>
              </w:rPr>
            </w:pPr>
          </w:p>
        </w:tc>
        <w:tc>
          <w:tcPr>
            <w:tcW w:w="1360" w:type="dxa"/>
          </w:tcPr>
          <w:p w14:paraId="4FB5F78C" w14:textId="77777777" w:rsidR="005829CF" w:rsidRPr="004F0992" w:rsidRDefault="005829CF" w:rsidP="005829CF">
            <w:pPr>
              <w:pStyle w:val="acctfourfigures"/>
              <w:tabs>
                <w:tab w:val="clear" w:pos="765"/>
                <w:tab w:val="decimal" w:pos="912"/>
              </w:tabs>
              <w:spacing w:line="240" w:lineRule="auto"/>
              <w:jc w:val="center"/>
              <w:rPr>
                <w:sz w:val="20"/>
              </w:rPr>
            </w:pPr>
          </w:p>
        </w:tc>
      </w:tr>
      <w:tr w:rsidR="005829CF" w:rsidRPr="004F0992" w14:paraId="1989BE2A" w14:textId="77777777" w:rsidTr="00C55615">
        <w:trPr>
          <w:cantSplit/>
          <w:trHeight w:val="238"/>
        </w:trPr>
        <w:tc>
          <w:tcPr>
            <w:tcW w:w="4590" w:type="dxa"/>
          </w:tcPr>
          <w:p w14:paraId="33658937" w14:textId="77777777" w:rsidR="005829CF" w:rsidRPr="004F0992" w:rsidRDefault="005829CF" w:rsidP="005829CF">
            <w:pPr>
              <w:tabs>
                <w:tab w:val="left" w:pos="100"/>
              </w:tabs>
              <w:spacing w:line="240" w:lineRule="auto"/>
              <w:ind w:left="100" w:hanging="100"/>
              <w:rPr>
                <w:sz w:val="20"/>
              </w:rPr>
            </w:pPr>
            <w:r w:rsidRPr="004F0992">
              <w:rPr>
                <w:b/>
                <w:bCs/>
                <w:i/>
                <w:iCs/>
                <w:sz w:val="20"/>
              </w:rPr>
              <w:t>Financial liabilities</w:t>
            </w:r>
          </w:p>
        </w:tc>
        <w:tc>
          <w:tcPr>
            <w:tcW w:w="180" w:type="dxa"/>
          </w:tcPr>
          <w:p w14:paraId="594DDB2B" w14:textId="77777777" w:rsidR="005829CF" w:rsidRPr="004F0992" w:rsidRDefault="005829CF" w:rsidP="005829CF">
            <w:pPr>
              <w:pStyle w:val="acctfourfigures"/>
              <w:spacing w:line="240" w:lineRule="auto"/>
              <w:jc w:val="center"/>
              <w:rPr>
                <w:sz w:val="20"/>
              </w:rPr>
            </w:pPr>
          </w:p>
        </w:tc>
        <w:tc>
          <w:tcPr>
            <w:tcW w:w="1350" w:type="dxa"/>
            <w:vAlign w:val="bottom"/>
          </w:tcPr>
          <w:p w14:paraId="1ADDF8CF" w14:textId="77777777" w:rsidR="005829CF" w:rsidRPr="00717E74" w:rsidRDefault="005829CF" w:rsidP="005829CF">
            <w:pPr>
              <w:pStyle w:val="acctfourfigures"/>
              <w:tabs>
                <w:tab w:val="clear" w:pos="765"/>
                <w:tab w:val="decimal" w:pos="907"/>
              </w:tabs>
              <w:spacing w:line="240" w:lineRule="auto"/>
              <w:jc w:val="center"/>
              <w:rPr>
                <w:sz w:val="20"/>
              </w:rPr>
            </w:pPr>
          </w:p>
        </w:tc>
        <w:tc>
          <w:tcPr>
            <w:tcW w:w="180" w:type="dxa"/>
            <w:vAlign w:val="bottom"/>
          </w:tcPr>
          <w:p w14:paraId="509EDE29" w14:textId="77777777" w:rsidR="005829CF" w:rsidRPr="00717E74" w:rsidRDefault="005829CF" w:rsidP="005829CF">
            <w:pPr>
              <w:pStyle w:val="acctfourfigures"/>
              <w:spacing w:line="240" w:lineRule="auto"/>
              <w:jc w:val="center"/>
              <w:rPr>
                <w:sz w:val="20"/>
              </w:rPr>
            </w:pPr>
          </w:p>
        </w:tc>
        <w:tc>
          <w:tcPr>
            <w:tcW w:w="1350" w:type="dxa"/>
            <w:vAlign w:val="bottom"/>
          </w:tcPr>
          <w:p w14:paraId="79BDB73D" w14:textId="77777777" w:rsidR="005829CF" w:rsidRPr="00717E74" w:rsidRDefault="005829CF" w:rsidP="005829CF">
            <w:pPr>
              <w:pStyle w:val="acctfourfigures"/>
              <w:tabs>
                <w:tab w:val="clear" w:pos="765"/>
                <w:tab w:val="decimal" w:pos="918"/>
              </w:tabs>
              <w:spacing w:line="240" w:lineRule="auto"/>
              <w:ind w:right="12"/>
              <w:jc w:val="center"/>
              <w:rPr>
                <w:sz w:val="20"/>
              </w:rPr>
            </w:pPr>
          </w:p>
        </w:tc>
        <w:tc>
          <w:tcPr>
            <w:tcW w:w="181" w:type="dxa"/>
            <w:vAlign w:val="bottom"/>
          </w:tcPr>
          <w:p w14:paraId="7E2B9206" w14:textId="77777777" w:rsidR="005829CF" w:rsidRPr="00717E74" w:rsidRDefault="005829CF" w:rsidP="005829CF">
            <w:pPr>
              <w:pStyle w:val="acctfourfigures"/>
              <w:spacing w:line="240" w:lineRule="auto"/>
              <w:jc w:val="center"/>
              <w:rPr>
                <w:sz w:val="20"/>
              </w:rPr>
            </w:pPr>
          </w:p>
        </w:tc>
        <w:tc>
          <w:tcPr>
            <w:tcW w:w="1259" w:type="dxa"/>
            <w:vAlign w:val="bottom"/>
          </w:tcPr>
          <w:p w14:paraId="688DDB8D" w14:textId="77777777" w:rsidR="005829CF" w:rsidRPr="00717E74" w:rsidRDefault="005829CF" w:rsidP="005829CF">
            <w:pPr>
              <w:pStyle w:val="acctfourfigures"/>
              <w:tabs>
                <w:tab w:val="clear" w:pos="765"/>
                <w:tab w:val="decimal" w:pos="918"/>
              </w:tabs>
              <w:spacing w:line="240" w:lineRule="auto"/>
              <w:ind w:right="12"/>
              <w:jc w:val="center"/>
              <w:rPr>
                <w:sz w:val="20"/>
                <w:lang w:bidi="th-TH"/>
              </w:rPr>
            </w:pPr>
          </w:p>
        </w:tc>
        <w:tc>
          <w:tcPr>
            <w:tcW w:w="181" w:type="dxa"/>
            <w:vAlign w:val="bottom"/>
          </w:tcPr>
          <w:p w14:paraId="252C954E" w14:textId="77777777" w:rsidR="005829CF" w:rsidRPr="00717E74" w:rsidRDefault="005829CF" w:rsidP="005829CF">
            <w:pPr>
              <w:pStyle w:val="acctfourfigures"/>
              <w:spacing w:line="240" w:lineRule="auto"/>
              <w:jc w:val="center"/>
              <w:rPr>
                <w:sz w:val="20"/>
              </w:rPr>
            </w:pPr>
          </w:p>
        </w:tc>
        <w:tc>
          <w:tcPr>
            <w:tcW w:w="1169" w:type="dxa"/>
            <w:vAlign w:val="bottom"/>
          </w:tcPr>
          <w:p w14:paraId="3A688616" w14:textId="77777777" w:rsidR="005829CF" w:rsidRPr="00717E74" w:rsidRDefault="005829CF" w:rsidP="005829CF">
            <w:pPr>
              <w:pStyle w:val="acctfourfigures"/>
              <w:spacing w:line="240" w:lineRule="auto"/>
              <w:jc w:val="center"/>
              <w:rPr>
                <w:sz w:val="20"/>
              </w:rPr>
            </w:pPr>
          </w:p>
        </w:tc>
        <w:tc>
          <w:tcPr>
            <w:tcW w:w="180" w:type="dxa"/>
            <w:vAlign w:val="bottom"/>
          </w:tcPr>
          <w:p w14:paraId="56ECCF09" w14:textId="77777777" w:rsidR="005829CF" w:rsidRPr="00717E74" w:rsidRDefault="005829CF" w:rsidP="005829CF">
            <w:pPr>
              <w:pStyle w:val="acctfourfigures"/>
              <w:spacing w:line="240" w:lineRule="auto"/>
              <w:jc w:val="center"/>
              <w:rPr>
                <w:sz w:val="20"/>
              </w:rPr>
            </w:pPr>
          </w:p>
        </w:tc>
        <w:tc>
          <w:tcPr>
            <w:tcW w:w="1080" w:type="dxa"/>
            <w:vAlign w:val="bottom"/>
          </w:tcPr>
          <w:p w14:paraId="55CF6C54" w14:textId="77777777" w:rsidR="005829CF" w:rsidRPr="00717E74" w:rsidRDefault="005829CF" w:rsidP="005829CF">
            <w:pPr>
              <w:pStyle w:val="acctfourfigures"/>
              <w:tabs>
                <w:tab w:val="clear" w:pos="765"/>
                <w:tab w:val="decimal" w:pos="915"/>
              </w:tabs>
              <w:spacing w:line="240" w:lineRule="auto"/>
              <w:ind w:right="12"/>
              <w:jc w:val="center"/>
              <w:rPr>
                <w:sz w:val="20"/>
                <w:lang w:bidi="th-TH"/>
              </w:rPr>
            </w:pPr>
          </w:p>
        </w:tc>
        <w:tc>
          <w:tcPr>
            <w:tcW w:w="182" w:type="dxa"/>
            <w:vAlign w:val="bottom"/>
          </w:tcPr>
          <w:p w14:paraId="117BA71D" w14:textId="77777777" w:rsidR="005829CF" w:rsidRPr="00717E74" w:rsidRDefault="005829CF" w:rsidP="005829CF">
            <w:pPr>
              <w:pStyle w:val="acctfourfigures"/>
              <w:spacing w:line="240" w:lineRule="auto"/>
              <w:jc w:val="center"/>
              <w:rPr>
                <w:sz w:val="20"/>
              </w:rPr>
            </w:pPr>
          </w:p>
        </w:tc>
        <w:tc>
          <w:tcPr>
            <w:tcW w:w="1250" w:type="dxa"/>
            <w:vAlign w:val="bottom"/>
          </w:tcPr>
          <w:p w14:paraId="4FC6B9C8" w14:textId="77777777" w:rsidR="005829CF" w:rsidRPr="00717E74" w:rsidRDefault="005829CF" w:rsidP="005829CF">
            <w:pPr>
              <w:pStyle w:val="acctfourfigures"/>
              <w:tabs>
                <w:tab w:val="clear" w:pos="765"/>
                <w:tab w:val="decimal" w:pos="915"/>
              </w:tabs>
              <w:spacing w:line="240" w:lineRule="auto"/>
              <w:ind w:right="12"/>
              <w:jc w:val="center"/>
              <w:rPr>
                <w:sz w:val="20"/>
                <w:lang w:bidi="th-TH"/>
              </w:rPr>
            </w:pPr>
          </w:p>
        </w:tc>
        <w:tc>
          <w:tcPr>
            <w:tcW w:w="178" w:type="dxa"/>
          </w:tcPr>
          <w:p w14:paraId="15D21AFB" w14:textId="77777777" w:rsidR="005829CF" w:rsidRPr="00717E74" w:rsidRDefault="005829CF" w:rsidP="005829CF">
            <w:pPr>
              <w:pStyle w:val="acctfourfigures"/>
              <w:spacing w:line="240" w:lineRule="auto"/>
              <w:jc w:val="center"/>
              <w:rPr>
                <w:sz w:val="20"/>
              </w:rPr>
            </w:pPr>
          </w:p>
        </w:tc>
        <w:tc>
          <w:tcPr>
            <w:tcW w:w="1360" w:type="dxa"/>
            <w:vAlign w:val="bottom"/>
          </w:tcPr>
          <w:p w14:paraId="3861C32F" w14:textId="77777777" w:rsidR="005829CF" w:rsidRPr="00717E74" w:rsidRDefault="005829CF" w:rsidP="005829CF">
            <w:pPr>
              <w:pStyle w:val="acctfourfigures"/>
              <w:tabs>
                <w:tab w:val="clear" w:pos="765"/>
                <w:tab w:val="decimal" w:pos="912"/>
              </w:tabs>
              <w:spacing w:line="240" w:lineRule="auto"/>
              <w:jc w:val="center"/>
              <w:rPr>
                <w:sz w:val="20"/>
              </w:rPr>
            </w:pPr>
          </w:p>
        </w:tc>
      </w:tr>
      <w:tr w:rsidR="00C044DA" w:rsidRPr="004F0992" w14:paraId="16771171" w14:textId="77777777" w:rsidTr="00C55615">
        <w:trPr>
          <w:cantSplit/>
          <w:trHeight w:val="238"/>
        </w:trPr>
        <w:tc>
          <w:tcPr>
            <w:tcW w:w="4590" w:type="dxa"/>
          </w:tcPr>
          <w:p w14:paraId="26F70D5B" w14:textId="5A05875A" w:rsidR="00C044DA" w:rsidRPr="00383196" w:rsidRDefault="00C044DA" w:rsidP="00C044DA">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cross currency interest rate swap agreements</w:t>
            </w:r>
          </w:p>
        </w:tc>
        <w:tc>
          <w:tcPr>
            <w:tcW w:w="180" w:type="dxa"/>
          </w:tcPr>
          <w:p w14:paraId="6EC82603" w14:textId="77777777" w:rsidR="00C044DA" w:rsidRPr="004F0992" w:rsidRDefault="00C044DA" w:rsidP="00C044DA">
            <w:pPr>
              <w:pStyle w:val="acctfourfigures"/>
              <w:spacing w:line="240" w:lineRule="auto"/>
              <w:jc w:val="center"/>
              <w:rPr>
                <w:sz w:val="20"/>
              </w:rPr>
            </w:pPr>
          </w:p>
        </w:tc>
        <w:tc>
          <w:tcPr>
            <w:tcW w:w="1350" w:type="dxa"/>
            <w:vAlign w:val="bottom"/>
          </w:tcPr>
          <w:p w14:paraId="0F673CA6" w14:textId="2B2F3605" w:rsidR="00C044DA" w:rsidRPr="00717E74" w:rsidRDefault="00C044DA" w:rsidP="00C044DA">
            <w:pPr>
              <w:pStyle w:val="acctfourfigures"/>
              <w:tabs>
                <w:tab w:val="clear" w:pos="765"/>
                <w:tab w:val="decimal" w:pos="907"/>
              </w:tabs>
              <w:spacing w:line="240" w:lineRule="auto"/>
              <w:jc w:val="center"/>
              <w:rPr>
                <w:sz w:val="20"/>
              </w:rPr>
            </w:pPr>
            <w:r w:rsidRPr="00726CB1">
              <w:rPr>
                <w:sz w:val="20"/>
              </w:rPr>
              <w:t>431,961</w:t>
            </w:r>
          </w:p>
        </w:tc>
        <w:tc>
          <w:tcPr>
            <w:tcW w:w="180" w:type="dxa"/>
            <w:vAlign w:val="bottom"/>
          </w:tcPr>
          <w:p w14:paraId="068E7404" w14:textId="77777777" w:rsidR="00C044DA" w:rsidRPr="00717E74" w:rsidRDefault="00C044DA" w:rsidP="00C044DA">
            <w:pPr>
              <w:pStyle w:val="acctfourfigures"/>
              <w:spacing w:line="240" w:lineRule="auto"/>
              <w:jc w:val="center"/>
              <w:rPr>
                <w:sz w:val="20"/>
              </w:rPr>
            </w:pPr>
          </w:p>
        </w:tc>
        <w:tc>
          <w:tcPr>
            <w:tcW w:w="1350" w:type="dxa"/>
            <w:vAlign w:val="bottom"/>
          </w:tcPr>
          <w:p w14:paraId="22056A6A" w14:textId="4D3823F3" w:rsidR="00C044DA" w:rsidRPr="00717E74" w:rsidRDefault="00C044DA" w:rsidP="00C044DA">
            <w:pPr>
              <w:pStyle w:val="acctfourfigures"/>
              <w:tabs>
                <w:tab w:val="clear" w:pos="765"/>
                <w:tab w:val="decimal" w:pos="918"/>
              </w:tabs>
              <w:spacing w:line="240" w:lineRule="auto"/>
              <w:ind w:right="12"/>
              <w:jc w:val="center"/>
              <w:rPr>
                <w:sz w:val="20"/>
              </w:rPr>
            </w:pPr>
            <w:r w:rsidRPr="00726CB1">
              <w:rPr>
                <w:sz w:val="20"/>
              </w:rPr>
              <w:t>-</w:t>
            </w:r>
          </w:p>
        </w:tc>
        <w:tc>
          <w:tcPr>
            <w:tcW w:w="181" w:type="dxa"/>
            <w:vAlign w:val="bottom"/>
          </w:tcPr>
          <w:p w14:paraId="44D01762" w14:textId="77777777" w:rsidR="00C044DA" w:rsidRPr="00717E74" w:rsidRDefault="00C044DA" w:rsidP="00C044DA">
            <w:pPr>
              <w:pStyle w:val="acctfourfigures"/>
              <w:spacing w:line="240" w:lineRule="auto"/>
              <w:jc w:val="center"/>
              <w:rPr>
                <w:sz w:val="20"/>
              </w:rPr>
            </w:pPr>
          </w:p>
        </w:tc>
        <w:tc>
          <w:tcPr>
            <w:tcW w:w="1259" w:type="dxa"/>
            <w:vAlign w:val="bottom"/>
          </w:tcPr>
          <w:p w14:paraId="7E1DF140" w14:textId="7DC7FBB6" w:rsidR="00C044DA" w:rsidRPr="00717E74" w:rsidRDefault="00C044DA" w:rsidP="00C044DA">
            <w:pPr>
              <w:pStyle w:val="acctfourfigures"/>
              <w:tabs>
                <w:tab w:val="clear" w:pos="765"/>
                <w:tab w:val="decimal" w:pos="918"/>
              </w:tabs>
              <w:spacing w:line="240" w:lineRule="auto"/>
              <w:ind w:right="12"/>
              <w:jc w:val="center"/>
              <w:rPr>
                <w:sz w:val="20"/>
                <w:lang w:bidi="th-TH"/>
              </w:rPr>
            </w:pPr>
            <w:r w:rsidRPr="00726CB1">
              <w:rPr>
                <w:sz w:val="20"/>
              </w:rPr>
              <w:t>431,961</w:t>
            </w:r>
          </w:p>
        </w:tc>
        <w:tc>
          <w:tcPr>
            <w:tcW w:w="181" w:type="dxa"/>
            <w:vAlign w:val="bottom"/>
          </w:tcPr>
          <w:p w14:paraId="5DBD1E9B" w14:textId="77777777" w:rsidR="00C044DA" w:rsidRPr="00717E74" w:rsidRDefault="00C044DA" w:rsidP="00C044DA">
            <w:pPr>
              <w:pStyle w:val="acctfourfigures"/>
              <w:spacing w:line="240" w:lineRule="auto"/>
              <w:jc w:val="center"/>
              <w:rPr>
                <w:sz w:val="20"/>
              </w:rPr>
            </w:pPr>
          </w:p>
        </w:tc>
        <w:tc>
          <w:tcPr>
            <w:tcW w:w="1169" w:type="dxa"/>
            <w:vAlign w:val="bottom"/>
          </w:tcPr>
          <w:p w14:paraId="3B4C11FA" w14:textId="7C107E88" w:rsidR="00C044DA" w:rsidRPr="00717E74" w:rsidRDefault="00C044DA" w:rsidP="00C044DA">
            <w:pPr>
              <w:pStyle w:val="acctfourfigures"/>
              <w:spacing w:line="240" w:lineRule="auto"/>
              <w:jc w:val="center"/>
              <w:rPr>
                <w:sz w:val="20"/>
              </w:rPr>
            </w:pPr>
            <w:r w:rsidRPr="00726CB1">
              <w:rPr>
                <w:sz w:val="20"/>
              </w:rPr>
              <w:t>-</w:t>
            </w:r>
          </w:p>
        </w:tc>
        <w:tc>
          <w:tcPr>
            <w:tcW w:w="180" w:type="dxa"/>
            <w:vAlign w:val="bottom"/>
          </w:tcPr>
          <w:p w14:paraId="705A6C59" w14:textId="77777777" w:rsidR="00C044DA" w:rsidRPr="00717E74" w:rsidRDefault="00C044DA" w:rsidP="00C044DA">
            <w:pPr>
              <w:pStyle w:val="acctfourfigures"/>
              <w:spacing w:line="240" w:lineRule="auto"/>
              <w:jc w:val="center"/>
              <w:rPr>
                <w:sz w:val="20"/>
              </w:rPr>
            </w:pPr>
          </w:p>
        </w:tc>
        <w:tc>
          <w:tcPr>
            <w:tcW w:w="1080" w:type="dxa"/>
            <w:vAlign w:val="bottom"/>
          </w:tcPr>
          <w:p w14:paraId="57FB8BF1" w14:textId="1FD32CB5" w:rsidR="00C044DA" w:rsidRPr="00717E74" w:rsidRDefault="00C044DA" w:rsidP="00C044DA">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68346EE5" w14:textId="77777777" w:rsidR="00C044DA" w:rsidRPr="00717E74" w:rsidRDefault="00C044DA" w:rsidP="00C044DA">
            <w:pPr>
              <w:pStyle w:val="acctfourfigures"/>
              <w:spacing w:line="240" w:lineRule="auto"/>
              <w:jc w:val="center"/>
              <w:rPr>
                <w:sz w:val="20"/>
              </w:rPr>
            </w:pPr>
          </w:p>
        </w:tc>
        <w:tc>
          <w:tcPr>
            <w:tcW w:w="1250" w:type="dxa"/>
            <w:vAlign w:val="bottom"/>
          </w:tcPr>
          <w:p w14:paraId="3E8F38EF" w14:textId="0366D4A1" w:rsidR="00C044DA" w:rsidRPr="00717E74" w:rsidRDefault="00C044DA" w:rsidP="00C044DA">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1787F853" w14:textId="77777777" w:rsidR="00C044DA" w:rsidRPr="00717E74" w:rsidRDefault="00C044DA" w:rsidP="00C044DA">
            <w:pPr>
              <w:pStyle w:val="acctfourfigures"/>
              <w:spacing w:line="240" w:lineRule="auto"/>
              <w:jc w:val="center"/>
              <w:rPr>
                <w:sz w:val="20"/>
              </w:rPr>
            </w:pPr>
          </w:p>
        </w:tc>
        <w:tc>
          <w:tcPr>
            <w:tcW w:w="1360" w:type="dxa"/>
            <w:vAlign w:val="bottom"/>
          </w:tcPr>
          <w:p w14:paraId="564E5747" w14:textId="1AF7D2CC" w:rsidR="00C044DA" w:rsidRPr="00717E74" w:rsidRDefault="00C044DA" w:rsidP="00C044DA">
            <w:pPr>
              <w:pStyle w:val="acctfourfigures"/>
              <w:tabs>
                <w:tab w:val="clear" w:pos="765"/>
                <w:tab w:val="decimal" w:pos="912"/>
              </w:tabs>
              <w:spacing w:line="240" w:lineRule="auto"/>
              <w:jc w:val="center"/>
              <w:rPr>
                <w:sz w:val="20"/>
              </w:rPr>
            </w:pPr>
            <w:r w:rsidRPr="00726CB1">
              <w:rPr>
                <w:sz w:val="20"/>
              </w:rPr>
              <w:t>431,961</w:t>
            </w:r>
          </w:p>
        </w:tc>
      </w:tr>
      <w:tr w:rsidR="00C044DA" w:rsidRPr="004F0992" w14:paraId="3BEA7F1E" w14:textId="77777777" w:rsidTr="00C55615">
        <w:trPr>
          <w:cantSplit/>
          <w:trHeight w:val="225"/>
        </w:trPr>
        <w:tc>
          <w:tcPr>
            <w:tcW w:w="4590" w:type="dxa"/>
          </w:tcPr>
          <w:p w14:paraId="684EFA13" w14:textId="77777777" w:rsidR="00C044DA" w:rsidRPr="004F0992" w:rsidRDefault="00C044DA" w:rsidP="00C044DA">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38DCA4A9" w14:textId="77777777" w:rsidR="00C044DA" w:rsidRPr="004F0992" w:rsidRDefault="00C044DA" w:rsidP="00C044DA">
            <w:pPr>
              <w:pStyle w:val="acctfourfigures"/>
              <w:spacing w:line="240" w:lineRule="auto"/>
              <w:jc w:val="center"/>
              <w:rPr>
                <w:sz w:val="20"/>
              </w:rPr>
            </w:pPr>
          </w:p>
        </w:tc>
        <w:tc>
          <w:tcPr>
            <w:tcW w:w="1350" w:type="dxa"/>
            <w:vAlign w:val="bottom"/>
          </w:tcPr>
          <w:p w14:paraId="03A5C79B" w14:textId="39FE34FC" w:rsidR="00C044DA" w:rsidRPr="00717E74" w:rsidRDefault="00C044DA" w:rsidP="00C044DA">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09E7417B" w14:textId="77777777" w:rsidR="00C044DA" w:rsidRPr="00717E74" w:rsidRDefault="00C044DA" w:rsidP="00C044DA">
            <w:pPr>
              <w:pStyle w:val="acctfourfigures"/>
              <w:spacing w:line="240" w:lineRule="auto"/>
              <w:jc w:val="center"/>
              <w:rPr>
                <w:sz w:val="20"/>
              </w:rPr>
            </w:pPr>
          </w:p>
        </w:tc>
        <w:tc>
          <w:tcPr>
            <w:tcW w:w="1350" w:type="dxa"/>
            <w:vAlign w:val="bottom"/>
          </w:tcPr>
          <w:p w14:paraId="07C7B9B1" w14:textId="4EA9E30E" w:rsidR="00C044DA" w:rsidRPr="00F70459" w:rsidRDefault="00CA3141" w:rsidP="00C044DA">
            <w:pPr>
              <w:pStyle w:val="acctfourfigures"/>
              <w:tabs>
                <w:tab w:val="clear" w:pos="765"/>
                <w:tab w:val="decimal" w:pos="909"/>
              </w:tabs>
              <w:spacing w:line="240" w:lineRule="auto"/>
              <w:ind w:right="12"/>
              <w:jc w:val="center"/>
              <w:rPr>
                <w:sz w:val="20"/>
                <w:lang w:val="en-US" w:bidi="th-TH"/>
              </w:rPr>
            </w:pPr>
            <w:r w:rsidRPr="00CA3141">
              <w:rPr>
                <w:sz w:val="20"/>
                <w:lang w:val="en-US" w:bidi="th-TH"/>
              </w:rPr>
              <w:t>24,056,121</w:t>
            </w:r>
          </w:p>
        </w:tc>
        <w:tc>
          <w:tcPr>
            <w:tcW w:w="181" w:type="dxa"/>
            <w:vAlign w:val="bottom"/>
          </w:tcPr>
          <w:p w14:paraId="142B8303" w14:textId="77777777" w:rsidR="00C044DA" w:rsidRPr="00717E74" w:rsidRDefault="00C044DA" w:rsidP="00C044DA">
            <w:pPr>
              <w:pStyle w:val="acctfourfigures"/>
              <w:spacing w:line="240" w:lineRule="auto"/>
              <w:jc w:val="center"/>
              <w:rPr>
                <w:sz w:val="20"/>
              </w:rPr>
            </w:pPr>
          </w:p>
        </w:tc>
        <w:tc>
          <w:tcPr>
            <w:tcW w:w="1259" w:type="dxa"/>
            <w:vAlign w:val="bottom"/>
          </w:tcPr>
          <w:p w14:paraId="644DB70C" w14:textId="02326633" w:rsidR="00C044DA" w:rsidRPr="00F70459" w:rsidRDefault="00CA3141" w:rsidP="00C044DA">
            <w:pPr>
              <w:pStyle w:val="acctfourfigures"/>
              <w:tabs>
                <w:tab w:val="clear" w:pos="765"/>
                <w:tab w:val="decimal" w:pos="918"/>
              </w:tabs>
              <w:spacing w:line="240" w:lineRule="auto"/>
              <w:ind w:right="12"/>
              <w:jc w:val="center"/>
              <w:rPr>
                <w:rFonts w:cstheme="minorBidi"/>
                <w:sz w:val="20"/>
                <w:szCs w:val="25"/>
                <w:lang w:bidi="th-TH"/>
              </w:rPr>
            </w:pPr>
            <w:r w:rsidRPr="00CA3141">
              <w:rPr>
                <w:sz w:val="20"/>
                <w:lang w:val="en-US" w:bidi="th-TH"/>
              </w:rPr>
              <w:t>24,056,121</w:t>
            </w:r>
          </w:p>
        </w:tc>
        <w:tc>
          <w:tcPr>
            <w:tcW w:w="181" w:type="dxa"/>
            <w:vAlign w:val="bottom"/>
          </w:tcPr>
          <w:p w14:paraId="1474209A" w14:textId="77777777" w:rsidR="00C044DA" w:rsidRPr="00717E74" w:rsidRDefault="00C044DA" w:rsidP="00C044DA">
            <w:pPr>
              <w:pStyle w:val="acctfourfigures"/>
              <w:spacing w:line="240" w:lineRule="auto"/>
              <w:jc w:val="center"/>
              <w:rPr>
                <w:sz w:val="20"/>
              </w:rPr>
            </w:pPr>
          </w:p>
        </w:tc>
        <w:tc>
          <w:tcPr>
            <w:tcW w:w="1169" w:type="dxa"/>
            <w:vAlign w:val="bottom"/>
          </w:tcPr>
          <w:p w14:paraId="4613743C" w14:textId="71C2DFE0" w:rsidR="00C044DA" w:rsidRPr="00717E74" w:rsidRDefault="00C044DA" w:rsidP="00C044DA">
            <w:pPr>
              <w:pStyle w:val="acctfourfigures"/>
              <w:spacing w:line="240" w:lineRule="auto"/>
              <w:jc w:val="center"/>
              <w:rPr>
                <w:sz w:val="20"/>
              </w:rPr>
            </w:pPr>
            <w:r w:rsidRPr="00726CB1">
              <w:rPr>
                <w:sz w:val="20"/>
              </w:rPr>
              <w:t>-</w:t>
            </w:r>
          </w:p>
        </w:tc>
        <w:tc>
          <w:tcPr>
            <w:tcW w:w="180" w:type="dxa"/>
            <w:vAlign w:val="bottom"/>
          </w:tcPr>
          <w:p w14:paraId="735EF5CA" w14:textId="77777777" w:rsidR="00C044DA" w:rsidRPr="00717E74" w:rsidRDefault="00C044DA" w:rsidP="00C044DA">
            <w:pPr>
              <w:pStyle w:val="acctfourfigures"/>
              <w:spacing w:line="240" w:lineRule="auto"/>
              <w:jc w:val="center"/>
              <w:rPr>
                <w:sz w:val="20"/>
              </w:rPr>
            </w:pPr>
          </w:p>
        </w:tc>
        <w:tc>
          <w:tcPr>
            <w:tcW w:w="1080" w:type="dxa"/>
            <w:vAlign w:val="bottom"/>
          </w:tcPr>
          <w:p w14:paraId="1D0837FA" w14:textId="5C139A92" w:rsidR="00C044DA" w:rsidRPr="00717E74" w:rsidRDefault="00C044DA" w:rsidP="00C044DA">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5F583362" w14:textId="77777777" w:rsidR="00C044DA" w:rsidRPr="00717E74" w:rsidRDefault="00C044DA" w:rsidP="00C044DA">
            <w:pPr>
              <w:pStyle w:val="acctfourfigures"/>
              <w:spacing w:line="240" w:lineRule="auto"/>
              <w:jc w:val="center"/>
              <w:rPr>
                <w:sz w:val="20"/>
              </w:rPr>
            </w:pPr>
          </w:p>
        </w:tc>
        <w:tc>
          <w:tcPr>
            <w:tcW w:w="1250" w:type="dxa"/>
            <w:vAlign w:val="bottom"/>
          </w:tcPr>
          <w:p w14:paraId="55B80DF8" w14:textId="771DB92A" w:rsidR="00C044DA" w:rsidRPr="00717E74" w:rsidRDefault="00C044DA" w:rsidP="00C044DA">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10FCB4FE" w14:textId="77777777" w:rsidR="00C044DA" w:rsidRPr="00717E74" w:rsidRDefault="00C044DA" w:rsidP="00C044DA">
            <w:pPr>
              <w:pStyle w:val="acctfourfigures"/>
              <w:spacing w:line="240" w:lineRule="auto"/>
              <w:jc w:val="center"/>
              <w:rPr>
                <w:sz w:val="20"/>
              </w:rPr>
            </w:pPr>
          </w:p>
        </w:tc>
        <w:tc>
          <w:tcPr>
            <w:tcW w:w="1360" w:type="dxa"/>
            <w:vAlign w:val="bottom"/>
          </w:tcPr>
          <w:p w14:paraId="49B83C34" w14:textId="4A557033" w:rsidR="00C044DA" w:rsidRPr="00717E74" w:rsidRDefault="00C044DA" w:rsidP="00C044DA">
            <w:pPr>
              <w:pStyle w:val="acctfourfigures"/>
              <w:tabs>
                <w:tab w:val="clear" w:pos="765"/>
                <w:tab w:val="decimal" w:pos="912"/>
              </w:tabs>
              <w:spacing w:line="240" w:lineRule="auto"/>
              <w:jc w:val="center"/>
              <w:rPr>
                <w:sz w:val="20"/>
              </w:rPr>
            </w:pPr>
            <w:r w:rsidRPr="00F261B8">
              <w:rPr>
                <w:sz w:val="20"/>
              </w:rPr>
              <w:t>22,190,422</w:t>
            </w:r>
          </w:p>
        </w:tc>
      </w:tr>
      <w:tr w:rsidR="00C044DA" w:rsidRPr="004F0992" w14:paraId="2F659DFB" w14:textId="77777777" w:rsidTr="00C55615">
        <w:trPr>
          <w:cantSplit/>
          <w:trHeight w:val="238"/>
        </w:trPr>
        <w:tc>
          <w:tcPr>
            <w:tcW w:w="4590" w:type="dxa"/>
          </w:tcPr>
          <w:p w14:paraId="2E1B6EC7" w14:textId="77777777" w:rsidR="00C044DA" w:rsidRPr="004F0992" w:rsidRDefault="00C044DA" w:rsidP="00C044DA">
            <w:pPr>
              <w:tabs>
                <w:tab w:val="left" w:pos="100"/>
              </w:tabs>
              <w:spacing w:line="240" w:lineRule="auto"/>
              <w:ind w:left="100" w:hanging="100"/>
              <w:rPr>
                <w:sz w:val="20"/>
              </w:rPr>
            </w:pPr>
            <w:r w:rsidRPr="004F0992">
              <w:rPr>
                <w:sz w:val="20"/>
              </w:rPr>
              <w:t>Debentures</w:t>
            </w:r>
          </w:p>
        </w:tc>
        <w:tc>
          <w:tcPr>
            <w:tcW w:w="180" w:type="dxa"/>
          </w:tcPr>
          <w:p w14:paraId="6D7589B4" w14:textId="77777777" w:rsidR="00C044DA" w:rsidRPr="004F0992" w:rsidRDefault="00C044DA" w:rsidP="00C044DA">
            <w:pPr>
              <w:pStyle w:val="acctfourfigures"/>
              <w:spacing w:line="240" w:lineRule="auto"/>
              <w:jc w:val="center"/>
              <w:rPr>
                <w:sz w:val="20"/>
              </w:rPr>
            </w:pPr>
          </w:p>
        </w:tc>
        <w:tc>
          <w:tcPr>
            <w:tcW w:w="1350" w:type="dxa"/>
            <w:vAlign w:val="bottom"/>
          </w:tcPr>
          <w:p w14:paraId="5130AE2F" w14:textId="4ABE3CC1" w:rsidR="00C044DA" w:rsidRPr="004F0992" w:rsidRDefault="00C044DA" w:rsidP="00C044DA">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53971B36" w14:textId="77777777" w:rsidR="00C044DA" w:rsidRPr="004F0992" w:rsidRDefault="00C044DA" w:rsidP="00C044DA">
            <w:pPr>
              <w:pStyle w:val="acctfourfigures"/>
              <w:spacing w:line="240" w:lineRule="auto"/>
              <w:jc w:val="center"/>
              <w:rPr>
                <w:sz w:val="20"/>
              </w:rPr>
            </w:pPr>
          </w:p>
        </w:tc>
        <w:tc>
          <w:tcPr>
            <w:tcW w:w="1350" w:type="dxa"/>
            <w:vAlign w:val="bottom"/>
          </w:tcPr>
          <w:p w14:paraId="66FBD429" w14:textId="7F2D84FC" w:rsidR="00C044DA" w:rsidRPr="004F0992" w:rsidRDefault="00C044DA" w:rsidP="00C044DA">
            <w:pPr>
              <w:pStyle w:val="acctfourfigures"/>
              <w:tabs>
                <w:tab w:val="clear" w:pos="765"/>
                <w:tab w:val="decimal" w:pos="821"/>
              </w:tabs>
              <w:spacing w:line="240" w:lineRule="auto"/>
              <w:ind w:right="12"/>
              <w:jc w:val="center"/>
              <w:rPr>
                <w:sz w:val="20"/>
              </w:rPr>
            </w:pPr>
            <w:r w:rsidRPr="00726CB1">
              <w:rPr>
                <w:sz w:val="20"/>
              </w:rPr>
              <w:t>59,725,312</w:t>
            </w:r>
          </w:p>
        </w:tc>
        <w:tc>
          <w:tcPr>
            <w:tcW w:w="181" w:type="dxa"/>
            <w:vAlign w:val="bottom"/>
          </w:tcPr>
          <w:p w14:paraId="66071829" w14:textId="77777777" w:rsidR="00C044DA" w:rsidRPr="004F0992" w:rsidRDefault="00C044DA" w:rsidP="00C044DA">
            <w:pPr>
              <w:pStyle w:val="acctfourfigures"/>
              <w:spacing w:line="240" w:lineRule="auto"/>
              <w:jc w:val="center"/>
              <w:rPr>
                <w:sz w:val="20"/>
              </w:rPr>
            </w:pPr>
          </w:p>
        </w:tc>
        <w:tc>
          <w:tcPr>
            <w:tcW w:w="1259" w:type="dxa"/>
            <w:vAlign w:val="bottom"/>
          </w:tcPr>
          <w:p w14:paraId="3936D2FB" w14:textId="1053C5B0" w:rsidR="00C044DA" w:rsidRPr="004F0992" w:rsidRDefault="00C044DA" w:rsidP="00C044DA">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1" w:type="dxa"/>
            <w:vAlign w:val="bottom"/>
          </w:tcPr>
          <w:p w14:paraId="0748CB37" w14:textId="77777777" w:rsidR="00C044DA" w:rsidRPr="004F0992" w:rsidRDefault="00C044DA" w:rsidP="00C044DA">
            <w:pPr>
              <w:pStyle w:val="acctfourfigures"/>
              <w:spacing w:line="240" w:lineRule="auto"/>
              <w:jc w:val="center"/>
              <w:rPr>
                <w:sz w:val="20"/>
              </w:rPr>
            </w:pPr>
          </w:p>
        </w:tc>
        <w:tc>
          <w:tcPr>
            <w:tcW w:w="1169" w:type="dxa"/>
            <w:vAlign w:val="bottom"/>
          </w:tcPr>
          <w:p w14:paraId="0EA8C344" w14:textId="78D3BA70" w:rsidR="00C044DA" w:rsidRPr="004F0992" w:rsidRDefault="00C044DA" w:rsidP="00C044DA">
            <w:pPr>
              <w:pStyle w:val="acctfourfigures"/>
              <w:spacing w:line="240" w:lineRule="auto"/>
              <w:jc w:val="center"/>
              <w:rPr>
                <w:sz w:val="20"/>
              </w:rPr>
            </w:pPr>
            <w:r w:rsidRPr="00726CB1">
              <w:rPr>
                <w:sz w:val="20"/>
              </w:rPr>
              <w:t>-</w:t>
            </w:r>
          </w:p>
        </w:tc>
        <w:tc>
          <w:tcPr>
            <w:tcW w:w="180" w:type="dxa"/>
            <w:vAlign w:val="bottom"/>
          </w:tcPr>
          <w:p w14:paraId="7B57C9B6" w14:textId="77777777" w:rsidR="00C044DA" w:rsidRPr="004F0992" w:rsidRDefault="00C044DA" w:rsidP="00C044DA">
            <w:pPr>
              <w:pStyle w:val="acctfourfigures"/>
              <w:spacing w:line="240" w:lineRule="auto"/>
              <w:jc w:val="center"/>
              <w:rPr>
                <w:sz w:val="20"/>
              </w:rPr>
            </w:pPr>
          </w:p>
        </w:tc>
        <w:tc>
          <w:tcPr>
            <w:tcW w:w="1080" w:type="dxa"/>
            <w:vAlign w:val="bottom"/>
          </w:tcPr>
          <w:p w14:paraId="71E24C4A" w14:textId="6DA46228" w:rsidR="00C044DA" w:rsidRPr="004F0992" w:rsidRDefault="00C044DA" w:rsidP="00C044DA">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1195B8C8" w14:textId="77777777" w:rsidR="00C044DA" w:rsidRPr="004F0992" w:rsidRDefault="00C044DA" w:rsidP="00C044DA">
            <w:pPr>
              <w:pStyle w:val="acctfourfigures"/>
              <w:spacing w:line="240" w:lineRule="auto"/>
              <w:jc w:val="center"/>
              <w:rPr>
                <w:sz w:val="20"/>
              </w:rPr>
            </w:pPr>
          </w:p>
        </w:tc>
        <w:tc>
          <w:tcPr>
            <w:tcW w:w="1250" w:type="dxa"/>
            <w:vAlign w:val="bottom"/>
          </w:tcPr>
          <w:p w14:paraId="37DE9AE9" w14:textId="565681F4" w:rsidR="00C044DA" w:rsidRPr="004F0992" w:rsidRDefault="00C044DA" w:rsidP="00C044DA">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71E9B6B5" w14:textId="77777777" w:rsidR="00C044DA" w:rsidRPr="004F0992" w:rsidRDefault="00C044DA" w:rsidP="00C044DA">
            <w:pPr>
              <w:pStyle w:val="acctfourfigures"/>
              <w:spacing w:line="240" w:lineRule="auto"/>
              <w:jc w:val="center"/>
              <w:rPr>
                <w:sz w:val="20"/>
              </w:rPr>
            </w:pPr>
          </w:p>
        </w:tc>
        <w:tc>
          <w:tcPr>
            <w:tcW w:w="1360" w:type="dxa"/>
            <w:vAlign w:val="bottom"/>
          </w:tcPr>
          <w:p w14:paraId="2E132455" w14:textId="4FC45D5C" w:rsidR="00C044DA" w:rsidRPr="004F0992" w:rsidRDefault="00C044DA" w:rsidP="00C044DA">
            <w:pPr>
              <w:pStyle w:val="acctfourfigures"/>
              <w:tabs>
                <w:tab w:val="clear" w:pos="765"/>
                <w:tab w:val="decimal" w:pos="912"/>
              </w:tabs>
              <w:spacing w:line="240" w:lineRule="auto"/>
              <w:jc w:val="center"/>
              <w:rPr>
                <w:sz w:val="20"/>
              </w:rPr>
            </w:pPr>
            <w:r w:rsidRPr="00F261B8">
              <w:rPr>
                <w:sz w:val="20"/>
              </w:rPr>
              <w:t>59,863,123</w:t>
            </w:r>
          </w:p>
        </w:tc>
      </w:tr>
      <w:tr w:rsidR="00C044DA" w:rsidRPr="004F0992" w14:paraId="3EBCD3F3" w14:textId="77777777" w:rsidTr="00C55615">
        <w:trPr>
          <w:cantSplit/>
          <w:trHeight w:val="225"/>
        </w:trPr>
        <w:tc>
          <w:tcPr>
            <w:tcW w:w="4590" w:type="dxa"/>
          </w:tcPr>
          <w:p w14:paraId="686A7C80" w14:textId="77777777" w:rsidR="00C044DA" w:rsidRPr="004F0992" w:rsidRDefault="00C044DA" w:rsidP="00C044DA">
            <w:pPr>
              <w:tabs>
                <w:tab w:val="left" w:pos="100"/>
              </w:tabs>
              <w:spacing w:line="240" w:lineRule="auto"/>
              <w:ind w:left="100" w:hanging="100"/>
              <w:rPr>
                <w:b/>
                <w:bCs/>
                <w:sz w:val="20"/>
              </w:rPr>
            </w:pPr>
          </w:p>
        </w:tc>
        <w:tc>
          <w:tcPr>
            <w:tcW w:w="180" w:type="dxa"/>
          </w:tcPr>
          <w:p w14:paraId="58371DEE" w14:textId="77777777" w:rsidR="00C044DA" w:rsidRPr="004F0992" w:rsidRDefault="00C044DA" w:rsidP="00C044DA">
            <w:pPr>
              <w:pStyle w:val="acctfourfigures"/>
              <w:spacing w:line="240" w:lineRule="auto"/>
              <w:jc w:val="center"/>
              <w:rPr>
                <w:sz w:val="20"/>
              </w:rPr>
            </w:pPr>
          </w:p>
        </w:tc>
        <w:tc>
          <w:tcPr>
            <w:tcW w:w="1350" w:type="dxa"/>
            <w:vAlign w:val="bottom"/>
          </w:tcPr>
          <w:p w14:paraId="55840EB9" w14:textId="77777777" w:rsidR="00C044DA" w:rsidRPr="004F0992" w:rsidRDefault="00C044DA" w:rsidP="00C044DA">
            <w:pPr>
              <w:pStyle w:val="acctfourfigures"/>
              <w:tabs>
                <w:tab w:val="clear" w:pos="765"/>
                <w:tab w:val="decimal" w:pos="907"/>
              </w:tabs>
              <w:spacing w:line="240" w:lineRule="auto"/>
              <w:jc w:val="center"/>
              <w:rPr>
                <w:sz w:val="20"/>
              </w:rPr>
            </w:pPr>
          </w:p>
        </w:tc>
        <w:tc>
          <w:tcPr>
            <w:tcW w:w="180" w:type="dxa"/>
          </w:tcPr>
          <w:p w14:paraId="4635B230" w14:textId="77777777" w:rsidR="00C044DA" w:rsidRPr="004F0992" w:rsidRDefault="00C044DA" w:rsidP="00C044DA">
            <w:pPr>
              <w:pStyle w:val="acctfourfigures"/>
              <w:spacing w:line="240" w:lineRule="auto"/>
              <w:jc w:val="center"/>
              <w:rPr>
                <w:sz w:val="20"/>
              </w:rPr>
            </w:pPr>
          </w:p>
        </w:tc>
        <w:tc>
          <w:tcPr>
            <w:tcW w:w="1350" w:type="dxa"/>
            <w:vAlign w:val="bottom"/>
          </w:tcPr>
          <w:p w14:paraId="1501B342" w14:textId="77777777" w:rsidR="00C044DA" w:rsidRPr="004F0992" w:rsidRDefault="00C044DA" w:rsidP="00C044DA">
            <w:pPr>
              <w:pStyle w:val="acctfourfigures"/>
              <w:tabs>
                <w:tab w:val="clear" w:pos="765"/>
                <w:tab w:val="decimal" w:pos="821"/>
              </w:tabs>
              <w:spacing w:line="240" w:lineRule="auto"/>
              <w:ind w:right="12"/>
              <w:jc w:val="center"/>
              <w:rPr>
                <w:sz w:val="20"/>
              </w:rPr>
            </w:pPr>
          </w:p>
        </w:tc>
        <w:tc>
          <w:tcPr>
            <w:tcW w:w="181" w:type="dxa"/>
            <w:vAlign w:val="bottom"/>
          </w:tcPr>
          <w:p w14:paraId="7D4699F4" w14:textId="77777777" w:rsidR="00C044DA" w:rsidRPr="004F0992" w:rsidRDefault="00C044DA" w:rsidP="00C044DA">
            <w:pPr>
              <w:pStyle w:val="acctfourfigures"/>
              <w:spacing w:line="240" w:lineRule="auto"/>
              <w:jc w:val="center"/>
              <w:rPr>
                <w:sz w:val="20"/>
              </w:rPr>
            </w:pPr>
          </w:p>
        </w:tc>
        <w:tc>
          <w:tcPr>
            <w:tcW w:w="1259" w:type="dxa"/>
            <w:vAlign w:val="bottom"/>
          </w:tcPr>
          <w:p w14:paraId="188D2193" w14:textId="77777777" w:rsidR="00C044DA" w:rsidRPr="004F0992" w:rsidRDefault="00C044DA" w:rsidP="00C044DA">
            <w:pPr>
              <w:pStyle w:val="acctfourfigures"/>
              <w:tabs>
                <w:tab w:val="clear" w:pos="765"/>
                <w:tab w:val="decimal" w:pos="918"/>
              </w:tabs>
              <w:spacing w:line="240" w:lineRule="auto"/>
              <w:ind w:right="12"/>
              <w:jc w:val="center"/>
              <w:rPr>
                <w:sz w:val="20"/>
                <w:lang w:bidi="th-TH"/>
              </w:rPr>
            </w:pPr>
          </w:p>
        </w:tc>
        <w:tc>
          <w:tcPr>
            <w:tcW w:w="181" w:type="dxa"/>
            <w:vAlign w:val="bottom"/>
          </w:tcPr>
          <w:p w14:paraId="794DC8A9" w14:textId="77777777" w:rsidR="00C044DA" w:rsidRPr="004F0992" w:rsidRDefault="00C044DA" w:rsidP="00C044DA">
            <w:pPr>
              <w:pStyle w:val="acctfourfigures"/>
              <w:spacing w:line="240" w:lineRule="auto"/>
              <w:jc w:val="center"/>
              <w:rPr>
                <w:sz w:val="20"/>
              </w:rPr>
            </w:pPr>
          </w:p>
        </w:tc>
        <w:tc>
          <w:tcPr>
            <w:tcW w:w="1169" w:type="dxa"/>
            <w:vAlign w:val="bottom"/>
          </w:tcPr>
          <w:p w14:paraId="3817E771" w14:textId="77777777" w:rsidR="00C044DA" w:rsidRPr="004F0992" w:rsidRDefault="00C044DA" w:rsidP="00C044DA">
            <w:pPr>
              <w:pStyle w:val="acctfourfigures"/>
              <w:spacing w:line="240" w:lineRule="auto"/>
              <w:jc w:val="center"/>
              <w:rPr>
                <w:sz w:val="20"/>
              </w:rPr>
            </w:pPr>
          </w:p>
        </w:tc>
        <w:tc>
          <w:tcPr>
            <w:tcW w:w="180" w:type="dxa"/>
            <w:vAlign w:val="bottom"/>
          </w:tcPr>
          <w:p w14:paraId="0816B132" w14:textId="77777777" w:rsidR="00C044DA" w:rsidRPr="004F0992" w:rsidRDefault="00C044DA" w:rsidP="00C044DA">
            <w:pPr>
              <w:pStyle w:val="acctfourfigures"/>
              <w:spacing w:line="240" w:lineRule="auto"/>
              <w:jc w:val="center"/>
              <w:rPr>
                <w:sz w:val="20"/>
              </w:rPr>
            </w:pPr>
          </w:p>
        </w:tc>
        <w:tc>
          <w:tcPr>
            <w:tcW w:w="1080" w:type="dxa"/>
            <w:vAlign w:val="bottom"/>
          </w:tcPr>
          <w:p w14:paraId="69988827"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82" w:type="dxa"/>
            <w:vAlign w:val="bottom"/>
          </w:tcPr>
          <w:p w14:paraId="1BAC3AD4" w14:textId="77777777" w:rsidR="00C044DA" w:rsidRPr="004F0992" w:rsidRDefault="00C044DA" w:rsidP="00C044DA">
            <w:pPr>
              <w:pStyle w:val="acctfourfigures"/>
              <w:spacing w:line="240" w:lineRule="auto"/>
              <w:jc w:val="center"/>
              <w:rPr>
                <w:sz w:val="20"/>
              </w:rPr>
            </w:pPr>
          </w:p>
        </w:tc>
        <w:tc>
          <w:tcPr>
            <w:tcW w:w="1250" w:type="dxa"/>
            <w:vAlign w:val="bottom"/>
          </w:tcPr>
          <w:p w14:paraId="395997C1"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78" w:type="dxa"/>
          </w:tcPr>
          <w:p w14:paraId="3D1F9E8E" w14:textId="77777777" w:rsidR="00C044DA" w:rsidRPr="004F0992" w:rsidRDefault="00C044DA" w:rsidP="00C044DA">
            <w:pPr>
              <w:pStyle w:val="acctfourfigures"/>
              <w:spacing w:line="240" w:lineRule="auto"/>
              <w:jc w:val="center"/>
              <w:rPr>
                <w:sz w:val="20"/>
              </w:rPr>
            </w:pPr>
          </w:p>
        </w:tc>
        <w:tc>
          <w:tcPr>
            <w:tcW w:w="1360" w:type="dxa"/>
          </w:tcPr>
          <w:p w14:paraId="01128674" w14:textId="77777777" w:rsidR="00C044DA" w:rsidRPr="004F0992" w:rsidRDefault="00C044DA" w:rsidP="00C044DA">
            <w:pPr>
              <w:pStyle w:val="acctfourfigures"/>
              <w:tabs>
                <w:tab w:val="clear" w:pos="765"/>
                <w:tab w:val="decimal" w:pos="912"/>
              </w:tabs>
              <w:spacing w:line="240" w:lineRule="auto"/>
              <w:jc w:val="center"/>
              <w:rPr>
                <w:sz w:val="20"/>
              </w:rPr>
            </w:pPr>
          </w:p>
        </w:tc>
      </w:tr>
      <w:tr w:rsidR="00C044DA" w:rsidRPr="004F0992" w14:paraId="718AF81A" w14:textId="77777777" w:rsidTr="00C55615">
        <w:trPr>
          <w:cantSplit/>
          <w:trHeight w:val="225"/>
        </w:trPr>
        <w:tc>
          <w:tcPr>
            <w:tcW w:w="4590" w:type="dxa"/>
            <w:vAlign w:val="bottom"/>
          </w:tcPr>
          <w:p w14:paraId="6D1BF9E0" w14:textId="4E989384" w:rsidR="00C044DA" w:rsidRPr="004F0992" w:rsidRDefault="00C044DA" w:rsidP="00C044DA">
            <w:pPr>
              <w:tabs>
                <w:tab w:val="left" w:pos="100"/>
              </w:tabs>
              <w:spacing w:line="240" w:lineRule="auto"/>
              <w:ind w:left="100" w:hanging="100"/>
              <w:rPr>
                <w:sz w:val="20"/>
              </w:rPr>
            </w:pPr>
            <w:r w:rsidRPr="004F0992">
              <w:rPr>
                <w:b/>
                <w:bCs/>
                <w:i/>
                <w:iCs/>
                <w:sz w:val="20"/>
              </w:rPr>
              <w:t>202</w:t>
            </w:r>
            <w:r>
              <w:rPr>
                <w:b/>
                <w:bCs/>
                <w:i/>
                <w:iCs/>
                <w:sz w:val="20"/>
              </w:rPr>
              <w:t>1</w:t>
            </w:r>
          </w:p>
        </w:tc>
        <w:tc>
          <w:tcPr>
            <w:tcW w:w="180" w:type="dxa"/>
          </w:tcPr>
          <w:p w14:paraId="654E018E" w14:textId="77777777" w:rsidR="00C044DA" w:rsidRPr="004F0992" w:rsidRDefault="00C044DA" w:rsidP="00C044DA">
            <w:pPr>
              <w:pStyle w:val="acctfourfigures"/>
              <w:spacing w:line="240" w:lineRule="auto"/>
              <w:jc w:val="center"/>
              <w:rPr>
                <w:sz w:val="20"/>
              </w:rPr>
            </w:pPr>
          </w:p>
        </w:tc>
        <w:tc>
          <w:tcPr>
            <w:tcW w:w="1350" w:type="dxa"/>
            <w:vAlign w:val="bottom"/>
          </w:tcPr>
          <w:p w14:paraId="7C9E9619" w14:textId="77777777" w:rsidR="00C044DA" w:rsidRPr="004F0992" w:rsidRDefault="00C044DA" w:rsidP="00C044DA">
            <w:pPr>
              <w:pStyle w:val="acctfourfigures"/>
              <w:tabs>
                <w:tab w:val="clear" w:pos="765"/>
                <w:tab w:val="decimal" w:pos="907"/>
              </w:tabs>
              <w:spacing w:line="240" w:lineRule="auto"/>
              <w:jc w:val="center"/>
              <w:rPr>
                <w:sz w:val="20"/>
              </w:rPr>
            </w:pPr>
          </w:p>
        </w:tc>
        <w:tc>
          <w:tcPr>
            <w:tcW w:w="180" w:type="dxa"/>
          </w:tcPr>
          <w:p w14:paraId="6AF14466" w14:textId="77777777" w:rsidR="00C044DA" w:rsidRPr="004F0992" w:rsidRDefault="00C044DA" w:rsidP="00C044DA">
            <w:pPr>
              <w:pStyle w:val="acctfourfigures"/>
              <w:spacing w:line="240" w:lineRule="auto"/>
              <w:jc w:val="center"/>
              <w:rPr>
                <w:sz w:val="20"/>
              </w:rPr>
            </w:pPr>
          </w:p>
        </w:tc>
        <w:tc>
          <w:tcPr>
            <w:tcW w:w="1350" w:type="dxa"/>
            <w:vAlign w:val="bottom"/>
          </w:tcPr>
          <w:p w14:paraId="44D9FF0E" w14:textId="77777777" w:rsidR="00C044DA" w:rsidRPr="004F0992" w:rsidRDefault="00C044DA" w:rsidP="00C044DA">
            <w:pPr>
              <w:pStyle w:val="acctfourfigures"/>
              <w:tabs>
                <w:tab w:val="clear" w:pos="765"/>
                <w:tab w:val="decimal" w:pos="821"/>
              </w:tabs>
              <w:spacing w:line="240" w:lineRule="auto"/>
              <w:ind w:right="12"/>
              <w:jc w:val="center"/>
              <w:rPr>
                <w:sz w:val="20"/>
              </w:rPr>
            </w:pPr>
          </w:p>
        </w:tc>
        <w:tc>
          <w:tcPr>
            <w:tcW w:w="181" w:type="dxa"/>
            <w:vAlign w:val="bottom"/>
          </w:tcPr>
          <w:p w14:paraId="7A1A9B9E" w14:textId="77777777" w:rsidR="00C044DA" w:rsidRPr="004F0992" w:rsidRDefault="00C044DA" w:rsidP="00C044DA">
            <w:pPr>
              <w:pStyle w:val="acctfourfigures"/>
              <w:spacing w:line="240" w:lineRule="auto"/>
              <w:jc w:val="center"/>
              <w:rPr>
                <w:sz w:val="20"/>
              </w:rPr>
            </w:pPr>
          </w:p>
        </w:tc>
        <w:tc>
          <w:tcPr>
            <w:tcW w:w="1259" w:type="dxa"/>
            <w:vAlign w:val="bottom"/>
          </w:tcPr>
          <w:p w14:paraId="69D0ECF0" w14:textId="77777777" w:rsidR="00C044DA" w:rsidRPr="004F0992" w:rsidRDefault="00C044DA" w:rsidP="00C044DA">
            <w:pPr>
              <w:pStyle w:val="acctfourfigures"/>
              <w:tabs>
                <w:tab w:val="clear" w:pos="765"/>
                <w:tab w:val="decimal" w:pos="918"/>
              </w:tabs>
              <w:spacing w:line="240" w:lineRule="auto"/>
              <w:ind w:right="12"/>
              <w:jc w:val="center"/>
              <w:rPr>
                <w:sz w:val="20"/>
                <w:lang w:bidi="th-TH"/>
              </w:rPr>
            </w:pPr>
          </w:p>
        </w:tc>
        <w:tc>
          <w:tcPr>
            <w:tcW w:w="181" w:type="dxa"/>
            <w:vAlign w:val="bottom"/>
          </w:tcPr>
          <w:p w14:paraId="0F1EACCD" w14:textId="77777777" w:rsidR="00C044DA" w:rsidRPr="004F0992" w:rsidRDefault="00C044DA" w:rsidP="00C044DA">
            <w:pPr>
              <w:pStyle w:val="acctfourfigures"/>
              <w:spacing w:line="240" w:lineRule="auto"/>
              <w:jc w:val="center"/>
              <w:rPr>
                <w:sz w:val="20"/>
              </w:rPr>
            </w:pPr>
          </w:p>
        </w:tc>
        <w:tc>
          <w:tcPr>
            <w:tcW w:w="1169" w:type="dxa"/>
            <w:vAlign w:val="bottom"/>
          </w:tcPr>
          <w:p w14:paraId="26D7E062" w14:textId="77777777" w:rsidR="00C044DA" w:rsidRPr="004F0992" w:rsidRDefault="00C044DA" w:rsidP="00C044DA">
            <w:pPr>
              <w:pStyle w:val="acctfourfigures"/>
              <w:spacing w:line="240" w:lineRule="auto"/>
              <w:jc w:val="center"/>
              <w:rPr>
                <w:sz w:val="20"/>
              </w:rPr>
            </w:pPr>
          </w:p>
        </w:tc>
        <w:tc>
          <w:tcPr>
            <w:tcW w:w="180" w:type="dxa"/>
            <w:vAlign w:val="bottom"/>
          </w:tcPr>
          <w:p w14:paraId="42C7D403" w14:textId="77777777" w:rsidR="00C044DA" w:rsidRPr="004F0992" w:rsidRDefault="00C044DA" w:rsidP="00C044DA">
            <w:pPr>
              <w:pStyle w:val="acctfourfigures"/>
              <w:spacing w:line="240" w:lineRule="auto"/>
              <w:jc w:val="center"/>
              <w:rPr>
                <w:sz w:val="20"/>
              </w:rPr>
            </w:pPr>
          </w:p>
        </w:tc>
        <w:tc>
          <w:tcPr>
            <w:tcW w:w="1080" w:type="dxa"/>
            <w:vAlign w:val="bottom"/>
          </w:tcPr>
          <w:p w14:paraId="071D4AB7"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82" w:type="dxa"/>
            <w:vAlign w:val="bottom"/>
          </w:tcPr>
          <w:p w14:paraId="09C7F6DF" w14:textId="77777777" w:rsidR="00C044DA" w:rsidRPr="004F0992" w:rsidRDefault="00C044DA" w:rsidP="00C044DA">
            <w:pPr>
              <w:pStyle w:val="acctfourfigures"/>
              <w:spacing w:line="240" w:lineRule="auto"/>
              <w:jc w:val="center"/>
              <w:rPr>
                <w:sz w:val="20"/>
              </w:rPr>
            </w:pPr>
          </w:p>
        </w:tc>
        <w:tc>
          <w:tcPr>
            <w:tcW w:w="1250" w:type="dxa"/>
            <w:vAlign w:val="bottom"/>
          </w:tcPr>
          <w:p w14:paraId="575678D1"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78" w:type="dxa"/>
          </w:tcPr>
          <w:p w14:paraId="2B65BF6C" w14:textId="77777777" w:rsidR="00C044DA" w:rsidRPr="004F0992" w:rsidRDefault="00C044DA" w:rsidP="00C044DA">
            <w:pPr>
              <w:pStyle w:val="acctfourfigures"/>
              <w:spacing w:line="240" w:lineRule="auto"/>
              <w:jc w:val="center"/>
              <w:rPr>
                <w:sz w:val="20"/>
              </w:rPr>
            </w:pPr>
          </w:p>
        </w:tc>
        <w:tc>
          <w:tcPr>
            <w:tcW w:w="1360" w:type="dxa"/>
          </w:tcPr>
          <w:p w14:paraId="796D4F5F" w14:textId="77777777" w:rsidR="00C044DA" w:rsidRPr="004F0992" w:rsidRDefault="00C044DA" w:rsidP="00C044DA">
            <w:pPr>
              <w:pStyle w:val="acctfourfigures"/>
              <w:tabs>
                <w:tab w:val="clear" w:pos="765"/>
                <w:tab w:val="decimal" w:pos="912"/>
              </w:tabs>
              <w:spacing w:line="240" w:lineRule="auto"/>
              <w:jc w:val="center"/>
              <w:rPr>
                <w:sz w:val="20"/>
              </w:rPr>
            </w:pPr>
          </w:p>
        </w:tc>
      </w:tr>
      <w:tr w:rsidR="00C044DA" w:rsidRPr="004F0992" w14:paraId="24E10CFC" w14:textId="77777777" w:rsidTr="00C55615">
        <w:trPr>
          <w:cantSplit/>
          <w:trHeight w:val="238"/>
        </w:trPr>
        <w:tc>
          <w:tcPr>
            <w:tcW w:w="4590" w:type="dxa"/>
          </w:tcPr>
          <w:p w14:paraId="7B5D02BD" w14:textId="77777777" w:rsidR="00C044DA" w:rsidRPr="004F0992" w:rsidRDefault="00C044DA" w:rsidP="00C044DA">
            <w:pPr>
              <w:tabs>
                <w:tab w:val="left" w:pos="100"/>
              </w:tabs>
              <w:spacing w:line="240" w:lineRule="auto"/>
              <w:ind w:left="100" w:hanging="100"/>
              <w:rPr>
                <w:sz w:val="20"/>
              </w:rPr>
            </w:pPr>
            <w:r w:rsidRPr="004F0992">
              <w:rPr>
                <w:b/>
                <w:bCs/>
                <w:i/>
                <w:iCs/>
                <w:sz w:val="20"/>
              </w:rPr>
              <w:t>Financial assets</w:t>
            </w:r>
          </w:p>
        </w:tc>
        <w:tc>
          <w:tcPr>
            <w:tcW w:w="180" w:type="dxa"/>
          </w:tcPr>
          <w:p w14:paraId="3A3F1242" w14:textId="77777777" w:rsidR="00C044DA" w:rsidRPr="004F0992" w:rsidRDefault="00C044DA" w:rsidP="00C044DA">
            <w:pPr>
              <w:pStyle w:val="acctfourfigures"/>
              <w:spacing w:line="240" w:lineRule="auto"/>
              <w:jc w:val="center"/>
              <w:rPr>
                <w:sz w:val="20"/>
              </w:rPr>
            </w:pPr>
          </w:p>
        </w:tc>
        <w:tc>
          <w:tcPr>
            <w:tcW w:w="1350" w:type="dxa"/>
            <w:vAlign w:val="bottom"/>
          </w:tcPr>
          <w:p w14:paraId="20AC42B9" w14:textId="77777777" w:rsidR="00C044DA" w:rsidRPr="004F0992" w:rsidRDefault="00C044DA" w:rsidP="00C044DA">
            <w:pPr>
              <w:pStyle w:val="acctfourfigures"/>
              <w:tabs>
                <w:tab w:val="clear" w:pos="765"/>
                <w:tab w:val="decimal" w:pos="907"/>
              </w:tabs>
              <w:spacing w:line="240" w:lineRule="auto"/>
              <w:jc w:val="center"/>
              <w:rPr>
                <w:sz w:val="20"/>
              </w:rPr>
            </w:pPr>
          </w:p>
        </w:tc>
        <w:tc>
          <w:tcPr>
            <w:tcW w:w="180" w:type="dxa"/>
          </w:tcPr>
          <w:p w14:paraId="0B887765" w14:textId="77777777" w:rsidR="00C044DA" w:rsidRPr="004F0992" w:rsidRDefault="00C044DA" w:rsidP="00C044DA">
            <w:pPr>
              <w:pStyle w:val="acctfourfigures"/>
              <w:spacing w:line="240" w:lineRule="auto"/>
              <w:jc w:val="center"/>
              <w:rPr>
                <w:sz w:val="20"/>
              </w:rPr>
            </w:pPr>
          </w:p>
        </w:tc>
        <w:tc>
          <w:tcPr>
            <w:tcW w:w="1350" w:type="dxa"/>
            <w:vAlign w:val="bottom"/>
          </w:tcPr>
          <w:p w14:paraId="0D591C69" w14:textId="77777777" w:rsidR="00C044DA" w:rsidRPr="004F0992" w:rsidRDefault="00C044DA" w:rsidP="00C044DA">
            <w:pPr>
              <w:pStyle w:val="acctfourfigures"/>
              <w:tabs>
                <w:tab w:val="clear" w:pos="765"/>
                <w:tab w:val="decimal" w:pos="821"/>
              </w:tabs>
              <w:spacing w:line="240" w:lineRule="auto"/>
              <w:ind w:right="12"/>
              <w:jc w:val="center"/>
              <w:rPr>
                <w:sz w:val="20"/>
              </w:rPr>
            </w:pPr>
          </w:p>
        </w:tc>
        <w:tc>
          <w:tcPr>
            <w:tcW w:w="181" w:type="dxa"/>
            <w:vAlign w:val="bottom"/>
          </w:tcPr>
          <w:p w14:paraId="2EA39CE5" w14:textId="77777777" w:rsidR="00C044DA" w:rsidRPr="004F0992" w:rsidRDefault="00C044DA" w:rsidP="00C044DA">
            <w:pPr>
              <w:pStyle w:val="acctfourfigures"/>
              <w:spacing w:line="240" w:lineRule="auto"/>
              <w:jc w:val="center"/>
              <w:rPr>
                <w:sz w:val="20"/>
              </w:rPr>
            </w:pPr>
          </w:p>
        </w:tc>
        <w:tc>
          <w:tcPr>
            <w:tcW w:w="1259" w:type="dxa"/>
            <w:vAlign w:val="bottom"/>
          </w:tcPr>
          <w:p w14:paraId="55C6D23C" w14:textId="77777777" w:rsidR="00C044DA" w:rsidRPr="004F0992" w:rsidRDefault="00C044DA" w:rsidP="00C044DA">
            <w:pPr>
              <w:pStyle w:val="acctfourfigures"/>
              <w:tabs>
                <w:tab w:val="clear" w:pos="765"/>
                <w:tab w:val="decimal" w:pos="918"/>
              </w:tabs>
              <w:spacing w:line="240" w:lineRule="auto"/>
              <w:ind w:right="12"/>
              <w:jc w:val="center"/>
              <w:rPr>
                <w:sz w:val="20"/>
                <w:lang w:bidi="th-TH"/>
              </w:rPr>
            </w:pPr>
          </w:p>
        </w:tc>
        <w:tc>
          <w:tcPr>
            <w:tcW w:w="181" w:type="dxa"/>
            <w:vAlign w:val="bottom"/>
          </w:tcPr>
          <w:p w14:paraId="477C27DB" w14:textId="77777777" w:rsidR="00C044DA" w:rsidRPr="004F0992" w:rsidRDefault="00C044DA" w:rsidP="00C044DA">
            <w:pPr>
              <w:pStyle w:val="acctfourfigures"/>
              <w:spacing w:line="240" w:lineRule="auto"/>
              <w:jc w:val="center"/>
              <w:rPr>
                <w:sz w:val="20"/>
              </w:rPr>
            </w:pPr>
          </w:p>
        </w:tc>
        <w:tc>
          <w:tcPr>
            <w:tcW w:w="1169" w:type="dxa"/>
            <w:vAlign w:val="bottom"/>
          </w:tcPr>
          <w:p w14:paraId="0111D128" w14:textId="77777777" w:rsidR="00C044DA" w:rsidRPr="004F0992" w:rsidRDefault="00C044DA" w:rsidP="00C044DA">
            <w:pPr>
              <w:pStyle w:val="acctfourfigures"/>
              <w:spacing w:line="240" w:lineRule="auto"/>
              <w:jc w:val="center"/>
              <w:rPr>
                <w:sz w:val="20"/>
              </w:rPr>
            </w:pPr>
          </w:p>
        </w:tc>
        <w:tc>
          <w:tcPr>
            <w:tcW w:w="180" w:type="dxa"/>
            <w:vAlign w:val="bottom"/>
          </w:tcPr>
          <w:p w14:paraId="2391A1C8" w14:textId="77777777" w:rsidR="00C044DA" w:rsidRPr="004F0992" w:rsidRDefault="00C044DA" w:rsidP="00C044DA">
            <w:pPr>
              <w:pStyle w:val="acctfourfigures"/>
              <w:spacing w:line="240" w:lineRule="auto"/>
              <w:jc w:val="center"/>
              <w:rPr>
                <w:sz w:val="20"/>
              </w:rPr>
            </w:pPr>
          </w:p>
        </w:tc>
        <w:tc>
          <w:tcPr>
            <w:tcW w:w="1080" w:type="dxa"/>
            <w:vAlign w:val="bottom"/>
          </w:tcPr>
          <w:p w14:paraId="24F83C9E"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82" w:type="dxa"/>
            <w:vAlign w:val="bottom"/>
          </w:tcPr>
          <w:p w14:paraId="623A38E6" w14:textId="77777777" w:rsidR="00C044DA" w:rsidRPr="004F0992" w:rsidRDefault="00C044DA" w:rsidP="00C044DA">
            <w:pPr>
              <w:pStyle w:val="acctfourfigures"/>
              <w:spacing w:line="240" w:lineRule="auto"/>
              <w:jc w:val="center"/>
              <w:rPr>
                <w:sz w:val="20"/>
              </w:rPr>
            </w:pPr>
          </w:p>
        </w:tc>
        <w:tc>
          <w:tcPr>
            <w:tcW w:w="1250" w:type="dxa"/>
            <w:vAlign w:val="bottom"/>
          </w:tcPr>
          <w:p w14:paraId="6EA5BA4A"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78" w:type="dxa"/>
          </w:tcPr>
          <w:p w14:paraId="66E88C3C" w14:textId="77777777" w:rsidR="00C044DA" w:rsidRPr="004F0992" w:rsidRDefault="00C044DA" w:rsidP="00C044DA">
            <w:pPr>
              <w:pStyle w:val="acctfourfigures"/>
              <w:spacing w:line="240" w:lineRule="auto"/>
              <w:jc w:val="center"/>
              <w:rPr>
                <w:sz w:val="20"/>
              </w:rPr>
            </w:pPr>
          </w:p>
        </w:tc>
        <w:tc>
          <w:tcPr>
            <w:tcW w:w="1360" w:type="dxa"/>
          </w:tcPr>
          <w:p w14:paraId="0258D49C" w14:textId="77777777" w:rsidR="00C044DA" w:rsidRPr="004F0992" w:rsidRDefault="00C044DA" w:rsidP="00C044DA">
            <w:pPr>
              <w:pStyle w:val="acctfourfigures"/>
              <w:tabs>
                <w:tab w:val="clear" w:pos="765"/>
                <w:tab w:val="decimal" w:pos="912"/>
              </w:tabs>
              <w:spacing w:line="240" w:lineRule="auto"/>
              <w:jc w:val="center"/>
              <w:rPr>
                <w:sz w:val="20"/>
              </w:rPr>
            </w:pPr>
          </w:p>
        </w:tc>
      </w:tr>
      <w:tr w:rsidR="00C044DA" w:rsidRPr="004F0992" w14:paraId="288E6860" w14:textId="77777777" w:rsidTr="00C55615">
        <w:trPr>
          <w:cantSplit/>
          <w:trHeight w:val="225"/>
        </w:trPr>
        <w:tc>
          <w:tcPr>
            <w:tcW w:w="4590" w:type="dxa"/>
          </w:tcPr>
          <w:p w14:paraId="510D1B4F" w14:textId="5E1BD285" w:rsidR="00C044DA" w:rsidRPr="004F0992" w:rsidRDefault="00C044DA" w:rsidP="00C044DA">
            <w:pPr>
              <w:tabs>
                <w:tab w:val="left" w:pos="100"/>
              </w:tabs>
              <w:spacing w:line="240" w:lineRule="auto"/>
              <w:ind w:left="100" w:hanging="100"/>
              <w:rPr>
                <w:sz w:val="20"/>
              </w:rPr>
            </w:pPr>
            <w:r w:rsidRPr="004F0992">
              <w:rPr>
                <w:sz w:val="20"/>
              </w:rPr>
              <w:t>Loan receivables</w:t>
            </w:r>
          </w:p>
        </w:tc>
        <w:tc>
          <w:tcPr>
            <w:tcW w:w="180" w:type="dxa"/>
          </w:tcPr>
          <w:p w14:paraId="7EDD762B" w14:textId="77777777" w:rsidR="00C044DA" w:rsidRPr="004F0992" w:rsidRDefault="00C044DA" w:rsidP="00C044DA">
            <w:pPr>
              <w:pStyle w:val="acctfourfigures"/>
              <w:spacing w:line="240" w:lineRule="auto"/>
              <w:jc w:val="center"/>
              <w:rPr>
                <w:sz w:val="20"/>
              </w:rPr>
            </w:pPr>
          </w:p>
        </w:tc>
        <w:tc>
          <w:tcPr>
            <w:tcW w:w="1350" w:type="dxa"/>
            <w:vAlign w:val="bottom"/>
          </w:tcPr>
          <w:p w14:paraId="110B52F9" w14:textId="6C682EDA" w:rsidR="00C044DA" w:rsidRPr="00AE277C" w:rsidRDefault="00C044DA" w:rsidP="00C044DA">
            <w:pPr>
              <w:pStyle w:val="acctfourfigures"/>
              <w:tabs>
                <w:tab w:val="clear" w:pos="765"/>
                <w:tab w:val="decimal" w:pos="907"/>
              </w:tabs>
              <w:spacing w:line="240" w:lineRule="auto"/>
              <w:jc w:val="center"/>
              <w:rPr>
                <w:sz w:val="20"/>
                <w:cs/>
                <w:lang w:bidi="th-TH"/>
              </w:rPr>
            </w:pPr>
            <w:r w:rsidRPr="00D266DB">
              <w:rPr>
                <w:sz w:val="20"/>
              </w:rPr>
              <w:t>-</w:t>
            </w:r>
          </w:p>
        </w:tc>
        <w:tc>
          <w:tcPr>
            <w:tcW w:w="180" w:type="dxa"/>
            <w:vAlign w:val="bottom"/>
          </w:tcPr>
          <w:p w14:paraId="7A7ADDF7" w14:textId="77777777" w:rsidR="00C044DA" w:rsidRPr="004F0992" w:rsidRDefault="00C044DA" w:rsidP="00C044DA">
            <w:pPr>
              <w:pStyle w:val="acctfourfigures"/>
              <w:spacing w:line="240" w:lineRule="auto"/>
              <w:jc w:val="center"/>
              <w:rPr>
                <w:sz w:val="20"/>
              </w:rPr>
            </w:pPr>
          </w:p>
        </w:tc>
        <w:tc>
          <w:tcPr>
            <w:tcW w:w="1350" w:type="dxa"/>
            <w:vAlign w:val="bottom"/>
          </w:tcPr>
          <w:p w14:paraId="56A23FD2" w14:textId="5DE7C623" w:rsidR="00C044DA" w:rsidRPr="004F0992" w:rsidRDefault="00C044DA" w:rsidP="00C044DA">
            <w:pPr>
              <w:pStyle w:val="acctfourfigures"/>
              <w:tabs>
                <w:tab w:val="clear" w:pos="765"/>
                <w:tab w:val="decimal" w:pos="821"/>
              </w:tabs>
              <w:spacing w:line="240" w:lineRule="auto"/>
              <w:ind w:right="12"/>
              <w:jc w:val="center"/>
              <w:rPr>
                <w:sz w:val="20"/>
              </w:rPr>
            </w:pPr>
            <w:r w:rsidRPr="00D266DB">
              <w:rPr>
                <w:sz w:val="20"/>
                <w:cs/>
                <w:lang w:val="en-US" w:bidi="th-TH"/>
              </w:rPr>
              <w:t>85</w:t>
            </w:r>
            <w:r w:rsidRPr="00D266DB">
              <w:rPr>
                <w:sz w:val="20"/>
                <w:lang w:val="en-US" w:bidi="th-TH"/>
              </w:rPr>
              <w:t>,</w:t>
            </w:r>
            <w:r w:rsidRPr="00D266DB">
              <w:rPr>
                <w:sz w:val="20"/>
                <w:cs/>
                <w:lang w:val="en-US" w:bidi="th-TH"/>
              </w:rPr>
              <w:t>814</w:t>
            </w:r>
            <w:r w:rsidRPr="00D266DB">
              <w:rPr>
                <w:sz w:val="20"/>
                <w:lang w:val="en-US" w:bidi="th-TH"/>
              </w:rPr>
              <w:t>,</w:t>
            </w:r>
            <w:r w:rsidRPr="00D266DB">
              <w:rPr>
                <w:sz w:val="20"/>
                <w:cs/>
                <w:lang w:val="en-US" w:bidi="th-TH"/>
              </w:rPr>
              <w:t>65</w:t>
            </w:r>
            <w:r>
              <w:rPr>
                <w:sz w:val="20"/>
                <w:lang w:val="en-US" w:bidi="th-TH"/>
              </w:rPr>
              <w:t>3</w:t>
            </w:r>
          </w:p>
        </w:tc>
        <w:tc>
          <w:tcPr>
            <w:tcW w:w="181" w:type="dxa"/>
            <w:vAlign w:val="bottom"/>
          </w:tcPr>
          <w:p w14:paraId="29773521" w14:textId="77777777" w:rsidR="00C044DA" w:rsidRPr="004F0992" w:rsidRDefault="00C044DA" w:rsidP="00C044DA">
            <w:pPr>
              <w:pStyle w:val="acctfourfigures"/>
              <w:spacing w:line="240" w:lineRule="auto"/>
              <w:jc w:val="center"/>
              <w:rPr>
                <w:sz w:val="20"/>
              </w:rPr>
            </w:pPr>
          </w:p>
        </w:tc>
        <w:tc>
          <w:tcPr>
            <w:tcW w:w="1259" w:type="dxa"/>
            <w:vAlign w:val="bottom"/>
          </w:tcPr>
          <w:p w14:paraId="5D3E04A9" w14:textId="31C51EDD" w:rsidR="00C044DA" w:rsidRPr="004F0992" w:rsidRDefault="00C044DA" w:rsidP="00C044DA">
            <w:pPr>
              <w:pStyle w:val="acctfourfigures"/>
              <w:tabs>
                <w:tab w:val="clear" w:pos="765"/>
                <w:tab w:val="decimal" w:pos="918"/>
              </w:tabs>
              <w:spacing w:line="240" w:lineRule="auto"/>
              <w:ind w:right="12"/>
              <w:jc w:val="center"/>
              <w:rPr>
                <w:sz w:val="20"/>
                <w:lang w:bidi="th-TH"/>
              </w:rPr>
            </w:pPr>
            <w:r w:rsidRPr="00D266DB">
              <w:rPr>
                <w:sz w:val="20"/>
                <w:cs/>
                <w:lang w:bidi="th-TH"/>
              </w:rPr>
              <w:t>85</w:t>
            </w:r>
            <w:r w:rsidRPr="00D266DB">
              <w:rPr>
                <w:sz w:val="20"/>
                <w:lang w:bidi="th-TH"/>
              </w:rPr>
              <w:t>,</w:t>
            </w:r>
            <w:r w:rsidRPr="00D266DB">
              <w:rPr>
                <w:sz w:val="20"/>
                <w:cs/>
                <w:lang w:bidi="th-TH"/>
              </w:rPr>
              <w:t>814</w:t>
            </w:r>
            <w:r w:rsidRPr="00D266DB">
              <w:rPr>
                <w:sz w:val="20"/>
                <w:lang w:bidi="th-TH"/>
              </w:rPr>
              <w:t>,</w:t>
            </w:r>
            <w:r w:rsidRPr="00D266DB">
              <w:rPr>
                <w:sz w:val="20"/>
                <w:cs/>
                <w:lang w:bidi="th-TH"/>
              </w:rPr>
              <w:t>65</w:t>
            </w:r>
            <w:r>
              <w:rPr>
                <w:sz w:val="20"/>
                <w:lang w:bidi="th-TH"/>
              </w:rPr>
              <w:t>3</w:t>
            </w:r>
          </w:p>
        </w:tc>
        <w:tc>
          <w:tcPr>
            <w:tcW w:w="181" w:type="dxa"/>
            <w:vAlign w:val="bottom"/>
          </w:tcPr>
          <w:p w14:paraId="2F45A0C9" w14:textId="77777777" w:rsidR="00C044DA" w:rsidRPr="004F0992" w:rsidRDefault="00C044DA" w:rsidP="00C044DA">
            <w:pPr>
              <w:pStyle w:val="acctfourfigures"/>
              <w:spacing w:line="240" w:lineRule="auto"/>
              <w:jc w:val="center"/>
              <w:rPr>
                <w:sz w:val="20"/>
              </w:rPr>
            </w:pPr>
          </w:p>
        </w:tc>
        <w:tc>
          <w:tcPr>
            <w:tcW w:w="1169" w:type="dxa"/>
            <w:vAlign w:val="bottom"/>
          </w:tcPr>
          <w:p w14:paraId="1D360D3F" w14:textId="088BB3FE" w:rsidR="00C044DA" w:rsidRPr="00AE277C" w:rsidRDefault="00C044DA" w:rsidP="00C044DA">
            <w:pPr>
              <w:pStyle w:val="acctfourfigures"/>
              <w:spacing w:line="240" w:lineRule="auto"/>
              <w:jc w:val="center"/>
              <w:rPr>
                <w:sz w:val="20"/>
                <w:cs/>
                <w:lang w:bidi="th-TH"/>
              </w:rPr>
            </w:pPr>
            <w:r w:rsidRPr="00D266DB">
              <w:rPr>
                <w:sz w:val="20"/>
              </w:rPr>
              <w:t>-</w:t>
            </w:r>
          </w:p>
        </w:tc>
        <w:tc>
          <w:tcPr>
            <w:tcW w:w="180" w:type="dxa"/>
            <w:vAlign w:val="bottom"/>
          </w:tcPr>
          <w:p w14:paraId="3DA6F5A4" w14:textId="77777777" w:rsidR="00C044DA" w:rsidRPr="004F0992" w:rsidRDefault="00C044DA" w:rsidP="00C044DA">
            <w:pPr>
              <w:pStyle w:val="acctfourfigures"/>
              <w:spacing w:line="240" w:lineRule="auto"/>
              <w:jc w:val="center"/>
              <w:rPr>
                <w:sz w:val="20"/>
              </w:rPr>
            </w:pPr>
          </w:p>
        </w:tc>
        <w:tc>
          <w:tcPr>
            <w:tcW w:w="1080" w:type="dxa"/>
            <w:vAlign w:val="bottom"/>
          </w:tcPr>
          <w:p w14:paraId="492A608E" w14:textId="7284B970" w:rsidR="00C044DA" w:rsidRPr="00AE277C" w:rsidRDefault="00C044DA" w:rsidP="00C044DA">
            <w:pPr>
              <w:pStyle w:val="acctfourfigures"/>
              <w:tabs>
                <w:tab w:val="clear" w:pos="765"/>
                <w:tab w:val="decimal" w:pos="915"/>
              </w:tabs>
              <w:spacing w:line="240" w:lineRule="auto"/>
              <w:ind w:right="12"/>
              <w:jc w:val="center"/>
              <w:rPr>
                <w:sz w:val="20"/>
                <w:cs/>
                <w:lang w:bidi="th-TH"/>
              </w:rPr>
            </w:pPr>
            <w:r w:rsidRPr="00D266DB">
              <w:rPr>
                <w:sz w:val="20"/>
              </w:rPr>
              <w:t>-</w:t>
            </w:r>
          </w:p>
        </w:tc>
        <w:tc>
          <w:tcPr>
            <w:tcW w:w="182" w:type="dxa"/>
            <w:vAlign w:val="bottom"/>
          </w:tcPr>
          <w:p w14:paraId="79C70877" w14:textId="77777777" w:rsidR="00C044DA" w:rsidRPr="004F0992" w:rsidRDefault="00C044DA" w:rsidP="00C044DA">
            <w:pPr>
              <w:pStyle w:val="acctfourfigures"/>
              <w:spacing w:line="240" w:lineRule="auto"/>
              <w:jc w:val="center"/>
              <w:rPr>
                <w:sz w:val="20"/>
              </w:rPr>
            </w:pPr>
          </w:p>
        </w:tc>
        <w:tc>
          <w:tcPr>
            <w:tcW w:w="1250" w:type="dxa"/>
            <w:vAlign w:val="bottom"/>
          </w:tcPr>
          <w:p w14:paraId="639CB81C" w14:textId="6A99112C" w:rsidR="00C044DA" w:rsidRPr="004F0992" w:rsidRDefault="00C044DA" w:rsidP="00C044DA">
            <w:pPr>
              <w:pStyle w:val="acctfourfigures"/>
              <w:tabs>
                <w:tab w:val="clear" w:pos="765"/>
                <w:tab w:val="decimal" w:pos="915"/>
              </w:tabs>
              <w:spacing w:line="240" w:lineRule="auto"/>
              <w:ind w:right="12"/>
              <w:jc w:val="center"/>
              <w:rPr>
                <w:sz w:val="20"/>
                <w:lang w:bidi="th-TH"/>
              </w:rPr>
            </w:pPr>
            <w:r w:rsidRPr="00D266DB">
              <w:rPr>
                <w:sz w:val="20"/>
                <w:cs/>
                <w:lang w:bidi="th-TH"/>
              </w:rPr>
              <w:t>85</w:t>
            </w:r>
            <w:r w:rsidRPr="00D266DB">
              <w:rPr>
                <w:sz w:val="20"/>
                <w:lang w:bidi="th-TH"/>
              </w:rPr>
              <w:t>,</w:t>
            </w:r>
            <w:r>
              <w:rPr>
                <w:sz w:val="20"/>
                <w:lang w:bidi="th-TH"/>
              </w:rPr>
              <w:t>407,749</w:t>
            </w:r>
          </w:p>
        </w:tc>
        <w:tc>
          <w:tcPr>
            <w:tcW w:w="178" w:type="dxa"/>
            <w:vAlign w:val="bottom"/>
          </w:tcPr>
          <w:p w14:paraId="0E50062E" w14:textId="77777777" w:rsidR="00C044DA" w:rsidRPr="004F0992" w:rsidRDefault="00C044DA" w:rsidP="00C044DA">
            <w:pPr>
              <w:pStyle w:val="acctfourfigures"/>
              <w:spacing w:line="240" w:lineRule="auto"/>
              <w:jc w:val="center"/>
              <w:rPr>
                <w:sz w:val="20"/>
              </w:rPr>
            </w:pPr>
          </w:p>
        </w:tc>
        <w:tc>
          <w:tcPr>
            <w:tcW w:w="1360" w:type="dxa"/>
            <w:vAlign w:val="bottom"/>
          </w:tcPr>
          <w:p w14:paraId="2F09DDCA" w14:textId="07572EA6" w:rsidR="00C044DA" w:rsidRPr="004F0992" w:rsidRDefault="00C044DA" w:rsidP="00C044DA">
            <w:pPr>
              <w:pStyle w:val="acctfourfigures"/>
              <w:tabs>
                <w:tab w:val="clear" w:pos="765"/>
                <w:tab w:val="decimal" w:pos="912"/>
              </w:tabs>
              <w:spacing w:line="240" w:lineRule="auto"/>
              <w:jc w:val="center"/>
              <w:rPr>
                <w:sz w:val="20"/>
              </w:rPr>
            </w:pPr>
            <w:r w:rsidRPr="00D266DB">
              <w:rPr>
                <w:sz w:val="20"/>
                <w:cs/>
                <w:lang w:bidi="th-TH"/>
              </w:rPr>
              <w:t>85</w:t>
            </w:r>
            <w:r w:rsidRPr="00D266DB">
              <w:rPr>
                <w:sz w:val="20"/>
                <w:lang w:bidi="th-TH"/>
              </w:rPr>
              <w:t>,</w:t>
            </w:r>
            <w:r>
              <w:rPr>
                <w:sz w:val="20"/>
                <w:lang w:bidi="th-TH"/>
              </w:rPr>
              <w:t>407,749</w:t>
            </w:r>
          </w:p>
        </w:tc>
      </w:tr>
      <w:tr w:rsidR="00C044DA" w:rsidRPr="004F0992" w14:paraId="03BA230A" w14:textId="77777777" w:rsidTr="00C55615">
        <w:trPr>
          <w:cantSplit/>
          <w:trHeight w:val="225"/>
        </w:trPr>
        <w:tc>
          <w:tcPr>
            <w:tcW w:w="4590" w:type="dxa"/>
          </w:tcPr>
          <w:p w14:paraId="68BBEEBF" w14:textId="3775291A" w:rsidR="00C044DA" w:rsidRPr="004F0992" w:rsidRDefault="00C044DA" w:rsidP="00C044DA">
            <w:pPr>
              <w:tabs>
                <w:tab w:val="left" w:pos="100"/>
              </w:tabs>
              <w:spacing w:line="240" w:lineRule="auto"/>
              <w:ind w:left="100" w:hanging="100"/>
              <w:rPr>
                <w:sz w:val="20"/>
              </w:rPr>
            </w:pPr>
            <w:r w:rsidRPr="00D72959">
              <w:rPr>
                <w:sz w:val="20"/>
              </w:rPr>
              <w:t>Long-term loan - related party</w:t>
            </w:r>
          </w:p>
        </w:tc>
        <w:tc>
          <w:tcPr>
            <w:tcW w:w="180" w:type="dxa"/>
          </w:tcPr>
          <w:p w14:paraId="0CC30602" w14:textId="77777777" w:rsidR="00C044DA" w:rsidRPr="004F0992" w:rsidRDefault="00C044DA" w:rsidP="00C044DA">
            <w:pPr>
              <w:pStyle w:val="acctfourfigures"/>
              <w:spacing w:line="240" w:lineRule="auto"/>
              <w:jc w:val="center"/>
              <w:rPr>
                <w:sz w:val="20"/>
              </w:rPr>
            </w:pPr>
          </w:p>
        </w:tc>
        <w:tc>
          <w:tcPr>
            <w:tcW w:w="1350" w:type="dxa"/>
            <w:vAlign w:val="bottom"/>
          </w:tcPr>
          <w:p w14:paraId="30CA2E6E" w14:textId="0C31288F" w:rsidR="00C044DA" w:rsidRPr="004F0992" w:rsidRDefault="00C044DA" w:rsidP="00C044DA">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5763F22C" w14:textId="77777777" w:rsidR="00C044DA" w:rsidRPr="004F0992" w:rsidRDefault="00C044DA" w:rsidP="00C044DA">
            <w:pPr>
              <w:pStyle w:val="acctfourfigures"/>
              <w:spacing w:line="240" w:lineRule="auto"/>
              <w:jc w:val="center"/>
              <w:rPr>
                <w:sz w:val="20"/>
              </w:rPr>
            </w:pPr>
          </w:p>
        </w:tc>
        <w:tc>
          <w:tcPr>
            <w:tcW w:w="1350" w:type="dxa"/>
            <w:vAlign w:val="bottom"/>
          </w:tcPr>
          <w:p w14:paraId="304E7560" w14:textId="3DEDFC3C" w:rsidR="00C044DA" w:rsidRPr="00C73436" w:rsidRDefault="00C044DA" w:rsidP="00C044DA">
            <w:pPr>
              <w:pStyle w:val="acctfourfigures"/>
              <w:tabs>
                <w:tab w:val="clear" w:pos="765"/>
                <w:tab w:val="decimal" w:pos="901"/>
              </w:tabs>
              <w:spacing w:line="240" w:lineRule="auto"/>
              <w:ind w:right="12"/>
              <w:jc w:val="center"/>
              <w:rPr>
                <w:sz w:val="20"/>
                <w:lang w:val="en-US"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81" w:type="dxa"/>
            <w:vAlign w:val="bottom"/>
          </w:tcPr>
          <w:p w14:paraId="4CF9B339" w14:textId="77777777" w:rsidR="00C044DA" w:rsidRPr="00C73436" w:rsidRDefault="00C044DA" w:rsidP="00C044DA">
            <w:pPr>
              <w:pStyle w:val="acctfourfigures"/>
              <w:spacing w:line="240" w:lineRule="auto"/>
              <w:jc w:val="center"/>
              <w:rPr>
                <w:sz w:val="20"/>
                <w:lang w:val="en-US" w:bidi="th-TH"/>
              </w:rPr>
            </w:pPr>
          </w:p>
        </w:tc>
        <w:tc>
          <w:tcPr>
            <w:tcW w:w="1259" w:type="dxa"/>
            <w:vAlign w:val="bottom"/>
          </w:tcPr>
          <w:p w14:paraId="225D7943" w14:textId="04FC8BE0" w:rsidR="00C044DA" w:rsidRPr="00C73436" w:rsidRDefault="00C044DA" w:rsidP="00C044DA">
            <w:pPr>
              <w:pStyle w:val="acctfourfigures"/>
              <w:tabs>
                <w:tab w:val="clear" w:pos="765"/>
                <w:tab w:val="decimal" w:pos="918"/>
              </w:tabs>
              <w:spacing w:line="240" w:lineRule="auto"/>
              <w:ind w:right="12"/>
              <w:jc w:val="center"/>
              <w:rPr>
                <w:sz w:val="20"/>
                <w:lang w:val="en-US" w:bidi="th-TH"/>
              </w:rPr>
            </w:pPr>
            <w:r w:rsidRPr="00D301C8">
              <w:rPr>
                <w:sz w:val="20"/>
                <w:cs/>
                <w:lang w:val="en-US" w:bidi="th-TH"/>
              </w:rPr>
              <w:t>562</w:t>
            </w:r>
            <w:r w:rsidRPr="00D301C8">
              <w:rPr>
                <w:sz w:val="20"/>
                <w:lang w:val="en-US" w:bidi="th-TH"/>
              </w:rPr>
              <w:t>,</w:t>
            </w:r>
            <w:r w:rsidRPr="00D301C8">
              <w:rPr>
                <w:sz w:val="20"/>
                <w:cs/>
                <w:lang w:val="en-US" w:bidi="th-TH"/>
              </w:rPr>
              <w:t>500</w:t>
            </w:r>
          </w:p>
        </w:tc>
        <w:tc>
          <w:tcPr>
            <w:tcW w:w="181" w:type="dxa"/>
            <w:vAlign w:val="bottom"/>
          </w:tcPr>
          <w:p w14:paraId="7701B3DD" w14:textId="77777777" w:rsidR="00C044DA" w:rsidRPr="004F0992" w:rsidRDefault="00C044DA" w:rsidP="00C044DA">
            <w:pPr>
              <w:pStyle w:val="acctfourfigures"/>
              <w:spacing w:line="240" w:lineRule="auto"/>
              <w:jc w:val="center"/>
              <w:rPr>
                <w:sz w:val="20"/>
              </w:rPr>
            </w:pPr>
          </w:p>
        </w:tc>
        <w:tc>
          <w:tcPr>
            <w:tcW w:w="1169" w:type="dxa"/>
            <w:vAlign w:val="bottom"/>
          </w:tcPr>
          <w:p w14:paraId="175E0BCA" w14:textId="6C6C4350" w:rsidR="00C044DA" w:rsidRPr="004F0992" w:rsidRDefault="00C044DA" w:rsidP="00C044DA">
            <w:pPr>
              <w:pStyle w:val="acctfourfigures"/>
              <w:spacing w:line="240" w:lineRule="auto"/>
              <w:jc w:val="center"/>
              <w:rPr>
                <w:sz w:val="20"/>
              </w:rPr>
            </w:pPr>
            <w:r w:rsidRPr="00D266DB">
              <w:rPr>
                <w:sz w:val="20"/>
              </w:rPr>
              <w:t>-</w:t>
            </w:r>
          </w:p>
        </w:tc>
        <w:tc>
          <w:tcPr>
            <w:tcW w:w="180" w:type="dxa"/>
            <w:vAlign w:val="bottom"/>
          </w:tcPr>
          <w:p w14:paraId="0DF70A72" w14:textId="77777777" w:rsidR="00C044DA" w:rsidRPr="004F0992" w:rsidRDefault="00C044DA" w:rsidP="00C044DA">
            <w:pPr>
              <w:pStyle w:val="acctfourfigures"/>
              <w:spacing w:line="240" w:lineRule="auto"/>
              <w:jc w:val="center"/>
              <w:rPr>
                <w:sz w:val="20"/>
              </w:rPr>
            </w:pPr>
          </w:p>
        </w:tc>
        <w:tc>
          <w:tcPr>
            <w:tcW w:w="1080" w:type="dxa"/>
            <w:vAlign w:val="bottom"/>
          </w:tcPr>
          <w:p w14:paraId="59586485" w14:textId="2FCF78E3" w:rsidR="00C044DA" w:rsidRPr="004F0992" w:rsidRDefault="00C044DA" w:rsidP="00C044DA">
            <w:pPr>
              <w:pStyle w:val="acctfourfigures"/>
              <w:tabs>
                <w:tab w:val="clear" w:pos="765"/>
                <w:tab w:val="decimal" w:pos="915"/>
              </w:tabs>
              <w:spacing w:line="240" w:lineRule="auto"/>
              <w:ind w:right="12"/>
              <w:jc w:val="center"/>
              <w:rPr>
                <w:sz w:val="20"/>
                <w:lang w:bidi="th-TH"/>
              </w:rPr>
            </w:pPr>
            <w:r w:rsidRPr="00D301C8">
              <w:rPr>
                <w:sz w:val="20"/>
                <w:cs/>
                <w:lang w:val="en-US" w:bidi="th-TH"/>
              </w:rPr>
              <w:t>601</w:t>
            </w:r>
            <w:r w:rsidRPr="00D301C8">
              <w:rPr>
                <w:sz w:val="20"/>
                <w:lang w:val="en-US" w:bidi="th-TH"/>
              </w:rPr>
              <w:t>,</w:t>
            </w:r>
            <w:r w:rsidRPr="00D301C8">
              <w:rPr>
                <w:sz w:val="20"/>
                <w:cs/>
                <w:lang w:val="en-US" w:bidi="th-TH"/>
              </w:rPr>
              <w:t>487</w:t>
            </w:r>
          </w:p>
        </w:tc>
        <w:tc>
          <w:tcPr>
            <w:tcW w:w="182" w:type="dxa"/>
            <w:vAlign w:val="bottom"/>
          </w:tcPr>
          <w:p w14:paraId="2F15297E" w14:textId="77777777" w:rsidR="00C044DA" w:rsidRPr="004F0992" w:rsidRDefault="00C044DA" w:rsidP="00C044DA">
            <w:pPr>
              <w:pStyle w:val="acctfourfigures"/>
              <w:spacing w:line="240" w:lineRule="auto"/>
              <w:jc w:val="center"/>
              <w:rPr>
                <w:sz w:val="20"/>
              </w:rPr>
            </w:pPr>
          </w:p>
        </w:tc>
        <w:tc>
          <w:tcPr>
            <w:tcW w:w="1250" w:type="dxa"/>
            <w:vAlign w:val="bottom"/>
          </w:tcPr>
          <w:p w14:paraId="59E5A52F" w14:textId="2DEF3BBE" w:rsidR="00C044DA" w:rsidRPr="004F0992" w:rsidRDefault="00C044DA" w:rsidP="00C044DA">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vAlign w:val="bottom"/>
          </w:tcPr>
          <w:p w14:paraId="59FED0D1" w14:textId="77777777" w:rsidR="00C044DA" w:rsidRPr="004F0992" w:rsidRDefault="00C044DA" w:rsidP="00C044DA">
            <w:pPr>
              <w:pStyle w:val="acctfourfigures"/>
              <w:spacing w:line="240" w:lineRule="auto"/>
              <w:jc w:val="center"/>
              <w:rPr>
                <w:sz w:val="20"/>
              </w:rPr>
            </w:pPr>
          </w:p>
        </w:tc>
        <w:tc>
          <w:tcPr>
            <w:tcW w:w="1360" w:type="dxa"/>
            <w:vAlign w:val="bottom"/>
          </w:tcPr>
          <w:p w14:paraId="1F9DCC7A" w14:textId="4C8DD1D0" w:rsidR="00C044DA" w:rsidRPr="004F0992" w:rsidRDefault="00C044DA" w:rsidP="00C044DA">
            <w:pPr>
              <w:pStyle w:val="acctfourfigures"/>
              <w:tabs>
                <w:tab w:val="clear" w:pos="765"/>
                <w:tab w:val="decimal" w:pos="912"/>
              </w:tabs>
              <w:spacing w:line="240" w:lineRule="auto"/>
              <w:jc w:val="center"/>
              <w:rPr>
                <w:sz w:val="20"/>
              </w:rPr>
            </w:pPr>
            <w:r w:rsidRPr="00D301C8">
              <w:rPr>
                <w:sz w:val="20"/>
                <w:cs/>
                <w:lang w:val="en-US" w:bidi="th-TH"/>
              </w:rPr>
              <w:t>601</w:t>
            </w:r>
            <w:r w:rsidRPr="00D301C8">
              <w:rPr>
                <w:sz w:val="20"/>
                <w:lang w:val="en-US" w:bidi="th-TH"/>
              </w:rPr>
              <w:t>,</w:t>
            </w:r>
            <w:r w:rsidRPr="00D301C8">
              <w:rPr>
                <w:sz w:val="20"/>
                <w:cs/>
                <w:lang w:val="en-US" w:bidi="th-TH"/>
              </w:rPr>
              <w:t>487</w:t>
            </w:r>
          </w:p>
        </w:tc>
      </w:tr>
      <w:tr w:rsidR="00C044DA" w:rsidRPr="004F0992" w14:paraId="6C466C1D" w14:textId="77777777" w:rsidTr="00C55615">
        <w:trPr>
          <w:cantSplit/>
          <w:trHeight w:val="225"/>
        </w:trPr>
        <w:tc>
          <w:tcPr>
            <w:tcW w:w="4590" w:type="dxa"/>
          </w:tcPr>
          <w:p w14:paraId="16DEEB63" w14:textId="77777777" w:rsidR="00C044DA" w:rsidRPr="004F0992" w:rsidRDefault="00C044DA" w:rsidP="00C044DA">
            <w:pPr>
              <w:tabs>
                <w:tab w:val="left" w:pos="100"/>
              </w:tabs>
              <w:spacing w:line="240" w:lineRule="auto"/>
              <w:ind w:left="100" w:hanging="100"/>
              <w:rPr>
                <w:sz w:val="20"/>
              </w:rPr>
            </w:pPr>
          </w:p>
        </w:tc>
        <w:tc>
          <w:tcPr>
            <w:tcW w:w="180" w:type="dxa"/>
          </w:tcPr>
          <w:p w14:paraId="00F8E3A6" w14:textId="77777777" w:rsidR="00C044DA" w:rsidRPr="004F0992" w:rsidRDefault="00C044DA" w:rsidP="00C044DA">
            <w:pPr>
              <w:pStyle w:val="acctfourfigures"/>
              <w:spacing w:line="240" w:lineRule="auto"/>
              <w:jc w:val="center"/>
              <w:rPr>
                <w:sz w:val="20"/>
              </w:rPr>
            </w:pPr>
          </w:p>
        </w:tc>
        <w:tc>
          <w:tcPr>
            <w:tcW w:w="1350" w:type="dxa"/>
            <w:vAlign w:val="bottom"/>
          </w:tcPr>
          <w:p w14:paraId="674210FF" w14:textId="77777777" w:rsidR="00C044DA" w:rsidRPr="004F0992" w:rsidRDefault="00C044DA" w:rsidP="00C044DA">
            <w:pPr>
              <w:pStyle w:val="acctfourfigures"/>
              <w:tabs>
                <w:tab w:val="clear" w:pos="765"/>
                <w:tab w:val="decimal" w:pos="907"/>
              </w:tabs>
              <w:spacing w:line="240" w:lineRule="auto"/>
              <w:jc w:val="center"/>
              <w:rPr>
                <w:sz w:val="20"/>
              </w:rPr>
            </w:pPr>
          </w:p>
        </w:tc>
        <w:tc>
          <w:tcPr>
            <w:tcW w:w="180" w:type="dxa"/>
          </w:tcPr>
          <w:p w14:paraId="6C930198" w14:textId="77777777" w:rsidR="00C044DA" w:rsidRPr="004F0992" w:rsidRDefault="00C044DA" w:rsidP="00C044DA">
            <w:pPr>
              <w:pStyle w:val="acctfourfigures"/>
              <w:spacing w:line="240" w:lineRule="auto"/>
              <w:jc w:val="center"/>
              <w:rPr>
                <w:sz w:val="20"/>
              </w:rPr>
            </w:pPr>
          </w:p>
        </w:tc>
        <w:tc>
          <w:tcPr>
            <w:tcW w:w="1350" w:type="dxa"/>
            <w:vAlign w:val="bottom"/>
          </w:tcPr>
          <w:p w14:paraId="5EB10C4B" w14:textId="77777777" w:rsidR="00C044DA" w:rsidRPr="004F0992" w:rsidRDefault="00C044DA" w:rsidP="00C044DA">
            <w:pPr>
              <w:pStyle w:val="acctfourfigures"/>
              <w:tabs>
                <w:tab w:val="clear" w:pos="765"/>
                <w:tab w:val="decimal" w:pos="821"/>
              </w:tabs>
              <w:spacing w:line="240" w:lineRule="auto"/>
              <w:ind w:right="12"/>
              <w:jc w:val="center"/>
              <w:rPr>
                <w:sz w:val="20"/>
              </w:rPr>
            </w:pPr>
          </w:p>
        </w:tc>
        <w:tc>
          <w:tcPr>
            <w:tcW w:w="181" w:type="dxa"/>
            <w:vAlign w:val="bottom"/>
          </w:tcPr>
          <w:p w14:paraId="49317EA0" w14:textId="77777777" w:rsidR="00C044DA" w:rsidRPr="004F0992" w:rsidRDefault="00C044DA" w:rsidP="00C044DA">
            <w:pPr>
              <w:pStyle w:val="acctfourfigures"/>
              <w:spacing w:line="240" w:lineRule="auto"/>
              <w:jc w:val="center"/>
              <w:rPr>
                <w:sz w:val="20"/>
              </w:rPr>
            </w:pPr>
          </w:p>
        </w:tc>
        <w:tc>
          <w:tcPr>
            <w:tcW w:w="1259" w:type="dxa"/>
            <w:vAlign w:val="bottom"/>
          </w:tcPr>
          <w:p w14:paraId="0AD390C0" w14:textId="77777777" w:rsidR="00C044DA" w:rsidRPr="004F0992" w:rsidRDefault="00C044DA" w:rsidP="00C044DA">
            <w:pPr>
              <w:pStyle w:val="acctfourfigures"/>
              <w:tabs>
                <w:tab w:val="clear" w:pos="765"/>
                <w:tab w:val="decimal" w:pos="918"/>
              </w:tabs>
              <w:spacing w:line="240" w:lineRule="auto"/>
              <w:ind w:right="12"/>
              <w:jc w:val="center"/>
              <w:rPr>
                <w:sz w:val="20"/>
                <w:lang w:bidi="th-TH"/>
              </w:rPr>
            </w:pPr>
          </w:p>
        </w:tc>
        <w:tc>
          <w:tcPr>
            <w:tcW w:w="181" w:type="dxa"/>
            <w:vAlign w:val="bottom"/>
          </w:tcPr>
          <w:p w14:paraId="7164DA4F" w14:textId="77777777" w:rsidR="00C044DA" w:rsidRPr="004F0992" w:rsidRDefault="00C044DA" w:rsidP="00C044DA">
            <w:pPr>
              <w:pStyle w:val="acctfourfigures"/>
              <w:spacing w:line="240" w:lineRule="auto"/>
              <w:jc w:val="center"/>
              <w:rPr>
                <w:sz w:val="20"/>
              </w:rPr>
            </w:pPr>
          </w:p>
        </w:tc>
        <w:tc>
          <w:tcPr>
            <w:tcW w:w="1169" w:type="dxa"/>
            <w:vAlign w:val="bottom"/>
          </w:tcPr>
          <w:p w14:paraId="4517EA42" w14:textId="77777777" w:rsidR="00C044DA" w:rsidRPr="004F0992" w:rsidRDefault="00C044DA" w:rsidP="00C044DA">
            <w:pPr>
              <w:pStyle w:val="acctfourfigures"/>
              <w:spacing w:line="240" w:lineRule="auto"/>
              <w:jc w:val="center"/>
              <w:rPr>
                <w:sz w:val="20"/>
              </w:rPr>
            </w:pPr>
          </w:p>
        </w:tc>
        <w:tc>
          <w:tcPr>
            <w:tcW w:w="180" w:type="dxa"/>
            <w:vAlign w:val="bottom"/>
          </w:tcPr>
          <w:p w14:paraId="4182ACA2" w14:textId="77777777" w:rsidR="00C044DA" w:rsidRPr="004F0992" w:rsidRDefault="00C044DA" w:rsidP="00C044DA">
            <w:pPr>
              <w:pStyle w:val="acctfourfigures"/>
              <w:spacing w:line="240" w:lineRule="auto"/>
              <w:jc w:val="center"/>
              <w:rPr>
                <w:sz w:val="20"/>
              </w:rPr>
            </w:pPr>
          </w:p>
        </w:tc>
        <w:tc>
          <w:tcPr>
            <w:tcW w:w="1080" w:type="dxa"/>
            <w:vAlign w:val="bottom"/>
          </w:tcPr>
          <w:p w14:paraId="4D25A7B4"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82" w:type="dxa"/>
            <w:vAlign w:val="bottom"/>
          </w:tcPr>
          <w:p w14:paraId="389F90F6" w14:textId="77777777" w:rsidR="00C044DA" w:rsidRPr="004F0992" w:rsidRDefault="00C044DA" w:rsidP="00C044DA">
            <w:pPr>
              <w:pStyle w:val="acctfourfigures"/>
              <w:spacing w:line="240" w:lineRule="auto"/>
              <w:jc w:val="center"/>
              <w:rPr>
                <w:sz w:val="20"/>
              </w:rPr>
            </w:pPr>
          </w:p>
        </w:tc>
        <w:tc>
          <w:tcPr>
            <w:tcW w:w="1250" w:type="dxa"/>
            <w:vAlign w:val="bottom"/>
          </w:tcPr>
          <w:p w14:paraId="5C890EC6"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78" w:type="dxa"/>
          </w:tcPr>
          <w:p w14:paraId="1108A0DE" w14:textId="77777777" w:rsidR="00C044DA" w:rsidRPr="004F0992" w:rsidRDefault="00C044DA" w:rsidP="00C044DA">
            <w:pPr>
              <w:pStyle w:val="acctfourfigures"/>
              <w:spacing w:line="240" w:lineRule="auto"/>
              <w:jc w:val="center"/>
              <w:rPr>
                <w:sz w:val="20"/>
              </w:rPr>
            </w:pPr>
          </w:p>
        </w:tc>
        <w:tc>
          <w:tcPr>
            <w:tcW w:w="1360" w:type="dxa"/>
          </w:tcPr>
          <w:p w14:paraId="13101D72" w14:textId="77777777" w:rsidR="00C044DA" w:rsidRPr="004F0992" w:rsidRDefault="00C044DA" w:rsidP="00C044DA">
            <w:pPr>
              <w:pStyle w:val="acctfourfigures"/>
              <w:tabs>
                <w:tab w:val="clear" w:pos="765"/>
                <w:tab w:val="decimal" w:pos="912"/>
              </w:tabs>
              <w:spacing w:line="240" w:lineRule="auto"/>
              <w:jc w:val="center"/>
              <w:rPr>
                <w:sz w:val="20"/>
              </w:rPr>
            </w:pPr>
          </w:p>
        </w:tc>
      </w:tr>
      <w:tr w:rsidR="00C044DA" w:rsidRPr="004F0992" w14:paraId="0F3F7A2F" w14:textId="77777777" w:rsidTr="00C55615">
        <w:trPr>
          <w:cantSplit/>
          <w:trHeight w:val="238"/>
        </w:trPr>
        <w:tc>
          <w:tcPr>
            <w:tcW w:w="4590" w:type="dxa"/>
          </w:tcPr>
          <w:p w14:paraId="64AE7C3C" w14:textId="43F66321" w:rsidR="00C044DA" w:rsidRPr="004F0992" w:rsidRDefault="00C044DA" w:rsidP="00C044DA">
            <w:pPr>
              <w:tabs>
                <w:tab w:val="left" w:pos="100"/>
              </w:tabs>
              <w:spacing w:line="240" w:lineRule="auto"/>
              <w:ind w:left="100" w:hanging="100"/>
              <w:rPr>
                <w:sz w:val="20"/>
              </w:rPr>
            </w:pPr>
            <w:r w:rsidRPr="004F0992">
              <w:rPr>
                <w:b/>
                <w:bCs/>
                <w:i/>
                <w:iCs/>
                <w:sz w:val="20"/>
              </w:rPr>
              <w:t>Financial liabilities</w:t>
            </w:r>
          </w:p>
        </w:tc>
        <w:tc>
          <w:tcPr>
            <w:tcW w:w="180" w:type="dxa"/>
          </w:tcPr>
          <w:p w14:paraId="14E0F2A0" w14:textId="77777777" w:rsidR="00C044DA" w:rsidRPr="004F0992" w:rsidRDefault="00C044DA" w:rsidP="00C044DA">
            <w:pPr>
              <w:pStyle w:val="acctfourfigures"/>
              <w:spacing w:line="240" w:lineRule="auto"/>
              <w:jc w:val="center"/>
              <w:rPr>
                <w:sz w:val="20"/>
              </w:rPr>
            </w:pPr>
          </w:p>
        </w:tc>
        <w:tc>
          <w:tcPr>
            <w:tcW w:w="1350" w:type="dxa"/>
            <w:vAlign w:val="bottom"/>
          </w:tcPr>
          <w:p w14:paraId="14C89C06" w14:textId="77777777" w:rsidR="00C044DA" w:rsidRPr="004F0992" w:rsidRDefault="00C044DA" w:rsidP="00C044DA">
            <w:pPr>
              <w:pStyle w:val="acctfourfigures"/>
              <w:tabs>
                <w:tab w:val="clear" w:pos="765"/>
                <w:tab w:val="decimal" w:pos="907"/>
              </w:tabs>
              <w:spacing w:line="240" w:lineRule="auto"/>
              <w:jc w:val="center"/>
              <w:rPr>
                <w:sz w:val="20"/>
              </w:rPr>
            </w:pPr>
          </w:p>
        </w:tc>
        <w:tc>
          <w:tcPr>
            <w:tcW w:w="180" w:type="dxa"/>
            <w:vAlign w:val="bottom"/>
          </w:tcPr>
          <w:p w14:paraId="6F1658FC" w14:textId="77777777" w:rsidR="00C044DA" w:rsidRPr="004F0992" w:rsidRDefault="00C044DA" w:rsidP="00C044DA">
            <w:pPr>
              <w:pStyle w:val="acctfourfigures"/>
              <w:spacing w:line="240" w:lineRule="auto"/>
              <w:jc w:val="center"/>
              <w:rPr>
                <w:sz w:val="20"/>
              </w:rPr>
            </w:pPr>
          </w:p>
        </w:tc>
        <w:tc>
          <w:tcPr>
            <w:tcW w:w="1350" w:type="dxa"/>
            <w:vAlign w:val="bottom"/>
          </w:tcPr>
          <w:p w14:paraId="4760AE56" w14:textId="77777777" w:rsidR="00C044DA" w:rsidRPr="004F0992" w:rsidRDefault="00C044DA" w:rsidP="00C044DA">
            <w:pPr>
              <w:pStyle w:val="acctfourfigures"/>
              <w:tabs>
                <w:tab w:val="clear" w:pos="765"/>
                <w:tab w:val="decimal" w:pos="821"/>
              </w:tabs>
              <w:spacing w:line="240" w:lineRule="auto"/>
              <w:ind w:right="12"/>
              <w:jc w:val="center"/>
              <w:rPr>
                <w:sz w:val="20"/>
              </w:rPr>
            </w:pPr>
          </w:p>
        </w:tc>
        <w:tc>
          <w:tcPr>
            <w:tcW w:w="181" w:type="dxa"/>
            <w:vAlign w:val="bottom"/>
          </w:tcPr>
          <w:p w14:paraId="630CFD92" w14:textId="77777777" w:rsidR="00C044DA" w:rsidRPr="004F0992" w:rsidRDefault="00C044DA" w:rsidP="00C044DA">
            <w:pPr>
              <w:pStyle w:val="acctfourfigures"/>
              <w:spacing w:line="240" w:lineRule="auto"/>
              <w:jc w:val="center"/>
              <w:rPr>
                <w:sz w:val="20"/>
              </w:rPr>
            </w:pPr>
          </w:p>
        </w:tc>
        <w:tc>
          <w:tcPr>
            <w:tcW w:w="1259" w:type="dxa"/>
            <w:vAlign w:val="bottom"/>
          </w:tcPr>
          <w:p w14:paraId="0468AC33" w14:textId="77777777" w:rsidR="00C044DA" w:rsidRPr="004F0992" w:rsidRDefault="00C044DA" w:rsidP="00C044DA">
            <w:pPr>
              <w:pStyle w:val="acctfourfigures"/>
              <w:tabs>
                <w:tab w:val="clear" w:pos="765"/>
                <w:tab w:val="decimal" w:pos="918"/>
              </w:tabs>
              <w:spacing w:line="240" w:lineRule="auto"/>
              <w:ind w:right="12"/>
              <w:jc w:val="center"/>
              <w:rPr>
                <w:sz w:val="20"/>
                <w:lang w:bidi="th-TH"/>
              </w:rPr>
            </w:pPr>
          </w:p>
        </w:tc>
        <w:tc>
          <w:tcPr>
            <w:tcW w:w="181" w:type="dxa"/>
            <w:vAlign w:val="bottom"/>
          </w:tcPr>
          <w:p w14:paraId="3EA2D20E" w14:textId="77777777" w:rsidR="00C044DA" w:rsidRPr="004F0992" w:rsidRDefault="00C044DA" w:rsidP="00C044DA">
            <w:pPr>
              <w:pStyle w:val="acctfourfigures"/>
              <w:spacing w:line="240" w:lineRule="auto"/>
              <w:jc w:val="center"/>
              <w:rPr>
                <w:sz w:val="20"/>
              </w:rPr>
            </w:pPr>
          </w:p>
        </w:tc>
        <w:tc>
          <w:tcPr>
            <w:tcW w:w="1169" w:type="dxa"/>
            <w:vAlign w:val="bottom"/>
          </w:tcPr>
          <w:p w14:paraId="07613F67" w14:textId="77777777" w:rsidR="00C044DA" w:rsidRPr="004F0992" w:rsidRDefault="00C044DA" w:rsidP="00C044DA">
            <w:pPr>
              <w:pStyle w:val="acctfourfigures"/>
              <w:spacing w:line="240" w:lineRule="auto"/>
              <w:jc w:val="center"/>
              <w:rPr>
                <w:sz w:val="20"/>
              </w:rPr>
            </w:pPr>
          </w:p>
        </w:tc>
        <w:tc>
          <w:tcPr>
            <w:tcW w:w="180" w:type="dxa"/>
            <w:vAlign w:val="bottom"/>
          </w:tcPr>
          <w:p w14:paraId="38C9FD81" w14:textId="77777777" w:rsidR="00C044DA" w:rsidRPr="004F0992" w:rsidRDefault="00C044DA" w:rsidP="00C044DA">
            <w:pPr>
              <w:pStyle w:val="acctfourfigures"/>
              <w:spacing w:line="240" w:lineRule="auto"/>
              <w:jc w:val="center"/>
              <w:rPr>
                <w:sz w:val="20"/>
              </w:rPr>
            </w:pPr>
          </w:p>
        </w:tc>
        <w:tc>
          <w:tcPr>
            <w:tcW w:w="1080" w:type="dxa"/>
            <w:vAlign w:val="bottom"/>
          </w:tcPr>
          <w:p w14:paraId="380F0259"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82" w:type="dxa"/>
            <w:vAlign w:val="bottom"/>
          </w:tcPr>
          <w:p w14:paraId="32D9EAEC" w14:textId="77777777" w:rsidR="00C044DA" w:rsidRPr="004F0992" w:rsidRDefault="00C044DA" w:rsidP="00C044DA">
            <w:pPr>
              <w:pStyle w:val="acctfourfigures"/>
              <w:spacing w:line="240" w:lineRule="auto"/>
              <w:jc w:val="center"/>
              <w:rPr>
                <w:sz w:val="20"/>
              </w:rPr>
            </w:pPr>
          </w:p>
        </w:tc>
        <w:tc>
          <w:tcPr>
            <w:tcW w:w="1250" w:type="dxa"/>
            <w:vAlign w:val="bottom"/>
          </w:tcPr>
          <w:p w14:paraId="6D162A5C" w14:textId="77777777" w:rsidR="00C044DA" w:rsidRPr="004F0992" w:rsidRDefault="00C044DA" w:rsidP="00C044DA">
            <w:pPr>
              <w:pStyle w:val="acctfourfigures"/>
              <w:tabs>
                <w:tab w:val="clear" w:pos="765"/>
                <w:tab w:val="decimal" w:pos="915"/>
              </w:tabs>
              <w:spacing w:line="240" w:lineRule="auto"/>
              <w:ind w:right="12"/>
              <w:jc w:val="center"/>
              <w:rPr>
                <w:sz w:val="20"/>
                <w:lang w:bidi="th-TH"/>
              </w:rPr>
            </w:pPr>
          </w:p>
        </w:tc>
        <w:tc>
          <w:tcPr>
            <w:tcW w:w="178" w:type="dxa"/>
          </w:tcPr>
          <w:p w14:paraId="06640855" w14:textId="77777777" w:rsidR="00C044DA" w:rsidRPr="004F0992" w:rsidRDefault="00C044DA" w:rsidP="00C044DA">
            <w:pPr>
              <w:pStyle w:val="acctfourfigures"/>
              <w:spacing w:line="240" w:lineRule="auto"/>
              <w:jc w:val="center"/>
              <w:rPr>
                <w:sz w:val="20"/>
              </w:rPr>
            </w:pPr>
          </w:p>
        </w:tc>
        <w:tc>
          <w:tcPr>
            <w:tcW w:w="1360" w:type="dxa"/>
            <w:vAlign w:val="bottom"/>
          </w:tcPr>
          <w:p w14:paraId="46A05090" w14:textId="77777777" w:rsidR="00C044DA" w:rsidRPr="004F0992" w:rsidRDefault="00C044DA" w:rsidP="00C044DA">
            <w:pPr>
              <w:pStyle w:val="acctfourfigures"/>
              <w:tabs>
                <w:tab w:val="clear" w:pos="765"/>
                <w:tab w:val="decimal" w:pos="912"/>
              </w:tabs>
              <w:spacing w:line="240" w:lineRule="auto"/>
              <w:jc w:val="center"/>
              <w:rPr>
                <w:sz w:val="20"/>
              </w:rPr>
            </w:pPr>
          </w:p>
        </w:tc>
      </w:tr>
      <w:tr w:rsidR="00C044DA" w:rsidRPr="004F0992" w14:paraId="427B2033" w14:textId="77777777" w:rsidTr="00C55615">
        <w:trPr>
          <w:cantSplit/>
          <w:trHeight w:val="225"/>
        </w:trPr>
        <w:tc>
          <w:tcPr>
            <w:tcW w:w="4590" w:type="dxa"/>
          </w:tcPr>
          <w:p w14:paraId="113F16B2" w14:textId="34251E23" w:rsidR="00C044DA" w:rsidRPr="004F0992" w:rsidRDefault="00C044DA" w:rsidP="00C044DA">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80" w:type="dxa"/>
          </w:tcPr>
          <w:p w14:paraId="3C56784A" w14:textId="77777777" w:rsidR="00C044DA" w:rsidRPr="004F0992" w:rsidRDefault="00C044DA" w:rsidP="00C044DA">
            <w:pPr>
              <w:pStyle w:val="acctfourfigures"/>
              <w:spacing w:line="240" w:lineRule="auto"/>
              <w:jc w:val="center"/>
              <w:rPr>
                <w:sz w:val="20"/>
              </w:rPr>
            </w:pPr>
          </w:p>
        </w:tc>
        <w:tc>
          <w:tcPr>
            <w:tcW w:w="1350" w:type="dxa"/>
            <w:vAlign w:val="bottom"/>
          </w:tcPr>
          <w:p w14:paraId="5C518F9D" w14:textId="5B7B14A7" w:rsidR="00C044DA" w:rsidRPr="004F0992" w:rsidRDefault="00C044DA" w:rsidP="00C044DA">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3FFF66FB" w14:textId="77777777" w:rsidR="00C044DA" w:rsidRPr="004F0992" w:rsidRDefault="00C044DA" w:rsidP="00C044DA">
            <w:pPr>
              <w:pStyle w:val="acctfourfigures"/>
              <w:spacing w:line="240" w:lineRule="auto"/>
              <w:jc w:val="center"/>
              <w:rPr>
                <w:sz w:val="20"/>
              </w:rPr>
            </w:pPr>
          </w:p>
        </w:tc>
        <w:tc>
          <w:tcPr>
            <w:tcW w:w="1350" w:type="dxa"/>
            <w:vAlign w:val="bottom"/>
          </w:tcPr>
          <w:p w14:paraId="441E8912" w14:textId="3591D500" w:rsidR="00C044DA" w:rsidRPr="004F0992" w:rsidRDefault="00C044DA" w:rsidP="00C044DA">
            <w:pPr>
              <w:pStyle w:val="acctfourfigures"/>
              <w:tabs>
                <w:tab w:val="clear" w:pos="765"/>
                <w:tab w:val="decimal" w:pos="821"/>
              </w:tabs>
              <w:spacing w:line="240" w:lineRule="auto"/>
              <w:ind w:right="12"/>
              <w:jc w:val="center"/>
              <w:rPr>
                <w:sz w:val="20"/>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1" w:type="dxa"/>
            <w:vAlign w:val="bottom"/>
          </w:tcPr>
          <w:p w14:paraId="627D41DE" w14:textId="77777777" w:rsidR="00C044DA" w:rsidRPr="004F0992" w:rsidRDefault="00C044DA" w:rsidP="00C044DA">
            <w:pPr>
              <w:pStyle w:val="acctfourfigures"/>
              <w:spacing w:line="240" w:lineRule="auto"/>
              <w:jc w:val="center"/>
              <w:rPr>
                <w:sz w:val="20"/>
              </w:rPr>
            </w:pPr>
          </w:p>
        </w:tc>
        <w:tc>
          <w:tcPr>
            <w:tcW w:w="1259" w:type="dxa"/>
            <w:vAlign w:val="bottom"/>
          </w:tcPr>
          <w:p w14:paraId="7A54C2AD" w14:textId="7C6A54CA" w:rsidR="00C044DA" w:rsidRPr="004F0992" w:rsidRDefault="00C044DA" w:rsidP="00C044DA">
            <w:pPr>
              <w:pStyle w:val="acctfourfigures"/>
              <w:tabs>
                <w:tab w:val="clear" w:pos="765"/>
                <w:tab w:val="decimal" w:pos="918"/>
              </w:tabs>
              <w:spacing w:line="240" w:lineRule="auto"/>
              <w:ind w:right="12"/>
              <w:jc w:val="center"/>
              <w:rPr>
                <w:sz w:val="20"/>
                <w:lang w:bidi="th-TH"/>
              </w:rPr>
            </w:pPr>
            <w:r w:rsidRPr="00A97854">
              <w:rPr>
                <w:sz w:val="20"/>
                <w:cs/>
                <w:lang w:val="en-US" w:bidi="th-TH"/>
              </w:rPr>
              <w:t>16</w:t>
            </w:r>
            <w:r w:rsidRPr="00A97854">
              <w:rPr>
                <w:sz w:val="20"/>
                <w:lang w:val="en-US" w:bidi="th-TH"/>
              </w:rPr>
              <w:t>,</w:t>
            </w:r>
            <w:r w:rsidRPr="00A97854">
              <w:rPr>
                <w:sz w:val="20"/>
                <w:cs/>
                <w:lang w:val="en-US" w:bidi="th-TH"/>
              </w:rPr>
              <w:t>051</w:t>
            </w:r>
            <w:r w:rsidRPr="00A97854">
              <w:rPr>
                <w:sz w:val="20"/>
                <w:lang w:val="en-US" w:bidi="th-TH"/>
              </w:rPr>
              <w:t>,</w:t>
            </w:r>
            <w:r w:rsidRPr="00A97854">
              <w:rPr>
                <w:sz w:val="20"/>
                <w:cs/>
                <w:lang w:val="en-US" w:bidi="th-TH"/>
              </w:rPr>
              <w:t>165</w:t>
            </w:r>
          </w:p>
        </w:tc>
        <w:tc>
          <w:tcPr>
            <w:tcW w:w="181" w:type="dxa"/>
            <w:vAlign w:val="bottom"/>
          </w:tcPr>
          <w:p w14:paraId="20BD6FAB" w14:textId="77777777" w:rsidR="00C044DA" w:rsidRPr="004F0992" w:rsidRDefault="00C044DA" w:rsidP="00C044DA">
            <w:pPr>
              <w:pStyle w:val="acctfourfigures"/>
              <w:spacing w:line="240" w:lineRule="auto"/>
              <w:jc w:val="center"/>
              <w:rPr>
                <w:sz w:val="20"/>
              </w:rPr>
            </w:pPr>
          </w:p>
        </w:tc>
        <w:tc>
          <w:tcPr>
            <w:tcW w:w="1169" w:type="dxa"/>
            <w:vAlign w:val="bottom"/>
          </w:tcPr>
          <w:p w14:paraId="1E71C0AD" w14:textId="42AD44D3" w:rsidR="00C044DA" w:rsidRPr="004F0992" w:rsidRDefault="00C044DA" w:rsidP="00C044DA">
            <w:pPr>
              <w:pStyle w:val="acctfourfigures"/>
              <w:spacing w:line="240" w:lineRule="auto"/>
              <w:jc w:val="center"/>
              <w:rPr>
                <w:sz w:val="20"/>
              </w:rPr>
            </w:pPr>
            <w:r w:rsidRPr="00D266DB">
              <w:rPr>
                <w:sz w:val="20"/>
              </w:rPr>
              <w:t>-</w:t>
            </w:r>
          </w:p>
        </w:tc>
        <w:tc>
          <w:tcPr>
            <w:tcW w:w="180" w:type="dxa"/>
            <w:vAlign w:val="bottom"/>
          </w:tcPr>
          <w:p w14:paraId="0CF96040" w14:textId="77777777" w:rsidR="00C044DA" w:rsidRPr="004F0992" w:rsidRDefault="00C044DA" w:rsidP="00C044DA">
            <w:pPr>
              <w:pStyle w:val="acctfourfigures"/>
              <w:spacing w:line="240" w:lineRule="auto"/>
              <w:jc w:val="center"/>
              <w:rPr>
                <w:sz w:val="20"/>
              </w:rPr>
            </w:pPr>
          </w:p>
        </w:tc>
        <w:tc>
          <w:tcPr>
            <w:tcW w:w="1080" w:type="dxa"/>
            <w:vAlign w:val="bottom"/>
          </w:tcPr>
          <w:p w14:paraId="55EE41F4" w14:textId="1483D8E4" w:rsidR="00C044DA" w:rsidRPr="004F0992" w:rsidRDefault="00C044DA" w:rsidP="00C044DA">
            <w:pPr>
              <w:pStyle w:val="acctfourfigures"/>
              <w:tabs>
                <w:tab w:val="clear" w:pos="765"/>
                <w:tab w:val="decimal" w:pos="915"/>
              </w:tabs>
              <w:spacing w:line="240" w:lineRule="auto"/>
              <w:ind w:right="12"/>
              <w:jc w:val="center"/>
              <w:rPr>
                <w:sz w:val="20"/>
                <w:lang w:bidi="th-TH"/>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c>
          <w:tcPr>
            <w:tcW w:w="182" w:type="dxa"/>
            <w:vAlign w:val="bottom"/>
          </w:tcPr>
          <w:p w14:paraId="30650B27" w14:textId="77777777" w:rsidR="00C044DA" w:rsidRPr="004F0992" w:rsidRDefault="00C044DA" w:rsidP="00C044DA">
            <w:pPr>
              <w:pStyle w:val="acctfourfigures"/>
              <w:spacing w:line="240" w:lineRule="auto"/>
              <w:jc w:val="center"/>
              <w:rPr>
                <w:sz w:val="20"/>
              </w:rPr>
            </w:pPr>
          </w:p>
        </w:tc>
        <w:tc>
          <w:tcPr>
            <w:tcW w:w="1250" w:type="dxa"/>
            <w:vAlign w:val="bottom"/>
          </w:tcPr>
          <w:p w14:paraId="2F69A505" w14:textId="0915AB43" w:rsidR="00C044DA" w:rsidRPr="004F0992" w:rsidRDefault="00C044DA" w:rsidP="00C044DA">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02EC8018" w14:textId="77777777" w:rsidR="00C044DA" w:rsidRPr="004F0992" w:rsidRDefault="00C044DA" w:rsidP="00C044DA">
            <w:pPr>
              <w:pStyle w:val="acctfourfigures"/>
              <w:spacing w:line="240" w:lineRule="auto"/>
              <w:jc w:val="center"/>
              <w:rPr>
                <w:sz w:val="20"/>
              </w:rPr>
            </w:pPr>
          </w:p>
        </w:tc>
        <w:tc>
          <w:tcPr>
            <w:tcW w:w="1360" w:type="dxa"/>
            <w:vAlign w:val="bottom"/>
          </w:tcPr>
          <w:p w14:paraId="45FAD2F0" w14:textId="0AAA997D" w:rsidR="00C044DA" w:rsidRPr="004F0992" w:rsidRDefault="00C044DA" w:rsidP="00C044DA">
            <w:pPr>
              <w:pStyle w:val="acctfourfigures"/>
              <w:tabs>
                <w:tab w:val="clear" w:pos="765"/>
                <w:tab w:val="decimal" w:pos="912"/>
              </w:tabs>
              <w:spacing w:line="240" w:lineRule="auto"/>
              <w:jc w:val="center"/>
              <w:rPr>
                <w:sz w:val="20"/>
              </w:rPr>
            </w:pPr>
            <w:r w:rsidRPr="00A97854">
              <w:rPr>
                <w:sz w:val="20"/>
                <w:cs/>
                <w:lang w:bidi="th-TH"/>
              </w:rPr>
              <w:t>16</w:t>
            </w:r>
            <w:r w:rsidRPr="00A97854">
              <w:rPr>
                <w:sz w:val="20"/>
                <w:lang w:bidi="th-TH"/>
              </w:rPr>
              <w:t>,</w:t>
            </w:r>
            <w:r w:rsidRPr="00A97854">
              <w:rPr>
                <w:sz w:val="20"/>
                <w:cs/>
                <w:lang w:bidi="th-TH"/>
              </w:rPr>
              <w:t>099</w:t>
            </w:r>
            <w:r w:rsidRPr="00A97854">
              <w:rPr>
                <w:sz w:val="20"/>
                <w:lang w:bidi="th-TH"/>
              </w:rPr>
              <w:t>,</w:t>
            </w:r>
            <w:r w:rsidRPr="00A97854">
              <w:rPr>
                <w:sz w:val="20"/>
                <w:cs/>
                <w:lang w:bidi="th-TH"/>
              </w:rPr>
              <w:t>610</w:t>
            </w:r>
          </w:p>
        </w:tc>
      </w:tr>
      <w:tr w:rsidR="00C044DA" w:rsidRPr="004F0992" w14:paraId="7F5E8324" w14:textId="77777777" w:rsidTr="00C55615">
        <w:trPr>
          <w:cantSplit/>
          <w:trHeight w:val="189"/>
        </w:trPr>
        <w:tc>
          <w:tcPr>
            <w:tcW w:w="4590" w:type="dxa"/>
          </w:tcPr>
          <w:p w14:paraId="088F1B4C" w14:textId="17A4665C" w:rsidR="00C044DA" w:rsidRPr="004F0992" w:rsidRDefault="00C044DA" w:rsidP="00C044DA">
            <w:pPr>
              <w:tabs>
                <w:tab w:val="left" w:pos="100"/>
              </w:tabs>
              <w:spacing w:line="240" w:lineRule="auto"/>
              <w:ind w:left="100" w:hanging="100"/>
              <w:rPr>
                <w:sz w:val="20"/>
              </w:rPr>
            </w:pPr>
            <w:r w:rsidRPr="004F0992">
              <w:rPr>
                <w:sz w:val="20"/>
              </w:rPr>
              <w:t>Debentures</w:t>
            </w:r>
          </w:p>
        </w:tc>
        <w:tc>
          <w:tcPr>
            <w:tcW w:w="180" w:type="dxa"/>
          </w:tcPr>
          <w:p w14:paraId="7516F31F" w14:textId="77777777" w:rsidR="00C044DA" w:rsidRPr="004F0992" w:rsidRDefault="00C044DA" w:rsidP="00C044DA">
            <w:pPr>
              <w:pStyle w:val="acctfourfigures"/>
              <w:spacing w:line="240" w:lineRule="auto"/>
              <w:jc w:val="center"/>
              <w:rPr>
                <w:sz w:val="20"/>
              </w:rPr>
            </w:pPr>
          </w:p>
        </w:tc>
        <w:tc>
          <w:tcPr>
            <w:tcW w:w="1350" w:type="dxa"/>
            <w:vAlign w:val="bottom"/>
          </w:tcPr>
          <w:p w14:paraId="0C79D52A" w14:textId="6B398F7E" w:rsidR="00C044DA" w:rsidRPr="004F0992" w:rsidRDefault="00C044DA" w:rsidP="00C044DA">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38F36B20" w14:textId="77777777" w:rsidR="00C044DA" w:rsidRPr="004F0992" w:rsidRDefault="00C044DA" w:rsidP="00C044DA">
            <w:pPr>
              <w:pStyle w:val="acctfourfigures"/>
              <w:spacing w:line="240" w:lineRule="auto"/>
              <w:jc w:val="center"/>
              <w:rPr>
                <w:sz w:val="20"/>
              </w:rPr>
            </w:pPr>
          </w:p>
        </w:tc>
        <w:tc>
          <w:tcPr>
            <w:tcW w:w="1350" w:type="dxa"/>
            <w:vAlign w:val="bottom"/>
          </w:tcPr>
          <w:p w14:paraId="6D616D4F" w14:textId="0E424B68" w:rsidR="00C044DA" w:rsidRPr="004F0992" w:rsidRDefault="00C044DA" w:rsidP="00C044DA">
            <w:pPr>
              <w:pStyle w:val="acctfourfigures"/>
              <w:tabs>
                <w:tab w:val="clear" w:pos="765"/>
                <w:tab w:val="decimal" w:pos="821"/>
              </w:tabs>
              <w:spacing w:line="240" w:lineRule="auto"/>
              <w:ind w:right="12"/>
              <w:jc w:val="center"/>
              <w:rPr>
                <w:sz w:val="20"/>
              </w:rPr>
            </w:pPr>
            <w:r w:rsidRPr="00A97854">
              <w:rPr>
                <w:sz w:val="20"/>
              </w:rPr>
              <w:t>47,028,188</w:t>
            </w:r>
          </w:p>
        </w:tc>
        <w:tc>
          <w:tcPr>
            <w:tcW w:w="181" w:type="dxa"/>
            <w:vAlign w:val="bottom"/>
          </w:tcPr>
          <w:p w14:paraId="4DAB62DD" w14:textId="77777777" w:rsidR="00C044DA" w:rsidRPr="004F0992" w:rsidRDefault="00C044DA" w:rsidP="00C044DA">
            <w:pPr>
              <w:pStyle w:val="acctfourfigures"/>
              <w:spacing w:line="240" w:lineRule="auto"/>
              <w:jc w:val="center"/>
              <w:rPr>
                <w:sz w:val="20"/>
              </w:rPr>
            </w:pPr>
          </w:p>
        </w:tc>
        <w:tc>
          <w:tcPr>
            <w:tcW w:w="1259" w:type="dxa"/>
            <w:vAlign w:val="bottom"/>
          </w:tcPr>
          <w:p w14:paraId="42FC992B" w14:textId="3DADD406" w:rsidR="00C044DA" w:rsidRPr="004F0992" w:rsidRDefault="00C044DA" w:rsidP="00C044DA">
            <w:pPr>
              <w:pStyle w:val="acctfourfigures"/>
              <w:tabs>
                <w:tab w:val="clear" w:pos="765"/>
                <w:tab w:val="decimal" w:pos="918"/>
              </w:tabs>
              <w:spacing w:line="240" w:lineRule="auto"/>
              <w:ind w:right="12"/>
              <w:jc w:val="center"/>
              <w:rPr>
                <w:sz w:val="20"/>
                <w:lang w:bidi="th-TH"/>
              </w:rPr>
            </w:pPr>
            <w:r w:rsidRPr="00A97854">
              <w:rPr>
                <w:sz w:val="20"/>
              </w:rPr>
              <w:t>47,028,188</w:t>
            </w:r>
          </w:p>
        </w:tc>
        <w:tc>
          <w:tcPr>
            <w:tcW w:w="181" w:type="dxa"/>
            <w:vAlign w:val="bottom"/>
          </w:tcPr>
          <w:p w14:paraId="6F8CDB23" w14:textId="77777777" w:rsidR="00C044DA" w:rsidRPr="004F0992" w:rsidRDefault="00C044DA" w:rsidP="00C044DA">
            <w:pPr>
              <w:pStyle w:val="acctfourfigures"/>
              <w:spacing w:line="240" w:lineRule="auto"/>
              <w:jc w:val="center"/>
              <w:rPr>
                <w:sz w:val="20"/>
              </w:rPr>
            </w:pPr>
          </w:p>
        </w:tc>
        <w:tc>
          <w:tcPr>
            <w:tcW w:w="1169" w:type="dxa"/>
            <w:vAlign w:val="bottom"/>
          </w:tcPr>
          <w:p w14:paraId="09BFC9BA" w14:textId="661641CF" w:rsidR="00C044DA" w:rsidRPr="004F0992" w:rsidRDefault="00C044DA" w:rsidP="00C044DA">
            <w:pPr>
              <w:pStyle w:val="acctfourfigures"/>
              <w:spacing w:line="240" w:lineRule="auto"/>
              <w:jc w:val="center"/>
              <w:rPr>
                <w:sz w:val="20"/>
              </w:rPr>
            </w:pPr>
            <w:r w:rsidRPr="00D266DB">
              <w:rPr>
                <w:sz w:val="20"/>
              </w:rPr>
              <w:t>-</w:t>
            </w:r>
          </w:p>
        </w:tc>
        <w:tc>
          <w:tcPr>
            <w:tcW w:w="180" w:type="dxa"/>
            <w:vAlign w:val="bottom"/>
          </w:tcPr>
          <w:p w14:paraId="1DAA895D" w14:textId="77777777" w:rsidR="00C044DA" w:rsidRPr="004F0992" w:rsidRDefault="00C044DA" w:rsidP="00C044DA">
            <w:pPr>
              <w:pStyle w:val="acctfourfigures"/>
              <w:spacing w:line="240" w:lineRule="auto"/>
              <w:jc w:val="center"/>
              <w:rPr>
                <w:sz w:val="20"/>
              </w:rPr>
            </w:pPr>
          </w:p>
        </w:tc>
        <w:tc>
          <w:tcPr>
            <w:tcW w:w="1080" w:type="dxa"/>
            <w:vAlign w:val="bottom"/>
          </w:tcPr>
          <w:p w14:paraId="32646F61" w14:textId="14825B4C" w:rsidR="00C044DA" w:rsidRPr="004F0992" w:rsidRDefault="00C044DA" w:rsidP="00C044DA">
            <w:pPr>
              <w:pStyle w:val="acctfourfigures"/>
              <w:tabs>
                <w:tab w:val="clear" w:pos="765"/>
                <w:tab w:val="decimal" w:pos="915"/>
              </w:tabs>
              <w:spacing w:line="240" w:lineRule="auto"/>
              <w:ind w:right="12"/>
              <w:jc w:val="center"/>
              <w:rPr>
                <w:sz w:val="20"/>
                <w:lang w:bidi="th-TH"/>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c>
          <w:tcPr>
            <w:tcW w:w="182" w:type="dxa"/>
            <w:vAlign w:val="bottom"/>
          </w:tcPr>
          <w:p w14:paraId="5211B7BA" w14:textId="77777777" w:rsidR="00C044DA" w:rsidRPr="004F0992" w:rsidRDefault="00C044DA" w:rsidP="00C044DA">
            <w:pPr>
              <w:pStyle w:val="acctfourfigures"/>
              <w:spacing w:line="240" w:lineRule="auto"/>
              <w:jc w:val="center"/>
              <w:rPr>
                <w:sz w:val="20"/>
              </w:rPr>
            </w:pPr>
          </w:p>
        </w:tc>
        <w:tc>
          <w:tcPr>
            <w:tcW w:w="1250" w:type="dxa"/>
            <w:vAlign w:val="bottom"/>
          </w:tcPr>
          <w:p w14:paraId="0CC22C19" w14:textId="4141BCFE" w:rsidR="00C044DA" w:rsidRPr="004F0992" w:rsidRDefault="00C044DA" w:rsidP="00C044DA">
            <w:pPr>
              <w:pStyle w:val="acctfourfigures"/>
              <w:tabs>
                <w:tab w:val="clear" w:pos="765"/>
                <w:tab w:val="decimal" w:pos="915"/>
              </w:tabs>
              <w:spacing w:line="240" w:lineRule="auto"/>
              <w:ind w:right="12"/>
              <w:jc w:val="center"/>
              <w:rPr>
                <w:sz w:val="20"/>
                <w:lang w:bidi="th-TH"/>
              </w:rPr>
            </w:pPr>
            <w:r w:rsidRPr="00D266DB">
              <w:rPr>
                <w:sz w:val="20"/>
              </w:rPr>
              <w:t>-</w:t>
            </w:r>
          </w:p>
        </w:tc>
        <w:tc>
          <w:tcPr>
            <w:tcW w:w="178" w:type="dxa"/>
          </w:tcPr>
          <w:p w14:paraId="1022602D" w14:textId="77777777" w:rsidR="00C044DA" w:rsidRPr="004F0992" w:rsidRDefault="00C044DA" w:rsidP="00C044DA">
            <w:pPr>
              <w:pStyle w:val="acctfourfigures"/>
              <w:spacing w:line="240" w:lineRule="auto"/>
              <w:jc w:val="center"/>
              <w:rPr>
                <w:sz w:val="20"/>
              </w:rPr>
            </w:pPr>
          </w:p>
        </w:tc>
        <w:tc>
          <w:tcPr>
            <w:tcW w:w="1360" w:type="dxa"/>
            <w:vAlign w:val="bottom"/>
          </w:tcPr>
          <w:p w14:paraId="11D04E74" w14:textId="15E82EDD" w:rsidR="00C044DA" w:rsidRPr="004F0992" w:rsidRDefault="00C044DA" w:rsidP="00C044DA">
            <w:pPr>
              <w:pStyle w:val="acctfourfigures"/>
              <w:tabs>
                <w:tab w:val="clear" w:pos="765"/>
                <w:tab w:val="decimal" w:pos="912"/>
              </w:tabs>
              <w:spacing w:line="240" w:lineRule="auto"/>
              <w:jc w:val="center"/>
              <w:rPr>
                <w:sz w:val="20"/>
              </w:rPr>
            </w:pPr>
            <w:r w:rsidRPr="00A525DA">
              <w:rPr>
                <w:sz w:val="20"/>
                <w:cs/>
                <w:lang w:bidi="th-TH"/>
              </w:rPr>
              <w:t>47</w:t>
            </w:r>
            <w:r w:rsidRPr="00A525DA">
              <w:rPr>
                <w:sz w:val="20"/>
                <w:lang w:bidi="th-TH"/>
              </w:rPr>
              <w:t>,</w:t>
            </w:r>
            <w:r w:rsidRPr="00A525DA">
              <w:rPr>
                <w:sz w:val="20"/>
                <w:cs/>
                <w:lang w:bidi="th-TH"/>
              </w:rPr>
              <w:t>411</w:t>
            </w:r>
            <w:r w:rsidRPr="00A525DA">
              <w:rPr>
                <w:sz w:val="20"/>
                <w:lang w:bidi="th-TH"/>
              </w:rPr>
              <w:t>,</w:t>
            </w:r>
            <w:r w:rsidRPr="00A525DA">
              <w:rPr>
                <w:sz w:val="20"/>
                <w:cs/>
                <w:lang w:bidi="th-TH"/>
              </w:rPr>
              <w:t>648</w:t>
            </w:r>
          </w:p>
        </w:tc>
      </w:tr>
    </w:tbl>
    <w:p w14:paraId="1965092E" w14:textId="06D24F45" w:rsidR="00FC3916" w:rsidRPr="00FC3916" w:rsidRDefault="00FC3916" w:rsidP="004200F7">
      <w:pPr>
        <w:spacing w:line="240" w:lineRule="auto"/>
        <w:ind w:right="-7" w:firstLine="540"/>
        <w:jc w:val="both"/>
        <w:rPr>
          <w:rFonts w:cstheme="minorBidi"/>
          <w:i/>
          <w:iCs/>
          <w:sz w:val="20"/>
          <w:lang w:bidi="th-TH"/>
        </w:rPr>
        <w:sectPr w:rsidR="00FC3916" w:rsidRPr="00FC3916" w:rsidSect="00F77DA8">
          <w:headerReference w:type="default" r:id="rId18"/>
          <w:footerReference w:type="default" r:id="rId19"/>
          <w:pgSz w:w="16840" w:h="11907" w:orient="landscape" w:code="9"/>
          <w:pgMar w:top="1152" w:right="691" w:bottom="1152" w:left="990" w:header="720" w:footer="720" w:gutter="0"/>
          <w:cols w:space="720"/>
          <w:docGrid w:linePitch="360"/>
        </w:sectPr>
      </w:pPr>
    </w:p>
    <w:p w14:paraId="5D43316F" w14:textId="16ED8479" w:rsidR="00D84F49" w:rsidRPr="004F0992" w:rsidRDefault="00D84F49" w:rsidP="00D84F49">
      <w:pPr>
        <w:spacing w:line="240" w:lineRule="atLeast"/>
        <w:ind w:left="547"/>
        <w:jc w:val="both"/>
        <w:rPr>
          <w:sz w:val="20"/>
        </w:rPr>
      </w:pPr>
      <w:r w:rsidRPr="004F0992">
        <w:rPr>
          <w:sz w:val="20"/>
        </w:rPr>
        <w:lastRenderedPageBreak/>
        <w:t xml:space="preserve">Financial assets and </w:t>
      </w:r>
      <w:r w:rsidR="00BE0839">
        <w:rPr>
          <w:sz w:val="20"/>
        </w:rPr>
        <w:t xml:space="preserve">financial </w:t>
      </w:r>
      <w:r w:rsidRPr="004F0992">
        <w:rPr>
          <w:sz w:val="20"/>
        </w:rPr>
        <w:t>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term loans and short</w:t>
      </w:r>
      <w:r w:rsidRPr="00AE277C">
        <w:rPr>
          <w:sz w:val="20"/>
          <w:rtl/>
          <w:cs/>
          <w:lang w:bidi="th-TH"/>
        </w:rPr>
        <w:t>-</w:t>
      </w:r>
      <w:r w:rsidRPr="004F0992">
        <w:rPr>
          <w:sz w:val="20"/>
        </w:rPr>
        <w:t xml:space="preserve">term borrowings from financial institutions, their </w:t>
      </w:r>
      <w:r w:rsidR="00383196">
        <w:rPr>
          <w:sz w:val="20"/>
        </w:rPr>
        <w:t>fair values approximate their carrying amount.</w:t>
      </w:r>
    </w:p>
    <w:p w14:paraId="75CC6269" w14:textId="77777777" w:rsidR="00D84F49" w:rsidRPr="008F4D89" w:rsidRDefault="00D84F49" w:rsidP="00D84F49">
      <w:pPr>
        <w:spacing w:line="240" w:lineRule="atLeast"/>
        <w:ind w:left="547"/>
        <w:jc w:val="both"/>
        <w:rPr>
          <w:sz w:val="20"/>
        </w:rPr>
      </w:pPr>
    </w:p>
    <w:p w14:paraId="3CE85659" w14:textId="235FA6A9" w:rsidR="00D84F49" w:rsidRPr="004F0992" w:rsidRDefault="00D84F49" w:rsidP="00D84F49">
      <w:pPr>
        <w:spacing w:line="240" w:lineRule="atLeast"/>
        <w:ind w:left="547"/>
        <w:jc w:val="both"/>
        <w:rPr>
          <w:sz w:val="20"/>
          <w:rtl/>
        </w:rPr>
      </w:pPr>
      <w:r w:rsidRPr="004F0992">
        <w:rPr>
          <w:sz w:val="20"/>
        </w:rPr>
        <w:t>Fair value of loan receivables</w:t>
      </w:r>
      <w:r w:rsidR="00666650">
        <w:rPr>
          <w:sz w:val="20"/>
        </w:rPr>
        <w:t xml:space="preserve"> and long-term loans</w:t>
      </w:r>
      <w:r w:rsidRPr="004F0992">
        <w:rPr>
          <w:sz w:val="20"/>
        </w:rPr>
        <w:t xml:space="preserve"> </w:t>
      </w:r>
      <w:r w:rsidR="00666650">
        <w:rPr>
          <w:sz w:val="20"/>
        </w:rPr>
        <w:t>are</w:t>
      </w:r>
      <w:r w:rsidRPr="004F0992">
        <w:rPr>
          <w:sz w:val="20"/>
        </w:rPr>
        <w:t xml:space="preserve"> estimated by discounting expected future cash flow by the current market interest rates of the </w:t>
      </w:r>
      <w:r w:rsidR="00383196">
        <w:rPr>
          <w:sz w:val="20"/>
        </w:rPr>
        <w:t>instruments</w:t>
      </w:r>
      <w:r w:rsidRPr="004F0992">
        <w:rPr>
          <w:sz w:val="20"/>
        </w:rPr>
        <w:t xml:space="preserve"> with similar terms</w:t>
      </w:r>
      <w:r w:rsidR="00383196">
        <w:rPr>
          <w:sz w:val="20"/>
        </w:rPr>
        <w:t>, net of allowance for expected credit loss.</w:t>
      </w:r>
    </w:p>
    <w:p w14:paraId="420BFE3F" w14:textId="77777777" w:rsidR="000D6BFC" w:rsidRDefault="000D6BFC" w:rsidP="009237C3">
      <w:pPr>
        <w:autoSpaceDE w:val="0"/>
        <w:autoSpaceDN w:val="0"/>
        <w:adjustRightInd w:val="0"/>
        <w:spacing w:line="240" w:lineRule="auto"/>
        <w:jc w:val="both"/>
        <w:rPr>
          <w:sz w:val="20"/>
          <w:szCs w:val="25"/>
        </w:rPr>
      </w:pPr>
    </w:p>
    <w:p w14:paraId="5969ED9F" w14:textId="10E33956" w:rsidR="00D84F49" w:rsidRPr="004F0992" w:rsidRDefault="00383196" w:rsidP="00D84F49">
      <w:pPr>
        <w:autoSpaceDE w:val="0"/>
        <w:autoSpaceDN w:val="0"/>
        <w:adjustRightInd w:val="0"/>
        <w:spacing w:line="240" w:lineRule="auto"/>
        <w:ind w:left="540"/>
        <w:jc w:val="both"/>
        <w:rPr>
          <w:b/>
          <w:bCs/>
          <w:sz w:val="20"/>
        </w:rPr>
      </w:pPr>
      <w:r>
        <w:rPr>
          <w:sz w:val="20"/>
          <w:szCs w:val="25"/>
        </w:rPr>
        <w:t>Fair</w:t>
      </w:r>
      <w:r w:rsidR="00D84F49" w:rsidRPr="004F0992">
        <w:rPr>
          <w:sz w:val="20"/>
          <w:szCs w:val="25"/>
        </w:rPr>
        <w:t xml:space="preserve"> value of derivative liabilities has been determined using a discounted future cash flow model, applying current market yield rates</w:t>
      </w:r>
      <w:r w:rsidR="00D84F49" w:rsidRPr="00AE277C">
        <w:rPr>
          <w:sz w:val="20"/>
          <w:rtl/>
          <w:cs/>
          <w:lang w:bidi="th-TH"/>
        </w:rPr>
        <w:t>.</w:t>
      </w:r>
    </w:p>
    <w:p w14:paraId="4FCDDD3A" w14:textId="77777777" w:rsidR="00D84F49" w:rsidRPr="008F4D89" w:rsidRDefault="00D84F49" w:rsidP="00D84F49">
      <w:pPr>
        <w:spacing w:line="240" w:lineRule="atLeast"/>
        <w:ind w:left="547"/>
        <w:jc w:val="both"/>
        <w:rPr>
          <w:sz w:val="20"/>
        </w:rPr>
      </w:pPr>
    </w:p>
    <w:p w14:paraId="27ACEC90" w14:textId="1DE15CD4" w:rsidR="00D84F49" w:rsidRDefault="00383196" w:rsidP="00D84F49">
      <w:pPr>
        <w:spacing w:line="240" w:lineRule="atLeast"/>
        <w:ind w:left="547"/>
        <w:jc w:val="both"/>
        <w:rPr>
          <w:rFonts w:cstheme="minorBidi"/>
          <w:sz w:val="20"/>
          <w:lang w:bidi="th-TH"/>
        </w:rPr>
      </w:pPr>
      <w:r>
        <w:rPr>
          <w:sz w:val="20"/>
        </w:rPr>
        <w:t>Floating rate l</w:t>
      </w:r>
      <w:r w:rsidR="00D84F49" w:rsidRPr="004F0992">
        <w:rPr>
          <w:sz w:val="20"/>
        </w:rPr>
        <w:t>ong</w:t>
      </w:r>
      <w:r w:rsidR="00D84F49" w:rsidRPr="00AE277C">
        <w:rPr>
          <w:sz w:val="20"/>
          <w:rtl/>
          <w:cs/>
          <w:lang w:bidi="th-TH"/>
        </w:rPr>
        <w:t>-</w:t>
      </w:r>
      <w:r w:rsidR="00D84F49" w:rsidRPr="004F0992">
        <w:rPr>
          <w:sz w:val="20"/>
        </w:rPr>
        <w:t>term borrowings from financial institutions,</w:t>
      </w:r>
      <w:r w:rsidR="00D84F49" w:rsidRPr="00AE277C">
        <w:rPr>
          <w:sz w:val="20"/>
          <w:rtl/>
          <w:cs/>
          <w:lang w:bidi="th-TH"/>
        </w:rPr>
        <w:t xml:space="preserve"> </w:t>
      </w:r>
      <w:r w:rsidR="00D84F49" w:rsidRPr="004F0992">
        <w:rPr>
          <w:sz w:val="20"/>
        </w:rPr>
        <w:t xml:space="preserve">their </w:t>
      </w:r>
      <w:r>
        <w:rPr>
          <w:sz w:val="20"/>
        </w:rPr>
        <w:t>fair values are approximated based on the carrying amount.</w:t>
      </w:r>
    </w:p>
    <w:p w14:paraId="243242BD" w14:textId="37371258" w:rsidR="0007550F" w:rsidRDefault="0007550F" w:rsidP="00D84F49">
      <w:pPr>
        <w:spacing w:line="240" w:lineRule="atLeast"/>
        <w:ind w:left="547"/>
        <w:jc w:val="both"/>
        <w:rPr>
          <w:rFonts w:cstheme="minorBidi"/>
          <w:sz w:val="20"/>
          <w:lang w:bidi="th-TH"/>
        </w:rPr>
      </w:pPr>
    </w:p>
    <w:p w14:paraId="7BBADAE4" w14:textId="1B91E362" w:rsidR="001045BC" w:rsidRPr="00AE277C" w:rsidRDefault="001045BC" w:rsidP="001045BC">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w:t>
      </w:r>
      <w:r w:rsidR="00383196">
        <w:rPr>
          <w:sz w:val="20"/>
        </w:rPr>
        <w:t>s are</w:t>
      </w:r>
      <w:r w:rsidRPr="004F0992">
        <w:rPr>
          <w:sz w:val="20"/>
        </w:rPr>
        <w:t xml:space="preserve">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743979DC" w14:textId="77777777" w:rsidR="00D84F49" w:rsidRPr="008F4D89" w:rsidRDefault="00D84F49" w:rsidP="0097357C">
      <w:pPr>
        <w:spacing w:line="240" w:lineRule="atLeast"/>
        <w:jc w:val="both"/>
        <w:rPr>
          <w:sz w:val="20"/>
          <w:lang w:bidi="th-TH"/>
        </w:rPr>
      </w:pPr>
    </w:p>
    <w:p w14:paraId="5C04D765" w14:textId="77777777" w:rsidR="00D84F49" w:rsidRPr="00AE277C" w:rsidRDefault="00D84F49" w:rsidP="00D84F49">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r w:rsidRPr="00AE277C">
        <w:rPr>
          <w:sz w:val="20"/>
          <w:lang w:val="en-US"/>
        </w:rPr>
        <w:t>ThaiBMA</w:t>
      </w:r>
      <w:r w:rsidRPr="00AE277C">
        <w:rPr>
          <w:sz w:val="20"/>
          <w:cs/>
          <w:lang w:val="en-US" w:bidi="th-TH"/>
        </w:rPr>
        <w:t>”).</w:t>
      </w:r>
    </w:p>
    <w:p w14:paraId="52D8E165" w14:textId="616C646D" w:rsidR="005B55BF" w:rsidRDefault="005B55BF">
      <w:pPr>
        <w:spacing w:line="240" w:lineRule="auto"/>
        <w:rPr>
          <w:b/>
          <w:bCs/>
          <w:sz w:val="20"/>
          <w:szCs w:val="18"/>
          <w:lang w:bidi="th-TH"/>
        </w:rPr>
      </w:pPr>
    </w:p>
    <w:p w14:paraId="71AA08A5" w14:textId="663AE93F" w:rsidR="007F7A48" w:rsidRPr="001E513B"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1E513B">
        <w:rPr>
          <w:sz w:val="22"/>
          <w:szCs w:val="18"/>
          <w:lang w:val="fr-FR"/>
        </w:rPr>
        <w:t xml:space="preserve">Capital management </w:t>
      </w:r>
    </w:p>
    <w:p w14:paraId="333E4010" w14:textId="77777777" w:rsidR="007F7A48" w:rsidRPr="00330BF8" w:rsidRDefault="007F7A48" w:rsidP="008857C9">
      <w:pPr>
        <w:spacing w:line="240" w:lineRule="auto"/>
        <w:ind w:left="540"/>
        <w:rPr>
          <w:sz w:val="20"/>
          <w:szCs w:val="18"/>
        </w:rPr>
      </w:pPr>
    </w:p>
    <w:p w14:paraId="45EE14BE" w14:textId="3C176429" w:rsidR="004D2852" w:rsidRDefault="001E513B" w:rsidP="00A8187C">
      <w:pPr>
        <w:spacing w:line="240" w:lineRule="auto"/>
        <w:ind w:left="540"/>
        <w:jc w:val="both"/>
        <w:rPr>
          <w:sz w:val="20"/>
          <w:lang w:bidi="th-TH"/>
        </w:rPr>
      </w:pPr>
      <w:r w:rsidRPr="001E513B">
        <w:rPr>
          <w:sz w:val="20"/>
        </w:rPr>
        <w:t>The Board of Directors</w:t>
      </w:r>
      <w:r w:rsidRPr="00443897">
        <w:rPr>
          <w:sz w:val="20"/>
          <w:cs/>
          <w:lang w:bidi="th-TH"/>
        </w:rPr>
        <w:t xml:space="preserve">’ </w:t>
      </w:r>
      <w:r w:rsidRPr="001E513B">
        <w:rPr>
          <w:sz w:val="20"/>
        </w:rPr>
        <w:t>policy is to maintain a strong capital base so as to maintain investor, creditor and market confidence and to sustain future development of the business</w:t>
      </w:r>
      <w:r w:rsidRPr="00443897">
        <w:rPr>
          <w:sz w:val="20"/>
          <w:cs/>
          <w:lang w:bidi="th-TH"/>
        </w:rPr>
        <w:t xml:space="preserve">. </w:t>
      </w:r>
      <w:r w:rsidRPr="001E513B">
        <w:rPr>
          <w:sz w:val="20"/>
        </w:rPr>
        <w:t>The Board</w:t>
      </w:r>
      <w:r w:rsidR="006B7CF0">
        <w:rPr>
          <w:sz w:val="20"/>
        </w:rPr>
        <w:t xml:space="preserve"> regularly</w:t>
      </w:r>
      <w:r w:rsidRPr="001E513B">
        <w:rPr>
          <w:sz w:val="20"/>
        </w:rPr>
        <w:t xml:space="preserve"> monitors the return on capital, </w:t>
      </w:r>
      <w:r w:rsidR="006B7CF0">
        <w:rPr>
          <w:sz w:val="20"/>
        </w:rPr>
        <w:t xml:space="preserve">by evaluating </w:t>
      </w:r>
      <w:r w:rsidRPr="001E513B">
        <w:rPr>
          <w:sz w:val="20"/>
        </w:rPr>
        <w:t>result from operating activities divided by total shareholders</w:t>
      </w:r>
      <w:r w:rsidRPr="00443897">
        <w:rPr>
          <w:sz w:val="20"/>
          <w:cs/>
          <w:lang w:bidi="th-TH"/>
        </w:rPr>
        <w:t xml:space="preserve">’ </w:t>
      </w:r>
      <w:r w:rsidRPr="001E513B">
        <w:rPr>
          <w:sz w:val="20"/>
        </w:rPr>
        <w:t>equity, excluding non</w:t>
      </w:r>
      <w:r w:rsidRPr="00443897">
        <w:rPr>
          <w:sz w:val="20"/>
          <w:cs/>
          <w:lang w:bidi="th-TH"/>
        </w:rPr>
        <w:t>-</w:t>
      </w:r>
      <w:r w:rsidRPr="001E513B">
        <w:rPr>
          <w:sz w:val="20"/>
        </w:rPr>
        <w:t>controlling interests and also monitors the level of dividends to ordinary shareholders</w:t>
      </w:r>
      <w:r w:rsidRPr="00443897">
        <w:rPr>
          <w:sz w:val="20"/>
          <w:cs/>
          <w:lang w:bidi="th-TH"/>
        </w:rPr>
        <w:t>.</w:t>
      </w:r>
    </w:p>
    <w:p w14:paraId="686A5A99" w14:textId="77777777" w:rsidR="0015356A" w:rsidRPr="001E513B" w:rsidRDefault="0015356A" w:rsidP="00A8187C">
      <w:pPr>
        <w:spacing w:line="240" w:lineRule="auto"/>
        <w:ind w:left="540"/>
        <w:jc w:val="both"/>
        <w:rPr>
          <w:sz w:val="20"/>
        </w:rPr>
      </w:pPr>
    </w:p>
    <w:p w14:paraId="781BDE97" w14:textId="039B2368" w:rsidR="00985DF9" w:rsidRPr="00340D75"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340D75">
        <w:rPr>
          <w:sz w:val="22"/>
          <w:szCs w:val="18"/>
          <w:lang w:val="fr-FR"/>
        </w:rPr>
        <w:t>Commitments with non</w:t>
      </w:r>
      <w:r w:rsidRPr="00443897">
        <w:rPr>
          <w:sz w:val="22"/>
          <w:szCs w:val="18"/>
          <w:cs/>
          <w:lang w:val="fr-FR" w:bidi="th-TH"/>
        </w:rPr>
        <w:t>-</w:t>
      </w:r>
      <w:r w:rsidRPr="00340D75">
        <w:rPr>
          <w:sz w:val="22"/>
          <w:szCs w:val="18"/>
          <w:lang w:val="fr-FR"/>
        </w:rPr>
        <w:t>related parties</w:t>
      </w:r>
    </w:p>
    <w:p w14:paraId="7025F2F9" w14:textId="622E02F4" w:rsidR="00DA000A" w:rsidRPr="00420D0A" w:rsidRDefault="00DA000A" w:rsidP="00845A9C">
      <w:pPr>
        <w:pStyle w:val="BodyText"/>
        <w:spacing w:after="0" w:line="240" w:lineRule="auto"/>
        <w:rPr>
          <w:sz w:val="20"/>
          <w:szCs w:val="18"/>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4D2852" w:rsidRPr="00FB15D5" w14:paraId="5214CB45" w14:textId="77777777" w:rsidTr="007D4C64">
        <w:trPr>
          <w:cantSplit/>
          <w:tblHeader/>
        </w:trPr>
        <w:tc>
          <w:tcPr>
            <w:tcW w:w="6084" w:type="dxa"/>
          </w:tcPr>
          <w:p w14:paraId="605C5257"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p w14:paraId="50CFC9B1"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tc>
        <w:tc>
          <w:tcPr>
            <w:tcW w:w="183" w:type="dxa"/>
          </w:tcPr>
          <w:p w14:paraId="4E796F54" w14:textId="77777777" w:rsidR="004D2852" w:rsidRPr="00340D75" w:rsidRDefault="004D2852" w:rsidP="007D4C64">
            <w:pPr>
              <w:pStyle w:val="acctmergecolhdg"/>
              <w:spacing w:line="240" w:lineRule="atLeast"/>
              <w:rPr>
                <w:b w:val="0"/>
                <w:bCs/>
                <w:sz w:val="20"/>
              </w:rPr>
            </w:pPr>
          </w:p>
        </w:tc>
        <w:tc>
          <w:tcPr>
            <w:tcW w:w="2877" w:type="dxa"/>
            <w:gridSpan w:val="3"/>
          </w:tcPr>
          <w:p w14:paraId="23B0D62A" w14:textId="77777777" w:rsidR="004D2852" w:rsidRPr="00340D75" w:rsidRDefault="004D2852" w:rsidP="007D4C64">
            <w:pPr>
              <w:pStyle w:val="acctmergecolhdg"/>
              <w:spacing w:line="240" w:lineRule="atLeast"/>
              <w:ind w:left="-85" w:right="-76"/>
              <w:rPr>
                <w:b w:val="0"/>
                <w:bCs/>
                <w:sz w:val="20"/>
              </w:rPr>
            </w:pPr>
            <w:r w:rsidRPr="00340D75">
              <w:rPr>
                <w:sz w:val="20"/>
              </w:rPr>
              <w:t xml:space="preserve">Consolidated and </w:t>
            </w:r>
            <w:r w:rsidRPr="00340D75">
              <w:rPr>
                <w:sz w:val="20"/>
              </w:rPr>
              <w:br/>
              <w:t xml:space="preserve">Separate </w:t>
            </w:r>
            <w:r w:rsidRPr="00340D75">
              <w:rPr>
                <w:bCs/>
                <w:sz w:val="20"/>
              </w:rPr>
              <w:t>financial statements</w:t>
            </w:r>
          </w:p>
        </w:tc>
      </w:tr>
      <w:tr w:rsidR="004D2852" w:rsidRPr="00FB15D5" w14:paraId="4FB95E88" w14:textId="77777777" w:rsidTr="007D4C64">
        <w:trPr>
          <w:cantSplit/>
          <w:tblHeader/>
        </w:trPr>
        <w:tc>
          <w:tcPr>
            <w:tcW w:w="6084" w:type="dxa"/>
          </w:tcPr>
          <w:p w14:paraId="02C6F0E2" w14:textId="77777777" w:rsidR="004D2852" w:rsidRPr="00340D75" w:rsidRDefault="004D2852" w:rsidP="007D4C64">
            <w:pPr>
              <w:spacing w:line="240" w:lineRule="atLeast"/>
              <w:ind w:left="180" w:hanging="180"/>
              <w:rPr>
                <w:b/>
                <w:bCs/>
                <w:i/>
                <w:iCs/>
                <w:sz w:val="20"/>
                <w:lang w:val="en-US" w:bidi="th-TH"/>
              </w:rPr>
            </w:pPr>
          </w:p>
        </w:tc>
        <w:tc>
          <w:tcPr>
            <w:tcW w:w="183" w:type="dxa"/>
          </w:tcPr>
          <w:p w14:paraId="2513C746" w14:textId="77777777" w:rsidR="004D2852" w:rsidRPr="00340D75" w:rsidRDefault="004D2852" w:rsidP="007D4C64">
            <w:pPr>
              <w:pStyle w:val="acctmergecolhdg"/>
              <w:spacing w:line="240" w:lineRule="atLeast"/>
              <w:rPr>
                <w:b w:val="0"/>
                <w:bCs/>
                <w:sz w:val="20"/>
              </w:rPr>
            </w:pPr>
          </w:p>
        </w:tc>
        <w:tc>
          <w:tcPr>
            <w:tcW w:w="1347" w:type="dxa"/>
          </w:tcPr>
          <w:p w14:paraId="169554C6" w14:textId="6E674254" w:rsidR="004D2852" w:rsidRPr="00340D75" w:rsidRDefault="004D2852" w:rsidP="004D2852">
            <w:pPr>
              <w:pStyle w:val="acctmergecolhdg"/>
              <w:spacing w:line="240" w:lineRule="atLeast"/>
              <w:ind w:left="-80" w:right="-80"/>
              <w:rPr>
                <w:b w:val="0"/>
                <w:bCs/>
                <w:sz w:val="20"/>
              </w:rPr>
            </w:pPr>
            <w:r w:rsidRPr="00340D75">
              <w:rPr>
                <w:b w:val="0"/>
                <w:bCs/>
                <w:sz w:val="20"/>
              </w:rPr>
              <w:t>202</w:t>
            </w:r>
            <w:r w:rsidR="00F0428F">
              <w:rPr>
                <w:b w:val="0"/>
                <w:bCs/>
                <w:sz w:val="20"/>
              </w:rPr>
              <w:t>2</w:t>
            </w:r>
          </w:p>
        </w:tc>
        <w:tc>
          <w:tcPr>
            <w:tcW w:w="183" w:type="dxa"/>
          </w:tcPr>
          <w:p w14:paraId="79E1EB32" w14:textId="77777777" w:rsidR="004D2852" w:rsidRPr="00340D75" w:rsidRDefault="004D2852" w:rsidP="007D4C64">
            <w:pPr>
              <w:pStyle w:val="acctmergecolhdg"/>
              <w:spacing w:line="240" w:lineRule="atLeast"/>
              <w:rPr>
                <w:b w:val="0"/>
                <w:bCs/>
                <w:sz w:val="20"/>
              </w:rPr>
            </w:pPr>
          </w:p>
        </w:tc>
        <w:tc>
          <w:tcPr>
            <w:tcW w:w="1347" w:type="dxa"/>
          </w:tcPr>
          <w:p w14:paraId="6B08E801" w14:textId="654E9993" w:rsidR="004D2852" w:rsidRPr="00340D75" w:rsidRDefault="004D2852" w:rsidP="007D4C64">
            <w:pPr>
              <w:pStyle w:val="acctmergecolhdg"/>
              <w:spacing w:line="240" w:lineRule="atLeast"/>
              <w:ind w:left="-80" w:right="-80"/>
              <w:rPr>
                <w:b w:val="0"/>
                <w:bCs/>
                <w:sz w:val="20"/>
              </w:rPr>
            </w:pPr>
            <w:r w:rsidRPr="00340D75">
              <w:rPr>
                <w:b w:val="0"/>
                <w:bCs/>
                <w:sz w:val="20"/>
              </w:rPr>
              <w:t>20</w:t>
            </w:r>
            <w:r w:rsidR="00051D39">
              <w:rPr>
                <w:b w:val="0"/>
                <w:bCs/>
                <w:sz w:val="20"/>
              </w:rPr>
              <w:t>2</w:t>
            </w:r>
            <w:r w:rsidR="00F0428F">
              <w:rPr>
                <w:b w:val="0"/>
                <w:bCs/>
                <w:sz w:val="20"/>
              </w:rPr>
              <w:t>1</w:t>
            </w:r>
          </w:p>
        </w:tc>
      </w:tr>
      <w:tr w:rsidR="004D2852" w:rsidRPr="00FB15D5" w14:paraId="7DAC3163" w14:textId="77777777" w:rsidTr="007D4C64">
        <w:trPr>
          <w:cantSplit/>
          <w:tblHeader/>
        </w:trPr>
        <w:tc>
          <w:tcPr>
            <w:tcW w:w="6084" w:type="dxa"/>
          </w:tcPr>
          <w:p w14:paraId="156C5E1A" w14:textId="08C6BCEE" w:rsidR="004D2852" w:rsidRPr="00340D75" w:rsidRDefault="004D2852" w:rsidP="007D4C64">
            <w:pPr>
              <w:spacing w:line="240" w:lineRule="atLeast"/>
              <w:ind w:left="180" w:hanging="180"/>
              <w:rPr>
                <w:b/>
                <w:bCs/>
                <w:i/>
                <w:iCs/>
                <w:sz w:val="20"/>
                <w:lang w:val="en-US" w:bidi="th-TH"/>
              </w:rPr>
            </w:pPr>
          </w:p>
        </w:tc>
        <w:tc>
          <w:tcPr>
            <w:tcW w:w="183" w:type="dxa"/>
          </w:tcPr>
          <w:p w14:paraId="7962C4FD" w14:textId="77777777" w:rsidR="004D2852" w:rsidRPr="00340D75" w:rsidRDefault="004D2852" w:rsidP="007D4C64">
            <w:pPr>
              <w:pStyle w:val="acctmergecolhdg"/>
              <w:spacing w:line="240" w:lineRule="atLeast"/>
              <w:rPr>
                <w:b w:val="0"/>
                <w:bCs/>
                <w:sz w:val="20"/>
              </w:rPr>
            </w:pPr>
          </w:p>
        </w:tc>
        <w:tc>
          <w:tcPr>
            <w:tcW w:w="2877" w:type="dxa"/>
            <w:gridSpan w:val="3"/>
          </w:tcPr>
          <w:p w14:paraId="5D2C0AEE" w14:textId="77777777" w:rsidR="004D2852" w:rsidRPr="00340D75" w:rsidRDefault="004D2852" w:rsidP="007D4C64">
            <w:pPr>
              <w:pStyle w:val="acctmergecolhdg"/>
              <w:spacing w:line="240" w:lineRule="atLeast"/>
              <w:ind w:left="-80" w:right="-80"/>
              <w:rPr>
                <w:b w:val="0"/>
                <w:bCs/>
                <w:sz w:val="20"/>
              </w:rPr>
            </w:pPr>
            <w:r w:rsidRPr="00443897">
              <w:rPr>
                <w:i/>
                <w:iCs/>
                <w:sz w:val="20"/>
                <w:cs/>
                <w:lang w:bidi="th-TH"/>
              </w:rPr>
              <w:t>(</w:t>
            </w:r>
            <w:r w:rsidRPr="00340D75">
              <w:rPr>
                <w:b w:val="0"/>
                <w:bCs/>
                <w:i/>
                <w:iCs/>
                <w:sz w:val="20"/>
              </w:rPr>
              <w:t>in thousand Baht</w:t>
            </w:r>
            <w:r w:rsidRPr="00443897">
              <w:rPr>
                <w:i/>
                <w:iCs/>
                <w:sz w:val="20"/>
                <w:cs/>
                <w:lang w:bidi="th-TH"/>
              </w:rPr>
              <w:t>)</w:t>
            </w:r>
          </w:p>
        </w:tc>
      </w:tr>
      <w:tr w:rsidR="00ED1C7E" w:rsidRPr="00FB15D5" w14:paraId="1019590C" w14:textId="77777777" w:rsidTr="007D4C64">
        <w:trPr>
          <w:cantSplit/>
          <w:tblHeader/>
        </w:trPr>
        <w:tc>
          <w:tcPr>
            <w:tcW w:w="6084" w:type="dxa"/>
          </w:tcPr>
          <w:p w14:paraId="103780B7" w14:textId="4B4AA67D" w:rsidR="00ED1C7E" w:rsidRPr="00340D75" w:rsidRDefault="00ED1C7E" w:rsidP="007D4C64">
            <w:pPr>
              <w:spacing w:line="240" w:lineRule="atLeast"/>
              <w:ind w:left="180" w:hanging="180"/>
              <w:rPr>
                <w:b/>
                <w:bCs/>
                <w:i/>
                <w:iCs/>
                <w:sz w:val="20"/>
              </w:rPr>
            </w:pPr>
            <w:r w:rsidRPr="00340D75">
              <w:rPr>
                <w:b/>
                <w:bCs/>
                <w:i/>
                <w:iCs/>
                <w:sz w:val="20"/>
              </w:rPr>
              <w:t>Capital commitments</w:t>
            </w:r>
          </w:p>
        </w:tc>
        <w:tc>
          <w:tcPr>
            <w:tcW w:w="183" w:type="dxa"/>
          </w:tcPr>
          <w:p w14:paraId="3C5197DD" w14:textId="77777777" w:rsidR="00ED1C7E" w:rsidRPr="00340D75" w:rsidRDefault="00ED1C7E" w:rsidP="007D4C64">
            <w:pPr>
              <w:pStyle w:val="acctmergecolhdg"/>
              <w:spacing w:line="240" w:lineRule="atLeast"/>
              <w:rPr>
                <w:b w:val="0"/>
                <w:bCs/>
                <w:sz w:val="20"/>
              </w:rPr>
            </w:pPr>
          </w:p>
        </w:tc>
        <w:tc>
          <w:tcPr>
            <w:tcW w:w="2877" w:type="dxa"/>
            <w:gridSpan w:val="3"/>
          </w:tcPr>
          <w:p w14:paraId="213BD9A5" w14:textId="77777777" w:rsidR="00ED1C7E" w:rsidRPr="00443897" w:rsidRDefault="00ED1C7E" w:rsidP="007D4C64">
            <w:pPr>
              <w:pStyle w:val="acctmergecolhdg"/>
              <w:spacing w:line="240" w:lineRule="atLeast"/>
              <w:ind w:left="-80" w:right="-80"/>
              <w:rPr>
                <w:i/>
                <w:iCs/>
                <w:sz w:val="20"/>
                <w:cs/>
                <w:lang w:bidi="th-TH"/>
              </w:rPr>
            </w:pPr>
          </w:p>
        </w:tc>
      </w:tr>
      <w:tr w:rsidR="00F0428F" w:rsidRPr="00FB15D5" w14:paraId="552DD213" w14:textId="77777777" w:rsidTr="00340D75">
        <w:trPr>
          <w:cantSplit/>
        </w:trPr>
        <w:tc>
          <w:tcPr>
            <w:tcW w:w="6084" w:type="dxa"/>
          </w:tcPr>
          <w:p w14:paraId="3AC13AAB" w14:textId="77777777" w:rsidR="00F0428F" w:rsidRPr="00340D75" w:rsidRDefault="00F0428F" w:rsidP="00F0428F">
            <w:pPr>
              <w:spacing w:line="240" w:lineRule="atLeast"/>
              <w:ind w:left="180" w:hanging="180"/>
              <w:rPr>
                <w:sz w:val="20"/>
              </w:rPr>
            </w:pPr>
            <w:r w:rsidRPr="00340D75">
              <w:rPr>
                <w:sz w:val="20"/>
              </w:rPr>
              <w:t>Buildings and other constructions</w:t>
            </w:r>
          </w:p>
        </w:tc>
        <w:tc>
          <w:tcPr>
            <w:tcW w:w="183" w:type="dxa"/>
            <w:vAlign w:val="bottom"/>
          </w:tcPr>
          <w:p w14:paraId="21F494CE" w14:textId="77777777" w:rsidR="00F0428F" w:rsidRPr="00340D75" w:rsidRDefault="00F0428F" w:rsidP="00F0428F">
            <w:pPr>
              <w:pStyle w:val="acctfourfigures"/>
              <w:tabs>
                <w:tab w:val="clear" w:pos="765"/>
                <w:tab w:val="decimal" w:pos="461"/>
              </w:tabs>
              <w:spacing w:line="240" w:lineRule="atLeast"/>
              <w:ind w:right="11"/>
              <w:jc w:val="right"/>
              <w:rPr>
                <w:sz w:val="20"/>
              </w:rPr>
            </w:pPr>
          </w:p>
        </w:tc>
        <w:tc>
          <w:tcPr>
            <w:tcW w:w="1347" w:type="dxa"/>
            <w:vAlign w:val="bottom"/>
          </w:tcPr>
          <w:p w14:paraId="3EFD5EC7" w14:textId="6981602C" w:rsidR="00F0428F" w:rsidRPr="00443897" w:rsidRDefault="00547DBD" w:rsidP="00F0428F">
            <w:pPr>
              <w:pStyle w:val="acctfourfigures"/>
              <w:tabs>
                <w:tab w:val="clear" w:pos="765"/>
                <w:tab w:val="decimal" w:pos="1030"/>
              </w:tabs>
              <w:spacing w:line="240" w:lineRule="atLeast"/>
              <w:ind w:right="11"/>
              <w:rPr>
                <w:sz w:val="20"/>
              </w:rPr>
            </w:pPr>
            <w:r>
              <w:rPr>
                <w:sz w:val="20"/>
              </w:rPr>
              <w:t>4</w:t>
            </w:r>
            <w:r w:rsidR="008F7E62">
              <w:rPr>
                <w:sz w:val="20"/>
              </w:rPr>
              <w:t>,006</w:t>
            </w:r>
          </w:p>
        </w:tc>
        <w:tc>
          <w:tcPr>
            <w:tcW w:w="183" w:type="dxa"/>
            <w:vAlign w:val="bottom"/>
          </w:tcPr>
          <w:p w14:paraId="1929DE20" w14:textId="77777777" w:rsidR="00F0428F" w:rsidRPr="00443897" w:rsidRDefault="00F0428F" w:rsidP="00F0428F">
            <w:pPr>
              <w:pStyle w:val="acctfourfigures"/>
              <w:tabs>
                <w:tab w:val="decimal" w:pos="1030"/>
              </w:tabs>
              <w:spacing w:line="240" w:lineRule="atLeast"/>
              <w:rPr>
                <w:sz w:val="20"/>
              </w:rPr>
            </w:pPr>
          </w:p>
        </w:tc>
        <w:tc>
          <w:tcPr>
            <w:tcW w:w="1347" w:type="dxa"/>
            <w:vAlign w:val="bottom"/>
          </w:tcPr>
          <w:p w14:paraId="763B1F54" w14:textId="3A58DD09" w:rsidR="00F0428F" w:rsidRPr="00443897" w:rsidRDefault="00F0428F" w:rsidP="00F0428F">
            <w:pPr>
              <w:pStyle w:val="acctfourfigures"/>
              <w:tabs>
                <w:tab w:val="clear" w:pos="765"/>
                <w:tab w:val="decimal" w:pos="1030"/>
              </w:tabs>
              <w:spacing w:line="240" w:lineRule="atLeast"/>
              <w:ind w:right="11"/>
              <w:rPr>
                <w:sz w:val="20"/>
              </w:rPr>
            </w:pPr>
            <w:r w:rsidRPr="00AC1EE7">
              <w:rPr>
                <w:sz w:val="20"/>
              </w:rPr>
              <w:t>9,690</w:t>
            </w:r>
          </w:p>
        </w:tc>
      </w:tr>
      <w:tr w:rsidR="00F0428F" w:rsidRPr="00FB15D5" w14:paraId="0E28C60F" w14:textId="77777777" w:rsidTr="00340D75">
        <w:trPr>
          <w:cantSplit/>
        </w:trPr>
        <w:tc>
          <w:tcPr>
            <w:tcW w:w="6084" w:type="dxa"/>
          </w:tcPr>
          <w:p w14:paraId="6C7B4B49" w14:textId="77777777" w:rsidR="00F0428F" w:rsidRPr="00340D75" w:rsidRDefault="00F0428F" w:rsidP="00F0428F">
            <w:pPr>
              <w:spacing w:line="240" w:lineRule="atLeast"/>
              <w:ind w:left="180" w:hanging="180"/>
              <w:rPr>
                <w:sz w:val="20"/>
              </w:rPr>
            </w:pPr>
          </w:p>
        </w:tc>
        <w:tc>
          <w:tcPr>
            <w:tcW w:w="183" w:type="dxa"/>
            <w:vAlign w:val="bottom"/>
          </w:tcPr>
          <w:p w14:paraId="51043258" w14:textId="77777777" w:rsidR="00F0428F" w:rsidRPr="00340D75" w:rsidRDefault="00F0428F" w:rsidP="00F0428F">
            <w:pPr>
              <w:pStyle w:val="acctfourfigures"/>
              <w:tabs>
                <w:tab w:val="clear" w:pos="765"/>
                <w:tab w:val="decimal" w:pos="461"/>
              </w:tabs>
              <w:spacing w:line="240" w:lineRule="atLeast"/>
              <w:ind w:right="11"/>
              <w:jc w:val="right"/>
              <w:rPr>
                <w:sz w:val="20"/>
              </w:rPr>
            </w:pPr>
          </w:p>
        </w:tc>
        <w:tc>
          <w:tcPr>
            <w:tcW w:w="1347" w:type="dxa"/>
            <w:vAlign w:val="bottom"/>
          </w:tcPr>
          <w:p w14:paraId="290C3981" w14:textId="77777777" w:rsidR="00F0428F" w:rsidRPr="00443897" w:rsidRDefault="00F0428F" w:rsidP="00F0428F">
            <w:pPr>
              <w:pStyle w:val="acctfourfigures"/>
              <w:tabs>
                <w:tab w:val="clear" w:pos="765"/>
                <w:tab w:val="decimal" w:pos="1030"/>
              </w:tabs>
              <w:spacing w:line="240" w:lineRule="atLeast"/>
              <w:ind w:right="11"/>
              <w:rPr>
                <w:sz w:val="20"/>
              </w:rPr>
            </w:pPr>
          </w:p>
        </w:tc>
        <w:tc>
          <w:tcPr>
            <w:tcW w:w="183" w:type="dxa"/>
            <w:vAlign w:val="bottom"/>
          </w:tcPr>
          <w:p w14:paraId="5506D40B" w14:textId="77777777" w:rsidR="00F0428F" w:rsidRPr="00443897" w:rsidRDefault="00F0428F" w:rsidP="00F0428F">
            <w:pPr>
              <w:pStyle w:val="acctfourfigures"/>
              <w:tabs>
                <w:tab w:val="decimal" w:pos="1030"/>
              </w:tabs>
              <w:spacing w:line="240" w:lineRule="atLeast"/>
              <w:rPr>
                <w:sz w:val="20"/>
              </w:rPr>
            </w:pPr>
          </w:p>
        </w:tc>
        <w:tc>
          <w:tcPr>
            <w:tcW w:w="1347" w:type="dxa"/>
            <w:vAlign w:val="bottom"/>
          </w:tcPr>
          <w:p w14:paraId="02017D18" w14:textId="77777777" w:rsidR="00F0428F" w:rsidRPr="00443897" w:rsidRDefault="00F0428F" w:rsidP="00F0428F">
            <w:pPr>
              <w:pStyle w:val="acctfourfigures"/>
              <w:tabs>
                <w:tab w:val="clear" w:pos="765"/>
                <w:tab w:val="decimal" w:pos="1030"/>
              </w:tabs>
              <w:spacing w:line="240" w:lineRule="atLeast"/>
              <w:ind w:right="11"/>
              <w:rPr>
                <w:sz w:val="20"/>
              </w:rPr>
            </w:pPr>
          </w:p>
        </w:tc>
      </w:tr>
      <w:tr w:rsidR="00F0428F" w:rsidRPr="00FB15D5" w14:paraId="7706415D" w14:textId="77777777" w:rsidTr="00792DB0">
        <w:trPr>
          <w:cantSplit/>
        </w:trPr>
        <w:tc>
          <w:tcPr>
            <w:tcW w:w="6084" w:type="dxa"/>
          </w:tcPr>
          <w:p w14:paraId="756C92B3" w14:textId="5085E8B8" w:rsidR="00F0428F" w:rsidRPr="00340D75" w:rsidRDefault="00F0428F" w:rsidP="00F0428F">
            <w:pPr>
              <w:spacing w:line="240" w:lineRule="atLeast"/>
              <w:ind w:left="180" w:hanging="180"/>
              <w:rPr>
                <w:sz w:val="20"/>
              </w:rPr>
            </w:pPr>
            <w:r w:rsidRPr="00340D75">
              <w:rPr>
                <w:b/>
                <w:bCs/>
                <w:i/>
                <w:iCs/>
                <w:sz w:val="20"/>
              </w:rPr>
              <w:t>Other commitments</w:t>
            </w:r>
          </w:p>
        </w:tc>
        <w:tc>
          <w:tcPr>
            <w:tcW w:w="183" w:type="dxa"/>
            <w:vAlign w:val="bottom"/>
          </w:tcPr>
          <w:p w14:paraId="6144CD0B" w14:textId="77777777" w:rsidR="00F0428F" w:rsidRPr="00340D75" w:rsidRDefault="00F0428F" w:rsidP="00F0428F">
            <w:pPr>
              <w:pStyle w:val="acctfourfigures"/>
              <w:tabs>
                <w:tab w:val="clear" w:pos="765"/>
                <w:tab w:val="decimal" w:pos="461"/>
              </w:tabs>
              <w:spacing w:line="240" w:lineRule="atLeast"/>
              <w:ind w:right="11"/>
              <w:jc w:val="right"/>
              <w:rPr>
                <w:sz w:val="20"/>
              </w:rPr>
            </w:pPr>
          </w:p>
        </w:tc>
        <w:tc>
          <w:tcPr>
            <w:tcW w:w="1347" w:type="dxa"/>
            <w:vAlign w:val="bottom"/>
          </w:tcPr>
          <w:p w14:paraId="277B0E1E" w14:textId="77777777" w:rsidR="00F0428F" w:rsidRPr="00443897" w:rsidRDefault="00F0428F" w:rsidP="00F0428F">
            <w:pPr>
              <w:pStyle w:val="acctfourfigures"/>
              <w:tabs>
                <w:tab w:val="clear" w:pos="765"/>
                <w:tab w:val="decimal" w:pos="1030"/>
              </w:tabs>
              <w:spacing w:line="240" w:lineRule="atLeast"/>
              <w:ind w:right="11"/>
              <w:rPr>
                <w:sz w:val="20"/>
              </w:rPr>
            </w:pPr>
          </w:p>
        </w:tc>
        <w:tc>
          <w:tcPr>
            <w:tcW w:w="183" w:type="dxa"/>
            <w:vAlign w:val="bottom"/>
          </w:tcPr>
          <w:p w14:paraId="36D956B0" w14:textId="77777777" w:rsidR="00F0428F" w:rsidRPr="00443897" w:rsidRDefault="00F0428F" w:rsidP="00F0428F">
            <w:pPr>
              <w:pStyle w:val="acctfourfigures"/>
              <w:tabs>
                <w:tab w:val="decimal" w:pos="1030"/>
              </w:tabs>
              <w:spacing w:line="240" w:lineRule="atLeast"/>
              <w:rPr>
                <w:sz w:val="20"/>
              </w:rPr>
            </w:pPr>
          </w:p>
        </w:tc>
        <w:tc>
          <w:tcPr>
            <w:tcW w:w="1347" w:type="dxa"/>
            <w:vAlign w:val="bottom"/>
          </w:tcPr>
          <w:p w14:paraId="4ADF63D8" w14:textId="77777777" w:rsidR="00F0428F" w:rsidRPr="00443897" w:rsidRDefault="00F0428F" w:rsidP="00F0428F">
            <w:pPr>
              <w:pStyle w:val="acctfourfigures"/>
              <w:tabs>
                <w:tab w:val="clear" w:pos="765"/>
                <w:tab w:val="decimal" w:pos="1030"/>
              </w:tabs>
              <w:spacing w:line="240" w:lineRule="atLeast"/>
              <w:ind w:right="11"/>
              <w:rPr>
                <w:sz w:val="20"/>
              </w:rPr>
            </w:pPr>
          </w:p>
        </w:tc>
      </w:tr>
      <w:tr w:rsidR="00F0428F" w:rsidRPr="00FB15D5" w14:paraId="08EF35B1" w14:textId="77777777" w:rsidTr="00792DB0">
        <w:trPr>
          <w:cantSplit/>
        </w:trPr>
        <w:tc>
          <w:tcPr>
            <w:tcW w:w="6084" w:type="dxa"/>
          </w:tcPr>
          <w:p w14:paraId="200FF056" w14:textId="04E676AC" w:rsidR="00F0428F" w:rsidRPr="00340D75" w:rsidRDefault="00F0428F" w:rsidP="00F0428F">
            <w:pPr>
              <w:spacing w:line="240" w:lineRule="atLeast"/>
              <w:ind w:left="180" w:hanging="180"/>
              <w:rPr>
                <w:sz w:val="20"/>
              </w:rPr>
            </w:pPr>
            <w:r>
              <w:rPr>
                <w:sz w:val="20"/>
              </w:rPr>
              <w:t>Service</w:t>
            </w:r>
            <w:r w:rsidRPr="00443897">
              <w:rPr>
                <w:sz w:val="20"/>
              </w:rPr>
              <w:t xml:space="preserve"> agreements</w:t>
            </w:r>
          </w:p>
        </w:tc>
        <w:tc>
          <w:tcPr>
            <w:tcW w:w="183" w:type="dxa"/>
            <w:vAlign w:val="bottom"/>
          </w:tcPr>
          <w:p w14:paraId="1E83CB24" w14:textId="77777777" w:rsidR="00F0428F" w:rsidRPr="00340D75" w:rsidRDefault="00F0428F" w:rsidP="00F0428F">
            <w:pPr>
              <w:pStyle w:val="acctfourfigures"/>
              <w:tabs>
                <w:tab w:val="clear" w:pos="765"/>
                <w:tab w:val="decimal" w:pos="461"/>
              </w:tabs>
              <w:spacing w:line="240" w:lineRule="atLeast"/>
              <w:ind w:right="11"/>
              <w:jc w:val="right"/>
              <w:rPr>
                <w:sz w:val="20"/>
              </w:rPr>
            </w:pPr>
          </w:p>
        </w:tc>
        <w:tc>
          <w:tcPr>
            <w:tcW w:w="1347" w:type="dxa"/>
            <w:vAlign w:val="bottom"/>
          </w:tcPr>
          <w:p w14:paraId="4114EAE3" w14:textId="7FB8CAE0" w:rsidR="00F0428F" w:rsidRPr="000E0300" w:rsidRDefault="00547DBD" w:rsidP="00F0428F">
            <w:pPr>
              <w:pStyle w:val="acctfourfigures"/>
              <w:tabs>
                <w:tab w:val="clear" w:pos="765"/>
                <w:tab w:val="decimal" w:pos="1030"/>
              </w:tabs>
              <w:spacing w:line="240" w:lineRule="atLeast"/>
              <w:ind w:right="11"/>
              <w:rPr>
                <w:sz w:val="20"/>
              </w:rPr>
            </w:pPr>
            <w:r>
              <w:rPr>
                <w:sz w:val="20"/>
              </w:rPr>
              <w:t>-</w:t>
            </w:r>
          </w:p>
        </w:tc>
        <w:tc>
          <w:tcPr>
            <w:tcW w:w="183" w:type="dxa"/>
            <w:vAlign w:val="bottom"/>
          </w:tcPr>
          <w:p w14:paraId="5A83D2E4" w14:textId="77777777" w:rsidR="00F0428F" w:rsidRPr="00AF194F" w:rsidRDefault="00F0428F" w:rsidP="00F0428F">
            <w:pPr>
              <w:pStyle w:val="acctfourfigures"/>
              <w:tabs>
                <w:tab w:val="decimal" w:pos="1030"/>
              </w:tabs>
              <w:spacing w:line="240" w:lineRule="atLeast"/>
              <w:rPr>
                <w:sz w:val="20"/>
              </w:rPr>
            </w:pPr>
          </w:p>
        </w:tc>
        <w:tc>
          <w:tcPr>
            <w:tcW w:w="1347" w:type="dxa"/>
            <w:vAlign w:val="bottom"/>
          </w:tcPr>
          <w:p w14:paraId="0E3E5929" w14:textId="59BFA413" w:rsidR="00F0428F" w:rsidRPr="00AF194F" w:rsidRDefault="00F0428F" w:rsidP="00F0428F">
            <w:pPr>
              <w:pStyle w:val="acctfourfigures"/>
              <w:tabs>
                <w:tab w:val="clear" w:pos="765"/>
                <w:tab w:val="decimal" w:pos="1030"/>
              </w:tabs>
              <w:spacing w:line="240" w:lineRule="atLeast"/>
              <w:ind w:right="11"/>
              <w:rPr>
                <w:sz w:val="20"/>
              </w:rPr>
            </w:pPr>
            <w:r>
              <w:rPr>
                <w:sz w:val="20"/>
              </w:rPr>
              <w:t>4</w:t>
            </w:r>
          </w:p>
        </w:tc>
      </w:tr>
    </w:tbl>
    <w:p w14:paraId="59E106C8" w14:textId="77777777" w:rsidR="004D2852" w:rsidRPr="00F51B29" w:rsidRDefault="004D2852" w:rsidP="004D2852">
      <w:pPr>
        <w:spacing w:line="240" w:lineRule="atLeast"/>
        <w:ind w:left="547"/>
        <w:jc w:val="thaiDistribute"/>
        <w:rPr>
          <w:sz w:val="20"/>
        </w:rPr>
      </w:pPr>
    </w:p>
    <w:p w14:paraId="28CE055E" w14:textId="4EC74DE6" w:rsidR="004D2852" w:rsidRPr="00F51B29" w:rsidRDefault="004D2852" w:rsidP="004D2852">
      <w:pPr>
        <w:spacing w:line="240" w:lineRule="atLeast"/>
        <w:ind w:left="547"/>
        <w:jc w:val="both"/>
        <w:rPr>
          <w:sz w:val="20"/>
        </w:rPr>
      </w:pPr>
      <w:r w:rsidRPr="007A230D">
        <w:rPr>
          <w:sz w:val="20"/>
        </w:rPr>
        <w:t>As at 31 December 202</w:t>
      </w:r>
      <w:r w:rsidR="00F0428F" w:rsidRPr="007A230D">
        <w:rPr>
          <w:sz w:val="20"/>
        </w:rPr>
        <w:t>2</w:t>
      </w:r>
      <w:r w:rsidRPr="007A230D">
        <w:rPr>
          <w:sz w:val="20"/>
        </w:rPr>
        <w:t xml:space="preserve">, the Group and the Company have </w:t>
      </w:r>
      <w:r w:rsidR="00C73436" w:rsidRPr="007A230D">
        <w:rPr>
          <w:sz w:val="20"/>
        </w:rPr>
        <w:t>no</w:t>
      </w:r>
      <w:r w:rsidRPr="007A230D">
        <w:rPr>
          <w:sz w:val="20"/>
        </w:rPr>
        <w:t xml:space="preserve"> service agreement for </w:t>
      </w:r>
      <w:r w:rsidRPr="007A230D">
        <w:rPr>
          <w:sz w:val="20"/>
          <w:szCs w:val="25"/>
          <w:lang w:val="en-US" w:bidi="th-TH"/>
        </w:rPr>
        <w:t>office equipment</w:t>
      </w:r>
      <w:r w:rsidRPr="007A230D">
        <w:rPr>
          <w:sz w:val="20"/>
          <w:cs/>
          <w:lang w:bidi="th-TH"/>
        </w:rPr>
        <w:t>.</w:t>
      </w:r>
      <w:r w:rsidRPr="00443897" w:rsidDel="0081299E">
        <w:rPr>
          <w:sz w:val="20"/>
          <w:cs/>
          <w:lang w:bidi="th-TH"/>
        </w:rPr>
        <w:t xml:space="preserve"> </w:t>
      </w:r>
      <w:r w:rsidR="00B31D97" w:rsidRPr="00AC1EE7">
        <w:rPr>
          <w:i/>
          <w:iCs/>
          <w:sz w:val="20"/>
          <w:lang w:bidi="th-TH"/>
        </w:rPr>
        <w:t>(202</w:t>
      </w:r>
      <w:r w:rsidR="00C73436">
        <w:rPr>
          <w:i/>
          <w:iCs/>
          <w:sz w:val="20"/>
          <w:lang w:bidi="th-TH"/>
        </w:rPr>
        <w:t>1</w:t>
      </w:r>
      <w:r w:rsidR="00B31D97" w:rsidRPr="00AC1EE7">
        <w:rPr>
          <w:i/>
          <w:iCs/>
          <w:sz w:val="20"/>
          <w:lang w:bidi="th-TH"/>
        </w:rPr>
        <w:t xml:space="preserve">: </w:t>
      </w:r>
      <w:r w:rsidR="00383196">
        <w:rPr>
          <w:i/>
          <w:iCs/>
          <w:sz w:val="20"/>
          <w:lang w:bidi="th-TH"/>
        </w:rPr>
        <w:t xml:space="preserve">the Group and the Company have </w:t>
      </w:r>
      <w:r w:rsidR="00701D70">
        <w:rPr>
          <w:i/>
          <w:iCs/>
          <w:sz w:val="20"/>
          <w:lang w:bidi="th-TH"/>
        </w:rPr>
        <w:t>a</w:t>
      </w:r>
      <w:r w:rsidR="00383196">
        <w:rPr>
          <w:i/>
          <w:iCs/>
          <w:sz w:val="20"/>
          <w:lang w:bidi="th-TH"/>
        </w:rPr>
        <w:t xml:space="preserve"> service agreement</w:t>
      </w:r>
      <w:r w:rsidR="006605F4">
        <w:rPr>
          <w:i/>
          <w:iCs/>
          <w:sz w:val="20"/>
          <w:lang w:bidi="th-TH"/>
        </w:rPr>
        <w:t xml:space="preserve"> for office equipment</w:t>
      </w:r>
      <w:r w:rsidR="00383196">
        <w:rPr>
          <w:i/>
          <w:iCs/>
          <w:sz w:val="20"/>
          <w:lang w:bidi="th-TH"/>
        </w:rPr>
        <w:t xml:space="preserve"> </w:t>
      </w:r>
      <w:r w:rsidR="000D6BFC">
        <w:rPr>
          <w:i/>
          <w:iCs/>
          <w:sz w:val="20"/>
          <w:lang w:bidi="th-TH"/>
        </w:rPr>
        <w:t xml:space="preserve">which service period was </w:t>
      </w:r>
      <w:r w:rsidR="00B31D97" w:rsidRPr="00AC1EE7">
        <w:rPr>
          <w:i/>
          <w:iCs/>
          <w:sz w:val="20"/>
          <w:lang w:bidi="th-TH"/>
        </w:rPr>
        <w:t>4 years commencing from</w:t>
      </w:r>
      <w:r w:rsidR="00B31D97" w:rsidRPr="00B31D97">
        <w:rPr>
          <w:i/>
          <w:iCs/>
          <w:sz w:val="20"/>
          <w:lang w:bidi="th-TH"/>
        </w:rPr>
        <w:t xml:space="preserve"> January 2018 and ending in January 2022).</w:t>
      </w:r>
    </w:p>
    <w:p w14:paraId="7B472101" w14:textId="77777777" w:rsidR="003E75AF" w:rsidRPr="00443897" w:rsidRDefault="003E75AF" w:rsidP="00845A9C">
      <w:pPr>
        <w:spacing w:line="240" w:lineRule="auto"/>
        <w:ind w:left="540"/>
        <w:jc w:val="both"/>
        <w:rPr>
          <w:b/>
          <w:bCs/>
          <w:sz w:val="20"/>
          <w:szCs w:val="18"/>
          <w:highlight w:val="cyan"/>
          <w:lang w:bidi="th-TH"/>
        </w:rPr>
      </w:pPr>
    </w:p>
    <w:p w14:paraId="72CA1374" w14:textId="04875BFC" w:rsidR="00557362" w:rsidRDefault="00985DF9" w:rsidP="00443897">
      <w:pPr>
        <w:pStyle w:val="Heading1"/>
        <w:numPr>
          <w:ilvl w:val="0"/>
          <w:numId w:val="1"/>
        </w:numPr>
        <w:tabs>
          <w:tab w:val="num" w:pos="180"/>
          <w:tab w:val="left" w:pos="540"/>
        </w:tabs>
        <w:spacing w:before="0" w:after="0" w:line="240" w:lineRule="auto"/>
        <w:ind w:left="630" w:hanging="630"/>
        <w:rPr>
          <w:sz w:val="22"/>
          <w:szCs w:val="18"/>
          <w:lang w:val="fr-FR" w:bidi="th-TH"/>
        </w:rPr>
      </w:pPr>
      <w:r w:rsidRPr="00340D75">
        <w:rPr>
          <w:sz w:val="22"/>
          <w:szCs w:val="18"/>
          <w:lang w:val="fr-FR"/>
        </w:rPr>
        <w:t>Events after the reporting period</w:t>
      </w:r>
      <w:r w:rsidR="008D7F7C" w:rsidRPr="00443897">
        <w:rPr>
          <w:sz w:val="22"/>
          <w:szCs w:val="18"/>
          <w:cs/>
          <w:lang w:val="fr-FR" w:bidi="th-TH"/>
        </w:rPr>
        <w:t xml:space="preserve"> </w:t>
      </w:r>
    </w:p>
    <w:p w14:paraId="5FC8737E" w14:textId="77777777" w:rsidR="002C5F0E" w:rsidRDefault="002C5F0E" w:rsidP="002C5F0E">
      <w:pPr>
        <w:spacing w:line="240" w:lineRule="auto"/>
        <w:jc w:val="both"/>
        <w:rPr>
          <w:lang w:val="fr-FR" w:bidi="th-TH"/>
        </w:rPr>
      </w:pPr>
    </w:p>
    <w:p w14:paraId="798A3E46" w14:textId="58CCE995" w:rsidR="007B0C5C" w:rsidRPr="00F43EAE" w:rsidRDefault="007B0C5C" w:rsidP="007B0C5C">
      <w:pPr>
        <w:spacing w:line="240" w:lineRule="auto"/>
        <w:ind w:left="562"/>
        <w:jc w:val="both"/>
        <w:rPr>
          <w:rFonts w:cs="Angsana New"/>
          <w:sz w:val="20"/>
          <w:szCs w:val="25"/>
          <w:lang w:val="fr-FR" w:bidi="th-TH"/>
        </w:rPr>
      </w:pPr>
      <w:r w:rsidRPr="00F43EAE">
        <w:rPr>
          <w:sz w:val="20"/>
          <w:szCs w:val="18"/>
          <w:lang w:val="fr-FR"/>
        </w:rPr>
        <w:t xml:space="preserve">On </w:t>
      </w:r>
      <w:r w:rsidR="009F6953" w:rsidRPr="00F43EAE">
        <w:rPr>
          <w:sz w:val="20"/>
          <w:szCs w:val="18"/>
          <w:lang w:val="fr-FR"/>
        </w:rPr>
        <w:t>21</w:t>
      </w:r>
      <w:r w:rsidRPr="00F43EAE">
        <w:rPr>
          <w:sz w:val="20"/>
          <w:szCs w:val="18"/>
          <w:lang w:val="fr-FR"/>
        </w:rPr>
        <w:t xml:space="preserve"> February 202</w:t>
      </w:r>
      <w:r w:rsidR="009F6953" w:rsidRPr="00F43EAE">
        <w:rPr>
          <w:sz w:val="20"/>
          <w:szCs w:val="18"/>
          <w:lang w:val="fr-FR"/>
        </w:rPr>
        <w:t>3</w:t>
      </w:r>
      <w:r w:rsidRPr="00F43EAE">
        <w:rPr>
          <w:sz w:val="20"/>
          <w:szCs w:val="18"/>
          <w:lang w:val="fr-FR"/>
        </w:rPr>
        <w:t>,</w:t>
      </w:r>
      <w:r w:rsidR="001A6AE6" w:rsidRPr="00F43EAE">
        <w:rPr>
          <w:sz w:val="20"/>
          <w:szCs w:val="18"/>
          <w:lang w:val="fr-FR"/>
        </w:rPr>
        <w:t xml:space="preserve"> at</w:t>
      </w:r>
      <w:r w:rsidRPr="00F43EAE">
        <w:rPr>
          <w:sz w:val="20"/>
          <w:szCs w:val="18"/>
          <w:lang w:val="fr-FR"/>
        </w:rPr>
        <w:t xml:space="preserve"> the Company</w:t>
      </w:r>
      <w:r w:rsidRPr="005C1059">
        <w:rPr>
          <w:sz w:val="20"/>
          <w:cs/>
          <w:lang w:val="en-US" w:bidi="th-TH"/>
        </w:rPr>
        <w:t>’</w:t>
      </w:r>
      <w:r w:rsidRPr="00F43EAE">
        <w:rPr>
          <w:sz w:val="20"/>
          <w:szCs w:val="18"/>
          <w:lang w:val="fr-FR"/>
        </w:rPr>
        <w:t>s Board of Directors</w:t>
      </w:r>
      <w:r w:rsidR="001A6AE6" w:rsidRPr="00F43EAE">
        <w:rPr>
          <w:sz w:val="20"/>
          <w:szCs w:val="18"/>
          <w:lang w:val="fr-FR"/>
        </w:rPr>
        <w:t>’</w:t>
      </w:r>
      <w:r w:rsidR="00E2014F" w:rsidRPr="00F43EAE">
        <w:rPr>
          <w:sz w:val="20"/>
          <w:szCs w:val="18"/>
          <w:lang w:val="fr-FR"/>
        </w:rPr>
        <w:t xml:space="preserve"> meeting</w:t>
      </w:r>
      <w:r w:rsidRPr="00F43EAE">
        <w:rPr>
          <w:sz w:val="20"/>
          <w:szCs w:val="18"/>
          <w:lang w:val="fr-FR"/>
        </w:rPr>
        <w:t xml:space="preserve"> passed resolutions to propose to the Annual General Meeting of Shareholders for approval of</w:t>
      </w:r>
      <w:r w:rsidRPr="00F43EAE">
        <w:rPr>
          <w:rFonts w:cs="Angsana New"/>
          <w:sz w:val="20"/>
          <w:szCs w:val="25"/>
          <w:lang w:val="fr-FR" w:bidi="th-TH"/>
        </w:rPr>
        <w:t xml:space="preserve"> a cash dividend payment </w:t>
      </w:r>
      <w:r w:rsidRPr="00F43EAE">
        <w:rPr>
          <w:sz w:val="20"/>
          <w:szCs w:val="18"/>
          <w:lang w:val="fr-FR"/>
        </w:rPr>
        <w:t>of Baht 0</w:t>
      </w:r>
      <w:r w:rsidRPr="005C1059">
        <w:rPr>
          <w:sz w:val="20"/>
          <w:cs/>
          <w:lang w:val="en-US" w:bidi="th-TH"/>
        </w:rPr>
        <w:t>.</w:t>
      </w:r>
      <w:r w:rsidR="00F43EAE">
        <w:rPr>
          <w:sz w:val="20"/>
          <w:szCs w:val="18"/>
          <w:lang w:val="fr-FR" w:bidi="th-TH"/>
        </w:rPr>
        <w:t>95</w:t>
      </w:r>
      <w:r w:rsidRPr="00F43EAE">
        <w:rPr>
          <w:sz w:val="20"/>
          <w:szCs w:val="18"/>
          <w:lang w:val="fr-FR"/>
        </w:rPr>
        <w:t xml:space="preserve"> per share to the shareholders from the net profit for the year 202</w:t>
      </w:r>
      <w:r w:rsidR="002443E4" w:rsidRPr="00F43EAE">
        <w:rPr>
          <w:sz w:val="20"/>
          <w:szCs w:val="18"/>
          <w:lang w:val="fr-FR"/>
        </w:rPr>
        <w:t>2</w:t>
      </w:r>
      <w:r w:rsidRPr="00F43EAE">
        <w:rPr>
          <w:sz w:val="20"/>
          <w:szCs w:val="18"/>
          <w:lang w:val="fr-FR"/>
        </w:rPr>
        <w:t xml:space="preserve">, in total of Baht </w:t>
      </w:r>
      <w:r w:rsidR="00F43EAE">
        <w:rPr>
          <w:rFonts w:cstheme="minorBidi"/>
          <w:sz w:val="20"/>
          <w:szCs w:val="18"/>
          <w:lang w:val="fr-FR" w:bidi="th-TH"/>
        </w:rPr>
        <w:t>2,014</w:t>
      </w:r>
      <w:r w:rsidRPr="00F43EAE">
        <w:rPr>
          <w:sz w:val="20"/>
          <w:szCs w:val="18"/>
          <w:lang w:val="fr-FR"/>
        </w:rPr>
        <w:t xml:space="preserve"> million, and for approval of a budget for debenture issuance</w:t>
      </w:r>
      <w:r w:rsidRPr="005C1059">
        <w:rPr>
          <w:sz w:val="20"/>
          <w:cs/>
          <w:lang w:val="en-US" w:bidi="th-TH"/>
        </w:rPr>
        <w:t>.</w:t>
      </w:r>
    </w:p>
    <w:p w14:paraId="612C9EB9" w14:textId="036CA1DD" w:rsidR="00D02105" w:rsidRPr="00F43EAE" w:rsidRDefault="00D02105" w:rsidP="002C5F0E">
      <w:pPr>
        <w:spacing w:line="240" w:lineRule="auto"/>
        <w:ind w:left="562"/>
        <w:jc w:val="both"/>
        <w:rPr>
          <w:rFonts w:cs="Angsana New"/>
          <w:sz w:val="20"/>
          <w:szCs w:val="25"/>
          <w:lang w:val="fr-FR" w:bidi="th-TH"/>
        </w:rPr>
      </w:pP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D971C7">
      <w:headerReference w:type="default" r:id="rId20"/>
      <w:footerReference w:type="default" r:id="rId21"/>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DB7A" w14:textId="77777777" w:rsidR="003E4874" w:rsidRDefault="003E4874">
      <w:r>
        <w:separator/>
      </w:r>
    </w:p>
  </w:endnote>
  <w:endnote w:type="continuationSeparator" w:id="0">
    <w:p w14:paraId="684D9664" w14:textId="77777777" w:rsidR="003E4874" w:rsidRDefault="003E4874">
      <w:r>
        <w:continuationSeparator/>
      </w:r>
    </w:p>
  </w:endnote>
  <w:endnote w:type="continuationNotice" w:id="1">
    <w:p w14:paraId="2DCA99B7" w14:textId="77777777" w:rsidR="003E4874" w:rsidRDefault="003E48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114F" w14:textId="44DCE648" w:rsidR="00737249" w:rsidRPr="002841F8" w:rsidRDefault="00737249"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002AA" w14:textId="77777777" w:rsidR="001B724F" w:rsidRPr="002841F8" w:rsidRDefault="001B724F"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9612" w14:textId="77777777" w:rsidR="001B724F" w:rsidRPr="002841F8" w:rsidRDefault="001B724F"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EE5F" w14:textId="77777777" w:rsidR="003E4874" w:rsidRDefault="003E4874">
      <w:r>
        <w:separator/>
      </w:r>
    </w:p>
  </w:footnote>
  <w:footnote w:type="continuationSeparator" w:id="0">
    <w:p w14:paraId="6EF5FFE4" w14:textId="77777777" w:rsidR="003E4874" w:rsidRDefault="003E4874">
      <w:r>
        <w:continuationSeparator/>
      </w:r>
    </w:p>
  </w:footnote>
  <w:footnote w:type="continuationNotice" w:id="1">
    <w:p w14:paraId="74E1A9EE" w14:textId="77777777" w:rsidR="003E4874" w:rsidRDefault="003E48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737249" w:rsidRDefault="0073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04BCC959" w:rsidR="00737249" w:rsidRDefault="00737249" w:rsidP="00F32F65">
    <w:pPr>
      <w:pStyle w:val="acctmainheading"/>
      <w:tabs>
        <w:tab w:val="left" w:pos="7810"/>
      </w:tabs>
      <w:spacing w:after="0" w:line="240" w:lineRule="atLeast"/>
    </w:pPr>
    <w:r w:rsidRPr="00C07FE4">
      <w:t>Muangthai Capital</w:t>
    </w:r>
    <w:r>
      <w:t xml:space="preserve"> Public Company Limited </w:t>
    </w:r>
    <w:r w:rsidRPr="00C07FE4">
      <w:t>and its Subsidiaries</w:t>
    </w:r>
  </w:p>
  <w:p w14:paraId="43167588" w14:textId="77777777" w:rsidR="00737249" w:rsidRDefault="00737249" w:rsidP="00F32F65">
    <w:pPr>
      <w:pStyle w:val="acctmainheading"/>
      <w:spacing w:after="0" w:line="240" w:lineRule="atLeast"/>
      <w:rPr>
        <w:sz w:val="24"/>
        <w:szCs w:val="24"/>
        <w:lang w:val="en-US"/>
      </w:rPr>
    </w:pPr>
    <w:r>
      <w:rPr>
        <w:sz w:val="24"/>
        <w:szCs w:val="24"/>
      </w:rPr>
      <w:t>Notes to the financial statements</w:t>
    </w:r>
  </w:p>
  <w:p w14:paraId="4FA7BC6F" w14:textId="6D2BBD56" w:rsidR="00737249" w:rsidRPr="00AF2996" w:rsidRDefault="00737249"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75101A">
      <w:rPr>
        <w:sz w:val="24"/>
        <w:szCs w:val="24"/>
        <w:lang w:val="en-US"/>
      </w:rPr>
      <w:t>2</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737249" w:rsidRDefault="0073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FCB7" w14:textId="77777777" w:rsidR="001B724F" w:rsidRDefault="001B724F" w:rsidP="00F32F65">
    <w:pPr>
      <w:pStyle w:val="acctmainheading"/>
      <w:tabs>
        <w:tab w:val="left" w:pos="7810"/>
      </w:tabs>
      <w:spacing w:after="0" w:line="240" w:lineRule="atLeast"/>
    </w:pPr>
    <w:r w:rsidRPr="00C07FE4">
      <w:t>Muangthai Capital</w:t>
    </w:r>
    <w:r>
      <w:t xml:space="preserve"> Public Company Limited </w:t>
    </w:r>
    <w:r w:rsidRPr="00C07FE4">
      <w:t>and its Subsidiaries</w:t>
    </w:r>
  </w:p>
  <w:p w14:paraId="238FDFBC" w14:textId="77777777" w:rsidR="001B724F" w:rsidRDefault="001B724F" w:rsidP="00F32F65">
    <w:pPr>
      <w:pStyle w:val="acctmainheading"/>
      <w:spacing w:after="0" w:line="240" w:lineRule="atLeast"/>
      <w:rPr>
        <w:sz w:val="24"/>
        <w:szCs w:val="24"/>
        <w:lang w:val="en-US"/>
      </w:rPr>
    </w:pPr>
    <w:r>
      <w:rPr>
        <w:sz w:val="24"/>
        <w:szCs w:val="24"/>
      </w:rPr>
      <w:t>Notes to the financial statements</w:t>
    </w:r>
  </w:p>
  <w:p w14:paraId="6186EE76" w14:textId="77777777" w:rsidR="001B724F" w:rsidRPr="00AF2996" w:rsidRDefault="001B724F"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1077036E" w14:textId="77777777" w:rsidR="001B724F" w:rsidRDefault="001B724F" w:rsidP="00F32F65">
    <w:pPr>
      <w:pStyle w:val="Header"/>
      <w:jc w:val="left"/>
      <w:rPr>
        <w:b/>
        <w:i w:val="0"/>
        <w:sz w:val="24"/>
        <w:szCs w:val="24"/>
      </w:rPr>
    </w:pPr>
  </w:p>
  <w:p w14:paraId="40CB4F47" w14:textId="77777777" w:rsidR="001B724F" w:rsidRPr="0062185D" w:rsidRDefault="001B724F"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869" w14:textId="77777777" w:rsidR="00737249" w:rsidRDefault="00737249" w:rsidP="004608C2">
    <w:pPr>
      <w:pStyle w:val="acctmainheading"/>
      <w:tabs>
        <w:tab w:val="left" w:pos="7810"/>
      </w:tabs>
      <w:spacing w:after="0" w:line="240" w:lineRule="atLeast"/>
    </w:pPr>
    <w:r w:rsidRPr="00C07FE4">
      <w:t>Muangthai Capital</w:t>
    </w:r>
    <w:r>
      <w:t xml:space="preserve"> Public Company Limited </w:t>
    </w:r>
    <w:r w:rsidRPr="00C07FE4">
      <w:t>and its Subsidiaries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1FCC57A7"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BA5063">
      <w:rPr>
        <w:sz w:val="24"/>
        <w:szCs w:val="24"/>
        <w:lang w:val="en-US"/>
      </w:rPr>
      <w:t>2</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71B7" w14:textId="77777777" w:rsidR="00737249" w:rsidRDefault="00737249" w:rsidP="00D6162F">
    <w:pPr>
      <w:pStyle w:val="acctmainheading"/>
      <w:tabs>
        <w:tab w:val="left" w:pos="7810"/>
      </w:tabs>
      <w:spacing w:after="0" w:line="240" w:lineRule="atLeast"/>
      <w:ind w:firstLine="630"/>
    </w:pPr>
    <w:r w:rsidRPr="00C07FE4">
      <w:t>Muangthai Capital</w:t>
    </w:r>
    <w:r>
      <w:t xml:space="preserve"> Public Company Limited </w:t>
    </w:r>
    <w:r w:rsidRPr="00C07FE4">
      <w:t>and its Subsidiaries</w:t>
    </w:r>
  </w:p>
  <w:p w14:paraId="2DB9678D" w14:textId="77777777" w:rsidR="00737249" w:rsidRDefault="00737249" w:rsidP="00D6162F">
    <w:pPr>
      <w:pStyle w:val="acctmainheading"/>
      <w:spacing w:after="0" w:line="240" w:lineRule="atLeast"/>
      <w:ind w:firstLine="630"/>
      <w:rPr>
        <w:sz w:val="24"/>
        <w:szCs w:val="24"/>
        <w:lang w:val="en-US"/>
      </w:rPr>
    </w:pPr>
    <w:r>
      <w:rPr>
        <w:sz w:val="24"/>
        <w:szCs w:val="24"/>
      </w:rPr>
      <w:t>Notes to the financial statements</w:t>
    </w:r>
  </w:p>
  <w:p w14:paraId="3CC65F8B" w14:textId="491A86B9" w:rsidR="00737249" w:rsidRPr="00AF2996" w:rsidRDefault="00737249" w:rsidP="00D6162F">
    <w:pPr>
      <w:pStyle w:val="acctmainheading"/>
      <w:spacing w:after="0" w:line="240" w:lineRule="atLeast"/>
      <w:ind w:firstLine="630"/>
      <w:rPr>
        <w:sz w:val="24"/>
        <w:szCs w:val="24"/>
        <w:lang w:val="en-US"/>
      </w:rPr>
    </w:pPr>
    <w:r w:rsidRPr="00D155C5">
      <w:rPr>
        <w:sz w:val="24"/>
        <w:szCs w:val="24"/>
        <w:lang w:val="en-US"/>
      </w:rPr>
      <w:t xml:space="preserve">For the year ended 31 December </w:t>
    </w:r>
    <w:r>
      <w:rPr>
        <w:sz w:val="24"/>
        <w:szCs w:val="24"/>
        <w:lang w:val="en-US"/>
      </w:rPr>
      <w:t>202</w:t>
    </w:r>
    <w:r w:rsidR="002E2FD2">
      <w:rPr>
        <w:sz w:val="24"/>
        <w:szCs w:val="24"/>
        <w:lang w:val="en-US"/>
      </w:rPr>
      <w:t>2</w:t>
    </w:r>
  </w:p>
  <w:p w14:paraId="214C30BD" w14:textId="77777777" w:rsidR="00737249" w:rsidRDefault="00737249" w:rsidP="00F32F65">
    <w:pPr>
      <w:pStyle w:val="Header"/>
      <w:jc w:val="left"/>
      <w:rPr>
        <w:b/>
        <w:i w:val="0"/>
        <w:sz w:val="24"/>
        <w:szCs w:val="24"/>
      </w:rPr>
    </w:pPr>
  </w:p>
  <w:p w14:paraId="02F682F4" w14:textId="77777777" w:rsidR="00737249" w:rsidRPr="0062185D" w:rsidRDefault="00737249"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D437"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0BB702F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06F8C3E7" w14:textId="73175E43"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2E2FD2">
      <w:rPr>
        <w:sz w:val="24"/>
        <w:szCs w:val="24"/>
        <w:lang w:val="en-US"/>
      </w:rPr>
      <w:t>2</w:t>
    </w:r>
  </w:p>
  <w:p w14:paraId="10801B0F" w14:textId="77777777" w:rsidR="00737249" w:rsidRDefault="00737249" w:rsidP="00F32F65">
    <w:pPr>
      <w:pStyle w:val="Header"/>
      <w:jc w:val="left"/>
      <w:rPr>
        <w:b/>
        <w:i w:val="0"/>
        <w:sz w:val="24"/>
        <w:szCs w:val="24"/>
      </w:rPr>
    </w:pPr>
  </w:p>
  <w:p w14:paraId="1D9AD363" w14:textId="77777777" w:rsidR="00737249" w:rsidRPr="0062185D" w:rsidRDefault="00737249" w:rsidP="00F32F65">
    <w:pPr>
      <w:pStyle w:val="Header"/>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3FA2"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4488321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37F5BF12" w14:textId="15E96C63"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46558A">
      <w:rPr>
        <w:sz w:val="24"/>
        <w:szCs w:val="24"/>
        <w:lang w:val="en-US"/>
      </w:rPr>
      <w:t>2</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68A7" w14:textId="77777777" w:rsidR="001B724F" w:rsidRDefault="001B724F"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34D28464" w14:textId="77777777" w:rsidR="001B724F" w:rsidRDefault="001B724F" w:rsidP="0090689B">
    <w:pPr>
      <w:pStyle w:val="acctmainheading"/>
      <w:spacing w:after="0" w:line="240" w:lineRule="atLeast"/>
      <w:rPr>
        <w:sz w:val="24"/>
        <w:szCs w:val="24"/>
        <w:lang w:val="en-US"/>
      </w:rPr>
    </w:pPr>
    <w:r>
      <w:rPr>
        <w:sz w:val="24"/>
        <w:szCs w:val="24"/>
      </w:rPr>
      <w:t>Notes to the financial statements</w:t>
    </w:r>
  </w:p>
  <w:p w14:paraId="0B2DD33D" w14:textId="77777777" w:rsidR="001B724F" w:rsidRPr="00AF2996" w:rsidRDefault="001B724F"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780D8CA5" w14:textId="77777777" w:rsidR="001B724F" w:rsidRDefault="001B724F" w:rsidP="00F32F65">
    <w:pPr>
      <w:pStyle w:val="Header"/>
      <w:jc w:val="left"/>
      <w:rPr>
        <w:b/>
        <w:i w:val="0"/>
        <w:sz w:val="24"/>
        <w:szCs w:val="24"/>
      </w:rPr>
    </w:pPr>
  </w:p>
  <w:p w14:paraId="3AD98CB4" w14:textId="77777777" w:rsidR="001B724F" w:rsidRPr="0062185D" w:rsidRDefault="001B724F"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D10C79CE"/>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9"/>
  </w:num>
  <w:num w:numId="2">
    <w:abstractNumId w:val="17"/>
  </w:num>
  <w:num w:numId="3">
    <w:abstractNumId w:val="14"/>
  </w:num>
  <w:num w:numId="4">
    <w:abstractNumId w:val="13"/>
  </w:num>
  <w:num w:numId="5">
    <w:abstractNumId w:val="8"/>
  </w:num>
  <w:num w:numId="6">
    <w:abstractNumId w:val="16"/>
  </w:num>
  <w:num w:numId="7">
    <w:abstractNumId w:val="18"/>
  </w:num>
  <w:num w:numId="8">
    <w:abstractNumId w:val="15"/>
  </w:num>
  <w:num w:numId="9">
    <w:abstractNumId w:val="11"/>
  </w:num>
  <w:num w:numId="10">
    <w:abstractNumId w:val="7"/>
  </w:num>
  <w:num w:numId="11">
    <w:abstractNumId w:val="3"/>
  </w:num>
  <w:num w:numId="12">
    <w:abstractNumId w:val="5"/>
  </w:num>
  <w:num w:numId="13">
    <w:abstractNumId w:val="10"/>
  </w:num>
  <w:num w:numId="14">
    <w:abstractNumId w:val="1"/>
  </w:num>
  <w:num w:numId="15">
    <w:abstractNumId w:val="6"/>
  </w:num>
  <w:num w:numId="16">
    <w:abstractNumId w:val="12"/>
  </w:num>
  <w:num w:numId="17">
    <w:abstractNumId w:val="0"/>
  </w:num>
  <w:num w:numId="18">
    <w:abstractNumId w:val="2"/>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691"/>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E9B"/>
    <w:rsid w:val="000F3FB0"/>
    <w:rsid w:val="000F4194"/>
    <w:rsid w:val="000F437E"/>
    <w:rsid w:val="000F43CD"/>
    <w:rsid w:val="000F4549"/>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22"/>
    <w:rsid w:val="00125A34"/>
    <w:rsid w:val="00126045"/>
    <w:rsid w:val="001260F6"/>
    <w:rsid w:val="00126604"/>
    <w:rsid w:val="00126616"/>
    <w:rsid w:val="00126641"/>
    <w:rsid w:val="00126856"/>
    <w:rsid w:val="001268EB"/>
    <w:rsid w:val="001269B8"/>
    <w:rsid w:val="00126EB1"/>
    <w:rsid w:val="0012721E"/>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2257"/>
    <w:rsid w:val="00162325"/>
    <w:rsid w:val="001624D0"/>
    <w:rsid w:val="00162724"/>
    <w:rsid w:val="0016300E"/>
    <w:rsid w:val="0016314A"/>
    <w:rsid w:val="0016350B"/>
    <w:rsid w:val="001635AD"/>
    <w:rsid w:val="0016371F"/>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DBF"/>
    <w:rsid w:val="001B6FA1"/>
    <w:rsid w:val="001B6FFF"/>
    <w:rsid w:val="001B70B5"/>
    <w:rsid w:val="001B724F"/>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CE2"/>
    <w:rsid w:val="001E2F51"/>
    <w:rsid w:val="001E300A"/>
    <w:rsid w:val="001E30CE"/>
    <w:rsid w:val="001E31F8"/>
    <w:rsid w:val="001E357C"/>
    <w:rsid w:val="001E3984"/>
    <w:rsid w:val="001E3A59"/>
    <w:rsid w:val="001E3C94"/>
    <w:rsid w:val="001E3F68"/>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EF7"/>
    <w:rsid w:val="001E606F"/>
    <w:rsid w:val="001E613E"/>
    <w:rsid w:val="001E6222"/>
    <w:rsid w:val="001E633F"/>
    <w:rsid w:val="001E64AC"/>
    <w:rsid w:val="001E6524"/>
    <w:rsid w:val="001E67FE"/>
    <w:rsid w:val="001E68D6"/>
    <w:rsid w:val="001E6AE1"/>
    <w:rsid w:val="001E6C14"/>
    <w:rsid w:val="001E6C6A"/>
    <w:rsid w:val="001E6FDA"/>
    <w:rsid w:val="001E720F"/>
    <w:rsid w:val="001E7311"/>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200"/>
    <w:rsid w:val="0020744E"/>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953"/>
    <w:rsid w:val="00215B46"/>
    <w:rsid w:val="00215B7A"/>
    <w:rsid w:val="00215D58"/>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AB8"/>
    <w:rsid w:val="00225C71"/>
    <w:rsid w:val="00225EB6"/>
    <w:rsid w:val="00225F62"/>
    <w:rsid w:val="0022608C"/>
    <w:rsid w:val="002260BC"/>
    <w:rsid w:val="00226304"/>
    <w:rsid w:val="002264A8"/>
    <w:rsid w:val="0022656D"/>
    <w:rsid w:val="0022657D"/>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A40"/>
    <w:rsid w:val="00253A7F"/>
    <w:rsid w:val="00253E5A"/>
    <w:rsid w:val="00253EB4"/>
    <w:rsid w:val="00253F16"/>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5A0"/>
    <w:rsid w:val="0029064D"/>
    <w:rsid w:val="0029074D"/>
    <w:rsid w:val="00290963"/>
    <w:rsid w:val="00290A4C"/>
    <w:rsid w:val="00290B57"/>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3331"/>
    <w:rsid w:val="0031335A"/>
    <w:rsid w:val="003134D9"/>
    <w:rsid w:val="00313674"/>
    <w:rsid w:val="003136D6"/>
    <w:rsid w:val="003138A5"/>
    <w:rsid w:val="003138C2"/>
    <w:rsid w:val="00314046"/>
    <w:rsid w:val="0031419F"/>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B24"/>
    <w:rsid w:val="00363B27"/>
    <w:rsid w:val="00363BC9"/>
    <w:rsid w:val="00363C31"/>
    <w:rsid w:val="00363D8D"/>
    <w:rsid w:val="00363EC3"/>
    <w:rsid w:val="00364115"/>
    <w:rsid w:val="003642A3"/>
    <w:rsid w:val="003644E1"/>
    <w:rsid w:val="0036470E"/>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2F55"/>
    <w:rsid w:val="003D30B0"/>
    <w:rsid w:val="003D352B"/>
    <w:rsid w:val="003D35A6"/>
    <w:rsid w:val="003D3699"/>
    <w:rsid w:val="003D36AD"/>
    <w:rsid w:val="003D38CA"/>
    <w:rsid w:val="003D3F92"/>
    <w:rsid w:val="003D451B"/>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6DF"/>
    <w:rsid w:val="003E4734"/>
    <w:rsid w:val="003E4874"/>
    <w:rsid w:val="003E4930"/>
    <w:rsid w:val="003E4A39"/>
    <w:rsid w:val="003E5433"/>
    <w:rsid w:val="003E54C5"/>
    <w:rsid w:val="003E5615"/>
    <w:rsid w:val="003E5D37"/>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264"/>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A4B"/>
    <w:rsid w:val="004A4AD3"/>
    <w:rsid w:val="004A4BF2"/>
    <w:rsid w:val="004A5049"/>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830"/>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8EA"/>
    <w:rsid w:val="00560A6E"/>
    <w:rsid w:val="00560B03"/>
    <w:rsid w:val="00560C36"/>
    <w:rsid w:val="00560FC6"/>
    <w:rsid w:val="00560FE4"/>
    <w:rsid w:val="0056113C"/>
    <w:rsid w:val="00561147"/>
    <w:rsid w:val="0056120D"/>
    <w:rsid w:val="00561239"/>
    <w:rsid w:val="005615CF"/>
    <w:rsid w:val="005617F6"/>
    <w:rsid w:val="00561F5C"/>
    <w:rsid w:val="00562240"/>
    <w:rsid w:val="005623FD"/>
    <w:rsid w:val="00562676"/>
    <w:rsid w:val="005627AF"/>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F3E"/>
    <w:rsid w:val="00627F9E"/>
    <w:rsid w:val="006303E9"/>
    <w:rsid w:val="00630667"/>
    <w:rsid w:val="0063083F"/>
    <w:rsid w:val="006309FC"/>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4049"/>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87B"/>
    <w:rsid w:val="006D49A5"/>
    <w:rsid w:val="006D4AC0"/>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72C"/>
    <w:rsid w:val="006F77C1"/>
    <w:rsid w:val="006F781F"/>
    <w:rsid w:val="006F7A0C"/>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A84"/>
    <w:rsid w:val="00702BC9"/>
    <w:rsid w:val="00702C36"/>
    <w:rsid w:val="007030B2"/>
    <w:rsid w:val="007038E4"/>
    <w:rsid w:val="00703957"/>
    <w:rsid w:val="00703C30"/>
    <w:rsid w:val="00703E5E"/>
    <w:rsid w:val="00703EE3"/>
    <w:rsid w:val="00703F72"/>
    <w:rsid w:val="0070405C"/>
    <w:rsid w:val="0070443B"/>
    <w:rsid w:val="007045BE"/>
    <w:rsid w:val="00704826"/>
    <w:rsid w:val="007048B4"/>
    <w:rsid w:val="007049B8"/>
    <w:rsid w:val="007049BB"/>
    <w:rsid w:val="00704F0A"/>
    <w:rsid w:val="00704F17"/>
    <w:rsid w:val="007051F3"/>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FE"/>
    <w:rsid w:val="00710114"/>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17"/>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C09"/>
    <w:rsid w:val="00766264"/>
    <w:rsid w:val="007662FB"/>
    <w:rsid w:val="007662FF"/>
    <w:rsid w:val="00766333"/>
    <w:rsid w:val="007666B7"/>
    <w:rsid w:val="00766742"/>
    <w:rsid w:val="00766839"/>
    <w:rsid w:val="00766A4F"/>
    <w:rsid w:val="00766A9F"/>
    <w:rsid w:val="00766AB3"/>
    <w:rsid w:val="00766BE6"/>
    <w:rsid w:val="00767020"/>
    <w:rsid w:val="00767418"/>
    <w:rsid w:val="00767489"/>
    <w:rsid w:val="0076757A"/>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D04"/>
    <w:rsid w:val="00791D0D"/>
    <w:rsid w:val="00791EAF"/>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C5C"/>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6A"/>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F6F"/>
    <w:rsid w:val="007F2035"/>
    <w:rsid w:val="007F20A4"/>
    <w:rsid w:val="007F22B7"/>
    <w:rsid w:val="007F234A"/>
    <w:rsid w:val="007F2605"/>
    <w:rsid w:val="007F295F"/>
    <w:rsid w:val="007F2B72"/>
    <w:rsid w:val="007F2BBB"/>
    <w:rsid w:val="007F2BD2"/>
    <w:rsid w:val="007F2C5C"/>
    <w:rsid w:val="007F2E19"/>
    <w:rsid w:val="007F307A"/>
    <w:rsid w:val="007F330F"/>
    <w:rsid w:val="007F37C6"/>
    <w:rsid w:val="007F3803"/>
    <w:rsid w:val="007F383B"/>
    <w:rsid w:val="007F3CA0"/>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423"/>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503"/>
    <w:rsid w:val="008A77DE"/>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38A"/>
    <w:rsid w:val="008C44C5"/>
    <w:rsid w:val="008C44E7"/>
    <w:rsid w:val="008C45FE"/>
    <w:rsid w:val="008C4630"/>
    <w:rsid w:val="008C482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9"/>
    <w:rsid w:val="008F15BD"/>
    <w:rsid w:val="008F16C1"/>
    <w:rsid w:val="008F17C9"/>
    <w:rsid w:val="008F1D0C"/>
    <w:rsid w:val="008F1D25"/>
    <w:rsid w:val="008F1DA3"/>
    <w:rsid w:val="008F1DA8"/>
    <w:rsid w:val="008F2353"/>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9AD"/>
    <w:rsid w:val="008F5A49"/>
    <w:rsid w:val="008F5CC9"/>
    <w:rsid w:val="008F5EDC"/>
    <w:rsid w:val="008F5F8E"/>
    <w:rsid w:val="008F6022"/>
    <w:rsid w:val="008F6146"/>
    <w:rsid w:val="008F64C2"/>
    <w:rsid w:val="008F677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52B"/>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BAB"/>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7C3"/>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095"/>
    <w:rsid w:val="00943186"/>
    <w:rsid w:val="009431F1"/>
    <w:rsid w:val="00943294"/>
    <w:rsid w:val="0094334C"/>
    <w:rsid w:val="0094345A"/>
    <w:rsid w:val="009436B5"/>
    <w:rsid w:val="0094374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F49"/>
    <w:rsid w:val="009751E6"/>
    <w:rsid w:val="0097552D"/>
    <w:rsid w:val="00975914"/>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B3B"/>
    <w:rsid w:val="00983BDF"/>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703"/>
    <w:rsid w:val="009868B1"/>
    <w:rsid w:val="00986D46"/>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75B"/>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91"/>
    <w:rsid w:val="009D3FB7"/>
    <w:rsid w:val="009D3FC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3E0"/>
    <w:rsid w:val="00A2658E"/>
    <w:rsid w:val="00A266CB"/>
    <w:rsid w:val="00A266FA"/>
    <w:rsid w:val="00A267C5"/>
    <w:rsid w:val="00A2687E"/>
    <w:rsid w:val="00A26C0D"/>
    <w:rsid w:val="00A26C13"/>
    <w:rsid w:val="00A26CB5"/>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641"/>
    <w:rsid w:val="00A917D5"/>
    <w:rsid w:val="00A91AC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3C2"/>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D"/>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5F6"/>
    <w:rsid w:val="00B14890"/>
    <w:rsid w:val="00B148A8"/>
    <w:rsid w:val="00B148C5"/>
    <w:rsid w:val="00B148D4"/>
    <w:rsid w:val="00B14AE4"/>
    <w:rsid w:val="00B14CB8"/>
    <w:rsid w:val="00B14E4A"/>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1F7"/>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E8E"/>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20CB"/>
    <w:rsid w:val="00C42290"/>
    <w:rsid w:val="00C425C2"/>
    <w:rsid w:val="00C4268F"/>
    <w:rsid w:val="00C42BBE"/>
    <w:rsid w:val="00C42C00"/>
    <w:rsid w:val="00C42E27"/>
    <w:rsid w:val="00C430B4"/>
    <w:rsid w:val="00C43160"/>
    <w:rsid w:val="00C43187"/>
    <w:rsid w:val="00C43235"/>
    <w:rsid w:val="00C43760"/>
    <w:rsid w:val="00C43862"/>
    <w:rsid w:val="00C43B2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185"/>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C"/>
    <w:rsid w:val="00C90895"/>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FAC"/>
    <w:rsid w:val="00CB740A"/>
    <w:rsid w:val="00CB7547"/>
    <w:rsid w:val="00CB777B"/>
    <w:rsid w:val="00CB77F6"/>
    <w:rsid w:val="00CB7933"/>
    <w:rsid w:val="00CB7C4A"/>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B01"/>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1B0D"/>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A26"/>
    <w:rsid w:val="00D31D14"/>
    <w:rsid w:val="00D3207B"/>
    <w:rsid w:val="00D3216A"/>
    <w:rsid w:val="00D321B3"/>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1B"/>
    <w:rsid w:val="00DB3039"/>
    <w:rsid w:val="00DB3221"/>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75"/>
    <w:rsid w:val="00DB4FF4"/>
    <w:rsid w:val="00DB5254"/>
    <w:rsid w:val="00DB52B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1005"/>
    <w:rsid w:val="00E110B2"/>
    <w:rsid w:val="00E11280"/>
    <w:rsid w:val="00E112FD"/>
    <w:rsid w:val="00E11B90"/>
    <w:rsid w:val="00E11F3E"/>
    <w:rsid w:val="00E12077"/>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D97"/>
    <w:rsid w:val="00E14FAA"/>
    <w:rsid w:val="00E15323"/>
    <w:rsid w:val="00E153AB"/>
    <w:rsid w:val="00E1542E"/>
    <w:rsid w:val="00E15746"/>
    <w:rsid w:val="00E15B60"/>
    <w:rsid w:val="00E15D94"/>
    <w:rsid w:val="00E16078"/>
    <w:rsid w:val="00E16080"/>
    <w:rsid w:val="00E162E4"/>
    <w:rsid w:val="00E16365"/>
    <w:rsid w:val="00E163B3"/>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14F"/>
    <w:rsid w:val="00E2023A"/>
    <w:rsid w:val="00E203F8"/>
    <w:rsid w:val="00E2042F"/>
    <w:rsid w:val="00E20747"/>
    <w:rsid w:val="00E2091B"/>
    <w:rsid w:val="00E209A3"/>
    <w:rsid w:val="00E20BB6"/>
    <w:rsid w:val="00E20CF5"/>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4CC"/>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A1E"/>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C15"/>
    <w:rsid w:val="00E67CAF"/>
    <w:rsid w:val="00E67D6C"/>
    <w:rsid w:val="00E7046E"/>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22B"/>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A"/>
    <w:rsid w:val="00E9678C"/>
    <w:rsid w:val="00E96813"/>
    <w:rsid w:val="00E9691E"/>
    <w:rsid w:val="00E96A2E"/>
    <w:rsid w:val="00E96BBD"/>
    <w:rsid w:val="00E96CA9"/>
    <w:rsid w:val="00E96EA0"/>
    <w:rsid w:val="00E9715F"/>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D1B"/>
    <w:rsid w:val="00EA5F1F"/>
    <w:rsid w:val="00EA61E5"/>
    <w:rsid w:val="00EA623D"/>
    <w:rsid w:val="00EA652E"/>
    <w:rsid w:val="00EA65C3"/>
    <w:rsid w:val="00EA67C5"/>
    <w:rsid w:val="00EA6991"/>
    <w:rsid w:val="00EA71EA"/>
    <w:rsid w:val="00EA7281"/>
    <w:rsid w:val="00EA737D"/>
    <w:rsid w:val="00EA746D"/>
    <w:rsid w:val="00EA7512"/>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B7E9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BAC"/>
    <w:rsid w:val="00EF0C5E"/>
    <w:rsid w:val="00EF0D61"/>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B7E"/>
    <w:rsid w:val="00F51C36"/>
    <w:rsid w:val="00F51C54"/>
    <w:rsid w:val="00F51E7F"/>
    <w:rsid w:val="00F5203F"/>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EB7"/>
    <w:rsid w:val="00F7504C"/>
    <w:rsid w:val="00F7558F"/>
    <w:rsid w:val="00F75DD9"/>
    <w:rsid w:val="00F75E89"/>
    <w:rsid w:val="00F75ECD"/>
    <w:rsid w:val="00F7636B"/>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D3F"/>
    <w:rsid w:val="00FD0D8C"/>
    <w:rsid w:val="00FD0DBC"/>
    <w:rsid w:val="00FD0FD0"/>
    <w:rsid w:val="00FD1173"/>
    <w:rsid w:val="00FD11A3"/>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0E2"/>
    <w:rsid w:val="00FF71B6"/>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52</Pages>
  <Words>18686</Words>
  <Characters>106513</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124950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Chavisa, Taethaworn</cp:lastModifiedBy>
  <cp:revision>2</cp:revision>
  <cp:lastPrinted>2023-02-21T08:43:00Z</cp:lastPrinted>
  <dcterms:created xsi:type="dcterms:W3CDTF">2023-02-21T10:41:00Z</dcterms:created>
  <dcterms:modified xsi:type="dcterms:W3CDTF">2023-02-21T10:41:00Z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