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5207B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C5BFFD3" w14:textId="77777777" w:rsidR="00204D8C" w:rsidRPr="000A1465" w:rsidRDefault="00204D8C" w:rsidP="00B12726">
      <w:pPr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0722621" w14:textId="77777777" w:rsidR="004700DE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รายงานของผู้สอบบัญชีรับอนุญาต</w:t>
      </w:r>
    </w:p>
    <w:p w14:paraId="462DB015" w14:textId="77777777" w:rsidR="00B12726" w:rsidRPr="000A1465" w:rsidRDefault="00B12726" w:rsidP="00B12726">
      <w:pPr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เสนอ </w:t>
      </w:r>
      <w:r w:rsidR="00A7279D" w:rsidRPr="004A0D48">
        <w:rPr>
          <w:rFonts w:ascii="Angsana New" w:hAnsi="Angsana New" w:cs="Angsana New"/>
          <w:color w:val="000000" w:themeColor="text1"/>
          <w:sz w:val="28"/>
          <w:cs/>
        </w:rPr>
        <w:t>คณะกรรมการและ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ผู้ถ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ือหุ้น บริษัท</w:t>
      </w:r>
      <w:r w:rsidR="00B60F7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>เจตาแบค จำกัด (มหาชน)</w:t>
      </w:r>
    </w:p>
    <w:p w14:paraId="61C8E547" w14:textId="77777777" w:rsidR="00B12726" w:rsidRPr="000A1465" w:rsidRDefault="00B12726" w:rsidP="00B12726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ความเห็น</w:t>
      </w:r>
    </w:p>
    <w:p w14:paraId="7310B1DA" w14:textId="41360604" w:rsidR="00B12726" w:rsidRPr="000A1465" w:rsidRDefault="00B12726" w:rsidP="00B12726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</w:t>
      </w:r>
      <w:r w:rsidR="00D0021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793C6A" w:rsidRPr="004A0D48">
        <w:rPr>
          <w:rFonts w:ascii="Angsana New" w:hAnsi="Angsana New" w:cs="Angsana New"/>
          <w:color w:val="000000" w:themeColor="text1"/>
          <w:sz w:val="28"/>
          <w:cs/>
        </w:rPr>
        <w:t>ของ</w:t>
      </w:r>
      <w:r w:rsidR="00C30F0D" w:rsidRPr="004A0D48">
        <w:rPr>
          <w:rFonts w:ascii="Angsana New" w:hAnsi="Angsana New" w:cs="Angsana New"/>
          <w:color w:val="000000" w:themeColor="text1"/>
          <w:sz w:val="28"/>
          <w:cs/>
        </w:rPr>
        <w:t>เฉพาะ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9E5E80">
        <w:rPr>
          <w:rFonts w:ascii="Angsana New" w:hAnsi="Angsana New" w:cs="Angsana New"/>
          <w:color w:val="000000" w:themeColor="text1"/>
          <w:sz w:val="28"/>
        </w:rPr>
        <w:t>5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รวมและ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งบกำไรขาดทุนเบ็ดเสร็จ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รวม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ถึง</w:t>
      </w:r>
      <w:r w:rsidR="004A4E92" w:rsidRPr="004A0D48">
        <w:rPr>
          <w:rFonts w:ascii="Angsana New" w:hAnsi="Angsana New" w:cs="Angsana New"/>
          <w:color w:val="000000" w:themeColor="text1"/>
          <w:sz w:val="28"/>
          <w:cs/>
        </w:rPr>
        <w:t>หมายเหตุ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สรุปนโยบายการบัญชีที่สำคัญ</w:t>
      </w:r>
    </w:p>
    <w:p w14:paraId="6283E8F6" w14:textId="387E4EF9" w:rsidR="00191638" w:rsidRPr="000A1465" w:rsidRDefault="00191638" w:rsidP="005C7DAD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ข้าพเจ้าเห็นว่า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</w:t>
      </w:r>
      <w:r w:rsidR="00E83982" w:rsidRPr="004A0D48">
        <w:rPr>
          <w:rFonts w:ascii="Angsana New" w:hAnsi="Angsana New" w:cs="Angsana New"/>
          <w:color w:val="000000" w:themeColor="text1"/>
          <w:sz w:val="28"/>
          <w:cs/>
        </w:rPr>
        <w:t>จการของ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60F7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เจตาแบค จำกัด (มหาชน) 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และบริษัทย่อย และของเฉพาะ</w:t>
      </w:r>
      <w:r w:rsidR="005C7DAD" w:rsidRPr="004A0D48">
        <w:rPr>
          <w:rFonts w:ascii="Angsana New" w:hAnsi="Angsana New" w:cs="Angsana New"/>
          <w:color w:val="000000" w:themeColor="text1"/>
          <w:sz w:val="28"/>
          <w:cs/>
        </w:rPr>
        <w:t>บริษัท เจตาแบค จำกัด (มหาชน</w:t>
      </w:r>
      <w:r w:rsidR="00563DB8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="005C7DAD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ตามลำดับ ณ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วันที่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C6034A">
        <w:rPr>
          <w:rFonts w:ascii="Angsana New" w:hAnsi="Angsana New" w:cs="Angsana New"/>
          <w:color w:val="000000" w:themeColor="text1"/>
          <w:sz w:val="28"/>
        </w:rPr>
        <w:t>5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สำหรับปีสิ้นสุดวันเดียวกัน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98D0D70" w14:textId="77777777" w:rsidR="00191638" w:rsidRPr="000A1465" w:rsidRDefault="00191638" w:rsidP="00D00211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เกณฑ์ในการแสดงความเห็น</w:t>
      </w:r>
    </w:p>
    <w:p w14:paraId="33498D5B" w14:textId="736CE817" w:rsidR="004D409A" w:rsidRDefault="00191638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>วรรค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ความรับผิดชอบของผู้สอบบัญชีต่อการตรวจสอบงบการเงินรวมและงบการเงิ</w:t>
      </w:r>
      <w:r w:rsidR="0034270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นเฉพาะกิจการในรายงานของข้าพเจ้า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ข้าพเจ้ามีความเป็นอิสระจากกลุ่มบริษัทตาม</w:t>
      </w:r>
      <w:r w:rsidR="007C0749">
        <w:rPr>
          <w:rFonts w:ascii="Angsana New" w:hAnsi="Angsana New" w:cs="Angsana New"/>
          <w:color w:val="000000" w:themeColor="text1"/>
          <w:sz w:val="28"/>
          <w:cs/>
        </w:rPr>
        <w:t>ประมวล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จรรยาบรรณของผู้ประกอบวิชาชีพบัญชี</w:t>
      </w:r>
      <w:r w:rsidR="00C831DA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135EC2" w:rsidRPr="00135EC2">
        <w:rPr>
          <w:rFonts w:ascii="Angsana New" w:hAnsi="Angsana New" w:cs="Angsana New"/>
          <w:color w:val="000000" w:themeColor="text1"/>
          <w:sz w:val="28"/>
          <w:cs/>
        </w:rPr>
        <w:t>รวมถึง มาตรฐานเรื่อง</w:t>
      </w:r>
      <w:r w:rsidR="00D75662">
        <w:rPr>
          <w:rFonts w:ascii="Angsana New" w:hAnsi="Angsana New" w:cs="Angsana New"/>
          <w:color w:val="000000" w:themeColor="text1"/>
          <w:sz w:val="28"/>
        </w:rPr>
        <w:t xml:space="preserve">        </w:t>
      </w:r>
      <w:r w:rsidR="00135EC2" w:rsidRPr="00135EC2">
        <w:rPr>
          <w:rFonts w:ascii="Angsana New" w:hAnsi="Angsana New" w:cs="Angsana New"/>
          <w:color w:val="000000" w:themeColor="text1"/>
          <w:sz w:val="28"/>
          <w:cs/>
        </w:rPr>
        <w:t>ความเป็นอิสระ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 xml:space="preserve"> ที่</w:t>
      </w:r>
      <w:r w:rsidR="00381743" w:rsidRPr="004A0D48">
        <w:rPr>
          <w:rFonts w:ascii="Angsana New" w:hAnsi="Angsana New" w:cs="Angsana New"/>
          <w:color w:val="000000" w:themeColor="text1"/>
          <w:sz w:val="28"/>
          <w:cs/>
        </w:rPr>
        <w:t>กำหนดโดยสภาวิชาชีพบัญชี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 xml:space="preserve"> (ประมวลจรรยาบรรณของผู้ประกอบวิชาชีพบัญชี)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>มความรับผิดชอบ</w:t>
      </w:r>
      <w:r w:rsidR="00C6034A">
        <w:rPr>
          <w:rFonts w:ascii="Angsana New" w:hAnsi="Angsana New" w:cs="Angsana New"/>
          <w:color w:val="000000" w:themeColor="text1"/>
          <w:sz w:val="28"/>
        </w:rPr>
        <w:t xml:space="preserve">                     </w:t>
      </w:r>
      <w:r w:rsidR="00BF3371">
        <w:rPr>
          <w:rFonts w:ascii="Angsana New" w:hAnsi="Angsana New" w:cs="Angsana New"/>
          <w:color w:val="000000" w:themeColor="text1"/>
          <w:sz w:val="28"/>
          <w:cs/>
        </w:rPr>
        <w:t>ด้านจรรยาบรรณอื่น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ๆ </w:t>
      </w:r>
      <w:r w:rsidR="00BF3371" w:rsidRPr="00A27640">
        <w:rPr>
          <w:rFonts w:ascii="Angsana New" w:hAnsi="Angsana New" w:cs="Angsana New"/>
          <w:sz w:val="28"/>
          <w:cs/>
        </w:rPr>
        <w:t>ตามประมวลจรรยาบรรณของผู้ประกอบวิชาชีพบัญชี</w:t>
      </w:r>
      <w:r w:rsidR="00BF3371">
        <w:rPr>
          <w:rFonts w:ascii="Angsana New" w:hAnsi="Angsana New" w:cs="Angsana New"/>
          <w:sz w:val="28"/>
          <w:cs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ข้าพเจ้าเชื่อว่าหลักฐานการสอบบัญชี</w:t>
      </w:r>
      <w:r w:rsidR="00D75662">
        <w:rPr>
          <w:rFonts w:ascii="Angsana New" w:hAnsi="Angsana New" w:cs="Angsana New"/>
          <w:color w:val="000000" w:themeColor="text1"/>
          <w:sz w:val="28"/>
        </w:rPr>
        <w:t xml:space="preserve">          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E10402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6E63A25B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F5870E5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4231E70B" w14:textId="77777777" w:rsidR="00880F6D" w:rsidRDefault="00880F6D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EEFFA7F" w14:textId="77777777" w:rsidR="00BF3371" w:rsidRDefault="00BF3371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27C0A5B7" w14:textId="0530FB92" w:rsidR="001464E2" w:rsidRPr="000A1465" w:rsidRDefault="001464E2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ข้อมูลและเหตุการณ์ที่เน้น</w:t>
      </w:r>
    </w:p>
    <w:p w14:paraId="432FC337" w14:textId="3A2C738B" w:rsidR="00EB3FB7" w:rsidRPr="000A1465" w:rsidRDefault="00EB3FB7" w:rsidP="001464E2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ข้าพเจ้าขอให้สังเกตหมายเหตุประกอบงบการเงินดังต่อไปนี้</w:t>
      </w:r>
    </w:p>
    <w:p w14:paraId="7B9ED413" w14:textId="36581216" w:rsidR="0030092E" w:rsidRPr="00E038C3" w:rsidRDefault="00EB3FB7" w:rsidP="00E038C3">
      <w:pPr>
        <w:pStyle w:val="ListParagraph"/>
        <w:numPr>
          <w:ilvl w:val="0"/>
          <w:numId w:val="5"/>
        </w:numPr>
        <w:ind w:left="426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หมายเหตุประกอบงบ</w:t>
      </w:r>
      <w:r w:rsidR="00A56BD7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การเงินข้อ </w:t>
      </w:r>
      <w:r w:rsidR="00DD164F" w:rsidRPr="006D43E0">
        <w:rPr>
          <w:rFonts w:ascii="Angsana New" w:hAnsi="Angsana New" w:cs="Angsana New"/>
          <w:color w:val="000000" w:themeColor="text1"/>
          <w:sz w:val="28"/>
        </w:rPr>
        <w:t>29</w:t>
      </w:r>
      <w:r w:rsidR="00FE39F3" w:rsidRPr="006D43E0">
        <w:rPr>
          <w:rFonts w:ascii="Angsana New" w:hAnsi="Angsana New" w:cs="Angsana New"/>
          <w:color w:val="000000" w:themeColor="text1"/>
          <w:sz w:val="28"/>
        </w:rPr>
        <w:t>.3</w:t>
      </w:r>
      <w:r w:rsidR="00A56BD7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ณ วันที่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0A1465">
        <w:rPr>
          <w:rFonts w:ascii="Angsana New" w:hAnsi="Angsana New" w:cs="Angsana New"/>
          <w:color w:val="000000" w:themeColor="text1"/>
          <w:sz w:val="28"/>
        </w:rPr>
        <w:t>31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BF3371">
        <w:rPr>
          <w:rFonts w:ascii="Angsana New" w:hAnsi="Angsana New" w:cs="Angsana New"/>
          <w:color w:val="000000" w:themeColor="text1"/>
          <w:sz w:val="28"/>
        </w:rPr>
        <w:t>256</w:t>
      </w:r>
      <w:r w:rsidR="00D379BC">
        <w:rPr>
          <w:rFonts w:ascii="Angsana New" w:hAnsi="Angsana New" w:cs="Angsana New"/>
          <w:color w:val="000000" w:themeColor="text1"/>
          <w:sz w:val="28"/>
        </w:rPr>
        <w:t>5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บริษัทมีหนี้สินที่อาจจะเกิดขึ้นจากค่าปรับงานล่าช้า จำนวนเงินประมาณ </w:t>
      </w:r>
      <w:r w:rsidR="0057078D">
        <w:rPr>
          <w:rFonts w:ascii="Angsana New" w:hAnsi="Angsana New"/>
          <w:spacing w:val="-4"/>
          <w:sz w:val="28"/>
        </w:rPr>
        <w:t>22.37</w:t>
      </w:r>
      <w:r w:rsidR="00C56A0D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ล้านบาท เนื่องจากไม่สามารถส่งมอบงานให้แก่คู่สัญญาได้ตามที่กำหนด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ในสัญญา และจะต้องมีค่าปรับงานล่าช้าตามสัญญา ปัจจุบันอยู่ระหว่างการเจรจาต่อรอง</w:t>
      </w:r>
      <w:r w:rsidR="00457845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ฝ่ายบริหารของบริษัท </w:t>
      </w:r>
      <w:r w:rsidR="006A7273">
        <w:rPr>
          <w:rFonts w:ascii="Angsana New" w:hAnsi="Angsana New" w:cs="Angsana New"/>
          <w:color w:val="000000" w:themeColor="text1"/>
          <w:sz w:val="28"/>
        </w:rPr>
        <w:t xml:space="preserve">  </w:t>
      </w:r>
      <w:r w:rsidR="00A56BD7" w:rsidRPr="004A0D48">
        <w:rPr>
          <w:rFonts w:ascii="Angsana New" w:hAnsi="Angsana New" w:cs="Angsana New"/>
          <w:color w:val="000000" w:themeColor="text1"/>
          <w:sz w:val="28"/>
          <w:cs/>
        </w:rPr>
        <w:t>เชื่อว่า ผลสุดท้ายบริษัทจะไม่ได้รับผลเสียหายที่มีสาระสำคัญจากค่าปรับงานล่าช้า</w:t>
      </w:r>
      <w:r w:rsidR="00AE5E99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</w:p>
    <w:p w14:paraId="37431B62" w14:textId="02122AF8" w:rsidR="006D43E0" w:rsidRPr="006D43E0" w:rsidRDefault="00EB3FB7" w:rsidP="00D379BC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ind w:left="432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6D43E0">
        <w:rPr>
          <w:rFonts w:ascii="Angsana New" w:hAnsi="Angsana New" w:cs="Angsana New"/>
          <w:color w:val="000000" w:themeColor="text1"/>
          <w:sz w:val="28"/>
          <w:cs/>
        </w:rPr>
        <w:t>ตาม</w:t>
      </w:r>
      <w:r w:rsidR="004726A4" w:rsidRPr="006D43E0">
        <w:rPr>
          <w:rFonts w:ascii="Angsana New" w:hAnsi="Angsana New" w:cs="Angsana New"/>
          <w:color w:val="000000" w:themeColor="text1"/>
          <w:sz w:val="28"/>
          <w:cs/>
        </w:rPr>
        <w:t>หมายเหตุประกอบงบการเงิน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ข้อ </w:t>
      </w:r>
      <w:r w:rsidR="00D379BC">
        <w:rPr>
          <w:rFonts w:ascii="Angsana New" w:hAnsi="Angsana New" w:cs="Angsana New"/>
          <w:color w:val="000000" w:themeColor="text1"/>
          <w:sz w:val="28"/>
        </w:rPr>
        <w:t>29.4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ผู้ว่าจ้างแห่งหนึ่งซึ่งเป็นเจ้าของโครงการโรงไฟฟ้าโครงการหนึ่งได้ส่งหนังสือบอกเลิกสัญญามายังบริษัทเมื่อวันที่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17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2564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กรณีบริษัท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นตามหนังสือค้ำประกันธนาคารจำนวนเงิน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47.50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 เมื่อวันที่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21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2564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โดยบริษัทไม่เห็นพ้องด้วยกับการดำเนินการของผู้ว่าจ้างและเห็นว่าบริษัทมิใช่ฝ่ายผิดสัญญา และบริษัทจึงได้ยื่นคำร้องขอคุ้มครองชั่วคราวหนังสือค้ำประกันธนาคารต่อศาลแพ่งพระโขนงและศาลมีคำสั่งอนุญาตให้คุ้มครองชั่วคราว</w:t>
      </w:r>
      <w:r w:rsidR="006D43E0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และห้ามมิให้ผู้ว่าจ้างใช้สิทธิบังคับให้ธนาคารพาณิชย์ดังกล่าวชำระเงินตามหนังสือค้ำประกัน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 ดังนั้น ต่อมาเมื่อวันที่ </w:t>
      </w:r>
      <w:r w:rsidR="007D21D1">
        <w:rPr>
          <w:rFonts w:ascii="Angsana New" w:hAnsi="Angsana New" w:cs="Angsana New"/>
          <w:color w:val="000000" w:themeColor="text1"/>
          <w:sz w:val="28"/>
        </w:rPr>
        <w:t xml:space="preserve">         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28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มกราคม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2565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บริษัทยื่นเสนอข้อพิพาทต่อสถาบันอนุญาโตตุลาการของสภาหอการค้านานาชาติเพื่อให้ตัดสินชี้ขาด โดยบริษัทในฐานะผู้เรียกร้องมีข้อเรียกร้องให้ผู้ว่าจ้างชำระค่าจ้างคงค้างตามสัญญา ค่าจ้างงานเพิ่ม ภาษีมูลค่าเพิ่มและดอกเบี้ยผิดนัดตามก</w:t>
      </w:r>
      <w:r w:rsidR="006D43E0">
        <w:rPr>
          <w:rFonts w:ascii="Angsana New" w:hAnsi="Angsana New" w:cs="Angsana New"/>
          <w:color w:val="000000" w:themeColor="text1"/>
          <w:sz w:val="28"/>
          <w:cs/>
        </w:rPr>
        <w:t xml:space="preserve">ฎหมายและหนี้อุปกรณ์อื่นๆ 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เป็นจำนวนเงินรวม </w:t>
      </w:r>
      <w:r w:rsidR="006D43E0" w:rsidRPr="006D43E0">
        <w:rPr>
          <w:rFonts w:ascii="Angsana New" w:hAnsi="Angsana New" w:cs="Angsana New"/>
          <w:color w:val="000000" w:themeColor="text1"/>
          <w:sz w:val="28"/>
        </w:rPr>
        <w:t>131.10</w:t>
      </w:r>
      <w:r w:rsidR="006D43E0"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</w:t>
      </w:r>
    </w:p>
    <w:p w14:paraId="247E4DF4" w14:textId="235FBDC4" w:rsidR="006D43E0" w:rsidRPr="00126064" w:rsidRDefault="006D43E0" w:rsidP="00D379BC">
      <w:pPr>
        <w:shd w:val="clear" w:color="auto" w:fill="FFFFFF" w:themeFill="background1"/>
        <w:spacing w:before="120" w:after="0"/>
        <w:ind w:left="432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26064">
        <w:rPr>
          <w:rFonts w:ascii="Angsana New" w:hAnsi="Angsana New" w:cs="Angsana New"/>
          <w:color w:val="000000" w:themeColor="text1"/>
          <w:sz w:val="28"/>
          <w:cs/>
        </w:rPr>
        <w:t xml:space="preserve">เมื่อวันที่ </w:t>
      </w:r>
      <w:r w:rsidRPr="00126064">
        <w:rPr>
          <w:rFonts w:ascii="Angsana New" w:hAnsi="Angsana New" w:cs="Angsana New"/>
          <w:color w:val="000000" w:themeColor="text1"/>
          <w:sz w:val="28"/>
        </w:rPr>
        <w:t xml:space="preserve">1 </w:t>
      </w:r>
      <w:r w:rsidRPr="00126064">
        <w:rPr>
          <w:rFonts w:ascii="Angsana New" w:hAnsi="Angsana New" w:cs="Angsana New"/>
          <w:color w:val="000000" w:themeColor="text1"/>
          <w:sz w:val="28"/>
          <w:cs/>
        </w:rPr>
        <w:t xml:space="preserve">เมษายน </w:t>
      </w:r>
      <w:r w:rsidRPr="00126064">
        <w:rPr>
          <w:rFonts w:ascii="Angsana New" w:hAnsi="Angsana New" w:cs="Angsana New"/>
          <w:color w:val="000000" w:themeColor="text1"/>
          <w:sz w:val="28"/>
        </w:rPr>
        <w:t xml:space="preserve">2565 </w:t>
      </w:r>
      <w:r w:rsidRPr="00126064">
        <w:rPr>
          <w:rFonts w:ascii="Angsana New" w:hAnsi="Angsana New" w:cs="Angsana New"/>
          <w:color w:val="000000" w:themeColor="text1"/>
          <w:sz w:val="28"/>
          <w:cs/>
        </w:rPr>
        <w:t>ผู้ว่าจ้าง</w:t>
      </w:r>
      <w:r w:rsidRPr="00126064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126064">
        <w:rPr>
          <w:rFonts w:ascii="Angsana New" w:hAnsi="Angsana New" w:cs="Angsana New"/>
          <w:color w:val="000000" w:themeColor="text1"/>
          <w:sz w:val="28"/>
          <w:cs/>
        </w:rPr>
        <w:t xml:space="preserve">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ต่อมาเมื่อวันที่ </w:t>
      </w:r>
      <w:r w:rsidRPr="00126064">
        <w:rPr>
          <w:rFonts w:ascii="Angsana New" w:hAnsi="Angsana New" w:cs="Angsana New"/>
          <w:color w:val="000000" w:themeColor="text1"/>
          <w:sz w:val="28"/>
        </w:rPr>
        <w:t xml:space="preserve">14 </w:t>
      </w:r>
      <w:r w:rsidRPr="00126064">
        <w:rPr>
          <w:rFonts w:ascii="Angsana New" w:hAnsi="Angsana New" w:cs="Angsana New"/>
          <w:color w:val="000000" w:themeColor="text1"/>
          <w:sz w:val="28"/>
          <w:cs/>
        </w:rPr>
        <w:t xml:space="preserve">กันยายน </w:t>
      </w:r>
      <w:r w:rsidRPr="00126064">
        <w:rPr>
          <w:rFonts w:ascii="Angsana New" w:hAnsi="Angsana New" w:cs="Angsana New"/>
          <w:color w:val="000000" w:themeColor="text1"/>
          <w:sz w:val="28"/>
        </w:rPr>
        <w:t xml:space="preserve">2565 </w:t>
      </w:r>
      <w:r w:rsidRPr="00126064">
        <w:rPr>
          <w:rFonts w:ascii="Angsana New" w:hAnsi="Angsana New" w:cs="Angsana New"/>
          <w:color w:val="000000" w:themeColor="text1"/>
          <w:sz w:val="28"/>
          <w:cs/>
        </w:rPr>
        <w:t xml:space="preserve">ศาลแพ่งพระโขนงได้มีคำสั่งคุ้มครองชั่วคราวหนังสือค้ำประกันธนาคารต่อไป </w:t>
      </w:r>
    </w:p>
    <w:p w14:paraId="3686FD77" w14:textId="435ABA0C" w:rsidR="00737F93" w:rsidRDefault="006D43E0" w:rsidP="00D379BC">
      <w:pPr>
        <w:shd w:val="clear" w:color="auto" w:fill="FFFFFF" w:themeFill="background1"/>
        <w:spacing w:before="120" w:after="240"/>
        <w:ind w:left="432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เมื่อวันที่ </w:t>
      </w:r>
      <w:r w:rsidRPr="006D43E0">
        <w:rPr>
          <w:rFonts w:ascii="Angsana New" w:hAnsi="Angsana New" w:cs="Angsana New"/>
          <w:color w:val="000000" w:themeColor="text1"/>
          <w:sz w:val="28"/>
        </w:rPr>
        <w:t>11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เมษายน </w:t>
      </w:r>
      <w:r w:rsidRPr="006D43E0">
        <w:rPr>
          <w:rFonts w:ascii="Angsana New" w:hAnsi="Angsana New" w:cs="Angsana New"/>
          <w:color w:val="000000" w:themeColor="text1"/>
          <w:sz w:val="28"/>
        </w:rPr>
        <w:t>2565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สภาหอการค้านานาชาติ และได้เรียกร้องแย้งมาพร้อมกับคำคัดค้านให้บริษัทชำระค่าปรับแ</w:t>
      </w:r>
      <w:r>
        <w:rPr>
          <w:rFonts w:ascii="Angsana New" w:hAnsi="Angsana New" w:cs="Angsana New"/>
          <w:color w:val="000000" w:themeColor="text1"/>
          <w:sz w:val="28"/>
          <w:cs/>
        </w:rPr>
        <w:t>ละค่าใช้จ่าย</w:t>
      </w:r>
      <w:r w:rsidR="00D379BC">
        <w:rPr>
          <w:rFonts w:ascii="Angsana New" w:hAnsi="Angsana New" w:cs="Angsana New"/>
          <w:color w:val="000000" w:themeColor="text1"/>
          <w:sz w:val="28"/>
        </w:rPr>
        <w:t xml:space="preserve">       </w:t>
      </w:r>
      <w:r>
        <w:rPr>
          <w:rFonts w:ascii="Angsana New" w:hAnsi="Angsana New" w:cs="Angsana New"/>
          <w:color w:val="000000" w:themeColor="text1"/>
          <w:sz w:val="28"/>
          <w:cs/>
        </w:rPr>
        <w:t>ที่ผู้คัดค้าน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>ต้องเสียไปอันเนื่องมาจากการปฏิบัติงานตามสัญญาล่าช้าและค่าใช้จ่ายอื่นๆ</w:t>
      </w:r>
      <w:r w:rsidRPr="006D43E0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จำนวนเงิน </w:t>
      </w:r>
      <w:r w:rsidR="00D379BC">
        <w:rPr>
          <w:rFonts w:ascii="Angsana New" w:hAnsi="Angsana New" w:cs="Angsana New"/>
          <w:color w:val="000000" w:themeColor="text1"/>
          <w:sz w:val="28"/>
        </w:rPr>
        <w:t xml:space="preserve">               </w:t>
      </w:r>
      <w:r w:rsidRPr="006D43E0">
        <w:rPr>
          <w:rFonts w:ascii="Angsana New" w:hAnsi="Angsana New" w:cs="Angsana New"/>
          <w:color w:val="000000" w:themeColor="text1"/>
          <w:sz w:val="28"/>
        </w:rPr>
        <w:t>226.87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ล้านบาทต่อมาเมื่อวันที่ </w:t>
      </w:r>
      <w:r w:rsidRPr="006D43E0">
        <w:rPr>
          <w:rFonts w:ascii="Angsana New" w:hAnsi="Angsana New" w:cs="Angsana New"/>
          <w:color w:val="000000" w:themeColor="text1"/>
          <w:sz w:val="28"/>
        </w:rPr>
        <w:t>9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ตุลาคม </w:t>
      </w:r>
      <w:r w:rsidRPr="006D43E0">
        <w:rPr>
          <w:rFonts w:ascii="Angsana New" w:hAnsi="Angsana New" w:cs="Angsana New"/>
          <w:color w:val="000000" w:themeColor="text1"/>
          <w:sz w:val="28"/>
        </w:rPr>
        <w:t>2565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ผู้ว่าจ้างได้ขอแก้ไขเพิ่มเติมข้อเรียกร้องแย้งเพิ่มขึ้นจากเดิม </w:t>
      </w:r>
      <w:r w:rsidR="00D379BC">
        <w:rPr>
          <w:rFonts w:ascii="Angsana New" w:hAnsi="Angsana New" w:cs="Angsana New"/>
          <w:color w:val="000000" w:themeColor="text1"/>
          <w:sz w:val="28"/>
        </w:rPr>
        <w:t xml:space="preserve">     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>เป็นจำนวนเงินทั้งสิ้น</w:t>
      </w:r>
      <w:r w:rsidR="00D379BC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6D43E0">
        <w:rPr>
          <w:rFonts w:ascii="Angsana New" w:hAnsi="Angsana New" w:cs="Angsana New"/>
          <w:color w:val="000000" w:themeColor="text1"/>
          <w:sz w:val="28"/>
        </w:rPr>
        <w:t>258.96</w:t>
      </w:r>
      <w:r w:rsidRPr="006D43E0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 ปัจจุบันข้อพิพาทดังกล่าวอยู่ระหว่างกระบวนการทางอนุญาโตตุลาการของสภาหอการค้านานาชาติ</w:t>
      </w:r>
      <w:r w:rsidR="007D21D1">
        <w:rPr>
          <w:rFonts w:ascii="Angsana New" w:hAnsi="Angsana New" w:cs="Angsana New"/>
          <w:color w:val="000000" w:themeColor="text1"/>
          <w:sz w:val="28"/>
        </w:rPr>
        <w:t xml:space="preserve"> </w:t>
      </w:r>
    </w:p>
    <w:p w14:paraId="2F86FE2E" w14:textId="3DE14C1D" w:rsidR="00737F93" w:rsidRDefault="00737F93" w:rsidP="00737F93">
      <w:pPr>
        <w:pStyle w:val="ListParagraph"/>
        <w:shd w:val="clear" w:color="auto" w:fill="FFFFFF" w:themeFill="background1"/>
        <w:ind w:left="432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737F93">
        <w:rPr>
          <w:rFonts w:ascii="Angsana New" w:hAnsi="Angsana New" w:cs="Angsana New"/>
          <w:color w:val="000000" w:themeColor="text1"/>
          <w:sz w:val="28"/>
          <w:cs/>
        </w:rPr>
        <w:t>ฝ่ายบริหารและฝ่ายกฎหมายของบริษัทเชื่อว่าผลสุดท้ายบริษัทจะไม่ได้รับผลเสียหายเกินกว่าที่ได้บันทึกไว้แล้ว</w:t>
      </w:r>
    </w:p>
    <w:p w14:paraId="45E2A1C5" w14:textId="77777777" w:rsidR="00C7319A" w:rsidRDefault="00C7319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11054727" w14:textId="77777777" w:rsidR="001178AA" w:rsidRDefault="001178A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01BE6B1" w14:textId="74D1B3B8" w:rsidR="001178AA" w:rsidRDefault="001178A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96E13E7" w14:textId="77777777" w:rsidR="001178AA" w:rsidRDefault="001178AA" w:rsidP="00C7319A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2264CF25" w14:textId="77777777" w:rsidR="00191638" w:rsidRPr="000A1465" w:rsidRDefault="001464E2" w:rsidP="001464E2">
      <w:pPr>
        <w:ind w:left="0" w:firstLine="0"/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เรื่</w:t>
      </w:r>
      <w:r w:rsidR="00191638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องสำคัญในการตรวจสอบ</w:t>
      </w:r>
    </w:p>
    <w:p w14:paraId="106B8A59" w14:textId="77777777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เรื่องสำคัญในการตรวจสอบคือเ</w:t>
      </w:r>
      <w:r w:rsidR="00F521EB" w:rsidRPr="004A0D48">
        <w:rPr>
          <w:rFonts w:ascii="Angsana New" w:hAnsi="Angsana New" w:cs="Angsana New"/>
          <w:color w:val="000000" w:themeColor="text1"/>
          <w:sz w:val="28"/>
          <w:cs/>
        </w:rPr>
        <w:t>รื่องต่าง ๆ ที่มีนัยสำคัญที่สุด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ตามดุลยพินิจเยี่ยงผู้ประกอบวิชาชีพของข้าพเจ้า</w:t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เรื่องเหล่านี้</w:t>
      </w:r>
      <w:r w:rsidR="00225D57" w:rsidRPr="004A0D48">
        <w:rPr>
          <w:rFonts w:ascii="Angsana New" w:hAnsi="Angsana New" w:cs="Angsana New"/>
          <w:color w:val="000000" w:themeColor="text1"/>
          <w:sz w:val="28"/>
          <w:cs/>
        </w:rPr>
        <w:t>มาพิจารณา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8A72BE3" w14:textId="77777777" w:rsidR="00B92ED9" w:rsidRPr="004A0D48" w:rsidRDefault="00B92ED9" w:rsidP="00191638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การรับรู้รายได้ตามสัญญา</w:t>
      </w:r>
      <w:r w:rsidR="00AC14A1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ก่อสร้าง</w:t>
      </w:r>
    </w:p>
    <w:p w14:paraId="104B55BF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35252F4B" w14:textId="1549A914" w:rsidR="004726A4" w:rsidRPr="000A1465" w:rsidRDefault="00804954" w:rsidP="0080495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กลุ่มบริษัทมีรายได้ตามสัญญาก่อสร้างสำหรับปีสิ้นสุดวันที่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8F5045" w:rsidRPr="000A1465">
        <w:rPr>
          <w:rFonts w:ascii="Angsana New" w:hAnsi="Angsana New" w:cs="Angsana New"/>
          <w:color w:val="000000" w:themeColor="text1"/>
          <w:sz w:val="28"/>
        </w:rPr>
        <w:t>6</w:t>
      </w:r>
      <w:r w:rsidR="00044902">
        <w:rPr>
          <w:rFonts w:ascii="Angsana New" w:hAnsi="Angsana New" w:cs="Angsana New"/>
          <w:color w:val="000000" w:themeColor="text1"/>
          <w:sz w:val="28"/>
          <w:cs/>
        </w:rPr>
        <w:t>5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เป็นจำนวนเงิน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57078D" w:rsidRPr="0057078D">
        <w:rPr>
          <w:rFonts w:ascii="Angsana New" w:hAnsi="Angsana New" w:cs="Angsana New"/>
          <w:color w:val="000000" w:themeColor="text1"/>
          <w:sz w:val="28"/>
        </w:rPr>
        <w:t>891.62</w:t>
      </w:r>
      <w:r w:rsidR="00982215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ล้านบาท 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กลุ่มบริษัทรับรู้</w:t>
      </w:r>
      <w:r w:rsidR="00762A2D" w:rsidRPr="004A0D48">
        <w:rPr>
          <w:rFonts w:ascii="Angsana New" w:hAnsi="Angsana New" w:cs="Angsana New"/>
          <w:color w:val="000000" w:themeColor="text1"/>
          <w:sz w:val="28"/>
          <w:cs/>
        </w:rPr>
        <w:t>รายได้ตาม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ภาระที่ต้องปฏิบัติเสร็จสิ้น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ตลอดช่วงเวลาหนึ่งตามวิธีปัจจัยนำเข้า</w:t>
      </w:r>
      <w:r w:rsidR="00256B60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โดยอ้างอิง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ปัจจัยนำเข้าที่ใช้ในการปฏิบัติตามภาระที่ต้องปฏิบัติให้เสร็จสิ้นที่เกิดขึ้นจนถึง</w:t>
      </w:r>
      <w:r w:rsidR="00E45776" w:rsidRPr="004A0D48">
        <w:rPr>
          <w:rFonts w:ascii="Angsana New" w:hAnsi="Angsana New" w:cs="Angsana New"/>
          <w:color w:val="000000" w:themeColor="text1"/>
          <w:sz w:val="28"/>
          <w:cs/>
        </w:rPr>
        <w:t>วันสิ้นงวดรายงาน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เทียบ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กับ</w:t>
      </w:r>
      <w:r w:rsidR="007A7911" w:rsidRPr="004A0D48">
        <w:rPr>
          <w:rFonts w:ascii="Angsana New" w:hAnsi="Angsana New" w:cs="Angsana New"/>
          <w:color w:val="000000" w:themeColor="text1"/>
          <w:sz w:val="28"/>
          <w:cs/>
        </w:rPr>
        <w:t>ต้นทุนของ</w:t>
      </w:r>
      <w:r w:rsidR="00BF3693" w:rsidRPr="004A0D48">
        <w:rPr>
          <w:rFonts w:ascii="Angsana New" w:hAnsi="Angsana New" w:cs="Angsana New"/>
          <w:color w:val="000000" w:themeColor="text1"/>
          <w:sz w:val="28"/>
          <w:cs/>
        </w:rPr>
        <w:t>ปัจจัยนำเข้าที่คาดว่าจะใช้ทั้งหมดเพื่อปฏิบัติตามภาระที่ต้องปฏิบัติให้เสร็จสิ้น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การรับรู้รายได้โดย</w:t>
      </w:r>
      <w:r w:rsidR="00A83298" w:rsidRPr="004A0D48">
        <w:rPr>
          <w:rFonts w:ascii="Angsana New" w:hAnsi="Angsana New" w:cs="Angsana New"/>
          <w:color w:val="000000" w:themeColor="text1"/>
          <w:sz w:val="28"/>
          <w:cs/>
        </w:rPr>
        <w:t>อ้างอิง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ปัจจัยนำเข้าดังกล่าว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</w:t>
      </w:r>
      <w:r w:rsidR="00B8201B" w:rsidRPr="004A0D48">
        <w:rPr>
          <w:rFonts w:ascii="Angsana New" w:hAnsi="Angsana New" w:cs="Angsana New"/>
          <w:color w:val="000000" w:themeColor="text1"/>
          <w:sz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ที่เหมาะสม ซึ่งมีผลต่อการรับรู้รายได้ตามสัญญาก่อสร้างสำหรับปีสิ้นสุดวันที่ 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ธันวาคม </w:t>
      </w:r>
      <w:r w:rsidRPr="000A1465">
        <w:rPr>
          <w:rFonts w:ascii="Angsana New" w:hAnsi="Angsana New" w:cs="Angsana New"/>
          <w:color w:val="000000" w:themeColor="text1"/>
          <w:sz w:val="28"/>
        </w:rPr>
        <w:t>25</w:t>
      </w:r>
      <w:r w:rsidR="00044902">
        <w:rPr>
          <w:rFonts w:ascii="Angsana New" w:hAnsi="Angsana New" w:cs="Angsana New"/>
          <w:color w:val="000000" w:themeColor="text1"/>
          <w:sz w:val="28"/>
        </w:rPr>
        <w:t>6</w:t>
      </w:r>
      <w:r w:rsidR="00044902">
        <w:rPr>
          <w:rFonts w:ascii="Angsana New" w:hAnsi="Angsana New" w:cs="Angsana New"/>
          <w:color w:val="000000" w:themeColor="text1"/>
          <w:sz w:val="28"/>
          <w:cs/>
        </w:rPr>
        <w:t>5</w:t>
      </w:r>
    </w:p>
    <w:p w14:paraId="095E3F9E" w14:textId="77777777" w:rsidR="00B92ED9" w:rsidRPr="000A1465" w:rsidRDefault="00B92ED9" w:rsidP="0019163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7FBB534E" w14:textId="77777777" w:rsidR="00804954" w:rsidRPr="000A1465" w:rsidRDefault="00E92412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้าพเจ้าได้ประเมินและทดสอบระบบการควบคุมภายในที่บริษัทได้กำหนดให้มีขึ้นเพื่อควบคุมกระบวนการในการทำสัญญา การประมาณการและการปรับเปลี่ยนต้นทุนของปัจจัยนำเข้า การบันทึกรับรู้รายได้ตามวิธีปัจจัยนำเข้า โดยการสอบถามผู้รับผิดชอบ ทำความเข้าใจและสุ่ม</w:t>
      </w:r>
      <w:r w:rsidR="007A791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</w:t>
      </w:r>
      <w:r w:rsidR="00804954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ลือกสัญญาก่อสร้างที่มีผลกระทบที่มีสาระสำคัญต่อผลการดำเนินงานของกลุ่มบริษัท โดย </w:t>
      </w:r>
    </w:p>
    <w:p w14:paraId="5077DF68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ตรวจสอบความเหมาะสมของการประมาณการของต้นทุนของ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ทั้งโครงการกับหลักฐานจากภายนอกและหลักฐานจากภายในที่น่าเชื่อถือ </w:t>
      </w:r>
    </w:p>
    <w:p w14:paraId="21C26D3A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ตรวจสอบต้นทุน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ของปัจจัยนำเข้า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จริงกับเอกสารประกอบการซื้อ</w:t>
      </w:r>
    </w:p>
    <w:p w14:paraId="3AE518BF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ทดสอบการคำนวณ</w:t>
      </w:r>
      <w:r w:rsidR="001A58EE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การบันทึกรับรู้รายได้ตามวิธีปัจจัยนำเข้า </w:t>
      </w:r>
    </w:p>
    <w:p w14:paraId="01F32697" w14:textId="77777777" w:rsidR="00804954" w:rsidRPr="000A1465" w:rsidRDefault="00804954" w:rsidP="00804954">
      <w:pPr>
        <w:pStyle w:val="Default"/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เปรียบเทียบผลที่ได้กับการคำนวณจากฝ่ายวิศวกรของ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กลุ่ม</w:t>
      </w: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บริษัท</w:t>
      </w:r>
    </w:p>
    <w:p w14:paraId="681C221B" w14:textId="77777777" w:rsidR="00440287" w:rsidRDefault="00804954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4A0D48">
        <w:rPr>
          <w:rFonts w:ascii="Angsana New" w:hAnsi="Angsana New" w:cs="Angsana New"/>
          <w:color w:val="000000" w:themeColor="text1"/>
          <w:sz w:val="28"/>
          <w:szCs w:val="28"/>
          <w:cs/>
        </w:rPr>
        <w:t>นอกจากนี้ข้าพเจ้าเข้าสังเกตการณ์การก่อสร้างโครงการบางโครงการที่สำคัญที่เลือกตรวจสอบ</w:t>
      </w:r>
    </w:p>
    <w:p w14:paraId="517473FB" w14:textId="77777777" w:rsidR="001178AA" w:rsidRDefault="001178AA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7B923241" w14:textId="77777777" w:rsidR="001178AA" w:rsidRDefault="001178AA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329EF228" w14:textId="77777777" w:rsidR="001178AA" w:rsidRDefault="001178AA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0B3A0D56" w14:textId="77777777" w:rsidR="001178AA" w:rsidRPr="000A1465" w:rsidRDefault="001178AA" w:rsidP="00804954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</w:p>
    <w:p w14:paraId="1A5548F2" w14:textId="77777777" w:rsidR="00B92ED9" w:rsidRPr="000A1465" w:rsidRDefault="004E56A1" w:rsidP="00804954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ประมาณการหนี้สินจ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ากการ</w:t>
      </w:r>
      <w:r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รับ</w:t>
      </w:r>
      <w:r w:rsidR="00B92ED9" w:rsidRPr="004A0D48">
        <w:rPr>
          <w:rFonts w:ascii="Angsana New" w:hAnsi="Angsana New" w:cs="Angsana New"/>
          <w:b/>
          <w:bCs/>
          <w:i/>
          <w:iCs/>
          <w:color w:val="000000" w:themeColor="text1"/>
          <w:sz w:val="28"/>
          <w:cs/>
        </w:rPr>
        <w:t>ประกัน</w:t>
      </w:r>
      <w:r w:rsidR="00B92ED9" w:rsidRPr="000A1465">
        <w:rPr>
          <w:rFonts w:ascii="Angsana New" w:hAnsi="Angsana New" w:cs="Angsana New"/>
          <w:b/>
          <w:bCs/>
          <w:i/>
          <w:iCs/>
          <w:color w:val="000000" w:themeColor="text1"/>
          <w:sz w:val="28"/>
        </w:rPr>
        <w:t xml:space="preserve"> </w:t>
      </w:r>
    </w:p>
    <w:p w14:paraId="54DC1BF1" w14:textId="77777777" w:rsidR="00B92ED9" w:rsidRPr="000A1465" w:rsidRDefault="00B92ED9" w:rsidP="00B92ED9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ความเสี่ยง</w:t>
      </w:r>
    </w:p>
    <w:p w14:paraId="1B28D6F4" w14:textId="3E045E4A" w:rsidR="00336848" w:rsidRPr="004A0D48" w:rsidRDefault="005512DE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กลุ่มบริษัทมี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ประมาณการหนี้สินจากการรับ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ประกันผลงานเกิดจากสัญญาที่กลุ่มบริษัทประกันงานและสินค้าให้กับลูกค้า</w:t>
      </w:r>
      <w:r w:rsidR="0033684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เป็นจำนวนเงิน </w:t>
      </w:r>
      <w:r w:rsidR="00927531" w:rsidRPr="00927531">
        <w:rPr>
          <w:rFonts w:ascii="Angsana New" w:hAnsi="Angsana New" w:cs="Angsana New"/>
          <w:color w:val="000000" w:themeColor="text1"/>
          <w:sz w:val="28"/>
        </w:rPr>
        <w:t>24.20</w:t>
      </w:r>
      <w:r w:rsidR="00927531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ล้านบาท </w:t>
      </w:r>
      <w:r w:rsidR="00336848" w:rsidRPr="004A0D48">
        <w:rPr>
          <w:rFonts w:ascii="Angsana New" w:hAnsi="Angsana New" w:cs="Angsana New"/>
          <w:color w:val="000000" w:themeColor="text1"/>
          <w:sz w:val="28"/>
          <w:cs/>
        </w:rPr>
        <w:t>กลุ่มบริษัทได้ระบุสถานการณ์ที่จะเกิดภาระจากการประกันผลงานและบันทึกภาระที่จะต้องจ่ายในอนาคตตามประมาณการที่ดีที่สุด การประมาณการดังกล่าวต้องใช้ดุลยพินิจของผู้บริหาร</w:t>
      </w:r>
    </w:p>
    <w:p w14:paraId="08CAFF6C" w14:textId="77777777" w:rsidR="00C27C18" w:rsidRPr="000A1465" w:rsidRDefault="00C27C18" w:rsidP="00C27C18">
      <w:pPr>
        <w:ind w:left="0" w:firstLine="0"/>
        <w:jc w:val="thaiDistribute"/>
        <w:rPr>
          <w:rFonts w:ascii="Angsana New" w:hAnsi="Angsana New" w:cs="Angsana New"/>
          <w:i/>
          <w:iCs/>
          <w:color w:val="000000" w:themeColor="text1"/>
          <w:sz w:val="28"/>
        </w:rPr>
      </w:pPr>
      <w:r w:rsidRPr="004A0D48">
        <w:rPr>
          <w:rFonts w:ascii="Angsana New" w:hAnsi="Angsana New" w:cs="Angsana New"/>
          <w:i/>
          <w:iCs/>
          <w:color w:val="000000" w:themeColor="text1"/>
          <w:sz w:val="28"/>
          <w:cs/>
        </w:rPr>
        <w:t>วิธีการตอบสนองความเสี่ยงโดยผู้สอบบัญชี</w:t>
      </w:r>
    </w:p>
    <w:p w14:paraId="6EB58F39" w14:textId="7A55F521" w:rsidR="00336848" w:rsidRPr="000A1465" w:rsidRDefault="00336848" w:rsidP="001E3474">
      <w:pPr>
        <w:autoSpaceDE w:val="0"/>
        <w:autoSpaceDN w:val="0"/>
        <w:adjustRightInd w:val="0"/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ข้าพเจ้าได้รับรายงานการตั้งประมาณการหนี้สินจากการรับประกันโดยระบุถึงวันที่เริ่มต้นและวันที่สิ้นสุด</w:t>
      </w:r>
      <w:r w:rsidR="00FC1AA5">
        <w:rPr>
          <w:rFonts w:ascii="Angsana New" w:hAnsi="Angsana New" w:cs="Angsana New"/>
          <w:color w:val="000000" w:themeColor="text1"/>
          <w:sz w:val="28"/>
        </w:rPr>
        <w:t xml:space="preserve">             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การรับประกัน จากวิศวกรของ</w:t>
      </w:r>
      <w:r w:rsidR="004E56A1" w:rsidRPr="004A0D48">
        <w:rPr>
          <w:rFonts w:ascii="Angsana New" w:hAnsi="Angsana New" w:cs="Angsana New"/>
          <w:color w:val="000000" w:themeColor="text1"/>
          <w:sz w:val="28"/>
          <w:cs/>
        </w:rPr>
        <w:t>กลุ่ม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บริษัท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และสุ่มตัวอย่างเพื่อตรวจสอบการคำนวณภาระการรับประกัน ตรวจสอบการอนุมัติโดยฝ่ายวิศวกรของกลุ่มบริษัท และเปรียบเทียบจำนวนประมาณการการรับประกันผลงานที่คำนวณตามอัตราที่ได้รับการตรวจสอบกับอัตราสถิติภาระจากการรับประกันที่เกิดขึ้นจริงในปีปัจจุบันและปีก่อน</w:t>
      </w:r>
    </w:p>
    <w:p w14:paraId="4644785D" w14:textId="77777777" w:rsidR="00277EC5" w:rsidRPr="000A1465" w:rsidRDefault="00277EC5" w:rsidP="00277EC5">
      <w:pPr>
        <w:rPr>
          <w:rFonts w:ascii="Angsana New" w:hAnsi="Angsana New" w:cs="Angsana New"/>
          <w:b/>
          <w:bCs/>
          <w:color w:val="000000" w:themeColor="text1"/>
          <w:sz w:val="28"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ข้อมูลอื่น</w:t>
      </w:r>
    </w:p>
    <w:p w14:paraId="4BCA6EF6" w14:textId="77777777" w:rsidR="003A45E1" w:rsidRPr="000A1465" w:rsidRDefault="00277EC5" w:rsidP="001D7B34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</w:t>
      </w:r>
      <w:r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เป็นผู้รับผิดชอบต่อข้อมูลอื่น ข้อมูลอื่นประกอบด้วย</w:t>
      </w:r>
      <w:r w:rsidR="00F27D6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ข้อมูลซึ่งรวมอยู่ใน</w:t>
      </w:r>
      <w:r w:rsidR="0083623D" w:rsidRPr="004A0D48">
        <w:rPr>
          <w:rFonts w:ascii="Angsana New" w:hAnsi="Angsana New" w:cs="Angsana New"/>
          <w:color w:val="000000" w:themeColor="text1"/>
          <w:sz w:val="28"/>
          <w:cs/>
        </w:rPr>
        <w:t>รายงานประจำปี</w:t>
      </w:r>
      <w:r w:rsidR="003D6CA8" w:rsidRPr="000A1465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แต่ไม่รวมถึง</w:t>
      </w:r>
      <w:r w:rsidR="0046040D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           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>งบการเงินรวมและงบการเงินเฉพาะกิจการและราย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ง</w:t>
      </w:r>
      <w:r w:rsidR="00F36102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านของผู้สอบบัญชีที่อยู่ในรายงานประจำปีนั้น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ซึ่งคาดว่า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รายงานประจำปี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จะถูกจัดเตรียมให้ข้าพเจ้า</w:t>
      </w:r>
      <w:r w:rsidR="002B1E14" w:rsidRPr="004A0D48">
        <w:rPr>
          <w:rFonts w:ascii="Angsana New" w:hAnsi="Angsana New" w:cs="Angsana New"/>
          <w:color w:val="000000" w:themeColor="text1"/>
          <w:sz w:val="28"/>
          <w:cs/>
        </w:rPr>
        <w:t>ภายหลังวันที่</w:t>
      </w:r>
      <w:r w:rsidR="00AA2F68" w:rsidRPr="004A0D48">
        <w:rPr>
          <w:rFonts w:ascii="Angsana New" w:hAnsi="Angsana New" w:cs="Angsana New"/>
          <w:color w:val="000000" w:themeColor="text1"/>
          <w:sz w:val="28"/>
          <w:cs/>
        </w:rPr>
        <w:t>ในรายงานของผู้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สอบบัญชีน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ี้</w:t>
      </w:r>
    </w:p>
    <w:p w14:paraId="300FB1C7" w14:textId="77777777" w:rsidR="00F36102" w:rsidRPr="000A1465" w:rsidRDefault="00277EC5" w:rsidP="001D7B34">
      <w:pPr>
        <w:ind w:left="0" w:firstLine="0"/>
        <w:jc w:val="thaiDistribute"/>
        <w:rPr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DAB2202" w14:textId="77777777" w:rsidR="00277EC5" w:rsidRPr="000A1465" w:rsidRDefault="00AA2F68" w:rsidP="001D7B34">
      <w:pPr>
        <w:ind w:left="0" w:firstLine="0"/>
        <w:jc w:val="thaiDistribute"/>
        <w:rPr>
          <w:rFonts w:cs="Angsana New"/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ความรับผิดชอบของข้าพเจ้าที่เกี่ยวเนื่</w:t>
      </w:r>
      <w:r w:rsidR="00277EC5" w:rsidRPr="004A0D48">
        <w:rPr>
          <w:rFonts w:cs="Angsana New"/>
          <w:color w:val="000000" w:themeColor="text1"/>
          <w:cs/>
        </w:rPr>
        <w:t>องกับการตรวจสอบงบ</w:t>
      </w:r>
      <w:r w:rsidR="00277EC5" w:rsidRPr="004A0D48">
        <w:rPr>
          <w:rFonts w:ascii="Angsana New" w:hAnsi="Angsana New" w:cs="Angsana New"/>
          <w:color w:val="000000" w:themeColor="text1"/>
          <w:sz w:val="28"/>
          <w:cs/>
        </w:rPr>
        <w:t>การเงิน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รวมและงบการเงินเฉพาะกิจการ</w:t>
      </w:r>
      <w:r w:rsidR="00277EC5" w:rsidRPr="004A0D48">
        <w:rPr>
          <w:rFonts w:cs="Angsana New"/>
          <w:color w:val="000000" w:themeColor="text1"/>
          <w:cs/>
        </w:rPr>
        <w:t>คือ การอ่านและพิจารณาว่าข้อมูลอื่นมี</w:t>
      </w:r>
      <w:r w:rsidRPr="004A0D48">
        <w:rPr>
          <w:rFonts w:cs="Angsana New"/>
          <w:color w:val="000000" w:themeColor="text1"/>
          <w:cs/>
        </w:rPr>
        <w:t>ความขัดแย้งที่มีสาระสำคัญกับงบการเงิน</w:t>
      </w:r>
      <w:r w:rsidR="00F36102" w:rsidRPr="004A0D48">
        <w:rPr>
          <w:rFonts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cs="Angsana New"/>
          <w:color w:val="000000" w:themeColor="text1"/>
          <w:cs/>
        </w:rPr>
        <w:t>หรือกับความรู้ที่ไ</w:t>
      </w:r>
      <w:r w:rsidR="00277EC5" w:rsidRPr="004A0D48">
        <w:rPr>
          <w:rFonts w:cs="Angsana New"/>
          <w:color w:val="000000" w:themeColor="text1"/>
          <w:cs/>
        </w:rPr>
        <w:t>ด้รับจากการตรวจสอบของข้าพเจ้า หรือปรากฏว่า</w:t>
      </w:r>
      <w:r w:rsidR="00277EC5" w:rsidRPr="000A1465">
        <w:rPr>
          <w:rFonts w:cs="Angsana New"/>
          <w:color w:val="000000" w:themeColor="text1"/>
        </w:rPr>
        <w:t xml:space="preserve"> </w:t>
      </w:r>
      <w:r w:rsidRPr="004A0D48">
        <w:rPr>
          <w:rFonts w:cs="Angsana New"/>
          <w:color w:val="000000" w:themeColor="text1"/>
          <w:cs/>
        </w:rPr>
        <w:t>ข้อมูลอื่นมีการแสดงข้อมูลที่ขั</w:t>
      </w:r>
      <w:r w:rsidR="00CC0B03" w:rsidRPr="004A0D48">
        <w:rPr>
          <w:rFonts w:cs="Angsana New"/>
          <w:color w:val="000000" w:themeColor="text1"/>
          <w:cs/>
        </w:rPr>
        <w:t>ดต่อข้อเท็จ</w:t>
      </w:r>
      <w:r w:rsidR="00277EC5" w:rsidRPr="004A0D48">
        <w:rPr>
          <w:rFonts w:cs="Angsana New"/>
          <w:color w:val="000000" w:themeColor="text1"/>
          <w:cs/>
        </w:rPr>
        <w:t>จริงอ</w:t>
      </w:r>
      <w:r w:rsidRPr="004A0D48">
        <w:rPr>
          <w:rFonts w:cs="Angsana New"/>
          <w:color w:val="000000" w:themeColor="text1"/>
          <w:cs/>
        </w:rPr>
        <w:t>ันเป็นสาระสำ</w:t>
      </w:r>
      <w:r w:rsidR="00277EC5" w:rsidRPr="004A0D48">
        <w:rPr>
          <w:rFonts w:cs="Angsana New"/>
          <w:color w:val="000000" w:themeColor="text1"/>
          <w:cs/>
        </w:rPr>
        <w:t>คัญหรือไม่</w:t>
      </w:r>
    </w:p>
    <w:p w14:paraId="79445B79" w14:textId="77777777" w:rsidR="00CC0B03" w:rsidRDefault="00DF23C3" w:rsidP="005B22AF">
      <w:pPr>
        <w:ind w:left="0" w:firstLine="0"/>
        <w:jc w:val="thaiDistribute"/>
        <w:rPr>
          <w:rFonts w:cs="Angsana New"/>
          <w:color w:val="000000" w:themeColor="text1"/>
        </w:rPr>
      </w:pPr>
      <w:r w:rsidRPr="004A0D48">
        <w:rPr>
          <w:rFonts w:cs="Angsana New"/>
          <w:color w:val="000000" w:themeColor="text1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A1465">
        <w:rPr>
          <w:color w:val="000000" w:themeColor="text1"/>
        </w:rPr>
        <w:t xml:space="preserve"> </w:t>
      </w:r>
      <w:r w:rsidR="00CB5334" w:rsidRPr="004A0D48">
        <w:rPr>
          <w:rFonts w:cs="Angsana New"/>
          <w:color w:val="000000" w:themeColor="text1"/>
          <w:cs/>
        </w:rPr>
        <w:t>ข้าพเจ้าจะ</w:t>
      </w:r>
      <w:r w:rsidRPr="004A0D48">
        <w:rPr>
          <w:rFonts w:cs="Angsana New"/>
          <w:color w:val="000000" w:themeColor="text1"/>
          <w:cs/>
        </w:rPr>
        <w:t>สื่อสารเรื่องดังกล่าวกับผู้มีหน้าที่ในการกำกับดูแล</w:t>
      </w:r>
      <w:r w:rsidR="007C6400" w:rsidRPr="004A0D48">
        <w:rPr>
          <w:rFonts w:cs="Angsana New"/>
          <w:color w:val="000000" w:themeColor="text1"/>
          <w:cs/>
        </w:rPr>
        <w:t>เพื่อให้ผู้มีหน้าที่กำกับดูแล</w:t>
      </w:r>
      <w:r w:rsidRPr="004A0D48">
        <w:rPr>
          <w:rFonts w:cs="Angsana New"/>
          <w:color w:val="000000" w:themeColor="text1"/>
          <w:cs/>
        </w:rPr>
        <w:t>ดำเนินการแก้ไขข้อมูลที่แสดงขัดต่อข้อเท็จจริง</w:t>
      </w:r>
      <w:r w:rsidR="00DC40F2" w:rsidRPr="004A0D48">
        <w:rPr>
          <w:rFonts w:cs="Angsana New"/>
          <w:color w:val="000000" w:themeColor="text1"/>
          <w:cs/>
        </w:rPr>
        <w:t xml:space="preserve"> </w:t>
      </w:r>
    </w:p>
    <w:p w14:paraId="51256B7F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2399D98E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603BDE12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73C34F4C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26C612FE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235CEDC4" w14:textId="77777777" w:rsidR="00880F6D" w:rsidRDefault="00880F6D" w:rsidP="005B22AF">
      <w:pPr>
        <w:ind w:left="0" w:firstLine="0"/>
        <w:jc w:val="thaiDistribute"/>
        <w:rPr>
          <w:rFonts w:cs="Angsana New"/>
          <w:color w:val="000000" w:themeColor="text1"/>
        </w:rPr>
      </w:pPr>
    </w:p>
    <w:p w14:paraId="4E762C5D" w14:textId="77777777" w:rsidR="009E68EE" w:rsidRPr="004A0D48" w:rsidRDefault="009E68EE" w:rsidP="00D732B3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ความรับผิดชอบของผู้บริหารและผู้มีหน้าที่ในการกำกับดูแล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ต่องบการเงิน</w:t>
      </w:r>
    </w:p>
    <w:p w14:paraId="2690CBEC" w14:textId="77777777" w:rsidR="009E68EE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>ะสำคัญไม่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ว่าจะเกิดจากการทุจริตหรือข้อผิดพลาด</w:t>
      </w:r>
    </w:p>
    <w:p w14:paraId="1BEBD1F0" w14:textId="77777777" w:rsidR="009E68EE" w:rsidRPr="004A0D48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color w:val="000000" w:themeColor="text1"/>
          <w:sz w:val="28"/>
          <w:cs/>
        </w:rPr>
        <w:t>ในการจัดทำงบการเงิน</w:t>
      </w:r>
      <w:r w:rsidR="005F207B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4A0D48">
        <w:rPr>
          <w:rFonts w:ascii="Angsana New" w:hAnsi="Angsana New" w:cs="Angsana New"/>
          <w:color w:val="000000" w:themeColor="text1"/>
          <w:sz w:val="28"/>
          <w:cs/>
        </w:rPr>
        <w:t>่เกี่ยวกับการดำเนินงานต่อเนื่อง</w:t>
      </w:r>
      <w:r w:rsidR="00CC0B03"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(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ตามความเหมาะสม</w:t>
      </w:r>
      <w:r w:rsidR="00F3781C" w:rsidRPr="004A0D48">
        <w:rPr>
          <w:rFonts w:ascii="Angsana New" w:hAnsi="Angsana New" w:cs="Angsana New"/>
          <w:color w:val="000000" w:themeColor="text1"/>
          <w:sz w:val="28"/>
          <w:cs/>
        </w:rPr>
        <w:t>)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E45041" w:rsidRPr="000A1465">
        <w:rPr>
          <w:rFonts w:ascii="Angsana New" w:hAnsi="Angsana New" w:cs="Angsana New"/>
          <w:color w:val="000000" w:themeColor="text1"/>
          <w:sz w:val="28"/>
        </w:rPr>
        <w:t xml:space="preserve">   </w:t>
      </w:r>
      <w:r w:rsidRPr="004A0D48">
        <w:rPr>
          <w:rFonts w:ascii="Angsana New" w:hAnsi="Angsana New" w:cs="Angsana New"/>
          <w:color w:val="000000" w:themeColor="text1"/>
          <w:sz w:val="28"/>
          <w:cs/>
        </w:rPr>
        <w:t>ต่อไปได้</w:t>
      </w:r>
    </w:p>
    <w:p w14:paraId="40E19651" w14:textId="77777777" w:rsidR="00B12726" w:rsidRPr="000A1465" w:rsidRDefault="009E68EE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95068C2" w14:textId="77777777" w:rsidR="009E68EE" w:rsidRPr="004A0D48" w:rsidRDefault="009E68EE" w:rsidP="00D00211">
      <w:pPr>
        <w:rPr>
          <w:rFonts w:ascii="Angsana New" w:hAnsi="Angsana New" w:cs="Angsana New"/>
          <w:b/>
          <w:bCs/>
          <w:color w:val="000000" w:themeColor="text1"/>
          <w:sz w:val="28"/>
          <w:cs/>
        </w:rPr>
      </w:pPr>
      <w:r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ความรับผิดชอบของผู้สอบบัญชี</w:t>
      </w:r>
      <w:r w:rsidR="005F207B" w:rsidRPr="004A0D48">
        <w:rPr>
          <w:rFonts w:ascii="Angsana New" w:hAnsi="Angsana New" w:cs="Angsana New"/>
          <w:b/>
          <w:bCs/>
          <w:color w:val="000000" w:themeColor="text1"/>
          <w:sz w:val="28"/>
          <w:cs/>
        </w:rPr>
        <w:t>ต่อการตรวจสอบงบการเงิน</w:t>
      </w:r>
    </w:p>
    <w:p w14:paraId="0CCFB152" w14:textId="77777777" w:rsidR="005F207B" w:rsidRPr="000A1465" w:rsidRDefault="005F207B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อยู่</w:t>
      </w:r>
      <w:r w:rsidRPr="004A0D48">
        <w:rPr>
          <w:rFonts w:ascii="Angsana New" w:hAnsi="Angsana New" w:cs="Angsana New"/>
          <w:color w:val="000000" w:themeColor="text1"/>
          <w:cs/>
        </w:rPr>
        <w:t>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3781C" w:rsidRPr="004A0D48">
        <w:rPr>
          <w:rFonts w:ascii="Angsana New" w:hAnsi="Angsana New" w:cs="Angsana New"/>
          <w:color w:val="000000" w:themeColor="text1"/>
          <w:cs/>
        </w:rPr>
        <w:t>ได้อย่างสมเหตุสมผล</w:t>
      </w:r>
      <w:r w:rsidRPr="004A0D48">
        <w:rPr>
          <w:rFonts w:ascii="Angsana New" w:hAnsi="Angsana New" w:cs="Angsana New"/>
          <w:color w:val="000000" w:themeColor="text1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781C" w:rsidRPr="004A0D48">
        <w:rPr>
          <w:rFonts w:ascii="Angsana New" w:hAnsi="Angsana New" w:cs="Angsana New"/>
          <w:color w:val="000000" w:themeColor="text1"/>
          <w:cs/>
        </w:rPr>
        <w:t>จากการใช้งบการเงิน</w:t>
      </w:r>
      <w:r w:rsidRPr="004A0D48">
        <w:rPr>
          <w:rFonts w:ascii="Angsana New" w:hAnsi="Angsana New" w:cs="Angsana New"/>
          <w:color w:val="000000" w:themeColor="text1"/>
          <w:cs/>
        </w:rPr>
        <w:t>เหล่านี้</w:t>
      </w:r>
    </w:p>
    <w:p w14:paraId="68F17511" w14:textId="77777777" w:rsidR="005F207B" w:rsidRPr="000A1465" w:rsidRDefault="004D5FA2" w:rsidP="00191638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ใน</w:t>
      </w:r>
      <w:r w:rsidR="005F207B" w:rsidRPr="004A0D48">
        <w:rPr>
          <w:rFonts w:ascii="Angsana New" w:hAnsi="Angsana New" w:cs="Angsana New"/>
          <w:color w:val="000000" w:themeColor="text1"/>
          <w:cs/>
        </w:rPr>
        <w:t>การตรวจสอบ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ของข้าพเจ้าตามมาตรฐานการสอบบัญชี</w:t>
      </w:r>
      <w:r w:rsidR="00277EC5" w:rsidRPr="004A0D48">
        <w:rPr>
          <w:rFonts w:ascii="Angsana New" w:hAnsi="Angsana New" w:cs="Angsana New"/>
          <w:color w:val="000000" w:themeColor="text1"/>
          <w:cs/>
        </w:rPr>
        <w:t xml:space="preserve"> </w:t>
      </w:r>
      <w:r w:rsidR="00EC2690" w:rsidRPr="004A0D48">
        <w:rPr>
          <w:rFonts w:ascii="Angsana New" w:hAnsi="Angsana New" w:cs="Angsana New"/>
          <w:color w:val="000000" w:themeColor="text1"/>
          <w:cs/>
        </w:rPr>
        <w:t>ข้าพเจ้า</w:t>
      </w:r>
      <w:r w:rsidR="000C1B6C" w:rsidRPr="004A0D48">
        <w:rPr>
          <w:rFonts w:ascii="Angsana New" w:hAnsi="Angsana New" w:cs="Angsana New"/>
          <w:color w:val="000000" w:themeColor="text1"/>
          <w:cs/>
        </w:rPr>
        <w:t>ได้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ใช้ดุล</w:t>
      </w:r>
      <w:r w:rsidR="00CC0B03" w:rsidRPr="004A0D48">
        <w:rPr>
          <w:rFonts w:ascii="Angsana New" w:hAnsi="Angsana New" w:cs="Angsana New"/>
          <w:color w:val="000000" w:themeColor="text1"/>
          <w:cs/>
        </w:rPr>
        <w:t>ยพินิจและการสังเกต</w:t>
      </w:r>
      <w:r w:rsidR="00EC2690" w:rsidRPr="004A0D48">
        <w:rPr>
          <w:rFonts w:ascii="Angsana New" w:hAnsi="Angsana New" w:cs="Angsana New"/>
          <w:color w:val="000000" w:themeColor="text1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224EBBD" w14:textId="77777777" w:rsidR="00342701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4A0D48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FFE5DC" w14:textId="77777777" w:rsidR="00880F6D" w:rsidRDefault="00880F6D" w:rsidP="00880F6D">
      <w:pPr>
        <w:jc w:val="thaiDistribute"/>
        <w:rPr>
          <w:rFonts w:ascii="Angsana New" w:hAnsi="Angsana New" w:cs="Angsana New"/>
          <w:color w:val="000000" w:themeColor="text1"/>
        </w:rPr>
      </w:pPr>
    </w:p>
    <w:p w14:paraId="0F796957" w14:textId="77777777" w:rsidR="00880F6D" w:rsidRDefault="00880F6D" w:rsidP="00880F6D">
      <w:pPr>
        <w:jc w:val="thaiDistribute"/>
        <w:rPr>
          <w:rFonts w:ascii="Angsana New" w:hAnsi="Angsana New" w:cs="Angsana New"/>
          <w:color w:val="000000" w:themeColor="text1"/>
        </w:rPr>
      </w:pPr>
    </w:p>
    <w:p w14:paraId="3FCAE800" w14:textId="77777777" w:rsidR="00880F6D" w:rsidRPr="00880F6D" w:rsidRDefault="00880F6D" w:rsidP="00880F6D">
      <w:pPr>
        <w:jc w:val="thaiDistribute"/>
        <w:rPr>
          <w:rFonts w:ascii="Angsana New" w:hAnsi="Angsana New" w:cs="Angsana New"/>
          <w:color w:val="000000" w:themeColor="text1"/>
        </w:rPr>
      </w:pPr>
    </w:p>
    <w:p w14:paraId="2D746DFB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ABF220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D749B73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ข้อมูลใน</w:t>
      </w:r>
      <w:r w:rsidRPr="004A0D48">
        <w:rPr>
          <w:rFonts w:ascii="Angsana New" w:hAnsi="Angsana New" w:cs="Angsana New"/>
          <w:color w:val="000000" w:themeColor="text1"/>
          <w:cs/>
        </w:rPr>
        <w:t>งบการเงินรวม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ที่เกี่ยวข้อง</w:t>
      </w:r>
      <w:r w:rsidRPr="004A0D48">
        <w:rPr>
          <w:rFonts w:ascii="Angsana New" w:hAnsi="Angsana New" w:cs="Angsana New"/>
          <w:color w:val="000000" w:themeColor="text1"/>
          <w:cs/>
        </w:rPr>
        <w:t xml:space="preserve"> หรือถ้าการเปิดเผย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D7C8536" w14:textId="77777777" w:rsidR="00342701" w:rsidRPr="000A1465" w:rsidRDefault="00342701" w:rsidP="0034270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ข้อมูล</w:t>
      </w:r>
      <w:r w:rsidRPr="004A0D48">
        <w:rPr>
          <w:rFonts w:ascii="Angsana New" w:hAnsi="Angsana New" w:cs="Angsana New"/>
          <w:color w:val="000000" w:themeColor="text1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หรือไม่</w:t>
      </w:r>
    </w:p>
    <w:p w14:paraId="6FF0A2F8" w14:textId="79EA4114" w:rsidR="00880F6D" w:rsidRPr="00821520" w:rsidRDefault="00342701" w:rsidP="00821520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55E11B" w14:textId="2EEBAA0F" w:rsidR="00D11309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ข้าพเจ้าได้สื่อสารกับผู้มีหน้าที่ในการกำกับดูแล</w:t>
      </w:r>
      <w:r w:rsidR="00460875" w:rsidRPr="004A0D48">
        <w:rPr>
          <w:rFonts w:ascii="Angsana New" w:hAnsi="Angsana New" w:cs="Angsana New"/>
          <w:color w:val="000000" w:themeColor="text1"/>
          <w:cs/>
        </w:rPr>
        <w:t>ในเรื่องต่างๆ ที่สำคัญ ซึ่งรวมถึง</w:t>
      </w:r>
      <w:r w:rsidRPr="004A0D48">
        <w:rPr>
          <w:rFonts w:ascii="Angsana New" w:hAnsi="Angsana New" w:cs="Angsana New"/>
          <w:color w:val="000000" w:themeColor="text1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60875" w:rsidRPr="004A0D48">
        <w:rPr>
          <w:rFonts w:ascii="Angsana New" w:hAnsi="Angsana New" w:cs="Angsana New"/>
          <w:color w:val="000000" w:themeColor="text1"/>
          <w:cs/>
        </w:rPr>
        <w:t>หาก</w:t>
      </w:r>
      <w:r w:rsidRPr="004A0D48">
        <w:rPr>
          <w:rFonts w:ascii="Angsana New" w:hAnsi="Angsana New" w:cs="Angsana New"/>
          <w:color w:val="000000" w:themeColor="text1"/>
          <w:cs/>
        </w:rPr>
        <w:t>ข้าพเจ้าพบในระหว่างการตรวจสอบของข้าพเจ้า</w:t>
      </w:r>
    </w:p>
    <w:p w14:paraId="21E7D871" w14:textId="50BE3136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2B72C50D" w14:textId="37ABF012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5A25C059" w14:textId="042F11C9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1CC9FDED" w14:textId="6DF4B5A9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5FEA17E4" w14:textId="5FD6632D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3EA7A451" w14:textId="5F3A6469" w:rsidR="00821520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5E2AE855" w14:textId="77777777" w:rsidR="00821520" w:rsidRPr="000A1465" w:rsidRDefault="0082152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7238EBE7" w14:textId="77777777" w:rsidR="00CF0070" w:rsidRDefault="00CF007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205C3C16" w14:textId="77777777" w:rsidR="00CF0070" w:rsidRDefault="00CF0070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</w:p>
    <w:p w14:paraId="4C049BAF" w14:textId="3F00E4F4" w:rsidR="000F1A6E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442D32" w:rsidRPr="004A0D48">
        <w:rPr>
          <w:rFonts w:ascii="Angsana New" w:hAnsi="Angsana New" w:cs="Angsana New"/>
          <w:color w:val="000000" w:themeColor="text1"/>
          <w:cs/>
        </w:rPr>
        <w:t>ได้</w:t>
      </w:r>
      <w:r w:rsidRPr="004A0D48">
        <w:rPr>
          <w:rFonts w:ascii="Angsana New" w:hAnsi="Angsana New" w:cs="Angsana New"/>
          <w:color w:val="000000" w:themeColor="text1"/>
          <w:cs/>
        </w:rPr>
        <w:t>สื่อสารกับผู้มีหน้าที่ในการกำกับดูแลเกี่ยวกับความสัมพั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นธ์ทั้งหมดตลอดจนเรื่องอื่นซึ่งข้</w:t>
      </w:r>
      <w:r w:rsidRPr="004A0D48">
        <w:rPr>
          <w:rFonts w:ascii="Angsana New" w:hAnsi="Angsana New" w:cs="Angsana New"/>
          <w:color w:val="000000" w:themeColor="text1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3651A6" w:rsidRPr="004A0D48">
        <w:rPr>
          <w:rFonts w:ascii="Angsana New" w:hAnsi="Angsana New" w:cs="Angsana New"/>
          <w:color w:val="000000" w:themeColor="text1"/>
          <w:cs/>
        </w:rPr>
        <w:t>ก</w:t>
      </w:r>
      <w:r w:rsidRPr="004A0D48">
        <w:rPr>
          <w:rFonts w:ascii="Angsana New" w:hAnsi="Angsana New" w:cs="Angsana New"/>
          <w:color w:val="000000" w:themeColor="text1"/>
          <w:cs/>
        </w:rPr>
        <w:t>ารที่ข้าพเจ้าใช้เพื่อป้องกันไม่ให้ข้าพเจ้าขาดความเป็นอิสระ</w:t>
      </w:r>
    </w:p>
    <w:p w14:paraId="67D56230" w14:textId="77777777" w:rsidR="00D11309" w:rsidRPr="000A1465" w:rsidRDefault="00D11309" w:rsidP="00187436">
      <w:pPr>
        <w:ind w:left="0" w:firstLine="0"/>
        <w:jc w:val="thaiDistribute"/>
        <w:rPr>
          <w:rFonts w:ascii="Angsana New" w:hAnsi="Angsana New" w:cs="Angsana New"/>
          <w:color w:val="000000" w:themeColor="text1"/>
        </w:rPr>
      </w:pPr>
      <w:r w:rsidRPr="004A0D48">
        <w:rPr>
          <w:rFonts w:ascii="Angsana New" w:hAnsi="Angsana New" w:cs="Angsana New"/>
          <w:color w:val="000000" w:themeColor="text1"/>
          <w:cs/>
        </w:rPr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4A0D48">
        <w:rPr>
          <w:rFonts w:ascii="Angsana New" w:hAnsi="Angsana New" w:cs="Angsana New"/>
          <w:color w:val="000000" w:themeColor="text1"/>
          <w:cs/>
        </w:rPr>
        <w:t>่องต่าง ๆ ที่มีนัยสำคัญมากที่สุด</w:t>
      </w:r>
      <w:r w:rsidRPr="004A0D48">
        <w:rPr>
          <w:rFonts w:ascii="Angsana New" w:hAnsi="Angsana New" w:cs="Angsana New"/>
          <w:color w:val="000000" w:themeColor="text1"/>
          <w:cs/>
        </w:rPr>
        <w:t>ในการตรวจสอบงบการเงิน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รวมและงบการเงินเฉพาะกิจการ</w:t>
      </w:r>
      <w:r w:rsidRPr="004A0D48">
        <w:rPr>
          <w:rFonts w:ascii="Angsana New" w:hAnsi="Angsana New" w:cs="Angsana New"/>
          <w:color w:val="000000" w:themeColor="text1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4A0D48">
        <w:rPr>
          <w:rFonts w:ascii="Angsana New" w:hAnsi="Angsana New" w:cs="Angsana New"/>
          <w:color w:val="000000" w:themeColor="text1"/>
          <w:cs/>
        </w:rPr>
        <w:t>า</w:t>
      </w:r>
      <w:r w:rsidRPr="004A0D48">
        <w:rPr>
          <w:rFonts w:ascii="Angsana New" w:hAnsi="Angsana New" w:cs="Angsana New"/>
          <w:color w:val="000000" w:themeColor="text1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24AE92" w14:textId="77777777" w:rsidR="000F1A6E" w:rsidRDefault="000F1A6E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A49D66E" w14:textId="77777777" w:rsidR="00440287" w:rsidRDefault="00440287" w:rsidP="00D11309">
      <w:pPr>
        <w:ind w:left="360" w:firstLine="0"/>
        <w:jc w:val="thaiDistribute"/>
        <w:rPr>
          <w:rFonts w:ascii="Angsana New" w:hAnsi="Angsana New" w:cs="Angsana New"/>
        </w:rPr>
      </w:pPr>
    </w:p>
    <w:p w14:paraId="1E7FD580" w14:textId="6C0FF295" w:rsidR="00440287" w:rsidRPr="003359AE" w:rsidRDefault="00440287" w:rsidP="003E31E3">
      <w:pPr>
        <w:ind w:left="0" w:firstLine="0"/>
        <w:jc w:val="thaiDistribute"/>
        <w:rPr>
          <w:rFonts w:ascii="Angsana New" w:hAnsi="Angsana New" w:cs="Angsana New"/>
        </w:rPr>
      </w:pPr>
    </w:p>
    <w:p w14:paraId="292E4FA4" w14:textId="77777777" w:rsidR="00187436" w:rsidRPr="004A0D48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BA0113">
        <w:rPr>
          <w:rFonts w:ascii="Angsana New" w:hAnsi="Angsana New" w:cs="Angsana New"/>
          <w:sz w:val="28"/>
        </w:rPr>
        <w:t>(</w:t>
      </w:r>
      <w:r w:rsidRPr="004A0D48">
        <w:rPr>
          <w:rFonts w:ascii="Angsana New" w:hAnsi="Angsana New" w:cs="Angsana New"/>
          <w:sz w:val="28"/>
          <w:cs/>
        </w:rPr>
        <w:t>นาย</w:t>
      </w:r>
      <w:r w:rsidR="00460875" w:rsidRPr="004A0D48">
        <w:rPr>
          <w:rFonts w:ascii="Angsana New" w:hAnsi="Angsana New" w:cs="Angsana New"/>
          <w:sz w:val="28"/>
          <w:cs/>
        </w:rPr>
        <w:t>วิชัย</w:t>
      </w:r>
      <w:r w:rsidR="005F58B7" w:rsidRPr="004A0D48">
        <w:rPr>
          <w:rFonts w:ascii="Angsana New" w:hAnsi="Angsana New" w:cs="Angsana New"/>
          <w:sz w:val="28"/>
          <w:cs/>
        </w:rPr>
        <w:t xml:space="preserve">   </w:t>
      </w:r>
      <w:r w:rsidR="00460875" w:rsidRPr="004A0D48">
        <w:rPr>
          <w:rFonts w:ascii="Angsana New" w:hAnsi="Angsana New" w:cs="Angsana New"/>
          <w:sz w:val="28"/>
          <w:cs/>
        </w:rPr>
        <w:t>รุจิตานนท์</w:t>
      </w:r>
      <w:r w:rsidRPr="004A0D48">
        <w:rPr>
          <w:rFonts w:ascii="Angsana New" w:hAnsi="Angsana New" w:cs="Angsana New"/>
          <w:sz w:val="28"/>
          <w:cs/>
        </w:rPr>
        <w:t>)</w:t>
      </w:r>
    </w:p>
    <w:p w14:paraId="70B20CA2" w14:textId="77777777" w:rsidR="00187436" w:rsidRPr="003359AE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4A0D4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460875" w:rsidRPr="003359AE">
        <w:rPr>
          <w:rFonts w:ascii="Angsana New" w:hAnsi="Angsana New" w:cs="Angsana New"/>
          <w:sz w:val="28"/>
        </w:rPr>
        <w:t>4054</w:t>
      </w:r>
    </w:p>
    <w:p w14:paraId="799B9CAF" w14:textId="77777777" w:rsidR="00187436" w:rsidRPr="004A0D48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61D6CCE6" w14:textId="77777777" w:rsidR="00187436" w:rsidRPr="004A0D48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4A0D48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087F7FFB" w14:textId="3E78C798" w:rsidR="001E3474" w:rsidRPr="003359AE" w:rsidRDefault="00187436" w:rsidP="000F1A6E">
      <w:pPr>
        <w:tabs>
          <w:tab w:val="left" w:pos="1080"/>
        </w:tabs>
        <w:spacing w:before="0" w:after="0"/>
        <w:contextualSpacing/>
        <w:rPr>
          <w:lang w:eastAsia="zh-CN"/>
        </w:rPr>
      </w:pPr>
      <w:r w:rsidRPr="004A0D48">
        <w:rPr>
          <w:rFonts w:ascii="Angsana New" w:hAnsi="Angsana New" w:cs="Angsana New"/>
          <w:sz w:val="28"/>
          <w:cs/>
        </w:rPr>
        <w:t>กรุงเทพฯ วันที่</w:t>
      </w:r>
      <w:r w:rsidR="00044902">
        <w:rPr>
          <w:rFonts w:ascii="Angsana New" w:hAnsi="Angsana New" w:cs="Angsana New"/>
          <w:sz w:val="28"/>
        </w:rPr>
        <w:t xml:space="preserve"> 2</w:t>
      </w:r>
      <w:r w:rsidR="00160BB4">
        <w:rPr>
          <w:rFonts w:ascii="Angsana New" w:hAnsi="Angsana New" w:cs="Angsana New"/>
          <w:sz w:val="28"/>
        </w:rPr>
        <w:t>1</w:t>
      </w:r>
      <w:r w:rsidR="00EB6ADA" w:rsidRPr="004A0D48">
        <w:rPr>
          <w:rFonts w:ascii="Angsana New" w:hAnsi="Angsana New" w:cs="Angsana New"/>
          <w:sz w:val="28"/>
          <w:cs/>
        </w:rPr>
        <w:t xml:space="preserve"> กุมภาพันธ์ </w:t>
      </w:r>
      <w:r w:rsidR="00044902">
        <w:rPr>
          <w:rFonts w:ascii="Angsana New" w:hAnsi="Angsana New" w:cs="Angsana New"/>
          <w:sz w:val="28"/>
        </w:rPr>
        <w:t>256</w:t>
      </w:r>
      <w:r w:rsidR="00044902">
        <w:rPr>
          <w:rFonts w:ascii="Angsana New" w:hAnsi="Angsana New" w:cs="Angsana New"/>
          <w:sz w:val="28"/>
          <w:cs/>
        </w:rPr>
        <w:t>6</w:t>
      </w:r>
    </w:p>
    <w:p w14:paraId="1E5D6D4B" w14:textId="77777777" w:rsidR="001E3474" w:rsidRPr="003359AE" w:rsidRDefault="001E3474" w:rsidP="001E3474">
      <w:pPr>
        <w:rPr>
          <w:lang w:eastAsia="zh-CN"/>
        </w:rPr>
      </w:pPr>
    </w:p>
    <w:p w14:paraId="01369710" w14:textId="77777777" w:rsidR="001E3474" w:rsidRPr="003359AE" w:rsidRDefault="001E3474" w:rsidP="001E3474">
      <w:pPr>
        <w:rPr>
          <w:lang w:eastAsia="zh-CN"/>
        </w:rPr>
      </w:pPr>
    </w:p>
    <w:p w14:paraId="264DF8DC" w14:textId="77777777" w:rsidR="001E3474" w:rsidRPr="003359AE" w:rsidRDefault="001E3474" w:rsidP="001E3474">
      <w:pPr>
        <w:rPr>
          <w:lang w:eastAsia="zh-CN"/>
        </w:rPr>
      </w:pPr>
    </w:p>
    <w:p w14:paraId="1850E4AB" w14:textId="77777777" w:rsidR="001E3474" w:rsidRDefault="001E3474" w:rsidP="001E3474">
      <w:pPr>
        <w:rPr>
          <w:lang w:eastAsia="zh-CN"/>
        </w:rPr>
      </w:pPr>
    </w:p>
    <w:p w14:paraId="726143CE" w14:textId="77777777" w:rsidR="006A3D38" w:rsidRDefault="006A3D38" w:rsidP="001E3474">
      <w:pPr>
        <w:rPr>
          <w:lang w:eastAsia="zh-CN"/>
        </w:rPr>
      </w:pPr>
    </w:p>
    <w:p w14:paraId="18732991" w14:textId="77777777" w:rsidR="006A3D38" w:rsidRDefault="006A3D38" w:rsidP="001E3474">
      <w:pPr>
        <w:rPr>
          <w:lang w:eastAsia="zh-CN"/>
        </w:rPr>
      </w:pPr>
    </w:p>
    <w:p w14:paraId="150E54F4" w14:textId="77777777" w:rsidR="006A3D38" w:rsidRDefault="006A3D38" w:rsidP="001E3474">
      <w:pPr>
        <w:rPr>
          <w:lang w:eastAsia="zh-CN"/>
        </w:rPr>
      </w:pPr>
    </w:p>
    <w:p w14:paraId="11D97D00" w14:textId="77777777" w:rsidR="0008680A" w:rsidRDefault="0008680A" w:rsidP="0008680A">
      <w:pPr>
        <w:ind w:left="0" w:firstLine="0"/>
        <w:rPr>
          <w:rFonts w:hint="cs"/>
          <w:cs/>
          <w:lang w:eastAsia="zh-CN"/>
        </w:rPr>
        <w:sectPr w:rsidR="0008680A" w:rsidSect="00440287">
          <w:footerReference w:type="default" r:id="rId8"/>
          <w:pgSz w:w="11907" w:h="16839" w:code="9"/>
          <w:pgMar w:top="1440" w:right="1325" w:bottom="1418" w:left="1985" w:header="709" w:footer="136" w:gutter="0"/>
          <w:cols w:space="708"/>
          <w:docGrid w:linePitch="360"/>
        </w:sectPr>
      </w:pPr>
    </w:p>
    <w:p w14:paraId="5BBE3EC2" w14:textId="3CE6BD33" w:rsidR="003A45E1" w:rsidRDefault="003A45E1" w:rsidP="0008680A">
      <w:pPr>
        <w:ind w:left="0" w:firstLine="0"/>
        <w:rPr>
          <w:rFonts w:hint="cs"/>
          <w:lang w:eastAsia="zh-CN"/>
        </w:rPr>
      </w:pPr>
    </w:p>
    <w:p w14:paraId="0569C2FC" w14:textId="62BDE381" w:rsidR="000F1A6E" w:rsidRDefault="000F1A6E" w:rsidP="00AF7965">
      <w:pPr>
        <w:ind w:left="0" w:firstLine="0"/>
        <w:rPr>
          <w:rFonts w:hint="cs"/>
          <w:lang w:eastAsia="zh-CN"/>
        </w:rPr>
      </w:pPr>
      <w:bookmarkStart w:id="0" w:name="_GoBack"/>
      <w:bookmarkEnd w:id="0"/>
    </w:p>
    <w:p w14:paraId="4569ECAD" w14:textId="77777777" w:rsidR="000F1A6E" w:rsidRDefault="000F1A6E" w:rsidP="00AF7965">
      <w:pPr>
        <w:ind w:left="0" w:firstLine="0"/>
        <w:rPr>
          <w:lang w:eastAsia="zh-CN"/>
        </w:rPr>
      </w:pPr>
    </w:p>
    <w:p w14:paraId="0BA98C5B" w14:textId="77777777" w:rsidR="000F1A6E" w:rsidRDefault="000F1A6E" w:rsidP="00AF7965">
      <w:pPr>
        <w:ind w:left="0" w:firstLine="0"/>
        <w:rPr>
          <w:lang w:eastAsia="zh-CN"/>
        </w:rPr>
      </w:pPr>
    </w:p>
    <w:p w14:paraId="027A3AEE" w14:textId="77777777" w:rsidR="00681315" w:rsidRDefault="00681315" w:rsidP="00AF7965">
      <w:pPr>
        <w:ind w:left="0" w:firstLine="0"/>
        <w:rPr>
          <w:lang w:eastAsia="zh-CN"/>
        </w:rPr>
      </w:pPr>
    </w:p>
    <w:p w14:paraId="263374F5" w14:textId="77777777" w:rsidR="00681315" w:rsidRDefault="00681315" w:rsidP="00AF7965">
      <w:pPr>
        <w:ind w:left="0" w:firstLine="0"/>
        <w:rPr>
          <w:lang w:eastAsia="zh-CN"/>
        </w:rPr>
      </w:pPr>
    </w:p>
    <w:p w14:paraId="1F1AB333" w14:textId="77777777" w:rsidR="00681315" w:rsidRDefault="00681315" w:rsidP="00AF7965">
      <w:pPr>
        <w:ind w:left="0" w:firstLine="0"/>
        <w:rPr>
          <w:lang w:eastAsia="zh-CN"/>
        </w:rPr>
      </w:pPr>
    </w:p>
    <w:p w14:paraId="5E596DFD" w14:textId="357FAC80" w:rsidR="000F1A6E" w:rsidRDefault="000F1A6E" w:rsidP="00AF7965">
      <w:pPr>
        <w:ind w:left="0" w:firstLine="0"/>
        <w:rPr>
          <w:lang w:eastAsia="zh-CN"/>
        </w:rPr>
      </w:pPr>
    </w:p>
    <w:p w14:paraId="7E096EC2" w14:textId="5A38DD80" w:rsidR="00F02FAF" w:rsidRDefault="00F02FAF" w:rsidP="00AF7965">
      <w:pPr>
        <w:ind w:left="0" w:firstLine="0"/>
        <w:rPr>
          <w:lang w:eastAsia="zh-CN"/>
        </w:rPr>
      </w:pPr>
    </w:p>
    <w:p w14:paraId="529661AC" w14:textId="77777777" w:rsidR="00F02FAF" w:rsidRDefault="00F02FAF" w:rsidP="00AF7965">
      <w:pPr>
        <w:ind w:left="0" w:firstLine="0"/>
        <w:rPr>
          <w:lang w:eastAsia="zh-CN"/>
        </w:rPr>
      </w:pPr>
    </w:p>
    <w:p w14:paraId="32DEC1E6" w14:textId="746F958B" w:rsidR="00F02FAF" w:rsidRDefault="00F02FAF" w:rsidP="00AF7965">
      <w:pPr>
        <w:ind w:left="0" w:firstLine="0"/>
        <w:rPr>
          <w:lang w:eastAsia="zh-CN"/>
        </w:rPr>
      </w:pPr>
    </w:p>
    <w:p w14:paraId="77C8F7F1" w14:textId="77777777" w:rsidR="00F02FAF" w:rsidRPr="003359AE" w:rsidRDefault="00F02FAF" w:rsidP="00AF7965">
      <w:pPr>
        <w:ind w:left="0" w:firstLine="0"/>
        <w:rPr>
          <w:lang w:eastAsia="zh-CN"/>
        </w:rPr>
      </w:pPr>
    </w:p>
    <w:p w14:paraId="27DD612C" w14:textId="77777777" w:rsidR="001E3474" w:rsidRPr="004A0D48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cs/>
          <w:lang w:bidi="th-TH"/>
        </w:rPr>
      </w:pPr>
      <w:r w:rsidRPr="004A0D48">
        <w:rPr>
          <w:sz w:val="30"/>
          <w:szCs w:val="30"/>
          <w:cs/>
          <w:lang w:bidi="th-TH"/>
        </w:rPr>
        <w:t>งบการเงินและรายงานของผู้สอบบัญชีรับอนุญาต</w:t>
      </w:r>
    </w:p>
    <w:p w14:paraId="72E59BCA" w14:textId="77777777" w:rsidR="001E3474" w:rsidRPr="003359AE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>บริษัท เจตาแบค จำกัด (มหาชน) และบริษัทย่อย</w:t>
      </w:r>
    </w:p>
    <w:p w14:paraId="6D96872C" w14:textId="02CB41EB" w:rsidR="001E3474" w:rsidRPr="00A8588B" w:rsidRDefault="001E3474" w:rsidP="001E3474">
      <w:pPr>
        <w:pStyle w:val="Heading2"/>
        <w:spacing w:line="240" w:lineRule="auto"/>
        <w:ind w:left="-567" w:right="40"/>
        <w:rPr>
          <w:sz w:val="30"/>
          <w:szCs w:val="30"/>
          <w:lang w:bidi="th-TH"/>
        </w:rPr>
      </w:pPr>
      <w:r w:rsidRPr="004A0D48">
        <w:rPr>
          <w:sz w:val="30"/>
          <w:szCs w:val="30"/>
          <w:cs/>
          <w:lang w:bidi="th-TH"/>
        </w:rPr>
        <w:t xml:space="preserve"> สำหรับปี</w:t>
      </w:r>
      <w:r w:rsidR="00460875" w:rsidRPr="004A0D48">
        <w:rPr>
          <w:sz w:val="30"/>
          <w:szCs w:val="30"/>
          <w:cs/>
          <w:lang w:bidi="th-TH"/>
        </w:rPr>
        <w:t xml:space="preserve"> </w:t>
      </w:r>
      <w:r w:rsidRPr="004A0D48">
        <w:rPr>
          <w:sz w:val="30"/>
          <w:szCs w:val="30"/>
          <w:cs/>
          <w:lang w:bidi="th-TH"/>
        </w:rPr>
        <w:t xml:space="preserve">สิ้นสุดวันที่ </w:t>
      </w:r>
      <w:r w:rsidRPr="003359AE">
        <w:rPr>
          <w:sz w:val="30"/>
          <w:szCs w:val="30"/>
          <w:lang w:bidi="th-TH"/>
        </w:rPr>
        <w:t xml:space="preserve">31 </w:t>
      </w:r>
      <w:r w:rsidR="00EB6ADA" w:rsidRPr="004A0D48">
        <w:rPr>
          <w:sz w:val="30"/>
          <w:szCs w:val="30"/>
          <w:cs/>
          <w:lang w:bidi="th-TH"/>
        </w:rPr>
        <w:t xml:space="preserve">ธันวาคม </w:t>
      </w:r>
      <w:r w:rsidR="005334DF">
        <w:rPr>
          <w:sz w:val="30"/>
          <w:szCs w:val="30"/>
          <w:lang w:bidi="th-TH"/>
        </w:rPr>
        <w:t>256</w:t>
      </w:r>
      <w:r w:rsidR="005334DF">
        <w:rPr>
          <w:sz w:val="30"/>
          <w:szCs w:val="30"/>
          <w:cs/>
          <w:lang w:bidi="th-TH"/>
        </w:rPr>
        <w:t>5</w:t>
      </w:r>
    </w:p>
    <w:p w14:paraId="42CC8750" w14:textId="77777777" w:rsidR="001E3474" w:rsidRPr="004A0D48" w:rsidRDefault="001E3474" w:rsidP="00D11309">
      <w:pPr>
        <w:ind w:left="360" w:firstLine="0"/>
        <w:jc w:val="thaiDistribute"/>
        <w:rPr>
          <w:rFonts w:ascii="Angsana New" w:hAnsi="Angsana New" w:cs="Angsana New"/>
          <w:b/>
          <w:bCs/>
          <w:cs/>
        </w:rPr>
      </w:pPr>
    </w:p>
    <w:sectPr w:rsidR="001E3474" w:rsidRPr="004A0D48" w:rsidSect="00440287">
      <w:footerReference w:type="default" r:id="rId9"/>
      <w:pgSz w:w="11907" w:h="16839" w:code="9"/>
      <w:pgMar w:top="1440" w:right="1325" w:bottom="1418" w:left="1985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718EE" w14:textId="77777777" w:rsidR="002D164F" w:rsidRDefault="002D164F" w:rsidP="001E3474">
      <w:pPr>
        <w:spacing w:before="0" w:after="0"/>
      </w:pPr>
      <w:r>
        <w:separator/>
      </w:r>
    </w:p>
  </w:endnote>
  <w:endnote w:type="continuationSeparator" w:id="0">
    <w:p w14:paraId="0328E246" w14:textId="77777777" w:rsidR="002D164F" w:rsidRDefault="002D164F" w:rsidP="001E34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927ED" w14:textId="752A7CF8" w:rsidR="004E56A1" w:rsidRPr="001E3474" w:rsidRDefault="004E56A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1E3474">
      <w:rPr>
        <w:rFonts w:ascii="Angsana New" w:hAnsi="Angsana New" w:cs="Angsana New"/>
        <w:sz w:val="28"/>
        <w:szCs w:val="36"/>
      </w:rPr>
      <w:fldChar w:fldCharType="begin"/>
    </w:r>
    <w:r w:rsidRPr="001E3474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1E3474">
      <w:rPr>
        <w:rFonts w:ascii="Angsana New" w:hAnsi="Angsana New" w:cs="Angsana New"/>
        <w:sz w:val="28"/>
        <w:szCs w:val="36"/>
      </w:rPr>
      <w:fldChar w:fldCharType="separate"/>
    </w:r>
    <w:r w:rsidR="0008680A">
      <w:rPr>
        <w:rFonts w:ascii="Angsana New" w:hAnsi="Angsana New" w:cs="Angsana New"/>
        <w:noProof/>
        <w:sz w:val="28"/>
        <w:szCs w:val="36"/>
      </w:rPr>
      <w:t>7</w:t>
    </w:r>
    <w:r w:rsidRPr="001E3474">
      <w:rPr>
        <w:rFonts w:ascii="Angsana New" w:hAnsi="Angsana New" w:cs="Angsana New"/>
        <w:sz w:val="28"/>
        <w:szCs w:val="36"/>
      </w:rPr>
      <w:fldChar w:fldCharType="end"/>
    </w:r>
  </w:p>
  <w:p w14:paraId="517DA99B" w14:textId="77777777" w:rsidR="004E56A1" w:rsidRDefault="004E5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9DB43" w14:textId="77777777" w:rsidR="0008680A" w:rsidRDefault="00086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29096" w14:textId="77777777" w:rsidR="002D164F" w:rsidRDefault="002D164F" w:rsidP="001E3474">
      <w:pPr>
        <w:spacing w:before="0" w:after="0"/>
      </w:pPr>
      <w:r>
        <w:separator/>
      </w:r>
    </w:p>
  </w:footnote>
  <w:footnote w:type="continuationSeparator" w:id="0">
    <w:p w14:paraId="186673AF" w14:textId="77777777" w:rsidR="002D164F" w:rsidRDefault="002D164F" w:rsidP="001E34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07C06"/>
    <w:multiLevelType w:val="hybridMultilevel"/>
    <w:tmpl w:val="F01CF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129AD"/>
    <w:multiLevelType w:val="hybridMultilevel"/>
    <w:tmpl w:val="9FC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864F6"/>
    <w:multiLevelType w:val="hybridMultilevel"/>
    <w:tmpl w:val="CC16E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42F4"/>
    <w:multiLevelType w:val="hybridMultilevel"/>
    <w:tmpl w:val="9FC27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274"/>
    <w:rsid w:val="0002483E"/>
    <w:rsid w:val="00044902"/>
    <w:rsid w:val="00047591"/>
    <w:rsid w:val="000515C9"/>
    <w:rsid w:val="00053A72"/>
    <w:rsid w:val="00055FB7"/>
    <w:rsid w:val="00057BA6"/>
    <w:rsid w:val="00067FE2"/>
    <w:rsid w:val="00072343"/>
    <w:rsid w:val="00084C6D"/>
    <w:rsid w:val="0008680A"/>
    <w:rsid w:val="000A1465"/>
    <w:rsid w:val="000C1B6C"/>
    <w:rsid w:val="000E1BEB"/>
    <w:rsid w:val="000E374E"/>
    <w:rsid w:val="000F1A6E"/>
    <w:rsid w:val="001005E1"/>
    <w:rsid w:val="001030BB"/>
    <w:rsid w:val="00114293"/>
    <w:rsid w:val="001178AA"/>
    <w:rsid w:val="00126064"/>
    <w:rsid w:val="00134414"/>
    <w:rsid w:val="00135EC2"/>
    <w:rsid w:val="00136660"/>
    <w:rsid w:val="001403DC"/>
    <w:rsid w:val="001464E2"/>
    <w:rsid w:val="00147EEA"/>
    <w:rsid w:val="00160BB4"/>
    <w:rsid w:val="00185418"/>
    <w:rsid w:val="00185505"/>
    <w:rsid w:val="00187436"/>
    <w:rsid w:val="00191638"/>
    <w:rsid w:val="0019169A"/>
    <w:rsid w:val="001A58EE"/>
    <w:rsid w:val="001A6CD9"/>
    <w:rsid w:val="001B1BF7"/>
    <w:rsid w:val="001B5632"/>
    <w:rsid w:val="001C0D0B"/>
    <w:rsid w:val="001D133D"/>
    <w:rsid w:val="001D2374"/>
    <w:rsid w:val="001D27A7"/>
    <w:rsid w:val="001D54A1"/>
    <w:rsid w:val="001D7B34"/>
    <w:rsid w:val="001E16C2"/>
    <w:rsid w:val="001E3474"/>
    <w:rsid w:val="001F05EA"/>
    <w:rsid w:val="001F48B9"/>
    <w:rsid w:val="00204D8C"/>
    <w:rsid w:val="00205259"/>
    <w:rsid w:val="00214CF8"/>
    <w:rsid w:val="00217FC3"/>
    <w:rsid w:val="002211E5"/>
    <w:rsid w:val="00221712"/>
    <w:rsid w:val="00225D57"/>
    <w:rsid w:val="002463A1"/>
    <w:rsid w:val="00255FFF"/>
    <w:rsid w:val="00256B60"/>
    <w:rsid w:val="00264C1F"/>
    <w:rsid w:val="00277EC5"/>
    <w:rsid w:val="00280E4E"/>
    <w:rsid w:val="00296C6D"/>
    <w:rsid w:val="0029758D"/>
    <w:rsid w:val="002B1E14"/>
    <w:rsid w:val="002B5750"/>
    <w:rsid w:val="002D164F"/>
    <w:rsid w:val="002E247A"/>
    <w:rsid w:val="002E7F5F"/>
    <w:rsid w:val="002E7F68"/>
    <w:rsid w:val="002F2E5B"/>
    <w:rsid w:val="0030092E"/>
    <w:rsid w:val="00312F45"/>
    <w:rsid w:val="00313CBD"/>
    <w:rsid w:val="003359AE"/>
    <w:rsid w:val="00336848"/>
    <w:rsid w:val="00342701"/>
    <w:rsid w:val="00352807"/>
    <w:rsid w:val="003651A6"/>
    <w:rsid w:val="0037320C"/>
    <w:rsid w:val="00381743"/>
    <w:rsid w:val="003866E8"/>
    <w:rsid w:val="00396FE8"/>
    <w:rsid w:val="003A2E11"/>
    <w:rsid w:val="003A45E1"/>
    <w:rsid w:val="003A4C5C"/>
    <w:rsid w:val="003B3453"/>
    <w:rsid w:val="003B79C1"/>
    <w:rsid w:val="003D6CA8"/>
    <w:rsid w:val="003E31E3"/>
    <w:rsid w:val="003F1369"/>
    <w:rsid w:val="003F4A1D"/>
    <w:rsid w:val="003F6084"/>
    <w:rsid w:val="003F69E8"/>
    <w:rsid w:val="0043712F"/>
    <w:rsid w:val="00440287"/>
    <w:rsid w:val="00442D32"/>
    <w:rsid w:val="00450E53"/>
    <w:rsid w:val="00451F91"/>
    <w:rsid w:val="00457845"/>
    <w:rsid w:val="0046040D"/>
    <w:rsid w:val="00460863"/>
    <w:rsid w:val="00460875"/>
    <w:rsid w:val="00464C16"/>
    <w:rsid w:val="004700DE"/>
    <w:rsid w:val="004726A4"/>
    <w:rsid w:val="00476DF4"/>
    <w:rsid w:val="004845DA"/>
    <w:rsid w:val="0049575B"/>
    <w:rsid w:val="00497E06"/>
    <w:rsid w:val="004A0D48"/>
    <w:rsid w:val="004A4E92"/>
    <w:rsid w:val="004A606C"/>
    <w:rsid w:val="004B3D0A"/>
    <w:rsid w:val="004C0B66"/>
    <w:rsid w:val="004C42C1"/>
    <w:rsid w:val="004D14A5"/>
    <w:rsid w:val="004D29B6"/>
    <w:rsid w:val="004D409A"/>
    <w:rsid w:val="004D5FA2"/>
    <w:rsid w:val="004E56A1"/>
    <w:rsid w:val="004E6A15"/>
    <w:rsid w:val="004E73C7"/>
    <w:rsid w:val="004F4E26"/>
    <w:rsid w:val="00511ADC"/>
    <w:rsid w:val="005334DF"/>
    <w:rsid w:val="00537661"/>
    <w:rsid w:val="005512DE"/>
    <w:rsid w:val="00560FC3"/>
    <w:rsid w:val="00563DB8"/>
    <w:rsid w:val="0057078D"/>
    <w:rsid w:val="00574EB3"/>
    <w:rsid w:val="00581F9D"/>
    <w:rsid w:val="005A7C4F"/>
    <w:rsid w:val="005B22AF"/>
    <w:rsid w:val="005B6E40"/>
    <w:rsid w:val="005C627B"/>
    <w:rsid w:val="005C7DAD"/>
    <w:rsid w:val="005D37EA"/>
    <w:rsid w:val="005D6F1C"/>
    <w:rsid w:val="005D6F3F"/>
    <w:rsid w:val="005E1D0D"/>
    <w:rsid w:val="005F207B"/>
    <w:rsid w:val="005F453C"/>
    <w:rsid w:val="005F58B7"/>
    <w:rsid w:val="00623780"/>
    <w:rsid w:val="00631F9F"/>
    <w:rsid w:val="00640430"/>
    <w:rsid w:val="00641C74"/>
    <w:rsid w:val="006466F8"/>
    <w:rsid w:val="00660539"/>
    <w:rsid w:val="00681315"/>
    <w:rsid w:val="00685D47"/>
    <w:rsid w:val="00690A9C"/>
    <w:rsid w:val="0069236F"/>
    <w:rsid w:val="00692F03"/>
    <w:rsid w:val="00693C0D"/>
    <w:rsid w:val="006A3D38"/>
    <w:rsid w:val="006A7273"/>
    <w:rsid w:val="006D43E0"/>
    <w:rsid w:val="006D494B"/>
    <w:rsid w:val="006E011E"/>
    <w:rsid w:val="006E185C"/>
    <w:rsid w:val="006E41D7"/>
    <w:rsid w:val="006E532A"/>
    <w:rsid w:val="00720AA0"/>
    <w:rsid w:val="00737F93"/>
    <w:rsid w:val="00744C5E"/>
    <w:rsid w:val="00760B70"/>
    <w:rsid w:val="00762A2D"/>
    <w:rsid w:val="00763CA5"/>
    <w:rsid w:val="0077345C"/>
    <w:rsid w:val="00781714"/>
    <w:rsid w:val="007934CF"/>
    <w:rsid w:val="00793C6A"/>
    <w:rsid w:val="007A2C9B"/>
    <w:rsid w:val="007A62DC"/>
    <w:rsid w:val="007A7911"/>
    <w:rsid w:val="007B21BB"/>
    <w:rsid w:val="007C0749"/>
    <w:rsid w:val="007C6400"/>
    <w:rsid w:val="007D21D1"/>
    <w:rsid w:val="00804954"/>
    <w:rsid w:val="00806AE9"/>
    <w:rsid w:val="00821520"/>
    <w:rsid w:val="00821717"/>
    <w:rsid w:val="0083623D"/>
    <w:rsid w:val="00841D3D"/>
    <w:rsid w:val="00843BE1"/>
    <w:rsid w:val="008467F6"/>
    <w:rsid w:val="00854AD7"/>
    <w:rsid w:val="00857E12"/>
    <w:rsid w:val="008642F3"/>
    <w:rsid w:val="0086592C"/>
    <w:rsid w:val="00866B37"/>
    <w:rsid w:val="00880F6D"/>
    <w:rsid w:val="008A1120"/>
    <w:rsid w:val="008B092B"/>
    <w:rsid w:val="008C0286"/>
    <w:rsid w:val="008E0C11"/>
    <w:rsid w:val="008F5045"/>
    <w:rsid w:val="009121C2"/>
    <w:rsid w:val="00914FB3"/>
    <w:rsid w:val="009201F9"/>
    <w:rsid w:val="0092591A"/>
    <w:rsid w:val="00927531"/>
    <w:rsid w:val="00961B32"/>
    <w:rsid w:val="00974A87"/>
    <w:rsid w:val="00982215"/>
    <w:rsid w:val="009823DE"/>
    <w:rsid w:val="0099530D"/>
    <w:rsid w:val="009A496C"/>
    <w:rsid w:val="009C1976"/>
    <w:rsid w:val="009C58BF"/>
    <w:rsid w:val="009E5E80"/>
    <w:rsid w:val="009E68EE"/>
    <w:rsid w:val="009F16B7"/>
    <w:rsid w:val="009F2775"/>
    <w:rsid w:val="009F6420"/>
    <w:rsid w:val="00A07EF3"/>
    <w:rsid w:val="00A253F9"/>
    <w:rsid w:val="00A270B1"/>
    <w:rsid w:val="00A56BD7"/>
    <w:rsid w:val="00A641FF"/>
    <w:rsid w:val="00A65A00"/>
    <w:rsid w:val="00A7072E"/>
    <w:rsid w:val="00A7279D"/>
    <w:rsid w:val="00A83298"/>
    <w:rsid w:val="00AA2F68"/>
    <w:rsid w:val="00AC14A1"/>
    <w:rsid w:val="00AC5757"/>
    <w:rsid w:val="00AD01AA"/>
    <w:rsid w:val="00AD37EF"/>
    <w:rsid w:val="00AE5E99"/>
    <w:rsid w:val="00AE60AB"/>
    <w:rsid w:val="00AF32B8"/>
    <w:rsid w:val="00AF7965"/>
    <w:rsid w:val="00B12726"/>
    <w:rsid w:val="00B23F42"/>
    <w:rsid w:val="00B36A8A"/>
    <w:rsid w:val="00B60C68"/>
    <w:rsid w:val="00B60F78"/>
    <w:rsid w:val="00B6518F"/>
    <w:rsid w:val="00B7198D"/>
    <w:rsid w:val="00B73063"/>
    <w:rsid w:val="00B802D3"/>
    <w:rsid w:val="00B8201B"/>
    <w:rsid w:val="00B92ED9"/>
    <w:rsid w:val="00B957CF"/>
    <w:rsid w:val="00BA0113"/>
    <w:rsid w:val="00BA3DF7"/>
    <w:rsid w:val="00BB63F4"/>
    <w:rsid w:val="00BD19F2"/>
    <w:rsid w:val="00BD7980"/>
    <w:rsid w:val="00BE1F06"/>
    <w:rsid w:val="00BF2178"/>
    <w:rsid w:val="00BF3371"/>
    <w:rsid w:val="00BF3693"/>
    <w:rsid w:val="00C257A0"/>
    <w:rsid w:val="00C27C18"/>
    <w:rsid w:val="00C30D1B"/>
    <w:rsid w:val="00C30F0D"/>
    <w:rsid w:val="00C37D55"/>
    <w:rsid w:val="00C404E0"/>
    <w:rsid w:val="00C56A0D"/>
    <w:rsid w:val="00C6034A"/>
    <w:rsid w:val="00C61111"/>
    <w:rsid w:val="00C61910"/>
    <w:rsid w:val="00C6600A"/>
    <w:rsid w:val="00C7319A"/>
    <w:rsid w:val="00C75698"/>
    <w:rsid w:val="00C831DA"/>
    <w:rsid w:val="00C9065D"/>
    <w:rsid w:val="00CB5334"/>
    <w:rsid w:val="00CC0B03"/>
    <w:rsid w:val="00CC3040"/>
    <w:rsid w:val="00CD2113"/>
    <w:rsid w:val="00CD25A0"/>
    <w:rsid w:val="00CE214D"/>
    <w:rsid w:val="00CE3482"/>
    <w:rsid w:val="00CF0070"/>
    <w:rsid w:val="00D00211"/>
    <w:rsid w:val="00D00A3B"/>
    <w:rsid w:val="00D11309"/>
    <w:rsid w:val="00D12E27"/>
    <w:rsid w:val="00D379BC"/>
    <w:rsid w:val="00D44D1F"/>
    <w:rsid w:val="00D732B3"/>
    <w:rsid w:val="00D75662"/>
    <w:rsid w:val="00D84E11"/>
    <w:rsid w:val="00D9065C"/>
    <w:rsid w:val="00D968AA"/>
    <w:rsid w:val="00D97200"/>
    <w:rsid w:val="00DA0A46"/>
    <w:rsid w:val="00DA28D6"/>
    <w:rsid w:val="00DA6452"/>
    <w:rsid w:val="00DC40F2"/>
    <w:rsid w:val="00DD164F"/>
    <w:rsid w:val="00DF23C3"/>
    <w:rsid w:val="00DF3FC2"/>
    <w:rsid w:val="00DF5DAE"/>
    <w:rsid w:val="00E01FF0"/>
    <w:rsid w:val="00E038C3"/>
    <w:rsid w:val="00E03D8F"/>
    <w:rsid w:val="00E05A7F"/>
    <w:rsid w:val="00E06160"/>
    <w:rsid w:val="00E071B5"/>
    <w:rsid w:val="00E403BD"/>
    <w:rsid w:val="00E45041"/>
    <w:rsid w:val="00E4564F"/>
    <w:rsid w:val="00E45776"/>
    <w:rsid w:val="00E464AE"/>
    <w:rsid w:val="00E613E4"/>
    <w:rsid w:val="00E678DA"/>
    <w:rsid w:val="00E679DC"/>
    <w:rsid w:val="00E83982"/>
    <w:rsid w:val="00E86303"/>
    <w:rsid w:val="00E92412"/>
    <w:rsid w:val="00EA2E83"/>
    <w:rsid w:val="00EA5FE0"/>
    <w:rsid w:val="00EB0A38"/>
    <w:rsid w:val="00EB3FB7"/>
    <w:rsid w:val="00EB6ADA"/>
    <w:rsid w:val="00EC2690"/>
    <w:rsid w:val="00ED7F8B"/>
    <w:rsid w:val="00F02FAF"/>
    <w:rsid w:val="00F15C7B"/>
    <w:rsid w:val="00F27D6B"/>
    <w:rsid w:val="00F36102"/>
    <w:rsid w:val="00F3781C"/>
    <w:rsid w:val="00F429A5"/>
    <w:rsid w:val="00F521EB"/>
    <w:rsid w:val="00F544AD"/>
    <w:rsid w:val="00F66DF3"/>
    <w:rsid w:val="00F762C1"/>
    <w:rsid w:val="00F8153E"/>
    <w:rsid w:val="00F9608E"/>
    <w:rsid w:val="00FB6FE9"/>
    <w:rsid w:val="00FC1AA5"/>
    <w:rsid w:val="00FC2325"/>
    <w:rsid w:val="00FC5FEC"/>
    <w:rsid w:val="00FD6954"/>
    <w:rsid w:val="00FE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9D87785"/>
  <w15:chartTrackingRefBased/>
  <w15:docId w15:val="{96B377B5-9F43-49F8-B271-A5D39694D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1E3474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97E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1E3474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Header">
    <w:name w:val="header"/>
    <w:basedOn w:val="Normal"/>
    <w:link w:val="Head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E347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1E34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474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91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2591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DBC59-3A8B-49FA-AB9C-C27B93C6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Sangtip Potawan</cp:lastModifiedBy>
  <cp:revision>4</cp:revision>
  <cp:lastPrinted>2023-02-14T12:42:00Z</cp:lastPrinted>
  <dcterms:created xsi:type="dcterms:W3CDTF">2023-02-21T04:21:00Z</dcterms:created>
  <dcterms:modified xsi:type="dcterms:W3CDTF">2023-02-21T07:25:00Z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Opi</vt:lpwstr>
  </property>
  <property fmtid="{D5CDD505-2E9C-101B-9397-08002B2CF9AE}" pid="5" name="Version">
    <vt:i4>20</vt:i4>
  </property>
</Properties>
</file>