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95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268"/>
        <w:gridCol w:w="7320"/>
      </w:tblGrid>
      <w:tr w:rsidR="00E0585C" w:rsidRPr="00F8757D" w14:paraId="339DD580" w14:textId="77777777" w:rsidTr="00A341BF">
        <w:trPr>
          <w:trHeight w:val="2865"/>
        </w:trPr>
        <w:tc>
          <w:tcPr>
            <w:tcW w:w="2268" w:type="dxa"/>
          </w:tcPr>
          <w:p w14:paraId="79BD938A" w14:textId="77777777" w:rsidR="00E0585C" w:rsidRPr="00E0585C" w:rsidRDefault="00E0585C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7320" w:type="dxa"/>
            <w:vAlign w:val="center"/>
          </w:tcPr>
          <w:p w14:paraId="78D21170" w14:textId="77777777" w:rsidR="00CF7937" w:rsidRDefault="00CF7937" w:rsidP="00CF7937">
            <w:pPr>
              <w:ind w:left="-18" w:right="-45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0E6EB4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บริษัท 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ไวส์ โลจิสติกส์</w:t>
            </w:r>
            <w:r w:rsidRPr="000E6EB4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จำกัด 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(มหาชน) </w:t>
            </w:r>
            <w:r w:rsidRPr="000E6EB4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และบริษัทย่อย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</w:t>
            </w:r>
          </w:p>
          <w:p w14:paraId="2DF3DCB7" w14:textId="77777777" w:rsidR="00CF7937" w:rsidRPr="005E3E1C" w:rsidRDefault="00CF7937" w:rsidP="00CF7937">
            <w:pPr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5E3E1C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รายงาน และ งบการเงิน</w:t>
            </w: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รวม</w:t>
            </w:r>
          </w:p>
          <w:p w14:paraId="7F672906" w14:textId="3D6898D4" w:rsidR="003072A2" w:rsidRPr="00F8757D" w:rsidRDefault="00CF7937" w:rsidP="00CF7937">
            <w:pPr>
              <w:tabs>
                <w:tab w:val="left" w:pos="5472"/>
              </w:tabs>
              <w:ind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วันที่ </w:t>
            </w:r>
            <w:r>
              <w:rPr>
                <w:rFonts w:ascii="Angsana New" w:hAnsi="Angsana New"/>
                <w:color w:val="7E7F82"/>
                <w:sz w:val="36"/>
                <w:szCs w:val="36"/>
              </w:rPr>
              <w:t>31</w:t>
            </w:r>
            <w:r w:rsidRPr="005E3E1C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ธันวาคม </w:t>
            </w:r>
            <w:r w:rsidR="00574F56">
              <w:rPr>
                <w:rFonts w:ascii="Angsana New" w:hAnsi="Angsana New"/>
                <w:color w:val="7E7F82"/>
                <w:sz w:val="36"/>
                <w:szCs w:val="36"/>
              </w:rPr>
              <w:t>2565</w:t>
            </w:r>
          </w:p>
        </w:tc>
      </w:tr>
    </w:tbl>
    <w:p w14:paraId="49144EF7" w14:textId="77777777" w:rsidR="00B626F4" w:rsidRPr="00F8757D" w:rsidRDefault="00B626F4">
      <w:pPr>
        <w:sectPr w:rsidR="00B626F4" w:rsidRPr="00F8757D" w:rsidSect="00A341BF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14:paraId="2B262DCD" w14:textId="77777777" w:rsidR="00AA5F37" w:rsidRPr="00F8757D" w:rsidRDefault="00AA5F37" w:rsidP="00AA5F37">
      <w:pPr>
        <w:pStyle w:val="CM1"/>
        <w:spacing w:line="240" w:lineRule="auto"/>
        <w:rPr>
          <w:rFonts w:ascii="Angsana New" w:hAnsi="Angsana New" w:cs="Angsana New"/>
          <w:b/>
          <w:bCs/>
          <w:spacing w:val="-3"/>
          <w:sz w:val="32"/>
          <w:szCs w:val="32"/>
        </w:rPr>
      </w:pPr>
      <w:r w:rsidRPr="00F8757D">
        <w:rPr>
          <w:rFonts w:ascii="Angsana New" w:hAnsi="Angsana New" w:cs="Angsana New"/>
          <w:b/>
          <w:bCs/>
          <w:spacing w:val="-3"/>
          <w:sz w:val="32"/>
          <w:szCs w:val="32"/>
          <w:cs/>
        </w:rPr>
        <w:lastRenderedPageBreak/>
        <w:t>รายงาน</w:t>
      </w:r>
      <w:r w:rsidR="00000740" w:rsidRPr="00F8757D">
        <w:rPr>
          <w:rFonts w:ascii="Angsana New" w:hAnsi="Angsana New" w:cs="Angsana New" w:hint="cs"/>
          <w:b/>
          <w:bCs/>
          <w:spacing w:val="-3"/>
          <w:sz w:val="32"/>
          <w:szCs w:val="32"/>
          <w:cs/>
        </w:rPr>
        <w:t>ของ</w:t>
      </w:r>
      <w:r w:rsidRPr="00F8757D">
        <w:rPr>
          <w:rFonts w:ascii="Angsana New" w:hAnsi="Angsana New" w:cs="Angsana New"/>
          <w:b/>
          <w:bCs/>
          <w:spacing w:val="-3"/>
          <w:sz w:val="32"/>
          <w:szCs w:val="32"/>
          <w:cs/>
        </w:rPr>
        <w:t xml:space="preserve">ผู้สอบบัญชีรับอนุญาต </w:t>
      </w:r>
    </w:p>
    <w:p w14:paraId="72B7E3AB" w14:textId="77777777" w:rsidR="00CF7937" w:rsidRPr="00276103" w:rsidRDefault="00CF7937" w:rsidP="00CF7937">
      <w:pPr>
        <w:ind w:left="-18" w:right="-45"/>
        <w:rPr>
          <w:rFonts w:ascii="Angsana New" w:hAnsi="Angsana New"/>
          <w:sz w:val="32"/>
          <w:szCs w:val="32"/>
        </w:rPr>
      </w:pPr>
      <w:r w:rsidRPr="00781BCC">
        <w:rPr>
          <w:rFonts w:ascii="Angsana New" w:hAnsi="Angsana New"/>
          <w:sz w:val="32"/>
          <w:szCs w:val="32"/>
          <w:cs/>
        </w:rPr>
        <w:t xml:space="preserve">เสนอต่อผู้ถือหุ้นของบริษัท </w:t>
      </w:r>
      <w:r>
        <w:rPr>
          <w:rFonts w:ascii="Angsana New" w:hAnsi="Angsana New" w:hint="cs"/>
          <w:sz w:val="32"/>
          <w:szCs w:val="32"/>
          <w:cs/>
        </w:rPr>
        <w:t>ไวส์ โลจิสติกส์ จำกัด (มหาชน)</w:t>
      </w:r>
    </w:p>
    <w:p w14:paraId="13A5FAEE" w14:textId="77777777" w:rsidR="00CF7937" w:rsidRPr="00FC6DD5" w:rsidRDefault="00CF7937" w:rsidP="00CF7937">
      <w:pPr>
        <w:pStyle w:val="CM2"/>
        <w:spacing w:before="360" w:after="120" w:line="420" w:lineRule="exact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ความเห็น</w:t>
      </w:r>
    </w:p>
    <w:p w14:paraId="61982DD6" w14:textId="004EA793" w:rsidR="00CF7937" w:rsidRDefault="00CF7937" w:rsidP="00CF7937">
      <w:pPr>
        <w:spacing w:before="240" w:after="240" w:line="420" w:lineRule="exact"/>
        <w:rPr>
          <w:rFonts w:ascii="Angsana New" w:hAnsi="Angsana New"/>
          <w:sz w:val="32"/>
          <w:szCs w:val="32"/>
        </w:rPr>
      </w:pPr>
      <w:r w:rsidRPr="008669FF">
        <w:rPr>
          <w:rFonts w:ascii="Angsana New" w:hAnsi="Angsana New"/>
          <w:spacing w:val="6"/>
          <w:sz w:val="32"/>
          <w:szCs w:val="32"/>
          <w:cs/>
        </w:rPr>
        <w:t>ข้าพเจ้าได้ตรวจสอบงบการเงิน</w:t>
      </w:r>
      <w:r>
        <w:rPr>
          <w:rFonts w:ascii="Angsana New" w:hAnsi="Angsana New" w:hint="cs"/>
          <w:spacing w:val="6"/>
          <w:sz w:val="32"/>
          <w:szCs w:val="32"/>
          <w:cs/>
        </w:rPr>
        <w:t>รวม</w:t>
      </w:r>
      <w:r w:rsidRPr="00DC00F5">
        <w:rPr>
          <w:rFonts w:ascii="Angsana New" w:hAnsi="Angsana New"/>
          <w:spacing w:val="6"/>
          <w:sz w:val="32"/>
          <w:szCs w:val="32"/>
          <w:cs/>
        </w:rPr>
        <w:t xml:space="preserve">ของบริษัท </w:t>
      </w:r>
      <w:r>
        <w:rPr>
          <w:rFonts w:ascii="Angsana New" w:hAnsi="Angsana New" w:hint="cs"/>
          <w:spacing w:val="6"/>
          <w:sz w:val="32"/>
          <w:szCs w:val="32"/>
          <w:cs/>
        </w:rPr>
        <w:t>ไวส์ โลจิสติกส์</w:t>
      </w:r>
      <w:r w:rsidRPr="00DC00F5">
        <w:rPr>
          <w:rFonts w:ascii="Angsana New" w:hAnsi="Angsana New"/>
          <w:spacing w:val="6"/>
          <w:sz w:val="32"/>
          <w:szCs w:val="32"/>
          <w:cs/>
        </w:rPr>
        <w:t xml:space="preserve"> จำกัด (มหาชน) </w:t>
      </w:r>
      <w:r>
        <w:rPr>
          <w:rFonts w:ascii="Angsana New" w:hAnsi="Angsana New" w:hint="cs"/>
          <w:spacing w:val="6"/>
          <w:sz w:val="32"/>
          <w:szCs w:val="32"/>
          <w:cs/>
        </w:rPr>
        <w:t xml:space="preserve">และบริษัทย่อย (กลุ่มบริษัท) </w:t>
      </w:r>
      <w:r w:rsidRPr="008669FF">
        <w:rPr>
          <w:rFonts w:ascii="Angsana New" w:hAnsi="Angsana New"/>
          <w:spacing w:val="6"/>
          <w:sz w:val="32"/>
          <w:szCs w:val="32"/>
          <w:cs/>
        </w:rPr>
        <w:t>ซึ่งประกอบด้วยงบแสดงฐานะการเงิน</w:t>
      </w:r>
      <w:r>
        <w:rPr>
          <w:rFonts w:ascii="Angsana New" w:hAnsi="Angsana New" w:hint="cs"/>
          <w:spacing w:val="6"/>
          <w:sz w:val="32"/>
          <w:szCs w:val="32"/>
          <w:cs/>
        </w:rPr>
        <w:t>รวม</w:t>
      </w:r>
      <w:r w:rsidRPr="008669FF">
        <w:rPr>
          <w:rFonts w:ascii="Angsana New" w:hAnsi="Angsana New"/>
          <w:spacing w:val="6"/>
          <w:sz w:val="32"/>
          <w:szCs w:val="32"/>
          <w:cs/>
        </w:rPr>
        <w:t xml:space="preserve"> ณ วันที่</w:t>
      </w:r>
      <w:r w:rsidRPr="008669FF">
        <w:rPr>
          <w:rFonts w:ascii="Angsana New" w:hAnsi="Angsana New"/>
          <w:sz w:val="32"/>
          <w:szCs w:val="32"/>
          <w:cs/>
        </w:rPr>
        <w:t xml:space="preserve"> </w:t>
      </w:r>
      <w:r w:rsidR="009B2BC9">
        <w:rPr>
          <w:rFonts w:ascii="Angsana New" w:hAnsi="Angsana New"/>
          <w:spacing w:val="-2"/>
          <w:sz w:val="32"/>
          <w:szCs w:val="32"/>
        </w:rPr>
        <w:t>31</w:t>
      </w:r>
      <w:r w:rsidRPr="008669FF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="00574F56">
        <w:rPr>
          <w:rFonts w:ascii="Angsana New" w:hAnsi="Angsana New"/>
          <w:spacing w:val="-2"/>
          <w:sz w:val="32"/>
          <w:szCs w:val="32"/>
        </w:rPr>
        <w:t>2565</w:t>
      </w:r>
      <w:r w:rsidRPr="008669FF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46058A">
        <w:rPr>
          <w:rFonts w:ascii="Angsana New" w:hAnsi="Angsana New" w:hint="cs"/>
          <w:spacing w:val="-2"/>
          <w:sz w:val="32"/>
          <w:szCs w:val="32"/>
          <w:cs/>
        </w:rPr>
        <w:t>งบกำไรขาดทุน</w:t>
      </w:r>
      <w:r w:rsidR="00D20F11">
        <w:rPr>
          <w:rFonts w:ascii="Angsana New" w:hAnsi="Angsana New" w:hint="cs"/>
          <w:spacing w:val="-2"/>
          <w:sz w:val="32"/>
          <w:szCs w:val="32"/>
          <w:cs/>
        </w:rPr>
        <w:t>รวม</w:t>
      </w:r>
      <w:r w:rsidR="0046058A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8669FF">
        <w:rPr>
          <w:rFonts w:ascii="Angsana New" w:hAnsi="Angsana New"/>
          <w:spacing w:val="-2"/>
          <w:sz w:val="32"/>
          <w:szCs w:val="32"/>
          <w:cs/>
        </w:rPr>
        <w:t>งบกำไรขาดทุนเบ็ดเสร็จ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รวม </w:t>
      </w:r>
      <w:r w:rsidRPr="008669FF">
        <w:rPr>
          <w:rFonts w:ascii="Angsana New" w:hAnsi="Angsana New"/>
          <w:spacing w:val="-2"/>
          <w:sz w:val="32"/>
          <w:szCs w:val="32"/>
          <w:cs/>
        </w:rPr>
        <w:t>งบแสดงการเปลี่ยนแปลงส่วนของผู้ถือหุ้น</w:t>
      </w:r>
      <w:r>
        <w:rPr>
          <w:rFonts w:ascii="Angsana New" w:hAnsi="Angsana New" w:hint="cs"/>
          <w:spacing w:val="-2"/>
          <w:sz w:val="32"/>
          <w:szCs w:val="32"/>
          <w:cs/>
        </w:rPr>
        <w:t>รวม</w:t>
      </w:r>
      <w:r w:rsidRPr="008669FF">
        <w:rPr>
          <w:rFonts w:ascii="Angsana New" w:hAnsi="Angsana New"/>
          <w:sz w:val="32"/>
          <w:szCs w:val="32"/>
          <w:cs/>
        </w:rPr>
        <w:t>และงบกระแสเงินสด</w:t>
      </w:r>
      <w:r>
        <w:rPr>
          <w:rFonts w:ascii="Angsana New" w:hAnsi="Angsana New" w:hint="cs"/>
          <w:sz w:val="32"/>
          <w:szCs w:val="32"/>
          <w:cs/>
        </w:rPr>
        <w:t>รวม</w:t>
      </w:r>
      <w:r w:rsidRPr="008669FF">
        <w:rPr>
          <w:rFonts w:ascii="Angsana New" w:hAnsi="Angsana New"/>
          <w:sz w:val="32"/>
          <w:szCs w:val="32"/>
          <w:cs/>
        </w:rPr>
        <w:t xml:space="preserve"> สำหร</w:t>
      </w:r>
      <w:r>
        <w:rPr>
          <w:rFonts w:ascii="Angsana New" w:hAnsi="Angsana New"/>
          <w:sz w:val="32"/>
          <w:szCs w:val="32"/>
          <w:cs/>
        </w:rPr>
        <w:t>ับปีสิ้นสุ</w:t>
      </w:r>
      <w:r>
        <w:rPr>
          <w:rFonts w:ascii="Angsana New" w:hAnsi="Angsana New" w:hint="cs"/>
          <w:sz w:val="32"/>
          <w:szCs w:val="32"/>
          <w:cs/>
        </w:rPr>
        <w:t>ด</w:t>
      </w:r>
      <w:r>
        <w:rPr>
          <w:rFonts w:ascii="Angsana New" w:hAnsi="Angsana New"/>
          <w:sz w:val="32"/>
          <w:szCs w:val="32"/>
          <w:cs/>
        </w:rPr>
        <w:t>วันเดียวกัน</w:t>
      </w:r>
      <w:r w:rsidRPr="008669FF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และหมายเหตุประกอบงบการเงินรวม</w:t>
      </w:r>
      <w:r>
        <w:rPr>
          <w:rFonts w:ascii="Angsana New" w:hAnsi="Angsana New"/>
          <w:sz w:val="32"/>
          <w:szCs w:val="32"/>
        </w:rPr>
        <w:t xml:space="preserve"> </w:t>
      </w:r>
      <w:r w:rsidRPr="008669FF">
        <w:rPr>
          <w:rFonts w:ascii="Angsana New" w:hAnsi="Angsana New"/>
          <w:sz w:val="32"/>
          <w:szCs w:val="32"/>
          <w:cs/>
        </w:rPr>
        <w:t>รวมถึงหมายเหตุสรุปนโยบายการบัญชีที่สำคัญ</w:t>
      </w:r>
      <w:r>
        <w:rPr>
          <w:rFonts w:ascii="Angsana New" w:hAnsi="Angsana New" w:hint="cs"/>
          <w:sz w:val="32"/>
          <w:szCs w:val="32"/>
          <w:cs/>
        </w:rPr>
        <w:t xml:space="preserve"> และได้ตรวจสอบ</w:t>
      </w:r>
      <w:r w:rsidR="00D20F11">
        <w:rPr>
          <w:rFonts w:ascii="Angsana New" w:hAnsi="Angsana New" w:hint="cs"/>
          <w:sz w:val="32"/>
          <w:szCs w:val="32"/>
          <w:cs/>
        </w:rPr>
        <w:t xml:space="preserve">              </w:t>
      </w:r>
      <w:r>
        <w:rPr>
          <w:rFonts w:ascii="Angsana New" w:hAnsi="Angsana New" w:hint="cs"/>
          <w:sz w:val="32"/>
          <w:szCs w:val="32"/>
          <w:cs/>
        </w:rPr>
        <w:t xml:space="preserve">งบการเงินเฉพาะกิจการของบริษัท </w:t>
      </w:r>
      <w:r>
        <w:rPr>
          <w:rFonts w:ascii="Angsana New" w:hAnsi="Angsana New" w:hint="cs"/>
          <w:spacing w:val="6"/>
          <w:sz w:val="32"/>
          <w:szCs w:val="32"/>
          <w:cs/>
        </w:rPr>
        <w:t>ไวส์ โลจิสติกส์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จำกัด (มหาชน) ด้วยเช่นกัน</w:t>
      </w:r>
    </w:p>
    <w:p w14:paraId="26235F7B" w14:textId="389FE808" w:rsidR="00CF7937" w:rsidRPr="003D311E" w:rsidRDefault="00CF7937" w:rsidP="00CF7937">
      <w:pPr>
        <w:rPr>
          <w:rFonts w:ascii="Angsana New" w:hAnsi="Angsana New"/>
          <w:sz w:val="32"/>
          <w:szCs w:val="32"/>
          <w:cs/>
        </w:rPr>
      </w:pPr>
      <w:r w:rsidRPr="00023613">
        <w:rPr>
          <w:rFonts w:ascii="Angsana New" w:hAnsi="Angsana New"/>
          <w:spacing w:val="-4"/>
          <w:sz w:val="32"/>
          <w:szCs w:val="32"/>
          <w:cs/>
        </w:rPr>
        <w:t>ข้าพเจ้า</w:t>
      </w:r>
      <w:r w:rsidRPr="00023613">
        <w:rPr>
          <w:rFonts w:ascii="Angsana New" w:hAnsi="Angsana New"/>
          <w:sz w:val="32"/>
          <w:szCs w:val="32"/>
          <w:cs/>
        </w:rPr>
        <w:t>เห็น</w:t>
      </w:r>
      <w:r>
        <w:rPr>
          <w:rFonts w:ascii="Angsana New" w:hAnsi="Angsana New"/>
          <w:spacing w:val="-4"/>
          <w:sz w:val="32"/>
          <w:szCs w:val="32"/>
          <w:cs/>
        </w:rPr>
        <w:t>ว่า</w:t>
      </w:r>
      <w:r w:rsidR="00FE2BFE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>
        <w:rPr>
          <w:rFonts w:ascii="Angsana New" w:hAnsi="Angsana New"/>
          <w:spacing w:val="-4"/>
          <w:sz w:val="32"/>
          <w:szCs w:val="32"/>
          <w:cs/>
        </w:rPr>
        <w:t>งบการเงินข้างต้นนี้</w:t>
      </w:r>
      <w:r w:rsidRPr="00023613">
        <w:rPr>
          <w:rFonts w:ascii="Angsana New" w:hAnsi="Angsana New"/>
          <w:spacing w:val="-4"/>
          <w:sz w:val="32"/>
          <w:szCs w:val="32"/>
          <w:cs/>
        </w:rPr>
        <w:t>แสดงฐานะการเงิน</w:t>
      </w:r>
      <w:r>
        <w:rPr>
          <w:rFonts w:ascii="Angsana New" w:hAnsi="Angsana New"/>
          <w:spacing w:val="-4"/>
          <w:sz w:val="32"/>
          <w:szCs w:val="32"/>
        </w:rPr>
        <w:t xml:space="preserve"> </w:t>
      </w:r>
      <w:r w:rsidRPr="00023613">
        <w:rPr>
          <w:rFonts w:ascii="Angsana New" w:hAnsi="Angsana New"/>
          <w:spacing w:val="-4"/>
          <w:sz w:val="32"/>
          <w:szCs w:val="32"/>
          <w:cs/>
        </w:rPr>
        <w:t xml:space="preserve">ณ วันที่ </w:t>
      </w:r>
      <w:r w:rsidR="009B2BC9">
        <w:rPr>
          <w:rFonts w:ascii="Angsana New" w:hAnsi="Angsana New"/>
          <w:spacing w:val="-4"/>
          <w:sz w:val="32"/>
          <w:szCs w:val="32"/>
        </w:rPr>
        <w:t>31</w:t>
      </w:r>
      <w:r w:rsidRPr="00023613">
        <w:rPr>
          <w:rFonts w:ascii="Angsana New" w:hAnsi="Angsana New"/>
          <w:spacing w:val="-4"/>
          <w:sz w:val="32"/>
          <w:szCs w:val="32"/>
          <w:cs/>
        </w:rPr>
        <w:t xml:space="preserve"> ธันวาคม</w:t>
      </w:r>
      <w:r w:rsidRPr="00023613">
        <w:rPr>
          <w:rFonts w:ascii="Angsana New" w:hAnsi="Angsana New"/>
          <w:sz w:val="32"/>
          <w:szCs w:val="32"/>
          <w:cs/>
        </w:rPr>
        <w:t xml:space="preserve"> </w:t>
      </w:r>
      <w:r w:rsidR="00574F56">
        <w:rPr>
          <w:rFonts w:ascii="Angsana New" w:hAnsi="Angsana New"/>
          <w:spacing w:val="-2"/>
          <w:sz w:val="32"/>
          <w:szCs w:val="32"/>
        </w:rPr>
        <w:t>2565</w:t>
      </w:r>
      <w:r w:rsidRPr="00023613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>ผลการดำเนินงานและ</w:t>
      </w:r>
      <w:r w:rsidRPr="00023613">
        <w:rPr>
          <w:rFonts w:ascii="Angsana New" w:hAnsi="Angsana New"/>
          <w:sz w:val="32"/>
          <w:szCs w:val="32"/>
          <w:cs/>
        </w:rPr>
        <w:t>กระแส</w:t>
      </w:r>
      <w:r>
        <w:rPr>
          <w:rFonts w:ascii="Angsana New" w:hAnsi="Angsana New" w:hint="cs"/>
          <w:sz w:val="32"/>
          <w:szCs w:val="32"/>
          <w:cs/>
        </w:rPr>
        <w:t xml:space="preserve">      </w:t>
      </w:r>
      <w:r w:rsidRPr="00023613">
        <w:rPr>
          <w:rFonts w:ascii="Angsana New" w:hAnsi="Angsana New"/>
          <w:sz w:val="32"/>
          <w:szCs w:val="32"/>
          <w:cs/>
        </w:rPr>
        <w:t>เงินสด สำหร</w:t>
      </w:r>
      <w:r>
        <w:rPr>
          <w:rFonts w:ascii="Angsana New" w:hAnsi="Angsana New"/>
          <w:sz w:val="32"/>
          <w:szCs w:val="32"/>
          <w:cs/>
        </w:rPr>
        <w:t>ับปีสิ้นสุดวันเดียวกัน</w:t>
      </w:r>
      <w:r w:rsidRPr="00023613">
        <w:rPr>
          <w:rFonts w:ascii="Angsana New" w:hAnsi="Angsana New"/>
          <w:spacing w:val="-4"/>
          <w:sz w:val="32"/>
          <w:szCs w:val="32"/>
          <w:cs/>
        </w:rPr>
        <w:t xml:space="preserve">ของบริษัท </w:t>
      </w:r>
      <w:r>
        <w:rPr>
          <w:rFonts w:ascii="Angsana New" w:hAnsi="Angsana New" w:hint="cs"/>
          <w:spacing w:val="6"/>
          <w:sz w:val="32"/>
          <w:szCs w:val="32"/>
          <w:cs/>
        </w:rPr>
        <w:t>ไวส์ โลจิสติกส์</w:t>
      </w:r>
      <w:r w:rsidRPr="00023613">
        <w:rPr>
          <w:rFonts w:ascii="Angsana New" w:hAnsi="Angsana New"/>
          <w:spacing w:val="-4"/>
          <w:sz w:val="32"/>
          <w:szCs w:val="32"/>
          <w:cs/>
        </w:rPr>
        <w:t xml:space="preserve"> จำกัด</w:t>
      </w:r>
      <w:r w:rsidRPr="00023613">
        <w:rPr>
          <w:rFonts w:ascii="Angsana New" w:hAnsi="Angsana New" w:hint="cs"/>
          <w:spacing w:val="-4"/>
          <w:sz w:val="32"/>
          <w:szCs w:val="32"/>
          <w:cs/>
        </w:rPr>
        <w:t xml:space="preserve"> (มหาชน) และบร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ิษัทย่อย </w:t>
      </w:r>
      <w:r w:rsidRPr="00023613">
        <w:rPr>
          <w:rFonts w:ascii="Angsana New" w:hAnsi="Angsana New" w:hint="cs"/>
          <w:spacing w:val="-4"/>
          <w:sz w:val="32"/>
          <w:szCs w:val="32"/>
          <w:cs/>
        </w:rPr>
        <w:t xml:space="preserve">และเฉพาะของบริษัท </w:t>
      </w:r>
      <w:r>
        <w:rPr>
          <w:rFonts w:ascii="Angsana New" w:hAnsi="Angsana New" w:hint="cs"/>
          <w:spacing w:val="6"/>
          <w:sz w:val="32"/>
          <w:szCs w:val="32"/>
          <w:cs/>
        </w:rPr>
        <w:t>ไวส์ โลจิสติกส์</w:t>
      </w:r>
      <w:r w:rsidRPr="00023613">
        <w:rPr>
          <w:rFonts w:ascii="Angsana New" w:hAnsi="Angsana New" w:hint="cs"/>
          <w:spacing w:val="-4"/>
          <w:sz w:val="32"/>
          <w:szCs w:val="32"/>
          <w:cs/>
        </w:rPr>
        <w:t xml:space="preserve"> จำกัด (มหาชน) โ</w:t>
      </w:r>
      <w:r w:rsidRPr="00023613">
        <w:rPr>
          <w:rFonts w:ascii="Angsana New" w:hAnsi="Angsana New"/>
          <w:sz w:val="32"/>
          <w:szCs w:val="32"/>
          <w:cs/>
        </w:rPr>
        <w:t>ดยถูกต้องตามที่ควรในสาระสำคัญตามมาตรฐานการรายงานทางการเงิน</w:t>
      </w:r>
      <w:r w:rsidRPr="008669FF">
        <w:rPr>
          <w:rFonts w:ascii="Angsana New" w:hAnsi="Angsana New"/>
          <w:sz w:val="32"/>
          <w:szCs w:val="32"/>
          <w:cs/>
        </w:rPr>
        <w:t xml:space="preserve">  </w:t>
      </w:r>
    </w:p>
    <w:p w14:paraId="3612CB60" w14:textId="77777777" w:rsidR="00CF7937" w:rsidRPr="00FC6DD5" w:rsidRDefault="00CF7937" w:rsidP="00CF7937">
      <w:pPr>
        <w:pStyle w:val="CM2"/>
        <w:spacing w:before="120" w:after="120" w:line="420" w:lineRule="exact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เกณฑ์ในการแสดงความเห็น</w:t>
      </w:r>
    </w:p>
    <w:p w14:paraId="4545734E" w14:textId="47E88E4F" w:rsidR="00C175D2" w:rsidRPr="00C175D2" w:rsidRDefault="00C175D2" w:rsidP="00C175D2">
      <w:pPr>
        <w:rPr>
          <w:rFonts w:eastAsiaTheme="minorHAnsi"/>
          <w:cs/>
        </w:rPr>
        <w:sectPr w:rsidR="00C175D2" w:rsidRPr="00C175D2" w:rsidSect="006C371A">
          <w:footerReference w:type="default" r:id="rId13"/>
          <w:pgSz w:w="11909" w:h="16834" w:code="9"/>
          <w:pgMar w:top="2880" w:right="1080" w:bottom="1080" w:left="1296" w:header="706" w:footer="706" w:gutter="0"/>
          <w:pgNumType w:start="0"/>
          <w:cols w:space="720"/>
          <w:docGrid w:linePitch="326"/>
        </w:sectPr>
      </w:pPr>
      <w:r w:rsidRPr="00C175D2">
        <w:rPr>
          <w:rFonts w:ascii="Angsana New" w:eastAsiaTheme="minorHAnsi" w:hAnsi="Angsana New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Pr="00C175D2">
        <w:rPr>
          <w:rFonts w:ascii="Angsana New" w:eastAsiaTheme="minorHAnsi" w:hAnsi="Angsana New" w:hint="cs"/>
          <w:sz w:val="32"/>
          <w:szCs w:val="32"/>
          <w:cs/>
        </w:rPr>
        <w:t xml:space="preserve">วรรค </w:t>
      </w:r>
      <w:r w:rsidRPr="00C175D2">
        <w:rPr>
          <w:rFonts w:ascii="Angsana New" w:eastAsiaTheme="minorHAnsi" w:hAnsi="Angsana New"/>
          <w:i/>
          <w:i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C175D2">
        <w:rPr>
          <w:rFonts w:ascii="Angsana New" w:eastAsiaTheme="minorHAnsi" w:hAnsi="Angsana New"/>
          <w:sz w:val="32"/>
          <w:szCs w:val="32"/>
          <w:cs/>
        </w:rPr>
        <w:t>ในรายงานของข้าพเจ้า ข้าพเจ้ามีความเป็นอิสระจากกลุ่มบริษัทตาม</w:t>
      </w:r>
      <w:r w:rsidRPr="00C175D2">
        <w:rPr>
          <w:rFonts w:ascii="Angsana New" w:eastAsiaTheme="minorHAnsi" w:hAnsi="Angsana New" w:hint="cs"/>
          <w:i/>
          <w:iCs/>
          <w:sz w:val="32"/>
          <w:szCs w:val="32"/>
          <w:cs/>
        </w:rPr>
        <w:t>ประมวล</w:t>
      </w:r>
      <w:r w:rsidRPr="00C175D2">
        <w:rPr>
          <w:rFonts w:ascii="Angsana New" w:eastAsiaTheme="minorHAnsi" w:hAnsi="Angsana New"/>
          <w:i/>
          <w:iCs/>
          <w:sz w:val="32"/>
          <w:szCs w:val="32"/>
          <w:cs/>
        </w:rPr>
        <w:t>จรรยาบรรณของผู้ประกอบวิชาชีพบัญชี</w:t>
      </w:r>
      <w:r w:rsidRPr="00C175D2">
        <w:rPr>
          <w:rFonts w:ascii="Angsana New" w:eastAsiaTheme="minorHAnsi" w:hAnsi="Angsana New" w:hint="cs"/>
          <w:i/>
          <w:iCs/>
          <w:sz w:val="32"/>
          <w:szCs w:val="32"/>
          <w:cs/>
        </w:rPr>
        <w:t xml:space="preserve"> รวมถึงมาตรฐานเรื่องความเป็นอิสระ</w:t>
      </w:r>
      <w:r w:rsidRPr="00C175D2">
        <w:rPr>
          <w:rFonts w:ascii="Angsana New" w:eastAsiaTheme="minorHAnsi" w:hAnsi="Angsana New"/>
          <w:sz w:val="32"/>
          <w:szCs w:val="32"/>
          <w:cs/>
        </w:rPr>
        <w:t>ที่กำหนดโดยสภาวิชาชีพบัญชี</w:t>
      </w:r>
      <w:r w:rsidRPr="00C175D2">
        <w:rPr>
          <w:rFonts w:ascii="Angsana New" w:eastAsiaTheme="minorHAnsi" w:hAnsi="Angsana New" w:hint="cs"/>
          <w:sz w:val="32"/>
          <w:szCs w:val="32"/>
          <w:cs/>
        </w:rPr>
        <w:t xml:space="preserve"> (ประมวลจรรยาบรรณของผู้ประกอบวิชาชีพบัญชี) </w:t>
      </w:r>
      <w:r w:rsidRPr="00C175D2">
        <w:rPr>
          <w:rFonts w:ascii="Angsana New" w:eastAsiaTheme="minorHAnsi" w:hAnsi="Angsana New"/>
          <w:sz w:val="32"/>
          <w:szCs w:val="32"/>
          <w:cs/>
        </w:rPr>
        <w:t>ในส่วนที่เกี่ยวข้องกับการตรวจสอบ</w:t>
      </w:r>
      <w:r w:rsidRPr="00C175D2">
        <w:rPr>
          <w:rFonts w:ascii="Angsana New" w:eastAsiaTheme="minorHAnsi" w:hAnsi="Angsana New" w:hint="cs"/>
          <w:sz w:val="32"/>
          <w:szCs w:val="32"/>
          <w:cs/>
        </w:rPr>
        <w:t xml:space="preserve">   </w:t>
      </w:r>
      <w:r w:rsidRPr="00C175D2">
        <w:rPr>
          <w:rFonts w:ascii="Angsana New" w:eastAsiaTheme="minorHAnsi" w:hAnsi="Angsana New"/>
          <w:sz w:val="32"/>
          <w:szCs w:val="32"/>
          <w:cs/>
        </w:rPr>
        <w:t>งบการเงิน และข้าพเจ้าได้ปฏิบัติตาม</w:t>
      </w:r>
      <w:r w:rsidRPr="00C175D2">
        <w:rPr>
          <w:rFonts w:ascii="Angsana New" w:eastAsiaTheme="minorHAnsi" w:hAnsi="Angsana New" w:hint="cs"/>
          <w:sz w:val="32"/>
          <w:szCs w:val="32"/>
          <w:cs/>
        </w:rPr>
        <w:t>ความรับผิดชอบ</w:t>
      </w:r>
      <w:r w:rsidRPr="00C175D2">
        <w:rPr>
          <w:rFonts w:ascii="Angsana New" w:eastAsiaTheme="minorHAnsi" w:hAnsi="Angsana New"/>
          <w:sz w:val="32"/>
          <w:szCs w:val="32"/>
          <w:cs/>
        </w:rPr>
        <w:t>ด้านจรรยาบรรณอื่นๆตาม</w:t>
      </w:r>
      <w:r w:rsidRPr="00C175D2">
        <w:rPr>
          <w:rFonts w:ascii="Angsana New" w:eastAsiaTheme="minorHAnsi" w:hAnsi="Angsana New" w:hint="cs"/>
          <w:sz w:val="32"/>
          <w:szCs w:val="32"/>
          <w:cs/>
        </w:rPr>
        <w:t>ประมวลจรรยาบรรณของ            ผู้ประกอบวิชาชีพบัญชี</w:t>
      </w:r>
      <w:r w:rsidRPr="00C175D2">
        <w:rPr>
          <w:rFonts w:ascii="Angsana New" w:eastAsiaTheme="minorHAnsi" w:hAnsi="Angsana New"/>
          <w:sz w:val="32"/>
          <w:szCs w:val="32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3EE38D60" w14:textId="3BC8066D" w:rsidR="006C371A" w:rsidRPr="00B00259" w:rsidRDefault="006C371A" w:rsidP="006C371A">
      <w:pPr>
        <w:spacing w:before="120" w:after="120"/>
        <w:rPr>
          <w:rFonts w:ascii="Angsana New" w:hAnsi="Angsana New"/>
          <w:b/>
          <w:bCs/>
          <w:sz w:val="32"/>
          <w:szCs w:val="32"/>
          <w:cs/>
        </w:rPr>
      </w:pPr>
    </w:p>
    <w:p w14:paraId="146544D1" w14:textId="6F1C73C2" w:rsidR="00CF7937" w:rsidRPr="00F80F6B" w:rsidRDefault="00CF7937" w:rsidP="00CF7937">
      <w:pPr>
        <w:pStyle w:val="CM2"/>
        <w:spacing w:before="120" w:after="120" w:line="420" w:lineRule="exact"/>
        <w:rPr>
          <w:rFonts w:ascii="Angsana New" w:hAnsi="Angsana New" w:cs="Angsana New"/>
          <w:b/>
          <w:bCs/>
          <w:sz w:val="32"/>
          <w:szCs w:val="32"/>
        </w:rPr>
      </w:pPr>
      <w:r w:rsidRPr="00F80F6B">
        <w:rPr>
          <w:rFonts w:ascii="Angsana New" w:hAnsi="Angsana New" w:cs="Angsana New" w:hint="cs"/>
          <w:b/>
          <w:bCs/>
          <w:sz w:val="32"/>
          <w:szCs w:val="32"/>
          <w:cs/>
        </w:rPr>
        <w:t>เรื่องสำคัญในการตรวจสอบ</w:t>
      </w:r>
      <w:r w:rsidRPr="00F80F6B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14:paraId="0C0DB25D" w14:textId="77777777" w:rsidR="00CF7937" w:rsidRPr="00F80F6B" w:rsidRDefault="00CF7937" w:rsidP="00CF7937">
      <w:pPr>
        <w:pStyle w:val="Default"/>
        <w:rPr>
          <w:rFonts w:ascii="Angsana New" w:eastAsiaTheme="minorHAnsi" w:hAnsi="Angsana New" w:cs="Angsana New"/>
          <w:color w:val="FF0000"/>
          <w:sz w:val="32"/>
          <w:szCs w:val="32"/>
          <w:cs/>
        </w:rPr>
      </w:pPr>
      <w:r w:rsidRPr="00F80F6B">
        <w:rPr>
          <w:rFonts w:ascii="Angsana New" w:eastAsiaTheme="minorHAnsi" w:hAnsi="Angsana New" w:cs="Angsana New"/>
          <w:color w:val="auto"/>
          <w:sz w:val="32"/>
          <w:szCs w:val="32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</w:t>
      </w:r>
      <w:r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     </w:t>
      </w:r>
      <w:r w:rsidRPr="00F80F6B">
        <w:rPr>
          <w:rFonts w:ascii="Angsana New" w:eastAsiaTheme="minorHAnsi" w:hAnsi="Angsana New" w:cs="Angsana New"/>
          <w:color w:val="auto"/>
          <w:sz w:val="32"/>
          <w:szCs w:val="32"/>
          <w:cs/>
        </w:rPr>
        <w:t>งบการเงินโดยรวม</w:t>
      </w:r>
      <w:r w:rsidRPr="00F80F6B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และในการแสดงความเห็นของข้าพเจ้า</w:t>
      </w:r>
      <w:r w:rsidRPr="00F80F6B">
        <w:rPr>
          <w:rFonts w:ascii="Angsana New" w:eastAsiaTheme="minorHAnsi" w:hAnsi="Angsana New" w:cs="Angsana New"/>
          <w:color w:val="auto"/>
          <w:sz w:val="32"/>
          <w:szCs w:val="32"/>
          <w:cs/>
        </w:rPr>
        <w:t xml:space="preserve"> ทั้งนี้</w:t>
      </w:r>
      <w:r w:rsidRPr="00F80F6B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 </w:t>
      </w:r>
      <w:r w:rsidRPr="00F80F6B">
        <w:rPr>
          <w:rFonts w:ascii="Angsana New" w:eastAsiaTheme="minorHAnsi" w:hAnsi="Angsana New" w:cs="Angsana New"/>
          <w:color w:val="auto"/>
          <w:sz w:val="32"/>
          <w:szCs w:val="32"/>
          <w:cs/>
        </w:rPr>
        <w:t>ข้าพเจ้าไม่ได้แสดงความเห็นแยกต่างหากสำหรับเรื่องเหล่านี้</w:t>
      </w:r>
      <w:r w:rsidRPr="00F80F6B">
        <w:rPr>
          <w:rFonts w:ascii="Angsana New" w:eastAsiaTheme="minorHAnsi" w:hAnsi="Angsana New" w:cs="Angsana New"/>
          <w:color w:val="FF0000"/>
          <w:sz w:val="32"/>
          <w:szCs w:val="32"/>
        </w:rPr>
        <w:t xml:space="preserve"> </w:t>
      </w:r>
    </w:p>
    <w:p w14:paraId="04804240" w14:textId="77777777" w:rsidR="00CF7937" w:rsidRPr="00F80F6B" w:rsidRDefault="00CF7937" w:rsidP="00CF7937">
      <w:pPr>
        <w:pStyle w:val="Default"/>
        <w:spacing w:before="12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F80F6B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ข้าพเจ้าได้ปฏิบัติงานตามความรับผิดชอบที่ได้กล่าวไว้ใน</w:t>
      </w:r>
      <w:r w:rsidR="002A2BBD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วรรค</w:t>
      </w:r>
      <w:r w:rsidRPr="00F80F6B">
        <w:rPr>
          <w:rFonts w:ascii="Angsana New" w:eastAsiaTheme="minorHAnsi" w:hAnsi="Angsana New" w:cs="Angsana New" w:hint="cs"/>
          <w:i/>
          <w:iCs/>
          <w:color w:val="auto"/>
          <w:spacing w:val="-4"/>
          <w:sz w:val="32"/>
          <w:szCs w:val="32"/>
          <w:cs/>
        </w:rPr>
        <w:t>ความรับผิดชอบของผู้สอบบัญชีต่อการตรวจสอบ</w:t>
      </w:r>
      <w:r w:rsidR="005859CF">
        <w:rPr>
          <w:rFonts w:ascii="Angsana New" w:eastAsiaTheme="minorHAnsi" w:hAnsi="Angsana New" w:cs="Angsana New" w:hint="cs"/>
          <w:i/>
          <w:iCs/>
          <w:color w:val="auto"/>
          <w:spacing w:val="-4"/>
          <w:sz w:val="32"/>
          <w:szCs w:val="32"/>
          <w:cs/>
        </w:rPr>
        <w:t xml:space="preserve">           </w:t>
      </w:r>
      <w:r w:rsidRPr="00F80F6B">
        <w:rPr>
          <w:rFonts w:ascii="Angsana New" w:eastAsiaTheme="minorHAnsi" w:hAnsi="Angsana New" w:cs="Angsana New" w:hint="cs"/>
          <w:i/>
          <w:iCs/>
          <w:color w:val="auto"/>
          <w:spacing w:val="-4"/>
          <w:sz w:val="32"/>
          <w:szCs w:val="32"/>
          <w:cs/>
        </w:rPr>
        <w:t>งบการเงิน</w:t>
      </w:r>
      <w:r w:rsidRPr="00F80F6B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</w:t>
      </w:r>
      <w:r w:rsidR="006E164B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 xml:space="preserve">        </w:t>
      </w:r>
      <w:r w:rsidRPr="00F80F6B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</w:t>
      </w:r>
      <w:r w:rsidR="00FE2BFE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 xml:space="preserve">              </w:t>
      </w:r>
      <w:r w:rsidRPr="00F80F6B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อันเป็นสาระสำคัญในงบการเงิน ผลของวิธีการตรวจสอบของข้าพเจ้า ซึ่งได้รวมวิธีการตรวจสอบสำหรับเรื่องเหล่านี้ด้วย ได้ใช้เป็นเกณฑ์ในการแสดงความเห็นของข้าพเจ้าต่องบการเงินโดยรวม</w:t>
      </w:r>
    </w:p>
    <w:p w14:paraId="477A4806" w14:textId="77777777" w:rsidR="00CF7937" w:rsidRDefault="00CF7937" w:rsidP="00CF7937">
      <w:pPr>
        <w:pStyle w:val="Default"/>
        <w:spacing w:before="12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F80F6B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เรื่องสำคัญในการตรวจสอบพร้อมวิธีการตรวจสอบสำหรับแต่ละเรื่องมีดังต่อไปนี้</w:t>
      </w:r>
    </w:p>
    <w:p w14:paraId="3929DF8D" w14:textId="77777777" w:rsidR="00CF7937" w:rsidRPr="00567088" w:rsidRDefault="00CF7937" w:rsidP="00CF7937">
      <w:pPr>
        <w:pStyle w:val="Default"/>
        <w:spacing w:before="120"/>
        <w:rPr>
          <w:rFonts w:ascii="Angsana New" w:hAnsi="Angsana New" w:cs="Angsana New"/>
          <w:b/>
          <w:bCs/>
          <w:spacing w:val="-4"/>
          <w:sz w:val="32"/>
          <w:szCs w:val="32"/>
        </w:rPr>
      </w:pPr>
      <w:r w:rsidRPr="00567088">
        <w:rPr>
          <w:rFonts w:ascii="Angsana New" w:hAnsi="Angsana New" w:cs="Angsana New"/>
          <w:b/>
          <w:bCs/>
          <w:spacing w:val="-4"/>
          <w:sz w:val="32"/>
          <w:szCs w:val="32"/>
          <w:cs/>
        </w:rPr>
        <w:t>การรับรู้รายได้</w:t>
      </w:r>
    </w:p>
    <w:p w14:paraId="1672081B" w14:textId="77777777" w:rsidR="00CF7937" w:rsidRPr="00D75C5A" w:rsidRDefault="005859CF" w:rsidP="00CF7937">
      <w:pPr>
        <w:pStyle w:val="Default"/>
        <w:spacing w:before="120"/>
        <w:rPr>
          <w:rFonts w:ascii="Angsana New" w:hAnsi="Angsana New" w:cs="Angsana New"/>
          <w:spacing w:val="-4"/>
          <w:sz w:val="32"/>
          <w:szCs w:val="32"/>
        </w:rPr>
      </w:pPr>
      <w:r>
        <w:rPr>
          <w:rFonts w:ascii="Angsana New" w:hAnsi="Angsana New" w:cs="Angsana New" w:hint="cs"/>
          <w:spacing w:val="-4"/>
          <w:sz w:val="32"/>
          <w:szCs w:val="32"/>
          <w:cs/>
        </w:rPr>
        <w:t>เนื่องจากรายได้จากการ</w:t>
      </w:r>
      <w:r w:rsidR="00F74D3D">
        <w:rPr>
          <w:rFonts w:ascii="Angsana New" w:hAnsi="Angsana New" w:cs="Angsana New" w:hint="cs"/>
          <w:spacing w:val="-4"/>
          <w:sz w:val="32"/>
          <w:szCs w:val="32"/>
          <w:cs/>
        </w:rPr>
        <w:t>ให้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>บริการเป็นตัวเลขที่มีสาระสำคัญที่สุดในงบกำไรขาดทุนและเป็นตัวชี้วัดหลักในแง่</w:t>
      </w:r>
      <w:r w:rsidR="006E164B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             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>ผลการดำเนินธุรกิจ ประกอบกับ</w:t>
      </w:r>
      <w:r w:rsidR="00090CBE">
        <w:rPr>
          <w:rFonts w:ascii="Angsana New" w:hAnsi="Angsana New" w:cs="Angsana New" w:hint="cs"/>
          <w:spacing w:val="-4"/>
          <w:sz w:val="32"/>
          <w:szCs w:val="32"/>
          <w:cs/>
        </w:rPr>
        <w:t>กลุ่ม</w:t>
      </w:r>
      <w:r w:rsidR="00090CBE">
        <w:rPr>
          <w:rFonts w:ascii="Angsana New" w:hAnsi="Angsana New" w:cs="Angsana New"/>
          <w:spacing w:val="-4"/>
          <w:sz w:val="32"/>
          <w:szCs w:val="32"/>
          <w:cs/>
        </w:rPr>
        <w:t>บริษัท</w:t>
      </w:r>
      <w:r w:rsidR="00CF7937" w:rsidRPr="00D75C5A">
        <w:rPr>
          <w:rFonts w:ascii="Angsana New" w:hAnsi="Angsana New" w:cs="Angsana New"/>
          <w:spacing w:val="-4"/>
          <w:sz w:val="32"/>
          <w:szCs w:val="32"/>
          <w:cs/>
        </w:rPr>
        <w:t>ให้บริการกับลูกค้าจำนวนมาก</w:t>
      </w:r>
      <w:r w:rsidR="00090CBE">
        <w:rPr>
          <w:rFonts w:ascii="Angsana New" w:hAnsi="Angsana New" w:cs="Angsana New" w:hint="cs"/>
          <w:spacing w:val="-4"/>
          <w:sz w:val="32"/>
          <w:szCs w:val="32"/>
          <w:cs/>
        </w:rPr>
        <w:t>ราย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>ซึ่งมีเงื่อนไขทางการค้าที่แตกต่างกันออกไป</w:t>
      </w:r>
      <w:r w:rsidR="002A2BBD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CF7937">
        <w:rPr>
          <w:rFonts w:ascii="Angsana New" w:hAnsi="Angsana New" w:cs="Angsana New"/>
          <w:spacing w:val="-4"/>
          <w:sz w:val="32"/>
          <w:szCs w:val="32"/>
          <w:cs/>
        </w:rPr>
        <w:t xml:space="preserve">ดังนั้น </w:t>
      </w:r>
      <w:r w:rsidR="0046058A">
        <w:rPr>
          <w:rFonts w:ascii="Angsana New" w:hAnsi="Angsana New" w:cs="Angsana New" w:hint="cs"/>
          <w:spacing w:val="-4"/>
          <w:sz w:val="32"/>
          <w:szCs w:val="32"/>
          <w:cs/>
        </w:rPr>
        <w:t>ข้าพเจ้าจึงให้ความสำคัญกับการตรวจสอบการ</w:t>
      </w:r>
      <w:r w:rsidR="00090CBE">
        <w:rPr>
          <w:rFonts w:ascii="Angsana New" w:hAnsi="Angsana New" w:cs="Angsana New" w:hint="cs"/>
          <w:spacing w:val="-4"/>
          <w:sz w:val="32"/>
          <w:szCs w:val="32"/>
          <w:cs/>
        </w:rPr>
        <w:t>เกิดขึ้นจริง</w:t>
      </w:r>
      <w:r w:rsidR="0046058A">
        <w:rPr>
          <w:rFonts w:ascii="Angsana New" w:hAnsi="Angsana New" w:cs="Angsana New" w:hint="cs"/>
          <w:spacing w:val="-4"/>
          <w:sz w:val="32"/>
          <w:szCs w:val="32"/>
          <w:cs/>
        </w:rPr>
        <w:t>ของรายได้และระยะเวลาในการรับรู้รายได้</w:t>
      </w:r>
      <w:r w:rsidR="00D20F11">
        <w:rPr>
          <w:rFonts w:ascii="Angsana New" w:hAnsi="Angsana New" w:cs="Angsana New" w:hint="cs"/>
          <w:spacing w:val="-4"/>
          <w:sz w:val="32"/>
          <w:szCs w:val="32"/>
          <w:cs/>
        </w:rPr>
        <w:t>จากการให้บริการ</w:t>
      </w:r>
    </w:p>
    <w:p w14:paraId="2FADAC28" w14:textId="43D96DAB" w:rsidR="00F57D5C" w:rsidRPr="00D75C5A" w:rsidRDefault="00F57D5C" w:rsidP="00F57D5C">
      <w:pPr>
        <w:pStyle w:val="Default"/>
        <w:spacing w:before="120" w:after="120"/>
        <w:rPr>
          <w:rFonts w:ascii="Angsana New" w:hAnsi="Angsana New" w:cs="Angsana New"/>
          <w:spacing w:val="-4"/>
          <w:sz w:val="32"/>
          <w:szCs w:val="32"/>
        </w:rPr>
      </w:pPr>
      <w:r w:rsidRPr="00D75C5A">
        <w:rPr>
          <w:rFonts w:ascii="Angsana New" w:hAnsi="Angsana New" w:cs="Angsana New"/>
          <w:spacing w:val="-4"/>
          <w:sz w:val="32"/>
          <w:szCs w:val="32"/>
          <w:cs/>
        </w:rPr>
        <w:t>ข้าพเจ้าได้ตรวจสอบ</w:t>
      </w:r>
      <w:r w:rsidR="00B60DA8">
        <w:rPr>
          <w:rFonts w:ascii="Angsana New" w:hAnsi="Angsana New" w:cs="Angsana New" w:hint="cs"/>
          <w:spacing w:val="-4"/>
          <w:sz w:val="32"/>
          <w:szCs w:val="32"/>
          <w:cs/>
        </w:rPr>
        <w:t>การรับรู้รายได้ของกลุ่มบริษัทโดยการ</w:t>
      </w:r>
    </w:p>
    <w:p w14:paraId="34B244C9" w14:textId="77777777" w:rsidR="00B11213" w:rsidRPr="00D75C5A" w:rsidRDefault="00B11213" w:rsidP="00B11213">
      <w:pPr>
        <w:pStyle w:val="Default"/>
        <w:numPr>
          <w:ilvl w:val="1"/>
          <w:numId w:val="2"/>
        </w:numPr>
        <w:tabs>
          <w:tab w:val="clear" w:pos="1440"/>
        </w:tabs>
        <w:spacing w:before="120" w:after="120"/>
        <w:ind w:left="720"/>
        <w:rPr>
          <w:rFonts w:ascii="Angsana New" w:hAnsi="Angsana New" w:cs="Angsana New"/>
          <w:spacing w:val="-4"/>
          <w:sz w:val="32"/>
          <w:szCs w:val="32"/>
        </w:rPr>
      </w:pPr>
      <w:r w:rsidRPr="00D75C5A">
        <w:rPr>
          <w:rFonts w:ascii="Angsana New" w:hAnsi="Angsana New" w:cs="Angsana New"/>
          <w:spacing w:val="-4"/>
          <w:sz w:val="32"/>
          <w:szCs w:val="32"/>
          <w:cs/>
        </w:rPr>
        <w:t>ประเมินและทดสอบระบบการควบคุมภายในของ</w:t>
      </w:r>
      <w:r>
        <w:rPr>
          <w:rFonts w:ascii="Angsana New" w:hAnsi="Angsana New" w:cs="Angsana New"/>
          <w:spacing w:val="-4"/>
          <w:sz w:val="32"/>
          <w:szCs w:val="32"/>
          <w:cs/>
        </w:rPr>
        <w:t>บริษัท</w:t>
      </w:r>
      <w:r w:rsidR="008A0C22">
        <w:rPr>
          <w:rFonts w:ascii="Angsana New" w:hAnsi="Angsana New" w:cs="Angsana New" w:hint="cs"/>
          <w:spacing w:val="-4"/>
          <w:sz w:val="32"/>
          <w:szCs w:val="32"/>
          <w:cs/>
        </w:rPr>
        <w:t>ฯ</w:t>
      </w:r>
      <w:r w:rsidRPr="00D75C5A">
        <w:rPr>
          <w:rFonts w:ascii="Angsana New" w:hAnsi="Angsana New" w:cs="Angsana New"/>
          <w:spacing w:val="-4"/>
          <w:sz w:val="32"/>
          <w:szCs w:val="32"/>
          <w:cs/>
        </w:rPr>
        <w:t xml:space="preserve">ที่เกี่ยวข้องกับวงจรรายได้ </w:t>
      </w:r>
      <w:r w:rsidRPr="005F068C">
        <w:rPr>
          <w:rFonts w:ascii="Angsana New" w:hAnsi="Angsana New" w:cs="Angsana New"/>
          <w:spacing w:val="-4"/>
          <w:sz w:val="32"/>
          <w:szCs w:val="32"/>
          <w:cs/>
        </w:rPr>
        <w:t>โดยการสอบถามผู้รับผิดชอบ ทำความเข้าใจและเลือก</w:t>
      </w:r>
      <w:r w:rsidR="008A0C22" w:rsidRPr="005F068C">
        <w:rPr>
          <w:rFonts w:ascii="Angsana New" w:hAnsi="Angsana New" w:cs="Angsana New"/>
          <w:spacing w:val="-4"/>
          <w:sz w:val="32"/>
          <w:szCs w:val="32"/>
          <w:cs/>
        </w:rPr>
        <w:t>สุ่ม</w:t>
      </w:r>
      <w:r w:rsidRPr="005F068C">
        <w:rPr>
          <w:rFonts w:ascii="Angsana New" w:hAnsi="Angsana New" w:cs="Angsana New"/>
          <w:spacing w:val="-4"/>
          <w:sz w:val="32"/>
          <w:szCs w:val="32"/>
          <w:cs/>
        </w:rPr>
        <w:t>ตัวอย่างมา</w:t>
      </w:r>
      <w:r w:rsidR="008A0C22">
        <w:rPr>
          <w:rFonts w:ascii="Angsana New" w:hAnsi="Angsana New" w:cs="Angsana New" w:hint="cs"/>
          <w:spacing w:val="-4"/>
          <w:sz w:val="32"/>
          <w:szCs w:val="32"/>
          <w:cs/>
        </w:rPr>
        <w:t>เพื่อ</w:t>
      </w:r>
      <w:r w:rsidRPr="005F068C">
        <w:rPr>
          <w:rFonts w:ascii="Angsana New" w:hAnsi="Angsana New" w:cs="Angsana New"/>
          <w:spacing w:val="-4"/>
          <w:sz w:val="32"/>
          <w:szCs w:val="32"/>
          <w:cs/>
        </w:rPr>
        <w:t>ทดสอบการปฏิบัติตามการควบคุมที่</w:t>
      </w:r>
      <w:r>
        <w:rPr>
          <w:rFonts w:ascii="Angsana New" w:hAnsi="Angsana New" w:cs="Angsana New"/>
          <w:spacing w:val="-4"/>
          <w:sz w:val="32"/>
          <w:szCs w:val="32"/>
          <w:cs/>
        </w:rPr>
        <w:t>บริษัท</w:t>
      </w:r>
      <w:r w:rsidR="008A0C22">
        <w:rPr>
          <w:rFonts w:ascii="Angsana New" w:hAnsi="Angsana New" w:cs="Angsana New" w:hint="cs"/>
          <w:spacing w:val="-4"/>
          <w:sz w:val="32"/>
          <w:szCs w:val="32"/>
          <w:cs/>
        </w:rPr>
        <w:t>ฯ</w:t>
      </w:r>
      <w:r>
        <w:rPr>
          <w:rFonts w:ascii="Angsana New" w:hAnsi="Angsana New" w:cs="Angsana New"/>
          <w:spacing w:val="-4"/>
          <w:sz w:val="32"/>
          <w:szCs w:val="32"/>
        </w:rPr>
        <w:t xml:space="preserve">              </w:t>
      </w:r>
      <w:r w:rsidRPr="005F068C">
        <w:rPr>
          <w:rFonts w:ascii="Angsana New" w:hAnsi="Angsana New" w:cs="Angsana New"/>
          <w:spacing w:val="-4"/>
          <w:sz w:val="32"/>
          <w:szCs w:val="32"/>
          <w:cs/>
        </w:rPr>
        <w:t>ออกแบบไว้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</w:p>
    <w:p w14:paraId="3605AD16" w14:textId="77777777" w:rsidR="00B11213" w:rsidRPr="00D75C5A" w:rsidRDefault="00B11213" w:rsidP="00B11213">
      <w:pPr>
        <w:pStyle w:val="Default"/>
        <w:numPr>
          <w:ilvl w:val="1"/>
          <w:numId w:val="2"/>
        </w:numPr>
        <w:tabs>
          <w:tab w:val="clear" w:pos="1440"/>
          <w:tab w:val="num" w:pos="720"/>
        </w:tabs>
        <w:spacing w:before="120" w:after="120"/>
        <w:ind w:left="720"/>
        <w:rPr>
          <w:rFonts w:ascii="Angsana New" w:hAnsi="Angsana New" w:cs="Angsana New"/>
          <w:spacing w:val="-4"/>
          <w:sz w:val="32"/>
          <w:szCs w:val="32"/>
        </w:rPr>
      </w:pPr>
      <w:r>
        <w:rPr>
          <w:rFonts w:ascii="Angsana New" w:hAnsi="Angsana New" w:cs="Angsana New"/>
          <w:spacing w:val="-4"/>
          <w:sz w:val="32"/>
          <w:szCs w:val="32"/>
          <w:cs/>
        </w:rPr>
        <w:t>สุ่มตัวอย่าง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>รายการ</w:t>
      </w:r>
      <w:r>
        <w:rPr>
          <w:rFonts w:ascii="Angsana New" w:hAnsi="Angsana New" w:cs="Angsana New"/>
          <w:spacing w:val="-4"/>
          <w:sz w:val="32"/>
          <w:szCs w:val="32"/>
          <w:cs/>
        </w:rPr>
        <w:t>รายได้จาก</w:t>
      </w:r>
      <w:r w:rsidRPr="00D75C5A">
        <w:rPr>
          <w:rFonts w:ascii="Angsana New" w:hAnsi="Angsana New" w:cs="Angsana New"/>
          <w:spacing w:val="-4"/>
          <w:sz w:val="32"/>
          <w:szCs w:val="32"/>
          <w:cs/>
        </w:rPr>
        <w:t>การให้บริการ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>ในระหว่างปี</w:t>
      </w:r>
      <w:r w:rsidRPr="00D75C5A">
        <w:rPr>
          <w:rFonts w:ascii="Angsana New" w:hAnsi="Angsana New" w:cs="Angsana New"/>
          <w:spacing w:val="-4"/>
          <w:sz w:val="32"/>
          <w:szCs w:val="32"/>
          <w:cs/>
        </w:rPr>
        <w:t>เพื่อตรวจสอบการรับรู้รายได้ว่าเป็นไปตามเงื่อนไขการให้บริการ และสอดคล้องกับนโยบายการรับรู้รายได้ของ</w:t>
      </w:r>
      <w:r>
        <w:rPr>
          <w:rFonts w:ascii="Angsana New" w:hAnsi="Angsana New" w:cs="Angsana New"/>
          <w:spacing w:val="-4"/>
          <w:sz w:val="32"/>
          <w:szCs w:val="32"/>
          <w:cs/>
        </w:rPr>
        <w:t>บริษัท</w:t>
      </w:r>
      <w:r w:rsidR="008A0C22">
        <w:rPr>
          <w:rFonts w:ascii="Angsana New" w:hAnsi="Angsana New" w:cs="Angsana New" w:hint="cs"/>
          <w:spacing w:val="-4"/>
          <w:sz w:val="32"/>
          <w:szCs w:val="32"/>
          <w:cs/>
        </w:rPr>
        <w:t>ฯ</w:t>
      </w:r>
    </w:p>
    <w:p w14:paraId="12CDE535" w14:textId="77777777" w:rsidR="00CF7937" w:rsidRPr="00D75C5A" w:rsidRDefault="00090CBE" w:rsidP="00EB6DC0">
      <w:pPr>
        <w:pStyle w:val="Default"/>
        <w:numPr>
          <w:ilvl w:val="1"/>
          <w:numId w:val="2"/>
        </w:numPr>
        <w:tabs>
          <w:tab w:val="clear" w:pos="1440"/>
          <w:tab w:val="num" w:pos="720"/>
        </w:tabs>
        <w:spacing w:before="120" w:after="120"/>
        <w:ind w:left="720"/>
        <w:rPr>
          <w:rFonts w:ascii="Angsana New" w:hAnsi="Angsana New" w:cs="Angsana New"/>
          <w:spacing w:val="-4"/>
          <w:sz w:val="32"/>
          <w:szCs w:val="32"/>
        </w:rPr>
      </w:pPr>
      <w:r>
        <w:rPr>
          <w:rFonts w:ascii="Angsana New" w:hAnsi="Angsana New" w:cs="Angsana New"/>
          <w:spacing w:val="-4"/>
          <w:sz w:val="32"/>
          <w:szCs w:val="32"/>
          <w:cs/>
        </w:rPr>
        <w:t>สุ่มตรวจสอบเอกสารประกอบ</w:t>
      </w:r>
      <w:r w:rsidR="0046058A">
        <w:rPr>
          <w:rFonts w:ascii="Angsana New" w:hAnsi="Angsana New" w:cs="Angsana New" w:hint="cs"/>
          <w:spacing w:val="-4"/>
          <w:sz w:val="32"/>
          <w:szCs w:val="32"/>
          <w:cs/>
        </w:rPr>
        <w:t>รายการ</w:t>
      </w:r>
      <w:r>
        <w:rPr>
          <w:rFonts w:ascii="Angsana New" w:hAnsi="Angsana New" w:cs="Angsana New"/>
          <w:spacing w:val="-4"/>
          <w:sz w:val="32"/>
          <w:szCs w:val="32"/>
          <w:cs/>
        </w:rPr>
        <w:t>รายได้จาก</w:t>
      </w:r>
      <w:r w:rsidR="00CF7937" w:rsidRPr="00D75C5A">
        <w:rPr>
          <w:rFonts w:ascii="Angsana New" w:hAnsi="Angsana New" w:cs="Angsana New"/>
          <w:spacing w:val="-4"/>
          <w:sz w:val="32"/>
          <w:szCs w:val="32"/>
          <w:cs/>
        </w:rPr>
        <w:t>การให้บริการที่เกิดขึ้นช่วงใกล้สิ้นรอบระยะเวลาบัญชี</w:t>
      </w:r>
    </w:p>
    <w:p w14:paraId="7FDEEF47" w14:textId="77777777" w:rsidR="00CF7937" w:rsidRPr="00D75C5A" w:rsidRDefault="00090CBE" w:rsidP="00EB6DC0">
      <w:pPr>
        <w:pStyle w:val="Default"/>
        <w:numPr>
          <w:ilvl w:val="1"/>
          <w:numId w:val="2"/>
        </w:numPr>
        <w:tabs>
          <w:tab w:val="clear" w:pos="1440"/>
          <w:tab w:val="num" w:pos="720"/>
        </w:tabs>
        <w:spacing w:before="120" w:after="120"/>
        <w:ind w:left="720"/>
        <w:rPr>
          <w:rFonts w:ascii="Angsana New" w:hAnsi="Angsana New" w:cs="Angsana New"/>
          <w:spacing w:val="-4"/>
          <w:sz w:val="32"/>
          <w:szCs w:val="32"/>
        </w:rPr>
      </w:pPr>
      <w:r>
        <w:rPr>
          <w:rFonts w:ascii="Angsana New" w:hAnsi="Angsana New" w:cs="Angsana New"/>
          <w:spacing w:val="-4"/>
          <w:sz w:val="32"/>
          <w:szCs w:val="32"/>
          <w:cs/>
        </w:rPr>
        <w:t>สอบทานใบลดหนี้ที่</w:t>
      </w:r>
      <w:r w:rsidR="00CF7937" w:rsidRPr="00D75C5A">
        <w:rPr>
          <w:rFonts w:ascii="Angsana New" w:hAnsi="Angsana New" w:cs="Angsana New"/>
          <w:spacing w:val="-4"/>
          <w:sz w:val="32"/>
          <w:szCs w:val="32"/>
          <w:cs/>
        </w:rPr>
        <w:t xml:space="preserve">ออกภายหลังวันสิ้นรอบระยะเวลาบัญชี  </w:t>
      </w:r>
    </w:p>
    <w:p w14:paraId="268E6C82" w14:textId="77777777" w:rsidR="00CF7937" w:rsidRPr="00D75C5A" w:rsidRDefault="00CF7937" w:rsidP="00EB6DC0">
      <w:pPr>
        <w:pStyle w:val="Default"/>
        <w:numPr>
          <w:ilvl w:val="1"/>
          <w:numId w:val="2"/>
        </w:numPr>
        <w:tabs>
          <w:tab w:val="clear" w:pos="1440"/>
          <w:tab w:val="num" w:pos="720"/>
        </w:tabs>
        <w:spacing w:before="120" w:after="120"/>
        <w:ind w:left="720"/>
        <w:rPr>
          <w:rFonts w:ascii="Angsana New" w:hAnsi="Angsana New" w:cs="Angsana New"/>
          <w:spacing w:val="-4"/>
          <w:sz w:val="32"/>
          <w:szCs w:val="32"/>
        </w:rPr>
      </w:pPr>
      <w:r w:rsidRPr="00D75C5A">
        <w:rPr>
          <w:rFonts w:ascii="Angsana New" w:hAnsi="Angsana New" w:cs="Angsana New"/>
          <w:spacing w:val="-4"/>
          <w:sz w:val="32"/>
          <w:szCs w:val="32"/>
          <w:cs/>
        </w:rPr>
        <w:t>วิเคราะห์เปรียบเทียบข้อมูลบัญชีรายได้แบบแยกย่อยเพื่อตรวจสอบความผิดปกติที่อาจเกิดขึ้นของ</w:t>
      </w:r>
      <w:r w:rsidR="00090CBE">
        <w:rPr>
          <w:rFonts w:ascii="Angsana New" w:hAnsi="Angsana New" w:cs="Angsana New" w:hint="cs"/>
          <w:spacing w:val="-4"/>
          <w:sz w:val="32"/>
          <w:szCs w:val="32"/>
          <w:cs/>
        </w:rPr>
        <w:t>รายได้    จาก</w:t>
      </w:r>
      <w:r w:rsidRPr="00D75C5A">
        <w:rPr>
          <w:rFonts w:ascii="Angsana New" w:hAnsi="Angsana New" w:cs="Angsana New"/>
          <w:spacing w:val="-4"/>
          <w:sz w:val="32"/>
          <w:szCs w:val="32"/>
          <w:cs/>
        </w:rPr>
        <w:t>การให้บริการตลอดรอบระยะเวลาบัญชี โดยเฉพาะราย</w:t>
      </w:r>
      <w:r w:rsidR="00090CBE">
        <w:rPr>
          <w:rFonts w:ascii="Angsana New" w:hAnsi="Angsana New" w:cs="Angsana New"/>
          <w:spacing w:val="-4"/>
          <w:sz w:val="32"/>
          <w:szCs w:val="32"/>
          <w:cs/>
        </w:rPr>
        <w:t xml:space="preserve">การบัญชีที่ทำผ่านใบสำคัญทั่วไป </w:t>
      </w:r>
    </w:p>
    <w:p w14:paraId="3E4C3544" w14:textId="3FE12BC8" w:rsidR="00F57D5C" w:rsidRPr="00F57D5C" w:rsidRDefault="00F57D5C" w:rsidP="00B60DA8">
      <w:pPr>
        <w:spacing w:before="60" w:after="60"/>
        <w:rPr>
          <w:rFonts w:asciiTheme="majorBidi" w:hAnsiTheme="majorBidi" w:cstheme="majorBidi"/>
          <w:b/>
          <w:bCs/>
          <w:sz w:val="32"/>
          <w:szCs w:val="32"/>
        </w:rPr>
      </w:pPr>
      <w:r w:rsidRPr="00F57D5C">
        <w:rPr>
          <w:rFonts w:asciiTheme="majorBidi" w:hAnsiTheme="majorBidi" w:cstheme="majorBidi" w:hint="cs"/>
          <w:b/>
          <w:bCs/>
          <w:sz w:val="32"/>
          <w:szCs w:val="32"/>
          <w:cs/>
        </w:rPr>
        <w:lastRenderedPageBreak/>
        <w:t>ค่าความนิยม</w:t>
      </w:r>
      <w:r w:rsidR="008A0C22">
        <w:rPr>
          <w:rFonts w:asciiTheme="majorBidi" w:hAnsiTheme="majorBidi" w:cstheme="majorBidi" w:hint="cs"/>
          <w:b/>
          <w:bCs/>
          <w:sz w:val="32"/>
          <w:szCs w:val="32"/>
          <w:cs/>
        </w:rPr>
        <w:t>และความสัมพันธ์ของกลุ่มลูกค้า</w:t>
      </w:r>
    </w:p>
    <w:p w14:paraId="0CA45416" w14:textId="0F6EC745" w:rsidR="005859CF" w:rsidRPr="0043262C" w:rsidRDefault="005859CF" w:rsidP="00B60DA8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43262C">
        <w:rPr>
          <w:rFonts w:asciiTheme="majorBidi" w:hAnsiTheme="majorBidi" w:cstheme="majorBidi"/>
          <w:sz w:val="32"/>
          <w:szCs w:val="32"/>
          <w:cs/>
        </w:rPr>
        <w:t>ข้าพเจ้าให้ความสำคัญเรื่องการพิจารณาการด้อยค่าของค่าความนิยม</w:t>
      </w:r>
      <w:r w:rsidR="008A0C22" w:rsidRPr="008A0C22">
        <w:rPr>
          <w:rFonts w:asciiTheme="majorBidi" w:hAnsiTheme="majorBidi"/>
          <w:sz w:val="32"/>
          <w:szCs w:val="32"/>
          <w:cs/>
        </w:rPr>
        <w:t>และความสัมพันธ์ของกลุ่มลูกค้า</w:t>
      </w:r>
      <w:r>
        <w:rPr>
          <w:rFonts w:asciiTheme="majorBidi" w:hAnsiTheme="majorBidi" w:cstheme="majorBidi" w:hint="cs"/>
          <w:sz w:val="32"/>
          <w:szCs w:val="32"/>
          <w:cs/>
        </w:rPr>
        <w:t>จาก</w:t>
      </w:r>
      <w:r w:rsidR="008A0C22">
        <w:rPr>
          <w:rFonts w:asciiTheme="majorBidi" w:hAnsiTheme="majorBidi" w:cstheme="majorBidi" w:hint="cs"/>
          <w:sz w:val="32"/>
          <w:szCs w:val="32"/>
          <w:cs/>
        </w:rPr>
        <w:t xml:space="preserve">            </w:t>
      </w:r>
      <w:r>
        <w:rPr>
          <w:rFonts w:asciiTheme="majorBidi" w:hAnsiTheme="majorBidi" w:cstheme="majorBidi" w:hint="cs"/>
          <w:sz w:val="32"/>
          <w:szCs w:val="32"/>
          <w:cs/>
        </w:rPr>
        <w:t>การรวมกิจการ</w:t>
      </w:r>
      <w:r w:rsidR="008A0C2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43262C">
        <w:rPr>
          <w:rFonts w:asciiTheme="majorBidi" w:hAnsiTheme="majorBidi" w:cstheme="majorBidi"/>
          <w:sz w:val="32"/>
          <w:szCs w:val="32"/>
          <w:cs/>
        </w:rPr>
        <w:t>ตามที่กล่าวไว้ในหมายเหตุประกอบงบ</w:t>
      </w:r>
      <w:r w:rsidRPr="00FE2BFE">
        <w:rPr>
          <w:rFonts w:asciiTheme="majorBidi" w:hAnsiTheme="majorBidi" w:cstheme="majorBidi"/>
          <w:sz w:val="32"/>
          <w:szCs w:val="32"/>
          <w:cs/>
        </w:rPr>
        <w:t>การเงิน</w:t>
      </w:r>
      <w:r>
        <w:rPr>
          <w:rFonts w:asciiTheme="majorBidi" w:hAnsiTheme="majorBidi" w:cstheme="majorBidi" w:hint="cs"/>
          <w:sz w:val="32"/>
          <w:szCs w:val="32"/>
          <w:cs/>
        </w:rPr>
        <w:t>รวม</w:t>
      </w:r>
      <w:r w:rsidRPr="00FE2BFE">
        <w:rPr>
          <w:rFonts w:asciiTheme="majorBidi" w:hAnsiTheme="majorBidi" w:cstheme="majorBidi"/>
          <w:sz w:val="32"/>
          <w:szCs w:val="32"/>
          <w:cs/>
        </w:rPr>
        <w:t xml:space="preserve">ข้อ </w:t>
      </w:r>
      <w:r w:rsidR="00A41F45">
        <w:rPr>
          <w:rFonts w:asciiTheme="majorBidi" w:hAnsiTheme="majorBidi" w:cstheme="majorBidi"/>
          <w:sz w:val="32"/>
          <w:szCs w:val="32"/>
        </w:rPr>
        <w:t>16</w:t>
      </w:r>
      <w:r w:rsidR="008A0C22">
        <w:rPr>
          <w:rFonts w:asciiTheme="majorBidi" w:hAnsiTheme="majorBidi" w:cstheme="majorBidi"/>
          <w:sz w:val="32"/>
          <w:szCs w:val="32"/>
        </w:rPr>
        <w:t xml:space="preserve"> </w:t>
      </w:r>
      <w:r w:rsidR="008A0C22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A41F45">
        <w:rPr>
          <w:rFonts w:asciiTheme="majorBidi" w:hAnsiTheme="majorBidi" w:cstheme="majorBidi"/>
          <w:sz w:val="32"/>
          <w:szCs w:val="32"/>
        </w:rPr>
        <w:t>17</w:t>
      </w:r>
      <w:r w:rsidRPr="00FE2BFE">
        <w:rPr>
          <w:rFonts w:asciiTheme="majorBidi" w:hAnsiTheme="majorBidi" w:cstheme="majorBidi"/>
          <w:sz w:val="32"/>
          <w:szCs w:val="32"/>
        </w:rPr>
        <w:t xml:space="preserve"> </w:t>
      </w:r>
      <w:r w:rsidRPr="00FE2BFE">
        <w:rPr>
          <w:rFonts w:asciiTheme="majorBidi" w:hAnsiTheme="majorBidi" w:cstheme="majorBidi"/>
          <w:sz w:val="32"/>
          <w:szCs w:val="32"/>
          <w:cs/>
        </w:rPr>
        <w:t>เนื่องจาก</w:t>
      </w:r>
      <w:r w:rsidRPr="0043262C">
        <w:rPr>
          <w:rFonts w:asciiTheme="majorBidi" w:hAnsiTheme="majorBidi" w:cstheme="majorBidi"/>
          <w:sz w:val="32"/>
          <w:szCs w:val="32"/>
          <w:cs/>
        </w:rPr>
        <w:t>การประเมินการด้อยค่าถือเป็นประมาณการทางบัญชีที่สำคัญที่ฝ่ายบริหารต้องใช้ดุลยพินิจอย่างสูงในการระบุหน่วย</w:t>
      </w:r>
      <w:r>
        <w:rPr>
          <w:rFonts w:asciiTheme="majorBidi" w:hAnsiTheme="majorBidi" w:cstheme="majorBidi"/>
          <w:sz w:val="32"/>
          <w:szCs w:val="32"/>
          <w:cs/>
        </w:rPr>
        <w:t>สินทรัพย์ที่ก่อให้เกิดเงินสดและ</w:t>
      </w:r>
      <w:r w:rsidRPr="0043262C">
        <w:rPr>
          <w:rFonts w:asciiTheme="majorBidi" w:hAnsiTheme="majorBidi" w:cstheme="majorBidi"/>
          <w:sz w:val="32"/>
          <w:szCs w:val="32"/>
          <w:cs/>
        </w:rPr>
        <w:t>การประมาณการกระแสเงินสดในอนาคตที่กิจการคาดว่าจะได้รับจากกลุ่มสินทรัพย์นั้น รวมถึงการกำหนดอัตราคิดลดและอัตราการเติบโตในระยะยาวที่เหมาะสม ซึ่งทำให้เกิดความเสี่ยงเกี่ยวกับมูลค่าค่าความนิยมและ</w:t>
      </w:r>
      <w:r w:rsidR="008A0C22" w:rsidRPr="008A0C22">
        <w:rPr>
          <w:rFonts w:asciiTheme="majorBidi" w:hAnsiTheme="majorBidi"/>
          <w:sz w:val="32"/>
          <w:szCs w:val="32"/>
          <w:cs/>
        </w:rPr>
        <w:t>ความสัมพันธ์ของกลุ่มลูกค้า</w:t>
      </w:r>
    </w:p>
    <w:p w14:paraId="173A966D" w14:textId="1060A125" w:rsidR="002A2BBD" w:rsidRDefault="002A2BBD" w:rsidP="00B60DA8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43262C">
        <w:rPr>
          <w:rFonts w:asciiTheme="majorBidi" w:hAnsiTheme="majorBidi" w:cstheme="majorBidi"/>
          <w:sz w:val="32"/>
          <w:szCs w:val="32"/>
          <w:cs/>
        </w:rPr>
        <w:t>ข้าพเจ้าได้ประเมินการกำหนดหน่วยสินทรัพย์ที่ก่อให้เกิดเงินสดและแบบจำลองทางการเงินที่ฝ่ายบริหารของบริษัทฯเลือกใช้โดยการทำความเข้าใจกระบวนการพิจารณาของฝ่ายบริหารว่าสอดคล้องตามลักษณะการให้ประโยชน์ของสินทรัพย์หรือไม่ นอกจากนี้ ข้าพเจ้าได้ทำการทดสอบข้อสมมติที่สำคัญที่ใช้ในการประมาณการกระแสเงินสดที่คาดว่าจะได้รับในอนาคตจากสินทรัพย์ที่จัดทำโดยฝ่ายบริหารของบริษัทฯโดยการเปรียบเทียบ</w:t>
      </w:r>
      <w:r w:rsidR="005851F7">
        <w:rPr>
          <w:rFonts w:asciiTheme="majorBidi" w:hAnsiTheme="majorBidi" w:cstheme="majorBidi" w:hint="cs"/>
          <w:sz w:val="32"/>
          <w:szCs w:val="32"/>
          <w:cs/>
        </w:rPr>
        <w:t xml:space="preserve">    </w:t>
      </w:r>
      <w:r w:rsidRPr="0043262C">
        <w:rPr>
          <w:rFonts w:asciiTheme="majorBidi" w:hAnsiTheme="majorBidi" w:cstheme="majorBidi"/>
          <w:sz w:val="32"/>
          <w:szCs w:val="32"/>
          <w:cs/>
        </w:rPr>
        <w:t>ข้อสมมติดังกล่าวกับแหล่งข้อมูลภายในและภายนอกของบริษัทฯ รวมถึงเปรียบเทียบประมาณการกระแสเงินสดในอดีตกับผลการดำเนินงานที่เกิดขึ้นจริงเพื่อประเมินการใช้ดุลยพินิจของฝ่ายบริหารในการประมาณการ</w:t>
      </w:r>
      <w:r w:rsidR="00F52C0D">
        <w:rPr>
          <w:rFonts w:asciiTheme="majorBidi" w:hAnsiTheme="majorBidi" w:cstheme="majorBidi"/>
          <w:sz w:val="32"/>
          <w:szCs w:val="32"/>
        </w:rPr>
        <w:t xml:space="preserve">              </w:t>
      </w:r>
      <w:r w:rsidRPr="0043262C">
        <w:rPr>
          <w:rFonts w:asciiTheme="majorBidi" w:hAnsiTheme="majorBidi" w:cstheme="majorBidi"/>
          <w:sz w:val="32"/>
          <w:szCs w:val="32"/>
          <w:cs/>
        </w:rPr>
        <w:t>กระแสเงินสดที่คาดว่าจะได้รับในอนาคตดังกล่าว และพิจารณาอัตราคิดลดที่ฝ่ายบริหารของบริษัทฯเลือกใช้</w:t>
      </w:r>
      <w:r w:rsidR="008A0C22">
        <w:rPr>
          <w:rFonts w:asciiTheme="majorBidi" w:hAnsiTheme="majorBidi" w:cstheme="majorBidi"/>
          <w:sz w:val="32"/>
          <w:szCs w:val="32"/>
        </w:rPr>
        <w:t xml:space="preserve">           </w:t>
      </w:r>
      <w:r w:rsidRPr="0043262C">
        <w:rPr>
          <w:rFonts w:asciiTheme="majorBidi" w:hAnsiTheme="majorBidi" w:cstheme="majorBidi"/>
          <w:sz w:val="32"/>
          <w:szCs w:val="32"/>
          <w:cs/>
        </w:rPr>
        <w:t xml:space="preserve">โดยการวิเคราะห์ต้นทุนทางการเงินถัวเฉลี่ยถ่วงน้ำหนักของบริษัทฯและของอุตสาหกรรม </w:t>
      </w:r>
      <w:r>
        <w:rPr>
          <w:rFonts w:asciiTheme="majorBidi" w:hAnsiTheme="majorBidi" w:cstheme="majorBidi"/>
          <w:sz w:val="32"/>
          <w:szCs w:val="32"/>
          <w:cs/>
        </w:rPr>
        <w:t>ตลอดจนทดสอบ</w:t>
      </w:r>
      <w:r w:rsidR="008A0C22">
        <w:rPr>
          <w:rFonts w:asciiTheme="majorBidi" w:hAnsiTheme="majorBidi" w:cstheme="majorBidi"/>
          <w:sz w:val="32"/>
          <w:szCs w:val="32"/>
        </w:rPr>
        <w:t xml:space="preserve">          </w:t>
      </w:r>
      <w:r>
        <w:rPr>
          <w:rFonts w:asciiTheme="majorBidi" w:hAnsiTheme="majorBidi" w:cstheme="majorBidi"/>
          <w:sz w:val="32"/>
          <w:szCs w:val="32"/>
          <w:cs/>
        </w:rPr>
        <w:t>การคำนวณมูลค่า</w:t>
      </w:r>
      <w:r w:rsidRPr="0043262C">
        <w:rPr>
          <w:rFonts w:asciiTheme="majorBidi" w:hAnsiTheme="majorBidi" w:cstheme="majorBidi"/>
          <w:sz w:val="32"/>
          <w:szCs w:val="32"/>
          <w:cs/>
        </w:rPr>
        <w:t>ที่คาดว่าจะได้รับคืนของสินทรัพย์ดังกล่าวตามแบบจำลองทางการเงิน และ</w:t>
      </w:r>
      <w:r>
        <w:rPr>
          <w:rFonts w:asciiTheme="majorBidi" w:hAnsiTheme="majorBidi" w:cstheme="majorBidi"/>
          <w:sz w:val="32"/>
          <w:szCs w:val="32"/>
          <w:cs/>
        </w:rPr>
        <w:t>พิจารณาผลกระทบของการเปลี่ยนแปลง</w:t>
      </w:r>
      <w:r w:rsidRPr="0043262C">
        <w:rPr>
          <w:rFonts w:asciiTheme="majorBidi" w:hAnsiTheme="majorBidi" w:cstheme="majorBidi"/>
          <w:sz w:val="32"/>
          <w:szCs w:val="32"/>
          <w:cs/>
        </w:rPr>
        <w:t>ข้อสมมติที่สำคัญต่อมูลค่าที่คาดว่าจะได้รับคืนโดยเฉพาะอัตราคิดลดและอ</w:t>
      </w:r>
      <w:r w:rsidR="00FE2BFE">
        <w:rPr>
          <w:rFonts w:asciiTheme="majorBidi" w:hAnsiTheme="majorBidi" w:cstheme="majorBidi"/>
          <w:sz w:val="32"/>
          <w:szCs w:val="32"/>
          <w:cs/>
        </w:rPr>
        <w:t>ัตราการเติบโตของรายได้ในระยะยาว</w:t>
      </w:r>
    </w:p>
    <w:p w14:paraId="3DA9A38C" w14:textId="795A05CB" w:rsidR="00CF7937" w:rsidRPr="0018551B" w:rsidRDefault="00CF7937" w:rsidP="00B60DA8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  <w:cs/>
        </w:rPr>
      </w:pPr>
      <w:r w:rsidRPr="00F80F6B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ข้อมูลอื่น </w:t>
      </w:r>
    </w:p>
    <w:p w14:paraId="2FF4046F" w14:textId="77777777" w:rsidR="00FE2BFE" w:rsidRDefault="00CF7937" w:rsidP="00B60DA8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F80F6B">
        <w:rPr>
          <w:rFonts w:ascii="Angsana New" w:hAnsi="Angsana New" w:cs="Angsana New"/>
          <w:sz w:val="32"/>
          <w:szCs w:val="32"/>
          <w:cs/>
        </w:rPr>
        <w:t xml:space="preserve">ผู้บริหารเป็นผู้รับผิดชอบต่อข้อมูลอื่น </w:t>
      </w:r>
      <w:r w:rsidRPr="00F80F6B">
        <w:rPr>
          <w:rFonts w:ascii="Angsana New" w:hAnsi="Angsana New" w:cs="Angsana New" w:hint="cs"/>
          <w:sz w:val="32"/>
          <w:szCs w:val="32"/>
          <w:cs/>
        </w:rPr>
        <w:t>ซึ่งรวมถึง</w:t>
      </w:r>
      <w:r w:rsidRPr="00F80F6B">
        <w:rPr>
          <w:rFonts w:ascii="Angsana New" w:hAnsi="Angsana New" w:cs="Angsana New"/>
          <w:sz w:val="32"/>
          <w:szCs w:val="32"/>
          <w:cs/>
        </w:rPr>
        <w:t>ข้อมูล</w:t>
      </w:r>
      <w:r w:rsidRPr="00F80F6B">
        <w:rPr>
          <w:rFonts w:ascii="Angsana New" w:hAnsi="Angsana New" w:cs="Angsana New" w:hint="cs"/>
          <w:sz w:val="32"/>
          <w:szCs w:val="32"/>
          <w:cs/>
        </w:rPr>
        <w:t>ที่</w:t>
      </w:r>
      <w:r w:rsidRPr="00F80F6B">
        <w:rPr>
          <w:rFonts w:ascii="Angsana New" w:hAnsi="Angsana New" w:cs="Angsana New"/>
          <w:sz w:val="32"/>
          <w:szCs w:val="32"/>
          <w:cs/>
        </w:rPr>
        <w:t>รวมอยู่ในรายงาน</w:t>
      </w:r>
      <w:r w:rsidRPr="00F80F6B">
        <w:rPr>
          <w:rFonts w:ascii="Angsana New" w:hAnsi="Angsana New" w:cs="Angsana New" w:hint="cs"/>
          <w:sz w:val="32"/>
          <w:szCs w:val="32"/>
          <w:cs/>
        </w:rPr>
        <w:t>ประจำปีของกลุ่มบริษัท</w:t>
      </w:r>
      <w:r w:rsidR="00F57D5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F80F6B">
        <w:rPr>
          <w:rFonts w:ascii="Angsana New" w:hAnsi="Angsana New" w:cs="Angsana New" w:hint="cs"/>
          <w:sz w:val="32"/>
          <w:szCs w:val="32"/>
          <w:cs/>
        </w:rPr>
        <w:t>(</w:t>
      </w:r>
      <w:r w:rsidRPr="00F80F6B">
        <w:rPr>
          <w:rFonts w:ascii="Angsana New" w:hAnsi="Angsana New" w:cs="Angsana New"/>
          <w:sz w:val="32"/>
          <w:szCs w:val="32"/>
          <w:cs/>
        </w:rPr>
        <w:t>แต่ไม่รวมถึงงบการเงินและรายงานของผู้สอบบัญชีที่</w:t>
      </w:r>
      <w:r w:rsidRPr="00F80F6B">
        <w:rPr>
          <w:rFonts w:ascii="Angsana New" w:hAnsi="Angsana New" w:cs="Angsana New" w:hint="cs"/>
          <w:sz w:val="32"/>
          <w:szCs w:val="32"/>
          <w:cs/>
        </w:rPr>
        <w:t>แสดง</w:t>
      </w:r>
      <w:r w:rsidRPr="00F80F6B">
        <w:rPr>
          <w:rFonts w:ascii="Angsana New" w:hAnsi="Angsana New" w:cs="Angsana New"/>
          <w:sz w:val="32"/>
          <w:szCs w:val="32"/>
          <w:cs/>
        </w:rPr>
        <w:t>อยู่ในรายงานนั้น</w:t>
      </w:r>
      <w:r w:rsidRPr="00F80F6B">
        <w:rPr>
          <w:rFonts w:ascii="Angsana New" w:hAnsi="Angsana New" w:cs="Angsana New" w:hint="cs"/>
          <w:sz w:val="32"/>
          <w:szCs w:val="32"/>
          <w:cs/>
        </w:rPr>
        <w:t>) ซึ่งคาดว่าจะถูกจัดเตรียมให้กับข้าพเจ้า</w:t>
      </w:r>
      <w:r w:rsidRPr="00F80F6B">
        <w:rPr>
          <w:rFonts w:ascii="Angsana New" w:hAnsi="Angsana New" w:cs="Angsana New"/>
          <w:sz w:val="32"/>
          <w:szCs w:val="32"/>
          <w:cs/>
        </w:rPr>
        <w:t>ภายหลังวันที่ในรายงานของผู้สอบบัญชีนี้</w:t>
      </w:r>
      <w:r w:rsidR="00FE2BFE">
        <w:rPr>
          <w:rFonts w:ascii="Angsana New" w:hAnsi="Angsana New" w:cs="Angsana New"/>
          <w:sz w:val="32"/>
          <w:szCs w:val="32"/>
        </w:rPr>
        <w:t xml:space="preserve"> </w:t>
      </w:r>
    </w:p>
    <w:p w14:paraId="3F5AD03F" w14:textId="77777777" w:rsidR="00CF7937" w:rsidRPr="00F80F6B" w:rsidRDefault="00FE2BFE" w:rsidP="00B60DA8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F80F6B">
        <w:rPr>
          <w:rFonts w:ascii="Angsana New" w:hAnsi="Angsana New" w:cs="Angsana New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</w:t>
      </w:r>
      <w:r w:rsidRPr="00F80F6B">
        <w:rPr>
          <w:rFonts w:ascii="Angsana New" w:hAnsi="Angsana New" w:cs="Angsana New" w:hint="cs"/>
          <w:sz w:val="32"/>
          <w:szCs w:val="32"/>
          <w:cs/>
        </w:rPr>
        <w:t>ให้ข้อสรุปในลักษณะการ</w:t>
      </w:r>
      <w:r w:rsidRPr="00F80F6B">
        <w:rPr>
          <w:rFonts w:ascii="Angsana New" w:hAnsi="Angsana New" w:cs="Angsana New"/>
          <w:sz w:val="32"/>
          <w:szCs w:val="32"/>
          <w:cs/>
        </w:rPr>
        <w:t>ให้</w:t>
      </w:r>
      <w:r w:rsidR="000F744E">
        <w:rPr>
          <w:rFonts w:ascii="Angsana New" w:hAnsi="Angsana New" w:cs="Angsana New" w:hint="cs"/>
          <w:sz w:val="32"/>
          <w:szCs w:val="32"/>
          <w:cs/>
        </w:rPr>
        <w:t xml:space="preserve">           </w:t>
      </w:r>
      <w:r w:rsidRPr="00F80F6B">
        <w:rPr>
          <w:rFonts w:ascii="Angsana New" w:hAnsi="Angsana New" w:cs="Angsana New"/>
          <w:sz w:val="32"/>
          <w:szCs w:val="32"/>
          <w:cs/>
        </w:rPr>
        <w:t>ความเชื่อมั่น</w:t>
      </w:r>
      <w:r w:rsidRPr="00F80F6B">
        <w:rPr>
          <w:rFonts w:ascii="Angsana New" w:hAnsi="Angsana New" w:cs="Angsana New" w:hint="cs"/>
          <w:sz w:val="32"/>
          <w:szCs w:val="32"/>
          <w:cs/>
        </w:rPr>
        <w:t>ในรูปแบบใดๆ</w:t>
      </w:r>
      <w:r w:rsidRPr="00F80F6B">
        <w:rPr>
          <w:rFonts w:ascii="Angsana New" w:hAnsi="Angsana New" w:cs="Angsana New"/>
          <w:sz w:val="32"/>
          <w:szCs w:val="32"/>
          <w:cs/>
        </w:rPr>
        <w:t>ต่อข้อมูลอื่น</w:t>
      </w:r>
      <w:r w:rsidRPr="00F80F6B">
        <w:rPr>
          <w:rFonts w:ascii="Angsana New" w:hAnsi="Angsana New" w:cs="Angsana New" w:hint="cs"/>
          <w:sz w:val="32"/>
          <w:szCs w:val="32"/>
          <w:cs/>
        </w:rPr>
        <w:t>นั้น</w:t>
      </w:r>
    </w:p>
    <w:p w14:paraId="19F3C406" w14:textId="13B8C14F" w:rsidR="00CF7937" w:rsidRPr="00F80F6B" w:rsidRDefault="00CF7937" w:rsidP="00B60DA8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F80F6B">
        <w:rPr>
          <w:rFonts w:ascii="Angsana New" w:hAnsi="Angsana New" w:cs="Angsana New"/>
          <w:sz w:val="32"/>
          <w:szCs w:val="32"/>
          <w:cs/>
        </w:rPr>
        <w:t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</w:t>
      </w:r>
      <w:r w:rsidRPr="00F80F6B">
        <w:rPr>
          <w:rFonts w:ascii="Angsana New" w:hAnsi="Angsana New" w:cs="Angsana New" w:hint="cs"/>
          <w:sz w:val="32"/>
          <w:szCs w:val="32"/>
          <w:cs/>
        </w:rPr>
        <w:t>นั้น</w:t>
      </w:r>
      <w:r w:rsidR="00340CF0">
        <w:rPr>
          <w:rFonts w:ascii="Angsana New" w:hAnsi="Angsana New" w:cs="Angsana New"/>
          <w:sz w:val="32"/>
          <w:szCs w:val="32"/>
        </w:rPr>
        <w:t xml:space="preserve">                </w:t>
      </w:r>
      <w:r w:rsidRPr="00F80F6B">
        <w:rPr>
          <w:rFonts w:ascii="Angsana New" w:hAnsi="Angsana New" w:cs="Angsana New"/>
          <w:sz w:val="32"/>
          <w:szCs w:val="32"/>
          <w:cs/>
        </w:rPr>
        <w:t>มีความขัดแย้งที่มีสาระสำคัญกับงบการเงินหรือกับความรู้ที่ได้รับจากการตรวจสอบของข้าพเจ้า</w:t>
      </w:r>
      <w:r w:rsidRPr="00F80F6B">
        <w:rPr>
          <w:rFonts w:ascii="Angsana New" w:hAnsi="Angsana New" w:cs="Angsana New" w:hint="cs"/>
          <w:sz w:val="32"/>
          <w:szCs w:val="32"/>
          <w:cs/>
        </w:rPr>
        <w:t>หรือไม่</w:t>
      </w:r>
      <w:r w:rsidRPr="00F80F6B">
        <w:rPr>
          <w:rFonts w:ascii="Angsana New" w:hAnsi="Angsana New" w:cs="Angsana New"/>
          <w:sz w:val="32"/>
          <w:szCs w:val="32"/>
          <w:cs/>
        </w:rPr>
        <w:t xml:space="preserve"> </w:t>
      </w:r>
      <w:r w:rsidR="00C175D2">
        <w:rPr>
          <w:rFonts w:ascii="Angsana New" w:hAnsi="Angsana New" w:cs="Angsana New" w:hint="cs"/>
          <w:sz w:val="32"/>
          <w:szCs w:val="32"/>
          <w:cs/>
        </w:rPr>
        <w:t xml:space="preserve">          </w:t>
      </w:r>
      <w:r w:rsidRPr="00F80F6B">
        <w:rPr>
          <w:rFonts w:ascii="Angsana New" w:hAnsi="Angsana New" w:cs="Angsana New"/>
          <w:sz w:val="32"/>
          <w:szCs w:val="32"/>
          <w:cs/>
        </w:rPr>
        <w:t>หรือปรากฏว่าข้อมูลอื่น</w:t>
      </w:r>
      <w:r w:rsidRPr="00F80F6B">
        <w:rPr>
          <w:rFonts w:ascii="Angsana New" w:hAnsi="Angsana New" w:cs="Angsana New" w:hint="cs"/>
          <w:sz w:val="32"/>
          <w:szCs w:val="32"/>
          <w:cs/>
        </w:rPr>
        <w:t>แสดง</w:t>
      </w:r>
      <w:r w:rsidRPr="00F80F6B">
        <w:rPr>
          <w:rFonts w:ascii="Angsana New" w:hAnsi="Angsana New" w:cs="Angsana New"/>
          <w:sz w:val="32"/>
          <w:szCs w:val="32"/>
          <w:cs/>
        </w:rPr>
        <w:t xml:space="preserve">ขัดต่อข้อเท็จจริงอันเป็นสาระสำคัญหรือไม่ </w:t>
      </w:r>
    </w:p>
    <w:p w14:paraId="7CBECA88" w14:textId="77777777" w:rsidR="00872406" w:rsidRDefault="00872406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0C35460C" w14:textId="56365098" w:rsidR="00CF7937" w:rsidRPr="00F80F6B" w:rsidRDefault="00CF7937" w:rsidP="00B60DA8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F80F6B">
        <w:rPr>
          <w:rFonts w:ascii="Angsana New" w:hAnsi="Angsana New" w:cs="Angsana New"/>
          <w:sz w:val="32"/>
          <w:szCs w:val="32"/>
          <w:cs/>
        </w:rPr>
        <w:lastRenderedPageBreak/>
        <w:t>เมื่อข้าพเจ้าได้อ่านรายงานประจำปี</w:t>
      </w:r>
      <w:r w:rsidRPr="00F80F6B">
        <w:rPr>
          <w:rFonts w:ascii="Angsana New" w:hAnsi="Angsana New" w:cs="Angsana New" w:hint="cs"/>
          <w:sz w:val="32"/>
          <w:szCs w:val="32"/>
          <w:cs/>
        </w:rPr>
        <w:t>ของกลุ่มบริษัทตามที่กล่าวข้างต้นแล้ว</w:t>
      </w:r>
      <w:r w:rsidRPr="00F80F6B">
        <w:rPr>
          <w:rFonts w:ascii="Angsana New" w:hAnsi="Angsana New" w:cs="Angsana New"/>
          <w:sz w:val="32"/>
          <w:szCs w:val="32"/>
          <w:cs/>
        </w:rPr>
        <w:t xml:space="preserve"> </w:t>
      </w:r>
      <w:r w:rsidRPr="00F80F6B">
        <w:rPr>
          <w:rFonts w:ascii="Angsana New" w:hAnsi="Angsana New" w:cs="Angsana New" w:hint="cs"/>
          <w:sz w:val="32"/>
          <w:szCs w:val="32"/>
          <w:cs/>
        </w:rPr>
        <w:t>และ</w:t>
      </w:r>
      <w:r w:rsidRPr="00F80F6B">
        <w:rPr>
          <w:rFonts w:ascii="Angsana New" w:hAnsi="Angsana New" w:cs="Angsana New"/>
          <w:sz w:val="32"/>
          <w:szCs w:val="32"/>
          <w:cs/>
        </w:rPr>
        <w:t>หากสรุปได้ว่ามีการแสดงข้อมูล</w:t>
      </w:r>
      <w:r w:rsidR="00EB6DC0">
        <w:rPr>
          <w:rFonts w:ascii="Angsana New" w:hAnsi="Angsana New" w:cs="Angsana New"/>
          <w:sz w:val="32"/>
          <w:szCs w:val="32"/>
        </w:rPr>
        <w:t xml:space="preserve">    </w:t>
      </w:r>
      <w:r w:rsidRPr="00F80F6B">
        <w:rPr>
          <w:rFonts w:ascii="Angsana New" w:hAnsi="Angsana New" w:cs="Angsana New"/>
          <w:sz w:val="32"/>
          <w:szCs w:val="32"/>
          <w:cs/>
        </w:rPr>
        <w:t>ที่ขัดต่อข้อเท็จจริงอันเป็นสาระสำคัญ ข้าพเจ้า</w:t>
      </w:r>
      <w:r w:rsidRPr="00F80F6B">
        <w:rPr>
          <w:rFonts w:ascii="Angsana New" w:hAnsi="Angsana New" w:cs="Angsana New" w:hint="cs"/>
          <w:sz w:val="32"/>
          <w:szCs w:val="32"/>
          <w:cs/>
        </w:rPr>
        <w:t>จะ</w:t>
      </w:r>
      <w:r w:rsidRPr="00F80F6B">
        <w:rPr>
          <w:rFonts w:ascii="Angsana New" w:hAnsi="Angsana New" w:cs="Angsana New"/>
          <w:sz w:val="32"/>
          <w:szCs w:val="32"/>
          <w:cs/>
        </w:rPr>
        <w:t>สื่อสารเรื่องดังกล่าว</w:t>
      </w:r>
      <w:r w:rsidRPr="00F80F6B">
        <w:rPr>
          <w:rFonts w:ascii="Angsana New" w:hAnsi="Angsana New" w:cs="Angsana New" w:hint="cs"/>
          <w:sz w:val="32"/>
          <w:szCs w:val="32"/>
          <w:cs/>
        </w:rPr>
        <w:t>ให้</w:t>
      </w:r>
      <w:r w:rsidRPr="00F80F6B">
        <w:rPr>
          <w:rFonts w:ascii="Angsana New" w:hAnsi="Angsana New" w:cs="Angsana New"/>
          <w:sz w:val="32"/>
          <w:szCs w:val="32"/>
          <w:cs/>
        </w:rPr>
        <w:t>ผู้มีหน้าที่ในการกำกับดูแล</w:t>
      </w:r>
      <w:r w:rsidRPr="00F80F6B">
        <w:rPr>
          <w:rFonts w:ascii="Angsana New" w:hAnsi="Angsana New" w:cs="Angsana New" w:hint="cs"/>
          <w:sz w:val="32"/>
          <w:szCs w:val="32"/>
          <w:cs/>
        </w:rPr>
        <w:t>ทราบ</w:t>
      </w:r>
      <w:r w:rsidRPr="00F80F6B">
        <w:rPr>
          <w:rFonts w:ascii="Angsana New" w:hAnsi="Angsana New" w:cs="Angsana New"/>
          <w:sz w:val="32"/>
          <w:szCs w:val="32"/>
          <w:cs/>
        </w:rPr>
        <w:t>เพื่อให้</w:t>
      </w:r>
      <w:r w:rsidRPr="00F80F6B">
        <w:rPr>
          <w:rFonts w:ascii="Angsana New" w:hAnsi="Angsana New" w:cs="Angsana New" w:hint="cs"/>
          <w:sz w:val="32"/>
          <w:szCs w:val="32"/>
          <w:cs/>
        </w:rPr>
        <w:t>มีการดำเนินการแก้ไขที่เหมาะสมต่อไป</w:t>
      </w:r>
    </w:p>
    <w:p w14:paraId="72CCE3CB" w14:textId="1BA10FF0" w:rsidR="00CF7937" w:rsidRPr="00F80F6B" w:rsidRDefault="00CF7937" w:rsidP="00F75694">
      <w:pPr>
        <w:pStyle w:val="CM2"/>
        <w:spacing w:before="120" w:after="120" w:line="420" w:lineRule="exact"/>
        <w:rPr>
          <w:rFonts w:ascii="Angsana New" w:hAnsi="Angsana New" w:cs="Angsana New"/>
          <w:b/>
          <w:bCs/>
          <w:sz w:val="32"/>
          <w:szCs w:val="32"/>
        </w:rPr>
      </w:pPr>
      <w:r w:rsidRPr="00F80F6B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ความรับผิดชอบของผู้บริหาร</w:t>
      </w:r>
      <w:r w:rsidRPr="00F80F6B">
        <w:rPr>
          <w:rFonts w:ascii="Angsana New" w:hAnsi="Angsana New" w:cs="Angsana New" w:hint="cs"/>
          <w:b/>
          <w:bCs/>
          <w:sz w:val="32"/>
          <w:szCs w:val="32"/>
          <w:cs/>
        </w:rPr>
        <w:t>และผู้มีหน้าที่ในการกำกับดูแล</w:t>
      </w:r>
      <w:r w:rsidRPr="00F80F6B">
        <w:rPr>
          <w:rFonts w:ascii="Angsana New" w:hAnsi="Angsana New" w:cs="Angsana New"/>
          <w:b/>
          <w:bCs/>
          <w:sz w:val="32"/>
          <w:szCs w:val="32"/>
          <w:cs/>
        </w:rPr>
        <w:t>ต่องบการเงิน</w:t>
      </w:r>
    </w:p>
    <w:p w14:paraId="394BCDBF" w14:textId="77777777" w:rsidR="00CF7937" w:rsidRPr="00F80F6B" w:rsidRDefault="00CF7937" w:rsidP="00F75694">
      <w:pPr>
        <w:spacing w:before="120" w:after="120" w:line="420" w:lineRule="exact"/>
        <w:rPr>
          <w:rFonts w:ascii="Angsana New" w:hAnsi="Angsana New"/>
          <w:sz w:val="32"/>
          <w:szCs w:val="32"/>
        </w:rPr>
      </w:pPr>
      <w:r w:rsidRPr="00F80F6B">
        <w:rPr>
          <w:rFonts w:ascii="Angsana New" w:hAnsi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</w:t>
      </w:r>
      <w:r w:rsidR="00EB6DC0">
        <w:rPr>
          <w:rFonts w:ascii="Angsana New" w:hAnsi="Angsana New"/>
          <w:sz w:val="32"/>
          <w:szCs w:val="32"/>
        </w:rPr>
        <w:t xml:space="preserve">      </w:t>
      </w:r>
      <w:r w:rsidRPr="00F80F6B">
        <w:rPr>
          <w:rFonts w:ascii="Angsana New" w:hAnsi="Angsana New"/>
          <w:sz w:val="32"/>
          <w:szCs w:val="32"/>
          <w:cs/>
        </w:rPr>
        <w:t>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2C20DA8D" w14:textId="32B2EDB2" w:rsidR="00CF7937" w:rsidRPr="00F80F6B" w:rsidRDefault="00CF7937" w:rsidP="00F75694">
      <w:pPr>
        <w:spacing w:before="120" w:after="120" w:line="420" w:lineRule="exact"/>
        <w:rPr>
          <w:rFonts w:ascii="Angsana New" w:hAnsi="Angsana New"/>
          <w:sz w:val="32"/>
          <w:szCs w:val="32"/>
        </w:rPr>
      </w:pPr>
      <w:r w:rsidRPr="00F80F6B">
        <w:rPr>
          <w:rFonts w:ascii="Angsana New" w:hAnsi="Angsana New"/>
          <w:sz w:val="32"/>
          <w:szCs w:val="32"/>
          <w:cs/>
        </w:rPr>
        <w:t xml:space="preserve">ในการจัดทำงบการเงิน ผู้บริหารรับผิดชอบในการประเมินความสามารถของกลุ่มบริษัทในการดำเนินงานต่อเนื่อง </w:t>
      </w:r>
      <w:r w:rsidRPr="00F80F6B">
        <w:rPr>
          <w:rFonts w:ascii="Angsana New" w:hAnsi="Angsana New" w:hint="cs"/>
          <w:sz w:val="32"/>
          <w:szCs w:val="32"/>
          <w:cs/>
        </w:rPr>
        <w:t>การ</w:t>
      </w:r>
      <w:r w:rsidRPr="00F80F6B">
        <w:rPr>
          <w:rFonts w:ascii="Angsana New" w:hAnsi="Angsana New"/>
          <w:sz w:val="32"/>
          <w:szCs w:val="32"/>
          <w:cs/>
        </w:rPr>
        <w:t>เปิดเผยเรื่องที่เกี่ยวกับการดำเนินงานต่อเนื่อง</w:t>
      </w:r>
      <w:r w:rsidRPr="00F80F6B">
        <w:rPr>
          <w:rFonts w:ascii="Angsana New" w:hAnsi="Angsana New" w:hint="cs"/>
          <w:sz w:val="32"/>
          <w:szCs w:val="32"/>
          <w:cs/>
        </w:rPr>
        <w:t>ในกรณีที่มีเรื่องดังกล่าว</w:t>
      </w:r>
      <w:r w:rsidRPr="00F80F6B">
        <w:rPr>
          <w:rFonts w:ascii="Angsana New" w:hAnsi="Angsana New"/>
          <w:sz w:val="32"/>
          <w:szCs w:val="32"/>
          <w:cs/>
        </w:rPr>
        <w:t xml:space="preserve">  และการใช้เกณฑ์การบัญชีสำหรับ</w:t>
      </w:r>
      <w:r w:rsidRPr="00F80F6B">
        <w:rPr>
          <w:rFonts w:ascii="Angsana New" w:hAnsi="Angsana New" w:hint="cs"/>
          <w:sz w:val="32"/>
          <w:szCs w:val="32"/>
          <w:cs/>
        </w:rPr>
        <w:t>กิจ</w:t>
      </w:r>
      <w:r w:rsidRPr="00F80F6B">
        <w:rPr>
          <w:rFonts w:ascii="Angsana New" w:hAnsi="Angsana New"/>
          <w:sz w:val="32"/>
          <w:szCs w:val="32"/>
          <w:cs/>
        </w:rPr>
        <w:t>การ</w:t>
      </w:r>
      <w:r w:rsidRPr="00F80F6B">
        <w:rPr>
          <w:rFonts w:ascii="Angsana New" w:hAnsi="Angsana New" w:hint="cs"/>
          <w:sz w:val="32"/>
          <w:szCs w:val="32"/>
          <w:cs/>
        </w:rPr>
        <w:t>ที่</w:t>
      </w:r>
      <w:r w:rsidRPr="00F80F6B">
        <w:rPr>
          <w:rFonts w:ascii="Angsana New" w:hAnsi="Angsana New"/>
          <w:sz w:val="32"/>
          <w:szCs w:val="32"/>
          <w:cs/>
        </w:rPr>
        <w:t>ดำเนิน</w:t>
      </w:r>
      <w:r w:rsidRPr="00F80F6B">
        <w:rPr>
          <w:rFonts w:ascii="Angsana New" w:hAnsi="Angsana New" w:hint="cs"/>
          <w:sz w:val="32"/>
          <w:szCs w:val="32"/>
          <w:cs/>
        </w:rPr>
        <w:t>งาน</w:t>
      </w:r>
      <w:r w:rsidRPr="00F80F6B">
        <w:rPr>
          <w:rFonts w:ascii="Angsana New" w:hAnsi="Angsana New"/>
          <w:sz w:val="32"/>
          <w:szCs w:val="32"/>
          <w:cs/>
        </w:rPr>
        <w:t>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</w:t>
      </w:r>
      <w:r w:rsidRPr="00F80F6B">
        <w:rPr>
          <w:rFonts w:ascii="Angsana New" w:hAnsi="Angsana New" w:hint="cs"/>
          <w:sz w:val="32"/>
          <w:szCs w:val="32"/>
          <w:cs/>
        </w:rPr>
        <w:t>อีก</w:t>
      </w:r>
      <w:r w:rsidRPr="00F80F6B">
        <w:rPr>
          <w:rFonts w:ascii="Angsana New" w:hAnsi="Angsana New"/>
          <w:sz w:val="32"/>
          <w:szCs w:val="32"/>
          <w:cs/>
        </w:rPr>
        <w:t>ต่อไปได้</w:t>
      </w:r>
    </w:p>
    <w:p w14:paraId="77127DD6" w14:textId="35ED5269" w:rsidR="00B60DA8" w:rsidRPr="00B60DA8" w:rsidRDefault="00CF7937" w:rsidP="00B60DA8">
      <w:pPr>
        <w:spacing w:before="120" w:after="120"/>
        <w:rPr>
          <w:rFonts w:ascii="Angsana New" w:eastAsiaTheme="minorEastAsia" w:hAnsi="Angsana New"/>
          <w:i/>
          <w:iCs/>
          <w:color w:val="548DD4" w:themeColor="text2" w:themeTint="99"/>
          <w:sz w:val="32"/>
          <w:szCs w:val="32"/>
          <w:cs/>
        </w:rPr>
      </w:pPr>
      <w:r w:rsidRPr="00F80F6B">
        <w:rPr>
          <w:rFonts w:ascii="Angsana New" w:eastAsiaTheme="minorEastAsia" w:hAnsi="Angsana New"/>
          <w:sz w:val="32"/>
          <w:szCs w:val="32"/>
          <w:cs/>
        </w:rPr>
        <w:t>ผู้มีหน้าที่ในการกำกับดูแลมีหน้าที่ในการ</w:t>
      </w:r>
      <w:r w:rsidR="00C175D2" w:rsidRPr="00C175D2">
        <w:rPr>
          <w:rFonts w:ascii="Angsana New" w:eastAsiaTheme="minorEastAsia" w:hAnsi="Angsana New" w:hint="cs"/>
          <w:sz w:val="32"/>
          <w:szCs w:val="32"/>
          <w:cs/>
        </w:rPr>
        <w:t>กำกับ</w:t>
      </w:r>
      <w:r w:rsidRPr="00C175D2">
        <w:rPr>
          <w:rFonts w:ascii="Angsana New" w:eastAsiaTheme="minorEastAsia" w:hAnsi="Angsana New"/>
          <w:sz w:val="32"/>
          <w:szCs w:val="32"/>
          <w:cs/>
        </w:rPr>
        <w:t>ดูแลกระบวนการ</w:t>
      </w:r>
      <w:r w:rsidRPr="00F80F6B">
        <w:rPr>
          <w:rFonts w:ascii="Angsana New" w:eastAsiaTheme="minorEastAsia" w:hAnsi="Angsana New"/>
          <w:sz w:val="32"/>
          <w:szCs w:val="32"/>
          <w:cs/>
        </w:rPr>
        <w:t>ในการจัดทำรายงานทางการเงินของกลุ่มบริษัท</w:t>
      </w:r>
      <w:r w:rsidRPr="00F80F6B">
        <w:rPr>
          <w:rFonts w:ascii="Angsana New" w:eastAsiaTheme="minorEastAsia" w:hAnsi="Angsana New" w:hint="cs"/>
          <w:sz w:val="32"/>
          <w:szCs w:val="32"/>
          <w:cs/>
        </w:rPr>
        <w:t xml:space="preserve"> </w:t>
      </w:r>
    </w:p>
    <w:p w14:paraId="0AE2D8F8" w14:textId="6E02A8CC" w:rsidR="00CF7937" w:rsidRPr="00F80F6B" w:rsidRDefault="00CF7937" w:rsidP="00F75694">
      <w:pPr>
        <w:pStyle w:val="CM2"/>
        <w:spacing w:before="120" w:after="120" w:line="420" w:lineRule="exact"/>
        <w:rPr>
          <w:rFonts w:ascii="Angsana New" w:hAnsi="Angsana New" w:cs="Angsana New"/>
          <w:b/>
          <w:bCs/>
          <w:sz w:val="32"/>
          <w:szCs w:val="32"/>
        </w:rPr>
      </w:pPr>
      <w:r w:rsidRPr="00F80F6B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ความรับผิดชอบของผู้สอบบัญชี</w:t>
      </w:r>
      <w:r w:rsidRPr="00F80F6B">
        <w:rPr>
          <w:rFonts w:ascii="Angsana New" w:hAnsi="Angsana New" w:cs="Angsana New" w:hint="cs"/>
          <w:b/>
          <w:bCs/>
          <w:sz w:val="32"/>
          <w:szCs w:val="32"/>
          <w:cs/>
        </w:rPr>
        <w:t>ต่อการตรวจสอบงบการเงิน</w:t>
      </w:r>
    </w:p>
    <w:p w14:paraId="3BAA46A9" w14:textId="77777777" w:rsidR="00CF7937" w:rsidRPr="00F80F6B" w:rsidRDefault="00CF7937" w:rsidP="00F75694">
      <w:pPr>
        <w:spacing w:before="120" w:after="120" w:line="420" w:lineRule="exact"/>
        <w:rPr>
          <w:rFonts w:ascii="Angsana New" w:hAnsi="Angsana New"/>
          <w:sz w:val="32"/>
          <w:szCs w:val="32"/>
        </w:rPr>
      </w:pPr>
      <w:r w:rsidRPr="00F80F6B">
        <w:rPr>
          <w:rFonts w:ascii="Angsana New" w:hAnsi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6AFB47A0" w14:textId="77777777" w:rsidR="00872406" w:rsidRDefault="00872406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68F03643" w14:textId="3E6CB227" w:rsidR="00CF7937" w:rsidRPr="00F80F6B" w:rsidRDefault="00CF7937" w:rsidP="00EB6DC0">
      <w:pPr>
        <w:spacing w:before="120" w:after="120" w:line="420" w:lineRule="exact"/>
        <w:rPr>
          <w:rFonts w:ascii="Angsana New" w:hAnsi="Angsana New"/>
          <w:sz w:val="32"/>
          <w:szCs w:val="32"/>
        </w:rPr>
      </w:pPr>
      <w:r w:rsidRPr="00F80F6B">
        <w:rPr>
          <w:rFonts w:ascii="Angsana New" w:hAnsi="Angsana New"/>
          <w:sz w:val="32"/>
          <w:szCs w:val="32"/>
          <w:cs/>
        </w:rPr>
        <w:lastRenderedPageBreak/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</w:t>
      </w:r>
      <w:r w:rsidR="00684EA8">
        <w:rPr>
          <w:rFonts w:ascii="Angsana New" w:hAnsi="Angsana New"/>
          <w:sz w:val="32"/>
          <w:szCs w:val="32"/>
        </w:rPr>
        <w:t xml:space="preserve">       </w:t>
      </w:r>
      <w:r w:rsidRPr="00F80F6B">
        <w:rPr>
          <w:rFonts w:ascii="Angsana New" w:hAnsi="Angsana New"/>
          <w:sz w:val="32"/>
          <w:szCs w:val="32"/>
          <w:cs/>
        </w:rPr>
        <w:t xml:space="preserve">ผู้ประกอบวิชาชีพตลอดการตรวจสอบ </w:t>
      </w:r>
      <w:r w:rsidRPr="00F80F6B">
        <w:rPr>
          <w:rFonts w:ascii="Angsana New" w:hAnsi="Angsana New" w:hint="cs"/>
          <w:sz w:val="32"/>
          <w:szCs w:val="32"/>
          <w:cs/>
        </w:rPr>
        <w:t>และข้าพเจ้าได้</w:t>
      </w:r>
      <w:r w:rsidRPr="00F80F6B">
        <w:rPr>
          <w:rFonts w:ascii="Angsana New" w:hAnsi="Angsana New"/>
          <w:sz w:val="32"/>
          <w:szCs w:val="32"/>
          <w:cs/>
        </w:rPr>
        <w:t>ปฏิบัติงาน</w:t>
      </w:r>
      <w:r w:rsidRPr="00F80F6B">
        <w:rPr>
          <w:rFonts w:ascii="Angsana New" w:hAnsi="Angsana New" w:hint="cs"/>
          <w:sz w:val="32"/>
          <w:szCs w:val="32"/>
          <w:cs/>
        </w:rPr>
        <w:t>ดังต่อไปนี้ด้วย</w:t>
      </w:r>
    </w:p>
    <w:p w14:paraId="625E9F19" w14:textId="1FE997A7" w:rsidR="00CF7937" w:rsidRPr="00F80F6B" w:rsidRDefault="00CF7937" w:rsidP="00EB6DC0">
      <w:pPr>
        <w:numPr>
          <w:ilvl w:val="0"/>
          <w:numId w:val="1"/>
        </w:numPr>
        <w:overflowPunct/>
        <w:autoSpaceDE/>
        <w:autoSpaceDN/>
        <w:adjustRightInd/>
        <w:spacing w:before="120" w:after="120" w:line="420" w:lineRule="exact"/>
        <w:textAlignment w:val="auto"/>
        <w:rPr>
          <w:rFonts w:ascii="Angsana New" w:hAnsi="Angsana New"/>
          <w:sz w:val="32"/>
          <w:szCs w:val="32"/>
        </w:rPr>
      </w:pPr>
      <w:r w:rsidRPr="00F80F6B">
        <w:rPr>
          <w:rFonts w:ascii="Angsana New" w:hAnsi="Angsana New"/>
          <w:sz w:val="32"/>
          <w:szCs w:val="32"/>
          <w:cs/>
        </w:rPr>
        <w:t>ระบุและประเมินความเสี่ยง</w:t>
      </w:r>
      <w:r w:rsidR="00C175D2">
        <w:rPr>
          <w:rFonts w:ascii="Angsana New" w:hAnsi="Angsana New" w:hint="cs"/>
          <w:sz w:val="32"/>
          <w:szCs w:val="32"/>
          <w:cs/>
        </w:rPr>
        <w:t>จาก</w:t>
      </w:r>
      <w:r w:rsidRPr="00F80F6B">
        <w:rPr>
          <w:rFonts w:ascii="Angsana New" w:hAnsi="Angsana New"/>
          <w:sz w:val="32"/>
          <w:szCs w:val="32"/>
          <w:cs/>
        </w:rPr>
        <w:t xml:space="preserve">การแสดงข้อมูลที่ขัดต่อข้อเท็จจริงอันเป็นสาระสำคัญในงบการเงิน </w:t>
      </w:r>
      <w:r w:rsidR="00684EA8">
        <w:rPr>
          <w:rFonts w:ascii="Angsana New" w:hAnsi="Angsana New"/>
          <w:sz w:val="32"/>
          <w:szCs w:val="32"/>
        </w:rPr>
        <w:t xml:space="preserve">    </w:t>
      </w:r>
      <w:r w:rsidRPr="00F80F6B">
        <w:rPr>
          <w:rFonts w:ascii="Angsana New" w:hAnsi="Angsana New"/>
          <w:sz w:val="32"/>
          <w:szCs w:val="32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</w:t>
      </w:r>
      <w:r w:rsidR="00684EA8">
        <w:rPr>
          <w:rFonts w:ascii="Angsana New" w:hAnsi="Angsana New"/>
          <w:sz w:val="32"/>
          <w:szCs w:val="32"/>
        </w:rPr>
        <w:t xml:space="preserve">    </w:t>
      </w:r>
      <w:r w:rsidRPr="00F80F6B">
        <w:rPr>
          <w:rFonts w:ascii="Angsana New" w:hAnsi="Angsana New"/>
          <w:sz w:val="32"/>
          <w:szCs w:val="32"/>
          <w:cs/>
        </w:rPr>
        <w:t xml:space="preserve">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</w:t>
      </w:r>
      <w:r w:rsidR="00684EA8">
        <w:rPr>
          <w:rFonts w:ascii="Angsana New" w:hAnsi="Angsana New"/>
          <w:sz w:val="32"/>
          <w:szCs w:val="32"/>
        </w:rPr>
        <w:t xml:space="preserve">     </w:t>
      </w:r>
      <w:r w:rsidRPr="00F80F6B">
        <w:rPr>
          <w:rFonts w:ascii="Angsana New" w:hAnsi="Angsana New"/>
          <w:sz w:val="32"/>
          <w:szCs w:val="32"/>
          <w:cs/>
        </w:rPr>
        <w:t>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630A7E76" w14:textId="77777777" w:rsidR="00CF7937" w:rsidRPr="00F80F6B" w:rsidRDefault="00CF7937" w:rsidP="00EB6DC0">
      <w:pPr>
        <w:numPr>
          <w:ilvl w:val="0"/>
          <w:numId w:val="1"/>
        </w:numPr>
        <w:overflowPunct/>
        <w:autoSpaceDE/>
        <w:autoSpaceDN/>
        <w:adjustRightInd/>
        <w:spacing w:before="120" w:after="120" w:line="420" w:lineRule="exact"/>
        <w:textAlignment w:val="auto"/>
        <w:rPr>
          <w:rFonts w:ascii="Angsana New" w:hAnsi="Angsana New"/>
          <w:sz w:val="32"/>
          <w:szCs w:val="32"/>
        </w:rPr>
      </w:pPr>
      <w:r w:rsidRPr="00F80F6B">
        <w:rPr>
          <w:rFonts w:ascii="Angsana New" w:hAnsi="Angsana New"/>
          <w:sz w:val="32"/>
          <w:szCs w:val="32"/>
          <w:cs/>
        </w:rPr>
        <w:t>ทำความเข้าใจ</w:t>
      </w:r>
      <w:r w:rsidRPr="00F80F6B">
        <w:rPr>
          <w:rFonts w:ascii="Angsana New" w:hAnsi="Angsana New" w:hint="cs"/>
          <w:sz w:val="32"/>
          <w:szCs w:val="32"/>
          <w:cs/>
        </w:rPr>
        <w:t>เกี่ยวกับ</w:t>
      </w:r>
      <w:r w:rsidRPr="00F80F6B">
        <w:rPr>
          <w:rFonts w:ascii="Angsana New" w:hAnsi="Angsana New"/>
          <w:sz w:val="32"/>
          <w:szCs w:val="32"/>
          <w:cs/>
        </w:rPr>
        <w:t>ระบบการควบคุมภายในที่เกี่ยวข้องกับการตรวจสอบ เพื่อออกแบบวิธี</w:t>
      </w:r>
      <w:r w:rsidR="00684EA8">
        <w:rPr>
          <w:rFonts w:ascii="Angsana New" w:hAnsi="Angsana New"/>
          <w:sz w:val="32"/>
          <w:szCs w:val="32"/>
        </w:rPr>
        <w:t xml:space="preserve">      </w:t>
      </w:r>
      <w:r w:rsidR="00550883">
        <w:rPr>
          <w:rFonts w:ascii="Angsana New" w:hAnsi="Angsana New"/>
          <w:sz w:val="32"/>
          <w:szCs w:val="32"/>
        </w:rPr>
        <w:t xml:space="preserve">                 </w:t>
      </w:r>
      <w:r w:rsidR="00684EA8">
        <w:rPr>
          <w:rFonts w:ascii="Angsana New" w:hAnsi="Angsana New"/>
          <w:sz w:val="32"/>
          <w:szCs w:val="32"/>
        </w:rPr>
        <w:t xml:space="preserve">  </w:t>
      </w:r>
      <w:r w:rsidRPr="00F80F6B">
        <w:rPr>
          <w:rFonts w:ascii="Angsana New" w:hAnsi="Angsana New"/>
          <w:sz w:val="32"/>
          <w:szCs w:val="32"/>
          <w:cs/>
        </w:rPr>
        <w:t>การตรวจสอบ</w:t>
      </w:r>
      <w:r w:rsidRPr="00F80F6B">
        <w:rPr>
          <w:rFonts w:ascii="Angsana New" w:hAnsi="Angsana New" w:hint="cs"/>
          <w:sz w:val="32"/>
          <w:szCs w:val="32"/>
          <w:cs/>
        </w:rPr>
        <w:t>ให้</w:t>
      </w:r>
      <w:r w:rsidRPr="00F80F6B">
        <w:rPr>
          <w:rFonts w:ascii="Angsana New" w:hAnsi="Angsana New"/>
          <w:sz w:val="32"/>
          <w:szCs w:val="32"/>
          <w:cs/>
        </w:rPr>
        <w:t>เหมาะสมกับสถานการณ์ แต่ไม่ใช่เพื่อวัตถุประสงค์ในการแสดงความเห็นต่อ</w:t>
      </w:r>
      <w:r w:rsidR="00684EA8">
        <w:rPr>
          <w:rFonts w:ascii="Angsana New" w:hAnsi="Angsana New"/>
          <w:sz w:val="32"/>
          <w:szCs w:val="32"/>
        </w:rPr>
        <w:t xml:space="preserve">                </w:t>
      </w:r>
      <w:r w:rsidRPr="00F80F6B">
        <w:rPr>
          <w:rFonts w:ascii="Angsana New" w:hAnsi="Angsana New"/>
          <w:sz w:val="32"/>
          <w:szCs w:val="32"/>
          <w:cs/>
        </w:rPr>
        <w:t>ความมีประสิทธิผลของการควบคุมภายในของกลุ่มบริษัท</w:t>
      </w:r>
    </w:p>
    <w:p w14:paraId="24A262CA" w14:textId="77777777" w:rsidR="00CF7937" w:rsidRPr="00F80F6B" w:rsidRDefault="00CF7937" w:rsidP="00EB6DC0">
      <w:pPr>
        <w:numPr>
          <w:ilvl w:val="0"/>
          <w:numId w:val="1"/>
        </w:numPr>
        <w:overflowPunct/>
        <w:autoSpaceDE/>
        <w:autoSpaceDN/>
        <w:adjustRightInd/>
        <w:spacing w:before="120" w:after="120" w:line="420" w:lineRule="exact"/>
        <w:textAlignment w:val="auto"/>
        <w:rPr>
          <w:rFonts w:ascii="Angsana New" w:hAnsi="Angsana New"/>
          <w:sz w:val="32"/>
          <w:szCs w:val="32"/>
        </w:rPr>
      </w:pPr>
      <w:r w:rsidRPr="00F80F6B">
        <w:rPr>
          <w:rFonts w:ascii="Angsana New" w:hAnsi="Angsana New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</w:t>
      </w:r>
      <w:r w:rsidR="00684EA8">
        <w:rPr>
          <w:rFonts w:ascii="Angsana New" w:hAnsi="Angsana New"/>
          <w:sz w:val="32"/>
          <w:szCs w:val="32"/>
        </w:rPr>
        <w:t xml:space="preserve">    </w:t>
      </w:r>
      <w:r w:rsidRPr="00F80F6B">
        <w:rPr>
          <w:rFonts w:ascii="Angsana New" w:hAnsi="Angsana New"/>
          <w:sz w:val="32"/>
          <w:szCs w:val="32"/>
          <w:cs/>
        </w:rPr>
        <w:t>ทางบัญชีและการเปิดเผยข้อมูลที่เกี่ยวข้อง</w:t>
      </w:r>
      <w:r w:rsidRPr="00F80F6B">
        <w:rPr>
          <w:rFonts w:ascii="Angsana New" w:hAnsi="Angsana New" w:hint="cs"/>
          <w:sz w:val="32"/>
          <w:szCs w:val="32"/>
          <w:cs/>
        </w:rPr>
        <w:t>ที่</w:t>
      </w:r>
      <w:r w:rsidRPr="00F80F6B">
        <w:rPr>
          <w:rFonts w:ascii="Angsana New" w:hAnsi="Angsana New"/>
          <w:sz w:val="32"/>
          <w:szCs w:val="32"/>
          <w:cs/>
        </w:rPr>
        <w:t>ผู้บริหาร</w:t>
      </w:r>
      <w:r w:rsidRPr="00F80F6B">
        <w:rPr>
          <w:rFonts w:ascii="Angsana New" w:hAnsi="Angsana New" w:hint="cs"/>
          <w:sz w:val="32"/>
          <w:szCs w:val="32"/>
          <w:cs/>
        </w:rPr>
        <w:t>จัดทำ</w:t>
      </w:r>
    </w:p>
    <w:p w14:paraId="04B4A4C5" w14:textId="77777777" w:rsidR="00CF7937" w:rsidRPr="00F80F6B" w:rsidRDefault="00CF7937" w:rsidP="00F57D5C">
      <w:pPr>
        <w:numPr>
          <w:ilvl w:val="0"/>
          <w:numId w:val="1"/>
        </w:numPr>
        <w:overflowPunct/>
        <w:autoSpaceDE/>
        <w:autoSpaceDN/>
        <w:adjustRightInd/>
        <w:spacing w:before="60" w:after="60" w:line="420" w:lineRule="exact"/>
        <w:textAlignment w:val="auto"/>
        <w:rPr>
          <w:rFonts w:ascii="Angsana New" w:hAnsi="Angsana New"/>
          <w:sz w:val="32"/>
          <w:szCs w:val="32"/>
        </w:rPr>
      </w:pPr>
      <w:r w:rsidRPr="00F80F6B">
        <w:rPr>
          <w:rFonts w:ascii="Angsana New" w:hAnsi="Angsana New"/>
          <w:sz w:val="32"/>
          <w:szCs w:val="32"/>
          <w:cs/>
        </w:rPr>
        <w:t>สรุปเกี่ยวกับความเหมาะสมของการใช้เกณฑ์การบัญชีสำหรับ</w:t>
      </w:r>
      <w:r w:rsidRPr="00F80F6B">
        <w:rPr>
          <w:rFonts w:ascii="Angsana New" w:hAnsi="Angsana New" w:hint="cs"/>
          <w:sz w:val="32"/>
          <w:szCs w:val="32"/>
          <w:cs/>
        </w:rPr>
        <w:t>กิจ</w:t>
      </w:r>
      <w:r w:rsidRPr="00F80F6B">
        <w:rPr>
          <w:rFonts w:ascii="Angsana New" w:hAnsi="Angsana New"/>
          <w:sz w:val="32"/>
          <w:szCs w:val="32"/>
          <w:cs/>
        </w:rPr>
        <w:t>การ</w:t>
      </w:r>
      <w:r w:rsidRPr="00F80F6B">
        <w:rPr>
          <w:rFonts w:ascii="Angsana New" w:hAnsi="Angsana New" w:hint="cs"/>
          <w:sz w:val="32"/>
          <w:szCs w:val="32"/>
          <w:cs/>
        </w:rPr>
        <w:t>ที่</w:t>
      </w:r>
      <w:r w:rsidRPr="00F80F6B">
        <w:rPr>
          <w:rFonts w:ascii="Angsana New" w:hAnsi="Angsana New"/>
          <w:sz w:val="32"/>
          <w:szCs w:val="32"/>
          <w:cs/>
        </w:rPr>
        <w:t>ดำเนินงานต่อเนื่องของผู้บริหาร</w:t>
      </w:r>
      <w:r w:rsidRPr="00F80F6B">
        <w:rPr>
          <w:rFonts w:ascii="Angsana New" w:hAnsi="Angsana New"/>
          <w:sz w:val="32"/>
          <w:szCs w:val="32"/>
        </w:rPr>
        <w:t xml:space="preserve"> </w:t>
      </w:r>
      <w:r w:rsidRPr="00F80F6B">
        <w:rPr>
          <w:rFonts w:ascii="Angsana New" w:hAnsi="Angsana New"/>
          <w:sz w:val="32"/>
          <w:szCs w:val="32"/>
          <w:cs/>
        </w:rPr>
        <w:t>และ</w:t>
      </w:r>
      <w:r w:rsidRPr="00F80F6B">
        <w:rPr>
          <w:rFonts w:ascii="Angsana New" w:hAnsi="Angsana New" w:hint="cs"/>
          <w:sz w:val="32"/>
          <w:szCs w:val="32"/>
          <w:cs/>
        </w:rPr>
        <w:t>สรุป</w:t>
      </w:r>
      <w:r w:rsidRPr="00F80F6B">
        <w:rPr>
          <w:rFonts w:ascii="Angsana New" w:hAnsi="Angsana New"/>
          <w:sz w:val="32"/>
          <w:szCs w:val="32"/>
          <w:cs/>
        </w:rPr>
        <w:t xml:space="preserve">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</w:t>
      </w:r>
      <w:r w:rsidRPr="00F80F6B">
        <w:rPr>
          <w:rFonts w:ascii="Angsana New" w:hAnsi="Angsana New" w:hint="cs"/>
          <w:sz w:val="32"/>
          <w:szCs w:val="32"/>
          <w:cs/>
        </w:rPr>
        <w:t>หาก</w:t>
      </w:r>
      <w:r w:rsidRPr="00F80F6B">
        <w:rPr>
          <w:rFonts w:ascii="Angsana New" w:hAnsi="Angsana New"/>
          <w:sz w:val="32"/>
          <w:szCs w:val="32"/>
          <w:cs/>
        </w:rPr>
        <w:t>ข้าพเจ้าได้ข้อสรุปว่ามีความไม่แน่นอนที่มีสาระสำคัญ ข้าพเจ้า</w:t>
      </w:r>
      <w:r w:rsidRPr="00F80F6B">
        <w:rPr>
          <w:rFonts w:ascii="Angsana New" w:hAnsi="Angsana New" w:hint="cs"/>
          <w:sz w:val="32"/>
          <w:szCs w:val="32"/>
          <w:cs/>
        </w:rPr>
        <w:t>จะ</w:t>
      </w:r>
      <w:r w:rsidRPr="00F80F6B">
        <w:rPr>
          <w:rFonts w:ascii="Angsana New" w:hAnsi="Angsana New"/>
          <w:sz w:val="32"/>
          <w:szCs w:val="32"/>
          <w:cs/>
        </w:rPr>
        <w:t>ต้อง</w:t>
      </w:r>
      <w:r w:rsidRPr="00F80F6B">
        <w:rPr>
          <w:rFonts w:ascii="Angsana New" w:hAnsi="Angsana New" w:hint="cs"/>
          <w:sz w:val="32"/>
          <w:szCs w:val="32"/>
          <w:cs/>
        </w:rPr>
        <w:t>ให้ข้อสังเกต</w:t>
      </w:r>
      <w:r w:rsidRPr="00F80F6B">
        <w:rPr>
          <w:rFonts w:ascii="Angsana New" w:hAnsi="Angsana New"/>
          <w:sz w:val="32"/>
          <w:szCs w:val="32"/>
          <w:cs/>
        </w:rPr>
        <w:t>ไว้ในรายงานของผู้สอบบัญชีของข้าพเจ้าถึงการเปิดเผยข้อมูลที่เกี่ยวข้องในงบการเงิน หรือ</w:t>
      </w:r>
      <w:r w:rsidRPr="00F80F6B">
        <w:rPr>
          <w:rFonts w:ascii="Angsana New" w:hAnsi="Angsana New" w:hint="cs"/>
          <w:sz w:val="32"/>
          <w:szCs w:val="32"/>
          <w:cs/>
        </w:rPr>
        <w:t>หากเห็นว่า</w:t>
      </w:r>
      <w:r w:rsidRPr="00F80F6B">
        <w:rPr>
          <w:rFonts w:ascii="Angsana New" w:hAnsi="Angsana New"/>
          <w:sz w:val="32"/>
          <w:szCs w:val="32"/>
          <w:cs/>
        </w:rPr>
        <w:t>การเปิดเผยดังกล่าวไม่เพียงพอ ข้าพเจ้าจะ</w:t>
      </w:r>
      <w:r w:rsidRPr="00F80F6B">
        <w:rPr>
          <w:rFonts w:ascii="Angsana New" w:hAnsi="Angsana New" w:hint="cs"/>
          <w:sz w:val="32"/>
          <w:szCs w:val="32"/>
          <w:cs/>
        </w:rPr>
        <w:t>แสดงความเห็นที่</w:t>
      </w:r>
      <w:r w:rsidRPr="00F80F6B">
        <w:rPr>
          <w:rFonts w:ascii="Angsana New" w:hAnsi="Angsana New"/>
          <w:sz w:val="32"/>
          <w:szCs w:val="32"/>
          <w:cs/>
        </w:rPr>
        <w:t>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</w:t>
      </w:r>
      <w:r w:rsidRPr="00F80F6B">
        <w:rPr>
          <w:rFonts w:ascii="Angsana New" w:hAnsi="Angsana New" w:hint="cs"/>
          <w:sz w:val="32"/>
          <w:szCs w:val="32"/>
          <w:cs/>
        </w:rPr>
        <w:t>ได้</w:t>
      </w:r>
    </w:p>
    <w:p w14:paraId="2121D4B0" w14:textId="77777777" w:rsidR="00CF7937" w:rsidRPr="00F80F6B" w:rsidRDefault="00CF7937" w:rsidP="00F57D5C">
      <w:pPr>
        <w:numPr>
          <w:ilvl w:val="0"/>
          <w:numId w:val="1"/>
        </w:numPr>
        <w:overflowPunct/>
        <w:autoSpaceDE/>
        <w:autoSpaceDN/>
        <w:adjustRightInd/>
        <w:spacing w:before="60" w:after="60" w:line="420" w:lineRule="exact"/>
        <w:textAlignment w:val="auto"/>
        <w:rPr>
          <w:rFonts w:ascii="Angsana New" w:hAnsi="Angsana New"/>
          <w:sz w:val="32"/>
          <w:szCs w:val="32"/>
        </w:rPr>
      </w:pPr>
      <w:r w:rsidRPr="00F80F6B">
        <w:rPr>
          <w:rFonts w:ascii="Angsana New" w:hAnsi="Angsana New"/>
          <w:sz w:val="32"/>
          <w:szCs w:val="32"/>
          <w:cs/>
        </w:rPr>
        <w:t>ประเมินการนำเสนอ โครงสร้างและเนื้อหาของงบการเงินโดยรวม รวมถึงการเปิดเผย</w:t>
      </w:r>
      <w:r w:rsidRPr="00F80F6B">
        <w:rPr>
          <w:rFonts w:ascii="Angsana New" w:hAnsi="Angsana New" w:hint="cs"/>
          <w:sz w:val="32"/>
          <w:szCs w:val="32"/>
          <w:cs/>
        </w:rPr>
        <w:t>ข้อมูลที่เกี่ยวข้อง ตลอดจนประเมิน</w:t>
      </w:r>
      <w:r w:rsidRPr="00F80F6B">
        <w:rPr>
          <w:rFonts w:ascii="Angsana New" w:hAnsi="Angsana New"/>
          <w:sz w:val="32"/>
          <w:szCs w:val="32"/>
          <w:cs/>
        </w:rPr>
        <w:t>ว่างบการเงินแสดงรายการและเหตุการณ์</w:t>
      </w:r>
      <w:r w:rsidRPr="00F80F6B">
        <w:rPr>
          <w:rFonts w:ascii="Angsana New" w:hAnsi="Angsana New" w:hint="cs"/>
          <w:sz w:val="32"/>
          <w:szCs w:val="32"/>
          <w:cs/>
        </w:rPr>
        <w:t>ที่เกิดขึ้น</w:t>
      </w:r>
      <w:r w:rsidRPr="00F80F6B">
        <w:rPr>
          <w:rFonts w:ascii="Angsana New" w:hAnsi="Angsana New"/>
          <w:sz w:val="32"/>
          <w:szCs w:val="32"/>
          <w:cs/>
        </w:rPr>
        <w:t>โดยถูกต้องตามที่ควร</w:t>
      </w:r>
      <w:r w:rsidRPr="00F80F6B">
        <w:rPr>
          <w:rFonts w:ascii="Angsana New" w:hAnsi="Angsana New" w:hint="cs"/>
          <w:sz w:val="32"/>
          <w:szCs w:val="32"/>
          <w:cs/>
        </w:rPr>
        <w:t>หรือไม่</w:t>
      </w:r>
      <w:r w:rsidRPr="00F80F6B">
        <w:rPr>
          <w:rFonts w:ascii="Angsana New" w:hAnsi="Angsana New"/>
          <w:sz w:val="32"/>
          <w:szCs w:val="32"/>
          <w:cs/>
        </w:rPr>
        <w:t xml:space="preserve"> </w:t>
      </w:r>
    </w:p>
    <w:p w14:paraId="29E9237A" w14:textId="77777777" w:rsidR="00CF7937" w:rsidRPr="00F80F6B" w:rsidRDefault="00CF7937" w:rsidP="00F57D5C">
      <w:pPr>
        <w:numPr>
          <w:ilvl w:val="0"/>
          <w:numId w:val="1"/>
        </w:numPr>
        <w:overflowPunct/>
        <w:autoSpaceDE/>
        <w:autoSpaceDN/>
        <w:adjustRightInd/>
        <w:spacing w:before="60" w:after="60" w:line="420" w:lineRule="exact"/>
        <w:textAlignment w:val="auto"/>
        <w:rPr>
          <w:rFonts w:ascii="Angsana New" w:hAnsi="Angsana New"/>
          <w:sz w:val="32"/>
          <w:szCs w:val="32"/>
        </w:rPr>
      </w:pPr>
      <w:r w:rsidRPr="00F80F6B">
        <w:rPr>
          <w:rFonts w:ascii="Angsana New" w:hAnsi="Angsana New" w:hint="cs"/>
          <w:sz w:val="32"/>
          <w:szCs w:val="32"/>
          <w:cs/>
        </w:rPr>
        <w:t>รวบรวมเอกสาร</w:t>
      </w:r>
      <w:r w:rsidRPr="00F80F6B">
        <w:rPr>
          <w:rFonts w:ascii="Angsana New" w:hAnsi="Angsana New"/>
          <w:sz w:val="32"/>
          <w:szCs w:val="32"/>
          <w:cs/>
        </w:rPr>
        <w:t>หลักฐานการสอบบัญชีที่เหมาะสมอย่างเพียงพอเกี่ยวกับข้อมูลทางการเงินของกิจการหรือ</w:t>
      </w:r>
      <w:r w:rsidRPr="00F80F6B">
        <w:rPr>
          <w:rFonts w:ascii="Angsana New" w:hAnsi="Angsana New" w:hint="cs"/>
          <w:sz w:val="32"/>
          <w:szCs w:val="32"/>
          <w:cs/>
        </w:rPr>
        <w:t>ของ</w:t>
      </w:r>
      <w:r w:rsidRPr="00F80F6B">
        <w:rPr>
          <w:rFonts w:ascii="Angsana New" w:hAnsi="Angsana New"/>
          <w:sz w:val="32"/>
          <w:szCs w:val="32"/>
          <w:cs/>
        </w:rPr>
        <w:t>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7002DA5B" w14:textId="77777777" w:rsidR="00CF7937" w:rsidRPr="004009B9" w:rsidRDefault="00CF7937" w:rsidP="00F75694">
      <w:pPr>
        <w:spacing w:before="120" w:after="120" w:line="420" w:lineRule="exact"/>
        <w:rPr>
          <w:rFonts w:ascii="Angsana New" w:hAnsi="Angsana New"/>
          <w:sz w:val="32"/>
          <w:szCs w:val="32"/>
        </w:rPr>
      </w:pPr>
      <w:r w:rsidRPr="004009B9">
        <w:rPr>
          <w:rFonts w:ascii="Angsana New" w:hAnsi="Angsana New"/>
          <w:sz w:val="32"/>
          <w:szCs w:val="32"/>
          <w:cs/>
        </w:rPr>
        <w:lastRenderedPageBreak/>
        <w:t>ข้าพเจ้าได้สื่อสารกับ</w:t>
      </w:r>
      <w:r w:rsidRPr="00340286">
        <w:rPr>
          <w:rFonts w:ascii="Angsana New" w:hAnsi="Angsana New"/>
          <w:sz w:val="32"/>
          <w:szCs w:val="32"/>
          <w:cs/>
        </w:rPr>
        <w:t>ผู้มีหน้าที่ในการกำกับดูแล</w:t>
      </w:r>
      <w:r w:rsidR="002A2BBD">
        <w:rPr>
          <w:rFonts w:ascii="Angsana New" w:hAnsi="Angsana New" w:hint="cs"/>
          <w:sz w:val="32"/>
          <w:szCs w:val="32"/>
          <w:cs/>
        </w:rPr>
        <w:t>ในเรื่องต่างๆซึ่งรวมถึง</w:t>
      </w:r>
      <w:r w:rsidRPr="004009B9">
        <w:rPr>
          <w:rFonts w:ascii="Angsana New" w:hAnsi="Angsana New"/>
          <w:sz w:val="32"/>
          <w:szCs w:val="32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2A2BBD">
        <w:rPr>
          <w:rFonts w:ascii="Angsana New" w:hAnsi="Angsana New" w:hint="cs"/>
          <w:sz w:val="32"/>
          <w:szCs w:val="32"/>
          <w:cs/>
        </w:rPr>
        <w:t>หาก</w:t>
      </w:r>
      <w:r w:rsidRPr="004009B9">
        <w:rPr>
          <w:rFonts w:ascii="Angsana New" w:hAnsi="Angsana New"/>
          <w:sz w:val="32"/>
          <w:szCs w:val="32"/>
          <w:cs/>
        </w:rPr>
        <w:t>ข้าพเจ้าได้พบในระหว่างการตรวจสอบของข้าพเจ้า</w:t>
      </w:r>
    </w:p>
    <w:p w14:paraId="2A84535B" w14:textId="0DEC5B2C" w:rsidR="000B03E9" w:rsidRDefault="000B03E9" w:rsidP="000B03E9">
      <w:pPr>
        <w:spacing w:before="120" w:after="120"/>
        <w:rPr>
          <w:rFonts w:ascii="Angsana New" w:hAnsi="Angsana New"/>
          <w:sz w:val="32"/>
          <w:szCs w:val="32"/>
        </w:rPr>
      </w:pPr>
      <w:r w:rsidRPr="001577BA">
        <w:rPr>
          <w:rFonts w:ascii="Angsana New" w:hAnsi="Angsana New"/>
          <w:sz w:val="32"/>
          <w:szCs w:val="32"/>
          <w:cs/>
        </w:rPr>
        <w:t>ข้าพเจ้าได้ให้คำรับรองแก่</w:t>
      </w:r>
      <w:r w:rsidR="0036534C">
        <w:rPr>
          <w:rFonts w:ascii="Angsana New" w:hAnsi="Angsana New" w:hint="cs"/>
          <w:sz w:val="32"/>
          <w:szCs w:val="32"/>
          <w:cs/>
        </w:rPr>
        <w:t>ผู้มีหน้าที่ในการกำกับดูแล</w:t>
      </w:r>
      <w:r w:rsidRPr="001577BA">
        <w:rPr>
          <w:rFonts w:ascii="Angsana New" w:hAnsi="Angsana New"/>
          <w:sz w:val="32"/>
          <w:szCs w:val="32"/>
          <w:cs/>
        </w:rPr>
        <w:t>ว่าข้าพเจ้าได้ปฏิบัติตามข้อกำหนดจรรยาบรรณที่เกี่ยวข้องกับ</w:t>
      </w:r>
      <w:r>
        <w:rPr>
          <w:rFonts w:ascii="Angsana New" w:hAnsi="Angsana New"/>
          <w:sz w:val="32"/>
          <w:szCs w:val="32"/>
        </w:rPr>
        <w:t xml:space="preserve">              </w:t>
      </w:r>
      <w:r w:rsidRPr="001577BA">
        <w:rPr>
          <w:rFonts w:ascii="Angsana New" w:hAnsi="Angsana New"/>
          <w:sz w:val="32"/>
          <w:szCs w:val="32"/>
          <w:cs/>
        </w:rPr>
        <w:t>ความเป็นอิสระและได้สื่อสารกับ</w:t>
      </w:r>
      <w:r w:rsidR="0036534C">
        <w:rPr>
          <w:rFonts w:ascii="Angsana New" w:hAnsi="Angsana New" w:hint="cs"/>
          <w:sz w:val="32"/>
          <w:szCs w:val="32"/>
          <w:cs/>
        </w:rPr>
        <w:t>ผู้มีหน้าที่ในการกำกับดูแล</w:t>
      </w:r>
      <w:r w:rsidRPr="001577BA">
        <w:rPr>
          <w:rFonts w:ascii="Angsana New" w:hAnsi="Angsana New"/>
          <w:sz w:val="32"/>
          <w:szCs w:val="32"/>
          <w:cs/>
        </w:rPr>
        <w:t>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และ</w:t>
      </w:r>
      <w:r>
        <w:rPr>
          <w:rFonts w:ascii="Angsana New" w:hAnsi="Angsana New" w:hint="cs"/>
          <w:sz w:val="32"/>
          <w:szCs w:val="32"/>
          <w:cs/>
        </w:rPr>
        <w:t>การดำเนินการเพื่อขจัดอุปสรรคหรือมาตรการป้องกันของข้าพเจ้า (ถ้ามี)</w:t>
      </w:r>
    </w:p>
    <w:p w14:paraId="1961F178" w14:textId="03944686" w:rsidR="00CF7937" w:rsidRPr="00F80F6B" w:rsidRDefault="00CF7937" w:rsidP="00F75694">
      <w:pPr>
        <w:spacing w:before="120" w:after="120"/>
        <w:rPr>
          <w:rFonts w:ascii="Angsana New" w:hAnsi="Angsana New"/>
          <w:spacing w:val="-4"/>
          <w:sz w:val="32"/>
          <w:szCs w:val="32"/>
        </w:rPr>
      </w:pPr>
      <w:r w:rsidRPr="00F80F6B">
        <w:rPr>
          <w:rFonts w:ascii="Angsana New" w:hAnsi="Angsana New"/>
          <w:spacing w:val="-4"/>
          <w:sz w:val="32"/>
          <w:szCs w:val="32"/>
          <w:cs/>
        </w:rPr>
        <w:t>จากเรื่อง</w:t>
      </w:r>
      <w:r w:rsidRPr="00F80F6B">
        <w:rPr>
          <w:rFonts w:ascii="Angsana New" w:hAnsi="Angsana New" w:hint="cs"/>
          <w:spacing w:val="-4"/>
          <w:sz w:val="32"/>
          <w:szCs w:val="32"/>
          <w:cs/>
        </w:rPr>
        <w:t>ทั้งหลาย</w:t>
      </w:r>
      <w:r w:rsidRPr="00F80F6B">
        <w:rPr>
          <w:rFonts w:ascii="Angsana New" w:hAnsi="Angsana New"/>
          <w:spacing w:val="-4"/>
          <w:sz w:val="32"/>
          <w:szCs w:val="32"/>
          <w:cs/>
        </w:rPr>
        <w:t>ที่สื่อสารกับผู้มีหน้าที่ในการกำกับดูแล ข้าพเจ้าได้พิจารณาเรื่องต่าง ๆ ที่มีนัยสำคัญที่สุดใน</w:t>
      </w:r>
      <w:r w:rsidR="002A2BBD">
        <w:rPr>
          <w:rFonts w:ascii="Angsana New" w:hAnsi="Angsana New" w:hint="cs"/>
          <w:spacing w:val="-4"/>
          <w:sz w:val="32"/>
          <w:szCs w:val="32"/>
          <w:cs/>
        </w:rPr>
        <w:t xml:space="preserve">                 </w:t>
      </w:r>
      <w:r w:rsidRPr="00F80F6B">
        <w:rPr>
          <w:rFonts w:ascii="Angsana New" w:hAnsi="Angsana New"/>
          <w:spacing w:val="-4"/>
          <w:sz w:val="32"/>
          <w:szCs w:val="32"/>
          <w:cs/>
        </w:rPr>
        <w:t>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</w:t>
      </w:r>
      <w:r w:rsidRPr="00F80F6B">
        <w:rPr>
          <w:rFonts w:ascii="Angsana New" w:hAnsi="Angsana New" w:hint="cs"/>
          <w:spacing w:val="-4"/>
          <w:sz w:val="32"/>
          <w:szCs w:val="32"/>
          <w:cs/>
        </w:rPr>
        <w:t>ไว้</w:t>
      </w:r>
      <w:r w:rsidRPr="00F80F6B">
        <w:rPr>
          <w:rFonts w:ascii="Angsana New" w:hAnsi="Angsana New"/>
          <w:spacing w:val="-4"/>
          <w:sz w:val="32"/>
          <w:szCs w:val="32"/>
          <w:cs/>
        </w:rPr>
        <w:t>ในรายงานของผู้สอบบัญชี</w:t>
      </w:r>
      <w:r w:rsidRPr="00F80F6B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F80F6B">
        <w:rPr>
          <w:rFonts w:ascii="Angsana New" w:hAnsi="Angsana New"/>
          <w:spacing w:val="-4"/>
          <w:sz w:val="32"/>
          <w:szCs w:val="32"/>
          <w:cs/>
        </w:rPr>
        <w:t>เว้นแต่กฎหมายหรือข้อบังคับ</w:t>
      </w:r>
      <w:r w:rsidRPr="00F80F6B">
        <w:rPr>
          <w:rFonts w:ascii="Angsana New" w:hAnsi="Angsana New" w:hint="cs"/>
          <w:spacing w:val="-4"/>
          <w:sz w:val="32"/>
          <w:szCs w:val="32"/>
          <w:cs/>
        </w:rPr>
        <w:t>ห้าม</w:t>
      </w:r>
      <w:r w:rsidRPr="00F80F6B">
        <w:rPr>
          <w:rFonts w:ascii="Angsana New" w:hAnsi="Angsana New"/>
          <w:spacing w:val="-4"/>
          <w:sz w:val="32"/>
          <w:szCs w:val="32"/>
          <w:cs/>
        </w:rPr>
        <w:t>ไม่ให้เปิดเผย</w:t>
      </w:r>
      <w:r w:rsidRPr="00F80F6B">
        <w:rPr>
          <w:rFonts w:ascii="Angsana New" w:hAnsi="Angsana New" w:hint="cs"/>
          <w:spacing w:val="-4"/>
          <w:sz w:val="32"/>
          <w:szCs w:val="32"/>
          <w:cs/>
        </w:rPr>
        <w:t>เรื่องดังกล่าว</w:t>
      </w:r>
      <w:r w:rsidRPr="00F80F6B">
        <w:rPr>
          <w:rFonts w:ascii="Angsana New" w:hAnsi="Angsana New"/>
          <w:spacing w:val="-4"/>
          <w:sz w:val="32"/>
          <w:szCs w:val="32"/>
          <w:cs/>
        </w:rPr>
        <w:t>ต่อสาธารณะ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</w:t>
      </w:r>
      <w:r w:rsidRPr="00F80F6B">
        <w:rPr>
          <w:rFonts w:ascii="Angsana New" w:hAnsi="Angsana New" w:hint="cs"/>
          <w:spacing w:val="-4"/>
          <w:sz w:val="32"/>
          <w:szCs w:val="32"/>
          <w:cs/>
        </w:rPr>
        <w:t>ที่ผู้มี</w:t>
      </w:r>
      <w:r w:rsidRPr="00F80F6B">
        <w:rPr>
          <w:rFonts w:ascii="Angsana New" w:hAnsi="Angsana New"/>
          <w:spacing w:val="-4"/>
          <w:sz w:val="32"/>
          <w:szCs w:val="32"/>
          <w:cs/>
        </w:rPr>
        <w:t>ส่วนได้เสียสาธารณะ</w:t>
      </w:r>
      <w:r w:rsidRPr="00F80F6B">
        <w:rPr>
          <w:rFonts w:ascii="Angsana New" w:hAnsi="Angsana New" w:hint="cs"/>
          <w:spacing w:val="-4"/>
          <w:sz w:val="32"/>
          <w:szCs w:val="32"/>
          <w:cs/>
        </w:rPr>
        <w:t>จะได้</w:t>
      </w:r>
      <w:r w:rsidRPr="00F80F6B">
        <w:rPr>
          <w:rFonts w:ascii="Angsana New" w:hAnsi="Angsana New"/>
          <w:spacing w:val="-4"/>
          <w:sz w:val="32"/>
          <w:szCs w:val="32"/>
          <w:cs/>
        </w:rPr>
        <w:t>จากการสื่อสารดังกล่าว</w:t>
      </w:r>
    </w:p>
    <w:p w14:paraId="5D794463" w14:textId="77777777" w:rsidR="00CF7937" w:rsidRPr="00BC0E21" w:rsidRDefault="002A2BBD" w:rsidP="00F57D5C">
      <w:pPr>
        <w:tabs>
          <w:tab w:val="center" w:pos="6480"/>
        </w:tabs>
        <w:spacing w:before="360" w:after="120" w:line="400" w:lineRule="exact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>ข้าพเจ้าเป็นผู้</w:t>
      </w:r>
      <w:r w:rsidR="00CF7937" w:rsidRPr="00F80F6B">
        <w:rPr>
          <w:rFonts w:ascii="Angsana New" w:hAnsi="Angsana New" w:hint="cs"/>
          <w:spacing w:val="-4"/>
          <w:sz w:val="32"/>
          <w:szCs w:val="32"/>
          <w:cs/>
        </w:rPr>
        <w:t>รับผิดชอบงานสอบบัญชีและการนำเสนอรายงานฉบับนี้</w:t>
      </w:r>
    </w:p>
    <w:p w14:paraId="104161DC" w14:textId="46741222" w:rsidR="00F57D5C" w:rsidRDefault="00F57D5C" w:rsidP="00F57D5C">
      <w:pPr>
        <w:tabs>
          <w:tab w:val="center" w:pos="6480"/>
        </w:tabs>
        <w:spacing w:before="200" w:after="120" w:line="400" w:lineRule="exact"/>
        <w:rPr>
          <w:rFonts w:ascii="Angsana New" w:hAnsi="Angsana New"/>
          <w:spacing w:val="-4"/>
          <w:sz w:val="32"/>
          <w:szCs w:val="32"/>
        </w:rPr>
      </w:pPr>
    </w:p>
    <w:p w14:paraId="6DE88D7F" w14:textId="77777777" w:rsidR="00B60DA8" w:rsidRDefault="00B60DA8" w:rsidP="00F57D5C">
      <w:pPr>
        <w:tabs>
          <w:tab w:val="center" w:pos="6480"/>
        </w:tabs>
        <w:spacing w:before="200" w:after="120" w:line="400" w:lineRule="exact"/>
        <w:rPr>
          <w:rFonts w:ascii="Angsana New" w:hAnsi="Angsana New"/>
          <w:spacing w:val="-4"/>
          <w:sz w:val="32"/>
          <w:szCs w:val="32"/>
        </w:rPr>
      </w:pPr>
    </w:p>
    <w:p w14:paraId="29663E76" w14:textId="6A680461" w:rsidR="00CF7937" w:rsidRDefault="00574F56" w:rsidP="00F57D5C">
      <w:pPr>
        <w:tabs>
          <w:tab w:val="center" w:pos="6480"/>
        </w:tabs>
        <w:spacing w:before="200" w:after="120" w:line="400" w:lineRule="exact"/>
        <w:rPr>
          <w:rFonts w:ascii="Angsana New" w:hAnsi="Angsana New"/>
          <w:spacing w:val="-4"/>
          <w:sz w:val="32"/>
          <w:szCs w:val="32"/>
          <w:cs/>
        </w:rPr>
      </w:pPr>
      <w:r w:rsidRPr="00574F56">
        <w:rPr>
          <w:rFonts w:ascii="Angsana New" w:hAnsi="Angsana New"/>
          <w:spacing w:val="-4"/>
          <w:sz w:val="32"/>
          <w:szCs w:val="32"/>
          <w:cs/>
        </w:rPr>
        <w:t>พิมพ์ใจ มานิตขจรกิจ</w:t>
      </w:r>
    </w:p>
    <w:p w14:paraId="5276F95A" w14:textId="7B148648" w:rsidR="00CF7937" w:rsidRPr="00B30BDD" w:rsidRDefault="00CF7937" w:rsidP="00CF7937">
      <w:pPr>
        <w:tabs>
          <w:tab w:val="center" w:pos="6480"/>
        </w:tabs>
        <w:spacing w:line="400" w:lineRule="exact"/>
        <w:rPr>
          <w:rFonts w:ascii="Angsana New" w:hAnsi="Angsana New"/>
          <w:spacing w:val="-4"/>
          <w:sz w:val="32"/>
          <w:szCs w:val="32"/>
        </w:rPr>
      </w:pPr>
      <w:r w:rsidRPr="00B30BDD">
        <w:rPr>
          <w:rFonts w:ascii="Angsana New" w:hAnsi="Angsana New"/>
          <w:spacing w:val="-4"/>
          <w:sz w:val="32"/>
          <w:szCs w:val="32"/>
          <w:cs/>
        </w:rPr>
        <w:t xml:space="preserve">ผู้สอบบัญชีรับอนุญาต เลขทะเบียน </w:t>
      </w:r>
      <w:r w:rsidR="00574F56" w:rsidRPr="00574F56">
        <w:rPr>
          <w:rFonts w:ascii="Angsana New" w:hAnsi="Angsana New"/>
          <w:spacing w:val="-4"/>
          <w:sz w:val="32"/>
          <w:szCs w:val="32"/>
        </w:rPr>
        <w:t>4521</w:t>
      </w:r>
    </w:p>
    <w:p w14:paraId="3948CC49" w14:textId="77777777" w:rsidR="00CF7937" w:rsidRPr="00B30BDD" w:rsidRDefault="00CF7937" w:rsidP="00CF7937">
      <w:pPr>
        <w:spacing w:line="400" w:lineRule="exact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38D1D726" w14:textId="77777777" w:rsidR="00CF7937" w:rsidRPr="00B30BDD" w:rsidRDefault="00CF7937" w:rsidP="00CF7937">
      <w:pPr>
        <w:spacing w:line="400" w:lineRule="exact"/>
        <w:jc w:val="thaiDistribute"/>
        <w:rPr>
          <w:rFonts w:ascii="Angsana New" w:hAnsi="Angsana New"/>
          <w:spacing w:val="-4"/>
          <w:sz w:val="32"/>
          <w:szCs w:val="32"/>
        </w:rPr>
      </w:pPr>
      <w:r w:rsidRPr="00B30BDD">
        <w:rPr>
          <w:rFonts w:ascii="Angsana New" w:hAnsi="Angsana New"/>
          <w:spacing w:val="-4"/>
          <w:sz w:val="32"/>
          <w:szCs w:val="32"/>
          <w:cs/>
        </w:rPr>
        <w:t xml:space="preserve">บริษัท สำนักงาน </w:t>
      </w:r>
      <w:r>
        <w:rPr>
          <w:rFonts w:ascii="Angsana New" w:hAnsi="Angsana New" w:hint="cs"/>
          <w:spacing w:val="-4"/>
          <w:sz w:val="32"/>
          <w:szCs w:val="32"/>
          <w:cs/>
        </w:rPr>
        <w:t>อีวาย</w:t>
      </w:r>
      <w:r w:rsidRPr="00B30BDD">
        <w:rPr>
          <w:rFonts w:ascii="Angsana New" w:hAnsi="Angsana New"/>
          <w:spacing w:val="-4"/>
          <w:sz w:val="32"/>
          <w:szCs w:val="32"/>
          <w:cs/>
        </w:rPr>
        <w:t xml:space="preserve"> จำกัด</w:t>
      </w:r>
    </w:p>
    <w:p w14:paraId="6537A358" w14:textId="1132372A" w:rsidR="00900CA2" w:rsidRPr="00EB6DC0" w:rsidRDefault="00CF7937" w:rsidP="00EB6DC0">
      <w:pPr>
        <w:spacing w:after="200" w:line="276" w:lineRule="auto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>กรุงเทพฯ</w:t>
      </w:r>
      <w:r>
        <w:rPr>
          <w:rFonts w:ascii="Angsana New" w:hAnsi="Angsana New"/>
          <w:spacing w:val="-4"/>
          <w:sz w:val="32"/>
          <w:szCs w:val="32"/>
        </w:rPr>
        <w:t xml:space="preserve">: </w:t>
      </w:r>
      <w:r w:rsidR="00872406">
        <w:rPr>
          <w:rFonts w:ascii="Angsana New" w:hAnsi="Angsana New"/>
          <w:spacing w:val="-4"/>
          <w:sz w:val="32"/>
          <w:szCs w:val="32"/>
        </w:rPr>
        <w:t xml:space="preserve">21 </w:t>
      </w:r>
      <w:r w:rsidR="00872406">
        <w:rPr>
          <w:rFonts w:ascii="Angsana New" w:hAnsi="Angsana New" w:hint="cs"/>
          <w:spacing w:val="-4"/>
          <w:sz w:val="32"/>
          <w:szCs w:val="32"/>
          <w:cs/>
        </w:rPr>
        <w:t xml:space="preserve">กุมภาพันธ์ </w:t>
      </w:r>
      <w:r w:rsidR="00574F56">
        <w:rPr>
          <w:rFonts w:ascii="Angsana New" w:hAnsi="Angsana New"/>
          <w:spacing w:val="-4"/>
          <w:sz w:val="32"/>
          <w:szCs w:val="32"/>
        </w:rPr>
        <w:t>2566</w:t>
      </w:r>
    </w:p>
    <w:sectPr w:rsidR="00900CA2" w:rsidRPr="00EB6DC0" w:rsidSect="004C36D6">
      <w:footerReference w:type="default" r:id="rId14"/>
      <w:headerReference w:type="first" r:id="rId15"/>
      <w:footerReference w:type="first" r:id="rId16"/>
      <w:pgSz w:w="11909" w:h="16834" w:code="9"/>
      <w:pgMar w:top="2160" w:right="1080" w:bottom="1080" w:left="1296" w:header="706" w:footer="706" w:gutter="0"/>
      <w:pgNumType w:start="2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D4E7E0" w14:textId="77777777" w:rsidR="00704018" w:rsidRDefault="00704018" w:rsidP="0077481E">
      <w:r>
        <w:separator/>
      </w:r>
    </w:p>
  </w:endnote>
  <w:endnote w:type="continuationSeparator" w:id="0">
    <w:p w14:paraId="2CBC0B53" w14:textId="77777777" w:rsidR="00704018" w:rsidRDefault="00704018" w:rsidP="007748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A38593" w14:textId="77777777" w:rsidR="00B33B4F" w:rsidRDefault="00B33B4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632A35" w14:textId="77777777" w:rsidR="00B33B4F" w:rsidRDefault="00B33B4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59150040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3140A666" w14:textId="77777777" w:rsidR="004C36D6" w:rsidRPr="004C36D6" w:rsidRDefault="004C36D6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4C36D6">
          <w:rPr>
            <w:rFonts w:ascii="Angsana New" w:hAnsi="Angsana New"/>
            <w:sz w:val="32"/>
            <w:szCs w:val="32"/>
          </w:rPr>
          <w:fldChar w:fldCharType="begin"/>
        </w:r>
        <w:r w:rsidRPr="004C36D6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4C36D6">
          <w:rPr>
            <w:rFonts w:ascii="Angsana New" w:hAnsi="Angsana New"/>
            <w:sz w:val="32"/>
            <w:szCs w:val="32"/>
          </w:rPr>
          <w:fldChar w:fldCharType="separate"/>
        </w:r>
        <w:r w:rsidR="00E01322">
          <w:rPr>
            <w:rFonts w:ascii="Angsana New" w:hAnsi="Angsana New"/>
            <w:noProof/>
            <w:sz w:val="32"/>
            <w:szCs w:val="32"/>
          </w:rPr>
          <w:t>2</w:t>
        </w:r>
        <w:r w:rsidRPr="004C36D6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  <w:p w14:paraId="183C619C" w14:textId="77777777" w:rsidR="004C36D6" w:rsidRDefault="004C36D6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60DFFB" w14:textId="77777777" w:rsidR="005851F7" w:rsidRPr="004C36D6" w:rsidRDefault="005851F7" w:rsidP="00E01322">
    <w:pPr>
      <w:pStyle w:val="Footer"/>
      <w:jc w:val="right"/>
      <w:rPr>
        <w:rFonts w:ascii="Angsana New" w:hAnsi="Angsana New"/>
        <w:sz w:val="32"/>
        <w:szCs w:val="32"/>
      </w:rPr>
    </w:pPr>
  </w:p>
  <w:p w14:paraId="2F7D6EB6" w14:textId="77777777" w:rsidR="005851F7" w:rsidRPr="004C36D6" w:rsidRDefault="005851F7" w:rsidP="00E01322">
    <w:pPr>
      <w:pStyle w:val="Footer"/>
      <w:jc w:val="right"/>
      <w:rPr>
        <w:rFonts w:ascii="Angsana New" w:hAnsi="Angsana New"/>
        <w:sz w:val="32"/>
        <w:szCs w:val="32"/>
      </w:rPr>
    </w:pPr>
  </w:p>
  <w:p w14:paraId="7A0CFD60" w14:textId="77777777" w:rsidR="005851F7" w:rsidRDefault="005851F7" w:rsidP="00C0062A">
    <w:pPr>
      <w:pStyle w:val="Footer"/>
      <w:ind w:right="360"/>
      <w:jc w:val="right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62396962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33E3FF40" w14:textId="77777777" w:rsidR="00E01322" w:rsidRPr="005859CF" w:rsidRDefault="00E01322" w:rsidP="005859CF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4C36D6">
          <w:rPr>
            <w:rFonts w:ascii="Angsana New" w:hAnsi="Angsana New"/>
            <w:sz w:val="32"/>
            <w:szCs w:val="32"/>
          </w:rPr>
          <w:fldChar w:fldCharType="begin"/>
        </w:r>
        <w:r w:rsidRPr="004C36D6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4C36D6">
          <w:rPr>
            <w:rFonts w:ascii="Angsana New" w:hAnsi="Angsana New"/>
            <w:sz w:val="32"/>
            <w:szCs w:val="32"/>
          </w:rPr>
          <w:fldChar w:fldCharType="separate"/>
        </w:r>
        <w:r w:rsidR="000E14F8">
          <w:rPr>
            <w:rFonts w:ascii="Angsana New" w:hAnsi="Angsana New"/>
            <w:noProof/>
            <w:sz w:val="32"/>
            <w:szCs w:val="32"/>
          </w:rPr>
          <w:t>6</w:t>
        </w:r>
        <w:r w:rsidRPr="004C36D6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95008588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03008C8B" w14:textId="77777777" w:rsidR="00E01322" w:rsidRPr="004C36D6" w:rsidRDefault="00E01322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4C36D6">
          <w:rPr>
            <w:rFonts w:ascii="Angsana New" w:hAnsi="Angsana New"/>
            <w:sz w:val="32"/>
            <w:szCs w:val="32"/>
          </w:rPr>
          <w:fldChar w:fldCharType="begin"/>
        </w:r>
        <w:r w:rsidRPr="004C36D6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4C36D6">
          <w:rPr>
            <w:rFonts w:ascii="Angsana New" w:hAnsi="Angsana New"/>
            <w:sz w:val="32"/>
            <w:szCs w:val="32"/>
          </w:rPr>
          <w:fldChar w:fldCharType="separate"/>
        </w:r>
        <w:r w:rsidR="000E14F8">
          <w:rPr>
            <w:rFonts w:ascii="Angsana New" w:hAnsi="Angsana New"/>
            <w:noProof/>
            <w:sz w:val="32"/>
            <w:szCs w:val="32"/>
          </w:rPr>
          <w:t>2</w:t>
        </w:r>
        <w:r w:rsidRPr="004C36D6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  <w:p w14:paraId="471C5E21" w14:textId="77777777" w:rsidR="00E01322" w:rsidRDefault="00E0132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825F4E" w14:textId="77777777" w:rsidR="00704018" w:rsidRDefault="00704018" w:rsidP="0077481E">
      <w:r>
        <w:separator/>
      </w:r>
    </w:p>
  </w:footnote>
  <w:footnote w:type="continuationSeparator" w:id="0">
    <w:p w14:paraId="4F559BE7" w14:textId="77777777" w:rsidR="00704018" w:rsidRDefault="00704018" w:rsidP="007748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74604C" w14:textId="77777777" w:rsidR="00B33B4F" w:rsidRDefault="00B33B4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7F15E0" w14:textId="77777777" w:rsidR="00B33B4F" w:rsidRDefault="00B33B4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4C8653" w14:textId="77777777" w:rsidR="0077481E" w:rsidRDefault="0077481E" w:rsidP="0077481E">
    <w:pPr>
      <w:pStyle w:val="Header"/>
      <w:spacing w:before="240"/>
    </w:pPr>
  </w:p>
  <w:p w14:paraId="5BC9F73E" w14:textId="77777777" w:rsidR="0077481E" w:rsidRDefault="0077481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71B179" w14:textId="77777777" w:rsidR="00140AAC" w:rsidRDefault="00140AAC" w:rsidP="0077481E">
    <w:pPr>
      <w:pStyle w:val="Header"/>
      <w:spacing w:before="240"/>
    </w:pPr>
  </w:p>
  <w:p w14:paraId="5CB21BEA" w14:textId="77777777" w:rsidR="00140AAC" w:rsidRDefault="00140AA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DBD5CC0"/>
    <w:multiLevelType w:val="hybridMultilevel"/>
    <w:tmpl w:val="F09666A6"/>
    <w:lvl w:ilvl="0" w:tplc="CB18011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2DE0D5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AFC5DF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B88619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F96405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F8A0DE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F4E4BD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4AC77E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3E29D0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490B"/>
    <w:rsid w:val="00000740"/>
    <w:rsid w:val="000011DF"/>
    <w:rsid w:val="000013DE"/>
    <w:rsid w:val="00001C18"/>
    <w:rsid w:val="00006627"/>
    <w:rsid w:val="00006970"/>
    <w:rsid w:val="00011AE2"/>
    <w:rsid w:val="00012846"/>
    <w:rsid w:val="0001366D"/>
    <w:rsid w:val="00014D77"/>
    <w:rsid w:val="000160F2"/>
    <w:rsid w:val="00016D87"/>
    <w:rsid w:val="000203A6"/>
    <w:rsid w:val="00020810"/>
    <w:rsid w:val="00020E4A"/>
    <w:rsid w:val="00021322"/>
    <w:rsid w:val="00021BF6"/>
    <w:rsid w:val="00022215"/>
    <w:rsid w:val="0002375B"/>
    <w:rsid w:val="00024C6F"/>
    <w:rsid w:val="0002610D"/>
    <w:rsid w:val="00026C4B"/>
    <w:rsid w:val="000272CA"/>
    <w:rsid w:val="00027332"/>
    <w:rsid w:val="00027A45"/>
    <w:rsid w:val="000306EB"/>
    <w:rsid w:val="000320F1"/>
    <w:rsid w:val="00034250"/>
    <w:rsid w:val="00035401"/>
    <w:rsid w:val="0004069A"/>
    <w:rsid w:val="000410D2"/>
    <w:rsid w:val="00041666"/>
    <w:rsid w:val="0004219F"/>
    <w:rsid w:val="000426B6"/>
    <w:rsid w:val="0004557E"/>
    <w:rsid w:val="000468F6"/>
    <w:rsid w:val="000479E0"/>
    <w:rsid w:val="00051090"/>
    <w:rsid w:val="00051FCC"/>
    <w:rsid w:val="000528F9"/>
    <w:rsid w:val="0005341C"/>
    <w:rsid w:val="0005438D"/>
    <w:rsid w:val="000570C6"/>
    <w:rsid w:val="00057C06"/>
    <w:rsid w:val="000604FA"/>
    <w:rsid w:val="00060713"/>
    <w:rsid w:val="00060DDA"/>
    <w:rsid w:val="00060F91"/>
    <w:rsid w:val="00061125"/>
    <w:rsid w:val="000615F5"/>
    <w:rsid w:val="000626C1"/>
    <w:rsid w:val="00063C14"/>
    <w:rsid w:val="000643AC"/>
    <w:rsid w:val="0006504F"/>
    <w:rsid w:val="0006530D"/>
    <w:rsid w:val="00066ADC"/>
    <w:rsid w:val="000671EF"/>
    <w:rsid w:val="00070FFC"/>
    <w:rsid w:val="00072DB4"/>
    <w:rsid w:val="00073082"/>
    <w:rsid w:val="00076952"/>
    <w:rsid w:val="00077B56"/>
    <w:rsid w:val="000805D8"/>
    <w:rsid w:val="0008095F"/>
    <w:rsid w:val="00081294"/>
    <w:rsid w:val="00081F68"/>
    <w:rsid w:val="00083464"/>
    <w:rsid w:val="00087B56"/>
    <w:rsid w:val="00087E33"/>
    <w:rsid w:val="00090166"/>
    <w:rsid w:val="0009034F"/>
    <w:rsid w:val="000905FD"/>
    <w:rsid w:val="00090CBE"/>
    <w:rsid w:val="00093351"/>
    <w:rsid w:val="000934F6"/>
    <w:rsid w:val="00094A3D"/>
    <w:rsid w:val="000958A4"/>
    <w:rsid w:val="000A026D"/>
    <w:rsid w:val="000A1B47"/>
    <w:rsid w:val="000A2483"/>
    <w:rsid w:val="000A24ED"/>
    <w:rsid w:val="000A26B0"/>
    <w:rsid w:val="000A29D8"/>
    <w:rsid w:val="000A3F8C"/>
    <w:rsid w:val="000A5220"/>
    <w:rsid w:val="000A5C16"/>
    <w:rsid w:val="000A6391"/>
    <w:rsid w:val="000B03E9"/>
    <w:rsid w:val="000B0636"/>
    <w:rsid w:val="000B0C5A"/>
    <w:rsid w:val="000B3A28"/>
    <w:rsid w:val="000B3CC1"/>
    <w:rsid w:val="000B5D84"/>
    <w:rsid w:val="000B72E9"/>
    <w:rsid w:val="000B7441"/>
    <w:rsid w:val="000C1027"/>
    <w:rsid w:val="000C3974"/>
    <w:rsid w:val="000C3BF9"/>
    <w:rsid w:val="000C3E05"/>
    <w:rsid w:val="000C43CE"/>
    <w:rsid w:val="000C460B"/>
    <w:rsid w:val="000C5EFF"/>
    <w:rsid w:val="000C7249"/>
    <w:rsid w:val="000C7D50"/>
    <w:rsid w:val="000D0536"/>
    <w:rsid w:val="000D0AD0"/>
    <w:rsid w:val="000D357B"/>
    <w:rsid w:val="000D36AC"/>
    <w:rsid w:val="000D43A4"/>
    <w:rsid w:val="000D4C7A"/>
    <w:rsid w:val="000D6E48"/>
    <w:rsid w:val="000E0867"/>
    <w:rsid w:val="000E0C42"/>
    <w:rsid w:val="000E10E1"/>
    <w:rsid w:val="000E14F8"/>
    <w:rsid w:val="000E1C7A"/>
    <w:rsid w:val="000E1FDA"/>
    <w:rsid w:val="000E2296"/>
    <w:rsid w:val="000E22AA"/>
    <w:rsid w:val="000E2952"/>
    <w:rsid w:val="000E2D5F"/>
    <w:rsid w:val="000E50FD"/>
    <w:rsid w:val="000E5547"/>
    <w:rsid w:val="000E6032"/>
    <w:rsid w:val="000E6978"/>
    <w:rsid w:val="000E6E67"/>
    <w:rsid w:val="000E7293"/>
    <w:rsid w:val="000E7643"/>
    <w:rsid w:val="000E798E"/>
    <w:rsid w:val="000E7FD6"/>
    <w:rsid w:val="000F0CA7"/>
    <w:rsid w:val="000F238A"/>
    <w:rsid w:val="000F6FA8"/>
    <w:rsid w:val="000F744E"/>
    <w:rsid w:val="00100D53"/>
    <w:rsid w:val="00101224"/>
    <w:rsid w:val="00101687"/>
    <w:rsid w:val="00101A79"/>
    <w:rsid w:val="00101CAB"/>
    <w:rsid w:val="00102786"/>
    <w:rsid w:val="00104A96"/>
    <w:rsid w:val="00105989"/>
    <w:rsid w:val="00105F26"/>
    <w:rsid w:val="00107106"/>
    <w:rsid w:val="0010713C"/>
    <w:rsid w:val="00107285"/>
    <w:rsid w:val="001077BC"/>
    <w:rsid w:val="00107885"/>
    <w:rsid w:val="0011141A"/>
    <w:rsid w:val="00112B24"/>
    <w:rsid w:val="00112EA8"/>
    <w:rsid w:val="00114622"/>
    <w:rsid w:val="00115252"/>
    <w:rsid w:val="001153C6"/>
    <w:rsid w:val="00116479"/>
    <w:rsid w:val="0011648E"/>
    <w:rsid w:val="00117291"/>
    <w:rsid w:val="001175C9"/>
    <w:rsid w:val="00117941"/>
    <w:rsid w:val="00117C69"/>
    <w:rsid w:val="00120DB9"/>
    <w:rsid w:val="00122A61"/>
    <w:rsid w:val="00122E46"/>
    <w:rsid w:val="0012506C"/>
    <w:rsid w:val="001261ED"/>
    <w:rsid w:val="001265A6"/>
    <w:rsid w:val="001265EC"/>
    <w:rsid w:val="001274B9"/>
    <w:rsid w:val="001303A6"/>
    <w:rsid w:val="001305C6"/>
    <w:rsid w:val="00130CA8"/>
    <w:rsid w:val="00130EFF"/>
    <w:rsid w:val="0013145D"/>
    <w:rsid w:val="00131991"/>
    <w:rsid w:val="00131D7F"/>
    <w:rsid w:val="00133DEC"/>
    <w:rsid w:val="001349EC"/>
    <w:rsid w:val="001352D8"/>
    <w:rsid w:val="00135DE4"/>
    <w:rsid w:val="00135E3F"/>
    <w:rsid w:val="001360CB"/>
    <w:rsid w:val="00136377"/>
    <w:rsid w:val="001378EA"/>
    <w:rsid w:val="001400BF"/>
    <w:rsid w:val="0014037B"/>
    <w:rsid w:val="00140AAC"/>
    <w:rsid w:val="0014128A"/>
    <w:rsid w:val="00142528"/>
    <w:rsid w:val="001445D3"/>
    <w:rsid w:val="00147CD5"/>
    <w:rsid w:val="00151A24"/>
    <w:rsid w:val="001522AC"/>
    <w:rsid w:val="001531B4"/>
    <w:rsid w:val="00153E1C"/>
    <w:rsid w:val="001548A8"/>
    <w:rsid w:val="00156030"/>
    <w:rsid w:val="00156E27"/>
    <w:rsid w:val="001578F8"/>
    <w:rsid w:val="00160D48"/>
    <w:rsid w:val="00160EE7"/>
    <w:rsid w:val="0016389B"/>
    <w:rsid w:val="00164AE2"/>
    <w:rsid w:val="001665B8"/>
    <w:rsid w:val="00167BD3"/>
    <w:rsid w:val="00171D9C"/>
    <w:rsid w:val="0017214C"/>
    <w:rsid w:val="00177400"/>
    <w:rsid w:val="0018144B"/>
    <w:rsid w:val="0018217D"/>
    <w:rsid w:val="001827B9"/>
    <w:rsid w:val="001838CD"/>
    <w:rsid w:val="00183B22"/>
    <w:rsid w:val="00184E76"/>
    <w:rsid w:val="001860A4"/>
    <w:rsid w:val="00186D3A"/>
    <w:rsid w:val="00186D70"/>
    <w:rsid w:val="001873CF"/>
    <w:rsid w:val="00187D03"/>
    <w:rsid w:val="00190D11"/>
    <w:rsid w:val="00190F75"/>
    <w:rsid w:val="00191562"/>
    <w:rsid w:val="00191BB7"/>
    <w:rsid w:val="00191C32"/>
    <w:rsid w:val="0019250D"/>
    <w:rsid w:val="00192BFD"/>
    <w:rsid w:val="00193163"/>
    <w:rsid w:val="00194559"/>
    <w:rsid w:val="00194AE6"/>
    <w:rsid w:val="00195959"/>
    <w:rsid w:val="00196C88"/>
    <w:rsid w:val="0019721F"/>
    <w:rsid w:val="00197D38"/>
    <w:rsid w:val="001A2362"/>
    <w:rsid w:val="001A31F2"/>
    <w:rsid w:val="001A33B5"/>
    <w:rsid w:val="001A493A"/>
    <w:rsid w:val="001A4980"/>
    <w:rsid w:val="001A53D2"/>
    <w:rsid w:val="001A5DA6"/>
    <w:rsid w:val="001A6270"/>
    <w:rsid w:val="001B03FC"/>
    <w:rsid w:val="001B087D"/>
    <w:rsid w:val="001B23D2"/>
    <w:rsid w:val="001B3238"/>
    <w:rsid w:val="001B4902"/>
    <w:rsid w:val="001B4EE5"/>
    <w:rsid w:val="001B50B4"/>
    <w:rsid w:val="001B5EF5"/>
    <w:rsid w:val="001B653A"/>
    <w:rsid w:val="001C061A"/>
    <w:rsid w:val="001C0C3E"/>
    <w:rsid w:val="001C0C7F"/>
    <w:rsid w:val="001C49CD"/>
    <w:rsid w:val="001D451D"/>
    <w:rsid w:val="001D474B"/>
    <w:rsid w:val="001D4851"/>
    <w:rsid w:val="001D49D8"/>
    <w:rsid w:val="001D5204"/>
    <w:rsid w:val="001D522C"/>
    <w:rsid w:val="001D765B"/>
    <w:rsid w:val="001D7FE3"/>
    <w:rsid w:val="001E07AC"/>
    <w:rsid w:val="001E0C1C"/>
    <w:rsid w:val="001E1144"/>
    <w:rsid w:val="001E2536"/>
    <w:rsid w:val="001E429C"/>
    <w:rsid w:val="001E5531"/>
    <w:rsid w:val="001E684A"/>
    <w:rsid w:val="001E7312"/>
    <w:rsid w:val="001E7DD1"/>
    <w:rsid w:val="001F011E"/>
    <w:rsid w:val="001F22A3"/>
    <w:rsid w:val="001F298E"/>
    <w:rsid w:val="001F45FD"/>
    <w:rsid w:val="001F4FA7"/>
    <w:rsid w:val="001F5CB2"/>
    <w:rsid w:val="001F64D2"/>
    <w:rsid w:val="002011FD"/>
    <w:rsid w:val="002013CA"/>
    <w:rsid w:val="00201976"/>
    <w:rsid w:val="0020260C"/>
    <w:rsid w:val="0020420B"/>
    <w:rsid w:val="00204D5A"/>
    <w:rsid w:val="00206368"/>
    <w:rsid w:val="00206D4A"/>
    <w:rsid w:val="00207341"/>
    <w:rsid w:val="00210405"/>
    <w:rsid w:val="00210514"/>
    <w:rsid w:val="002119CC"/>
    <w:rsid w:val="00212114"/>
    <w:rsid w:val="002130BD"/>
    <w:rsid w:val="0021349F"/>
    <w:rsid w:val="0021570B"/>
    <w:rsid w:val="0021596E"/>
    <w:rsid w:val="00220257"/>
    <w:rsid w:val="0022102B"/>
    <w:rsid w:val="00221F8F"/>
    <w:rsid w:val="002221CA"/>
    <w:rsid w:val="00222885"/>
    <w:rsid w:val="00224C6D"/>
    <w:rsid w:val="00224F28"/>
    <w:rsid w:val="00225574"/>
    <w:rsid w:val="00225A6E"/>
    <w:rsid w:val="00225FEA"/>
    <w:rsid w:val="002268D4"/>
    <w:rsid w:val="00226915"/>
    <w:rsid w:val="00226B57"/>
    <w:rsid w:val="0022750E"/>
    <w:rsid w:val="002301C7"/>
    <w:rsid w:val="002308F4"/>
    <w:rsid w:val="00230B4B"/>
    <w:rsid w:val="00230D8E"/>
    <w:rsid w:val="00231997"/>
    <w:rsid w:val="00231B22"/>
    <w:rsid w:val="00232FDD"/>
    <w:rsid w:val="0023427D"/>
    <w:rsid w:val="0023475A"/>
    <w:rsid w:val="00234A5F"/>
    <w:rsid w:val="00234D71"/>
    <w:rsid w:val="00235A87"/>
    <w:rsid w:val="002369CC"/>
    <w:rsid w:val="0024225D"/>
    <w:rsid w:val="002427B0"/>
    <w:rsid w:val="00242AEE"/>
    <w:rsid w:val="00243E76"/>
    <w:rsid w:val="00243EB4"/>
    <w:rsid w:val="002465D3"/>
    <w:rsid w:val="00246A5D"/>
    <w:rsid w:val="00250027"/>
    <w:rsid w:val="00251BE1"/>
    <w:rsid w:val="00252F0B"/>
    <w:rsid w:val="0025402A"/>
    <w:rsid w:val="0025443D"/>
    <w:rsid w:val="002548A7"/>
    <w:rsid w:val="002549C9"/>
    <w:rsid w:val="00254DE7"/>
    <w:rsid w:val="00255412"/>
    <w:rsid w:val="00255942"/>
    <w:rsid w:val="00255968"/>
    <w:rsid w:val="00260AC5"/>
    <w:rsid w:val="00262FF7"/>
    <w:rsid w:val="00263592"/>
    <w:rsid w:val="00263755"/>
    <w:rsid w:val="002641B0"/>
    <w:rsid w:val="00264301"/>
    <w:rsid w:val="0026447E"/>
    <w:rsid w:val="002646A8"/>
    <w:rsid w:val="002650EB"/>
    <w:rsid w:val="002704D1"/>
    <w:rsid w:val="002716C0"/>
    <w:rsid w:val="00271F36"/>
    <w:rsid w:val="00272286"/>
    <w:rsid w:val="002739F3"/>
    <w:rsid w:val="002757CB"/>
    <w:rsid w:val="00275BBF"/>
    <w:rsid w:val="00275DBE"/>
    <w:rsid w:val="00277674"/>
    <w:rsid w:val="002826CB"/>
    <w:rsid w:val="00285272"/>
    <w:rsid w:val="0028527A"/>
    <w:rsid w:val="00286E86"/>
    <w:rsid w:val="00287E0F"/>
    <w:rsid w:val="0029000D"/>
    <w:rsid w:val="00291A1A"/>
    <w:rsid w:val="00291E19"/>
    <w:rsid w:val="002920E5"/>
    <w:rsid w:val="00292E11"/>
    <w:rsid w:val="002932F6"/>
    <w:rsid w:val="00293BB7"/>
    <w:rsid w:val="00294722"/>
    <w:rsid w:val="002947D8"/>
    <w:rsid w:val="002969EA"/>
    <w:rsid w:val="00297DAE"/>
    <w:rsid w:val="002A2BBD"/>
    <w:rsid w:val="002A5BC1"/>
    <w:rsid w:val="002A5EF9"/>
    <w:rsid w:val="002A661B"/>
    <w:rsid w:val="002A7176"/>
    <w:rsid w:val="002B0E6F"/>
    <w:rsid w:val="002B132F"/>
    <w:rsid w:val="002B2FF6"/>
    <w:rsid w:val="002B387D"/>
    <w:rsid w:val="002B49C0"/>
    <w:rsid w:val="002B5274"/>
    <w:rsid w:val="002B6291"/>
    <w:rsid w:val="002B68B6"/>
    <w:rsid w:val="002B6DB3"/>
    <w:rsid w:val="002C02AF"/>
    <w:rsid w:val="002C1FC4"/>
    <w:rsid w:val="002C20B4"/>
    <w:rsid w:val="002C3638"/>
    <w:rsid w:val="002C4183"/>
    <w:rsid w:val="002C4465"/>
    <w:rsid w:val="002C5744"/>
    <w:rsid w:val="002D023F"/>
    <w:rsid w:val="002D080C"/>
    <w:rsid w:val="002D088D"/>
    <w:rsid w:val="002D0932"/>
    <w:rsid w:val="002D3F78"/>
    <w:rsid w:val="002D4825"/>
    <w:rsid w:val="002D55F2"/>
    <w:rsid w:val="002D5C1E"/>
    <w:rsid w:val="002D6166"/>
    <w:rsid w:val="002D648A"/>
    <w:rsid w:val="002E0C9A"/>
    <w:rsid w:val="002E16EE"/>
    <w:rsid w:val="002E2D77"/>
    <w:rsid w:val="002E2F10"/>
    <w:rsid w:val="002E4B8F"/>
    <w:rsid w:val="002E5454"/>
    <w:rsid w:val="002E56B7"/>
    <w:rsid w:val="002F056B"/>
    <w:rsid w:val="002F114F"/>
    <w:rsid w:val="002F130E"/>
    <w:rsid w:val="002F24F1"/>
    <w:rsid w:val="002F5450"/>
    <w:rsid w:val="002F5EFA"/>
    <w:rsid w:val="002F627C"/>
    <w:rsid w:val="002F693E"/>
    <w:rsid w:val="002F6AC1"/>
    <w:rsid w:val="002F7011"/>
    <w:rsid w:val="002F799E"/>
    <w:rsid w:val="00300057"/>
    <w:rsid w:val="003001E9"/>
    <w:rsid w:val="003021B2"/>
    <w:rsid w:val="00302A72"/>
    <w:rsid w:val="00303B9C"/>
    <w:rsid w:val="00304196"/>
    <w:rsid w:val="0030431D"/>
    <w:rsid w:val="00305DAB"/>
    <w:rsid w:val="00306A7A"/>
    <w:rsid w:val="003072A2"/>
    <w:rsid w:val="0031252C"/>
    <w:rsid w:val="00312960"/>
    <w:rsid w:val="00312BD8"/>
    <w:rsid w:val="003132A7"/>
    <w:rsid w:val="003139A5"/>
    <w:rsid w:val="0031423B"/>
    <w:rsid w:val="00314257"/>
    <w:rsid w:val="0031462A"/>
    <w:rsid w:val="00314867"/>
    <w:rsid w:val="00314C25"/>
    <w:rsid w:val="00315976"/>
    <w:rsid w:val="00315E60"/>
    <w:rsid w:val="00316699"/>
    <w:rsid w:val="00316735"/>
    <w:rsid w:val="0031777E"/>
    <w:rsid w:val="00317B18"/>
    <w:rsid w:val="003205AE"/>
    <w:rsid w:val="003212CC"/>
    <w:rsid w:val="00321488"/>
    <w:rsid w:val="00321E3E"/>
    <w:rsid w:val="003232E7"/>
    <w:rsid w:val="003246D7"/>
    <w:rsid w:val="003249C4"/>
    <w:rsid w:val="00325873"/>
    <w:rsid w:val="00325CC4"/>
    <w:rsid w:val="00325DCD"/>
    <w:rsid w:val="00326180"/>
    <w:rsid w:val="003308C7"/>
    <w:rsid w:val="00332494"/>
    <w:rsid w:val="00334F04"/>
    <w:rsid w:val="00335070"/>
    <w:rsid w:val="00335E5D"/>
    <w:rsid w:val="003366E1"/>
    <w:rsid w:val="00336DEE"/>
    <w:rsid w:val="00340089"/>
    <w:rsid w:val="00340CF0"/>
    <w:rsid w:val="00340DD9"/>
    <w:rsid w:val="00342919"/>
    <w:rsid w:val="00342A23"/>
    <w:rsid w:val="003438A5"/>
    <w:rsid w:val="003438F0"/>
    <w:rsid w:val="00344132"/>
    <w:rsid w:val="00344B38"/>
    <w:rsid w:val="00345C71"/>
    <w:rsid w:val="00346DAC"/>
    <w:rsid w:val="00347CD2"/>
    <w:rsid w:val="00350373"/>
    <w:rsid w:val="00351210"/>
    <w:rsid w:val="00351CC6"/>
    <w:rsid w:val="003526F1"/>
    <w:rsid w:val="00353CA1"/>
    <w:rsid w:val="003565A5"/>
    <w:rsid w:val="00357565"/>
    <w:rsid w:val="0035791C"/>
    <w:rsid w:val="003579E4"/>
    <w:rsid w:val="0036249F"/>
    <w:rsid w:val="00362787"/>
    <w:rsid w:val="00362E32"/>
    <w:rsid w:val="00364EC9"/>
    <w:rsid w:val="0036526F"/>
    <w:rsid w:val="0036534C"/>
    <w:rsid w:val="0036724A"/>
    <w:rsid w:val="00370141"/>
    <w:rsid w:val="00371202"/>
    <w:rsid w:val="00372AEF"/>
    <w:rsid w:val="00372EFC"/>
    <w:rsid w:val="0037314D"/>
    <w:rsid w:val="003734F1"/>
    <w:rsid w:val="00373968"/>
    <w:rsid w:val="0037535F"/>
    <w:rsid w:val="00375752"/>
    <w:rsid w:val="00375B55"/>
    <w:rsid w:val="003762BB"/>
    <w:rsid w:val="00376D72"/>
    <w:rsid w:val="0037748E"/>
    <w:rsid w:val="00380080"/>
    <w:rsid w:val="003816BC"/>
    <w:rsid w:val="00381DE3"/>
    <w:rsid w:val="003829A0"/>
    <w:rsid w:val="00383304"/>
    <w:rsid w:val="003837DE"/>
    <w:rsid w:val="00383F22"/>
    <w:rsid w:val="00383F84"/>
    <w:rsid w:val="003846D0"/>
    <w:rsid w:val="00384A22"/>
    <w:rsid w:val="00386164"/>
    <w:rsid w:val="00386676"/>
    <w:rsid w:val="0039004C"/>
    <w:rsid w:val="00390B7C"/>
    <w:rsid w:val="00391935"/>
    <w:rsid w:val="003920C3"/>
    <w:rsid w:val="00392EE1"/>
    <w:rsid w:val="00393B96"/>
    <w:rsid w:val="00393C47"/>
    <w:rsid w:val="00393EDB"/>
    <w:rsid w:val="0039527D"/>
    <w:rsid w:val="00396FDE"/>
    <w:rsid w:val="003A17B7"/>
    <w:rsid w:val="003A344B"/>
    <w:rsid w:val="003A39BE"/>
    <w:rsid w:val="003A52FE"/>
    <w:rsid w:val="003A6E05"/>
    <w:rsid w:val="003A71A1"/>
    <w:rsid w:val="003A7FE5"/>
    <w:rsid w:val="003B1E2B"/>
    <w:rsid w:val="003B1E69"/>
    <w:rsid w:val="003B26C1"/>
    <w:rsid w:val="003B2A89"/>
    <w:rsid w:val="003B43D8"/>
    <w:rsid w:val="003B5BD2"/>
    <w:rsid w:val="003B5BF9"/>
    <w:rsid w:val="003C04E8"/>
    <w:rsid w:val="003C0AA8"/>
    <w:rsid w:val="003C17F5"/>
    <w:rsid w:val="003C1F16"/>
    <w:rsid w:val="003C50D0"/>
    <w:rsid w:val="003C5CA4"/>
    <w:rsid w:val="003C62F2"/>
    <w:rsid w:val="003C7408"/>
    <w:rsid w:val="003C79B0"/>
    <w:rsid w:val="003C7B1A"/>
    <w:rsid w:val="003D168C"/>
    <w:rsid w:val="003D1CE6"/>
    <w:rsid w:val="003D2F1C"/>
    <w:rsid w:val="003D3E9D"/>
    <w:rsid w:val="003D4098"/>
    <w:rsid w:val="003D41A9"/>
    <w:rsid w:val="003D46B8"/>
    <w:rsid w:val="003D635B"/>
    <w:rsid w:val="003D6F3F"/>
    <w:rsid w:val="003D6FE0"/>
    <w:rsid w:val="003D7574"/>
    <w:rsid w:val="003D790F"/>
    <w:rsid w:val="003D7D78"/>
    <w:rsid w:val="003E1EE0"/>
    <w:rsid w:val="003E2CA4"/>
    <w:rsid w:val="003E36DD"/>
    <w:rsid w:val="003E3F73"/>
    <w:rsid w:val="003E55E5"/>
    <w:rsid w:val="003E5607"/>
    <w:rsid w:val="003E592C"/>
    <w:rsid w:val="003E764C"/>
    <w:rsid w:val="003F0628"/>
    <w:rsid w:val="003F0E2F"/>
    <w:rsid w:val="003F2846"/>
    <w:rsid w:val="003F3676"/>
    <w:rsid w:val="003F4861"/>
    <w:rsid w:val="003F5BCD"/>
    <w:rsid w:val="003F5E11"/>
    <w:rsid w:val="003F760B"/>
    <w:rsid w:val="00401029"/>
    <w:rsid w:val="0040129C"/>
    <w:rsid w:val="00402BAC"/>
    <w:rsid w:val="00403153"/>
    <w:rsid w:val="004048CE"/>
    <w:rsid w:val="004049E7"/>
    <w:rsid w:val="00405756"/>
    <w:rsid w:val="00406756"/>
    <w:rsid w:val="00407975"/>
    <w:rsid w:val="0041122C"/>
    <w:rsid w:val="00411A4D"/>
    <w:rsid w:val="00413447"/>
    <w:rsid w:val="0041364B"/>
    <w:rsid w:val="004136C5"/>
    <w:rsid w:val="00415DFF"/>
    <w:rsid w:val="004168B6"/>
    <w:rsid w:val="00421416"/>
    <w:rsid w:val="00421761"/>
    <w:rsid w:val="004223AF"/>
    <w:rsid w:val="00422A60"/>
    <w:rsid w:val="00423AED"/>
    <w:rsid w:val="0042408D"/>
    <w:rsid w:val="00425478"/>
    <w:rsid w:val="00425FD2"/>
    <w:rsid w:val="00430ECE"/>
    <w:rsid w:val="004335C1"/>
    <w:rsid w:val="004341CD"/>
    <w:rsid w:val="00435E50"/>
    <w:rsid w:val="00437A27"/>
    <w:rsid w:val="00440FEF"/>
    <w:rsid w:val="0044138D"/>
    <w:rsid w:val="004414A7"/>
    <w:rsid w:val="00442A76"/>
    <w:rsid w:val="00442B1B"/>
    <w:rsid w:val="0044394D"/>
    <w:rsid w:val="00443C92"/>
    <w:rsid w:val="00444104"/>
    <w:rsid w:val="00444C9D"/>
    <w:rsid w:val="004477A3"/>
    <w:rsid w:val="00447B56"/>
    <w:rsid w:val="00447C0F"/>
    <w:rsid w:val="004545A6"/>
    <w:rsid w:val="00454F70"/>
    <w:rsid w:val="0045680C"/>
    <w:rsid w:val="00460082"/>
    <w:rsid w:val="0046058A"/>
    <w:rsid w:val="00461375"/>
    <w:rsid w:val="00461423"/>
    <w:rsid w:val="00461995"/>
    <w:rsid w:val="004620EC"/>
    <w:rsid w:val="00463235"/>
    <w:rsid w:val="00463C73"/>
    <w:rsid w:val="004656B2"/>
    <w:rsid w:val="00466D9A"/>
    <w:rsid w:val="0047059E"/>
    <w:rsid w:val="00473B25"/>
    <w:rsid w:val="004747AF"/>
    <w:rsid w:val="00474A5E"/>
    <w:rsid w:val="00474DFD"/>
    <w:rsid w:val="004777E6"/>
    <w:rsid w:val="00480D7D"/>
    <w:rsid w:val="00481207"/>
    <w:rsid w:val="0048224C"/>
    <w:rsid w:val="004839C9"/>
    <w:rsid w:val="004862E9"/>
    <w:rsid w:val="00486C8D"/>
    <w:rsid w:val="004902FF"/>
    <w:rsid w:val="0049053D"/>
    <w:rsid w:val="004927C1"/>
    <w:rsid w:val="00493F31"/>
    <w:rsid w:val="00494A32"/>
    <w:rsid w:val="00494F1F"/>
    <w:rsid w:val="00495037"/>
    <w:rsid w:val="004970BE"/>
    <w:rsid w:val="00497260"/>
    <w:rsid w:val="00497AFA"/>
    <w:rsid w:val="00497C84"/>
    <w:rsid w:val="004A2E9E"/>
    <w:rsid w:val="004A3218"/>
    <w:rsid w:val="004A3D7B"/>
    <w:rsid w:val="004A3EF9"/>
    <w:rsid w:val="004A64F2"/>
    <w:rsid w:val="004A657C"/>
    <w:rsid w:val="004A6928"/>
    <w:rsid w:val="004B0827"/>
    <w:rsid w:val="004B1D75"/>
    <w:rsid w:val="004B24CA"/>
    <w:rsid w:val="004B2F2E"/>
    <w:rsid w:val="004B31D4"/>
    <w:rsid w:val="004B3ECC"/>
    <w:rsid w:val="004B4E6D"/>
    <w:rsid w:val="004B6918"/>
    <w:rsid w:val="004B74F1"/>
    <w:rsid w:val="004C1DDC"/>
    <w:rsid w:val="004C2330"/>
    <w:rsid w:val="004C242E"/>
    <w:rsid w:val="004C2641"/>
    <w:rsid w:val="004C2DEB"/>
    <w:rsid w:val="004C36D6"/>
    <w:rsid w:val="004C3750"/>
    <w:rsid w:val="004C3794"/>
    <w:rsid w:val="004C52B6"/>
    <w:rsid w:val="004C5BCC"/>
    <w:rsid w:val="004C60DD"/>
    <w:rsid w:val="004C6B47"/>
    <w:rsid w:val="004D003B"/>
    <w:rsid w:val="004D24A2"/>
    <w:rsid w:val="004D26F2"/>
    <w:rsid w:val="004D2B54"/>
    <w:rsid w:val="004D3A1A"/>
    <w:rsid w:val="004D60B2"/>
    <w:rsid w:val="004D6491"/>
    <w:rsid w:val="004D676B"/>
    <w:rsid w:val="004D67F3"/>
    <w:rsid w:val="004D6927"/>
    <w:rsid w:val="004D7E31"/>
    <w:rsid w:val="004E2F34"/>
    <w:rsid w:val="004E5862"/>
    <w:rsid w:val="004E6631"/>
    <w:rsid w:val="004E6EA7"/>
    <w:rsid w:val="004E74DC"/>
    <w:rsid w:val="004F0B5C"/>
    <w:rsid w:val="004F138C"/>
    <w:rsid w:val="004F321F"/>
    <w:rsid w:val="004F7F27"/>
    <w:rsid w:val="00500894"/>
    <w:rsid w:val="00501AB6"/>
    <w:rsid w:val="00502011"/>
    <w:rsid w:val="005025E9"/>
    <w:rsid w:val="005051D7"/>
    <w:rsid w:val="00506141"/>
    <w:rsid w:val="005061EA"/>
    <w:rsid w:val="00506256"/>
    <w:rsid w:val="00506989"/>
    <w:rsid w:val="005100BB"/>
    <w:rsid w:val="00510122"/>
    <w:rsid w:val="00510B3A"/>
    <w:rsid w:val="005113A6"/>
    <w:rsid w:val="0051183C"/>
    <w:rsid w:val="0051252E"/>
    <w:rsid w:val="00512B33"/>
    <w:rsid w:val="00514EB8"/>
    <w:rsid w:val="005152D9"/>
    <w:rsid w:val="00515D54"/>
    <w:rsid w:val="00520950"/>
    <w:rsid w:val="00520A69"/>
    <w:rsid w:val="00520FB3"/>
    <w:rsid w:val="00522874"/>
    <w:rsid w:val="00522D75"/>
    <w:rsid w:val="00523975"/>
    <w:rsid w:val="00524467"/>
    <w:rsid w:val="0052458F"/>
    <w:rsid w:val="00524C55"/>
    <w:rsid w:val="0052629A"/>
    <w:rsid w:val="00527955"/>
    <w:rsid w:val="00527EB9"/>
    <w:rsid w:val="00530484"/>
    <w:rsid w:val="00530A84"/>
    <w:rsid w:val="005318CD"/>
    <w:rsid w:val="00531EA1"/>
    <w:rsid w:val="00533091"/>
    <w:rsid w:val="0053375E"/>
    <w:rsid w:val="00533B86"/>
    <w:rsid w:val="005347FC"/>
    <w:rsid w:val="00534F62"/>
    <w:rsid w:val="00535984"/>
    <w:rsid w:val="00535F94"/>
    <w:rsid w:val="005371F2"/>
    <w:rsid w:val="005408A3"/>
    <w:rsid w:val="00540DC8"/>
    <w:rsid w:val="00543B1C"/>
    <w:rsid w:val="00543C9F"/>
    <w:rsid w:val="00544AB6"/>
    <w:rsid w:val="00544D17"/>
    <w:rsid w:val="005471FD"/>
    <w:rsid w:val="00550883"/>
    <w:rsid w:val="005518BE"/>
    <w:rsid w:val="00551CB1"/>
    <w:rsid w:val="00551DF5"/>
    <w:rsid w:val="005543BF"/>
    <w:rsid w:val="005545A3"/>
    <w:rsid w:val="005546A7"/>
    <w:rsid w:val="00555176"/>
    <w:rsid w:val="005552B3"/>
    <w:rsid w:val="00555364"/>
    <w:rsid w:val="0055684C"/>
    <w:rsid w:val="00560660"/>
    <w:rsid w:val="005608B7"/>
    <w:rsid w:val="00560A53"/>
    <w:rsid w:val="00560E5A"/>
    <w:rsid w:val="005621A2"/>
    <w:rsid w:val="005653A5"/>
    <w:rsid w:val="00566CE2"/>
    <w:rsid w:val="00567181"/>
    <w:rsid w:val="00567BC5"/>
    <w:rsid w:val="00572319"/>
    <w:rsid w:val="00574F56"/>
    <w:rsid w:val="005812AA"/>
    <w:rsid w:val="00582373"/>
    <w:rsid w:val="00582812"/>
    <w:rsid w:val="00582C63"/>
    <w:rsid w:val="005847BC"/>
    <w:rsid w:val="005851F7"/>
    <w:rsid w:val="005859CF"/>
    <w:rsid w:val="00586130"/>
    <w:rsid w:val="0058736B"/>
    <w:rsid w:val="00592318"/>
    <w:rsid w:val="00592E34"/>
    <w:rsid w:val="005950BB"/>
    <w:rsid w:val="00595527"/>
    <w:rsid w:val="0059617F"/>
    <w:rsid w:val="0059705F"/>
    <w:rsid w:val="005A0103"/>
    <w:rsid w:val="005A0190"/>
    <w:rsid w:val="005A0578"/>
    <w:rsid w:val="005A184F"/>
    <w:rsid w:val="005A362C"/>
    <w:rsid w:val="005A38DA"/>
    <w:rsid w:val="005A463B"/>
    <w:rsid w:val="005A4724"/>
    <w:rsid w:val="005A4A1E"/>
    <w:rsid w:val="005A5293"/>
    <w:rsid w:val="005A5308"/>
    <w:rsid w:val="005A5971"/>
    <w:rsid w:val="005A5D98"/>
    <w:rsid w:val="005A600F"/>
    <w:rsid w:val="005A667E"/>
    <w:rsid w:val="005A6E13"/>
    <w:rsid w:val="005A7195"/>
    <w:rsid w:val="005A7360"/>
    <w:rsid w:val="005B41A8"/>
    <w:rsid w:val="005B5720"/>
    <w:rsid w:val="005B5DF7"/>
    <w:rsid w:val="005C05CD"/>
    <w:rsid w:val="005C0A1C"/>
    <w:rsid w:val="005C2EBC"/>
    <w:rsid w:val="005C3165"/>
    <w:rsid w:val="005C53D4"/>
    <w:rsid w:val="005C5A9A"/>
    <w:rsid w:val="005C5C7C"/>
    <w:rsid w:val="005C60E7"/>
    <w:rsid w:val="005C6A2E"/>
    <w:rsid w:val="005D090A"/>
    <w:rsid w:val="005D15AF"/>
    <w:rsid w:val="005D218D"/>
    <w:rsid w:val="005D44DB"/>
    <w:rsid w:val="005D59AE"/>
    <w:rsid w:val="005D602E"/>
    <w:rsid w:val="005D677D"/>
    <w:rsid w:val="005D7A79"/>
    <w:rsid w:val="005E00A9"/>
    <w:rsid w:val="005E02EE"/>
    <w:rsid w:val="005E14A5"/>
    <w:rsid w:val="005E15B8"/>
    <w:rsid w:val="005E1D2B"/>
    <w:rsid w:val="005E69FA"/>
    <w:rsid w:val="005E6B8A"/>
    <w:rsid w:val="005F0019"/>
    <w:rsid w:val="005F21AE"/>
    <w:rsid w:val="005F29DD"/>
    <w:rsid w:val="005F4ACE"/>
    <w:rsid w:val="005F4B6E"/>
    <w:rsid w:val="005F5083"/>
    <w:rsid w:val="005F7AF1"/>
    <w:rsid w:val="005F7EC0"/>
    <w:rsid w:val="00601155"/>
    <w:rsid w:val="0060149A"/>
    <w:rsid w:val="00601BB9"/>
    <w:rsid w:val="00602253"/>
    <w:rsid w:val="0060352B"/>
    <w:rsid w:val="00603BCF"/>
    <w:rsid w:val="00604C4C"/>
    <w:rsid w:val="00605B06"/>
    <w:rsid w:val="00611400"/>
    <w:rsid w:val="00613638"/>
    <w:rsid w:val="00613917"/>
    <w:rsid w:val="00613FA3"/>
    <w:rsid w:val="006144AE"/>
    <w:rsid w:val="006151F2"/>
    <w:rsid w:val="0061535D"/>
    <w:rsid w:val="00615B13"/>
    <w:rsid w:val="0061761C"/>
    <w:rsid w:val="00620AB9"/>
    <w:rsid w:val="00621090"/>
    <w:rsid w:val="00621345"/>
    <w:rsid w:val="00622156"/>
    <w:rsid w:val="00624E6C"/>
    <w:rsid w:val="00625297"/>
    <w:rsid w:val="00627505"/>
    <w:rsid w:val="00627DDE"/>
    <w:rsid w:val="00630059"/>
    <w:rsid w:val="0063162A"/>
    <w:rsid w:val="00631978"/>
    <w:rsid w:val="00633C26"/>
    <w:rsid w:val="00636334"/>
    <w:rsid w:val="00637356"/>
    <w:rsid w:val="00640512"/>
    <w:rsid w:val="00640ABF"/>
    <w:rsid w:val="006429E0"/>
    <w:rsid w:val="00644265"/>
    <w:rsid w:val="006458A2"/>
    <w:rsid w:val="00646370"/>
    <w:rsid w:val="00646984"/>
    <w:rsid w:val="00651175"/>
    <w:rsid w:val="006531A3"/>
    <w:rsid w:val="006534C0"/>
    <w:rsid w:val="006538D2"/>
    <w:rsid w:val="00653C59"/>
    <w:rsid w:val="006559DA"/>
    <w:rsid w:val="00655D54"/>
    <w:rsid w:val="0065601E"/>
    <w:rsid w:val="00657BAE"/>
    <w:rsid w:val="00662898"/>
    <w:rsid w:val="00663A08"/>
    <w:rsid w:val="00664307"/>
    <w:rsid w:val="0066538E"/>
    <w:rsid w:val="00665E28"/>
    <w:rsid w:val="00666058"/>
    <w:rsid w:val="006666EB"/>
    <w:rsid w:val="006667A7"/>
    <w:rsid w:val="00666FD4"/>
    <w:rsid w:val="00667180"/>
    <w:rsid w:val="00667D9D"/>
    <w:rsid w:val="00667DC4"/>
    <w:rsid w:val="00671E1B"/>
    <w:rsid w:val="00672838"/>
    <w:rsid w:val="00672FBB"/>
    <w:rsid w:val="0067491E"/>
    <w:rsid w:val="00674B7C"/>
    <w:rsid w:val="006752FA"/>
    <w:rsid w:val="00676A42"/>
    <w:rsid w:val="006801D3"/>
    <w:rsid w:val="00680F01"/>
    <w:rsid w:val="00680F18"/>
    <w:rsid w:val="006821F8"/>
    <w:rsid w:val="00684EA8"/>
    <w:rsid w:val="00685053"/>
    <w:rsid w:val="0068782E"/>
    <w:rsid w:val="00687BAF"/>
    <w:rsid w:val="0069037B"/>
    <w:rsid w:val="006922D0"/>
    <w:rsid w:val="00693C2B"/>
    <w:rsid w:val="0069593E"/>
    <w:rsid w:val="00695A0D"/>
    <w:rsid w:val="00695CF7"/>
    <w:rsid w:val="006969B2"/>
    <w:rsid w:val="0069766A"/>
    <w:rsid w:val="0069771C"/>
    <w:rsid w:val="006A158E"/>
    <w:rsid w:val="006A1960"/>
    <w:rsid w:val="006A1D0D"/>
    <w:rsid w:val="006A37D1"/>
    <w:rsid w:val="006A3FDE"/>
    <w:rsid w:val="006A5209"/>
    <w:rsid w:val="006A7F78"/>
    <w:rsid w:val="006B1119"/>
    <w:rsid w:val="006B233E"/>
    <w:rsid w:val="006B2F6C"/>
    <w:rsid w:val="006B32CE"/>
    <w:rsid w:val="006B4325"/>
    <w:rsid w:val="006B577A"/>
    <w:rsid w:val="006B63DA"/>
    <w:rsid w:val="006B6926"/>
    <w:rsid w:val="006B6D07"/>
    <w:rsid w:val="006B6F1B"/>
    <w:rsid w:val="006B7510"/>
    <w:rsid w:val="006C0454"/>
    <w:rsid w:val="006C1F87"/>
    <w:rsid w:val="006C371A"/>
    <w:rsid w:val="006C3E60"/>
    <w:rsid w:val="006C43E7"/>
    <w:rsid w:val="006C5661"/>
    <w:rsid w:val="006C5D09"/>
    <w:rsid w:val="006C7FED"/>
    <w:rsid w:val="006D2FEE"/>
    <w:rsid w:val="006D4289"/>
    <w:rsid w:val="006D598E"/>
    <w:rsid w:val="006D5FAC"/>
    <w:rsid w:val="006D628A"/>
    <w:rsid w:val="006D6415"/>
    <w:rsid w:val="006D7055"/>
    <w:rsid w:val="006D750B"/>
    <w:rsid w:val="006E15EE"/>
    <w:rsid w:val="006E164B"/>
    <w:rsid w:val="006E38EB"/>
    <w:rsid w:val="006E3D90"/>
    <w:rsid w:val="006E4453"/>
    <w:rsid w:val="006E452F"/>
    <w:rsid w:val="006E490B"/>
    <w:rsid w:val="006E4BDD"/>
    <w:rsid w:val="006E4D7E"/>
    <w:rsid w:val="006E5204"/>
    <w:rsid w:val="006E559B"/>
    <w:rsid w:val="006E68BA"/>
    <w:rsid w:val="006F04B3"/>
    <w:rsid w:val="006F0F0B"/>
    <w:rsid w:val="006F10D5"/>
    <w:rsid w:val="006F12E4"/>
    <w:rsid w:val="006F14C4"/>
    <w:rsid w:val="006F1506"/>
    <w:rsid w:val="006F236A"/>
    <w:rsid w:val="006F36C0"/>
    <w:rsid w:val="006F3908"/>
    <w:rsid w:val="006F5389"/>
    <w:rsid w:val="006F5406"/>
    <w:rsid w:val="006F5A37"/>
    <w:rsid w:val="006F5AAD"/>
    <w:rsid w:val="006F5B50"/>
    <w:rsid w:val="006F6A57"/>
    <w:rsid w:val="006F7113"/>
    <w:rsid w:val="00700BF3"/>
    <w:rsid w:val="00701C08"/>
    <w:rsid w:val="00702370"/>
    <w:rsid w:val="00703665"/>
    <w:rsid w:val="00703D29"/>
    <w:rsid w:val="00704018"/>
    <w:rsid w:val="0070514D"/>
    <w:rsid w:val="00705E8E"/>
    <w:rsid w:val="007067AE"/>
    <w:rsid w:val="00707F1A"/>
    <w:rsid w:val="007101B0"/>
    <w:rsid w:val="00711D11"/>
    <w:rsid w:val="00711D27"/>
    <w:rsid w:val="00712510"/>
    <w:rsid w:val="0071291F"/>
    <w:rsid w:val="007131B2"/>
    <w:rsid w:val="007135B9"/>
    <w:rsid w:val="00713A28"/>
    <w:rsid w:val="007141D7"/>
    <w:rsid w:val="00714BFC"/>
    <w:rsid w:val="00715A03"/>
    <w:rsid w:val="00717030"/>
    <w:rsid w:val="007170C4"/>
    <w:rsid w:val="007170C9"/>
    <w:rsid w:val="007226B7"/>
    <w:rsid w:val="00725308"/>
    <w:rsid w:val="00725351"/>
    <w:rsid w:val="0072575D"/>
    <w:rsid w:val="0073063A"/>
    <w:rsid w:val="007313EA"/>
    <w:rsid w:val="00733A79"/>
    <w:rsid w:val="0073568C"/>
    <w:rsid w:val="00737955"/>
    <w:rsid w:val="00737D8B"/>
    <w:rsid w:val="0074043F"/>
    <w:rsid w:val="007409E1"/>
    <w:rsid w:val="00740CEC"/>
    <w:rsid w:val="0074103B"/>
    <w:rsid w:val="00741635"/>
    <w:rsid w:val="00742E37"/>
    <w:rsid w:val="00744220"/>
    <w:rsid w:val="00744D86"/>
    <w:rsid w:val="00745A50"/>
    <w:rsid w:val="0074623A"/>
    <w:rsid w:val="00746297"/>
    <w:rsid w:val="00746F2E"/>
    <w:rsid w:val="007472C6"/>
    <w:rsid w:val="00752E43"/>
    <w:rsid w:val="00753DE1"/>
    <w:rsid w:val="007546A2"/>
    <w:rsid w:val="0075493F"/>
    <w:rsid w:val="00755B5B"/>
    <w:rsid w:val="00762780"/>
    <w:rsid w:val="00762AB4"/>
    <w:rsid w:val="00762B2A"/>
    <w:rsid w:val="00764A70"/>
    <w:rsid w:val="00764EE6"/>
    <w:rsid w:val="00767C1D"/>
    <w:rsid w:val="00771527"/>
    <w:rsid w:val="00772DE5"/>
    <w:rsid w:val="0077481E"/>
    <w:rsid w:val="00774A8C"/>
    <w:rsid w:val="0077501E"/>
    <w:rsid w:val="007759EB"/>
    <w:rsid w:val="00776B27"/>
    <w:rsid w:val="00776C78"/>
    <w:rsid w:val="00777033"/>
    <w:rsid w:val="0077774E"/>
    <w:rsid w:val="0078089D"/>
    <w:rsid w:val="0078097D"/>
    <w:rsid w:val="00780FBA"/>
    <w:rsid w:val="00782725"/>
    <w:rsid w:val="00782EE2"/>
    <w:rsid w:val="0078331C"/>
    <w:rsid w:val="007836AE"/>
    <w:rsid w:val="00785208"/>
    <w:rsid w:val="00785B6C"/>
    <w:rsid w:val="00785CE8"/>
    <w:rsid w:val="00787414"/>
    <w:rsid w:val="0078778D"/>
    <w:rsid w:val="00787B77"/>
    <w:rsid w:val="00787EE6"/>
    <w:rsid w:val="00792100"/>
    <w:rsid w:val="00792CED"/>
    <w:rsid w:val="0079305E"/>
    <w:rsid w:val="00793F5E"/>
    <w:rsid w:val="00794ABC"/>
    <w:rsid w:val="0079740F"/>
    <w:rsid w:val="007A0B35"/>
    <w:rsid w:val="007A170F"/>
    <w:rsid w:val="007A218F"/>
    <w:rsid w:val="007A304A"/>
    <w:rsid w:val="007A310D"/>
    <w:rsid w:val="007A47DA"/>
    <w:rsid w:val="007A6665"/>
    <w:rsid w:val="007A6B2B"/>
    <w:rsid w:val="007A73A4"/>
    <w:rsid w:val="007A77B5"/>
    <w:rsid w:val="007B03B2"/>
    <w:rsid w:val="007B443D"/>
    <w:rsid w:val="007B5455"/>
    <w:rsid w:val="007B635C"/>
    <w:rsid w:val="007B69F2"/>
    <w:rsid w:val="007C001D"/>
    <w:rsid w:val="007C18A4"/>
    <w:rsid w:val="007C26E2"/>
    <w:rsid w:val="007C3D61"/>
    <w:rsid w:val="007C452D"/>
    <w:rsid w:val="007C6E20"/>
    <w:rsid w:val="007C732E"/>
    <w:rsid w:val="007D119C"/>
    <w:rsid w:val="007D4B39"/>
    <w:rsid w:val="007D5E5D"/>
    <w:rsid w:val="007D6DBD"/>
    <w:rsid w:val="007D7C47"/>
    <w:rsid w:val="007E06F8"/>
    <w:rsid w:val="007E2EF8"/>
    <w:rsid w:val="007E5EB7"/>
    <w:rsid w:val="007E639F"/>
    <w:rsid w:val="007E6749"/>
    <w:rsid w:val="007E75EB"/>
    <w:rsid w:val="007F0A2A"/>
    <w:rsid w:val="007F0EA9"/>
    <w:rsid w:val="007F16D8"/>
    <w:rsid w:val="007F3274"/>
    <w:rsid w:val="007F4134"/>
    <w:rsid w:val="007F52C6"/>
    <w:rsid w:val="007F6566"/>
    <w:rsid w:val="007F7153"/>
    <w:rsid w:val="00802BED"/>
    <w:rsid w:val="00802E54"/>
    <w:rsid w:val="00803CD6"/>
    <w:rsid w:val="00803CE8"/>
    <w:rsid w:val="008047F9"/>
    <w:rsid w:val="00804AED"/>
    <w:rsid w:val="00804C62"/>
    <w:rsid w:val="00805289"/>
    <w:rsid w:val="00805BFD"/>
    <w:rsid w:val="00805F53"/>
    <w:rsid w:val="00806811"/>
    <w:rsid w:val="00807B65"/>
    <w:rsid w:val="008102F7"/>
    <w:rsid w:val="00811E54"/>
    <w:rsid w:val="00812396"/>
    <w:rsid w:val="00813A07"/>
    <w:rsid w:val="00814EBF"/>
    <w:rsid w:val="00815180"/>
    <w:rsid w:val="00816730"/>
    <w:rsid w:val="00816C65"/>
    <w:rsid w:val="008209AE"/>
    <w:rsid w:val="00821328"/>
    <w:rsid w:val="008224F8"/>
    <w:rsid w:val="00822C37"/>
    <w:rsid w:val="008239A4"/>
    <w:rsid w:val="00823B27"/>
    <w:rsid w:val="00823EC8"/>
    <w:rsid w:val="00825961"/>
    <w:rsid w:val="00827DD8"/>
    <w:rsid w:val="00830CBC"/>
    <w:rsid w:val="008314F0"/>
    <w:rsid w:val="008326A7"/>
    <w:rsid w:val="00833652"/>
    <w:rsid w:val="00834346"/>
    <w:rsid w:val="00835CF6"/>
    <w:rsid w:val="00836461"/>
    <w:rsid w:val="00837F9B"/>
    <w:rsid w:val="00840DFF"/>
    <w:rsid w:val="00841F08"/>
    <w:rsid w:val="00844035"/>
    <w:rsid w:val="008459BE"/>
    <w:rsid w:val="00847D55"/>
    <w:rsid w:val="00847E14"/>
    <w:rsid w:val="00850111"/>
    <w:rsid w:val="008524B6"/>
    <w:rsid w:val="0085257D"/>
    <w:rsid w:val="00852748"/>
    <w:rsid w:val="0085305F"/>
    <w:rsid w:val="00853717"/>
    <w:rsid w:val="00854346"/>
    <w:rsid w:val="00854BB7"/>
    <w:rsid w:val="0085506A"/>
    <w:rsid w:val="00855D36"/>
    <w:rsid w:val="0085720B"/>
    <w:rsid w:val="00860EAC"/>
    <w:rsid w:val="008611A5"/>
    <w:rsid w:val="00861F56"/>
    <w:rsid w:val="00864B7E"/>
    <w:rsid w:val="00864E1B"/>
    <w:rsid w:val="008675A7"/>
    <w:rsid w:val="00872406"/>
    <w:rsid w:val="008741F8"/>
    <w:rsid w:val="008753AC"/>
    <w:rsid w:val="008768DD"/>
    <w:rsid w:val="00877027"/>
    <w:rsid w:val="00880DB3"/>
    <w:rsid w:val="00880F49"/>
    <w:rsid w:val="00882829"/>
    <w:rsid w:val="00885D78"/>
    <w:rsid w:val="008863D1"/>
    <w:rsid w:val="0088738C"/>
    <w:rsid w:val="00890C56"/>
    <w:rsid w:val="008921F3"/>
    <w:rsid w:val="008925C7"/>
    <w:rsid w:val="00893267"/>
    <w:rsid w:val="00894163"/>
    <w:rsid w:val="008943AC"/>
    <w:rsid w:val="00897A43"/>
    <w:rsid w:val="008A072A"/>
    <w:rsid w:val="008A092C"/>
    <w:rsid w:val="008A0C22"/>
    <w:rsid w:val="008A0D8F"/>
    <w:rsid w:val="008A19C8"/>
    <w:rsid w:val="008A2047"/>
    <w:rsid w:val="008A209A"/>
    <w:rsid w:val="008A25B6"/>
    <w:rsid w:val="008A27B6"/>
    <w:rsid w:val="008A2D8B"/>
    <w:rsid w:val="008A3583"/>
    <w:rsid w:val="008A41CB"/>
    <w:rsid w:val="008A44B6"/>
    <w:rsid w:val="008A61B4"/>
    <w:rsid w:val="008A74CA"/>
    <w:rsid w:val="008B24D3"/>
    <w:rsid w:val="008B3CE2"/>
    <w:rsid w:val="008B4563"/>
    <w:rsid w:val="008B49C9"/>
    <w:rsid w:val="008B59B0"/>
    <w:rsid w:val="008B73DE"/>
    <w:rsid w:val="008B7591"/>
    <w:rsid w:val="008C1A52"/>
    <w:rsid w:val="008C2086"/>
    <w:rsid w:val="008C3BFB"/>
    <w:rsid w:val="008C49C8"/>
    <w:rsid w:val="008C4AC8"/>
    <w:rsid w:val="008C5740"/>
    <w:rsid w:val="008C5FFC"/>
    <w:rsid w:val="008C6DCF"/>
    <w:rsid w:val="008C709B"/>
    <w:rsid w:val="008D09E9"/>
    <w:rsid w:val="008D0CA3"/>
    <w:rsid w:val="008D0E91"/>
    <w:rsid w:val="008D59F7"/>
    <w:rsid w:val="008D64AF"/>
    <w:rsid w:val="008E180F"/>
    <w:rsid w:val="008E187B"/>
    <w:rsid w:val="008E358B"/>
    <w:rsid w:val="008E3D7C"/>
    <w:rsid w:val="008E3E21"/>
    <w:rsid w:val="008E4DD6"/>
    <w:rsid w:val="008E5A57"/>
    <w:rsid w:val="008E6E05"/>
    <w:rsid w:val="008F29C2"/>
    <w:rsid w:val="008F31FD"/>
    <w:rsid w:val="008F5F19"/>
    <w:rsid w:val="008F6AA2"/>
    <w:rsid w:val="00900617"/>
    <w:rsid w:val="00900CA2"/>
    <w:rsid w:val="00900DBC"/>
    <w:rsid w:val="00901278"/>
    <w:rsid w:val="0090129B"/>
    <w:rsid w:val="0090140C"/>
    <w:rsid w:val="00901E25"/>
    <w:rsid w:val="00902883"/>
    <w:rsid w:val="009033A0"/>
    <w:rsid w:val="00903934"/>
    <w:rsid w:val="00905009"/>
    <w:rsid w:val="0090514B"/>
    <w:rsid w:val="00905BE0"/>
    <w:rsid w:val="00906883"/>
    <w:rsid w:val="00907D57"/>
    <w:rsid w:val="00913530"/>
    <w:rsid w:val="009141C6"/>
    <w:rsid w:val="00914655"/>
    <w:rsid w:val="00920484"/>
    <w:rsid w:val="009212FE"/>
    <w:rsid w:val="0092220D"/>
    <w:rsid w:val="009228E7"/>
    <w:rsid w:val="009232C8"/>
    <w:rsid w:val="009239F1"/>
    <w:rsid w:val="00924DAE"/>
    <w:rsid w:val="00924F35"/>
    <w:rsid w:val="00926399"/>
    <w:rsid w:val="009264B1"/>
    <w:rsid w:val="009269EE"/>
    <w:rsid w:val="00926E94"/>
    <w:rsid w:val="00927C35"/>
    <w:rsid w:val="009340D1"/>
    <w:rsid w:val="009351EC"/>
    <w:rsid w:val="009375EB"/>
    <w:rsid w:val="009378E2"/>
    <w:rsid w:val="00941D8F"/>
    <w:rsid w:val="00942025"/>
    <w:rsid w:val="009422FD"/>
    <w:rsid w:val="009427C7"/>
    <w:rsid w:val="00943984"/>
    <w:rsid w:val="00945CA3"/>
    <w:rsid w:val="00947660"/>
    <w:rsid w:val="0094773D"/>
    <w:rsid w:val="00947E2A"/>
    <w:rsid w:val="00947F62"/>
    <w:rsid w:val="00950882"/>
    <w:rsid w:val="00950E30"/>
    <w:rsid w:val="009515A1"/>
    <w:rsid w:val="009549E9"/>
    <w:rsid w:val="00955AC8"/>
    <w:rsid w:val="00955C03"/>
    <w:rsid w:val="00956963"/>
    <w:rsid w:val="00957512"/>
    <w:rsid w:val="00957E94"/>
    <w:rsid w:val="0096027E"/>
    <w:rsid w:val="009607C1"/>
    <w:rsid w:val="009607FB"/>
    <w:rsid w:val="00961345"/>
    <w:rsid w:val="00961920"/>
    <w:rsid w:val="009624F7"/>
    <w:rsid w:val="00962EE6"/>
    <w:rsid w:val="00962EF0"/>
    <w:rsid w:val="00962FF1"/>
    <w:rsid w:val="009637E8"/>
    <w:rsid w:val="00963C21"/>
    <w:rsid w:val="00964F55"/>
    <w:rsid w:val="009655B8"/>
    <w:rsid w:val="009666CD"/>
    <w:rsid w:val="00967692"/>
    <w:rsid w:val="00970AA6"/>
    <w:rsid w:val="009712E3"/>
    <w:rsid w:val="00976620"/>
    <w:rsid w:val="00976B97"/>
    <w:rsid w:val="00976C4D"/>
    <w:rsid w:val="0098091A"/>
    <w:rsid w:val="00980EF9"/>
    <w:rsid w:val="0098103E"/>
    <w:rsid w:val="00982FAF"/>
    <w:rsid w:val="009838EB"/>
    <w:rsid w:val="00985936"/>
    <w:rsid w:val="00985C6E"/>
    <w:rsid w:val="00985D1D"/>
    <w:rsid w:val="00985D6B"/>
    <w:rsid w:val="0098684E"/>
    <w:rsid w:val="00986B6F"/>
    <w:rsid w:val="00990BBC"/>
    <w:rsid w:val="00991B6B"/>
    <w:rsid w:val="00992769"/>
    <w:rsid w:val="009935FC"/>
    <w:rsid w:val="009936FD"/>
    <w:rsid w:val="00993890"/>
    <w:rsid w:val="00995271"/>
    <w:rsid w:val="0099593F"/>
    <w:rsid w:val="00995E89"/>
    <w:rsid w:val="00995FDA"/>
    <w:rsid w:val="0099631A"/>
    <w:rsid w:val="009967C5"/>
    <w:rsid w:val="009968AC"/>
    <w:rsid w:val="00997019"/>
    <w:rsid w:val="0099723E"/>
    <w:rsid w:val="00997B4E"/>
    <w:rsid w:val="009A0465"/>
    <w:rsid w:val="009A16D6"/>
    <w:rsid w:val="009A361D"/>
    <w:rsid w:val="009A4054"/>
    <w:rsid w:val="009A4A70"/>
    <w:rsid w:val="009A5496"/>
    <w:rsid w:val="009A75D7"/>
    <w:rsid w:val="009A7FBB"/>
    <w:rsid w:val="009B097D"/>
    <w:rsid w:val="009B0F10"/>
    <w:rsid w:val="009B14AA"/>
    <w:rsid w:val="009B2BC9"/>
    <w:rsid w:val="009B4384"/>
    <w:rsid w:val="009B450C"/>
    <w:rsid w:val="009B5167"/>
    <w:rsid w:val="009B5A2A"/>
    <w:rsid w:val="009B7F9D"/>
    <w:rsid w:val="009C020A"/>
    <w:rsid w:val="009C3EF8"/>
    <w:rsid w:val="009C46BB"/>
    <w:rsid w:val="009C5628"/>
    <w:rsid w:val="009C6447"/>
    <w:rsid w:val="009C7578"/>
    <w:rsid w:val="009D0292"/>
    <w:rsid w:val="009D0598"/>
    <w:rsid w:val="009D088C"/>
    <w:rsid w:val="009D1101"/>
    <w:rsid w:val="009D2413"/>
    <w:rsid w:val="009D2F05"/>
    <w:rsid w:val="009D6163"/>
    <w:rsid w:val="009D6571"/>
    <w:rsid w:val="009D77A5"/>
    <w:rsid w:val="009E0D77"/>
    <w:rsid w:val="009E1EC6"/>
    <w:rsid w:val="009E240E"/>
    <w:rsid w:val="009E2F2B"/>
    <w:rsid w:val="009E5ADD"/>
    <w:rsid w:val="009E646A"/>
    <w:rsid w:val="009E6A93"/>
    <w:rsid w:val="009F07D8"/>
    <w:rsid w:val="009F150E"/>
    <w:rsid w:val="009F1C8A"/>
    <w:rsid w:val="009F246A"/>
    <w:rsid w:val="009F2DE0"/>
    <w:rsid w:val="009F46F2"/>
    <w:rsid w:val="009F49E1"/>
    <w:rsid w:val="009F50E5"/>
    <w:rsid w:val="009F5C4D"/>
    <w:rsid w:val="009F6159"/>
    <w:rsid w:val="009F6C02"/>
    <w:rsid w:val="009F7A6A"/>
    <w:rsid w:val="00A00C09"/>
    <w:rsid w:val="00A00D03"/>
    <w:rsid w:val="00A01245"/>
    <w:rsid w:val="00A01828"/>
    <w:rsid w:val="00A027CB"/>
    <w:rsid w:val="00A042FF"/>
    <w:rsid w:val="00A05051"/>
    <w:rsid w:val="00A07324"/>
    <w:rsid w:val="00A0748F"/>
    <w:rsid w:val="00A10589"/>
    <w:rsid w:val="00A105EA"/>
    <w:rsid w:val="00A1080D"/>
    <w:rsid w:val="00A14298"/>
    <w:rsid w:val="00A17213"/>
    <w:rsid w:val="00A17C89"/>
    <w:rsid w:val="00A17ECF"/>
    <w:rsid w:val="00A20421"/>
    <w:rsid w:val="00A217A0"/>
    <w:rsid w:val="00A21F4A"/>
    <w:rsid w:val="00A22708"/>
    <w:rsid w:val="00A23D2D"/>
    <w:rsid w:val="00A247EF"/>
    <w:rsid w:val="00A2572E"/>
    <w:rsid w:val="00A26C29"/>
    <w:rsid w:val="00A27049"/>
    <w:rsid w:val="00A30C7C"/>
    <w:rsid w:val="00A31689"/>
    <w:rsid w:val="00A31B94"/>
    <w:rsid w:val="00A31FF1"/>
    <w:rsid w:val="00A32116"/>
    <w:rsid w:val="00A32BCE"/>
    <w:rsid w:val="00A3353A"/>
    <w:rsid w:val="00A341BF"/>
    <w:rsid w:val="00A34413"/>
    <w:rsid w:val="00A36E45"/>
    <w:rsid w:val="00A374DE"/>
    <w:rsid w:val="00A376E9"/>
    <w:rsid w:val="00A40E01"/>
    <w:rsid w:val="00A41F45"/>
    <w:rsid w:val="00A43290"/>
    <w:rsid w:val="00A43A1B"/>
    <w:rsid w:val="00A4645B"/>
    <w:rsid w:val="00A47290"/>
    <w:rsid w:val="00A4758C"/>
    <w:rsid w:val="00A478E2"/>
    <w:rsid w:val="00A47BCD"/>
    <w:rsid w:val="00A50301"/>
    <w:rsid w:val="00A5100B"/>
    <w:rsid w:val="00A5175B"/>
    <w:rsid w:val="00A53D99"/>
    <w:rsid w:val="00A53DBB"/>
    <w:rsid w:val="00A560E1"/>
    <w:rsid w:val="00A566C1"/>
    <w:rsid w:val="00A56E7F"/>
    <w:rsid w:val="00A57062"/>
    <w:rsid w:val="00A57C7A"/>
    <w:rsid w:val="00A61DAB"/>
    <w:rsid w:val="00A61F93"/>
    <w:rsid w:val="00A63046"/>
    <w:rsid w:val="00A6537C"/>
    <w:rsid w:val="00A656B0"/>
    <w:rsid w:val="00A67D06"/>
    <w:rsid w:val="00A7051D"/>
    <w:rsid w:val="00A7159D"/>
    <w:rsid w:val="00A719AD"/>
    <w:rsid w:val="00A72C26"/>
    <w:rsid w:val="00A73162"/>
    <w:rsid w:val="00A73BC7"/>
    <w:rsid w:val="00A75467"/>
    <w:rsid w:val="00A75F21"/>
    <w:rsid w:val="00A77760"/>
    <w:rsid w:val="00A77B18"/>
    <w:rsid w:val="00A8062C"/>
    <w:rsid w:val="00A80ED8"/>
    <w:rsid w:val="00A8123E"/>
    <w:rsid w:val="00A82274"/>
    <w:rsid w:val="00A82297"/>
    <w:rsid w:val="00A8290B"/>
    <w:rsid w:val="00A82AE6"/>
    <w:rsid w:val="00A8305F"/>
    <w:rsid w:val="00A8353D"/>
    <w:rsid w:val="00A83CA6"/>
    <w:rsid w:val="00A84A5E"/>
    <w:rsid w:val="00A84DC7"/>
    <w:rsid w:val="00A85704"/>
    <w:rsid w:val="00A85F6F"/>
    <w:rsid w:val="00A87816"/>
    <w:rsid w:val="00A937A8"/>
    <w:rsid w:val="00A94F14"/>
    <w:rsid w:val="00A96001"/>
    <w:rsid w:val="00A9633E"/>
    <w:rsid w:val="00AA0E67"/>
    <w:rsid w:val="00AA1579"/>
    <w:rsid w:val="00AA2467"/>
    <w:rsid w:val="00AA2830"/>
    <w:rsid w:val="00AA3A96"/>
    <w:rsid w:val="00AA4903"/>
    <w:rsid w:val="00AA49BB"/>
    <w:rsid w:val="00AA5005"/>
    <w:rsid w:val="00AA5F37"/>
    <w:rsid w:val="00AA627D"/>
    <w:rsid w:val="00AA6650"/>
    <w:rsid w:val="00AB136A"/>
    <w:rsid w:val="00AB1A45"/>
    <w:rsid w:val="00AB2072"/>
    <w:rsid w:val="00AB208E"/>
    <w:rsid w:val="00AB32CE"/>
    <w:rsid w:val="00AB4547"/>
    <w:rsid w:val="00AB483B"/>
    <w:rsid w:val="00AB498D"/>
    <w:rsid w:val="00AB4E0B"/>
    <w:rsid w:val="00AB6A74"/>
    <w:rsid w:val="00AB6C29"/>
    <w:rsid w:val="00AB6D98"/>
    <w:rsid w:val="00AB780F"/>
    <w:rsid w:val="00AC0A13"/>
    <w:rsid w:val="00AC33C1"/>
    <w:rsid w:val="00AC4F2B"/>
    <w:rsid w:val="00AC5DC7"/>
    <w:rsid w:val="00AC68BE"/>
    <w:rsid w:val="00AD0659"/>
    <w:rsid w:val="00AD1D7C"/>
    <w:rsid w:val="00AD25A2"/>
    <w:rsid w:val="00AD4798"/>
    <w:rsid w:val="00AD4CCB"/>
    <w:rsid w:val="00AD5A99"/>
    <w:rsid w:val="00AD5CCF"/>
    <w:rsid w:val="00AD69CF"/>
    <w:rsid w:val="00AD76C7"/>
    <w:rsid w:val="00AE0945"/>
    <w:rsid w:val="00AE3975"/>
    <w:rsid w:val="00AE3E96"/>
    <w:rsid w:val="00AE4A5E"/>
    <w:rsid w:val="00AF21BA"/>
    <w:rsid w:val="00AF23E0"/>
    <w:rsid w:val="00AF3719"/>
    <w:rsid w:val="00AF7D78"/>
    <w:rsid w:val="00B02579"/>
    <w:rsid w:val="00B04AD9"/>
    <w:rsid w:val="00B054A6"/>
    <w:rsid w:val="00B061FB"/>
    <w:rsid w:val="00B063D0"/>
    <w:rsid w:val="00B069FD"/>
    <w:rsid w:val="00B07C85"/>
    <w:rsid w:val="00B10E42"/>
    <w:rsid w:val="00B11213"/>
    <w:rsid w:val="00B11EAA"/>
    <w:rsid w:val="00B13211"/>
    <w:rsid w:val="00B133F5"/>
    <w:rsid w:val="00B13E51"/>
    <w:rsid w:val="00B140CA"/>
    <w:rsid w:val="00B15B17"/>
    <w:rsid w:val="00B20714"/>
    <w:rsid w:val="00B21152"/>
    <w:rsid w:val="00B2305D"/>
    <w:rsid w:val="00B231AE"/>
    <w:rsid w:val="00B23212"/>
    <w:rsid w:val="00B24010"/>
    <w:rsid w:val="00B24528"/>
    <w:rsid w:val="00B251F8"/>
    <w:rsid w:val="00B268A6"/>
    <w:rsid w:val="00B26E90"/>
    <w:rsid w:val="00B270E6"/>
    <w:rsid w:val="00B279F0"/>
    <w:rsid w:val="00B310DB"/>
    <w:rsid w:val="00B32CEA"/>
    <w:rsid w:val="00B33B4F"/>
    <w:rsid w:val="00B34721"/>
    <w:rsid w:val="00B348CA"/>
    <w:rsid w:val="00B34FED"/>
    <w:rsid w:val="00B357BE"/>
    <w:rsid w:val="00B360B4"/>
    <w:rsid w:val="00B405F8"/>
    <w:rsid w:val="00B40977"/>
    <w:rsid w:val="00B4164A"/>
    <w:rsid w:val="00B418CB"/>
    <w:rsid w:val="00B4190C"/>
    <w:rsid w:val="00B43236"/>
    <w:rsid w:val="00B439DD"/>
    <w:rsid w:val="00B441DC"/>
    <w:rsid w:val="00B44412"/>
    <w:rsid w:val="00B446CE"/>
    <w:rsid w:val="00B469DB"/>
    <w:rsid w:val="00B51DBC"/>
    <w:rsid w:val="00B51F0B"/>
    <w:rsid w:val="00B523D1"/>
    <w:rsid w:val="00B579CE"/>
    <w:rsid w:val="00B60977"/>
    <w:rsid w:val="00B60A65"/>
    <w:rsid w:val="00B60DA8"/>
    <w:rsid w:val="00B62201"/>
    <w:rsid w:val="00B626F4"/>
    <w:rsid w:val="00B62C20"/>
    <w:rsid w:val="00B63C45"/>
    <w:rsid w:val="00B63D61"/>
    <w:rsid w:val="00B647C3"/>
    <w:rsid w:val="00B649FE"/>
    <w:rsid w:val="00B64FED"/>
    <w:rsid w:val="00B65910"/>
    <w:rsid w:val="00B66AFD"/>
    <w:rsid w:val="00B66DA0"/>
    <w:rsid w:val="00B71B43"/>
    <w:rsid w:val="00B72CBF"/>
    <w:rsid w:val="00B732FC"/>
    <w:rsid w:val="00B73E26"/>
    <w:rsid w:val="00B7451C"/>
    <w:rsid w:val="00B74B26"/>
    <w:rsid w:val="00B7588C"/>
    <w:rsid w:val="00B75CCC"/>
    <w:rsid w:val="00B75D50"/>
    <w:rsid w:val="00B76B93"/>
    <w:rsid w:val="00B8098D"/>
    <w:rsid w:val="00B810FA"/>
    <w:rsid w:val="00B82C9E"/>
    <w:rsid w:val="00B83331"/>
    <w:rsid w:val="00B83F46"/>
    <w:rsid w:val="00B84BAC"/>
    <w:rsid w:val="00B86B32"/>
    <w:rsid w:val="00B87BC1"/>
    <w:rsid w:val="00B91897"/>
    <w:rsid w:val="00B925DE"/>
    <w:rsid w:val="00B92793"/>
    <w:rsid w:val="00B930B2"/>
    <w:rsid w:val="00B93BAD"/>
    <w:rsid w:val="00B93DD9"/>
    <w:rsid w:val="00B95374"/>
    <w:rsid w:val="00B95F79"/>
    <w:rsid w:val="00B962C8"/>
    <w:rsid w:val="00B965B9"/>
    <w:rsid w:val="00B96769"/>
    <w:rsid w:val="00BA0086"/>
    <w:rsid w:val="00BA0C13"/>
    <w:rsid w:val="00BA0C63"/>
    <w:rsid w:val="00BA5CEB"/>
    <w:rsid w:val="00BA6A87"/>
    <w:rsid w:val="00BA6AD8"/>
    <w:rsid w:val="00BB0193"/>
    <w:rsid w:val="00BB106C"/>
    <w:rsid w:val="00BB10DD"/>
    <w:rsid w:val="00BB22D9"/>
    <w:rsid w:val="00BB2AED"/>
    <w:rsid w:val="00BB349C"/>
    <w:rsid w:val="00BB6D58"/>
    <w:rsid w:val="00BB6F28"/>
    <w:rsid w:val="00BB738F"/>
    <w:rsid w:val="00BC156F"/>
    <w:rsid w:val="00BC2D5F"/>
    <w:rsid w:val="00BC340D"/>
    <w:rsid w:val="00BC38B1"/>
    <w:rsid w:val="00BC3B62"/>
    <w:rsid w:val="00BC4876"/>
    <w:rsid w:val="00BC4A10"/>
    <w:rsid w:val="00BC4BC8"/>
    <w:rsid w:val="00BC5A30"/>
    <w:rsid w:val="00BC6344"/>
    <w:rsid w:val="00BC720B"/>
    <w:rsid w:val="00BD1597"/>
    <w:rsid w:val="00BD19B5"/>
    <w:rsid w:val="00BD1F63"/>
    <w:rsid w:val="00BD2884"/>
    <w:rsid w:val="00BD404E"/>
    <w:rsid w:val="00BD4135"/>
    <w:rsid w:val="00BD5A6E"/>
    <w:rsid w:val="00BD63BE"/>
    <w:rsid w:val="00BD6829"/>
    <w:rsid w:val="00BE0451"/>
    <w:rsid w:val="00BE048F"/>
    <w:rsid w:val="00BE0E30"/>
    <w:rsid w:val="00BE23A4"/>
    <w:rsid w:val="00BE3E04"/>
    <w:rsid w:val="00BE40F3"/>
    <w:rsid w:val="00BE542C"/>
    <w:rsid w:val="00BF0532"/>
    <w:rsid w:val="00BF1C4F"/>
    <w:rsid w:val="00BF1C56"/>
    <w:rsid w:val="00BF2C32"/>
    <w:rsid w:val="00BF338A"/>
    <w:rsid w:val="00BF5BA8"/>
    <w:rsid w:val="00BF5C94"/>
    <w:rsid w:val="00BF5CBB"/>
    <w:rsid w:val="00BF68E0"/>
    <w:rsid w:val="00BF7658"/>
    <w:rsid w:val="00C0096A"/>
    <w:rsid w:val="00C019E5"/>
    <w:rsid w:val="00C024BE"/>
    <w:rsid w:val="00C0398C"/>
    <w:rsid w:val="00C03F8C"/>
    <w:rsid w:val="00C05E3C"/>
    <w:rsid w:val="00C063A7"/>
    <w:rsid w:val="00C064A1"/>
    <w:rsid w:val="00C06518"/>
    <w:rsid w:val="00C06EE3"/>
    <w:rsid w:val="00C11764"/>
    <w:rsid w:val="00C12827"/>
    <w:rsid w:val="00C134A0"/>
    <w:rsid w:val="00C14959"/>
    <w:rsid w:val="00C15125"/>
    <w:rsid w:val="00C15316"/>
    <w:rsid w:val="00C16C6C"/>
    <w:rsid w:val="00C1712D"/>
    <w:rsid w:val="00C1733B"/>
    <w:rsid w:val="00C17466"/>
    <w:rsid w:val="00C175D2"/>
    <w:rsid w:val="00C206DC"/>
    <w:rsid w:val="00C2104F"/>
    <w:rsid w:val="00C2158D"/>
    <w:rsid w:val="00C21F4F"/>
    <w:rsid w:val="00C233FC"/>
    <w:rsid w:val="00C23F4F"/>
    <w:rsid w:val="00C2623D"/>
    <w:rsid w:val="00C268F2"/>
    <w:rsid w:val="00C269BC"/>
    <w:rsid w:val="00C27C28"/>
    <w:rsid w:val="00C31213"/>
    <w:rsid w:val="00C31BE1"/>
    <w:rsid w:val="00C32083"/>
    <w:rsid w:val="00C328C6"/>
    <w:rsid w:val="00C32D70"/>
    <w:rsid w:val="00C33878"/>
    <w:rsid w:val="00C35824"/>
    <w:rsid w:val="00C42C90"/>
    <w:rsid w:val="00C43375"/>
    <w:rsid w:val="00C43905"/>
    <w:rsid w:val="00C44767"/>
    <w:rsid w:val="00C44A01"/>
    <w:rsid w:val="00C46030"/>
    <w:rsid w:val="00C461AC"/>
    <w:rsid w:val="00C46B66"/>
    <w:rsid w:val="00C50EB7"/>
    <w:rsid w:val="00C535FF"/>
    <w:rsid w:val="00C556BA"/>
    <w:rsid w:val="00C56D49"/>
    <w:rsid w:val="00C6029A"/>
    <w:rsid w:val="00C602BE"/>
    <w:rsid w:val="00C616A4"/>
    <w:rsid w:val="00C6184F"/>
    <w:rsid w:val="00C6231C"/>
    <w:rsid w:val="00C62E94"/>
    <w:rsid w:val="00C63676"/>
    <w:rsid w:val="00C64BA2"/>
    <w:rsid w:val="00C64CD3"/>
    <w:rsid w:val="00C64D38"/>
    <w:rsid w:val="00C6578C"/>
    <w:rsid w:val="00C65DA0"/>
    <w:rsid w:val="00C6609A"/>
    <w:rsid w:val="00C6684A"/>
    <w:rsid w:val="00C67011"/>
    <w:rsid w:val="00C67577"/>
    <w:rsid w:val="00C67ACF"/>
    <w:rsid w:val="00C72359"/>
    <w:rsid w:val="00C750B9"/>
    <w:rsid w:val="00C7559C"/>
    <w:rsid w:val="00C75C1B"/>
    <w:rsid w:val="00C762E9"/>
    <w:rsid w:val="00C76877"/>
    <w:rsid w:val="00C77F0C"/>
    <w:rsid w:val="00C822E6"/>
    <w:rsid w:val="00C843B8"/>
    <w:rsid w:val="00C849CD"/>
    <w:rsid w:val="00C84C28"/>
    <w:rsid w:val="00C856B3"/>
    <w:rsid w:val="00C858FF"/>
    <w:rsid w:val="00C9391F"/>
    <w:rsid w:val="00C94C50"/>
    <w:rsid w:val="00C95A55"/>
    <w:rsid w:val="00C95E2E"/>
    <w:rsid w:val="00C96CD7"/>
    <w:rsid w:val="00C97A13"/>
    <w:rsid w:val="00CA1654"/>
    <w:rsid w:val="00CA2AB9"/>
    <w:rsid w:val="00CA4803"/>
    <w:rsid w:val="00CA7E2D"/>
    <w:rsid w:val="00CA7F97"/>
    <w:rsid w:val="00CB06D3"/>
    <w:rsid w:val="00CB06E9"/>
    <w:rsid w:val="00CB36A9"/>
    <w:rsid w:val="00CB3A4E"/>
    <w:rsid w:val="00CB46FF"/>
    <w:rsid w:val="00CB56FD"/>
    <w:rsid w:val="00CB6B44"/>
    <w:rsid w:val="00CB7BB1"/>
    <w:rsid w:val="00CC027A"/>
    <w:rsid w:val="00CC1F75"/>
    <w:rsid w:val="00CC220E"/>
    <w:rsid w:val="00CC3C22"/>
    <w:rsid w:val="00CC4F2F"/>
    <w:rsid w:val="00CC5DAC"/>
    <w:rsid w:val="00CC6633"/>
    <w:rsid w:val="00CC6C0D"/>
    <w:rsid w:val="00CC7733"/>
    <w:rsid w:val="00CD1E38"/>
    <w:rsid w:val="00CD21A8"/>
    <w:rsid w:val="00CD4B32"/>
    <w:rsid w:val="00CD68A7"/>
    <w:rsid w:val="00CD6E0B"/>
    <w:rsid w:val="00CD7204"/>
    <w:rsid w:val="00CD7BAC"/>
    <w:rsid w:val="00CE29CB"/>
    <w:rsid w:val="00CE2F19"/>
    <w:rsid w:val="00CE3228"/>
    <w:rsid w:val="00CE3384"/>
    <w:rsid w:val="00CE33C0"/>
    <w:rsid w:val="00CE40C2"/>
    <w:rsid w:val="00CE5D98"/>
    <w:rsid w:val="00CE6ACD"/>
    <w:rsid w:val="00CE7D6F"/>
    <w:rsid w:val="00CF09E9"/>
    <w:rsid w:val="00CF1129"/>
    <w:rsid w:val="00CF1B6C"/>
    <w:rsid w:val="00CF20E0"/>
    <w:rsid w:val="00CF2D13"/>
    <w:rsid w:val="00CF54CF"/>
    <w:rsid w:val="00CF5BD8"/>
    <w:rsid w:val="00CF6643"/>
    <w:rsid w:val="00CF6DDD"/>
    <w:rsid w:val="00CF73D2"/>
    <w:rsid w:val="00CF750E"/>
    <w:rsid w:val="00CF7937"/>
    <w:rsid w:val="00D0069D"/>
    <w:rsid w:val="00D01ADF"/>
    <w:rsid w:val="00D02B03"/>
    <w:rsid w:val="00D02FDB"/>
    <w:rsid w:val="00D0332E"/>
    <w:rsid w:val="00D03FB7"/>
    <w:rsid w:val="00D04488"/>
    <w:rsid w:val="00D05398"/>
    <w:rsid w:val="00D05839"/>
    <w:rsid w:val="00D05EA9"/>
    <w:rsid w:val="00D067BD"/>
    <w:rsid w:val="00D06BD1"/>
    <w:rsid w:val="00D131A4"/>
    <w:rsid w:val="00D13E72"/>
    <w:rsid w:val="00D144CF"/>
    <w:rsid w:val="00D14B6F"/>
    <w:rsid w:val="00D14DC5"/>
    <w:rsid w:val="00D20245"/>
    <w:rsid w:val="00D20F11"/>
    <w:rsid w:val="00D21D0D"/>
    <w:rsid w:val="00D21E50"/>
    <w:rsid w:val="00D22673"/>
    <w:rsid w:val="00D22787"/>
    <w:rsid w:val="00D22A97"/>
    <w:rsid w:val="00D2387B"/>
    <w:rsid w:val="00D245BA"/>
    <w:rsid w:val="00D2550D"/>
    <w:rsid w:val="00D2783C"/>
    <w:rsid w:val="00D27A58"/>
    <w:rsid w:val="00D27B93"/>
    <w:rsid w:val="00D27CDC"/>
    <w:rsid w:val="00D27E21"/>
    <w:rsid w:val="00D30C06"/>
    <w:rsid w:val="00D31FD0"/>
    <w:rsid w:val="00D32151"/>
    <w:rsid w:val="00D32C18"/>
    <w:rsid w:val="00D32D98"/>
    <w:rsid w:val="00D334BB"/>
    <w:rsid w:val="00D34125"/>
    <w:rsid w:val="00D342F4"/>
    <w:rsid w:val="00D347BF"/>
    <w:rsid w:val="00D35468"/>
    <w:rsid w:val="00D35537"/>
    <w:rsid w:val="00D414C0"/>
    <w:rsid w:val="00D41567"/>
    <w:rsid w:val="00D4431A"/>
    <w:rsid w:val="00D444FE"/>
    <w:rsid w:val="00D459A5"/>
    <w:rsid w:val="00D46DCD"/>
    <w:rsid w:val="00D504DB"/>
    <w:rsid w:val="00D55155"/>
    <w:rsid w:val="00D60F34"/>
    <w:rsid w:val="00D61161"/>
    <w:rsid w:val="00D62ADF"/>
    <w:rsid w:val="00D634B9"/>
    <w:rsid w:val="00D63AAF"/>
    <w:rsid w:val="00D675F2"/>
    <w:rsid w:val="00D706EF"/>
    <w:rsid w:val="00D755E1"/>
    <w:rsid w:val="00D75662"/>
    <w:rsid w:val="00D76455"/>
    <w:rsid w:val="00D76E5D"/>
    <w:rsid w:val="00D81DFB"/>
    <w:rsid w:val="00D82919"/>
    <w:rsid w:val="00D82AFF"/>
    <w:rsid w:val="00D84716"/>
    <w:rsid w:val="00D84A06"/>
    <w:rsid w:val="00D850B4"/>
    <w:rsid w:val="00D85723"/>
    <w:rsid w:val="00D92040"/>
    <w:rsid w:val="00D931D2"/>
    <w:rsid w:val="00D93646"/>
    <w:rsid w:val="00D94C02"/>
    <w:rsid w:val="00D94F1F"/>
    <w:rsid w:val="00D95621"/>
    <w:rsid w:val="00D95BB5"/>
    <w:rsid w:val="00D95F95"/>
    <w:rsid w:val="00DA0E66"/>
    <w:rsid w:val="00DA0FB4"/>
    <w:rsid w:val="00DA21E3"/>
    <w:rsid w:val="00DA27EF"/>
    <w:rsid w:val="00DA2A9B"/>
    <w:rsid w:val="00DA2E2D"/>
    <w:rsid w:val="00DA34EC"/>
    <w:rsid w:val="00DA5BD3"/>
    <w:rsid w:val="00DA6D03"/>
    <w:rsid w:val="00DA72B3"/>
    <w:rsid w:val="00DA7C84"/>
    <w:rsid w:val="00DB1A8C"/>
    <w:rsid w:val="00DB20CE"/>
    <w:rsid w:val="00DB32F5"/>
    <w:rsid w:val="00DB386C"/>
    <w:rsid w:val="00DB5CCA"/>
    <w:rsid w:val="00DB670E"/>
    <w:rsid w:val="00DB71CC"/>
    <w:rsid w:val="00DB7DEA"/>
    <w:rsid w:val="00DC0B56"/>
    <w:rsid w:val="00DC1C41"/>
    <w:rsid w:val="00DC3234"/>
    <w:rsid w:val="00DC34ED"/>
    <w:rsid w:val="00DC4CD9"/>
    <w:rsid w:val="00DC61C6"/>
    <w:rsid w:val="00DC6394"/>
    <w:rsid w:val="00DD0C09"/>
    <w:rsid w:val="00DD158A"/>
    <w:rsid w:val="00DD160D"/>
    <w:rsid w:val="00DD1AC5"/>
    <w:rsid w:val="00DD29A9"/>
    <w:rsid w:val="00DD2CF9"/>
    <w:rsid w:val="00DD63DD"/>
    <w:rsid w:val="00DE103F"/>
    <w:rsid w:val="00DE23D5"/>
    <w:rsid w:val="00DE2A85"/>
    <w:rsid w:val="00DE36FF"/>
    <w:rsid w:val="00DE37E2"/>
    <w:rsid w:val="00DE38C4"/>
    <w:rsid w:val="00DE4C91"/>
    <w:rsid w:val="00DE59B4"/>
    <w:rsid w:val="00DE6C6E"/>
    <w:rsid w:val="00DE7884"/>
    <w:rsid w:val="00DF13F4"/>
    <w:rsid w:val="00DF3540"/>
    <w:rsid w:val="00DF4771"/>
    <w:rsid w:val="00DF4E16"/>
    <w:rsid w:val="00DF5498"/>
    <w:rsid w:val="00DF5523"/>
    <w:rsid w:val="00DF5B7F"/>
    <w:rsid w:val="00DF6144"/>
    <w:rsid w:val="00DF7C2F"/>
    <w:rsid w:val="00E01322"/>
    <w:rsid w:val="00E01D44"/>
    <w:rsid w:val="00E02416"/>
    <w:rsid w:val="00E03DD5"/>
    <w:rsid w:val="00E03E98"/>
    <w:rsid w:val="00E0585C"/>
    <w:rsid w:val="00E05DB0"/>
    <w:rsid w:val="00E06CDB"/>
    <w:rsid w:val="00E070A5"/>
    <w:rsid w:val="00E0757F"/>
    <w:rsid w:val="00E1033A"/>
    <w:rsid w:val="00E106DB"/>
    <w:rsid w:val="00E12B8C"/>
    <w:rsid w:val="00E12D4E"/>
    <w:rsid w:val="00E13642"/>
    <w:rsid w:val="00E15401"/>
    <w:rsid w:val="00E1735D"/>
    <w:rsid w:val="00E173AF"/>
    <w:rsid w:val="00E20AD5"/>
    <w:rsid w:val="00E219A7"/>
    <w:rsid w:val="00E22355"/>
    <w:rsid w:val="00E22408"/>
    <w:rsid w:val="00E225A0"/>
    <w:rsid w:val="00E22E19"/>
    <w:rsid w:val="00E25122"/>
    <w:rsid w:val="00E25932"/>
    <w:rsid w:val="00E26516"/>
    <w:rsid w:val="00E26A85"/>
    <w:rsid w:val="00E3000B"/>
    <w:rsid w:val="00E3107D"/>
    <w:rsid w:val="00E3118A"/>
    <w:rsid w:val="00E314F8"/>
    <w:rsid w:val="00E31515"/>
    <w:rsid w:val="00E31AF9"/>
    <w:rsid w:val="00E32B5C"/>
    <w:rsid w:val="00E35D91"/>
    <w:rsid w:val="00E35F12"/>
    <w:rsid w:val="00E361C2"/>
    <w:rsid w:val="00E36475"/>
    <w:rsid w:val="00E36C5D"/>
    <w:rsid w:val="00E40BBF"/>
    <w:rsid w:val="00E41566"/>
    <w:rsid w:val="00E4164A"/>
    <w:rsid w:val="00E4181B"/>
    <w:rsid w:val="00E41947"/>
    <w:rsid w:val="00E4236D"/>
    <w:rsid w:val="00E42753"/>
    <w:rsid w:val="00E44790"/>
    <w:rsid w:val="00E447B2"/>
    <w:rsid w:val="00E44F16"/>
    <w:rsid w:val="00E4537A"/>
    <w:rsid w:val="00E4627D"/>
    <w:rsid w:val="00E467DF"/>
    <w:rsid w:val="00E50002"/>
    <w:rsid w:val="00E51956"/>
    <w:rsid w:val="00E525EA"/>
    <w:rsid w:val="00E53293"/>
    <w:rsid w:val="00E533C6"/>
    <w:rsid w:val="00E53865"/>
    <w:rsid w:val="00E53E84"/>
    <w:rsid w:val="00E53F9E"/>
    <w:rsid w:val="00E56764"/>
    <w:rsid w:val="00E56809"/>
    <w:rsid w:val="00E5723D"/>
    <w:rsid w:val="00E600CF"/>
    <w:rsid w:val="00E60BA5"/>
    <w:rsid w:val="00E61814"/>
    <w:rsid w:val="00E620BF"/>
    <w:rsid w:val="00E62D2B"/>
    <w:rsid w:val="00E62ED7"/>
    <w:rsid w:val="00E63B58"/>
    <w:rsid w:val="00E63E88"/>
    <w:rsid w:val="00E64026"/>
    <w:rsid w:val="00E65785"/>
    <w:rsid w:val="00E66215"/>
    <w:rsid w:val="00E662D4"/>
    <w:rsid w:val="00E71B36"/>
    <w:rsid w:val="00E723D1"/>
    <w:rsid w:val="00E72CB5"/>
    <w:rsid w:val="00E755C3"/>
    <w:rsid w:val="00E76501"/>
    <w:rsid w:val="00E76A51"/>
    <w:rsid w:val="00E77C30"/>
    <w:rsid w:val="00E82A61"/>
    <w:rsid w:val="00E85D7A"/>
    <w:rsid w:val="00E85DE7"/>
    <w:rsid w:val="00E8773E"/>
    <w:rsid w:val="00E905A8"/>
    <w:rsid w:val="00E92867"/>
    <w:rsid w:val="00E93AF2"/>
    <w:rsid w:val="00E9446A"/>
    <w:rsid w:val="00E956F3"/>
    <w:rsid w:val="00E9629E"/>
    <w:rsid w:val="00EA03A0"/>
    <w:rsid w:val="00EA58D1"/>
    <w:rsid w:val="00EA5A75"/>
    <w:rsid w:val="00EB026D"/>
    <w:rsid w:val="00EB133B"/>
    <w:rsid w:val="00EB4385"/>
    <w:rsid w:val="00EB4467"/>
    <w:rsid w:val="00EB483B"/>
    <w:rsid w:val="00EB6DC0"/>
    <w:rsid w:val="00EB6F23"/>
    <w:rsid w:val="00EC0177"/>
    <w:rsid w:val="00EC1240"/>
    <w:rsid w:val="00EC4480"/>
    <w:rsid w:val="00EC4F11"/>
    <w:rsid w:val="00EC534F"/>
    <w:rsid w:val="00EC5828"/>
    <w:rsid w:val="00EC613D"/>
    <w:rsid w:val="00ED015A"/>
    <w:rsid w:val="00ED07B7"/>
    <w:rsid w:val="00ED2A5D"/>
    <w:rsid w:val="00ED2AEE"/>
    <w:rsid w:val="00ED3E53"/>
    <w:rsid w:val="00ED4787"/>
    <w:rsid w:val="00ED4F96"/>
    <w:rsid w:val="00ED6861"/>
    <w:rsid w:val="00ED6FB5"/>
    <w:rsid w:val="00ED78B7"/>
    <w:rsid w:val="00ED79B7"/>
    <w:rsid w:val="00ED7E83"/>
    <w:rsid w:val="00EE1044"/>
    <w:rsid w:val="00EE2C91"/>
    <w:rsid w:val="00EE4ECD"/>
    <w:rsid w:val="00EE58E0"/>
    <w:rsid w:val="00EE65A2"/>
    <w:rsid w:val="00EE7440"/>
    <w:rsid w:val="00EF12BB"/>
    <w:rsid w:val="00EF14AB"/>
    <w:rsid w:val="00EF5C62"/>
    <w:rsid w:val="00EF6BFF"/>
    <w:rsid w:val="00F016B0"/>
    <w:rsid w:val="00F01989"/>
    <w:rsid w:val="00F01F1F"/>
    <w:rsid w:val="00F034F8"/>
    <w:rsid w:val="00F0439E"/>
    <w:rsid w:val="00F05643"/>
    <w:rsid w:val="00F07120"/>
    <w:rsid w:val="00F07914"/>
    <w:rsid w:val="00F07CC8"/>
    <w:rsid w:val="00F11FAF"/>
    <w:rsid w:val="00F15FD1"/>
    <w:rsid w:val="00F164B1"/>
    <w:rsid w:val="00F1786A"/>
    <w:rsid w:val="00F179FE"/>
    <w:rsid w:val="00F17E2E"/>
    <w:rsid w:val="00F2122E"/>
    <w:rsid w:val="00F2274B"/>
    <w:rsid w:val="00F25DF1"/>
    <w:rsid w:val="00F26F88"/>
    <w:rsid w:val="00F30469"/>
    <w:rsid w:val="00F3063B"/>
    <w:rsid w:val="00F31A69"/>
    <w:rsid w:val="00F32C47"/>
    <w:rsid w:val="00F32E4F"/>
    <w:rsid w:val="00F33531"/>
    <w:rsid w:val="00F33935"/>
    <w:rsid w:val="00F33E4A"/>
    <w:rsid w:val="00F34950"/>
    <w:rsid w:val="00F3506D"/>
    <w:rsid w:val="00F3586B"/>
    <w:rsid w:val="00F37C0E"/>
    <w:rsid w:val="00F37E3C"/>
    <w:rsid w:val="00F407E9"/>
    <w:rsid w:val="00F41FA2"/>
    <w:rsid w:val="00F422F8"/>
    <w:rsid w:val="00F42C2B"/>
    <w:rsid w:val="00F42F9A"/>
    <w:rsid w:val="00F43B1E"/>
    <w:rsid w:val="00F44D72"/>
    <w:rsid w:val="00F474C7"/>
    <w:rsid w:val="00F47A5D"/>
    <w:rsid w:val="00F52554"/>
    <w:rsid w:val="00F52810"/>
    <w:rsid w:val="00F52C0D"/>
    <w:rsid w:val="00F52DC3"/>
    <w:rsid w:val="00F53C90"/>
    <w:rsid w:val="00F553B3"/>
    <w:rsid w:val="00F553C6"/>
    <w:rsid w:val="00F55B83"/>
    <w:rsid w:val="00F5650C"/>
    <w:rsid w:val="00F57D5C"/>
    <w:rsid w:val="00F621FA"/>
    <w:rsid w:val="00F62963"/>
    <w:rsid w:val="00F64640"/>
    <w:rsid w:val="00F648B5"/>
    <w:rsid w:val="00F66765"/>
    <w:rsid w:val="00F67D93"/>
    <w:rsid w:val="00F70657"/>
    <w:rsid w:val="00F71799"/>
    <w:rsid w:val="00F7220E"/>
    <w:rsid w:val="00F72608"/>
    <w:rsid w:val="00F72F64"/>
    <w:rsid w:val="00F73E1F"/>
    <w:rsid w:val="00F74D3D"/>
    <w:rsid w:val="00F752FD"/>
    <w:rsid w:val="00F75694"/>
    <w:rsid w:val="00F75CC4"/>
    <w:rsid w:val="00F7607A"/>
    <w:rsid w:val="00F765DA"/>
    <w:rsid w:val="00F76ACA"/>
    <w:rsid w:val="00F7786B"/>
    <w:rsid w:val="00F80C78"/>
    <w:rsid w:val="00F8204C"/>
    <w:rsid w:val="00F8383C"/>
    <w:rsid w:val="00F84588"/>
    <w:rsid w:val="00F84D19"/>
    <w:rsid w:val="00F85FC3"/>
    <w:rsid w:val="00F8757D"/>
    <w:rsid w:val="00F90D6B"/>
    <w:rsid w:val="00F91C29"/>
    <w:rsid w:val="00F93156"/>
    <w:rsid w:val="00F9368F"/>
    <w:rsid w:val="00F94DC7"/>
    <w:rsid w:val="00F950F2"/>
    <w:rsid w:val="00F95CD4"/>
    <w:rsid w:val="00F96B02"/>
    <w:rsid w:val="00F97B30"/>
    <w:rsid w:val="00FA04D8"/>
    <w:rsid w:val="00FA0E75"/>
    <w:rsid w:val="00FA14B6"/>
    <w:rsid w:val="00FA350F"/>
    <w:rsid w:val="00FA3528"/>
    <w:rsid w:val="00FA36BC"/>
    <w:rsid w:val="00FA423E"/>
    <w:rsid w:val="00FA56C4"/>
    <w:rsid w:val="00FA5FA1"/>
    <w:rsid w:val="00FA6238"/>
    <w:rsid w:val="00FA746C"/>
    <w:rsid w:val="00FA7B33"/>
    <w:rsid w:val="00FB171A"/>
    <w:rsid w:val="00FB2250"/>
    <w:rsid w:val="00FB470E"/>
    <w:rsid w:val="00FB6862"/>
    <w:rsid w:val="00FB784D"/>
    <w:rsid w:val="00FB7C1B"/>
    <w:rsid w:val="00FC06D7"/>
    <w:rsid w:val="00FC1DD9"/>
    <w:rsid w:val="00FC4ACD"/>
    <w:rsid w:val="00FC6738"/>
    <w:rsid w:val="00FC682B"/>
    <w:rsid w:val="00FC7C18"/>
    <w:rsid w:val="00FD05F1"/>
    <w:rsid w:val="00FD0658"/>
    <w:rsid w:val="00FD3A46"/>
    <w:rsid w:val="00FD44F4"/>
    <w:rsid w:val="00FD4CEB"/>
    <w:rsid w:val="00FD4ECA"/>
    <w:rsid w:val="00FD51D3"/>
    <w:rsid w:val="00FD6028"/>
    <w:rsid w:val="00FD73D9"/>
    <w:rsid w:val="00FE2028"/>
    <w:rsid w:val="00FE2BFE"/>
    <w:rsid w:val="00FE2D1C"/>
    <w:rsid w:val="00FE5F08"/>
    <w:rsid w:val="00FE6BC2"/>
    <w:rsid w:val="00FF1673"/>
    <w:rsid w:val="00FF3966"/>
    <w:rsid w:val="00FF4CF7"/>
    <w:rsid w:val="00FF5064"/>
    <w:rsid w:val="00FF7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."/>
  <w:listSeparator w:val=","/>
  <w14:docId w14:val="27CA79B6"/>
  <w15:docId w15:val="{683B212F-3720-4758-8EAE-DAF03D182C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585C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8"/>
    </w:rPr>
  </w:style>
  <w:style w:type="paragraph" w:styleId="Heading4">
    <w:name w:val="heading 4"/>
    <w:basedOn w:val="Normal"/>
    <w:next w:val="Normal"/>
    <w:link w:val="Heading4Char"/>
    <w:qFormat/>
    <w:rsid w:val="006E5204"/>
    <w:pPr>
      <w:keepNext/>
      <w:tabs>
        <w:tab w:val="left" w:pos="720"/>
        <w:tab w:val="center" w:pos="5490"/>
      </w:tabs>
      <w:jc w:val="thaiDistribute"/>
      <w:outlineLvl w:val="3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05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E0585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A341BF"/>
    <w:pPr>
      <w:tabs>
        <w:tab w:val="center" w:pos="4153"/>
        <w:tab w:val="right" w:pos="8306"/>
      </w:tabs>
    </w:pPr>
    <w:rPr>
      <w:rFonts w:hAnsi="Tms Rmn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341BF"/>
    <w:rPr>
      <w:rFonts w:eastAsia="Times New Roman" w:hAnsi="Tms Rmn"/>
      <w:sz w:val="24"/>
      <w:szCs w:val="24"/>
    </w:rPr>
  </w:style>
  <w:style w:type="character" w:styleId="PageNumber">
    <w:name w:val="page number"/>
    <w:basedOn w:val="DefaultParagraphFont"/>
    <w:rsid w:val="00A341BF"/>
  </w:style>
  <w:style w:type="paragraph" w:styleId="Header">
    <w:name w:val="header"/>
    <w:basedOn w:val="Normal"/>
    <w:link w:val="HeaderChar"/>
    <w:rsid w:val="00A341BF"/>
    <w:pPr>
      <w:tabs>
        <w:tab w:val="center" w:pos="4320"/>
        <w:tab w:val="right" w:pos="8640"/>
      </w:tabs>
    </w:pPr>
    <w:rPr>
      <w:rFonts w:hAnsi="Tms Rmn"/>
      <w:szCs w:val="24"/>
    </w:rPr>
  </w:style>
  <w:style w:type="character" w:customStyle="1" w:styleId="HeaderChar">
    <w:name w:val="Header Char"/>
    <w:basedOn w:val="DefaultParagraphFont"/>
    <w:link w:val="Header"/>
    <w:rsid w:val="00A341BF"/>
    <w:rPr>
      <w:rFonts w:eastAsia="Times New Roman" w:hAnsi="Tms Rmn"/>
      <w:sz w:val="24"/>
      <w:szCs w:val="24"/>
    </w:rPr>
  </w:style>
  <w:style w:type="paragraph" w:styleId="BalloonText">
    <w:name w:val="Balloon Text"/>
    <w:basedOn w:val="Normal"/>
    <w:link w:val="BalloonTextChar"/>
    <w:rsid w:val="00A341BF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A341BF"/>
    <w:rPr>
      <w:rFonts w:ascii="Tahoma" w:eastAsia="Times New Roman" w:hAnsi="Tahoma"/>
      <w:sz w:val="16"/>
    </w:rPr>
  </w:style>
  <w:style w:type="paragraph" w:customStyle="1" w:styleId="EYBusinessaddress">
    <w:name w:val="EY Business address"/>
    <w:basedOn w:val="Normal"/>
    <w:rsid w:val="0077481E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szCs w:val="24"/>
      <w:lang w:val="en-GB" w:bidi="ar-SA"/>
    </w:rPr>
  </w:style>
  <w:style w:type="paragraph" w:customStyle="1" w:styleId="CM1">
    <w:name w:val="CM1"/>
    <w:basedOn w:val="Normal"/>
    <w:next w:val="Normal"/>
    <w:uiPriority w:val="99"/>
    <w:rsid w:val="00AA5F37"/>
    <w:pPr>
      <w:widowControl w:val="0"/>
      <w:overflowPunct/>
      <w:spacing w:line="368" w:lineRule="atLeast"/>
      <w:textAlignment w:val="auto"/>
    </w:pPr>
    <w:rPr>
      <w:rFonts w:ascii="Calibri" w:hAnsi="Calibri" w:cs="EucrosiaUPC"/>
      <w:szCs w:val="24"/>
    </w:rPr>
  </w:style>
  <w:style w:type="paragraph" w:customStyle="1" w:styleId="CM2">
    <w:name w:val="CM2"/>
    <w:basedOn w:val="Normal"/>
    <w:next w:val="Normal"/>
    <w:uiPriority w:val="99"/>
    <w:rsid w:val="00AA5F37"/>
    <w:pPr>
      <w:widowControl w:val="0"/>
      <w:overflowPunct/>
      <w:textAlignment w:val="auto"/>
    </w:pPr>
    <w:rPr>
      <w:rFonts w:ascii="Calibri" w:hAnsi="Calibri" w:cs="EucrosiaUPC"/>
      <w:szCs w:val="24"/>
    </w:rPr>
  </w:style>
  <w:style w:type="paragraph" w:customStyle="1" w:styleId="Default">
    <w:name w:val="Default"/>
    <w:rsid w:val="005A0190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6E5204"/>
    <w:rPr>
      <w:rFonts w:ascii="Angsana New" w:eastAsia="Times New Roman" w:hAnsi="Angsana New"/>
      <w:sz w:val="30"/>
      <w:szCs w:val="30"/>
    </w:rPr>
  </w:style>
  <w:style w:type="paragraph" w:customStyle="1" w:styleId="a">
    <w:name w:val="อักขระ อักขระ อักขระ"/>
    <w:basedOn w:val="Normal"/>
    <w:rsid w:val="004C36D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324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6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header" Target="header4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molwan.theeravetch\Desktop\Template\_Thai_Cover%20&amp;%20Auditor%20report_EY%20New%20log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48869</vt:lpwstr>
  </property>
  <property fmtid="{D5CDD505-2E9C-101B-9397-08002B2CF9AE}" pid="4" name="OptimizationTime">
    <vt:lpwstr>20230221_2112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_Thai_Cover &amp; Auditor report_EY New logo</Template>
  <TotalTime>2</TotalTime>
  <Pages>7</Pages>
  <Words>2270</Words>
  <Characters>9112</Characters>
  <Application>Microsoft Office Word</Application>
  <DocSecurity>0</DocSecurity>
  <Lines>75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ทีพีที ปิโตรเคมิคอลส์ จำกัด (มหาชน) และบริษัทย่อย</vt:lpstr>
    </vt:vector>
  </TitlesOfParts>
  <Company>Ernst &amp; Young</Company>
  <LinksUpToDate>false</LinksUpToDate>
  <CharactersWithSpaces>11360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ทีพีที ปิโตรเคมิคอลส์ จำกัด (มหาชน) และบริษัทย่อย</dc:title>
  <dc:creator>Kamolwan Theeravetch</dc:creator>
  <cp:lastModifiedBy>Sunantha Sawandwangkung</cp:lastModifiedBy>
  <cp:revision>5</cp:revision>
  <cp:lastPrinted>2023-02-16T05:06:00Z</cp:lastPrinted>
  <dcterms:created xsi:type="dcterms:W3CDTF">2023-01-17T17:13:00Z</dcterms:created>
  <dcterms:modified xsi:type="dcterms:W3CDTF">2023-02-16T05:06:00Z</dcterms:modified>
</cp:coreProperties>
</file>