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053CA2" w14:paraId="200788EB" w14:textId="77777777" w:rsidTr="00590882">
        <w:trPr>
          <w:trHeight w:val="2865"/>
        </w:trPr>
        <w:tc>
          <w:tcPr>
            <w:tcW w:w="2358" w:type="dxa"/>
          </w:tcPr>
          <w:p w14:paraId="200788E7" w14:textId="77777777" w:rsidR="00053CA2" w:rsidRPr="0054310D" w:rsidRDefault="00053CA2" w:rsidP="003C3607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7200" w:type="dxa"/>
            <w:vAlign w:val="center"/>
          </w:tcPr>
          <w:p w14:paraId="200788E8" w14:textId="77777777" w:rsidR="00053CA2" w:rsidRPr="00190366" w:rsidRDefault="0093434A" w:rsidP="00190366">
            <w:pPr>
              <w:pStyle w:val="Heading6"/>
              <w:spacing w:line="240" w:lineRule="auto"/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lang w:val="en-GB"/>
              </w:rPr>
            </w:pPr>
            <w:r w:rsidRPr="0093434A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 xml:space="preserve">บริษัท เอฟเอ็น แฟคตอรี่ เอ๊าท์เลท จำกัด (มหาชน) </w:t>
            </w:r>
            <w:r w:rsidR="00190366" w:rsidRPr="00190366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>และบริษัทย่อย</w:t>
            </w:r>
          </w:p>
          <w:p w14:paraId="200788E9" w14:textId="77777777" w:rsidR="00053CA2" w:rsidRPr="0054310D" w:rsidRDefault="00053CA2" w:rsidP="003C36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200788EA" w14:textId="06E66A26" w:rsidR="00053CA2" w:rsidRPr="00CE3964" w:rsidRDefault="0093434A" w:rsidP="00EC4A5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CE396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CE3964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</w:t>
            </w:r>
            <w:r w:rsidR="00683386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5</w:t>
            </w:r>
          </w:p>
        </w:tc>
      </w:tr>
    </w:tbl>
    <w:p w14:paraId="200788EC" w14:textId="77777777" w:rsidR="00053CA2" w:rsidRDefault="00053CA2" w:rsidP="00053CA2">
      <w:pPr>
        <w:sectPr w:rsidR="00053CA2" w:rsidSect="00334F6A"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00788ED" w14:textId="77777777" w:rsidR="00053CA2" w:rsidRPr="003235F0" w:rsidRDefault="00053CA2" w:rsidP="00053C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235F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00788EE" w14:textId="77777777" w:rsidR="00053CA2" w:rsidRPr="00351D21" w:rsidRDefault="00053CA2" w:rsidP="00053CA2">
      <w:pPr>
        <w:jc w:val="both"/>
        <w:rPr>
          <w:rFonts w:ascii="Angsana New" w:hAnsi="Angsana New"/>
          <w:spacing w:val="6"/>
          <w:sz w:val="32"/>
          <w:szCs w:val="32"/>
        </w:rPr>
      </w:pPr>
      <w:r w:rsidRPr="00351D21">
        <w:rPr>
          <w:rFonts w:ascii="Angsana New" w:hAnsi="Angsana New"/>
          <w:sz w:val="32"/>
          <w:szCs w:val="32"/>
          <w:cs/>
        </w:rPr>
        <w:t>เสนอต่อผู้ถือหุ้น</w:t>
      </w:r>
      <w:r w:rsidRPr="00351D21">
        <w:rPr>
          <w:rFonts w:ascii="Angsana New" w:hAnsi="Angsana New"/>
          <w:spacing w:val="6"/>
          <w:sz w:val="32"/>
          <w:szCs w:val="32"/>
          <w:cs/>
        </w:rPr>
        <w:t>ของ</w:t>
      </w:r>
      <w:r w:rsidR="0093434A" w:rsidRPr="0093434A">
        <w:rPr>
          <w:rFonts w:ascii="Angsana New" w:hAnsi="Angsana New"/>
          <w:sz w:val="32"/>
          <w:szCs w:val="32"/>
          <w:cs/>
        </w:rPr>
        <w:t>บริษัท เอฟเอ็น แฟคตอรี่ เอ๊าท์เลท จำกัด (มหาชน)</w:t>
      </w:r>
      <w:r w:rsidR="0093434A" w:rsidRPr="0093434A">
        <w:rPr>
          <w:rFonts w:ascii="Angsana New" w:hAnsi="Angsana New"/>
          <w:sz w:val="32"/>
          <w:szCs w:val="32"/>
        </w:rPr>
        <w:t xml:space="preserve"> </w:t>
      </w:r>
      <w:r w:rsidR="00190366" w:rsidRPr="0093434A">
        <w:rPr>
          <w:rFonts w:ascii="Angsana New" w:hAnsi="Angsana New"/>
          <w:sz w:val="32"/>
          <w:szCs w:val="32"/>
          <w:cs/>
        </w:rPr>
        <w:t>และ</w:t>
      </w:r>
      <w:r w:rsidR="00190366" w:rsidRPr="00351D21">
        <w:rPr>
          <w:rFonts w:ascii="Angsana New" w:hAnsi="Angsana New"/>
          <w:spacing w:val="6"/>
          <w:sz w:val="32"/>
          <w:szCs w:val="32"/>
          <w:cs/>
        </w:rPr>
        <w:t>บริษัทย่อย</w:t>
      </w:r>
    </w:p>
    <w:p w14:paraId="200788EF" w14:textId="77777777" w:rsidR="00DA55A2" w:rsidRPr="00351D21" w:rsidRDefault="00DA55A2" w:rsidP="004C25E3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51D21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00788F0" w14:textId="4A14B9A3" w:rsidR="00DA55A2" w:rsidRPr="00351D21" w:rsidRDefault="00DA55A2" w:rsidP="004C25E3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ข้าพเจ้าได้</w:t>
      </w:r>
      <w:r w:rsidRPr="00351D21">
        <w:rPr>
          <w:rFonts w:ascii="Angsana New" w:eastAsiaTheme="minorHAnsi" w:hAnsi="Angsana New" w:cs="Angsana New"/>
          <w:sz w:val="32"/>
          <w:szCs w:val="32"/>
          <w:cs/>
        </w:rPr>
        <w:t>ตรวจสอบ</w:t>
      </w: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งบการเงินรวมของ</w:t>
      </w:r>
      <w:r w:rsidR="0093434A" w:rsidRPr="0093434A">
        <w:rPr>
          <w:rFonts w:ascii="Angsana New" w:hAnsi="Angsana New" w:cs="Angsana New"/>
          <w:spacing w:val="6"/>
          <w:sz w:val="32"/>
          <w:szCs w:val="32"/>
          <w:cs/>
        </w:rPr>
        <w:t>บริษัท เอฟเอ็น แฟคตอรี่ เอ๊าท์เลท จำกัด (มหาชน)</w:t>
      </w:r>
      <w:r w:rsidR="0093434A">
        <w:rPr>
          <w:rFonts w:ascii="Angsana New" w:hAnsi="Angsana New" w:cs="Angsana New"/>
          <w:spacing w:val="6"/>
          <w:sz w:val="32"/>
          <w:szCs w:val="32"/>
          <w:cs/>
        </w:rPr>
        <w:t xml:space="preserve"> และบริษัทย่อย (กลุ่มบริษัท)</w:t>
      </w:r>
      <w:r w:rsidR="0093434A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="00E10694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7379F3" w:rsidRPr="007379F3">
        <w:rPr>
          <w:rFonts w:ascii="Angsana New" w:hAnsi="Angsana New" w:cs="Angsana New" w:hint="cs"/>
          <w:spacing w:val="6"/>
          <w:sz w:val="32"/>
          <w:szCs w:val="32"/>
        </w:rPr>
        <w:t>31</w:t>
      </w:r>
      <w:r w:rsidR="00E10694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ธันวาคม </w:t>
      </w:r>
      <w:r w:rsidR="007379F3" w:rsidRPr="007379F3">
        <w:rPr>
          <w:rFonts w:ascii="Angsana New" w:hAnsi="Angsana New" w:cs="Angsana New" w:hint="cs"/>
          <w:spacing w:val="6"/>
          <w:sz w:val="32"/>
          <w:szCs w:val="32"/>
        </w:rPr>
        <w:t>256</w:t>
      </w:r>
      <w:r w:rsidR="00683386">
        <w:rPr>
          <w:rFonts w:ascii="Angsana New" w:hAnsi="Angsana New" w:cs="Angsana New"/>
          <w:spacing w:val="6"/>
          <w:sz w:val="32"/>
          <w:szCs w:val="32"/>
        </w:rPr>
        <w:t>5</w:t>
      </w:r>
      <w:r w:rsidRPr="0093434A">
        <w:rPr>
          <w:rFonts w:ascii="Angsana New" w:hAnsi="Angsana New" w:cs="Angsana New"/>
          <w:spacing w:val="6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</w:t>
      </w:r>
      <w:r w:rsidRPr="00351D21"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Pr="00351D21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="00416B04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001B63">
        <w:rPr>
          <w:rFonts w:ascii="Angsana New" w:hAnsi="Angsana New" w:cs="Angsana New" w:hint="cs"/>
          <w:sz w:val="32"/>
          <w:szCs w:val="32"/>
          <w:cs/>
        </w:rPr>
        <w:t>ปีสิ้นสุดวันเดียวกัน</w:t>
      </w:r>
      <w:r w:rsidRPr="00351D21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="00E10694" w:rsidRPr="0093434A">
        <w:rPr>
          <w:rFonts w:ascii="Angsana New" w:hAnsi="Angsana New" w:cs="Angsana New"/>
          <w:spacing w:val="6"/>
          <w:sz w:val="32"/>
          <w:szCs w:val="32"/>
          <w:cs/>
        </w:rPr>
        <w:t>เอฟเอ็น แฟคตอรี่ เอ๊าท์เลท</w:t>
      </w:r>
      <w:r w:rsidR="007379F3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จำกัด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(มหาชน)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ด้วยเช่นกัน</w:t>
      </w:r>
    </w:p>
    <w:p w14:paraId="200788F1" w14:textId="5C139B31" w:rsidR="00DA55A2" w:rsidRPr="00351D21" w:rsidRDefault="00DA55A2" w:rsidP="00DA55A2">
      <w:pPr>
        <w:rPr>
          <w:rFonts w:ascii="Angsana New" w:hAnsi="Angsana New"/>
          <w:sz w:val="32"/>
          <w:szCs w:val="32"/>
        </w:rPr>
      </w:pPr>
      <w:r w:rsidRPr="00351D21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351D21">
        <w:rPr>
          <w:rFonts w:ascii="Angsana New" w:hAnsi="Angsana New"/>
          <w:sz w:val="32"/>
          <w:szCs w:val="32"/>
          <w:cs/>
        </w:rPr>
        <w:t>เห็น</w:t>
      </w:r>
      <w:r w:rsidRPr="00351D21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7379F3" w:rsidRPr="007379F3">
        <w:rPr>
          <w:rFonts w:ascii="Angsana New" w:hAnsi="Angsana New" w:hint="cs"/>
          <w:spacing w:val="6"/>
          <w:sz w:val="32"/>
          <w:szCs w:val="32"/>
          <w:lang w:val="en-US"/>
        </w:rPr>
        <w:t>31</w:t>
      </w:r>
      <w:r w:rsidR="00E10694">
        <w:rPr>
          <w:rFonts w:ascii="Angsana New" w:hAnsi="Angsana New" w:hint="cs"/>
          <w:spacing w:val="6"/>
          <w:sz w:val="32"/>
          <w:szCs w:val="32"/>
          <w:cs/>
        </w:rPr>
        <w:t xml:space="preserve"> ธันวาคม </w:t>
      </w:r>
      <w:r w:rsidR="007379F3" w:rsidRPr="007379F3">
        <w:rPr>
          <w:rFonts w:ascii="Angsana New" w:hAnsi="Angsana New" w:hint="cs"/>
          <w:spacing w:val="6"/>
          <w:sz w:val="32"/>
          <w:szCs w:val="32"/>
          <w:lang w:val="en-US"/>
        </w:rPr>
        <w:t>256</w:t>
      </w:r>
      <w:r w:rsidR="00683386">
        <w:rPr>
          <w:rFonts w:ascii="Angsana New" w:hAnsi="Angsana New"/>
          <w:spacing w:val="6"/>
          <w:sz w:val="32"/>
          <w:szCs w:val="32"/>
          <w:lang w:val="en-US"/>
        </w:rPr>
        <w:t>5</w:t>
      </w:r>
      <w:r w:rsidR="00E10694" w:rsidRPr="0093434A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416B04">
        <w:rPr>
          <w:rFonts w:ascii="Angsana New" w:hAnsi="Angsana New"/>
          <w:sz w:val="32"/>
          <w:szCs w:val="32"/>
        </w:rPr>
        <w:t xml:space="preserve">                      </w:t>
      </w:r>
      <w:r w:rsidRPr="00351D21">
        <w:rPr>
          <w:rFonts w:ascii="Angsana New" w:hAnsi="Angsana New"/>
          <w:sz w:val="32"/>
          <w:szCs w:val="32"/>
          <w:cs/>
        </w:rPr>
        <w:t>กระแสเงินสด</w:t>
      </w:r>
      <w:r w:rsidR="00416B04">
        <w:rPr>
          <w:rFonts w:ascii="Angsana New" w:hAnsi="Angsana New" w:hint="cs"/>
          <w:sz w:val="32"/>
          <w:szCs w:val="32"/>
          <w:cs/>
        </w:rPr>
        <w:t>สำหรับ</w:t>
      </w:r>
      <w:r w:rsidR="00E10694">
        <w:rPr>
          <w:rFonts w:ascii="Angsana New" w:hAnsi="Angsana New" w:hint="cs"/>
          <w:sz w:val="32"/>
          <w:szCs w:val="32"/>
          <w:cs/>
        </w:rPr>
        <w:t>ปีสิ้นสุดวันเดียวกัน</w:t>
      </w:r>
      <w:r w:rsidRPr="00351D21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351D21">
        <w:rPr>
          <w:rFonts w:ascii="Angsana New" w:hAnsi="Angsana New"/>
          <w:sz w:val="32"/>
          <w:szCs w:val="32"/>
          <w:cs/>
        </w:rPr>
        <w:t>บริษัท</w:t>
      </w:r>
      <w:r w:rsidR="00E10694">
        <w:rPr>
          <w:rFonts w:ascii="Angsana New" w:hAnsi="Angsana New" w:hint="cs"/>
          <w:sz w:val="32"/>
          <w:szCs w:val="32"/>
          <w:cs/>
        </w:rPr>
        <w:t xml:space="preserve"> </w:t>
      </w:r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เอฟเอ็น แฟคตอรี่ เอ๊าท์เลท</w:t>
      </w:r>
      <w:r w:rsidR="007379F3"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จำกัด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(มหาชน)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pacing w:val="-4"/>
          <w:sz w:val="32"/>
          <w:szCs w:val="32"/>
          <w:cs/>
        </w:rPr>
        <w:t>และบริษัทย่อย และเฉพาะของ</w:t>
      </w:r>
      <w:r w:rsidRPr="00351D21">
        <w:rPr>
          <w:rFonts w:ascii="Angsana New" w:hAnsi="Angsana New"/>
          <w:sz w:val="32"/>
          <w:szCs w:val="32"/>
          <w:cs/>
        </w:rPr>
        <w:t>บริษัท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เอฟเอ็น แฟคตอรี่ เอ๊าท์เลท</w:t>
      </w:r>
      <w:r w:rsidRPr="00351D21">
        <w:rPr>
          <w:rFonts w:ascii="Angsana New" w:hAnsi="Angsana New"/>
          <w:sz w:val="32"/>
          <w:szCs w:val="32"/>
          <w:cs/>
        </w:rPr>
        <w:t xml:space="preserve"> จำกัด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(มหาชน)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pacing w:val="-4"/>
          <w:sz w:val="32"/>
          <w:szCs w:val="32"/>
          <w:cs/>
        </w:rPr>
        <w:t>โ</w:t>
      </w:r>
      <w:r w:rsidRPr="00351D21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200788F2" w14:textId="77777777" w:rsidR="00DA55A2" w:rsidRDefault="00DA55A2" w:rsidP="00DA55A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00788F3" w14:textId="4CB76B7F" w:rsidR="00DA55A2" w:rsidRDefault="00DA55A2" w:rsidP="00DA55A2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eastAsiaTheme="minorHAnsi" w:hAnsi="Angsana New" w:cs="Angsana New"/>
          <w:sz w:val="32"/>
          <w:szCs w:val="32"/>
          <w:cs/>
        </w:rPr>
        <w:t>ข้าพเจ้า</w:t>
      </w:r>
      <w:r w:rsidR="00BE47A2" w:rsidRPr="00873BF1">
        <w:rPr>
          <w:rFonts w:ascii="Angsana New" w:eastAsiaTheme="minorHAnsi" w:hAnsi="Angsana New" w:cs="Angsana New"/>
          <w:sz w:val="32"/>
          <w:szCs w:val="32"/>
          <w:cs/>
        </w:rPr>
        <w:t>ได้</w:t>
      </w:r>
      <w:r w:rsidR="00BE47A2"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</w:t>
      </w:r>
      <w:r w:rsidR="00BE47A2">
        <w:rPr>
          <w:rFonts w:ascii="Angsana New" w:eastAsiaTheme="minorHAnsi" w:hAnsi="Angsana New" w:cs="Angsana New"/>
          <w:sz w:val="32"/>
          <w:szCs w:val="32"/>
          <w:cs/>
        </w:rPr>
        <w:t>บของข้าพเจ้าได้</w:t>
      </w:r>
      <w:r w:rsidR="00BE47A2" w:rsidRPr="006A4E01">
        <w:rPr>
          <w:rFonts w:ascii="Angsana New" w:eastAsiaTheme="minorHAnsi" w:hAnsi="Angsana New" w:cs="Angsana New"/>
          <w:sz w:val="32"/>
          <w:szCs w:val="32"/>
          <w:cs/>
        </w:rPr>
        <w:t>กล่าวไว้ใน</w:t>
      </w:r>
      <w:r w:rsidR="00BE47A2" w:rsidRPr="006A4E01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A25C9D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</w:t>
      </w:r>
      <w:r w:rsidR="00BE47A2" w:rsidRPr="006A4E0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BE47A2" w:rsidRPr="006A4E01">
        <w:rPr>
          <w:rFonts w:ascii="Angsana New" w:eastAsiaTheme="minorHAnsi" w:hAnsi="Angsana New" w:cs="Angsana New"/>
          <w:sz w:val="32"/>
          <w:szCs w:val="32"/>
          <w:cs/>
        </w:rPr>
        <w:t xml:space="preserve">ในรายงานของข้าพเจ้า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ข้าพเจ้ามีความเป็นอิสระ</w:t>
      </w:r>
      <w:r w:rsidR="00A25C9D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   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จากกลุ่มบริษัทตาม</w:t>
      </w:r>
      <w:r w:rsidR="00BE47A2" w:rsidRPr="001B6F43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="00BE47A2" w:rsidRPr="001B6F43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BE47A2" w:rsidRPr="001B6F43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="00BE47A2" w:rsidRPr="00DA2EEA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</w:t>
      </w:r>
      <w:r w:rsidR="00A25C9D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ที่กำหนดโดยสภาวิชาชีพบัญชี</w:t>
      </w:r>
      <w:r w:rsidR="00BE47A2" w:rsidRPr="00DA2EEA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ในส่วนที่เกี่ยวข้องกับ</w:t>
      </w:r>
      <w:r w:rsidR="00A25C9D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BE47A2" w:rsidRPr="00DA2EEA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ความรับผิดชอบ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ด้านจรรยาบรรณอื่นๆตาม</w:t>
      </w:r>
      <w:r w:rsidR="00A25C9D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   </w:t>
      </w:r>
      <w:r w:rsidR="00BE47A2" w:rsidRPr="00DA2EEA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ประมวลจรรยาบรรณของผู้ประกอบวิชาชีพบัญชี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420ACFD" w14:textId="77777777" w:rsidR="00AC18CA" w:rsidRDefault="00AC18CA" w:rsidP="00AC18CA">
      <w:pPr>
        <w:rPr>
          <w:rFonts w:ascii="Angsana New" w:eastAsiaTheme="minorHAnsi" w:hAnsi="Angsana New"/>
          <w:sz w:val="32"/>
          <w:szCs w:val="32"/>
        </w:rPr>
      </w:pPr>
    </w:p>
    <w:p w14:paraId="75FC6B77" w14:textId="7C2575AF" w:rsidR="00AC18CA" w:rsidRPr="00AC18CA" w:rsidRDefault="00AC18CA" w:rsidP="00AC18CA">
      <w:pPr>
        <w:rPr>
          <w:rFonts w:ascii="Angsana New" w:eastAsiaTheme="minorHAnsi" w:hAnsi="Angsana New"/>
          <w:sz w:val="32"/>
          <w:szCs w:val="32"/>
          <w:cs/>
        </w:rPr>
        <w:sectPr w:rsidR="00AC18CA" w:rsidRPr="00AC18CA" w:rsidSect="00AC18CA">
          <w:footerReference w:type="default" r:id="rId11"/>
          <w:footerReference w:type="first" r:id="rId12"/>
          <w:pgSz w:w="11909" w:h="16834" w:code="9"/>
          <w:pgMar w:top="2790" w:right="1080" w:bottom="1170" w:left="1296" w:header="706" w:footer="706" w:gutter="0"/>
          <w:pgNumType w:start="2"/>
          <w:cols w:space="720"/>
          <w:titlePg/>
        </w:sectPr>
      </w:pPr>
    </w:p>
    <w:p w14:paraId="200788FA" w14:textId="0AC300A5" w:rsidR="00DA55A2" w:rsidRDefault="00DA55A2" w:rsidP="00DA55A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เรื่องสำคัญในการตรวจสอบ </w:t>
      </w:r>
    </w:p>
    <w:p w14:paraId="200788FB" w14:textId="77777777" w:rsidR="00DA55A2" w:rsidRDefault="00DA55A2" w:rsidP="00DA55A2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</w:t>
      </w:r>
      <w:r w:rsidR="002A2ED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คือ</w:t>
      </w:r>
      <w:r w:rsidR="002A2ED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9D26EB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  <w:cs/>
        </w:rPr>
        <w:t xml:space="preserve"> </w:t>
      </w:r>
    </w:p>
    <w:p w14:paraId="200788FC" w14:textId="77777777" w:rsidR="00DA55A2" w:rsidRDefault="00DA55A2" w:rsidP="002A2ED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7679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76793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</w:t>
      </w:r>
      <w:r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00788FD" w14:textId="77777777" w:rsidR="00DA55A2" w:rsidRDefault="00DA55A2" w:rsidP="002A2ED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200788FE" w14:textId="77777777" w:rsidR="00B52D1C" w:rsidRPr="00B1043C" w:rsidRDefault="007379F3" w:rsidP="00461C8A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การรับรู้รายได้จากการขาย</w:t>
      </w:r>
    </w:p>
    <w:p w14:paraId="200788FF" w14:textId="4EC13755" w:rsidR="0089243D" w:rsidRPr="0089243D" w:rsidRDefault="007379F3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กลุ่มบริษัทรับรู้รายได้จากการขายตาม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นโยบายการบัญชีที่เปิดเผยไว้ในหมายเหตุประกอบงบการเงินข้อ </w:t>
      </w:r>
      <w:r w:rsidR="0001093B">
        <w:rPr>
          <w:rFonts w:ascii="Angsana New" w:eastAsiaTheme="minorHAnsi" w:hAnsi="Angsana New"/>
          <w:spacing w:val="-4"/>
          <w:sz w:val="32"/>
          <w:szCs w:val="32"/>
          <w:lang w:val="en-US"/>
        </w:rPr>
        <w:t>4</w:t>
      </w:r>
      <w:r w:rsidR="001D3310"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>.1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โดยในปี 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>256</w:t>
      </w:r>
      <w:r w:rsidR="00A452D8">
        <w:rPr>
          <w:rFonts w:ascii="Angsana New" w:eastAsiaTheme="minorHAnsi" w:hAnsi="Angsana New"/>
          <w:spacing w:val="-4"/>
          <w:sz w:val="32"/>
          <w:szCs w:val="32"/>
          <w:lang w:val="en-US"/>
        </w:rPr>
        <w:t>5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กลุ่มบริษัทรับรู้รายได้จาการขายเป็นจำนวนเงิน </w:t>
      </w:r>
      <w:r w:rsidR="003A35C3">
        <w:rPr>
          <w:rFonts w:ascii="Angsana New" w:eastAsiaTheme="minorHAnsi" w:hAnsi="Angsana New"/>
          <w:spacing w:val="-4"/>
          <w:sz w:val="32"/>
          <w:szCs w:val="32"/>
          <w:lang w:val="en-US"/>
        </w:rPr>
        <w:t>477</w:t>
      </w:r>
      <w:r w:rsidR="001D3310"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ล้านบาท คิดเป็นร้อยละ </w:t>
      </w:r>
      <w:r w:rsidR="009B4D2D" w:rsidRPr="008A59D0">
        <w:rPr>
          <w:rFonts w:ascii="Angsana New" w:eastAsiaTheme="minorHAnsi" w:hAnsi="Angsana New"/>
          <w:spacing w:val="-4"/>
          <w:sz w:val="32"/>
          <w:szCs w:val="32"/>
          <w:lang w:val="en-US"/>
        </w:rPr>
        <w:t>95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ของรายได้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รวม 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เนื่องจากรายได้จากการขายเป็น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บัญชี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ที่มีสาระสำคัญที่สุดในงบกำไรขาดทุน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เบ็ดเสร็จของกลุ่มบริษัท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 และเป็นตัวชี้วัดหลักในแง่</w:t>
      </w:r>
      <w:r w:rsidR="009E54E6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        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ผลการดำเนินงานของธุรกิจซึ่งผู้ใช้งบการเงินให้ความสนใจ ประกอบกับ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บริษัทมีรายการขายกับลูกค้าเป็นจำนวนมากราย ข้าพเจ้าจึงให้ความสำคัญในการตรวจสอบว่ารายได้ได้รับรู้ถูกต้องตามที่เกิดขึ้นจริง</w:t>
      </w:r>
    </w:p>
    <w:p w14:paraId="20078901" w14:textId="77777777"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ข้าพเจ้าได้ตรวจสอบการรับรู้รายได้ของ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โดยการ</w:t>
      </w:r>
    </w:p>
    <w:p w14:paraId="20078902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ประเมินและทดสอบระบบสารสนเทศและระบบการควบคุมภายในของ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</w:t>
      </w:r>
      <w:r w:rsidR="00A45F94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             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การควบคุมที่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ออกแบบไว้ </w:t>
      </w:r>
    </w:p>
    <w:p w14:paraId="20078903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สุ่มตัวอย่างเอกสาร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ประกอบราย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การขายเพื่อตรวจสอบการรับรู้รายได้ว่าเป็นไปตามเงื่อนไขการขายและสอดคล้องกับนโยบายการรับร</w:t>
      </w:r>
      <w:r w:rsidR="00706E37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ู้รายได้ของ</w:t>
      </w:r>
      <w:r w:rsidR="00706E37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06E37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</w:p>
    <w:p w14:paraId="20078904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20078905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สอบทานใบลดหนี้ที่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ออกภายหลังวันสิ้นรอบระยะเวลาบัญชี  </w:t>
      </w:r>
    </w:p>
    <w:p w14:paraId="20078906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วิเคราะห์เปรียบเทียบข้อมูลบัญชีรายได้แบบแยกย่อย (</w:t>
      </w:r>
      <w:r w:rsidRPr="0089243D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Disaggregated data)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เพื่อตรวจสอบความผิดปกติที่อาจเกิดขึ้นของรายการขายตลอดรอบระยะเวลาบัญชี</w:t>
      </w:r>
    </w:p>
    <w:p w14:paraId="20078907" w14:textId="77777777" w:rsidR="0089243D" w:rsidRPr="0089243D" w:rsidRDefault="0089243D" w:rsidP="0089243D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89243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14:paraId="20078908" w14:textId="46BA84D9"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การประมาณการมูลค่าสุทธิที่คาดว่าจะได้รับของสินค้าคงเหลือ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ตามที่เปิดเผยในหมายเหตุประกอบงบการเงินข้อ </w:t>
      </w:r>
      <w:r w:rsidR="00DF384C">
        <w:rPr>
          <w:rFonts w:ascii="Angsana New" w:eastAsiaTheme="minorHAnsi" w:hAnsi="Angsana New"/>
          <w:spacing w:val="-4"/>
          <w:sz w:val="32"/>
          <w:szCs w:val="32"/>
          <w:lang w:val="en-US"/>
        </w:rPr>
        <w:t>9</w:t>
      </w:r>
      <w:r w:rsidR="007379F3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ต้องอาศัยดุลยพินิจของฝ่ายบริหาร โดยเฉพาะอย่างยิ่ง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</w:t>
      </w:r>
      <w:r w:rsidR="00A45F94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               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การแข่งขันทางการตลาด สภาพเศร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ษ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ฐกิจและอุตสาหกรรม ประกอบกับ</w:t>
      </w:r>
      <w:r w:rsidR="00A45F94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บริษัทมี</w:t>
      </w:r>
      <w:r w:rsidR="00FB5DAD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สินค้าหลาย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ชนิดและ</w:t>
      </w:r>
      <w:r w:rsidR="00FB5DAD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มี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ปริมาณสินค้าคงเหลือจำนวนมาก ข้าพเจ้าจึงให้ความสำคัญในการตรวจสอบ มูลค่าของค่าเผื่อการลดลงของมูลค่าสินค้าคงเหลือ</w:t>
      </w:r>
    </w:p>
    <w:p w14:paraId="20078909" w14:textId="77777777"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ข้าพเจ้าได้ประเมินและทดสอบระบบการควบคุมภายในของ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ที่เกี่ยวข้องกับการประเมินค่าเผื่อการลดลงของมูลค่าสินค้าคงเหลือโดยการสอบถามผู้รับผิดชอบ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ออกแบบไว้ นอกจากนี้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ข้าพเจ้าได้ประเมินวิธีการและข้อสมมติที่ฝ่ายบริหารใช้ในการพิจารณาค่าเผื่อการลดลงของมูลค่าสินค้าคงเหลือดังนี้</w:t>
      </w:r>
      <w:r w:rsidRPr="0089243D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</w:t>
      </w:r>
    </w:p>
    <w:p w14:paraId="2007890A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14:paraId="2007890B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 </w:t>
      </w:r>
    </w:p>
    <w:p w14:paraId="2007890C" w14:textId="77777777" w:rsidR="00ED787E" w:rsidRPr="0089243D" w:rsidRDefault="00B24A44" w:rsidP="007379F3">
      <w:pPr>
        <w:numPr>
          <w:ilvl w:val="0"/>
          <w:numId w:val="3"/>
        </w:numPr>
        <w:tabs>
          <w:tab w:val="clear" w:pos="720"/>
        </w:tabs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 </w:t>
      </w:r>
    </w:p>
    <w:p w14:paraId="2007890D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พิจารณาข้อมูลในอดีตย้อนหลังสำหรับผลขาดทุนที่เกิดขึ้นจริงจากการขายและการตัดจำหน่ายสินค้าคงเหลือออกจากบัญชีที่เกิดขึ้นในระหว่างปีเปรียบเทียบกับค่าเผื่อการลดลงของมูลค่าสินค้าคงเหลือที่บันทึกไว้ ณ สิ้นปีก่อน</w:t>
      </w:r>
    </w:p>
    <w:p w14:paraId="2007890E" w14:textId="77777777" w:rsidR="00DA55A2" w:rsidRPr="00B1043C" w:rsidRDefault="00DA55A2" w:rsidP="006658D1">
      <w:pPr>
        <w:spacing w:before="240"/>
        <w:rPr>
          <w:rFonts w:ascii="Angsana New" w:eastAsiaTheme="minorHAnsi" w:hAnsi="Angsana New"/>
          <w:b/>
          <w:bCs/>
          <w:spacing w:val="-4"/>
          <w:sz w:val="32"/>
          <w:szCs w:val="32"/>
          <w:lang w:val="en-US"/>
        </w:rPr>
      </w:pPr>
      <w:r w:rsidRPr="00B1043C">
        <w:rPr>
          <w:rFonts w:ascii="Angsana New" w:eastAsiaTheme="minorHAnsi" w:hAnsi="Angsana New"/>
          <w:b/>
          <w:bCs/>
          <w:spacing w:val="-4"/>
          <w:sz w:val="32"/>
          <w:szCs w:val="32"/>
          <w:cs/>
          <w:lang w:val="en-US"/>
        </w:rPr>
        <w:t>ข</w:t>
      </w:r>
      <w:r w:rsidR="007F5FC6">
        <w:rPr>
          <w:rFonts w:ascii="Angsana New" w:eastAsiaTheme="minorHAnsi" w:hAnsi="Angsana New"/>
          <w:b/>
          <w:bCs/>
          <w:spacing w:val="-4"/>
          <w:sz w:val="32"/>
          <w:szCs w:val="32"/>
          <w:cs/>
          <w:lang w:val="en-US"/>
        </w:rPr>
        <w:t>้อมูลอื่น</w:t>
      </w:r>
    </w:p>
    <w:p w14:paraId="2007890F" w14:textId="77777777" w:rsidR="005220CB" w:rsidRPr="005850A8" w:rsidRDefault="005220CB" w:rsidP="005220C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  <w:cs/>
        </w:rPr>
      </w:pPr>
      <w:r w:rsidRPr="005850A8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0078910" w14:textId="77777777" w:rsidR="005220CB" w:rsidRPr="005850A8" w:rsidRDefault="005220CB" w:rsidP="005220C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A45F94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5850A8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0070D58E" w14:textId="77777777" w:rsidR="0001093B" w:rsidRDefault="000109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MS Mincho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078911" w14:textId="2F2A2F99" w:rsidR="005220CB" w:rsidRPr="005850A8" w:rsidRDefault="005220CB" w:rsidP="005220CB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="002A2E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850A8">
        <w:rPr>
          <w:rFonts w:ascii="Angsana New" w:hAnsi="Angsana New" w:cs="Angsana New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0078912" w14:textId="77777777" w:rsidR="005220CB" w:rsidRDefault="005220CB" w:rsidP="005220CB">
      <w:pPr>
        <w:pStyle w:val="CM2"/>
        <w:spacing w:after="12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0078913" w14:textId="77777777" w:rsidR="00DA55A2" w:rsidRDefault="00DA55A2" w:rsidP="005850A8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0078914" w14:textId="77777777" w:rsidR="00DA55A2" w:rsidRDefault="00DA55A2" w:rsidP="00DA55A2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45F94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0078915" w14:textId="77777777"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0078916" w14:textId="29F145EC" w:rsidR="00DA55A2" w:rsidRDefault="00DA55A2" w:rsidP="002A2ED0">
      <w:pPr>
        <w:spacing w:before="120" w:after="120" w:line="420" w:lineRule="exact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704AD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A45F94">
        <w:rPr>
          <w:rFonts w:ascii="Angsana New" w:eastAsiaTheme="minorEastAsia" w:hAnsi="Angsana New" w:hint="cs"/>
          <w:sz w:val="32"/>
          <w:szCs w:val="32"/>
          <w:cs/>
        </w:rPr>
        <w:t xml:space="preserve">                 </w:t>
      </w:r>
      <w:r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14:paraId="20078917" w14:textId="77777777" w:rsidR="00DA55A2" w:rsidRDefault="00DA55A2" w:rsidP="002A2ED0">
      <w:pPr>
        <w:pStyle w:val="CM2"/>
        <w:spacing w:before="120" w:after="120" w:line="420" w:lineRule="exact"/>
        <w:rPr>
          <w:rFonts w:ascii="Angsana New" w:eastAsiaTheme="minorEastAsia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0078918" w14:textId="77777777"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2A2E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คือ</w:t>
      </w:r>
      <w:r w:rsidR="002A2E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264E4C8" w14:textId="77777777" w:rsidR="0001093B" w:rsidRDefault="000109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078919" w14:textId="03BD5B51"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007891A" w14:textId="451B9108"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3704AD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2A2ED0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007891B" w14:textId="77777777"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007891C" w14:textId="77777777"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2007891D" w14:textId="77777777"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007891E" w14:textId="77777777"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007891F" w14:textId="77777777"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0078920" w14:textId="77777777" w:rsidR="00DA55A2" w:rsidRDefault="00DA55A2" w:rsidP="00706E3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B42D22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42D22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0078921" w14:textId="77777777" w:rsidR="00DA55A2" w:rsidRDefault="00DA55A2" w:rsidP="00706E3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0078922" w14:textId="77777777" w:rsidR="00DA55A2" w:rsidRDefault="00DA55A2" w:rsidP="00706E37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0078923" w14:textId="77777777" w:rsidR="00DA55A2" w:rsidRDefault="00B42D22" w:rsidP="00706E37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</w:t>
      </w:r>
      <w:r w:rsidR="00DA55A2">
        <w:rPr>
          <w:rFonts w:ascii="Angsana New" w:hAnsi="Angsana New"/>
          <w:spacing w:val="-4"/>
          <w:sz w:val="32"/>
          <w:szCs w:val="32"/>
          <w:cs/>
        </w:rPr>
        <w:t>ผู้รับผิดชอบงานสอบบัญชีและการนำเสนอรายงานฉบับนี้</w:t>
      </w:r>
    </w:p>
    <w:p w14:paraId="20078924" w14:textId="77777777" w:rsidR="00E3633B" w:rsidRPr="00615D0D" w:rsidRDefault="00A45F94" w:rsidP="007379F3">
      <w:pPr>
        <w:tabs>
          <w:tab w:val="left" w:pos="720"/>
          <w:tab w:val="center" w:pos="6480"/>
        </w:tabs>
        <w:spacing w:before="14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20078925" w14:textId="77777777" w:rsidR="00E3633B" w:rsidRDefault="00E3633B" w:rsidP="007379F3">
      <w:pPr>
        <w:jc w:val="thaiDistribute"/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45F94">
        <w:rPr>
          <w:rFonts w:ascii="Angsana New" w:hAnsi="Angsana New"/>
          <w:sz w:val="32"/>
          <w:szCs w:val="32"/>
        </w:rPr>
        <w:t>5659</w:t>
      </w:r>
    </w:p>
    <w:p w14:paraId="20078926" w14:textId="77777777" w:rsidR="00DA55A2" w:rsidRDefault="00DA55A2" w:rsidP="007379F3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20078927" w14:textId="3B951FCD" w:rsidR="009855C3" w:rsidRPr="00430548" w:rsidRDefault="00DA55A2" w:rsidP="007379F3">
      <w:pPr>
        <w:rPr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3704AD">
        <w:rPr>
          <w:rFonts w:ascii="Angsana New" w:hAnsi="Angsana New"/>
          <w:spacing w:val="-4"/>
          <w:sz w:val="32"/>
          <w:szCs w:val="32"/>
        </w:rPr>
        <w:t>22</w:t>
      </w:r>
      <w:r w:rsidR="0001093B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01093B">
        <w:rPr>
          <w:rFonts w:ascii="Angsana New" w:hAnsi="Angsana New" w:hint="cs"/>
          <w:spacing w:val="-4"/>
          <w:sz w:val="32"/>
          <w:szCs w:val="32"/>
          <w:cs/>
          <w:lang w:val="en-US"/>
        </w:rPr>
        <w:t>กุมภาพันธ์</w:t>
      </w:r>
      <w:r w:rsidR="00EE7124">
        <w:rPr>
          <w:rFonts w:ascii="Angsana New" w:hAnsi="Angsana New"/>
          <w:spacing w:val="-4"/>
          <w:sz w:val="32"/>
          <w:szCs w:val="32"/>
          <w:lang w:val="en-US"/>
        </w:rPr>
        <w:t xml:space="preserve"> 256</w:t>
      </w:r>
      <w:r w:rsidR="00683386">
        <w:rPr>
          <w:rFonts w:ascii="Angsana New" w:hAnsi="Angsana New"/>
          <w:spacing w:val="-4"/>
          <w:sz w:val="32"/>
          <w:szCs w:val="32"/>
          <w:lang w:val="en-US"/>
        </w:rPr>
        <w:t>6</w:t>
      </w:r>
      <w:r w:rsidR="006C1408" w:rsidRPr="00AE6783">
        <w:rPr>
          <w:rFonts w:ascii="Angsana New" w:hAnsi="Angsana New"/>
          <w:sz w:val="32"/>
          <w:szCs w:val="32"/>
          <w:cs/>
        </w:rPr>
        <w:t xml:space="preserve">  </w:t>
      </w:r>
    </w:p>
    <w:sectPr w:rsidR="009855C3" w:rsidRPr="00430548" w:rsidSect="003C74FE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7A520" w14:textId="77777777" w:rsidR="00D43A56" w:rsidRDefault="00D43A56" w:rsidP="00C90003">
      <w:r>
        <w:separator/>
      </w:r>
    </w:p>
  </w:endnote>
  <w:endnote w:type="continuationSeparator" w:id="0">
    <w:p w14:paraId="0EE88B63" w14:textId="77777777" w:rsidR="00D43A56" w:rsidRDefault="00D43A56" w:rsidP="00C90003">
      <w:r>
        <w:continuationSeparator/>
      </w:r>
    </w:p>
  </w:endnote>
  <w:endnote w:type="continuationNotice" w:id="1">
    <w:p w14:paraId="25B9656B" w14:textId="77777777" w:rsidR="00D43A56" w:rsidRDefault="00D43A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041135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0078933" w14:textId="77777777" w:rsidR="00EC7671" w:rsidRPr="00EC7671" w:rsidRDefault="00EC7671" w:rsidP="00EC767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C7671">
          <w:rPr>
            <w:rFonts w:ascii="Angsana New" w:hAnsi="Angsana New"/>
            <w:sz w:val="32"/>
            <w:szCs w:val="32"/>
          </w:rPr>
          <w:fldChar w:fldCharType="begin"/>
        </w:r>
        <w:r w:rsidRPr="00EC767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7671">
          <w:rPr>
            <w:rFonts w:ascii="Angsana New" w:hAnsi="Angsana New"/>
            <w:sz w:val="32"/>
            <w:szCs w:val="32"/>
          </w:rPr>
          <w:fldChar w:fldCharType="separate"/>
        </w:r>
        <w:r w:rsidR="00FB5DAD">
          <w:rPr>
            <w:rFonts w:ascii="Angsana New" w:hAnsi="Angsana New"/>
            <w:noProof/>
            <w:sz w:val="32"/>
            <w:szCs w:val="32"/>
          </w:rPr>
          <w:t>6</w:t>
        </w:r>
        <w:r w:rsidRPr="00EC767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78934" w14:textId="73DB4F57" w:rsidR="00EC7671" w:rsidRPr="00EC7671" w:rsidRDefault="00EC7671" w:rsidP="00EC767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095524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BDB9328" w14:textId="4DBB00CC" w:rsidR="003C74FE" w:rsidRPr="003C74FE" w:rsidRDefault="003C74FE" w:rsidP="00EC767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C74FE">
          <w:rPr>
            <w:rFonts w:ascii="Angsana New" w:hAnsi="Angsana New" w:hint="cs"/>
            <w:sz w:val="32"/>
            <w:szCs w:val="32"/>
          </w:rPr>
          <w:fldChar w:fldCharType="begin"/>
        </w:r>
        <w:r w:rsidRPr="003C74F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C74FE">
          <w:rPr>
            <w:rFonts w:ascii="Angsana New" w:hAnsi="Angsana New" w:hint="cs"/>
            <w:sz w:val="32"/>
            <w:szCs w:val="32"/>
          </w:rPr>
          <w:fldChar w:fldCharType="separate"/>
        </w:r>
        <w:r w:rsidRPr="003C74FE">
          <w:rPr>
            <w:rFonts w:ascii="Angsana New" w:hAnsi="Angsana New" w:hint="cs"/>
            <w:noProof/>
            <w:sz w:val="32"/>
            <w:szCs w:val="32"/>
          </w:rPr>
          <w:t>2</w:t>
        </w:r>
        <w:r w:rsidRPr="003C74F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98714" w14:textId="77777777" w:rsidR="00D43A56" w:rsidRDefault="00D43A56" w:rsidP="00C90003">
      <w:r>
        <w:separator/>
      </w:r>
    </w:p>
  </w:footnote>
  <w:footnote w:type="continuationSeparator" w:id="0">
    <w:p w14:paraId="69581A16" w14:textId="77777777" w:rsidR="00D43A56" w:rsidRDefault="00D43A56" w:rsidP="00C90003">
      <w:r>
        <w:continuationSeparator/>
      </w:r>
    </w:p>
  </w:footnote>
  <w:footnote w:type="continuationNotice" w:id="1">
    <w:p w14:paraId="01086877" w14:textId="77777777" w:rsidR="00D43A56" w:rsidRDefault="00D43A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3519F"/>
    <w:multiLevelType w:val="hybridMultilevel"/>
    <w:tmpl w:val="0B344FE4"/>
    <w:lvl w:ilvl="0" w:tplc="567C4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DA3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1EE4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60F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8F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041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763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643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2D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174988"/>
    <w:multiLevelType w:val="hybridMultilevel"/>
    <w:tmpl w:val="46E6393C"/>
    <w:lvl w:ilvl="0" w:tplc="32A2F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E9F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C74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41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A4B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741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2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04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42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0704F47"/>
    <w:multiLevelType w:val="hybridMultilevel"/>
    <w:tmpl w:val="19A0942C"/>
    <w:lvl w:ilvl="0" w:tplc="F6FA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A6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F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8E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A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2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84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00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04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CA2"/>
    <w:rsid w:val="00001B63"/>
    <w:rsid w:val="0001093B"/>
    <w:rsid w:val="000111FB"/>
    <w:rsid w:val="0003239F"/>
    <w:rsid w:val="00053CA2"/>
    <w:rsid w:val="000569E0"/>
    <w:rsid w:val="00094014"/>
    <w:rsid w:val="000A4BC8"/>
    <w:rsid w:val="000B24C7"/>
    <w:rsid w:val="000B3319"/>
    <w:rsid w:val="000E3CFF"/>
    <w:rsid w:val="000E4C35"/>
    <w:rsid w:val="00120202"/>
    <w:rsid w:val="00133D9A"/>
    <w:rsid w:val="00140563"/>
    <w:rsid w:val="001572DB"/>
    <w:rsid w:val="0016462C"/>
    <w:rsid w:val="00176E33"/>
    <w:rsid w:val="001802A9"/>
    <w:rsid w:val="00190366"/>
    <w:rsid w:val="00191291"/>
    <w:rsid w:val="001917BE"/>
    <w:rsid w:val="001A6DA7"/>
    <w:rsid w:val="001B6F43"/>
    <w:rsid w:val="001D0A9D"/>
    <w:rsid w:val="001D3310"/>
    <w:rsid w:val="001E0330"/>
    <w:rsid w:val="001E44AF"/>
    <w:rsid w:val="001F0BEB"/>
    <w:rsid w:val="001F6436"/>
    <w:rsid w:val="00236096"/>
    <w:rsid w:val="00237C34"/>
    <w:rsid w:val="00261E28"/>
    <w:rsid w:val="00294E35"/>
    <w:rsid w:val="002A2ED0"/>
    <w:rsid w:val="002A6BEA"/>
    <w:rsid w:val="002B057F"/>
    <w:rsid w:val="002B6586"/>
    <w:rsid w:val="002D4B48"/>
    <w:rsid w:val="002E5054"/>
    <w:rsid w:val="002F48F7"/>
    <w:rsid w:val="00322FE1"/>
    <w:rsid w:val="00334F6A"/>
    <w:rsid w:val="003431E2"/>
    <w:rsid w:val="00351D21"/>
    <w:rsid w:val="003612E2"/>
    <w:rsid w:val="003704AD"/>
    <w:rsid w:val="003A35C3"/>
    <w:rsid w:val="003C3607"/>
    <w:rsid w:val="003C740E"/>
    <w:rsid w:val="003C74FE"/>
    <w:rsid w:val="003E25A8"/>
    <w:rsid w:val="003E7264"/>
    <w:rsid w:val="00416B04"/>
    <w:rsid w:val="004175D9"/>
    <w:rsid w:val="00430548"/>
    <w:rsid w:val="0044783A"/>
    <w:rsid w:val="00461C8A"/>
    <w:rsid w:val="004708F4"/>
    <w:rsid w:val="00476793"/>
    <w:rsid w:val="0048707C"/>
    <w:rsid w:val="004A41E6"/>
    <w:rsid w:val="004A5FE1"/>
    <w:rsid w:val="004A602B"/>
    <w:rsid w:val="004B7F3C"/>
    <w:rsid w:val="004C25E3"/>
    <w:rsid w:val="004C5813"/>
    <w:rsid w:val="005220CB"/>
    <w:rsid w:val="00537BF4"/>
    <w:rsid w:val="0058353A"/>
    <w:rsid w:val="005850A8"/>
    <w:rsid w:val="00590882"/>
    <w:rsid w:val="005B5D2E"/>
    <w:rsid w:val="005B6A67"/>
    <w:rsid w:val="005D6D7C"/>
    <w:rsid w:val="005E3AF2"/>
    <w:rsid w:val="0060031F"/>
    <w:rsid w:val="00605246"/>
    <w:rsid w:val="00657483"/>
    <w:rsid w:val="006658D1"/>
    <w:rsid w:val="00683386"/>
    <w:rsid w:val="006A56DE"/>
    <w:rsid w:val="006A7DF0"/>
    <w:rsid w:val="006C1408"/>
    <w:rsid w:val="006E1DD6"/>
    <w:rsid w:val="006F16E6"/>
    <w:rsid w:val="0070548D"/>
    <w:rsid w:val="00706E37"/>
    <w:rsid w:val="00710808"/>
    <w:rsid w:val="00717C6D"/>
    <w:rsid w:val="00720CA7"/>
    <w:rsid w:val="00725092"/>
    <w:rsid w:val="00730A7E"/>
    <w:rsid w:val="007379F3"/>
    <w:rsid w:val="007E66CE"/>
    <w:rsid w:val="007F1D3B"/>
    <w:rsid w:val="007F2254"/>
    <w:rsid w:val="007F5FC6"/>
    <w:rsid w:val="00875E81"/>
    <w:rsid w:val="0087695D"/>
    <w:rsid w:val="0089243D"/>
    <w:rsid w:val="00895C35"/>
    <w:rsid w:val="008A59D0"/>
    <w:rsid w:val="008B06B9"/>
    <w:rsid w:val="008B13C7"/>
    <w:rsid w:val="008C381C"/>
    <w:rsid w:val="008D2919"/>
    <w:rsid w:val="008F7F35"/>
    <w:rsid w:val="00925B9F"/>
    <w:rsid w:val="0093434A"/>
    <w:rsid w:val="00936696"/>
    <w:rsid w:val="009400BA"/>
    <w:rsid w:val="00946DFC"/>
    <w:rsid w:val="0096387A"/>
    <w:rsid w:val="00974FBE"/>
    <w:rsid w:val="009855C3"/>
    <w:rsid w:val="009B4D2D"/>
    <w:rsid w:val="009C4D4F"/>
    <w:rsid w:val="009D1EB7"/>
    <w:rsid w:val="009D26EB"/>
    <w:rsid w:val="009E54E6"/>
    <w:rsid w:val="009F40D1"/>
    <w:rsid w:val="00A15AF2"/>
    <w:rsid w:val="00A25C9D"/>
    <w:rsid w:val="00A452D8"/>
    <w:rsid w:val="00A45F94"/>
    <w:rsid w:val="00A83858"/>
    <w:rsid w:val="00AC18CA"/>
    <w:rsid w:val="00AC59C6"/>
    <w:rsid w:val="00AD3338"/>
    <w:rsid w:val="00AE3F9B"/>
    <w:rsid w:val="00AE6A74"/>
    <w:rsid w:val="00B1043C"/>
    <w:rsid w:val="00B24A44"/>
    <w:rsid w:val="00B42D22"/>
    <w:rsid w:val="00B52D1C"/>
    <w:rsid w:val="00BA5A22"/>
    <w:rsid w:val="00BB484D"/>
    <w:rsid w:val="00BE47A2"/>
    <w:rsid w:val="00C03483"/>
    <w:rsid w:val="00C16936"/>
    <w:rsid w:val="00C32020"/>
    <w:rsid w:val="00C40309"/>
    <w:rsid w:val="00C44358"/>
    <w:rsid w:val="00C50C8A"/>
    <w:rsid w:val="00C56AAA"/>
    <w:rsid w:val="00C670A8"/>
    <w:rsid w:val="00C90003"/>
    <w:rsid w:val="00C91922"/>
    <w:rsid w:val="00CA1DC2"/>
    <w:rsid w:val="00CC5EA9"/>
    <w:rsid w:val="00CD5D7F"/>
    <w:rsid w:val="00CD7A73"/>
    <w:rsid w:val="00CE3964"/>
    <w:rsid w:val="00CE5B3E"/>
    <w:rsid w:val="00D15FC9"/>
    <w:rsid w:val="00D15FCB"/>
    <w:rsid w:val="00D2537E"/>
    <w:rsid w:val="00D40791"/>
    <w:rsid w:val="00D43A56"/>
    <w:rsid w:val="00D8413A"/>
    <w:rsid w:val="00DA2EEA"/>
    <w:rsid w:val="00DA55A2"/>
    <w:rsid w:val="00DA6BEA"/>
    <w:rsid w:val="00DB5CA7"/>
    <w:rsid w:val="00DE49BE"/>
    <w:rsid w:val="00DF384C"/>
    <w:rsid w:val="00E000B6"/>
    <w:rsid w:val="00E10694"/>
    <w:rsid w:val="00E23FF4"/>
    <w:rsid w:val="00E264E2"/>
    <w:rsid w:val="00E3633B"/>
    <w:rsid w:val="00E4441F"/>
    <w:rsid w:val="00E52E91"/>
    <w:rsid w:val="00E80BE0"/>
    <w:rsid w:val="00E84B67"/>
    <w:rsid w:val="00E94DE8"/>
    <w:rsid w:val="00EA2338"/>
    <w:rsid w:val="00EB4077"/>
    <w:rsid w:val="00EC4A57"/>
    <w:rsid w:val="00EC7671"/>
    <w:rsid w:val="00EC7CB7"/>
    <w:rsid w:val="00ED787E"/>
    <w:rsid w:val="00EE7124"/>
    <w:rsid w:val="00EF3E85"/>
    <w:rsid w:val="00F0516A"/>
    <w:rsid w:val="00F057A3"/>
    <w:rsid w:val="00F262AA"/>
    <w:rsid w:val="00F45648"/>
    <w:rsid w:val="00FA10A8"/>
    <w:rsid w:val="00FB5DAD"/>
    <w:rsid w:val="00FB71F4"/>
    <w:rsid w:val="00FC5823"/>
    <w:rsid w:val="00FC5B1A"/>
    <w:rsid w:val="00FD0CD7"/>
    <w:rsid w:val="00FD4778"/>
    <w:rsid w:val="00FE46B0"/>
    <w:rsid w:val="00FE4F27"/>
    <w:rsid w:val="00FF105C"/>
    <w:rsid w:val="00FF2972"/>
    <w:rsid w:val="00FF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0788E7"/>
  <w15:docId w15:val="{2118A033-8ACF-4A80-AA3B-43FD14B3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1D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rsid w:val="00190366"/>
    <w:pPr>
      <w:keepNext/>
      <w:overflowPunct/>
      <w:autoSpaceDE/>
      <w:autoSpaceDN/>
      <w:adjustRightInd/>
      <w:spacing w:line="240" w:lineRule="atLeast"/>
      <w:textAlignment w:val="auto"/>
      <w:outlineLvl w:val="5"/>
    </w:pPr>
    <w:rPr>
      <w:rFonts w:hAnsi="Times New Roman" w:cs="Cordia New"/>
      <w:b/>
      <w:bCs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3C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CA2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053CA2"/>
  </w:style>
  <w:style w:type="paragraph" w:customStyle="1" w:styleId="CM2">
    <w:name w:val="CM2"/>
    <w:basedOn w:val="Normal"/>
    <w:next w:val="Normal"/>
    <w:uiPriority w:val="99"/>
    <w:rsid w:val="006C1408"/>
    <w:pPr>
      <w:widowControl w:val="0"/>
      <w:overflowPunct/>
      <w:textAlignment w:val="auto"/>
    </w:pPr>
    <w:rPr>
      <w:rFonts w:ascii="Calibri" w:eastAsia="MS Mincho" w:hAnsi="Calibri" w:cs="EucrosiaUPC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40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408"/>
    <w:rPr>
      <w:rFonts w:ascii="Tahoma" w:eastAsia="Times New Roman" w:hAnsi="Tahoma" w:cs="Angsana New"/>
      <w:sz w:val="16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34F6A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34F6A"/>
    <w:rPr>
      <w:rFonts w:ascii="Times New Roman" w:eastAsia="Times New Roman" w:hAnsi="Tms Rmn" w:cs="Angsana New"/>
      <w:sz w:val="24"/>
      <w:szCs w:val="30"/>
      <w:lang w:val="en-GB"/>
    </w:rPr>
  </w:style>
  <w:style w:type="paragraph" w:customStyle="1" w:styleId="Default">
    <w:name w:val="Default"/>
    <w:rsid w:val="004708F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190366"/>
    <w:rPr>
      <w:rFonts w:ascii="Times New Roman" w:eastAsia="Times New Roman" w:hAnsi="Times New Roman" w:cs="Cordia New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7F5FC6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6E1DD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627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003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264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49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498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405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6670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638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365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733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9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9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5" ma:contentTypeDescription="สร้างเอกสารใหม่" ma:contentTypeScope="" ma:versionID="e9e238e952a97ab54810f8f0251bfe3d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e07a51a7f8c23881e4006bc5ae602c92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C8C4D51-E582-417F-A418-EA6DE1E1EB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B04AC8-5D7F-4B08-86C4-3C3268285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B148D6-5038-4EF8-AA0C-98427AA9A7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0F8306-89DF-4289-9FC0-558D68427FB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41154</vt:lpwstr>
  </property>
  <property fmtid="{D5CDD505-2E9C-101B-9397-08002B2CF9AE}" pid="4" name="OptimizationTime">
    <vt:lpwstr>20230209_1200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1729</Words>
  <Characters>9856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Naiyarat Gueapai</cp:lastModifiedBy>
  <cp:revision>35</cp:revision>
  <cp:lastPrinted>2022-02-08T11:10:00Z</cp:lastPrinted>
  <dcterms:created xsi:type="dcterms:W3CDTF">2021-02-09T12:49:00Z</dcterms:created>
  <dcterms:modified xsi:type="dcterms:W3CDTF">2023-02-09T04:58:00Z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