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32CB5A" w14:textId="77777777" w:rsidR="00F84276" w:rsidRPr="000A39E1" w:rsidRDefault="00F84276" w:rsidP="002840B8">
      <w:pPr>
        <w:spacing w:after="0" w:line="240" w:lineRule="auto"/>
        <w:rPr>
          <w:rFonts w:ascii="Browallia New" w:hAnsi="Browallia New" w:cs="Browallia New"/>
          <w:b/>
          <w:bCs/>
          <w:color w:val="CF4A02"/>
          <w:sz w:val="30"/>
          <w:szCs w:val="30"/>
          <w:lang w:bidi="th-TH"/>
        </w:rPr>
      </w:pPr>
      <w:r w:rsidRPr="000A39E1">
        <w:rPr>
          <w:rFonts w:ascii="Browallia New" w:hAnsi="Browallia New" w:cs="Browallia New"/>
          <w:b/>
          <w:bCs/>
          <w:color w:val="CF4A02"/>
          <w:sz w:val="30"/>
          <w:szCs w:val="30"/>
          <w:cs/>
          <w:lang w:bidi="th-TH"/>
        </w:rPr>
        <w:t>รายงานของผู้สอบบัญชีรับอนุญาต</w:t>
      </w:r>
    </w:p>
    <w:p w14:paraId="6A81CBB9" w14:textId="77777777" w:rsidR="00841734" w:rsidRPr="000A39E1" w:rsidRDefault="00841734" w:rsidP="002840B8">
      <w:pPr>
        <w:spacing w:after="0" w:line="240" w:lineRule="auto"/>
        <w:rPr>
          <w:rFonts w:ascii="Browallia New" w:hAnsi="Browallia New" w:cs="Browallia New"/>
          <w:sz w:val="28"/>
          <w:szCs w:val="28"/>
          <w:lang w:bidi="th-TH"/>
        </w:rPr>
      </w:pPr>
    </w:p>
    <w:p w14:paraId="6B842D0E" w14:textId="2270CD8C" w:rsidR="00841734" w:rsidRPr="000A39E1" w:rsidRDefault="00786BB1" w:rsidP="002840B8">
      <w:pPr>
        <w:spacing w:after="0" w:line="240" w:lineRule="auto"/>
        <w:rPr>
          <w:rFonts w:ascii="Browallia New" w:eastAsia="Arial Unicode MS" w:hAnsi="Browallia New" w:cs="Browallia New"/>
          <w:color w:val="CF4A02"/>
          <w:sz w:val="28"/>
          <w:szCs w:val="28"/>
          <w:lang w:val="en-GB" w:eastAsia="zh-CN"/>
        </w:rPr>
      </w:pPr>
      <w:r w:rsidRPr="000A39E1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>เสนอผู้ถือหุ้นและคณะกรรมการของ</w:t>
      </w:r>
      <w:bookmarkStart w:id="0" w:name="_Hlk40191557"/>
      <w:r w:rsidRPr="000A39E1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 xml:space="preserve">บริษัท </w:t>
      </w:r>
      <w:r w:rsidRPr="000A39E1">
        <w:rPr>
          <w:rFonts w:ascii="Browallia New" w:eastAsia="Arial Unicode MS" w:hAnsi="Browallia New" w:cs="Browallia New"/>
          <w:color w:val="CF4A02"/>
          <w:sz w:val="28"/>
          <w:szCs w:val="28"/>
          <w:cs/>
          <w:lang w:val="en-GB"/>
        </w:rPr>
        <w:t>เอ็นฟอร์ซ ซีเคียว</w:t>
      </w:r>
      <w:r w:rsidRPr="000A39E1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 xml:space="preserve"> จำกัด</w:t>
      </w:r>
      <w:bookmarkEnd w:id="0"/>
      <w:r w:rsidRPr="000A39E1">
        <w:rPr>
          <w:rFonts w:ascii="Browallia New" w:eastAsia="Arial Unicode MS" w:hAnsi="Browallia New" w:cs="Browallia New"/>
          <w:color w:val="CF4A02"/>
          <w:sz w:val="28"/>
          <w:szCs w:val="28"/>
        </w:rPr>
        <w:t xml:space="preserve"> (</w:t>
      </w:r>
      <w:r w:rsidRPr="000A39E1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>มหาชน</w:t>
      </w:r>
      <w:r w:rsidRPr="000A39E1">
        <w:rPr>
          <w:rFonts w:ascii="Browallia New" w:eastAsia="Arial Unicode MS" w:hAnsi="Browallia New" w:cs="Browallia New"/>
          <w:color w:val="CF4A02"/>
          <w:sz w:val="28"/>
          <w:szCs w:val="28"/>
          <w:lang w:val="en-GB" w:eastAsia="zh-CN"/>
        </w:rPr>
        <w:t>)</w:t>
      </w:r>
    </w:p>
    <w:p w14:paraId="5C8A4A40" w14:textId="77777777" w:rsidR="00786BB1" w:rsidRPr="000A39E1" w:rsidRDefault="00786BB1" w:rsidP="002840B8">
      <w:pPr>
        <w:spacing w:after="0" w:line="240" w:lineRule="auto"/>
        <w:rPr>
          <w:rFonts w:ascii="Browallia New" w:hAnsi="Browallia New" w:cs="Browallia New"/>
          <w:sz w:val="28"/>
          <w:szCs w:val="28"/>
          <w:cs/>
          <w:lang w:bidi="th-TH"/>
        </w:rPr>
      </w:pPr>
    </w:p>
    <w:p w14:paraId="48C17270" w14:textId="77777777" w:rsidR="0042349D" w:rsidRPr="000A39E1" w:rsidRDefault="0042349D" w:rsidP="002840B8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8"/>
          <w:szCs w:val="28"/>
          <w:lang w:bidi="th-TH"/>
        </w:rPr>
      </w:pPr>
      <w:r w:rsidRPr="000A39E1">
        <w:rPr>
          <w:rFonts w:ascii="Browallia New" w:eastAsia="Calibri" w:hAnsi="Browallia New" w:cs="Browallia New"/>
          <w:b/>
          <w:bCs/>
          <w:color w:val="CF4A02"/>
          <w:sz w:val="28"/>
          <w:szCs w:val="28"/>
          <w:cs/>
          <w:lang w:bidi="th-TH"/>
        </w:rPr>
        <w:t>ความเห็น</w:t>
      </w:r>
    </w:p>
    <w:p w14:paraId="4050125F" w14:textId="77777777" w:rsidR="00B8743F" w:rsidRPr="000A39E1" w:rsidRDefault="00B8743F" w:rsidP="002840B8">
      <w:pPr>
        <w:spacing w:after="0" w:line="240" w:lineRule="auto"/>
        <w:jc w:val="thaiDistribute"/>
        <w:rPr>
          <w:rFonts w:ascii="Browallia New" w:eastAsia="Calibri" w:hAnsi="Browallia New" w:cs="Browallia New"/>
          <w:sz w:val="12"/>
          <w:szCs w:val="12"/>
          <w:lang w:bidi="th-TH"/>
        </w:rPr>
      </w:pPr>
    </w:p>
    <w:p w14:paraId="575C3586" w14:textId="2965A819" w:rsidR="006D6EB4" w:rsidRDefault="009C1E1A" w:rsidP="002840B8">
      <w:pPr>
        <w:spacing w:after="0" w:line="240" w:lineRule="auto"/>
        <w:jc w:val="thaiDistribute"/>
        <w:rPr>
          <w:rFonts w:ascii="Browallia New" w:eastAsia="Calibri" w:hAnsi="Browallia New" w:cs="Browallia New"/>
          <w:spacing w:val="-2"/>
          <w:sz w:val="28"/>
          <w:szCs w:val="28"/>
          <w:lang w:bidi="th-TH"/>
        </w:rPr>
      </w:pPr>
      <w:r w:rsidRPr="000A39E1">
        <w:rPr>
          <w:rFonts w:ascii="Browallia New" w:eastAsia="Calibri" w:hAnsi="Browallia New" w:cs="Browallia New"/>
          <w:spacing w:val="-2"/>
          <w:sz w:val="28"/>
          <w:szCs w:val="28"/>
          <w:cs/>
          <w:lang w:bidi="th-TH"/>
        </w:rPr>
        <w:t xml:space="preserve">ข้าพเจ้าเห็นว่า งบการเงินแสดงฐานะการเงินของบริษัท เอ็นฟอร์ซ ซีเคียว จำกัด (มหาชน) (บริษัท) ณ วันที่ </w:t>
      </w:r>
      <w:r w:rsidR="00064AF7" w:rsidRPr="00064AF7">
        <w:rPr>
          <w:rFonts w:ascii="Browallia New" w:eastAsia="Calibri" w:hAnsi="Browallia New" w:cs="Browallia New"/>
          <w:spacing w:val="-2"/>
          <w:sz w:val="28"/>
          <w:szCs w:val="28"/>
          <w:lang w:val="en-GB" w:bidi="th-TH"/>
        </w:rPr>
        <w:t>31</w:t>
      </w:r>
      <w:r w:rsidRPr="000A39E1">
        <w:rPr>
          <w:rFonts w:ascii="Browallia New" w:eastAsia="Calibri" w:hAnsi="Browallia New" w:cs="Browallia New"/>
          <w:spacing w:val="-2"/>
          <w:sz w:val="28"/>
          <w:szCs w:val="28"/>
          <w:cs/>
          <w:lang w:bidi="th-TH"/>
        </w:rPr>
        <w:t xml:space="preserve"> ธันวาคม พ.ศ. </w:t>
      </w:r>
      <w:r w:rsidR="00064AF7" w:rsidRPr="00064AF7">
        <w:rPr>
          <w:rFonts w:ascii="Browallia New" w:eastAsia="Calibri" w:hAnsi="Browallia New" w:cs="Browallia New"/>
          <w:spacing w:val="-2"/>
          <w:sz w:val="28"/>
          <w:szCs w:val="28"/>
          <w:lang w:val="en-GB" w:bidi="th-TH"/>
        </w:rPr>
        <w:t>2565</w:t>
      </w:r>
      <w:r w:rsidRPr="000A39E1">
        <w:rPr>
          <w:rFonts w:ascii="Browallia New" w:eastAsia="Calibri" w:hAnsi="Browallia New" w:cs="Browallia New"/>
          <w:sz w:val="28"/>
          <w:szCs w:val="28"/>
          <w:lang w:bidi="th-TH"/>
        </w:rPr>
        <w:t xml:space="preserve"> </w:t>
      </w:r>
      <w:r w:rsidRPr="000A39E1">
        <w:rPr>
          <w:rFonts w:ascii="Browallia New" w:eastAsia="Calibri" w:hAnsi="Browallia New" w:cs="Browallia New"/>
          <w:spacing w:val="-2"/>
          <w:sz w:val="28"/>
          <w:szCs w:val="28"/>
          <w:cs/>
          <w:lang w:bidi="th-TH"/>
        </w:rPr>
        <w:t xml:space="preserve">และผลการดำเนินงาน รวมถึงกระแสเงินสดสำหรับปีสิ้นสุดวันเดียวกัน </w:t>
      </w:r>
      <w:r w:rsidR="00AE481D" w:rsidRPr="00AE481D">
        <w:rPr>
          <w:rFonts w:ascii="Browallia New" w:eastAsia="Calibri" w:hAnsi="Browallia New" w:cs="Browallia New"/>
          <w:spacing w:val="-2"/>
          <w:sz w:val="28"/>
          <w:szCs w:val="28"/>
          <w:cs/>
          <w:lang w:bidi="th-TH"/>
        </w:rPr>
        <w:t>โดยถูกต้องตามที่ควรในสาระสำคัญตามมาตรฐานการรายงานทางการเงิน</w:t>
      </w:r>
    </w:p>
    <w:p w14:paraId="2172C70D" w14:textId="77777777" w:rsidR="00AE481D" w:rsidRPr="000A39E1" w:rsidRDefault="00AE481D" w:rsidP="002840B8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color w:val="CF4A02"/>
          <w:sz w:val="28"/>
          <w:szCs w:val="28"/>
          <w:lang w:bidi="th-TH"/>
        </w:rPr>
      </w:pPr>
    </w:p>
    <w:p w14:paraId="5D320F43" w14:textId="5E9D65EE" w:rsidR="00F84276" w:rsidRPr="000A39E1" w:rsidRDefault="00F84276" w:rsidP="002840B8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color w:val="CF4A02"/>
          <w:sz w:val="28"/>
          <w:szCs w:val="28"/>
          <w:lang w:bidi="th-TH"/>
        </w:rPr>
      </w:pPr>
      <w:r w:rsidRPr="000A39E1">
        <w:rPr>
          <w:rFonts w:ascii="Browallia New" w:eastAsia="Calibri" w:hAnsi="Browallia New" w:cs="Browallia New"/>
          <w:b/>
          <w:bCs/>
          <w:color w:val="CF4A02"/>
          <w:sz w:val="28"/>
          <w:szCs w:val="28"/>
          <w:cs/>
          <w:lang w:bidi="th-TH"/>
        </w:rPr>
        <w:t>งบการเงินที่ตรวจสอบ</w:t>
      </w:r>
    </w:p>
    <w:p w14:paraId="66503C7E" w14:textId="77777777" w:rsidR="002840B8" w:rsidRPr="000A39E1" w:rsidRDefault="002840B8" w:rsidP="002840B8">
      <w:pPr>
        <w:spacing w:after="0" w:line="240" w:lineRule="auto"/>
        <w:jc w:val="thaiDistribute"/>
        <w:rPr>
          <w:rFonts w:ascii="Browallia New" w:eastAsia="Calibri" w:hAnsi="Browallia New" w:cs="Browallia New"/>
          <w:sz w:val="12"/>
          <w:szCs w:val="12"/>
          <w:lang w:bidi="th-TH"/>
        </w:rPr>
      </w:pPr>
    </w:p>
    <w:p w14:paraId="64806257" w14:textId="77777777" w:rsidR="00F84276" w:rsidRPr="000A39E1" w:rsidRDefault="00F84276" w:rsidP="002840B8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  <w:r w:rsidRPr="000A39E1">
        <w:rPr>
          <w:rFonts w:ascii="Browallia New" w:eastAsia="Calibri" w:hAnsi="Browallia New" w:cs="Browallia New"/>
          <w:sz w:val="28"/>
          <w:szCs w:val="28"/>
          <w:cs/>
          <w:lang w:bidi="th-TH"/>
        </w:rPr>
        <w:t>งบการเงินของบริษัทประกอบด้วย</w:t>
      </w:r>
    </w:p>
    <w:p w14:paraId="2C499E1D" w14:textId="47846A40" w:rsidR="00F84276" w:rsidRPr="000A39E1" w:rsidRDefault="00F84276" w:rsidP="0043727F">
      <w:pPr>
        <w:pStyle w:val="ListParagraph"/>
        <w:numPr>
          <w:ilvl w:val="0"/>
          <w:numId w:val="2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8"/>
        </w:rPr>
      </w:pPr>
      <w:r w:rsidRPr="000A39E1">
        <w:rPr>
          <w:rFonts w:ascii="Browallia New" w:hAnsi="Browallia New" w:cs="Browallia New"/>
          <w:sz w:val="28"/>
          <w:cs/>
        </w:rPr>
        <w:t xml:space="preserve">งบแสดงฐานะการเงิน ณ วันที่ </w:t>
      </w:r>
      <w:r w:rsidR="00064AF7" w:rsidRPr="00064AF7">
        <w:rPr>
          <w:rFonts w:ascii="Browallia New" w:hAnsi="Browallia New" w:cs="Browallia New"/>
          <w:sz w:val="28"/>
          <w:lang w:val="en-GB"/>
        </w:rPr>
        <w:t>31</w:t>
      </w:r>
      <w:r w:rsidRPr="000A39E1">
        <w:rPr>
          <w:rFonts w:ascii="Browallia New" w:hAnsi="Browallia New" w:cs="Browallia New"/>
          <w:sz w:val="28"/>
          <w:lang w:val="en-GB"/>
        </w:rPr>
        <w:t xml:space="preserve"> </w:t>
      </w:r>
      <w:r w:rsidRPr="000A39E1">
        <w:rPr>
          <w:rFonts w:ascii="Browallia New" w:hAnsi="Browallia New" w:cs="Browallia New"/>
          <w:sz w:val="28"/>
          <w:cs/>
          <w:lang w:val="en-GB"/>
        </w:rPr>
        <w:t xml:space="preserve">ธันวาคม </w:t>
      </w:r>
      <w:r w:rsidR="00332BEC" w:rsidRPr="000A39E1">
        <w:rPr>
          <w:rFonts w:ascii="Browallia New" w:hAnsi="Browallia New" w:cs="Browallia New"/>
          <w:sz w:val="28"/>
          <w:cs/>
          <w:lang w:val="en-GB"/>
        </w:rPr>
        <w:t xml:space="preserve">พ.ศ. </w:t>
      </w:r>
      <w:r w:rsidR="00064AF7" w:rsidRPr="00064AF7">
        <w:rPr>
          <w:rFonts w:ascii="Browallia New" w:hAnsi="Browallia New" w:cs="Browallia New"/>
          <w:sz w:val="28"/>
          <w:lang w:val="en-GB"/>
        </w:rPr>
        <w:t>2565</w:t>
      </w:r>
    </w:p>
    <w:p w14:paraId="1F4397B4" w14:textId="77777777" w:rsidR="00F84276" w:rsidRPr="000A39E1" w:rsidRDefault="00F84276" w:rsidP="0043727F">
      <w:pPr>
        <w:pStyle w:val="ListParagraph"/>
        <w:numPr>
          <w:ilvl w:val="0"/>
          <w:numId w:val="2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8"/>
        </w:rPr>
      </w:pPr>
      <w:r w:rsidRPr="000A39E1">
        <w:rPr>
          <w:rFonts w:ascii="Browallia New" w:hAnsi="Browallia New" w:cs="Browallia New"/>
          <w:sz w:val="28"/>
          <w:cs/>
        </w:rPr>
        <w:t>งบกำไรขาดทุนเบ็ดเสร็จสำหรับปีสิ้นสุดวันเดียวกัน</w:t>
      </w:r>
      <w:r w:rsidRPr="000A39E1" w:rsidDel="00B1060F">
        <w:rPr>
          <w:rFonts w:ascii="Browallia New" w:hAnsi="Browallia New" w:cs="Browallia New"/>
          <w:sz w:val="28"/>
          <w:cs/>
        </w:rPr>
        <w:t xml:space="preserve"> </w:t>
      </w:r>
    </w:p>
    <w:p w14:paraId="7F1F8DB5" w14:textId="77777777" w:rsidR="00F84276" w:rsidRPr="000A39E1" w:rsidRDefault="00F84276" w:rsidP="0043727F">
      <w:pPr>
        <w:pStyle w:val="ListParagraph"/>
        <w:numPr>
          <w:ilvl w:val="0"/>
          <w:numId w:val="2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8"/>
        </w:rPr>
      </w:pPr>
      <w:r w:rsidRPr="000A39E1">
        <w:rPr>
          <w:rFonts w:ascii="Browallia New" w:hAnsi="Browallia New" w:cs="Browallia New"/>
          <w:sz w:val="28"/>
          <w:cs/>
        </w:rPr>
        <w:t>งบแสดงการเปลี่ยนแปลงส่วนของเจ้าของสำหรับปีสิ้นสุดวันเดียวกัน</w:t>
      </w:r>
      <w:r w:rsidRPr="000A39E1" w:rsidDel="00B1060F">
        <w:rPr>
          <w:rFonts w:ascii="Browallia New" w:hAnsi="Browallia New" w:cs="Browallia New"/>
          <w:sz w:val="28"/>
          <w:cs/>
        </w:rPr>
        <w:t xml:space="preserve"> </w:t>
      </w:r>
    </w:p>
    <w:p w14:paraId="788C573B" w14:textId="77777777" w:rsidR="00F84276" w:rsidRPr="000A39E1" w:rsidRDefault="00F84276" w:rsidP="0043727F">
      <w:pPr>
        <w:pStyle w:val="ListParagraph"/>
        <w:numPr>
          <w:ilvl w:val="0"/>
          <w:numId w:val="2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8"/>
        </w:rPr>
      </w:pPr>
      <w:r w:rsidRPr="000A39E1">
        <w:rPr>
          <w:rFonts w:ascii="Browallia New" w:hAnsi="Browallia New" w:cs="Browallia New"/>
          <w:sz w:val="28"/>
          <w:cs/>
        </w:rPr>
        <w:t>งบกระแสเงินสดสำหรับปีสิ้นสุดวันเดียวกัน</w:t>
      </w:r>
      <w:r w:rsidRPr="000A39E1" w:rsidDel="00B1060F">
        <w:rPr>
          <w:rFonts w:ascii="Browallia New" w:hAnsi="Browallia New" w:cs="Browallia New"/>
          <w:sz w:val="28"/>
          <w:cs/>
        </w:rPr>
        <w:t xml:space="preserve"> </w:t>
      </w:r>
      <w:r w:rsidRPr="000A39E1">
        <w:rPr>
          <w:rFonts w:ascii="Browallia New" w:hAnsi="Browallia New" w:cs="Browallia New"/>
          <w:sz w:val="28"/>
          <w:cs/>
        </w:rPr>
        <w:t>และ</w:t>
      </w:r>
    </w:p>
    <w:p w14:paraId="3AFB63A7" w14:textId="461E77D3" w:rsidR="00F84276" w:rsidRPr="000A39E1" w:rsidRDefault="00A90BAA" w:rsidP="0043727F">
      <w:pPr>
        <w:pStyle w:val="ListParagraph"/>
        <w:numPr>
          <w:ilvl w:val="0"/>
          <w:numId w:val="2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8"/>
        </w:rPr>
      </w:pPr>
      <w:r w:rsidRPr="000A39E1">
        <w:rPr>
          <w:rFonts w:ascii="Browallia New" w:hAnsi="Browallia New" w:cs="Browallia New"/>
          <w:sz w:val="28"/>
          <w:cs/>
        </w:rPr>
        <w:t>หมายเหตุประกอบงบการเงินซึ่งประกอบด้วยนโยบายการบัญชีที่สำคัญและหมายเหตุเรื่องอื่น ๆ</w:t>
      </w:r>
    </w:p>
    <w:p w14:paraId="10DA7D02" w14:textId="77777777" w:rsidR="006D6EB4" w:rsidRPr="000A39E1" w:rsidRDefault="006D6EB4" w:rsidP="002840B8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8"/>
          <w:szCs w:val="28"/>
          <w:lang w:bidi="th-TH"/>
        </w:rPr>
      </w:pPr>
    </w:p>
    <w:p w14:paraId="673726A9" w14:textId="077E3C43" w:rsidR="00F84276" w:rsidRPr="000A39E1" w:rsidRDefault="00F84276" w:rsidP="002840B8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8"/>
          <w:szCs w:val="28"/>
          <w:lang w:bidi="th-TH"/>
        </w:rPr>
      </w:pPr>
      <w:r w:rsidRPr="000A39E1">
        <w:rPr>
          <w:rFonts w:ascii="Browallia New" w:eastAsia="Calibri" w:hAnsi="Browallia New" w:cs="Browallia New"/>
          <w:b/>
          <w:bCs/>
          <w:color w:val="CF4A02"/>
          <w:sz w:val="28"/>
          <w:szCs w:val="28"/>
          <w:cs/>
          <w:lang w:bidi="th-TH"/>
        </w:rPr>
        <w:t>เกณฑ์ในการแสดงความเห็น</w:t>
      </w:r>
    </w:p>
    <w:p w14:paraId="018FFA03" w14:textId="77777777" w:rsidR="002840B8" w:rsidRPr="000A39E1" w:rsidRDefault="002840B8" w:rsidP="000A39E1">
      <w:pPr>
        <w:spacing w:after="0" w:line="240" w:lineRule="auto"/>
        <w:jc w:val="thaiDistribute"/>
        <w:rPr>
          <w:rFonts w:ascii="Browallia New" w:eastAsia="Calibri" w:hAnsi="Browallia New" w:cs="Browallia New"/>
          <w:sz w:val="12"/>
          <w:szCs w:val="12"/>
          <w:lang w:bidi="th-TH"/>
        </w:rPr>
      </w:pPr>
    </w:p>
    <w:p w14:paraId="49D30F77" w14:textId="3CCE37F1" w:rsidR="00F84276" w:rsidRPr="007B0134" w:rsidRDefault="00F84276" w:rsidP="002840B8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  <w:r w:rsidRPr="007B0134">
        <w:rPr>
          <w:rFonts w:ascii="Browallia New" w:eastAsia="Calibri" w:hAnsi="Browallia New" w:cs="Browallia New"/>
          <w:spacing w:val="-8"/>
          <w:sz w:val="28"/>
          <w:szCs w:val="28"/>
          <w:cs/>
          <w:lang w:bidi="th-TH"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ความรับผิดชอบของข้าพเจ้าได้กล่าวไว้ในส่วนของความรับผิดชอบ</w:t>
      </w:r>
      <w:r w:rsidRPr="007B0134">
        <w:rPr>
          <w:rFonts w:ascii="Browallia New" w:eastAsia="Calibri" w:hAnsi="Browallia New" w:cs="Browallia New"/>
          <w:sz w:val="28"/>
          <w:szCs w:val="28"/>
          <w:cs/>
          <w:lang w:bidi="th-TH"/>
        </w:rPr>
        <w:t>ของผู้สอบบัญชีต่อการตรวจสอบงบการเงินในรายงานของข้าพเจ้า ข้าพเจ้ามีความเป็น</w:t>
      </w:r>
      <w:r w:rsidR="009C1E1A" w:rsidRPr="007B0134">
        <w:rPr>
          <w:rFonts w:ascii="Browallia New" w:eastAsia="Calibri" w:hAnsi="Browallia New" w:cs="Browallia New"/>
          <w:sz w:val="28"/>
          <w:szCs w:val="28"/>
          <w:cs/>
          <w:lang w:bidi="th-TH"/>
        </w:rPr>
        <w:t>อิสระจากบริษัทต</w:t>
      </w:r>
      <w:r w:rsidR="00AE481D" w:rsidRPr="007B0134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ามประมวล</w:t>
      </w:r>
      <w:r w:rsidR="009C1E1A" w:rsidRPr="007B0134">
        <w:rPr>
          <w:rFonts w:ascii="Browallia New" w:eastAsia="Calibri" w:hAnsi="Browallia New" w:cs="Browallia New"/>
          <w:sz w:val="28"/>
          <w:szCs w:val="28"/>
          <w:cs/>
          <w:lang w:bidi="th-TH"/>
        </w:rPr>
        <w:t>จรรยาบรรณของผู้ประกอบวิชาชีพบัญชี</w:t>
      </w:r>
      <w:r w:rsidR="00AE481D" w:rsidRPr="007B0134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 xml:space="preserve"> รวมถึงมาตรฐานเรื่องความเป็นอิสระ</w:t>
      </w:r>
      <w:r w:rsidR="009C1E1A" w:rsidRPr="007B0134">
        <w:rPr>
          <w:rFonts w:ascii="Browallia New" w:eastAsia="Calibri" w:hAnsi="Browallia New" w:cs="Browallia New"/>
          <w:sz w:val="28"/>
          <w:szCs w:val="28"/>
          <w:cs/>
          <w:lang w:bidi="th-TH"/>
        </w:rPr>
        <w:t>ที่กำหนดโดยสภาวิชาชีพบัญชีในส่วนที่</w:t>
      </w:r>
      <w:r w:rsidR="009C1E1A" w:rsidRPr="007B0134">
        <w:rPr>
          <w:rFonts w:ascii="Browallia New" w:eastAsia="Calibri" w:hAnsi="Browallia New" w:cs="Browallia New"/>
          <w:spacing w:val="-8"/>
          <w:sz w:val="28"/>
          <w:szCs w:val="28"/>
          <w:cs/>
          <w:lang w:bidi="th-TH"/>
        </w:rPr>
        <w:t xml:space="preserve">เกี่ยวข้องกับการตรวจสอบงบการเงิน และข้าพเจ้าได้ปฏิบัติตามความรับผิดชอบด้านจรรยาบรรณอื่น ๆ </w:t>
      </w:r>
      <w:r w:rsidR="00AE481D" w:rsidRPr="007B0134">
        <w:rPr>
          <w:rFonts w:ascii="Browallia New" w:eastAsia="Calibri" w:hAnsi="Browallia New" w:cs="Browallia New" w:hint="cs"/>
          <w:spacing w:val="-8"/>
          <w:sz w:val="28"/>
          <w:szCs w:val="28"/>
          <w:cs/>
          <w:lang w:bidi="th-TH"/>
        </w:rPr>
        <w:t>ตามประมวลจรรยาบรรณ</w:t>
      </w:r>
      <w:r w:rsidR="00AE481D" w:rsidRPr="007B0134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ดังกล่าว</w:t>
      </w:r>
      <w:r w:rsidR="009C1E1A" w:rsidRPr="007B0134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3F5AE480" w14:textId="77777777" w:rsidR="00BE5729" w:rsidRPr="000A39E1" w:rsidRDefault="00BE5729" w:rsidP="00DC5FE4">
      <w:pPr>
        <w:spacing w:after="0" w:line="240" w:lineRule="auto"/>
        <w:rPr>
          <w:rFonts w:ascii="Browallia New" w:eastAsia="Calibri" w:hAnsi="Browallia New" w:cs="Browallia New"/>
          <w:sz w:val="28"/>
          <w:szCs w:val="28"/>
          <w:lang w:bidi="th-TH"/>
        </w:rPr>
      </w:pPr>
    </w:p>
    <w:p w14:paraId="478485E2" w14:textId="77777777" w:rsidR="00BE5729" w:rsidRPr="000A39E1" w:rsidRDefault="00BE5729" w:rsidP="00BE5729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8"/>
          <w:szCs w:val="28"/>
          <w:lang w:bidi="th-TH"/>
        </w:rPr>
      </w:pPr>
      <w:r w:rsidRPr="000A39E1">
        <w:rPr>
          <w:rFonts w:ascii="Browallia New" w:eastAsia="Calibri" w:hAnsi="Browallia New" w:cs="Browallia New"/>
          <w:b/>
          <w:bCs/>
          <w:color w:val="CF4A02"/>
          <w:sz w:val="28"/>
          <w:szCs w:val="28"/>
          <w:cs/>
          <w:lang w:bidi="th-TH"/>
        </w:rPr>
        <w:t>เรื่องสำคัญในการตรวจสอบ</w:t>
      </w:r>
    </w:p>
    <w:p w14:paraId="4210FB9B" w14:textId="77777777" w:rsidR="00BE5729" w:rsidRPr="000A39E1" w:rsidRDefault="00BE5729" w:rsidP="000A39E1">
      <w:pPr>
        <w:spacing w:after="0" w:line="240" w:lineRule="auto"/>
        <w:jc w:val="thaiDistribute"/>
        <w:rPr>
          <w:rFonts w:ascii="Browallia New" w:eastAsia="Calibri" w:hAnsi="Browallia New" w:cs="Browallia New"/>
          <w:sz w:val="12"/>
          <w:szCs w:val="12"/>
          <w:lang w:bidi="th-TH"/>
        </w:rPr>
      </w:pPr>
    </w:p>
    <w:p w14:paraId="6A3315CE" w14:textId="5B5076C1" w:rsidR="00BE5729" w:rsidRPr="000A39E1" w:rsidRDefault="00BE5729" w:rsidP="00BE5729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  <w:r w:rsidRPr="000A39E1">
        <w:rPr>
          <w:rFonts w:ascii="Browallia New" w:eastAsia="Calibri" w:hAnsi="Browallia New" w:cs="Browallia New"/>
          <w:sz w:val="28"/>
          <w:szCs w:val="28"/>
          <w:cs/>
          <w:lang w:bidi="th-TH"/>
        </w:rPr>
        <w:t>เรื่องสำคัญในการตรวจสอบคือเรื่องต่าง ๆ</w:t>
      </w:r>
      <w:r w:rsidRPr="000A39E1">
        <w:rPr>
          <w:rFonts w:ascii="Browallia New" w:eastAsia="Calibri" w:hAnsi="Browallia New" w:cs="Browallia New"/>
          <w:sz w:val="28"/>
          <w:szCs w:val="28"/>
          <w:lang w:bidi="th-TH"/>
        </w:rPr>
        <w:t xml:space="preserve"> </w:t>
      </w:r>
      <w:r w:rsidRPr="000A39E1">
        <w:rPr>
          <w:rFonts w:ascii="Browallia New" w:eastAsia="Calibri" w:hAnsi="Browallia New" w:cs="Browallia New"/>
          <w:sz w:val="28"/>
          <w:szCs w:val="28"/>
          <w:cs/>
          <w:lang w:bidi="th-TH"/>
        </w:rPr>
        <w:t>ที่มีนัยสำคัญที่สุดตามดุลยพินิจเยี่ยงผู้ประกอบวิชาชีพของข้าพเจ้าในการตรวจสอบงบการเงินสำหรับงวดปัจจุบัน</w:t>
      </w:r>
      <w:r w:rsidRPr="000A39E1">
        <w:rPr>
          <w:rFonts w:ascii="Browallia New" w:eastAsia="Calibri" w:hAnsi="Browallia New" w:cs="Browallia New"/>
          <w:sz w:val="28"/>
          <w:szCs w:val="28"/>
          <w:lang w:bidi="th-TH"/>
        </w:rPr>
        <w:t xml:space="preserve"> </w:t>
      </w:r>
      <w:r w:rsidRPr="000A39E1">
        <w:rPr>
          <w:rFonts w:ascii="Browallia New" w:eastAsia="Calibri" w:hAnsi="Browallia New" w:cs="Browallia New"/>
          <w:sz w:val="28"/>
          <w:szCs w:val="28"/>
          <w:cs/>
          <w:lang w:bidi="th-TH"/>
        </w:rPr>
        <w:t>ข้าพเจ้าได้ระบุเรื่อง การรับรู้รายได้ตามสัญญา</w:t>
      </w:r>
      <w:r w:rsidRPr="000A39E1">
        <w:rPr>
          <w:rFonts w:ascii="Browallia New" w:eastAsia="Calibri" w:hAnsi="Browallia New" w:cs="Browallia New"/>
          <w:sz w:val="28"/>
          <w:szCs w:val="28"/>
          <w:lang w:bidi="th-TH"/>
        </w:rPr>
        <w:t xml:space="preserve"> </w:t>
      </w:r>
      <w:r w:rsidRPr="000A39E1">
        <w:rPr>
          <w:rFonts w:ascii="Browallia New" w:eastAsia="Calibri" w:hAnsi="Browallia New" w:cs="Browallia New"/>
          <w:sz w:val="28"/>
          <w:szCs w:val="28"/>
          <w:cs/>
          <w:lang w:bidi="th-TH"/>
        </w:rPr>
        <w:t>เป็นเรื่องสำคัญในการตรวจสอบและได้นำเรื่องนี้</w:t>
      </w:r>
      <w:r w:rsidRPr="000A39E1">
        <w:rPr>
          <w:rFonts w:ascii="Browallia New" w:eastAsia="Calibri" w:hAnsi="Browallia New" w:cs="Browallia New"/>
          <w:spacing w:val="-4"/>
          <w:sz w:val="28"/>
          <w:szCs w:val="28"/>
          <w:cs/>
          <w:lang w:bidi="th-TH"/>
        </w:rPr>
        <w:t>มาพิจารณาในบริบทของการตรวจสอบงบการเงินโดยรวมและในการแสดงความเห็นของข้าพเจ้า</w:t>
      </w:r>
      <w:r w:rsidRPr="000A39E1">
        <w:rPr>
          <w:rFonts w:ascii="Browallia New" w:eastAsia="Calibri" w:hAnsi="Browallia New" w:cs="Browallia New"/>
          <w:spacing w:val="-4"/>
          <w:sz w:val="28"/>
          <w:szCs w:val="28"/>
          <w:lang w:bidi="th-TH"/>
        </w:rPr>
        <w:t xml:space="preserve"> </w:t>
      </w:r>
      <w:r w:rsidR="000A39E1">
        <w:rPr>
          <w:rFonts w:ascii="Browallia New" w:eastAsia="Calibri" w:hAnsi="Browallia New" w:cs="Browallia New"/>
          <w:spacing w:val="-4"/>
          <w:sz w:val="28"/>
          <w:szCs w:val="28"/>
          <w:lang w:bidi="th-TH"/>
        </w:rPr>
        <w:br/>
      </w:r>
      <w:r w:rsidRPr="000A39E1">
        <w:rPr>
          <w:rFonts w:ascii="Browallia New" w:eastAsia="Calibri" w:hAnsi="Browallia New" w:cs="Browallia New"/>
          <w:spacing w:val="-4"/>
          <w:sz w:val="28"/>
          <w:szCs w:val="28"/>
          <w:cs/>
          <w:lang w:bidi="th-TH"/>
        </w:rPr>
        <w:t>ทั้งนี้</w:t>
      </w:r>
      <w:r w:rsidRPr="000A39E1">
        <w:rPr>
          <w:rFonts w:ascii="Browallia New" w:eastAsia="Calibri" w:hAnsi="Browallia New" w:cs="Browallia New"/>
          <w:spacing w:val="-4"/>
          <w:sz w:val="28"/>
          <w:szCs w:val="28"/>
          <w:lang w:bidi="th-TH"/>
        </w:rPr>
        <w:t xml:space="preserve"> </w:t>
      </w:r>
      <w:r w:rsidRPr="000A39E1">
        <w:rPr>
          <w:rFonts w:ascii="Browallia New" w:eastAsia="Calibri" w:hAnsi="Browallia New" w:cs="Browallia New"/>
          <w:spacing w:val="-4"/>
          <w:sz w:val="28"/>
          <w:szCs w:val="28"/>
          <w:cs/>
          <w:lang w:bidi="th-TH"/>
        </w:rPr>
        <w:t>ข้าพเจ้าไม่ได้แสดงความเห็น</w:t>
      </w:r>
      <w:r w:rsidRPr="000A39E1">
        <w:rPr>
          <w:rFonts w:ascii="Browallia New" w:eastAsia="Calibri" w:hAnsi="Browallia New" w:cs="Browallia New"/>
          <w:sz w:val="28"/>
          <w:szCs w:val="28"/>
          <w:cs/>
          <w:lang w:bidi="th-TH"/>
        </w:rPr>
        <w:t>แยกต่างหากสำหรับเรื่องนี้</w:t>
      </w:r>
      <w:r w:rsidRPr="000A39E1">
        <w:rPr>
          <w:rFonts w:ascii="Browallia New" w:eastAsia="Calibri" w:hAnsi="Browallia New" w:cs="Browallia New"/>
          <w:sz w:val="28"/>
          <w:szCs w:val="28"/>
          <w:lang w:bidi="th-TH"/>
        </w:rPr>
        <w:t xml:space="preserve"> </w:t>
      </w:r>
    </w:p>
    <w:p w14:paraId="51655FBC" w14:textId="77777777" w:rsidR="006D6EB4" w:rsidRPr="000A39E1" w:rsidRDefault="006D6EB4">
      <w:pPr>
        <w:rPr>
          <w:rFonts w:ascii="Browallia New" w:eastAsia="Calibri" w:hAnsi="Browallia New" w:cs="Browallia New"/>
          <w:sz w:val="28"/>
          <w:szCs w:val="28"/>
          <w:lang w:bidi="th-TH"/>
        </w:rPr>
        <w:sectPr w:rsidR="006D6EB4" w:rsidRPr="000A39E1" w:rsidSect="00064AF7">
          <w:pgSz w:w="11909" w:h="16834" w:code="9"/>
          <w:pgMar w:top="3139" w:right="720" w:bottom="1584" w:left="1987" w:header="706" w:footer="576" w:gutter="0"/>
          <w:cols w:space="720"/>
          <w:docGrid w:linePitch="360"/>
        </w:sectPr>
      </w:pPr>
    </w:p>
    <w:p w14:paraId="39093E07" w14:textId="77777777" w:rsidR="00BE5729" w:rsidRPr="00DF30B5" w:rsidRDefault="00BE5729" w:rsidP="00BE5729">
      <w:pPr>
        <w:spacing w:after="0" w:line="240" w:lineRule="auto"/>
        <w:jc w:val="thaiDistribute"/>
        <w:rPr>
          <w:rFonts w:ascii="Browallia New" w:eastAsia="Calibri" w:hAnsi="Browallia New" w:cs="Browallia New"/>
          <w:sz w:val="2"/>
          <w:szCs w:val="2"/>
          <w:lang w:bidi="th-TH"/>
        </w:rPr>
      </w:pPr>
    </w:p>
    <w:tbl>
      <w:tblPr>
        <w:tblStyle w:val="TableGrid"/>
        <w:tblW w:w="9180" w:type="dxa"/>
        <w:tblBorders>
          <w:top w:val="none" w:sz="0" w:space="0" w:color="auto"/>
          <w:left w:val="none" w:sz="0" w:space="0" w:color="auto"/>
          <w:bottom w:val="single" w:sz="4" w:space="0" w:color="ED7D31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70"/>
        <w:gridCol w:w="4410"/>
      </w:tblGrid>
      <w:tr w:rsidR="00894225" w:rsidRPr="00DF30B5" w14:paraId="71E4B4F2" w14:textId="77777777" w:rsidTr="000A39E1">
        <w:trPr>
          <w:trHeight w:val="389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hideMark/>
          </w:tcPr>
          <w:p w14:paraId="3C10D3E3" w14:textId="77777777" w:rsidR="00894225" w:rsidRPr="00DF30B5" w:rsidRDefault="00894225" w:rsidP="00625FAD">
            <w:pPr>
              <w:pStyle w:val="Default"/>
              <w:ind w:right="162"/>
              <w:jc w:val="center"/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</w:rPr>
            </w:pPr>
            <w:bookmarkStart w:id="1" w:name="_Hlk96603543"/>
            <w:r w:rsidRPr="00DF30B5"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cs/>
              </w:rPr>
              <w:t>เรื่องสำคัญในการตรวจสอบ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hideMark/>
          </w:tcPr>
          <w:p w14:paraId="6C9D842D" w14:textId="77777777" w:rsidR="00894225" w:rsidRPr="00DF30B5" w:rsidRDefault="00894225" w:rsidP="00625FAD">
            <w:pPr>
              <w:pStyle w:val="Default"/>
              <w:jc w:val="center"/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cs/>
              </w:rPr>
            </w:pPr>
            <w:r w:rsidRPr="00DF30B5"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cs/>
              </w:rPr>
              <w:t>วิธีการตรวจสอบ</w:t>
            </w:r>
          </w:p>
        </w:tc>
      </w:tr>
      <w:bookmarkEnd w:id="1"/>
      <w:tr w:rsidR="00894225" w:rsidRPr="00DF30B5" w14:paraId="6F06BC01" w14:textId="77777777" w:rsidTr="000A39E1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FE98D4" w14:textId="77777777" w:rsidR="00894225" w:rsidRPr="00DF30B5" w:rsidRDefault="00894225" w:rsidP="00625FAD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sz w:val="12"/>
                <w:szCs w:val="12"/>
              </w:rPr>
            </w:pPr>
          </w:p>
          <w:p w14:paraId="5B39F307" w14:textId="77777777" w:rsidR="00894225" w:rsidRPr="00DF30B5" w:rsidRDefault="00894225" w:rsidP="00625FAD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sz w:val="28"/>
                <w:szCs w:val="28"/>
                <w:lang w:val="en-US"/>
              </w:rPr>
            </w:pPr>
            <w:r w:rsidRPr="00DF30B5">
              <w:rPr>
                <w:rFonts w:ascii="Browallia New" w:hAnsi="Browallia New" w:cs="Browallia New"/>
                <w:b/>
                <w:bCs/>
                <w:i/>
                <w:iCs/>
                <w:sz w:val="28"/>
                <w:szCs w:val="28"/>
                <w:cs/>
              </w:rPr>
              <w:t>การรับรู้รายได้ตามสัญญา</w:t>
            </w:r>
          </w:p>
          <w:p w14:paraId="592D30AD" w14:textId="77777777" w:rsidR="00894225" w:rsidRPr="00DF30B5" w:rsidRDefault="00894225" w:rsidP="00625FAD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5B15496" w14:textId="77777777" w:rsidR="00894225" w:rsidRPr="00DF30B5" w:rsidRDefault="00894225" w:rsidP="00625FAD">
            <w:pPr>
              <w:pStyle w:val="Default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894225" w:rsidRPr="00DF30B5" w14:paraId="417B0CAF" w14:textId="77777777" w:rsidTr="00064AF7">
        <w:trPr>
          <w:trHeight w:val="270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67776F" w14:textId="2CE8BCB5" w:rsidR="00894225" w:rsidRPr="00DF30B5" w:rsidRDefault="00894225" w:rsidP="00DF30B5">
            <w:pPr>
              <w:jc w:val="thaiDistribute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C665C9">
              <w:rPr>
                <w:rFonts w:ascii="Browallia New" w:hAnsi="Browallia New" w:cs="Browallia New"/>
                <w:spacing w:val="-6"/>
                <w:sz w:val="28"/>
                <w:cs/>
              </w:rPr>
              <w:t xml:space="preserve">อ้างถึงหมายเหตุประกอบงบการเงินข้อ </w:t>
            </w:r>
            <w:r w:rsidR="00064AF7" w:rsidRPr="00064AF7">
              <w:rPr>
                <w:rFonts w:ascii="Browallia New" w:hAnsi="Browallia New" w:cs="Browallia New"/>
                <w:spacing w:val="-6"/>
                <w:sz w:val="28"/>
              </w:rPr>
              <w:t>4</w:t>
            </w:r>
            <w:r w:rsidR="00302D2A" w:rsidRPr="00C665C9">
              <w:rPr>
                <w:rFonts w:ascii="Browallia New" w:hAnsi="Browallia New" w:cs="Browallia New"/>
                <w:spacing w:val="-6"/>
                <w:sz w:val="28"/>
              </w:rPr>
              <w:t>.</w:t>
            </w:r>
            <w:r w:rsidR="00064AF7" w:rsidRPr="00064AF7">
              <w:rPr>
                <w:rFonts w:ascii="Browallia New" w:hAnsi="Browallia New" w:cs="Browallia New"/>
                <w:spacing w:val="-6"/>
                <w:sz w:val="28"/>
              </w:rPr>
              <w:t>18</w:t>
            </w:r>
            <w:r w:rsidRPr="00C665C9">
              <w:rPr>
                <w:rFonts w:ascii="Browallia New" w:hAnsi="Browallia New" w:cs="Browallia New"/>
                <w:spacing w:val="-6"/>
                <w:sz w:val="28"/>
              </w:rPr>
              <w:t xml:space="preserve"> </w:t>
            </w:r>
            <w:r w:rsidRPr="00C665C9">
              <w:rPr>
                <w:rFonts w:ascii="Browallia New" w:hAnsi="Browallia New" w:cs="Browallia New"/>
                <w:spacing w:val="-6"/>
                <w:sz w:val="28"/>
                <w:cs/>
              </w:rPr>
              <w:t>นโยบายการบัญชี</w:t>
            </w:r>
            <w:r w:rsidRPr="00DF30B5">
              <w:rPr>
                <w:rFonts w:ascii="Browallia New" w:hAnsi="Browallia New" w:cs="Browallia New"/>
                <w:sz w:val="28"/>
                <w:cs/>
              </w:rPr>
              <w:t>เกี่ยวกับการรับรู้รายได้ และหมาย</w:t>
            </w:r>
            <w:r w:rsidRPr="00DF30B5">
              <w:rPr>
                <w:rFonts w:ascii="Browallia New" w:eastAsia="Arial Unicode MS" w:hAnsi="Browallia New" w:cs="Browallia New"/>
                <w:sz w:val="28"/>
                <w:cs/>
              </w:rPr>
              <w:t xml:space="preserve">เหตุประกอบงบการเงินข้อ </w:t>
            </w:r>
            <w:r w:rsidR="00064AF7" w:rsidRPr="00064AF7">
              <w:rPr>
                <w:rFonts w:ascii="Browallia New" w:eastAsia="Arial Unicode MS" w:hAnsi="Browallia New" w:cs="Browallia New"/>
                <w:sz w:val="28"/>
              </w:rPr>
              <w:t>25</w:t>
            </w:r>
            <w:r w:rsidRPr="00DF30B5">
              <w:rPr>
                <w:rFonts w:ascii="Browallia New" w:eastAsia="Arial Unicode MS" w:hAnsi="Browallia New" w:cs="Browallia New"/>
                <w:sz w:val="28"/>
              </w:rPr>
              <w:t xml:space="preserve"> </w:t>
            </w:r>
            <w:r w:rsidRPr="00DF30B5">
              <w:rPr>
                <w:rFonts w:ascii="Browallia New" w:eastAsia="Arial Unicode MS" w:hAnsi="Browallia New" w:cs="Browallia New"/>
                <w:sz w:val="28"/>
                <w:cs/>
              </w:rPr>
              <w:t>รายได้จากการขายและให้บริการ</w:t>
            </w:r>
          </w:p>
          <w:p w14:paraId="4C5DCDF1" w14:textId="77777777" w:rsidR="00894225" w:rsidRPr="00DF30B5" w:rsidRDefault="00894225" w:rsidP="00DF30B5">
            <w:pPr>
              <w:jc w:val="thaiDistribute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  <w:p w14:paraId="45B270B1" w14:textId="27C43DC8" w:rsidR="00894225" w:rsidRPr="00DF30B5" w:rsidRDefault="00894225" w:rsidP="00DF30B5">
            <w:pPr>
              <w:jc w:val="thaiDistribute"/>
              <w:rPr>
                <w:rFonts w:ascii="Browallia New" w:hAnsi="Browallia New" w:cs="Browallia New"/>
                <w:sz w:val="28"/>
              </w:rPr>
            </w:pPr>
            <w:r w:rsidRPr="00C665C9">
              <w:rPr>
                <w:rFonts w:ascii="Browallia New" w:eastAsia="Arial Unicode MS" w:hAnsi="Browallia New" w:cs="Browallia New"/>
                <w:sz w:val="28"/>
                <w:cs/>
              </w:rPr>
              <w:t>การรับรู้รายได้ของบริษัทมีความซับซ้อน</w:t>
            </w:r>
            <w:r w:rsidRPr="00C665C9">
              <w:rPr>
                <w:rFonts w:ascii="Browallia New" w:hAnsi="Browallia New" w:cs="Browallia New"/>
                <w:sz w:val="28"/>
                <w:cs/>
              </w:rPr>
              <w:t>เนื่องจากบริษัท</w:t>
            </w:r>
            <w:r w:rsidR="00C665C9">
              <w:rPr>
                <w:rFonts w:ascii="Browallia New" w:hAnsi="Browallia New" w:cs="Browallia New"/>
                <w:sz w:val="28"/>
              </w:rPr>
              <w:br/>
            </w:r>
            <w:r w:rsidRPr="00C665C9">
              <w:rPr>
                <w:rFonts w:ascii="Browallia New" w:hAnsi="Browallia New" w:cs="Browallia New"/>
                <w:sz w:val="28"/>
                <w:cs/>
              </w:rPr>
              <w:t>มีสัญญา</w:t>
            </w:r>
            <w:r w:rsidRPr="00DF30B5">
              <w:rPr>
                <w:rFonts w:ascii="Browallia New" w:hAnsi="Browallia New" w:cs="Browallia New"/>
                <w:sz w:val="28"/>
                <w:cs/>
              </w:rPr>
              <w:t>กับลูกค้าจำนวนมาก ซึ่งมีบางสัญญาที่เกี่ยวข้องกับสัญญาที่มีหลายภาระที่ต้องปฏิบัติ โดยรวมการขายสินค้า</w:t>
            </w:r>
            <w:r w:rsidR="00336BB7" w:rsidRPr="00C665C9">
              <w:rPr>
                <w:rFonts w:ascii="Browallia New" w:hAnsi="Browallia New" w:cs="Browallia New"/>
                <w:spacing w:val="-4"/>
                <w:sz w:val="28"/>
                <w:cs/>
              </w:rPr>
              <w:t>พร้อม</w:t>
            </w:r>
            <w:r w:rsidRPr="00C665C9">
              <w:rPr>
                <w:rFonts w:ascii="Browallia New" w:hAnsi="Browallia New" w:cs="Browallia New"/>
                <w:spacing w:val="-4"/>
                <w:sz w:val="28"/>
                <w:cs/>
              </w:rPr>
              <w:t xml:space="preserve">การให้บริการ </w:t>
            </w:r>
            <w:r w:rsidR="00336BB7" w:rsidRPr="00C665C9">
              <w:rPr>
                <w:rFonts w:ascii="Browallia New" w:hAnsi="Browallia New" w:cs="Browallia New"/>
                <w:spacing w:val="-4"/>
                <w:sz w:val="28"/>
                <w:cs/>
              </w:rPr>
              <w:t>ซึ่งส่งผลต่อ</w:t>
            </w:r>
            <w:r w:rsidRPr="00C665C9">
              <w:rPr>
                <w:rFonts w:ascii="Browallia New" w:hAnsi="Browallia New" w:cs="Browallia New"/>
                <w:spacing w:val="-4"/>
                <w:sz w:val="28"/>
                <w:cs/>
              </w:rPr>
              <w:t>การปันส่วนราคาของรายการ</w:t>
            </w:r>
            <w:r w:rsidRPr="00DF30B5">
              <w:rPr>
                <w:rFonts w:ascii="Browallia New" w:hAnsi="Browallia New" w:cs="Browallia New"/>
                <w:sz w:val="28"/>
                <w:cs/>
              </w:rPr>
              <w:t>ให้กับภาระที่ต้องปฏิบัติที่รวมอยู่ในสัญญา และจังหวะเวลาของการรับรู้รายได้</w:t>
            </w:r>
          </w:p>
          <w:p w14:paraId="6999FD7B" w14:textId="77777777" w:rsidR="00894225" w:rsidRPr="00DF30B5" w:rsidRDefault="00894225" w:rsidP="00625FAD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sz w:val="16"/>
                <w:szCs w:val="16"/>
              </w:rPr>
            </w:pPr>
          </w:p>
          <w:p w14:paraId="539E46F4" w14:textId="715EAFA9" w:rsidR="00894225" w:rsidRPr="00DF30B5" w:rsidRDefault="00894225" w:rsidP="00625FAD">
            <w:pPr>
              <w:jc w:val="thaiDistribute"/>
              <w:rPr>
                <w:rFonts w:ascii="Browallia New" w:eastAsia="Arial Unicode MS" w:hAnsi="Browallia New" w:cs="Browallia New"/>
                <w:spacing w:val="-4"/>
                <w:sz w:val="28"/>
              </w:rPr>
            </w:pPr>
            <w:r w:rsidRPr="00DF30B5">
              <w:rPr>
                <w:rFonts w:ascii="Browallia New" w:eastAsia="Arial Unicode MS" w:hAnsi="Browallia New" w:cs="Browallia New"/>
                <w:sz w:val="28"/>
                <w:cs/>
              </w:rPr>
              <w:t>ในกรณีที่สัญญามีหลายภาระที่ต้องปฏิบัติ</w:t>
            </w:r>
            <w:r w:rsidRPr="00DF30B5">
              <w:rPr>
                <w:rFonts w:ascii="Browallia New" w:eastAsia="Arial Unicode MS" w:hAnsi="Browallia New" w:cs="Browallia New"/>
                <w:sz w:val="28"/>
              </w:rPr>
              <w:t xml:space="preserve"> </w:t>
            </w:r>
            <w:r w:rsidRPr="00DF30B5">
              <w:rPr>
                <w:rFonts w:ascii="Browallia New" w:eastAsia="Arial Unicode MS" w:hAnsi="Browallia New" w:cs="Browallia New"/>
                <w:sz w:val="28"/>
                <w:cs/>
              </w:rPr>
              <w:t>บริษัทจะปันส่วนราคาของรายการให้แต่ละภาระที่ต้องปฏิบัติตามสัดส่วนของ</w:t>
            </w:r>
            <w:r w:rsidRPr="00C665C9">
              <w:rPr>
                <w:rFonts w:ascii="Browallia New" w:eastAsia="Arial Unicode MS" w:hAnsi="Browallia New" w:cs="Browallia New"/>
                <w:sz w:val="28"/>
                <w:cs/>
              </w:rPr>
              <w:t>ราคาขายแบบเอกเทศ</w:t>
            </w:r>
            <w:r w:rsidRPr="00C665C9">
              <w:rPr>
                <w:rFonts w:ascii="Browallia New" w:eastAsia="Arial Unicode MS" w:hAnsi="Browallia New" w:cs="Browallia New"/>
                <w:sz w:val="28"/>
              </w:rPr>
              <w:t xml:space="preserve"> </w:t>
            </w:r>
            <w:r w:rsidRPr="00C665C9">
              <w:rPr>
                <w:rFonts w:ascii="Browallia New" w:eastAsia="Arial Unicode MS" w:hAnsi="Browallia New" w:cs="Browallia New"/>
                <w:sz w:val="28"/>
                <w:cs/>
              </w:rPr>
              <w:t>ในกรณีที่ราคาขายแบบเอกเทศ</w:t>
            </w:r>
            <w:r w:rsidR="00C665C9">
              <w:rPr>
                <w:rFonts w:ascii="Browallia New" w:eastAsia="Arial Unicode MS" w:hAnsi="Browallia New" w:cs="Browallia New"/>
                <w:sz w:val="28"/>
              </w:rPr>
              <w:br/>
            </w:r>
            <w:r w:rsidRPr="00C665C9">
              <w:rPr>
                <w:rFonts w:ascii="Browallia New" w:eastAsia="Arial Unicode MS" w:hAnsi="Browallia New" w:cs="Browallia New"/>
                <w:sz w:val="28"/>
                <w:cs/>
              </w:rPr>
              <w:t>ไม่สามารถ</w:t>
            </w:r>
            <w:r w:rsidRPr="00DF30B5">
              <w:rPr>
                <w:rFonts w:ascii="Browallia New" w:eastAsia="Arial Unicode MS" w:hAnsi="Browallia New" w:cs="Browallia New"/>
                <w:sz w:val="28"/>
                <w:cs/>
              </w:rPr>
              <w:t>หาได้โดยตรง</w:t>
            </w:r>
            <w:r w:rsidRPr="00DF30B5">
              <w:rPr>
                <w:rFonts w:ascii="Browallia New" w:eastAsia="Arial Unicode MS" w:hAnsi="Browallia New" w:cs="Browallia New"/>
                <w:sz w:val="28"/>
              </w:rPr>
              <w:t xml:space="preserve"> </w:t>
            </w:r>
            <w:r w:rsidRPr="00DF30B5">
              <w:rPr>
                <w:rFonts w:ascii="Browallia New" w:eastAsia="Arial Unicode MS" w:hAnsi="Browallia New" w:cs="Browallia New"/>
                <w:sz w:val="28"/>
                <w:cs/>
              </w:rPr>
              <w:t>บริษัทจะทำการประมาณการราคาขายแบบเอกเทศด้วยวิธีต้นทุนบวกกำไรส่วนเพิ่ม</w:t>
            </w:r>
            <w:r w:rsidRPr="00DF30B5">
              <w:rPr>
                <w:rFonts w:ascii="Browallia New" w:eastAsia="Arial Unicode MS" w:hAnsi="Browallia New" w:cs="Browallia New"/>
                <w:sz w:val="28"/>
              </w:rPr>
              <w:t xml:space="preserve"> </w:t>
            </w:r>
            <w:r w:rsidRPr="00DF30B5">
              <w:rPr>
                <w:rFonts w:ascii="Browallia New" w:hAnsi="Browallia New" w:cs="Browallia New"/>
                <w:sz w:val="28"/>
                <w:cs/>
              </w:rPr>
              <w:t>เช่น</w:t>
            </w:r>
            <w:r w:rsidRPr="00DF30B5">
              <w:rPr>
                <w:rFonts w:ascii="Browallia New" w:hAnsi="Browallia New" w:cs="Browallia New"/>
                <w:sz w:val="28"/>
              </w:rPr>
              <w:t xml:space="preserve"> </w:t>
            </w:r>
            <w:r w:rsidR="00DF30B5">
              <w:rPr>
                <w:rFonts w:ascii="Browallia New" w:hAnsi="Browallia New" w:cs="Browallia New"/>
                <w:sz w:val="28"/>
              </w:rPr>
              <w:br/>
            </w:r>
            <w:r w:rsidRPr="00DF30B5">
              <w:rPr>
                <w:rFonts w:ascii="Browallia New" w:hAnsi="Browallia New" w:cs="Browallia New"/>
                <w:sz w:val="28"/>
                <w:cs/>
              </w:rPr>
              <w:t>การขายฮาร์ดแวร์ ซอฟต์แวร์ พร้อมบริการดูแลระบบ</w:t>
            </w:r>
            <w:r w:rsidRPr="00DF30B5">
              <w:rPr>
                <w:rFonts w:ascii="Browallia New" w:hAnsi="Browallia New" w:cs="Browallia New"/>
                <w:sz w:val="28"/>
              </w:rPr>
              <w:t xml:space="preserve"> </w:t>
            </w:r>
            <w:r w:rsidRPr="00DF30B5">
              <w:rPr>
                <w:rFonts w:ascii="Browallia New" w:hAnsi="Browallia New" w:cs="Browallia New"/>
                <w:sz w:val="28"/>
                <w:cs/>
              </w:rPr>
              <w:t>บริษัทแยกแต่ละภาระที่ต้องปฏิบัติ</w:t>
            </w:r>
            <w:r w:rsidRPr="00DF30B5">
              <w:rPr>
                <w:rFonts w:ascii="Browallia New" w:hAnsi="Browallia New" w:cs="Browallia New"/>
                <w:sz w:val="28"/>
              </w:rPr>
              <w:t xml:space="preserve"> </w:t>
            </w:r>
            <w:r w:rsidRPr="00DF30B5">
              <w:rPr>
                <w:rFonts w:ascii="Browallia New" w:hAnsi="Browallia New" w:cs="Browallia New"/>
                <w:sz w:val="28"/>
                <w:cs/>
              </w:rPr>
              <w:t>และปันส่วนราคาของรายการของสัญญาดังกล่าวไปยังแต่ละภาระที่ต้องปฏิบัติด้วยวิธีประมาณการต้นทุนบวกกำไรส่วนเพิ่ม</w:t>
            </w:r>
            <w:r w:rsidRPr="00DF30B5">
              <w:rPr>
                <w:rFonts w:ascii="Browallia New" w:hAnsi="Browallia New" w:cs="Browallia New"/>
                <w:sz w:val="28"/>
              </w:rPr>
              <w:t xml:space="preserve"> </w:t>
            </w:r>
            <w:r w:rsidRPr="00DF30B5">
              <w:rPr>
                <w:rFonts w:ascii="Browallia New" w:hAnsi="Browallia New" w:cs="Browallia New"/>
                <w:sz w:val="28"/>
                <w:cs/>
              </w:rPr>
              <w:t>และบริษัทจะรับรู้รายได้ของแต่ละภาระที่ต้องปฏิบัติเมื่อบริษัทได้ปฏิบัติตามภาระนั้นแล้ว</w:t>
            </w:r>
            <w:r w:rsidRPr="00DF30B5">
              <w:rPr>
                <w:rFonts w:ascii="Browallia New" w:hAnsi="Browallia New" w:cs="Browallia New"/>
                <w:sz w:val="28"/>
              </w:rPr>
              <w:t xml:space="preserve"> </w:t>
            </w:r>
          </w:p>
          <w:p w14:paraId="7A14CE5C" w14:textId="77777777" w:rsidR="00894225" w:rsidRPr="00DF30B5" w:rsidRDefault="00894225" w:rsidP="00625FAD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sz w:val="16"/>
                <w:szCs w:val="16"/>
              </w:rPr>
            </w:pPr>
          </w:p>
          <w:p w14:paraId="2372110D" w14:textId="1AF7C5C4" w:rsidR="00D50375" w:rsidRPr="00DF30B5" w:rsidRDefault="00894225" w:rsidP="00C63A6F">
            <w:pPr>
              <w:jc w:val="thaiDistribute"/>
              <w:rPr>
                <w:rFonts w:ascii="Browallia New" w:hAnsi="Browallia New" w:cs="Browallia New"/>
              </w:rPr>
            </w:pPr>
            <w:r w:rsidRPr="00DF30B5">
              <w:rPr>
                <w:rFonts w:ascii="Browallia New" w:eastAsia="Arial Unicode MS" w:hAnsi="Browallia New" w:cs="Browallia New"/>
                <w:spacing w:val="-4"/>
                <w:sz w:val="28"/>
                <w:cs/>
              </w:rPr>
              <w:t>ทั้งนี้เนื่องจากบริษัทมีการนำเสนอสินค้าและบริการหลายชนิด</w:t>
            </w:r>
            <w:r w:rsidRPr="00C665C9">
              <w:rPr>
                <w:rFonts w:ascii="Browallia New" w:eastAsia="Arial Unicode MS" w:hAnsi="Browallia New" w:cs="Browallia New"/>
                <w:spacing w:val="-6"/>
                <w:sz w:val="28"/>
                <w:cs/>
              </w:rPr>
              <w:t>ในหนึ่งสัญญาแก่ลูกค้า</w:t>
            </w:r>
            <w:r w:rsidRPr="00C665C9">
              <w:rPr>
                <w:rFonts w:ascii="Browallia New" w:eastAsia="Arial Unicode MS" w:hAnsi="Browallia New" w:cs="Browallia New"/>
                <w:spacing w:val="-6"/>
                <w:sz w:val="28"/>
              </w:rPr>
              <w:t xml:space="preserve"> </w:t>
            </w:r>
            <w:r w:rsidRPr="00C665C9">
              <w:rPr>
                <w:rFonts w:ascii="Browallia New" w:eastAsia="Arial Unicode MS" w:hAnsi="Browallia New" w:cs="Browallia New"/>
                <w:spacing w:val="-6"/>
                <w:sz w:val="28"/>
                <w:cs/>
              </w:rPr>
              <w:t>โดยราคาของสินค้าและบริการในตลาด</w:t>
            </w:r>
            <w:r w:rsidRPr="00DF30B5">
              <w:rPr>
                <w:rFonts w:ascii="Browallia New" w:eastAsia="Arial Unicode MS" w:hAnsi="Browallia New" w:cs="Browallia New"/>
                <w:sz w:val="28"/>
                <w:cs/>
              </w:rPr>
              <w:t>ค่อนข้างมีความผันผวนจากการแข่งขันที่สูง ส่งผลให้ราคาขายแบบเอกเทศไม่สามารถหาได้โดยตรง</w:t>
            </w:r>
            <w:r w:rsidRPr="00DF30B5">
              <w:rPr>
                <w:rFonts w:ascii="Browallia New" w:eastAsia="Arial Unicode MS" w:hAnsi="Browallia New" w:cs="Browallia New"/>
                <w:sz w:val="28"/>
              </w:rPr>
              <w:t xml:space="preserve"> </w:t>
            </w:r>
            <w:r w:rsidRPr="00DF30B5">
              <w:rPr>
                <w:rFonts w:ascii="Browallia New" w:eastAsia="Arial Unicode MS" w:hAnsi="Browallia New" w:cs="Browallia New"/>
                <w:sz w:val="28"/>
                <w:cs/>
              </w:rPr>
              <w:t>การเปลี่ยนแปลง</w:t>
            </w:r>
            <w:r w:rsidRPr="00C665C9">
              <w:rPr>
                <w:rFonts w:ascii="Browallia New" w:eastAsia="Arial Unicode MS" w:hAnsi="Browallia New" w:cs="Browallia New"/>
                <w:spacing w:val="-6"/>
                <w:sz w:val="28"/>
                <w:cs/>
              </w:rPr>
              <w:t>ในประมาณการราคาขายแบบเอกเทศจะส่งผลอย่างมีนัยสำคัญ</w:t>
            </w:r>
            <w:r w:rsidRPr="00DF30B5">
              <w:rPr>
                <w:rFonts w:ascii="Browallia New" w:eastAsia="Arial Unicode MS" w:hAnsi="Browallia New" w:cs="Browallia New"/>
                <w:sz w:val="28"/>
                <w:cs/>
              </w:rPr>
              <w:t>ต่อการปันส่วนราคาของรายการรวมไปยังแต่ละภาระที่ต้องปฏิบัติ</w:t>
            </w:r>
            <w:r w:rsidRPr="00DF30B5">
              <w:rPr>
                <w:rFonts w:ascii="Browallia New" w:eastAsia="Arial Unicode MS" w:hAnsi="Browallia New" w:cs="Browallia New"/>
                <w:sz w:val="28"/>
              </w:rPr>
              <w:t xml:space="preserve"> </w:t>
            </w:r>
            <w:r w:rsidRPr="00DF30B5">
              <w:rPr>
                <w:rFonts w:ascii="Browallia New" w:eastAsia="Arial Unicode MS" w:hAnsi="Browallia New" w:cs="Browallia New"/>
                <w:sz w:val="28"/>
                <w:cs/>
              </w:rPr>
              <w:t>ดังนั้น การปันส่วนดังกล่าวจะมีผลกระทบต่อการรับรู้รายได้ และรายได้ค้างรับและรายได้รับล่วงหน้า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A04E687" w14:textId="77777777" w:rsidR="00894225" w:rsidRPr="00DF30B5" w:rsidRDefault="00894225" w:rsidP="00625FAD">
            <w:pPr>
              <w:ind w:right="-18"/>
              <w:jc w:val="thaiDistribute"/>
              <w:rPr>
                <w:rFonts w:ascii="Browallia New" w:eastAsia="Calibri" w:hAnsi="Browallia New" w:cs="Browallia New"/>
                <w:color w:val="000000"/>
                <w:sz w:val="28"/>
                <w:cs/>
              </w:rPr>
            </w:pPr>
            <w:r w:rsidRPr="00DF30B5">
              <w:rPr>
                <w:rFonts w:ascii="Browallia New" w:eastAsia="Calibri" w:hAnsi="Browallia New" w:cs="Browallia New"/>
                <w:color w:val="000000"/>
                <w:sz w:val="28"/>
                <w:cs/>
              </w:rPr>
              <w:t>วิธีการตรวจสอบของข้าพเจ้ารวมถึง</w:t>
            </w:r>
          </w:p>
          <w:p w14:paraId="590CBBD5" w14:textId="77777777" w:rsidR="00894225" w:rsidRPr="00DF30B5" w:rsidRDefault="00894225" w:rsidP="00625FAD">
            <w:pPr>
              <w:ind w:right="-18"/>
              <w:jc w:val="thaiDistribute"/>
              <w:rPr>
                <w:rFonts w:ascii="Browallia New" w:eastAsia="Calibri" w:hAnsi="Browallia New" w:cs="Browallia New"/>
                <w:color w:val="000000"/>
                <w:sz w:val="28"/>
              </w:rPr>
            </w:pPr>
          </w:p>
          <w:p w14:paraId="588EBEB5" w14:textId="3C38EF89" w:rsidR="00894225" w:rsidRPr="00DF30B5" w:rsidRDefault="00894225" w:rsidP="00C63A6F">
            <w:pPr>
              <w:widowControl w:val="0"/>
              <w:numPr>
                <w:ilvl w:val="0"/>
                <w:numId w:val="3"/>
              </w:numPr>
              <w:tabs>
                <w:tab w:val="clear" w:pos="340"/>
                <w:tab w:val="left" w:pos="246"/>
              </w:tabs>
              <w:ind w:left="246" w:right="-18" w:hanging="246"/>
              <w:jc w:val="thaiDistribute"/>
              <w:rPr>
                <w:rFonts w:ascii="Browallia New" w:eastAsia="Calibri" w:hAnsi="Browallia New" w:cs="Browallia New"/>
                <w:color w:val="000000"/>
                <w:sz w:val="28"/>
              </w:rPr>
            </w:pPr>
            <w:r w:rsidRPr="00DF30B5">
              <w:rPr>
                <w:rFonts w:ascii="Browallia New" w:eastAsia="Calibri" w:hAnsi="Browallia New" w:cs="Browallia New"/>
                <w:color w:val="000000"/>
                <w:sz w:val="28"/>
                <w:cs/>
              </w:rPr>
              <w:t>ทำความเข้าใจและประเมินการออกแบบการ</w:t>
            </w:r>
            <w:r w:rsidR="00DF30B5">
              <w:rPr>
                <w:rFonts w:ascii="Browallia New" w:eastAsia="Calibri" w:hAnsi="Browallia New" w:cs="Browallia New" w:hint="cs"/>
                <w:color w:val="000000"/>
                <w:sz w:val="28"/>
                <w:cs/>
              </w:rPr>
              <w:t>ค</w:t>
            </w:r>
            <w:r w:rsidRPr="00DF30B5">
              <w:rPr>
                <w:rFonts w:ascii="Browallia New" w:eastAsia="Calibri" w:hAnsi="Browallia New" w:cs="Browallia New"/>
                <w:color w:val="000000"/>
                <w:sz w:val="28"/>
                <w:cs/>
              </w:rPr>
              <w:t>วบคุม</w:t>
            </w:r>
            <w:r w:rsidRPr="00C63A6F">
              <w:rPr>
                <w:rFonts w:ascii="Browallia New" w:eastAsia="Calibri" w:hAnsi="Browallia New" w:cs="Browallia New"/>
                <w:color w:val="000000"/>
                <w:spacing w:val="-4"/>
                <w:sz w:val="28"/>
                <w:cs/>
              </w:rPr>
              <w:t>ภายในและการนำมาปฏิบัติใช้ของการควบคุมภายใน</w:t>
            </w:r>
            <w:r w:rsidRPr="00C63A6F">
              <w:rPr>
                <w:rFonts w:ascii="Browallia New" w:eastAsia="Calibri" w:hAnsi="Browallia New" w:cs="Browallia New"/>
                <w:color w:val="000000"/>
                <w:spacing w:val="-8"/>
                <w:sz w:val="28"/>
                <w:cs/>
              </w:rPr>
              <w:t>ที่เกี่ยวข้องกับการรับรู้รายได้ของสัญญาที่มีหลายภาระ</w:t>
            </w:r>
            <w:r w:rsidRPr="00DF30B5">
              <w:rPr>
                <w:rFonts w:ascii="Browallia New" w:eastAsia="Calibri" w:hAnsi="Browallia New" w:cs="Browallia New"/>
                <w:color w:val="000000"/>
                <w:sz w:val="28"/>
                <w:cs/>
              </w:rPr>
              <w:t>ที่ต้องปฏิบัติ</w:t>
            </w:r>
            <w:r w:rsidRPr="00DF30B5">
              <w:rPr>
                <w:rFonts w:ascii="Browallia New" w:eastAsia="Calibri" w:hAnsi="Browallia New" w:cs="Browallia New"/>
                <w:color w:val="000000"/>
                <w:sz w:val="28"/>
              </w:rPr>
              <w:t xml:space="preserve"> </w:t>
            </w:r>
            <w:r w:rsidRPr="00DF30B5">
              <w:rPr>
                <w:rFonts w:ascii="Browallia New" w:eastAsia="Calibri" w:hAnsi="Browallia New" w:cs="Browallia New"/>
                <w:color w:val="000000"/>
                <w:sz w:val="28"/>
                <w:cs/>
              </w:rPr>
              <w:t>ซึ่งได้แก่การตรวจทานของ</w:t>
            </w:r>
            <w:r w:rsidR="00464581" w:rsidRPr="00DF30B5">
              <w:rPr>
                <w:rFonts w:ascii="Browallia New" w:eastAsia="Calibri" w:hAnsi="Browallia New" w:cs="Browallia New"/>
                <w:color w:val="000000"/>
                <w:sz w:val="28"/>
                <w:cs/>
              </w:rPr>
              <w:t>ผู้บริหาร</w:t>
            </w:r>
            <w:r w:rsidR="00464581" w:rsidRPr="00C63A6F">
              <w:rPr>
                <w:rFonts w:ascii="Browallia New" w:eastAsia="Calibri" w:hAnsi="Browallia New" w:cs="Browallia New"/>
                <w:color w:val="000000"/>
                <w:spacing w:val="-10"/>
                <w:sz w:val="28"/>
                <w:cs/>
              </w:rPr>
              <w:t>เกี่ยวกับ</w:t>
            </w:r>
            <w:r w:rsidRPr="00C63A6F">
              <w:rPr>
                <w:rFonts w:ascii="Browallia New" w:eastAsia="Calibri" w:hAnsi="Browallia New" w:cs="Browallia New"/>
                <w:color w:val="000000"/>
                <w:spacing w:val="-10"/>
                <w:sz w:val="28"/>
                <w:cs/>
              </w:rPr>
              <w:t>สัญญาที่มีหลายภาระที่ต้องปฏิบัติการพิจารณามูลค่าราคาขายแบบเอกเทศ การคำนวณการปันส่วน</w:t>
            </w:r>
            <w:r w:rsidRPr="00DF30B5">
              <w:rPr>
                <w:rFonts w:ascii="Browallia New" w:eastAsia="Calibri" w:hAnsi="Browallia New" w:cs="Browallia New"/>
                <w:color w:val="000000"/>
                <w:sz w:val="28"/>
              </w:rPr>
              <w:t xml:space="preserve"> </w:t>
            </w:r>
            <w:r w:rsidRPr="00DF30B5">
              <w:rPr>
                <w:rFonts w:ascii="Browallia New" w:eastAsia="Calibri" w:hAnsi="Browallia New" w:cs="Browallia New"/>
                <w:color w:val="000000"/>
                <w:sz w:val="28"/>
                <w:cs/>
              </w:rPr>
              <w:t>และจังหวะเวลาของการรับรู้รายได้</w:t>
            </w:r>
          </w:p>
          <w:p w14:paraId="773707E8" w14:textId="77777777" w:rsidR="00894225" w:rsidRPr="00DF30B5" w:rsidRDefault="00894225" w:rsidP="00C63A6F">
            <w:pPr>
              <w:numPr>
                <w:ilvl w:val="0"/>
                <w:numId w:val="3"/>
              </w:numPr>
              <w:tabs>
                <w:tab w:val="clear" w:pos="340"/>
                <w:tab w:val="left" w:pos="246"/>
              </w:tabs>
              <w:autoSpaceDE w:val="0"/>
              <w:autoSpaceDN w:val="0"/>
              <w:adjustRightInd w:val="0"/>
              <w:spacing w:line="300" w:lineRule="exact"/>
              <w:ind w:left="246" w:hanging="246"/>
              <w:jc w:val="thaiDistribute"/>
              <w:rPr>
                <w:rFonts w:ascii="Browallia New" w:hAnsi="Browallia New" w:cs="Browallia New"/>
                <w:color w:val="000000"/>
                <w:sz w:val="28"/>
              </w:rPr>
            </w:pPr>
            <w:r w:rsidRPr="00DF30B5">
              <w:rPr>
                <w:rFonts w:ascii="Browallia New" w:hAnsi="Browallia New" w:cs="Browallia New"/>
                <w:color w:val="000000"/>
                <w:sz w:val="28"/>
                <w:cs/>
              </w:rPr>
              <w:t>สอบถามผู้บริหารเกี่ยวกับนโยบายการบัญชีของบริษัท รวมไปถึงรายการที่เกี่ยวข้องกับดุลยพินิจและการประมาณการที่เกี่ยวข้อง</w:t>
            </w:r>
          </w:p>
          <w:p w14:paraId="15374D8A" w14:textId="6F4A1D3A" w:rsidR="00894225" w:rsidRPr="00DF30B5" w:rsidRDefault="00894225" w:rsidP="00C63A6F">
            <w:pPr>
              <w:widowControl w:val="0"/>
              <w:numPr>
                <w:ilvl w:val="0"/>
                <w:numId w:val="3"/>
              </w:numPr>
              <w:tabs>
                <w:tab w:val="clear" w:pos="340"/>
                <w:tab w:val="left" w:pos="246"/>
              </w:tabs>
              <w:ind w:left="246" w:right="-18" w:hanging="246"/>
              <w:jc w:val="thaiDistribute"/>
              <w:rPr>
                <w:rFonts w:ascii="Browallia New" w:eastAsia="Calibri" w:hAnsi="Browallia New" w:cs="Browallia New"/>
                <w:sz w:val="28"/>
              </w:rPr>
            </w:pPr>
            <w:r w:rsidRPr="00DF30B5">
              <w:rPr>
                <w:rFonts w:ascii="Browallia New" w:eastAsia="Calibri" w:hAnsi="Browallia New" w:cs="Browallia New"/>
                <w:sz w:val="28"/>
                <w:cs/>
              </w:rPr>
              <w:t>สุ่มทดสอบการควบคุมภายในที่เกี่ยวข้องกับการรับรู้รายได้ของสัญญาที่มีหลายภาระที่ต้องปฏิบัติ</w:t>
            </w:r>
            <w:r w:rsidRPr="00DF30B5">
              <w:rPr>
                <w:rFonts w:ascii="Browallia New" w:eastAsia="Calibri" w:hAnsi="Browallia New" w:cs="Browallia New"/>
                <w:sz w:val="28"/>
              </w:rPr>
              <w:t xml:space="preserve"> </w:t>
            </w:r>
            <w:r w:rsidRPr="00DF30B5">
              <w:rPr>
                <w:rFonts w:ascii="Browallia New" w:eastAsia="Calibri" w:hAnsi="Browallia New" w:cs="Browallia New"/>
                <w:sz w:val="28"/>
                <w:cs/>
              </w:rPr>
              <w:t>รวมถึง</w:t>
            </w:r>
            <w:r w:rsidRPr="00C63A6F">
              <w:rPr>
                <w:rFonts w:ascii="Browallia New" w:eastAsia="Calibri" w:hAnsi="Browallia New" w:cs="Browallia New"/>
                <w:sz w:val="28"/>
                <w:cs/>
              </w:rPr>
              <w:t>การสุ่มทดสอบความเหมาะสมของราคาขายแบบเอกเทศ</w:t>
            </w:r>
            <w:r w:rsidRPr="00DF30B5">
              <w:rPr>
                <w:rFonts w:ascii="Browallia New" w:eastAsia="Calibri" w:hAnsi="Browallia New" w:cs="Browallia New"/>
                <w:sz w:val="28"/>
                <w:cs/>
              </w:rPr>
              <w:t>ที่ใช้เป็นเกณฑ์ในการปันส่วนกับเอกสาร</w:t>
            </w:r>
            <w:r w:rsidR="00C63A6F">
              <w:rPr>
                <w:rFonts w:ascii="Browallia New" w:eastAsia="Calibri" w:hAnsi="Browallia New" w:cs="Browallia New"/>
                <w:sz w:val="28"/>
              </w:rPr>
              <w:br/>
            </w:r>
            <w:r w:rsidRPr="00DF30B5">
              <w:rPr>
                <w:rFonts w:ascii="Browallia New" w:eastAsia="Calibri" w:hAnsi="Browallia New" w:cs="Browallia New"/>
                <w:sz w:val="28"/>
                <w:cs/>
              </w:rPr>
              <w:t>ที่เกี่ยวข้อง</w:t>
            </w:r>
            <w:r w:rsidRPr="00DF30B5">
              <w:rPr>
                <w:rFonts w:ascii="Browallia New" w:eastAsia="Calibri" w:hAnsi="Browallia New" w:cs="Browallia New"/>
                <w:sz w:val="28"/>
              </w:rPr>
              <w:t xml:space="preserve"> </w:t>
            </w:r>
            <w:r w:rsidRPr="00DF30B5">
              <w:rPr>
                <w:rFonts w:ascii="Browallia New" w:eastAsia="Calibri" w:hAnsi="Browallia New" w:cs="Browallia New"/>
                <w:color w:val="000000"/>
                <w:sz w:val="28"/>
                <w:cs/>
              </w:rPr>
              <w:t>และจังหวะเวลาของการรับรู้รายได้</w:t>
            </w:r>
          </w:p>
          <w:p w14:paraId="1B525B08" w14:textId="11CD5169" w:rsidR="00894225" w:rsidRPr="00DF30B5" w:rsidRDefault="00894225" w:rsidP="00C63A6F">
            <w:pPr>
              <w:numPr>
                <w:ilvl w:val="0"/>
                <w:numId w:val="3"/>
              </w:numPr>
              <w:tabs>
                <w:tab w:val="clear" w:pos="340"/>
                <w:tab w:val="left" w:pos="246"/>
              </w:tabs>
              <w:autoSpaceDE w:val="0"/>
              <w:autoSpaceDN w:val="0"/>
              <w:adjustRightInd w:val="0"/>
              <w:ind w:left="245" w:hanging="245"/>
              <w:jc w:val="thaiDistribute"/>
              <w:rPr>
                <w:rFonts w:ascii="Browallia New" w:hAnsi="Browallia New" w:cs="Browallia New"/>
                <w:sz w:val="28"/>
              </w:rPr>
            </w:pPr>
            <w:r w:rsidRPr="00C63A6F">
              <w:rPr>
                <w:rFonts w:ascii="Browallia New" w:hAnsi="Browallia New" w:cs="Browallia New"/>
                <w:color w:val="000000"/>
                <w:spacing w:val="-10"/>
                <w:sz w:val="28"/>
                <w:cs/>
              </w:rPr>
              <w:t>อ่านและทำความเข้าใจเนื้อหาของสัญญาที่สุ่มตรวจสอบ</w:t>
            </w:r>
            <w:r w:rsidRPr="00DF30B5">
              <w:rPr>
                <w:rFonts w:ascii="Browallia New" w:hAnsi="Browallia New" w:cs="Browallia New"/>
                <w:color w:val="000000"/>
                <w:sz w:val="28"/>
              </w:rPr>
              <w:t xml:space="preserve"> </w:t>
            </w:r>
            <w:r w:rsidRPr="00DF30B5">
              <w:rPr>
                <w:rFonts w:ascii="Browallia New" w:hAnsi="Browallia New" w:cs="Browallia New"/>
                <w:color w:val="000000"/>
                <w:sz w:val="28"/>
                <w:cs/>
              </w:rPr>
              <w:t>เพื่อประเมินความเหมาะสมของวิธีการรับรู้รายได้</w:t>
            </w:r>
            <w:r w:rsidRPr="00DF30B5">
              <w:rPr>
                <w:rFonts w:ascii="Browallia New" w:hAnsi="Browallia New" w:cs="Browallia New"/>
                <w:color w:val="000000"/>
                <w:sz w:val="28"/>
              </w:rPr>
              <w:t xml:space="preserve"> </w:t>
            </w:r>
            <w:r w:rsidRPr="00DF30B5">
              <w:rPr>
                <w:rFonts w:ascii="Browallia New" w:hAnsi="Browallia New" w:cs="Browallia New"/>
                <w:color w:val="000000"/>
                <w:sz w:val="28"/>
                <w:cs/>
              </w:rPr>
              <w:t>ว่าเป็นไปตามข้อกำหนดของมาตรฐานการรายงาน</w:t>
            </w:r>
            <w:r w:rsidRPr="00C63A6F">
              <w:rPr>
                <w:rFonts w:ascii="Browallia New" w:hAnsi="Browallia New" w:cs="Browallia New"/>
                <w:color w:val="000000"/>
                <w:sz w:val="28"/>
                <w:cs/>
              </w:rPr>
              <w:t>ทางการเงินฉบับที่</w:t>
            </w:r>
            <w:r w:rsidRPr="00C63A6F">
              <w:rPr>
                <w:rFonts w:ascii="Browallia New" w:hAnsi="Browallia New" w:cs="Browallia New"/>
                <w:color w:val="000000"/>
                <w:sz w:val="28"/>
              </w:rPr>
              <w:t xml:space="preserve"> </w:t>
            </w:r>
            <w:r w:rsidR="00064AF7" w:rsidRPr="00064AF7">
              <w:rPr>
                <w:rFonts w:ascii="Browallia New" w:hAnsi="Browallia New" w:cs="Browallia New"/>
                <w:color w:val="000000"/>
                <w:sz w:val="28"/>
              </w:rPr>
              <w:t>15</w:t>
            </w:r>
            <w:r w:rsidRPr="00C63A6F">
              <w:rPr>
                <w:rFonts w:ascii="Browallia New" w:hAnsi="Browallia New" w:cs="Browallia New"/>
                <w:color w:val="000000"/>
                <w:sz w:val="28"/>
              </w:rPr>
              <w:t xml:space="preserve"> </w:t>
            </w:r>
            <w:r w:rsidRPr="00C63A6F">
              <w:rPr>
                <w:rFonts w:ascii="Browallia New" w:hAnsi="Browallia New" w:cs="Browallia New"/>
                <w:color w:val="000000"/>
                <w:sz w:val="28"/>
                <w:cs/>
              </w:rPr>
              <w:t>และได้นำไปใช้ปฏิบัติอย่างสม่ำเสมอ</w:t>
            </w:r>
            <w:r w:rsidRPr="00DF30B5">
              <w:rPr>
                <w:rFonts w:ascii="Browallia New" w:hAnsi="Browallia New" w:cs="Browallia New"/>
                <w:color w:val="000000"/>
                <w:sz w:val="28"/>
              </w:rPr>
              <w:t xml:space="preserve"> </w:t>
            </w:r>
            <w:r w:rsidRPr="00DF30B5">
              <w:rPr>
                <w:rFonts w:ascii="Browallia New" w:hAnsi="Browallia New" w:cs="Browallia New"/>
                <w:color w:val="000000"/>
                <w:sz w:val="28"/>
                <w:cs/>
              </w:rPr>
              <w:t>ข้าพเจ้าเน้นการตรวจสอบในเรื่องของ</w:t>
            </w:r>
            <w:r w:rsidR="00C63A6F">
              <w:rPr>
                <w:rFonts w:ascii="Browallia New" w:hAnsi="Browallia New" w:cs="Browallia New"/>
                <w:color w:val="000000"/>
                <w:sz w:val="28"/>
              </w:rPr>
              <w:br/>
            </w:r>
            <w:r w:rsidRPr="00DF30B5">
              <w:rPr>
                <w:rFonts w:ascii="Browallia New" w:hAnsi="Browallia New" w:cs="Browallia New"/>
                <w:color w:val="000000"/>
                <w:sz w:val="28"/>
                <w:cs/>
              </w:rPr>
              <w:t>การปันส่วนของรายได้และต้นทุนให้กับแต่ละภาระ</w:t>
            </w:r>
            <w:r w:rsidR="00C63A6F">
              <w:rPr>
                <w:rFonts w:ascii="Browallia New" w:hAnsi="Browallia New" w:cs="Browallia New"/>
                <w:color w:val="000000"/>
                <w:sz w:val="28"/>
              </w:rPr>
              <w:br/>
            </w:r>
            <w:r w:rsidRPr="00C63A6F">
              <w:rPr>
                <w:rFonts w:ascii="Browallia New" w:hAnsi="Browallia New" w:cs="Browallia New"/>
                <w:color w:val="000000"/>
                <w:spacing w:val="-4"/>
                <w:sz w:val="28"/>
                <w:cs/>
              </w:rPr>
              <w:t>ที่ต้องปฏิบัติและจังหวะเวลาในการรับรู้รายได้เมื่อโอน</w:t>
            </w:r>
            <w:r w:rsidRPr="00DF30B5">
              <w:rPr>
                <w:rFonts w:ascii="Browallia New" w:hAnsi="Browallia New" w:cs="Browallia New"/>
                <w:color w:val="000000"/>
                <w:sz w:val="28"/>
                <w:cs/>
              </w:rPr>
              <w:t>การควบคุมในสินค้าหรือให้บริการแล้วเสร็จ</w:t>
            </w:r>
            <w:r w:rsidRPr="00DF30B5">
              <w:rPr>
                <w:rFonts w:ascii="Browallia New" w:hAnsi="Browallia New" w:cs="Browallia New"/>
                <w:color w:val="000000"/>
                <w:sz w:val="28"/>
              </w:rPr>
              <w:t xml:space="preserve"> </w:t>
            </w:r>
            <w:r w:rsidRPr="00DF30B5">
              <w:rPr>
                <w:rFonts w:ascii="Browallia New" w:hAnsi="Browallia New" w:cs="Browallia New"/>
                <w:color w:val="000000"/>
                <w:sz w:val="28"/>
                <w:cs/>
              </w:rPr>
              <w:t>ในกรณี</w:t>
            </w:r>
            <w:r w:rsidRPr="00C63A6F">
              <w:rPr>
                <w:rFonts w:ascii="Browallia New" w:hAnsi="Browallia New" w:cs="Browallia New"/>
                <w:color w:val="000000"/>
                <w:sz w:val="28"/>
                <w:cs/>
              </w:rPr>
              <w:t>ที่ในสัญญาประกอบไปด้วยหลายภาระงานที่ต้อง</w:t>
            </w:r>
            <w:r w:rsidRPr="00C63A6F">
              <w:rPr>
                <w:rFonts w:ascii="Browallia New" w:hAnsi="Browallia New" w:cs="Browallia New"/>
                <w:color w:val="000000"/>
                <w:spacing w:val="-6"/>
                <w:sz w:val="28"/>
                <w:cs/>
              </w:rPr>
              <w:t>ปฏิบัติ</w:t>
            </w:r>
            <w:r w:rsidRPr="00C63A6F">
              <w:rPr>
                <w:rFonts w:ascii="Browallia New" w:hAnsi="Browallia New" w:cs="Browallia New"/>
                <w:color w:val="000000"/>
                <w:spacing w:val="-6"/>
                <w:sz w:val="28"/>
              </w:rPr>
              <w:t xml:space="preserve"> </w:t>
            </w:r>
            <w:r w:rsidRPr="00C63A6F">
              <w:rPr>
                <w:rFonts w:ascii="Browallia New" w:hAnsi="Browallia New" w:cs="Browallia New"/>
                <w:color w:val="000000"/>
                <w:spacing w:val="-6"/>
                <w:sz w:val="28"/>
                <w:cs/>
              </w:rPr>
              <w:t>ข้าพเจ้าได้พิจารณาว่าผู้บริหารได้ใช้ดุลยพินิจ</w:t>
            </w:r>
            <w:r w:rsidRPr="00C63A6F">
              <w:rPr>
                <w:rFonts w:ascii="Browallia New" w:hAnsi="Browallia New" w:cs="Browallia New"/>
                <w:color w:val="000000"/>
                <w:spacing w:val="-4"/>
                <w:sz w:val="28"/>
                <w:cs/>
              </w:rPr>
              <w:t>อย่างเหมาะสมในการประเมินเกี่ยวกับการรับรู้รายได้</w:t>
            </w:r>
            <w:r w:rsidRPr="00C63A6F">
              <w:rPr>
                <w:rFonts w:ascii="Browallia New" w:hAnsi="Browallia New" w:cs="Browallia New"/>
                <w:color w:val="000000"/>
                <w:spacing w:val="-8"/>
                <w:sz w:val="28"/>
                <w:cs/>
              </w:rPr>
              <w:t>ของแต่ละภาระงานที่ต้องปฏิบัติแยกกันในแต่ละสัญญา</w:t>
            </w:r>
            <w:r w:rsidRPr="00DF30B5">
              <w:rPr>
                <w:rFonts w:ascii="Browallia New" w:hAnsi="Browallia New" w:cs="Browallia New"/>
                <w:color w:val="000000"/>
                <w:sz w:val="28"/>
                <w:cs/>
              </w:rPr>
              <w:t>ที่ประกอบไปด้วยหลายภาระงานที่ต้องปฏิบัติ</w:t>
            </w:r>
          </w:p>
        </w:tc>
      </w:tr>
      <w:tr w:rsidR="00DF30B5" w:rsidRPr="00D50375" w14:paraId="5BA3DBD8" w14:textId="77777777" w:rsidTr="00064AF7">
        <w:tc>
          <w:tcPr>
            <w:tcW w:w="4770" w:type="dxa"/>
            <w:tcBorders>
              <w:top w:val="nil"/>
              <w:left w:val="nil"/>
              <w:bottom w:val="dotted" w:sz="4" w:space="0" w:color="FFA543"/>
              <w:right w:val="nil"/>
            </w:tcBorders>
          </w:tcPr>
          <w:p w14:paraId="7A5CF3B2" w14:textId="3A55FAC4" w:rsidR="00DF30B5" w:rsidRPr="00D50375" w:rsidRDefault="00DF30B5" w:rsidP="00DF30B5">
            <w:pPr>
              <w:jc w:val="thaiDistribute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4410" w:type="dxa"/>
            <w:tcBorders>
              <w:top w:val="nil"/>
              <w:left w:val="nil"/>
              <w:bottom w:val="dotted" w:sz="4" w:space="0" w:color="FFA543"/>
              <w:right w:val="nil"/>
            </w:tcBorders>
            <w:shd w:val="clear" w:color="auto" w:fill="FAFAFA"/>
          </w:tcPr>
          <w:p w14:paraId="5AFDF4C4" w14:textId="53F0732A" w:rsidR="00DF30B5" w:rsidRPr="00D50375" w:rsidRDefault="00DF30B5" w:rsidP="00DF30B5">
            <w:pPr>
              <w:ind w:right="-18"/>
              <w:jc w:val="thaiDistribute"/>
              <w:rPr>
                <w:rFonts w:ascii="Browallia New" w:eastAsia="Calibri" w:hAnsi="Browallia New" w:cs="Browallia New"/>
                <w:color w:val="000000"/>
                <w:sz w:val="12"/>
                <w:szCs w:val="12"/>
                <w:cs/>
              </w:rPr>
            </w:pPr>
          </w:p>
        </w:tc>
      </w:tr>
    </w:tbl>
    <w:p w14:paraId="1E6B71C1" w14:textId="77777777" w:rsidR="00C63A6F" w:rsidRDefault="00C63A6F">
      <w:r>
        <w:br w:type="page"/>
      </w:r>
    </w:p>
    <w:tbl>
      <w:tblPr>
        <w:tblStyle w:val="TableGrid"/>
        <w:tblW w:w="9180" w:type="dxa"/>
        <w:tblBorders>
          <w:top w:val="none" w:sz="0" w:space="0" w:color="auto"/>
          <w:left w:val="none" w:sz="0" w:space="0" w:color="auto"/>
          <w:bottom w:val="single" w:sz="4" w:space="0" w:color="ED7D31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70"/>
        <w:gridCol w:w="4410"/>
      </w:tblGrid>
      <w:tr w:rsidR="00C665C9" w:rsidRPr="00DF30B5" w14:paraId="420B8878" w14:textId="77777777" w:rsidTr="00C665C9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hideMark/>
          </w:tcPr>
          <w:p w14:paraId="7BDD4045" w14:textId="77777777" w:rsidR="00C665C9" w:rsidRPr="00DF30B5" w:rsidRDefault="00C665C9" w:rsidP="00A3228B">
            <w:pPr>
              <w:pStyle w:val="Default"/>
              <w:ind w:right="162"/>
              <w:jc w:val="center"/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</w:rPr>
            </w:pPr>
            <w:r w:rsidRPr="00DF30B5"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cs/>
              </w:rPr>
              <w:lastRenderedPageBreak/>
              <w:t>เรื่องสำคัญในการตรวจสอบ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hideMark/>
          </w:tcPr>
          <w:p w14:paraId="71F79492" w14:textId="77777777" w:rsidR="00C665C9" w:rsidRPr="00DF30B5" w:rsidRDefault="00C665C9" w:rsidP="00A3228B">
            <w:pPr>
              <w:pStyle w:val="Default"/>
              <w:jc w:val="center"/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cs/>
              </w:rPr>
            </w:pPr>
            <w:r w:rsidRPr="00DF30B5"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cs/>
              </w:rPr>
              <w:t>วิธีการตรวจสอบ</w:t>
            </w:r>
          </w:p>
        </w:tc>
      </w:tr>
      <w:tr w:rsidR="00C665C9" w:rsidRPr="00D50375" w14:paraId="7FB492E4" w14:textId="77777777" w:rsidTr="000A39E1">
        <w:tc>
          <w:tcPr>
            <w:tcW w:w="4770" w:type="dxa"/>
            <w:tcBorders>
              <w:top w:val="dotted" w:sz="4" w:space="0" w:color="FFC000"/>
              <w:left w:val="nil"/>
              <w:bottom w:val="nil"/>
              <w:right w:val="nil"/>
            </w:tcBorders>
            <w:shd w:val="clear" w:color="auto" w:fill="auto"/>
          </w:tcPr>
          <w:p w14:paraId="641B6AD2" w14:textId="77777777" w:rsidR="00C665C9" w:rsidRPr="00D50375" w:rsidRDefault="00C665C9" w:rsidP="00A3228B">
            <w:pPr>
              <w:jc w:val="thaiDistribute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4410" w:type="dxa"/>
            <w:tcBorders>
              <w:top w:val="dotted" w:sz="4" w:space="0" w:color="FFC000"/>
              <w:left w:val="nil"/>
              <w:bottom w:val="nil"/>
              <w:right w:val="nil"/>
            </w:tcBorders>
            <w:shd w:val="clear" w:color="auto" w:fill="FAFAFA"/>
          </w:tcPr>
          <w:p w14:paraId="0ADDF2B4" w14:textId="77777777" w:rsidR="00C665C9" w:rsidRPr="00D50375" w:rsidRDefault="00C665C9" w:rsidP="00A3228B">
            <w:pPr>
              <w:ind w:right="-18"/>
              <w:jc w:val="thaiDistribute"/>
              <w:rPr>
                <w:rFonts w:ascii="Browallia New" w:eastAsia="Calibri" w:hAnsi="Browallia New" w:cs="Browallia New"/>
                <w:color w:val="000000"/>
                <w:sz w:val="12"/>
                <w:szCs w:val="12"/>
                <w:cs/>
              </w:rPr>
            </w:pPr>
          </w:p>
        </w:tc>
      </w:tr>
      <w:tr w:rsidR="00D50375" w:rsidRPr="00DF30B5" w14:paraId="2E28D678" w14:textId="77777777" w:rsidTr="00064AF7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8208B9" w14:textId="77777777" w:rsidR="00D50375" w:rsidRPr="00DF30B5" w:rsidRDefault="00D50375" w:rsidP="00D50375">
            <w:pPr>
              <w:pStyle w:val="Default"/>
              <w:jc w:val="thaiDistribute"/>
              <w:rPr>
                <w:rFonts w:ascii="Browallia New" w:hAnsi="Browallia New" w:cs="Browallia New"/>
                <w:color w:val="202124"/>
                <w:sz w:val="28"/>
                <w:szCs w:val="28"/>
                <w:shd w:val="clear" w:color="auto" w:fill="FFFFFF"/>
              </w:rPr>
            </w:pPr>
            <w:r w:rsidRPr="00C665C9">
              <w:rPr>
                <w:rFonts w:ascii="Browallia New" w:hAnsi="Browallia New" w:cs="Browallia New"/>
                <w:color w:val="202124"/>
                <w:spacing w:val="-4"/>
                <w:sz w:val="28"/>
                <w:szCs w:val="28"/>
                <w:shd w:val="clear" w:color="auto" w:fill="FFFFFF"/>
                <w:cs/>
              </w:rPr>
              <w:t>ข้าพเจ้าให้ความสำคัญกับเรื่องนี้เนื่องจากการรับรู้รายได้ของแต่ละสัญญานั้นเกี่ยวข้องกับการใช้ดุลยพินิจและประมาณการ</w:t>
            </w:r>
            <w:r w:rsidRPr="00DF30B5">
              <w:rPr>
                <w:rFonts w:ascii="Browallia New" w:hAnsi="Browallia New" w:cs="Browallia New"/>
                <w:color w:val="202124"/>
                <w:sz w:val="28"/>
                <w:szCs w:val="28"/>
                <w:shd w:val="clear" w:color="auto" w:fill="FFFFFF"/>
                <w:cs/>
              </w:rPr>
              <w:t xml:space="preserve">ที่สำคัญของผู้บริหารในเรื่องดังต่อไปนี้ </w:t>
            </w:r>
          </w:p>
          <w:p w14:paraId="0A955AAE" w14:textId="2086F670" w:rsidR="00D50375" w:rsidRPr="00DF30B5" w:rsidRDefault="00D50375" w:rsidP="00C63A6F">
            <w:pPr>
              <w:pStyle w:val="BodyText"/>
              <w:widowControl w:val="0"/>
              <w:numPr>
                <w:ilvl w:val="0"/>
                <w:numId w:val="3"/>
              </w:numPr>
              <w:tabs>
                <w:tab w:val="clear" w:pos="227"/>
                <w:tab w:val="clear" w:pos="340"/>
              </w:tabs>
              <w:spacing w:after="0" w:line="240" w:lineRule="auto"/>
              <w:ind w:left="247" w:right="-22" w:hanging="247"/>
              <w:jc w:val="thaiDistribute"/>
              <w:rPr>
                <w:rFonts w:ascii="Browallia New" w:eastAsia="Calibri" w:hAnsi="Browallia New" w:cs="Browallia New"/>
                <w:color w:val="000000"/>
                <w:sz w:val="28"/>
                <w:szCs w:val="28"/>
              </w:rPr>
            </w:pPr>
            <w:r w:rsidRPr="00C63A6F">
              <w:rPr>
                <w:rFonts w:ascii="Browallia New" w:eastAsia="Calibri" w:hAnsi="Browallia New" w:cs="Browallia New"/>
                <w:color w:val="000000"/>
                <w:spacing w:val="-12"/>
                <w:sz w:val="28"/>
                <w:szCs w:val="28"/>
                <w:cs/>
                <w:lang w:val="en-US"/>
              </w:rPr>
              <w:t>การพิจารณาว่าในแต่ละสัญญามีกี่ภาระที่ต้องปฏิบัติในสัญญา</w:t>
            </w:r>
            <w:r w:rsidRPr="00DF30B5">
              <w:rPr>
                <w:rFonts w:ascii="Browallia New" w:eastAsia="Calibri" w:hAnsi="Browallia New" w:cs="Browallia New"/>
                <w:color w:val="000000"/>
                <w:sz w:val="28"/>
                <w:szCs w:val="28"/>
                <w:cs/>
                <w:lang w:val="en-US"/>
              </w:rPr>
              <w:t xml:space="preserve">ที่ต้องพิจารณาการรับรู้รายได้แยกกัน </w:t>
            </w:r>
          </w:p>
          <w:p w14:paraId="1EC484E7" w14:textId="77777777" w:rsidR="00D50375" w:rsidRPr="00DF30B5" w:rsidRDefault="00D50375" w:rsidP="00C63A6F">
            <w:pPr>
              <w:pStyle w:val="BodyText"/>
              <w:widowControl w:val="0"/>
              <w:numPr>
                <w:ilvl w:val="0"/>
                <w:numId w:val="3"/>
              </w:numPr>
              <w:tabs>
                <w:tab w:val="clear" w:pos="227"/>
                <w:tab w:val="clear" w:pos="340"/>
              </w:tabs>
              <w:spacing w:after="0" w:line="240" w:lineRule="auto"/>
              <w:ind w:left="247" w:hanging="247"/>
              <w:jc w:val="thaiDistribute"/>
              <w:rPr>
                <w:rFonts w:ascii="Browallia New" w:eastAsia="Calibri" w:hAnsi="Browallia New" w:cs="Browallia New"/>
                <w:color w:val="000000"/>
                <w:sz w:val="28"/>
                <w:szCs w:val="28"/>
              </w:rPr>
            </w:pPr>
            <w:r w:rsidRPr="00DF30B5">
              <w:rPr>
                <w:rFonts w:ascii="Browallia New" w:eastAsia="Calibri" w:hAnsi="Browallia New" w:cs="Browallia New"/>
                <w:color w:val="000000"/>
                <w:sz w:val="28"/>
                <w:szCs w:val="28"/>
                <w:cs/>
                <w:lang w:val="en-US"/>
              </w:rPr>
              <w:t xml:space="preserve">การปันส่วนราคาของรายการให้กับแต่ภาระที่ต้องปฏิบัติ </w:t>
            </w:r>
          </w:p>
          <w:p w14:paraId="742B5487" w14:textId="77777777" w:rsidR="00D50375" w:rsidRPr="00DF30B5" w:rsidRDefault="00D50375" w:rsidP="00C63A6F">
            <w:pPr>
              <w:pStyle w:val="BodyText"/>
              <w:widowControl w:val="0"/>
              <w:numPr>
                <w:ilvl w:val="0"/>
                <w:numId w:val="3"/>
              </w:numPr>
              <w:tabs>
                <w:tab w:val="clear" w:pos="227"/>
                <w:tab w:val="clear" w:pos="340"/>
              </w:tabs>
              <w:spacing w:after="0" w:line="240" w:lineRule="auto"/>
              <w:ind w:left="247" w:hanging="247"/>
              <w:jc w:val="thaiDistribute"/>
              <w:rPr>
                <w:rFonts w:ascii="Browallia New" w:eastAsia="Calibri" w:hAnsi="Browallia New" w:cs="Browallia New"/>
                <w:color w:val="000000"/>
                <w:sz w:val="28"/>
                <w:szCs w:val="28"/>
              </w:rPr>
            </w:pPr>
            <w:r w:rsidRPr="00C63A6F">
              <w:rPr>
                <w:rFonts w:ascii="Browallia New" w:eastAsia="Calibri" w:hAnsi="Browallia New" w:cs="Browallia New"/>
                <w:color w:val="000000"/>
                <w:spacing w:val="-12"/>
                <w:sz w:val="28"/>
                <w:szCs w:val="28"/>
                <w:cs/>
                <w:lang w:val="en-US"/>
              </w:rPr>
              <w:t>การเลือกวิธีการที่เหมาะสมที่สุดในการรับรู้รายได้ของแต่ละ</w:t>
            </w:r>
            <w:r w:rsidRPr="00DF30B5">
              <w:rPr>
                <w:rFonts w:ascii="Browallia New" w:eastAsia="Calibri" w:hAnsi="Browallia New" w:cs="Browallia New"/>
                <w:color w:val="000000"/>
                <w:sz w:val="28"/>
                <w:szCs w:val="28"/>
                <w:cs/>
                <w:lang w:val="en-US"/>
              </w:rPr>
              <w:t xml:space="preserve">ภาระที่ต้องปฏิบัติในสัญญา และ </w:t>
            </w:r>
          </w:p>
          <w:p w14:paraId="08D7D4C4" w14:textId="3D56AB3D" w:rsidR="00D50375" w:rsidRPr="00DF30B5" w:rsidRDefault="00D50375" w:rsidP="00C63A6F">
            <w:pPr>
              <w:pStyle w:val="BodyText"/>
              <w:widowControl w:val="0"/>
              <w:numPr>
                <w:ilvl w:val="0"/>
                <w:numId w:val="3"/>
              </w:numPr>
              <w:tabs>
                <w:tab w:val="clear" w:pos="227"/>
                <w:tab w:val="clear" w:pos="340"/>
              </w:tabs>
              <w:spacing w:after="0" w:line="240" w:lineRule="auto"/>
              <w:ind w:left="247" w:hanging="247"/>
              <w:jc w:val="thaiDistribute"/>
              <w:rPr>
                <w:rFonts w:ascii="Browallia New" w:hAnsi="Browallia New" w:cs="Browallia New"/>
                <w:color w:val="202124"/>
                <w:sz w:val="28"/>
                <w:szCs w:val="28"/>
                <w:shd w:val="clear" w:color="auto" w:fill="FFFFFF"/>
                <w:cs/>
              </w:rPr>
            </w:pPr>
            <w:r w:rsidRPr="00C63A6F">
              <w:rPr>
                <w:rFonts w:ascii="Browallia New" w:eastAsia="Calibri" w:hAnsi="Browallia New" w:cs="Browallia New"/>
                <w:color w:val="000000"/>
                <w:spacing w:val="-12"/>
                <w:sz w:val="28"/>
                <w:szCs w:val="28"/>
                <w:cs/>
                <w:lang w:val="en-US"/>
              </w:rPr>
              <w:t>การพิจารณาว่าจุดการรับรู้รายได้ของแต่ละภาระที่ต้องปฏิบัติ</w:t>
            </w:r>
            <w:r w:rsidRPr="008D3512">
              <w:rPr>
                <w:rFonts w:ascii="Browallia New" w:eastAsia="Calibri" w:hAnsi="Browallia New" w:cs="Browallia New"/>
                <w:color w:val="000000"/>
                <w:sz w:val="28"/>
                <w:szCs w:val="28"/>
                <w:cs/>
                <w:lang w:val="en-US"/>
              </w:rPr>
              <w:t>เป็นแบบรับรู้ ณ เวลาใดเวลาหนึ่ง ณ วันที่เสร็จสิ้นภาระ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A7EEDD2" w14:textId="50CA85B2" w:rsidR="00D50375" w:rsidRPr="00DF30B5" w:rsidRDefault="00D50375" w:rsidP="00C63A6F">
            <w:pPr>
              <w:numPr>
                <w:ilvl w:val="0"/>
                <w:numId w:val="3"/>
              </w:numPr>
              <w:tabs>
                <w:tab w:val="clear" w:pos="340"/>
                <w:tab w:val="left" w:pos="246"/>
              </w:tabs>
              <w:autoSpaceDE w:val="0"/>
              <w:autoSpaceDN w:val="0"/>
              <w:adjustRightInd w:val="0"/>
              <w:ind w:left="273" w:hanging="273"/>
              <w:jc w:val="thaiDistribute"/>
              <w:rPr>
                <w:rFonts w:ascii="Browallia New" w:hAnsi="Browallia New" w:cs="Browallia New"/>
                <w:color w:val="000000"/>
                <w:sz w:val="28"/>
              </w:rPr>
            </w:pPr>
            <w:r w:rsidRPr="00DF30B5">
              <w:rPr>
                <w:rFonts w:ascii="Browallia New" w:hAnsi="Browallia New" w:cs="Browallia New"/>
                <w:color w:val="000000"/>
                <w:sz w:val="28"/>
                <w:cs/>
              </w:rPr>
              <w:t>ทดสอบรายได้โดยการสุ่มตัวอย่างเพื่อพิจารณาว่า</w:t>
            </w:r>
            <w:r w:rsidRPr="00C63A6F">
              <w:rPr>
                <w:rFonts w:ascii="Browallia New" w:hAnsi="Browallia New" w:cs="Browallia New"/>
                <w:color w:val="000000"/>
                <w:spacing w:val="-8"/>
                <w:sz w:val="28"/>
                <w:cs/>
              </w:rPr>
              <w:t>ผู้บริหารนำนโยบายการรับรู้รายได้มาใช้กับแต่ละภาระงานที่ต้องปฏิบัติตามในแต่ละสัญญาอย่างเหมาะสม</w:t>
            </w:r>
            <w:r w:rsidRPr="00DF30B5">
              <w:rPr>
                <w:rFonts w:ascii="Browallia New" w:hAnsi="Browallia New" w:cs="Browallia New"/>
                <w:color w:val="000000"/>
                <w:sz w:val="28"/>
              </w:rPr>
              <w:t xml:space="preserve"> </w:t>
            </w:r>
            <w:r w:rsidRPr="00C63A6F">
              <w:rPr>
                <w:rFonts w:ascii="Browallia New" w:hAnsi="Browallia New" w:cs="Browallia New"/>
                <w:color w:val="000000"/>
                <w:sz w:val="28"/>
                <w:cs/>
              </w:rPr>
              <w:t>โดยตรวจกับเอกสารประกอบรายการต่าง ๆ เช่น</w:t>
            </w:r>
            <w:r w:rsidRPr="00C63A6F">
              <w:rPr>
                <w:rFonts w:ascii="Browallia New" w:hAnsi="Browallia New" w:cs="Browallia New"/>
                <w:color w:val="000000"/>
                <w:sz w:val="28"/>
              </w:rPr>
              <w:t xml:space="preserve"> </w:t>
            </w:r>
            <w:r w:rsidRPr="00C63A6F">
              <w:rPr>
                <w:rFonts w:ascii="Browallia New" w:hAnsi="Browallia New" w:cs="Browallia New"/>
                <w:color w:val="000000"/>
                <w:spacing w:val="-6"/>
                <w:sz w:val="28"/>
                <w:cs/>
              </w:rPr>
              <w:t>สัญญาต้นฉบับ ใบแจ้งหนี้</w:t>
            </w:r>
            <w:r w:rsidRPr="00C63A6F">
              <w:rPr>
                <w:rFonts w:ascii="Browallia New" w:hAnsi="Browallia New" w:cs="Browallia New"/>
                <w:color w:val="000000"/>
                <w:spacing w:val="-6"/>
                <w:sz w:val="28"/>
              </w:rPr>
              <w:t xml:space="preserve"> </w:t>
            </w:r>
            <w:r w:rsidRPr="00C63A6F">
              <w:rPr>
                <w:rFonts w:ascii="Browallia New" w:hAnsi="Browallia New" w:cs="Browallia New"/>
                <w:color w:val="000000"/>
                <w:spacing w:val="-6"/>
                <w:sz w:val="28"/>
                <w:cs/>
              </w:rPr>
              <w:t>ใบส่งของและใบส่งมอบงาน</w:t>
            </w:r>
            <w:r w:rsidRPr="00DF30B5">
              <w:rPr>
                <w:rFonts w:ascii="Browallia New" w:hAnsi="Browallia New" w:cs="Browallia New"/>
                <w:color w:val="000000"/>
                <w:sz w:val="28"/>
              </w:rPr>
              <w:t xml:space="preserve"> </w:t>
            </w:r>
          </w:p>
          <w:p w14:paraId="027669C9" w14:textId="35EC2162" w:rsidR="00D50375" w:rsidRPr="00DF30B5" w:rsidRDefault="00D50375" w:rsidP="00C63A6F">
            <w:pPr>
              <w:pStyle w:val="BodyText"/>
              <w:widowControl w:val="0"/>
              <w:numPr>
                <w:ilvl w:val="0"/>
                <w:numId w:val="3"/>
              </w:numPr>
              <w:tabs>
                <w:tab w:val="clear" w:pos="227"/>
                <w:tab w:val="clear" w:pos="340"/>
                <w:tab w:val="left" w:pos="246"/>
              </w:tabs>
              <w:spacing w:after="0" w:line="240" w:lineRule="auto"/>
              <w:ind w:left="273" w:hanging="273"/>
              <w:jc w:val="thaiDistribute"/>
              <w:rPr>
                <w:rFonts w:ascii="Browallia New" w:eastAsia="Calibri" w:hAnsi="Browallia New" w:cs="Browallia New"/>
                <w:sz w:val="28"/>
                <w:szCs w:val="28"/>
              </w:rPr>
            </w:pPr>
            <w:r w:rsidRPr="00C63A6F">
              <w:rPr>
                <w:rFonts w:ascii="Browallia New" w:eastAsia="Calibri" w:hAnsi="Browallia New" w:cs="Browallia New"/>
                <w:color w:val="000000"/>
                <w:spacing w:val="-6"/>
                <w:sz w:val="28"/>
                <w:szCs w:val="28"/>
                <w:cs/>
              </w:rPr>
              <w:t>ทดสอบการคำนวณสำหรับ</w:t>
            </w:r>
            <w:r w:rsidR="00D56192" w:rsidRPr="00C63A6F">
              <w:rPr>
                <w:rFonts w:ascii="Browallia New" w:eastAsia="Calibri" w:hAnsi="Browallia New" w:cs="Browallia New" w:hint="cs"/>
                <w:color w:val="000000"/>
                <w:spacing w:val="-6"/>
                <w:sz w:val="28"/>
                <w:szCs w:val="28"/>
                <w:cs/>
              </w:rPr>
              <w:t>อัตราต้นทุน</w:t>
            </w:r>
            <w:r w:rsidRPr="00C63A6F">
              <w:rPr>
                <w:rFonts w:ascii="Browallia New" w:eastAsia="Calibri" w:hAnsi="Browallia New" w:cs="Browallia New"/>
                <w:color w:val="000000"/>
                <w:spacing w:val="-6"/>
                <w:sz w:val="28"/>
                <w:szCs w:val="28"/>
                <w:cs/>
              </w:rPr>
              <w:t>ค่าบริการของ</w:t>
            </w:r>
            <w:r w:rsidRPr="00DF30B5">
              <w:rPr>
                <w:rFonts w:ascii="Browallia New" w:eastAsia="Calibri" w:hAnsi="Browallia New" w:cs="Browallia New"/>
                <w:sz w:val="28"/>
                <w:szCs w:val="28"/>
                <w:cs/>
              </w:rPr>
              <w:t>พนักงานในแต่ละระดับ</w:t>
            </w:r>
            <w:r w:rsidR="008D3512" w:rsidRPr="006F55A3">
              <w:rPr>
                <w:rFonts w:ascii="Browallia New" w:eastAsia="Calibri" w:hAnsi="Browallia New" w:cs="Browallia New" w:hint="cs"/>
                <w:sz w:val="28"/>
                <w:szCs w:val="28"/>
                <w:cs/>
              </w:rPr>
              <w:t>ซึ่งจะใช้เป็นฐานสำหรับการปันส่วนราคาของรายได้ตามสัญญา</w:t>
            </w:r>
          </w:p>
          <w:p w14:paraId="039194C2" w14:textId="77777777" w:rsidR="00D50375" w:rsidRPr="00DF30B5" w:rsidRDefault="00D50375" w:rsidP="00D50375">
            <w:pPr>
              <w:pStyle w:val="ListParagraph"/>
              <w:spacing w:after="0" w:line="240" w:lineRule="auto"/>
              <w:rPr>
                <w:rFonts w:ascii="Browallia New" w:eastAsia="Calibri" w:hAnsi="Browallia New" w:cs="Browallia New"/>
                <w:color w:val="000000"/>
                <w:sz w:val="28"/>
              </w:rPr>
            </w:pPr>
          </w:p>
          <w:p w14:paraId="5B0A1DDF" w14:textId="03048E9A" w:rsidR="00D50375" w:rsidRPr="00DF30B5" w:rsidRDefault="00D50375" w:rsidP="00D50375">
            <w:pPr>
              <w:autoSpaceDE w:val="0"/>
              <w:autoSpaceDN w:val="0"/>
              <w:adjustRightInd w:val="0"/>
              <w:jc w:val="thaiDistribute"/>
              <w:rPr>
                <w:rFonts w:ascii="Browallia New" w:hAnsi="Browallia New" w:cs="Browallia New"/>
                <w:color w:val="000000"/>
                <w:sz w:val="28"/>
                <w:cs/>
              </w:rPr>
            </w:pPr>
            <w:r w:rsidRPr="00C63A6F">
              <w:rPr>
                <w:rFonts w:ascii="Browallia New" w:hAnsi="Browallia New" w:cs="Browallia New"/>
                <w:color w:val="000000"/>
                <w:spacing w:val="-10"/>
                <w:sz w:val="28"/>
                <w:cs/>
              </w:rPr>
              <w:t>จากวิธีการปฏิบัติงานข้างต้น</w:t>
            </w:r>
            <w:r w:rsidRPr="00C63A6F">
              <w:rPr>
                <w:rFonts w:ascii="Browallia New" w:hAnsi="Browallia New" w:cs="Browallia New"/>
                <w:color w:val="000000"/>
                <w:spacing w:val="-10"/>
                <w:sz w:val="28"/>
              </w:rPr>
              <w:t xml:space="preserve"> </w:t>
            </w:r>
            <w:r w:rsidRPr="00C63A6F">
              <w:rPr>
                <w:rFonts w:ascii="Browallia New" w:hAnsi="Browallia New" w:cs="Browallia New"/>
                <w:color w:val="000000"/>
                <w:spacing w:val="-10"/>
                <w:sz w:val="28"/>
                <w:cs/>
              </w:rPr>
              <w:t>ข้าพเจ้าพบว่า การรับรู้รายได้มีความสอดคล้องกับนโยบายบัญชีที่เกี่ยวข้องและมีความ</w:t>
            </w:r>
            <w:r w:rsidRPr="00DF30B5">
              <w:rPr>
                <w:rFonts w:ascii="Browallia New" w:hAnsi="Browallia New" w:cs="Browallia New"/>
                <w:color w:val="000000"/>
                <w:sz w:val="28"/>
                <w:cs/>
              </w:rPr>
              <w:t>เหมาะสมตามเอกสารหลักฐานสนับสนุน</w:t>
            </w:r>
          </w:p>
        </w:tc>
      </w:tr>
      <w:tr w:rsidR="00DF30B5" w:rsidRPr="00DF30B5" w14:paraId="7C624FF5" w14:textId="77777777" w:rsidTr="00C665C9">
        <w:tc>
          <w:tcPr>
            <w:tcW w:w="4770" w:type="dxa"/>
            <w:tcBorders>
              <w:top w:val="nil"/>
              <w:left w:val="nil"/>
              <w:bottom w:val="single" w:sz="4" w:space="0" w:color="FFA543"/>
              <w:right w:val="nil"/>
            </w:tcBorders>
          </w:tcPr>
          <w:p w14:paraId="10CE1734" w14:textId="77777777" w:rsidR="00DF30B5" w:rsidRPr="00DF30B5" w:rsidRDefault="00DF30B5" w:rsidP="00DF30B5">
            <w:pPr>
              <w:jc w:val="thaiDistribute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4410" w:type="dxa"/>
            <w:tcBorders>
              <w:top w:val="nil"/>
              <w:left w:val="nil"/>
              <w:bottom w:val="single" w:sz="4" w:space="0" w:color="FFA543"/>
              <w:right w:val="nil"/>
            </w:tcBorders>
            <w:shd w:val="clear" w:color="auto" w:fill="FAFAFA"/>
          </w:tcPr>
          <w:p w14:paraId="4D5CCE47" w14:textId="77777777" w:rsidR="00DF30B5" w:rsidRPr="00DF30B5" w:rsidRDefault="00DF30B5" w:rsidP="00625FAD">
            <w:pPr>
              <w:ind w:right="-18"/>
              <w:jc w:val="thaiDistribute"/>
              <w:rPr>
                <w:rFonts w:ascii="Browallia New" w:eastAsia="Calibri" w:hAnsi="Browallia New" w:cs="Browallia New"/>
                <w:color w:val="000000"/>
                <w:sz w:val="12"/>
                <w:szCs w:val="12"/>
                <w:cs/>
              </w:rPr>
            </w:pPr>
          </w:p>
        </w:tc>
      </w:tr>
    </w:tbl>
    <w:p w14:paraId="170D636E" w14:textId="77777777" w:rsidR="00D50375" w:rsidRPr="000A39E1" w:rsidRDefault="00D50375" w:rsidP="00984850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8"/>
          <w:szCs w:val="28"/>
          <w:lang w:bidi="th-TH"/>
        </w:rPr>
      </w:pPr>
    </w:p>
    <w:p w14:paraId="24771661" w14:textId="4137DC5B" w:rsidR="00984850" w:rsidRPr="000A39E1" w:rsidRDefault="00984850" w:rsidP="00984850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8"/>
          <w:szCs w:val="28"/>
          <w:lang w:bidi="th-TH"/>
        </w:rPr>
      </w:pPr>
      <w:r w:rsidRPr="000A39E1">
        <w:rPr>
          <w:rFonts w:ascii="Browallia New" w:eastAsia="Calibri" w:hAnsi="Browallia New" w:cs="Browallia New"/>
          <w:b/>
          <w:bCs/>
          <w:color w:val="CF4A02"/>
          <w:sz w:val="28"/>
          <w:szCs w:val="28"/>
          <w:cs/>
          <w:lang w:bidi="th-TH"/>
        </w:rPr>
        <w:t xml:space="preserve">ข้อมูลอื่น </w:t>
      </w:r>
    </w:p>
    <w:p w14:paraId="152BD266" w14:textId="77777777" w:rsidR="00984850" w:rsidRPr="000A39E1" w:rsidRDefault="00984850" w:rsidP="007D501E">
      <w:pPr>
        <w:spacing w:after="0" w:line="240" w:lineRule="auto"/>
        <w:rPr>
          <w:rFonts w:ascii="Browallia New" w:eastAsia="Calibri" w:hAnsi="Browallia New" w:cs="Browallia New"/>
          <w:color w:val="CF4A02"/>
          <w:sz w:val="12"/>
          <w:szCs w:val="12"/>
          <w:rtl/>
        </w:rPr>
      </w:pPr>
    </w:p>
    <w:p w14:paraId="07A252B2" w14:textId="1C3F3DF0" w:rsidR="00984850" w:rsidRPr="000A39E1" w:rsidRDefault="00984850" w:rsidP="007D501E">
      <w:pPr>
        <w:spacing w:after="0" w:line="240" w:lineRule="auto"/>
        <w:jc w:val="thaiDistribute"/>
        <w:rPr>
          <w:rFonts w:ascii="Browallia New" w:eastAsia="Calibri" w:hAnsi="Browallia New" w:cs="Browallia New"/>
          <w:spacing w:val="-4"/>
          <w:sz w:val="28"/>
          <w:szCs w:val="28"/>
          <w:lang w:bidi="th-TH"/>
        </w:rPr>
      </w:pPr>
      <w:r w:rsidRPr="000A39E1">
        <w:rPr>
          <w:rFonts w:ascii="Browallia New" w:eastAsia="Calibri" w:hAnsi="Browallia New" w:cs="Browallia New"/>
          <w:sz w:val="28"/>
          <w:szCs w:val="28"/>
          <w:cs/>
          <w:lang w:bidi="th-TH"/>
        </w:rPr>
        <w:t>กรรมการเป็นผู้รับผิดชอบต่อข้อมูลอื่น</w:t>
      </w:r>
      <w:r w:rsidRPr="000A39E1">
        <w:rPr>
          <w:rFonts w:ascii="Browallia New" w:eastAsia="Calibri" w:hAnsi="Browallia New" w:cs="Browallia New"/>
          <w:sz w:val="28"/>
          <w:szCs w:val="28"/>
          <w:lang w:bidi="th-TH"/>
        </w:rPr>
        <w:t xml:space="preserve"> </w:t>
      </w:r>
      <w:r w:rsidRPr="000A39E1">
        <w:rPr>
          <w:rFonts w:ascii="Browallia New" w:eastAsia="Calibri" w:hAnsi="Browallia New" w:cs="Browallia New"/>
          <w:sz w:val="28"/>
          <w:szCs w:val="28"/>
          <w:cs/>
          <w:lang w:bidi="th-TH"/>
        </w:rPr>
        <w:t>ข้อมูลอื่นประกอบด้วย</w:t>
      </w:r>
      <w:r w:rsidRPr="000A39E1">
        <w:rPr>
          <w:rFonts w:ascii="Browallia New" w:eastAsia="Calibri" w:hAnsi="Browallia New" w:cs="Browallia New"/>
          <w:sz w:val="28"/>
          <w:szCs w:val="28"/>
          <w:lang w:bidi="th-TH"/>
        </w:rPr>
        <w:t xml:space="preserve"> </w:t>
      </w:r>
      <w:r w:rsidRPr="000A39E1">
        <w:rPr>
          <w:rFonts w:ascii="Browallia New" w:eastAsia="Calibri" w:hAnsi="Browallia New" w:cs="Browallia New"/>
          <w:sz w:val="28"/>
          <w:szCs w:val="28"/>
          <w:cs/>
          <w:lang w:bidi="th-TH"/>
        </w:rPr>
        <w:t>ข้อมูลซึ่งรวมอยู่ในรายงานประจำปี</w:t>
      </w:r>
      <w:r w:rsidRPr="000A39E1">
        <w:rPr>
          <w:rFonts w:ascii="Browallia New" w:eastAsia="Calibri" w:hAnsi="Browallia New" w:cs="Browallia New"/>
          <w:sz w:val="28"/>
          <w:szCs w:val="28"/>
          <w:lang w:bidi="th-TH"/>
        </w:rPr>
        <w:t xml:space="preserve"> </w:t>
      </w:r>
      <w:r w:rsidRPr="000A39E1">
        <w:rPr>
          <w:rFonts w:ascii="Browallia New" w:eastAsia="Calibri" w:hAnsi="Browallia New" w:cs="Browallia New"/>
          <w:sz w:val="28"/>
          <w:szCs w:val="28"/>
          <w:cs/>
          <w:lang w:bidi="th-TH"/>
        </w:rPr>
        <w:t>แต่ไม่รวมถึงงบการเงินและรายงาน</w:t>
      </w:r>
      <w:r w:rsidRPr="000A39E1">
        <w:rPr>
          <w:rFonts w:ascii="Browallia New" w:eastAsia="Calibri" w:hAnsi="Browallia New" w:cs="Browallia New"/>
          <w:spacing w:val="-4"/>
          <w:sz w:val="28"/>
          <w:szCs w:val="28"/>
          <w:cs/>
          <w:lang w:bidi="th-TH"/>
        </w:rPr>
        <w:t>ของผู้สอบบัญชีที่อยู่ในรายงานนั้น</w:t>
      </w:r>
      <w:r w:rsidRPr="000A39E1">
        <w:rPr>
          <w:rFonts w:ascii="Browallia New" w:eastAsia="Calibri" w:hAnsi="Browallia New" w:cs="Browallia New"/>
          <w:spacing w:val="-4"/>
          <w:sz w:val="28"/>
          <w:szCs w:val="28"/>
          <w:lang w:bidi="th-TH"/>
        </w:rPr>
        <w:t xml:space="preserve"> </w:t>
      </w:r>
      <w:r w:rsidRPr="000A39E1">
        <w:rPr>
          <w:rFonts w:ascii="Browallia New" w:eastAsia="Calibri" w:hAnsi="Browallia New" w:cs="Browallia New"/>
          <w:spacing w:val="-4"/>
          <w:sz w:val="28"/>
          <w:szCs w:val="28"/>
          <w:cs/>
          <w:lang w:bidi="th-TH"/>
        </w:rPr>
        <w:t>ข้าพเจ้าคาดว่าข้าพเจ้าจะได้รับรายงานประจำปีภายหลังวันที่ในรายงานของผู้สอบบัญชีนี้</w:t>
      </w:r>
      <w:r w:rsidRPr="000A39E1">
        <w:rPr>
          <w:rFonts w:ascii="Browallia New" w:eastAsia="Calibri" w:hAnsi="Browallia New" w:cs="Browallia New"/>
          <w:spacing w:val="-4"/>
          <w:sz w:val="28"/>
          <w:szCs w:val="28"/>
          <w:lang w:bidi="th-TH"/>
        </w:rPr>
        <w:t xml:space="preserve"> </w:t>
      </w:r>
    </w:p>
    <w:p w14:paraId="794B26C4" w14:textId="77777777" w:rsidR="00984850" w:rsidRPr="000A39E1" w:rsidRDefault="00984850" w:rsidP="007D501E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</w:p>
    <w:p w14:paraId="531B1E92" w14:textId="77777777" w:rsidR="00984850" w:rsidRPr="000A39E1" w:rsidRDefault="00984850" w:rsidP="007D501E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  <w:lang w:val="en-GB" w:bidi="th-TH"/>
        </w:rPr>
      </w:pPr>
      <w:r w:rsidRPr="000A39E1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ความเห็นของข้าพเจ้าต่องบการเงินไม่ครอบคลุมถึงข้อมูลอื่นและข้าพเจ้าไม่ได้ให้ความเชื่อมั่นต่อข้อมูลอื่น</w:t>
      </w:r>
    </w:p>
    <w:p w14:paraId="52709A22" w14:textId="77777777" w:rsidR="00984850" w:rsidRPr="000A39E1" w:rsidRDefault="00984850" w:rsidP="007D501E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  <w:lang w:val="en-GB" w:bidi="th-TH"/>
        </w:rPr>
      </w:pPr>
    </w:p>
    <w:p w14:paraId="44D5F50D" w14:textId="639F3718" w:rsidR="00984850" w:rsidRPr="000A39E1" w:rsidRDefault="00984850" w:rsidP="007D501E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  <w:lang w:val="en-GB" w:bidi="th-TH"/>
        </w:rPr>
      </w:pPr>
      <w:r w:rsidRPr="000A39E1">
        <w:rPr>
          <w:rFonts w:ascii="Browallia New" w:hAnsi="Browallia New" w:cs="Browallia New"/>
          <w:color w:val="000000"/>
          <w:spacing w:val="-4"/>
          <w:sz w:val="28"/>
          <w:szCs w:val="28"/>
          <w:cs/>
          <w:lang w:val="en-GB" w:bidi="th-TH"/>
        </w:rPr>
        <w:t>ความรับผิดชอบของข้าพเจ้าที่เกี่ยวเนื่องกับการตรวจสอบงบการเงินคือ</w:t>
      </w:r>
      <w:r w:rsidRPr="000A39E1">
        <w:rPr>
          <w:rFonts w:ascii="Browallia New" w:hAnsi="Browallia New" w:cs="Browallia New"/>
          <w:color w:val="000000"/>
          <w:spacing w:val="-4"/>
          <w:sz w:val="28"/>
          <w:szCs w:val="28"/>
          <w:lang w:val="en-GB" w:bidi="th-TH"/>
        </w:rPr>
        <w:t xml:space="preserve"> </w:t>
      </w:r>
      <w:r w:rsidRPr="000A39E1">
        <w:rPr>
          <w:rFonts w:ascii="Browallia New" w:hAnsi="Browallia New" w:cs="Browallia New"/>
          <w:color w:val="000000"/>
          <w:spacing w:val="-4"/>
          <w:sz w:val="28"/>
          <w:szCs w:val="28"/>
          <w:cs/>
          <w:lang w:val="en-GB" w:bidi="th-TH"/>
        </w:rPr>
        <w:t>การอ่านและพิจารณาว่าข้อมูลอื่นมีความขัดแย้งที่มีสาระสำคัญ</w:t>
      </w:r>
      <w:r w:rsidRPr="000A39E1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กับงบการเงิน</w:t>
      </w:r>
      <w:r w:rsidRPr="000A39E1">
        <w:rPr>
          <w:rFonts w:ascii="Browallia New" w:hAnsi="Browallia New" w:cs="Browallia New"/>
          <w:color w:val="000000"/>
          <w:sz w:val="28"/>
          <w:szCs w:val="28"/>
          <w:lang w:val="en-GB" w:bidi="th-TH"/>
        </w:rPr>
        <w:t xml:space="preserve"> </w:t>
      </w:r>
      <w:r w:rsidRPr="000A39E1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หรือกับความรู้ที่ได้รับจากการตรวจสอบของข้าพเจ้า</w:t>
      </w:r>
      <w:r w:rsidRPr="000A39E1">
        <w:rPr>
          <w:rFonts w:ascii="Browallia New" w:hAnsi="Browallia New" w:cs="Browallia New"/>
          <w:color w:val="000000"/>
          <w:sz w:val="28"/>
          <w:szCs w:val="28"/>
          <w:lang w:val="en-GB" w:bidi="th-TH"/>
        </w:rPr>
        <w:t xml:space="preserve"> </w:t>
      </w:r>
      <w:r w:rsidRPr="000A39E1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หรือปรากฏว่าข้อมูลอื่นมีการแสดงข้อมูลที่ขัดต่อข้อเท็จจริงอันเป็นสาระสำคัญหรือไม่</w:t>
      </w:r>
      <w:r w:rsidRPr="000A39E1">
        <w:rPr>
          <w:rFonts w:ascii="Browallia New" w:hAnsi="Browallia New" w:cs="Browallia New"/>
          <w:color w:val="000000"/>
          <w:sz w:val="28"/>
          <w:szCs w:val="28"/>
          <w:lang w:val="en-GB" w:bidi="th-TH"/>
        </w:rPr>
        <w:t xml:space="preserve"> </w:t>
      </w:r>
    </w:p>
    <w:p w14:paraId="5F26C05F" w14:textId="77777777" w:rsidR="00984850" w:rsidRPr="000A39E1" w:rsidRDefault="00984850" w:rsidP="007D501E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  <w:lang w:val="en-GB" w:bidi="th-TH"/>
        </w:rPr>
      </w:pPr>
    </w:p>
    <w:p w14:paraId="5436F7A7" w14:textId="6E116F81" w:rsidR="00DB292B" w:rsidRPr="000A39E1" w:rsidRDefault="00984850" w:rsidP="007D501E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  <w:lang w:val="en-GB" w:bidi="th-TH"/>
        </w:rPr>
      </w:pPr>
      <w:r w:rsidRPr="000A39E1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เมื่อข้าพเจ้าได้อ่านรายงานประจำปี</w:t>
      </w:r>
      <w:r w:rsidRPr="000A39E1">
        <w:rPr>
          <w:rFonts w:ascii="Browallia New" w:hAnsi="Browallia New" w:cs="Browallia New"/>
          <w:color w:val="000000"/>
          <w:sz w:val="28"/>
          <w:szCs w:val="28"/>
          <w:lang w:val="en-GB" w:bidi="th-TH"/>
        </w:rPr>
        <w:t xml:space="preserve"> </w:t>
      </w:r>
      <w:r w:rsidRPr="000A39E1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หากข้าพเจ้าสรุปได้ว่ามีการแสดงข้อมูลที่ขัดต่อข้อเท็จจริงอันเป็นสาระสำคัญ</w:t>
      </w:r>
      <w:r w:rsidRPr="000A39E1">
        <w:rPr>
          <w:rFonts w:ascii="Browallia New" w:hAnsi="Browallia New" w:cs="Browallia New"/>
          <w:color w:val="000000"/>
          <w:sz w:val="28"/>
          <w:szCs w:val="28"/>
          <w:lang w:val="en-GB" w:bidi="th-TH"/>
        </w:rPr>
        <w:t xml:space="preserve"> </w:t>
      </w:r>
      <w:r w:rsidR="000A39E1">
        <w:rPr>
          <w:rFonts w:ascii="Browallia New" w:hAnsi="Browallia New" w:cs="Browallia New"/>
          <w:color w:val="000000"/>
          <w:sz w:val="28"/>
          <w:szCs w:val="28"/>
          <w:lang w:val="en-GB" w:bidi="th-TH"/>
        </w:rPr>
        <w:br/>
      </w:r>
      <w:r w:rsidRPr="000A39E1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ข้าพเจ้าต้องสื่อสารเรื่องดังกล่าวกับคณะกรรมการตรวจสอบ</w:t>
      </w:r>
    </w:p>
    <w:p w14:paraId="1033194B" w14:textId="77777777" w:rsidR="00D50375" w:rsidRPr="000A39E1" w:rsidRDefault="00D50375">
      <w:pPr>
        <w:rPr>
          <w:rFonts w:ascii="Browallia New" w:eastAsia="Calibri" w:hAnsi="Browallia New" w:cs="Browallia New"/>
          <w:b/>
          <w:bCs/>
          <w:color w:val="CF4A02"/>
          <w:sz w:val="28"/>
          <w:szCs w:val="28"/>
          <w:cs/>
          <w:lang w:bidi="th-TH"/>
        </w:rPr>
      </w:pPr>
      <w:r w:rsidRPr="000A39E1">
        <w:rPr>
          <w:rFonts w:ascii="Browallia New" w:eastAsia="Calibri" w:hAnsi="Browallia New" w:cs="Browallia New"/>
          <w:b/>
          <w:bCs/>
          <w:color w:val="CF4A02"/>
          <w:sz w:val="28"/>
          <w:szCs w:val="28"/>
          <w:cs/>
          <w:lang w:bidi="th-TH"/>
        </w:rPr>
        <w:br w:type="page"/>
      </w:r>
    </w:p>
    <w:p w14:paraId="2BADDB6C" w14:textId="25538571" w:rsidR="00F84276" w:rsidRPr="000A39E1" w:rsidRDefault="00F84276" w:rsidP="002840B8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8"/>
          <w:szCs w:val="28"/>
          <w:rtl/>
        </w:rPr>
      </w:pPr>
      <w:r w:rsidRPr="000A39E1">
        <w:rPr>
          <w:rFonts w:ascii="Browallia New" w:eastAsia="Calibri" w:hAnsi="Browallia New" w:cs="Browallia New"/>
          <w:b/>
          <w:bCs/>
          <w:color w:val="CF4A02"/>
          <w:sz w:val="28"/>
          <w:szCs w:val="28"/>
          <w:cs/>
          <w:lang w:bidi="th-TH"/>
        </w:rPr>
        <w:lastRenderedPageBreak/>
        <w:t>ความรับผิดชอบของ</w:t>
      </w:r>
      <w:r w:rsidRPr="000A39E1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en-GB" w:bidi="th-TH"/>
        </w:rPr>
        <w:t>กรรมการ</w:t>
      </w:r>
      <w:r w:rsidRPr="000A39E1">
        <w:rPr>
          <w:rFonts w:ascii="Browallia New" w:eastAsia="Calibri" w:hAnsi="Browallia New" w:cs="Browallia New"/>
          <w:b/>
          <w:bCs/>
          <w:color w:val="CF4A02"/>
          <w:sz w:val="28"/>
          <w:szCs w:val="28"/>
          <w:cs/>
          <w:lang w:bidi="th-TH"/>
        </w:rPr>
        <w:t>ต่องบการเงิน</w:t>
      </w:r>
      <w:r w:rsidRPr="000A39E1">
        <w:rPr>
          <w:rFonts w:ascii="Browallia New" w:eastAsia="Calibri" w:hAnsi="Browallia New" w:cs="Browallia New"/>
          <w:b/>
          <w:bCs/>
          <w:color w:val="CF4A02"/>
          <w:sz w:val="28"/>
          <w:szCs w:val="28"/>
          <w:rtl/>
        </w:rPr>
        <w:t xml:space="preserve"> </w:t>
      </w:r>
    </w:p>
    <w:p w14:paraId="6DC608DF" w14:textId="77777777" w:rsidR="002840B8" w:rsidRPr="000A39E1" w:rsidRDefault="002840B8" w:rsidP="002840B8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8"/>
          <w:szCs w:val="28"/>
        </w:rPr>
      </w:pPr>
    </w:p>
    <w:p w14:paraId="47C7911B" w14:textId="43CE2F59" w:rsidR="00F84276" w:rsidRPr="000A39E1" w:rsidRDefault="00F84276" w:rsidP="002840B8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  <w:r w:rsidRPr="000A39E1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กรรมการ</w:t>
      </w:r>
      <w:r w:rsidRPr="000A39E1">
        <w:rPr>
          <w:rFonts w:ascii="Browallia New" w:eastAsia="Calibri" w:hAnsi="Browallia New" w:cs="Browallia New"/>
          <w:sz w:val="28"/>
          <w:szCs w:val="28"/>
          <w:cs/>
          <w:lang w:bidi="th-TH"/>
        </w:rPr>
        <w:t>มีหน้าที่รับผิดชอบในการจัดทำและนำเสนองบการเงินเหล่านี้</w:t>
      </w:r>
      <w:r w:rsidRPr="000A39E1">
        <w:rPr>
          <w:rFonts w:ascii="Browallia New" w:eastAsia="Calibri" w:hAnsi="Browallia New" w:cs="Browallia New"/>
          <w:sz w:val="28"/>
          <w:szCs w:val="28"/>
          <w:lang w:bidi="th-TH"/>
        </w:rPr>
        <w:t xml:space="preserve"> </w:t>
      </w:r>
      <w:r w:rsidRPr="000A39E1">
        <w:rPr>
          <w:rFonts w:ascii="Browallia New" w:eastAsia="Calibri" w:hAnsi="Browallia New" w:cs="Browallia New"/>
          <w:sz w:val="28"/>
          <w:szCs w:val="28"/>
          <w:cs/>
          <w:lang w:bidi="th-TH"/>
        </w:rPr>
        <w:t>โดยถูกต้องตามที่ควรตามมาตรฐานการรายงานทางการเงิน และรับผิดชอบเกี่ยวกับการควบคุมภายในที่</w:t>
      </w:r>
      <w:r w:rsidRPr="000A39E1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กรรมการ</w:t>
      </w:r>
      <w:r w:rsidRPr="000A39E1">
        <w:rPr>
          <w:rFonts w:ascii="Browallia New" w:eastAsia="Calibri" w:hAnsi="Browallia New" w:cs="Browallia New"/>
          <w:sz w:val="28"/>
          <w:szCs w:val="28"/>
          <w:cs/>
          <w:lang w:bidi="th-TH"/>
        </w:rPr>
        <w:t>พิจารณาว่าจำเป็น</w:t>
      </w:r>
      <w:r w:rsidRPr="000A39E1">
        <w:rPr>
          <w:rFonts w:ascii="Browallia New" w:eastAsia="Calibri" w:hAnsi="Browallia New" w:cs="Browallia New"/>
          <w:sz w:val="28"/>
          <w:szCs w:val="28"/>
          <w:lang w:bidi="th-TH"/>
        </w:rPr>
        <w:t xml:space="preserve"> </w:t>
      </w:r>
      <w:r w:rsidRPr="000A39E1">
        <w:rPr>
          <w:rFonts w:ascii="Browallia New" w:eastAsia="Calibri" w:hAnsi="Browallia New" w:cs="Browallia New"/>
          <w:sz w:val="28"/>
          <w:szCs w:val="28"/>
          <w:cs/>
          <w:lang w:bidi="th-TH"/>
        </w:rPr>
        <w:t>เพื่อให้สามารถจัดทำงบการเงิน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4E168E9A" w14:textId="77777777" w:rsidR="00F84276" w:rsidRPr="000A39E1" w:rsidRDefault="00F84276" w:rsidP="002840B8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</w:p>
    <w:p w14:paraId="526982F6" w14:textId="5B3DE64F" w:rsidR="00F84276" w:rsidRPr="000A39E1" w:rsidRDefault="00F84276" w:rsidP="002840B8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0A39E1">
        <w:rPr>
          <w:rFonts w:ascii="Browallia New" w:hAnsi="Browallia New" w:cs="Browallia New"/>
          <w:sz w:val="28"/>
          <w:szCs w:val="28"/>
          <w:cs/>
          <w:lang w:bidi="th-TH"/>
        </w:rPr>
        <w:t xml:space="preserve">ในการจัดทำงบการเงิน </w:t>
      </w:r>
      <w:r w:rsidRPr="000A39E1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กรรมการ</w:t>
      </w:r>
      <w:r w:rsidRPr="000A39E1">
        <w:rPr>
          <w:rFonts w:ascii="Browallia New" w:hAnsi="Browallia New" w:cs="Browallia New"/>
          <w:sz w:val="28"/>
          <w:szCs w:val="28"/>
          <w:cs/>
          <w:lang w:bidi="th-TH"/>
        </w:rPr>
        <w:t xml:space="preserve">รับผิดชอบในการประเมินความสามารถของบริษัทในการดำเนินงานต่อเนื่อง เปิดเผยเรื่องที่เกี่ยวกับการดำเนินงานต่อเนื่อง </w:t>
      </w:r>
      <w:r w:rsidRPr="000A39E1">
        <w:rPr>
          <w:rFonts w:ascii="Browallia New" w:hAnsi="Browallia New" w:cs="Browallia New"/>
          <w:sz w:val="28"/>
          <w:szCs w:val="28"/>
          <w:lang w:val="en-GB" w:bidi="th-TH"/>
        </w:rPr>
        <w:t>(</w:t>
      </w:r>
      <w:r w:rsidRPr="000A39E1">
        <w:rPr>
          <w:rFonts w:ascii="Browallia New" w:hAnsi="Browallia New" w:cs="Browallia New"/>
          <w:sz w:val="28"/>
          <w:szCs w:val="28"/>
          <w:cs/>
          <w:lang w:val="en-GB" w:bidi="th-TH"/>
        </w:rPr>
        <w:t>ตามความเหมาะสม</w:t>
      </w:r>
      <w:r w:rsidRPr="000A39E1">
        <w:rPr>
          <w:rFonts w:ascii="Browallia New" w:hAnsi="Browallia New" w:cs="Browallia New"/>
          <w:sz w:val="28"/>
          <w:szCs w:val="28"/>
          <w:lang w:val="en-GB" w:bidi="th-TH"/>
        </w:rPr>
        <w:t xml:space="preserve">) </w:t>
      </w:r>
      <w:r w:rsidRPr="000A39E1">
        <w:rPr>
          <w:rFonts w:ascii="Browallia New" w:hAnsi="Browallia New" w:cs="Browallia New"/>
          <w:sz w:val="28"/>
          <w:szCs w:val="28"/>
          <w:cs/>
          <w:lang w:bidi="th-TH"/>
        </w:rPr>
        <w:t>และการใช้เกณฑ์การบัญชีสำหรับการดำเนินงานต่อเนื่อง</w:t>
      </w:r>
      <w:r w:rsidRPr="000A39E1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0A39E1">
        <w:rPr>
          <w:rFonts w:ascii="Browallia New" w:hAnsi="Browallia New" w:cs="Browallia New"/>
          <w:sz w:val="28"/>
          <w:szCs w:val="28"/>
          <w:cs/>
          <w:lang w:bidi="th-TH"/>
        </w:rPr>
        <w:t>เว้นแต่</w:t>
      </w:r>
      <w:r w:rsidRPr="000A39E1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กรรมการ</w:t>
      </w:r>
      <w:r w:rsidRPr="000A39E1">
        <w:rPr>
          <w:rFonts w:ascii="Browallia New" w:hAnsi="Browallia New" w:cs="Browallia New"/>
          <w:sz w:val="28"/>
          <w:szCs w:val="28"/>
          <w:cs/>
          <w:lang w:bidi="th-TH"/>
        </w:rPr>
        <w:t>มีความตั้งใจที่จะเลิกบริษัท</w:t>
      </w:r>
      <w:r w:rsidRPr="000A39E1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0A39E1">
        <w:rPr>
          <w:rFonts w:ascii="Browallia New" w:hAnsi="Browallia New" w:cs="Browallia New"/>
          <w:sz w:val="28"/>
          <w:szCs w:val="28"/>
          <w:cs/>
          <w:lang w:bidi="th-TH"/>
        </w:rPr>
        <w:t>หรือหยุดดำเนินงาน</w:t>
      </w:r>
      <w:r w:rsidRPr="000A39E1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0A39E1">
        <w:rPr>
          <w:rFonts w:ascii="Browallia New" w:hAnsi="Browallia New" w:cs="Browallia New"/>
          <w:sz w:val="28"/>
          <w:szCs w:val="28"/>
          <w:cs/>
          <w:lang w:bidi="th-TH"/>
        </w:rPr>
        <w:t xml:space="preserve">หรือไม่สามารถดำเนินงานต่อเนื่องต่อไปได้ </w:t>
      </w:r>
    </w:p>
    <w:p w14:paraId="34D1E91D" w14:textId="3CB06824" w:rsidR="00F84276" w:rsidRPr="000A39E1" w:rsidRDefault="00F84276" w:rsidP="002840B8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</w:p>
    <w:p w14:paraId="5697F203" w14:textId="71F5185D" w:rsidR="006B617E" w:rsidRPr="000A39E1" w:rsidRDefault="006B617E" w:rsidP="005E6B6D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  <w:r w:rsidRPr="000A39E1">
        <w:rPr>
          <w:rFonts w:ascii="Browallia New" w:eastAsia="Calibri" w:hAnsi="Browallia New" w:cs="Browallia New"/>
          <w:sz w:val="28"/>
          <w:szCs w:val="28"/>
          <w:cs/>
          <w:lang w:bidi="th-TH"/>
        </w:rPr>
        <w:t>คณะกรรมการตรวจสอบมีหน้าที่ช่วยกรรมการในการกำกับดูแลกระบวนการในการจัดทำรายงานทางการเงินของบริษัท</w:t>
      </w:r>
    </w:p>
    <w:p w14:paraId="1AF9E5C4" w14:textId="77777777" w:rsidR="00D50375" w:rsidRPr="000A39E1" w:rsidRDefault="00D50375" w:rsidP="002840B8">
      <w:pPr>
        <w:spacing w:after="0" w:line="240" w:lineRule="auto"/>
        <w:rPr>
          <w:rFonts w:ascii="Browallia New" w:hAnsi="Browallia New" w:cs="Browallia New"/>
          <w:b/>
          <w:bCs/>
          <w:color w:val="CF4A02"/>
          <w:sz w:val="28"/>
          <w:szCs w:val="28"/>
          <w:lang w:bidi="th-TH"/>
        </w:rPr>
      </w:pPr>
    </w:p>
    <w:p w14:paraId="493583D0" w14:textId="135E128A" w:rsidR="00F84276" w:rsidRPr="000A39E1" w:rsidRDefault="00F84276" w:rsidP="002840B8">
      <w:pPr>
        <w:spacing w:after="0" w:line="240" w:lineRule="auto"/>
        <w:rPr>
          <w:rFonts w:ascii="Browallia New" w:hAnsi="Browallia New" w:cs="Browallia New"/>
          <w:b/>
          <w:bCs/>
          <w:color w:val="CF4A02"/>
          <w:sz w:val="28"/>
          <w:szCs w:val="28"/>
          <w:lang w:bidi="th-TH"/>
        </w:rPr>
      </w:pPr>
      <w:r w:rsidRPr="000A39E1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bidi="th-TH"/>
        </w:rPr>
        <w:t>ความรับผิดชอบของผู้สอบบัญชีต่อการตรวจสอบงบการเงิน</w:t>
      </w:r>
    </w:p>
    <w:p w14:paraId="3B7EA386" w14:textId="77777777" w:rsidR="002840B8" w:rsidRPr="000A39E1" w:rsidRDefault="002840B8" w:rsidP="002840B8">
      <w:pPr>
        <w:spacing w:after="0" w:line="240" w:lineRule="auto"/>
        <w:rPr>
          <w:rFonts w:ascii="Browallia New" w:hAnsi="Browallia New" w:cs="Browallia New"/>
          <w:b/>
          <w:bCs/>
          <w:color w:val="CF4A02"/>
          <w:sz w:val="28"/>
          <w:szCs w:val="28"/>
          <w:lang w:bidi="th-TH"/>
        </w:rPr>
      </w:pPr>
    </w:p>
    <w:p w14:paraId="250E91FD" w14:textId="73F44F18" w:rsidR="00F84276" w:rsidRPr="000A39E1" w:rsidRDefault="00F84276" w:rsidP="00851A60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0A39E1">
        <w:rPr>
          <w:rFonts w:ascii="Browallia New" w:eastAsia="Calibri" w:hAnsi="Browallia New" w:cs="Browallia New"/>
          <w:sz w:val="28"/>
          <w:szCs w:val="28"/>
          <w:cs/>
          <w:lang w:bidi="th-TH"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</w:t>
      </w:r>
      <w:r w:rsidRPr="000A39E1">
        <w:rPr>
          <w:rFonts w:ascii="Browallia New" w:eastAsia="Calibri" w:hAnsi="Browallia New" w:cs="Browallia New"/>
          <w:spacing w:val="-4"/>
          <w:sz w:val="28"/>
          <w:szCs w:val="28"/>
          <w:cs/>
          <w:lang w:bidi="th-TH"/>
        </w:rPr>
        <w:t>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</w:t>
      </w:r>
      <w:r w:rsidRPr="000A39E1">
        <w:rPr>
          <w:rFonts w:ascii="Browallia New" w:eastAsia="Calibri" w:hAnsi="Browallia New" w:cs="Browallia New"/>
          <w:sz w:val="28"/>
          <w:szCs w:val="28"/>
          <w:cs/>
          <w:lang w:bidi="th-TH"/>
        </w:rPr>
        <w:t>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</w:t>
      </w:r>
      <w:r w:rsidRPr="000A39E1">
        <w:rPr>
          <w:rFonts w:ascii="Browallia New" w:eastAsia="Calibri" w:hAnsi="Browallia New" w:cs="Browallia New"/>
          <w:sz w:val="28"/>
          <w:szCs w:val="28"/>
          <w:lang w:bidi="th-TH"/>
        </w:rPr>
        <w:t xml:space="preserve"> </w:t>
      </w:r>
      <w:r w:rsidRPr="000A39E1">
        <w:rPr>
          <w:rFonts w:ascii="Browallia New" w:eastAsia="Calibri" w:hAnsi="Browallia New" w:cs="Browallia New"/>
          <w:sz w:val="28"/>
          <w:szCs w:val="28"/>
          <w:cs/>
          <w:lang w:bidi="th-TH"/>
        </w:rPr>
        <w:t>และถือว่ามีสาระสำคัญ</w:t>
      </w:r>
      <w:r w:rsidR="000A39E1">
        <w:rPr>
          <w:rFonts w:ascii="Browallia New" w:eastAsia="Calibri" w:hAnsi="Browallia New" w:cs="Browallia New"/>
          <w:sz w:val="28"/>
          <w:szCs w:val="28"/>
          <w:lang w:bidi="th-TH"/>
        </w:rPr>
        <w:br/>
      </w:r>
      <w:r w:rsidRPr="000A39E1">
        <w:rPr>
          <w:rFonts w:ascii="Browallia New" w:eastAsia="Calibri" w:hAnsi="Browallia New" w:cs="Browallia New"/>
          <w:sz w:val="28"/>
          <w:szCs w:val="28"/>
          <w:cs/>
          <w:lang w:bidi="th-TH"/>
        </w:rPr>
        <w:t>เมื่อคาดการณ์อย่างสมเหตุสมผลได้ว่ารายการที่ขัดต่อข้อเท็จจริงแต่ละรายการ</w:t>
      </w:r>
      <w:r w:rsidRPr="000A39E1">
        <w:rPr>
          <w:rFonts w:ascii="Browallia New" w:eastAsia="Calibri" w:hAnsi="Browallia New" w:cs="Browallia New"/>
          <w:sz w:val="28"/>
          <w:szCs w:val="28"/>
          <w:lang w:bidi="th-TH"/>
        </w:rPr>
        <w:t xml:space="preserve"> </w:t>
      </w:r>
      <w:r w:rsidRPr="000A39E1">
        <w:rPr>
          <w:rFonts w:ascii="Browallia New" w:eastAsia="Calibri" w:hAnsi="Browallia New" w:cs="Browallia New"/>
          <w:sz w:val="28"/>
          <w:szCs w:val="28"/>
          <w:cs/>
          <w:lang w:bidi="th-TH"/>
        </w:rPr>
        <w:t>หรือทุกรายการรวมกันจะมีผ</w:t>
      </w:r>
      <w:r w:rsidRPr="000A39E1">
        <w:rPr>
          <w:rFonts w:ascii="Browallia New" w:hAnsi="Browallia New" w:cs="Browallia New"/>
          <w:sz w:val="28"/>
          <w:szCs w:val="28"/>
          <w:cs/>
          <w:lang w:bidi="th-TH"/>
        </w:rPr>
        <w:t xml:space="preserve">ลต่อการตัดสินใจทางเศรษฐกิจของผู้ใช้งบการเงินเหล่านี้ </w:t>
      </w:r>
    </w:p>
    <w:p w14:paraId="41C7D56C" w14:textId="77777777" w:rsidR="00E673F5" w:rsidRPr="000A39E1" w:rsidRDefault="00E673F5" w:rsidP="00851A60">
      <w:pPr>
        <w:spacing w:after="0" w:line="240" w:lineRule="auto"/>
        <w:rPr>
          <w:rFonts w:ascii="Browallia New" w:eastAsia="Calibri" w:hAnsi="Browallia New" w:cs="Browallia New"/>
          <w:sz w:val="28"/>
          <w:szCs w:val="28"/>
          <w:lang w:bidi="th-TH"/>
        </w:rPr>
      </w:pPr>
    </w:p>
    <w:p w14:paraId="6C1C356D" w14:textId="2CB54940" w:rsidR="00F84276" w:rsidRPr="000A39E1" w:rsidRDefault="00F84276" w:rsidP="006D6EB4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  <w:r w:rsidRPr="000A39E1">
        <w:rPr>
          <w:rFonts w:ascii="Browallia New" w:eastAsia="Calibri" w:hAnsi="Browallia New" w:cs="Browallia New"/>
          <w:sz w:val="28"/>
          <w:szCs w:val="28"/>
          <w:cs/>
          <w:lang w:bidi="th-TH"/>
        </w:rPr>
        <w:t>ในการตรวจสอบของข้าพเจ้าตามมาตรฐานการสอบบัญชี ข้าพเจ้าได้ใช้ดุลยพินิจเยี่ยงผู้ประกอบวิชาชีพ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113A7F80" w14:textId="77777777" w:rsidR="00F84276" w:rsidRPr="000A39E1" w:rsidRDefault="00F84276" w:rsidP="002840B8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0C3A105E" w14:textId="7E8B4506" w:rsidR="00F84276" w:rsidRPr="000A39E1" w:rsidRDefault="00F84276" w:rsidP="002840B8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8"/>
        </w:rPr>
      </w:pPr>
      <w:r w:rsidRPr="000A39E1">
        <w:rPr>
          <w:rFonts w:ascii="Browallia New" w:eastAsia="Calibri" w:hAnsi="Browallia New" w:cs="Browallia New"/>
          <w:spacing w:val="-6"/>
          <w:sz w:val="28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Pr="000A39E1">
        <w:rPr>
          <w:rFonts w:ascii="Browallia New" w:eastAsia="Calibri" w:hAnsi="Browallia New" w:cs="Browallia New"/>
          <w:spacing w:val="-6"/>
          <w:sz w:val="28"/>
        </w:rPr>
        <w:t xml:space="preserve"> </w:t>
      </w:r>
      <w:r w:rsidRPr="000A39E1">
        <w:rPr>
          <w:rFonts w:ascii="Browallia New" w:eastAsia="Calibri" w:hAnsi="Browallia New" w:cs="Browallia New"/>
          <w:spacing w:val="-6"/>
          <w:sz w:val="28"/>
          <w:cs/>
        </w:rPr>
        <w:t>ไม่ว่าจะเกิดจากการทุจริต</w:t>
      </w:r>
      <w:r w:rsidRPr="000A39E1">
        <w:rPr>
          <w:rFonts w:ascii="Browallia New" w:eastAsia="Calibri" w:hAnsi="Browallia New" w:cs="Browallia New"/>
          <w:spacing w:val="-4"/>
          <w:sz w:val="28"/>
          <w:cs/>
        </w:rPr>
        <w:t>หรือข้อผิดพลาด ออกแบบและปฏิบัติงานตามวิธีการตรวจสอบเพื่อตอบสนองต่อความเสี่ยง</w:t>
      </w:r>
      <w:r w:rsidRPr="000A39E1">
        <w:rPr>
          <w:rFonts w:ascii="Browallia New" w:eastAsia="Calibri" w:hAnsi="Browallia New" w:cs="Browallia New"/>
          <w:sz w:val="28"/>
          <w:cs/>
        </w:rPr>
        <w:t>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</w:t>
      </w:r>
      <w:r w:rsidRPr="000A39E1">
        <w:rPr>
          <w:rFonts w:ascii="Browallia New" w:hAnsi="Browallia New" w:cs="Browallia New"/>
          <w:spacing w:val="-4"/>
          <w:cs/>
        </w:rPr>
        <w:t>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</w:t>
      </w:r>
      <w:r w:rsidRPr="000A39E1">
        <w:rPr>
          <w:rFonts w:ascii="Browallia New" w:eastAsia="Calibri" w:hAnsi="Browallia New" w:cs="Browallia New"/>
          <w:sz w:val="28"/>
          <w:cs/>
        </w:rPr>
        <w:t xml:space="preserve"> เนื่องจากการทุจริตอาจเกี่ยวกับการสมรู้ร่วมคิด การปลอมแปลงเอกสาร</w:t>
      </w:r>
      <w:r w:rsidRPr="000A39E1">
        <w:rPr>
          <w:rFonts w:ascii="Browallia New" w:eastAsia="Calibri" w:hAnsi="Browallia New" w:cs="Browallia New"/>
          <w:spacing w:val="-4"/>
          <w:sz w:val="28"/>
          <w:cs/>
        </w:rPr>
        <w:t>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</w:t>
      </w:r>
      <w:r w:rsidRPr="000A39E1">
        <w:rPr>
          <w:rFonts w:ascii="Browallia New" w:eastAsia="Calibri" w:hAnsi="Browallia New" w:cs="Browallia New"/>
          <w:sz w:val="28"/>
          <w:cs/>
        </w:rPr>
        <w:t>ภ</w:t>
      </w:r>
      <w:r w:rsidRPr="000A39E1">
        <w:rPr>
          <w:rFonts w:ascii="Browallia New" w:hAnsi="Browallia New" w:cs="Browallia New"/>
          <w:sz w:val="28"/>
          <w:cs/>
        </w:rPr>
        <w:t>ายใน</w:t>
      </w:r>
    </w:p>
    <w:p w14:paraId="2A92A8D6" w14:textId="78F42118" w:rsidR="0043727F" w:rsidRPr="000A39E1" w:rsidRDefault="00F84276" w:rsidP="002840B8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8"/>
          <w:cs/>
        </w:rPr>
      </w:pPr>
      <w:r w:rsidRPr="000A39E1">
        <w:rPr>
          <w:rFonts w:ascii="Browallia New" w:eastAsia="Calibri" w:hAnsi="Browallia New" w:cs="Browallia New"/>
          <w:spacing w:val="-6"/>
          <w:sz w:val="28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</w:t>
      </w:r>
      <w:r w:rsidRPr="000A39E1">
        <w:rPr>
          <w:rFonts w:ascii="Browallia New" w:eastAsia="Calibri" w:hAnsi="Browallia New" w:cs="Browallia New"/>
          <w:sz w:val="28"/>
          <w:cs/>
        </w:rPr>
        <w:t>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Pr="000A39E1">
        <w:rPr>
          <w:rFonts w:ascii="Browallia New" w:hAnsi="Browallia New" w:cs="Browallia New"/>
          <w:sz w:val="28"/>
          <w:cs/>
        </w:rPr>
        <w:t>บริษัท</w:t>
      </w:r>
    </w:p>
    <w:p w14:paraId="75F5249F" w14:textId="426A9202" w:rsidR="009C1E1A" w:rsidRPr="000A39E1" w:rsidRDefault="00F84276" w:rsidP="002D33F1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8"/>
          <w:cs/>
        </w:rPr>
      </w:pPr>
      <w:r w:rsidRPr="000A39E1">
        <w:rPr>
          <w:rFonts w:ascii="Browallia New" w:eastAsia="Calibri" w:hAnsi="Browallia New" w:cs="Browallia New"/>
          <w:spacing w:val="-4"/>
          <w:sz w:val="28"/>
          <w:cs/>
        </w:rPr>
        <w:t>ประเมินความเหมาะสมของนโยบายการบัญชีที่กรรมการใช้และความสมเหตุสมผลของประมาณการทางบัญชี</w:t>
      </w:r>
      <w:r w:rsidRPr="000A39E1">
        <w:rPr>
          <w:rFonts w:ascii="Browallia New" w:eastAsia="Calibri" w:hAnsi="Browallia New" w:cs="Browallia New"/>
          <w:sz w:val="28"/>
          <w:cs/>
        </w:rPr>
        <w:t>และ</w:t>
      </w:r>
      <w:r w:rsidR="000A39E1">
        <w:rPr>
          <w:rFonts w:ascii="Browallia New" w:eastAsia="Calibri" w:hAnsi="Browallia New" w:cs="Browallia New"/>
          <w:sz w:val="28"/>
        </w:rPr>
        <w:br/>
      </w:r>
      <w:r w:rsidRPr="000A39E1">
        <w:rPr>
          <w:rFonts w:ascii="Browallia New" w:eastAsia="Calibri" w:hAnsi="Browallia New" w:cs="Browallia New"/>
          <w:sz w:val="28"/>
          <w:cs/>
        </w:rPr>
        <w:t>การเปิดเ</w:t>
      </w:r>
      <w:r w:rsidRPr="000A39E1">
        <w:rPr>
          <w:rFonts w:ascii="Browallia New" w:hAnsi="Browallia New" w:cs="Browallia New"/>
          <w:sz w:val="28"/>
          <w:cs/>
        </w:rPr>
        <w:t>ผยข้อมูลที่เกี่ยวข้องซึ่งจัดทำขึ้นโดย</w:t>
      </w:r>
      <w:r w:rsidRPr="000A39E1">
        <w:rPr>
          <w:rFonts w:ascii="Browallia New" w:eastAsia="Calibri" w:hAnsi="Browallia New" w:cs="Browallia New"/>
          <w:sz w:val="28"/>
          <w:cs/>
        </w:rPr>
        <w:t>กรรมการ</w:t>
      </w:r>
      <w:r w:rsidRPr="000A39E1">
        <w:rPr>
          <w:rFonts w:ascii="Browallia New" w:hAnsi="Browallia New" w:cs="Browallia New"/>
          <w:sz w:val="28"/>
          <w:cs/>
        </w:rPr>
        <w:t xml:space="preserve"> </w:t>
      </w:r>
    </w:p>
    <w:p w14:paraId="42F072E3" w14:textId="77777777" w:rsidR="00D50375" w:rsidRPr="000A39E1" w:rsidRDefault="00D50375">
      <w:pPr>
        <w:rPr>
          <w:rFonts w:ascii="Browallia New" w:hAnsi="Browallia New" w:cs="Browallia New"/>
          <w:color w:val="000000"/>
          <w:spacing w:val="-4"/>
          <w:sz w:val="28"/>
          <w:szCs w:val="28"/>
          <w:cs/>
          <w:lang w:val="en-GB" w:bidi="th-TH"/>
        </w:rPr>
      </w:pPr>
      <w:r w:rsidRPr="000A39E1">
        <w:rPr>
          <w:rFonts w:ascii="Browallia New" w:hAnsi="Browallia New" w:cs="Browallia New"/>
          <w:color w:val="000000"/>
          <w:spacing w:val="-4"/>
          <w:sz w:val="28"/>
          <w:szCs w:val="28"/>
          <w:cs/>
          <w:lang w:val="en-GB"/>
        </w:rPr>
        <w:br w:type="page"/>
      </w:r>
    </w:p>
    <w:p w14:paraId="2E90434E" w14:textId="5BF28D37" w:rsidR="00F84276" w:rsidRPr="000A39E1" w:rsidRDefault="00F84276" w:rsidP="002840B8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8"/>
          <w:lang w:val="en-GB"/>
        </w:rPr>
      </w:pPr>
      <w:r w:rsidRPr="000A39E1">
        <w:rPr>
          <w:rFonts w:ascii="Browallia New" w:hAnsi="Browallia New" w:cs="Browallia New"/>
          <w:color w:val="000000"/>
          <w:spacing w:val="-4"/>
          <w:sz w:val="28"/>
          <w:cs/>
          <w:lang w:val="en-GB"/>
        </w:rPr>
        <w:lastRenderedPageBreak/>
        <w:t>สรุปเกี่ยวกับความเหมาะสมของการใช้เกณฑ์การบัญชีสำหรับการดำเนินงานต่อเนื่องของ</w:t>
      </w:r>
      <w:r w:rsidRPr="000A39E1">
        <w:rPr>
          <w:rFonts w:ascii="Browallia New" w:eastAsia="Calibri" w:hAnsi="Browallia New" w:cs="Browallia New"/>
          <w:spacing w:val="-4"/>
          <w:sz w:val="28"/>
          <w:cs/>
        </w:rPr>
        <w:t>กรรมการ</w:t>
      </w:r>
      <w:r w:rsidRPr="000A39E1">
        <w:rPr>
          <w:rFonts w:ascii="Browallia New" w:hAnsi="Browallia New" w:cs="Browallia New"/>
          <w:color w:val="000000"/>
          <w:spacing w:val="-4"/>
          <w:sz w:val="28"/>
          <w:cs/>
          <w:lang w:val="en-GB"/>
        </w:rPr>
        <w:t>จากหลักฐานการสอบบัญชี</w:t>
      </w:r>
      <w:r w:rsidRPr="000A39E1">
        <w:rPr>
          <w:rFonts w:ascii="Browallia New" w:hAnsi="Browallia New" w:cs="Browallia New"/>
          <w:color w:val="000000"/>
          <w:sz w:val="28"/>
          <w:cs/>
          <w:lang w:val="en-GB"/>
        </w:rPr>
        <w:t>ที่ได้รับ</w:t>
      </w:r>
      <w:r w:rsidRPr="000A39E1">
        <w:rPr>
          <w:rFonts w:ascii="Browallia New" w:hAnsi="Browallia New" w:cs="Browallia New"/>
          <w:color w:val="000000"/>
          <w:sz w:val="28"/>
          <w:lang w:val="en-GB"/>
        </w:rPr>
        <w:t xml:space="preserve"> </w:t>
      </w:r>
      <w:r w:rsidRPr="000A39E1">
        <w:rPr>
          <w:rFonts w:ascii="Browallia New" w:hAnsi="Browallia New" w:cs="Browallia New"/>
          <w:color w:val="000000"/>
          <w:sz w:val="28"/>
          <w:cs/>
          <w:lang w:val="en-GB"/>
        </w:rPr>
        <w:t>และประเมิน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บริษัทในการดำเนินงานต่อเนื่องหรือไม่</w:t>
      </w:r>
      <w:r w:rsidRPr="000A39E1">
        <w:rPr>
          <w:rFonts w:ascii="Browallia New" w:hAnsi="Browallia New" w:cs="Browallia New"/>
          <w:color w:val="000000"/>
          <w:sz w:val="28"/>
          <w:lang w:val="en-GB"/>
        </w:rPr>
        <w:t xml:space="preserve"> </w:t>
      </w:r>
      <w:r w:rsidRPr="000A39E1">
        <w:rPr>
          <w:rFonts w:ascii="Browallia New" w:hAnsi="Browallia New" w:cs="Browallia New"/>
          <w:color w:val="000000"/>
          <w:sz w:val="28"/>
          <w:cs/>
          <w:lang w:val="en-GB"/>
        </w:rPr>
        <w:t>ถ้าข้าพเจ้าได้</w:t>
      </w:r>
      <w:r w:rsidR="000A39E1">
        <w:rPr>
          <w:rFonts w:ascii="Browallia New" w:hAnsi="Browallia New" w:cs="Browallia New"/>
          <w:color w:val="000000"/>
          <w:sz w:val="28"/>
          <w:lang w:val="en-GB"/>
        </w:rPr>
        <w:br/>
      </w:r>
      <w:r w:rsidRPr="000A39E1">
        <w:rPr>
          <w:rFonts w:ascii="Browallia New" w:hAnsi="Browallia New" w:cs="Browallia New"/>
          <w:color w:val="000000"/>
          <w:sz w:val="28"/>
          <w:cs/>
          <w:lang w:val="en-GB"/>
        </w:rPr>
        <w:t>ข้อสรุปว่ามีความไม่แน่นอนที่มีสาระสำคัญ</w:t>
      </w:r>
      <w:r w:rsidRPr="000A39E1">
        <w:rPr>
          <w:rFonts w:ascii="Browallia New" w:hAnsi="Browallia New" w:cs="Browallia New"/>
          <w:color w:val="000000"/>
          <w:sz w:val="28"/>
          <w:lang w:val="en-GB"/>
        </w:rPr>
        <w:t xml:space="preserve"> </w:t>
      </w:r>
      <w:r w:rsidRPr="000A39E1">
        <w:rPr>
          <w:rFonts w:ascii="Browallia New" w:hAnsi="Browallia New" w:cs="Browallia New"/>
          <w:color w:val="000000"/>
          <w:sz w:val="28"/>
          <w:cs/>
          <w:lang w:val="en-GB"/>
        </w:rPr>
        <w:t>ข้าพเจ้าต้องกล่าวไว้ในรายงานของผู้สอบบัญชีของข้าพเจ้าโดยให้ข้อสังเกตถึงการเปิดเผยข้อมูลในงบการเงินที่เกี่ยวข้อง</w:t>
      </w:r>
      <w:r w:rsidRPr="000A39E1">
        <w:rPr>
          <w:rFonts w:ascii="Browallia New" w:hAnsi="Browallia New" w:cs="Browallia New"/>
          <w:color w:val="000000"/>
          <w:sz w:val="28"/>
          <w:lang w:val="en-GB"/>
        </w:rPr>
        <w:t xml:space="preserve"> </w:t>
      </w:r>
      <w:r w:rsidRPr="000A39E1">
        <w:rPr>
          <w:rFonts w:ascii="Browallia New" w:hAnsi="Browallia New" w:cs="Browallia New"/>
          <w:color w:val="000000"/>
          <w:sz w:val="28"/>
          <w:cs/>
          <w:lang w:val="en-GB"/>
        </w:rPr>
        <w:t>หรือถ้าการเปิดเผยดังกล่าวไม่เพียงพอ</w:t>
      </w:r>
      <w:r w:rsidRPr="000A39E1">
        <w:rPr>
          <w:rFonts w:ascii="Browallia New" w:hAnsi="Browallia New" w:cs="Browallia New"/>
          <w:color w:val="000000"/>
          <w:sz w:val="28"/>
          <w:lang w:val="en-GB"/>
        </w:rPr>
        <w:t xml:space="preserve"> </w:t>
      </w:r>
      <w:r w:rsidRPr="000A39E1">
        <w:rPr>
          <w:rFonts w:ascii="Browallia New" w:hAnsi="Browallia New" w:cs="Browallia New"/>
          <w:color w:val="000000"/>
          <w:sz w:val="28"/>
          <w:cs/>
          <w:lang w:val="en-GB"/>
        </w:rPr>
        <w:t>ความเห็นของข้าพเจ้าจะเปลี่ยนแปลงไป</w:t>
      </w:r>
      <w:r w:rsidRPr="000A39E1">
        <w:rPr>
          <w:rFonts w:ascii="Browallia New" w:hAnsi="Browallia New" w:cs="Browallia New"/>
          <w:color w:val="000000"/>
          <w:sz w:val="28"/>
          <w:lang w:val="en-GB"/>
        </w:rPr>
        <w:t xml:space="preserve"> </w:t>
      </w:r>
      <w:r w:rsidRPr="000A39E1">
        <w:rPr>
          <w:rFonts w:ascii="Browallia New" w:hAnsi="Browallia New" w:cs="Browallia New"/>
          <w:color w:val="000000"/>
          <w:sz w:val="28"/>
          <w:cs/>
          <w:lang w:val="en-GB"/>
        </w:rPr>
        <w:t>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</w:t>
      </w:r>
      <w:r w:rsidRPr="000A39E1">
        <w:rPr>
          <w:rFonts w:ascii="Browallia New" w:hAnsi="Browallia New" w:cs="Browallia New"/>
          <w:color w:val="000000"/>
          <w:sz w:val="28"/>
          <w:lang w:val="en-GB"/>
        </w:rPr>
        <w:t xml:space="preserve"> </w:t>
      </w:r>
      <w:r w:rsidRPr="000A39E1">
        <w:rPr>
          <w:rFonts w:ascii="Browallia New" w:hAnsi="Browallia New" w:cs="Browallia New"/>
          <w:color w:val="000000"/>
          <w:sz w:val="28"/>
          <w:cs/>
          <w:lang w:val="en-GB"/>
        </w:rPr>
        <w:t>อย่างไรก็ตาม</w:t>
      </w:r>
      <w:r w:rsidRPr="000A39E1">
        <w:rPr>
          <w:rFonts w:ascii="Browallia New" w:hAnsi="Browallia New" w:cs="Browallia New"/>
          <w:color w:val="000000"/>
          <w:sz w:val="28"/>
          <w:lang w:val="en-GB"/>
        </w:rPr>
        <w:t xml:space="preserve"> </w:t>
      </w:r>
      <w:r w:rsidRPr="000A39E1">
        <w:rPr>
          <w:rFonts w:ascii="Browallia New" w:hAnsi="Browallia New" w:cs="Browallia New"/>
          <w:color w:val="000000"/>
          <w:sz w:val="28"/>
          <w:cs/>
          <w:lang w:val="en-GB"/>
        </w:rPr>
        <w:t>เหตุการณ์หรือสถานการณ์ในอนาคตอาจเป็นเหตุให้บริษัทต้องหยุด</w:t>
      </w:r>
      <w:r w:rsidR="000A39E1">
        <w:rPr>
          <w:rFonts w:ascii="Browallia New" w:hAnsi="Browallia New" w:cs="Browallia New"/>
          <w:color w:val="000000"/>
          <w:sz w:val="28"/>
          <w:lang w:val="en-GB"/>
        </w:rPr>
        <w:br/>
      </w:r>
      <w:r w:rsidRPr="000A39E1">
        <w:rPr>
          <w:rFonts w:ascii="Browallia New" w:hAnsi="Browallia New" w:cs="Browallia New"/>
          <w:color w:val="000000"/>
          <w:sz w:val="28"/>
          <w:cs/>
          <w:lang w:val="en-GB"/>
        </w:rPr>
        <w:t>การดำเนินงานต่อเนื่อง</w:t>
      </w:r>
    </w:p>
    <w:p w14:paraId="413C2D82" w14:textId="77777777" w:rsidR="00AD5D9B" w:rsidRPr="000A39E1" w:rsidRDefault="00F84276" w:rsidP="001E2038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8"/>
          <w:lang w:val="en-GB"/>
        </w:rPr>
      </w:pPr>
      <w:r w:rsidRPr="000A39E1">
        <w:rPr>
          <w:rFonts w:ascii="Browallia New" w:hAnsi="Browallia New" w:cs="Browallia New"/>
          <w:color w:val="000000"/>
          <w:sz w:val="28"/>
          <w:cs/>
          <w:lang w:val="en-GB"/>
        </w:rPr>
        <w:t>ประเมินการนำเสนอ</w:t>
      </w:r>
      <w:r w:rsidRPr="000A39E1">
        <w:rPr>
          <w:rFonts w:ascii="Browallia New" w:hAnsi="Browallia New" w:cs="Browallia New"/>
          <w:color w:val="000000"/>
          <w:sz w:val="28"/>
          <w:lang w:val="en-GB"/>
        </w:rPr>
        <w:t xml:space="preserve"> </w:t>
      </w:r>
      <w:r w:rsidRPr="000A39E1">
        <w:rPr>
          <w:rFonts w:ascii="Browallia New" w:hAnsi="Browallia New" w:cs="Browallia New"/>
          <w:color w:val="000000"/>
          <w:sz w:val="28"/>
          <w:cs/>
          <w:lang w:val="en-GB"/>
        </w:rPr>
        <w:t>โครงสร้างและเนื้อหาของงบการเงินโดยรวม</w:t>
      </w:r>
      <w:r w:rsidRPr="000A39E1">
        <w:rPr>
          <w:rFonts w:ascii="Browallia New" w:hAnsi="Browallia New" w:cs="Browallia New"/>
          <w:color w:val="000000"/>
          <w:sz w:val="28"/>
          <w:lang w:val="en-GB"/>
        </w:rPr>
        <w:t xml:space="preserve"> </w:t>
      </w:r>
      <w:r w:rsidRPr="000A39E1">
        <w:rPr>
          <w:rFonts w:ascii="Browallia New" w:hAnsi="Browallia New" w:cs="Browallia New"/>
          <w:color w:val="000000"/>
          <w:sz w:val="28"/>
          <w:cs/>
          <w:lang w:val="en-GB"/>
        </w:rPr>
        <w:t>รวมถึงการเปิดเผยข้อมูลว่างบการเงินแสดงรายการและเหตุการณ์ในรูปแบบที่ทำให้มีการนำเสนอข้อมูลโดยถูกต้องตามที่ควรหรือไม่</w:t>
      </w:r>
    </w:p>
    <w:p w14:paraId="10AAAE26" w14:textId="77777777" w:rsidR="00D50375" w:rsidRPr="000A39E1" w:rsidRDefault="00D50375" w:rsidP="006B617E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p w14:paraId="0263621B" w14:textId="032055FE" w:rsidR="006B617E" w:rsidRPr="000A39E1" w:rsidRDefault="006B617E" w:rsidP="006B617E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  <w:lang w:val="en-GB" w:bidi="th-TH"/>
        </w:rPr>
      </w:pPr>
      <w:r w:rsidRPr="000A39E1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ข้าพเจ้าได้สื่อสารกับคณะกรรมการตรวจสอบในเรื่องต่างๆ</w:t>
      </w:r>
      <w:r w:rsidR="001C548F" w:rsidRPr="000A39E1">
        <w:rPr>
          <w:rFonts w:ascii="Browallia New" w:hAnsi="Browallia New" w:cs="Browallia New"/>
          <w:color w:val="000000"/>
          <w:sz w:val="28"/>
          <w:szCs w:val="28"/>
          <w:lang w:val="en-GB" w:bidi="th-TH"/>
        </w:rPr>
        <w:t xml:space="preserve"> </w:t>
      </w:r>
      <w:r w:rsidRPr="000A39E1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ที่สำคัญซึ่งรวมถึงขอบเขตและช่วงเวลาของการตรวจสอบตามที่ได้วางแผนไว้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 และข้อบกพร่องที่มีนัยสำคัญในระบบการควบคุมภายในหากข้าพเจ้าได้พบในระหว่างการตรวจสอบของข้าพเจ้า</w:t>
      </w:r>
    </w:p>
    <w:p w14:paraId="0FD981C9" w14:textId="77777777" w:rsidR="006B617E" w:rsidRPr="000A39E1" w:rsidRDefault="006B617E" w:rsidP="006B617E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</w:pPr>
    </w:p>
    <w:p w14:paraId="39B7546A" w14:textId="22B1DD4E" w:rsidR="006B617E" w:rsidRPr="000A39E1" w:rsidRDefault="006B617E" w:rsidP="006B617E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  <w:lang w:val="en-GB" w:bidi="th-TH"/>
        </w:rPr>
      </w:pPr>
      <w:r w:rsidRPr="000A39E1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ข้าพเจ้าได้ให้คำรับรองแก่คณะกรรมการตรวจสอบว่า</w:t>
      </w:r>
      <w:r w:rsidRPr="000A39E1">
        <w:rPr>
          <w:rFonts w:ascii="Browallia New" w:hAnsi="Browallia New" w:cs="Browallia New"/>
          <w:color w:val="000000"/>
          <w:sz w:val="28"/>
          <w:szCs w:val="28"/>
          <w:lang w:val="en-GB" w:bidi="th-TH"/>
        </w:rPr>
        <w:t xml:space="preserve"> </w:t>
      </w:r>
      <w:r w:rsidRPr="000A39E1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ข้าพเจ้าได้ปฏิบัติตามข้อกำหนดจรรยาบรรณที่เกี่ยวข้องกับความเป็นอิสระ</w:t>
      </w:r>
      <w:r w:rsidRPr="000A39E1">
        <w:rPr>
          <w:rFonts w:ascii="Browallia New" w:hAnsi="Browallia New" w:cs="Browallia New"/>
          <w:color w:val="000000"/>
          <w:spacing w:val="-4"/>
          <w:sz w:val="28"/>
          <w:szCs w:val="28"/>
          <w:cs/>
          <w:lang w:val="en-GB" w:bidi="th-TH"/>
        </w:rPr>
        <w:t>และได้สื่อสารกับคณะกรรมการตรวจสอบเกี่ยวกับความสัมพันธ์ทั้งหมด</w:t>
      </w:r>
      <w:r w:rsidRPr="000A39E1">
        <w:rPr>
          <w:rFonts w:ascii="Browallia New" w:hAnsi="Browallia New" w:cs="Browallia New"/>
          <w:color w:val="000000"/>
          <w:spacing w:val="-4"/>
          <w:sz w:val="28"/>
          <w:szCs w:val="28"/>
          <w:lang w:val="en-GB" w:bidi="th-TH"/>
        </w:rPr>
        <w:t xml:space="preserve"> </w:t>
      </w:r>
      <w:r w:rsidRPr="000A39E1">
        <w:rPr>
          <w:rFonts w:ascii="Browallia New" w:hAnsi="Browallia New" w:cs="Browallia New"/>
          <w:color w:val="000000"/>
          <w:spacing w:val="-4"/>
          <w:sz w:val="28"/>
          <w:szCs w:val="28"/>
          <w:cs/>
          <w:lang w:val="en-GB" w:bidi="th-TH"/>
        </w:rPr>
        <w:t>ตลอดจนเรื่องอื่น</w:t>
      </w:r>
      <w:r w:rsidR="0043727F" w:rsidRPr="000A39E1">
        <w:rPr>
          <w:rFonts w:ascii="Browallia New" w:hAnsi="Browallia New" w:cs="Browallia New"/>
          <w:color w:val="000000"/>
          <w:spacing w:val="-4"/>
          <w:sz w:val="28"/>
          <w:szCs w:val="28"/>
          <w:lang w:val="en-GB" w:bidi="th-TH"/>
        </w:rPr>
        <w:t xml:space="preserve"> </w:t>
      </w:r>
      <w:r w:rsidRPr="000A39E1">
        <w:rPr>
          <w:rFonts w:ascii="Browallia New" w:hAnsi="Browallia New" w:cs="Browallia New"/>
          <w:color w:val="000000"/>
          <w:spacing w:val="-4"/>
          <w:sz w:val="28"/>
          <w:szCs w:val="28"/>
          <w:cs/>
          <w:lang w:val="en-GB" w:bidi="th-TH"/>
        </w:rPr>
        <w:t>ซึ่งข้าพเจ้าเชื่อว่ามีเหตุผลที่บุคคลภายนอก</w:t>
      </w:r>
      <w:r w:rsidRPr="000A39E1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14:paraId="301124A6" w14:textId="77777777" w:rsidR="00F84276" w:rsidRPr="000A39E1" w:rsidRDefault="00F84276" w:rsidP="002840B8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p w14:paraId="74D81BC5" w14:textId="45879637" w:rsidR="00831C2E" w:rsidRPr="000A39E1" w:rsidRDefault="00831C2E" w:rsidP="00831C2E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  <w:lang w:val="en-GB" w:bidi="th-TH"/>
        </w:rPr>
      </w:pPr>
      <w:r w:rsidRPr="000A39E1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จากเรื่องที่สื่อสารกับคณะกรรมการตรวจสอบ ข้าพเจ้าได้พิจารณาเรื่องต่าง ๆ ที่มีนัยสำคัญที่สุดในการตรวจสอบ</w:t>
      </w:r>
      <w:r w:rsidR="000A39E1">
        <w:rPr>
          <w:rFonts w:ascii="Browallia New" w:hAnsi="Browallia New" w:cs="Browallia New"/>
          <w:color w:val="000000"/>
          <w:sz w:val="28"/>
          <w:szCs w:val="28"/>
          <w:lang w:val="en-GB" w:bidi="th-TH"/>
        </w:rPr>
        <w:br/>
      </w:r>
      <w:r w:rsidRPr="000A39E1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งบการเงินในงวดปัจจุบันและกำหนดเป็นเรื่องสำคัญในการตรวจสอบ ข้าพเจ้าได้อธิบายเรื่องเหล่านี้ในรายงานของ</w:t>
      </w:r>
      <w:r w:rsidR="000A39E1">
        <w:rPr>
          <w:rFonts w:ascii="Browallia New" w:hAnsi="Browallia New" w:cs="Browallia New"/>
          <w:color w:val="000000"/>
          <w:sz w:val="28"/>
          <w:szCs w:val="28"/>
          <w:lang w:val="en-GB" w:bidi="th-TH"/>
        </w:rPr>
        <w:br/>
      </w:r>
      <w:r w:rsidRPr="000A39E1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14:paraId="5035EC97" w14:textId="23EE775C" w:rsidR="00F84276" w:rsidRPr="000A39E1" w:rsidRDefault="00F84276" w:rsidP="002840B8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p w14:paraId="0E65CB62" w14:textId="77777777" w:rsidR="003552EC" w:rsidRPr="000A39E1" w:rsidRDefault="003552EC" w:rsidP="002840B8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p w14:paraId="2A91DE15" w14:textId="1CB7BF63" w:rsidR="00D0454D" w:rsidRPr="000A39E1" w:rsidRDefault="00D0454D" w:rsidP="002840B8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0A39E1">
        <w:rPr>
          <w:rFonts w:ascii="Browallia New" w:hAnsi="Browallia New" w:cs="Browallia New"/>
          <w:sz w:val="28"/>
          <w:szCs w:val="28"/>
          <w:cs/>
          <w:lang w:bidi="th-TH"/>
        </w:rPr>
        <w:t>บริษัท ไพร้ซวอเตอร์เฮาส์คูเปอร์ส เอบีเอเอส จำกัด</w:t>
      </w:r>
    </w:p>
    <w:p w14:paraId="39019283" w14:textId="77777777" w:rsidR="004C4221" w:rsidRPr="000A39E1" w:rsidRDefault="004C4221" w:rsidP="002840B8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val="en-GB" w:bidi="th-TH"/>
        </w:rPr>
      </w:pPr>
    </w:p>
    <w:p w14:paraId="0C5E7EFD" w14:textId="0367DFEC" w:rsidR="004C4221" w:rsidRPr="000A39E1" w:rsidRDefault="004C4221" w:rsidP="002840B8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724AD54F" w14:textId="2ED07B6E" w:rsidR="004C4221" w:rsidRPr="000A39E1" w:rsidRDefault="004C4221" w:rsidP="002840B8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0F1BE4F5" w14:textId="21FFCC92" w:rsidR="005E6B6D" w:rsidRPr="000A39E1" w:rsidRDefault="005E6B6D" w:rsidP="002840B8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6D57D035" w14:textId="77777777" w:rsidR="00D50375" w:rsidRPr="000A39E1" w:rsidRDefault="00D50375" w:rsidP="002840B8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3BE625EB" w14:textId="77777777" w:rsidR="008E4CDC" w:rsidRPr="000A39E1" w:rsidRDefault="00BD4EBB" w:rsidP="002840B8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  <w:r w:rsidRPr="000A39E1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นภนุช  อภิชาตเสถียร</w:t>
      </w:r>
    </w:p>
    <w:p w14:paraId="074989B5" w14:textId="361B550F" w:rsidR="00BD4EBB" w:rsidRPr="000A39E1" w:rsidRDefault="00F021E2" w:rsidP="002840B8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0A39E1">
        <w:rPr>
          <w:rFonts w:ascii="Browallia New" w:hAnsi="Browallia New" w:cs="Browallia New"/>
          <w:sz w:val="28"/>
          <w:szCs w:val="28"/>
          <w:cs/>
          <w:lang w:bidi="th-TH"/>
        </w:rPr>
        <w:t>ผู้สอบบัญชีรับอนุญาตเลขที่</w:t>
      </w:r>
      <w:r w:rsidR="00BD4EBB" w:rsidRPr="000A39E1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064AF7" w:rsidRPr="00064AF7">
        <w:rPr>
          <w:rFonts w:ascii="Browallia New" w:hAnsi="Browallia New" w:cs="Browallia New"/>
          <w:sz w:val="28"/>
          <w:szCs w:val="28"/>
          <w:lang w:val="en-GB" w:bidi="th-TH"/>
        </w:rPr>
        <w:t>5266</w:t>
      </w:r>
      <w:r w:rsidRPr="000A39E1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</w:p>
    <w:p w14:paraId="2B34965C" w14:textId="77777777" w:rsidR="00F021E2" w:rsidRPr="000A39E1" w:rsidRDefault="00F021E2" w:rsidP="002840B8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0A39E1">
        <w:rPr>
          <w:rFonts w:ascii="Browallia New" w:hAnsi="Browallia New" w:cs="Browallia New"/>
          <w:sz w:val="28"/>
          <w:szCs w:val="28"/>
          <w:cs/>
          <w:lang w:bidi="th-TH"/>
        </w:rPr>
        <w:t>กรุงเทพมหานคร</w:t>
      </w:r>
    </w:p>
    <w:p w14:paraId="1B790457" w14:textId="0FF6EBCE" w:rsidR="00BD4EBB" w:rsidRPr="000A39E1" w:rsidRDefault="00064AF7" w:rsidP="002840B8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064AF7">
        <w:rPr>
          <w:rFonts w:ascii="Browallia New" w:hAnsi="Browallia New" w:cs="Browallia New"/>
          <w:sz w:val="28"/>
          <w:szCs w:val="28"/>
          <w:lang w:val="en-GB" w:bidi="th-TH"/>
        </w:rPr>
        <w:t>22</w:t>
      </w:r>
      <w:r w:rsidR="00614240">
        <w:rPr>
          <w:rFonts w:ascii="Browallia New" w:hAnsi="Browallia New" w:cs="Browallia New"/>
          <w:sz w:val="28"/>
          <w:szCs w:val="28"/>
          <w:lang w:val="en-GB" w:bidi="th-TH"/>
        </w:rPr>
        <w:t xml:space="preserve"> </w:t>
      </w:r>
      <w:r w:rsidR="00614240">
        <w:rPr>
          <w:rFonts w:ascii="Browallia New" w:hAnsi="Browallia New" w:cs="Browallia New" w:hint="cs"/>
          <w:sz w:val="28"/>
          <w:szCs w:val="28"/>
          <w:cs/>
          <w:lang w:val="en-GB" w:bidi="th-TH"/>
        </w:rPr>
        <w:t>กุมภาพันธ์</w:t>
      </w:r>
      <w:r w:rsidR="00DD7D96" w:rsidRPr="000A39E1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BD4EBB" w:rsidRPr="000A39E1">
        <w:rPr>
          <w:rFonts w:ascii="Browallia New" w:hAnsi="Browallia New" w:cs="Browallia New"/>
          <w:sz w:val="28"/>
          <w:szCs w:val="28"/>
          <w:cs/>
          <w:lang w:bidi="th-TH"/>
        </w:rPr>
        <w:t xml:space="preserve">พ.ศ. </w:t>
      </w:r>
      <w:r w:rsidRPr="00064AF7">
        <w:rPr>
          <w:rFonts w:ascii="Browallia New" w:hAnsi="Browallia New" w:cs="Browallia New"/>
          <w:sz w:val="28"/>
          <w:szCs w:val="28"/>
          <w:lang w:val="en-GB"/>
        </w:rPr>
        <w:t>2566</w:t>
      </w:r>
    </w:p>
    <w:p w14:paraId="0CA84AEF" w14:textId="77777777" w:rsidR="00BD4EBB" w:rsidRPr="000A39E1" w:rsidRDefault="00BD4EBB" w:rsidP="002840B8">
      <w:pPr>
        <w:spacing w:after="0" w:line="240" w:lineRule="auto"/>
        <w:rPr>
          <w:rFonts w:ascii="Browallia New" w:hAnsi="Browallia New" w:cs="Browallia New"/>
          <w:b/>
          <w:bCs/>
          <w:sz w:val="28"/>
          <w:szCs w:val="28"/>
          <w:lang w:val="en-GB" w:bidi="th-TH"/>
        </w:rPr>
        <w:sectPr w:rsidR="00BD4EBB" w:rsidRPr="000A39E1" w:rsidSect="00064AF7">
          <w:pgSz w:w="11909" w:h="16834" w:code="9"/>
          <w:pgMar w:top="2880" w:right="720" w:bottom="720" w:left="1987" w:header="706" w:footer="576" w:gutter="0"/>
          <w:cols w:space="720"/>
          <w:docGrid w:linePitch="360"/>
        </w:sectPr>
      </w:pPr>
    </w:p>
    <w:p w14:paraId="2F4F77AF" w14:textId="664F546B" w:rsidR="00756401" w:rsidRPr="000A39E1" w:rsidRDefault="007E7A0C" w:rsidP="002840B8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sz w:val="30"/>
          <w:szCs w:val="30"/>
          <w:cs/>
          <w:lang w:val="en-GB" w:bidi="th-TH"/>
        </w:rPr>
      </w:pPr>
      <w:r w:rsidRPr="000A39E1">
        <w:rPr>
          <w:rFonts w:ascii="Browallia New" w:hAnsi="Browallia New" w:cs="Browallia New"/>
          <w:b/>
          <w:bCs/>
          <w:sz w:val="30"/>
          <w:szCs w:val="30"/>
          <w:cs/>
          <w:lang w:val="en-GB" w:bidi="th-TH"/>
        </w:rPr>
        <w:lastRenderedPageBreak/>
        <w:t>บริษัท เอ็นฟอร์ซ</w:t>
      </w:r>
      <w:r w:rsidR="00BD4EBB" w:rsidRPr="000A39E1">
        <w:rPr>
          <w:rFonts w:ascii="Browallia New" w:hAnsi="Browallia New" w:cs="Browallia New"/>
          <w:b/>
          <w:bCs/>
          <w:sz w:val="30"/>
          <w:szCs w:val="30"/>
          <w:cs/>
          <w:lang w:val="en-GB" w:bidi="th-TH"/>
        </w:rPr>
        <w:t xml:space="preserve"> ซีเคียว จำกัด</w:t>
      </w:r>
      <w:r w:rsidR="00786BB1" w:rsidRPr="000A39E1">
        <w:rPr>
          <w:rFonts w:ascii="Browallia New" w:hAnsi="Browallia New" w:cs="Browallia New"/>
          <w:b/>
          <w:bCs/>
          <w:sz w:val="30"/>
          <w:szCs w:val="30"/>
          <w:cs/>
          <w:lang w:val="en-GB" w:bidi="th-TH"/>
        </w:rPr>
        <w:t xml:space="preserve"> (มหาชน)</w:t>
      </w:r>
    </w:p>
    <w:p w14:paraId="16AF4BA5" w14:textId="77777777" w:rsidR="00841734" w:rsidRPr="000A39E1" w:rsidRDefault="00841734" w:rsidP="002840B8">
      <w:pPr>
        <w:spacing w:after="0" w:line="240" w:lineRule="auto"/>
        <w:ind w:left="720"/>
        <w:jc w:val="thaiDistribute"/>
        <w:rPr>
          <w:rFonts w:ascii="Browallia New" w:hAnsi="Browallia New" w:cs="Browallia New"/>
          <w:sz w:val="30"/>
          <w:szCs w:val="30"/>
          <w:lang w:val="en-GB"/>
        </w:rPr>
      </w:pPr>
    </w:p>
    <w:p w14:paraId="5DF5AEF7" w14:textId="77777777" w:rsidR="00756401" w:rsidRPr="000A39E1" w:rsidRDefault="00756401" w:rsidP="002840B8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sz w:val="30"/>
          <w:szCs w:val="30"/>
        </w:rPr>
      </w:pPr>
      <w:r w:rsidRPr="000A39E1">
        <w:rPr>
          <w:rFonts w:ascii="Browallia New" w:hAnsi="Browallia New" w:cs="Browallia New"/>
          <w:b/>
          <w:bCs/>
          <w:sz w:val="30"/>
          <w:szCs w:val="30"/>
          <w:cs/>
          <w:lang w:bidi="th-TH"/>
        </w:rPr>
        <w:t>งบการเงิน</w:t>
      </w:r>
    </w:p>
    <w:p w14:paraId="35461226" w14:textId="1B8BD503" w:rsidR="00756401" w:rsidRPr="000A39E1" w:rsidRDefault="00BD4EBB" w:rsidP="002840B8">
      <w:pPr>
        <w:spacing w:after="0" w:line="240" w:lineRule="auto"/>
        <w:ind w:left="720"/>
        <w:rPr>
          <w:rFonts w:ascii="Browallia New" w:hAnsi="Browallia New" w:cs="Browallia New"/>
          <w:b/>
          <w:bCs/>
          <w:sz w:val="30"/>
          <w:szCs w:val="30"/>
          <w:lang w:val="en-GB" w:bidi="th-TH"/>
        </w:rPr>
      </w:pPr>
      <w:r w:rsidRPr="000A39E1">
        <w:rPr>
          <w:rFonts w:ascii="Browallia New" w:hAnsi="Browallia New" w:cs="Browallia New"/>
          <w:b/>
          <w:bCs/>
          <w:sz w:val="30"/>
          <w:szCs w:val="30"/>
          <w:cs/>
          <w:lang w:bidi="th-TH"/>
        </w:rPr>
        <w:t xml:space="preserve">วันที่ </w:t>
      </w:r>
      <w:r w:rsidR="00064AF7" w:rsidRPr="00064AF7">
        <w:rPr>
          <w:rFonts w:ascii="Browallia New" w:hAnsi="Browallia New" w:cs="Browallia New"/>
          <w:b/>
          <w:bCs/>
          <w:sz w:val="30"/>
          <w:szCs w:val="30"/>
          <w:lang w:val="en-GB"/>
        </w:rPr>
        <w:t>31</w:t>
      </w:r>
      <w:r w:rsidRPr="000A39E1">
        <w:rPr>
          <w:rFonts w:ascii="Browallia New" w:hAnsi="Browallia New" w:cs="Browallia New"/>
          <w:b/>
          <w:bCs/>
          <w:sz w:val="30"/>
          <w:szCs w:val="30"/>
        </w:rPr>
        <w:t xml:space="preserve"> </w:t>
      </w:r>
      <w:r w:rsidRPr="000A39E1">
        <w:rPr>
          <w:rFonts w:ascii="Browallia New" w:hAnsi="Browallia New" w:cs="Browallia New"/>
          <w:b/>
          <w:bCs/>
          <w:sz w:val="30"/>
          <w:szCs w:val="30"/>
          <w:cs/>
          <w:lang w:bidi="th-TH"/>
        </w:rPr>
        <w:t xml:space="preserve">ธันวาคม </w:t>
      </w:r>
      <w:r w:rsidR="00332BEC" w:rsidRPr="000A39E1">
        <w:rPr>
          <w:rFonts w:ascii="Browallia New" w:hAnsi="Browallia New" w:cs="Browallia New"/>
          <w:b/>
          <w:bCs/>
          <w:sz w:val="30"/>
          <w:szCs w:val="30"/>
          <w:cs/>
          <w:lang w:val="en-GB" w:bidi="th-TH"/>
        </w:rPr>
        <w:t xml:space="preserve">พ.ศ. </w:t>
      </w:r>
      <w:r w:rsidR="00064AF7" w:rsidRPr="00064AF7">
        <w:rPr>
          <w:rFonts w:ascii="Browallia New" w:hAnsi="Browallia New" w:cs="Browallia New"/>
          <w:b/>
          <w:bCs/>
          <w:sz w:val="30"/>
          <w:szCs w:val="30"/>
          <w:lang w:val="en-GB" w:bidi="th-TH"/>
        </w:rPr>
        <w:t>2565</w:t>
      </w:r>
    </w:p>
    <w:sectPr w:rsidR="00756401" w:rsidRPr="000A39E1" w:rsidSect="00D32D93">
      <w:pgSz w:w="11909" w:h="16834" w:code="9"/>
      <w:pgMar w:top="4176" w:right="2880" w:bottom="10080" w:left="1800" w:header="706" w:footer="57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BE64F0" w14:textId="77777777" w:rsidR="00791CE5" w:rsidRDefault="00791CE5" w:rsidP="0042349D">
      <w:pPr>
        <w:spacing w:after="0" w:line="240" w:lineRule="auto"/>
      </w:pPr>
      <w:r>
        <w:separator/>
      </w:r>
    </w:p>
  </w:endnote>
  <w:endnote w:type="continuationSeparator" w:id="0">
    <w:p w14:paraId="04A2006B" w14:textId="77777777" w:rsidR="00791CE5" w:rsidRDefault="00791CE5" w:rsidP="004234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28E4EC" w14:textId="77777777" w:rsidR="00791CE5" w:rsidRDefault="00791CE5" w:rsidP="0042349D">
      <w:pPr>
        <w:spacing w:after="0" w:line="240" w:lineRule="auto"/>
      </w:pPr>
      <w:r>
        <w:separator/>
      </w:r>
    </w:p>
  </w:footnote>
  <w:footnote w:type="continuationSeparator" w:id="0">
    <w:p w14:paraId="3FE407B9" w14:textId="77777777" w:rsidR="00791CE5" w:rsidRDefault="00791CE5" w:rsidP="0042349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823504"/>
    <w:multiLevelType w:val="singleLevel"/>
    <w:tmpl w:val="3EF80B90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" w15:restartNumberingAfterBreak="0">
    <w:nsid w:val="028E3058"/>
    <w:multiLevelType w:val="hybridMultilevel"/>
    <w:tmpl w:val="1D440680"/>
    <w:lvl w:ilvl="0" w:tplc="BF001D4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CF4A02"/>
        <w:sz w:val="20"/>
        <w:szCs w:val="20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8E54DA"/>
    <w:multiLevelType w:val="hybridMultilevel"/>
    <w:tmpl w:val="124AF59A"/>
    <w:lvl w:ilvl="0" w:tplc="BA4A26B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CF4A02"/>
        <w:sz w:val="22"/>
        <w:szCs w:val="22"/>
        <w:lang w:bidi="ar-SA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349D"/>
    <w:rsid w:val="00002039"/>
    <w:rsid w:val="00023F78"/>
    <w:rsid w:val="000373FD"/>
    <w:rsid w:val="00044150"/>
    <w:rsid w:val="000463A9"/>
    <w:rsid w:val="00054C17"/>
    <w:rsid w:val="00064AF7"/>
    <w:rsid w:val="00065661"/>
    <w:rsid w:val="0007174A"/>
    <w:rsid w:val="000772B6"/>
    <w:rsid w:val="000A3870"/>
    <w:rsid w:val="000A39E1"/>
    <w:rsid w:val="000C204D"/>
    <w:rsid w:val="000D4DDA"/>
    <w:rsid w:val="000D6F4B"/>
    <w:rsid w:val="0011131F"/>
    <w:rsid w:val="00111DE0"/>
    <w:rsid w:val="0012035D"/>
    <w:rsid w:val="00122CD6"/>
    <w:rsid w:val="0014078B"/>
    <w:rsid w:val="001615C3"/>
    <w:rsid w:val="00162BCF"/>
    <w:rsid w:val="00164E7E"/>
    <w:rsid w:val="0017232E"/>
    <w:rsid w:val="00175B63"/>
    <w:rsid w:val="00177551"/>
    <w:rsid w:val="001842BA"/>
    <w:rsid w:val="001A1B29"/>
    <w:rsid w:val="001A7236"/>
    <w:rsid w:val="001B0D48"/>
    <w:rsid w:val="001B3681"/>
    <w:rsid w:val="001C548F"/>
    <w:rsid w:val="001C771A"/>
    <w:rsid w:val="001E2AEA"/>
    <w:rsid w:val="001E508F"/>
    <w:rsid w:val="001E5890"/>
    <w:rsid w:val="00200F35"/>
    <w:rsid w:val="00232A09"/>
    <w:rsid w:val="0025622A"/>
    <w:rsid w:val="0026254D"/>
    <w:rsid w:val="00273215"/>
    <w:rsid w:val="002840B8"/>
    <w:rsid w:val="0029010A"/>
    <w:rsid w:val="0029399B"/>
    <w:rsid w:val="002A0DFC"/>
    <w:rsid w:val="002B632D"/>
    <w:rsid w:val="002D6863"/>
    <w:rsid w:val="002D77CD"/>
    <w:rsid w:val="002E67C7"/>
    <w:rsid w:val="00302D2A"/>
    <w:rsid w:val="00304B88"/>
    <w:rsid w:val="00325098"/>
    <w:rsid w:val="00332BEC"/>
    <w:rsid w:val="00336BB7"/>
    <w:rsid w:val="0035079F"/>
    <w:rsid w:val="003552EC"/>
    <w:rsid w:val="00361300"/>
    <w:rsid w:val="00361A39"/>
    <w:rsid w:val="003724BD"/>
    <w:rsid w:val="00382FCC"/>
    <w:rsid w:val="0039659A"/>
    <w:rsid w:val="003B58EB"/>
    <w:rsid w:val="004074EE"/>
    <w:rsid w:val="004110FA"/>
    <w:rsid w:val="00416A17"/>
    <w:rsid w:val="0042349D"/>
    <w:rsid w:val="00423E73"/>
    <w:rsid w:val="004251FD"/>
    <w:rsid w:val="00430890"/>
    <w:rsid w:val="0043727F"/>
    <w:rsid w:val="00443B52"/>
    <w:rsid w:val="004576AF"/>
    <w:rsid w:val="00464581"/>
    <w:rsid w:val="00471043"/>
    <w:rsid w:val="00480EA0"/>
    <w:rsid w:val="00482A76"/>
    <w:rsid w:val="004A76B4"/>
    <w:rsid w:val="004C24B8"/>
    <w:rsid w:val="004C4221"/>
    <w:rsid w:val="004E18D0"/>
    <w:rsid w:val="00512E79"/>
    <w:rsid w:val="00515C97"/>
    <w:rsid w:val="00525453"/>
    <w:rsid w:val="005333EA"/>
    <w:rsid w:val="00537507"/>
    <w:rsid w:val="00551636"/>
    <w:rsid w:val="0058061D"/>
    <w:rsid w:val="00597983"/>
    <w:rsid w:val="005A2D4A"/>
    <w:rsid w:val="005A5281"/>
    <w:rsid w:val="005C08FC"/>
    <w:rsid w:val="005D10C3"/>
    <w:rsid w:val="005D20EA"/>
    <w:rsid w:val="005E6B6D"/>
    <w:rsid w:val="006053F0"/>
    <w:rsid w:val="00614240"/>
    <w:rsid w:val="00630BA0"/>
    <w:rsid w:val="00631CD1"/>
    <w:rsid w:val="00653513"/>
    <w:rsid w:val="006602C3"/>
    <w:rsid w:val="006863F4"/>
    <w:rsid w:val="006A418B"/>
    <w:rsid w:val="006B617E"/>
    <w:rsid w:val="006B6B20"/>
    <w:rsid w:val="006B7D93"/>
    <w:rsid w:val="006C6C68"/>
    <w:rsid w:val="006D6EB4"/>
    <w:rsid w:val="006F55A3"/>
    <w:rsid w:val="007127BA"/>
    <w:rsid w:val="007269DF"/>
    <w:rsid w:val="007435E2"/>
    <w:rsid w:val="00751BEA"/>
    <w:rsid w:val="00756401"/>
    <w:rsid w:val="00756C61"/>
    <w:rsid w:val="00760EB5"/>
    <w:rsid w:val="0077019C"/>
    <w:rsid w:val="007723C3"/>
    <w:rsid w:val="00786BB1"/>
    <w:rsid w:val="00791CE5"/>
    <w:rsid w:val="007B0134"/>
    <w:rsid w:val="007B5C16"/>
    <w:rsid w:val="007D0D98"/>
    <w:rsid w:val="007D2DCA"/>
    <w:rsid w:val="007D501E"/>
    <w:rsid w:val="007E5418"/>
    <w:rsid w:val="007E7A0C"/>
    <w:rsid w:val="00811517"/>
    <w:rsid w:val="00815336"/>
    <w:rsid w:val="008219A7"/>
    <w:rsid w:val="00831C2E"/>
    <w:rsid w:val="00841734"/>
    <w:rsid w:val="00844D20"/>
    <w:rsid w:val="00850705"/>
    <w:rsid w:val="00851A60"/>
    <w:rsid w:val="00872826"/>
    <w:rsid w:val="008748BE"/>
    <w:rsid w:val="00877D23"/>
    <w:rsid w:val="008901D5"/>
    <w:rsid w:val="00894225"/>
    <w:rsid w:val="008A1940"/>
    <w:rsid w:val="008A3FAF"/>
    <w:rsid w:val="008A4BDF"/>
    <w:rsid w:val="008D3512"/>
    <w:rsid w:val="008D4723"/>
    <w:rsid w:val="008E4CDC"/>
    <w:rsid w:val="008E53C3"/>
    <w:rsid w:val="008F55C1"/>
    <w:rsid w:val="00906160"/>
    <w:rsid w:val="00976269"/>
    <w:rsid w:val="00977EBF"/>
    <w:rsid w:val="00984850"/>
    <w:rsid w:val="00985B89"/>
    <w:rsid w:val="00996C31"/>
    <w:rsid w:val="009A6175"/>
    <w:rsid w:val="009B43F8"/>
    <w:rsid w:val="009C1E1A"/>
    <w:rsid w:val="009E3B61"/>
    <w:rsid w:val="00A026D2"/>
    <w:rsid w:val="00A04EC6"/>
    <w:rsid w:val="00A20B89"/>
    <w:rsid w:val="00A25DCA"/>
    <w:rsid w:val="00A36DAF"/>
    <w:rsid w:val="00A44147"/>
    <w:rsid w:val="00A74AD6"/>
    <w:rsid w:val="00A7701A"/>
    <w:rsid w:val="00A90956"/>
    <w:rsid w:val="00A90BAA"/>
    <w:rsid w:val="00AB1F1C"/>
    <w:rsid w:val="00AB2D6E"/>
    <w:rsid w:val="00AB4A38"/>
    <w:rsid w:val="00AD293D"/>
    <w:rsid w:val="00AD34D6"/>
    <w:rsid w:val="00AD5D9B"/>
    <w:rsid w:val="00AE0F1A"/>
    <w:rsid w:val="00AE288C"/>
    <w:rsid w:val="00AE481D"/>
    <w:rsid w:val="00AE6483"/>
    <w:rsid w:val="00B022D0"/>
    <w:rsid w:val="00B14404"/>
    <w:rsid w:val="00B23953"/>
    <w:rsid w:val="00B41D45"/>
    <w:rsid w:val="00B80469"/>
    <w:rsid w:val="00B8743F"/>
    <w:rsid w:val="00B91665"/>
    <w:rsid w:val="00B91A1A"/>
    <w:rsid w:val="00BA1CB6"/>
    <w:rsid w:val="00BB51D6"/>
    <w:rsid w:val="00BC3B70"/>
    <w:rsid w:val="00BC58B2"/>
    <w:rsid w:val="00BD4EBB"/>
    <w:rsid w:val="00BE262D"/>
    <w:rsid w:val="00BE5729"/>
    <w:rsid w:val="00BF7673"/>
    <w:rsid w:val="00C045FF"/>
    <w:rsid w:val="00C07387"/>
    <w:rsid w:val="00C10ACA"/>
    <w:rsid w:val="00C1266B"/>
    <w:rsid w:val="00C25DE0"/>
    <w:rsid w:val="00C26919"/>
    <w:rsid w:val="00C40413"/>
    <w:rsid w:val="00C44E3B"/>
    <w:rsid w:val="00C5029F"/>
    <w:rsid w:val="00C517FF"/>
    <w:rsid w:val="00C52D24"/>
    <w:rsid w:val="00C534D2"/>
    <w:rsid w:val="00C543FB"/>
    <w:rsid w:val="00C572BB"/>
    <w:rsid w:val="00C63A6F"/>
    <w:rsid w:val="00C665C9"/>
    <w:rsid w:val="00C7186B"/>
    <w:rsid w:val="00C90BD7"/>
    <w:rsid w:val="00CA2CA1"/>
    <w:rsid w:val="00CC5906"/>
    <w:rsid w:val="00CC7795"/>
    <w:rsid w:val="00CE34BF"/>
    <w:rsid w:val="00CF6719"/>
    <w:rsid w:val="00D0454D"/>
    <w:rsid w:val="00D20CB9"/>
    <w:rsid w:val="00D22C44"/>
    <w:rsid w:val="00D32D93"/>
    <w:rsid w:val="00D43006"/>
    <w:rsid w:val="00D50375"/>
    <w:rsid w:val="00D56192"/>
    <w:rsid w:val="00D57903"/>
    <w:rsid w:val="00D70F09"/>
    <w:rsid w:val="00D72FA8"/>
    <w:rsid w:val="00D80D6B"/>
    <w:rsid w:val="00D81251"/>
    <w:rsid w:val="00DB292B"/>
    <w:rsid w:val="00DC5FE4"/>
    <w:rsid w:val="00DC7C0A"/>
    <w:rsid w:val="00DD4F45"/>
    <w:rsid w:val="00DD7C8D"/>
    <w:rsid w:val="00DD7D96"/>
    <w:rsid w:val="00DF30B5"/>
    <w:rsid w:val="00E27303"/>
    <w:rsid w:val="00E32700"/>
    <w:rsid w:val="00E3524C"/>
    <w:rsid w:val="00E37AF1"/>
    <w:rsid w:val="00E42E8E"/>
    <w:rsid w:val="00E460DC"/>
    <w:rsid w:val="00E673F5"/>
    <w:rsid w:val="00EA4C9A"/>
    <w:rsid w:val="00EE590D"/>
    <w:rsid w:val="00EE7ACA"/>
    <w:rsid w:val="00EF35B4"/>
    <w:rsid w:val="00EF7819"/>
    <w:rsid w:val="00F021E2"/>
    <w:rsid w:val="00F13A58"/>
    <w:rsid w:val="00F273B9"/>
    <w:rsid w:val="00F477E2"/>
    <w:rsid w:val="00F50D3F"/>
    <w:rsid w:val="00F570C1"/>
    <w:rsid w:val="00F600FC"/>
    <w:rsid w:val="00F6158F"/>
    <w:rsid w:val="00F6216E"/>
    <w:rsid w:val="00F84276"/>
    <w:rsid w:val="00FD5964"/>
    <w:rsid w:val="00FD5F4E"/>
    <w:rsid w:val="00FD6B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7E8946C"/>
  <w15:chartTrackingRefBased/>
  <w15:docId w15:val="{3EFFC221-6709-4CDB-A763-B6FE4AA690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Theme="minorHAnsi" w:hAnsi="Georgia" w:cstheme="minorBidi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4041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42349D"/>
    <w:pPr>
      <w:spacing w:after="200" w:line="276" w:lineRule="auto"/>
    </w:pPr>
    <w:rPr>
      <w:rFonts w:ascii="Calibri" w:eastAsia="Times New Roman" w:hAnsi="Calibri" w:cs="Angsana New"/>
      <w:szCs w:val="23"/>
      <w:lang w:bidi="th-TH"/>
    </w:rPr>
  </w:style>
  <w:style w:type="character" w:customStyle="1" w:styleId="FootnoteTextChar">
    <w:name w:val="Footnote Text Char"/>
    <w:basedOn w:val="DefaultParagraphFont"/>
    <w:link w:val="FootnoteText"/>
    <w:rsid w:val="0042349D"/>
    <w:rPr>
      <w:rFonts w:ascii="Calibri" w:eastAsia="Times New Roman" w:hAnsi="Calibri" w:cs="Angsana New"/>
      <w:szCs w:val="23"/>
      <w:lang w:bidi="th-TH"/>
    </w:rPr>
  </w:style>
  <w:style w:type="character" w:styleId="FootnoteReference">
    <w:name w:val="footnote reference"/>
    <w:basedOn w:val="DefaultParagraphFont"/>
    <w:rsid w:val="0042349D"/>
    <w:rPr>
      <w:sz w:val="32"/>
      <w:szCs w:val="32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Theme="minorHAnsi" w:hAnsiTheme="minorHAnsi"/>
      <w:sz w:val="22"/>
      <w:szCs w:val="28"/>
      <w:lang w:bidi="th-TH"/>
    </w:rPr>
  </w:style>
  <w:style w:type="character" w:customStyle="1" w:styleId="HeaderChar">
    <w:name w:val="Header Char"/>
    <w:basedOn w:val="DefaultParagraphFont"/>
    <w:link w:val="Header"/>
    <w:uiPriority w:val="99"/>
    <w:rsid w:val="0042349D"/>
    <w:rPr>
      <w:rFonts w:asciiTheme="minorHAnsi" w:hAnsiTheme="minorHAnsi"/>
      <w:sz w:val="22"/>
      <w:szCs w:val="28"/>
      <w:lang w:bidi="th-TH"/>
    </w:rPr>
  </w:style>
  <w:style w:type="paragraph" w:styleId="Footer">
    <w:name w:val="footer"/>
    <w:basedOn w:val="Normal"/>
    <w:link w:val="Foot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Theme="minorHAnsi" w:hAnsiTheme="minorHAnsi"/>
      <w:sz w:val="22"/>
      <w:szCs w:val="28"/>
      <w:lang w:bidi="th-TH"/>
    </w:rPr>
  </w:style>
  <w:style w:type="character" w:customStyle="1" w:styleId="FooterChar">
    <w:name w:val="Footer Char"/>
    <w:basedOn w:val="DefaultParagraphFont"/>
    <w:link w:val="Footer"/>
    <w:uiPriority w:val="99"/>
    <w:rsid w:val="0042349D"/>
    <w:rPr>
      <w:rFonts w:asciiTheme="minorHAnsi" w:hAnsiTheme="minorHAnsi"/>
      <w:sz w:val="22"/>
      <w:szCs w:val="28"/>
      <w:lang w:bidi="th-TH"/>
    </w:rPr>
  </w:style>
  <w:style w:type="paragraph" w:styleId="ListParagraph">
    <w:name w:val="List Paragraph"/>
    <w:basedOn w:val="Normal"/>
    <w:qFormat/>
    <w:rsid w:val="0042349D"/>
    <w:pPr>
      <w:spacing w:after="200" w:line="276" w:lineRule="auto"/>
      <w:ind w:left="720"/>
      <w:contextualSpacing/>
    </w:pPr>
    <w:rPr>
      <w:rFonts w:asciiTheme="minorHAnsi" w:hAnsiTheme="minorHAnsi"/>
      <w:sz w:val="22"/>
      <w:szCs w:val="28"/>
      <w:lang w:bidi="th-TH"/>
    </w:rPr>
  </w:style>
  <w:style w:type="paragraph" w:customStyle="1" w:styleId="Default">
    <w:name w:val="Default"/>
    <w:rsid w:val="00F6158F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en-GB" w:bidi="th-TH"/>
    </w:rPr>
  </w:style>
  <w:style w:type="table" w:styleId="TableGrid">
    <w:name w:val="Table Grid"/>
    <w:basedOn w:val="TableNormal"/>
    <w:uiPriority w:val="39"/>
    <w:rsid w:val="00F6158F"/>
    <w:pPr>
      <w:spacing w:after="0" w:line="240" w:lineRule="auto"/>
    </w:pPr>
    <w:rPr>
      <w:rFonts w:asciiTheme="minorHAnsi" w:hAnsiTheme="minorHAnsi"/>
      <w:sz w:val="22"/>
      <w:szCs w:val="28"/>
      <w:lang w:val="en-GB" w:bidi="th-T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D72F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 w:bidi="th-TH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0454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0454D"/>
    <w:rPr>
      <w:rFonts w:ascii="Segoe UI" w:hAnsi="Segoe UI" w:cs="Segoe UI"/>
      <w:sz w:val="18"/>
      <w:szCs w:val="18"/>
    </w:rPr>
  </w:style>
  <w:style w:type="character" w:customStyle="1" w:styleId="il">
    <w:name w:val="il"/>
    <w:basedOn w:val="DefaultParagraphFont"/>
    <w:rsid w:val="00430890"/>
  </w:style>
  <w:style w:type="paragraph" w:styleId="BodyText">
    <w:name w:val="Body Text"/>
    <w:aliases w:val="bt,body text,Body"/>
    <w:basedOn w:val="Normal"/>
    <w:link w:val="BodyTextChar"/>
    <w:uiPriority w:val="1"/>
    <w:qFormat/>
    <w:rsid w:val="00BE572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</w:pPr>
    <w:rPr>
      <w:rFonts w:ascii="Arial" w:eastAsia="SimSun" w:hAnsi="Arial" w:cs="Angsana New"/>
      <w:sz w:val="18"/>
      <w:szCs w:val="18"/>
      <w:lang w:bidi="th-TH"/>
    </w:rPr>
  </w:style>
  <w:style w:type="character" w:customStyle="1" w:styleId="BodyTextChar">
    <w:name w:val="Body Text Char"/>
    <w:aliases w:val="bt Char,body text Char,Body Char"/>
    <w:basedOn w:val="DefaultParagraphFont"/>
    <w:link w:val="BodyText"/>
    <w:uiPriority w:val="1"/>
    <w:rsid w:val="00BE5729"/>
    <w:rPr>
      <w:rFonts w:ascii="Arial" w:eastAsia="SimSun" w:hAnsi="Arial" w:cs="Angsana New"/>
      <w:sz w:val="18"/>
      <w:szCs w:val="18"/>
      <w:lang w:bidi="th-TH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A2D4A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A2D4A"/>
    <w:rPr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5A2D4A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F767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F7673"/>
    <w:rPr>
      <w:b/>
      <w:bCs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16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40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87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00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55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67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51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8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PwC">
  <a:themeElements>
    <a:clrScheme name="PwC Orange">
      <a:dk1>
        <a:srgbClr val="000000"/>
      </a:dk1>
      <a:lt1>
        <a:srgbClr val="FFFFFF"/>
      </a:lt1>
      <a:dk2>
        <a:srgbClr val="DC6900"/>
      </a:dk2>
      <a:lt2>
        <a:srgbClr val="FFFFFF"/>
      </a:lt2>
      <a:accent1>
        <a:srgbClr val="DC6900"/>
      </a:accent1>
      <a:accent2>
        <a:srgbClr val="FFB600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96AF39-CBCA-4ED1-8716-A222FF2F2A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223</TotalTime>
  <Pages>6</Pages>
  <Words>1636</Words>
  <Characters>9331</Characters>
  <Application>Microsoft Office Word</Application>
  <DocSecurity>0</DocSecurity>
  <Lines>77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10946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Jiranuth Koolmongkulrat</dc:creator>
  <cp:keywords/>
  <dc:description/>
  <cp:lastModifiedBy>Pinanong Ruthaiwat (TH)</cp:lastModifiedBy>
  <cp:revision>30</cp:revision>
  <cp:lastPrinted>2022-02-24T07:56:00Z</cp:lastPrinted>
  <dcterms:created xsi:type="dcterms:W3CDTF">2022-02-08T10:55:00Z</dcterms:created>
  <dcterms:modified xsi:type="dcterms:W3CDTF">2023-02-20T08:11:00Z</dcterms:modified>
</cp:coreProperties>
</file>