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7BA3C" w14:textId="77777777" w:rsidR="0042349D" w:rsidRPr="002A7EE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3007E3D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4F7E078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46B549A" w14:textId="77777777" w:rsidR="00CC7795" w:rsidRPr="001663AB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cs/>
          <w:lang w:val="en-GB" w:bidi="th-TH"/>
        </w:rPr>
      </w:pP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4B055D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</w:t>
      </w:r>
      <w:r w:rsidR="001663AB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>น</w:t>
      </w: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ของบริษัท </w:t>
      </w:r>
      <w:r w:rsidR="001663AB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>ซันสวีท</w:t>
      </w:r>
      <w:r w:rsidR="00223FF4"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1663AB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 xml:space="preserve"> </w:t>
      </w:r>
      <w:r w:rsidR="001663AB">
        <w:rPr>
          <w:rFonts w:ascii="Browallia New" w:eastAsia="Arial" w:hAnsi="Browallia New" w:cs="Browallia New"/>
          <w:color w:val="CF4A02"/>
          <w:sz w:val="26"/>
          <w:szCs w:val="26"/>
          <w:lang w:val="en-GB" w:bidi="th-TH"/>
        </w:rPr>
        <w:t>(</w:t>
      </w:r>
      <w:r w:rsidR="001663AB">
        <w:rPr>
          <w:rFonts w:ascii="Browallia New" w:eastAsia="Arial" w:hAnsi="Browallia New" w:cs="Browallia New" w:hint="cs"/>
          <w:color w:val="CF4A02"/>
          <w:sz w:val="26"/>
          <w:szCs w:val="26"/>
          <w:cs/>
          <w:lang w:val="en-GB" w:bidi="th-TH"/>
        </w:rPr>
        <w:t>มหาชน)</w:t>
      </w:r>
    </w:p>
    <w:p w14:paraId="04997F46" w14:textId="77777777" w:rsidR="00463931" w:rsidRPr="002A7EEB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0FB4666A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16C9BD03" w14:textId="77777777"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5464E106" w14:textId="77777777" w:rsidR="0053532A" w:rsidRPr="00432B2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6"/>
          <w:szCs w:val="16"/>
          <w:lang w:bidi="th-TH"/>
        </w:rPr>
      </w:pPr>
    </w:p>
    <w:p w14:paraId="3D198137" w14:textId="38973FE3" w:rsidR="00AA046E" w:rsidRPr="00195E58" w:rsidRDefault="00AA046E" w:rsidP="002B17A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ข้าพเจ้าเห็นว่า </w:t>
      </w:r>
      <w:r w:rsidRPr="002F3516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</w:t>
      </w:r>
      <w:r w:rsidR="002F3516" w:rsidRPr="002F3516">
        <w:rPr>
          <w:rFonts w:ascii="Browallia New" w:hAnsi="Browallia New" w:cs="Browallia New" w:hint="cs"/>
          <w:sz w:val="26"/>
          <w:szCs w:val="26"/>
          <w:cs/>
          <w:lang w:bidi="th-TH"/>
        </w:rPr>
        <w:t>และงบการเงินเฉพาะกิจการ</w:t>
      </w:r>
      <w:r w:rsidR="002F3516" w:rsidRPr="002F3516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</w:t>
      </w:r>
      <w:r w:rsidRPr="002F3516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80050C" w:rsidRPr="002F3516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1663AB" w:rsidRPr="002F351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ซันสวีท </w:t>
      </w:r>
      <w:r w:rsidR="0080050C" w:rsidRPr="002F3516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1663AB" w:rsidRPr="002F351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(มหาชน)</w:t>
      </w:r>
      <w:r w:rsidR="0080050C" w:rsidRPr="002F3516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80050C" w:rsidRPr="002F351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2F3516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 (กลุ่มกิจการ)</w:t>
      </w:r>
      <w:r w:rsidR="007E0F5C" w:rsidRPr="002F351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7E0F5C" w:rsidRPr="002F351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52601D" w:rsidRPr="002F351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ฐานะการเงิน</w:t>
      </w:r>
      <w:r w:rsidR="0052601D" w:rsidRPr="00DC59B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เฉพาะกิจการของบริษัท</w:t>
      </w:r>
      <w:r w:rsidR="0080050C" w:rsidRPr="00DC59B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DC59B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ณ วันที่</w:t>
      </w:r>
      <w:r w:rsidR="001663AB" w:rsidRPr="00DC59B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C23A9" w:rsidRPr="001C23A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31</w:t>
      </w:r>
      <w:r w:rsidR="001663AB" w:rsidRPr="00DC59B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663AB" w:rsidRPr="00DC59BE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ธันวาคม พ</w:t>
      </w:r>
      <w:r w:rsidR="001663AB" w:rsidRPr="00DC59B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1663AB" w:rsidRPr="00DC59BE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ศ</w:t>
      </w:r>
      <w:r w:rsidR="001663AB" w:rsidRPr="00DC59B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1663AB" w:rsidRPr="00DC59BE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="001C23A9" w:rsidRPr="001C23A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2565</w:t>
      </w:r>
      <w:r w:rsidR="001663AB" w:rsidRPr="00DC59B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DC59B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และผลการดำเนินงานรวม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45605F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14:paraId="167EF340" w14:textId="77777777" w:rsidR="00AA046E" w:rsidRPr="00432B21" w:rsidRDefault="00AA046E" w:rsidP="00195E58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1F4690AE" w14:textId="77777777"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129200D" w14:textId="77777777" w:rsidR="0053532A" w:rsidRPr="00432B2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6"/>
          <w:szCs w:val="16"/>
          <w:lang w:bidi="th-TH"/>
        </w:rPr>
      </w:pPr>
    </w:p>
    <w:p w14:paraId="51BF7F71" w14:textId="77777777" w:rsidR="005F09C2" w:rsidRPr="00195E5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3A890178" w14:textId="0A425468" w:rsidR="005F09C2" w:rsidRPr="00195E58" w:rsidRDefault="005F09C2" w:rsidP="00CB666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="001663AB">
        <w:rPr>
          <w:rFonts w:ascii="Browallia New" w:hAnsi="Browallia New" w:cs="Browallia New"/>
          <w:sz w:val="26"/>
          <w:szCs w:val="26"/>
        </w:rPr>
        <w:t xml:space="preserve"> </w:t>
      </w:r>
      <w:r w:rsidR="001C23A9" w:rsidRPr="001C23A9">
        <w:rPr>
          <w:rFonts w:ascii="Browallia New" w:hAnsi="Browallia New" w:cs="Browallia New"/>
          <w:sz w:val="26"/>
          <w:szCs w:val="26"/>
          <w:lang w:val="en-GB"/>
        </w:rPr>
        <w:t>31</w:t>
      </w:r>
      <w:r w:rsidR="001663AB" w:rsidRPr="001663AB">
        <w:rPr>
          <w:rFonts w:ascii="Browallia New" w:hAnsi="Browallia New" w:cs="Browallia New"/>
          <w:sz w:val="26"/>
          <w:szCs w:val="26"/>
        </w:rPr>
        <w:t xml:space="preserve"> </w:t>
      </w:r>
      <w:r w:rsidR="001663AB" w:rsidRPr="001663A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1C23A9" w:rsidRPr="001C23A9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50A3641" w14:textId="1D8B38FB" w:rsidR="00B1060F" w:rsidRPr="00195E58" w:rsidRDefault="005F09C2" w:rsidP="00CB666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95E5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</w:p>
    <w:p w14:paraId="63D03766" w14:textId="77777777" w:rsidR="00B1060F" w:rsidRPr="00195E58" w:rsidRDefault="0032656B" w:rsidP="00CB666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CB666E">
        <w:rPr>
          <w:rFonts w:ascii="Browallia New" w:hAnsi="Browallia New" w:cs="Browallia New"/>
          <w:sz w:val="26"/>
          <w:szCs w:val="26"/>
        </w:rPr>
        <w:br/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5EA3173" w14:textId="77777777" w:rsidR="00B1060F" w:rsidRPr="00195E58" w:rsidRDefault="0032656B" w:rsidP="00CB666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4477EA1C" w14:textId="77777777" w:rsidR="0032656B" w:rsidRPr="00195E58" w:rsidRDefault="0032656B" w:rsidP="00CB666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ซึ่ง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195E58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และหมายเหตุ</w:t>
      </w:r>
      <w:r w:rsidR="00CB666E">
        <w:rPr>
          <w:rFonts w:ascii="Browallia New" w:hAnsi="Browallia New" w:cs="Browallia New"/>
          <w:sz w:val="26"/>
          <w:szCs w:val="26"/>
        </w:rPr>
        <w:br/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475D0C23" w14:textId="77777777" w:rsidR="009806F0" w:rsidRPr="00432B21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16"/>
          <w:szCs w:val="16"/>
          <w:lang w:bidi="th-TH"/>
        </w:rPr>
      </w:pPr>
    </w:p>
    <w:p w14:paraId="57A77DFE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4F996CF6" w14:textId="77777777" w:rsidR="00C31811" w:rsidRPr="00432B21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6"/>
          <w:szCs w:val="16"/>
          <w:lang w:bidi="th-TH"/>
        </w:rPr>
      </w:pPr>
    </w:p>
    <w:p w14:paraId="381AEBEC" w14:textId="29B183ED" w:rsidR="00096652" w:rsidRPr="001C23A9" w:rsidRDefault="00075919" w:rsidP="0007591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07591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 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</w:t>
      </w:r>
      <w:r w:rsidRPr="001C23A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และเหมาะสมเพื่อใช้เป็นเกณฑ์ในการแสดงความเห็นของข้าพเจ้า</w:t>
      </w:r>
    </w:p>
    <w:p w14:paraId="2FA0BF93" w14:textId="77777777" w:rsidR="009806F0" w:rsidRPr="001C23A9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7BD9991E" w14:textId="5DBCD0BD" w:rsidR="001C23A9" w:rsidRPr="001C23A9" w:rsidRDefault="001C23A9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1C23A9" w:rsidRPr="001C23A9" w:rsidSect="00153911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65D412AD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13DD5D94" w14:textId="77777777" w:rsidR="0053532A" w:rsidRPr="00881573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E5BAB5E" w14:textId="76B2B191" w:rsidR="0042349D" w:rsidRPr="00195E58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625A1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</w:t>
      </w:r>
      <w:r w:rsidR="00F548C4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ระบุเรื่อง </w:t>
      </w:r>
      <w:r w:rsidR="00F548C4">
        <w:rPr>
          <w:rFonts w:ascii="Browallia New" w:hAnsi="Browallia New" w:cs="Browallia New" w:hint="cs"/>
          <w:i/>
          <w:iCs/>
          <w:color w:val="000000"/>
          <w:sz w:val="26"/>
          <w:szCs w:val="26"/>
          <w:cs/>
          <w:lang w:val="en-GB" w:bidi="th-TH"/>
        </w:rPr>
        <w:t xml:space="preserve">การรับรู้รายได้จากการขายสินค้า </w:t>
      </w:r>
      <w:r w:rsidR="00625A16"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  <w:br/>
      </w:r>
      <w:r w:rsidR="00F548C4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เป็นเรื่องสำคัญในการตรวจสอบและได้นำเรื่องนี้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ข้าพเจ้าไม่ได้แสดงความเห็นแยกต่างหากสำหรับเรื่องนี้</w:t>
      </w:r>
      <w:r w:rsidR="00325098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DC9FC42" w14:textId="77777777" w:rsidR="007B1BED" w:rsidRPr="00432B21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single" w:sz="4" w:space="0" w:color="FFA543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195E58" w14:paraId="74D5DBD9" w14:textId="77777777" w:rsidTr="0095672A">
        <w:tc>
          <w:tcPr>
            <w:tcW w:w="4590" w:type="dxa"/>
            <w:shd w:val="clear" w:color="auto" w:fill="FFA543"/>
          </w:tcPr>
          <w:p w14:paraId="18DF31EB" w14:textId="77777777" w:rsidR="00F6158F" w:rsidRPr="00195E58" w:rsidRDefault="00F6158F" w:rsidP="00195E5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458AB1DA" w14:textId="77777777" w:rsidR="00F6158F" w:rsidRPr="00195E58" w:rsidRDefault="00F6158F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195E58" w14:paraId="284C9049" w14:textId="77777777" w:rsidTr="0095672A">
        <w:tc>
          <w:tcPr>
            <w:tcW w:w="4590" w:type="dxa"/>
            <w:shd w:val="clear" w:color="auto" w:fill="auto"/>
          </w:tcPr>
          <w:p w14:paraId="4B600400" w14:textId="77777777" w:rsidR="0053532A" w:rsidRPr="00C31811" w:rsidRDefault="0053532A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3D864AB1" w14:textId="77777777" w:rsidR="00F6158F" w:rsidRPr="006144E1" w:rsidRDefault="001663AB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6144E1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การรับรู้รายได้จากการขายสินค้า</w:t>
            </w:r>
          </w:p>
          <w:p w14:paraId="63EC4835" w14:textId="77777777" w:rsidR="0053532A" w:rsidRPr="00C31811" w:rsidRDefault="0053532A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7A9B0645" w14:textId="77777777" w:rsidR="00F6158F" w:rsidRPr="00195E58" w:rsidRDefault="00F6158F" w:rsidP="00195E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63AB" w:rsidRPr="00195E58" w14:paraId="11F27272" w14:textId="77777777" w:rsidTr="0095672A">
        <w:tc>
          <w:tcPr>
            <w:tcW w:w="4590" w:type="dxa"/>
            <w:shd w:val="clear" w:color="auto" w:fill="auto"/>
          </w:tcPr>
          <w:p w14:paraId="1C4806E1" w14:textId="32F8FD9C" w:rsidR="001663AB" w:rsidRDefault="001663AB" w:rsidP="001663AB">
            <w:pPr>
              <w:pStyle w:val="NoSpacing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67086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กลุ่มกิจการมีรายได้จากการขายสินค้าสำหรับปีสิ้นสุด</w:t>
            </w:r>
            <w:r w:rsidR="00625A16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br/>
            </w:r>
            <w:r w:rsidRPr="00067086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วันที่</w:t>
            </w:r>
            <w:r w:rsidR="00625A16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C23A9" w:rsidRPr="001C23A9">
              <w:rPr>
                <w:rFonts w:ascii="Browallia New" w:eastAsia="Arial" w:hAnsi="Browallia New" w:cs="Browallia New"/>
                <w:sz w:val="26"/>
                <w:szCs w:val="26"/>
              </w:rPr>
              <w:t>31</w:t>
            </w:r>
            <w:r w:rsidRPr="00625A16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 ธันวาคม พ.ศ.</w:t>
            </w:r>
            <w:r w:rsidRPr="00625A16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C23A9" w:rsidRPr="001C23A9">
              <w:rPr>
                <w:rFonts w:ascii="Browallia New" w:eastAsia="Arial" w:hAnsi="Browallia New" w:cs="Browallia New"/>
                <w:sz w:val="26"/>
                <w:szCs w:val="26"/>
              </w:rPr>
              <w:t>2565</w:t>
            </w:r>
            <w:r w:rsidRPr="00625A16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 จำนวน </w:t>
            </w:r>
            <w:r w:rsidR="001C23A9" w:rsidRPr="001C23A9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2043AD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1C23A9" w:rsidRPr="001C23A9">
              <w:rPr>
                <w:rFonts w:ascii="Browallia New" w:eastAsia="Arial" w:hAnsi="Browallia New" w:cs="Browallia New"/>
                <w:sz w:val="26"/>
                <w:szCs w:val="26"/>
              </w:rPr>
              <w:t>940</w:t>
            </w:r>
            <w:r w:rsidR="002043AD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.</w:t>
            </w:r>
            <w:r w:rsidR="001C23A9" w:rsidRPr="001C23A9">
              <w:rPr>
                <w:rFonts w:ascii="Browallia New" w:eastAsia="Arial" w:hAnsi="Browallia New" w:cs="Browallia New"/>
                <w:sz w:val="26"/>
                <w:szCs w:val="26"/>
              </w:rPr>
              <w:t>18</w:t>
            </w:r>
            <w:r w:rsidR="003D55A5" w:rsidRPr="00625A16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625A16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ล้านบาท </w:t>
            </w:r>
            <w:r w:rsidR="00625A16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br/>
            </w:r>
            <w:r w:rsidRPr="00625A16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ซึ่งประกอบด้วย</w:t>
            </w:r>
            <w:r w:rsidRPr="00067086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/>
              </w:rPr>
              <w:t>รายได้จากการขายพืชและผลไม้ทางการเกษตร</w:t>
            </w:r>
            <w:r w:rsidRPr="00625A16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/>
              </w:rPr>
              <w:t>ทั้งสดและแปรรูป ซึ่งมีทั้งขายในประเทศและส่งออกต่างประเทศ</w:t>
            </w:r>
            <w:r w:rsidRPr="00067086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 ทำให้รายการขายของกลุ่มกิจการมีเงื่อนไขในการรับรู้รายได้ที่แตกต่างกัน </w:t>
            </w:r>
            <w:r w:rsidRPr="00996B05">
              <w:rPr>
                <w:rFonts w:ascii="Browallia New" w:eastAsia="Arial" w:hAnsi="Browallia New" w:cs="Browallia New"/>
                <w:spacing w:val="-10"/>
                <w:sz w:val="26"/>
                <w:szCs w:val="26"/>
                <w:cs/>
                <w:lang w:val="en-US"/>
              </w:rPr>
              <w:t>ประกอบกับกลุ่มกิจการ</w:t>
            </w:r>
            <w:r>
              <w:rPr>
                <w:rFonts w:ascii="Browallia New" w:eastAsia="Arial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มี</w:t>
            </w:r>
            <w:r w:rsidRPr="00996B05">
              <w:rPr>
                <w:rFonts w:ascii="Browallia New" w:eastAsia="Arial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การผลิตและขายสินค้าภายใต้บรรจุภัณฑ์</w:t>
            </w:r>
            <w:r w:rsidRPr="00D05CD9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 xml:space="preserve">และตราสินค้าของตนเองและของลูกค้า </w:t>
            </w:r>
            <w:r w:rsidR="00625A16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br/>
            </w:r>
            <w:r w:rsidR="00D05CD9" w:rsidRPr="00D05CD9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>ซึ่งรับรู้รายได้โดยพิจารณา</w:t>
            </w:r>
            <w:r w:rsidR="00D05CD9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>ว่าอำนาจในการควบคุมสินค้า</w:t>
            </w:r>
            <w:r w:rsidR="00625A16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br/>
            </w:r>
            <w:r w:rsidR="00D05CD9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>เป็นของลูกค้าแล้ว</w:t>
            </w:r>
          </w:p>
          <w:p w14:paraId="123CAEB9" w14:textId="77777777" w:rsidR="001663AB" w:rsidRPr="00067086" w:rsidRDefault="001663AB" w:rsidP="001663AB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D079F89" w14:textId="1956EB2D" w:rsidR="001663AB" w:rsidRPr="00067086" w:rsidRDefault="001663AB" w:rsidP="001663A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ข้าพเจ้าให้ความสำคัญในการตรวจสอบความถูกต้อง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625A16"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การตัดรอบบัญชี</w:t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ของการรับรู้รายได้จากการขาย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</w:t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เนื่องจากจำนวนผลกระทบของรายได้ดังกล่าวมีสาระสำคัญ และการรับรู้รายได้ขึ้นอยู่กับเงื่อนไขการขายที่ระบุไว้ใน</w:t>
            </w:r>
            <w:r w:rsidR="00D05CD9">
              <w:rPr>
                <w:rFonts w:ascii="Browallia New" w:hAnsi="Browallia New" w:cs="Browallia New" w:hint="cs"/>
                <w:sz w:val="26"/>
                <w:szCs w:val="26"/>
                <w:cs/>
              </w:rPr>
              <w:t>แต่ละ</w:t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สัญญา ตลอดจนเงื่อนไขการส่งมอบและการโอนกรรมสิทธิ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์</w:t>
            </w:r>
            <w:r w:rsidR="00625A16"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ใน</w:t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สินค้าให้</w:t>
            </w:r>
            <w:r w:rsidR="00D05CD9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ลูกค้า</w:t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ที่แตกต่างกัน</w:t>
            </w:r>
          </w:p>
          <w:p w14:paraId="68802AAD" w14:textId="77777777" w:rsidR="001663AB" w:rsidRPr="00195E58" w:rsidRDefault="001663AB" w:rsidP="001663A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17F21BDF" w14:textId="54157320" w:rsidR="001663AB" w:rsidRPr="00067086" w:rsidRDefault="001663AB" w:rsidP="001663AB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</w:t>
            </w:r>
            <w:r w:rsidR="008716FD">
              <w:rPr>
                <w:rFonts w:ascii="Browallia New" w:hAnsi="Browallia New" w:cs="Browallia New" w:hint="cs"/>
                <w:sz w:val="26"/>
                <w:szCs w:val="26"/>
                <w:cs/>
              </w:rPr>
              <w:t>ปฎิบัติงาน</w:t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ที่เกี่ยวข้องกับ</w:t>
            </w:r>
            <w:r w:rsidR="00444EAF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930D52">
              <w:rPr>
                <w:rFonts w:ascii="Browallia New" w:hAnsi="Browallia New" w:cs="Browallia New" w:hint="cs"/>
                <w:sz w:val="26"/>
                <w:szCs w:val="26"/>
                <w:cs/>
              </w:rPr>
              <w:t>ตรวจสอบ</w:t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การรับรู้รายได้ ดังนี้</w:t>
            </w:r>
          </w:p>
          <w:p w14:paraId="3E23F881" w14:textId="77777777" w:rsidR="001663AB" w:rsidRPr="00F472A7" w:rsidRDefault="001663AB" w:rsidP="001663AB">
            <w:pPr>
              <w:pStyle w:val="NoSpacing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05013313" w14:textId="77777777" w:rsidR="001663AB" w:rsidRPr="00067086" w:rsidRDefault="001663AB" w:rsidP="00D05C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ทำความเข้าใจ ประเมินการออกแบบ และทดสอบระบบการควบคุมภายในสำหรับวงจรรายได้ของกลุ่มกิจการ โดยการสอบถามจากผู้รับผิดชอบ และเลือกสุ่มตัวอย่างมาทดสอบการปฏิบัติตามการควบคุมที่กลุ่มกิจการ</w:t>
            </w:r>
            <w:r w:rsidR="00DC59B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ได้ออกแบบไว้</w:t>
            </w:r>
          </w:p>
          <w:p w14:paraId="1A111AF3" w14:textId="77777777" w:rsidR="001663AB" w:rsidRPr="00067086" w:rsidRDefault="001663AB" w:rsidP="00D05C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สุ่มตัวอย่างเอกสารการขายเพื่อตรวจสอบการรับรู้รายได้ว่าเป็นไปตามเงื่อนไขที่ระบุไว้ในสัญญา และสอดคล้องกับนโยบายการรับรู้รายได้ของกลุ่มกิจการ</w:t>
            </w:r>
          </w:p>
          <w:p w14:paraId="1D4394DA" w14:textId="77777777" w:rsidR="001663AB" w:rsidRPr="00067086" w:rsidRDefault="001663AB" w:rsidP="00D05C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ตรวจเอกสารประกอบการขายที่เกิดขึ้นในระหว่างปีและ</w:t>
            </w:r>
            <w:r w:rsidRPr="000670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ช่วงใกล้สิ้นรอบระยะเวลาบัญชีกับสัญญาขาย ใบแจ้งหนี้</w:t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ใบส่งสินค้า ใบตราส่งสินค้า และเอกสารขนส่งอื่น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</w:t>
            </w:r>
          </w:p>
          <w:p w14:paraId="44B227FE" w14:textId="77777777" w:rsidR="001663AB" w:rsidRDefault="00D05CD9" w:rsidP="00D05C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ตรวจ</w:t>
            </w:r>
            <w:r w:rsidR="001663AB"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ทานใบลดหนี้ที่กลุ่มกิจการออกภายหลังวันสิ้นรอบ</w:t>
            </w:r>
            <w:r w:rsidR="001663AB" w:rsidRPr="000670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ระยะเวลาบัญชี และพิจารณาว่ารายการขายและใบลดหนี้</w:t>
            </w:r>
            <w:r w:rsidR="001663AB"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ถูกบันทึกในงวดที่เหมาะสมหรือไม่</w:t>
            </w:r>
          </w:p>
          <w:p w14:paraId="01B508FA" w14:textId="77777777" w:rsidR="001663AB" w:rsidRPr="00067086" w:rsidRDefault="001663AB" w:rsidP="00D05C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สุ่มตรวจนับสินค้าคงเหลือปลายปีสำหรับสินค้าภายใต้</w:t>
            </w:r>
            <w:r w:rsidRPr="00B8420A">
              <w:rPr>
                <w:rFonts w:ascii="Browallia New" w:hAnsi="Browallia New" w:cs="Browallia New"/>
                <w:sz w:val="26"/>
                <w:szCs w:val="26"/>
                <w:cs/>
              </w:rPr>
              <w:t>บรรจุภัณฑ์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และตราสินค้าของตนเองและของลูกค้า และกระทบยอดกับรายงานที่ผู้บริหารจัดทำ </w:t>
            </w:r>
          </w:p>
          <w:p w14:paraId="19262029" w14:textId="77777777" w:rsidR="001663AB" w:rsidRPr="00067086" w:rsidRDefault="001663AB" w:rsidP="00D05C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วิเคราะห์เปรียบเทียบข้อมูลแบบแยกย่อยสำหรับบัญชีรายได้</w:t>
            </w:r>
            <w:r w:rsidRPr="000670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เพื่อตรวจสอบความผิดปกติที่อาจเกิดขึ้นของรายการขายตลอดรอบระยะเวลาบัญชี</w:t>
            </w:r>
          </w:p>
          <w:p w14:paraId="66AC875B" w14:textId="77777777" w:rsidR="001663AB" w:rsidRPr="004C0D73" w:rsidRDefault="001663AB" w:rsidP="001663AB">
            <w:pPr>
              <w:pStyle w:val="Default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03D1A353" w14:textId="7F27F2D7" w:rsidR="001663AB" w:rsidRDefault="001663AB" w:rsidP="001663AB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20D8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จาก</w:t>
            </w:r>
            <w:r w:rsidR="008716FD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การปฏิบัติงานข้างต้น</w:t>
            </w:r>
            <w:r w:rsidRPr="00327B6E">
              <w:rPr>
                <w:rFonts w:ascii="Browallia New" w:hAnsi="Browallia New" w:cs="Browallia New"/>
                <w:color w:val="FF0000"/>
                <w:spacing w:val="-6"/>
                <w:sz w:val="26"/>
                <w:szCs w:val="26"/>
                <w:cs/>
              </w:rPr>
              <w:t xml:space="preserve"> </w:t>
            </w:r>
            <w:r w:rsidRPr="00A20D8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ข้าพเจ้าพบว่าการรับรู้รายได้จากการขาย</w:t>
            </w:r>
            <w:r w:rsidRPr="0006708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สินค้ามีความเหมาะสมและสอดคล้องกับหลักฐาน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ประกอบรายการ</w:t>
            </w:r>
          </w:p>
          <w:p w14:paraId="1C7364E5" w14:textId="77777777" w:rsidR="00343B51" w:rsidRPr="00343B51" w:rsidRDefault="00343B51" w:rsidP="001663AB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</w:tbl>
    <w:p w14:paraId="1D1D3D4F" w14:textId="77777777" w:rsidR="003577FD" w:rsidRPr="00195E58" w:rsidRDefault="003577FD" w:rsidP="00195E58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05C5B487" w14:textId="77777777" w:rsidR="001663AB" w:rsidRDefault="001663AB">
      <w:pP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31BE960F" w14:textId="77777777" w:rsidR="00F6158F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778F7A4A" w14:textId="77777777" w:rsidR="0053532A" w:rsidRPr="00432B2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6"/>
          <w:szCs w:val="16"/>
          <w:lang w:bidi="th-TH"/>
        </w:rPr>
      </w:pPr>
    </w:p>
    <w:p w14:paraId="5653559A" w14:textId="77777777" w:rsidR="00F021E2" w:rsidRPr="00195E5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607E45D" w14:textId="77777777" w:rsidR="007B1BED" w:rsidRPr="00432B21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07D0A173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CB66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69CE6E33" w14:textId="77777777" w:rsidR="007B1BED" w:rsidRPr="00432B21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2F6687ED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B794A12" w14:textId="77777777" w:rsidR="007B1BED" w:rsidRPr="00432B21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471B4624" w14:textId="77777777" w:rsidR="00F6158F" w:rsidRPr="00195E58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7C5EB65B" w14:textId="77777777" w:rsidR="001663AB" w:rsidRPr="00153911" w:rsidRDefault="001663AB" w:rsidP="001663AB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5886B4BF" w14:textId="77777777" w:rsidR="0042349D" w:rsidRPr="001663AB" w:rsidRDefault="0042349D" w:rsidP="00432B21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rtl/>
          <w:lang w:bidi="th-TH"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42D0EE9C" w14:textId="77777777" w:rsidR="0053532A" w:rsidRPr="00432B2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6"/>
          <w:szCs w:val="16"/>
          <w:rtl/>
        </w:rPr>
      </w:pPr>
    </w:p>
    <w:p w14:paraId="645EADBD" w14:textId="77777777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F3C080D" w14:textId="77777777" w:rsidR="007B1BED" w:rsidRPr="00432B21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14:paraId="5D0D8CC6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BDE6EA7" w14:textId="77777777" w:rsidR="007B1BED" w:rsidRPr="00432B21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rtl/>
          <w:cs/>
        </w:rPr>
      </w:pPr>
    </w:p>
    <w:p w14:paraId="4F47FDFE" w14:textId="77777777" w:rsidR="0042349D" w:rsidRPr="008F2319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17E7E6E5" w14:textId="77777777" w:rsidR="001663AB" w:rsidRDefault="001663AB" w:rsidP="008F231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3691AF11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0DF5EAC8" w14:textId="77777777"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E3CB8B3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A866DC9" w14:textId="77777777" w:rsidR="007B1BED" w:rsidRPr="00432B2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rtl/>
          <w:cs/>
        </w:rPr>
      </w:pPr>
    </w:p>
    <w:p w14:paraId="422EB227" w14:textId="77777777" w:rsidR="0042349D" w:rsidRPr="00195E58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4755EDB" w14:textId="77777777" w:rsidR="007B1BED" w:rsidRPr="00432B2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75C4C57B" w14:textId="3C3E239D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625A16">
        <w:rPr>
          <w:rFonts w:ascii="Browallia New" w:eastAsia="Calibri" w:hAnsi="Browallia New" w:cs="Browallia New"/>
          <w:spacing w:val="-6"/>
          <w:sz w:val="26"/>
          <w:szCs w:val="26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625A16">
        <w:rPr>
          <w:rFonts w:ascii="Browallia New" w:eastAsia="Calibri" w:hAnsi="Browallia New" w:cs="Browallia New"/>
          <w:spacing w:val="-6"/>
          <w:sz w:val="26"/>
          <w:szCs w:val="26"/>
          <w:cs/>
        </w:rPr>
        <w:t>การ</w:t>
      </w:r>
      <w:r w:rsidRPr="00625A16">
        <w:rPr>
          <w:rFonts w:ascii="Browallia New" w:eastAsia="Calibri" w:hAnsi="Browallia New" w:cs="Browallia New"/>
          <w:spacing w:val="-6"/>
          <w:sz w:val="26"/>
          <w:szCs w:val="26"/>
          <w:cs/>
        </w:rPr>
        <w:t>แสดงข้อมูล การแสดงข้อมูล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8D8FC4B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7537F6B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94C1239" w14:textId="77777777"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3663F331" w14:textId="77777777"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33757A84" w14:textId="77777777"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CE9DA04" w14:textId="77777777" w:rsidR="00432B21" w:rsidRDefault="00432B21">
      <w:pPr>
        <w:rPr>
          <w:rFonts w:ascii="Browallia New" w:hAnsi="Browallia New" w:cs="Browallia New"/>
          <w:color w:val="000000"/>
          <w:szCs w:val="20"/>
          <w:lang w:val="en-GB"/>
        </w:rPr>
      </w:pPr>
      <w:r>
        <w:rPr>
          <w:rFonts w:ascii="Browallia New" w:hAnsi="Browallia New" w:cs="Browallia New"/>
          <w:color w:val="000000"/>
          <w:szCs w:val="20"/>
          <w:lang w:val="en-GB"/>
        </w:rPr>
        <w:br w:type="page"/>
      </w:r>
    </w:p>
    <w:p w14:paraId="725DB0E7" w14:textId="77777777" w:rsidR="0042349D" w:rsidRPr="00DC59BE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DC59B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DC59B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4915B2" w:rsidRPr="00DC59B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556AAA"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 w:rsidRPr="00DC59B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DC59BE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F588BE0" w14:textId="77777777" w:rsidR="00432B21" w:rsidRPr="00DC59BE" w:rsidRDefault="00432B21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2FAD0E3" w14:textId="77777777" w:rsidR="0042349D" w:rsidRPr="00DC59BE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DC59B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DC59B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DC59B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DC59B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DC59BE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DC59B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DC59BE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7B2C7D5C" w14:textId="77777777" w:rsidR="00EE30FC" w:rsidRPr="00DC59BE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4D23E03" w14:textId="77777777" w:rsidR="0042349D" w:rsidRPr="00DC59BE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C59BE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DC59BE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DC59BE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DC59BE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DC59BE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DC59BE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DC59B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C59BE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DC59B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="00CB666E" w:rsidRPr="00DC59BE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DC59BE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0A1E237" w14:textId="77777777" w:rsidR="0042349D" w:rsidRPr="00DC59BE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D702BD4" w14:textId="77777777" w:rsidR="0042349D" w:rsidRPr="00DC59BE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34E214E" w14:textId="77777777" w:rsidR="004E36D0" w:rsidRPr="00DC59BE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C59BE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7609D82" w14:textId="77777777" w:rsidR="00F021E2" w:rsidRPr="00DC59BE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087348D" w14:textId="77777777" w:rsidR="00EE30FC" w:rsidRPr="00DC59BE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DF80B7F" w14:textId="77777777" w:rsidR="00EE30FC" w:rsidRPr="00DC59BE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FDDCDCA" w14:textId="77777777" w:rsidR="00EE30FC" w:rsidRPr="00DC59BE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B2CC999" w14:textId="77777777" w:rsidR="00F021E2" w:rsidRPr="00DC59BE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03EDF4F" w14:textId="77777777" w:rsidR="00AD6BF6" w:rsidRPr="00DC59BE" w:rsidRDefault="001663AB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C59B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วิเชียร</w:t>
      </w:r>
      <w:r w:rsidRPr="00DC59BE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 </w:t>
      </w:r>
      <w:r w:rsidRPr="00DC59B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กิ่งมนตรี</w:t>
      </w:r>
    </w:p>
    <w:p w14:paraId="07097C65" w14:textId="6FDD476A" w:rsidR="00F021E2" w:rsidRPr="00DC59BE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C59BE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1C23A9" w:rsidRPr="001C23A9">
        <w:rPr>
          <w:rFonts w:ascii="Browallia New" w:hAnsi="Browallia New" w:cs="Browallia New"/>
          <w:sz w:val="26"/>
          <w:szCs w:val="26"/>
          <w:lang w:val="en-GB"/>
        </w:rPr>
        <w:t>3977</w:t>
      </w:r>
    </w:p>
    <w:p w14:paraId="11F5E5FE" w14:textId="77777777" w:rsidR="00F021E2" w:rsidRPr="00DC59BE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C59BE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1850514" w14:textId="56AE7E7F" w:rsidR="00F021E2" w:rsidRPr="00DC59BE" w:rsidRDefault="001C23A9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lang w:val="en-GB" w:bidi="th-TH"/>
        </w:rPr>
      </w:pPr>
      <w:r w:rsidRPr="001C23A9">
        <w:rPr>
          <w:rFonts w:ascii="Browallia New" w:hAnsi="Browallia New" w:cs="Browallia New"/>
          <w:sz w:val="26"/>
          <w:szCs w:val="26"/>
          <w:lang w:val="en-GB"/>
        </w:rPr>
        <w:t>22</w:t>
      </w:r>
      <w:r w:rsidR="00430EC6">
        <w:rPr>
          <w:rFonts w:ascii="Browallia New" w:hAnsi="Browallia New" w:cs="Browallia New"/>
          <w:sz w:val="26"/>
          <w:szCs w:val="26"/>
        </w:rPr>
        <w:t xml:space="preserve"> </w:t>
      </w:r>
      <w:r w:rsidR="00430EC6">
        <w:rPr>
          <w:rFonts w:ascii="Browallia New" w:hAnsi="Browallia New" w:cs="Browallia New" w:hint="cs"/>
          <w:sz w:val="26"/>
          <w:szCs w:val="26"/>
          <w:cs/>
          <w:lang w:bidi="th-TH"/>
        </w:rPr>
        <w:t>กุมภาพันธ์</w:t>
      </w:r>
      <w:r w:rsidR="00327B6E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1663AB" w:rsidRPr="00DC59BE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พ</w:t>
      </w:r>
      <w:r w:rsidR="001663AB" w:rsidRPr="00DC59BE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1663AB" w:rsidRPr="00DC59BE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ศ</w:t>
      </w:r>
      <w:r w:rsidR="001663AB" w:rsidRPr="00DC59BE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Pr="001C23A9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p w14:paraId="07208342" w14:textId="77777777" w:rsidR="0037374B" w:rsidRPr="001C23A9" w:rsidRDefault="0037374B" w:rsidP="001C23A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558328A" w14:textId="77777777" w:rsidR="00096652" w:rsidRPr="001C23A9" w:rsidRDefault="00096652" w:rsidP="001C23A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096652" w:rsidRPr="001C23A9" w:rsidSect="00153911">
          <w:headerReference w:type="default" r:id="rId8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239792C4" w14:textId="77777777" w:rsidR="00B81397" w:rsidRPr="00DC59BE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C59B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1663AB" w:rsidRPr="00DC59B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ซันสวีท</w:t>
      </w:r>
      <w:r w:rsidRPr="00DC59B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08E634FF" w14:textId="77777777" w:rsidR="00B81397" w:rsidRPr="00DC59BE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028BD6EC" w14:textId="77777777" w:rsidR="00B81397" w:rsidRPr="00DC59BE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DC59B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DC59B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49C0C103" w14:textId="191686C0" w:rsidR="00B81397" w:rsidRPr="000922CB" w:rsidRDefault="001C23A9" w:rsidP="003D55A5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1C23A9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="001663AB" w:rsidRPr="003D55A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ธัน</w:t>
      </w:r>
      <w:r w:rsidR="001663AB" w:rsidRPr="00DC59B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วาคม พ</w:t>
      </w:r>
      <w:r w:rsidR="001663AB" w:rsidRPr="000922CB">
        <w:rPr>
          <w:rFonts w:ascii="Browallia New" w:hAnsi="Browallia New" w:cs="Browallia New"/>
          <w:b/>
          <w:bCs/>
          <w:sz w:val="28"/>
          <w:szCs w:val="28"/>
          <w:lang w:bidi="th-TH"/>
        </w:rPr>
        <w:t>.</w:t>
      </w:r>
      <w:r w:rsidR="001663AB" w:rsidRPr="000922C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</w:t>
      </w:r>
      <w:r w:rsidR="001663AB" w:rsidRPr="000922CB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. </w:t>
      </w:r>
      <w:r w:rsidRPr="001C23A9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sectPr w:rsidR="00B81397" w:rsidRPr="000922CB" w:rsidSect="00ED4C93">
      <w:headerReference w:type="default" r:id="rId9"/>
      <w:footerReference w:type="default" r:id="rId10"/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04002" w14:textId="77777777" w:rsidR="00B73FF0" w:rsidRDefault="00B73FF0" w:rsidP="0042349D">
      <w:pPr>
        <w:spacing w:after="0" w:line="240" w:lineRule="auto"/>
      </w:pPr>
      <w:r>
        <w:separator/>
      </w:r>
    </w:p>
  </w:endnote>
  <w:endnote w:type="continuationSeparator" w:id="0">
    <w:p w14:paraId="495452AD" w14:textId="77777777" w:rsidR="00B73FF0" w:rsidRDefault="00B73FF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752CF" w14:textId="77777777" w:rsidR="00446920" w:rsidRDefault="00446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3F527" w14:textId="77777777" w:rsidR="00B73FF0" w:rsidRDefault="00B73FF0" w:rsidP="0042349D">
      <w:pPr>
        <w:spacing w:after="0" w:line="240" w:lineRule="auto"/>
      </w:pPr>
      <w:r>
        <w:separator/>
      </w:r>
    </w:p>
  </w:footnote>
  <w:footnote w:type="continuationSeparator" w:id="0">
    <w:p w14:paraId="58EB3F35" w14:textId="77777777" w:rsidR="00B73FF0" w:rsidRDefault="00B73FF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07B3D" w14:textId="77777777" w:rsidR="00802049" w:rsidRPr="00802049" w:rsidRDefault="00802049" w:rsidP="008020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A6F88" w14:textId="77777777" w:rsidR="00446920" w:rsidRPr="00802049" w:rsidRDefault="00446920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65F2789A"/>
    <w:lvl w:ilvl="0" w:tplc="1C506D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3C4322A"/>
    <w:multiLevelType w:val="hybridMultilevel"/>
    <w:tmpl w:val="81365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7AA3"/>
    <w:rsid w:val="000262A0"/>
    <w:rsid w:val="000541A4"/>
    <w:rsid w:val="00061710"/>
    <w:rsid w:val="00075919"/>
    <w:rsid w:val="000922CB"/>
    <w:rsid w:val="00096652"/>
    <w:rsid w:val="000A2446"/>
    <w:rsid w:val="000B7A00"/>
    <w:rsid w:val="00101612"/>
    <w:rsid w:val="00112BDD"/>
    <w:rsid w:val="001134E5"/>
    <w:rsid w:val="00117DFD"/>
    <w:rsid w:val="00122CD6"/>
    <w:rsid w:val="001251D9"/>
    <w:rsid w:val="0013427B"/>
    <w:rsid w:val="00150892"/>
    <w:rsid w:val="00151149"/>
    <w:rsid w:val="00153911"/>
    <w:rsid w:val="00162BCF"/>
    <w:rsid w:val="001663AB"/>
    <w:rsid w:val="001856C6"/>
    <w:rsid w:val="00195E58"/>
    <w:rsid w:val="001A224F"/>
    <w:rsid w:val="001A7236"/>
    <w:rsid w:val="001B7062"/>
    <w:rsid w:val="001C1BFF"/>
    <w:rsid w:val="001C23A9"/>
    <w:rsid w:val="001D53C9"/>
    <w:rsid w:val="001E2AEA"/>
    <w:rsid w:val="00200F35"/>
    <w:rsid w:val="0020253C"/>
    <w:rsid w:val="002043AD"/>
    <w:rsid w:val="0022160C"/>
    <w:rsid w:val="00223FF4"/>
    <w:rsid w:val="00245207"/>
    <w:rsid w:val="002808E0"/>
    <w:rsid w:val="002A7EEB"/>
    <w:rsid w:val="002B17A8"/>
    <w:rsid w:val="002C5485"/>
    <w:rsid w:val="002E46F3"/>
    <w:rsid w:val="002E67C7"/>
    <w:rsid w:val="002E6F57"/>
    <w:rsid w:val="002F3516"/>
    <w:rsid w:val="002F59C9"/>
    <w:rsid w:val="00304B88"/>
    <w:rsid w:val="00305E5F"/>
    <w:rsid w:val="00312223"/>
    <w:rsid w:val="00316BC5"/>
    <w:rsid w:val="00323295"/>
    <w:rsid w:val="00323CB3"/>
    <w:rsid w:val="00325098"/>
    <w:rsid w:val="0032656B"/>
    <w:rsid w:val="00327B6E"/>
    <w:rsid w:val="00341DCB"/>
    <w:rsid w:val="00343B51"/>
    <w:rsid w:val="00355B6D"/>
    <w:rsid w:val="003577FD"/>
    <w:rsid w:val="00361300"/>
    <w:rsid w:val="00370E0C"/>
    <w:rsid w:val="0037374B"/>
    <w:rsid w:val="00374D14"/>
    <w:rsid w:val="003D1444"/>
    <w:rsid w:val="003D4B71"/>
    <w:rsid w:val="003D55A5"/>
    <w:rsid w:val="003D5E11"/>
    <w:rsid w:val="00405FB6"/>
    <w:rsid w:val="0042349D"/>
    <w:rsid w:val="00423E73"/>
    <w:rsid w:val="00430EC6"/>
    <w:rsid w:val="00432B21"/>
    <w:rsid w:val="0043666A"/>
    <w:rsid w:val="00444EAF"/>
    <w:rsid w:val="00446920"/>
    <w:rsid w:val="0045605F"/>
    <w:rsid w:val="00463931"/>
    <w:rsid w:val="00471043"/>
    <w:rsid w:val="00482A76"/>
    <w:rsid w:val="00483A93"/>
    <w:rsid w:val="004915B2"/>
    <w:rsid w:val="004A314D"/>
    <w:rsid w:val="004B055D"/>
    <w:rsid w:val="004E36D0"/>
    <w:rsid w:val="004F2E01"/>
    <w:rsid w:val="004F58F8"/>
    <w:rsid w:val="00511261"/>
    <w:rsid w:val="0052601D"/>
    <w:rsid w:val="00531031"/>
    <w:rsid w:val="0053532A"/>
    <w:rsid w:val="0055111E"/>
    <w:rsid w:val="00555A1D"/>
    <w:rsid w:val="00556AAA"/>
    <w:rsid w:val="005A4EB2"/>
    <w:rsid w:val="005A6F2A"/>
    <w:rsid w:val="005C5C43"/>
    <w:rsid w:val="005E413C"/>
    <w:rsid w:val="005F09C2"/>
    <w:rsid w:val="00600B0A"/>
    <w:rsid w:val="006144E1"/>
    <w:rsid w:val="00625A16"/>
    <w:rsid w:val="00643EB2"/>
    <w:rsid w:val="0065022F"/>
    <w:rsid w:val="006520F4"/>
    <w:rsid w:val="00655D4A"/>
    <w:rsid w:val="00675B1E"/>
    <w:rsid w:val="006C1444"/>
    <w:rsid w:val="006D6418"/>
    <w:rsid w:val="006F2BAE"/>
    <w:rsid w:val="006F4884"/>
    <w:rsid w:val="006F4FC3"/>
    <w:rsid w:val="007266D9"/>
    <w:rsid w:val="00730306"/>
    <w:rsid w:val="007658D6"/>
    <w:rsid w:val="0077019C"/>
    <w:rsid w:val="00780FFA"/>
    <w:rsid w:val="00782735"/>
    <w:rsid w:val="007A1412"/>
    <w:rsid w:val="007A6B86"/>
    <w:rsid w:val="007A7E3E"/>
    <w:rsid w:val="007B1BED"/>
    <w:rsid w:val="007B7FE1"/>
    <w:rsid w:val="007C48A1"/>
    <w:rsid w:val="007D267D"/>
    <w:rsid w:val="007D3E61"/>
    <w:rsid w:val="007E0F5C"/>
    <w:rsid w:val="007E25F3"/>
    <w:rsid w:val="0080050C"/>
    <w:rsid w:val="00802049"/>
    <w:rsid w:val="008031CC"/>
    <w:rsid w:val="00815336"/>
    <w:rsid w:val="00850705"/>
    <w:rsid w:val="00851C9A"/>
    <w:rsid w:val="008716FD"/>
    <w:rsid w:val="00877BDF"/>
    <w:rsid w:val="00881573"/>
    <w:rsid w:val="008C6B6A"/>
    <w:rsid w:val="008D1F5A"/>
    <w:rsid w:val="008F2319"/>
    <w:rsid w:val="009229D2"/>
    <w:rsid w:val="009248BE"/>
    <w:rsid w:val="00930D52"/>
    <w:rsid w:val="00940464"/>
    <w:rsid w:val="0095672A"/>
    <w:rsid w:val="009611A6"/>
    <w:rsid w:val="0096576E"/>
    <w:rsid w:val="009803CF"/>
    <w:rsid w:val="009806F0"/>
    <w:rsid w:val="00992E1A"/>
    <w:rsid w:val="00995296"/>
    <w:rsid w:val="009A2BFB"/>
    <w:rsid w:val="009B2512"/>
    <w:rsid w:val="009B2FEF"/>
    <w:rsid w:val="009B43F8"/>
    <w:rsid w:val="009C24A5"/>
    <w:rsid w:val="009D5013"/>
    <w:rsid w:val="009F05B0"/>
    <w:rsid w:val="00A0300F"/>
    <w:rsid w:val="00A03A75"/>
    <w:rsid w:val="00A51124"/>
    <w:rsid w:val="00A55F1B"/>
    <w:rsid w:val="00A749C6"/>
    <w:rsid w:val="00A8033B"/>
    <w:rsid w:val="00AA046E"/>
    <w:rsid w:val="00AA628B"/>
    <w:rsid w:val="00AA700A"/>
    <w:rsid w:val="00AB5958"/>
    <w:rsid w:val="00AB7D43"/>
    <w:rsid w:val="00AC1DD0"/>
    <w:rsid w:val="00AD0498"/>
    <w:rsid w:val="00AD293D"/>
    <w:rsid w:val="00AD6BF6"/>
    <w:rsid w:val="00AE672F"/>
    <w:rsid w:val="00AF61C1"/>
    <w:rsid w:val="00B1060F"/>
    <w:rsid w:val="00B24971"/>
    <w:rsid w:val="00B257E3"/>
    <w:rsid w:val="00B31239"/>
    <w:rsid w:val="00B41ACF"/>
    <w:rsid w:val="00B43EE0"/>
    <w:rsid w:val="00B45C39"/>
    <w:rsid w:val="00B727D2"/>
    <w:rsid w:val="00B73FF0"/>
    <w:rsid w:val="00B81397"/>
    <w:rsid w:val="00BA217C"/>
    <w:rsid w:val="00BA670A"/>
    <w:rsid w:val="00BE0CCE"/>
    <w:rsid w:val="00C0317B"/>
    <w:rsid w:val="00C31811"/>
    <w:rsid w:val="00C40413"/>
    <w:rsid w:val="00C425FB"/>
    <w:rsid w:val="00C6155E"/>
    <w:rsid w:val="00C7268A"/>
    <w:rsid w:val="00C928F2"/>
    <w:rsid w:val="00CB666E"/>
    <w:rsid w:val="00CB705D"/>
    <w:rsid w:val="00CB785D"/>
    <w:rsid w:val="00CC5D68"/>
    <w:rsid w:val="00CC7795"/>
    <w:rsid w:val="00CF6049"/>
    <w:rsid w:val="00D020B7"/>
    <w:rsid w:val="00D038D8"/>
    <w:rsid w:val="00D04657"/>
    <w:rsid w:val="00D05CD9"/>
    <w:rsid w:val="00D07DD6"/>
    <w:rsid w:val="00D301B9"/>
    <w:rsid w:val="00D340BF"/>
    <w:rsid w:val="00D424E1"/>
    <w:rsid w:val="00D64004"/>
    <w:rsid w:val="00D6756E"/>
    <w:rsid w:val="00D74B08"/>
    <w:rsid w:val="00D9272E"/>
    <w:rsid w:val="00DA5008"/>
    <w:rsid w:val="00DC59BE"/>
    <w:rsid w:val="00DE2C74"/>
    <w:rsid w:val="00DE78FD"/>
    <w:rsid w:val="00DF0AA3"/>
    <w:rsid w:val="00DF702F"/>
    <w:rsid w:val="00E03BD1"/>
    <w:rsid w:val="00E44668"/>
    <w:rsid w:val="00E54650"/>
    <w:rsid w:val="00E97698"/>
    <w:rsid w:val="00ED4C93"/>
    <w:rsid w:val="00EE253F"/>
    <w:rsid w:val="00EE30FC"/>
    <w:rsid w:val="00F021E2"/>
    <w:rsid w:val="00F035A5"/>
    <w:rsid w:val="00F046E5"/>
    <w:rsid w:val="00F053DC"/>
    <w:rsid w:val="00F12743"/>
    <w:rsid w:val="00F32FAE"/>
    <w:rsid w:val="00F40F78"/>
    <w:rsid w:val="00F52CD2"/>
    <w:rsid w:val="00F548C4"/>
    <w:rsid w:val="00F60A41"/>
    <w:rsid w:val="00F6158F"/>
    <w:rsid w:val="00F64B4E"/>
    <w:rsid w:val="00F85985"/>
    <w:rsid w:val="00F93BE3"/>
    <w:rsid w:val="00F96F86"/>
    <w:rsid w:val="00FA0938"/>
    <w:rsid w:val="00FC1572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1EAF1A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663AB"/>
    <w:pPr>
      <w:spacing w:after="0" w:line="240" w:lineRule="auto"/>
    </w:pPr>
    <w:rPr>
      <w:rFonts w:ascii="Calibri" w:eastAsia="Calibri" w:hAnsi="Calibri" w:cs="Cordia New"/>
      <w:sz w:val="22"/>
      <w:szCs w:val="28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4B226-A83C-4CE6-9CE4-406AB1D4C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6</Pages>
  <Words>1549</Words>
  <Characters>8833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Anutida Takong (TH)</cp:lastModifiedBy>
  <cp:revision>40</cp:revision>
  <cp:lastPrinted>2022-02-23T06:58:00Z</cp:lastPrinted>
  <dcterms:created xsi:type="dcterms:W3CDTF">2020-12-28T11:12:00Z</dcterms:created>
  <dcterms:modified xsi:type="dcterms:W3CDTF">2023-02-22T06:59:00Z</dcterms:modified>
</cp:coreProperties>
</file>