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B30" w:rsidRPr="00254AD3" w:rsidRDefault="00320B30">
      <w:pPr>
        <w:pStyle w:val="Title"/>
        <w:jc w:val="left"/>
        <w:rPr>
          <w:rFonts w:ascii="Angsana New" w:hAnsi="Angsana New"/>
          <w:sz w:val="30"/>
          <w:szCs w:val="30"/>
          <w:cs/>
        </w:rPr>
      </w:pPr>
      <w:bookmarkStart w:id="0" w:name="_GoBack"/>
      <w:bookmarkEnd w:id="0"/>
    </w:p>
    <w:p w:rsidR="003C1B03" w:rsidRPr="00254AD3" w:rsidRDefault="003C1B03">
      <w:pPr>
        <w:pStyle w:val="Title"/>
        <w:jc w:val="left"/>
        <w:rPr>
          <w:rFonts w:ascii="Angsana New" w:hAnsi="Angsana New"/>
          <w:sz w:val="30"/>
          <w:szCs w:val="30"/>
        </w:rPr>
      </w:pPr>
    </w:p>
    <w:p w:rsidR="003C1B03" w:rsidRPr="00254AD3" w:rsidRDefault="003C1B03">
      <w:pPr>
        <w:pStyle w:val="Title"/>
        <w:jc w:val="left"/>
        <w:rPr>
          <w:rFonts w:ascii="Angsana New" w:hAnsi="Angsana New"/>
          <w:sz w:val="30"/>
          <w:szCs w:val="30"/>
        </w:rPr>
      </w:pPr>
    </w:p>
    <w:p w:rsidR="003C1B03" w:rsidRPr="00254AD3" w:rsidRDefault="003C1B03">
      <w:pPr>
        <w:pStyle w:val="Title"/>
        <w:jc w:val="left"/>
        <w:rPr>
          <w:rFonts w:ascii="Angsana New" w:hAnsi="Angsana New"/>
          <w:b w:val="0"/>
          <w:bCs w:val="0"/>
          <w:sz w:val="30"/>
          <w:szCs w:val="30"/>
        </w:rPr>
      </w:pPr>
    </w:p>
    <w:p w:rsidR="00E42242" w:rsidRPr="00254AD3" w:rsidRDefault="00E42242">
      <w:pPr>
        <w:pStyle w:val="Title"/>
        <w:jc w:val="left"/>
        <w:rPr>
          <w:rFonts w:ascii="Angsana New" w:hAnsi="Angsana New"/>
          <w:b w:val="0"/>
          <w:bCs w:val="0"/>
          <w:sz w:val="30"/>
          <w:szCs w:val="30"/>
        </w:rPr>
      </w:pPr>
    </w:p>
    <w:p w:rsidR="003C1B03" w:rsidRPr="00745089" w:rsidRDefault="003C1B03" w:rsidP="00E42242">
      <w:pPr>
        <w:pStyle w:val="Title"/>
        <w:spacing w:line="560" w:lineRule="exact"/>
        <w:ind w:right="1701"/>
        <w:rPr>
          <w:rFonts w:ascii="Angsana New" w:hAnsi="Angsana New" w:hint="cs"/>
          <w:b w:val="0"/>
          <w:bCs w:val="0"/>
          <w:sz w:val="30"/>
          <w:szCs w:val="30"/>
          <w:cs/>
        </w:rPr>
      </w:pPr>
      <w:r w:rsidRPr="00745089">
        <w:rPr>
          <w:rFonts w:ascii="Angsana New" w:hAnsi="Angsana New"/>
          <w:b w:val="0"/>
          <w:bCs w:val="0"/>
          <w:sz w:val="30"/>
          <w:szCs w:val="30"/>
          <w:cs/>
        </w:rPr>
        <w:t>บริษัท  ตะวันออกพาณิชย์ลีสซิ่ง  จำกัด</w:t>
      </w:r>
      <w:r w:rsidR="00866577" w:rsidRPr="0074508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45089">
        <w:rPr>
          <w:rFonts w:ascii="Angsana New" w:hAnsi="Angsana New"/>
          <w:b w:val="0"/>
          <w:bCs w:val="0"/>
          <w:sz w:val="30"/>
          <w:szCs w:val="30"/>
          <w:cs/>
        </w:rPr>
        <w:t xml:space="preserve"> (มหาชน)</w:t>
      </w:r>
      <w:r w:rsidR="006A17D0" w:rsidRPr="00745089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6A17D0" w:rsidRPr="00745089">
        <w:rPr>
          <w:rFonts w:ascii="Angsana New" w:hAnsi="Angsana New" w:hint="cs"/>
          <w:b w:val="0"/>
          <w:bCs w:val="0"/>
          <w:sz w:val="30"/>
          <w:szCs w:val="30"/>
          <w:cs/>
        </w:rPr>
        <w:t>และบริษัทย่อย</w:t>
      </w:r>
    </w:p>
    <w:p w:rsidR="003C1B03" w:rsidRPr="00745089" w:rsidRDefault="008E2C23" w:rsidP="00E42242">
      <w:pPr>
        <w:tabs>
          <w:tab w:val="left" w:pos="3581"/>
          <w:tab w:val="left" w:pos="4669"/>
          <w:tab w:val="left" w:pos="6300"/>
          <w:tab w:val="left" w:pos="6461"/>
          <w:tab w:val="left" w:pos="6653"/>
          <w:tab w:val="left" w:pos="8685"/>
          <w:tab w:val="left" w:pos="9045"/>
          <w:tab w:val="left" w:pos="9405"/>
          <w:tab w:val="left" w:pos="9765"/>
          <w:tab w:val="left" w:pos="9844"/>
          <w:tab w:val="left" w:pos="9923"/>
        </w:tabs>
        <w:spacing w:line="560" w:lineRule="exact"/>
        <w:ind w:right="1701"/>
        <w:jc w:val="center"/>
        <w:rPr>
          <w:rFonts w:ascii="Angsana New" w:hAnsi="Angsana New" w:hint="cs"/>
          <w:snapToGrid w:val="0"/>
          <w:sz w:val="30"/>
          <w:szCs w:val="30"/>
          <w:cs/>
          <w:lang w:eastAsia="th-TH"/>
        </w:rPr>
      </w:pPr>
      <w:r w:rsidRPr="00745089">
        <w:rPr>
          <w:rFonts w:ascii="Angsana New" w:hAnsi="Angsana New"/>
          <w:snapToGrid w:val="0"/>
          <w:sz w:val="30"/>
          <w:szCs w:val="30"/>
          <w:cs/>
          <w:lang w:eastAsia="th-TH"/>
        </w:rPr>
        <w:t>รายงานของผู้สอบบัญชีและงบการเงิน</w:t>
      </w:r>
    </w:p>
    <w:p w:rsidR="009E10EC" w:rsidRPr="00745089" w:rsidRDefault="009E10EC" w:rsidP="00E42242">
      <w:pPr>
        <w:pStyle w:val="Title"/>
        <w:spacing w:line="560" w:lineRule="exact"/>
        <w:ind w:right="1701"/>
        <w:rPr>
          <w:rFonts w:ascii="Angsana New" w:hAnsi="Angsana New" w:cs="AngsanaUPC"/>
          <w:b w:val="0"/>
          <w:bCs w:val="0"/>
          <w:sz w:val="30"/>
          <w:szCs w:val="30"/>
        </w:rPr>
      </w:pPr>
      <w:r w:rsidRPr="00745089">
        <w:rPr>
          <w:rFonts w:ascii="Angsana New" w:hAnsi="Angsana New" w:cs="AngsanaUPC"/>
          <w:b w:val="0"/>
          <w:bCs w:val="0"/>
          <w:sz w:val="30"/>
          <w:szCs w:val="30"/>
          <w:cs/>
        </w:rPr>
        <w:t>สำหรับ</w:t>
      </w:r>
      <w:r w:rsidR="001C2101" w:rsidRPr="00745089">
        <w:rPr>
          <w:rFonts w:ascii="Angsana New" w:hAnsi="Angsana New" w:cs="AngsanaUPC"/>
          <w:b w:val="0"/>
          <w:bCs w:val="0"/>
          <w:sz w:val="30"/>
          <w:szCs w:val="30"/>
          <w:cs/>
        </w:rPr>
        <w:t>ปี</w:t>
      </w:r>
      <w:r w:rsidRPr="00745089">
        <w:rPr>
          <w:rFonts w:ascii="Angsana New" w:hAnsi="Angsana New" w:cs="AngsanaUPC"/>
          <w:b w:val="0"/>
          <w:bCs w:val="0"/>
          <w:sz w:val="30"/>
          <w:szCs w:val="30"/>
          <w:cs/>
        </w:rPr>
        <w:t xml:space="preserve"> สิ้นสุด</w:t>
      </w:r>
      <w:r w:rsidR="0069654A" w:rsidRPr="00745089">
        <w:rPr>
          <w:rFonts w:ascii="Angsana New" w:hAnsi="Angsana New" w:cs="AngsanaUPC"/>
          <w:b w:val="0"/>
          <w:bCs w:val="0"/>
          <w:sz w:val="30"/>
          <w:szCs w:val="30"/>
          <w:cs/>
        </w:rPr>
        <w:t xml:space="preserve">วันที่ </w:t>
      </w:r>
      <w:r w:rsidR="00446F6C" w:rsidRPr="00745089">
        <w:rPr>
          <w:rFonts w:ascii="Angsana New" w:hAnsi="Angsana New" w:cs="AngsanaUPC"/>
          <w:b w:val="0"/>
          <w:bCs w:val="0"/>
          <w:sz w:val="30"/>
          <w:szCs w:val="30"/>
        </w:rPr>
        <w:t>31</w:t>
      </w:r>
      <w:r w:rsidR="0069654A" w:rsidRPr="00745089">
        <w:rPr>
          <w:rFonts w:ascii="Angsana New" w:hAnsi="Angsana New" w:cs="AngsanaUPC"/>
          <w:b w:val="0"/>
          <w:bCs w:val="0"/>
          <w:sz w:val="30"/>
          <w:szCs w:val="30"/>
          <w:cs/>
        </w:rPr>
        <w:t xml:space="preserve"> </w:t>
      </w:r>
      <w:r w:rsidR="001C2101" w:rsidRPr="00745089">
        <w:rPr>
          <w:rFonts w:ascii="Angsana New" w:hAnsi="Angsana New" w:cs="AngsanaUPC"/>
          <w:b w:val="0"/>
          <w:bCs w:val="0"/>
          <w:sz w:val="30"/>
          <w:szCs w:val="30"/>
          <w:cs/>
        </w:rPr>
        <w:t>ธันวาคม</w:t>
      </w:r>
      <w:r w:rsidR="0069654A" w:rsidRPr="00745089">
        <w:rPr>
          <w:rFonts w:ascii="Angsana New" w:hAnsi="Angsana New" w:cs="AngsanaUPC"/>
          <w:b w:val="0"/>
          <w:bCs w:val="0"/>
          <w:sz w:val="30"/>
          <w:szCs w:val="30"/>
          <w:cs/>
        </w:rPr>
        <w:t xml:space="preserve"> </w:t>
      </w:r>
      <w:r w:rsidR="008D3646" w:rsidRPr="00745089">
        <w:rPr>
          <w:rFonts w:ascii="Angsana New" w:hAnsi="Angsana New" w:cs="AngsanaUPC"/>
          <w:b w:val="0"/>
          <w:bCs w:val="0"/>
          <w:sz w:val="30"/>
          <w:szCs w:val="30"/>
          <w:cs/>
        </w:rPr>
        <w:t xml:space="preserve">พ.ศ. </w:t>
      </w:r>
      <w:r w:rsidR="00446F6C" w:rsidRPr="00745089">
        <w:rPr>
          <w:rFonts w:ascii="Angsana New" w:hAnsi="Angsana New" w:cs="AngsanaUPC"/>
          <w:b w:val="0"/>
          <w:bCs w:val="0"/>
          <w:sz w:val="30"/>
          <w:szCs w:val="30"/>
        </w:rPr>
        <w:t>256</w:t>
      </w:r>
      <w:r w:rsidR="003846A8">
        <w:rPr>
          <w:rFonts w:ascii="Angsana New" w:hAnsi="Angsana New" w:cs="AngsanaUPC"/>
          <w:b w:val="0"/>
          <w:bCs w:val="0"/>
          <w:sz w:val="30"/>
          <w:szCs w:val="30"/>
        </w:rPr>
        <w:t>5</w:t>
      </w:r>
    </w:p>
    <w:p w:rsidR="003C1B03" w:rsidRPr="00745089" w:rsidRDefault="003C1B03">
      <w:pPr>
        <w:pStyle w:val="Title"/>
        <w:jc w:val="left"/>
        <w:rPr>
          <w:rFonts w:ascii="Angsana New" w:hAnsi="Angsana New"/>
          <w:b w:val="0"/>
          <w:bCs w:val="0"/>
          <w:sz w:val="30"/>
          <w:szCs w:val="30"/>
        </w:rPr>
      </w:pPr>
    </w:p>
    <w:p w:rsidR="00412AD9" w:rsidRPr="00745089" w:rsidRDefault="009E10EC" w:rsidP="003A794F">
      <w:pPr>
        <w:pStyle w:val="Title"/>
        <w:spacing w:line="380" w:lineRule="exact"/>
        <w:rPr>
          <w:rFonts w:ascii="Angsana New" w:hAnsi="Angsana New"/>
          <w:sz w:val="30"/>
          <w:szCs w:val="30"/>
        </w:rPr>
      </w:pPr>
      <w:r w:rsidRPr="00745089"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:rsidR="001C2101" w:rsidRPr="00745089" w:rsidRDefault="001C2101" w:rsidP="003A794F">
      <w:pPr>
        <w:pStyle w:val="Title"/>
        <w:spacing w:line="380" w:lineRule="exact"/>
        <w:rPr>
          <w:rFonts w:ascii="Angsana New" w:hAnsi="Angsana New"/>
          <w:sz w:val="30"/>
          <w:szCs w:val="30"/>
        </w:rPr>
      </w:pPr>
    </w:p>
    <w:p w:rsidR="003C1B03" w:rsidRPr="00745089" w:rsidRDefault="00EB18FD" w:rsidP="003A794F">
      <w:pPr>
        <w:pStyle w:val="Title"/>
        <w:spacing w:line="380" w:lineRule="exact"/>
        <w:rPr>
          <w:rFonts w:ascii="Angsana New" w:hAnsi="Angsana New"/>
          <w:sz w:val="30"/>
          <w:szCs w:val="30"/>
          <w:cs/>
        </w:rPr>
      </w:pPr>
      <w:r w:rsidRPr="00745089">
        <w:rPr>
          <w:rFonts w:ascii="AngsanaUPC" w:hAnsi="AngsanaUPC" w:cs="AngsanaUPC" w:hint="cs"/>
          <w:sz w:val="30"/>
          <w:szCs w:val="30"/>
          <w:cs/>
        </w:rPr>
        <w:t>ร</w:t>
      </w:r>
      <w:r w:rsidRPr="00745089">
        <w:rPr>
          <w:rFonts w:ascii="AngsanaUPC" w:hAnsi="AngsanaUPC" w:cs="AngsanaUPC"/>
          <w:sz w:val="30"/>
          <w:szCs w:val="30"/>
          <w:cs/>
        </w:rPr>
        <w:t>ายงานของผู้สอบบัญชีรับอนุญาต</w:t>
      </w:r>
    </w:p>
    <w:p w:rsidR="003C1B03" w:rsidRPr="00745089" w:rsidRDefault="003C1B03" w:rsidP="003A794F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:rsidR="003C1B03" w:rsidRPr="00745089" w:rsidRDefault="003C1B03" w:rsidP="003A794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745089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745089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745089">
        <w:rPr>
          <w:rFonts w:ascii="Angsana New" w:hAnsi="Angsana New"/>
          <w:b/>
          <w:bCs/>
          <w:sz w:val="30"/>
          <w:szCs w:val="30"/>
          <w:cs/>
        </w:rPr>
        <w:t>ผู้ถือหุ้นบริษัท</w:t>
      </w:r>
      <w:r w:rsidRPr="00745089">
        <w:rPr>
          <w:rFonts w:ascii="Angsana New" w:hAnsi="Angsana New"/>
          <w:b/>
          <w:bCs/>
          <w:sz w:val="30"/>
          <w:szCs w:val="30"/>
        </w:rPr>
        <w:t xml:space="preserve">  </w:t>
      </w:r>
      <w:r w:rsidRPr="00745089">
        <w:rPr>
          <w:rFonts w:ascii="Angsana New" w:hAnsi="Angsana New"/>
          <w:b/>
          <w:bCs/>
          <w:sz w:val="30"/>
          <w:szCs w:val="30"/>
          <w:cs/>
        </w:rPr>
        <w:t>ตะวันออกพาณิชย์ลีสซิ่ง</w:t>
      </w:r>
      <w:r w:rsidRPr="00745089">
        <w:rPr>
          <w:rFonts w:ascii="Angsana New" w:hAnsi="Angsana New"/>
          <w:b/>
          <w:bCs/>
          <w:sz w:val="30"/>
          <w:szCs w:val="30"/>
        </w:rPr>
        <w:t xml:space="preserve">  </w:t>
      </w:r>
      <w:r w:rsidRPr="00745089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745089">
        <w:rPr>
          <w:rFonts w:ascii="Angsana New" w:hAnsi="Angsana New"/>
          <w:b/>
          <w:bCs/>
          <w:sz w:val="30"/>
          <w:szCs w:val="30"/>
        </w:rPr>
        <w:t xml:space="preserve"> (</w:t>
      </w:r>
      <w:r w:rsidRPr="00745089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745089">
        <w:rPr>
          <w:rFonts w:ascii="Angsana New" w:hAnsi="Angsana New"/>
          <w:b/>
          <w:bCs/>
          <w:sz w:val="30"/>
          <w:szCs w:val="30"/>
        </w:rPr>
        <w:t>)</w:t>
      </w:r>
    </w:p>
    <w:p w:rsidR="003C1B03" w:rsidRPr="00745089" w:rsidRDefault="003C1B03" w:rsidP="003A794F">
      <w:pPr>
        <w:spacing w:line="380" w:lineRule="exact"/>
        <w:rPr>
          <w:rFonts w:ascii="Angsana New" w:hAnsi="Angsana New"/>
          <w:sz w:val="30"/>
          <w:szCs w:val="30"/>
        </w:rPr>
      </w:pPr>
    </w:p>
    <w:p w:rsidR="00A86F57" w:rsidRPr="00745089" w:rsidRDefault="00A86F57" w:rsidP="00BE1490">
      <w:pPr>
        <w:overflowPunct/>
        <w:spacing w:before="120" w:after="120"/>
        <w:jc w:val="thaiDistribute"/>
        <w:textAlignment w:val="auto"/>
        <w:rPr>
          <w:rFonts w:ascii="Angsana New" w:hAnsi="Angsana New" w:hint="cs"/>
          <w:sz w:val="30"/>
          <w:szCs w:val="30"/>
        </w:rPr>
      </w:pPr>
      <w:r w:rsidRPr="00745089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:rsidR="001C2101" w:rsidRPr="00745089" w:rsidRDefault="001C2101" w:rsidP="00BE1490">
      <w:pPr>
        <w:overflowPunct/>
        <w:jc w:val="thaiDistribute"/>
        <w:textAlignment w:val="auto"/>
        <w:rPr>
          <w:rFonts w:ascii="Angsana New" w:eastAsia="Calibri" w:hAnsi="Angsana New"/>
          <w:sz w:val="30"/>
          <w:szCs w:val="30"/>
        </w:rPr>
      </w:pPr>
      <w:r w:rsidRPr="00745089">
        <w:rPr>
          <w:rFonts w:ascii="Angsana New" w:hAnsi="Angsana New"/>
          <w:sz w:val="30"/>
          <w:szCs w:val="30"/>
          <w:cs/>
        </w:rPr>
        <w:t>ข้าพเจ้าได้ตรวจสอบงบการเงิน</w:t>
      </w:r>
      <w:r w:rsidR="006A17D0" w:rsidRPr="00745089">
        <w:rPr>
          <w:rFonts w:ascii="Angsana New" w:hAnsi="Angsana New" w:hint="cs"/>
          <w:sz w:val="30"/>
          <w:szCs w:val="30"/>
          <w:cs/>
        </w:rPr>
        <w:t>รวม</w:t>
      </w:r>
      <w:r w:rsidRPr="00745089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และงบการเงินเฉพาะกิจการของบริษัท ตะวันออกพาณิชย์ลีสซิ่ง จำกัด (มหาชน) </w:t>
      </w:r>
      <w:r w:rsidR="006A17D0" w:rsidRPr="00745089">
        <w:rPr>
          <w:rFonts w:ascii="Angsana New" w:hAnsi="Angsana New" w:hint="cs"/>
          <w:sz w:val="30"/>
          <w:szCs w:val="30"/>
          <w:cs/>
        </w:rPr>
        <w:t xml:space="preserve">และบริษัทย่อย (กลุ่มบริษัท) </w:t>
      </w:r>
      <w:r w:rsidR="00864002" w:rsidRPr="00745089">
        <w:rPr>
          <w:rFonts w:ascii="Angsana New" w:hAnsi="Angsana New"/>
          <w:sz w:val="30"/>
          <w:szCs w:val="30"/>
          <w:cs/>
        </w:rPr>
        <w:t>และของเฉพาะบริษัท ตะวันออกพาณิชย์ลีสซิ่ง จำกัด (มหาชน) (บริษัท)</w:t>
      </w:r>
      <w:r w:rsidR="00864002"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ซึ่งประกอบด้วย งบแสดงฐานะการเงิน</w:t>
      </w:r>
      <w:r w:rsidR="006A17D0" w:rsidRPr="00745089">
        <w:rPr>
          <w:rFonts w:ascii="Angsana New" w:hAnsi="Angsana New" w:hint="cs"/>
          <w:sz w:val="30"/>
          <w:szCs w:val="30"/>
          <w:cs/>
        </w:rPr>
        <w:t>รวม</w:t>
      </w:r>
      <w:r w:rsidRPr="00745089">
        <w:rPr>
          <w:rFonts w:ascii="Angsana New" w:hAnsi="Angsana New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 w:rsidRPr="00745089">
        <w:rPr>
          <w:rFonts w:ascii="Angsana New" w:hAnsi="Angsana New"/>
          <w:sz w:val="30"/>
          <w:szCs w:val="30"/>
        </w:rPr>
        <w:t xml:space="preserve">31 </w:t>
      </w:r>
      <w:r w:rsidRPr="00745089">
        <w:rPr>
          <w:rFonts w:ascii="Angsana New" w:hAnsi="Angsana New"/>
          <w:sz w:val="30"/>
          <w:szCs w:val="30"/>
          <w:cs/>
        </w:rPr>
        <w:t xml:space="preserve">ธันวาคม พ.ศ. </w:t>
      </w:r>
      <w:r w:rsidR="00573A0D" w:rsidRPr="00745089">
        <w:rPr>
          <w:rFonts w:ascii="Angsana New" w:hAnsi="Angsana New"/>
          <w:sz w:val="30"/>
          <w:szCs w:val="30"/>
        </w:rPr>
        <w:t>256</w:t>
      </w:r>
      <w:r w:rsidR="003846A8">
        <w:rPr>
          <w:rFonts w:ascii="Angsana New" w:hAnsi="Angsana New"/>
          <w:sz w:val="30"/>
          <w:szCs w:val="30"/>
        </w:rPr>
        <w:t>5</w:t>
      </w:r>
      <w:r w:rsidR="00446F6C" w:rsidRPr="00745089">
        <w:rPr>
          <w:rFonts w:ascii="Angsana New" w:hAnsi="Angsana New"/>
          <w:sz w:val="30"/>
          <w:szCs w:val="30"/>
        </w:rPr>
        <w:t xml:space="preserve">  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6A17D0" w:rsidRPr="00745089">
        <w:rPr>
          <w:rFonts w:ascii="Angsana New" w:hAnsi="Angsana New" w:hint="cs"/>
          <w:sz w:val="30"/>
          <w:szCs w:val="30"/>
          <w:cs/>
        </w:rPr>
        <w:t>รวม</w:t>
      </w:r>
      <w:r w:rsidRPr="00745089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 งบแสดงการเปลี่ยนแปลงส่วนของผู้ถือหุ้น</w:t>
      </w:r>
      <w:r w:rsidR="006A17D0" w:rsidRPr="00745089">
        <w:rPr>
          <w:rFonts w:ascii="Angsana New" w:hAnsi="Angsana New" w:hint="cs"/>
          <w:sz w:val="30"/>
          <w:szCs w:val="30"/>
          <w:cs/>
        </w:rPr>
        <w:t>รวม</w:t>
      </w:r>
      <w:r w:rsidRPr="00745089">
        <w:rPr>
          <w:rFonts w:ascii="Angsana New" w:hAnsi="Angsana New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</w:t>
      </w:r>
      <w:r w:rsidR="006A17D0" w:rsidRPr="00745089">
        <w:rPr>
          <w:rFonts w:ascii="Angsana New" w:hAnsi="Angsana New" w:hint="cs"/>
          <w:sz w:val="30"/>
          <w:szCs w:val="30"/>
          <w:cs/>
        </w:rPr>
        <w:t>รวม</w:t>
      </w:r>
      <w:r w:rsidRPr="00745089">
        <w:rPr>
          <w:rFonts w:ascii="Angsana New" w:hAnsi="Angsana New"/>
          <w:sz w:val="30"/>
          <w:szCs w:val="30"/>
          <w:cs/>
        </w:rPr>
        <w:t>และงบกระแสเงินสดเฉพาะกิจการสำหรับปี สิ้นสุดวันเดียวกัน  และหมายเหตุประกอบงบการเงิน</w:t>
      </w:r>
      <w:r w:rsidR="006A17D0" w:rsidRPr="00745089">
        <w:rPr>
          <w:rFonts w:ascii="Angsana New" w:hAnsi="Angsana New" w:hint="cs"/>
          <w:sz w:val="30"/>
          <w:szCs w:val="30"/>
          <w:cs/>
        </w:rPr>
        <w:t>รวม</w:t>
      </w:r>
      <w:r w:rsidRPr="00745089">
        <w:rPr>
          <w:rFonts w:ascii="Angsana New" w:hAnsi="Angsana New"/>
          <w:sz w:val="30"/>
          <w:szCs w:val="30"/>
          <w:cs/>
        </w:rPr>
        <w:t>และเฉพาะกิจการ</w:t>
      </w:r>
      <w:r w:rsidR="006A17D0" w:rsidRPr="00745089">
        <w:rPr>
          <w:rFonts w:ascii="Angsana New" w:hAnsi="Angsana New" w:hint="cs"/>
          <w:sz w:val="30"/>
          <w:szCs w:val="30"/>
          <w:cs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รวมถึงหมายเหตุสรุปนโยบายการบัญชีที่สำคัญ</w:t>
      </w:r>
    </w:p>
    <w:p w:rsidR="00412AD9" w:rsidRPr="00745089" w:rsidRDefault="001C2101" w:rsidP="00BE1490">
      <w:pPr>
        <w:overflowPunct/>
        <w:spacing w:before="120"/>
        <w:jc w:val="thaiDistribute"/>
        <w:textAlignment w:val="auto"/>
        <w:rPr>
          <w:rFonts w:ascii="Angsana New" w:eastAsia="Calibri" w:hAnsi="Angsana New"/>
          <w:sz w:val="30"/>
          <w:szCs w:val="30"/>
        </w:rPr>
      </w:pPr>
      <w:r w:rsidRPr="00745089">
        <w:rPr>
          <w:rFonts w:ascii="Angsana New" w:hAnsi="Angsana New"/>
          <w:sz w:val="30"/>
          <w:szCs w:val="30"/>
          <w:cs/>
        </w:rPr>
        <w:t>ข้าพเจ้าเห็นว่า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งบการเงิน</w:t>
      </w:r>
      <w:r w:rsidR="006A17D0" w:rsidRPr="00745089">
        <w:rPr>
          <w:rFonts w:ascii="Angsana New" w:hAnsi="Angsana New" w:hint="cs"/>
          <w:sz w:val="30"/>
          <w:szCs w:val="30"/>
          <w:cs/>
        </w:rPr>
        <w:t>รวม</w:t>
      </w:r>
      <w:r w:rsidRPr="00745089">
        <w:rPr>
          <w:rFonts w:ascii="Angsana New" w:hAnsi="Angsana New"/>
          <w:sz w:val="30"/>
          <w:szCs w:val="30"/>
          <w:cs/>
        </w:rPr>
        <w:t>และงบการเงินเฉพาะกิจการข้างต้นนี้แสดงฐานะการเงิน</w:t>
      </w:r>
      <w:r w:rsidR="006A17D0" w:rsidRPr="00745089">
        <w:rPr>
          <w:rFonts w:ascii="Angsana New" w:hAnsi="Angsana New" w:hint="cs"/>
          <w:sz w:val="30"/>
          <w:szCs w:val="30"/>
          <w:cs/>
        </w:rPr>
        <w:t>รวม</w:t>
      </w:r>
      <w:r w:rsidRPr="00745089">
        <w:rPr>
          <w:rFonts w:ascii="Angsana New" w:hAnsi="Angsana New"/>
          <w:sz w:val="30"/>
          <w:szCs w:val="30"/>
          <w:cs/>
        </w:rPr>
        <w:t>และฐานะการเงินเฉพาะกิจการของบริษัท ตะวันออกพาณิชย์ลีสซิ่ง จำกัด (มหาชน)</w:t>
      </w:r>
      <w:r w:rsidR="00264F6C" w:rsidRPr="00745089">
        <w:rPr>
          <w:rFonts w:ascii="Angsana New" w:hAnsi="Angsana New"/>
          <w:sz w:val="30"/>
          <w:szCs w:val="30"/>
        </w:rPr>
        <w:t xml:space="preserve"> </w:t>
      </w:r>
      <w:r w:rsidR="00264F6C" w:rsidRPr="00745089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="00264F6C" w:rsidRPr="00745089">
        <w:rPr>
          <w:rFonts w:ascii="Angsana New" w:hAnsi="Angsana New"/>
          <w:sz w:val="30"/>
          <w:szCs w:val="30"/>
          <w:cs/>
        </w:rPr>
        <w:t>และของเฉพาะบริษัท ตะวันออกพาณิชย์ลีสซิ่ง จำกัด (มหาชน)</w:t>
      </w:r>
      <w:r w:rsidRPr="0074508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52CEE" w:rsidRPr="00745089">
        <w:rPr>
          <w:rFonts w:ascii="Angsana New" w:hAnsi="Angsana New"/>
          <w:sz w:val="30"/>
          <w:szCs w:val="30"/>
        </w:rPr>
        <w:t xml:space="preserve">31 </w:t>
      </w:r>
      <w:r w:rsidR="00452CEE" w:rsidRPr="00745089">
        <w:rPr>
          <w:rFonts w:ascii="Angsana New" w:hAnsi="Angsana New" w:hint="cs"/>
          <w:sz w:val="30"/>
          <w:szCs w:val="30"/>
          <w:cs/>
        </w:rPr>
        <w:t>ธั</w:t>
      </w:r>
      <w:r w:rsidRPr="00745089">
        <w:rPr>
          <w:rFonts w:ascii="Angsana New" w:hAnsi="Angsana New"/>
          <w:sz w:val="30"/>
          <w:szCs w:val="30"/>
          <w:cs/>
        </w:rPr>
        <w:t xml:space="preserve">นวาคม </w:t>
      </w:r>
      <w:r w:rsidR="00452CEE" w:rsidRPr="00745089">
        <w:rPr>
          <w:rFonts w:ascii="Angsana New" w:hAnsi="Angsana New" w:hint="cs"/>
          <w:sz w:val="30"/>
          <w:szCs w:val="30"/>
          <w:cs/>
        </w:rPr>
        <w:t xml:space="preserve">พ.ศ. </w:t>
      </w:r>
      <w:r w:rsidR="00573A0D" w:rsidRPr="00745089">
        <w:rPr>
          <w:rFonts w:ascii="Angsana New" w:hAnsi="Angsana New"/>
          <w:sz w:val="30"/>
          <w:szCs w:val="30"/>
        </w:rPr>
        <w:t>256</w:t>
      </w:r>
      <w:r w:rsidR="003846A8">
        <w:rPr>
          <w:rFonts w:ascii="Angsana New" w:hAnsi="Angsana New"/>
          <w:sz w:val="30"/>
          <w:szCs w:val="30"/>
        </w:rPr>
        <w:t>5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="004116FC" w:rsidRPr="00745089">
        <w:rPr>
          <w:rFonts w:ascii="Angsana New" w:hAnsi="Angsana New" w:hint="cs"/>
          <w:sz w:val="30"/>
          <w:szCs w:val="30"/>
          <w:cs/>
        </w:rPr>
        <w:t>และ</w:t>
      </w:r>
      <w:r w:rsidRPr="00745089">
        <w:rPr>
          <w:rFonts w:ascii="Angsana New" w:hAnsi="Angsana New"/>
          <w:sz w:val="30"/>
          <w:szCs w:val="30"/>
          <w:cs/>
        </w:rPr>
        <w:t>ผลการดำเนินงาน</w:t>
      </w:r>
      <w:r w:rsidR="006A17D0" w:rsidRPr="00745089">
        <w:rPr>
          <w:rFonts w:ascii="Angsana New" w:hAnsi="Angsana New" w:hint="cs"/>
          <w:sz w:val="30"/>
          <w:szCs w:val="30"/>
          <w:cs/>
        </w:rPr>
        <w:t>รวม</w:t>
      </w:r>
      <w:r w:rsidRPr="00745089">
        <w:rPr>
          <w:rFonts w:ascii="Angsana New" w:hAnsi="Angsana New"/>
          <w:sz w:val="30"/>
          <w:szCs w:val="30"/>
          <w:cs/>
        </w:rPr>
        <w:t>และผลการดำเนินงานเฉพาะกิจการ</w:t>
      </w:r>
      <w:r w:rsidR="006A17D0" w:rsidRPr="00745089">
        <w:rPr>
          <w:rFonts w:ascii="Angsana New" w:hAnsi="Angsana New" w:hint="cs"/>
          <w:sz w:val="30"/>
          <w:szCs w:val="30"/>
          <w:cs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และกระแสเงินสด</w:t>
      </w:r>
      <w:r w:rsidR="006A17D0" w:rsidRPr="00745089">
        <w:rPr>
          <w:rFonts w:ascii="Angsana New" w:hAnsi="Angsana New" w:hint="cs"/>
          <w:sz w:val="30"/>
          <w:szCs w:val="30"/>
          <w:cs/>
        </w:rPr>
        <w:t>รวม</w:t>
      </w:r>
      <w:r w:rsidRPr="00745089">
        <w:rPr>
          <w:rFonts w:ascii="Angsana New" w:hAnsi="Angsana New"/>
          <w:sz w:val="30"/>
          <w:szCs w:val="30"/>
          <w:cs/>
        </w:rPr>
        <w:t>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E5604D" w:rsidRPr="00745089" w:rsidRDefault="001C2101" w:rsidP="00BE1490">
      <w:pPr>
        <w:spacing w:before="120" w:after="120"/>
        <w:ind w:right="45"/>
        <w:jc w:val="thaiDistribute"/>
        <w:rPr>
          <w:rFonts w:ascii="Angsana New" w:hAnsi="Angsana New" w:hint="cs"/>
          <w:b/>
          <w:bCs/>
          <w:sz w:val="30"/>
          <w:szCs w:val="30"/>
          <w:cs/>
        </w:rPr>
      </w:pPr>
      <w:r w:rsidRPr="00745089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:rsidR="001C2101" w:rsidRPr="00745089" w:rsidRDefault="001C2101" w:rsidP="00BE1490">
      <w:pPr>
        <w:pStyle w:val="BodyText"/>
        <w:spacing w:after="240"/>
        <w:ind w:right="45"/>
        <w:jc w:val="thaiDistribute"/>
        <w:rPr>
          <w:rFonts w:ascii="Angsana New" w:hAnsi="Angsana New"/>
          <w:sz w:val="30"/>
          <w:szCs w:val="30"/>
        </w:rPr>
      </w:pPr>
      <w:r w:rsidRPr="00C24365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73A0D" w:rsidRPr="00C24365">
        <w:rPr>
          <w:rFonts w:ascii="Angsana New" w:hAnsi="Angsana New" w:hint="cs"/>
          <w:sz w:val="30"/>
          <w:szCs w:val="30"/>
          <w:cs/>
        </w:rPr>
        <w:t>วรรค</w:t>
      </w:r>
      <w:r w:rsidRPr="00C24365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220B97" w:rsidRPr="00C24365">
        <w:rPr>
          <w:rFonts w:ascii="Angsana New" w:hAnsi="Angsana New" w:hint="cs"/>
          <w:sz w:val="30"/>
          <w:szCs w:val="30"/>
          <w:cs/>
        </w:rPr>
        <w:t>รวม</w:t>
      </w:r>
      <w:r w:rsidR="002F7120" w:rsidRPr="00C24365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C24365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220B97" w:rsidRPr="00C24365">
        <w:rPr>
          <w:rFonts w:ascii="Angsana New" w:hAnsi="Angsana New" w:hint="cs"/>
          <w:sz w:val="30"/>
          <w:szCs w:val="30"/>
          <w:cs/>
        </w:rPr>
        <w:t>กลุ่ม</w:t>
      </w:r>
      <w:r w:rsidRPr="00C24365">
        <w:rPr>
          <w:rFonts w:ascii="Angsana New" w:hAnsi="Angsana New"/>
          <w:sz w:val="30"/>
          <w:szCs w:val="30"/>
          <w:cs/>
        </w:rPr>
        <w:t>บริษัท</w:t>
      </w:r>
      <w:r w:rsidR="00D05BBB" w:rsidRPr="00C24365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</w:t>
      </w:r>
      <w:r w:rsidRPr="00C24365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220B97" w:rsidRPr="00C24365">
        <w:rPr>
          <w:rFonts w:ascii="Angsana New" w:hAnsi="Angsana New" w:hint="cs"/>
          <w:sz w:val="30"/>
          <w:szCs w:val="30"/>
          <w:cs/>
        </w:rPr>
        <w:t>รวม</w:t>
      </w:r>
      <w:r w:rsidR="002F7120" w:rsidRPr="00C24365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C24365">
        <w:rPr>
          <w:rFonts w:ascii="Angsana New" w:hAnsi="Angsana New"/>
          <w:sz w:val="30"/>
          <w:szCs w:val="30"/>
          <w:cs/>
        </w:rPr>
        <w:t xml:space="preserve"> และข้าพเจ้าได้ปฏิบัติ</w:t>
      </w:r>
      <w:r w:rsidR="00A50442" w:rsidRPr="00C24365">
        <w:rPr>
          <w:rFonts w:ascii="Angsana New" w:hAnsi="Angsana New"/>
          <w:sz w:val="30"/>
          <w:szCs w:val="30"/>
          <w:cs/>
        </w:rPr>
        <w:t>ตามความรับผิดชอบด้านจรรยาบรรณอื่นๆ ตามประมวลจรรยาบรรณของผู้ประกอบวิชาชีพบัญชี</w:t>
      </w:r>
      <w:r w:rsidRPr="00C24365">
        <w:rPr>
          <w:rFonts w:ascii="Angsana New" w:hAnsi="Angsana New"/>
          <w:sz w:val="30"/>
          <w:szCs w:val="30"/>
          <w:cs/>
        </w:rPr>
        <w:t xml:space="preserve"> ข้าพเจ้าเชื่อว่าหลักฐานการสอบบัญ</w:t>
      </w:r>
      <w:r w:rsidR="00B54E5B" w:rsidRPr="00C24365">
        <w:rPr>
          <w:rFonts w:ascii="Angsana New" w:hAnsi="Angsana New" w:hint="cs"/>
          <w:sz w:val="30"/>
          <w:szCs w:val="30"/>
          <w:cs/>
        </w:rPr>
        <w:t>ชี</w:t>
      </w:r>
      <w:r w:rsidRPr="00C24365">
        <w:rPr>
          <w:rFonts w:ascii="Angsana New" w:hAnsi="Angsana New"/>
          <w:sz w:val="30"/>
          <w:szCs w:val="30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E1490" w:rsidRPr="00745089" w:rsidRDefault="00BE1490" w:rsidP="00BE1490">
      <w:pPr>
        <w:pStyle w:val="BodyText"/>
        <w:spacing w:before="120" w:after="120"/>
        <w:ind w:right="45"/>
        <w:jc w:val="thaiDistribute"/>
        <w:rPr>
          <w:rFonts w:ascii="Angsana New" w:hAnsi="Angsana New" w:hint="cs"/>
          <w:b/>
          <w:bCs/>
          <w:sz w:val="30"/>
          <w:szCs w:val="30"/>
          <w:cs/>
        </w:rPr>
      </w:pPr>
      <w:r w:rsidRPr="00745089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:rsidR="00BE1490" w:rsidRPr="00745089" w:rsidRDefault="00BE1490" w:rsidP="00BE1490">
      <w:pPr>
        <w:pStyle w:val="BodyText"/>
        <w:spacing w:after="120"/>
        <w:ind w:right="45"/>
        <w:jc w:val="thaiDistribute"/>
        <w:rPr>
          <w:sz w:val="30"/>
          <w:szCs w:val="30"/>
        </w:rPr>
      </w:pPr>
      <w:r w:rsidRPr="00745089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1C2101" w:rsidRPr="00745089" w:rsidRDefault="001C2101" w:rsidP="00D32F58">
      <w:pPr>
        <w:pStyle w:val="BodyTextIndent"/>
        <w:spacing w:line="240" w:lineRule="auto"/>
        <w:ind w:right="45" w:firstLine="0"/>
        <w:jc w:val="center"/>
        <w:rPr>
          <w:rFonts w:cs="AngsanaUPC"/>
          <w:sz w:val="30"/>
          <w:szCs w:val="30"/>
        </w:rPr>
      </w:pPr>
      <w:r w:rsidRPr="00745089">
        <w:rPr>
          <w:sz w:val="30"/>
          <w:szCs w:val="30"/>
        </w:rPr>
        <w:br w:type="page"/>
      </w:r>
      <w:r w:rsidRPr="00745089">
        <w:rPr>
          <w:rFonts w:cs="AngsanaUPC"/>
          <w:sz w:val="30"/>
          <w:szCs w:val="30"/>
          <w:cs/>
        </w:rPr>
        <w:lastRenderedPageBreak/>
        <w:t xml:space="preserve">- </w:t>
      </w:r>
      <w:r w:rsidR="005F6CF8" w:rsidRPr="005F6CF8">
        <w:rPr>
          <w:rFonts w:cs="AngsanaUPC"/>
          <w:sz w:val="30"/>
          <w:szCs w:val="30"/>
        </w:rPr>
        <w:t>2</w:t>
      </w:r>
      <w:r w:rsidRPr="00745089">
        <w:rPr>
          <w:rFonts w:cs="AngsanaUPC"/>
          <w:sz w:val="30"/>
          <w:szCs w:val="30"/>
          <w:cs/>
        </w:rPr>
        <w:t xml:space="preserve"> -</w:t>
      </w:r>
    </w:p>
    <w:p w:rsidR="001C2101" w:rsidRPr="00745089" w:rsidRDefault="001C2101" w:rsidP="00D32F58">
      <w:pPr>
        <w:pStyle w:val="BodyTextIndent"/>
        <w:spacing w:line="240" w:lineRule="auto"/>
        <w:ind w:firstLine="0"/>
        <w:jc w:val="center"/>
        <w:rPr>
          <w:rFonts w:cs="AngsanaUPC"/>
          <w:sz w:val="20"/>
          <w:szCs w:val="20"/>
        </w:rPr>
      </w:pPr>
    </w:p>
    <w:p w:rsidR="00D737A0" w:rsidRPr="00745089" w:rsidRDefault="00D737A0" w:rsidP="005F3B59">
      <w:pPr>
        <w:pStyle w:val="BodyText"/>
        <w:spacing w:before="120" w:after="120" w:line="440" w:lineRule="exact"/>
        <w:ind w:right="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45089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 มีดังต่อไปนี้</w:t>
      </w:r>
    </w:p>
    <w:p w:rsidR="001C2101" w:rsidRPr="00745089" w:rsidRDefault="001C2101" w:rsidP="00BE1490">
      <w:pPr>
        <w:pStyle w:val="BodyText"/>
        <w:spacing w:before="120" w:after="120"/>
        <w:ind w:right="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45089">
        <w:rPr>
          <w:rFonts w:ascii="Angsana New" w:hAnsi="Angsana New"/>
          <w:b/>
          <w:bCs/>
          <w:sz w:val="30"/>
          <w:szCs w:val="30"/>
          <w:cs/>
        </w:rPr>
        <w:t>ค่าเผื่อ</w:t>
      </w:r>
      <w:r w:rsidR="001E795E" w:rsidRPr="00745089">
        <w:rPr>
          <w:rFonts w:ascii="Angsana New" w:hAnsi="Angsana New" w:hint="cs"/>
          <w:b/>
          <w:bCs/>
          <w:sz w:val="30"/>
          <w:szCs w:val="30"/>
          <w:cs/>
        </w:rPr>
        <w:t>ผลขาดทุนด้านเครดิตที่คาดว่าจะเกิดขึ้น</w:t>
      </w:r>
      <w:r w:rsidR="00452CEE" w:rsidRPr="00745089">
        <w:rPr>
          <w:rFonts w:ascii="Angsana New" w:hAnsi="Angsana New" w:hint="cs"/>
          <w:b/>
          <w:bCs/>
          <w:sz w:val="30"/>
          <w:szCs w:val="30"/>
          <w:cs/>
        </w:rPr>
        <w:t>ข</w:t>
      </w:r>
      <w:r w:rsidR="000F4BF2" w:rsidRPr="00745089">
        <w:rPr>
          <w:rFonts w:ascii="Angsana New" w:hAnsi="Angsana New" w:hint="cs"/>
          <w:b/>
          <w:bCs/>
          <w:sz w:val="30"/>
          <w:szCs w:val="30"/>
          <w:cs/>
        </w:rPr>
        <w:t xml:space="preserve">องลูกหนี้ตามสัญญาเช่าซื้อ </w:t>
      </w:r>
      <w:r w:rsidR="00FD7214" w:rsidRPr="00745089">
        <w:rPr>
          <w:rFonts w:ascii="Angsana New" w:hAnsi="Angsana New"/>
          <w:b/>
          <w:bCs/>
          <w:sz w:val="30"/>
          <w:szCs w:val="30"/>
        </w:rPr>
        <w:t xml:space="preserve"> </w:t>
      </w:r>
      <w:r w:rsidR="000F4BF2" w:rsidRPr="00745089">
        <w:rPr>
          <w:rFonts w:ascii="Angsana New" w:hAnsi="Angsana New" w:hint="cs"/>
          <w:b/>
          <w:bCs/>
          <w:sz w:val="30"/>
          <w:szCs w:val="30"/>
          <w:cs/>
        </w:rPr>
        <w:t>(งบการเงิน</w:t>
      </w:r>
      <w:r w:rsidR="0089127E" w:rsidRPr="00745089">
        <w:rPr>
          <w:rFonts w:ascii="Angsana New" w:hAnsi="Angsana New" w:hint="cs"/>
          <w:b/>
          <w:bCs/>
          <w:sz w:val="30"/>
          <w:szCs w:val="30"/>
          <w:cs/>
        </w:rPr>
        <w:t>รวม</w:t>
      </w:r>
      <w:r w:rsidR="000F4BF2" w:rsidRPr="00745089">
        <w:rPr>
          <w:rFonts w:ascii="Angsana New" w:hAnsi="Angsana New" w:hint="cs"/>
          <w:b/>
          <w:bCs/>
          <w:sz w:val="30"/>
          <w:szCs w:val="30"/>
          <w:cs/>
        </w:rPr>
        <w:t>และงบการเงินเฉพาะ</w:t>
      </w:r>
      <w:r w:rsidR="00452CEE" w:rsidRPr="00745089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F4BF2" w:rsidRPr="00745089"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:rsidR="0026209E" w:rsidRPr="00745089" w:rsidRDefault="0026209E" w:rsidP="00BE1490">
      <w:pPr>
        <w:pStyle w:val="BodyTextIndent"/>
        <w:spacing w:line="240" w:lineRule="auto"/>
        <w:ind w:firstLine="0"/>
        <w:rPr>
          <w:sz w:val="30"/>
          <w:szCs w:val="30"/>
        </w:rPr>
      </w:pPr>
      <w:r w:rsidRPr="00DC7634">
        <w:rPr>
          <w:sz w:val="30"/>
          <w:szCs w:val="30"/>
          <w:cs/>
        </w:rPr>
        <w:t xml:space="preserve">ตามที่กล่าวไว้ในหมายเหตุประกอบงบการเงินรวมข้อ </w:t>
      </w:r>
      <w:r w:rsidR="00423E1B" w:rsidRPr="00DC7634">
        <w:rPr>
          <w:sz w:val="30"/>
          <w:szCs w:val="30"/>
        </w:rPr>
        <w:t>6</w:t>
      </w:r>
      <w:r w:rsidRPr="00DC7634">
        <w:rPr>
          <w:sz w:val="30"/>
          <w:szCs w:val="30"/>
          <w:cs/>
        </w:rPr>
        <w:t xml:space="preserve"> ณ วันที่ </w:t>
      </w:r>
      <w:r w:rsidR="00B002C9" w:rsidRPr="00DC7634">
        <w:rPr>
          <w:sz w:val="30"/>
          <w:szCs w:val="30"/>
        </w:rPr>
        <w:t>31</w:t>
      </w:r>
      <w:r w:rsidRPr="00DC7634">
        <w:rPr>
          <w:sz w:val="30"/>
          <w:szCs w:val="30"/>
          <w:cs/>
        </w:rPr>
        <w:t xml:space="preserve"> ธันวาคม พ.ศ.</w:t>
      </w:r>
      <w:r w:rsidR="00B002C9" w:rsidRPr="00DC7634">
        <w:rPr>
          <w:sz w:val="30"/>
          <w:szCs w:val="30"/>
        </w:rPr>
        <w:t>256</w:t>
      </w:r>
      <w:r w:rsidR="003846A8" w:rsidRPr="00DC7634">
        <w:rPr>
          <w:sz w:val="30"/>
          <w:szCs w:val="30"/>
        </w:rPr>
        <w:t>5</w:t>
      </w:r>
      <w:r w:rsidRPr="00DC7634">
        <w:rPr>
          <w:sz w:val="30"/>
          <w:szCs w:val="30"/>
          <w:cs/>
        </w:rPr>
        <w:t xml:space="preserve"> </w:t>
      </w:r>
      <w:r w:rsidR="00E53405" w:rsidRPr="00DC7634">
        <w:rPr>
          <w:rFonts w:hint="cs"/>
          <w:sz w:val="30"/>
          <w:szCs w:val="30"/>
          <w:cs/>
        </w:rPr>
        <w:t>กลุ่ม</w:t>
      </w:r>
      <w:r w:rsidRPr="00DC7634">
        <w:rPr>
          <w:sz w:val="30"/>
          <w:szCs w:val="30"/>
          <w:cs/>
        </w:rPr>
        <w:t xml:space="preserve">บริษัทมีลูกหนี้ตามสัญญาเช่าซื้อสุทธิในงบการเงินรวมและงบการเงินเฉพาะกิจการ จำนวนรวม </w:t>
      </w:r>
      <w:r w:rsidR="00423E1B" w:rsidRPr="00DC7634">
        <w:rPr>
          <w:sz w:val="30"/>
          <w:szCs w:val="30"/>
        </w:rPr>
        <w:t>4</w:t>
      </w:r>
      <w:r w:rsidR="00714BAF" w:rsidRPr="00DC7634">
        <w:rPr>
          <w:sz w:val="30"/>
          <w:szCs w:val="30"/>
        </w:rPr>
        <w:t>,</w:t>
      </w:r>
      <w:r w:rsidR="00F60030" w:rsidRPr="00DC7634">
        <w:rPr>
          <w:sz w:val="30"/>
          <w:szCs w:val="30"/>
        </w:rPr>
        <w:t>084</w:t>
      </w:r>
      <w:r w:rsidR="00714BAF" w:rsidRPr="00DC7634">
        <w:rPr>
          <w:sz w:val="30"/>
          <w:szCs w:val="30"/>
        </w:rPr>
        <w:t>.</w:t>
      </w:r>
      <w:r w:rsidR="00F60030" w:rsidRPr="00DC7634">
        <w:rPr>
          <w:sz w:val="30"/>
          <w:szCs w:val="30"/>
        </w:rPr>
        <w:t>37</w:t>
      </w:r>
      <w:r w:rsidRPr="00DC7634">
        <w:rPr>
          <w:sz w:val="30"/>
          <w:szCs w:val="30"/>
          <w:cs/>
        </w:rPr>
        <w:t xml:space="preserve"> ล้านบาท คิดเป็นร้อยละ </w:t>
      </w:r>
      <w:r w:rsidR="00F60030" w:rsidRPr="00DC7634">
        <w:rPr>
          <w:sz w:val="30"/>
          <w:szCs w:val="30"/>
        </w:rPr>
        <w:t>91</w:t>
      </w:r>
      <w:r w:rsidRPr="00DC7634">
        <w:rPr>
          <w:sz w:val="30"/>
          <w:szCs w:val="30"/>
          <w:cs/>
        </w:rPr>
        <w:t>.</w:t>
      </w:r>
      <w:r w:rsidR="00F60030" w:rsidRPr="00DC7634">
        <w:rPr>
          <w:sz w:val="30"/>
          <w:szCs w:val="30"/>
        </w:rPr>
        <w:t>95</w:t>
      </w:r>
      <w:r w:rsidRPr="00DC7634">
        <w:rPr>
          <w:sz w:val="30"/>
          <w:szCs w:val="30"/>
          <w:cs/>
        </w:rPr>
        <w:t xml:space="preserve"> และร้อยละ </w:t>
      </w:r>
      <w:r w:rsidR="00F60030" w:rsidRPr="00DC7634">
        <w:rPr>
          <w:sz w:val="30"/>
          <w:szCs w:val="30"/>
        </w:rPr>
        <w:t>92</w:t>
      </w:r>
      <w:r w:rsidRPr="00DC7634">
        <w:rPr>
          <w:sz w:val="30"/>
          <w:szCs w:val="30"/>
          <w:cs/>
        </w:rPr>
        <w:t>.</w:t>
      </w:r>
      <w:r w:rsidR="00F60030" w:rsidRPr="00DC7634">
        <w:rPr>
          <w:sz w:val="30"/>
          <w:szCs w:val="30"/>
        </w:rPr>
        <w:t>59</w:t>
      </w:r>
      <w:r w:rsidRPr="00DC7634">
        <w:rPr>
          <w:sz w:val="30"/>
          <w:szCs w:val="30"/>
          <w:cs/>
        </w:rPr>
        <w:t xml:space="preserve"> ของยอดสินทรัพย์รวม ตามลำดับ และค่าเผื่อผลขาดทุนด้านเครดิตที่คาดว่าจะเกิดขึ้น จำนวน </w:t>
      </w:r>
      <w:r w:rsidR="00F60030" w:rsidRPr="00DC7634">
        <w:rPr>
          <w:sz w:val="30"/>
          <w:szCs w:val="30"/>
        </w:rPr>
        <w:t>170.30</w:t>
      </w:r>
      <w:r w:rsidRPr="00DC7634">
        <w:rPr>
          <w:sz w:val="30"/>
          <w:szCs w:val="30"/>
          <w:cs/>
        </w:rPr>
        <w:t xml:space="preserve"> ล้านบาท ซึ่งเป็นจำนวนที่มีสาระสำคัญต่องบการเงิน</w:t>
      </w:r>
    </w:p>
    <w:p w:rsidR="00467D8F" w:rsidRPr="00745089" w:rsidRDefault="00141E63" w:rsidP="00BE1490">
      <w:pPr>
        <w:pStyle w:val="BodyTextIndent"/>
        <w:spacing w:before="120" w:line="240" w:lineRule="auto"/>
        <w:ind w:right="45" w:firstLine="0"/>
        <w:rPr>
          <w:sz w:val="30"/>
          <w:szCs w:val="30"/>
        </w:rPr>
      </w:pPr>
      <w:r w:rsidRPr="00745089">
        <w:rPr>
          <w:rFonts w:hint="cs"/>
          <w:sz w:val="30"/>
          <w:szCs w:val="30"/>
          <w:cs/>
        </w:rPr>
        <w:t>เนื่องจากการคำนวณ</w:t>
      </w:r>
      <w:r w:rsidR="00B002C9" w:rsidRPr="00745089">
        <w:rPr>
          <w:sz w:val="30"/>
          <w:szCs w:val="30"/>
          <w:cs/>
        </w:rPr>
        <w:t xml:space="preserve">ผลขาดทุนด้านเครดิตที่คาดว่าจะเกิดขึ้น </w:t>
      </w:r>
      <w:r w:rsidRPr="00745089">
        <w:rPr>
          <w:rFonts w:hint="cs"/>
          <w:sz w:val="30"/>
          <w:szCs w:val="30"/>
          <w:cs/>
        </w:rPr>
        <w:t>ต้องใช้</w:t>
      </w:r>
      <w:r w:rsidR="00B002C9" w:rsidRPr="00745089">
        <w:rPr>
          <w:sz w:val="30"/>
          <w:szCs w:val="30"/>
          <w:cs/>
        </w:rPr>
        <w:t>หลักการพัฒนาแบบจำลองสำหรับการคำนวณที่มีความซับซ้อน โดยต้องใช้ดุลยพินิจและการประมาณการอย่างมากจากผู้บริหารในการพัฒนาแบบจำลองผลขาดทุนด้านเครดิตที่คาดว่าจะเกิดขึ้นให้เป็นไปตามมาตรฐานการรายงานทางการเงิน ดุลยพินิจที่สำคัญของผู้บริหาร ได้แก่ การระบุเงื่อนไขการประเมินการเพิ่มขึ้นในความเสี่ยงด้านเครดิตของลูกหนี้นับตั้งแต่การรับรู้รายการเมื่อเริ่มแรก การเลือกข้อมูลการคาดการณ์สภาวะเศรษฐกิจในอนาคตมาใช้ในแบบจำลอง และการปรับปรุงส่วนเพิ่มจากการบริหารจัดการค่าเผื่อผลขาดทุนด้านเครดิตที่คาดว่าจะเกิดขึ้นเนื่องจากข้อจำกัดของแบบจำลอง</w:t>
      </w:r>
    </w:p>
    <w:p w:rsidR="00BE1490" w:rsidRPr="00745089" w:rsidRDefault="00BE1490" w:rsidP="00BE1490">
      <w:pPr>
        <w:pStyle w:val="BodyTextIndent"/>
        <w:spacing w:before="120" w:line="240" w:lineRule="auto"/>
        <w:ind w:right="45" w:firstLine="0"/>
        <w:rPr>
          <w:rFonts w:hint="cs"/>
          <w:sz w:val="30"/>
          <w:szCs w:val="30"/>
          <w:cs/>
        </w:rPr>
      </w:pPr>
      <w:r w:rsidRPr="00745089">
        <w:rPr>
          <w:sz w:val="30"/>
          <w:szCs w:val="30"/>
          <w:cs/>
        </w:rPr>
        <w:t>ด้วยความมีสาระสำคัญและผู้บริหารต้องใช้ดุลยพินิจอย่างมากในการพิจารณาประมาณการดังกล่าว ข้าพเจ้า                                จึง</w:t>
      </w:r>
      <w:r w:rsidRPr="00745089">
        <w:rPr>
          <w:rFonts w:hint="cs"/>
          <w:sz w:val="30"/>
          <w:szCs w:val="30"/>
          <w:cs/>
        </w:rPr>
        <w:t>ให้ความสำคัญกับการตรวจสอบ</w:t>
      </w:r>
      <w:r w:rsidRPr="00745089">
        <w:rPr>
          <w:sz w:val="30"/>
          <w:szCs w:val="30"/>
          <w:cs/>
        </w:rPr>
        <w:t>ค่าเผื่อผลขาดทุนด้านเครดิตที่คาดว่าจะเกิดขึ้นของลูกหนี้ตามสัญญาเช่าซื้อ</w:t>
      </w:r>
      <w:r w:rsidRPr="00745089">
        <w:rPr>
          <w:rFonts w:hint="cs"/>
          <w:sz w:val="30"/>
          <w:szCs w:val="30"/>
          <w:cs/>
        </w:rPr>
        <w:t xml:space="preserve"> โดย</w:t>
      </w:r>
      <w:r w:rsidRPr="00745089">
        <w:rPr>
          <w:sz w:val="30"/>
          <w:szCs w:val="30"/>
          <w:cs/>
        </w:rPr>
        <w:t xml:space="preserve">  </w:t>
      </w:r>
    </w:p>
    <w:p w:rsidR="00BE1490" w:rsidRPr="00745089" w:rsidRDefault="00BE1490" w:rsidP="00BE1490">
      <w:pPr>
        <w:pStyle w:val="NoSpacing"/>
        <w:numPr>
          <w:ilvl w:val="0"/>
          <w:numId w:val="4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45089">
        <w:rPr>
          <w:rFonts w:ascii="Angsana New" w:hAnsi="Angsana New" w:cs="Angsana New" w:hint="cs"/>
          <w:sz w:val="30"/>
          <w:szCs w:val="30"/>
          <w:cs/>
        </w:rPr>
        <w:t>ทำความเข้าใจ ประเมิน และสุ่มทดสอบความมีประสิทธิผลของระบบการควบคุมภายในเกี่ยวกับการปล่อยสินเชื่อ การรับชำระหนี้ การจัดชั้นหนี้ และการคำนวณค่าเผื่อผลขาดทุนด้านเครดิตที่คาดว่าจะเกิดขึ้น</w:t>
      </w:r>
    </w:p>
    <w:p w:rsidR="00BE1490" w:rsidRPr="00745089" w:rsidRDefault="00BE1490" w:rsidP="003652F7">
      <w:pPr>
        <w:pStyle w:val="NoSpacing"/>
        <w:numPr>
          <w:ilvl w:val="0"/>
          <w:numId w:val="4"/>
        </w:num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745089">
        <w:rPr>
          <w:rFonts w:ascii="Angsana New" w:hAnsi="Angsana New" w:cs="Angsana New" w:hint="cs"/>
          <w:sz w:val="30"/>
          <w:szCs w:val="30"/>
          <w:cs/>
        </w:rPr>
        <w:t>ประเมิน และทดสอบการควบคุมภายในของระบบเทคโนโลยีสารสนเทศที่เกี่ยวข้อง</w:t>
      </w:r>
    </w:p>
    <w:p w:rsidR="00BE1490" w:rsidRPr="00745089" w:rsidRDefault="00BE1490" w:rsidP="003652F7">
      <w:pPr>
        <w:pStyle w:val="NoSpacing"/>
        <w:numPr>
          <w:ilvl w:val="0"/>
          <w:numId w:val="4"/>
        </w:num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745089">
        <w:rPr>
          <w:rFonts w:ascii="Angsana New" w:hAnsi="Angsana New" w:cs="Angsana New" w:hint="cs"/>
          <w:sz w:val="30"/>
          <w:szCs w:val="30"/>
          <w:cs/>
        </w:rPr>
        <w:t>ทำความเข้าใจ ประเมิน และทดสอบความสมเหตุสมผลของแบบจำลอง ผลขาดทุนด้านเครดิตที่คาดว่าจะเกิดขึ้น โดยสอบทานเอกสารประกอบการพัฒนาแบบจำลอง และสุ่มทดสอบความถูกต้องและความครบถ้วนของข้อมูลที่นำมาใช้พัฒนาแบบจำลอง</w:t>
      </w:r>
    </w:p>
    <w:p w:rsidR="00BE1490" w:rsidRPr="00745089" w:rsidRDefault="00BE1490" w:rsidP="003652F7">
      <w:pPr>
        <w:pStyle w:val="NoSpacing"/>
        <w:numPr>
          <w:ilvl w:val="0"/>
          <w:numId w:val="4"/>
        </w:num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745089">
        <w:rPr>
          <w:rFonts w:ascii="Angsana New" w:hAnsi="Angsana New" w:cs="Angsana New" w:hint="cs"/>
          <w:sz w:val="30"/>
          <w:szCs w:val="30"/>
          <w:cs/>
        </w:rPr>
        <w:t>ประเมินวิธีการคำนวณและข้อสมมติฐานต่าง ๆ ที่ใช้ในการพิจารณาค่าเผื่อผลขาดทุนด้านเครดิตที่คาดว่าจะเกิดขึ้น รวมทั้งความเหมาะสมของการใช้ดุลยพินิจของฝ่ายบริหารในการปรับปรุงส่วนเพิ่มจากการบริหารจัดการ</w:t>
      </w:r>
    </w:p>
    <w:p w:rsidR="00BE1490" w:rsidRPr="00745089" w:rsidRDefault="00BE1490" w:rsidP="003652F7">
      <w:pPr>
        <w:pStyle w:val="NoSpacing"/>
        <w:numPr>
          <w:ilvl w:val="0"/>
          <w:numId w:val="4"/>
        </w:num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745089">
        <w:rPr>
          <w:rFonts w:ascii="Angsana New" w:hAnsi="Angsana New" w:cs="Angsana New" w:hint="cs"/>
          <w:sz w:val="30"/>
          <w:szCs w:val="30"/>
          <w:cs/>
        </w:rPr>
        <w:t>ตรวจสอบการคำนวณค่าเผื่อผล</w:t>
      </w:r>
      <w:bookmarkStart w:id="1" w:name="_Hlk64995549"/>
      <w:r w:rsidRPr="00745089">
        <w:rPr>
          <w:rFonts w:ascii="Angsana New" w:hAnsi="Angsana New" w:cs="Angsana New" w:hint="cs"/>
          <w:sz w:val="30"/>
          <w:szCs w:val="30"/>
          <w:cs/>
        </w:rPr>
        <w:t xml:space="preserve">ขาดทุนด้านเครดิตที่คาดว่าจะเกิดขึ้น </w:t>
      </w:r>
      <w:bookmarkEnd w:id="1"/>
      <w:r w:rsidRPr="00745089">
        <w:rPr>
          <w:rFonts w:ascii="Angsana New" w:hAnsi="Angsana New" w:cs="Angsana New" w:hint="cs"/>
          <w:sz w:val="30"/>
          <w:szCs w:val="30"/>
          <w:cs/>
        </w:rPr>
        <w:t>โดยตรวจสอบความครบถ้วนของข้อมูลที่นำมาใช้ในการคำนวณและการจัดชั้นของลูกหนี้</w:t>
      </w:r>
    </w:p>
    <w:p w:rsidR="00BE1490" w:rsidRPr="00745089" w:rsidRDefault="00BE1490" w:rsidP="003652F7">
      <w:pPr>
        <w:pStyle w:val="NoSpacing"/>
        <w:numPr>
          <w:ilvl w:val="0"/>
          <w:numId w:val="4"/>
        </w:numPr>
        <w:spacing w:before="240"/>
        <w:jc w:val="thaiDistribute"/>
        <w:rPr>
          <w:rFonts w:ascii="Angsana New" w:hAnsi="Angsana New" w:cs="Angsana New" w:hint="cs"/>
          <w:sz w:val="30"/>
          <w:szCs w:val="30"/>
        </w:rPr>
      </w:pPr>
      <w:r w:rsidRPr="00745089">
        <w:rPr>
          <w:rFonts w:ascii="Angsana New" w:hAnsi="Angsana New" w:cs="Angsana New" w:hint="cs"/>
          <w:sz w:val="30"/>
          <w:szCs w:val="30"/>
          <w:cs/>
        </w:rPr>
        <w:t>พิจารณาการเปิดเผยข้อมูลที่เกี่ยวข้องกับค่าเผื่อผลขาดทุนด้านเครดิตที่คาดว่าจะเกิดขึ้นของลูกหนี้ตามสัญญาเช่าซื้อ</w:t>
      </w:r>
    </w:p>
    <w:p w:rsidR="00B002C9" w:rsidRDefault="00B002C9" w:rsidP="00B002C9">
      <w:pPr>
        <w:pStyle w:val="BodyTextIndent"/>
        <w:spacing w:before="120" w:line="380" w:lineRule="exact"/>
        <w:ind w:right="45" w:firstLine="0"/>
        <w:rPr>
          <w:sz w:val="30"/>
          <w:szCs w:val="30"/>
        </w:rPr>
      </w:pPr>
    </w:p>
    <w:p w:rsidR="009462DE" w:rsidRPr="00745089" w:rsidRDefault="009462DE" w:rsidP="009462DE">
      <w:pPr>
        <w:pStyle w:val="BodyTextIndent"/>
        <w:spacing w:line="240" w:lineRule="auto"/>
        <w:ind w:right="45" w:firstLine="0"/>
        <w:jc w:val="center"/>
        <w:rPr>
          <w:rFonts w:cs="AngsanaUPC"/>
          <w:sz w:val="30"/>
          <w:szCs w:val="30"/>
        </w:rPr>
      </w:pPr>
      <w:r w:rsidRPr="00745089">
        <w:rPr>
          <w:rFonts w:cs="AngsanaUPC"/>
          <w:sz w:val="30"/>
          <w:szCs w:val="30"/>
          <w:cs/>
        </w:rPr>
        <w:lastRenderedPageBreak/>
        <w:t xml:space="preserve">- </w:t>
      </w:r>
      <w:r w:rsidR="005F6CF8" w:rsidRPr="005F6CF8">
        <w:rPr>
          <w:rFonts w:cs="AngsanaUPC" w:hint="cs"/>
          <w:sz w:val="30"/>
          <w:szCs w:val="30"/>
        </w:rPr>
        <w:t>3</w:t>
      </w:r>
      <w:r w:rsidRPr="00745089">
        <w:rPr>
          <w:rFonts w:cs="AngsanaUPC"/>
          <w:sz w:val="30"/>
          <w:szCs w:val="30"/>
          <w:cs/>
        </w:rPr>
        <w:t xml:space="preserve"> -</w:t>
      </w:r>
    </w:p>
    <w:p w:rsidR="003652F7" w:rsidRDefault="003652F7" w:rsidP="003652F7">
      <w:pPr>
        <w:pStyle w:val="BodyTextIndent"/>
        <w:spacing w:line="380" w:lineRule="exact"/>
        <w:ind w:right="45" w:firstLine="0"/>
        <w:rPr>
          <w:b/>
          <w:bCs/>
          <w:sz w:val="30"/>
          <w:szCs w:val="30"/>
        </w:rPr>
      </w:pPr>
    </w:p>
    <w:p w:rsidR="00FD7214" w:rsidRPr="00745089" w:rsidRDefault="00FD7214" w:rsidP="00BE6A9B">
      <w:pPr>
        <w:pStyle w:val="BodyTextIndent"/>
        <w:spacing w:before="120" w:after="120" w:line="380" w:lineRule="exact"/>
        <w:ind w:right="45" w:firstLine="0"/>
        <w:rPr>
          <w:b/>
          <w:bCs/>
          <w:sz w:val="30"/>
          <w:szCs w:val="30"/>
        </w:rPr>
      </w:pPr>
      <w:r w:rsidRPr="00745089">
        <w:rPr>
          <w:b/>
          <w:bCs/>
          <w:sz w:val="30"/>
          <w:szCs w:val="30"/>
          <w:cs/>
        </w:rPr>
        <w:t>การรับรู้รายได้ดอกผลจากสัญญาเช่าซื้อ</w:t>
      </w:r>
      <w:r w:rsidR="009E40C0" w:rsidRPr="00745089">
        <w:rPr>
          <w:b/>
          <w:bCs/>
          <w:sz w:val="30"/>
          <w:szCs w:val="30"/>
        </w:rPr>
        <w:t xml:space="preserve"> </w:t>
      </w:r>
      <w:r w:rsidRPr="00745089">
        <w:rPr>
          <w:b/>
          <w:bCs/>
          <w:sz w:val="30"/>
          <w:szCs w:val="30"/>
          <w:cs/>
        </w:rPr>
        <w:t>(งบการเงิน</w:t>
      </w:r>
      <w:r w:rsidR="00BE43F4" w:rsidRPr="00745089">
        <w:rPr>
          <w:rFonts w:hint="cs"/>
          <w:b/>
          <w:bCs/>
          <w:sz w:val="30"/>
          <w:szCs w:val="30"/>
          <w:cs/>
        </w:rPr>
        <w:t>รวม</w:t>
      </w:r>
      <w:r w:rsidRPr="00745089">
        <w:rPr>
          <w:b/>
          <w:bCs/>
          <w:sz w:val="30"/>
          <w:szCs w:val="30"/>
          <w:cs/>
        </w:rPr>
        <w:t>และงบการเงินเฉพาะ</w:t>
      </w:r>
      <w:r w:rsidR="00452CEE" w:rsidRPr="00745089">
        <w:rPr>
          <w:rFonts w:hint="cs"/>
          <w:b/>
          <w:bCs/>
          <w:sz w:val="30"/>
          <w:szCs w:val="30"/>
          <w:cs/>
        </w:rPr>
        <w:t>กิจการ</w:t>
      </w:r>
      <w:r w:rsidRPr="00745089">
        <w:rPr>
          <w:b/>
          <w:bCs/>
          <w:sz w:val="30"/>
          <w:szCs w:val="30"/>
          <w:cs/>
        </w:rPr>
        <w:t>)</w:t>
      </w:r>
    </w:p>
    <w:p w:rsidR="00FD7214" w:rsidRPr="00745089" w:rsidRDefault="00E53405" w:rsidP="003652F7">
      <w:pPr>
        <w:pStyle w:val="BodyTextIndent"/>
        <w:spacing w:before="120" w:line="240" w:lineRule="auto"/>
        <w:ind w:right="45" w:firstLine="0"/>
        <w:rPr>
          <w:rFonts w:hint="cs"/>
          <w:sz w:val="30"/>
          <w:szCs w:val="30"/>
        </w:rPr>
      </w:pPr>
      <w:r w:rsidRPr="0032226D">
        <w:rPr>
          <w:rFonts w:hint="cs"/>
          <w:sz w:val="30"/>
          <w:szCs w:val="30"/>
          <w:cs/>
        </w:rPr>
        <w:t>กลุ่ม</w:t>
      </w:r>
      <w:r w:rsidR="007B1E5C" w:rsidRPr="0032226D">
        <w:rPr>
          <w:rFonts w:hint="cs"/>
          <w:sz w:val="30"/>
          <w:szCs w:val="30"/>
          <w:cs/>
        </w:rPr>
        <w:t>บริษัท</w:t>
      </w:r>
      <w:r w:rsidR="00FD7214" w:rsidRPr="0032226D">
        <w:rPr>
          <w:sz w:val="30"/>
          <w:szCs w:val="30"/>
          <w:cs/>
        </w:rPr>
        <w:t xml:space="preserve">มีนโยบายรับรู้รายได้ดอกผลจากการเช่าซื้อ ตามที่กล่าวในหมายเหตุประกอบงบการเงินข้อ </w:t>
      </w:r>
      <w:r w:rsidR="009A0C0F" w:rsidRPr="0032226D">
        <w:rPr>
          <w:sz w:val="30"/>
          <w:szCs w:val="30"/>
        </w:rPr>
        <w:t>4</w:t>
      </w:r>
      <w:r w:rsidR="00FD7214" w:rsidRPr="0032226D">
        <w:rPr>
          <w:sz w:val="30"/>
          <w:szCs w:val="30"/>
        </w:rPr>
        <w:t>.1.1 (</w:t>
      </w:r>
      <w:r w:rsidR="00FD7214" w:rsidRPr="0032226D">
        <w:rPr>
          <w:sz w:val="30"/>
          <w:szCs w:val="30"/>
          <w:cs/>
        </w:rPr>
        <w:t xml:space="preserve">ในปี </w:t>
      </w:r>
      <w:r w:rsidR="00573A0D" w:rsidRPr="0032226D">
        <w:rPr>
          <w:sz w:val="30"/>
          <w:szCs w:val="30"/>
        </w:rPr>
        <w:t>256</w:t>
      </w:r>
      <w:r w:rsidR="003846A8" w:rsidRPr="0032226D">
        <w:rPr>
          <w:sz w:val="30"/>
          <w:szCs w:val="30"/>
        </w:rPr>
        <w:t>5</w:t>
      </w:r>
      <w:r w:rsidR="00FE057B" w:rsidRPr="0032226D">
        <w:rPr>
          <w:sz w:val="30"/>
          <w:szCs w:val="30"/>
        </w:rPr>
        <w:t xml:space="preserve"> </w:t>
      </w:r>
      <w:r w:rsidR="00FD7214" w:rsidRPr="0032226D">
        <w:rPr>
          <w:sz w:val="30"/>
          <w:szCs w:val="30"/>
          <w:cs/>
        </w:rPr>
        <w:t>มีรายได้ดอกผลเช่าซื้อ</w:t>
      </w:r>
      <w:r w:rsidR="008E4DC0" w:rsidRPr="0032226D">
        <w:rPr>
          <w:rFonts w:hint="cs"/>
          <w:sz w:val="30"/>
          <w:szCs w:val="30"/>
          <w:cs/>
        </w:rPr>
        <w:t>ใน</w:t>
      </w:r>
      <w:r w:rsidR="008E4DC0" w:rsidRPr="0032226D">
        <w:rPr>
          <w:sz w:val="30"/>
          <w:szCs w:val="30"/>
          <w:cs/>
        </w:rPr>
        <w:t>งบการเงิน</w:t>
      </w:r>
      <w:r w:rsidR="00BE43F4" w:rsidRPr="0032226D">
        <w:rPr>
          <w:rFonts w:hint="cs"/>
          <w:sz w:val="30"/>
          <w:szCs w:val="30"/>
          <w:cs/>
        </w:rPr>
        <w:t>รวม</w:t>
      </w:r>
      <w:r w:rsidR="008E4DC0" w:rsidRPr="0032226D">
        <w:rPr>
          <w:sz w:val="30"/>
          <w:szCs w:val="30"/>
          <w:cs/>
        </w:rPr>
        <w:t>และงบการเงินเฉพาะกิจการ</w:t>
      </w:r>
      <w:r w:rsidR="00FD7214" w:rsidRPr="0032226D">
        <w:rPr>
          <w:sz w:val="30"/>
          <w:szCs w:val="30"/>
          <w:cs/>
        </w:rPr>
        <w:t xml:space="preserve">จำนวน </w:t>
      </w:r>
      <w:r w:rsidR="00783BCC" w:rsidRPr="0032226D">
        <w:rPr>
          <w:sz w:val="30"/>
          <w:szCs w:val="30"/>
        </w:rPr>
        <w:t>450</w:t>
      </w:r>
      <w:r w:rsidRPr="0032226D">
        <w:rPr>
          <w:sz w:val="30"/>
          <w:szCs w:val="30"/>
        </w:rPr>
        <w:t>.</w:t>
      </w:r>
      <w:r w:rsidR="00783BCC" w:rsidRPr="0032226D">
        <w:rPr>
          <w:sz w:val="30"/>
          <w:szCs w:val="30"/>
        </w:rPr>
        <w:t>01</w:t>
      </w:r>
      <w:r w:rsidR="00FD7214" w:rsidRPr="0032226D">
        <w:rPr>
          <w:sz w:val="30"/>
          <w:szCs w:val="30"/>
          <w:cs/>
        </w:rPr>
        <w:t xml:space="preserve"> ล้านบาทคิดเป็นร้อยละ </w:t>
      </w:r>
      <w:r w:rsidR="00B43ABC" w:rsidRPr="0032226D">
        <w:rPr>
          <w:sz w:val="30"/>
          <w:szCs w:val="30"/>
        </w:rPr>
        <w:t>7</w:t>
      </w:r>
      <w:r w:rsidR="0032226D" w:rsidRPr="0032226D">
        <w:rPr>
          <w:sz w:val="30"/>
          <w:szCs w:val="30"/>
        </w:rPr>
        <w:t>3</w:t>
      </w:r>
      <w:r w:rsidR="008E4DC0" w:rsidRPr="0032226D">
        <w:rPr>
          <w:sz w:val="30"/>
          <w:szCs w:val="30"/>
        </w:rPr>
        <w:t>.</w:t>
      </w:r>
      <w:r w:rsidR="009A0C0F" w:rsidRPr="0032226D">
        <w:rPr>
          <w:sz w:val="30"/>
          <w:szCs w:val="30"/>
        </w:rPr>
        <w:t>10</w:t>
      </w:r>
      <w:r w:rsidR="008E4DC0" w:rsidRPr="0032226D">
        <w:rPr>
          <w:sz w:val="30"/>
          <w:szCs w:val="30"/>
        </w:rPr>
        <w:t xml:space="preserve"> </w:t>
      </w:r>
      <w:r w:rsidR="008E4DC0" w:rsidRPr="0032226D">
        <w:rPr>
          <w:rFonts w:hint="cs"/>
          <w:sz w:val="30"/>
          <w:szCs w:val="30"/>
          <w:cs/>
        </w:rPr>
        <w:t xml:space="preserve">และร้อยละ </w:t>
      </w:r>
      <w:r w:rsidR="00FC35FB" w:rsidRPr="0032226D">
        <w:rPr>
          <w:sz w:val="30"/>
          <w:szCs w:val="30"/>
        </w:rPr>
        <w:t>7</w:t>
      </w:r>
      <w:r w:rsidR="0032226D" w:rsidRPr="0032226D">
        <w:rPr>
          <w:sz w:val="30"/>
          <w:szCs w:val="30"/>
        </w:rPr>
        <w:t>2</w:t>
      </w:r>
      <w:r w:rsidR="00FD7214" w:rsidRPr="0032226D">
        <w:rPr>
          <w:sz w:val="30"/>
          <w:szCs w:val="30"/>
          <w:cs/>
        </w:rPr>
        <w:t>.</w:t>
      </w:r>
      <w:r w:rsidR="0032226D" w:rsidRPr="0032226D">
        <w:rPr>
          <w:sz w:val="30"/>
          <w:szCs w:val="30"/>
        </w:rPr>
        <w:t>68</w:t>
      </w:r>
      <w:r w:rsidR="00FD7214" w:rsidRPr="0032226D">
        <w:rPr>
          <w:sz w:val="30"/>
          <w:szCs w:val="30"/>
          <w:cs/>
        </w:rPr>
        <w:t xml:space="preserve"> ของรายได้รวม</w:t>
      </w:r>
      <w:r w:rsidR="008E4DC0" w:rsidRPr="0032226D">
        <w:rPr>
          <w:rFonts w:hint="cs"/>
          <w:sz w:val="30"/>
          <w:szCs w:val="30"/>
          <w:cs/>
        </w:rPr>
        <w:t xml:space="preserve"> ตามลำดับ</w:t>
      </w:r>
      <w:r w:rsidR="00FD7214" w:rsidRPr="0032226D">
        <w:rPr>
          <w:sz w:val="30"/>
          <w:szCs w:val="30"/>
          <w:cs/>
        </w:rPr>
        <w:t>) รายได้ดอกผลเช่าซื้อดังกล่าวเป็นจำนวนที่มีสาระสำคัญและเป็นดอกผลที่เกิดจากสัญญาเช่าซื้อรายย่อยจำนวนมาก และระยะเวลาผ่อนชำระนานการรับรู้รายได้ดอกผลเช่าซื้อใช้ระบบเทคโนโลยีสารสนเทศในการประมวลผล ข้าพเจ้าจึงให้ความสำคัญกับการตรวจสอบการรับรู้รายได้ดอกผลเช่าซื้อดังกล่าว</w:t>
      </w:r>
    </w:p>
    <w:p w:rsidR="00FD7214" w:rsidRPr="00745089" w:rsidRDefault="00FD7214" w:rsidP="003652F7">
      <w:pPr>
        <w:pStyle w:val="BodyTextIndent"/>
        <w:spacing w:before="120" w:line="240" w:lineRule="auto"/>
        <w:ind w:right="45" w:firstLine="0"/>
        <w:rPr>
          <w:sz w:val="30"/>
          <w:szCs w:val="30"/>
        </w:rPr>
      </w:pPr>
      <w:r w:rsidRPr="00745089">
        <w:rPr>
          <w:sz w:val="30"/>
          <w:szCs w:val="30"/>
          <w:cs/>
        </w:rPr>
        <w:t>ข้าพเจ้าได้รับความเชื่อมั่น เกี่ยวกับการรับรู้รายได้ดอกผลจากสัญญาเช่าซื้อ  โดย</w:t>
      </w:r>
    </w:p>
    <w:p w:rsidR="00FD7214" w:rsidRPr="00745089" w:rsidRDefault="00FD7214" w:rsidP="003652F7">
      <w:pPr>
        <w:pStyle w:val="BodyTextIndent"/>
        <w:numPr>
          <w:ilvl w:val="0"/>
          <w:numId w:val="5"/>
        </w:numPr>
        <w:spacing w:before="120" w:line="240" w:lineRule="auto"/>
        <w:ind w:right="45"/>
        <w:rPr>
          <w:sz w:val="30"/>
          <w:szCs w:val="30"/>
        </w:rPr>
      </w:pPr>
      <w:r w:rsidRPr="00745089">
        <w:rPr>
          <w:sz w:val="30"/>
          <w:szCs w:val="30"/>
          <w:cs/>
        </w:rPr>
        <w:t>ทำความเข้าใจ</w:t>
      </w:r>
      <w:r w:rsidR="004F3D06" w:rsidRPr="00745089">
        <w:rPr>
          <w:rFonts w:hint="cs"/>
          <w:sz w:val="30"/>
          <w:szCs w:val="30"/>
          <w:cs/>
        </w:rPr>
        <w:t xml:space="preserve"> </w:t>
      </w:r>
      <w:r w:rsidRPr="00745089">
        <w:rPr>
          <w:sz w:val="30"/>
          <w:szCs w:val="30"/>
          <w:cs/>
        </w:rPr>
        <w:t>ประเมิน</w:t>
      </w:r>
      <w:r w:rsidR="004F3D06" w:rsidRPr="00745089">
        <w:rPr>
          <w:rFonts w:hint="cs"/>
          <w:sz w:val="30"/>
          <w:szCs w:val="30"/>
          <w:cs/>
        </w:rPr>
        <w:t xml:space="preserve"> และสุ่มทดสอบ</w:t>
      </w:r>
      <w:r w:rsidRPr="00745089">
        <w:rPr>
          <w:sz w:val="30"/>
          <w:szCs w:val="30"/>
          <w:cs/>
        </w:rPr>
        <w:t>ระบบการควบคุมภายในของ</w:t>
      </w:r>
      <w:r w:rsidR="00E53405" w:rsidRPr="00745089">
        <w:rPr>
          <w:rFonts w:hint="cs"/>
          <w:sz w:val="30"/>
          <w:szCs w:val="30"/>
          <w:cs/>
        </w:rPr>
        <w:t>กลุ่ม</w:t>
      </w:r>
      <w:r w:rsidR="007B1E5C" w:rsidRPr="00745089">
        <w:rPr>
          <w:rFonts w:hint="cs"/>
          <w:sz w:val="30"/>
          <w:szCs w:val="30"/>
          <w:cs/>
        </w:rPr>
        <w:t>บริษัท</w:t>
      </w:r>
      <w:r w:rsidR="007B1E5C" w:rsidRPr="00745089">
        <w:rPr>
          <w:sz w:val="30"/>
          <w:szCs w:val="30"/>
          <w:cs/>
        </w:rPr>
        <w:t xml:space="preserve"> </w:t>
      </w:r>
      <w:r w:rsidRPr="00745089">
        <w:rPr>
          <w:sz w:val="30"/>
          <w:szCs w:val="30"/>
          <w:cs/>
        </w:rPr>
        <w:t xml:space="preserve">ที่เกี่ยวกับการปล่อยสินเชื่อ การทำสัญญาเช่าซื้อ การรับชำระเงิน การรับรู้รายได้  และทดสอบระบบการควบคุมภายในทั่วไปของระบบเทคโนโลยีสารสนเทศ </w:t>
      </w:r>
      <w:r w:rsidR="004F3D06" w:rsidRPr="00745089">
        <w:rPr>
          <w:rFonts w:hint="cs"/>
          <w:sz w:val="30"/>
          <w:szCs w:val="30"/>
          <w:cs/>
        </w:rPr>
        <w:t>รวมทั้งสุ่มทดสอบความถูกต้องของข้อมูล และการคำนวณ</w:t>
      </w:r>
    </w:p>
    <w:p w:rsidR="00FD7214" w:rsidRPr="00745089" w:rsidRDefault="00FD7214" w:rsidP="003652F7">
      <w:pPr>
        <w:pStyle w:val="BodyTextIndent"/>
        <w:numPr>
          <w:ilvl w:val="0"/>
          <w:numId w:val="5"/>
        </w:numPr>
        <w:spacing w:before="120" w:line="240" w:lineRule="auto"/>
        <w:ind w:right="45"/>
        <w:rPr>
          <w:sz w:val="30"/>
          <w:szCs w:val="30"/>
        </w:rPr>
      </w:pPr>
      <w:r w:rsidRPr="00745089">
        <w:rPr>
          <w:sz w:val="30"/>
          <w:szCs w:val="30"/>
          <w:cs/>
        </w:rPr>
        <w:t xml:space="preserve">สุ่มตรวจสอบสัญญาเช่าซื้อเพื่อตรวจสอบการบันทึกรายการลูกหนี้ตามสัญญาเช่าซื้อ และการรับรู้รายได้ดอกผลเช่าซื้อ </w:t>
      </w:r>
      <w:r w:rsidR="00D27524" w:rsidRPr="00745089">
        <w:rPr>
          <w:rFonts w:hint="cs"/>
          <w:sz w:val="30"/>
          <w:szCs w:val="30"/>
          <w:cs/>
        </w:rPr>
        <w:t>ว่ามีการรับรู้รายได้เป็นไปตามเงื่อนไขในสัญญา และมีการปรับปรุงด้วยอัตราดอกเบี้ยที่แท้จริง</w:t>
      </w:r>
    </w:p>
    <w:p w:rsidR="00FD7214" w:rsidRPr="00745089" w:rsidRDefault="002C58D6" w:rsidP="003652F7">
      <w:pPr>
        <w:pStyle w:val="BodyTextIndent"/>
        <w:numPr>
          <w:ilvl w:val="0"/>
          <w:numId w:val="5"/>
        </w:numPr>
        <w:spacing w:before="120" w:line="240" w:lineRule="auto"/>
        <w:ind w:right="45"/>
        <w:rPr>
          <w:sz w:val="30"/>
          <w:szCs w:val="30"/>
        </w:rPr>
      </w:pPr>
      <w:r w:rsidRPr="00745089">
        <w:rPr>
          <w:rFonts w:hint="cs"/>
          <w:sz w:val="30"/>
          <w:szCs w:val="30"/>
          <w:cs/>
        </w:rPr>
        <w:t>สุ่มตรวจ</w:t>
      </w:r>
      <w:r w:rsidR="00FD7214" w:rsidRPr="00745089">
        <w:rPr>
          <w:sz w:val="30"/>
          <w:szCs w:val="30"/>
          <w:cs/>
        </w:rPr>
        <w:t>สอบ</w:t>
      </w:r>
      <w:r w:rsidRPr="00745089">
        <w:rPr>
          <w:rFonts w:hint="cs"/>
          <w:sz w:val="30"/>
          <w:szCs w:val="30"/>
          <w:cs/>
        </w:rPr>
        <w:t>รายการปรับปรุงบัญชีที่สำคัญที่ทำผ่านใบสำคัญทั่วไป</w:t>
      </w:r>
    </w:p>
    <w:p w:rsidR="00BE1490" w:rsidRPr="00BE1490" w:rsidRDefault="00BE1490" w:rsidP="003652F7">
      <w:pPr>
        <w:pStyle w:val="BodyTextIndent"/>
        <w:spacing w:before="120" w:after="120" w:line="240" w:lineRule="auto"/>
        <w:ind w:right="45" w:firstLine="0"/>
        <w:rPr>
          <w:b/>
          <w:bCs/>
          <w:sz w:val="30"/>
          <w:szCs w:val="30"/>
        </w:rPr>
      </w:pPr>
      <w:r w:rsidRPr="00BE1490">
        <w:rPr>
          <w:b/>
          <w:bCs/>
          <w:sz w:val="30"/>
          <w:szCs w:val="30"/>
          <w:cs/>
        </w:rPr>
        <w:t>ข้อมูลอื่น</w:t>
      </w:r>
    </w:p>
    <w:p w:rsidR="00BE1490" w:rsidRPr="00BE1490" w:rsidRDefault="00BE1490" w:rsidP="003652F7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BE1490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BE1490" w:rsidRPr="00BE1490" w:rsidRDefault="00BE1490" w:rsidP="003652F7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BE1490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BE1490" w:rsidRPr="00BE1490" w:rsidRDefault="00BE1490" w:rsidP="003652F7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BE1490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6436BE" w:rsidRPr="00BE1490" w:rsidRDefault="00BE1490" w:rsidP="003652F7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 w:hint="cs"/>
          <w:sz w:val="30"/>
          <w:szCs w:val="30"/>
        </w:rPr>
      </w:pPr>
      <w:r w:rsidRPr="00BE1490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ข้าพเจ้าจะสื่อสารเรื่องดังกล่าวกับผู้มีหน้าที่ในการกำกับดูแล เพื่อให้มีการดำเนินการแก้ไขข้อมูลที่แสดงขัดต่อข้อเท็จจริงอย่างเหมาะสม</w:t>
      </w:r>
    </w:p>
    <w:p w:rsidR="005F3B59" w:rsidRDefault="005F3B59" w:rsidP="006436BE">
      <w:pPr>
        <w:pStyle w:val="BodyTextIndent"/>
        <w:spacing w:before="120" w:line="240" w:lineRule="auto"/>
        <w:ind w:left="720" w:right="45" w:firstLine="0"/>
        <w:rPr>
          <w:sz w:val="30"/>
          <w:szCs w:val="30"/>
        </w:rPr>
      </w:pPr>
    </w:p>
    <w:p w:rsidR="003652F7" w:rsidRDefault="003652F7" w:rsidP="009A464C">
      <w:pPr>
        <w:pStyle w:val="BodyTextIndent"/>
        <w:spacing w:line="240" w:lineRule="auto"/>
        <w:ind w:right="45" w:firstLine="0"/>
        <w:jc w:val="center"/>
        <w:rPr>
          <w:rFonts w:cs="AngsanaUPC"/>
          <w:sz w:val="30"/>
          <w:szCs w:val="30"/>
        </w:rPr>
      </w:pPr>
    </w:p>
    <w:p w:rsidR="009A464C" w:rsidRPr="00745089" w:rsidRDefault="009A464C" w:rsidP="009A464C">
      <w:pPr>
        <w:pStyle w:val="BodyTextIndent"/>
        <w:spacing w:line="240" w:lineRule="auto"/>
        <w:ind w:right="45" w:firstLine="0"/>
        <w:jc w:val="center"/>
        <w:rPr>
          <w:rFonts w:cs="AngsanaUPC"/>
          <w:sz w:val="30"/>
          <w:szCs w:val="30"/>
        </w:rPr>
      </w:pPr>
      <w:r w:rsidRPr="00745089">
        <w:rPr>
          <w:rFonts w:cs="AngsanaUPC"/>
          <w:sz w:val="30"/>
          <w:szCs w:val="30"/>
          <w:cs/>
        </w:rPr>
        <w:lastRenderedPageBreak/>
        <w:t xml:space="preserve">- </w:t>
      </w:r>
      <w:r w:rsidR="005F6CF8" w:rsidRPr="005F6CF8">
        <w:rPr>
          <w:rFonts w:cs="AngsanaUPC" w:hint="cs"/>
          <w:sz w:val="30"/>
          <w:szCs w:val="30"/>
        </w:rPr>
        <w:t>4</w:t>
      </w:r>
      <w:r w:rsidRPr="00745089">
        <w:rPr>
          <w:rFonts w:cs="AngsanaUPC"/>
          <w:sz w:val="30"/>
          <w:szCs w:val="30"/>
          <w:cs/>
        </w:rPr>
        <w:t xml:space="preserve"> -</w:t>
      </w:r>
    </w:p>
    <w:p w:rsidR="009A464C" w:rsidRPr="00745089" w:rsidRDefault="009A464C" w:rsidP="009A464C">
      <w:pPr>
        <w:pStyle w:val="BodyTextIndent"/>
        <w:spacing w:line="240" w:lineRule="auto"/>
        <w:ind w:firstLine="0"/>
        <w:jc w:val="center"/>
        <w:rPr>
          <w:rFonts w:cs="AngsanaUPC"/>
          <w:sz w:val="30"/>
          <w:szCs w:val="30"/>
        </w:rPr>
      </w:pPr>
    </w:p>
    <w:p w:rsidR="001C2101" w:rsidRPr="00745089" w:rsidRDefault="001C2101" w:rsidP="003652F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hint="cs"/>
          <w:b/>
          <w:bCs/>
          <w:sz w:val="30"/>
          <w:szCs w:val="30"/>
          <w:cs/>
        </w:rPr>
      </w:pPr>
      <w:r w:rsidRPr="00745089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880B5D" w:rsidRPr="00745089">
        <w:rPr>
          <w:rFonts w:ascii="Angsana New" w:hAnsi="Angsana New" w:hint="cs"/>
          <w:b/>
          <w:bCs/>
          <w:sz w:val="30"/>
          <w:szCs w:val="30"/>
          <w:cs/>
        </w:rPr>
        <w:t>รวม</w:t>
      </w:r>
      <w:r w:rsidR="006C039D" w:rsidRPr="00745089">
        <w:rPr>
          <w:rFonts w:ascii="Angsana New" w:hAnsi="Angsana New" w:hint="cs"/>
          <w:b/>
          <w:bCs/>
          <w:sz w:val="30"/>
          <w:szCs w:val="30"/>
          <w:cs/>
        </w:rPr>
        <w:t>และงบการเงินเฉพาะกิจการ</w:t>
      </w:r>
    </w:p>
    <w:p w:rsidR="003A794F" w:rsidRPr="00745089" w:rsidRDefault="001C2101" w:rsidP="003652F7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745089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880B5D" w:rsidRPr="00745089">
        <w:rPr>
          <w:rFonts w:ascii="Angsana New" w:hAnsi="Angsana New" w:hint="cs"/>
          <w:sz w:val="30"/>
          <w:szCs w:val="30"/>
          <w:cs/>
        </w:rPr>
        <w:t>รวม</w:t>
      </w:r>
      <w:r w:rsidR="006C039D" w:rsidRPr="00745089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745089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880B5D" w:rsidRPr="00745089">
        <w:rPr>
          <w:rFonts w:ascii="Angsana New" w:hAnsi="Angsana New" w:hint="cs"/>
          <w:sz w:val="30"/>
          <w:szCs w:val="30"/>
          <w:cs/>
        </w:rPr>
        <w:t>รวม</w:t>
      </w:r>
      <w:r w:rsidR="006C039D" w:rsidRPr="00745089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745089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C2101" w:rsidRPr="00745089" w:rsidRDefault="001C2101" w:rsidP="003652F7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45089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880B5D" w:rsidRPr="00745089">
        <w:rPr>
          <w:rFonts w:ascii="Angsana New" w:hAnsi="Angsana New" w:hint="cs"/>
          <w:sz w:val="30"/>
          <w:szCs w:val="30"/>
          <w:cs/>
        </w:rPr>
        <w:t>รวม</w:t>
      </w:r>
      <w:r w:rsidR="006C039D" w:rsidRPr="00745089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745089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4624B7" w:rsidRPr="00745089">
        <w:rPr>
          <w:rFonts w:hint="cs"/>
          <w:sz w:val="30"/>
          <w:szCs w:val="30"/>
          <w:cs/>
        </w:rPr>
        <w:t>กลุ่มบริษัท</w:t>
      </w:r>
      <w:r w:rsidRPr="00745089">
        <w:rPr>
          <w:rFonts w:ascii="Angsana New" w:hAnsi="Angsana New"/>
          <w:sz w:val="30"/>
          <w:szCs w:val="30"/>
          <w:cs/>
        </w:rPr>
        <w:t>ในการดำเนินงานต่อเนื่อง</w:t>
      </w:r>
      <w:r w:rsidR="00452CEE" w:rsidRPr="00745089">
        <w:rPr>
          <w:rFonts w:ascii="Angsana New" w:hAnsi="Angsana New" w:hint="cs"/>
          <w:sz w:val="30"/>
          <w:szCs w:val="30"/>
          <w:cs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 และใช้เกณฑ์การบัญชีสำหรับการดำเนินงานต่อเนื่องเว้นแต่ผู้บริหารมีความตั้งใจที่จะเลิ</w:t>
      </w:r>
      <w:r w:rsidR="009832B9" w:rsidRPr="00745089">
        <w:rPr>
          <w:rFonts w:ascii="Angsana New" w:hAnsi="Angsana New"/>
          <w:sz w:val="30"/>
          <w:szCs w:val="30"/>
          <w:cs/>
        </w:rPr>
        <w:t>ก</w:t>
      </w:r>
      <w:r w:rsidR="00880B5D" w:rsidRPr="00745089">
        <w:rPr>
          <w:rFonts w:ascii="Angsana New" w:hAnsi="Angsana New" w:hint="cs"/>
          <w:sz w:val="30"/>
          <w:szCs w:val="30"/>
          <w:cs/>
        </w:rPr>
        <w:t>กลุ่ม</w:t>
      </w:r>
      <w:r w:rsidR="009832B9" w:rsidRPr="00745089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</w:t>
      </w:r>
      <w:r w:rsidRPr="00745089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:rsidR="001C2101" w:rsidRPr="00745089" w:rsidRDefault="00D42851" w:rsidP="003652F7">
      <w:pPr>
        <w:overflowPunct/>
        <w:autoSpaceDE/>
        <w:autoSpaceDN/>
        <w:adjustRightInd/>
        <w:spacing w:before="120" w:after="240"/>
        <w:textAlignment w:val="auto"/>
        <w:rPr>
          <w:rFonts w:ascii="Angsana New" w:hAnsi="Angsana New" w:hint="cs"/>
          <w:sz w:val="30"/>
          <w:szCs w:val="30"/>
          <w:cs/>
        </w:rPr>
      </w:pPr>
      <w:r w:rsidRPr="00C24365">
        <w:rPr>
          <w:rFonts w:ascii="Angsana New" w:hAnsi="Angsana New"/>
          <w:sz w:val="30"/>
          <w:szCs w:val="30"/>
          <w:highlight w:val="cyan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880B5D" w:rsidRPr="00C24365">
        <w:rPr>
          <w:rFonts w:ascii="Angsana New" w:hAnsi="Angsana New" w:hint="cs"/>
          <w:sz w:val="30"/>
          <w:szCs w:val="30"/>
          <w:highlight w:val="cyan"/>
          <w:cs/>
        </w:rPr>
        <w:t>กลุ่ม</w:t>
      </w:r>
      <w:r w:rsidR="001C2101" w:rsidRPr="00C24365">
        <w:rPr>
          <w:rFonts w:ascii="Angsana New" w:hAnsi="Angsana New"/>
          <w:sz w:val="30"/>
          <w:szCs w:val="30"/>
          <w:highlight w:val="cyan"/>
          <w:cs/>
        </w:rPr>
        <w:t>บริษัท</w:t>
      </w:r>
    </w:p>
    <w:p w:rsidR="003652F7" w:rsidRPr="00745089" w:rsidRDefault="003652F7" w:rsidP="003652F7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745089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745089">
        <w:rPr>
          <w:rFonts w:ascii="Angsana New" w:hAnsi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:rsidR="003652F7" w:rsidRPr="00745089" w:rsidRDefault="003652F7" w:rsidP="003652F7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45089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4508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745089">
        <w:rPr>
          <w:rFonts w:ascii="Angsana New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</w:t>
      </w:r>
      <w:r w:rsidRPr="00745089">
        <w:rPr>
          <w:rFonts w:ascii="Angsana New" w:hAnsi="Angsana New" w:hint="cs"/>
          <w:sz w:val="30"/>
          <w:szCs w:val="30"/>
          <w:cs/>
        </w:rPr>
        <w:t>่</w:t>
      </w:r>
      <w:r w:rsidRPr="00745089">
        <w:rPr>
          <w:rFonts w:ascii="Angsana New" w:hAnsi="Angsana New"/>
          <w:sz w:val="30"/>
          <w:szCs w:val="30"/>
          <w:cs/>
        </w:rPr>
        <w:t>อคาดการณ์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74508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745089">
        <w:rPr>
          <w:rFonts w:ascii="Angsana New" w:hAnsi="Angsana New"/>
          <w:sz w:val="30"/>
          <w:szCs w:val="30"/>
          <w:cs/>
        </w:rPr>
        <w:t>เหล่านี้</w:t>
      </w:r>
    </w:p>
    <w:p w:rsidR="001E1907" w:rsidRPr="003652F7" w:rsidRDefault="003652F7" w:rsidP="003652F7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45089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745089">
        <w:rPr>
          <w:rFonts w:ascii="Angsana New" w:hAnsi="Angsana New" w:hint="cs"/>
          <w:sz w:val="30"/>
          <w:szCs w:val="30"/>
          <w:cs/>
        </w:rPr>
        <w:br/>
      </w:r>
      <w:r w:rsidRPr="00745089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3652F7" w:rsidRPr="00745089" w:rsidRDefault="003652F7" w:rsidP="003652F7">
      <w:pPr>
        <w:numPr>
          <w:ilvl w:val="0"/>
          <w:numId w:val="2"/>
        </w:numPr>
        <w:overflowPunct/>
        <w:autoSpaceDE/>
        <w:autoSpaceDN/>
        <w:adjustRightInd/>
        <w:spacing w:before="120"/>
        <w:ind w:left="1083" w:hanging="272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4508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4508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745089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1E1907" w:rsidRPr="00745089" w:rsidRDefault="001E1907" w:rsidP="009A464C">
      <w:pPr>
        <w:pStyle w:val="BodyTextIndent"/>
        <w:spacing w:line="360" w:lineRule="exact"/>
        <w:ind w:right="45" w:firstLine="0"/>
        <w:jc w:val="center"/>
        <w:rPr>
          <w:rFonts w:cs="AngsanaUPC"/>
          <w:sz w:val="30"/>
          <w:szCs w:val="30"/>
        </w:rPr>
      </w:pPr>
    </w:p>
    <w:p w:rsidR="001E1907" w:rsidRPr="00745089" w:rsidRDefault="001E1907" w:rsidP="009A464C">
      <w:pPr>
        <w:pStyle w:val="BodyTextIndent"/>
        <w:spacing w:line="360" w:lineRule="exact"/>
        <w:ind w:right="45" w:firstLine="0"/>
        <w:jc w:val="center"/>
        <w:rPr>
          <w:rFonts w:cs="AngsanaUPC"/>
          <w:sz w:val="30"/>
          <w:szCs w:val="30"/>
        </w:rPr>
      </w:pPr>
    </w:p>
    <w:p w:rsidR="001E1907" w:rsidRPr="00745089" w:rsidRDefault="001E1907" w:rsidP="009A464C">
      <w:pPr>
        <w:pStyle w:val="BodyTextIndent"/>
        <w:spacing w:line="360" w:lineRule="exact"/>
        <w:ind w:right="45" w:firstLine="0"/>
        <w:jc w:val="center"/>
        <w:rPr>
          <w:rFonts w:cs="AngsanaUPC"/>
          <w:sz w:val="30"/>
          <w:szCs w:val="30"/>
        </w:rPr>
      </w:pPr>
    </w:p>
    <w:p w:rsidR="009A464C" w:rsidRPr="00745089" w:rsidRDefault="009A464C" w:rsidP="009A464C">
      <w:pPr>
        <w:pStyle w:val="BodyTextIndent"/>
        <w:spacing w:line="360" w:lineRule="exact"/>
        <w:ind w:right="45" w:firstLine="0"/>
        <w:jc w:val="center"/>
        <w:rPr>
          <w:rFonts w:cs="AngsanaUPC"/>
          <w:sz w:val="30"/>
          <w:szCs w:val="30"/>
        </w:rPr>
      </w:pPr>
      <w:r w:rsidRPr="00745089">
        <w:rPr>
          <w:rFonts w:cs="AngsanaUPC"/>
          <w:sz w:val="30"/>
          <w:szCs w:val="30"/>
          <w:cs/>
        </w:rPr>
        <w:lastRenderedPageBreak/>
        <w:t xml:space="preserve">- </w:t>
      </w:r>
      <w:r w:rsidR="005F6CF8" w:rsidRPr="005F6CF8">
        <w:rPr>
          <w:rFonts w:cs="AngsanaUPC" w:hint="cs"/>
          <w:sz w:val="30"/>
          <w:szCs w:val="30"/>
        </w:rPr>
        <w:t>5</w:t>
      </w:r>
      <w:r w:rsidRPr="00745089">
        <w:rPr>
          <w:rFonts w:cs="AngsanaUPC"/>
          <w:sz w:val="30"/>
          <w:szCs w:val="30"/>
          <w:cs/>
        </w:rPr>
        <w:t xml:space="preserve"> -</w:t>
      </w:r>
    </w:p>
    <w:p w:rsidR="001E1907" w:rsidRPr="00745089" w:rsidRDefault="001E1907" w:rsidP="003652F7">
      <w:pPr>
        <w:overflowPunct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1E1907" w:rsidRPr="00745089" w:rsidRDefault="001E1907" w:rsidP="003652F7">
      <w:pPr>
        <w:numPr>
          <w:ilvl w:val="0"/>
          <w:numId w:val="2"/>
        </w:numPr>
        <w:overflowPunct/>
        <w:autoSpaceDE/>
        <w:autoSpaceDN/>
        <w:adjustRightInd/>
        <w:spacing w:before="120"/>
        <w:ind w:left="1080" w:hanging="27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4508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745089">
        <w:rPr>
          <w:rFonts w:ascii="Angsana New" w:hAnsi="Angsana New" w:hint="cs"/>
          <w:sz w:val="30"/>
          <w:szCs w:val="30"/>
          <w:cs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เพื่อออกแบบวิธีการตรวจสอบ</w:t>
      </w:r>
      <w:r w:rsidRPr="00745089">
        <w:rPr>
          <w:rFonts w:ascii="Angsana New" w:hAnsi="Angsana New" w:hint="cs"/>
          <w:sz w:val="30"/>
          <w:szCs w:val="30"/>
          <w:cs/>
        </w:rPr>
        <w:t>ที่</w:t>
      </w:r>
      <w:r w:rsidRPr="00745089">
        <w:rPr>
          <w:rFonts w:ascii="Angsana New" w:hAnsi="Angsana New"/>
          <w:sz w:val="30"/>
          <w:szCs w:val="30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45089">
        <w:rPr>
          <w:rFonts w:ascii="Angsana New" w:hAnsi="Angsana New" w:hint="cs"/>
          <w:sz w:val="30"/>
          <w:szCs w:val="30"/>
          <w:cs/>
        </w:rPr>
        <w:t>กลุ่ม</w:t>
      </w:r>
      <w:r w:rsidRPr="00745089">
        <w:rPr>
          <w:rFonts w:ascii="Angsana New" w:hAnsi="Angsana New"/>
          <w:sz w:val="30"/>
          <w:szCs w:val="30"/>
          <w:cs/>
        </w:rPr>
        <w:t>บริษัท</w:t>
      </w:r>
    </w:p>
    <w:p w:rsidR="001C2101" w:rsidRPr="00745089" w:rsidRDefault="001C2101" w:rsidP="003652F7">
      <w:pPr>
        <w:numPr>
          <w:ilvl w:val="0"/>
          <w:numId w:val="2"/>
        </w:numPr>
        <w:overflowPunct/>
        <w:autoSpaceDE/>
        <w:autoSpaceDN/>
        <w:adjustRightInd/>
        <w:spacing w:before="120"/>
        <w:ind w:left="1080" w:hanging="270"/>
        <w:jc w:val="thaiDistribute"/>
        <w:textAlignment w:val="auto"/>
        <w:rPr>
          <w:rFonts w:ascii="Angsana New" w:hAnsi="Angsana New" w:hint="cs"/>
          <w:sz w:val="30"/>
          <w:szCs w:val="30"/>
        </w:rPr>
      </w:pPr>
      <w:r w:rsidRPr="0074508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F7192C" w:rsidRPr="00745089">
        <w:rPr>
          <w:rFonts w:ascii="Angsana New" w:hAnsi="Angsana New"/>
          <w:sz w:val="30"/>
          <w:szCs w:val="30"/>
          <w:cs/>
        </w:rPr>
        <w:t>ผู้บริหาร</w:t>
      </w:r>
      <w:r w:rsidRPr="00745089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745089">
        <w:rPr>
          <w:rFonts w:ascii="Angsana New" w:hAnsi="Angsana New"/>
          <w:sz w:val="30"/>
          <w:szCs w:val="30"/>
        </w:rPr>
        <w:t xml:space="preserve"> </w:t>
      </w:r>
    </w:p>
    <w:p w:rsidR="001C2101" w:rsidRDefault="001C2101" w:rsidP="003652F7">
      <w:pPr>
        <w:numPr>
          <w:ilvl w:val="0"/>
          <w:numId w:val="2"/>
        </w:numPr>
        <w:overflowPunct/>
        <w:autoSpaceDE/>
        <w:autoSpaceDN/>
        <w:adjustRightInd/>
        <w:spacing w:before="120"/>
        <w:ind w:left="1080" w:hanging="274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4508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="00F7192C" w:rsidRPr="00745089">
        <w:rPr>
          <w:rFonts w:ascii="Angsana New" w:hAnsi="Angsana New" w:hint="cs"/>
          <w:sz w:val="30"/>
          <w:szCs w:val="30"/>
          <w:cs/>
        </w:rPr>
        <w:t xml:space="preserve"> สรุป</w:t>
      </w:r>
      <w:r w:rsidRPr="00745089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</w:t>
      </w:r>
      <w:r w:rsidR="00385AD4" w:rsidRPr="00745089">
        <w:rPr>
          <w:rFonts w:ascii="Angsana New" w:hAnsi="Angsana New" w:hint="cs"/>
          <w:sz w:val="30"/>
          <w:szCs w:val="30"/>
          <w:cs/>
        </w:rPr>
        <w:t>กลุ่ม</w:t>
      </w:r>
      <w:r w:rsidRPr="00745089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573A0D" w:rsidRPr="00745089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745089">
        <w:rPr>
          <w:rFonts w:ascii="Angsana New" w:hAnsi="Angsana New"/>
          <w:sz w:val="30"/>
          <w:szCs w:val="30"/>
          <w:cs/>
        </w:rPr>
        <w:t>ถึงการเปิดเผย</w:t>
      </w:r>
      <w:r w:rsidR="00573A0D" w:rsidRPr="00745089">
        <w:rPr>
          <w:rFonts w:ascii="Angsana New" w:hAnsi="Angsana New" w:hint="cs"/>
          <w:sz w:val="30"/>
          <w:szCs w:val="30"/>
          <w:cs/>
        </w:rPr>
        <w:t>ข้อมูลในงบการเงิน</w:t>
      </w:r>
      <w:r w:rsidR="00385AD4" w:rsidRPr="00745089">
        <w:rPr>
          <w:rFonts w:ascii="Angsana New" w:hAnsi="Angsana New" w:hint="cs"/>
          <w:sz w:val="30"/>
          <w:szCs w:val="30"/>
          <w:cs/>
        </w:rPr>
        <w:t>รวม</w:t>
      </w:r>
      <w:r w:rsidR="00F27A91" w:rsidRPr="00745089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745089">
        <w:rPr>
          <w:rFonts w:ascii="Angsana New" w:hAnsi="Angsana New"/>
          <w:sz w:val="30"/>
          <w:szCs w:val="30"/>
          <w:cs/>
        </w:rPr>
        <w:t>ที่เกี่ยวข้อง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4B0342" w:rsidRPr="00745089">
        <w:rPr>
          <w:rFonts w:ascii="Angsana New" w:hAnsi="Angsana New" w:hint="cs"/>
          <w:sz w:val="30"/>
          <w:szCs w:val="30"/>
          <w:cs/>
        </w:rPr>
        <w:t>ข้อมูล</w:t>
      </w:r>
      <w:r w:rsidRPr="00745089">
        <w:rPr>
          <w:rFonts w:ascii="Angsana New" w:hAnsi="Angsana New"/>
          <w:sz w:val="30"/>
          <w:szCs w:val="30"/>
          <w:cs/>
        </w:rPr>
        <w:t>ดังกล่าวไม่เพียงพอ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อย่างไรก็ตาม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4624B7" w:rsidRPr="0074508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45089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  <w:r w:rsidRPr="00745089">
        <w:rPr>
          <w:rFonts w:ascii="Angsana New" w:hAnsi="Angsana New"/>
          <w:sz w:val="30"/>
          <w:szCs w:val="30"/>
        </w:rPr>
        <w:t xml:space="preserve"> </w:t>
      </w:r>
    </w:p>
    <w:p w:rsidR="003652F7" w:rsidRPr="00745089" w:rsidRDefault="003652F7" w:rsidP="003652F7">
      <w:pPr>
        <w:numPr>
          <w:ilvl w:val="0"/>
          <w:numId w:val="2"/>
        </w:numPr>
        <w:overflowPunct/>
        <w:autoSpaceDE/>
        <w:autoSpaceDN/>
        <w:adjustRightInd/>
        <w:spacing w:before="120"/>
        <w:ind w:left="1080" w:hanging="274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45089">
        <w:rPr>
          <w:rFonts w:ascii="Angsana New" w:hAnsi="Angsana New"/>
          <w:sz w:val="30"/>
          <w:szCs w:val="30"/>
          <w:cs/>
        </w:rPr>
        <w:t>ประเมินการนำเสนอ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โครงสร้างและเนื้อหาของงบการเงิน</w:t>
      </w:r>
      <w:r w:rsidRPr="0074508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745089">
        <w:rPr>
          <w:rFonts w:ascii="Angsana New" w:hAnsi="Angsana New"/>
          <w:sz w:val="30"/>
          <w:szCs w:val="30"/>
          <w:cs/>
        </w:rPr>
        <w:t>โดยรวม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รวมถึงการเปิดเผย</w:t>
      </w:r>
      <w:r w:rsidRPr="00745089">
        <w:rPr>
          <w:rFonts w:ascii="Angsana New" w:hAnsi="Angsana New" w:hint="cs"/>
          <w:sz w:val="30"/>
          <w:szCs w:val="30"/>
          <w:cs/>
        </w:rPr>
        <w:t>ข้อมูล</w:t>
      </w:r>
      <w:r w:rsidRPr="00745089">
        <w:rPr>
          <w:rFonts w:ascii="Angsana New" w:hAnsi="Angsana New"/>
          <w:sz w:val="30"/>
          <w:szCs w:val="30"/>
          <w:cs/>
        </w:rPr>
        <w:t>ว่างบการเงิน</w:t>
      </w:r>
      <w:r w:rsidRPr="0074508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745089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745089">
        <w:rPr>
          <w:rFonts w:ascii="Angsana New" w:hAnsi="Angsana New" w:hint="cs"/>
          <w:sz w:val="30"/>
          <w:szCs w:val="30"/>
          <w:cs/>
        </w:rPr>
        <w:t>หรือไม่</w:t>
      </w:r>
      <w:r w:rsidRPr="00745089">
        <w:rPr>
          <w:rFonts w:ascii="Angsana New" w:hAnsi="Angsana New"/>
          <w:sz w:val="30"/>
          <w:szCs w:val="30"/>
        </w:rPr>
        <w:t xml:space="preserve"> </w:t>
      </w:r>
    </w:p>
    <w:p w:rsidR="003652F7" w:rsidRPr="00745089" w:rsidRDefault="003652F7" w:rsidP="003652F7">
      <w:pPr>
        <w:numPr>
          <w:ilvl w:val="0"/>
          <w:numId w:val="2"/>
        </w:numPr>
        <w:overflowPunct/>
        <w:autoSpaceDE/>
        <w:autoSpaceDN/>
        <w:adjustRightInd/>
        <w:spacing w:before="120"/>
        <w:ind w:left="1080" w:hanging="274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45089">
        <w:rPr>
          <w:rFonts w:ascii="AngsanaUPC" w:hAnsi="AngsanaUPC" w:cs="AngsanaUPC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</w:t>
      </w:r>
      <w:r w:rsidRPr="00745089">
        <w:rPr>
          <w:rFonts w:ascii="Angsana New" w:hAnsi="Angsana New" w:hint="cs"/>
          <w:sz w:val="30"/>
          <w:szCs w:val="30"/>
          <w:cs/>
        </w:rPr>
        <w:t>รวม</w:t>
      </w:r>
      <w:r w:rsidRPr="00745089">
        <w:rPr>
          <w:rFonts w:ascii="AngsanaUPC" w:hAnsi="AngsanaUPC" w:cs="AngsanaUPC" w:hint="cs"/>
          <w:sz w:val="30"/>
          <w:szCs w:val="30"/>
          <w:cs/>
        </w:rPr>
        <w:t xml:space="preserve"> ข้าพเจ้ารับผิดชอบต่อการกำหนดแนวทางการควบคุมดูแล และการปฏิบัติงานตรวจสอบ</w:t>
      </w:r>
      <w:r w:rsidRPr="00745089">
        <w:rPr>
          <w:rFonts w:hint="cs"/>
          <w:sz w:val="30"/>
          <w:szCs w:val="30"/>
          <w:cs/>
        </w:rPr>
        <w:t>กลุ่มบริษัท</w:t>
      </w:r>
      <w:r w:rsidRPr="00745089">
        <w:rPr>
          <w:rFonts w:ascii="AngsanaUPC" w:hAnsi="AngsanaUPC" w:cs="AngsanaUPC" w:hint="cs"/>
          <w:sz w:val="30"/>
          <w:szCs w:val="30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3652F7" w:rsidRPr="00745089" w:rsidRDefault="003652F7" w:rsidP="003652F7">
      <w:pPr>
        <w:overflowPunct/>
        <w:spacing w:before="12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45089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745089">
        <w:rPr>
          <w:rFonts w:ascii="Angsana New" w:hAnsi="Angsana New" w:hint="cs"/>
          <w:sz w:val="30"/>
          <w:szCs w:val="30"/>
          <w:cs/>
        </w:rPr>
        <w:t>ในเรื่องต่างๆที่สำคัญ ซึ่งรวมถึง</w:t>
      </w:r>
      <w:r w:rsidRPr="00745089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745089">
        <w:rPr>
          <w:rFonts w:ascii="Angsana New" w:hAnsi="Angsana New" w:hint="cs"/>
          <w:sz w:val="30"/>
          <w:szCs w:val="30"/>
          <w:cs/>
        </w:rPr>
        <w:t>หาก</w:t>
      </w:r>
      <w:r w:rsidRPr="00745089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3652F7" w:rsidRPr="00745089" w:rsidRDefault="003652F7" w:rsidP="003652F7">
      <w:pPr>
        <w:overflowPunct/>
        <w:spacing w:before="120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745089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="00C24365" w:rsidRPr="00C24365">
        <w:rPr>
          <w:rFonts w:ascii="Angsana New" w:hAnsi="Angsana New"/>
          <w:sz w:val="30"/>
          <w:szCs w:val="30"/>
          <w:highlight w:val="cyan"/>
          <w:cs/>
        </w:rPr>
        <w:t>ตามประมวลจรรยาบรรณของผู้ประกอบวิชาชีพบัญชี</w:t>
      </w:r>
      <w:r w:rsidRPr="00745089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3652F7" w:rsidRDefault="003652F7" w:rsidP="003652F7">
      <w:pPr>
        <w:overflowPunct/>
        <w:autoSpaceDE/>
        <w:autoSpaceDN/>
        <w:adjustRightInd/>
        <w:spacing w:before="120" w:line="400" w:lineRule="exact"/>
        <w:ind w:left="1080"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3652F7" w:rsidRDefault="003652F7" w:rsidP="003652F7">
      <w:pPr>
        <w:overflowPunct/>
        <w:autoSpaceDE/>
        <w:autoSpaceDN/>
        <w:adjustRightInd/>
        <w:spacing w:before="120" w:line="400" w:lineRule="exact"/>
        <w:ind w:left="1080"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3652F7" w:rsidRPr="00745089" w:rsidRDefault="003652F7" w:rsidP="003652F7">
      <w:pPr>
        <w:overflowPunct/>
        <w:autoSpaceDE/>
        <w:autoSpaceDN/>
        <w:adjustRightInd/>
        <w:spacing w:before="120" w:line="400" w:lineRule="exact"/>
        <w:ind w:left="1080"/>
        <w:jc w:val="thaiDistribute"/>
        <w:textAlignment w:val="auto"/>
        <w:rPr>
          <w:rFonts w:ascii="Angsana New" w:hAnsi="Angsana New" w:hint="cs"/>
          <w:sz w:val="30"/>
          <w:szCs w:val="30"/>
        </w:rPr>
      </w:pPr>
    </w:p>
    <w:p w:rsidR="009A464C" w:rsidRPr="00745089" w:rsidRDefault="009A464C" w:rsidP="009A464C">
      <w:pPr>
        <w:pStyle w:val="BodyTextIndent"/>
        <w:spacing w:line="360" w:lineRule="exact"/>
        <w:ind w:right="45" w:firstLine="0"/>
        <w:jc w:val="center"/>
        <w:rPr>
          <w:rFonts w:cs="AngsanaUPC"/>
          <w:sz w:val="30"/>
          <w:szCs w:val="30"/>
        </w:rPr>
      </w:pPr>
      <w:r w:rsidRPr="00745089">
        <w:rPr>
          <w:rFonts w:cs="AngsanaUPC"/>
          <w:sz w:val="30"/>
          <w:szCs w:val="30"/>
          <w:cs/>
        </w:rPr>
        <w:lastRenderedPageBreak/>
        <w:t xml:space="preserve">- </w:t>
      </w:r>
      <w:r w:rsidRPr="00745089">
        <w:rPr>
          <w:rFonts w:cs="AngsanaUPC"/>
          <w:sz w:val="30"/>
          <w:szCs w:val="30"/>
        </w:rPr>
        <w:t>6</w:t>
      </w:r>
      <w:r w:rsidRPr="00745089">
        <w:rPr>
          <w:rFonts w:cs="AngsanaUPC"/>
          <w:sz w:val="30"/>
          <w:szCs w:val="30"/>
          <w:cs/>
        </w:rPr>
        <w:t xml:space="preserve"> -</w:t>
      </w:r>
    </w:p>
    <w:p w:rsidR="009A464C" w:rsidRPr="00745089" w:rsidRDefault="009A464C" w:rsidP="009A464C">
      <w:pPr>
        <w:pStyle w:val="BodyTextIndent"/>
        <w:spacing w:line="360" w:lineRule="exact"/>
        <w:ind w:left="1571" w:firstLine="0"/>
        <w:jc w:val="left"/>
        <w:rPr>
          <w:rFonts w:cs="AngsanaUPC"/>
          <w:sz w:val="30"/>
          <w:szCs w:val="30"/>
        </w:rPr>
      </w:pPr>
    </w:p>
    <w:p w:rsidR="001C2101" w:rsidRPr="00745089" w:rsidRDefault="001C2101" w:rsidP="009A464C">
      <w:pPr>
        <w:overflowPunct/>
        <w:spacing w:before="120" w:line="400" w:lineRule="exact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745089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ข้าพเจ้าได้พิจารณาเรื่องต่าง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ๆ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ที่มีนัยสำคัญที่สุดในการตรวจสอบงบการเงิน</w:t>
      </w:r>
      <w:r w:rsidR="00A06111" w:rsidRPr="00745089">
        <w:rPr>
          <w:rFonts w:ascii="Angsana New" w:hAnsi="Angsana New" w:hint="cs"/>
          <w:sz w:val="30"/>
          <w:szCs w:val="30"/>
          <w:cs/>
        </w:rPr>
        <w:t>รวม</w:t>
      </w:r>
      <w:r w:rsidR="006C039D" w:rsidRPr="00745089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745089">
        <w:rPr>
          <w:rFonts w:ascii="Angsana New" w:hAnsi="Angsana New"/>
          <w:sz w:val="30"/>
          <w:szCs w:val="30"/>
          <w:cs/>
        </w:rPr>
        <w:t>ในงวดปัจจุบัน</w:t>
      </w:r>
      <w:r w:rsidR="006C039D" w:rsidRPr="00745089">
        <w:rPr>
          <w:rFonts w:ascii="Angsana New" w:hAnsi="Angsana New" w:hint="cs"/>
          <w:sz w:val="30"/>
          <w:szCs w:val="30"/>
          <w:cs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และกำหนดเป็นเรื่องสำคัญในการตรวจสอบ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</w:t>
      </w:r>
      <w:r w:rsidR="00D242F3" w:rsidRPr="00745089">
        <w:rPr>
          <w:rFonts w:ascii="Angsana New" w:hAnsi="Angsana New"/>
          <w:sz w:val="30"/>
          <w:szCs w:val="30"/>
          <w:cs/>
        </w:rPr>
        <w:t>ี เว้นแต่กฎหมายหรือข้อบังคับ</w:t>
      </w:r>
      <w:r w:rsidRPr="00745089">
        <w:rPr>
          <w:rFonts w:ascii="Angsana New" w:hAnsi="Angsana New"/>
          <w:sz w:val="30"/>
          <w:szCs w:val="30"/>
          <w:cs/>
        </w:rPr>
        <w:t>ไม่ให้เปิดเผยต่อสาธารณะ</w:t>
      </w:r>
      <w:r w:rsidR="00D242F3" w:rsidRPr="00745089">
        <w:rPr>
          <w:rFonts w:ascii="Angsana New" w:hAnsi="Angsana New"/>
          <w:sz w:val="30"/>
          <w:szCs w:val="30"/>
          <w:cs/>
        </w:rPr>
        <w:t>เกี่ยวกับเรื่องดังกล่าว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</w:t>
      </w:r>
      <w:r w:rsidRPr="00745089">
        <w:rPr>
          <w:rFonts w:ascii="Angsana New" w:hAnsi="Angsana New"/>
          <w:sz w:val="30"/>
          <w:szCs w:val="30"/>
        </w:rPr>
        <w:t xml:space="preserve"> </w:t>
      </w:r>
      <w:r w:rsidRPr="00745089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</w:t>
      </w:r>
      <w:r w:rsidRPr="00745089">
        <w:rPr>
          <w:rFonts w:ascii="Angsana New" w:eastAsia="Calibri" w:hAnsi="Angsana New"/>
          <w:color w:val="000000"/>
          <w:sz w:val="30"/>
          <w:szCs w:val="30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</w:t>
      </w:r>
      <w:r w:rsidR="00011CD2" w:rsidRPr="00745089">
        <w:rPr>
          <w:rFonts w:ascii="Angsana New" w:eastAsia="Calibri" w:hAnsi="Angsana New" w:hint="cs"/>
          <w:color w:val="000000"/>
          <w:sz w:val="30"/>
          <w:szCs w:val="30"/>
          <w:cs/>
        </w:rPr>
        <w:t>ต่อ</w:t>
      </w:r>
      <w:r w:rsidRPr="00745089">
        <w:rPr>
          <w:rFonts w:ascii="Angsana New" w:eastAsia="Calibri" w:hAnsi="Angsana New"/>
          <w:color w:val="000000"/>
          <w:sz w:val="30"/>
          <w:szCs w:val="30"/>
          <w:cs/>
        </w:rPr>
        <w:t>ส่วนได้เสียสาธารณะจากการสื่อสารดังกล่าว</w:t>
      </w:r>
    </w:p>
    <w:p w:rsidR="00B0728C" w:rsidRDefault="00B0728C" w:rsidP="004B3EE6">
      <w:pPr>
        <w:ind w:left="4320" w:right="-784"/>
        <w:jc w:val="both"/>
        <w:rPr>
          <w:rFonts w:ascii="Angsana New" w:hAnsi="Angsana New"/>
          <w:sz w:val="30"/>
          <w:szCs w:val="30"/>
        </w:rPr>
      </w:pPr>
    </w:p>
    <w:p w:rsidR="00A04551" w:rsidRPr="00745089" w:rsidRDefault="00A04551" w:rsidP="004B3EE6">
      <w:pPr>
        <w:ind w:left="4320" w:right="-784"/>
        <w:jc w:val="both"/>
        <w:rPr>
          <w:rFonts w:ascii="Angsana New" w:hAnsi="Angsana New" w:hint="cs"/>
          <w:sz w:val="30"/>
          <w:szCs w:val="30"/>
        </w:rPr>
      </w:pPr>
    </w:p>
    <w:p w:rsidR="003C1B03" w:rsidRPr="00745089" w:rsidRDefault="00364445" w:rsidP="009A464C">
      <w:pPr>
        <w:spacing w:line="420" w:lineRule="exact"/>
        <w:ind w:left="4320" w:right="-784"/>
        <w:jc w:val="both"/>
        <w:rPr>
          <w:rFonts w:ascii="Angsana New" w:hAnsi="Angsana New"/>
          <w:sz w:val="30"/>
          <w:szCs w:val="30"/>
        </w:rPr>
      </w:pPr>
      <w:r w:rsidRPr="00745089">
        <w:rPr>
          <w:rFonts w:ascii="Angsana New" w:hAnsi="Angsana New"/>
          <w:sz w:val="30"/>
          <w:szCs w:val="30"/>
          <w:cs/>
        </w:rPr>
        <w:t xml:space="preserve">บริษัท </w:t>
      </w:r>
      <w:r w:rsidR="003C1B03" w:rsidRPr="00745089">
        <w:rPr>
          <w:rFonts w:ascii="Angsana New" w:hAnsi="Angsana New"/>
          <w:sz w:val="30"/>
          <w:szCs w:val="30"/>
          <w:cs/>
        </w:rPr>
        <w:t>สอบบัญชี ดี ไอ เอ</w:t>
      </w:r>
      <w:r w:rsidRPr="00745089">
        <w:rPr>
          <w:rFonts w:ascii="Angsana New" w:hAnsi="Angsana New"/>
          <w:sz w:val="30"/>
          <w:szCs w:val="30"/>
          <w:cs/>
        </w:rPr>
        <w:t xml:space="preserve"> อินเตอร์เนชั่นแนล จำกัด</w:t>
      </w:r>
    </w:p>
    <w:p w:rsidR="003C1B03" w:rsidRPr="00745089" w:rsidRDefault="003C1B03" w:rsidP="009A464C">
      <w:pPr>
        <w:spacing w:line="420" w:lineRule="exact"/>
        <w:ind w:left="4321" w:right="-782"/>
        <w:jc w:val="both"/>
        <w:rPr>
          <w:rFonts w:ascii="Angsana New" w:hAnsi="Angsana New"/>
          <w:sz w:val="30"/>
          <w:szCs w:val="30"/>
        </w:rPr>
      </w:pPr>
    </w:p>
    <w:p w:rsidR="00F7192C" w:rsidRPr="00745089" w:rsidRDefault="00F7192C" w:rsidP="009A464C">
      <w:pPr>
        <w:spacing w:line="420" w:lineRule="exact"/>
        <w:ind w:left="4321" w:right="-782"/>
        <w:jc w:val="both"/>
        <w:rPr>
          <w:rFonts w:ascii="Angsana New" w:hAnsi="Angsana New"/>
          <w:sz w:val="30"/>
          <w:szCs w:val="30"/>
        </w:rPr>
      </w:pPr>
    </w:p>
    <w:p w:rsidR="00F7192C" w:rsidRPr="00745089" w:rsidRDefault="00F7192C" w:rsidP="009A464C">
      <w:pPr>
        <w:spacing w:line="420" w:lineRule="exact"/>
        <w:ind w:left="4321" w:right="-782"/>
        <w:jc w:val="both"/>
        <w:rPr>
          <w:rFonts w:ascii="Angsana New" w:hAnsi="Angsana New"/>
          <w:sz w:val="30"/>
          <w:szCs w:val="30"/>
        </w:rPr>
      </w:pPr>
    </w:p>
    <w:p w:rsidR="003C1B03" w:rsidRPr="00745089" w:rsidRDefault="003C1B03" w:rsidP="009A464C">
      <w:pPr>
        <w:spacing w:line="420" w:lineRule="exact"/>
        <w:ind w:left="4320" w:right="-784"/>
        <w:rPr>
          <w:rFonts w:ascii="Angsana New" w:hAnsi="Angsana New"/>
          <w:sz w:val="30"/>
          <w:szCs w:val="30"/>
        </w:rPr>
      </w:pPr>
      <w:r w:rsidRPr="00745089">
        <w:rPr>
          <w:rFonts w:ascii="Angsana New" w:hAnsi="Angsana New"/>
          <w:sz w:val="30"/>
          <w:szCs w:val="30"/>
        </w:rPr>
        <w:t>(</w:t>
      </w:r>
      <w:r w:rsidR="00191B9E" w:rsidRPr="00745089">
        <w:rPr>
          <w:rFonts w:ascii="Angsana New" w:hAnsi="Angsana New"/>
          <w:sz w:val="30"/>
          <w:szCs w:val="30"/>
          <w:cs/>
        </w:rPr>
        <w:t>นาง</w:t>
      </w:r>
      <w:r w:rsidR="00191B9E" w:rsidRPr="00745089">
        <w:rPr>
          <w:rFonts w:ascii="Angsana New" w:hAnsi="Angsana New" w:hint="cs"/>
          <w:sz w:val="30"/>
          <w:szCs w:val="30"/>
          <w:cs/>
        </w:rPr>
        <w:t>สาวสมจินตนา พลหิรัญรัตน์</w:t>
      </w:r>
      <w:r w:rsidRPr="00745089">
        <w:rPr>
          <w:rFonts w:ascii="Angsana New" w:hAnsi="Angsana New"/>
          <w:sz w:val="30"/>
          <w:szCs w:val="30"/>
        </w:rPr>
        <w:t>)</w:t>
      </w:r>
    </w:p>
    <w:p w:rsidR="00866577" w:rsidRPr="00745089" w:rsidRDefault="00866577" w:rsidP="009A464C">
      <w:pPr>
        <w:spacing w:line="420" w:lineRule="exact"/>
        <w:ind w:left="4320" w:right="-784"/>
        <w:rPr>
          <w:rFonts w:ascii="Angsana New" w:hAnsi="Angsana New" w:cs="AngsanaUPC"/>
          <w:sz w:val="30"/>
          <w:szCs w:val="30"/>
        </w:rPr>
      </w:pPr>
      <w:r w:rsidRPr="00745089">
        <w:rPr>
          <w:rFonts w:ascii="Angsana New" w:hAnsi="Angsana New" w:cs="AngsanaUPC"/>
          <w:sz w:val="30"/>
          <w:szCs w:val="30"/>
          <w:cs/>
        </w:rPr>
        <w:t xml:space="preserve">ผู้สอบบัญชีรับอนุญาต  เลขทะเบียน  </w:t>
      </w:r>
      <w:r w:rsidR="00191B9E" w:rsidRPr="00745089">
        <w:rPr>
          <w:rFonts w:ascii="Angsana New" w:hAnsi="Angsana New" w:cs="AngsanaUPC"/>
          <w:sz w:val="30"/>
          <w:szCs w:val="30"/>
        </w:rPr>
        <w:t>5599</w:t>
      </w:r>
    </w:p>
    <w:p w:rsidR="009A464C" w:rsidRDefault="009A464C" w:rsidP="009A464C">
      <w:pPr>
        <w:spacing w:line="420" w:lineRule="exact"/>
        <w:ind w:left="4320" w:right="-784"/>
        <w:rPr>
          <w:rFonts w:ascii="Angsana New" w:hAnsi="Angsana New" w:cs="AngsanaUPC"/>
          <w:sz w:val="30"/>
          <w:szCs w:val="30"/>
        </w:rPr>
      </w:pPr>
    </w:p>
    <w:p w:rsidR="00A04551" w:rsidRPr="00745089" w:rsidRDefault="00A04551" w:rsidP="009A464C">
      <w:pPr>
        <w:spacing w:line="420" w:lineRule="exact"/>
        <w:ind w:left="4320" w:right="-784"/>
        <w:rPr>
          <w:rFonts w:ascii="Angsana New" w:hAnsi="Angsana New" w:cs="AngsanaUPC" w:hint="cs"/>
          <w:sz w:val="30"/>
          <w:szCs w:val="30"/>
        </w:rPr>
      </w:pPr>
    </w:p>
    <w:p w:rsidR="00F23263" w:rsidRPr="00254AD3" w:rsidRDefault="008E2C23" w:rsidP="009A464C">
      <w:pPr>
        <w:spacing w:line="420" w:lineRule="exact"/>
        <w:ind w:right="-778"/>
        <w:jc w:val="both"/>
        <w:rPr>
          <w:rFonts w:ascii="Angsana New" w:hAnsi="Angsana New" w:cs="AngsanaUPC" w:hint="cs"/>
          <w:sz w:val="30"/>
          <w:szCs w:val="30"/>
        </w:rPr>
      </w:pPr>
      <w:r w:rsidRPr="001C3813">
        <w:rPr>
          <w:rFonts w:ascii="Angsana New" w:eastAsia="Calibri" w:hAnsi="Angsana New" w:cs="AngsanaUPC"/>
          <w:color w:val="000000"/>
          <w:sz w:val="30"/>
          <w:szCs w:val="30"/>
          <w:cs/>
        </w:rPr>
        <w:t>วันที่</w:t>
      </w:r>
      <w:r w:rsidRPr="001C3813">
        <w:rPr>
          <w:rFonts w:ascii="Angsana New" w:eastAsia="Calibri" w:hAnsi="Angsana New" w:cs="AngsanaUPC"/>
          <w:color w:val="000000"/>
          <w:sz w:val="30"/>
          <w:szCs w:val="30"/>
        </w:rPr>
        <w:t xml:space="preserve"> </w:t>
      </w:r>
      <w:r w:rsidR="001C3813" w:rsidRPr="001C3813">
        <w:rPr>
          <w:rFonts w:ascii="Angsana New" w:eastAsia="Calibri" w:hAnsi="Angsana New" w:cs="AngsanaUPC"/>
          <w:color w:val="000000"/>
          <w:sz w:val="30"/>
          <w:szCs w:val="30"/>
        </w:rPr>
        <w:t>23</w:t>
      </w:r>
      <w:r w:rsidR="00B130D8" w:rsidRPr="001C3813">
        <w:rPr>
          <w:rFonts w:ascii="Angsana New" w:eastAsia="Calibri" w:hAnsi="Angsana New" w:cs="AngsanaUPC"/>
          <w:color w:val="000000"/>
          <w:sz w:val="30"/>
          <w:szCs w:val="30"/>
        </w:rPr>
        <w:t xml:space="preserve"> </w:t>
      </w:r>
      <w:r w:rsidR="00B130D8" w:rsidRPr="001C3813">
        <w:rPr>
          <w:rFonts w:ascii="Angsana New" w:eastAsia="Calibri" w:hAnsi="Angsana New" w:cs="AngsanaUPC" w:hint="cs"/>
          <w:color w:val="000000"/>
          <w:sz w:val="30"/>
          <w:szCs w:val="30"/>
          <w:cs/>
        </w:rPr>
        <w:t xml:space="preserve">กุมภาพันธ์ พ.ศ. </w:t>
      </w:r>
      <w:r w:rsidR="00B130D8" w:rsidRPr="001C3813">
        <w:rPr>
          <w:rFonts w:ascii="Angsana New" w:eastAsia="Calibri" w:hAnsi="Angsana New" w:cs="AngsanaUPC"/>
          <w:color w:val="000000"/>
          <w:sz w:val="30"/>
          <w:szCs w:val="30"/>
        </w:rPr>
        <w:t>256</w:t>
      </w:r>
      <w:r w:rsidR="00A43593" w:rsidRPr="001C3813">
        <w:rPr>
          <w:rFonts w:ascii="Angsana New" w:eastAsia="Calibri" w:hAnsi="Angsana New" w:cs="AngsanaUPC"/>
          <w:color w:val="000000"/>
          <w:sz w:val="30"/>
          <w:szCs w:val="30"/>
        </w:rPr>
        <w:t>6</w:t>
      </w:r>
    </w:p>
    <w:sectPr w:rsidR="00F23263" w:rsidRPr="00254AD3" w:rsidSect="002E5B49">
      <w:pgSz w:w="11906" w:h="16838"/>
      <w:pgMar w:top="1135" w:right="1133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D71EB"/>
    <w:multiLevelType w:val="hybridMultilevel"/>
    <w:tmpl w:val="75BAE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E473E3"/>
    <w:multiLevelType w:val="hybridMultilevel"/>
    <w:tmpl w:val="B2283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F637B"/>
    <w:multiLevelType w:val="hybridMultilevel"/>
    <w:tmpl w:val="37EE2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0367C"/>
    <w:multiLevelType w:val="hybridMultilevel"/>
    <w:tmpl w:val="E69206F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5AF5EF0"/>
    <w:multiLevelType w:val="hybridMultilevel"/>
    <w:tmpl w:val="25A6BB66"/>
    <w:lvl w:ilvl="0" w:tplc="DA5EDBB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A65F87"/>
    <w:multiLevelType w:val="hybridMultilevel"/>
    <w:tmpl w:val="19BC9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93D"/>
    <w:rsid w:val="00001AC9"/>
    <w:rsid w:val="0000378A"/>
    <w:rsid w:val="00011CD2"/>
    <w:rsid w:val="0001683D"/>
    <w:rsid w:val="00047FC8"/>
    <w:rsid w:val="00052651"/>
    <w:rsid w:val="00063130"/>
    <w:rsid w:val="00085591"/>
    <w:rsid w:val="000A02EB"/>
    <w:rsid w:val="000A60B2"/>
    <w:rsid w:val="000D7796"/>
    <w:rsid w:val="000F4BF2"/>
    <w:rsid w:val="00141E63"/>
    <w:rsid w:val="00147F0C"/>
    <w:rsid w:val="00172FEE"/>
    <w:rsid w:val="0017360B"/>
    <w:rsid w:val="00191B9E"/>
    <w:rsid w:val="001978D0"/>
    <w:rsid w:val="001A38AB"/>
    <w:rsid w:val="001C2101"/>
    <w:rsid w:val="001C3813"/>
    <w:rsid w:val="001D5D57"/>
    <w:rsid w:val="001E02D7"/>
    <w:rsid w:val="001E1907"/>
    <w:rsid w:val="001E795E"/>
    <w:rsid w:val="001F251B"/>
    <w:rsid w:val="001F670F"/>
    <w:rsid w:val="00214635"/>
    <w:rsid w:val="00220B97"/>
    <w:rsid w:val="00221D66"/>
    <w:rsid w:val="00244965"/>
    <w:rsid w:val="00254266"/>
    <w:rsid w:val="00254AD3"/>
    <w:rsid w:val="0026209E"/>
    <w:rsid w:val="00264F6C"/>
    <w:rsid w:val="00272C50"/>
    <w:rsid w:val="002B2BB5"/>
    <w:rsid w:val="002C13B3"/>
    <w:rsid w:val="002C58D6"/>
    <w:rsid w:val="002E5B49"/>
    <w:rsid w:val="002F7120"/>
    <w:rsid w:val="00312C84"/>
    <w:rsid w:val="00320B30"/>
    <w:rsid w:val="0032226D"/>
    <w:rsid w:val="003243BF"/>
    <w:rsid w:val="003246CE"/>
    <w:rsid w:val="003342A5"/>
    <w:rsid w:val="0035415B"/>
    <w:rsid w:val="00361E09"/>
    <w:rsid w:val="00364445"/>
    <w:rsid w:val="003652F7"/>
    <w:rsid w:val="0036765C"/>
    <w:rsid w:val="003846A8"/>
    <w:rsid w:val="00385AD4"/>
    <w:rsid w:val="00386D48"/>
    <w:rsid w:val="00391020"/>
    <w:rsid w:val="003A17CE"/>
    <w:rsid w:val="003A1B54"/>
    <w:rsid w:val="003A3365"/>
    <w:rsid w:val="003A794F"/>
    <w:rsid w:val="003B21F4"/>
    <w:rsid w:val="003C1B03"/>
    <w:rsid w:val="004116FC"/>
    <w:rsid w:val="00412AD9"/>
    <w:rsid w:val="004138F8"/>
    <w:rsid w:val="00415E69"/>
    <w:rsid w:val="00423E1B"/>
    <w:rsid w:val="00446F6C"/>
    <w:rsid w:val="00452CEE"/>
    <w:rsid w:val="004624B7"/>
    <w:rsid w:val="004668D8"/>
    <w:rsid w:val="00467D8F"/>
    <w:rsid w:val="00471DBA"/>
    <w:rsid w:val="00472B69"/>
    <w:rsid w:val="004A167E"/>
    <w:rsid w:val="004A7624"/>
    <w:rsid w:val="004B0130"/>
    <w:rsid w:val="004B0342"/>
    <w:rsid w:val="004B3EE6"/>
    <w:rsid w:val="004C169A"/>
    <w:rsid w:val="004C3546"/>
    <w:rsid w:val="004C527E"/>
    <w:rsid w:val="004C642C"/>
    <w:rsid w:val="004F3D06"/>
    <w:rsid w:val="004F4C28"/>
    <w:rsid w:val="005029A5"/>
    <w:rsid w:val="00502A8A"/>
    <w:rsid w:val="0052353A"/>
    <w:rsid w:val="0054790F"/>
    <w:rsid w:val="005514FE"/>
    <w:rsid w:val="00555D81"/>
    <w:rsid w:val="00562EB2"/>
    <w:rsid w:val="00570971"/>
    <w:rsid w:val="00573A0D"/>
    <w:rsid w:val="005863E2"/>
    <w:rsid w:val="005A544F"/>
    <w:rsid w:val="005B296D"/>
    <w:rsid w:val="005B2EFB"/>
    <w:rsid w:val="005C50F5"/>
    <w:rsid w:val="005E00BF"/>
    <w:rsid w:val="005E383A"/>
    <w:rsid w:val="005E4388"/>
    <w:rsid w:val="005E6248"/>
    <w:rsid w:val="005F3B59"/>
    <w:rsid w:val="005F6CF8"/>
    <w:rsid w:val="00603AE0"/>
    <w:rsid w:val="0063357B"/>
    <w:rsid w:val="00634E3E"/>
    <w:rsid w:val="006415EF"/>
    <w:rsid w:val="006436BE"/>
    <w:rsid w:val="00644E12"/>
    <w:rsid w:val="006616F5"/>
    <w:rsid w:val="00682A6E"/>
    <w:rsid w:val="0069286C"/>
    <w:rsid w:val="00694E58"/>
    <w:rsid w:val="0069654A"/>
    <w:rsid w:val="006A17D0"/>
    <w:rsid w:val="006A5778"/>
    <w:rsid w:val="006B4A48"/>
    <w:rsid w:val="006C039D"/>
    <w:rsid w:val="006C12A5"/>
    <w:rsid w:val="006C5840"/>
    <w:rsid w:val="006C6350"/>
    <w:rsid w:val="0070268D"/>
    <w:rsid w:val="007057CA"/>
    <w:rsid w:val="00714BAF"/>
    <w:rsid w:val="007225A8"/>
    <w:rsid w:val="00745089"/>
    <w:rsid w:val="00783BCC"/>
    <w:rsid w:val="007862FF"/>
    <w:rsid w:val="0079565B"/>
    <w:rsid w:val="007B1E5C"/>
    <w:rsid w:val="007C3497"/>
    <w:rsid w:val="007D56C3"/>
    <w:rsid w:val="008163E3"/>
    <w:rsid w:val="00844750"/>
    <w:rsid w:val="008565C2"/>
    <w:rsid w:val="00864002"/>
    <w:rsid w:val="00864E52"/>
    <w:rsid w:val="00866577"/>
    <w:rsid w:val="00866F45"/>
    <w:rsid w:val="00880B5D"/>
    <w:rsid w:val="0089127E"/>
    <w:rsid w:val="008C393D"/>
    <w:rsid w:val="008D34B9"/>
    <w:rsid w:val="008D3646"/>
    <w:rsid w:val="008E2C23"/>
    <w:rsid w:val="008E4DC0"/>
    <w:rsid w:val="008F13A1"/>
    <w:rsid w:val="009462DE"/>
    <w:rsid w:val="00950A65"/>
    <w:rsid w:val="009548E5"/>
    <w:rsid w:val="00973028"/>
    <w:rsid w:val="00975A96"/>
    <w:rsid w:val="00981E8A"/>
    <w:rsid w:val="009832B9"/>
    <w:rsid w:val="009870E0"/>
    <w:rsid w:val="00987F2F"/>
    <w:rsid w:val="00995927"/>
    <w:rsid w:val="009A0C0F"/>
    <w:rsid w:val="009A4477"/>
    <w:rsid w:val="009A464C"/>
    <w:rsid w:val="009B35C3"/>
    <w:rsid w:val="009E10EC"/>
    <w:rsid w:val="009E40C0"/>
    <w:rsid w:val="009F7BEA"/>
    <w:rsid w:val="00A0084C"/>
    <w:rsid w:val="00A00A38"/>
    <w:rsid w:val="00A04551"/>
    <w:rsid w:val="00A06111"/>
    <w:rsid w:val="00A1406A"/>
    <w:rsid w:val="00A32CB9"/>
    <w:rsid w:val="00A36446"/>
    <w:rsid w:val="00A43593"/>
    <w:rsid w:val="00A45050"/>
    <w:rsid w:val="00A50442"/>
    <w:rsid w:val="00A74CDC"/>
    <w:rsid w:val="00A86F57"/>
    <w:rsid w:val="00A912FE"/>
    <w:rsid w:val="00AA2167"/>
    <w:rsid w:val="00AB5FE7"/>
    <w:rsid w:val="00AC3581"/>
    <w:rsid w:val="00AC66A0"/>
    <w:rsid w:val="00AD01B5"/>
    <w:rsid w:val="00AD2B2E"/>
    <w:rsid w:val="00AD6EB4"/>
    <w:rsid w:val="00B002C9"/>
    <w:rsid w:val="00B01C14"/>
    <w:rsid w:val="00B0728C"/>
    <w:rsid w:val="00B072A3"/>
    <w:rsid w:val="00B130D8"/>
    <w:rsid w:val="00B13645"/>
    <w:rsid w:val="00B20E31"/>
    <w:rsid w:val="00B37831"/>
    <w:rsid w:val="00B43ABC"/>
    <w:rsid w:val="00B511A2"/>
    <w:rsid w:val="00B54E5B"/>
    <w:rsid w:val="00B62C3E"/>
    <w:rsid w:val="00B95478"/>
    <w:rsid w:val="00B955FE"/>
    <w:rsid w:val="00BC516D"/>
    <w:rsid w:val="00BD75E1"/>
    <w:rsid w:val="00BE1490"/>
    <w:rsid w:val="00BE43F4"/>
    <w:rsid w:val="00BE6A9B"/>
    <w:rsid w:val="00C24365"/>
    <w:rsid w:val="00C40FA4"/>
    <w:rsid w:val="00C4715B"/>
    <w:rsid w:val="00C510F5"/>
    <w:rsid w:val="00C51D99"/>
    <w:rsid w:val="00C76526"/>
    <w:rsid w:val="00C8580B"/>
    <w:rsid w:val="00C92839"/>
    <w:rsid w:val="00C96E0E"/>
    <w:rsid w:val="00C97D97"/>
    <w:rsid w:val="00CB484F"/>
    <w:rsid w:val="00CB4B90"/>
    <w:rsid w:val="00CE2A3F"/>
    <w:rsid w:val="00CE71CD"/>
    <w:rsid w:val="00CF5B94"/>
    <w:rsid w:val="00D05BBB"/>
    <w:rsid w:val="00D07A39"/>
    <w:rsid w:val="00D2322C"/>
    <w:rsid w:val="00D242F3"/>
    <w:rsid w:val="00D27524"/>
    <w:rsid w:val="00D32F58"/>
    <w:rsid w:val="00D37CC4"/>
    <w:rsid w:val="00D42851"/>
    <w:rsid w:val="00D56ABA"/>
    <w:rsid w:val="00D56DF9"/>
    <w:rsid w:val="00D737A0"/>
    <w:rsid w:val="00D74288"/>
    <w:rsid w:val="00D8587D"/>
    <w:rsid w:val="00DB3EC6"/>
    <w:rsid w:val="00DC16C4"/>
    <w:rsid w:val="00DC7634"/>
    <w:rsid w:val="00DD11B1"/>
    <w:rsid w:val="00DE422F"/>
    <w:rsid w:val="00E07930"/>
    <w:rsid w:val="00E10557"/>
    <w:rsid w:val="00E42242"/>
    <w:rsid w:val="00E53405"/>
    <w:rsid w:val="00E5604D"/>
    <w:rsid w:val="00E60C27"/>
    <w:rsid w:val="00E62D37"/>
    <w:rsid w:val="00E80062"/>
    <w:rsid w:val="00E81E50"/>
    <w:rsid w:val="00E965E4"/>
    <w:rsid w:val="00EB18FD"/>
    <w:rsid w:val="00ED3FA6"/>
    <w:rsid w:val="00ED7A0A"/>
    <w:rsid w:val="00EE4384"/>
    <w:rsid w:val="00EE4998"/>
    <w:rsid w:val="00F1484A"/>
    <w:rsid w:val="00F20CBF"/>
    <w:rsid w:val="00F23263"/>
    <w:rsid w:val="00F27A91"/>
    <w:rsid w:val="00F40D88"/>
    <w:rsid w:val="00F579E1"/>
    <w:rsid w:val="00F60030"/>
    <w:rsid w:val="00F7192C"/>
    <w:rsid w:val="00F85D79"/>
    <w:rsid w:val="00F87E80"/>
    <w:rsid w:val="00F90B74"/>
    <w:rsid w:val="00FC35FB"/>
    <w:rsid w:val="00FD7214"/>
    <w:rsid w:val="00FE057B"/>
    <w:rsid w:val="00FE5206"/>
    <w:rsid w:val="00FE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0BB983-8F51-4BCB-8076-CE880D12D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400" w:lineRule="exact"/>
      <w:ind w:left="3600" w:firstLine="653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line="400" w:lineRule="exact"/>
      <w:ind w:left="2160" w:firstLine="2093"/>
      <w:outlineLvl w:val="1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2">
    <w:name w:val="Body Text 2"/>
    <w:basedOn w:val="Normal"/>
    <w:pPr>
      <w:ind w:firstLine="720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pPr>
      <w:spacing w:line="400" w:lineRule="exact"/>
      <w:jc w:val="both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pPr>
      <w:spacing w:line="440" w:lineRule="exact"/>
      <w:ind w:right="43" w:firstLine="720"/>
      <w:jc w:val="thaiDistribute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rsid w:val="00AA216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A2167"/>
    <w:rPr>
      <w:rFonts w:ascii="Tahoma" w:hAnsi="Tahoma"/>
      <w:sz w:val="16"/>
    </w:rPr>
  </w:style>
  <w:style w:type="character" w:customStyle="1" w:styleId="Heading1Char">
    <w:name w:val="Heading 1 Char"/>
    <w:link w:val="Heading1"/>
    <w:rsid w:val="007225A8"/>
    <w:rPr>
      <w:rFonts w:ascii="AngsanaUPC" w:hAnsi="AngsanaUPC" w:cs="AngsanaUPC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7225A8"/>
    <w:pPr>
      <w:widowControl w:val="0"/>
      <w:overflowPunct/>
      <w:textAlignment w:val="auto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2C13B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C8580B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92A2C-12FA-43D5-A37C-B320986FB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1822</Words>
  <Characters>10392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spi</Company>
  <LinksUpToDate>false</LinksUpToDate>
  <CharactersWithSpaces>12190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account3</dc:creator>
  <cp:keywords/>
  <cp:lastModifiedBy>kitiporn</cp:lastModifiedBy>
  <cp:revision>2</cp:revision>
  <cp:lastPrinted>2022-02-23T04:00:00Z</cp:lastPrinted>
  <dcterms:created xsi:type="dcterms:W3CDTF">2023-02-23T09:43:00Z</dcterms:created>
  <dcterms:modified xsi:type="dcterms:W3CDTF">2023-02-23T09:43:00Z</dcterms:modified>
</cp:coreProperties>
</file>