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9C8AF" w14:textId="77777777" w:rsidR="0042349D" w:rsidRPr="00502FD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val="en-GB" w:bidi="th-TH"/>
        </w:rPr>
      </w:pPr>
      <w:r w:rsidRPr="00502FDB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34C4CAC6" w14:textId="77777777" w:rsidR="00992E1A" w:rsidRPr="00502FD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7CA3E8AA" w14:textId="77777777" w:rsidR="00992E1A" w:rsidRPr="00502FD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4E9EE64" w14:textId="1B67233D" w:rsidR="00463931" w:rsidRPr="00502FDB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val="en-GB" w:bidi="th-TH"/>
        </w:rPr>
      </w:pPr>
      <w:r w:rsidRPr="00502FDB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502FDB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="003054E9" w:rsidRPr="00502FDB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ผู้ถือหุ้นและคณะกรรมการของ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บริษัท ดับบลิวเอชเอ ยูทิลิตี้ส์ แอนด์ พาวเวอร์ จำกั</w:t>
      </w:r>
      <w:r w:rsidR="00BE42C8">
        <w:rPr>
          <w:rFonts w:ascii="Browallia New" w:hAnsi="Browallia New" w:cs="Browallia New" w:hint="cs"/>
          <w:color w:val="CF4A02"/>
          <w:sz w:val="28"/>
          <w:szCs w:val="28"/>
          <w:cs/>
          <w:lang w:bidi="th-TH"/>
        </w:rPr>
        <w:t xml:space="preserve">ด 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rtl/>
          <w:cs/>
        </w:rPr>
        <w:t>(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rtl/>
          <w:cs/>
          <w:lang w:bidi="th-TH"/>
        </w:rPr>
        <w:t>มหาชน</w:t>
      </w:r>
      <w:r w:rsidR="003054E9" w:rsidRPr="00502FDB">
        <w:rPr>
          <w:rFonts w:ascii="Browallia New" w:hAnsi="Browallia New" w:cs="Browallia New"/>
          <w:color w:val="CF4A02"/>
          <w:sz w:val="28"/>
          <w:szCs w:val="28"/>
          <w:rtl/>
          <w:cs/>
        </w:rPr>
        <w:t>)</w:t>
      </w:r>
    </w:p>
    <w:p w14:paraId="3D6B2C9F" w14:textId="3FAE4AD4" w:rsidR="00992E1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1C797FCF" w14:textId="77777777" w:rsidR="00502FDB" w:rsidRPr="00502FDB" w:rsidRDefault="00502FDB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539BB5BD" w14:textId="77777777" w:rsidR="0042349D" w:rsidRPr="00502FD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1797F5A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3BB86B13" w14:textId="0C6FA028" w:rsidR="00AA046E" w:rsidRPr="00502FDB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และงบการเงินเฉพาะ</w:t>
      </w:r>
      <w:r w:rsidR="00AC1DD0"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แสดงฐานะการเงินรวมของ</w:t>
      </w:r>
      <w:r w:rsidR="0080050C" w:rsidRPr="00502FDB">
        <w:rPr>
          <w:rFonts w:ascii="Browallia New" w:hAnsi="Browallia New" w:cs="Browallia New"/>
          <w:spacing w:val="-11"/>
          <w:sz w:val="28"/>
          <w:szCs w:val="28"/>
          <w:cs/>
          <w:lang w:bidi="th-TH"/>
        </w:rPr>
        <w:t>บริษัท</w:t>
      </w:r>
      <w:r w:rsidR="003054E9" w:rsidRPr="00502FDB">
        <w:rPr>
          <w:rFonts w:ascii="Browallia New" w:hAnsi="Browallia New" w:cs="Browallia New" w:hint="cs"/>
          <w:spacing w:val="-11"/>
          <w:sz w:val="28"/>
          <w:szCs w:val="28"/>
          <w:cs/>
          <w:lang w:bidi="th-TH"/>
        </w:rPr>
        <w:t xml:space="preserve"> </w:t>
      </w:r>
      <w:r w:rsidR="003054E9" w:rsidRPr="00502FDB">
        <w:rPr>
          <w:rFonts w:ascii="Browallia New" w:eastAsia="Calibri" w:hAnsi="Browallia New" w:cs="Browallia New"/>
          <w:spacing w:val="-11"/>
          <w:sz w:val="28"/>
          <w:szCs w:val="28"/>
          <w:cs/>
          <w:lang w:bidi="th-TH"/>
        </w:rPr>
        <w:t>ดับบลิวเอชเอ ยูทิลิตี้ส์ แอนด์ พาวเวอร์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 xml:space="preserve"> จำกัด 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(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rtl/>
          <w:cs/>
          <w:lang w:bidi="th-TH"/>
        </w:rPr>
        <w:t>มหาชน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)</w:t>
      </w:r>
      <w:r w:rsidR="003054E9"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80050C" w:rsidRPr="00502FDB">
        <w:rPr>
          <w:rFonts w:ascii="Browallia New" w:hAnsi="Browallia New" w:cs="Browallia New"/>
          <w:sz w:val="28"/>
          <w:szCs w:val="28"/>
          <w:cs/>
          <w:lang w:bidi="th-TH"/>
        </w:rPr>
        <w:t>(บริษัท)</w:t>
      </w:r>
      <w:r w:rsidR="0080050C" w:rsidRPr="0050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50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ณ วันที่ </w:t>
      </w:r>
      <w:r w:rsidR="009A1077" w:rsidRPr="009A1077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31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 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ธันวาคม พ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>.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cs/>
          <w:lang w:bidi="th-TH"/>
        </w:rPr>
        <w:t>ศ</w:t>
      </w:r>
      <w:r w:rsidR="003054E9" w:rsidRPr="00502FDB">
        <w:rPr>
          <w:rFonts w:ascii="Browallia New" w:eastAsia="Calibri" w:hAnsi="Browallia New" w:cs="Browallia New"/>
          <w:spacing w:val="-2"/>
          <w:sz w:val="28"/>
          <w:szCs w:val="28"/>
          <w:lang w:bidi="th-TH"/>
        </w:rPr>
        <w:t xml:space="preserve">. </w:t>
      </w:r>
      <w:r w:rsidR="009A1077" w:rsidRPr="009A1077">
        <w:rPr>
          <w:rFonts w:ascii="Browallia New" w:eastAsia="Calibri" w:hAnsi="Browallia New" w:cs="Browallia New"/>
          <w:spacing w:val="-2"/>
          <w:sz w:val="28"/>
          <w:szCs w:val="28"/>
          <w:lang w:val="en-GB" w:bidi="th-TH"/>
        </w:rPr>
        <w:t>2565</w:t>
      </w:r>
      <w:r w:rsidR="003054E9"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502FDB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502FD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2CF09C75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25AF0534" w14:textId="77777777" w:rsidR="007658D6" w:rsidRPr="00502FD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4667676B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7F7514F" w14:textId="77777777" w:rsidR="005F09C2" w:rsidRPr="00502FDB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35F70A95" w14:textId="430B73C7" w:rsidR="005F09C2" w:rsidRPr="00502FDB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A1077" w:rsidRPr="009A1077">
        <w:rPr>
          <w:rFonts w:ascii="Browallia New" w:eastAsia="Calibri" w:hAnsi="Browallia New" w:cs="Browallia New"/>
          <w:sz w:val="28"/>
          <w:lang w:val="en-GB"/>
        </w:rPr>
        <w:t>31</w:t>
      </w:r>
      <w:r w:rsidR="003054E9" w:rsidRPr="00502FDB">
        <w:rPr>
          <w:rFonts w:ascii="Browallia New" w:eastAsia="Calibri" w:hAnsi="Browallia New" w:cs="Browallia New"/>
          <w:sz w:val="28"/>
        </w:rPr>
        <w:t xml:space="preserve"> </w:t>
      </w:r>
      <w:r w:rsidR="003054E9" w:rsidRPr="00502FDB">
        <w:rPr>
          <w:rFonts w:ascii="Browallia New" w:eastAsia="Calibri" w:hAnsi="Browallia New" w:cs="Browallia New"/>
          <w:sz w:val="28"/>
          <w:cs/>
        </w:rPr>
        <w:t>ธันวาคม พ</w:t>
      </w:r>
      <w:r w:rsidR="003054E9" w:rsidRPr="00502FDB">
        <w:rPr>
          <w:rFonts w:ascii="Browallia New" w:eastAsia="Calibri" w:hAnsi="Browallia New" w:cs="Browallia New"/>
          <w:sz w:val="28"/>
        </w:rPr>
        <w:t>.</w:t>
      </w:r>
      <w:r w:rsidR="003054E9" w:rsidRPr="00502FDB">
        <w:rPr>
          <w:rFonts w:ascii="Browallia New" w:eastAsia="Calibri" w:hAnsi="Browallia New" w:cs="Browallia New"/>
          <w:sz w:val="28"/>
          <w:cs/>
        </w:rPr>
        <w:t>ศ</w:t>
      </w:r>
      <w:r w:rsidR="003054E9" w:rsidRPr="00502FDB">
        <w:rPr>
          <w:rFonts w:ascii="Browallia New" w:eastAsia="Calibri" w:hAnsi="Browallia New" w:cs="Browallia New"/>
          <w:sz w:val="28"/>
        </w:rPr>
        <w:t xml:space="preserve">. </w:t>
      </w:r>
      <w:r w:rsidR="009A1077" w:rsidRPr="009A1077">
        <w:rPr>
          <w:rFonts w:ascii="Browallia New" w:eastAsia="Calibri" w:hAnsi="Browallia New" w:cs="Browallia New"/>
          <w:sz w:val="28"/>
          <w:lang w:val="en-GB"/>
        </w:rPr>
        <w:t>2565</w:t>
      </w:r>
    </w:p>
    <w:p w14:paraId="615DC986" w14:textId="77777777" w:rsidR="00B1060F" w:rsidRPr="00502FDB" w:rsidRDefault="005F09C2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502FDB">
        <w:rPr>
          <w:rFonts w:ascii="Browallia New" w:hAnsi="Browallia New" w:cs="Browallia New"/>
          <w:sz w:val="28"/>
          <w:cs/>
        </w:rPr>
        <w:t>กิจกา</w:t>
      </w:r>
      <w:r w:rsidR="00FC1572" w:rsidRPr="00502FDB">
        <w:rPr>
          <w:rFonts w:ascii="Browallia New" w:hAnsi="Browallia New" w:cs="Browallia New"/>
          <w:sz w:val="28"/>
          <w:cs/>
        </w:rPr>
        <w:t>รสำหรับปี</w:t>
      </w:r>
      <w:r w:rsidR="00B1060F" w:rsidRPr="00502FDB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02F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6608F9E3" w14:textId="3A6A9739" w:rsidR="00B1060F" w:rsidRPr="00502FDB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502FDB">
        <w:rPr>
          <w:rFonts w:ascii="Browallia New" w:hAnsi="Browallia New" w:cs="Browallia New"/>
          <w:sz w:val="28"/>
          <w:cs/>
        </w:rPr>
        <w:t>สำหรับ</w:t>
      </w:r>
      <w:r w:rsidR="00502FDB">
        <w:rPr>
          <w:rFonts w:ascii="Browallia New" w:hAnsi="Browallia New" w:cs="Browallia New"/>
          <w:sz w:val="28"/>
        </w:rPr>
        <w:br/>
      </w:r>
      <w:r w:rsidR="00FC1572" w:rsidRPr="00502FDB">
        <w:rPr>
          <w:rFonts w:ascii="Browallia New" w:hAnsi="Browallia New" w:cs="Browallia New"/>
          <w:sz w:val="28"/>
          <w:cs/>
        </w:rPr>
        <w:t>ปี</w:t>
      </w:r>
      <w:r w:rsidR="00B1060F" w:rsidRPr="00502FDB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02FDB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01675C00" w14:textId="77777777" w:rsidR="00B1060F" w:rsidRPr="00502FDB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02FDB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502FDB">
        <w:rPr>
          <w:rFonts w:ascii="Browallia New" w:hAnsi="Browallia New" w:cs="Browallia New"/>
          <w:sz w:val="28"/>
          <w:cs/>
        </w:rPr>
        <w:t>สำหรับปี</w:t>
      </w:r>
      <w:r w:rsidR="00B1060F" w:rsidRPr="00502FDB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502FDB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502FDB">
        <w:rPr>
          <w:rFonts w:ascii="Browallia New" w:hAnsi="Browallia New" w:cs="Browallia New"/>
          <w:sz w:val="28"/>
          <w:cs/>
        </w:rPr>
        <w:t>และ</w:t>
      </w:r>
    </w:p>
    <w:p w14:paraId="75411A01" w14:textId="77777777" w:rsidR="0032656B" w:rsidRPr="00502FDB" w:rsidRDefault="0032656B" w:rsidP="00502FDB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  <w:cs/>
        </w:rPr>
      </w:pPr>
      <w:r w:rsidRPr="00502FDB">
        <w:rPr>
          <w:rFonts w:ascii="Browallia New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502FDB">
        <w:rPr>
          <w:rFonts w:ascii="Browallia New" w:hAnsi="Browallia New" w:cs="Browallia New"/>
          <w:spacing w:val="-4"/>
          <w:sz w:val="28"/>
          <w:cs/>
        </w:rPr>
        <w:t>ซึ่ง</w:t>
      </w:r>
      <w:r w:rsidR="0080050C" w:rsidRPr="00502FDB">
        <w:rPr>
          <w:rFonts w:ascii="Browallia New" w:hAnsi="Browallia New" w:cs="Browallia New"/>
          <w:spacing w:val="-4"/>
          <w:sz w:val="28"/>
          <w:cs/>
        </w:rPr>
        <w:t>ประกอบด้วย</w:t>
      </w:r>
      <w:r w:rsidRPr="00502FDB">
        <w:rPr>
          <w:rFonts w:ascii="Browallia New" w:hAnsi="Browallia New" w:cs="Browallia New"/>
          <w:spacing w:val="-4"/>
          <w:sz w:val="28"/>
          <w:cs/>
        </w:rPr>
        <w:t>นโยบายการบัญชีที่สำคัญ</w:t>
      </w:r>
      <w:r w:rsidR="0080050C" w:rsidRPr="00502FDB">
        <w:rPr>
          <w:rFonts w:ascii="Browallia New" w:hAnsi="Browallia New" w:cs="Browallia New"/>
          <w:spacing w:val="-4"/>
          <w:sz w:val="28"/>
          <w:cs/>
        </w:rPr>
        <w:t>และหมายเหตุ</w:t>
      </w:r>
      <w:r w:rsidR="0080050C" w:rsidRPr="00502FDB">
        <w:rPr>
          <w:rFonts w:ascii="Browallia New" w:hAnsi="Browallia New" w:cs="Browallia New"/>
          <w:sz w:val="28"/>
          <w:cs/>
        </w:rPr>
        <w:t>เรื่องอื่น ๆ</w:t>
      </w:r>
    </w:p>
    <w:p w14:paraId="5D8F866F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6252F42" w14:textId="77777777" w:rsidR="00C31811" w:rsidRPr="00502FDB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502FDB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3B92D62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B2DCA6B" w14:textId="26383DE6" w:rsidR="00C31811" w:rsidRPr="00502FDB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2FDB">
        <w:rPr>
          <w:rFonts w:ascii="Browallia New" w:eastAsia="Calibri" w:hAnsi="Browallia New" w:cs="Browallia New"/>
          <w:spacing w:val="-8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บ</w:t>
      </w:r>
      <w:r w:rsidRPr="00502F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</w:t>
      </w:r>
      <w:r w:rsidRPr="00502FDB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ในรายงานของข้าพเจ้า ข้าพเจ้ามีความเป็นอิสระ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จากกลุ่ม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C96275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96275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="00502FDB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</w:t>
      </w:r>
      <w:r w:rsidR="00A458D6"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502FDB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C96275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C96275"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4F6C7D" w:rsidRPr="00502FDB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502FDB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6BB2C35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059BD615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9014F0">
          <w:headerReference w:type="default" r:id="rId8"/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14:paraId="46709B9A" w14:textId="77777777" w:rsidR="0042349D" w:rsidRPr="00502FD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90E30B8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06FF183" w14:textId="2EC0F4E0" w:rsidR="0042349D" w:rsidRPr="00502FDB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502FDB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502FDB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191134B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1F640E" w:rsidRPr="001F640E" w14:paraId="657BC34C" w14:textId="77777777" w:rsidTr="001F640E">
        <w:tc>
          <w:tcPr>
            <w:tcW w:w="4590" w:type="dxa"/>
            <w:shd w:val="clear" w:color="auto" w:fill="FFA543"/>
          </w:tcPr>
          <w:p w14:paraId="759E02E1" w14:textId="77777777" w:rsidR="001F640E" w:rsidRPr="001F640E" w:rsidRDefault="001F640E" w:rsidP="001F640E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9E15B63" w14:textId="236797C3" w:rsidR="001F640E" w:rsidRPr="001F640E" w:rsidRDefault="001F640E" w:rsidP="001F640E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1F640E" w:rsidRPr="00195E58" w14:paraId="2706901B" w14:textId="77777777" w:rsidTr="006F4884">
        <w:tc>
          <w:tcPr>
            <w:tcW w:w="4590" w:type="dxa"/>
            <w:shd w:val="clear" w:color="auto" w:fill="auto"/>
          </w:tcPr>
          <w:p w14:paraId="0DF51016" w14:textId="77777777" w:rsidR="001F640E" w:rsidRPr="00C31811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0D76D3BF" w14:textId="77777777" w:rsidR="001F640E" w:rsidRPr="00502FDB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02FDB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3055B1CA" w14:textId="77777777" w:rsidR="001F640E" w:rsidRPr="00C31811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62927104" w14:textId="77777777" w:rsidR="001F640E" w:rsidRPr="00195E58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F640E" w:rsidRPr="00195E58" w14:paraId="273F6FDA" w14:textId="77777777" w:rsidTr="00502FDB">
        <w:tc>
          <w:tcPr>
            <w:tcW w:w="4590" w:type="dxa"/>
            <w:shd w:val="clear" w:color="auto" w:fill="auto"/>
          </w:tcPr>
          <w:p w14:paraId="52F11628" w14:textId="170453BA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02FD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9A1077" w:rsidRPr="009A1077">
              <w:rPr>
                <w:rFonts w:ascii="Browallia New" w:hAnsi="Browallia New" w:cs="Browallia New"/>
                <w:color w:val="000000"/>
                <w:spacing w:val="-4"/>
                <w:sz w:val="28"/>
              </w:rPr>
              <w:t>6</w:t>
            </w:r>
            <w:r w:rsidRPr="00502FD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 xml:space="preserve"> เรื่องประมาณการ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ทางบัญชีที่สำคัญและการใช้ดุลยพินิจ และหมายเหตุประกอบงบการเงินข้อ </w:t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15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ค่าความนิยม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31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ธันวาคม พ.ศ. </w:t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2565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กลุ่มกิจการมีค่าความนิยมมูลค่า </w:t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2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>,</w:t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773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ล้านบาท </w:t>
            </w:r>
            <w:r w:rsidR="00DF3C55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คิดเป็นร้อยละ </w:t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10</w:t>
            </w:r>
            <w:r w:rsidR="00DF3C55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ของสินทรัพย์รวมของกลุ่มกิจการ</w:t>
            </w:r>
          </w:p>
          <w:p w14:paraId="05EBE0F0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52119F3" w14:textId="1AE67986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8"/>
                <w:cs/>
              </w:rPr>
            </w:pPr>
            <w:r w:rsidRPr="00502FD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ค่าความนิยมของกลุ่มกิจการเกิดจากการซื้อธุรกิจพลังงาน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และธุรกิจน้ำ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ในอดีต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กลุ่มกิจการทดสอบการด้อยค่า</w:t>
            </w:r>
            <w:r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ของค่าความนิยมอย่างน้อยปีละหนึ่ง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ครั้งซึ่งเป็นไป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ตามข้อกำหนดของมาตรฐานการรายงานทางการเงิน</w:t>
            </w:r>
          </w:p>
          <w:p w14:paraId="21ED530D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2897D00C" w14:textId="7725DA4D" w:rsidR="001F640E" w:rsidRPr="00502FDB" w:rsidRDefault="001F640E" w:rsidP="001F640E">
            <w:pPr>
              <w:jc w:val="thaiDistribute"/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</w:rPr>
            </w:pP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ข้าพเจ้าให้ความสำคัญกับเรื่องการประเมินการด้อยค่าของค่าความนิยมเนื่องจากมูลค่าของค่าความนิยมมีสาระสำคัญ</w:t>
            </w:r>
            <w:r w:rsidRPr="00502FDB">
              <w:rPr>
                <w:rFonts w:ascii="Browallia New" w:eastAsia="Arial" w:hAnsi="Browallia New" w:cs="Browallia New"/>
                <w:spacing w:val="-10"/>
                <w:sz w:val="28"/>
                <w:shd w:val="clear" w:color="auto" w:fill="FFFFFF"/>
                <w:cs/>
              </w:rPr>
              <w:t>ต่องบการเงิน ผู้บริหาร</w:t>
            </w:r>
            <w:r w:rsidRPr="00502FDB">
              <w:rPr>
                <w:rFonts w:ascii="Browallia New" w:eastAsia="Arial" w:hAnsi="Browallia New" w:cs="Browallia New" w:hint="cs"/>
                <w:spacing w:val="-10"/>
                <w:sz w:val="28"/>
                <w:shd w:val="clear" w:color="auto" w:fill="FFFFFF"/>
                <w:cs/>
              </w:rPr>
              <w:t>ของกลุ่มกิจการ</w:t>
            </w:r>
            <w:r w:rsidRPr="00502FDB">
              <w:rPr>
                <w:rFonts w:ascii="Browallia New" w:eastAsia="Arial" w:hAnsi="Browallia New" w:cs="Browallia New"/>
                <w:spacing w:val="-10"/>
                <w:sz w:val="28"/>
                <w:shd w:val="clear" w:color="auto" w:fill="FFFFFF"/>
                <w:cs/>
              </w:rPr>
              <w:t>จำเป็นต้องใช้ดุลยพินิ</w:t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จและการประมาณการข้อมูลในอนาคต เพื่อประเมินมูลค่า</w:t>
            </w:r>
            <w:r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</w:rPr>
              <w:br/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ที่</w:t>
            </w:r>
            <w:r w:rsidRPr="00502FDB">
              <w:rPr>
                <w:rFonts w:ascii="Browallia New" w:eastAsia="Arial" w:hAnsi="Browallia New" w:cs="Browallia New"/>
                <w:sz w:val="28"/>
                <w:shd w:val="clear" w:color="auto" w:fill="FFFFFF"/>
                <w:cs/>
              </w:rPr>
              <w:t>คาดว่า</w:t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จะได้รับคืนของหน่วยสินทรัพย์ที่ก่อให้เกิดเงินสด</w:t>
            </w:r>
            <w:r w:rsidRPr="00502FDB">
              <w:rPr>
                <w:rFonts w:ascii="Browallia New" w:eastAsia="Arial" w:hAnsi="Browallia New" w:cs="Browallia New" w:hint="cs"/>
                <w:spacing w:val="-4"/>
                <w:sz w:val="28"/>
                <w:shd w:val="clear" w:color="auto" w:fill="FFFFFF"/>
                <w:cs/>
              </w:rPr>
              <w:t>แต่ละหน่วย</w:t>
            </w:r>
            <w:r w:rsidRPr="00502FDB">
              <w:rPr>
                <w:rFonts w:ascii="Browallia New" w:eastAsia="Arial" w:hAnsi="Browallia New" w:cs="Browallia New"/>
                <w:spacing w:val="-4"/>
                <w:sz w:val="28"/>
                <w:shd w:val="clear" w:color="auto" w:fill="FFFFFF"/>
                <w:cs/>
              </w:rPr>
              <w:t>ซึ่งรวมค่าความนิยมไว้ด้วย</w:t>
            </w:r>
          </w:p>
          <w:p w14:paraId="63152A48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3E0408C3" w14:textId="0234A0D5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pacing w:val="-6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มูลค่าที่คาดว่าจะได้รับคืนดังกล่าวพิจารณาจากมูลค่ายุติธรรมหักด้วยต้นทุนในการจำหน่ายโดยใช้เทคนิคมูลค่าปัจจุบัน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ข้อสมมติฐานที่สำคัญที่ใช้ในการคาดการณ์กระแสเงินสดสุทธิในอนาคตคิดลดเป็นมูลค่า</w:t>
            </w:r>
            <w:r w:rsidRPr="00502FDB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ปัจจุบันสุทธิ ได้แก่ อัตราการเติบโตและอัตราคิดลด</w:t>
            </w:r>
          </w:p>
          <w:p w14:paraId="3BD0FD4D" w14:textId="77777777" w:rsidR="001F640E" w:rsidRPr="009014F0" w:rsidRDefault="001F640E" w:rsidP="001F640E">
            <w:pPr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  <w:p w14:paraId="41D313A1" w14:textId="5B92525B" w:rsidR="001F640E" w:rsidRPr="00502FDB" w:rsidRDefault="001F640E" w:rsidP="001F640E">
            <w:pPr>
              <w:jc w:val="thaiDistribute"/>
              <w:rPr>
                <w:rFonts w:ascii="Browallia New" w:hAnsi="Browallia New" w:cs="Browallia New"/>
                <w:sz w:val="28"/>
                <w:lang w:val="en-US"/>
              </w:rPr>
            </w:pPr>
            <w:r w:rsidRPr="00502FDB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 xml:space="preserve">จากการทดสอบการด้อยค่าในปีนี้ </w:t>
            </w:r>
            <w:r w:rsidRPr="00502FDB">
              <w:rPr>
                <w:rFonts w:ascii="Browallia New" w:hAnsi="Browallia New" w:cs="Browallia New"/>
                <w:color w:val="000000"/>
                <w:spacing w:val="-6"/>
                <w:sz w:val="28"/>
                <w:cs/>
              </w:rPr>
              <w:t>ผู้บริหาร</w:t>
            </w:r>
            <w:r w:rsidRPr="00502FDB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ของกลุ่มกิจกา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ร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สรุปผลว่าไม่มีการด้อยค่าของค่าความนิยม เนื่องจากมูลค่าที่คาดว่าจะได้รับคืนสูงกว่าราคาตามบัญชี</w:t>
            </w:r>
          </w:p>
        </w:tc>
        <w:tc>
          <w:tcPr>
            <w:tcW w:w="4590" w:type="dxa"/>
            <w:shd w:val="clear" w:color="auto" w:fill="FAFAFA"/>
          </w:tcPr>
          <w:p w14:paraId="77A12D3C" w14:textId="77777777" w:rsidR="001F640E" w:rsidRPr="00502FDB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02FD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7D515280" w14:textId="77777777" w:rsidR="001F640E" w:rsidRPr="00502FDB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  <w:p w14:paraId="6FAFB5E6" w14:textId="7D8A3799" w:rsidR="001F640E" w:rsidRPr="00502FDB" w:rsidRDefault="001F640E" w:rsidP="001F640E">
            <w:pPr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ทำความเข้าใจและประเมินวิธีการจัดทำประมาณการกระแสเงินสดในอนาคต</w:t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ที่จัดทำขึ้นโดยผู้บริหารของ</w:t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>กลุ่มกิจการ</w:t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</w:rPr>
              <w:t xml:space="preserve"> </w:t>
            </w:r>
          </w:p>
          <w:p w14:paraId="42E225F3" w14:textId="77777777" w:rsidR="001F640E" w:rsidRPr="00502FDB" w:rsidRDefault="001F640E" w:rsidP="001F640E">
            <w:pPr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  <w:p w14:paraId="78D6BC9B" w14:textId="77777777" w:rsidR="001F640E" w:rsidRPr="00502FDB" w:rsidRDefault="001F640E" w:rsidP="001F640E">
            <w:pPr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เปรียบเทียบประมาณการกระแสเงินสดดังกล่าวกับงบประมาณ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และแผนธุรกิจ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ที่ได้รับการอนุมัติจาก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ผู้บริหาร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ของกลุ่มกิจการ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และหลักฐานอื่นที่เกี่ยวข้องของผู้บริหารในการวางแผนการดำเนินงานในอนาคต</w:t>
            </w:r>
          </w:p>
          <w:p w14:paraId="610E84A3" w14:textId="77777777" w:rsidR="001F640E" w:rsidRPr="00502FDB" w:rsidRDefault="001F640E" w:rsidP="001F640E">
            <w:pPr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  <w:p w14:paraId="050344A6" w14:textId="41D3DEF2" w:rsidR="001F640E" w:rsidRPr="00502FDB" w:rsidRDefault="001F640E" w:rsidP="001F640E">
            <w:pPr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pacing w:val="-2"/>
                <w:sz w:val="28"/>
                <w:cs/>
              </w:rPr>
              <w:t>สอบถามผู้บริหารในเชิงทดสอบ</w:t>
            </w:r>
            <w:r w:rsidRPr="00502FDB">
              <w:rPr>
                <w:rFonts w:ascii="Browallia New" w:hAnsi="Browallia New" w:cs="Browallia New" w:hint="cs"/>
                <w:color w:val="000000"/>
                <w:spacing w:val="-2"/>
                <w:sz w:val="28"/>
                <w:cs/>
              </w:rPr>
              <w:t>เกี่ยวกับสมมติฐานที่สำคัญ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ในการจัดทำประมาณการกระแสเงินสด</w:t>
            </w:r>
            <w:r w:rsidRPr="00502FDB">
              <w:rPr>
                <w:rFonts w:ascii="Browallia New" w:hAnsi="Browallia New" w:cs="Browallia New" w:hint="cs"/>
                <w:color w:val="000000"/>
                <w:spacing w:val="-4"/>
                <w:sz w:val="28"/>
                <w:cs/>
              </w:rPr>
              <w:t xml:space="preserve"> </w:t>
            </w:r>
            <w:r w:rsidRPr="00502FDB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 xml:space="preserve">เช่น </w:t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</w:rPr>
              <w:br/>
            </w:r>
            <w:r w:rsidRPr="00502FDB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แผนธุรกิจในอนาคต การคาดการณ์ของผู้บริหารเกี่ยวกับ อัตราการเติบโต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</w:t>
            </w:r>
            <w:r w:rsidRPr="00502FDB">
              <w:rPr>
                <w:rFonts w:ascii="Browallia New" w:hAnsi="Browallia New" w:cs="Browallia New" w:hint="cs"/>
                <w:color w:val="000000"/>
                <w:spacing w:val="-6"/>
                <w:sz w:val="28"/>
                <w:cs/>
              </w:rPr>
              <w:t>และอัตรา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คิดลดซึ่งใช้วิธีต้นทุนเงินทุนถัวเฉลี่ยถ่วงน้ำหนัก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เพื่อประเมิน</w:t>
            </w:r>
            <w:r w:rsidRPr="00502FDB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ถึง</w:t>
            </w:r>
            <w:r w:rsidRPr="00502FDB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ความสมเหตุสมผลของวิธีการ</w:t>
            </w:r>
            <w:r w:rsidRPr="00502FDB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 xml:space="preserve"> </w:t>
            </w:r>
            <w:r w:rsidRPr="00502FDB">
              <w:rPr>
                <w:rFonts w:ascii="Browallia New" w:hAnsi="Browallia New" w:cs="Browallia New"/>
                <w:color w:val="000000"/>
                <w:spacing w:val="-10"/>
                <w:sz w:val="28"/>
                <w:cs/>
              </w:rPr>
              <w:t>และข้อสมมติฐานที่ใช้</w:t>
            </w:r>
            <w:r w:rsidRPr="00502FDB">
              <w:rPr>
                <w:rFonts w:ascii="Browallia New" w:hAnsi="Browallia New" w:cs="Browallia New" w:hint="cs"/>
                <w:color w:val="000000"/>
                <w:spacing w:val="-10"/>
                <w:sz w:val="28"/>
                <w:cs/>
              </w:rPr>
              <w:t>โดยคำนึงถึงความอ่อนไหว</w:t>
            </w:r>
            <w:r w:rsidRPr="00502FDB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ของสมมติฐานดังกล่าวที่มีต่อมูลค่าที่คาดว่า</w:t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</w:rPr>
              <w:br/>
            </w:r>
            <w:r w:rsidRPr="00502FDB">
              <w:rPr>
                <w:rFonts w:ascii="Browallia New" w:hAnsi="Browallia New" w:cs="Browallia New" w:hint="cs"/>
                <w:color w:val="000000"/>
                <w:spacing w:val="-8"/>
                <w:sz w:val="28"/>
                <w:cs/>
              </w:rPr>
              <w:t>จะได้รับคืน และ</w:t>
            </w:r>
          </w:p>
          <w:p w14:paraId="696D4934" w14:textId="77777777" w:rsidR="001F640E" w:rsidRPr="00502FDB" w:rsidRDefault="001F640E" w:rsidP="001F640E">
            <w:pPr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</w:p>
          <w:p w14:paraId="209E32E0" w14:textId="4FEF136C" w:rsidR="001F640E" w:rsidRPr="00502FDB" w:rsidRDefault="001F640E" w:rsidP="001F640E">
            <w:pPr>
              <w:numPr>
                <w:ilvl w:val="0"/>
                <w:numId w:val="1"/>
              </w:numPr>
              <w:tabs>
                <w:tab w:val="left" w:pos="339"/>
              </w:tabs>
              <w:autoSpaceDE w:val="0"/>
              <w:autoSpaceDN w:val="0"/>
              <w:adjustRightInd w:val="0"/>
              <w:ind w:left="339" w:hanging="264"/>
              <w:contextualSpacing/>
              <w:jc w:val="thaiDistribute"/>
              <w:rPr>
                <w:rFonts w:ascii="Browallia New" w:hAnsi="Browallia New" w:cs="Browallia New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ทดสอบ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>ความถูกต้องของ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การคำนวณตัวเลขสำคัญ</w:t>
            </w:r>
            <w:r w:rsidRPr="00502FDB">
              <w:rPr>
                <w:rFonts w:ascii="Browallia New" w:hAnsi="Browallia New" w:cs="Browallia New"/>
                <w:color w:val="000000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ที่ได้</w:t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  <w:cs/>
              </w:rPr>
              <w:t xml:space="preserve">จากการประมาณการตามข้อสมมติฐานข้างต้น </w:t>
            </w:r>
            <w:r w:rsidRPr="00502FDB">
              <w:rPr>
                <w:rFonts w:ascii="Browallia New" w:hAnsi="Browallia New" w:cs="Browallia New"/>
                <w:color w:val="000000"/>
                <w:spacing w:val="-8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color w:val="000000"/>
                <w:spacing w:val="-4"/>
                <w:sz w:val="28"/>
                <w:cs/>
              </w:rPr>
              <w:t>เพื่อคำนวณมูลค่าที่คาดว่าจะได้รับคืนและเปรียบเทียบ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>กับราคาตามบัญชี</w:t>
            </w:r>
          </w:p>
          <w:p w14:paraId="7E5A709A" w14:textId="70126CD3" w:rsidR="001F640E" w:rsidRPr="00502FDB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  <w:p w14:paraId="59A4EDB0" w14:textId="6E9EC39F" w:rsidR="001F640E" w:rsidRPr="00502FDB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02FDB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จากการปฏิบัติงานตามวิธีการข้างต้น ข้าพเจ้าพบว่าการประเมินการด้อยค่าของค่าความนิยมดังกล่าวมีความสมเหตุสมผลและสอดคล้องกับหลักฐานสนับสนุน</w:t>
            </w:r>
          </w:p>
        </w:tc>
      </w:tr>
      <w:tr w:rsidR="001F640E" w:rsidRPr="00502FDB" w14:paraId="20C3E02A" w14:textId="77777777" w:rsidTr="006F4884">
        <w:tc>
          <w:tcPr>
            <w:tcW w:w="4590" w:type="dxa"/>
            <w:tcBorders>
              <w:bottom w:val="dotted" w:sz="4" w:space="0" w:color="ED8731"/>
            </w:tcBorders>
            <w:shd w:val="clear" w:color="auto" w:fill="auto"/>
          </w:tcPr>
          <w:p w14:paraId="47B2BBC9" w14:textId="77777777" w:rsidR="001F640E" w:rsidRPr="00502FDB" w:rsidRDefault="001F640E" w:rsidP="001F640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bottom w:val="dotted" w:sz="4" w:space="0" w:color="ED8731"/>
            </w:tcBorders>
            <w:shd w:val="clear" w:color="auto" w:fill="FAFAFA"/>
          </w:tcPr>
          <w:p w14:paraId="2EDAF3B3" w14:textId="77777777" w:rsidR="001F640E" w:rsidRPr="00502FDB" w:rsidRDefault="001F640E" w:rsidP="001F640E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13F1837A" w14:textId="77777777" w:rsidR="009014F0" w:rsidRDefault="009014F0">
      <w: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9014F0" w:rsidRPr="001F640E" w14:paraId="4C66BCCF" w14:textId="77777777" w:rsidTr="004D4421">
        <w:tc>
          <w:tcPr>
            <w:tcW w:w="4590" w:type="dxa"/>
            <w:shd w:val="clear" w:color="auto" w:fill="FFA543"/>
          </w:tcPr>
          <w:p w14:paraId="1D0E4333" w14:textId="77777777" w:rsidR="009014F0" w:rsidRPr="001F640E" w:rsidRDefault="009014F0" w:rsidP="004D4421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734B73F" w14:textId="77777777" w:rsidR="009014F0" w:rsidRPr="001F640E" w:rsidRDefault="009014F0" w:rsidP="004D4421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1F640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3577FD" w:rsidRPr="00195E58" w14:paraId="57B10522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14:paraId="56AC8C0F" w14:textId="77777777" w:rsidR="00A62DE4" w:rsidRPr="009014F0" w:rsidRDefault="00A62DE4" w:rsidP="003054E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  <w:p w14:paraId="72638EBB" w14:textId="362F7BC9" w:rsidR="003054E9" w:rsidRPr="00502FDB" w:rsidRDefault="003054E9" w:rsidP="003054E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502FDB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การประเมินการด้อยค่าของ</w:t>
            </w:r>
            <w:r w:rsidRPr="00502FDB">
              <w:rPr>
                <w:rFonts w:ascii="Browallia New" w:hAnsi="Browallia New" w:cs="Browalli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เงินลงทุนในบริษัทร่วม</w:t>
            </w:r>
          </w:p>
          <w:p w14:paraId="151A099D" w14:textId="77777777" w:rsidR="003577FD" w:rsidRPr="00C31811" w:rsidRDefault="003577FD" w:rsidP="00195E5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14:paraId="494574A3" w14:textId="77777777" w:rsidR="003577FD" w:rsidRPr="009014F0" w:rsidRDefault="003577FD" w:rsidP="00195E58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22EF76E5" w14:textId="467D201B" w:rsidR="009014F0" w:rsidRPr="00195E58" w:rsidRDefault="009014F0" w:rsidP="00195E58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101AC" w:rsidRPr="00195E58" w14:paraId="01C85E37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6DFFCD8" w14:textId="7E379455" w:rsidR="009101AC" w:rsidRPr="00502FDB" w:rsidRDefault="009101AC" w:rsidP="009101AC">
            <w:pPr>
              <w:jc w:val="thaiDistribute"/>
              <w:rPr>
                <w:rFonts w:ascii="Browallia New" w:hAnsi="Browallia New" w:cs="Browallia New"/>
                <w:color w:val="000000"/>
                <w:sz w:val="28"/>
              </w:rPr>
            </w:pP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อ้างอิงหมายเหตุประกอบงบการเงินข้อ </w:t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6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เรื่องประมาณการทางบัญชีที่สำคัญและการใช้ดุลยพินิจ และหมายเหตุประกอบงบการเงินข้อ </w:t>
            </w:r>
            <w:r w:rsidR="009A1077" w:rsidRPr="009A1077">
              <w:rPr>
                <w:rFonts w:ascii="Browallia New" w:hAnsi="Browallia New" w:cs="Browallia New"/>
                <w:color w:val="000000"/>
                <w:sz w:val="28"/>
              </w:rPr>
              <w:t>11</w:t>
            </w:r>
            <w:r w:rsidRPr="00502FDB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เรื่อง</w:t>
            </w:r>
            <w:r w:rsidRPr="00502FDB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เงินลงทุนในบริษัทร่วมและการร่วมค้า </w:t>
            </w:r>
          </w:p>
          <w:p w14:paraId="1FBD75E0" w14:textId="77777777" w:rsidR="009101AC" w:rsidRPr="00502FDB" w:rsidRDefault="009101AC" w:rsidP="009101AC">
            <w:pPr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</w:p>
          <w:p w14:paraId="3300BDE3" w14:textId="7137055B" w:rsidR="009101AC" w:rsidRPr="00502FDB" w:rsidRDefault="009101AC" w:rsidP="002E2E09">
            <w:pPr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ผู้บริหาร</w:t>
            </w:r>
            <w:r w:rsidR="002B5BE3">
              <w:rPr>
                <w:rFonts w:ascii="Browallia New" w:hAnsi="Browallia New" w:cs="Browallia New" w:hint="cs"/>
                <w:spacing w:val="-4"/>
                <w:sz w:val="28"/>
                <w:cs/>
              </w:rPr>
              <w:t>ได้</w:t>
            </w:r>
            <w:r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ทดสอบการด้อยค่าของ</w:t>
            </w:r>
            <w:r w:rsidRPr="00502FDB">
              <w:rPr>
                <w:rFonts w:ascii="Browallia New" w:hAnsi="Browallia New" w:cs="Browallia New"/>
                <w:sz w:val="28"/>
                <w:cs/>
              </w:rPr>
              <w:t>เงินลงทุนใน</w:t>
            </w:r>
            <w:r w:rsidRPr="00502FDB">
              <w:rPr>
                <w:rFonts w:ascii="Browallia New" w:hAnsi="Browallia New" w:cs="Browallia New" w:hint="cs"/>
                <w:sz w:val="28"/>
                <w:cs/>
              </w:rPr>
              <w:t>บริษัทร่วม</w:t>
            </w:r>
            <w:r w:rsidR="002B5BE3">
              <w:rPr>
                <w:rFonts w:ascii="Browallia New" w:hAnsi="Browallia New" w:cs="Browallia New" w:hint="cs"/>
                <w:sz w:val="28"/>
                <w:cs/>
              </w:rPr>
              <w:t>แห่งหนึ่ง</w:t>
            </w:r>
            <w:r w:rsidRPr="00502FDB">
              <w:rPr>
                <w:rFonts w:ascii="Browallia New" w:eastAsia="Calibri" w:hAnsi="Browallia New" w:cs="Browallia New"/>
                <w:spacing w:val="-4"/>
                <w:sz w:val="28"/>
                <w:cs/>
              </w:rPr>
              <w:t xml:space="preserve"> </w:t>
            </w:r>
            <w:r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เมื่อประเมินว่ามี</w:t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ข้อบ่งชี้ว่า</w:t>
            </w:r>
            <w:r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สินทรัพย์</w:t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อาจเกิดการด้อยค่า</w:t>
            </w:r>
            <w:r w:rsidRPr="00502FDB">
              <w:rPr>
                <w:rFonts w:ascii="Browallia New" w:eastAsia="Calibri" w:hAnsi="Browallia New" w:cs="Browallia New" w:hint="cs"/>
                <w:spacing w:val="-6"/>
                <w:sz w:val="28"/>
                <w:cs/>
              </w:rPr>
              <w:t>และ</w:t>
            </w:r>
            <w:r w:rsidRPr="00502FDB">
              <w:rPr>
                <w:rFonts w:ascii="Browallia New" w:hAnsi="Browallia New" w:cs="Browallia New"/>
                <w:spacing w:val="-6"/>
                <w:sz w:val="28"/>
                <w:cs/>
              </w:rPr>
              <w:t>คำนวณมูลค่าที่คาดว่าจะได้รับคืนด้วยวิธีมูลค่า</w:t>
            </w:r>
            <w:r w:rsidR="002E2E09" w:rsidRPr="00E51AD2">
              <w:rPr>
                <w:rFonts w:ascii="Browallia New" w:hAnsi="Browallia New" w:cs="Browallia New"/>
                <w:color w:val="000000"/>
                <w:sz w:val="28"/>
                <w:cs/>
              </w:rPr>
              <w:t>ยุติธรรมหักด้วยต้นทุนในการจำหน่าย</w:t>
            </w:r>
            <w:r w:rsidRPr="00E51AD2">
              <w:rPr>
                <w:rFonts w:ascii="Browallia New" w:hAnsi="Browallia New" w:cs="Browallia New"/>
                <w:sz w:val="28"/>
                <w:cs/>
              </w:rPr>
              <w:t xml:space="preserve"> ซึ่งวิธีดังกล่าว</w:t>
            </w:r>
            <w:r w:rsidR="00E51AD2">
              <w:rPr>
                <w:rFonts w:ascii="Browallia New" w:hAnsi="Browallia New" w:cs="Browallia New"/>
                <w:sz w:val="28"/>
              </w:rPr>
              <w:br/>
            </w:r>
            <w:r w:rsidRPr="00E51AD2">
              <w:rPr>
                <w:rFonts w:ascii="Browallia New" w:hAnsi="Browallia New" w:cs="Browallia New"/>
                <w:sz w:val="28"/>
                <w:cs/>
              </w:rPr>
              <w:t>ต้อง</w:t>
            </w:r>
            <w:r w:rsidRPr="00502FDB">
              <w:rPr>
                <w:rFonts w:ascii="Browallia New" w:hAnsi="Browallia New" w:cs="Browallia New"/>
                <w:spacing w:val="-6"/>
                <w:sz w:val="28"/>
                <w:cs/>
              </w:rPr>
              <w:t>อาศัยดุลยพินิจที่สำคัญของผู้บริหาร</w:t>
            </w:r>
            <w:r w:rsidRPr="001F640E">
              <w:rPr>
                <w:rFonts w:ascii="Browallia New" w:hAnsi="Browallia New" w:cs="Browallia New"/>
                <w:sz w:val="28"/>
                <w:cs/>
              </w:rPr>
              <w:t>ใน</w:t>
            </w:r>
            <w:r w:rsidRPr="001F640E">
              <w:rPr>
                <w:rFonts w:ascii="Browallia New" w:hAnsi="Browallia New" w:cs="Browallia New" w:hint="cs"/>
                <w:sz w:val="28"/>
                <w:cs/>
              </w:rPr>
              <w:t>การกำหนด</w:t>
            </w:r>
            <w:r w:rsidR="00E51AD2">
              <w:rPr>
                <w:rFonts w:ascii="Browallia New" w:hAnsi="Browallia New" w:cs="Browallia New"/>
                <w:sz w:val="28"/>
              </w:rPr>
              <w:br/>
            </w:r>
            <w:r w:rsidRPr="001F640E">
              <w:rPr>
                <w:rFonts w:ascii="Browallia New" w:hAnsi="Browallia New" w:cs="Browallia New"/>
                <w:sz w:val="28"/>
                <w:cs/>
              </w:rPr>
              <w:t>ข้อสมมติฐาน</w:t>
            </w:r>
            <w:r w:rsidRPr="001F640E">
              <w:rPr>
                <w:rFonts w:ascii="Browallia New" w:hAnsi="Browallia New" w:cs="Browallia New" w:hint="cs"/>
                <w:sz w:val="28"/>
                <w:cs/>
              </w:rPr>
              <w:t>ต่างๆ</w:t>
            </w:r>
            <w:r w:rsidRPr="001F640E">
              <w:rPr>
                <w:rFonts w:ascii="Browallia New" w:hAnsi="Browallia New" w:cs="Browallia New"/>
                <w:sz w:val="28"/>
              </w:rPr>
              <w:t xml:space="preserve"> </w:t>
            </w:r>
            <w:r w:rsidRPr="001F640E">
              <w:rPr>
                <w:rFonts w:ascii="Browallia New" w:hAnsi="Browallia New" w:cs="Browallia New"/>
                <w:sz w:val="28"/>
                <w:cs/>
              </w:rPr>
              <w:t>เช่น ประมาณการ</w:t>
            </w:r>
            <w:r w:rsidRPr="001F640E">
              <w:rPr>
                <w:rFonts w:ascii="Browallia New" w:hAnsi="Browallia New" w:cs="Browallia New"/>
                <w:spacing w:val="-8"/>
                <w:sz w:val="28"/>
                <w:cs/>
              </w:rPr>
              <w:t>ราคาขาย</w:t>
            </w:r>
            <w:r w:rsidRPr="00502FDB">
              <w:rPr>
                <w:rFonts w:ascii="Browallia New" w:hAnsi="Browallia New" w:cs="Browallia New"/>
                <w:spacing w:val="-6"/>
                <w:sz w:val="28"/>
                <w:cs/>
              </w:rPr>
              <w:t>น้ำต่อลูกบาศก์เมตร ประมาณการปริมาณการจำหน่าย ค่าใช้จ่ายในการดำเนินงาน โครงสร้างเงินทุน อัตราการเติบโต และอัตราคิดลดที่สะท้อนความเสี่ยงของธุรกิจน้ำและประเทศ</w:t>
            </w:r>
            <w:r w:rsidR="009014F0">
              <w:rPr>
                <w:rFonts w:ascii="Browallia New" w:hAnsi="Browallia New" w:cs="Browallia New"/>
                <w:spacing w:val="-6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spacing w:val="-6"/>
                <w:sz w:val="28"/>
                <w:cs/>
              </w:rPr>
              <w:t>ที่ลงทุน</w:t>
            </w:r>
          </w:p>
          <w:p w14:paraId="125DFA52" w14:textId="08988056" w:rsidR="009101AC" w:rsidRPr="00502FDB" w:rsidRDefault="009101AC" w:rsidP="009101AC">
            <w:pPr>
              <w:jc w:val="thaiDistribute"/>
              <w:rPr>
                <w:rFonts w:ascii="Browallia New" w:hAnsi="Browallia New" w:cs="Browallia New"/>
                <w:sz w:val="28"/>
              </w:rPr>
            </w:pPr>
          </w:p>
          <w:p w14:paraId="3A58E059" w14:textId="282906A0" w:rsidR="009101AC" w:rsidRPr="00502FDB" w:rsidRDefault="009101AC" w:rsidP="009101AC">
            <w:pPr>
              <w:pStyle w:val="Default"/>
              <w:ind w:right="-27"/>
              <w:jc w:val="thaiDistribute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  <w:r w:rsidRPr="00502FDB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ผู้บริหารพิจารณาเรื่องดังต่อไปนี้ในการ</w:t>
            </w:r>
            <w:r w:rsidRPr="00502FDB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>ประเมิน</w:t>
            </w:r>
            <w:r w:rsidRPr="00502FDB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ข้อบ่งชี้</w:t>
            </w:r>
            <w:r w:rsidR="00055D53">
              <w:rPr>
                <w:rFonts w:ascii="Browallia New" w:hAnsi="Browallia New" w:cs="Browallia New"/>
                <w:spacing w:val="-8"/>
                <w:sz w:val="28"/>
                <w:szCs w:val="28"/>
              </w:rPr>
              <w:br/>
            </w:r>
            <w:r w:rsidRPr="00502FDB">
              <w:rPr>
                <w:rFonts w:ascii="Browallia New" w:hAnsi="Browallia New" w:cs="Browallia New"/>
                <w:spacing w:val="-8"/>
                <w:sz w:val="28"/>
                <w:szCs w:val="28"/>
                <w:cs/>
              </w:rPr>
              <w:t>การด้อยค่า</w:t>
            </w:r>
          </w:p>
          <w:p w14:paraId="6E95EB8E" w14:textId="77777777" w:rsidR="00253548" w:rsidRPr="00502FDB" w:rsidRDefault="009101AC" w:rsidP="008F6E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502FDB">
              <w:rPr>
                <w:rFonts w:ascii="Browallia New" w:hAnsi="Browallia New" w:cs="Browallia New" w:hint="cs"/>
                <w:sz w:val="28"/>
                <w:cs/>
              </w:rPr>
              <w:t>ผลขาดทุนสะสมจากการดำเนินงาน</w:t>
            </w:r>
            <w:r w:rsidRPr="00502FDB">
              <w:rPr>
                <w:rFonts w:ascii="Browallia New" w:hAnsi="Browallia New" w:cs="Browallia New"/>
                <w:sz w:val="28"/>
              </w:rPr>
              <w:t xml:space="preserve"> </w:t>
            </w:r>
            <w:r w:rsidR="00253548" w:rsidRPr="00502FDB">
              <w:rPr>
                <w:rFonts w:ascii="Browallia New" w:hAnsi="Browallia New" w:cs="Browallia New" w:hint="cs"/>
                <w:sz w:val="28"/>
                <w:cs/>
              </w:rPr>
              <w:t>และ</w:t>
            </w:r>
          </w:p>
          <w:p w14:paraId="50D9D63C" w14:textId="08192789" w:rsidR="009101AC" w:rsidRPr="00502FDB" w:rsidRDefault="00253548" w:rsidP="008F6E4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  <w:r w:rsidRPr="00502FDB">
              <w:rPr>
                <w:rFonts w:ascii="Browallia New" w:hAnsi="Browallia New" w:cs="Browallia New" w:hint="cs"/>
                <w:sz w:val="28"/>
                <w:cs/>
              </w:rPr>
              <w:t>มูลค่าตามบัญชีของเงินลงทุนที่บันทึกด้วยวิธีราคาทุนในงบการเงินของบริษัทย่อยสูงกว่ามูลค่าตามบัญชี</w:t>
            </w:r>
            <w:r w:rsidR="00055D53">
              <w:rPr>
                <w:rFonts w:ascii="Browallia New" w:hAnsi="Browallia New" w:cs="Browallia New"/>
                <w:sz w:val="28"/>
              </w:rPr>
              <w:br/>
            </w:r>
            <w:r w:rsidRPr="00055D53">
              <w:rPr>
                <w:rFonts w:ascii="Browallia New" w:hAnsi="Browallia New" w:cs="Browallia New" w:hint="cs"/>
                <w:spacing w:val="-6"/>
                <w:sz w:val="28"/>
                <w:cs/>
              </w:rPr>
              <w:t>ของสินทรัพย์สุทธิตามสัดส่วนการลงทุนของกลุ่มกิจการ</w:t>
            </w:r>
            <w:r w:rsidRPr="00502FDB">
              <w:rPr>
                <w:rFonts w:ascii="Browallia New" w:hAnsi="Browallia New" w:cs="Browallia New" w:hint="cs"/>
                <w:sz w:val="28"/>
                <w:cs/>
              </w:rPr>
              <w:t>ซึ่งรวมถึงค่าความนิยม</w:t>
            </w:r>
            <w:r w:rsidR="002B5BE3">
              <w:rPr>
                <w:rFonts w:ascii="Browallia New" w:hAnsi="Browallia New" w:cs="Browallia New" w:hint="cs"/>
                <w:sz w:val="28"/>
                <w:cs/>
              </w:rPr>
              <w:t>ที่เป็นส่วนหนึ่งในเงินลงทุนในบริษัทร่วมนั้น</w:t>
            </w:r>
            <w:r w:rsidR="009101AC" w:rsidRPr="00502FDB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</w:p>
          <w:p w14:paraId="63663040" w14:textId="77777777" w:rsidR="00253548" w:rsidRPr="009014F0" w:rsidRDefault="00253548" w:rsidP="009014F0">
            <w:pPr>
              <w:jc w:val="thaiDistribute"/>
              <w:rPr>
                <w:rFonts w:ascii="Browallia New" w:hAnsi="Browallia New" w:cs="Browallia New"/>
                <w:spacing w:val="-6"/>
                <w:sz w:val="28"/>
              </w:rPr>
            </w:pPr>
          </w:p>
          <w:p w14:paraId="3D1ED04E" w14:textId="695AA40C" w:rsidR="009101AC" w:rsidRPr="00502FDB" w:rsidRDefault="009101AC" w:rsidP="00055D53">
            <w:pPr>
              <w:pStyle w:val="Default"/>
              <w:ind w:right="-57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502FDB">
              <w:rPr>
                <w:rFonts w:ascii="Browallia New" w:hAnsi="Browallia New" w:cs="Browallia New"/>
                <w:sz w:val="28"/>
                <w:szCs w:val="28"/>
                <w:cs/>
              </w:rPr>
              <w:t>ข้าพเจ้าให้ความสนใจในเรื่องการทดสอบการด้อยค่า</w:t>
            </w:r>
            <w:r w:rsidR="00055D53">
              <w:rPr>
                <w:rFonts w:ascii="Browallia New" w:hAnsi="Browallia New" w:cs="Browallia New"/>
                <w:sz w:val="28"/>
                <w:szCs w:val="28"/>
              </w:rPr>
              <w:br/>
            </w:r>
            <w:r w:rsidRPr="00055D5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ของเงินลงทุนในบริษัท</w:t>
            </w:r>
            <w:r w:rsidRPr="00055D5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ร่วม</w:t>
            </w:r>
            <w:r w:rsidR="002B5BE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นี้</w:t>
            </w:r>
            <w:r w:rsidRPr="00055D5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055D5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เนื่องจาก</w:t>
            </w:r>
            <w:r w:rsidRPr="00055D5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กลุ่มบริษัทมีการลงทุ</w:t>
            </w:r>
            <w:r w:rsidRPr="00502FDB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นในต่างประเทศซึ่งมีความเสี่ยงจากปัจจัยภายนอกต่างๆ </w:t>
            </w:r>
            <w:r w:rsidRPr="00055D5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ความมีสาระสำคัญของตัวเลข</w:t>
            </w:r>
            <w:r w:rsidRPr="00055D5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 xml:space="preserve"> </w:t>
            </w:r>
            <w:r w:rsidRPr="00055D5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แล</w:t>
            </w:r>
            <w:r w:rsidRPr="00055D53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</w:rPr>
              <w:t>ะ</w:t>
            </w:r>
            <w:r w:rsidRPr="00055D53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การกำหนดประมาณการ</w:t>
            </w:r>
            <w:r w:rsidRPr="00502FDB">
              <w:rPr>
                <w:rFonts w:ascii="Browallia New" w:hAnsi="Browallia New" w:cs="Browallia New"/>
                <w:sz w:val="28"/>
                <w:szCs w:val="28"/>
                <w:cs/>
              </w:rPr>
              <w:t>ของมูลค่าที่คาดว่าจะได้รับคืน</w:t>
            </w:r>
            <w:r w:rsidRPr="00502FDB">
              <w:rPr>
                <w:rFonts w:ascii="Browallia New" w:hAnsi="Browallia New" w:cs="Browallia New" w:hint="cs"/>
                <w:sz w:val="28"/>
                <w:szCs w:val="28"/>
                <w:cs/>
              </w:rPr>
              <w:t>ต้</w:t>
            </w:r>
            <w:r w:rsidRPr="00502FDB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องอาศัยข้อสมมติฐานในการคำนวณเป็นจำนวนมาก </w:t>
            </w:r>
            <w:r w:rsidRPr="00502FDB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และเป็นเรื่องที่ผู้บริหารต้องใช้ดุลยพินิจในการประเมินความเหมาะสมสำหรับการรับรู้การด้อยค่า</w:t>
            </w:r>
          </w:p>
        </w:tc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20A8A" w14:textId="77777777" w:rsidR="009101AC" w:rsidRPr="00502FDB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502FD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 xml:space="preserve">วิธีการตรวจสอบของข้าพเจ้ารวมถึงเรื่องดังต่อไปนี้ </w:t>
            </w:r>
          </w:p>
          <w:p w14:paraId="42253A1A" w14:textId="77777777" w:rsidR="009101AC" w:rsidRPr="001F640E" w:rsidRDefault="009101AC" w:rsidP="009101AC">
            <w:pPr>
              <w:ind w:right="-5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2932CFF0" w14:textId="4FEE3BA8" w:rsidR="009101AC" w:rsidRPr="00502FDB" w:rsidRDefault="002B5BE3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ทำความเข้าใจถึง</w:t>
            </w:r>
            <w:r w:rsidR="009101AC"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ข้อบ่งชี้การด้อยค่าที่จัดทำ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ขึ้น</w:t>
            </w:r>
            <w:r w:rsidR="009101AC"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โดยผู้บริหาร</w:t>
            </w:r>
            <w:r>
              <w:rPr>
                <w:rFonts w:ascii="Browallia New" w:hAnsi="Browallia New" w:cs="Browallia New" w:hint="cs"/>
                <w:spacing w:val="-4"/>
                <w:sz w:val="28"/>
                <w:cs/>
              </w:rPr>
              <w:t>และประเมิน</w:t>
            </w:r>
            <w:r w:rsidR="003C25B5">
              <w:rPr>
                <w:rFonts w:ascii="Browallia New" w:hAnsi="Browallia New" w:cs="Browallia New" w:hint="cs"/>
                <w:spacing w:val="-4"/>
                <w:sz w:val="28"/>
                <w:cs/>
              </w:rPr>
              <w:t>วิธีการจัดทำประมาณการกระแสเงินสดในอนาคตที่จัดทำขึ้นโดยผู้บริหารของกลุ่มกิจการ</w:t>
            </w:r>
          </w:p>
          <w:p w14:paraId="2C4CABCB" w14:textId="77777777" w:rsidR="009101AC" w:rsidRPr="00502FDB" w:rsidRDefault="009101AC" w:rsidP="009101AC">
            <w:pPr>
              <w:pStyle w:val="ListParagraph"/>
              <w:spacing w:after="0" w:line="240" w:lineRule="auto"/>
              <w:ind w:left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</w:p>
          <w:p w14:paraId="76FEF9AE" w14:textId="6C1EB1A3" w:rsidR="00977DE4" w:rsidRPr="00502FDB" w:rsidRDefault="00977DE4" w:rsidP="00977DE4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เปรียบเทียบประมาณการกระแสเงินสดดังกล่าวกับ</w:t>
            </w:r>
            <w:r w:rsidRPr="001F640E">
              <w:rPr>
                <w:rFonts w:ascii="Browallia New" w:hAnsi="Browallia New" w:cs="Browallia New"/>
                <w:spacing w:val="-8"/>
                <w:sz w:val="28"/>
                <w:cs/>
              </w:rPr>
              <w:t>งบประมาณที่ได้รับการอนุมัติจากผู้บริหารของ</w:t>
            </w:r>
            <w:r w:rsidRPr="001F640E">
              <w:rPr>
                <w:rFonts w:ascii="Browallia New" w:hAnsi="Browallia New" w:cs="Browallia New" w:hint="cs"/>
                <w:spacing w:val="-8"/>
                <w:sz w:val="28"/>
                <w:cs/>
              </w:rPr>
              <w:t>บริษัทร่วม</w:t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1F640E">
              <w:rPr>
                <w:rFonts w:ascii="Browallia New" w:hAnsi="Browallia New" w:cs="Browallia New"/>
                <w:spacing w:val="-10"/>
                <w:sz w:val="28"/>
                <w:cs/>
              </w:rPr>
              <w:t>และหลักฐานอื่นที่เกี่ยวข้องของผู้บริหารในการวางแผน</w:t>
            </w:r>
            <w:r w:rsidR="001F640E">
              <w:rPr>
                <w:rFonts w:ascii="Browallia New" w:hAnsi="Browallia New" w:cs="Browallia New"/>
                <w:spacing w:val="-10"/>
                <w:sz w:val="28"/>
              </w:rPr>
              <w:br/>
            </w:r>
            <w:r w:rsidRPr="001F640E">
              <w:rPr>
                <w:rFonts w:ascii="Browallia New" w:hAnsi="Browallia New" w:cs="Browallia New"/>
                <w:spacing w:val="-10"/>
                <w:sz w:val="28"/>
                <w:cs/>
              </w:rPr>
              <w:t>การ</w:t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ดำเนินงานในอนาคต</w:t>
            </w:r>
          </w:p>
          <w:p w14:paraId="4C003CFF" w14:textId="77777777" w:rsidR="009101AC" w:rsidRPr="00502FDB" w:rsidRDefault="009101AC" w:rsidP="009101AC">
            <w:pPr>
              <w:pStyle w:val="ListParagraph"/>
              <w:spacing w:after="0" w:line="240" w:lineRule="auto"/>
              <w:ind w:left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</w:p>
          <w:p w14:paraId="04C1522A" w14:textId="19C86402" w:rsidR="009101AC" w:rsidRPr="00502FDB" w:rsidRDefault="009101AC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39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สอบถามผู้บริหารในเชิงทดสอบเกี่ยวกับข้อสมมติฐาน</w:t>
            </w:r>
            <w:r w:rsidR="001F640E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ที่สำคัญที่ผู้บริหารใช้ในการทดสอบการด้อยค่าของ</w:t>
            </w:r>
            <w:r w:rsidR="001F640E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เงินลงทุนใน</w:t>
            </w:r>
            <w:r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บริษัท</w:t>
            </w:r>
            <w:r w:rsidR="00BB7270"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ร่วม</w:t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โดยเฉพาะข้อมูลที่เกี่ยวกับ</w:t>
            </w:r>
            <w:r w:rsidR="00BB7270"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 </w:t>
            </w:r>
            <w:r w:rsidR="00BB7270"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ประมาณการราคาขาย</w:t>
            </w:r>
            <w:r w:rsidR="00BB7270"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น้ำ</w:t>
            </w:r>
            <w:r w:rsidR="00BB7270"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ต</w:t>
            </w:r>
            <w:r w:rsidR="00BB7270"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่อลูกบาศก์เมตร ประมาณการปริมาณการจำหน่าย</w:t>
            </w:r>
            <w:r w:rsidR="00BB7270"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ค่าใช้จ่ายในการดำเนินงาน โครงสร้างเงินทุน อัตราการเติบโ</w:t>
            </w:r>
            <w:r w:rsidR="00BB7270"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ต </w:t>
            </w:r>
            <w:r w:rsidR="00BB7270"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และอัตราคิดลด</w:t>
            </w:r>
            <w:r w:rsidR="001F640E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="00BB7270"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ที่สะท้อนความเสี่ยงของธุรกิจน้ำและประเทศที่ลงทุน</w:t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รวมทั้งการเปรียบเทียบข้อสมมติฐานที่สำคัญกับสัญญาที่เกี่ยวข้อง </w:t>
            </w:r>
            <w:r w:rsidR="00BB7270" w:rsidRPr="00502FDB">
              <w:rPr>
                <w:rFonts w:ascii="Browallia New" w:hAnsi="Browallia New" w:cs="Browallia New" w:hint="cs"/>
                <w:spacing w:val="-4"/>
                <w:sz w:val="28"/>
                <w:cs/>
              </w:rPr>
              <w:t>และ</w:t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แหล่งข้อมูลภายนอก</w:t>
            </w:r>
            <w:r w:rsidR="002B625D">
              <w:rPr>
                <w:rFonts w:ascii="Browallia New" w:hAnsi="Browallia New" w:cs="Browallia New"/>
                <w:spacing w:val="-4"/>
                <w:sz w:val="28"/>
              </w:rPr>
              <w:t xml:space="preserve"> </w:t>
            </w:r>
            <w:r w:rsidR="00881D8D">
              <w:rPr>
                <w:rFonts w:ascii="Browallia New" w:hAnsi="Browallia New" w:cs="Browallia New" w:hint="cs"/>
                <w:spacing w:val="-4"/>
                <w:sz w:val="28"/>
                <w:cs/>
              </w:rPr>
              <w:t>และ</w:t>
            </w:r>
          </w:p>
          <w:p w14:paraId="179DD88B" w14:textId="77777777" w:rsidR="009101AC" w:rsidRPr="00502FDB" w:rsidRDefault="009101AC" w:rsidP="00977DE4">
            <w:pPr>
              <w:rPr>
                <w:rFonts w:ascii="Browallia New" w:hAnsi="Browallia New" w:cs="Browallia New"/>
                <w:spacing w:val="-4"/>
                <w:sz w:val="28"/>
                <w:cs/>
              </w:rPr>
            </w:pPr>
          </w:p>
          <w:p w14:paraId="62D2CE5E" w14:textId="297CF892" w:rsidR="009101AC" w:rsidRPr="00502FDB" w:rsidRDefault="009101AC" w:rsidP="009101A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252" w:right="-58" w:hanging="252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ทดสอบความถูกต้องของการคำนวณตัวเลขสำคัญ</w:t>
            </w:r>
            <w:r w:rsidR="00055D53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ที่ได้จากการประมาณการตามข้อสมมติฐานข้างต้น </w:t>
            </w:r>
            <w:r w:rsidR="00055D53">
              <w:rPr>
                <w:rFonts w:ascii="Browallia New" w:hAnsi="Browallia New" w:cs="Browallia New"/>
                <w:spacing w:val="-4"/>
                <w:sz w:val="28"/>
              </w:rPr>
              <w:br/>
            </w:r>
            <w:r w:rsidRPr="00502FDB">
              <w:rPr>
                <w:rFonts w:ascii="Browallia New" w:hAnsi="Browallia New" w:cs="Browallia New"/>
                <w:spacing w:val="-4"/>
                <w:sz w:val="28"/>
                <w:cs/>
              </w:rPr>
              <w:t>เพื่อคำนวณมูลค่าที่คาดว่าจะได้รับคืนและเปรียบเทียบกับราคาตามบัญชี</w:t>
            </w:r>
          </w:p>
          <w:p w14:paraId="04869D46" w14:textId="77777777" w:rsidR="009101AC" w:rsidRPr="00502FDB" w:rsidRDefault="009101AC" w:rsidP="009101AC">
            <w:pPr>
              <w:pStyle w:val="ListParagraph"/>
              <w:spacing w:after="0" w:line="240" w:lineRule="auto"/>
              <w:ind w:left="252" w:right="-58"/>
              <w:contextualSpacing w:val="0"/>
              <w:jc w:val="thaiDistribute"/>
              <w:rPr>
                <w:rFonts w:ascii="Browallia New" w:hAnsi="Browallia New" w:cs="Browallia New"/>
                <w:spacing w:val="-4"/>
                <w:sz w:val="28"/>
              </w:rPr>
            </w:pPr>
          </w:p>
          <w:p w14:paraId="622A09D7" w14:textId="788E4239" w:rsidR="009101AC" w:rsidRPr="00502FDB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</w:pPr>
            <w:r w:rsidRPr="00055D5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จากการปฏิบัติงานตามวิธีการข้างต้น ข้าพเจ้าพบว่า</w:t>
            </w:r>
            <w:r w:rsidR="00055D53">
              <w:rPr>
                <w:rFonts w:ascii="Browallia New" w:hAnsi="Browallia New" w:cs="Browallia New"/>
                <w:color w:val="auto"/>
                <w:sz w:val="28"/>
                <w:szCs w:val="28"/>
              </w:rPr>
              <w:br/>
            </w:r>
            <w:r w:rsidRPr="00055D53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การประเมิน</w:t>
            </w:r>
            <w:r w:rsidRPr="00502FD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การด้อยค่า</w:t>
            </w:r>
            <w:r w:rsidR="00BB7270" w:rsidRPr="00502FD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เงินลงทุนในบริษัทร่วม</w:t>
            </w:r>
            <w:r w:rsidRPr="00502FD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ดังกล่าว</w:t>
            </w:r>
            <w:r w:rsidR="00055D53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</w:rPr>
              <w:br/>
            </w:r>
            <w:r w:rsidRPr="00502FDB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</w:rPr>
              <w:t>มีความสมเหตุสมผลและสอดคล้องกับหลักฐานสนับสนุน</w:t>
            </w:r>
          </w:p>
        </w:tc>
      </w:tr>
      <w:tr w:rsidR="009101AC" w:rsidRPr="00055D53" w14:paraId="24647913" w14:textId="77777777" w:rsidTr="006F4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</w:tcPr>
          <w:p w14:paraId="7ED3270A" w14:textId="77777777" w:rsidR="009101AC" w:rsidRPr="00055D53" w:rsidRDefault="009101AC" w:rsidP="009101AC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FFA543"/>
              <w:right w:val="nil"/>
            </w:tcBorders>
            <w:shd w:val="clear" w:color="auto" w:fill="FAFAFA"/>
          </w:tcPr>
          <w:p w14:paraId="058D9A48" w14:textId="77777777" w:rsidR="009101AC" w:rsidRPr="00055D53" w:rsidRDefault="009101AC" w:rsidP="009101A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200C3B53" w14:textId="77777777" w:rsidR="009014F0" w:rsidRDefault="009014F0" w:rsidP="009014F0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  <w:br w:type="page"/>
      </w:r>
    </w:p>
    <w:p w14:paraId="3D6F7350" w14:textId="13DF4D29" w:rsidR="0053532A" w:rsidRPr="009A1077" w:rsidRDefault="0042349D" w:rsidP="009A107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502FDB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</w:p>
    <w:p w14:paraId="519906DD" w14:textId="77777777" w:rsidR="009A1077" w:rsidRPr="009A1077" w:rsidRDefault="009A1077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6"/>
          <w:sz w:val="12"/>
          <w:szCs w:val="12"/>
          <w:lang w:bidi="th-TH"/>
        </w:rPr>
      </w:pPr>
    </w:p>
    <w:p w14:paraId="77A7A072" w14:textId="2B78BA8A" w:rsidR="00F021E2" w:rsidRPr="00055D53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กรรมการ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ประจำปี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lang w:val="en-GB"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055D53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 w:bidi="th-TH"/>
        </w:rPr>
        <w:t>รวม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และงบการเงินเฉพาะ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4C33431" w14:textId="77777777" w:rsidR="007B1BED" w:rsidRPr="00055D5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FB62286" w14:textId="354DFDC0" w:rsidR="00F021E2" w:rsidRPr="00055D5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</w:t>
      </w:r>
      <w:r w:rsid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ความเชื่อมั่นต่อข้อมูลอื่น</w:t>
      </w:r>
    </w:p>
    <w:p w14:paraId="09577016" w14:textId="77777777" w:rsidR="007B1BED" w:rsidRPr="00055D5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A73A3C7" w14:textId="77777777" w:rsidR="00F021E2" w:rsidRPr="00055D53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15EF471" w14:textId="77777777" w:rsidR="007B1BED" w:rsidRPr="00055D53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72D4634C" w14:textId="0832F95D" w:rsidR="00F6158F" w:rsidRPr="00055D53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8"/>
          <w:szCs w:val="28"/>
          <w:lang w:val="en-GB" w:bidi="th-TH"/>
        </w:rPr>
      </w:pP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เมื่อข้าพเจ้าได้อ่านรายงาน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</w:t>
      </w:r>
      <w:r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E44668" w:rsidRPr="00055D53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br/>
      </w:r>
      <w:r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ต้องสื่อสารเรื่องดังกล่าวกับ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คณะ</w:t>
      </w:r>
      <w:r w:rsidR="00BA217C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กรรมการ</w:t>
      </w:r>
      <w:r w:rsidR="009611A6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ตรวจสอบ</w:t>
      </w:r>
    </w:p>
    <w:p w14:paraId="4D8777ED" w14:textId="77777777" w:rsidR="00556DFF" w:rsidRPr="00055D53" w:rsidRDefault="00556DFF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1E96E08" w14:textId="5A71744C" w:rsidR="0042349D" w:rsidRPr="00055D53" w:rsidRDefault="0042349D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rtl/>
          <w:lang w:bidi="th-TH"/>
        </w:rPr>
      </w:pPr>
      <w:r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055D53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532F21D7" w14:textId="77777777" w:rsidR="0053532A" w:rsidRPr="00055D53" w:rsidRDefault="0053532A" w:rsidP="00055D53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52321563" w14:textId="064C39B1" w:rsidR="0042349D" w:rsidRPr="00055D53" w:rsidRDefault="00BA217C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กรรมการ</w:t>
      </w:r>
      <w:r w:rsidR="00B31239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มี</w:t>
      </w:r>
      <w:r w:rsidR="0042349D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55D53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 w:bidi="th-TH"/>
        </w:rPr>
        <w:t>รวมและงบการเงินเฉพาะ</w:t>
      </w:r>
      <w:r w:rsidRPr="00055D53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กิจการ</w:t>
      </w:r>
      <w:r w:rsidR="0042349D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เหล่านี้</w:t>
      </w:r>
      <w:r w:rsidR="007B1BED" w:rsidRPr="00055D53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โดยถูกต้องตามที่ควร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66B6076" w14:textId="77777777" w:rsidR="007B1BED" w:rsidRPr="00055D53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060857B" w14:textId="77777777" w:rsidR="0042349D" w:rsidRPr="00055D53" w:rsidRDefault="0042349D" w:rsidP="00055D5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55D53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055D53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055D53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055D53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055D53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51ED87C4" w14:textId="77777777" w:rsidR="007B1BED" w:rsidRPr="00055D53" w:rsidRDefault="007B1BED" w:rsidP="00055D53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207E3A01" w14:textId="77777777" w:rsidR="0042349D" w:rsidRPr="00055D53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  <w:r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</w:t>
      </w:r>
      <w:r w:rsidR="00B31239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ร</w:t>
      </w:r>
      <w:r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วจสอบมีหน้า</w:t>
      </w:r>
      <w:r w:rsidR="00B31239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ที่</w:t>
      </w:r>
      <w:r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ช่วยกรรมการ</w:t>
      </w:r>
      <w:r w:rsidR="0042349D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</w:t>
      </w:r>
      <w:r w:rsidR="00B257E3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กำกับ</w:t>
      </w:r>
      <w:r w:rsidR="0042349D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ดูแลกระบวนการในการจัดทำรายงานทางการเงินของ</w:t>
      </w:r>
      <w:r w:rsidR="00F40F78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กลุ่ม</w:t>
      </w:r>
      <w:r w:rsidR="004E36D0" w:rsidRPr="00055D53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กิจการ</w:t>
      </w:r>
      <w:r w:rsidR="00F40F78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บริษัท</w:t>
      </w:r>
    </w:p>
    <w:p w14:paraId="2583FD00" w14:textId="77777777" w:rsidR="00DE78FD" w:rsidRPr="00055D53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20AE5F8A" w14:textId="77777777" w:rsidR="00055D53" w:rsidRDefault="00055D53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538DAB29" w14:textId="3533D63B" w:rsidR="0042349D" w:rsidRPr="00055D53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055D53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7CEC2CA4" w14:textId="77777777" w:rsidR="0053532A" w:rsidRPr="00055D5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B798D3D" w14:textId="4D57A1DE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055D5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คือความเชื่อมั่นในระดับสูง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055D53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512C01CD" w14:textId="77777777" w:rsidR="007B1BED" w:rsidRPr="00055D5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204DE87F" w14:textId="77777777" w:rsidR="0042349D" w:rsidRPr="00055D53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7DD0D80" w14:textId="77777777" w:rsidR="007B1BED" w:rsidRPr="00055D53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265BDEA3" w14:textId="3964C1C4" w:rsidR="0042349D" w:rsidRPr="00055D5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055D53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055D53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055D53">
        <w:rPr>
          <w:rFonts w:ascii="Browallia New" w:hAnsi="Browallia New" w:cs="Browallia New"/>
          <w:sz w:val="28"/>
          <w:cs/>
        </w:rPr>
        <w:t>กิจการ</w:t>
      </w:r>
      <w:r w:rsidR="00EE30FC" w:rsidRPr="00055D53">
        <w:rPr>
          <w:rFonts w:ascii="Browallia New" w:hAnsi="Browallia New" w:cs="Browallia New"/>
          <w:sz w:val="28"/>
        </w:rPr>
        <w:t xml:space="preserve"> </w:t>
      </w:r>
      <w:r w:rsidRPr="00055D53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55D53">
        <w:rPr>
          <w:rFonts w:ascii="Browallia New" w:eastAsia="Calibri" w:hAnsi="Browallia New" w:cs="Browallia New"/>
          <w:sz w:val="28"/>
          <w:cs/>
        </w:rPr>
        <w:t>การ</w:t>
      </w:r>
      <w:r w:rsidRPr="00055D53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</w:t>
      </w:r>
      <w:r w:rsidR="00055D53">
        <w:rPr>
          <w:rFonts w:ascii="Browallia New" w:eastAsia="Calibri" w:hAnsi="Browallia New" w:cs="Browallia New"/>
          <w:sz w:val="28"/>
        </w:rPr>
        <w:br/>
      </w:r>
      <w:r w:rsidRPr="00055D53">
        <w:rPr>
          <w:rFonts w:ascii="Browallia New" w:eastAsia="Calibri" w:hAnsi="Browallia New" w:cs="Browallia New"/>
          <w:sz w:val="28"/>
          <w:cs/>
        </w:rPr>
        <w:t>การควบคุมภ</w:t>
      </w:r>
      <w:r w:rsidRPr="00055D53">
        <w:rPr>
          <w:rFonts w:ascii="Browallia New" w:hAnsi="Browallia New" w:cs="Browallia New"/>
          <w:sz w:val="28"/>
          <w:cs/>
        </w:rPr>
        <w:t>ายใน</w:t>
      </w:r>
    </w:p>
    <w:p w14:paraId="2D78E5B6" w14:textId="696A4F4C" w:rsidR="0042349D" w:rsidRPr="00055D5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055D53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055D53">
        <w:rPr>
          <w:rFonts w:ascii="Browallia New" w:eastAsia="Calibri" w:hAnsi="Browallia New" w:cs="Browallia New"/>
          <w:sz w:val="28"/>
        </w:rPr>
        <w:br/>
      </w:r>
      <w:r w:rsidRPr="00055D53">
        <w:rPr>
          <w:rFonts w:ascii="Browallia New" w:eastAsia="Calibri" w:hAnsi="Browallia New" w:cs="Browallia New"/>
          <w:sz w:val="28"/>
          <w:cs/>
        </w:rPr>
        <w:t>ของ</w:t>
      </w:r>
      <w:r w:rsidR="00F40F78" w:rsidRPr="00055D53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055D53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055D53">
        <w:rPr>
          <w:rFonts w:ascii="Browallia New" w:eastAsia="Calibri" w:hAnsi="Browallia New" w:cs="Browallia New"/>
          <w:sz w:val="28"/>
          <w:cs/>
        </w:rPr>
        <w:t>และ</w:t>
      </w:r>
      <w:r w:rsidRPr="00055D53">
        <w:rPr>
          <w:rFonts w:ascii="Browallia New" w:hAnsi="Browallia New" w:cs="Browallia New"/>
          <w:sz w:val="28"/>
          <w:cs/>
        </w:rPr>
        <w:t>บริษัท</w:t>
      </w:r>
    </w:p>
    <w:p w14:paraId="1211506F" w14:textId="77777777" w:rsidR="0042349D" w:rsidRPr="00055D53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055D53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</w:t>
      </w:r>
      <w:r w:rsidR="004E36D0" w:rsidRPr="00055D53">
        <w:rPr>
          <w:rFonts w:ascii="Browallia New" w:eastAsia="Calibri" w:hAnsi="Browallia New" w:cs="Browallia New"/>
          <w:sz w:val="28"/>
          <w:cs/>
        </w:rPr>
        <w:t>กรรมการ</w:t>
      </w:r>
      <w:r w:rsidRPr="00055D53">
        <w:rPr>
          <w:rFonts w:ascii="Browallia New" w:eastAsia="Calibri" w:hAnsi="Browallia New" w:cs="Browallia New"/>
          <w:sz w:val="28"/>
          <w:cs/>
        </w:rPr>
        <w:t>ใช้และความสมเหตุสมผลของประมาณการทางบัญชี</w:t>
      </w:r>
      <w:r w:rsidR="00EE30FC" w:rsidRPr="00055D53">
        <w:rPr>
          <w:rFonts w:ascii="Browallia New" w:eastAsia="Calibri" w:hAnsi="Browallia New" w:cs="Browallia New"/>
          <w:sz w:val="28"/>
        </w:rPr>
        <w:t xml:space="preserve"> </w:t>
      </w:r>
      <w:r w:rsidRPr="00055D53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055D53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4E36D0" w:rsidRPr="00055D53">
        <w:rPr>
          <w:rFonts w:ascii="Browallia New" w:hAnsi="Browallia New" w:cs="Browallia New"/>
          <w:sz w:val="28"/>
          <w:cs/>
        </w:rPr>
        <w:t>กรรมการ</w:t>
      </w:r>
      <w:r w:rsidRPr="00055D53">
        <w:rPr>
          <w:rFonts w:ascii="Browallia New" w:hAnsi="Browallia New" w:cs="Browallia New"/>
          <w:sz w:val="28"/>
          <w:cs/>
        </w:rPr>
        <w:t xml:space="preserve"> </w:t>
      </w:r>
    </w:p>
    <w:p w14:paraId="7A101900" w14:textId="3467BBCC" w:rsidR="008031CC" w:rsidRPr="00055D5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กรรมการ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จากหลักฐานการสอบบัญชีที่ได้รับ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055D53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055D53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55D53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55D53">
        <w:rPr>
          <w:rFonts w:ascii="Browallia New" w:hAnsi="Browallia New" w:cs="Browallia New"/>
          <w:sz w:val="28"/>
          <w:cs/>
        </w:rPr>
        <w:t>กิจการ</w:t>
      </w:r>
      <w:r w:rsidR="00B257E3" w:rsidRPr="00055D53">
        <w:rPr>
          <w:rFonts w:ascii="Browallia New" w:hAnsi="Browallia New" w:cs="Browallia New"/>
          <w:sz w:val="28"/>
          <w:cs/>
        </w:rPr>
        <w:t>ที่เกี่ยวข้อง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055D53">
        <w:rPr>
          <w:rFonts w:ascii="Browallia New" w:hAnsi="Browallia New" w:cs="Browallia New"/>
          <w:color w:val="000000"/>
          <w:sz w:val="28"/>
          <w:lang w:val="en-GB"/>
        </w:rPr>
        <w:br/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055D53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569C06F7" w14:textId="56C34DE7" w:rsidR="00055D53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ประเมินการนำเสนอ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โครงสร้างและเนื้อหาของงบการเงิน</w:t>
      </w:r>
      <w:r w:rsidR="00F96F86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55D53">
        <w:rPr>
          <w:rFonts w:ascii="Browallia New" w:hAnsi="Browallia New" w:cs="Browallia New"/>
          <w:sz w:val="28"/>
          <w:cs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โดยรวม</w:t>
      </w:r>
      <w:r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รวมถึงการเปิดเผย</w:t>
      </w:r>
      <w:r w:rsidR="00B257E3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ว่างบการเงิน</w:t>
      </w:r>
      <w:r w:rsidR="00F96F86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055D53">
        <w:rPr>
          <w:rFonts w:ascii="Browallia New" w:hAnsi="Browallia New" w:cs="Browallia New"/>
          <w:sz w:val="28"/>
          <w:cs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แสดงรายการ</w:t>
      </w:r>
      <w:r w:rsidR="00EE30FC" w:rsidRPr="00055D53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1D907E06" w14:textId="77777777" w:rsidR="00055D53" w:rsidRDefault="00055D53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3AC41636" w14:textId="15DAFC69" w:rsidR="007D3E61" w:rsidRPr="00055D53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055D53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</w:t>
      </w:r>
      <w:r w:rsidR="009C29C5">
        <w:rPr>
          <w:rFonts w:ascii="Browallia New" w:hAnsi="Browallia New" w:cs="Browallia New"/>
          <w:color w:val="000000"/>
          <w:sz w:val="28"/>
          <w:lang w:val="en-GB"/>
        </w:rPr>
        <w:br/>
      </w:r>
      <w:r w:rsidRPr="00055D53">
        <w:rPr>
          <w:rFonts w:ascii="Browallia New" w:hAnsi="Browallia New" w:cs="Browallia New"/>
          <w:color w:val="000000"/>
          <w:sz w:val="28"/>
          <w:cs/>
          <w:lang w:val="en-GB"/>
        </w:rPr>
        <w:t>ต่อความเห็นของข้าพเจ้า</w:t>
      </w:r>
    </w:p>
    <w:p w14:paraId="0F94DF5A" w14:textId="77777777" w:rsidR="00EE30FC" w:rsidRPr="00055D53" w:rsidRDefault="00EE30FC" w:rsidP="00B40FB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D4928FB" w14:textId="4B3F5D42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5AB6023E" w14:textId="77777777" w:rsidR="009806F0" w:rsidRPr="00055D53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1380F54B" w14:textId="77777777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ว่า</w:t>
      </w:r>
      <w:r w:rsidR="00EE30FC" w:rsidRPr="009C29C5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9C29C5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อิสระและได้สื่อสารกับ</w:t>
      </w:r>
      <w:r w:rsidR="00D6756E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055D53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554EFFE2" w14:textId="77777777" w:rsidR="00EE30FC" w:rsidRPr="00055D53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2BB5F6F" w14:textId="0D120CB5" w:rsidR="0042349D" w:rsidRPr="00055D53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4E36D0" w:rsidRPr="00055D53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</w:t>
      </w:r>
      <w:r w:rsidR="009C29C5">
        <w:rPr>
          <w:rFonts w:ascii="Browallia New" w:hAnsi="Browallia New" w:cs="Browallia New"/>
          <w:sz w:val="28"/>
          <w:szCs w:val="28"/>
          <w:lang w:bidi="th-TH"/>
        </w:rPr>
        <w:br/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 w:rsidR="00F96F86" w:rsidRPr="00055D53">
        <w:rPr>
          <w:rFonts w:ascii="Browallia New" w:hAnsi="Browallia New" w:cs="Browallia New"/>
          <w:sz w:val="28"/>
          <w:szCs w:val="28"/>
          <w:cs/>
          <w:lang w:bidi="th-TH"/>
        </w:rPr>
        <w:t>รวม</w:t>
      </w:r>
      <w:r w:rsidR="00DA5008" w:rsidRPr="00055D53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055D5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9491976" w14:textId="77777777" w:rsidR="0042349D" w:rsidRPr="00055D5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462B28A" w14:textId="77777777" w:rsidR="0042349D" w:rsidRPr="00055D53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968168C" w14:textId="77777777" w:rsidR="004E36D0" w:rsidRPr="00055D53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55D53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935DE77" w14:textId="77777777" w:rsidR="00F021E2" w:rsidRPr="00055D53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2A43A64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1611341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42C6115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952C82" w14:textId="77777777" w:rsidR="00EE30FC" w:rsidRPr="00502FDB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717CB1E" w14:textId="77777777" w:rsidR="003054E9" w:rsidRPr="00502FDB" w:rsidRDefault="003054E9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02FDB">
        <w:rPr>
          <w:rFonts w:ascii="Browallia New" w:hAnsi="Browallia New" w:cs="Browallia New"/>
          <w:b/>
          <w:bCs/>
          <w:sz w:val="28"/>
          <w:szCs w:val="28"/>
          <w:cs/>
        </w:rPr>
        <w:t>บุญเรือง</w:t>
      </w:r>
      <w:r w:rsidRPr="00502FDB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502FDB">
        <w:rPr>
          <w:rFonts w:ascii="Browallia New" w:hAnsi="Browallia New" w:cs="Browallia New"/>
          <w:b/>
          <w:bCs/>
          <w:sz w:val="28"/>
          <w:szCs w:val="28"/>
          <w:cs/>
        </w:rPr>
        <w:t xml:space="preserve"> เลิศวิเศษวิทย์</w:t>
      </w:r>
    </w:p>
    <w:p w14:paraId="0A054A99" w14:textId="54A0C5E4" w:rsidR="003054E9" w:rsidRPr="00502FDB" w:rsidRDefault="003054E9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ผู้สอบบัญชีรับอนุญาตเลขที่</w:t>
      </w:r>
      <w:r w:rsidRPr="00502F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9A1077" w:rsidRPr="009A1077">
        <w:rPr>
          <w:rFonts w:ascii="Browallia New" w:hAnsi="Browallia New" w:cs="Browallia New"/>
          <w:sz w:val="28"/>
          <w:szCs w:val="28"/>
          <w:lang w:val="en-GB" w:bidi="th-TH"/>
        </w:rPr>
        <w:t>6552</w:t>
      </w:r>
    </w:p>
    <w:p w14:paraId="11ABC313" w14:textId="3D6FEDDF" w:rsidR="00F021E2" w:rsidRPr="00502FDB" w:rsidRDefault="00F021E2" w:rsidP="003054E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502FDB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05676508" w14:textId="475CFE56" w:rsidR="00F021E2" w:rsidRPr="00502FDB" w:rsidRDefault="009A1077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9A1077">
        <w:rPr>
          <w:rFonts w:ascii="Browallia New" w:hAnsi="Browallia New" w:cs="Browallia New"/>
          <w:sz w:val="28"/>
          <w:szCs w:val="28"/>
          <w:lang w:val="en-GB"/>
        </w:rPr>
        <w:t>23</w:t>
      </w:r>
      <w:r w:rsidR="003054E9" w:rsidRPr="00502FDB">
        <w:rPr>
          <w:rFonts w:ascii="Browallia New" w:hAnsi="Browallia New" w:cs="Browallia New"/>
          <w:sz w:val="28"/>
          <w:szCs w:val="28"/>
        </w:rPr>
        <w:t xml:space="preserve"> </w:t>
      </w:r>
      <w:r w:rsidR="003054E9" w:rsidRPr="00502FD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</w:t>
      </w:r>
      <w:r w:rsidR="003054E9" w:rsidRPr="00502FDB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9A1077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p w14:paraId="6A9B8F10" w14:textId="77777777" w:rsidR="0037374B" w:rsidRPr="00502FDB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</w:pPr>
    </w:p>
    <w:p w14:paraId="6CCC4AA0" w14:textId="77777777" w:rsidR="00096652" w:rsidRPr="00502FDB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8"/>
          <w:szCs w:val="28"/>
          <w:lang w:bidi="th-TH"/>
        </w:rPr>
        <w:sectPr w:rsidR="00096652" w:rsidRPr="00502FDB" w:rsidSect="009014F0">
          <w:headerReference w:type="default" r:id="rId9"/>
          <w:pgSz w:w="11909" w:h="16834" w:code="9"/>
          <w:pgMar w:top="2808" w:right="720" w:bottom="720" w:left="1987" w:header="720" w:footer="720" w:gutter="0"/>
          <w:cols w:space="720"/>
          <w:docGrid w:linePitch="360"/>
        </w:sectPr>
      </w:pPr>
    </w:p>
    <w:p w14:paraId="4C388523" w14:textId="77777777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ดับบลิวเอชเอ ยูทิลิตี้ส์ แอนด์ พาวเวอร์ จำกัด</w:t>
      </w:r>
      <w:r w:rsidRPr="00502FDB">
        <w:rPr>
          <w:rFonts w:ascii="Browallia New" w:hAnsi="Browallia New" w:cs="Browallia New"/>
          <w:b/>
          <w:bCs/>
          <w:sz w:val="30"/>
          <w:szCs w:val="30"/>
          <w:lang w:bidi="th-TH"/>
        </w:rPr>
        <w:t xml:space="preserve"> </w:t>
      </w: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(มหาชน)</w:t>
      </w:r>
    </w:p>
    <w:p w14:paraId="2F585E9E" w14:textId="77777777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C329123" w14:textId="77777777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502FDB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14:paraId="6AF6DF54" w14:textId="77AD868A" w:rsidR="003054E9" w:rsidRPr="00502FDB" w:rsidRDefault="003054E9" w:rsidP="003054E9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val="en-GB"/>
        </w:rPr>
      </w:pP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9A1077" w:rsidRPr="009A1077">
        <w:rPr>
          <w:rFonts w:ascii="Browallia New" w:hAnsi="Browallia New" w:cs="Browallia New"/>
          <w:b/>
          <w:bCs/>
          <w:sz w:val="30"/>
          <w:szCs w:val="30"/>
          <w:lang w:val="en-GB"/>
        </w:rPr>
        <w:t>31</w:t>
      </w:r>
      <w:r w:rsidRPr="00502FDB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502FDB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ธันวาคม พ.ศ. </w:t>
      </w:r>
      <w:r w:rsidR="009A1077" w:rsidRPr="009A1077">
        <w:rPr>
          <w:rFonts w:ascii="Browallia New" w:hAnsi="Browallia New" w:cs="Browallia New"/>
          <w:b/>
          <w:bCs/>
          <w:sz w:val="30"/>
          <w:szCs w:val="30"/>
          <w:lang w:val="en-GB"/>
        </w:rPr>
        <w:t>2565</w:t>
      </w:r>
    </w:p>
    <w:p w14:paraId="47D762AE" w14:textId="77777777" w:rsidR="00B81397" w:rsidRPr="009C29C5" w:rsidRDefault="00B81397" w:rsidP="009C29C5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sectPr w:rsidR="00B81397" w:rsidRPr="009C29C5" w:rsidSect="00B40FB6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BD8E2" w14:textId="77777777" w:rsidR="004A3479" w:rsidRDefault="004A3479" w:rsidP="0042349D">
      <w:pPr>
        <w:spacing w:after="0" w:line="240" w:lineRule="auto"/>
      </w:pPr>
      <w:r>
        <w:separator/>
      </w:r>
    </w:p>
  </w:endnote>
  <w:endnote w:type="continuationSeparator" w:id="0">
    <w:p w14:paraId="3DD73817" w14:textId="77777777" w:rsidR="004A3479" w:rsidRDefault="004A347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14A34" w14:textId="77777777" w:rsidR="004A3479" w:rsidRDefault="004A3479" w:rsidP="0042349D">
      <w:pPr>
        <w:spacing w:after="0" w:line="240" w:lineRule="auto"/>
      </w:pPr>
      <w:r>
        <w:separator/>
      </w:r>
    </w:p>
  </w:footnote>
  <w:footnote w:type="continuationSeparator" w:id="0">
    <w:p w14:paraId="00A62D80" w14:textId="77777777" w:rsidR="004A3479" w:rsidRDefault="004A347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5E72C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7A823C00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B096E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1489"/>
    <w:multiLevelType w:val="hybridMultilevel"/>
    <w:tmpl w:val="09A0B7C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9880B6E"/>
    <w:lvl w:ilvl="0" w:tplc="BCCEC66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E1354BD"/>
    <w:multiLevelType w:val="hybridMultilevel"/>
    <w:tmpl w:val="2F78903A"/>
    <w:lvl w:ilvl="0" w:tplc="94BC5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40C1"/>
    <w:rsid w:val="000262A0"/>
    <w:rsid w:val="000541A4"/>
    <w:rsid w:val="00054A34"/>
    <w:rsid w:val="00055D53"/>
    <w:rsid w:val="00061710"/>
    <w:rsid w:val="00096652"/>
    <w:rsid w:val="000A2446"/>
    <w:rsid w:val="000B7A00"/>
    <w:rsid w:val="00101612"/>
    <w:rsid w:val="00112BDD"/>
    <w:rsid w:val="001134E5"/>
    <w:rsid w:val="00117DFD"/>
    <w:rsid w:val="00122CD6"/>
    <w:rsid w:val="001251D9"/>
    <w:rsid w:val="0013427B"/>
    <w:rsid w:val="00150892"/>
    <w:rsid w:val="00151149"/>
    <w:rsid w:val="00162BCF"/>
    <w:rsid w:val="001856C6"/>
    <w:rsid w:val="00195E58"/>
    <w:rsid w:val="001A224F"/>
    <w:rsid w:val="001A7236"/>
    <w:rsid w:val="001B5024"/>
    <w:rsid w:val="001B7062"/>
    <w:rsid w:val="001C1BFF"/>
    <w:rsid w:val="001D53C9"/>
    <w:rsid w:val="001E2AEA"/>
    <w:rsid w:val="001F640E"/>
    <w:rsid w:val="00200F35"/>
    <w:rsid w:val="00210898"/>
    <w:rsid w:val="00223FF4"/>
    <w:rsid w:val="00253548"/>
    <w:rsid w:val="002A7EEB"/>
    <w:rsid w:val="002B5BE3"/>
    <w:rsid w:val="002B625D"/>
    <w:rsid w:val="002C1564"/>
    <w:rsid w:val="002C5485"/>
    <w:rsid w:val="002E2E09"/>
    <w:rsid w:val="002E46F3"/>
    <w:rsid w:val="002E67C7"/>
    <w:rsid w:val="002E6F57"/>
    <w:rsid w:val="00304B88"/>
    <w:rsid w:val="003054E9"/>
    <w:rsid w:val="00305E5F"/>
    <w:rsid w:val="00312223"/>
    <w:rsid w:val="00316BC5"/>
    <w:rsid w:val="00322C68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C25B5"/>
    <w:rsid w:val="003C41EF"/>
    <w:rsid w:val="003D1444"/>
    <w:rsid w:val="003D4B71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A314D"/>
    <w:rsid w:val="004A3479"/>
    <w:rsid w:val="004B055D"/>
    <w:rsid w:val="004E36D0"/>
    <w:rsid w:val="004F2E01"/>
    <w:rsid w:val="004F58F8"/>
    <w:rsid w:val="004F6C7D"/>
    <w:rsid w:val="00502FDB"/>
    <w:rsid w:val="00511261"/>
    <w:rsid w:val="0053532A"/>
    <w:rsid w:val="0055111E"/>
    <w:rsid w:val="00556AAA"/>
    <w:rsid w:val="00556DFF"/>
    <w:rsid w:val="005A4EB2"/>
    <w:rsid w:val="005B2BB2"/>
    <w:rsid w:val="005B3AA0"/>
    <w:rsid w:val="005C5C43"/>
    <w:rsid w:val="005E413C"/>
    <w:rsid w:val="005F09C2"/>
    <w:rsid w:val="00600B0A"/>
    <w:rsid w:val="00643EB2"/>
    <w:rsid w:val="0065022F"/>
    <w:rsid w:val="00675B1E"/>
    <w:rsid w:val="006C1117"/>
    <w:rsid w:val="006C1444"/>
    <w:rsid w:val="006D6418"/>
    <w:rsid w:val="006F2BAE"/>
    <w:rsid w:val="006F4884"/>
    <w:rsid w:val="006F4FC3"/>
    <w:rsid w:val="006F5937"/>
    <w:rsid w:val="00730306"/>
    <w:rsid w:val="007308E5"/>
    <w:rsid w:val="00731B64"/>
    <w:rsid w:val="007658D6"/>
    <w:rsid w:val="0077019C"/>
    <w:rsid w:val="00780FFA"/>
    <w:rsid w:val="00782735"/>
    <w:rsid w:val="007A05B5"/>
    <w:rsid w:val="007A1412"/>
    <w:rsid w:val="007A6B86"/>
    <w:rsid w:val="007B1BED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50705"/>
    <w:rsid w:val="00877BDF"/>
    <w:rsid w:val="00881573"/>
    <w:rsid w:val="00881D8D"/>
    <w:rsid w:val="008B39F5"/>
    <w:rsid w:val="008C6B6A"/>
    <w:rsid w:val="008D1F5A"/>
    <w:rsid w:val="008F6E4C"/>
    <w:rsid w:val="009014F0"/>
    <w:rsid w:val="009101AC"/>
    <w:rsid w:val="009229D2"/>
    <w:rsid w:val="009248BE"/>
    <w:rsid w:val="00940464"/>
    <w:rsid w:val="009611A6"/>
    <w:rsid w:val="0096576E"/>
    <w:rsid w:val="00977DE4"/>
    <w:rsid w:val="009806F0"/>
    <w:rsid w:val="00980729"/>
    <w:rsid w:val="00990FEE"/>
    <w:rsid w:val="00992E1A"/>
    <w:rsid w:val="00995296"/>
    <w:rsid w:val="009A1077"/>
    <w:rsid w:val="009A2BFB"/>
    <w:rsid w:val="009B2512"/>
    <w:rsid w:val="009B2FEF"/>
    <w:rsid w:val="009B43F8"/>
    <w:rsid w:val="009C24A5"/>
    <w:rsid w:val="009C29C5"/>
    <w:rsid w:val="009D5013"/>
    <w:rsid w:val="009F05B0"/>
    <w:rsid w:val="00A000AD"/>
    <w:rsid w:val="00A0300F"/>
    <w:rsid w:val="00A03A75"/>
    <w:rsid w:val="00A458D6"/>
    <w:rsid w:val="00A51124"/>
    <w:rsid w:val="00A55F1B"/>
    <w:rsid w:val="00A62DE4"/>
    <w:rsid w:val="00AA046E"/>
    <w:rsid w:val="00AB5958"/>
    <w:rsid w:val="00AC1DD0"/>
    <w:rsid w:val="00AD0498"/>
    <w:rsid w:val="00AD293D"/>
    <w:rsid w:val="00AD6BF6"/>
    <w:rsid w:val="00AE672F"/>
    <w:rsid w:val="00AF61C1"/>
    <w:rsid w:val="00B04D13"/>
    <w:rsid w:val="00B1060F"/>
    <w:rsid w:val="00B24971"/>
    <w:rsid w:val="00B257E3"/>
    <w:rsid w:val="00B31239"/>
    <w:rsid w:val="00B40FB6"/>
    <w:rsid w:val="00B41ACF"/>
    <w:rsid w:val="00B43EE0"/>
    <w:rsid w:val="00B45C39"/>
    <w:rsid w:val="00B727D2"/>
    <w:rsid w:val="00B81397"/>
    <w:rsid w:val="00BA217C"/>
    <w:rsid w:val="00BA670A"/>
    <w:rsid w:val="00BB7270"/>
    <w:rsid w:val="00BE0CCE"/>
    <w:rsid w:val="00BE42C8"/>
    <w:rsid w:val="00BE5EC7"/>
    <w:rsid w:val="00C0317B"/>
    <w:rsid w:val="00C31811"/>
    <w:rsid w:val="00C40413"/>
    <w:rsid w:val="00C425FB"/>
    <w:rsid w:val="00C7268A"/>
    <w:rsid w:val="00C8168B"/>
    <w:rsid w:val="00C928F2"/>
    <w:rsid w:val="00C96275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E2C74"/>
    <w:rsid w:val="00DE78FD"/>
    <w:rsid w:val="00DF0AA3"/>
    <w:rsid w:val="00DF3C55"/>
    <w:rsid w:val="00DF702F"/>
    <w:rsid w:val="00E44668"/>
    <w:rsid w:val="00E51AD2"/>
    <w:rsid w:val="00E54650"/>
    <w:rsid w:val="00E56DAA"/>
    <w:rsid w:val="00E97698"/>
    <w:rsid w:val="00EE253F"/>
    <w:rsid w:val="00EE30FC"/>
    <w:rsid w:val="00F021E2"/>
    <w:rsid w:val="00F035A5"/>
    <w:rsid w:val="00F046E5"/>
    <w:rsid w:val="00F12743"/>
    <w:rsid w:val="00F40F78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9F1A9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7</Pages>
  <Words>1974</Words>
  <Characters>11255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18</cp:revision>
  <cp:lastPrinted>2023-02-21T12:33:00Z</cp:lastPrinted>
  <dcterms:created xsi:type="dcterms:W3CDTF">2023-02-15T05:55:00Z</dcterms:created>
  <dcterms:modified xsi:type="dcterms:W3CDTF">2023-02-23T04:23:00Z</dcterms:modified>
</cp:coreProperties>
</file>