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599" w:rsidRPr="004A3EDA" w:rsidRDefault="00D74599" w:rsidP="00242A69">
      <w:pPr>
        <w:spacing w:line="360" w:lineRule="exact"/>
        <w:rPr>
          <w:rFonts w:ascii="Angsana New" w:hAnsi="Angsana New" w:cs="Angsana New"/>
          <w:cs/>
        </w:rPr>
      </w:pPr>
    </w:p>
    <w:p w:rsidR="00D74599" w:rsidRPr="004A3EDA" w:rsidRDefault="00D74599" w:rsidP="00242A69">
      <w:pPr>
        <w:spacing w:line="360" w:lineRule="exact"/>
        <w:rPr>
          <w:rFonts w:ascii="Angsana New" w:hAnsi="Angsana New" w:cs="Angsana New"/>
        </w:rPr>
      </w:pPr>
    </w:p>
    <w:p w:rsidR="00D74599" w:rsidRDefault="00D74599" w:rsidP="00242A69">
      <w:pPr>
        <w:spacing w:line="360" w:lineRule="exact"/>
        <w:rPr>
          <w:rFonts w:ascii="Angsana New" w:hAnsi="Angsana New" w:cs="Angsana New"/>
        </w:rPr>
      </w:pPr>
    </w:p>
    <w:p w:rsidR="001B42BF" w:rsidRDefault="001B42BF" w:rsidP="00242A69">
      <w:pPr>
        <w:spacing w:line="360" w:lineRule="exact"/>
        <w:rPr>
          <w:rFonts w:ascii="Angsana New" w:hAnsi="Angsana New" w:cs="Angsana New"/>
        </w:rPr>
      </w:pPr>
    </w:p>
    <w:p w:rsidR="001B42BF" w:rsidRDefault="001B42BF" w:rsidP="00242A69">
      <w:pPr>
        <w:spacing w:line="360" w:lineRule="exact"/>
        <w:rPr>
          <w:rFonts w:ascii="Angsana New" w:hAnsi="Angsana New" w:cs="Angsana New"/>
        </w:rPr>
      </w:pPr>
    </w:p>
    <w:p w:rsidR="001B42BF" w:rsidRDefault="001B42BF" w:rsidP="00242A69">
      <w:pPr>
        <w:spacing w:line="360" w:lineRule="exact"/>
        <w:rPr>
          <w:rFonts w:ascii="Angsana New" w:hAnsi="Angsana New" w:cs="Angsana New"/>
        </w:rPr>
      </w:pPr>
    </w:p>
    <w:p w:rsidR="001B42BF" w:rsidRDefault="001B42BF" w:rsidP="00242A69">
      <w:pPr>
        <w:spacing w:line="360" w:lineRule="exact"/>
        <w:rPr>
          <w:rFonts w:ascii="Angsana New" w:hAnsi="Angsana New" w:cs="Angsana New"/>
        </w:rPr>
      </w:pPr>
    </w:p>
    <w:p w:rsidR="00F57191" w:rsidRDefault="00F57191" w:rsidP="0073355D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  <w:r w:rsidRPr="00B17C0C">
        <w:rPr>
          <w:rFonts w:ascii="Angsana New" w:hAnsi="Angsana New" w:cs="Angsana New"/>
          <w:b/>
          <w:bCs/>
          <w:sz w:val="28"/>
          <w:szCs w:val="28"/>
          <w:cs/>
        </w:rPr>
        <w:t>รายงานของผู้สอบบัญชีรับอนุญาต</w:t>
      </w:r>
    </w:p>
    <w:p w:rsidR="00F57191" w:rsidRDefault="00F57191" w:rsidP="00446299">
      <w:pPr>
        <w:pStyle w:val="ps-000-normal"/>
        <w:spacing w:before="120" w:after="0" w:line="40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90EAB">
        <w:rPr>
          <w:rFonts w:ascii="Angsana New" w:hAnsi="Angsana New" w:cs="Angsana New"/>
          <w:color w:val="auto"/>
          <w:sz w:val="28"/>
          <w:szCs w:val="28"/>
          <w:cs/>
        </w:rPr>
        <w:t>เสนอ</w:t>
      </w:r>
      <w:r w:rsidR="00F37B47" w:rsidRPr="00990EAB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 </w:t>
      </w:r>
      <w:r w:rsidR="00457A8B" w:rsidRPr="00990EAB">
        <w:rPr>
          <w:rFonts w:ascii="Angsana New" w:hAnsi="Angsana New" w:cs="Angsana New"/>
          <w:color w:val="auto"/>
          <w:sz w:val="28"/>
          <w:szCs w:val="28"/>
          <w:cs/>
        </w:rPr>
        <w:t>ผู้ถือหุ้น</w:t>
      </w:r>
      <w:r w:rsidR="00457A8B" w:rsidRPr="00990EAB">
        <w:rPr>
          <w:rFonts w:ascii="Angsana New" w:hAnsi="Angsana New" w:cs="Angsana New" w:hint="cs"/>
          <w:color w:val="auto"/>
          <w:sz w:val="28"/>
          <w:szCs w:val="28"/>
          <w:cs/>
        </w:rPr>
        <w:t>ของ</w:t>
      </w:r>
      <w:r w:rsidRPr="00990EAB">
        <w:rPr>
          <w:rFonts w:ascii="Angsana New" w:hAnsi="Angsana New" w:cs="Angsana New"/>
          <w:color w:val="auto"/>
          <w:sz w:val="28"/>
          <w:szCs w:val="28"/>
          <w:cs/>
        </w:rPr>
        <w:t>บริษัท</w:t>
      </w:r>
      <w:r w:rsidR="00181B3C" w:rsidRPr="00990EAB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D22A88" w:rsidRPr="00990EAB">
        <w:rPr>
          <w:rFonts w:ascii="Angsana New" w:hAnsi="Angsana New" w:cs="Angsana New"/>
          <w:color w:val="auto"/>
          <w:sz w:val="28"/>
          <w:szCs w:val="28"/>
          <w:cs/>
        </w:rPr>
        <w:t xml:space="preserve">เอิร์ธ เท็ค เอนไวรอนเมนท์ </w:t>
      </w:r>
      <w:r w:rsidRPr="00990EAB">
        <w:rPr>
          <w:rFonts w:ascii="Angsana New" w:hAnsi="Angsana New" w:cs="Angsana New"/>
          <w:color w:val="auto"/>
          <w:sz w:val="28"/>
          <w:szCs w:val="28"/>
          <w:cs/>
        </w:rPr>
        <w:t>จำกัด</w:t>
      </w:r>
      <w:r w:rsidR="00AB21CC" w:rsidRPr="00990EAB">
        <w:rPr>
          <w:rFonts w:ascii="Angsana New" w:hAnsi="Angsana New" w:cs="Angsana New"/>
          <w:color w:val="auto"/>
          <w:sz w:val="28"/>
          <w:szCs w:val="28"/>
        </w:rPr>
        <w:t xml:space="preserve"> (</w:t>
      </w:r>
      <w:r w:rsidR="00AB21CC" w:rsidRPr="00990EAB">
        <w:rPr>
          <w:rFonts w:ascii="Angsana New" w:hAnsi="Angsana New" w:cs="Angsana New" w:hint="cs"/>
          <w:color w:val="auto"/>
          <w:sz w:val="28"/>
          <w:szCs w:val="28"/>
          <w:cs/>
        </w:rPr>
        <w:t>มหาชน)</w:t>
      </w:r>
    </w:p>
    <w:p w:rsidR="00F57191" w:rsidRPr="002450EF" w:rsidRDefault="00F57191" w:rsidP="00446299">
      <w:pPr>
        <w:pStyle w:val="Default"/>
        <w:spacing w:before="12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2450EF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ความเห็น</w:t>
      </w:r>
    </w:p>
    <w:p w:rsidR="00F57191" w:rsidRPr="00460990" w:rsidRDefault="00F57191" w:rsidP="009C4AF3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460990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ข้าพเจ้าได้ตรวจสอบ</w:t>
      </w:r>
      <w:r w:rsidR="00ED5A82" w:rsidRPr="00460990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งบการเงิน</w:t>
      </w:r>
      <w:r w:rsidR="002A02D0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>รวม</w:t>
      </w:r>
      <w:r w:rsidR="00ED5A82" w:rsidRPr="00460990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ของ</w:t>
      </w:r>
      <w:r w:rsidR="00037E7D" w:rsidRPr="00460990">
        <w:rPr>
          <w:rFonts w:ascii="Angsana New" w:hAnsi="Angsana New" w:cs="Angsana New"/>
          <w:color w:val="auto"/>
          <w:spacing w:val="2"/>
          <w:sz w:val="28"/>
          <w:szCs w:val="28"/>
          <w:cs/>
        </w:rPr>
        <w:t xml:space="preserve">บริษัท เอิร์ธ เท็ค เอนไวรอนเมนท์ จำกัด </w:t>
      </w:r>
      <w:r w:rsidR="00AB21CC" w:rsidRPr="00460990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 xml:space="preserve">(มหาชน) </w:t>
      </w:r>
      <w:r w:rsidR="00ED5A82" w:rsidRPr="00460990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และบริษัทย่อย</w:t>
      </w:r>
      <w:r w:rsidR="009C4AF3" w:rsidRPr="00460990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 xml:space="preserve"> (กลุ่มบริษัท)</w:t>
      </w:r>
      <w:r w:rsidR="00ED5A82" w:rsidRPr="00460990">
        <w:rPr>
          <w:rFonts w:ascii="Angsana New" w:hAnsi="Angsana New" w:cs="Angsana New"/>
          <w:color w:val="auto"/>
          <w:spacing w:val="2"/>
          <w:sz w:val="28"/>
          <w:szCs w:val="28"/>
          <w:cs/>
        </w:rPr>
        <w:t xml:space="preserve"> </w:t>
      </w:r>
      <w:r w:rsidR="00C677EF" w:rsidRPr="00460990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>และงบ</w:t>
      </w:r>
      <w:r w:rsidR="00C677EF" w:rsidRPr="00460990">
        <w:rPr>
          <w:rFonts w:ascii="Angsana New" w:hAnsi="Angsana New" w:cs="Angsana New" w:hint="cs"/>
          <w:color w:val="auto"/>
          <w:sz w:val="28"/>
          <w:szCs w:val="28"/>
          <w:cs/>
        </w:rPr>
        <w:t>การเงินเฉพาะกิจการ</w:t>
      </w:r>
      <w:r w:rsidR="00460990" w:rsidRPr="00460990">
        <w:rPr>
          <w:rFonts w:ascii="Angsana New" w:hAnsi="Angsana New" w:cs="Angsana New"/>
          <w:color w:val="auto"/>
          <w:sz w:val="28"/>
          <w:szCs w:val="28"/>
          <w:cs/>
        </w:rPr>
        <w:t xml:space="preserve">ของบริษัท เอิร์ธ เท็ค เอนไวรอนเมนท์ จำกัด </w:t>
      </w:r>
      <w:r w:rsidR="00460990" w:rsidRPr="00460990">
        <w:rPr>
          <w:rFonts w:ascii="Angsana New" w:hAnsi="Angsana New" w:cs="Angsana New" w:hint="cs"/>
          <w:color w:val="auto"/>
          <w:sz w:val="28"/>
          <w:szCs w:val="28"/>
          <w:cs/>
        </w:rPr>
        <w:t>(มหาชน)</w:t>
      </w:r>
      <w:r w:rsidR="004D3F5F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(บริษัท) </w:t>
      </w:r>
      <w:r w:rsidR="00ED5A82" w:rsidRPr="00460990">
        <w:rPr>
          <w:rFonts w:ascii="Angsana New" w:hAnsi="Angsana New" w:cs="Angsana New"/>
          <w:color w:val="auto"/>
          <w:sz w:val="28"/>
          <w:szCs w:val="28"/>
          <w:cs/>
        </w:rPr>
        <w:t>ซึ่งประ</w:t>
      </w:r>
      <w:r w:rsidR="001D560B" w:rsidRPr="00460990">
        <w:rPr>
          <w:rFonts w:ascii="Angsana New" w:hAnsi="Angsana New" w:cs="Angsana New"/>
          <w:color w:val="auto"/>
          <w:sz w:val="28"/>
          <w:szCs w:val="28"/>
          <w:cs/>
        </w:rPr>
        <w:t>กอบด้วย</w:t>
      </w:r>
      <w:r w:rsidR="009C4AF3" w:rsidRPr="0046099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1D560B" w:rsidRPr="00460990">
        <w:rPr>
          <w:rFonts w:ascii="Angsana New" w:hAnsi="Angsana New" w:cs="Angsana New"/>
          <w:color w:val="auto"/>
          <w:sz w:val="28"/>
          <w:szCs w:val="28"/>
          <w:cs/>
        </w:rPr>
        <w:t>งบแสดงฐานะการเงินรวมและ</w:t>
      </w:r>
      <w:r w:rsidR="00ED5A82" w:rsidRPr="00460990">
        <w:rPr>
          <w:rFonts w:ascii="Angsana New" w:hAnsi="Angsana New" w:cs="Angsana New"/>
          <w:color w:val="auto"/>
          <w:sz w:val="28"/>
          <w:szCs w:val="28"/>
          <w:cs/>
        </w:rPr>
        <w:t xml:space="preserve">งบแสดงฐานะการเงินเฉพาะกิจการ ณ วันที่ </w:t>
      </w:r>
      <w:r w:rsidR="00E358E8" w:rsidRPr="00460990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="00E358E8" w:rsidRPr="00460990">
        <w:rPr>
          <w:rFonts w:ascii="Angsana New" w:hAnsi="Angsana New" w:cs="Angsana New"/>
          <w:color w:val="auto"/>
          <w:sz w:val="28"/>
          <w:szCs w:val="28"/>
          <w:cs/>
        </w:rPr>
        <w:t>ธันวาคม</w:t>
      </w:r>
      <w:r w:rsidR="00ED5A82" w:rsidRPr="00460990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AB21CC" w:rsidRPr="00460990">
        <w:rPr>
          <w:rFonts w:ascii="Angsana New" w:hAnsi="Angsana New" w:cs="Angsana New"/>
          <w:color w:val="auto"/>
          <w:sz w:val="28"/>
          <w:szCs w:val="28"/>
        </w:rPr>
        <w:t>256</w:t>
      </w:r>
      <w:r w:rsidR="00FE1FE2" w:rsidRPr="00460990">
        <w:rPr>
          <w:rFonts w:ascii="Angsana New" w:hAnsi="Angsana New" w:cs="Angsana New"/>
          <w:color w:val="auto"/>
          <w:sz w:val="28"/>
          <w:szCs w:val="28"/>
        </w:rPr>
        <w:t>5</w:t>
      </w:r>
      <w:r w:rsidR="00ED5A82" w:rsidRPr="00460990">
        <w:rPr>
          <w:rFonts w:ascii="Angsana New" w:hAnsi="Angsana New" w:cs="Angsana New"/>
          <w:color w:val="auto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9C4AF3" w:rsidRPr="0046099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ED5A82" w:rsidRPr="00460990">
        <w:rPr>
          <w:rFonts w:ascii="Angsana New" w:hAnsi="Angsana New" w:cs="Angsana New"/>
          <w:color w:val="auto"/>
          <w:sz w:val="28"/>
          <w:szCs w:val="28"/>
          <w:cs/>
        </w:rPr>
        <w:t>งบแสดงการเปลี่ยนแปลงส่วนของผู้ถือหุ้นรวมและงบแสดงการเปลี่ยนแ</w:t>
      </w:r>
      <w:r w:rsidR="00FA5F98" w:rsidRPr="00460990">
        <w:rPr>
          <w:rFonts w:ascii="Angsana New" w:hAnsi="Angsana New" w:cs="Angsana New"/>
          <w:color w:val="auto"/>
          <w:sz w:val="28"/>
          <w:szCs w:val="28"/>
          <w:cs/>
        </w:rPr>
        <w:t>ปลงส่วนของผู้ถือหุ้นเฉพาะกิจการ</w:t>
      </w:r>
      <w:r w:rsidR="009C4AF3" w:rsidRPr="0046099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ED5A82" w:rsidRPr="00460990">
        <w:rPr>
          <w:rFonts w:ascii="Angsana New" w:hAnsi="Angsana New" w:cs="Angsana New"/>
          <w:color w:val="auto"/>
          <w:sz w:val="28"/>
          <w:szCs w:val="28"/>
          <w:cs/>
        </w:rPr>
        <w:t>และงบกระแสเงินสดรวมและงบกระแสเงินสดเฉพาะกิจการสำหรับ</w:t>
      </w:r>
      <w:r w:rsidR="00E358E8" w:rsidRPr="00460990">
        <w:rPr>
          <w:rFonts w:ascii="Angsana New" w:hAnsi="Angsana New" w:cs="Angsana New" w:hint="cs"/>
          <w:color w:val="auto"/>
          <w:sz w:val="28"/>
          <w:szCs w:val="28"/>
          <w:cs/>
        </w:rPr>
        <w:t>ปี</w:t>
      </w:r>
      <w:r w:rsidR="00ED5A82" w:rsidRPr="00460990">
        <w:rPr>
          <w:rFonts w:ascii="Angsana New" w:hAnsi="Angsana New" w:cs="Angsana New"/>
          <w:color w:val="auto"/>
          <w:sz w:val="28"/>
          <w:szCs w:val="28"/>
          <w:cs/>
        </w:rPr>
        <w:t>สิ้นสุดวันเดียวกัน</w:t>
      </w:r>
      <w:r w:rsidR="00B8169C" w:rsidRPr="00460990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460990">
        <w:rPr>
          <w:rFonts w:ascii="Angsana New" w:hAnsi="Angsana New" w:cs="Angsana New"/>
          <w:color w:val="auto"/>
          <w:sz w:val="28"/>
          <w:szCs w:val="28"/>
          <w:cs/>
        </w:rPr>
        <w:t>และหมายเหตุประกอบงบการเงินรวม</w:t>
      </w:r>
      <w:r w:rsidR="009C4AF3" w:rsidRPr="00460990">
        <w:rPr>
          <w:rFonts w:ascii="Angsana New" w:hAnsi="Angsana New" w:cs="Angsana New"/>
          <w:color w:val="auto"/>
          <w:sz w:val="28"/>
          <w:szCs w:val="28"/>
          <w:cs/>
        </w:rPr>
        <w:t>และหมายเหตุประกอบงบการเงินเฉพาะกิจการ</w:t>
      </w:r>
      <w:r w:rsidR="00DF0B1A" w:rsidRPr="00460990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460990">
        <w:rPr>
          <w:rFonts w:ascii="Angsana New" w:hAnsi="Angsana New" w:cs="Angsana New"/>
          <w:color w:val="auto"/>
          <w:sz w:val="28"/>
          <w:szCs w:val="28"/>
          <w:cs/>
        </w:rPr>
        <w:t>รวมถึงสรุปนโยบายการบัญชีที่สำคัญ</w:t>
      </w:r>
    </w:p>
    <w:p w:rsidR="00990EAB" w:rsidRPr="00B17C0C" w:rsidRDefault="00F57191" w:rsidP="002450E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B17C0C">
        <w:rPr>
          <w:rFonts w:ascii="Angsana New" w:hAnsi="Angsana New" w:cs="Angsana New"/>
          <w:sz w:val="28"/>
          <w:szCs w:val="28"/>
          <w:cs/>
        </w:rPr>
        <w:t>ข้าพเจ้าเห็นว่า</w:t>
      </w:r>
      <w:r w:rsidR="00181B3C" w:rsidRPr="00B17C0C">
        <w:rPr>
          <w:rFonts w:ascii="Angsana New" w:hAnsi="Angsana New" w:cs="Angsana New"/>
          <w:sz w:val="28"/>
          <w:szCs w:val="28"/>
          <w:cs/>
        </w:rPr>
        <w:t xml:space="preserve"> </w:t>
      </w:r>
      <w:r w:rsidR="00BC2D8C" w:rsidRPr="00B17C0C">
        <w:rPr>
          <w:rFonts w:ascii="Angsana New" w:hAnsi="Angsana New" w:cs="Angsana New"/>
          <w:sz w:val="28"/>
          <w:szCs w:val="28"/>
          <w:cs/>
        </w:rPr>
        <w:t>งบการเงินรวมและงบการเงินเฉพาะกิจการ</w:t>
      </w:r>
      <w:r w:rsidR="00ED5A82" w:rsidRPr="00B17C0C">
        <w:rPr>
          <w:rFonts w:ascii="Angsana New" w:hAnsi="Angsana New" w:cs="Angsana New"/>
          <w:sz w:val="28"/>
          <w:szCs w:val="28"/>
          <w:cs/>
        </w:rPr>
        <w:t>ข้างต้นนี้</w:t>
      </w:r>
      <w:r w:rsidR="00BC2D8C" w:rsidRPr="00B17C0C">
        <w:rPr>
          <w:rFonts w:ascii="Angsana New" w:hAnsi="Angsana New" w:cs="Angsana New"/>
          <w:sz w:val="28"/>
          <w:szCs w:val="28"/>
          <w:cs/>
        </w:rPr>
        <w:t>แสดงฐานะการเงินรวมและฐานะการเงินเฉพาะกิจการ</w:t>
      </w:r>
      <w:r w:rsidR="00ED5A82" w:rsidRPr="00B17C0C">
        <w:rPr>
          <w:rFonts w:ascii="Angsana New" w:hAnsi="Angsana New" w:cs="Angsana New"/>
          <w:sz w:val="28"/>
          <w:szCs w:val="28"/>
          <w:cs/>
        </w:rPr>
        <w:t>ของ</w:t>
      </w:r>
      <w:r w:rsidR="00A03DC7">
        <w:rPr>
          <w:rFonts w:ascii="Angsana New" w:hAnsi="Angsana New" w:cs="Angsana New" w:hint="cs"/>
          <w:sz w:val="28"/>
          <w:szCs w:val="28"/>
          <w:cs/>
        </w:rPr>
        <w:t>กลุ่มบริษัทและบริษัท</w:t>
      </w:r>
      <w:r w:rsidR="00ED5A82" w:rsidRPr="00B17C0C">
        <w:rPr>
          <w:rFonts w:ascii="Angsana New" w:hAnsi="Angsana New" w:cs="Angsana New"/>
          <w:sz w:val="28"/>
          <w:szCs w:val="28"/>
          <w:cs/>
        </w:rPr>
        <w:t xml:space="preserve"> </w:t>
      </w:r>
      <w:r w:rsidR="007242EC" w:rsidRPr="00B17C0C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E358E8" w:rsidRPr="00B17C0C">
        <w:rPr>
          <w:rFonts w:ascii="Angsana New" w:hAnsi="Angsana New" w:cs="Angsana New"/>
          <w:sz w:val="28"/>
          <w:szCs w:val="28"/>
        </w:rPr>
        <w:t xml:space="preserve">31 </w:t>
      </w:r>
      <w:r w:rsidR="00E358E8" w:rsidRPr="00B17C0C">
        <w:rPr>
          <w:rFonts w:ascii="Angsana New" w:hAnsi="Angsana New" w:cs="Angsana New"/>
          <w:sz w:val="28"/>
          <w:szCs w:val="28"/>
          <w:cs/>
        </w:rPr>
        <w:t>ธันวาคม</w:t>
      </w:r>
      <w:r w:rsidR="00ED5A82" w:rsidRPr="00B17C0C">
        <w:rPr>
          <w:rFonts w:ascii="Angsana New" w:hAnsi="Angsana New" w:cs="Angsana New"/>
          <w:sz w:val="28"/>
          <w:szCs w:val="28"/>
          <w:cs/>
        </w:rPr>
        <w:t xml:space="preserve"> </w:t>
      </w:r>
      <w:r w:rsidR="007242EC" w:rsidRPr="00B17C0C">
        <w:rPr>
          <w:rFonts w:ascii="Angsana New" w:hAnsi="Angsana New" w:cs="Angsana New"/>
          <w:sz w:val="28"/>
          <w:szCs w:val="28"/>
        </w:rPr>
        <w:t>2</w:t>
      </w:r>
      <w:r w:rsidR="00FE1FE2">
        <w:rPr>
          <w:rFonts w:ascii="Angsana New" w:hAnsi="Angsana New" w:cs="Angsana New"/>
          <w:sz w:val="28"/>
          <w:szCs w:val="28"/>
        </w:rPr>
        <w:t>565</w:t>
      </w:r>
      <w:r w:rsidR="00ED5A82" w:rsidRPr="00B17C0C">
        <w:rPr>
          <w:rFonts w:ascii="Angsana New" w:hAnsi="Angsana New" w:cs="Angsana New"/>
          <w:sz w:val="28"/>
          <w:szCs w:val="28"/>
          <w:cs/>
        </w:rPr>
        <w:t xml:space="preserve"> </w:t>
      </w:r>
      <w:r w:rsidR="00BC2D8C" w:rsidRPr="00B17C0C">
        <w:rPr>
          <w:rFonts w:ascii="Angsana New" w:hAnsi="Angsana New" w:cs="Angsana New"/>
          <w:sz w:val="28"/>
          <w:szCs w:val="28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</w:t>
      </w:r>
      <w:r w:rsidR="00ED5A82" w:rsidRPr="00B17C0C">
        <w:rPr>
          <w:rFonts w:ascii="Angsana New" w:hAnsi="Angsana New" w:cs="Angsana New"/>
          <w:sz w:val="28"/>
          <w:szCs w:val="28"/>
          <w:cs/>
        </w:rPr>
        <w:t xml:space="preserve"> โดยถูกต้องตามที่ควรในสาระสำคัญตามมาตรฐานการรายงานทางการเงิน</w:t>
      </w:r>
    </w:p>
    <w:p w:rsidR="00F57191" w:rsidRPr="002450EF" w:rsidRDefault="00F57191" w:rsidP="002450EF">
      <w:pPr>
        <w:pStyle w:val="Default"/>
        <w:spacing w:before="24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2450EF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เกณฑ์ในการแสดงความเห็น</w:t>
      </w:r>
    </w:p>
    <w:p w:rsidR="00990EAB" w:rsidRPr="00460990" w:rsidRDefault="00F57191" w:rsidP="009C4AF3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60990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ข้าพเจ้าได้ปฏิบัติงานตรวจสอบตามมาตรฐานการสอบบัญชี</w:t>
      </w:r>
      <w:r w:rsidR="00037E7D" w:rsidRPr="00460990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460990">
        <w:rPr>
          <w:rFonts w:ascii="Angsana New" w:hAnsi="Angsana New" w:cs="Angsana New"/>
          <w:color w:val="auto"/>
          <w:sz w:val="28"/>
          <w:szCs w:val="28"/>
          <w:cs/>
        </w:rPr>
        <w:t>ความรับผิดชอบของ</w:t>
      </w:r>
      <w:r w:rsidR="00037E7D" w:rsidRPr="00460990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ข้าพเจ้าได้กล่าวไว้ใน</w:t>
      </w:r>
      <w:r w:rsidR="0071020D" w:rsidRPr="00460990">
        <w:rPr>
          <w:rFonts w:ascii="Angsana New" w:hAnsi="Angsana New" w:cs="Angsana New" w:hint="cs"/>
          <w:color w:val="auto"/>
          <w:sz w:val="28"/>
          <w:szCs w:val="28"/>
          <w:cs/>
        </w:rPr>
        <w:t>วรรค</w:t>
      </w:r>
      <w:r w:rsidR="00037E7D" w:rsidRPr="00460990">
        <w:rPr>
          <w:rFonts w:ascii="Angsana New" w:hAnsi="Angsana New" w:cs="Angsana New"/>
          <w:color w:val="auto"/>
          <w:sz w:val="28"/>
          <w:szCs w:val="28"/>
          <w:cs/>
        </w:rPr>
        <w:t>ความ</w:t>
      </w:r>
      <w:r w:rsidRPr="00460990">
        <w:rPr>
          <w:rFonts w:ascii="Angsana New" w:hAnsi="Angsana New" w:cs="Angsana New"/>
          <w:color w:val="auto"/>
          <w:sz w:val="28"/>
          <w:szCs w:val="28"/>
          <w:cs/>
        </w:rPr>
        <w:t>รับผิดชอบ</w:t>
      </w:r>
      <w:r w:rsidRPr="00323EDC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ของ</w:t>
      </w:r>
      <w:r w:rsidRPr="00BC27C1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ผู้สอบบัญชีต่อการตรวจสอบงบการเงินรวม</w:t>
      </w:r>
      <w:r w:rsidR="005D5D59" w:rsidRPr="00BC27C1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และงบการเงินเฉพาะกิจการ</w:t>
      </w:r>
      <w:r w:rsidRPr="00BC27C1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ในรายงานของข้าพเจ้า</w:t>
      </w:r>
      <w:r w:rsidR="003E6DB7" w:rsidRPr="00BC27C1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</w:t>
      </w:r>
      <w:r w:rsidRPr="00BC27C1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ข้าพเจ้ามีความเป็นอิสระจากกลุ่มบริษัท</w:t>
      </w:r>
      <w:r w:rsidR="00BC27C1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และบริษัท</w:t>
      </w:r>
      <w:r w:rsidRPr="00BC27C1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ตาม</w:t>
      </w:r>
      <w:r w:rsidR="00460990" w:rsidRPr="00BC27C1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ประมวล</w:t>
      </w:r>
      <w:r w:rsidRPr="00BC27C1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จรรยาบรรณของผู้ประกอบวิชาชีพบัญชี</w:t>
      </w:r>
      <w:r w:rsidR="00460990" w:rsidRPr="00BC27C1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 </w:t>
      </w:r>
      <w:r w:rsidR="00460990" w:rsidRPr="00BC27C1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รวมถึง มาตรฐานเรื่องความเป็นอิสระ </w:t>
      </w:r>
      <w:r w:rsidRPr="00BC27C1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ที่กำหนดโดยสภาวิชาชีพ</w:t>
      </w:r>
      <w:r w:rsidRPr="00BC27C1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บัญชี</w:t>
      </w:r>
      <w:r w:rsidR="00460990" w:rsidRPr="00BC27C1">
        <w:rPr>
          <w:spacing w:val="-2"/>
        </w:rPr>
        <w:t xml:space="preserve"> </w:t>
      </w:r>
      <w:r w:rsidR="00460990" w:rsidRPr="00BC27C1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(ประมวลจรรยาบรรณของผู้ประกอบวิชาชีพบัญชี)</w:t>
      </w:r>
      <w:r w:rsidR="009C4AF3" w:rsidRPr="00BC27C1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Pr="00BC27C1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ในส่วนที่เกี่ยวข้องกับการตรวจสอบงบการเงินรวม</w:t>
      </w:r>
      <w:r w:rsidR="009C4AF3" w:rsidRPr="00BC27C1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และงบการเงิน</w:t>
      </w:r>
      <w:r w:rsidR="009C4AF3" w:rsidRPr="00BC27C1">
        <w:rPr>
          <w:rFonts w:ascii="Angsana New" w:hAnsi="Angsana New" w:cs="Angsana New"/>
          <w:color w:val="auto"/>
          <w:spacing w:val="-6"/>
          <w:sz w:val="28"/>
          <w:szCs w:val="28"/>
          <w:cs/>
        </w:rPr>
        <w:t>เฉพาะกิจการ</w:t>
      </w:r>
      <w:r w:rsidR="009C4AF3" w:rsidRPr="00BC27C1">
        <w:rPr>
          <w:rFonts w:ascii="Angsana New" w:hAnsi="Angsana New" w:cs="Angsana New" w:hint="cs"/>
          <w:color w:val="auto"/>
          <w:spacing w:val="-6"/>
          <w:sz w:val="28"/>
          <w:szCs w:val="28"/>
          <w:cs/>
        </w:rPr>
        <w:t xml:space="preserve"> </w:t>
      </w:r>
      <w:r w:rsidRPr="00BC27C1">
        <w:rPr>
          <w:rFonts w:ascii="Angsana New" w:hAnsi="Angsana New" w:cs="Angsana New"/>
          <w:color w:val="auto"/>
          <w:spacing w:val="-6"/>
          <w:sz w:val="28"/>
          <w:szCs w:val="28"/>
          <w:cs/>
        </w:rPr>
        <w:t>และข้าพเจ้าได้ปฏิบัติตามความรับผิดชอบด้านจรรยาบรรณ</w:t>
      </w:r>
      <w:r w:rsidR="00474B85" w:rsidRPr="00BC27C1">
        <w:rPr>
          <w:rFonts w:ascii="Angsana New" w:hAnsi="Angsana New" w:cs="Angsana New"/>
          <w:color w:val="auto"/>
          <w:spacing w:val="-6"/>
          <w:sz w:val="28"/>
          <w:szCs w:val="28"/>
          <w:cs/>
        </w:rPr>
        <w:t>อื่น</w:t>
      </w:r>
      <w:r w:rsidR="00037E7D" w:rsidRPr="00BC27C1">
        <w:rPr>
          <w:rFonts w:ascii="Angsana New" w:hAnsi="Angsana New" w:cs="Angsana New"/>
          <w:color w:val="auto"/>
          <w:spacing w:val="-6"/>
          <w:sz w:val="28"/>
          <w:szCs w:val="28"/>
          <w:cs/>
        </w:rPr>
        <w:t xml:space="preserve">ๆ </w:t>
      </w:r>
      <w:r w:rsidR="00460990" w:rsidRPr="00BC27C1">
        <w:rPr>
          <w:rFonts w:ascii="Angsana New" w:hAnsi="Angsana New" w:cs="Angsana New"/>
          <w:color w:val="auto"/>
          <w:spacing w:val="-6"/>
          <w:sz w:val="28"/>
          <w:szCs w:val="28"/>
          <w:cs/>
        </w:rPr>
        <w:t>ตามประมวลจรรยาบรรณของผู้ประกอบวิชาชีพบัญชี</w:t>
      </w:r>
      <w:r w:rsidR="00460990" w:rsidRPr="00BC27C1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BC27C1">
        <w:rPr>
          <w:rFonts w:ascii="Angsana New" w:hAnsi="Angsana New" w:cs="Angsana New"/>
          <w:color w:val="auto"/>
          <w:sz w:val="28"/>
          <w:szCs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A03DC7" w:rsidRDefault="00A03DC7" w:rsidP="00346341">
      <w:pPr>
        <w:pStyle w:val="Default"/>
        <w:spacing w:after="120" w:line="276" w:lineRule="auto"/>
        <w:jc w:val="right"/>
        <w:rPr>
          <w:rFonts w:ascii="AngsanaUPC" w:hAnsi="AngsanaUPC" w:cs="AngsanaUPC"/>
          <w:color w:val="auto"/>
          <w:sz w:val="28"/>
          <w:szCs w:val="28"/>
        </w:rPr>
      </w:pPr>
    </w:p>
    <w:p w:rsidR="00A03DC7" w:rsidRDefault="00A03DC7" w:rsidP="00346341">
      <w:pPr>
        <w:pStyle w:val="Default"/>
        <w:spacing w:after="120" w:line="276" w:lineRule="auto"/>
        <w:jc w:val="right"/>
        <w:rPr>
          <w:rFonts w:ascii="AngsanaUPC" w:hAnsi="AngsanaUPC" w:cs="AngsanaUPC"/>
          <w:color w:val="auto"/>
          <w:sz w:val="28"/>
          <w:szCs w:val="28"/>
        </w:rPr>
      </w:pPr>
    </w:p>
    <w:p w:rsidR="00A03DC7" w:rsidRDefault="00A03DC7" w:rsidP="00346341">
      <w:pPr>
        <w:pStyle w:val="Default"/>
        <w:spacing w:after="120" w:line="276" w:lineRule="auto"/>
        <w:jc w:val="right"/>
        <w:rPr>
          <w:rFonts w:ascii="AngsanaUPC" w:hAnsi="AngsanaUPC" w:cs="AngsanaUPC"/>
          <w:color w:val="auto"/>
          <w:sz w:val="28"/>
          <w:szCs w:val="28"/>
        </w:rPr>
      </w:pPr>
    </w:p>
    <w:p w:rsidR="00346341" w:rsidRPr="00B17C0C" w:rsidRDefault="00346341" w:rsidP="00346341">
      <w:pPr>
        <w:pStyle w:val="Default"/>
        <w:spacing w:after="120" w:line="276" w:lineRule="auto"/>
        <w:jc w:val="right"/>
        <w:rPr>
          <w:rFonts w:ascii="AngsanaUPC" w:hAnsi="AngsanaUPC" w:cs="AngsanaUPC"/>
          <w:color w:val="auto"/>
          <w:sz w:val="28"/>
          <w:szCs w:val="28"/>
        </w:rPr>
      </w:pPr>
      <w:r>
        <w:rPr>
          <w:rFonts w:ascii="AngsanaUPC" w:hAnsi="AngsanaUPC" w:cs="AngsanaUPC" w:hint="cs"/>
          <w:color w:val="auto"/>
          <w:sz w:val="28"/>
          <w:szCs w:val="28"/>
          <w:cs/>
        </w:rPr>
        <w:t>*****/</w:t>
      </w:r>
      <w:r>
        <w:rPr>
          <w:rFonts w:ascii="AngsanaUPC" w:hAnsi="AngsanaUPC" w:cs="AngsanaUPC"/>
          <w:color w:val="auto"/>
          <w:sz w:val="28"/>
          <w:szCs w:val="28"/>
        </w:rPr>
        <w:t>2</w:t>
      </w:r>
    </w:p>
    <w:p w:rsidR="00346341" w:rsidRPr="009F2D79" w:rsidRDefault="00346341" w:rsidP="00346341">
      <w:pPr>
        <w:overflowPunct w:val="0"/>
        <w:autoSpaceDE w:val="0"/>
        <w:autoSpaceDN w:val="0"/>
        <w:adjustRightInd w:val="0"/>
        <w:spacing w:before="240"/>
        <w:ind w:right="61"/>
        <w:jc w:val="center"/>
        <w:textAlignment w:val="baseline"/>
        <w:rPr>
          <w:rFonts w:hAnsi="Angsana New"/>
        </w:rPr>
      </w:pPr>
      <w:r w:rsidRPr="009F2D79">
        <w:rPr>
          <w:rFonts w:hint="cs"/>
          <w:cs/>
        </w:rPr>
        <w:lastRenderedPageBreak/>
        <w:t>-</w:t>
      </w:r>
      <w:r w:rsidRPr="009F2D79">
        <w:t>2</w:t>
      </w:r>
      <w:r w:rsidRPr="009F2D79">
        <w:rPr>
          <w:rFonts w:hint="cs"/>
          <w:cs/>
        </w:rPr>
        <w:t>-</w:t>
      </w:r>
    </w:p>
    <w:p w:rsidR="00A03DC7" w:rsidRPr="002450EF" w:rsidRDefault="00A03DC7" w:rsidP="00A03DC7">
      <w:pPr>
        <w:pStyle w:val="Default"/>
        <w:spacing w:before="24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2450EF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เรื่องสำคัญในการตรวจสอบ</w:t>
      </w:r>
    </w:p>
    <w:p w:rsidR="00A03DC7" w:rsidRPr="00A03DC7" w:rsidRDefault="00A03DC7" w:rsidP="00A03DC7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2450EF">
        <w:rPr>
          <w:rFonts w:ascii="Angsana New" w:hAnsi="Angsana New" w:cs="Angsana New"/>
          <w:color w:val="auto"/>
          <w:sz w:val="28"/>
          <w:szCs w:val="28"/>
          <w:cs/>
        </w:rPr>
        <w:t>เรื่องสำคัญในการตรวจสอบคือเรื่องต่างๆที่มีนัยสำคัญที่สุดตามดุลยพินิจเยี่ยงผู้ประกอบวิชาชีพของข้าพเจ้าในการตรวจสอบงบการเงินรวมสำหรับปีปัจจุบัน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2450EF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ข้าพเจ้าได้นำเรื่องเหล่านี้มาพิจารณาในบริบทของการตรวจสอบงบการเงินรวม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และงบการเงิน</w:t>
      </w:r>
      <w:r w:rsidRPr="002450EF">
        <w:rPr>
          <w:rFonts w:ascii="Angsana New" w:hAnsi="Angsana New" w:cs="Angsana New"/>
          <w:color w:val="auto"/>
          <w:sz w:val="28"/>
          <w:szCs w:val="28"/>
          <w:cs/>
        </w:rPr>
        <w:t>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:rsidR="00473222" w:rsidRPr="009F2D79" w:rsidRDefault="00473222" w:rsidP="00E47E46">
      <w:pPr>
        <w:autoSpaceDE w:val="0"/>
        <w:autoSpaceDN w:val="0"/>
        <w:adjustRightInd w:val="0"/>
        <w:spacing w:line="240" w:lineRule="atLeast"/>
        <w:ind w:right="0"/>
        <w:jc w:val="thaiDistribute"/>
        <w:rPr>
          <w:rFonts w:ascii="Angsana New" w:eastAsia="Times New Roman" w:hAnsi="Angsana New" w:cs="Angsana New"/>
          <w:b/>
          <w:bCs/>
          <w:u w:val="single"/>
          <w:lang w:eastAsia="en-US"/>
        </w:rPr>
      </w:pPr>
      <w:r w:rsidRPr="009F2D79">
        <w:rPr>
          <w:rFonts w:ascii="Angsana New" w:eastAsia="Times New Roman" w:hAnsi="Angsana New" w:cs="Angsana New"/>
          <w:b/>
          <w:bCs/>
          <w:u w:val="single"/>
          <w:cs/>
          <w:lang w:eastAsia="en-US"/>
        </w:rPr>
        <w:t>การด้อยค่าของที่ดิน อาคาร และอุปกรณ์</w:t>
      </w:r>
    </w:p>
    <w:p w:rsidR="00473222" w:rsidRPr="009F2D79" w:rsidRDefault="00473222" w:rsidP="00473222">
      <w:pPr>
        <w:autoSpaceDE w:val="0"/>
        <w:autoSpaceDN w:val="0"/>
        <w:adjustRightInd w:val="0"/>
        <w:spacing w:line="240" w:lineRule="atLeast"/>
        <w:ind w:right="0"/>
        <w:jc w:val="thaiDistribute"/>
        <w:rPr>
          <w:rFonts w:ascii="Angsana New" w:eastAsia="Times New Roman" w:hAnsi="Angsana New" w:cs="Angsana New"/>
          <w:b/>
          <w:bCs/>
          <w:u w:val="single"/>
          <w:cs/>
          <w:lang w:eastAsia="en-US"/>
        </w:rPr>
      </w:pPr>
      <w:r w:rsidRPr="009F2D79">
        <w:rPr>
          <w:rFonts w:ascii="Angsana New" w:eastAsia="Times New Roman" w:hAnsi="Angsana New" w:cs="Angsana New" w:hint="cs"/>
          <w:b/>
          <w:bCs/>
          <w:u w:val="single"/>
          <w:cs/>
          <w:lang w:eastAsia="en-US"/>
        </w:rPr>
        <w:t>ความเสี่ยง</w:t>
      </w:r>
    </w:p>
    <w:p w:rsidR="00C32A82" w:rsidRPr="009F2D79" w:rsidRDefault="0026140A" w:rsidP="00C32A82">
      <w:pPr>
        <w:autoSpaceDE w:val="0"/>
        <w:autoSpaceDN w:val="0"/>
        <w:adjustRightInd w:val="0"/>
        <w:spacing w:line="240" w:lineRule="atLeast"/>
        <w:ind w:right="0"/>
        <w:jc w:val="thaiDistribute"/>
        <w:rPr>
          <w:rFonts w:ascii="Angsana New" w:eastAsia="Times New Roman" w:hAnsi="Angsana New" w:cs="Angsana New"/>
          <w:lang w:eastAsia="en-US"/>
        </w:rPr>
      </w:pPr>
      <w:r w:rsidRPr="0026140A">
        <w:rPr>
          <w:rFonts w:ascii="Angsana New" w:eastAsia="Times New Roman" w:hAnsi="Angsana New" w:cs="Angsana New"/>
          <w:cs/>
          <w:lang w:eastAsia="en-US"/>
        </w:rPr>
        <w:t xml:space="preserve">ตามที่กล่าวไว้ในหมายเหตุประกอบงบการเงินข้อ </w:t>
      </w:r>
      <w:r w:rsidRPr="0026140A">
        <w:rPr>
          <w:rFonts w:ascii="Angsana New" w:eastAsia="Times New Roman" w:hAnsi="Angsana New" w:cs="Angsana New"/>
          <w:lang w:eastAsia="en-US"/>
        </w:rPr>
        <w:t xml:space="preserve">11 </w:t>
      </w:r>
      <w:r w:rsidRPr="0026140A">
        <w:rPr>
          <w:rFonts w:ascii="Angsana New" w:eastAsia="Times New Roman" w:hAnsi="Angsana New" w:cs="Angsana New"/>
          <w:cs/>
          <w:lang w:eastAsia="en-US"/>
        </w:rPr>
        <w:t xml:space="preserve">ยอดคงเหลือของที่ดิน อาคารและอุปกรณ์ ณ วันที่ </w:t>
      </w:r>
      <w:r w:rsidRPr="0026140A">
        <w:rPr>
          <w:rFonts w:ascii="Angsana New" w:eastAsia="Times New Roman" w:hAnsi="Angsana New" w:cs="Angsana New"/>
          <w:lang w:eastAsia="en-US"/>
        </w:rPr>
        <w:t xml:space="preserve">31 </w:t>
      </w:r>
      <w:r w:rsidRPr="0026140A">
        <w:rPr>
          <w:rFonts w:ascii="Angsana New" w:eastAsia="Times New Roman" w:hAnsi="Angsana New" w:cs="Angsana New"/>
          <w:cs/>
          <w:lang w:eastAsia="en-US"/>
        </w:rPr>
        <w:t xml:space="preserve">ธันวาคม </w:t>
      </w:r>
      <w:r w:rsidRPr="0026140A">
        <w:rPr>
          <w:rFonts w:ascii="Angsana New" w:eastAsia="Times New Roman" w:hAnsi="Angsana New" w:cs="Angsana New"/>
          <w:lang w:eastAsia="en-US"/>
        </w:rPr>
        <w:t xml:space="preserve">2565 </w:t>
      </w:r>
      <w:r w:rsidRPr="0026140A">
        <w:rPr>
          <w:rFonts w:ascii="Angsana New" w:eastAsia="Times New Roman" w:hAnsi="Angsana New" w:cs="Angsana New"/>
          <w:cs/>
          <w:lang w:eastAsia="en-US"/>
        </w:rPr>
        <w:t xml:space="preserve">ของงบแสดงฐานะการเงินรวม จำนวนเงิน </w:t>
      </w:r>
      <w:r w:rsidRPr="0026140A">
        <w:rPr>
          <w:rFonts w:ascii="Angsana New" w:eastAsia="Times New Roman" w:hAnsi="Angsana New" w:cs="Angsana New"/>
          <w:lang w:eastAsia="en-US"/>
        </w:rPr>
        <w:t xml:space="preserve">1,978.03 </w:t>
      </w:r>
      <w:r w:rsidRPr="0026140A">
        <w:rPr>
          <w:rFonts w:ascii="Angsana New" w:eastAsia="Times New Roman" w:hAnsi="Angsana New" w:cs="Angsana New"/>
          <w:cs/>
          <w:lang w:eastAsia="en-US"/>
        </w:rPr>
        <w:t xml:space="preserve">ล้านบาท คิดเป็นร้อยละ </w:t>
      </w:r>
      <w:r w:rsidRPr="0026140A">
        <w:rPr>
          <w:rFonts w:ascii="Angsana New" w:eastAsia="Times New Roman" w:hAnsi="Angsana New" w:cs="Angsana New"/>
          <w:lang w:eastAsia="en-US"/>
        </w:rPr>
        <w:t xml:space="preserve">43 </w:t>
      </w:r>
      <w:r w:rsidRPr="0026140A">
        <w:rPr>
          <w:rFonts w:ascii="Angsana New" w:eastAsia="Times New Roman" w:hAnsi="Angsana New" w:cs="Angsana New"/>
          <w:cs/>
          <w:lang w:eastAsia="en-US"/>
        </w:rPr>
        <w:t>ของสินทรัพย์รวม ซึ่งมีสาระสำคัญต่องบการเงินของกลุ่มบริษัท ข้าพเจ้าจึงให้ความสำคัญในการตรวจสอบและพิจารณาการด้อยค่าของสินทรัพย์ดังกล่าว  เพื่อให้เกิดความมั่นใจว่ากลุ่มบริษัทจะไม่แสดงมูลค่าตามบัญชีของสินทรัพย์สูงกว่ามูลค่าที่คาดว่าจะได้รับคืนของสินทรัพย์นั้น การพิจารณาค่าเผื่อการด้อยค่าของสินทรัพย์ดังกล่าวต้องใช้ดุลยพินิจที่สำคัญของฝ่ายบริหารของกลุ่มบริษัทที่เกี่ยวข้องกับการคาดการณ์ผลการดำเนินงานในอนาคตและการประเมินแผนงานในอนาคต รวมถึงการกำหนดอัตราคิดลดและข้อสมมติที่สำคัญ ซึ่งทำให้เกิดความเสี่ยงเกี่ยวกับมูลค่าค่าเผื่อการด้อยค่าของสินทรัพย์</w:t>
      </w:r>
    </w:p>
    <w:p w:rsidR="00C32A82" w:rsidRPr="009F2D79" w:rsidRDefault="00C32A82" w:rsidP="00C32A82">
      <w:pPr>
        <w:autoSpaceDE w:val="0"/>
        <w:autoSpaceDN w:val="0"/>
        <w:adjustRightInd w:val="0"/>
        <w:spacing w:line="240" w:lineRule="atLeast"/>
        <w:ind w:right="0"/>
        <w:jc w:val="thaiDistribute"/>
        <w:rPr>
          <w:rFonts w:ascii="Angsana New" w:eastAsia="Times New Roman" w:hAnsi="Angsana New" w:cs="Angsana New"/>
          <w:b/>
          <w:bCs/>
          <w:u w:val="single"/>
          <w:lang w:eastAsia="en-US"/>
        </w:rPr>
      </w:pPr>
      <w:r w:rsidRPr="009F2D79">
        <w:rPr>
          <w:rFonts w:ascii="Angsana New" w:eastAsia="Times New Roman" w:hAnsi="Angsana New" w:cs="Angsana New"/>
          <w:b/>
          <w:bCs/>
          <w:u w:val="single"/>
          <w:cs/>
          <w:lang w:eastAsia="en-US"/>
        </w:rPr>
        <w:t>การตอบสนองความเสี่ยงของผู้สอบบัญชี</w:t>
      </w:r>
    </w:p>
    <w:p w:rsidR="00C32A82" w:rsidRPr="009F2D79" w:rsidRDefault="0026140A" w:rsidP="00C32A82">
      <w:pPr>
        <w:ind w:right="27"/>
        <w:jc w:val="thaiDistribute"/>
        <w:rPr>
          <w:rFonts w:ascii="Angsana New" w:hAnsi="Angsana New" w:cs="Angsana New"/>
        </w:rPr>
      </w:pPr>
      <w:r w:rsidRPr="0026140A">
        <w:rPr>
          <w:rFonts w:ascii="Angsana New" w:hAnsi="Angsana New" w:cs="Angsana New"/>
          <w:cs/>
        </w:rPr>
        <w:t>ข้าพเจ้าได้ประเมินการกำหนดหน่วยสินทรัพย์ที่ก่อให้เกิดเงินสดและแบบจำลองทางการเงินที่ฝ่ายบริหารของ กลุ่มบริษัทเลือกใช้ตามความเหมาะสมของสินทรัพย์แต่ละประเภท โดยการทำความเข้าใจกระบวนการพิจารณาของฝ่ายบริหารว่าสอดคล้องตามลักษณะการให้ประโยชน์ของสินทรัพย์ นอกจากนี้ ข้าพเจ้าได้ทำความเข้าใจและประเมินเรื่องดังต่อไปนี้</w:t>
      </w:r>
    </w:p>
    <w:p w:rsidR="0026140A" w:rsidRPr="0026140A" w:rsidRDefault="0026140A" w:rsidP="0026140A">
      <w:pPr>
        <w:pStyle w:val="ad"/>
        <w:numPr>
          <w:ilvl w:val="0"/>
          <w:numId w:val="6"/>
        </w:numPr>
        <w:ind w:right="27"/>
        <w:jc w:val="thaiDistribute"/>
        <w:rPr>
          <w:rFonts w:ascii="Angsana New" w:hAnsi="Angsana New" w:cs="Angsana New"/>
        </w:rPr>
      </w:pPr>
      <w:r w:rsidRPr="0026140A">
        <w:rPr>
          <w:rFonts w:ascii="Angsana New" w:hAnsi="Angsana New" w:cs="Angsana New" w:hint="cs"/>
          <w:cs/>
        </w:rPr>
        <w:t>ข้อสมมติและวิธีการที่ฝ่ายบริหารของกลุ่มบริษัทใช้ในการคำนวณหามูลค่ายุติธรรมของสินทรัพย์</w:t>
      </w:r>
    </w:p>
    <w:p w:rsidR="0026140A" w:rsidRPr="0026140A" w:rsidRDefault="0026140A" w:rsidP="0026140A">
      <w:pPr>
        <w:pStyle w:val="ad"/>
        <w:numPr>
          <w:ilvl w:val="0"/>
          <w:numId w:val="6"/>
        </w:numPr>
        <w:spacing w:after="0"/>
        <w:ind w:right="27"/>
        <w:jc w:val="thaiDistribute"/>
        <w:rPr>
          <w:rFonts w:ascii="Angsana New" w:hAnsi="Angsana New" w:cs="Angsana New"/>
        </w:rPr>
      </w:pPr>
      <w:r w:rsidRPr="0026140A">
        <w:rPr>
          <w:rFonts w:ascii="Angsana New" w:hAnsi="Angsana New" w:cs="Angsana New" w:hint="cs"/>
          <w:cs/>
        </w:rPr>
        <w:t>ข้อสมมติที่ใช้ในการจัดทำแผนและคาดการณ์กระแสเงินสดในอนาคตของกลุ่มบริษัทโดยการทำความเข้าใจใ</w:t>
      </w:r>
      <w:r w:rsidR="003C6C8E">
        <w:rPr>
          <w:rFonts w:ascii="Angsana New" w:hAnsi="Angsana New" w:cs="Angsana New" w:hint="cs"/>
          <w:cs/>
        </w:rPr>
        <w:t>น</w:t>
      </w:r>
      <w:r w:rsidRPr="0026140A">
        <w:rPr>
          <w:rFonts w:ascii="Angsana New" w:hAnsi="Angsana New" w:cs="Angsana New" w:hint="cs"/>
          <w:cs/>
        </w:rPr>
        <w:t xml:space="preserve">กระบวนการที่ทำให้ได้มาซึ่งตัวเลขดังกล่าวเปรียบเทียบข้อสมมติดังกล่าวกับแหล่งข้อมูลภายนอกและภายในของกลุ่มบริษัทและเปรียบเทียบประมาณการกระแสเงินสดในอดีตกับผลการดำเนินงานที่เกิดขึ้นจริงเพื่อประเมินการใช้ดุลยพินิจของฝ่ายบริหารในการประมาณการกระแสเงินสดที่คาดว่าจะได้รับในอนาคตดังกล่าวรวมถึงเปรียบเทียบอัตราการเติบโตระยะยาวของกลุ่มบริษัทกับการคาดการณ์ของภาคเศรษฐกิจและอุตสาหกรรม </w:t>
      </w:r>
    </w:p>
    <w:p w:rsidR="0026140A" w:rsidRPr="0026140A" w:rsidRDefault="0026140A" w:rsidP="0026140A">
      <w:pPr>
        <w:pStyle w:val="ad"/>
        <w:numPr>
          <w:ilvl w:val="0"/>
          <w:numId w:val="6"/>
        </w:numPr>
        <w:ind w:right="27"/>
        <w:jc w:val="thaiDistribute"/>
        <w:rPr>
          <w:rFonts w:ascii="Angsana New" w:hAnsi="Angsana New" w:cs="Angsana New"/>
        </w:rPr>
      </w:pPr>
      <w:r w:rsidRPr="0026140A">
        <w:rPr>
          <w:rFonts w:ascii="Angsana New" w:hAnsi="Angsana New" w:cs="Angsana New" w:hint="cs"/>
          <w:cs/>
        </w:rPr>
        <w:t xml:space="preserve">อัตราคิดลด โดยประเมินต้นทุนถัวเฉลี่ยของเงินทุนและข้อมูลอื่น ๆ กับบริษัทอื่นที่เปรียบเทียบกันได้ </w:t>
      </w:r>
    </w:p>
    <w:p w:rsidR="0026140A" w:rsidRPr="0026140A" w:rsidRDefault="0026140A" w:rsidP="0026140A">
      <w:pPr>
        <w:pStyle w:val="ad"/>
        <w:numPr>
          <w:ilvl w:val="0"/>
          <w:numId w:val="6"/>
        </w:numPr>
        <w:ind w:right="27"/>
        <w:jc w:val="thaiDistribute"/>
        <w:rPr>
          <w:rFonts w:ascii="Angsana New" w:hAnsi="Angsana New" w:cs="Angsana New"/>
        </w:rPr>
      </w:pPr>
      <w:r w:rsidRPr="0026140A">
        <w:rPr>
          <w:rFonts w:ascii="Angsana New" w:hAnsi="Angsana New" w:cs="Angsana New" w:hint="cs"/>
          <w:cs/>
        </w:rPr>
        <w:t>ข้าพเจ้าได้สอบทานการเปิดเผยข้อมูลเกี่ยวกับการประเมินการด้อยค่าของสินทรัพย์ดังกล่าวในหมายเหตุประกอบงบการเงิน</w:t>
      </w:r>
    </w:p>
    <w:p w:rsidR="009D5811" w:rsidRPr="00F17FB1" w:rsidRDefault="009D5811" w:rsidP="0026140A">
      <w:pPr>
        <w:pStyle w:val="Default"/>
        <w:spacing w:line="360" w:lineRule="exact"/>
        <w:jc w:val="both"/>
        <w:rPr>
          <w:rFonts w:ascii="Angsana New" w:hAnsi="Angsana New" w:cs="Angsana New"/>
          <w:b/>
          <w:bCs/>
          <w:sz w:val="28"/>
          <w:szCs w:val="28"/>
        </w:rPr>
      </w:pPr>
      <w:r w:rsidRPr="00F17FB1">
        <w:rPr>
          <w:rFonts w:ascii="Angsana New" w:hAnsi="Angsana New" w:cs="Angsana New" w:hint="cs"/>
          <w:b/>
          <w:bCs/>
          <w:sz w:val="28"/>
          <w:szCs w:val="28"/>
          <w:cs/>
        </w:rPr>
        <w:t>เรื่องอื่น</w:t>
      </w:r>
    </w:p>
    <w:p w:rsidR="009D5811" w:rsidRPr="00F17FB1" w:rsidRDefault="009D5811" w:rsidP="009D5811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194D77">
        <w:rPr>
          <w:rFonts w:ascii="Angsana New" w:hAnsi="Angsana New" w:cs="Angsana New"/>
          <w:sz w:val="28"/>
          <w:szCs w:val="28"/>
          <w:cs/>
        </w:rPr>
        <w:t>งบแสดงฐานะการเงินรวมและงบแสดงฐานะการเงินเฉพาะกิจการ</w:t>
      </w:r>
      <w:r w:rsidRPr="00D76A4C">
        <w:rPr>
          <w:rFonts w:ascii="Angsana New" w:hAnsi="Angsana New" w:cs="Angsana New"/>
          <w:sz w:val="28"/>
          <w:szCs w:val="28"/>
          <w:cs/>
        </w:rPr>
        <w:t>ของ</w:t>
      </w:r>
      <w:r w:rsidRPr="002450EF">
        <w:rPr>
          <w:rFonts w:ascii="Angsana New" w:hAnsi="Angsana New" w:cs="Angsana New"/>
          <w:sz w:val="28"/>
          <w:szCs w:val="28"/>
          <w:cs/>
        </w:rPr>
        <w:t>บริษัท เอิร์ธ เท็ค เอนไวรอนเมนท์ จำกัด (มหาชน)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Pr="00194D77">
        <w:rPr>
          <w:rFonts w:ascii="Angsana New" w:hAnsi="Angsana New" w:cs="Angsana New"/>
          <w:sz w:val="28"/>
          <w:szCs w:val="28"/>
          <w:cs/>
        </w:rPr>
        <w:t>และบริษัทย่อย</w:t>
      </w:r>
      <w:r w:rsidRPr="00D76A4C">
        <w:rPr>
          <w:rFonts w:ascii="Angsana New" w:hAnsi="Angsana New" w:cs="Angsana New"/>
          <w:sz w:val="28"/>
          <w:szCs w:val="28"/>
          <w:cs/>
        </w:rPr>
        <w:t xml:space="preserve"> ณ วันที่ </w:t>
      </w:r>
      <w:r w:rsidRPr="00D76A4C">
        <w:rPr>
          <w:rFonts w:ascii="Angsana New" w:hAnsi="Angsana New" w:cs="Angsana New"/>
          <w:sz w:val="28"/>
          <w:szCs w:val="28"/>
        </w:rPr>
        <w:t>31</w:t>
      </w:r>
      <w:r w:rsidRPr="00D76A4C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Pr="00D76A4C">
        <w:rPr>
          <w:rFonts w:ascii="Angsana New" w:hAnsi="Angsana New" w:cs="Angsana New"/>
          <w:sz w:val="28"/>
          <w:szCs w:val="28"/>
        </w:rPr>
        <w:t>256</w:t>
      </w:r>
      <w:r w:rsidR="00FE1FE2">
        <w:rPr>
          <w:rFonts w:ascii="Angsana New" w:hAnsi="Angsana New" w:cs="Angsana New"/>
          <w:sz w:val="28"/>
          <w:szCs w:val="28"/>
        </w:rPr>
        <w:t>4</w:t>
      </w:r>
      <w:r w:rsidRPr="00D76A4C">
        <w:rPr>
          <w:rFonts w:ascii="Angsana New" w:hAnsi="Angsana New" w:cs="Angsana New"/>
          <w:sz w:val="28"/>
          <w:szCs w:val="28"/>
          <w:cs/>
        </w:rPr>
        <w:t xml:space="preserve"> </w:t>
      </w:r>
      <w:r w:rsidRPr="00194D77">
        <w:rPr>
          <w:rFonts w:ascii="Angsana New" w:hAnsi="Angsana New" w:cs="Angsana New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Pr="00D76A4C">
        <w:rPr>
          <w:rFonts w:ascii="Angsana New" w:hAnsi="Angsana New" w:cs="Angsana New"/>
          <w:sz w:val="28"/>
          <w:szCs w:val="28"/>
          <w:cs/>
        </w:rPr>
        <w:t xml:space="preserve"> </w:t>
      </w:r>
      <w:r w:rsidRPr="00194D77">
        <w:rPr>
          <w:rFonts w:ascii="Angsana New" w:hAnsi="Angsana New" w:cs="Angsana New"/>
          <w:sz w:val="28"/>
          <w:szCs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Pr="00D76A4C">
        <w:rPr>
          <w:rFonts w:ascii="Angsana New" w:hAnsi="Angsana New" w:cs="Angsana New"/>
          <w:sz w:val="28"/>
          <w:szCs w:val="28"/>
          <w:cs/>
        </w:rPr>
        <w:t>และ</w:t>
      </w:r>
      <w:r w:rsidRPr="00194D77">
        <w:rPr>
          <w:rFonts w:ascii="Angsana New" w:hAnsi="Angsana New" w:cs="Angsana New"/>
          <w:sz w:val="28"/>
          <w:szCs w:val="28"/>
          <w:cs/>
        </w:rPr>
        <w:t>งบกระแสเงินสดรวมและงบกระแสเงินสดเฉพาะกิจการ</w:t>
      </w:r>
      <w:r w:rsidRPr="00D76A4C">
        <w:rPr>
          <w:rFonts w:ascii="Angsana New" w:hAnsi="Angsana New" w:cs="Angsana New"/>
          <w:sz w:val="28"/>
          <w:szCs w:val="28"/>
          <w:cs/>
        </w:rPr>
        <w:t>สำหรับปีสิ้นสุดวันเดียวกัน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Pr="00D76A4C">
        <w:rPr>
          <w:rFonts w:ascii="Angsana New" w:hAnsi="Angsana New" w:cs="Angsana New"/>
          <w:sz w:val="28"/>
          <w:szCs w:val="28"/>
          <w:cs/>
        </w:rPr>
        <w:t>ที่แสดงเป็นข้อมูลเปรียบเทียบตรวจสอบโดยผู้สอบบัญชีอื่นในสำนักงานเดียวกันกับข้าพเจ้า โดยการแสดงความเห็นอย่างไม่มีเงื่อนไขตามรายงานลง</w:t>
      </w:r>
      <w:r w:rsidRPr="00415F84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415F84" w:rsidRPr="00415F84">
        <w:rPr>
          <w:rFonts w:ascii="Angsana New" w:hAnsi="Angsana New" w:cs="Angsana New"/>
          <w:sz w:val="28"/>
          <w:szCs w:val="28"/>
        </w:rPr>
        <w:t>22</w:t>
      </w:r>
      <w:r w:rsidRPr="00415F84">
        <w:rPr>
          <w:rFonts w:ascii="Angsana New" w:hAnsi="Angsana New" w:cs="Angsana New"/>
          <w:sz w:val="28"/>
          <w:szCs w:val="28"/>
          <w:cs/>
        </w:rPr>
        <w:t xml:space="preserve"> กุมภาพันธ์ </w:t>
      </w:r>
      <w:r w:rsidRPr="00415F84">
        <w:rPr>
          <w:rFonts w:ascii="Angsana New" w:hAnsi="Angsana New" w:cs="Angsana New"/>
          <w:sz w:val="28"/>
          <w:szCs w:val="28"/>
        </w:rPr>
        <w:t>256</w:t>
      </w:r>
      <w:r w:rsidR="00FE1FE2" w:rsidRPr="00415F84">
        <w:rPr>
          <w:rFonts w:ascii="Angsana New" w:hAnsi="Angsana New" w:cs="Angsana New"/>
          <w:sz w:val="28"/>
          <w:szCs w:val="28"/>
        </w:rPr>
        <w:t>5</w:t>
      </w:r>
    </w:p>
    <w:p w:rsidR="0065070E" w:rsidRDefault="0065070E" w:rsidP="0065070E">
      <w:pPr>
        <w:pStyle w:val="Default"/>
        <w:spacing w:line="276" w:lineRule="auto"/>
        <w:ind w:left="426"/>
        <w:jc w:val="right"/>
        <w:rPr>
          <w:rFonts w:ascii="AngsanaUPC" w:hAnsi="AngsanaUPC" w:cs="AngsanaUPC"/>
          <w:color w:val="auto"/>
          <w:sz w:val="28"/>
          <w:szCs w:val="28"/>
        </w:rPr>
      </w:pPr>
      <w:r>
        <w:rPr>
          <w:rFonts w:ascii="AngsanaUPC" w:hAnsi="AngsanaUPC" w:cs="AngsanaUPC"/>
          <w:color w:val="auto"/>
          <w:sz w:val="28"/>
          <w:szCs w:val="28"/>
        </w:rPr>
        <w:t>*****/3</w:t>
      </w:r>
    </w:p>
    <w:p w:rsidR="0065070E" w:rsidRPr="00B17C0C" w:rsidRDefault="0065070E" w:rsidP="005E7685">
      <w:pPr>
        <w:ind w:right="0"/>
        <w:jc w:val="center"/>
        <w:rPr>
          <w:rFonts w:ascii="Angsana New" w:hAnsi="Angsana New" w:cs="Angsana New"/>
        </w:rPr>
      </w:pPr>
      <w:r>
        <w:rPr>
          <w:rFonts w:ascii="Angsana New" w:hAnsi="Angsana New" w:cs="Angsana New"/>
        </w:rPr>
        <w:lastRenderedPageBreak/>
        <w:t>-3</w:t>
      </w:r>
      <w:r w:rsidRPr="00B17C0C">
        <w:rPr>
          <w:rFonts w:ascii="Angsana New" w:hAnsi="Angsana New" w:cs="Angsana New"/>
        </w:rPr>
        <w:t>-</w:t>
      </w:r>
    </w:p>
    <w:p w:rsidR="009D5811" w:rsidRPr="00B17C0C" w:rsidRDefault="009D5811" w:rsidP="009D5811">
      <w:pPr>
        <w:pStyle w:val="Default"/>
        <w:spacing w:before="24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B17C0C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ข้อมูลอื่น</w:t>
      </w:r>
    </w:p>
    <w:p w:rsidR="009D5811" w:rsidRPr="00B17C0C" w:rsidRDefault="009D5811" w:rsidP="00FE1FE2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B17C0C">
        <w:rPr>
          <w:rFonts w:ascii="Angsana New" w:hAnsi="Angsana New" w:cs="Angsana New"/>
          <w:color w:val="auto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</w:t>
      </w:r>
      <w:r w:rsidR="000958F3">
        <w:rPr>
          <w:rFonts w:ascii="Angsana New" w:hAnsi="Angsana New" w:cs="Angsana New" w:hint="cs"/>
          <w:color w:val="auto"/>
          <w:sz w:val="28"/>
          <w:szCs w:val="28"/>
          <w:cs/>
        </w:rPr>
        <w:t>นรวมและงบการเงินเฉพาะกิจการ</w:t>
      </w:r>
      <w:r w:rsidRPr="00B17C0C">
        <w:rPr>
          <w:rFonts w:ascii="Angsana New" w:hAnsi="Angsana New" w:cs="Angsana New"/>
          <w:color w:val="auto"/>
          <w:sz w:val="28"/>
          <w:szCs w:val="28"/>
          <w:cs/>
        </w:rPr>
        <w:t>และ</w:t>
      </w:r>
      <w:r w:rsidRPr="00FE1FE2">
        <w:rPr>
          <w:rFonts w:ascii="Angsana New" w:hAnsi="Angsana New" w:cs="Angsana New"/>
          <w:color w:val="auto"/>
          <w:sz w:val="28"/>
          <w:szCs w:val="28"/>
          <w:cs/>
        </w:rPr>
        <w:t>รายงานของผู้สอบบัญชีที่อยู่ในรายงานประจำปีนั้น</w:t>
      </w:r>
      <w:r w:rsidR="00FE1FE2" w:rsidRPr="00FE1FE2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FE1FE2">
        <w:rPr>
          <w:rFonts w:ascii="Angsana New" w:hAnsi="Angsana New" w:cs="Angsana New"/>
          <w:color w:val="auto"/>
          <w:sz w:val="28"/>
          <w:szCs w:val="28"/>
          <w:cs/>
        </w:rPr>
        <w:t>ข้าพเจ้าคาดว่าข้าพเจ้าจะได้รับรายงานประจำปี ภายหลังวันที่ในรายงาน</w:t>
      </w:r>
      <w:r w:rsidRPr="00FE1FE2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ของ</w:t>
      </w:r>
      <w:r w:rsidRPr="00B17C0C">
        <w:rPr>
          <w:rFonts w:ascii="Angsana New" w:hAnsi="Angsana New" w:cs="Angsana New"/>
          <w:color w:val="auto"/>
          <w:sz w:val="28"/>
          <w:szCs w:val="28"/>
          <w:cs/>
        </w:rPr>
        <w:t>ผู้สอบบัญชีนี้</w:t>
      </w:r>
    </w:p>
    <w:p w:rsidR="009D5811" w:rsidRDefault="009D5811" w:rsidP="009D5811">
      <w:pPr>
        <w:pStyle w:val="Default"/>
        <w:spacing w:before="120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B17C0C">
        <w:rPr>
          <w:rFonts w:ascii="Angsana New" w:hAnsi="Angsana New" w:cs="Angsana New"/>
          <w:color w:val="auto"/>
          <w:sz w:val="28"/>
          <w:szCs w:val="28"/>
          <w:cs/>
        </w:rPr>
        <w:t>ความเห็นของข้าพเจ้าต่อ</w:t>
      </w:r>
      <w:r w:rsidR="000958F3" w:rsidRPr="000958F3">
        <w:rPr>
          <w:rFonts w:ascii="Angsana New" w:hAnsi="Angsana New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Pr="00B17C0C">
        <w:rPr>
          <w:rFonts w:ascii="Angsana New" w:hAnsi="Angsana New" w:cs="Angsana New"/>
          <w:color w:val="auto"/>
          <w:sz w:val="28"/>
          <w:szCs w:val="28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>
        <w:rPr>
          <w:rFonts w:ascii="Angsana New" w:hAnsi="Angsana New" w:cs="Angsana New"/>
          <w:color w:val="auto"/>
          <w:sz w:val="28"/>
          <w:szCs w:val="28"/>
        </w:rPr>
        <w:t xml:space="preserve"> </w:t>
      </w:r>
    </w:p>
    <w:p w:rsidR="009D5811" w:rsidRPr="00B17C0C" w:rsidRDefault="009D5811" w:rsidP="00FE1FE2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B17C0C">
        <w:rPr>
          <w:rFonts w:ascii="Angsana New" w:hAnsi="Angsana New" w:cs="Angsana New"/>
          <w:color w:val="auto"/>
          <w:sz w:val="28"/>
          <w:szCs w:val="28"/>
          <w:cs/>
        </w:rPr>
        <w:t>ความรับผิดชอบของข้าพเจ้าที่เกี่ยวเนื่องกับการตรวจสอบ</w:t>
      </w:r>
      <w:r w:rsidR="000958F3" w:rsidRPr="000958F3">
        <w:rPr>
          <w:rFonts w:ascii="Angsana New" w:hAnsi="Angsana New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="000958F3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B17C0C">
        <w:rPr>
          <w:rFonts w:ascii="Angsana New" w:hAnsi="Angsana New" w:cs="Angsana New"/>
          <w:color w:val="auto"/>
          <w:sz w:val="28"/>
          <w:szCs w:val="28"/>
          <w:cs/>
        </w:rPr>
        <w:t>คือ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="009D5811" w:rsidRPr="00BD3591" w:rsidRDefault="009D5811" w:rsidP="00FE1FE2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CC66F2">
        <w:rPr>
          <w:rFonts w:ascii="Angsana New" w:hAnsi="Angsana New" w:cs="Angsana New"/>
          <w:color w:val="auto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160384" w:rsidRPr="004A3EDA" w:rsidRDefault="00160384" w:rsidP="00696507">
      <w:pPr>
        <w:pStyle w:val="Default"/>
        <w:spacing w:before="240"/>
        <w:jc w:val="both"/>
        <w:rPr>
          <w:rFonts w:ascii="Angsana New" w:hAnsi="Angsana New" w:cs="Angsana New"/>
          <w:color w:val="auto"/>
          <w:sz w:val="28"/>
          <w:szCs w:val="28"/>
          <w:cs/>
        </w:rPr>
      </w:pPr>
      <w:r w:rsidRPr="004A3EDA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ความรับผิดชอบของผู้บริหารและผู้มีหน้า</w:t>
      </w:r>
      <w:r w:rsidR="006B3253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ที่ในการกำกับดูแลต่องบการเงินรวมและงบการเงินเฉพาะกิจการ</w:t>
      </w:r>
    </w:p>
    <w:p w:rsidR="00160384" w:rsidRPr="004A3EDA" w:rsidRDefault="00160384" w:rsidP="005C0ED5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ผู้บริหารมีหน้าที่รับผิดชอบในการจัดทำและนำเสนองบการเงินรวม</w:t>
      </w:r>
      <w:r w:rsidR="00A03DC7">
        <w:rPr>
          <w:rFonts w:ascii="Angsana New" w:hAnsi="Angsana New" w:cs="Angsana New" w:hint="cs"/>
          <w:color w:val="auto"/>
          <w:sz w:val="28"/>
          <w:szCs w:val="28"/>
          <w:cs/>
        </w:rPr>
        <w:t>และงบการเงินเฉพาะกิจการ</w:t>
      </w: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160384" w:rsidRPr="004A3EDA" w:rsidRDefault="00160384" w:rsidP="005C0ED5">
      <w:pPr>
        <w:pStyle w:val="Default"/>
        <w:spacing w:before="120" w:after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ในการจัดทำงบการเงินรวม</w:t>
      </w:r>
      <w:r w:rsidR="000958F3">
        <w:rPr>
          <w:rFonts w:ascii="Angsana New" w:hAnsi="Angsana New" w:cs="Angsana New" w:hint="cs"/>
          <w:color w:val="auto"/>
          <w:sz w:val="28"/>
          <w:szCs w:val="28"/>
          <w:cs/>
        </w:rPr>
        <w:t>และงบการเงินเฉพาะกิจการ</w:t>
      </w:r>
      <w:r w:rsidRPr="004A3EDA">
        <w:rPr>
          <w:rFonts w:ascii="Angsana New" w:hAnsi="Angsana New" w:cs="Angsana New"/>
          <w:color w:val="auto"/>
          <w:sz w:val="28"/>
          <w:szCs w:val="28"/>
          <w:cs/>
        </w:rPr>
        <w:t xml:space="preserve"> ผู้บริหารรับผิดชอบในการประเมินความสามารถของกลุ่มบริษัท</w:t>
      </w:r>
      <w:r w:rsidR="00A03DC7">
        <w:rPr>
          <w:rFonts w:ascii="Angsana New" w:hAnsi="Angsana New" w:cs="Angsana New" w:hint="cs"/>
          <w:color w:val="auto"/>
          <w:sz w:val="28"/>
          <w:szCs w:val="28"/>
          <w:cs/>
        </w:rPr>
        <w:t>และบริษัท</w:t>
      </w: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ในการดำเนินงานต่อเนื่อง เปิดเผยเรื่องที่เกี่ยวกับการดำเนินงานต่อเนื่อง (ตามความเหมาะสม) แ</w:t>
      </w:r>
      <w:r>
        <w:rPr>
          <w:rFonts w:ascii="Angsana New" w:hAnsi="Angsana New" w:cs="Angsana New"/>
          <w:color w:val="auto"/>
          <w:sz w:val="28"/>
          <w:szCs w:val="28"/>
          <w:cs/>
        </w:rPr>
        <w:t>ละการใช้เกณฑ์การบัญชีส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ำ</w:t>
      </w: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หรับการดำเนินงานต่อเนื่อง 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:rsidR="00160384" w:rsidRDefault="00160384" w:rsidP="00A34981">
      <w:pPr>
        <w:pStyle w:val="Default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ผู้มีหน้าที่ในการกำกับดูแลมีหน้าที่ในการ</w:t>
      </w:r>
      <w:r w:rsidR="009C4AF3">
        <w:rPr>
          <w:rFonts w:ascii="Angsana New" w:hAnsi="Angsana New" w:cs="Angsana New" w:hint="cs"/>
          <w:color w:val="auto"/>
          <w:sz w:val="28"/>
          <w:szCs w:val="28"/>
          <w:cs/>
        </w:rPr>
        <w:t>กำกับ</w:t>
      </w: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ดูแลกระบวนการในการจัดทำรายงานทางการเงินของกลุ่มบริษัท</w:t>
      </w:r>
      <w:r w:rsidR="00A03DC7">
        <w:rPr>
          <w:rFonts w:ascii="Angsana New" w:hAnsi="Angsana New" w:cs="Angsana New" w:hint="cs"/>
          <w:color w:val="auto"/>
          <w:sz w:val="28"/>
          <w:szCs w:val="28"/>
          <w:cs/>
        </w:rPr>
        <w:t>และบริษัท</w:t>
      </w:r>
    </w:p>
    <w:p w:rsidR="00043EAE" w:rsidRPr="004A3EDA" w:rsidRDefault="00043EAE" w:rsidP="00696507">
      <w:pPr>
        <w:spacing w:before="240"/>
        <w:ind w:right="-691"/>
        <w:rPr>
          <w:rFonts w:ascii="Angsana New" w:hAnsi="Angsana New" w:cs="Angsana New"/>
          <w:b/>
          <w:bCs/>
        </w:rPr>
      </w:pPr>
      <w:r w:rsidRPr="004A3EDA">
        <w:rPr>
          <w:rFonts w:ascii="Angsana New" w:hAnsi="Angsana New" w:cs="Angsana New"/>
          <w:b/>
          <w:bCs/>
          <w:cs/>
        </w:rPr>
        <w:t>ความรับผิดชอบของผู้สอบบัญชีต่อการตรวจสอบงบการเงินรวม</w:t>
      </w:r>
      <w:r w:rsidR="00A03DC7">
        <w:rPr>
          <w:rFonts w:ascii="Angsana New" w:hAnsi="Angsana New" w:cs="Angsana New" w:hint="cs"/>
          <w:b/>
          <w:bCs/>
          <w:cs/>
        </w:rPr>
        <w:t>และงบการเงินเฉพาะกิจการ</w:t>
      </w:r>
    </w:p>
    <w:p w:rsidR="009D5811" w:rsidRPr="000958F3" w:rsidRDefault="00043EAE" w:rsidP="000958F3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การตรวจสอบของข้าพเจ้ามีวัตถุประสงค์ เพื่อให้ได้ความเชื่อมั่นอย่างสมเหตุสมผลว่างบการเงินรวม</w:t>
      </w:r>
      <w:r w:rsidR="00A03DC7">
        <w:rPr>
          <w:rFonts w:ascii="Angsana New" w:hAnsi="Angsana New" w:cs="Angsana New" w:hint="cs"/>
          <w:color w:val="auto"/>
          <w:sz w:val="28"/>
          <w:szCs w:val="28"/>
          <w:cs/>
        </w:rPr>
        <w:t>และงบการเงินเฉพาะกิจการ</w:t>
      </w: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</w:t>
      </w:r>
      <w:r w:rsidR="009C4AF3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ความเชื่อมั่นอย่างสมเหตุสมผล 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 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</w:t>
      </w:r>
      <w:r w:rsidR="00E36F63">
        <w:rPr>
          <w:rFonts w:ascii="Angsana New" w:hAnsi="Angsana New" w:cs="Angsana New" w:hint="cs"/>
          <w:color w:val="auto"/>
          <w:sz w:val="28"/>
          <w:szCs w:val="28"/>
          <w:cs/>
        </w:rPr>
        <w:t>และงบการเงิน</w:t>
      </w:r>
      <w:r w:rsidR="00E36F63" w:rsidRPr="002450EF">
        <w:rPr>
          <w:rFonts w:ascii="Angsana New" w:hAnsi="Angsana New" w:cs="Angsana New"/>
          <w:color w:val="auto"/>
          <w:sz w:val="28"/>
          <w:szCs w:val="28"/>
          <w:cs/>
        </w:rPr>
        <w:t>เฉพาะกิจการ</w:t>
      </w: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จากการใช้งบการเงินเหล่านี้</w:t>
      </w:r>
    </w:p>
    <w:p w:rsidR="009D5811" w:rsidRPr="00194D77" w:rsidRDefault="009D5811" w:rsidP="009D5811">
      <w:pPr>
        <w:pStyle w:val="Default"/>
        <w:spacing w:line="276" w:lineRule="auto"/>
        <w:ind w:left="426"/>
        <w:jc w:val="right"/>
        <w:rPr>
          <w:rFonts w:ascii="AngsanaUPC" w:hAnsi="AngsanaUPC" w:cs="AngsanaUPC"/>
          <w:color w:val="auto"/>
          <w:sz w:val="28"/>
          <w:szCs w:val="28"/>
        </w:rPr>
      </w:pPr>
      <w:r w:rsidRPr="00194D77">
        <w:rPr>
          <w:rFonts w:ascii="AngsanaUPC" w:hAnsi="AngsanaUPC" w:cs="AngsanaUPC"/>
          <w:color w:val="auto"/>
          <w:sz w:val="28"/>
          <w:szCs w:val="28"/>
        </w:rPr>
        <w:t>*****/4</w:t>
      </w:r>
    </w:p>
    <w:p w:rsidR="009D5811" w:rsidRDefault="009D5811" w:rsidP="009D5811">
      <w:pPr>
        <w:ind w:right="0"/>
        <w:jc w:val="center"/>
        <w:rPr>
          <w:rFonts w:ascii="Angsana New" w:hAnsi="Angsana New" w:cs="Angsana New"/>
        </w:rPr>
      </w:pPr>
      <w:r>
        <w:rPr>
          <w:rFonts w:ascii="Angsana New" w:hAnsi="Angsana New" w:cs="Angsana New"/>
        </w:rPr>
        <w:lastRenderedPageBreak/>
        <w:t>-4</w:t>
      </w:r>
      <w:r w:rsidRPr="00B17C0C">
        <w:rPr>
          <w:rFonts w:ascii="Angsana New" w:hAnsi="Angsana New" w:cs="Angsana New"/>
        </w:rPr>
        <w:t>-</w:t>
      </w:r>
    </w:p>
    <w:p w:rsidR="00CE6617" w:rsidRDefault="00CE6617" w:rsidP="00CE6617">
      <w:pPr>
        <w:pStyle w:val="Default"/>
        <w:spacing w:before="120" w:after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</w:t>
      </w:r>
      <w:r w:rsidR="00E36F63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การปฏิบัติงานของข้าพเจ้ารวมถึง</w:t>
      </w:r>
    </w:p>
    <w:p w:rsidR="00CE6617" w:rsidRDefault="00CE6617" w:rsidP="00CE6617">
      <w:pPr>
        <w:pStyle w:val="Default"/>
        <w:numPr>
          <w:ilvl w:val="0"/>
          <w:numId w:val="2"/>
        </w:numPr>
        <w:ind w:left="426" w:hanging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1D6872">
        <w:rPr>
          <w:rFonts w:ascii="Angsana New" w:hAnsi="Angsana New" w:cs="Angsana New"/>
          <w:color w:val="auto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</w:t>
      </w:r>
      <w:r w:rsidR="000958F3">
        <w:rPr>
          <w:rFonts w:ascii="Angsana New" w:hAnsi="Angsana New" w:cs="Angsana New" w:hint="cs"/>
          <w:color w:val="auto"/>
          <w:sz w:val="28"/>
          <w:szCs w:val="28"/>
          <w:cs/>
        </w:rPr>
        <w:t>และงบการเงินเฉพาะกิจการ</w:t>
      </w:r>
      <w:r w:rsidRPr="001D6872">
        <w:rPr>
          <w:rFonts w:ascii="Angsana New" w:hAnsi="Angsana New" w:cs="Angsana New"/>
          <w:color w:val="auto"/>
          <w:sz w:val="28"/>
          <w:szCs w:val="28"/>
          <w:cs/>
        </w:rPr>
        <w:t>ไม่ว่าจะเกิดจากการทุจริตหรือข้อผิดพลาด</w:t>
      </w:r>
      <w:r w:rsidR="00E36F63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1D6872">
        <w:rPr>
          <w:rFonts w:ascii="Angsana New" w:hAnsi="Angsana New" w:cs="Angsana New"/>
          <w:color w:val="auto"/>
          <w:sz w:val="28"/>
          <w:szCs w:val="28"/>
          <w:cs/>
        </w:rPr>
        <w:t>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="00E36F63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1D6872">
        <w:rPr>
          <w:rFonts w:ascii="Angsana New" w:hAnsi="Angsana New" w:cs="Angsana New"/>
          <w:color w:val="auto"/>
          <w:sz w:val="28"/>
          <w:szCs w:val="28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</w:t>
      </w:r>
      <w:r w:rsidR="00E36F63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1D6872">
        <w:rPr>
          <w:rFonts w:ascii="Angsana New" w:hAnsi="Angsana New" w:cs="Angsana New"/>
          <w:color w:val="auto"/>
          <w:sz w:val="28"/>
          <w:szCs w:val="28"/>
          <w:cs/>
        </w:rPr>
        <w:t>การปลอมแปลงเอกสารหลักฐาน</w:t>
      </w:r>
      <w:r w:rsidR="00E36F63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1D6872">
        <w:rPr>
          <w:rFonts w:ascii="Angsana New" w:hAnsi="Angsana New" w:cs="Angsana New"/>
          <w:color w:val="auto"/>
          <w:sz w:val="28"/>
          <w:szCs w:val="28"/>
          <w:cs/>
        </w:rPr>
        <w:t>การตั้งใจละเว้นการแสดงข้อมูล</w:t>
      </w:r>
      <w:r w:rsidR="00E36F63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1D6872">
        <w:rPr>
          <w:rFonts w:ascii="Angsana New" w:hAnsi="Angsana New" w:cs="Angsana New"/>
          <w:color w:val="auto"/>
          <w:sz w:val="28"/>
          <w:szCs w:val="28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:rsidR="00CE6617" w:rsidRDefault="00CE6617" w:rsidP="00F60FB4">
      <w:pPr>
        <w:pStyle w:val="Default"/>
        <w:numPr>
          <w:ilvl w:val="0"/>
          <w:numId w:val="2"/>
        </w:numPr>
        <w:ind w:left="426" w:hanging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2F1BE2" w:rsidRPr="001D6872" w:rsidRDefault="002F1BE2" w:rsidP="002F1BE2">
      <w:pPr>
        <w:pStyle w:val="Default"/>
        <w:numPr>
          <w:ilvl w:val="0"/>
          <w:numId w:val="2"/>
        </w:numPr>
        <w:ind w:left="426" w:hanging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C0ED5">
        <w:rPr>
          <w:rFonts w:ascii="Angsana New" w:hAnsi="Angsana New" w:cs="Angsana New"/>
          <w:color w:val="auto"/>
          <w:spacing w:val="4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การเปิดเผยข้อมูลที่เกี่ยวข้องซึ่งจัดทำขึ้นโดยผู้บริหาร</w:t>
      </w:r>
    </w:p>
    <w:p w:rsidR="00160384" w:rsidRPr="00B93CE8" w:rsidRDefault="00160384" w:rsidP="00A34981">
      <w:pPr>
        <w:pStyle w:val="Default"/>
        <w:numPr>
          <w:ilvl w:val="0"/>
          <w:numId w:val="2"/>
        </w:numPr>
        <w:ind w:left="426" w:hanging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C0ED5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สรุปเกี่ยวกับความเหมาะสมของการใช้เกณฑ์การบัญชีส</w:t>
      </w:r>
      <w:r w:rsidRPr="005C0ED5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>ำ</w:t>
      </w:r>
      <w:r w:rsidRPr="005C0ED5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หรับการดำเนินงานต่อเนื่องของผู้บริหารและจากหลักฐาน</w:t>
      </w: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การสอบบัญชีที่ได้รับ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</w:t>
      </w:r>
      <w:r w:rsidRPr="005C0ED5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ความไม่แน่นอนที่มีสาระสำคัญ ข้าพเจ้าต้องกล่าวไว้ในรายงานของผู้สอบบัญชีของข้าพเจ้า</w:t>
      </w:r>
      <w:r w:rsidRPr="005C0ED5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โดยให้ข้อสังเกตถึงการเปิดเผย</w:t>
      </w:r>
      <w:r w:rsidRPr="00B93CE8">
        <w:rPr>
          <w:rFonts w:ascii="Angsana New" w:hAnsi="Angsana New" w:cs="Angsana New" w:hint="cs"/>
          <w:color w:val="auto"/>
          <w:sz w:val="28"/>
          <w:szCs w:val="28"/>
          <w:cs/>
        </w:rPr>
        <w:t>ข้อมูล</w:t>
      </w:r>
      <w:r w:rsidR="00E36F63" w:rsidRPr="00B93CE8">
        <w:rPr>
          <w:rFonts w:ascii="Angsana New" w:hAnsi="Angsana New" w:cs="Angsana New" w:hint="cs"/>
          <w:color w:val="auto"/>
          <w:sz w:val="28"/>
          <w:szCs w:val="28"/>
          <w:cs/>
        </w:rPr>
        <w:t>ที่เกี่ยวข้อง</w:t>
      </w:r>
      <w:r w:rsidRPr="00B93CE8">
        <w:rPr>
          <w:rFonts w:ascii="Angsana New" w:hAnsi="Angsana New" w:cs="Angsana New" w:hint="cs"/>
          <w:color w:val="auto"/>
          <w:sz w:val="28"/>
          <w:szCs w:val="28"/>
          <w:cs/>
        </w:rPr>
        <w:t>ในงบการเงิน</w:t>
      </w:r>
      <w:r w:rsidRPr="00B93CE8">
        <w:rPr>
          <w:rFonts w:ascii="Angsana New" w:hAnsi="Angsana New" w:cs="Angsana New"/>
          <w:color w:val="auto"/>
          <w:sz w:val="28"/>
          <w:szCs w:val="28"/>
          <w:cs/>
        </w:rPr>
        <w:t>ถ้าการเปิดเผย</w:t>
      </w:r>
      <w:r w:rsidR="0002520B">
        <w:rPr>
          <w:rFonts w:ascii="Angsana New" w:hAnsi="Angsana New" w:cs="Angsana New" w:hint="cs"/>
          <w:color w:val="auto"/>
          <w:sz w:val="28"/>
          <w:szCs w:val="28"/>
          <w:cs/>
        </w:rPr>
        <w:t>ข้อมูล</w:t>
      </w:r>
      <w:r w:rsidRPr="00B93CE8">
        <w:rPr>
          <w:rFonts w:ascii="Angsana New" w:hAnsi="Angsana New" w:cs="Angsana New"/>
          <w:color w:val="auto"/>
          <w:sz w:val="28"/>
          <w:szCs w:val="28"/>
          <w:cs/>
        </w:rPr>
        <w:t>ดังกล่าวไม่เพียงพอ ความเห็นของข้าพเจ้าจะเปลี่ยนแปลงไป</w:t>
      </w:r>
      <w:r w:rsidR="0002520B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B93CE8">
        <w:rPr>
          <w:rFonts w:ascii="Angsana New" w:hAnsi="Angsana New" w:cs="Angsana New"/>
          <w:color w:val="auto"/>
          <w:sz w:val="28"/>
          <w:szCs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:rsidR="00160384" w:rsidRDefault="00160384" w:rsidP="00A34981">
      <w:pPr>
        <w:pStyle w:val="Default"/>
        <w:numPr>
          <w:ilvl w:val="0"/>
          <w:numId w:val="2"/>
        </w:numPr>
        <w:ind w:left="426" w:hanging="426"/>
        <w:jc w:val="thaiDistribute"/>
        <w:rPr>
          <w:rFonts w:ascii="Angsana New" w:hAnsi="Angsana New" w:cs="Angsana New"/>
          <w:sz w:val="28"/>
          <w:szCs w:val="28"/>
        </w:rPr>
      </w:pPr>
      <w:r w:rsidRPr="00B93CE8">
        <w:rPr>
          <w:rFonts w:ascii="Angsana New" w:hAnsi="Angsana New" w:cs="Angsana New"/>
          <w:color w:val="auto"/>
          <w:sz w:val="28"/>
          <w:szCs w:val="28"/>
          <w:cs/>
        </w:rPr>
        <w:t>ประเมินการนำเสนอ</w:t>
      </w:r>
      <w:r w:rsidR="0002520B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B93CE8">
        <w:rPr>
          <w:rFonts w:ascii="Angsana New" w:hAnsi="Angsana New" w:cs="Angsana New"/>
          <w:color w:val="auto"/>
          <w:sz w:val="28"/>
          <w:szCs w:val="28"/>
          <w:cs/>
        </w:rPr>
        <w:t>โครงสร้างและเนื้อหาของงบการเงินรวม</w:t>
      </w:r>
      <w:r w:rsidR="000958F3">
        <w:rPr>
          <w:rFonts w:ascii="Angsana New" w:hAnsi="Angsana New" w:cs="Angsana New" w:hint="cs"/>
          <w:color w:val="auto"/>
          <w:sz w:val="28"/>
          <w:szCs w:val="28"/>
          <w:cs/>
        </w:rPr>
        <w:t>และงบการเงินเฉพาะกิจการ</w:t>
      </w:r>
      <w:r w:rsidRPr="00B93CE8">
        <w:rPr>
          <w:rFonts w:ascii="Angsana New" w:hAnsi="Angsana New" w:cs="Angsana New"/>
          <w:color w:val="auto"/>
          <w:sz w:val="28"/>
          <w:szCs w:val="28"/>
          <w:cs/>
        </w:rPr>
        <w:t>โดยรวม รวมถึงการเปิดเผย</w:t>
      </w:r>
      <w:r w:rsidRPr="00B93CE8">
        <w:rPr>
          <w:rFonts w:ascii="Angsana New" w:hAnsi="Angsana New" w:cs="Angsana New" w:hint="cs"/>
          <w:color w:val="auto"/>
          <w:sz w:val="28"/>
          <w:szCs w:val="28"/>
          <w:cs/>
        </w:rPr>
        <w:t>ข้อมูล</w:t>
      </w:r>
      <w:r w:rsidRPr="00B93CE8">
        <w:rPr>
          <w:rFonts w:ascii="Angsana New" w:hAnsi="Angsana New" w:cs="Angsana New"/>
          <w:color w:val="auto"/>
          <w:sz w:val="28"/>
          <w:szCs w:val="28"/>
          <w:cs/>
        </w:rPr>
        <w:t>ว่างบการเงินรวม</w:t>
      </w:r>
      <w:r w:rsidR="000958F3">
        <w:rPr>
          <w:rFonts w:ascii="Angsana New" w:hAnsi="Angsana New" w:cs="Angsana New" w:hint="cs"/>
          <w:color w:val="auto"/>
          <w:sz w:val="28"/>
          <w:szCs w:val="28"/>
          <w:cs/>
        </w:rPr>
        <w:t>และงบการเงินเฉพาะกิจการ</w:t>
      </w:r>
      <w:r w:rsidRPr="00B93CE8">
        <w:rPr>
          <w:rFonts w:ascii="Angsana New" w:hAnsi="Angsana New" w:cs="Angsana New"/>
          <w:color w:val="auto"/>
          <w:sz w:val="28"/>
          <w:szCs w:val="28"/>
          <w:cs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Pr="00B93CE8">
        <w:rPr>
          <w:rFonts w:ascii="Angsana New" w:hAnsi="Angsana New" w:cs="Angsana New" w:hint="cs"/>
          <w:color w:val="auto"/>
          <w:sz w:val="28"/>
          <w:szCs w:val="28"/>
          <w:cs/>
        </w:rPr>
        <w:t>หรือไม่</w:t>
      </w:r>
    </w:p>
    <w:p w:rsidR="00043EAE" w:rsidRPr="001B42BF" w:rsidRDefault="00043EAE" w:rsidP="00A34981">
      <w:pPr>
        <w:pStyle w:val="Default"/>
        <w:numPr>
          <w:ilvl w:val="0"/>
          <w:numId w:val="2"/>
        </w:numPr>
        <w:spacing w:after="120"/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B93CE8">
        <w:rPr>
          <w:rFonts w:ascii="Angsana New" w:hAnsi="Angsana New" w:cs="Angsana New"/>
          <w:color w:val="auto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</w:t>
      </w:r>
      <w:r w:rsidRPr="005C0ED5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ธุรกิจภายในกลุ่มบริษัทเพื่อแสดงความเห็นต่องบการเงินรวม</w:t>
      </w:r>
      <w:r w:rsidR="0002520B" w:rsidRPr="005C0ED5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และงบการเงิน</w:t>
      </w:r>
      <w:r w:rsidR="0002520B" w:rsidRPr="005C0ED5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เฉพาะกิจการ</w:t>
      </w:r>
      <w:r w:rsidRPr="005C0ED5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ข้าพเจ้ารับผิดชอบต่อการกำหนด</w:t>
      </w:r>
      <w:r w:rsidRPr="00B93CE8">
        <w:rPr>
          <w:rFonts w:ascii="Angsana New" w:hAnsi="Angsana New" w:cs="Angsana New"/>
          <w:color w:val="auto"/>
          <w:sz w:val="28"/>
          <w:szCs w:val="28"/>
          <w:cs/>
        </w:rPr>
        <w:t>แนวทาง</w:t>
      </w:r>
      <w:r w:rsidR="0002520B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B93CE8">
        <w:rPr>
          <w:rFonts w:ascii="Angsana New" w:hAnsi="Angsana New" w:cs="Angsana New"/>
          <w:color w:val="auto"/>
          <w:sz w:val="28"/>
          <w:szCs w:val="28"/>
          <w:cs/>
        </w:rPr>
        <w:t>การควบคุมดูแลและการปฏิบัติงานตรวจสอบกลุ่มบริษัท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0F7725" w:rsidRDefault="000F7725" w:rsidP="00E52635">
      <w:pPr>
        <w:pStyle w:val="Default"/>
        <w:spacing w:line="276" w:lineRule="auto"/>
        <w:ind w:left="426"/>
        <w:jc w:val="right"/>
        <w:rPr>
          <w:rFonts w:ascii="AngsanaUPC" w:hAnsi="AngsanaUPC" w:cs="AngsanaUPC"/>
          <w:color w:val="auto"/>
          <w:sz w:val="28"/>
          <w:szCs w:val="28"/>
        </w:rPr>
      </w:pPr>
    </w:p>
    <w:p w:rsidR="000F7725" w:rsidRDefault="000F7725" w:rsidP="00E52635">
      <w:pPr>
        <w:pStyle w:val="Default"/>
        <w:spacing w:line="276" w:lineRule="auto"/>
        <w:ind w:left="426"/>
        <w:jc w:val="right"/>
        <w:rPr>
          <w:rFonts w:ascii="AngsanaUPC" w:hAnsi="AngsanaUPC" w:cs="AngsanaUPC"/>
          <w:color w:val="auto"/>
          <w:sz w:val="28"/>
          <w:szCs w:val="28"/>
        </w:rPr>
      </w:pPr>
    </w:p>
    <w:p w:rsidR="000F7725" w:rsidRDefault="000F7725" w:rsidP="00E52635">
      <w:pPr>
        <w:pStyle w:val="Default"/>
        <w:spacing w:line="276" w:lineRule="auto"/>
        <w:ind w:left="426"/>
        <w:jc w:val="right"/>
        <w:rPr>
          <w:rFonts w:ascii="AngsanaUPC" w:hAnsi="AngsanaUPC" w:cs="AngsanaUPC"/>
          <w:color w:val="auto"/>
          <w:sz w:val="28"/>
          <w:szCs w:val="28"/>
        </w:rPr>
      </w:pPr>
    </w:p>
    <w:p w:rsidR="000F7725" w:rsidRDefault="000F7725" w:rsidP="00E52635">
      <w:pPr>
        <w:pStyle w:val="Default"/>
        <w:spacing w:line="276" w:lineRule="auto"/>
        <w:ind w:left="426"/>
        <w:jc w:val="right"/>
        <w:rPr>
          <w:rFonts w:ascii="AngsanaUPC" w:hAnsi="AngsanaUPC" w:cs="AngsanaUPC"/>
          <w:color w:val="auto"/>
          <w:sz w:val="28"/>
          <w:szCs w:val="28"/>
        </w:rPr>
      </w:pPr>
    </w:p>
    <w:p w:rsidR="000F7725" w:rsidRDefault="000F7725" w:rsidP="000958F3">
      <w:pPr>
        <w:pStyle w:val="Default"/>
        <w:spacing w:line="276" w:lineRule="auto"/>
        <w:rPr>
          <w:rFonts w:ascii="AngsanaUPC" w:hAnsi="AngsanaUPC" w:cs="AngsanaUPC"/>
          <w:color w:val="auto"/>
          <w:sz w:val="28"/>
          <w:szCs w:val="28"/>
        </w:rPr>
      </w:pPr>
    </w:p>
    <w:p w:rsidR="00E52635" w:rsidRPr="00194D77" w:rsidRDefault="00E52635" w:rsidP="00E52635">
      <w:pPr>
        <w:pStyle w:val="Default"/>
        <w:spacing w:line="276" w:lineRule="auto"/>
        <w:ind w:left="426"/>
        <w:jc w:val="right"/>
        <w:rPr>
          <w:rFonts w:ascii="AngsanaUPC" w:hAnsi="AngsanaUPC" w:cs="AngsanaUPC"/>
          <w:color w:val="auto"/>
          <w:sz w:val="28"/>
          <w:szCs w:val="28"/>
        </w:rPr>
      </w:pPr>
      <w:r w:rsidRPr="00194D77">
        <w:rPr>
          <w:rFonts w:ascii="AngsanaUPC" w:hAnsi="AngsanaUPC" w:cs="AngsanaUPC"/>
          <w:color w:val="auto"/>
          <w:sz w:val="28"/>
          <w:szCs w:val="28"/>
        </w:rPr>
        <w:t>*****/</w:t>
      </w:r>
      <w:r>
        <w:rPr>
          <w:rFonts w:ascii="AngsanaUPC" w:hAnsi="AngsanaUPC" w:cs="AngsanaUPC"/>
          <w:color w:val="auto"/>
          <w:sz w:val="28"/>
          <w:szCs w:val="28"/>
        </w:rPr>
        <w:t>5</w:t>
      </w:r>
    </w:p>
    <w:p w:rsidR="00E52635" w:rsidRDefault="00E52635" w:rsidP="0002520B">
      <w:pPr>
        <w:tabs>
          <w:tab w:val="left" w:pos="1516"/>
        </w:tabs>
        <w:ind w:right="0"/>
        <w:jc w:val="center"/>
        <w:rPr>
          <w:rFonts w:ascii="Angsana New" w:hAnsi="Angsana New" w:cs="Angsana New"/>
        </w:rPr>
      </w:pPr>
      <w:r>
        <w:rPr>
          <w:rFonts w:ascii="Angsana New" w:hAnsi="Angsana New" w:cs="Angsana New"/>
        </w:rPr>
        <w:lastRenderedPageBreak/>
        <w:t>-5</w:t>
      </w:r>
      <w:r w:rsidRPr="00B17C0C">
        <w:rPr>
          <w:rFonts w:ascii="Angsana New" w:hAnsi="Angsana New" w:cs="Angsana New"/>
        </w:rPr>
        <w:t>-</w:t>
      </w:r>
    </w:p>
    <w:p w:rsidR="000F7725" w:rsidRDefault="000F7725" w:rsidP="00446299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  <w:r w:rsidRPr="00B93CE8">
        <w:rPr>
          <w:rFonts w:ascii="Angsana New" w:hAnsi="Angsana New" w:cs="Angsana New"/>
          <w:sz w:val="28"/>
          <w:szCs w:val="28"/>
          <w:cs/>
        </w:rPr>
        <w:t>ข้าพเจ้าได้สื่อสารกับผู้มีหน้าที่ในการกำกับดูแล</w:t>
      </w:r>
      <w:r w:rsidRPr="00B93CE8">
        <w:rPr>
          <w:rFonts w:ascii="Angsana New" w:hAnsi="Angsana New" w:cs="Angsana New" w:hint="cs"/>
          <w:sz w:val="28"/>
          <w:szCs w:val="28"/>
          <w:cs/>
        </w:rPr>
        <w:t>ในเรื่องต่างๆที่สำคัญซึ่งรวมถึง</w:t>
      </w:r>
      <w:r w:rsidRPr="00B93CE8">
        <w:rPr>
          <w:rFonts w:ascii="Angsana New" w:hAnsi="Angsana New" w:cs="Angsana New"/>
          <w:sz w:val="28"/>
          <w:szCs w:val="28"/>
          <w:cs/>
        </w:rPr>
        <w:t>ขอบเขตและช่วงเวลาของการตรวจสอบตามที่ได้วางแผนไว้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93CE8">
        <w:rPr>
          <w:rFonts w:ascii="Angsana New" w:hAnsi="Angsana New" w:cs="Angsana New"/>
          <w:sz w:val="28"/>
          <w:szCs w:val="28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ซึ่งข้าพเจ้าได้พบในระหว่างการตรวจสอบของข้าพเจ้า</w:t>
      </w:r>
    </w:p>
    <w:p w:rsidR="000F7725" w:rsidRPr="000F7725" w:rsidRDefault="000F7725" w:rsidP="00446299">
      <w:pPr>
        <w:pStyle w:val="Default"/>
        <w:spacing w:before="24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91CE1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696507" w:rsidRPr="00E47E46" w:rsidRDefault="00696507" w:rsidP="00446299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  <w:r w:rsidRPr="00E47E46">
        <w:rPr>
          <w:rFonts w:ascii="Angsana New" w:hAnsi="Angsana New" w:cs="Angsana New"/>
          <w:sz w:val="28"/>
          <w:szCs w:val="28"/>
          <w:cs/>
        </w:rPr>
        <w:t>จากเรื่องที่สื่อสารกับผู้มีหน้าที่ในการกำกับดูแลข้าพเจ้าได้พิจารณาเรื่องต่าง ๆที่มีนัยสำคัญที่สุดในการตรวจสอบงบการเงินรวม</w:t>
      </w:r>
      <w:r w:rsidR="00C6613B">
        <w:rPr>
          <w:rFonts w:ascii="Angsana New" w:hAnsi="Angsana New" w:cs="Angsana New" w:hint="cs"/>
          <w:sz w:val="28"/>
          <w:szCs w:val="28"/>
          <w:cs/>
        </w:rPr>
        <w:t>และงบการเงิน</w:t>
      </w:r>
      <w:r w:rsidR="00C6613B" w:rsidRPr="002450EF">
        <w:rPr>
          <w:rFonts w:ascii="Angsana New" w:hAnsi="Angsana New" w:cs="Angsana New"/>
          <w:color w:val="auto"/>
          <w:sz w:val="28"/>
          <w:szCs w:val="28"/>
          <w:cs/>
        </w:rPr>
        <w:t>เฉพาะกิจการ</w:t>
      </w:r>
      <w:r w:rsidRPr="00E47E46">
        <w:rPr>
          <w:rFonts w:ascii="Angsana New" w:hAnsi="Angsana New" w:cs="Angsana New"/>
          <w:sz w:val="28"/>
          <w:szCs w:val="28"/>
          <w:cs/>
        </w:rPr>
        <w:t>ในงวดปัจจุบันและกำหนดเป็นเรื่องสำคัญในการตรวจสอบ</w:t>
      </w:r>
      <w:r w:rsidR="00C6613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E47E46">
        <w:rPr>
          <w:rFonts w:ascii="Angsana New" w:hAnsi="Angsana New" w:cs="Angsana New"/>
          <w:sz w:val="28"/>
          <w:szCs w:val="28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696507" w:rsidRPr="00E47E46" w:rsidRDefault="000000E7" w:rsidP="00446299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 w:hint="cs"/>
          <w:sz w:val="28"/>
          <w:szCs w:val="28"/>
          <w:cs/>
        </w:rPr>
        <w:t>ข้าพเจ้าเป็นผู้รับผิดชอบงานสอบบัญชีและการนำเสนอรายงานฉบับนี้</w:t>
      </w:r>
    </w:p>
    <w:p w:rsidR="00CE6617" w:rsidRDefault="00CE6617" w:rsidP="00991CE1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:rsidR="00E52635" w:rsidRDefault="00E52635" w:rsidP="00991CE1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:rsidR="00E52635" w:rsidRDefault="00E52635" w:rsidP="00991CE1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:rsidR="00E52635" w:rsidRDefault="00187C50" w:rsidP="00991CE1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>
        <w:rPr>
          <w:rFonts w:ascii="Angsana New" w:hAnsi="Angsana New" w:cs="Angsana New"/>
          <w:color w:val="auto"/>
          <w:sz w:val="28"/>
          <w:szCs w:val="28"/>
        </w:rPr>
        <w:t xml:space="preserve"> </w:t>
      </w:r>
    </w:p>
    <w:p w:rsidR="00E52635" w:rsidRDefault="00E52635" w:rsidP="00991CE1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:rsidR="000958F3" w:rsidRDefault="000958F3" w:rsidP="00991CE1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:rsidR="000958F3" w:rsidRDefault="000958F3" w:rsidP="00991CE1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:rsidR="00696507" w:rsidRDefault="00696507" w:rsidP="00991CE1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:rsidR="005C0ED5" w:rsidRDefault="005C0ED5" w:rsidP="005C0ED5">
      <w:pPr>
        <w:pStyle w:val="T"/>
        <w:ind w:left="0" w:right="0"/>
        <w:jc w:val="left"/>
        <w:rPr>
          <w:rFonts w:ascii="Angsana New" w:hAnsi="Angsana New" w:cs="Angsana New"/>
          <w:sz w:val="28"/>
          <w:szCs w:val="28"/>
          <w:cs/>
        </w:rPr>
      </w:pPr>
      <w:r w:rsidRPr="005657FD">
        <w:rPr>
          <w:rFonts w:ascii="Angsana New" w:hAnsi="Angsana New" w:cs="Angsana New"/>
          <w:sz w:val="28"/>
          <w:szCs w:val="28"/>
          <w:cs/>
        </w:rPr>
        <w:t>(นางสุมนา เสนีวงศ์ ณ อยุธยา)</w:t>
      </w:r>
    </w:p>
    <w:p w:rsidR="005C0ED5" w:rsidRPr="005657FD" w:rsidRDefault="005C0ED5" w:rsidP="005C0ED5">
      <w:pPr>
        <w:pStyle w:val="T"/>
        <w:ind w:left="0" w:right="0"/>
        <w:jc w:val="left"/>
        <w:rPr>
          <w:rFonts w:ascii="Angsana New" w:hAnsi="Angsana New" w:cs="Angsana New"/>
          <w:sz w:val="28"/>
          <w:szCs w:val="28"/>
          <w:cs/>
          <w:lang w:val="en-US"/>
        </w:rPr>
      </w:pPr>
      <w:r w:rsidRPr="006C7A3D">
        <w:rPr>
          <w:rFonts w:ascii="Angsana New" w:hAnsi="Angsana New" w:cs="Angsana New"/>
          <w:sz w:val="28"/>
          <w:szCs w:val="28"/>
          <w:cs/>
        </w:rPr>
        <w:t xml:space="preserve">ผู้สอบบัญชีรับอนุญาต ทะเบียนเลขที่ </w:t>
      </w:r>
      <w:r w:rsidRPr="005657FD">
        <w:rPr>
          <w:rFonts w:ascii="Angsana New" w:hAnsi="Angsana New" w:cs="Angsana New"/>
          <w:sz w:val="28"/>
          <w:szCs w:val="28"/>
          <w:lang w:val="en-US"/>
        </w:rPr>
        <w:t>5897</w:t>
      </w:r>
    </w:p>
    <w:p w:rsidR="005C0ED5" w:rsidRPr="0002216A" w:rsidRDefault="005C0ED5" w:rsidP="005C0ED5">
      <w:pPr>
        <w:pStyle w:val="T"/>
        <w:ind w:left="0" w:right="0"/>
        <w:jc w:val="both"/>
        <w:rPr>
          <w:rFonts w:hAnsi="Angsana New" w:cs="Times New Roman"/>
          <w:sz w:val="28"/>
          <w:szCs w:val="28"/>
          <w:cs/>
        </w:rPr>
      </w:pPr>
      <w:r w:rsidRPr="0002216A">
        <w:rPr>
          <w:rFonts w:ascii="Angsana New" w:hAnsi="Angsana New" w:cs="Angsana New"/>
          <w:sz w:val="28"/>
          <w:szCs w:val="28"/>
          <w:cs/>
        </w:rPr>
        <w:t xml:space="preserve"> </w:t>
      </w:r>
    </w:p>
    <w:p w:rsidR="005C0ED5" w:rsidRPr="0002216A" w:rsidRDefault="005C0ED5" w:rsidP="005C0ED5">
      <w:pPr>
        <w:tabs>
          <w:tab w:val="left" w:pos="1080"/>
        </w:tabs>
        <w:rPr>
          <w:rFonts w:hAnsi="Angsana New"/>
        </w:rPr>
      </w:pPr>
      <w:r w:rsidRPr="0002216A">
        <w:rPr>
          <w:rFonts w:hAnsi="Angsana New"/>
          <w:cs/>
        </w:rPr>
        <w:t>บริษัท กรินทร์ ออดิท จำกัด</w:t>
      </w:r>
    </w:p>
    <w:p w:rsidR="005C0ED5" w:rsidRPr="0002216A" w:rsidRDefault="005C0ED5" w:rsidP="005C0ED5">
      <w:pPr>
        <w:pStyle w:val="a9"/>
        <w:rPr>
          <w:rFonts w:ascii="Angsana New" w:hAnsi="Angsana New" w:cs="Angsana New"/>
          <w:b w:val="0"/>
          <w:bCs w:val="0"/>
          <w:sz w:val="28"/>
          <w:szCs w:val="28"/>
          <w:cs/>
        </w:rPr>
      </w:pPr>
      <w:r w:rsidRPr="0002216A">
        <w:rPr>
          <w:rFonts w:ascii="Angsana New" w:hAnsi="Angsana New" w:cs="Angsana New"/>
          <w:b w:val="0"/>
          <w:bCs w:val="0"/>
          <w:sz w:val="28"/>
          <w:szCs w:val="28"/>
          <w:cs/>
        </w:rPr>
        <w:t>กรุงเทพมหานคร</w:t>
      </w:r>
    </w:p>
    <w:p w:rsidR="005C0ED5" w:rsidRDefault="005C0ED5" w:rsidP="005C0ED5">
      <w:pPr>
        <w:tabs>
          <w:tab w:val="left" w:pos="360"/>
        </w:tabs>
        <w:rPr>
          <w:rFonts w:hAnsi="Angsana New"/>
        </w:rPr>
      </w:pPr>
      <w:r w:rsidRPr="00990878">
        <w:rPr>
          <w:rFonts w:hAnsi="Angsana New"/>
          <w:cs/>
        </w:rPr>
        <w:t>วันที่</w:t>
      </w:r>
      <w:r w:rsidRPr="00990878">
        <w:rPr>
          <w:rFonts w:hAnsi="Angsana New" w:hint="cs"/>
          <w:cs/>
        </w:rPr>
        <w:t xml:space="preserve"> </w:t>
      </w:r>
      <w:r w:rsidR="00990878" w:rsidRPr="00990878">
        <w:rPr>
          <w:rFonts w:hAnsi="Angsana New"/>
        </w:rPr>
        <w:t>23</w:t>
      </w:r>
      <w:r w:rsidRPr="00990878">
        <w:rPr>
          <w:rFonts w:hAnsi="Angsana New"/>
        </w:rPr>
        <w:t xml:space="preserve"> </w:t>
      </w:r>
      <w:r w:rsidRPr="00990878">
        <w:rPr>
          <w:rFonts w:hAnsi="Angsana New" w:hint="cs"/>
          <w:cs/>
        </w:rPr>
        <w:t xml:space="preserve">กุมภาพันธ์ </w:t>
      </w:r>
      <w:r w:rsidRPr="00990878">
        <w:rPr>
          <w:rFonts w:hAnsi="Angsana New"/>
        </w:rPr>
        <w:t>2566</w:t>
      </w:r>
    </w:p>
    <w:p w:rsidR="00CE6617" w:rsidRDefault="00CE6617" w:rsidP="00E63924">
      <w:pPr>
        <w:pStyle w:val="Default"/>
        <w:spacing w:after="12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:rsidR="00CB2D25" w:rsidRPr="00043EAE" w:rsidRDefault="00CB2D25" w:rsidP="00043EAE">
      <w:pPr>
        <w:pStyle w:val="Default"/>
        <w:spacing w:line="276" w:lineRule="auto"/>
        <w:ind w:left="426"/>
        <w:jc w:val="center"/>
        <w:rPr>
          <w:rFonts w:ascii="AngsanaUPC" w:hAnsi="AngsanaUPC" w:cs="AngsanaUPC"/>
          <w:color w:val="auto"/>
          <w:sz w:val="28"/>
          <w:szCs w:val="28"/>
        </w:rPr>
      </w:pPr>
    </w:p>
    <w:p w:rsidR="00CB2D25" w:rsidRDefault="00CB2D25" w:rsidP="00242A69">
      <w:pPr>
        <w:spacing w:line="360" w:lineRule="exact"/>
        <w:jc w:val="center"/>
        <w:rPr>
          <w:rFonts w:ascii="Angsana New" w:hAnsi="Angsana New" w:cs="Angsana New"/>
          <w:b/>
          <w:bCs/>
        </w:rPr>
      </w:pPr>
    </w:p>
    <w:p w:rsidR="00CC58F2" w:rsidRPr="004A3EDA" w:rsidRDefault="00CC58F2" w:rsidP="00242A69">
      <w:pPr>
        <w:spacing w:line="360" w:lineRule="exact"/>
        <w:jc w:val="center"/>
        <w:rPr>
          <w:rFonts w:ascii="Angsana New" w:hAnsi="Angsana New" w:cs="Angsana New"/>
          <w:b/>
          <w:bCs/>
        </w:rPr>
      </w:pPr>
    </w:p>
    <w:p w:rsidR="00CB2D25" w:rsidRDefault="00CB2D25" w:rsidP="00242A69">
      <w:pPr>
        <w:spacing w:line="360" w:lineRule="exact"/>
        <w:jc w:val="center"/>
        <w:rPr>
          <w:rFonts w:ascii="Angsana New" w:hAnsi="Angsana New" w:cs="Angsana New"/>
          <w:b/>
          <w:bCs/>
        </w:rPr>
      </w:pPr>
    </w:p>
    <w:p w:rsidR="00A5067C" w:rsidRPr="003F3BC3" w:rsidRDefault="00A5067C" w:rsidP="00242A69">
      <w:pPr>
        <w:spacing w:line="360" w:lineRule="exact"/>
        <w:jc w:val="center"/>
        <w:rPr>
          <w:rFonts w:ascii="Angsana New" w:hAnsi="Angsana New" w:cs="Angsana New"/>
          <w:b/>
          <w:bCs/>
        </w:rPr>
      </w:pPr>
    </w:p>
    <w:p w:rsidR="00CB2D25" w:rsidRDefault="00CB2D25" w:rsidP="00242A69">
      <w:pPr>
        <w:spacing w:line="360" w:lineRule="exact"/>
        <w:jc w:val="center"/>
        <w:rPr>
          <w:rFonts w:ascii="Angsana New" w:hAnsi="Angsana New" w:cs="Angsana New"/>
          <w:b/>
          <w:bCs/>
        </w:rPr>
      </w:pPr>
    </w:p>
    <w:p w:rsidR="000958F3" w:rsidRDefault="000958F3" w:rsidP="00242A69">
      <w:pPr>
        <w:spacing w:line="360" w:lineRule="exact"/>
        <w:jc w:val="center"/>
        <w:rPr>
          <w:rFonts w:ascii="Angsana New" w:hAnsi="Angsana New" w:cs="Angsana New"/>
          <w:b/>
          <w:bCs/>
        </w:rPr>
      </w:pPr>
    </w:p>
    <w:p w:rsidR="000958F3" w:rsidRDefault="000958F3" w:rsidP="00242A69">
      <w:pPr>
        <w:spacing w:line="360" w:lineRule="exact"/>
        <w:jc w:val="center"/>
        <w:rPr>
          <w:rFonts w:ascii="Angsana New" w:hAnsi="Angsana New" w:cs="Angsana New"/>
          <w:b/>
          <w:bCs/>
        </w:rPr>
      </w:pPr>
    </w:p>
    <w:p w:rsidR="000958F3" w:rsidRDefault="000958F3" w:rsidP="00242A69">
      <w:pPr>
        <w:spacing w:line="360" w:lineRule="exact"/>
        <w:jc w:val="center"/>
        <w:rPr>
          <w:rFonts w:ascii="Angsana New" w:hAnsi="Angsana New" w:cs="Angsana New"/>
          <w:b/>
          <w:bCs/>
        </w:rPr>
      </w:pPr>
    </w:p>
    <w:p w:rsidR="000958F3" w:rsidRDefault="000958F3" w:rsidP="00242A69">
      <w:pPr>
        <w:spacing w:line="360" w:lineRule="exact"/>
        <w:jc w:val="center"/>
        <w:rPr>
          <w:rFonts w:ascii="Angsana New" w:hAnsi="Angsana New" w:cs="Angsana New"/>
          <w:b/>
          <w:bCs/>
        </w:rPr>
      </w:pPr>
    </w:p>
    <w:p w:rsidR="000958F3" w:rsidRDefault="000958F3" w:rsidP="00242A69">
      <w:pPr>
        <w:spacing w:line="360" w:lineRule="exact"/>
        <w:jc w:val="center"/>
        <w:rPr>
          <w:rFonts w:ascii="Angsana New" w:hAnsi="Angsana New" w:cs="Angsana New"/>
          <w:b/>
          <w:bCs/>
        </w:rPr>
      </w:pPr>
    </w:p>
    <w:p w:rsidR="000958F3" w:rsidRDefault="000958F3" w:rsidP="00242A69">
      <w:pPr>
        <w:spacing w:line="360" w:lineRule="exact"/>
        <w:jc w:val="center"/>
        <w:rPr>
          <w:rFonts w:ascii="Angsana New" w:hAnsi="Angsana New" w:cs="Angsana New"/>
          <w:b/>
          <w:bCs/>
        </w:rPr>
      </w:pPr>
    </w:p>
    <w:p w:rsidR="000958F3" w:rsidRPr="004A3EDA" w:rsidRDefault="000958F3" w:rsidP="00242A69">
      <w:pPr>
        <w:spacing w:line="360" w:lineRule="exact"/>
        <w:jc w:val="center"/>
        <w:rPr>
          <w:rFonts w:ascii="Angsana New" w:hAnsi="Angsana New" w:cs="Angsana New"/>
          <w:b/>
          <w:bCs/>
        </w:rPr>
      </w:pPr>
    </w:p>
    <w:p w:rsidR="00CB2D25" w:rsidRDefault="00CB2D25" w:rsidP="000958F3">
      <w:pPr>
        <w:ind w:left="981" w:right="0" w:firstLine="720"/>
        <w:jc w:val="left"/>
        <w:rPr>
          <w:rFonts w:ascii="Angsana New" w:hAnsi="Angsana New" w:cs="Angsana New"/>
          <w:b/>
          <w:bCs/>
        </w:rPr>
      </w:pPr>
      <w:r w:rsidRPr="004A3EDA">
        <w:rPr>
          <w:rFonts w:ascii="Angsana New" w:hAnsi="Angsana New" w:cs="Angsana New"/>
          <w:b/>
          <w:bCs/>
          <w:cs/>
        </w:rPr>
        <w:t>บริษัท เอิร์ธ เท็ค เอนไวรอนเมนท์ จำกัด</w:t>
      </w:r>
      <w:r w:rsidR="00457A8B">
        <w:rPr>
          <w:rFonts w:ascii="Angsana New" w:hAnsi="Angsana New" w:cs="Angsana New"/>
          <w:b/>
          <w:bCs/>
        </w:rPr>
        <w:t xml:space="preserve"> (</w:t>
      </w:r>
      <w:r w:rsidR="00457A8B">
        <w:rPr>
          <w:rFonts w:ascii="Angsana New" w:hAnsi="Angsana New" w:cs="Angsana New" w:hint="cs"/>
          <w:b/>
          <w:bCs/>
          <w:cs/>
        </w:rPr>
        <w:t>มหาชน)</w:t>
      </w:r>
      <w:r w:rsidRPr="004A3EDA">
        <w:rPr>
          <w:rFonts w:ascii="Angsana New" w:hAnsi="Angsana New" w:cs="Angsana New"/>
          <w:b/>
          <w:bCs/>
          <w:cs/>
        </w:rPr>
        <w:t xml:space="preserve"> และบริษัทย่อย</w:t>
      </w:r>
    </w:p>
    <w:p w:rsidR="00CB2D25" w:rsidRPr="004A3EDA" w:rsidRDefault="00CB2D25" w:rsidP="00A34981">
      <w:pPr>
        <w:ind w:left="1701"/>
        <w:jc w:val="left"/>
        <w:rPr>
          <w:rFonts w:ascii="Angsana New" w:hAnsi="Angsana New" w:cs="Angsana New"/>
          <w:b/>
          <w:bCs/>
        </w:rPr>
      </w:pPr>
      <w:r w:rsidRPr="004A3EDA">
        <w:rPr>
          <w:rFonts w:ascii="Angsana New" w:hAnsi="Angsana New" w:cs="Angsana New"/>
          <w:b/>
          <w:bCs/>
          <w:cs/>
        </w:rPr>
        <w:t>งบการเงิน</w:t>
      </w:r>
      <w:r w:rsidR="00C6613B">
        <w:rPr>
          <w:rFonts w:ascii="Angsana New" w:hAnsi="Angsana New" w:cs="Angsana New" w:hint="cs"/>
          <w:b/>
          <w:bCs/>
          <w:cs/>
        </w:rPr>
        <w:t>รวมและงบการเงินเฉพาะกิจการ</w:t>
      </w:r>
    </w:p>
    <w:p w:rsidR="00CB2D25" w:rsidRPr="004A3EDA" w:rsidRDefault="007242EC" w:rsidP="00A34981">
      <w:pPr>
        <w:ind w:left="1701"/>
        <w:jc w:val="left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  <w:cs/>
        </w:rPr>
        <w:t>สำหรับ</w:t>
      </w:r>
      <w:r w:rsidR="00E358E8">
        <w:rPr>
          <w:rFonts w:ascii="Angsana New" w:hAnsi="Angsana New" w:cs="Angsana New" w:hint="cs"/>
          <w:b/>
          <w:bCs/>
          <w:cs/>
        </w:rPr>
        <w:t>ปี</w:t>
      </w:r>
      <w:r w:rsidR="00CB2D25" w:rsidRPr="004A3EDA">
        <w:rPr>
          <w:rFonts w:ascii="Angsana New" w:hAnsi="Angsana New" w:cs="Angsana New"/>
          <w:b/>
          <w:bCs/>
          <w:cs/>
        </w:rPr>
        <w:t xml:space="preserve">สิ้นสุดวันที่ </w:t>
      </w:r>
      <w:r w:rsidR="00E358E8">
        <w:rPr>
          <w:rFonts w:ascii="Angsana New" w:hAnsi="Angsana New" w:cs="Angsana New"/>
          <w:b/>
          <w:bCs/>
        </w:rPr>
        <w:t xml:space="preserve">31 </w:t>
      </w:r>
      <w:r w:rsidR="00E358E8">
        <w:rPr>
          <w:rFonts w:ascii="Angsana New" w:hAnsi="Angsana New" w:cs="Angsana New"/>
          <w:b/>
          <w:bCs/>
          <w:cs/>
        </w:rPr>
        <w:t>ธันวาคม</w:t>
      </w:r>
      <w:r w:rsidR="00CB2D25" w:rsidRPr="004A3EDA">
        <w:rPr>
          <w:rFonts w:ascii="Angsana New" w:hAnsi="Angsana New" w:cs="Angsana New"/>
          <w:b/>
          <w:bCs/>
          <w:cs/>
        </w:rPr>
        <w:t xml:space="preserve"> </w:t>
      </w:r>
      <w:r w:rsidR="00457A8B">
        <w:rPr>
          <w:rFonts w:ascii="Angsana New" w:hAnsi="Angsana New" w:cs="Angsana New"/>
          <w:b/>
          <w:bCs/>
        </w:rPr>
        <w:t>256</w:t>
      </w:r>
      <w:r w:rsidR="005C0ED5">
        <w:rPr>
          <w:rFonts w:ascii="Angsana New" w:hAnsi="Angsana New" w:cs="Angsana New"/>
          <w:b/>
          <w:bCs/>
        </w:rPr>
        <w:t>5</w:t>
      </w:r>
    </w:p>
    <w:p w:rsidR="00CB2D25" w:rsidRPr="004A3EDA" w:rsidRDefault="00CB2D25" w:rsidP="00A34981">
      <w:pPr>
        <w:ind w:left="1701"/>
        <w:jc w:val="left"/>
        <w:rPr>
          <w:rFonts w:ascii="Angsana New" w:hAnsi="Angsana New" w:cs="Angsana New"/>
          <w:b/>
          <w:bCs/>
          <w:cs/>
        </w:rPr>
      </w:pPr>
      <w:r w:rsidRPr="004A3EDA">
        <w:rPr>
          <w:rFonts w:ascii="Angsana New" w:hAnsi="Angsana New" w:cs="Angsana New"/>
          <w:b/>
          <w:bCs/>
          <w:cs/>
        </w:rPr>
        <w:t>และรายงานของผู้สอบบัญชีรับอนุญาต</w:t>
      </w:r>
    </w:p>
    <w:sectPr w:rsidR="00CB2D25" w:rsidRPr="004A3EDA" w:rsidSect="001D4051">
      <w:pgSz w:w="11906" w:h="16838"/>
      <w:pgMar w:top="1440" w:right="1077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1265" w:rsidRDefault="00CF1265" w:rsidP="00DF0B1A">
      <w:r>
        <w:separator/>
      </w:r>
    </w:p>
  </w:endnote>
  <w:endnote w:type="continuationSeparator" w:id="0">
    <w:p w:rsidR="00CF1265" w:rsidRDefault="00CF1265" w:rsidP="00DF0B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1265" w:rsidRDefault="00CF1265" w:rsidP="00DF0B1A">
      <w:r>
        <w:separator/>
      </w:r>
    </w:p>
  </w:footnote>
  <w:footnote w:type="continuationSeparator" w:id="0">
    <w:p w:rsidR="00CF1265" w:rsidRDefault="00CF1265" w:rsidP="00DF0B1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867211F"/>
    <w:multiLevelType w:val="hybridMultilevel"/>
    <w:tmpl w:val="4D22658E"/>
    <w:lvl w:ilvl="0" w:tplc="6C429E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F57191"/>
    <w:rsid w:val="000000E7"/>
    <w:rsid w:val="00006633"/>
    <w:rsid w:val="00011505"/>
    <w:rsid w:val="00022E60"/>
    <w:rsid w:val="0002520B"/>
    <w:rsid w:val="00037E7D"/>
    <w:rsid w:val="00043EAE"/>
    <w:rsid w:val="00067168"/>
    <w:rsid w:val="00090BF9"/>
    <w:rsid w:val="00093A3A"/>
    <w:rsid w:val="000958F3"/>
    <w:rsid w:val="00095CF7"/>
    <w:rsid w:val="000A0D39"/>
    <w:rsid w:val="000B5040"/>
    <w:rsid w:val="000C155C"/>
    <w:rsid w:val="000D68AD"/>
    <w:rsid w:val="000D7210"/>
    <w:rsid w:val="000F4EA5"/>
    <w:rsid w:val="000F7725"/>
    <w:rsid w:val="00102C93"/>
    <w:rsid w:val="0014054B"/>
    <w:rsid w:val="00147685"/>
    <w:rsid w:val="001505BA"/>
    <w:rsid w:val="00160384"/>
    <w:rsid w:val="00160BC2"/>
    <w:rsid w:val="00170E60"/>
    <w:rsid w:val="001716DF"/>
    <w:rsid w:val="001758F3"/>
    <w:rsid w:val="001805BA"/>
    <w:rsid w:val="00181B3C"/>
    <w:rsid w:val="00186D69"/>
    <w:rsid w:val="00187C50"/>
    <w:rsid w:val="00190BFD"/>
    <w:rsid w:val="00194D77"/>
    <w:rsid w:val="001A02BA"/>
    <w:rsid w:val="001B127E"/>
    <w:rsid w:val="001B42BF"/>
    <w:rsid w:val="001C7809"/>
    <w:rsid w:val="001D4051"/>
    <w:rsid w:val="001D560B"/>
    <w:rsid w:val="001D5D47"/>
    <w:rsid w:val="001D6872"/>
    <w:rsid w:val="001E74F7"/>
    <w:rsid w:val="001F1A71"/>
    <w:rsid w:val="001F6556"/>
    <w:rsid w:val="001F6861"/>
    <w:rsid w:val="00200AD1"/>
    <w:rsid w:val="002070F4"/>
    <w:rsid w:val="0021257F"/>
    <w:rsid w:val="00213BED"/>
    <w:rsid w:val="00226659"/>
    <w:rsid w:val="00226B64"/>
    <w:rsid w:val="00230438"/>
    <w:rsid w:val="00237911"/>
    <w:rsid w:val="00242057"/>
    <w:rsid w:val="00242A69"/>
    <w:rsid w:val="002450EF"/>
    <w:rsid w:val="002500D3"/>
    <w:rsid w:val="00250C1D"/>
    <w:rsid w:val="0025498D"/>
    <w:rsid w:val="0026140A"/>
    <w:rsid w:val="0026355E"/>
    <w:rsid w:val="002643CB"/>
    <w:rsid w:val="00265479"/>
    <w:rsid w:val="00266F9D"/>
    <w:rsid w:val="0028419F"/>
    <w:rsid w:val="00286544"/>
    <w:rsid w:val="002A02D0"/>
    <w:rsid w:val="002B5859"/>
    <w:rsid w:val="002C3225"/>
    <w:rsid w:val="002F1BE2"/>
    <w:rsid w:val="002F2B44"/>
    <w:rsid w:val="002F5A5E"/>
    <w:rsid w:val="00302FBA"/>
    <w:rsid w:val="003119CA"/>
    <w:rsid w:val="00316F3B"/>
    <w:rsid w:val="00323EDC"/>
    <w:rsid w:val="00324239"/>
    <w:rsid w:val="00346341"/>
    <w:rsid w:val="00347140"/>
    <w:rsid w:val="00353A61"/>
    <w:rsid w:val="003618D0"/>
    <w:rsid w:val="00390052"/>
    <w:rsid w:val="0039185F"/>
    <w:rsid w:val="003930CC"/>
    <w:rsid w:val="003A2981"/>
    <w:rsid w:val="003A29CF"/>
    <w:rsid w:val="003A6788"/>
    <w:rsid w:val="003B0C03"/>
    <w:rsid w:val="003B1D23"/>
    <w:rsid w:val="003B58AE"/>
    <w:rsid w:val="003B6053"/>
    <w:rsid w:val="003C6C8E"/>
    <w:rsid w:val="003D3C47"/>
    <w:rsid w:val="003E0508"/>
    <w:rsid w:val="003E0C0A"/>
    <w:rsid w:val="003E3A36"/>
    <w:rsid w:val="003E6DB7"/>
    <w:rsid w:val="003F3BC3"/>
    <w:rsid w:val="00415F84"/>
    <w:rsid w:val="00446299"/>
    <w:rsid w:val="00452628"/>
    <w:rsid w:val="00457A8B"/>
    <w:rsid w:val="00460990"/>
    <w:rsid w:val="00466C5E"/>
    <w:rsid w:val="00472611"/>
    <w:rsid w:val="00473222"/>
    <w:rsid w:val="00474B85"/>
    <w:rsid w:val="004815ED"/>
    <w:rsid w:val="004A2F1B"/>
    <w:rsid w:val="004A3EDA"/>
    <w:rsid w:val="004B2523"/>
    <w:rsid w:val="004C4F73"/>
    <w:rsid w:val="004D3F5F"/>
    <w:rsid w:val="004D5FFF"/>
    <w:rsid w:val="004D6C04"/>
    <w:rsid w:val="004E00F6"/>
    <w:rsid w:val="004E1EB0"/>
    <w:rsid w:val="004E5C5F"/>
    <w:rsid w:val="00507FE3"/>
    <w:rsid w:val="0051315E"/>
    <w:rsid w:val="00515290"/>
    <w:rsid w:val="005233AB"/>
    <w:rsid w:val="0052455F"/>
    <w:rsid w:val="0053170B"/>
    <w:rsid w:val="00560BC0"/>
    <w:rsid w:val="0057493E"/>
    <w:rsid w:val="005756C2"/>
    <w:rsid w:val="0058316B"/>
    <w:rsid w:val="005846B0"/>
    <w:rsid w:val="005A080D"/>
    <w:rsid w:val="005B3D23"/>
    <w:rsid w:val="005B7EBB"/>
    <w:rsid w:val="005C0ED5"/>
    <w:rsid w:val="005D25A2"/>
    <w:rsid w:val="005D5D59"/>
    <w:rsid w:val="005E5DC7"/>
    <w:rsid w:val="005E7685"/>
    <w:rsid w:val="005F22BE"/>
    <w:rsid w:val="005F7C05"/>
    <w:rsid w:val="0060778D"/>
    <w:rsid w:val="00616ADE"/>
    <w:rsid w:val="00630316"/>
    <w:rsid w:val="00636948"/>
    <w:rsid w:val="00637039"/>
    <w:rsid w:val="0065070E"/>
    <w:rsid w:val="00651013"/>
    <w:rsid w:val="0065789C"/>
    <w:rsid w:val="00666196"/>
    <w:rsid w:val="006746A4"/>
    <w:rsid w:val="00691BCD"/>
    <w:rsid w:val="00696507"/>
    <w:rsid w:val="006A02A8"/>
    <w:rsid w:val="006A1877"/>
    <w:rsid w:val="006A1E96"/>
    <w:rsid w:val="006B3253"/>
    <w:rsid w:val="006C1477"/>
    <w:rsid w:val="006D5FBF"/>
    <w:rsid w:val="006E41E8"/>
    <w:rsid w:val="006F2026"/>
    <w:rsid w:val="0071020D"/>
    <w:rsid w:val="00713F8D"/>
    <w:rsid w:val="00715EFE"/>
    <w:rsid w:val="007218FA"/>
    <w:rsid w:val="007242EC"/>
    <w:rsid w:val="00725213"/>
    <w:rsid w:val="0073355D"/>
    <w:rsid w:val="00743807"/>
    <w:rsid w:val="00745BA7"/>
    <w:rsid w:val="00783A45"/>
    <w:rsid w:val="00792EC1"/>
    <w:rsid w:val="0079519F"/>
    <w:rsid w:val="00795B7F"/>
    <w:rsid w:val="007A5A81"/>
    <w:rsid w:val="007B2E1C"/>
    <w:rsid w:val="007C3721"/>
    <w:rsid w:val="007C3AA4"/>
    <w:rsid w:val="007E7632"/>
    <w:rsid w:val="007F0B5A"/>
    <w:rsid w:val="008000F2"/>
    <w:rsid w:val="00800162"/>
    <w:rsid w:val="008118B7"/>
    <w:rsid w:val="00811BAE"/>
    <w:rsid w:val="00821675"/>
    <w:rsid w:val="00831BA4"/>
    <w:rsid w:val="008423EE"/>
    <w:rsid w:val="00857E30"/>
    <w:rsid w:val="008633D3"/>
    <w:rsid w:val="00872C6C"/>
    <w:rsid w:val="00892FA2"/>
    <w:rsid w:val="00895896"/>
    <w:rsid w:val="008A7BE5"/>
    <w:rsid w:val="008E1E69"/>
    <w:rsid w:val="008E50E3"/>
    <w:rsid w:val="008E60F8"/>
    <w:rsid w:val="00973F7B"/>
    <w:rsid w:val="009806A6"/>
    <w:rsid w:val="00990878"/>
    <w:rsid w:val="00990EAB"/>
    <w:rsid w:val="00991CE1"/>
    <w:rsid w:val="00993F20"/>
    <w:rsid w:val="009A4A5E"/>
    <w:rsid w:val="009B0D79"/>
    <w:rsid w:val="009B5BF6"/>
    <w:rsid w:val="009B743A"/>
    <w:rsid w:val="009C4AF3"/>
    <w:rsid w:val="009D5811"/>
    <w:rsid w:val="009F2D79"/>
    <w:rsid w:val="00A03DC7"/>
    <w:rsid w:val="00A14B82"/>
    <w:rsid w:val="00A2273F"/>
    <w:rsid w:val="00A24BE4"/>
    <w:rsid w:val="00A34981"/>
    <w:rsid w:val="00A4026F"/>
    <w:rsid w:val="00A44149"/>
    <w:rsid w:val="00A4609C"/>
    <w:rsid w:val="00A5067C"/>
    <w:rsid w:val="00A51E51"/>
    <w:rsid w:val="00A53FDD"/>
    <w:rsid w:val="00A725DD"/>
    <w:rsid w:val="00A75724"/>
    <w:rsid w:val="00A82844"/>
    <w:rsid w:val="00A915E2"/>
    <w:rsid w:val="00A921C2"/>
    <w:rsid w:val="00A9407B"/>
    <w:rsid w:val="00A95886"/>
    <w:rsid w:val="00AA3941"/>
    <w:rsid w:val="00AB1CD1"/>
    <w:rsid w:val="00AB21CC"/>
    <w:rsid w:val="00AB4903"/>
    <w:rsid w:val="00AE023E"/>
    <w:rsid w:val="00AE221F"/>
    <w:rsid w:val="00AE3262"/>
    <w:rsid w:val="00AE3D5F"/>
    <w:rsid w:val="00AF5729"/>
    <w:rsid w:val="00B17C0C"/>
    <w:rsid w:val="00B2093A"/>
    <w:rsid w:val="00B25B9C"/>
    <w:rsid w:val="00B3592E"/>
    <w:rsid w:val="00B406C9"/>
    <w:rsid w:val="00B51B0E"/>
    <w:rsid w:val="00B57639"/>
    <w:rsid w:val="00B6622E"/>
    <w:rsid w:val="00B707A1"/>
    <w:rsid w:val="00B76307"/>
    <w:rsid w:val="00B778DC"/>
    <w:rsid w:val="00B80EC7"/>
    <w:rsid w:val="00B8169C"/>
    <w:rsid w:val="00B93768"/>
    <w:rsid w:val="00B93CE8"/>
    <w:rsid w:val="00BB5D96"/>
    <w:rsid w:val="00BC27C1"/>
    <w:rsid w:val="00BC2D8C"/>
    <w:rsid w:val="00BD3591"/>
    <w:rsid w:val="00C069F0"/>
    <w:rsid w:val="00C11248"/>
    <w:rsid w:val="00C12665"/>
    <w:rsid w:val="00C13C8A"/>
    <w:rsid w:val="00C219D0"/>
    <w:rsid w:val="00C3274B"/>
    <w:rsid w:val="00C32A82"/>
    <w:rsid w:val="00C37D10"/>
    <w:rsid w:val="00C61AB8"/>
    <w:rsid w:val="00C6605F"/>
    <w:rsid w:val="00C6613B"/>
    <w:rsid w:val="00C677EF"/>
    <w:rsid w:val="00C80B0D"/>
    <w:rsid w:val="00C833F7"/>
    <w:rsid w:val="00C94554"/>
    <w:rsid w:val="00CA4846"/>
    <w:rsid w:val="00CB2D25"/>
    <w:rsid w:val="00CC58F2"/>
    <w:rsid w:val="00CC66F2"/>
    <w:rsid w:val="00CE6617"/>
    <w:rsid w:val="00CE6C58"/>
    <w:rsid w:val="00CF1265"/>
    <w:rsid w:val="00CF1D2D"/>
    <w:rsid w:val="00D0403C"/>
    <w:rsid w:val="00D17F50"/>
    <w:rsid w:val="00D22A88"/>
    <w:rsid w:val="00D23021"/>
    <w:rsid w:val="00D24BE6"/>
    <w:rsid w:val="00D31AFD"/>
    <w:rsid w:val="00D45FF5"/>
    <w:rsid w:val="00D65E4C"/>
    <w:rsid w:val="00D70535"/>
    <w:rsid w:val="00D74599"/>
    <w:rsid w:val="00D80100"/>
    <w:rsid w:val="00DB0116"/>
    <w:rsid w:val="00DB2714"/>
    <w:rsid w:val="00DC74C8"/>
    <w:rsid w:val="00DD24DE"/>
    <w:rsid w:val="00DE3939"/>
    <w:rsid w:val="00DE4786"/>
    <w:rsid w:val="00DE6874"/>
    <w:rsid w:val="00DF0B1A"/>
    <w:rsid w:val="00DF48D1"/>
    <w:rsid w:val="00E00D6A"/>
    <w:rsid w:val="00E07560"/>
    <w:rsid w:val="00E21CD9"/>
    <w:rsid w:val="00E358E8"/>
    <w:rsid w:val="00E36F63"/>
    <w:rsid w:val="00E47E46"/>
    <w:rsid w:val="00E52635"/>
    <w:rsid w:val="00E60631"/>
    <w:rsid w:val="00E63924"/>
    <w:rsid w:val="00E6427F"/>
    <w:rsid w:val="00E65D24"/>
    <w:rsid w:val="00E749BC"/>
    <w:rsid w:val="00E82425"/>
    <w:rsid w:val="00E94DE7"/>
    <w:rsid w:val="00E9660F"/>
    <w:rsid w:val="00EA5A34"/>
    <w:rsid w:val="00EB2AEA"/>
    <w:rsid w:val="00EC1845"/>
    <w:rsid w:val="00ED06A3"/>
    <w:rsid w:val="00ED5A82"/>
    <w:rsid w:val="00EF3D6C"/>
    <w:rsid w:val="00F11251"/>
    <w:rsid w:val="00F13934"/>
    <w:rsid w:val="00F206DD"/>
    <w:rsid w:val="00F2146C"/>
    <w:rsid w:val="00F3101F"/>
    <w:rsid w:val="00F347EE"/>
    <w:rsid w:val="00F37B47"/>
    <w:rsid w:val="00F47277"/>
    <w:rsid w:val="00F57191"/>
    <w:rsid w:val="00F60FB4"/>
    <w:rsid w:val="00F7404C"/>
    <w:rsid w:val="00F7692E"/>
    <w:rsid w:val="00F838E7"/>
    <w:rsid w:val="00F85173"/>
    <w:rsid w:val="00FA5E5D"/>
    <w:rsid w:val="00FA5F98"/>
    <w:rsid w:val="00FB179C"/>
    <w:rsid w:val="00FB27B7"/>
    <w:rsid w:val="00FB3535"/>
    <w:rsid w:val="00FB7591"/>
    <w:rsid w:val="00FD0487"/>
    <w:rsid w:val="00FE1FE2"/>
    <w:rsid w:val="00FF79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149"/>
    <w:pPr>
      <w:ind w:right="-694"/>
      <w:jc w:val="both"/>
    </w:pPr>
    <w:rPr>
      <w:rFonts w:ascii="AngsanaUPC" w:eastAsia="MS Mincho" w:hAnsi="AngsanaUPC" w:cs="AngsanaUPC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a3">
    <w:name w:val="macro"/>
    <w:link w:val="a4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MS Mincho" w:hAnsi="EucrosiaUPC" w:cs="Angsana New"/>
      <w:sz w:val="28"/>
      <w:lang w:eastAsia="zh-CN"/>
    </w:rPr>
  </w:style>
  <w:style w:type="character" w:customStyle="1" w:styleId="a4">
    <w:name w:val="ข้อความแมโคร อักขระ"/>
    <w:link w:val="a3"/>
    <w:semiHidden/>
    <w:rsid w:val="00A44149"/>
    <w:rPr>
      <w:rFonts w:ascii="EucrosiaUPC" w:eastAsia="MS Mincho" w:hAnsi="EucrosiaUPC" w:cs="Angsana New"/>
      <w:sz w:val="28"/>
      <w:lang w:eastAsia="zh-CN" w:bidi="th-TH"/>
    </w:rPr>
  </w:style>
  <w:style w:type="paragraph" w:styleId="a5">
    <w:name w:val="header"/>
    <w:basedOn w:val="a"/>
    <w:link w:val="a6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  <w:lang/>
    </w:rPr>
  </w:style>
  <w:style w:type="character" w:customStyle="1" w:styleId="a6">
    <w:name w:val="หัวกระดาษ อักขระ"/>
    <w:link w:val="a5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a7">
    <w:name w:val="footer"/>
    <w:basedOn w:val="a"/>
    <w:link w:val="a8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  <w:lang/>
    </w:rPr>
  </w:style>
  <w:style w:type="character" w:customStyle="1" w:styleId="a8">
    <w:name w:val="ท้ายกระดาษ อักขระ"/>
    <w:link w:val="a7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9">
    <w:name w:val="???????"/>
    <w:basedOn w:val="a"/>
    <w:rsid w:val="000A0D39"/>
    <w:pPr>
      <w:tabs>
        <w:tab w:val="left" w:pos="1080"/>
      </w:tabs>
      <w:ind w:right="0"/>
      <w:jc w:val="left"/>
    </w:pPr>
    <w:rPr>
      <w:rFonts w:ascii="Times New Roman" w:eastAsia="Times New Roman" w:hAnsi="Times New Roman" w:cs="BrowalliaUPC"/>
      <w:b/>
      <w:bCs/>
      <w:sz w:val="30"/>
      <w:szCs w:val="30"/>
      <w:lang w:val="th-TH" w:eastAsia="en-US"/>
    </w:rPr>
  </w:style>
  <w:style w:type="paragraph" w:customStyle="1" w:styleId="T">
    <w:name w:val="????? T"/>
    <w:basedOn w:val="a"/>
    <w:rsid w:val="000A0D39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 w:eastAsia="en-US"/>
    </w:rPr>
  </w:style>
  <w:style w:type="paragraph" w:customStyle="1" w:styleId="aa">
    <w:name w:val="เนื้อเรื่อง"/>
    <w:basedOn w:val="a"/>
    <w:rsid w:val="000A0D39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A921C2"/>
    <w:rPr>
      <w:rFonts w:ascii="Leelawadee" w:hAnsi="Leelawadee" w:cs="Angsana New"/>
      <w:sz w:val="18"/>
      <w:szCs w:val="22"/>
      <w:lang/>
    </w:rPr>
  </w:style>
  <w:style w:type="character" w:customStyle="1" w:styleId="ac">
    <w:name w:val="ข้อความบอลลูน อักขระ"/>
    <w:link w:val="ab"/>
    <w:uiPriority w:val="99"/>
    <w:semiHidden/>
    <w:rsid w:val="00A921C2"/>
    <w:rPr>
      <w:rFonts w:ascii="Leelawadee" w:eastAsia="MS Mincho" w:hAnsi="Leelawadee" w:cs="Angsana New"/>
      <w:sz w:val="18"/>
      <w:szCs w:val="22"/>
      <w:lang w:eastAsia="zh-CN"/>
    </w:rPr>
  </w:style>
  <w:style w:type="paragraph" w:styleId="ad">
    <w:name w:val="List Paragraph"/>
    <w:basedOn w:val="a"/>
    <w:uiPriority w:val="34"/>
    <w:qFormat/>
    <w:rsid w:val="00821675"/>
    <w:pPr>
      <w:spacing w:after="160" w:line="259" w:lineRule="auto"/>
      <w:ind w:left="720" w:right="0"/>
      <w:contextualSpacing/>
      <w:jc w:val="left"/>
    </w:pPr>
    <w:rPr>
      <w:rFonts w:ascii="Calibri" w:eastAsia="Calibri" w:hAnsi="Calibri" w:cs="Cordia New"/>
      <w:sz w:val="22"/>
      <w:lang w:eastAsia="en-US"/>
    </w:rPr>
  </w:style>
  <w:style w:type="paragraph" w:customStyle="1" w:styleId="ps-000-normal">
    <w:name w:val="ps-000-normal"/>
    <w:basedOn w:val="a"/>
    <w:rsid w:val="00990EAB"/>
    <w:pPr>
      <w:spacing w:after="120"/>
      <w:ind w:right="0"/>
      <w:jc w:val="left"/>
    </w:pPr>
    <w:rPr>
      <w:rFonts w:ascii="Verdana" w:eastAsia="Times New Roman" w:hAnsi="Verdana" w:cs="Times New Roman"/>
      <w:color w:val="000000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50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D65AB8-2031-4E15-A162-E711B755F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1661</Words>
  <Characters>9473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wachiraporn_n</cp:lastModifiedBy>
  <cp:revision>2</cp:revision>
  <cp:lastPrinted>2023-02-22T02:43:00Z</cp:lastPrinted>
  <dcterms:created xsi:type="dcterms:W3CDTF">2023-02-23T09:36:00Z</dcterms:created>
  <dcterms:modified xsi:type="dcterms:W3CDTF">2023-02-23T09:36:00Z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f3b161ddeda849d2ba9f9520946bdaa08c85feeea262269671adf46f40260b38</vt:lpwstr>
  </property>
</Properties>
</file>