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B18F" w14:textId="03D1FB16" w:rsidR="00E91936" w:rsidRDefault="00E91936" w:rsidP="00E91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t>GENERAL INFORMATION</w:t>
      </w:r>
    </w:p>
    <w:p w14:paraId="299A3AC2" w14:textId="295B7BAE" w:rsidR="00E91936" w:rsidRPr="00E91936" w:rsidRDefault="00E91936">
      <w:pPr>
        <w:pStyle w:val="ListParagraph"/>
        <w:numPr>
          <w:ilvl w:val="0"/>
          <w:numId w:val="36"/>
        </w:numPr>
        <w:tabs>
          <w:tab w:val="clear" w:pos="3621"/>
        </w:tabs>
        <w:spacing w:after="120" w:line="240" w:lineRule="auto"/>
        <w:ind w:left="993" w:right="-143" w:hanging="426"/>
        <w:rPr>
          <w:rFonts w:ascii="Angsana New" w:hAnsi="Angsana New"/>
          <w:b/>
          <w:sz w:val="28"/>
          <w:lang w:val="en-GB"/>
        </w:rPr>
      </w:pPr>
      <w:r>
        <w:rPr>
          <w:rFonts w:ascii="Angsana New" w:hAnsi="Angsana New"/>
          <w:b/>
          <w:sz w:val="28"/>
          <w:lang w:val="en-GB"/>
        </w:rPr>
        <w:t>Nature of operations</w:t>
      </w:r>
    </w:p>
    <w:p w14:paraId="370FF8F8" w14:textId="47222265" w:rsidR="00E9193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AD6E54">
        <w:rPr>
          <w:rFonts w:ascii="Angsana New" w:hAnsi="Angsana New"/>
          <w:bCs/>
          <w:sz w:val="28"/>
          <w:szCs w:val="28"/>
          <w:lang w:val="en-GB"/>
        </w:rPr>
        <w:t>Bliss</w:t>
      </w:r>
      <w:r>
        <w:rPr>
          <w:rFonts w:ascii="Angsana New" w:hAnsi="Angsana New" w:hint="cs"/>
          <w:bCs/>
          <w:sz w:val="28"/>
          <w:szCs w:val="28"/>
          <w:cs/>
          <w:lang w:val="en-GB"/>
        </w:rPr>
        <w:t xml:space="preserve"> </w:t>
      </w:r>
      <w:r>
        <w:rPr>
          <w:rFonts w:ascii="Angsana New" w:hAnsi="Angsana New"/>
          <w:bCs/>
          <w:sz w:val="28"/>
          <w:szCs w:val="28"/>
          <w:lang w:val="en-GB"/>
        </w:rPr>
        <w:t>Intelligence</w:t>
      </w:r>
      <w:r w:rsidRPr="00AD6E54">
        <w:rPr>
          <w:rFonts w:ascii="Angsana New" w:hAnsi="Angsana New"/>
          <w:bCs/>
          <w:sz w:val="28"/>
          <w:szCs w:val="28"/>
          <w:lang w:val="en-GB"/>
        </w:rPr>
        <w:t xml:space="preserve"> Public Company Limited,</w:t>
      </w:r>
      <w:r w:rsidR="00E91936" w:rsidRPr="00E91936">
        <w:rPr>
          <w:rFonts w:ascii="Angsana New" w:hAnsi="Angsana New"/>
          <w:bCs/>
          <w:sz w:val="28"/>
          <w:cs/>
          <w:lang w:val="en-GB"/>
        </w:rPr>
        <w:t>(“</w:t>
      </w:r>
      <w:r w:rsidR="00E91936" w:rsidRPr="00E91936">
        <w:rPr>
          <w:rFonts w:ascii="Angsana New" w:hAnsi="Angsana New"/>
          <w:bCs/>
          <w:sz w:val="28"/>
          <w:lang w:val="en-GB"/>
        </w:rPr>
        <w:t>the Company</w:t>
      </w:r>
      <w:r w:rsidR="00E91936" w:rsidRPr="00E91936">
        <w:rPr>
          <w:rFonts w:ascii="Angsana New" w:hAnsi="Angsana New"/>
          <w:bCs/>
          <w:sz w:val="28"/>
          <w:cs/>
          <w:lang w:val="en-GB"/>
        </w:rPr>
        <w:t xml:space="preserve">”) </w:t>
      </w:r>
      <w:r w:rsidR="00E91936" w:rsidRPr="00E91936">
        <w:rPr>
          <w:rFonts w:ascii="Angsana New" w:hAnsi="Angsana New"/>
          <w:bCs/>
          <w:sz w:val="28"/>
          <w:lang w:val="en-GB"/>
        </w:rPr>
        <w:t>was registered as a public company in the year 2004</w:t>
      </w:r>
      <w:r w:rsidR="00E91936" w:rsidRPr="00E91936">
        <w:rPr>
          <w:rFonts w:ascii="Angsana New" w:hAnsi="Angsana New"/>
          <w:bCs/>
          <w:sz w:val="28"/>
          <w:cs/>
          <w:lang w:val="en-GB"/>
        </w:rPr>
        <w:t>.</w:t>
      </w:r>
      <w:r w:rsidR="00E91936" w:rsidRPr="00E91936">
        <w:rPr>
          <w:rFonts w:ascii="Angsana New" w:hAnsi="Angsana New"/>
          <w:bCs/>
          <w:sz w:val="28"/>
          <w:lang w:val="en-GB"/>
        </w:rPr>
        <w:t>The former principal activities of the Company are an importer, distributor and trader for mobile phones, cash refill card, sim card and accessories,</w:t>
      </w:r>
    </w:p>
    <w:p w14:paraId="7A0E3B0D" w14:textId="2CDAF32C" w:rsidR="00EA25A4" w:rsidRPr="00EA25A4" w:rsidRDefault="00EA25A4" w:rsidP="00EA25A4">
      <w:pPr>
        <w:tabs>
          <w:tab w:val="clear" w:pos="454"/>
          <w:tab w:val="left" w:pos="450"/>
        </w:tabs>
        <w:spacing w:before="240" w:after="240" w:line="240" w:lineRule="auto"/>
        <w:ind w:left="990" w:right="47"/>
        <w:jc w:val="thaiDistribute"/>
        <w:rPr>
          <w:rFonts w:ascii="Angsana New" w:hAnsi="Angsana New"/>
          <w:bCs/>
          <w:sz w:val="28"/>
          <w:szCs w:val="28"/>
          <w:lang w:val="en-GB"/>
        </w:rPr>
      </w:pPr>
      <w:r>
        <w:rPr>
          <w:rFonts w:ascii="Angsana New" w:hAnsi="Angsana New"/>
          <w:bCs/>
          <w:sz w:val="28"/>
          <w:szCs w:val="28"/>
          <w:lang w:val="en-GB"/>
        </w:rPr>
        <w:t>The company changed its name from Bliss-Tel Public Company Limited to Bliss Intelligence Public Company Limited on May</w:t>
      </w:r>
      <w:r w:rsidR="00E018EB">
        <w:rPr>
          <w:rFonts w:ascii="Angsana New" w:hAnsi="Angsana New" w:hint="cs"/>
          <w:bCs/>
          <w:sz w:val="28"/>
          <w:szCs w:val="28"/>
          <w:cs/>
          <w:lang w:val="en-GB"/>
        </w:rPr>
        <w:t xml:space="preserve"> </w:t>
      </w:r>
      <w:r w:rsidR="00E018EB">
        <w:rPr>
          <w:rFonts w:ascii="Angsana New" w:hAnsi="Angsana New"/>
          <w:bCs/>
          <w:sz w:val="28"/>
          <w:szCs w:val="28"/>
        </w:rPr>
        <w:t>14,</w:t>
      </w:r>
      <w:r>
        <w:rPr>
          <w:rFonts w:ascii="Angsana New" w:hAnsi="Angsana New"/>
          <w:bCs/>
          <w:sz w:val="28"/>
          <w:szCs w:val="28"/>
          <w:lang w:val="en-GB"/>
        </w:rPr>
        <w:t xml:space="preserve"> 2021</w:t>
      </w:r>
    </w:p>
    <w:p w14:paraId="7ACF1470" w14:textId="77777777" w:rsidR="00E91936" w:rsidRPr="0023418F" w:rsidRDefault="00E91936" w:rsidP="0023418F">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23418F">
        <w:rPr>
          <w:rFonts w:ascii="Angsana New" w:hAnsi="Angsana New"/>
          <w:bCs/>
          <w:sz w:val="28"/>
          <w:szCs w:val="28"/>
          <w:lang w:val="en-GB"/>
        </w:rPr>
        <w:t>The Present, the Company activities to provide and install Infrastructure &amp; Telecommunication Solutions and Information Technology Solutions</w:t>
      </w:r>
      <w:r w:rsidRPr="0023418F">
        <w:rPr>
          <w:rFonts w:ascii="Angsana New" w:hAnsi="Angsana New"/>
          <w:bCs/>
          <w:sz w:val="28"/>
          <w:szCs w:val="28"/>
          <w:cs/>
          <w:lang w:val="en-GB"/>
        </w:rPr>
        <w:t xml:space="preserve">. </w:t>
      </w:r>
      <w:r w:rsidRPr="0023418F">
        <w:rPr>
          <w:rFonts w:ascii="Angsana New" w:hAnsi="Angsana New"/>
          <w:bCs/>
          <w:sz w:val="28"/>
          <w:szCs w:val="28"/>
          <w:lang w:val="en-GB"/>
        </w:rPr>
        <w:t>Its registered office at 96</w:t>
      </w:r>
      <w:r w:rsidRPr="0023418F">
        <w:rPr>
          <w:rFonts w:ascii="Angsana New" w:hAnsi="Angsana New"/>
          <w:bCs/>
          <w:sz w:val="28"/>
          <w:szCs w:val="28"/>
          <w:cs/>
          <w:lang w:val="en-GB"/>
        </w:rPr>
        <w:t xml:space="preserve"> </w:t>
      </w:r>
      <w:r w:rsidRPr="0023418F">
        <w:rPr>
          <w:rFonts w:ascii="Angsana New" w:hAnsi="Angsana New"/>
          <w:bCs/>
          <w:sz w:val="28"/>
          <w:szCs w:val="28"/>
          <w:lang w:val="en-GB"/>
        </w:rPr>
        <w:t>Chaloemphrakiat Rama 9</w:t>
      </w:r>
      <w:r w:rsidRPr="0023418F">
        <w:rPr>
          <w:rFonts w:ascii="Angsana New" w:hAnsi="Angsana New"/>
          <w:bCs/>
          <w:sz w:val="28"/>
          <w:szCs w:val="28"/>
          <w:cs/>
          <w:lang w:val="en-GB"/>
        </w:rPr>
        <w:t xml:space="preserve"> </w:t>
      </w:r>
      <w:r w:rsidRPr="0023418F">
        <w:rPr>
          <w:rFonts w:ascii="Angsana New" w:hAnsi="Angsana New"/>
          <w:bCs/>
          <w:sz w:val="28"/>
          <w:szCs w:val="28"/>
          <w:lang w:val="en-GB"/>
        </w:rPr>
        <w:t>Road, Nong Bon, Prawet, Bangkok</w:t>
      </w:r>
      <w:r w:rsidRPr="0023418F">
        <w:rPr>
          <w:rFonts w:ascii="Angsana New" w:hAnsi="Angsana New"/>
          <w:bCs/>
          <w:sz w:val="28"/>
          <w:szCs w:val="28"/>
          <w:cs/>
          <w:lang w:val="en-GB"/>
        </w:rPr>
        <w:t>.</w:t>
      </w:r>
    </w:p>
    <w:p w14:paraId="754FFE6D" w14:textId="7503C9BA" w:rsidR="00E9193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E91936">
        <w:rPr>
          <w:rFonts w:ascii="Angsana New" w:hAnsi="Angsana New"/>
          <w:bCs/>
          <w:sz w:val="28"/>
          <w:lang w:val="en-GB"/>
        </w:rPr>
        <w:t xml:space="preserve">The Company has been granted permission from the Office of the National Broadcasting and Telecommunications Commission </w:t>
      </w:r>
      <w:r w:rsidRPr="00E91936">
        <w:rPr>
          <w:rFonts w:ascii="Angsana New" w:hAnsi="Angsana New"/>
          <w:bCs/>
          <w:sz w:val="28"/>
          <w:cs/>
          <w:lang w:val="en-GB"/>
        </w:rPr>
        <w:t>(“</w:t>
      </w:r>
      <w:r w:rsidRPr="00E91936">
        <w:rPr>
          <w:rFonts w:ascii="Angsana New" w:hAnsi="Angsana New"/>
          <w:bCs/>
          <w:sz w:val="28"/>
          <w:lang w:val="en-GB"/>
        </w:rPr>
        <w:t>NBTC</w:t>
      </w:r>
      <w:r w:rsidRPr="00E91936">
        <w:rPr>
          <w:rFonts w:ascii="Angsana New" w:hAnsi="Angsana New"/>
          <w:bCs/>
          <w:sz w:val="28"/>
          <w:cs/>
          <w:lang w:val="en-GB"/>
        </w:rPr>
        <w:t xml:space="preserve">”) </w:t>
      </w:r>
      <w:r w:rsidRPr="00E91936">
        <w:rPr>
          <w:rFonts w:ascii="Angsana New" w:hAnsi="Angsana New"/>
          <w:bCs/>
          <w:sz w:val="28"/>
          <w:lang w:val="en-GB"/>
        </w:rPr>
        <w:t>under the Internet Operation License type I to operate internet accessing and service relevant to individual user, organization or both public and private agencies</w:t>
      </w:r>
      <w:r w:rsidRPr="00E91936">
        <w:rPr>
          <w:rFonts w:ascii="Angsana New" w:hAnsi="Angsana New"/>
          <w:bCs/>
          <w:sz w:val="28"/>
          <w:cs/>
          <w:lang w:val="en-GB"/>
        </w:rPr>
        <w:t xml:space="preserve">.  </w:t>
      </w:r>
      <w:r w:rsidRPr="00E91936">
        <w:rPr>
          <w:rFonts w:ascii="Angsana New" w:hAnsi="Angsana New"/>
          <w:bCs/>
          <w:sz w:val="28"/>
          <w:lang w:val="en-GB"/>
        </w:rPr>
        <w:t>The Company started the operation commencing from August 24, 2018</w:t>
      </w:r>
      <w:r w:rsidRPr="00E91936">
        <w:rPr>
          <w:rFonts w:ascii="Angsana New" w:hAnsi="Angsana New"/>
          <w:bCs/>
          <w:sz w:val="28"/>
          <w:cs/>
          <w:lang w:val="en-GB"/>
        </w:rPr>
        <w:t xml:space="preserve"> </w:t>
      </w:r>
      <w:r w:rsidRPr="00E91936">
        <w:rPr>
          <w:rFonts w:ascii="Angsana New" w:hAnsi="Angsana New"/>
          <w:bCs/>
          <w:sz w:val="28"/>
          <w:lang w:val="en-GB"/>
        </w:rPr>
        <w:t>to August 23, 2023</w:t>
      </w:r>
    </w:p>
    <w:p w14:paraId="2D5EE513" w14:textId="7B050B4D" w:rsidR="00F91C03" w:rsidRPr="00F91C03" w:rsidRDefault="00F91C03" w:rsidP="00F91C03">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50461E">
        <w:rPr>
          <w:rFonts w:ascii="Angsana New" w:hAnsi="Angsana New"/>
          <w:bCs/>
          <w:sz w:val="28"/>
          <w:szCs w:val="28"/>
          <w:lang w:val="en-GB"/>
        </w:rPr>
        <w:t>On September 21, 2020,</w:t>
      </w:r>
      <w:r w:rsidRPr="0050461E">
        <w:rPr>
          <w:rFonts w:ascii="Angsana New" w:hAnsi="Angsana New" w:hint="cs"/>
          <w:bCs/>
          <w:sz w:val="28"/>
          <w:szCs w:val="28"/>
          <w:cs/>
          <w:lang w:val="en-GB"/>
        </w:rPr>
        <w:t xml:space="preserve"> </w:t>
      </w:r>
      <w:r w:rsidRPr="0050461E">
        <w:rPr>
          <w:rFonts w:ascii="Angsana New" w:hAnsi="Angsana New"/>
          <w:bCs/>
          <w:sz w:val="28"/>
          <w:szCs w:val="28"/>
          <w:lang w:val="en-GB"/>
        </w:rPr>
        <w:t>NBTC</w:t>
      </w:r>
      <w:r w:rsidRPr="0050461E">
        <w:rPr>
          <w:rFonts w:ascii="Angsana New" w:hAnsi="Angsana New" w:hint="cs"/>
          <w:bCs/>
          <w:sz w:val="28"/>
          <w:szCs w:val="28"/>
          <w:cs/>
          <w:lang w:val="en-GB"/>
        </w:rPr>
        <w:t xml:space="preserve"> </w:t>
      </w:r>
      <w:r w:rsidRPr="0050461E">
        <w:rPr>
          <w:rFonts w:ascii="Angsana New" w:hAnsi="Angsana New"/>
          <w:bCs/>
          <w:sz w:val="28"/>
          <w:szCs w:val="28"/>
          <w:lang w:val="en-GB"/>
        </w:rPr>
        <w:t xml:space="preserve">submitted a telecommunications business license, </w:t>
      </w:r>
      <w:r w:rsidRPr="00EE3CD7">
        <w:rPr>
          <w:rFonts w:ascii="Angsana New" w:hAnsi="Angsana New"/>
          <w:bCs/>
          <w:sz w:val="28"/>
          <w:szCs w:val="28"/>
          <w:lang w:val="en-GB"/>
        </w:rPr>
        <w:t>type I No.</w:t>
      </w:r>
      <w:r w:rsidRPr="00EE3CD7">
        <w:rPr>
          <w:rFonts w:ascii="Angsana New" w:hAnsi="Angsana New" w:hint="cs"/>
          <w:bCs/>
          <w:sz w:val="28"/>
          <w:szCs w:val="28"/>
          <w:cs/>
          <w:lang w:val="en-GB"/>
        </w:rPr>
        <w:t xml:space="preserve"> </w:t>
      </w:r>
      <w:r>
        <w:rPr>
          <w:rFonts w:ascii="Angsana New" w:hAnsi="Angsana New"/>
          <w:bCs/>
          <w:sz w:val="28"/>
          <w:szCs w:val="28"/>
          <w:lang w:val="en-GB"/>
        </w:rPr>
        <w:t>TEL/2561/051</w:t>
      </w:r>
      <w:r w:rsidRPr="0050461E">
        <w:rPr>
          <w:rFonts w:ascii="Angsana New" w:hAnsi="Angsana New"/>
          <w:bCs/>
          <w:sz w:val="28"/>
          <w:szCs w:val="28"/>
          <w:lang w:val="en-GB"/>
        </w:rPr>
        <w:t xml:space="preserve"> To replace the said license The conditions for obtaining permission are retained. And due to change the license on September 21, 2025</w:t>
      </w:r>
    </w:p>
    <w:p w14:paraId="5454B18F" w14:textId="4916178E" w:rsidR="00E91936" w:rsidRPr="00E91936" w:rsidRDefault="00E91936" w:rsidP="00227E78">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476A38">
        <w:rPr>
          <w:rFonts w:ascii="Angsana New" w:hAnsi="Angsana New"/>
          <w:bCs/>
          <w:sz w:val="28"/>
          <w:lang w:val="en-GB"/>
        </w:rPr>
        <w:t xml:space="preserve">As at </w:t>
      </w:r>
      <w:r w:rsidR="00BC1611" w:rsidRPr="00476A38">
        <w:rPr>
          <w:rFonts w:ascii="Angsana New" w:hAnsi="Angsana New"/>
          <w:bCs/>
          <w:sz w:val="28"/>
          <w:lang w:val="en-GB"/>
        </w:rPr>
        <w:t xml:space="preserve">December </w:t>
      </w:r>
      <w:r w:rsidRPr="00476A38">
        <w:rPr>
          <w:rFonts w:ascii="Angsana New" w:hAnsi="Angsana New"/>
          <w:bCs/>
          <w:sz w:val="28"/>
          <w:lang w:val="en-GB"/>
        </w:rPr>
        <w:t>3</w:t>
      </w:r>
      <w:r w:rsidR="00BC1611" w:rsidRPr="00476A38">
        <w:rPr>
          <w:rFonts w:ascii="Angsana New" w:hAnsi="Angsana New"/>
          <w:bCs/>
          <w:sz w:val="28"/>
          <w:lang w:val="en-GB"/>
        </w:rPr>
        <w:t>1</w:t>
      </w:r>
      <w:r w:rsidRPr="00476A38">
        <w:rPr>
          <w:rFonts w:ascii="Angsana New" w:hAnsi="Angsana New"/>
          <w:bCs/>
          <w:sz w:val="28"/>
          <w:lang w:val="en-GB"/>
        </w:rPr>
        <w:t>, 202</w:t>
      </w:r>
      <w:r w:rsidR="001E253D" w:rsidRPr="00476A38">
        <w:rPr>
          <w:rFonts w:ascii="Angsana New" w:hAnsi="Angsana New"/>
          <w:bCs/>
          <w:sz w:val="28"/>
          <w:lang w:val="en-GB"/>
        </w:rPr>
        <w:t>2</w:t>
      </w:r>
      <w:r w:rsidRPr="00476A38">
        <w:rPr>
          <w:rFonts w:ascii="Angsana New" w:hAnsi="Angsana New"/>
          <w:bCs/>
          <w:sz w:val="28"/>
          <w:lang w:val="en-GB"/>
        </w:rPr>
        <w:t>, the major shareholder of the Company is</w:t>
      </w:r>
      <w:r w:rsidRPr="00476A38">
        <w:rPr>
          <w:rFonts w:ascii="Angsana New" w:hAnsi="Angsana New"/>
          <w:bCs/>
          <w:sz w:val="28"/>
          <w:cs/>
          <w:lang w:val="en-GB"/>
        </w:rPr>
        <w:t xml:space="preserve"> </w:t>
      </w:r>
      <w:r w:rsidRPr="00476A38">
        <w:rPr>
          <w:rFonts w:ascii="Angsana New" w:hAnsi="Angsana New"/>
          <w:bCs/>
          <w:sz w:val="28"/>
          <w:lang w:val="en-GB"/>
        </w:rPr>
        <w:t>Tongtang Family percentage of shareholding</w:t>
      </w:r>
      <w:r w:rsidRPr="00476A38">
        <w:rPr>
          <w:rFonts w:ascii="Angsana New" w:hAnsi="Angsana New"/>
          <w:bCs/>
          <w:sz w:val="28"/>
          <w:cs/>
          <w:lang w:val="en-GB"/>
        </w:rPr>
        <w:t xml:space="preserve"> </w:t>
      </w:r>
      <w:r w:rsidR="00227E78" w:rsidRPr="00227E78">
        <w:rPr>
          <w:rFonts w:ascii="Angsana New" w:hAnsi="Angsana New" w:hint="cs"/>
          <w:bCs/>
          <w:sz w:val="28"/>
          <w:szCs w:val="28"/>
        </w:rPr>
        <w:t>54</w:t>
      </w:r>
      <w:r w:rsidR="00713CFF" w:rsidRPr="00227E78">
        <w:rPr>
          <w:rFonts w:ascii="Angsana New" w:hAnsi="Angsana New" w:hint="cs"/>
          <w:b/>
          <w:sz w:val="28"/>
          <w:szCs w:val="28"/>
          <w:cs/>
        </w:rPr>
        <w:t>.</w:t>
      </w:r>
      <w:r w:rsidR="00227E78" w:rsidRPr="00227E78">
        <w:rPr>
          <w:rFonts w:ascii="Angsana New" w:hAnsi="Angsana New" w:hint="cs"/>
          <w:bCs/>
          <w:sz w:val="28"/>
          <w:szCs w:val="28"/>
        </w:rPr>
        <w:t>21</w:t>
      </w:r>
      <w:r w:rsidR="001E253D" w:rsidRPr="00476A38">
        <w:rPr>
          <w:rFonts w:ascii="Angsana New" w:hAnsi="Angsana New"/>
          <w:bCs/>
          <w:sz w:val="28"/>
          <w:szCs w:val="28"/>
        </w:rPr>
        <w:t xml:space="preserve"> </w:t>
      </w:r>
      <w:r w:rsidR="00BC1611" w:rsidRPr="00476A38">
        <w:rPr>
          <w:rFonts w:ascii="Angsana New" w:hAnsi="Angsana New"/>
          <w:bCs/>
          <w:i/>
          <w:iCs/>
          <w:sz w:val="28"/>
        </w:rPr>
        <w:t>(</w:t>
      </w:r>
      <w:r w:rsidRPr="00476A38">
        <w:rPr>
          <w:rFonts w:ascii="Angsana New" w:hAnsi="Angsana New"/>
          <w:bCs/>
          <w:i/>
          <w:iCs/>
          <w:sz w:val="28"/>
          <w:lang w:val="en-GB"/>
        </w:rPr>
        <w:t>As at December 31, 2</w:t>
      </w:r>
      <w:r w:rsidR="00F91C03" w:rsidRPr="00476A38">
        <w:rPr>
          <w:rFonts w:ascii="Angsana New" w:hAnsi="Angsana New"/>
          <w:bCs/>
          <w:i/>
          <w:iCs/>
          <w:sz w:val="28"/>
          <w:lang w:val="en-GB"/>
        </w:rPr>
        <w:t>0</w:t>
      </w:r>
      <w:r w:rsidR="00701311" w:rsidRPr="00476A38">
        <w:rPr>
          <w:rFonts w:ascii="Angsana New" w:hAnsi="Angsana New"/>
          <w:bCs/>
          <w:i/>
          <w:iCs/>
          <w:sz w:val="28"/>
          <w:lang w:val="en-GB"/>
        </w:rPr>
        <w:t>2</w:t>
      </w:r>
      <w:r w:rsidR="001E253D" w:rsidRPr="00476A38">
        <w:rPr>
          <w:rFonts w:ascii="Angsana New" w:hAnsi="Angsana New"/>
          <w:bCs/>
          <w:i/>
          <w:iCs/>
          <w:sz w:val="28"/>
          <w:lang w:val="en-GB"/>
        </w:rPr>
        <w:t>1</w:t>
      </w:r>
      <w:r w:rsidRPr="00476A38">
        <w:rPr>
          <w:rFonts w:ascii="Angsana New" w:hAnsi="Angsana New"/>
          <w:bCs/>
          <w:i/>
          <w:iCs/>
          <w:sz w:val="28"/>
          <w:lang w:val="en-GB"/>
        </w:rPr>
        <w:t xml:space="preserve">, percentage of shareholding </w:t>
      </w:r>
      <w:r w:rsidR="001E253D" w:rsidRPr="00476A38">
        <w:rPr>
          <w:rFonts w:ascii="Angsana New" w:hAnsi="Angsana New"/>
          <w:bCs/>
          <w:i/>
          <w:iCs/>
          <w:sz w:val="28"/>
        </w:rPr>
        <w:t>54.21</w:t>
      </w:r>
      <w:r w:rsidR="00BC1611" w:rsidRPr="00476A38">
        <w:rPr>
          <w:rFonts w:ascii="Angsana New" w:hAnsi="Angsana New"/>
          <w:bCs/>
          <w:i/>
          <w:iCs/>
          <w:sz w:val="28"/>
          <w:lang w:val="en-GB"/>
        </w:rPr>
        <w:t>)</w:t>
      </w:r>
    </w:p>
    <w:p w14:paraId="1070D797" w14:textId="22A2A305" w:rsidR="00B047A8" w:rsidRPr="00E91936" w:rsidRDefault="00B047A8">
      <w:pPr>
        <w:pStyle w:val="ListParagraph"/>
        <w:numPr>
          <w:ilvl w:val="0"/>
          <w:numId w:val="36"/>
        </w:numPr>
        <w:tabs>
          <w:tab w:val="clear" w:pos="3621"/>
        </w:tabs>
        <w:spacing w:after="120" w:line="240" w:lineRule="auto"/>
        <w:ind w:left="993" w:right="-143" w:hanging="426"/>
        <w:rPr>
          <w:rFonts w:ascii="Angsana New" w:hAnsi="Angsana New"/>
          <w:b/>
          <w:sz w:val="28"/>
          <w:lang w:val="en-GB"/>
        </w:rPr>
      </w:pPr>
      <w:r w:rsidRPr="00AD6E54">
        <w:rPr>
          <w:rFonts w:ascii="Angsana New" w:hAnsi="Angsana New"/>
          <w:b/>
          <w:sz w:val="28"/>
          <w:lang w:val="en-GB"/>
        </w:rPr>
        <w:t>Revision of the Company’ business plan</w:t>
      </w:r>
    </w:p>
    <w:p w14:paraId="6EA4CBFB" w14:textId="085AD4CE" w:rsidR="00E91936" w:rsidRPr="00AD6E54"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 xml:space="preserve">s Meeting resolved to approve the </w:t>
      </w:r>
      <w:r w:rsidR="00201377" w:rsidRPr="00AD6E54">
        <w:rPr>
          <w:rFonts w:ascii="Angsana New" w:hAnsi="Angsana New"/>
          <w:bCs/>
          <w:sz w:val="28"/>
          <w:lang w:val="en-GB"/>
        </w:rPr>
        <w:t xml:space="preserve">matters were </w:t>
      </w:r>
      <w:r w:rsidR="00201377" w:rsidRPr="00C94819">
        <w:rPr>
          <w:rFonts w:ascii="Angsana New" w:hAnsi="Angsana New"/>
          <w:bCs/>
          <w:sz w:val="28"/>
          <w:lang w:val="en-GB"/>
        </w:rPr>
        <w:t>summar</w:t>
      </w:r>
      <w:r w:rsidR="00C94819" w:rsidRPr="00C94819">
        <w:rPr>
          <w:rFonts w:ascii="Angsana New" w:hAnsi="Angsana New"/>
          <w:bCs/>
          <w:sz w:val="28"/>
        </w:rPr>
        <w:t>i</w:t>
      </w:r>
      <w:r w:rsidR="00201377" w:rsidRPr="00C94819">
        <w:rPr>
          <w:rFonts w:ascii="Angsana New" w:hAnsi="Angsana New"/>
          <w:bCs/>
          <w:sz w:val="28"/>
          <w:lang w:val="en-GB"/>
        </w:rPr>
        <w:t>zed</w:t>
      </w:r>
      <w:r w:rsidR="00201377" w:rsidRPr="00C94819">
        <w:rPr>
          <w:rFonts w:ascii="Angsana New" w:hAnsi="Angsana New"/>
          <w:b/>
          <w:sz w:val="28"/>
          <w:szCs w:val="28"/>
          <w:cs/>
          <w:lang w:val="en-GB"/>
        </w:rPr>
        <w:t>.</w:t>
      </w:r>
      <w:r w:rsidR="00201377" w:rsidRPr="00C94819">
        <w:rPr>
          <w:rFonts w:ascii="Angsana New" w:hAnsi="Angsana New"/>
          <w:bCs/>
          <w:color w:val="FF0000"/>
          <w:sz w:val="28"/>
          <w:szCs w:val="28"/>
          <w:lang w:val="en-GB"/>
        </w:rPr>
        <w:t xml:space="preserve"> </w:t>
      </w:r>
      <w:r w:rsidRPr="00C94819">
        <w:rPr>
          <w:rFonts w:ascii="Angsana New" w:hAnsi="Angsana New"/>
          <w:bCs/>
          <w:sz w:val="28"/>
          <w:lang w:val="en-GB"/>
        </w:rPr>
        <w:t>The</w:t>
      </w:r>
      <w:r w:rsidRPr="00AD6E54">
        <w:rPr>
          <w:rFonts w:ascii="Angsana New" w:hAnsi="Angsana New"/>
          <w:bCs/>
          <w:sz w:val="28"/>
          <w:lang w:val="en-GB"/>
        </w:rPr>
        <w:t xml:space="preserv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Pr>
          <w:rFonts w:ascii="Angsana New" w:hAnsi="Angsana New"/>
          <w:bCs/>
          <w:sz w:val="28"/>
          <w:szCs w:val="28"/>
          <w:cs/>
          <w:lang w:val="en-GB"/>
        </w:rPr>
        <w:t xml:space="preserve"> </w:t>
      </w:r>
      <w:r w:rsidRPr="00AD6E54">
        <w:rPr>
          <w:rFonts w:ascii="Angsana New" w:hAnsi="Angsana New"/>
          <w:bCs/>
          <w:sz w:val="28"/>
          <w:lang w:val="en-GB"/>
        </w:rPr>
        <w:t xml:space="preserve">and its </w:t>
      </w:r>
      <w:r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43325A5D" w14:textId="77777777" w:rsidR="00E91936" w:rsidRPr="00AD6E54"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4604C0"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DB66D8">
        <w:rPr>
          <w:rFonts w:ascii="Angsana New" w:hAnsi="Angsana New"/>
          <w:b/>
          <w:sz w:val="28"/>
          <w:szCs w:val="28"/>
          <w:cs/>
          <w:lang w:val="en-GB"/>
        </w:rPr>
        <w:t>)</w:t>
      </w:r>
      <w:r w:rsidRPr="008856B7">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0204028F" w14:textId="77777777" w:rsidR="00E91936" w:rsidRPr="00AD6E54" w:rsidRDefault="00E91936" w:rsidP="00E91936">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DB66D8">
        <w:rPr>
          <w:rFonts w:ascii="Angsana New" w:hAnsi="Angsana New"/>
          <w:b/>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6EE2EC35" w14:textId="77777777" w:rsidR="00E91936" w:rsidRPr="00AD6E54" w:rsidRDefault="00E91936" w:rsidP="00E91936">
      <w:pPr>
        <w:tabs>
          <w:tab w:val="left" w:pos="284"/>
          <w:tab w:val="left" w:pos="1418"/>
          <w:tab w:val="left" w:pos="1985"/>
          <w:tab w:val="left" w:pos="8235"/>
        </w:tabs>
        <w:spacing w:line="240" w:lineRule="auto"/>
        <w:ind w:right="-25"/>
        <w:rPr>
          <w:rFonts w:ascii="Angsana New" w:hAnsi="Angsana New"/>
          <w:bCs/>
          <w:sz w:val="8"/>
          <w:szCs w:val="8"/>
          <w:cs/>
          <w:lang w:val="en-GB"/>
        </w:rPr>
      </w:pPr>
    </w:p>
    <w:p w14:paraId="311358EE" w14:textId="77777777" w:rsidR="00AA5D5C" w:rsidRDefault="00AA5D5C"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p>
    <w:p w14:paraId="256D3F2F" w14:textId="77777777" w:rsidR="00AA5D5C" w:rsidRDefault="00AA5D5C"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p>
    <w:p w14:paraId="128C994E" w14:textId="4E476EAA" w:rsidR="00E91936" w:rsidRPr="001776E2"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lastRenderedPageBreak/>
        <w:t>Later, The Board of Director Meeting of the Company held on November 12, 2018 resolved to approve the matters were summarized as follows</w:t>
      </w:r>
      <w:r w:rsidRPr="001776E2">
        <w:rPr>
          <w:rFonts w:ascii="Angsana New" w:hAnsi="Angsana New"/>
          <w:bCs/>
          <w:sz w:val="28"/>
          <w:cs/>
          <w:lang w:val="en-GB"/>
        </w:rPr>
        <w:t>:</w:t>
      </w:r>
    </w:p>
    <w:p w14:paraId="36E20D0B" w14:textId="77777777" w:rsidR="00E91936" w:rsidRPr="00AD6E54" w:rsidRDefault="00E91936" w:rsidP="00E018EB">
      <w:pPr>
        <w:pStyle w:val="ListParagraph"/>
        <w:numPr>
          <w:ilvl w:val="0"/>
          <w:numId w:val="24"/>
        </w:numPr>
        <w:ind w:left="1701" w:hanging="425"/>
        <w:rPr>
          <w:rFonts w:ascii="Angsana New" w:hAnsi="Angsana New"/>
          <w:bCs/>
          <w:sz w:val="28"/>
        </w:rPr>
      </w:pPr>
      <w:r w:rsidRPr="00AD6E54">
        <w:rPr>
          <w:rFonts w:ascii="Angsana New" w:hAnsi="Angsana New"/>
          <w:bCs/>
          <w:sz w:val="28"/>
        </w:rPr>
        <w:t xml:space="preserve">To </w:t>
      </w:r>
      <w:r w:rsidRPr="009068FD">
        <w:rPr>
          <w:rFonts w:ascii="Angsana New" w:hAnsi="Angsana New"/>
          <w:bCs/>
          <w:sz w:val="28"/>
        </w:rPr>
        <w:t>expand the Infrastructure, Telecommunications, Information Technology Solutions business</w:t>
      </w:r>
    </w:p>
    <w:p w14:paraId="191B3252" w14:textId="77777777" w:rsidR="00E91936" w:rsidRPr="00AD6E54" w:rsidRDefault="00E91936" w:rsidP="00E018EB">
      <w:pPr>
        <w:pStyle w:val="ListParagraph"/>
        <w:numPr>
          <w:ilvl w:val="0"/>
          <w:numId w:val="24"/>
        </w:numPr>
        <w:ind w:left="1701" w:hanging="425"/>
        <w:rPr>
          <w:rFonts w:ascii="Angsana New" w:hAnsi="Angsana New"/>
          <w:bCs/>
          <w:sz w:val="28"/>
        </w:rPr>
      </w:pPr>
      <w:r w:rsidRPr="009068FD">
        <w:rPr>
          <w:rFonts w:ascii="Angsana New" w:hAnsi="Angsana New"/>
          <w:bCs/>
          <w:sz w:val="28"/>
        </w:rPr>
        <w:t>To expand customer base into other business such as a financial and banking business</w:t>
      </w:r>
    </w:p>
    <w:p w14:paraId="436626AA" w14:textId="77777777" w:rsidR="00E91936" w:rsidRPr="00AD6E54" w:rsidRDefault="00E91936" w:rsidP="00E018EB">
      <w:pPr>
        <w:pStyle w:val="ListParagraph"/>
        <w:numPr>
          <w:ilvl w:val="0"/>
          <w:numId w:val="24"/>
        </w:numPr>
        <w:spacing w:line="240" w:lineRule="auto"/>
        <w:ind w:left="1701" w:hanging="425"/>
        <w:jc w:val="thaiDistribute"/>
        <w:rPr>
          <w:rFonts w:ascii="Angsana New" w:hAnsi="Angsana New"/>
          <w:bCs/>
          <w:sz w:val="28"/>
        </w:rPr>
      </w:pPr>
      <w:r w:rsidRPr="00AD6E54">
        <w:rPr>
          <w:rFonts w:ascii="Angsana New" w:hAnsi="Angsana New"/>
          <w:bCs/>
          <w:sz w:val="28"/>
        </w:rPr>
        <w:t>To</w:t>
      </w:r>
      <w:r w:rsidRPr="00AD6E54">
        <w:rPr>
          <w:rFonts w:ascii="Angsana New" w:hAnsi="Angsana New"/>
          <w:bCs/>
          <w:sz w:val="28"/>
          <w:cs/>
        </w:rPr>
        <w:t xml:space="preserve"> </w:t>
      </w:r>
      <w:r w:rsidRPr="00AD6E54">
        <w:rPr>
          <w:rFonts w:ascii="Angsana New" w:hAnsi="Angsana New"/>
          <w:bCs/>
          <w:sz w:val="28"/>
        </w:rPr>
        <w:t>seek opportunity by merging and acquisition and investment in other company including finding main strategic partner</w:t>
      </w:r>
      <w:r w:rsidRPr="00EE13F5">
        <w:rPr>
          <w:rFonts w:ascii="Angsana New" w:hAnsi="Angsana New"/>
          <w:b/>
          <w:sz w:val="28"/>
          <w:cs/>
        </w:rPr>
        <w:t>.</w:t>
      </w:r>
    </w:p>
    <w:p w14:paraId="40E62E69" w14:textId="77777777" w:rsidR="00E91936" w:rsidRPr="00A87989"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1776E2">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DB66D8">
        <w:rPr>
          <w:rFonts w:ascii="Angsana New" w:hAnsi="Angsana New"/>
          <w:b/>
          <w:sz w:val="28"/>
          <w:szCs w:val="28"/>
          <w:cs/>
        </w:rPr>
        <w:t>.</w:t>
      </w:r>
      <w:r w:rsidRPr="00DB66D8">
        <w:rPr>
          <w:rFonts w:ascii="Angsana New" w:hAnsi="Angsana New" w:hint="cs"/>
          <w:b/>
          <w:sz w:val="28"/>
          <w:cs/>
          <w:lang w:val="en-GB"/>
        </w:rPr>
        <w:t xml:space="preserve"> </w:t>
      </w:r>
    </w:p>
    <w:p w14:paraId="210CF9A9" w14:textId="77777777" w:rsidR="006808CF" w:rsidRPr="00CC3A97" w:rsidRDefault="006808CF">
      <w:pPr>
        <w:pStyle w:val="ListParagraph"/>
        <w:numPr>
          <w:ilvl w:val="0"/>
          <w:numId w:val="36"/>
        </w:numPr>
        <w:tabs>
          <w:tab w:val="clear" w:pos="3621"/>
        </w:tabs>
        <w:spacing w:after="120" w:line="240" w:lineRule="auto"/>
        <w:ind w:left="993" w:right="-143" w:hanging="426"/>
        <w:rPr>
          <w:rFonts w:ascii="Angsana New" w:hAnsi="Angsana New"/>
          <w:b/>
          <w:sz w:val="28"/>
          <w:lang w:val="en-GB"/>
        </w:rPr>
      </w:pPr>
      <w:r w:rsidRPr="00CC3A97">
        <w:rPr>
          <w:rFonts w:ascii="Angsana New" w:hAnsi="Angsana New"/>
          <w:b/>
          <w:sz w:val="28"/>
          <w:lang w:val="en-GB"/>
        </w:rPr>
        <w:t>Going concern</w:t>
      </w:r>
    </w:p>
    <w:p w14:paraId="32E047D5" w14:textId="77777777" w:rsidR="00D755C7" w:rsidRPr="009C3B9B" w:rsidRDefault="006808CF" w:rsidP="00E71E96">
      <w:pPr>
        <w:pStyle w:val="ListParagraph"/>
        <w:spacing w:after="120" w:line="240" w:lineRule="auto"/>
        <w:ind w:left="990" w:right="-143"/>
        <w:jc w:val="thaiDistribute"/>
        <w:rPr>
          <w:rFonts w:ascii="Angsana New" w:hAnsi="Angsana New"/>
          <w:bCs/>
          <w:sz w:val="28"/>
          <w:lang w:val="en-GB"/>
        </w:rPr>
      </w:pPr>
      <w:r w:rsidRPr="00E71E96">
        <w:rPr>
          <w:rFonts w:ascii="Angsana New" w:hAnsi="Angsana New"/>
          <w:bCs/>
          <w:sz w:val="28"/>
          <w:lang w:val="en-GB"/>
        </w:rPr>
        <w:t xml:space="preserve">The Coronavirus disease 2019 </w:t>
      </w:r>
      <w:r w:rsidRPr="00E71E96">
        <w:rPr>
          <w:rFonts w:ascii="Angsana New" w:hAnsi="Angsana New"/>
          <w:b/>
          <w:sz w:val="28"/>
          <w:cs/>
          <w:lang w:val="en-GB"/>
        </w:rPr>
        <w:t>(</w:t>
      </w:r>
      <w:r w:rsidRPr="00E71E96">
        <w:rPr>
          <w:rFonts w:ascii="Angsana New" w:hAnsi="Angsana New"/>
          <w:bCs/>
          <w:sz w:val="28"/>
          <w:cs/>
          <w:lang w:val="en-GB"/>
        </w:rPr>
        <w:t>“</w:t>
      </w:r>
      <w:r w:rsidRPr="00E71E96">
        <w:rPr>
          <w:rFonts w:ascii="Angsana New" w:hAnsi="Angsana New"/>
          <w:bCs/>
          <w:sz w:val="28"/>
          <w:lang w:val="en-GB"/>
        </w:rPr>
        <w:t>COVID</w:t>
      </w:r>
      <w:r w:rsidRPr="00227E78">
        <w:rPr>
          <w:rFonts w:ascii="Angsana New" w:hAnsi="Angsana New"/>
          <w:b/>
          <w:sz w:val="28"/>
          <w:cs/>
          <w:lang w:val="en-GB"/>
        </w:rPr>
        <w:t>-</w:t>
      </w:r>
      <w:r w:rsidRPr="00E71E96">
        <w:rPr>
          <w:rFonts w:ascii="Angsana New" w:hAnsi="Angsana New"/>
          <w:bCs/>
          <w:sz w:val="28"/>
          <w:lang w:val="en-GB"/>
        </w:rPr>
        <w:t>19</w:t>
      </w:r>
      <w:r w:rsidRPr="00E71E96">
        <w:rPr>
          <w:rFonts w:ascii="Angsana New" w:hAnsi="Angsana New"/>
          <w:bCs/>
          <w:sz w:val="28"/>
          <w:cs/>
          <w:lang w:val="en-GB"/>
        </w:rPr>
        <w:t>”</w:t>
      </w:r>
      <w:r w:rsidRPr="00E71E96">
        <w:rPr>
          <w:rFonts w:ascii="Angsana New" w:hAnsi="Angsana New"/>
          <w:b/>
          <w:sz w:val="28"/>
          <w:cs/>
          <w:lang w:val="en-GB"/>
        </w:rPr>
        <w:t>)</w:t>
      </w:r>
      <w:r w:rsidRPr="00E71E96">
        <w:rPr>
          <w:rFonts w:ascii="Angsana New" w:hAnsi="Angsana New"/>
          <w:bCs/>
          <w:sz w:val="28"/>
          <w:cs/>
          <w:lang w:val="en-GB"/>
        </w:rPr>
        <w:t xml:space="preserve"> </w:t>
      </w:r>
      <w:r w:rsidRPr="00E71E96">
        <w:rPr>
          <w:rFonts w:ascii="Angsana New" w:hAnsi="Angsana New"/>
          <w:bCs/>
          <w:sz w:val="28"/>
          <w:lang w:val="en-GB"/>
        </w:rPr>
        <w:t xml:space="preserve">pandemic is continuing to evolve, This situation may bring uncertainties and have an impact on the environment in which the group operates which the group is unable to work in the risky area provinces in Thailand and the inspectors are not able to inspect the work </w:t>
      </w:r>
      <w:r w:rsidR="00D755C7" w:rsidRPr="00E71E96">
        <w:rPr>
          <w:rFonts w:ascii="Angsana New" w:hAnsi="Angsana New"/>
          <w:bCs/>
          <w:sz w:val="28"/>
          <w:lang w:val="en-GB"/>
        </w:rPr>
        <w:t>,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w:t>
      </w:r>
      <w:r w:rsidR="00D755C7" w:rsidRPr="009C3B9B">
        <w:rPr>
          <w:rFonts w:ascii="Angsana New" w:hAnsi="Angsana New"/>
          <w:bCs/>
          <w:sz w:val="28"/>
          <w:lang w:val="en-GB"/>
        </w:rPr>
        <w:t xml:space="preserve"> </w:t>
      </w:r>
    </w:p>
    <w:p w14:paraId="6F46894F" w14:textId="613076BE" w:rsidR="006808CF" w:rsidRPr="002A22CE" w:rsidRDefault="006808CF" w:rsidP="00E71E96">
      <w:pPr>
        <w:spacing w:before="120"/>
        <w:ind w:left="990" w:right="47"/>
        <w:jc w:val="thaiDistribute"/>
        <w:rPr>
          <w:rFonts w:ascii="Angsana New" w:hAnsi="Angsana New"/>
          <w:bCs/>
          <w:sz w:val="28"/>
          <w:szCs w:val="28"/>
        </w:rPr>
      </w:pPr>
      <w:r w:rsidRPr="00CC3A97">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CC3A97">
        <w:rPr>
          <w:rFonts w:ascii="Angsana New" w:hAnsi="Angsana New"/>
          <w:bCs/>
          <w:sz w:val="28"/>
          <w:szCs w:val="28"/>
          <w:cs/>
          <w:lang w:val="en-GB"/>
        </w:rPr>
        <w:t>’</w:t>
      </w:r>
      <w:r w:rsidRPr="00CC3A97">
        <w:rPr>
          <w:rFonts w:ascii="Angsana New" w:hAnsi="Angsana New"/>
          <w:bCs/>
          <w:sz w:val="28"/>
          <w:szCs w:val="28"/>
          <w:lang w:val="en-GB"/>
        </w:rPr>
        <w:t>s liquidity, and believes that the Group will be able to continue as a going concern</w:t>
      </w:r>
      <w:r w:rsidRPr="007228D8">
        <w:rPr>
          <w:rFonts w:ascii="Angsana New" w:hAnsi="Angsana New"/>
          <w:b/>
          <w:sz w:val="28"/>
          <w:szCs w:val="28"/>
          <w:cs/>
          <w:lang w:val="en-GB"/>
        </w:rPr>
        <w:t>.</w:t>
      </w:r>
    </w:p>
    <w:p w14:paraId="70FD7956" w14:textId="6D2CC1F7" w:rsidR="006808CF" w:rsidRDefault="006808CF" w:rsidP="00E71E96">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 xml:space="preserve">The management has determined that the preparation of the financial statements for the </w:t>
      </w:r>
      <w:r w:rsidR="00FF2AB5">
        <w:rPr>
          <w:rFonts w:ascii="Angsana New" w:hAnsi="Angsana New"/>
          <w:bCs/>
          <w:sz w:val="28"/>
          <w:szCs w:val="28"/>
          <w:lang w:val="en-GB"/>
        </w:rPr>
        <w:t xml:space="preserve">year </w:t>
      </w:r>
      <w:r w:rsidRPr="00CC3A97">
        <w:rPr>
          <w:rFonts w:ascii="Angsana New" w:hAnsi="Angsana New"/>
          <w:bCs/>
          <w:sz w:val="28"/>
          <w:szCs w:val="28"/>
          <w:lang w:val="en-GB"/>
        </w:rPr>
        <w:t xml:space="preserve">ended </w:t>
      </w:r>
      <w:r w:rsidR="007228D8">
        <w:rPr>
          <w:rFonts w:ascii="Angsana New" w:hAnsi="Angsana New"/>
          <w:bCs/>
          <w:sz w:val="28"/>
          <w:szCs w:val="28"/>
          <w:lang w:val="en-GB"/>
        </w:rPr>
        <w:t>December</w:t>
      </w:r>
      <w:r w:rsidRPr="00CC3A97">
        <w:rPr>
          <w:rFonts w:ascii="Angsana New" w:hAnsi="Angsana New"/>
          <w:bCs/>
          <w:sz w:val="28"/>
          <w:szCs w:val="28"/>
          <w:lang w:val="en-GB"/>
        </w:rPr>
        <w:t xml:space="preserve"> 3</w:t>
      </w:r>
      <w:r w:rsidR="007228D8">
        <w:rPr>
          <w:rFonts w:ascii="Angsana New" w:hAnsi="Angsana New"/>
          <w:bCs/>
          <w:sz w:val="28"/>
          <w:szCs w:val="28"/>
          <w:lang w:val="en-GB"/>
        </w:rPr>
        <w:t>1</w:t>
      </w:r>
      <w:r w:rsidRPr="00CC3A97">
        <w:rPr>
          <w:rFonts w:ascii="Angsana New" w:hAnsi="Angsana New"/>
          <w:bCs/>
          <w:sz w:val="28"/>
          <w:szCs w:val="28"/>
          <w:lang w:val="en-GB"/>
        </w:rPr>
        <w:t>, 202</w:t>
      </w:r>
      <w:r w:rsidR="001E253D">
        <w:rPr>
          <w:rFonts w:ascii="Angsana New" w:hAnsi="Angsana New"/>
          <w:bCs/>
          <w:sz w:val="28"/>
          <w:szCs w:val="28"/>
          <w:lang w:val="en-GB"/>
        </w:rPr>
        <w:t>2</w:t>
      </w:r>
      <w:r w:rsidRPr="00CC3A97">
        <w:rPr>
          <w:rFonts w:ascii="Angsana New" w:hAnsi="Angsana New"/>
          <w:bCs/>
          <w:sz w:val="28"/>
          <w:szCs w:val="28"/>
          <w:lang w:val="en-GB"/>
        </w:rPr>
        <w:t xml:space="preserve"> according to a going concern basis is appropriate</w:t>
      </w:r>
      <w:r w:rsidRPr="007228D8">
        <w:rPr>
          <w:rFonts w:ascii="Angsana New" w:hAnsi="Angsana New"/>
          <w:b/>
          <w:sz w:val="28"/>
          <w:szCs w:val="28"/>
          <w:cs/>
          <w:lang w:val="en-GB"/>
        </w:rPr>
        <w:t>.</w:t>
      </w:r>
      <w:r w:rsidR="00E71E96">
        <w:rPr>
          <w:rFonts w:ascii="Angsana New" w:hAnsi="Angsana New" w:hint="cs"/>
          <w:b/>
          <w:sz w:val="28"/>
          <w:szCs w:val="28"/>
          <w:cs/>
          <w:lang w:val="en-GB"/>
        </w:rPr>
        <w:t xml:space="preserve"> </w:t>
      </w:r>
      <w:r w:rsidRPr="00CC3A97">
        <w:rPr>
          <w:rFonts w:ascii="Angsana New" w:hAnsi="Angsana New"/>
          <w:bCs/>
          <w:sz w:val="28"/>
          <w:szCs w:val="28"/>
          <w:lang w:val="en-GB"/>
        </w:rPr>
        <w:t>Therefore no asset and liability values have been adjusted to recoverable or payment amounts, respectively</w:t>
      </w:r>
      <w:r w:rsidRPr="007228D8">
        <w:rPr>
          <w:rFonts w:ascii="Angsana New" w:hAnsi="Angsana New"/>
          <w:b/>
          <w:sz w:val="28"/>
          <w:szCs w:val="28"/>
          <w:cs/>
          <w:lang w:val="en-GB"/>
        </w:rPr>
        <w:t>.</w:t>
      </w:r>
      <w:r w:rsidRPr="00CC3A97">
        <w:rPr>
          <w:rFonts w:ascii="Angsana New" w:hAnsi="Angsana New"/>
          <w:bCs/>
          <w:sz w:val="28"/>
          <w:szCs w:val="28"/>
          <w:cs/>
          <w:lang w:val="en-GB"/>
        </w:rPr>
        <w:t xml:space="preserve"> </w:t>
      </w:r>
      <w:r w:rsidRPr="00CC3A97">
        <w:rPr>
          <w:rFonts w:ascii="Angsana New" w:hAnsi="Angsana New"/>
          <w:bCs/>
          <w:sz w:val="28"/>
          <w:szCs w:val="28"/>
          <w:lang w:val="en-GB"/>
        </w:rPr>
        <w:t>If the group is unable to continue the business</w:t>
      </w:r>
      <w:r w:rsidRPr="007228D8">
        <w:rPr>
          <w:rFonts w:ascii="Angsana New" w:hAnsi="Angsana New"/>
          <w:b/>
          <w:sz w:val="28"/>
          <w:szCs w:val="28"/>
          <w:cs/>
          <w:lang w:val="en-GB"/>
        </w:rPr>
        <w:t>.</w:t>
      </w:r>
    </w:p>
    <w:p w14:paraId="08FA17C2" w14:textId="77777777"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t>BASIS FOR FINANCIAL STATEMENTS PREPARATION AND PRINCIPLES OF CONSOLIDATION</w:t>
      </w:r>
    </w:p>
    <w:p w14:paraId="7D6E23F2" w14:textId="77777777" w:rsidR="005B641E" w:rsidRPr="00C94819" w:rsidRDefault="005B641E" w:rsidP="00EC7CD4">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C94819">
        <w:rPr>
          <w:rFonts w:ascii="Angsana New" w:hAnsi="Angsana New"/>
          <w:b/>
          <w:bCs/>
          <w:sz w:val="28"/>
          <w:lang w:val="en-GB"/>
        </w:rPr>
        <w:t>Basis of preparation</w:t>
      </w:r>
    </w:p>
    <w:p w14:paraId="0565FD25" w14:textId="77777777" w:rsidR="005B641E" w:rsidRPr="00C94819" w:rsidRDefault="005B641E" w:rsidP="006753E2">
      <w:pPr>
        <w:tabs>
          <w:tab w:val="clear" w:pos="680"/>
          <w:tab w:val="clear" w:pos="907"/>
        </w:tabs>
        <w:spacing w:line="240" w:lineRule="auto"/>
        <w:ind w:left="993"/>
        <w:jc w:val="thaiDistribute"/>
        <w:rPr>
          <w:rFonts w:ascii="Angsana New" w:hAnsi="Angsana New"/>
          <w:sz w:val="28"/>
          <w:szCs w:val="28"/>
          <w:lang w:val="en-GB"/>
        </w:rPr>
      </w:pPr>
      <w:r w:rsidRPr="00C94819">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34AD1C3B" w14:textId="77777777" w:rsidR="005B641E" w:rsidRPr="00C94819" w:rsidRDefault="005B641E" w:rsidP="006753E2">
      <w:pPr>
        <w:tabs>
          <w:tab w:val="clear" w:pos="680"/>
          <w:tab w:val="clear" w:pos="907"/>
        </w:tabs>
        <w:spacing w:line="240" w:lineRule="auto"/>
        <w:ind w:left="993"/>
        <w:jc w:val="thaiDistribute"/>
        <w:rPr>
          <w:rFonts w:ascii="Angsana New" w:hAnsi="Angsana New"/>
          <w:sz w:val="28"/>
          <w:szCs w:val="28"/>
          <w:lang w:val="en-GB"/>
        </w:rPr>
      </w:pPr>
      <w:r w:rsidRPr="00C94819">
        <w:rPr>
          <w:rFonts w:ascii="Angsana New" w:hAnsi="Angsana New"/>
          <w:sz w:val="28"/>
          <w:szCs w:val="28"/>
          <w:lang w:val="en-GB"/>
        </w:rPr>
        <w:t>The financial statements have been prepared under the historical cost convention except as disclosed in the accounting policies below.</w:t>
      </w:r>
    </w:p>
    <w:p w14:paraId="6DE4CC33" w14:textId="77777777" w:rsidR="00AA5D5C" w:rsidRDefault="00AA5D5C" w:rsidP="00FC0781">
      <w:pPr>
        <w:tabs>
          <w:tab w:val="clear" w:pos="680"/>
          <w:tab w:val="clear" w:pos="907"/>
        </w:tabs>
        <w:spacing w:line="240" w:lineRule="auto"/>
        <w:ind w:left="993"/>
        <w:jc w:val="thaiDistribute"/>
        <w:rPr>
          <w:rFonts w:ascii="Angsana New" w:hAnsi="Angsana New"/>
          <w:sz w:val="28"/>
          <w:szCs w:val="28"/>
          <w:lang w:val="en-GB"/>
        </w:rPr>
      </w:pPr>
    </w:p>
    <w:p w14:paraId="7020C837" w14:textId="6B1DB63A" w:rsidR="005B641E" w:rsidRPr="00A21375" w:rsidRDefault="005B641E" w:rsidP="00FC0781">
      <w:pPr>
        <w:tabs>
          <w:tab w:val="clear" w:pos="680"/>
          <w:tab w:val="clear" w:pos="907"/>
        </w:tabs>
        <w:spacing w:line="240" w:lineRule="auto"/>
        <w:ind w:left="993"/>
        <w:jc w:val="thaiDistribute"/>
        <w:rPr>
          <w:rFonts w:ascii="Angsana New" w:hAnsi="Angsana New"/>
          <w:sz w:val="28"/>
          <w:szCs w:val="28"/>
          <w:cs/>
          <w:lang w:val="en-GB"/>
        </w:rPr>
      </w:pPr>
      <w:r w:rsidRPr="00C94819">
        <w:rPr>
          <w:rFonts w:ascii="Angsana New" w:hAnsi="Angsana New"/>
          <w:sz w:val="28"/>
          <w:szCs w:val="28"/>
          <w:lang w:val="en-GB"/>
        </w:rPr>
        <w:lastRenderedPageBreak/>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w:t>
      </w:r>
      <w:r w:rsidRPr="006B5A0A">
        <w:rPr>
          <w:rFonts w:ascii="Angsana New" w:hAnsi="Angsana New"/>
          <w:sz w:val="28"/>
          <w:szCs w:val="28"/>
          <w:lang w:val="en-GB"/>
        </w:rPr>
        <w:t xml:space="preserve">Note </w:t>
      </w:r>
      <w:r w:rsidR="00A21375" w:rsidRPr="006B5A0A">
        <w:rPr>
          <w:rFonts w:ascii="Angsana New" w:hAnsi="Angsana New"/>
          <w:sz w:val="28"/>
          <w:szCs w:val="28"/>
          <w:lang w:val="en-GB"/>
        </w:rPr>
        <w:t>6</w:t>
      </w:r>
    </w:p>
    <w:p w14:paraId="0F39E264" w14:textId="7F66635E" w:rsidR="00FF2AB5" w:rsidRPr="00126B24" w:rsidRDefault="005B641E" w:rsidP="00C94819">
      <w:pPr>
        <w:tabs>
          <w:tab w:val="clear" w:pos="680"/>
          <w:tab w:val="clear" w:pos="907"/>
        </w:tabs>
        <w:spacing w:line="240" w:lineRule="auto"/>
        <w:ind w:left="993"/>
        <w:jc w:val="thaiDistribute"/>
        <w:rPr>
          <w:rFonts w:ascii="Angsana New" w:hAnsi="Angsana New"/>
          <w:sz w:val="28"/>
          <w:szCs w:val="28"/>
          <w:lang w:val="en-GB"/>
        </w:rPr>
      </w:pPr>
      <w:r w:rsidRPr="00C94819">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9AC2559" w14:textId="77777777" w:rsidR="005B641E" w:rsidRPr="000B6401" w:rsidRDefault="005B641E" w:rsidP="00E71E96">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1776E2">
        <w:rPr>
          <w:rFonts w:ascii="Angsana New" w:hAnsi="Angsana New"/>
          <w:b/>
          <w:bCs/>
          <w:sz w:val="28"/>
          <w:lang w:val="en-GB"/>
        </w:rPr>
        <w:t xml:space="preserve">Coronavirus disease </w:t>
      </w:r>
      <w:r w:rsidRPr="005B641E">
        <w:rPr>
          <w:rFonts w:ascii="Angsana New" w:hAnsi="Angsana New"/>
          <w:b/>
          <w:bCs/>
          <w:sz w:val="28"/>
          <w:lang w:val="en-GB"/>
        </w:rPr>
        <w:t>2019</w:t>
      </w:r>
      <w:r w:rsidRPr="001776E2">
        <w:rPr>
          <w:rFonts w:ascii="Angsana New" w:hAnsi="Angsana New"/>
          <w:b/>
          <w:bCs/>
          <w:sz w:val="28"/>
          <w:lang w:val="en-GB"/>
        </w:rPr>
        <w:t xml:space="preserve"> Pandemic</w:t>
      </w:r>
    </w:p>
    <w:p w14:paraId="4790871E" w14:textId="06C94B66" w:rsidR="005B641E" w:rsidRPr="00B444F6" w:rsidRDefault="005B641E" w:rsidP="00E71E96">
      <w:pPr>
        <w:pStyle w:val="ListParagraph"/>
        <w:tabs>
          <w:tab w:val="left" w:pos="180"/>
        </w:tabs>
        <w:spacing w:before="120" w:after="120" w:line="240" w:lineRule="auto"/>
        <w:ind w:left="993"/>
        <w:jc w:val="thaiDistribute"/>
        <w:rPr>
          <w:rFonts w:ascii="Angsana New" w:hAnsi="Angsana New"/>
          <w:sz w:val="28"/>
          <w:cs/>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pandemic is continuing to evolve, resulting in an economic slowdown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100C4">
        <w:rPr>
          <w:rFonts w:ascii="Angsana New" w:hAnsi="Angsana New"/>
          <w:sz w:val="28"/>
          <w:cs/>
          <w:lang w:val="en-GB"/>
        </w:rPr>
        <w:t>.</w:t>
      </w:r>
    </w:p>
    <w:p w14:paraId="79AAD0A5" w14:textId="3BE4A64D" w:rsidR="00126B24" w:rsidRPr="00B444F6" w:rsidRDefault="00126B24" w:rsidP="00EC7CD4">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B444F6">
        <w:rPr>
          <w:rFonts w:ascii="Angsana New" w:hAnsi="Angsana New"/>
          <w:b/>
          <w:bCs/>
          <w:sz w:val="28"/>
          <w:lang w:val="en-GB"/>
        </w:rPr>
        <w:t>Principles of consolidation</w:t>
      </w:r>
    </w:p>
    <w:p w14:paraId="52BFDF08" w14:textId="77777777" w:rsidR="00C1759B" w:rsidRPr="00294C6C" w:rsidRDefault="00C1759B" w:rsidP="00037F8A">
      <w:pPr>
        <w:tabs>
          <w:tab w:val="clear" w:pos="454"/>
          <w:tab w:val="left" w:pos="810"/>
        </w:tabs>
        <w:spacing w:before="120"/>
        <w:ind w:left="990" w:right="47"/>
        <w:jc w:val="both"/>
        <w:rPr>
          <w:rFonts w:ascii="Angsana New" w:hAnsi="Angsana New"/>
          <w:bCs/>
          <w:spacing w:val="-2"/>
          <w:sz w:val="28"/>
          <w:szCs w:val="28"/>
          <w:lang w:val="en-GB"/>
        </w:rPr>
      </w:pPr>
      <w:r w:rsidRPr="00037F8A">
        <w:rPr>
          <w:rFonts w:ascii="Angsana New" w:hAnsi="Angsana New"/>
          <w:bCs/>
          <w:sz w:val="28"/>
          <w:szCs w:val="28"/>
          <w:lang w:val="en-GB"/>
        </w:rPr>
        <w:t>Details</w:t>
      </w:r>
      <w:r w:rsidRPr="00294C6C">
        <w:rPr>
          <w:rFonts w:ascii="Angsana New" w:hAnsi="Angsana New"/>
          <w:bCs/>
          <w:spacing w:val="-2"/>
          <w:sz w:val="28"/>
          <w:szCs w:val="28"/>
          <w:lang w:val="en-GB"/>
        </w:rPr>
        <w:t xml:space="preserve"> of the </w:t>
      </w:r>
      <w:r w:rsidR="00F06FC2" w:rsidRPr="00294C6C">
        <w:rPr>
          <w:rFonts w:ascii="Angsana New" w:hAnsi="Angsana New"/>
          <w:bCs/>
          <w:spacing w:val="-2"/>
          <w:sz w:val="28"/>
          <w:szCs w:val="28"/>
          <w:lang w:val="en-GB"/>
        </w:rPr>
        <w:t xml:space="preserve">Company’s </w:t>
      </w:r>
      <w:r w:rsidR="001739E7" w:rsidRPr="00294C6C">
        <w:rPr>
          <w:rFonts w:ascii="Angsana New" w:hAnsi="Angsana New"/>
          <w:bCs/>
          <w:spacing w:val="-2"/>
          <w:sz w:val="28"/>
          <w:szCs w:val="28"/>
          <w:lang w:val="en-GB"/>
        </w:rPr>
        <w:t>subsidiaries</w:t>
      </w:r>
      <w:r w:rsidR="00B54EBE"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associates and joint </w:t>
      </w:r>
      <w:r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venture</w:t>
      </w:r>
      <w:r w:rsidR="00A95722" w:rsidRPr="00294C6C">
        <w:rPr>
          <w:rFonts w:ascii="Angsana New" w:hAnsi="Angsana New"/>
          <w:bCs/>
          <w:spacing w:val="-2"/>
          <w:sz w:val="28"/>
          <w:szCs w:val="28"/>
          <w:lang w:val="en-GB"/>
        </w:rPr>
        <w:t>s</w:t>
      </w:r>
      <w:r w:rsidRPr="00294C6C">
        <w:rPr>
          <w:rFonts w:ascii="Angsana New" w:hAnsi="Angsana New" w:hint="cs"/>
          <w:bCs/>
          <w:spacing w:val="-2"/>
          <w:sz w:val="28"/>
          <w:szCs w:val="28"/>
          <w:cs/>
          <w:lang w:val="en-GB"/>
        </w:rPr>
        <w:t xml:space="preserve"> </w:t>
      </w:r>
      <w:r w:rsidRPr="00294C6C">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F72425"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72425">
              <w:rPr>
                <w:rFonts w:ascii="Angsana New" w:hAnsi="Angsana New"/>
                <w:sz w:val="28"/>
                <w:szCs w:val="28"/>
              </w:rPr>
              <w:t xml:space="preserve">Percentage of holding </w:t>
            </w:r>
            <w:r w:rsidRPr="00F72425">
              <w:rPr>
                <w:rFonts w:ascii="Angsana New" w:hAnsi="Angsana New"/>
                <w:sz w:val="28"/>
                <w:szCs w:val="28"/>
                <w:lang w:val="en-GB" w:eastAsia="en-GB"/>
              </w:rPr>
              <w:t>(</w:t>
            </w:r>
            <w:r w:rsidRPr="00F72425">
              <w:rPr>
                <w:rFonts w:ascii="Angsana New" w:hAnsi="Angsana New"/>
                <w:sz w:val="28"/>
                <w:szCs w:val="28"/>
              </w:rPr>
              <w:t>%</w:t>
            </w:r>
            <w:r w:rsidRPr="00F72425">
              <w:rPr>
                <w:rFonts w:ascii="Angsana New" w:hAnsi="Angsana New"/>
                <w:sz w:val="28"/>
                <w:szCs w:val="28"/>
                <w:lang w:val="en-GB" w:eastAsia="en-GB"/>
              </w:rPr>
              <w:t>)</w:t>
            </w:r>
          </w:p>
        </w:tc>
      </w:tr>
      <w:tr w:rsidR="00AD6E54" w:rsidRPr="00AD6E54" w14:paraId="0E85D762" w14:textId="77777777" w:rsidTr="00E8396A">
        <w:trPr>
          <w:tblHeader/>
        </w:trPr>
        <w:tc>
          <w:tcPr>
            <w:tcW w:w="3117" w:type="dxa"/>
          </w:tcPr>
          <w:p w14:paraId="14535D92"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7EE1CA4F"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35" w:type="dxa"/>
            <w:shd w:val="clear" w:color="auto" w:fill="auto"/>
          </w:tcPr>
          <w:p w14:paraId="29321560" w14:textId="40E1E7C4" w:rsidR="00C1759B" w:rsidRPr="00F72425" w:rsidRDefault="00C1759B" w:rsidP="00F72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F72425">
              <w:rPr>
                <w:rFonts w:ascii="Angsana New" w:hAnsi="Angsana New"/>
                <w:sz w:val="28"/>
                <w:szCs w:val="28"/>
              </w:rPr>
              <w:t>20</w:t>
            </w:r>
            <w:r w:rsidR="00037F8A" w:rsidRPr="00F72425">
              <w:rPr>
                <w:rFonts w:ascii="Angsana New" w:hAnsi="Angsana New"/>
                <w:sz w:val="28"/>
                <w:szCs w:val="28"/>
              </w:rPr>
              <w:t>2</w:t>
            </w:r>
            <w:r w:rsidR="008E3326">
              <w:rPr>
                <w:rFonts w:ascii="Angsana New" w:hAnsi="Angsana New"/>
                <w:sz w:val="28"/>
                <w:szCs w:val="28"/>
              </w:rPr>
              <w:t>2</w:t>
            </w:r>
          </w:p>
        </w:tc>
        <w:tc>
          <w:tcPr>
            <w:tcW w:w="1336" w:type="dxa"/>
            <w:shd w:val="clear" w:color="auto" w:fill="auto"/>
          </w:tcPr>
          <w:p w14:paraId="793C0482" w14:textId="604225C3" w:rsidR="00C1759B" w:rsidRPr="00F72425"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F72425">
              <w:rPr>
                <w:rFonts w:ascii="Angsana New" w:hAnsi="Angsana New"/>
                <w:sz w:val="28"/>
                <w:szCs w:val="28"/>
              </w:rPr>
              <w:t>20</w:t>
            </w:r>
            <w:r w:rsidR="001B297C">
              <w:rPr>
                <w:rFonts w:ascii="Angsana New" w:hAnsi="Angsana New"/>
                <w:sz w:val="28"/>
                <w:szCs w:val="28"/>
              </w:rPr>
              <w:t>2</w:t>
            </w:r>
            <w:r w:rsidR="008E3326">
              <w:rPr>
                <w:rFonts w:ascii="Angsana New" w:hAnsi="Angsana New"/>
                <w:sz w:val="28"/>
                <w:szCs w:val="28"/>
              </w:rPr>
              <w:t>1</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1B6B8E">
        <w:tc>
          <w:tcPr>
            <w:tcW w:w="3117" w:type="dxa"/>
            <w:shd w:val="clear" w:color="auto" w:fill="auto"/>
          </w:tcPr>
          <w:p w14:paraId="752DFAD2" w14:textId="3A320A75"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Innovation </w:t>
            </w:r>
            <w:r w:rsidR="006B3E76" w:rsidRPr="00AD6E54">
              <w:rPr>
                <w:rFonts w:ascii="Angsana New" w:hAnsi="Angsana New"/>
                <w:sz w:val="28"/>
                <w:szCs w:val="28"/>
              </w:rPr>
              <w:t>Co.,Ltd.</w:t>
            </w:r>
          </w:p>
        </w:tc>
        <w:tc>
          <w:tcPr>
            <w:tcW w:w="3967" w:type="dxa"/>
            <w:shd w:val="clear" w:color="auto" w:fill="auto"/>
          </w:tcPr>
          <w:p w14:paraId="7FFC3B4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35" w:type="dxa"/>
            <w:shd w:val="clear" w:color="auto" w:fill="auto"/>
          </w:tcPr>
          <w:p w14:paraId="0A7B0FB4" w14:textId="7D2AE775" w:rsidR="00C1759B" w:rsidRPr="00AD6E54" w:rsidRDefault="00A213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c>
          <w:tcPr>
            <w:tcW w:w="1336" w:type="dxa"/>
            <w:shd w:val="clear" w:color="auto" w:fill="auto"/>
          </w:tcPr>
          <w:p w14:paraId="2E161813"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F9107E" w:rsidRPr="00AD6E54" w14:paraId="74380C9C" w14:textId="77777777" w:rsidTr="001B6B8E">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35" w:type="dxa"/>
            <w:shd w:val="clear" w:color="auto" w:fill="auto"/>
          </w:tcPr>
          <w:p w14:paraId="64974F42" w14:textId="46EC580E" w:rsidR="00F9107E" w:rsidRPr="00AD6E54" w:rsidRDefault="00A213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336" w:type="dxa"/>
            <w:shd w:val="clear" w:color="auto" w:fill="auto"/>
          </w:tcPr>
          <w:p w14:paraId="1BC874DD" w14:textId="1D64A242" w:rsidR="00F9107E" w:rsidRPr="00AD6E54" w:rsidRDefault="00F7133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Theme="majorBidi" w:hAnsiTheme="majorBidi" w:cstheme="majorBidi"/>
                <w:sz w:val="28"/>
                <w:szCs w:val="28"/>
              </w:rPr>
              <w:t>40</w:t>
            </w:r>
          </w:p>
        </w:tc>
      </w:tr>
      <w:tr w:rsidR="00037F8A" w:rsidRPr="00AD6E54" w14:paraId="082D3C07" w14:textId="77777777" w:rsidTr="00E71E96">
        <w:tc>
          <w:tcPr>
            <w:tcW w:w="3117" w:type="dxa"/>
            <w:shd w:val="clear" w:color="auto" w:fill="auto"/>
          </w:tcPr>
          <w:p w14:paraId="0AE2ABFE" w14:textId="0FB55DF9" w:rsidR="00037F8A" w:rsidRPr="00F9107E" w:rsidRDefault="00037F8A"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r w:rsidRPr="00125F58">
              <w:rPr>
                <w:rFonts w:ascii="Angsana New" w:hAnsi="Angsana New"/>
                <w:sz w:val="28"/>
                <w:szCs w:val="28"/>
              </w:rPr>
              <w:t>H</w:t>
            </w:r>
            <w:r>
              <w:rPr>
                <w:rFonts w:ascii="Angsana New" w:hAnsi="Angsana New"/>
                <w:sz w:val="28"/>
                <w:szCs w:val="28"/>
              </w:rPr>
              <w:t>tech</w:t>
            </w:r>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34ECEF90" w14:textId="0FEA9E5C" w:rsidR="00037F8A" w:rsidRPr="00F9107E" w:rsidRDefault="00885DF6"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5DF6">
              <w:rPr>
                <w:rFonts w:ascii="Angsana New" w:hAnsi="Angsana New"/>
                <w:sz w:val="28"/>
                <w:szCs w:val="28"/>
              </w:rPr>
              <w:t>Under liquidation process</w:t>
            </w:r>
          </w:p>
        </w:tc>
        <w:tc>
          <w:tcPr>
            <w:tcW w:w="1335" w:type="dxa"/>
            <w:shd w:val="clear" w:color="auto" w:fill="auto"/>
          </w:tcPr>
          <w:p w14:paraId="00AF3B50" w14:textId="591FCC77" w:rsidR="00037F8A" w:rsidRDefault="00885DF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5DF6">
              <w:rPr>
                <w:rFonts w:ascii="Angsana New" w:hAnsi="Angsana New"/>
                <w:sz w:val="28"/>
                <w:szCs w:val="28"/>
              </w:rPr>
              <w:t>-</w:t>
            </w:r>
          </w:p>
        </w:tc>
        <w:tc>
          <w:tcPr>
            <w:tcW w:w="1336" w:type="dxa"/>
            <w:shd w:val="clear" w:color="auto" w:fill="auto"/>
          </w:tcPr>
          <w:p w14:paraId="5D8310ED" w14:textId="0E5F5B0D" w:rsidR="00037F8A" w:rsidRDefault="001B297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r>
      <w:tr w:rsidR="00AD6E54" w:rsidRPr="00AD6E54" w14:paraId="7396A2B4" w14:textId="77777777" w:rsidTr="006C7D08">
        <w:trPr>
          <w:trHeight w:val="299"/>
        </w:trPr>
        <w:tc>
          <w:tcPr>
            <w:tcW w:w="9755" w:type="dxa"/>
            <w:gridSpan w:val="4"/>
            <w:shd w:val="clear" w:color="auto" w:fill="auto"/>
          </w:tcPr>
          <w:p w14:paraId="2548C412" w14:textId="7D7D8095"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1B6B8E">
        <w:tc>
          <w:tcPr>
            <w:tcW w:w="3117" w:type="dxa"/>
            <w:shd w:val="clear" w:color="auto" w:fill="auto"/>
          </w:tcPr>
          <w:p w14:paraId="74ECCE1F" w14:textId="117671CC"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Information Technology Group Co.,Ltd.</w:t>
            </w:r>
          </w:p>
        </w:tc>
        <w:tc>
          <w:tcPr>
            <w:tcW w:w="3967" w:type="dxa"/>
            <w:shd w:val="clear" w:color="auto" w:fill="auto"/>
          </w:tcPr>
          <w:p w14:paraId="3BAC697B" w14:textId="6BC60166" w:rsidR="00C1759B" w:rsidRPr="0023418F"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3418F">
              <w:rPr>
                <w:rFonts w:ascii="Angsana New" w:hAnsi="Angsana New"/>
                <w:sz w:val="28"/>
                <w:szCs w:val="28"/>
              </w:rPr>
              <w:t>Information technology sector and provide consulting service and solutions</w:t>
            </w:r>
            <w:r w:rsidR="0023418F" w:rsidRPr="0023418F">
              <w:rPr>
                <w:rFonts w:ascii="Angsana New" w:hAnsi="Angsana New"/>
                <w:sz w:val="28"/>
                <w:szCs w:val="28"/>
                <w:cs/>
              </w:rPr>
              <w:t xml:space="preserve"> </w:t>
            </w:r>
          </w:p>
        </w:tc>
        <w:tc>
          <w:tcPr>
            <w:tcW w:w="1335" w:type="dxa"/>
            <w:shd w:val="clear" w:color="auto" w:fill="auto"/>
          </w:tcPr>
          <w:p w14:paraId="60577504" w14:textId="5B2970A6" w:rsidR="00C1759B" w:rsidRPr="00AD6E54" w:rsidRDefault="009039C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w:t>
            </w:r>
          </w:p>
        </w:tc>
        <w:tc>
          <w:tcPr>
            <w:tcW w:w="1336" w:type="dxa"/>
            <w:shd w:val="clear" w:color="auto" w:fill="auto"/>
          </w:tcPr>
          <w:p w14:paraId="1630F26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A7E10" w:rsidRPr="00AD6E54" w14:paraId="4F76A4D4" w14:textId="77777777" w:rsidTr="00476A38">
        <w:tc>
          <w:tcPr>
            <w:tcW w:w="3117" w:type="dxa"/>
            <w:shd w:val="clear" w:color="auto" w:fill="auto"/>
          </w:tcPr>
          <w:p w14:paraId="29C5A0BC" w14:textId="4D004DBD" w:rsidR="00AA7E10" w:rsidRPr="00AD6E54" w:rsidRDefault="00AA7E10" w:rsidP="00AA7E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FC6527">
              <w:rPr>
                <w:rFonts w:ascii="Angsana New" w:hAnsi="Angsana New"/>
                <w:b/>
                <w:bCs/>
                <w:i/>
                <w:iCs/>
                <w:sz w:val="28"/>
                <w:szCs w:val="28"/>
              </w:rPr>
              <w:t>Indirect Associates</w:t>
            </w:r>
          </w:p>
        </w:tc>
        <w:tc>
          <w:tcPr>
            <w:tcW w:w="3967" w:type="dxa"/>
            <w:shd w:val="clear" w:color="auto" w:fill="auto"/>
          </w:tcPr>
          <w:p w14:paraId="1DB40984" w14:textId="77777777" w:rsidR="00AA7E10" w:rsidRPr="00AD6E54"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1EDDCFCB" w14:textId="77777777" w:rsidR="00AA7E10"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3E79531F" w14:textId="77777777" w:rsidR="00AA7E10" w:rsidRPr="00AD6E54"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A7E10" w:rsidRPr="00AD6E54" w14:paraId="0BE473D2" w14:textId="77777777" w:rsidTr="001B6B8E">
        <w:tc>
          <w:tcPr>
            <w:tcW w:w="3117" w:type="dxa"/>
            <w:shd w:val="clear" w:color="auto" w:fill="auto"/>
          </w:tcPr>
          <w:p w14:paraId="270FA594" w14:textId="53C6A671" w:rsidR="00AA7E10" w:rsidRPr="00FC6527" w:rsidRDefault="00AA7E10" w:rsidP="00AA7E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Accellence  (Thailand) Co.,Ltd.</w:t>
            </w:r>
          </w:p>
        </w:tc>
        <w:tc>
          <w:tcPr>
            <w:tcW w:w="3967" w:type="dxa"/>
            <w:shd w:val="clear" w:color="auto" w:fill="auto"/>
          </w:tcPr>
          <w:p w14:paraId="1E4FD414" w14:textId="313C3CC2" w:rsidR="00AA7E10" w:rsidRPr="00AD6E54"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35" w:type="dxa"/>
            <w:shd w:val="clear" w:color="auto" w:fill="auto"/>
          </w:tcPr>
          <w:p w14:paraId="7787D306" w14:textId="7306B3B9" w:rsidR="00AA7E10" w:rsidRDefault="009039CB"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w:t>
            </w:r>
          </w:p>
        </w:tc>
        <w:tc>
          <w:tcPr>
            <w:tcW w:w="1336" w:type="dxa"/>
            <w:shd w:val="clear" w:color="auto" w:fill="auto"/>
          </w:tcPr>
          <w:p w14:paraId="30B787E0" w14:textId="620D7ABD" w:rsidR="00AA7E10" w:rsidRPr="00AD6E54" w:rsidRDefault="002D58A8"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35</w:t>
            </w:r>
          </w:p>
        </w:tc>
      </w:tr>
      <w:tr w:rsidR="00C94819" w:rsidRPr="00AD6E54" w14:paraId="3428C7BA" w14:textId="77777777" w:rsidTr="00567F71">
        <w:tc>
          <w:tcPr>
            <w:tcW w:w="3117" w:type="dxa"/>
            <w:shd w:val="clear" w:color="auto" w:fill="auto"/>
          </w:tcPr>
          <w:p w14:paraId="6712788F" w14:textId="2F6ED0CA" w:rsidR="00C94819" w:rsidRPr="00AD6E54" w:rsidRDefault="00C94819" w:rsidP="00C9481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lastRenderedPageBreak/>
              <w:t>California Consulting Group Co.,Ltd.</w:t>
            </w:r>
          </w:p>
        </w:tc>
        <w:tc>
          <w:tcPr>
            <w:tcW w:w="3967" w:type="dxa"/>
            <w:shd w:val="clear" w:color="auto" w:fill="auto"/>
          </w:tcPr>
          <w:p w14:paraId="4AA7E4A9" w14:textId="0186DAD9" w:rsidR="00C94819" w:rsidRPr="00AD6E54"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r w:rsidR="0023418F">
              <w:rPr>
                <w:rFonts w:ascii="Angsana New" w:hAnsi="Angsana New" w:hint="cs"/>
                <w:sz w:val="28"/>
                <w:szCs w:val="28"/>
                <w:cs/>
              </w:rPr>
              <w:t xml:space="preserve"> </w:t>
            </w:r>
          </w:p>
        </w:tc>
        <w:tc>
          <w:tcPr>
            <w:tcW w:w="1335" w:type="dxa"/>
            <w:shd w:val="clear" w:color="auto" w:fill="auto"/>
          </w:tcPr>
          <w:p w14:paraId="25FBF1A6" w14:textId="2FB79920" w:rsidR="00C94819" w:rsidRDefault="009039CB"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w:t>
            </w:r>
          </w:p>
        </w:tc>
        <w:tc>
          <w:tcPr>
            <w:tcW w:w="1336" w:type="dxa"/>
            <w:shd w:val="clear" w:color="auto" w:fill="auto"/>
          </w:tcPr>
          <w:p w14:paraId="4D72475E" w14:textId="462193B6" w:rsidR="00C94819"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35</w:t>
            </w:r>
          </w:p>
        </w:tc>
      </w:tr>
      <w:tr w:rsidR="00C94819" w:rsidRPr="00AD6E54" w14:paraId="00923096" w14:textId="77777777" w:rsidTr="00567F71">
        <w:tc>
          <w:tcPr>
            <w:tcW w:w="3117" w:type="dxa"/>
            <w:shd w:val="clear" w:color="auto" w:fill="auto"/>
          </w:tcPr>
          <w:p w14:paraId="3DE9B6C1" w14:textId="32164824" w:rsidR="00C94819" w:rsidRPr="00AD6E54" w:rsidRDefault="00C94819" w:rsidP="00C9481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Bliss-CW Joint </w:t>
            </w:r>
            <w:r>
              <w:rPr>
                <w:rFonts w:ascii="Angsana New" w:hAnsi="Angsana New"/>
                <w:sz w:val="28"/>
                <w:szCs w:val="28"/>
              </w:rPr>
              <w:t>V</w:t>
            </w:r>
            <w:r w:rsidRPr="00AD6E54">
              <w:rPr>
                <w:rFonts w:ascii="Angsana New" w:hAnsi="Angsana New"/>
                <w:sz w:val="28"/>
                <w:szCs w:val="28"/>
              </w:rPr>
              <w:t>enture Co.,Ltd.</w:t>
            </w:r>
          </w:p>
        </w:tc>
        <w:tc>
          <w:tcPr>
            <w:tcW w:w="3967" w:type="dxa"/>
            <w:shd w:val="clear" w:color="auto" w:fill="auto"/>
          </w:tcPr>
          <w:p w14:paraId="4A14E467" w14:textId="2D8675C6" w:rsidR="00C94819" w:rsidRPr="00AD6E54"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w:t>
            </w:r>
          </w:p>
        </w:tc>
        <w:tc>
          <w:tcPr>
            <w:tcW w:w="1335" w:type="dxa"/>
            <w:shd w:val="clear" w:color="auto" w:fill="auto"/>
          </w:tcPr>
          <w:p w14:paraId="1E8B188A" w14:textId="4BA37BDA" w:rsidR="00C94819" w:rsidRDefault="00885DF6"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w:t>
            </w:r>
          </w:p>
        </w:tc>
        <w:tc>
          <w:tcPr>
            <w:tcW w:w="1336" w:type="dxa"/>
            <w:shd w:val="clear" w:color="auto" w:fill="auto"/>
          </w:tcPr>
          <w:p w14:paraId="593926CB" w14:textId="3A5A8D95" w:rsidR="00C94819" w:rsidRPr="00AD6E54"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C94819" w:rsidRPr="00AD6E54" w14:paraId="3BF33A88" w14:textId="77777777" w:rsidTr="00476A38">
        <w:tc>
          <w:tcPr>
            <w:tcW w:w="3117" w:type="dxa"/>
            <w:shd w:val="clear" w:color="auto" w:fill="auto"/>
          </w:tcPr>
          <w:p w14:paraId="13663B9C" w14:textId="2AF7B593" w:rsidR="00C94819" w:rsidRPr="00AD6E54" w:rsidRDefault="00C94819" w:rsidP="00C9481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540982D9" w14:textId="77777777" w:rsidR="00C94819" w:rsidRPr="00AD6E54"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0BED9AFF" w14:textId="77777777" w:rsidR="00C94819"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355FEC26" w14:textId="77777777" w:rsidR="00C94819"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94819" w:rsidRPr="00AD6E54" w14:paraId="76DC9DA9" w14:textId="77777777" w:rsidTr="00567F71">
        <w:tc>
          <w:tcPr>
            <w:tcW w:w="3117" w:type="dxa"/>
            <w:shd w:val="clear" w:color="auto" w:fill="auto"/>
          </w:tcPr>
          <w:p w14:paraId="6632015A" w14:textId="7C8632C0" w:rsidR="00C94819" w:rsidRPr="00AD6E54" w:rsidRDefault="00C94819" w:rsidP="00C9481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Bliss-CW Joint Venture</w:t>
            </w:r>
          </w:p>
        </w:tc>
        <w:tc>
          <w:tcPr>
            <w:tcW w:w="3967" w:type="dxa"/>
            <w:shd w:val="clear" w:color="auto" w:fill="auto"/>
          </w:tcPr>
          <w:p w14:paraId="276ACE49" w14:textId="432361BE" w:rsidR="00C94819" w:rsidRPr="00AD6E54"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35" w:type="dxa"/>
            <w:shd w:val="clear" w:color="auto" w:fill="auto"/>
          </w:tcPr>
          <w:p w14:paraId="47789246" w14:textId="4E77845A" w:rsidR="00C94819" w:rsidRDefault="00227E78"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27E78">
              <w:rPr>
                <w:rFonts w:ascii="Angsana New" w:hAnsi="Angsana New" w:hint="cs"/>
                <w:sz w:val="28"/>
                <w:szCs w:val="28"/>
              </w:rPr>
              <w:t>40</w:t>
            </w:r>
          </w:p>
        </w:tc>
        <w:tc>
          <w:tcPr>
            <w:tcW w:w="1336" w:type="dxa"/>
            <w:shd w:val="clear" w:color="auto" w:fill="auto"/>
          </w:tcPr>
          <w:p w14:paraId="77905367" w14:textId="2C6C9E9F" w:rsidR="00C94819"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bl>
    <w:p w14:paraId="55070DF1" w14:textId="77777777" w:rsidR="00E92CB1" w:rsidRPr="00B1707E" w:rsidRDefault="00E92CB1" w:rsidP="00F1233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B1707E">
        <w:rPr>
          <w:rFonts w:ascii="Angsana New" w:hAnsi="Angsana New"/>
          <w:bCs/>
          <w:sz w:val="28"/>
          <w:szCs w:val="28"/>
          <w:lang w:val="en-GB"/>
        </w:rPr>
        <w:t xml:space="preserve">Significant transactions with </w:t>
      </w:r>
      <w:r w:rsidR="001739E7" w:rsidRPr="00B1707E">
        <w:rPr>
          <w:rFonts w:ascii="Angsana New" w:hAnsi="Angsana New"/>
          <w:bCs/>
          <w:sz w:val="28"/>
          <w:szCs w:val="28"/>
          <w:lang w:val="en-GB"/>
        </w:rPr>
        <w:t>subsidiaries</w:t>
      </w:r>
      <w:r w:rsidRPr="00B1707E">
        <w:rPr>
          <w:rFonts w:ascii="Angsana New" w:hAnsi="Angsana New"/>
          <w:bCs/>
          <w:sz w:val="28"/>
          <w:szCs w:val="28"/>
          <w:lang w:val="en-GB"/>
        </w:rPr>
        <w:t xml:space="preserve"> have been eliminated in the consolidated financial statements.</w:t>
      </w:r>
    </w:p>
    <w:p w14:paraId="0AAEC5E6" w14:textId="394C7079" w:rsidR="004B59B0" w:rsidRDefault="00E92CB1" w:rsidP="00F1233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lang w:val="en-GB"/>
        </w:rPr>
      </w:pPr>
      <w:r w:rsidRPr="00B1707E">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14:paraId="49A5B35E" w14:textId="09BB2F7B" w:rsidR="00AC70DC" w:rsidRDefault="00F72425" w:rsidP="00885DF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t>NEW FINANCIAL REPORTING STANDARDS</w:t>
      </w:r>
    </w:p>
    <w:p w14:paraId="2383463C" w14:textId="77777777" w:rsidR="00227E78" w:rsidRPr="0040282A" w:rsidRDefault="00227E78">
      <w:pPr>
        <w:pStyle w:val="ListParagraph"/>
        <w:numPr>
          <w:ilvl w:val="1"/>
          <w:numId w:val="40"/>
        </w:numPr>
        <w:spacing w:line="240" w:lineRule="auto"/>
        <w:ind w:left="567" w:right="-29" w:hanging="567"/>
        <w:rPr>
          <w:rFonts w:ascii="Angsana New" w:hAnsi="Angsana New"/>
          <w:b/>
          <w:bCs/>
          <w:sz w:val="36"/>
          <w:szCs w:val="36"/>
          <w:lang w:val="en-GB"/>
        </w:rPr>
      </w:pPr>
      <w:r w:rsidRPr="0040282A">
        <w:rPr>
          <w:rFonts w:ascii="Angsana New" w:hAnsi="Angsana New" w:hint="cs"/>
          <w:b/>
          <w:bCs/>
          <w:sz w:val="28"/>
        </w:rPr>
        <w:t>Financial reporting standards that became effective in the current year</w:t>
      </w:r>
    </w:p>
    <w:p w14:paraId="7E2A2E2E" w14:textId="77777777" w:rsidR="00227E78" w:rsidRDefault="00227E78" w:rsidP="00227E78">
      <w:pPr>
        <w:pStyle w:val="ListParagraph"/>
        <w:spacing w:line="240" w:lineRule="auto"/>
        <w:ind w:left="567" w:right="-29"/>
        <w:jc w:val="thaiDistribute"/>
        <w:rPr>
          <w:rFonts w:ascii="Angsana New" w:hAnsi="Angsana New"/>
          <w:sz w:val="28"/>
        </w:rPr>
      </w:pPr>
      <w:r w:rsidRPr="004325D6">
        <w:rPr>
          <w:rFonts w:ascii="Angsana New" w:hAnsi="Angsana New"/>
          <w:sz w:val="28"/>
        </w:rPr>
        <w:t>During the year, the Group has adopted the revised and new financial reporting standards and interpretations which are effective for fiscal periods beginning on or after January</w:t>
      </w:r>
      <w:r>
        <w:rPr>
          <w:rFonts w:ascii="Angsana New" w:hAnsi="Angsana New"/>
          <w:sz w:val="28"/>
        </w:rPr>
        <w:t xml:space="preserve"> 1,</w:t>
      </w:r>
      <w:r w:rsidRPr="004325D6">
        <w:rPr>
          <w:rFonts w:ascii="Angsana New" w:hAnsi="Angsana New"/>
          <w:sz w:val="28"/>
        </w:rPr>
        <w:t xml:space="preserve"> 2022. These financial reporting standards were aimed at alignment with the corresponding International Financial Reporting Standards with most of the changes</w:t>
      </w:r>
      <w:r w:rsidRPr="004325D6">
        <w:rPr>
          <w:rFonts w:ascii="Angsana New" w:hAnsi="Angsana New"/>
          <w:sz w:val="28"/>
          <w:cs/>
        </w:rPr>
        <w:t xml:space="preserve"> </w:t>
      </w:r>
      <w:r w:rsidRPr="004325D6">
        <w:rPr>
          <w:rFonts w:ascii="Angsana New" w:hAnsi="Angsana New"/>
          <w:sz w:val="28"/>
        </w:rPr>
        <w:t xml:space="preserve">directed towards clarifying accounting treatment and providing accounting guidance for users of the standards. </w:t>
      </w:r>
    </w:p>
    <w:p w14:paraId="333A985E" w14:textId="77777777" w:rsidR="00227E78" w:rsidRPr="00097555" w:rsidRDefault="00227E78" w:rsidP="00227E78">
      <w:pPr>
        <w:pStyle w:val="ListParagraph"/>
        <w:spacing w:line="240" w:lineRule="auto"/>
        <w:ind w:left="567" w:right="-29"/>
        <w:rPr>
          <w:rFonts w:ascii="Angsana New" w:hAnsi="Angsana New"/>
          <w:sz w:val="15"/>
          <w:szCs w:val="15"/>
        </w:rPr>
      </w:pPr>
    </w:p>
    <w:p w14:paraId="69F41926" w14:textId="77777777" w:rsidR="00227E78" w:rsidRDefault="00227E78" w:rsidP="00227E78">
      <w:pPr>
        <w:pStyle w:val="ListParagraph"/>
        <w:spacing w:line="240" w:lineRule="auto"/>
        <w:ind w:left="567" w:right="-29"/>
        <w:jc w:val="thaiDistribute"/>
        <w:rPr>
          <w:rFonts w:ascii="Angsana New" w:hAnsi="Angsana New"/>
          <w:sz w:val="28"/>
        </w:rPr>
      </w:pPr>
      <w:r w:rsidRPr="004325D6">
        <w:rPr>
          <w:rFonts w:ascii="Angsana New" w:hAnsi="Angsana New"/>
          <w:sz w:val="28"/>
        </w:rPr>
        <w:t>The adoption of these financial reporting standards does not have any significant impact on the Group’s financial statements.</w:t>
      </w:r>
    </w:p>
    <w:p w14:paraId="5475C030" w14:textId="77777777" w:rsidR="00227E78" w:rsidRPr="0040282A" w:rsidRDefault="00227E78">
      <w:pPr>
        <w:pStyle w:val="ListParagraph"/>
        <w:numPr>
          <w:ilvl w:val="1"/>
          <w:numId w:val="40"/>
        </w:numPr>
        <w:spacing w:line="240" w:lineRule="auto"/>
        <w:ind w:left="567" w:right="-29" w:hanging="567"/>
        <w:rPr>
          <w:rFonts w:ascii="Angsana New" w:hAnsi="Angsana New"/>
          <w:b/>
          <w:bCs/>
          <w:sz w:val="28"/>
        </w:rPr>
      </w:pPr>
      <w:r w:rsidRPr="0040282A">
        <w:rPr>
          <w:rFonts w:ascii="Angsana New" w:hAnsi="Angsana New"/>
          <w:b/>
          <w:bCs/>
          <w:sz w:val="28"/>
        </w:rPr>
        <w:t>Financial reporting standard that will become effective for fiscal years beginning on or after January</w:t>
      </w:r>
      <w:r>
        <w:rPr>
          <w:rFonts w:ascii="Angsana New" w:hAnsi="Angsana New"/>
          <w:b/>
          <w:bCs/>
          <w:sz w:val="28"/>
        </w:rPr>
        <w:t xml:space="preserve"> 1,</w:t>
      </w:r>
      <w:r w:rsidRPr="0040282A">
        <w:rPr>
          <w:rFonts w:ascii="Angsana New" w:hAnsi="Angsana New"/>
          <w:b/>
          <w:bCs/>
          <w:sz w:val="28"/>
        </w:rPr>
        <w:t xml:space="preserve"> 2023</w:t>
      </w:r>
    </w:p>
    <w:p w14:paraId="445AD52B" w14:textId="77777777" w:rsidR="00227E78" w:rsidRDefault="00227E78" w:rsidP="00227E78">
      <w:pPr>
        <w:pStyle w:val="ListParagraph"/>
        <w:spacing w:line="240" w:lineRule="auto"/>
        <w:ind w:left="567" w:right="-29"/>
        <w:jc w:val="thaiDistribute"/>
        <w:rPr>
          <w:rFonts w:ascii="Angsana New" w:hAnsi="Angsana New"/>
          <w:sz w:val="28"/>
        </w:rPr>
      </w:pPr>
      <w:r w:rsidRPr="0073114C">
        <w:rPr>
          <w:rFonts w:ascii="Angsana New" w:hAnsi="Angsana New"/>
          <w:sz w:val="28"/>
        </w:rPr>
        <w:t>The Federation of Accounting Professions issued a number of revised financial reporting standards, which are effective for fiscal years beginning on or after January</w:t>
      </w:r>
      <w:r>
        <w:rPr>
          <w:rFonts w:ascii="Angsana New" w:hAnsi="Angsana New" w:hint="cs"/>
          <w:sz w:val="28"/>
          <w:cs/>
        </w:rPr>
        <w:t xml:space="preserve"> </w:t>
      </w:r>
      <w:r>
        <w:rPr>
          <w:rFonts w:ascii="Angsana New" w:hAnsi="Angsana New"/>
          <w:sz w:val="28"/>
        </w:rPr>
        <w:t>1,</w:t>
      </w:r>
      <w:r w:rsidRPr="0073114C">
        <w:rPr>
          <w:rFonts w:ascii="Angsana New" w:hAnsi="Angsana New"/>
          <w:sz w:val="28"/>
        </w:rPr>
        <w:t xml:space="preserve">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BB0A364" w14:textId="77777777" w:rsidR="00227E78" w:rsidRPr="00227E78" w:rsidRDefault="00227E78" w:rsidP="00227E78">
      <w:pPr>
        <w:pStyle w:val="ListParagraph"/>
        <w:spacing w:line="240" w:lineRule="auto"/>
        <w:ind w:left="567" w:right="-29"/>
        <w:rPr>
          <w:rFonts w:ascii="Angsana New" w:hAnsi="Angsana New"/>
          <w:sz w:val="28"/>
        </w:rPr>
      </w:pPr>
    </w:p>
    <w:p w14:paraId="72792C2F" w14:textId="77777777" w:rsidR="00227E78" w:rsidRPr="00097555" w:rsidRDefault="00227E78" w:rsidP="00227E78">
      <w:pPr>
        <w:pStyle w:val="ListParagraph"/>
        <w:spacing w:line="240" w:lineRule="auto"/>
        <w:ind w:left="567" w:right="-29"/>
        <w:jc w:val="thaiDistribute"/>
        <w:rPr>
          <w:rFonts w:ascii="Angsana New" w:hAnsi="Angsana New"/>
          <w:sz w:val="28"/>
        </w:rPr>
      </w:pPr>
      <w:r w:rsidRPr="0073114C">
        <w:rPr>
          <w:rFonts w:ascii="Angsana New" w:hAnsi="Angsana New"/>
          <w:sz w:val="28"/>
        </w:rPr>
        <w:t>The management of the Group believes that adoption of these amendments will not have any significant impact on the Group’s financial statements.</w:t>
      </w:r>
    </w:p>
    <w:p w14:paraId="2ED00E02" w14:textId="2C38985E" w:rsidR="008E6B17" w:rsidRPr="008E6B17" w:rsidRDefault="00227E78" w:rsidP="008E6B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8E6B17" w:rsidRPr="008E6B17">
        <w:rPr>
          <w:rFonts w:ascii="Angsana New" w:hAnsi="Angsana New"/>
          <w:b/>
          <w:sz w:val="28"/>
          <w:szCs w:val="28"/>
          <w:lang w:val="en-GB"/>
        </w:rPr>
        <w:lastRenderedPageBreak/>
        <w:t>SIGNIFICANT ACCOUNTING POLICIES</w:t>
      </w:r>
    </w:p>
    <w:p w14:paraId="62DEA910" w14:textId="77777777" w:rsidR="00AC70DC" w:rsidRPr="00AC70DC" w:rsidRDefault="00AC70DC" w:rsidP="00403FC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4D2F418F" w14:textId="14C74AC1" w:rsidR="00FE3C52" w:rsidRPr="00FE3C52" w:rsidRDefault="00E844D9" w:rsidP="00FE3C52">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8E6B17">
        <w:rPr>
          <w:rFonts w:ascii="Angsana New" w:hAnsi="Angsana New"/>
          <w:b/>
          <w:bCs/>
          <w:sz w:val="28"/>
          <w:lang w:val="en-GB"/>
        </w:rPr>
        <w:t>Revenue recognition</w:t>
      </w:r>
    </w:p>
    <w:p w14:paraId="4223A65B" w14:textId="4832ECA9" w:rsidR="00483232" w:rsidRPr="006A2AD5" w:rsidRDefault="00483232" w:rsidP="00AF7A5B">
      <w:pPr>
        <w:tabs>
          <w:tab w:val="clear" w:pos="680"/>
          <w:tab w:val="left" w:pos="180"/>
          <w:tab w:val="left" w:pos="851"/>
        </w:tabs>
        <w:spacing w:before="120" w:line="240" w:lineRule="auto"/>
        <w:ind w:left="993"/>
        <w:jc w:val="thaiDistribute"/>
        <w:rPr>
          <w:rFonts w:ascii="Angsana New" w:hAnsi="Angsana New"/>
          <w:i/>
          <w:iCs/>
          <w:sz w:val="28"/>
        </w:rPr>
      </w:pPr>
      <w:r w:rsidRPr="006A2AD5">
        <w:rPr>
          <w:rFonts w:ascii="Angsana New" w:hAnsi="Angsana New"/>
          <w:i/>
          <w:iCs/>
          <w:sz w:val="28"/>
        </w:rPr>
        <w:t>Revenue</w:t>
      </w:r>
    </w:p>
    <w:p w14:paraId="202B5692" w14:textId="231C7029" w:rsidR="00483232" w:rsidRPr="006A2AD5" w:rsidRDefault="00483232" w:rsidP="00AF7A5B">
      <w:pPr>
        <w:tabs>
          <w:tab w:val="clear" w:pos="907"/>
          <w:tab w:val="left" w:pos="180"/>
          <w:tab w:val="left" w:pos="993"/>
        </w:tabs>
        <w:spacing w:line="240" w:lineRule="auto"/>
        <w:ind w:left="993"/>
        <w:jc w:val="thaiDistribute"/>
        <w:rPr>
          <w:rFonts w:ascii="Angsana New" w:hAnsi="Angsana New"/>
          <w:sz w:val="28"/>
        </w:rPr>
      </w:pPr>
      <w:r w:rsidRPr="006A2AD5">
        <w:rPr>
          <w:rFonts w:ascii="Angsana New" w:hAnsi="Angsana New"/>
          <w:sz w:val="28"/>
        </w:rPr>
        <w:t>Revenue excludes value added taxes and is arrived at after deduction of trade discounts.</w:t>
      </w:r>
    </w:p>
    <w:p w14:paraId="68194555" w14:textId="0E5CFB8F"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sales</w:t>
      </w:r>
    </w:p>
    <w:p w14:paraId="2C85AD57" w14:textId="77777777"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Revenue from sales is recognised when the Group satisfies a performance obligation by transferring goods to customers. The goods are transferred when the customers obtain control of those goods. Control of the goods has transferred when the goods are delivered to customers. A receivable is recognised when the goods are delivered as this is the performance obligations satisfied at a point in time.</w:t>
      </w:r>
    </w:p>
    <w:p w14:paraId="1F57A5D2" w14:textId="77777777"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services</w:t>
      </w:r>
    </w:p>
    <w:p w14:paraId="5FFAB9A7" w14:textId="5C530572"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Revenue from service is recognised when the Group satisfies a performance obligation identified in contract by transferring services to customers over time. The services are transferred when the customers obtain control of those services. If the payments exceed the services rendered, a contract liability is recognised. On the other hand, if payments less than the service rendered, a contract asset is recognised.</w:t>
      </w:r>
    </w:p>
    <w:p w14:paraId="2E9C1A78"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Investment</w:t>
      </w:r>
    </w:p>
    <w:p w14:paraId="35B03C58"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Revenue from investment represented rental income, dividend and interest from investment and banks</w:t>
      </w:r>
    </w:p>
    <w:p w14:paraId="4507D223" w14:textId="123A1569"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Interest income</w:t>
      </w:r>
    </w:p>
    <w:p w14:paraId="58155E35"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Interest income is recognised on an accrual basis.</w:t>
      </w:r>
    </w:p>
    <w:p w14:paraId="46CBFAC2"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Dividend income</w:t>
      </w:r>
    </w:p>
    <w:p w14:paraId="1CE12BEF" w14:textId="54BD2B69" w:rsidR="007D5859" w:rsidRPr="00AB63BE" w:rsidRDefault="00483232" w:rsidP="00AB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Dividend income is recognized in profit or loss on the date the Group’s right to receive payments is established.</w:t>
      </w:r>
    </w:p>
    <w:p w14:paraId="6756EC9C" w14:textId="13BEE19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Other income</w:t>
      </w:r>
    </w:p>
    <w:p w14:paraId="19B71439" w14:textId="2B891386" w:rsidR="00985C85" w:rsidRDefault="00483232"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Other income is recognized on an accrual basis.</w:t>
      </w:r>
    </w:p>
    <w:p w14:paraId="07C5A66A" w14:textId="77777777" w:rsidR="00895311" w:rsidRPr="00895311" w:rsidRDefault="00895311" w:rsidP="00EC7CD4">
      <w:pPr>
        <w:pStyle w:val="ListParagraph"/>
        <w:numPr>
          <w:ilvl w:val="0"/>
          <w:numId w:val="32"/>
        </w:numPr>
        <w:tabs>
          <w:tab w:val="left" w:pos="630"/>
          <w:tab w:val="left" w:pos="8789"/>
          <w:tab w:val="left" w:pos="9072"/>
          <w:tab w:val="left" w:pos="9214"/>
        </w:tabs>
        <w:spacing w:before="120" w:after="120" w:line="240" w:lineRule="auto"/>
        <w:ind w:right="-25"/>
        <w:rPr>
          <w:rFonts w:ascii="Angsana New" w:hAnsi="Angsana New"/>
          <w:b/>
          <w:vanish/>
          <w:sz w:val="28"/>
          <w:lang w:val="en-GB"/>
        </w:rPr>
      </w:pPr>
    </w:p>
    <w:p w14:paraId="11257B18" w14:textId="77777777" w:rsidR="00895311" w:rsidRPr="00895311" w:rsidRDefault="00895311" w:rsidP="00EC7CD4">
      <w:pPr>
        <w:pStyle w:val="ListParagraph"/>
        <w:numPr>
          <w:ilvl w:val="1"/>
          <w:numId w:val="32"/>
        </w:numPr>
        <w:tabs>
          <w:tab w:val="left" w:pos="630"/>
          <w:tab w:val="left" w:pos="8789"/>
          <w:tab w:val="left" w:pos="9072"/>
          <w:tab w:val="left" w:pos="9214"/>
        </w:tabs>
        <w:spacing w:before="120" w:after="120" w:line="240" w:lineRule="auto"/>
        <w:ind w:right="-25"/>
        <w:rPr>
          <w:rFonts w:ascii="Angsana New" w:hAnsi="Angsana New"/>
          <w:b/>
          <w:vanish/>
          <w:sz w:val="28"/>
          <w:lang w:val="en-GB"/>
        </w:rPr>
      </w:pPr>
    </w:p>
    <w:p w14:paraId="185A6DC5" w14:textId="044E5846" w:rsidR="00330F2B" w:rsidRPr="00FE3C52"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463FA1">
        <w:rPr>
          <w:rFonts w:ascii="Angsana New" w:hAnsi="Angsana New"/>
          <w:b/>
          <w:bCs/>
          <w:sz w:val="28"/>
          <w:lang w:val="en-GB"/>
        </w:rPr>
        <w:t>Cash and cash equivalents</w:t>
      </w:r>
    </w:p>
    <w:p w14:paraId="6D4DE5A9" w14:textId="741011A3" w:rsidR="00E32D35" w:rsidRPr="007D5859" w:rsidRDefault="000624CF" w:rsidP="00985C85">
      <w:pPr>
        <w:pStyle w:val="ListParagraph"/>
        <w:spacing w:before="120" w:after="0" w:line="240" w:lineRule="auto"/>
        <w:ind w:left="993"/>
        <w:jc w:val="thaiDistribute"/>
        <w:rPr>
          <w:rFonts w:asciiTheme="majorBidi" w:hAnsiTheme="majorBidi"/>
          <w:sz w:val="28"/>
        </w:rPr>
      </w:pPr>
      <w:r w:rsidRPr="00BA0CA7">
        <w:rPr>
          <w:rFonts w:asciiTheme="majorBidi" w:hAnsiTheme="majorBidi"/>
          <w:sz w:val="28"/>
        </w:rPr>
        <w:t>Cash and cash equivalents consist of cash in hand and cash at banks, and all highly liquid investments with an</w:t>
      </w:r>
      <w:r w:rsidRPr="00AD6E54">
        <w:rPr>
          <w:rFonts w:asciiTheme="majorBidi" w:hAnsiTheme="majorBidi"/>
          <w:sz w:val="28"/>
        </w:rPr>
        <w:t xml:space="preserve"> original maturity of 3</w:t>
      </w:r>
      <w:r w:rsidRPr="00AD6E54">
        <w:rPr>
          <w:rFonts w:asciiTheme="majorBidi" w:hAnsiTheme="majorBidi"/>
          <w:sz w:val="28"/>
          <w:cs/>
        </w:rPr>
        <w:t xml:space="preserve"> </w:t>
      </w:r>
      <w:r w:rsidRPr="00AD6E54">
        <w:rPr>
          <w:rFonts w:asciiTheme="majorBidi" w:hAnsiTheme="majorBidi"/>
          <w:sz w:val="28"/>
        </w:rPr>
        <w:t>months, or less, and are not subject to withdrawal restrictions.</w:t>
      </w:r>
    </w:p>
    <w:p w14:paraId="39C14F2A" w14:textId="77777777" w:rsidR="00330F2B" w:rsidRPr="00330F2B" w:rsidRDefault="00330F2B">
      <w:pPr>
        <w:pStyle w:val="ListParagraph"/>
        <w:numPr>
          <w:ilvl w:val="0"/>
          <w:numId w:val="37"/>
        </w:numPr>
        <w:spacing w:before="120" w:after="120" w:line="240" w:lineRule="auto"/>
        <w:contextualSpacing w:val="0"/>
        <w:jc w:val="both"/>
        <w:rPr>
          <w:rFonts w:ascii="Angsana New" w:hAnsi="Angsana New"/>
          <w:b/>
          <w:bCs/>
          <w:vanish/>
          <w:sz w:val="28"/>
          <w:lang w:val="en-GB"/>
        </w:rPr>
      </w:pPr>
    </w:p>
    <w:p w14:paraId="0B19EA5E" w14:textId="5B5FD92C"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bookmarkStart w:id="1" w:name="_Hlk59032757"/>
      <w:r w:rsidRPr="00EF5996">
        <w:rPr>
          <w:rFonts w:ascii="Angsana New" w:hAnsi="Angsana New"/>
          <w:b/>
          <w:bCs/>
          <w:sz w:val="28"/>
          <w:lang w:val="en-GB"/>
        </w:rPr>
        <w:t>Inventories</w:t>
      </w:r>
    </w:p>
    <w:bookmarkEnd w:id="1"/>
    <w:p w14:paraId="7C40D2BD" w14:textId="77777777" w:rsidR="000624CF" w:rsidRPr="00AD6E54" w:rsidRDefault="000624CF" w:rsidP="00516C24">
      <w:pPr>
        <w:pStyle w:val="ListParagraph"/>
        <w:tabs>
          <w:tab w:val="left" w:pos="990"/>
        </w:tabs>
        <w:spacing w:before="120" w:after="120" w:line="240" w:lineRule="auto"/>
        <w:ind w:left="993"/>
        <w:jc w:val="thaiDistribute"/>
        <w:rPr>
          <w:rFonts w:asciiTheme="majorBidi" w:hAnsiTheme="majorBidi"/>
          <w:sz w:val="28"/>
        </w:rPr>
      </w:pPr>
      <w:r w:rsidRPr="00AD6E54">
        <w:rPr>
          <w:rFonts w:asciiTheme="majorBidi" w:hAnsiTheme="majorBidi"/>
          <w:sz w:val="28"/>
        </w:rPr>
        <w:t>Inventories are stated at the lower of cost and net realizable value.</w:t>
      </w:r>
    </w:p>
    <w:p w14:paraId="5DE1AA03" w14:textId="17F1A54D"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Cost of inventories are calculated using the moving average cost and comprises all costs of purchase and other costs incurred in bringing the inventories to their present location and condition.  In the case service of work in progress, cost comprises costs of goods, spare parts and supplies, labor cost including an appropriate share of relating cost of service</w:t>
      </w:r>
    </w:p>
    <w:p w14:paraId="1A9C7D6F" w14:textId="77777777" w:rsidR="00756B2B"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lastRenderedPageBreak/>
        <w:t>Net realizable value is the estimated selling price in the ordinary course of business less the estimated costs to complete and to make the sale</w:t>
      </w:r>
    </w:p>
    <w:p w14:paraId="5DAE9ABC" w14:textId="21677FBF" w:rsidR="000624CF" w:rsidRPr="00C9650B"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C9650B">
        <w:rPr>
          <w:rFonts w:ascii="Angsana New" w:hAnsi="Angsana New"/>
          <w:b/>
          <w:bCs/>
          <w:sz w:val="28"/>
          <w:lang w:val="en-GB"/>
        </w:rPr>
        <w:t>Investments</w:t>
      </w:r>
    </w:p>
    <w:p w14:paraId="0E73094C"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516C24">
        <w:rPr>
          <w:rFonts w:asciiTheme="majorBidi" w:hAnsiTheme="majorBidi"/>
          <w:i/>
          <w:iCs/>
          <w:sz w:val="28"/>
        </w:rPr>
        <w:t>Investments in subsidiary, associates and joint-venture</w:t>
      </w:r>
    </w:p>
    <w:p w14:paraId="6E386AC5"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Investments in subsidiary and associates </w:t>
      </w:r>
      <w:bookmarkStart w:id="2" w:name="_Hlk33642452"/>
      <w:r w:rsidRPr="00AD6E54">
        <w:rPr>
          <w:rFonts w:asciiTheme="majorBidi" w:hAnsiTheme="majorBidi"/>
          <w:sz w:val="28"/>
        </w:rPr>
        <w:t>in the separate financial statements</w:t>
      </w:r>
      <w:bookmarkEnd w:id="2"/>
      <w:r w:rsidRPr="00AD6E54">
        <w:rPr>
          <w:rFonts w:asciiTheme="majorBidi" w:hAnsiTheme="majorBidi"/>
          <w:sz w:val="28"/>
        </w:rPr>
        <w:t xml:space="preserve"> is accounted for by the cost method less impairment losses. Investments in associates and joint venture </w:t>
      </w:r>
      <w:bookmarkStart w:id="3" w:name="_Hlk33642463"/>
      <w:r w:rsidRPr="00AD6E54">
        <w:rPr>
          <w:rFonts w:asciiTheme="majorBidi" w:hAnsiTheme="majorBidi"/>
          <w:sz w:val="28"/>
        </w:rPr>
        <w:t xml:space="preserve">in the consolidated financial statements </w:t>
      </w:r>
      <w:bookmarkEnd w:id="3"/>
      <w:r w:rsidRPr="00AD6E54">
        <w:rPr>
          <w:rFonts w:asciiTheme="majorBidi" w:hAnsiTheme="majorBidi"/>
          <w:sz w:val="28"/>
        </w:rPr>
        <w:t>are accounted for by the equity method</w:t>
      </w:r>
    </w:p>
    <w:p w14:paraId="0564F052"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t>Disposal of investment</w:t>
      </w:r>
    </w:p>
    <w:p w14:paraId="0C642ADF"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On disposal of an investment, the difference between net disposal proceeds and the carrying amount was recognised in profit or loss</w:t>
      </w:r>
    </w:p>
    <w:p w14:paraId="79CD5F83" w14:textId="4C9D21A3" w:rsidR="000624CF"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If the Group disposes of part of its holding of a particular investment, the deemed cost of the part sold is determined using the weighted average method applied to the carrying value of the total holding of the investment.</w:t>
      </w:r>
    </w:p>
    <w:p w14:paraId="3DCA9AF3" w14:textId="77777777" w:rsidR="00C9650B" w:rsidRPr="00EF5996" w:rsidRDefault="00C9650B" w:rsidP="00C9650B">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Financial instruments</w:t>
      </w:r>
    </w:p>
    <w:p w14:paraId="729CE4EA" w14:textId="609B38B2" w:rsidR="00E13477" w:rsidRPr="00E13477" w:rsidRDefault="00FF17A8" w:rsidP="00E13477">
      <w:pPr>
        <w:pStyle w:val="ListParagraph"/>
        <w:spacing w:before="120" w:after="120" w:line="240" w:lineRule="auto"/>
        <w:ind w:left="993"/>
        <w:jc w:val="thaiDistribute"/>
        <w:rPr>
          <w:rFonts w:asciiTheme="majorBidi" w:hAnsiTheme="majorBidi"/>
          <w:sz w:val="28"/>
        </w:rPr>
      </w:pPr>
      <w:r w:rsidRPr="00FF17A8">
        <w:rPr>
          <w:rFonts w:asciiTheme="majorBidi" w:hAnsiTheme="majorBidi"/>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A2921D9" w14:textId="53788C16" w:rsidR="00FF17A8" w:rsidRDefault="00FF17A8" w:rsidP="002A13F1">
      <w:pPr>
        <w:pStyle w:val="ListParagraph"/>
        <w:spacing w:before="120" w:after="120" w:line="240" w:lineRule="auto"/>
        <w:ind w:left="993"/>
        <w:jc w:val="thaiDistribute"/>
        <w:rPr>
          <w:rFonts w:ascii="Angsana New" w:hAnsi="Angsana New"/>
          <w:b/>
          <w:bCs/>
          <w:sz w:val="28"/>
          <w:szCs w:val="22"/>
        </w:rPr>
      </w:pPr>
      <w:r w:rsidRPr="00FF17A8">
        <w:rPr>
          <w:rFonts w:ascii="Angsana New" w:hAnsi="Angsana New"/>
          <w:b/>
          <w:bCs/>
          <w:sz w:val="28"/>
        </w:rPr>
        <w:t>Classification and measurement of financial assets</w:t>
      </w:r>
      <w:r w:rsidRPr="00FF17A8">
        <w:rPr>
          <w:rFonts w:ascii="Angsana New" w:hAnsi="Angsana New"/>
          <w:b/>
          <w:bCs/>
          <w:sz w:val="28"/>
          <w:szCs w:val="22"/>
        </w:rPr>
        <w:t xml:space="preserve"> </w:t>
      </w:r>
    </w:p>
    <w:p w14:paraId="00F5C161" w14:textId="0299190C" w:rsidR="00C07DD4" w:rsidRDefault="00FF17A8" w:rsidP="002A13F1">
      <w:pPr>
        <w:tabs>
          <w:tab w:val="clear" w:pos="680"/>
          <w:tab w:val="clear" w:pos="907"/>
        </w:tabs>
        <w:spacing w:before="120" w:after="120" w:line="240" w:lineRule="auto"/>
        <w:ind w:left="993"/>
        <w:jc w:val="thaiDistribute"/>
        <w:rPr>
          <w:rFonts w:asciiTheme="majorBidi" w:hAnsiTheme="majorBidi"/>
          <w:sz w:val="28"/>
          <w:szCs w:val="28"/>
        </w:rPr>
      </w:pPr>
      <w:r w:rsidRPr="00FF17A8">
        <w:rPr>
          <w:rFonts w:asciiTheme="majorBidi" w:hAnsiTheme="majorBidi"/>
          <w:sz w:val="28"/>
          <w:szCs w:val="28"/>
        </w:rPr>
        <w:t>Financial assets are classified, at initial recognition, as to be subsequently measured at amortised cost, fair value through other comprehensive income (“FVOCI”), or fair value through profit or loss (“FVTPL”). The</w:t>
      </w:r>
      <w:r>
        <w:rPr>
          <w:rFonts w:asciiTheme="majorBidi" w:hAnsiTheme="majorBidi"/>
          <w:sz w:val="28"/>
          <w:szCs w:val="28"/>
        </w:rPr>
        <w:t xml:space="preserve"> </w:t>
      </w:r>
      <w:r w:rsidRPr="00FF17A8">
        <w:rPr>
          <w:rFonts w:asciiTheme="majorBidi" w:hAnsiTheme="majorBidi"/>
          <w:sz w:val="28"/>
          <w:szCs w:val="28"/>
        </w:rPr>
        <w:t>classification of financial assets at initial recognition is driven by the Group’s business model for managing the financial assets and the contractual cash flows characteristics of the financial assets.</w:t>
      </w:r>
    </w:p>
    <w:p w14:paraId="46F965AD" w14:textId="3D9CCF36" w:rsidR="00FF17A8" w:rsidRDefault="00FF17A8" w:rsidP="002A13F1">
      <w:pPr>
        <w:tabs>
          <w:tab w:val="clear" w:pos="680"/>
          <w:tab w:val="clear" w:pos="907"/>
        </w:tabs>
        <w:spacing w:before="120" w:after="120" w:line="240" w:lineRule="auto"/>
        <w:ind w:left="993"/>
        <w:jc w:val="thaiDistribute"/>
        <w:rPr>
          <w:rFonts w:ascii="Angsana New" w:hAnsi="Angsana New"/>
          <w:b/>
          <w:bCs/>
          <w:sz w:val="28"/>
          <w:szCs w:val="28"/>
        </w:rPr>
      </w:pPr>
      <w:r w:rsidRPr="00FF17A8">
        <w:rPr>
          <w:rFonts w:ascii="Angsana New" w:hAnsi="Angsana New"/>
          <w:b/>
          <w:bCs/>
          <w:sz w:val="28"/>
          <w:szCs w:val="28"/>
        </w:rPr>
        <w:t>Financial assets at amortised cost</w:t>
      </w:r>
    </w:p>
    <w:p w14:paraId="70E00234" w14:textId="7E30D1F7" w:rsidR="00FF17A8" w:rsidRPr="00FF17A8" w:rsidRDefault="00FF17A8" w:rsidP="002A13F1">
      <w:pPr>
        <w:tabs>
          <w:tab w:val="clear" w:pos="680"/>
          <w:tab w:val="clear" w:pos="907"/>
        </w:tabs>
        <w:spacing w:before="120" w:after="120" w:line="240" w:lineRule="auto"/>
        <w:ind w:left="993"/>
        <w:jc w:val="thaiDistribute"/>
        <w:rPr>
          <w:rFonts w:asciiTheme="majorBidi" w:hAnsiTheme="majorBidi"/>
          <w:sz w:val="28"/>
          <w:szCs w:val="28"/>
        </w:rPr>
      </w:pPr>
      <w:r w:rsidRPr="00FF17A8">
        <w:rPr>
          <w:rFonts w:asciiTheme="majorBidi" w:hAnsi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8991023" w14:textId="6508B3B8" w:rsidR="00C07DD4" w:rsidRPr="00C07DD4" w:rsidRDefault="00FF17A8" w:rsidP="002A13F1">
      <w:pPr>
        <w:pStyle w:val="ListParagraph"/>
        <w:spacing w:before="120" w:after="120" w:line="240" w:lineRule="auto"/>
        <w:ind w:left="993"/>
        <w:jc w:val="thaiDistribute"/>
        <w:rPr>
          <w:rFonts w:asciiTheme="majorBidi" w:hAnsiTheme="majorBidi"/>
          <w:sz w:val="28"/>
        </w:rPr>
      </w:pPr>
      <w:r w:rsidRPr="00FF17A8">
        <w:rPr>
          <w:rFonts w:asciiTheme="majorBidi" w:hAnsiTheme="majorBidi"/>
          <w:sz w:val="28"/>
        </w:rPr>
        <w:t>Financial assets at amortised cost are subsequently measured using the effective interest rate (“EIR”) method and are subject to impairment. Gains and losses are recognised in profit or loss when the asset is derecognised, modified or impaired.</w:t>
      </w:r>
    </w:p>
    <w:p w14:paraId="630CE841" w14:textId="595406A7" w:rsidR="00C07DD4" w:rsidRPr="00A96333" w:rsidRDefault="00227E78" w:rsidP="0087302A">
      <w:pPr>
        <w:tabs>
          <w:tab w:val="clear" w:pos="680"/>
          <w:tab w:val="clear" w:pos="907"/>
        </w:tabs>
        <w:spacing w:line="276" w:lineRule="auto"/>
        <w:ind w:left="993"/>
        <w:rPr>
          <w:rFonts w:ascii="Angsana New" w:hAnsi="Angsana New"/>
          <w:b/>
          <w:bCs/>
          <w:sz w:val="28"/>
          <w:szCs w:val="28"/>
        </w:rPr>
      </w:pPr>
      <w:r>
        <w:rPr>
          <w:rFonts w:ascii="Angsana New" w:hAnsi="Angsana New"/>
          <w:b/>
          <w:bCs/>
          <w:sz w:val="28"/>
          <w:szCs w:val="28"/>
        </w:rPr>
        <w:br w:type="column"/>
      </w:r>
      <w:r w:rsidR="00FF17A8" w:rsidRPr="00FF17A8">
        <w:rPr>
          <w:rFonts w:ascii="Angsana New" w:hAnsi="Angsana New"/>
          <w:b/>
          <w:bCs/>
          <w:sz w:val="28"/>
          <w:szCs w:val="28"/>
        </w:rPr>
        <w:lastRenderedPageBreak/>
        <w:t>Financial assets at FVTPL</w:t>
      </w:r>
    </w:p>
    <w:p w14:paraId="2C3FDE20" w14:textId="77777777" w:rsidR="00FF17A8" w:rsidRPr="00FF17A8" w:rsidRDefault="00FF17A8" w:rsidP="0087302A">
      <w:pPr>
        <w:tabs>
          <w:tab w:val="clear" w:pos="680"/>
          <w:tab w:val="clear" w:pos="907"/>
        </w:tabs>
        <w:spacing w:line="240" w:lineRule="auto"/>
        <w:ind w:left="993"/>
        <w:rPr>
          <w:rFonts w:asciiTheme="majorBidi" w:hAnsiTheme="majorBidi"/>
          <w:sz w:val="28"/>
          <w:szCs w:val="28"/>
        </w:rPr>
      </w:pPr>
      <w:r w:rsidRPr="00FF17A8">
        <w:rPr>
          <w:rFonts w:asciiTheme="majorBidi" w:hAnsiTheme="majorBidi"/>
          <w:sz w:val="28"/>
          <w:szCs w:val="28"/>
        </w:rPr>
        <w:t>Financial assets measured at FVTPL are carried in the statement of financial position at fair value with net changes in fair value recognised in profit or loss.</w:t>
      </w:r>
    </w:p>
    <w:p w14:paraId="29394266" w14:textId="77777777" w:rsidR="00FF17A8" w:rsidRPr="00FF17A8" w:rsidRDefault="00FF17A8" w:rsidP="0087302A">
      <w:pPr>
        <w:tabs>
          <w:tab w:val="clear" w:pos="680"/>
          <w:tab w:val="clear" w:pos="907"/>
        </w:tabs>
        <w:spacing w:line="240" w:lineRule="auto"/>
        <w:ind w:left="993"/>
        <w:rPr>
          <w:rFonts w:asciiTheme="majorBidi" w:hAnsiTheme="majorBidi"/>
          <w:sz w:val="28"/>
          <w:szCs w:val="28"/>
        </w:rPr>
      </w:pPr>
      <w:r w:rsidRPr="00FF17A8">
        <w:rPr>
          <w:rFonts w:asciiTheme="majorBidi" w:hAnsi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6D24A79" w14:textId="77777777" w:rsidR="00FF17A8" w:rsidRDefault="00FF17A8" w:rsidP="0087302A">
      <w:pPr>
        <w:tabs>
          <w:tab w:val="clear" w:pos="680"/>
          <w:tab w:val="clear" w:pos="907"/>
        </w:tabs>
        <w:spacing w:after="120" w:line="240" w:lineRule="auto"/>
        <w:ind w:left="993"/>
        <w:rPr>
          <w:rFonts w:asciiTheme="majorBidi" w:hAnsiTheme="majorBidi"/>
          <w:sz w:val="28"/>
          <w:szCs w:val="28"/>
        </w:rPr>
      </w:pPr>
      <w:r w:rsidRPr="00FF17A8">
        <w:rPr>
          <w:rFonts w:asciiTheme="majorBidi" w:hAnsiTheme="majorBidi"/>
          <w:sz w:val="28"/>
          <w:szCs w:val="28"/>
        </w:rPr>
        <w:t>Dividends on listed equity investments are recognised as other income in profit or loss.</w:t>
      </w:r>
    </w:p>
    <w:p w14:paraId="3DABFAA7" w14:textId="4F5F92EC" w:rsidR="00C07DD4" w:rsidRPr="00A96333" w:rsidRDefault="00FF17A8" w:rsidP="0087302A">
      <w:pPr>
        <w:tabs>
          <w:tab w:val="clear" w:pos="680"/>
          <w:tab w:val="clear" w:pos="907"/>
        </w:tabs>
        <w:spacing w:after="120" w:line="240" w:lineRule="auto"/>
        <w:ind w:left="993"/>
        <w:rPr>
          <w:rFonts w:ascii="Angsana New" w:hAnsi="Angsana New"/>
          <w:b/>
          <w:bCs/>
          <w:sz w:val="28"/>
          <w:szCs w:val="28"/>
        </w:rPr>
      </w:pPr>
      <w:r w:rsidRPr="00FF17A8">
        <w:rPr>
          <w:rFonts w:ascii="Angsana New" w:hAnsi="Angsana New"/>
          <w:b/>
          <w:bCs/>
          <w:sz w:val="28"/>
          <w:szCs w:val="28"/>
        </w:rPr>
        <w:t>Classification and measurement of financial liabilities</w:t>
      </w:r>
    </w:p>
    <w:p w14:paraId="3593EE27" w14:textId="77777777" w:rsidR="00FF17A8" w:rsidRDefault="00FF17A8" w:rsidP="0087302A">
      <w:pPr>
        <w:tabs>
          <w:tab w:val="clear" w:pos="680"/>
          <w:tab w:val="clear" w:pos="907"/>
        </w:tabs>
        <w:spacing w:after="120" w:line="240" w:lineRule="auto"/>
        <w:ind w:left="993"/>
        <w:jc w:val="thaiDistribute"/>
        <w:rPr>
          <w:rFonts w:ascii="Angsana New" w:hAnsi="Angsana New"/>
          <w:sz w:val="28"/>
          <w:szCs w:val="28"/>
        </w:rPr>
      </w:pPr>
      <w:r w:rsidRPr="00FF17A8">
        <w:rPr>
          <w:rFonts w:ascii="Angsana New" w:hAnsi="Angsana New"/>
          <w:sz w:val="28"/>
          <w:szCs w:val="28"/>
        </w:rPr>
        <w:t>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p>
    <w:p w14:paraId="22A7D6F3" w14:textId="77777777" w:rsidR="00FF17A8" w:rsidRDefault="00FF17A8" w:rsidP="0087302A">
      <w:pPr>
        <w:tabs>
          <w:tab w:val="clear" w:pos="680"/>
          <w:tab w:val="clear" w:pos="907"/>
        </w:tabs>
        <w:spacing w:after="120" w:line="240" w:lineRule="auto"/>
        <w:ind w:left="993"/>
        <w:rPr>
          <w:rFonts w:ascii="Angsana New" w:hAnsi="Angsana New"/>
          <w:sz w:val="28"/>
          <w:szCs w:val="28"/>
        </w:rPr>
      </w:pPr>
      <w:r w:rsidRPr="00FF17A8">
        <w:rPr>
          <w:rFonts w:ascii="Angsana New" w:hAnsi="Angsana New"/>
          <w:sz w:val="28"/>
          <w:szCs w:val="28"/>
        </w:rPr>
        <w:t>The Group may elect to measure financial liabilities at FVTPL if doing so eliminates, or significantly reduces a recognition inconsistency (sometimes referred to as an accounting mismatch).</w:t>
      </w:r>
    </w:p>
    <w:p w14:paraId="08C5068E" w14:textId="079026A3" w:rsidR="00C07DD4" w:rsidRPr="00A96333" w:rsidRDefault="00FF17A8" w:rsidP="0087302A">
      <w:pPr>
        <w:tabs>
          <w:tab w:val="clear" w:pos="680"/>
          <w:tab w:val="clear" w:pos="907"/>
        </w:tabs>
        <w:spacing w:after="120" w:line="240" w:lineRule="auto"/>
        <w:ind w:left="993"/>
        <w:rPr>
          <w:rFonts w:ascii="Angsana New" w:hAnsi="Angsana New"/>
          <w:b/>
          <w:bCs/>
          <w:sz w:val="28"/>
          <w:szCs w:val="28"/>
        </w:rPr>
      </w:pPr>
      <w:r w:rsidRPr="00FF17A8">
        <w:rPr>
          <w:rFonts w:ascii="Angsana New" w:hAnsi="Angsana New"/>
          <w:b/>
          <w:bCs/>
          <w:sz w:val="28"/>
          <w:szCs w:val="28"/>
        </w:rPr>
        <w:t>Derecognition of financial instruments</w:t>
      </w:r>
    </w:p>
    <w:p w14:paraId="390DA21D" w14:textId="525D5B80" w:rsidR="00C07DD4" w:rsidRDefault="002A13F1" w:rsidP="0087302A">
      <w:pPr>
        <w:tabs>
          <w:tab w:val="clear" w:pos="680"/>
          <w:tab w:val="clear" w:pos="907"/>
        </w:tabs>
        <w:spacing w:after="120" w:line="240" w:lineRule="auto"/>
        <w:ind w:left="993"/>
        <w:jc w:val="thaiDistribute"/>
        <w:rPr>
          <w:rFonts w:ascii="Angsana New" w:hAnsi="Angsana New"/>
          <w:sz w:val="28"/>
          <w:szCs w:val="28"/>
        </w:rPr>
      </w:pPr>
      <w:r w:rsidRPr="002A13F1">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C07DD4" w:rsidRPr="00A96333">
        <w:rPr>
          <w:rFonts w:ascii="Angsana New" w:hAnsi="Angsana New"/>
          <w:sz w:val="28"/>
          <w:szCs w:val="28"/>
          <w:cs/>
        </w:rPr>
        <w:t xml:space="preserve">  </w:t>
      </w:r>
    </w:p>
    <w:p w14:paraId="54560D24" w14:textId="0350EB3E" w:rsidR="00C07DD4" w:rsidRPr="00A96333" w:rsidRDefault="002A13F1" w:rsidP="0087302A">
      <w:pPr>
        <w:tabs>
          <w:tab w:val="clear" w:pos="680"/>
          <w:tab w:val="clear" w:pos="907"/>
        </w:tabs>
        <w:spacing w:after="120" w:line="240" w:lineRule="auto"/>
        <w:ind w:left="993"/>
        <w:jc w:val="thaiDistribute"/>
        <w:rPr>
          <w:rFonts w:ascii="Angsana New" w:hAnsi="Angsana New"/>
          <w:sz w:val="28"/>
          <w:szCs w:val="28"/>
        </w:rPr>
      </w:pPr>
      <w:r w:rsidRPr="002A13F1">
        <w:rPr>
          <w:rFonts w:ascii="Angsana New" w:hAnsi="Angsana New"/>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0442FB65" w14:textId="282DE1B6" w:rsidR="00C07DD4" w:rsidRPr="00A96333" w:rsidRDefault="002A13F1" w:rsidP="0087302A">
      <w:pPr>
        <w:tabs>
          <w:tab w:val="clear" w:pos="680"/>
          <w:tab w:val="clear" w:pos="907"/>
        </w:tabs>
        <w:spacing w:after="120" w:line="240" w:lineRule="auto"/>
        <w:ind w:left="993"/>
        <w:rPr>
          <w:rFonts w:ascii="Angsana New" w:hAnsi="Angsana New"/>
          <w:b/>
          <w:bCs/>
          <w:sz w:val="28"/>
          <w:szCs w:val="28"/>
        </w:rPr>
      </w:pPr>
      <w:r w:rsidRPr="002A13F1">
        <w:rPr>
          <w:rFonts w:ascii="Angsana New" w:hAnsi="Angsana New"/>
          <w:b/>
          <w:bCs/>
          <w:sz w:val="28"/>
          <w:szCs w:val="28"/>
        </w:rPr>
        <w:t>Impairment of financial assets</w:t>
      </w:r>
    </w:p>
    <w:p w14:paraId="16C6BD26" w14:textId="16CBD2FE" w:rsidR="00C9650B" w:rsidRDefault="002A13F1" w:rsidP="0087302A">
      <w:pPr>
        <w:pStyle w:val="ListParagraph"/>
        <w:ind w:left="990"/>
        <w:jc w:val="thaiDistribute"/>
        <w:rPr>
          <w:rFonts w:ascii="Angsana New" w:hAnsi="Angsana New"/>
          <w:sz w:val="28"/>
        </w:rPr>
      </w:pPr>
      <w:r w:rsidRPr="002A13F1">
        <w:rPr>
          <w:rFonts w:ascii="Angsana New" w:hAnsi="Angsana New"/>
          <w:sz w:val="28"/>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0530B95F" w14:textId="77777777" w:rsidR="007D5D11" w:rsidRPr="007D5D11" w:rsidRDefault="007D5D11" w:rsidP="007D5D11">
      <w:pPr>
        <w:pStyle w:val="ListParagraph"/>
        <w:ind w:left="990"/>
        <w:jc w:val="thaiDistribute"/>
        <w:rPr>
          <w:rFonts w:ascii="Angsana New" w:hAnsi="Angsana New"/>
          <w:sz w:val="28"/>
        </w:rPr>
      </w:pPr>
      <w:r w:rsidRPr="007D5D11">
        <w:rPr>
          <w:rFonts w:ascii="Angsana New" w:hAnsi="Angsana New"/>
          <w:sz w:val="28"/>
        </w:rPr>
        <w:t>A financial asset is written off when there is no reasonable expectation of recovering the contractual cash flows.</w:t>
      </w:r>
    </w:p>
    <w:p w14:paraId="394425E3" w14:textId="77777777" w:rsidR="007D5D11" w:rsidRPr="007D5D11" w:rsidRDefault="007D5D11" w:rsidP="007D5D11">
      <w:pPr>
        <w:tabs>
          <w:tab w:val="clear" w:pos="680"/>
          <w:tab w:val="clear" w:pos="907"/>
        </w:tabs>
        <w:spacing w:before="120" w:after="120" w:line="240" w:lineRule="auto"/>
        <w:ind w:left="993"/>
        <w:rPr>
          <w:rFonts w:ascii="Angsana New" w:hAnsi="Angsana New"/>
          <w:b/>
          <w:bCs/>
          <w:sz w:val="28"/>
          <w:szCs w:val="28"/>
        </w:rPr>
      </w:pPr>
      <w:r w:rsidRPr="007D5D11">
        <w:rPr>
          <w:rFonts w:ascii="Angsana New" w:hAnsi="Angsana New"/>
          <w:b/>
          <w:bCs/>
          <w:sz w:val="28"/>
          <w:szCs w:val="28"/>
        </w:rPr>
        <w:lastRenderedPageBreak/>
        <w:t xml:space="preserve">Offsetting of financial instruments </w:t>
      </w:r>
    </w:p>
    <w:p w14:paraId="246A2128" w14:textId="066E4E09" w:rsidR="007D5D11" w:rsidRPr="007D5D11" w:rsidRDefault="007D5D11" w:rsidP="007D5D11">
      <w:pPr>
        <w:pStyle w:val="ListParagraph"/>
        <w:ind w:left="990"/>
        <w:jc w:val="thaiDistribute"/>
        <w:rPr>
          <w:rFonts w:ascii="Angsana New" w:hAnsi="Angsana New"/>
          <w:sz w:val="28"/>
        </w:rPr>
      </w:pPr>
      <w:r w:rsidRPr="007D5D11">
        <w:rPr>
          <w:rFonts w:ascii="Angsana New" w:hAnsi="Angsana New"/>
          <w:sz w:val="28"/>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56D60EC3" w14:textId="489EF096" w:rsidR="000624CF" w:rsidRPr="00C9650B" w:rsidRDefault="000624CF" w:rsidP="00C9650B">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C9650B">
        <w:rPr>
          <w:rFonts w:ascii="Angsana New" w:hAnsi="Angsana New"/>
          <w:b/>
          <w:bCs/>
          <w:sz w:val="28"/>
          <w:lang w:val="en-GB"/>
        </w:rPr>
        <w:t>Fixture and equipment</w:t>
      </w:r>
    </w:p>
    <w:p w14:paraId="6D013783"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Recognition and measurement</w:t>
      </w:r>
    </w:p>
    <w:p w14:paraId="510DD9D7"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Fixture and equipment are stated at cost less accumulated depreciation and impairment losses. </w:t>
      </w:r>
      <w:r w:rsidRPr="00AD6E54">
        <w:rPr>
          <w:rFonts w:asciiTheme="majorBidi" w:hAnsiTheme="majorBidi"/>
          <w:sz w:val="28"/>
          <w:cs/>
        </w:rPr>
        <w:t>(</w:t>
      </w:r>
      <w:r w:rsidRPr="00AD6E54">
        <w:rPr>
          <w:rFonts w:asciiTheme="majorBidi" w:hAnsiTheme="majorBidi"/>
          <w:sz w:val="28"/>
        </w:rPr>
        <w:t>If any)</w:t>
      </w:r>
    </w:p>
    <w:p w14:paraId="1B6AFF26" w14:textId="77777777" w:rsidR="000624CF" w:rsidRPr="00AD6E54" w:rsidRDefault="000624CF" w:rsidP="00516C24">
      <w:pPr>
        <w:pStyle w:val="ListParagraph"/>
        <w:tabs>
          <w:tab w:val="left" w:pos="810"/>
        </w:tabs>
        <w:spacing w:before="120" w:after="120" w:line="240" w:lineRule="auto"/>
        <w:ind w:left="993"/>
        <w:jc w:val="thaiDistribute"/>
        <w:rPr>
          <w:rFonts w:asciiTheme="majorBidi" w:hAnsiTheme="majorBidi"/>
          <w:sz w:val="28"/>
        </w:rPr>
      </w:pPr>
      <w:r w:rsidRPr="00AD6E54">
        <w:rPr>
          <w:rFonts w:asciiTheme="majorBidi" w:hAnsiTheme="majorBidi"/>
          <w:sz w:val="28"/>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p>
    <w:p w14:paraId="72CB19D0"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When parts of an item of fixture and equipment have different useful lives, they are accounted for as separate items for major components of fixtures and equipment.</w:t>
      </w:r>
    </w:p>
    <w:p w14:paraId="74AA2590" w14:textId="7A290CC1" w:rsidR="000624CF"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Gains and losses on disposal of an item of fixture and equipment are determined by comparing the proceeds from disposal with the carrying amount of fixture and equipment, and are recognised net within other income in profit or loss.</w:t>
      </w:r>
    </w:p>
    <w:p w14:paraId="0472C5B3"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t>Subsequent costs</w:t>
      </w:r>
    </w:p>
    <w:p w14:paraId="421711A9" w14:textId="0DCB3753"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The cost of replacing a part of an item of fixture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fixtures and equipment are recognised in profit or loss as incurred.</w:t>
      </w:r>
    </w:p>
    <w:p w14:paraId="0A0D4BA0"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t>Depreciation</w:t>
      </w:r>
    </w:p>
    <w:p w14:paraId="2B8B6F5F" w14:textId="06B5685D" w:rsidR="003C01A8" w:rsidRPr="008D466D" w:rsidRDefault="000624CF" w:rsidP="008D466D">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is calculated based on the depreciable amount, which is the cost of an asset, or other amount </w:t>
      </w:r>
      <w:r w:rsidRPr="00AD6E54">
        <w:rPr>
          <w:rFonts w:asciiTheme="majorBidi" w:hAnsiTheme="majorBidi"/>
          <w:sz w:val="28"/>
        </w:rPr>
        <w:br/>
      </w:r>
      <w:r w:rsidRPr="003C01A8">
        <w:rPr>
          <w:rFonts w:asciiTheme="majorBidi" w:hAnsiTheme="majorBidi"/>
          <w:sz w:val="28"/>
        </w:rPr>
        <w:t>substituted for cost, less its residual value.</w:t>
      </w:r>
    </w:p>
    <w:p w14:paraId="1510094F" w14:textId="14DADE36"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is charged to profit or loss on a straight-line basis over the estimated useful lives of each part of </w:t>
      </w:r>
      <w:r w:rsidRPr="00AD6E54">
        <w:rPr>
          <w:rFonts w:asciiTheme="majorBidi" w:hAnsiTheme="majorBidi"/>
          <w:sz w:val="28"/>
        </w:rPr>
        <w:br/>
        <w:t>an item of fixtures and equipment.  The estimated useful lives are as follows:</w:t>
      </w:r>
    </w:p>
    <w:tbl>
      <w:tblPr>
        <w:tblStyle w:val="TableGrid"/>
        <w:tblW w:w="5885"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2"/>
        <w:gridCol w:w="2943"/>
      </w:tblGrid>
      <w:tr w:rsidR="000624CF" w:rsidRPr="00AD6E54" w14:paraId="64DF97CB" w14:textId="77777777" w:rsidTr="00516C24">
        <w:tc>
          <w:tcPr>
            <w:tcW w:w="2942" w:type="dxa"/>
          </w:tcPr>
          <w:p w14:paraId="2341C73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rPr>
              <w:t>Furniture and equipment</w:t>
            </w:r>
          </w:p>
        </w:tc>
        <w:tc>
          <w:tcPr>
            <w:tcW w:w="2943" w:type="dxa"/>
            <w:shd w:val="clear" w:color="auto" w:fill="auto"/>
          </w:tcPr>
          <w:p w14:paraId="2D8510BB" w14:textId="23F6E854" w:rsidR="000624CF" w:rsidRPr="006A2AD5" w:rsidRDefault="000624CF" w:rsidP="006A2AD5">
            <w:pPr>
              <w:tabs>
                <w:tab w:val="clear" w:pos="227"/>
                <w:tab w:val="clear" w:pos="454"/>
                <w:tab w:val="clear" w:pos="680"/>
                <w:tab w:val="clear" w:pos="907"/>
                <w:tab w:val="clear" w:pos="1644"/>
                <w:tab w:val="clear" w:pos="1871"/>
              </w:tabs>
              <w:ind w:left="735" w:hanging="375"/>
              <w:rPr>
                <w:rFonts w:ascii="Angsana New" w:hAnsi="Angsana New"/>
                <w:sz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006A2AD5">
              <w:rPr>
                <w:rFonts w:ascii="Angsana New" w:hAnsi="Angsana New"/>
                <w:sz w:val="28"/>
              </w:rPr>
              <w:t xml:space="preserve">      </w:t>
            </w:r>
            <w:r w:rsidRPr="00E05AD1">
              <w:rPr>
                <w:rFonts w:ascii="Angsana New" w:hAnsi="Angsana New"/>
                <w:sz w:val="28"/>
              </w:rPr>
              <w:t>years</w:t>
            </w:r>
          </w:p>
        </w:tc>
      </w:tr>
      <w:tr w:rsidR="000624CF" w:rsidRPr="00AD6E54" w14:paraId="18AC19A9" w14:textId="77777777" w:rsidTr="00516C24">
        <w:tc>
          <w:tcPr>
            <w:tcW w:w="2942" w:type="dxa"/>
          </w:tcPr>
          <w:p w14:paraId="70CF39F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lang w:val="en-GB"/>
              </w:rPr>
              <w:t>Vehicles</w:t>
            </w:r>
          </w:p>
        </w:tc>
        <w:tc>
          <w:tcPr>
            <w:tcW w:w="2943" w:type="dxa"/>
            <w:shd w:val="clear" w:color="auto" w:fill="auto"/>
          </w:tcPr>
          <w:p w14:paraId="58F06052" w14:textId="76BC958E" w:rsidR="000624CF" w:rsidRPr="00AD6E54" w:rsidRDefault="000624CF" w:rsidP="006A2AD5">
            <w:pPr>
              <w:tabs>
                <w:tab w:val="clear" w:pos="227"/>
                <w:tab w:val="clear" w:pos="454"/>
                <w:tab w:val="clear" w:pos="680"/>
                <w:tab w:val="clear" w:pos="907"/>
                <w:tab w:val="clear" w:pos="1644"/>
                <w:tab w:val="clear" w:pos="1871"/>
                <w:tab w:val="left" w:pos="937"/>
              </w:tabs>
              <w:ind w:left="360" w:hanging="51"/>
              <w:rPr>
                <w:rFonts w:asciiTheme="majorBidi" w:hAnsiTheme="majorBidi" w:cstheme="majorBidi"/>
                <w:sz w:val="28"/>
                <w:szCs w:val="28"/>
                <w:cs/>
              </w:rPr>
            </w:pPr>
            <w:r w:rsidRPr="00AD6E54">
              <w:rPr>
                <w:rFonts w:ascii="Angsana New" w:hAnsi="Angsana New"/>
                <w:sz w:val="44"/>
                <w:szCs w:val="28"/>
                <w:cs/>
                <w:lang w:val="en-GB"/>
              </w:rPr>
              <w:t xml:space="preserve">  </w:t>
            </w:r>
            <w:r w:rsidRPr="00AD6E54">
              <w:rPr>
                <w:rFonts w:ascii="Angsana New" w:hAnsi="Angsana New"/>
                <w:sz w:val="28"/>
              </w:rPr>
              <w:t>5</w:t>
            </w:r>
            <w:r w:rsidR="006A2AD5">
              <w:rPr>
                <w:rFonts w:ascii="Angsana New" w:hAnsi="Angsana New"/>
                <w:sz w:val="28"/>
              </w:rPr>
              <w:t xml:space="preserve">        </w:t>
            </w:r>
            <w:r w:rsidRPr="00AD6E54">
              <w:rPr>
                <w:rFonts w:ascii="Angsana New" w:hAnsi="Angsana New"/>
                <w:sz w:val="28"/>
                <w:lang w:val="en-GB"/>
              </w:rPr>
              <w:t>years</w:t>
            </w:r>
          </w:p>
        </w:tc>
      </w:tr>
    </w:tbl>
    <w:p w14:paraId="6CB9CC49" w14:textId="7AD7194C" w:rsidR="004B6B8E" w:rsidRDefault="000624CF" w:rsidP="00C9650B">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methods, useful lives and residual values are reviewed at each financial year-end and adjusted </w:t>
      </w:r>
      <w:r w:rsidRPr="00AD6E54">
        <w:rPr>
          <w:rFonts w:asciiTheme="majorBidi" w:hAnsiTheme="majorBidi"/>
          <w:sz w:val="28"/>
        </w:rPr>
        <w:br/>
        <w:t>if appropriate.</w:t>
      </w:r>
    </w:p>
    <w:p w14:paraId="2E0ECB20" w14:textId="4026F941" w:rsidR="00C9650B" w:rsidRPr="00EF5996" w:rsidRDefault="00227E78" w:rsidP="00C9650B">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bookmarkStart w:id="4" w:name="_Hlk36541256"/>
      <w:r>
        <w:rPr>
          <w:rFonts w:ascii="Angsana New" w:hAnsi="Angsana New"/>
          <w:b/>
          <w:bCs/>
          <w:sz w:val="28"/>
          <w:lang w:val="en-GB"/>
        </w:rPr>
        <w:br w:type="column"/>
      </w:r>
      <w:r w:rsidR="00C9650B" w:rsidRPr="00EF5996">
        <w:rPr>
          <w:rFonts w:ascii="Angsana New" w:hAnsi="Angsana New"/>
          <w:b/>
          <w:bCs/>
          <w:sz w:val="28"/>
          <w:lang w:val="en-GB"/>
        </w:rPr>
        <w:lastRenderedPageBreak/>
        <w:t>Leases</w:t>
      </w:r>
      <w:r w:rsidR="00C9650B" w:rsidRPr="00EF5996">
        <w:rPr>
          <w:rFonts w:ascii="Angsana New" w:hAnsi="Angsana New"/>
          <w:b/>
          <w:bCs/>
          <w:sz w:val="28"/>
          <w:cs/>
          <w:lang w:val="en-GB"/>
        </w:rPr>
        <w:t xml:space="preserve"> </w:t>
      </w:r>
    </w:p>
    <w:p w14:paraId="0893545C" w14:textId="77777777" w:rsidR="00C9650B" w:rsidRPr="0073586C" w:rsidRDefault="00C9650B" w:rsidP="00C9650B">
      <w:pPr>
        <w:pStyle w:val="ListParagraph"/>
        <w:ind w:left="993"/>
        <w:jc w:val="thaiDistribute"/>
        <w:rPr>
          <w:rFonts w:ascii="Angsana New" w:hAnsi="Angsana New"/>
          <w:b/>
          <w:bCs/>
          <w:sz w:val="28"/>
        </w:rPr>
      </w:pPr>
      <w:bookmarkStart w:id="5" w:name="_Hlk36541380"/>
      <w:bookmarkEnd w:id="4"/>
      <w:r w:rsidRPr="0073586C">
        <w:rPr>
          <w:rFonts w:ascii="Angsana New" w:hAnsi="Angsana New"/>
          <w:b/>
          <w:bCs/>
          <w:sz w:val="28"/>
        </w:rPr>
        <w:t>Right</w:t>
      </w:r>
      <w:r w:rsidRPr="0073586C">
        <w:rPr>
          <w:rFonts w:ascii="Angsana New" w:hAnsi="Angsana New"/>
          <w:b/>
          <w:bCs/>
          <w:sz w:val="28"/>
          <w:cs/>
        </w:rPr>
        <w:t>-</w:t>
      </w:r>
      <w:r w:rsidRPr="0073586C">
        <w:rPr>
          <w:rFonts w:ascii="Angsana New" w:hAnsi="Angsana New"/>
          <w:b/>
          <w:bCs/>
          <w:sz w:val="28"/>
        </w:rPr>
        <w:t>of</w:t>
      </w:r>
      <w:r w:rsidRPr="0073586C">
        <w:rPr>
          <w:rFonts w:ascii="Angsana New" w:hAnsi="Angsana New"/>
          <w:b/>
          <w:bCs/>
          <w:sz w:val="28"/>
          <w:cs/>
        </w:rPr>
        <w:t>-</w:t>
      </w:r>
      <w:r w:rsidRPr="0073586C">
        <w:rPr>
          <w:rFonts w:ascii="Angsana New" w:hAnsi="Angsana New"/>
          <w:b/>
          <w:bCs/>
          <w:sz w:val="28"/>
        </w:rPr>
        <w:t>use assets</w:t>
      </w:r>
    </w:p>
    <w:bookmarkEnd w:id="5"/>
    <w:p w14:paraId="1717F6B6" w14:textId="77777777" w:rsidR="00C9650B" w:rsidRPr="008F23FA" w:rsidRDefault="00C9650B" w:rsidP="00C9650B">
      <w:pPr>
        <w:pStyle w:val="ListParagraph"/>
        <w:spacing w:line="240" w:lineRule="auto"/>
        <w:ind w:left="993"/>
        <w:jc w:val="thaiDistribute"/>
        <w:rPr>
          <w:rFonts w:ascii="Angsana New" w:eastAsiaTheme="minorHAnsi" w:hAnsi="Angsana New"/>
          <w:sz w:val="28"/>
        </w:rPr>
      </w:pPr>
      <w:r w:rsidRPr="008F23FA">
        <w:rPr>
          <w:rFonts w:ascii="Angsana New" w:eastAsiaTheme="minorHAnsi" w:hAnsi="Angsana New"/>
          <w:sz w:val="28"/>
        </w:rPr>
        <w:t xml:space="preserve">The </w:t>
      </w:r>
      <w:r>
        <w:rPr>
          <w:rFonts w:ascii="Angsana New" w:eastAsiaTheme="minorHAnsi" w:hAnsi="Angsana New"/>
          <w:sz w:val="28"/>
        </w:rPr>
        <w:t>Group</w:t>
      </w:r>
      <w:r w:rsidRPr="008F23FA">
        <w:rPr>
          <w:rFonts w:ascii="Angsana New" w:eastAsiaTheme="minorHAnsi" w:hAnsi="Angsana New"/>
          <w:sz w:val="28"/>
        </w:rPr>
        <w:t xml:space="preserve"> recognises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at the commencement date of the lease</w:t>
      </w:r>
      <w:r w:rsidRPr="008F23FA">
        <w:rPr>
          <w:rFonts w:ascii="Angsana New" w:eastAsiaTheme="minorHAnsi" w:hAnsi="Angsana New"/>
          <w:sz w:val="28"/>
          <w:cs/>
        </w:rPr>
        <w:t xml:space="preserve">. </w:t>
      </w:r>
      <w:r w:rsidRPr="008F23FA">
        <w:rPr>
          <w:rFonts w:ascii="Angsana New" w:eastAsiaTheme="minorHAnsi" w:hAnsi="Angsana New"/>
          <w:sz w:val="28"/>
        </w:rPr>
        <w:t>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measured at cost, less any accumulated depreciation and impairment losses, and adjusted for any remeasurement of lease liabilities</w:t>
      </w:r>
      <w:r w:rsidRPr="008F23FA">
        <w:rPr>
          <w:rFonts w:ascii="Angsana New" w:eastAsiaTheme="minorHAnsi" w:hAnsi="Angsana New"/>
          <w:sz w:val="28"/>
          <w:cs/>
        </w:rPr>
        <w:t xml:space="preserve">. </w:t>
      </w:r>
      <w:r w:rsidRPr="008F23FA">
        <w:rPr>
          <w:rFonts w:ascii="Angsana New" w:eastAsiaTheme="minorHAnsi" w:hAnsi="Angsana New"/>
          <w:sz w:val="28"/>
        </w:rPr>
        <w:t>The cost of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includes the amount of lease liabilities recognised through initial measurement, initial direct costs incurred, and lease payments made at or before the commencement date, less any lease incentives received</w:t>
      </w:r>
      <w:r w:rsidRPr="008F23FA">
        <w:rPr>
          <w:rFonts w:ascii="Angsana New" w:eastAsiaTheme="minorHAnsi" w:hAnsi="Angsana New"/>
          <w:sz w:val="28"/>
          <w:cs/>
        </w:rPr>
        <w:t>.</w:t>
      </w:r>
    </w:p>
    <w:p w14:paraId="0D605AD1" w14:textId="77777777" w:rsidR="00C9650B" w:rsidRPr="00AB63BE" w:rsidRDefault="00C9650B" w:rsidP="00C9650B">
      <w:pPr>
        <w:pStyle w:val="ListParagraph"/>
        <w:spacing w:line="240" w:lineRule="auto"/>
        <w:ind w:left="993"/>
        <w:jc w:val="thaiDistribute"/>
        <w:rPr>
          <w:rFonts w:ascii="Angsana New" w:eastAsiaTheme="minorHAnsi" w:hAnsi="Angsana New"/>
          <w:sz w:val="28"/>
          <w:szCs w:val="22"/>
        </w:rPr>
      </w:pPr>
      <w:r w:rsidRPr="008F23FA">
        <w:rPr>
          <w:rFonts w:ascii="Angsana New" w:eastAsiaTheme="minorHAnsi" w:hAnsi="Angsana New"/>
          <w:sz w:val="28"/>
        </w:rPr>
        <w:t xml:space="preserve">Unless the </w:t>
      </w:r>
      <w:r>
        <w:rPr>
          <w:rFonts w:ascii="Angsana New" w:eastAsiaTheme="minorHAnsi" w:hAnsi="Angsana New"/>
          <w:sz w:val="28"/>
        </w:rPr>
        <w:t>Group</w:t>
      </w:r>
      <w:r w:rsidRPr="008F23FA">
        <w:rPr>
          <w:rFonts w:ascii="Angsana New" w:eastAsiaTheme="minorHAnsi" w:hAnsi="Angsana New"/>
          <w:sz w:val="28"/>
        </w:rPr>
        <w:t xml:space="preserve"> is reasonably certain that it will obtain ownership of the leased asset at the end of the lease term, the recognised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depreciated on a straight</w:t>
      </w:r>
      <w:r w:rsidRPr="008F23FA">
        <w:rPr>
          <w:rFonts w:ascii="Angsana New" w:eastAsiaTheme="minorHAnsi" w:hAnsi="Angsana New"/>
          <w:sz w:val="28"/>
          <w:cs/>
        </w:rPr>
        <w:t>-</w:t>
      </w:r>
      <w:r w:rsidRPr="008F23FA">
        <w:rPr>
          <w:rFonts w:ascii="Angsana New" w:eastAsiaTheme="minorHAnsi" w:hAnsi="Angsana New"/>
          <w:sz w:val="28"/>
        </w:rPr>
        <w:t>line basis from the commencement date of the lease to the earlier of the end of the useful life of the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 or the end of the lease term</w:t>
      </w:r>
      <w:r w:rsidRPr="008F23FA">
        <w:rPr>
          <w:rFonts w:ascii="Angsana New" w:eastAsiaTheme="minorHAnsi" w:hAnsi="Angsana New"/>
          <w:sz w:val="28"/>
          <w:cs/>
        </w:rPr>
        <w:t>.</w:t>
      </w:r>
    </w:p>
    <w:p w14:paraId="4488CE54" w14:textId="6A723781" w:rsidR="00C9650B" w:rsidRPr="0073586C" w:rsidRDefault="00C9650B" w:rsidP="00C9650B">
      <w:pPr>
        <w:pStyle w:val="ListParagraph"/>
        <w:ind w:left="993"/>
        <w:jc w:val="thaiDistribute"/>
        <w:rPr>
          <w:rFonts w:ascii="Angsana New" w:hAnsi="Angsana New"/>
          <w:b/>
          <w:bCs/>
          <w:sz w:val="28"/>
        </w:rPr>
      </w:pPr>
      <w:r w:rsidRPr="0073586C">
        <w:rPr>
          <w:rFonts w:ascii="Angsana New" w:hAnsi="Angsana New"/>
          <w:b/>
          <w:bCs/>
          <w:sz w:val="28"/>
        </w:rPr>
        <w:t>Lease liabilities</w:t>
      </w:r>
      <w:r w:rsidRPr="0073586C">
        <w:rPr>
          <w:rFonts w:ascii="Angsana New" w:hAnsi="Angsana New"/>
          <w:b/>
          <w:bCs/>
          <w:sz w:val="28"/>
          <w:cs/>
        </w:rPr>
        <w:t xml:space="preserve"> </w:t>
      </w:r>
    </w:p>
    <w:p w14:paraId="28F25FA3" w14:textId="24C878BF" w:rsidR="00C9650B" w:rsidRDefault="00C9650B" w:rsidP="00C9650B">
      <w:pPr>
        <w:pStyle w:val="ListParagraph"/>
        <w:spacing w:before="120" w:after="120" w:line="240" w:lineRule="auto"/>
        <w:ind w:left="993"/>
        <w:jc w:val="thaiDistribute"/>
        <w:rPr>
          <w:rFonts w:ascii="Angsana New" w:eastAsia="Calibri" w:hAnsi="Angsana New"/>
          <w:sz w:val="28"/>
        </w:rPr>
      </w:pPr>
      <w:r w:rsidRPr="00C518B9">
        <w:rPr>
          <w:rFonts w:ascii="Angsana New" w:eastAsia="Calibri" w:hAnsi="Angsana New"/>
          <w:sz w:val="28"/>
        </w:rPr>
        <w:t xml:space="preserve">At the commencement date of the lease, the </w:t>
      </w:r>
      <w:r>
        <w:rPr>
          <w:rFonts w:ascii="Angsana New" w:eastAsia="Calibri" w:hAnsi="Angsana New"/>
          <w:sz w:val="28"/>
        </w:rPr>
        <w:t>Group</w:t>
      </w:r>
      <w:r w:rsidRPr="00C518B9">
        <w:rPr>
          <w:rFonts w:ascii="Angsana New" w:eastAsia="Calibri" w:hAnsi="Angsana New"/>
          <w:sz w:val="28"/>
        </w:rPr>
        <w:t xml:space="preserve"> recognises lease liabilities measured at the present value of the lease payments to be made over the lease term, discounted by the interest rate implicit in the lease or the </w:t>
      </w:r>
      <w:r>
        <w:rPr>
          <w:rFonts w:ascii="Angsana New" w:eastAsia="Calibri" w:hAnsi="Angsana New"/>
          <w:sz w:val="28"/>
        </w:rPr>
        <w:t>Group</w:t>
      </w:r>
      <w:r w:rsidRPr="00C518B9">
        <w:rPr>
          <w:rFonts w:ascii="Angsana New" w:eastAsia="Calibri" w:hAnsi="Angsana New"/>
          <w:sz w:val="28"/>
          <w:cs/>
        </w:rPr>
        <w:t>’</w:t>
      </w:r>
      <w:r>
        <w:rPr>
          <w:rFonts w:ascii="Angsana New" w:eastAsia="Calibri" w:hAnsi="Angsana New"/>
          <w:sz w:val="28"/>
        </w:rPr>
        <w:t>s</w:t>
      </w:r>
      <w:r w:rsidRPr="00C518B9">
        <w:rPr>
          <w:rFonts w:ascii="Angsana New" w:eastAsia="Calibri" w:hAnsi="Angsana New"/>
          <w:sz w:val="28"/>
        </w:rPr>
        <w:t xml:space="preserve"> incremental borrowing rate</w:t>
      </w:r>
      <w:r w:rsidRPr="00C518B9">
        <w:rPr>
          <w:rFonts w:ascii="Angsana New" w:eastAsia="Calibri" w:hAnsi="Angsana New"/>
          <w:sz w:val="28"/>
          <w:cs/>
        </w:rPr>
        <w:t xml:space="preserve">. </w:t>
      </w:r>
      <w:r w:rsidRPr="00C518B9">
        <w:rPr>
          <w:rFonts w:ascii="Angsana New" w:eastAsia="Calibri" w:hAnsi="Angsana New"/>
          <w:sz w:val="28"/>
        </w:rPr>
        <w:t>After the commencement date, the amount of lease liabilities is increased to reflect the accretion of interest and reduced for the lease payments made</w:t>
      </w:r>
      <w:r w:rsidRPr="00C518B9">
        <w:rPr>
          <w:rFonts w:ascii="Angsana New" w:eastAsia="Calibri" w:hAnsi="Angsana New"/>
          <w:sz w:val="28"/>
          <w:cs/>
        </w:rPr>
        <w:t xml:space="preserve">. </w:t>
      </w:r>
      <w:r w:rsidRPr="00C518B9">
        <w:rPr>
          <w:rFonts w:ascii="Angsana New" w:eastAsia="Calibri" w:hAnsi="Angsana New"/>
          <w:sz w:val="28"/>
        </w:rPr>
        <w:t>In addition, the carrying amount of lease liabilities is remeasured if there is a modification or reassessment</w:t>
      </w:r>
      <w:r>
        <w:rPr>
          <w:rFonts w:ascii="Angsana New" w:eastAsia="Calibri" w:hAnsi="Angsana New"/>
          <w:sz w:val="28"/>
        </w:rPr>
        <w:t>.</w:t>
      </w:r>
    </w:p>
    <w:p w14:paraId="08E9B519" w14:textId="77777777" w:rsidR="00010E0A" w:rsidRPr="00010E0A" w:rsidRDefault="00010E0A" w:rsidP="00010E0A">
      <w:pPr>
        <w:pStyle w:val="ListParagraph"/>
        <w:ind w:left="993"/>
        <w:jc w:val="thaiDistribute"/>
        <w:rPr>
          <w:rFonts w:ascii="Angsana New" w:hAnsi="Angsana New"/>
          <w:b/>
          <w:bCs/>
          <w:sz w:val="28"/>
        </w:rPr>
      </w:pPr>
      <w:r w:rsidRPr="00010E0A">
        <w:rPr>
          <w:rFonts w:ascii="Angsana New" w:hAnsi="Angsana New"/>
          <w:b/>
          <w:bCs/>
          <w:sz w:val="28"/>
        </w:rPr>
        <w:t>Short-term leases and Leases of low-value assets</w:t>
      </w:r>
    </w:p>
    <w:p w14:paraId="531844FD" w14:textId="2E6B9ACF" w:rsidR="00C9650B" w:rsidRPr="00010E0A" w:rsidRDefault="00010E0A" w:rsidP="00010E0A">
      <w:pPr>
        <w:pStyle w:val="ListParagraph"/>
        <w:spacing w:before="120" w:after="120" w:line="240" w:lineRule="auto"/>
        <w:ind w:left="993"/>
        <w:jc w:val="thaiDistribute"/>
        <w:rPr>
          <w:rFonts w:ascii="Angsana New" w:eastAsia="Calibri" w:hAnsi="Angsana New"/>
          <w:sz w:val="28"/>
        </w:rPr>
      </w:pPr>
      <w:r w:rsidRPr="00010E0A">
        <w:rPr>
          <w:rFonts w:ascii="Angsana New" w:eastAsia="Calibri" w:hAnsi="Angsana New"/>
          <w:sz w:val="28"/>
        </w:rPr>
        <w:t>Payments under leases that, have a lease term of 12 months or less at the commencement date, or are leases of low-value assets, are recognised as expenses on a straight-line basis over the lease term.</w:t>
      </w:r>
    </w:p>
    <w:p w14:paraId="7AACACF9" w14:textId="77777777" w:rsidR="003C01A8" w:rsidRPr="00EF5996" w:rsidRDefault="003C01A8"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Intangible assets</w:t>
      </w:r>
    </w:p>
    <w:p w14:paraId="4D74BF2C" w14:textId="005BD6F4" w:rsidR="003C01A8" w:rsidRPr="00AD6E54" w:rsidRDefault="003C01A8"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Intangible assets that are acquired by the Group, which have finited useful lives, are stated at cost less accumulated amortization and impairment losses.</w:t>
      </w:r>
    </w:p>
    <w:p w14:paraId="12D6D86C" w14:textId="77777777" w:rsidR="003C01A8" w:rsidRPr="008E0324" w:rsidRDefault="003C01A8" w:rsidP="003C01A8">
      <w:pPr>
        <w:pStyle w:val="ListParagraph"/>
        <w:spacing w:before="120" w:after="120" w:line="240" w:lineRule="auto"/>
        <w:ind w:left="993"/>
        <w:jc w:val="thaiDistribute"/>
        <w:rPr>
          <w:rFonts w:asciiTheme="majorBidi" w:hAnsiTheme="majorBidi"/>
          <w:i/>
          <w:iCs/>
          <w:sz w:val="28"/>
        </w:rPr>
      </w:pPr>
      <w:r w:rsidRPr="008E0324">
        <w:rPr>
          <w:rFonts w:asciiTheme="majorBidi" w:hAnsiTheme="majorBidi"/>
          <w:i/>
          <w:iCs/>
          <w:sz w:val="28"/>
        </w:rPr>
        <w:t>Amortization</w:t>
      </w:r>
    </w:p>
    <w:p w14:paraId="57396E1E" w14:textId="77777777" w:rsidR="003C01A8" w:rsidRPr="00AD6E54" w:rsidRDefault="003C01A8"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Amortization is calculated over the cost of the asset, or other amount substituted for cost, less its residual value.</w:t>
      </w:r>
    </w:p>
    <w:p w14:paraId="5142484B" w14:textId="3AC84846" w:rsidR="003C01A8" w:rsidRDefault="003C01A8"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Amortization is recognized in profit or loss on a straight-line basis over the estimated useful lives of intangible assets from the date that they are available for use. The estimated useful lives of the assets expected the consumption of the future economic benefits are as follows:</w:t>
      </w:r>
    </w:p>
    <w:p w14:paraId="30897B4C" w14:textId="77777777" w:rsidR="00476A38" w:rsidRPr="00AD6E54" w:rsidRDefault="00476A38" w:rsidP="003C01A8">
      <w:pPr>
        <w:pStyle w:val="ListParagraph"/>
        <w:spacing w:before="120" w:after="120" w:line="240" w:lineRule="auto"/>
        <w:ind w:left="993"/>
        <w:jc w:val="thaiDistribute"/>
        <w:rPr>
          <w:rFonts w:asciiTheme="majorBidi" w:hAnsiTheme="majorBidi"/>
          <w:sz w:val="28"/>
        </w:rPr>
      </w:pPr>
    </w:p>
    <w:tbl>
      <w:tblPr>
        <w:tblStyle w:val="TableGrid"/>
        <w:tblW w:w="5687"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4"/>
        <w:gridCol w:w="2943"/>
      </w:tblGrid>
      <w:tr w:rsidR="003C01A8" w:rsidRPr="00AD6E54" w14:paraId="60207BED" w14:textId="77777777" w:rsidTr="003C01A8">
        <w:tc>
          <w:tcPr>
            <w:tcW w:w="2744" w:type="dxa"/>
          </w:tcPr>
          <w:p w14:paraId="76DC4573" w14:textId="77777777" w:rsidR="003C01A8" w:rsidRPr="00AD6E54" w:rsidRDefault="003C01A8" w:rsidP="003C01A8">
            <w:pPr>
              <w:tabs>
                <w:tab w:val="clear" w:pos="227"/>
                <w:tab w:val="clear" w:pos="454"/>
                <w:tab w:val="clear" w:pos="680"/>
                <w:tab w:val="clear" w:pos="907"/>
              </w:tabs>
              <w:ind w:left="69" w:hanging="69"/>
              <w:rPr>
                <w:rFonts w:asciiTheme="majorBidi" w:hAnsiTheme="majorBidi" w:cstheme="majorBidi"/>
                <w:sz w:val="28"/>
                <w:szCs w:val="28"/>
                <w:cs/>
              </w:rPr>
            </w:pPr>
            <w:r w:rsidRPr="00AD6E54">
              <w:rPr>
                <w:rFonts w:ascii="Angsana New" w:hAnsi="Angsana New"/>
                <w:sz w:val="28"/>
              </w:rPr>
              <w:t>Software license</w:t>
            </w:r>
          </w:p>
        </w:tc>
        <w:tc>
          <w:tcPr>
            <w:tcW w:w="2943" w:type="dxa"/>
          </w:tcPr>
          <w:p w14:paraId="7B6155AB" w14:textId="77777777" w:rsidR="003C01A8" w:rsidRPr="00AD6E54" w:rsidRDefault="003C01A8" w:rsidP="003C01A8">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Pr="00E05AD1">
              <w:rPr>
                <w:rFonts w:ascii="Angsana New" w:hAnsi="Angsana New"/>
                <w:sz w:val="28"/>
                <w:cs/>
              </w:rPr>
              <w:tab/>
            </w:r>
            <w:r w:rsidRPr="00E05AD1">
              <w:rPr>
                <w:rFonts w:ascii="Angsana New" w:hAnsi="Angsana New"/>
                <w:sz w:val="28"/>
              </w:rPr>
              <w:t>years</w:t>
            </w:r>
          </w:p>
        </w:tc>
      </w:tr>
      <w:tr w:rsidR="003C01A8" w:rsidRPr="00AD6E54" w14:paraId="18117584" w14:textId="77777777" w:rsidTr="003C01A8">
        <w:trPr>
          <w:trHeight w:val="353"/>
        </w:trPr>
        <w:tc>
          <w:tcPr>
            <w:tcW w:w="2744" w:type="dxa"/>
          </w:tcPr>
          <w:p w14:paraId="593F2836" w14:textId="77777777" w:rsidR="003C01A8" w:rsidRPr="00AD6E54" w:rsidRDefault="003C01A8" w:rsidP="003C01A8">
            <w:pPr>
              <w:tabs>
                <w:tab w:val="clear" w:pos="227"/>
                <w:tab w:val="clear" w:pos="454"/>
                <w:tab w:val="clear" w:pos="680"/>
                <w:tab w:val="clear" w:pos="907"/>
              </w:tabs>
              <w:rPr>
                <w:rFonts w:asciiTheme="majorBidi" w:hAnsiTheme="majorBidi" w:cstheme="majorBidi"/>
                <w:sz w:val="28"/>
                <w:szCs w:val="28"/>
                <w:cs/>
              </w:rPr>
            </w:pPr>
            <w:r w:rsidRPr="00AD6E54">
              <w:rPr>
                <w:rFonts w:ascii="Angsana New" w:hAnsi="Angsana New"/>
                <w:sz w:val="28"/>
                <w:lang w:val="en-GB"/>
              </w:rPr>
              <w:t>Implement software system</w:t>
            </w:r>
          </w:p>
        </w:tc>
        <w:tc>
          <w:tcPr>
            <w:tcW w:w="2943" w:type="dxa"/>
          </w:tcPr>
          <w:p w14:paraId="66F675C8" w14:textId="77777777" w:rsidR="003C01A8" w:rsidRPr="00AD6E54" w:rsidRDefault="003C01A8" w:rsidP="003C01A8">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AD6E54">
              <w:rPr>
                <w:rFonts w:ascii="Angsana New" w:hAnsi="Angsana New"/>
                <w:sz w:val="44"/>
                <w:szCs w:val="28"/>
                <w:cs/>
                <w:lang w:val="en-GB"/>
              </w:rPr>
              <w:t xml:space="preserve">  </w:t>
            </w:r>
            <w:r w:rsidRPr="00E05AD1">
              <w:rPr>
                <w:rFonts w:ascii="Angsana New" w:hAnsi="Angsana New"/>
                <w:sz w:val="28"/>
                <w:lang w:val="en-GB"/>
              </w:rPr>
              <w:t>3</w:t>
            </w:r>
            <w:r w:rsidRPr="00AD6E54">
              <w:rPr>
                <w:rFonts w:ascii="Angsana New" w:hAnsi="Angsana New"/>
                <w:sz w:val="28"/>
                <w:cs/>
                <w:lang w:val="en-GB"/>
              </w:rPr>
              <w:tab/>
            </w:r>
            <w:r w:rsidRPr="00AD6E54">
              <w:rPr>
                <w:rFonts w:ascii="Angsana New" w:hAnsi="Angsana New"/>
                <w:sz w:val="28"/>
                <w:lang w:val="en-GB"/>
              </w:rPr>
              <w:t>years</w:t>
            </w:r>
          </w:p>
        </w:tc>
      </w:tr>
    </w:tbl>
    <w:p w14:paraId="76AE9216" w14:textId="4D1FA05B" w:rsidR="00010E0A" w:rsidRPr="00C07DD4" w:rsidRDefault="003C01A8" w:rsidP="00C07DD4">
      <w:pPr>
        <w:pStyle w:val="ListParagraph"/>
        <w:spacing w:before="120" w:after="120" w:line="240" w:lineRule="auto"/>
        <w:ind w:left="993"/>
        <w:jc w:val="thaiDistribute"/>
        <w:rPr>
          <w:rFonts w:asciiTheme="majorBidi" w:hAnsiTheme="majorBidi"/>
          <w:sz w:val="28"/>
          <w:cs/>
        </w:rPr>
      </w:pPr>
      <w:r w:rsidRPr="00AD6E54">
        <w:rPr>
          <w:rFonts w:asciiTheme="majorBidi" w:hAnsiTheme="majorBidi"/>
          <w:sz w:val="28"/>
        </w:rPr>
        <w:t>Amortization methods, useful lives and residual values are reviewed at each financial year-end and adjusted if appropriate.</w:t>
      </w:r>
    </w:p>
    <w:p w14:paraId="0BB7A834" w14:textId="00B4A005" w:rsidR="000624CF" w:rsidRPr="00EF5996" w:rsidRDefault="000624CF" w:rsidP="00F219DD">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lastRenderedPageBreak/>
        <w:t>Impairment</w:t>
      </w:r>
      <w:r w:rsidR="00F219DD" w:rsidRPr="00F219DD">
        <w:t xml:space="preserve"> </w:t>
      </w:r>
      <w:r w:rsidR="00F219DD" w:rsidRPr="00F219DD">
        <w:rPr>
          <w:rFonts w:ascii="Angsana New" w:hAnsi="Angsana New"/>
          <w:b/>
          <w:bCs/>
          <w:sz w:val="28"/>
          <w:lang w:val="en-GB"/>
        </w:rPr>
        <w:t>of non-financial assets</w:t>
      </w:r>
    </w:p>
    <w:p w14:paraId="1FBC864B" w14:textId="77777777" w:rsidR="000624CF" w:rsidRPr="00AD6E54" w:rsidRDefault="000624CF"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r w:rsidRPr="00AD6E54">
        <w:rPr>
          <w:rFonts w:asciiTheme="majorBidi" w:hAnsiTheme="majorBidi"/>
          <w:sz w:val="28"/>
          <w:shd w:val="clear" w:color="auto" w:fill="FFFF00"/>
          <w:cs/>
        </w:rPr>
        <w:t xml:space="preserve">  </w:t>
      </w:r>
    </w:p>
    <w:p w14:paraId="7B3D3440" w14:textId="04442F44" w:rsidR="003C01A8" w:rsidRPr="0073586C" w:rsidRDefault="000624CF" w:rsidP="0073586C">
      <w:pPr>
        <w:pStyle w:val="ListParagraph"/>
        <w:spacing w:before="120" w:after="120" w:line="240" w:lineRule="auto"/>
        <w:ind w:left="993"/>
        <w:jc w:val="thaiDistribute"/>
        <w:rPr>
          <w:rFonts w:asciiTheme="majorBidi" w:hAnsiTheme="majorBidi"/>
          <w:sz w:val="28"/>
          <w:highlight w:val="yellow"/>
        </w:rPr>
      </w:pPr>
      <w:r w:rsidRPr="00AD6E54">
        <w:rPr>
          <w:rFonts w:asciiTheme="majorBidi" w:hAnsiTheme="majorBidi"/>
          <w:sz w:val="28"/>
        </w:rPr>
        <w:t>An impairment loss is recognised if the carrying amount of an asset exceeds its recoverable amount. The impairment loss is recognised in profit or loss unless it reverses a previous revaluation credited to equity, in which case it is charged to equity.</w:t>
      </w:r>
      <w:r w:rsidRPr="00AD6E54">
        <w:rPr>
          <w:rFonts w:asciiTheme="majorBidi" w:hAnsiTheme="majorBidi"/>
          <w:sz w:val="28"/>
          <w:highlight w:val="yellow"/>
        </w:rPr>
        <w:t xml:space="preserve">                     </w:t>
      </w:r>
    </w:p>
    <w:p w14:paraId="276CFC13" w14:textId="254BF298" w:rsidR="000624CF" w:rsidRDefault="000624CF" w:rsidP="00AB63BE">
      <w:pPr>
        <w:pStyle w:val="ListParagraph"/>
        <w:spacing w:before="120" w:after="120" w:line="240" w:lineRule="auto"/>
        <w:ind w:left="993"/>
        <w:contextualSpacing w:val="0"/>
        <w:jc w:val="thaiDistribute"/>
        <w:rPr>
          <w:rFonts w:asciiTheme="majorBidi" w:hAnsiTheme="majorBidi"/>
          <w:i/>
          <w:iCs/>
          <w:sz w:val="28"/>
        </w:rPr>
      </w:pPr>
      <w:r w:rsidRPr="00AD6E54">
        <w:rPr>
          <w:rFonts w:asciiTheme="majorBidi" w:hAnsiTheme="majorBidi"/>
          <w:i/>
          <w:iCs/>
          <w:sz w:val="28"/>
        </w:rPr>
        <w:t>Calculation of recoverable amount</w:t>
      </w:r>
    </w:p>
    <w:p w14:paraId="545E0C73" w14:textId="5F0D28F0" w:rsidR="003C01A8" w:rsidRPr="00934961" w:rsidRDefault="003C01A8" w:rsidP="00934961">
      <w:pPr>
        <w:spacing w:before="120" w:after="120" w:line="240" w:lineRule="auto"/>
        <w:ind w:left="993"/>
        <w:jc w:val="thaiDistribute"/>
        <w:rPr>
          <w:rFonts w:asciiTheme="majorBidi" w:hAnsiTheme="majorBidi"/>
          <w:i/>
          <w:iCs/>
          <w:sz w:val="28"/>
        </w:rPr>
      </w:pPr>
      <w:r w:rsidRPr="00934961">
        <w:rPr>
          <w:rFonts w:asciiTheme="majorBidi" w:hAnsiTheme="majorBidi"/>
          <w:sz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10B1C39" w14:textId="32351BBD" w:rsidR="003C01A8" w:rsidRDefault="003C01A8" w:rsidP="00AB63BE">
      <w:pPr>
        <w:pStyle w:val="ListParagraph"/>
        <w:spacing w:before="120" w:after="120" w:line="240" w:lineRule="auto"/>
        <w:ind w:left="993"/>
        <w:contextualSpacing w:val="0"/>
        <w:jc w:val="thaiDistribute"/>
        <w:rPr>
          <w:rFonts w:asciiTheme="majorBidi" w:hAnsiTheme="majorBidi"/>
          <w:i/>
          <w:iCs/>
          <w:sz w:val="28"/>
        </w:rPr>
      </w:pPr>
      <w:r w:rsidRPr="004F46C5">
        <w:rPr>
          <w:rFonts w:asciiTheme="majorBidi" w:hAnsiTheme="majorBidi"/>
          <w:i/>
          <w:iCs/>
          <w:sz w:val="28"/>
        </w:rPr>
        <w:t>Reversals of impairment</w:t>
      </w:r>
    </w:p>
    <w:p w14:paraId="2A51911A" w14:textId="05BD41C9" w:rsidR="00B420B5" w:rsidRPr="00B420B5" w:rsidRDefault="008861CC" w:rsidP="00AB63BE">
      <w:pPr>
        <w:pStyle w:val="ListParagraph"/>
        <w:spacing w:before="120" w:after="120" w:line="240" w:lineRule="auto"/>
        <w:ind w:left="993"/>
        <w:contextualSpacing w:val="0"/>
        <w:jc w:val="thaiDistribute"/>
        <w:rPr>
          <w:rFonts w:asciiTheme="majorBidi" w:hAnsiTheme="majorBidi"/>
          <w:sz w:val="28"/>
        </w:rPr>
      </w:pPr>
      <w:r w:rsidRPr="008861CC">
        <w:rPr>
          <w:rFonts w:asciiTheme="majorBidi" w:hAnsiTheme="majorBidi"/>
          <w:sz w:val="28"/>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B5E7A6D"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Trade and other accounts payable</w:t>
      </w:r>
    </w:p>
    <w:p w14:paraId="328B6C3C" w14:textId="77777777" w:rsidR="000624CF" w:rsidRPr="00AD6E54" w:rsidRDefault="000624CF" w:rsidP="003C01A8">
      <w:pPr>
        <w:pStyle w:val="ListParagraph"/>
        <w:spacing w:line="240" w:lineRule="auto"/>
        <w:ind w:left="993"/>
        <w:jc w:val="thaiDistribute"/>
        <w:rPr>
          <w:rFonts w:asciiTheme="majorBidi" w:hAnsiTheme="majorBidi"/>
          <w:sz w:val="28"/>
        </w:rPr>
      </w:pPr>
      <w:r w:rsidRPr="00AD6E54">
        <w:rPr>
          <w:rFonts w:asciiTheme="majorBidi" w:hAnsiTheme="majorBidi"/>
          <w:sz w:val="28"/>
        </w:rPr>
        <w:t>Trade and other accounts payable are stated at cost. In case of trade accounts payable under term contract with credit term more than one year, are presented in non- current liabilities.</w:t>
      </w:r>
    </w:p>
    <w:p w14:paraId="29C3FBF6"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Employee benefits</w:t>
      </w:r>
    </w:p>
    <w:p w14:paraId="5EA5CEC1" w14:textId="77777777" w:rsidR="000624CF" w:rsidRPr="00AD6E54" w:rsidRDefault="000624CF" w:rsidP="00587DEA">
      <w:pPr>
        <w:pStyle w:val="ListParagraph"/>
        <w:spacing w:before="120" w:after="120" w:line="240" w:lineRule="auto"/>
        <w:ind w:left="993" w:hanging="426"/>
        <w:jc w:val="thaiDistribute"/>
        <w:rPr>
          <w:rFonts w:ascii="Angsana New" w:hAnsi="Angsana New"/>
          <w:sz w:val="28"/>
        </w:rPr>
      </w:pPr>
      <w:r w:rsidRPr="004B6B8E">
        <w:rPr>
          <w:rFonts w:ascii="Angsana New" w:hAnsi="Angsana New"/>
          <w:i/>
          <w:iCs/>
          <w:sz w:val="28"/>
        </w:rPr>
        <w:t>a</w:t>
      </w:r>
      <w:r w:rsidRPr="004B6B8E">
        <w:rPr>
          <w:rFonts w:ascii="Angsana New" w:hAnsi="Angsana New" w:hint="cs"/>
          <w:i/>
          <w:iCs/>
          <w:sz w:val="28"/>
          <w:cs/>
        </w:rPr>
        <w:t>)</w:t>
      </w:r>
      <w:r w:rsidRPr="004B6B8E">
        <w:rPr>
          <w:rFonts w:ascii="Angsana New" w:hAnsi="Angsana New"/>
          <w:i/>
          <w:iCs/>
          <w:sz w:val="28"/>
        </w:rPr>
        <w:tab/>
        <w:t>Short-term employee benefits</w:t>
      </w:r>
    </w:p>
    <w:p w14:paraId="56149D25" w14:textId="77777777" w:rsidR="00D53F3A" w:rsidRDefault="000624CF" w:rsidP="00AB63BE">
      <w:pPr>
        <w:pStyle w:val="ListParagraph"/>
        <w:tabs>
          <w:tab w:val="left" w:pos="993"/>
          <w:tab w:val="left" w:pos="1260"/>
          <w:tab w:val="left" w:pos="1350"/>
          <w:tab w:val="left" w:pos="1440"/>
        </w:tabs>
        <w:spacing w:before="120" w:after="120" w:line="240" w:lineRule="auto"/>
        <w:ind w:left="993"/>
        <w:jc w:val="thaiDistribute"/>
        <w:rPr>
          <w:rFonts w:ascii="Angsana New" w:hAnsi="Angsana New"/>
          <w:sz w:val="28"/>
        </w:rPr>
      </w:pPr>
      <w:r w:rsidRPr="00AD6E54">
        <w:rPr>
          <w:rFonts w:ascii="Angsana New" w:hAnsi="Angsana New"/>
          <w:sz w:val="28"/>
        </w:rPr>
        <w:t xml:space="preserve">Short-term employee benefit obligations, which include salaries, wages, bonuses, and contributions to the social security fund, are measured on an undiscounted basis and are expensed as the related service is provided.  </w:t>
      </w:r>
    </w:p>
    <w:p w14:paraId="4CB68C20" w14:textId="698CB550" w:rsidR="0073586C" w:rsidRPr="00AB63BE" w:rsidRDefault="000624CF" w:rsidP="00AB63BE">
      <w:pPr>
        <w:pStyle w:val="ListParagraph"/>
        <w:tabs>
          <w:tab w:val="left" w:pos="993"/>
          <w:tab w:val="left" w:pos="1260"/>
          <w:tab w:val="left" w:pos="1350"/>
          <w:tab w:val="left" w:pos="1440"/>
        </w:tabs>
        <w:spacing w:before="120" w:after="120" w:line="240" w:lineRule="auto"/>
        <w:ind w:left="993"/>
        <w:jc w:val="thaiDistribute"/>
        <w:rPr>
          <w:rFonts w:ascii="Angsana New" w:hAnsi="Angsana New"/>
          <w:sz w:val="28"/>
        </w:rPr>
      </w:pPr>
      <w:r w:rsidRPr="00AD6E54">
        <w:rPr>
          <w:rFonts w:ascii="Angsana New" w:hAnsi="Angsana New"/>
          <w:sz w:val="28"/>
        </w:rPr>
        <w:t>A liability is recognized for the amount expected to be paid if the Group has a present legal or constructive obligation to pay this amount as a result of past service provided by the employee and the obligation can be estimated reliably.</w:t>
      </w:r>
    </w:p>
    <w:p w14:paraId="177EF5B6" w14:textId="0E449823" w:rsidR="000624CF" w:rsidRPr="00AD6E54" w:rsidRDefault="00227E78" w:rsidP="00587DEA">
      <w:pPr>
        <w:pStyle w:val="ListParagraph"/>
        <w:spacing w:before="120" w:after="120" w:line="240" w:lineRule="auto"/>
        <w:ind w:left="993" w:hanging="426"/>
        <w:jc w:val="thaiDistribute"/>
        <w:rPr>
          <w:rFonts w:ascii="Angsana New" w:hAnsi="Angsana New"/>
          <w:sz w:val="28"/>
        </w:rPr>
      </w:pPr>
      <w:r>
        <w:rPr>
          <w:rFonts w:ascii="Angsana New" w:hAnsi="Angsana New"/>
          <w:i/>
          <w:iCs/>
          <w:sz w:val="28"/>
        </w:rPr>
        <w:br w:type="column"/>
      </w:r>
      <w:r w:rsidR="000624CF" w:rsidRPr="004B6B8E">
        <w:rPr>
          <w:rFonts w:ascii="Angsana New" w:hAnsi="Angsana New"/>
          <w:i/>
          <w:iCs/>
          <w:sz w:val="28"/>
        </w:rPr>
        <w:lastRenderedPageBreak/>
        <w:t>b)</w:t>
      </w:r>
      <w:r w:rsidR="000624CF" w:rsidRPr="004B6B8E">
        <w:rPr>
          <w:rFonts w:ascii="Angsana New" w:hAnsi="Angsana New"/>
          <w:i/>
          <w:iCs/>
          <w:sz w:val="28"/>
        </w:rPr>
        <w:tab/>
        <w:t>Post-employment benefits</w:t>
      </w:r>
    </w:p>
    <w:p w14:paraId="1ED2AEEC" w14:textId="77777777" w:rsidR="00587DEA" w:rsidRPr="00AD6E54" w:rsidRDefault="00587DEA" w:rsidP="00587DEA">
      <w:pPr>
        <w:pStyle w:val="ListParagraph"/>
        <w:tabs>
          <w:tab w:val="left" w:pos="360"/>
        </w:tabs>
        <w:spacing w:before="120" w:after="120" w:line="240" w:lineRule="auto"/>
        <w:ind w:left="360" w:firstLine="633"/>
        <w:contextualSpacing w:val="0"/>
        <w:jc w:val="thaiDistribute"/>
        <w:rPr>
          <w:rFonts w:asciiTheme="majorBidi" w:hAnsiTheme="majorBidi"/>
          <w:i/>
          <w:iCs/>
          <w:sz w:val="28"/>
        </w:rPr>
      </w:pPr>
      <w:r w:rsidRPr="00AD6E54">
        <w:rPr>
          <w:rFonts w:asciiTheme="majorBidi" w:hAnsiTheme="majorBidi"/>
          <w:i/>
          <w:iCs/>
          <w:sz w:val="28"/>
        </w:rPr>
        <w:t>-     Defined contribution plans</w:t>
      </w:r>
    </w:p>
    <w:p w14:paraId="138D5659" w14:textId="77777777" w:rsidR="00587DEA" w:rsidRPr="00AD6E54" w:rsidRDefault="00587DEA" w:rsidP="00587DEA">
      <w:pPr>
        <w:pStyle w:val="ListParagraph"/>
        <w:tabs>
          <w:tab w:val="left" w:pos="810"/>
          <w:tab w:val="left" w:pos="1260"/>
          <w:tab w:val="left" w:pos="2070"/>
        </w:tabs>
        <w:spacing w:before="120" w:after="120" w:line="240" w:lineRule="auto"/>
        <w:ind w:left="1276"/>
        <w:contextualSpacing w:val="0"/>
        <w:jc w:val="thaiDistribute"/>
        <w:rPr>
          <w:rFonts w:asciiTheme="majorBidi" w:hAnsiTheme="majorBidi"/>
          <w:sz w:val="28"/>
        </w:rPr>
      </w:pPr>
      <w:r w:rsidRPr="00AD6E54">
        <w:rPr>
          <w:rFonts w:asciiTheme="majorBidi" w:hAnsiTheme="majorBidi"/>
          <w:sz w:val="28"/>
        </w:rPr>
        <w:t>A defined contribution plan contribution plan is a post-employment benefit plan under which an entity pays fixed contributions into a separate entity (Providend Fund) and will have no legal or constructive obligation to pay further amounts.  Obligations for contributions to defined contribution pension plans are recognised as an employee benefit expense in profit or loss in the periods during which services are rendered by employees.</w:t>
      </w:r>
    </w:p>
    <w:p w14:paraId="30365A2B" w14:textId="6DA67ED8" w:rsidR="00587DEA" w:rsidRPr="00AD6E54" w:rsidRDefault="00587DEA" w:rsidP="00587DEA">
      <w:pPr>
        <w:pStyle w:val="ListParagraph"/>
        <w:tabs>
          <w:tab w:val="left" w:pos="360"/>
        </w:tabs>
        <w:spacing w:before="120" w:after="120" w:line="240" w:lineRule="auto"/>
        <w:ind w:left="360" w:firstLine="633"/>
        <w:contextualSpacing w:val="0"/>
        <w:jc w:val="thaiDistribute"/>
        <w:rPr>
          <w:rFonts w:asciiTheme="majorBidi" w:hAnsiTheme="majorBidi"/>
          <w:i/>
          <w:iCs/>
          <w:sz w:val="28"/>
        </w:rPr>
      </w:pPr>
      <w:r w:rsidRPr="00AD6E54">
        <w:rPr>
          <w:rFonts w:asciiTheme="majorBidi" w:hAnsiTheme="majorBidi"/>
          <w:i/>
          <w:iCs/>
          <w:sz w:val="28"/>
        </w:rPr>
        <w:t>-     Defined benefit plan</w:t>
      </w:r>
    </w:p>
    <w:p w14:paraId="2634A4C1" w14:textId="22BB3800" w:rsidR="00934961" w:rsidRDefault="00587DEA" w:rsidP="00587DEA">
      <w:pPr>
        <w:pStyle w:val="ListParagraph"/>
        <w:tabs>
          <w:tab w:val="left" w:pos="720"/>
          <w:tab w:val="left" w:pos="900"/>
          <w:tab w:val="left" w:pos="1710"/>
        </w:tabs>
        <w:spacing w:before="120" w:after="120" w:line="240" w:lineRule="auto"/>
        <w:ind w:left="1276"/>
        <w:jc w:val="thaiDistribute"/>
        <w:rPr>
          <w:rFonts w:ascii="Angsana New" w:hAnsi="Angsana New"/>
          <w:sz w:val="28"/>
        </w:rPr>
      </w:pPr>
      <w:r w:rsidRPr="00AD6E54">
        <w:rPr>
          <w:rFonts w:ascii="Angsana New" w:hAnsi="Angsana New"/>
          <w:sz w:val="28"/>
        </w:rPr>
        <w:t xml:space="preserve">A defined benefit plan is a post-employment benefit plan other than a defined contribution plan. The Group’s net obligation in respect of defined benefit plans is calculated by estimating the amount of future benefit that employees have earned in return for their service in the current and prior periods. </w:t>
      </w:r>
    </w:p>
    <w:p w14:paraId="302DE230" w14:textId="07032435" w:rsidR="00587DEA" w:rsidRPr="00AD6E54" w:rsidRDefault="00587DEA" w:rsidP="00587DEA">
      <w:pPr>
        <w:pStyle w:val="ListParagraph"/>
        <w:tabs>
          <w:tab w:val="left" w:pos="720"/>
          <w:tab w:val="left" w:pos="900"/>
          <w:tab w:val="left" w:pos="1710"/>
        </w:tabs>
        <w:spacing w:before="120" w:after="120" w:line="240" w:lineRule="auto"/>
        <w:ind w:left="1276"/>
        <w:jc w:val="thaiDistribute"/>
        <w:rPr>
          <w:rFonts w:ascii="Angsana New" w:hAnsi="Angsana New"/>
          <w:sz w:val="28"/>
        </w:rPr>
      </w:pPr>
      <w:r w:rsidRPr="00AD6E54">
        <w:rPr>
          <w:rFonts w:ascii="Angsana New" w:hAnsi="Angsana New"/>
          <w:sz w:val="28"/>
        </w:rPr>
        <w:t>Such benefits are discounted to determine its present value using the yield at the reporting date on government bonds that have maturity dates approximating the terms of the Group’s obligations and that are denominated in the same currency in which the benefits are expected to be paid. The calculation is performed by an independent actuary using the Projected Unit Credit Method.</w:t>
      </w:r>
    </w:p>
    <w:p w14:paraId="0E21904E" w14:textId="662761A7" w:rsidR="008861CC" w:rsidRPr="0037544B" w:rsidRDefault="00587DEA" w:rsidP="0037544B">
      <w:pPr>
        <w:pStyle w:val="ListParagraph"/>
        <w:tabs>
          <w:tab w:val="left" w:pos="720"/>
        </w:tabs>
        <w:spacing w:before="120" w:after="120" w:line="240" w:lineRule="auto"/>
        <w:ind w:left="993"/>
        <w:jc w:val="thaiDistribute"/>
        <w:rPr>
          <w:rFonts w:ascii="Angsana New" w:hAnsi="Angsana New"/>
          <w:sz w:val="28"/>
        </w:rPr>
      </w:pPr>
      <w:r w:rsidRPr="00AD6E54">
        <w:rPr>
          <w:rFonts w:ascii="Angsana New" w:hAnsi="Angsana New"/>
          <w:sz w:val="28"/>
        </w:rPr>
        <w:t>The Group recognised immediately all actuarial gains or losses arising from defined benefit plans in other comprehensive income.</w:t>
      </w:r>
    </w:p>
    <w:p w14:paraId="745AE27D" w14:textId="77777777" w:rsidR="000624CF" w:rsidRPr="004B6B8E" w:rsidRDefault="000624CF" w:rsidP="00587DEA">
      <w:pPr>
        <w:pStyle w:val="ListParagraph"/>
        <w:spacing w:before="120" w:after="120" w:line="240" w:lineRule="auto"/>
        <w:ind w:left="993" w:hanging="426"/>
        <w:jc w:val="thaiDistribute"/>
        <w:rPr>
          <w:rFonts w:ascii="Angsana New" w:hAnsi="Angsana New"/>
          <w:i/>
          <w:iCs/>
          <w:sz w:val="28"/>
        </w:rPr>
      </w:pPr>
      <w:r w:rsidRPr="004B6B8E">
        <w:rPr>
          <w:rFonts w:ascii="Angsana New" w:hAnsi="Angsana New"/>
          <w:i/>
          <w:iCs/>
          <w:sz w:val="28"/>
        </w:rPr>
        <w:t>c)</w:t>
      </w:r>
      <w:r w:rsidRPr="004B6B8E">
        <w:rPr>
          <w:rFonts w:ascii="Angsana New" w:hAnsi="Angsana New"/>
          <w:i/>
          <w:iCs/>
          <w:sz w:val="28"/>
        </w:rPr>
        <w:tab/>
        <w:t>Other long-term employee benefits</w:t>
      </w:r>
    </w:p>
    <w:p w14:paraId="5DAFB877" w14:textId="0E2AFD5E" w:rsidR="000624CF" w:rsidRPr="00AD6E54" w:rsidRDefault="000624CF" w:rsidP="00587DEA">
      <w:pPr>
        <w:pStyle w:val="ListParagraph"/>
        <w:tabs>
          <w:tab w:val="left" w:pos="1170"/>
          <w:tab w:val="left" w:pos="1260"/>
          <w:tab w:val="left" w:pos="2520"/>
        </w:tabs>
        <w:spacing w:before="120" w:after="120" w:line="240" w:lineRule="auto"/>
        <w:ind w:left="993"/>
        <w:jc w:val="thaiDistribute"/>
        <w:rPr>
          <w:rFonts w:ascii="Angsana New" w:hAnsi="Angsana New"/>
          <w:sz w:val="28"/>
        </w:rPr>
      </w:pPr>
      <w:r w:rsidRPr="00AD6E54">
        <w:rPr>
          <w:rFonts w:ascii="Angsana New" w:hAnsi="Angsana New"/>
          <w:sz w:val="28"/>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9448C2A" w14:textId="77777777" w:rsidR="000624CF" w:rsidRPr="004B6B8E" w:rsidRDefault="000624CF" w:rsidP="00587DEA">
      <w:pPr>
        <w:pStyle w:val="ListParagraph"/>
        <w:spacing w:before="120" w:after="120" w:line="240" w:lineRule="auto"/>
        <w:ind w:left="993" w:hanging="426"/>
        <w:jc w:val="thaiDistribute"/>
        <w:rPr>
          <w:rFonts w:ascii="Angsana New" w:hAnsi="Angsana New"/>
          <w:i/>
          <w:iCs/>
          <w:sz w:val="28"/>
        </w:rPr>
      </w:pPr>
      <w:r w:rsidRPr="004B6B8E">
        <w:rPr>
          <w:rFonts w:ascii="Angsana New" w:hAnsi="Angsana New"/>
          <w:i/>
          <w:iCs/>
          <w:sz w:val="28"/>
        </w:rPr>
        <w:t>d)</w:t>
      </w:r>
      <w:r w:rsidRPr="004B6B8E">
        <w:rPr>
          <w:rFonts w:ascii="Angsana New" w:hAnsi="Angsana New"/>
          <w:i/>
          <w:iCs/>
          <w:sz w:val="28"/>
        </w:rPr>
        <w:tab/>
        <w:t>Termination benefits</w:t>
      </w:r>
    </w:p>
    <w:p w14:paraId="75288E64" w14:textId="515A6DD0" w:rsidR="0073586C" w:rsidRPr="00AB63BE" w:rsidRDefault="000624CF" w:rsidP="00AB63BE">
      <w:pPr>
        <w:pStyle w:val="ListParagraph"/>
        <w:spacing w:before="120" w:after="120" w:line="240" w:lineRule="auto"/>
        <w:ind w:left="993"/>
        <w:jc w:val="thaiDistribute"/>
        <w:rPr>
          <w:rFonts w:ascii="Angsana New" w:hAnsi="Angsana New"/>
          <w:sz w:val="28"/>
        </w:rPr>
      </w:pPr>
      <w:r w:rsidRPr="00AD6E54">
        <w:rPr>
          <w:rFonts w:ascii="Angsana New" w:hAnsi="Angsana New"/>
          <w:sz w:val="28"/>
        </w:rPr>
        <w:t>Termination benefits are expensed at the earlier of when the Group can no longer withdraw the offer of those benefits and when the Group recognized costs for a restructuring.  If benefits are not expected to be settled wholly within 12 months of the end of reporting period, then they are discounted.</w:t>
      </w:r>
    </w:p>
    <w:p w14:paraId="0A253CBE"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Provisions</w:t>
      </w:r>
    </w:p>
    <w:p w14:paraId="073B7AB7" w14:textId="7D788850" w:rsidR="00F52206" w:rsidRPr="00934961" w:rsidRDefault="000624CF" w:rsidP="00934961">
      <w:pPr>
        <w:pStyle w:val="ListParagraph"/>
        <w:spacing w:before="120" w:after="120" w:line="240" w:lineRule="auto"/>
        <w:ind w:left="993"/>
        <w:contextualSpacing w:val="0"/>
        <w:jc w:val="thaiDistribute"/>
        <w:rPr>
          <w:rFonts w:asciiTheme="majorBidi" w:hAnsiTheme="majorBidi"/>
          <w:sz w:val="28"/>
        </w:rPr>
      </w:pPr>
      <w:r w:rsidRPr="00AD6E54">
        <w:rPr>
          <w:rFonts w:asciiTheme="majorBidi" w:hAnsiTheme="majorBidi"/>
          <w:sz w:val="28"/>
        </w:rPr>
        <w:t>A provision is recognised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7C20D2B6" w14:textId="77777777" w:rsidR="00A945B6" w:rsidRDefault="0083189F" w:rsidP="00A945B6">
      <w:pPr>
        <w:tabs>
          <w:tab w:val="clear" w:pos="227"/>
          <w:tab w:val="clear" w:pos="454"/>
        </w:tabs>
        <w:spacing w:before="120" w:after="120" w:line="240" w:lineRule="auto"/>
        <w:ind w:left="993"/>
        <w:jc w:val="thaiDistribute"/>
        <w:rPr>
          <w:rFonts w:asciiTheme="majorBidi" w:hAnsiTheme="majorBidi"/>
          <w:i/>
          <w:iCs/>
          <w:sz w:val="28"/>
        </w:rPr>
      </w:pPr>
      <w:r>
        <w:rPr>
          <w:rFonts w:asciiTheme="majorBidi" w:hAnsiTheme="majorBidi"/>
          <w:i/>
          <w:iCs/>
          <w:sz w:val="28"/>
        </w:rPr>
        <w:tab/>
      </w:r>
      <w:r>
        <w:rPr>
          <w:rFonts w:asciiTheme="majorBidi" w:hAnsiTheme="majorBidi"/>
          <w:i/>
          <w:iCs/>
          <w:sz w:val="28"/>
        </w:rPr>
        <w:tab/>
      </w:r>
      <w:r>
        <w:rPr>
          <w:rFonts w:asciiTheme="majorBidi" w:hAnsiTheme="majorBidi"/>
          <w:i/>
          <w:iCs/>
          <w:sz w:val="28"/>
        </w:rPr>
        <w:tab/>
      </w:r>
      <w:r>
        <w:rPr>
          <w:rFonts w:asciiTheme="majorBidi" w:hAnsiTheme="majorBidi"/>
          <w:i/>
          <w:iCs/>
          <w:sz w:val="28"/>
        </w:rPr>
        <w:tab/>
        <w:t xml:space="preserve">  </w:t>
      </w:r>
      <w:r w:rsidR="00A945B6">
        <w:rPr>
          <w:rFonts w:asciiTheme="majorBidi" w:hAnsiTheme="majorBidi"/>
          <w:i/>
          <w:iCs/>
          <w:sz w:val="28"/>
        </w:rPr>
        <w:br/>
      </w:r>
    </w:p>
    <w:p w14:paraId="5063FE4E" w14:textId="099D8C6C" w:rsidR="000624CF" w:rsidRPr="0083189F" w:rsidRDefault="000624CF" w:rsidP="00A945B6">
      <w:pPr>
        <w:tabs>
          <w:tab w:val="clear" w:pos="227"/>
          <w:tab w:val="clear" w:pos="454"/>
        </w:tabs>
        <w:spacing w:before="120" w:after="120" w:line="240" w:lineRule="auto"/>
        <w:ind w:left="993"/>
        <w:jc w:val="thaiDistribute"/>
        <w:rPr>
          <w:rFonts w:asciiTheme="majorBidi" w:hAnsiTheme="majorBidi"/>
          <w:i/>
          <w:iCs/>
          <w:sz w:val="28"/>
        </w:rPr>
      </w:pPr>
      <w:r w:rsidRPr="0083189F">
        <w:rPr>
          <w:rFonts w:asciiTheme="majorBidi" w:hAnsiTheme="majorBidi"/>
          <w:i/>
          <w:iCs/>
          <w:sz w:val="28"/>
        </w:rPr>
        <w:lastRenderedPageBreak/>
        <w:t>Warranties, penalties from the project delay and cost of using equipment</w:t>
      </w:r>
    </w:p>
    <w:p w14:paraId="271FE382" w14:textId="77777777" w:rsidR="000624CF" w:rsidRPr="00AD6E54" w:rsidRDefault="000624CF" w:rsidP="00CC33BC">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 provision for warranties is recognised when the underlying products or services are sold, which is based on historical warranty.  Penalties from the project delay and cost of using equipments are recognized provisions according to contracts based on the notified acceptable damage and a weighting of all possible outcomes against their associated probabilities.</w:t>
      </w:r>
    </w:p>
    <w:p w14:paraId="0D67BEA8" w14:textId="275D0534"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Finance cost</w:t>
      </w:r>
    </w:p>
    <w:p w14:paraId="6009F0FF" w14:textId="77777777" w:rsidR="000624CF" w:rsidRPr="00AD6E54" w:rsidRDefault="000624CF" w:rsidP="00CC33BC">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Finance cost comprises interest expenses on borrowings and similar costs are charged to profit or loss which they are incurred.  The interest component of finance lease payments is recognised in profit or loss using the effective interest rate method.</w:t>
      </w:r>
    </w:p>
    <w:p w14:paraId="74AD564E" w14:textId="5CAAB3FC" w:rsidR="00F52206" w:rsidRDefault="000624CF" w:rsidP="00C9650B">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Borrowing costs that are not directly attributable to the acquisition or production of a qualifying assets are recognized in profit or loss using the effective interest method.</w:t>
      </w:r>
    </w:p>
    <w:p w14:paraId="2B285AC9"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Income tax</w:t>
      </w:r>
    </w:p>
    <w:p w14:paraId="462FA4DD" w14:textId="77777777" w:rsidR="000624CF" w:rsidRPr="00AD6E54" w:rsidRDefault="000624CF" w:rsidP="00F24D68">
      <w:pPr>
        <w:spacing w:before="120" w:after="120" w:line="240" w:lineRule="auto"/>
        <w:ind w:left="993"/>
        <w:jc w:val="thaiDistribute"/>
        <w:rPr>
          <w:rFonts w:asciiTheme="majorBidi" w:hAnsiTheme="majorBidi"/>
          <w:sz w:val="28"/>
        </w:rPr>
      </w:pPr>
      <w:r w:rsidRPr="00AD6E54">
        <w:rPr>
          <w:rFonts w:asciiTheme="majorBidi" w:hAnsiTheme="majorBidi"/>
          <w:sz w:val="28"/>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289085A" w14:textId="17CDE93F" w:rsidR="000624CF" w:rsidRPr="007D5859" w:rsidRDefault="000624CF" w:rsidP="00F24D68">
      <w:pPr>
        <w:spacing w:before="120" w:after="120" w:line="240" w:lineRule="auto"/>
        <w:ind w:left="993"/>
        <w:jc w:val="thaiDistribute"/>
        <w:rPr>
          <w:rFonts w:asciiTheme="majorBidi" w:hAnsiTheme="majorBidi"/>
          <w:sz w:val="28"/>
        </w:rPr>
      </w:pPr>
      <w:r w:rsidRPr="00AD6E54">
        <w:rPr>
          <w:rFonts w:asciiTheme="majorBidi" w:hAnsiTheme="majorBidi"/>
          <w:sz w:val="28"/>
        </w:rPr>
        <w:t>Current tax is the expected tax payable or receivable on the taxable income or loss for the year, using tax rates enacted or substantively enacted at the reporting date, and any adjustment to tax payable in respect of previous years.</w:t>
      </w:r>
    </w:p>
    <w:p w14:paraId="0E1261AE" w14:textId="458F959A" w:rsidR="000624CF" w:rsidRPr="0073586C" w:rsidRDefault="000624CF" w:rsidP="0073586C">
      <w:pPr>
        <w:spacing w:before="120" w:after="120" w:line="240" w:lineRule="auto"/>
        <w:ind w:left="993"/>
        <w:jc w:val="thaiDistribute"/>
        <w:rPr>
          <w:rFonts w:asciiTheme="majorBidi" w:hAnsiTheme="majorBidi"/>
          <w:sz w:val="28"/>
        </w:rPr>
      </w:pPr>
      <w:r w:rsidRPr="0073586C">
        <w:rPr>
          <w:rFonts w:asciiTheme="majorBidi" w:hAnsiTheme="majorBidi"/>
          <w:sz w:val="28"/>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3689CA2A" w14:textId="10D3550C" w:rsidR="000624CF" w:rsidRPr="007D5859" w:rsidRDefault="000624CF" w:rsidP="00483057">
      <w:pPr>
        <w:spacing w:before="120" w:after="120" w:line="240" w:lineRule="auto"/>
        <w:ind w:left="993"/>
        <w:jc w:val="thaiDistribute"/>
        <w:rPr>
          <w:rFonts w:asciiTheme="majorBidi" w:hAnsiTheme="majorBidi"/>
          <w:sz w:val="28"/>
        </w:rPr>
      </w:pPr>
      <w:r w:rsidRPr="00AD6E54">
        <w:rPr>
          <w:rFonts w:asciiTheme="majorBidi" w:hAnsiTheme="majorBidi"/>
          <w:sz w:val="28"/>
        </w:rPr>
        <w:t xml:space="preserve">The measurement of deferred tax reflects the tax consequences that would follow the manner in which the </w:t>
      </w:r>
      <w:r w:rsidR="006177D7">
        <w:rPr>
          <w:rFonts w:asciiTheme="majorBidi" w:hAnsiTheme="majorBidi"/>
          <w:sz w:val="28"/>
        </w:rPr>
        <w:t>Group</w:t>
      </w:r>
      <w:r w:rsidRPr="00AD6E54">
        <w:rPr>
          <w:rFonts w:asciiTheme="majorBidi" w:hAnsiTheme="majorBidi"/>
          <w:sz w:val="28"/>
        </w:rPr>
        <w:t xml:space="preserve"> expects, at the end of the reporting period, to recover or settle the carrying amount of its assets and liabilities.</w:t>
      </w:r>
    </w:p>
    <w:p w14:paraId="2150FB33" w14:textId="207A1C49" w:rsidR="00C07DD4" w:rsidRDefault="000624CF" w:rsidP="0083189F">
      <w:pPr>
        <w:spacing w:before="120" w:after="120" w:line="240" w:lineRule="auto"/>
        <w:ind w:left="993"/>
        <w:jc w:val="thaiDistribute"/>
        <w:rPr>
          <w:rFonts w:asciiTheme="majorBidi" w:hAnsiTheme="majorBidi"/>
          <w:sz w:val="28"/>
        </w:rPr>
      </w:pPr>
      <w:r w:rsidRPr="00AD6E54">
        <w:rPr>
          <w:rFonts w:asciiTheme="majorBidi" w:hAnsiTheme="majorBidi"/>
          <w:sz w:val="28"/>
        </w:rPr>
        <w:t>Deferred tax is measured at the tax rates that are expected to be applied to the temporaly differences when they reverse, using tax rates enacted or substantively enacted at the reporting date.</w:t>
      </w:r>
    </w:p>
    <w:p w14:paraId="06B2CB5A" w14:textId="25102FA1" w:rsidR="000624CF" w:rsidRPr="00AD6E54" w:rsidRDefault="00227E78" w:rsidP="00D94A61">
      <w:pPr>
        <w:spacing w:before="120" w:after="120" w:line="240" w:lineRule="auto"/>
        <w:ind w:left="993"/>
        <w:jc w:val="thaiDistribute"/>
        <w:rPr>
          <w:rFonts w:asciiTheme="majorBidi" w:hAnsiTheme="majorBidi"/>
          <w:sz w:val="28"/>
        </w:rPr>
      </w:pPr>
      <w:r>
        <w:rPr>
          <w:rFonts w:asciiTheme="majorBidi" w:hAnsiTheme="majorBidi"/>
          <w:sz w:val="28"/>
        </w:rPr>
        <w:br w:type="column"/>
      </w:r>
      <w:r w:rsidR="000624CF" w:rsidRPr="00AD6E54">
        <w:rPr>
          <w:rFonts w:asciiTheme="majorBidi" w:hAnsiTheme="majorBidi"/>
          <w:sz w:val="28"/>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w:t>
      </w:r>
      <w:r w:rsidR="00D94A61">
        <w:rPr>
          <w:rFonts w:asciiTheme="majorBidi" w:hAnsiTheme="majorBidi"/>
          <w:sz w:val="28"/>
        </w:rPr>
        <w:t xml:space="preserve"> </w:t>
      </w:r>
      <w:r w:rsidR="000624CF" w:rsidRPr="00AD6E54">
        <w:rPr>
          <w:rFonts w:asciiTheme="majorBidi" w:hAnsiTheme="majorBidi"/>
          <w:sz w:val="28"/>
        </w:rPr>
        <w:t>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142FDCBE" w14:textId="77777777" w:rsidR="000624CF" w:rsidRPr="00AD6E54" w:rsidRDefault="000624CF" w:rsidP="00483057">
      <w:pPr>
        <w:spacing w:before="120" w:after="120" w:line="240" w:lineRule="auto"/>
        <w:ind w:left="993"/>
        <w:jc w:val="thaiDistribute"/>
        <w:rPr>
          <w:rFonts w:asciiTheme="majorBidi" w:hAnsiTheme="majorBidi"/>
          <w:sz w:val="28"/>
        </w:rPr>
      </w:pPr>
      <w:r w:rsidRPr="00AD6E54">
        <w:rPr>
          <w:rFonts w:asciiTheme="majorBidi" w:hAnsiTheme="majorBidi"/>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7301C1E9" w14:textId="5566A27E" w:rsidR="00AB63BE" w:rsidRPr="00523EEB" w:rsidRDefault="000624CF" w:rsidP="00523EEB">
      <w:pPr>
        <w:spacing w:before="120" w:after="120" w:line="240" w:lineRule="auto"/>
        <w:ind w:left="993"/>
        <w:jc w:val="thaiDistribute"/>
        <w:rPr>
          <w:rFonts w:asciiTheme="majorBidi" w:hAnsiTheme="majorBidi"/>
          <w:sz w:val="28"/>
        </w:rPr>
      </w:pPr>
      <w:r w:rsidRPr="00AD6E54">
        <w:rPr>
          <w:rFonts w:asciiTheme="majorBidi" w:hAnsiTheme="majorBidi"/>
          <w:sz w:val="28"/>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9351151"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Related party transactions</w:t>
      </w:r>
    </w:p>
    <w:p w14:paraId="33E63594" w14:textId="77777777" w:rsidR="000624CF" w:rsidRPr="00AD6E54" w:rsidRDefault="000624CF" w:rsidP="00D0331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Related parties comprise individuals or enterprises that control, or are controlled by, the Company, whether directly or indirectly, or which are under common control with the Company.</w:t>
      </w:r>
    </w:p>
    <w:p w14:paraId="3E6A631B" w14:textId="7F64B6BF" w:rsidR="008861CC" w:rsidRPr="0037544B" w:rsidRDefault="000624CF" w:rsidP="0037544B">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 </w:t>
      </w:r>
    </w:p>
    <w:p w14:paraId="57C9993B" w14:textId="59785666" w:rsidR="00FE3C52" w:rsidRPr="00FE3C52"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Loss per share</w:t>
      </w:r>
    </w:p>
    <w:p w14:paraId="22C07D8C" w14:textId="77777777" w:rsidR="000624CF" w:rsidRPr="00AD6E54" w:rsidRDefault="000624CF" w:rsidP="00D03314">
      <w:pPr>
        <w:pStyle w:val="ListParagraph"/>
        <w:spacing w:line="240" w:lineRule="auto"/>
        <w:ind w:left="993"/>
        <w:jc w:val="thaiDistribute"/>
        <w:rPr>
          <w:rFonts w:asciiTheme="majorBidi" w:hAnsiTheme="majorBidi"/>
          <w:i/>
          <w:iCs/>
          <w:sz w:val="28"/>
        </w:rPr>
      </w:pPr>
      <w:r w:rsidRPr="00AD6E54">
        <w:rPr>
          <w:rFonts w:asciiTheme="majorBidi" w:hAnsiTheme="majorBidi"/>
          <w:i/>
          <w:iCs/>
          <w:sz w:val="28"/>
        </w:rPr>
        <w:t>Basic loss per share</w:t>
      </w:r>
    </w:p>
    <w:p w14:paraId="4D9D3502" w14:textId="038BC3AE" w:rsidR="000624CF" w:rsidRPr="00AD6E54" w:rsidRDefault="000624CF" w:rsidP="00D03314">
      <w:pPr>
        <w:pStyle w:val="ListParagraph"/>
        <w:spacing w:line="240" w:lineRule="auto"/>
        <w:ind w:left="993"/>
        <w:jc w:val="thaiDistribute"/>
        <w:rPr>
          <w:rFonts w:asciiTheme="majorBidi" w:hAnsiTheme="majorBidi"/>
          <w:sz w:val="28"/>
        </w:rPr>
      </w:pPr>
      <w:r w:rsidRPr="00AD6E54">
        <w:rPr>
          <w:rFonts w:asciiTheme="majorBidi" w:hAnsiTheme="majorBidi"/>
          <w:sz w:val="28"/>
        </w:rPr>
        <w:t xml:space="preserve">Basic earnings per share is calculated by dividing the profit (loss) for the year attributable to the ordinary shareholders of the </w:t>
      </w:r>
      <w:r w:rsidR="000F2D5E">
        <w:rPr>
          <w:rFonts w:asciiTheme="majorBidi" w:hAnsiTheme="majorBidi"/>
          <w:sz w:val="28"/>
        </w:rPr>
        <w:t>Company</w:t>
      </w:r>
      <w:r w:rsidRPr="00AD6E54">
        <w:rPr>
          <w:rFonts w:asciiTheme="majorBidi" w:hAnsiTheme="majorBidi"/>
          <w:sz w:val="28"/>
        </w:rPr>
        <w:t xml:space="preserve"> by the weighted average number of ordinary shares outstanding during the year.</w:t>
      </w:r>
    </w:p>
    <w:p w14:paraId="23075CB4" w14:textId="1040B105" w:rsidR="000624CF" w:rsidRPr="00AD6E54" w:rsidRDefault="000624CF" w:rsidP="00D03314">
      <w:pPr>
        <w:pStyle w:val="ListParagraph"/>
        <w:spacing w:line="240" w:lineRule="auto"/>
        <w:ind w:left="993"/>
        <w:jc w:val="thaiDistribute"/>
        <w:rPr>
          <w:rFonts w:asciiTheme="majorBidi" w:hAnsiTheme="majorBidi"/>
          <w:i/>
          <w:iCs/>
          <w:sz w:val="28"/>
        </w:rPr>
      </w:pPr>
      <w:r w:rsidRPr="00AD6E54">
        <w:rPr>
          <w:rFonts w:asciiTheme="majorBidi" w:hAnsiTheme="majorBidi"/>
          <w:i/>
          <w:iCs/>
          <w:sz w:val="28"/>
        </w:rPr>
        <w:t xml:space="preserve">Diluted loss per share </w:t>
      </w:r>
    </w:p>
    <w:p w14:paraId="60BDF1E3" w14:textId="7BB43AE6" w:rsidR="004B6B8E" w:rsidRPr="00934961" w:rsidRDefault="000624CF" w:rsidP="00934961">
      <w:pPr>
        <w:pStyle w:val="ListParagraph"/>
        <w:spacing w:line="240" w:lineRule="auto"/>
        <w:ind w:left="993"/>
        <w:jc w:val="thaiDistribute"/>
        <w:rPr>
          <w:rFonts w:asciiTheme="majorBidi" w:hAnsiTheme="majorBidi"/>
          <w:sz w:val="28"/>
        </w:rPr>
      </w:pPr>
      <w:r w:rsidRPr="00AD6E54">
        <w:rPr>
          <w:rFonts w:asciiTheme="majorBidi" w:hAnsiTheme="majorBidi"/>
          <w:sz w:val="28"/>
        </w:rPr>
        <w:t xml:space="preserve">Diluted earnings per share is calculated by dividing profit </w:t>
      </w:r>
      <w:r w:rsidRPr="00AD6E54">
        <w:rPr>
          <w:rFonts w:asciiTheme="majorBidi" w:hAnsiTheme="majorBidi"/>
          <w:sz w:val="28"/>
          <w:cs/>
        </w:rPr>
        <w:t>(</w:t>
      </w:r>
      <w:r w:rsidRPr="00AD6E54">
        <w:rPr>
          <w:rFonts w:asciiTheme="majorBidi" w:hAnsiTheme="majorBidi"/>
          <w:sz w:val="28"/>
        </w:rPr>
        <w:t>loss</w:t>
      </w:r>
      <w:r w:rsidRPr="00AD6E54">
        <w:rPr>
          <w:rFonts w:asciiTheme="majorBidi" w:hAnsiTheme="majorBidi"/>
          <w:sz w:val="28"/>
          <w:cs/>
        </w:rPr>
        <w:t xml:space="preserve">) </w:t>
      </w:r>
      <w:r w:rsidRPr="00AD6E54">
        <w:rPr>
          <w:rFonts w:asciiTheme="majorBidi" w:hAnsiTheme="majorBidi"/>
          <w:sz w:val="28"/>
        </w:rPr>
        <w:t>for the year attributable to the ordinary shareholders of the Company by the weighted average number of shares of ordinary shares outstanding during the year after adjusting for the effects of dilutive potential ordinary shares which computed by the execise price of warrant Baht 0.50 per share.</w:t>
      </w:r>
    </w:p>
    <w:p w14:paraId="7F83CD2B" w14:textId="77777777" w:rsidR="000624CF" w:rsidRPr="00EF5996" w:rsidRDefault="000624CF" w:rsidP="00934961">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Segment reporting</w:t>
      </w:r>
    </w:p>
    <w:p w14:paraId="5C4EDDD6" w14:textId="077D9479" w:rsidR="00FE3C52" w:rsidRPr="00F52206" w:rsidRDefault="000624CF" w:rsidP="00F52206">
      <w:pPr>
        <w:tabs>
          <w:tab w:val="clear" w:pos="227"/>
          <w:tab w:val="clear" w:pos="454"/>
          <w:tab w:val="clear" w:pos="680"/>
          <w:tab w:val="clear" w:pos="907"/>
          <w:tab w:val="clear" w:pos="1644"/>
          <w:tab w:val="clear" w:pos="1871"/>
        </w:tabs>
        <w:spacing w:before="120" w:after="120" w:line="240" w:lineRule="auto"/>
        <w:ind w:left="993"/>
        <w:jc w:val="thaiDistribute"/>
        <w:rPr>
          <w:rFonts w:ascii="Angsana New" w:hAnsi="Angsana New"/>
          <w:sz w:val="28"/>
          <w:szCs w:val="28"/>
        </w:rPr>
      </w:pPr>
      <w:r w:rsidRPr="00AD6E54">
        <w:rPr>
          <w:rFonts w:ascii="Angsana New" w:hAnsi="Angsana New"/>
          <w:sz w:val="28"/>
          <w:szCs w:val="28"/>
          <w:lang w:val="en-GB"/>
        </w:rPr>
        <w:t>Segment results that are reported to the Company’s Board of Directors (the chief operating decision maker) include items directly attributable to a segment as well as those that can be allocated on a reasonable basis.</w:t>
      </w:r>
    </w:p>
    <w:p w14:paraId="26C9938B" w14:textId="1E8CFFBD"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lastRenderedPageBreak/>
        <w:t>Fair value measurement</w:t>
      </w:r>
    </w:p>
    <w:p w14:paraId="1E2E06E0" w14:textId="4D31E0AB" w:rsidR="000624CF" w:rsidRPr="00AD6E54" w:rsidRDefault="000624CF" w:rsidP="000F2D5E">
      <w:pPr>
        <w:tabs>
          <w:tab w:val="clear" w:pos="227"/>
          <w:tab w:val="clear" w:pos="680"/>
          <w:tab w:val="clear" w:pos="907"/>
        </w:tabs>
        <w:spacing w:line="240" w:lineRule="auto"/>
        <w:ind w:left="993"/>
        <w:jc w:val="thaiDistribute"/>
        <w:rPr>
          <w:rFonts w:ascii="Angsana New" w:hAnsi="Angsana New"/>
          <w:sz w:val="28"/>
          <w:szCs w:val="28"/>
          <w:lang w:val="en-GB"/>
        </w:rPr>
      </w:pPr>
      <w:r w:rsidRPr="00AD6E54">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sidR="000F2D5E">
        <w:rPr>
          <w:rFonts w:ascii="Angsana New" w:hAnsi="Angsana New"/>
          <w:sz w:val="28"/>
          <w:szCs w:val="28"/>
          <w:lang w:val="en-GB"/>
        </w:rPr>
        <w:t>Group</w:t>
      </w:r>
      <w:r w:rsidR="00B52E5D">
        <w:rPr>
          <w:rFonts w:ascii="Angsana New" w:hAnsi="Angsana New"/>
          <w:sz w:val="28"/>
          <w:szCs w:val="28"/>
          <w:lang w:val="en-GB"/>
        </w:rPr>
        <w:t xml:space="preserve"> apply </w:t>
      </w:r>
      <w:r w:rsidRPr="00AD6E54">
        <w:rPr>
          <w:rFonts w:ascii="Angsana New" w:hAnsi="Angsana New"/>
          <w:sz w:val="28"/>
          <w:szCs w:val="28"/>
          <w:lang w:val="en-GB"/>
        </w:rPr>
        <w:t>a quoted market price in an active market to measure their assets and liabilities that a</w:t>
      </w:r>
      <w:r w:rsidR="00B52E5D">
        <w:rPr>
          <w:rFonts w:ascii="Angsana New" w:hAnsi="Angsana New"/>
          <w:sz w:val="28"/>
          <w:szCs w:val="28"/>
          <w:lang w:val="en-GB"/>
        </w:rPr>
        <w:t>re required to be measured</w:t>
      </w:r>
      <w:r w:rsidR="000F2D5E">
        <w:rPr>
          <w:rFonts w:ascii="Angsana New" w:hAnsi="Angsana New"/>
          <w:sz w:val="28"/>
          <w:szCs w:val="28"/>
          <w:lang w:val="en-GB"/>
        </w:rPr>
        <w:t xml:space="preserve"> </w:t>
      </w:r>
      <w:r w:rsidRPr="00AD6E54">
        <w:rPr>
          <w:rFonts w:ascii="Angsana New" w:hAnsi="Angsana New"/>
          <w:sz w:val="28"/>
          <w:szCs w:val="28"/>
          <w:lang w:val="en-GB"/>
        </w:rPr>
        <w:t xml:space="preserve">at fair value by relevant financial reporting standards. Except in case of no active market of an identical asset or liability or when a quoted market price is not available, the </w:t>
      </w:r>
      <w:r w:rsidR="000F2D5E">
        <w:rPr>
          <w:rFonts w:ascii="Angsana New" w:hAnsi="Angsana New"/>
          <w:sz w:val="28"/>
          <w:szCs w:val="28"/>
          <w:lang w:val="en-GB"/>
        </w:rPr>
        <w:t>Group</w:t>
      </w:r>
      <w:r w:rsidRPr="00AD6E54">
        <w:rPr>
          <w:rFonts w:ascii="Angsana New" w:hAnsi="Angsana New"/>
          <w:sz w:val="28"/>
          <w:szCs w:val="28"/>
          <w:lang w:val="en-GB"/>
        </w:rPr>
        <w:t xml:space="preserve"> measure fair value using valuation technique that are appropriate in the circumstances and maximises the use of relevant observable inputs related to assets and liabilities that are required to be measured at fair value.</w:t>
      </w:r>
    </w:p>
    <w:p w14:paraId="66CA8EDF" w14:textId="459927E5" w:rsidR="000624CF" w:rsidRDefault="000624CF" w:rsidP="00D03314">
      <w:pPr>
        <w:tabs>
          <w:tab w:val="clear" w:pos="227"/>
          <w:tab w:val="clear" w:pos="454"/>
          <w:tab w:val="clear" w:pos="680"/>
          <w:tab w:val="clear" w:pos="907"/>
        </w:tabs>
        <w:spacing w:before="120" w:after="120" w:line="240" w:lineRule="auto"/>
        <w:ind w:left="993"/>
        <w:jc w:val="thaiDistribute"/>
        <w:rPr>
          <w:rFonts w:ascii="Angsana New" w:hAnsi="Angsana New"/>
          <w:sz w:val="28"/>
          <w:szCs w:val="28"/>
          <w:lang w:val="en-GB"/>
        </w:rPr>
      </w:pPr>
      <w:r w:rsidRPr="00AD6E54">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03D7F681" w14:textId="77777777" w:rsidR="000624CF" w:rsidRPr="00AD6E54" w:rsidRDefault="000624CF" w:rsidP="00D0331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1 - </w:t>
      </w:r>
      <w:r w:rsidRPr="00AD6E54">
        <w:rPr>
          <w:rFonts w:ascii="Angsana New" w:hAnsi="Angsana New"/>
          <w:sz w:val="28"/>
          <w:szCs w:val="28"/>
          <w:lang w:val="en-GB"/>
        </w:rPr>
        <w:tab/>
        <w:t xml:space="preserve">Use of quoted market prices in an observable active market for such assets or liabilities </w:t>
      </w:r>
    </w:p>
    <w:p w14:paraId="0F185F26" w14:textId="77777777" w:rsidR="000624CF" w:rsidRPr="00AD6E54" w:rsidRDefault="000624CF" w:rsidP="00D0331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2 - </w:t>
      </w:r>
      <w:r w:rsidRPr="00AD6E54">
        <w:rPr>
          <w:rFonts w:ascii="Angsana New" w:hAnsi="Angsana New"/>
          <w:sz w:val="28"/>
          <w:szCs w:val="28"/>
          <w:lang w:val="en-GB"/>
        </w:rPr>
        <w:tab/>
        <w:t>Use of other observable inputs for such assets or liabilities, whether directly or indirectly</w:t>
      </w:r>
    </w:p>
    <w:p w14:paraId="3506F5B2" w14:textId="77777777" w:rsidR="000624CF" w:rsidRPr="00AD6E54" w:rsidRDefault="000624CF" w:rsidP="00D0331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3 - </w:t>
      </w:r>
      <w:r w:rsidRPr="00AD6E54">
        <w:rPr>
          <w:rFonts w:ascii="Angsana New" w:hAnsi="Angsana New"/>
          <w:sz w:val="28"/>
          <w:szCs w:val="28"/>
          <w:lang w:val="en-GB"/>
        </w:rPr>
        <w:tab/>
        <w:t xml:space="preserve">Use of unobservable inputs such as estimates of future cash flows </w:t>
      </w:r>
    </w:p>
    <w:p w14:paraId="57E6BADD" w14:textId="0A0E9DAF" w:rsidR="00C73198" w:rsidRDefault="000624CF" w:rsidP="00C73198">
      <w:pPr>
        <w:tabs>
          <w:tab w:val="clear" w:pos="227"/>
          <w:tab w:val="clear" w:pos="454"/>
          <w:tab w:val="clear" w:pos="680"/>
          <w:tab w:val="clear" w:pos="907"/>
        </w:tabs>
        <w:spacing w:before="120" w:after="120" w:line="240" w:lineRule="auto"/>
        <w:ind w:left="993"/>
        <w:jc w:val="thaiDistribute"/>
        <w:rPr>
          <w:rFonts w:ascii="Angsana New" w:hAnsi="Angsana New"/>
          <w:sz w:val="28"/>
          <w:szCs w:val="28"/>
          <w:lang w:val="en-GB"/>
        </w:rPr>
      </w:pPr>
      <w:r w:rsidRPr="00AD6E54">
        <w:rPr>
          <w:rFonts w:ascii="Angsana New" w:hAnsi="Angsana New"/>
          <w:sz w:val="28"/>
          <w:szCs w:val="28"/>
          <w:lang w:val="en-GB"/>
        </w:rPr>
        <w:t xml:space="preserve">At the end of each reporting period, the </w:t>
      </w:r>
      <w:r w:rsidR="00D7276B">
        <w:rPr>
          <w:rFonts w:ascii="Angsana New" w:hAnsi="Angsana New"/>
          <w:sz w:val="28"/>
          <w:szCs w:val="28"/>
          <w:lang w:val="en-GB"/>
        </w:rPr>
        <w:t>Group</w:t>
      </w:r>
      <w:r w:rsidRPr="00AD6E54">
        <w:rPr>
          <w:rFonts w:ascii="Angsana New" w:hAnsi="Angsana New"/>
          <w:sz w:val="28"/>
          <w:szCs w:val="28"/>
          <w:lang w:val="en-GB"/>
        </w:rPr>
        <w:t xml:space="preserve"> determine whether transfers have occurred between levels within the fair value hierarchy for assets and liabilities held at the end of the reporting period that are measured at fair value on a recurring basis.</w:t>
      </w:r>
    </w:p>
    <w:p w14:paraId="7F1C73E5" w14:textId="5B0250D7" w:rsidR="00C73198" w:rsidRPr="00C73198" w:rsidRDefault="00C73198" w:rsidP="00C73198">
      <w:pPr>
        <w:pStyle w:val="ListParagraph"/>
        <w:numPr>
          <w:ilvl w:val="0"/>
          <w:numId w:val="16"/>
        </w:numPr>
        <w:spacing w:before="120" w:after="120" w:line="240" w:lineRule="auto"/>
        <w:jc w:val="thaiDistribute"/>
        <w:rPr>
          <w:rFonts w:ascii="Angsana New" w:hAnsi="Angsana New"/>
          <w:sz w:val="28"/>
          <w:lang w:val="en-GB"/>
        </w:rPr>
      </w:pPr>
      <w:r w:rsidRPr="00C73198">
        <w:rPr>
          <w:rFonts w:ascii="Angsana New" w:hAnsi="Angsana New"/>
          <w:b/>
          <w:bCs/>
          <w:sz w:val="28"/>
        </w:rPr>
        <w:t xml:space="preserve"> </w:t>
      </w:r>
      <w:r w:rsidRPr="00C73198">
        <w:rPr>
          <w:rFonts w:asciiTheme="majorBidi" w:hAnsiTheme="majorBidi"/>
          <w:b/>
          <w:bCs/>
          <w:sz w:val="28"/>
        </w:rPr>
        <w:t>THE CORRECTION OF ERRORS FROM THE PREVIOUS YEAR</w:t>
      </w:r>
      <w:r w:rsidRPr="00C73198">
        <w:rPr>
          <w:rFonts w:asciiTheme="majorBidi" w:hAnsiTheme="majorBidi" w:hint="cs"/>
          <w:b/>
          <w:bCs/>
          <w:sz w:val="28"/>
          <w:cs/>
        </w:rPr>
        <w:t xml:space="preserve"> </w:t>
      </w:r>
    </w:p>
    <w:p w14:paraId="01970C40" w14:textId="078840E1" w:rsidR="00C73198" w:rsidRDefault="00C73198" w:rsidP="00885DF6">
      <w:pPr>
        <w:tabs>
          <w:tab w:val="left" w:pos="1080"/>
        </w:tabs>
        <w:spacing w:before="120" w:after="120"/>
        <w:ind w:left="425"/>
        <w:jc w:val="thaiDistribute"/>
        <w:rPr>
          <w:rFonts w:asciiTheme="majorBidi" w:hAnsiTheme="majorBidi" w:cstheme="majorBidi"/>
          <w:sz w:val="28"/>
          <w:szCs w:val="28"/>
        </w:rPr>
      </w:pPr>
      <w:r w:rsidRPr="006C16D3">
        <w:rPr>
          <w:rFonts w:asciiTheme="majorBidi" w:hAnsiTheme="majorBidi" w:cstheme="majorBidi"/>
          <w:sz w:val="28"/>
          <w:szCs w:val="28"/>
        </w:rPr>
        <w:t xml:space="preserve">On September </w:t>
      </w:r>
      <w:r w:rsidR="00685B5D" w:rsidRPr="00685B5D">
        <w:rPr>
          <w:rFonts w:asciiTheme="majorBidi" w:hAnsiTheme="majorBidi"/>
          <w:sz w:val="28"/>
          <w:szCs w:val="28"/>
        </w:rPr>
        <w:t>9</w:t>
      </w:r>
      <w:r w:rsidRPr="006C16D3">
        <w:rPr>
          <w:rFonts w:asciiTheme="majorBidi" w:hAnsiTheme="majorBidi" w:cstheme="majorBidi"/>
          <w:sz w:val="28"/>
          <w:szCs w:val="28"/>
        </w:rPr>
        <w:t xml:space="preserve">, </w:t>
      </w:r>
      <w:r w:rsidR="00685B5D" w:rsidRPr="00685B5D">
        <w:rPr>
          <w:rFonts w:asciiTheme="majorBidi" w:hAnsiTheme="majorBidi"/>
          <w:sz w:val="28"/>
          <w:szCs w:val="28"/>
        </w:rPr>
        <w:t>2022</w:t>
      </w:r>
      <w:r w:rsidRPr="006C16D3">
        <w:rPr>
          <w:rFonts w:asciiTheme="majorBidi" w:hAnsiTheme="majorBidi" w:cstheme="majorBidi"/>
          <w:sz w:val="28"/>
          <w:szCs w:val="28"/>
        </w:rPr>
        <w:t xml:space="preserve">, Bliss Planet Joint Venture (“subsidiary”) enters into a memorandum of agreement of Project The national broadband network for villages (Zone C) in Group </w:t>
      </w:r>
      <w:r w:rsidR="00685B5D" w:rsidRPr="00685B5D">
        <w:rPr>
          <w:rFonts w:asciiTheme="majorBidi" w:hAnsiTheme="majorBidi"/>
          <w:sz w:val="28"/>
          <w:szCs w:val="28"/>
        </w:rPr>
        <w:t>2</w:t>
      </w:r>
      <w:r w:rsidRPr="006C16D3">
        <w:rPr>
          <w:rFonts w:asciiTheme="majorBidi" w:hAnsiTheme="majorBidi"/>
          <w:sz w:val="28"/>
          <w:szCs w:val="28"/>
          <w:cs/>
        </w:rPr>
        <w:t xml:space="preserve"> </w:t>
      </w:r>
      <w:r w:rsidRPr="006C16D3">
        <w:rPr>
          <w:rFonts w:asciiTheme="majorBidi" w:hAnsiTheme="majorBidi" w:cstheme="majorBidi"/>
          <w:sz w:val="28"/>
          <w:szCs w:val="28"/>
        </w:rPr>
        <w:t xml:space="preserve">North Region </w:t>
      </w:r>
      <w:r w:rsidR="00685B5D" w:rsidRPr="00685B5D">
        <w:rPr>
          <w:rFonts w:asciiTheme="majorBidi" w:hAnsiTheme="majorBidi"/>
          <w:sz w:val="28"/>
          <w:szCs w:val="28"/>
        </w:rPr>
        <w:t>2</w:t>
      </w:r>
      <w:r w:rsidRPr="006C16D3">
        <w:rPr>
          <w:rFonts w:asciiTheme="majorBidi" w:hAnsiTheme="majorBidi"/>
          <w:sz w:val="28"/>
          <w:szCs w:val="28"/>
          <w:cs/>
        </w:rPr>
        <w:t xml:space="preserve"> </w:t>
      </w:r>
      <w:r w:rsidRPr="006C16D3">
        <w:rPr>
          <w:rFonts w:asciiTheme="majorBidi" w:hAnsiTheme="majorBidi" w:cstheme="majorBidi"/>
          <w:sz w:val="28"/>
          <w:szCs w:val="28"/>
        </w:rPr>
        <w:t xml:space="preserve">with a government agency, which agreed to amend the service fees of phase </w:t>
      </w:r>
      <w:r w:rsidR="00685B5D" w:rsidRPr="00685B5D">
        <w:rPr>
          <w:rFonts w:asciiTheme="majorBidi" w:hAnsiTheme="majorBidi"/>
          <w:sz w:val="28"/>
          <w:szCs w:val="28"/>
        </w:rPr>
        <w:t>2</w:t>
      </w:r>
      <w:r w:rsidRPr="006C16D3">
        <w:rPr>
          <w:rFonts w:asciiTheme="majorBidi" w:hAnsiTheme="majorBidi"/>
          <w:sz w:val="28"/>
          <w:szCs w:val="28"/>
          <w:cs/>
        </w:rPr>
        <w:t xml:space="preserve"> </w:t>
      </w:r>
      <w:r w:rsidRPr="006C16D3">
        <w:rPr>
          <w:rFonts w:asciiTheme="majorBidi" w:hAnsiTheme="majorBidi" w:cstheme="majorBidi"/>
          <w:sz w:val="28"/>
          <w:szCs w:val="28"/>
        </w:rPr>
        <w:t xml:space="preserve">and phase </w:t>
      </w:r>
      <w:r w:rsidR="00685B5D" w:rsidRPr="00685B5D">
        <w:rPr>
          <w:rFonts w:asciiTheme="majorBidi" w:hAnsiTheme="majorBidi"/>
          <w:sz w:val="28"/>
          <w:szCs w:val="28"/>
        </w:rPr>
        <w:t>3</w:t>
      </w:r>
      <w:r w:rsidRPr="006C16D3">
        <w:rPr>
          <w:rFonts w:asciiTheme="majorBidi" w:hAnsiTheme="majorBidi"/>
          <w:sz w:val="28"/>
          <w:szCs w:val="28"/>
          <w:cs/>
        </w:rPr>
        <w:t xml:space="preserve"> </w:t>
      </w:r>
      <w:r w:rsidRPr="006C16D3">
        <w:rPr>
          <w:rFonts w:asciiTheme="majorBidi" w:hAnsiTheme="majorBidi" w:cstheme="majorBidi"/>
          <w:sz w:val="28"/>
          <w:szCs w:val="28"/>
        </w:rPr>
        <w:t>with amount are significantly lower than those previously accounted by the subsidiary in accordance with the details of the original contract. Such subsidiary restated the comparative financial statements. The amounts of adjustments affecting the financial statements are as follows:</w:t>
      </w:r>
    </w:p>
    <w:tbl>
      <w:tblPr>
        <w:tblW w:w="8934" w:type="dxa"/>
        <w:tblInd w:w="426" w:type="dxa"/>
        <w:tblLook w:val="04A0" w:firstRow="1" w:lastRow="0" w:firstColumn="1" w:lastColumn="0" w:noHBand="0" w:noVBand="1"/>
      </w:tblPr>
      <w:tblGrid>
        <w:gridCol w:w="5244"/>
        <w:gridCol w:w="1845"/>
        <w:gridCol w:w="1845"/>
      </w:tblGrid>
      <w:tr w:rsidR="00C73198" w:rsidRPr="009B07E5" w14:paraId="1EA66063" w14:textId="77777777" w:rsidTr="00822E35">
        <w:trPr>
          <w:trHeight w:val="279"/>
          <w:tblHeader/>
        </w:trPr>
        <w:tc>
          <w:tcPr>
            <w:tcW w:w="5244" w:type="dxa"/>
            <w:vAlign w:val="bottom"/>
          </w:tcPr>
          <w:p w14:paraId="1ABDA561" w14:textId="77777777" w:rsidR="00C73198" w:rsidRPr="009B07E5" w:rsidRDefault="00C73198" w:rsidP="00822E35">
            <w:pPr>
              <w:rPr>
                <w:rFonts w:ascii="Angsana New" w:eastAsia="Calibri" w:hAnsi="Angsana New"/>
                <w:b/>
                <w:bCs/>
                <w:sz w:val="28"/>
                <w:szCs w:val="28"/>
              </w:rPr>
            </w:pPr>
          </w:p>
        </w:tc>
        <w:tc>
          <w:tcPr>
            <w:tcW w:w="3690" w:type="dxa"/>
            <w:gridSpan w:val="2"/>
            <w:vAlign w:val="bottom"/>
            <w:hideMark/>
          </w:tcPr>
          <w:p w14:paraId="787E4191" w14:textId="77777777" w:rsidR="00C73198" w:rsidRPr="009B07E5" w:rsidRDefault="00C73198" w:rsidP="00C73198">
            <w:pPr>
              <w:pBdr>
                <w:bottom w:val="single" w:sz="4" w:space="1" w:color="auto"/>
              </w:pBdr>
              <w:ind w:firstLine="101"/>
              <w:jc w:val="right"/>
              <w:rPr>
                <w:rFonts w:ascii="Angsana New" w:eastAsia="Calibri" w:hAnsi="Angsana New"/>
                <w:sz w:val="28"/>
                <w:szCs w:val="28"/>
                <w:cs/>
              </w:rPr>
            </w:pPr>
            <w:r w:rsidRPr="00A76878">
              <w:rPr>
                <w:rFonts w:ascii="Angsana New" w:eastAsia="Calibri" w:hAnsi="Angsana New"/>
                <w:sz w:val="28"/>
                <w:szCs w:val="28"/>
                <w:cs/>
              </w:rPr>
              <w:t>(</w:t>
            </w:r>
            <w:r w:rsidRPr="00A76878">
              <w:rPr>
                <w:rFonts w:ascii="Angsana New" w:eastAsia="Calibri" w:hAnsi="Angsana New"/>
                <w:sz w:val="28"/>
                <w:szCs w:val="28"/>
              </w:rPr>
              <w:t>Unit : Baht)</w:t>
            </w:r>
          </w:p>
        </w:tc>
      </w:tr>
      <w:tr w:rsidR="00C73198" w:rsidRPr="009B07E5" w14:paraId="4D6548D1" w14:textId="77777777" w:rsidTr="00822E35">
        <w:trPr>
          <w:tblHeader/>
        </w:trPr>
        <w:tc>
          <w:tcPr>
            <w:tcW w:w="5244" w:type="dxa"/>
            <w:vAlign w:val="bottom"/>
          </w:tcPr>
          <w:p w14:paraId="6FCC65D7" w14:textId="77777777" w:rsidR="00C73198" w:rsidRPr="009B07E5" w:rsidRDefault="00C73198" w:rsidP="00822E35">
            <w:pPr>
              <w:rPr>
                <w:rFonts w:ascii="Angsana New" w:eastAsia="Calibri" w:hAnsi="Angsana New"/>
                <w:b/>
                <w:bCs/>
                <w:sz w:val="28"/>
                <w:szCs w:val="28"/>
                <w:cs/>
              </w:rPr>
            </w:pPr>
          </w:p>
        </w:tc>
        <w:tc>
          <w:tcPr>
            <w:tcW w:w="1845" w:type="dxa"/>
            <w:vAlign w:val="bottom"/>
            <w:hideMark/>
          </w:tcPr>
          <w:p w14:paraId="0F6BEBEF" w14:textId="77777777" w:rsidR="00C73198" w:rsidRPr="009B07E5" w:rsidRDefault="00C73198" w:rsidP="00822E35">
            <w:pPr>
              <w:pBdr>
                <w:bottom w:val="single" w:sz="4" w:space="1" w:color="auto"/>
              </w:pBdr>
              <w:jc w:val="center"/>
              <w:rPr>
                <w:rFonts w:ascii="Angsana New" w:eastAsia="Calibri" w:hAnsi="Angsana New"/>
                <w:sz w:val="28"/>
                <w:szCs w:val="28"/>
                <w:cs/>
              </w:rPr>
            </w:pPr>
            <w:r w:rsidRPr="004777D2">
              <w:rPr>
                <w:rFonts w:ascii="Angsana New" w:eastAsia="Calibri" w:hAnsi="Angsana New"/>
                <w:sz w:val="28"/>
                <w:szCs w:val="28"/>
              </w:rPr>
              <w:t>December 31, 2021</w:t>
            </w:r>
          </w:p>
        </w:tc>
        <w:tc>
          <w:tcPr>
            <w:tcW w:w="1845" w:type="dxa"/>
            <w:vAlign w:val="bottom"/>
            <w:hideMark/>
          </w:tcPr>
          <w:p w14:paraId="3A46E8FF" w14:textId="77777777" w:rsidR="00C73198" w:rsidRPr="009B07E5" w:rsidRDefault="00C73198" w:rsidP="00822E35">
            <w:pPr>
              <w:pBdr>
                <w:bottom w:val="single" w:sz="4" w:space="1" w:color="auto"/>
              </w:pBdr>
              <w:jc w:val="center"/>
              <w:rPr>
                <w:rFonts w:ascii="Angsana New" w:eastAsia="Calibri" w:hAnsi="Angsana New"/>
                <w:sz w:val="28"/>
                <w:szCs w:val="28"/>
              </w:rPr>
            </w:pPr>
            <w:r w:rsidRPr="00A76878">
              <w:rPr>
                <w:rFonts w:ascii="Angsana New" w:eastAsia="Calibri" w:hAnsi="Angsana New"/>
                <w:sz w:val="28"/>
                <w:szCs w:val="28"/>
              </w:rPr>
              <w:t>January 1, 2021</w:t>
            </w:r>
          </w:p>
        </w:tc>
      </w:tr>
      <w:tr w:rsidR="00C73198" w:rsidRPr="009B07E5" w14:paraId="699ACC2D" w14:textId="77777777" w:rsidTr="00822E35">
        <w:trPr>
          <w:trHeight w:val="230"/>
        </w:trPr>
        <w:tc>
          <w:tcPr>
            <w:tcW w:w="5244" w:type="dxa"/>
            <w:hideMark/>
          </w:tcPr>
          <w:p w14:paraId="41A74D05" w14:textId="77777777" w:rsidR="00C73198" w:rsidRPr="009B07E5" w:rsidRDefault="00C73198" w:rsidP="00822E35">
            <w:pPr>
              <w:rPr>
                <w:rFonts w:ascii="Angsana New" w:eastAsia="Calibri" w:hAnsi="Angsana New"/>
                <w:b/>
                <w:bCs/>
                <w:sz w:val="28"/>
                <w:szCs w:val="28"/>
              </w:rPr>
            </w:pPr>
            <w:r w:rsidRPr="008B4EF9">
              <w:rPr>
                <w:rFonts w:ascii="Angsana New" w:eastAsia="Calibri" w:hAnsi="Angsana New"/>
                <w:b/>
                <w:bCs/>
                <w:sz w:val="28"/>
                <w:szCs w:val="28"/>
              </w:rPr>
              <w:t xml:space="preserve">Statement of </w:t>
            </w:r>
            <w:r>
              <w:rPr>
                <w:rFonts w:ascii="Angsana New" w:eastAsia="Calibri" w:hAnsi="Angsana New"/>
                <w:b/>
                <w:bCs/>
                <w:sz w:val="28"/>
                <w:szCs w:val="28"/>
              </w:rPr>
              <w:t>F</w:t>
            </w:r>
            <w:r w:rsidRPr="008B4EF9">
              <w:rPr>
                <w:rFonts w:ascii="Angsana New" w:eastAsia="Calibri" w:hAnsi="Angsana New"/>
                <w:b/>
                <w:bCs/>
                <w:sz w:val="28"/>
                <w:szCs w:val="28"/>
              </w:rPr>
              <w:t xml:space="preserve">inancial </w:t>
            </w:r>
            <w:r>
              <w:rPr>
                <w:rFonts w:ascii="Angsana New" w:eastAsia="Calibri" w:hAnsi="Angsana New"/>
                <w:b/>
                <w:bCs/>
                <w:sz w:val="28"/>
                <w:szCs w:val="28"/>
              </w:rPr>
              <w:t>P</w:t>
            </w:r>
            <w:r w:rsidRPr="008B4EF9">
              <w:rPr>
                <w:rFonts w:ascii="Angsana New" w:eastAsia="Calibri" w:hAnsi="Angsana New"/>
                <w:b/>
                <w:bCs/>
                <w:sz w:val="28"/>
                <w:szCs w:val="28"/>
              </w:rPr>
              <w:t>osition</w:t>
            </w:r>
          </w:p>
        </w:tc>
        <w:tc>
          <w:tcPr>
            <w:tcW w:w="1845" w:type="dxa"/>
            <w:shd w:val="clear" w:color="auto" w:fill="auto"/>
          </w:tcPr>
          <w:p w14:paraId="4A42A384" w14:textId="77777777" w:rsidR="00C73198" w:rsidRPr="009B07E5" w:rsidRDefault="00C73198" w:rsidP="00822E35">
            <w:pPr>
              <w:tabs>
                <w:tab w:val="decimal" w:pos="792"/>
              </w:tabs>
              <w:jc w:val="right"/>
              <w:rPr>
                <w:rFonts w:ascii="Angsana New" w:eastAsia="Calibri" w:hAnsi="Angsana New"/>
                <w:sz w:val="28"/>
                <w:szCs w:val="28"/>
                <w:cs/>
              </w:rPr>
            </w:pPr>
          </w:p>
        </w:tc>
        <w:tc>
          <w:tcPr>
            <w:tcW w:w="1845" w:type="dxa"/>
            <w:shd w:val="clear" w:color="auto" w:fill="auto"/>
          </w:tcPr>
          <w:p w14:paraId="7987CB9A" w14:textId="77777777" w:rsidR="00C73198" w:rsidRPr="009B07E5" w:rsidRDefault="00C73198" w:rsidP="00822E35">
            <w:pPr>
              <w:tabs>
                <w:tab w:val="decimal" w:pos="792"/>
              </w:tabs>
              <w:jc w:val="right"/>
              <w:rPr>
                <w:rFonts w:ascii="Angsana New" w:eastAsia="Calibri" w:hAnsi="Angsana New"/>
                <w:sz w:val="28"/>
                <w:szCs w:val="28"/>
                <w:cs/>
              </w:rPr>
            </w:pPr>
          </w:p>
        </w:tc>
      </w:tr>
      <w:tr w:rsidR="00C73198" w:rsidRPr="009B07E5" w14:paraId="489F1D8D" w14:textId="77777777" w:rsidTr="00264EE0">
        <w:tc>
          <w:tcPr>
            <w:tcW w:w="5244" w:type="dxa"/>
            <w:shd w:val="clear" w:color="auto" w:fill="auto"/>
            <w:hideMark/>
          </w:tcPr>
          <w:p w14:paraId="7297D6A7" w14:textId="77777777" w:rsidR="00C73198" w:rsidRPr="009B07E5" w:rsidRDefault="00C73198" w:rsidP="00822E35">
            <w:pPr>
              <w:rPr>
                <w:rFonts w:ascii="Angsana New" w:eastAsia="Calibri" w:hAnsi="Angsana New"/>
                <w:sz w:val="28"/>
                <w:szCs w:val="28"/>
                <w:cs/>
              </w:rPr>
            </w:pPr>
            <w:r>
              <w:rPr>
                <w:rFonts w:ascii="Angsana New" w:eastAsia="Calibri" w:hAnsi="Angsana New"/>
                <w:sz w:val="28"/>
                <w:szCs w:val="28"/>
              </w:rPr>
              <w:t>U</w:t>
            </w:r>
            <w:r w:rsidRPr="008B4EF9">
              <w:rPr>
                <w:rFonts w:ascii="Angsana New" w:eastAsia="Calibri" w:hAnsi="Angsana New"/>
                <w:sz w:val="28"/>
                <w:szCs w:val="28"/>
              </w:rPr>
              <w:t>nbilled receivables</w:t>
            </w:r>
            <w:r>
              <w:rPr>
                <w:rFonts w:ascii="Angsana New" w:eastAsia="Calibri" w:hAnsi="Angsana New"/>
                <w:sz w:val="28"/>
                <w:szCs w:val="28"/>
              </w:rPr>
              <w:t xml:space="preserve"> in</w:t>
            </w:r>
            <w:r w:rsidRPr="00081AA6">
              <w:rPr>
                <w:rFonts w:ascii="Angsana New" w:eastAsia="Calibri" w:hAnsi="Angsana New"/>
                <w:sz w:val="28"/>
                <w:szCs w:val="28"/>
              </w:rPr>
              <w:t>crease</w:t>
            </w:r>
            <w:r>
              <w:rPr>
                <w:rFonts w:ascii="Angsana New" w:eastAsia="Calibri" w:hAnsi="Angsana New"/>
                <w:sz w:val="28"/>
                <w:szCs w:val="28"/>
              </w:rPr>
              <w:t xml:space="preserve"> </w:t>
            </w:r>
            <w:r>
              <w:rPr>
                <w:rFonts w:ascii="Angsana New" w:eastAsia="Calibri" w:hAnsi="Angsana New" w:hint="cs"/>
                <w:sz w:val="28"/>
                <w:szCs w:val="28"/>
                <w:cs/>
              </w:rPr>
              <w:t>(</w:t>
            </w:r>
            <w:r>
              <w:rPr>
                <w:rFonts w:ascii="Angsana New" w:eastAsia="Calibri" w:hAnsi="Angsana New"/>
                <w:sz w:val="28"/>
                <w:szCs w:val="28"/>
              </w:rPr>
              <w:t>d</w:t>
            </w:r>
            <w:r w:rsidRPr="00081AA6">
              <w:rPr>
                <w:rFonts w:ascii="Angsana New" w:eastAsia="Calibri" w:hAnsi="Angsana New"/>
                <w:sz w:val="28"/>
                <w:szCs w:val="28"/>
              </w:rPr>
              <w:t>ecrease</w:t>
            </w:r>
            <w:r>
              <w:rPr>
                <w:rFonts w:ascii="Angsana New" w:eastAsia="Calibri" w:hAnsi="Angsana New" w:hint="cs"/>
                <w:sz w:val="28"/>
                <w:szCs w:val="28"/>
                <w:cs/>
              </w:rPr>
              <w:t>)</w:t>
            </w:r>
          </w:p>
        </w:tc>
        <w:tc>
          <w:tcPr>
            <w:tcW w:w="1845" w:type="dxa"/>
            <w:shd w:val="clear" w:color="auto" w:fill="auto"/>
          </w:tcPr>
          <w:p w14:paraId="4612AB9F" w14:textId="248DF090" w:rsidR="00C73198" w:rsidRPr="009B07E5" w:rsidRDefault="007A5DBB" w:rsidP="00822E35">
            <w:pPr>
              <w:tabs>
                <w:tab w:val="decimal" w:pos="556"/>
              </w:tabs>
              <w:jc w:val="right"/>
              <w:rPr>
                <w:rFonts w:ascii="Angsana New" w:eastAsia="Calibri" w:hAnsi="Angsana New"/>
                <w:sz w:val="28"/>
                <w:szCs w:val="28"/>
                <w:cs/>
              </w:rPr>
            </w:pPr>
            <w:r>
              <w:rPr>
                <w:rFonts w:ascii="Angsana New" w:eastAsia="Calibri" w:hAnsi="Angsana New" w:hint="cs"/>
                <w:sz w:val="28"/>
                <w:szCs w:val="28"/>
                <w:cs/>
              </w:rPr>
              <w:t>(</w:t>
            </w:r>
            <w:r w:rsidR="00227E78" w:rsidRPr="00227E78">
              <w:rPr>
                <w:rFonts w:ascii="Angsana New" w:eastAsia="Calibri" w:hAnsi="Angsana New" w:hint="cs"/>
                <w:sz w:val="28"/>
                <w:szCs w:val="28"/>
              </w:rPr>
              <w:t>2</w:t>
            </w:r>
            <w:r>
              <w:rPr>
                <w:rFonts w:ascii="Angsana New" w:eastAsia="Calibri" w:hAnsi="Angsana New"/>
                <w:sz w:val="28"/>
                <w:szCs w:val="28"/>
              </w:rPr>
              <w:t>,327,978</w:t>
            </w:r>
            <w:r>
              <w:rPr>
                <w:rFonts w:ascii="Angsana New" w:eastAsia="Calibri" w:hAnsi="Angsana New" w:hint="cs"/>
                <w:sz w:val="28"/>
                <w:szCs w:val="28"/>
                <w:cs/>
              </w:rPr>
              <w:t>)</w:t>
            </w:r>
          </w:p>
        </w:tc>
        <w:tc>
          <w:tcPr>
            <w:tcW w:w="1845" w:type="dxa"/>
            <w:shd w:val="clear" w:color="auto" w:fill="auto"/>
          </w:tcPr>
          <w:p w14:paraId="554EBC6A" w14:textId="109553F3" w:rsidR="00C73198" w:rsidRPr="009B07E5" w:rsidRDefault="007A5DBB" w:rsidP="00822E35">
            <w:pPr>
              <w:tabs>
                <w:tab w:val="decimal" w:pos="556"/>
              </w:tabs>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6,297,115</w:t>
            </w:r>
            <w:r>
              <w:rPr>
                <w:rFonts w:ascii="Angsana New" w:eastAsia="Calibri" w:hAnsi="Angsana New" w:hint="cs"/>
                <w:sz w:val="28"/>
                <w:szCs w:val="28"/>
                <w:cs/>
              </w:rPr>
              <w:t>)</w:t>
            </w:r>
          </w:p>
        </w:tc>
      </w:tr>
      <w:tr w:rsidR="00C73198" w:rsidRPr="009B07E5" w14:paraId="49F403C9" w14:textId="77777777" w:rsidTr="00264EE0">
        <w:trPr>
          <w:trHeight w:val="180"/>
        </w:trPr>
        <w:tc>
          <w:tcPr>
            <w:tcW w:w="5244" w:type="dxa"/>
            <w:shd w:val="clear" w:color="auto" w:fill="auto"/>
          </w:tcPr>
          <w:p w14:paraId="1B3D8B68" w14:textId="77777777" w:rsidR="00C73198" w:rsidRPr="009B07E5" w:rsidRDefault="00C73198" w:rsidP="00822E35">
            <w:pPr>
              <w:rPr>
                <w:rFonts w:ascii="Angsana New" w:eastAsia="Calibri" w:hAnsi="Angsana New"/>
                <w:sz w:val="28"/>
                <w:szCs w:val="28"/>
                <w:cs/>
              </w:rPr>
            </w:pPr>
            <w:r>
              <w:rPr>
                <w:rFonts w:ascii="Angsana New" w:eastAsia="Calibri" w:hAnsi="Angsana New"/>
                <w:sz w:val="28"/>
                <w:szCs w:val="28"/>
              </w:rPr>
              <w:t>O</w:t>
            </w:r>
            <w:r w:rsidRPr="00081AA6">
              <w:rPr>
                <w:rFonts w:ascii="Angsana New" w:eastAsia="Calibri" w:hAnsi="Angsana New"/>
                <w:sz w:val="28"/>
                <w:szCs w:val="28"/>
              </w:rPr>
              <w:t xml:space="preserve">ther creditors </w:t>
            </w:r>
            <w:r>
              <w:rPr>
                <w:rFonts w:ascii="Angsana New" w:eastAsia="Calibri" w:hAnsi="Angsana New" w:hint="cs"/>
                <w:sz w:val="28"/>
                <w:szCs w:val="28"/>
                <w:cs/>
              </w:rPr>
              <w:t>(</w:t>
            </w:r>
            <w:r>
              <w:rPr>
                <w:rFonts w:ascii="Angsana New" w:eastAsia="Calibri" w:hAnsi="Angsana New"/>
                <w:sz w:val="28"/>
                <w:szCs w:val="28"/>
              </w:rPr>
              <w:t>in</w:t>
            </w:r>
            <w:r w:rsidRPr="00081AA6">
              <w:rPr>
                <w:rFonts w:ascii="Angsana New" w:eastAsia="Calibri" w:hAnsi="Angsana New"/>
                <w:sz w:val="28"/>
                <w:szCs w:val="28"/>
              </w:rPr>
              <w:t>crease</w:t>
            </w:r>
            <w:r>
              <w:rPr>
                <w:rFonts w:ascii="Angsana New" w:eastAsia="Calibri" w:hAnsi="Angsana New" w:hint="cs"/>
                <w:sz w:val="28"/>
                <w:szCs w:val="28"/>
                <w:cs/>
              </w:rPr>
              <w:t>)</w:t>
            </w:r>
            <w:r w:rsidRPr="00081AA6">
              <w:rPr>
                <w:rFonts w:ascii="Angsana New" w:eastAsia="Calibri" w:hAnsi="Angsana New"/>
                <w:sz w:val="28"/>
                <w:szCs w:val="28"/>
              </w:rPr>
              <w:t xml:space="preserve"> decrease</w:t>
            </w:r>
          </w:p>
        </w:tc>
        <w:tc>
          <w:tcPr>
            <w:tcW w:w="1845" w:type="dxa"/>
            <w:shd w:val="clear" w:color="auto" w:fill="auto"/>
          </w:tcPr>
          <w:p w14:paraId="2319DED0" w14:textId="5F498F76" w:rsidR="00C73198" w:rsidRDefault="00227E78" w:rsidP="00822E35">
            <w:pPr>
              <w:tabs>
                <w:tab w:val="decimal" w:pos="556"/>
              </w:tabs>
              <w:jc w:val="right"/>
              <w:rPr>
                <w:rFonts w:ascii="Angsana New" w:eastAsia="Calibri" w:hAnsi="Angsana New"/>
                <w:sz w:val="28"/>
                <w:szCs w:val="28"/>
              </w:rPr>
            </w:pPr>
            <w:r w:rsidRPr="00227E78">
              <w:rPr>
                <w:rFonts w:ascii="Angsana New" w:eastAsia="Calibri" w:hAnsi="Angsana New" w:hint="cs"/>
                <w:sz w:val="28"/>
                <w:szCs w:val="28"/>
              </w:rPr>
              <w:t>152</w:t>
            </w:r>
            <w:r w:rsidR="007A5DBB">
              <w:rPr>
                <w:rFonts w:ascii="Angsana New" w:eastAsia="Calibri" w:hAnsi="Angsana New"/>
                <w:sz w:val="28"/>
                <w:szCs w:val="28"/>
              </w:rPr>
              <w:t>,298</w:t>
            </w:r>
          </w:p>
        </w:tc>
        <w:tc>
          <w:tcPr>
            <w:tcW w:w="1845" w:type="dxa"/>
            <w:shd w:val="clear" w:color="auto" w:fill="auto"/>
          </w:tcPr>
          <w:p w14:paraId="328596B9" w14:textId="729F9393" w:rsidR="00C73198" w:rsidRDefault="007A5DBB" w:rsidP="00822E35">
            <w:pPr>
              <w:tabs>
                <w:tab w:val="decimal" w:pos="556"/>
              </w:tabs>
              <w:jc w:val="right"/>
              <w:rPr>
                <w:rFonts w:ascii="Angsana New" w:eastAsia="Calibri" w:hAnsi="Angsana New"/>
                <w:sz w:val="28"/>
                <w:szCs w:val="28"/>
              </w:rPr>
            </w:pPr>
            <w:r>
              <w:rPr>
                <w:rFonts w:ascii="Angsana New" w:eastAsia="Calibri" w:hAnsi="Angsana New"/>
                <w:sz w:val="28"/>
                <w:szCs w:val="28"/>
              </w:rPr>
              <w:t>411,960</w:t>
            </w:r>
          </w:p>
        </w:tc>
      </w:tr>
      <w:tr w:rsidR="00C73198" w:rsidRPr="009B07E5" w14:paraId="65BD252E" w14:textId="77777777" w:rsidTr="00264EE0">
        <w:tc>
          <w:tcPr>
            <w:tcW w:w="5244" w:type="dxa"/>
            <w:shd w:val="clear" w:color="auto" w:fill="auto"/>
            <w:hideMark/>
          </w:tcPr>
          <w:p w14:paraId="314201EC" w14:textId="189ED5AB" w:rsidR="00C73198" w:rsidRPr="009B07E5" w:rsidRDefault="00C73198" w:rsidP="00822E35">
            <w:pPr>
              <w:rPr>
                <w:rFonts w:ascii="Angsana New" w:eastAsia="Calibri" w:hAnsi="Angsana New"/>
                <w:sz w:val="28"/>
                <w:szCs w:val="28"/>
              </w:rPr>
            </w:pPr>
            <w:r>
              <w:rPr>
                <w:rFonts w:ascii="Angsana New" w:eastAsia="Calibri" w:hAnsi="Angsana New"/>
                <w:sz w:val="28"/>
                <w:szCs w:val="28"/>
              </w:rPr>
              <w:t>Deficit</w:t>
            </w:r>
            <w:r w:rsidRPr="009B07E5">
              <w:rPr>
                <w:rFonts w:ascii="Angsana New" w:eastAsia="Calibri" w:hAnsi="Angsana New"/>
                <w:sz w:val="28"/>
                <w:szCs w:val="28"/>
                <w:cs/>
              </w:rPr>
              <w:t xml:space="preserve"> </w:t>
            </w:r>
            <w:r w:rsidRPr="009B07E5">
              <w:rPr>
                <w:rFonts w:ascii="Angsana New" w:eastAsia="Calibri" w:hAnsi="Angsana New"/>
                <w:sz w:val="28"/>
                <w:szCs w:val="28"/>
              </w:rPr>
              <w:t xml:space="preserve">– </w:t>
            </w:r>
            <w:r>
              <w:rPr>
                <w:rFonts w:ascii="Angsana New" w:eastAsia="Calibri" w:hAnsi="Angsana New"/>
                <w:sz w:val="28"/>
                <w:szCs w:val="28"/>
              </w:rPr>
              <w:t>u</w:t>
            </w:r>
            <w:r w:rsidRPr="00EB2902">
              <w:rPr>
                <w:rFonts w:ascii="Angsana New" w:eastAsia="Calibri" w:hAnsi="Angsana New"/>
                <w:sz w:val="28"/>
                <w:szCs w:val="28"/>
              </w:rPr>
              <w:t>nappropriated</w:t>
            </w:r>
            <w:r w:rsidR="009E0936">
              <w:rPr>
                <w:rFonts w:ascii="Angsana New" w:eastAsia="Calibri" w:hAnsi="Angsana New" w:hint="cs"/>
                <w:sz w:val="28"/>
                <w:szCs w:val="28"/>
                <w:cs/>
              </w:rPr>
              <w:t xml:space="preserve"> </w:t>
            </w:r>
            <w:r>
              <w:rPr>
                <w:rFonts w:ascii="Angsana New" w:eastAsia="Calibri" w:hAnsi="Angsana New"/>
                <w:sz w:val="28"/>
                <w:szCs w:val="28"/>
              </w:rPr>
              <w:t>in</w:t>
            </w:r>
            <w:r w:rsidRPr="00081AA6">
              <w:rPr>
                <w:rFonts w:ascii="Angsana New" w:eastAsia="Calibri" w:hAnsi="Angsana New"/>
                <w:sz w:val="28"/>
                <w:szCs w:val="28"/>
              </w:rPr>
              <w:t>crease</w:t>
            </w:r>
            <w:r w:rsidR="009E0936">
              <w:rPr>
                <w:rFonts w:ascii="Angsana New" w:eastAsia="Calibri" w:hAnsi="Angsana New"/>
                <w:sz w:val="28"/>
                <w:szCs w:val="28"/>
              </w:rPr>
              <w:t xml:space="preserve"> </w:t>
            </w:r>
            <w:r w:rsidR="009E0936">
              <w:rPr>
                <w:rFonts w:ascii="Angsana New" w:eastAsia="Calibri" w:hAnsi="Angsana New" w:hint="cs"/>
                <w:sz w:val="28"/>
                <w:szCs w:val="28"/>
                <w:cs/>
              </w:rPr>
              <w:t>(</w:t>
            </w:r>
            <w:r>
              <w:rPr>
                <w:rFonts w:ascii="Angsana New" w:eastAsia="Calibri" w:hAnsi="Angsana New"/>
                <w:sz w:val="28"/>
                <w:szCs w:val="28"/>
              </w:rPr>
              <w:t>d</w:t>
            </w:r>
            <w:r w:rsidRPr="00081AA6">
              <w:rPr>
                <w:rFonts w:ascii="Angsana New" w:eastAsia="Calibri" w:hAnsi="Angsana New"/>
                <w:sz w:val="28"/>
                <w:szCs w:val="28"/>
              </w:rPr>
              <w:t>ecrease</w:t>
            </w:r>
            <w:r w:rsidR="009E0936">
              <w:rPr>
                <w:rFonts w:ascii="Angsana New" w:eastAsia="Calibri" w:hAnsi="Angsana New" w:hint="cs"/>
                <w:sz w:val="28"/>
                <w:szCs w:val="28"/>
                <w:cs/>
              </w:rPr>
              <w:t>)</w:t>
            </w:r>
          </w:p>
        </w:tc>
        <w:tc>
          <w:tcPr>
            <w:tcW w:w="1845" w:type="dxa"/>
            <w:shd w:val="clear" w:color="auto" w:fill="auto"/>
          </w:tcPr>
          <w:p w14:paraId="4C5094A6" w14:textId="6E124493" w:rsidR="00C73198" w:rsidRPr="009B07E5" w:rsidRDefault="007A5DBB" w:rsidP="00822E35">
            <w:pPr>
              <w:tabs>
                <w:tab w:val="decimal" w:pos="556"/>
              </w:tabs>
              <w:jc w:val="right"/>
              <w:rPr>
                <w:rFonts w:ascii="Angsana New" w:eastAsia="Calibri" w:hAnsi="Angsana New"/>
                <w:sz w:val="28"/>
                <w:szCs w:val="28"/>
              </w:rPr>
            </w:pPr>
            <w:r>
              <w:rPr>
                <w:rFonts w:ascii="Angsana New" w:eastAsia="Calibri" w:hAnsi="Angsana New"/>
                <w:sz w:val="28"/>
                <w:szCs w:val="28"/>
              </w:rPr>
              <w:t>2,175,680</w:t>
            </w:r>
          </w:p>
        </w:tc>
        <w:tc>
          <w:tcPr>
            <w:tcW w:w="1845" w:type="dxa"/>
            <w:shd w:val="clear" w:color="auto" w:fill="auto"/>
          </w:tcPr>
          <w:p w14:paraId="4A637CF2" w14:textId="5EA4AB9D" w:rsidR="00C73198" w:rsidRPr="009B07E5" w:rsidRDefault="007A5DBB" w:rsidP="00822E35">
            <w:pPr>
              <w:tabs>
                <w:tab w:val="decimal" w:pos="556"/>
              </w:tabs>
              <w:jc w:val="right"/>
              <w:rPr>
                <w:rFonts w:ascii="Angsana New" w:eastAsia="Calibri" w:hAnsi="Angsana New"/>
                <w:sz w:val="28"/>
                <w:szCs w:val="28"/>
                <w:cs/>
              </w:rPr>
            </w:pPr>
            <w:r>
              <w:rPr>
                <w:rFonts w:ascii="Angsana New" w:eastAsia="Calibri" w:hAnsi="Angsana New"/>
                <w:sz w:val="28"/>
                <w:szCs w:val="28"/>
              </w:rPr>
              <w:t>5,885,155</w:t>
            </w:r>
          </w:p>
        </w:tc>
      </w:tr>
    </w:tbl>
    <w:p w14:paraId="135DCC13" w14:textId="77777777" w:rsidR="00EA37AA" w:rsidRDefault="00EA37AA"/>
    <w:tbl>
      <w:tblPr>
        <w:tblW w:w="8934" w:type="dxa"/>
        <w:tblInd w:w="426" w:type="dxa"/>
        <w:tblLook w:val="04A0" w:firstRow="1" w:lastRow="0" w:firstColumn="1" w:lastColumn="0" w:noHBand="0" w:noVBand="1"/>
      </w:tblPr>
      <w:tblGrid>
        <w:gridCol w:w="5244"/>
        <w:gridCol w:w="1845"/>
        <w:gridCol w:w="1845"/>
      </w:tblGrid>
      <w:tr w:rsidR="00EA37AA" w:rsidRPr="009B07E5" w14:paraId="67DCBAC1" w14:textId="77777777" w:rsidTr="00DF337D">
        <w:trPr>
          <w:trHeight w:val="432"/>
          <w:tblHeader/>
        </w:trPr>
        <w:tc>
          <w:tcPr>
            <w:tcW w:w="5244" w:type="dxa"/>
            <w:vAlign w:val="bottom"/>
          </w:tcPr>
          <w:p w14:paraId="04659715" w14:textId="77777777" w:rsidR="00EA37AA" w:rsidRPr="009B07E5" w:rsidRDefault="00EA37AA" w:rsidP="00822E35">
            <w:pPr>
              <w:rPr>
                <w:rFonts w:ascii="Angsana New" w:eastAsia="Calibri" w:hAnsi="Angsana New"/>
                <w:b/>
                <w:bCs/>
                <w:sz w:val="28"/>
                <w:szCs w:val="28"/>
              </w:rPr>
            </w:pPr>
          </w:p>
        </w:tc>
        <w:tc>
          <w:tcPr>
            <w:tcW w:w="1845" w:type="dxa"/>
            <w:vAlign w:val="bottom"/>
            <w:hideMark/>
          </w:tcPr>
          <w:p w14:paraId="1CC06781" w14:textId="21C44C9D" w:rsidR="00EA37AA" w:rsidRPr="009B07E5" w:rsidRDefault="00EA37AA" w:rsidP="00822E35">
            <w:pPr>
              <w:ind w:firstLine="102"/>
              <w:jc w:val="right"/>
              <w:rPr>
                <w:rFonts w:ascii="Angsana New" w:eastAsia="Calibri" w:hAnsi="Angsana New"/>
                <w:sz w:val="28"/>
                <w:szCs w:val="28"/>
                <w:cs/>
              </w:rPr>
            </w:pPr>
          </w:p>
        </w:tc>
        <w:tc>
          <w:tcPr>
            <w:tcW w:w="1845" w:type="dxa"/>
            <w:vAlign w:val="bottom"/>
          </w:tcPr>
          <w:p w14:paraId="4861B800" w14:textId="02BBF7DC" w:rsidR="00EA37AA" w:rsidRPr="009B07E5" w:rsidRDefault="00EA37AA" w:rsidP="00EA37AA">
            <w:pPr>
              <w:pBdr>
                <w:bottom w:val="single" w:sz="4" w:space="1" w:color="auto"/>
              </w:pBdr>
              <w:ind w:firstLine="102"/>
              <w:jc w:val="right"/>
              <w:rPr>
                <w:rFonts w:ascii="Angsana New" w:eastAsia="Calibri" w:hAnsi="Angsana New"/>
                <w:sz w:val="28"/>
                <w:szCs w:val="28"/>
                <w:cs/>
              </w:rPr>
            </w:pPr>
            <w:r w:rsidRPr="00A76878">
              <w:rPr>
                <w:rFonts w:ascii="Angsana New" w:eastAsia="Calibri" w:hAnsi="Angsana New"/>
                <w:sz w:val="28"/>
                <w:szCs w:val="28"/>
                <w:cs/>
              </w:rPr>
              <w:t>(</w:t>
            </w:r>
            <w:r w:rsidRPr="00A76878">
              <w:rPr>
                <w:rFonts w:ascii="Angsana New" w:eastAsia="Calibri" w:hAnsi="Angsana New"/>
                <w:sz w:val="28"/>
                <w:szCs w:val="28"/>
              </w:rPr>
              <w:t>Unit : Baht)</w:t>
            </w:r>
          </w:p>
        </w:tc>
      </w:tr>
      <w:tr w:rsidR="00C73198" w:rsidRPr="009B07E5" w14:paraId="35F476DC" w14:textId="77777777" w:rsidTr="00822E35">
        <w:trPr>
          <w:tblHeader/>
        </w:trPr>
        <w:tc>
          <w:tcPr>
            <w:tcW w:w="5244" w:type="dxa"/>
            <w:vAlign w:val="bottom"/>
          </w:tcPr>
          <w:p w14:paraId="19F56764" w14:textId="77777777" w:rsidR="00C73198" w:rsidRPr="009B07E5" w:rsidRDefault="00C73198" w:rsidP="00822E35">
            <w:pPr>
              <w:rPr>
                <w:rFonts w:ascii="Angsana New" w:eastAsia="Calibri" w:hAnsi="Angsana New"/>
                <w:b/>
                <w:bCs/>
                <w:sz w:val="28"/>
                <w:szCs w:val="28"/>
                <w:cs/>
              </w:rPr>
            </w:pPr>
          </w:p>
        </w:tc>
        <w:tc>
          <w:tcPr>
            <w:tcW w:w="1845" w:type="dxa"/>
            <w:vAlign w:val="bottom"/>
          </w:tcPr>
          <w:p w14:paraId="768C22AB" w14:textId="77777777" w:rsidR="00C73198" w:rsidRPr="009B07E5" w:rsidRDefault="00C73198" w:rsidP="00822E35">
            <w:pPr>
              <w:jc w:val="center"/>
              <w:rPr>
                <w:rFonts w:ascii="Angsana New" w:eastAsia="Calibri" w:hAnsi="Angsana New"/>
                <w:sz w:val="28"/>
                <w:szCs w:val="28"/>
                <w:cs/>
              </w:rPr>
            </w:pPr>
          </w:p>
        </w:tc>
        <w:tc>
          <w:tcPr>
            <w:tcW w:w="1845" w:type="dxa"/>
            <w:hideMark/>
          </w:tcPr>
          <w:p w14:paraId="791AF4ED" w14:textId="77777777" w:rsidR="00C73198" w:rsidRPr="004777D2" w:rsidRDefault="00C73198" w:rsidP="00822E35">
            <w:pPr>
              <w:pBdr>
                <w:top w:val="single" w:sz="4" w:space="1" w:color="auto"/>
                <w:bottom w:val="single" w:sz="4" w:space="1" w:color="auto"/>
              </w:pBdr>
              <w:jc w:val="center"/>
              <w:rPr>
                <w:rFonts w:ascii="Angsana New" w:eastAsia="Calibri" w:hAnsi="Angsana New"/>
                <w:sz w:val="28"/>
                <w:szCs w:val="28"/>
              </w:rPr>
            </w:pPr>
            <w:r w:rsidRPr="004777D2">
              <w:rPr>
                <w:rFonts w:ascii="Angsana New" w:eastAsia="Calibri" w:hAnsi="Angsana New"/>
                <w:sz w:val="28"/>
                <w:szCs w:val="28"/>
              </w:rPr>
              <w:t xml:space="preserve">For the </w:t>
            </w:r>
            <w:r>
              <w:rPr>
                <w:rFonts w:ascii="Angsana New" w:eastAsia="Calibri" w:hAnsi="Angsana New"/>
                <w:sz w:val="28"/>
                <w:szCs w:val="28"/>
              </w:rPr>
              <w:t>Year</w:t>
            </w:r>
            <w:r w:rsidRPr="004777D2">
              <w:rPr>
                <w:rFonts w:ascii="Angsana New" w:eastAsia="Calibri" w:hAnsi="Angsana New"/>
                <w:sz w:val="28"/>
                <w:szCs w:val="28"/>
              </w:rPr>
              <w:t xml:space="preserve"> ended</w:t>
            </w:r>
          </w:p>
          <w:p w14:paraId="1A331D37" w14:textId="77777777" w:rsidR="00C73198" w:rsidRPr="009B07E5" w:rsidRDefault="00C73198" w:rsidP="00822E35">
            <w:pPr>
              <w:pBdr>
                <w:top w:val="single" w:sz="4" w:space="1" w:color="auto"/>
                <w:bottom w:val="single" w:sz="4" w:space="1" w:color="auto"/>
              </w:pBdr>
              <w:jc w:val="center"/>
              <w:rPr>
                <w:rFonts w:ascii="Angsana New" w:eastAsia="Calibri" w:hAnsi="Angsana New"/>
                <w:sz w:val="28"/>
                <w:szCs w:val="28"/>
              </w:rPr>
            </w:pPr>
            <w:r>
              <w:rPr>
                <w:rFonts w:ascii="Angsana New" w:eastAsia="Calibri" w:hAnsi="Angsana New"/>
                <w:sz w:val="28"/>
                <w:szCs w:val="28"/>
              </w:rPr>
              <w:t>December</w:t>
            </w:r>
            <w:r w:rsidRPr="004777D2">
              <w:rPr>
                <w:rFonts w:ascii="Angsana New" w:eastAsia="Calibri" w:hAnsi="Angsana New"/>
                <w:sz w:val="28"/>
                <w:szCs w:val="28"/>
              </w:rPr>
              <w:t xml:space="preserve"> </w:t>
            </w:r>
            <w:r w:rsidRPr="00A456A4">
              <w:rPr>
                <w:rFonts w:ascii="Angsana New" w:eastAsia="Calibri" w:hAnsi="Angsana New"/>
                <w:sz w:val="28"/>
                <w:szCs w:val="28"/>
              </w:rPr>
              <w:t>3</w:t>
            </w:r>
            <w:r>
              <w:rPr>
                <w:rFonts w:ascii="Angsana New" w:eastAsia="Calibri" w:hAnsi="Angsana New"/>
                <w:sz w:val="28"/>
                <w:szCs w:val="28"/>
              </w:rPr>
              <w:t>1</w:t>
            </w:r>
            <w:r w:rsidRPr="004777D2">
              <w:rPr>
                <w:rFonts w:ascii="Angsana New" w:eastAsia="Calibri" w:hAnsi="Angsana New"/>
                <w:sz w:val="28"/>
                <w:szCs w:val="28"/>
              </w:rPr>
              <w:t xml:space="preserve">, </w:t>
            </w:r>
            <w:r w:rsidRPr="00A456A4">
              <w:rPr>
                <w:rFonts w:ascii="Angsana New" w:eastAsia="Calibri" w:hAnsi="Angsana New"/>
                <w:sz w:val="28"/>
                <w:szCs w:val="28"/>
              </w:rPr>
              <w:t>2021</w:t>
            </w:r>
          </w:p>
        </w:tc>
      </w:tr>
      <w:tr w:rsidR="00C73198" w:rsidRPr="009B07E5" w14:paraId="4D2BD960" w14:textId="77777777" w:rsidTr="00822E35">
        <w:trPr>
          <w:trHeight w:val="230"/>
        </w:trPr>
        <w:tc>
          <w:tcPr>
            <w:tcW w:w="5244" w:type="dxa"/>
            <w:hideMark/>
          </w:tcPr>
          <w:p w14:paraId="7E80B261" w14:textId="77777777" w:rsidR="00C73198" w:rsidRPr="009B07E5" w:rsidRDefault="00C73198" w:rsidP="00822E35">
            <w:pPr>
              <w:rPr>
                <w:rFonts w:ascii="Angsana New" w:eastAsia="Calibri" w:hAnsi="Angsana New"/>
                <w:b/>
                <w:bCs/>
                <w:sz w:val="28"/>
                <w:szCs w:val="28"/>
                <w:cs/>
              </w:rPr>
            </w:pPr>
            <w:r w:rsidRPr="00081AA6">
              <w:rPr>
                <w:rFonts w:ascii="Angsana New" w:eastAsia="Calibri" w:hAnsi="Angsana New"/>
                <w:b/>
                <w:bCs/>
                <w:sz w:val="28"/>
                <w:szCs w:val="28"/>
              </w:rPr>
              <w:t>Statement of Comprehensive Income</w:t>
            </w:r>
          </w:p>
        </w:tc>
        <w:tc>
          <w:tcPr>
            <w:tcW w:w="1845" w:type="dxa"/>
          </w:tcPr>
          <w:p w14:paraId="2A4838FD" w14:textId="77777777" w:rsidR="00C73198" w:rsidRPr="009B07E5" w:rsidRDefault="00C73198" w:rsidP="00822E35">
            <w:pPr>
              <w:tabs>
                <w:tab w:val="decimal" w:pos="792"/>
              </w:tabs>
              <w:jc w:val="right"/>
              <w:rPr>
                <w:rFonts w:ascii="Angsana New" w:eastAsia="Calibri" w:hAnsi="Angsana New"/>
                <w:sz w:val="28"/>
                <w:szCs w:val="28"/>
                <w:cs/>
              </w:rPr>
            </w:pPr>
          </w:p>
        </w:tc>
        <w:tc>
          <w:tcPr>
            <w:tcW w:w="1845" w:type="dxa"/>
          </w:tcPr>
          <w:p w14:paraId="2FBEFE3B" w14:textId="77777777" w:rsidR="00C73198" w:rsidRPr="009B07E5" w:rsidRDefault="00C73198" w:rsidP="00822E35">
            <w:pPr>
              <w:tabs>
                <w:tab w:val="decimal" w:pos="792"/>
              </w:tabs>
              <w:jc w:val="right"/>
              <w:rPr>
                <w:rFonts w:ascii="Angsana New" w:eastAsia="Calibri" w:hAnsi="Angsana New"/>
                <w:sz w:val="28"/>
                <w:szCs w:val="28"/>
                <w:cs/>
              </w:rPr>
            </w:pPr>
          </w:p>
        </w:tc>
      </w:tr>
      <w:tr w:rsidR="00C73198" w:rsidRPr="009B07E5" w14:paraId="18C6AC9F" w14:textId="77777777" w:rsidTr="000A5D1F">
        <w:tc>
          <w:tcPr>
            <w:tcW w:w="5244" w:type="dxa"/>
            <w:shd w:val="clear" w:color="auto" w:fill="auto"/>
            <w:hideMark/>
          </w:tcPr>
          <w:p w14:paraId="263F1DB4" w14:textId="77777777" w:rsidR="00C73198" w:rsidRPr="009B07E5" w:rsidRDefault="00C73198" w:rsidP="00822E35">
            <w:pPr>
              <w:rPr>
                <w:rFonts w:ascii="Angsana New" w:eastAsia="Calibri" w:hAnsi="Angsana New"/>
                <w:sz w:val="28"/>
                <w:szCs w:val="28"/>
                <w:cs/>
              </w:rPr>
            </w:pPr>
            <w:r w:rsidRPr="00081AA6">
              <w:rPr>
                <w:rFonts w:ascii="Angsana New" w:eastAsia="Calibri" w:hAnsi="Angsana New"/>
                <w:sz w:val="28"/>
                <w:szCs w:val="28"/>
              </w:rPr>
              <w:t>Revenue from services</w:t>
            </w:r>
            <w:r>
              <w:rPr>
                <w:rFonts w:ascii="Angsana New" w:eastAsia="Calibri" w:hAnsi="Angsana New"/>
                <w:sz w:val="28"/>
                <w:szCs w:val="28"/>
              </w:rPr>
              <w:t xml:space="preserve"> i</w:t>
            </w:r>
            <w:r w:rsidRPr="006C16D3">
              <w:rPr>
                <w:rFonts w:ascii="Angsana New" w:eastAsia="Calibri" w:hAnsi="Angsana New"/>
                <w:sz w:val="28"/>
                <w:szCs w:val="28"/>
              </w:rPr>
              <w:t xml:space="preserve">ncreased </w:t>
            </w:r>
            <w:r>
              <w:rPr>
                <w:rFonts w:ascii="Angsana New" w:eastAsia="Calibri" w:hAnsi="Angsana New" w:hint="cs"/>
                <w:sz w:val="28"/>
                <w:szCs w:val="28"/>
                <w:cs/>
              </w:rPr>
              <w:t>(</w:t>
            </w:r>
            <w:r>
              <w:rPr>
                <w:rFonts w:ascii="Angsana New" w:eastAsia="Calibri" w:hAnsi="Angsana New"/>
                <w:sz w:val="28"/>
                <w:szCs w:val="28"/>
              </w:rPr>
              <w:t>d</w:t>
            </w:r>
            <w:r w:rsidRPr="00081AA6">
              <w:rPr>
                <w:rFonts w:ascii="Angsana New" w:eastAsia="Calibri" w:hAnsi="Angsana New"/>
                <w:sz w:val="28"/>
                <w:szCs w:val="28"/>
              </w:rPr>
              <w:t>ecrease</w:t>
            </w:r>
            <w:r>
              <w:rPr>
                <w:rFonts w:ascii="Angsana New" w:eastAsia="Calibri" w:hAnsi="Angsana New" w:hint="cs"/>
                <w:sz w:val="28"/>
                <w:szCs w:val="28"/>
                <w:cs/>
              </w:rPr>
              <w:t>)</w:t>
            </w:r>
          </w:p>
        </w:tc>
        <w:tc>
          <w:tcPr>
            <w:tcW w:w="1845" w:type="dxa"/>
            <w:shd w:val="clear" w:color="auto" w:fill="auto"/>
          </w:tcPr>
          <w:p w14:paraId="5E635675" w14:textId="77777777" w:rsidR="00C73198" w:rsidRPr="009B07E5" w:rsidRDefault="00C73198" w:rsidP="00822E35">
            <w:pPr>
              <w:tabs>
                <w:tab w:val="decimal" w:pos="556"/>
              </w:tabs>
              <w:jc w:val="right"/>
              <w:rPr>
                <w:rFonts w:ascii="Angsana New" w:eastAsia="Calibri" w:hAnsi="Angsana New"/>
                <w:sz w:val="28"/>
                <w:szCs w:val="28"/>
                <w:cs/>
              </w:rPr>
            </w:pPr>
          </w:p>
        </w:tc>
        <w:tc>
          <w:tcPr>
            <w:tcW w:w="1845" w:type="dxa"/>
            <w:shd w:val="clear" w:color="auto" w:fill="auto"/>
          </w:tcPr>
          <w:p w14:paraId="23F8BF11" w14:textId="45304A99" w:rsidR="00C73198" w:rsidRPr="009B07E5" w:rsidRDefault="007A5DBB" w:rsidP="00822E35">
            <w:pPr>
              <w:tabs>
                <w:tab w:val="decimal" w:pos="556"/>
              </w:tabs>
              <w:jc w:val="right"/>
              <w:rPr>
                <w:rFonts w:ascii="Angsana New" w:eastAsia="Calibri" w:hAnsi="Angsana New"/>
                <w:sz w:val="28"/>
                <w:szCs w:val="28"/>
              </w:rPr>
            </w:pPr>
            <w:r>
              <w:rPr>
                <w:rFonts w:ascii="Angsana New" w:eastAsia="Calibri" w:hAnsi="Angsana New"/>
                <w:sz w:val="28"/>
                <w:szCs w:val="28"/>
              </w:rPr>
              <w:t>3,709,475</w:t>
            </w:r>
          </w:p>
        </w:tc>
      </w:tr>
      <w:tr w:rsidR="00C73198" w:rsidRPr="009B07E5" w14:paraId="07E02E1E" w14:textId="77777777" w:rsidTr="000A5D1F">
        <w:tc>
          <w:tcPr>
            <w:tcW w:w="5244" w:type="dxa"/>
            <w:shd w:val="clear" w:color="auto" w:fill="auto"/>
            <w:hideMark/>
          </w:tcPr>
          <w:p w14:paraId="18D90124" w14:textId="60E22502" w:rsidR="00C73198" w:rsidRPr="009B07E5" w:rsidRDefault="00C73198" w:rsidP="00822E35">
            <w:pPr>
              <w:rPr>
                <w:rFonts w:ascii="Angsana New" w:eastAsia="Calibri" w:hAnsi="Angsana New"/>
                <w:sz w:val="28"/>
                <w:szCs w:val="28"/>
                <w:cs/>
              </w:rPr>
            </w:pPr>
            <w:r>
              <w:rPr>
                <w:rFonts w:ascii="Angsana New" w:eastAsia="Calibri" w:hAnsi="Angsana New"/>
                <w:spacing w:val="-5"/>
                <w:sz w:val="28"/>
                <w:szCs w:val="28"/>
              </w:rPr>
              <w:t>L</w:t>
            </w:r>
            <w:r w:rsidRPr="004777D2">
              <w:rPr>
                <w:rFonts w:ascii="Angsana New" w:eastAsia="Calibri" w:hAnsi="Angsana New"/>
                <w:spacing w:val="-5"/>
                <w:sz w:val="28"/>
                <w:szCs w:val="28"/>
              </w:rPr>
              <w:t xml:space="preserve">oss for the </w:t>
            </w:r>
            <w:r w:rsidR="00822E35">
              <w:rPr>
                <w:rFonts w:ascii="Angsana New" w:eastAsia="Calibri" w:hAnsi="Angsana New"/>
                <w:spacing w:val="-5"/>
                <w:sz w:val="28"/>
                <w:szCs w:val="28"/>
              </w:rPr>
              <w:t>year</w:t>
            </w:r>
            <w:r>
              <w:t xml:space="preserve"> </w:t>
            </w:r>
            <w:r w:rsidRPr="006C16D3">
              <w:rPr>
                <w:rFonts w:ascii="Angsana New" w:eastAsia="Calibri" w:hAnsi="Angsana New"/>
                <w:spacing w:val="-5"/>
                <w:sz w:val="28"/>
                <w:szCs w:val="28"/>
              </w:rPr>
              <w:t xml:space="preserve">increased </w:t>
            </w:r>
            <w:r w:rsidR="009E0936">
              <w:rPr>
                <w:rFonts w:ascii="Angsana New" w:eastAsia="Calibri" w:hAnsi="Angsana New" w:hint="cs"/>
                <w:spacing w:val="-5"/>
                <w:sz w:val="28"/>
                <w:szCs w:val="28"/>
                <w:cs/>
              </w:rPr>
              <w:t>(</w:t>
            </w:r>
            <w:r w:rsidRPr="006C16D3">
              <w:rPr>
                <w:rFonts w:ascii="Angsana New" w:eastAsia="Calibri" w:hAnsi="Angsana New"/>
                <w:spacing w:val="-5"/>
                <w:sz w:val="28"/>
                <w:szCs w:val="28"/>
              </w:rPr>
              <w:t>decrease</w:t>
            </w:r>
            <w:r w:rsidR="009E0936">
              <w:rPr>
                <w:rFonts w:ascii="Angsana New" w:eastAsia="Calibri" w:hAnsi="Angsana New" w:hint="cs"/>
                <w:spacing w:val="-5"/>
                <w:sz w:val="28"/>
                <w:szCs w:val="28"/>
                <w:cs/>
              </w:rPr>
              <w:t>)</w:t>
            </w:r>
          </w:p>
        </w:tc>
        <w:tc>
          <w:tcPr>
            <w:tcW w:w="1845" w:type="dxa"/>
            <w:shd w:val="clear" w:color="auto" w:fill="auto"/>
          </w:tcPr>
          <w:p w14:paraId="580D9074" w14:textId="77777777" w:rsidR="00C73198" w:rsidRPr="009B07E5" w:rsidRDefault="00C73198" w:rsidP="00822E35">
            <w:pPr>
              <w:tabs>
                <w:tab w:val="decimal" w:pos="556"/>
              </w:tabs>
              <w:jc w:val="right"/>
              <w:rPr>
                <w:rFonts w:ascii="Angsana New" w:eastAsia="Calibri" w:hAnsi="Angsana New"/>
                <w:sz w:val="28"/>
                <w:szCs w:val="28"/>
              </w:rPr>
            </w:pPr>
          </w:p>
        </w:tc>
        <w:tc>
          <w:tcPr>
            <w:tcW w:w="1845" w:type="dxa"/>
            <w:shd w:val="clear" w:color="auto" w:fill="auto"/>
          </w:tcPr>
          <w:p w14:paraId="1B6B8BD5" w14:textId="5301B6B7" w:rsidR="00C73198" w:rsidRPr="009B07E5" w:rsidRDefault="007A5DBB" w:rsidP="00822E35">
            <w:pPr>
              <w:tabs>
                <w:tab w:val="decimal" w:pos="556"/>
              </w:tabs>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3,709,475</w:t>
            </w:r>
            <w:r>
              <w:rPr>
                <w:rFonts w:ascii="Angsana New" w:eastAsia="Calibri" w:hAnsi="Angsana New" w:hint="cs"/>
                <w:sz w:val="28"/>
                <w:szCs w:val="28"/>
                <w:cs/>
              </w:rPr>
              <w:t>)</w:t>
            </w:r>
          </w:p>
        </w:tc>
      </w:tr>
      <w:tr w:rsidR="00C73198" w:rsidRPr="009B07E5" w14:paraId="09865A92" w14:textId="77777777" w:rsidTr="000A5D1F">
        <w:tc>
          <w:tcPr>
            <w:tcW w:w="5244" w:type="dxa"/>
            <w:shd w:val="clear" w:color="auto" w:fill="auto"/>
            <w:hideMark/>
          </w:tcPr>
          <w:p w14:paraId="3E55F02B" w14:textId="7FFE08EE" w:rsidR="00C73198" w:rsidRPr="009B07E5" w:rsidRDefault="00C73198" w:rsidP="00822E35">
            <w:pPr>
              <w:rPr>
                <w:rFonts w:ascii="Angsana New" w:eastAsia="Calibri" w:hAnsi="Angsana New"/>
                <w:spacing w:val="-5"/>
                <w:sz w:val="28"/>
                <w:szCs w:val="28"/>
                <w:cs/>
              </w:rPr>
            </w:pPr>
            <w:r w:rsidRPr="004777D2">
              <w:rPr>
                <w:rFonts w:ascii="Angsana New" w:eastAsia="Calibri" w:hAnsi="Angsana New"/>
                <w:spacing w:val="-5"/>
                <w:sz w:val="28"/>
                <w:szCs w:val="28"/>
              </w:rPr>
              <w:t>Basic loss per share increase</w:t>
            </w:r>
            <w:r>
              <w:t xml:space="preserve"> </w:t>
            </w:r>
            <w:r w:rsidR="009E0936">
              <w:rPr>
                <w:rFonts w:hint="cs"/>
                <w:cs/>
              </w:rPr>
              <w:t>(</w:t>
            </w:r>
            <w:r w:rsidRPr="006C16D3">
              <w:rPr>
                <w:rFonts w:ascii="Angsana New" w:eastAsia="Calibri" w:hAnsi="Angsana New"/>
                <w:spacing w:val="-5"/>
                <w:sz w:val="28"/>
                <w:szCs w:val="28"/>
              </w:rPr>
              <w:t>decrease</w:t>
            </w:r>
            <w:r w:rsidR="009E0936">
              <w:rPr>
                <w:rFonts w:ascii="Angsana New" w:eastAsia="Calibri" w:hAnsi="Angsana New" w:hint="cs"/>
                <w:spacing w:val="-5"/>
                <w:sz w:val="28"/>
                <w:szCs w:val="28"/>
                <w:cs/>
              </w:rPr>
              <w:t>)</w:t>
            </w:r>
            <w:r w:rsidRPr="004777D2">
              <w:rPr>
                <w:rFonts w:ascii="Angsana New" w:eastAsia="Calibri" w:hAnsi="Angsana New"/>
                <w:spacing w:val="-5"/>
                <w:sz w:val="28"/>
                <w:szCs w:val="28"/>
              </w:rPr>
              <w:t xml:space="preserve"> (Baht per share)</w:t>
            </w:r>
          </w:p>
        </w:tc>
        <w:tc>
          <w:tcPr>
            <w:tcW w:w="1845" w:type="dxa"/>
            <w:shd w:val="clear" w:color="auto" w:fill="auto"/>
          </w:tcPr>
          <w:p w14:paraId="01EB6F1A" w14:textId="77777777" w:rsidR="00C73198" w:rsidRPr="009B07E5" w:rsidRDefault="00C73198" w:rsidP="00822E35">
            <w:pPr>
              <w:tabs>
                <w:tab w:val="decimal" w:pos="556"/>
              </w:tabs>
              <w:jc w:val="right"/>
              <w:rPr>
                <w:rFonts w:ascii="Angsana New" w:eastAsia="Calibri" w:hAnsi="Angsana New"/>
                <w:sz w:val="28"/>
                <w:szCs w:val="28"/>
                <w:cs/>
              </w:rPr>
            </w:pPr>
          </w:p>
        </w:tc>
        <w:tc>
          <w:tcPr>
            <w:tcW w:w="1845" w:type="dxa"/>
            <w:shd w:val="clear" w:color="auto" w:fill="auto"/>
          </w:tcPr>
          <w:p w14:paraId="4011E4E1" w14:textId="504675BE" w:rsidR="00C73198" w:rsidRPr="009B07E5" w:rsidRDefault="000A5D1F" w:rsidP="00822E35">
            <w:pPr>
              <w:tabs>
                <w:tab w:val="decimal" w:pos="556"/>
              </w:tabs>
              <w:jc w:val="right"/>
              <w:rPr>
                <w:rFonts w:ascii="Angsana New" w:eastAsia="Calibri" w:hAnsi="Angsana New"/>
                <w:sz w:val="28"/>
                <w:szCs w:val="28"/>
                <w:cs/>
              </w:rPr>
            </w:pPr>
            <w:r>
              <w:rPr>
                <w:rFonts w:ascii="Angsana New" w:eastAsia="Calibri" w:hAnsi="Angsana New" w:hint="cs"/>
                <w:sz w:val="28"/>
                <w:szCs w:val="28"/>
                <w:cs/>
              </w:rPr>
              <w:t>(</w:t>
            </w:r>
            <w:r w:rsidR="00227E78" w:rsidRPr="00227E78">
              <w:rPr>
                <w:rFonts w:ascii="Angsana New" w:eastAsia="Calibri" w:hAnsi="Angsana New" w:hint="cs"/>
                <w:sz w:val="28"/>
                <w:szCs w:val="28"/>
              </w:rPr>
              <w:t>0</w:t>
            </w:r>
            <w:r>
              <w:rPr>
                <w:rFonts w:ascii="Angsana New" w:eastAsia="Calibri" w:hAnsi="Angsana New" w:hint="cs"/>
                <w:sz w:val="28"/>
                <w:szCs w:val="28"/>
                <w:cs/>
              </w:rPr>
              <w:t>.</w:t>
            </w:r>
            <w:r w:rsidR="00227E78" w:rsidRPr="00227E78">
              <w:rPr>
                <w:rFonts w:ascii="Angsana New" w:eastAsia="Calibri" w:hAnsi="Angsana New" w:hint="cs"/>
                <w:sz w:val="28"/>
                <w:szCs w:val="28"/>
              </w:rPr>
              <w:t>0003</w:t>
            </w:r>
            <w:r>
              <w:rPr>
                <w:rFonts w:ascii="Angsana New" w:eastAsia="Calibri" w:hAnsi="Angsana New" w:hint="cs"/>
                <w:sz w:val="28"/>
                <w:szCs w:val="28"/>
                <w:cs/>
              </w:rPr>
              <w:t>)</w:t>
            </w:r>
          </w:p>
        </w:tc>
      </w:tr>
    </w:tbl>
    <w:p w14:paraId="7D039267" w14:textId="0C72626C" w:rsidR="00C52ED1" w:rsidRPr="00F52206" w:rsidRDefault="00C52ED1" w:rsidP="009E68F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F52206">
        <w:rPr>
          <w:rFonts w:ascii="Angsana New" w:hAnsi="Angsana New"/>
          <w:b/>
          <w:sz w:val="28"/>
          <w:szCs w:val="28"/>
          <w:lang w:val="en-GB"/>
        </w:rPr>
        <w:t>S</w:t>
      </w:r>
      <w:r w:rsidR="00357D83" w:rsidRPr="00F52206">
        <w:rPr>
          <w:rFonts w:ascii="Angsana New" w:hAnsi="Angsana New"/>
          <w:b/>
          <w:sz w:val="28"/>
          <w:szCs w:val="28"/>
          <w:lang w:val="en-GB"/>
        </w:rPr>
        <w:t>IGNIFICANT ACCOUNTING JUDGMENT AND ESTIMATES</w:t>
      </w:r>
    </w:p>
    <w:p w14:paraId="0D147521" w14:textId="38265384" w:rsidR="00C52ED1" w:rsidRDefault="00C52ED1" w:rsidP="00F46E7A">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6E54">
        <w:rPr>
          <w:rFonts w:ascii="Angsana New" w:hAnsi="Angsana New"/>
          <w:bCs/>
          <w:sz w:val="28"/>
          <w:szCs w:val="28"/>
          <w:lang w:val="en-GB"/>
        </w:rPr>
        <w:t xml:space="preserve">The preparation of financial statements in conformity with TFRS at times requires management to make subjective </w:t>
      </w:r>
      <w:r w:rsidRPr="006B5FF1">
        <w:rPr>
          <w:rFonts w:ascii="Angsana New" w:hAnsi="Angsana New"/>
          <w:bCs/>
          <w:sz w:val="28"/>
          <w:szCs w:val="28"/>
          <w:lang w:val="en-GB"/>
        </w:rPr>
        <w:t>judgments and estimates regarding matters that are inherently uncertain. These judgments and estimates affect reported amounts and disclosures and actual results could differ. The significant accounting judgments and estimates are as follows:</w:t>
      </w:r>
    </w:p>
    <w:p w14:paraId="50BF358D" w14:textId="1FD521FE" w:rsidR="00AD5E87" w:rsidRPr="00AD5E87" w:rsidRDefault="00AD5E87" w:rsidP="00637459">
      <w:pPr>
        <w:tabs>
          <w:tab w:val="clear" w:pos="227"/>
          <w:tab w:val="clear" w:pos="454"/>
          <w:tab w:val="clear" w:pos="680"/>
          <w:tab w:val="clear" w:pos="907"/>
        </w:tabs>
        <w:spacing w:before="120" w:after="120"/>
        <w:ind w:left="567" w:right="47"/>
        <w:jc w:val="thaiDistribute"/>
        <w:rPr>
          <w:rFonts w:ascii="Angsana New" w:hAnsi="Angsana New"/>
          <w:b/>
          <w:sz w:val="28"/>
          <w:szCs w:val="28"/>
          <w:lang w:val="en-GB"/>
        </w:rPr>
      </w:pPr>
      <w:r w:rsidRPr="00AD5E87">
        <w:rPr>
          <w:rFonts w:ascii="Angsana New" w:hAnsi="Angsana New"/>
          <w:b/>
          <w:sz w:val="28"/>
          <w:szCs w:val="28"/>
          <w:lang w:val="en-GB"/>
        </w:rPr>
        <w:t>Revenue from contracts with customers</w:t>
      </w:r>
    </w:p>
    <w:p w14:paraId="52763B9C" w14:textId="77777777" w:rsidR="00AD5E87" w:rsidRPr="00AD5E87" w:rsidRDefault="00AD5E87" w:rsidP="00AB63BE">
      <w:pPr>
        <w:tabs>
          <w:tab w:val="clear" w:pos="454"/>
          <w:tab w:val="clear" w:pos="680"/>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 xml:space="preserve">Identification of performance obligations </w:t>
      </w:r>
    </w:p>
    <w:p w14:paraId="104DD895" w14:textId="40C194B5" w:rsidR="00AD5E87" w:rsidRDefault="00AD5E87" w:rsidP="00AB63BE">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94B0A17" w14:textId="3DD9A8D7" w:rsidR="00AD5E87" w:rsidRPr="00AD5E87" w:rsidRDefault="00AD5E87" w:rsidP="00AB63BE">
      <w:pPr>
        <w:tabs>
          <w:tab w:val="clear" w:pos="454"/>
          <w:tab w:val="clear" w:pos="680"/>
        </w:tabs>
        <w:spacing w:before="120" w:after="120"/>
        <w:ind w:left="360" w:right="47" w:firstLine="207"/>
        <w:jc w:val="thaiDistribute"/>
        <w:rPr>
          <w:rFonts w:ascii="Angsana New" w:hAnsi="Angsana New"/>
          <w:bCs/>
          <w:sz w:val="28"/>
          <w:szCs w:val="28"/>
          <w:lang w:val="en-GB"/>
        </w:rPr>
      </w:pPr>
      <w:r w:rsidRPr="00AD5E87">
        <w:rPr>
          <w:rFonts w:ascii="Angsana New" w:hAnsi="Angsana New"/>
          <w:bCs/>
          <w:sz w:val="28"/>
          <w:szCs w:val="28"/>
          <w:lang w:val="en-GB"/>
        </w:rPr>
        <w:t>Determination of timing of revenue recognition</w:t>
      </w:r>
    </w:p>
    <w:p w14:paraId="7ECF06B1" w14:textId="77777777" w:rsidR="00AD5E87" w:rsidRPr="00AD5E87" w:rsidRDefault="00AD5E87" w:rsidP="00AB63BE">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recognise revenue over time in the following circumstances:</w:t>
      </w:r>
    </w:p>
    <w:p w14:paraId="6740BB8B" w14:textId="3A72F90A" w:rsidR="00AD5E87" w:rsidRPr="00AD5E87" w:rsidRDefault="009A370A" w:rsidP="00AB63BE">
      <w:pPr>
        <w:tabs>
          <w:tab w:val="clear" w:pos="227"/>
          <w:tab w:val="clear" w:pos="454"/>
          <w:tab w:val="clear" w:pos="680"/>
          <w:tab w:val="clear" w:pos="907"/>
          <w:tab w:val="clear" w:pos="1644"/>
          <w:tab w:val="clear" w:pos="1871"/>
        </w:tabs>
        <w:spacing w:before="120" w:after="120"/>
        <w:ind w:left="993" w:right="47" w:hanging="426"/>
        <w:jc w:val="thaiDistribute"/>
        <w:rPr>
          <w:rFonts w:ascii="Angsana New" w:hAnsi="Angsana New"/>
          <w:bCs/>
          <w:sz w:val="28"/>
          <w:szCs w:val="28"/>
          <w:lang w:val="en-GB"/>
        </w:rPr>
      </w:pPr>
      <w:r>
        <w:rPr>
          <w:rFonts w:ascii="Angsana New" w:hAnsi="Angsana New"/>
          <w:bCs/>
          <w:sz w:val="28"/>
          <w:szCs w:val="28"/>
          <w:lang w:val="en-GB"/>
        </w:rPr>
        <w:t>-</w:t>
      </w:r>
      <w:r w:rsidR="004B485B">
        <w:rPr>
          <w:rFonts w:ascii="Angsana New" w:hAnsi="Angsana New"/>
          <w:bCs/>
          <w:sz w:val="28"/>
          <w:szCs w:val="28"/>
          <w:lang w:val="en-GB"/>
        </w:rPr>
        <w:tab/>
      </w:r>
      <w:r w:rsidR="00AD5E87" w:rsidRPr="00AD5E87">
        <w:rPr>
          <w:rFonts w:ascii="Angsana New" w:hAnsi="Angsana New"/>
          <w:bCs/>
          <w:sz w:val="28"/>
          <w:szCs w:val="28"/>
          <w:lang w:val="en-GB"/>
        </w:rPr>
        <w:t xml:space="preserve">the customer simultaneously receives and consumes the benefits provided by the entity’s performance as the entity </w:t>
      </w:r>
      <w:r w:rsidR="00AD5E87">
        <w:rPr>
          <w:rFonts w:ascii="Angsana New" w:hAnsi="Angsana New"/>
          <w:bCs/>
          <w:sz w:val="28"/>
          <w:szCs w:val="28"/>
          <w:lang w:val="en-GB"/>
        </w:rPr>
        <w:t xml:space="preserve">  </w:t>
      </w:r>
      <w:r w:rsidR="00AD5E87" w:rsidRPr="00AD5E87">
        <w:rPr>
          <w:rFonts w:ascii="Angsana New" w:hAnsi="Angsana New"/>
          <w:bCs/>
          <w:sz w:val="28"/>
          <w:szCs w:val="28"/>
          <w:lang w:val="en-GB"/>
        </w:rPr>
        <w:t>performs</w:t>
      </w:r>
    </w:p>
    <w:p w14:paraId="3967BE74" w14:textId="68599981" w:rsidR="00AD5E87" w:rsidRPr="00AD5E87" w:rsidRDefault="00AD5E87" w:rsidP="00AB63BE">
      <w:pPr>
        <w:tabs>
          <w:tab w:val="clear" w:pos="227"/>
          <w:tab w:val="clear" w:pos="454"/>
          <w:tab w:val="clear" w:pos="680"/>
          <w:tab w:val="clear" w:pos="907"/>
          <w:tab w:val="clear" w:pos="1644"/>
          <w:tab w:val="left" w:pos="1530"/>
          <w:tab w:val="left" w:pos="1800"/>
          <w:tab w:val="left" w:pos="9180"/>
        </w:tabs>
        <w:spacing w:before="120" w:after="120"/>
        <w:ind w:left="993" w:right="47" w:hanging="426"/>
        <w:jc w:val="thaiDistribute"/>
        <w:rPr>
          <w:rFonts w:ascii="Angsana New" w:hAnsi="Angsana New"/>
          <w:bCs/>
          <w:sz w:val="28"/>
          <w:szCs w:val="28"/>
          <w:lang w:val="en-GB"/>
        </w:rPr>
      </w:pPr>
      <w:r w:rsidRPr="00AD5E87">
        <w:rPr>
          <w:rFonts w:ascii="Angsana New" w:hAnsi="Angsana New"/>
          <w:bCs/>
          <w:sz w:val="28"/>
          <w:szCs w:val="28"/>
          <w:lang w:val="en-GB"/>
        </w:rPr>
        <w:t>-</w:t>
      </w:r>
      <w:r w:rsidR="004B485B">
        <w:rPr>
          <w:rFonts w:ascii="Angsana New" w:hAnsi="Angsana New"/>
          <w:bCs/>
          <w:sz w:val="28"/>
          <w:szCs w:val="28"/>
          <w:lang w:val="en-GB"/>
        </w:rPr>
        <w:tab/>
      </w:r>
      <w:r w:rsidR="00B52E5D">
        <w:rPr>
          <w:rFonts w:ascii="Angsana New" w:hAnsi="Angsana New"/>
          <w:bCs/>
          <w:sz w:val="28"/>
          <w:szCs w:val="28"/>
          <w:lang w:val="en-GB"/>
        </w:rPr>
        <w:t>the e</w:t>
      </w:r>
      <w:r w:rsidRPr="00AD5E87">
        <w:rPr>
          <w:rFonts w:ascii="Angsana New" w:hAnsi="Angsana New"/>
          <w:bCs/>
          <w:sz w:val="28"/>
          <w:szCs w:val="28"/>
          <w:lang w:val="en-GB"/>
        </w:rPr>
        <w:t>ntity’s performance creates or enhances an asset that the customer controls as the asset is created or enhanced;or</w:t>
      </w:r>
    </w:p>
    <w:p w14:paraId="5C0244C0" w14:textId="2DF7B86A" w:rsidR="00AD5E87" w:rsidRPr="00AD5E87" w:rsidRDefault="009A370A" w:rsidP="00AB63BE">
      <w:pPr>
        <w:tabs>
          <w:tab w:val="clear" w:pos="227"/>
          <w:tab w:val="clear" w:pos="454"/>
          <w:tab w:val="clear" w:pos="680"/>
          <w:tab w:val="clear" w:pos="907"/>
          <w:tab w:val="clear" w:pos="1644"/>
          <w:tab w:val="left" w:pos="1530"/>
          <w:tab w:val="left" w:pos="1800"/>
        </w:tabs>
        <w:spacing w:before="120" w:after="120"/>
        <w:ind w:left="993" w:right="47" w:hanging="426"/>
        <w:rPr>
          <w:rFonts w:ascii="Angsana New" w:hAnsi="Angsana New"/>
          <w:bCs/>
          <w:sz w:val="28"/>
          <w:szCs w:val="28"/>
          <w:lang w:val="en-GB"/>
        </w:rPr>
      </w:pPr>
      <w:r>
        <w:rPr>
          <w:rFonts w:ascii="Angsana New" w:hAnsi="Angsana New"/>
          <w:bCs/>
          <w:sz w:val="28"/>
          <w:szCs w:val="28"/>
          <w:lang w:val="en-GB"/>
        </w:rPr>
        <w:t>-</w:t>
      </w:r>
      <w:r w:rsidR="004B485B">
        <w:rPr>
          <w:rFonts w:ascii="Angsana New" w:hAnsi="Angsana New"/>
          <w:bCs/>
          <w:sz w:val="28"/>
          <w:szCs w:val="28"/>
          <w:lang w:val="en-GB"/>
        </w:rPr>
        <w:tab/>
      </w:r>
      <w:r w:rsidR="00B52E5D">
        <w:rPr>
          <w:rFonts w:ascii="Angsana New" w:hAnsi="Angsana New"/>
          <w:bCs/>
          <w:sz w:val="28"/>
          <w:szCs w:val="28"/>
          <w:lang w:val="en-GB"/>
        </w:rPr>
        <w:t xml:space="preserve">the </w:t>
      </w:r>
      <w:r w:rsidR="00AD5E87" w:rsidRPr="00AD5E87">
        <w:rPr>
          <w:rFonts w:ascii="Angsana New" w:hAnsi="Angsana New"/>
          <w:bCs/>
          <w:sz w:val="28"/>
          <w:szCs w:val="28"/>
          <w:lang w:val="en-GB"/>
        </w:rPr>
        <w:t xml:space="preserve">entity’s performance does not create an asset with an alternative use to the entity and the entity has an </w:t>
      </w:r>
      <w:r>
        <w:rPr>
          <w:rFonts w:ascii="Angsana New" w:hAnsi="Angsana New"/>
          <w:bCs/>
          <w:sz w:val="28"/>
          <w:szCs w:val="28"/>
          <w:lang w:val="en-GB"/>
        </w:rPr>
        <w:t xml:space="preserve">  </w:t>
      </w:r>
      <w:r w:rsidR="00AD5E87" w:rsidRPr="00AD5E87">
        <w:rPr>
          <w:rFonts w:ascii="Angsana New" w:hAnsi="Angsana New"/>
          <w:bCs/>
          <w:sz w:val="28"/>
          <w:szCs w:val="28"/>
          <w:lang w:val="en-GB"/>
        </w:rPr>
        <w:t>enforceable right to payment for performance completed to date</w:t>
      </w:r>
    </w:p>
    <w:p w14:paraId="67726059" w14:textId="5C7AA020" w:rsidR="009A370A" w:rsidRPr="00AD6E54" w:rsidRDefault="00AD5E87" w:rsidP="00AB63BE">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Where the above criteria are not met, revenue is recognised at a point in time. Where revenue is recognised at a point in time, the management is required to determine when the performance obligation under the contract is satisfied.</w:t>
      </w:r>
    </w:p>
    <w:p w14:paraId="64DE2244" w14:textId="66922CD9" w:rsidR="00C52ED1" w:rsidRPr="00AD6E54" w:rsidRDefault="00C52ED1" w:rsidP="00AB63BE">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lastRenderedPageBreak/>
        <w:t>Recognition and derecognition of assets and liabilities</w:t>
      </w:r>
    </w:p>
    <w:p w14:paraId="68FDA9CC" w14:textId="08C40188" w:rsidR="008861CC" w:rsidRDefault="00C52ED1" w:rsidP="0037544B">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In considering whether to recognize or to derecognized assets or liabilities, the management is required to make judgment on whether significant risk and rewards of those assets or liabilities have been transferred, based on their best knowledge of the current events and arrangements.</w:t>
      </w:r>
    </w:p>
    <w:p w14:paraId="5E57CFF9" w14:textId="77777777" w:rsidR="00F46E7A" w:rsidRPr="00F46E7A" w:rsidRDefault="00F46E7A" w:rsidP="00AB63BE">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Determining the lease term of contracts with renewal and termination options</w:t>
      </w:r>
    </w:p>
    <w:p w14:paraId="69D26337" w14:textId="745FF28C" w:rsidR="00F46E7A" w:rsidRDefault="00934961" w:rsidP="00AB63BE">
      <w:pPr>
        <w:tabs>
          <w:tab w:val="clear" w:pos="227"/>
          <w:tab w:val="clear" w:pos="454"/>
          <w:tab w:val="clear" w:pos="680"/>
          <w:tab w:val="clear" w:pos="907"/>
        </w:tabs>
        <w:spacing w:before="120" w:after="120"/>
        <w:ind w:left="567"/>
        <w:jc w:val="thaiDistribute"/>
        <w:rPr>
          <w:rFonts w:asciiTheme="majorBidi" w:hAnsiTheme="majorBidi"/>
          <w:sz w:val="28"/>
        </w:rPr>
      </w:pPr>
      <w:r>
        <w:rPr>
          <w:rFonts w:asciiTheme="majorBidi" w:hAnsiTheme="majorBidi"/>
          <w:sz w:val="28"/>
        </w:rPr>
        <w:t>T</w:t>
      </w:r>
      <w:r w:rsidRPr="00C139FC">
        <w:rPr>
          <w:rFonts w:asciiTheme="majorBidi" w:hAnsiTheme="majorBidi"/>
          <w:sz w:val="28"/>
        </w:rPr>
        <w:t>he</w:t>
      </w:r>
      <w:r w:rsidR="00137782">
        <w:rPr>
          <w:rFonts w:asciiTheme="majorBidi" w:hAnsiTheme="majorBidi"/>
          <w:sz w:val="28"/>
        </w:rPr>
        <w:t xml:space="preserve"> </w:t>
      </w:r>
      <w:r w:rsidR="005C33DB">
        <w:rPr>
          <w:rFonts w:asciiTheme="majorBidi" w:hAnsiTheme="majorBidi"/>
          <w:sz w:val="28"/>
        </w:rPr>
        <w:t>G</w:t>
      </w:r>
      <w:r w:rsidRPr="00C139FC">
        <w:rPr>
          <w:rFonts w:asciiTheme="majorBidi" w:hAnsiTheme="majorBidi"/>
          <w:sz w:val="28"/>
        </w:rPr>
        <w:t>roup</w:t>
      </w:r>
      <w:r w:rsidRPr="00B32A3F">
        <w:rPr>
          <w:rFonts w:asciiTheme="majorBidi" w:hAnsiTheme="majorBidi"/>
          <w:sz w:val="28"/>
        </w:rPr>
        <w:t xml:space="preserve"> </w:t>
      </w:r>
      <w:r w:rsidR="00F46E7A" w:rsidRPr="00B32A3F">
        <w:rPr>
          <w:rFonts w:asciiTheme="majorBidi" w:hAnsiTheme="majorBidi"/>
          <w:sz w:val="28"/>
        </w:rPr>
        <w:t xml:space="preserve">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w:t>
      </w:r>
      <w:r w:rsidRPr="00C139FC">
        <w:rPr>
          <w:rFonts w:asciiTheme="majorBidi" w:hAnsiTheme="majorBidi"/>
          <w:sz w:val="28"/>
        </w:rPr>
        <w:t xml:space="preserve">the </w:t>
      </w:r>
      <w:r w:rsidR="00137782">
        <w:rPr>
          <w:rFonts w:asciiTheme="majorBidi" w:hAnsiTheme="majorBidi"/>
          <w:sz w:val="28"/>
        </w:rPr>
        <w:t>G</w:t>
      </w:r>
      <w:r w:rsidRPr="00C139FC">
        <w:rPr>
          <w:rFonts w:asciiTheme="majorBidi" w:hAnsiTheme="majorBidi"/>
          <w:sz w:val="28"/>
        </w:rPr>
        <w:t>roup</w:t>
      </w:r>
      <w:r w:rsidRPr="00B32A3F">
        <w:rPr>
          <w:rFonts w:asciiTheme="majorBidi" w:hAnsiTheme="majorBidi"/>
          <w:sz w:val="28"/>
        </w:rPr>
        <w:t xml:space="preserve"> </w:t>
      </w:r>
      <w:r w:rsidR="00F46E7A" w:rsidRPr="00B32A3F">
        <w:rPr>
          <w:rFonts w:asciiTheme="majorBidi" w:hAnsiTheme="majorBidi"/>
          <w:sz w:val="28"/>
        </w:rPr>
        <w:t xml:space="preserve">reassesses the lease term if there is a significant event or change in circumstances that is within its control and affects its ability to exercise or not to exercise the option to renew or to terminate.  </w:t>
      </w:r>
    </w:p>
    <w:p w14:paraId="3955FC4A" w14:textId="77777777" w:rsidR="00F46E7A" w:rsidRPr="00F46E7A" w:rsidRDefault="00F46E7A" w:rsidP="00AB63BE">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Incremental borrowing rate</w:t>
      </w:r>
    </w:p>
    <w:p w14:paraId="32BC7442" w14:textId="77777777" w:rsidR="00F46E7A" w:rsidRDefault="00F46E7A" w:rsidP="00AA3E19">
      <w:pPr>
        <w:tabs>
          <w:tab w:val="clear" w:pos="227"/>
          <w:tab w:val="clear" w:pos="454"/>
          <w:tab w:val="clear" w:pos="680"/>
          <w:tab w:val="clear" w:pos="907"/>
        </w:tabs>
        <w:spacing w:before="120" w:after="120"/>
        <w:ind w:left="567"/>
        <w:jc w:val="thaiDistribute"/>
        <w:rPr>
          <w:rFonts w:asciiTheme="majorBidi" w:hAnsiTheme="majorBidi"/>
          <w:sz w:val="28"/>
        </w:rPr>
      </w:pPr>
      <w:r w:rsidRPr="00C139FC">
        <w:rPr>
          <w:rFonts w:asciiTheme="majorBidi" w:hAnsiTheme="majorBidi"/>
          <w:sz w:val="28"/>
        </w:rPr>
        <w:t xml:space="preserve">In cases where the Group is unable to determine the interest rate implicit in the lease, it uses the incremental borrowing rate (IBR) to measure lease labilities. The Group estimates the IBR using observable inputs, lessee’s credit rating, similar security and similar term. </w:t>
      </w:r>
    </w:p>
    <w:p w14:paraId="19723BC5" w14:textId="40AD70FF" w:rsidR="00F46E7A" w:rsidRPr="00F46E7A" w:rsidRDefault="00F46E7A" w:rsidP="00AA3E19">
      <w:pPr>
        <w:tabs>
          <w:tab w:val="clear" w:pos="454"/>
          <w:tab w:val="clear" w:pos="680"/>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 xml:space="preserve">Allowance for </w:t>
      </w:r>
      <w:bookmarkStart w:id="6" w:name="_Hlk44060117"/>
      <w:r w:rsidRPr="00F46E7A">
        <w:rPr>
          <w:rFonts w:ascii="Angsana New" w:hAnsi="Angsana New"/>
          <w:b/>
          <w:sz w:val="28"/>
          <w:szCs w:val="28"/>
          <w:lang w:val="en-GB"/>
        </w:rPr>
        <w:t>expected credit losses of account receivables</w:t>
      </w:r>
      <w:bookmarkEnd w:id="6"/>
    </w:p>
    <w:p w14:paraId="4E6BB022" w14:textId="41686C49" w:rsidR="00F46E7A" w:rsidRPr="00C47515" w:rsidRDefault="00F46E7A" w:rsidP="00917676">
      <w:pPr>
        <w:tabs>
          <w:tab w:val="clear" w:pos="907"/>
        </w:tabs>
        <w:spacing w:before="120" w:after="120"/>
        <w:ind w:left="567"/>
        <w:jc w:val="thaiDistribute"/>
        <w:rPr>
          <w:rFonts w:asciiTheme="majorBidi" w:hAnsiTheme="majorBidi" w:cstheme="majorBidi"/>
          <w:sz w:val="26"/>
          <w:szCs w:val="26"/>
        </w:rPr>
      </w:pPr>
      <w:r w:rsidRPr="00C139FC">
        <w:rPr>
          <w:rFonts w:asciiTheme="majorBidi" w:hAnsiTheme="majorBidi"/>
          <w:sz w:val="28"/>
        </w:rPr>
        <w:t>In determining allowance for expected credit losses of account receivables, the management is required to use judgement and estimates based upon, among other things, collection history</w:t>
      </w:r>
      <w:r w:rsidRPr="00C47515">
        <w:rPr>
          <w:rFonts w:asciiTheme="majorBidi" w:hAnsiTheme="majorBidi" w:cstheme="majorBidi"/>
          <w:sz w:val="26"/>
          <w:szCs w:val="26"/>
        </w:rPr>
        <w:t xml:space="preserve">, </w:t>
      </w:r>
      <w:r w:rsidR="00917676" w:rsidRPr="00917676">
        <w:rPr>
          <w:rFonts w:asciiTheme="majorBidi" w:hAnsiTheme="majorBidi" w:cstheme="majorBidi"/>
          <w:sz w:val="26"/>
          <w:szCs w:val="26"/>
        </w:rPr>
        <w:t>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4D7F592C" w14:textId="459E5227" w:rsidR="00F46E7A" w:rsidRPr="00175782" w:rsidRDefault="00F46E7A" w:rsidP="00AA3E19">
      <w:pPr>
        <w:tabs>
          <w:tab w:val="clear" w:pos="454"/>
          <w:tab w:val="clear" w:pos="680"/>
          <w:tab w:val="clear" w:pos="907"/>
        </w:tabs>
        <w:spacing w:before="120" w:after="120"/>
        <w:ind w:left="567" w:right="47"/>
        <w:jc w:val="both"/>
        <w:rPr>
          <w:rFonts w:asciiTheme="majorBidi" w:hAnsiTheme="majorBidi" w:cstheme="majorBidi"/>
          <w:b/>
          <w:bCs/>
          <w:sz w:val="28"/>
        </w:rPr>
      </w:pPr>
      <w:r w:rsidRPr="00F46E7A">
        <w:rPr>
          <w:rFonts w:ascii="Angsana New" w:hAnsi="Angsana New"/>
          <w:b/>
          <w:sz w:val="28"/>
          <w:szCs w:val="28"/>
          <w:lang w:val="en-GB"/>
        </w:rPr>
        <w:t xml:space="preserve">Depreciation of property, plant and equipment and right-of-use assets and amortisation of intangible assets </w:t>
      </w:r>
    </w:p>
    <w:p w14:paraId="298CBA03" w14:textId="77777777" w:rsidR="00F46E7A" w:rsidRPr="00175782" w:rsidRDefault="00F46E7A" w:rsidP="00AA3E19">
      <w:pPr>
        <w:tabs>
          <w:tab w:val="clear" w:pos="907"/>
        </w:tabs>
        <w:spacing w:before="120" w:after="120"/>
        <w:ind w:left="567"/>
        <w:jc w:val="thaiDistribute"/>
        <w:rPr>
          <w:rFonts w:asciiTheme="majorBidi" w:hAnsiTheme="majorBidi"/>
          <w:sz w:val="28"/>
        </w:rPr>
      </w:pPr>
      <w:r w:rsidRPr="00175782">
        <w:rPr>
          <w:rFonts w:asciiTheme="majorBidi" w:hAnsiTheme="majorBidi"/>
          <w:sz w:val="28"/>
        </w:rPr>
        <w:t>In determining depreciation of plant and equipment</w:t>
      </w:r>
      <w:r w:rsidRPr="00175782">
        <w:rPr>
          <w:rFonts w:asciiTheme="majorBidi" w:hAnsiTheme="majorBidi" w:hint="cs"/>
          <w:sz w:val="28"/>
          <w:cs/>
        </w:rPr>
        <w:t xml:space="preserve"> </w:t>
      </w:r>
      <w:r w:rsidRPr="00175782">
        <w:rPr>
          <w:rFonts w:asciiTheme="majorBidi" w:hAnsiTheme="majorBidi"/>
          <w:sz w:val="28"/>
        </w:rPr>
        <w:t xml:space="preserve">and right-of-use assets and amortisation of intangible assets, the management is required to make estimates of the useful lives and residual values (if any) and to review useful lives and residual values when there are any changes. </w:t>
      </w:r>
    </w:p>
    <w:p w14:paraId="16C8D471" w14:textId="35DF830F" w:rsidR="00F46E7A" w:rsidRDefault="00F46E7A" w:rsidP="00AA3E19">
      <w:pPr>
        <w:tabs>
          <w:tab w:val="clear" w:pos="907"/>
        </w:tabs>
        <w:spacing w:before="120" w:after="120"/>
        <w:ind w:left="567"/>
        <w:jc w:val="thaiDistribute"/>
        <w:rPr>
          <w:rFonts w:asciiTheme="majorBidi" w:hAnsiTheme="majorBidi"/>
          <w:sz w:val="28"/>
        </w:rPr>
      </w:pPr>
      <w:r w:rsidRPr="00175782">
        <w:rPr>
          <w:rFonts w:asciiTheme="majorBidi" w:hAnsiTheme="majorBidi"/>
          <w:sz w:val="28"/>
        </w:rPr>
        <w:t xml:space="preserve">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7B60A45C" w14:textId="4E85D128" w:rsidR="00C52ED1" w:rsidRPr="00AD6E54" w:rsidRDefault="001F4318" w:rsidP="00917676">
      <w:pPr>
        <w:tabs>
          <w:tab w:val="clear" w:pos="454"/>
          <w:tab w:val="clear" w:pos="680"/>
          <w:tab w:val="clear" w:pos="907"/>
        </w:tabs>
        <w:spacing w:before="120" w:after="120"/>
        <w:ind w:left="567" w:right="47"/>
        <w:jc w:val="both"/>
        <w:rPr>
          <w:rFonts w:ascii="Angsana New" w:hAnsi="Angsana New"/>
          <w:b/>
          <w:sz w:val="28"/>
          <w:szCs w:val="28"/>
          <w:lang w:val="en-GB"/>
        </w:rPr>
      </w:pPr>
      <w:r>
        <w:rPr>
          <w:rFonts w:ascii="Angsana New" w:hAnsi="Angsana New"/>
          <w:b/>
          <w:sz w:val="28"/>
          <w:szCs w:val="28"/>
          <w:lang w:val="en-GB"/>
        </w:rPr>
        <w:br w:type="column"/>
      </w:r>
      <w:r w:rsidR="00C52ED1" w:rsidRPr="00AD6E54">
        <w:rPr>
          <w:rFonts w:ascii="Angsana New" w:hAnsi="Angsana New"/>
          <w:b/>
          <w:sz w:val="28"/>
          <w:szCs w:val="28"/>
          <w:lang w:val="en-GB"/>
        </w:rPr>
        <w:lastRenderedPageBreak/>
        <w:t>Intangible assets</w:t>
      </w:r>
    </w:p>
    <w:p w14:paraId="512965EE" w14:textId="7A7B8BA4" w:rsidR="00917676" w:rsidRPr="00137782" w:rsidRDefault="00C52ED1" w:rsidP="0037544B">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In recording, initial measured and considering the impairment of the intangible assets, require the management uses their judgment to estimate the recoverable value of the assets which is expected to receive in future by the discounted cash flow method</w:t>
      </w:r>
    </w:p>
    <w:p w14:paraId="0356E188" w14:textId="75136370" w:rsidR="00C52ED1" w:rsidRPr="00AD6E54" w:rsidRDefault="00C52ED1"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Deferred tax assets and liabilities</w:t>
      </w:r>
    </w:p>
    <w:p w14:paraId="626AB356" w14:textId="65D13E53" w:rsidR="00C52ED1" w:rsidRPr="00F66DCA" w:rsidRDefault="00C52495" w:rsidP="00AA3E19">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Pr>
          <w:rFonts w:ascii="Angsana New" w:hAnsi="Angsana New"/>
          <w:bCs/>
          <w:sz w:val="28"/>
          <w:szCs w:val="28"/>
          <w:lang w:val="en-GB"/>
        </w:rPr>
        <w:t xml:space="preserve">The </w:t>
      </w:r>
      <w:r w:rsidR="00C52ED1" w:rsidRPr="00AD6E54">
        <w:rPr>
          <w:rFonts w:ascii="Angsana New" w:hAnsi="Angsana New"/>
          <w:bCs/>
          <w:sz w:val="28"/>
          <w:szCs w:val="28"/>
          <w:lang w:val="en-GB"/>
        </w:rPr>
        <w:t>Group will recognize deferred tax assets and liabilities when it is probable that the Group will have sufficient future taxable income to utilize the deferred tax assets. In this regard, management is required to estimate that the Group should recognize the deferred tax assets as eligible. Considering the amount of taxable profit is expected to occur in the future in each period</w:t>
      </w:r>
      <w:r w:rsidR="00B174FC">
        <w:rPr>
          <w:rFonts w:ascii="Angsana New" w:hAnsi="Angsana New"/>
          <w:bCs/>
          <w:sz w:val="28"/>
          <w:szCs w:val="28"/>
          <w:lang w:val="en-GB"/>
        </w:rPr>
        <w:t>.</w:t>
      </w:r>
    </w:p>
    <w:p w14:paraId="0164BDF1" w14:textId="24ED9909" w:rsidR="00C52ED1" w:rsidRPr="00AD6E54" w:rsidRDefault="00C52ED1"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 xml:space="preserve">Impairment of </w:t>
      </w:r>
      <w:r w:rsidR="00917676" w:rsidRPr="00F219DD">
        <w:rPr>
          <w:rFonts w:ascii="Angsana New" w:hAnsi="Angsana New"/>
          <w:b/>
          <w:bCs/>
          <w:sz w:val="28"/>
          <w:lang w:val="en-GB"/>
        </w:rPr>
        <w:t>non-financial assets</w:t>
      </w:r>
    </w:p>
    <w:p w14:paraId="35883B7A" w14:textId="100165BB" w:rsidR="009A370A" w:rsidRPr="00AD6E54" w:rsidRDefault="00C52ED1" w:rsidP="00AA3E19">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management is required to review assets for impairment on a periodical basis and record impairment losses in the period when it is determined that their recoverable amount is lower than the carrying amount.</w:t>
      </w:r>
      <w:r w:rsidR="00B32226">
        <w:rPr>
          <w:rFonts w:ascii="Angsana New" w:hAnsi="Angsana New"/>
          <w:bCs/>
          <w:sz w:val="28"/>
          <w:szCs w:val="28"/>
          <w:lang w:val="en-GB"/>
        </w:rPr>
        <w:t xml:space="preserve"> </w:t>
      </w:r>
      <w:r w:rsidRPr="00AD6E54">
        <w:rPr>
          <w:rFonts w:ascii="Angsana New" w:hAnsi="Angsana New"/>
          <w:bCs/>
          <w:sz w:val="28"/>
          <w:szCs w:val="28"/>
          <w:lang w:val="en-GB"/>
        </w:rPr>
        <w:t>This requires judgments regarding forecast of future revenues and expenses relating to the assets subject to the review</w:t>
      </w:r>
      <w:r w:rsidR="00B174FC">
        <w:rPr>
          <w:rFonts w:ascii="Angsana New" w:hAnsi="Angsana New"/>
          <w:bCs/>
          <w:sz w:val="28"/>
          <w:szCs w:val="28"/>
          <w:lang w:val="en-GB"/>
        </w:rPr>
        <w:t>.</w:t>
      </w:r>
    </w:p>
    <w:p w14:paraId="4CC44EE1" w14:textId="744AC11A" w:rsidR="00BD35F7" w:rsidRPr="00AD6E54" w:rsidRDefault="00BD35F7"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Employee benefits obligation</w:t>
      </w:r>
    </w:p>
    <w:p w14:paraId="2212F4C4" w14:textId="456AA9BA" w:rsidR="00BD35F7" w:rsidRPr="00C52ED1" w:rsidRDefault="00BD35F7" w:rsidP="00AA3E19">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obligation under the defined benefit plan is determined based on actuarial techniques. Such determination is made based on various assumptions, including discount rate, future salary increase rate, mortality rate, disability rate and staff turnover rate</w:t>
      </w:r>
      <w:r w:rsidR="00B174FC">
        <w:rPr>
          <w:rFonts w:ascii="Angsana New" w:hAnsi="Angsana New"/>
          <w:bCs/>
          <w:sz w:val="28"/>
          <w:szCs w:val="28"/>
          <w:lang w:val="en-GB"/>
        </w:rPr>
        <w:t>.</w:t>
      </w:r>
    </w:p>
    <w:p w14:paraId="4C44D3AD" w14:textId="48763555" w:rsidR="00BD35F7" w:rsidRPr="00AD6E54" w:rsidRDefault="00BD35F7"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Estimated project costs</w:t>
      </w:r>
    </w:p>
    <w:p w14:paraId="077970D6" w14:textId="5BFF8791" w:rsidR="00BD35F7" w:rsidRPr="00AD6E54" w:rsidRDefault="00BD35F7" w:rsidP="00AA3E19">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Group estimates costs of each project to be bid, taking into account the volume and value of construction materials to be used in the project, labour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14:paraId="58EA852D" w14:textId="77777777" w:rsidR="00BD35F7" w:rsidRPr="00AD6E54" w:rsidRDefault="00BD35F7"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Litigation</w:t>
      </w:r>
    </w:p>
    <w:p w14:paraId="282869DD" w14:textId="518AC4C0" w:rsidR="00406608" w:rsidRPr="00C52ED1" w:rsidRDefault="00BD35F7" w:rsidP="0037757A">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w:t>
      </w:r>
      <w:r w:rsidR="00B32226">
        <w:rPr>
          <w:rFonts w:ascii="Angsana New" w:hAnsi="Angsana New"/>
          <w:bCs/>
          <w:sz w:val="28"/>
          <w:szCs w:val="28"/>
          <w:lang w:val="en-GB"/>
        </w:rPr>
        <w:t xml:space="preserve"> </w:t>
      </w:r>
      <w:r w:rsidRPr="00AD6E54">
        <w:rPr>
          <w:rFonts w:ascii="Angsana New" w:hAnsi="Angsana New"/>
          <w:bCs/>
          <w:sz w:val="28"/>
          <w:szCs w:val="28"/>
          <w:lang w:val="en-GB"/>
        </w:rPr>
        <w:t>Group has contingent liabilities as a result of litigation.</w:t>
      </w:r>
      <w:r w:rsidR="00130081">
        <w:rPr>
          <w:rFonts w:ascii="Angsana New" w:hAnsi="Angsana New"/>
          <w:bCs/>
          <w:sz w:val="28"/>
          <w:szCs w:val="28"/>
          <w:lang w:val="en-GB"/>
        </w:rPr>
        <w:t xml:space="preserve"> </w:t>
      </w:r>
      <w:r w:rsidRPr="00AD6E54">
        <w:rPr>
          <w:rFonts w:ascii="Angsana New" w:hAnsi="Angsana New"/>
          <w:bCs/>
          <w:sz w:val="28"/>
          <w:szCs w:val="28"/>
          <w:lang w:val="en-GB"/>
        </w:rPr>
        <w:t>The management has used judgment to assess the outcome of the litigation and believes that no loss will be incurred, therefore, no contingent liabilities are recorded as at the end of reporting period.  However, actual results may differ from the estimates.</w:t>
      </w:r>
    </w:p>
    <w:p w14:paraId="60144CF6" w14:textId="7EB5DB19" w:rsidR="00A40FF5" w:rsidRPr="0087302A" w:rsidRDefault="001F4318" w:rsidP="0087302A">
      <w:pPr>
        <w:pStyle w:val="ListParagraph"/>
        <w:numPr>
          <w:ilvl w:val="0"/>
          <w:numId w:val="16"/>
        </w:numPr>
        <w:spacing w:before="120" w:after="240" w:line="240" w:lineRule="auto"/>
        <w:ind w:right="-143"/>
        <w:jc w:val="thaiDistribute"/>
        <w:rPr>
          <w:rFonts w:ascii="Angsana New" w:hAnsi="Angsana New"/>
          <w:b/>
          <w:sz w:val="28"/>
          <w:lang w:val="en-GB"/>
        </w:rPr>
      </w:pPr>
      <w:r>
        <w:rPr>
          <w:rFonts w:ascii="Angsana New" w:hAnsi="Angsana New"/>
          <w:b/>
          <w:sz w:val="28"/>
          <w:lang w:val="en-GB"/>
        </w:rPr>
        <w:br w:type="column"/>
      </w:r>
      <w:r w:rsidR="00A40FF5" w:rsidRPr="0087302A">
        <w:rPr>
          <w:rFonts w:ascii="Angsana New" w:hAnsi="Angsana New"/>
          <w:b/>
          <w:sz w:val="28"/>
          <w:lang w:val="en-GB"/>
        </w:rPr>
        <w:lastRenderedPageBreak/>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C7004B">
        <w:tc>
          <w:tcPr>
            <w:tcW w:w="3973"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80" w:type="dxa"/>
            <w:gridSpan w:val="4"/>
            <w:shd w:val="clear" w:color="auto" w:fill="auto"/>
          </w:tcPr>
          <w:p w14:paraId="7EA75AEC" w14:textId="4CC3EAC3"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8F17CC" w:rsidRPr="00AD6E54">
              <w:rPr>
                <w:rFonts w:ascii="Angsana New" w:hAnsi="Angsana New"/>
                <w:sz w:val="28"/>
                <w:szCs w:val="28"/>
                <w:cs/>
              </w:rPr>
              <w:t xml:space="preserve"> Baht)</w:t>
            </w:r>
          </w:p>
        </w:tc>
      </w:tr>
      <w:tr w:rsidR="00AD6E54" w:rsidRPr="00AD6E54" w14:paraId="7F2A046E" w14:textId="77777777" w:rsidTr="00C7004B">
        <w:tc>
          <w:tcPr>
            <w:tcW w:w="3973"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1113BF" w:rsidRPr="00AD6E54" w14:paraId="451F4062" w14:textId="77777777" w:rsidTr="00C7004B">
        <w:tc>
          <w:tcPr>
            <w:tcW w:w="3973" w:type="dxa"/>
            <w:shd w:val="clear" w:color="auto" w:fill="auto"/>
          </w:tcPr>
          <w:p w14:paraId="09F8DE69" w14:textId="77777777" w:rsidR="001113BF" w:rsidRPr="00AD6E54" w:rsidRDefault="001113BF" w:rsidP="001113BF">
            <w:pPr>
              <w:pStyle w:val="E"/>
              <w:ind w:left="52" w:right="-54"/>
              <w:jc w:val="left"/>
              <w:rPr>
                <w:rFonts w:ascii="Angsana New" w:hAnsi="Angsana New"/>
                <w:sz w:val="28"/>
                <w:szCs w:val="28"/>
                <w:cs/>
              </w:rPr>
            </w:pPr>
          </w:p>
        </w:tc>
        <w:tc>
          <w:tcPr>
            <w:tcW w:w="1296" w:type="dxa"/>
            <w:shd w:val="clear" w:color="auto" w:fill="auto"/>
            <w:vAlign w:val="center"/>
          </w:tcPr>
          <w:p w14:paraId="5DC3D781" w14:textId="1013949C" w:rsidR="001113BF" w:rsidRPr="00AD6E54" w:rsidRDefault="001113BF" w:rsidP="001113BF">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2022</w:t>
            </w:r>
          </w:p>
        </w:tc>
        <w:tc>
          <w:tcPr>
            <w:tcW w:w="1275" w:type="dxa"/>
            <w:shd w:val="clear" w:color="auto" w:fill="auto"/>
            <w:vAlign w:val="center"/>
          </w:tcPr>
          <w:p w14:paraId="3D2F5026" w14:textId="7609B8BB" w:rsidR="001113BF" w:rsidRPr="00AD6E54" w:rsidRDefault="001113BF" w:rsidP="001113BF">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2021</w:t>
            </w:r>
          </w:p>
        </w:tc>
        <w:tc>
          <w:tcPr>
            <w:tcW w:w="1349" w:type="dxa"/>
            <w:shd w:val="clear" w:color="auto" w:fill="auto"/>
            <w:vAlign w:val="center"/>
          </w:tcPr>
          <w:p w14:paraId="5652E1CC" w14:textId="1429B56F" w:rsidR="001113BF" w:rsidRPr="00AD6E54" w:rsidRDefault="001113BF" w:rsidP="001113BF">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2022</w:t>
            </w:r>
          </w:p>
        </w:tc>
        <w:tc>
          <w:tcPr>
            <w:tcW w:w="1260" w:type="dxa"/>
            <w:shd w:val="clear" w:color="auto" w:fill="auto"/>
            <w:vAlign w:val="center"/>
          </w:tcPr>
          <w:p w14:paraId="44AD3D8E" w14:textId="0B4C607D" w:rsidR="001113BF" w:rsidRPr="00AD6E54" w:rsidRDefault="001113BF" w:rsidP="001113BF">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20</w:t>
            </w:r>
            <w:r>
              <w:rPr>
                <w:rFonts w:ascii="Angsana New" w:hAnsi="Angsana New"/>
                <w:sz w:val="28"/>
                <w:szCs w:val="28"/>
                <w:lang w:val="en-US"/>
              </w:rPr>
              <w:t>21</w:t>
            </w:r>
          </w:p>
        </w:tc>
      </w:tr>
      <w:tr w:rsidR="001113BF" w:rsidRPr="00AD6E54" w14:paraId="721E4831" w14:textId="77777777" w:rsidTr="00C7004B">
        <w:tc>
          <w:tcPr>
            <w:tcW w:w="3973" w:type="dxa"/>
            <w:shd w:val="clear" w:color="auto" w:fill="auto"/>
            <w:vAlign w:val="bottom"/>
          </w:tcPr>
          <w:p w14:paraId="5AF5DA99" w14:textId="77777777" w:rsidR="001113BF" w:rsidRPr="00AD6E54" w:rsidRDefault="001113BF" w:rsidP="001113BF">
            <w:pPr>
              <w:pStyle w:val="E"/>
              <w:ind w:left="342" w:right="-54"/>
              <w:jc w:val="left"/>
              <w:rPr>
                <w:rFonts w:ascii="Angsana New" w:hAnsi="Angsana New"/>
                <w:sz w:val="28"/>
                <w:szCs w:val="28"/>
                <w:cs/>
              </w:rPr>
            </w:pPr>
          </w:p>
        </w:tc>
        <w:tc>
          <w:tcPr>
            <w:tcW w:w="1296" w:type="dxa"/>
            <w:shd w:val="clear" w:color="auto" w:fill="auto"/>
          </w:tcPr>
          <w:p w14:paraId="24D0081C" w14:textId="77777777" w:rsidR="001113BF" w:rsidRPr="00AD6E54" w:rsidRDefault="001113BF" w:rsidP="001113BF">
            <w:pPr>
              <w:pStyle w:val="E"/>
              <w:ind w:left="0" w:right="0"/>
              <w:jc w:val="left"/>
              <w:rPr>
                <w:rFonts w:ascii="Angsana New" w:hAnsi="Angsana New"/>
                <w:sz w:val="28"/>
                <w:szCs w:val="28"/>
                <w:lang w:val="en-US"/>
              </w:rPr>
            </w:pPr>
          </w:p>
        </w:tc>
        <w:tc>
          <w:tcPr>
            <w:tcW w:w="1275" w:type="dxa"/>
            <w:shd w:val="clear" w:color="auto" w:fill="auto"/>
          </w:tcPr>
          <w:p w14:paraId="5BD3DC8F" w14:textId="77777777" w:rsidR="001113BF" w:rsidRPr="00AD6E54" w:rsidRDefault="001113BF" w:rsidP="001113BF">
            <w:pPr>
              <w:tabs>
                <w:tab w:val="left" w:pos="540"/>
              </w:tabs>
              <w:spacing w:line="240" w:lineRule="auto"/>
              <w:jc w:val="right"/>
              <w:rPr>
                <w:rFonts w:ascii="Angsana New" w:hAnsi="Angsana New"/>
                <w:sz w:val="28"/>
                <w:szCs w:val="28"/>
              </w:rPr>
            </w:pPr>
          </w:p>
        </w:tc>
        <w:tc>
          <w:tcPr>
            <w:tcW w:w="1349" w:type="dxa"/>
            <w:shd w:val="clear" w:color="auto" w:fill="auto"/>
          </w:tcPr>
          <w:p w14:paraId="69C1313D" w14:textId="77777777" w:rsidR="001113BF" w:rsidRPr="00AD6E54" w:rsidRDefault="001113BF" w:rsidP="001113BF">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1113BF" w:rsidRPr="00AD6E54" w:rsidRDefault="001113BF" w:rsidP="001113BF">
            <w:pPr>
              <w:tabs>
                <w:tab w:val="left" w:pos="540"/>
              </w:tabs>
              <w:spacing w:line="240" w:lineRule="auto"/>
              <w:jc w:val="right"/>
              <w:rPr>
                <w:rFonts w:ascii="Angsana New" w:hAnsi="Angsana New"/>
                <w:sz w:val="28"/>
                <w:szCs w:val="28"/>
              </w:rPr>
            </w:pPr>
          </w:p>
        </w:tc>
      </w:tr>
      <w:tr w:rsidR="001113BF" w:rsidRPr="00AD6E54" w14:paraId="3C63F013" w14:textId="77777777" w:rsidTr="00385B6A">
        <w:tc>
          <w:tcPr>
            <w:tcW w:w="3973" w:type="dxa"/>
            <w:shd w:val="clear" w:color="auto" w:fill="auto"/>
            <w:vAlign w:val="bottom"/>
          </w:tcPr>
          <w:p w14:paraId="0EC467A8" w14:textId="77777777" w:rsidR="001113BF" w:rsidRPr="00AD6E54" w:rsidRDefault="001113BF" w:rsidP="001113BF">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1DF72E5C" w:rsidR="001113BF" w:rsidRPr="00AD6E54" w:rsidRDefault="00D16F71"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487,</w:t>
            </w:r>
            <w:r w:rsidR="00227E78" w:rsidRPr="00227E78">
              <w:rPr>
                <w:rFonts w:asciiTheme="majorBidi" w:hAnsiTheme="majorBidi" w:cstheme="majorBidi" w:hint="cs"/>
                <w:sz w:val="28"/>
                <w:szCs w:val="28"/>
              </w:rPr>
              <w:t>917</w:t>
            </w:r>
          </w:p>
        </w:tc>
        <w:tc>
          <w:tcPr>
            <w:tcW w:w="1275" w:type="dxa"/>
            <w:shd w:val="clear" w:color="auto" w:fill="auto"/>
          </w:tcPr>
          <w:p w14:paraId="06FE1BF0" w14:textId="6E00DEBC" w:rsidR="001113BF" w:rsidRPr="00AD6E54" w:rsidRDefault="001113BF" w:rsidP="001113BF">
            <w:pPr>
              <w:tabs>
                <w:tab w:val="left" w:pos="540"/>
              </w:tabs>
              <w:ind w:left="-52"/>
              <w:jc w:val="right"/>
              <w:rPr>
                <w:rFonts w:asciiTheme="majorBidi" w:hAnsiTheme="majorBidi" w:cstheme="majorBidi"/>
                <w:sz w:val="28"/>
                <w:szCs w:val="28"/>
              </w:rPr>
            </w:pPr>
            <w:r w:rsidRPr="00263351">
              <w:rPr>
                <w:rFonts w:asciiTheme="majorBidi" w:hAnsiTheme="majorBidi" w:cstheme="majorBidi" w:hint="cs"/>
                <w:sz w:val="28"/>
                <w:szCs w:val="28"/>
              </w:rPr>
              <w:t>499</w:t>
            </w:r>
            <w:r>
              <w:rPr>
                <w:rFonts w:asciiTheme="majorBidi" w:hAnsiTheme="majorBidi" w:cstheme="majorBidi"/>
                <w:sz w:val="28"/>
                <w:szCs w:val="28"/>
              </w:rPr>
              <w:t>,</w:t>
            </w:r>
            <w:r w:rsidRPr="00263351">
              <w:rPr>
                <w:rFonts w:asciiTheme="majorBidi" w:hAnsiTheme="majorBidi" w:cstheme="majorBidi" w:hint="cs"/>
                <w:sz w:val="28"/>
                <w:szCs w:val="28"/>
              </w:rPr>
              <w:t>301</w:t>
            </w:r>
          </w:p>
        </w:tc>
        <w:tc>
          <w:tcPr>
            <w:tcW w:w="1349" w:type="dxa"/>
            <w:shd w:val="clear" w:color="auto" w:fill="auto"/>
          </w:tcPr>
          <w:p w14:paraId="5D828580" w14:textId="36FDF856" w:rsidR="001113BF" w:rsidRPr="00AD6E54" w:rsidRDefault="00D16F71"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30,000</w:t>
            </w:r>
          </w:p>
        </w:tc>
        <w:tc>
          <w:tcPr>
            <w:tcW w:w="1260" w:type="dxa"/>
            <w:shd w:val="clear" w:color="auto" w:fill="auto"/>
          </w:tcPr>
          <w:p w14:paraId="73486BFE" w14:textId="0C1E42FA" w:rsidR="001113BF" w:rsidRPr="00AD6E54" w:rsidRDefault="001113BF"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30,000</w:t>
            </w:r>
          </w:p>
        </w:tc>
      </w:tr>
      <w:tr w:rsidR="001113BF" w:rsidRPr="00AD6E54" w14:paraId="0796CF61" w14:textId="77777777" w:rsidTr="00476A38">
        <w:tc>
          <w:tcPr>
            <w:tcW w:w="3973" w:type="dxa"/>
            <w:shd w:val="clear" w:color="auto" w:fill="auto"/>
            <w:vAlign w:val="bottom"/>
          </w:tcPr>
          <w:p w14:paraId="60FDEC08" w14:textId="77777777" w:rsidR="001113BF" w:rsidRPr="00AD6E54" w:rsidRDefault="001113BF" w:rsidP="001113BF">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1113BF" w:rsidRPr="00AD6E54" w:rsidRDefault="001113BF" w:rsidP="001113BF">
            <w:pPr>
              <w:pStyle w:val="E"/>
              <w:ind w:left="0" w:right="0"/>
              <w:jc w:val="right"/>
              <w:rPr>
                <w:rFonts w:ascii="Angsana New" w:hAnsi="Angsana New"/>
                <w:sz w:val="28"/>
                <w:szCs w:val="28"/>
                <w:lang w:val="en-US"/>
              </w:rPr>
            </w:pPr>
          </w:p>
        </w:tc>
        <w:tc>
          <w:tcPr>
            <w:tcW w:w="1275" w:type="dxa"/>
            <w:shd w:val="clear" w:color="auto" w:fill="auto"/>
          </w:tcPr>
          <w:p w14:paraId="396F247F" w14:textId="77777777" w:rsidR="001113BF" w:rsidRPr="00AD6E54" w:rsidRDefault="001113BF" w:rsidP="001113BF">
            <w:pPr>
              <w:tabs>
                <w:tab w:val="left" w:pos="540"/>
              </w:tabs>
              <w:spacing w:line="240" w:lineRule="auto"/>
              <w:jc w:val="right"/>
              <w:rPr>
                <w:rFonts w:ascii="Angsana New" w:hAnsi="Angsana New"/>
                <w:sz w:val="28"/>
                <w:szCs w:val="28"/>
              </w:rPr>
            </w:pPr>
          </w:p>
        </w:tc>
        <w:tc>
          <w:tcPr>
            <w:tcW w:w="1349" w:type="dxa"/>
            <w:shd w:val="clear" w:color="auto" w:fill="auto"/>
          </w:tcPr>
          <w:p w14:paraId="77D7F273" w14:textId="77777777" w:rsidR="001113BF" w:rsidRPr="00AD6E54" w:rsidRDefault="001113BF" w:rsidP="001113BF">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1113BF" w:rsidRPr="00AD6E54" w:rsidRDefault="001113BF" w:rsidP="001113BF">
            <w:pPr>
              <w:tabs>
                <w:tab w:val="left" w:pos="540"/>
              </w:tabs>
              <w:spacing w:line="240" w:lineRule="auto"/>
              <w:jc w:val="right"/>
              <w:rPr>
                <w:rFonts w:ascii="Angsana New" w:hAnsi="Angsana New"/>
                <w:sz w:val="28"/>
                <w:szCs w:val="28"/>
              </w:rPr>
            </w:pPr>
          </w:p>
        </w:tc>
      </w:tr>
      <w:tr w:rsidR="001113BF" w:rsidRPr="00AD6E54" w14:paraId="5057F64F" w14:textId="77777777" w:rsidTr="00385B6A">
        <w:tc>
          <w:tcPr>
            <w:tcW w:w="3973" w:type="dxa"/>
            <w:shd w:val="clear" w:color="auto" w:fill="auto"/>
            <w:vAlign w:val="bottom"/>
          </w:tcPr>
          <w:p w14:paraId="3F9E7FD3" w14:textId="77777777" w:rsidR="001113BF" w:rsidRPr="00AD6E54" w:rsidRDefault="001113BF" w:rsidP="001113BF">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1686909F" w:rsidR="001113BF" w:rsidRPr="00AD6E54" w:rsidRDefault="00D16F71" w:rsidP="001113BF">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119,694,410</w:t>
            </w:r>
          </w:p>
        </w:tc>
        <w:tc>
          <w:tcPr>
            <w:tcW w:w="1275" w:type="dxa"/>
            <w:shd w:val="clear" w:color="auto" w:fill="auto"/>
          </w:tcPr>
          <w:p w14:paraId="4B604D0D" w14:textId="326DB56E" w:rsidR="001113BF" w:rsidRPr="00AD6E54" w:rsidRDefault="001113BF"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10,788,638</w:t>
            </w:r>
          </w:p>
        </w:tc>
        <w:tc>
          <w:tcPr>
            <w:tcW w:w="1349" w:type="dxa"/>
            <w:shd w:val="clear" w:color="auto" w:fill="auto"/>
          </w:tcPr>
          <w:p w14:paraId="4878BDC5" w14:textId="700236B4" w:rsidR="001113BF" w:rsidRPr="00AD6E54" w:rsidRDefault="00D16F71"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113,033,891</w:t>
            </w:r>
          </w:p>
        </w:tc>
        <w:tc>
          <w:tcPr>
            <w:tcW w:w="1260" w:type="dxa"/>
            <w:shd w:val="clear" w:color="auto" w:fill="auto"/>
          </w:tcPr>
          <w:p w14:paraId="5B15046F" w14:textId="7FFC20B2" w:rsidR="001113BF" w:rsidRPr="00AD6E54" w:rsidRDefault="001113BF"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8,330,670</w:t>
            </w:r>
          </w:p>
        </w:tc>
      </w:tr>
      <w:tr w:rsidR="001113BF" w:rsidRPr="00AD6E54" w14:paraId="22032904" w14:textId="77777777" w:rsidTr="00385B6A">
        <w:tc>
          <w:tcPr>
            <w:tcW w:w="3973" w:type="dxa"/>
            <w:shd w:val="clear" w:color="auto" w:fill="auto"/>
            <w:vAlign w:val="bottom"/>
          </w:tcPr>
          <w:p w14:paraId="59910253" w14:textId="77777777" w:rsidR="001113BF" w:rsidRPr="00AD6E54" w:rsidRDefault="001113BF" w:rsidP="001113BF">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22400466" w:rsidR="001113BF" w:rsidRPr="00AD6E54" w:rsidRDefault="00D16F71" w:rsidP="001113BF">
            <w:pPr>
              <w:tabs>
                <w:tab w:val="left" w:pos="540"/>
                <w:tab w:val="left" w:pos="990"/>
              </w:tabs>
              <w:ind w:left="-52"/>
              <w:jc w:val="right"/>
              <w:rPr>
                <w:rFonts w:asciiTheme="majorBidi" w:hAnsiTheme="majorBidi" w:cstheme="majorBidi"/>
                <w:sz w:val="28"/>
                <w:szCs w:val="28"/>
              </w:rPr>
            </w:pPr>
            <w:r>
              <w:rPr>
                <w:rFonts w:asciiTheme="majorBidi" w:hAnsiTheme="majorBidi" w:cstheme="majorBidi"/>
                <w:sz w:val="28"/>
                <w:szCs w:val="28"/>
              </w:rPr>
              <w:t>94,475,682</w:t>
            </w:r>
          </w:p>
        </w:tc>
        <w:tc>
          <w:tcPr>
            <w:tcW w:w="1275" w:type="dxa"/>
            <w:shd w:val="clear" w:color="auto" w:fill="auto"/>
          </w:tcPr>
          <w:p w14:paraId="14956D0D" w14:textId="35D5FC6D" w:rsidR="001113BF" w:rsidRPr="00AD6E54" w:rsidRDefault="001113BF"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149,005,121</w:t>
            </w:r>
          </w:p>
        </w:tc>
        <w:tc>
          <w:tcPr>
            <w:tcW w:w="1349" w:type="dxa"/>
            <w:shd w:val="clear" w:color="auto" w:fill="auto"/>
          </w:tcPr>
          <w:p w14:paraId="4385433F" w14:textId="773AC18F" w:rsidR="001113BF" w:rsidRPr="00AD6E54" w:rsidRDefault="00D16F71" w:rsidP="001113BF">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75,615,299</w:t>
            </w:r>
          </w:p>
        </w:tc>
        <w:tc>
          <w:tcPr>
            <w:tcW w:w="1260" w:type="dxa"/>
            <w:shd w:val="clear" w:color="auto" w:fill="auto"/>
          </w:tcPr>
          <w:p w14:paraId="6A719237" w14:textId="067F4F7E" w:rsidR="001113BF" w:rsidRPr="00AD6E54" w:rsidRDefault="001113BF" w:rsidP="001113BF">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145,316,294</w:t>
            </w:r>
          </w:p>
        </w:tc>
      </w:tr>
      <w:tr w:rsidR="001113BF" w:rsidRPr="00AD6E54" w14:paraId="1ECA54DC" w14:textId="77777777" w:rsidTr="00385B6A">
        <w:trPr>
          <w:trHeight w:val="258"/>
        </w:trPr>
        <w:tc>
          <w:tcPr>
            <w:tcW w:w="3973" w:type="dxa"/>
            <w:shd w:val="clear" w:color="auto" w:fill="auto"/>
            <w:vAlign w:val="bottom"/>
          </w:tcPr>
          <w:p w14:paraId="6E493A8B" w14:textId="77777777" w:rsidR="001113BF" w:rsidRPr="00AD6E54" w:rsidRDefault="001113BF" w:rsidP="001113BF">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1AD407BE" w:rsidR="001113BF" w:rsidRPr="00AD6E54" w:rsidRDefault="00D16F71" w:rsidP="001113BF">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Pr>
                <w:rFonts w:asciiTheme="majorBidi" w:hAnsiTheme="majorBidi" w:cstheme="majorBidi"/>
                <w:sz w:val="28"/>
                <w:szCs w:val="28"/>
              </w:rPr>
              <w:t>5,050,670</w:t>
            </w:r>
          </w:p>
        </w:tc>
        <w:tc>
          <w:tcPr>
            <w:tcW w:w="1275" w:type="dxa"/>
            <w:shd w:val="clear" w:color="auto" w:fill="auto"/>
          </w:tcPr>
          <w:p w14:paraId="675D083D" w14:textId="6D41B5AA" w:rsidR="001113BF" w:rsidRPr="00AD6E54" w:rsidRDefault="001113BF" w:rsidP="001113BF">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396,955</w:t>
            </w:r>
          </w:p>
        </w:tc>
        <w:tc>
          <w:tcPr>
            <w:tcW w:w="1349" w:type="dxa"/>
            <w:shd w:val="clear" w:color="auto" w:fill="auto"/>
          </w:tcPr>
          <w:p w14:paraId="77120C6F" w14:textId="0243ACD5" w:rsidR="001113BF" w:rsidRPr="00AD6E54" w:rsidRDefault="00D16F71" w:rsidP="001113BF">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88"/>
              </w:tabs>
              <w:ind w:left="51"/>
              <w:jc w:val="right"/>
              <w:rPr>
                <w:rFonts w:asciiTheme="majorBidi" w:hAnsiTheme="majorBidi" w:cstheme="majorBidi"/>
                <w:sz w:val="28"/>
                <w:szCs w:val="28"/>
              </w:rPr>
            </w:pPr>
            <w:r>
              <w:rPr>
                <w:rFonts w:asciiTheme="majorBidi" w:hAnsiTheme="majorBidi" w:cstheme="majorBidi"/>
                <w:sz w:val="28"/>
                <w:szCs w:val="28"/>
              </w:rPr>
              <w:t>5,050,670</w:t>
            </w:r>
          </w:p>
        </w:tc>
        <w:tc>
          <w:tcPr>
            <w:tcW w:w="1260" w:type="dxa"/>
            <w:shd w:val="clear" w:color="auto" w:fill="auto"/>
          </w:tcPr>
          <w:p w14:paraId="0A73FD55" w14:textId="5D194DF1" w:rsidR="001113BF" w:rsidRPr="00AD6E54" w:rsidRDefault="001113BF" w:rsidP="001113BF">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396,955</w:t>
            </w:r>
          </w:p>
        </w:tc>
      </w:tr>
      <w:tr w:rsidR="001113BF" w:rsidRPr="00AD6E54" w14:paraId="2FA4D154" w14:textId="77777777" w:rsidTr="00385B6A">
        <w:trPr>
          <w:trHeight w:val="208"/>
        </w:trPr>
        <w:tc>
          <w:tcPr>
            <w:tcW w:w="3973" w:type="dxa"/>
            <w:shd w:val="clear" w:color="auto" w:fill="auto"/>
            <w:vAlign w:val="bottom"/>
          </w:tcPr>
          <w:p w14:paraId="5326517D" w14:textId="77777777" w:rsidR="001113BF" w:rsidRPr="0069136E" w:rsidRDefault="001113BF" w:rsidP="001113BF">
            <w:pPr>
              <w:pStyle w:val="E"/>
              <w:ind w:left="342"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auto"/>
          </w:tcPr>
          <w:p w14:paraId="001112E3" w14:textId="0D60DC54" w:rsidR="001113BF" w:rsidRPr="00AD6E54" w:rsidRDefault="00D16F71" w:rsidP="001113BF">
            <w:pPr>
              <w:pBdr>
                <w:bottom w:val="double" w:sz="4" w:space="1" w:color="auto"/>
              </w:pBdr>
              <w:tabs>
                <w:tab w:val="left" w:pos="540"/>
                <w:tab w:val="right" w:pos="1080"/>
              </w:tabs>
              <w:jc w:val="right"/>
              <w:rPr>
                <w:rFonts w:asciiTheme="majorBidi" w:hAnsiTheme="majorBidi" w:cstheme="majorBidi"/>
                <w:sz w:val="28"/>
                <w:szCs w:val="28"/>
              </w:rPr>
            </w:pPr>
            <w:r>
              <w:rPr>
                <w:rFonts w:asciiTheme="majorBidi" w:hAnsiTheme="majorBidi" w:cstheme="majorBidi"/>
                <w:sz w:val="28"/>
                <w:szCs w:val="28"/>
              </w:rPr>
              <w:t>219,708,679</w:t>
            </w:r>
          </w:p>
        </w:tc>
        <w:tc>
          <w:tcPr>
            <w:tcW w:w="1275" w:type="dxa"/>
            <w:shd w:val="clear" w:color="auto" w:fill="auto"/>
          </w:tcPr>
          <w:p w14:paraId="2A0E4637" w14:textId="0CE33352" w:rsidR="001113BF" w:rsidRPr="00AD6E54" w:rsidRDefault="001113BF" w:rsidP="001113BF">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160,690,015</w:t>
            </w:r>
          </w:p>
        </w:tc>
        <w:tc>
          <w:tcPr>
            <w:tcW w:w="1349" w:type="dxa"/>
            <w:shd w:val="clear" w:color="auto" w:fill="auto"/>
          </w:tcPr>
          <w:p w14:paraId="00A864DB" w14:textId="014999F5" w:rsidR="001113BF" w:rsidRPr="00AD6E54" w:rsidRDefault="00D16F71" w:rsidP="001113BF">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193,729,860</w:t>
            </w:r>
          </w:p>
        </w:tc>
        <w:tc>
          <w:tcPr>
            <w:tcW w:w="1260" w:type="dxa"/>
            <w:shd w:val="clear" w:color="auto" w:fill="auto"/>
          </w:tcPr>
          <w:p w14:paraId="5731E180" w14:textId="2ED00718" w:rsidR="001113BF" w:rsidRPr="00AD6E54" w:rsidRDefault="001113BF" w:rsidP="001113BF">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154,073,919</w:t>
            </w:r>
          </w:p>
        </w:tc>
      </w:tr>
    </w:tbl>
    <w:p w14:paraId="4087B3E7" w14:textId="6FDD12FA" w:rsidR="00A40FF5" w:rsidRPr="0087302A" w:rsidRDefault="00A40FF5" w:rsidP="0087302A">
      <w:pPr>
        <w:pStyle w:val="ListParagraph"/>
        <w:numPr>
          <w:ilvl w:val="0"/>
          <w:numId w:val="16"/>
        </w:numPr>
        <w:spacing w:before="120" w:line="240" w:lineRule="auto"/>
        <w:ind w:right="-143"/>
        <w:jc w:val="thaiDistribute"/>
        <w:rPr>
          <w:rFonts w:ascii="Angsana New" w:hAnsi="Angsana New"/>
          <w:b/>
          <w:sz w:val="28"/>
          <w:lang w:val="en-GB"/>
        </w:rPr>
      </w:pPr>
      <w:r w:rsidRPr="0087302A">
        <w:rPr>
          <w:rFonts w:ascii="Angsana New" w:hAnsi="Angsana New"/>
          <w:b/>
          <w:sz w:val="28"/>
          <w:lang w:val="en-GB"/>
        </w:rPr>
        <w:t>TRANSACTIONS WITH RELATED PARTIES</w:t>
      </w:r>
    </w:p>
    <w:p w14:paraId="310D7804" w14:textId="13B32F1A" w:rsidR="00F67887" w:rsidRPr="00AD6E54" w:rsidRDefault="00F67887" w:rsidP="00FC774F">
      <w:pPr>
        <w:pStyle w:val="BodyTextIndent3"/>
        <w:tabs>
          <w:tab w:val="clear" w:pos="454"/>
          <w:tab w:val="clear" w:pos="680"/>
          <w:tab w:val="clear" w:pos="907"/>
          <w:tab w:val="clear" w:pos="6322"/>
          <w:tab w:val="clear" w:pos="6549"/>
        </w:tabs>
        <w:spacing w:before="12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 xml:space="preserve">the Group </w:t>
      </w:r>
      <w:r w:rsidR="002C3946" w:rsidRPr="000577D6">
        <w:rPr>
          <w:rFonts w:ascii="Angsana New" w:hAnsi="Angsana New"/>
          <w:sz w:val="28"/>
          <w:szCs w:val="28"/>
        </w:rPr>
        <w:t>are subject to common control</w:t>
      </w:r>
      <w:r w:rsidRPr="000577D6">
        <w:rPr>
          <w:rFonts w:ascii="Angsana New" w:hAnsi="Angsana New"/>
          <w:sz w:val="28"/>
          <w:szCs w:val="28"/>
        </w:rPr>
        <w:t>.</w:t>
      </w:r>
      <w:r w:rsidRPr="00AD6E54">
        <w:rPr>
          <w:rFonts w:ascii="Angsana New" w:hAnsi="Angsana New"/>
          <w:sz w:val="28"/>
          <w:szCs w:val="28"/>
        </w:rPr>
        <w:t xml:space="preserve"> Related parties may be individuals or other entities. </w:t>
      </w:r>
    </w:p>
    <w:p w14:paraId="6CC1F5C9" w14:textId="21A339AE" w:rsidR="00805FED" w:rsidRDefault="00F67887" w:rsidP="00885E7D">
      <w:pPr>
        <w:tabs>
          <w:tab w:val="clear" w:pos="227"/>
          <w:tab w:val="clear" w:pos="454"/>
          <w:tab w:val="clear" w:pos="680"/>
          <w:tab w:val="clear" w:pos="907"/>
          <w:tab w:val="clear" w:pos="6322"/>
          <w:tab w:val="clear" w:pos="6549"/>
        </w:tabs>
        <w:spacing w:before="120" w:after="120" w:line="340" w:lineRule="exact"/>
        <w:ind w:left="567"/>
        <w:jc w:val="thaiDistribute"/>
        <w:rPr>
          <w:rFonts w:ascii="Angsana New" w:hAnsi="Angsana New"/>
          <w:sz w:val="10"/>
          <w:szCs w:val="10"/>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FC7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FC774F">
            <w:pPr>
              <w:pBdr>
                <w:bottom w:val="single" w:sz="4" w:space="1" w:color="auto"/>
              </w:pBdr>
              <w:tabs>
                <w:tab w:val="left" w:pos="284"/>
                <w:tab w:val="left" w:pos="851"/>
                <w:tab w:val="left" w:pos="1418"/>
                <w:tab w:val="left" w:pos="1985"/>
              </w:tabs>
              <w:spacing w:line="35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FC774F">
            <w:pPr>
              <w:tabs>
                <w:tab w:val="left" w:pos="284"/>
                <w:tab w:val="left" w:pos="851"/>
                <w:tab w:val="left" w:pos="1418"/>
                <w:tab w:val="left" w:pos="1985"/>
              </w:tabs>
              <w:spacing w:line="35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FC774F">
            <w:pPr>
              <w:tabs>
                <w:tab w:val="left" w:pos="113"/>
              </w:tabs>
              <w:spacing w:line="350" w:lineRule="exact"/>
              <w:ind w:right="-113"/>
              <w:jc w:val="both"/>
              <w:rPr>
                <w:rFonts w:ascii="Angsana New" w:hAnsi="Angsana New"/>
                <w:sz w:val="28"/>
                <w:szCs w:val="28"/>
              </w:rPr>
            </w:pPr>
            <w:r w:rsidRPr="00AD6E54">
              <w:rPr>
                <w:rFonts w:ascii="Angsana New" w:hAnsi="Angsana New"/>
                <w:sz w:val="28"/>
                <w:szCs w:val="28"/>
              </w:rPr>
              <w:t>Bliss Innovation Co.,Ltd.</w:t>
            </w:r>
          </w:p>
        </w:tc>
        <w:tc>
          <w:tcPr>
            <w:tcW w:w="5263" w:type="dxa"/>
            <w:shd w:val="clear" w:color="auto" w:fill="auto"/>
          </w:tcPr>
          <w:p w14:paraId="3A9D46C5" w14:textId="77777777" w:rsidR="005E4764"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FC774F">
            <w:pPr>
              <w:tabs>
                <w:tab w:val="left" w:pos="113"/>
              </w:tabs>
              <w:spacing w:line="35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3D9244B2" w:rsidR="004D22BC"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r w:rsidR="00A945B6">
              <w:rPr>
                <w:rStyle w:val="BodyTextChar1"/>
                <w:rFonts w:ascii="Angsana New" w:hAnsi="Angsana New"/>
                <w:sz w:val="28"/>
                <w:szCs w:val="28"/>
              </w:rPr>
              <w:t>t</w:t>
            </w:r>
            <w:r w:rsidR="006B0C6A" w:rsidRPr="006B0C6A">
              <w:rPr>
                <w:rStyle w:val="BodyTextChar1"/>
                <w:rFonts w:ascii="Angsana New" w:hAnsi="Angsana New"/>
                <w:sz w:val="28"/>
                <w:szCs w:val="28"/>
              </w:rPr>
              <w:t xml:space="preserve">he </w:t>
            </w:r>
            <w:r w:rsidR="00A945B6">
              <w:rPr>
                <w:rStyle w:val="BodyTextChar1"/>
                <w:rFonts w:ascii="Angsana New" w:hAnsi="Angsana New"/>
                <w:sz w:val="28"/>
                <w:szCs w:val="28"/>
              </w:rPr>
              <w:t>C</w:t>
            </w:r>
            <w:r w:rsidR="006B0C6A" w:rsidRPr="006B0C6A">
              <w:rPr>
                <w:rStyle w:val="BodyTextChar1"/>
                <w:rFonts w:ascii="Angsana New" w:hAnsi="Angsana New"/>
                <w:sz w:val="28"/>
                <w:szCs w:val="28"/>
              </w:rPr>
              <w:t>ompany has control over the business.</w:t>
            </w:r>
          </w:p>
        </w:tc>
      </w:tr>
      <w:tr w:rsidR="00AD6E54" w:rsidRPr="00AD6E54" w14:paraId="26C0FE61" w14:textId="77777777" w:rsidTr="00712C2A">
        <w:trPr>
          <w:trHeight w:val="283"/>
        </w:trPr>
        <w:tc>
          <w:tcPr>
            <w:tcW w:w="3620" w:type="dxa"/>
            <w:shd w:val="clear" w:color="auto" w:fill="auto"/>
          </w:tcPr>
          <w:p w14:paraId="43378B94" w14:textId="77777777" w:rsidR="005E4764" w:rsidRPr="00AD6E54" w:rsidRDefault="00555CBD"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45FFF5B2" w14:textId="77777777" w:rsidTr="00712C2A">
        <w:trPr>
          <w:trHeight w:val="283"/>
        </w:trPr>
        <w:tc>
          <w:tcPr>
            <w:tcW w:w="3620" w:type="dxa"/>
          </w:tcPr>
          <w:p w14:paraId="54EB9B4A" w14:textId="11CA3214" w:rsidR="005E4764" w:rsidRPr="00AD6E54" w:rsidRDefault="00555CBD" w:rsidP="00FC774F">
            <w:pPr>
              <w:tabs>
                <w:tab w:val="left" w:pos="113"/>
              </w:tabs>
              <w:spacing w:line="350" w:lineRule="exact"/>
              <w:ind w:right="-113"/>
              <w:rPr>
                <w:rFonts w:ascii="Angsana New" w:hAnsi="Angsana New"/>
                <w:sz w:val="28"/>
                <w:szCs w:val="28"/>
              </w:rPr>
            </w:pPr>
            <w:r w:rsidRPr="00AD6E54">
              <w:rPr>
                <w:rFonts w:ascii="Angsana New" w:hAnsi="Angsana New"/>
                <w:sz w:val="28"/>
                <w:szCs w:val="28"/>
              </w:rPr>
              <w:t>Information Technology Group  Co.,Ltd</w:t>
            </w:r>
            <w:r w:rsidR="004F7DAC">
              <w:rPr>
                <w:rFonts w:ascii="Angsana New" w:hAnsi="Angsana New"/>
                <w:sz w:val="28"/>
                <w:szCs w:val="28"/>
              </w:rPr>
              <w:t>.</w:t>
            </w:r>
          </w:p>
        </w:tc>
        <w:tc>
          <w:tcPr>
            <w:tcW w:w="5263" w:type="dxa"/>
            <w:shd w:val="clear" w:color="auto" w:fill="auto"/>
          </w:tcPr>
          <w:p w14:paraId="6DB14DBB" w14:textId="1658C3E3" w:rsidR="005E4764" w:rsidRPr="0023418F" w:rsidRDefault="00D156F6" w:rsidP="009E0936">
            <w:pPr>
              <w:tabs>
                <w:tab w:val="left" w:pos="284"/>
                <w:tab w:val="left" w:pos="851"/>
                <w:tab w:val="left" w:pos="1418"/>
                <w:tab w:val="left" w:pos="1985"/>
              </w:tabs>
              <w:spacing w:line="350" w:lineRule="exact"/>
              <w:jc w:val="thaiDistribute"/>
              <w:rPr>
                <w:rStyle w:val="BodyTextChar1"/>
                <w:rFonts w:asciiTheme="majorBidi" w:hAnsiTheme="majorBidi" w:cstheme="majorBidi"/>
                <w:sz w:val="28"/>
                <w:szCs w:val="28"/>
              </w:rPr>
            </w:pPr>
            <w:r w:rsidRPr="0023418F">
              <w:rPr>
                <w:rStyle w:val="BodyTextChar1"/>
                <w:rFonts w:asciiTheme="majorBidi" w:hAnsiTheme="majorBidi" w:cstheme="majorBidi"/>
                <w:sz w:val="28"/>
                <w:szCs w:val="28"/>
              </w:rPr>
              <w:t>Direct associate and some common shareholders</w:t>
            </w:r>
            <w:r w:rsidR="0023418F" w:rsidRPr="0023418F">
              <w:rPr>
                <w:rStyle w:val="BodyTextChar1"/>
                <w:rFonts w:asciiTheme="majorBidi" w:hAnsiTheme="majorBidi" w:cstheme="majorBidi"/>
                <w:sz w:val="28"/>
                <w:szCs w:val="28"/>
                <w:cs/>
              </w:rPr>
              <w:t xml:space="preserve"> </w:t>
            </w:r>
            <w:r w:rsidR="0023418F" w:rsidRPr="0023418F">
              <w:rPr>
                <w:rFonts w:asciiTheme="majorBidi" w:hAnsiTheme="majorBidi" w:cstheme="majorBidi"/>
                <w:sz w:val="28"/>
                <w:szCs w:val="28"/>
                <w:cs/>
              </w:rPr>
              <w:t>(</w:t>
            </w:r>
            <w:r w:rsidR="009E0936">
              <w:rPr>
                <w:rFonts w:asciiTheme="majorBidi" w:hAnsiTheme="majorBidi" w:cstheme="majorBidi"/>
                <w:sz w:val="28"/>
                <w:szCs w:val="28"/>
              </w:rPr>
              <w:t>u</w:t>
            </w:r>
            <w:r w:rsidR="0023418F" w:rsidRPr="0023418F">
              <w:rPr>
                <w:rFonts w:asciiTheme="majorBidi" w:hAnsiTheme="majorBidi" w:cstheme="majorBidi"/>
                <w:sz w:val="28"/>
                <w:szCs w:val="28"/>
              </w:rPr>
              <w:t xml:space="preserve">ntil December </w:t>
            </w:r>
            <w:r w:rsidR="0023418F" w:rsidRPr="0023418F">
              <w:rPr>
                <w:rFonts w:asciiTheme="majorBidi" w:hAnsiTheme="majorBidi" w:cstheme="majorBidi"/>
                <w:sz w:val="28"/>
                <w:szCs w:val="28"/>
                <w:cs/>
              </w:rPr>
              <w:t>26</w:t>
            </w:r>
            <w:r w:rsidR="0023418F" w:rsidRPr="0023418F">
              <w:rPr>
                <w:rFonts w:asciiTheme="majorBidi" w:hAnsiTheme="majorBidi" w:cstheme="majorBidi"/>
                <w:sz w:val="28"/>
                <w:szCs w:val="28"/>
              </w:rPr>
              <w:t>,</w:t>
            </w:r>
            <w:r w:rsidR="009E0936">
              <w:rPr>
                <w:rFonts w:asciiTheme="majorBidi" w:hAnsiTheme="majorBidi" w:cstheme="majorBidi"/>
                <w:sz w:val="28"/>
                <w:szCs w:val="28"/>
              </w:rPr>
              <w:t xml:space="preserve"> </w:t>
            </w:r>
            <w:r w:rsidR="0023418F" w:rsidRPr="0023418F">
              <w:rPr>
                <w:rFonts w:asciiTheme="majorBidi" w:hAnsiTheme="majorBidi" w:cstheme="majorBidi"/>
                <w:sz w:val="28"/>
                <w:szCs w:val="28"/>
              </w:rPr>
              <w:t>2022</w:t>
            </w:r>
            <w:r w:rsidR="0023418F" w:rsidRPr="0023418F">
              <w:rPr>
                <w:rFonts w:asciiTheme="majorBidi" w:hAnsiTheme="majorBidi" w:cstheme="majorBidi"/>
                <w:sz w:val="28"/>
                <w:szCs w:val="28"/>
                <w:cs/>
              </w:rPr>
              <w:t>)</w:t>
            </w:r>
          </w:p>
        </w:tc>
      </w:tr>
      <w:tr w:rsidR="00AD6E54" w:rsidRPr="00AD6E54" w14:paraId="70107FA0" w14:textId="77777777" w:rsidTr="00712C2A">
        <w:trPr>
          <w:trHeight w:val="283"/>
        </w:trPr>
        <w:tc>
          <w:tcPr>
            <w:tcW w:w="3620" w:type="dxa"/>
            <w:shd w:val="clear" w:color="auto" w:fill="auto"/>
          </w:tcPr>
          <w:p w14:paraId="078183C3" w14:textId="77777777" w:rsidR="005E4764" w:rsidRPr="00AD6E54" w:rsidRDefault="00842C2A"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14:paraId="0EA87801" w14:textId="77777777" w:rsidR="005E4764" w:rsidRPr="0023418F" w:rsidRDefault="005E4764" w:rsidP="00FC774F">
            <w:pPr>
              <w:tabs>
                <w:tab w:val="left" w:pos="284"/>
                <w:tab w:val="left" w:pos="851"/>
                <w:tab w:val="left" w:pos="1418"/>
                <w:tab w:val="left" w:pos="1985"/>
              </w:tabs>
              <w:spacing w:line="350" w:lineRule="exact"/>
              <w:jc w:val="center"/>
              <w:rPr>
                <w:rStyle w:val="BodyTextChar1"/>
                <w:rFonts w:asciiTheme="majorBidi" w:hAnsiTheme="majorBidi" w:cstheme="majorBidi"/>
                <w:sz w:val="28"/>
                <w:szCs w:val="28"/>
              </w:rPr>
            </w:pPr>
          </w:p>
        </w:tc>
      </w:tr>
      <w:tr w:rsidR="00AD6E54" w:rsidRPr="00AD6E54" w14:paraId="2683D1DA" w14:textId="77777777" w:rsidTr="00712C2A">
        <w:trPr>
          <w:trHeight w:val="283"/>
        </w:trPr>
        <w:tc>
          <w:tcPr>
            <w:tcW w:w="3620" w:type="dxa"/>
            <w:shd w:val="clear" w:color="auto" w:fill="auto"/>
          </w:tcPr>
          <w:p w14:paraId="43FCFEFB" w14:textId="77777777" w:rsidR="00842C2A" w:rsidRPr="006E5112" w:rsidRDefault="00842C2A" w:rsidP="00FC774F">
            <w:pPr>
              <w:pStyle w:val="block"/>
              <w:spacing w:after="0" w:line="350" w:lineRule="exact"/>
              <w:ind w:left="0" w:hanging="18"/>
              <w:jc w:val="both"/>
              <w:rPr>
                <w:rFonts w:ascii="Angsana New" w:hAnsi="Angsana New" w:cs="Angsana New"/>
                <w:sz w:val="28"/>
                <w:szCs w:val="28"/>
                <w:highlight w:val="yellow"/>
                <w:cs/>
                <w:lang w:val="en-US" w:eastAsia="en-US" w:bidi="th-TH"/>
              </w:rPr>
            </w:pPr>
            <w:r w:rsidRPr="000577D6">
              <w:rPr>
                <w:rFonts w:ascii="Angsana New" w:hAnsi="Angsana New" w:cs="Angsana New"/>
                <w:sz w:val="28"/>
                <w:szCs w:val="28"/>
                <w:lang w:val="en-US" w:eastAsia="en-US" w:bidi="th-TH"/>
              </w:rPr>
              <w:t>Accellence (Thailand) Co.,Ltd.</w:t>
            </w:r>
          </w:p>
        </w:tc>
        <w:tc>
          <w:tcPr>
            <w:tcW w:w="5263" w:type="dxa"/>
            <w:shd w:val="clear" w:color="auto" w:fill="auto"/>
          </w:tcPr>
          <w:p w14:paraId="5BCEC5B7" w14:textId="665FA591" w:rsidR="00842C2A" w:rsidRPr="0023418F" w:rsidRDefault="00D156F6" w:rsidP="009E0936">
            <w:pPr>
              <w:tabs>
                <w:tab w:val="left" w:pos="284"/>
                <w:tab w:val="left" w:pos="851"/>
                <w:tab w:val="left" w:pos="1418"/>
                <w:tab w:val="left" w:pos="1985"/>
              </w:tabs>
              <w:spacing w:line="350" w:lineRule="exact"/>
              <w:jc w:val="thaiDistribute"/>
              <w:rPr>
                <w:rStyle w:val="BodyTextChar1"/>
                <w:rFonts w:asciiTheme="majorBidi" w:hAnsiTheme="majorBidi" w:cstheme="majorBidi"/>
                <w:sz w:val="28"/>
                <w:szCs w:val="28"/>
              </w:rPr>
            </w:pPr>
            <w:r w:rsidRPr="0023418F">
              <w:rPr>
                <w:rFonts w:asciiTheme="majorBidi" w:hAnsiTheme="majorBidi" w:cstheme="majorBidi"/>
                <w:sz w:val="28"/>
                <w:szCs w:val="28"/>
              </w:rPr>
              <w:t>Indirect associate and some common shareholders</w:t>
            </w:r>
            <w:r w:rsidR="0023418F" w:rsidRPr="0023418F">
              <w:rPr>
                <w:rFonts w:asciiTheme="majorBidi" w:hAnsiTheme="majorBidi" w:cstheme="majorBidi"/>
                <w:sz w:val="28"/>
                <w:szCs w:val="28"/>
                <w:cs/>
              </w:rPr>
              <w:t xml:space="preserve"> (</w:t>
            </w:r>
            <w:r w:rsidR="009E0936">
              <w:rPr>
                <w:rFonts w:asciiTheme="majorBidi" w:hAnsiTheme="majorBidi" w:cstheme="majorBidi"/>
                <w:sz w:val="28"/>
                <w:szCs w:val="28"/>
              </w:rPr>
              <w:t>u</w:t>
            </w:r>
            <w:r w:rsidR="0023418F" w:rsidRPr="0023418F">
              <w:rPr>
                <w:rFonts w:asciiTheme="majorBidi" w:hAnsiTheme="majorBidi" w:cstheme="majorBidi"/>
                <w:sz w:val="28"/>
                <w:szCs w:val="28"/>
              </w:rPr>
              <w:t xml:space="preserve">ntil December </w:t>
            </w:r>
            <w:r w:rsidR="0023418F" w:rsidRPr="0023418F">
              <w:rPr>
                <w:rFonts w:asciiTheme="majorBidi" w:hAnsiTheme="majorBidi" w:cstheme="majorBidi"/>
                <w:sz w:val="28"/>
                <w:szCs w:val="28"/>
                <w:cs/>
              </w:rPr>
              <w:t>26</w:t>
            </w:r>
            <w:r w:rsidR="0023418F" w:rsidRPr="0023418F">
              <w:rPr>
                <w:rFonts w:asciiTheme="majorBidi" w:hAnsiTheme="majorBidi" w:cstheme="majorBidi"/>
                <w:sz w:val="28"/>
                <w:szCs w:val="28"/>
              </w:rPr>
              <w:t>,</w:t>
            </w:r>
            <w:r w:rsidR="009E0936">
              <w:rPr>
                <w:rFonts w:asciiTheme="majorBidi" w:hAnsiTheme="majorBidi" w:cstheme="majorBidi"/>
                <w:sz w:val="28"/>
                <w:szCs w:val="28"/>
              </w:rPr>
              <w:t xml:space="preserve"> </w:t>
            </w:r>
            <w:r w:rsidR="0023418F" w:rsidRPr="0023418F">
              <w:rPr>
                <w:rFonts w:asciiTheme="majorBidi" w:hAnsiTheme="majorBidi" w:cstheme="majorBidi"/>
                <w:sz w:val="28"/>
                <w:szCs w:val="28"/>
              </w:rPr>
              <w:t>2022</w:t>
            </w:r>
            <w:r w:rsidR="0023418F" w:rsidRPr="0023418F">
              <w:rPr>
                <w:rFonts w:asciiTheme="majorBidi" w:hAnsiTheme="majorBidi" w:cstheme="majorBidi"/>
                <w:sz w:val="28"/>
                <w:szCs w:val="28"/>
                <w:cs/>
              </w:rPr>
              <w:t>)</w:t>
            </w:r>
          </w:p>
        </w:tc>
      </w:tr>
      <w:tr w:rsidR="00AD6E54" w:rsidRPr="00AD6E54" w14:paraId="2A5AA3CC" w14:textId="77777777" w:rsidTr="00712C2A">
        <w:trPr>
          <w:trHeight w:val="283"/>
        </w:trPr>
        <w:tc>
          <w:tcPr>
            <w:tcW w:w="3620" w:type="dxa"/>
            <w:shd w:val="clear" w:color="auto" w:fill="auto"/>
          </w:tcPr>
          <w:p w14:paraId="7CFBACB4" w14:textId="77777777" w:rsidR="00842C2A" w:rsidRPr="000577D6" w:rsidRDefault="0030330B" w:rsidP="00FC774F">
            <w:pPr>
              <w:pStyle w:val="block"/>
              <w:spacing w:after="0" w:line="350" w:lineRule="exact"/>
              <w:ind w:left="0" w:right="317" w:hanging="18"/>
              <w:rPr>
                <w:rFonts w:ascii="Angsana New" w:hAnsi="Angsana New" w:cs="Angsana New"/>
                <w:sz w:val="28"/>
                <w:szCs w:val="28"/>
                <w:lang w:val="en-US" w:eastAsia="en-US" w:bidi="th-TH"/>
              </w:rPr>
            </w:pPr>
            <w:r w:rsidRPr="000577D6">
              <w:rPr>
                <w:rFonts w:ascii="Angsana New" w:hAnsi="Angsana New" w:cs="Angsana New"/>
                <w:sz w:val="28"/>
                <w:szCs w:val="28"/>
                <w:lang w:val="en-US" w:eastAsia="en-US" w:bidi="th-TH"/>
              </w:rPr>
              <w:t>California Consulting G</w:t>
            </w:r>
            <w:r w:rsidR="00842C2A" w:rsidRPr="000577D6">
              <w:rPr>
                <w:rFonts w:ascii="Angsana New" w:hAnsi="Angsana New" w:cs="Angsana New"/>
                <w:sz w:val="28"/>
                <w:szCs w:val="28"/>
                <w:lang w:val="en-US" w:eastAsia="en-US" w:bidi="th-TH"/>
              </w:rPr>
              <w:t>roup Co.,Ltd.</w:t>
            </w:r>
          </w:p>
        </w:tc>
        <w:tc>
          <w:tcPr>
            <w:tcW w:w="5263" w:type="dxa"/>
            <w:shd w:val="clear" w:color="auto" w:fill="auto"/>
          </w:tcPr>
          <w:p w14:paraId="5E1D6FE6" w14:textId="7E5F9E2A" w:rsidR="00842C2A" w:rsidRPr="0023418F" w:rsidRDefault="00D156F6" w:rsidP="0023418F">
            <w:pPr>
              <w:tabs>
                <w:tab w:val="left" w:pos="284"/>
                <w:tab w:val="left" w:pos="851"/>
                <w:tab w:val="left" w:pos="1418"/>
                <w:tab w:val="left" w:pos="1985"/>
              </w:tabs>
              <w:spacing w:line="350" w:lineRule="exact"/>
              <w:rPr>
                <w:rStyle w:val="BodyTextChar1"/>
                <w:rFonts w:asciiTheme="majorBidi" w:hAnsiTheme="majorBidi" w:cstheme="majorBidi"/>
                <w:sz w:val="28"/>
                <w:szCs w:val="28"/>
              </w:rPr>
            </w:pPr>
            <w:r w:rsidRPr="0023418F">
              <w:rPr>
                <w:rFonts w:asciiTheme="majorBidi" w:hAnsiTheme="majorBidi" w:cstheme="majorBidi"/>
                <w:sz w:val="28"/>
                <w:szCs w:val="28"/>
              </w:rPr>
              <w:t>Indirect associate</w:t>
            </w:r>
            <w:r w:rsidR="0023418F" w:rsidRPr="0023418F">
              <w:rPr>
                <w:rFonts w:asciiTheme="majorBidi" w:hAnsiTheme="majorBidi" w:cstheme="majorBidi"/>
                <w:sz w:val="28"/>
                <w:szCs w:val="28"/>
                <w:cs/>
              </w:rPr>
              <w:t xml:space="preserve"> (</w:t>
            </w:r>
            <w:r w:rsidR="009E0936">
              <w:rPr>
                <w:rFonts w:asciiTheme="majorBidi" w:hAnsiTheme="majorBidi" w:cstheme="majorBidi"/>
                <w:sz w:val="28"/>
                <w:szCs w:val="28"/>
              </w:rPr>
              <w:t>u</w:t>
            </w:r>
            <w:r w:rsidR="0023418F" w:rsidRPr="0023418F">
              <w:rPr>
                <w:rFonts w:asciiTheme="majorBidi" w:hAnsiTheme="majorBidi" w:cstheme="majorBidi"/>
                <w:sz w:val="28"/>
                <w:szCs w:val="28"/>
              </w:rPr>
              <w:t xml:space="preserve">ntil December </w:t>
            </w:r>
            <w:r w:rsidR="0023418F" w:rsidRPr="0023418F">
              <w:rPr>
                <w:rFonts w:asciiTheme="majorBidi" w:hAnsiTheme="majorBidi" w:cstheme="majorBidi"/>
                <w:sz w:val="28"/>
                <w:szCs w:val="28"/>
                <w:cs/>
              </w:rPr>
              <w:t>26</w:t>
            </w:r>
            <w:r w:rsidR="0023418F" w:rsidRPr="0023418F">
              <w:rPr>
                <w:rFonts w:asciiTheme="majorBidi" w:hAnsiTheme="majorBidi" w:cstheme="majorBidi"/>
                <w:sz w:val="28"/>
                <w:szCs w:val="28"/>
              </w:rPr>
              <w:t>,</w:t>
            </w:r>
            <w:r w:rsidR="009E0936">
              <w:rPr>
                <w:rFonts w:asciiTheme="majorBidi" w:hAnsiTheme="majorBidi" w:cstheme="majorBidi"/>
                <w:sz w:val="28"/>
                <w:szCs w:val="28"/>
              </w:rPr>
              <w:t xml:space="preserve"> </w:t>
            </w:r>
            <w:r w:rsidR="0023418F" w:rsidRPr="0023418F">
              <w:rPr>
                <w:rFonts w:asciiTheme="majorBidi" w:hAnsiTheme="majorBidi" w:cstheme="majorBidi"/>
                <w:sz w:val="28"/>
                <w:szCs w:val="28"/>
              </w:rPr>
              <w:t>2022</w:t>
            </w:r>
            <w:r w:rsidR="0023418F" w:rsidRPr="0023418F">
              <w:rPr>
                <w:rFonts w:asciiTheme="majorBidi" w:hAnsiTheme="majorBidi" w:cstheme="majorBidi"/>
                <w:sz w:val="28"/>
                <w:szCs w:val="28"/>
                <w:cs/>
              </w:rPr>
              <w:t>)</w:t>
            </w:r>
          </w:p>
        </w:tc>
      </w:tr>
      <w:tr w:rsidR="005021F5" w:rsidRPr="00AD6E54" w14:paraId="035E7514" w14:textId="77777777" w:rsidTr="000577D6">
        <w:trPr>
          <w:trHeight w:val="283"/>
        </w:trPr>
        <w:tc>
          <w:tcPr>
            <w:tcW w:w="3620" w:type="dxa"/>
            <w:shd w:val="clear" w:color="auto" w:fill="auto"/>
          </w:tcPr>
          <w:p w14:paraId="2E954D13" w14:textId="77777777" w:rsidR="005021F5" w:rsidRPr="000577D6" w:rsidRDefault="005021F5" w:rsidP="00FC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hanging="18"/>
              <w:rPr>
                <w:rFonts w:ascii="Angsana New" w:hAnsi="Angsana New"/>
                <w:sz w:val="28"/>
                <w:szCs w:val="28"/>
              </w:rPr>
            </w:pPr>
            <w:r w:rsidRPr="000577D6">
              <w:rPr>
                <w:rFonts w:ascii="Angsana New" w:hAnsi="Angsana New"/>
                <w:sz w:val="28"/>
                <w:szCs w:val="28"/>
              </w:rPr>
              <w:t>Bliss-CW Joint Venture Co.,Ltd.</w:t>
            </w:r>
          </w:p>
        </w:tc>
        <w:tc>
          <w:tcPr>
            <w:tcW w:w="5263" w:type="dxa"/>
            <w:shd w:val="clear" w:color="auto" w:fill="auto"/>
          </w:tcPr>
          <w:p w14:paraId="30BAA526" w14:textId="1415B460" w:rsidR="005021F5" w:rsidRPr="000577D6" w:rsidRDefault="005021F5" w:rsidP="009E0936">
            <w:pPr>
              <w:tabs>
                <w:tab w:val="left" w:pos="284"/>
                <w:tab w:val="left" w:pos="851"/>
                <w:tab w:val="left" w:pos="1418"/>
                <w:tab w:val="left" w:pos="1985"/>
              </w:tabs>
              <w:spacing w:line="350" w:lineRule="exact"/>
              <w:jc w:val="thaiDistribute"/>
              <w:rPr>
                <w:rStyle w:val="BodyTextChar1"/>
                <w:rFonts w:ascii="Angsana New" w:hAnsi="Angsana New"/>
                <w:sz w:val="28"/>
                <w:szCs w:val="28"/>
              </w:rPr>
            </w:pPr>
            <w:r w:rsidRPr="000577D6">
              <w:rPr>
                <w:rStyle w:val="BodyTextChar1"/>
                <w:rFonts w:ascii="Angsana New" w:hAnsi="Angsana New"/>
                <w:sz w:val="28"/>
                <w:szCs w:val="28"/>
              </w:rPr>
              <w:t>Indirect associate</w:t>
            </w:r>
            <w:r w:rsidRPr="000577D6">
              <w:rPr>
                <w:rFonts w:ascii="Angsana New" w:hAnsi="Angsana New"/>
                <w:sz w:val="28"/>
                <w:szCs w:val="28"/>
              </w:rPr>
              <w:t xml:space="preserve">, the </w:t>
            </w:r>
            <w:r w:rsidRPr="000577D6">
              <w:rPr>
                <w:rStyle w:val="BodyTextChar1"/>
                <w:rFonts w:ascii="Angsana New" w:hAnsi="Angsana New"/>
                <w:sz w:val="28"/>
                <w:szCs w:val="28"/>
              </w:rPr>
              <w:t>subsidiaries</w:t>
            </w:r>
            <w:r w:rsidRPr="000577D6">
              <w:rPr>
                <w:rFonts w:ascii="Angsana New" w:hAnsi="Angsana New"/>
                <w:sz w:val="28"/>
                <w:szCs w:val="28"/>
              </w:rPr>
              <w:t xml:space="preserve"> having proportion of 40</w:t>
            </w:r>
            <w:r w:rsidRPr="000577D6">
              <w:rPr>
                <w:rFonts w:ascii="Angsana New" w:hAnsi="Angsana New"/>
                <w:sz w:val="28"/>
                <w:szCs w:val="28"/>
                <w:cs/>
              </w:rPr>
              <w:t>%</w:t>
            </w:r>
            <w:r w:rsidR="0023418F" w:rsidRPr="0023418F">
              <w:rPr>
                <w:rFonts w:ascii="Angsana New" w:hAnsi="Angsana New"/>
                <w:sz w:val="28"/>
                <w:szCs w:val="28"/>
                <w:cs/>
              </w:rPr>
              <w:t>(</w:t>
            </w:r>
            <w:r w:rsidR="009E0936">
              <w:rPr>
                <w:rFonts w:ascii="Angsana New" w:hAnsi="Angsana New"/>
                <w:sz w:val="28"/>
                <w:szCs w:val="28"/>
              </w:rPr>
              <w:t>u</w:t>
            </w:r>
            <w:r w:rsidR="0023418F" w:rsidRPr="0023418F">
              <w:rPr>
                <w:rFonts w:ascii="Angsana New" w:hAnsi="Angsana New"/>
                <w:sz w:val="28"/>
                <w:szCs w:val="28"/>
              </w:rPr>
              <w:t xml:space="preserve">ntil </w:t>
            </w:r>
            <w:r w:rsidR="0051643D">
              <w:rPr>
                <w:rFonts w:ascii="Angsana New" w:hAnsi="Angsana New"/>
                <w:sz w:val="28"/>
                <w:szCs w:val="28"/>
              </w:rPr>
              <w:t xml:space="preserve">July </w:t>
            </w:r>
            <w:r w:rsidR="0023418F">
              <w:rPr>
                <w:rFonts w:ascii="Angsana New" w:hAnsi="Angsana New"/>
                <w:sz w:val="28"/>
                <w:szCs w:val="28"/>
              </w:rPr>
              <w:t>18,</w:t>
            </w:r>
            <w:r w:rsidR="009E0936">
              <w:rPr>
                <w:rFonts w:ascii="Angsana New" w:hAnsi="Angsana New"/>
                <w:sz w:val="28"/>
                <w:szCs w:val="28"/>
              </w:rPr>
              <w:t xml:space="preserve"> </w:t>
            </w:r>
            <w:r w:rsidR="0023418F" w:rsidRPr="0023418F">
              <w:rPr>
                <w:rFonts w:ascii="Angsana New" w:hAnsi="Angsana New"/>
                <w:sz w:val="28"/>
                <w:szCs w:val="28"/>
              </w:rPr>
              <w:t>2022</w:t>
            </w:r>
            <w:r w:rsidR="0023418F">
              <w:rPr>
                <w:rFonts w:ascii="Angsana New" w:hAnsi="Angsana New" w:hint="cs"/>
                <w:sz w:val="28"/>
                <w:szCs w:val="28"/>
                <w:cs/>
              </w:rPr>
              <w:t>)</w:t>
            </w:r>
          </w:p>
        </w:tc>
      </w:tr>
      <w:tr w:rsidR="00AD6E54" w:rsidRPr="00AD6E54" w14:paraId="6222DEA6" w14:textId="77777777" w:rsidTr="000577D6">
        <w:trPr>
          <w:trHeight w:val="283"/>
        </w:trPr>
        <w:tc>
          <w:tcPr>
            <w:tcW w:w="3620" w:type="dxa"/>
            <w:shd w:val="clear" w:color="auto" w:fill="auto"/>
          </w:tcPr>
          <w:p w14:paraId="26497C37" w14:textId="77777777" w:rsidR="00842C2A" w:rsidRPr="00977C0C" w:rsidRDefault="00842C2A"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Joint Venture</w:t>
            </w:r>
            <w:r w:rsidR="00A95722" w:rsidRPr="00977C0C">
              <w:rPr>
                <w:rFonts w:ascii="Angsana New" w:hAnsi="Angsana New"/>
                <w:b/>
                <w:bCs/>
                <w:sz w:val="28"/>
                <w:szCs w:val="28"/>
              </w:rPr>
              <w:t>s</w:t>
            </w:r>
          </w:p>
        </w:tc>
        <w:tc>
          <w:tcPr>
            <w:tcW w:w="5263" w:type="dxa"/>
            <w:shd w:val="clear" w:color="auto" w:fill="auto"/>
          </w:tcPr>
          <w:p w14:paraId="6C2F0014" w14:textId="77777777" w:rsidR="00842C2A" w:rsidRPr="006E5112" w:rsidRDefault="00842C2A" w:rsidP="00FC774F">
            <w:pPr>
              <w:tabs>
                <w:tab w:val="left" w:pos="284"/>
                <w:tab w:val="left" w:pos="851"/>
                <w:tab w:val="left" w:pos="1418"/>
                <w:tab w:val="left" w:pos="1985"/>
              </w:tabs>
              <w:spacing w:line="350" w:lineRule="exact"/>
              <w:jc w:val="center"/>
              <w:rPr>
                <w:rStyle w:val="BodyTextChar1"/>
                <w:rFonts w:ascii="Angsana New" w:hAnsi="Angsana New"/>
                <w:sz w:val="28"/>
                <w:szCs w:val="28"/>
                <w:highlight w:val="yellow"/>
              </w:rPr>
            </w:pPr>
          </w:p>
        </w:tc>
      </w:tr>
      <w:tr w:rsidR="005021F5" w:rsidRPr="00AD6E54" w14:paraId="120F2A07" w14:textId="77777777" w:rsidTr="000577D6">
        <w:tc>
          <w:tcPr>
            <w:tcW w:w="3620" w:type="dxa"/>
            <w:shd w:val="clear" w:color="auto" w:fill="auto"/>
          </w:tcPr>
          <w:p w14:paraId="6EC468FC" w14:textId="77777777" w:rsidR="005021F5" w:rsidRPr="00977C0C" w:rsidRDefault="005021F5" w:rsidP="00FC774F">
            <w:pPr>
              <w:tabs>
                <w:tab w:val="left" w:pos="113"/>
              </w:tabs>
              <w:spacing w:line="35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7FFC6DD9" w14:textId="6F82CF82" w:rsidR="005021F5" w:rsidRPr="00977C0C" w:rsidRDefault="005021F5" w:rsidP="00FC774F">
            <w:pPr>
              <w:tabs>
                <w:tab w:val="left" w:pos="284"/>
                <w:tab w:val="left" w:pos="851"/>
                <w:tab w:val="left" w:pos="1418"/>
                <w:tab w:val="left" w:pos="1985"/>
              </w:tabs>
              <w:spacing w:line="35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AD6E54" w:rsidRPr="00AD6E54" w14:paraId="3D7D4025" w14:textId="77777777" w:rsidTr="000577D6">
        <w:tc>
          <w:tcPr>
            <w:tcW w:w="3620" w:type="dxa"/>
            <w:shd w:val="clear" w:color="auto" w:fill="auto"/>
          </w:tcPr>
          <w:p w14:paraId="18BB5139" w14:textId="77777777" w:rsidR="00842C2A" w:rsidRPr="00977C0C" w:rsidRDefault="007F7647" w:rsidP="00FC774F">
            <w:pPr>
              <w:tabs>
                <w:tab w:val="left" w:pos="113"/>
              </w:tabs>
              <w:spacing w:line="350" w:lineRule="exact"/>
              <w:ind w:right="-113"/>
              <w:jc w:val="both"/>
              <w:rPr>
                <w:rFonts w:ascii="Angsana New" w:hAnsi="Angsana New"/>
                <w:b/>
                <w:bCs/>
                <w:sz w:val="28"/>
                <w:szCs w:val="28"/>
              </w:rPr>
            </w:pPr>
            <w:r w:rsidRPr="00977C0C">
              <w:rPr>
                <w:rFonts w:ascii="Angsana New" w:hAnsi="Angsana New"/>
                <w:b/>
                <w:bCs/>
                <w:sz w:val="28"/>
                <w:szCs w:val="28"/>
              </w:rPr>
              <w:lastRenderedPageBreak/>
              <w:t>Consortium</w:t>
            </w:r>
          </w:p>
        </w:tc>
        <w:tc>
          <w:tcPr>
            <w:tcW w:w="5263" w:type="dxa"/>
            <w:shd w:val="clear" w:color="auto" w:fill="auto"/>
          </w:tcPr>
          <w:p w14:paraId="6527A8A2" w14:textId="77777777" w:rsidR="00842C2A" w:rsidRPr="00977C0C" w:rsidRDefault="00842C2A" w:rsidP="00FC774F">
            <w:pPr>
              <w:tabs>
                <w:tab w:val="left" w:pos="284"/>
                <w:tab w:val="left" w:pos="851"/>
                <w:tab w:val="left" w:pos="1418"/>
                <w:tab w:val="left" w:pos="1985"/>
              </w:tabs>
              <w:spacing w:line="350" w:lineRule="exact"/>
              <w:jc w:val="center"/>
              <w:rPr>
                <w:rFonts w:ascii="Angsana New" w:hAnsi="Angsana New"/>
                <w:sz w:val="28"/>
                <w:szCs w:val="28"/>
              </w:rPr>
            </w:pPr>
          </w:p>
        </w:tc>
      </w:tr>
      <w:tr w:rsidR="005021F5" w:rsidRPr="00AD6E54" w14:paraId="2F9A5E86" w14:textId="77777777" w:rsidTr="00E71E96">
        <w:trPr>
          <w:trHeight w:val="441"/>
        </w:trPr>
        <w:tc>
          <w:tcPr>
            <w:tcW w:w="3620" w:type="dxa"/>
            <w:shd w:val="clear" w:color="auto" w:fill="auto"/>
          </w:tcPr>
          <w:p w14:paraId="0912977F" w14:textId="416297EA" w:rsidR="00E71E96" w:rsidRPr="00E71E96" w:rsidRDefault="005021F5" w:rsidP="00E71E96">
            <w:pPr>
              <w:pStyle w:val="block"/>
              <w:spacing w:after="0" w:line="350" w:lineRule="exact"/>
              <w:ind w:left="0" w:hanging="18"/>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Bliss PW Consortium</w:t>
            </w:r>
          </w:p>
        </w:tc>
        <w:tc>
          <w:tcPr>
            <w:tcW w:w="5263" w:type="dxa"/>
            <w:shd w:val="clear" w:color="auto" w:fill="auto"/>
          </w:tcPr>
          <w:p w14:paraId="294AA4A0" w14:textId="5B7EE387" w:rsidR="005021F5" w:rsidRPr="00977C0C" w:rsidRDefault="005021F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Consortium between the subsidiaries, Phutphum 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 xml:space="preserve">. </w:t>
            </w:r>
            <w:r w:rsidRPr="00977C0C">
              <w:rPr>
                <w:rFonts w:ascii="Angsana New" w:hAnsi="Angsana New" w:cs="Angsana New"/>
                <w:sz w:val="28"/>
                <w:szCs w:val="28"/>
                <w:lang w:val="en-US" w:eastAsia="en-US" w:bidi="th-TH"/>
              </w:rPr>
              <w:t>and Welve Completency 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w:t>
            </w:r>
          </w:p>
        </w:tc>
      </w:tr>
      <w:tr w:rsidR="00AD6E54" w:rsidRPr="00AD6E54" w14:paraId="0A6FC1E1" w14:textId="77777777" w:rsidTr="000577D6">
        <w:trPr>
          <w:trHeight w:val="307"/>
        </w:trPr>
        <w:tc>
          <w:tcPr>
            <w:tcW w:w="3620" w:type="dxa"/>
            <w:shd w:val="clear" w:color="auto" w:fill="auto"/>
          </w:tcPr>
          <w:p w14:paraId="502910B2" w14:textId="77777777" w:rsidR="007F7647" w:rsidRPr="00977C0C" w:rsidRDefault="00C432E6" w:rsidP="00FC774F">
            <w:pPr>
              <w:tabs>
                <w:tab w:val="left" w:pos="113"/>
              </w:tabs>
              <w:spacing w:line="350" w:lineRule="exact"/>
              <w:ind w:right="-113"/>
              <w:rPr>
                <w:rFonts w:ascii="Angsana New" w:hAnsi="Angsana New"/>
                <w:b/>
                <w:bCs/>
                <w:sz w:val="28"/>
                <w:szCs w:val="28"/>
                <w:cs/>
              </w:rPr>
            </w:pPr>
            <w:r w:rsidRPr="00977C0C">
              <w:rPr>
                <w:rFonts w:ascii="Angsana New" w:hAnsi="Angsana New"/>
                <w:b/>
                <w:bCs/>
                <w:sz w:val="28"/>
                <w:szCs w:val="28"/>
              </w:rPr>
              <w:t>Related Compan</w:t>
            </w:r>
            <w:r w:rsidR="00A95722" w:rsidRPr="00977C0C">
              <w:rPr>
                <w:rFonts w:ascii="Angsana New" w:hAnsi="Angsana New"/>
                <w:b/>
                <w:bCs/>
                <w:sz w:val="28"/>
                <w:szCs w:val="28"/>
              </w:rPr>
              <w:t>ies</w:t>
            </w:r>
          </w:p>
        </w:tc>
        <w:tc>
          <w:tcPr>
            <w:tcW w:w="5263" w:type="dxa"/>
            <w:shd w:val="clear" w:color="auto" w:fill="auto"/>
          </w:tcPr>
          <w:p w14:paraId="52726A95" w14:textId="77777777" w:rsidR="007F7647" w:rsidRPr="00977C0C" w:rsidRDefault="007F7647" w:rsidP="00FC774F">
            <w:pPr>
              <w:tabs>
                <w:tab w:val="left" w:pos="284"/>
                <w:tab w:val="left" w:pos="851"/>
                <w:tab w:val="left" w:pos="1418"/>
                <w:tab w:val="left" w:pos="1985"/>
              </w:tabs>
              <w:spacing w:line="350" w:lineRule="exact"/>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977C0C" w:rsidRDefault="00C432E6" w:rsidP="00FC774F">
            <w:pPr>
              <w:pStyle w:val="block"/>
              <w:spacing w:after="0" w:line="35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Baan-nualluck Co.,Ltd.</w:t>
            </w:r>
          </w:p>
        </w:tc>
        <w:tc>
          <w:tcPr>
            <w:tcW w:w="5263" w:type="dxa"/>
            <w:shd w:val="clear" w:color="auto" w:fill="auto"/>
          </w:tcPr>
          <w:p w14:paraId="1260F65F" w14:textId="77777777" w:rsidR="00C432E6" w:rsidRPr="00977C0C" w:rsidRDefault="00C432E6"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w:t>
            </w:r>
            <w:r w:rsidR="000F713B" w:rsidRPr="00977C0C">
              <w:rPr>
                <w:rFonts w:ascii="Angsana New" w:hAnsi="Angsana New" w:cs="Angsana New"/>
                <w:sz w:val="28"/>
                <w:szCs w:val="28"/>
                <w:lang w:val="en-US" w:eastAsia="en-US" w:bidi="th-TH"/>
              </w:rPr>
              <w:t xml:space="preserve"> </w:t>
            </w:r>
            <w:r w:rsidRPr="00977C0C">
              <w:rPr>
                <w:rFonts w:ascii="Angsana New" w:hAnsi="Angsana New" w:cs="Angsana New"/>
                <w:sz w:val="28"/>
                <w:szCs w:val="28"/>
                <w:lang w:val="en-US" w:eastAsia="en-US" w:bidi="th-TH"/>
              </w:rPr>
              <w:t>related to the Company’s shareholder and some common shareholders</w:t>
            </w:r>
          </w:p>
        </w:tc>
      </w:tr>
      <w:tr w:rsidR="00F53FA5" w:rsidRPr="00AD6E54" w14:paraId="7D7C2F47" w14:textId="77777777" w:rsidTr="000577D6">
        <w:trPr>
          <w:trHeight w:val="307"/>
        </w:trPr>
        <w:tc>
          <w:tcPr>
            <w:tcW w:w="3620" w:type="dxa"/>
            <w:shd w:val="clear" w:color="auto" w:fill="auto"/>
          </w:tcPr>
          <w:p w14:paraId="61CAA98C" w14:textId="77777777" w:rsidR="00F53FA5" w:rsidRPr="00977C0C" w:rsidRDefault="00F53FA5"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Related persons</w:t>
            </w:r>
          </w:p>
        </w:tc>
        <w:tc>
          <w:tcPr>
            <w:tcW w:w="5263" w:type="dxa"/>
            <w:shd w:val="clear" w:color="auto" w:fill="auto"/>
          </w:tcPr>
          <w:p w14:paraId="36D75247" w14:textId="77777777" w:rsidR="00F53FA5" w:rsidRPr="00977C0C" w:rsidRDefault="00F53FA5" w:rsidP="00FC774F">
            <w:pPr>
              <w:tabs>
                <w:tab w:val="left" w:pos="284"/>
                <w:tab w:val="left" w:pos="851"/>
                <w:tab w:val="left" w:pos="1418"/>
                <w:tab w:val="left" w:pos="1985"/>
              </w:tabs>
              <w:spacing w:line="350" w:lineRule="exact"/>
              <w:jc w:val="center"/>
              <w:rPr>
                <w:rFonts w:ascii="Angsana New" w:hAnsi="Angsana New"/>
                <w:sz w:val="28"/>
                <w:szCs w:val="28"/>
              </w:rPr>
            </w:pPr>
          </w:p>
        </w:tc>
      </w:tr>
      <w:tr w:rsidR="00F53FA5" w:rsidRPr="00AD6E54" w14:paraId="54383FBC" w14:textId="77777777" w:rsidTr="000577D6">
        <w:trPr>
          <w:trHeight w:val="307"/>
        </w:trPr>
        <w:tc>
          <w:tcPr>
            <w:tcW w:w="3620" w:type="dxa"/>
            <w:shd w:val="clear" w:color="auto" w:fill="auto"/>
          </w:tcPr>
          <w:p w14:paraId="202EAD8E" w14:textId="77777777" w:rsidR="00F53FA5" w:rsidRPr="00977C0C" w:rsidRDefault="00F53FA5" w:rsidP="00FC774F">
            <w:pPr>
              <w:pStyle w:val="block"/>
              <w:spacing w:after="0" w:line="350" w:lineRule="exact"/>
              <w:ind w:left="0"/>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Mr. Thanakorn  Kalyanamitra</w:t>
            </w:r>
          </w:p>
        </w:tc>
        <w:tc>
          <w:tcPr>
            <w:tcW w:w="5263" w:type="dxa"/>
            <w:shd w:val="clear" w:color="auto" w:fill="auto"/>
          </w:tcPr>
          <w:p w14:paraId="39C4F6AE" w14:textId="77777777" w:rsidR="00F53FA5"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F53FA5" w:rsidRPr="00AD6E54" w14:paraId="7B9C8C3C" w14:textId="77777777" w:rsidTr="0037757A">
        <w:trPr>
          <w:trHeight w:val="1462"/>
        </w:trPr>
        <w:tc>
          <w:tcPr>
            <w:tcW w:w="3620" w:type="dxa"/>
            <w:shd w:val="clear" w:color="auto" w:fill="auto"/>
          </w:tcPr>
          <w:p w14:paraId="0CF1F6ED" w14:textId="77777777" w:rsidR="00F53FA5" w:rsidRPr="00977C0C" w:rsidRDefault="00F53FA5" w:rsidP="00FC774F">
            <w:pPr>
              <w:pStyle w:val="block"/>
              <w:spacing w:after="0" w:line="35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399A9D97" w14:textId="73008E24" w:rsidR="00C73198"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62D09531" w14:textId="0DE89BC2" w:rsidR="00CB0E1C" w:rsidRPr="005021F5" w:rsidRDefault="0007653E"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tbl>
      <w:tblPr>
        <w:tblW w:w="9117" w:type="dxa"/>
        <w:tblInd w:w="441" w:type="dxa"/>
        <w:tblLook w:val="01E0" w:firstRow="1" w:lastRow="1" w:firstColumn="1" w:lastColumn="1" w:noHBand="0" w:noVBand="0"/>
      </w:tblPr>
      <w:tblGrid>
        <w:gridCol w:w="3211"/>
        <w:gridCol w:w="5906"/>
      </w:tblGrid>
      <w:tr w:rsidR="00AD6E54" w:rsidRPr="00AD6E54" w14:paraId="7BD4163C" w14:textId="77777777" w:rsidTr="00977C0C">
        <w:tc>
          <w:tcPr>
            <w:tcW w:w="3211" w:type="dxa"/>
          </w:tcPr>
          <w:p w14:paraId="76F85915" w14:textId="77777777" w:rsidR="0007653E" w:rsidRPr="00AD6E54" w:rsidRDefault="0007653E" w:rsidP="00A81C59">
            <w:pPr>
              <w:pBdr>
                <w:bottom w:val="single" w:sz="4" w:space="1" w:color="auto"/>
              </w:pBdr>
              <w:tabs>
                <w:tab w:val="left" w:pos="-3402"/>
                <w:tab w:val="left" w:pos="-3261"/>
                <w:tab w:val="left" w:pos="-3119"/>
                <w:tab w:val="left" w:pos="-1843"/>
              </w:tabs>
              <w:spacing w:line="34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307E6421" w14:textId="77777777" w:rsidR="0007653E" w:rsidRPr="00AD6E54" w:rsidRDefault="0007653E" w:rsidP="00A81C59">
            <w:pPr>
              <w:pBdr>
                <w:bottom w:val="single" w:sz="4" w:space="1" w:color="auto"/>
              </w:pBdr>
              <w:spacing w:line="340" w:lineRule="exact"/>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5FBB291" w14:textId="77777777" w:rsidTr="00977C0C">
        <w:tc>
          <w:tcPr>
            <w:tcW w:w="3211" w:type="dxa"/>
          </w:tcPr>
          <w:p w14:paraId="61F1BB79" w14:textId="77777777" w:rsidR="0007653E" w:rsidRPr="00AD6E54" w:rsidRDefault="0007653E" w:rsidP="00A81C59">
            <w:pPr>
              <w:spacing w:line="340" w:lineRule="exact"/>
              <w:ind w:left="99"/>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11B20879" w14:textId="75D33EDC" w:rsidR="0007653E" w:rsidRPr="00AD6E54" w:rsidRDefault="004C76DE"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977C0C">
        <w:tc>
          <w:tcPr>
            <w:tcW w:w="3211" w:type="dxa"/>
            <w:shd w:val="clear" w:color="auto" w:fill="auto"/>
          </w:tcPr>
          <w:p w14:paraId="53FE4FBF" w14:textId="77777777" w:rsidR="003E51DC" w:rsidRPr="00AD6E54" w:rsidRDefault="004B1788" w:rsidP="00A81C59">
            <w:pPr>
              <w:spacing w:line="340" w:lineRule="exact"/>
              <w:ind w:left="99"/>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5E4641F4" w14:textId="4815986B" w:rsidR="003E51DC" w:rsidRPr="00AD6E54" w:rsidRDefault="001264E3" w:rsidP="00A81C59">
            <w:pPr>
              <w:spacing w:line="340" w:lineRule="exact"/>
              <w:ind w:right="-18"/>
              <w:jc w:val="both"/>
              <w:rPr>
                <w:rFonts w:ascii="Angsana New" w:hAnsi="Angsana New"/>
                <w:sz w:val="28"/>
                <w:szCs w:val="28"/>
                <w:cs/>
              </w:rPr>
            </w:pPr>
            <w:r w:rsidRPr="001264E3">
              <w:rPr>
                <w:rFonts w:ascii="Angsana New" w:hAnsi="Angsana New"/>
                <w:sz w:val="28"/>
                <w:szCs w:val="28"/>
              </w:rPr>
              <w:t>Agree price</w:t>
            </w:r>
          </w:p>
        </w:tc>
      </w:tr>
      <w:tr w:rsidR="00137782" w:rsidRPr="00AD6E54" w14:paraId="676254C6" w14:textId="77777777" w:rsidTr="00977C0C">
        <w:tc>
          <w:tcPr>
            <w:tcW w:w="3211" w:type="dxa"/>
          </w:tcPr>
          <w:p w14:paraId="06F4002C" w14:textId="23FBE2AD" w:rsidR="00137782" w:rsidRPr="00AD6E54" w:rsidRDefault="00137782" w:rsidP="00A81C59">
            <w:pPr>
              <w:spacing w:line="340" w:lineRule="exact"/>
              <w:ind w:left="99"/>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59B7486D" w14:textId="08A81204" w:rsidR="00137782" w:rsidRPr="001264E3" w:rsidRDefault="0013778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69DDB90E" w14:textId="77777777" w:rsidTr="00977C0C">
        <w:tc>
          <w:tcPr>
            <w:tcW w:w="3211" w:type="dxa"/>
          </w:tcPr>
          <w:p w14:paraId="369E0CB5" w14:textId="3A561A10" w:rsidR="00137782" w:rsidRPr="00AD6E54" w:rsidRDefault="00137782" w:rsidP="00A81C59">
            <w:pPr>
              <w:spacing w:line="340" w:lineRule="exact"/>
              <w:ind w:left="99"/>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685A4388" w14:textId="74161088" w:rsidR="00137782" w:rsidRPr="00AD6E54" w:rsidRDefault="0013778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2C1997F1" w14:textId="77777777" w:rsidTr="00977C0C">
        <w:tc>
          <w:tcPr>
            <w:tcW w:w="3211" w:type="dxa"/>
          </w:tcPr>
          <w:p w14:paraId="7A114991" w14:textId="49098836" w:rsidR="00137782" w:rsidRPr="00AD6E54" w:rsidRDefault="00137782" w:rsidP="00A81C59">
            <w:pPr>
              <w:spacing w:line="340" w:lineRule="exact"/>
              <w:ind w:left="99"/>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044026B5" w14:textId="6A1E2FBF" w:rsidR="00137782" w:rsidRPr="00AD6E54" w:rsidRDefault="0013778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474DA0AF" w14:textId="77777777" w:rsidTr="00977C0C">
        <w:tc>
          <w:tcPr>
            <w:tcW w:w="3211" w:type="dxa"/>
            <w:shd w:val="clear" w:color="auto" w:fill="auto"/>
          </w:tcPr>
          <w:p w14:paraId="6CE6B624" w14:textId="51988428" w:rsidR="00137782" w:rsidRPr="00AD6E54" w:rsidRDefault="00137782" w:rsidP="00A81C59">
            <w:pPr>
              <w:spacing w:line="340" w:lineRule="exact"/>
              <w:ind w:left="99"/>
              <w:rPr>
                <w:rFonts w:ascii="Angsana New" w:hAnsi="Angsana New"/>
                <w:sz w:val="28"/>
                <w:szCs w:val="28"/>
              </w:rPr>
            </w:pPr>
            <w:r w:rsidRPr="00AD6E54">
              <w:rPr>
                <w:rFonts w:ascii="Angsana New" w:hAnsi="Angsana New"/>
                <w:sz w:val="28"/>
                <w:szCs w:val="28"/>
              </w:rPr>
              <w:t>service expenses</w:t>
            </w:r>
          </w:p>
        </w:tc>
        <w:tc>
          <w:tcPr>
            <w:tcW w:w="5906" w:type="dxa"/>
            <w:shd w:val="clear" w:color="auto" w:fill="auto"/>
          </w:tcPr>
          <w:p w14:paraId="69E668C1" w14:textId="65173496" w:rsidR="00137782" w:rsidRPr="00AD6E54" w:rsidRDefault="0013778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696DFE57" w14:textId="77777777" w:rsidTr="00977C0C">
        <w:tc>
          <w:tcPr>
            <w:tcW w:w="3211" w:type="dxa"/>
          </w:tcPr>
          <w:p w14:paraId="28A76D7A" w14:textId="64414505" w:rsidR="00137782" w:rsidRPr="00AD6E54" w:rsidRDefault="00137782" w:rsidP="00A81C59">
            <w:pPr>
              <w:spacing w:line="340" w:lineRule="exact"/>
              <w:ind w:left="99"/>
              <w:rPr>
                <w:rFonts w:ascii="Angsana New" w:hAnsi="Angsana New"/>
                <w:sz w:val="28"/>
                <w:szCs w:val="28"/>
              </w:rPr>
            </w:pPr>
            <w:r w:rsidRPr="00756FD9">
              <w:rPr>
                <w:rFonts w:ascii="Angsana New" w:hAnsi="Angsana New"/>
                <w:sz w:val="28"/>
                <w:szCs w:val="28"/>
              </w:rPr>
              <w:t>Interest expense</w:t>
            </w:r>
          </w:p>
        </w:tc>
        <w:tc>
          <w:tcPr>
            <w:tcW w:w="5906" w:type="dxa"/>
          </w:tcPr>
          <w:p w14:paraId="3A1F9A44" w14:textId="0B9A1A10" w:rsidR="00137782" w:rsidRPr="004C76DE" w:rsidRDefault="00137782" w:rsidP="00A81C59">
            <w:pPr>
              <w:spacing w:line="340" w:lineRule="exact"/>
              <w:ind w:right="-18"/>
              <w:jc w:val="both"/>
              <w:rPr>
                <w:rFonts w:ascii="Angsana New" w:hAnsi="Angsana New"/>
                <w:sz w:val="28"/>
                <w:szCs w:val="28"/>
              </w:rPr>
            </w:pPr>
            <w:r w:rsidRPr="00756FD9">
              <w:rPr>
                <w:rFonts w:ascii="Angsana New" w:hAnsi="Angsana New"/>
                <w:sz w:val="28"/>
                <w:szCs w:val="28"/>
              </w:rPr>
              <w:t>Agree price</w:t>
            </w:r>
          </w:p>
        </w:tc>
      </w:tr>
      <w:tr w:rsidR="00137782" w:rsidRPr="00AD6E54" w14:paraId="53FC10DA" w14:textId="77777777" w:rsidTr="00977C0C">
        <w:tc>
          <w:tcPr>
            <w:tcW w:w="3211" w:type="dxa"/>
          </w:tcPr>
          <w:p w14:paraId="0465D679" w14:textId="4FBDD198" w:rsidR="00137782" w:rsidRPr="00AD6E54" w:rsidRDefault="00137782" w:rsidP="00A945B6">
            <w:pPr>
              <w:tabs>
                <w:tab w:val="clear" w:pos="227"/>
                <w:tab w:val="clear" w:pos="454"/>
                <w:tab w:val="clear" w:pos="680"/>
                <w:tab w:val="clear" w:pos="907"/>
              </w:tabs>
              <w:spacing w:line="340" w:lineRule="exact"/>
              <w:ind w:left="299" w:hanging="200"/>
              <w:rPr>
                <w:rFonts w:ascii="Angsana New" w:hAnsi="Angsana New"/>
                <w:sz w:val="28"/>
                <w:szCs w:val="28"/>
              </w:rPr>
            </w:pPr>
            <w:r w:rsidRPr="00AD6E54">
              <w:rPr>
                <w:rFonts w:ascii="Angsana New" w:hAnsi="Angsana New"/>
                <w:sz w:val="28"/>
                <w:szCs w:val="28"/>
              </w:rPr>
              <w:t xml:space="preserve">Remunerations for directors and key management personnel representing salary, meeting allowance and other benefits </w:t>
            </w:r>
          </w:p>
        </w:tc>
        <w:tc>
          <w:tcPr>
            <w:tcW w:w="5906" w:type="dxa"/>
          </w:tcPr>
          <w:p w14:paraId="51E186C5" w14:textId="43A10D48" w:rsidR="00137782" w:rsidRPr="004C76DE" w:rsidRDefault="00137782" w:rsidP="00A945B6">
            <w:pPr>
              <w:tabs>
                <w:tab w:val="clear" w:pos="227"/>
                <w:tab w:val="clear" w:pos="454"/>
                <w:tab w:val="clear" w:pos="680"/>
                <w:tab w:val="clear" w:pos="907"/>
              </w:tabs>
              <w:spacing w:line="340" w:lineRule="exact"/>
              <w:ind w:left="213" w:right="-18" w:hanging="213"/>
              <w:jc w:val="both"/>
              <w:rPr>
                <w:rFonts w:ascii="Angsana New" w:hAnsi="Angsana New"/>
                <w:sz w:val="28"/>
                <w:szCs w:val="28"/>
              </w:rPr>
            </w:pPr>
            <w:r w:rsidRPr="00AD6E54">
              <w:rPr>
                <w:rFonts w:ascii="Angsana New" w:hAnsi="Angsana New"/>
                <w:sz w:val="28"/>
                <w:szCs w:val="28"/>
              </w:rPr>
              <w:t>The amounts are obtained the approval from</w:t>
            </w:r>
            <w:r w:rsidR="00A945B6">
              <w:rPr>
                <w:rFonts w:ascii="Angsana New" w:hAnsi="Angsana New"/>
                <w:sz w:val="28"/>
                <w:szCs w:val="28"/>
              </w:rPr>
              <w:t xml:space="preserve"> </w:t>
            </w:r>
            <w:r w:rsidRPr="00AD6E54">
              <w:rPr>
                <w:rFonts w:ascii="Angsana New" w:hAnsi="Angsana New"/>
                <w:sz w:val="28"/>
                <w:szCs w:val="28"/>
              </w:rPr>
              <w:t>the Company’s directors and shareholders</w:t>
            </w:r>
          </w:p>
        </w:tc>
      </w:tr>
    </w:tbl>
    <w:p w14:paraId="7AB7A343" w14:textId="77777777" w:rsidR="001F4318" w:rsidRDefault="001F4318"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p>
    <w:p w14:paraId="76B71304" w14:textId="71FF3CD2" w:rsidR="00C668AE" w:rsidRPr="004C0B31" w:rsidRDefault="001F4318"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r>
        <w:rPr>
          <w:rFonts w:ascii="Angsana New" w:hAnsi="Angsana New"/>
          <w:sz w:val="28"/>
          <w:szCs w:val="28"/>
        </w:rPr>
        <w:br w:type="column"/>
      </w:r>
      <w:r w:rsidR="00743155" w:rsidRPr="005152E7">
        <w:rPr>
          <w:rFonts w:ascii="Angsana New" w:hAnsi="Angsana New"/>
          <w:sz w:val="28"/>
          <w:szCs w:val="28"/>
        </w:rPr>
        <w:lastRenderedPageBreak/>
        <w:t xml:space="preserve">Significant transactions with related parties for </w:t>
      </w:r>
      <w:r w:rsidR="00E83786" w:rsidRPr="00AD6E54">
        <w:rPr>
          <w:rFonts w:ascii="Angsana New" w:hAnsi="Angsana New"/>
          <w:sz w:val="28"/>
          <w:szCs w:val="28"/>
        </w:rPr>
        <w:t>the year ended December 31, 20</w:t>
      </w:r>
      <w:r w:rsidR="005852A5">
        <w:rPr>
          <w:rFonts w:ascii="Angsana New" w:hAnsi="Angsana New"/>
          <w:sz w:val="28"/>
          <w:szCs w:val="28"/>
        </w:rPr>
        <w:t>2</w:t>
      </w:r>
      <w:r w:rsidR="00EC6720">
        <w:rPr>
          <w:rFonts w:ascii="Angsana New" w:hAnsi="Angsana New"/>
          <w:sz w:val="28"/>
          <w:szCs w:val="28"/>
        </w:rPr>
        <w:t>2</w:t>
      </w:r>
      <w:r w:rsidR="00E83786" w:rsidRPr="00AD6E54">
        <w:rPr>
          <w:rFonts w:ascii="Angsana New" w:hAnsi="Angsana New"/>
          <w:sz w:val="28"/>
          <w:szCs w:val="28"/>
          <w:cs/>
        </w:rPr>
        <w:t xml:space="preserve"> </w:t>
      </w:r>
      <w:r w:rsidR="00E83786" w:rsidRPr="00AD6E54">
        <w:rPr>
          <w:rFonts w:ascii="Angsana New" w:hAnsi="Angsana New"/>
          <w:sz w:val="28"/>
          <w:szCs w:val="28"/>
        </w:rPr>
        <w:t>and 20</w:t>
      </w:r>
      <w:r w:rsidR="006E5112">
        <w:rPr>
          <w:rFonts w:ascii="Angsana New" w:hAnsi="Angsana New"/>
          <w:sz w:val="28"/>
          <w:szCs w:val="28"/>
        </w:rPr>
        <w:t>2</w:t>
      </w:r>
      <w:r w:rsidR="00EC6720">
        <w:rPr>
          <w:rFonts w:ascii="Angsana New" w:hAnsi="Angsana New"/>
          <w:sz w:val="28"/>
          <w:szCs w:val="28"/>
        </w:rPr>
        <w:t>1</w:t>
      </w:r>
      <w:r w:rsidR="00E83786" w:rsidRPr="00AD6E54">
        <w:rPr>
          <w:rFonts w:ascii="Angsana New" w:hAnsi="Angsana New"/>
          <w:sz w:val="28"/>
          <w:szCs w:val="28"/>
          <w:cs/>
        </w:rPr>
        <w:t xml:space="preserve"> </w:t>
      </w:r>
      <w:r w:rsidR="00E83786" w:rsidRPr="00AD6E54">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6E5112">
        <w:trPr>
          <w:tblHeader/>
        </w:trPr>
        <w:tc>
          <w:tcPr>
            <w:tcW w:w="3987" w:type="dxa"/>
            <w:vAlign w:val="bottom"/>
          </w:tcPr>
          <w:p w14:paraId="686164C8"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7B642EE2" w14:textId="6FE612AA" w:rsidR="004B7004" w:rsidRPr="00AD6E54" w:rsidRDefault="004B7004" w:rsidP="00CF1B8D">
            <w:pPr>
              <w:pBdr>
                <w:bottom w:val="single" w:sz="4" w:space="1" w:color="auto"/>
              </w:pBdr>
              <w:spacing w:line="36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6E5112">
        <w:trPr>
          <w:trHeight w:val="420"/>
          <w:tblHeader/>
        </w:trPr>
        <w:tc>
          <w:tcPr>
            <w:tcW w:w="3987" w:type="dxa"/>
            <w:vAlign w:val="bottom"/>
          </w:tcPr>
          <w:p w14:paraId="1A71DD7F" w14:textId="77777777" w:rsidR="004B7004" w:rsidRPr="00AD6E54" w:rsidRDefault="004B7004" w:rsidP="00CF1B8D">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CF1B8D">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6E5112">
        <w:trPr>
          <w:trHeight w:val="420"/>
          <w:tblHeader/>
        </w:trPr>
        <w:tc>
          <w:tcPr>
            <w:tcW w:w="3987" w:type="dxa"/>
            <w:vAlign w:val="bottom"/>
          </w:tcPr>
          <w:p w14:paraId="3232BAB0"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53FDED1" w:rsidR="004B7004" w:rsidRPr="00AD6E54" w:rsidRDefault="00E83786"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For the year ended December 31,</w:t>
            </w:r>
          </w:p>
        </w:tc>
      </w:tr>
      <w:tr w:rsidR="004B7004" w:rsidRPr="00AD6E54" w14:paraId="0B367D50" w14:textId="77777777" w:rsidTr="006E5112">
        <w:trPr>
          <w:tblHeader/>
        </w:trPr>
        <w:tc>
          <w:tcPr>
            <w:tcW w:w="3987" w:type="dxa"/>
            <w:vAlign w:val="bottom"/>
          </w:tcPr>
          <w:p w14:paraId="78DE57C7" w14:textId="77777777" w:rsidR="004B7004" w:rsidRPr="006D13D5" w:rsidRDefault="004B7004" w:rsidP="00CF1B8D">
            <w:pPr>
              <w:spacing w:line="360" w:lineRule="exact"/>
              <w:ind w:left="27" w:right="32"/>
              <w:rPr>
                <w:rFonts w:ascii="Angsana New" w:hAnsi="Angsana New"/>
                <w:b/>
                <w:bCs/>
                <w:sz w:val="28"/>
                <w:szCs w:val="28"/>
                <w:cs/>
              </w:rPr>
            </w:pPr>
          </w:p>
        </w:tc>
        <w:tc>
          <w:tcPr>
            <w:tcW w:w="1350" w:type="dxa"/>
            <w:shd w:val="clear" w:color="auto" w:fill="auto"/>
            <w:vAlign w:val="bottom"/>
          </w:tcPr>
          <w:p w14:paraId="04DA5E37" w14:textId="460F7F8B"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1113BF">
              <w:rPr>
                <w:rFonts w:ascii="Angsana New" w:hAnsi="Angsana New"/>
                <w:sz w:val="28"/>
                <w:szCs w:val="28"/>
              </w:rPr>
              <w:t>2</w:t>
            </w:r>
          </w:p>
        </w:tc>
        <w:tc>
          <w:tcPr>
            <w:tcW w:w="1350" w:type="dxa"/>
            <w:shd w:val="clear" w:color="auto" w:fill="auto"/>
            <w:vAlign w:val="bottom"/>
          </w:tcPr>
          <w:p w14:paraId="485D0D44" w14:textId="10FB5CC7"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6E5112">
              <w:rPr>
                <w:rFonts w:ascii="Angsana New" w:hAnsi="Angsana New"/>
                <w:sz w:val="28"/>
                <w:szCs w:val="28"/>
              </w:rPr>
              <w:t>2</w:t>
            </w:r>
            <w:r w:rsidR="001113BF">
              <w:rPr>
                <w:rFonts w:ascii="Angsana New" w:hAnsi="Angsana New"/>
                <w:sz w:val="28"/>
                <w:szCs w:val="28"/>
              </w:rPr>
              <w:t>1</w:t>
            </w:r>
          </w:p>
        </w:tc>
        <w:tc>
          <w:tcPr>
            <w:tcW w:w="1260" w:type="dxa"/>
            <w:shd w:val="clear" w:color="auto" w:fill="auto"/>
            <w:vAlign w:val="bottom"/>
          </w:tcPr>
          <w:p w14:paraId="34D2C6C4" w14:textId="64C540F2"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1113BF">
              <w:rPr>
                <w:rFonts w:ascii="Angsana New" w:hAnsi="Angsana New"/>
                <w:sz w:val="28"/>
                <w:szCs w:val="28"/>
              </w:rPr>
              <w:t>2</w:t>
            </w:r>
          </w:p>
        </w:tc>
        <w:tc>
          <w:tcPr>
            <w:tcW w:w="1368" w:type="dxa"/>
            <w:shd w:val="clear" w:color="auto" w:fill="auto"/>
            <w:vAlign w:val="bottom"/>
          </w:tcPr>
          <w:p w14:paraId="1520179C" w14:textId="57A74CF5"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1C19F8">
              <w:rPr>
                <w:rFonts w:ascii="Angsana New" w:hAnsi="Angsana New"/>
                <w:sz w:val="28"/>
                <w:szCs w:val="28"/>
              </w:rPr>
              <w:t>2</w:t>
            </w:r>
            <w:r w:rsidR="001113BF">
              <w:rPr>
                <w:rFonts w:ascii="Angsana New" w:hAnsi="Angsana New"/>
                <w:sz w:val="28"/>
                <w:szCs w:val="28"/>
              </w:rPr>
              <w:t>1</w:t>
            </w:r>
          </w:p>
        </w:tc>
      </w:tr>
      <w:tr w:rsidR="004B7004" w:rsidRPr="00AD6E54" w14:paraId="6382A026" w14:textId="77777777" w:rsidTr="006E5112">
        <w:tc>
          <w:tcPr>
            <w:tcW w:w="3987" w:type="dxa"/>
          </w:tcPr>
          <w:p w14:paraId="44721E09" w14:textId="77777777" w:rsidR="004B7004" w:rsidRPr="006D13D5" w:rsidRDefault="004B7004" w:rsidP="00CF1B8D">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CF1B8D">
            <w:pPr>
              <w:tabs>
                <w:tab w:val="decimal" w:pos="792"/>
              </w:tabs>
              <w:spacing w:line="36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CF1B8D">
            <w:pPr>
              <w:tabs>
                <w:tab w:val="decimal" w:pos="792"/>
              </w:tabs>
              <w:spacing w:line="36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CF1B8D">
            <w:pPr>
              <w:tabs>
                <w:tab w:val="decimal" w:pos="792"/>
              </w:tabs>
              <w:spacing w:line="36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CF1B8D">
            <w:pPr>
              <w:tabs>
                <w:tab w:val="decimal" w:pos="792"/>
              </w:tabs>
              <w:spacing w:line="360" w:lineRule="exact"/>
              <w:rPr>
                <w:rFonts w:ascii="Angsana New" w:hAnsi="Angsana New"/>
                <w:sz w:val="28"/>
                <w:szCs w:val="28"/>
              </w:rPr>
            </w:pPr>
          </w:p>
        </w:tc>
      </w:tr>
      <w:tr w:rsidR="004B7004" w:rsidRPr="00AD6E54" w14:paraId="3C273155" w14:textId="77777777" w:rsidTr="006E5112">
        <w:tc>
          <w:tcPr>
            <w:tcW w:w="3987" w:type="dxa"/>
          </w:tcPr>
          <w:p w14:paraId="2546AFFE" w14:textId="77777777" w:rsidR="004B7004" w:rsidRPr="006D13D5" w:rsidRDefault="004B7004" w:rsidP="00CF1B8D">
            <w:pPr>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CF1B8D">
            <w:pPr>
              <w:tabs>
                <w:tab w:val="decimal" w:pos="792"/>
              </w:tabs>
              <w:spacing w:line="36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CF1B8D">
            <w:pPr>
              <w:tabs>
                <w:tab w:val="decimal" w:pos="792"/>
              </w:tabs>
              <w:spacing w:line="36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CF1B8D">
            <w:pPr>
              <w:tabs>
                <w:tab w:val="decimal" w:pos="792"/>
              </w:tabs>
              <w:spacing w:line="36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CF1B8D">
            <w:pPr>
              <w:tabs>
                <w:tab w:val="decimal" w:pos="792"/>
              </w:tabs>
              <w:spacing w:line="360" w:lineRule="exact"/>
              <w:rPr>
                <w:rFonts w:ascii="Angsana New" w:hAnsi="Angsana New"/>
                <w:sz w:val="28"/>
                <w:szCs w:val="28"/>
              </w:rPr>
            </w:pPr>
          </w:p>
        </w:tc>
      </w:tr>
      <w:tr w:rsidR="001113BF" w14:paraId="7D78B897" w14:textId="77777777" w:rsidTr="008513BE">
        <w:tc>
          <w:tcPr>
            <w:tcW w:w="3987" w:type="dxa"/>
            <w:shd w:val="clear" w:color="auto" w:fill="auto"/>
          </w:tcPr>
          <w:p w14:paraId="6CA896BA" w14:textId="77777777" w:rsidR="001113BF" w:rsidRPr="006D13D5" w:rsidRDefault="001113BF" w:rsidP="001113BF">
            <w:pPr>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6B61E3B5" w:rsidR="001113BF" w:rsidRDefault="00CA0441"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147D3647" w:rsidR="001113BF" w:rsidRDefault="001113BF" w:rsidP="001113BF">
            <w:pPr>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0640BCA3" w:rsidR="001113BF" w:rsidRPr="002D67CE" w:rsidRDefault="00CA0441" w:rsidP="001113BF">
            <w:pPr>
              <w:tabs>
                <w:tab w:val="decimal" w:pos="836"/>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6,061,352</w:t>
            </w:r>
          </w:p>
        </w:tc>
        <w:tc>
          <w:tcPr>
            <w:tcW w:w="1368" w:type="dxa"/>
            <w:shd w:val="clear" w:color="auto" w:fill="auto"/>
          </w:tcPr>
          <w:p w14:paraId="6A87F96D" w14:textId="58B28748" w:rsidR="001113BF" w:rsidRDefault="001113BF" w:rsidP="001113BF">
            <w:pPr>
              <w:tabs>
                <w:tab w:val="decimal" w:pos="792"/>
              </w:tabs>
              <w:spacing w:line="360" w:lineRule="exact"/>
              <w:jc w:val="right"/>
              <w:rPr>
                <w:rFonts w:ascii="Angsana New" w:hAnsi="Angsana New"/>
                <w:sz w:val="28"/>
                <w:szCs w:val="28"/>
                <w:cs/>
              </w:rPr>
            </w:pPr>
            <w:r w:rsidRPr="00CB117F">
              <w:rPr>
                <w:rFonts w:asciiTheme="majorBidi" w:hAnsiTheme="majorBidi" w:cstheme="majorBidi" w:hint="cs"/>
                <w:sz w:val="28"/>
                <w:szCs w:val="28"/>
              </w:rPr>
              <w:t>6</w:t>
            </w:r>
            <w:r>
              <w:rPr>
                <w:rFonts w:asciiTheme="majorBidi" w:hAnsiTheme="majorBidi" w:cstheme="majorBidi"/>
                <w:sz w:val="28"/>
                <w:szCs w:val="28"/>
              </w:rPr>
              <w:t>,061,352</w:t>
            </w:r>
          </w:p>
        </w:tc>
      </w:tr>
      <w:tr w:rsidR="001113BF" w14:paraId="6FD3A7DF" w14:textId="77777777" w:rsidTr="008513BE">
        <w:tc>
          <w:tcPr>
            <w:tcW w:w="3987" w:type="dxa"/>
            <w:shd w:val="clear" w:color="auto" w:fill="auto"/>
          </w:tcPr>
          <w:p w14:paraId="7A34C277" w14:textId="6B807305" w:rsidR="001113BF" w:rsidRPr="006D13D5" w:rsidRDefault="001113BF" w:rsidP="001113BF">
            <w:pPr>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25699708" w:rsidR="001113BF" w:rsidRDefault="00CA0441"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2297FBB7" w:rsidR="001113BF" w:rsidRDefault="001113BF" w:rsidP="001113BF">
            <w:pPr>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67034BAB" w:rsidR="001113BF" w:rsidRPr="002D67CE" w:rsidRDefault="00CA0441" w:rsidP="001113BF">
            <w:pPr>
              <w:tabs>
                <w:tab w:val="decimal" w:pos="836"/>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37,021,960</w:t>
            </w:r>
          </w:p>
        </w:tc>
        <w:tc>
          <w:tcPr>
            <w:tcW w:w="1368" w:type="dxa"/>
            <w:shd w:val="clear" w:color="auto" w:fill="auto"/>
          </w:tcPr>
          <w:p w14:paraId="1A16980B" w14:textId="53FCC0C1" w:rsidR="001113BF" w:rsidRDefault="001113BF" w:rsidP="001113BF">
            <w:pPr>
              <w:tabs>
                <w:tab w:val="decimal" w:pos="792"/>
              </w:tabs>
              <w:spacing w:line="360" w:lineRule="exact"/>
              <w:jc w:val="right"/>
              <w:rPr>
                <w:rFonts w:ascii="Angsana New" w:hAnsi="Angsana New"/>
                <w:sz w:val="28"/>
                <w:szCs w:val="28"/>
              </w:rPr>
            </w:pPr>
            <w:r>
              <w:rPr>
                <w:rFonts w:asciiTheme="majorBidi" w:hAnsiTheme="majorBidi" w:cstheme="majorBidi"/>
                <w:sz w:val="28"/>
                <w:szCs w:val="28"/>
              </w:rPr>
              <w:t>18,527,113</w:t>
            </w:r>
          </w:p>
        </w:tc>
      </w:tr>
      <w:tr w:rsidR="00EA37AA" w:rsidRPr="00AD6E54" w14:paraId="7481B283" w14:textId="77777777" w:rsidTr="00476A38">
        <w:tc>
          <w:tcPr>
            <w:tcW w:w="3987" w:type="dxa"/>
            <w:shd w:val="clear" w:color="auto" w:fill="auto"/>
          </w:tcPr>
          <w:p w14:paraId="67B1D253" w14:textId="5BA7363C" w:rsidR="00EA37AA" w:rsidRPr="00EA37AA" w:rsidRDefault="00EA37AA" w:rsidP="00EA37AA">
            <w:pPr>
              <w:tabs>
                <w:tab w:val="left" w:pos="980"/>
              </w:tabs>
              <w:spacing w:line="360" w:lineRule="exact"/>
              <w:jc w:val="both"/>
              <w:rPr>
                <w:rFonts w:ascii="Angsana New" w:hAnsi="Angsana New"/>
                <w:b/>
                <w:bCs/>
                <w:sz w:val="28"/>
                <w:szCs w:val="28"/>
              </w:rPr>
            </w:pPr>
            <w:r w:rsidRPr="00557298">
              <w:rPr>
                <w:rFonts w:ascii="Angsana New" w:hAnsi="Angsana New"/>
                <w:b/>
                <w:bCs/>
                <w:sz w:val="28"/>
                <w:szCs w:val="28"/>
              </w:rPr>
              <w:t>Indirect associate</w:t>
            </w:r>
          </w:p>
        </w:tc>
        <w:tc>
          <w:tcPr>
            <w:tcW w:w="1350" w:type="dxa"/>
            <w:shd w:val="clear" w:color="auto" w:fill="auto"/>
          </w:tcPr>
          <w:p w14:paraId="2BDEBA0E" w14:textId="77777777" w:rsidR="00EA37AA" w:rsidRPr="00AD6E54" w:rsidRDefault="00EA37AA" w:rsidP="001113BF">
            <w:pPr>
              <w:tabs>
                <w:tab w:val="decimal" w:pos="792"/>
              </w:tabs>
              <w:spacing w:line="360" w:lineRule="exact"/>
              <w:jc w:val="right"/>
              <w:rPr>
                <w:rFonts w:ascii="Angsana New" w:hAnsi="Angsana New"/>
                <w:sz w:val="28"/>
                <w:szCs w:val="28"/>
                <w:cs/>
              </w:rPr>
            </w:pPr>
          </w:p>
        </w:tc>
        <w:tc>
          <w:tcPr>
            <w:tcW w:w="1350" w:type="dxa"/>
            <w:shd w:val="clear" w:color="auto" w:fill="auto"/>
          </w:tcPr>
          <w:p w14:paraId="1A948740" w14:textId="77777777" w:rsidR="00EA37AA" w:rsidRDefault="00EA37AA" w:rsidP="001113BF">
            <w:pPr>
              <w:tabs>
                <w:tab w:val="decimal" w:pos="792"/>
              </w:tabs>
              <w:spacing w:line="360" w:lineRule="exact"/>
              <w:jc w:val="right"/>
              <w:rPr>
                <w:rFonts w:ascii="Angsana New" w:hAnsi="Angsana New"/>
                <w:sz w:val="28"/>
                <w:szCs w:val="28"/>
              </w:rPr>
            </w:pPr>
          </w:p>
        </w:tc>
        <w:tc>
          <w:tcPr>
            <w:tcW w:w="1260" w:type="dxa"/>
            <w:shd w:val="clear" w:color="auto" w:fill="auto"/>
          </w:tcPr>
          <w:p w14:paraId="4F1565C3" w14:textId="77777777" w:rsidR="00EA37AA" w:rsidRPr="00AD6E54" w:rsidRDefault="00EA37AA" w:rsidP="001113BF">
            <w:pPr>
              <w:tabs>
                <w:tab w:val="decimal" w:pos="792"/>
              </w:tabs>
              <w:spacing w:line="360" w:lineRule="exact"/>
              <w:rPr>
                <w:rFonts w:ascii="Angsana New" w:hAnsi="Angsana New"/>
                <w:sz w:val="28"/>
                <w:szCs w:val="28"/>
              </w:rPr>
            </w:pPr>
          </w:p>
        </w:tc>
        <w:tc>
          <w:tcPr>
            <w:tcW w:w="1368" w:type="dxa"/>
            <w:shd w:val="clear" w:color="auto" w:fill="auto"/>
          </w:tcPr>
          <w:p w14:paraId="02EDB692" w14:textId="77777777" w:rsidR="00EA37AA" w:rsidRDefault="00EA37AA" w:rsidP="00EA37AA">
            <w:pPr>
              <w:tabs>
                <w:tab w:val="decimal" w:pos="792"/>
              </w:tabs>
              <w:spacing w:line="360" w:lineRule="exact"/>
              <w:jc w:val="right"/>
              <w:rPr>
                <w:rFonts w:ascii="Angsana New" w:hAnsi="Angsana New"/>
                <w:sz w:val="28"/>
                <w:szCs w:val="28"/>
              </w:rPr>
            </w:pPr>
          </w:p>
        </w:tc>
      </w:tr>
      <w:tr w:rsidR="001113BF" w:rsidRPr="00AD6E54" w14:paraId="48E32DF0" w14:textId="77777777" w:rsidTr="00C4190E">
        <w:tc>
          <w:tcPr>
            <w:tcW w:w="3987" w:type="dxa"/>
            <w:shd w:val="clear" w:color="auto" w:fill="auto"/>
          </w:tcPr>
          <w:p w14:paraId="2F7331D1" w14:textId="6446C4D6" w:rsidR="001113BF" w:rsidRPr="00557298" w:rsidRDefault="001113BF" w:rsidP="001113BF">
            <w:pPr>
              <w:tabs>
                <w:tab w:val="left" w:pos="980"/>
              </w:tabs>
              <w:spacing w:line="360" w:lineRule="exact"/>
              <w:jc w:val="both"/>
              <w:rPr>
                <w:rFonts w:ascii="Angsana New" w:hAnsi="Angsana New"/>
                <w:sz w:val="28"/>
                <w:szCs w:val="28"/>
              </w:rPr>
            </w:pPr>
            <w:r w:rsidRPr="00557298">
              <w:rPr>
                <w:rFonts w:ascii="Angsana New" w:hAnsi="Angsana New" w:hint="cs"/>
                <w:sz w:val="28"/>
                <w:szCs w:val="28"/>
                <w:cs/>
              </w:rPr>
              <w:t xml:space="preserve">       </w:t>
            </w:r>
            <w:r w:rsidRPr="00557298">
              <w:rPr>
                <w:rFonts w:ascii="Angsana New" w:hAnsi="Angsana New"/>
                <w:sz w:val="28"/>
                <w:szCs w:val="28"/>
              </w:rPr>
              <w:t>Management fee income</w:t>
            </w:r>
          </w:p>
        </w:tc>
        <w:tc>
          <w:tcPr>
            <w:tcW w:w="1350" w:type="dxa"/>
            <w:shd w:val="clear" w:color="auto" w:fill="auto"/>
          </w:tcPr>
          <w:p w14:paraId="714AE6C8" w14:textId="26CE1537" w:rsidR="001113BF" w:rsidRPr="00AD6E54" w:rsidRDefault="00CA0441"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618467E9" w14:textId="5FA4E30E" w:rsidR="001113BF" w:rsidRPr="00AD6E54" w:rsidRDefault="001113BF" w:rsidP="00EA37AA">
            <w:pPr>
              <w:tabs>
                <w:tab w:val="decimal" w:pos="792"/>
              </w:tabs>
              <w:spacing w:line="360" w:lineRule="exact"/>
              <w:ind w:right="32"/>
              <w:jc w:val="right"/>
              <w:rPr>
                <w:rFonts w:asciiTheme="majorBidi" w:hAnsiTheme="majorBidi" w:cstheme="majorBidi"/>
                <w:sz w:val="28"/>
                <w:szCs w:val="28"/>
              </w:rPr>
            </w:pPr>
            <w:r w:rsidRPr="00263351">
              <w:rPr>
                <w:rFonts w:asciiTheme="majorBidi" w:hAnsiTheme="majorBidi" w:cstheme="majorBidi" w:hint="cs"/>
                <w:sz w:val="28"/>
                <w:szCs w:val="28"/>
              </w:rPr>
              <w:t>12</w:t>
            </w:r>
            <w:r>
              <w:rPr>
                <w:rFonts w:asciiTheme="majorBidi" w:hAnsiTheme="majorBidi" w:cstheme="majorBidi"/>
                <w:sz w:val="28"/>
                <w:szCs w:val="28"/>
              </w:rPr>
              <w:t>0,</w:t>
            </w:r>
            <w:r w:rsidRPr="00263351">
              <w:rPr>
                <w:rFonts w:asciiTheme="majorBidi" w:hAnsiTheme="majorBidi" w:cstheme="majorBidi" w:hint="cs"/>
                <w:sz w:val="28"/>
                <w:szCs w:val="28"/>
              </w:rPr>
              <w:t>000</w:t>
            </w:r>
          </w:p>
        </w:tc>
        <w:tc>
          <w:tcPr>
            <w:tcW w:w="1260" w:type="dxa"/>
            <w:shd w:val="clear" w:color="auto" w:fill="auto"/>
          </w:tcPr>
          <w:p w14:paraId="2F934D28" w14:textId="4B109FA5" w:rsidR="001113BF" w:rsidRPr="00AD6E54" w:rsidRDefault="00CA0441" w:rsidP="001113BF">
            <w:pPr>
              <w:tabs>
                <w:tab w:val="decimal" w:pos="836"/>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4103C682" w14:textId="07C3EE70" w:rsidR="001113BF" w:rsidRPr="00AD6E54" w:rsidRDefault="001113BF" w:rsidP="00EA37AA">
            <w:pPr>
              <w:tabs>
                <w:tab w:val="decimal" w:pos="836"/>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1113BF" w:rsidRPr="00AD6E54" w14:paraId="3FCA0D94" w14:textId="77777777" w:rsidTr="00476A38">
        <w:tc>
          <w:tcPr>
            <w:tcW w:w="3987" w:type="dxa"/>
            <w:shd w:val="clear" w:color="auto" w:fill="auto"/>
          </w:tcPr>
          <w:p w14:paraId="68D0640E" w14:textId="77777777" w:rsidR="001113BF" w:rsidRPr="006D13D5" w:rsidRDefault="001113BF" w:rsidP="001113BF">
            <w:pPr>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1113BF" w:rsidRPr="00AD6E54" w:rsidRDefault="001113BF" w:rsidP="001113BF">
            <w:pPr>
              <w:tabs>
                <w:tab w:val="decimal" w:pos="792"/>
              </w:tabs>
              <w:spacing w:line="360" w:lineRule="exact"/>
              <w:jc w:val="right"/>
              <w:rPr>
                <w:rFonts w:ascii="Angsana New" w:hAnsi="Angsana New"/>
                <w:sz w:val="28"/>
                <w:szCs w:val="28"/>
                <w:cs/>
              </w:rPr>
            </w:pPr>
          </w:p>
        </w:tc>
        <w:tc>
          <w:tcPr>
            <w:tcW w:w="1350" w:type="dxa"/>
            <w:shd w:val="clear" w:color="auto" w:fill="auto"/>
          </w:tcPr>
          <w:p w14:paraId="6F073E31"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260" w:type="dxa"/>
            <w:shd w:val="clear" w:color="auto" w:fill="auto"/>
          </w:tcPr>
          <w:p w14:paraId="03E9BF23"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368" w:type="dxa"/>
            <w:shd w:val="clear" w:color="auto" w:fill="auto"/>
          </w:tcPr>
          <w:p w14:paraId="39565365" w14:textId="77777777" w:rsidR="001113BF" w:rsidRPr="00AD6E54" w:rsidRDefault="001113BF" w:rsidP="001113BF">
            <w:pPr>
              <w:tabs>
                <w:tab w:val="decimal" w:pos="792"/>
              </w:tabs>
              <w:spacing w:line="360" w:lineRule="exact"/>
              <w:jc w:val="right"/>
              <w:rPr>
                <w:rFonts w:ascii="Angsana New" w:hAnsi="Angsana New"/>
                <w:sz w:val="28"/>
                <w:szCs w:val="28"/>
              </w:rPr>
            </w:pPr>
          </w:p>
        </w:tc>
      </w:tr>
      <w:tr w:rsidR="001113BF" w:rsidRPr="00AD6E54" w14:paraId="1A571346" w14:textId="77777777" w:rsidTr="00C4190E">
        <w:tc>
          <w:tcPr>
            <w:tcW w:w="3987" w:type="dxa"/>
            <w:shd w:val="clear" w:color="auto" w:fill="auto"/>
          </w:tcPr>
          <w:p w14:paraId="4577AFF8" w14:textId="77777777" w:rsidR="001113BF" w:rsidRPr="006D13D5" w:rsidRDefault="001113BF" w:rsidP="001113BF">
            <w:pPr>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61F3504D" w:rsidR="001113BF" w:rsidRPr="00AD6E54" w:rsidRDefault="00FB771D"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240,000</w:t>
            </w:r>
          </w:p>
        </w:tc>
        <w:tc>
          <w:tcPr>
            <w:tcW w:w="1350" w:type="dxa"/>
            <w:shd w:val="clear" w:color="auto" w:fill="auto"/>
          </w:tcPr>
          <w:p w14:paraId="63A261D8" w14:textId="7F3AA8C3" w:rsidR="001113BF" w:rsidRPr="00AD6E54" w:rsidRDefault="001113BF" w:rsidP="001113BF">
            <w:pPr>
              <w:spacing w:line="360" w:lineRule="exact"/>
              <w:ind w:right="32"/>
              <w:jc w:val="right"/>
              <w:rPr>
                <w:rFonts w:asciiTheme="majorBidi" w:hAnsiTheme="majorBidi" w:cstheme="majorBidi"/>
                <w:sz w:val="28"/>
                <w:szCs w:val="28"/>
              </w:rPr>
            </w:pPr>
            <w:r>
              <w:rPr>
                <w:rFonts w:asciiTheme="majorBidi" w:hAnsiTheme="majorBidi" w:cstheme="majorBidi"/>
                <w:sz w:val="28"/>
                <w:szCs w:val="28"/>
              </w:rPr>
              <w:t>240,000</w:t>
            </w:r>
          </w:p>
        </w:tc>
        <w:tc>
          <w:tcPr>
            <w:tcW w:w="1260" w:type="dxa"/>
            <w:shd w:val="clear" w:color="auto" w:fill="auto"/>
          </w:tcPr>
          <w:p w14:paraId="6790899C" w14:textId="4E5C8DBC" w:rsidR="001113BF" w:rsidRPr="00AD6E54" w:rsidRDefault="00FB771D"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464F2869" w:rsidR="001113BF" w:rsidRPr="00AD6E54"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1113BF" w:rsidRPr="00AD6E54" w14:paraId="16AD7653" w14:textId="77777777" w:rsidTr="006E5112">
        <w:tc>
          <w:tcPr>
            <w:tcW w:w="3987" w:type="dxa"/>
            <w:shd w:val="clear" w:color="auto" w:fill="auto"/>
          </w:tcPr>
          <w:p w14:paraId="198B2518" w14:textId="77777777" w:rsidR="001113BF" w:rsidRPr="006D13D5" w:rsidRDefault="001113BF" w:rsidP="001113BF">
            <w:pPr>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1113BF" w:rsidRPr="00AD6E54" w:rsidRDefault="001113BF" w:rsidP="001113BF">
            <w:pPr>
              <w:tabs>
                <w:tab w:val="decimal" w:pos="792"/>
              </w:tabs>
              <w:spacing w:line="360" w:lineRule="exact"/>
              <w:jc w:val="right"/>
              <w:rPr>
                <w:rFonts w:ascii="Angsana New" w:hAnsi="Angsana New"/>
                <w:sz w:val="28"/>
                <w:szCs w:val="28"/>
                <w:cs/>
              </w:rPr>
            </w:pPr>
          </w:p>
        </w:tc>
        <w:tc>
          <w:tcPr>
            <w:tcW w:w="1350" w:type="dxa"/>
            <w:shd w:val="clear" w:color="auto" w:fill="auto"/>
          </w:tcPr>
          <w:p w14:paraId="433166C9"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260" w:type="dxa"/>
            <w:shd w:val="clear" w:color="auto" w:fill="auto"/>
          </w:tcPr>
          <w:p w14:paraId="594116D1"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368" w:type="dxa"/>
            <w:shd w:val="clear" w:color="auto" w:fill="auto"/>
          </w:tcPr>
          <w:p w14:paraId="31153C0C" w14:textId="77777777" w:rsidR="001113BF" w:rsidRPr="00AD6E54" w:rsidRDefault="001113BF" w:rsidP="001113BF">
            <w:pPr>
              <w:tabs>
                <w:tab w:val="decimal" w:pos="792"/>
              </w:tabs>
              <w:spacing w:line="360" w:lineRule="exact"/>
              <w:jc w:val="right"/>
              <w:rPr>
                <w:rFonts w:ascii="Angsana New" w:hAnsi="Angsana New"/>
                <w:sz w:val="28"/>
                <w:szCs w:val="28"/>
              </w:rPr>
            </w:pPr>
          </w:p>
        </w:tc>
      </w:tr>
      <w:tr w:rsidR="001113BF" w:rsidRPr="00AD6E54" w14:paraId="3980FEB8" w14:textId="77777777" w:rsidTr="006E5112">
        <w:tc>
          <w:tcPr>
            <w:tcW w:w="3987" w:type="dxa"/>
            <w:shd w:val="clear" w:color="auto" w:fill="auto"/>
          </w:tcPr>
          <w:p w14:paraId="17A0F917" w14:textId="77777777" w:rsidR="001113BF" w:rsidRPr="006D13D5" w:rsidRDefault="001113BF" w:rsidP="001113BF">
            <w:pPr>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1113BF" w:rsidRPr="00AD6E54" w:rsidRDefault="001113BF" w:rsidP="001113BF">
            <w:pPr>
              <w:tabs>
                <w:tab w:val="decimal" w:pos="792"/>
              </w:tabs>
              <w:spacing w:line="360" w:lineRule="exact"/>
              <w:jc w:val="right"/>
              <w:rPr>
                <w:rFonts w:ascii="Angsana New" w:hAnsi="Angsana New"/>
                <w:sz w:val="28"/>
                <w:szCs w:val="28"/>
                <w:cs/>
              </w:rPr>
            </w:pPr>
          </w:p>
        </w:tc>
        <w:tc>
          <w:tcPr>
            <w:tcW w:w="1350" w:type="dxa"/>
            <w:shd w:val="clear" w:color="auto" w:fill="auto"/>
          </w:tcPr>
          <w:p w14:paraId="023689C1"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260" w:type="dxa"/>
            <w:shd w:val="clear" w:color="auto" w:fill="auto"/>
          </w:tcPr>
          <w:p w14:paraId="014F54A2"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368" w:type="dxa"/>
            <w:shd w:val="clear" w:color="auto" w:fill="auto"/>
          </w:tcPr>
          <w:p w14:paraId="5B6E8213" w14:textId="77777777" w:rsidR="001113BF" w:rsidRPr="00AD6E54" w:rsidRDefault="001113BF" w:rsidP="001113BF">
            <w:pPr>
              <w:tabs>
                <w:tab w:val="decimal" w:pos="792"/>
              </w:tabs>
              <w:spacing w:line="360" w:lineRule="exact"/>
              <w:jc w:val="right"/>
              <w:rPr>
                <w:rFonts w:ascii="Angsana New" w:hAnsi="Angsana New"/>
                <w:sz w:val="28"/>
                <w:szCs w:val="28"/>
              </w:rPr>
            </w:pPr>
          </w:p>
        </w:tc>
      </w:tr>
      <w:tr w:rsidR="001113BF" w:rsidRPr="00AD6E54" w14:paraId="698C36A1" w14:textId="77777777" w:rsidTr="007442C0">
        <w:tc>
          <w:tcPr>
            <w:tcW w:w="3987" w:type="dxa"/>
            <w:shd w:val="clear" w:color="auto" w:fill="auto"/>
          </w:tcPr>
          <w:p w14:paraId="24B8AE30" w14:textId="77777777" w:rsidR="001113BF" w:rsidRPr="006D13D5" w:rsidRDefault="001113BF" w:rsidP="001113BF">
            <w:pPr>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4FB6577D" w:rsidR="001113BF" w:rsidRPr="00AD6E54" w:rsidRDefault="00FB771D"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592B1A55" w:rsidR="001113BF" w:rsidRPr="00AD6E54"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18C5B04A" w:rsidR="001113BF" w:rsidRPr="00AD6E54" w:rsidRDefault="00FB771D"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61,824</w:t>
            </w:r>
          </w:p>
        </w:tc>
        <w:tc>
          <w:tcPr>
            <w:tcW w:w="1368" w:type="dxa"/>
            <w:shd w:val="clear" w:color="auto" w:fill="auto"/>
          </w:tcPr>
          <w:p w14:paraId="72B01E6D" w14:textId="549D1014" w:rsidR="001113BF" w:rsidRPr="00AD6E54" w:rsidRDefault="001113BF"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167,990</w:t>
            </w:r>
          </w:p>
        </w:tc>
      </w:tr>
      <w:tr w:rsidR="001113BF" w:rsidRPr="00AD6E54" w14:paraId="3CD12A6C" w14:textId="77777777" w:rsidTr="007442C0">
        <w:tc>
          <w:tcPr>
            <w:tcW w:w="3987" w:type="dxa"/>
          </w:tcPr>
          <w:p w14:paraId="4318A238" w14:textId="77777777" w:rsidR="001113BF" w:rsidRPr="006D13D5" w:rsidRDefault="001113BF" w:rsidP="001113BF">
            <w:pPr>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2147295C" w:rsidR="001113BF" w:rsidRPr="00AD6E54" w:rsidRDefault="00FB771D"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659E0EDC" w:rsidR="001113BF" w:rsidRPr="00AD6E54" w:rsidRDefault="001113BF"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7272E2FB" w:rsidR="001113BF" w:rsidRPr="00AD6E54" w:rsidRDefault="00FB771D"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458,500</w:t>
            </w:r>
          </w:p>
        </w:tc>
        <w:tc>
          <w:tcPr>
            <w:tcW w:w="1368" w:type="dxa"/>
            <w:shd w:val="clear" w:color="auto" w:fill="auto"/>
          </w:tcPr>
          <w:p w14:paraId="4C2183FC" w14:textId="287EB2FF" w:rsidR="001113BF" w:rsidRPr="00AD6E54" w:rsidRDefault="001113BF"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541,205</w:t>
            </w:r>
          </w:p>
        </w:tc>
      </w:tr>
      <w:tr w:rsidR="001113BF" w:rsidRPr="00AD6E54" w14:paraId="4078C15F" w14:textId="77777777" w:rsidTr="00476A38">
        <w:tc>
          <w:tcPr>
            <w:tcW w:w="3987" w:type="dxa"/>
          </w:tcPr>
          <w:p w14:paraId="3F553CD6" w14:textId="6561ADB2" w:rsidR="001113BF" w:rsidRPr="006D13D5" w:rsidRDefault="001113BF" w:rsidP="001113BF">
            <w:pPr>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1113BF" w:rsidRPr="00AD6E54" w:rsidRDefault="001113BF" w:rsidP="001113BF">
            <w:pPr>
              <w:tabs>
                <w:tab w:val="decimal" w:pos="792"/>
              </w:tabs>
              <w:spacing w:line="360" w:lineRule="exact"/>
              <w:jc w:val="right"/>
              <w:rPr>
                <w:rFonts w:ascii="Angsana New" w:hAnsi="Angsana New"/>
                <w:sz w:val="28"/>
                <w:szCs w:val="28"/>
                <w:cs/>
              </w:rPr>
            </w:pPr>
          </w:p>
        </w:tc>
        <w:tc>
          <w:tcPr>
            <w:tcW w:w="1350" w:type="dxa"/>
            <w:shd w:val="clear" w:color="auto" w:fill="auto"/>
          </w:tcPr>
          <w:p w14:paraId="1223EE92"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260" w:type="dxa"/>
            <w:shd w:val="clear" w:color="auto" w:fill="auto"/>
          </w:tcPr>
          <w:p w14:paraId="07840473" w14:textId="77777777" w:rsidR="001113BF" w:rsidRPr="00AD6E54" w:rsidRDefault="001113BF" w:rsidP="001113BF">
            <w:pPr>
              <w:tabs>
                <w:tab w:val="decimal" w:pos="792"/>
              </w:tabs>
              <w:spacing w:line="360" w:lineRule="exact"/>
              <w:jc w:val="right"/>
              <w:rPr>
                <w:rFonts w:ascii="Angsana New" w:hAnsi="Angsana New"/>
                <w:sz w:val="28"/>
                <w:szCs w:val="28"/>
              </w:rPr>
            </w:pPr>
          </w:p>
        </w:tc>
        <w:tc>
          <w:tcPr>
            <w:tcW w:w="1368" w:type="dxa"/>
            <w:shd w:val="clear" w:color="auto" w:fill="auto"/>
          </w:tcPr>
          <w:p w14:paraId="6EAB6619" w14:textId="77777777" w:rsidR="001113BF" w:rsidRPr="00AD6E54" w:rsidRDefault="001113BF" w:rsidP="001113BF">
            <w:pPr>
              <w:tabs>
                <w:tab w:val="decimal" w:pos="792"/>
              </w:tabs>
              <w:spacing w:line="360" w:lineRule="exact"/>
              <w:jc w:val="right"/>
              <w:rPr>
                <w:rFonts w:ascii="Angsana New" w:hAnsi="Angsana New"/>
                <w:sz w:val="28"/>
                <w:szCs w:val="28"/>
              </w:rPr>
            </w:pPr>
          </w:p>
        </w:tc>
      </w:tr>
      <w:tr w:rsidR="001113BF" w:rsidRPr="00AD6E54" w14:paraId="01D7A716" w14:textId="77777777" w:rsidTr="007B6105">
        <w:tc>
          <w:tcPr>
            <w:tcW w:w="3987" w:type="dxa"/>
            <w:shd w:val="clear" w:color="auto" w:fill="auto"/>
          </w:tcPr>
          <w:p w14:paraId="2F37D35C" w14:textId="0832D139" w:rsidR="001113BF" w:rsidRPr="00604104" w:rsidRDefault="001113BF" w:rsidP="001113BF">
            <w:pPr>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697DD53D" w:rsidR="001113BF" w:rsidRPr="00AD6E54" w:rsidRDefault="00897DEA"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102,000</w:t>
            </w:r>
          </w:p>
        </w:tc>
        <w:tc>
          <w:tcPr>
            <w:tcW w:w="1350" w:type="dxa"/>
            <w:shd w:val="clear" w:color="auto" w:fill="auto"/>
          </w:tcPr>
          <w:p w14:paraId="1D866A0B" w14:textId="7BAD01E8" w:rsidR="001113BF" w:rsidRPr="00AD6E54" w:rsidRDefault="001113BF"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522,250</w:t>
            </w:r>
          </w:p>
        </w:tc>
        <w:tc>
          <w:tcPr>
            <w:tcW w:w="1260" w:type="dxa"/>
            <w:shd w:val="clear" w:color="auto" w:fill="auto"/>
          </w:tcPr>
          <w:p w14:paraId="489EDAA6" w14:textId="45AEE94F" w:rsidR="001113BF" w:rsidRPr="00AD6E54" w:rsidRDefault="00897DEA"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90,000</w:t>
            </w:r>
          </w:p>
        </w:tc>
        <w:tc>
          <w:tcPr>
            <w:tcW w:w="1368" w:type="dxa"/>
            <w:shd w:val="clear" w:color="auto" w:fill="auto"/>
          </w:tcPr>
          <w:p w14:paraId="1136E40E" w14:textId="1FA5B169" w:rsidR="001113BF" w:rsidRPr="00AD6E54" w:rsidRDefault="001113BF" w:rsidP="001113BF">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229,000</w:t>
            </w:r>
          </w:p>
        </w:tc>
      </w:tr>
      <w:tr w:rsidR="001113BF" w:rsidRPr="00AD6E54" w14:paraId="35AB144E" w14:textId="77777777" w:rsidTr="007B6105">
        <w:tc>
          <w:tcPr>
            <w:tcW w:w="3987" w:type="dxa"/>
            <w:shd w:val="clear" w:color="auto" w:fill="auto"/>
          </w:tcPr>
          <w:p w14:paraId="5A020DBB" w14:textId="4F49CF92" w:rsidR="001113BF" w:rsidRPr="00604104" w:rsidRDefault="001113BF" w:rsidP="001113BF">
            <w:pPr>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7A95E48F" w:rsidR="001113BF" w:rsidRDefault="00897DEA"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719,290</w:t>
            </w:r>
          </w:p>
        </w:tc>
        <w:tc>
          <w:tcPr>
            <w:tcW w:w="1350" w:type="dxa"/>
            <w:shd w:val="clear" w:color="auto" w:fill="auto"/>
          </w:tcPr>
          <w:p w14:paraId="6D91C73E" w14:textId="372F2861"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836,702</w:t>
            </w:r>
          </w:p>
        </w:tc>
        <w:tc>
          <w:tcPr>
            <w:tcW w:w="1260" w:type="dxa"/>
            <w:shd w:val="clear" w:color="auto" w:fill="auto"/>
          </w:tcPr>
          <w:p w14:paraId="0C959834" w14:textId="62394B45" w:rsidR="001113BF" w:rsidRDefault="00897DEA"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1FCADF9" w14:textId="3293DBA4"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41,690</w:t>
            </w:r>
          </w:p>
        </w:tc>
      </w:tr>
      <w:tr w:rsidR="001113BF" w:rsidRPr="00AD6E54" w14:paraId="66E5030A" w14:textId="77777777" w:rsidTr="007900E1">
        <w:tc>
          <w:tcPr>
            <w:tcW w:w="3987" w:type="dxa"/>
            <w:shd w:val="clear" w:color="auto" w:fill="auto"/>
          </w:tcPr>
          <w:p w14:paraId="345CE79F" w14:textId="5DACF598" w:rsidR="001113BF" w:rsidRPr="00604104" w:rsidRDefault="001113BF" w:rsidP="001113BF">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683297B4" w:rsidR="001113BF" w:rsidRDefault="0051643D"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213,443</w:t>
            </w:r>
          </w:p>
        </w:tc>
        <w:tc>
          <w:tcPr>
            <w:tcW w:w="1350" w:type="dxa"/>
            <w:shd w:val="clear" w:color="auto" w:fill="auto"/>
          </w:tcPr>
          <w:p w14:paraId="73CC92B2" w14:textId="272CD7E6"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344,766</w:t>
            </w:r>
          </w:p>
        </w:tc>
        <w:tc>
          <w:tcPr>
            <w:tcW w:w="1260" w:type="dxa"/>
            <w:shd w:val="clear" w:color="auto" w:fill="auto"/>
          </w:tcPr>
          <w:p w14:paraId="0A24A3B0" w14:textId="77F2D214" w:rsidR="001113BF" w:rsidRDefault="0051643D"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AA85581" w14:textId="6D5DFBE4"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1113BF" w:rsidRPr="00AD6E54" w14:paraId="7D5C995C" w14:textId="77777777" w:rsidTr="00476A38">
        <w:tc>
          <w:tcPr>
            <w:tcW w:w="3987" w:type="dxa"/>
            <w:shd w:val="clear" w:color="auto" w:fill="auto"/>
          </w:tcPr>
          <w:p w14:paraId="001BAC1C" w14:textId="0EC3E747" w:rsidR="001113BF" w:rsidRPr="002256F8" w:rsidRDefault="001113BF" w:rsidP="001113BF">
            <w:pPr>
              <w:tabs>
                <w:tab w:val="left" w:pos="980"/>
              </w:tabs>
              <w:spacing w:line="360" w:lineRule="exact"/>
              <w:jc w:val="both"/>
              <w:rPr>
                <w:rFonts w:ascii="Angsana New" w:hAnsi="Angsana New"/>
                <w:sz w:val="28"/>
                <w:szCs w:val="28"/>
              </w:rPr>
            </w:pPr>
            <w:r w:rsidRPr="00756FD9">
              <w:rPr>
                <w:rFonts w:ascii="Angsana New" w:hAnsi="Angsana New"/>
                <w:b/>
                <w:bCs/>
                <w:sz w:val="28"/>
                <w:szCs w:val="28"/>
              </w:rPr>
              <w:t>Related persons</w:t>
            </w:r>
          </w:p>
        </w:tc>
        <w:tc>
          <w:tcPr>
            <w:tcW w:w="1350" w:type="dxa"/>
            <w:shd w:val="clear" w:color="auto" w:fill="auto"/>
          </w:tcPr>
          <w:p w14:paraId="40A65882" w14:textId="77777777" w:rsidR="001113BF" w:rsidRDefault="001113BF" w:rsidP="001113BF">
            <w:pPr>
              <w:tabs>
                <w:tab w:val="decimal" w:pos="792"/>
              </w:tabs>
              <w:spacing w:line="360" w:lineRule="exact"/>
              <w:ind w:right="32"/>
              <w:jc w:val="right"/>
              <w:rPr>
                <w:rFonts w:asciiTheme="majorBidi" w:hAnsiTheme="majorBidi" w:cstheme="majorBidi"/>
                <w:sz w:val="28"/>
                <w:szCs w:val="28"/>
              </w:rPr>
            </w:pPr>
          </w:p>
        </w:tc>
        <w:tc>
          <w:tcPr>
            <w:tcW w:w="1350" w:type="dxa"/>
            <w:shd w:val="clear" w:color="auto" w:fill="auto"/>
          </w:tcPr>
          <w:p w14:paraId="489E3EC1" w14:textId="77777777"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p>
        </w:tc>
        <w:tc>
          <w:tcPr>
            <w:tcW w:w="1260" w:type="dxa"/>
            <w:shd w:val="clear" w:color="auto" w:fill="auto"/>
          </w:tcPr>
          <w:p w14:paraId="79DA5DEF" w14:textId="77777777" w:rsidR="001113BF" w:rsidRDefault="001113BF" w:rsidP="001113BF">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49528246" w14:textId="77777777"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p>
        </w:tc>
      </w:tr>
      <w:tr w:rsidR="001113BF" w:rsidRPr="00AD6E54" w14:paraId="539DFC03" w14:textId="77777777" w:rsidTr="00215D40">
        <w:tc>
          <w:tcPr>
            <w:tcW w:w="3987" w:type="dxa"/>
            <w:shd w:val="clear" w:color="auto" w:fill="auto"/>
          </w:tcPr>
          <w:p w14:paraId="52D42325" w14:textId="500B1EC2" w:rsidR="001113BF" w:rsidRPr="00756FD9" w:rsidRDefault="001113BF" w:rsidP="001113BF">
            <w:pPr>
              <w:tabs>
                <w:tab w:val="left" w:pos="980"/>
              </w:tabs>
              <w:spacing w:line="360" w:lineRule="exact"/>
              <w:ind w:firstLine="320"/>
              <w:jc w:val="both"/>
              <w:rPr>
                <w:rFonts w:ascii="Angsana New" w:hAnsi="Angsana New"/>
                <w:b/>
                <w:bCs/>
                <w:sz w:val="28"/>
                <w:szCs w:val="28"/>
              </w:rPr>
            </w:pPr>
            <w:r w:rsidRPr="00756FD9">
              <w:rPr>
                <w:rFonts w:ascii="Angsana New" w:hAnsi="Angsana New"/>
                <w:sz w:val="28"/>
                <w:szCs w:val="28"/>
              </w:rPr>
              <w:t>Interest expense</w:t>
            </w:r>
          </w:p>
        </w:tc>
        <w:tc>
          <w:tcPr>
            <w:tcW w:w="1350" w:type="dxa"/>
            <w:shd w:val="clear" w:color="auto" w:fill="auto"/>
          </w:tcPr>
          <w:p w14:paraId="2F551D68" w14:textId="6AB60153" w:rsidR="001113BF" w:rsidRDefault="00215D40"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6F55E5E3" w14:textId="7E63510B"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10,996,011</w:t>
            </w:r>
          </w:p>
        </w:tc>
        <w:tc>
          <w:tcPr>
            <w:tcW w:w="1260" w:type="dxa"/>
            <w:shd w:val="clear" w:color="auto" w:fill="auto"/>
          </w:tcPr>
          <w:p w14:paraId="4D611DC4" w14:textId="3DB5319F" w:rsidR="001113BF" w:rsidRDefault="00897DEA"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1BFBC0D" w14:textId="49954773" w:rsidR="001113BF" w:rsidRPr="00212AAA"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1113BF" w:rsidRPr="00AD6E54" w14:paraId="7FB831FE" w14:textId="77777777" w:rsidTr="00476A38">
        <w:tc>
          <w:tcPr>
            <w:tcW w:w="3987" w:type="dxa"/>
            <w:shd w:val="clear" w:color="auto" w:fill="auto"/>
          </w:tcPr>
          <w:p w14:paraId="49319ABC" w14:textId="77777777" w:rsidR="001113BF" w:rsidRPr="00AD6E54" w:rsidRDefault="001113BF" w:rsidP="001113BF">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1113BF" w:rsidRPr="00AD6E54" w:rsidRDefault="001113BF" w:rsidP="001113BF">
            <w:pPr>
              <w:tabs>
                <w:tab w:val="decimal" w:pos="792"/>
              </w:tabs>
              <w:spacing w:line="360" w:lineRule="exact"/>
              <w:jc w:val="right"/>
              <w:rPr>
                <w:rFonts w:ascii="Angsana New" w:hAnsi="Angsana New"/>
                <w:sz w:val="28"/>
                <w:szCs w:val="28"/>
                <w:cs/>
              </w:rPr>
            </w:pPr>
          </w:p>
        </w:tc>
        <w:tc>
          <w:tcPr>
            <w:tcW w:w="1350" w:type="dxa"/>
            <w:shd w:val="clear" w:color="auto" w:fill="auto"/>
          </w:tcPr>
          <w:p w14:paraId="0A73370F" w14:textId="77777777" w:rsidR="001113BF" w:rsidRPr="00AD6E54" w:rsidRDefault="001113BF" w:rsidP="001113BF">
            <w:pPr>
              <w:tabs>
                <w:tab w:val="decimal" w:pos="792"/>
              </w:tabs>
              <w:spacing w:line="360" w:lineRule="exact"/>
              <w:jc w:val="right"/>
              <w:rPr>
                <w:rFonts w:ascii="Angsana New" w:hAnsi="Angsana New"/>
                <w:sz w:val="28"/>
                <w:szCs w:val="28"/>
                <w:cs/>
              </w:rPr>
            </w:pPr>
          </w:p>
        </w:tc>
        <w:tc>
          <w:tcPr>
            <w:tcW w:w="1260" w:type="dxa"/>
            <w:shd w:val="clear" w:color="auto" w:fill="auto"/>
          </w:tcPr>
          <w:p w14:paraId="0113FDAA" w14:textId="77777777" w:rsidR="001113BF" w:rsidRPr="00AD6E54" w:rsidRDefault="001113BF" w:rsidP="001113BF">
            <w:pPr>
              <w:tabs>
                <w:tab w:val="decimal" w:pos="792"/>
              </w:tabs>
              <w:spacing w:line="360" w:lineRule="exact"/>
              <w:jc w:val="right"/>
              <w:rPr>
                <w:rFonts w:ascii="Angsana New" w:hAnsi="Angsana New"/>
                <w:sz w:val="28"/>
                <w:szCs w:val="28"/>
                <w:cs/>
              </w:rPr>
            </w:pPr>
          </w:p>
        </w:tc>
        <w:tc>
          <w:tcPr>
            <w:tcW w:w="1368" w:type="dxa"/>
            <w:shd w:val="clear" w:color="auto" w:fill="auto"/>
          </w:tcPr>
          <w:p w14:paraId="76F7139C" w14:textId="77777777" w:rsidR="001113BF" w:rsidRPr="00AD6E54" w:rsidRDefault="001113BF" w:rsidP="001113BF">
            <w:pPr>
              <w:tabs>
                <w:tab w:val="decimal" w:pos="792"/>
              </w:tabs>
              <w:spacing w:line="360" w:lineRule="exact"/>
              <w:jc w:val="right"/>
              <w:rPr>
                <w:rFonts w:ascii="Angsana New" w:hAnsi="Angsana New"/>
                <w:sz w:val="28"/>
                <w:szCs w:val="28"/>
                <w:cs/>
              </w:rPr>
            </w:pPr>
          </w:p>
        </w:tc>
      </w:tr>
      <w:tr w:rsidR="001113BF" w:rsidRPr="00AD6E54" w14:paraId="2F7839E3" w14:textId="77777777" w:rsidTr="00D1508F">
        <w:tc>
          <w:tcPr>
            <w:tcW w:w="3987" w:type="dxa"/>
          </w:tcPr>
          <w:p w14:paraId="5862DF6C" w14:textId="77777777" w:rsidR="001113BF" w:rsidRPr="00AD6E54" w:rsidRDefault="001113BF" w:rsidP="001113BF">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08AF8E18" w:rsidR="001113BF" w:rsidRPr="00AD6E54" w:rsidRDefault="00897DEA"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10,931,478</w:t>
            </w:r>
          </w:p>
        </w:tc>
        <w:tc>
          <w:tcPr>
            <w:tcW w:w="1350" w:type="dxa"/>
            <w:shd w:val="clear" w:color="auto" w:fill="auto"/>
          </w:tcPr>
          <w:p w14:paraId="0C2724B2" w14:textId="4328FF91" w:rsidR="001113BF" w:rsidRPr="00AD6E54"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15,516,549</w:t>
            </w:r>
          </w:p>
        </w:tc>
        <w:tc>
          <w:tcPr>
            <w:tcW w:w="1260" w:type="dxa"/>
            <w:shd w:val="clear" w:color="auto" w:fill="auto"/>
          </w:tcPr>
          <w:p w14:paraId="54B76E25" w14:textId="4A918E27" w:rsidR="001113BF" w:rsidRPr="00AD6E54" w:rsidRDefault="00897DEA"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6,140,090</w:t>
            </w:r>
          </w:p>
        </w:tc>
        <w:tc>
          <w:tcPr>
            <w:tcW w:w="1368" w:type="dxa"/>
            <w:shd w:val="clear" w:color="auto" w:fill="auto"/>
          </w:tcPr>
          <w:p w14:paraId="1C096519" w14:textId="7EE2D6B9" w:rsidR="001113BF" w:rsidRPr="00AD6E54" w:rsidRDefault="001113BF" w:rsidP="001113BF">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5,638,203</w:t>
            </w:r>
          </w:p>
        </w:tc>
      </w:tr>
      <w:tr w:rsidR="001113BF" w:rsidRPr="00AD6E54" w14:paraId="7B7512E3" w14:textId="77777777" w:rsidTr="00D1508F">
        <w:tc>
          <w:tcPr>
            <w:tcW w:w="3987" w:type="dxa"/>
          </w:tcPr>
          <w:p w14:paraId="32519015" w14:textId="77777777" w:rsidR="001113BF" w:rsidRPr="00AD6E54" w:rsidRDefault="001113BF" w:rsidP="001113BF">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1063B18A" w:rsidR="001113BF" w:rsidRPr="00AF19A0" w:rsidRDefault="00897DEA" w:rsidP="001113BF">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881,063</w:t>
            </w:r>
          </w:p>
        </w:tc>
        <w:tc>
          <w:tcPr>
            <w:tcW w:w="1350" w:type="dxa"/>
            <w:shd w:val="clear" w:color="auto" w:fill="auto"/>
          </w:tcPr>
          <w:p w14:paraId="790001D0" w14:textId="16E13F29" w:rsidR="001113BF" w:rsidRPr="00AD6E54" w:rsidRDefault="001113BF" w:rsidP="001113BF">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880,167</w:t>
            </w:r>
          </w:p>
        </w:tc>
        <w:tc>
          <w:tcPr>
            <w:tcW w:w="1260" w:type="dxa"/>
            <w:shd w:val="clear" w:color="auto" w:fill="auto"/>
          </w:tcPr>
          <w:p w14:paraId="1052938F" w14:textId="7696D1CD" w:rsidR="001113BF" w:rsidRPr="00AF19A0" w:rsidRDefault="00897DEA" w:rsidP="001113BF">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262,349</w:t>
            </w:r>
          </w:p>
        </w:tc>
        <w:tc>
          <w:tcPr>
            <w:tcW w:w="1368" w:type="dxa"/>
            <w:shd w:val="clear" w:color="auto" w:fill="auto"/>
          </w:tcPr>
          <w:p w14:paraId="4AF38654" w14:textId="5F547024" w:rsidR="001113BF" w:rsidRPr="00AD6E54" w:rsidRDefault="001113BF" w:rsidP="001113BF">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261,931</w:t>
            </w:r>
          </w:p>
        </w:tc>
      </w:tr>
      <w:tr w:rsidR="001113BF" w:rsidRPr="00AD6E54" w14:paraId="236DEEE0" w14:textId="77777777" w:rsidTr="00D1508F">
        <w:trPr>
          <w:trHeight w:val="296"/>
        </w:trPr>
        <w:tc>
          <w:tcPr>
            <w:tcW w:w="3987" w:type="dxa"/>
            <w:shd w:val="clear" w:color="auto" w:fill="auto"/>
          </w:tcPr>
          <w:p w14:paraId="55628E84" w14:textId="77777777" w:rsidR="001113BF" w:rsidRPr="00AD6E54" w:rsidRDefault="001113BF" w:rsidP="001113BF">
            <w:pPr>
              <w:spacing w:line="360" w:lineRule="exact"/>
              <w:ind w:right="32" w:firstLine="320"/>
              <w:rPr>
                <w:rFonts w:ascii="Angsana New" w:hAnsi="Angsana New"/>
                <w:sz w:val="28"/>
                <w:szCs w:val="28"/>
                <w:cs/>
              </w:rPr>
            </w:pPr>
          </w:p>
        </w:tc>
        <w:tc>
          <w:tcPr>
            <w:tcW w:w="1350" w:type="dxa"/>
            <w:shd w:val="clear" w:color="auto" w:fill="auto"/>
          </w:tcPr>
          <w:p w14:paraId="41024820" w14:textId="1C7769BB" w:rsidR="001113BF" w:rsidRPr="00AF19A0" w:rsidRDefault="00897DEA" w:rsidP="001113BF">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11,812,541</w:t>
            </w:r>
          </w:p>
        </w:tc>
        <w:tc>
          <w:tcPr>
            <w:tcW w:w="1350" w:type="dxa"/>
            <w:shd w:val="clear" w:color="auto" w:fill="auto"/>
          </w:tcPr>
          <w:p w14:paraId="0F95DC3A" w14:textId="5A40C76F" w:rsidR="001113BF" w:rsidRPr="00AD6E54" w:rsidRDefault="001113BF" w:rsidP="001113BF">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16,396,716</w:t>
            </w:r>
          </w:p>
        </w:tc>
        <w:tc>
          <w:tcPr>
            <w:tcW w:w="1260" w:type="dxa"/>
            <w:shd w:val="clear" w:color="auto" w:fill="auto"/>
          </w:tcPr>
          <w:p w14:paraId="032E666E" w14:textId="109EFB08" w:rsidR="001113BF" w:rsidRPr="00AD6E54" w:rsidRDefault="00897DEA" w:rsidP="001113BF">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6,402,439</w:t>
            </w:r>
          </w:p>
        </w:tc>
        <w:tc>
          <w:tcPr>
            <w:tcW w:w="1368" w:type="dxa"/>
            <w:shd w:val="clear" w:color="auto" w:fill="auto"/>
          </w:tcPr>
          <w:p w14:paraId="261C36C5" w14:textId="455EF583" w:rsidR="001113BF" w:rsidRPr="00AD6E54" w:rsidRDefault="001113BF" w:rsidP="001113BF">
            <w:pPr>
              <w:pBdr>
                <w:bottom w:val="doub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5,900,134</w:t>
            </w:r>
          </w:p>
        </w:tc>
      </w:tr>
    </w:tbl>
    <w:p w14:paraId="59925EBA" w14:textId="77777777" w:rsidR="00A93620" w:rsidRDefault="00A9362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r>
        <w:rPr>
          <w:rFonts w:ascii="Angsana New" w:hAnsi="Angsana New"/>
          <w:bCs/>
          <w:sz w:val="28"/>
          <w:szCs w:val="28"/>
          <w:lang w:val="en-GB"/>
        </w:rPr>
        <w:br/>
      </w:r>
      <w:r>
        <w:rPr>
          <w:rFonts w:ascii="Angsana New" w:hAnsi="Angsana New"/>
          <w:bCs/>
          <w:sz w:val="28"/>
          <w:szCs w:val="28"/>
          <w:lang w:val="en-GB"/>
        </w:rPr>
        <w:br/>
      </w:r>
      <w:r>
        <w:rPr>
          <w:rFonts w:ascii="Angsana New" w:hAnsi="Angsana New"/>
          <w:bCs/>
          <w:sz w:val="28"/>
          <w:szCs w:val="28"/>
          <w:lang w:val="en-GB"/>
        </w:rPr>
        <w:br/>
      </w:r>
    </w:p>
    <w:p w14:paraId="49860CF1" w14:textId="77777777" w:rsidR="00A93620" w:rsidRDefault="00A9362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r>
        <w:rPr>
          <w:rFonts w:ascii="Angsana New" w:hAnsi="Angsana New"/>
          <w:bCs/>
          <w:sz w:val="28"/>
          <w:szCs w:val="28"/>
          <w:lang w:val="en-GB"/>
        </w:rPr>
        <w:br/>
      </w:r>
    </w:p>
    <w:p w14:paraId="345ECD41" w14:textId="36AB6500" w:rsidR="00A96D02" w:rsidRPr="00AD6E54" w:rsidRDefault="00A9362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r>
        <w:rPr>
          <w:rFonts w:ascii="Angsana New" w:hAnsi="Angsana New"/>
          <w:bCs/>
          <w:sz w:val="28"/>
          <w:szCs w:val="28"/>
          <w:lang w:val="en-GB"/>
        </w:rPr>
        <w:br w:type="column"/>
      </w:r>
      <w:r w:rsidR="00F37A60" w:rsidRPr="00937F74">
        <w:rPr>
          <w:rFonts w:ascii="Angsana New" w:hAnsi="Angsana New"/>
          <w:bCs/>
          <w:sz w:val="28"/>
          <w:szCs w:val="28"/>
          <w:lang w:val="en-GB"/>
        </w:rPr>
        <w:lastRenderedPageBreak/>
        <w:t xml:space="preserve">Balance as at </w:t>
      </w:r>
      <w:r w:rsidR="00A96D02" w:rsidRPr="00937F74">
        <w:rPr>
          <w:rFonts w:ascii="Angsana New" w:hAnsi="Angsana New"/>
          <w:sz w:val="28"/>
          <w:szCs w:val="28"/>
        </w:rPr>
        <w:t>December 31, 20</w:t>
      </w:r>
      <w:r w:rsidR="006D13D5">
        <w:rPr>
          <w:rFonts w:ascii="Angsana New" w:hAnsi="Angsana New"/>
          <w:sz w:val="28"/>
          <w:szCs w:val="28"/>
        </w:rPr>
        <w:t>2</w:t>
      </w:r>
      <w:r w:rsidR="00EC6720">
        <w:rPr>
          <w:rFonts w:ascii="Angsana New" w:hAnsi="Angsana New"/>
          <w:sz w:val="28"/>
          <w:szCs w:val="28"/>
        </w:rPr>
        <w:t>2</w:t>
      </w:r>
      <w:r w:rsidR="00A96D02" w:rsidRPr="00937F74">
        <w:rPr>
          <w:rFonts w:ascii="Angsana New" w:hAnsi="Angsana New"/>
          <w:sz w:val="28"/>
          <w:szCs w:val="28"/>
        </w:rPr>
        <w:t xml:space="preserve"> and 20</w:t>
      </w:r>
      <w:r w:rsidR="00A3211B">
        <w:rPr>
          <w:rFonts w:ascii="Angsana New" w:hAnsi="Angsana New"/>
          <w:sz w:val="28"/>
          <w:szCs w:val="28"/>
        </w:rPr>
        <w:t>2</w:t>
      </w:r>
      <w:r w:rsidR="00EC6720">
        <w:rPr>
          <w:rFonts w:ascii="Angsana New" w:hAnsi="Angsana New"/>
          <w:sz w:val="28"/>
          <w:szCs w:val="28"/>
        </w:rPr>
        <w:t>1</w:t>
      </w:r>
      <w:r w:rsidR="00A96D02" w:rsidRPr="00937F74">
        <w:rPr>
          <w:rFonts w:ascii="Angsana New" w:hAnsi="Angsana New"/>
          <w:sz w:val="28"/>
          <w:szCs w:val="28"/>
        </w:rPr>
        <w:t xml:space="preserve"> with related parties were as follows:</w:t>
      </w:r>
    </w:p>
    <w:p w14:paraId="29C9CB2B" w14:textId="25290EB2" w:rsidR="00203C67" w:rsidRPr="00203C67" w:rsidRDefault="00203C67"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
          <w:sz w:val="28"/>
          <w:szCs w:val="28"/>
          <w:cs/>
          <w:lang w:val="en-GB"/>
        </w:rPr>
      </w:pPr>
      <w:r>
        <w:rPr>
          <w:rFonts w:ascii="Angsana New" w:hAnsi="Angsana New"/>
          <w:b/>
          <w:sz w:val="28"/>
          <w:szCs w:val="28"/>
          <w:lang w:val="en-GB"/>
        </w:rPr>
        <w:t xml:space="preserve"> </w:t>
      </w:r>
      <w:r w:rsidR="00F53845" w:rsidRPr="00F53845">
        <w:rPr>
          <w:rFonts w:ascii="Angsana New" w:hAnsi="Angsana New"/>
          <w:b/>
          <w:sz w:val="28"/>
          <w:szCs w:val="28"/>
        </w:rPr>
        <w:t>Trade account receivables</w:t>
      </w:r>
      <w:r w:rsidRPr="00AD6E54">
        <w:rPr>
          <w:rFonts w:ascii="Angsana New" w:hAnsi="Angsana New"/>
          <w:b/>
          <w:sz w:val="28"/>
          <w:szCs w:val="28"/>
          <w:lang w:val="en-GB"/>
        </w:rPr>
        <w:t xml:space="preserve"> - related parties</w:t>
      </w:r>
    </w:p>
    <w:tbl>
      <w:tblPr>
        <w:tblW w:w="9072" w:type="dxa"/>
        <w:tblInd w:w="534" w:type="dxa"/>
        <w:tblLook w:val="04A0" w:firstRow="1" w:lastRow="0" w:firstColumn="1" w:lastColumn="0" w:noHBand="0" w:noVBand="1"/>
      </w:tblPr>
      <w:tblGrid>
        <w:gridCol w:w="3853"/>
        <w:gridCol w:w="1304"/>
        <w:gridCol w:w="1305"/>
        <w:gridCol w:w="1305"/>
        <w:gridCol w:w="1305"/>
      </w:tblGrid>
      <w:tr w:rsidR="00203C67" w:rsidRPr="00AD6E54" w14:paraId="71F31972" w14:textId="77777777" w:rsidTr="00471437">
        <w:trPr>
          <w:trHeight w:val="20"/>
          <w:tblHeader/>
        </w:trPr>
        <w:tc>
          <w:tcPr>
            <w:tcW w:w="3853" w:type="dxa"/>
            <w:vAlign w:val="bottom"/>
          </w:tcPr>
          <w:p w14:paraId="3D83F495" w14:textId="77777777" w:rsidR="00203C67" w:rsidRPr="00AD6E54" w:rsidRDefault="00203C67" w:rsidP="00A570E0">
            <w:pPr>
              <w:pStyle w:val="BodyText3"/>
              <w:spacing w:line="360" w:lineRule="exact"/>
              <w:jc w:val="left"/>
              <w:rPr>
                <w:rFonts w:ascii="Angsana New" w:hAnsi="Angsana New"/>
                <w:sz w:val="28"/>
                <w:szCs w:val="28"/>
                <w:cs/>
                <w:lang w:eastAsia="en-US"/>
              </w:rPr>
            </w:pPr>
          </w:p>
        </w:tc>
        <w:tc>
          <w:tcPr>
            <w:tcW w:w="5219" w:type="dxa"/>
            <w:gridSpan w:val="4"/>
          </w:tcPr>
          <w:p w14:paraId="0A4AC84E" w14:textId="5595E39F" w:rsidR="00203C67" w:rsidRPr="00AD6E54" w:rsidRDefault="00203C67"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rPr>
              <w:t>(Unit : Baht)</w:t>
            </w:r>
          </w:p>
        </w:tc>
      </w:tr>
      <w:tr w:rsidR="00203C67" w:rsidRPr="00AD6E54" w14:paraId="09DAC0AC" w14:textId="77777777" w:rsidTr="00A81C59">
        <w:trPr>
          <w:trHeight w:val="314"/>
          <w:tblHeader/>
        </w:trPr>
        <w:tc>
          <w:tcPr>
            <w:tcW w:w="3853" w:type="dxa"/>
            <w:vAlign w:val="bottom"/>
          </w:tcPr>
          <w:p w14:paraId="162424B3" w14:textId="77777777" w:rsidR="00203C67" w:rsidRPr="00AD6E54" w:rsidRDefault="00203C67" w:rsidP="00A570E0">
            <w:pPr>
              <w:pStyle w:val="BodyText3"/>
              <w:spacing w:line="360" w:lineRule="exact"/>
              <w:jc w:val="left"/>
              <w:rPr>
                <w:rFonts w:ascii="Angsana New" w:hAnsi="Angsana New"/>
                <w:sz w:val="28"/>
                <w:szCs w:val="28"/>
                <w:cs/>
                <w:lang w:eastAsia="en-US"/>
              </w:rPr>
            </w:pPr>
          </w:p>
        </w:tc>
        <w:tc>
          <w:tcPr>
            <w:tcW w:w="2609" w:type="dxa"/>
            <w:gridSpan w:val="2"/>
          </w:tcPr>
          <w:p w14:paraId="03A0AB4B" w14:textId="77777777" w:rsidR="00203C67" w:rsidRPr="00AD6E54" w:rsidRDefault="00203C67"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203C67" w:rsidRPr="00AD6E54" w14:paraId="0CB0FE20" w14:textId="77777777" w:rsidTr="00A81C59">
        <w:trPr>
          <w:trHeight w:val="20"/>
          <w:tblHeader/>
        </w:trPr>
        <w:tc>
          <w:tcPr>
            <w:tcW w:w="3853" w:type="dxa"/>
            <w:vAlign w:val="bottom"/>
          </w:tcPr>
          <w:p w14:paraId="281E358B" w14:textId="77777777" w:rsidR="00203C67" w:rsidRPr="00AD6E54" w:rsidRDefault="00203C67" w:rsidP="00A570E0">
            <w:pPr>
              <w:pStyle w:val="BodyText3"/>
              <w:spacing w:line="360" w:lineRule="exact"/>
              <w:jc w:val="left"/>
              <w:rPr>
                <w:rFonts w:ascii="Angsana New" w:hAnsi="Angsana New"/>
                <w:sz w:val="28"/>
                <w:szCs w:val="28"/>
                <w:cs/>
                <w:lang w:eastAsia="en-US"/>
              </w:rPr>
            </w:pPr>
          </w:p>
        </w:tc>
        <w:tc>
          <w:tcPr>
            <w:tcW w:w="1304" w:type="dxa"/>
            <w:vAlign w:val="bottom"/>
          </w:tcPr>
          <w:p w14:paraId="48AA4579" w14:textId="62583BF2" w:rsidR="00203C67" w:rsidRPr="00AD6E54" w:rsidRDefault="00203C67"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w:t>
            </w:r>
            <w:r w:rsidR="00EC6720">
              <w:rPr>
                <w:rFonts w:ascii="Angsana New" w:hAnsi="Angsana New"/>
                <w:sz w:val="28"/>
                <w:szCs w:val="28"/>
              </w:rPr>
              <w:t>2</w:t>
            </w:r>
          </w:p>
        </w:tc>
        <w:tc>
          <w:tcPr>
            <w:tcW w:w="1305" w:type="dxa"/>
            <w:vAlign w:val="bottom"/>
          </w:tcPr>
          <w:p w14:paraId="47381171" w14:textId="4767AD53" w:rsidR="00203C67" w:rsidRPr="00AD6E54" w:rsidRDefault="00203C67"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20</w:t>
            </w:r>
            <w:r w:rsidR="00A3211B">
              <w:rPr>
                <w:rFonts w:ascii="Angsana New" w:hAnsi="Angsana New"/>
                <w:sz w:val="28"/>
                <w:szCs w:val="28"/>
                <w:lang w:val="en-GB"/>
              </w:rPr>
              <w:t>2</w:t>
            </w:r>
            <w:r w:rsidR="00EC6720">
              <w:rPr>
                <w:rFonts w:ascii="Angsana New" w:hAnsi="Angsana New"/>
                <w:sz w:val="28"/>
                <w:szCs w:val="28"/>
                <w:lang w:val="en-GB"/>
              </w:rPr>
              <w:t>1</w:t>
            </w:r>
          </w:p>
        </w:tc>
        <w:tc>
          <w:tcPr>
            <w:tcW w:w="1305" w:type="dxa"/>
            <w:vAlign w:val="bottom"/>
          </w:tcPr>
          <w:p w14:paraId="5F8ADA44" w14:textId="26191A4E" w:rsidR="00203C67" w:rsidRPr="00AD6E54" w:rsidRDefault="00203C67"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rPr>
              <w:t>20</w:t>
            </w:r>
            <w:r w:rsidR="008D4078">
              <w:rPr>
                <w:rFonts w:ascii="Angsana New" w:hAnsi="Angsana New"/>
                <w:sz w:val="28"/>
                <w:szCs w:val="28"/>
              </w:rPr>
              <w:t>2</w:t>
            </w:r>
            <w:r w:rsidR="00EC6720">
              <w:rPr>
                <w:rFonts w:ascii="Angsana New" w:hAnsi="Angsana New"/>
                <w:sz w:val="28"/>
                <w:szCs w:val="28"/>
              </w:rPr>
              <w:t>2</w:t>
            </w:r>
          </w:p>
        </w:tc>
        <w:tc>
          <w:tcPr>
            <w:tcW w:w="1305" w:type="dxa"/>
            <w:vAlign w:val="bottom"/>
          </w:tcPr>
          <w:p w14:paraId="6CE44827" w14:textId="6C0E424C" w:rsidR="00203C67" w:rsidRPr="00AD6E54" w:rsidRDefault="00203C67"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20</w:t>
            </w:r>
            <w:r w:rsidR="00A3211B">
              <w:rPr>
                <w:rFonts w:ascii="Angsana New" w:hAnsi="Angsana New"/>
                <w:sz w:val="28"/>
                <w:szCs w:val="28"/>
                <w:lang w:val="en-GB"/>
              </w:rPr>
              <w:t>2</w:t>
            </w:r>
            <w:r w:rsidR="00EC6720">
              <w:rPr>
                <w:rFonts w:ascii="Angsana New" w:hAnsi="Angsana New"/>
                <w:sz w:val="28"/>
                <w:szCs w:val="28"/>
                <w:lang w:val="en-GB"/>
              </w:rPr>
              <w:t>1</w:t>
            </w:r>
          </w:p>
        </w:tc>
      </w:tr>
      <w:tr w:rsidR="00203C67" w:rsidRPr="00AD6E54" w14:paraId="7ABBFFCB" w14:textId="77777777" w:rsidTr="00A81C59">
        <w:trPr>
          <w:trHeight w:val="20"/>
        </w:trPr>
        <w:tc>
          <w:tcPr>
            <w:tcW w:w="3853" w:type="dxa"/>
            <w:vAlign w:val="bottom"/>
          </w:tcPr>
          <w:p w14:paraId="7D11D223" w14:textId="77777777" w:rsidR="00203C67"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Trade account receivables</w:t>
            </w:r>
          </w:p>
        </w:tc>
        <w:tc>
          <w:tcPr>
            <w:tcW w:w="1304" w:type="dxa"/>
            <w:shd w:val="clear" w:color="auto" w:fill="auto"/>
            <w:vAlign w:val="center"/>
          </w:tcPr>
          <w:p w14:paraId="2FB7719E" w14:textId="77777777" w:rsidR="00203C67" w:rsidRPr="00AD6E54" w:rsidRDefault="00203C67" w:rsidP="00A570E0">
            <w:pPr>
              <w:spacing w:line="360" w:lineRule="exact"/>
              <w:jc w:val="right"/>
              <w:rPr>
                <w:rFonts w:ascii="Angsana New" w:hAnsi="Angsana New"/>
                <w:sz w:val="28"/>
                <w:szCs w:val="28"/>
              </w:rPr>
            </w:pPr>
          </w:p>
        </w:tc>
        <w:tc>
          <w:tcPr>
            <w:tcW w:w="1305" w:type="dxa"/>
            <w:shd w:val="clear" w:color="auto" w:fill="auto"/>
            <w:vAlign w:val="center"/>
          </w:tcPr>
          <w:p w14:paraId="2B8E7944" w14:textId="77777777" w:rsidR="00203C67" w:rsidRPr="00AD6E54" w:rsidRDefault="00203C67" w:rsidP="00A570E0">
            <w:pPr>
              <w:spacing w:line="360" w:lineRule="exact"/>
              <w:jc w:val="right"/>
              <w:rPr>
                <w:rFonts w:ascii="Angsana New" w:hAnsi="Angsana New"/>
                <w:sz w:val="28"/>
                <w:szCs w:val="28"/>
              </w:rPr>
            </w:pPr>
          </w:p>
        </w:tc>
        <w:tc>
          <w:tcPr>
            <w:tcW w:w="1305" w:type="dxa"/>
            <w:shd w:val="clear" w:color="auto" w:fill="auto"/>
            <w:vAlign w:val="center"/>
          </w:tcPr>
          <w:p w14:paraId="13CEE864" w14:textId="77777777" w:rsidR="00203C67" w:rsidRPr="00AD6E54" w:rsidRDefault="00203C67" w:rsidP="00A570E0">
            <w:pPr>
              <w:pStyle w:val="AngsanaNew"/>
              <w:spacing w:line="360" w:lineRule="exact"/>
              <w:jc w:val="right"/>
            </w:pPr>
          </w:p>
        </w:tc>
        <w:tc>
          <w:tcPr>
            <w:tcW w:w="1305" w:type="dxa"/>
            <w:vAlign w:val="center"/>
          </w:tcPr>
          <w:p w14:paraId="03B61122" w14:textId="77777777" w:rsidR="00203C67" w:rsidRPr="00AD6E54" w:rsidRDefault="00203C67" w:rsidP="00A570E0">
            <w:pPr>
              <w:pStyle w:val="AngsanaNew"/>
              <w:spacing w:line="360" w:lineRule="exact"/>
              <w:jc w:val="right"/>
            </w:pPr>
          </w:p>
        </w:tc>
      </w:tr>
      <w:tr w:rsidR="00203C67" w:rsidRPr="00AD6E54" w14:paraId="55A93AAE" w14:textId="77777777" w:rsidTr="009E0936">
        <w:trPr>
          <w:trHeight w:val="20"/>
        </w:trPr>
        <w:tc>
          <w:tcPr>
            <w:tcW w:w="3853" w:type="dxa"/>
            <w:shd w:val="clear" w:color="auto" w:fill="auto"/>
          </w:tcPr>
          <w:p w14:paraId="195102AA" w14:textId="77777777" w:rsidR="00203C67"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4" w:type="dxa"/>
            <w:shd w:val="clear" w:color="auto" w:fill="auto"/>
            <w:vAlign w:val="bottom"/>
          </w:tcPr>
          <w:p w14:paraId="53DFE73C" w14:textId="77777777" w:rsidR="00203C67" w:rsidRPr="00AD6E54" w:rsidRDefault="00203C67" w:rsidP="00A570E0">
            <w:pPr>
              <w:pStyle w:val="AngsanaNew"/>
              <w:spacing w:line="360" w:lineRule="exact"/>
              <w:jc w:val="right"/>
            </w:pPr>
          </w:p>
        </w:tc>
        <w:tc>
          <w:tcPr>
            <w:tcW w:w="1305" w:type="dxa"/>
            <w:shd w:val="clear" w:color="auto" w:fill="auto"/>
            <w:vAlign w:val="bottom"/>
          </w:tcPr>
          <w:p w14:paraId="4FB6BA78" w14:textId="77777777" w:rsidR="00203C67" w:rsidRPr="00AD6E54" w:rsidRDefault="00203C67" w:rsidP="00A570E0">
            <w:pPr>
              <w:spacing w:line="360" w:lineRule="exact"/>
              <w:jc w:val="right"/>
              <w:rPr>
                <w:rFonts w:ascii="Angsana New" w:hAnsi="Angsana New"/>
                <w:sz w:val="28"/>
                <w:szCs w:val="28"/>
              </w:rPr>
            </w:pPr>
          </w:p>
        </w:tc>
        <w:tc>
          <w:tcPr>
            <w:tcW w:w="1305" w:type="dxa"/>
            <w:shd w:val="clear" w:color="auto" w:fill="auto"/>
            <w:vAlign w:val="bottom"/>
          </w:tcPr>
          <w:p w14:paraId="301C66FC" w14:textId="77777777" w:rsidR="00203C67" w:rsidRPr="00AD6E54" w:rsidRDefault="00203C67" w:rsidP="00A570E0">
            <w:pPr>
              <w:pStyle w:val="AngsanaNew"/>
              <w:spacing w:line="360" w:lineRule="exact"/>
              <w:jc w:val="right"/>
            </w:pPr>
          </w:p>
        </w:tc>
        <w:tc>
          <w:tcPr>
            <w:tcW w:w="1305" w:type="dxa"/>
            <w:shd w:val="clear" w:color="auto" w:fill="auto"/>
            <w:vAlign w:val="bottom"/>
          </w:tcPr>
          <w:p w14:paraId="4CA79FC6" w14:textId="77777777" w:rsidR="00203C67" w:rsidRPr="00AD6E54" w:rsidRDefault="00203C67" w:rsidP="00A570E0">
            <w:pPr>
              <w:pStyle w:val="AngsanaNew"/>
              <w:spacing w:line="360" w:lineRule="exact"/>
              <w:jc w:val="right"/>
            </w:pPr>
          </w:p>
        </w:tc>
      </w:tr>
      <w:tr w:rsidR="00EC6720" w:rsidRPr="00AD6E54" w14:paraId="7B971671" w14:textId="77777777" w:rsidTr="009E0936">
        <w:trPr>
          <w:trHeight w:val="20"/>
        </w:trPr>
        <w:tc>
          <w:tcPr>
            <w:tcW w:w="3853" w:type="dxa"/>
            <w:shd w:val="clear" w:color="auto" w:fill="auto"/>
          </w:tcPr>
          <w:p w14:paraId="583D178D" w14:textId="77777777" w:rsidR="00EC6720" w:rsidRPr="00AD6E54" w:rsidRDefault="00EC6720" w:rsidP="00EC6720">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4" w:type="dxa"/>
            <w:shd w:val="clear" w:color="auto" w:fill="auto"/>
          </w:tcPr>
          <w:p w14:paraId="3ABD5D1B" w14:textId="37B0CD95" w:rsidR="00EC6720" w:rsidRPr="00AD6E54" w:rsidRDefault="004D736C" w:rsidP="009E0936">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0DA9A955" w14:textId="02A57FA6" w:rsidR="00EC6720" w:rsidRPr="00AD6E54" w:rsidRDefault="00EC6720" w:rsidP="009E0936">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40D1D129" w14:textId="14CB97AF" w:rsidR="00EC6720" w:rsidRPr="00AD6E54" w:rsidRDefault="004D736C" w:rsidP="009E0936">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4C51DCF9" w14:textId="7E416996" w:rsidR="00EC6720" w:rsidRPr="00AD6E54" w:rsidRDefault="00EC6720" w:rsidP="009E0936">
            <w:pPr>
              <w:pStyle w:val="AngsanaNew"/>
              <w:pBdr>
                <w:bottom w:val="single" w:sz="4" w:space="1" w:color="auto"/>
              </w:pBdr>
              <w:spacing w:line="360" w:lineRule="exact"/>
              <w:jc w:val="right"/>
            </w:pPr>
            <w:r>
              <w:rPr>
                <w:rFonts w:asciiTheme="majorBidi" w:hAnsiTheme="majorBidi" w:cstheme="majorBidi"/>
              </w:rPr>
              <w:t>215,781,594</w:t>
            </w:r>
          </w:p>
        </w:tc>
      </w:tr>
      <w:tr w:rsidR="00EC6720" w:rsidRPr="00AD6E54" w14:paraId="0533EB1C" w14:textId="77777777" w:rsidTr="009E0936">
        <w:trPr>
          <w:trHeight w:val="421"/>
        </w:trPr>
        <w:tc>
          <w:tcPr>
            <w:tcW w:w="3853" w:type="dxa"/>
            <w:shd w:val="clear" w:color="auto" w:fill="auto"/>
          </w:tcPr>
          <w:p w14:paraId="0BDCB39C" w14:textId="77777777" w:rsidR="00EC6720" w:rsidRPr="00AD6E54"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D6E54">
              <w:rPr>
                <w:rFonts w:ascii="Angsana New" w:hAnsi="Angsana New"/>
                <w:b/>
                <w:bCs/>
                <w:sz w:val="28"/>
                <w:szCs w:val="28"/>
              </w:rPr>
              <w:t>Total</w:t>
            </w:r>
          </w:p>
        </w:tc>
        <w:tc>
          <w:tcPr>
            <w:tcW w:w="1304" w:type="dxa"/>
            <w:shd w:val="clear" w:color="auto" w:fill="auto"/>
          </w:tcPr>
          <w:p w14:paraId="2CE3165B" w14:textId="0EEB5BE7" w:rsidR="00EC6720" w:rsidRPr="00AD6E54" w:rsidRDefault="004D736C" w:rsidP="00EC6720">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1EDD5AC1" w14:textId="0EA79039" w:rsidR="00EC6720" w:rsidRPr="00E246DF" w:rsidRDefault="00EC6720" w:rsidP="00EC6720">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2CEF72B5" w14:textId="76315514" w:rsidR="00EC6720" w:rsidRPr="00AD6E54" w:rsidRDefault="004D736C" w:rsidP="00EC6720">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7910665D" w14:textId="7DD383BC" w:rsidR="00EC6720" w:rsidRDefault="00EC6720" w:rsidP="00EC6720">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215,781,594</w:t>
            </w:r>
          </w:p>
        </w:tc>
      </w:tr>
    </w:tbl>
    <w:p w14:paraId="33CF4540" w14:textId="30A927D3"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ook w:val="04A0" w:firstRow="1" w:lastRow="0" w:firstColumn="1" w:lastColumn="0" w:noHBand="0" w:noVBand="1"/>
      </w:tblPr>
      <w:tblGrid>
        <w:gridCol w:w="3827"/>
        <w:gridCol w:w="1311"/>
        <w:gridCol w:w="1311"/>
        <w:gridCol w:w="1311"/>
        <w:gridCol w:w="1312"/>
      </w:tblGrid>
      <w:tr w:rsidR="00AD6E54" w:rsidRPr="00AD6E54" w14:paraId="3E0FC477" w14:textId="77777777" w:rsidTr="006D5726">
        <w:trPr>
          <w:trHeight w:val="21"/>
          <w:tblHeader/>
        </w:trPr>
        <w:tc>
          <w:tcPr>
            <w:tcW w:w="3827" w:type="dxa"/>
            <w:vAlign w:val="bottom"/>
          </w:tcPr>
          <w:p w14:paraId="31A064F1"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5245" w:type="dxa"/>
            <w:gridSpan w:val="4"/>
          </w:tcPr>
          <w:p w14:paraId="714D5055" w14:textId="120036BB" w:rsidR="00B77E2E" w:rsidRPr="00AD6E54" w:rsidRDefault="0030067A"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w:t>
            </w:r>
            <w:r w:rsidR="00203DF0" w:rsidRPr="00AD6E54">
              <w:rPr>
                <w:rFonts w:ascii="Angsana New" w:hAnsi="Angsana New"/>
                <w:sz w:val="28"/>
                <w:szCs w:val="28"/>
              </w:rPr>
              <w:t>Baht</w:t>
            </w:r>
            <w:r w:rsidR="00B77E2E" w:rsidRPr="00AD6E54">
              <w:rPr>
                <w:rFonts w:ascii="Angsana New" w:hAnsi="Angsana New"/>
                <w:sz w:val="28"/>
                <w:szCs w:val="28"/>
              </w:rPr>
              <w:t>)</w:t>
            </w:r>
          </w:p>
        </w:tc>
      </w:tr>
      <w:tr w:rsidR="00AD6E54" w:rsidRPr="00AD6E54" w14:paraId="51A33026" w14:textId="77777777" w:rsidTr="006D5726">
        <w:trPr>
          <w:trHeight w:val="248"/>
          <w:tblHeader/>
        </w:trPr>
        <w:tc>
          <w:tcPr>
            <w:tcW w:w="3827" w:type="dxa"/>
            <w:vAlign w:val="bottom"/>
          </w:tcPr>
          <w:p w14:paraId="7DF0DF2B"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2622" w:type="dxa"/>
            <w:gridSpan w:val="2"/>
          </w:tcPr>
          <w:p w14:paraId="1CAE81F0"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3" w:type="dxa"/>
            <w:gridSpan w:val="2"/>
          </w:tcPr>
          <w:p w14:paraId="6DBB9DD7"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CB92F36" w14:textId="77777777" w:rsidTr="00EA37AA">
        <w:trPr>
          <w:trHeight w:val="189"/>
          <w:tblHeader/>
        </w:trPr>
        <w:tc>
          <w:tcPr>
            <w:tcW w:w="3827" w:type="dxa"/>
            <w:vAlign w:val="bottom"/>
          </w:tcPr>
          <w:p w14:paraId="7C7B0322"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1311" w:type="dxa"/>
            <w:shd w:val="clear" w:color="auto" w:fill="auto"/>
            <w:vAlign w:val="bottom"/>
          </w:tcPr>
          <w:p w14:paraId="6AC94FA3" w14:textId="3B9AF618" w:rsidR="00B77E2E" w:rsidRPr="00AD6E54" w:rsidRDefault="005047BD"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w:t>
            </w:r>
            <w:r w:rsidR="00EC6720">
              <w:rPr>
                <w:rFonts w:ascii="Angsana New" w:hAnsi="Angsana New"/>
                <w:sz w:val="28"/>
                <w:szCs w:val="28"/>
              </w:rPr>
              <w:t>2</w:t>
            </w:r>
          </w:p>
        </w:tc>
        <w:tc>
          <w:tcPr>
            <w:tcW w:w="1311" w:type="dxa"/>
            <w:shd w:val="clear" w:color="auto" w:fill="auto"/>
            <w:vAlign w:val="bottom"/>
          </w:tcPr>
          <w:p w14:paraId="480121D7" w14:textId="24E873B3" w:rsidR="00B77E2E" w:rsidRPr="00AD6E54" w:rsidRDefault="005047BD"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20</w:t>
            </w:r>
            <w:r w:rsidR="00A3211B">
              <w:rPr>
                <w:rFonts w:ascii="Angsana New" w:hAnsi="Angsana New"/>
                <w:sz w:val="28"/>
                <w:szCs w:val="28"/>
                <w:lang w:val="en-GB"/>
              </w:rPr>
              <w:t>2</w:t>
            </w:r>
            <w:r w:rsidR="00EC6720">
              <w:rPr>
                <w:rFonts w:ascii="Angsana New" w:hAnsi="Angsana New"/>
                <w:sz w:val="28"/>
                <w:szCs w:val="28"/>
                <w:lang w:val="en-GB"/>
              </w:rPr>
              <w:t>1</w:t>
            </w:r>
          </w:p>
        </w:tc>
        <w:tc>
          <w:tcPr>
            <w:tcW w:w="1311" w:type="dxa"/>
            <w:shd w:val="clear" w:color="auto" w:fill="auto"/>
            <w:vAlign w:val="bottom"/>
          </w:tcPr>
          <w:p w14:paraId="29BA9B8D" w14:textId="10B4859B" w:rsidR="00B77E2E" w:rsidRPr="00AD6E54" w:rsidRDefault="005047BD"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w:t>
            </w:r>
            <w:r w:rsidR="00EC6720">
              <w:rPr>
                <w:rFonts w:ascii="Angsana New" w:hAnsi="Angsana New"/>
                <w:sz w:val="28"/>
                <w:szCs w:val="28"/>
              </w:rPr>
              <w:t>2</w:t>
            </w:r>
          </w:p>
        </w:tc>
        <w:tc>
          <w:tcPr>
            <w:tcW w:w="1312" w:type="dxa"/>
            <w:vAlign w:val="bottom"/>
          </w:tcPr>
          <w:p w14:paraId="76EE3D78" w14:textId="202865ED" w:rsidR="00B77E2E" w:rsidRPr="00AD6E54" w:rsidRDefault="005047BD" w:rsidP="00A570E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20</w:t>
            </w:r>
            <w:r w:rsidR="00A3211B">
              <w:rPr>
                <w:rFonts w:ascii="Angsana New" w:hAnsi="Angsana New"/>
                <w:sz w:val="28"/>
                <w:szCs w:val="28"/>
                <w:lang w:val="en-GB"/>
              </w:rPr>
              <w:t>2</w:t>
            </w:r>
            <w:r w:rsidR="00EC6720">
              <w:rPr>
                <w:rFonts w:ascii="Angsana New" w:hAnsi="Angsana New"/>
                <w:sz w:val="28"/>
                <w:szCs w:val="28"/>
                <w:lang w:val="en-GB"/>
              </w:rPr>
              <w:t>1</w:t>
            </w:r>
          </w:p>
        </w:tc>
      </w:tr>
      <w:tr w:rsidR="00AD6E54" w:rsidRPr="00AD6E54" w14:paraId="7920A556" w14:textId="77777777" w:rsidTr="006D5726">
        <w:trPr>
          <w:trHeight w:val="21"/>
        </w:trPr>
        <w:tc>
          <w:tcPr>
            <w:tcW w:w="3827" w:type="dxa"/>
            <w:vAlign w:val="bottom"/>
          </w:tcPr>
          <w:p w14:paraId="575505F4" w14:textId="77777777" w:rsidR="00B77E2E"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11" w:type="dxa"/>
            <w:shd w:val="clear" w:color="auto" w:fill="auto"/>
            <w:vAlign w:val="center"/>
          </w:tcPr>
          <w:p w14:paraId="73D24B96"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5AAB38C"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0B6FE04" w14:textId="77777777" w:rsidR="00B77E2E" w:rsidRPr="00AD6E54" w:rsidRDefault="00B77E2E" w:rsidP="00A570E0">
            <w:pPr>
              <w:pStyle w:val="AngsanaNew"/>
              <w:spacing w:line="360" w:lineRule="exact"/>
              <w:jc w:val="right"/>
            </w:pPr>
          </w:p>
        </w:tc>
        <w:tc>
          <w:tcPr>
            <w:tcW w:w="1312" w:type="dxa"/>
            <w:vAlign w:val="center"/>
          </w:tcPr>
          <w:p w14:paraId="673BB877" w14:textId="77777777" w:rsidR="00B77E2E" w:rsidRPr="00AD6E54" w:rsidRDefault="00B77E2E" w:rsidP="00A570E0">
            <w:pPr>
              <w:pStyle w:val="AngsanaNew"/>
              <w:spacing w:line="360" w:lineRule="exact"/>
              <w:jc w:val="right"/>
            </w:pPr>
          </w:p>
        </w:tc>
      </w:tr>
      <w:tr w:rsidR="00AD6E54" w:rsidRPr="00AD6E54" w14:paraId="3F6BD616" w14:textId="77777777" w:rsidTr="006D5726">
        <w:trPr>
          <w:trHeight w:val="21"/>
        </w:trPr>
        <w:tc>
          <w:tcPr>
            <w:tcW w:w="3827" w:type="dxa"/>
            <w:shd w:val="clear" w:color="auto" w:fill="auto"/>
          </w:tcPr>
          <w:p w14:paraId="7473DAF6" w14:textId="77777777" w:rsidR="00F14A13"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11" w:type="dxa"/>
            <w:shd w:val="clear" w:color="auto" w:fill="auto"/>
            <w:vAlign w:val="bottom"/>
          </w:tcPr>
          <w:p w14:paraId="1BA3FFFD" w14:textId="77777777" w:rsidR="00F14A13" w:rsidRPr="00AD6E54" w:rsidRDefault="00F14A13" w:rsidP="00A570E0">
            <w:pPr>
              <w:pStyle w:val="AngsanaNew"/>
              <w:spacing w:line="360" w:lineRule="exact"/>
              <w:jc w:val="right"/>
            </w:pPr>
          </w:p>
        </w:tc>
        <w:tc>
          <w:tcPr>
            <w:tcW w:w="1311" w:type="dxa"/>
            <w:shd w:val="clear" w:color="auto" w:fill="auto"/>
            <w:vAlign w:val="bottom"/>
          </w:tcPr>
          <w:p w14:paraId="7DA040AF" w14:textId="77777777" w:rsidR="00F14A13" w:rsidRPr="00AD6E54" w:rsidRDefault="00F14A13" w:rsidP="00A570E0">
            <w:pPr>
              <w:spacing w:line="360" w:lineRule="exact"/>
              <w:jc w:val="right"/>
              <w:rPr>
                <w:rFonts w:ascii="Angsana New" w:hAnsi="Angsana New"/>
                <w:sz w:val="28"/>
                <w:szCs w:val="28"/>
              </w:rPr>
            </w:pPr>
          </w:p>
        </w:tc>
        <w:tc>
          <w:tcPr>
            <w:tcW w:w="1311" w:type="dxa"/>
            <w:shd w:val="clear" w:color="auto" w:fill="auto"/>
            <w:vAlign w:val="bottom"/>
          </w:tcPr>
          <w:p w14:paraId="07DE6720" w14:textId="77777777" w:rsidR="00F14A13" w:rsidRPr="00AD6E54" w:rsidRDefault="00F14A13" w:rsidP="00A570E0">
            <w:pPr>
              <w:pStyle w:val="AngsanaNew"/>
              <w:spacing w:line="360" w:lineRule="exact"/>
              <w:jc w:val="right"/>
            </w:pPr>
          </w:p>
        </w:tc>
        <w:tc>
          <w:tcPr>
            <w:tcW w:w="1312" w:type="dxa"/>
            <w:shd w:val="clear" w:color="auto" w:fill="auto"/>
            <w:vAlign w:val="bottom"/>
          </w:tcPr>
          <w:p w14:paraId="7A26D950" w14:textId="77777777" w:rsidR="00F14A13" w:rsidRPr="00AD6E54" w:rsidRDefault="00F14A13" w:rsidP="00A570E0">
            <w:pPr>
              <w:pStyle w:val="AngsanaNew"/>
              <w:spacing w:line="360" w:lineRule="exact"/>
              <w:jc w:val="right"/>
            </w:pPr>
          </w:p>
        </w:tc>
      </w:tr>
      <w:tr w:rsidR="00EC6720" w:rsidRPr="00AD6E54" w14:paraId="7B749EA6" w14:textId="77777777" w:rsidTr="00E53544">
        <w:trPr>
          <w:trHeight w:val="21"/>
        </w:trPr>
        <w:tc>
          <w:tcPr>
            <w:tcW w:w="3827" w:type="dxa"/>
            <w:shd w:val="clear" w:color="auto" w:fill="auto"/>
          </w:tcPr>
          <w:p w14:paraId="2700E5EE" w14:textId="77777777" w:rsidR="00EC6720" w:rsidRPr="00AD6E54" w:rsidRDefault="00EC6720" w:rsidP="00EC6720">
            <w:pPr>
              <w:spacing w:line="360" w:lineRule="exact"/>
              <w:ind w:firstLine="317"/>
              <w:rPr>
                <w:rFonts w:ascii="Angsana New" w:hAnsi="Angsana New"/>
                <w:sz w:val="28"/>
                <w:szCs w:val="28"/>
              </w:rPr>
            </w:pPr>
            <w:r w:rsidRPr="00AD6E54">
              <w:rPr>
                <w:rFonts w:ascii="Angsana New" w:hAnsi="Angsana New"/>
                <w:sz w:val="28"/>
                <w:szCs w:val="28"/>
              </w:rPr>
              <w:t>Bliss Innovation Co.,Ltd.</w:t>
            </w:r>
          </w:p>
        </w:tc>
        <w:tc>
          <w:tcPr>
            <w:tcW w:w="1311" w:type="dxa"/>
            <w:shd w:val="clear" w:color="auto" w:fill="auto"/>
          </w:tcPr>
          <w:p w14:paraId="6881B06D" w14:textId="16725CFC" w:rsidR="00EC6720" w:rsidRPr="00AD6E54" w:rsidRDefault="003C5D4D" w:rsidP="00EC6720">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525A450D" w14:textId="06B815A8" w:rsidR="00EC6720" w:rsidRPr="00AD6E54" w:rsidRDefault="00EC6720" w:rsidP="00EC6720">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C17DC6F" w14:textId="3A1BC9CE" w:rsidR="00EC6720" w:rsidRPr="00AD6E54" w:rsidRDefault="003C5D4D" w:rsidP="00EC6720">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43,616,303</w:t>
            </w:r>
          </w:p>
        </w:tc>
        <w:tc>
          <w:tcPr>
            <w:tcW w:w="1312" w:type="dxa"/>
            <w:shd w:val="clear" w:color="auto" w:fill="auto"/>
          </w:tcPr>
          <w:p w14:paraId="6A7090EC" w14:textId="5BCBE1A5" w:rsidR="00EC6720" w:rsidRPr="00AD6E54" w:rsidRDefault="00EC6720" w:rsidP="00EC6720">
            <w:pPr>
              <w:pStyle w:val="AngsanaNew"/>
              <w:spacing w:line="360" w:lineRule="exact"/>
              <w:jc w:val="right"/>
            </w:pPr>
            <w:r>
              <w:rPr>
                <w:rFonts w:asciiTheme="majorBidi" w:hAnsiTheme="majorBidi" w:cstheme="majorBidi"/>
              </w:rPr>
              <w:t>15,696,940</w:t>
            </w:r>
          </w:p>
        </w:tc>
      </w:tr>
      <w:tr w:rsidR="00EC6720" w:rsidRPr="00AD6E54" w14:paraId="7A8067B1" w14:textId="77777777" w:rsidTr="00E53544">
        <w:trPr>
          <w:trHeight w:val="21"/>
        </w:trPr>
        <w:tc>
          <w:tcPr>
            <w:tcW w:w="3827" w:type="dxa"/>
            <w:shd w:val="clear" w:color="auto" w:fill="auto"/>
          </w:tcPr>
          <w:p w14:paraId="43F73C3E" w14:textId="77777777" w:rsidR="00EC6720" w:rsidRPr="00AD6E54" w:rsidRDefault="00EC6720" w:rsidP="00EC6720">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11" w:type="dxa"/>
            <w:shd w:val="clear" w:color="auto" w:fill="auto"/>
          </w:tcPr>
          <w:p w14:paraId="7ECEECC3" w14:textId="3C65EEF0" w:rsidR="00EC6720" w:rsidRDefault="003C5D4D" w:rsidP="00EC6720">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35DF7AA" w14:textId="5F238ADF" w:rsidR="00EC6720" w:rsidRDefault="00EC6720" w:rsidP="00EC6720">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26F3144B" w14:textId="2895FE17" w:rsidR="00EC6720" w:rsidRPr="00AD6E54" w:rsidRDefault="003C5D4D" w:rsidP="00EC6720">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117,225,151</w:t>
            </w:r>
          </w:p>
        </w:tc>
        <w:tc>
          <w:tcPr>
            <w:tcW w:w="1312" w:type="dxa"/>
            <w:shd w:val="clear" w:color="auto" w:fill="auto"/>
          </w:tcPr>
          <w:p w14:paraId="565E4B6D" w14:textId="379C55CD" w:rsidR="00EC6720" w:rsidRPr="005047BD" w:rsidRDefault="00EC6720" w:rsidP="00EC6720">
            <w:pPr>
              <w:pStyle w:val="AngsanaNew"/>
              <w:spacing w:line="360" w:lineRule="exact"/>
              <w:jc w:val="right"/>
            </w:pPr>
            <w:r>
              <w:rPr>
                <w:rFonts w:asciiTheme="majorBidi" w:hAnsiTheme="majorBidi" w:cstheme="majorBidi"/>
              </w:rPr>
              <w:t>104,883,949</w:t>
            </w:r>
          </w:p>
        </w:tc>
      </w:tr>
      <w:tr w:rsidR="00EC6720" w:rsidRPr="00AD6E54" w14:paraId="56FD4348" w14:textId="77777777" w:rsidTr="00E86DA4">
        <w:trPr>
          <w:trHeight w:val="21"/>
        </w:trPr>
        <w:tc>
          <w:tcPr>
            <w:tcW w:w="3827" w:type="dxa"/>
            <w:shd w:val="clear" w:color="auto" w:fill="auto"/>
          </w:tcPr>
          <w:p w14:paraId="2B16DC00" w14:textId="77777777" w:rsidR="00EC6720" w:rsidRPr="00AD6E54" w:rsidRDefault="00EC6720" w:rsidP="00EC6720">
            <w:pPr>
              <w:spacing w:line="360" w:lineRule="exact"/>
              <w:rPr>
                <w:rFonts w:ascii="Angsana New" w:hAnsi="Angsana New"/>
                <w:b/>
                <w:bCs/>
                <w:sz w:val="28"/>
                <w:szCs w:val="28"/>
              </w:rPr>
            </w:pPr>
            <w:r w:rsidRPr="00AD6E54">
              <w:rPr>
                <w:rFonts w:ascii="Angsana New" w:hAnsi="Angsana New"/>
                <w:b/>
                <w:bCs/>
                <w:sz w:val="28"/>
                <w:szCs w:val="28"/>
              </w:rPr>
              <w:t>Direct associate</w:t>
            </w:r>
          </w:p>
        </w:tc>
        <w:tc>
          <w:tcPr>
            <w:tcW w:w="1311" w:type="dxa"/>
            <w:shd w:val="clear" w:color="auto" w:fill="auto"/>
            <w:vAlign w:val="bottom"/>
          </w:tcPr>
          <w:p w14:paraId="2702B8A7" w14:textId="77777777" w:rsidR="00EC6720" w:rsidRPr="00AD6E54" w:rsidRDefault="00EC6720" w:rsidP="00EC6720">
            <w:pPr>
              <w:pStyle w:val="AngsanaNew"/>
              <w:spacing w:line="360" w:lineRule="exact"/>
              <w:jc w:val="right"/>
              <w:rPr>
                <w:cs/>
              </w:rPr>
            </w:pPr>
          </w:p>
        </w:tc>
        <w:tc>
          <w:tcPr>
            <w:tcW w:w="1311" w:type="dxa"/>
            <w:shd w:val="clear" w:color="auto" w:fill="auto"/>
            <w:vAlign w:val="bottom"/>
          </w:tcPr>
          <w:p w14:paraId="2E72B18A" w14:textId="77777777" w:rsidR="00EC6720" w:rsidRPr="00AD6E54" w:rsidRDefault="00EC6720" w:rsidP="00EC6720">
            <w:pPr>
              <w:spacing w:line="360" w:lineRule="exact"/>
              <w:jc w:val="right"/>
              <w:rPr>
                <w:rFonts w:ascii="Angsana New" w:hAnsi="Angsana New"/>
                <w:sz w:val="28"/>
                <w:szCs w:val="28"/>
                <w:cs/>
              </w:rPr>
            </w:pPr>
          </w:p>
        </w:tc>
        <w:tc>
          <w:tcPr>
            <w:tcW w:w="1311" w:type="dxa"/>
            <w:shd w:val="clear" w:color="auto" w:fill="auto"/>
            <w:vAlign w:val="bottom"/>
          </w:tcPr>
          <w:p w14:paraId="0111D0EE" w14:textId="77777777" w:rsidR="00EC6720" w:rsidRPr="00AD6E54" w:rsidRDefault="00EC6720" w:rsidP="00EC6720">
            <w:pPr>
              <w:pStyle w:val="AngsanaNew"/>
              <w:spacing w:line="360" w:lineRule="exact"/>
              <w:jc w:val="right"/>
            </w:pPr>
          </w:p>
        </w:tc>
        <w:tc>
          <w:tcPr>
            <w:tcW w:w="1312" w:type="dxa"/>
            <w:shd w:val="clear" w:color="auto" w:fill="auto"/>
            <w:vAlign w:val="bottom"/>
          </w:tcPr>
          <w:p w14:paraId="2388ED1D" w14:textId="77777777" w:rsidR="00EC6720" w:rsidRPr="00AD6E54" w:rsidRDefault="00EC6720" w:rsidP="00EC6720">
            <w:pPr>
              <w:pStyle w:val="AngsanaNew"/>
              <w:spacing w:line="360" w:lineRule="exact"/>
              <w:jc w:val="right"/>
            </w:pPr>
          </w:p>
        </w:tc>
      </w:tr>
      <w:tr w:rsidR="00EC6720" w:rsidRPr="00AD6E54" w14:paraId="19ED0665" w14:textId="77777777" w:rsidTr="00E53544">
        <w:trPr>
          <w:trHeight w:val="21"/>
        </w:trPr>
        <w:tc>
          <w:tcPr>
            <w:tcW w:w="3827" w:type="dxa"/>
            <w:shd w:val="clear" w:color="auto" w:fill="auto"/>
          </w:tcPr>
          <w:p w14:paraId="4D0B0D04" w14:textId="0F8B96E0" w:rsidR="00EC6720" w:rsidRPr="00AD6E54" w:rsidRDefault="00EC6720" w:rsidP="00EC6720">
            <w:pPr>
              <w:spacing w:line="360" w:lineRule="exact"/>
              <w:ind w:firstLine="317"/>
              <w:rPr>
                <w:rFonts w:ascii="Angsana New" w:hAnsi="Angsana New"/>
                <w:sz w:val="28"/>
                <w:szCs w:val="28"/>
                <w:cs/>
              </w:rPr>
            </w:pPr>
            <w:r w:rsidRPr="00AD6E54">
              <w:rPr>
                <w:rFonts w:ascii="Angsana New" w:hAnsi="Angsana New"/>
                <w:sz w:val="28"/>
                <w:szCs w:val="28"/>
              </w:rPr>
              <w:t>Information Technology Group Co.,Ltd.</w:t>
            </w:r>
            <w:r w:rsidR="00664A6A" w:rsidRPr="00664A6A">
              <w:rPr>
                <w:rFonts w:ascii="Angsana New" w:hAnsi="Angsana New" w:hint="cs"/>
                <w:sz w:val="24"/>
                <w:szCs w:val="24"/>
                <w:cs/>
              </w:rPr>
              <w:t>(*)</w:t>
            </w:r>
          </w:p>
        </w:tc>
        <w:tc>
          <w:tcPr>
            <w:tcW w:w="1311" w:type="dxa"/>
            <w:shd w:val="clear" w:color="auto" w:fill="auto"/>
          </w:tcPr>
          <w:p w14:paraId="3BFF2B2B" w14:textId="3BD2DBE9" w:rsidR="00EC6720" w:rsidRPr="00AD6E54" w:rsidRDefault="00664A6A" w:rsidP="00EC6720">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4727ECDC" w14:textId="41B1EA47" w:rsidR="00EC6720" w:rsidRPr="00AD6E54" w:rsidRDefault="00EC6720" w:rsidP="00EC6720">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19,777,491</w:t>
            </w:r>
          </w:p>
        </w:tc>
        <w:tc>
          <w:tcPr>
            <w:tcW w:w="1311" w:type="dxa"/>
            <w:shd w:val="clear" w:color="auto" w:fill="auto"/>
          </w:tcPr>
          <w:p w14:paraId="61B67E66" w14:textId="1A058249" w:rsidR="00EC6720" w:rsidRPr="00AD6E54" w:rsidRDefault="00664A6A" w:rsidP="00EC6720">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2" w:type="dxa"/>
            <w:shd w:val="clear" w:color="auto" w:fill="auto"/>
          </w:tcPr>
          <w:p w14:paraId="311BFE06" w14:textId="70D95894" w:rsidR="00EC6720" w:rsidRPr="00AD6E54" w:rsidRDefault="00EC6720" w:rsidP="00EC6720">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19,777,491</w:t>
            </w:r>
          </w:p>
        </w:tc>
      </w:tr>
      <w:tr w:rsidR="00EC6720" w:rsidRPr="00AD6E54" w14:paraId="3B23D966" w14:textId="77777777" w:rsidTr="00E86DA4">
        <w:trPr>
          <w:trHeight w:val="21"/>
        </w:trPr>
        <w:tc>
          <w:tcPr>
            <w:tcW w:w="3827" w:type="dxa"/>
            <w:shd w:val="clear" w:color="auto" w:fill="auto"/>
          </w:tcPr>
          <w:p w14:paraId="351B1ED8" w14:textId="77777777" w:rsidR="00EC6720" w:rsidRPr="00AD6E54" w:rsidRDefault="00EC6720" w:rsidP="00EC6720">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11" w:type="dxa"/>
            <w:shd w:val="clear" w:color="auto" w:fill="auto"/>
            <w:vAlign w:val="bottom"/>
          </w:tcPr>
          <w:p w14:paraId="6C7B0940" w14:textId="77777777" w:rsidR="00EC6720" w:rsidRPr="00AD6E54" w:rsidRDefault="00EC6720" w:rsidP="00EC6720">
            <w:pPr>
              <w:pStyle w:val="AngsanaNew"/>
              <w:spacing w:line="360" w:lineRule="exact"/>
              <w:jc w:val="right"/>
            </w:pPr>
          </w:p>
        </w:tc>
        <w:tc>
          <w:tcPr>
            <w:tcW w:w="1311" w:type="dxa"/>
            <w:shd w:val="clear" w:color="auto" w:fill="auto"/>
            <w:vAlign w:val="bottom"/>
          </w:tcPr>
          <w:p w14:paraId="471ED2B6" w14:textId="77777777" w:rsidR="00EC6720" w:rsidRPr="00AD6E54" w:rsidRDefault="00EC6720" w:rsidP="00EC6720">
            <w:pPr>
              <w:spacing w:line="360" w:lineRule="exact"/>
              <w:jc w:val="right"/>
              <w:rPr>
                <w:rFonts w:ascii="Angsana New" w:hAnsi="Angsana New"/>
                <w:sz w:val="28"/>
                <w:szCs w:val="28"/>
              </w:rPr>
            </w:pPr>
          </w:p>
        </w:tc>
        <w:tc>
          <w:tcPr>
            <w:tcW w:w="1311" w:type="dxa"/>
            <w:shd w:val="clear" w:color="auto" w:fill="auto"/>
            <w:vAlign w:val="bottom"/>
          </w:tcPr>
          <w:p w14:paraId="048670B4" w14:textId="77777777" w:rsidR="00EC6720" w:rsidRPr="00AD6E54" w:rsidRDefault="00EC6720" w:rsidP="00EC6720">
            <w:pPr>
              <w:pStyle w:val="AngsanaNew"/>
              <w:spacing w:line="360" w:lineRule="exact"/>
              <w:jc w:val="right"/>
            </w:pPr>
          </w:p>
        </w:tc>
        <w:tc>
          <w:tcPr>
            <w:tcW w:w="1312" w:type="dxa"/>
            <w:shd w:val="clear" w:color="auto" w:fill="auto"/>
            <w:vAlign w:val="bottom"/>
          </w:tcPr>
          <w:p w14:paraId="349E620A" w14:textId="77777777" w:rsidR="00EC6720" w:rsidRPr="00AD6E54" w:rsidRDefault="00EC6720" w:rsidP="00EC6720">
            <w:pPr>
              <w:pStyle w:val="AngsanaNew"/>
              <w:spacing w:line="360" w:lineRule="exact"/>
              <w:jc w:val="right"/>
            </w:pPr>
          </w:p>
        </w:tc>
      </w:tr>
      <w:tr w:rsidR="00EC6720" w:rsidRPr="00AD6E54" w14:paraId="6F92D586" w14:textId="77777777" w:rsidTr="00E53544">
        <w:trPr>
          <w:trHeight w:val="21"/>
        </w:trPr>
        <w:tc>
          <w:tcPr>
            <w:tcW w:w="3827" w:type="dxa"/>
            <w:shd w:val="clear" w:color="auto" w:fill="auto"/>
          </w:tcPr>
          <w:p w14:paraId="4E7CD5FB" w14:textId="77777777" w:rsidR="00EC6720" w:rsidRPr="00AD6E54" w:rsidRDefault="00EC6720" w:rsidP="00EC6720">
            <w:pPr>
              <w:spacing w:line="360" w:lineRule="exact"/>
              <w:ind w:firstLine="317"/>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enture Co.,Ltd.</w:t>
            </w:r>
          </w:p>
        </w:tc>
        <w:tc>
          <w:tcPr>
            <w:tcW w:w="1311" w:type="dxa"/>
            <w:shd w:val="clear" w:color="auto" w:fill="auto"/>
          </w:tcPr>
          <w:p w14:paraId="2629EA15" w14:textId="5E1E94E3" w:rsidR="00EC6720" w:rsidRPr="00AD6E54" w:rsidRDefault="003C5D4D" w:rsidP="00EC6720">
            <w:pPr>
              <w:tabs>
                <w:tab w:val="decimal" w:pos="556"/>
                <w:tab w:val="left" w:pos="112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3105F0AF" w14:textId="61757CA2" w:rsidR="00EC6720" w:rsidRPr="00AD6E54" w:rsidRDefault="00EC6720" w:rsidP="00EC6720">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961,901</w:t>
            </w:r>
          </w:p>
        </w:tc>
        <w:tc>
          <w:tcPr>
            <w:tcW w:w="1311" w:type="dxa"/>
            <w:shd w:val="clear" w:color="auto" w:fill="auto"/>
          </w:tcPr>
          <w:p w14:paraId="4BEF473C" w14:textId="5642A0F4" w:rsidR="00EC6720" w:rsidRPr="00AD6E54" w:rsidRDefault="003C5D4D" w:rsidP="00EC6720">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2" w:type="dxa"/>
            <w:shd w:val="clear" w:color="auto" w:fill="auto"/>
          </w:tcPr>
          <w:p w14:paraId="358CA496" w14:textId="5D280D17" w:rsidR="00EC6720" w:rsidRPr="00AD6E54" w:rsidRDefault="00EC6720" w:rsidP="00EC6720">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20</w:t>
            </w:r>
          </w:p>
        </w:tc>
      </w:tr>
      <w:tr w:rsidR="00EC6720" w:rsidRPr="00AD6E54" w14:paraId="122DA8FD" w14:textId="77777777" w:rsidTr="00E86DA4">
        <w:trPr>
          <w:trHeight w:val="21"/>
        </w:trPr>
        <w:tc>
          <w:tcPr>
            <w:tcW w:w="3827" w:type="dxa"/>
            <w:shd w:val="clear" w:color="auto" w:fill="auto"/>
          </w:tcPr>
          <w:p w14:paraId="48192993" w14:textId="77777777" w:rsidR="00EC6720" w:rsidRPr="00AD6E54" w:rsidRDefault="00EC6720" w:rsidP="00EC6720">
            <w:pPr>
              <w:tabs>
                <w:tab w:val="left" w:pos="336"/>
              </w:tabs>
              <w:spacing w:line="360" w:lineRule="exact"/>
              <w:ind w:left="169" w:hanging="169"/>
              <w:rPr>
                <w:b/>
                <w:bCs/>
              </w:rPr>
            </w:pPr>
            <w:r w:rsidRPr="00AD6E54">
              <w:rPr>
                <w:rFonts w:ascii="Angsana New" w:hAnsi="Angsana New"/>
                <w:b/>
                <w:bCs/>
                <w:sz w:val="28"/>
                <w:szCs w:val="28"/>
              </w:rPr>
              <w:t>Joint Venture</w:t>
            </w:r>
          </w:p>
        </w:tc>
        <w:tc>
          <w:tcPr>
            <w:tcW w:w="1311" w:type="dxa"/>
            <w:shd w:val="clear" w:color="auto" w:fill="auto"/>
            <w:vAlign w:val="bottom"/>
          </w:tcPr>
          <w:p w14:paraId="085CD947" w14:textId="77777777" w:rsidR="00EC6720" w:rsidRPr="00AD6E54" w:rsidRDefault="00EC6720" w:rsidP="00EC6720">
            <w:pPr>
              <w:pStyle w:val="AngsanaNew"/>
              <w:spacing w:line="360" w:lineRule="exact"/>
              <w:jc w:val="right"/>
            </w:pPr>
          </w:p>
        </w:tc>
        <w:tc>
          <w:tcPr>
            <w:tcW w:w="1311" w:type="dxa"/>
            <w:shd w:val="clear" w:color="auto" w:fill="auto"/>
            <w:vAlign w:val="bottom"/>
          </w:tcPr>
          <w:p w14:paraId="6D082958" w14:textId="77777777" w:rsidR="00EC6720" w:rsidRPr="00AD6E54" w:rsidRDefault="00EC6720" w:rsidP="00EC6720">
            <w:pPr>
              <w:spacing w:line="360" w:lineRule="exact"/>
              <w:jc w:val="right"/>
              <w:rPr>
                <w:rFonts w:ascii="Angsana New" w:hAnsi="Angsana New"/>
                <w:sz w:val="28"/>
                <w:szCs w:val="28"/>
              </w:rPr>
            </w:pPr>
          </w:p>
        </w:tc>
        <w:tc>
          <w:tcPr>
            <w:tcW w:w="1311" w:type="dxa"/>
            <w:shd w:val="clear" w:color="auto" w:fill="auto"/>
            <w:vAlign w:val="bottom"/>
          </w:tcPr>
          <w:p w14:paraId="6D2709C8" w14:textId="77777777" w:rsidR="00EC6720" w:rsidRPr="00AD6E54" w:rsidRDefault="00EC6720" w:rsidP="00EC6720">
            <w:pPr>
              <w:pStyle w:val="AngsanaNew"/>
              <w:spacing w:line="360" w:lineRule="exact"/>
              <w:jc w:val="right"/>
            </w:pPr>
          </w:p>
        </w:tc>
        <w:tc>
          <w:tcPr>
            <w:tcW w:w="1312" w:type="dxa"/>
            <w:shd w:val="clear" w:color="auto" w:fill="auto"/>
            <w:vAlign w:val="bottom"/>
          </w:tcPr>
          <w:p w14:paraId="0DAF1E64" w14:textId="77777777" w:rsidR="00EC6720" w:rsidRPr="00AD6E54" w:rsidRDefault="00EC6720" w:rsidP="00EC6720">
            <w:pPr>
              <w:pStyle w:val="AngsanaNew"/>
              <w:spacing w:line="360" w:lineRule="exact"/>
              <w:jc w:val="right"/>
            </w:pPr>
          </w:p>
        </w:tc>
      </w:tr>
      <w:tr w:rsidR="00EC6720" w:rsidRPr="00AD6E54" w14:paraId="1010811C" w14:textId="77777777" w:rsidTr="00E53544">
        <w:trPr>
          <w:trHeight w:val="21"/>
        </w:trPr>
        <w:tc>
          <w:tcPr>
            <w:tcW w:w="3827" w:type="dxa"/>
            <w:shd w:val="clear" w:color="auto" w:fill="auto"/>
          </w:tcPr>
          <w:p w14:paraId="7CB8B066" w14:textId="77777777" w:rsidR="00EC6720" w:rsidRPr="00AD6E54" w:rsidRDefault="00EC6720" w:rsidP="00EC6720">
            <w:pPr>
              <w:spacing w:line="36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11" w:type="dxa"/>
            <w:shd w:val="clear" w:color="auto" w:fill="auto"/>
          </w:tcPr>
          <w:p w14:paraId="545425A0" w14:textId="25AAFAEA" w:rsidR="00EC6720" w:rsidRPr="00AD6E54" w:rsidRDefault="003C5D4D" w:rsidP="00EC6720">
            <w:pPr>
              <w:pStyle w:val="AngsanaNew"/>
              <w:pBdr>
                <w:bottom w:val="single" w:sz="4" w:space="1" w:color="auto"/>
              </w:pBdr>
              <w:spacing w:line="360" w:lineRule="exact"/>
              <w:jc w:val="right"/>
              <w:rPr>
                <w:rFonts w:asciiTheme="majorBidi" w:hAnsiTheme="majorBidi" w:cstheme="majorBidi"/>
                <w:cs/>
              </w:rPr>
            </w:pPr>
            <w:r>
              <w:rPr>
                <w:rFonts w:asciiTheme="majorBidi" w:hAnsiTheme="majorBidi" w:cstheme="majorBidi"/>
              </w:rPr>
              <w:t>4,633,208</w:t>
            </w:r>
          </w:p>
        </w:tc>
        <w:tc>
          <w:tcPr>
            <w:tcW w:w="1311" w:type="dxa"/>
            <w:shd w:val="clear" w:color="auto" w:fill="auto"/>
          </w:tcPr>
          <w:p w14:paraId="3B344C9B" w14:textId="432DD171" w:rsidR="00EC6720" w:rsidRPr="00AD6E54" w:rsidRDefault="00EC6720" w:rsidP="00EC6720">
            <w:pPr>
              <w:pBdr>
                <w:bottom w:val="single" w:sz="4" w:space="1" w:color="auto"/>
              </w:pBdr>
              <w:tabs>
                <w:tab w:val="decimal" w:pos="606"/>
              </w:tabs>
              <w:spacing w:line="360" w:lineRule="exact"/>
              <w:jc w:val="right"/>
              <w:rPr>
                <w:rFonts w:asciiTheme="majorBidi" w:hAnsiTheme="majorBidi" w:cstheme="majorBidi"/>
                <w:sz w:val="28"/>
                <w:szCs w:val="28"/>
              </w:rPr>
            </w:pPr>
            <w:r w:rsidRPr="00EC6720">
              <w:rPr>
                <w:rFonts w:asciiTheme="majorBidi" w:hAnsiTheme="majorBidi" w:cstheme="majorBidi"/>
                <w:sz w:val="28"/>
                <w:szCs w:val="28"/>
              </w:rPr>
              <w:t>4,300,848</w:t>
            </w:r>
          </w:p>
        </w:tc>
        <w:tc>
          <w:tcPr>
            <w:tcW w:w="1311" w:type="dxa"/>
            <w:shd w:val="clear" w:color="auto" w:fill="auto"/>
          </w:tcPr>
          <w:p w14:paraId="606BBC36" w14:textId="7F4216A6" w:rsidR="00EC6720" w:rsidRPr="00AD6E54" w:rsidRDefault="003C5D4D" w:rsidP="00EC6720">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1,023,677</w:t>
            </w:r>
          </w:p>
        </w:tc>
        <w:tc>
          <w:tcPr>
            <w:tcW w:w="1312" w:type="dxa"/>
            <w:shd w:val="clear" w:color="auto" w:fill="auto"/>
          </w:tcPr>
          <w:p w14:paraId="20203EA8" w14:textId="471C00C3" w:rsidR="00EC6720" w:rsidRPr="00AD6E54" w:rsidRDefault="00EC6720" w:rsidP="00EC6720">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511,839</w:t>
            </w:r>
          </w:p>
        </w:tc>
      </w:tr>
      <w:tr w:rsidR="00EC6720" w:rsidRPr="00AD6E54" w14:paraId="2D355403" w14:textId="77777777" w:rsidTr="00E53544">
        <w:trPr>
          <w:trHeight w:val="21"/>
        </w:trPr>
        <w:tc>
          <w:tcPr>
            <w:tcW w:w="3827" w:type="dxa"/>
            <w:shd w:val="clear" w:color="auto" w:fill="auto"/>
            <w:vAlign w:val="bottom"/>
          </w:tcPr>
          <w:p w14:paraId="1BA4C676" w14:textId="6C206AAF" w:rsidR="00EC6720" w:rsidRPr="00AD6E54" w:rsidRDefault="00EC6720" w:rsidP="00EC6720">
            <w:pPr>
              <w:spacing w:line="360" w:lineRule="exact"/>
              <w:jc w:val="thaiDistribute"/>
              <w:rPr>
                <w:rFonts w:ascii="Angsana New" w:hAnsi="Angsana New"/>
                <w:sz w:val="28"/>
                <w:szCs w:val="28"/>
              </w:rPr>
            </w:pPr>
            <w:r w:rsidRPr="000F0713">
              <w:rPr>
                <w:rFonts w:ascii="Angsana New" w:hAnsi="Angsana New"/>
                <w:sz w:val="28"/>
                <w:szCs w:val="28"/>
              </w:rPr>
              <w:t>Total</w:t>
            </w:r>
          </w:p>
        </w:tc>
        <w:tc>
          <w:tcPr>
            <w:tcW w:w="1311" w:type="dxa"/>
            <w:shd w:val="clear" w:color="auto" w:fill="auto"/>
          </w:tcPr>
          <w:p w14:paraId="1B5E6B3F" w14:textId="30634FA1" w:rsidR="00EC6720" w:rsidRPr="003C10BD" w:rsidRDefault="00C611BB" w:rsidP="00EC6720">
            <w:pPr>
              <w:pStyle w:val="AngsanaNew"/>
              <w:spacing w:line="360" w:lineRule="exact"/>
              <w:jc w:val="right"/>
            </w:pPr>
            <w:r w:rsidRPr="00C611BB">
              <w:t>4,633,208</w:t>
            </w:r>
          </w:p>
        </w:tc>
        <w:tc>
          <w:tcPr>
            <w:tcW w:w="1311" w:type="dxa"/>
            <w:shd w:val="clear" w:color="auto" w:fill="auto"/>
          </w:tcPr>
          <w:p w14:paraId="10450337" w14:textId="4FC8C1BA" w:rsidR="00EC6720" w:rsidRPr="003C10BD" w:rsidRDefault="00EC6720" w:rsidP="00EC6720">
            <w:pPr>
              <w:pStyle w:val="AngsanaNew"/>
              <w:spacing w:line="360" w:lineRule="exact"/>
              <w:jc w:val="right"/>
            </w:pPr>
            <w:r>
              <w:rPr>
                <w:rFonts w:asciiTheme="majorBidi" w:hAnsiTheme="majorBidi" w:cstheme="majorBidi"/>
              </w:rPr>
              <w:t>25,040,240</w:t>
            </w:r>
          </w:p>
        </w:tc>
        <w:tc>
          <w:tcPr>
            <w:tcW w:w="1311" w:type="dxa"/>
            <w:shd w:val="clear" w:color="auto" w:fill="auto"/>
          </w:tcPr>
          <w:p w14:paraId="429918B7" w14:textId="098C1EDE" w:rsidR="00EC6720" w:rsidRPr="003C10BD" w:rsidRDefault="00C611BB" w:rsidP="00EC6720">
            <w:pPr>
              <w:pStyle w:val="AngsanaNew"/>
              <w:spacing w:line="360" w:lineRule="exact"/>
              <w:jc w:val="right"/>
            </w:pPr>
            <w:r w:rsidRPr="00C611BB">
              <w:t>161,865,131</w:t>
            </w:r>
          </w:p>
        </w:tc>
        <w:tc>
          <w:tcPr>
            <w:tcW w:w="1312" w:type="dxa"/>
            <w:shd w:val="clear" w:color="auto" w:fill="auto"/>
          </w:tcPr>
          <w:p w14:paraId="0656061E" w14:textId="18562005" w:rsidR="00EC6720" w:rsidRPr="003C10BD" w:rsidRDefault="00EC6720" w:rsidP="00EC6720">
            <w:pPr>
              <w:pStyle w:val="AngsanaNew"/>
              <w:spacing w:line="360" w:lineRule="exact"/>
              <w:jc w:val="right"/>
            </w:pPr>
            <w:r w:rsidRPr="003556E9">
              <w:rPr>
                <w:rFonts w:asciiTheme="majorBidi" w:hAnsiTheme="majorBidi" w:cstheme="majorBidi"/>
              </w:rPr>
              <w:t>140,870,2</w:t>
            </w:r>
            <w:r>
              <w:rPr>
                <w:rFonts w:asciiTheme="majorBidi" w:hAnsiTheme="majorBidi" w:cstheme="majorBidi"/>
              </w:rPr>
              <w:t>39</w:t>
            </w:r>
          </w:p>
        </w:tc>
      </w:tr>
      <w:tr w:rsidR="00EC6720" w:rsidRPr="00AD6E54" w14:paraId="00D2E4B3" w14:textId="77777777" w:rsidTr="00E53544">
        <w:trPr>
          <w:trHeight w:val="21"/>
        </w:trPr>
        <w:tc>
          <w:tcPr>
            <w:tcW w:w="3827" w:type="dxa"/>
            <w:shd w:val="clear" w:color="auto" w:fill="auto"/>
            <w:vAlign w:val="center"/>
          </w:tcPr>
          <w:p w14:paraId="31B31E39" w14:textId="62F9D8E2" w:rsidR="00EC6720" w:rsidRPr="00D45964" w:rsidRDefault="00EC6720" w:rsidP="00EC6720">
            <w:pPr>
              <w:spacing w:line="360" w:lineRule="exact"/>
              <w:jc w:val="thaiDistribute"/>
              <w:rPr>
                <w:rFonts w:ascii="Angsana New" w:hAnsi="Angsana New"/>
                <w:sz w:val="28"/>
                <w:szCs w:val="28"/>
                <w:highlight w:val="yellow"/>
              </w:rPr>
            </w:pPr>
            <w:r w:rsidRPr="00D45964">
              <w:rPr>
                <w:rFonts w:ascii="Angsana New" w:hAnsi="Angsana New"/>
                <w:sz w:val="28"/>
                <w:szCs w:val="28"/>
                <w:u w:val="single"/>
              </w:rPr>
              <w:t>Less</w:t>
            </w:r>
            <w:r w:rsidRPr="00D45964">
              <w:rPr>
                <w:rFonts w:ascii="Angsana New" w:hAnsi="Angsana New"/>
                <w:sz w:val="28"/>
                <w:szCs w:val="28"/>
              </w:rPr>
              <w:t xml:space="preserve"> Loss allowance</w:t>
            </w:r>
          </w:p>
        </w:tc>
        <w:tc>
          <w:tcPr>
            <w:tcW w:w="1311" w:type="dxa"/>
            <w:shd w:val="clear" w:color="auto" w:fill="auto"/>
          </w:tcPr>
          <w:p w14:paraId="3F9B4CB8" w14:textId="357A3AFB" w:rsidR="00EC6720" w:rsidRDefault="00C611BB" w:rsidP="00EC6720">
            <w:pPr>
              <w:pBdr>
                <w:bottom w:val="single" w:sz="4" w:space="1" w:color="auto"/>
              </w:pBdr>
              <w:tabs>
                <w:tab w:val="decimal" w:pos="954"/>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311" w:type="dxa"/>
            <w:shd w:val="clear" w:color="auto" w:fill="auto"/>
          </w:tcPr>
          <w:p w14:paraId="43DB0AC8" w14:textId="63BCE911" w:rsidR="00EC6720" w:rsidRPr="00212AAA" w:rsidRDefault="00EC6720" w:rsidP="00EC6720">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(19,777,491)</w:t>
            </w:r>
          </w:p>
        </w:tc>
        <w:tc>
          <w:tcPr>
            <w:tcW w:w="1311" w:type="dxa"/>
            <w:shd w:val="clear" w:color="auto" w:fill="auto"/>
          </w:tcPr>
          <w:p w14:paraId="45396FA0" w14:textId="1F2335CB" w:rsidR="00EC6720" w:rsidRDefault="00C611BB" w:rsidP="00EC6720">
            <w:pPr>
              <w:pBdr>
                <w:bottom w:val="single" w:sz="4" w:space="1" w:color="auto"/>
              </w:pBdr>
              <w:tabs>
                <w:tab w:val="decimal" w:pos="954"/>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312" w:type="dxa"/>
            <w:shd w:val="clear" w:color="auto" w:fill="auto"/>
          </w:tcPr>
          <w:p w14:paraId="477C2637" w14:textId="3B1717DD" w:rsidR="00EC6720" w:rsidRPr="00212AAA" w:rsidRDefault="00EC6720" w:rsidP="00EC6720">
            <w:pPr>
              <w:pBdr>
                <w:bottom w:val="sing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(19,777,491)</w:t>
            </w:r>
          </w:p>
        </w:tc>
      </w:tr>
      <w:tr w:rsidR="00EC6720" w:rsidRPr="00AD6E54" w14:paraId="74ED1D96" w14:textId="77777777" w:rsidTr="00E53544">
        <w:trPr>
          <w:trHeight w:val="200"/>
        </w:trPr>
        <w:tc>
          <w:tcPr>
            <w:tcW w:w="3827" w:type="dxa"/>
            <w:shd w:val="clear" w:color="auto" w:fill="auto"/>
            <w:vAlign w:val="center"/>
          </w:tcPr>
          <w:p w14:paraId="60653B6D" w14:textId="6AA24A57" w:rsidR="00EC6720" w:rsidRPr="00AA0303" w:rsidRDefault="00EC6720" w:rsidP="00EC6720">
            <w:pPr>
              <w:spacing w:line="360" w:lineRule="exact"/>
              <w:jc w:val="thaiDistribute"/>
              <w:rPr>
                <w:rFonts w:ascii="Angsana New" w:hAnsi="Angsana New"/>
                <w:b/>
                <w:bCs/>
                <w:sz w:val="28"/>
                <w:szCs w:val="28"/>
                <w:highlight w:val="yellow"/>
              </w:rPr>
            </w:pPr>
            <w:r w:rsidRPr="000F0713">
              <w:rPr>
                <w:rFonts w:ascii="Angsana New" w:hAnsi="Angsana New"/>
                <w:b/>
                <w:bCs/>
                <w:sz w:val="28"/>
                <w:szCs w:val="28"/>
              </w:rPr>
              <w:t>Net</w:t>
            </w:r>
          </w:p>
        </w:tc>
        <w:tc>
          <w:tcPr>
            <w:tcW w:w="1311" w:type="dxa"/>
            <w:tcBorders>
              <w:bottom w:val="nil"/>
            </w:tcBorders>
            <w:shd w:val="clear" w:color="auto" w:fill="auto"/>
          </w:tcPr>
          <w:p w14:paraId="26A59BE4" w14:textId="5BDF592C" w:rsidR="00EC6720" w:rsidRDefault="00227E78" w:rsidP="00EC6720">
            <w:pPr>
              <w:pBdr>
                <w:bottom w:val="double" w:sz="4" w:space="1" w:color="auto"/>
              </w:pBdr>
              <w:tabs>
                <w:tab w:val="decimal" w:pos="954"/>
              </w:tabs>
              <w:spacing w:line="360" w:lineRule="exact"/>
              <w:jc w:val="right"/>
              <w:rPr>
                <w:rFonts w:asciiTheme="majorBidi" w:hAnsiTheme="majorBidi" w:cstheme="majorBidi"/>
                <w:sz w:val="28"/>
                <w:szCs w:val="28"/>
              </w:rPr>
            </w:pPr>
            <w:r w:rsidRPr="00227E78">
              <w:rPr>
                <w:rFonts w:asciiTheme="majorBidi" w:hAnsiTheme="majorBidi" w:cstheme="majorBidi" w:hint="cs"/>
                <w:sz w:val="28"/>
                <w:szCs w:val="28"/>
              </w:rPr>
              <w:t>4</w:t>
            </w:r>
            <w:r w:rsidR="003C5D4D">
              <w:rPr>
                <w:rFonts w:asciiTheme="majorBidi" w:hAnsiTheme="majorBidi" w:cstheme="majorBidi"/>
                <w:sz w:val="28"/>
                <w:szCs w:val="28"/>
              </w:rPr>
              <w:t>,633,208</w:t>
            </w:r>
          </w:p>
        </w:tc>
        <w:tc>
          <w:tcPr>
            <w:tcW w:w="1311" w:type="dxa"/>
            <w:tcBorders>
              <w:bottom w:val="nil"/>
            </w:tcBorders>
            <w:shd w:val="clear" w:color="auto" w:fill="auto"/>
          </w:tcPr>
          <w:p w14:paraId="3A5A44C2" w14:textId="61460B9D" w:rsidR="00EC6720" w:rsidRDefault="00EC6720" w:rsidP="00EC6720">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5,262,749</w:t>
            </w:r>
          </w:p>
        </w:tc>
        <w:tc>
          <w:tcPr>
            <w:tcW w:w="1311" w:type="dxa"/>
            <w:tcBorders>
              <w:bottom w:val="nil"/>
            </w:tcBorders>
            <w:shd w:val="clear" w:color="auto" w:fill="auto"/>
          </w:tcPr>
          <w:p w14:paraId="340C9288" w14:textId="2959D526" w:rsidR="00EC6720" w:rsidRDefault="00636D74" w:rsidP="00EC6720">
            <w:pPr>
              <w:pBdr>
                <w:bottom w:val="double" w:sz="4" w:space="1" w:color="auto"/>
              </w:pBdr>
              <w:tabs>
                <w:tab w:val="decimal" w:pos="954"/>
              </w:tabs>
              <w:spacing w:line="360" w:lineRule="exact"/>
              <w:jc w:val="right"/>
              <w:rPr>
                <w:rFonts w:asciiTheme="majorBidi" w:hAnsiTheme="majorBidi" w:cstheme="majorBidi"/>
                <w:sz w:val="28"/>
                <w:szCs w:val="28"/>
              </w:rPr>
            </w:pPr>
            <w:r>
              <w:rPr>
                <w:rFonts w:asciiTheme="majorBidi" w:hAnsiTheme="majorBidi" w:cstheme="majorBidi"/>
                <w:sz w:val="28"/>
                <w:szCs w:val="28"/>
              </w:rPr>
              <w:t>161,865,131</w:t>
            </w:r>
          </w:p>
        </w:tc>
        <w:tc>
          <w:tcPr>
            <w:tcW w:w="1312" w:type="dxa"/>
            <w:tcBorders>
              <w:bottom w:val="nil"/>
            </w:tcBorders>
            <w:shd w:val="clear" w:color="auto" w:fill="auto"/>
          </w:tcPr>
          <w:p w14:paraId="615E2CE4" w14:textId="7FFB4E07" w:rsidR="00EC6720" w:rsidRDefault="00EC6720" w:rsidP="00EC6720">
            <w:pPr>
              <w:pBdr>
                <w:bottom w:val="doub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121,092,74</w:t>
            </w:r>
            <w:r w:rsidRPr="00263351">
              <w:rPr>
                <w:rFonts w:asciiTheme="majorBidi" w:hAnsiTheme="majorBidi" w:cstheme="majorBidi" w:hint="cs"/>
                <w:sz w:val="28"/>
                <w:szCs w:val="28"/>
              </w:rPr>
              <w:t>8</w:t>
            </w:r>
          </w:p>
        </w:tc>
      </w:tr>
    </w:tbl>
    <w:p w14:paraId="40BDEC75" w14:textId="62498E39" w:rsidR="001F4318" w:rsidRPr="001D3A6A" w:rsidRDefault="00664A6A" w:rsidP="00AA3E19">
      <w:pPr>
        <w:tabs>
          <w:tab w:val="clear" w:pos="227"/>
          <w:tab w:val="clear" w:pos="454"/>
          <w:tab w:val="clear" w:pos="680"/>
          <w:tab w:val="clear" w:pos="907"/>
          <w:tab w:val="left" w:pos="1080"/>
        </w:tabs>
        <w:spacing w:before="120" w:after="120"/>
        <w:ind w:left="567" w:right="32"/>
        <w:rPr>
          <w:rFonts w:ascii="Angsana New" w:hAnsi="Angsana New"/>
          <w:sz w:val="24"/>
          <w:szCs w:val="24"/>
          <w:lang w:val="en-GB"/>
        </w:rPr>
      </w:pPr>
      <w:r w:rsidRPr="001D3A6A">
        <w:rPr>
          <w:rFonts w:ascii="Angsana New" w:hAnsi="Angsana New"/>
          <w:sz w:val="24"/>
          <w:szCs w:val="24"/>
          <w:cs/>
          <w:lang w:val="en-GB"/>
        </w:rPr>
        <w:t>(*)</w:t>
      </w:r>
      <w:r w:rsidR="001D3A6A" w:rsidRPr="001D3A6A">
        <w:rPr>
          <w:rFonts w:ascii="Angsana New" w:hAnsi="Angsana New"/>
          <w:sz w:val="24"/>
          <w:szCs w:val="24"/>
          <w:lang w:val="en-GB"/>
        </w:rPr>
        <w:t>Changed status from associated company to other company because the company sell all investment during the year.</w:t>
      </w:r>
    </w:p>
    <w:p w14:paraId="6F14DC14" w14:textId="5125278F" w:rsidR="00B17952" w:rsidRPr="00F56726" w:rsidRDefault="001F431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Pr>
          <w:rFonts w:ascii="Angsana New" w:hAnsi="Angsana New"/>
          <w:b/>
          <w:bCs/>
          <w:sz w:val="28"/>
          <w:szCs w:val="28"/>
          <w:lang w:val="en-GB"/>
        </w:rPr>
        <w:br w:type="column"/>
      </w:r>
      <w:r w:rsidR="00396E1F" w:rsidRPr="00F56726">
        <w:rPr>
          <w:rFonts w:ascii="Angsana New" w:hAnsi="Angsana New"/>
          <w:b/>
          <w:bCs/>
          <w:sz w:val="28"/>
          <w:szCs w:val="28"/>
          <w:lang w:val="en-GB"/>
        </w:rPr>
        <w:lastRenderedPageBreak/>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239345C2" w:rsidR="00B42709" w:rsidRPr="00B42709" w:rsidRDefault="00C826E1"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cs/>
          <w:lang w:val="en-GB"/>
        </w:rPr>
      </w:pPr>
      <w:r w:rsidRPr="00F56726">
        <w:rPr>
          <w:rFonts w:ascii="Angsana New" w:hAnsi="Angsana New"/>
          <w:sz w:val="28"/>
          <w:szCs w:val="28"/>
          <w:lang w:val="en-GB"/>
        </w:rPr>
        <w:t>Balance as at</w:t>
      </w:r>
      <w:r w:rsidRPr="00F56726">
        <w:rPr>
          <w:rFonts w:ascii="Angsana New" w:hAnsi="Angsana New"/>
          <w:sz w:val="28"/>
          <w:szCs w:val="28"/>
          <w:cs/>
          <w:lang w:val="en-GB"/>
        </w:rPr>
        <w:t xml:space="preserve"> </w:t>
      </w:r>
      <w:r w:rsidRPr="00F56726">
        <w:rPr>
          <w:rFonts w:ascii="Angsana New" w:hAnsi="Angsana New"/>
          <w:sz w:val="28"/>
          <w:szCs w:val="28"/>
          <w:lang w:val="en-GB"/>
        </w:rPr>
        <w:t>Short-term loan to related</w:t>
      </w:r>
      <w:r w:rsidR="001A2FB6" w:rsidRPr="00F56726">
        <w:rPr>
          <w:rFonts w:ascii="Angsana New" w:hAnsi="Angsana New" w:hint="cs"/>
          <w:sz w:val="28"/>
          <w:szCs w:val="28"/>
          <w:cs/>
          <w:lang w:val="en-GB"/>
        </w:rPr>
        <w:t xml:space="preserve"> </w:t>
      </w:r>
      <w:r w:rsidR="001A2FB6" w:rsidRPr="00F56726">
        <w:rPr>
          <w:rFonts w:ascii="Angsana New" w:hAnsi="Angsana New"/>
          <w:sz w:val="28"/>
          <w:szCs w:val="28"/>
        </w:rPr>
        <w:t>parties</w:t>
      </w:r>
      <w:r w:rsidRPr="00F56726">
        <w:rPr>
          <w:rFonts w:ascii="Angsana New" w:hAnsi="Angsana New"/>
          <w:sz w:val="28"/>
          <w:szCs w:val="28"/>
          <w:cs/>
          <w:lang w:val="en-GB"/>
        </w:rPr>
        <w:t xml:space="preserve"> </w:t>
      </w:r>
      <w:r w:rsidRPr="00F56726">
        <w:rPr>
          <w:rFonts w:ascii="Angsana New" w:hAnsi="Angsana New"/>
          <w:sz w:val="28"/>
          <w:szCs w:val="28"/>
          <w:lang w:val="en-GB"/>
        </w:rPr>
        <w:t xml:space="preserve">between the Company and related as at </w:t>
      </w:r>
      <w:r w:rsidR="00BC1FEA" w:rsidRPr="00F56726">
        <w:rPr>
          <w:rFonts w:ascii="Angsana New" w:hAnsi="Angsana New"/>
          <w:sz w:val="28"/>
          <w:szCs w:val="28"/>
          <w:lang w:val="en-GB"/>
        </w:rPr>
        <w:t>December</w:t>
      </w:r>
      <w:r w:rsidR="0051006F" w:rsidRPr="00F56726">
        <w:rPr>
          <w:rFonts w:ascii="Angsana New" w:hAnsi="Angsana New"/>
          <w:sz w:val="28"/>
          <w:szCs w:val="28"/>
          <w:lang w:val="en-GB"/>
        </w:rPr>
        <w:t xml:space="preserve"> 31,</w:t>
      </w:r>
      <w:r w:rsidR="00BC1FEA" w:rsidRPr="00F56726">
        <w:rPr>
          <w:rFonts w:ascii="Angsana New" w:hAnsi="Angsana New"/>
          <w:sz w:val="28"/>
          <w:szCs w:val="28"/>
          <w:lang w:val="en-GB"/>
        </w:rPr>
        <w:t xml:space="preserve"> </w:t>
      </w:r>
      <w:r w:rsidRPr="00F56726">
        <w:rPr>
          <w:rFonts w:ascii="Angsana New" w:hAnsi="Angsana New"/>
          <w:sz w:val="28"/>
          <w:szCs w:val="28"/>
          <w:lang w:val="en-GB"/>
        </w:rPr>
        <w:t>20</w:t>
      </w:r>
      <w:r w:rsidR="0051006F" w:rsidRPr="00F56726">
        <w:rPr>
          <w:rFonts w:ascii="Angsana New" w:hAnsi="Angsana New"/>
          <w:sz w:val="28"/>
          <w:szCs w:val="28"/>
          <w:lang w:val="en-GB"/>
        </w:rPr>
        <w:t>2</w:t>
      </w:r>
      <w:r w:rsidR="00EC6720">
        <w:rPr>
          <w:rFonts w:ascii="Angsana New" w:hAnsi="Angsana New"/>
          <w:sz w:val="28"/>
          <w:szCs w:val="28"/>
          <w:lang w:val="en-GB"/>
        </w:rPr>
        <w:t>2</w:t>
      </w:r>
      <w:r w:rsidRPr="00F56726">
        <w:rPr>
          <w:rFonts w:ascii="Angsana New" w:hAnsi="Angsana New"/>
          <w:sz w:val="28"/>
          <w:szCs w:val="28"/>
          <w:lang w:val="en-GB"/>
        </w:rPr>
        <w:t xml:space="preserve"> and 20</w:t>
      </w:r>
      <w:r w:rsidR="00A3211B">
        <w:rPr>
          <w:rFonts w:ascii="Angsana New" w:hAnsi="Angsana New"/>
          <w:sz w:val="28"/>
          <w:szCs w:val="28"/>
          <w:lang w:val="en-GB"/>
        </w:rPr>
        <w:t>2</w:t>
      </w:r>
      <w:r w:rsidR="00EC6720">
        <w:rPr>
          <w:rFonts w:ascii="Angsana New" w:hAnsi="Angsana New"/>
          <w:sz w:val="28"/>
          <w:szCs w:val="28"/>
          <w:lang w:val="en-GB"/>
        </w:rPr>
        <w:t>1</w:t>
      </w:r>
      <w:r w:rsidR="00BC1FEA" w:rsidRPr="00F56726">
        <w:rPr>
          <w:rFonts w:ascii="Angsana New" w:hAnsi="Angsana New"/>
          <w:sz w:val="28"/>
          <w:szCs w:val="28"/>
          <w:lang w:val="en-GB"/>
        </w:rPr>
        <w:t xml:space="preserve"> </w:t>
      </w:r>
      <w:r w:rsidRPr="00F56726">
        <w:rPr>
          <w:rFonts w:ascii="Angsana New" w:hAnsi="Angsana New"/>
          <w:sz w:val="28"/>
          <w:szCs w:val="28"/>
          <w:lang w:val="en-GB"/>
        </w:rPr>
        <w:t>and the movements of the short-term loans are as follows:</w:t>
      </w:r>
    </w:p>
    <w:tbl>
      <w:tblPr>
        <w:tblW w:w="9213" w:type="dxa"/>
        <w:tblInd w:w="534" w:type="dxa"/>
        <w:tblBorders>
          <w:bottom w:val="single" w:sz="4" w:space="0" w:color="auto"/>
        </w:tblBorders>
        <w:tblLayout w:type="fixed"/>
        <w:tblLook w:val="04A0" w:firstRow="1" w:lastRow="0" w:firstColumn="1" w:lastColumn="0" w:noHBand="0" w:noVBand="1"/>
      </w:tblPr>
      <w:tblGrid>
        <w:gridCol w:w="3864"/>
        <w:gridCol w:w="1337"/>
        <w:gridCol w:w="1337"/>
        <w:gridCol w:w="1337"/>
        <w:gridCol w:w="1338"/>
      </w:tblGrid>
      <w:tr w:rsidR="00B17952" w:rsidRPr="00396E1F" w14:paraId="1D54B0FA" w14:textId="77777777" w:rsidTr="00A450D5">
        <w:trPr>
          <w:trHeight w:val="82"/>
        </w:trPr>
        <w:tc>
          <w:tcPr>
            <w:tcW w:w="3864" w:type="dxa"/>
            <w:tcBorders>
              <w:top w:val="nil"/>
              <w:left w:val="nil"/>
              <w:bottom w:val="nil"/>
              <w:right w:val="nil"/>
            </w:tcBorders>
            <w:vAlign w:val="bottom"/>
            <w:hideMark/>
          </w:tcPr>
          <w:p w14:paraId="0D455E01" w14:textId="77777777" w:rsidR="00B17952" w:rsidRPr="00254983"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lang w:val="en-GB"/>
              </w:rPr>
            </w:pPr>
          </w:p>
        </w:tc>
        <w:tc>
          <w:tcPr>
            <w:tcW w:w="5349" w:type="dxa"/>
            <w:gridSpan w:val="4"/>
            <w:tcBorders>
              <w:top w:val="nil"/>
              <w:left w:val="nil"/>
              <w:bottom w:val="nil"/>
              <w:right w:val="nil"/>
            </w:tcBorders>
            <w:vAlign w:val="bottom"/>
          </w:tcPr>
          <w:p w14:paraId="39340FF3" w14:textId="73C15BDE" w:rsidR="00B17952" w:rsidRPr="00396E1F" w:rsidRDefault="00396E1F"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396E1F">
              <w:rPr>
                <w:rFonts w:ascii="Angsana New" w:eastAsia="Calibri" w:hAnsi="Angsana New"/>
                <w:sz w:val="28"/>
                <w:szCs w:val="28"/>
                <w:cs/>
              </w:rPr>
              <w:t>(</w:t>
            </w:r>
            <w:r w:rsidRPr="00396E1F">
              <w:rPr>
                <w:rFonts w:ascii="Angsana New" w:eastAsia="Calibri" w:hAnsi="Angsana New"/>
                <w:sz w:val="28"/>
                <w:szCs w:val="28"/>
              </w:rPr>
              <w:t>Unit : Baht)</w:t>
            </w:r>
          </w:p>
        </w:tc>
      </w:tr>
      <w:tr w:rsidR="00B17952" w:rsidRPr="00396E1F" w14:paraId="5F2C8E8F" w14:textId="77777777" w:rsidTr="00A450D5">
        <w:trPr>
          <w:trHeight w:val="403"/>
        </w:trPr>
        <w:tc>
          <w:tcPr>
            <w:tcW w:w="3864" w:type="dxa"/>
            <w:tcBorders>
              <w:top w:val="nil"/>
              <w:left w:val="nil"/>
              <w:bottom w:val="nil"/>
              <w:right w:val="nil"/>
            </w:tcBorders>
            <w:vAlign w:val="bottom"/>
          </w:tcPr>
          <w:p w14:paraId="5516162D"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p>
        </w:tc>
        <w:tc>
          <w:tcPr>
            <w:tcW w:w="5349" w:type="dxa"/>
            <w:gridSpan w:val="4"/>
            <w:tcBorders>
              <w:top w:val="nil"/>
              <w:left w:val="nil"/>
              <w:bottom w:val="nil"/>
              <w:right w:val="nil"/>
            </w:tcBorders>
            <w:vAlign w:val="bottom"/>
            <w:hideMark/>
          </w:tcPr>
          <w:p w14:paraId="4B5D8E65" w14:textId="366EC378" w:rsidR="00B17952" w:rsidRPr="00396E1F" w:rsidRDefault="00140C98"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140C98">
              <w:rPr>
                <w:rFonts w:ascii="Angsana New" w:eastAsia="Calibri" w:hAnsi="Angsana New"/>
                <w:sz w:val="28"/>
                <w:szCs w:val="28"/>
              </w:rPr>
              <w:t>Consolidated</w:t>
            </w:r>
          </w:p>
        </w:tc>
      </w:tr>
      <w:tr w:rsidR="00B17952" w:rsidRPr="00396E1F" w14:paraId="08081526" w14:textId="77777777" w:rsidTr="006D5726">
        <w:trPr>
          <w:trHeight w:val="1221"/>
        </w:trPr>
        <w:tc>
          <w:tcPr>
            <w:tcW w:w="3864" w:type="dxa"/>
            <w:tcBorders>
              <w:top w:val="nil"/>
              <w:left w:val="nil"/>
              <w:bottom w:val="nil"/>
              <w:right w:val="nil"/>
            </w:tcBorders>
            <w:vAlign w:val="bottom"/>
            <w:hideMark/>
          </w:tcPr>
          <w:p w14:paraId="5CFCF3CD" w14:textId="0ED1234B" w:rsidR="00B17952" w:rsidRPr="00396E1F" w:rsidRDefault="00140C98"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337" w:type="dxa"/>
            <w:tcBorders>
              <w:top w:val="nil"/>
              <w:left w:val="nil"/>
              <w:bottom w:val="nil"/>
              <w:right w:val="nil"/>
            </w:tcBorders>
            <w:vAlign w:val="bottom"/>
            <w:hideMark/>
          </w:tcPr>
          <w:p w14:paraId="1CBD9BD4" w14:textId="474CBF7E" w:rsidR="00480055" w:rsidRDefault="00E13E1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sz w:val="28"/>
                <w:szCs w:val="28"/>
              </w:rPr>
            </w:pPr>
            <w:r w:rsidRPr="00B42709">
              <w:rPr>
                <w:rFonts w:ascii="Angsana New" w:eastAsia="Calibri" w:hAnsi="Angsana New"/>
                <w:sz w:val="28"/>
                <w:szCs w:val="28"/>
              </w:rPr>
              <w:t>Balance as at</w:t>
            </w:r>
            <w:r w:rsidRPr="00B42709">
              <w:rPr>
                <w:rFonts w:ascii="Angsana New" w:eastAsia="Calibri" w:hAnsi="Angsana New"/>
                <w:color w:val="000000"/>
                <w:spacing w:val="-2"/>
                <w:sz w:val="28"/>
                <w:szCs w:val="28"/>
              </w:rPr>
              <w:t xml:space="preserve"> </w:t>
            </w:r>
            <w:r w:rsidR="00480055" w:rsidRPr="00B42709">
              <w:rPr>
                <w:rFonts w:ascii="Angsana New" w:eastAsia="Calibri" w:hAnsi="Angsana New"/>
                <w:color w:val="000000"/>
                <w:spacing w:val="-2"/>
                <w:sz w:val="28"/>
                <w:szCs w:val="28"/>
              </w:rPr>
              <w:t>December 31,</w:t>
            </w:r>
          </w:p>
          <w:p w14:paraId="6F21E453" w14:textId="559A81D9" w:rsidR="00B17952" w:rsidRPr="00396E1F" w:rsidRDefault="00B42709"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Pr>
                <w:rFonts w:ascii="Angsana New" w:eastAsia="Calibri" w:hAnsi="Angsana New"/>
                <w:sz w:val="28"/>
                <w:szCs w:val="28"/>
              </w:rPr>
              <w:t>20</w:t>
            </w:r>
            <w:r w:rsidR="00495B9E">
              <w:rPr>
                <w:rFonts w:ascii="Angsana New" w:eastAsia="Calibri" w:hAnsi="Angsana New"/>
                <w:sz w:val="28"/>
                <w:szCs w:val="28"/>
              </w:rPr>
              <w:t>2</w:t>
            </w:r>
            <w:r w:rsidR="00EC6720">
              <w:rPr>
                <w:rFonts w:ascii="Angsana New" w:eastAsia="Calibri" w:hAnsi="Angsana New"/>
                <w:sz w:val="28"/>
                <w:szCs w:val="28"/>
              </w:rPr>
              <w:t>1</w:t>
            </w:r>
          </w:p>
        </w:tc>
        <w:tc>
          <w:tcPr>
            <w:tcW w:w="1337" w:type="dxa"/>
            <w:tcBorders>
              <w:top w:val="nil"/>
              <w:left w:val="nil"/>
              <w:bottom w:val="nil"/>
              <w:right w:val="nil"/>
            </w:tcBorders>
            <w:shd w:val="clear" w:color="auto" w:fill="auto"/>
            <w:vAlign w:val="bottom"/>
            <w:hideMark/>
          </w:tcPr>
          <w:p w14:paraId="024130BA" w14:textId="6D390D78" w:rsidR="00B17952" w:rsidRPr="00396E1F" w:rsidRDefault="00480055"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cs/>
              </w:rPr>
            </w:pPr>
            <w:r w:rsidRPr="00480055">
              <w:rPr>
                <w:rFonts w:ascii="Angsana New" w:eastAsia="Calibri" w:hAnsi="Angsana New"/>
                <w:sz w:val="28"/>
                <w:szCs w:val="28"/>
              </w:rPr>
              <w:t xml:space="preserve">Increase </w:t>
            </w:r>
            <w:r w:rsidR="00B42709">
              <w:rPr>
                <w:rFonts w:ascii="Angsana New" w:eastAsia="Calibri" w:hAnsi="Angsana New"/>
                <w:sz w:val="28"/>
                <w:szCs w:val="28"/>
              </w:rPr>
              <w:t>d</w:t>
            </w:r>
            <w:r w:rsidR="00B42709" w:rsidRPr="00B42709">
              <w:rPr>
                <w:rFonts w:ascii="Angsana New" w:eastAsia="Calibri" w:hAnsi="Angsana New"/>
                <w:sz w:val="28"/>
                <w:szCs w:val="28"/>
              </w:rPr>
              <w:t xml:space="preserve">uring the </w:t>
            </w:r>
            <w:r w:rsidR="007A7F35" w:rsidRPr="007A7F35">
              <w:rPr>
                <w:rFonts w:ascii="Angsana New" w:eastAsia="Calibri" w:hAnsi="Angsana New"/>
                <w:sz w:val="28"/>
                <w:szCs w:val="28"/>
              </w:rPr>
              <w:t>year</w:t>
            </w:r>
          </w:p>
        </w:tc>
        <w:tc>
          <w:tcPr>
            <w:tcW w:w="1337" w:type="dxa"/>
            <w:tcBorders>
              <w:top w:val="nil"/>
              <w:left w:val="nil"/>
              <w:bottom w:val="nil"/>
              <w:right w:val="nil"/>
            </w:tcBorders>
            <w:shd w:val="clear" w:color="auto" w:fill="auto"/>
            <w:vAlign w:val="bottom"/>
            <w:hideMark/>
          </w:tcPr>
          <w:p w14:paraId="19F70AB1" w14:textId="73FF4230" w:rsidR="00B17952" w:rsidRPr="00396E1F" w:rsidRDefault="00480055"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sz w:val="28"/>
                <w:szCs w:val="28"/>
              </w:rPr>
              <w:t xml:space="preserve">Decrease </w:t>
            </w:r>
            <w:r w:rsidR="00B42709">
              <w:rPr>
                <w:rFonts w:ascii="Angsana New" w:eastAsia="Calibri" w:hAnsi="Angsana New"/>
                <w:sz w:val="28"/>
                <w:szCs w:val="28"/>
              </w:rPr>
              <w:t>d</w:t>
            </w:r>
            <w:r w:rsidR="00B42709" w:rsidRPr="00B42709">
              <w:rPr>
                <w:rFonts w:ascii="Angsana New" w:eastAsia="Calibri" w:hAnsi="Angsana New"/>
                <w:sz w:val="28"/>
                <w:szCs w:val="28"/>
              </w:rPr>
              <w:t xml:space="preserve">uring the </w:t>
            </w:r>
            <w:r w:rsidR="007A7F35" w:rsidRPr="007A7F35">
              <w:rPr>
                <w:rFonts w:ascii="Angsana New" w:eastAsia="Calibri" w:hAnsi="Angsana New"/>
                <w:sz w:val="28"/>
                <w:szCs w:val="28"/>
              </w:rPr>
              <w:t>year</w:t>
            </w:r>
          </w:p>
        </w:tc>
        <w:tc>
          <w:tcPr>
            <w:tcW w:w="1338" w:type="dxa"/>
            <w:tcBorders>
              <w:top w:val="nil"/>
              <w:left w:val="nil"/>
              <w:bottom w:val="nil"/>
              <w:right w:val="nil"/>
            </w:tcBorders>
            <w:vAlign w:val="bottom"/>
            <w:hideMark/>
          </w:tcPr>
          <w:p w14:paraId="3561E7D8" w14:textId="3DBA604D" w:rsidR="00B17952" w:rsidRPr="00396E1F" w:rsidRDefault="00E13E12"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8"/>
              <w:jc w:val="center"/>
              <w:rPr>
                <w:rFonts w:ascii="Angsana New" w:eastAsia="Calibri" w:hAnsi="Angsana New"/>
                <w:color w:val="000000"/>
                <w:spacing w:val="-2"/>
                <w:sz w:val="28"/>
                <w:szCs w:val="28"/>
              </w:rPr>
            </w:pPr>
            <w:r w:rsidRPr="00B42709">
              <w:rPr>
                <w:rFonts w:ascii="Angsana New" w:eastAsia="Calibri" w:hAnsi="Angsana New"/>
                <w:color w:val="000000"/>
                <w:spacing w:val="-2"/>
                <w:sz w:val="28"/>
                <w:szCs w:val="28"/>
              </w:rPr>
              <w:t>Balance as at</w:t>
            </w:r>
            <w:r w:rsidRPr="00480055">
              <w:rPr>
                <w:rFonts w:ascii="Angsana New" w:eastAsia="Calibri" w:hAnsi="Angsana New"/>
                <w:sz w:val="28"/>
                <w:szCs w:val="28"/>
              </w:rPr>
              <w:t xml:space="preserve"> </w:t>
            </w:r>
            <w:r w:rsidR="00D433E8">
              <w:rPr>
                <w:rFonts w:ascii="Angsana New" w:eastAsia="Calibri" w:hAnsi="Angsana New"/>
                <w:sz w:val="28"/>
                <w:szCs w:val="28"/>
              </w:rPr>
              <w:t xml:space="preserve">December </w:t>
            </w:r>
            <w:r w:rsidR="00480055" w:rsidRPr="00480055">
              <w:rPr>
                <w:rFonts w:ascii="Angsana New" w:eastAsia="Calibri" w:hAnsi="Angsana New"/>
                <w:sz w:val="28"/>
                <w:szCs w:val="28"/>
              </w:rPr>
              <w:t>3</w:t>
            </w:r>
            <w:r w:rsidR="00D433E8">
              <w:rPr>
                <w:rFonts w:ascii="Angsana New" w:eastAsia="Calibri" w:hAnsi="Angsana New"/>
                <w:sz w:val="28"/>
                <w:szCs w:val="28"/>
              </w:rPr>
              <w:t>1</w:t>
            </w:r>
            <w:r w:rsidR="00480055" w:rsidRPr="00480055">
              <w:rPr>
                <w:rFonts w:ascii="Angsana New" w:eastAsia="Calibri" w:hAnsi="Angsana New"/>
                <w:sz w:val="28"/>
                <w:szCs w:val="28"/>
              </w:rPr>
              <w:t xml:space="preserve">, </w:t>
            </w:r>
            <w:r w:rsidR="00B42709" w:rsidRPr="00B42709">
              <w:rPr>
                <w:rFonts w:ascii="Angsana New" w:eastAsia="Calibri" w:hAnsi="Angsana New"/>
                <w:sz w:val="28"/>
                <w:szCs w:val="28"/>
              </w:rPr>
              <w:t>20</w:t>
            </w:r>
            <w:r w:rsidR="0051006F">
              <w:rPr>
                <w:rFonts w:ascii="Angsana New" w:eastAsia="Calibri" w:hAnsi="Angsana New"/>
                <w:sz w:val="28"/>
                <w:szCs w:val="28"/>
              </w:rPr>
              <w:t>2</w:t>
            </w:r>
            <w:r w:rsidR="00EC6720">
              <w:rPr>
                <w:rFonts w:ascii="Angsana New" w:eastAsia="Calibri" w:hAnsi="Angsana New"/>
                <w:sz w:val="28"/>
                <w:szCs w:val="28"/>
              </w:rPr>
              <w:t>2</w:t>
            </w:r>
          </w:p>
        </w:tc>
      </w:tr>
      <w:tr w:rsidR="00B17952" w:rsidRPr="00396E1F" w14:paraId="7F07CDC4" w14:textId="77777777" w:rsidTr="006D5726">
        <w:trPr>
          <w:trHeight w:val="373"/>
        </w:trPr>
        <w:tc>
          <w:tcPr>
            <w:tcW w:w="3864" w:type="dxa"/>
            <w:tcBorders>
              <w:top w:val="nil"/>
              <w:left w:val="nil"/>
              <w:bottom w:val="nil"/>
              <w:right w:val="nil"/>
            </w:tcBorders>
            <w:vAlign w:val="bottom"/>
            <w:hideMark/>
          </w:tcPr>
          <w:p w14:paraId="392017D0" w14:textId="72670147" w:rsidR="00B17952" w:rsidRPr="00396E1F" w:rsidRDefault="00140C98"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rPr>
                <w:rFonts w:ascii="Angsana New" w:eastAsia="Calibri" w:hAnsi="Angsana New"/>
                <w:color w:val="000000"/>
                <w:spacing w:val="-2"/>
                <w:sz w:val="28"/>
                <w:szCs w:val="28"/>
                <w:u w:val="single"/>
              </w:rPr>
            </w:pPr>
            <w:r w:rsidRPr="00140C98">
              <w:rPr>
                <w:rFonts w:ascii="Angsana New" w:eastAsia="Calibri" w:hAnsi="Angsana New"/>
                <w:sz w:val="28"/>
                <w:szCs w:val="28"/>
                <w:u w:val="single"/>
              </w:rPr>
              <w:t>Direct associate</w:t>
            </w:r>
          </w:p>
        </w:tc>
        <w:tc>
          <w:tcPr>
            <w:tcW w:w="1337" w:type="dxa"/>
            <w:tcBorders>
              <w:top w:val="nil"/>
              <w:left w:val="nil"/>
              <w:bottom w:val="nil"/>
              <w:right w:val="nil"/>
            </w:tcBorders>
            <w:vAlign w:val="bottom"/>
          </w:tcPr>
          <w:p w14:paraId="1F3E6B91"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c>
          <w:tcPr>
            <w:tcW w:w="1337" w:type="dxa"/>
            <w:tcBorders>
              <w:top w:val="nil"/>
              <w:left w:val="nil"/>
              <w:bottom w:val="nil"/>
              <w:right w:val="nil"/>
            </w:tcBorders>
            <w:vAlign w:val="bottom"/>
          </w:tcPr>
          <w:p w14:paraId="38B16DD2"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c>
          <w:tcPr>
            <w:tcW w:w="1337" w:type="dxa"/>
            <w:tcBorders>
              <w:top w:val="nil"/>
              <w:left w:val="nil"/>
              <w:bottom w:val="nil"/>
              <w:right w:val="nil"/>
            </w:tcBorders>
          </w:tcPr>
          <w:p w14:paraId="09CEEA75"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c>
          <w:tcPr>
            <w:tcW w:w="1338" w:type="dxa"/>
            <w:tcBorders>
              <w:top w:val="nil"/>
              <w:left w:val="nil"/>
              <w:bottom w:val="nil"/>
              <w:right w:val="nil"/>
            </w:tcBorders>
            <w:vAlign w:val="bottom"/>
          </w:tcPr>
          <w:p w14:paraId="620543D3"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r>
      <w:tr w:rsidR="00495B9E" w:rsidRPr="00396E1F" w14:paraId="18663F5F" w14:textId="77777777" w:rsidTr="00222324">
        <w:trPr>
          <w:trHeight w:val="148"/>
        </w:trPr>
        <w:tc>
          <w:tcPr>
            <w:tcW w:w="3864" w:type="dxa"/>
            <w:tcBorders>
              <w:top w:val="nil"/>
              <w:left w:val="nil"/>
              <w:bottom w:val="nil"/>
              <w:right w:val="nil"/>
            </w:tcBorders>
            <w:shd w:val="clear" w:color="auto" w:fill="auto"/>
            <w:vAlign w:val="bottom"/>
            <w:hideMark/>
          </w:tcPr>
          <w:p w14:paraId="696DC96B" w14:textId="44A6C729" w:rsidR="00495B9E" w:rsidRPr="00396E1F" w:rsidRDefault="00495B9E"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Information Technology Group  Co.,Ltd</w:t>
            </w:r>
            <w:r>
              <w:rPr>
                <w:rFonts w:ascii="Angsana New" w:eastAsia="Calibri" w:hAnsi="Angsana New"/>
                <w:color w:val="000000"/>
                <w:spacing w:val="-2"/>
                <w:sz w:val="28"/>
                <w:szCs w:val="28"/>
              </w:rPr>
              <w:t>.</w:t>
            </w:r>
            <w:r w:rsidR="001D3A6A" w:rsidRPr="001D3A6A">
              <w:rPr>
                <w:rFonts w:ascii="Angsana New" w:eastAsia="Calibri" w:hAnsi="Angsana New"/>
                <w:color w:val="000000"/>
                <w:spacing w:val="-2"/>
                <w:sz w:val="24"/>
                <w:szCs w:val="24"/>
              </w:rPr>
              <w:t>(*)</w:t>
            </w:r>
          </w:p>
        </w:tc>
        <w:tc>
          <w:tcPr>
            <w:tcW w:w="1337" w:type="dxa"/>
            <w:tcBorders>
              <w:top w:val="nil"/>
              <w:left w:val="nil"/>
              <w:bottom w:val="nil"/>
              <w:right w:val="nil"/>
            </w:tcBorders>
            <w:shd w:val="clear" w:color="auto" w:fill="auto"/>
            <w:vAlign w:val="bottom"/>
            <w:hideMark/>
          </w:tcPr>
          <w:p w14:paraId="33D4F965" w14:textId="6D05CCE9" w:rsidR="00495B9E" w:rsidRPr="00396E1F" w:rsidRDefault="00495B9E"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237CF7">
              <w:rPr>
                <w:rFonts w:ascii="Angsana New" w:eastAsia="Calibri" w:hAnsi="Angsana New"/>
                <w:color w:val="000000"/>
                <w:spacing w:val="-2"/>
                <w:sz w:val="28"/>
                <w:szCs w:val="28"/>
              </w:rPr>
              <w:t>200,000,000</w:t>
            </w:r>
          </w:p>
        </w:tc>
        <w:tc>
          <w:tcPr>
            <w:tcW w:w="1337" w:type="dxa"/>
            <w:tcBorders>
              <w:top w:val="nil"/>
              <w:left w:val="nil"/>
              <w:bottom w:val="nil"/>
              <w:right w:val="nil"/>
            </w:tcBorders>
            <w:shd w:val="clear" w:color="auto" w:fill="auto"/>
            <w:vAlign w:val="bottom"/>
          </w:tcPr>
          <w:p w14:paraId="0C706446" w14:textId="2EF7E93D" w:rsidR="00495B9E" w:rsidRPr="00873D41" w:rsidRDefault="00B24430"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873D41">
              <w:rPr>
                <w:rFonts w:ascii="Angsana New" w:eastAsia="Calibri" w:hAnsi="Angsana New" w:hint="cs"/>
                <w:color w:val="000000"/>
                <w:spacing w:val="-2"/>
                <w:sz w:val="28"/>
                <w:szCs w:val="28"/>
                <w:cs/>
              </w:rPr>
              <w:t>-</w:t>
            </w:r>
          </w:p>
        </w:tc>
        <w:tc>
          <w:tcPr>
            <w:tcW w:w="1337" w:type="dxa"/>
            <w:tcBorders>
              <w:top w:val="nil"/>
              <w:left w:val="nil"/>
              <w:bottom w:val="nil"/>
              <w:right w:val="nil"/>
            </w:tcBorders>
            <w:shd w:val="clear" w:color="auto" w:fill="auto"/>
          </w:tcPr>
          <w:p w14:paraId="4EC376F8" w14:textId="7270AAD2" w:rsidR="00495B9E" w:rsidRPr="00873D41" w:rsidRDefault="00664A6A"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r w:rsidRPr="00664A6A">
              <w:rPr>
                <w:rFonts w:ascii="Angsana New" w:eastAsia="Calibri" w:hAnsi="Angsana New"/>
                <w:color w:val="000000"/>
                <w:spacing w:val="-2"/>
                <w:sz w:val="28"/>
                <w:szCs w:val="28"/>
                <w:cs/>
              </w:rPr>
              <w:t>200</w:t>
            </w:r>
            <w:r w:rsidRPr="00664A6A">
              <w:rPr>
                <w:rFonts w:ascii="Angsana New" w:eastAsia="Calibri" w:hAnsi="Angsana New"/>
                <w:color w:val="000000"/>
                <w:spacing w:val="-2"/>
                <w:sz w:val="28"/>
                <w:szCs w:val="28"/>
              </w:rPr>
              <w:t>,</w:t>
            </w:r>
            <w:r w:rsidRPr="00664A6A">
              <w:rPr>
                <w:rFonts w:ascii="Angsana New" w:eastAsia="Calibri" w:hAnsi="Angsana New"/>
                <w:color w:val="000000"/>
                <w:spacing w:val="-2"/>
                <w:sz w:val="28"/>
                <w:szCs w:val="28"/>
                <w:cs/>
              </w:rPr>
              <w:t>000</w:t>
            </w:r>
            <w:r w:rsidRPr="00664A6A">
              <w:rPr>
                <w:rFonts w:ascii="Angsana New" w:eastAsia="Calibri" w:hAnsi="Angsana New"/>
                <w:color w:val="000000"/>
                <w:spacing w:val="-2"/>
                <w:sz w:val="28"/>
                <w:szCs w:val="28"/>
              </w:rPr>
              <w:t>,</w:t>
            </w:r>
            <w:r w:rsidRPr="00664A6A">
              <w:rPr>
                <w:rFonts w:ascii="Angsana New" w:eastAsia="Calibri" w:hAnsi="Angsana New"/>
                <w:color w:val="000000"/>
                <w:spacing w:val="-2"/>
                <w:sz w:val="28"/>
                <w:szCs w:val="28"/>
                <w:cs/>
              </w:rPr>
              <w:t>000</w:t>
            </w:r>
            <w:r>
              <w:rPr>
                <w:rFonts w:ascii="Angsana New" w:eastAsia="Calibri" w:hAnsi="Angsana New" w:hint="cs"/>
                <w:color w:val="000000"/>
                <w:spacing w:val="-2"/>
                <w:sz w:val="28"/>
                <w:szCs w:val="28"/>
                <w:cs/>
              </w:rPr>
              <w:t>)</w:t>
            </w:r>
          </w:p>
        </w:tc>
        <w:tc>
          <w:tcPr>
            <w:tcW w:w="1338" w:type="dxa"/>
            <w:tcBorders>
              <w:top w:val="nil"/>
              <w:left w:val="nil"/>
              <w:bottom w:val="nil"/>
              <w:right w:val="nil"/>
            </w:tcBorders>
            <w:shd w:val="clear" w:color="auto" w:fill="auto"/>
            <w:vAlign w:val="bottom"/>
          </w:tcPr>
          <w:p w14:paraId="3BB7E202" w14:textId="109BFC2F" w:rsidR="00495B9E" w:rsidRPr="00873D41" w:rsidRDefault="00664A6A"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r>
      <w:tr w:rsidR="00495B9E" w:rsidRPr="00396E1F" w14:paraId="084E2F67" w14:textId="77777777" w:rsidTr="00222324">
        <w:trPr>
          <w:trHeight w:val="154"/>
        </w:trPr>
        <w:tc>
          <w:tcPr>
            <w:tcW w:w="3864" w:type="dxa"/>
            <w:tcBorders>
              <w:top w:val="nil"/>
              <w:left w:val="nil"/>
              <w:bottom w:val="nil"/>
              <w:right w:val="nil"/>
            </w:tcBorders>
            <w:shd w:val="clear" w:color="auto" w:fill="auto"/>
            <w:vAlign w:val="bottom"/>
            <w:hideMark/>
          </w:tcPr>
          <w:p w14:paraId="2599CE6B" w14:textId="59CE6C30" w:rsidR="00495B9E" w:rsidRPr="00396E1F" w:rsidRDefault="00495B9E"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2"/>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37" w:type="dxa"/>
            <w:tcBorders>
              <w:top w:val="nil"/>
              <w:left w:val="nil"/>
              <w:bottom w:val="nil"/>
              <w:right w:val="nil"/>
            </w:tcBorders>
            <w:shd w:val="clear" w:color="auto" w:fill="auto"/>
            <w:vAlign w:val="bottom"/>
            <w:hideMark/>
          </w:tcPr>
          <w:p w14:paraId="1890AD79" w14:textId="2BA319CA" w:rsidR="00495B9E" w:rsidRPr="00396E1F" w:rsidRDefault="00495B9E"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237CF7">
              <w:rPr>
                <w:rFonts w:ascii="Angsana New" w:eastAsia="Calibri" w:hAnsi="Angsana New"/>
                <w:color w:val="000000"/>
                <w:spacing w:val="-2"/>
                <w:sz w:val="28"/>
                <w:szCs w:val="28"/>
              </w:rPr>
              <w:t>200,000,000</w:t>
            </w:r>
          </w:p>
        </w:tc>
        <w:tc>
          <w:tcPr>
            <w:tcW w:w="1337" w:type="dxa"/>
            <w:tcBorders>
              <w:top w:val="nil"/>
              <w:left w:val="nil"/>
              <w:bottom w:val="nil"/>
              <w:right w:val="nil"/>
            </w:tcBorders>
            <w:shd w:val="clear" w:color="auto" w:fill="auto"/>
            <w:vAlign w:val="bottom"/>
          </w:tcPr>
          <w:p w14:paraId="015BC331" w14:textId="0957C116" w:rsidR="00495B9E" w:rsidRPr="00873D41" w:rsidRDefault="00B24430"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873D41">
              <w:rPr>
                <w:rFonts w:ascii="Angsana New" w:eastAsia="Calibri" w:hAnsi="Angsana New" w:hint="cs"/>
                <w:color w:val="000000"/>
                <w:spacing w:val="-2"/>
                <w:sz w:val="28"/>
                <w:szCs w:val="28"/>
                <w:cs/>
              </w:rPr>
              <w:t>-</w:t>
            </w:r>
          </w:p>
        </w:tc>
        <w:tc>
          <w:tcPr>
            <w:tcW w:w="1337" w:type="dxa"/>
            <w:tcBorders>
              <w:top w:val="nil"/>
              <w:left w:val="nil"/>
              <w:bottom w:val="nil"/>
              <w:right w:val="nil"/>
            </w:tcBorders>
            <w:shd w:val="clear" w:color="auto" w:fill="auto"/>
          </w:tcPr>
          <w:p w14:paraId="385BE62C" w14:textId="3DDAFEFA" w:rsidR="00495B9E" w:rsidRPr="00873D41" w:rsidRDefault="00664A6A"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664A6A">
              <w:rPr>
                <w:rFonts w:ascii="Angsana New" w:eastAsia="Calibri" w:hAnsi="Angsana New"/>
                <w:color w:val="000000"/>
                <w:spacing w:val="-2"/>
                <w:sz w:val="28"/>
                <w:szCs w:val="28"/>
                <w:cs/>
              </w:rPr>
              <w:t>(200</w:t>
            </w:r>
            <w:r w:rsidRPr="00664A6A">
              <w:rPr>
                <w:rFonts w:ascii="Angsana New" w:eastAsia="Calibri" w:hAnsi="Angsana New"/>
                <w:color w:val="000000"/>
                <w:spacing w:val="-2"/>
                <w:sz w:val="28"/>
                <w:szCs w:val="28"/>
              </w:rPr>
              <w:t>,</w:t>
            </w:r>
            <w:r w:rsidRPr="00664A6A">
              <w:rPr>
                <w:rFonts w:ascii="Angsana New" w:eastAsia="Calibri" w:hAnsi="Angsana New"/>
                <w:color w:val="000000"/>
                <w:spacing w:val="-2"/>
                <w:sz w:val="28"/>
                <w:szCs w:val="28"/>
                <w:cs/>
              </w:rPr>
              <w:t>000</w:t>
            </w:r>
            <w:r w:rsidRPr="00664A6A">
              <w:rPr>
                <w:rFonts w:ascii="Angsana New" w:eastAsia="Calibri" w:hAnsi="Angsana New"/>
                <w:color w:val="000000"/>
                <w:spacing w:val="-2"/>
                <w:sz w:val="28"/>
                <w:szCs w:val="28"/>
              </w:rPr>
              <w:t>,</w:t>
            </w:r>
            <w:r w:rsidRPr="00664A6A">
              <w:rPr>
                <w:rFonts w:ascii="Angsana New" w:eastAsia="Calibri" w:hAnsi="Angsana New"/>
                <w:color w:val="000000"/>
                <w:spacing w:val="-2"/>
                <w:sz w:val="28"/>
                <w:szCs w:val="28"/>
                <w:cs/>
              </w:rPr>
              <w:t>000)</w:t>
            </w:r>
          </w:p>
        </w:tc>
        <w:tc>
          <w:tcPr>
            <w:tcW w:w="1338" w:type="dxa"/>
            <w:tcBorders>
              <w:top w:val="nil"/>
              <w:left w:val="nil"/>
              <w:bottom w:val="nil"/>
              <w:right w:val="nil"/>
            </w:tcBorders>
            <w:shd w:val="clear" w:color="auto" w:fill="auto"/>
            <w:vAlign w:val="bottom"/>
          </w:tcPr>
          <w:p w14:paraId="389A08BE" w14:textId="18D2C034" w:rsidR="00495B9E" w:rsidRPr="00873D41" w:rsidRDefault="00664A6A"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r>
      <w:tr w:rsidR="00495B9E" w:rsidRPr="00396E1F" w14:paraId="3AE0A451" w14:textId="77777777" w:rsidTr="00222324">
        <w:trPr>
          <w:trHeight w:val="216"/>
        </w:trPr>
        <w:tc>
          <w:tcPr>
            <w:tcW w:w="3864" w:type="dxa"/>
            <w:tcBorders>
              <w:top w:val="nil"/>
              <w:left w:val="nil"/>
              <w:bottom w:val="nil"/>
              <w:right w:val="nil"/>
            </w:tcBorders>
            <w:shd w:val="clear" w:color="auto" w:fill="auto"/>
          </w:tcPr>
          <w:p w14:paraId="47AA2E7E" w14:textId="3853B7F5" w:rsidR="00495B9E" w:rsidRPr="00396E1F" w:rsidRDefault="00495B9E"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2"/>
              <w:rPr>
                <w:rFonts w:ascii="Angsana New" w:eastAsia="Calibri" w:hAnsi="Angsana New"/>
                <w:sz w:val="28"/>
                <w:szCs w:val="28"/>
                <w:cs/>
              </w:rPr>
            </w:pPr>
            <w:r w:rsidRPr="0051006F">
              <w:rPr>
                <w:rFonts w:ascii="Angsana New" w:eastAsia="Calibri" w:hAnsi="Angsana New"/>
                <w:sz w:val="28"/>
                <w:szCs w:val="28"/>
                <w:u w:val="single"/>
              </w:rPr>
              <w:t>Less</w:t>
            </w:r>
            <w:r w:rsidRPr="0051006F">
              <w:rPr>
                <w:rFonts w:ascii="Angsana New" w:eastAsia="Calibri" w:hAnsi="Angsana New"/>
                <w:sz w:val="28"/>
                <w:szCs w:val="28"/>
              </w:rPr>
              <w:t xml:space="preserve"> Allowance for doubtful accounts</w:t>
            </w:r>
          </w:p>
        </w:tc>
        <w:tc>
          <w:tcPr>
            <w:tcW w:w="1337" w:type="dxa"/>
            <w:tcBorders>
              <w:top w:val="nil"/>
              <w:left w:val="nil"/>
              <w:bottom w:val="nil"/>
              <w:right w:val="nil"/>
            </w:tcBorders>
            <w:shd w:val="clear" w:color="auto" w:fill="auto"/>
            <w:vAlign w:val="bottom"/>
          </w:tcPr>
          <w:p w14:paraId="66C66DA4" w14:textId="32A3EE7A" w:rsidR="00495B9E" w:rsidRPr="00C0242C" w:rsidRDefault="00495B9E"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sz w:val="28"/>
                <w:szCs w:val="28"/>
              </w:rPr>
            </w:pPr>
            <w:r>
              <w:rPr>
                <w:rFonts w:ascii="Angsana New" w:eastAsia="Calibri" w:hAnsi="Angsana New"/>
                <w:sz w:val="28"/>
                <w:szCs w:val="28"/>
              </w:rPr>
              <w:t>(</w:t>
            </w:r>
            <w:r w:rsidRPr="00396E1F">
              <w:rPr>
                <w:rFonts w:ascii="Angsana New" w:eastAsia="Calibri" w:hAnsi="Angsana New"/>
                <w:sz w:val="28"/>
                <w:szCs w:val="28"/>
              </w:rPr>
              <w:t>200,000,000</w:t>
            </w:r>
            <w:r>
              <w:rPr>
                <w:rFonts w:ascii="Angsana New" w:eastAsia="Calibri" w:hAnsi="Angsana New"/>
                <w:sz w:val="28"/>
                <w:szCs w:val="28"/>
              </w:rPr>
              <w:t>)</w:t>
            </w:r>
          </w:p>
        </w:tc>
        <w:tc>
          <w:tcPr>
            <w:tcW w:w="1337" w:type="dxa"/>
            <w:tcBorders>
              <w:top w:val="nil"/>
              <w:left w:val="nil"/>
              <w:bottom w:val="nil"/>
              <w:right w:val="nil"/>
            </w:tcBorders>
            <w:shd w:val="clear" w:color="auto" w:fill="auto"/>
            <w:vAlign w:val="bottom"/>
          </w:tcPr>
          <w:p w14:paraId="65690C8F" w14:textId="59C60A72" w:rsidR="00495B9E" w:rsidRPr="00873D41" w:rsidRDefault="00B24430"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873D41">
              <w:rPr>
                <w:rFonts w:ascii="Angsana New" w:eastAsia="Calibri" w:hAnsi="Angsana New" w:hint="cs"/>
                <w:color w:val="000000"/>
                <w:spacing w:val="-2"/>
                <w:sz w:val="28"/>
                <w:szCs w:val="28"/>
                <w:cs/>
              </w:rPr>
              <w:t>-</w:t>
            </w:r>
          </w:p>
        </w:tc>
        <w:tc>
          <w:tcPr>
            <w:tcW w:w="1337" w:type="dxa"/>
            <w:tcBorders>
              <w:top w:val="nil"/>
              <w:left w:val="nil"/>
              <w:bottom w:val="nil"/>
              <w:right w:val="nil"/>
            </w:tcBorders>
            <w:shd w:val="clear" w:color="auto" w:fill="auto"/>
          </w:tcPr>
          <w:p w14:paraId="0A13BDF1" w14:textId="692A2360" w:rsidR="00495B9E" w:rsidRPr="00873D41" w:rsidRDefault="00664A6A"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664A6A">
              <w:rPr>
                <w:rFonts w:ascii="Angsana New" w:eastAsia="Calibri" w:hAnsi="Angsana New"/>
                <w:color w:val="000000"/>
                <w:spacing w:val="-2"/>
                <w:sz w:val="28"/>
                <w:szCs w:val="28"/>
                <w:cs/>
              </w:rPr>
              <w:t>200</w:t>
            </w:r>
            <w:r w:rsidRPr="00664A6A">
              <w:rPr>
                <w:rFonts w:ascii="Angsana New" w:eastAsia="Calibri" w:hAnsi="Angsana New"/>
                <w:color w:val="000000"/>
                <w:spacing w:val="-2"/>
                <w:sz w:val="28"/>
                <w:szCs w:val="28"/>
              </w:rPr>
              <w:t>,</w:t>
            </w:r>
            <w:r w:rsidRPr="00664A6A">
              <w:rPr>
                <w:rFonts w:ascii="Angsana New" w:eastAsia="Calibri" w:hAnsi="Angsana New"/>
                <w:color w:val="000000"/>
                <w:spacing w:val="-2"/>
                <w:sz w:val="28"/>
                <w:szCs w:val="28"/>
                <w:cs/>
              </w:rPr>
              <w:t>000</w:t>
            </w:r>
            <w:r w:rsidRPr="00664A6A">
              <w:rPr>
                <w:rFonts w:ascii="Angsana New" w:eastAsia="Calibri" w:hAnsi="Angsana New"/>
                <w:color w:val="000000"/>
                <w:spacing w:val="-2"/>
                <w:sz w:val="28"/>
                <w:szCs w:val="28"/>
              </w:rPr>
              <w:t>,</w:t>
            </w:r>
            <w:r w:rsidRPr="00664A6A">
              <w:rPr>
                <w:rFonts w:ascii="Angsana New" w:eastAsia="Calibri" w:hAnsi="Angsana New"/>
                <w:color w:val="000000"/>
                <w:spacing w:val="-2"/>
                <w:sz w:val="28"/>
                <w:szCs w:val="28"/>
                <w:cs/>
              </w:rPr>
              <w:t>000</w:t>
            </w:r>
          </w:p>
        </w:tc>
        <w:tc>
          <w:tcPr>
            <w:tcW w:w="1338" w:type="dxa"/>
            <w:tcBorders>
              <w:top w:val="nil"/>
              <w:left w:val="nil"/>
              <w:bottom w:val="nil"/>
              <w:right w:val="nil"/>
            </w:tcBorders>
            <w:shd w:val="clear" w:color="auto" w:fill="auto"/>
            <w:vAlign w:val="bottom"/>
          </w:tcPr>
          <w:p w14:paraId="326A80EC" w14:textId="5613F8CC" w:rsidR="00495B9E" w:rsidRPr="00873D41" w:rsidRDefault="00664A6A"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cs/>
              </w:rPr>
            </w:pPr>
            <w:r>
              <w:rPr>
                <w:rFonts w:ascii="Angsana New" w:eastAsia="Calibri" w:hAnsi="Angsana New" w:hint="cs"/>
                <w:color w:val="000000"/>
                <w:spacing w:val="-2"/>
                <w:sz w:val="28"/>
                <w:szCs w:val="28"/>
                <w:cs/>
              </w:rPr>
              <w:t>-</w:t>
            </w:r>
          </w:p>
        </w:tc>
      </w:tr>
      <w:tr w:rsidR="00495B9E" w:rsidRPr="00396E1F" w14:paraId="1AFAEA3D" w14:textId="77777777" w:rsidTr="00222324">
        <w:trPr>
          <w:trHeight w:val="80"/>
        </w:trPr>
        <w:tc>
          <w:tcPr>
            <w:tcW w:w="3864" w:type="dxa"/>
            <w:tcBorders>
              <w:top w:val="nil"/>
              <w:left w:val="nil"/>
              <w:bottom w:val="nil"/>
              <w:right w:val="nil"/>
            </w:tcBorders>
            <w:vAlign w:val="bottom"/>
            <w:hideMark/>
          </w:tcPr>
          <w:p w14:paraId="3A7D35BF" w14:textId="4872B872" w:rsidR="00495B9E" w:rsidRPr="00396E1F" w:rsidRDefault="00495B9E"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2" w:hanging="180"/>
              <w:rPr>
                <w:rFonts w:ascii="Angsana New" w:eastAsia="Calibri" w:hAnsi="Angsana New"/>
                <w:color w:val="000000"/>
                <w:spacing w:val="-2"/>
                <w:sz w:val="28"/>
                <w:szCs w:val="28"/>
              </w:rPr>
            </w:pPr>
            <w:r w:rsidRPr="00480055">
              <w:rPr>
                <w:rFonts w:ascii="Angsana New" w:eastAsia="Calibri" w:hAnsi="Angsana New"/>
                <w:sz w:val="28"/>
                <w:szCs w:val="28"/>
              </w:rPr>
              <w:t>Total short-term loan to related</w:t>
            </w:r>
            <w:r>
              <w:rPr>
                <w:rFonts w:ascii="Angsana New" w:eastAsia="Calibri" w:hAnsi="Angsana New"/>
                <w:color w:val="000000"/>
                <w:spacing w:val="-2"/>
                <w:sz w:val="28"/>
                <w:szCs w:val="28"/>
              </w:rPr>
              <w:t xml:space="preserve"> </w:t>
            </w:r>
            <w:r w:rsidRPr="001A2FB6">
              <w:rPr>
                <w:rFonts w:ascii="Angsana New" w:eastAsia="Calibri" w:hAnsi="Angsana New"/>
                <w:color w:val="000000"/>
                <w:spacing w:val="-2"/>
                <w:sz w:val="28"/>
                <w:szCs w:val="28"/>
              </w:rPr>
              <w:t>parties</w:t>
            </w:r>
          </w:p>
        </w:tc>
        <w:tc>
          <w:tcPr>
            <w:tcW w:w="1337" w:type="dxa"/>
            <w:tcBorders>
              <w:top w:val="nil"/>
              <w:left w:val="nil"/>
              <w:bottom w:val="nil"/>
              <w:right w:val="nil"/>
            </w:tcBorders>
            <w:shd w:val="clear" w:color="auto" w:fill="auto"/>
            <w:vAlign w:val="bottom"/>
          </w:tcPr>
          <w:p w14:paraId="7083A41F" w14:textId="6E1CA29C" w:rsidR="00495B9E" w:rsidRPr="00443A36" w:rsidRDefault="00495B9E" w:rsidP="00CF1B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sz w:val="28"/>
                <w:szCs w:val="28"/>
              </w:rPr>
            </w:pPr>
            <w:r>
              <w:rPr>
                <w:rFonts w:ascii="Angsana New" w:eastAsia="Calibri" w:hAnsi="Angsana New"/>
                <w:color w:val="000000"/>
                <w:spacing w:val="-2"/>
                <w:sz w:val="28"/>
                <w:szCs w:val="28"/>
              </w:rPr>
              <w:t>-</w:t>
            </w:r>
          </w:p>
        </w:tc>
        <w:tc>
          <w:tcPr>
            <w:tcW w:w="1337" w:type="dxa"/>
            <w:tcBorders>
              <w:top w:val="nil"/>
              <w:left w:val="nil"/>
              <w:bottom w:val="nil"/>
              <w:right w:val="nil"/>
            </w:tcBorders>
            <w:shd w:val="clear" w:color="auto" w:fill="auto"/>
            <w:vAlign w:val="bottom"/>
          </w:tcPr>
          <w:p w14:paraId="053C1AE6" w14:textId="1D8B9BBF" w:rsidR="00495B9E" w:rsidRPr="00873D41" w:rsidRDefault="00B24430" w:rsidP="00CF1B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sz w:val="28"/>
                <w:szCs w:val="28"/>
              </w:rPr>
            </w:pPr>
            <w:r w:rsidRPr="00873D41">
              <w:rPr>
                <w:rFonts w:ascii="Angsana New" w:eastAsia="Calibri" w:hAnsi="Angsana New" w:hint="cs"/>
                <w:sz w:val="28"/>
                <w:szCs w:val="28"/>
                <w:cs/>
              </w:rPr>
              <w:t>-</w:t>
            </w:r>
          </w:p>
        </w:tc>
        <w:tc>
          <w:tcPr>
            <w:tcW w:w="1337" w:type="dxa"/>
            <w:tcBorders>
              <w:top w:val="nil"/>
              <w:left w:val="nil"/>
              <w:bottom w:val="nil"/>
              <w:right w:val="nil"/>
            </w:tcBorders>
            <w:shd w:val="clear" w:color="auto" w:fill="auto"/>
            <w:vAlign w:val="bottom"/>
          </w:tcPr>
          <w:p w14:paraId="6DE090BD" w14:textId="0FE2AA2F" w:rsidR="00495B9E" w:rsidRPr="00873D41" w:rsidRDefault="00B24430" w:rsidP="00CF1B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873D41">
              <w:rPr>
                <w:rFonts w:ascii="Angsana New" w:eastAsia="Calibri" w:hAnsi="Angsana New" w:hint="cs"/>
                <w:color w:val="000000"/>
                <w:spacing w:val="-2"/>
                <w:sz w:val="28"/>
                <w:szCs w:val="28"/>
                <w:cs/>
              </w:rPr>
              <w:t>-</w:t>
            </w:r>
          </w:p>
        </w:tc>
        <w:tc>
          <w:tcPr>
            <w:tcW w:w="1338" w:type="dxa"/>
            <w:tcBorders>
              <w:top w:val="nil"/>
              <w:left w:val="nil"/>
              <w:bottom w:val="nil"/>
              <w:right w:val="nil"/>
            </w:tcBorders>
            <w:shd w:val="clear" w:color="auto" w:fill="auto"/>
            <w:vAlign w:val="bottom"/>
          </w:tcPr>
          <w:p w14:paraId="5B1DA2C9" w14:textId="00FA05F2" w:rsidR="00495B9E" w:rsidRPr="00873D41" w:rsidRDefault="00B24430" w:rsidP="00CF1B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873D41">
              <w:rPr>
                <w:rFonts w:ascii="Angsana New" w:eastAsia="Calibri" w:hAnsi="Angsana New" w:hint="cs"/>
                <w:color w:val="000000"/>
                <w:spacing w:val="-2"/>
                <w:sz w:val="28"/>
                <w:szCs w:val="28"/>
                <w:cs/>
              </w:rPr>
              <w:t>-</w:t>
            </w:r>
          </w:p>
        </w:tc>
      </w:tr>
    </w:tbl>
    <w:p w14:paraId="49CC3496" w14:textId="60197B9F" w:rsidR="00A81C59" w:rsidRPr="001D3A6A" w:rsidRDefault="001D3A6A" w:rsidP="001D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32"/>
        <w:jc w:val="thaiDistribute"/>
        <w:rPr>
          <w:rFonts w:ascii="Angsana New" w:hAnsi="Angsana New"/>
          <w:spacing w:val="-4"/>
          <w:sz w:val="24"/>
          <w:szCs w:val="24"/>
          <w:lang w:val="en-GB"/>
        </w:rPr>
      </w:pPr>
      <w:r w:rsidRPr="001D3A6A">
        <w:rPr>
          <w:rFonts w:ascii="Angsana New" w:hAnsi="Angsana New"/>
          <w:spacing w:val="-4"/>
          <w:sz w:val="24"/>
          <w:szCs w:val="24"/>
          <w:cs/>
          <w:lang w:val="en-GB"/>
        </w:rPr>
        <w:t>(*)</w:t>
      </w:r>
      <w:r w:rsidRPr="001D3A6A">
        <w:rPr>
          <w:rFonts w:ascii="Angsana New" w:hAnsi="Angsana New"/>
          <w:spacing w:val="-4"/>
          <w:sz w:val="24"/>
          <w:szCs w:val="24"/>
          <w:lang w:val="en-GB"/>
        </w:rPr>
        <w:t>Changed status from associated company to other company because the company sell all investment during the year.</w:t>
      </w:r>
    </w:p>
    <w:tbl>
      <w:tblPr>
        <w:tblW w:w="9213" w:type="dxa"/>
        <w:tblInd w:w="534" w:type="dxa"/>
        <w:tblBorders>
          <w:bottom w:val="single" w:sz="4" w:space="0" w:color="auto"/>
        </w:tblBorders>
        <w:tblLayout w:type="fixed"/>
        <w:tblLook w:val="04A0" w:firstRow="1" w:lastRow="0" w:firstColumn="1" w:lastColumn="0" w:noHBand="0" w:noVBand="1"/>
      </w:tblPr>
      <w:tblGrid>
        <w:gridCol w:w="3858"/>
        <w:gridCol w:w="1338"/>
        <w:gridCol w:w="1339"/>
        <w:gridCol w:w="1339"/>
        <w:gridCol w:w="1339"/>
      </w:tblGrid>
      <w:tr w:rsidR="00B17952" w:rsidRPr="00396E1F" w14:paraId="0F777370" w14:textId="77777777" w:rsidTr="006D5726">
        <w:trPr>
          <w:trHeight w:val="86"/>
        </w:trPr>
        <w:tc>
          <w:tcPr>
            <w:tcW w:w="3858" w:type="dxa"/>
            <w:tcBorders>
              <w:top w:val="nil"/>
              <w:left w:val="nil"/>
              <w:bottom w:val="nil"/>
              <w:right w:val="nil"/>
            </w:tcBorders>
            <w:vAlign w:val="bottom"/>
            <w:hideMark/>
          </w:tcPr>
          <w:p w14:paraId="3665957F" w14:textId="20455FEA" w:rsidR="00B17952" w:rsidRPr="00396E1F" w:rsidRDefault="00A81C59"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sz w:val="22"/>
                <w:szCs w:val="28"/>
              </w:rPr>
              <w:br w:type="column"/>
            </w:r>
          </w:p>
        </w:tc>
        <w:tc>
          <w:tcPr>
            <w:tcW w:w="5355" w:type="dxa"/>
            <w:gridSpan w:val="4"/>
            <w:tcBorders>
              <w:top w:val="nil"/>
              <w:left w:val="nil"/>
              <w:bottom w:val="nil"/>
              <w:right w:val="nil"/>
            </w:tcBorders>
            <w:vAlign w:val="bottom"/>
          </w:tcPr>
          <w:p w14:paraId="7224F928" w14:textId="25D66DA7" w:rsidR="00B17952" w:rsidRPr="00396E1F" w:rsidRDefault="00140C98"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Unit : Baht)</w:t>
            </w:r>
          </w:p>
        </w:tc>
      </w:tr>
      <w:tr w:rsidR="00B17952" w:rsidRPr="00396E1F" w14:paraId="0AF68781" w14:textId="77777777" w:rsidTr="006D5726">
        <w:trPr>
          <w:trHeight w:val="436"/>
        </w:trPr>
        <w:tc>
          <w:tcPr>
            <w:tcW w:w="3858" w:type="dxa"/>
            <w:tcBorders>
              <w:top w:val="nil"/>
              <w:left w:val="nil"/>
              <w:bottom w:val="nil"/>
              <w:right w:val="nil"/>
            </w:tcBorders>
            <w:vAlign w:val="bottom"/>
          </w:tcPr>
          <w:p w14:paraId="7494458F"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p>
        </w:tc>
        <w:tc>
          <w:tcPr>
            <w:tcW w:w="5355" w:type="dxa"/>
            <w:gridSpan w:val="4"/>
            <w:tcBorders>
              <w:top w:val="nil"/>
              <w:left w:val="nil"/>
              <w:bottom w:val="nil"/>
              <w:right w:val="nil"/>
            </w:tcBorders>
            <w:vAlign w:val="bottom"/>
            <w:hideMark/>
          </w:tcPr>
          <w:p w14:paraId="773D6FCA" w14:textId="31429CBA" w:rsidR="00B17952" w:rsidRPr="00396E1F" w:rsidRDefault="00140C98"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140C98">
              <w:rPr>
                <w:rFonts w:ascii="Angsana New" w:eastAsia="Calibri" w:hAnsi="Angsana New"/>
                <w:sz w:val="28"/>
                <w:szCs w:val="28"/>
              </w:rPr>
              <w:t>Separate</w:t>
            </w:r>
          </w:p>
        </w:tc>
      </w:tr>
      <w:tr w:rsidR="00B17952" w:rsidRPr="00396E1F" w14:paraId="218F25D9" w14:textId="77777777" w:rsidTr="006D5726">
        <w:trPr>
          <w:trHeight w:val="1116"/>
        </w:trPr>
        <w:tc>
          <w:tcPr>
            <w:tcW w:w="3858" w:type="dxa"/>
            <w:tcBorders>
              <w:top w:val="nil"/>
              <w:left w:val="nil"/>
              <w:bottom w:val="nil"/>
              <w:right w:val="nil"/>
            </w:tcBorders>
            <w:vAlign w:val="bottom"/>
            <w:hideMark/>
          </w:tcPr>
          <w:p w14:paraId="0493CEF4" w14:textId="2D970E25" w:rsidR="00B17952" w:rsidRPr="00396E1F" w:rsidRDefault="00140C98"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338" w:type="dxa"/>
            <w:tcBorders>
              <w:top w:val="nil"/>
              <w:left w:val="nil"/>
              <w:bottom w:val="nil"/>
              <w:right w:val="nil"/>
            </w:tcBorders>
            <w:vAlign w:val="bottom"/>
            <w:hideMark/>
          </w:tcPr>
          <w:p w14:paraId="485762CA" w14:textId="707FDF94" w:rsidR="00480055" w:rsidRPr="00480055" w:rsidRDefault="00E13E1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80055" w:rsidRPr="00480055">
              <w:rPr>
                <w:rFonts w:ascii="Angsana New" w:eastAsia="Calibri" w:hAnsi="Angsana New"/>
                <w:color w:val="000000"/>
                <w:spacing w:val="-2"/>
                <w:sz w:val="28"/>
                <w:szCs w:val="28"/>
              </w:rPr>
              <w:t xml:space="preserve">December </w:t>
            </w:r>
            <w:r w:rsidR="00300E4C" w:rsidRPr="00300E4C">
              <w:rPr>
                <w:rFonts w:ascii="Angsana New" w:eastAsia="Calibri" w:hAnsi="Angsana New"/>
                <w:color w:val="000000"/>
                <w:spacing w:val="-2"/>
                <w:sz w:val="28"/>
                <w:szCs w:val="28"/>
              </w:rPr>
              <w:t>31</w:t>
            </w:r>
            <w:r w:rsidR="00480055" w:rsidRPr="00480055">
              <w:rPr>
                <w:rFonts w:ascii="Angsana New" w:eastAsia="Calibri" w:hAnsi="Angsana New"/>
                <w:color w:val="000000"/>
                <w:spacing w:val="-2"/>
                <w:sz w:val="28"/>
                <w:szCs w:val="28"/>
              </w:rPr>
              <w:t>,</w:t>
            </w:r>
          </w:p>
          <w:p w14:paraId="35772AE7" w14:textId="3889E73D" w:rsidR="00B17952" w:rsidRPr="00396E1F" w:rsidRDefault="00300E4C"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44" w:right="-144"/>
              <w:jc w:val="center"/>
              <w:rPr>
                <w:rFonts w:ascii="Angsana New" w:eastAsia="Calibri" w:hAnsi="Angsana New"/>
                <w:color w:val="000000"/>
                <w:spacing w:val="-2"/>
                <w:sz w:val="28"/>
                <w:szCs w:val="28"/>
              </w:rPr>
            </w:pPr>
            <w:r w:rsidRPr="00300E4C">
              <w:rPr>
                <w:rFonts w:ascii="Angsana New" w:eastAsia="Calibri" w:hAnsi="Angsana New"/>
                <w:color w:val="000000"/>
                <w:spacing w:val="-2"/>
                <w:sz w:val="28"/>
                <w:szCs w:val="28"/>
              </w:rPr>
              <w:t>20</w:t>
            </w:r>
            <w:r w:rsidR="00495B9E">
              <w:rPr>
                <w:rFonts w:ascii="Angsana New" w:eastAsia="Calibri" w:hAnsi="Angsana New"/>
                <w:color w:val="000000"/>
                <w:spacing w:val="-2"/>
                <w:sz w:val="28"/>
                <w:szCs w:val="28"/>
              </w:rPr>
              <w:t>2</w:t>
            </w:r>
            <w:r w:rsidR="00EC6720">
              <w:rPr>
                <w:rFonts w:ascii="Angsana New" w:eastAsia="Calibri" w:hAnsi="Angsana New"/>
                <w:color w:val="000000"/>
                <w:spacing w:val="-2"/>
                <w:sz w:val="28"/>
                <w:szCs w:val="28"/>
              </w:rPr>
              <w:t>1</w:t>
            </w:r>
          </w:p>
        </w:tc>
        <w:tc>
          <w:tcPr>
            <w:tcW w:w="1339" w:type="dxa"/>
            <w:tcBorders>
              <w:top w:val="nil"/>
              <w:left w:val="nil"/>
              <w:bottom w:val="nil"/>
              <w:right w:val="nil"/>
            </w:tcBorders>
            <w:vAlign w:val="bottom"/>
          </w:tcPr>
          <w:p w14:paraId="37B5A59A" w14:textId="064922CB" w:rsidR="00B17952" w:rsidRPr="00396E1F" w:rsidRDefault="00480055"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Increase during the </w:t>
            </w:r>
            <w:r w:rsidR="000924A4">
              <w:rPr>
                <w:rFonts w:ascii="Angsana New" w:eastAsia="Calibri" w:hAnsi="Angsana New"/>
                <w:color w:val="000000"/>
                <w:spacing w:val="-2"/>
                <w:sz w:val="28"/>
                <w:szCs w:val="28"/>
              </w:rPr>
              <w:t>year</w:t>
            </w:r>
          </w:p>
        </w:tc>
        <w:tc>
          <w:tcPr>
            <w:tcW w:w="1339" w:type="dxa"/>
            <w:tcBorders>
              <w:top w:val="nil"/>
              <w:left w:val="nil"/>
              <w:bottom w:val="nil"/>
              <w:right w:val="nil"/>
            </w:tcBorders>
            <w:vAlign w:val="bottom"/>
          </w:tcPr>
          <w:p w14:paraId="4E9EDBF0" w14:textId="18035685" w:rsidR="00B17952" w:rsidRPr="00396E1F" w:rsidRDefault="00480055"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Decrease during the </w:t>
            </w:r>
            <w:r w:rsidR="000924A4">
              <w:rPr>
                <w:rFonts w:ascii="Angsana New" w:eastAsia="Calibri" w:hAnsi="Angsana New"/>
                <w:color w:val="000000"/>
                <w:spacing w:val="-2"/>
                <w:sz w:val="28"/>
                <w:szCs w:val="28"/>
              </w:rPr>
              <w:t>year</w:t>
            </w:r>
          </w:p>
        </w:tc>
        <w:tc>
          <w:tcPr>
            <w:tcW w:w="1339" w:type="dxa"/>
            <w:tcBorders>
              <w:top w:val="nil"/>
              <w:left w:val="nil"/>
              <w:bottom w:val="nil"/>
              <w:right w:val="nil"/>
            </w:tcBorders>
            <w:vAlign w:val="bottom"/>
          </w:tcPr>
          <w:p w14:paraId="3F685B9B" w14:textId="2F863783" w:rsidR="00B17952" w:rsidRPr="00396E1F" w:rsidRDefault="00E13E12" w:rsidP="00CF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43A36">
              <w:rPr>
                <w:rFonts w:ascii="Angsana New" w:eastAsia="Calibri" w:hAnsi="Angsana New"/>
                <w:color w:val="000000"/>
                <w:spacing w:val="-2"/>
                <w:sz w:val="28"/>
                <w:szCs w:val="28"/>
              </w:rPr>
              <w:t>December</w:t>
            </w:r>
            <w:r w:rsidR="00480055" w:rsidRPr="00480055">
              <w:rPr>
                <w:rFonts w:ascii="Angsana New" w:eastAsia="Calibri" w:hAnsi="Angsana New"/>
                <w:color w:val="000000"/>
                <w:spacing w:val="-2"/>
                <w:sz w:val="28"/>
                <w:szCs w:val="28"/>
              </w:rPr>
              <w:t xml:space="preserve"> </w:t>
            </w:r>
            <w:r w:rsidR="00300E4C" w:rsidRPr="00300E4C">
              <w:rPr>
                <w:rFonts w:ascii="Angsana New" w:eastAsia="Calibri" w:hAnsi="Angsana New"/>
                <w:color w:val="000000"/>
                <w:spacing w:val="-2"/>
                <w:sz w:val="28"/>
                <w:szCs w:val="28"/>
              </w:rPr>
              <w:t>3</w:t>
            </w:r>
            <w:r w:rsidR="00443A36">
              <w:rPr>
                <w:rFonts w:ascii="Angsana New" w:eastAsia="Calibri" w:hAnsi="Angsana New"/>
                <w:color w:val="000000"/>
                <w:spacing w:val="-2"/>
                <w:sz w:val="28"/>
                <w:szCs w:val="28"/>
              </w:rPr>
              <w:t>1</w:t>
            </w:r>
            <w:r w:rsidR="00480055" w:rsidRPr="00480055">
              <w:rPr>
                <w:rFonts w:ascii="Angsana New" w:eastAsia="Calibri" w:hAnsi="Angsana New"/>
                <w:color w:val="000000"/>
                <w:spacing w:val="-2"/>
                <w:sz w:val="28"/>
                <w:szCs w:val="28"/>
              </w:rPr>
              <w:t xml:space="preserve">, </w:t>
            </w:r>
            <w:r w:rsidR="00300E4C" w:rsidRPr="00300E4C">
              <w:rPr>
                <w:rFonts w:ascii="Angsana New" w:eastAsia="Calibri" w:hAnsi="Angsana New"/>
                <w:color w:val="000000"/>
                <w:spacing w:val="-2"/>
                <w:sz w:val="28"/>
                <w:szCs w:val="28"/>
              </w:rPr>
              <w:t>20</w:t>
            </w:r>
            <w:r w:rsidR="0051006F">
              <w:rPr>
                <w:rFonts w:ascii="Angsana New" w:eastAsia="Calibri" w:hAnsi="Angsana New"/>
                <w:color w:val="000000"/>
                <w:spacing w:val="-2"/>
                <w:sz w:val="28"/>
                <w:szCs w:val="28"/>
              </w:rPr>
              <w:t>2</w:t>
            </w:r>
            <w:r w:rsidR="00EC6720">
              <w:rPr>
                <w:rFonts w:ascii="Angsana New" w:eastAsia="Calibri" w:hAnsi="Angsana New"/>
                <w:color w:val="000000"/>
                <w:spacing w:val="-2"/>
                <w:sz w:val="28"/>
                <w:szCs w:val="28"/>
              </w:rPr>
              <w:t>2</w:t>
            </w:r>
          </w:p>
        </w:tc>
      </w:tr>
      <w:tr w:rsidR="00B17952" w:rsidRPr="00396E1F" w14:paraId="19055C85" w14:textId="77777777" w:rsidTr="006D5726">
        <w:trPr>
          <w:trHeight w:val="73"/>
        </w:trPr>
        <w:tc>
          <w:tcPr>
            <w:tcW w:w="3858" w:type="dxa"/>
            <w:tcBorders>
              <w:top w:val="nil"/>
              <w:left w:val="nil"/>
              <w:bottom w:val="nil"/>
              <w:right w:val="nil"/>
            </w:tcBorders>
            <w:vAlign w:val="bottom"/>
            <w:hideMark/>
          </w:tcPr>
          <w:p w14:paraId="0BABB5D3" w14:textId="28F1A3D9" w:rsidR="00B17952" w:rsidRPr="00396E1F" w:rsidRDefault="00396E1F"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38" w:type="dxa"/>
            <w:tcBorders>
              <w:top w:val="nil"/>
              <w:left w:val="nil"/>
              <w:bottom w:val="nil"/>
              <w:right w:val="nil"/>
            </w:tcBorders>
            <w:vAlign w:val="bottom"/>
          </w:tcPr>
          <w:p w14:paraId="556B17C6"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c>
          <w:tcPr>
            <w:tcW w:w="1339" w:type="dxa"/>
            <w:tcBorders>
              <w:top w:val="nil"/>
              <w:left w:val="nil"/>
              <w:bottom w:val="nil"/>
              <w:right w:val="nil"/>
            </w:tcBorders>
            <w:vAlign w:val="bottom"/>
          </w:tcPr>
          <w:p w14:paraId="087BE2A5"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c>
          <w:tcPr>
            <w:tcW w:w="1339" w:type="dxa"/>
            <w:tcBorders>
              <w:top w:val="nil"/>
              <w:left w:val="nil"/>
              <w:bottom w:val="nil"/>
              <w:right w:val="nil"/>
            </w:tcBorders>
          </w:tcPr>
          <w:p w14:paraId="13B29402"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c>
          <w:tcPr>
            <w:tcW w:w="1339" w:type="dxa"/>
            <w:tcBorders>
              <w:top w:val="nil"/>
              <w:left w:val="nil"/>
              <w:bottom w:val="nil"/>
              <w:right w:val="nil"/>
            </w:tcBorders>
            <w:vAlign w:val="bottom"/>
          </w:tcPr>
          <w:p w14:paraId="44E4CFD1" w14:textId="77777777" w:rsidR="00B17952" w:rsidRPr="00396E1F" w:rsidRDefault="00B17952" w:rsidP="00CF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r>
      <w:tr w:rsidR="00EC6720" w:rsidRPr="00396E1F" w14:paraId="7D1014B1" w14:textId="77777777" w:rsidTr="00613B82">
        <w:trPr>
          <w:trHeight w:val="128"/>
        </w:trPr>
        <w:tc>
          <w:tcPr>
            <w:tcW w:w="3858" w:type="dxa"/>
            <w:tcBorders>
              <w:top w:val="nil"/>
              <w:left w:val="nil"/>
              <w:bottom w:val="nil"/>
              <w:right w:val="nil"/>
            </w:tcBorders>
            <w:shd w:val="clear" w:color="auto" w:fill="auto"/>
            <w:vAlign w:val="bottom"/>
            <w:hideMark/>
          </w:tcPr>
          <w:p w14:paraId="7DBB1AC0" w14:textId="79BA74B1"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Bliss Innovation Co.,Ltd.</w:t>
            </w:r>
          </w:p>
        </w:tc>
        <w:tc>
          <w:tcPr>
            <w:tcW w:w="1338" w:type="dxa"/>
            <w:tcBorders>
              <w:top w:val="nil"/>
              <w:left w:val="nil"/>
              <w:bottom w:val="nil"/>
              <w:right w:val="nil"/>
            </w:tcBorders>
            <w:shd w:val="clear" w:color="auto" w:fill="auto"/>
            <w:vAlign w:val="bottom"/>
          </w:tcPr>
          <w:p w14:paraId="0DFE400C" w14:textId="3F1F1040"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428,507,452</w:t>
            </w:r>
          </w:p>
        </w:tc>
        <w:tc>
          <w:tcPr>
            <w:tcW w:w="1339" w:type="dxa"/>
            <w:tcBorders>
              <w:top w:val="nil"/>
              <w:left w:val="nil"/>
              <w:bottom w:val="nil"/>
              <w:right w:val="nil"/>
            </w:tcBorders>
            <w:shd w:val="clear" w:color="auto" w:fill="auto"/>
            <w:vAlign w:val="bottom"/>
          </w:tcPr>
          <w:p w14:paraId="6DEBCF6B" w14:textId="74A89FC1" w:rsidR="00EC6720" w:rsidRPr="00396E1F" w:rsidRDefault="00227E78"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227E78">
              <w:rPr>
                <w:rFonts w:ascii="Angsana New" w:eastAsia="Calibri" w:hAnsi="Angsana New" w:hint="cs"/>
                <w:color w:val="000000"/>
                <w:spacing w:val="-2"/>
                <w:sz w:val="28"/>
                <w:szCs w:val="28"/>
              </w:rPr>
              <w:t>209</w:t>
            </w:r>
            <w:r w:rsidR="009E0AF1">
              <w:rPr>
                <w:rFonts w:ascii="Angsana New" w:eastAsia="Calibri" w:hAnsi="Angsana New"/>
                <w:color w:val="000000"/>
                <w:spacing w:val="-2"/>
                <w:sz w:val="28"/>
                <w:szCs w:val="28"/>
              </w:rPr>
              <w:t>,990,361</w:t>
            </w:r>
          </w:p>
        </w:tc>
        <w:tc>
          <w:tcPr>
            <w:tcW w:w="1339" w:type="dxa"/>
            <w:tcBorders>
              <w:top w:val="nil"/>
              <w:left w:val="nil"/>
              <w:bottom w:val="nil"/>
              <w:right w:val="nil"/>
            </w:tcBorders>
            <w:shd w:val="clear" w:color="auto" w:fill="auto"/>
          </w:tcPr>
          <w:p w14:paraId="0A812B85" w14:textId="28223C00" w:rsidR="00EC6720" w:rsidRPr="00396E1F" w:rsidRDefault="009E0AF1"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46,007,452</w:t>
            </w:r>
          </w:p>
        </w:tc>
        <w:tc>
          <w:tcPr>
            <w:tcW w:w="1339" w:type="dxa"/>
            <w:tcBorders>
              <w:top w:val="nil"/>
              <w:left w:val="nil"/>
              <w:bottom w:val="nil"/>
              <w:right w:val="nil"/>
            </w:tcBorders>
            <w:shd w:val="clear" w:color="auto" w:fill="auto"/>
            <w:vAlign w:val="bottom"/>
          </w:tcPr>
          <w:p w14:paraId="186F334F" w14:textId="5F6E1508" w:rsidR="00EC6720" w:rsidRPr="00396E1F" w:rsidRDefault="009E0AF1"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340" w:lineRule="exact"/>
              <w:jc w:val="center"/>
              <w:rPr>
                <w:rFonts w:ascii="Angsana New" w:eastAsia="Calibri" w:hAnsi="Angsana New"/>
                <w:color w:val="000000"/>
                <w:spacing w:val="-2"/>
                <w:sz w:val="28"/>
                <w:szCs w:val="28"/>
              </w:rPr>
            </w:pPr>
            <w:r>
              <w:rPr>
                <w:rFonts w:ascii="Angsana New" w:eastAsia="Calibri" w:hAnsi="Angsana New"/>
                <w:color w:val="000000"/>
                <w:spacing w:val="-2"/>
                <w:sz w:val="28"/>
                <w:szCs w:val="28"/>
              </w:rPr>
              <w:t>592,490,360</w:t>
            </w:r>
          </w:p>
        </w:tc>
      </w:tr>
      <w:tr w:rsidR="00EC6720" w:rsidRPr="00396E1F" w14:paraId="5B76B478" w14:textId="77777777" w:rsidTr="00613B82">
        <w:trPr>
          <w:trHeight w:val="421"/>
        </w:trPr>
        <w:tc>
          <w:tcPr>
            <w:tcW w:w="3858" w:type="dxa"/>
            <w:tcBorders>
              <w:top w:val="nil"/>
              <w:left w:val="nil"/>
              <w:bottom w:val="nil"/>
              <w:right w:val="nil"/>
            </w:tcBorders>
            <w:shd w:val="clear" w:color="auto" w:fill="auto"/>
            <w:vAlign w:val="bottom"/>
          </w:tcPr>
          <w:p w14:paraId="6CF6D6F0" w14:textId="4A77CC80"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38" w:type="dxa"/>
            <w:tcBorders>
              <w:top w:val="nil"/>
              <w:left w:val="nil"/>
              <w:bottom w:val="nil"/>
              <w:right w:val="nil"/>
            </w:tcBorders>
            <w:shd w:val="clear" w:color="auto" w:fill="auto"/>
            <w:vAlign w:val="bottom"/>
          </w:tcPr>
          <w:p w14:paraId="54A0B324" w14:textId="25BF2DD6" w:rsidR="00EC6720" w:rsidRPr="00396E1F" w:rsidRDefault="00EC6720"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102,600,000</w:t>
            </w:r>
          </w:p>
        </w:tc>
        <w:tc>
          <w:tcPr>
            <w:tcW w:w="1339" w:type="dxa"/>
            <w:tcBorders>
              <w:top w:val="nil"/>
              <w:left w:val="nil"/>
              <w:bottom w:val="nil"/>
              <w:right w:val="nil"/>
            </w:tcBorders>
            <w:shd w:val="clear" w:color="auto" w:fill="auto"/>
            <w:vAlign w:val="bottom"/>
          </w:tcPr>
          <w:p w14:paraId="340552F5" w14:textId="39EEBAA6"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tcBorders>
              <w:top w:val="nil"/>
              <w:left w:val="nil"/>
              <w:bottom w:val="nil"/>
              <w:right w:val="nil"/>
            </w:tcBorders>
            <w:shd w:val="clear" w:color="auto" w:fill="auto"/>
            <w:vAlign w:val="bottom"/>
          </w:tcPr>
          <w:p w14:paraId="4B4C438A" w14:textId="452A0A23"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tcBorders>
              <w:top w:val="nil"/>
              <w:left w:val="nil"/>
              <w:bottom w:val="nil"/>
              <w:right w:val="nil"/>
            </w:tcBorders>
            <w:shd w:val="clear" w:color="auto" w:fill="auto"/>
            <w:vAlign w:val="bottom"/>
          </w:tcPr>
          <w:p w14:paraId="47C7EA5C" w14:textId="407B2EBE"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102,600,000</w:t>
            </w:r>
          </w:p>
        </w:tc>
      </w:tr>
      <w:tr w:rsidR="00EC6720" w:rsidRPr="00396E1F" w14:paraId="59F2FB24" w14:textId="77777777" w:rsidTr="00613B82">
        <w:trPr>
          <w:trHeight w:val="168"/>
        </w:trPr>
        <w:tc>
          <w:tcPr>
            <w:tcW w:w="3858" w:type="dxa"/>
            <w:tcBorders>
              <w:top w:val="nil"/>
              <w:left w:val="nil"/>
              <w:bottom w:val="nil"/>
              <w:right w:val="nil"/>
            </w:tcBorders>
            <w:vAlign w:val="bottom"/>
            <w:hideMark/>
          </w:tcPr>
          <w:p w14:paraId="73F652C1" w14:textId="76346867"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38" w:type="dxa"/>
            <w:tcBorders>
              <w:top w:val="nil"/>
              <w:left w:val="nil"/>
              <w:bottom w:val="nil"/>
              <w:right w:val="nil"/>
            </w:tcBorders>
            <w:shd w:val="clear" w:color="auto" w:fill="auto"/>
            <w:vAlign w:val="bottom"/>
          </w:tcPr>
          <w:p w14:paraId="4BD1BD49" w14:textId="324E2244" w:rsidR="00EC6720" w:rsidRPr="00396E1F" w:rsidRDefault="00EC6720"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531,107,452</w:t>
            </w:r>
          </w:p>
        </w:tc>
        <w:tc>
          <w:tcPr>
            <w:tcW w:w="1339" w:type="dxa"/>
            <w:tcBorders>
              <w:top w:val="nil"/>
              <w:left w:val="nil"/>
              <w:bottom w:val="nil"/>
              <w:right w:val="nil"/>
            </w:tcBorders>
            <w:shd w:val="clear" w:color="auto" w:fill="auto"/>
            <w:vAlign w:val="bottom"/>
          </w:tcPr>
          <w:p w14:paraId="48576712" w14:textId="4774A503"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209,990,361</w:t>
            </w:r>
          </w:p>
        </w:tc>
        <w:tc>
          <w:tcPr>
            <w:tcW w:w="1339" w:type="dxa"/>
            <w:tcBorders>
              <w:top w:val="nil"/>
              <w:left w:val="nil"/>
              <w:bottom w:val="nil"/>
              <w:right w:val="nil"/>
            </w:tcBorders>
            <w:shd w:val="clear" w:color="auto" w:fill="auto"/>
            <w:vAlign w:val="bottom"/>
          </w:tcPr>
          <w:p w14:paraId="5C19F74D" w14:textId="22B998DD"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46,007,452</w:t>
            </w:r>
          </w:p>
        </w:tc>
        <w:tc>
          <w:tcPr>
            <w:tcW w:w="1339" w:type="dxa"/>
            <w:tcBorders>
              <w:top w:val="nil"/>
              <w:left w:val="nil"/>
              <w:bottom w:val="nil"/>
              <w:right w:val="nil"/>
            </w:tcBorders>
            <w:shd w:val="clear" w:color="auto" w:fill="auto"/>
            <w:vAlign w:val="bottom"/>
          </w:tcPr>
          <w:p w14:paraId="6B31360A" w14:textId="4137D230"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695,090,360</w:t>
            </w:r>
          </w:p>
        </w:tc>
      </w:tr>
      <w:tr w:rsidR="00EC6720" w:rsidRPr="00396E1F" w14:paraId="58BBB485" w14:textId="77777777" w:rsidTr="00E86DA4">
        <w:trPr>
          <w:trHeight w:val="390"/>
        </w:trPr>
        <w:tc>
          <w:tcPr>
            <w:tcW w:w="3858" w:type="dxa"/>
            <w:tcBorders>
              <w:top w:val="nil"/>
              <w:left w:val="nil"/>
              <w:bottom w:val="nil"/>
              <w:right w:val="nil"/>
            </w:tcBorders>
            <w:vAlign w:val="bottom"/>
            <w:hideMark/>
          </w:tcPr>
          <w:p w14:paraId="5999884A" w14:textId="25C8CCD4"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338" w:type="dxa"/>
            <w:tcBorders>
              <w:top w:val="nil"/>
              <w:left w:val="nil"/>
              <w:bottom w:val="nil"/>
              <w:right w:val="nil"/>
            </w:tcBorders>
            <w:shd w:val="clear" w:color="auto" w:fill="auto"/>
            <w:vAlign w:val="bottom"/>
          </w:tcPr>
          <w:p w14:paraId="720E7484" w14:textId="77777777"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c>
          <w:tcPr>
            <w:tcW w:w="1339" w:type="dxa"/>
            <w:tcBorders>
              <w:top w:val="nil"/>
              <w:left w:val="nil"/>
              <w:bottom w:val="nil"/>
              <w:right w:val="nil"/>
            </w:tcBorders>
            <w:shd w:val="clear" w:color="auto" w:fill="auto"/>
            <w:vAlign w:val="bottom"/>
          </w:tcPr>
          <w:p w14:paraId="2F98F2E6" w14:textId="77777777"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c>
          <w:tcPr>
            <w:tcW w:w="1339" w:type="dxa"/>
            <w:tcBorders>
              <w:top w:val="nil"/>
              <w:left w:val="nil"/>
              <w:bottom w:val="nil"/>
              <w:right w:val="nil"/>
            </w:tcBorders>
            <w:shd w:val="clear" w:color="auto" w:fill="auto"/>
            <w:vAlign w:val="bottom"/>
          </w:tcPr>
          <w:p w14:paraId="19AB40A4" w14:textId="77777777"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c>
          <w:tcPr>
            <w:tcW w:w="1339" w:type="dxa"/>
            <w:tcBorders>
              <w:top w:val="nil"/>
              <w:left w:val="nil"/>
              <w:bottom w:val="nil"/>
              <w:right w:val="nil"/>
            </w:tcBorders>
            <w:shd w:val="clear" w:color="auto" w:fill="auto"/>
            <w:vAlign w:val="bottom"/>
          </w:tcPr>
          <w:p w14:paraId="59DB9A4F" w14:textId="77777777"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rPr>
                <w:rFonts w:ascii="Angsana New" w:eastAsia="Calibri" w:hAnsi="Angsana New"/>
                <w:color w:val="000000"/>
                <w:spacing w:val="-2"/>
                <w:sz w:val="28"/>
                <w:szCs w:val="28"/>
              </w:rPr>
            </w:pPr>
          </w:p>
        </w:tc>
      </w:tr>
      <w:tr w:rsidR="00EC6720" w:rsidRPr="00396E1F" w14:paraId="175C2CCB" w14:textId="77777777" w:rsidTr="00613B82">
        <w:trPr>
          <w:trHeight w:val="222"/>
        </w:trPr>
        <w:tc>
          <w:tcPr>
            <w:tcW w:w="3858" w:type="dxa"/>
            <w:tcBorders>
              <w:top w:val="nil"/>
              <w:left w:val="nil"/>
              <w:bottom w:val="nil"/>
              <w:right w:val="nil"/>
            </w:tcBorders>
            <w:shd w:val="clear" w:color="auto" w:fill="auto"/>
            <w:vAlign w:val="bottom"/>
            <w:hideMark/>
          </w:tcPr>
          <w:p w14:paraId="34093AC4" w14:textId="45788E41"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9"/>
              <w:jc w:val="thaiDistribute"/>
              <w:rPr>
                <w:rFonts w:ascii="Angsana New" w:eastAsia="Calibri" w:hAnsi="Angsana New"/>
                <w:color w:val="000000"/>
                <w:spacing w:val="-2"/>
                <w:sz w:val="28"/>
                <w:szCs w:val="28"/>
                <w:cs/>
              </w:rPr>
            </w:pPr>
            <w:r w:rsidRPr="00396E1F">
              <w:rPr>
                <w:rFonts w:ascii="Angsana New" w:eastAsia="Calibri" w:hAnsi="Angsana New"/>
                <w:color w:val="000000"/>
                <w:spacing w:val="-2"/>
                <w:sz w:val="28"/>
                <w:szCs w:val="28"/>
              </w:rPr>
              <w:t>Information Technology Group Co.,Ltd</w:t>
            </w:r>
            <w:r>
              <w:rPr>
                <w:rFonts w:ascii="Angsana New" w:eastAsia="Calibri" w:hAnsi="Angsana New"/>
                <w:color w:val="000000"/>
                <w:spacing w:val="-2"/>
                <w:sz w:val="28"/>
                <w:szCs w:val="28"/>
              </w:rPr>
              <w:t>.</w:t>
            </w:r>
            <w:r w:rsidR="001D3A6A" w:rsidRPr="001D3A6A">
              <w:rPr>
                <w:rFonts w:ascii="Angsana New" w:eastAsia="Calibri" w:hAnsi="Angsana New" w:hint="cs"/>
                <w:color w:val="000000"/>
                <w:spacing w:val="-2"/>
                <w:sz w:val="24"/>
                <w:szCs w:val="24"/>
                <w:cs/>
              </w:rPr>
              <w:t>(*)</w:t>
            </w:r>
          </w:p>
        </w:tc>
        <w:tc>
          <w:tcPr>
            <w:tcW w:w="1338" w:type="dxa"/>
            <w:tcBorders>
              <w:top w:val="nil"/>
              <w:left w:val="nil"/>
              <w:bottom w:val="nil"/>
              <w:right w:val="nil"/>
            </w:tcBorders>
            <w:shd w:val="clear" w:color="auto" w:fill="auto"/>
            <w:vAlign w:val="bottom"/>
          </w:tcPr>
          <w:p w14:paraId="612052FC" w14:textId="7A855507" w:rsidR="00EC6720" w:rsidRPr="00396E1F" w:rsidRDefault="00EC6720"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c>
          <w:tcPr>
            <w:tcW w:w="1339" w:type="dxa"/>
            <w:tcBorders>
              <w:top w:val="nil"/>
              <w:left w:val="nil"/>
              <w:bottom w:val="nil"/>
              <w:right w:val="nil"/>
            </w:tcBorders>
            <w:shd w:val="clear" w:color="auto" w:fill="auto"/>
            <w:vAlign w:val="bottom"/>
          </w:tcPr>
          <w:p w14:paraId="301C68F6" w14:textId="15874AA4"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tcBorders>
              <w:top w:val="nil"/>
              <w:left w:val="nil"/>
              <w:bottom w:val="nil"/>
              <w:right w:val="nil"/>
            </w:tcBorders>
            <w:shd w:val="clear" w:color="auto" w:fill="auto"/>
            <w:vAlign w:val="bottom"/>
          </w:tcPr>
          <w:p w14:paraId="4CF36FEC" w14:textId="595F567B" w:rsidR="00EC6720" w:rsidRPr="00396E1F" w:rsidRDefault="00664A6A"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664A6A">
              <w:rPr>
                <w:rFonts w:ascii="Angsana New" w:eastAsia="Calibri" w:hAnsi="Angsana New"/>
                <w:color w:val="000000"/>
                <w:spacing w:val="-2"/>
                <w:sz w:val="28"/>
                <w:szCs w:val="28"/>
              </w:rPr>
              <w:t>(200,000,000)</w:t>
            </w:r>
          </w:p>
        </w:tc>
        <w:tc>
          <w:tcPr>
            <w:tcW w:w="1339" w:type="dxa"/>
            <w:tcBorders>
              <w:top w:val="nil"/>
              <w:left w:val="nil"/>
              <w:bottom w:val="nil"/>
              <w:right w:val="nil"/>
            </w:tcBorders>
            <w:shd w:val="clear" w:color="auto" w:fill="auto"/>
            <w:vAlign w:val="bottom"/>
          </w:tcPr>
          <w:p w14:paraId="3219804F" w14:textId="1E1B8094" w:rsidR="00EC6720" w:rsidRPr="00396E1F" w:rsidRDefault="00664A6A"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r>
      <w:tr w:rsidR="00EC6720" w:rsidRPr="00396E1F" w14:paraId="00E85E01" w14:textId="77777777" w:rsidTr="00613B82">
        <w:trPr>
          <w:trHeight w:val="421"/>
        </w:trPr>
        <w:tc>
          <w:tcPr>
            <w:tcW w:w="3858" w:type="dxa"/>
            <w:tcBorders>
              <w:top w:val="nil"/>
              <w:left w:val="nil"/>
              <w:bottom w:val="nil"/>
              <w:right w:val="nil"/>
            </w:tcBorders>
            <w:vAlign w:val="bottom"/>
            <w:hideMark/>
          </w:tcPr>
          <w:p w14:paraId="462F3645" w14:textId="5E17AE80"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2"/>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38" w:type="dxa"/>
            <w:tcBorders>
              <w:top w:val="nil"/>
              <w:left w:val="nil"/>
              <w:bottom w:val="nil"/>
              <w:right w:val="nil"/>
            </w:tcBorders>
            <w:shd w:val="clear" w:color="auto" w:fill="auto"/>
            <w:vAlign w:val="bottom"/>
          </w:tcPr>
          <w:p w14:paraId="1C41DCB2" w14:textId="681BF4F0" w:rsidR="00EC6720" w:rsidRPr="00396E1F"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731,107,452</w:t>
            </w:r>
          </w:p>
        </w:tc>
        <w:tc>
          <w:tcPr>
            <w:tcW w:w="1339" w:type="dxa"/>
            <w:tcBorders>
              <w:top w:val="nil"/>
              <w:left w:val="nil"/>
              <w:bottom w:val="nil"/>
              <w:right w:val="nil"/>
            </w:tcBorders>
            <w:shd w:val="clear" w:color="auto" w:fill="auto"/>
            <w:vAlign w:val="bottom"/>
          </w:tcPr>
          <w:p w14:paraId="25BC5429" w14:textId="0A835AD1" w:rsidR="00EC6720" w:rsidRPr="00396E1F" w:rsidRDefault="006C678E"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tcBorders>
              <w:top w:val="nil"/>
              <w:left w:val="nil"/>
              <w:bottom w:val="nil"/>
              <w:right w:val="nil"/>
            </w:tcBorders>
            <w:shd w:val="clear" w:color="auto" w:fill="auto"/>
            <w:vAlign w:val="bottom"/>
          </w:tcPr>
          <w:p w14:paraId="44F564EA" w14:textId="288C5CA8" w:rsidR="00EC6720" w:rsidRPr="00396E1F" w:rsidRDefault="006C678E"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(200</w:t>
            </w:r>
            <w:r>
              <w:rPr>
                <w:rFonts w:ascii="Angsana New" w:eastAsia="Calibri" w:hAnsi="Angsana New"/>
                <w:color w:val="000000"/>
                <w:spacing w:val="-2"/>
                <w:sz w:val="28"/>
                <w:szCs w:val="28"/>
              </w:rPr>
              <w:t>,000,000</w:t>
            </w:r>
            <w:r>
              <w:rPr>
                <w:rFonts w:ascii="Angsana New" w:eastAsia="Calibri" w:hAnsi="Angsana New" w:hint="cs"/>
                <w:color w:val="000000"/>
                <w:spacing w:val="-2"/>
                <w:sz w:val="28"/>
                <w:szCs w:val="28"/>
                <w:cs/>
              </w:rPr>
              <w:t>)</w:t>
            </w:r>
          </w:p>
        </w:tc>
        <w:tc>
          <w:tcPr>
            <w:tcW w:w="1339" w:type="dxa"/>
            <w:tcBorders>
              <w:top w:val="nil"/>
              <w:left w:val="nil"/>
              <w:bottom w:val="nil"/>
              <w:right w:val="nil"/>
            </w:tcBorders>
            <w:shd w:val="clear" w:color="auto" w:fill="auto"/>
            <w:vAlign w:val="bottom"/>
          </w:tcPr>
          <w:p w14:paraId="152D2B71" w14:textId="17C8FBF8" w:rsidR="00EC6720" w:rsidRPr="00396E1F" w:rsidRDefault="00664A6A"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6</w:t>
            </w:r>
            <w:r w:rsidR="009E0AF1">
              <w:rPr>
                <w:rFonts w:ascii="Angsana New" w:eastAsia="Calibri" w:hAnsi="Angsana New"/>
                <w:color w:val="000000"/>
                <w:spacing w:val="-2"/>
                <w:sz w:val="28"/>
                <w:szCs w:val="28"/>
              </w:rPr>
              <w:t>95,090,360</w:t>
            </w:r>
          </w:p>
        </w:tc>
      </w:tr>
      <w:tr w:rsidR="00EC6720" w:rsidRPr="00396E1F" w14:paraId="40A1B62F" w14:textId="77777777" w:rsidTr="00613B82">
        <w:trPr>
          <w:trHeight w:val="106"/>
        </w:trPr>
        <w:tc>
          <w:tcPr>
            <w:tcW w:w="3858" w:type="dxa"/>
            <w:tcBorders>
              <w:top w:val="nil"/>
              <w:left w:val="nil"/>
              <w:bottom w:val="nil"/>
              <w:right w:val="nil"/>
            </w:tcBorders>
            <w:shd w:val="clear" w:color="auto" w:fill="auto"/>
            <w:vAlign w:val="bottom"/>
          </w:tcPr>
          <w:p w14:paraId="4E970389" w14:textId="3E5C976E" w:rsidR="00EC6720" w:rsidRPr="00F56726"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rPr>
                <w:rFonts w:ascii="Angsana New" w:eastAsia="Calibri" w:hAnsi="Angsana New"/>
                <w:sz w:val="28"/>
                <w:szCs w:val="28"/>
              </w:rPr>
            </w:pPr>
            <w:r w:rsidRPr="00F56726">
              <w:rPr>
                <w:rFonts w:ascii="Angsana New" w:hAnsi="Angsana New"/>
                <w:sz w:val="28"/>
                <w:szCs w:val="28"/>
                <w:u w:val="single"/>
              </w:rPr>
              <w:t>Less</w:t>
            </w:r>
            <w:r w:rsidRPr="00F56726">
              <w:rPr>
                <w:rFonts w:ascii="Angsana New" w:hAnsi="Angsana New"/>
                <w:sz w:val="28"/>
                <w:szCs w:val="28"/>
              </w:rPr>
              <w:t xml:space="preserve"> Allowance for doubtful accounts</w:t>
            </w:r>
          </w:p>
        </w:tc>
        <w:tc>
          <w:tcPr>
            <w:tcW w:w="1338" w:type="dxa"/>
            <w:tcBorders>
              <w:top w:val="nil"/>
              <w:left w:val="nil"/>
              <w:bottom w:val="nil"/>
              <w:right w:val="nil"/>
            </w:tcBorders>
            <w:shd w:val="clear" w:color="auto" w:fill="auto"/>
            <w:vAlign w:val="bottom"/>
          </w:tcPr>
          <w:p w14:paraId="126F6DAC" w14:textId="13907DB9" w:rsidR="00EC6720" w:rsidRPr="00F56726" w:rsidRDefault="00EC6720"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c>
          <w:tcPr>
            <w:tcW w:w="1339" w:type="dxa"/>
            <w:tcBorders>
              <w:top w:val="nil"/>
              <w:left w:val="nil"/>
              <w:bottom w:val="nil"/>
              <w:right w:val="nil"/>
            </w:tcBorders>
            <w:shd w:val="clear" w:color="auto" w:fill="auto"/>
            <w:vAlign w:val="bottom"/>
          </w:tcPr>
          <w:p w14:paraId="57CF1D39" w14:textId="5B6C4C48" w:rsidR="00EC6720" w:rsidRPr="00396E1F" w:rsidRDefault="009E0AF1"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tcBorders>
              <w:top w:val="nil"/>
              <w:left w:val="nil"/>
              <w:bottom w:val="nil"/>
              <w:right w:val="nil"/>
            </w:tcBorders>
            <w:shd w:val="clear" w:color="auto" w:fill="auto"/>
            <w:vAlign w:val="bottom"/>
          </w:tcPr>
          <w:p w14:paraId="3FA10752" w14:textId="5418971B" w:rsidR="00EC6720" w:rsidRPr="00396E1F" w:rsidRDefault="00664A6A"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664A6A">
              <w:rPr>
                <w:rFonts w:ascii="Angsana New" w:eastAsia="Calibri" w:hAnsi="Angsana New"/>
                <w:color w:val="000000"/>
                <w:spacing w:val="-2"/>
                <w:sz w:val="28"/>
                <w:szCs w:val="28"/>
              </w:rPr>
              <w:t>200,000,000</w:t>
            </w:r>
          </w:p>
        </w:tc>
        <w:tc>
          <w:tcPr>
            <w:tcW w:w="1339" w:type="dxa"/>
            <w:tcBorders>
              <w:top w:val="nil"/>
              <w:left w:val="nil"/>
              <w:bottom w:val="nil"/>
              <w:right w:val="nil"/>
            </w:tcBorders>
            <w:shd w:val="clear" w:color="auto" w:fill="auto"/>
            <w:vAlign w:val="bottom"/>
          </w:tcPr>
          <w:p w14:paraId="1FA2B90C" w14:textId="45A36C22" w:rsidR="00EC6720" w:rsidRPr="00396E1F" w:rsidRDefault="008627E3" w:rsidP="00EC6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cs/>
              </w:rPr>
            </w:pPr>
            <w:r>
              <w:rPr>
                <w:rFonts w:ascii="Angsana New" w:eastAsia="Calibri" w:hAnsi="Angsana New" w:hint="cs"/>
                <w:color w:val="000000"/>
                <w:spacing w:val="-2"/>
                <w:sz w:val="28"/>
                <w:szCs w:val="28"/>
                <w:cs/>
              </w:rPr>
              <w:t>-</w:t>
            </w:r>
          </w:p>
        </w:tc>
      </w:tr>
      <w:tr w:rsidR="00EC6720" w:rsidRPr="00396E1F" w14:paraId="48E3E88D" w14:textId="77777777" w:rsidTr="00613B82">
        <w:trPr>
          <w:trHeight w:val="112"/>
        </w:trPr>
        <w:tc>
          <w:tcPr>
            <w:tcW w:w="3858" w:type="dxa"/>
            <w:tcBorders>
              <w:top w:val="nil"/>
              <w:left w:val="nil"/>
              <w:bottom w:val="nil"/>
              <w:right w:val="nil"/>
            </w:tcBorders>
            <w:shd w:val="clear" w:color="auto" w:fill="auto"/>
            <w:vAlign w:val="bottom"/>
            <w:hideMark/>
          </w:tcPr>
          <w:p w14:paraId="6D6AF892" w14:textId="2C744F1A" w:rsidR="00EC6720" w:rsidRPr="004630E7" w:rsidRDefault="00EC6720" w:rsidP="00E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2" w:hanging="180"/>
              <w:rPr>
                <w:rFonts w:ascii="Angsana New" w:eastAsia="Calibri" w:hAnsi="Angsana New"/>
                <w:b/>
                <w:bCs/>
                <w:color w:val="000000"/>
                <w:spacing w:val="-2"/>
                <w:sz w:val="28"/>
                <w:szCs w:val="28"/>
              </w:rPr>
            </w:pPr>
            <w:r w:rsidRPr="004630E7">
              <w:rPr>
                <w:rFonts w:ascii="Angsana New" w:eastAsia="Calibri" w:hAnsi="Angsana New"/>
                <w:b/>
                <w:bCs/>
                <w:sz w:val="28"/>
                <w:szCs w:val="28"/>
              </w:rPr>
              <w:t>Total</w:t>
            </w:r>
          </w:p>
        </w:tc>
        <w:tc>
          <w:tcPr>
            <w:tcW w:w="1338" w:type="dxa"/>
            <w:tcBorders>
              <w:top w:val="nil"/>
              <w:left w:val="nil"/>
              <w:bottom w:val="nil"/>
              <w:right w:val="nil"/>
            </w:tcBorders>
            <w:shd w:val="clear" w:color="auto" w:fill="auto"/>
            <w:vAlign w:val="bottom"/>
          </w:tcPr>
          <w:p w14:paraId="3BCED953" w14:textId="2933D037" w:rsidR="00EC6720" w:rsidRPr="00443A36" w:rsidRDefault="00EC6720" w:rsidP="00EC67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sz w:val="28"/>
                <w:szCs w:val="28"/>
              </w:rPr>
            </w:pPr>
            <w:r>
              <w:rPr>
                <w:rFonts w:ascii="Angsana New" w:eastAsia="Calibri" w:hAnsi="Angsana New"/>
                <w:color w:val="000000"/>
                <w:spacing w:val="-2"/>
                <w:sz w:val="28"/>
                <w:szCs w:val="28"/>
              </w:rPr>
              <w:t>531,107,452</w:t>
            </w:r>
          </w:p>
        </w:tc>
        <w:tc>
          <w:tcPr>
            <w:tcW w:w="1339" w:type="dxa"/>
            <w:tcBorders>
              <w:top w:val="nil"/>
              <w:left w:val="nil"/>
              <w:bottom w:val="nil"/>
              <w:right w:val="nil"/>
            </w:tcBorders>
            <w:shd w:val="clear" w:color="auto" w:fill="auto"/>
            <w:vAlign w:val="bottom"/>
          </w:tcPr>
          <w:p w14:paraId="097413E8" w14:textId="64B73FC5" w:rsidR="00EC6720" w:rsidRPr="00443A36" w:rsidRDefault="009E0AF1" w:rsidP="00EC67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sz w:val="28"/>
                <w:szCs w:val="28"/>
              </w:rPr>
            </w:pPr>
            <w:r>
              <w:rPr>
                <w:rFonts w:ascii="Angsana New" w:eastAsia="Calibri" w:hAnsi="Angsana New"/>
                <w:sz w:val="28"/>
                <w:szCs w:val="28"/>
              </w:rPr>
              <w:t>-</w:t>
            </w:r>
          </w:p>
        </w:tc>
        <w:tc>
          <w:tcPr>
            <w:tcW w:w="1339" w:type="dxa"/>
            <w:tcBorders>
              <w:top w:val="nil"/>
              <w:left w:val="nil"/>
              <w:bottom w:val="nil"/>
              <w:right w:val="nil"/>
            </w:tcBorders>
            <w:shd w:val="clear" w:color="auto" w:fill="auto"/>
            <w:vAlign w:val="bottom"/>
          </w:tcPr>
          <w:p w14:paraId="452C5B16" w14:textId="65164BB2" w:rsidR="00EC6720" w:rsidRPr="00396E1F" w:rsidRDefault="009E0AF1" w:rsidP="00EC67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tcBorders>
              <w:top w:val="nil"/>
              <w:left w:val="nil"/>
              <w:bottom w:val="nil"/>
              <w:right w:val="nil"/>
            </w:tcBorders>
            <w:shd w:val="clear" w:color="auto" w:fill="auto"/>
            <w:vAlign w:val="bottom"/>
          </w:tcPr>
          <w:p w14:paraId="51AF307C" w14:textId="0CBF2D61" w:rsidR="00EC6720" w:rsidRPr="00396E1F" w:rsidRDefault="00227E78" w:rsidP="00EC67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227E78">
              <w:rPr>
                <w:rFonts w:ascii="Angsana New" w:eastAsia="Calibri" w:hAnsi="Angsana New" w:hint="cs"/>
                <w:color w:val="000000"/>
                <w:spacing w:val="-2"/>
                <w:sz w:val="28"/>
                <w:szCs w:val="28"/>
              </w:rPr>
              <w:t>695</w:t>
            </w:r>
            <w:r w:rsidR="009E0AF1">
              <w:rPr>
                <w:rFonts w:ascii="Angsana New" w:eastAsia="Calibri" w:hAnsi="Angsana New"/>
                <w:color w:val="000000"/>
                <w:spacing w:val="-2"/>
                <w:sz w:val="28"/>
                <w:szCs w:val="28"/>
              </w:rPr>
              <w:t>,090,360</w:t>
            </w:r>
          </w:p>
        </w:tc>
      </w:tr>
    </w:tbl>
    <w:p w14:paraId="3AD5E83B" w14:textId="59017CBD" w:rsidR="005D218F" w:rsidRPr="001D3A6A" w:rsidRDefault="001D3A6A" w:rsidP="001D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right="32" w:hanging="142"/>
        <w:jc w:val="thaiDistribute"/>
        <w:rPr>
          <w:rFonts w:ascii="Angsana New" w:hAnsi="Angsana New"/>
          <w:spacing w:val="-4"/>
          <w:sz w:val="24"/>
          <w:szCs w:val="24"/>
          <w:lang w:val="en-GB"/>
        </w:rPr>
      </w:pPr>
      <w:r w:rsidRPr="001D3A6A">
        <w:rPr>
          <w:rFonts w:ascii="Angsana New" w:hAnsi="Angsana New"/>
          <w:spacing w:val="-4"/>
          <w:sz w:val="24"/>
          <w:szCs w:val="24"/>
          <w:lang w:val="en-GB"/>
        </w:rPr>
        <w:t>(*)Changed status from associated company to other company because the company sell all investment during the year.</w:t>
      </w:r>
    </w:p>
    <w:p w14:paraId="2EA62BDC" w14:textId="5236F6E6" w:rsidR="008C5CF4" w:rsidRDefault="008C5CF4" w:rsidP="00A93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lang w:val="en-GB"/>
        </w:rPr>
      </w:pPr>
      <w:r w:rsidRPr="00203BD7">
        <w:rPr>
          <w:rFonts w:ascii="Angsana New" w:hAnsi="Angsana New"/>
          <w:sz w:val="28"/>
          <w:szCs w:val="28"/>
          <w:lang w:val="en-GB"/>
        </w:rPr>
        <w:t xml:space="preserve">Short term loan to related parties bears interest at the </w:t>
      </w:r>
      <w:r w:rsidRPr="00A93620">
        <w:rPr>
          <w:rFonts w:ascii="Angsana New" w:hAnsi="Angsana New"/>
          <w:sz w:val="28"/>
          <w:szCs w:val="28"/>
          <w:lang w:val="en-GB"/>
        </w:rPr>
        <w:t>rate of</w:t>
      </w:r>
      <w:r w:rsidRPr="00A93620">
        <w:rPr>
          <w:rFonts w:ascii="Angsana New" w:hAnsi="Angsana New"/>
          <w:sz w:val="28"/>
          <w:szCs w:val="28"/>
          <w:cs/>
          <w:lang w:val="en-GB"/>
        </w:rPr>
        <w:t xml:space="preserve"> </w:t>
      </w:r>
      <w:r w:rsidR="00D4107A" w:rsidRPr="00A93620">
        <w:rPr>
          <w:rFonts w:ascii="Angsana New" w:hAnsi="Angsana New"/>
          <w:sz w:val="28"/>
          <w:szCs w:val="28"/>
          <w:lang w:val="en-GB"/>
        </w:rPr>
        <w:t>5.50-6.25</w:t>
      </w:r>
      <w:r w:rsidRPr="00A93620">
        <w:rPr>
          <w:rFonts w:ascii="Angsana New" w:hAnsi="Angsana New"/>
          <w:sz w:val="28"/>
          <w:szCs w:val="28"/>
          <w:lang w:val="en-GB"/>
        </w:rPr>
        <w:t xml:space="preserve"> per annum and h</w:t>
      </w:r>
      <w:r w:rsidRPr="00203BD7">
        <w:rPr>
          <w:rFonts w:ascii="Angsana New" w:hAnsi="Angsana New"/>
          <w:sz w:val="28"/>
          <w:szCs w:val="28"/>
          <w:lang w:val="en-GB"/>
        </w:rPr>
        <w:t>ave no guarantee repayable on demand</w:t>
      </w:r>
      <w:r w:rsidRPr="00203BD7">
        <w:rPr>
          <w:rFonts w:ascii="Angsana New" w:hAnsi="Angsana New"/>
          <w:sz w:val="28"/>
          <w:szCs w:val="28"/>
          <w:cs/>
          <w:lang w:val="en-GB"/>
        </w:rPr>
        <w:t>.</w:t>
      </w:r>
    </w:p>
    <w:p w14:paraId="54488FA1" w14:textId="09D98814" w:rsidR="00495B9E" w:rsidRPr="00495B9E" w:rsidRDefault="00A93620" w:rsidP="00A93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Pr>
          <w:rFonts w:ascii="Angsana New" w:hAnsi="Angsana New"/>
          <w:spacing w:val="-4"/>
          <w:sz w:val="28"/>
          <w:szCs w:val="28"/>
          <w:lang w:val="en-GB"/>
        </w:rPr>
        <w:br w:type="column"/>
      </w:r>
      <w:r w:rsidR="00495B9E" w:rsidRPr="000E0B76">
        <w:rPr>
          <w:rFonts w:ascii="Angsana New" w:hAnsi="Angsana New"/>
          <w:spacing w:val="-4"/>
          <w:sz w:val="28"/>
          <w:szCs w:val="28"/>
          <w:lang w:val="en-GB"/>
        </w:rPr>
        <w:lastRenderedPageBreak/>
        <w:t xml:space="preserve">On April </w:t>
      </w:r>
      <w:r w:rsidR="00495B9E" w:rsidRPr="000E0B76">
        <w:rPr>
          <w:rFonts w:ascii="Angsana New" w:hAnsi="Angsana New"/>
          <w:spacing w:val="-4"/>
          <w:sz w:val="28"/>
          <w:szCs w:val="28"/>
        </w:rPr>
        <w:t>28</w:t>
      </w:r>
      <w:r w:rsidR="00495B9E" w:rsidRPr="000E0B76">
        <w:rPr>
          <w:rFonts w:ascii="Angsana New" w:hAnsi="Angsana New"/>
          <w:spacing w:val="-4"/>
          <w:sz w:val="28"/>
          <w:szCs w:val="28"/>
          <w:lang w:val="en-GB"/>
        </w:rPr>
        <w:t xml:space="preserve">, </w:t>
      </w:r>
      <w:r w:rsidR="00495B9E" w:rsidRPr="000E0B76">
        <w:rPr>
          <w:rFonts w:ascii="Angsana New" w:hAnsi="Angsana New"/>
          <w:spacing w:val="-4"/>
          <w:sz w:val="28"/>
          <w:szCs w:val="28"/>
        </w:rPr>
        <w:t>2021</w:t>
      </w:r>
      <w:r w:rsidR="00495B9E" w:rsidRPr="000E0B76">
        <w:rPr>
          <w:rFonts w:ascii="Angsana New" w:hAnsi="Angsana New"/>
          <w:spacing w:val="-4"/>
          <w:sz w:val="28"/>
          <w:szCs w:val="28"/>
          <w:lang w:val="en-GB"/>
        </w:rPr>
        <w:t xml:space="preserve">, the Company filed a lawsuit against the direct associated company for default on the </w:t>
      </w:r>
      <w:r w:rsidR="00495B9E" w:rsidRPr="000E0B76">
        <w:rPr>
          <w:rFonts w:ascii="Angsana New" w:hAnsi="Angsana New"/>
          <w:spacing w:val="-4"/>
          <w:sz w:val="28"/>
          <w:szCs w:val="28"/>
        </w:rPr>
        <w:t xml:space="preserve">due </w:t>
      </w:r>
      <w:r w:rsidR="00495B9E" w:rsidRPr="000E0B76">
        <w:rPr>
          <w:rFonts w:ascii="Angsana New" w:hAnsi="Angsana New"/>
          <w:spacing w:val="-4"/>
          <w:sz w:val="28"/>
          <w:szCs w:val="28"/>
          <w:lang w:val="en-GB"/>
        </w:rPr>
        <w:t xml:space="preserve">payment of principal of Bath </w:t>
      </w:r>
      <w:r w:rsidR="00495B9E" w:rsidRPr="000E0B76">
        <w:rPr>
          <w:rFonts w:ascii="Angsana New" w:hAnsi="Angsana New"/>
          <w:spacing w:val="-4"/>
          <w:sz w:val="28"/>
          <w:szCs w:val="28"/>
        </w:rPr>
        <w:t>200</w:t>
      </w:r>
      <w:r w:rsidR="00495B9E" w:rsidRPr="000E0B76">
        <w:rPr>
          <w:rFonts w:ascii="Angsana New" w:hAnsi="Angsana New"/>
          <w:spacing w:val="-4"/>
          <w:sz w:val="28"/>
          <w:szCs w:val="28"/>
          <w:cs/>
          <w:lang w:val="en-GB"/>
        </w:rPr>
        <w:t xml:space="preserve"> </w:t>
      </w:r>
      <w:r w:rsidR="00495B9E" w:rsidRPr="000E0B76">
        <w:rPr>
          <w:rFonts w:ascii="Angsana New" w:hAnsi="Angsana New"/>
          <w:spacing w:val="-4"/>
          <w:sz w:val="28"/>
          <w:szCs w:val="28"/>
          <w:lang w:val="en-GB"/>
        </w:rPr>
        <w:t>million.</w:t>
      </w:r>
      <w:r w:rsidR="00495B9E" w:rsidRPr="000E0B76">
        <w:t xml:space="preserve"> </w:t>
      </w:r>
      <w:r w:rsidR="00495B9E" w:rsidRPr="000E0B76">
        <w:rPr>
          <w:rFonts w:ascii="Angsana New" w:hAnsi="Angsana New"/>
          <w:spacing w:val="-4"/>
          <w:sz w:val="28"/>
          <w:szCs w:val="28"/>
          <w:lang w:val="en-GB"/>
        </w:rPr>
        <w:t>Subsequently</w:t>
      </w:r>
      <w:r w:rsidR="00495B9E" w:rsidRPr="000E0B76">
        <w:rPr>
          <w:rFonts w:ascii="Angsana New" w:hAnsi="Angsana New"/>
          <w:spacing w:val="-4"/>
          <w:sz w:val="28"/>
          <w:szCs w:val="28"/>
        </w:rPr>
        <w:t>,</w:t>
      </w:r>
      <w:r w:rsidR="00495B9E" w:rsidRPr="000E0B76">
        <w:t xml:space="preserve"> </w:t>
      </w:r>
      <w:r w:rsidR="00495B9E" w:rsidRPr="000E0B76">
        <w:rPr>
          <w:rFonts w:ascii="Angsana New" w:hAnsi="Angsana New"/>
          <w:spacing w:val="-4"/>
          <w:sz w:val="28"/>
          <w:szCs w:val="28"/>
        </w:rPr>
        <w:t>On July 2, 2021, the Company entered into a compromise agreement in the Civil court of law with a direct associated company. Under such agreement the associated company agreed to repay the principal of loan from the Company on a quarterly basis in the total amount of Baht 200 million within June 30, 2025.  The first payment was made on July 13, 2021. However, the associated company was unable to make a payment on that date. On July 27, 2021, the Company requested the court for issuing a writ of execution to appoint an Enforcement Officer to seize the property of the associated company for selling on auction. The money received from auction will be used to pay the loan from Company.</w:t>
      </w:r>
    </w:p>
    <w:p w14:paraId="4C2A48A2" w14:textId="685344D7" w:rsidR="00130081" w:rsidRDefault="001C5073" w:rsidP="00A93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lang w:val="en-GB"/>
        </w:rPr>
      </w:pPr>
      <w:r w:rsidRPr="0037757A">
        <w:rPr>
          <w:rFonts w:ascii="Angsana New" w:hAnsi="Angsana New"/>
          <w:sz w:val="28"/>
          <w:szCs w:val="28"/>
          <w:lang w:val="en-GB"/>
        </w:rPr>
        <w:t>Investment</w:t>
      </w:r>
      <w:r w:rsidR="0059528D" w:rsidRPr="0037757A">
        <w:rPr>
          <w:rFonts w:ascii="Angsana New" w:hAnsi="Angsana New"/>
          <w:sz w:val="28"/>
          <w:szCs w:val="28"/>
          <w:lang w:val="en-GB"/>
        </w:rPr>
        <w:t xml:space="preserve"> in </w:t>
      </w:r>
      <w:r w:rsidR="001739E7" w:rsidRPr="0037757A">
        <w:rPr>
          <w:rFonts w:ascii="Angsana New" w:hAnsi="Angsana New"/>
          <w:sz w:val="28"/>
          <w:szCs w:val="28"/>
          <w:lang w:val="en-GB"/>
        </w:rPr>
        <w:t>s</w:t>
      </w:r>
      <w:r w:rsidR="001B29AE" w:rsidRPr="0037757A">
        <w:rPr>
          <w:rFonts w:ascii="Angsana New" w:hAnsi="Angsana New"/>
          <w:sz w:val="28"/>
          <w:szCs w:val="28"/>
          <w:lang w:val="en-GB"/>
        </w:rPr>
        <w:t>ubsidiaries</w:t>
      </w:r>
      <w:r w:rsidR="000A1504" w:rsidRPr="0037757A">
        <w:rPr>
          <w:rFonts w:ascii="Angsana New" w:hAnsi="Angsana New"/>
          <w:sz w:val="28"/>
          <w:szCs w:val="28"/>
          <w:lang w:val="en-GB"/>
        </w:rPr>
        <w:t>, associate</w:t>
      </w:r>
      <w:r w:rsidR="00500977" w:rsidRPr="0037757A">
        <w:rPr>
          <w:rFonts w:ascii="Angsana New" w:hAnsi="Angsana New"/>
          <w:sz w:val="28"/>
          <w:szCs w:val="28"/>
          <w:lang w:val="en-GB"/>
        </w:rPr>
        <w:t xml:space="preserve"> and joint ventures</w:t>
      </w:r>
      <w:r w:rsidR="0059528D" w:rsidRPr="0037757A">
        <w:rPr>
          <w:rFonts w:ascii="Angsana New" w:hAnsi="Angsana New"/>
          <w:sz w:val="28"/>
          <w:szCs w:val="28"/>
          <w:lang w:val="en-GB"/>
        </w:rPr>
        <w:t xml:space="preserve"> was as </w:t>
      </w:r>
      <w:r w:rsidR="00B54EBE" w:rsidRPr="0037757A">
        <w:rPr>
          <w:rFonts w:ascii="Angsana New" w:hAnsi="Angsana New"/>
          <w:sz w:val="28"/>
          <w:szCs w:val="28"/>
          <w:lang w:val="en-GB"/>
        </w:rPr>
        <w:t>the details described in note</w:t>
      </w:r>
      <w:r w:rsidR="00AE4E7E" w:rsidRPr="0037757A">
        <w:rPr>
          <w:rFonts w:ascii="Angsana New" w:hAnsi="Angsana New"/>
          <w:sz w:val="28"/>
          <w:szCs w:val="28"/>
          <w:lang w:val="en-GB"/>
        </w:rPr>
        <w:t>s</w:t>
      </w:r>
      <w:r w:rsidR="0030067A" w:rsidRPr="0037757A">
        <w:rPr>
          <w:rFonts w:ascii="Angsana New" w:hAnsi="Angsana New"/>
          <w:sz w:val="28"/>
          <w:szCs w:val="28"/>
          <w:lang w:val="en-GB"/>
        </w:rPr>
        <w:t xml:space="preserve"> </w:t>
      </w:r>
      <w:r w:rsidR="00B81409" w:rsidRPr="0037757A">
        <w:rPr>
          <w:rFonts w:ascii="Angsana New" w:hAnsi="Angsana New"/>
          <w:sz w:val="28"/>
          <w:szCs w:val="28"/>
          <w:lang w:val="en-GB"/>
        </w:rPr>
        <w:t>1</w:t>
      </w:r>
      <w:r w:rsidR="0037757A">
        <w:rPr>
          <w:rFonts w:ascii="Angsana New" w:hAnsi="Angsana New"/>
          <w:sz w:val="28"/>
          <w:szCs w:val="28"/>
        </w:rPr>
        <w:t>3</w:t>
      </w:r>
      <w:r w:rsidR="00500977" w:rsidRPr="0037757A">
        <w:rPr>
          <w:rFonts w:ascii="Angsana New" w:hAnsi="Angsana New"/>
          <w:sz w:val="28"/>
          <w:szCs w:val="28"/>
          <w:lang w:val="en-GB"/>
        </w:rPr>
        <w:t>,</w:t>
      </w:r>
      <w:r w:rsidR="00B81409" w:rsidRPr="0037757A">
        <w:rPr>
          <w:rFonts w:ascii="Angsana New" w:hAnsi="Angsana New"/>
          <w:sz w:val="28"/>
          <w:szCs w:val="28"/>
          <w:lang w:val="en-GB"/>
        </w:rPr>
        <w:t>1</w:t>
      </w:r>
      <w:r w:rsidR="0037757A">
        <w:rPr>
          <w:rFonts w:ascii="Angsana New" w:hAnsi="Angsana New"/>
          <w:sz w:val="28"/>
          <w:szCs w:val="28"/>
        </w:rPr>
        <w:t>4</w:t>
      </w:r>
      <w:r w:rsidR="00B81409" w:rsidRPr="0037757A">
        <w:rPr>
          <w:rFonts w:ascii="Angsana New" w:hAnsi="Angsana New"/>
          <w:sz w:val="28"/>
          <w:szCs w:val="28"/>
          <w:lang w:val="en-GB"/>
        </w:rPr>
        <w:t xml:space="preserve"> and 1</w:t>
      </w:r>
      <w:r w:rsidR="0037757A">
        <w:rPr>
          <w:rFonts w:ascii="Angsana New" w:hAnsi="Angsana New"/>
          <w:sz w:val="28"/>
          <w:szCs w:val="28"/>
          <w:lang w:val="en-GB"/>
        </w:rPr>
        <w:t>5</w:t>
      </w:r>
      <w:r w:rsidR="0059528D" w:rsidRPr="0037757A">
        <w:rPr>
          <w:rFonts w:ascii="Angsana New" w:hAnsi="Angsana New"/>
          <w:sz w:val="28"/>
          <w:szCs w:val="28"/>
          <w:lang w:val="en-GB"/>
        </w:rPr>
        <w:t xml:space="preserve"> to the financial statements</w:t>
      </w:r>
      <w:r w:rsidR="00A93620">
        <w:rPr>
          <w:rFonts w:ascii="Angsana New" w:hAnsi="Angsana New"/>
          <w:sz w:val="28"/>
          <w:szCs w:val="28"/>
          <w:lang w:val="en-GB"/>
        </w:rPr>
        <w:t>.</w:t>
      </w:r>
    </w:p>
    <w:p w14:paraId="581BC679" w14:textId="49011611" w:rsidR="00236EC0" w:rsidRPr="00AD6E54" w:rsidRDefault="00236EC0" w:rsidP="00E1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sidRPr="00AD6E54">
        <w:rPr>
          <w:rFonts w:ascii="Angsana New" w:hAnsi="Angsana New"/>
          <w:b/>
          <w:sz w:val="28"/>
          <w:szCs w:val="28"/>
          <w:lang w:val="en-GB"/>
        </w:rPr>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E17086">
        <w:trPr>
          <w:trHeight w:val="198"/>
        </w:trPr>
        <w:tc>
          <w:tcPr>
            <w:tcW w:w="3969" w:type="dxa"/>
            <w:vAlign w:val="bottom"/>
          </w:tcPr>
          <w:p w14:paraId="3C99F69C" w14:textId="77777777" w:rsidR="00BB48E2" w:rsidRPr="00AD6E54" w:rsidRDefault="00BB48E2" w:rsidP="00E17086">
            <w:pPr>
              <w:pStyle w:val="BodyText3"/>
              <w:spacing w:line="340" w:lineRule="exact"/>
              <w:jc w:val="left"/>
              <w:rPr>
                <w:rFonts w:ascii="Angsana New" w:hAnsi="Angsana New"/>
                <w:sz w:val="28"/>
                <w:szCs w:val="28"/>
                <w:cs/>
                <w:lang w:eastAsia="en-US"/>
              </w:rPr>
            </w:pPr>
          </w:p>
        </w:tc>
        <w:tc>
          <w:tcPr>
            <w:tcW w:w="5244" w:type="dxa"/>
            <w:gridSpan w:val="4"/>
          </w:tcPr>
          <w:p w14:paraId="799692AA" w14:textId="1912E80F" w:rsidR="00BB48E2" w:rsidRPr="00AD6E54" w:rsidRDefault="0030067A" w:rsidP="00E17086">
            <w:pPr>
              <w:pStyle w:val="BodyText3"/>
              <w:pBdr>
                <w:bottom w:val="single" w:sz="6" w:space="1" w:color="auto"/>
              </w:pBdr>
              <w:spacing w:line="340" w:lineRule="exact"/>
              <w:jc w:val="right"/>
              <w:rPr>
                <w:rFonts w:ascii="Angsana New" w:hAnsi="Angsana New"/>
                <w:sz w:val="28"/>
                <w:szCs w:val="28"/>
                <w:cs/>
                <w:lang w:eastAsia="en-US"/>
              </w:rPr>
            </w:pPr>
            <w:r w:rsidRPr="00AD6E54">
              <w:rPr>
                <w:rFonts w:ascii="Angsana New" w:hAnsi="Angsana New"/>
                <w:sz w:val="28"/>
                <w:szCs w:val="28"/>
              </w:rPr>
              <w:t xml:space="preserve">(Unit : </w:t>
            </w:r>
            <w:r w:rsidR="00BB48E2" w:rsidRPr="00AD6E54">
              <w:rPr>
                <w:rFonts w:ascii="Angsana New" w:hAnsi="Angsana New"/>
                <w:sz w:val="28"/>
                <w:szCs w:val="28"/>
              </w:rPr>
              <w:t>Baht)</w:t>
            </w:r>
          </w:p>
        </w:tc>
      </w:tr>
      <w:tr w:rsidR="00AD6E54" w:rsidRPr="00AD6E54" w14:paraId="62A8F794" w14:textId="77777777" w:rsidTr="00E17086">
        <w:trPr>
          <w:trHeight w:val="206"/>
        </w:trPr>
        <w:tc>
          <w:tcPr>
            <w:tcW w:w="3969" w:type="dxa"/>
            <w:vAlign w:val="bottom"/>
          </w:tcPr>
          <w:p w14:paraId="3AF3BF42" w14:textId="77777777" w:rsidR="00BB48E2" w:rsidRPr="00AD6E54" w:rsidRDefault="00BB48E2" w:rsidP="00E17086">
            <w:pPr>
              <w:pStyle w:val="BodyText3"/>
              <w:spacing w:line="34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E17086">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E17086">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C427D6" w:rsidRPr="00AD6E54" w14:paraId="4B1B6A19" w14:textId="77777777" w:rsidTr="00E17086">
        <w:trPr>
          <w:trHeight w:val="20"/>
        </w:trPr>
        <w:tc>
          <w:tcPr>
            <w:tcW w:w="3969" w:type="dxa"/>
            <w:vAlign w:val="bottom"/>
          </w:tcPr>
          <w:p w14:paraId="072ED0FF" w14:textId="77777777" w:rsidR="00C427D6" w:rsidRPr="00AD6E54" w:rsidRDefault="00C427D6" w:rsidP="00E17086">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CAC3294" w14:textId="49489A4B" w:rsidR="00C427D6" w:rsidRPr="00AD6E54" w:rsidRDefault="00C427D6" w:rsidP="00E17086">
            <w:pPr>
              <w:pBdr>
                <w:bottom w:val="single" w:sz="6" w:space="1" w:color="auto"/>
              </w:pBdr>
              <w:spacing w:line="340" w:lineRule="exact"/>
              <w:jc w:val="center"/>
              <w:rPr>
                <w:rFonts w:ascii="Angsana New" w:hAnsi="Angsana New"/>
                <w:sz w:val="28"/>
                <w:szCs w:val="28"/>
              </w:rPr>
            </w:pPr>
            <w:r w:rsidRPr="00754D7B">
              <w:rPr>
                <w:rFonts w:ascii="Angsana New" w:hAnsi="Angsana New"/>
                <w:sz w:val="28"/>
                <w:szCs w:val="28"/>
              </w:rPr>
              <w:t>20</w:t>
            </w:r>
            <w:r>
              <w:rPr>
                <w:rFonts w:ascii="Angsana New" w:hAnsi="Angsana New"/>
                <w:sz w:val="28"/>
                <w:szCs w:val="28"/>
              </w:rPr>
              <w:t>2</w:t>
            </w:r>
            <w:r w:rsidR="0039462D">
              <w:rPr>
                <w:rFonts w:ascii="Angsana New" w:hAnsi="Angsana New"/>
                <w:sz w:val="28"/>
                <w:szCs w:val="28"/>
              </w:rPr>
              <w:t>2</w:t>
            </w:r>
          </w:p>
        </w:tc>
        <w:tc>
          <w:tcPr>
            <w:tcW w:w="1311" w:type="dxa"/>
            <w:shd w:val="clear" w:color="auto" w:fill="auto"/>
            <w:vAlign w:val="bottom"/>
          </w:tcPr>
          <w:p w14:paraId="251D4790" w14:textId="081063BD" w:rsidR="00C427D6" w:rsidRPr="00AD6E54" w:rsidRDefault="00C427D6" w:rsidP="00E17086">
            <w:pPr>
              <w:pBdr>
                <w:bottom w:val="single" w:sz="6" w:space="1" w:color="auto"/>
              </w:pBdr>
              <w:spacing w:line="340" w:lineRule="exact"/>
              <w:jc w:val="center"/>
              <w:rPr>
                <w:rFonts w:ascii="Angsana New" w:hAnsi="Angsana New"/>
                <w:sz w:val="28"/>
                <w:szCs w:val="28"/>
              </w:rPr>
            </w:pPr>
            <w:r w:rsidRPr="00754D7B">
              <w:rPr>
                <w:rFonts w:ascii="Angsana New" w:hAnsi="Angsana New"/>
                <w:sz w:val="28"/>
                <w:szCs w:val="28"/>
              </w:rPr>
              <w:t>20</w:t>
            </w:r>
            <w:r w:rsidR="00131D0A">
              <w:rPr>
                <w:rFonts w:ascii="Angsana New" w:hAnsi="Angsana New"/>
                <w:sz w:val="28"/>
                <w:szCs w:val="28"/>
              </w:rPr>
              <w:t>2</w:t>
            </w:r>
            <w:r w:rsidR="0039462D">
              <w:rPr>
                <w:rFonts w:ascii="Angsana New" w:hAnsi="Angsana New"/>
                <w:sz w:val="28"/>
                <w:szCs w:val="28"/>
              </w:rPr>
              <w:t>1</w:t>
            </w:r>
          </w:p>
        </w:tc>
        <w:tc>
          <w:tcPr>
            <w:tcW w:w="1311" w:type="dxa"/>
            <w:shd w:val="clear" w:color="auto" w:fill="auto"/>
            <w:vAlign w:val="bottom"/>
          </w:tcPr>
          <w:p w14:paraId="479C208A" w14:textId="772A78EE" w:rsidR="00C427D6" w:rsidRPr="00AD6E54" w:rsidRDefault="00C427D6" w:rsidP="00E17086">
            <w:pPr>
              <w:pBdr>
                <w:bottom w:val="single" w:sz="6" w:space="1" w:color="auto"/>
              </w:pBdr>
              <w:spacing w:line="340" w:lineRule="exact"/>
              <w:jc w:val="center"/>
              <w:rPr>
                <w:rFonts w:ascii="Angsana New" w:hAnsi="Angsana New"/>
                <w:sz w:val="28"/>
                <w:szCs w:val="28"/>
              </w:rPr>
            </w:pPr>
            <w:r w:rsidRPr="00754D7B">
              <w:rPr>
                <w:rFonts w:ascii="Angsana New" w:hAnsi="Angsana New"/>
                <w:sz w:val="28"/>
                <w:szCs w:val="28"/>
              </w:rPr>
              <w:t>20</w:t>
            </w:r>
            <w:r>
              <w:rPr>
                <w:rFonts w:ascii="Angsana New" w:hAnsi="Angsana New"/>
                <w:sz w:val="28"/>
                <w:szCs w:val="28"/>
              </w:rPr>
              <w:t>2</w:t>
            </w:r>
            <w:r w:rsidR="0039462D">
              <w:rPr>
                <w:rFonts w:ascii="Angsana New" w:hAnsi="Angsana New"/>
                <w:sz w:val="28"/>
                <w:szCs w:val="28"/>
              </w:rPr>
              <w:t>2</w:t>
            </w:r>
          </w:p>
        </w:tc>
        <w:tc>
          <w:tcPr>
            <w:tcW w:w="1311" w:type="dxa"/>
            <w:vAlign w:val="bottom"/>
          </w:tcPr>
          <w:p w14:paraId="4B991730" w14:textId="5DB1D847" w:rsidR="00C427D6" w:rsidRPr="00AD6E54" w:rsidRDefault="00C427D6" w:rsidP="00E17086">
            <w:pPr>
              <w:pBdr>
                <w:bottom w:val="single" w:sz="6" w:space="1" w:color="auto"/>
              </w:pBdr>
              <w:spacing w:line="340" w:lineRule="exact"/>
              <w:jc w:val="center"/>
              <w:rPr>
                <w:rFonts w:ascii="Angsana New" w:hAnsi="Angsana New"/>
                <w:sz w:val="28"/>
                <w:szCs w:val="28"/>
              </w:rPr>
            </w:pPr>
            <w:r w:rsidRPr="00754D7B">
              <w:rPr>
                <w:rFonts w:ascii="Angsana New" w:hAnsi="Angsana New"/>
                <w:sz w:val="28"/>
                <w:szCs w:val="28"/>
              </w:rPr>
              <w:t>20</w:t>
            </w:r>
            <w:r w:rsidR="00131D0A">
              <w:rPr>
                <w:rFonts w:ascii="Angsana New" w:hAnsi="Angsana New"/>
                <w:sz w:val="28"/>
                <w:szCs w:val="28"/>
              </w:rPr>
              <w:t>2</w:t>
            </w:r>
            <w:r w:rsidR="0039462D">
              <w:rPr>
                <w:rFonts w:ascii="Angsana New" w:hAnsi="Angsana New"/>
                <w:sz w:val="28"/>
                <w:szCs w:val="28"/>
              </w:rPr>
              <w:t>1</w:t>
            </w:r>
          </w:p>
        </w:tc>
      </w:tr>
      <w:tr w:rsidR="00C427D6" w:rsidRPr="00AD6E54" w14:paraId="00A4BCCD" w14:textId="77777777" w:rsidTr="00E17086">
        <w:trPr>
          <w:trHeight w:val="20"/>
        </w:trPr>
        <w:tc>
          <w:tcPr>
            <w:tcW w:w="3969" w:type="dxa"/>
          </w:tcPr>
          <w:p w14:paraId="75C21CDE" w14:textId="77777777" w:rsidR="00C427D6" w:rsidRPr="00AD6E54" w:rsidRDefault="00C427D6" w:rsidP="00E17086">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E17086">
            <w:pPr>
              <w:pStyle w:val="AngsanaNew"/>
              <w:spacing w:line="340" w:lineRule="exact"/>
              <w:jc w:val="right"/>
            </w:pPr>
          </w:p>
        </w:tc>
        <w:tc>
          <w:tcPr>
            <w:tcW w:w="1311" w:type="dxa"/>
            <w:shd w:val="clear" w:color="auto" w:fill="auto"/>
            <w:vAlign w:val="bottom"/>
          </w:tcPr>
          <w:p w14:paraId="7E56AD53" w14:textId="77777777" w:rsidR="00C427D6" w:rsidRPr="00AD6E54" w:rsidRDefault="00C427D6" w:rsidP="00E17086">
            <w:pPr>
              <w:spacing w:line="34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E17086">
            <w:pPr>
              <w:pStyle w:val="AngsanaNew"/>
              <w:spacing w:line="340" w:lineRule="exact"/>
              <w:jc w:val="right"/>
            </w:pPr>
          </w:p>
        </w:tc>
        <w:tc>
          <w:tcPr>
            <w:tcW w:w="1311" w:type="dxa"/>
            <w:shd w:val="clear" w:color="auto" w:fill="auto"/>
            <w:vAlign w:val="bottom"/>
          </w:tcPr>
          <w:p w14:paraId="7C771D1C" w14:textId="77777777" w:rsidR="00C427D6" w:rsidRPr="00AD6E54" w:rsidRDefault="00C427D6" w:rsidP="00E17086">
            <w:pPr>
              <w:pStyle w:val="AngsanaNew"/>
              <w:spacing w:line="340" w:lineRule="exact"/>
              <w:jc w:val="right"/>
            </w:pPr>
          </w:p>
        </w:tc>
      </w:tr>
      <w:tr w:rsidR="00C427D6" w:rsidRPr="00AD6E54" w14:paraId="18FA0C65" w14:textId="77777777" w:rsidTr="000D0D29">
        <w:trPr>
          <w:trHeight w:val="20"/>
        </w:trPr>
        <w:tc>
          <w:tcPr>
            <w:tcW w:w="3969" w:type="dxa"/>
            <w:shd w:val="clear" w:color="auto" w:fill="auto"/>
          </w:tcPr>
          <w:p w14:paraId="4AEBC13D" w14:textId="77777777" w:rsidR="00C427D6" w:rsidRPr="00AD6E54" w:rsidRDefault="00C427D6" w:rsidP="00EB49B3">
            <w:pPr>
              <w:spacing w:line="340" w:lineRule="exact"/>
              <w:ind w:firstLine="317"/>
              <w:rPr>
                <w:rFonts w:ascii="Angsana New" w:hAnsi="Angsana New"/>
                <w:sz w:val="28"/>
                <w:szCs w:val="28"/>
              </w:rPr>
            </w:pPr>
            <w:r w:rsidRPr="00AD6E54">
              <w:rPr>
                <w:rFonts w:ascii="Angsana New" w:hAnsi="Angsana New"/>
                <w:sz w:val="28"/>
                <w:szCs w:val="28"/>
              </w:rPr>
              <w:t>Bliss Innovation Co.,Ltd.</w:t>
            </w:r>
          </w:p>
        </w:tc>
        <w:tc>
          <w:tcPr>
            <w:tcW w:w="1311" w:type="dxa"/>
            <w:shd w:val="clear" w:color="auto" w:fill="auto"/>
          </w:tcPr>
          <w:p w14:paraId="516126EA" w14:textId="68AB1BA9" w:rsidR="00C427D6" w:rsidRPr="00AD6E54" w:rsidRDefault="003B6443" w:rsidP="003B6443">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71EB793" w14:textId="6463B164" w:rsidR="00C427D6" w:rsidRPr="00AD6E54" w:rsidRDefault="00C427D6" w:rsidP="00EB49B3">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33A90D9C" w:rsidR="00C427D6" w:rsidRPr="00AD6E54" w:rsidRDefault="003B6443" w:rsidP="00EB49B3">
            <w:pPr>
              <w:pBdr>
                <w:bottom w:val="double" w:sz="4" w:space="1" w:color="auto"/>
              </w:pBdr>
              <w:tabs>
                <w:tab w:val="decimal" w:pos="792"/>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94,910</w:t>
            </w:r>
          </w:p>
        </w:tc>
        <w:tc>
          <w:tcPr>
            <w:tcW w:w="1311" w:type="dxa"/>
            <w:shd w:val="clear" w:color="auto" w:fill="auto"/>
          </w:tcPr>
          <w:p w14:paraId="7FA5DC1C" w14:textId="5210883C" w:rsidR="00C427D6" w:rsidRPr="00AD6E54" w:rsidRDefault="0039462D" w:rsidP="00EB49B3">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33,086</w:t>
            </w:r>
          </w:p>
        </w:tc>
      </w:tr>
    </w:tbl>
    <w:p w14:paraId="41E84E33" w14:textId="465951AE" w:rsidR="005A17FE" w:rsidRPr="00AD6E54" w:rsidRDefault="002338B0" w:rsidP="00EB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425"/>
        <w:gridCol w:w="1320"/>
        <w:gridCol w:w="1320"/>
        <w:gridCol w:w="1179"/>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E17086">
            <w:pPr>
              <w:pStyle w:val="BodyText3"/>
              <w:spacing w:line="340" w:lineRule="exact"/>
              <w:jc w:val="left"/>
              <w:rPr>
                <w:rFonts w:ascii="Angsana New" w:hAnsi="Angsana New"/>
                <w:sz w:val="28"/>
                <w:szCs w:val="28"/>
                <w:cs/>
                <w:lang w:eastAsia="en-US"/>
              </w:rPr>
            </w:pPr>
          </w:p>
        </w:tc>
        <w:tc>
          <w:tcPr>
            <w:tcW w:w="5244" w:type="dxa"/>
            <w:gridSpan w:val="4"/>
          </w:tcPr>
          <w:p w14:paraId="711076BD" w14:textId="055D4EDC" w:rsidR="005A17FE" w:rsidRPr="00AD6E54" w:rsidRDefault="009A2BB7" w:rsidP="00E17086">
            <w:pPr>
              <w:pStyle w:val="BodyText3"/>
              <w:pBdr>
                <w:bottom w:val="single" w:sz="6" w:space="1" w:color="auto"/>
              </w:pBdr>
              <w:spacing w:line="340" w:lineRule="exact"/>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Baht)</w:t>
            </w:r>
          </w:p>
        </w:tc>
      </w:tr>
      <w:tr w:rsidR="00AD6E54" w:rsidRPr="00AD6E54" w14:paraId="7CAC7E99" w14:textId="77777777" w:rsidTr="00E17086">
        <w:trPr>
          <w:trHeight w:val="185"/>
        </w:trPr>
        <w:tc>
          <w:tcPr>
            <w:tcW w:w="3969" w:type="dxa"/>
            <w:vAlign w:val="bottom"/>
          </w:tcPr>
          <w:p w14:paraId="0F67E27E" w14:textId="77777777" w:rsidR="005A17FE" w:rsidRPr="00AD6E54" w:rsidRDefault="005A17FE" w:rsidP="00E17086">
            <w:pPr>
              <w:pStyle w:val="BodyText3"/>
              <w:spacing w:line="340" w:lineRule="exact"/>
              <w:jc w:val="left"/>
              <w:rPr>
                <w:rFonts w:ascii="Angsana New" w:hAnsi="Angsana New"/>
                <w:sz w:val="28"/>
                <w:szCs w:val="28"/>
                <w:cs/>
                <w:lang w:eastAsia="en-US"/>
              </w:rPr>
            </w:pPr>
          </w:p>
        </w:tc>
        <w:tc>
          <w:tcPr>
            <w:tcW w:w="2745" w:type="dxa"/>
            <w:gridSpan w:val="2"/>
          </w:tcPr>
          <w:p w14:paraId="1F68A297" w14:textId="77777777" w:rsidR="005A17FE" w:rsidRPr="00AD6E54" w:rsidRDefault="005A17FE" w:rsidP="00E17086">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499" w:type="dxa"/>
            <w:gridSpan w:val="2"/>
          </w:tcPr>
          <w:p w14:paraId="0C3231C8" w14:textId="77777777" w:rsidR="005A17FE" w:rsidRPr="00AD6E54" w:rsidRDefault="005A17FE" w:rsidP="00E17086">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7E18BD" w:rsidRPr="00AD6E54" w14:paraId="40333572" w14:textId="77777777" w:rsidTr="00E17086">
        <w:trPr>
          <w:trHeight w:val="20"/>
        </w:trPr>
        <w:tc>
          <w:tcPr>
            <w:tcW w:w="3969" w:type="dxa"/>
            <w:vAlign w:val="bottom"/>
          </w:tcPr>
          <w:p w14:paraId="0081B596" w14:textId="77777777" w:rsidR="007E18BD" w:rsidRPr="00AD6E54" w:rsidRDefault="007E18BD" w:rsidP="00E17086">
            <w:pPr>
              <w:pStyle w:val="BodyText3"/>
              <w:spacing w:line="340" w:lineRule="exact"/>
              <w:jc w:val="left"/>
              <w:rPr>
                <w:rFonts w:ascii="Angsana New" w:hAnsi="Angsana New"/>
                <w:sz w:val="28"/>
                <w:szCs w:val="28"/>
                <w:cs/>
                <w:lang w:eastAsia="en-US"/>
              </w:rPr>
            </w:pPr>
          </w:p>
        </w:tc>
        <w:tc>
          <w:tcPr>
            <w:tcW w:w="1425" w:type="dxa"/>
            <w:shd w:val="clear" w:color="auto" w:fill="auto"/>
            <w:vAlign w:val="bottom"/>
          </w:tcPr>
          <w:p w14:paraId="63F9E7F0" w14:textId="7D743AF6" w:rsidR="007E18BD" w:rsidRPr="00AD6E54" w:rsidRDefault="007E18BD" w:rsidP="00E17086">
            <w:pPr>
              <w:pBdr>
                <w:bottom w:val="single" w:sz="6" w:space="1" w:color="auto"/>
              </w:pBdr>
              <w:spacing w:line="34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39462D">
              <w:rPr>
                <w:rFonts w:ascii="Angsana New" w:hAnsi="Angsana New"/>
                <w:sz w:val="28"/>
                <w:szCs w:val="28"/>
              </w:rPr>
              <w:t>2</w:t>
            </w:r>
          </w:p>
        </w:tc>
        <w:tc>
          <w:tcPr>
            <w:tcW w:w="1320" w:type="dxa"/>
            <w:shd w:val="clear" w:color="auto" w:fill="auto"/>
            <w:vAlign w:val="bottom"/>
          </w:tcPr>
          <w:p w14:paraId="0543C0CA" w14:textId="7D4CDCAC" w:rsidR="007E18BD" w:rsidRPr="00AD6E54" w:rsidRDefault="007E18BD" w:rsidP="00E17086">
            <w:pPr>
              <w:pBdr>
                <w:bottom w:val="single" w:sz="6" w:space="1" w:color="auto"/>
              </w:pBdr>
              <w:spacing w:line="340" w:lineRule="exact"/>
              <w:jc w:val="center"/>
              <w:rPr>
                <w:rFonts w:ascii="Angsana New" w:hAnsi="Angsana New"/>
                <w:sz w:val="28"/>
                <w:szCs w:val="28"/>
              </w:rPr>
            </w:pPr>
            <w:r w:rsidRPr="008A1417">
              <w:rPr>
                <w:rFonts w:ascii="Angsana New" w:hAnsi="Angsana New"/>
                <w:sz w:val="28"/>
                <w:szCs w:val="28"/>
              </w:rPr>
              <w:t>20</w:t>
            </w:r>
            <w:r w:rsidR="00131D0A">
              <w:rPr>
                <w:rFonts w:ascii="Angsana New" w:hAnsi="Angsana New"/>
                <w:sz w:val="28"/>
                <w:szCs w:val="28"/>
              </w:rPr>
              <w:t>2</w:t>
            </w:r>
            <w:r w:rsidR="0039462D">
              <w:rPr>
                <w:rFonts w:ascii="Angsana New" w:hAnsi="Angsana New"/>
                <w:sz w:val="28"/>
                <w:szCs w:val="28"/>
              </w:rPr>
              <w:t>1</w:t>
            </w:r>
          </w:p>
        </w:tc>
        <w:tc>
          <w:tcPr>
            <w:tcW w:w="1320" w:type="dxa"/>
            <w:shd w:val="clear" w:color="auto" w:fill="auto"/>
            <w:vAlign w:val="bottom"/>
          </w:tcPr>
          <w:p w14:paraId="40860D5D" w14:textId="74F9CA33" w:rsidR="007E18BD" w:rsidRPr="00AD6E54" w:rsidRDefault="007E18BD" w:rsidP="00E17086">
            <w:pPr>
              <w:pBdr>
                <w:bottom w:val="single" w:sz="6" w:space="1" w:color="auto"/>
              </w:pBdr>
              <w:spacing w:line="34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39462D">
              <w:rPr>
                <w:rFonts w:ascii="Angsana New" w:hAnsi="Angsana New"/>
                <w:sz w:val="28"/>
                <w:szCs w:val="28"/>
              </w:rPr>
              <w:t>2</w:t>
            </w:r>
          </w:p>
        </w:tc>
        <w:tc>
          <w:tcPr>
            <w:tcW w:w="1179" w:type="dxa"/>
            <w:shd w:val="clear" w:color="auto" w:fill="auto"/>
            <w:vAlign w:val="bottom"/>
          </w:tcPr>
          <w:p w14:paraId="71BB798E" w14:textId="779BA433" w:rsidR="007E18BD" w:rsidRPr="00AD6E54" w:rsidRDefault="007E18BD" w:rsidP="00E17086">
            <w:pPr>
              <w:pBdr>
                <w:bottom w:val="single" w:sz="6" w:space="1" w:color="auto"/>
              </w:pBdr>
              <w:spacing w:line="340" w:lineRule="exact"/>
              <w:jc w:val="center"/>
              <w:rPr>
                <w:rFonts w:ascii="Angsana New" w:hAnsi="Angsana New"/>
                <w:sz w:val="28"/>
                <w:szCs w:val="28"/>
              </w:rPr>
            </w:pPr>
            <w:r w:rsidRPr="008A1417">
              <w:rPr>
                <w:rFonts w:ascii="Angsana New" w:hAnsi="Angsana New"/>
                <w:sz w:val="28"/>
                <w:szCs w:val="28"/>
              </w:rPr>
              <w:t>20</w:t>
            </w:r>
            <w:r w:rsidR="009243E7">
              <w:rPr>
                <w:rFonts w:ascii="Angsana New" w:hAnsi="Angsana New"/>
                <w:sz w:val="28"/>
                <w:szCs w:val="28"/>
              </w:rPr>
              <w:t>2</w:t>
            </w:r>
            <w:r w:rsidR="0039462D">
              <w:rPr>
                <w:rFonts w:ascii="Angsana New" w:hAnsi="Angsana New"/>
                <w:sz w:val="28"/>
                <w:szCs w:val="28"/>
              </w:rPr>
              <w:t>1</w:t>
            </w:r>
          </w:p>
        </w:tc>
      </w:tr>
      <w:tr w:rsidR="007E18BD" w:rsidRPr="00AD6E54" w14:paraId="499ECBBE" w14:textId="77777777" w:rsidTr="00E17086">
        <w:trPr>
          <w:trHeight w:val="20"/>
        </w:trPr>
        <w:tc>
          <w:tcPr>
            <w:tcW w:w="3969" w:type="dxa"/>
          </w:tcPr>
          <w:p w14:paraId="07962FCF" w14:textId="77777777" w:rsidR="007E18BD" w:rsidRPr="00AD6E54" w:rsidRDefault="007E18BD" w:rsidP="00E17086">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425" w:type="dxa"/>
            <w:shd w:val="clear" w:color="auto" w:fill="auto"/>
            <w:vAlign w:val="bottom"/>
          </w:tcPr>
          <w:p w14:paraId="27B4C010" w14:textId="77777777" w:rsidR="007E18BD" w:rsidRPr="00AD6E54" w:rsidRDefault="007E18BD" w:rsidP="00E17086">
            <w:pPr>
              <w:pStyle w:val="AngsanaNew"/>
              <w:spacing w:line="340" w:lineRule="exact"/>
              <w:jc w:val="right"/>
            </w:pPr>
          </w:p>
        </w:tc>
        <w:tc>
          <w:tcPr>
            <w:tcW w:w="1320" w:type="dxa"/>
            <w:shd w:val="clear" w:color="auto" w:fill="auto"/>
            <w:vAlign w:val="bottom"/>
          </w:tcPr>
          <w:p w14:paraId="5C38F190" w14:textId="77777777" w:rsidR="007E18BD" w:rsidRPr="00AD6E54" w:rsidRDefault="007E18BD" w:rsidP="00E17086">
            <w:pPr>
              <w:pStyle w:val="AngsanaNew"/>
              <w:spacing w:line="340" w:lineRule="exact"/>
              <w:jc w:val="right"/>
            </w:pPr>
          </w:p>
        </w:tc>
        <w:tc>
          <w:tcPr>
            <w:tcW w:w="1320" w:type="dxa"/>
            <w:shd w:val="clear" w:color="auto" w:fill="auto"/>
            <w:vAlign w:val="bottom"/>
          </w:tcPr>
          <w:p w14:paraId="0F9813A8" w14:textId="77777777" w:rsidR="007E18BD" w:rsidRPr="00AD6E54" w:rsidRDefault="007E18BD" w:rsidP="00E17086">
            <w:pPr>
              <w:pStyle w:val="AngsanaNew"/>
              <w:spacing w:line="340" w:lineRule="exact"/>
              <w:jc w:val="right"/>
            </w:pPr>
          </w:p>
        </w:tc>
        <w:tc>
          <w:tcPr>
            <w:tcW w:w="1179" w:type="dxa"/>
            <w:shd w:val="clear" w:color="auto" w:fill="auto"/>
            <w:vAlign w:val="bottom"/>
          </w:tcPr>
          <w:p w14:paraId="5836CE8D" w14:textId="77777777" w:rsidR="007E18BD" w:rsidRPr="00AD6E54" w:rsidRDefault="007E18BD" w:rsidP="00E17086">
            <w:pPr>
              <w:pStyle w:val="AngsanaNew"/>
              <w:spacing w:line="340" w:lineRule="exact"/>
              <w:jc w:val="right"/>
            </w:pPr>
          </w:p>
        </w:tc>
      </w:tr>
      <w:tr w:rsidR="0039462D" w:rsidRPr="00AD6E54" w14:paraId="275F8811" w14:textId="77777777" w:rsidTr="006101B4">
        <w:trPr>
          <w:trHeight w:val="20"/>
        </w:trPr>
        <w:tc>
          <w:tcPr>
            <w:tcW w:w="3969" w:type="dxa"/>
            <w:shd w:val="clear" w:color="auto" w:fill="auto"/>
          </w:tcPr>
          <w:p w14:paraId="6BFB0DAA" w14:textId="77777777" w:rsidR="0039462D" w:rsidRPr="00AD6E54" w:rsidRDefault="0039462D" w:rsidP="0039462D">
            <w:pPr>
              <w:spacing w:line="340" w:lineRule="exact"/>
              <w:ind w:firstLine="317"/>
              <w:rPr>
                <w:rFonts w:ascii="Angsana New" w:hAnsi="Angsana New"/>
                <w:sz w:val="28"/>
                <w:szCs w:val="28"/>
              </w:rPr>
            </w:pPr>
            <w:r w:rsidRPr="00AD6E54">
              <w:rPr>
                <w:rFonts w:ascii="Angsana New" w:hAnsi="Angsana New"/>
                <w:sz w:val="28"/>
                <w:szCs w:val="28"/>
              </w:rPr>
              <w:t>Bliss Innovation Co.,Ltd.</w:t>
            </w:r>
          </w:p>
        </w:tc>
        <w:tc>
          <w:tcPr>
            <w:tcW w:w="1425" w:type="dxa"/>
            <w:shd w:val="clear" w:color="auto" w:fill="auto"/>
            <w:vAlign w:val="bottom"/>
          </w:tcPr>
          <w:p w14:paraId="19482434" w14:textId="33E2EACA" w:rsidR="0039462D" w:rsidRPr="00AD6E54" w:rsidRDefault="00A63C9D" w:rsidP="0039462D">
            <w:pPr>
              <w:spacing w:line="340" w:lineRule="exact"/>
              <w:jc w:val="right"/>
              <w:rPr>
                <w:rFonts w:ascii="Angsana New" w:hAnsi="Angsana New"/>
                <w:sz w:val="28"/>
                <w:szCs w:val="28"/>
              </w:rPr>
            </w:pPr>
            <w:r>
              <w:rPr>
                <w:rFonts w:ascii="Angsana New" w:hAnsi="Angsana New"/>
                <w:sz w:val="28"/>
                <w:szCs w:val="28"/>
              </w:rPr>
              <w:t>-</w:t>
            </w:r>
          </w:p>
        </w:tc>
        <w:tc>
          <w:tcPr>
            <w:tcW w:w="1320" w:type="dxa"/>
            <w:shd w:val="clear" w:color="auto" w:fill="auto"/>
            <w:vAlign w:val="bottom"/>
          </w:tcPr>
          <w:p w14:paraId="7FA192AA" w14:textId="19240FBF" w:rsidR="0039462D" w:rsidRPr="00AD6E54" w:rsidRDefault="0039462D" w:rsidP="0039462D">
            <w:pPr>
              <w:pStyle w:val="AngsanaNew"/>
              <w:spacing w:line="340" w:lineRule="exact"/>
              <w:jc w:val="right"/>
            </w:pPr>
            <w:r>
              <w:t>-</w:t>
            </w:r>
          </w:p>
        </w:tc>
        <w:tc>
          <w:tcPr>
            <w:tcW w:w="1320" w:type="dxa"/>
            <w:shd w:val="clear" w:color="auto" w:fill="auto"/>
            <w:vAlign w:val="bottom"/>
          </w:tcPr>
          <w:p w14:paraId="7484714D" w14:textId="3C24441A" w:rsidR="0039462D" w:rsidRPr="00C306C0" w:rsidRDefault="00A63C9D" w:rsidP="0039462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547,240</w:t>
            </w:r>
          </w:p>
        </w:tc>
        <w:tc>
          <w:tcPr>
            <w:tcW w:w="1179" w:type="dxa"/>
            <w:shd w:val="clear" w:color="auto" w:fill="auto"/>
            <w:vAlign w:val="bottom"/>
          </w:tcPr>
          <w:p w14:paraId="17FB8665" w14:textId="45256BAA" w:rsidR="0039462D" w:rsidRPr="00AD6E54" w:rsidRDefault="0039462D" w:rsidP="0039462D">
            <w:pPr>
              <w:pStyle w:val="AngsanaNew"/>
              <w:spacing w:line="340" w:lineRule="exact"/>
              <w:jc w:val="right"/>
            </w:pPr>
            <w:r w:rsidRPr="00CB117F">
              <w:rPr>
                <w:rFonts w:asciiTheme="majorBidi" w:hAnsiTheme="majorBidi" w:cstheme="majorBidi" w:hint="cs"/>
              </w:rPr>
              <w:t>37</w:t>
            </w:r>
            <w:r>
              <w:rPr>
                <w:rFonts w:asciiTheme="majorBidi" w:hAnsiTheme="majorBidi" w:cstheme="majorBidi"/>
              </w:rPr>
              <w:t>,000</w:t>
            </w:r>
          </w:p>
        </w:tc>
      </w:tr>
      <w:tr w:rsidR="0039462D" w:rsidRPr="00AD6E54" w14:paraId="2ABD02CD" w14:textId="77777777" w:rsidTr="006101B4">
        <w:trPr>
          <w:trHeight w:val="20"/>
        </w:trPr>
        <w:tc>
          <w:tcPr>
            <w:tcW w:w="3969" w:type="dxa"/>
            <w:shd w:val="clear" w:color="auto" w:fill="auto"/>
          </w:tcPr>
          <w:p w14:paraId="5AAA792C" w14:textId="6BE100BE" w:rsidR="0039462D" w:rsidRPr="00AD6E54" w:rsidRDefault="0039462D" w:rsidP="0039462D">
            <w:pPr>
              <w:spacing w:line="340" w:lineRule="exact"/>
              <w:ind w:firstLine="317"/>
              <w:rPr>
                <w:rFonts w:ascii="Angsana New" w:hAnsi="Angsana New"/>
                <w:sz w:val="28"/>
                <w:szCs w:val="28"/>
              </w:rPr>
            </w:pPr>
            <w:r w:rsidRPr="00DD194B">
              <w:rPr>
                <w:rFonts w:ascii="Angsana New" w:hAnsi="Angsana New"/>
                <w:sz w:val="28"/>
                <w:szCs w:val="28"/>
              </w:rPr>
              <w:t>Bliss Planet Joint Venture</w:t>
            </w:r>
          </w:p>
        </w:tc>
        <w:tc>
          <w:tcPr>
            <w:tcW w:w="1425" w:type="dxa"/>
            <w:shd w:val="clear" w:color="auto" w:fill="auto"/>
            <w:vAlign w:val="bottom"/>
          </w:tcPr>
          <w:p w14:paraId="58F781CC" w14:textId="23561469" w:rsidR="0039462D" w:rsidRDefault="00A63C9D" w:rsidP="0039462D">
            <w:pPr>
              <w:spacing w:line="340" w:lineRule="exact"/>
              <w:jc w:val="right"/>
              <w:rPr>
                <w:rFonts w:ascii="Angsana New" w:hAnsi="Angsana New"/>
                <w:sz w:val="28"/>
                <w:szCs w:val="28"/>
              </w:rPr>
            </w:pPr>
            <w:r>
              <w:rPr>
                <w:rFonts w:ascii="Angsana New" w:hAnsi="Angsana New"/>
                <w:sz w:val="28"/>
                <w:szCs w:val="28"/>
              </w:rPr>
              <w:t>-</w:t>
            </w:r>
          </w:p>
        </w:tc>
        <w:tc>
          <w:tcPr>
            <w:tcW w:w="1320" w:type="dxa"/>
            <w:shd w:val="clear" w:color="auto" w:fill="auto"/>
            <w:vAlign w:val="bottom"/>
          </w:tcPr>
          <w:p w14:paraId="2A3B4FC5" w14:textId="177CD620" w:rsidR="0039462D" w:rsidRPr="00AD6E54" w:rsidRDefault="0039462D" w:rsidP="0039462D">
            <w:pPr>
              <w:pStyle w:val="AngsanaNew"/>
              <w:spacing w:line="340" w:lineRule="exact"/>
              <w:jc w:val="right"/>
            </w:pPr>
            <w:r>
              <w:t>-</w:t>
            </w:r>
          </w:p>
        </w:tc>
        <w:tc>
          <w:tcPr>
            <w:tcW w:w="1320" w:type="dxa"/>
            <w:shd w:val="clear" w:color="auto" w:fill="auto"/>
            <w:vAlign w:val="bottom"/>
          </w:tcPr>
          <w:p w14:paraId="406FF82E" w14:textId="64F345D6" w:rsidR="0039462D" w:rsidRDefault="00A63C9D" w:rsidP="0039462D">
            <w:pPr>
              <w:pStyle w:val="AngsanaNew"/>
              <w:spacing w:line="340" w:lineRule="exact"/>
              <w:jc w:val="right"/>
            </w:pPr>
            <w:r>
              <w:t>3,175,542</w:t>
            </w:r>
          </w:p>
        </w:tc>
        <w:tc>
          <w:tcPr>
            <w:tcW w:w="1179" w:type="dxa"/>
            <w:shd w:val="clear" w:color="auto" w:fill="auto"/>
            <w:vAlign w:val="bottom"/>
          </w:tcPr>
          <w:p w14:paraId="2290DEB8" w14:textId="47A020B0" w:rsidR="0039462D" w:rsidRPr="007E18BD" w:rsidRDefault="0039462D" w:rsidP="0039462D">
            <w:pPr>
              <w:pStyle w:val="AngsanaNew"/>
              <w:spacing w:line="340" w:lineRule="exact"/>
              <w:jc w:val="right"/>
            </w:pPr>
            <w:r>
              <w:rPr>
                <w:rFonts w:asciiTheme="majorBidi" w:hAnsiTheme="majorBidi" w:cstheme="majorBidi"/>
              </w:rPr>
              <w:t>4,586,894</w:t>
            </w:r>
          </w:p>
        </w:tc>
      </w:tr>
      <w:tr w:rsidR="0039462D" w:rsidRPr="00AD6E54" w14:paraId="7090DB51" w14:textId="77777777" w:rsidTr="00E86DA4">
        <w:trPr>
          <w:trHeight w:val="73"/>
        </w:trPr>
        <w:tc>
          <w:tcPr>
            <w:tcW w:w="3969" w:type="dxa"/>
            <w:shd w:val="clear" w:color="auto" w:fill="auto"/>
          </w:tcPr>
          <w:p w14:paraId="745C9318" w14:textId="43C19A43" w:rsidR="0039462D" w:rsidRPr="00AD6E54" w:rsidRDefault="0039462D" w:rsidP="0039462D">
            <w:pPr>
              <w:spacing w:line="34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425" w:type="dxa"/>
            <w:shd w:val="clear" w:color="auto" w:fill="auto"/>
            <w:vAlign w:val="bottom"/>
          </w:tcPr>
          <w:p w14:paraId="1E83F37C" w14:textId="77777777" w:rsidR="0039462D" w:rsidRPr="00AF19A0" w:rsidRDefault="0039462D" w:rsidP="0039462D">
            <w:pPr>
              <w:pStyle w:val="AngsanaNew"/>
              <w:spacing w:line="340" w:lineRule="exact"/>
              <w:jc w:val="right"/>
            </w:pPr>
          </w:p>
        </w:tc>
        <w:tc>
          <w:tcPr>
            <w:tcW w:w="1320" w:type="dxa"/>
            <w:shd w:val="clear" w:color="auto" w:fill="auto"/>
            <w:vAlign w:val="bottom"/>
          </w:tcPr>
          <w:p w14:paraId="4720A7F3" w14:textId="77777777" w:rsidR="0039462D" w:rsidRPr="00AF19A0" w:rsidRDefault="0039462D" w:rsidP="0039462D">
            <w:pPr>
              <w:pStyle w:val="AngsanaNew"/>
              <w:spacing w:line="340" w:lineRule="exact"/>
              <w:jc w:val="right"/>
            </w:pPr>
          </w:p>
        </w:tc>
        <w:tc>
          <w:tcPr>
            <w:tcW w:w="1320" w:type="dxa"/>
            <w:shd w:val="clear" w:color="auto" w:fill="auto"/>
            <w:vAlign w:val="bottom"/>
          </w:tcPr>
          <w:p w14:paraId="4AD7EF31" w14:textId="77777777" w:rsidR="0039462D" w:rsidRPr="00AF19A0" w:rsidRDefault="0039462D" w:rsidP="0039462D">
            <w:pPr>
              <w:pStyle w:val="AngsanaNew"/>
              <w:spacing w:line="340" w:lineRule="exact"/>
              <w:jc w:val="right"/>
            </w:pPr>
          </w:p>
        </w:tc>
        <w:tc>
          <w:tcPr>
            <w:tcW w:w="1179" w:type="dxa"/>
            <w:shd w:val="clear" w:color="auto" w:fill="auto"/>
            <w:vAlign w:val="bottom"/>
          </w:tcPr>
          <w:p w14:paraId="59000371" w14:textId="77777777" w:rsidR="0039462D" w:rsidRPr="00AD6E54" w:rsidRDefault="0039462D" w:rsidP="0039462D">
            <w:pPr>
              <w:pStyle w:val="AngsanaNew"/>
              <w:spacing w:line="340" w:lineRule="exact"/>
              <w:jc w:val="right"/>
            </w:pPr>
          </w:p>
        </w:tc>
      </w:tr>
      <w:tr w:rsidR="0039462D" w:rsidRPr="00AD6E54" w14:paraId="48D49E9E" w14:textId="77777777" w:rsidTr="006101B4">
        <w:trPr>
          <w:trHeight w:val="73"/>
        </w:trPr>
        <w:tc>
          <w:tcPr>
            <w:tcW w:w="3969" w:type="dxa"/>
            <w:shd w:val="clear" w:color="auto" w:fill="auto"/>
          </w:tcPr>
          <w:p w14:paraId="003AA765" w14:textId="77777777" w:rsidR="0039462D" w:rsidRPr="00AD6E54" w:rsidRDefault="0039462D" w:rsidP="0039462D">
            <w:pPr>
              <w:spacing w:line="340" w:lineRule="exact"/>
              <w:ind w:firstLine="317"/>
              <w:rPr>
                <w:rFonts w:ascii="Angsana New" w:hAnsi="Angsana New"/>
                <w:sz w:val="28"/>
                <w:szCs w:val="28"/>
              </w:rPr>
            </w:pPr>
            <w:r w:rsidRPr="00AD6E54">
              <w:rPr>
                <w:rFonts w:ascii="Angsana New" w:hAnsi="Angsana New"/>
                <w:sz w:val="28"/>
                <w:szCs w:val="28"/>
              </w:rPr>
              <w:t>Baan-nualluck Co.,Ltd.</w:t>
            </w:r>
          </w:p>
        </w:tc>
        <w:tc>
          <w:tcPr>
            <w:tcW w:w="1425" w:type="dxa"/>
            <w:shd w:val="clear" w:color="auto" w:fill="auto"/>
          </w:tcPr>
          <w:p w14:paraId="65346FA2" w14:textId="7E2BCBB3" w:rsidR="0039462D" w:rsidRPr="004630E7" w:rsidRDefault="00A63C9D" w:rsidP="0039462D">
            <w:pPr>
              <w:pBdr>
                <w:bottom w:val="single" w:sz="4" w:space="1" w:color="auto"/>
              </w:pBdr>
              <w:spacing w:line="340" w:lineRule="exact"/>
              <w:jc w:val="right"/>
              <w:rPr>
                <w:rFonts w:ascii="Angsana New" w:hAnsi="Angsana New"/>
                <w:sz w:val="28"/>
                <w:szCs w:val="28"/>
              </w:rPr>
            </w:pPr>
            <w:r>
              <w:rPr>
                <w:rFonts w:ascii="Angsana New" w:hAnsi="Angsana New"/>
                <w:sz w:val="28"/>
                <w:szCs w:val="28"/>
              </w:rPr>
              <w:t>38,500</w:t>
            </w:r>
          </w:p>
        </w:tc>
        <w:tc>
          <w:tcPr>
            <w:tcW w:w="1320" w:type="dxa"/>
            <w:shd w:val="clear" w:color="auto" w:fill="auto"/>
          </w:tcPr>
          <w:p w14:paraId="27AB7E8F" w14:textId="4F72D2AB" w:rsidR="0039462D" w:rsidRPr="004630E7" w:rsidRDefault="0039462D" w:rsidP="0039462D">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75,000</w:t>
            </w:r>
          </w:p>
        </w:tc>
        <w:tc>
          <w:tcPr>
            <w:tcW w:w="1320" w:type="dxa"/>
            <w:shd w:val="clear" w:color="auto" w:fill="auto"/>
          </w:tcPr>
          <w:p w14:paraId="7922FA9A" w14:textId="00DB1568" w:rsidR="0039462D" w:rsidRPr="004630E7" w:rsidRDefault="00A63C9D" w:rsidP="0039462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179" w:type="dxa"/>
            <w:shd w:val="clear" w:color="auto" w:fill="auto"/>
          </w:tcPr>
          <w:p w14:paraId="4DF4F129" w14:textId="21616023" w:rsidR="0039462D" w:rsidRPr="004630E7" w:rsidRDefault="0039462D" w:rsidP="0039462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39462D" w:rsidRPr="00AD6E54" w14:paraId="3EDB1BC8" w14:textId="77777777" w:rsidTr="006101B4">
        <w:trPr>
          <w:trHeight w:val="76"/>
        </w:trPr>
        <w:tc>
          <w:tcPr>
            <w:tcW w:w="3969" w:type="dxa"/>
            <w:shd w:val="clear" w:color="auto" w:fill="auto"/>
            <w:vAlign w:val="bottom"/>
          </w:tcPr>
          <w:p w14:paraId="47ECE073" w14:textId="77777777" w:rsidR="0039462D" w:rsidRPr="00AD6E54" w:rsidRDefault="0039462D" w:rsidP="0039462D">
            <w:pPr>
              <w:pStyle w:val="BodyText3"/>
              <w:spacing w:line="34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425" w:type="dxa"/>
            <w:shd w:val="clear" w:color="auto" w:fill="auto"/>
          </w:tcPr>
          <w:p w14:paraId="656B7AB6" w14:textId="5CBE0538" w:rsidR="0039462D" w:rsidRPr="00AF19A0" w:rsidRDefault="00A63C9D" w:rsidP="0039462D">
            <w:pPr>
              <w:pBdr>
                <w:bottom w:val="double" w:sz="4" w:space="1" w:color="auto"/>
              </w:pBdr>
              <w:spacing w:line="340" w:lineRule="exact"/>
              <w:jc w:val="right"/>
              <w:rPr>
                <w:rFonts w:ascii="Angsana New" w:hAnsi="Angsana New"/>
                <w:sz w:val="28"/>
                <w:szCs w:val="28"/>
              </w:rPr>
            </w:pPr>
            <w:r>
              <w:rPr>
                <w:rFonts w:ascii="Angsana New" w:hAnsi="Angsana New"/>
                <w:sz w:val="28"/>
                <w:szCs w:val="28"/>
              </w:rPr>
              <w:t>38,500</w:t>
            </w:r>
          </w:p>
        </w:tc>
        <w:tc>
          <w:tcPr>
            <w:tcW w:w="1320" w:type="dxa"/>
            <w:shd w:val="clear" w:color="auto" w:fill="auto"/>
          </w:tcPr>
          <w:p w14:paraId="674F7746" w14:textId="0308BCEC" w:rsidR="0039462D" w:rsidRPr="00AF19A0" w:rsidRDefault="0039462D" w:rsidP="0039462D">
            <w:pPr>
              <w:pStyle w:val="AngsanaNew"/>
              <w:pBdr>
                <w:bottom w:val="double" w:sz="4" w:space="1" w:color="auto"/>
              </w:pBdr>
              <w:spacing w:line="340" w:lineRule="exact"/>
              <w:jc w:val="right"/>
            </w:pPr>
            <w:r>
              <w:rPr>
                <w:rFonts w:asciiTheme="majorBidi" w:hAnsiTheme="majorBidi" w:cstheme="majorBidi"/>
              </w:rPr>
              <w:t>75,000</w:t>
            </w:r>
          </w:p>
        </w:tc>
        <w:tc>
          <w:tcPr>
            <w:tcW w:w="1320" w:type="dxa"/>
            <w:shd w:val="clear" w:color="auto" w:fill="auto"/>
          </w:tcPr>
          <w:p w14:paraId="6E9FAC7E" w14:textId="27D976B6" w:rsidR="0039462D" w:rsidRPr="00AF19A0" w:rsidRDefault="00A63C9D" w:rsidP="0039462D">
            <w:pPr>
              <w:pStyle w:val="AngsanaNew"/>
              <w:pBdr>
                <w:bottom w:val="double" w:sz="4" w:space="1" w:color="auto"/>
              </w:pBdr>
              <w:spacing w:line="340" w:lineRule="exact"/>
              <w:jc w:val="right"/>
            </w:pPr>
            <w:r>
              <w:t>3,722,782</w:t>
            </w:r>
          </w:p>
        </w:tc>
        <w:tc>
          <w:tcPr>
            <w:tcW w:w="1179" w:type="dxa"/>
            <w:shd w:val="clear" w:color="auto" w:fill="auto"/>
          </w:tcPr>
          <w:p w14:paraId="7EA94578" w14:textId="2FB1E021" w:rsidR="0039462D" w:rsidRPr="00AD6E54" w:rsidRDefault="0039462D" w:rsidP="0039462D">
            <w:pPr>
              <w:pStyle w:val="AngsanaNew"/>
              <w:pBdr>
                <w:bottom w:val="double" w:sz="4" w:space="1" w:color="auto"/>
              </w:pBdr>
              <w:spacing w:line="340" w:lineRule="exact"/>
              <w:jc w:val="right"/>
            </w:pPr>
            <w:r>
              <w:rPr>
                <w:rFonts w:asciiTheme="majorBidi" w:hAnsiTheme="majorBidi" w:cstheme="majorBidi"/>
              </w:rPr>
              <w:t>4,623,894</w:t>
            </w:r>
          </w:p>
        </w:tc>
      </w:tr>
    </w:tbl>
    <w:p w14:paraId="177DCF0D" w14:textId="4C4C515D" w:rsidR="001D589F" w:rsidRPr="004630E7" w:rsidRDefault="001D589F" w:rsidP="007E18BD">
      <w:pPr>
        <w:spacing w:before="120" w:after="120" w:line="240" w:lineRule="auto"/>
        <w:ind w:firstLine="567"/>
        <w:jc w:val="thaiDistribute"/>
        <w:rPr>
          <w:rFonts w:ascii="Angsana New" w:hAnsi="Angsana New"/>
          <w:b/>
          <w:sz w:val="28"/>
          <w:szCs w:val="28"/>
        </w:rPr>
      </w:pPr>
      <w:r w:rsidRPr="00AD6E54">
        <w:rPr>
          <w:rFonts w:ascii="Angsana New" w:hAnsi="Angsana New"/>
          <w:b/>
          <w:sz w:val="28"/>
          <w:szCs w:val="28"/>
          <w:shd w:val="clear" w:color="auto" w:fill="FFFFFF" w:themeFill="background1"/>
          <w:lang w:val="en-GB"/>
        </w:rPr>
        <w:t>Directors’ remunerations</w:t>
      </w:r>
    </w:p>
    <w:p w14:paraId="4D9918C6" w14:textId="34AB7E01" w:rsidR="009243E7" w:rsidRPr="00130081" w:rsidRDefault="009243E7" w:rsidP="0039462D">
      <w:pPr>
        <w:spacing w:line="240" w:lineRule="auto"/>
        <w:ind w:left="546" w:right="-167"/>
        <w:jc w:val="thaiDistribute"/>
        <w:rPr>
          <w:rFonts w:ascii="Angsana New" w:hAnsi="Angsana New"/>
          <w:sz w:val="28"/>
          <w:szCs w:val="28"/>
        </w:rPr>
      </w:pPr>
      <w:r w:rsidRPr="00130081">
        <w:rPr>
          <w:rFonts w:ascii="Angsana New" w:hAnsi="Angsana New"/>
          <w:sz w:val="28"/>
          <w:szCs w:val="28"/>
        </w:rPr>
        <w:t>The Ordinary General Meeting of Shareholders held on</w:t>
      </w:r>
      <w:r w:rsidRPr="00130081">
        <w:rPr>
          <w:rFonts w:ascii="Angsana New" w:hAnsi="Angsana New" w:hint="cs"/>
          <w:sz w:val="28"/>
          <w:szCs w:val="28"/>
          <w:cs/>
        </w:rPr>
        <w:t xml:space="preserve"> </w:t>
      </w:r>
      <w:r w:rsidR="00AB03A8" w:rsidRPr="00130081">
        <w:rPr>
          <w:rFonts w:ascii="Angsana New" w:hAnsi="Angsana New"/>
          <w:sz w:val="28"/>
          <w:szCs w:val="28"/>
        </w:rPr>
        <w:t>April 28, 2021</w:t>
      </w:r>
      <w:r w:rsidRPr="00130081">
        <w:rPr>
          <w:rFonts w:ascii="Angsana New" w:hAnsi="Angsana New"/>
          <w:sz w:val="28"/>
          <w:szCs w:val="28"/>
        </w:rPr>
        <w:t>, resolved the directors</w:t>
      </w:r>
      <w:r w:rsidRPr="00130081">
        <w:rPr>
          <w:rFonts w:ascii="Angsana New" w:hAnsi="Angsana New"/>
          <w:sz w:val="28"/>
          <w:szCs w:val="28"/>
          <w:cs/>
        </w:rPr>
        <w:t>’</w:t>
      </w:r>
      <w:r w:rsidRPr="00130081">
        <w:rPr>
          <w:rFonts w:ascii="Angsana New" w:hAnsi="Angsana New"/>
          <w:sz w:val="28"/>
          <w:szCs w:val="28"/>
        </w:rPr>
        <w:t xml:space="preserve"> remunerations for</w:t>
      </w:r>
    </w:p>
    <w:p w14:paraId="05584F4E" w14:textId="4AAB4041" w:rsidR="009243E7" w:rsidRPr="00CB7ED8" w:rsidRDefault="009243E7" w:rsidP="0039462D">
      <w:pPr>
        <w:spacing w:line="240" w:lineRule="auto"/>
        <w:ind w:left="546" w:right="-167"/>
        <w:jc w:val="thaiDistribute"/>
        <w:rPr>
          <w:cs/>
        </w:rPr>
      </w:pPr>
      <w:r w:rsidRPr="00130081">
        <w:rPr>
          <w:rFonts w:ascii="Angsana New" w:hAnsi="Angsana New"/>
          <w:sz w:val="28"/>
          <w:szCs w:val="28"/>
        </w:rPr>
        <w:t>the year 202</w:t>
      </w:r>
      <w:r w:rsidR="00AB03A8" w:rsidRPr="00130081">
        <w:rPr>
          <w:rFonts w:ascii="Angsana New" w:hAnsi="Angsana New"/>
          <w:sz w:val="28"/>
          <w:szCs w:val="28"/>
        </w:rPr>
        <w:t>1</w:t>
      </w:r>
      <w:r w:rsidRPr="00130081">
        <w:rPr>
          <w:rFonts w:ascii="Angsana New" w:hAnsi="Angsana New"/>
          <w:sz w:val="28"/>
          <w:szCs w:val="28"/>
        </w:rPr>
        <w:t xml:space="preserve"> in the amount not exceeding </w:t>
      </w:r>
      <w:r w:rsidR="006567FC" w:rsidRPr="00130081">
        <w:rPr>
          <w:rFonts w:ascii="Angsana New" w:hAnsi="Angsana New"/>
          <w:sz w:val="28"/>
          <w:szCs w:val="28"/>
        </w:rPr>
        <w:t>Baht 5</w:t>
      </w:r>
      <w:r w:rsidRPr="00130081">
        <w:rPr>
          <w:rFonts w:ascii="Angsana New" w:hAnsi="Angsana New"/>
          <w:sz w:val="28"/>
          <w:szCs w:val="28"/>
        </w:rPr>
        <w:t xml:space="preserve"> million</w:t>
      </w:r>
      <w:r w:rsidRPr="00CB7ED8">
        <w:rPr>
          <w:cs/>
        </w:rPr>
        <w:t xml:space="preserve"> </w:t>
      </w:r>
    </w:p>
    <w:p w14:paraId="27E721FA" w14:textId="411AE0F7" w:rsidR="009243E7" w:rsidRPr="00E86DA4" w:rsidRDefault="009243E7" w:rsidP="00E86DA4">
      <w:pPr>
        <w:spacing w:line="240" w:lineRule="auto"/>
        <w:ind w:left="546" w:right="-167"/>
        <w:jc w:val="thaiDistribute"/>
        <w:rPr>
          <w:rFonts w:ascii="Angsana New" w:hAnsi="Angsana New"/>
          <w:sz w:val="28"/>
          <w:szCs w:val="28"/>
        </w:rPr>
      </w:pPr>
      <w:r w:rsidRPr="00E86DA4">
        <w:rPr>
          <w:rFonts w:ascii="Angsana New" w:hAnsi="Angsana New"/>
          <w:sz w:val="28"/>
          <w:szCs w:val="28"/>
        </w:rPr>
        <w:t>The Ordinary General Meeting of Shareholders held on</w:t>
      </w:r>
      <w:r w:rsidR="00AB03A8" w:rsidRPr="00E86DA4">
        <w:rPr>
          <w:rFonts w:ascii="Angsana New" w:hAnsi="Angsana New"/>
          <w:sz w:val="28"/>
          <w:szCs w:val="28"/>
        </w:rPr>
        <w:t xml:space="preserve"> </w:t>
      </w:r>
      <w:r w:rsidR="00C73198" w:rsidRPr="00E86DA4">
        <w:rPr>
          <w:rFonts w:ascii="Angsana New" w:hAnsi="Angsana New"/>
          <w:sz w:val="28"/>
          <w:szCs w:val="28"/>
        </w:rPr>
        <w:t>April 28</w:t>
      </w:r>
      <w:r w:rsidRPr="00E86DA4">
        <w:rPr>
          <w:rFonts w:ascii="Angsana New" w:hAnsi="Angsana New"/>
          <w:sz w:val="28"/>
          <w:szCs w:val="28"/>
        </w:rPr>
        <w:t>, 202</w:t>
      </w:r>
      <w:r w:rsidR="00AB03A8" w:rsidRPr="00E86DA4">
        <w:rPr>
          <w:rFonts w:ascii="Angsana New" w:hAnsi="Angsana New"/>
          <w:sz w:val="28"/>
          <w:szCs w:val="28"/>
        </w:rPr>
        <w:t>2</w:t>
      </w:r>
      <w:r w:rsidRPr="00E86DA4">
        <w:rPr>
          <w:rFonts w:ascii="Angsana New" w:hAnsi="Angsana New"/>
          <w:sz w:val="28"/>
          <w:szCs w:val="28"/>
        </w:rPr>
        <w:t>, resolved the directors</w:t>
      </w:r>
      <w:r w:rsidRPr="00E86DA4">
        <w:rPr>
          <w:rFonts w:ascii="Angsana New" w:hAnsi="Angsana New"/>
          <w:sz w:val="28"/>
          <w:szCs w:val="28"/>
          <w:cs/>
        </w:rPr>
        <w:t xml:space="preserve">’ </w:t>
      </w:r>
      <w:r w:rsidRPr="00E86DA4">
        <w:rPr>
          <w:rFonts w:ascii="Angsana New" w:hAnsi="Angsana New"/>
          <w:sz w:val="28"/>
          <w:szCs w:val="28"/>
        </w:rPr>
        <w:t xml:space="preserve">remunerations for </w:t>
      </w:r>
    </w:p>
    <w:p w14:paraId="690F47F6" w14:textId="6B72652E" w:rsidR="009243E7" w:rsidRPr="002A5EB6" w:rsidRDefault="009243E7" w:rsidP="00E86DA4">
      <w:pPr>
        <w:spacing w:line="240" w:lineRule="auto"/>
        <w:ind w:left="546" w:right="-167"/>
        <w:jc w:val="thaiDistribute"/>
        <w:rPr>
          <w:rFonts w:ascii="Angsana New" w:hAnsi="Angsana New"/>
          <w:sz w:val="28"/>
          <w:szCs w:val="28"/>
        </w:rPr>
      </w:pPr>
      <w:r w:rsidRPr="00E86DA4">
        <w:rPr>
          <w:rFonts w:ascii="Angsana New" w:hAnsi="Angsana New"/>
          <w:sz w:val="28"/>
          <w:szCs w:val="28"/>
        </w:rPr>
        <w:t>the year 202</w:t>
      </w:r>
      <w:r w:rsidR="00AB03A8" w:rsidRPr="00E86DA4">
        <w:rPr>
          <w:rFonts w:ascii="Angsana New" w:hAnsi="Angsana New"/>
          <w:sz w:val="28"/>
          <w:szCs w:val="28"/>
        </w:rPr>
        <w:t>2</w:t>
      </w:r>
      <w:r w:rsidRPr="00E86DA4">
        <w:rPr>
          <w:rFonts w:ascii="Angsana New" w:hAnsi="Angsana New"/>
          <w:sz w:val="28"/>
          <w:szCs w:val="28"/>
        </w:rPr>
        <w:t xml:space="preserve"> in the amount not exceeding Baht </w:t>
      </w:r>
      <w:r w:rsidR="00C73198" w:rsidRPr="00E86DA4">
        <w:rPr>
          <w:rFonts w:ascii="Angsana New" w:hAnsi="Angsana New"/>
          <w:sz w:val="28"/>
          <w:szCs w:val="28"/>
        </w:rPr>
        <w:t>5</w:t>
      </w:r>
      <w:r w:rsidRPr="00E86DA4">
        <w:rPr>
          <w:rFonts w:ascii="Angsana New" w:hAnsi="Angsana New"/>
          <w:sz w:val="28"/>
          <w:szCs w:val="28"/>
        </w:rPr>
        <w:t xml:space="preserve"> million</w:t>
      </w:r>
    </w:p>
    <w:p w14:paraId="5D468E4D" w14:textId="554F05B0" w:rsidR="001D589F" w:rsidRPr="00F35FF1" w:rsidRDefault="001F4318" w:rsidP="00E86DA4">
      <w:pPr>
        <w:spacing w:line="240" w:lineRule="auto"/>
        <w:ind w:left="546" w:right="-167"/>
        <w:jc w:val="thaiDistribute"/>
        <w:rPr>
          <w:rFonts w:ascii="Angsana New" w:hAnsi="Angsana New"/>
          <w:b/>
          <w:bCs/>
          <w:sz w:val="28"/>
          <w:szCs w:val="28"/>
        </w:rPr>
      </w:pPr>
      <w:r>
        <w:rPr>
          <w:rFonts w:ascii="Angsana New" w:hAnsi="Angsana New"/>
          <w:b/>
          <w:bCs/>
          <w:sz w:val="28"/>
          <w:szCs w:val="28"/>
          <w:lang w:val="en-GB"/>
        </w:rPr>
        <w:br w:type="column"/>
      </w:r>
      <w:r w:rsidR="001D589F" w:rsidRPr="00F35FF1">
        <w:rPr>
          <w:rFonts w:ascii="Angsana New" w:hAnsi="Angsana New"/>
          <w:b/>
          <w:bCs/>
          <w:sz w:val="28"/>
          <w:szCs w:val="28"/>
          <w:lang w:val="en-GB"/>
        </w:rPr>
        <w:lastRenderedPageBreak/>
        <w:t>Significant agreements with related parties</w:t>
      </w:r>
    </w:p>
    <w:p w14:paraId="59C4987A" w14:textId="61FD5562" w:rsidR="00822E35" w:rsidRDefault="00822E35" w:rsidP="005873DB">
      <w:pPr>
        <w:pStyle w:val="ListParagraph"/>
        <w:numPr>
          <w:ilvl w:val="2"/>
          <w:numId w:val="26"/>
        </w:numPr>
        <w:spacing w:before="120" w:after="120"/>
        <w:ind w:left="993" w:hanging="443"/>
        <w:jc w:val="thaiDistribute"/>
        <w:rPr>
          <w:rFonts w:ascii="Angsana New" w:hAnsi="Angsana New"/>
          <w:sz w:val="28"/>
        </w:rPr>
      </w:pPr>
      <w:r w:rsidRPr="00822E35">
        <w:rPr>
          <w:rFonts w:ascii="Angsana New" w:hAnsi="Angsana New"/>
          <w:sz w:val="28"/>
        </w:rPr>
        <w:t>On September 11, 2017, the subsidiaries entered into a rental of land for 800 square meters for car parking with a related company (Baan – nualluck Co., Ltd.) for the period of 3 years from October 1, 2017 to September 30, 2020, requiring a monthly rental fee of Baht 1,000. Subsequently, on January 1, 2021, the subsidiary renewed the agreement for a period of 1 year, commencing from January 1, 2021 to December 31, 2021 at the same rental rates. Subsequently, on January 19, 2022, the Company entered into an additional memorandum of understanding extend for a period of 1 year from January 1, 2022 to December 31, 2022.</w:t>
      </w:r>
    </w:p>
    <w:p w14:paraId="53F5AB19" w14:textId="6FE1DA33" w:rsidR="00817C63" w:rsidRDefault="0076456B" w:rsidP="005873DB">
      <w:pPr>
        <w:spacing w:before="120" w:after="120"/>
        <w:ind w:left="993" w:hanging="426"/>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t xml:space="preserve"> </w:t>
      </w:r>
      <w:r w:rsidR="003A47B6" w:rsidRPr="003A47B6">
        <w:rPr>
          <w:rFonts w:ascii="Angsana New" w:hAnsi="Angsana New"/>
          <w:sz w:val="28"/>
          <w:szCs w:val="28"/>
        </w:rPr>
        <w:t>On November 16, 2017, the subsidiaries entered into a rental of office space and service with a related company (Baan – nualluck Co., Ltd.) for the period of 3 years from January 1, 2018 to December 31, 2020, requiring a monthly rental and service fee of Baht 216,450 and a deposit of Baht 649,350. Subsequently, on January 1, 2021, the Company renewed the agreement for a period of 1 year starting from January 1, 2021 to December 31, 2021, the rental and service fees are fixed at the rate of 24,000 baht per month and there is no collateral. Subsequently, on January 19, 2022, the Company entered into an additional memorandum of understanding to extend for a period of 1 year commencing starting from January 1, 2022 to December 31, 2022.</w:t>
      </w:r>
    </w:p>
    <w:p w14:paraId="0AA5A84A" w14:textId="79D52153" w:rsidR="00A71E12" w:rsidRPr="00CB7ED8" w:rsidRDefault="00A71E12" w:rsidP="005873DB">
      <w:pPr>
        <w:tabs>
          <w:tab w:val="clear" w:pos="227"/>
          <w:tab w:val="clear" w:pos="454"/>
          <w:tab w:val="clear" w:pos="680"/>
        </w:tabs>
        <w:spacing w:before="120" w:after="120" w:line="240" w:lineRule="auto"/>
        <w:ind w:left="993" w:hanging="453"/>
        <w:jc w:val="thaiDistribute"/>
        <w:rPr>
          <w:rFonts w:ascii="Angsana New" w:hAnsi="Angsana New"/>
          <w:sz w:val="28"/>
        </w:rPr>
      </w:pPr>
      <w:r w:rsidRPr="00CB7ED8">
        <w:rPr>
          <w:rFonts w:ascii="Angsana New" w:hAnsi="Angsana New"/>
          <w:sz w:val="28"/>
          <w:szCs w:val="28"/>
        </w:rPr>
        <w:t>c</w:t>
      </w:r>
      <w:r w:rsidRPr="00CB7ED8">
        <w:rPr>
          <w:rFonts w:ascii="Angsana New" w:hAnsi="Angsana New" w:hint="cs"/>
          <w:sz w:val="28"/>
          <w:szCs w:val="28"/>
          <w:cs/>
        </w:rPr>
        <w:t>)</w:t>
      </w:r>
      <w:r w:rsidRPr="00CB7ED8">
        <w:rPr>
          <w:rFonts w:ascii="Angsana New" w:hAnsi="Angsana New"/>
          <w:sz w:val="28"/>
          <w:szCs w:val="28"/>
          <w:cs/>
        </w:rPr>
        <w:tab/>
      </w:r>
      <w:r w:rsidRPr="00CB7ED8">
        <w:rPr>
          <w:rFonts w:ascii="Angsana New" w:hAnsi="Angsana New"/>
          <w:sz w:val="28"/>
          <w:szCs w:val="28"/>
          <w:cs/>
        </w:rPr>
        <w:tab/>
      </w:r>
      <w:r w:rsidR="005873DB" w:rsidRPr="005873DB">
        <w:rPr>
          <w:rFonts w:ascii="Angsana New" w:hAnsi="Angsana New"/>
          <w:sz w:val="28"/>
          <w:szCs w:val="28"/>
        </w:rPr>
        <w:t>In May 2019, the subsidiaries entered into a rental of office space with a related company (Baan – nualluck Co., Ltd.) for the period from May 1, 2019 to December 31, 2020, requiring a monthly rental fee of Baht 173,025. Subsequently, on January 1, 2021, the subsidiary company renewed the agreement. The said period is for a period of 1 year starting from January 1, 2021 to December 31, 2021, the rental and service rates are set at 281,250 baht per month and are unsecured. Subsequently, on January 19, 2022, the Company entered into an additional memorandum of understanding to extend for a period of 1 year commencing from January 1, 2022 to December 31, 2022.</w:t>
      </w:r>
    </w:p>
    <w:p w14:paraId="7184270F" w14:textId="06169ABF" w:rsidR="001D589F" w:rsidRPr="005873DB" w:rsidRDefault="001D589F" w:rsidP="005873DB">
      <w:pPr>
        <w:spacing w:before="120" w:after="120" w:line="240" w:lineRule="auto"/>
        <w:ind w:firstLine="546"/>
        <w:jc w:val="thaiDistribute"/>
        <w:rPr>
          <w:rFonts w:ascii="Angsana New" w:hAnsi="Angsana New"/>
          <w:b/>
          <w:sz w:val="28"/>
          <w:szCs w:val="28"/>
          <w:lang w:val="en-GB"/>
        </w:rPr>
      </w:pPr>
      <w:r w:rsidRPr="00DB2FBE">
        <w:rPr>
          <w:rFonts w:ascii="Angsana New" w:hAnsi="Angsana New"/>
          <w:b/>
          <w:sz w:val="28"/>
          <w:szCs w:val="28"/>
          <w:lang w:val="en-GB"/>
        </w:rPr>
        <w:t>Joint venture agreement</w:t>
      </w:r>
    </w:p>
    <w:p w14:paraId="75DB6661" w14:textId="77777777" w:rsidR="001D589F" w:rsidRPr="00DB2FBE" w:rsidRDefault="00102AB0" w:rsidP="007E18BD">
      <w:pPr>
        <w:pStyle w:val="ListParagraph"/>
        <w:numPr>
          <w:ilvl w:val="0"/>
          <w:numId w:val="27"/>
        </w:numPr>
        <w:tabs>
          <w:tab w:val="left" w:pos="1170"/>
        </w:tabs>
        <w:spacing w:before="120" w:after="120" w:line="240" w:lineRule="auto"/>
        <w:ind w:left="993" w:hanging="426"/>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tbl>
      <w:tblPr>
        <w:tblW w:w="7985" w:type="dxa"/>
        <w:tblInd w:w="1384" w:type="dxa"/>
        <w:shd w:val="clear" w:color="auto" w:fill="FFFF00"/>
        <w:tblLook w:val="0000" w:firstRow="0" w:lastRow="0" w:firstColumn="0" w:lastColumn="0" w:noHBand="0" w:noVBand="0"/>
      </w:tblPr>
      <w:tblGrid>
        <w:gridCol w:w="5576"/>
        <w:gridCol w:w="2409"/>
      </w:tblGrid>
      <w:tr w:rsidR="00AD6E54" w:rsidRPr="00AD6E54" w14:paraId="6AFFA107" w14:textId="77777777" w:rsidTr="00712C2A">
        <w:tc>
          <w:tcPr>
            <w:tcW w:w="557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712C2A">
        <w:tc>
          <w:tcPr>
            <w:tcW w:w="557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712C2A">
        <w:tc>
          <w:tcPr>
            <w:tcW w:w="557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Welve Completency Co.,Ltd.</w:t>
            </w:r>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4EA3F8B1" w:rsidR="00FE568A" w:rsidRDefault="00382683" w:rsidP="00AA3E19">
      <w:pPr>
        <w:tabs>
          <w:tab w:val="clear" w:pos="454"/>
          <w:tab w:val="clear" w:pos="680"/>
          <w:tab w:val="clear" w:pos="907"/>
        </w:tabs>
        <w:spacing w:before="120" w:after="120" w:line="240" w:lineRule="auto"/>
        <w:ind w:left="993"/>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Bliss-CW Joint venture Co.,Ltd</w:t>
      </w:r>
      <w:r w:rsidR="008C2D81">
        <w:rPr>
          <w:rFonts w:ascii="Angsana New" w:hAnsi="Angsana New"/>
          <w:sz w:val="28"/>
          <w:szCs w:val="28"/>
        </w:rPr>
        <w:t>.</w:t>
      </w:r>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07310146" w14:textId="074A26FE" w:rsidR="00A71E12" w:rsidRPr="003132E9" w:rsidRDefault="00A71E12" w:rsidP="00A71E12">
      <w:pPr>
        <w:pStyle w:val="ListParagraph"/>
        <w:numPr>
          <w:ilvl w:val="0"/>
          <w:numId w:val="27"/>
        </w:numPr>
        <w:spacing w:before="120" w:after="120" w:line="240" w:lineRule="auto"/>
        <w:ind w:hanging="540"/>
        <w:jc w:val="thaiDistribute"/>
        <w:rPr>
          <w:rFonts w:ascii="Angsana New" w:hAnsi="Angsana New"/>
          <w:sz w:val="28"/>
          <w:cs/>
        </w:rPr>
      </w:pPr>
      <w:r w:rsidRPr="003132E9">
        <w:rPr>
          <w:rFonts w:ascii="Angsana New" w:hAnsi="Angsana New"/>
          <w:sz w:val="28"/>
        </w:rPr>
        <w:lastRenderedPageBreak/>
        <w:t xml:space="preserve">On November 19, 2018, the Company entered into a joint venture agreement with Planet Communications Asia Public Company, named </w:t>
      </w:r>
      <w:r w:rsidRPr="003132E9">
        <w:rPr>
          <w:rFonts w:ascii="Angsana New" w:hAnsi="Angsana New"/>
          <w:sz w:val="28"/>
          <w:cs/>
        </w:rPr>
        <w:t>“</w:t>
      </w:r>
      <w:r w:rsidRPr="003132E9">
        <w:rPr>
          <w:rFonts w:ascii="Angsana New" w:hAnsi="Angsana New"/>
          <w:sz w:val="28"/>
        </w:rPr>
        <w:t>Bliss</w:t>
      </w:r>
      <w:r w:rsidRPr="003132E9">
        <w:rPr>
          <w:rFonts w:ascii="Angsana New" w:hAnsi="Angsana New"/>
          <w:sz w:val="28"/>
          <w:cs/>
        </w:rPr>
        <w:t>-</w:t>
      </w:r>
      <w:r w:rsidRPr="003132E9">
        <w:rPr>
          <w:rFonts w:ascii="Angsana New" w:hAnsi="Angsana New"/>
          <w:sz w:val="28"/>
        </w:rPr>
        <w:t>Planet Joint venture</w:t>
      </w:r>
      <w:r w:rsidRPr="003132E9">
        <w:rPr>
          <w:rFonts w:ascii="Angsana New" w:hAnsi="Angsana New"/>
          <w:sz w:val="28"/>
          <w:cs/>
        </w:rPr>
        <w:t xml:space="preserve">” </w:t>
      </w:r>
      <w:r w:rsidRPr="003132E9">
        <w:rPr>
          <w:rFonts w:ascii="Angsana New" w:hAnsi="Angsana New"/>
          <w:sz w:val="28"/>
        </w:rPr>
        <w:t xml:space="preserve">to submit documents for project </w:t>
      </w:r>
      <w:r w:rsidRPr="003132E9">
        <w:rPr>
          <w:rFonts w:ascii="Angsana New" w:hAnsi="Angsana New"/>
          <w:sz w:val="28"/>
          <w:cs/>
        </w:rPr>
        <w:t>“</w:t>
      </w:r>
      <w:r w:rsidRPr="003132E9">
        <w:rPr>
          <w:rFonts w:ascii="Angsana New" w:hAnsi="Angsana New"/>
          <w:sz w:val="28"/>
        </w:rPr>
        <w:t>The national broadband network for villages</w:t>
      </w:r>
      <w:r w:rsidRPr="003132E9">
        <w:rPr>
          <w:rFonts w:ascii="Angsana New" w:hAnsi="Angsana New"/>
          <w:sz w:val="28"/>
          <w:cs/>
        </w:rPr>
        <w:t>” (</w:t>
      </w:r>
      <w:r w:rsidRPr="003132E9">
        <w:rPr>
          <w:rFonts w:ascii="Angsana New" w:hAnsi="Angsana New"/>
          <w:sz w:val="28"/>
        </w:rPr>
        <w:t>Zone C</w:t>
      </w:r>
      <w:r w:rsidRPr="003132E9">
        <w:rPr>
          <w:rFonts w:ascii="Angsana New" w:hAnsi="Angsana New"/>
          <w:sz w:val="28"/>
          <w:cs/>
        </w:rPr>
        <w:t xml:space="preserve">) </w:t>
      </w:r>
      <w:r w:rsidRPr="003132E9">
        <w:rPr>
          <w:rFonts w:ascii="Angsana New" w:hAnsi="Angsana New"/>
          <w:sz w:val="28"/>
        </w:rPr>
        <w:t>in Group 2 North Region 2</w:t>
      </w:r>
      <w:r w:rsidRPr="003132E9">
        <w:rPr>
          <w:rFonts w:ascii="Angsana New" w:hAnsi="Angsana New"/>
          <w:sz w:val="28"/>
          <w:cs/>
        </w:rPr>
        <w:t xml:space="preserve">. </w:t>
      </w:r>
      <w:r w:rsidRPr="003132E9">
        <w:rPr>
          <w:rFonts w:ascii="Angsana New" w:hAnsi="Angsana New"/>
          <w:sz w:val="28"/>
        </w:rPr>
        <w:t>The joint venture structure are as follows</w:t>
      </w:r>
      <w:r w:rsidRPr="003132E9">
        <w:rPr>
          <w:rFonts w:ascii="Angsana New" w:hAnsi="Angsana New"/>
          <w:sz w:val="28"/>
          <w:cs/>
        </w:rPr>
        <w:t>:-</w:t>
      </w:r>
    </w:p>
    <w:tbl>
      <w:tblPr>
        <w:tblW w:w="8335" w:type="dxa"/>
        <w:tblInd w:w="1034" w:type="dxa"/>
        <w:shd w:val="clear" w:color="auto" w:fill="FFFF00"/>
        <w:tblLook w:val="0000" w:firstRow="0" w:lastRow="0" w:firstColumn="0" w:lastColumn="0" w:noHBand="0" w:noVBand="0"/>
      </w:tblPr>
      <w:tblGrid>
        <w:gridCol w:w="5926"/>
        <w:gridCol w:w="2409"/>
      </w:tblGrid>
      <w:tr w:rsidR="00A71E12" w:rsidRPr="00AD6E54" w14:paraId="2AA48E1E" w14:textId="77777777" w:rsidTr="00822E35">
        <w:tc>
          <w:tcPr>
            <w:tcW w:w="5926" w:type="dxa"/>
            <w:shd w:val="clear" w:color="auto" w:fill="auto"/>
          </w:tcPr>
          <w:p w14:paraId="7E0A8031" w14:textId="77777777" w:rsidR="00A71E12" w:rsidRPr="00DB2FBE" w:rsidRDefault="00A71E12" w:rsidP="00822E35">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Pr>
                <w:rFonts w:ascii="Angsana New" w:hAnsi="Angsana New"/>
                <w:sz w:val="28"/>
                <w:szCs w:val="28"/>
                <w:cs/>
              </w:rPr>
              <w:t xml:space="preserve"> </w:t>
            </w:r>
            <w:r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73E4C69E" w14:textId="77777777" w:rsidR="00A71E12" w:rsidRPr="00DB2FBE" w:rsidRDefault="00A71E12" w:rsidP="00822E35">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71E12" w:rsidRPr="00AD6E54" w14:paraId="59809B00" w14:textId="77777777" w:rsidTr="00822E35">
        <w:tc>
          <w:tcPr>
            <w:tcW w:w="5926" w:type="dxa"/>
            <w:shd w:val="clear" w:color="auto" w:fill="auto"/>
          </w:tcPr>
          <w:p w14:paraId="05ECCBF9" w14:textId="77777777" w:rsidR="00A71E12" w:rsidRPr="00DB2FBE" w:rsidRDefault="00A71E12" w:rsidP="00822E35">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Pr>
                <w:rFonts w:ascii="Angsana New" w:hAnsi="Angsana New"/>
                <w:sz w:val="28"/>
                <w:szCs w:val="28"/>
                <w:cs/>
              </w:rPr>
              <w:t>.</w:t>
            </w:r>
          </w:p>
        </w:tc>
        <w:tc>
          <w:tcPr>
            <w:tcW w:w="2409" w:type="dxa"/>
            <w:shd w:val="clear" w:color="auto" w:fill="auto"/>
          </w:tcPr>
          <w:p w14:paraId="6859D656" w14:textId="77777777" w:rsidR="00A71E12" w:rsidRPr="00DB2FBE" w:rsidRDefault="00A71E12" w:rsidP="00822E35">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35C72F35" w14:textId="77777777" w:rsidR="00A71E12" w:rsidRPr="005A1F33" w:rsidRDefault="00A71E12" w:rsidP="00A71E12">
      <w:pPr>
        <w:spacing w:after="120" w:line="240" w:lineRule="auto"/>
        <w:ind w:left="1080"/>
        <w:jc w:val="thaiDistribute"/>
        <w:rPr>
          <w:rFonts w:ascii="Angsana New" w:hAnsi="Angsana New"/>
          <w:sz w:val="28"/>
          <w:szCs w:val="28"/>
        </w:rPr>
      </w:pPr>
      <w:r>
        <w:rPr>
          <w:rFonts w:ascii="Angsana New" w:hAnsi="Angsana New"/>
          <w:sz w:val="28"/>
          <w:szCs w:val="28"/>
        </w:rPr>
        <w:t>The C</w:t>
      </w:r>
      <w:r w:rsidRPr="005A1F33">
        <w:rPr>
          <w:rFonts w:ascii="Angsana New" w:hAnsi="Angsana New"/>
          <w:sz w:val="28"/>
          <w:szCs w:val="28"/>
        </w:rPr>
        <w:t xml:space="preserve">ompany made an additional agreement with </w:t>
      </w:r>
      <w:r>
        <w:rPr>
          <w:rFonts w:ascii="Angsana New" w:hAnsi="Angsana New"/>
          <w:sz w:val="28"/>
          <w:szCs w:val="28"/>
        </w:rPr>
        <w:t>Planet Communications Asia PLC</w:t>
      </w:r>
      <w:r>
        <w:rPr>
          <w:rFonts w:ascii="Angsana New" w:hAnsi="Angsana New"/>
          <w:sz w:val="28"/>
          <w:szCs w:val="28"/>
          <w:cs/>
        </w:rPr>
        <w:t xml:space="preserve">. </w:t>
      </w:r>
      <w:r w:rsidRPr="005A1F33">
        <w:rPr>
          <w:rFonts w:ascii="Angsana New" w:hAnsi="Angsana New"/>
          <w:sz w:val="28"/>
          <w:szCs w:val="28"/>
        </w:rPr>
        <w:t>as following</w:t>
      </w:r>
      <w:r w:rsidRPr="005A1F33">
        <w:rPr>
          <w:rFonts w:ascii="Angsana New" w:hAnsi="Angsana New"/>
          <w:sz w:val="28"/>
          <w:szCs w:val="28"/>
          <w:cs/>
        </w:rPr>
        <w:t>:</w:t>
      </w:r>
    </w:p>
    <w:p w14:paraId="356AE6C9" w14:textId="77777777" w:rsidR="00A71E12" w:rsidRPr="005A1F33" w:rsidRDefault="00A71E12" w:rsidP="00A7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1248163" w14:textId="77777777" w:rsidR="00A71E12" w:rsidRPr="005A1F33" w:rsidRDefault="00A71E12" w:rsidP="00A7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Pr>
          <w:rFonts w:ascii="Angsana New" w:hAnsi="Angsana New"/>
          <w:sz w:val="28"/>
          <w:szCs w:val="28"/>
          <w:cs/>
        </w:rPr>
        <w:t>.</w:t>
      </w:r>
    </w:p>
    <w:p w14:paraId="5084A109" w14:textId="77777777" w:rsidR="00A71E12" w:rsidRDefault="00A71E12" w:rsidP="00A7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to be the first prioritize company for bidding</w:t>
      </w:r>
      <w:r w:rsidRPr="005A1F33">
        <w:rPr>
          <w:rFonts w:ascii="Angsana New" w:hAnsi="Angsana New"/>
          <w:sz w:val="28"/>
          <w:szCs w:val="28"/>
          <w:cs/>
        </w:rPr>
        <w:t xml:space="preserve">.  </w:t>
      </w:r>
      <w:r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win the bid in the remoted area</w:t>
      </w:r>
      <w:r w:rsidRPr="005A1F33">
        <w:rPr>
          <w:rFonts w:ascii="Angsana New" w:hAnsi="Angsana New"/>
          <w:sz w:val="28"/>
          <w:szCs w:val="28"/>
          <w:cs/>
        </w:rPr>
        <w:t>.</w:t>
      </w:r>
    </w:p>
    <w:p w14:paraId="21F7A12B" w14:textId="7F954A81" w:rsidR="009138D5" w:rsidRPr="005A1F33" w:rsidRDefault="00A71E12" w:rsidP="00A7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7D35933B" w:rsidR="001D589F" w:rsidRDefault="001D589F" w:rsidP="005D5DF4">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14:paraId="2E123775" w14:textId="77777777" w:rsidR="00DF0F34" w:rsidRPr="00DB2FBE" w:rsidRDefault="00DF0F34" w:rsidP="00DF0F34">
      <w:pPr>
        <w:pStyle w:val="ListParagraph"/>
        <w:numPr>
          <w:ilvl w:val="0"/>
          <w:numId w:val="28"/>
        </w:numPr>
        <w:spacing w:before="120" w:after="120" w:line="240" w:lineRule="auto"/>
        <w:jc w:val="thaiDistribute"/>
        <w:rPr>
          <w:rFonts w:ascii="Angsana New" w:hAnsi="Angsana New"/>
          <w:sz w:val="28"/>
        </w:rPr>
      </w:pPr>
      <w:r w:rsidRPr="00DB2FBE">
        <w:rPr>
          <w:rFonts w:ascii="Angsana New" w:hAnsi="Angsana New"/>
          <w:sz w:val="28"/>
        </w:rPr>
        <w:t xml:space="preserve">On July 14, 2017, the </w:t>
      </w:r>
      <w:r>
        <w:rPr>
          <w:rFonts w:ascii="Angsana New" w:hAnsi="Angsana New"/>
          <w:sz w:val="28"/>
        </w:rPr>
        <w:t>s</w:t>
      </w:r>
      <w:r w:rsidRPr="001B29AE">
        <w:rPr>
          <w:rFonts w:ascii="Angsana New" w:hAnsi="Angsana New"/>
          <w:sz w:val="28"/>
        </w:rPr>
        <w:t>ubsidiaries</w:t>
      </w:r>
      <w:r w:rsidRPr="00DB2FBE">
        <w:rPr>
          <w:rFonts w:ascii="Angsana New" w:hAnsi="Angsana New"/>
          <w:sz w:val="28"/>
          <w:cs/>
        </w:rPr>
        <w:t xml:space="preserve"> </w:t>
      </w:r>
      <w:r w:rsidRPr="00DB2FBE">
        <w:rPr>
          <w:rFonts w:ascii="Angsana New" w:hAnsi="Angsana New"/>
          <w:sz w:val="28"/>
        </w:rPr>
        <w:t>entered into a consortium agreement</w:t>
      </w:r>
      <w:r w:rsidRPr="00DB2FBE">
        <w:rPr>
          <w:rFonts w:ascii="Angsana New" w:hAnsi="Angsana New"/>
          <w:sz w:val="28"/>
          <w:cs/>
        </w:rPr>
        <w:t xml:space="preserve"> </w:t>
      </w:r>
      <w:r w:rsidRPr="000605B9">
        <w:rPr>
          <w:rFonts w:ascii="Angsana New" w:hAnsi="Angsana New"/>
          <w:sz w:val="28"/>
          <w:cs/>
        </w:rPr>
        <w:t>(</w:t>
      </w:r>
      <w:r w:rsidRPr="00DB2FBE">
        <w:rPr>
          <w:rFonts w:ascii="Angsana New" w:hAnsi="Angsana New"/>
          <w:sz w:val="28"/>
          <w:cs/>
        </w:rPr>
        <w:t>“</w:t>
      </w:r>
      <w:r w:rsidRPr="00DB2FBE">
        <w:rPr>
          <w:rFonts w:ascii="Angsana New" w:hAnsi="Angsana New"/>
          <w:sz w:val="28"/>
        </w:rPr>
        <w:t>Consortium</w:t>
      </w:r>
      <w:r w:rsidRPr="00DB2FBE">
        <w:rPr>
          <w:rFonts w:ascii="Angsana New" w:hAnsi="Angsana New"/>
          <w:sz w:val="28"/>
          <w:cs/>
        </w:rPr>
        <w:t xml:space="preserve">”) </w:t>
      </w:r>
      <w:r w:rsidRPr="00DB2FBE">
        <w:rPr>
          <w:rFonts w:ascii="Angsana New" w:hAnsi="Angsana New"/>
          <w:sz w:val="28"/>
        </w:rPr>
        <w:t>with Phatphum Co</w:t>
      </w:r>
      <w:r w:rsidRPr="00DB2FBE">
        <w:rPr>
          <w:rFonts w:ascii="Angsana New" w:hAnsi="Angsana New"/>
          <w:sz w:val="28"/>
          <w:cs/>
        </w:rPr>
        <w:t>.</w:t>
      </w:r>
      <w:r w:rsidRPr="00DB2FBE">
        <w:rPr>
          <w:rFonts w:ascii="Angsana New" w:hAnsi="Angsana New"/>
          <w:sz w:val="28"/>
        </w:rPr>
        <w:t>,Ltd</w:t>
      </w:r>
      <w:r w:rsidRPr="00DB2FBE">
        <w:rPr>
          <w:rFonts w:ascii="Angsana New" w:hAnsi="Angsana New"/>
          <w:sz w:val="28"/>
          <w:cs/>
        </w:rPr>
        <w:t xml:space="preserve">. </w:t>
      </w:r>
      <w:r w:rsidRPr="00DB2FBE">
        <w:rPr>
          <w:rFonts w:ascii="Angsana New" w:hAnsi="Angsana New"/>
          <w:sz w:val="28"/>
        </w:rPr>
        <w:t xml:space="preserve">and Welve Competency Company Limited and used a name </w:t>
      </w:r>
      <w:r w:rsidRPr="00DB2FBE">
        <w:rPr>
          <w:rFonts w:ascii="Angsana New" w:hAnsi="Angsana New"/>
          <w:sz w:val="28"/>
          <w:cs/>
        </w:rPr>
        <w:t>“</w:t>
      </w:r>
      <w:r w:rsidRPr="00DB2FBE">
        <w:rPr>
          <w:rFonts w:ascii="Angsana New" w:hAnsi="Angsana New"/>
          <w:sz w:val="28"/>
        </w:rPr>
        <w:t>Bliss PW Consortium</w:t>
      </w:r>
      <w:r w:rsidRPr="00DB2FBE">
        <w:rPr>
          <w:rFonts w:ascii="Angsana New" w:hAnsi="Angsana New"/>
          <w:sz w:val="28"/>
          <w:cs/>
        </w:rPr>
        <w:t xml:space="preserve">” </w:t>
      </w:r>
      <w:r w:rsidRPr="00DB2FBE">
        <w:rPr>
          <w:rFonts w:ascii="Angsana New" w:hAnsi="Angsana New"/>
          <w:sz w:val="28"/>
        </w:rPr>
        <w:t>for the purpose of biding and proposing, entering contract and performing in the improve power supply 22KV Pr</w:t>
      </w:r>
      <w:r>
        <w:rPr>
          <w:rFonts w:ascii="Angsana New" w:hAnsi="Angsana New"/>
          <w:sz w:val="28"/>
        </w:rPr>
        <w:t xml:space="preserve">oject with </w:t>
      </w:r>
      <w:r w:rsidRPr="00DB2FBE">
        <w:rPr>
          <w:rFonts w:ascii="Angsana New" w:hAnsi="Angsana New"/>
          <w:sz w:val="28"/>
        </w:rPr>
        <w:t>a State Enterprise</w:t>
      </w:r>
      <w:r w:rsidRPr="00DB2FBE">
        <w:rPr>
          <w:rFonts w:ascii="Angsana New" w:hAnsi="Angsana New"/>
          <w:sz w:val="28"/>
          <w:cs/>
        </w:rPr>
        <w:t xml:space="preserve">. </w:t>
      </w:r>
      <w:r w:rsidRPr="00DB2FBE">
        <w:rPr>
          <w:rFonts w:ascii="Angsana New" w:hAnsi="Angsana New"/>
          <w:sz w:val="28"/>
        </w:rPr>
        <w:t>The agreement covered a period from the date of signing agreement to the date of the consortium would perform completely under contract</w:t>
      </w:r>
      <w:r w:rsidRPr="00DB2FBE">
        <w:rPr>
          <w:rFonts w:ascii="Angsana New" w:hAnsi="Angsana New"/>
          <w:sz w:val="28"/>
          <w:cs/>
        </w:rPr>
        <w:t>.</w:t>
      </w:r>
    </w:p>
    <w:p w14:paraId="0BE63C74" w14:textId="52EE6546" w:rsidR="00DF0F34" w:rsidRPr="002A5EB6" w:rsidRDefault="00DF0F34" w:rsidP="00DF0F34">
      <w:pPr>
        <w:pStyle w:val="ListParagraph"/>
        <w:numPr>
          <w:ilvl w:val="0"/>
          <w:numId w:val="28"/>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with AF Innovation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Siamlanna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1AA9E36B" w14:textId="539A1B43" w:rsidR="00DF0F34" w:rsidRPr="00AB70A5" w:rsidRDefault="001F4318" w:rsidP="00DF0F34">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Pr>
          <w:rFonts w:ascii="Angsana New" w:hAnsi="Angsana New"/>
          <w:bCs/>
          <w:lang w:val="en-GB"/>
        </w:rPr>
        <w:br w:type="column"/>
      </w:r>
      <w:r w:rsidR="00DF0F34" w:rsidRPr="00AB70A5">
        <w:rPr>
          <w:rFonts w:ascii="Angsana New" w:hAnsi="Angsana New"/>
          <w:bCs/>
          <w:lang w:val="en-GB"/>
        </w:rPr>
        <w:lastRenderedPageBreak/>
        <w:t xml:space="preserve">On April 10, 2019, the Company entered into a consortium agreement </w:t>
      </w:r>
      <w:r w:rsidR="00DF0F34" w:rsidRPr="003721BC">
        <w:rPr>
          <w:rFonts w:ascii="Angsana New" w:hAnsi="Angsana New" w:cs="Angsana New"/>
          <w:b/>
          <w:cs/>
          <w:lang w:val="en-GB"/>
        </w:rPr>
        <w:t>(</w:t>
      </w:r>
      <w:r w:rsidR="00DF0F34" w:rsidRPr="003721BC">
        <w:rPr>
          <w:rFonts w:ascii="Angsana New" w:hAnsi="Angsana New" w:cs="Angsana New"/>
          <w:bCs/>
          <w:cs/>
          <w:lang w:val="en-GB"/>
        </w:rPr>
        <w:t>“</w:t>
      </w:r>
      <w:r w:rsidR="00DF0F34" w:rsidRPr="00AB70A5">
        <w:rPr>
          <w:rFonts w:ascii="Angsana New" w:hAnsi="Angsana New"/>
          <w:bCs/>
          <w:lang w:val="en-GB"/>
        </w:rPr>
        <w:t>Consortium</w:t>
      </w:r>
      <w:r w:rsidR="00DF0F34" w:rsidRPr="003721BC">
        <w:rPr>
          <w:rFonts w:ascii="Angsana New" w:hAnsi="Angsana New" w:cs="Angsana New"/>
          <w:b/>
          <w:cs/>
          <w:lang w:val="en-GB"/>
        </w:rPr>
        <w:t>”)</w:t>
      </w:r>
      <w:r w:rsidR="00DF0F34" w:rsidRPr="00AB70A5">
        <w:rPr>
          <w:rFonts w:ascii="Angsana New" w:hAnsi="Angsana New" w:cs="Angsana New"/>
          <w:bCs/>
          <w:cs/>
          <w:lang w:val="en-GB"/>
        </w:rPr>
        <w:t xml:space="preserve"> </w:t>
      </w:r>
      <w:r w:rsidR="00DF0F34" w:rsidRPr="00AB70A5">
        <w:rPr>
          <w:rFonts w:ascii="Angsana New" w:hAnsi="Angsana New"/>
          <w:bCs/>
          <w:lang w:val="en-GB"/>
        </w:rPr>
        <w:t>with AF Innovation Co</w:t>
      </w:r>
      <w:r w:rsidR="00DF0F34" w:rsidRPr="00586616">
        <w:rPr>
          <w:rFonts w:ascii="Angsana New" w:hAnsi="Angsana New" w:cs="Angsana New"/>
          <w:b/>
          <w:cs/>
          <w:lang w:val="en-GB"/>
        </w:rPr>
        <w:t>.</w:t>
      </w:r>
      <w:r w:rsidR="00DF0F34" w:rsidRPr="00AB70A5">
        <w:rPr>
          <w:rFonts w:ascii="Angsana New" w:hAnsi="Angsana New"/>
          <w:bCs/>
          <w:lang w:val="en-GB"/>
        </w:rPr>
        <w:t>,Ltd</w:t>
      </w:r>
      <w:r w:rsidR="00DF0F34" w:rsidRPr="00586616">
        <w:rPr>
          <w:rFonts w:ascii="Angsana New" w:hAnsi="Angsana New" w:cs="Angsana New"/>
          <w:b/>
          <w:cs/>
          <w:lang w:val="en-GB"/>
        </w:rPr>
        <w:t>.</w:t>
      </w:r>
      <w:r w:rsidR="00DF0F34" w:rsidRPr="00AB70A5">
        <w:rPr>
          <w:rFonts w:ascii="Angsana New" w:hAnsi="Angsana New" w:cs="Angsana New"/>
          <w:bCs/>
          <w:cs/>
          <w:lang w:val="en-GB"/>
        </w:rPr>
        <w:t xml:space="preserve"> </w:t>
      </w:r>
      <w:r w:rsidR="00DF0F34" w:rsidRPr="00AB70A5">
        <w:rPr>
          <w:rFonts w:ascii="Angsana New" w:hAnsi="Angsana New"/>
          <w:bCs/>
          <w:lang w:val="en-GB"/>
        </w:rPr>
        <w:t>and Intelligent Business Solutions Co</w:t>
      </w:r>
      <w:r w:rsidR="00DF0F34" w:rsidRPr="00586616">
        <w:rPr>
          <w:rFonts w:ascii="Angsana New" w:hAnsi="Angsana New" w:cs="Angsana New"/>
          <w:b/>
          <w:cs/>
          <w:lang w:val="en-GB"/>
        </w:rPr>
        <w:t>.</w:t>
      </w:r>
      <w:r w:rsidR="00DF0F34" w:rsidRPr="00AB70A5">
        <w:rPr>
          <w:rFonts w:ascii="Angsana New" w:hAnsi="Angsana New"/>
          <w:bCs/>
          <w:lang w:val="en-GB"/>
        </w:rPr>
        <w:t>,Ltd</w:t>
      </w:r>
      <w:r w:rsidR="00DF0F34" w:rsidRPr="00586616">
        <w:rPr>
          <w:rFonts w:ascii="Angsana New" w:hAnsi="Angsana New" w:cs="Angsana New"/>
          <w:b/>
          <w:cs/>
          <w:lang w:val="en-GB"/>
        </w:rPr>
        <w:t>.</w:t>
      </w:r>
      <w:r w:rsidR="00DF0F34" w:rsidRPr="00AB70A5">
        <w:rPr>
          <w:rFonts w:ascii="Angsana New" w:hAnsi="Angsana New" w:cs="Angsana New"/>
          <w:bCs/>
          <w:cs/>
          <w:lang w:val="en-GB"/>
        </w:rPr>
        <w:t xml:space="preserve"> </w:t>
      </w:r>
      <w:r w:rsidR="00DF0F34" w:rsidRPr="00AB70A5">
        <w:rPr>
          <w:rFonts w:ascii="Angsana New" w:hAnsi="Angsana New"/>
          <w:bCs/>
          <w:lang w:val="en-GB"/>
        </w:rPr>
        <w:t xml:space="preserve">and used a name </w:t>
      </w:r>
      <w:r w:rsidR="00DF0F34" w:rsidRPr="003721BC">
        <w:rPr>
          <w:rFonts w:ascii="Angsana New" w:hAnsi="Angsana New" w:cs="Angsana New"/>
          <w:b/>
          <w:cs/>
          <w:lang w:val="en-GB"/>
        </w:rPr>
        <w:t>“</w:t>
      </w:r>
      <w:r w:rsidR="00DF0F34" w:rsidRPr="00AB70A5">
        <w:rPr>
          <w:rFonts w:ascii="Angsana New" w:hAnsi="Angsana New"/>
          <w:bCs/>
          <w:lang w:val="en-GB"/>
        </w:rPr>
        <w:t>Bliss AF Intel Consortium</w:t>
      </w:r>
      <w:r w:rsidR="00DF0F34" w:rsidRPr="003721BC">
        <w:rPr>
          <w:rFonts w:ascii="Angsana New" w:hAnsi="Angsana New" w:cs="Angsana New"/>
          <w:b/>
          <w:cs/>
          <w:lang w:val="en-GB"/>
        </w:rPr>
        <w:t>”</w:t>
      </w:r>
      <w:r w:rsidR="00DF0F34" w:rsidRPr="00AB70A5">
        <w:rPr>
          <w:rFonts w:ascii="Angsana New" w:hAnsi="Angsana New" w:cs="Angsana New"/>
          <w:bCs/>
          <w:cs/>
          <w:lang w:val="en-GB"/>
        </w:rPr>
        <w:t xml:space="preserve"> </w:t>
      </w:r>
      <w:r w:rsidR="00DF0F34" w:rsidRPr="00AB70A5">
        <w:rPr>
          <w:rFonts w:ascii="Angsana New" w:hAnsi="Angsana New"/>
          <w:bCs/>
          <w:lang w:val="en-GB"/>
        </w:rPr>
        <w:t>for the purpose of biding for the purchase and installation of solar power generation system for Health Promoting Hospital</w:t>
      </w:r>
      <w:r w:rsidR="00DF0F34" w:rsidRPr="00586616">
        <w:rPr>
          <w:rFonts w:ascii="Angsana New" w:hAnsi="Angsana New" w:cs="Angsana New"/>
          <w:b/>
          <w:cs/>
          <w:lang w:val="en-GB"/>
        </w:rPr>
        <w:t>.</w:t>
      </w:r>
      <w:r w:rsidR="00DF0F34" w:rsidRPr="00AB70A5">
        <w:rPr>
          <w:rFonts w:ascii="Angsana New" w:hAnsi="Angsana New" w:cs="Angsana New"/>
          <w:bCs/>
          <w:cs/>
          <w:lang w:val="en-GB"/>
        </w:rPr>
        <w:t xml:space="preserve"> </w:t>
      </w:r>
      <w:r w:rsidR="00DF0F34"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00DF0F34" w:rsidRPr="00586616">
        <w:rPr>
          <w:rFonts w:ascii="Angsana New" w:hAnsi="Angsana New" w:cs="Angsana New"/>
          <w:b/>
          <w:cs/>
          <w:lang w:val="en-GB"/>
        </w:rPr>
        <w:t>.</w:t>
      </w:r>
    </w:p>
    <w:p w14:paraId="40670773" w14:textId="692354EE" w:rsidR="00406608" w:rsidRPr="00A71E12" w:rsidRDefault="00DF0F34" w:rsidP="00406608">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DF0F34">
        <w:rPr>
          <w:rFonts w:ascii="Angsana New" w:hAnsi="Angsana New"/>
          <w:bCs/>
          <w:lang w:val="en-GB"/>
        </w:rPr>
        <w:t xml:space="preserve">During August to October 2019, the Company entered into a consortium agreement </w:t>
      </w:r>
      <w:r w:rsidRPr="001B71E6">
        <w:rPr>
          <w:rFonts w:ascii="Angsana New" w:hAnsi="Angsana New"/>
          <w:b/>
          <w:cs/>
          <w:lang w:val="en-GB"/>
        </w:rPr>
        <w:t>(</w:t>
      </w:r>
      <w:r w:rsidRPr="00DF0F34">
        <w:rPr>
          <w:rFonts w:ascii="Angsana New" w:hAnsi="Angsana New"/>
          <w:bCs/>
          <w:cs/>
          <w:lang w:val="en-GB"/>
        </w:rPr>
        <w:t>“</w:t>
      </w:r>
      <w:r w:rsidRPr="00DF0F34">
        <w:rPr>
          <w:rFonts w:ascii="Angsana New" w:hAnsi="Angsana New"/>
          <w:bCs/>
          <w:lang w:val="en-GB"/>
        </w:rPr>
        <w:t>Consortium</w:t>
      </w:r>
      <w:r w:rsidRPr="00DF0F34">
        <w:rPr>
          <w:rFonts w:ascii="Angsana New" w:hAnsi="Angsana New"/>
          <w:bCs/>
          <w:cs/>
          <w:lang w:val="en-GB"/>
        </w:rPr>
        <w:t>”</w:t>
      </w:r>
      <w:r w:rsidRPr="001B71E6">
        <w:rPr>
          <w:rFonts w:ascii="Angsana New" w:hAnsi="Angsana New"/>
          <w:b/>
          <w:cs/>
          <w:lang w:val="en-GB"/>
        </w:rPr>
        <w:t>)</w:t>
      </w:r>
      <w:r w:rsidRPr="00DF0F34">
        <w:rPr>
          <w:rFonts w:ascii="Angsana New" w:hAnsi="Angsana New"/>
          <w:bCs/>
          <w:cs/>
          <w:lang w:val="en-GB"/>
        </w:rPr>
        <w:t xml:space="preserve"> </w:t>
      </w:r>
      <w:r w:rsidRPr="00DF0F34">
        <w:rPr>
          <w:rFonts w:ascii="Angsana New" w:hAnsi="Angsana New"/>
          <w:bCs/>
          <w:lang w:val="en-GB"/>
        </w:rPr>
        <w:t>with AF Innovation Co</w:t>
      </w:r>
      <w:r w:rsidRPr="00DF0F34">
        <w:rPr>
          <w:rFonts w:ascii="Angsana New" w:hAnsi="Angsana New"/>
          <w:bCs/>
          <w:cs/>
          <w:lang w:val="en-GB"/>
        </w:rPr>
        <w:t>.</w:t>
      </w:r>
      <w:r w:rsidRPr="00DF0F34">
        <w:rPr>
          <w:rFonts w:ascii="Angsana New" w:hAnsi="Angsana New"/>
          <w:bCs/>
          <w:lang w:val="en-GB"/>
        </w:rPr>
        <w:t>, Ltd</w:t>
      </w:r>
      <w:r w:rsidRPr="00DF0F34">
        <w:rPr>
          <w:rFonts w:ascii="Angsana New" w:hAnsi="Angsana New"/>
          <w:bCs/>
          <w:cs/>
          <w:lang w:val="en-GB"/>
        </w:rPr>
        <w:t xml:space="preserve">. </w:t>
      </w:r>
      <w:r w:rsidRPr="00DF0F34">
        <w:rPr>
          <w:rFonts w:ascii="Angsana New" w:hAnsi="Angsana New"/>
          <w:bCs/>
          <w:lang w:val="en-GB"/>
        </w:rPr>
        <w:t xml:space="preserve">and used a name </w:t>
      </w:r>
      <w:r w:rsidRPr="00DF0F34">
        <w:rPr>
          <w:rFonts w:ascii="Angsana New" w:hAnsi="Angsana New"/>
          <w:bCs/>
          <w:cs/>
          <w:lang w:val="en-GB"/>
        </w:rPr>
        <w:t>“</w:t>
      </w:r>
      <w:r w:rsidRPr="00DF0F34">
        <w:rPr>
          <w:rFonts w:ascii="Angsana New" w:hAnsi="Angsana New"/>
          <w:bCs/>
          <w:lang w:val="en-GB"/>
        </w:rPr>
        <w:t>Bliss AF Consortium</w:t>
      </w:r>
      <w:r w:rsidRPr="00DF0F34">
        <w:rPr>
          <w:rFonts w:ascii="Angsana New" w:hAnsi="Angsana New"/>
          <w:bCs/>
          <w:cs/>
          <w:lang w:val="en-GB"/>
        </w:rPr>
        <w:t xml:space="preserve">” </w:t>
      </w:r>
      <w:r w:rsidRPr="00DF0F34">
        <w:rPr>
          <w:rFonts w:ascii="Angsana New" w:hAnsi="Angsana New"/>
          <w:bCs/>
          <w:lang w:val="en-GB"/>
        </w:rPr>
        <w:t>for the purpose of biding for the purchase and installation of solar power generation system for Hospital total 4</w:t>
      </w:r>
      <w:r w:rsidRPr="00DF0F34">
        <w:rPr>
          <w:rFonts w:ascii="Angsana New" w:hAnsi="Angsana New"/>
          <w:bCs/>
          <w:cs/>
          <w:lang w:val="en-GB"/>
        </w:rPr>
        <w:t xml:space="preserve"> </w:t>
      </w:r>
      <w:r w:rsidRPr="00DF0F34">
        <w:rPr>
          <w:rFonts w:ascii="Angsana New" w:hAnsi="Angsana New"/>
          <w:bCs/>
          <w:lang w:val="en-GB"/>
        </w:rPr>
        <w:t>mails</w:t>
      </w:r>
      <w:r w:rsidRPr="00DF0F34">
        <w:rPr>
          <w:rFonts w:ascii="Angsana New" w:hAnsi="Angsana New"/>
          <w:bCs/>
          <w:cs/>
          <w:lang w:val="en-GB"/>
        </w:rPr>
        <w:t xml:space="preserve">. </w:t>
      </w:r>
      <w:r w:rsidRPr="00DF0F34">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3A6B0D">
        <w:rPr>
          <w:rFonts w:ascii="Angsana New" w:hAnsi="Angsana New"/>
          <w:b/>
          <w:cs/>
          <w:lang w:val="en-GB"/>
        </w:rPr>
        <w:t>.</w:t>
      </w:r>
    </w:p>
    <w:p w14:paraId="63817AB8" w14:textId="2A4C04AB" w:rsidR="00DF0F34" w:rsidRPr="00643BAF" w:rsidRDefault="00DF0F34" w:rsidP="00712C2A">
      <w:pPr>
        <w:pStyle w:val="ListParagraph"/>
        <w:numPr>
          <w:ilvl w:val="0"/>
          <w:numId w:val="28"/>
        </w:numPr>
        <w:tabs>
          <w:tab w:val="left" w:pos="720"/>
        </w:tabs>
        <w:spacing w:before="120" w:after="120" w:line="240" w:lineRule="auto"/>
        <w:ind w:right="-143"/>
        <w:jc w:val="thaiDistribute"/>
        <w:rPr>
          <w:rFonts w:ascii="Angsana New" w:hAnsi="Angsana New" w:cs="EucrosiaUPC"/>
          <w:bCs/>
          <w:sz w:val="28"/>
          <w:lang w:val="en-GB"/>
        </w:rPr>
      </w:pPr>
      <w:r w:rsidRPr="00133934">
        <w:rPr>
          <w:rFonts w:asciiTheme="majorBidi" w:hAnsiTheme="majorBidi" w:cstheme="majorBidi"/>
          <w:bCs/>
          <w:sz w:val="28"/>
          <w:lang w:val="en-GB"/>
        </w:rPr>
        <w:t xml:space="preserve">On October 1, 2019, the Company entered into a consortium agreement </w:t>
      </w:r>
      <w:r w:rsidRPr="003721BC">
        <w:rPr>
          <w:rFonts w:asciiTheme="majorBidi" w:hAnsiTheme="majorBidi"/>
          <w:b/>
          <w:sz w:val="28"/>
          <w:cs/>
          <w:lang w:val="en-GB"/>
        </w:rPr>
        <w:t>(“</w:t>
      </w:r>
      <w:r w:rsidRPr="00133934">
        <w:rPr>
          <w:rFonts w:asciiTheme="majorBidi" w:hAnsiTheme="majorBidi" w:cstheme="majorBidi"/>
          <w:bCs/>
          <w:sz w:val="28"/>
          <w:lang w:val="en-GB"/>
        </w:rPr>
        <w:t>Consortium</w:t>
      </w:r>
      <w:r w:rsidRPr="003721BC">
        <w:rPr>
          <w:rFonts w:asciiTheme="majorBidi" w:hAnsiTheme="majorBidi"/>
          <w:b/>
          <w:sz w:val="28"/>
          <w:cs/>
          <w:lang w:val="en-GB"/>
        </w:rPr>
        <w:t>”)</w:t>
      </w:r>
      <w:r w:rsidRPr="00133934">
        <w:rPr>
          <w:rFonts w:asciiTheme="majorBidi" w:hAnsiTheme="majorBidi"/>
          <w:bCs/>
          <w:sz w:val="28"/>
          <w:cs/>
          <w:lang w:val="en-GB"/>
        </w:rPr>
        <w:t xml:space="preserve"> </w:t>
      </w:r>
      <w:r w:rsidRPr="00133934">
        <w:rPr>
          <w:rFonts w:asciiTheme="majorBidi" w:hAnsiTheme="majorBidi" w:cstheme="majorBidi"/>
          <w:bCs/>
          <w:sz w:val="28"/>
          <w:lang w:val="en-GB"/>
        </w:rPr>
        <w:t>with AF Innovation</w:t>
      </w:r>
      <w:r w:rsidRPr="008D21F9">
        <w:rPr>
          <w:rFonts w:ascii="Angsana New" w:hAnsi="Angsana New" w:cs="EucrosiaUPC"/>
          <w:bCs/>
          <w:sz w:val="28"/>
          <w:lang w:val="en-GB"/>
        </w:rPr>
        <w:t xml:space="preserve">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and S</w:t>
      </w:r>
      <w:r w:rsidRPr="00586616">
        <w:rPr>
          <w:rFonts w:ascii="Angsana New" w:hAnsi="Angsana New"/>
          <w:b/>
          <w:sz w:val="28"/>
          <w:cs/>
          <w:lang w:val="en-GB"/>
        </w:rPr>
        <w:t>.</w:t>
      </w:r>
      <w:r w:rsidRPr="008D21F9">
        <w:rPr>
          <w:rFonts w:ascii="Angsana New" w:hAnsi="Angsana New" w:cs="EucrosiaUPC"/>
          <w:bCs/>
          <w:sz w:val="28"/>
          <w:lang w:val="en-GB"/>
        </w:rPr>
        <w:t>S</w:t>
      </w:r>
      <w:r w:rsidRPr="00586616">
        <w:rPr>
          <w:rFonts w:ascii="Angsana New" w:hAnsi="Angsana New"/>
          <w:b/>
          <w:sz w:val="28"/>
          <w:cs/>
          <w:lang w:val="en-GB"/>
        </w:rPr>
        <w:t>.</w:t>
      </w:r>
      <w:r w:rsidRPr="008D21F9">
        <w:rPr>
          <w:rFonts w:ascii="Angsana New" w:hAnsi="Angsana New" w:cs="EucrosiaUPC"/>
          <w:bCs/>
          <w:sz w:val="28"/>
          <w:lang w:val="en-GB"/>
        </w:rPr>
        <w:t>M</w:t>
      </w:r>
      <w:r w:rsidRPr="00586616">
        <w:rPr>
          <w:rFonts w:ascii="Angsana New" w:hAnsi="Angsana New"/>
          <w:b/>
          <w:sz w:val="28"/>
          <w:cs/>
          <w:lang w:val="en-GB"/>
        </w:rPr>
        <w:t>.</w:t>
      </w:r>
      <w:r w:rsidRPr="008D21F9">
        <w:rPr>
          <w:rFonts w:ascii="Angsana New" w:hAnsi="Angsana New" w:cs="EucrosiaUPC"/>
          <w:bCs/>
          <w:sz w:val="28"/>
          <w:lang w:val="en-GB"/>
        </w:rPr>
        <w:t>Industry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 xml:space="preserve">and used a name </w:t>
      </w:r>
      <w:r w:rsidRPr="008D21F9">
        <w:rPr>
          <w:rFonts w:ascii="Angsana New" w:hAnsi="Angsana New"/>
          <w:bCs/>
          <w:sz w:val="28"/>
          <w:cs/>
          <w:lang w:val="en-GB"/>
        </w:rPr>
        <w:t>“</w:t>
      </w:r>
      <w:r w:rsidRPr="008D21F9">
        <w:rPr>
          <w:rFonts w:ascii="Angsana New" w:hAnsi="Angsana New" w:cs="EucrosiaUPC"/>
          <w:bCs/>
          <w:sz w:val="28"/>
          <w:lang w:val="en-GB"/>
        </w:rPr>
        <w:t>Solar Power Group Consortium</w:t>
      </w:r>
      <w:r w:rsidRPr="008D21F9">
        <w:rPr>
          <w:rFonts w:ascii="Angsana New" w:hAnsi="Angsana New"/>
          <w:bCs/>
          <w:sz w:val="28"/>
          <w:cs/>
          <w:lang w:val="en-GB"/>
        </w:rPr>
        <w:t xml:space="preserve">” </w:t>
      </w:r>
      <w:r w:rsidRPr="008D21F9">
        <w:rPr>
          <w:rFonts w:ascii="Angsana New" w:hAnsi="Angsana New" w:cs="EucrosiaUPC"/>
          <w:bCs/>
          <w:sz w:val="28"/>
          <w:lang w:val="en-GB"/>
        </w:rPr>
        <w:t>for the purpose of biding for the purchase and installation of solar power generation system for Health Promoting Hospital total 2 contacts</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b/>
          <w:sz w:val="28"/>
          <w:cs/>
          <w:lang w:val="en-GB"/>
        </w:rPr>
        <w:t>.</w:t>
      </w:r>
    </w:p>
    <w:p w14:paraId="0E543E0A" w14:textId="5A14A983" w:rsidR="00A40FF5" w:rsidRPr="00643BAF" w:rsidRDefault="00A40FF5" w:rsidP="00643BAF">
      <w:pPr>
        <w:pStyle w:val="ListParagraph"/>
        <w:numPr>
          <w:ilvl w:val="0"/>
          <w:numId w:val="16"/>
        </w:numPr>
        <w:spacing w:before="120" w:after="240" w:line="240" w:lineRule="auto"/>
        <w:ind w:right="-143"/>
        <w:jc w:val="thaiDistribute"/>
        <w:rPr>
          <w:rFonts w:ascii="Angsana New" w:hAnsi="Angsana New"/>
          <w:b/>
          <w:sz w:val="28"/>
          <w:lang w:val="en-GB"/>
        </w:rPr>
      </w:pPr>
      <w:r w:rsidRPr="00643BAF">
        <w:rPr>
          <w:rFonts w:ascii="Angsana New" w:hAnsi="Angsana New"/>
          <w:b/>
          <w:sz w:val="28"/>
          <w:lang w:val="en-GB"/>
        </w:rPr>
        <w:t>TRAD</w:t>
      </w:r>
      <w:r w:rsidR="00132399" w:rsidRPr="00643BAF">
        <w:rPr>
          <w:rFonts w:ascii="Angsana New" w:hAnsi="Angsana New"/>
          <w:b/>
          <w:sz w:val="28"/>
          <w:lang w:val="en-GB"/>
        </w:rPr>
        <w:t>E ACCOUNTS RECEIVABLE</w:t>
      </w:r>
    </w:p>
    <w:tbl>
      <w:tblPr>
        <w:tblW w:w="9294" w:type="dxa"/>
        <w:tblInd w:w="534" w:type="dxa"/>
        <w:tblLook w:val="04A0" w:firstRow="1" w:lastRow="0" w:firstColumn="1" w:lastColumn="0" w:noHBand="0" w:noVBand="1"/>
      </w:tblPr>
      <w:tblGrid>
        <w:gridCol w:w="3969"/>
        <w:gridCol w:w="1275"/>
        <w:gridCol w:w="1440"/>
        <w:gridCol w:w="1305"/>
        <w:gridCol w:w="1305"/>
      </w:tblGrid>
      <w:tr w:rsidR="00AD6E54" w:rsidRPr="00AD6E54" w14:paraId="3470CA05" w14:textId="77777777" w:rsidTr="003B0CDE">
        <w:trPr>
          <w:trHeight w:val="20"/>
        </w:trPr>
        <w:tc>
          <w:tcPr>
            <w:tcW w:w="3969"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325" w:type="dxa"/>
            <w:gridSpan w:val="4"/>
          </w:tcPr>
          <w:p w14:paraId="3FB8ED34" w14:textId="25D65AE4"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AB47FC" w:rsidRPr="00AD6E54">
              <w:rPr>
                <w:rFonts w:ascii="Angsana New" w:hAnsi="Angsana New"/>
                <w:sz w:val="28"/>
                <w:szCs w:val="28"/>
              </w:rPr>
              <w:t xml:space="preserve"> Baht)</w:t>
            </w:r>
          </w:p>
        </w:tc>
      </w:tr>
      <w:tr w:rsidR="00AD6E54" w:rsidRPr="00AD6E54" w14:paraId="289F69E2" w14:textId="77777777" w:rsidTr="003B0CDE">
        <w:trPr>
          <w:trHeight w:val="284"/>
        </w:trPr>
        <w:tc>
          <w:tcPr>
            <w:tcW w:w="3969"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715"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71E12" w:rsidRPr="00AD6E54" w14:paraId="79DBFCC8" w14:textId="77777777" w:rsidTr="003B0CDE">
        <w:trPr>
          <w:trHeight w:val="20"/>
        </w:trPr>
        <w:tc>
          <w:tcPr>
            <w:tcW w:w="3969" w:type="dxa"/>
            <w:vAlign w:val="bottom"/>
          </w:tcPr>
          <w:p w14:paraId="06ADCBC9" w14:textId="77777777" w:rsidR="00A71E12" w:rsidRPr="00AD6E54" w:rsidRDefault="00A71E12" w:rsidP="00A71E12">
            <w:pPr>
              <w:pStyle w:val="BodyText3"/>
              <w:jc w:val="left"/>
              <w:rPr>
                <w:rFonts w:ascii="Angsana New" w:hAnsi="Angsana New"/>
                <w:sz w:val="28"/>
                <w:szCs w:val="28"/>
                <w:cs/>
                <w:lang w:eastAsia="en-US"/>
              </w:rPr>
            </w:pPr>
          </w:p>
        </w:tc>
        <w:tc>
          <w:tcPr>
            <w:tcW w:w="1275" w:type="dxa"/>
            <w:shd w:val="clear" w:color="auto" w:fill="auto"/>
            <w:vAlign w:val="bottom"/>
          </w:tcPr>
          <w:p w14:paraId="58473A22" w14:textId="3879F052" w:rsidR="00A71E12" w:rsidRPr="00AD6E54" w:rsidRDefault="00A71E12" w:rsidP="00A71E12">
            <w:pPr>
              <w:pBdr>
                <w:bottom w:val="single" w:sz="6" w:space="1" w:color="auto"/>
              </w:pBdr>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w:t>
            </w:r>
            <w:r w:rsidR="003B0CDE">
              <w:rPr>
                <w:rFonts w:ascii="Angsana New" w:hAnsi="Angsana New"/>
                <w:sz w:val="28"/>
                <w:szCs w:val="28"/>
              </w:rPr>
              <w:t>2</w:t>
            </w:r>
          </w:p>
        </w:tc>
        <w:tc>
          <w:tcPr>
            <w:tcW w:w="1440" w:type="dxa"/>
            <w:shd w:val="clear" w:color="auto" w:fill="auto"/>
            <w:vAlign w:val="bottom"/>
          </w:tcPr>
          <w:p w14:paraId="3F8E15E0" w14:textId="6AFCA242" w:rsidR="00A71E12" w:rsidRPr="00AD6E54" w:rsidRDefault="00A71E12" w:rsidP="00A71E12">
            <w:pPr>
              <w:pBdr>
                <w:bottom w:val="single" w:sz="6" w:space="1" w:color="auto"/>
              </w:pBdr>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w:t>
            </w:r>
            <w:r w:rsidR="003B0CDE">
              <w:rPr>
                <w:rFonts w:ascii="Angsana New" w:hAnsi="Angsana New"/>
                <w:sz w:val="28"/>
                <w:szCs w:val="28"/>
              </w:rPr>
              <w:t>1</w:t>
            </w:r>
          </w:p>
        </w:tc>
        <w:tc>
          <w:tcPr>
            <w:tcW w:w="1305" w:type="dxa"/>
            <w:shd w:val="clear" w:color="auto" w:fill="auto"/>
            <w:vAlign w:val="bottom"/>
          </w:tcPr>
          <w:p w14:paraId="53E6A28B" w14:textId="2B8C81DE" w:rsidR="00A71E12" w:rsidRPr="00AD6E54" w:rsidRDefault="00A71E12" w:rsidP="00A71E12">
            <w:pPr>
              <w:pBdr>
                <w:bottom w:val="single" w:sz="6" w:space="1" w:color="auto"/>
              </w:pBdr>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w:t>
            </w:r>
            <w:r w:rsidR="003B0CDE">
              <w:rPr>
                <w:rFonts w:ascii="Angsana New" w:hAnsi="Angsana New"/>
                <w:sz w:val="28"/>
                <w:szCs w:val="28"/>
              </w:rPr>
              <w:t>2</w:t>
            </w:r>
          </w:p>
        </w:tc>
        <w:tc>
          <w:tcPr>
            <w:tcW w:w="1305" w:type="dxa"/>
            <w:shd w:val="clear" w:color="auto" w:fill="auto"/>
            <w:vAlign w:val="bottom"/>
          </w:tcPr>
          <w:p w14:paraId="51F68869" w14:textId="13986B31" w:rsidR="00A71E12" w:rsidRPr="00AD6E54" w:rsidRDefault="00A71E12" w:rsidP="00A71E12">
            <w:pPr>
              <w:pBdr>
                <w:bottom w:val="single" w:sz="6" w:space="1" w:color="auto"/>
              </w:pBdr>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w:t>
            </w:r>
            <w:r w:rsidR="003B0CDE">
              <w:rPr>
                <w:rFonts w:ascii="Angsana New" w:hAnsi="Angsana New"/>
                <w:sz w:val="28"/>
                <w:szCs w:val="28"/>
              </w:rPr>
              <w:t>1</w:t>
            </w:r>
          </w:p>
        </w:tc>
      </w:tr>
      <w:tr w:rsidR="003B0CDE" w:rsidRPr="00AD6E54" w14:paraId="4D1A160D" w14:textId="77777777" w:rsidTr="00C76DC0">
        <w:trPr>
          <w:trHeight w:val="112"/>
        </w:trPr>
        <w:tc>
          <w:tcPr>
            <w:tcW w:w="3969" w:type="dxa"/>
            <w:shd w:val="clear" w:color="auto" w:fill="auto"/>
            <w:vAlign w:val="bottom"/>
          </w:tcPr>
          <w:p w14:paraId="077D804B" w14:textId="77777777" w:rsidR="003B0CDE" w:rsidRPr="00AD6E54" w:rsidRDefault="003B0CDE" w:rsidP="003B0CDE">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275" w:type="dxa"/>
            <w:shd w:val="clear" w:color="auto" w:fill="auto"/>
            <w:vAlign w:val="bottom"/>
          </w:tcPr>
          <w:p w14:paraId="74AF65A1" w14:textId="2EDF75DF" w:rsidR="003B0CDE" w:rsidRPr="00EB49B3" w:rsidRDefault="006520DC" w:rsidP="003B0CDE">
            <w:pPr>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7DACE06" w14:textId="3C8DAC66" w:rsidR="003B0CDE" w:rsidRPr="00EA53BB" w:rsidRDefault="003B0CDE" w:rsidP="003B0CDE">
            <w:pPr>
              <w:jc w:val="right"/>
              <w:rPr>
                <w:rFonts w:ascii="Angsana New" w:hAnsi="Angsana New"/>
                <w:sz w:val="28"/>
                <w:szCs w:val="28"/>
              </w:rPr>
            </w:pPr>
            <w:r w:rsidRPr="00EB49B3">
              <w:rPr>
                <w:rFonts w:ascii="Angsana New" w:hAnsi="Angsana New"/>
                <w:sz w:val="28"/>
                <w:szCs w:val="28"/>
              </w:rPr>
              <w:t>-</w:t>
            </w:r>
          </w:p>
        </w:tc>
        <w:tc>
          <w:tcPr>
            <w:tcW w:w="1305" w:type="dxa"/>
            <w:shd w:val="clear" w:color="auto" w:fill="auto"/>
            <w:vAlign w:val="bottom"/>
          </w:tcPr>
          <w:p w14:paraId="701E6B75" w14:textId="4150B4C4" w:rsidR="003B0CDE" w:rsidRPr="00EA53BB" w:rsidRDefault="006520DC" w:rsidP="003B0CDE">
            <w:pPr>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5A0D58F2" w14:textId="6BB7BDC0" w:rsidR="003B0CDE" w:rsidRPr="00EA53BB" w:rsidRDefault="003B0CDE" w:rsidP="003B0CDE">
            <w:pPr>
              <w:jc w:val="right"/>
              <w:rPr>
                <w:rFonts w:ascii="Angsana New" w:hAnsi="Angsana New"/>
                <w:sz w:val="28"/>
                <w:szCs w:val="28"/>
              </w:rPr>
            </w:pPr>
            <w:r>
              <w:rPr>
                <w:rFonts w:asciiTheme="majorBidi" w:hAnsiTheme="majorBidi" w:cstheme="majorBidi"/>
                <w:sz w:val="28"/>
                <w:szCs w:val="28"/>
              </w:rPr>
              <w:t>215,781,594</w:t>
            </w:r>
          </w:p>
        </w:tc>
      </w:tr>
      <w:tr w:rsidR="003B0CDE" w:rsidRPr="00AD6E54" w14:paraId="6DF048E9" w14:textId="77777777" w:rsidTr="00C76DC0">
        <w:trPr>
          <w:trHeight w:val="301"/>
        </w:trPr>
        <w:tc>
          <w:tcPr>
            <w:tcW w:w="3969" w:type="dxa"/>
            <w:shd w:val="clear" w:color="auto" w:fill="auto"/>
            <w:vAlign w:val="bottom"/>
          </w:tcPr>
          <w:p w14:paraId="7CCCDE44" w14:textId="77777777" w:rsidR="003B0CDE" w:rsidRPr="00AD6E54" w:rsidRDefault="003B0CDE" w:rsidP="003B0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275" w:type="dxa"/>
            <w:shd w:val="clear" w:color="auto" w:fill="auto"/>
            <w:vAlign w:val="bottom"/>
          </w:tcPr>
          <w:p w14:paraId="5A77C5F8" w14:textId="598A19C5" w:rsidR="003B0CDE" w:rsidRPr="00EB49B3" w:rsidRDefault="006520DC" w:rsidP="003B0CDE">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270,056,112</w:t>
            </w:r>
          </w:p>
        </w:tc>
        <w:tc>
          <w:tcPr>
            <w:tcW w:w="1440" w:type="dxa"/>
            <w:shd w:val="clear" w:color="auto" w:fill="auto"/>
            <w:vAlign w:val="bottom"/>
          </w:tcPr>
          <w:p w14:paraId="3FF2B142" w14:textId="221B96F4" w:rsidR="003B0CDE" w:rsidRPr="00AD6E54" w:rsidRDefault="003B0CDE" w:rsidP="003B0CDE">
            <w:pPr>
              <w:tabs>
                <w:tab w:val="decimal" w:pos="1006"/>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319,137,879</w:t>
            </w:r>
          </w:p>
        </w:tc>
        <w:tc>
          <w:tcPr>
            <w:tcW w:w="1305" w:type="dxa"/>
            <w:shd w:val="clear" w:color="auto" w:fill="auto"/>
            <w:vAlign w:val="bottom"/>
          </w:tcPr>
          <w:p w14:paraId="5C86F59C" w14:textId="6C45CF73" w:rsidR="003B0CDE" w:rsidRPr="00AD6E54" w:rsidRDefault="00227E78" w:rsidP="003B0CDE">
            <w:pPr>
              <w:tabs>
                <w:tab w:val="decimal" w:pos="972"/>
                <w:tab w:val="left" w:pos="1074"/>
              </w:tabs>
              <w:spacing w:line="240" w:lineRule="auto"/>
              <w:ind w:left="-6" w:right="-18" w:firstLine="90"/>
              <w:jc w:val="right"/>
              <w:rPr>
                <w:rFonts w:asciiTheme="majorBidi" w:hAnsiTheme="majorBidi" w:cstheme="majorBidi"/>
                <w:sz w:val="28"/>
                <w:szCs w:val="28"/>
              </w:rPr>
            </w:pPr>
            <w:r w:rsidRPr="00227E78">
              <w:rPr>
                <w:rFonts w:asciiTheme="majorBidi" w:hAnsiTheme="majorBidi" w:cstheme="majorBidi" w:hint="cs"/>
                <w:sz w:val="28"/>
                <w:szCs w:val="28"/>
              </w:rPr>
              <w:t>16</w:t>
            </w:r>
            <w:r w:rsidR="006520DC">
              <w:rPr>
                <w:rFonts w:asciiTheme="majorBidi" w:hAnsiTheme="majorBidi" w:cstheme="majorBidi"/>
                <w:sz w:val="28"/>
                <w:szCs w:val="28"/>
              </w:rPr>
              <w:t>,441,295</w:t>
            </w:r>
          </w:p>
        </w:tc>
        <w:tc>
          <w:tcPr>
            <w:tcW w:w="1305" w:type="dxa"/>
            <w:shd w:val="clear" w:color="auto" w:fill="auto"/>
            <w:vAlign w:val="bottom"/>
          </w:tcPr>
          <w:p w14:paraId="40894A32" w14:textId="02F75016" w:rsidR="003B0CDE" w:rsidRPr="00AD6E54" w:rsidRDefault="003B0CDE" w:rsidP="003B0CDE">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82,806,586</w:t>
            </w:r>
          </w:p>
        </w:tc>
      </w:tr>
      <w:tr w:rsidR="003B0CDE" w:rsidRPr="00AD6E54" w14:paraId="39B0B89A" w14:textId="77777777" w:rsidTr="00C76DC0">
        <w:trPr>
          <w:trHeight w:val="336"/>
        </w:trPr>
        <w:tc>
          <w:tcPr>
            <w:tcW w:w="3969" w:type="dxa"/>
            <w:shd w:val="clear" w:color="auto" w:fill="auto"/>
            <w:vAlign w:val="bottom"/>
          </w:tcPr>
          <w:p w14:paraId="362A104D" w14:textId="159ED3C3" w:rsidR="003B0CDE" w:rsidRPr="00AD6E54" w:rsidRDefault="003B0CDE" w:rsidP="003B0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275" w:type="dxa"/>
            <w:shd w:val="clear" w:color="auto" w:fill="auto"/>
            <w:vAlign w:val="bottom"/>
          </w:tcPr>
          <w:p w14:paraId="06C024FB" w14:textId="535A384F" w:rsidR="003B0CDE" w:rsidRPr="00EB49B3" w:rsidRDefault="006520DC" w:rsidP="003B0CDE">
            <w:pPr>
              <w:pBdr>
                <w:bottom w:val="single" w:sz="4" w:space="1" w:color="auto"/>
              </w:pBdr>
              <w:tabs>
                <w:tab w:val="decimal" w:pos="972"/>
                <w:tab w:val="left" w:pos="1074"/>
              </w:tabs>
              <w:spacing w:line="240" w:lineRule="auto"/>
              <w:ind w:left="-6" w:right="-18"/>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253</w:t>
            </w:r>
            <w:r>
              <w:rPr>
                <w:rFonts w:asciiTheme="majorBidi" w:hAnsiTheme="majorBidi" w:cstheme="majorBidi"/>
                <w:sz w:val="28"/>
                <w:szCs w:val="28"/>
              </w:rPr>
              <w:t>,971,482</w:t>
            </w:r>
            <w:r>
              <w:rPr>
                <w:rFonts w:asciiTheme="majorBidi" w:hAnsiTheme="majorBidi" w:cstheme="majorBidi" w:hint="cs"/>
                <w:sz w:val="28"/>
                <w:szCs w:val="28"/>
                <w:cs/>
              </w:rPr>
              <w:t>)</w:t>
            </w:r>
          </w:p>
        </w:tc>
        <w:tc>
          <w:tcPr>
            <w:tcW w:w="1440" w:type="dxa"/>
            <w:shd w:val="clear" w:color="auto" w:fill="auto"/>
            <w:vAlign w:val="bottom"/>
          </w:tcPr>
          <w:p w14:paraId="14575DD8" w14:textId="177AD693" w:rsidR="003B0CDE" w:rsidRPr="00AD6E54" w:rsidRDefault="003B0CDE" w:rsidP="003B0CDE">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EB49B3">
              <w:rPr>
                <w:rFonts w:asciiTheme="majorBidi" w:hAnsiTheme="majorBidi" w:cstheme="majorBidi"/>
                <w:sz w:val="28"/>
                <w:szCs w:val="28"/>
              </w:rPr>
              <w:t>(217,988,294)</w:t>
            </w:r>
          </w:p>
        </w:tc>
        <w:tc>
          <w:tcPr>
            <w:tcW w:w="1305" w:type="dxa"/>
            <w:shd w:val="clear" w:color="auto" w:fill="auto"/>
            <w:vAlign w:val="bottom"/>
          </w:tcPr>
          <w:p w14:paraId="76B7E4D5" w14:textId="700296E3" w:rsidR="003B0CDE" w:rsidRPr="00AD6E54" w:rsidRDefault="006520DC" w:rsidP="003B0CDE">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16</w:t>
            </w:r>
            <w:r>
              <w:rPr>
                <w:rFonts w:asciiTheme="majorBidi" w:hAnsiTheme="majorBidi" w:cstheme="majorBidi"/>
                <w:sz w:val="28"/>
                <w:szCs w:val="28"/>
              </w:rPr>
              <w:t>,091,728</w:t>
            </w:r>
            <w:r>
              <w:rPr>
                <w:rFonts w:asciiTheme="majorBidi" w:hAnsiTheme="majorBidi" w:cstheme="majorBidi" w:hint="cs"/>
                <w:sz w:val="28"/>
                <w:szCs w:val="28"/>
                <w:cs/>
              </w:rPr>
              <w:t>)</w:t>
            </w:r>
          </w:p>
        </w:tc>
        <w:tc>
          <w:tcPr>
            <w:tcW w:w="1305" w:type="dxa"/>
            <w:shd w:val="clear" w:color="auto" w:fill="auto"/>
            <w:vAlign w:val="bottom"/>
          </w:tcPr>
          <w:p w14:paraId="07D2B685" w14:textId="64C80DAB" w:rsidR="003B0CDE" w:rsidRPr="00AD6E54" w:rsidRDefault="003B0CDE" w:rsidP="003B0CDE">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(64,768,895)</w:t>
            </w:r>
          </w:p>
        </w:tc>
      </w:tr>
      <w:tr w:rsidR="003B0CDE" w:rsidRPr="00AD6E54" w14:paraId="2A99A43E" w14:textId="77777777" w:rsidTr="00C76DC0">
        <w:trPr>
          <w:trHeight w:val="86"/>
        </w:trPr>
        <w:tc>
          <w:tcPr>
            <w:tcW w:w="3969" w:type="dxa"/>
            <w:vAlign w:val="bottom"/>
          </w:tcPr>
          <w:p w14:paraId="4BA6ACD5" w14:textId="77777777" w:rsidR="003B0CDE" w:rsidRPr="00AD6E54" w:rsidRDefault="003B0CDE" w:rsidP="003B0CDE">
            <w:pPr>
              <w:rPr>
                <w:rFonts w:ascii="Angsana New" w:hAnsi="Angsana New"/>
                <w:sz w:val="28"/>
                <w:szCs w:val="28"/>
              </w:rPr>
            </w:pPr>
            <w:r w:rsidRPr="00AD6E54">
              <w:rPr>
                <w:rFonts w:ascii="Angsana New" w:hAnsi="Angsana New"/>
                <w:sz w:val="28"/>
                <w:szCs w:val="28"/>
              </w:rPr>
              <w:t>Trade accounts receivable - net</w:t>
            </w:r>
          </w:p>
        </w:tc>
        <w:tc>
          <w:tcPr>
            <w:tcW w:w="1275" w:type="dxa"/>
            <w:tcBorders>
              <w:bottom w:val="nil"/>
            </w:tcBorders>
            <w:shd w:val="clear" w:color="auto" w:fill="auto"/>
            <w:vAlign w:val="bottom"/>
          </w:tcPr>
          <w:p w14:paraId="54414CC2" w14:textId="39201CBC" w:rsidR="003B0CDE" w:rsidRPr="00EB49B3" w:rsidRDefault="00227E78" w:rsidP="003B0CDE">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227E78">
              <w:rPr>
                <w:rFonts w:asciiTheme="majorBidi" w:hAnsiTheme="majorBidi" w:cstheme="majorBidi" w:hint="cs"/>
                <w:sz w:val="28"/>
                <w:szCs w:val="28"/>
              </w:rPr>
              <w:t>16</w:t>
            </w:r>
            <w:r w:rsidR="006520DC">
              <w:rPr>
                <w:rFonts w:asciiTheme="majorBidi" w:hAnsiTheme="majorBidi" w:cstheme="majorBidi"/>
                <w:sz w:val="28"/>
                <w:szCs w:val="28"/>
              </w:rPr>
              <w:t>,084,630</w:t>
            </w:r>
          </w:p>
        </w:tc>
        <w:tc>
          <w:tcPr>
            <w:tcW w:w="1440" w:type="dxa"/>
            <w:tcBorders>
              <w:bottom w:val="nil"/>
            </w:tcBorders>
            <w:shd w:val="clear" w:color="auto" w:fill="auto"/>
            <w:vAlign w:val="bottom"/>
          </w:tcPr>
          <w:p w14:paraId="682A7F19" w14:textId="5E868743" w:rsidR="003B0CDE" w:rsidRPr="00AD6E54" w:rsidRDefault="003B0CDE" w:rsidP="003B0CDE">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101,149,585</w:t>
            </w:r>
          </w:p>
        </w:tc>
        <w:tc>
          <w:tcPr>
            <w:tcW w:w="1305" w:type="dxa"/>
            <w:tcBorders>
              <w:bottom w:val="nil"/>
            </w:tcBorders>
            <w:shd w:val="clear" w:color="auto" w:fill="auto"/>
            <w:vAlign w:val="bottom"/>
          </w:tcPr>
          <w:p w14:paraId="415ACD01" w14:textId="3ACF220E" w:rsidR="006520DC" w:rsidRPr="00AD6E54" w:rsidRDefault="00227E78" w:rsidP="006520D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227E78">
              <w:rPr>
                <w:rFonts w:asciiTheme="majorBidi" w:hAnsiTheme="majorBidi" w:cstheme="majorBidi" w:hint="cs"/>
                <w:sz w:val="28"/>
                <w:szCs w:val="28"/>
              </w:rPr>
              <w:t>349</w:t>
            </w:r>
            <w:r w:rsidR="006520DC">
              <w:rPr>
                <w:rFonts w:asciiTheme="majorBidi" w:hAnsiTheme="majorBidi" w:cstheme="majorBidi"/>
                <w:sz w:val="28"/>
                <w:szCs w:val="28"/>
              </w:rPr>
              <w:t>,567</w:t>
            </w:r>
          </w:p>
        </w:tc>
        <w:tc>
          <w:tcPr>
            <w:tcW w:w="1305" w:type="dxa"/>
            <w:tcBorders>
              <w:bottom w:val="nil"/>
            </w:tcBorders>
            <w:shd w:val="clear" w:color="auto" w:fill="auto"/>
            <w:vAlign w:val="bottom"/>
          </w:tcPr>
          <w:p w14:paraId="537780EB" w14:textId="69C1435F" w:rsidR="003B0CDE" w:rsidRPr="00AD6E54" w:rsidRDefault="003B0CDE" w:rsidP="003B0CDE">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233,819,285</w:t>
            </w:r>
          </w:p>
        </w:tc>
      </w:tr>
    </w:tbl>
    <w:p w14:paraId="167645A9" w14:textId="57AF9A76" w:rsidR="00644E84" w:rsidRPr="00AD6E54" w:rsidRDefault="00210192" w:rsidP="00DF0F34">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0838FB">
        <w:rPr>
          <w:rFonts w:ascii="Angsana New" w:hAnsi="Angsana New"/>
          <w:sz w:val="28"/>
          <w:szCs w:val="28"/>
        </w:rPr>
        <w:t xml:space="preserve">During the </w:t>
      </w:r>
      <w:r w:rsidR="008D21F9">
        <w:rPr>
          <w:rFonts w:ascii="Angsana New" w:hAnsi="Angsana New"/>
          <w:sz w:val="28"/>
          <w:szCs w:val="28"/>
        </w:rPr>
        <w:t>year</w:t>
      </w:r>
      <w:r w:rsidR="00763351" w:rsidRPr="000838FB">
        <w:rPr>
          <w:rFonts w:ascii="Angsana New" w:hAnsi="Angsana New"/>
          <w:sz w:val="28"/>
          <w:szCs w:val="28"/>
        </w:rPr>
        <w:t xml:space="preserve">, the </w:t>
      </w:r>
      <w:r w:rsidR="00763351" w:rsidRPr="009E426C">
        <w:rPr>
          <w:rFonts w:ascii="Angsana New" w:hAnsi="Angsana New"/>
          <w:sz w:val="28"/>
          <w:szCs w:val="28"/>
        </w:rPr>
        <w:t xml:space="preserve">movements in </w:t>
      </w:r>
      <w:r w:rsidR="009E426C" w:rsidRPr="009E426C">
        <w:rPr>
          <w:rFonts w:ascii="Angsana New" w:hAnsi="Angsana New"/>
          <w:sz w:val="28"/>
          <w:szCs w:val="28"/>
        </w:rPr>
        <w:t xml:space="preserve">loss </w:t>
      </w:r>
      <w:r w:rsidR="00763351" w:rsidRPr="009E426C">
        <w:rPr>
          <w:rFonts w:ascii="Angsana New" w:hAnsi="Angsana New"/>
          <w:sz w:val="28"/>
          <w:szCs w:val="28"/>
        </w:rPr>
        <w:t>allowance for</w:t>
      </w:r>
      <w:r w:rsidR="004A1499" w:rsidRPr="009E426C">
        <w:rPr>
          <w:rFonts w:ascii="Angsana New" w:hAnsi="Angsana New"/>
          <w:sz w:val="28"/>
          <w:szCs w:val="28"/>
        </w:rPr>
        <w:t xml:space="preserve"> </w:t>
      </w:r>
      <w:r w:rsidR="00FC078A">
        <w:rPr>
          <w:rFonts w:ascii="Angsana New" w:hAnsi="Angsana New"/>
          <w:sz w:val="28"/>
          <w:szCs w:val="28"/>
        </w:rPr>
        <w:t xml:space="preserve">trade </w:t>
      </w:r>
      <w:r w:rsidR="00763351" w:rsidRPr="009E426C">
        <w:rPr>
          <w:rFonts w:ascii="Angsana New" w:hAnsi="Angsana New"/>
          <w:sz w:val="28"/>
          <w:szCs w:val="28"/>
        </w:rPr>
        <w:t>accounts receivable are as</w:t>
      </w:r>
      <w:r w:rsidR="00763351" w:rsidRPr="000838FB">
        <w:rPr>
          <w:rFonts w:ascii="Angsana New" w:hAnsi="Angsana New"/>
          <w:sz w:val="28"/>
          <w:szCs w:val="28"/>
        </w:rPr>
        <w:t xml:space="preserve"> </w:t>
      </w:r>
      <w:r w:rsidR="00544BDA" w:rsidRPr="000838FB">
        <w:rPr>
          <w:rFonts w:ascii="Angsana New" w:hAnsi="Angsana New"/>
          <w:sz w:val="28"/>
          <w:szCs w:val="28"/>
        </w:rPr>
        <w:t>follows:</w:t>
      </w:r>
    </w:p>
    <w:tbl>
      <w:tblPr>
        <w:tblW w:w="9355" w:type="dxa"/>
        <w:tblInd w:w="534" w:type="dxa"/>
        <w:tblLook w:val="04A0" w:firstRow="1" w:lastRow="0" w:firstColumn="1" w:lastColumn="0" w:noHBand="0" w:noVBand="1"/>
      </w:tblPr>
      <w:tblGrid>
        <w:gridCol w:w="3827"/>
        <w:gridCol w:w="1382"/>
        <w:gridCol w:w="1382"/>
        <w:gridCol w:w="1382"/>
        <w:gridCol w:w="1382"/>
      </w:tblGrid>
      <w:tr w:rsidR="00AD6E54" w:rsidRPr="00AD6E54" w14:paraId="7D7EF3B5" w14:textId="77777777" w:rsidTr="005A0A82">
        <w:trPr>
          <w:trHeight w:val="20"/>
        </w:trPr>
        <w:tc>
          <w:tcPr>
            <w:tcW w:w="3827"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528" w:type="dxa"/>
            <w:gridSpan w:val="4"/>
          </w:tcPr>
          <w:p w14:paraId="0EFF9189" w14:textId="61BCB2EF"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380889" w:rsidRPr="00AD6E54">
              <w:rPr>
                <w:rFonts w:ascii="Angsana New" w:hAnsi="Angsana New"/>
                <w:sz w:val="28"/>
                <w:szCs w:val="28"/>
              </w:rPr>
              <w:t xml:space="preserve"> Baht)</w:t>
            </w:r>
          </w:p>
        </w:tc>
      </w:tr>
      <w:tr w:rsidR="00AD6E54" w:rsidRPr="00AD6E54" w14:paraId="182864A2" w14:textId="77777777" w:rsidTr="005A0A82">
        <w:trPr>
          <w:trHeight w:val="334"/>
        </w:trPr>
        <w:tc>
          <w:tcPr>
            <w:tcW w:w="3827"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764"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64"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F4656B" w:rsidRPr="00AD6E54" w14:paraId="4FEF6F27" w14:textId="77777777" w:rsidTr="005A0A82">
        <w:trPr>
          <w:trHeight w:val="447"/>
        </w:trPr>
        <w:tc>
          <w:tcPr>
            <w:tcW w:w="3827" w:type="dxa"/>
            <w:vAlign w:val="bottom"/>
          </w:tcPr>
          <w:p w14:paraId="60A947F5" w14:textId="77777777" w:rsidR="00F4656B" w:rsidRPr="00AD6E54" w:rsidRDefault="00F4656B" w:rsidP="00F4656B">
            <w:pPr>
              <w:pStyle w:val="BodyText3"/>
              <w:jc w:val="left"/>
              <w:rPr>
                <w:rFonts w:ascii="Angsana New" w:hAnsi="Angsana New"/>
                <w:sz w:val="28"/>
                <w:szCs w:val="28"/>
                <w:cs/>
                <w:lang w:eastAsia="en-US"/>
              </w:rPr>
            </w:pPr>
          </w:p>
        </w:tc>
        <w:tc>
          <w:tcPr>
            <w:tcW w:w="1382" w:type="dxa"/>
            <w:shd w:val="clear" w:color="auto" w:fill="auto"/>
            <w:vAlign w:val="bottom"/>
          </w:tcPr>
          <w:p w14:paraId="30E1E81F" w14:textId="6F6E320B" w:rsidR="00F4656B" w:rsidRPr="00AD6E54" w:rsidRDefault="00F4656B" w:rsidP="00F4656B">
            <w:pPr>
              <w:pBdr>
                <w:bottom w:val="single" w:sz="6" w:space="1" w:color="auto"/>
              </w:pBdr>
              <w:jc w:val="center"/>
              <w:rPr>
                <w:rFonts w:ascii="Angsana New" w:hAnsi="Angsana New"/>
                <w:sz w:val="28"/>
                <w:szCs w:val="28"/>
              </w:rPr>
            </w:pPr>
            <w:r>
              <w:rPr>
                <w:rFonts w:ascii="Angsana New" w:hAnsi="Angsana New"/>
                <w:sz w:val="28"/>
                <w:szCs w:val="28"/>
              </w:rPr>
              <w:t>202</w:t>
            </w:r>
            <w:r w:rsidR="003B0CDE">
              <w:rPr>
                <w:rFonts w:ascii="Angsana New" w:hAnsi="Angsana New"/>
                <w:sz w:val="28"/>
                <w:szCs w:val="28"/>
              </w:rPr>
              <w:t>2</w:t>
            </w:r>
          </w:p>
        </w:tc>
        <w:tc>
          <w:tcPr>
            <w:tcW w:w="1382" w:type="dxa"/>
            <w:shd w:val="clear" w:color="auto" w:fill="auto"/>
            <w:vAlign w:val="bottom"/>
          </w:tcPr>
          <w:p w14:paraId="4A298AE9" w14:textId="43181F3C" w:rsidR="00F4656B" w:rsidRPr="00AD6E54" w:rsidRDefault="00F4656B" w:rsidP="00F4656B">
            <w:pPr>
              <w:pBdr>
                <w:bottom w:val="single" w:sz="6" w:space="1" w:color="auto"/>
              </w:pBdr>
              <w:jc w:val="center"/>
              <w:rPr>
                <w:rFonts w:ascii="Angsana New" w:hAnsi="Angsana New"/>
                <w:sz w:val="28"/>
                <w:szCs w:val="28"/>
              </w:rPr>
            </w:pPr>
            <w:r>
              <w:rPr>
                <w:rFonts w:ascii="Angsana New" w:hAnsi="Angsana New"/>
                <w:sz w:val="28"/>
                <w:szCs w:val="28"/>
              </w:rPr>
              <w:t>202</w:t>
            </w:r>
            <w:r w:rsidR="003B0CDE">
              <w:rPr>
                <w:rFonts w:ascii="Angsana New" w:hAnsi="Angsana New"/>
                <w:sz w:val="28"/>
                <w:szCs w:val="28"/>
              </w:rPr>
              <w:t>1</w:t>
            </w:r>
          </w:p>
        </w:tc>
        <w:tc>
          <w:tcPr>
            <w:tcW w:w="1382" w:type="dxa"/>
            <w:shd w:val="clear" w:color="auto" w:fill="auto"/>
            <w:vAlign w:val="bottom"/>
          </w:tcPr>
          <w:p w14:paraId="6FC02151" w14:textId="22C61195" w:rsidR="00F4656B" w:rsidRPr="00AD6E54" w:rsidRDefault="00F4656B" w:rsidP="00F4656B">
            <w:pPr>
              <w:pBdr>
                <w:bottom w:val="single" w:sz="6" w:space="1" w:color="auto"/>
              </w:pBdr>
              <w:jc w:val="center"/>
              <w:rPr>
                <w:rFonts w:ascii="Angsana New" w:hAnsi="Angsana New"/>
                <w:sz w:val="28"/>
                <w:szCs w:val="28"/>
              </w:rPr>
            </w:pPr>
            <w:r>
              <w:rPr>
                <w:rFonts w:ascii="Angsana New" w:hAnsi="Angsana New"/>
                <w:sz w:val="28"/>
                <w:szCs w:val="28"/>
              </w:rPr>
              <w:t>202</w:t>
            </w:r>
            <w:r w:rsidR="003B0CDE">
              <w:rPr>
                <w:rFonts w:ascii="Angsana New" w:hAnsi="Angsana New"/>
                <w:sz w:val="28"/>
                <w:szCs w:val="28"/>
              </w:rPr>
              <w:t>2</w:t>
            </w:r>
          </w:p>
        </w:tc>
        <w:tc>
          <w:tcPr>
            <w:tcW w:w="1382" w:type="dxa"/>
            <w:shd w:val="clear" w:color="auto" w:fill="auto"/>
            <w:vAlign w:val="bottom"/>
          </w:tcPr>
          <w:p w14:paraId="62F79A83" w14:textId="61624B32" w:rsidR="00F4656B" w:rsidRPr="00AD6E54" w:rsidRDefault="00F4656B" w:rsidP="00F4656B">
            <w:pPr>
              <w:pBdr>
                <w:bottom w:val="single" w:sz="6" w:space="1" w:color="auto"/>
              </w:pBdr>
              <w:jc w:val="center"/>
              <w:rPr>
                <w:rFonts w:ascii="Angsana New" w:hAnsi="Angsana New"/>
                <w:sz w:val="28"/>
                <w:szCs w:val="28"/>
              </w:rPr>
            </w:pPr>
            <w:r>
              <w:rPr>
                <w:rFonts w:ascii="Angsana New" w:hAnsi="Angsana New"/>
                <w:sz w:val="28"/>
                <w:szCs w:val="28"/>
              </w:rPr>
              <w:t>202</w:t>
            </w:r>
            <w:r w:rsidR="003B0CDE">
              <w:rPr>
                <w:rFonts w:ascii="Angsana New" w:hAnsi="Angsana New"/>
                <w:sz w:val="28"/>
                <w:szCs w:val="28"/>
              </w:rPr>
              <w:t>1</w:t>
            </w:r>
          </w:p>
        </w:tc>
      </w:tr>
      <w:tr w:rsidR="003B0CDE" w:rsidRPr="00AD6E54" w14:paraId="14215B8B" w14:textId="77777777" w:rsidTr="00E86DA4">
        <w:trPr>
          <w:trHeight w:val="20"/>
        </w:trPr>
        <w:tc>
          <w:tcPr>
            <w:tcW w:w="3827" w:type="dxa"/>
          </w:tcPr>
          <w:p w14:paraId="2F8803A9" w14:textId="77777777" w:rsidR="003B0CDE" w:rsidRPr="00AD6E54" w:rsidRDefault="003B0CDE" w:rsidP="003B0CD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82" w:type="dxa"/>
            <w:shd w:val="clear" w:color="auto" w:fill="auto"/>
            <w:vAlign w:val="bottom"/>
          </w:tcPr>
          <w:p w14:paraId="100131BB" w14:textId="0DCEC915" w:rsidR="003B0CDE" w:rsidRPr="00A126CA" w:rsidRDefault="00C73198" w:rsidP="003B0CDE">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(217,</w:t>
            </w:r>
            <w:r w:rsidR="00685B5D" w:rsidRPr="00685B5D">
              <w:rPr>
                <w:rFonts w:asciiTheme="majorBidi" w:hAnsiTheme="majorBidi" w:cstheme="majorBidi" w:hint="cs"/>
                <w:sz w:val="28"/>
                <w:szCs w:val="28"/>
              </w:rPr>
              <w:t>9</w:t>
            </w:r>
            <w:r>
              <w:rPr>
                <w:rFonts w:asciiTheme="majorBidi" w:hAnsiTheme="majorBidi" w:cstheme="majorBidi"/>
                <w:sz w:val="28"/>
                <w:szCs w:val="28"/>
              </w:rPr>
              <w:t>88,294)</w:t>
            </w:r>
          </w:p>
        </w:tc>
        <w:tc>
          <w:tcPr>
            <w:tcW w:w="1382" w:type="dxa"/>
            <w:shd w:val="clear" w:color="auto" w:fill="auto"/>
            <w:vAlign w:val="bottom"/>
          </w:tcPr>
          <w:p w14:paraId="18DD836A" w14:textId="3060EA95" w:rsidR="003B0CDE" w:rsidRPr="00A126CA" w:rsidRDefault="003B0CDE" w:rsidP="003B0CDE">
            <w:pPr>
              <w:tabs>
                <w:tab w:val="decimal" w:pos="972"/>
                <w:tab w:val="left" w:pos="1062"/>
              </w:tabs>
              <w:spacing w:line="380" w:lineRule="exact"/>
              <w:ind w:left="162" w:right="32" w:hanging="162"/>
              <w:jc w:val="right"/>
              <w:rPr>
                <w:rFonts w:ascii="Angsana New" w:hAnsi="Angsana New"/>
                <w:sz w:val="28"/>
                <w:szCs w:val="28"/>
              </w:rPr>
            </w:pPr>
            <w:r w:rsidRPr="00A126CA">
              <w:rPr>
                <w:rFonts w:ascii="Angsana New" w:hAnsi="Angsana New"/>
                <w:sz w:val="28"/>
                <w:szCs w:val="28"/>
              </w:rPr>
              <w:t>(93,398,532)</w:t>
            </w:r>
          </w:p>
        </w:tc>
        <w:tc>
          <w:tcPr>
            <w:tcW w:w="1382" w:type="dxa"/>
            <w:shd w:val="clear" w:color="auto" w:fill="auto"/>
            <w:vAlign w:val="bottom"/>
          </w:tcPr>
          <w:p w14:paraId="050740FE" w14:textId="6CABAF81" w:rsidR="003B0CDE" w:rsidRPr="00A126CA" w:rsidRDefault="00C73198" w:rsidP="003B0CDE">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(64,768,895)</w:t>
            </w:r>
          </w:p>
        </w:tc>
        <w:tc>
          <w:tcPr>
            <w:tcW w:w="1382" w:type="dxa"/>
            <w:shd w:val="clear" w:color="auto" w:fill="auto"/>
            <w:vAlign w:val="bottom"/>
          </w:tcPr>
          <w:p w14:paraId="02550EB1" w14:textId="71FC7F7D" w:rsidR="003B0CDE" w:rsidRPr="00AD6E54" w:rsidRDefault="003B0CDE" w:rsidP="003B0CDE">
            <w:pPr>
              <w:tabs>
                <w:tab w:val="decimal" w:pos="972"/>
                <w:tab w:val="left" w:pos="1062"/>
              </w:tabs>
              <w:spacing w:line="380" w:lineRule="exact"/>
              <w:ind w:left="162" w:right="32" w:hanging="162"/>
              <w:jc w:val="right"/>
              <w:rPr>
                <w:rFonts w:ascii="Angsana New" w:hAnsi="Angsana New"/>
                <w:sz w:val="28"/>
                <w:szCs w:val="28"/>
              </w:rPr>
            </w:pPr>
            <w:r w:rsidRPr="00A126CA">
              <w:rPr>
                <w:rFonts w:ascii="Angsana New" w:hAnsi="Angsana New"/>
                <w:sz w:val="28"/>
                <w:szCs w:val="28"/>
              </w:rPr>
              <w:t>(65,761,395)</w:t>
            </w:r>
          </w:p>
        </w:tc>
      </w:tr>
      <w:tr w:rsidR="003B0CDE" w:rsidRPr="00AD6E54" w14:paraId="28E4A136" w14:textId="77777777" w:rsidTr="00EC5893">
        <w:trPr>
          <w:trHeight w:val="151"/>
        </w:trPr>
        <w:tc>
          <w:tcPr>
            <w:tcW w:w="3827" w:type="dxa"/>
          </w:tcPr>
          <w:p w14:paraId="5EC1A2A9" w14:textId="47EC072E" w:rsidR="003B0CDE" w:rsidRPr="00AD6E54" w:rsidRDefault="003B0CDE" w:rsidP="003B0CDE">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82" w:type="dxa"/>
            <w:shd w:val="clear" w:color="auto" w:fill="auto"/>
            <w:vAlign w:val="bottom"/>
          </w:tcPr>
          <w:p w14:paraId="458A22F5" w14:textId="1D3A9DCD" w:rsidR="003B0CDE" w:rsidRPr="00AD6E54" w:rsidRDefault="006520DC" w:rsidP="003B0CDE">
            <w:pP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227E78" w:rsidRPr="00227E78">
              <w:rPr>
                <w:rFonts w:ascii="Angsana New" w:hAnsi="Angsana New" w:hint="cs"/>
                <w:sz w:val="28"/>
                <w:szCs w:val="28"/>
              </w:rPr>
              <w:t>91</w:t>
            </w:r>
            <w:r>
              <w:rPr>
                <w:rFonts w:ascii="Angsana New" w:hAnsi="Angsana New"/>
                <w:sz w:val="28"/>
                <w:szCs w:val="28"/>
              </w:rPr>
              <w:t>,789,762</w:t>
            </w:r>
            <w:r>
              <w:rPr>
                <w:rFonts w:ascii="Angsana New" w:hAnsi="Angsana New" w:hint="cs"/>
                <w:sz w:val="28"/>
                <w:szCs w:val="28"/>
                <w:cs/>
              </w:rPr>
              <w:t>)</w:t>
            </w:r>
          </w:p>
        </w:tc>
        <w:tc>
          <w:tcPr>
            <w:tcW w:w="1382" w:type="dxa"/>
            <w:shd w:val="clear" w:color="auto" w:fill="auto"/>
            <w:vAlign w:val="bottom"/>
          </w:tcPr>
          <w:p w14:paraId="5F6BEA9E" w14:textId="11141945" w:rsidR="003B0CDE" w:rsidRPr="00AD6E54" w:rsidRDefault="003B0CDE" w:rsidP="003B0CDE">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sz w:val="28"/>
                <w:szCs w:val="28"/>
              </w:rPr>
              <w:t>(137,833,507)</w:t>
            </w:r>
          </w:p>
        </w:tc>
        <w:tc>
          <w:tcPr>
            <w:tcW w:w="1382" w:type="dxa"/>
            <w:shd w:val="clear" w:color="auto" w:fill="auto"/>
            <w:vAlign w:val="bottom"/>
          </w:tcPr>
          <w:p w14:paraId="4A149287" w14:textId="405C64EF" w:rsidR="003B0CDE" w:rsidRPr="00AD6E54" w:rsidRDefault="006520DC" w:rsidP="003B0CDE">
            <w:pP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227E78" w:rsidRPr="00227E78">
              <w:rPr>
                <w:rFonts w:ascii="Angsana New" w:hAnsi="Angsana New" w:hint="cs"/>
                <w:sz w:val="28"/>
                <w:szCs w:val="28"/>
              </w:rPr>
              <w:t>7</w:t>
            </w:r>
            <w:r>
              <w:rPr>
                <w:rFonts w:ascii="Angsana New" w:hAnsi="Angsana New"/>
                <w:sz w:val="28"/>
                <w:szCs w:val="28"/>
              </w:rPr>
              <w:t>,129,407</w:t>
            </w:r>
            <w:r>
              <w:rPr>
                <w:rFonts w:ascii="Angsana New" w:hAnsi="Angsana New" w:hint="cs"/>
                <w:sz w:val="28"/>
                <w:szCs w:val="28"/>
                <w:cs/>
              </w:rPr>
              <w:t>)</w:t>
            </w:r>
          </w:p>
        </w:tc>
        <w:tc>
          <w:tcPr>
            <w:tcW w:w="1382" w:type="dxa"/>
            <w:shd w:val="clear" w:color="auto" w:fill="auto"/>
            <w:vAlign w:val="bottom"/>
          </w:tcPr>
          <w:p w14:paraId="12462ACC" w14:textId="7EB3D0F9" w:rsidR="003B0CDE" w:rsidRPr="00AD6E54" w:rsidRDefault="003B0CDE" w:rsidP="003B0CDE">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(1,547,500)</w:t>
            </w:r>
          </w:p>
        </w:tc>
      </w:tr>
      <w:tr w:rsidR="003B0CDE" w:rsidRPr="00AD6E54" w14:paraId="3EF4DAB8" w14:textId="77777777" w:rsidTr="00EC5893">
        <w:trPr>
          <w:trHeight w:val="186"/>
        </w:trPr>
        <w:tc>
          <w:tcPr>
            <w:tcW w:w="3827" w:type="dxa"/>
            <w:shd w:val="clear" w:color="auto" w:fill="auto"/>
          </w:tcPr>
          <w:p w14:paraId="66096AEF" w14:textId="703F0C65" w:rsidR="003B0CDE" w:rsidRPr="00FC078A" w:rsidRDefault="003B0CDE" w:rsidP="003B0CDE">
            <w:pPr>
              <w:spacing w:line="240" w:lineRule="auto"/>
              <w:ind w:left="162" w:hanging="162"/>
              <w:rPr>
                <w:rFonts w:ascii="Angsana New" w:hAnsi="Angsana New"/>
                <w:sz w:val="28"/>
                <w:szCs w:val="28"/>
                <w:lang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82" w:type="dxa"/>
            <w:shd w:val="clear" w:color="auto" w:fill="auto"/>
            <w:vAlign w:val="bottom"/>
          </w:tcPr>
          <w:p w14:paraId="12583642" w14:textId="08C8AE56" w:rsidR="003B0CDE" w:rsidRPr="00AD6E54" w:rsidRDefault="00227E78" w:rsidP="003B0CDE">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227E78">
              <w:rPr>
                <w:rFonts w:ascii="Angsana New" w:hAnsi="Angsana New" w:hint="cs"/>
                <w:sz w:val="28"/>
                <w:szCs w:val="28"/>
              </w:rPr>
              <w:t>55</w:t>
            </w:r>
            <w:r w:rsidR="006520DC">
              <w:rPr>
                <w:rFonts w:ascii="Angsana New" w:hAnsi="Angsana New"/>
                <w:sz w:val="28"/>
                <w:szCs w:val="28"/>
              </w:rPr>
              <w:t>,806,574</w:t>
            </w:r>
          </w:p>
        </w:tc>
        <w:tc>
          <w:tcPr>
            <w:tcW w:w="1382" w:type="dxa"/>
            <w:shd w:val="clear" w:color="auto" w:fill="auto"/>
            <w:vAlign w:val="bottom"/>
          </w:tcPr>
          <w:p w14:paraId="5D2636E0" w14:textId="4B1A15F3" w:rsidR="003B0CDE" w:rsidRPr="00AD6E54" w:rsidRDefault="003B0CDE" w:rsidP="003B0CDE">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13,243,745</w:t>
            </w:r>
          </w:p>
        </w:tc>
        <w:tc>
          <w:tcPr>
            <w:tcW w:w="1382" w:type="dxa"/>
            <w:shd w:val="clear" w:color="auto" w:fill="auto"/>
            <w:vAlign w:val="bottom"/>
          </w:tcPr>
          <w:p w14:paraId="1E14125C" w14:textId="06F5BCE0" w:rsidR="003B0CDE" w:rsidRPr="00AD6E54" w:rsidRDefault="00227E78" w:rsidP="003B0CDE">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227E78">
              <w:rPr>
                <w:rFonts w:ascii="Angsana New" w:hAnsi="Angsana New" w:hint="cs"/>
                <w:sz w:val="28"/>
                <w:szCs w:val="28"/>
              </w:rPr>
              <w:t>55</w:t>
            </w:r>
            <w:r w:rsidR="006520DC">
              <w:rPr>
                <w:rFonts w:ascii="Angsana New" w:hAnsi="Angsana New"/>
                <w:sz w:val="28"/>
                <w:szCs w:val="28"/>
              </w:rPr>
              <w:t>,806,574</w:t>
            </w:r>
          </w:p>
        </w:tc>
        <w:tc>
          <w:tcPr>
            <w:tcW w:w="1382" w:type="dxa"/>
            <w:shd w:val="clear" w:color="auto" w:fill="auto"/>
            <w:vAlign w:val="bottom"/>
          </w:tcPr>
          <w:p w14:paraId="031104E1" w14:textId="5364D652" w:rsidR="003B0CDE" w:rsidRPr="00AD6E54" w:rsidRDefault="003B0CDE" w:rsidP="003B0CDE">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2,540,000</w:t>
            </w:r>
          </w:p>
        </w:tc>
      </w:tr>
      <w:tr w:rsidR="003B0CDE" w:rsidRPr="00AD6E54" w14:paraId="2CB1C1A2" w14:textId="77777777" w:rsidTr="00EC5893">
        <w:trPr>
          <w:trHeight w:val="73"/>
        </w:trPr>
        <w:tc>
          <w:tcPr>
            <w:tcW w:w="3827" w:type="dxa"/>
          </w:tcPr>
          <w:p w14:paraId="52779A6A" w14:textId="77777777" w:rsidR="003B0CDE" w:rsidRPr="00AD6E54" w:rsidRDefault="003B0CDE" w:rsidP="003B0CD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82" w:type="dxa"/>
            <w:tcBorders>
              <w:bottom w:val="nil"/>
            </w:tcBorders>
            <w:shd w:val="clear" w:color="auto" w:fill="auto"/>
            <w:vAlign w:val="bottom"/>
          </w:tcPr>
          <w:p w14:paraId="516BAF9F" w14:textId="00A5834D" w:rsidR="003B0CDE" w:rsidRPr="00AD6E54" w:rsidRDefault="006520DC" w:rsidP="003B0CDE">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227E78" w:rsidRPr="00227E78">
              <w:rPr>
                <w:rFonts w:ascii="Angsana New" w:hAnsi="Angsana New" w:hint="cs"/>
                <w:sz w:val="28"/>
                <w:szCs w:val="28"/>
              </w:rPr>
              <w:t>253</w:t>
            </w:r>
            <w:r>
              <w:rPr>
                <w:rFonts w:ascii="Angsana New" w:hAnsi="Angsana New"/>
                <w:sz w:val="28"/>
                <w:szCs w:val="28"/>
              </w:rPr>
              <w:t>,971,482</w:t>
            </w:r>
            <w:r>
              <w:rPr>
                <w:rFonts w:ascii="Angsana New" w:hAnsi="Angsana New" w:hint="cs"/>
                <w:sz w:val="28"/>
                <w:szCs w:val="28"/>
                <w:cs/>
              </w:rPr>
              <w:t>)</w:t>
            </w:r>
          </w:p>
        </w:tc>
        <w:tc>
          <w:tcPr>
            <w:tcW w:w="1382" w:type="dxa"/>
            <w:tcBorders>
              <w:bottom w:val="nil"/>
            </w:tcBorders>
            <w:shd w:val="clear" w:color="auto" w:fill="auto"/>
            <w:vAlign w:val="bottom"/>
          </w:tcPr>
          <w:p w14:paraId="2B3D3BCF" w14:textId="45D1A090" w:rsidR="003B0CDE" w:rsidRPr="00AD6E54" w:rsidRDefault="003B0CDE" w:rsidP="003B0CDE">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(217,</w:t>
            </w:r>
            <w:r w:rsidR="00685B5D" w:rsidRPr="00685B5D">
              <w:rPr>
                <w:rFonts w:asciiTheme="majorBidi" w:hAnsiTheme="majorBidi" w:cstheme="majorBidi" w:hint="cs"/>
                <w:sz w:val="28"/>
                <w:szCs w:val="28"/>
              </w:rPr>
              <w:t>9</w:t>
            </w:r>
            <w:r>
              <w:rPr>
                <w:rFonts w:asciiTheme="majorBidi" w:hAnsiTheme="majorBidi" w:cstheme="majorBidi"/>
                <w:sz w:val="28"/>
                <w:szCs w:val="28"/>
              </w:rPr>
              <w:t>88,294)</w:t>
            </w:r>
          </w:p>
        </w:tc>
        <w:tc>
          <w:tcPr>
            <w:tcW w:w="1382" w:type="dxa"/>
            <w:tcBorders>
              <w:bottom w:val="nil"/>
            </w:tcBorders>
            <w:shd w:val="clear" w:color="auto" w:fill="auto"/>
            <w:vAlign w:val="bottom"/>
          </w:tcPr>
          <w:p w14:paraId="672C2DE4" w14:textId="03185662" w:rsidR="003B0CDE" w:rsidRPr="00AD6E54" w:rsidRDefault="006520DC" w:rsidP="003B0CDE">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227E78" w:rsidRPr="00227E78">
              <w:rPr>
                <w:rFonts w:ascii="Angsana New" w:hAnsi="Angsana New" w:hint="cs"/>
                <w:sz w:val="28"/>
                <w:szCs w:val="28"/>
              </w:rPr>
              <w:t>16</w:t>
            </w:r>
            <w:r>
              <w:rPr>
                <w:rFonts w:ascii="Angsana New" w:hAnsi="Angsana New"/>
                <w:sz w:val="28"/>
                <w:szCs w:val="28"/>
              </w:rPr>
              <w:t>,091,728</w:t>
            </w:r>
            <w:r>
              <w:rPr>
                <w:rFonts w:ascii="Angsana New" w:hAnsi="Angsana New" w:hint="cs"/>
                <w:sz w:val="28"/>
                <w:szCs w:val="28"/>
                <w:cs/>
              </w:rPr>
              <w:t>)</w:t>
            </w:r>
          </w:p>
        </w:tc>
        <w:tc>
          <w:tcPr>
            <w:tcW w:w="1382" w:type="dxa"/>
            <w:tcBorders>
              <w:bottom w:val="nil"/>
            </w:tcBorders>
            <w:shd w:val="clear" w:color="auto" w:fill="auto"/>
            <w:vAlign w:val="bottom"/>
          </w:tcPr>
          <w:p w14:paraId="24E97ECA" w14:textId="5E7ED6FD" w:rsidR="003B0CDE" w:rsidRPr="00AD6E54" w:rsidRDefault="003B0CDE" w:rsidP="003B0CDE">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(64,768,895)</w:t>
            </w:r>
          </w:p>
        </w:tc>
      </w:tr>
    </w:tbl>
    <w:p w14:paraId="41BD9133" w14:textId="65A6C96F" w:rsidR="00C13299" w:rsidRDefault="00C13299" w:rsidP="00A93620">
      <w:pPr>
        <w:tabs>
          <w:tab w:val="clear" w:pos="227"/>
          <w:tab w:val="clear" w:pos="680"/>
          <w:tab w:val="left" w:pos="540"/>
        </w:tabs>
        <w:spacing w:before="120" w:after="120" w:line="240" w:lineRule="auto"/>
        <w:ind w:left="540"/>
        <w:jc w:val="thaiDistribute"/>
        <w:rPr>
          <w:rFonts w:ascii="Angsana New" w:hAnsi="Angsana New"/>
          <w:sz w:val="28"/>
          <w:szCs w:val="28"/>
          <w:cs/>
        </w:rPr>
      </w:pPr>
      <w:bookmarkStart w:id="7" w:name="_Hlk79157810"/>
      <w:r w:rsidRPr="00A93620">
        <w:rPr>
          <w:rFonts w:ascii="Angsana New" w:hAnsi="Angsana New"/>
          <w:sz w:val="28"/>
          <w:szCs w:val="28"/>
        </w:rPr>
        <w:lastRenderedPageBreak/>
        <w:t>During the year ended December 31, 202</w:t>
      </w:r>
      <w:r w:rsidR="003B0CDE" w:rsidRPr="00A93620">
        <w:rPr>
          <w:rFonts w:ascii="Angsana New" w:hAnsi="Angsana New"/>
          <w:sz w:val="28"/>
          <w:szCs w:val="28"/>
        </w:rPr>
        <w:t>2</w:t>
      </w:r>
      <w:r w:rsidRPr="00A93620">
        <w:rPr>
          <w:rFonts w:ascii="Angsana New" w:hAnsi="Angsana New"/>
          <w:sz w:val="28"/>
          <w:szCs w:val="28"/>
        </w:rPr>
        <w:t xml:space="preserve">, </w:t>
      </w:r>
      <w:r w:rsidR="00D94B15" w:rsidRPr="00A93620">
        <w:rPr>
          <w:rFonts w:ascii="Angsana New" w:hAnsi="Angsana New"/>
          <w:sz w:val="28"/>
          <w:szCs w:val="28"/>
        </w:rPr>
        <w:t xml:space="preserve">the Group and the Company </w:t>
      </w:r>
      <w:r w:rsidRPr="00A93620">
        <w:rPr>
          <w:rFonts w:ascii="Angsana New" w:hAnsi="Angsana New"/>
          <w:sz w:val="28"/>
          <w:szCs w:val="28"/>
        </w:rPr>
        <w:t xml:space="preserve">reversed loss allowance for trade accounts receivable because the Company has received payment from </w:t>
      </w:r>
      <w:r w:rsidR="00D94B15" w:rsidRPr="00A93620">
        <w:rPr>
          <w:rFonts w:ascii="Angsana New" w:hAnsi="Angsana New"/>
          <w:sz w:val="28"/>
          <w:szCs w:val="28"/>
        </w:rPr>
        <w:t>three</w:t>
      </w:r>
      <w:r w:rsidRPr="00A93620">
        <w:rPr>
          <w:rFonts w:ascii="Angsana New" w:hAnsi="Angsana New"/>
          <w:sz w:val="28"/>
          <w:szCs w:val="28"/>
        </w:rPr>
        <w:t xml:space="preserve"> company of Baht</w:t>
      </w:r>
      <w:r w:rsidR="00557298" w:rsidRPr="00A93620">
        <w:rPr>
          <w:rFonts w:ascii="Angsana New" w:hAnsi="Angsana New"/>
          <w:sz w:val="28"/>
          <w:szCs w:val="28"/>
        </w:rPr>
        <w:t xml:space="preserve"> </w:t>
      </w:r>
      <w:r w:rsidR="001C4709" w:rsidRPr="00A93620">
        <w:rPr>
          <w:rFonts w:ascii="Angsana New" w:hAnsi="Angsana New"/>
          <w:sz w:val="28"/>
          <w:szCs w:val="28"/>
        </w:rPr>
        <w:t>55.81</w:t>
      </w:r>
      <w:r w:rsidR="003B0CDE" w:rsidRPr="00A93620">
        <w:rPr>
          <w:rFonts w:ascii="Angsana New" w:hAnsi="Angsana New"/>
          <w:sz w:val="28"/>
          <w:szCs w:val="28"/>
        </w:rPr>
        <w:t xml:space="preserve"> </w:t>
      </w:r>
      <w:r w:rsidRPr="00A93620">
        <w:rPr>
          <w:rFonts w:ascii="Angsana New" w:hAnsi="Angsana New"/>
          <w:sz w:val="28"/>
          <w:szCs w:val="28"/>
        </w:rPr>
        <w:t>million</w:t>
      </w:r>
      <w:r w:rsidR="005A5E51">
        <w:rPr>
          <w:rFonts w:ascii="Angsana New" w:hAnsi="Angsana New"/>
          <w:sz w:val="28"/>
          <w:szCs w:val="28"/>
        </w:rPr>
        <w:t>.</w:t>
      </w:r>
      <w:r w:rsidRPr="00A93620">
        <w:rPr>
          <w:rFonts w:ascii="Angsana New" w:hAnsi="Angsana New"/>
          <w:sz w:val="28"/>
          <w:szCs w:val="28"/>
        </w:rPr>
        <w:t>Those were reversed in the statement of profit or loss and other comprehensive</w:t>
      </w:r>
      <w:r w:rsidR="005A5E51">
        <w:rPr>
          <w:rFonts w:ascii="Angsana New" w:hAnsi="Angsana New"/>
          <w:sz w:val="28"/>
          <w:szCs w:val="28"/>
        </w:rPr>
        <w:t xml:space="preserve"> </w:t>
      </w:r>
      <w:r w:rsidR="005A5E51" w:rsidRPr="00A75311">
        <w:rPr>
          <w:rFonts w:ascii="Angsana New" w:hAnsi="Angsana New"/>
          <w:sz w:val="28"/>
          <w:szCs w:val="28"/>
        </w:rPr>
        <w:t>income</w:t>
      </w:r>
      <w:r w:rsidR="0055136A">
        <w:rPr>
          <w:rFonts w:ascii="Angsana New" w:hAnsi="Angsana New"/>
          <w:sz w:val="28"/>
          <w:szCs w:val="28"/>
        </w:rPr>
        <w:t>.</w:t>
      </w:r>
    </w:p>
    <w:bookmarkEnd w:id="7"/>
    <w:p w14:paraId="2C1D6D67" w14:textId="65B7EE10" w:rsidR="001B4279" w:rsidRPr="00AD6E54" w:rsidRDefault="00A40FF5" w:rsidP="005B1D4E">
      <w:pPr>
        <w:tabs>
          <w:tab w:val="clear" w:pos="227"/>
          <w:tab w:val="clear" w:pos="680"/>
          <w:tab w:val="left" w:pos="540"/>
        </w:tabs>
        <w:spacing w:before="120" w:after="120" w:line="240" w:lineRule="auto"/>
        <w:ind w:left="540"/>
        <w:jc w:val="thaiDistribute"/>
        <w:rPr>
          <w:rFonts w:ascii="Angsana New" w:hAnsi="Angsana New"/>
          <w:sz w:val="28"/>
          <w:szCs w:val="28"/>
        </w:rPr>
      </w:pPr>
      <w:r w:rsidRPr="00A604D4">
        <w:rPr>
          <w:rFonts w:ascii="Angsana New" w:hAnsi="Angsana New"/>
          <w:sz w:val="28"/>
          <w:szCs w:val="28"/>
        </w:rPr>
        <w:t xml:space="preserve">Outstanding balances of receivable as at </w:t>
      </w:r>
      <w:r w:rsidR="00754B61">
        <w:rPr>
          <w:rFonts w:ascii="Angsana New" w:hAnsi="Angsana New"/>
          <w:sz w:val="28"/>
          <w:szCs w:val="28"/>
        </w:rPr>
        <w:t xml:space="preserve">December </w:t>
      </w:r>
      <w:r w:rsidR="00210192" w:rsidRPr="00A604D4">
        <w:rPr>
          <w:rFonts w:ascii="Angsana New" w:hAnsi="Angsana New"/>
          <w:sz w:val="28"/>
          <w:szCs w:val="28"/>
        </w:rPr>
        <w:t>3</w:t>
      </w:r>
      <w:r w:rsidR="00754B61">
        <w:rPr>
          <w:rFonts w:ascii="Angsana New" w:hAnsi="Angsana New"/>
          <w:sz w:val="28"/>
          <w:szCs w:val="28"/>
        </w:rPr>
        <w:t>1</w:t>
      </w:r>
      <w:r w:rsidR="007645A3" w:rsidRPr="00A604D4">
        <w:rPr>
          <w:rFonts w:ascii="Angsana New" w:hAnsi="Angsana New"/>
          <w:sz w:val="28"/>
          <w:szCs w:val="28"/>
        </w:rPr>
        <w:t xml:space="preserve">, </w:t>
      </w:r>
      <w:r w:rsidR="007A4E01" w:rsidRPr="00A604D4">
        <w:rPr>
          <w:rFonts w:ascii="Angsana New" w:hAnsi="Angsana New"/>
          <w:sz w:val="28"/>
          <w:szCs w:val="28"/>
        </w:rPr>
        <w:t>20</w:t>
      </w:r>
      <w:r w:rsidR="00DF0F34">
        <w:rPr>
          <w:rFonts w:ascii="Angsana New" w:hAnsi="Angsana New"/>
          <w:sz w:val="28"/>
          <w:szCs w:val="28"/>
        </w:rPr>
        <w:t>2</w:t>
      </w:r>
      <w:r w:rsidR="003B0CDE">
        <w:rPr>
          <w:rFonts w:ascii="Angsana New" w:hAnsi="Angsana New"/>
          <w:sz w:val="28"/>
          <w:szCs w:val="28"/>
        </w:rPr>
        <w:t>2</w:t>
      </w:r>
      <w:r w:rsidR="007A4E01" w:rsidRPr="00A604D4">
        <w:rPr>
          <w:rFonts w:ascii="Angsana New" w:hAnsi="Angsana New"/>
          <w:sz w:val="28"/>
          <w:szCs w:val="28"/>
        </w:rPr>
        <w:t xml:space="preserve"> and</w:t>
      </w:r>
      <w:r w:rsidR="005B1D4E" w:rsidRPr="00A604D4">
        <w:t xml:space="preserve"> </w:t>
      </w:r>
      <w:r w:rsidR="007A4E01" w:rsidRPr="00A604D4">
        <w:rPr>
          <w:rFonts w:ascii="Angsana New" w:hAnsi="Angsana New"/>
          <w:sz w:val="28"/>
          <w:szCs w:val="28"/>
        </w:rPr>
        <w:t>20</w:t>
      </w:r>
      <w:r w:rsidR="003B0CDE">
        <w:rPr>
          <w:rFonts w:ascii="Angsana New" w:hAnsi="Angsana New"/>
          <w:sz w:val="28"/>
          <w:szCs w:val="28"/>
        </w:rPr>
        <w:t>21</w:t>
      </w:r>
      <w:r w:rsidR="007A4E01" w:rsidRPr="00A604D4">
        <w:rPr>
          <w:rFonts w:ascii="Angsana New" w:hAnsi="Angsana New"/>
          <w:sz w:val="28"/>
          <w:szCs w:val="28"/>
        </w:rPr>
        <w:t xml:space="preserve"> </w:t>
      </w:r>
      <w:r w:rsidRPr="00A604D4">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AD6E54" w14:paraId="368D3185" w14:textId="77777777" w:rsidTr="005A0A82">
        <w:trPr>
          <w:trHeight w:val="399"/>
        </w:trPr>
        <w:tc>
          <w:tcPr>
            <w:tcW w:w="3827"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528" w:type="dxa"/>
            <w:gridSpan w:val="4"/>
          </w:tcPr>
          <w:p w14:paraId="5262E237" w14:textId="21652BBC"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 xml:space="preserve">(Unit </w:t>
            </w:r>
            <w:r w:rsidR="00EB477E" w:rsidRPr="00AD6E54">
              <w:rPr>
                <w:rFonts w:ascii="Angsana New" w:hAnsi="Angsana New"/>
                <w:sz w:val="28"/>
                <w:szCs w:val="28"/>
              </w:rPr>
              <w:t>:</w:t>
            </w:r>
            <w:r w:rsidRPr="00AD6E54">
              <w:rPr>
                <w:rFonts w:ascii="Angsana New" w:hAnsi="Angsana New"/>
                <w:sz w:val="28"/>
                <w:szCs w:val="28"/>
              </w:rPr>
              <w:t xml:space="preserve"> Baht)</w:t>
            </w:r>
          </w:p>
        </w:tc>
      </w:tr>
      <w:tr w:rsidR="00AD6E54" w:rsidRPr="00AD6E54" w14:paraId="31621BAB" w14:textId="77777777" w:rsidTr="005A0A82">
        <w:trPr>
          <w:trHeight w:val="274"/>
        </w:trPr>
        <w:tc>
          <w:tcPr>
            <w:tcW w:w="3827"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64" w:type="dxa"/>
            <w:gridSpan w:val="2"/>
          </w:tcPr>
          <w:p w14:paraId="750D0D31" w14:textId="77777777" w:rsidR="00461E8D" w:rsidRPr="00AD6E54" w:rsidRDefault="00461E8D" w:rsidP="004B002A">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764" w:type="dxa"/>
            <w:gridSpan w:val="2"/>
          </w:tcPr>
          <w:p w14:paraId="10C003E5" w14:textId="77777777" w:rsidR="00461E8D" w:rsidRPr="00AD6E54" w:rsidRDefault="00461E8D" w:rsidP="004B002A">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F4656B" w:rsidRPr="00AD6E54" w14:paraId="178972F8" w14:textId="77777777" w:rsidTr="005A0A82">
        <w:trPr>
          <w:trHeight w:val="294"/>
        </w:trPr>
        <w:tc>
          <w:tcPr>
            <w:tcW w:w="3827" w:type="dxa"/>
          </w:tcPr>
          <w:p w14:paraId="1BCC40CC" w14:textId="77777777" w:rsidR="00F4656B" w:rsidRPr="00250CA2" w:rsidRDefault="00F4656B" w:rsidP="00F4656B">
            <w:pPr>
              <w:pStyle w:val="BodyText3"/>
              <w:jc w:val="left"/>
              <w:rPr>
                <w:rFonts w:ascii="Angsana New" w:hAnsi="Angsana New"/>
                <w:sz w:val="28"/>
                <w:szCs w:val="28"/>
                <w:lang w:eastAsia="en-US"/>
              </w:rPr>
            </w:pPr>
          </w:p>
        </w:tc>
        <w:tc>
          <w:tcPr>
            <w:tcW w:w="1382" w:type="dxa"/>
            <w:shd w:val="clear" w:color="auto" w:fill="auto"/>
            <w:vAlign w:val="bottom"/>
          </w:tcPr>
          <w:p w14:paraId="44A65DF1" w14:textId="283331E7" w:rsidR="00F4656B" w:rsidRPr="00DF0F34" w:rsidRDefault="00F4656B" w:rsidP="00F4656B">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3B0CDE">
              <w:rPr>
                <w:rFonts w:ascii="Angsana New" w:hAnsi="Angsana New"/>
                <w:sz w:val="28"/>
                <w:szCs w:val="28"/>
              </w:rPr>
              <w:t>2</w:t>
            </w:r>
          </w:p>
        </w:tc>
        <w:tc>
          <w:tcPr>
            <w:tcW w:w="1382" w:type="dxa"/>
            <w:shd w:val="clear" w:color="auto" w:fill="auto"/>
            <w:vAlign w:val="bottom"/>
          </w:tcPr>
          <w:p w14:paraId="3D6EB24E" w14:textId="6F873380" w:rsidR="00F4656B" w:rsidRPr="00DF0F34" w:rsidRDefault="00F4656B" w:rsidP="00F4656B">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3B0CDE">
              <w:rPr>
                <w:rFonts w:ascii="Angsana New" w:hAnsi="Angsana New"/>
                <w:sz w:val="28"/>
                <w:szCs w:val="28"/>
              </w:rPr>
              <w:t>1</w:t>
            </w:r>
          </w:p>
        </w:tc>
        <w:tc>
          <w:tcPr>
            <w:tcW w:w="1382" w:type="dxa"/>
            <w:shd w:val="clear" w:color="auto" w:fill="auto"/>
            <w:vAlign w:val="bottom"/>
          </w:tcPr>
          <w:p w14:paraId="58B9ABF2" w14:textId="3D6BE356" w:rsidR="00F4656B" w:rsidRPr="00DF0F34" w:rsidRDefault="00F4656B" w:rsidP="00F4656B">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3B0CDE">
              <w:rPr>
                <w:rFonts w:ascii="Angsana New" w:hAnsi="Angsana New"/>
                <w:sz w:val="28"/>
                <w:szCs w:val="28"/>
              </w:rPr>
              <w:t>2</w:t>
            </w:r>
          </w:p>
        </w:tc>
        <w:tc>
          <w:tcPr>
            <w:tcW w:w="1382" w:type="dxa"/>
            <w:shd w:val="clear" w:color="auto" w:fill="auto"/>
            <w:vAlign w:val="bottom"/>
          </w:tcPr>
          <w:p w14:paraId="6606376E" w14:textId="6EC756CC" w:rsidR="00F4656B" w:rsidRPr="00DF0F34" w:rsidRDefault="00F4656B" w:rsidP="00F4656B">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3B0CDE">
              <w:rPr>
                <w:rFonts w:ascii="Angsana New" w:hAnsi="Angsana New"/>
                <w:sz w:val="28"/>
                <w:szCs w:val="28"/>
              </w:rPr>
              <w:t>1</w:t>
            </w:r>
          </w:p>
        </w:tc>
      </w:tr>
      <w:tr w:rsidR="00F4656B" w:rsidRPr="00AD6E54" w14:paraId="1D59C2B3" w14:textId="77777777" w:rsidTr="005A0A82">
        <w:trPr>
          <w:trHeight w:val="384"/>
        </w:trPr>
        <w:tc>
          <w:tcPr>
            <w:tcW w:w="3827" w:type="dxa"/>
          </w:tcPr>
          <w:p w14:paraId="0F0C5F2D" w14:textId="77777777" w:rsidR="00F4656B" w:rsidRPr="00AD6E54" w:rsidRDefault="00F4656B" w:rsidP="00F4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F4656B" w:rsidRPr="00AD6E54" w:rsidRDefault="00F4656B" w:rsidP="00F4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27E1D411" w14:textId="77777777" w:rsidR="00F4656B" w:rsidRPr="00AD6E54" w:rsidRDefault="00F4656B" w:rsidP="00F4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82" w:type="dxa"/>
            <w:shd w:val="clear" w:color="auto" w:fill="auto"/>
          </w:tcPr>
          <w:p w14:paraId="1D916153" w14:textId="77777777" w:rsidR="00F4656B" w:rsidRPr="00AD6E54" w:rsidRDefault="00F4656B" w:rsidP="00F4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tcPr>
          <w:p w14:paraId="6D4F7C20" w14:textId="77777777" w:rsidR="00F4656B" w:rsidRPr="00AD6E54" w:rsidRDefault="00F4656B" w:rsidP="00F4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3B0CDE" w:rsidRPr="00AD6E54" w14:paraId="4DA3F34C" w14:textId="77777777" w:rsidTr="00D22933">
        <w:trPr>
          <w:trHeight w:val="384"/>
        </w:trPr>
        <w:tc>
          <w:tcPr>
            <w:tcW w:w="3827" w:type="dxa"/>
          </w:tcPr>
          <w:p w14:paraId="178F163C" w14:textId="77777777" w:rsidR="003B0CDE" w:rsidRPr="00AD6E54" w:rsidRDefault="003B0CDE" w:rsidP="003B0CDE">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382" w:type="dxa"/>
            <w:shd w:val="clear" w:color="auto" w:fill="auto"/>
            <w:vAlign w:val="bottom"/>
          </w:tcPr>
          <w:p w14:paraId="6754C107" w14:textId="58186D36" w:rsidR="003B0CDE" w:rsidRPr="00EB49B3" w:rsidRDefault="00AD192F" w:rsidP="003B0CDE">
            <w:pPr>
              <w:spacing w:line="240" w:lineRule="auto"/>
              <w:ind w:right="-18"/>
              <w:jc w:val="right"/>
              <w:rPr>
                <w:rFonts w:asciiTheme="majorBidi" w:hAnsiTheme="majorBidi" w:cstheme="majorBidi"/>
                <w:sz w:val="28"/>
                <w:szCs w:val="28"/>
              </w:rPr>
            </w:pPr>
            <w:r>
              <w:rPr>
                <w:rFonts w:asciiTheme="majorBidi" w:hAnsiTheme="majorBidi" w:cstheme="majorBidi" w:hint="cs"/>
                <w:sz w:val="28"/>
                <w:szCs w:val="28"/>
                <w:cs/>
              </w:rPr>
              <w:t>-</w:t>
            </w:r>
          </w:p>
        </w:tc>
        <w:tc>
          <w:tcPr>
            <w:tcW w:w="1382" w:type="dxa"/>
            <w:shd w:val="clear" w:color="auto" w:fill="auto"/>
            <w:vAlign w:val="bottom"/>
          </w:tcPr>
          <w:p w14:paraId="397E2374" w14:textId="44A0C173" w:rsidR="003B0CDE" w:rsidRPr="00EB49B3"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4</w:t>
            </w:r>
            <w:r w:rsidRPr="00EB49B3">
              <w:rPr>
                <w:rFonts w:asciiTheme="majorBidi" w:hAnsiTheme="majorBidi" w:cstheme="majorBidi"/>
                <w:sz w:val="28"/>
                <w:szCs w:val="28"/>
              </w:rPr>
              <w:t>,554,086</w:t>
            </w:r>
          </w:p>
        </w:tc>
        <w:tc>
          <w:tcPr>
            <w:tcW w:w="1382" w:type="dxa"/>
            <w:shd w:val="clear" w:color="auto" w:fill="auto"/>
            <w:vAlign w:val="bottom"/>
          </w:tcPr>
          <w:p w14:paraId="3722E0EC" w14:textId="3C228536" w:rsidR="003B0CDE" w:rsidRPr="00EB49B3" w:rsidRDefault="00AD192F" w:rsidP="003B0CDE">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1382" w:type="dxa"/>
            <w:vAlign w:val="bottom"/>
          </w:tcPr>
          <w:p w14:paraId="501B9806" w14:textId="4D8E2D1C" w:rsidR="003B0CDE" w:rsidRPr="00AD6E54"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3B0CDE" w:rsidRPr="00AD6E54" w14:paraId="5068A2B3" w14:textId="77777777" w:rsidTr="00E86DA4">
        <w:trPr>
          <w:trHeight w:val="172"/>
        </w:trPr>
        <w:tc>
          <w:tcPr>
            <w:tcW w:w="3827" w:type="dxa"/>
          </w:tcPr>
          <w:p w14:paraId="289182AA" w14:textId="5FB0D263" w:rsidR="003B0CDE" w:rsidRPr="00AD6E54" w:rsidRDefault="003B0CDE" w:rsidP="003B0CD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theme="majorBidi"/>
                <w:i w:val="0"/>
                <w:iCs/>
                <w:sz w:val="28"/>
                <w:szCs w:val="28"/>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382" w:type="dxa"/>
            <w:shd w:val="clear" w:color="auto" w:fill="auto"/>
            <w:vAlign w:val="bottom"/>
          </w:tcPr>
          <w:p w14:paraId="714E6A4E" w14:textId="77777777" w:rsidR="003B0CDE" w:rsidRPr="00EB49B3" w:rsidRDefault="003B0CDE" w:rsidP="003B0CDE">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3B0CDE" w:rsidRPr="00EB49B3" w:rsidRDefault="003B0CDE" w:rsidP="003B0CDE">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3B0CDE" w:rsidRPr="00EB49B3" w:rsidRDefault="003B0CDE" w:rsidP="003B0CDE">
            <w:pPr>
              <w:tabs>
                <w:tab w:val="left" w:pos="1080"/>
                <w:tab w:val="left" w:pos="1224"/>
              </w:tabs>
              <w:spacing w:line="240" w:lineRule="auto"/>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3B0CDE" w:rsidRPr="00AD6E54" w:rsidRDefault="003B0CDE" w:rsidP="003B0CDE">
            <w:pPr>
              <w:spacing w:line="240" w:lineRule="auto"/>
              <w:ind w:right="-18"/>
              <w:jc w:val="right"/>
              <w:rPr>
                <w:rFonts w:asciiTheme="majorBidi" w:hAnsiTheme="majorBidi" w:cstheme="majorBidi"/>
                <w:sz w:val="28"/>
                <w:szCs w:val="28"/>
              </w:rPr>
            </w:pPr>
          </w:p>
        </w:tc>
      </w:tr>
      <w:tr w:rsidR="003B0CDE" w:rsidRPr="00AD6E54" w14:paraId="50FFBD7F" w14:textId="77777777" w:rsidTr="00D22933">
        <w:trPr>
          <w:trHeight w:val="78"/>
        </w:trPr>
        <w:tc>
          <w:tcPr>
            <w:tcW w:w="3827" w:type="dxa"/>
          </w:tcPr>
          <w:p w14:paraId="59369EEB" w14:textId="77777777" w:rsidR="003B0CDE" w:rsidRPr="00AD6E54" w:rsidRDefault="003B0CDE" w:rsidP="003B0CDE">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382" w:type="dxa"/>
            <w:shd w:val="clear" w:color="auto" w:fill="auto"/>
            <w:vAlign w:val="bottom"/>
          </w:tcPr>
          <w:p w14:paraId="1F7B7ACF" w14:textId="15AC3DAD" w:rsidR="003B0CDE" w:rsidRPr="00EB49B3" w:rsidRDefault="00227E78" w:rsidP="003B0CDE">
            <w:pPr>
              <w:spacing w:line="240" w:lineRule="auto"/>
              <w:ind w:right="-18"/>
              <w:jc w:val="right"/>
              <w:rPr>
                <w:rFonts w:asciiTheme="majorBidi" w:hAnsiTheme="majorBidi" w:cstheme="majorBidi"/>
                <w:sz w:val="28"/>
                <w:szCs w:val="28"/>
              </w:rPr>
            </w:pPr>
            <w:r w:rsidRPr="00227E78">
              <w:rPr>
                <w:rFonts w:asciiTheme="majorBidi" w:hAnsiTheme="majorBidi" w:cstheme="majorBidi" w:hint="cs"/>
                <w:sz w:val="28"/>
                <w:szCs w:val="28"/>
              </w:rPr>
              <w:t>18</w:t>
            </w:r>
            <w:r w:rsidR="00AD192F">
              <w:rPr>
                <w:rFonts w:asciiTheme="majorBidi" w:hAnsiTheme="majorBidi" w:cstheme="majorBidi"/>
                <w:sz w:val="28"/>
                <w:szCs w:val="28"/>
              </w:rPr>
              <w:t>,646,201</w:t>
            </w:r>
          </w:p>
        </w:tc>
        <w:tc>
          <w:tcPr>
            <w:tcW w:w="1382" w:type="dxa"/>
            <w:shd w:val="clear" w:color="auto" w:fill="auto"/>
            <w:vAlign w:val="bottom"/>
          </w:tcPr>
          <w:p w14:paraId="5F231E14" w14:textId="662A24C1" w:rsidR="003B0CDE" w:rsidRPr="00EB49B3"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23,857,187</w:t>
            </w:r>
          </w:p>
        </w:tc>
        <w:tc>
          <w:tcPr>
            <w:tcW w:w="1382" w:type="dxa"/>
            <w:shd w:val="clear" w:color="auto" w:fill="auto"/>
            <w:vAlign w:val="bottom"/>
          </w:tcPr>
          <w:p w14:paraId="6145DF06" w14:textId="36E8FA79" w:rsidR="003B0CDE" w:rsidRPr="00EB49B3" w:rsidRDefault="00AD192F" w:rsidP="003B0CDE">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w:t>
            </w:r>
          </w:p>
        </w:tc>
        <w:tc>
          <w:tcPr>
            <w:tcW w:w="1382" w:type="dxa"/>
            <w:vAlign w:val="bottom"/>
          </w:tcPr>
          <w:p w14:paraId="5089C963" w14:textId="62656EF9" w:rsidR="003B0CDE" w:rsidRPr="00AD6E54"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13,760,612</w:t>
            </w:r>
          </w:p>
        </w:tc>
      </w:tr>
      <w:tr w:rsidR="003B0CDE" w:rsidRPr="00AD6E54" w14:paraId="376C728F" w14:textId="77777777" w:rsidTr="00D22933">
        <w:trPr>
          <w:trHeight w:val="126"/>
        </w:trPr>
        <w:tc>
          <w:tcPr>
            <w:tcW w:w="3827" w:type="dxa"/>
          </w:tcPr>
          <w:p w14:paraId="7E158581" w14:textId="77777777" w:rsidR="003B0CDE" w:rsidRPr="00AD6E54" w:rsidRDefault="003B0CDE" w:rsidP="003B0CDE">
            <w:pPr>
              <w:ind w:left="270"/>
              <w:rPr>
                <w:rFonts w:ascii="Angsana New" w:hAnsi="Angsana New"/>
                <w:sz w:val="28"/>
                <w:szCs w:val="28"/>
              </w:rPr>
            </w:pPr>
            <w:r w:rsidRPr="00AD6E54">
              <w:rPr>
                <w:rFonts w:ascii="Angsana New" w:hAnsi="Angsana New"/>
                <w:sz w:val="28"/>
                <w:szCs w:val="28"/>
              </w:rPr>
              <w:t xml:space="preserve">  Over 3 month to 6 month</w:t>
            </w:r>
          </w:p>
        </w:tc>
        <w:tc>
          <w:tcPr>
            <w:tcW w:w="1382" w:type="dxa"/>
            <w:shd w:val="clear" w:color="auto" w:fill="auto"/>
            <w:vAlign w:val="bottom"/>
          </w:tcPr>
          <w:p w14:paraId="1AAF93F0" w14:textId="1D1B1A9C" w:rsidR="003B0CDE" w:rsidRPr="00EB49B3" w:rsidRDefault="00AD192F" w:rsidP="003B0CDE">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13,206,740</w:t>
            </w:r>
          </w:p>
        </w:tc>
        <w:tc>
          <w:tcPr>
            <w:tcW w:w="1382" w:type="dxa"/>
            <w:shd w:val="clear" w:color="auto" w:fill="auto"/>
            <w:vAlign w:val="bottom"/>
          </w:tcPr>
          <w:p w14:paraId="5CCB0B38" w14:textId="79D0E0FE" w:rsidR="003B0CDE" w:rsidRPr="00EB49B3"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25,352,148</w:t>
            </w:r>
          </w:p>
        </w:tc>
        <w:tc>
          <w:tcPr>
            <w:tcW w:w="1382" w:type="dxa"/>
            <w:shd w:val="clear" w:color="auto" w:fill="auto"/>
            <w:vAlign w:val="bottom"/>
          </w:tcPr>
          <w:p w14:paraId="747A438C" w14:textId="36B48D63" w:rsidR="003B0CDE" w:rsidRPr="00EB49B3" w:rsidRDefault="00AD192F" w:rsidP="003B0CDE">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122,930</w:t>
            </w:r>
          </w:p>
        </w:tc>
        <w:tc>
          <w:tcPr>
            <w:tcW w:w="1382" w:type="dxa"/>
            <w:vAlign w:val="bottom"/>
          </w:tcPr>
          <w:p w14:paraId="117E5AC2" w14:textId="685F448F" w:rsidR="003B0CDE" w:rsidRPr="00AD6E54"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4,277,078</w:t>
            </w:r>
          </w:p>
        </w:tc>
      </w:tr>
      <w:tr w:rsidR="003B0CDE" w:rsidRPr="00AD6E54" w14:paraId="5ACEF41A" w14:textId="77777777" w:rsidTr="00D22933">
        <w:trPr>
          <w:trHeight w:val="302"/>
        </w:trPr>
        <w:tc>
          <w:tcPr>
            <w:tcW w:w="3827" w:type="dxa"/>
          </w:tcPr>
          <w:p w14:paraId="5673A69F" w14:textId="77777777" w:rsidR="003B0CDE" w:rsidRPr="00AD6E54" w:rsidRDefault="003B0CDE" w:rsidP="003B0CDE">
            <w:pPr>
              <w:ind w:left="270"/>
              <w:rPr>
                <w:rFonts w:ascii="Angsana New" w:hAnsi="Angsana New"/>
                <w:sz w:val="28"/>
                <w:szCs w:val="28"/>
              </w:rPr>
            </w:pPr>
            <w:r w:rsidRPr="00AD6E54">
              <w:rPr>
                <w:rFonts w:ascii="Angsana New" w:hAnsi="Angsana New"/>
                <w:sz w:val="28"/>
                <w:szCs w:val="28"/>
              </w:rPr>
              <w:t xml:space="preserve">  Over 6 month to 12 month</w:t>
            </w:r>
          </w:p>
        </w:tc>
        <w:tc>
          <w:tcPr>
            <w:tcW w:w="1382" w:type="dxa"/>
            <w:shd w:val="clear" w:color="auto" w:fill="auto"/>
            <w:vAlign w:val="bottom"/>
          </w:tcPr>
          <w:p w14:paraId="2DCC1753" w14:textId="79A02CB3" w:rsidR="003B0CDE" w:rsidRPr="00EB49B3" w:rsidRDefault="00AD192F" w:rsidP="003B0CDE">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21,299,375</w:t>
            </w:r>
          </w:p>
        </w:tc>
        <w:tc>
          <w:tcPr>
            <w:tcW w:w="1382" w:type="dxa"/>
            <w:shd w:val="clear" w:color="auto" w:fill="auto"/>
            <w:vAlign w:val="bottom"/>
          </w:tcPr>
          <w:p w14:paraId="09A7A4C5" w14:textId="5D546B28" w:rsidR="003B0CDE" w:rsidRPr="00EB49B3"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37,899,585</w:t>
            </w:r>
          </w:p>
        </w:tc>
        <w:tc>
          <w:tcPr>
            <w:tcW w:w="1382" w:type="dxa"/>
            <w:shd w:val="clear" w:color="auto" w:fill="auto"/>
            <w:vAlign w:val="bottom"/>
          </w:tcPr>
          <w:p w14:paraId="7F68D654" w14:textId="3BC42D57" w:rsidR="003B0CDE" w:rsidRPr="00EB49B3" w:rsidRDefault="00AD192F" w:rsidP="003B0CDE">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7,006,477</w:t>
            </w:r>
          </w:p>
        </w:tc>
        <w:tc>
          <w:tcPr>
            <w:tcW w:w="1382" w:type="dxa"/>
            <w:vAlign w:val="bottom"/>
          </w:tcPr>
          <w:p w14:paraId="73F360A1" w14:textId="29D616B0" w:rsidR="003B0CDE" w:rsidRPr="00AD6E54"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3B0CDE" w:rsidRPr="00AD6E54" w14:paraId="2557127E" w14:textId="77777777" w:rsidTr="00D22933">
        <w:trPr>
          <w:trHeight w:val="221"/>
        </w:trPr>
        <w:tc>
          <w:tcPr>
            <w:tcW w:w="3827" w:type="dxa"/>
          </w:tcPr>
          <w:p w14:paraId="50776DC6" w14:textId="77777777" w:rsidR="003B0CDE" w:rsidRPr="00AD6E54" w:rsidRDefault="003B0CDE" w:rsidP="003B0CDE">
            <w:pPr>
              <w:ind w:left="270"/>
              <w:rPr>
                <w:rFonts w:ascii="Angsana New" w:hAnsi="Angsana New"/>
                <w:sz w:val="28"/>
                <w:szCs w:val="28"/>
              </w:rPr>
            </w:pPr>
            <w:r w:rsidRPr="00AD6E54">
              <w:rPr>
                <w:rFonts w:ascii="Angsana New" w:hAnsi="Angsana New"/>
                <w:sz w:val="28"/>
                <w:szCs w:val="28"/>
              </w:rPr>
              <w:t xml:space="preserve">  Over 12 month</w:t>
            </w:r>
          </w:p>
        </w:tc>
        <w:tc>
          <w:tcPr>
            <w:tcW w:w="1382" w:type="dxa"/>
            <w:shd w:val="clear" w:color="auto" w:fill="auto"/>
            <w:vAlign w:val="bottom"/>
          </w:tcPr>
          <w:p w14:paraId="10BB2717" w14:textId="196960A6" w:rsidR="003B0CDE" w:rsidRPr="00EB49B3" w:rsidRDefault="00AD192F" w:rsidP="003B0CDE">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216,903,796</w:t>
            </w:r>
          </w:p>
        </w:tc>
        <w:tc>
          <w:tcPr>
            <w:tcW w:w="1382" w:type="dxa"/>
            <w:shd w:val="clear" w:color="auto" w:fill="auto"/>
            <w:vAlign w:val="bottom"/>
          </w:tcPr>
          <w:p w14:paraId="76D74EE1" w14:textId="0A9FB32E" w:rsidR="003B0CDE" w:rsidRPr="00EB49B3" w:rsidRDefault="003B0CDE" w:rsidP="003B0CDE">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227,474,873</w:t>
            </w:r>
          </w:p>
        </w:tc>
        <w:tc>
          <w:tcPr>
            <w:tcW w:w="1382" w:type="dxa"/>
            <w:shd w:val="clear" w:color="auto" w:fill="auto"/>
            <w:vAlign w:val="bottom"/>
          </w:tcPr>
          <w:p w14:paraId="3CFA106A" w14:textId="36A21057" w:rsidR="003B0CDE" w:rsidRPr="00EB49B3" w:rsidRDefault="00AD192F" w:rsidP="003B0CDE">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9,311,888</w:t>
            </w:r>
          </w:p>
        </w:tc>
        <w:tc>
          <w:tcPr>
            <w:tcW w:w="1382" w:type="dxa"/>
            <w:vAlign w:val="bottom"/>
          </w:tcPr>
          <w:p w14:paraId="605483F4" w14:textId="153137A1" w:rsidR="003B0CDE" w:rsidRPr="00AD6E54" w:rsidRDefault="003B0CDE" w:rsidP="003B0CDE">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280,550,490</w:t>
            </w:r>
          </w:p>
        </w:tc>
      </w:tr>
      <w:tr w:rsidR="003B0CDE" w:rsidRPr="00AD6E54" w14:paraId="6ED94022" w14:textId="77777777" w:rsidTr="00D22933">
        <w:trPr>
          <w:trHeight w:val="86"/>
        </w:trPr>
        <w:tc>
          <w:tcPr>
            <w:tcW w:w="3827" w:type="dxa"/>
          </w:tcPr>
          <w:p w14:paraId="186D2000" w14:textId="77777777" w:rsidR="003B0CDE" w:rsidRPr="00AD6E54" w:rsidRDefault="003B0CDE" w:rsidP="003B0CDE">
            <w:pPr>
              <w:ind w:left="270" w:hanging="237"/>
              <w:rPr>
                <w:rFonts w:ascii="Angsana New" w:hAnsi="Angsana New"/>
                <w:sz w:val="28"/>
                <w:szCs w:val="28"/>
              </w:rPr>
            </w:pPr>
            <w:r w:rsidRPr="00AD6E54">
              <w:rPr>
                <w:rFonts w:ascii="Angsana New" w:hAnsi="Angsana New"/>
                <w:sz w:val="28"/>
                <w:szCs w:val="28"/>
              </w:rPr>
              <w:t>Total</w:t>
            </w:r>
          </w:p>
        </w:tc>
        <w:tc>
          <w:tcPr>
            <w:tcW w:w="1382" w:type="dxa"/>
            <w:shd w:val="clear" w:color="auto" w:fill="auto"/>
            <w:vAlign w:val="bottom"/>
          </w:tcPr>
          <w:p w14:paraId="2D716AA1" w14:textId="34627268" w:rsidR="003B0CDE" w:rsidRPr="00EB49B3" w:rsidRDefault="00AD192F" w:rsidP="003B0CDE">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270,056,112</w:t>
            </w:r>
          </w:p>
        </w:tc>
        <w:tc>
          <w:tcPr>
            <w:tcW w:w="1382" w:type="dxa"/>
            <w:shd w:val="clear" w:color="auto" w:fill="auto"/>
            <w:vAlign w:val="bottom"/>
          </w:tcPr>
          <w:p w14:paraId="73147907" w14:textId="2BA9906D" w:rsidR="003B0CDE" w:rsidRPr="00EB49B3"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319,137,879</w:t>
            </w:r>
          </w:p>
        </w:tc>
        <w:tc>
          <w:tcPr>
            <w:tcW w:w="1382" w:type="dxa"/>
            <w:shd w:val="clear" w:color="auto" w:fill="auto"/>
            <w:vAlign w:val="bottom"/>
          </w:tcPr>
          <w:p w14:paraId="7373F9E0" w14:textId="11FBD7F7" w:rsidR="003B0CDE" w:rsidRPr="00EB49B3" w:rsidRDefault="00AD192F" w:rsidP="003B0CDE">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16,441,295</w:t>
            </w:r>
          </w:p>
        </w:tc>
        <w:tc>
          <w:tcPr>
            <w:tcW w:w="1382" w:type="dxa"/>
            <w:vAlign w:val="bottom"/>
          </w:tcPr>
          <w:p w14:paraId="4345FBCA" w14:textId="1C2FDF3A" w:rsidR="003B0CDE" w:rsidRPr="00AD6E54" w:rsidRDefault="003B0CDE" w:rsidP="003B0CDE">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298,588,180</w:t>
            </w:r>
          </w:p>
        </w:tc>
      </w:tr>
      <w:tr w:rsidR="003B0CDE" w:rsidRPr="00AD6E54" w14:paraId="483E6D62" w14:textId="77777777" w:rsidTr="00D22933">
        <w:trPr>
          <w:trHeight w:val="134"/>
        </w:trPr>
        <w:tc>
          <w:tcPr>
            <w:tcW w:w="3827" w:type="dxa"/>
          </w:tcPr>
          <w:p w14:paraId="1F7E4AB2" w14:textId="1A8A4AA4" w:rsidR="003B0CDE" w:rsidRPr="00AD6E54" w:rsidRDefault="003B0CDE" w:rsidP="003B0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82" w:type="dxa"/>
            <w:shd w:val="clear" w:color="auto" w:fill="auto"/>
            <w:vAlign w:val="bottom"/>
          </w:tcPr>
          <w:p w14:paraId="4B044955" w14:textId="36674055" w:rsidR="003B0CDE" w:rsidRPr="00EB49B3" w:rsidRDefault="00AD192F" w:rsidP="003B0CDE">
            <w:pPr>
              <w:pBdr>
                <w:bottom w:val="single" w:sz="4" w:space="1" w:color="auto"/>
              </w:pBdr>
              <w:spacing w:line="240" w:lineRule="auto"/>
              <w:ind w:right="-18"/>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253,971,482</w:t>
            </w:r>
            <w:r>
              <w:rPr>
                <w:rFonts w:asciiTheme="majorBidi" w:hAnsiTheme="majorBidi" w:cstheme="majorBidi" w:hint="cs"/>
                <w:sz w:val="28"/>
                <w:szCs w:val="28"/>
                <w:cs/>
              </w:rPr>
              <w:t>)</w:t>
            </w:r>
          </w:p>
        </w:tc>
        <w:tc>
          <w:tcPr>
            <w:tcW w:w="1382" w:type="dxa"/>
            <w:shd w:val="clear" w:color="auto" w:fill="auto"/>
            <w:vAlign w:val="bottom"/>
          </w:tcPr>
          <w:p w14:paraId="7E7E2455" w14:textId="23167F97" w:rsidR="003B0CDE" w:rsidRPr="00EB49B3" w:rsidRDefault="003B0CDE" w:rsidP="003B0CDE">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(217,988,294)</w:t>
            </w:r>
          </w:p>
        </w:tc>
        <w:tc>
          <w:tcPr>
            <w:tcW w:w="1382" w:type="dxa"/>
            <w:shd w:val="clear" w:color="auto" w:fill="auto"/>
            <w:vAlign w:val="bottom"/>
          </w:tcPr>
          <w:p w14:paraId="4844C4A5" w14:textId="12574493" w:rsidR="003B0CDE" w:rsidRPr="00EB49B3" w:rsidRDefault="00AD192F" w:rsidP="003B0CDE">
            <w:pPr>
              <w:pBdr>
                <w:bottom w:val="single" w:sz="4" w:space="1" w:color="auto"/>
              </w:pBd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16</w:t>
            </w:r>
            <w:r>
              <w:rPr>
                <w:rFonts w:asciiTheme="majorBidi" w:hAnsiTheme="majorBidi" w:cstheme="majorBidi"/>
                <w:sz w:val="28"/>
                <w:szCs w:val="28"/>
              </w:rPr>
              <w:t>,091,728</w:t>
            </w:r>
            <w:r>
              <w:rPr>
                <w:rFonts w:asciiTheme="majorBidi" w:hAnsiTheme="majorBidi" w:cstheme="majorBidi" w:hint="cs"/>
                <w:sz w:val="28"/>
                <w:szCs w:val="28"/>
                <w:cs/>
              </w:rPr>
              <w:t>)</w:t>
            </w:r>
          </w:p>
        </w:tc>
        <w:tc>
          <w:tcPr>
            <w:tcW w:w="1382" w:type="dxa"/>
            <w:vAlign w:val="bottom"/>
          </w:tcPr>
          <w:p w14:paraId="1138B9D9" w14:textId="73936F56" w:rsidR="003B0CDE" w:rsidRPr="00AD6E54" w:rsidRDefault="003B0CDE" w:rsidP="003B0CDE">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cs/>
              </w:rPr>
              <w:t>(</w:t>
            </w:r>
            <w:r w:rsidRPr="00EB49B3">
              <w:rPr>
                <w:rFonts w:asciiTheme="majorBidi" w:hAnsiTheme="majorBidi" w:cstheme="majorBidi" w:hint="cs"/>
                <w:sz w:val="28"/>
                <w:szCs w:val="28"/>
              </w:rPr>
              <w:t>64</w:t>
            </w:r>
            <w:r w:rsidRPr="00EB49B3">
              <w:rPr>
                <w:rFonts w:asciiTheme="majorBidi" w:hAnsiTheme="majorBidi" w:cstheme="majorBidi"/>
                <w:sz w:val="28"/>
                <w:szCs w:val="28"/>
              </w:rPr>
              <w:t>,768,895</w:t>
            </w:r>
            <w:r w:rsidRPr="00EB49B3">
              <w:rPr>
                <w:rFonts w:asciiTheme="majorBidi" w:hAnsiTheme="majorBidi" w:cstheme="majorBidi" w:hint="cs"/>
                <w:sz w:val="28"/>
                <w:szCs w:val="28"/>
                <w:cs/>
              </w:rPr>
              <w:t>)</w:t>
            </w:r>
          </w:p>
        </w:tc>
      </w:tr>
      <w:tr w:rsidR="003B0CDE" w:rsidRPr="00AD6E54" w14:paraId="2BDBA531" w14:textId="77777777" w:rsidTr="00D22933">
        <w:trPr>
          <w:trHeight w:val="154"/>
        </w:trPr>
        <w:tc>
          <w:tcPr>
            <w:tcW w:w="3827" w:type="dxa"/>
          </w:tcPr>
          <w:p w14:paraId="1DF7213E" w14:textId="77777777" w:rsidR="003B0CDE" w:rsidRPr="00AD6E54" w:rsidRDefault="003B0CDE" w:rsidP="003B0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382" w:type="dxa"/>
            <w:shd w:val="clear" w:color="auto" w:fill="auto"/>
            <w:vAlign w:val="bottom"/>
          </w:tcPr>
          <w:p w14:paraId="2CC31CCB" w14:textId="3059A5CE" w:rsidR="003B0CDE" w:rsidRPr="003B0CDE" w:rsidRDefault="00227E78" w:rsidP="00AD192F">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227E78">
              <w:rPr>
                <w:rFonts w:asciiTheme="majorBidi" w:hAnsiTheme="majorBidi" w:cstheme="majorBidi" w:hint="cs"/>
                <w:sz w:val="28"/>
                <w:szCs w:val="28"/>
              </w:rPr>
              <w:t>16</w:t>
            </w:r>
            <w:r w:rsidR="00AD192F">
              <w:rPr>
                <w:rFonts w:asciiTheme="majorBidi" w:hAnsiTheme="majorBidi" w:cstheme="majorBidi"/>
                <w:sz w:val="28"/>
                <w:szCs w:val="28"/>
              </w:rPr>
              <w:t>,084,630</w:t>
            </w:r>
          </w:p>
        </w:tc>
        <w:tc>
          <w:tcPr>
            <w:tcW w:w="1382" w:type="dxa"/>
            <w:shd w:val="clear" w:color="auto" w:fill="auto"/>
            <w:vAlign w:val="bottom"/>
          </w:tcPr>
          <w:p w14:paraId="54346658" w14:textId="31297D1A" w:rsidR="003B0CDE" w:rsidRPr="00EB49B3" w:rsidRDefault="003B0CDE" w:rsidP="003B0CDE">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101,149,585</w:t>
            </w:r>
          </w:p>
        </w:tc>
        <w:tc>
          <w:tcPr>
            <w:tcW w:w="1382" w:type="dxa"/>
            <w:shd w:val="clear" w:color="auto" w:fill="auto"/>
            <w:vAlign w:val="bottom"/>
          </w:tcPr>
          <w:p w14:paraId="79472C8F" w14:textId="089D3324" w:rsidR="003B0CDE" w:rsidRPr="00EB49B3" w:rsidRDefault="00AD192F" w:rsidP="003B0CDE">
            <w:pPr>
              <w:pBdr>
                <w:bottom w:val="double" w:sz="4" w:space="1" w:color="auto"/>
              </w:pBd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349,567</w:t>
            </w:r>
          </w:p>
        </w:tc>
        <w:tc>
          <w:tcPr>
            <w:tcW w:w="1382" w:type="dxa"/>
            <w:vAlign w:val="bottom"/>
          </w:tcPr>
          <w:p w14:paraId="3A856E0C" w14:textId="7A232A14" w:rsidR="003B0CDE" w:rsidRPr="00AD6E54" w:rsidRDefault="003B0CDE" w:rsidP="003B0CDE">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233</w:t>
            </w:r>
            <w:r w:rsidRPr="00EB49B3">
              <w:rPr>
                <w:rFonts w:asciiTheme="majorBidi" w:hAnsiTheme="majorBidi" w:cstheme="majorBidi"/>
                <w:sz w:val="28"/>
                <w:szCs w:val="28"/>
              </w:rPr>
              <w:t>,819,285</w:t>
            </w:r>
          </w:p>
        </w:tc>
      </w:tr>
    </w:tbl>
    <w:p w14:paraId="245D12AF" w14:textId="6146D801"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1264E3">
        <w:rPr>
          <w:rFonts w:ascii="Angsana New" w:hAnsi="Angsana New"/>
          <w:sz w:val="28"/>
          <w:szCs w:val="28"/>
        </w:rPr>
        <w:t>120</w:t>
      </w:r>
      <w:r w:rsidRPr="00AD6E54">
        <w:rPr>
          <w:rFonts w:ascii="Angsana New" w:hAnsi="Angsana New"/>
          <w:sz w:val="28"/>
          <w:szCs w:val="28"/>
        </w:rPr>
        <w:t xml:space="preserve"> days.</w:t>
      </w:r>
    </w:p>
    <w:p w14:paraId="714DB8ED" w14:textId="661E7BD0" w:rsidR="00AE3207" w:rsidRDefault="009E5072" w:rsidP="00A93620">
      <w:pPr>
        <w:tabs>
          <w:tab w:val="clear" w:pos="227"/>
          <w:tab w:val="clear" w:pos="454"/>
          <w:tab w:val="left" w:pos="540"/>
        </w:tabs>
        <w:spacing w:before="120" w:after="120"/>
        <w:ind w:left="540"/>
        <w:jc w:val="thaiDistribute"/>
        <w:rPr>
          <w:rFonts w:ascii="Angsana New" w:hAnsi="Angsana New"/>
          <w:sz w:val="28"/>
          <w:szCs w:val="28"/>
        </w:rPr>
      </w:pPr>
      <w:r w:rsidRPr="00E86DA4">
        <w:rPr>
          <w:rFonts w:ascii="Angsana New" w:hAnsi="Angsana New"/>
          <w:sz w:val="28"/>
          <w:szCs w:val="28"/>
        </w:rPr>
        <w:t xml:space="preserve">As at </w:t>
      </w:r>
      <w:r w:rsidR="008431F0" w:rsidRPr="00E86DA4">
        <w:rPr>
          <w:rFonts w:ascii="Angsana New" w:hAnsi="Angsana New"/>
          <w:sz w:val="28"/>
          <w:szCs w:val="28"/>
        </w:rPr>
        <w:t>December</w:t>
      </w:r>
      <w:r w:rsidRPr="00E86DA4">
        <w:rPr>
          <w:rFonts w:ascii="Angsana New" w:hAnsi="Angsana New"/>
          <w:sz w:val="28"/>
          <w:szCs w:val="28"/>
        </w:rPr>
        <w:t xml:space="preserve"> 3</w:t>
      </w:r>
      <w:r w:rsidR="008431F0" w:rsidRPr="00E86DA4">
        <w:rPr>
          <w:rFonts w:ascii="Angsana New" w:hAnsi="Angsana New"/>
          <w:sz w:val="28"/>
          <w:szCs w:val="28"/>
        </w:rPr>
        <w:t>1</w:t>
      </w:r>
      <w:r w:rsidRPr="00E86DA4">
        <w:rPr>
          <w:rFonts w:ascii="Angsana New" w:hAnsi="Angsana New"/>
          <w:sz w:val="28"/>
          <w:szCs w:val="28"/>
        </w:rPr>
        <w:t>, 20</w:t>
      </w:r>
      <w:r w:rsidR="005B3B32" w:rsidRPr="00E86DA4">
        <w:rPr>
          <w:rFonts w:ascii="Angsana New" w:hAnsi="Angsana New"/>
          <w:sz w:val="28"/>
          <w:szCs w:val="28"/>
        </w:rPr>
        <w:t>2</w:t>
      </w:r>
      <w:r w:rsidR="00796548" w:rsidRPr="00E86DA4">
        <w:rPr>
          <w:rFonts w:ascii="Angsana New" w:hAnsi="Angsana New"/>
          <w:sz w:val="28"/>
          <w:szCs w:val="28"/>
        </w:rPr>
        <w:t>2</w:t>
      </w:r>
      <w:r w:rsidR="00DE5BD2" w:rsidRPr="00E86DA4">
        <w:rPr>
          <w:rFonts w:ascii="Angsana New" w:hAnsi="Angsana New"/>
          <w:sz w:val="28"/>
          <w:szCs w:val="28"/>
        </w:rPr>
        <w:t>, the Group had overdue trade accou</w:t>
      </w:r>
      <w:r w:rsidR="000838FB" w:rsidRPr="00E86DA4">
        <w:rPr>
          <w:rFonts w:ascii="Angsana New" w:hAnsi="Angsana New"/>
          <w:sz w:val="28"/>
          <w:szCs w:val="28"/>
        </w:rPr>
        <w:t xml:space="preserve">nts receivable amounted to Baht </w:t>
      </w:r>
      <w:r w:rsidR="0017132A">
        <w:rPr>
          <w:rFonts w:ascii="Angsana New" w:hAnsi="Angsana New"/>
          <w:sz w:val="28"/>
          <w:szCs w:val="28"/>
        </w:rPr>
        <w:t>270.06</w:t>
      </w:r>
      <w:r w:rsidR="00796548" w:rsidRPr="00E86DA4">
        <w:rPr>
          <w:rFonts w:ascii="Angsana New" w:hAnsi="Angsana New"/>
          <w:sz w:val="28"/>
          <w:szCs w:val="28"/>
        </w:rPr>
        <w:t xml:space="preserve"> </w:t>
      </w:r>
      <w:r w:rsidR="000838FB" w:rsidRPr="00E86DA4">
        <w:rPr>
          <w:rFonts w:ascii="Angsana New" w:hAnsi="Angsana New"/>
          <w:sz w:val="28"/>
          <w:szCs w:val="28"/>
        </w:rPr>
        <w:t>million</w:t>
      </w:r>
      <w:r w:rsidR="0017008B" w:rsidRPr="00E86DA4">
        <w:rPr>
          <w:rFonts w:ascii="Angsana New" w:hAnsi="Angsana New"/>
          <w:sz w:val="28"/>
          <w:szCs w:val="28"/>
        </w:rPr>
        <w:t xml:space="preserve"> </w:t>
      </w:r>
      <w:r w:rsidR="00930830" w:rsidRPr="00E86DA4">
        <w:rPr>
          <w:rFonts w:ascii="Angsana New" w:hAnsi="Angsana New"/>
          <w:sz w:val="28"/>
          <w:szCs w:val="28"/>
        </w:rPr>
        <w:t xml:space="preserve">in the consolidated financial statements </w:t>
      </w:r>
      <w:r w:rsidR="0017008B" w:rsidRPr="00E86DA4">
        <w:rPr>
          <w:rFonts w:ascii="Angsana New" w:hAnsi="Angsana New"/>
          <w:sz w:val="28"/>
          <w:szCs w:val="28"/>
        </w:rPr>
        <w:t>and</w:t>
      </w:r>
      <w:r w:rsidR="00722C3B" w:rsidRPr="00E86DA4">
        <w:t xml:space="preserve"> </w:t>
      </w:r>
      <w:r w:rsidR="00722C3B" w:rsidRPr="00E86DA4">
        <w:rPr>
          <w:rFonts w:ascii="Angsana New" w:hAnsi="Angsana New"/>
          <w:sz w:val="28"/>
          <w:szCs w:val="28"/>
        </w:rPr>
        <w:t>Baht</w:t>
      </w:r>
      <w:r w:rsidR="0017008B" w:rsidRPr="00E86DA4">
        <w:rPr>
          <w:rFonts w:ascii="Angsana New" w:hAnsi="Angsana New"/>
          <w:sz w:val="28"/>
          <w:szCs w:val="28"/>
        </w:rPr>
        <w:t xml:space="preserve"> </w:t>
      </w:r>
      <w:r w:rsidR="0017132A">
        <w:rPr>
          <w:rFonts w:ascii="Angsana New" w:hAnsi="Angsana New"/>
          <w:sz w:val="28"/>
          <w:szCs w:val="28"/>
        </w:rPr>
        <w:t xml:space="preserve">16.44 </w:t>
      </w:r>
      <w:r w:rsidR="0017008B" w:rsidRPr="00E86DA4">
        <w:rPr>
          <w:rFonts w:ascii="Angsana New" w:hAnsi="Angsana New"/>
          <w:sz w:val="28"/>
          <w:szCs w:val="28"/>
        </w:rPr>
        <w:t>million</w:t>
      </w:r>
      <w:r w:rsidR="00930830" w:rsidRPr="00E86DA4">
        <w:t xml:space="preserve"> </w:t>
      </w:r>
      <w:r w:rsidR="00930830" w:rsidRPr="00E86DA4">
        <w:rPr>
          <w:rFonts w:ascii="Angsana New" w:hAnsi="Angsana New"/>
          <w:sz w:val="28"/>
          <w:szCs w:val="28"/>
        </w:rPr>
        <w:t>in the separate financial statements</w:t>
      </w:r>
      <w:r w:rsidR="00345FDA" w:rsidRPr="00E86DA4">
        <w:rPr>
          <w:rFonts w:ascii="Angsana New" w:hAnsi="Angsana New"/>
          <w:sz w:val="28"/>
          <w:szCs w:val="28"/>
        </w:rPr>
        <w:t>.</w:t>
      </w:r>
      <w:r w:rsidR="00930830" w:rsidRPr="00E86DA4">
        <w:rPr>
          <w:rFonts w:ascii="Angsana New" w:hAnsi="Angsana New"/>
          <w:sz w:val="28"/>
          <w:szCs w:val="28"/>
        </w:rPr>
        <w:t xml:space="preserve"> </w:t>
      </w:r>
      <w:r w:rsidR="00DE5BD2" w:rsidRPr="00E86DA4">
        <w:rPr>
          <w:rFonts w:ascii="Angsana New" w:hAnsi="Angsana New"/>
          <w:sz w:val="28"/>
          <w:szCs w:val="28"/>
        </w:rPr>
        <w:t xml:space="preserve">The management has been following those debts and the allowance for </w:t>
      </w:r>
      <w:r w:rsidR="004A1499" w:rsidRPr="00E86DA4">
        <w:rPr>
          <w:rFonts w:ascii="Angsana New" w:hAnsi="Angsana New"/>
          <w:sz w:val="28"/>
          <w:szCs w:val="28"/>
        </w:rPr>
        <w:t>loss</w:t>
      </w:r>
      <w:r w:rsidR="00DE5BD2" w:rsidRPr="00E86DA4">
        <w:rPr>
          <w:rFonts w:ascii="Angsana New" w:hAnsi="Angsana New"/>
          <w:sz w:val="28"/>
          <w:szCs w:val="28"/>
        </w:rPr>
        <w:t xml:space="preserve"> was set up in the amount of Baht </w:t>
      </w:r>
      <w:r w:rsidR="0017132A">
        <w:rPr>
          <w:rFonts w:ascii="Angsana New" w:hAnsi="Angsana New"/>
          <w:sz w:val="28"/>
          <w:szCs w:val="28"/>
        </w:rPr>
        <w:t>253.97</w:t>
      </w:r>
      <w:r w:rsidR="005B3B32" w:rsidRPr="00E86DA4">
        <w:rPr>
          <w:rFonts w:ascii="Angsana New" w:hAnsi="Angsana New"/>
          <w:sz w:val="28"/>
          <w:szCs w:val="28"/>
        </w:rPr>
        <w:t xml:space="preserve"> </w:t>
      </w:r>
      <w:r w:rsidR="00DE5BD2" w:rsidRPr="00E86DA4">
        <w:rPr>
          <w:rFonts w:ascii="Angsana New" w:hAnsi="Angsana New"/>
          <w:sz w:val="28"/>
          <w:szCs w:val="28"/>
        </w:rPr>
        <w:t>million</w:t>
      </w:r>
      <w:r w:rsidR="003715A4" w:rsidRPr="00E86DA4">
        <w:rPr>
          <w:rFonts w:ascii="Angsana New" w:hAnsi="Angsana New"/>
          <w:sz w:val="28"/>
          <w:szCs w:val="28"/>
        </w:rPr>
        <w:t xml:space="preserve"> </w:t>
      </w:r>
      <w:r w:rsidR="005A2ADA" w:rsidRPr="00E86DA4">
        <w:rPr>
          <w:rFonts w:ascii="Angsana New" w:hAnsi="Angsana New"/>
          <w:sz w:val="28"/>
          <w:szCs w:val="28"/>
        </w:rPr>
        <w:t xml:space="preserve">and Baht </w:t>
      </w:r>
      <w:r w:rsidR="0017132A">
        <w:rPr>
          <w:rFonts w:ascii="Angsana New" w:hAnsi="Angsana New"/>
          <w:sz w:val="28"/>
          <w:szCs w:val="28"/>
        </w:rPr>
        <w:t>16.09</w:t>
      </w:r>
      <w:r w:rsidR="005A2ADA" w:rsidRPr="00E86DA4">
        <w:rPr>
          <w:rFonts w:ascii="Angsana New" w:hAnsi="Angsana New"/>
          <w:sz w:val="28"/>
          <w:szCs w:val="28"/>
        </w:rPr>
        <w:t xml:space="preserve"> million in the consolidated financial statements and in the separate financial statements.</w:t>
      </w:r>
    </w:p>
    <w:p w14:paraId="4DBC4D9D" w14:textId="72064157" w:rsidR="00FE4FED" w:rsidRPr="00643BAF" w:rsidRDefault="001F4318" w:rsidP="00643BAF">
      <w:pPr>
        <w:pStyle w:val="ListParagraph"/>
        <w:numPr>
          <w:ilvl w:val="0"/>
          <w:numId w:val="16"/>
        </w:numPr>
        <w:spacing w:before="120" w:after="240" w:line="240" w:lineRule="auto"/>
        <w:ind w:right="-143"/>
        <w:jc w:val="thaiDistribute"/>
        <w:rPr>
          <w:rFonts w:ascii="Angsana New" w:hAnsi="Angsana New"/>
          <w:b/>
          <w:sz w:val="28"/>
          <w:lang w:val="en-GB"/>
        </w:rPr>
      </w:pPr>
      <w:r>
        <w:rPr>
          <w:rFonts w:ascii="Angsana New" w:hAnsi="Angsana New"/>
          <w:b/>
          <w:sz w:val="28"/>
          <w:lang w:val="en-GB"/>
        </w:rPr>
        <w:br w:type="column"/>
      </w:r>
      <w:r w:rsidR="00FE4FED" w:rsidRPr="00643BAF">
        <w:rPr>
          <w:rFonts w:ascii="Angsana New" w:hAnsi="Angsana New"/>
          <w:b/>
          <w:sz w:val="28"/>
          <w:lang w:val="en-GB"/>
        </w:rPr>
        <w:lastRenderedPageBreak/>
        <w:t>O</w:t>
      </w:r>
      <w:r w:rsidR="00386F28" w:rsidRPr="00643BAF">
        <w:rPr>
          <w:rFonts w:ascii="Angsana New" w:hAnsi="Angsana New"/>
          <w:b/>
          <w:sz w:val="28"/>
          <w:lang w:val="en-GB"/>
        </w:rPr>
        <w:t>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AD6E54" w:rsidRPr="00AD6E54" w14:paraId="1A473341" w14:textId="77777777" w:rsidTr="005A0A82">
        <w:trPr>
          <w:trHeight w:val="399"/>
        </w:trPr>
        <w:tc>
          <w:tcPr>
            <w:tcW w:w="411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64" w:type="dxa"/>
            <w:gridSpan w:val="4"/>
          </w:tcPr>
          <w:p w14:paraId="5F6AABA1" w14:textId="2F606DE8"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(Unit :</w:t>
            </w:r>
            <w:r w:rsidR="00F7319D" w:rsidRPr="00AD6E54">
              <w:rPr>
                <w:rFonts w:ascii="Angsana New" w:hAnsi="Angsana New"/>
                <w:sz w:val="28"/>
                <w:szCs w:val="28"/>
              </w:rPr>
              <w:t xml:space="preserve"> Baht)</w:t>
            </w:r>
          </w:p>
        </w:tc>
      </w:tr>
      <w:tr w:rsidR="003A6B0D" w:rsidRPr="00AD6E54" w14:paraId="5973DDF2" w14:textId="77777777" w:rsidTr="005A0A82">
        <w:trPr>
          <w:trHeight w:val="279"/>
        </w:trPr>
        <w:tc>
          <w:tcPr>
            <w:tcW w:w="4110" w:type="dxa"/>
          </w:tcPr>
          <w:p w14:paraId="38861071" w14:textId="77777777" w:rsidR="003A6B0D" w:rsidRPr="00AD6E54" w:rsidRDefault="003A6B0D" w:rsidP="003A6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0A319200" w14:textId="4E475462" w:rsidR="003A6B0D" w:rsidRPr="00AD6E54" w:rsidRDefault="003A6B0D" w:rsidP="003A6B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32" w:type="dxa"/>
            <w:gridSpan w:val="2"/>
          </w:tcPr>
          <w:p w14:paraId="2ABAC066" w14:textId="5417E9A1" w:rsidR="003A6B0D" w:rsidRPr="00AD6E54" w:rsidRDefault="003A6B0D" w:rsidP="003A6B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B411D5" w:rsidRPr="00AD6E54" w14:paraId="594BFE65" w14:textId="77777777" w:rsidTr="005A0A82">
        <w:trPr>
          <w:trHeight w:val="248"/>
        </w:trPr>
        <w:tc>
          <w:tcPr>
            <w:tcW w:w="4110" w:type="dxa"/>
          </w:tcPr>
          <w:p w14:paraId="4D168566" w14:textId="77777777" w:rsidR="00B411D5" w:rsidRPr="00AD6E54" w:rsidRDefault="00B411D5" w:rsidP="00B411D5">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03C5E4B2" w14:textId="0BE4FA15" w:rsidR="00B411D5" w:rsidRPr="00AD6E54" w:rsidRDefault="00B411D5" w:rsidP="00B411D5">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2</w:t>
            </w:r>
          </w:p>
        </w:tc>
        <w:tc>
          <w:tcPr>
            <w:tcW w:w="1316" w:type="dxa"/>
            <w:shd w:val="clear" w:color="auto" w:fill="auto"/>
            <w:vAlign w:val="bottom"/>
          </w:tcPr>
          <w:p w14:paraId="59E32873" w14:textId="0DFD8FEE" w:rsidR="00B411D5" w:rsidRPr="00AD6E54" w:rsidRDefault="00B411D5" w:rsidP="00B411D5">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1</w:t>
            </w:r>
          </w:p>
        </w:tc>
        <w:tc>
          <w:tcPr>
            <w:tcW w:w="1316" w:type="dxa"/>
            <w:shd w:val="clear" w:color="auto" w:fill="auto"/>
            <w:vAlign w:val="bottom"/>
          </w:tcPr>
          <w:p w14:paraId="0EAA8A33" w14:textId="355897A8" w:rsidR="00B411D5" w:rsidRPr="00AD6E54" w:rsidRDefault="00B411D5" w:rsidP="00B411D5">
            <w:pPr>
              <w:pBdr>
                <w:bottom w:val="single" w:sz="4" w:space="1" w:color="auto"/>
              </w:pBdr>
              <w:tabs>
                <w:tab w:val="left" w:pos="540"/>
              </w:tabs>
              <w:spacing w:line="240" w:lineRule="auto"/>
              <w:ind w:left="208" w:hanging="208"/>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2</w:t>
            </w:r>
          </w:p>
        </w:tc>
        <w:tc>
          <w:tcPr>
            <w:tcW w:w="1316" w:type="dxa"/>
            <w:shd w:val="clear" w:color="auto" w:fill="auto"/>
            <w:vAlign w:val="bottom"/>
          </w:tcPr>
          <w:p w14:paraId="3F8480BF" w14:textId="510D13AE" w:rsidR="00B411D5" w:rsidRPr="00AD6E54" w:rsidRDefault="00B411D5" w:rsidP="00B411D5">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1</w:t>
            </w:r>
          </w:p>
        </w:tc>
      </w:tr>
      <w:tr w:rsidR="00B411D5" w:rsidRPr="00AD6E54" w14:paraId="7E774990" w14:textId="77777777" w:rsidTr="005A0A82">
        <w:tc>
          <w:tcPr>
            <w:tcW w:w="4110" w:type="dxa"/>
          </w:tcPr>
          <w:p w14:paraId="536B4ED1" w14:textId="6DDBB225" w:rsidR="00B411D5" w:rsidRPr="00AD6E54" w:rsidRDefault="00B411D5" w:rsidP="00B411D5">
            <w:pPr>
              <w:rPr>
                <w:rFonts w:ascii="Angsana New" w:hAnsi="Angsana New"/>
                <w:b/>
                <w:bCs/>
                <w:sz w:val="28"/>
                <w:szCs w:val="28"/>
              </w:rPr>
            </w:pPr>
            <w:r w:rsidRPr="00AD6E54">
              <w:rPr>
                <w:rFonts w:ascii="Angsana New" w:hAnsi="Angsana New"/>
                <w:b/>
                <w:bCs/>
                <w:sz w:val="28"/>
                <w:szCs w:val="28"/>
              </w:rPr>
              <w:t>Other</w:t>
            </w:r>
            <w:r>
              <w:rPr>
                <w:rFonts w:ascii="Angsana New" w:hAnsi="Angsana New" w:hint="cs"/>
                <w:b/>
                <w:bCs/>
                <w:sz w:val="28"/>
                <w:szCs w:val="28"/>
                <w:cs/>
              </w:rPr>
              <w:t xml:space="preserve"> </w:t>
            </w:r>
            <w:r w:rsidRPr="00AD6E54">
              <w:rPr>
                <w:rFonts w:ascii="Angsana New" w:hAnsi="Angsana New"/>
                <w:b/>
                <w:bCs/>
                <w:sz w:val="28"/>
                <w:szCs w:val="28"/>
              </w:rPr>
              <w:t>current receivable</w:t>
            </w:r>
          </w:p>
        </w:tc>
        <w:tc>
          <w:tcPr>
            <w:tcW w:w="1316" w:type="dxa"/>
            <w:shd w:val="clear" w:color="auto" w:fill="auto"/>
          </w:tcPr>
          <w:p w14:paraId="56BB97DE" w14:textId="77777777" w:rsidR="00B411D5" w:rsidRPr="00AD6E54" w:rsidRDefault="00B411D5" w:rsidP="00B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75BE07B9" w14:textId="77777777" w:rsidR="00B411D5" w:rsidRPr="00AD6E54" w:rsidRDefault="00B411D5" w:rsidP="00B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63B2983" w14:textId="77777777" w:rsidR="00B411D5" w:rsidRPr="00AD6E54" w:rsidRDefault="00B411D5" w:rsidP="00B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tcPr>
          <w:p w14:paraId="76B4503E" w14:textId="77777777" w:rsidR="00B411D5" w:rsidRPr="00AD6E54" w:rsidRDefault="00B411D5" w:rsidP="00B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796548" w:rsidRPr="00AD6E54" w14:paraId="344131E0" w14:textId="77777777" w:rsidTr="00231E42">
        <w:tc>
          <w:tcPr>
            <w:tcW w:w="4110" w:type="dxa"/>
          </w:tcPr>
          <w:p w14:paraId="414E2102" w14:textId="7A1CA522" w:rsidR="00796548" w:rsidRPr="00AD6E54" w:rsidRDefault="00796548" w:rsidP="00796548">
            <w:pPr>
              <w:rPr>
                <w:rFonts w:ascii="Angsana New" w:hAnsi="Angsana New"/>
                <w:sz w:val="28"/>
                <w:szCs w:val="28"/>
              </w:rPr>
            </w:pPr>
            <w:r w:rsidRPr="00AD6E54">
              <w:rPr>
                <w:rFonts w:ascii="Angsana New" w:hAnsi="Angsana New"/>
                <w:sz w:val="28"/>
                <w:szCs w:val="28"/>
              </w:rPr>
              <w:t>Other receivables-</w:t>
            </w:r>
            <w:r w:rsidR="0037757A">
              <w:rPr>
                <w:rFonts w:ascii="Angsana New" w:hAnsi="Angsana New"/>
                <w:sz w:val="28"/>
                <w:szCs w:val="28"/>
              </w:rPr>
              <w:t>r</w:t>
            </w:r>
            <w:r w:rsidRPr="00AD6E54">
              <w:rPr>
                <w:rFonts w:ascii="Angsana New" w:hAnsi="Angsana New"/>
                <w:sz w:val="28"/>
                <w:szCs w:val="28"/>
              </w:rPr>
              <w:t>elated parties</w:t>
            </w:r>
          </w:p>
        </w:tc>
        <w:tc>
          <w:tcPr>
            <w:tcW w:w="1316" w:type="dxa"/>
            <w:shd w:val="clear" w:color="auto" w:fill="auto"/>
            <w:vAlign w:val="bottom"/>
          </w:tcPr>
          <w:p w14:paraId="6D5521C4" w14:textId="1CA35902" w:rsidR="00796548" w:rsidRPr="00AD6E54" w:rsidRDefault="00C611BB" w:rsidP="00796548">
            <w:pPr>
              <w:tabs>
                <w:tab w:val="clear" w:pos="680"/>
                <w:tab w:val="decimal" w:pos="702"/>
              </w:tabs>
              <w:ind w:left="9" w:right="32"/>
              <w:jc w:val="right"/>
              <w:rPr>
                <w:rFonts w:asciiTheme="majorBidi" w:hAnsiTheme="majorBidi" w:cstheme="majorBidi"/>
                <w:sz w:val="28"/>
                <w:szCs w:val="28"/>
              </w:rPr>
            </w:pPr>
            <w:r w:rsidRPr="00C611BB">
              <w:rPr>
                <w:rFonts w:asciiTheme="majorBidi" w:hAnsiTheme="majorBidi" w:cstheme="majorBidi"/>
                <w:sz w:val="28"/>
                <w:szCs w:val="28"/>
              </w:rPr>
              <w:t>4,633,208</w:t>
            </w:r>
          </w:p>
        </w:tc>
        <w:tc>
          <w:tcPr>
            <w:tcW w:w="1316" w:type="dxa"/>
            <w:shd w:val="clear" w:color="auto" w:fill="auto"/>
            <w:vAlign w:val="bottom"/>
          </w:tcPr>
          <w:p w14:paraId="75FD4673" w14:textId="6C4FD6E9"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w:t>
            </w:r>
            <w:r w:rsidRPr="00CB117F">
              <w:rPr>
                <w:rFonts w:asciiTheme="majorBidi" w:hAnsiTheme="majorBidi" w:cstheme="majorBidi" w:hint="cs"/>
                <w:sz w:val="28"/>
                <w:szCs w:val="28"/>
              </w:rPr>
              <w:t>5</w:t>
            </w:r>
            <w:r>
              <w:rPr>
                <w:rFonts w:asciiTheme="majorBidi" w:hAnsiTheme="majorBidi" w:cstheme="majorBidi"/>
                <w:sz w:val="28"/>
                <w:szCs w:val="28"/>
              </w:rPr>
              <w:t>,</w:t>
            </w:r>
            <w:r w:rsidRPr="00CB117F">
              <w:rPr>
                <w:rFonts w:asciiTheme="majorBidi" w:hAnsiTheme="majorBidi" w:cstheme="majorBidi" w:hint="cs"/>
                <w:sz w:val="28"/>
                <w:szCs w:val="28"/>
              </w:rPr>
              <w:t>040</w:t>
            </w:r>
            <w:r>
              <w:rPr>
                <w:rFonts w:asciiTheme="majorBidi" w:hAnsiTheme="majorBidi" w:cstheme="majorBidi"/>
                <w:sz w:val="28"/>
                <w:szCs w:val="28"/>
              </w:rPr>
              <w:t>,</w:t>
            </w:r>
            <w:r w:rsidRPr="00CB117F">
              <w:rPr>
                <w:rFonts w:asciiTheme="majorBidi" w:hAnsiTheme="majorBidi" w:cstheme="majorBidi" w:hint="cs"/>
                <w:sz w:val="28"/>
                <w:szCs w:val="28"/>
              </w:rPr>
              <w:t>240</w:t>
            </w:r>
          </w:p>
        </w:tc>
        <w:tc>
          <w:tcPr>
            <w:tcW w:w="1316" w:type="dxa"/>
            <w:shd w:val="clear" w:color="auto" w:fill="auto"/>
            <w:vAlign w:val="bottom"/>
          </w:tcPr>
          <w:p w14:paraId="10849980" w14:textId="715788D9" w:rsidR="00796548" w:rsidRPr="00AD6E54" w:rsidRDefault="00C611BB" w:rsidP="00796548">
            <w:pPr>
              <w:tabs>
                <w:tab w:val="clear" w:pos="907"/>
                <w:tab w:val="decimal" w:pos="882"/>
              </w:tabs>
              <w:ind w:left="9" w:right="32"/>
              <w:jc w:val="right"/>
              <w:rPr>
                <w:rFonts w:asciiTheme="majorBidi" w:hAnsiTheme="majorBidi" w:cstheme="majorBidi"/>
                <w:sz w:val="28"/>
                <w:szCs w:val="28"/>
              </w:rPr>
            </w:pPr>
            <w:r w:rsidRPr="00C611BB">
              <w:rPr>
                <w:rFonts w:asciiTheme="majorBidi" w:hAnsiTheme="majorBidi" w:cstheme="majorBidi"/>
                <w:sz w:val="28"/>
                <w:szCs w:val="28"/>
              </w:rPr>
              <w:t>161,865,131</w:t>
            </w:r>
          </w:p>
        </w:tc>
        <w:tc>
          <w:tcPr>
            <w:tcW w:w="1316" w:type="dxa"/>
            <w:vAlign w:val="bottom"/>
          </w:tcPr>
          <w:p w14:paraId="4A017062" w14:textId="513DB3B9"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Pr>
                <w:rFonts w:asciiTheme="majorBidi" w:hAnsiTheme="majorBidi" w:cstheme="majorBidi"/>
                <w:sz w:val="28"/>
                <w:szCs w:val="28"/>
              </w:rPr>
              <w:t>140,870,239</w:t>
            </w:r>
          </w:p>
        </w:tc>
      </w:tr>
      <w:tr w:rsidR="00796548" w:rsidRPr="00AD6E54" w14:paraId="1962A4AF" w14:textId="77777777" w:rsidTr="00231E42">
        <w:tc>
          <w:tcPr>
            <w:tcW w:w="4110" w:type="dxa"/>
          </w:tcPr>
          <w:p w14:paraId="442322C9" w14:textId="429332BF" w:rsidR="00796548" w:rsidRPr="00AD6E54" w:rsidRDefault="00796548" w:rsidP="00796548">
            <w:pPr>
              <w:rPr>
                <w:rFonts w:ascii="Angsana New" w:hAnsi="Angsana New"/>
                <w:sz w:val="28"/>
                <w:szCs w:val="28"/>
              </w:rPr>
            </w:pPr>
            <w:r w:rsidRPr="00AD6E54">
              <w:rPr>
                <w:rFonts w:ascii="Angsana New" w:hAnsi="Angsana New"/>
                <w:sz w:val="28"/>
                <w:szCs w:val="28"/>
              </w:rPr>
              <w:t>Other receivables-</w:t>
            </w:r>
            <w:r w:rsidR="0037757A">
              <w:rPr>
                <w:rFonts w:ascii="Angsana New" w:hAnsi="Angsana New"/>
                <w:sz w:val="28"/>
                <w:szCs w:val="28"/>
              </w:rPr>
              <w:t>o</w:t>
            </w:r>
            <w:r w:rsidRPr="00AD6E54">
              <w:rPr>
                <w:rFonts w:ascii="Angsana New" w:hAnsi="Angsana New"/>
                <w:sz w:val="28"/>
                <w:szCs w:val="28"/>
              </w:rPr>
              <w:t>ther</w:t>
            </w:r>
          </w:p>
        </w:tc>
        <w:tc>
          <w:tcPr>
            <w:tcW w:w="1316" w:type="dxa"/>
            <w:shd w:val="clear" w:color="auto" w:fill="auto"/>
            <w:vAlign w:val="bottom"/>
          </w:tcPr>
          <w:p w14:paraId="12FA4CA5" w14:textId="41FC4E03" w:rsidR="00796548" w:rsidRPr="00AD6E54" w:rsidRDefault="009C30A1" w:rsidP="00796548">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25,656,997</w:t>
            </w:r>
          </w:p>
        </w:tc>
        <w:tc>
          <w:tcPr>
            <w:tcW w:w="1316" w:type="dxa"/>
            <w:shd w:val="clear" w:color="auto" w:fill="auto"/>
            <w:vAlign w:val="bottom"/>
          </w:tcPr>
          <w:p w14:paraId="275AFE54" w14:textId="4DF4AB3E"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CB117F">
              <w:rPr>
                <w:rFonts w:asciiTheme="majorBidi" w:hAnsiTheme="majorBidi" w:cstheme="majorBidi" w:hint="cs"/>
                <w:sz w:val="28"/>
                <w:szCs w:val="28"/>
              </w:rPr>
              <w:t>6</w:t>
            </w:r>
            <w:r>
              <w:rPr>
                <w:rFonts w:asciiTheme="majorBidi" w:hAnsiTheme="majorBidi" w:cstheme="majorBidi"/>
                <w:sz w:val="28"/>
                <w:szCs w:val="28"/>
              </w:rPr>
              <w:t>,339,245</w:t>
            </w:r>
          </w:p>
        </w:tc>
        <w:tc>
          <w:tcPr>
            <w:tcW w:w="1316" w:type="dxa"/>
            <w:shd w:val="clear" w:color="auto" w:fill="auto"/>
            <w:vAlign w:val="bottom"/>
          </w:tcPr>
          <w:p w14:paraId="68DBB2AE" w14:textId="45B4B80E" w:rsidR="00796548" w:rsidRPr="00AD6E54" w:rsidRDefault="009C30A1" w:rsidP="009C30A1">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24,017,224</w:t>
            </w:r>
          </w:p>
        </w:tc>
        <w:tc>
          <w:tcPr>
            <w:tcW w:w="1316" w:type="dxa"/>
            <w:vAlign w:val="bottom"/>
          </w:tcPr>
          <w:p w14:paraId="4F62B911" w14:textId="4724AD4D"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4,879,818</w:t>
            </w:r>
          </w:p>
        </w:tc>
      </w:tr>
      <w:tr w:rsidR="00796548" w:rsidRPr="00AD6E54" w14:paraId="098E9FB6" w14:textId="77777777" w:rsidTr="00231E42">
        <w:tc>
          <w:tcPr>
            <w:tcW w:w="4110" w:type="dxa"/>
            <w:shd w:val="clear" w:color="auto" w:fill="auto"/>
          </w:tcPr>
          <w:p w14:paraId="78548970" w14:textId="66763C50" w:rsidR="00796548" w:rsidRPr="00C14C90" w:rsidRDefault="00796548" w:rsidP="00796548">
            <w:pPr>
              <w:rPr>
                <w:rFonts w:ascii="Angsana New" w:hAnsi="Angsana New"/>
                <w:sz w:val="28"/>
                <w:szCs w:val="28"/>
              </w:rPr>
            </w:pPr>
            <w:r w:rsidRPr="00C14C90">
              <w:rPr>
                <w:rFonts w:ascii="Angsana New" w:hAnsi="Angsana New"/>
                <w:sz w:val="28"/>
                <w:szCs w:val="28"/>
              </w:rPr>
              <w:t xml:space="preserve">Payment under the guarantee letter (note </w:t>
            </w:r>
            <w:r w:rsidR="0037757A" w:rsidRPr="00C14C90">
              <w:rPr>
                <w:rFonts w:ascii="Angsana New" w:hAnsi="Angsana New"/>
                <w:sz w:val="28"/>
                <w:szCs w:val="28"/>
              </w:rPr>
              <w:t>36</w:t>
            </w:r>
            <w:r w:rsidRPr="00C14C90">
              <w:rPr>
                <w:rFonts w:ascii="Angsana New" w:hAnsi="Angsana New"/>
                <w:sz w:val="28"/>
                <w:szCs w:val="28"/>
              </w:rPr>
              <w:t>)</w:t>
            </w:r>
          </w:p>
        </w:tc>
        <w:tc>
          <w:tcPr>
            <w:tcW w:w="1316" w:type="dxa"/>
            <w:shd w:val="clear" w:color="auto" w:fill="auto"/>
            <w:vAlign w:val="bottom"/>
          </w:tcPr>
          <w:p w14:paraId="5E2992E9" w14:textId="73D7F3C2"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316" w:type="dxa"/>
            <w:shd w:val="clear" w:color="auto" w:fill="auto"/>
            <w:vAlign w:val="bottom"/>
          </w:tcPr>
          <w:p w14:paraId="7BF5CCFB" w14:textId="3E5A5A71"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37,900,000</w:t>
            </w:r>
          </w:p>
        </w:tc>
        <w:tc>
          <w:tcPr>
            <w:tcW w:w="1316" w:type="dxa"/>
            <w:shd w:val="clear" w:color="auto" w:fill="auto"/>
            <w:vAlign w:val="bottom"/>
          </w:tcPr>
          <w:p w14:paraId="1FC5BF4F" w14:textId="25C51C93"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316" w:type="dxa"/>
            <w:vAlign w:val="bottom"/>
          </w:tcPr>
          <w:p w14:paraId="0048F293" w14:textId="65194ECB"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37,900,000</w:t>
            </w:r>
          </w:p>
        </w:tc>
      </w:tr>
      <w:tr w:rsidR="00796548" w:rsidRPr="00AD6E54" w14:paraId="6F95F568" w14:textId="77777777" w:rsidTr="00231E42">
        <w:tc>
          <w:tcPr>
            <w:tcW w:w="4110" w:type="dxa"/>
            <w:shd w:val="clear" w:color="auto" w:fill="auto"/>
          </w:tcPr>
          <w:p w14:paraId="3F91C656" w14:textId="77777777" w:rsidR="00796548" w:rsidRPr="00C14C90" w:rsidRDefault="00796548" w:rsidP="00796548">
            <w:pPr>
              <w:rPr>
                <w:rFonts w:ascii="Angsana New" w:hAnsi="Angsana New"/>
                <w:sz w:val="28"/>
                <w:szCs w:val="28"/>
              </w:rPr>
            </w:pPr>
            <w:r w:rsidRPr="00C14C90">
              <w:rPr>
                <w:rFonts w:ascii="Angsana New" w:hAnsi="Angsana New"/>
                <w:sz w:val="28"/>
                <w:szCs w:val="28"/>
              </w:rPr>
              <w:t>Deposit contract</w:t>
            </w:r>
          </w:p>
        </w:tc>
        <w:tc>
          <w:tcPr>
            <w:tcW w:w="1316" w:type="dxa"/>
            <w:shd w:val="clear" w:color="auto" w:fill="auto"/>
            <w:vAlign w:val="bottom"/>
          </w:tcPr>
          <w:p w14:paraId="5672A274" w14:textId="7CD42A3A"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58,011,406</w:t>
            </w:r>
          </w:p>
        </w:tc>
        <w:tc>
          <w:tcPr>
            <w:tcW w:w="1316" w:type="dxa"/>
            <w:shd w:val="clear" w:color="auto" w:fill="auto"/>
            <w:vAlign w:val="bottom"/>
          </w:tcPr>
          <w:p w14:paraId="06CF292A" w14:textId="2B4C70A0"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29,211,584</w:t>
            </w:r>
          </w:p>
        </w:tc>
        <w:tc>
          <w:tcPr>
            <w:tcW w:w="1316" w:type="dxa"/>
            <w:shd w:val="clear" w:color="auto" w:fill="auto"/>
            <w:vAlign w:val="bottom"/>
          </w:tcPr>
          <w:p w14:paraId="546AEEBF" w14:textId="03DDB99D"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3,596,044</w:t>
            </w:r>
          </w:p>
        </w:tc>
        <w:tc>
          <w:tcPr>
            <w:tcW w:w="1316" w:type="dxa"/>
            <w:vAlign w:val="bottom"/>
          </w:tcPr>
          <w:p w14:paraId="255601F6" w14:textId="16F0AA33"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2,890,048</w:t>
            </w:r>
          </w:p>
        </w:tc>
      </w:tr>
      <w:tr w:rsidR="00796548" w:rsidRPr="00AD6E54" w14:paraId="29BF694F" w14:textId="77777777" w:rsidTr="00231E42">
        <w:tc>
          <w:tcPr>
            <w:tcW w:w="4110" w:type="dxa"/>
            <w:shd w:val="clear" w:color="auto" w:fill="auto"/>
          </w:tcPr>
          <w:p w14:paraId="66F49C14" w14:textId="77777777" w:rsidR="00796548" w:rsidRPr="00C14C90" w:rsidRDefault="00796548" w:rsidP="00796548">
            <w:pPr>
              <w:rPr>
                <w:rFonts w:ascii="Angsana New" w:hAnsi="Angsana New"/>
                <w:sz w:val="28"/>
                <w:szCs w:val="28"/>
              </w:rPr>
            </w:pPr>
            <w:r w:rsidRPr="00C14C90">
              <w:rPr>
                <w:rFonts w:ascii="Angsana New" w:hAnsi="Angsana New"/>
                <w:sz w:val="28"/>
                <w:szCs w:val="28"/>
              </w:rPr>
              <w:t>Prepaid expenses</w:t>
            </w:r>
          </w:p>
        </w:tc>
        <w:tc>
          <w:tcPr>
            <w:tcW w:w="1316" w:type="dxa"/>
            <w:shd w:val="clear" w:color="auto" w:fill="auto"/>
            <w:vAlign w:val="bottom"/>
          </w:tcPr>
          <w:p w14:paraId="51148A80" w14:textId="24B24BC0"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5,136,746</w:t>
            </w:r>
          </w:p>
        </w:tc>
        <w:tc>
          <w:tcPr>
            <w:tcW w:w="1316" w:type="dxa"/>
            <w:shd w:val="clear" w:color="auto" w:fill="auto"/>
            <w:vAlign w:val="bottom"/>
          </w:tcPr>
          <w:p w14:paraId="1C12252C" w14:textId="2E898038"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7,121,105</w:t>
            </w:r>
          </w:p>
        </w:tc>
        <w:tc>
          <w:tcPr>
            <w:tcW w:w="1316" w:type="dxa"/>
            <w:shd w:val="clear" w:color="auto" w:fill="auto"/>
            <w:vAlign w:val="bottom"/>
          </w:tcPr>
          <w:p w14:paraId="7F28C632" w14:textId="786CB082"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275,966</w:t>
            </w:r>
          </w:p>
        </w:tc>
        <w:tc>
          <w:tcPr>
            <w:tcW w:w="1316" w:type="dxa"/>
            <w:vAlign w:val="bottom"/>
          </w:tcPr>
          <w:p w14:paraId="5A487BBA" w14:textId="29BE21F2"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713,821</w:t>
            </w:r>
          </w:p>
        </w:tc>
      </w:tr>
      <w:tr w:rsidR="00796548" w:rsidRPr="00AD6E54" w14:paraId="73DF8C5A" w14:textId="77777777" w:rsidTr="00231E42">
        <w:tc>
          <w:tcPr>
            <w:tcW w:w="4110" w:type="dxa"/>
            <w:shd w:val="clear" w:color="auto" w:fill="auto"/>
          </w:tcPr>
          <w:p w14:paraId="2F37D444" w14:textId="6722105C" w:rsidR="00796548" w:rsidRPr="00C14C90" w:rsidRDefault="00796548" w:rsidP="00796548">
            <w:pPr>
              <w:rPr>
                <w:rFonts w:ascii="Angsana New" w:hAnsi="Angsana New"/>
                <w:sz w:val="28"/>
                <w:szCs w:val="28"/>
              </w:rPr>
            </w:pPr>
            <w:r w:rsidRPr="00C14C90">
              <w:rPr>
                <w:rFonts w:ascii="Angsana New" w:hAnsi="Angsana New"/>
                <w:sz w:val="28"/>
                <w:szCs w:val="28"/>
              </w:rPr>
              <w:t xml:space="preserve">Advance payment for goods (note </w:t>
            </w:r>
            <w:r w:rsidR="0037757A" w:rsidRPr="00C14C90">
              <w:rPr>
                <w:rFonts w:ascii="Angsana New" w:hAnsi="Angsana New"/>
                <w:sz w:val="28"/>
                <w:szCs w:val="28"/>
              </w:rPr>
              <w:t>36</w:t>
            </w:r>
            <w:r w:rsidRPr="00C14C90">
              <w:rPr>
                <w:rFonts w:ascii="Angsana New" w:hAnsi="Angsana New"/>
                <w:sz w:val="28"/>
                <w:szCs w:val="28"/>
              </w:rPr>
              <w:t>)</w:t>
            </w:r>
          </w:p>
        </w:tc>
        <w:tc>
          <w:tcPr>
            <w:tcW w:w="1316" w:type="dxa"/>
            <w:shd w:val="clear" w:color="auto" w:fill="auto"/>
            <w:vAlign w:val="bottom"/>
          </w:tcPr>
          <w:p w14:paraId="0BD70302" w14:textId="5B1CF5F1"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25,160,418</w:t>
            </w:r>
          </w:p>
        </w:tc>
        <w:tc>
          <w:tcPr>
            <w:tcW w:w="1316" w:type="dxa"/>
            <w:shd w:val="clear" w:color="auto" w:fill="auto"/>
            <w:vAlign w:val="bottom"/>
          </w:tcPr>
          <w:p w14:paraId="529B1015" w14:textId="6C08B2DE"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25,160,418</w:t>
            </w:r>
          </w:p>
        </w:tc>
        <w:tc>
          <w:tcPr>
            <w:tcW w:w="1316" w:type="dxa"/>
            <w:shd w:val="clear" w:color="auto" w:fill="auto"/>
            <w:vAlign w:val="bottom"/>
          </w:tcPr>
          <w:p w14:paraId="21C4E3DA" w14:textId="051789C7"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25,160,418</w:t>
            </w:r>
          </w:p>
        </w:tc>
        <w:tc>
          <w:tcPr>
            <w:tcW w:w="1316" w:type="dxa"/>
            <w:vAlign w:val="bottom"/>
          </w:tcPr>
          <w:p w14:paraId="1965DD17" w14:textId="7E291C53"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25,160,418</w:t>
            </w:r>
          </w:p>
        </w:tc>
      </w:tr>
      <w:tr w:rsidR="00796548" w:rsidRPr="00AD6E54" w14:paraId="454AA7E7" w14:textId="77777777" w:rsidTr="00231E42">
        <w:tc>
          <w:tcPr>
            <w:tcW w:w="4110" w:type="dxa"/>
            <w:shd w:val="clear" w:color="auto" w:fill="auto"/>
          </w:tcPr>
          <w:p w14:paraId="62184018" w14:textId="77777777" w:rsidR="00796548" w:rsidRPr="00C14C90" w:rsidRDefault="00796548" w:rsidP="00796548">
            <w:pPr>
              <w:rPr>
                <w:rFonts w:ascii="Angsana New" w:hAnsi="Angsana New"/>
                <w:sz w:val="28"/>
                <w:szCs w:val="28"/>
              </w:rPr>
            </w:pPr>
            <w:r w:rsidRPr="00C14C90">
              <w:rPr>
                <w:rFonts w:ascii="Angsana New" w:hAnsi="Angsana New"/>
                <w:sz w:val="28"/>
                <w:szCs w:val="28"/>
              </w:rPr>
              <w:t>Advance payment for project work</w:t>
            </w:r>
          </w:p>
        </w:tc>
        <w:tc>
          <w:tcPr>
            <w:tcW w:w="1316" w:type="dxa"/>
            <w:tcBorders>
              <w:bottom w:val="nil"/>
            </w:tcBorders>
            <w:shd w:val="clear" w:color="auto" w:fill="auto"/>
            <w:vAlign w:val="bottom"/>
          </w:tcPr>
          <w:p w14:paraId="575FCC08" w14:textId="6885EBD3"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22,780,290</w:t>
            </w:r>
          </w:p>
        </w:tc>
        <w:tc>
          <w:tcPr>
            <w:tcW w:w="1316" w:type="dxa"/>
            <w:tcBorders>
              <w:bottom w:val="nil"/>
            </w:tcBorders>
            <w:shd w:val="clear" w:color="auto" w:fill="auto"/>
            <w:vAlign w:val="bottom"/>
          </w:tcPr>
          <w:p w14:paraId="11233DA7" w14:textId="24C2D647"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22,780,290</w:t>
            </w:r>
          </w:p>
        </w:tc>
        <w:tc>
          <w:tcPr>
            <w:tcW w:w="1316" w:type="dxa"/>
            <w:tcBorders>
              <w:bottom w:val="nil"/>
            </w:tcBorders>
            <w:shd w:val="clear" w:color="auto" w:fill="auto"/>
            <w:vAlign w:val="bottom"/>
          </w:tcPr>
          <w:p w14:paraId="1000F4FB" w14:textId="0A511B99"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22,780,290</w:t>
            </w:r>
          </w:p>
        </w:tc>
        <w:tc>
          <w:tcPr>
            <w:tcW w:w="1316" w:type="dxa"/>
            <w:tcBorders>
              <w:bottom w:val="nil"/>
            </w:tcBorders>
            <w:vAlign w:val="bottom"/>
          </w:tcPr>
          <w:p w14:paraId="0FC2F556" w14:textId="0A308D13"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22,780,290</w:t>
            </w:r>
          </w:p>
        </w:tc>
      </w:tr>
      <w:tr w:rsidR="00796548" w:rsidRPr="00AD6E54" w14:paraId="56D90ACD" w14:textId="77777777" w:rsidTr="00231E42">
        <w:tc>
          <w:tcPr>
            <w:tcW w:w="4110" w:type="dxa"/>
          </w:tcPr>
          <w:p w14:paraId="2560B8C8" w14:textId="748B6805" w:rsidR="00796548" w:rsidRPr="00AD6E54" w:rsidRDefault="00796548" w:rsidP="00796548">
            <w:pPr>
              <w:rPr>
                <w:rFonts w:ascii="Angsana New" w:hAnsi="Angsana New"/>
                <w:sz w:val="28"/>
                <w:szCs w:val="28"/>
              </w:rPr>
            </w:pPr>
            <w:r w:rsidRPr="00AD6E54">
              <w:rPr>
                <w:rFonts w:ascii="Angsana New" w:hAnsi="Angsana New"/>
                <w:sz w:val="28"/>
                <w:szCs w:val="28"/>
              </w:rPr>
              <w:t xml:space="preserve">Advance payment for others </w:t>
            </w:r>
            <w:r w:rsidR="0037757A">
              <w:rPr>
                <w:rFonts w:ascii="Angsana New" w:hAnsi="Angsana New"/>
                <w:sz w:val="28"/>
                <w:szCs w:val="28"/>
              </w:rPr>
              <w:t>s</w:t>
            </w:r>
            <w:r w:rsidRPr="00AD6E54">
              <w:rPr>
                <w:rFonts w:ascii="Angsana New" w:hAnsi="Angsana New"/>
                <w:sz w:val="28"/>
                <w:szCs w:val="28"/>
              </w:rPr>
              <w:t>ervices-</w:t>
            </w:r>
            <w:r w:rsidR="0037757A">
              <w:rPr>
                <w:rFonts w:ascii="Angsana New" w:hAnsi="Angsana New"/>
                <w:sz w:val="28"/>
                <w:szCs w:val="28"/>
              </w:rPr>
              <w:t>o</w:t>
            </w:r>
            <w:r w:rsidRPr="00AD6E54">
              <w:rPr>
                <w:rFonts w:ascii="Angsana New" w:hAnsi="Angsana New"/>
                <w:sz w:val="28"/>
                <w:szCs w:val="28"/>
              </w:rPr>
              <w:t>ther</w:t>
            </w:r>
          </w:p>
        </w:tc>
        <w:tc>
          <w:tcPr>
            <w:tcW w:w="1316" w:type="dxa"/>
            <w:tcBorders>
              <w:bottom w:val="nil"/>
            </w:tcBorders>
            <w:shd w:val="clear" w:color="auto" w:fill="auto"/>
            <w:vAlign w:val="bottom"/>
          </w:tcPr>
          <w:p w14:paraId="0A9DA3AE" w14:textId="4ABEB692"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53,334,980</w:t>
            </w:r>
          </w:p>
        </w:tc>
        <w:tc>
          <w:tcPr>
            <w:tcW w:w="1316" w:type="dxa"/>
            <w:tcBorders>
              <w:bottom w:val="nil"/>
            </w:tcBorders>
            <w:shd w:val="clear" w:color="auto" w:fill="auto"/>
            <w:vAlign w:val="bottom"/>
          </w:tcPr>
          <w:p w14:paraId="5C9D0793" w14:textId="61A31D5C"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36,927,273</w:t>
            </w:r>
          </w:p>
        </w:tc>
        <w:tc>
          <w:tcPr>
            <w:tcW w:w="1316" w:type="dxa"/>
            <w:tcBorders>
              <w:bottom w:val="nil"/>
            </w:tcBorders>
            <w:shd w:val="clear" w:color="auto" w:fill="auto"/>
            <w:vAlign w:val="bottom"/>
          </w:tcPr>
          <w:p w14:paraId="0F38898B" w14:textId="3B07407E"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26,445,621</w:t>
            </w:r>
          </w:p>
        </w:tc>
        <w:tc>
          <w:tcPr>
            <w:tcW w:w="1316" w:type="dxa"/>
            <w:tcBorders>
              <w:bottom w:val="nil"/>
            </w:tcBorders>
            <w:vAlign w:val="bottom"/>
          </w:tcPr>
          <w:p w14:paraId="070145A2" w14:textId="03A0BB31"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26,147,095</w:t>
            </w:r>
          </w:p>
        </w:tc>
      </w:tr>
      <w:tr w:rsidR="00796548" w:rsidRPr="00AD6E54" w14:paraId="754C225D" w14:textId="77777777" w:rsidTr="00EB7E5C">
        <w:tc>
          <w:tcPr>
            <w:tcW w:w="4110" w:type="dxa"/>
          </w:tcPr>
          <w:p w14:paraId="5F804817" w14:textId="77777777" w:rsidR="00796548" w:rsidRPr="00AD6E54" w:rsidRDefault="00796548" w:rsidP="00796548">
            <w:pPr>
              <w:rPr>
                <w:rFonts w:ascii="Angsana New" w:hAnsi="Angsana New"/>
                <w:sz w:val="28"/>
                <w:szCs w:val="28"/>
              </w:rPr>
            </w:pPr>
            <w:r w:rsidRPr="00AD6E54">
              <w:rPr>
                <w:rFonts w:ascii="Angsana New" w:hAnsi="Angsana New"/>
                <w:sz w:val="28"/>
                <w:szCs w:val="28"/>
              </w:rPr>
              <w:t>Other</w:t>
            </w:r>
          </w:p>
        </w:tc>
        <w:tc>
          <w:tcPr>
            <w:tcW w:w="1316" w:type="dxa"/>
            <w:tcBorders>
              <w:bottom w:val="nil"/>
            </w:tcBorders>
            <w:shd w:val="clear" w:color="auto" w:fill="auto"/>
            <w:vAlign w:val="bottom"/>
          </w:tcPr>
          <w:p w14:paraId="575A9097" w14:textId="54EB005D" w:rsidR="00796548" w:rsidRPr="00AD6E54" w:rsidRDefault="00227E78" w:rsidP="00796548">
            <w:pPr>
              <w:pBdr>
                <w:bottom w:val="single" w:sz="4" w:space="1" w:color="auto"/>
              </w:pBdr>
              <w:tabs>
                <w:tab w:val="clear" w:pos="907"/>
                <w:tab w:val="decimal" w:pos="882"/>
              </w:tabs>
              <w:ind w:left="9" w:right="32"/>
              <w:jc w:val="right"/>
              <w:rPr>
                <w:rFonts w:asciiTheme="majorBidi" w:hAnsiTheme="majorBidi" w:cstheme="majorBidi"/>
                <w:sz w:val="28"/>
                <w:szCs w:val="28"/>
              </w:rPr>
            </w:pPr>
            <w:r w:rsidRPr="00227E78">
              <w:rPr>
                <w:rFonts w:asciiTheme="majorBidi" w:hAnsiTheme="majorBidi" w:cstheme="majorBidi" w:hint="cs"/>
                <w:sz w:val="28"/>
                <w:szCs w:val="28"/>
              </w:rPr>
              <w:t>1</w:t>
            </w:r>
            <w:r w:rsidR="008D46C6">
              <w:rPr>
                <w:rFonts w:asciiTheme="majorBidi" w:hAnsiTheme="majorBidi" w:cstheme="majorBidi"/>
                <w:sz w:val="28"/>
                <w:szCs w:val="28"/>
              </w:rPr>
              <w:t>,298,066</w:t>
            </w:r>
          </w:p>
        </w:tc>
        <w:tc>
          <w:tcPr>
            <w:tcW w:w="1316" w:type="dxa"/>
            <w:tcBorders>
              <w:bottom w:val="nil"/>
            </w:tcBorders>
            <w:shd w:val="clear" w:color="auto" w:fill="auto"/>
            <w:vAlign w:val="bottom"/>
          </w:tcPr>
          <w:p w14:paraId="4869E2D2" w14:textId="49AA3BC5" w:rsidR="00796548" w:rsidRPr="00AD6E54" w:rsidRDefault="00796548" w:rsidP="007965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21,063,999</w:t>
            </w:r>
          </w:p>
        </w:tc>
        <w:tc>
          <w:tcPr>
            <w:tcW w:w="1316" w:type="dxa"/>
            <w:tcBorders>
              <w:bottom w:val="nil"/>
            </w:tcBorders>
            <w:shd w:val="clear" w:color="auto" w:fill="auto"/>
            <w:vAlign w:val="bottom"/>
          </w:tcPr>
          <w:p w14:paraId="212F76B2" w14:textId="0326C7F4" w:rsidR="00796548" w:rsidRPr="00AD6E54" w:rsidRDefault="00EB7E5C" w:rsidP="00796548">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918,011</w:t>
            </w:r>
          </w:p>
        </w:tc>
        <w:tc>
          <w:tcPr>
            <w:tcW w:w="1316" w:type="dxa"/>
            <w:tcBorders>
              <w:bottom w:val="nil"/>
            </w:tcBorders>
            <w:vAlign w:val="bottom"/>
          </w:tcPr>
          <w:p w14:paraId="34E94D6D" w14:textId="4839FD80" w:rsidR="00796548" w:rsidRPr="00AD6E54" w:rsidRDefault="00796548" w:rsidP="007965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305,344</w:t>
            </w:r>
          </w:p>
        </w:tc>
      </w:tr>
      <w:tr w:rsidR="00796548" w:rsidRPr="00AD6E54" w14:paraId="585E060A" w14:textId="77777777" w:rsidTr="00EB7E5C">
        <w:tc>
          <w:tcPr>
            <w:tcW w:w="4110" w:type="dxa"/>
          </w:tcPr>
          <w:p w14:paraId="04CF4CD7" w14:textId="77777777" w:rsidR="00796548" w:rsidRPr="00AD6E54" w:rsidRDefault="00796548" w:rsidP="00796548">
            <w:pPr>
              <w:rPr>
                <w:rFonts w:ascii="Angsana New" w:hAnsi="Angsana New"/>
                <w:sz w:val="28"/>
                <w:szCs w:val="28"/>
              </w:rPr>
            </w:pPr>
            <w:r w:rsidRPr="00AD6E54">
              <w:rPr>
                <w:rFonts w:ascii="Angsana New" w:hAnsi="Angsana New"/>
                <w:sz w:val="28"/>
                <w:szCs w:val="28"/>
              </w:rPr>
              <w:t>Total</w:t>
            </w:r>
          </w:p>
        </w:tc>
        <w:tc>
          <w:tcPr>
            <w:tcW w:w="1316" w:type="dxa"/>
            <w:tcBorders>
              <w:bottom w:val="nil"/>
            </w:tcBorders>
            <w:shd w:val="clear" w:color="auto" w:fill="auto"/>
            <w:vAlign w:val="bottom"/>
          </w:tcPr>
          <w:p w14:paraId="1FC37BBF" w14:textId="4592CBEA"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23</w:t>
            </w:r>
            <w:r w:rsidR="008D46C6">
              <w:rPr>
                <w:rFonts w:asciiTheme="majorBidi" w:hAnsiTheme="majorBidi" w:cstheme="majorBidi"/>
                <w:sz w:val="28"/>
                <w:szCs w:val="28"/>
              </w:rPr>
              <w:t>3,912</w:t>
            </w:r>
            <w:r>
              <w:rPr>
                <w:rFonts w:asciiTheme="majorBidi" w:hAnsiTheme="majorBidi" w:cstheme="majorBidi"/>
                <w:sz w:val="28"/>
                <w:szCs w:val="28"/>
              </w:rPr>
              <w:t>,</w:t>
            </w:r>
            <w:r w:rsidR="008D46C6">
              <w:rPr>
                <w:rFonts w:asciiTheme="majorBidi" w:hAnsiTheme="majorBidi" w:cstheme="majorBidi"/>
                <w:sz w:val="28"/>
                <w:szCs w:val="28"/>
              </w:rPr>
              <w:t>1</w:t>
            </w:r>
            <w:r>
              <w:rPr>
                <w:rFonts w:asciiTheme="majorBidi" w:hAnsiTheme="majorBidi" w:cstheme="majorBidi"/>
                <w:sz w:val="28"/>
                <w:szCs w:val="28"/>
              </w:rPr>
              <w:t>11</w:t>
            </w:r>
          </w:p>
        </w:tc>
        <w:tc>
          <w:tcPr>
            <w:tcW w:w="1316" w:type="dxa"/>
            <w:tcBorders>
              <w:bottom w:val="nil"/>
            </w:tcBorders>
            <w:shd w:val="clear" w:color="auto" w:fill="auto"/>
            <w:vAlign w:val="bottom"/>
          </w:tcPr>
          <w:p w14:paraId="296F053C" w14:textId="22C3DD3E"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211,544,154</w:t>
            </w:r>
          </w:p>
        </w:tc>
        <w:tc>
          <w:tcPr>
            <w:tcW w:w="1316" w:type="dxa"/>
            <w:tcBorders>
              <w:bottom w:val="nil"/>
            </w:tcBorders>
            <w:shd w:val="clear" w:color="auto" w:fill="auto"/>
            <w:vAlign w:val="bottom"/>
          </w:tcPr>
          <w:p w14:paraId="2328A724" w14:textId="2EDA5CAF" w:rsidR="00796548" w:rsidRPr="00AD6E54" w:rsidRDefault="00B95ECD" w:rsidP="0079654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30</w:t>
            </w:r>
            <w:r w:rsidR="00EB7E5C">
              <w:rPr>
                <w:rFonts w:asciiTheme="majorBidi" w:hAnsiTheme="majorBidi" w:cstheme="majorBidi"/>
                <w:sz w:val="28"/>
                <w:szCs w:val="28"/>
              </w:rPr>
              <w:t>2</w:t>
            </w:r>
            <w:r>
              <w:rPr>
                <w:rFonts w:asciiTheme="majorBidi" w:hAnsiTheme="majorBidi" w:cstheme="majorBidi"/>
                <w:sz w:val="28"/>
                <w:szCs w:val="28"/>
              </w:rPr>
              <w:t>,</w:t>
            </w:r>
            <w:r w:rsidR="00EB7E5C">
              <w:rPr>
                <w:rFonts w:asciiTheme="majorBidi" w:hAnsiTheme="majorBidi" w:cstheme="majorBidi"/>
                <w:sz w:val="28"/>
                <w:szCs w:val="28"/>
              </w:rPr>
              <w:t>958</w:t>
            </w:r>
            <w:r>
              <w:rPr>
                <w:rFonts w:asciiTheme="majorBidi" w:hAnsiTheme="majorBidi" w:cstheme="majorBidi"/>
                <w:sz w:val="28"/>
                <w:szCs w:val="28"/>
              </w:rPr>
              <w:t>,</w:t>
            </w:r>
            <w:r w:rsidR="00EB7E5C">
              <w:rPr>
                <w:rFonts w:asciiTheme="majorBidi" w:hAnsiTheme="majorBidi" w:cstheme="majorBidi"/>
                <w:sz w:val="28"/>
                <w:szCs w:val="28"/>
              </w:rPr>
              <w:t>7</w:t>
            </w:r>
            <w:r>
              <w:rPr>
                <w:rFonts w:asciiTheme="majorBidi" w:hAnsiTheme="majorBidi" w:cstheme="majorBidi"/>
                <w:sz w:val="28"/>
                <w:szCs w:val="28"/>
              </w:rPr>
              <w:t>05</w:t>
            </w:r>
          </w:p>
        </w:tc>
        <w:tc>
          <w:tcPr>
            <w:tcW w:w="1316" w:type="dxa"/>
            <w:tcBorders>
              <w:bottom w:val="nil"/>
            </w:tcBorders>
            <w:vAlign w:val="bottom"/>
          </w:tcPr>
          <w:p w14:paraId="69A0C979" w14:textId="73BEE1E7" w:rsidR="00796548" w:rsidRPr="00AD6E54" w:rsidRDefault="00796548" w:rsidP="0079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261,647,073</w:t>
            </w:r>
          </w:p>
        </w:tc>
      </w:tr>
      <w:tr w:rsidR="00796548" w:rsidRPr="00AD6E54" w14:paraId="4F4F66FB" w14:textId="77777777" w:rsidTr="00231E42">
        <w:trPr>
          <w:trHeight w:val="263"/>
        </w:trPr>
        <w:tc>
          <w:tcPr>
            <w:tcW w:w="4110" w:type="dxa"/>
          </w:tcPr>
          <w:p w14:paraId="2A1A9ABB" w14:textId="3EF9160A" w:rsidR="00796548" w:rsidRPr="00AD6E54" w:rsidRDefault="00796548" w:rsidP="00796548">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16" w:type="dxa"/>
            <w:shd w:val="clear" w:color="auto" w:fill="auto"/>
            <w:vAlign w:val="bottom"/>
          </w:tcPr>
          <w:p w14:paraId="59AEBD64" w14:textId="47A7C15F" w:rsidR="00796548" w:rsidRPr="00AD6E54" w:rsidRDefault="00B95ECD" w:rsidP="00796548">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92</w:t>
            </w:r>
            <w:r>
              <w:rPr>
                <w:rFonts w:asciiTheme="majorBidi" w:hAnsiTheme="majorBidi" w:cstheme="majorBidi"/>
                <w:sz w:val="28"/>
                <w:szCs w:val="28"/>
              </w:rPr>
              <w:t>,421,818</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1FA48DC8" w14:textId="4F0B63D9" w:rsidR="00796548" w:rsidRPr="00AD6E54" w:rsidRDefault="00796548" w:rsidP="007965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(92,139,676)</w:t>
            </w:r>
          </w:p>
        </w:tc>
        <w:tc>
          <w:tcPr>
            <w:tcW w:w="1316" w:type="dxa"/>
            <w:tcBorders>
              <w:bottom w:val="nil"/>
            </w:tcBorders>
            <w:shd w:val="clear" w:color="auto" w:fill="auto"/>
            <w:vAlign w:val="bottom"/>
          </w:tcPr>
          <w:p w14:paraId="06DFED14" w14:textId="1565C9FD" w:rsidR="00796548" w:rsidRPr="00AD6E54" w:rsidRDefault="00B95ECD" w:rsidP="00796548">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92</w:t>
            </w:r>
            <w:r>
              <w:rPr>
                <w:rFonts w:asciiTheme="majorBidi" w:hAnsiTheme="majorBidi" w:cstheme="majorBidi"/>
                <w:sz w:val="28"/>
                <w:szCs w:val="28"/>
              </w:rPr>
              <w:t>,078,676</w:t>
            </w:r>
            <w:r>
              <w:rPr>
                <w:rFonts w:asciiTheme="majorBidi" w:hAnsiTheme="majorBidi" w:cstheme="majorBidi" w:hint="cs"/>
                <w:sz w:val="28"/>
                <w:szCs w:val="28"/>
                <w:cs/>
              </w:rPr>
              <w:t>)</w:t>
            </w:r>
          </w:p>
        </w:tc>
        <w:tc>
          <w:tcPr>
            <w:tcW w:w="1316" w:type="dxa"/>
            <w:tcBorders>
              <w:bottom w:val="nil"/>
            </w:tcBorders>
            <w:vAlign w:val="bottom"/>
          </w:tcPr>
          <w:p w14:paraId="5796CD50" w14:textId="7CED42EA" w:rsidR="00796548" w:rsidRPr="00AD6E54" w:rsidRDefault="00796548" w:rsidP="007965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(92,139,676)</w:t>
            </w:r>
          </w:p>
        </w:tc>
      </w:tr>
      <w:tr w:rsidR="00796548" w:rsidRPr="00AD6E54" w14:paraId="0777C3C4" w14:textId="77777777" w:rsidTr="00231E42">
        <w:trPr>
          <w:trHeight w:val="479"/>
        </w:trPr>
        <w:tc>
          <w:tcPr>
            <w:tcW w:w="4110" w:type="dxa"/>
          </w:tcPr>
          <w:p w14:paraId="342E7AC2" w14:textId="77777777" w:rsidR="00796548" w:rsidRPr="00AD6E54" w:rsidRDefault="00796548" w:rsidP="00796548">
            <w:pPr>
              <w:rPr>
                <w:rFonts w:ascii="Angsana New" w:hAnsi="Angsana New"/>
                <w:sz w:val="28"/>
                <w:szCs w:val="28"/>
              </w:rPr>
            </w:pPr>
            <w:r w:rsidRPr="00AD6E54">
              <w:rPr>
                <w:rFonts w:ascii="Angsana New" w:hAnsi="Angsana New"/>
                <w:sz w:val="28"/>
                <w:szCs w:val="28"/>
              </w:rPr>
              <w:t>Net</w:t>
            </w:r>
          </w:p>
        </w:tc>
        <w:tc>
          <w:tcPr>
            <w:tcW w:w="1316" w:type="dxa"/>
            <w:shd w:val="clear" w:color="auto" w:fill="auto"/>
            <w:vAlign w:val="bottom"/>
          </w:tcPr>
          <w:p w14:paraId="76283A91" w14:textId="05B288F0" w:rsidR="00796548" w:rsidRPr="00AD6E54" w:rsidRDefault="00227E78" w:rsidP="00796548">
            <w:pPr>
              <w:pBdr>
                <w:bottom w:val="double" w:sz="4" w:space="1" w:color="auto"/>
              </w:pBdr>
              <w:tabs>
                <w:tab w:val="clear" w:pos="907"/>
                <w:tab w:val="decimal" w:pos="882"/>
              </w:tabs>
              <w:ind w:left="9" w:right="32"/>
              <w:jc w:val="right"/>
              <w:rPr>
                <w:rFonts w:asciiTheme="majorBidi" w:hAnsiTheme="majorBidi" w:cstheme="majorBidi"/>
                <w:sz w:val="28"/>
                <w:szCs w:val="28"/>
              </w:rPr>
            </w:pPr>
            <w:r w:rsidRPr="00227E78">
              <w:rPr>
                <w:rFonts w:asciiTheme="majorBidi" w:hAnsiTheme="majorBidi" w:cstheme="majorBidi" w:hint="cs"/>
                <w:sz w:val="28"/>
                <w:szCs w:val="28"/>
              </w:rPr>
              <w:t>14</w:t>
            </w:r>
            <w:r w:rsidR="008D46C6">
              <w:rPr>
                <w:rFonts w:asciiTheme="majorBidi" w:hAnsiTheme="majorBidi" w:cstheme="majorBidi"/>
                <w:sz w:val="28"/>
                <w:szCs w:val="28"/>
              </w:rPr>
              <w:t>1</w:t>
            </w:r>
            <w:r w:rsidR="00B95ECD">
              <w:rPr>
                <w:rFonts w:asciiTheme="majorBidi" w:hAnsiTheme="majorBidi" w:cstheme="majorBidi"/>
                <w:sz w:val="28"/>
                <w:szCs w:val="28"/>
              </w:rPr>
              <w:t>,</w:t>
            </w:r>
            <w:r w:rsidR="008D46C6">
              <w:rPr>
                <w:rFonts w:asciiTheme="majorBidi" w:hAnsiTheme="majorBidi" w:cstheme="majorBidi"/>
                <w:sz w:val="28"/>
                <w:szCs w:val="28"/>
              </w:rPr>
              <w:t>490</w:t>
            </w:r>
            <w:r w:rsidR="00B95ECD">
              <w:rPr>
                <w:rFonts w:asciiTheme="majorBidi" w:hAnsiTheme="majorBidi" w:cstheme="majorBidi"/>
                <w:sz w:val="28"/>
                <w:szCs w:val="28"/>
              </w:rPr>
              <w:t>,</w:t>
            </w:r>
            <w:r w:rsidR="008D46C6">
              <w:rPr>
                <w:rFonts w:asciiTheme="majorBidi" w:hAnsiTheme="majorBidi" w:cstheme="majorBidi"/>
                <w:sz w:val="28"/>
                <w:szCs w:val="28"/>
              </w:rPr>
              <w:t>2</w:t>
            </w:r>
            <w:r w:rsidR="00B95ECD">
              <w:rPr>
                <w:rFonts w:asciiTheme="majorBidi" w:hAnsiTheme="majorBidi" w:cstheme="majorBidi"/>
                <w:sz w:val="28"/>
                <w:szCs w:val="28"/>
              </w:rPr>
              <w:t>93</w:t>
            </w:r>
          </w:p>
        </w:tc>
        <w:tc>
          <w:tcPr>
            <w:tcW w:w="1316" w:type="dxa"/>
            <w:tcBorders>
              <w:bottom w:val="nil"/>
            </w:tcBorders>
            <w:shd w:val="clear" w:color="auto" w:fill="auto"/>
            <w:vAlign w:val="bottom"/>
          </w:tcPr>
          <w:p w14:paraId="005BC191" w14:textId="03024AE3" w:rsidR="00796548" w:rsidRPr="00AD6E54" w:rsidRDefault="00796548" w:rsidP="007965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119,404,478</w:t>
            </w:r>
          </w:p>
        </w:tc>
        <w:tc>
          <w:tcPr>
            <w:tcW w:w="1316" w:type="dxa"/>
            <w:tcBorders>
              <w:bottom w:val="nil"/>
            </w:tcBorders>
            <w:shd w:val="clear" w:color="auto" w:fill="auto"/>
            <w:vAlign w:val="bottom"/>
          </w:tcPr>
          <w:p w14:paraId="5B1D98F0" w14:textId="0265ABB7" w:rsidR="00796548" w:rsidRPr="00AD6E54" w:rsidRDefault="00B95ECD" w:rsidP="00796548">
            <w:pPr>
              <w:pBdr>
                <w:bottom w:val="doub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21</w:t>
            </w:r>
            <w:r w:rsidR="00EB7E5C">
              <w:rPr>
                <w:rFonts w:asciiTheme="majorBidi" w:hAnsiTheme="majorBidi" w:cstheme="majorBidi"/>
                <w:sz w:val="28"/>
                <w:szCs w:val="28"/>
              </w:rPr>
              <w:t>0</w:t>
            </w:r>
            <w:r>
              <w:rPr>
                <w:rFonts w:asciiTheme="majorBidi" w:hAnsiTheme="majorBidi" w:cstheme="majorBidi"/>
                <w:sz w:val="28"/>
                <w:szCs w:val="28"/>
              </w:rPr>
              <w:t>,</w:t>
            </w:r>
            <w:r w:rsidR="00EB7E5C">
              <w:rPr>
                <w:rFonts w:asciiTheme="majorBidi" w:hAnsiTheme="majorBidi" w:cstheme="majorBidi"/>
                <w:sz w:val="28"/>
                <w:szCs w:val="28"/>
              </w:rPr>
              <w:t>880</w:t>
            </w:r>
            <w:r>
              <w:rPr>
                <w:rFonts w:asciiTheme="majorBidi" w:hAnsiTheme="majorBidi" w:cstheme="majorBidi"/>
                <w:sz w:val="28"/>
                <w:szCs w:val="28"/>
              </w:rPr>
              <w:t>,</w:t>
            </w:r>
            <w:r w:rsidR="00EB7E5C">
              <w:rPr>
                <w:rFonts w:asciiTheme="majorBidi" w:hAnsiTheme="majorBidi" w:cstheme="majorBidi"/>
                <w:sz w:val="28"/>
                <w:szCs w:val="28"/>
              </w:rPr>
              <w:t>0</w:t>
            </w:r>
            <w:r>
              <w:rPr>
                <w:rFonts w:asciiTheme="majorBidi" w:hAnsiTheme="majorBidi" w:cstheme="majorBidi"/>
                <w:sz w:val="28"/>
                <w:szCs w:val="28"/>
              </w:rPr>
              <w:t>29</w:t>
            </w:r>
          </w:p>
        </w:tc>
        <w:tc>
          <w:tcPr>
            <w:tcW w:w="1316" w:type="dxa"/>
            <w:tcBorders>
              <w:bottom w:val="nil"/>
            </w:tcBorders>
            <w:vAlign w:val="bottom"/>
          </w:tcPr>
          <w:p w14:paraId="1981110C" w14:textId="352D0FB5" w:rsidR="00796548" w:rsidRPr="00AD6E54" w:rsidRDefault="00796548" w:rsidP="007965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169,507,397</w:t>
            </w:r>
          </w:p>
        </w:tc>
      </w:tr>
    </w:tbl>
    <w:p w14:paraId="7F39D170" w14:textId="3F6DDDD5" w:rsidR="00763351" w:rsidRPr="00AD6E54" w:rsidRDefault="002563D0"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sidR="009B305F">
        <w:rPr>
          <w:rFonts w:ascii="Angsana New" w:hAnsi="Angsana New"/>
          <w:sz w:val="28"/>
          <w:szCs w:val="28"/>
        </w:rPr>
        <w:t>year</w:t>
      </w:r>
      <w:r w:rsidR="00763351" w:rsidRPr="00AD6E54">
        <w:rPr>
          <w:rFonts w:ascii="Angsana New" w:hAnsi="Angsana New"/>
          <w:sz w:val="28"/>
          <w:szCs w:val="28"/>
        </w:rPr>
        <w:t xml:space="preserve">, the movements </w:t>
      </w:r>
      <w:r w:rsidR="00FC078A" w:rsidRPr="00AD6E54">
        <w:rPr>
          <w:rFonts w:ascii="Angsana New" w:hAnsi="Angsana New"/>
          <w:sz w:val="28"/>
          <w:szCs w:val="28"/>
        </w:rPr>
        <w:t xml:space="preserve">in </w:t>
      </w:r>
      <w:r w:rsidR="00FC078A">
        <w:rPr>
          <w:rFonts w:ascii="Angsana New" w:hAnsi="Angsana New"/>
          <w:sz w:val="28"/>
          <w:szCs w:val="28"/>
        </w:rPr>
        <w:t>l</w:t>
      </w:r>
      <w:r w:rsidR="00FC078A" w:rsidRPr="009A3103">
        <w:rPr>
          <w:rFonts w:ascii="Angsana New" w:hAnsi="Angsana New"/>
          <w:sz w:val="28"/>
          <w:szCs w:val="28"/>
        </w:rPr>
        <w:t>oss allowance</w:t>
      </w:r>
      <w:r w:rsidR="00FC078A" w:rsidRPr="00AD6E54">
        <w:rPr>
          <w:rFonts w:ascii="Angsana New" w:hAnsi="Angsana New"/>
          <w:sz w:val="28"/>
          <w:szCs w:val="28"/>
        </w:rPr>
        <w:t xml:space="preserve"> for </w:t>
      </w:r>
      <w:r w:rsidR="00FC078A">
        <w:rPr>
          <w:rFonts w:ascii="Angsana New" w:hAnsi="Angsana New"/>
          <w:sz w:val="28"/>
          <w:szCs w:val="28"/>
        </w:rPr>
        <w:t>o</w:t>
      </w:r>
      <w:r w:rsidR="00FC078A" w:rsidRPr="00EF7969">
        <w:rPr>
          <w:rFonts w:ascii="Angsana New" w:hAnsi="Angsana New"/>
          <w:sz w:val="28"/>
          <w:szCs w:val="28"/>
        </w:rPr>
        <w:t>ther current receivable</w:t>
      </w:r>
      <w:r w:rsidR="00763351" w:rsidRPr="00AD6E54">
        <w:rPr>
          <w:rFonts w:ascii="Angsana New" w:hAnsi="Angsana New"/>
          <w:sz w:val="28"/>
          <w:szCs w:val="28"/>
        </w:rPr>
        <w:t xml:space="preserve"> are as follows :</w:t>
      </w:r>
    </w:p>
    <w:tbl>
      <w:tblPr>
        <w:tblW w:w="9355" w:type="dxa"/>
        <w:tblInd w:w="534" w:type="dxa"/>
        <w:tblLook w:val="04A0" w:firstRow="1" w:lastRow="0" w:firstColumn="1" w:lastColumn="0" w:noHBand="0" w:noVBand="1"/>
      </w:tblPr>
      <w:tblGrid>
        <w:gridCol w:w="4074"/>
        <w:gridCol w:w="1320"/>
        <w:gridCol w:w="1320"/>
        <w:gridCol w:w="1320"/>
        <w:gridCol w:w="1321"/>
      </w:tblGrid>
      <w:tr w:rsidR="00AD6E54" w:rsidRPr="00AD6E54" w14:paraId="03C9D83D" w14:textId="77777777" w:rsidTr="005A0A82">
        <w:trPr>
          <w:trHeight w:val="194"/>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81" w:type="dxa"/>
            <w:gridSpan w:val="4"/>
          </w:tcPr>
          <w:p w14:paraId="6193F278" w14:textId="414B8597"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w:t>
            </w:r>
            <w:r w:rsidR="00DD3872" w:rsidRPr="00AD6E54">
              <w:rPr>
                <w:rFonts w:ascii="Angsana New" w:hAnsi="Angsana New"/>
                <w:sz w:val="28"/>
                <w:szCs w:val="28"/>
              </w:rPr>
              <w:t>t :</w:t>
            </w:r>
            <w:r w:rsidR="00197359">
              <w:t xml:space="preserve"> </w:t>
            </w:r>
            <w:r w:rsidRPr="00AD6E54">
              <w:rPr>
                <w:rFonts w:ascii="Angsana New" w:hAnsi="Angsana New"/>
                <w:sz w:val="28"/>
                <w:szCs w:val="28"/>
              </w:rPr>
              <w:t>Baht)</w:t>
            </w:r>
          </w:p>
        </w:tc>
      </w:tr>
      <w:tr w:rsidR="003715A4" w:rsidRPr="00AD6E54" w14:paraId="7016B94A" w14:textId="77777777" w:rsidTr="005A0A82">
        <w:trPr>
          <w:trHeight w:val="200"/>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40" w:type="dxa"/>
            <w:gridSpan w:val="2"/>
          </w:tcPr>
          <w:p w14:paraId="0DC5EC0C" w14:textId="61BA5957" w:rsidR="003715A4" w:rsidRPr="0048626F" w:rsidRDefault="003715A4" w:rsidP="0098372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41" w:type="dxa"/>
            <w:gridSpan w:val="2"/>
          </w:tcPr>
          <w:p w14:paraId="17F3692E" w14:textId="4502542B" w:rsidR="003715A4" w:rsidRPr="00AD6E54" w:rsidRDefault="003715A4" w:rsidP="0098372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B411D5" w:rsidRPr="00AD6E54" w14:paraId="2E8F9D2D" w14:textId="77777777" w:rsidTr="005A0A82">
        <w:trPr>
          <w:trHeight w:val="206"/>
        </w:trPr>
        <w:tc>
          <w:tcPr>
            <w:tcW w:w="4074" w:type="dxa"/>
          </w:tcPr>
          <w:p w14:paraId="045348D2" w14:textId="77777777" w:rsidR="00B411D5" w:rsidRPr="00AD6E54" w:rsidRDefault="00B411D5" w:rsidP="00B411D5">
            <w:pPr>
              <w:spacing w:line="240" w:lineRule="auto"/>
              <w:rPr>
                <w:rFonts w:ascii="Angsana New" w:hAnsi="Angsana New"/>
                <w:sz w:val="28"/>
                <w:szCs w:val="28"/>
                <w:lang w:val="x-none" w:eastAsia="x-none"/>
              </w:rPr>
            </w:pPr>
          </w:p>
        </w:tc>
        <w:tc>
          <w:tcPr>
            <w:tcW w:w="1320" w:type="dxa"/>
            <w:shd w:val="clear" w:color="auto" w:fill="auto"/>
            <w:vAlign w:val="bottom"/>
          </w:tcPr>
          <w:p w14:paraId="0A1D44A2" w14:textId="481D9D9B" w:rsidR="00B411D5" w:rsidRPr="003715A4" w:rsidRDefault="00B411D5" w:rsidP="00B411D5">
            <w:pPr>
              <w:pBdr>
                <w:bottom w:val="single" w:sz="4" w:space="0" w:color="auto"/>
              </w:pBdr>
              <w:tabs>
                <w:tab w:val="left" w:pos="540"/>
              </w:tabs>
              <w:spacing w:line="240" w:lineRule="auto"/>
              <w:jc w:val="center"/>
              <w:rPr>
                <w:rFonts w:ascii="Angsana New" w:hAnsi="Angsana New"/>
                <w:sz w:val="28"/>
                <w:szCs w:val="28"/>
                <w:cs/>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2</w:t>
            </w:r>
          </w:p>
        </w:tc>
        <w:tc>
          <w:tcPr>
            <w:tcW w:w="1320" w:type="dxa"/>
            <w:shd w:val="clear" w:color="auto" w:fill="auto"/>
            <w:vAlign w:val="bottom"/>
          </w:tcPr>
          <w:p w14:paraId="1FDEB200" w14:textId="73D00FA2" w:rsidR="00B411D5" w:rsidRPr="003715A4" w:rsidRDefault="00B411D5" w:rsidP="00B411D5">
            <w:pPr>
              <w:pBdr>
                <w:bottom w:val="single" w:sz="4" w:space="0"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1</w:t>
            </w:r>
          </w:p>
        </w:tc>
        <w:tc>
          <w:tcPr>
            <w:tcW w:w="1320" w:type="dxa"/>
            <w:shd w:val="clear" w:color="auto" w:fill="auto"/>
            <w:vAlign w:val="bottom"/>
          </w:tcPr>
          <w:p w14:paraId="3D5F77DA" w14:textId="3AC35A8F" w:rsidR="00B411D5" w:rsidRPr="003715A4" w:rsidRDefault="00B411D5" w:rsidP="00B411D5">
            <w:pPr>
              <w:pBdr>
                <w:bottom w:val="single" w:sz="4" w:space="0" w:color="auto"/>
              </w:pBdr>
              <w:tabs>
                <w:tab w:val="left" w:pos="540"/>
              </w:tabs>
              <w:spacing w:line="240" w:lineRule="auto"/>
              <w:jc w:val="center"/>
              <w:rPr>
                <w:rFonts w:ascii="Angsana New" w:hAnsi="Angsana New"/>
                <w:sz w:val="28"/>
                <w:szCs w:val="28"/>
                <w:cs/>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2</w:t>
            </w:r>
          </w:p>
        </w:tc>
        <w:tc>
          <w:tcPr>
            <w:tcW w:w="1321" w:type="dxa"/>
            <w:shd w:val="clear" w:color="auto" w:fill="auto"/>
            <w:vAlign w:val="bottom"/>
          </w:tcPr>
          <w:p w14:paraId="1285B579" w14:textId="10EB2153" w:rsidR="00B411D5" w:rsidRPr="003715A4" w:rsidRDefault="00B411D5" w:rsidP="00B411D5">
            <w:pPr>
              <w:pBdr>
                <w:bottom w:val="single" w:sz="4" w:space="0"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796548">
              <w:rPr>
                <w:rFonts w:ascii="Angsana New" w:hAnsi="Angsana New"/>
                <w:sz w:val="28"/>
                <w:szCs w:val="28"/>
              </w:rPr>
              <w:t>1</w:t>
            </w:r>
          </w:p>
        </w:tc>
      </w:tr>
      <w:tr w:rsidR="00C73198" w:rsidRPr="00AD6E54" w14:paraId="48A587CE" w14:textId="77777777" w:rsidTr="00E86DA4">
        <w:trPr>
          <w:trHeight w:val="254"/>
        </w:trPr>
        <w:tc>
          <w:tcPr>
            <w:tcW w:w="4074" w:type="dxa"/>
            <w:shd w:val="clear" w:color="auto" w:fill="auto"/>
          </w:tcPr>
          <w:p w14:paraId="0D924F73" w14:textId="0252A33E" w:rsidR="00C73198" w:rsidRPr="00AD6E54" w:rsidRDefault="00C73198" w:rsidP="00C73198">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0" w:type="dxa"/>
            <w:shd w:val="clear" w:color="auto" w:fill="auto"/>
            <w:vAlign w:val="bottom"/>
          </w:tcPr>
          <w:p w14:paraId="40FEAE3E" w14:textId="076BEF54" w:rsidR="00C73198" w:rsidRPr="00134D80" w:rsidRDefault="00C73198" w:rsidP="00C73198">
            <w:pPr>
              <w:tabs>
                <w:tab w:val="decimal" w:pos="972"/>
                <w:tab w:val="left" w:pos="1062"/>
              </w:tabs>
              <w:spacing w:line="380" w:lineRule="exact"/>
              <w:ind w:hanging="162"/>
              <w:jc w:val="right"/>
              <w:rPr>
                <w:rFonts w:asciiTheme="majorBidi" w:hAnsiTheme="majorBidi"/>
                <w:sz w:val="28"/>
                <w:szCs w:val="28"/>
                <w:cs/>
              </w:rPr>
            </w:pPr>
            <w:r w:rsidRPr="00A126CA">
              <w:rPr>
                <w:rFonts w:asciiTheme="majorBidi" w:hAnsiTheme="majorBidi"/>
                <w:sz w:val="28"/>
                <w:szCs w:val="28"/>
              </w:rPr>
              <w:t>(92,139,676)</w:t>
            </w:r>
          </w:p>
        </w:tc>
        <w:tc>
          <w:tcPr>
            <w:tcW w:w="1320" w:type="dxa"/>
            <w:shd w:val="clear" w:color="auto" w:fill="auto"/>
            <w:vAlign w:val="bottom"/>
          </w:tcPr>
          <w:p w14:paraId="056F5499" w14:textId="461209CF" w:rsidR="00C73198" w:rsidRPr="00651E9A" w:rsidRDefault="00C73198" w:rsidP="00C73198">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(92,139,676)</w:t>
            </w:r>
          </w:p>
        </w:tc>
        <w:tc>
          <w:tcPr>
            <w:tcW w:w="1320" w:type="dxa"/>
            <w:shd w:val="clear" w:color="auto" w:fill="auto"/>
            <w:vAlign w:val="bottom"/>
          </w:tcPr>
          <w:p w14:paraId="1B0D1D6B" w14:textId="547BFDEA" w:rsidR="00C73198" w:rsidRPr="00134D80" w:rsidRDefault="00C73198" w:rsidP="00C73198">
            <w:pPr>
              <w:tabs>
                <w:tab w:val="decimal" w:pos="972"/>
                <w:tab w:val="left" w:pos="1062"/>
              </w:tabs>
              <w:spacing w:line="380" w:lineRule="exact"/>
              <w:ind w:hanging="162"/>
              <w:jc w:val="right"/>
              <w:rPr>
                <w:rFonts w:asciiTheme="majorBidi" w:hAnsiTheme="majorBidi"/>
                <w:sz w:val="28"/>
                <w:szCs w:val="28"/>
                <w:cs/>
              </w:rPr>
            </w:pPr>
            <w:r w:rsidRPr="00A126CA">
              <w:rPr>
                <w:rFonts w:asciiTheme="majorBidi" w:hAnsiTheme="majorBidi"/>
                <w:sz w:val="28"/>
                <w:szCs w:val="28"/>
              </w:rPr>
              <w:t>(92,139,676)</w:t>
            </w:r>
          </w:p>
        </w:tc>
        <w:tc>
          <w:tcPr>
            <w:tcW w:w="1321" w:type="dxa"/>
            <w:shd w:val="clear" w:color="auto" w:fill="auto"/>
            <w:vAlign w:val="bottom"/>
          </w:tcPr>
          <w:p w14:paraId="612E4F50" w14:textId="1F250EE0" w:rsidR="00C73198" w:rsidRPr="00651E9A" w:rsidRDefault="00C73198" w:rsidP="00C73198">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(92,139,676)</w:t>
            </w:r>
          </w:p>
        </w:tc>
      </w:tr>
      <w:tr w:rsidR="007A633B" w:rsidRPr="00AD6E54" w14:paraId="1A6027BE" w14:textId="77777777" w:rsidTr="00E86DA4">
        <w:trPr>
          <w:trHeight w:val="254"/>
        </w:trPr>
        <w:tc>
          <w:tcPr>
            <w:tcW w:w="4074" w:type="dxa"/>
            <w:shd w:val="clear" w:color="auto" w:fill="auto"/>
          </w:tcPr>
          <w:p w14:paraId="6632004D" w14:textId="4E0BA477" w:rsidR="007A633B" w:rsidRPr="00AD6E54" w:rsidRDefault="00A93620" w:rsidP="00C73198">
            <w:pPr>
              <w:spacing w:line="240" w:lineRule="auto"/>
              <w:rPr>
                <w:rFonts w:ascii="Angsana New" w:hAnsi="Angsana New"/>
                <w:sz w:val="28"/>
                <w:szCs w:val="28"/>
                <w:lang w:val="x-none" w:eastAsia="x-none"/>
              </w:rPr>
            </w:pPr>
            <w:r w:rsidRPr="00A93620">
              <w:rPr>
                <w:rFonts w:asciiTheme="majorBidi" w:hAnsiTheme="majorBidi" w:cstheme="majorBidi"/>
                <w:sz w:val="28"/>
                <w:szCs w:val="28"/>
              </w:rPr>
              <w:t>Increase in loss allowance</w:t>
            </w:r>
          </w:p>
        </w:tc>
        <w:tc>
          <w:tcPr>
            <w:tcW w:w="1320" w:type="dxa"/>
            <w:shd w:val="clear" w:color="auto" w:fill="auto"/>
            <w:vAlign w:val="bottom"/>
          </w:tcPr>
          <w:p w14:paraId="274281B6" w14:textId="76AD1E05" w:rsidR="007A633B" w:rsidRPr="00A126CA" w:rsidRDefault="007A633B" w:rsidP="00C73198">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r w:rsidR="00227E78" w:rsidRPr="00227E78">
              <w:rPr>
                <w:rFonts w:asciiTheme="majorBidi" w:hAnsiTheme="majorBidi" w:hint="cs"/>
                <w:sz w:val="28"/>
                <w:szCs w:val="28"/>
              </w:rPr>
              <w:t>343</w:t>
            </w:r>
            <w:r>
              <w:rPr>
                <w:rFonts w:asciiTheme="majorBidi" w:hAnsiTheme="majorBidi"/>
                <w:sz w:val="28"/>
                <w:szCs w:val="28"/>
              </w:rPr>
              <w:t>,142</w:t>
            </w:r>
            <w:r>
              <w:rPr>
                <w:rFonts w:asciiTheme="majorBidi" w:hAnsiTheme="majorBidi" w:hint="cs"/>
                <w:sz w:val="28"/>
                <w:szCs w:val="28"/>
                <w:cs/>
              </w:rPr>
              <w:t>)</w:t>
            </w:r>
          </w:p>
        </w:tc>
        <w:tc>
          <w:tcPr>
            <w:tcW w:w="1320" w:type="dxa"/>
            <w:shd w:val="clear" w:color="auto" w:fill="auto"/>
            <w:vAlign w:val="bottom"/>
          </w:tcPr>
          <w:p w14:paraId="3D76E0A2" w14:textId="4A487A5E" w:rsidR="007A633B" w:rsidRPr="00A126CA" w:rsidRDefault="007A633B" w:rsidP="00C73198">
            <w:pPr>
              <w:tabs>
                <w:tab w:val="decimal" w:pos="972"/>
                <w:tab w:val="left" w:pos="1062"/>
              </w:tabs>
              <w:spacing w:line="380" w:lineRule="exact"/>
              <w:ind w:hanging="162"/>
              <w:jc w:val="right"/>
              <w:rPr>
                <w:rFonts w:asciiTheme="majorBidi" w:hAnsiTheme="majorBidi"/>
                <w:sz w:val="28"/>
                <w:szCs w:val="28"/>
              </w:rPr>
            </w:pPr>
            <w:r>
              <w:rPr>
                <w:rFonts w:asciiTheme="majorBidi" w:hAnsiTheme="majorBidi" w:hint="cs"/>
                <w:sz w:val="28"/>
                <w:szCs w:val="28"/>
                <w:cs/>
              </w:rPr>
              <w:t>-</w:t>
            </w:r>
          </w:p>
        </w:tc>
        <w:tc>
          <w:tcPr>
            <w:tcW w:w="1320" w:type="dxa"/>
            <w:shd w:val="clear" w:color="auto" w:fill="auto"/>
            <w:vAlign w:val="bottom"/>
          </w:tcPr>
          <w:p w14:paraId="14948590" w14:textId="598B3CBE" w:rsidR="007A633B" w:rsidRPr="00A126CA" w:rsidRDefault="007A633B" w:rsidP="00C73198">
            <w:pPr>
              <w:tabs>
                <w:tab w:val="decimal" w:pos="972"/>
                <w:tab w:val="left" w:pos="1062"/>
              </w:tabs>
              <w:spacing w:line="380" w:lineRule="exact"/>
              <w:ind w:hanging="162"/>
              <w:jc w:val="right"/>
              <w:rPr>
                <w:rFonts w:asciiTheme="majorBidi" w:hAnsiTheme="majorBidi"/>
                <w:sz w:val="28"/>
                <w:szCs w:val="28"/>
              </w:rPr>
            </w:pPr>
            <w:r>
              <w:rPr>
                <w:rFonts w:asciiTheme="majorBidi" w:hAnsiTheme="majorBidi" w:hint="cs"/>
                <w:sz w:val="28"/>
                <w:szCs w:val="28"/>
                <w:cs/>
              </w:rPr>
              <w:t>-</w:t>
            </w:r>
          </w:p>
        </w:tc>
        <w:tc>
          <w:tcPr>
            <w:tcW w:w="1321" w:type="dxa"/>
            <w:shd w:val="clear" w:color="auto" w:fill="auto"/>
            <w:vAlign w:val="bottom"/>
          </w:tcPr>
          <w:p w14:paraId="20D4AF92" w14:textId="4DA621A2" w:rsidR="007A633B" w:rsidRPr="00A126CA" w:rsidRDefault="007A633B" w:rsidP="00C73198">
            <w:pPr>
              <w:tabs>
                <w:tab w:val="decimal" w:pos="972"/>
                <w:tab w:val="left" w:pos="1062"/>
              </w:tabs>
              <w:spacing w:line="380" w:lineRule="exact"/>
              <w:ind w:hanging="162"/>
              <w:jc w:val="right"/>
              <w:rPr>
                <w:rFonts w:asciiTheme="majorBidi" w:hAnsiTheme="majorBidi"/>
                <w:sz w:val="28"/>
                <w:szCs w:val="28"/>
              </w:rPr>
            </w:pPr>
            <w:r>
              <w:rPr>
                <w:rFonts w:asciiTheme="majorBidi" w:hAnsiTheme="majorBidi" w:hint="cs"/>
                <w:sz w:val="28"/>
                <w:szCs w:val="28"/>
                <w:cs/>
              </w:rPr>
              <w:t>-</w:t>
            </w:r>
          </w:p>
        </w:tc>
      </w:tr>
      <w:tr w:rsidR="00C73198" w:rsidRPr="00AD6E54" w14:paraId="47C1BD88" w14:textId="77777777" w:rsidTr="00CC0CAD">
        <w:trPr>
          <w:trHeight w:val="160"/>
        </w:trPr>
        <w:tc>
          <w:tcPr>
            <w:tcW w:w="4074" w:type="dxa"/>
            <w:shd w:val="clear" w:color="auto" w:fill="auto"/>
          </w:tcPr>
          <w:p w14:paraId="29CCE83B" w14:textId="3FDF3A5C" w:rsidR="00C73198" w:rsidRPr="004A1499" w:rsidRDefault="00C73198" w:rsidP="00C73198">
            <w:pPr>
              <w:spacing w:line="240" w:lineRule="auto"/>
              <w:ind w:left="162" w:hanging="162"/>
              <w:rPr>
                <w:rFonts w:ascii="Angsana New" w:hAnsi="Angsana New"/>
                <w:sz w:val="28"/>
                <w:szCs w:val="28"/>
                <w:lang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20" w:type="dxa"/>
            <w:shd w:val="clear" w:color="auto" w:fill="auto"/>
            <w:vAlign w:val="bottom"/>
          </w:tcPr>
          <w:p w14:paraId="34F5F24E" w14:textId="35EE3625" w:rsidR="00C73198" w:rsidRPr="0048626F" w:rsidRDefault="00227E78" w:rsidP="00C73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27E78">
              <w:rPr>
                <w:rFonts w:asciiTheme="majorBidi" w:hAnsiTheme="majorBidi" w:cstheme="majorBidi" w:hint="cs"/>
                <w:sz w:val="28"/>
                <w:szCs w:val="28"/>
              </w:rPr>
              <w:t>61</w:t>
            </w:r>
            <w:r w:rsidR="007A633B">
              <w:rPr>
                <w:rFonts w:asciiTheme="majorBidi" w:hAnsiTheme="majorBidi" w:cstheme="majorBidi"/>
                <w:sz w:val="28"/>
                <w:szCs w:val="28"/>
              </w:rPr>
              <w:t>,000</w:t>
            </w:r>
          </w:p>
        </w:tc>
        <w:tc>
          <w:tcPr>
            <w:tcW w:w="1320" w:type="dxa"/>
            <w:shd w:val="clear" w:color="auto" w:fill="auto"/>
            <w:vAlign w:val="bottom"/>
          </w:tcPr>
          <w:p w14:paraId="5A5D7021" w14:textId="07A193EC" w:rsidR="00C73198" w:rsidRPr="0048626F" w:rsidRDefault="00C73198" w:rsidP="00C73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20" w:type="dxa"/>
            <w:shd w:val="clear" w:color="auto" w:fill="auto"/>
            <w:vAlign w:val="bottom"/>
          </w:tcPr>
          <w:p w14:paraId="4DA37B01" w14:textId="7FFB9CA1" w:rsidR="00C73198" w:rsidRPr="0048626F" w:rsidRDefault="007A633B" w:rsidP="00C73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61,000</w:t>
            </w:r>
          </w:p>
        </w:tc>
        <w:tc>
          <w:tcPr>
            <w:tcW w:w="1321" w:type="dxa"/>
            <w:shd w:val="clear" w:color="auto" w:fill="auto"/>
            <w:vAlign w:val="bottom"/>
          </w:tcPr>
          <w:p w14:paraId="13B2A71D" w14:textId="1F2DF912" w:rsidR="00C73198" w:rsidRPr="00AD6E54" w:rsidRDefault="00C73198" w:rsidP="00C73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C73198" w:rsidRPr="00AD6E54" w14:paraId="5F0CA4FA" w14:textId="77777777" w:rsidTr="00CC0CAD">
        <w:trPr>
          <w:trHeight w:val="166"/>
        </w:trPr>
        <w:tc>
          <w:tcPr>
            <w:tcW w:w="4074" w:type="dxa"/>
            <w:shd w:val="clear" w:color="auto" w:fill="auto"/>
          </w:tcPr>
          <w:p w14:paraId="6E90D482" w14:textId="77777777" w:rsidR="00C73198" w:rsidRPr="00AD6E54" w:rsidRDefault="00C73198" w:rsidP="00C73198">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0" w:type="dxa"/>
            <w:shd w:val="clear" w:color="auto" w:fill="auto"/>
            <w:vAlign w:val="bottom"/>
          </w:tcPr>
          <w:p w14:paraId="453571B8" w14:textId="6C301E33" w:rsidR="00C73198" w:rsidRPr="0048626F" w:rsidRDefault="007A633B" w:rsidP="00C73198">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92</w:t>
            </w:r>
            <w:r>
              <w:rPr>
                <w:rFonts w:asciiTheme="majorBidi" w:hAnsiTheme="majorBidi" w:cstheme="majorBidi"/>
                <w:sz w:val="28"/>
                <w:szCs w:val="28"/>
              </w:rPr>
              <w:t>,421,818</w:t>
            </w:r>
            <w:r>
              <w:rPr>
                <w:rFonts w:asciiTheme="majorBidi" w:hAnsiTheme="majorBidi" w:cstheme="majorBidi" w:hint="cs"/>
                <w:sz w:val="28"/>
                <w:szCs w:val="28"/>
                <w:cs/>
              </w:rPr>
              <w:t>)</w:t>
            </w:r>
          </w:p>
        </w:tc>
        <w:tc>
          <w:tcPr>
            <w:tcW w:w="1320" w:type="dxa"/>
            <w:shd w:val="clear" w:color="auto" w:fill="auto"/>
            <w:vAlign w:val="bottom"/>
          </w:tcPr>
          <w:p w14:paraId="2E58684D" w14:textId="5CB47D14" w:rsidR="00C73198" w:rsidRPr="0048626F" w:rsidRDefault="00C73198" w:rsidP="00C73198">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(92,139,676)</w:t>
            </w:r>
          </w:p>
        </w:tc>
        <w:tc>
          <w:tcPr>
            <w:tcW w:w="1320" w:type="dxa"/>
            <w:shd w:val="clear" w:color="auto" w:fill="auto"/>
            <w:vAlign w:val="bottom"/>
          </w:tcPr>
          <w:p w14:paraId="10A61E41" w14:textId="595E972A" w:rsidR="00C73198" w:rsidRPr="0048626F" w:rsidRDefault="007A633B" w:rsidP="00C73198">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92</w:t>
            </w:r>
            <w:r>
              <w:rPr>
                <w:rFonts w:asciiTheme="majorBidi" w:hAnsiTheme="majorBidi" w:cstheme="majorBidi"/>
                <w:sz w:val="28"/>
                <w:szCs w:val="28"/>
              </w:rPr>
              <w:t>,078,676</w:t>
            </w:r>
            <w:r>
              <w:rPr>
                <w:rFonts w:asciiTheme="majorBidi" w:hAnsiTheme="majorBidi" w:cstheme="majorBidi" w:hint="cs"/>
                <w:sz w:val="28"/>
                <w:szCs w:val="28"/>
                <w:cs/>
              </w:rPr>
              <w:t>)</w:t>
            </w:r>
          </w:p>
        </w:tc>
        <w:tc>
          <w:tcPr>
            <w:tcW w:w="1321" w:type="dxa"/>
            <w:shd w:val="clear" w:color="auto" w:fill="auto"/>
            <w:vAlign w:val="bottom"/>
          </w:tcPr>
          <w:p w14:paraId="4FE353A4" w14:textId="41B8E6B4" w:rsidR="00C73198" w:rsidRPr="00AD6E54" w:rsidRDefault="00C73198" w:rsidP="00C73198">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(92,139,676)</w:t>
            </w:r>
          </w:p>
        </w:tc>
      </w:tr>
    </w:tbl>
    <w:p w14:paraId="45E67DB9" w14:textId="5FC86AEF" w:rsidR="000958ED" w:rsidRPr="00AD6E54" w:rsidRDefault="00A75311" w:rsidP="0055136A">
      <w:pPr>
        <w:tabs>
          <w:tab w:val="clear" w:pos="227"/>
          <w:tab w:val="clear" w:pos="454"/>
          <w:tab w:val="clear" w:pos="680"/>
          <w:tab w:val="clear" w:pos="907"/>
          <w:tab w:val="left" w:pos="900"/>
        </w:tabs>
        <w:spacing w:before="120" w:after="120" w:line="240" w:lineRule="auto"/>
        <w:ind w:left="709"/>
        <w:jc w:val="thaiDistribute"/>
        <w:rPr>
          <w:rFonts w:ascii="Angsana New" w:hAnsi="Angsana New"/>
          <w:b/>
          <w:bCs/>
          <w:sz w:val="28"/>
          <w:szCs w:val="28"/>
        </w:rPr>
      </w:pPr>
      <w:bookmarkStart w:id="8" w:name="_Hlk127951375"/>
      <w:r w:rsidRPr="00A75311">
        <w:rPr>
          <w:rFonts w:ascii="Angsana New" w:hAnsi="Angsana New"/>
          <w:sz w:val="28"/>
          <w:szCs w:val="28"/>
        </w:rPr>
        <w:t xml:space="preserve">During the year ended December </w:t>
      </w:r>
      <w:r>
        <w:rPr>
          <w:rFonts w:ascii="Angsana New" w:hAnsi="Angsana New"/>
          <w:sz w:val="28"/>
          <w:szCs w:val="28"/>
        </w:rPr>
        <w:t>31</w:t>
      </w:r>
      <w:r w:rsidRPr="00A75311">
        <w:rPr>
          <w:rFonts w:ascii="Angsana New" w:hAnsi="Angsana New"/>
          <w:sz w:val="28"/>
          <w:szCs w:val="28"/>
        </w:rPr>
        <w:t>,</w:t>
      </w:r>
      <w:r w:rsidR="000E0B76">
        <w:rPr>
          <w:rFonts w:ascii="Angsana New" w:hAnsi="Angsana New"/>
          <w:sz w:val="28"/>
          <w:szCs w:val="28"/>
        </w:rPr>
        <w:t>2022</w:t>
      </w:r>
      <w:r w:rsidRPr="00A75311">
        <w:rPr>
          <w:rFonts w:ascii="Angsana New" w:hAnsi="Angsana New"/>
          <w:sz w:val="28"/>
          <w:szCs w:val="28"/>
        </w:rPr>
        <w:t>, the Group</w:t>
      </w:r>
      <w:r w:rsidR="0046549A">
        <w:rPr>
          <w:rFonts w:ascii="Angsana New" w:hAnsi="Angsana New"/>
          <w:sz w:val="28"/>
          <w:szCs w:val="28"/>
        </w:rPr>
        <w:t>/</w:t>
      </w:r>
      <w:r w:rsidRPr="00A75311">
        <w:rPr>
          <w:rFonts w:ascii="Angsana New" w:hAnsi="Angsana New"/>
          <w:sz w:val="28"/>
          <w:szCs w:val="28"/>
        </w:rPr>
        <w:t>Company reversed the allowance for losses of other current receivable because the Company</w:t>
      </w:r>
      <w:r w:rsidR="0055136A">
        <w:rPr>
          <w:rFonts w:ascii="Angsana New" w:hAnsi="Angsana New"/>
          <w:sz w:val="28"/>
          <w:szCs w:val="28"/>
        </w:rPr>
        <w:t xml:space="preserve"> has</w:t>
      </w:r>
      <w:r w:rsidRPr="00A75311">
        <w:rPr>
          <w:rFonts w:ascii="Angsana New" w:hAnsi="Angsana New"/>
          <w:sz w:val="28"/>
          <w:szCs w:val="28"/>
        </w:rPr>
        <w:t xml:space="preserve"> receive</w:t>
      </w:r>
      <w:r w:rsidR="0055136A">
        <w:rPr>
          <w:rFonts w:ascii="Angsana New" w:hAnsi="Angsana New"/>
          <w:sz w:val="28"/>
          <w:szCs w:val="28"/>
        </w:rPr>
        <w:t>d</w:t>
      </w:r>
      <w:r w:rsidRPr="00A75311">
        <w:rPr>
          <w:rFonts w:ascii="Angsana New" w:hAnsi="Angsana New"/>
          <w:sz w:val="28"/>
          <w:szCs w:val="28"/>
        </w:rPr>
        <w:t xml:space="preserve"> the payment. </w:t>
      </w:r>
      <w:bookmarkEnd w:id="8"/>
      <w:r w:rsidR="0055136A" w:rsidRPr="0055136A">
        <w:rPr>
          <w:rFonts w:ascii="Angsana New" w:hAnsi="Angsana New"/>
          <w:sz w:val="28"/>
          <w:szCs w:val="28"/>
        </w:rPr>
        <w:t>Those were reversed in the statement of profit or loss and other comprehensive income.</w:t>
      </w:r>
      <w:r w:rsidR="00AA0303" w:rsidRPr="00192752">
        <w:rPr>
          <w:rFonts w:ascii="Angsana New" w:hAnsi="Angsana New"/>
          <w:b/>
          <w:bCs/>
          <w:sz w:val="28"/>
          <w:szCs w:val="28"/>
        </w:rPr>
        <w:br w:type="column"/>
      </w:r>
      <w:r w:rsidR="000958ED" w:rsidRPr="00AD6E54">
        <w:rPr>
          <w:rFonts w:ascii="Angsana New" w:hAnsi="Angsana New"/>
          <w:b/>
          <w:bCs/>
          <w:sz w:val="28"/>
          <w:szCs w:val="28"/>
        </w:rPr>
        <w:lastRenderedPageBreak/>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rPr>
        <w:t xml:space="preserve"> </w:t>
      </w:r>
      <w:r w:rsidRPr="00AD6E54">
        <w:rPr>
          <w:rFonts w:ascii="Angsana New" w:hAnsi="Angsana New"/>
          <w:sz w:val="28"/>
          <w:szCs w:val="28"/>
        </w:rPr>
        <w:t>remaining accrued cost of project in the amount of Baht 2 million (net to advance payment for project work of Baht 24 million).</w:t>
      </w:r>
    </w:p>
    <w:p w14:paraId="0B965544"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14:paraId="5F911DBC" w14:textId="652EBAED" w:rsidR="00C52AE4" w:rsidRPr="00AD6E54" w:rsidRDefault="005B1D4E" w:rsidP="00A93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E86DA4">
        <w:rPr>
          <w:rFonts w:ascii="Angsana New" w:hAnsi="Angsana New"/>
          <w:sz w:val="28"/>
          <w:szCs w:val="28"/>
        </w:rPr>
        <w:t xml:space="preserve">As at </w:t>
      </w:r>
      <w:r w:rsidR="00C52AE4" w:rsidRPr="00E86DA4">
        <w:rPr>
          <w:rFonts w:ascii="Angsana New" w:hAnsi="Angsana New"/>
          <w:sz w:val="28"/>
          <w:szCs w:val="28"/>
        </w:rPr>
        <w:t xml:space="preserve">December </w:t>
      </w:r>
      <w:r w:rsidR="00F7319D" w:rsidRPr="00E86DA4">
        <w:rPr>
          <w:rFonts w:ascii="Angsana New" w:hAnsi="Angsana New"/>
          <w:sz w:val="28"/>
          <w:szCs w:val="28"/>
        </w:rPr>
        <w:t>3</w:t>
      </w:r>
      <w:r w:rsidR="00C52AE4" w:rsidRPr="00E86DA4">
        <w:rPr>
          <w:rFonts w:ascii="Angsana New" w:hAnsi="Angsana New"/>
          <w:sz w:val="28"/>
          <w:szCs w:val="28"/>
        </w:rPr>
        <w:t>1</w:t>
      </w:r>
      <w:r w:rsidR="006E0434" w:rsidRPr="00E86DA4">
        <w:rPr>
          <w:rFonts w:ascii="Angsana New" w:hAnsi="Angsana New"/>
          <w:sz w:val="28"/>
          <w:szCs w:val="28"/>
        </w:rPr>
        <w:t xml:space="preserve">, </w:t>
      </w:r>
      <w:r w:rsidR="00EE36F0" w:rsidRPr="00E86DA4">
        <w:rPr>
          <w:rFonts w:ascii="Angsana New" w:hAnsi="Angsana New"/>
          <w:sz w:val="28"/>
          <w:szCs w:val="28"/>
        </w:rPr>
        <w:t>20</w:t>
      </w:r>
      <w:r w:rsidR="00F647EA" w:rsidRPr="00E86DA4">
        <w:rPr>
          <w:rFonts w:ascii="Angsana New" w:hAnsi="Angsana New"/>
          <w:sz w:val="28"/>
          <w:szCs w:val="28"/>
        </w:rPr>
        <w:t>2</w:t>
      </w:r>
      <w:r w:rsidR="004C26C8" w:rsidRPr="00E86DA4">
        <w:rPr>
          <w:rFonts w:ascii="Angsana New" w:hAnsi="Angsana New"/>
          <w:sz w:val="28"/>
          <w:szCs w:val="28"/>
        </w:rPr>
        <w:t>2</w:t>
      </w:r>
      <w:r w:rsidR="00EE36F0" w:rsidRPr="00E86DA4">
        <w:rPr>
          <w:rFonts w:ascii="Angsana New" w:hAnsi="Angsana New"/>
          <w:sz w:val="28"/>
          <w:szCs w:val="28"/>
        </w:rPr>
        <w:t>, the Company made an advance payment for proje</w:t>
      </w:r>
      <w:r w:rsidR="00EB71B3" w:rsidRPr="00E86DA4">
        <w:rPr>
          <w:rFonts w:ascii="Angsana New" w:hAnsi="Angsana New"/>
          <w:sz w:val="28"/>
          <w:szCs w:val="28"/>
        </w:rPr>
        <w:t xml:space="preserve">ct work in net amount of Baht </w:t>
      </w:r>
      <w:r w:rsidR="00227E78" w:rsidRPr="00227E78">
        <w:rPr>
          <w:rFonts w:ascii="Angsana New" w:hAnsi="Angsana New" w:hint="cs"/>
          <w:sz w:val="28"/>
          <w:szCs w:val="28"/>
        </w:rPr>
        <w:t>22</w:t>
      </w:r>
      <w:r w:rsidR="00FB5884">
        <w:rPr>
          <w:rFonts w:ascii="Angsana New" w:hAnsi="Angsana New" w:hint="cs"/>
          <w:sz w:val="28"/>
          <w:szCs w:val="28"/>
          <w:cs/>
        </w:rPr>
        <w:t>.</w:t>
      </w:r>
      <w:r w:rsidR="00227E78" w:rsidRPr="00227E78">
        <w:rPr>
          <w:rFonts w:ascii="Angsana New" w:hAnsi="Angsana New" w:hint="cs"/>
          <w:sz w:val="28"/>
          <w:szCs w:val="28"/>
        </w:rPr>
        <w:t>78</w:t>
      </w:r>
      <w:r w:rsidR="004C26C8" w:rsidRPr="00E86DA4">
        <w:rPr>
          <w:rFonts w:ascii="Angsana New" w:hAnsi="Angsana New"/>
          <w:sz w:val="28"/>
          <w:szCs w:val="28"/>
        </w:rPr>
        <w:t xml:space="preserve"> </w:t>
      </w:r>
      <w:r w:rsidR="00EE36F0" w:rsidRPr="00E86DA4">
        <w:rPr>
          <w:rFonts w:ascii="Angsana New" w:hAnsi="Angsana New"/>
          <w:sz w:val="28"/>
          <w:szCs w:val="28"/>
        </w:rPr>
        <w:t xml:space="preserve">million. However, based on prudence, the Company set up an allowance for </w:t>
      </w:r>
      <w:r w:rsidR="004A1499" w:rsidRPr="00E86DA4">
        <w:rPr>
          <w:rFonts w:ascii="Angsana New" w:hAnsi="Angsana New"/>
          <w:sz w:val="28"/>
          <w:szCs w:val="28"/>
        </w:rPr>
        <w:t xml:space="preserve">loss </w:t>
      </w:r>
      <w:r w:rsidR="00EE36F0" w:rsidRPr="00E86DA4">
        <w:rPr>
          <w:rFonts w:ascii="Angsana New" w:hAnsi="Angsana New"/>
          <w:sz w:val="28"/>
          <w:szCs w:val="28"/>
        </w:rPr>
        <w:t>amount in whole.</w:t>
      </w:r>
    </w:p>
    <w:p w14:paraId="5A9D1643" w14:textId="40C20EFA" w:rsidR="00FE4FED" w:rsidRPr="00643BAF" w:rsidRDefault="002D4E3D" w:rsidP="00643BAF">
      <w:pPr>
        <w:pStyle w:val="ListParagraph"/>
        <w:numPr>
          <w:ilvl w:val="0"/>
          <w:numId w:val="16"/>
        </w:numPr>
        <w:spacing w:before="120" w:after="240" w:line="240" w:lineRule="auto"/>
        <w:ind w:right="-143"/>
        <w:jc w:val="thaiDistribute"/>
        <w:rPr>
          <w:rFonts w:ascii="Angsana New" w:hAnsi="Angsana New"/>
          <w:b/>
          <w:sz w:val="28"/>
          <w:lang w:val="en-GB"/>
        </w:rPr>
      </w:pPr>
      <w:r w:rsidRPr="00643BAF">
        <w:rPr>
          <w:rFonts w:asciiTheme="majorBidi" w:hAnsiTheme="majorBidi" w:cstheme="majorBidi"/>
          <w:b/>
          <w:bCs/>
          <w:sz w:val="28"/>
        </w:rPr>
        <w:t>CONTRACT ASSETS</w:t>
      </w:r>
    </w:p>
    <w:p w14:paraId="2C54640C" w14:textId="42023F21" w:rsidR="002D4E3D" w:rsidRPr="00AD6E54" w:rsidRDefault="002D4E3D" w:rsidP="002D4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sz w:val="28"/>
          <w:szCs w:val="28"/>
          <w:cs/>
          <w:lang w:val="en-GB"/>
        </w:rPr>
      </w:pPr>
      <w:r>
        <w:rPr>
          <w:rFonts w:asciiTheme="majorBidi" w:hAnsiTheme="majorBidi"/>
          <w:b/>
          <w:bCs/>
          <w:sz w:val="28"/>
        </w:rPr>
        <w:t>1</w:t>
      </w:r>
      <w:r w:rsidR="00643BAF">
        <w:rPr>
          <w:rFonts w:asciiTheme="majorBidi" w:hAnsiTheme="majorBidi" w:cstheme="majorBidi"/>
          <w:b/>
          <w:bCs/>
          <w:sz w:val="28"/>
          <w:szCs w:val="28"/>
        </w:rPr>
        <w:t>1</w:t>
      </w:r>
      <w:r>
        <w:rPr>
          <w:rFonts w:asciiTheme="majorBidi" w:hAnsiTheme="majorBidi"/>
          <w:b/>
          <w:bCs/>
          <w:sz w:val="28"/>
        </w:rPr>
        <w:t>.1</w:t>
      </w:r>
      <w:r w:rsidRPr="001F43EC">
        <w:rPr>
          <w:rFonts w:asciiTheme="majorBidi" w:hAnsiTheme="majorBidi"/>
          <w:b/>
          <w:bCs/>
          <w:sz w:val="28"/>
        </w:rPr>
        <w:t xml:space="preserve"> </w:t>
      </w:r>
      <w:r w:rsidRPr="008D4A83">
        <w:rPr>
          <w:rFonts w:asciiTheme="majorBidi" w:hAnsiTheme="majorBidi"/>
          <w:b/>
          <w:bCs/>
          <w:sz w:val="28"/>
        </w:rPr>
        <w:t>Contract balances</w:t>
      </w:r>
      <w:r w:rsidR="00F627F8">
        <w:rPr>
          <w:rFonts w:asciiTheme="majorBidi" w:hAnsiTheme="majorBidi"/>
          <w:b/>
          <w:bCs/>
          <w:sz w:val="28"/>
          <w:cs/>
        </w:rPr>
        <w:tab/>
      </w:r>
      <w:r w:rsidR="00F627F8">
        <w:rPr>
          <w:rFonts w:asciiTheme="majorBidi" w:hAnsiTheme="majorBidi"/>
          <w:b/>
          <w:bCs/>
          <w:sz w:val="28"/>
          <w:cs/>
        </w:rPr>
        <w:tab/>
      </w:r>
    </w:p>
    <w:tbl>
      <w:tblPr>
        <w:tblW w:w="8928" w:type="dxa"/>
        <w:tblInd w:w="675" w:type="dxa"/>
        <w:tblLayout w:type="fixed"/>
        <w:tblLook w:val="0000" w:firstRow="0" w:lastRow="0" w:firstColumn="0" w:lastColumn="0" w:noHBand="0" w:noVBand="0"/>
      </w:tblPr>
      <w:tblGrid>
        <w:gridCol w:w="3836"/>
        <w:gridCol w:w="1267"/>
        <w:gridCol w:w="1279"/>
        <w:gridCol w:w="1316"/>
        <w:gridCol w:w="1230"/>
      </w:tblGrid>
      <w:tr w:rsidR="00AD6E54" w:rsidRPr="00AD6E54" w14:paraId="54CFFF4A" w14:textId="77777777" w:rsidTr="00B66A05">
        <w:trPr>
          <w:trHeight w:val="404"/>
        </w:trPr>
        <w:tc>
          <w:tcPr>
            <w:tcW w:w="3836"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092" w:type="dxa"/>
            <w:gridSpan w:val="4"/>
          </w:tcPr>
          <w:p w14:paraId="65825A53" w14:textId="3C470B05"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D65146" w:rsidRPr="00AD6E54">
              <w:rPr>
                <w:rFonts w:ascii="Angsana New" w:hAnsi="Angsana New"/>
                <w:sz w:val="28"/>
                <w:szCs w:val="28"/>
              </w:rPr>
              <w:t xml:space="preserve"> Baht)</w:t>
            </w:r>
          </w:p>
        </w:tc>
      </w:tr>
      <w:tr w:rsidR="00AD6E54" w:rsidRPr="00AD6E54" w14:paraId="7EE93F4C" w14:textId="77777777" w:rsidTr="00B66A05">
        <w:trPr>
          <w:trHeight w:val="340"/>
        </w:trPr>
        <w:tc>
          <w:tcPr>
            <w:tcW w:w="3836"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46"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546"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463313" w:rsidRPr="00AD6E54" w14:paraId="3B306249" w14:textId="77777777" w:rsidTr="005D25C7">
        <w:trPr>
          <w:trHeight w:val="193"/>
        </w:trPr>
        <w:tc>
          <w:tcPr>
            <w:tcW w:w="3836" w:type="dxa"/>
          </w:tcPr>
          <w:p w14:paraId="552E4709" w14:textId="77777777" w:rsidR="00463313" w:rsidRPr="00AD6E54" w:rsidRDefault="00463313" w:rsidP="0046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267" w:type="dxa"/>
            <w:shd w:val="clear" w:color="auto" w:fill="auto"/>
          </w:tcPr>
          <w:p w14:paraId="117AB39A" w14:textId="5D198DA5" w:rsidR="00463313" w:rsidRPr="00AD6E54" w:rsidRDefault="00463313" w:rsidP="00463313">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5D25C7">
              <w:rPr>
                <w:rFonts w:ascii="Angsana New" w:hAnsi="Angsana New"/>
                <w:sz w:val="28"/>
                <w:szCs w:val="28"/>
              </w:rPr>
              <w:t>2</w:t>
            </w:r>
          </w:p>
        </w:tc>
        <w:tc>
          <w:tcPr>
            <w:tcW w:w="1279" w:type="dxa"/>
            <w:shd w:val="clear" w:color="auto" w:fill="auto"/>
          </w:tcPr>
          <w:p w14:paraId="2B48E234" w14:textId="37192BD1" w:rsidR="00463313" w:rsidRPr="00AD6E54" w:rsidRDefault="00463313" w:rsidP="00463313">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rPr>
              <w:t>20</w:t>
            </w:r>
            <w:r>
              <w:rPr>
                <w:rFonts w:ascii="Angsana New" w:hAnsi="Angsana New"/>
                <w:sz w:val="28"/>
                <w:szCs w:val="28"/>
              </w:rPr>
              <w:t>2</w:t>
            </w:r>
            <w:r w:rsidR="005D25C7">
              <w:rPr>
                <w:rFonts w:ascii="Angsana New" w:hAnsi="Angsana New"/>
                <w:sz w:val="28"/>
                <w:szCs w:val="28"/>
              </w:rPr>
              <w:t>1</w:t>
            </w:r>
          </w:p>
        </w:tc>
        <w:tc>
          <w:tcPr>
            <w:tcW w:w="1316" w:type="dxa"/>
            <w:shd w:val="clear" w:color="auto" w:fill="auto"/>
          </w:tcPr>
          <w:p w14:paraId="69958ECE" w14:textId="0F53E763" w:rsidR="00463313" w:rsidRPr="00AD6E54" w:rsidRDefault="00463313" w:rsidP="00463313">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w:t>
            </w:r>
            <w:r w:rsidR="005D25C7">
              <w:rPr>
                <w:rFonts w:ascii="Angsana New" w:hAnsi="Angsana New"/>
                <w:sz w:val="28"/>
                <w:szCs w:val="28"/>
              </w:rPr>
              <w:t>2</w:t>
            </w:r>
          </w:p>
        </w:tc>
        <w:tc>
          <w:tcPr>
            <w:tcW w:w="1230" w:type="dxa"/>
          </w:tcPr>
          <w:p w14:paraId="2994593E" w14:textId="0547252B" w:rsidR="00463313" w:rsidRPr="00AD6E54" w:rsidRDefault="00463313" w:rsidP="00463313">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rPr>
              <w:t>20</w:t>
            </w:r>
            <w:r>
              <w:rPr>
                <w:rFonts w:ascii="Angsana New" w:hAnsi="Angsana New"/>
                <w:sz w:val="28"/>
                <w:szCs w:val="28"/>
              </w:rPr>
              <w:t>2</w:t>
            </w:r>
            <w:r w:rsidR="005D25C7">
              <w:rPr>
                <w:rFonts w:ascii="Angsana New" w:hAnsi="Angsana New"/>
                <w:sz w:val="28"/>
                <w:szCs w:val="28"/>
              </w:rPr>
              <w:t>1</w:t>
            </w:r>
          </w:p>
        </w:tc>
      </w:tr>
      <w:tr w:rsidR="005D25C7" w:rsidRPr="00AD6E54" w14:paraId="678610C5" w14:textId="77777777" w:rsidTr="005D25C7">
        <w:trPr>
          <w:trHeight w:val="378"/>
        </w:trPr>
        <w:tc>
          <w:tcPr>
            <w:tcW w:w="3836" w:type="dxa"/>
          </w:tcPr>
          <w:p w14:paraId="56A5557C" w14:textId="185B74BA" w:rsidR="005D25C7" w:rsidRDefault="005D25C7" w:rsidP="0046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D25C7">
              <w:rPr>
                <w:rFonts w:ascii="Angsana New" w:hAnsi="Angsana New"/>
                <w:sz w:val="28"/>
                <w:szCs w:val="28"/>
              </w:rPr>
              <w:t>Contract assets</w:t>
            </w:r>
          </w:p>
        </w:tc>
        <w:tc>
          <w:tcPr>
            <w:tcW w:w="1267" w:type="dxa"/>
            <w:shd w:val="clear" w:color="auto" w:fill="auto"/>
          </w:tcPr>
          <w:p w14:paraId="1FCD4B8B" w14:textId="77777777" w:rsidR="005D25C7" w:rsidRDefault="005D25C7" w:rsidP="00463313">
            <w:pPr>
              <w:tabs>
                <w:tab w:val="decimal" w:pos="792"/>
              </w:tabs>
              <w:spacing w:line="240" w:lineRule="auto"/>
              <w:ind w:left="-18" w:firstLine="102"/>
              <w:jc w:val="right"/>
              <w:rPr>
                <w:rFonts w:ascii="Angsana New" w:eastAsia="Calibri" w:hAnsi="Angsana New"/>
                <w:sz w:val="28"/>
                <w:szCs w:val="28"/>
              </w:rPr>
            </w:pPr>
          </w:p>
        </w:tc>
        <w:tc>
          <w:tcPr>
            <w:tcW w:w="1279" w:type="dxa"/>
            <w:shd w:val="clear" w:color="auto" w:fill="auto"/>
          </w:tcPr>
          <w:p w14:paraId="21D7D0A4" w14:textId="77777777" w:rsidR="005D25C7" w:rsidRDefault="005D25C7" w:rsidP="00463313">
            <w:pPr>
              <w:tabs>
                <w:tab w:val="decimal" w:pos="792"/>
              </w:tabs>
              <w:spacing w:line="240" w:lineRule="auto"/>
              <w:ind w:left="-18" w:firstLine="102"/>
              <w:jc w:val="right"/>
              <w:rPr>
                <w:rFonts w:asciiTheme="majorBidi" w:hAnsiTheme="majorBidi" w:cstheme="majorBidi"/>
                <w:sz w:val="28"/>
                <w:szCs w:val="28"/>
              </w:rPr>
            </w:pPr>
          </w:p>
        </w:tc>
        <w:tc>
          <w:tcPr>
            <w:tcW w:w="1316" w:type="dxa"/>
            <w:shd w:val="clear" w:color="auto" w:fill="auto"/>
          </w:tcPr>
          <w:p w14:paraId="6F6BDF71" w14:textId="77777777" w:rsidR="005D25C7" w:rsidRDefault="005D25C7" w:rsidP="00463313">
            <w:pPr>
              <w:tabs>
                <w:tab w:val="decimal" w:pos="792"/>
              </w:tabs>
              <w:spacing w:line="240" w:lineRule="auto"/>
              <w:ind w:left="-18" w:firstLine="102"/>
              <w:jc w:val="right"/>
              <w:rPr>
                <w:rFonts w:ascii="Angsana New" w:eastAsia="Calibri" w:hAnsi="Angsana New"/>
                <w:sz w:val="28"/>
                <w:szCs w:val="28"/>
              </w:rPr>
            </w:pPr>
          </w:p>
        </w:tc>
        <w:tc>
          <w:tcPr>
            <w:tcW w:w="1230" w:type="dxa"/>
          </w:tcPr>
          <w:p w14:paraId="1867F747" w14:textId="77777777" w:rsidR="005D25C7" w:rsidRDefault="005D25C7" w:rsidP="00463313">
            <w:pPr>
              <w:tabs>
                <w:tab w:val="decimal" w:pos="792"/>
              </w:tabs>
              <w:spacing w:line="240" w:lineRule="auto"/>
              <w:ind w:left="-18" w:firstLine="102"/>
              <w:jc w:val="right"/>
              <w:rPr>
                <w:rFonts w:asciiTheme="majorBidi" w:hAnsiTheme="majorBidi" w:cstheme="majorBidi"/>
                <w:sz w:val="28"/>
                <w:szCs w:val="28"/>
              </w:rPr>
            </w:pPr>
          </w:p>
        </w:tc>
      </w:tr>
      <w:tr w:rsidR="005D25C7" w:rsidRPr="00AD6E54" w14:paraId="6A8442C1" w14:textId="77777777" w:rsidTr="00676D42">
        <w:trPr>
          <w:trHeight w:val="378"/>
        </w:trPr>
        <w:tc>
          <w:tcPr>
            <w:tcW w:w="3836" w:type="dxa"/>
          </w:tcPr>
          <w:p w14:paraId="4A375E4A" w14:textId="3393F162" w:rsidR="005D25C7" w:rsidRPr="00AD6E54" w:rsidRDefault="005D25C7" w:rsidP="005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Pr>
                <w:rFonts w:ascii="Angsana New" w:hAnsi="Angsana New"/>
                <w:sz w:val="28"/>
                <w:szCs w:val="28"/>
              </w:rPr>
              <w:t xml:space="preserve">  </w:t>
            </w:r>
            <w:r w:rsidRPr="005373C3">
              <w:rPr>
                <w:rFonts w:ascii="Angsana New" w:hAnsi="Angsana New"/>
                <w:sz w:val="28"/>
                <w:szCs w:val="28"/>
              </w:rPr>
              <w:t>Unbilled receivables</w:t>
            </w:r>
          </w:p>
        </w:tc>
        <w:tc>
          <w:tcPr>
            <w:tcW w:w="1267" w:type="dxa"/>
            <w:shd w:val="clear" w:color="auto" w:fill="auto"/>
          </w:tcPr>
          <w:p w14:paraId="49291992" w14:textId="71F52E2E" w:rsidR="005D25C7" w:rsidRPr="00AD6E54" w:rsidRDefault="00A76C13" w:rsidP="005D25C7">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420,918,488</w:t>
            </w:r>
          </w:p>
        </w:tc>
        <w:tc>
          <w:tcPr>
            <w:tcW w:w="1279" w:type="dxa"/>
            <w:shd w:val="clear" w:color="auto" w:fill="auto"/>
          </w:tcPr>
          <w:p w14:paraId="48C6C3F7" w14:textId="74A80035" w:rsidR="005D25C7" w:rsidRPr="00AD6E54" w:rsidRDefault="0037757A" w:rsidP="005D25C7">
            <w:pPr>
              <w:tabs>
                <w:tab w:val="decimal" w:pos="792"/>
              </w:tabs>
              <w:spacing w:line="240" w:lineRule="auto"/>
              <w:ind w:left="-18" w:firstLine="102"/>
              <w:jc w:val="right"/>
              <w:rPr>
                <w:rFonts w:asciiTheme="majorBidi" w:hAnsiTheme="majorBidi" w:cstheme="majorBidi"/>
                <w:sz w:val="28"/>
                <w:szCs w:val="28"/>
              </w:rPr>
            </w:pPr>
            <w:r w:rsidRPr="0037757A">
              <w:rPr>
                <w:rFonts w:ascii="Angsana New" w:eastAsia="Calibri" w:hAnsi="Angsana New"/>
                <w:sz w:val="28"/>
                <w:szCs w:val="28"/>
              </w:rPr>
              <w:t>665,503,317</w:t>
            </w:r>
          </w:p>
        </w:tc>
        <w:tc>
          <w:tcPr>
            <w:tcW w:w="1316" w:type="dxa"/>
            <w:shd w:val="clear" w:color="auto" w:fill="auto"/>
          </w:tcPr>
          <w:p w14:paraId="0C58B0FA" w14:textId="33AF8355" w:rsidR="005D25C7" w:rsidRPr="00AD6E54" w:rsidRDefault="00E84953" w:rsidP="005D25C7">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20,177,082</w:t>
            </w:r>
          </w:p>
        </w:tc>
        <w:tc>
          <w:tcPr>
            <w:tcW w:w="1230" w:type="dxa"/>
          </w:tcPr>
          <w:p w14:paraId="418A1CEB" w14:textId="0DD39A15" w:rsidR="005D25C7" w:rsidRPr="00AD6E54" w:rsidRDefault="005D25C7" w:rsidP="005D25C7">
            <w:pP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sz w:val="28"/>
                <w:szCs w:val="28"/>
              </w:rPr>
              <w:t>28,556,016</w:t>
            </w:r>
          </w:p>
        </w:tc>
      </w:tr>
      <w:tr w:rsidR="005D25C7" w:rsidRPr="00AD6E54" w14:paraId="70D2BE26" w14:textId="77777777" w:rsidTr="00676D42">
        <w:trPr>
          <w:trHeight w:val="118"/>
        </w:trPr>
        <w:tc>
          <w:tcPr>
            <w:tcW w:w="3836" w:type="dxa"/>
          </w:tcPr>
          <w:p w14:paraId="6F01C8B7" w14:textId="0EC53F3A" w:rsidR="005D25C7" w:rsidRPr="00AD6E54" w:rsidRDefault="005D25C7" w:rsidP="005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737090">
              <w:rPr>
                <w:rFonts w:ascii="Angsana New" w:hAnsi="Angsana New"/>
                <w:sz w:val="28"/>
                <w:szCs w:val="28"/>
              </w:rPr>
              <w:t xml:space="preserve">  </w:t>
            </w: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267" w:type="dxa"/>
            <w:shd w:val="clear" w:color="auto" w:fill="auto"/>
          </w:tcPr>
          <w:p w14:paraId="327E162F" w14:textId="67297CAB" w:rsidR="005D25C7" w:rsidRPr="00AD6E54" w:rsidRDefault="00FB5884" w:rsidP="005D25C7">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70</w:t>
            </w:r>
            <w:r>
              <w:rPr>
                <w:rFonts w:asciiTheme="majorBidi" w:hAnsiTheme="majorBidi" w:cstheme="majorBidi"/>
                <w:sz w:val="28"/>
                <w:szCs w:val="28"/>
              </w:rPr>
              <w:t>,644,395</w:t>
            </w:r>
            <w:r>
              <w:rPr>
                <w:rFonts w:asciiTheme="majorBidi" w:hAnsiTheme="majorBidi" w:cstheme="majorBidi" w:hint="cs"/>
                <w:sz w:val="28"/>
                <w:szCs w:val="28"/>
                <w:cs/>
              </w:rPr>
              <w:t>)</w:t>
            </w:r>
          </w:p>
        </w:tc>
        <w:tc>
          <w:tcPr>
            <w:tcW w:w="1279" w:type="dxa"/>
            <w:shd w:val="clear" w:color="auto" w:fill="auto"/>
          </w:tcPr>
          <w:p w14:paraId="2A25CCBC" w14:textId="18B40CBA" w:rsidR="005D25C7" w:rsidRPr="00AD6E54" w:rsidRDefault="005D25C7" w:rsidP="005D25C7">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hint="cs"/>
                <w:sz w:val="28"/>
                <w:szCs w:val="28"/>
                <w:cs/>
              </w:rPr>
              <w:t>(</w:t>
            </w:r>
            <w:r w:rsidRPr="00263351">
              <w:rPr>
                <w:rFonts w:ascii="Angsana New" w:eastAsia="Calibri" w:hAnsi="Angsana New" w:hint="cs"/>
                <w:sz w:val="28"/>
                <w:szCs w:val="28"/>
              </w:rPr>
              <w:t>13</w:t>
            </w:r>
            <w:r>
              <w:rPr>
                <w:rFonts w:ascii="Angsana New" w:eastAsia="Calibri" w:hAnsi="Angsana New"/>
                <w:sz w:val="28"/>
                <w:szCs w:val="28"/>
              </w:rPr>
              <w:t>,321,746</w:t>
            </w:r>
            <w:r>
              <w:rPr>
                <w:rFonts w:ascii="Angsana New" w:eastAsia="Calibri" w:hAnsi="Angsana New" w:hint="cs"/>
                <w:sz w:val="28"/>
                <w:szCs w:val="28"/>
                <w:cs/>
              </w:rPr>
              <w:t>)</w:t>
            </w:r>
          </w:p>
        </w:tc>
        <w:tc>
          <w:tcPr>
            <w:tcW w:w="1316" w:type="dxa"/>
            <w:shd w:val="clear" w:color="auto" w:fill="auto"/>
          </w:tcPr>
          <w:p w14:paraId="072C22F7" w14:textId="3B0087D8" w:rsidR="005D25C7" w:rsidRPr="00AD6E54" w:rsidRDefault="00FB5884" w:rsidP="005D25C7">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17</w:t>
            </w:r>
            <w:r>
              <w:rPr>
                <w:rFonts w:asciiTheme="majorBidi" w:hAnsiTheme="majorBidi" w:cstheme="majorBidi"/>
                <w:sz w:val="28"/>
                <w:szCs w:val="28"/>
              </w:rPr>
              <w:t>,027,283</w:t>
            </w:r>
            <w:r>
              <w:rPr>
                <w:rFonts w:asciiTheme="majorBidi" w:hAnsiTheme="majorBidi" w:cstheme="majorBidi" w:hint="cs"/>
                <w:sz w:val="28"/>
                <w:szCs w:val="28"/>
                <w:cs/>
              </w:rPr>
              <w:t>)</w:t>
            </w:r>
          </w:p>
        </w:tc>
        <w:tc>
          <w:tcPr>
            <w:tcW w:w="1230" w:type="dxa"/>
          </w:tcPr>
          <w:p w14:paraId="434608F7" w14:textId="09CAD7C5" w:rsidR="005D25C7" w:rsidRPr="00AD6E54" w:rsidRDefault="005D25C7" w:rsidP="005D25C7">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w:t>
            </w:r>
          </w:p>
        </w:tc>
      </w:tr>
      <w:tr w:rsidR="005D25C7" w:rsidRPr="00AD6E54" w14:paraId="5B637B94" w14:textId="77777777" w:rsidTr="00676D42">
        <w:trPr>
          <w:trHeight w:val="74"/>
        </w:trPr>
        <w:tc>
          <w:tcPr>
            <w:tcW w:w="3836" w:type="dxa"/>
          </w:tcPr>
          <w:p w14:paraId="5FD5B083" w14:textId="4DB8BF2F" w:rsidR="005D25C7" w:rsidRPr="00AD6E54" w:rsidRDefault="005D25C7" w:rsidP="005D25C7">
            <w:pPr>
              <w:rPr>
                <w:rFonts w:ascii="Angsana New" w:hAnsi="Angsana New"/>
                <w:sz w:val="28"/>
                <w:szCs w:val="28"/>
              </w:rPr>
            </w:pPr>
            <w:r w:rsidRPr="008D4A83">
              <w:rPr>
                <w:rFonts w:asciiTheme="majorBidi" w:hAnsiTheme="majorBidi" w:cstheme="majorBidi"/>
                <w:sz w:val="28"/>
              </w:rPr>
              <w:t>Total contract assets</w:t>
            </w:r>
          </w:p>
        </w:tc>
        <w:tc>
          <w:tcPr>
            <w:tcW w:w="1267" w:type="dxa"/>
            <w:tcBorders>
              <w:bottom w:val="nil"/>
            </w:tcBorders>
            <w:shd w:val="clear" w:color="auto" w:fill="auto"/>
          </w:tcPr>
          <w:p w14:paraId="23E18368" w14:textId="570B68D1" w:rsidR="005D25C7" w:rsidRPr="00AD6E54" w:rsidRDefault="00227E78" w:rsidP="005D25C7">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227E78">
              <w:rPr>
                <w:rFonts w:asciiTheme="majorBidi" w:hAnsiTheme="majorBidi" w:cstheme="majorBidi" w:hint="cs"/>
                <w:sz w:val="28"/>
                <w:szCs w:val="28"/>
              </w:rPr>
              <w:t>350</w:t>
            </w:r>
            <w:r w:rsidR="00FB5884">
              <w:rPr>
                <w:rFonts w:asciiTheme="majorBidi" w:hAnsiTheme="majorBidi" w:cstheme="majorBidi"/>
                <w:sz w:val="28"/>
                <w:szCs w:val="28"/>
              </w:rPr>
              <w:t>,274,093</w:t>
            </w:r>
          </w:p>
        </w:tc>
        <w:tc>
          <w:tcPr>
            <w:tcW w:w="1279" w:type="dxa"/>
            <w:tcBorders>
              <w:bottom w:val="nil"/>
            </w:tcBorders>
            <w:shd w:val="clear" w:color="auto" w:fill="auto"/>
          </w:tcPr>
          <w:p w14:paraId="1D7B0340" w14:textId="33EB304A" w:rsidR="005D25C7" w:rsidRPr="00AD6E54" w:rsidRDefault="0037757A" w:rsidP="005D25C7">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37757A">
              <w:rPr>
                <w:rFonts w:ascii="Angsana New" w:eastAsia="Calibri" w:hAnsi="Angsana New"/>
                <w:sz w:val="28"/>
                <w:szCs w:val="28"/>
              </w:rPr>
              <w:t>652,181,571</w:t>
            </w:r>
          </w:p>
        </w:tc>
        <w:tc>
          <w:tcPr>
            <w:tcW w:w="1316" w:type="dxa"/>
            <w:tcBorders>
              <w:bottom w:val="nil"/>
            </w:tcBorders>
            <w:shd w:val="clear" w:color="auto" w:fill="auto"/>
          </w:tcPr>
          <w:p w14:paraId="13387942" w14:textId="5093867C" w:rsidR="005D25C7" w:rsidRPr="00AD6E54" w:rsidRDefault="00227E78" w:rsidP="005D25C7">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227E78">
              <w:rPr>
                <w:rFonts w:asciiTheme="majorBidi" w:hAnsiTheme="majorBidi" w:cstheme="majorBidi" w:hint="cs"/>
                <w:sz w:val="28"/>
                <w:szCs w:val="28"/>
              </w:rPr>
              <w:t>3</w:t>
            </w:r>
            <w:r w:rsidR="00FB5884">
              <w:rPr>
                <w:rFonts w:asciiTheme="majorBidi" w:hAnsiTheme="majorBidi" w:cstheme="majorBidi"/>
                <w:sz w:val="28"/>
                <w:szCs w:val="28"/>
              </w:rPr>
              <w:t>,149,799</w:t>
            </w:r>
          </w:p>
        </w:tc>
        <w:tc>
          <w:tcPr>
            <w:tcW w:w="1230" w:type="dxa"/>
            <w:tcBorders>
              <w:bottom w:val="nil"/>
            </w:tcBorders>
            <w:shd w:val="clear" w:color="auto" w:fill="auto"/>
          </w:tcPr>
          <w:p w14:paraId="789085A1" w14:textId="45C466A0" w:rsidR="005D25C7" w:rsidRPr="00AD6E54" w:rsidRDefault="005D25C7" w:rsidP="005D25C7">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E45F91">
              <w:rPr>
                <w:rFonts w:ascii="Angsana New" w:eastAsia="Calibri" w:hAnsi="Angsana New"/>
                <w:sz w:val="28"/>
                <w:szCs w:val="28"/>
              </w:rPr>
              <w:t>28,556,016</w:t>
            </w:r>
          </w:p>
        </w:tc>
      </w:tr>
    </w:tbl>
    <w:p w14:paraId="3EDD5614" w14:textId="77777777" w:rsidR="00AA0303"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4A1F9F68" w14:textId="60A84FDC" w:rsidR="00F12BE1" w:rsidRPr="00806D53" w:rsidRDefault="00AA0303" w:rsidP="00806D53">
      <w:pPr>
        <w:tabs>
          <w:tab w:val="clear" w:pos="227"/>
          <w:tab w:val="clear" w:pos="454"/>
          <w:tab w:val="clear" w:pos="907"/>
          <w:tab w:val="left" w:pos="900"/>
        </w:tabs>
        <w:spacing w:before="120" w:after="120" w:line="240" w:lineRule="auto"/>
        <w:ind w:firstLine="680"/>
        <w:jc w:val="thaiDistribute"/>
        <w:rPr>
          <w:rFonts w:ascii="Angsana New" w:hAnsi="Angsana New"/>
          <w:sz w:val="28"/>
          <w:szCs w:val="28"/>
        </w:rPr>
      </w:pPr>
      <w:r>
        <w:rPr>
          <w:rFonts w:ascii="Angsana New" w:hAnsi="Angsana New"/>
          <w:sz w:val="28"/>
          <w:szCs w:val="28"/>
        </w:rPr>
        <w:br w:type="column"/>
      </w:r>
      <w:r w:rsidR="00737090" w:rsidRPr="0078482E">
        <w:rPr>
          <w:rFonts w:asciiTheme="majorBidi" w:hAnsiTheme="majorBidi"/>
          <w:sz w:val="28"/>
        </w:rPr>
        <w:lastRenderedPageBreak/>
        <w:t xml:space="preserve">Set out below is the movement in the </w:t>
      </w:r>
      <w:r w:rsidR="00737090">
        <w:rPr>
          <w:rFonts w:asciiTheme="majorBidi" w:hAnsiTheme="majorBidi"/>
          <w:sz w:val="28"/>
        </w:rPr>
        <w:t xml:space="preserve">loss </w:t>
      </w:r>
      <w:r w:rsidR="00737090" w:rsidRPr="0078482E">
        <w:rPr>
          <w:rFonts w:asciiTheme="majorBidi" w:hAnsiTheme="majorBidi"/>
          <w:sz w:val="28"/>
        </w:rPr>
        <w:t>allowance of contract assets.</w:t>
      </w:r>
      <w:r w:rsidR="00737090">
        <w:rPr>
          <w:rFonts w:asciiTheme="majorBidi" w:hAnsiTheme="majorBidi"/>
          <w:sz w:val="28"/>
        </w:rPr>
        <w:t xml:space="preserve"> </w:t>
      </w:r>
    </w:p>
    <w:tbl>
      <w:tblPr>
        <w:tblW w:w="8790" w:type="dxa"/>
        <w:tblInd w:w="675" w:type="dxa"/>
        <w:tblLook w:val="0000" w:firstRow="0" w:lastRow="0" w:firstColumn="0" w:lastColumn="0" w:noHBand="0" w:noVBand="0"/>
      </w:tblPr>
      <w:tblGrid>
        <w:gridCol w:w="3142"/>
        <w:gridCol w:w="1352"/>
        <w:gridCol w:w="1352"/>
        <w:gridCol w:w="1525"/>
        <w:gridCol w:w="1419"/>
      </w:tblGrid>
      <w:tr w:rsidR="00F12BE1" w:rsidRPr="00CC1D11" w14:paraId="43DD3072" w14:textId="77777777" w:rsidTr="00B66A05">
        <w:trPr>
          <w:cantSplit/>
          <w:trHeight w:val="425"/>
        </w:trPr>
        <w:tc>
          <w:tcPr>
            <w:tcW w:w="3142" w:type="dxa"/>
            <w:shd w:val="clear" w:color="auto" w:fill="auto"/>
            <w:vAlign w:val="center"/>
          </w:tcPr>
          <w:p w14:paraId="3A332F3D" w14:textId="77777777" w:rsidR="00F12BE1" w:rsidRPr="00CC1D11" w:rsidRDefault="00F12BE1" w:rsidP="00822E35">
            <w:pPr>
              <w:tabs>
                <w:tab w:val="left" w:pos="71"/>
              </w:tabs>
              <w:spacing w:line="240" w:lineRule="auto"/>
              <w:rPr>
                <w:rFonts w:asciiTheme="majorBidi" w:hAnsiTheme="majorBidi" w:cstheme="majorBidi"/>
                <w:sz w:val="28"/>
                <w:cs/>
              </w:rPr>
            </w:pPr>
          </w:p>
        </w:tc>
        <w:tc>
          <w:tcPr>
            <w:tcW w:w="5648" w:type="dxa"/>
            <w:gridSpan w:val="4"/>
            <w:shd w:val="clear" w:color="auto" w:fill="auto"/>
            <w:vAlign w:val="center"/>
          </w:tcPr>
          <w:p w14:paraId="58A8193D" w14:textId="77777777" w:rsidR="00F12BE1" w:rsidRPr="00CC1D11" w:rsidRDefault="00F12BE1" w:rsidP="00822E35">
            <w:pPr>
              <w:pBdr>
                <w:bottom w:val="single" w:sz="4" w:space="1" w:color="auto"/>
              </w:pBdr>
              <w:tabs>
                <w:tab w:val="left" w:pos="1062"/>
              </w:tabs>
              <w:spacing w:line="240" w:lineRule="auto"/>
              <w:ind w:left="162" w:hanging="162"/>
              <w:jc w:val="right"/>
              <w:rPr>
                <w:rFonts w:asciiTheme="majorBidi" w:hAnsiTheme="majorBidi" w:cstheme="majorBidi"/>
                <w:sz w:val="28"/>
              </w:rPr>
            </w:pPr>
            <w:r w:rsidRPr="00AD6E54">
              <w:rPr>
                <w:rFonts w:ascii="Angsana New" w:hAnsi="Angsana New"/>
                <w:sz w:val="28"/>
              </w:rPr>
              <w:t>(Unit : Baht)</w:t>
            </w:r>
          </w:p>
        </w:tc>
      </w:tr>
      <w:tr w:rsidR="00F12BE1" w:rsidRPr="00CC1D11" w14:paraId="076071B8" w14:textId="77777777" w:rsidTr="005D25C7">
        <w:trPr>
          <w:cantSplit/>
          <w:trHeight w:val="452"/>
        </w:trPr>
        <w:tc>
          <w:tcPr>
            <w:tcW w:w="3142" w:type="dxa"/>
            <w:shd w:val="clear" w:color="auto" w:fill="auto"/>
            <w:vAlign w:val="center"/>
          </w:tcPr>
          <w:p w14:paraId="179865D9" w14:textId="77777777" w:rsidR="00F12BE1" w:rsidRPr="00CC1D11" w:rsidRDefault="00F12BE1" w:rsidP="00822E35">
            <w:pPr>
              <w:tabs>
                <w:tab w:val="left" w:pos="71"/>
              </w:tabs>
              <w:spacing w:line="240" w:lineRule="auto"/>
              <w:rPr>
                <w:rFonts w:asciiTheme="majorBidi" w:hAnsiTheme="majorBidi" w:cstheme="majorBidi"/>
                <w:sz w:val="28"/>
                <w:cs/>
              </w:rPr>
            </w:pPr>
          </w:p>
        </w:tc>
        <w:tc>
          <w:tcPr>
            <w:tcW w:w="2704" w:type="dxa"/>
            <w:gridSpan w:val="2"/>
            <w:shd w:val="clear" w:color="auto" w:fill="auto"/>
            <w:vAlign w:val="bottom"/>
          </w:tcPr>
          <w:p w14:paraId="4C8806E7" w14:textId="77777777" w:rsidR="00F12BE1" w:rsidRPr="00CC1D11" w:rsidRDefault="00F12BE1" w:rsidP="00822E35">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AD6E54">
              <w:rPr>
                <w:rFonts w:ascii="Angsana New" w:hAnsi="Angsana New"/>
                <w:sz w:val="28"/>
              </w:rPr>
              <w:t>Consolidated</w:t>
            </w:r>
          </w:p>
        </w:tc>
        <w:tc>
          <w:tcPr>
            <w:tcW w:w="2944" w:type="dxa"/>
            <w:gridSpan w:val="2"/>
            <w:shd w:val="clear" w:color="auto" w:fill="auto"/>
            <w:vAlign w:val="bottom"/>
          </w:tcPr>
          <w:p w14:paraId="197DBA4A" w14:textId="77777777" w:rsidR="00F12BE1" w:rsidRPr="00CC1D11" w:rsidRDefault="00F12BE1" w:rsidP="00822E35">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AD6E54">
              <w:rPr>
                <w:rFonts w:ascii="Angsana New" w:hAnsi="Angsana New"/>
                <w:sz w:val="28"/>
              </w:rPr>
              <w:t>Separate</w:t>
            </w:r>
          </w:p>
        </w:tc>
      </w:tr>
      <w:tr w:rsidR="00F12BE1" w:rsidRPr="00CC1D11" w14:paraId="012CB941" w14:textId="77777777" w:rsidTr="005D25C7">
        <w:trPr>
          <w:cantSplit/>
          <w:trHeight w:val="425"/>
        </w:trPr>
        <w:tc>
          <w:tcPr>
            <w:tcW w:w="3142" w:type="dxa"/>
            <w:shd w:val="clear" w:color="auto" w:fill="auto"/>
            <w:vAlign w:val="center"/>
          </w:tcPr>
          <w:p w14:paraId="19F7423D" w14:textId="77777777" w:rsidR="00F12BE1" w:rsidRPr="00CC1D11" w:rsidRDefault="00F12BE1" w:rsidP="00822E35">
            <w:pPr>
              <w:tabs>
                <w:tab w:val="left" w:pos="71"/>
              </w:tabs>
              <w:spacing w:line="240" w:lineRule="auto"/>
              <w:rPr>
                <w:rFonts w:asciiTheme="majorBidi" w:hAnsiTheme="majorBidi" w:cstheme="majorBidi"/>
                <w:sz w:val="28"/>
                <w:cs/>
              </w:rPr>
            </w:pPr>
          </w:p>
        </w:tc>
        <w:tc>
          <w:tcPr>
            <w:tcW w:w="1352" w:type="dxa"/>
            <w:shd w:val="clear" w:color="auto" w:fill="auto"/>
          </w:tcPr>
          <w:p w14:paraId="3DB4DFF3" w14:textId="6BAEF9FD" w:rsidR="00F12BE1" w:rsidRPr="00CC1D11" w:rsidRDefault="00F12BE1" w:rsidP="00822E35">
            <w:pPr>
              <w:pBdr>
                <w:bottom w:val="single" w:sz="4" w:space="1" w:color="auto"/>
              </w:pBdr>
              <w:tabs>
                <w:tab w:val="left" w:pos="1062"/>
              </w:tabs>
              <w:spacing w:line="240" w:lineRule="auto"/>
              <w:ind w:left="162" w:hanging="162"/>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w:t>
            </w:r>
            <w:r w:rsidR="005D25C7">
              <w:rPr>
                <w:rFonts w:asciiTheme="majorBidi" w:hAnsiTheme="majorBidi" w:cstheme="majorBidi"/>
                <w:sz w:val="28"/>
              </w:rPr>
              <w:t>2</w:t>
            </w:r>
          </w:p>
        </w:tc>
        <w:tc>
          <w:tcPr>
            <w:tcW w:w="1352" w:type="dxa"/>
            <w:shd w:val="clear" w:color="auto" w:fill="auto"/>
          </w:tcPr>
          <w:p w14:paraId="5F00332F" w14:textId="5C27E1C4" w:rsidR="00F12BE1" w:rsidRPr="00CC1D11" w:rsidRDefault="00F12BE1" w:rsidP="00822E35">
            <w:pPr>
              <w:pBdr>
                <w:bottom w:val="single" w:sz="4" w:space="1" w:color="auto"/>
              </w:pBdr>
              <w:tabs>
                <w:tab w:val="left" w:pos="1062"/>
              </w:tabs>
              <w:spacing w:line="240" w:lineRule="auto"/>
              <w:ind w:left="164" w:hanging="164"/>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w:t>
            </w:r>
            <w:r w:rsidR="005D25C7">
              <w:rPr>
                <w:rFonts w:asciiTheme="majorBidi" w:hAnsiTheme="majorBidi" w:cstheme="majorBidi"/>
                <w:sz w:val="28"/>
              </w:rPr>
              <w:t>1</w:t>
            </w:r>
          </w:p>
        </w:tc>
        <w:tc>
          <w:tcPr>
            <w:tcW w:w="1525" w:type="dxa"/>
            <w:shd w:val="clear" w:color="auto" w:fill="auto"/>
          </w:tcPr>
          <w:p w14:paraId="25B87DF9" w14:textId="0C82B8D3" w:rsidR="00F12BE1" w:rsidRPr="00CC1D11" w:rsidRDefault="00F12BE1" w:rsidP="00822E35">
            <w:pPr>
              <w:pBdr>
                <w:bottom w:val="single" w:sz="4" w:space="1" w:color="auto"/>
              </w:pBdr>
              <w:tabs>
                <w:tab w:val="left" w:pos="1062"/>
              </w:tabs>
              <w:spacing w:line="240" w:lineRule="auto"/>
              <w:ind w:left="162" w:hanging="162"/>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w:t>
            </w:r>
            <w:r w:rsidR="005D25C7">
              <w:rPr>
                <w:rFonts w:asciiTheme="majorBidi" w:hAnsiTheme="majorBidi" w:cstheme="majorBidi"/>
                <w:sz w:val="28"/>
              </w:rPr>
              <w:t>2</w:t>
            </w:r>
          </w:p>
        </w:tc>
        <w:tc>
          <w:tcPr>
            <w:tcW w:w="1419" w:type="dxa"/>
            <w:shd w:val="clear" w:color="auto" w:fill="auto"/>
          </w:tcPr>
          <w:p w14:paraId="31C58283" w14:textId="2BA3DC39" w:rsidR="00F12BE1" w:rsidRPr="00CC1D11" w:rsidRDefault="00F12BE1" w:rsidP="00822E35">
            <w:pPr>
              <w:pBdr>
                <w:bottom w:val="single" w:sz="4" w:space="1" w:color="auto"/>
              </w:pBdr>
              <w:tabs>
                <w:tab w:val="left" w:pos="1062"/>
              </w:tabs>
              <w:spacing w:line="240" w:lineRule="auto"/>
              <w:ind w:left="162" w:hanging="162"/>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w:t>
            </w:r>
            <w:r w:rsidR="005D25C7">
              <w:rPr>
                <w:rFonts w:asciiTheme="majorBidi" w:hAnsiTheme="majorBidi" w:cstheme="majorBidi"/>
                <w:sz w:val="28"/>
              </w:rPr>
              <w:t>1</w:t>
            </w:r>
          </w:p>
        </w:tc>
      </w:tr>
      <w:tr w:rsidR="005D25C7" w:rsidRPr="00CC1D11" w14:paraId="7D47B3EE" w14:textId="77777777" w:rsidTr="0037757A">
        <w:trPr>
          <w:trHeight w:val="109"/>
        </w:trPr>
        <w:tc>
          <w:tcPr>
            <w:tcW w:w="3142" w:type="dxa"/>
            <w:shd w:val="clear" w:color="auto" w:fill="auto"/>
            <w:vAlign w:val="center"/>
          </w:tcPr>
          <w:p w14:paraId="2BCBA80A" w14:textId="77777777" w:rsidR="005D25C7" w:rsidRPr="00CC1D11" w:rsidRDefault="005D25C7" w:rsidP="005D25C7">
            <w:pPr>
              <w:spacing w:line="240" w:lineRule="auto"/>
              <w:rPr>
                <w:rFonts w:asciiTheme="majorBidi" w:hAnsiTheme="majorBidi" w:cstheme="majorBidi"/>
                <w:sz w:val="28"/>
                <w:cs/>
              </w:rPr>
            </w:pPr>
            <w:r w:rsidRPr="00C827C7">
              <w:rPr>
                <w:rFonts w:ascii="Angsana New" w:hAnsi="Angsana New"/>
                <w:sz w:val="28"/>
                <w:lang w:val="x-none" w:eastAsia="x-none"/>
              </w:rPr>
              <w:t>Beginning balance</w:t>
            </w:r>
          </w:p>
        </w:tc>
        <w:tc>
          <w:tcPr>
            <w:tcW w:w="1352" w:type="dxa"/>
            <w:shd w:val="clear" w:color="auto" w:fill="auto"/>
            <w:vAlign w:val="bottom"/>
          </w:tcPr>
          <w:p w14:paraId="3EFA4EAB" w14:textId="5EDA50D7" w:rsidR="005D25C7" w:rsidRPr="00557298" w:rsidRDefault="006F71D2" w:rsidP="005D25C7">
            <w:pPr>
              <w:tabs>
                <w:tab w:val="decimal" w:pos="972"/>
                <w:tab w:val="left" w:pos="1062"/>
              </w:tabs>
              <w:spacing w:line="240" w:lineRule="auto"/>
              <w:ind w:hanging="162"/>
              <w:jc w:val="right"/>
              <w:rPr>
                <w:rFonts w:ascii="Angsana New" w:eastAsia="Calibri" w:hAnsi="Angsana New"/>
                <w:sz w:val="28"/>
                <w:szCs w:val="28"/>
              </w:rPr>
            </w:pPr>
            <w:r w:rsidRPr="0037757A">
              <w:rPr>
                <w:rFonts w:ascii="Angsana New" w:eastAsia="Calibri" w:hAnsi="Angsana New"/>
                <w:sz w:val="28"/>
                <w:szCs w:val="28"/>
              </w:rPr>
              <w:t>(</w:t>
            </w:r>
            <w:r w:rsidRPr="0037757A">
              <w:rPr>
                <w:rFonts w:asciiTheme="majorBidi" w:hAnsiTheme="majorBidi" w:cstheme="majorBidi"/>
                <w:sz w:val="28"/>
              </w:rPr>
              <w:t>13,321,746</w:t>
            </w:r>
            <w:r w:rsidRPr="0037757A">
              <w:rPr>
                <w:rFonts w:ascii="Angsana New" w:eastAsia="Calibri" w:hAnsi="Angsana New"/>
                <w:sz w:val="28"/>
                <w:szCs w:val="28"/>
              </w:rPr>
              <w:t>)</w:t>
            </w:r>
          </w:p>
        </w:tc>
        <w:tc>
          <w:tcPr>
            <w:tcW w:w="1352" w:type="dxa"/>
            <w:shd w:val="clear" w:color="auto" w:fill="auto"/>
            <w:vAlign w:val="bottom"/>
          </w:tcPr>
          <w:p w14:paraId="23A8BC98" w14:textId="1F4EC8AF" w:rsidR="005D25C7" w:rsidRPr="00CC1D11" w:rsidRDefault="005D25C7" w:rsidP="005D25C7">
            <w:pPr>
              <w:tabs>
                <w:tab w:val="decimal" w:pos="972"/>
                <w:tab w:val="left" w:pos="1062"/>
              </w:tabs>
              <w:spacing w:line="240" w:lineRule="auto"/>
              <w:ind w:hanging="162"/>
              <w:jc w:val="right"/>
              <w:rPr>
                <w:rFonts w:asciiTheme="majorBidi" w:hAnsiTheme="majorBidi" w:cstheme="majorBidi"/>
                <w:sz w:val="28"/>
                <w:cs/>
              </w:rPr>
            </w:pPr>
            <w:r w:rsidRPr="00CD13A6">
              <w:rPr>
                <w:rFonts w:ascii="Angsana New" w:eastAsia="Calibri" w:hAnsi="Angsana New"/>
                <w:sz w:val="28"/>
                <w:szCs w:val="28"/>
              </w:rPr>
              <w:t>(716,471)</w:t>
            </w:r>
          </w:p>
        </w:tc>
        <w:tc>
          <w:tcPr>
            <w:tcW w:w="1525" w:type="dxa"/>
            <w:shd w:val="clear" w:color="auto" w:fill="auto"/>
            <w:vAlign w:val="bottom"/>
          </w:tcPr>
          <w:p w14:paraId="1B57D383" w14:textId="340CA7FA" w:rsidR="005D25C7" w:rsidRPr="00CC1D11" w:rsidRDefault="0037757A" w:rsidP="005D25C7">
            <w:pP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w:t>
            </w:r>
          </w:p>
        </w:tc>
        <w:tc>
          <w:tcPr>
            <w:tcW w:w="1419" w:type="dxa"/>
            <w:shd w:val="clear" w:color="auto" w:fill="auto"/>
            <w:vAlign w:val="bottom"/>
          </w:tcPr>
          <w:p w14:paraId="1359F639" w14:textId="36F41A66" w:rsidR="005D25C7" w:rsidRPr="00CC1D11" w:rsidRDefault="005D25C7" w:rsidP="005D25C7">
            <w:pPr>
              <w:tabs>
                <w:tab w:val="decimal" w:pos="972"/>
                <w:tab w:val="left" w:pos="1062"/>
              </w:tabs>
              <w:spacing w:line="240" w:lineRule="auto"/>
              <w:ind w:hanging="162"/>
              <w:jc w:val="right"/>
              <w:rPr>
                <w:rFonts w:asciiTheme="majorBidi" w:hAnsiTheme="majorBidi" w:cstheme="majorBidi"/>
                <w:sz w:val="28"/>
              </w:rPr>
            </w:pPr>
            <w:r w:rsidRPr="00CD13A6">
              <w:rPr>
                <w:rFonts w:ascii="Angsana New" w:eastAsia="Calibri" w:hAnsi="Angsana New"/>
                <w:sz w:val="28"/>
                <w:szCs w:val="28"/>
              </w:rPr>
              <w:t>(716,471)</w:t>
            </w:r>
          </w:p>
        </w:tc>
      </w:tr>
      <w:tr w:rsidR="005D25C7" w:rsidRPr="00CC1D11" w14:paraId="05F6AF56" w14:textId="77777777" w:rsidTr="003B6D83">
        <w:trPr>
          <w:trHeight w:val="109"/>
        </w:trPr>
        <w:tc>
          <w:tcPr>
            <w:tcW w:w="3142" w:type="dxa"/>
            <w:shd w:val="clear" w:color="auto" w:fill="auto"/>
            <w:vAlign w:val="center"/>
          </w:tcPr>
          <w:p w14:paraId="5812EB6E" w14:textId="670FEC90" w:rsidR="005D25C7" w:rsidRPr="00EF7F16" w:rsidRDefault="005D25C7" w:rsidP="005D25C7">
            <w:pPr>
              <w:spacing w:line="240" w:lineRule="auto"/>
              <w:rPr>
                <w:rFonts w:ascii="Angsana New" w:hAnsi="Angsana New"/>
                <w:color w:val="FF0000"/>
                <w:sz w:val="28"/>
                <w:szCs w:val="28"/>
                <w:lang w:eastAsia="x-none"/>
              </w:rPr>
            </w:pPr>
            <w:r w:rsidRPr="00D40EA6">
              <w:rPr>
                <w:rFonts w:ascii="Angsana New" w:hAnsi="Angsana New"/>
                <w:sz w:val="28"/>
                <w:szCs w:val="28"/>
                <w:lang w:val="x-none" w:eastAsia="x-none"/>
              </w:rPr>
              <w:t>Loss allowance</w:t>
            </w:r>
          </w:p>
        </w:tc>
        <w:tc>
          <w:tcPr>
            <w:tcW w:w="1352" w:type="dxa"/>
            <w:shd w:val="clear" w:color="auto" w:fill="auto"/>
            <w:vAlign w:val="bottom"/>
          </w:tcPr>
          <w:p w14:paraId="68DECA61" w14:textId="28915686" w:rsidR="005D25C7" w:rsidRPr="00CD13A6" w:rsidRDefault="00983694" w:rsidP="005D25C7">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hint="cs"/>
                <w:sz w:val="28"/>
                <w:szCs w:val="28"/>
                <w:cs/>
              </w:rPr>
              <w:t>(</w:t>
            </w:r>
            <w:r w:rsidR="00227E78" w:rsidRPr="00227E78">
              <w:rPr>
                <w:rFonts w:ascii="Angsana New" w:eastAsia="Calibri" w:hAnsi="Angsana New" w:hint="cs"/>
                <w:sz w:val="28"/>
                <w:szCs w:val="28"/>
              </w:rPr>
              <w:t>65</w:t>
            </w:r>
            <w:r>
              <w:rPr>
                <w:rFonts w:ascii="Angsana New" w:eastAsia="Calibri" w:hAnsi="Angsana New"/>
                <w:sz w:val="28"/>
                <w:szCs w:val="28"/>
              </w:rPr>
              <w:t>,712,021</w:t>
            </w:r>
            <w:r>
              <w:rPr>
                <w:rFonts w:ascii="Angsana New" w:eastAsia="Calibri" w:hAnsi="Angsana New" w:hint="cs"/>
                <w:sz w:val="28"/>
                <w:szCs w:val="28"/>
                <w:cs/>
              </w:rPr>
              <w:t>)</w:t>
            </w:r>
          </w:p>
        </w:tc>
        <w:tc>
          <w:tcPr>
            <w:tcW w:w="1352" w:type="dxa"/>
            <w:shd w:val="clear" w:color="auto" w:fill="auto"/>
            <w:vAlign w:val="bottom"/>
          </w:tcPr>
          <w:p w14:paraId="4606C8E6" w14:textId="5C09D062" w:rsidR="005D25C7" w:rsidRPr="00CD13A6" w:rsidRDefault="005D25C7" w:rsidP="005D25C7">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hint="cs"/>
                <w:sz w:val="28"/>
                <w:szCs w:val="28"/>
                <w:cs/>
              </w:rPr>
              <w:t>(</w:t>
            </w:r>
            <w:r w:rsidR="00685B5D" w:rsidRPr="00685B5D">
              <w:rPr>
                <w:rFonts w:ascii="Angsana New" w:eastAsia="Calibri" w:hAnsi="Angsana New" w:hint="cs"/>
                <w:sz w:val="28"/>
                <w:szCs w:val="28"/>
              </w:rPr>
              <w:t>13</w:t>
            </w:r>
            <w:r>
              <w:rPr>
                <w:rFonts w:ascii="Angsana New" w:eastAsia="Calibri" w:hAnsi="Angsana New"/>
                <w:sz w:val="28"/>
                <w:szCs w:val="28"/>
              </w:rPr>
              <w:t>,</w:t>
            </w:r>
            <w:r w:rsidR="00685B5D" w:rsidRPr="00685B5D">
              <w:rPr>
                <w:rFonts w:ascii="Angsana New" w:eastAsia="Calibri" w:hAnsi="Angsana New" w:hint="cs"/>
                <w:sz w:val="28"/>
                <w:szCs w:val="28"/>
              </w:rPr>
              <w:t>321</w:t>
            </w:r>
            <w:r>
              <w:rPr>
                <w:rFonts w:ascii="Angsana New" w:eastAsia="Calibri" w:hAnsi="Angsana New"/>
                <w:sz w:val="28"/>
                <w:szCs w:val="28"/>
              </w:rPr>
              <w:t>,</w:t>
            </w:r>
            <w:r w:rsidR="00685B5D" w:rsidRPr="00685B5D">
              <w:rPr>
                <w:rFonts w:ascii="Angsana New" w:eastAsia="Calibri" w:hAnsi="Angsana New" w:hint="cs"/>
                <w:sz w:val="28"/>
                <w:szCs w:val="28"/>
              </w:rPr>
              <w:t>746</w:t>
            </w:r>
            <w:r>
              <w:rPr>
                <w:rFonts w:ascii="Angsana New" w:eastAsia="Calibri" w:hAnsi="Angsana New" w:hint="cs"/>
                <w:sz w:val="28"/>
                <w:szCs w:val="28"/>
                <w:cs/>
              </w:rPr>
              <w:t>)</w:t>
            </w:r>
          </w:p>
        </w:tc>
        <w:tc>
          <w:tcPr>
            <w:tcW w:w="1525" w:type="dxa"/>
            <w:shd w:val="clear" w:color="auto" w:fill="auto"/>
            <w:vAlign w:val="bottom"/>
          </w:tcPr>
          <w:p w14:paraId="0D55FB58" w14:textId="1FD9EBA9" w:rsidR="005D25C7" w:rsidRPr="00CD13A6" w:rsidRDefault="00553D42" w:rsidP="005D25C7">
            <w:pPr>
              <w:tabs>
                <w:tab w:val="decimal" w:pos="972"/>
                <w:tab w:val="left" w:pos="1062"/>
              </w:tabs>
              <w:spacing w:line="240" w:lineRule="auto"/>
              <w:ind w:hanging="162"/>
              <w:jc w:val="right"/>
              <w:rPr>
                <w:rFonts w:ascii="Angsana New" w:eastAsia="Calibri" w:hAnsi="Angsana New"/>
                <w:sz w:val="28"/>
                <w:szCs w:val="28"/>
                <w:cs/>
              </w:rPr>
            </w:pPr>
            <w:r>
              <w:rPr>
                <w:rFonts w:ascii="Angsana New" w:eastAsia="Calibri" w:hAnsi="Angsana New" w:hint="cs"/>
                <w:sz w:val="28"/>
                <w:szCs w:val="28"/>
                <w:cs/>
              </w:rPr>
              <w:t>(</w:t>
            </w:r>
            <w:r w:rsidR="00227E78" w:rsidRPr="00227E78">
              <w:rPr>
                <w:rFonts w:ascii="Angsana New" w:eastAsia="Calibri" w:hAnsi="Angsana New" w:hint="cs"/>
                <w:sz w:val="28"/>
                <w:szCs w:val="28"/>
              </w:rPr>
              <w:t>17</w:t>
            </w:r>
            <w:r>
              <w:rPr>
                <w:rFonts w:ascii="Angsana New" w:eastAsia="Calibri" w:hAnsi="Angsana New"/>
                <w:sz w:val="28"/>
                <w:szCs w:val="28"/>
              </w:rPr>
              <w:t>,027,283</w:t>
            </w:r>
            <w:r>
              <w:rPr>
                <w:rFonts w:ascii="Angsana New" w:eastAsia="Calibri" w:hAnsi="Angsana New" w:hint="cs"/>
                <w:sz w:val="28"/>
                <w:szCs w:val="28"/>
                <w:cs/>
              </w:rPr>
              <w:t>)</w:t>
            </w:r>
          </w:p>
        </w:tc>
        <w:tc>
          <w:tcPr>
            <w:tcW w:w="1419" w:type="dxa"/>
            <w:shd w:val="clear" w:color="auto" w:fill="auto"/>
            <w:vAlign w:val="bottom"/>
          </w:tcPr>
          <w:p w14:paraId="36982600" w14:textId="4DA582C3" w:rsidR="005D25C7" w:rsidRPr="00CD13A6" w:rsidRDefault="005D25C7" w:rsidP="005D25C7">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r>
      <w:tr w:rsidR="005D25C7" w:rsidRPr="00CC1D11" w14:paraId="1E75412B" w14:textId="77777777" w:rsidTr="003B6D83">
        <w:trPr>
          <w:trHeight w:val="72"/>
        </w:trPr>
        <w:tc>
          <w:tcPr>
            <w:tcW w:w="3142" w:type="dxa"/>
            <w:shd w:val="clear" w:color="auto" w:fill="auto"/>
            <w:vAlign w:val="center"/>
          </w:tcPr>
          <w:p w14:paraId="42CEBFC0" w14:textId="29604523" w:rsidR="005D25C7" w:rsidRPr="00CC1D11" w:rsidRDefault="005D25C7" w:rsidP="005D25C7">
            <w:pPr>
              <w:spacing w:line="240" w:lineRule="auto"/>
              <w:rPr>
                <w:rFonts w:asciiTheme="majorBidi" w:hAnsiTheme="majorBidi" w:cstheme="majorBidi"/>
                <w:sz w:val="28"/>
                <w:cs/>
              </w:rPr>
            </w:pPr>
            <w:r w:rsidRPr="00AD6E54">
              <w:rPr>
                <w:rFonts w:ascii="Angsana New" w:hAnsi="Angsana New"/>
                <w:sz w:val="28"/>
                <w:lang w:val="x-none" w:eastAsia="x-none"/>
              </w:rPr>
              <w:t xml:space="preserve">Reversal </w:t>
            </w:r>
            <w:r>
              <w:rPr>
                <w:rFonts w:ascii="Angsana New" w:hAnsi="Angsana New"/>
                <w:sz w:val="28"/>
              </w:rPr>
              <w:t>l</w:t>
            </w:r>
            <w:r w:rsidRPr="009A3103">
              <w:rPr>
                <w:rFonts w:ascii="Angsana New" w:hAnsi="Angsana New"/>
                <w:sz w:val="28"/>
              </w:rPr>
              <w:t>oss allowance</w:t>
            </w:r>
          </w:p>
        </w:tc>
        <w:tc>
          <w:tcPr>
            <w:tcW w:w="1352" w:type="dxa"/>
            <w:shd w:val="clear" w:color="auto" w:fill="auto"/>
            <w:vAlign w:val="bottom"/>
          </w:tcPr>
          <w:p w14:paraId="109F0032" w14:textId="7F02C35D" w:rsidR="005D25C7" w:rsidRPr="00CC1D11" w:rsidRDefault="00983694" w:rsidP="005D25C7">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8,389,372</w:t>
            </w:r>
          </w:p>
        </w:tc>
        <w:tc>
          <w:tcPr>
            <w:tcW w:w="1352" w:type="dxa"/>
            <w:shd w:val="clear" w:color="auto" w:fill="auto"/>
            <w:vAlign w:val="bottom"/>
          </w:tcPr>
          <w:p w14:paraId="3ED730AB" w14:textId="36CCBAEC" w:rsidR="005D25C7" w:rsidRPr="00CC1D11" w:rsidRDefault="005D25C7" w:rsidP="005D25C7">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716,471</w:t>
            </w:r>
          </w:p>
        </w:tc>
        <w:tc>
          <w:tcPr>
            <w:tcW w:w="1525" w:type="dxa"/>
            <w:shd w:val="clear" w:color="auto" w:fill="auto"/>
            <w:vAlign w:val="bottom"/>
          </w:tcPr>
          <w:p w14:paraId="6072D3EE" w14:textId="57B583E7" w:rsidR="005D25C7" w:rsidRPr="00CC1D11" w:rsidRDefault="00553D42" w:rsidP="005D25C7">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hint="cs"/>
                <w:sz w:val="28"/>
                <w:cs/>
              </w:rPr>
              <w:t>-</w:t>
            </w:r>
          </w:p>
        </w:tc>
        <w:tc>
          <w:tcPr>
            <w:tcW w:w="1419" w:type="dxa"/>
            <w:shd w:val="clear" w:color="auto" w:fill="auto"/>
            <w:vAlign w:val="bottom"/>
          </w:tcPr>
          <w:p w14:paraId="30393A10" w14:textId="3D04336E" w:rsidR="005D25C7" w:rsidRPr="00CC1D11" w:rsidRDefault="005D25C7" w:rsidP="005D25C7">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716,471</w:t>
            </w:r>
          </w:p>
        </w:tc>
      </w:tr>
      <w:tr w:rsidR="005D25C7" w:rsidRPr="00CC1D11" w14:paraId="318D8F93" w14:textId="77777777" w:rsidTr="00143531">
        <w:trPr>
          <w:trHeight w:val="181"/>
        </w:trPr>
        <w:tc>
          <w:tcPr>
            <w:tcW w:w="3142" w:type="dxa"/>
            <w:shd w:val="clear" w:color="auto" w:fill="auto"/>
            <w:vAlign w:val="center"/>
          </w:tcPr>
          <w:p w14:paraId="1351E1CB" w14:textId="77777777" w:rsidR="005D25C7" w:rsidRPr="00CC1D11" w:rsidRDefault="005D25C7" w:rsidP="005D25C7">
            <w:pPr>
              <w:spacing w:line="240" w:lineRule="auto"/>
              <w:rPr>
                <w:rFonts w:asciiTheme="majorBidi" w:hAnsiTheme="majorBidi" w:cstheme="majorBidi"/>
                <w:sz w:val="28"/>
                <w:cs/>
              </w:rPr>
            </w:pPr>
            <w:r w:rsidRPr="00C827C7">
              <w:rPr>
                <w:rFonts w:ascii="Angsana New" w:hAnsi="Angsana New"/>
                <w:sz w:val="28"/>
                <w:lang w:val="x-none" w:eastAsia="x-none"/>
              </w:rPr>
              <w:t>Ending balance</w:t>
            </w:r>
          </w:p>
        </w:tc>
        <w:tc>
          <w:tcPr>
            <w:tcW w:w="1352" w:type="dxa"/>
            <w:shd w:val="clear" w:color="auto" w:fill="auto"/>
            <w:vAlign w:val="bottom"/>
          </w:tcPr>
          <w:p w14:paraId="474FF40D" w14:textId="579780E1" w:rsidR="005D25C7" w:rsidRPr="00983694" w:rsidRDefault="00983694" w:rsidP="005D25C7">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00983694">
              <w:rPr>
                <w:rFonts w:asciiTheme="majorBidi" w:hAnsiTheme="majorBidi" w:cstheme="majorBidi" w:hint="cs"/>
                <w:sz w:val="28"/>
                <w:szCs w:val="28"/>
                <w:cs/>
              </w:rPr>
              <w:t>(</w:t>
            </w:r>
            <w:r w:rsidR="00227E78" w:rsidRPr="00227E78">
              <w:rPr>
                <w:rFonts w:asciiTheme="majorBidi" w:hAnsiTheme="majorBidi" w:cstheme="majorBidi" w:hint="cs"/>
                <w:sz w:val="28"/>
                <w:szCs w:val="28"/>
              </w:rPr>
              <w:t>7</w:t>
            </w:r>
            <w:r w:rsidRPr="00983694">
              <w:rPr>
                <w:rFonts w:asciiTheme="majorBidi" w:hAnsiTheme="majorBidi" w:cstheme="majorBidi"/>
                <w:sz w:val="28"/>
                <w:szCs w:val="28"/>
              </w:rPr>
              <w:t>0,644,395</w:t>
            </w:r>
            <w:r w:rsidRPr="00983694">
              <w:rPr>
                <w:rFonts w:asciiTheme="majorBidi" w:hAnsiTheme="majorBidi" w:cstheme="majorBidi" w:hint="cs"/>
                <w:sz w:val="28"/>
                <w:szCs w:val="28"/>
                <w:cs/>
              </w:rPr>
              <w:t>)</w:t>
            </w:r>
          </w:p>
        </w:tc>
        <w:tc>
          <w:tcPr>
            <w:tcW w:w="1352" w:type="dxa"/>
            <w:shd w:val="clear" w:color="auto" w:fill="auto"/>
            <w:vAlign w:val="bottom"/>
          </w:tcPr>
          <w:p w14:paraId="61525F40" w14:textId="672BAE39" w:rsidR="005D25C7" w:rsidRPr="00CC1D11" w:rsidRDefault="005D25C7" w:rsidP="005D25C7">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CD13A6">
              <w:rPr>
                <w:rFonts w:ascii="Angsana New" w:eastAsia="Calibri" w:hAnsi="Angsana New"/>
                <w:sz w:val="28"/>
                <w:szCs w:val="28"/>
              </w:rPr>
              <w:t>(</w:t>
            </w:r>
            <w:r>
              <w:rPr>
                <w:rFonts w:asciiTheme="majorBidi" w:hAnsiTheme="majorBidi" w:cstheme="majorBidi"/>
                <w:sz w:val="28"/>
              </w:rPr>
              <w:t>13,321,746</w:t>
            </w:r>
            <w:r w:rsidRPr="00CD13A6">
              <w:rPr>
                <w:rFonts w:ascii="Angsana New" w:eastAsia="Calibri" w:hAnsi="Angsana New"/>
                <w:sz w:val="28"/>
                <w:szCs w:val="28"/>
              </w:rPr>
              <w:t>)</w:t>
            </w:r>
          </w:p>
        </w:tc>
        <w:tc>
          <w:tcPr>
            <w:tcW w:w="1525" w:type="dxa"/>
            <w:shd w:val="clear" w:color="auto" w:fill="auto"/>
            <w:vAlign w:val="bottom"/>
          </w:tcPr>
          <w:p w14:paraId="301D13DC" w14:textId="060F7509" w:rsidR="005D25C7" w:rsidRPr="00553D42" w:rsidRDefault="00553D42" w:rsidP="005D25C7">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00553D42">
              <w:rPr>
                <w:rFonts w:asciiTheme="majorBidi" w:hAnsiTheme="majorBidi" w:cstheme="majorBidi" w:hint="cs"/>
                <w:sz w:val="28"/>
                <w:szCs w:val="28"/>
                <w:cs/>
              </w:rPr>
              <w:t>(</w:t>
            </w:r>
            <w:r w:rsidR="00227E78" w:rsidRPr="00227E78">
              <w:rPr>
                <w:rFonts w:asciiTheme="majorBidi" w:hAnsiTheme="majorBidi" w:cstheme="majorBidi" w:hint="cs"/>
                <w:sz w:val="28"/>
                <w:szCs w:val="28"/>
              </w:rPr>
              <w:t>17</w:t>
            </w:r>
            <w:r w:rsidRPr="00553D42">
              <w:rPr>
                <w:rFonts w:asciiTheme="majorBidi" w:hAnsiTheme="majorBidi" w:cstheme="majorBidi"/>
                <w:sz w:val="28"/>
                <w:szCs w:val="28"/>
              </w:rPr>
              <w:t>,027,283</w:t>
            </w:r>
            <w:r w:rsidRPr="00553D42">
              <w:rPr>
                <w:rFonts w:asciiTheme="majorBidi" w:hAnsiTheme="majorBidi" w:cstheme="majorBidi" w:hint="cs"/>
                <w:sz w:val="28"/>
                <w:szCs w:val="28"/>
                <w:cs/>
              </w:rPr>
              <w:t>)</w:t>
            </w:r>
          </w:p>
        </w:tc>
        <w:tc>
          <w:tcPr>
            <w:tcW w:w="1419" w:type="dxa"/>
            <w:shd w:val="clear" w:color="auto" w:fill="auto"/>
            <w:vAlign w:val="bottom"/>
          </w:tcPr>
          <w:p w14:paraId="668FB131" w14:textId="5D0E6C22" w:rsidR="005D25C7" w:rsidRPr="00CC1D11" w:rsidRDefault="005D25C7" w:rsidP="005D25C7">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w:t>
            </w:r>
          </w:p>
        </w:tc>
      </w:tr>
    </w:tbl>
    <w:p w14:paraId="57DA8A07" w14:textId="4930A146" w:rsidR="00164F07" w:rsidRPr="005F6CD0" w:rsidRDefault="001D0EC0" w:rsidP="00A93620">
      <w:pPr>
        <w:tabs>
          <w:tab w:val="clear" w:pos="227"/>
          <w:tab w:val="clear" w:pos="454"/>
          <w:tab w:val="clear" w:pos="680"/>
          <w:tab w:val="clear" w:pos="907"/>
          <w:tab w:val="clear" w:pos="1644"/>
          <w:tab w:val="clear" w:pos="1871"/>
        </w:tabs>
        <w:spacing w:before="120" w:after="120" w:line="240" w:lineRule="auto"/>
        <w:ind w:left="709"/>
        <w:jc w:val="thaiDistribute"/>
        <w:rPr>
          <w:rFonts w:ascii="Angsana New" w:hAnsi="Angsana New"/>
          <w:sz w:val="28"/>
          <w:szCs w:val="28"/>
        </w:rPr>
      </w:pPr>
      <w:r w:rsidRPr="005F6CD0">
        <w:rPr>
          <w:rFonts w:ascii="Angsana New" w:hAnsi="Angsana New"/>
          <w:sz w:val="28"/>
          <w:szCs w:val="28"/>
        </w:rPr>
        <w:t xml:space="preserve">During </w:t>
      </w:r>
      <w:r w:rsidR="00184E3D" w:rsidRPr="005F6CD0">
        <w:rPr>
          <w:rFonts w:ascii="Angsana New" w:hAnsi="Angsana New"/>
          <w:sz w:val="28"/>
          <w:szCs w:val="28"/>
        </w:rPr>
        <w:t xml:space="preserve">the </w:t>
      </w:r>
      <w:r w:rsidR="00FE75D2" w:rsidRPr="005F6CD0">
        <w:rPr>
          <w:rFonts w:ascii="Angsana New" w:hAnsi="Angsana New"/>
          <w:sz w:val="28"/>
          <w:szCs w:val="28"/>
        </w:rPr>
        <w:t xml:space="preserve">year </w:t>
      </w:r>
      <w:r w:rsidR="005B1D4E" w:rsidRPr="005F6CD0">
        <w:rPr>
          <w:rFonts w:ascii="Angsana New" w:hAnsi="Angsana New"/>
          <w:sz w:val="28"/>
          <w:szCs w:val="28"/>
        </w:rPr>
        <w:t xml:space="preserve">ended </w:t>
      </w:r>
      <w:r w:rsidR="00FE75D2" w:rsidRPr="005F6CD0">
        <w:rPr>
          <w:rFonts w:ascii="Angsana New" w:hAnsi="Angsana New"/>
          <w:sz w:val="28"/>
          <w:szCs w:val="28"/>
        </w:rPr>
        <w:t xml:space="preserve">December </w:t>
      </w:r>
      <w:r w:rsidR="009A6F40" w:rsidRPr="005F6CD0">
        <w:rPr>
          <w:rFonts w:ascii="Angsana New" w:hAnsi="Angsana New"/>
          <w:sz w:val="28"/>
          <w:szCs w:val="28"/>
        </w:rPr>
        <w:t>3</w:t>
      </w:r>
      <w:r w:rsidR="00FE75D2" w:rsidRPr="005F6CD0">
        <w:rPr>
          <w:rFonts w:ascii="Angsana New" w:hAnsi="Angsana New"/>
          <w:sz w:val="28"/>
          <w:szCs w:val="28"/>
        </w:rPr>
        <w:t>1</w:t>
      </w:r>
      <w:r w:rsidR="00757AA9" w:rsidRPr="005F6CD0">
        <w:rPr>
          <w:rFonts w:ascii="Angsana New" w:hAnsi="Angsana New"/>
          <w:sz w:val="28"/>
          <w:szCs w:val="28"/>
        </w:rPr>
        <w:t>, 20</w:t>
      </w:r>
      <w:r w:rsidR="0079788E" w:rsidRPr="005F6CD0">
        <w:rPr>
          <w:rFonts w:ascii="Angsana New" w:hAnsi="Angsana New"/>
          <w:sz w:val="28"/>
          <w:szCs w:val="28"/>
        </w:rPr>
        <w:t>2</w:t>
      </w:r>
      <w:r w:rsidR="00722458">
        <w:rPr>
          <w:rFonts w:ascii="Angsana New" w:hAnsi="Angsana New"/>
          <w:sz w:val="28"/>
          <w:szCs w:val="28"/>
        </w:rPr>
        <w:t>2</w:t>
      </w:r>
      <w:r w:rsidR="004024EF" w:rsidRPr="005F6CD0">
        <w:rPr>
          <w:rFonts w:ascii="Angsana New" w:hAnsi="Angsana New"/>
          <w:sz w:val="28"/>
          <w:szCs w:val="28"/>
        </w:rPr>
        <w:t>, the</w:t>
      </w:r>
      <w:r w:rsidR="00665598" w:rsidRPr="005F6CD0">
        <w:rPr>
          <w:rFonts w:ascii="Angsana New" w:hAnsi="Angsana New"/>
          <w:sz w:val="28"/>
          <w:szCs w:val="28"/>
        </w:rPr>
        <w:t xml:space="preserve"> Company reversed loss allowance because the project has been delivered already. Those were reversed in the statement of profit or loss and other comprehensive income.</w:t>
      </w:r>
    </w:p>
    <w:p w14:paraId="1EAD992C" w14:textId="064B173A" w:rsidR="00F12BE1" w:rsidRPr="00F12BE1" w:rsidRDefault="005F6CD0" w:rsidP="005F6CD0">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sidRPr="005F6CD0">
        <w:rPr>
          <w:rFonts w:ascii="Angsana New" w:hAnsi="Angsana New"/>
          <w:b/>
          <w:bCs/>
          <w:sz w:val="28"/>
          <w:szCs w:val="28"/>
        </w:rPr>
        <w:t>1</w:t>
      </w:r>
      <w:r w:rsidR="00643BAF">
        <w:rPr>
          <w:rFonts w:ascii="Angsana New" w:hAnsi="Angsana New"/>
          <w:b/>
          <w:bCs/>
          <w:sz w:val="28"/>
          <w:szCs w:val="28"/>
        </w:rPr>
        <w:t>1</w:t>
      </w:r>
      <w:r w:rsidR="00F12BE1" w:rsidRPr="00F12BE1">
        <w:rPr>
          <w:rFonts w:ascii="Angsana New" w:hAnsi="Angsana New"/>
          <w:b/>
          <w:bCs/>
          <w:sz w:val="28"/>
          <w:szCs w:val="28"/>
        </w:rPr>
        <w:t>.2</w:t>
      </w:r>
      <w:r w:rsidR="000D40C7">
        <w:rPr>
          <w:rFonts w:ascii="Angsana New" w:hAnsi="Angsana New" w:hint="cs"/>
          <w:b/>
          <w:bCs/>
          <w:sz w:val="28"/>
          <w:szCs w:val="28"/>
          <w:cs/>
        </w:rPr>
        <w:t xml:space="preserve"> </w:t>
      </w:r>
      <w:r w:rsidR="00F12BE1" w:rsidRPr="00F12BE1">
        <w:rPr>
          <w:rFonts w:ascii="Angsana New" w:hAnsi="Angsana New"/>
          <w:b/>
          <w:bCs/>
          <w:sz w:val="28"/>
          <w:szCs w:val="28"/>
        </w:rPr>
        <w:t>Unbilled receivables</w:t>
      </w:r>
    </w:p>
    <w:p w14:paraId="04D9F3B8" w14:textId="5CDF7B21" w:rsidR="00F12BE1" w:rsidRPr="00F12BE1" w:rsidRDefault="00F12BE1" w:rsidP="00A93620">
      <w:pPr>
        <w:tabs>
          <w:tab w:val="clear" w:pos="227"/>
          <w:tab w:val="clear" w:pos="454"/>
          <w:tab w:val="clear" w:pos="680"/>
          <w:tab w:val="clear" w:pos="907"/>
        </w:tabs>
        <w:spacing w:before="120" w:after="120" w:line="240" w:lineRule="auto"/>
        <w:ind w:left="709"/>
        <w:jc w:val="thaiDistribute"/>
        <w:rPr>
          <w:rFonts w:ascii="Angsana New" w:hAnsi="Angsana New"/>
          <w:sz w:val="28"/>
          <w:szCs w:val="28"/>
        </w:rPr>
      </w:pPr>
      <w:r w:rsidRPr="00E86DA4">
        <w:rPr>
          <w:rFonts w:ascii="Angsana New" w:hAnsi="Angsana New"/>
          <w:sz w:val="28"/>
          <w:szCs w:val="28"/>
        </w:rPr>
        <w:t>As at December 31, 202</w:t>
      </w:r>
      <w:r w:rsidR="00722458" w:rsidRPr="00E86DA4">
        <w:rPr>
          <w:rFonts w:ascii="Angsana New" w:hAnsi="Angsana New"/>
          <w:sz w:val="28"/>
          <w:szCs w:val="28"/>
        </w:rPr>
        <w:t>2</w:t>
      </w:r>
      <w:r w:rsidRPr="00E86DA4">
        <w:rPr>
          <w:rFonts w:ascii="Angsana New" w:hAnsi="Angsana New"/>
          <w:sz w:val="28"/>
          <w:szCs w:val="28"/>
        </w:rPr>
        <w:t xml:space="preserve">, the balance of unbilled receivables of </w:t>
      </w:r>
      <w:r w:rsidR="003B6D83" w:rsidRPr="00E86DA4">
        <w:rPr>
          <w:rFonts w:ascii="Angsana New" w:hAnsi="Angsana New"/>
          <w:sz w:val="28"/>
          <w:szCs w:val="28"/>
        </w:rPr>
        <w:t>Baht 350</w:t>
      </w:r>
      <w:r w:rsidR="003B6D83" w:rsidRPr="00A93620">
        <w:rPr>
          <w:rFonts w:ascii="Angsana New" w:hAnsi="Angsana New"/>
          <w:sz w:val="28"/>
          <w:szCs w:val="28"/>
        </w:rPr>
        <w:t>.27</w:t>
      </w:r>
      <w:r w:rsidR="00A93620" w:rsidRPr="00A93620">
        <w:rPr>
          <w:rFonts w:ascii="Angsana New" w:hAnsi="Angsana New"/>
          <w:sz w:val="28"/>
          <w:szCs w:val="28"/>
        </w:rPr>
        <w:t xml:space="preserve"> </w:t>
      </w:r>
      <w:r w:rsidRPr="00A93620">
        <w:rPr>
          <w:rFonts w:ascii="Angsana New" w:hAnsi="Angsana New"/>
          <w:sz w:val="28"/>
          <w:szCs w:val="28"/>
        </w:rPr>
        <w:t>million (Separate</w:t>
      </w:r>
      <w:r w:rsidRPr="00E86DA4">
        <w:rPr>
          <w:rFonts w:ascii="Angsana New" w:hAnsi="Angsana New"/>
          <w:sz w:val="28"/>
          <w:szCs w:val="28"/>
        </w:rPr>
        <w:t xml:space="preserve"> financial statements: </w:t>
      </w:r>
      <w:r w:rsidRPr="00A93620">
        <w:rPr>
          <w:rFonts w:ascii="Angsana New" w:hAnsi="Angsana New"/>
          <w:sz w:val="28"/>
          <w:szCs w:val="28"/>
        </w:rPr>
        <w:t xml:space="preserve">Baht </w:t>
      </w:r>
      <w:r w:rsidR="00227E78" w:rsidRPr="00A93620">
        <w:rPr>
          <w:rFonts w:ascii="Angsana New" w:hAnsi="Angsana New" w:hint="cs"/>
          <w:sz w:val="28"/>
          <w:szCs w:val="28"/>
        </w:rPr>
        <w:t>3</w:t>
      </w:r>
      <w:r w:rsidR="00E35E4E" w:rsidRPr="00A93620">
        <w:rPr>
          <w:rFonts w:ascii="Angsana New" w:hAnsi="Angsana New" w:hint="cs"/>
          <w:sz w:val="28"/>
          <w:szCs w:val="28"/>
          <w:cs/>
        </w:rPr>
        <w:t>.</w:t>
      </w:r>
      <w:r w:rsidR="00227E78" w:rsidRPr="00A93620">
        <w:rPr>
          <w:rFonts w:ascii="Angsana New" w:hAnsi="Angsana New" w:hint="cs"/>
          <w:sz w:val="28"/>
          <w:szCs w:val="28"/>
        </w:rPr>
        <w:t>15</w:t>
      </w:r>
      <w:r w:rsidR="00722458" w:rsidRPr="00A93620">
        <w:rPr>
          <w:rFonts w:ascii="Angsana New" w:hAnsi="Angsana New"/>
          <w:sz w:val="28"/>
          <w:szCs w:val="28"/>
        </w:rPr>
        <w:t xml:space="preserve"> </w:t>
      </w:r>
      <w:r w:rsidRPr="00A93620">
        <w:rPr>
          <w:rFonts w:ascii="Angsana New" w:hAnsi="Angsana New"/>
          <w:sz w:val="28"/>
          <w:szCs w:val="28"/>
        </w:rPr>
        <w:t>million</w:t>
      </w:r>
      <w:r w:rsidRPr="00E86DA4">
        <w:rPr>
          <w:rFonts w:ascii="Angsana New" w:hAnsi="Angsana New"/>
          <w:sz w:val="28"/>
          <w:szCs w:val="28"/>
        </w:rPr>
        <w:t>) was expected to be billed within one year</w:t>
      </w:r>
      <w:r w:rsidRPr="00F12BE1">
        <w:rPr>
          <w:rFonts w:ascii="Angsana New" w:hAnsi="Angsana New"/>
          <w:sz w:val="28"/>
          <w:szCs w:val="28"/>
        </w:rPr>
        <w:t xml:space="preserve"> </w:t>
      </w:r>
    </w:p>
    <w:p w14:paraId="7EA95203" w14:textId="5AEED839" w:rsidR="00F12BE1" w:rsidRPr="00F12BE1" w:rsidRDefault="005F6CD0" w:rsidP="005F6CD0">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sidRPr="000D40C7">
        <w:rPr>
          <w:rFonts w:ascii="Angsana New" w:hAnsi="Angsana New"/>
          <w:b/>
          <w:bCs/>
          <w:sz w:val="28"/>
          <w:szCs w:val="28"/>
        </w:rPr>
        <w:t>1</w:t>
      </w:r>
      <w:r w:rsidR="00643BAF">
        <w:rPr>
          <w:rFonts w:ascii="Angsana New" w:hAnsi="Angsana New"/>
          <w:b/>
          <w:bCs/>
          <w:sz w:val="28"/>
          <w:szCs w:val="28"/>
        </w:rPr>
        <w:t>1</w:t>
      </w:r>
      <w:r w:rsidR="00F12BE1" w:rsidRPr="000D40C7">
        <w:rPr>
          <w:rFonts w:ascii="Angsana New" w:hAnsi="Angsana New"/>
          <w:b/>
          <w:bCs/>
          <w:sz w:val="28"/>
          <w:szCs w:val="28"/>
        </w:rPr>
        <w:t>.</w:t>
      </w:r>
      <w:r w:rsidR="00685B5D" w:rsidRPr="00685B5D">
        <w:rPr>
          <w:rFonts w:ascii="Angsana New" w:hAnsi="Angsana New" w:hint="cs"/>
          <w:b/>
          <w:bCs/>
          <w:sz w:val="28"/>
          <w:szCs w:val="28"/>
        </w:rPr>
        <w:t>3</w:t>
      </w:r>
      <w:r w:rsidR="000D40C7" w:rsidRPr="000D40C7">
        <w:rPr>
          <w:rFonts w:ascii="Angsana New" w:hAnsi="Angsana New" w:hint="cs"/>
          <w:b/>
          <w:bCs/>
          <w:sz w:val="28"/>
          <w:szCs w:val="28"/>
          <w:cs/>
        </w:rPr>
        <w:t xml:space="preserve"> </w:t>
      </w:r>
      <w:r w:rsidR="00F12BE1" w:rsidRPr="00F12BE1">
        <w:rPr>
          <w:rFonts w:ascii="Angsana New" w:hAnsi="Angsana New"/>
          <w:b/>
          <w:bCs/>
          <w:sz w:val="28"/>
          <w:szCs w:val="28"/>
        </w:rPr>
        <w:t>Revenue to be recognised for the remaining performance obligations</w:t>
      </w:r>
    </w:p>
    <w:p w14:paraId="7ADC45C7" w14:textId="501D9518" w:rsidR="00401D9B" w:rsidRDefault="00F12BE1" w:rsidP="00A93620">
      <w:pPr>
        <w:tabs>
          <w:tab w:val="clear" w:pos="227"/>
          <w:tab w:val="clear" w:pos="454"/>
          <w:tab w:val="clear" w:pos="680"/>
          <w:tab w:val="clear" w:pos="907"/>
        </w:tabs>
        <w:spacing w:before="120" w:after="120" w:line="240" w:lineRule="auto"/>
        <w:ind w:left="709"/>
        <w:jc w:val="thaiDistribute"/>
        <w:rPr>
          <w:rFonts w:ascii="Angsana New" w:hAnsi="Angsana New"/>
          <w:sz w:val="28"/>
          <w:szCs w:val="28"/>
        </w:rPr>
      </w:pPr>
      <w:r w:rsidRPr="005F6CD0">
        <w:rPr>
          <w:rFonts w:ascii="Angsana New" w:hAnsi="Angsana New"/>
          <w:sz w:val="28"/>
          <w:szCs w:val="28"/>
        </w:rPr>
        <w:t>As at December 31, 202</w:t>
      </w:r>
      <w:r w:rsidR="00722458">
        <w:rPr>
          <w:rFonts w:ascii="Angsana New" w:hAnsi="Angsana New"/>
          <w:sz w:val="28"/>
          <w:szCs w:val="28"/>
        </w:rPr>
        <w:t>2</w:t>
      </w:r>
      <w:r w:rsidRPr="005F6CD0">
        <w:rPr>
          <w:rFonts w:ascii="Angsana New" w:hAnsi="Angsana New"/>
          <w:sz w:val="28"/>
          <w:szCs w:val="28"/>
        </w:rPr>
        <w:t xml:space="preserve">, the Group expected to recognise revenue totaling </w:t>
      </w:r>
      <w:r w:rsidRPr="00EB49B3">
        <w:rPr>
          <w:rFonts w:ascii="Angsana New" w:hAnsi="Angsana New"/>
          <w:sz w:val="28"/>
          <w:szCs w:val="28"/>
        </w:rPr>
        <w:t xml:space="preserve">Baht </w:t>
      </w:r>
      <w:r w:rsidR="00227E78" w:rsidRPr="00A93620">
        <w:rPr>
          <w:rFonts w:ascii="Angsana New" w:hAnsi="Angsana New" w:hint="cs"/>
          <w:sz w:val="28"/>
          <w:szCs w:val="28"/>
        </w:rPr>
        <w:t>835</w:t>
      </w:r>
      <w:r w:rsidR="003B6D83" w:rsidRPr="00A93620">
        <w:rPr>
          <w:rFonts w:ascii="Angsana New" w:hAnsi="Angsana New" w:hint="cs"/>
          <w:sz w:val="28"/>
          <w:szCs w:val="28"/>
          <w:cs/>
        </w:rPr>
        <w:t>.</w:t>
      </w:r>
      <w:r w:rsidR="00227E78" w:rsidRPr="00A93620">
        <w:rPr>
          <w:rFonts w:ascii="Angsana New" w:hAnsi="Angsana New" w:hint="cs"/>
          <w:sz w:val="28"/>
          <w:szCs w:val="28"/>
        </w:rPr>
        <w:t>90</w:t>
      </w:r>
      <w:r w:rsidR="00722458" w:rsidRPr="00A93620">
        <w:rPr>
          <w:rFonts w:ascii="Angsana New" w:hAnsi="Angsana New"/>
          <w:sz w:val="28"/>
          <w:szCs w:val="28"/>
        </w:rPr>
        <w:t xml:space="preserve"> </w:t>
      </w:r>
      <w:r w:rsidRPr="00A93620">
        <w:rPr>
          <w:rFonts w:ascii="Angsana New" w:hAnsi="Angsana New"/>
          <w:sz w:val="28"/>
          <w:szCs w:val="28"/>
        </w:rPr>
        <w:t>million</w:t>
      </w:r>
      <w:r w:rsidRPr="00EB49B3">
        <w:rPr>
          <w:rFonts w:ascii="Angsana New" w:hAnsi="Angsana New"/>
          <w:sz w:val="28"/>
          <w:szCs w:val="28"/>
        </w:rPr>
        <w:t xml:space="preserve"> (</w:t>
      </w:r>
      <w:r w:rsidR="00722458">
        <w:rPr>
          <w:rFonts w:ascii="Angsana New" w:hAnsi="Angsana New"/>
          <w:sz w:val="28"/>
          <w:szCs w:val="28"/>
        </w:rPr>
        <w:t>December 31,</w:t>
      </w:r>
      <w:r w:rsidRPr="00EB49B3">
        <w:rPr>
          <w:rFonts w:ascii="Angsana New" w:hAnsi="Angsana New"/>
          <w:sz w:val="28"/>
          <w:szCs w:val="28"/>
        </w:rPr>
        <w:t>202</w:t>
      </w:r>
      <w:r w:rsidR="00722458">
        <w:rPr>
          <w:rFonts w:ascii="Angsana New" w:hAnsi="Angsana New"/>
          <w:sz w:val="28"/>
          <w:szCs w:val="28"/>
        </w:rPr>
        <w:t>1</w:t>
      </w:r>
      <w:r w:rsidRPr="00EB49B3">
        <w:rPr>
          <w:rFonts w:ascii="Angsana New" w:hAnsi="Angsana New"/>
          <w:sz w:val="28"/>
          <w:szCs w:val="28"/>
        </w:rPr>
        <w:t>: Baht</w:t>
      </w:r>
      <w:r w:rsidR="005F6CD0" w:rsidRPr="00EB49B3">
        <w:rPr>
          <w:rFonts w:ascii="Angsana New" w:hAnsi="Angsana New"/>
          <w:sz w:val="28"/>
          <w:szCs w:val="28"/>
        </w:rPr>
        <w:t xml:space="preserve"> </w:t>
      </w:r>
      <w:r w:rsidR="006018B0">
        <w:rPr>
          <w:rFonts w:ascii="Angsana New" w:hAnsi="Angsana New"/>
          <w:sz w:val="28"/>
          <w:szCs w:val="28"/>
        </w:rPr>
        <w:t>1,</w:t>
      </w:r>
      <w:r w:rsidR="00722458">
        <w:rPr>
          <w:rFonts w:ascii="Angsana New" w:hAnsi="Angsana New"/>
          <w:sz w:val="28"/>
          <w:szCs w:val="28"/>
        </w:rPr>
        <w:t>538</w:t>
      </w:r>
      <w:r w:rsidRPr="00EB49B3">
        <w:rPr>
          <w:rFonts w:ascii="Angsana New" w:hAnsi="Angsana New"/>
          <w:sz w:val="28"/>
          <w:szCs w:val="28"/>
        </w:rPr>
        <w:t xml:space="preserve"> million) (Separate financial statements: </w:t>
      </w:r>
      <w:r w:rsidRPr="00A93620">
        <w:rPr>
          <w:rFonts w:ascii="Angsana New" w:hAnsi="Angsana New"/>
          <w:sz w:val="28"/>
          <w:szCs w:val="28"/>
        </w:rPr>
        <w:t>Baht</w:t>
      </w:r>
      <w:r w:rsidR="005F6CD0" w:rsidRPr="00A93620">
        <w:rPr>
          <w:rFonts w:ascii="Angsana New" w:hAnsi="Angsana New"/>
          <w:sz w:val="28"/>
          <w:szCs w:val="28"/>
        </w:rPr>
        <w:t xml:space="preserve"> </w:t>
      </w:r>
      <w:r w:rsidR="00A93620" w:rsidRPr="00A93620">
        <w:rPr>
          <w:rFonts w:ascii="Angsana New" w:hAnsi="Angsana New"/>
          <w:sz w:val="28"/>
          <w:szCs w:val="28"/>
        </w:rPr>
        <w:t>14.79</w:t>
      </w:r>
      <w:r w:rsidR="0084596D" w:rsidRPr="00A93620">
        <w:rPr>
          <w:rFonts w:ascii="Angsana New" w:hAnsi="Angsana New"/>
          <w:sz w:val="28"/>
          <w:szCs w:val="28"/>
        </w:rPr>
        <w:t xml:space="preserve"> </w:t>
      </w:r>
      <w:r w:rsidRPr="00A93620">
        <w:rPr>
          <w:rFonts w:ascii="Angsana New" w:hAnsi="Angsana New"/>
          <w:sz w:val="28"/>
          <w:szCs w:val="28"/>
        </w:rPr>
        <w:t>million</w:t>
      </w:r>
      <w:r w:rsidRPr="00EB49B3">
        <w:rPr>
          <w:rFonts w:ascii="Angsana New" w:hAnsi="Angsana New"/>
          <w:sz w:val="28"/>
          <w:szCs w:val="28"/>
        </w:rPr>
        <w:t xml:space="preserve"> (</w:t>
      </w:r>
      <w:r w:rsidR="00722458">
        <w:rPr>
          <w:rFonts w:ascii="Angsana New" w:hAnsi="Angsana New"/>
          <w:sz w:val="28"/>
          <w:szCs w:val="28"/>
        </w:rPr>
        <w:t>December 31,</w:t>
      </w:r>
      <w:r w:rsidR="00722458" w:rsidRPr="00EB49B3">
        <w:rPr>
          <w:rFonts w:ascii="Angsana New" w:hAnsi="Angsana New"/>
          <w:sz w:val="28"/>
          <w:szCs w:val="28"/>
        </w:rPr>
        <w:t>202</w:t>
      </w:r>
      <w:r w:rsidR="00722458">
        <w:rPr>
          <w:rFonts w:ascii="Angsana New" w:hAnsi="Angsana New"/>
          <w:sz w:val="28"/>
          <w:szCs w:val="28"/>
        </w:rPr>
        <w:t>1</w:t>
      </w:r>
      <w:r w:rsidRPr="00EB49B3">
        <w:rPr>
          <w:rFonts w:ascii="Angsana New" w:hAnsi="Angsana New"/>
          <w:sz w:val="28"/>
          <w:szCs w:val="28"/>
        </w:rPr>
        <w:t>: Baht</w:t>
      </w:r>
      <w:r w:rsidR="005F6CD0" w:rsidRPr="00EB49B3">
        <w:rPr>
          <w:rFonts w:ascii="Angsana New" w:hAnsi="Angsana New"/>
          <w:sz w:val="28"/>
          <w:szCs w:val="28"/>
        </w:rPr>
        <w:t xml:space="preserve"> </w:t>
      </w:r>
      <w:r w:rsidR="00722458">
        <w:rPr>
          <w:rFonts w:ascii="Angsana New" w:hAnsi="Angsana New"/>
          <w:sz w:val="28"/>
          <w:szCs w:val="28"/>
        </w:rPr>
        <w:t>51.75</w:t>
      </w:r>
      <w:r w:rsidR="006018B0">
        <w:rPr>
          <w:rFonts w:ascii="Angsana New" w:hAnsi="Angsana New"/>
          <w:sz w:val="28"/>
          <w:szCs w:val="28"/>
        </w:rPr>
        <w:t xml:space="preserve"> </w:t>
      </w:r>
      <w:r w:rsidRPr="00EB49B3">
        <w:rPr>
          <w:rFonts w:ascii="Angsana New" w:hAnsi="Angsana New"/>
          <w:sz w:val="28"/>
          <w:szCs w:val="28"/>
        </w:rPr>
        <w:t xml:space="preserve">million)) in the future in respect of performance obligations under contracts with customers that have not been satisfied or partially unsatisfied. The Group expects to satisfy these performance obligations within </w:t>
      </w:r>
      <w:r w:rsidR="00B709F7">
        <w:rPr>
          <w:rFonts w:ascii="Angsana New" w:hAnsi="Angsana New"/>
          <w:sz w:val="28"/>
          <w:szCs w:val="28"/>
        </w:rPr>
        <w:t>1</w:t>
      </w:r>
      <w:r w:rsidR="006018B0">
        <w:rPr>
          <w:rFonts w:ascii="Angsana New" w:hAnsi="Angsana New"/>
          <w:sz w:val="28"/>
          <w:szCs w:val="28"/>
        </w:rPr>
        <w:t>-5</w:t>
      </w:r>
      <w:r w:rsidRPr="00EB49B3">
        <w:rPr>
          <w:rFonts w:ascii="Angsana New" w:hAnsi="Angsana New"/>
          <w:sz w:val="28"/>
          <w:szCs w:val="28"/>
        </w:rPr>
        <w:t xml:space="preserve"> year</w:t>
      </w:r>
      <w:r w:rsidR="00B709F7">
        <w:rPr>
          <w:rFonts w:ascii="Angsana New" w:hAnsi="Angsana New"/>
          <w:sz w:val="28"/>
          <w:szCs w:val="28"/>
        </w:rPr>
        <w:t>.</w:t>
      </w:r>
    </w:p>
    <w:p w14:paraId="5D71D901" w14:textId="7246C77E" w:rsidR="00AE03D1" w:rsidRPr="00643BAF" w:rsidRDefault="002F7565" w:rsidP="00643BAF">
      <w:pPr>
        <w:pStyle w:val="ListParagraph"/>
        <w:numPr>
          <w:ilvl w:val="0"/>
          <w:numId w:val="16"/>
        </w:numPr>
        <w:spacing w:before="120" w:after="240" w:line="240" w:lineRule="auto"/>
        <w:ind w:right="-143"/>
        <w:jc w:val="thaiDistribute"/>
        <w:rPr>
          <w:rFonts w:ascii="Angsana New" w:hAnsi="Angsana New"/>
          <w:b/>
          <w:sz w:val="28"/>
          <w:lang w:val="en-GB"/>
        </w:rPr>
      </w:pPr>
      <w:r w:rsidRPr="00643BAF">
        <w:rPr>
          <w:rFonts w:ascii="Angsana New" w:hAnsi="Angsana New"/>
          <w:b/>
          <w:sz w:val="28"/>
          <w:lang w:val="en-GB"/>
        </w:rPr>
        <w:t>INVENTORIES</w:t>
      </w:r>
      <w:r w:rsidR="00C41C16" w:rsidRPr="00643BAF">
        <w:rPr>
          <w:rFonts w:ascii="Angsana New" w:hAnsi="Angsana New" w:hint="cs"/>
          <w:b/>
          <w:sz w:val="28"/>
          <w:cs/>
          <w:lang w:val="en-GB"/>
        </w:rPr>
        <w:t xml:space="preserve"> </w:t>
      </w:r>
      <w:r w:rsidR="00A154AC">
        <w:rPr>
          <w:rFonts w:ascii="Angsana New" w:hAnsi="Angsana New"/>
          <w:b/>
          <w:sz w:val="28"/>
          <w:lang w:val="en-GB"/>
        </w:rPr>
        <w:t>–</w:t>
      </w:r>
      <w:r w:rsidR="00C41C16" w:rsidRPr="00643BAF">
        <w:rPr>
          <w:rFonts w:ascii="Angsana New" w:hAnsi="Angsana New"/>
          <w:b/>
          <w:sz w:val="28"/>
          <w:lang w:val="en-GB"/>
        </w:rPr>
        <w:t xml:space="preserve"> NET</w:t>
      </w:r>
      <w:r w:rsidR="00A154AC">
        <w:rPr>
          <w:rFonts w:ascii="Angsana New" w:hAnsi="Angsana New"/>
          <w:b/>
          <w:sz w:val="28"/>
          <w:cs/>
        </w:rPr>
        <w:tab/>
      </w:r>
    </w:p>
    <w:tbl>
      <w:tblPr>
        <w:tblW w:w="9456" w:type="dxa"/>
        <w:tblInd w:w="534" w:type="dxa"/>
        <w:tblLayout w:type="fixed"/>
        <w:tblLook w:val="0000" w:firstRow="0" w:lastRow="0" w:firstColumn="0" w:lastColumn="0" w:noHBand="0" w:noVBand="0"/>
      </w:tblPr>
      <w:tblGrid>
        <w:gridCol w:w="4110"/>
        <w:gridCol w:w="1336"/>
        <w:gridCol w:w="1337"/>
        <w:gridCol w:w="1336"/>
        <w:gridCol w:w="1337"/>
      </w:tblGrid>
      <w:tr w:rsidR="00AD6E54" w:rsidRPr="00AD6E54" w14:paraId="1A3082EC" w14:textId="77777777" w:rsidTr="00A126CA">
        <w:tc>
          <w:tcPr>
            <w:tcW w:w="4110" w:type="dxa"/>
          </w:tcPr>
          <w:p w14:paraId="739ED50D" w14:textId="77777777" w:rsidR="00AE03D1" w:rsidRPr="00AD6E54" w:rsidRDefault="00AE03D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46" w:type="dxa"/>
            <w:gridSpan w:val="4"/>
          </w:tcPr>
          <w:p w14:paraId="2F603DD3" w14:textId="3F5A1BF2" w:rsidR="00AE03D1" w:rsidRPr="00AD6E54" w:rsidRDefault="00A14CC7"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AE03D1" w:rsidRPr="00AD6E54">
              <w:rPr>
                <w:rFonts w:ascii="Angsana New" w:hAnsi="Angsana New"/>
                <w:sz w:val="28"/>
                <w:szCs w:val="28"/>
              </w:rPr>
              <w:t xml:space="preserve"> Baht)</w:t>
            </w:r>
          </w:p>
        </w:tc>
      </w:tr>
      <w:tr w:rsidR="00AD6E54" w:rsidRPr="00AD6E54" w14:paraId="416A9A04" w14:textId="77777777" w:rsidTr="00A126CA">
        <w:trPr>
          <w:trHeight w:val="138"/>
        </w:trPr>
        <w:tc>
          <w:tcPr>
            <w:tcW w:w="4110" w:type="dxa"/>
          </w:tcPr>
          <w:p w14:paraId="521B6536"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73" w:type="dxa"/>
            <w:gridSpan w:val="2"/>
          </w:tcPr>
          <w:p w14:paraId="00069B6B" w14:textId="364D4160" w:rsidR="00172B0C" w:rsidRPr="00AD6E54" w:rsidRDefault="00172B0C" w:rsidP="00983729">
            <w:pPr>
              <w:pBdr>
                <w:bottom w:val="single" w:sz="4" w:space="1" w:color="auto"/>
              </w:pBdr>
              <w:tabs>
                <w:tab w:val="clear" w:pos="4678"/>
                <w:tab w:val="left" w:pos="540"/>
              </w:tabs>
              <w:spacing w:line="240" w:lineRule="auto"/>
              <w:ind w:right="-29"/>
              <w:jc w:val="center"/>
              <w:rPr>
                <w:rFonts w:ascii="Angsana New" w:hAnsi="Angsana New"/>
                <w:sz w:val="28"/>
                <w:szCs w:val="28"/>
              </w:rPr>
            </w:pPr>
            <w:r w:rsidRPr="00AD6E54">
              <w:rPr>
                <w:rFonts w:ascii="Angsana New" w:hAnsi="Angsana New"/>
                <w:sz w:val="28"/>
                <w:szCs w:val="28"/>
              </w:rPr>
              <w:t>Consolidated</w:t>
            </w:r>
          </w:p>
        </w:tc>
        <w:tc>
          <w:tcPr>
            <w:tcW w:w="2673" w:type="dxa"/>
            <w:gridSpan w:val="2"/>
          </w:tcPr>
          <w:p w14:paraId="18850056" w14:textId="4CD1DE5C" w:rsidR="00172B0C" w:rsidRPr="00AD6E54" w:rsidRDefault="00172B0C" w:rsidP="00983729">
            <w:pPr>
              <w:pBdr>
                <w:bottom w:val="single" w:sz="4" w:space="1" w:color="auto"/>
              </w:pBdr>
              <w:tabs>
                <w:tab w:val="clear" w:pos="4678"/>
                <w:tab w:val="left" w:pos="540"/>
              </w:tabs>
              <w:spacing w:line="240" w:lineRule="auto"/>
              <w:ind w:right="-29"/>
              <w:jc w:val="center"/>
              <w:rPr>
                <w:rFonts w:ascii="Angsana New" w:hAnsi="Angsana New"/>
                <w:sz w:val="28"/>
                <w:szCs w:val="28"/>
              </w:rPr>
            </w:pPr>
            <w:r w:rsidRPr="00AD6E54">
              <w:rPr>
                <w:rFonts w:ascii="Angsana New" w:hAnsi="Angsana New"/>
                <w:sz w:val="28"/>
                <w:szCs w:val="28"/>
              </w:rPr>
              <w:t>Separate</w:t>
            </w:r>
          </w:p>
        </w:tc>
      </w:tr>
      <w:tr w:rsidR="008167D4" w:rsidRPr="00AD6E54" w14:paraId="1051F873" w14:textId="77777777" w:rsidTr="0037757A">
        <w:trPr>
          <w:trHeight w:val="256"/>
        </w:trPr>
        <w:tc>
          <w:tcPr>
            <w:tcW w:w="4110" w:type="dxa"/>
          </w:tcPr>
          <w:p w14:paraId="31A36A7B" w14:textId="77777777" w:rsidR="008167D4" w:rsidRPr="00AD6E54" w:rsidRDefault="008167D4" w:rsidP="00816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6" w:type="dxa"/>
          </w:tcPr>
          <w:p w14:paraId="4F67E0B8" w14:textId="3200DDD0" w:rsidR="008167D4" w:rsidRPr="00AD6E54" w:rsidRDefault="008167D4" w:rsidP="008167D4">
            <w:pPr>
              <w:pBdr>
                <w:bottom w:val="single" w:sz="4" w:space="1" w:color="auto"/>
              </w:pBdr>
              <w:tabs>
                <w:tab w:val="clear" w:pos="4678"/>
                <w:tab w:val="left" w:pos="540"/>
              </w:tabs>
              <w:spacing w:line="240" w:lineRule="auto"/>
              <w:ind w:right="-29"/>
              <w:jc w:val="center"/>
              <w:rPr>
                <w:rFonts w:ascii="Angsana New" w:hAnsi="Angsana New"/>
                <w:sz w:val="28"/>
                <w:szCs w:val="28"/>
              </w:rPr>
            </w:pPr>
            <w:r>
              <w:rPr>
                <w:rFonts w:ascii="Angsana New" w:hAnsi="Angsana New"/>
                <w:sz w:val="28"/>
                <w:szCs w:val="28"/>
              </w:rPr>
              <w:t>2022</w:t>
            </w:r>
          </w:p>
        </w:tc>
        <w:tc>
          <w:tcPr>
            <w:tcW w:w="1337" w:type="dxa"/>
          </w:tcPr>
          <w:p w14:paraId="5F24E5A2" w14:textId="2D57C4EB" w:rsidR="008167D4" w:rsidRPr="00983729" w:rsidRDefault="008167D4" w:rsidP="008167D4">
            <w:pPr>
              <w:pBdr>
                <w:bottom w:val="single" w:sz="4" w:space="1" w:color="auto"/>
              </w:pBdr>
              <w:tabs>
                <w:tab w:val="clear" w:pos="4678"/>
                <w:tab w:val="left" w:pos="540"/>
              </w:tabs>
              <w:spacing w:line="240" w:lineRule="auto"/>
              <w:ind w:right="-29"/>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21</w:t>
            </w:r>
          </w:p>
        </w:tc>
        <w:tc>
          <w:tcPr>
            <w:tcW w:w="1336" w:type="dxa"/>
          </w:tcPr>
          <w:p w14:paraId="47FF32DE" w14:textId="70C8F524" w:rsidR="008167D4" w:rsidRPr="00AD6E54" w:rsidRDefault="008167D4" w:rsidP="008167D4">
            <w:pPr>
              <w:pBdr>
                <w:bottom w:val="single" w:sz="4" w:space="1" w:color="auto"/>
              </w:pBdr>
              <w:tabs>
                <w:tab w:val="clear" w:pos="4678"/>
                <w:tab w:val="left" w:pos="540"/>
              </w:tabs>
              <w:spacing w:line="240" w:lineRule="auto"/>
              <w:ind w:right="-29"/>
              <w:jc w:val="center"/>
              <w:rPr>
                <w:rFonts w:ascii="Angsana New" w:hAnsi="Angsana New"/>
                <w:sz w:val="28"/>
                <w:szCs w:val="28"/>
              </w:rPr>
            </w:pPr>
            <w:r>
              <w:rPr>
                <w:rFonts w:ascii="Angsana New" w:hAnsi="Angsana New"/>
                <w:sz w:val="28"/>
                <w:szCs w:val="28"/>
              </w:rPr>
              <w:t>2022</w:t>
            </w:r>
          </w:p>
        </w:tc>
        <w:tc>
          <w:tcPr>
            <w:tcW w:w="1337" w:type="dxa"/>
          </w:tcPr>
          <w:p w14:paraId="244F468B" w14:textId="566F34B1" w:rsidR="008167D4" w:rsidRPr="00983729" w:rsidRDefault="008167D4" w:rsidP="008167D4">
            <w:pPr>
              <w:pBdr>
                <w:bottom w:val="single" w:sz="4" w:space="1" w:color="auto"/>
              </w:pBdr>
              <w:tabs>
                <w:tab w:val="clear" w:pos="4678"/>
                <w:tab w:val="left" w:pos="540"/>
              </w:tabs>
              <w:spacing w:line="240" w:lineRule="auto"/>
              <w:ind w:right="-29"/>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21</w:t>
            </w:r>
          </w:p>
        </w:tc>
      </w:tr>
      <w:tr w:rsidR="008167D4" w:rsidRPr="00AD6E54" w14:paraId="6FB822A8" w14:textId="77777777" w:rsidTr="00A143A2">
        <w:trPr>
          <w:trHeight w:val="73"/>
        </w:trPr>
        <w:tc>
          <w:tcPr>
            <w:tcW w:w="4110" w:type="dxa"/>
          </w:tcPr>
          <w:p w14:paraId="33B4FEDD" w14:textId="77777777" w:rsidR="008167D4" w:rsidRPr="00AD6E54" w:rsidRDefault="008167D4" w:rsidP="00816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6" w:type="dxa"/>
            <w:shd w:val="clear" w:color="auto" w:fill="auto"/>
            <w:vAlign w:val="bottom"/>
          </w:tcPr>
          <w:p w14:paraId="41A228C5" w14:textId="1197320F" w:rsidR="008167D4" w:rsidRPr="00AD6E54" w:rsidRDefault="00C52681" w:rsidP="008167D4">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1,213,347</w:t>
            </w:r>
          </w:p>
        </w:tc>
        <w:tc>
          <w:tcPr>
            <w:tcW w:w="1337" w:type="dxa"/>
            <w:shd w:val="clear" w:color="auto" w:fill="auto"/>
            <w:vAlign w:val="bottom"/>
          </w:tcPr>
          <w:p w14:paraId="0502E829" w14:textId="1B2A3BFF" w:rsidR="008167D4" w:rsidRPr="00AD6E54" w:rsidRDefault="008167D4" w:rsidP="008167D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1,213,347</w:t>
            </w:r>
          </w:p>
        </w:tc>
        <w:tc>
          <w:tcPr>
            <w:tcW w:w="1336" w:type="dxa"/>
            <w:shd w:val="clear" w:color="auto" w:fill="auto"/>
            <w:vAlign w:val="bottom"/>
          </w:tcPr>
          <w:p w14:paraId="5B911129" w14:textId="54D8D5AA" w:rsidR="008167D4" w:rsidRPr="00AD6E54" w:rsidRDefault="00C52681" w:rsidP="008167D4">
            <w:pP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1,213,347</w:t>
            </w:r>
          </w:p>
        </w:tc>
        <w:tc>
          <w:tcPr>
            <w:tcW w:w="1337" w:type="dxa"/>
            <w:shd w:val="clear" w:color="auto" w:fill="auto"/>
            <w:vAlign w:val="bottom"/>
          </w:tcPr>
          <w:p w14:paraId="674C286F" w14:textId="0345408C" w:rsidR="008167D4" w:rsidRPr="00AD6E54" w:rsidRDefault="008167D4" w:rsidP="008167D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1,213,347</w:t>
            </w:r>
          </w:p>
        </w:tc>
      </w:tr>
      <w:tr w:rsidR="008167D4" w:rsidRPr="00AD6E54" w14:paraId="1693EFF3" w14:textId="77777777" w:rsidTr="00A143A2">
        <w:trPr>
          <w:trHeight w:val="218"/>
        </w:trPr>
        <w:tc>
          <w:tcPr>
            <w:tcW w:w="4110" w:type="dxa"/>
          </w:tcPr>
          <w:p w14:paraId="28EA135A" w14:textId="77777777" w:rsidR="008167D4" w:rsidRPr="00AD6E54" w:rsidRDefault="008167D4" w:rsidP="00816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6" w:type="dxa"/>
            <w:shd w:val="clear" w:color="auto" w:fill="auto"/>
            <w:vAlign w:val="bottom"/>
          </w:tcPr>
          <w:p w14:paraId="36F53AFD" w14:textId="5C51007F" w:rsidR="008167D4" w:rsidRPr="00AD6E54" w:rsidRDefault="00C52681" w:rsidP="008167D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24,100,100</w:t>
            </w:r>
          </w:p>
        </w:tc>
        <w:tc>
          <w:tcPr>
            <w:tcW w:w="1337" w:type="dxa"/>
            <w:shd w:val="clear" w:color="auto" w:fill="auto"/>
            <w:vAlign w:val="bottom"/>
          </w:tcPr>
          <w:p w14:paraId="78E4C6D6" w14:textId="1492E1B9" w:rsidR="008167D4" w:rsidRPr="00AD6E54" w:rsidRDefault="008167D4" w:rsidP="008167D4">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24,555,515</w:t>
            </w:r>
          </w:p>
        </w:tc>
        <w:tc>
          <w:tcPr>
            <w:tcW w:w="1336" w:type="dxa"/>
            <w:shd w:val="clear" w:color="auto" w:fill="auto"/>
            <w:vAlign w:val="bottom"/>
          </w:tcPr>
          <w:p w14:paraId="7BACF228" w14:textId="257206BB" w:rsidR="008167D4" w:rsidRPr="00AD6E54" w:rsidRDefault="00C52681" w:rsidP="008167D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337" w:type="dxa"/>
            <w:shd w:val="clear" w:color="auto" w:fill="auto"/>
            <w:vAlign w:val="bottom"/>
          </w:tcPr>
          <w:p w14:paraId="34D2D075" w14:textId="682DC663" w:rsidR="008167D4" w:rsidRPr="00AD6E54" w:rsidRDefault="008167D4" w:rsidP="008167D4">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33,000</w:t>
            </w:r>
          </w:p>
        </w:tc>
      </w:tr>
      <w:tr w:rsidR="008167D4" w:rsidRPr="00AD6E54" w14:paraId="3A4D2E0C" w14:textId="77777777" w:rsidTr="00A143A2">
        <w:trPr>
          <w:trHeight w:val="73"/>
        </w:trPr>
        <w:tc>
          <w:tcPr>
            <w:tcW w:w="4110" w:type="dxa"/>
          </w:tcPr>
          <w:p w14:paraId="4468EFC7" w14:textId="77777777" w:rsidR="008167D4" w:rsidRPr="00AD6E54" w:rsidRDefault="008167D4" w:rsidP="00816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6" w:type="dxa"/>
            <w:shd w:val="clear" w:color="auto" w:fill="auto"/>
            <w:vAlign w:val="bottom"/>
          </w:tcPr>
          <w:p w14:paraId="08C38F78" w14:textId="7A93FB89" w:rsidR="008167D4" w:rsidRPr="00AD6E54" w:rsidRDefault="00C52681" w:rsidP="008167D4">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25,313,447</w:t>
            </w:r>
          </w:p>
        </w:tc>
        <w:tc>
          <w:tcPr>
            <w:tcW w:w="1337" w:type="dxa"/>
            <w:shd w:val="clear" w:color="auto" w:fill="auto"/>
            <w:vAlign w:val="bottom"/>
          </w:tcPr>
          <w:p w14:paraId="5163B0D4" w14:textId="61EA3CB6" w:rsidR="008167D4" w:rsidRPr="00AD6E54" w:rsidRDefault="008167D4" w:rsidP="008167D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25,768,862</w:t>
            </w:r>
          </w:p>
        </w:tc>
        <w:tc>
          <w:tcPr>
            <w:tcW w:w="1336" w:type="dxa"/>
            <w:shd w:val="clear" w:color="auto" w:fill="auto"/>
            <w:vAlign w:val="bottom"/>
          </w:tcPr>
          <w:p w14:paraId="7883A4BB" w14:textId="3A908C4C" w:rsidR="008167D4" w:rsidRPr="00AD6E54" w:rsidRDefault="00C52681" w:rsidP="008167D4">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1,246,347</w:t>
            </w:r>
          </w:p>
        </w:tc>
        <w:tc>
          <w:tcPr>
            <w:tcW w:w="1337" w:type="dxa"/>
            <w:shd w:val="clear" w:color="auto" w:fill="auto"/>
            <w:vAlign w:val="bottom"/>
          </w:tcPr>
          <w:p w14:paraId="6D539377" w14:textId="3F20BD93" w:rsidR="008167D4" w:rsidRPr="00AD6E54" w:rsidRDefault="008167D4" w:rsidP="008167D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1,246,347</w:t>
            </w:r>
          </w:p>
        </w:tc>
      </w:tr>
      <w:tr w:rsidR="008167D4" w:rsidRPr="00AD6E54" w14:paraId="70F94455" w14:textId="77777777" w:rsidTr="00A143A2">
        <w:trPr>
          <w:trHeight w:val="286"/>
        </w:trPr>
        <w:tc>
          <w:tcPr>
            <w:tcW w:w="4110" w:type="dxa"/>
          </w:tcPr>
          <w:p w14:paraId="3DEC58E7" w14:textId="77777777" w:rsidR="008167D4" w:rsidRPr="00AD6E54" w:rsidRDefault="008167D4" w:rsidP="00816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6" w:type="dxa"/>
            <w:shd w:val="clear" w:color="auto" w:fill="auto"/>
            <w:vAlign w:val="bottom"/>
          </w:tcPr>
          <w:p w14:paraId="2F1B67E4" w14:textId="073ED896" w:rsidR="008167D4" w:rsidRPr="00AD6E54" w:rsidRDefault="00A154AC" w:rsidP="008167D4">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420,420</w:t>
            </w:r>
            <w:r>
              <w:rPr>
                <w:rFonts w:asciiTheme="majorBidi" w:hAnsiTheme="majorBidi" w:cstheme="majorBidi" w:hint="cs"/>
                <w:sz w:val="28"/>
                <w:szCs w:val="28"/>
                <w:cs/>
              </w:rPr>
              <w:t>)</w:t>
            </w:r>
          </w:p>
        </w:tc>
        <w:tc>
          <w:tcPr>
            <w:tcW w:w="1337" w:type="dxa"/>
            <w:shd w:val="clear" w:color="auto" w:fill="auto"/>
            <w:vAlign w:val="bottom"/>
          </w:tcPr>
          <w:p w14:paraId="496D64BA" w14:textId="72280F65" w:rsidR="008167D4" w:rsidRPr="00AD6E54" w:rsidRDefault="008167D4" w:rsidP="008167D4">
            <w:pPr>
              <w:pBdr>
                <w:bottom w:val="single" w:sz="4" w:space="1" w:color="auto"/>
              </w:pBdr>
              <w:tabs>
                <w:tab w:val="decimal" w:pos="1006"/>
              </w:tabs>
              <w:ind w:left="135" w:hanging="153"/>
              <w:jc w:val="right"/>
              <w:rPr>
                <w:rFonts w:asciiTheme="majorBidi" w:hAnsiTheme="majorBidi" w:cstheme="majorBidi"/>
                <w:sz w:val="28"/>
                <w:szCs w:val="28"/>
                <w:cs/>
              </w:rPr>
            </w:pPr>
            <w:r>
              <w:rPr>
                <w:rFonts w:asciiTheme="majorBidi" w:hAnsiTheme="majorBidi" w:cstheme="majorBidi"/>
                <w:sz w:val="28"/>
                <w:szCs w:val="28"/>
              </w:rPr>
              <w:t>(420,420)</w:t>
            </w:r>
          </w:p>
        </w:tc>
        <w:tc>
          <w:tcPr>
            <w:tcW w:w="1336" w:type="dxa"/>
            <w:shd w:val="clear" w:color="auto" w:fill="auto"/>
            <w:vAlign w:val="bottom"/>
          </w:tcPr>
          <w:p w14:paraId="04BE17AE" w14:textId="13211AAC" w:rsidR="008167D4" w:rsidRPr="00AD6E54" w:rsidRDefault="00A154AC" w:rsidP="008167D4">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37" w:type="dxa"/>
            <w:shd w:val="clear" w:color="auto" w:fill="auto"/>
            <w:vAlign w:val="bottom"/>
          </w:tcPr>
          <w:p w14:paraId="0B9F151A" w14:textId="661582AC" w:rsidR="008167D4" w:rsidRPr="00AD6E54" w:rsidRDefault="008167D4" w:rsidP="008167D4">
            <w:pPr>
              <w:pBdr>
                <w:bottom w:val="single" w:sz="4" w:space="1" w:color="auto"/>
              </w:pBdr>
              <w:tabs>
                <w:tab w:val="decimal" w:pos="1006"/>
              </w:tabs>
              <w:ind w:left="135" w:hanging="153"/>
              <w:jc w:val="right"/>
              <w:rPr>
                <w:rFonts w:asciiTheme="majorBidi" w:hAnsiTheme="majorBidi" w:cstheme="majorBidi"/>
                <w:sz w:val="28"/>
                <w:szCs w:val="28"/>
                <w:cs/>
              </w:rPr>
            </w:pPr>
            <w:r>
              <w:rPr>
                <w:rFonts w:asciiTheme="majorBidi" w:hAnsiTheme="majorBidi" w:cstheme="majorBidi"/>
                <w:sz w:val="28"/>
                <w:szCs w:val="28"/>
              </w:rPr>
              <w:t>(420,420)</w:t>
            </w:r>
          </w:p>
        </w:tc>
      </w:tr>
      <w:tr w:rsidR="008167D4" w:rsidRPr="00AD6E54" w14:paraId="35BA9D48" w14:textId="77777777" w:rsidTr="00A143A2">
        <w:trPr>
          <w:trHeight w:val="73"/>
        </w:trPr>
        <w:tc>
          <w:tcPr>
            <w:tcW w:w="4110" w:type="dxa"/>
          </w:tcPr>
          <w:p w14:paraId="25BF726F" w14:textId="77777777" w:rsidR="008167D4" w:rsidRPr="00AD6E54" w:rsidRDefault="008167D4" w:rsidP="00816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6" w:type="dxa"/>
            <w:shd w:val="clear" w:color="auto" w:fill="auto"/>
            <w:vAlign w:val="bottom"/>
          </w:tcPr>
          <w:p w14:paraId="3C95C20C" w14:textId="1E0B2D93" w:rsidR="008167D4" w:rsidRPr="00AD6E54" w:rsidRDefault="00A154AC" w:rsidP="008167D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24,893,027</w:t>
            </w:r>
          </w:p>
        </w:tc>
        <w:tc>
          <w:tcPr>
            <w:tcW w:w="1337" w:type="dxa"/>
            <w:shd w:val="clear" w:color="auto" w:fill="auto"/>
            <w:vAlign w:val="bottom"/>
          </w:tcPr>
          <w:p w14:paraId="58422943" w14:textId="05E38A82" w:rsidR="008167D4" w:rsidRPr="00AD6E54" w:rsidRDefault="008167D4" w:rsidP="008167D4">
            <w:pPr>
              <w:pBdr>
                <w:bottom w:val="doub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25,348,442</w:t>
            </w:r>
          </w:p>
        </w:tc>
        <w:tc>
          <w:tcPr>
            <w:tcW w:w="1336" w:type="dxa"/>
            <w:shd w:val="clear" w:color="auto" w:fill="auto"/>
            <w:vAlign w:val="bottom"/>
          </w:tcPr>
          <w:p w14:paraId="7D35E68C" w14:textId="2E67563D" w:rsidR="008167D4" w:rsidRPr="00AD6E54" w:rsidRDefault="00227E78" w:rsidP="008167D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227E78">
              <w:rPr>
                <w:rFonts w:asciiTheme="majorBidi" w:hAnsiTheme="majorBidi" w:cstheme="majorBidi" w:hint="cs"/>
                <w:sz w:val="28"/>
                <w:szCs w:val="28"/>
              </w:rPr>
              <w:t>825</w:t>
            </w:r>
            <w:r w:rsidR="00A154AC">
              <w:rPr>
                <w:rFonts w:asciiTheme="majorBidi" w:hAnsiTheme="majorBidi" w:cstheme="majorBidi"/>
                <w:sz w:val="28"/>
                <w:szCs w:val="28"/>
              </w:rPr>
              <w:t>,927</w:t>
            </w:r>
          </w:p>
        </w:tc>
        <w:tc>
          <w:tcPr>
            <w:tcW w:w="1337" w:type="dxa"/>
            <w:shd w:val="clear" w:color="auto" w:fill="auto"/>
            <w:vAlign w:val="bottom"/>
          </w:tcPr>
          <w:p w14:paraId="17DA88B1" w14:textId="6242EB41" w:rsidR="008167D4" w:rsidRPr="00AD6E54" w:rsidRDefault="008167D4" w:rsidP="008167D4">
            <w:pPr>
              <w:pBdr>
                <w:bottom w:val="doub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825,927</w:t>
            </w:r>
          </w:p>
        </w:tc>
      </w:tr>
    </w:tbl>
    <w:p w14:paraId="6F9D8056" w14:textId="77777777" w:rsidR="00221A02" w:rsidRDefault="00221A02"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0CC5ABAF" w14:textId="6C431FFA" w:rsidR="008A0EA9" w:rsidRDefault="0037757A"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8A0EA9" w:rsidRPr="00AD6E54">
        <w:rPr>
          <w:rFonts w:ascii="Angsana New" w:hAnsi="Angsana New"/>
          <w:sz w:val="28"/>
          <w:szCs w:val="28"/>
        </w:rPr>
        <w:lastRenderedPageBreak/>
        <w:t>During the</w:t>
      </w:r>
      <w:r w:rsidR="00E258CC" w:rsidRPr="00AD6E54">
        <w:rPr>
          <w:rFonts w:ascii="Angsana New" w:hAnsi="Angsana New"/>
          <w:sz w:val="28"/>
          <w:szCs w:val="28"/>
        </w:rPr>
        <w:t xml:space="preserve"> </w:t>
      </w:r>
      <w:r w:rsidR="00D40CD0">
        <w:rPr>
          <w:rFonts w:ascii="Angsana New" w:hAnsi="Angsana New"/>
          <w:sz w:val="28"/>
          <w:szCs w:val="28"/>
        </w:rPr>
        <w:t>year</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rPr>
        <w:t>:</w:t>
      </w:r>
    </w:p>
    <w:tbl>
      <w:tblPr>
        <w:tblW w:w="9497" w:type="dxa"/>
        <w:tblInd w:w="534" w:type="dxa"/>
        <w:tblLook w:val="04A0" w:firstRow="1" w:lastRow="0" w:firstColumn="1" w:lastColumn="0" w:noHBand="0" w:noVBand="1"/>
      </w:tblPr>
      <w:tblGrid>
        <w:gridCol w:w="4069"/>
        <w:gridCol w:w="1356"/>
        <w:gridCol w:w="1356"/>
        <w:gridCol w:w="1357"/>
        <w:gridCol w:w="1359"/>
      </w:tblGrid>
      <w:tr w:rsidR="00AD6E54" w:rsidRPr="00AD6E54" w14:paraId="2E3C2FDA" w14:textId="77777777" w:rsidTr="008167D4">
        <w:trPr>
          <w:trHeight w:val="20"/>
        </w:trPr>
        <w:tc>
          <w:tcPr>
            <w:tcW w:w="4069"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428" w:type="dxa"/>
            <w:gridSpan w:val="4"/>
          </w:tcPr>
          <w:p w14:paraId="4B76F906" w14:textId="18624E15" w:rsidR="008A0EA9" w:rsidRPr="00AD6E54" w:rsidRDefault="00A14CC7" w:rsidP="00CA7DE7">
            <w:pPr>
              <w:pBdr>
                <w:bottom w:val="single" w:sz="4" w:space="1" w:color="auto"/>
              </w:pBdr>
              <w:tabs>
                <w:tab w:val="clear" w:pos="1871"/>
                <w:tab w:val="left" w:pos="3090"/>
                <w:tab w:val="left" w:pos="4860"/>
              </w:tabs>
              <w:spacing w:line="240" w:lineRule="auto"/>
              <w:jc w:val="right"/>
              <w:rPr>
                <w:rFonts w:ascii="Angsana New" w:hAnsi="Angsana New"/>
                <w:sz w:val="28"/>
                <w:szCs w:val="28"/>
                <w:cs/>
              </w:rPr>
            </w:pPr>
            <w:r w:rsidRPr="00AD6E54">
              <w:rPr>
                <w:rFonts w:ascii="Angsana New" w:hAnsi="Angsana New"/>
                <w:sz w:val="28"/>
                <w:szCs w:val="28"/>
              </w:rPr>
              <w:t xml:space="preserve">(Unit : </w:t>
            </w:r>
            <w:r w:rsidR="008A0EA9" w:rsidRPr="00AD6E54">
              <w:rPr>
                <w:rFonts w:ascii="Angsana New" w:hAnsi="Angsana New"/>
                <w:sz w:val="28"/>
                <w:szCs w:val="28"/>
              </w:rPr>
              <w:t>Baht)</w:t>
            </w:r>
          </w:p>
        </w:tc>
      </w:tr>
      <w:tr w:rsidR="00AD6E54" w:rsidRPr="00AD6E54" w14:paraId="6A968E51" w14:textId="77777777" w:rsidTr="008167D4">
        <w:trPr>
          <w:trHeight w:val="135"/>
        </w:trPr>
        <w:tc>
          <w:tcPr>
            <w:tcW w:w="4069"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712" w:type="dxa"/>
            <w:gridSpan w:val="2"/>
          </w:tcPr>
          <w:p w14:paraId="04FF5459"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Consolidated</w:t>
            </w:r>
          </w:p>
        </w:tc>
        <w:tc>
          <w:tcPr>
            <w:tcW w:w="2716" w:type="dxa"/>
            <w:gridSpan w:val="2"/>
          </w:tcPr>
          <w:p w14:paraId="52538EB5"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Separate</w:t>
            </w:r>
          </w:p>
        </w:tc>
      </w:tr>
      <w:tr w:rsidR="008167D4" w:rsidRPr="00AD6E54" w14:paraId="4CE99F6F" w14:textId="77777777" w:rsidTr="008167D4">
        <w:trPr>
          <w:trHeight w:val="154"/>
        </w:trPr>
        <w:tc>
          <w:tcPr>
            <w:tcW w:w="4069" w:type="dxa"/>
            <w:vAlign w:val="bottom"/>
          </w:tcPr>
          <w:p w14:paraId="2CDEAE17" w14:textId="77777777" w:rsidR="008167D4" w:rsidRPr="00AD6E54" w:rsidRDefault="008167D4" w:rsidP="008167D4">
            <w:pPr>
              <w:pStyle w:val="BodyText3"/>
              <w:jc w:val="left"/>
              <w:rPr>
                <w:rFonts w:ascii="Angsana New" w:hAnsi="Angsana New"/>
                <w:sz w:val="28"/>
                <w:szCs w:val="28"/>
                <w:cs/>
                <w:lang w:eastAsia="en-US"/>
              </w:rPr>
            </w:pPr>
          </w:p>
        </w:tc>
        <w:tc>
          <w:tcPr>
            <w:tcW w:w="1356" w:type="dxa"/>
            <w:shd w:val="clear" w:color="auto" w:fill="auto"/>
            <w:vAlign w:val="bottom"/>
          </w:tcPr>
          <w:p w14:paraId="4D83761F" w14:textId="5817673E" w:rsidR="008167D4" w:rsidRPr="00AD6E54" w:rsidRDefault="008167D4" w:rsidP="008167D4">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2022</w:t>
            </w:r>
          </w:p>
        </w:tc>
        <w:tc>
          <w:tcPr>
            <w:tcW w:w="1356" w:type="dxa"/>
            <w:shd w:val="clear" w:color="auto" w:fill="auto"/>
            <w:vAlign w:val="bottom"/>
          </w:tcPr>
          <w:p w14:paraId="7EBAF32E" w14:textId="4B8F75E1" w:rsidR="008167D4" w:rsidRPr="00AD6E54" w:rsidRDefault="008167D4" w:rsidP="008167D4">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2021</w:t>
            </w:r>
          </w:p>
        </w:tc>
        <w:tc>
          <w:tcPr>
            <w:tcW w:w="1357" w:type="dxa"/>
            <w:shd w:val="clear" w:color="auto" w:fill="auto"/>
            <w:vAlign w:val="bottom"/>
          </w:tcPr>
          <w:p w14:paraId="39DBB176" w14:textId="1C814717" w:rsidR="008167D4" w:rsidRPr="00AD6E54" w:rsidRDefault="008167D4" w:rsidP="008167D4">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2022</w:t>
            </w:r>
          </w:p>
        </w:tc>
        <w:tc>
          <w:tcPr>
            <w:tcW w:w="1359" w:type="dxa"/>
            <w:vAlign w:val="bottom"/>
          </w:tcPr>
          <w:p w14:paraId="2980CA9D" w14:textId="7BECBF82" w:rsidR="008167D4" w:rsidRPr="00AD6E54" w:rsidRDefault="008167D4" w:rsidP="008167D4">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Pr>
                <w:rFonts w:ascii="Angsana New" w:hAnsi="Angsana New"/>
                <w:sz w:val="28"/>
                <w:szCs w:val="28"/>
              </w:rPr>
              <w:t>2021</w:t>
            </w:r>
          </w:p>
        </w:tc>
      </w:tr>
      <w:tr w:rsidR="008167D4" w:rsidRPr="00AD6E54" w14:paraId="720BC6CD" w14:textId="77777777" w:rsidTr="000E0B76">
        <w:trPr>
          <w:trHeight w:val="73"/>
        </w:trPr>
        <w:tc>
          <w:tcPr>
            <w:tcW w:w="4069" w:type="dxa"/>
            <w:shd w:val="clear" w:color="auto" w:fill="auto"/>
          </w:tcPr>
          <w:p w14:paraId="39963A38" w14:textId="77777777" w:rsidR="008167D4" w:rsidRPr="00AD6E54" w:rsidRDefault="008167D4" w:rsidP="008167D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6" w:type="dxa"/>
            <w:shd w:val="clear" w:color="auto" w:fill="auto"/>
            <w:vAlign w:val="bottom"/>
          </w:tcPr>
          <w:p w14:paraId="53444877" w14:textId="35068B44" w:rsidR="008167D4" w:rsidRPr="00AD6E54" w:rsidRDefault="006F71D2" w:rsidP="008167D4">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(420,420)</w:t>
            </w:r>
          </w:p>
        </w:tc>
        <w:tc>
          <w:tcPr>
            <w:tcW w:w="1356" w:type="dxa"/>
            <w:shd w:val="clear" w:color="auto" w:fill="auto"/>
            <w:vAlign w:val="bottom"/>
          </w:tcPr>
          <w:p w14:paraId="7D9CDA10" w14:textId="59AA0863" w:rsidR="008167D4" w:rsidRPr="00AD6E54" w:rsidRDefault="008167D4" w:rsidP="008167D4">
            <w:pPr>
              <w:tabs>
                <w:tab w:val="decimal" w:pos="972"/>
                <w:tab w:val="left" w:pos="1062"/>
              </w:tabs>
              <w:spacing w:line="380" w:lineRule="exact"/>
              <w:ind w:left="162" w:right="32" w:hanging="162"/>
              <w:jc w:val="right"/>
              <w:rPr>
                <w:rFonts w:asciiTheme="majorBidi" w:hAnsiTheme="majorBidi" w:cstheme="majorBidi"/>
                <w:sz w:val="28"/>
                <w:szCs w:val="28"/>
                <w:cs/>
              </w:rPr>
            </w:pPr>
            <w:r w:rsidRPr="00A126CA">
              <w:rPr>
                <w:rFonts w:asciiTheme="majorBidi" w:hAnsiTheme="majorBidi" w:cstheme="majorBidi"/>
                <w:sz w:val="28"/>
                <w:szCs w:val="28"/>
              </w:rPr>
              <w:t>(887,080)</w:t>
            </w:r>
          </w:p>
        </w:tc>
        <w:tc>
          <w:tcPr>
            <w:tcW w:w="1357" w:type="dxa"/>
            <w:shd w:val="clear" w:color="auto" w:fill="auto"/>
            <w:vAlign w:val="bottom"/>
          </w:tcPr>
          <w:p w14:paraId="05669A0B" w14:textId="67577353" w:rsidR="008167D4" w:rsidRPr="00AD6E54" w:rsidRDefault="006F71D2" w:rsidP="008167D4">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(420,420)</w:t>
            </w:r>
          </w:p>
        </w:tc>
        <w:tc>
          <w:tcPr>
            <w:tcW w:w="1359" w:type="dxa"/>
            <w:shd w:val="clear" w:color="auto" w:fill="auto"/>
            <w:vAlign w:val="bottom"/>
          </w:tcPr>
          <w:p w14:paraId="4C303FC8" w14:textId="447BE253" w:rsidR="008167D4" w:rsidRPr="00AD6E54" w:rsidRDefault="008167D4" w:rsidP="008167D4">
            <w:pPr>
              <w:tabs>
                <w:tab w:val="decimal" w:pos="972"/>
                <w:tab w:val="left" w:pos="1062"/>
              </w:tabs>
              <w:spacing w:line="380" w:lineRule="exact"/>
              <w:ind w:left="162" w:right="32" w:hanging="162"/>
              <w:jc w:val="right"/>
              <w:rPr>
                <w:rFonts w:asciiTheme="majorBidi" w:hAnsiTheme="majorBidi" w:cstheme="majorBidi"/>
                <w:sz w:val="28"/>
                <w:szCs w:val="28"/>
              </w:rPr>
            </w:pPr>
            <w:r w:rsidRPr="00A126CA">
              <w:rPr>
                <w:rFonts w:asciiTheme="majorBidi" w:hAnsiTheme="majorBidi" w:cstheme="majorBidi"/>
                <w:sz w:val="28"/>
                <w:szCs w:val="28"/>
              </w:rPr>
              <w:t>(887,080)</w:t>
            </w:r>
          </w:p>
        </w:tc>
      </w:tr>
      <w:tr w:rsidR="008167D4" w:rsidRPr="00AD6E54" w14:paraId="33422A1B" w14:textId="77777777" w:rsidTr="000E0B76">
        <w:trPr>
          <w:trHeight w:val="263"/>
        </w:trPr>
        <w:tc>
          <w:tcPr>
            <w:tcW w:w="4069" w:type="dxa"/>
            <w:shd w:val="clear" w:color="auto" w:fill="auto"/>
          </w:tcPr>
          <w:p w14:paraId="2791C94F" w14:textId="549BA065" w:rsidR="008167D4" w:rsidRPr="00AD6E54" w:rsidRDefault="008167D4" w:rsidP="008167D4">
            <w:pPr>
              <w:spacing w:line="240" w:lineRule="auto"/>
              <w:rPr>
                <w:rFonts w:ascii="Angsana New" w:hAnsi="Angsana New"/>
                <w:sz w:val="28"/>
                <w:szCs w:val="28"/>
                <w:lang w:val="x-none" w:eastAsia="x-none"/>
              </w:rPr>
            </w:pPr>
            <w:r w:rsidRPr="005A2ADA">
              <w:rPr>
                <w:rFonts w:ascii="Angsana New" w:hAnsi="Angsana New"/>
                <w:sz w:val="28"/>
                <w:szCs w:val="28"/>
                <w:lang w:val="x-none" w:eastAsia="x-none"/>
              </w:rPr>
              <w:t>Reversal allowance for decline in value</w:t>
            </w:r>
          </w:p>
        </w:tc>
        <w:tc>
          <w:tcPr>
            <w:tcW w:w="1356" w:type="dxa"/>
            <w:shd w:val="clear" w:color="auto" w:fill="auto"/>
            <w:vAlign w:val="bottom"/>
          </w:tcPr>
          <w:p w14:paraId="1EE4A56E" w14:textId="095F3967" w:rsidR="008167D4" w:rsidRPr="00DD5F70" w:rsidRDefault="00DD5F70" w:rsidP="000E0B7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DD5F70">
              <w:rPr>
                <w:rFonts w:asciiTheme="majorBidi" w:hAnsiTheme="majorBidi" w:cstheme="majorBidi"/>
                <w:sz w:val="28"/>
                <w:szCs w:val="28"/>
              </w:rPr>
              <w:t>-</w:t>
            </w:r>
          </w:p>
        </w:tc>
        <w:tc>
          <w:tcPr>
            <w:tcW w:w="1356" w:type="dxa"/>
            <w:shd w:val="clear" w:color="auto" w:fill="auto"/>
            <w:vAlign w:val="bottom"/>
          </w:tcPr>
          <w:p w14:paraId="44AB3C9C" w14:textId="6B109B06" w:rsidR="008167D4" w:rsidRPr="00DD5F70" w:rsidRDefault="008167D4" w:rsidP="000E0B76">
            <w:pPr>
              <w:pBdr>
                <w:bottom w:val="single" w:sz="4" w:space="1" w:color="auto"/>
              </w:pBdr>
              <w:tabs>
                <w:tab w:val="decimal" w:pos="972"/>
                <w:tab w:val="left" w:pos="1062"/>
              </w:tabs>
              <w:spacing w:line="380" w:lineRule="exact"/>
              <w:ind w:left="162" w:right="32" w:hanging="422"/>
              <w:jc w:val="right"/>
              <w:rPr>
                <w:rFonts w:asciiTheme="majorBidi" w:hAnsiTheme="majorBidi" w:cstheme="majorBidi"/>
                <w:sz w:val="28"/>
                <w:szCs w:val="28"/>
              </w:rPr>
            </w:pPr>
            <w:r w:rsidRPr="00DD5F70">
              <w:rPr>
                <w:rFonts w:asciiTheme="majorBidi" w:hAnsiTheme="majorBidi" w:cstheme="majorBidi"/>
                <w:sz w:val="28"/>
                <w:szCs w:val="28"/>
              </w:rPr>
              <w:t>466,660</w:t>
            </w:r>
          </w:p>
        </w:tc>
        <w:tc>
          <w:tcPr>
            <w:tcW w:w="1357" w:type="dxa"/>
            <w:shd w:val="clear" w:color="auto" w:fill="auto"/>
            <w:vAlign w:val="bottom"/>
          </w:tcPr>
          <w:p w14:paraId="784109BB" w14:textId="59B678F0" w:rsidR="008167D4" w:rsidRPr="00DD5F70" w:rsidRDefault="000E0B76" w:rsidP="000E0B7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9" w:type="dxa"/>
            <w:shd w:val="clear" w:color="auto" w:fill="auto"/>
            <w:vAlign w:val="bottom"/>
          </w:tcPr>
          <w:p w14:paraId="721F3BB3" w14:textId="5FA66CFB" w:rsidR="008167D4" w:rsidRPr="00DD5F70" w:rsidRDefault="008167D4" w:rsidP="000E0B7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DD5F70">
              <w:rPr>
                <w:rFonts w:asciiTheme="majorBidi" w:hAnsiTheme="majorBidi" w:cstheme="majorBidi"/>
                <w:sz w:val="28"/>
                <w:szCs w:val="28"/>
              </w:rPr>
              <w:t>466,660</w:t>
            </w:r>
          </w:p>
        </w:tc>
      </w:tr>
      <w:tr w:rsidR="008167D4" w:rsidRPr="00AD6E54" w14:paraId="6A19576E" w14:textId="77777777" w:rsidTr="000E0B76">
        <w:trPr>
          <w:trHeight w:val="222"/>
        </w:trPr>
        <w:tc>
          <w:tcPr>
            <w:tcW w:w="4069" w:type="dxa"/>
            <w:shd w:val="clear" w:color="auto" w:fill="auto"/>
          </w:tcPr>
          <w:p w14:paraId="37707ED5" w14:textId="77777777" w:rsidR="008167D4" w:rsidRPr="00AD6E54" w:rsidRDefault="008167D4" w:rsidP="008167D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6" w:type="dxa"/>
            <w:tcBorders>
              <w:bottom w:val="nil"/>
            </w:tcBorders>
            <w:shd w:val="clear" w:color="auto" w:fill="auto"/>
            <w:vAlign w:val="bottom"/>
          </w:tcPr>
          <w:p w14:paraId="71BE8E83" w14:textId="08E3D2F5" w:rsidR="008167D4" w:rsidRPr="00AD6E54" w:rsidRDefault="00DD5F70" w:rsidP="008167D4">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56" w:type="dxa"/>
            <w:shd w:val="clear" w:color="auto" w:fill="auto"/>
            <w:vAlign w:val="bottom"/>
          </w:tcPr>
          <w:p w14:paraId="366E2F54" w14:textId="74749CFD" w:rsidR="008167D4" w:rsidRPr="00AD6E54" w:rsidRDefault="008167D4" w:rsidP="008167D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(420,420)</w:t>
            </w:r>
          </w:p>
        </w:tc>
        <w:tc>
          <w:tcPr>
            <w:tcW w:w="1357" w:type="dxa"/>
            <w:tcBorders>
              <w:bottom w:val="nil"/>
            </w:tcBorders>
            <w:shd w:val="clear" w:color="auto" w:fill="auto"/>
            <w:vAlign w:val="bottom"/>
          </w:tcPr>
          <w:p w14:paraId="3C1A672F" w14:textId="2D201FB4" w:rsidR="008167D4" w:rsidRPr="00AD6E54" w:rsidRDefault="00DD5F70" w:rsidP="008167D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59" w:type="dxa"/>
            <w:shd w:val="clear" w:color="auto" w:fill="auto"/>
            <w:vAlign w:val="bottom"/>
          </w:tcPr>
          <w:p w14:paraId="5BF53C5B" w14:textId="08CF3830" w:rsidR="008167D4" w:rsidRPr="00AD6E54" w:rsidRDefault="008167D4" w:rsidP="008167D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(420,420)</w:t>
            </w:r>
          </w:p>
        </w:tc>
      </w:tr>
    </w:tbl>
    <w:p w14:paraId="4176D640" w14:textId="02FA745A" w:rsidR="00A14CC7" w:rsidRPr="00643BAF" w:rsidRDefault="00BE48AA" w:rsidP="00643BAF">
      <w:pPr>
        <w:pStyle w:val="ListParagraph"/>
        <w:numPr>
          <w:ilvl w:val="0"/>
          <w:numId w:val="16"/>
        </w:numPr>
        <w:spacing w:before="120" w:after="240" w:line="240" w:lineRule="auto"/>
        <w:ind w:right="-143"/>
        <w:jc w:val="thaiDistribute"/>
        <w:rPr>
          <w:rFonts w:ascii="Angsana New" w:hAnsi="Angsana New"/>
          <w:b/>
          <w:sz w:val="28"/>
          <w:lang w:val="en-GB"/>
        </w:rPr>
      </w:pPr>
      <w:r w:rsidRPr="00643BAF">
        <w:rPr>
          <w:rFonts w:ascii="Angsana New" w:hAnsi="Angsana New"/>
          <w:b/>
          <w:sz w:val="28"/>
          <w:lang w:val="en-GB"/>
        </w:rPr>
        <w:t>INVESTMENT IN ASSOCIATE</w:t>
      </w:r>
    </w:p>
    <w:tbl>
      <w:tblPr>
        <w:tblW w:w="9497" w:type="dxa"/>
        <w:tblInd w:w="534" w:type="dxa"/>
        <w:tblLayout w:type="fixed"/>
        <w:tblLook w:val="0000" w:firstRow="0" w:lastRow="0" w:firstColumn="0" w:lastColumn="0" w:noHBand="0" w:noVBand="0"/>
      </w:tblPr>
      <w:tblGrid>
        <w:gridCol w:w="5386"/>
        <w:gridCol w:w="2055"/>
        <w:gridCol w:w="2056"/>
      </w:tblGrid>
      <w:tr w:rsidR="00421A72" w:rsidRPr="00AD6E54" w14:paraId="20C790DF" w14:textId="77777777" w:rsidTr="00A126CA">
        <w:trPr>
          <w:trHeight w:val="378"/>
        </w:trPr>
        <w:tc>
          <w:tcPr>
            <w:tcW w:w="5386" w:type="dxa"/>
          </w:tcPr>
          <w:p w14:paraId="52AAC13B"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4111" w:type="dxa"/>
            <w:gridSpan w:val="2"/>
          </w:tcPr>
          <w:p w14:paraId="7BC3C773" w14:textId="77777777" w:rsidR="00421A72" w:rsidRPr="000D257E" w:rsidRDefault="00421A72" w:rsidP="000D257E">
            <w:pPr>
              <w:pStyle w:val="BodyText3"/>
              <w:pBdr>
                <w:bottom w:val="single" w:sz="4" w:space="1" w:color="auto"/>
              </w:pBdr>
              <w:jc w:val="right"/>
              <w:rPr>
                <w:rFonts w:ascii="Angsana New" w:hAnsi="Angsana New"/>
                <w:sz w:val="28"/>
                <w:szCs w:val="28"/>
                <w:cs/>
              </w:rPr>
            </w:pPr>
            <w:r w:rsidRPr="00AD6E54">
              <w:rPr>
                <w:rFonts w:ascii="Angsana New" w:hAnsi="Angsana New"/>
                <w:sz w:val="28"/>
                <w:szCs w:val="28"/>
              </w:rPr>
              <w:t>(Unit : Baht)</w:t>
            </w:r>
          </w:p>
        </w:tc>
      </w:tr>
      <w:tr w:rsidR="00421A72" w:rsidRPr="00AD6E54" w14:paraId="7DA3DB86" w14:textId="77777777" w:rsidTr="00A126CA">
        <w:trPr>
          <w:trHeight w:val="150"/>
        </w:trPr>
        <w:tc>
          <w:tcPr>
            <w:tcW w:w="5386" w:type="dxa"/>
          </w:tcPr>
          <w:p w14:paraId="230D8BDD"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2055" w:type="dxa"/>
          </w:tcPr>
          <w:p w14:paraId="59BB5063"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056" w:type="dxa"/>
          </w:tcPr>
          <w:p w14:paraId="0207BB2A"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0119C3" w:rsidRPr="00AD6E54" w14:paraId="511496F3" w14:textId="77777777" w:rsidTr="00A126CA">
        <w:trPr>
          <w:trHeight w:val="73"/>
        </w:trPr>
        <w:tc>
          <w:tcPr>
            <w:tcW w:w="5386" w:type="dxa"/>
            <w:shd w:val="clear" w:color="auto" w:fill="auto"/>
          </w:tcPr>
          <w:p w14:paraId="12299666" w14:textId="7ED0C28A"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at January 1, 202</w:t>
            </w:r>
            <w:r w:rsidR="008167D4">
              <w:rPr>
                <w:rFonts w:ascii="Angsana New" w:hAnsi="Angsana New"/>
                <w:sz w:val="28"/>
                <w:szCs w:val="28"/>
              </w:rPr>
              <w:t>2</w:t>
            </w:r>
          </w:p>
        </w:tc>
        <w:tc>
          <w:tcPr>
            <w:tcW w:w="2055" w:type="dxa"/>
            <w:shd w:val="clear" w:color="auto" w:fill="auto"/>
            <w:vAlign w:val="bottom"/>
          </w:tcPr>
          <w:p w14:paraId="607B950E" w14:textId="1C7C6DF6" w:rsidR="000119C3" w:rsidRPr="000119C3" w:rsidRDefault="009C3C96" w:rsidP="000119C3">
            <w:pPr>
              <w:tabs>
                <w:tab w:val="decimal" w:pos="1006"/>
              </w:tabs>
              <w:spacing w:line="240" w:lineRule="auto"/>
              <w:jc w:val="right"/>
              <w:rPr>
                <w:rFonts w:ascii="Angsana New" w:hAnsi="Angsana New"/>
                <w:sz w:val="28"/>
                <w:szCs w:val="28"/>
                <w:highlight w:val="yellow"/>
              </w:rPr>
            </w:pPr>
            <w:r>
              <w:rPr>
                <w:rFonts w:ascii="Angsana New" w:hAnsi="Angsana New" w:hint="cs"/>
                <w:sz w:val="28"/>
                <w:szCs w:val="28"/>
                <w:cs/>
              </w:rPr>
              <w:t>-</w:t>
            </w:r>
          </w:p>
        </w:tc>
        <w:tc>
          <w:tcPr>
            <w:tcW w:w="2056" w:type="dxa"/>
            <w:shd w:val="clear" w:color="auto" w:fill="auto"/>
            <w:vAlign w:val="bottom"/>
          </w:tcPr>
          <w:p w14:paraId="0012174D" w14:textId="67F4EFE5" w:rsidR="000119C3" w:rsidRPr="00077487" w:rsidRDefault="009C3C96" w:rsidP="000119C3">
            <w:pPr>
              <w:tabs>
                <w:tab w:val="decimal" w:pos="1006"/>
              </w:tabs>
              <w:spacing w:line="240" w:lineRule="auto"/>
              <w:ind w:firstLine="101"/>
              <w:jc w:val="right"/>
              <w:rPr>
                <w:rFonts w:ascii="Angsana New" w:hAnsi="Angsana New"/>
                <w:sz w:val="28"/>
                <w:szCs w:val="28"/>
              </w:rPr>
            </w:pPr>
            <w:r>
              <w:rPr>
                <w:rFonts w:ascii="Angsana New" w:hAnsi="Angsana New" w:hint="cs"/>
                <w:sz w:val="28"/>
                <w:szCs w:val="28"/>
                <w:cs/>
              </w:rPr>
              <w:t>-</w:t>
            </w:r>
          </w:p>
        </w:tc>
      </w:tr>
      <w:tr w:rsidR="000119C3" w:rsidRPr="004D52D2" w14:paraId="0ECF563F" w14:textId="77777777" w:rsidTr="00316B59">
        <w:trPr>
          <w:trHeight w:val="297"/>
        </w:trPr>
        <w:tc>
          <w:tcPr>
            <w:tcW w:w="5386" w:type="dxa"/>
            <w:shd w:val="clear" w:color="auto" w:fill="auto"/>
            <w:vAlign w:val="bottom"/>
          </w:tcPr>
          <w:p w14:paraId="12D9EDFE" w14:textId="40F354DF"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2055" w:type="dxa"/>
            <w:shd w:val="clear" w:color="auto" w:fill="auto"/>
            <w:vAlign w:val="bottom"/>
          </w:tcPr>
          <w:p w14:paraId="4D8BF241" w14:textId="17817325" w:rsidR="000119C3" w:rsidRPr="00316B59" w:rsidRDefault="00227E78" w:rsidP="000119C3">
            <w:pPr>
              <w:tabs>
                <w:tab w:val="decimal" w:pos="1006"/>
              </w:tabs>
              <w:jc w:val="right"/>
              <w:rPr>
                <w:rFonts w:asciiTheme="majorBidi" w:hAnsiTheme="majorBidi" w:cstheme="majorBidi"/>
                <w:sz w:val="28"/>
                <w:szCs w:val="28"/>
              </w:rPr>
            </w:pPr>
            <w:r w:rsidRPr="00227E78">
              <w:rPr>
                <w:rFonts w:asciiTheme="majorBidi" w:hAnsiTheme="majorBidi" w:cstheme="majorBidi" w:hint="cs"/>
                <w:sz w:val="28"/>
                <w:szCs w:val="28"/>
              </w:rPr>
              <w:t>18</w:t>
            </w:r>
            <w:r w:rsidR="00316B59" w:rsidRPr="00316B59">
              <w:rPr>
                <w:rFonts w:asciiTheme="majorBidi" w:hAnsiTheme="majorBidi" w:cstheme="majorBidi"/>
                <w:sz w:val="28"/>
                <w:szCs w:val="28"/>
              </w:rPr>
              <w:t>,556</w:t>
            </w:r>
          </w:p>
        </w:tc>
        <w:tc>
          <w:tcPr>
            <w:tcW w:w="2056" w:type="dxa"/>
            <w:shd w:val="clear" w:color="auto" w:fill="auto"/>
            <w:vAlign w:val="bottom"/>
          </w:tcPr>
          <w:p w14:paraId="0CD97E4F" w14:textId="45F80103" w:rsidR="000119C3" w:rsidRPr="00636F1B" w:rsidRDefault="004C17DF" w:rsidP="000119C3">
            <w:pPr>
              <w:tabs>
                <w:tab w:val="decimal" w:pos="1006"/>
              </w:tabs>
              <w:ind w:firstLine="101"/>
              <w:jc w:val="right"/>
              <w:rPr>
                <w:rFonts w:asciiTheme="majorBidi" w:hAnsiTheme="majorBidi" w:cstheme="majorBidi"/>
                <w:sz w:val="28"/>
                <w:szCs w:val="28"/>
              </w:rPr>
            </w:pPr>
            <w:r w:rsidRPr="00636F1B">
              <w:rPr>
                <w:rFonts w:asciiTheme="majorBidi" w:hAnsiTheme="majorBidi" w:cstheme="majorBidi" w:hint="cs"/>
                <w:sz w:val="28"/>
                <w:szCs w:val="28"/>
                <w:cs/>
              </w:rPr>
              <w:t>-</w:t>
            </w:r>
          </w:p>
        </w:tc>
      </w:tr>
      <w:tr w:rsidR="000119C3" w:rsidRPr="004D52D2" w14:paraId="71DA8DA1" w14:textId="77777777" w:rsidTr="00316B59">
        <w:trPr>
          <w:trHeight w:val="297"/>
        </w:trPr>
        <w:tc>
          <w:tcPr>
            <w:tcW w:w="5386" w:type="dxa"/>
            <w:shd w:val="clear" w:color="auto" w:fill="auto"/>
            <w:vAlign w:val="bottom"/>
          </w:tcPr>
          <w:p w14:paraId="66447D3D" w14:textId="57A37B51" w:rsidR="000119C3" w:rsidRPr="00C444FB" w:rsidRDefault="00820815"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cs/>
              </w:rPr>
            </w:pPr>
            <w:r>
              <w:rPr>
                <w:rFonts w:ascii="Angsana New" w:hAnsi="Angsana New"/>
                <w:sz w:val="28"/>
                <w:szCs w:val="28"/>
              </w:rPr>
              <w:t>Sale</w:t>
            </w:r>
            <w:r w:rsidR="009E0936">
              <w:rPr>
                <w:rFonts w:ascii="Angsana New" w:hAnsi="Angsana New"/>
                <w:sz w:val="28"/>
                <w:szCs w:val="28"/>
              </w:rPr>
              <w:t xml:space="preserve"> of investment</w:t>
            </w:r>
            <w:r>
              <w:rPr>
                <w:rFonts w:ascii="Angsana New" w:hAnsi="Angsana New"/>
                <w:sz w:val="28"/>
                <w:szCs w:val="28"/>
              </w:rPr>
              <w:t>s</w:t>
            </w:r>
          </w:p>
        </w:tc>
        <w:tc>
          <w:tcPr>
            <w:tcW w:w="2055" w:type="dxa"/>
            <w:shd w:val="clear" w:color="auto" w:fill="auto"/>
            <w:vAlign w:val="bottom"/>
          </w:tcPr>
          <w:p w14:paraId="6C857A67" w14:textId="788665F0" w:rsidR="000119C3" w:rsidRPr="00316B59" w:rsidRDefault="004C17DF" w:rsidP="000119C3">
            <w:pPr>
              <w:pBdr>
                <w:bottom w:val="single" w:sz="4" w:space="1" w:color="auto"/>
              </w:pBdr>
              <w:tabs>
                <w:tab w:val="decimal" w:pos="1006"/>
              </w:tabs>
              <w:jc w:val="right"/>
              <w:rPr>
                <w:rFonts w:asciiTheme="majorBidi" w:hAnsiTheme="majorBidi" w:cstheme="majorBidi"/>
                <w:sz w:val="28"/>
                <w:szCs w:val="28"/>
              </w:rPr>
            </w:pPr>
            <w:r w:rsidRPr="00316B59">
              <w:rPr>
                <w:rFonts w:asciiTheme="majorBidi" w:hAnsiTheme="majorBidi" w:cstheme="majorBidi" w:hint="cs"/>
                <w:sz w:val="28"/>
                <w:szCs w:val="28"/>
                <w:cs/>
              </w:rPr>
              <w:t>(</w:t>
            </w:r>
            <w:r w:rsidR="00227E78" w:rsidRPr="00227E78">
              <w:rPr>
                <w:rFonts w:asciiTheme="majorBidi" w:hAnsiTheme="majorBidi" w:cstheme="majorBidi" w:hint="cs"/>
                <w:sz w:val="28"/>
                <w:szCs w:val="28"/>
              </w:rPr>
              <w:t>18</w:t>
            </w:r>
            <w:r w:rsidR="00316B59" w:rsidRPr="00316B59">
              <w:rPr>
                <w:rFonts w:asciiTheme="majorBidi" w:hAnsiTheme="majorBidi" w:cstheme="majorBidi"/>
                <w:sz w:val="28"/>
                <w:szCs w:val="28"/>
              </w:rPr>
              <w:t>,556</w:t>
            </w:r>
            <w:r w:rsidRPr="00316B59">
              <w:rPr>
                <w:rFonts w:asciiTheme="majorBidi" w:hAnsiTheme="majorBidi" w:cstheme="majorBidi" w:hint="cs"/>
                <w:sz w:val="28"/>
                <w:szCs w:val="28"/>
                <w:cs/>
              </w:rPr>
              <w:t>)</w:t>
            </w:r>
          </w:p>
        </w:tc>
        <w:tc>
          <w:tcPr>
            <w:tcW w:w="2056" w:type="dxa"/>
            <w:shd w:val="clear" w:color="auto" w:fill="auto"/>
            <w:vAlign w:val="bottom"/>
          </w:tcPr>
          <w:p w14:paraId="57B5BB2D" w14:textId="562AE09E" w:rsidR="000119C3" w:rsidRPr="00636F1B" w:rsidRDefault="004C17DF" w:rsidP="000119C3">
            <w:pPr>
              <w:pBdr>
                <w:bottom w:val="single" w:sz="4" w:space="1" w:color="auto"/>
              </w:pBdr>
              <w:tabs>
                <w:tab w:val="decimal" w:pos="1006"/>
              </w:tabs>
              <w:ind w:firstLine="101"/>
              <w:jc w:val="right"/>
              <w:rPr>
                <w:rFonts w:asciiTheme="majorBidi" w:hAnsiTheme="majorBidi" w:cstheme="majorBidi"/>
                <w:sz w:val="28"/>
                <w:szCs w:val="28"/>
              </w:rPr>
            </w:pPr>
            <w:r w:rsidRPr="00636F1B">
              <w:rPr>
                <w:rFonts w:asciiTheme="majorBidi" w:hAnsiTheme="majorBidi" w:cstheme="majorBidi" w:hint="cs"/>
                <w:sz w:val="28"/>
                <w:szCs w:val="28"/>
                <w:cs/>
              </w:rPr>
              <w:t>-</w:t>
            </w:r>
          </w:p>
        </w:tc>
      </w:tr>
      <w:tr w:rsidR="000119C3" w:rsidRPr="004D52D2" w14:paraId="74FD87FF" w14:textId="77777777" w:rsidTr="00636F1B">
        <w:trPr>
          <w:trHeight w:val="88"/>
        </w:trPr>
        <w:tc>
          <w:tcPr>
            <w:tcW w:w="5386" w:type="dxa"/>
            <w:shd w:val="clear" w:color="auto" w:fill="auto"/>
            <w:vAlign w:val="bottom"/>
          </w:tcPr>
          <w:p w14:paraId="2CE9C938" w14:textId="2AB0C74B"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rPr>
              <w:t>Total</w:t>
            </w:r>
          </w:p>
        </w:tc>
        <w:tc>
          <w:tcPr>
            <w:tcW w:w="2055" w:type="dxa"/>
            <w:shd w:val="clear" w:color="auto" w:fill="auto"/>
            <w:vAlign w:val="bottom"/>
          </w:tcPr>
          <w:p w14:paraId="1FD92BBC" w14:textId="323226B9" w:rsidR="000119C3" w:rsidRPr="00636F1B" w:rsidRDefault="004C17DF" w:rsidP="000119C3">
            <w:pPr>
              <w:tabs>
                <w:tab w:val="decimal" w:pos="1006"/>
              </w:tabs>
              <w:jc w:val="right"/>
              <w:rPr>
                <w:rFonts w:asciiTheme="majorBidi" w:hAnsiTheme="majorBidi" w:cstheme="majorBidi"/>
                <w:sz w:val="28"/>
                <w:szCs w:val="28"/>
              </w:rPr>
            </w:pPr>
            <w:r w:rsidRPr="00636F1B">
              <w:rPr>
                <w:rFonts w:asciiTheme="majorBidi" w:hAnsiTheme="majorBidi" w:cstheme="majorBidi" w:hint="cs"/>
                <w:sz w:val="28"/>
                <w:szCs w:val="28"/>
                <w:cs/>
              </w:rPr>
              <w:t>-</w:t>
            </w:r>
          </w:p>
        </w:tc>
        <w:tc>
          <w:tcPr>
            <w:tcW w:w="2056" w:type="dxa"/>
            <w:shd w:val="clear" w:color="auto" w:fill="auto"/>
            <w:vAlign w:val="bottom"/>
          </w:tcPr>
          <w:p w14:paraId="696F7C39" w14:textId="49046637" w:rsidR="000119C3" w:rsidRPr="00636F1B" w:rsidRDefault="004C17DF" w:rsidP="000119C3">
            <w:pPr>
              <w:tabs>
                <w:tab w:val="decimal" w:pos="1006"/>
              </w:tabs>
              <w:ind w:firstLine="101"/>
              <w:jc w:val="right"/>
              <w:rPr>
                <w:rFonts w:asciiTheme="majorBidi" w:hAnsiTheme="majorBidi" w:cstheme="majorBidi"/>
                <w:sz w:val="28"/>
                <w:szCs w:val="28"/>
              </w:rPr>
            </w:pPr>
            <w:r w:rsidRPr="00636F1B">
              <w:rPr>
                <w:rFonts w:asciiTheme="majorBidi" w:hAnsiTheme="majorBidi" w:cstheme="majorBidi" w:hint="cs"/>
                <w:sz w:val="28"/>
                <w:szCs w:val="28"/>
                <w:cs/>
              </w:rPr>
              <w:t>-</w:t>
            </w:r>
          </w:p>
        </w:tc>
      </w:tr>
      <w:tr w:rsidR="000119C3" w:rsidRPr="004D52D2" w14:paraId="574CB69E" w14:textId="77777777" w:rsidTr="00636F1B">
        <w:trPr>
          <w:trHeight w:val="136"/>
        </w:trPr>
        <w:tc>
          <w:tcPr>
            <w:tcW w:w="5386" w:type="dxa"/>
            <w:shd w:val="clear" w:color="auto" w:fill="auto"/>
            <w:vAlign w:val="bottom"/>
          </w:tcPr>
          <w:p w14:paraId="1BF34162" w14:textId="5ADA51C0"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2055" w:type="dxa"/>
            <w:shd w:val="clear" w:color="auto" w:fill="auto"/>
            <w:vAlign w:val="bottom"/>
          </w:tcPr>
          <w:p w14:paraId="5E20149B" w14:textId="25DD3475" w:rsidR="000119C3" w:rsidRPr="00636F1B" w:rsidRDefault="004C17DF" w:rsidP="000119C3">
            <w:pPr>
              <w:pBdr>
                <w:bottom w:val="single" w:sz="4" w:space="1" w:color="auto"/>
              </w:pBdr>
              <w:tabs>
                <w:tab w:val="decimal" w:pos="1006"/>
              </w:tabs>
              <w:jc w:val="right"/>
              <w:rPr>
                <w:rFonts w:asciiTheme="majorBidi" w:hAnsiTheme="majorBidi" w:cstheme="majorBidi"/>
                <w:sz w:val="28"/>
                <w:szCs w:val="28"/>
              </w:rPr>
            </w:pPr>
            <w:r w:rsidRPr="00636F1B">
              <w:rPr>
                <w:rFonts w:asciiTheme="majorBidi" w:hAnsiTheme="majorBidi" w:cstheme="majorBidi" w:hint="cs"/>
                <w:sz w:val="28"/>
                <w:szCs w:val="28"/>
                <w:cs/>
              </w:rPr>
              <w:t>-</w:t>
            </w:r>
          </w:p>
        </w:tc>
        <w:tc>
          <w:tcPr>
            <w:tcW w:w="2056" w:type="dxa"/>
            <w:shd w:val="clear" w:color="auto" w:fill="auto"/>
            <w:vAlign w:val="bottom"/>
          </w:tcPr>
          <w:p w14:paraId="0FC36D81" w14:textId="48D2321C" w:rsidR="000119C3" w:rsidRPr="00636F1B" w:rsidRDefault="004C17DF" w:rsidP="000119C3">
            <w:pPr>
              <w:pBdr>
                <w:bottom w:val="single" w:sz="4" w:space="1" w:color="auto"/>
              </w:pBdr>
              <w:tabs>
                <w:tab w:val="decimal" w:pos="1006"/>
              </w:tabs>
              <w:ind w:firstLine="101"/>
              <w:jc w:val="right"/>
              <w:rPr>
                <w:rFonts w:asciiTheme="majorBidi" w:hAnsiTheme="majorBidi" w:cstheme="majorBidi"/>
                <w:sz w:val="28"/>
                <w:szCs w:val="28"/>
              </w:rPr>
            </w:pPr>
            <w:r w:rsidRPr="00636F1B">
              <w:rPr>
                <w:rFonts w:asciiTheme="majorBidi" w:hAnsiTheme="majorBidi" w:cstheme="majorBidi" w:hint="cs"/>
                <w:sz w:val="28"/>
                <w:szCs w:val="28"/>
                <w:cs/>
              </w:rPr>
              <w:t>-</w:t>
            </w:r>
          </w:p>
        </w:tc>
      </w:tr>
      <w:tr w:rsidR="006F0840" w:rsidRPr="004D52D2" w14:paraId="321BDE5A" w14:textId="77777777" w:rsidTr="00636F1B">
        <w:trPr>
          <w:trHeight w:val="73"/>
        </w:trPr>
        <w:tc>
          <w:tcPr>
            <w:tcW w:w="5386" w:type="dxa"/>
            <w:shd w:val="clear" w:color="auto" w:fill="auto"/>
            <w:vAlign w:val="bottom"/>
          </w:tcPr>
          <w:p w14:paraId="261B6617" w14:textId="2A53FBA4" w:rsidR="006F0840" w:rsidRPr="00AD6E54"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As at December</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 20</w:t>
            </w:r>
            <w:r>
              <w:rPr>
                <w:rFonts w:ascii="Angsana New" w:hAnsi="Angsana New"/>
                <w:sz w:val="28"/>
                <w:szCs w:val="28"/>
                <w:lang w:val="en-GB"/>
              </w:rPr>
              <w:t>2</w:t>
            </w:r>
            <w:r w:rsidR="00685B5D" w:rsidRPr="00685B5D">
              <w:rPr>
                <w:rFonts w:ascii="Angsana New" w:hAnsi="Angsana New" w:hint="cs"/>
                <w:sz w:val="28"/>
                <w:szCs w:val="28"/>
              </w:rPr>
              <w:t>2</w:t>
            </w:r>
          </w:p>
        </w:tc>
        <w:tc>
          <w:tcPr>
            <w:tcW w:w="2055" w:type="dxa"/>
            <w:shd w:val="clear" w:color="auto" w:fill="auto"/>
            <w:vAlign w:val="bottom"/>
          </w:tcPr>
          <w:p w14:paraId="04283928" w14:textId="750D9A16" w:rsidR="006F0840" w:rsidRPr="00636F1B" w:rsidRDefault="004C17DF" w:rsidP="006F0840">
            <w:pPr>
              <w:pBdr>
                <w:bottom w:val="double" w:sz="4" w:space="1" w:color="auto"/>
              </w:pBdr>
              <w:tabs>
                <w:tab w:val="decimal" w:pos="1006"/>
              </w:tabs>
              <w:jc w:val="right"/>
              <w:rPr>
                <w:rFonts w:asciiTheme="majorBidi" w:hAnsiTheme="majorBidi" w:cstheme="majorBidi"/>
                <w:sz w:val="28"/>
                <w:szCs w:val="28"/>
              </w:rPr>
            </w:pPr>
            <w:r w:rsidRPr="00636F1B">
              <w:rPr>
                <w:rFonts w:asciiTheme="majorBidi" w:hAnsiTheme="majorBidi" w:cstheme="majorBidi" w:hint="cs"/>
                <w:sz w:val="28"/>
                <w:szCs w:val="28"/>
                <w:cs/>
              </w:rPr>
              <w:t>-</w:t>
            </w:r>
          </w:p>
        </w:tc>
        <w:tc>
          <w:tcPr>
            <w:tcW w:w="2056" w:type="dxa"/>
            <w:shd w:val="clear" w:color="auto" w:fill="auto"/>
            <w:vAlign w:val="bottom"/>
          </w:tcPr>
          <w:p w14:paraId="16255ADF" w14:textId="42D925C0" w:rsidR="006F0840" w:rsidRPr="00636F1B" w:rsidRDefault="004C17DF" w:rsidP="006F0840">
            <w:pPr>
              <w:pBdr>
                <w:bottom w:val="double" w:sz="4" w:space="1" w:color="auto"/>
              </w:pBdr>
              <w:tabs>
                <w:tab w:val="decimal" w:pos="1006"/>
              </w:tabs>
              <w:ind w:firstLine="101"/>
              <w:jc w:val="right"/>
              <w:rPr>
                <w:rFonts w:asciiTheme="majorBidi" w:hAnsiTheme="majorBidi" w:cstheme="majorBidi"/>
                <w:sz w:val="28"/>
                <w:szCs w:val="28"/>
              </w:rPr>
            </w:pPr>
            <w:r w:rsidRPr="00636F1B">
              <w:rPr>
                <w:rFonts w:asciiTheme="majorBidi" w:hAnsiTheme="majorBidi" w:cstheme="majorBidi" w:hint="cs"/>
                <w:sz w:val="28"/>
                <w:szCs w:val="28"/>
                <w:cs/>
              </w:rPr>
              <w:t>-</w:t>
            </w:r>
          </w:p>
        </w:tc>
      </w:tr>
    </w:tbl>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4C647B">
          <w:headerReference w:type="default" r:id="rId8"/>
          <w:footerReference w:type="even" r:id="rId9"/>
          <w:footerReference w:type="default" r:id="rId10"/>
          <w:footerReference w:type="first" r:id="rId11"/>
          <w:pgSz w:w="11909" w:h="16834" w:code="9"/>
          <w:pgMar w:top="1555" w:right="1138" w:bottom="1138" w:left="1440" w:header="706" w:footer="734" w:gutter="0"/>
          <w:pgNumType w:start="8"/>
          <w:cols w:space="720"/>
          <w:docGrid w:linePitch="245"/>
        </w:sectPr>
      </w:pPr>
    </w:p>
    <w:tbl>
      <w:tblPr>
        <w:tblpPr w:leftFromText="180" w:rightFromText="180" w:vertAnchor="page" w:horzAnchor="margin" w:tblpXSpec="center" w:tblpY="3236"/>
        <w:tblW w:w="15811" w:type="dxa"/>
        <w:tblLayout w:type="fixed"/>
        <w:tblCellMar>
          <w:left w:w="57" w:type="dxa"/>
          <w:right w:w="57" w:type="dxa"/>
        </w:tblCellMar>
        <w:tblLook w:val="01E0" w:firstRow="1" w:lastRow="1" w:firstColumn="1" w:lastColumn="1" w:noHBand="0" w:noVBand="0"/>
      </w:tblPr>
      <w:tblGrid>
        <w:gridCol w:w="2307"/>
        <w:gridCol w:w="964"/>
        <w:gridCol w:w="965"/>
        <w:gridCol w:w="964"/>
        <w:gridCol w:w="965"/>
        <w:gridCol w:w="964"/>
        <w:gridCol w:w="965"/>
        <w:gridCol w:w="965"/>
        <w:gridCol w:w="964"/>
        <w:gridCol w:w="965"/>
        <w:gridCol w:w="964"/>
        <w:gridCol w:w="965"/>
        <w:gridCol w:w="964"/>
        <w:gridCol w:w="965"/>
        <w:gridCol w:w="965"/>
      </w:tblGrid>
      <w:tr w:rsidR="000A4155" w:rsidRPr="0046595F" w14:paraId="72F63AB1" w14:textId="77777777" w:rsidTr="001C3D53">
        <w:trPr>
          <w:trHeight w:val="334"/>
        </w:trPr>
        <w:tc>
          <w:tcPr>
            <w:tcW w:w="2307" w:type="dxa"/>
          </w:tcPr>
          <w:p w14:paraId="597D56CF" w14:textId="77777777" w:rsidR="000A4155" w:rsidRPr="0046595F" w:rsidRDefault="000A4155" w:rsidP="000A4155">
            <w:pPr>
              <w:ind w:left="-108"/>
              <w:rPr>
                <w:rFonts w:ascii="Angsana New" w:hAnsi="Angsana New"/>
                <w:sz w:val="22"/>
                <w:szCs w:val="22"/>
              </w:rPr>
            </w:pPr>
          </w:p>
        </w:tc>
        <w:tc>
          <w:tcPr>
            <w:tcW w:w="13504" w:type="dxa"/>
            <w:gridSpan w:val="14"/>
            <w:hideMark/>
          </w:tcPr>
          <w:p w14:paraId="38781CD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10764393" w14:textId="77777777" w:rsidTr="00250CA2">
        <w:trPr>
          <w:trHeight w:val="235"/>
        </w:trPr>
        <w:tc>
          <w:tcPr>
            <w:tcW w:w="2307" w:type="dxa"/>
          </w:tcPr>
          <w:p w14:paraId="6B367E0D" w14:textId="77777777" w:rsidR="000A4155" w:rsidRPr="0046595F" w:rsidRDefault="000A4155" w:rsidP="000A4155">
            <w:pPr>
              <w:ind w:left="-108"/>
              <w:jc w:val="center"/>
              <w:rPr>
                <w:rFonts w:ascii="Angsana New" w:hAnsi="Angsana New"/>
                <w:sz w:val="22"/>
                <w:szCs w:val="22"/>
              </w:rPr>
            </w:pPr>
          </w:p>
        </w:tc>
        <w:tc>
          <w:tcPr>
            <w:tcW w:w="13504" w:type="dxa"/>
            <w:gridSpan w:val="14"/>
            <w:hideMark/>
          </w:tcPr>
          <w:p w14:paraId="248EAC57" w14:textId="77777777" w:rsidR="000A4155" w:rsidRPr="0046595F" w:rsidRDefault="000A4155" w:rsidP="000A4155">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0A4155" w:rsidRPr="0046595F" w14:paraId="76977E7C" w14:textId="77777777" w:rsidTr="00A126CA">
        <w:trPr>
          <w:trHeight w:val="405"/>
        </w:trPr>
        <w:tc>
          <w:tcPr>
            <w:tcW w:w="2307" w:type="dxa"/>
          </w:tcPr>
          <w:p w14:paraId="240B1A32" w14:textId="77777777" w:rsidR="000A4155" w:rsidRPr="0046595F" w:rsidRDefault="000A4155" w:rsidP="000A4155">
            <w:pPr>
              <w:jc w:val="center"/>
              <w:rPr>
                <w:rFonts w:ascii="Angsana New" w:hAnsi="Angsana New"/>
                <w:sz w:val="22"/>
                <w:szCs w:val="22"/>
              </w:rPr>
            </w:pPr>
          </w:p>
        </w:tc>
        <w:tc>
          <w:tcPr>
            <w:tcW w:w="1929" w:type="dxa"/>
            <w:gridSpan w:val="2"/>
            <w:vAlign w:val="bottom"/>
            <w:hideMark/>
          </w:tcPr>
          <w:p w14:paraId="58F8C80E" w14:textId="77777777" w:rsidR="000A4155" w:rsidRPr="0046595F" w:rsidRDefault="000A4155" w:rsidP="004B66E7">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29" w:type="dxa"/>
            <w:gridSpan w:val="2"/>
            <w:vAlign w:val="bottom"/>
            <w:hideMark/>
          </w:tcPr>
          <w:p w14:paraId="5B1F9D65" w14:textId="246FFE1D" w:rsidR="000A4155" w:rsidRPr="0046595F" w:rsidRDefault="000A4155" w:rsidP="003C587E">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Percentage of shareholding</w:t>
            </w:r>
          </w:p>
        </w:tc>
        <w:tc>
          <w:tcPr>
            <w:tcW w:w="1929" w:type="dxa"/>
            <w:gridSpan w:val="2"/>
            <w:vAlign w:val="bottom"/>
            <w:hideMark/>
          </w:tcPr>
          <w:p w14:paraId="66E62380" w14:textId="77777777" w:rsidR="000A4155" w:rsidRPr="0046595F" w:rsidRDefault="000A4155" w:rsidP="004B66E7">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Cost</w:t>
            </w:r>
          </w:p>
        </w:tc>
        <w:tc>
          <w:tcPr>
            <w:tcW w:w="1929" w:type="dxa"/>
            <w:gridSpan w:val="2"/>
            <w:vAlign w:val="bottom"/>
            <w:hideMark/>
          </w:tcPr>
          <w:p w14:paraId="25ECD05A" w14:textId="77777777" w:rsidR="000A4155" w:rsidRPr="0046595F" w:rsidRDefault="000A4155" w:rsidP="004B66E7">
            <w:pPr>
              <w:pBdr>
                <w:bottom w:val="single" w:sz="4" w:space="1" w:color="auto"/>
              </w:pBdr>
              <w:tabs>
                <w:tab w:val="clear" w:pos="1644"/>
                <w:tab w:val="clear" w:pos="1871"/>
                <w:tab w:val="left" w:pos="1725"/>
              </w:tabs>
              <w:ind w:left="-74"/>
              <w:jc w:val="center"/>
              <w:rPr>
                <w:rFonts w:ascii="Angsana New" w:hAnsi="Angsana New"/>
                <w:sz w:val="22"/>
                <w:szCs w:val="22"/>
              </w:rPr>
            </w:pPr>
            <w:r w:rsidRPr="0046595F">
              <w:rPr>
                <w:rFonts w:ascii="Angsana New" w:hAnsi="Angsana New"/>
                <w:sz w:val="22"/>
                <w:szCs w:val="22"/>
              </w:rPr>
              <w:t>Equity method</w:t>
            </w:r>
          </w:p>
        </w:tc>
        <w:tc>
          <w:tcPr>
            <w:tcW w:w="1929" w:type="dxa"/>
            <w:gridSpan w:val="2"/>
            <w:vAlign w:val="bottom"/>
            <w:hideMark/>
          </w:tcPr>
          <w:p w14:paraId="0901C0E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Impairment</w:t>
            </w:r>
          </w:p>
        </w:tc>
        <w:tc>
          <w:tcPr>
            <w:tcW w:w="1929" w:type="dxa"/>
            <w:gridSpan w:val="2"/>
            <w:vAlign w:val="bottom"/>
            <w:hideMark/>
          </w:tcPr>
          <w:p w14:paraId="2352E85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Net</w:t>
            </w:r>
          </w:p>
        </w:tc>
        <w:tc>
          <w:tcPr>
            <w:tcW w:w="1930" w:type="dxa"/>
            <w:gridSpan w:val="2"/>
            <w:vAlign w:val="bottom"/>
            <w:hideMark/>
          </w:tcPr>
          <w:p w14:paraId="3EA90E54" w14:textId="77777777" w:rsidR="000A4155" w:rsidRPr="0046595F" w:rsidRDefault="000A4155" w:rsidP="004B66E7">
            <w:pPr>
              <w:pBdr>
                <w:bottom w:val="single" w:sz="4" w:space="1" w:color="auto"/>
              </w:pBdr>
              <w:tabs>
                <w:tab w:val="clear" w:pos="227"/>
                <w:tab w:val="clear" w:pos="454"/>
                <w:tab w:val="clear" w:pos="680"/>
                <w:tab w:val="clear" w:pos="907"/>
                <w:tab w:val="clear" w:pos="1644"/>
              </w:tabs>
              <w:ind w:left="-74" w:right="-56"/>
              <w:jc w:val="center"/>
              <w:rPr>
                <w:rFonts w:ascii="Angsana New" w:hAnsi="Angsana New"/>
                <w:sz w:val="22"/>
                <w:szCs w:val="22"/>
              </w:rPr>
            </w:pPr>
            <w:r w:rsidRPr="0046595F">
              <w:rPr>
                <w:rFonts w:ascii="Angsana New" w:hAnsi="Angsana New"/>
                <w:sz w:val="22"/>
                <w:szCs w:val="22"/>
              </w:rPr>
              <w:t>Dividend Income</w:t>
            </w:r>
          </w:p>
        </w:tc>
      </w:tr>
      <w:tr w:rsidR="008167D4" w:rsidRPr="0046595F" w14:paraId="1E8F0B15" w14:textId="77777777" w:rsidTr="008167D4">
        <w:trPr>
          <w:trHeight w:val="217"/>
        </w:trPr>
        <w:tc>
          <w:tcPr>
            <w:tcW w:w="2307" w:type="dxa"/>
            <w:shd w:val="clear" w:color="auto" w:fill="auto"/>
          </w:tcPr>
          <w:p w14:paraId="2CDC5050" w14:textId="77777777" w:rsidR="008167D4" w:rsidRPr="0046595F" w:rsidRDefault="008167D4" w:rsidP="008167D4">
            <w:pPr>
              <w:jc w:val="center"/>
              <w:rPr>
                <w:rFonts w:ascii="Angsana New" w:hAnsi="Angsana New"/>
                <w:sz w:val="22"/>
                <w:szCs w:val="22"/>
              </w:rPr>
            </w:pPr>
          </w:p>
        </w:tc>
        <w:tc>
          <w:tcPr>
            <w:tcW w:w="964" w:type="dxa"/>
            <w:shd w:val="clear" w:color="auto" w:fill="auto"/>
            <w:vAlign w:val="center"/>
          </w:tcPr>
          <w:p w14:paraId="1B01CAE2" w14:textId="401F005B" w:rsidR="008167D4" w:rsidRPr="008E08CF" w:rsidRDefault="008167D4" w:rsidP="008167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tcPr>
          <w:p w14:paraId="2ED0EDF6" w14:textId="194D895C" w:rsidR="008167D4" w:rsidRPr="008E08CF" w:rsidRDefault="008167D4" w:rsidP="008167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64" w:type="dxa"/>
            <w:shd w:val="clear" w:color="auto" w:fill="auto"/>
            <w:vAlign w:val="center"/>
          </w:tcPr>
          <w:p w14:paraId="2045B024" w14:textId="6337DC5D" w:rsidR="008167D4" w:rsidRPr="008E08CF" w:rsidRDefault="008167D4" w:rsidP="008167D4">
            <w:pPr>
              <w:pBdr>
                <w:bottom w:val="single" w:sz="4" w:space="1" w:color="auto"/>
              </w:pBdr>
              <w:ind w:left="-74"/>
              <w:jc w:val="center"/>
              <w:rPr>
                <w:rFonts w:ascii="Angsana New" w:hAnsi="Angsana New"/>
                <w:sz w:val="23"/>
                <w:szCs w:val="23"/>
              </w:rPr>
            </w:pPr>
            <w:r>
              <w:rPr>
                <w:rFonts w:ascii="Angsana New" w:hAnsi="Angsana New"/>
                <w:sz w:val="23"/>
                <w:szCs w:val="23"/>
              </w:rPr>
              <w:t>2022</w:t>
            </w:r>
          </w:p>
        </w:tc>
        <w:tc>
          <w:tcPr>
            <w:tcW w:w="965" w:type="dxa"/>
            <w:shd w:val="clear" w:color="auto" w:fill="auto"/>
            <w:vAlign w:val="center"/>
          </w:tcPr>
          <w:p w14:paraId="2C830A47" w14:textId="4B97FA7A" w:rsidR="008167D4" w:rsidRPr="008E08CF" w:rsidRDefault="008167D4" w:rsidP="008167D4">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64" w:type="dxa"/>
            <w:shd w:val="clear" w:color="auto" w:fill="auto"/>
            <w:vAlign w:val="center"/>
          </w:tcPr>
          <w:p w14:paraId="3A2E1E49" w14:textId="0B52F811" w:rsidR="008167D4" w:rsidRPr="008E08CF" w:rsidRDefault="008167D4" w:rsidP="008167D4">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tcPr>
          <w:p w14:paraId="164C9DDB" w14:textId="29867174" w:rsidR="008167D4" w:rsidRPr="008E08CF" w:rsidRDefault="008167D4" w:rsidP="008167D4">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65" w:type="dxa"/>
            <w:shd w:val="clear" w:color="auto" w:fill="auto"/>
            <w:vAlign w:val="center"/>
          </w:tcPr>
          <w:p w14:paraId="14508B0A" w14:textId="349D81D4" w:rsidR="008167D4" w:rsidRPr="008E08CF" w:rsidRDefault="008167D4" w:rsidP="008167D4">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tcPr>
          <w:p w14:paraId="70F2C61D" w14:textId="62911A00" w:rsidR="008167D4" w:rsidRPr="008E08CF" w:rsidRDefault="008167D4" w:rsidP="008167D4">
            <w:pPr>
              <w:pBdr>
                <w:bottom w:val="single" w:sz="4" w:space="1" w:color="auto"/>
              </w:pBdr>
              <w:tabs>
                <w:tab w:val="clear" w:pos="227"/>
                <w:tab w:val="clear" w:pos="454"/>
                <w:tab w:val="clear" w:pos="680"/>
                <w:tab w:val="clear" w:pos="907"/>
                <w:tab w:val="clear" w:pos="1644"/>
                <w:tab w:val="clear" w:pos="1871"/>
                <w:tab w:val="clear" w:pos="2580"/>
                <w:tab w:val="clear" w:pos="2807"/>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65" w:type="dxa"/>
            <w:shd w:val="clear" w:color="auto" w:fill="auto"/>
            <w:vAlign w:val="center"/>
          </w:tcPr>
          <w:p w14:paraId="2CA72B51" w14:textId="39A65196" w:rsidR="008167D4" w:rsidRPr="008E08CF" w:rsidRDefault="008167D4" w:rsidP="008167D4">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tcPr>
          <w:p w14:paraId="243581BE" w14:textId="7A95CAC9" w:rsidR="008167D4" w:rsidRPr="008E08CF" w:rsidRDefault="008167D4" w:rsidP="008167D4">
            <w:pPr>
              <w:pBdr>
                <w:bottom w:val="single" w:sz="4" w:space="1" w:color="auto"/>
              </w:pBdr>
              <w:tabs>
                <w:tab w:val="clear" w:pos="227"/>
                <w:tab w:val="clear" w:pos="454"/>
                <w:tab w:val="clear" w:pos="680"/>
                <w:tab w:val="clear" w:pos="907"/>
                <w:tab w:val="left" w:pos="860"/>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33BF1C28" w14:textId="43A0CE16" w:rsidR="008167D4" w:rsidRPr="008E08CF" w:rsidRDefault="008167D4" w:rsidP="008167D4">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22</w:t>
            </w:r>
          </w:p>
        </w:tc>
        <w:tc>
          <w:tcPr>
            <w:tcW w:w="964" w:type="dxa"/>
            <w:shd w:val="clear" w:color="auto" w:fill="auto"/>
            <w:vAlign w:val="center"/>
            <w:hideMark/>
          </w:tcPr>
          <w:p w14:paraId="45A804F8" w14:textId="73D03D79" w:rsidR="008167D4" w:rsidRPr="008E08CF" w:rsidRDefault="008167D4" w:rsidP="008167D4">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59D38126" w14:textId="754CCFC2" w:rsidR="008167D4" w:rsidRPr="008E08CF" w:rsidRDefault="008167D4" w:rsidP="008167D4">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22</w:t>
            </w:r>
          </w:p>
        </w:tc>
        <w:tc>
          <w:tcPr>
            <w:tcW w:w="965" w:type="dxa"/>
            <w:shd w:val="clear" w:color="auto" w:fill="auto"/>
            <w:vAlign w:val="center"/>
            <w:hideMark/>
          </w:tcPr>
          <w:p w14:paraId="220E6D97" w14:textId="6CE61C25" w:rsidR="008167D4" w:rsidRPr="008E08CF" w:rsidRDefault="008167D4" w:rsidP="008167D4">
            <w:pPr>
              <w:pBdr>
                <w:bottom w:val="single" w:sz="4" w:space="1" w:color="auto"/>
              </w:pBdr>
              <w:tabs>
                <w:tab w:val="clear" w:pos="227"/>
                <w:tab w:val="clear" w:pos="454"/>
                <w:tab w:val="clear" w:pos="680"/>
                <w:tab w:val="clear" w:pos="907"/>
                <w:tab w:val="left" w:pos="215"/>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r>
      <w:tr w:rsidR="008167D4" w:rsidRPr="0046595F" w14:paraId="78559127" w14:textId="77777777" w:rsidTr="00A126CA">
        <w:trPr>
          <w:trHeight w:val="286"/>
        </w:trPr>
        <w:tc>
          <w:tcPr>
            <w:tcW w:w="2307" w:type="dxa"/>
            <w:shd w:val="clear" w:color="auto" w:fill="auto"/>
            <w:hideMark/>
          </w:tcPr>
          <w:p w14:paraId="70A8D435" w14:textId="77777777" w:rsidR="008167D4" w:rsidRPr="0046595F" w:rsidRDefault="008167D4" w:rsidP="008167D4">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64" w:type="dxa"/>
            <w:shd w:val="clear" w:color="auto" w:fill="auto"/>
          </w:tcPr>
          <w:p w14:paraId="17E1DC35"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4EC9A6E8" w14:textId="77777777" w:rsidR="008167D4" w:rsidRPr="0046595F" w:rsidRDefault="008167D4" w:rsidP="008167D4">
            <w:pPr>
              <w:jc w:val="right"/>
              <w:rPr>
                <w:rFonts w:ascii="Angsana New" w:hAnsi="Angsana New"/>
                <w:sz w:val="22"/>
                <w:szCs w:val="22"/>
              </w:rPr>
            </w:pPr>
          </w:p>
        </w:tc>
        <w:tc>
          <w:tcPr>
            <w:tcW w:w="964" w:type="dxa"/>
            <w:shd w:val="clear" w:color="auto" w:fill="auto"/>
          </w:tcPr>
          <w:p w14:paraId="29150154"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25E0AE56" w14:textId="77777777" w:rsidR="008167D4" w:rsidRPr="0046595F" w:rsidRDefault="008167D4" w:rsidP="008167D4">
            <w:pPr>
              <w:jc w:val="right"/>
              <w:rPr>
                <w:rFonts w:ascii="Angsana New" w:hAnsi="Angsana New"/>
                <w:sz w:val="22"/>
                <w:szCs w:val="22"/>
              </w:rPr>
            </w:pPr>
          </w:p>
        </w:tc>
        <w:tc>
          <w:tcPr>
            <w:tcW w:w="964" w:type="dxa"/>
            <w:shd w:val="clear" w:color="auto" w:fill="auto"/>
          </w:tcPr>
          <w:p w14:paraId="378CE346"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32F7B997"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6497A26E" w14:textId="77777777" w:rsidR="008167D4" w:rsidRPr="0046595F" w:rsidRDefault="008167D4" w:rsidP="008167D4">
            <w:pPr>
              <w:jc w:val="right"/>
              <w:rPr>
                <w:rFonts w:ascii="Angsana New" w:hAnsi="Angsana New"/>
                <w:sz w:val="22"/>
                <w:szCs w:val="22"/>
              </w:rPr>
            </w:pPr>
          </w:p>
        </w:tc>
        <w:tc>
          <w:tcPr>
            <w:tcW w:w="964" w:type="dxa"/>
            <w:shd w:val="clear" w:color="auto" w:fill="auto"/>
          </w:tcPr>
          <w:p w14:paraId="283F483A"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1EC2B2FD" w14:textId="77777777" w:rsidR="008167D4" w:rsidRPr="0046595F" w:rsidRDefault="008167D4" w:rsidP="008167D4">
            <w:pPr>
              <w:jc w:val="right"/>
              <w:rPr>
                <w:rFonts w:ascii="Angsana New" w:hAnsi="Angsana New"/>
                <w:sz w:val="22"/>
                <w:szCs w:val="22"/>
              </w:rPr>
            </w:pPr>
          </w:p>
        </w:tc>
        <w:tc>
          <w:tcPr>
            <w:tcW w:w="964" w:type="dxa"/>
            <w:shd w:val="clear" w:color="auto" w:fill="auto"/>
          </w:tcPr>
          <w:p w14:paraId="2E594630"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31E674B5" w14:textId="77777777" w:rsidR="008167D4" w:rsidRPr="0046595F" w:rsidRDefault="008167D4" w:rsidP="008167D4">
            <w:pPr>
              <w:jc w:val="right"/>
              <w:rPr>
                <w:rFonts w:ascii="Angsana New" w:hAnsi="Angsana New"/>
                <w:sz w:val="22"/>
                <w:szCs w:val="22"/>
              </w:rPr>
            </w:pPr>
          </w:p>
        </w:tc>
        <w:tc>
          <w:tcPr>
            <w:tcW w:w="964" w:type="dxa"/>
            <w:shd w:val="clear" w:color="auto" w:fill="auto"/>
          </w:tcPr>
          <w:p w14:paraId="7118125A"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4384F54A" w14:textId="77777777" w:rsidR="008167D4" w:rsidRPr="0046595F" w:rsidRDefault="008167D4" w:rsidP="008167D4">
            <w:pPr>
              <w:jc w:val="right"/>
              <w:rPr>
                <w:rFonts w:ascii="Angsana New" w:hAnsi="Angsana New"/>
                <w:sz w:val="22"/>
                <w:szCs w:val="22"/>
              </w:rPr>
            </w:pPr>
          </w:p>
        </w:tc>
        <w:tc>
          <w:tcPr>
            <w:tcW w:w="965" w:type="dxa"/>
            <w:shd w:val="clear" w:color="auto" w:fill="auto"/>
          </w:tcPr>
          <w:p w14:paraId="5EC2F59E" w14:textId="77777777" w:rsidR="008167D4" w:rsidRPr="0046595F" w:rsidRDefault="008167D4" w:rsidP="008167D4">
            <w:pPr>
              <w:jc w:val="thaiDistribute"/>
              <w:rPr>
                <w:rFonts w:ascii="Angsana New" w:hAnsi="Angsana New"/>
                <w:sz w:val="22"/>
                <w:szCs w:val="22"/>
              </w:rPr>
            </w:pPr>
          </w:p>
        </w:tc>
      </w:tr>
      <w:tr w:rsidR="008167D4" w:rsidRPr="0046595F" w14:paraId="6B64E5F2" w14:textId="77777777" w:rsidTr="00A126CA">
        <w:trPr>
          <w:trHeight w:val="286"/>
        </w:trPr>
        <w:tc>
          <w:tcPr>
            <w:tcW w:w="2307" w:type="dxa"/>
            <w:shd w:val="clear" w:color="auto" w:fill="auto"/>
            <w:hideMark/>
          </w:tcPr>
          <w:p w14:paraId="05AE6E72" w14:textId="77777777" w:rsidR="008167D4" w:rsidRPr="0046595F" w:rsidRDefault="008167D4" w:rsidP="008167D4">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64" w:type="dxa"/>
            <w:shd w:val="clear" w:color="auto" w:fill="auto"/>
          </w:tcPr>
          <w:p w14:paraId="0FCFC6D6" w14:textId="77777777" w:rsidR="008167D4" w:rsidRPr="008170AF" w:rsidRDefault="008167D4" w:rsidP="008167D4">
            <w:pPr>
              <w:jc w:val="right"/>
              <w:rPr>
                <w:rFonts w:ascii="Angsana New" w:hAnsi="Angsana New"/>
                <w:sz w:val="22"/>
                <w:szCs w:val="22"/>
              </w:rPr>
            </w:pPr>
          </w:p>
        </w:tc>
        <w:tc>
          <w:tcPr>
            <w:tcW w:w="965" w:type="dxa"/>
            <w:shd w:val="clear" w:color="auto" w:fill="auto"/>
          </w:tcPr>
          <w:p w14:paraId="310BB4CB" w14:textId="77777777" w:rsidR="008167D4" w:rsidRPr="008170AF" w:rsidRDefault="008167D4" w:rsidP="008167D4">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64" w:type="dxa"/>
            <w:shd w:val="clear" w:color="auto" w:fill="auto"/>
          </w:tcPr>
          <w:p w14:paraId="29239A4D" w14:textId="77777777" w:rsidR="008167D4" w:rsidRPr="008170AF" w:rsidRDefault="008167D4" w:rsidP="008167D4">
            <w:pPr>
              <w:ind w:hanging="87"/>
              <w:jc w:val="right"/>
              <w:rPr>
                <w:rFonts w:ascii="Angsana New" w:hAnsi="Angsana New"/>
                <w:sz w:val="22"/>
                <w:szCs w:val="22"/>
              </w:rPr>
            </w:pPr>
          </w:p>
        </w:tc>
        <w:tc>
          <w:tcPr>
            <w:tcW w:w="965" w:type="dxa"/>
            <w:shd w:val="clear" w:color="auto" w:fill="auto"/>
          </w:tcPr>
          <w:p w14:paraId="55E34B8C" w14:textId="77777777" w:rsidR="008167D4" w:rsidRPr="008170AF" w:rsidRDefault="008167D4" w:rsidP="008167D4">
            <w:pPr>
              <w:ind w:hanging="87"/>
              <w:jc w:val="right"/>
              <w:rPr>
                <w:rFonts w:ascii="Angsana New" w:hAnsi="Angsana New"/>
                <w:sz w:val="22"/>
                <w:szCs w:val="22"/>
              </w:rPr>
            </w:pPr>
          </w:p>
        </w:tc>
        <w:tc>
          <w:tcPr>
            <w:tcW w:w="964" w:type="dxa"/>
            <w:shd w:val="clear" w:color="auto" w:fill="auto"/>
          </w:tcPr>
          <w:p w14:paraId="0BD60FF5" w14:textId="77777777" w:rsidR="008167D4" w:rsidRPr="008170AF" w:rsidRDefault="008167D4" w:rsidP="008167D4">
            <w:pPr>
              <w:ind w:hanging="85"/>
              <w:jc w:val="right"/>
              <w:rPr>
                <w:rFonts w:ascii="Angsana New" w:hAnsi="Angsana New"/>
                <w:sz w:val="22"/>
                <w:szCs w:val="22"/>
              </w:rPr>
            </w:pPr>
          </w:p>
        </w:tc>
        <w:tc>
          <w:tcPr>
            <w:tcW w:w="965" w:type="dxa"/>
            <w:shd w:val="clear" w:color="auto" w:fill="auto"/>
          </w:tcPr>
          <w:p w14:paraId="2E2ED22B" w14:textId="77777777" w:rsidR="008167D4" w:rsidRPr="008170AF" w:rsidRDefault="008167D4" w:rsidP="008167D4">
            <w:pPr>
              <w:ind w:hanging="85"/>
              <w:jc w:val="right"/>
              <w:rPr>
                <w:rFonts w:ascii="Angsana New" w:hAnsi="Angsana New"/>
                <w:sz w:val="22"/>
                <w:szCs w:val="22"/>
              </w:rPr>
            </w:pPr>
          </w:p>
        </w:tc>
        <w:tc>
          <w:tcPr>
            <w:tcW w:w="965" w:type="dxa"/>
            <w:shd w:val="clear" w:color="auto" w:fill="auto"/>
          </w:tcPr>
          <w:p w14:paraId="55417CE2" w14:textId="77777777" w:rsidR="008167D4" w:rsidRPr="008170AF" w:rsidRDefault="008167D4" w:rsidP="008167D4">
            <w:pPr>
              <w:ind w:hanging="85"/>
              <w:jc w:val="right"/>
              <w:rPr>
                <w:rFonts w:ascii="Angsana New" w:hAnsi="Angsana New"/>
                <w:sz w:val="22"/>
                <w:szCs w:val="22"/>
              </w:rPr>
            </w:pPr>
          </w:p>
        </w:tc>
        <w:tc>
          <w:tcPr>
            <w:tcW w:w="964" w:type="dxa"/>
            <w:shd w:val="clear" w:color="auto" w:fill="auto"/>
          </w:tcPr>
          <w:p w14:paraId="4C60CBF5" w14:textId="77777777" w:rsidR="008167D4" w:rsidRPr="008170AF" w:rsidRDefault="008167D4" w:rsidP="008167D4">
            <w:pPr>
              <w:ind w:hanging="85"/>
              <w:jc w:val="right"/>
              <w:rPr>
                <w:rFonts w:ascii="Angsana New" w:hAnsi="Angsana New"/>
                <w:sz w:val="22"/>
                <w:szCs w:val="22"/>
              </w:rPr>
            </w:pPr>
          </w:p>
        </w:tc>
        <w:tc>
          <w:tcPr>
            <w:tcW w:w="965" w:type="dxa"/>
            <w:shd w:val="clear" w:color="auto" w:fill="auto"/>
          </w:tcPr>
          <w:p w14:paraId="387D5863" w14:textId="77777777" w:rsidR="008167D4" w:rsidRPr="008170AF" w:rsidRDefault="008167D4" w:rsidP="008167D4">
            <w:pPr>
              <w:ind w:hanging="85"/>
              <w:jc w:val="right"/>
              <w:rPr>
                <w:rFonts w:ascii="Angsana New" w:hAnsi="Angsana New"/>
                <w:sz w:val="22"/>
                <w:szCs w:val="22"/>
              </w:rPr>
            </w:pPr>
          </w:p>
        </w:tc>
        <w:tc>
          <w:tcPr>
            <w:tcW w:w="964" w:type="dxa"/>
            <w:shd w:val="clear" w:color="auto" w:fill="auto"/>
          </w:tcPr>
          <w:p w14:paraId="3BB49466" w14:textId="77777777" w:rsidR="008167D4" w:rsidRPr="008170AF" w:rsidRDefault="008167D4" w:rsidP="008167D4">
            <w:pPr>
              <w:ind w:hanging="85"/>
              <w:jc w:val="right"/>
              <w:rPr>
                <w:rFonts w:ascii="Angsana New" w:hAnsi="Angsana New"/>
                <w:sz w:val="22"/>
                <w:szCs w:val="22"/>
              </w:rPr>
            </w:pPr>
          </w:p>
        </w:tc>
        <w:tc>
          <w:tcPr>
            <w:tcW w:w="965" w:type="dxa"/>
            <w:shd w:val="clear" w:color="auto" w:fill="auto"/>
          </w:tcPr>
          <w:p w14:paraId="19ADDD01" w14:textId="77777777" w:rsidR="008167D4" w:rsidRPr="008170AF" w:rsidRDefault="008167D4" w:rsidP="008167D4">
            <w:pPr>
              <w:ind w:hanging="85"/>
              <w:jc w:val="right"/>
              <w:rPr>
                <w:rFonts w:ascii="Angsana New" w:hAnsi="Angsana New"/>
                <w:sz w:val="22"/>
                <w:szCs w:val="22"/>
              </w:rPr>
            </w:pPr>
          </w:p>
        </w:tc>
        <w:tc>
          <w:tcPr>
            <w:tcW w:w="964" w:type="dxa"/>
            <w:shd w:val="clear" w:color="auto" w:fill="auto"/>
          </w:tcPr>
          <w:p w14:paraId="3E0441EF" w14:textId="77777777" w:rsidR="008167D4" w:rsidRPr="008170AF" w:rsidRDefault="008167D4" w:rsidP="008167D4">
            <w:pPr>
              <w:ind w:hanging="85"/>
              <w:jc w:val="right"/>
              <w:rPr>
                <w:rFonts w:ascii="Angsana New" w:hAnsi="Angsana New"/>
                <w:sz w:val="22"/>
                <w:szCs w:val="22"/>
              </w:rPr>
            </w:pPr>
          </w:p>
        </w:tc>
        <w:tc>
          <w:tcPr>
            <w:tcW w:w="965" w:type="dxa"/>
            <w:shd w:val="clear" w:color="auto" w:fill="auto"/>
          </w:tcPr>
          <w:p w14:paraId="44624E1B" w14:textId="77777777" w:rsidR="008167D4" w:rsidRPr="008170AF" w:rsidRDefault="008167D4" w:rsidP="008167D4">
            <w:pPr>
              <w:ind w:hanging="85"/>
              <w:jc w:val="right"/>
              <w:rPr>
                <w:rFonts w:ascii="Angsana New" w:hAnsi="Angsana New"/>
                <w:sz w:val="22"/>
                <w:szCs w:val="22"/>
              </w:rPr>
            </w:pPr>
          </w:p>
        </w:tc>
        <w:tc>
          <w:tcPr>
            <w:tcW w:w="965" w:type="dxa"/>
            <w:shd w:val="clear" w:color="auto" w:fill="auto"/>
          </w:tcPr>
          <w:p w14:paraId="0A5B4B50" w14:textId="77777777" w:rsidR="008167D4" w:rsidRPr="008170AF" w:rsidRDefault="008167D4" w:rsidP="008167D4">
            <w:pPr>
              <w:ind w:hanging="85"/>
              <w:jc w:val="thaiDistribute"/>
              <w:rPr>
                <w:rFonts w:ascii="Angsana New" w:hAnsi="Angsana New"/>
                <w:sz w:val="22"/>
                <w:szCs w:val="22"/>
              </w:rPr>
            </w:pPr>
          </w:p>
        </w:tc>
      </w:tr>
      <w:tr w:rsidR="008167D4" w:rsidRPr="0046595F" w14:paraId="552589FC" w14:textId="77777777" w:rsidTr="004D6B3D">
        <w:trPr>
          <w:trHeight w:val="608"/>
        </w:trPr>
        <w:tc>
          <w:tcPr>
            <w:tcW w:w="2307" w:type="dxa"/>
            <w:shd w:val="clear" w:color="auto" w:fill="auto"/>
            <w:vAlign w:val="bottom"/>
            <w:hideMark/>
          </w:tcPr>
          <w:p w14:paraId="18D6635C" w14:textId="77777777" w:rsidR="008167D4" w:rsidRDefault="008167D4" w:rsidP="008167D4">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73AE905E" w14:textId="77777777" w:rsidR="008167D4" w:rsidRPr="0046595F" w:rsidRDefault="008167D4" w:rsidP="008167D4">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64" w:type="dxa"/>
            <w:shd w:val="clear" w:color="auto" w:fill="auto"/>
            <w:vAlign w:val="bottom"/>
          </w:tcPr>
          <w:p w14:paraId="0AE55F16" w14:textId="2FFEA233" w:rsidR="008167D4" w:rsidRPr="008170AF" w:rsidRDefault="00892CCB" w:rsidP="008167D4">
            <w:pPr>
              <w:spacing w:line="240" w:lineRule="auto"/>
              <w:jc w:val="right"/>
              <w:rPr>
                <w:rFonts w:ascii="Angsana New" w:hAnsi="Angsana New"/>
                <w:sz w:val="22"/>
                <w:szCs w:val="22"/>
                <w:cs/>
              </w:rPr>
            </w:pPr>
            <w:r>
              <w:rPr>
                <w:rFonts w:ascii="Angsana New" w:hAnsi="Angsana New" w:hint="cs"/>
                <w:sz w:val="22"/>
                <w:szCs w:val="22"/>
                <w:cs/>
              </w:rPr>
              <w:t>-</w:t>
            </w:r>
          </w:p>
        </w:tc>
        <w:tc>
          <w:tcPr>
            <w:tcW w:w="965" w:type="dxa"/>
            <w:shd w:val="clear" w:color="auto" w:fill="auto"/>
            <w:vAlign w:val="bottom"/>
          </w:tcPr>
          <w:p w14:paraId="1C7D8910" w14:textId="4E9B4173" w:rsidR="008167D4" w:rsidRPr="008170AF" w:rsidRDefault="008167D4" w:rsidP="008167D4">
            <w:pPr>
              <w:spacing w:line="240" w:lineRule="auto"/>
              <w:jc w:val="right"/>
              <w:rPr>
                <w:rFonts w:ascii="Angsana New" w:hAnsi="Angsana New"/>
                <w:sz w:val="22"/>
                <w:szCs w:val="22"/>
                <w:cs/>
              </w:rPr>
            </w:pPr>
            <w:r w:rsidRPr="008170AF">
              <w:rPr>
                <w:rFonts w:asciiTheme="majorBidi" w:hAnsiTheme="majorBidi" w:cstheme="majorBidi"/>
                <w:sz w:val="24"/>
                <w:szCs w:val="24"/>
              </w:rPr>
              <w:t>241.67</w:t>
            </w:r>
          </w:p>
        </w:tc>
        <w:tc>
          <w:tcPr>
            <w:tcW w:w="964" w:type="dxa"/>
            <w:shd w:val="clear" w:color="auto" w:fill="auto"/>
            <w:vAlign w:val="bottom"/>
          </w:tcPr>
          <w:p w14:paraId="16FFFBE3" w14:textId="498955F9" w:rsidR="008167D4" w:rsidRPr="008170AF" w:rsidRDefault="00892CCB" w:rsidP="008167D4">
            <w:pPr>
              <w:spacing w:line="240" w:lineRule="auto"/>
              <w:jc w:val="right"/>
              <w:rPr>
                <w:rFonts w:ascii="Angsana New" w:hAnsi="Angsana New"/>
                <w:sz w:val="22"/>
                <w:szCs w:val="22"/>
                <w:cs/>
              </w:rPr>
            </w:pPr>
            <w:r>
              <w:rPr>
                <w:rFonts w:ascii="Angsana New" w:hAnsi="Angsana New" w:hint="cs"/>
                <w:sz w:val="22"/>
                <w:szCs w:val="22"/>
                <w:cs/>
              </w:rPr>
              <w:t>-</w:t>
            </w:r>
          </w:p>
        </w:tc>
        <w:tc>
          <w:tcPr>
            <w:tcW w:w="965" w:type="dxa"/>
            <w:shd w:val="clear" w:color="auto" w:fill="auto"/>
            <w:vAlign w:val="bottom"/>
          </w:tcPr>
          <w:p w14:paraId="756EFB78" w14:textId="20710612" w:rsidR="008167D4" w:rsidRPr="008170AF" w:rsidRDefault="008167D4" w:rsidP="008167D4">
            <w:pPr>
              <w:tabs>
                <w:tab w:val="clear" w:pos="227"/>
                <w:tab w:val="clear" w:pos="454"/>
                <w:tab w:val="clear" w:pos="680"/>
                <w:tab w:val="clear" w:pos="907"/>
              </w:tabs>
              <w:spacing w:line="240" w:lineRule="auto"/>
              <w:jc w:val="right"/>
              <w:rPr>
                <w:rFonts w:ascii="Angsana New" w:hAnsi="Angsana New"/>
                <w:sz w:val="22"/>
                <w:szCs w:val="22"/>
                <w:cs/>
              </w:rPr>
            </w:pPr>
            <w:r w:rsidRPr="008170AF">
              <w:rPr>
                <w:rFonts w:ascii="Angsana New" w:hAnsi="Angsana New"/>
                <w:sz w:val="22"/>
                <w:szCs w:val="22"/>
              </w:rPr>
              <w:t>35</w:t>
            </w:r>
          </w:p>
        </w:tc>
        <w:tc>
          <w:tcPr>
            <w:tcW w:w="964" w:type="dxa"/>
            <w:shd w:val="clear" w:color="auto" w:fill="auto"/>
            <w:vAlign w:val="bottom"/>
          </w:tcPr>
          <w:p w14:paraId="3DB219CA" w14:textId="79EE769B" w:rsidR="008167D4" w:rsidRPr="008170AF" w:rsidRDefault="00892CCB" w:rsidP="008167D4">
            <w:pP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tcPr>
          <w:p w14:paraId="74942323" w14:textId="25BB3AAC" w:rsidR="008167D4" w:rsidRPr="008170AF" w:rsidRDefault="008167D4" w:rsidP="008167D4">
            <w:pPr>
              <w:spacing w:line="240" w:lineRule="auto"/>
              <w:jc w:val="right"/>
              <w:rPr>
                <w:rFonts w:ascii="Angsana New" w:hAnsi="Angsana New"/>
                <w:sz w:val="22"/>
                <w:szCs w:val="22"/>
                <w:cs/>
              </w:rPr>
            </w:pPr>
            <w:r w:rsidRPr="008170AF">
              <w:rPr>
                <w:rFonts w:ascii="Angsana New" w:hAnsi="Angsana New"/>
                <w:sz w:val="22"/>
                <w:szCs w:val="22"/>
              </w:rPr>
              <w:t>700.00</w:t>
            </w:r>
          </w:p>
        </w:tc>
        <w:tc>
          <w:tcPr>
            <w:tcW w:w="965" w:type="dxa"/>
            <w:shd w:val="clear" w:color="auto" w:fill="auto"/>
            <w:vAlign w:val="bottom"/>
          </w:tcPr>
          <w:p w14:paraId="7214DDDD" w14:textId="5010D6F9" w:rsidR="008167D4" w:rsidRPr="008170AF" w:rsidRDefault="00892CCB" w:rsidP="008167D4">
            <w:pPr>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tcPr>
          <w:p w14:paraId="259053B5" w14:textId="739F6862" w:rsidR="008167D4" w:rsidRPr="008170AF" w:rsidRDefault="008167D4" w:rsidP="008167D4">
            <w:pPr>
              <w:spacing w:line="240" w:lineRule="auto"/>
              <w:jc w:val="right"/>
              <w:rPr>
                <w:rFonts w:ascii="Angsana New" w:hAnsi="Angsana New"/>
                <w:sz w:val="22"/>
                <w:szCs w:val="22"/>
              </w:rPr>
            </w:pPr>
            <w:r w:rsidRPr="008170AF">
              <w:rPr>
                <w:rFonts w:ascii="Angsana New" w:hAnsi="Angsana New"/>
                <w:sz w:val="22"/>
                <w:szCs w:val="22"/>
              </w:rPr>
              <w:t>411.72</w:t>
            </w:r>
          </w:p>
        </w:tc>
        <w:tc>
          <w:tcPr>
            <w:tcW w:w="965" w:type="dxa"/>
            <w:shd w:val="clear" w:color="auto" w:fill="auto"/>
            <w:vAlign w:val="bottom"/>
          </w:tcPr>
          <w:p w14:paraId="2CE81A4D" w14:textId="4E0EF873" w:rsidR="008167D4" w:rsidRPr="008170AF" w:rsidRDefault="00A93620" w:rsidP="008167D4">
            <w:pPr>
              <w:spacing w:line="240" w:lineRule="auto"/>
              <w:jc w:val="right"/>
              <w:rPr>
                <w:rFonts w:ascii="Angsana New" w:hAnsi="Angsana New"/>
                <w:sz w:val="22"/>
                <w:szCs w:val="22"/>
                <w:cs/>
              </w:rPr>
            </w:pPr>
            <w:r>
              <w:rPr>
                <w:rFonts w:ascii="Angsana New" w:hAnsi="Angsana New"/>
                <w:sz w:val="22"/>
                <w:szCs w:val="22"/>
              </w:rPr>
              <w:t>-</w:t>
            </w:r>
          </w:p>
        </w:tc>
        <w:tc>
          <w:tcPr>
            <w:tcW w:w="964" w:type="dxa"/>
            <w:shd w:val="clear" w:color="auto" w:fill="auto"/>
            <w:vAlign w:val="bottom"/>
          </w:tcPr>
          <w:p w14:paraId="5F45C3C1" w14:textId="5F91753B" w:rsidR="008167D4" w:rsidRPr="008170AF" w:rsidRDefault="008167D4" w:rsidP="008167D4">
            <w:pPr>
              <w:tabs>
                <w:tab w:val="decimal" w:pos="517"/>
              </w:tabs>
              <w:spacing w:line="240" w:lineRule="auto"/>
              <w:jc w:val="right"/>
              <w:rPr>
                <w:rFonts w:ascii="Angsana New" w:hAnsi="Angsana New"/>
                <w:sz w:val="22"/>
                <w:szCs w:val="22"/>
                <w:cs/>
              </w:rPr>
            </w:pPr>
            <w:r w:rsidRPr="008170AF">
              <w:rPr>
                <w:rFonts w:ascii="Angsana New" w:hAnsi="Angsana New"/>
                <w:sz w:val="22"/>
                <w:szCs w:val="22"/>
              </w:rPr>
              <w:t>(411.72)</w:t>
            </w:r>
          </w:p>
        </w:tc>
        <w:tc>
          <w:tcPr>
            <w:tcW w:w="965" w:type="dxa"/>
            <w:shd w:val="clear" w:color="auto" w:fill="auto"/>
            <w:vAlign w:val="bottom"/>
          </w:tcPr>
          <w:p w14:paraId="12739D68" w14:textId="4DB83D65" w:rsidR="008167D4" w:rsidRPr="008170AF" w:rsidRDefault="00892CCB" w:rsidP="008167D4">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786A4D89" w14:textId="390CF8CB" w:rsidR="008167D4" w:rsidRPr="008170AF" w:rsidRDefault="008167D4" w:rsidP="008167D4">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c>
          <w:tcPr>
            <w:tcW w:w="965" w:type="dxa"/>
            <w:shd w:val="clear" w:color="auto" w:fill="auto"/>
            <w:vAlign w:val="bottom"/>
          </w:tcPr>
          <w:p w14:paraId="212D67CC" w14:textId="5C441BB7" w:rsidR="008167D4" w:rsidRPr="008170AF" w:rsidRDefault="00892CCB" w:rsidP="008167D4">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65F3CDA8" w14:textId="77777777" w:rsidR="008167D4" w:rsidRPr="008170AF" w:rsidRDefault="008167D4" w:rsidP="008167D4">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r>
      <w:tr w:rsidR="008167D4" w:rsidRPr="0046595F" w14:paraId="106087F9" w14:textId="77777777" w:rsidTr="00E86DA4">
        <w:trPr>
          <w:trHeight w:val="304"/>
        </w:trPr>
        <w:tc>
          <w:tcPr>
            <w:tcW w:w="2307" w:type="dxa"/>
            <w:shd w:val="clear" w:color="auto" w:fill="auto"/>
            <w:vAlign w:val="bottom"/>
            <w:hideMark/>
          </w:tcPr>
          <w:p w14:paraId="1C2B6E3A" w14:textId="77777777" w:rsidR="008167D4" w:rsidRPr="0046595F" w:rsidRDefault="008167D4" w:rsidP="008167D4">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64" w:type="dxa"/>
            <w:shd w:val="clear" w:color="auto" w:fill="auto"/>
            <w:vAlign w:val="bottom"/>
          </w:tcPr>
          <w:p w14:paraId="49306D34" w14:textId="0344284E" w:rsidR="008167D4" w:rsidRPr="0046595F" w:rsidRDefault="008167D4" w:rsidP="008167D4">
            <w:pPr>
              <w:spacing w:line="240" w:lineRule="auto"/>
              <w:jc w:val="right"/>
              <w:rPr>
                <w:rFonts w:ascii="Angsana New" w:hAnsi="Angsana New"/>
                <w:sz w:val="22"/>
                <w:szCs w:val="22"/>
              </w:rPr>
            </w:pPr>
          </w:p>
        </w:tc>
        <w:tc>
          <w:tcPr>
            <w:tcW w:w="965" w:type="dxa"/>
            <w:shd w:val="clear" w:color="auto" w:fill="auto"/>
            <w:vAlign w:val="bottom"/>
          </w:tcPr>
          <w:p w14:paraId="61DA3E54" w14:textId="77777777" w:rsidR="008167D4" w:rsidRPr="0046595F" w:rsidRDefault="008167D4" w:rsidP="008167D4">
            <w:pPr>
              <w:spacing w:line="240" w:lineRule="auto"/>
              <w:jc w:val="right"/>
              <w:rPr>
                <w:rFonts w:ascii="Angsana New" w:hAnsi="Angsana New"/>
                <w:sz w:val="22"/>
                <w:szCs w:val="22"/>
              </w:rPr>
            </w:pPr>
          </w:p>
        </w:tc>
        <w:tc>
          <w:tcPr>
            <w:tcW w:w="964" w:type="dxa"/>
            <w:shd w:val="clear" w:color="auto" w:fill="auto"/>
            <w:vAlign w:val="bottom"/>
          </w:tcPr>
          <w:p w14:paraId="0C95FF93" w14:textId="77777777" w:rsidR="008167D4" w:rsidRPr="0046595F" w:rsidRDefault="008167D4" w:rsidP="008167D4">
            <w:pPr>
              <w:spacing w:line="240" w:lineRule="auto"/>
              <w:jc w:val="right"/>
              <w:rPr>
                <w:rFonts w:ascii="Angsana New" w:hAnsi="Angsana New"/>
                <w:sz w:val="22"/>
                <w:szCs w:val="22"/>
              </w:rPr>
            </w:pPr>
          </w:p>
        </w:tc>
        <w:tc>
          <w:tcPr>
            <w:tcW w:w="965" w:type="dxa"/>
            <w:shd w:val="clear" w:color="auto" w:fill="auto"/>
            <w:vAlign w:val="bottom"/>
          </w:tcPr>
          <w:p w14:paraId="717A62D2" w14:textId="77777777" w:rsidR="008167D4" w:rsidRPr="0046595F" w:rsidRDefault="008167D4" w:rsidP="008167D4">
            <w:pPr>
              <w:spacing w:line="240" w:lineRule="auto"/>
              <w:jc w:val="right"/>
              <w:rPr>
                <w:rFonts w:ascii="Angsana New" w:hAnsi="Angsana New"/>
                <w:sz w:val="22"/>
                <w:szCs w:val="22"/>
              </w:rPr>
            </w:pPr>
          </w:p>
        </w:tc>
        <w:tc>
          <w:tcPr>
            <w:tcW w:w="964" w:type="dxa"/>
            <w:shd w:val="clear" w:color="auto" w:fill="auto"/>
            <w:vAlign w:val="bottom"/>
          </w:tcPr>
          <w:p w14:paraId="7F2E09DF" w14:textId="77777777" w:rsidR="008167D4" w:rsidRPr="0046595F" w:rsidRDefault="008167D4" w:rsidP="008167D4">
            <w:pPr>
              <w:spacing w:line="240" w:lineRule="auto"/>
              <w:jc w:val="right"/>
              <w:rPr>
                <w:rFonts w:ascii="Angsana New" w:hAnsi="Angsana New"/>
                <w:sz w:val="22"/>
                <w:szCs w:val="22"/>
              </w:rPr>
            </w:pPr>
          </w:p>
        </w:tc>
        <w:tc>
          <w:tcPr>
            <w:tcW w:w="965" w:type="dxa"/>
            <w:shd w:val="clear" w:color="auto" w:fill="auto"/>
            <w:vAlign w:val="bottom"/>
          </w:tcPr>
          <w:p w14:paraId="243DAC52" w14:textId="77777777" w:rsidR="008167D4" w:rsidRPr="0046595F" w:rsidRDefault="008167D4" w:rsidP="008167D4">
            <w:pPr>
              <w:spacing w:line="240" w:lineRule="auto"/>
              <w:jc w:val="right"/>
              <w:rPr>
                <w:rFonts w:ascii="Angsana New" w:hAnsi="Angsana New"/>
                <w:sz w:val="22"/>
                <w:szCs w:val="22"/>
              </w:rPr>
            </w:pPr>
          </w:p>
        </w:tc>
        <w:tc>
          <w:tcPr>
            <w:tcW w:w="965" w:type="dxa"/>
            <w:shd w:val="clear" w:color="auto" w:fill="auto"/>
            <w:vAlign w:val="bottom"/>
          </w:tcPr>
          <w:p w14:paraId="6D088673" w14:textId="77777777" w:rsidR="008167D4" w:rsidRPr="0046595F" w:rsidRDefault="008167D4" w:rsidP="008167D4">
            <w:pPr>
              <w:spacing w:line="240" w:lineRule="auto"/>
              <w:jc w:val="right"/>
              <w:rPr>
                <w:rFonts w:ascii="Angsana New" w:hAnsi="Angsana New"/>
                <w:sz w:val="22"/>
                <w:szCs w:val="22"/>
              </w:rPr>
            </w:pPr>
          </w:p>
        </w:tc>
        <w:tc>
          <w:tcPr>
            <w:tcW w:w="964" w:type="dxa"/>
            <w:shd w:val="clear" w:color="auto" w:fill="auto"/>
            <w:vAlign w:val="bottom"/>
          </w:tcPr>
          <w:p w14:paraId="7B1AE09C" w14:textId="77777777" w:rsidR="008167D4" w:rsidRPr="0046595F" w:rsidRDefault="008167D4" w:rsidP="008167D4">
            <w:pPr>
              <w:spacing w:line="240" w:lineRule="auto"/>
              <w:jc w:val="right"/>
              <w:rPr>
                <w:rFonts w:ascii="Angsana New" w:hAnsi="Angsana New"/>
                <w:sz w:val="22"/>
                <w:szCs w:val="22"/>
              </w:rPr>
            </w:pPr>
          </w:p>
        </w:tc>
        <w:tc>
          <w:tcPr>
            <w:tcW w:w="965" w:type="dxa"/>
            <w:shd w:val="clear" w:color="auto" w:fill="auto"/>
            <w:vAlign w:val="bottom"/>
          </w:tcPr>
          <w:p w14:paraId="5127C42C" w14:textId="77777777" w:rsidR="008167D4" w:rsidRPr="0016719D" w:rsidRDefault="008167D4" w:rsidP="008167D4">
            <w:pPr>
              <w:spacing w:line="240" w:lineRule="auto"/>
              <w:jc w:val="right"/>
              <w:rPr>
                <w:rFonts w:ascii="Angsana New" w:hAnsi="Angsana New"/>
                <w:sz w:val="22"/>
                <w:szCs w:val="22"/>
              </w:rPr>
            </w:pPr>
          </w:p>
        </w:tc>
        <w:tc>
          <w:tcPr>
            <w:tcW w:w="964" w:type="dxa"/>
            <w:shd w:val="clear" w:color="auto" w:fill="auto"/>
            <w:vAlign w:val="bottom"/>
          </w:tcPr>
          <w:p w14:paraId="7D9D9D6E" w14:textId="77777777" w:rsidR="008167D4" w:rsidRPr="0046595F" w:rsidRDefault="008167D4" w:rsidP="008167D4">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22AD6FD0" w14:textId="77777777" w:rsidR="008167D4" w:rsidRPr="0046595F" w:rsidRDefault="008167D4" w:rsidP="008167D4">
            <w:pPr>
              <w:tabs>
                <w:tab w:val="decimal" w:pos="517"/>
              </w:tabs>
              <w:spacing w:line="240" w:lineRule="auto"/>
              <w:jc w:val="right"/>
              <w:rPr>
                <w:rFonts w:ascii="Angsana New" w:hAnsi="Angsana New"/>
                <w:sz w:val="22"/>
                <w:szCs w:val="22"/>
              </w:rPr>
            </w:pPr>
          </w:p>
        </w:tc>
        <w:tc>
          <w:tcPr>
            <w:tcW w:w="964" w:type="dxa"/>
            <w:shd w:val="clear" w:color="auto" w:fill="auto"/>
            <w:vAlign w:val="bottom"/>
          </w:tcPr>
          <w:p w14:paraId="72A732EF" w14:textId="77777777" w:rsidR="008167D4" w:rsidRPr="0046595F" w:rsidRDefault="008167D4" w:rsidP="008167D4">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1359F9C1" w14:textId="77777777" w:rsidR="008167D4" w:rsidRPr="0046595F" w:rsidRDefault="008167D4" w:rsidP="008167D4">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7DCF2F8F" w14:textId="77777777" w:rsidR="008167D4" w:rsidRPr="0046595F" w:rsidRDefault="008167D4" w:rsidP="008167D4">
            <w:pPr>
              <w:tabs>
                <w:tab w:val="decimal" w:pos="517"/>
              </w:tabs>
              <w:spacing w:line="240" w:lineRule="auto"/>
              <w:jc w:val="right"/>
              <w:rPr>
                <w:rFonts w:ascii="Angsana New" w:hAnsi="Angsana New"/>
                <w:sz w:val="22"/>
                <w:szCs w:val="22"/>
              </w:rPr>
            </w:pPr>
          </w:p>
        </w:tc>
      </w:tr>
      <w:tr w:rsidR="008167D4" w:rsidRPr="0046595F" w14:paraId="2F829432" w14:textId="77777777" w:rsidTr="004D6B3D">
        <w:trPr>
          <w:trHeight w:val="304"/>
        </w:trPr>
        <w:tc>
          <w:tcPr>
            <w:tcW w:w="2307" w:type="dxa"/>
            <w:shd w:val="clear" w:color="auto" w:fill="auto"/>
            <w:hideMark/>
          </w:tcPr>
          <w:p w14:paraId="624D1B38" w14:textId="77777777" w:rsidR="008167D4" w:rsidRPr="0046595F" w:rsidRDefault="008167D4" w:rsidP="008167D4">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Bliss-CW Joint Venture Co.,Ltd.</w:t>
            </w:r>
          </w:p>
        </w:tc>
        <w:tc>
          <w:tcPr>
            <w:tcW w:w="964" w:type="dxa"/>
            <w:shd w:val="clear" w:color="auto" w:fill="auto"/>
            <w:vAlign w:val="bottom"/>
          </w:tcPr>
          <w:p w14:paraId="431A2349" w14:textId="68CADCE6" w:rsidR="008167D4" w:rsidRPr="0046595F" w:rsidRDefault="00892CCB" w:rsidP="008167D4">
            <w:pP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tcPr>
          <w:p w14:paraId="5CC88F98" w14:textId="352AA701" w:rsidR="008167D4" w:rsidRPr="0046595F" w:rsidRDefault="008167D4" w:rsidP="008167D4">
            <w:pPr>
              <w:spacing w:line="240" w:lineRule="auto"/>
              <w:jc w:val="right"/>
              <w:rPr>
                <w:rFonts w:ascii="Angsana New" w:hAnsi="Angsana New"/>
                <w:sz w:val="22"/>
                <w:szCs w:val="22"/>
              </w:rPr>
            </w:pPr>
            <w:r>
              <w:rPr>
                <w:rFonts w:ascii="Angsana New" w:hAnsi="Angsana New"/>
                <w:sz w:val="22"/>
                <w:szCs w:val="22"/>
              </w:rPr>
              <w:t>0.40</w:t>
            </w:r>
          </w:p>
        </w:tc>
        <w:tc>
          <w:tcPr>
            <w:tcW w:w="964" w:type="dxa"/>
            <w:shd w:val="clear" w:color="auto" w:fill="auto"/>
            <w:vAlign w:val="bottom"/>
          </w:tcPr>
          <w:p w14:paraId="15399F86" w14:textId="34B409F3" w:rsidR="008167D4" w:rsidRPr="0046595F" w:rsidRDefault="00892CCB" w:rsidP="008167D4">
            <w:pP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tcPr>
          <w:p w14:paraId="5EA9A155" w14:textId="2B029BA9" w:rsidR="008167D4" w:rsidRPr="0046595F" w:rsidRDefault="008167D4" w:rsidP="008167D4">
            <w:pPr>
              <w:spacing w:line="240" w:lineRule="auto"/>
              <w:jc w:val="right"/>
              <w:rPr>
                <w:rFonts w:ascii="Angsana New" w:hAnsi="Angsana New"/>
                <w:sz w:val="22"/>
                <w:szCs w:val="22"/>
              </w:rPr>
            </w:pPr>
            <w:r>
              <w:rPr>
                <w:rFonts w:ascii="Angsana New" w:hAnsi="Angsana New"/>
                <w:sz w:val="22"/>
                <w:szCs w:val="22"/>
              </w:rPr>
              <w:t>40</w:t>
            </w:r>
          </w:p>
        </w:tc>
        <w:tc>
          <w:tcPr>
            <w:tcW w:w="964" w:type="dxa"/>
            <w:shd w:val="clear" w:color="auto" w:fill="auto"/>
            <w:vAlign w:val="bottom"/>
          </w:tcPr>
          <w:p w14:paraId="2C9F28ED" w14:textId="4C491583" w:rsidR="008167D4" w:rsidRPr="0046595F" w:rsidRDefault="00892CCB" w:rsidP="008167D4">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tcPr>
          <w:p w14:paraId="70F1C6EA" w14:textId="1AC68F8F" w:rsidR="008167D4" w:rsidRPr="0046595F" w:rsidRDefault="008167D4" w:rsidP="008167D4">
            <w:pPr>
              <w:pBdr>
                <w:bottom w:val="single" w:sz="4" w:space="1" w:color="auto"/>
              </w:pBdr>
              <w:spacing w:line="240" w:lineRule="auto"/>
              <w:jc w:val="right"/>
              <w:rPr>
                <w:rFonts w:ascii="Angsana New" w:hAnsi="Angsana New"/>
                <w:sz w:val="22"/>
                <w:szCs w:val="22"/>
              </w:rPr>
            </w:pPr>
            <w:r>
              <w:rPr>
                <w:rFonts w:ascii="Angsana New" w:hAnsi="Angsana New"/>
                <w:sz w:val="22"/>
                <w:szCs w:val="22"/>
              </w:rPr>
              <w:t>0.16</w:t>
            </w:r>
          </w:p>
        </w:tc>
        <w:tc>
          <w:tcPr>
            <w:tcW w:w="965" w:type="dxa"/>
            <w:shd w:val="clear" w:color="auto" w:fill="auto"/>
            <w:vAlign w:val="bottom"/>
          </w:tcPr>
          <w:p w14:paraId="0668EF67" w14:textId="3113EFF1" w:rsidR="008167D4" w:rsidRPr="0046595F" w:rsidRDefault="00892CCB" w:rsidP="008167D4">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tcPr>
          <w:p w14:paraId="02B50795" w14:textId="7B9BB9E5" w:rsidR="008167D4" w:rsidRPr="0046595F" w:rsidRDefault="00A93620" w:rsidP="008167D4">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75F08557" w14:textId="2F5E2DD8" w:rsidR="008167D4" w:rsidRPr="0016719D" w:rsidRDefault="00A93620" w:rsidP="008167D4">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64" w:type="dxa"/>
            <w:shd w:val="clear" w:color="auto" w:fill="auto"/>
            <w:vAlign w:val="bottom"/>
          </w:tcPr>
          <w:p w14:paraId="27384CE0" w14:textId="6A4B4E25" w:rsidR="008167D4" w:rsidRPr="0046595F" w:rsidRDefault="008167D4" w:rsidP="008167D4">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35E9F7EE" w14:textId="301819C5" w:rsidR="008167D4" w:rsidRPr="0046595F" w:rsidRDefault="00892CCB" w:rsidP="008167D4">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6BD93508" w14:textId="49FEB095" w:rsidR="008167D4" w:rsidRPr="0046595F" w:rsidRDefault="008167D4" w:rsidP="008167D4">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06D4705E" w14:textId="2A215845" w:rsidR="008167D4" w:rsidRPr="0046595F" w:rsidRDefault="00892CCB" w:rsidP="008167D4">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1EE76E63" w14:textId="77777777" w:rsidR="008167D4" w:rsidRPr="0046595F" w:rsidRDefault="008167D4" w:rsidP="008167D4">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8167D4" w:rsidRPr="0046595F" w14:paraId="05AF9A34" w14:textId="77777777" w:rsidTr="004D6B3D">
        <w:trPr>
          <w:trHeight w:val="68"/>
        </w:trPr>
        <w:tc>
          <w:tcPr>
            <w:tcW w:w="2307" w:type="dxa"/>
            <w:shd w:val="clear" w:color="auto" w:fill="auto"/>
            <w:vAlign w:val="bottom"/>
            <w:hideMark/>
          </w:tcPr>
          <w:p w14:paraId="0CF766EF" w14:textId="37EE0001" w:rsidR="008167D4" w:rsidRPr="0046595F" w:rsidRDefault="008167D4" w:rsidP="008167D4">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64" w:type="dxa"/>
            <w:shd w:val="clear" w:color="auto" w:fill="auto"/>
            <w:vAlign w:val="bottom"/>
          </w:tcPr>
          <w:p w14:paraId="0A348E08" w14:textId="77777777" w:rsidR="008167D4" w:rsidRPr="0046595F" w:rsidRDefault="008167D4" w:rsidP="008167D4">
            <w:pPr>
              <w:spacing w:line="240" w:lineRule="auto"/>
              <w:jc w:val="right"/>
              <w:rPr>
                <w:rFonts w:ascii="Angsana New" w:hAnsi="Angsana New"/>
                <w:sz w:val="22"/>
                <w:szCs w:val="22"/>
              </w:rPr>
            </w:pPr>
          </w:p>
        </w:tc>
        <w:tc>
          <w:tcPr>
            <w:tcW w:w="965" w:type="dxa"/>
            <w:shd w:val="clear" w:color="auto" w:fill="auto"/>
            <w:vAlign w:val="bottom"/>
          </w:tcPr>
          <w:p w14:paraId="1D398D05" w14:textId="77777777" w:rsidR="008167D4" w:rsidRPr="0046595F" w:rsidRDefault="008167D4" w:rsidP="008167D4">
            <w:pPr>
              <w:spacing w:line="240" w:lineRule="auto"/>
              <w:jc w:val="right"/>
              <w:rPr>
                <w:rFonts w:ascii="Angsana New" w:hAnsi="Angsana New"/>
                <w:sz w:val="22"/>
                <w:szCs w:val="22"/>
              </w:rPr>
            </w:pPr>
          </w:p>
        </w:tc>
        <w:tc>
          <w:tcPr>
            <w:tcW w:w="964" w:type="dxa"/>
            <w:shd w:val="clear" w:color="auto" w:fill="auto"/>
            <w:vAlign w:val="bottom"/>
          </w:tcPr>
          <w:p w14:paraId="43E3B090" w14:textId="77777777" w:rsidR="008167D4" w:rsidRPr="0046595F" w:rsidRDefault="008167D4" w:rsidP="008167D4">
            <w:pPr>
              <w:spacing w:line="240" w:lineRule="auto"/>
              <w:jc w:val="right"/>
              <w:rPr>
                <w:rFonts w:ascii="Angsana New" w:hAnsi="Angsana New"/>
                <w:sz w:val="22"/>
                <w:szCs w:val="22"/>
              </w:rPr>
            </w:pPr>
          </w:p>
        </w:tc>
        <w:tc>
          <w:tcPr>
            <w:tcW w:w="965" w:type="dxa"/>
            <w:shd w:val="clear" w:color="auto" w:fill="auto"/>
            <w:vAlign w:val="bottom"/>
          </w:tcPr>
          <w:p w14:paraId="10F9638D" w14:textId="77777777" w:rsidR="008167D4" w:rsidRPr="0046595F" w:rsidRDefault="008167D4" w:rsidP="008167D4">
            <w:pPr>
              <w:spacing w:line="240" w:lineRule="auto"/>
              <w:jc w:val="right"/>
              <w:rPr>
                <w:rFonts w:ascii="Angsana New" w:hAnsi="Angsana New"/>
                <w:sz w:val="22"/>
                <w:szCs w:val="22"/>
              </w:rPr>
            </w:pPr>
          </w:p>
        </w:tc>
        <w:tc>
          <w:tcPr>
            <w:tcW w:w="964" w:type="dxa"/>
            <w:shd w:val="clear" w:color="auto" w:fill="auto"/>
            <w:vAlign w:val="bottom"/>
          </w:tcPr>
          <w:p w14:paraId="4A6CC687" w14:textId="2ACB3083" w:rsidR="008167D4" w:rsidRPr="008170AF" w:rsidRDefault="00892CCB" w:rsidP="008167D4">
            <w:pPr>
              <w:pBdr>
                <w:bottom w:val="doub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tcPr>
          <w:p w14:paraId="4A090C9F" w14:textId="4E7E27D5" w:rsidR="008167D4" w:rsidRPr="008170AF" w:rsidRDefault="008167D4" w:rsidP="008167D4">
            <w:pPr>
              <w:pBdr>
                <w:bottom w:val="double" w:sz="4" w:space="1" w:color="auto"/>
              </w:pBdr>
              <w:spacing w:line="240" w:lineRule="auto"/>
              <w:jc w:val="right"/>
              <w:rPr>
                <w:rFonts w:ascii="Angsana New" w:hAnsi="Angsana New"/>
                <w:sz w:val="22"/>
                <w:szCs w:val="22"/>
              </w:rPr>
            </w:pPr>
            <w:r w:rsidRPr="008170AF">
              <w:rPr>
                <w:rFonts w:ascii="Angsana New" w:hAnsi="Angsana New"/>
                <w:sz w:val="22"/>
                <w:szCs w:val="22"/>
              </w:rPr>
              <w:t>700.16</w:t>
            </w:r>
          </w:p>
        </w:tc>
        <w:tc>
          <w:tcPr>
            <w:tcW w:w="965" w:type="dxa"/>
            <w:shd w:val="clear" w:color="auto" w:fill="auto"/>
            <w:vAlign w:val="bottom"/>
          </w:tcPr>
          <w:p w14:paraId="583618F6" w14:textId="64E8B017" w:rsidR="008167D4" w:rsidRPr="0046595F" w:rsidRDefault="00892CCB" w:rsidP="008167D4">
            <w:pPr>
              <w:pBdr>
                <w:bottom w:val="doub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tcPr>
          <w:p w14:paraId="2E68701B" w14:textId="45747781" w:rsidR="008167D4" w:rsidRPr="0046595F" w:rsidRDefault="008167D4" w:rsidP="008167D4">
            <w:pPr>
              <w:pBdr>
                <w:bottom w:val="double" w:sz="4" w:space="1" w:color="auto"/>
              </w:pBdr>
              <w:spacing w:line="240" w:lineRule="auto"/>
              <w:jc w:val="right"/>
              <w:rPr>
                <w:rFonts w:ascii="Angsana New" w:hAnsi="Angsana New"/>
                <w:sz w:val="22"/>
                <w:szCs w:val="22"/>
              </w:rPr>
            </w:pPr>
            <w:r>
              <w:rPr>
                <w:rFonts w:ascii="Angsana New" w:hAnsi="Angsana New"/>
                <w:sz w:val="22"/>
                <w:szCs w:val="22"/>
              </w:rPr>
              <w:t>411.72</w:t>
            </w:r>
          </w:p>
        </w:tc>
        <w:tc>
          <w:tcPr>
            <w:tcW w:w="965" w:type="dxa"/>
            <w:shd w:val="clear" w:color="auto" w:fill="auto"/>
            <w:vAlign w:val="bottom"/>
          </w:tcPr>
          <w:p w14:paraId="77A1945F" w14:textId="4B118EAF" w:rsidR="008167D4" w:rsidRPr="0016719D" w:rsidRDefault="00A93620" w:rsidP="008167D4">
            <w:pPr>
              <w:pBdr>
                <w:bottom w:val="double" w:sz="4" w:space="1" w:color="auto"/>
              </w:pBdr>
              <w:spacing w:line="240" w:lineRule="auto"/>
              <w:jc w:val="right"/>
              <w:rPr>
                <w:rFonts w:ascii="Angsana New" w:hAnsi="Angsana New"/>
                <w:sz w:val="22"/>
                <w:szCs w:val="22"/>
                <w:cs/>
              </w:rPr>
            </w:pPr>
            <w:r>
              <w:rPr>
                <w:rFonts w:ascii="Angsana New" w:hAnsi="Angsana New"/>
                <w:sz w:val="22"/>
                <w:szCs w:val="22"/>
              </w:rPr>
              <w:t>-</w:t>
            </w:r>
          </w:p>
        </w:tc>
        <w:tc>
          <w:tcPr>
            <w:tcW w:w="964" w:type="dxa"/>
            <w:shd w:val="clear" w:color="auto" w:fill="auto"/>
            <w:vAlign w:val="bottom"/>
          </w:tcPr>
          <w:p w14:paraId="0CC5F52E" w14:textId="6601C8FE" w:rsidR="008167D4" w:rsidRPr="0046595F" w:rsidRDefault="008167D4" w:rsidP="008167D4">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sz w:val="22"/>
                <w:szCs w:val="22"/>
              </w:rPr>
              <w:t>(411.72)</w:t>
            </w:r>
          </w:p>
        </w:tc>
        <w:tc>
          <w:tcPr>
            <w:tcW w:w="965" w:type="dxa"/>
            <w:shd w:val="clear" w:color="auto" w:fill="auto"/>
            <w:vAlign w:val="bottom"/>
          </w:tcPr>
          <w:p w14:paraId="215B9225" w14:textId="4EE4A40A" w:rsidR="008167D4" w:rsidRPr="0046595F" w:rsidRDefault="00892CCB" w:rsidP="008167D4">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51026444" w14:textId="2C8E58B5" w:rsidR="008167D4" w:rsidRPr="0046595F" w:rsidRDefault="008167D4" w:rsidP="008167D4">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63CD61D6" w14:textId="3475E6BB" w:rsidR="008167D4" w:rsidRPr="0046595F" w:rsidRDefault="00892CCB" w:rsidP="008167D4">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592F467A" w14:textId="77777777" w:rsidR="008167D4" w:rsidRPr="0046595F" w:rsidRDefault="008167D4" w:rsidP="008167D4">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1AE74280" w14:textId="1795DE66" w:rsidR="002A6BF3" w:rsidRPr="00F028F5" w:rsidRDefault="00DD52A5" w:rsidP="00F0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Angsana New" w:hAnsi="Angsana New"/>
          <w:sz w:val="28"/>
          <w:szCs w:val="28"/>
          <w:highlight w:val="yellow"/>
        </w:rPr>
      </w:pPr>
      <w:r w:rsidRPr="00D80391">
        <w:rPr>
          <w:rFonts w:ascii="Angsana New" w:hAnsi="Angsana New"/>
          <w:sz w:val="28"/>
          <w:szCs w:val="28"/>
        </w:rPr>
        <w:t xml:space="preserve">Investment in associate as at </w:t>
      </w:r>
      <w:r w:rsidR="006B348C">
        <w:rPr>
          <w:rFonts w:ascii="Angsana New" w:hAnsi="Angsana New"/>
          <w:sz w:val="28"/>
          <w:szCs w:val="28"/>
        </w:rPr>
        <w:t xml:space="preserve">December </w:t>
      </w:r>
      <w:r w:rsidRPr="00D80391">
        <w:rPr>
          <w:rFonts w:ascii="Angsana New" w:hAnsi="Angsana New"/>
          <w:sz w:val="28"/>
          <w:szCs w:val="28"/>
        </w:rPr>
        <w:t>3</w:t>
      </w:r>
      <w:r w:rsidR="006B348C">
        <w:rPr>
          <w:rFonts w:ascii="Angsana New" w:hAnsi="Angsana New"/>
          <w:sz w:val="28"/>
          <w:szCs w:val="28"/>
        </w:rPr>
        <w:t>1</w:t>
      </w:r>
      <w:r w:rsidRPr="00D80391">
        <w:rPr>
          <w:rFonts w:ascii="Angsana New" w:hAnsi="Angsana New"/>
          <w:sz w:val="28"/>
          <w:szCs w:val="28"/>
        </w:rPr>
        <w:t>, 20</w:t>
      </w:r>
      <w:r w:rsidR="00AC4EF2">
        <w:rPr>
          <w:rFonts w:ascii="Angsana New" w:hAnsi="Angsana New"/>
          <w:sz w:val="28"/>
          <w:szCs w:val="28"/>
        </w:rPr>
        <w:t>2</w:t>
      </w:r>
      <w:r w:rsidR="008167D4">
        <w:rPr>
          <w:rFonts w:ascii="Angsana New" w:hAnsi="Angsana New"/>
          <w:sz w:val="28"/>
          <w:szCs w:val="28"/>
        </w:rPr>
        <w:t>2</w:t>
      </w:r>
      <w:r w:rsidRPr="00D80391">
        <w:rPr>
          <w:rFonts w:ascii="Angsana New" w:hAnsi="Angsana New"/>
          <w:sz w:val="28"/>
          <w:szCs w:val="28"/>
        </w:rPr>
        <w:t xml:space="preserve"> and</w:t>
      </w:r>
      <w:r w:rsidR="006B348C">
        <w:rPr>
          <w:rFonts w:ascii="Angsana New" w:hAnsi="Angsana New"/>
          <w:sz w:val="28"/>
          <w:szCs w:val="28"/>
        </w:rPr>
        <w:t xml:space="preserve"> </w:t>
      </w:r>
      <w:r w:rsidRPr="00D80391">
        <w:rPr>
          <w:rFonts w:ascii="Angsana New" w:hAnsi="Angsana New"/>
          <w:sz w:val="28"/>
          <w:szCs w:val="28"/>
        </w:rPr>
        <w:t>20</w:t>
      </w:r>
      <w:r w:rsidR="000F5B36">
        <w:rPr>
          <w:rFonts w:ascii="Angsana New" w:hAnsi="Angsana New"/>
          <w:sz w:val="28"/>
          <w:szCs w:val="28"/>
        </w:rPr>
        <w:t>2</w:t>
      </w:r>
      <w:r w:rsidR="008167D4">
        <w:rPr>
          <w:rFonts w:ascii="Angsana New" w:hAnsi="Angsana New"/>
          <w:sz w:val="28"/>
          <w:szCs w:val="28"/>
        </w:rPr>
        <w:t>1</w:t>
      </w:r>
      <w:r w:rsidRPr="00D80391">
        <w:rPr>
          <w:rFonts w:ascii="Angsana New" w:hAnsi="Angsana New"/>
          <w:sz w:val="28"/>
          <w:szCs w:val="28"/>
        </w:rPr>
        <w:t xml:space="preserve"> </w:t>
      </w:r>
      <w:r w:rsidR="00004989">
        <w:rPr>
          <w:rFonts w:ascii="Angsana New" w:hAnsi="Angsana New"/>
          <w:sz w:val="28"/>
          <w:szCs w:val="28"/>
        </w:rPr>
        <w:t>a</w:t>
      </w:r>
      <w:r w:rsidRPr="00D80391">
        <w:rPr>
          <w:rFonts w:ascii="Angsana New" w:hAnsi="Angsana New"/>
          <w:sz w:val="28"/>
          <w:szCs w:val="28"/>
        </w:rPr>
        <w:t xml:space="preserve">nd Dividend For the </w:t>
      </w:r>
      <w:r w:rsidR="00AF0C49">
        <w:rPr>
          <w:rFonts w:ascii="Angsana New" w:hAnsi="Angsana New"/>
          <w:sz w:val="28"/>
          <w:szCs w:val="28"/>
        </w:rPr>
        <w:t>year</w:t>
      </w:r>
      <w:r w:rsidRPr="00D80391">
        <w:rPr>
          <w:rFonts w:ascii="Angsana New" w:hAnsi="Angsana New"/>
          <w:sz w:val="28"/>
          <w:szCs w:val="28"/>
        </w:rPr>
        <w:t xml:space="preserve"> are as follows:</w:t>
      </w:r>
      <w:r w:rsidR="008B00FA" w:rsidRPr="00DA273A">
        <w:rPr>
          <w:rFonts w:ascii="Angsana New" w:hAnsi="Angsana New"/>
          <w:sz w:val="28"/>
          <w:szCs w:val="28"/>
          <w:highlight w:val="yellow"/>
        </w:rPr>
        <w:br w:type="page"/>
      </w:r>
    </w:p>
    <w:p w14:paraId="799F6CEB" w14:textId="1AD7F1CA" w:rsidR="00DF380D" w:rsidRPr="00AD6E54" w:rsidRDefault="00DF38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p>
    <w:tbl>
      <w:tblPr>
        <w:tblpPr w:leftFromText="180" w:rightFromText="180" w:vertAnchor="page" w:horzAnchor="margin" w:tblpXSpec="center" w:tblpY="3120"/>
        <w:tblW w:w="15933" w:type="dxa"/>
        <w:tblLayout w:type="fixed"/>
        <w:tblCellMar>
          <w:left w:w="57" w:type="dxa"/>
          <w:right w:w="57" w:type="dxa"/>
        </w:tblCellMar>
        <w:tblLook w:val="01E0" w:firstRow="1" w:lastRow="1" w:firstColumn="1" w:lastColumn="1" w:noHBand="0" w:noVBand="0"/>
      </w:tblPr>
      <w:tblGrid>
        <w:gridCol w:w="2323"/>
        <w:gridCol w:w="972"/>
        <w:gridCol w:w="972"/>
        <w:gridCol w:w="972"/>
        <w:gridCol w:w="972"/>
        <w:gridCol w:w="972"/>
        <w:gridCol w:w="972"/>
        <w:gridCol w:w="973"/>
        <w:gridCol w:w="972"/>
        <w:gridCol w:w="972"/>
        <w:gridCol w:w="972"/>
        <w:gridCol w:w="972"/>
        <w:gridCol w:w="972"/>
        <w:gridCol w:w="972"/>
        <w:gridCol w:w="973"/>
      </w:tblGrid>
      <w:tr w:rsidR="000A4155" w:rsidRPr="0046595F" w14:paraId="37AA971B" w14:textId="77777777" w:rsidTr="000A4155">
        <w:tc>
          <w:tcPr>
            <w:tcW w:w="2323" w:type="dxa"/>
          </w:tcPr>
          <w:p w14:paraId="4B33F0DB" w14:textId="77777777" w:rsidR="000A4155" w:rsidRPr="0046595F" w:rsidRDefault="000A4155" w:rsidP="000A4155">
            <w:pPr>
              <w:ind w:left="-108"/>
              <w:rPr>
                <w:rFonts w:ascii="Angsana New" w:hAnsi="Angsana New"/>
                <w:sz w:val="22"/>
                <w:szCs w:val="22"/>
              </w:rPr>
            </w:pPr>
          </w:p>
        </w:tc>
        <w:tc>
          <w:tcPr>
            <w:tcW w:w="13610" w:type="dxa"/>
            <w:gridSpan w:val="14"/>
            <w:hideMark/>
          </w:tcPr>
          <w:p w14:paraId="22ABE63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7E219C1A" w14:textId="77777777" w:rsidTr="00250CA2">
        <w:trPr>
          <w:trHeight w:val="243"/>
        </w:trPr>
        <w:tc>
          <w:tcPr>
            <w:tcW w:w="2323" w:type="dxa"/>
          </w:tcPr>
          <w:p w14:paraId="2673AE38" w14:textId="77777777" w:rsidR="000A4155" w:rsidRPr="0046595F" w:rsidRDefault="000A4155" w:rsidP="000A4155">
            <w:pPr>
              <w:ind w:left="-108"/>
              <w:jc w:val="center"/>
              <w:rPr>
                <w:rFonts w:ascii="Angsana New" w:hAnsi="Angsana New"/>
                <w:sz w:val="22"/>
                <w:szCs w:val="22"/>
              </w:rPr>
            </w:pPr>
          </w:p>
        </w:tc>
        <w:tc>
          <w:tcPr>
            <w:tcW w:w="13610" w:type="dxa"/>
            <w:gridSpan w:val="14"/>
            <w:hideMark/>
          </w:tcPr>
          <w:p w14:paraId="3EEF51CB" w14:textId="77777777" w:rsidR="000A4155" w:rsidRPr="0046595F" w:rsidRDefault="000A4155" w:rsidP="000A4155">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0A4155" w:rsidRPr="0046595F" w14:paraId="64067AC9" w14:textId="77777777" w:rsidTr="0055357A">
        <w:trPr>
          <w:trHeight w:val="68"/>
        </w:trPr>
        <w:tc>
          <w:tcPr>
            <w:tcW w:w="2323" w:type="dxa"/>
          </w:tcPr>
          <w:p w14:paraId="6A6E9CF6" w14:textId="77777777" w:rsidR="000A4155" w:rsidRPr="0046595F" w:rsidRDefault="000A4155" w:rsidP="000A4155">
            <w:pPr>
              <w:jc w:val="center"/>
              <w:rPr>
                <w:rFonts w:ascii="Angsana New" w:hAnsi="Angsana New"/>
                <w:sz w:val="22"/>
                <w:szCs w:val="22"/>
              </w:rPr>
            </w:pPr>
          </w:p>
        </w:tc>
        <w:tc>
          <w:tcPr>
            <w:tcW w:w="1944" w:type="dxa"/>
            <w:gridSpan w:val="2"/>
            <w:vAlign w:val="bottom"/>
            <w:hideMark/>
          </w:tcPr>
          <w:p w14:paraId="30886B99" w14:textId="77777777" w:rsidR="000A4155" w:rsidRPr="0046595F" w:rsidRDefault="000A4155" w:rsidP="000A4155">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44" w:type="dxa"/>
            <w:gridSpan w:val="2"/>
            <w:vAlign w:val="bottom"/>
            <w:hideMark/>
          </w:tcPr>
          <w:p w14:paraId="7C94AB70" w14:textId="77777777" w:rsidR="000A4155" w:rsidRPr="0046595F" w:rsidRDefault="000A4155" w:rsidP="000A4155">
            <w:pPr>
              <w:pBdr>
                <w:bottom w:val="single" w:sz="4" w:space="1" w:color="auto"/>
              </w:pBdr>
              <w:tabs>
                <w:tab w:val="clear" w:pos="1644"/>
                <w:tab w:val="clear" w:pos="1871"/>
              </w:tabs>
              <w:ind w:left="-75"/>
              <w:jc w:val="center"/>
              <w:rPr>
                <w:rFonts w:ascii="Angsana New" w:hAnsi="Angsana New"/>
                <w:sz w:val="22"/>
                <w:szCs w:val="22"/>
              </w:rPr>
            </w:pPr>
            <w:r w:rsidRPr="0046595F">
              <w:rPr>
                <w:rFonts w:ascii="Angsana New" w:hAnsi="Angsana New"/>
                <w:sz w:val="22"/>
                <w:szCs w:val="22"/>
              </w:rPr>
              <w:t>Percentage of shareholding</w:t>
            </w:r>
          </w:p>
        </w:tc>
        <w:tc>
          <w:tcPr>
            <w:tcW w:w="1944" w:type="dxa"/>
            <w:gridSpan w:val="2"/>
            <w:vAlign w:val="bottom"/>
            <w:hideMark/>
          </w:tcPr>
          <w:p w14:paraId="6E81E63D" w14:textId="77777777" w:rsidR="000A4155" w:rsidRPr="0046595F" w:rsidRDefault="000A4155" w:rsidP="000A4155">
            <w:pPr>
              <w:pBdr>
                <w:bottom w:val="single" w:sz="4" w:space="1" w:color="auto"/>
              </w:pBdr>
              <w:tabs>
                <w:tab w:val="clear" w:pos="227"/>
                <w:tab w:val="clear" w:pos="454"/>
                <w:tab w:val="clear" w:pos="680"/>
                <w:tab w:val="clear" w:pos="907"/>
                <w:tab w:val="clear" w:pos="1871"/>
              </w:tabs>
              <w:ind w:left="-79"/>
              <w:jc w:val="center"/>
              <w:rPr>
                <w:rFonts w:ascii="Angsana New" w:hAnsi="Angsana New"/>
                <w:sz w:val="22"/>
                <w:szCs w:val="22"/>
              </w:rPr>
            </w:pPr>
            <w:r w:rsidRPr="0046595F">
              <w:rPr>
                <w:rFonts w:ascii="Angsana New" w:hAnsi="Angsana New"/>
                <w:sz w:val="22"/>
                <w:szCs w:val="22"/>
              </w:rPr>
              <w:t>Cost</w:t>
            </w:r>
          </w:p>
        </w:tc>
        <w:tc>
          <w:tcPr>
            <w:tcW w:w="1945" w:type="dxa"/>
            <w:gridSpan w:val="2"/>
            <w:vAlign w:val="bottom"/>
            <w:hideMark/>
          </w:tcPr>
          <w:p w14:paraId="086AAA6C" w14:textId="77777777" w:rsidR="000A4155" w:rsidRPr="0046595F" w:rsidRDefault="000A4155" w:rsidP="000A4155">
            <w:pPr>
              <w:pBdr>
                <w:bottom w:val="single" w:sz="4" w:space="1" w:color="auto"/>
              </w:pBdr>
              <w:tabs>
                <w:tab w:val="clear" w:pos="1644"/>
                <w:tab w:val="clear" w:pos="1871"/>
              </w:tabs>
              <w:ind w:left="-84"/>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44" w:type="dxa"/>
            <w:gridSpan w:val="2"/>
            <w:vAlign w:val="bottom"/>
            <w:hideMark/>
          </w:tcPr>
          <w:p w14:paraId="7F18B93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88"/>
              <w:jc w:val="center"/>
              <w:rPr>
                <w:rFonts w:ascii="Angsana New" w:hAnsi="Angsana New"/>
                <w:sz w:val="22"/>
                <w:szCs w:val="22"/>
              </w:rPr>
            </w:pPr>
            <w:r w:rsidRPr="0046595F">
              <w:rPr>
                <w:rFonts w:ascii="Angsana New" w:hAnsi="Angsana New"/>
                <w:sz w:val="22"/>
                <w:szCs w:val="22"/>
              </w:rPr>
              <w:t>Impairment</w:t>
            </w:r>
          </w:p>
        </w:tc>
        <w:tc>
          <w:tcPr>
            <w:tcW w:w="1944" w:type="dxa"/>
            <w:gridSpan w:val="2"/>
            <w:vAlign w:val="bottom"/>
            <w:hideMark/>
          </w:tcPr>
          <w:p w14:paraId="7287485A"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2"/>
                <w:szCs w:val="22"/>
              </w:rPr>
            </w:pPr>
            <w:r w:rsidRPr="0046595F">
              <w:rPr>
                <w:rFonts w:ascii="Angsana New" w:hAnsi="Angsana New"/>
                <w:sz w:val="22"/>
                <w:szCs w:val="22"/>
              </w:rPr>
              <w:t>Net</w:t>
            </w:r>
          </w:p>
        </w:tc>
        <w:tc>
          <w:tcPr>
            <w:tcW w:w="1945" w:type="dxa"/>
            <w:gridSpan w:val="2"/>
            <w:vAlign w:val="bottom"/>
            <w:hideMark/>
          </w:tcPr>
          <w:p w14:paraId="4AEF93D0" w14:textId="77777777" w:rsidR="000A4155" w:rsidRPr="0046595F" w:rsidRDefault="000A4155" w:rsidP="000A4155">
            <w:pPr>
              <w:pBdr>
                <w:bottom w:val="single" w:sz="4" w:space="1" w:color="auto"/>
              </w:pBdr>
              <w:tabs>
                <w:tab w:val="clear" w:pos="227"/>
                <w:tab w:val="clear" w:pos="454"/>
                <w:tab w:val="clear" w:pos="680"/>
                <w:tab w:val="clear" w:pos="907"/>
                <w:tab w:val="clear" w:pos="1644"/>
              </w:tabs>
              <w:ind w:left="-8"/>
              <w:jc w:val="center"/>
              <w:rPr>
                <w:rFonts w:ascii="Angsana New" w:hAnsi="Angsana New"/>
                <w:sz w:val="22"/>
                <w:szCs w:val="22"/>
              </w:rPr>
            </w:pPr>
            <w:r w:rsidRPr="0046595F">
              <w:rPr>
                <w:rFonts w:ascii="Angsana New" w:hAnsi="Angsana New"/>
                <w:sz w:val="22"/>
                <w:szCs w:val="22"/>
              </w:rPr>
              <w:t>Dividend Income</w:t>
            </w:r>
          </w:p>
        </w:tc>
      </w:tr>
      <w:tr w:rsidR="002366D7" w:rsidRPr="008E08CF" w14:paraId="020EE1C5" w14:textId="77777777" w:rsidTr="002366D7">
        <w:trPr>
          <w:trHeight w:val="311"/>
        </w:trPr>
        <w:tc>
          <w:tcPr>
            <w:tcW w:w="2323" w:type="dxa"/>
            <w:shd w:val="clear" w:color="auto" w:fill="auto"/>
          </w:tcPr>
          <w:p w14:paraId="67A16442" w14:textId="77777777" w:rsidR="002366D7" w:rsidRPr="0046595F" w:rsidRDefault="002366D7" w:rsidP="002366D7">
            <w:pPr>
              <w:jc w:val="center"/>
              <w:rPr>
                <w:rFonts w:ascii="Angsana New" w:hAnsi="Angsana New"/>
                <w:sz w:val="22"/>
                <w:szCs w:val="22"/>
              </w:rPr>
            </w:pPr>
          </w:p>
        </w:tc>
        <w:tc>
          <w:tcPr>
            <w:tcW w:w="972" w:type="dxa"/>
            <w:shd w:val="clear" w:color="auto" w:fill="auto"/>
            <w:vAlign w:val="center"/>
          </w:tcPr>
          <w:p w14:paraId="35901FC1" w14:textId="0ED450C6" w:rsidR="002366D7" w:rsidRPr="008E08CF" w:rsidRDefault="002366D7" w:rsidP="002366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tcPr>
          <w:p w14:paraId="751EF88A" w14:textId="425812E1" w:rsidR="002366D7" w:rsidRPr="008E08CF" w:rsidRDefault="002366D7" w:rsidP="002366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72" w:type="dxa"/>
            <w:shd w:val="clear" w:color="auto" w:fill="auto"/>
            <w:vAlign w:val="center"/>
          </w:tcPr>
          <w:p w14:paraId="4031C6A3" w14:textId="784B4699" w:rsidR="002366D7" w:rsidRPr="008E08CF" w:rsidRDefault="002366D7" w:rsidP="002366D7">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tcPr>
          <w:p w14:paraId="509E2279" w14:textId="7930E877" w:rsidR="002366D7" w:rsidRPr="008E08CF" w:rsidRDefault="002366D7" w:rsidP="002366D7">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72" w:type="dxa"/>
            <w:shd w:val="clear" w:color="auto" w:fill="auto"/>
            <w:vAlign w:val="center"/>
          </w:tcPr>
          <w:p w14:paraId="5D9D4BD4" w14:textId="2E33587B" w:rsidR="002366D7" w:rsidRPr="008E08CF" w:rsidRDefault="002366D7" w:rsidP="002366D7">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tcPr>
          <w:p w14:paraId="7672F5FB" w14:textId="7B0F2FAA" w:rsidR="002366D7" w:rsidRPr="008E08CF" w:rsidRDefault="002366D7" w:rsidP="002366D7">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73" w:type="dxa"/>
            <w:shd w:val="clear" w:color="auto" w:fill="auto"/>
            <w:vAlign w:val="center"/>
          </w:tcPr>
          <w:p w14:paraId="33538297" w14:textId="341DC52F" w:rsidR="002366D7" w:rsidRPr="008E08CF" w:rsidRDefault="002366D7" w:rsidP="002366D7">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tcPr>
          <w:p w14:paraId="25C59D9E" w14:textId="4ED5B0A1" w:rsidR="002366D7" w:rsidRPr="008E08CF" w:rsidRDefault="002366D7" w:rsidP="002366D7">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72" w:type="dxa"/>
            <w:shd w:val="clear" w:color="auto" w:fill="auto"/>
            <w:vAlign w:val="center"/>
          </w:tcPr>
          <w:p w14:paraId="293C8A2C" w14:textId="0EEEAF09" w:rsidR="002366D7" w:rsidRPr="008E08CF" w:rsidRDefault="002366D7" w:rsidP="002366D7">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tcPr>
          <w:p w14:paraId="128D704F" w14:textId="107A3E06" w:rsidR="002366D7" w:rsidRPr="008E08CF" w:rsidRDefault="002366D7" w:rsidP="002366D7">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72" w:type="dxa"/>
            <w:shd w:val="clear" w:color="auto" w:fill="auto"/>
            <w:vAlign w:val="center"/>
          </w:tcPr>
          <w:p w14:paraId="571A54A0" w14:textId="5E174972" w:rsidR="002366D7" w:rsidRPr="008E08CF" w:rsidRDefault="002366D7" w:rsidP="002366D7">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tcPr>
          <w:p w14:paraId="282D545F" w14:textId="2ACF0010" w:rsidR="002366D7" w:rsidRPr="008E08CF" w:rsidRDefault="002366D7" w:rsidP="002366D7">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c>
          <w:tcPr>
            <w:tcW w:w="972" w:type="dxa"/>
            <w:shd w:val="clear" w:color="auto" w:fill="auto"/>
            <w:vAlign w:val="center"/>
          </w:tcPr>
          <w:p w14:paraId="6E0A769C" w14:textId="6A453A61" w:rsidR="002366D7" w:rsidRPr="008E08CF" w:rsidRDefault="002366D7" w:rsidP="002366D7">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Pr>
                <w:rFonts w:ascii="Angsana New" w:hAnsi="Angsana New"/>
                <w:sz w:val="23"/>
                <w:szCs w:val="23"/>
              </w:rPr>
              <w:t>2022</w:t>
            </w:r>
          </w:p>
        </w:tc>
        <w:tc>
          <w:tcPr>
            <w:tcW w:w="973" w:type="dxa"/>
            <w:shd w:val="clear" w:color="auto" w:fill="auto"/>
            <w:vAlign w:val="center"/>
          </w:tcPr>
          <w:p w14:paraId="22751E0F" w14:textId="246D763D" w:rsidR="002366D7" w:rsidRPr="008E08CF" w:rsidRDefault="002366D7" w:rsidP="002366D7">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21</w:t>
            </w:r>
          </w:p>
        </w:tc>
      </w:tr>
      <w:tr w:rsidR="002366D7" w:rsidRPr="0046595F" w14:paraId="2535F1C9" w14:textId="77777777" w:rsidTr="0055357A">
        <w:trPr>
          <w:trHeight w:val="283"/>
        </w:trPr>
        <w:tc>
          <w:tcPr>
            <w:tcW w:w="2323" w:type="dxa"/>
            <w:shd w:val="clear" w:color="auto" w:fill="auto"/>
            <w:hideMark/>
          </w:tcPr>
          <w:p w14:paraId="0FF7FE83" w14:textId="77777777" w:rsidR="002366D7" w:rsidRPr="0046595F" w:rsidRDefault="002366D7" w:rsidP="002366D7">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72" w:type="dxa"/>
            <w:shd w:val="clear" w:color="auto" w:fill="auto"/>
          </w:tcPr>
          <w:p w14:paraId="37EBA70F"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6674AF28"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25708107" w14:textId="77777777" w:rsidR="002366D7" w:rsidRPr="0046595F" w:rsidRDefault="002366D7" w:rsidP="002366D7">
            <w:pPr>
              <w:ind w:left="14"/>
              <w:jc w:val="right"/>
              <w:rPr>
                <w:rFonts w:ascii="Angsana New" w:hAnsi="Angsana New"/>
                <w:sz w:val="22"/>
                <w:szCs w:val="22"/>
              </w:rPr>
            </w:pPr>
          </w:p>
        </w:tc>
        <w:tc>
          <w:tcPr>
            <w:tcW w:w="972" w:type="dxa"/>
            <w:shd w:val="clear" w:color="auto" w:fill="auto"/>
          </w:tcPr>
          <w:p w14:paraId="6812A7CE"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2EBC87DE"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11B5170F" w14:textId="77777777" w:rsidR="002366D7" w:rsidRPr="0046595F" w:rsidRDefault="002366D7" w:rsidP="002366D7">
            <w:pPr>
              <w:jc w:val="right"/>
              <w:rPr>
                <w:rFonts w:ascii="Angsana New" w:hAnsi="Angsana New"/>
                <w:sz w:val="22"/>
                <w:szCs w:val="22"/>
              </w:rPr>
            </w:pPr>
          </w:p>
        </w:tc>
        <w:tc>
          <w:tcPr>
            <w:tcW w:w="973" w:type="dxa"/>
            <w:shd w:val="clear" w:color="auto" w:fill="auto"/>
          </w:tcPr>
          <w:p w14:paraId="6B4251E5"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6A4CA7EA"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19D2A13D"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408063D9"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188348A3"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7F864FA8"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5EAAD3F2" w14:textId="77777777" w:rsidR="002366D7" w:rsidRPr="0046595F" w:rsidRDefault="002366D7" w:rsidP="002366D7">
            <w:pPr>
              <w:ind w:left="-113" w:right="-113"/>
              <w:jc w:val="right"/>
              <w:rPr>
                <w:rFonts w:ascii="Angsana New" w:hAnsi="Angsana New"/>
                <w:sz w:val="22"/>
                <w:szCs w:val="22"/>
              </w:rPr>
            </w:pPr>
          </w:p>
        </w:tc>
        <w:tc>
          <w:tcPr>
            <w:tcW w:w="973" w:type="dxa"/>
            <w:shd w:val="clear" w:color="auto" w:fill="auto"/>
          </w:tcPr>
          <w:p w14:paraId="5A91C4C0" w14:textId="77777777" w:rsidR="002366D7" w:rsidRPr="0046595F" w:rsidRDefault="002366D7" w:rsidP="002366D7">
            <w:pPr>
              <w:ind w:left="-113" w:right="-113"/>
              <w:jc w:val="thaiDistribute"/>
              <w:rPr>
                <w:rFonts w:ascii="Angsana New" w:hAnsi="Angsana New"/>
                <w:sz w:val="22"/>
                <w:szCs w:val="22"/>
              </w:rPr>
            </w:pPr>
          </w:p>
        </w:tc>
      </w:tr>
      <w:tr w:rsidR="002366D7" w:rsidRPr="0046595F" w14:paraId="1D236547" w14:textId="77777777" w:rsidTr="00E86DA4">
        <w:trPr>
          <w:trHeight w:val="283"/>
        </w:trPr>
        <w:tc>
          <w:tcPr>
            <w:tcW w:w="2323" w:type="dxa"/>
            <w:shd w:val="clear" w:color="auto" w:fill="auto"/>
            <w:hideMark/>
          </w:tcPr>
          <w:p w14:paraId="21898569" w14:textId="77777777" w:rsidR="002366D7" w:rsidRPr="0046595F" w:rsidRDefault="002366D7" w:rsidP="002366D7">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72" w:type="dxa"/>
            <w:shd w:val="clear" w:color="auto" w:fill="auto"/>
          </w:tcPr>
          <w:p w14:paraId="33CFDB5F" w14:textId="77777777" w:rsidR="002366D7" w:rsidRPr="0046595F" w:rsidRDefault="002366D7" w:rsidP="002366D7">
            <w:pPr>
              <w:jc w:val="right"/>
              <w:rPr>
                <w:rFonts w:ascii="Angsana New" w:hAnsi="Angsana New"/>
                <w:sz w:val="22"/>
                <w:szCs w:val="22"/>
              </w:rPr>
            </w:pPr>
          </w:p>
        </w:tc>
        <w:tc>
          <w:tcPr>
            <w:tcW w:w="972" w:type="dxa"/>
            <w:shd w:val="clear" w:color="auto" w:fill="auto"/>
          </w:tcPr>
          <w:p w14:paraId="481F9744" w14:textId="77777777" w:rsidR="002366D7" w:rsidRPr="0046595F" w:rsidRDefault="002366D7" w:rsidP="002366D7">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72" w:type="dxa"/>
            <w:shd w:val="clear" w:color="auto" w:fill="auto"/>
          </w:tcPr>
          <w:p w14:paraId="7EFAD7AD" w14:textId="77777777" w:rsidR="002366D7" w:rsidRPr="0046595F" w:rsidRDefault="002366D7" w:rsidP="002366D7">
            <w:pPr>
              <w:ind w:hanging="87"/>
              <w:jc w:val="right"/>
              <w:rPr>
                <w:rFonts w:ascii="Angsana New" w:hAnsi="Angsana New"/>
                <w:sz w:val="22"/>
                <w:szCs w:val="22"/>
              </w:rPr>
            </w:pPr>
          </w:p>
        </w:tc>
        <w:tc>
          <w:tcPr>
            <w:tcW w:w="972" w:type="dxa"/>
            <w:shd w:val="clear" w:color="auto" w:fill="auto"/>
          </w:tcPr>
          <w:p w14:paraId="78310F17" w14:textId="77777777" w:rsidR="002366D7" w:rsidRPr="0046595F" w:rsidRDefault="002366D7" w:rsidP="002366D7">
            <w:pPr>
              <w:ind w:hanging="87"/>
              <w:jc w:val="right"/>
              <w:rPr>
                <w:rFonts w:ascii="Angsana New" w:hAnsi="Angsana New"/>
                <w:sz w:val="22"/>
                <w:szCs w:val="22"/>
              </w:rPr>
            </w:pPr>
          </w:p>
        </w:tc>
        <w:tc>
          <w:tcPr>
            <w:tcW w:w="972" w:type="dxa"/>
            <w:shd w:val="clear" w:color="auto" w:fill="auto"/>
          </w:tcPr>
          <w:p w14:paraId="0D1CE051" w14:textId="77777777" w:rsidR="002366D7" w:rsidRPr="0046595F" w:rsidRDefault="002366D7" w:rsidP="002366D7">
            <w:pPr>
              <w:ind w:hanging="85"/>
              <w:jc w:val="right"/>
              <w:rPr>
                <w:rFonts w:ascii="Angsana New" w:hAnsi="Angsana New"/>
                <w:sz w:val="22"/>
                <w:szCs w:val="22"/>
              </w:rPr>
            </w:pPr>
          </w:p>
        </w:tc>
        <w:tc>
          <w:tcPr>
            <w:tcW w:w="972" w:type="dxa"/>
            <w:shd w:val="clear" w:color="auto" w:fill="auto"/>
          </w:tcPr>
          <w:p w14:paraId="27D639C0" w14:textId="77777777" w:rsidR="002366D7" w:rsidRPr="0046595F" w:rsidRDefault="002366D7" w:rsidP="002366D7">
            <w:pPr>
              <w:ind w:hanging="85"/>
              <w:jc w:val="right"/>
              <w:rPr>
                <w:rFonts w:ascii="Angsana New" w:hAnsi="Angsana New"/>
                <w:sz w:val="22"/>
                <w:szCs w:val="22"/>
              </w:rPr>
            </w:pPr>
          </w:p>
        </w:tc>
        <w:tc>
          <w:tcPr>
            <w:tcW w:w="973" w:type="dxa"/>
            <w:shd w:val="clear" w:color="auto" w:fill="auto"/>
          </w:tcPr>
          <w:p w14:paraId="607248AC" w14:textId="77777777" w:rsidR="002366D7" w:rsidRPr="0046595F" w:rsidRDefault="002366D7" w:rsidP="002366D7">
            <w:pPr>
              <w:ind w:hanging="85"/>
              <w:jc w:val="right"/>
              <w:rPr>
                <w:rFonts w:ascii="Angsana New" w:hAnsi="Angsana New"/>
                <w:sz w:val="22"/>
                <w:szCs w:val="22"/>
              </w:rPr>
            </w:pPr>
          </w:p>
        </w:tc>
        <w:tc>
          <w:tcPr>
            <w:tcW w:w="972" w:type="dxa"/>
            <w:shd w:val="clear" w:color="auto" w:fill="auto"/>
          </w:tcPr>
          <w:p w14:paraId="1B5AEB18" w14:textId="77777777" w:rsidR="002366D7" w:rsidRPr="0046595F" w:rsidRDefault="002366D7" w:rsidP="002366D7">
            <w:pPr>
              <w:ind w:hanging="85"/>
              <w:jc w:val="right"/>
              <w:rPr>
                <w:rFonts w:ascii="Angsana New" w:hAnsi="Angsana New"/>
                <w:sz w:val="22"/>
                <w:szCs w:val="22"/>
              </w:rPr>
            </w:pPr>
          </w:p>
        </w:tc>
        <w:tc>
          <w:tcPr>
            <w:tcW w:w="972" w:type="dxa"/>
            <w:shd w:val="clear" w:color="auto" w:fill="auto"/>
          </w:tcPr>
          <w:p w14:paraId="09F9ADD2" w14:textId="77777777" w:rsidR="002366D7" w:rsidRPr="0046595F" w:rsidRDefault="002366D7" w:rsidP="002366D7">
            <w:pPr>
              <w:ind w:hanging="85"/>
              <w:jc w:val="right"/>
              <w:rPr>
                <w:rFonts w:ascii="Angsana New" w:hAnsi="Angsana New"/>
                <w:sz w:val="22"/>
                <w:szCs w:val="22"/>
              </w:rPr>
            </w:pPr>
          </w:p>
        </w:tc>
        <w:tc>
          <w:tcPr>
            <w:tcW w:w="972" w:type="dxa"/>
            <w:shd w:val="clear" w:color="auto" w:fill="auto"/>
          </w:tcPr>
          <w:p w14:paraId="4A8E0A4F" w14:textId="77777777" w:rsidR="002366D7" w:rsidRPr="0046595F" w:rsidRDefault="002366D7" w:rsidP="002366D7">
            <w:pPr>
              <w:ind w:hanging="85"/>
              <w:jc w:val="right"/>
              <w:rPr>
                <w:rFonts w:ascii="Angsana New" w:hAnsi="Angsana New"/>
                <w:sz w:val="22"/>
                <w:szCs w:val="22"/>
              </w:rPr>
            </w:pPr>
          </w:p>
        </w:tc>
        <w:tc>
          <w:tcPr>
            <w:tcW w:w="972" w:type="dxa"/>
            <w:shd w:val="clear" w:color="auto" w:fill="auto"/>
          </w:tcPr>
          <w:p w14:paraId="462E5B4E" w14:textId="77777777" w:rsidR="002366D7" w:rsidRPr="0046595F" w:rsidRDefault="002366D7" w:rsidP="002366D7">
            <w:pPr>
              <w:ind w:hanging="85"/>
              <w:jc w:val="right"/>
              <w:rPr>
                <w:rFonts w:ascii="Angsana New" w:hAnsi="Angsana New"/>
                <w:sz w:val="22"/>
                <w:szCs w:val="22"/>
              </w:rPr>
            </w:pPr>
          </w:p>
        </w:tc>
        <w:tc>
          <w:tcPr>
            <w:tcW w:w="972" w:type="dxa"/>
            <w:shd w:val="clear" w:color="auto" w:fill="auto"/>
          </w:tcPr>
          <w:p w14:paraId="7B719AAC" w14:textId="77777777" w:rsidR="002366D7" w:rsidRPr="0046595F" w:rsidRDefault="002366D7" w:rsidP="002366D7">
            <w:pPr>
              <w:ind w:hanging="85"/>
              <w:jc w:val="right"/>
              <w:rPr>
                <w:rFonts w:ascii="Angsana New" w:hAnsi="Angsana New"/>
                <w:sz w:val="22"/>
                <w:szCs w:val="22"/>
              </w:rPr>
            </w:pPr>
          </w:p>
        </w:tc>
        <w:tc>
          <w:tcPr>
            <w:tcW w:w="972" w:type="dxa"/>
            <w:shd w:val="clear" w:color="auto" w:fill="auto"/>
          </w:tcPr>
          <w:p w14:paraId="5047A26F" w14:textId="77777777" w:rsidR="002366D7" w:rsidRPr="0046595F" w:rsidRDefault="002366D7" w:rsidP="002366D7">
            <w:pPr>
              <w:ind w:left="-113" w:right="-113" w:hanging="85"/>
              <w:jc w:val="right"/>
              <w:rPr>
                <w:rFonts w:ascii="Angsana New" w:hAnsi="Angsana New"/>
                <w:sz w:val="22"/>
                <w:szCs w:val="22"/>
              </w:rPr>
            </w:pPr>
          </w:p>
        </w:tc>
        <w:tc>
          <w:tcPr>
            <w:tcW w:w="973" w:type="dxa"/>
            <w:shd w:val="clear" w:color="auto" w:fill="auto"/>
          </w:tcPr>
          <w:p w14:paraId="672F502B" w14:textId="77777777" w:rsidR="002366D7" w:rsidRPr="0046595F" w:rsidRDefault="002366D7" w:rsidP="002366D7">
            <w:pPr>
              <w:ind w:left="-113" w:right="-113" w:hanging="85"/>
              <w:jc w:val="thaiDistribute"/>
              <w:rPr>
                <w:rFonts w:ascii="Angsana New" w:hAnsi="Angsana New"/>
                <w:sz w:val="22"/>
                <w:szCs w:val="22"/>
              </w:rPr>
            </w:pPr>
          </w:p>
        </w:tc>
      </w:tr>
      <w:tr w:rsidR="002366D7" w:rsidRPr="0046595F" w14:paraId="6438AA54" w14:textId="77777777" w:rsidTr="007E3975">
        <w:tc>
          <w:tcPr>
            <w:tcW w:w="2323" w:type="dxa"/>
            <w:shd w:val="clear" w:color="auto" w:fill="auto"/>
            <w:vAlign w:val="bottom"/>
            <w:hideMark/>
          </w:tcPr>
          <w:p w14:paraId="71F11E98" w14:textId="77777777" w:rsidR="002366D7" w:rsidRDefault="002366D7" w:rsidP="002366D7">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4A2FAA33" w14:textId="77777777" w:rsidR="002366D7" w:rsidRPr="0046595F" w:rsidRDefault="002366D7" w:rsidP="002366D7">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72" w:type="dxa"/>
            <w:shd w:val="clear" w:color="auto" w:fill="auto"/>
            <w:vAlign w:val="bottom"/>
          </w:tcPr>
          <w:p w14:paraId="21A13F78" w14:textId="10CBCC9D" w:rsidR="002366D7" w:rsidRPr="0046595F" w:rsidRDefault="000A0067" w:rsidP="002366D7">
            <w:pPr>
              <w:spacing w:line="240" w:lineRule="auto"/>
              <w:jc w:val="right"/>
              <w:rPr>
                <w:rFonts w:ascii="Angsana New" w:hAnsi="Angsana New"/>
                <w:sz w:val="22"/>
                <w:szCs w:val="22"/>
                <w:cs/>
              </w:rPr>
            </w:pPr>
            <w:r>
              <w:rPr>
                <w:rFonts w:ascii="Angsana New" w:hAnsi="Angsana New" w:hint="cs"/>
                <w:sz w:val="22"/>
                <w:szCs w:val="22"/>
                <w:cs/>
              </w:rPr>
              <w:t>-</w:t>
            </w:r>
          </w:p>
        </w:tc>
        <w:tc>
          <w:tcPr>
            <w:tcW w:w="972" w:type="dxa"/>
            <w:shd w:val="clear" w:color="auto" w:fill="auto"/>
            <w:vAlign w:val="bottom"/>
          </w:tcPr>
          <w:p w14:paraId="420CA95F" w14:textId="47D90E64" w:rsidR="002366D7" w:rsidRPr="0046595F" w:rsidRDefault="002366D7" w:rsidP="002366D7">
            <w:pPr>
              <w:spacing w:line="240" w:lineRule="auto"/>
              <w:jc w:val="right"/>
              <w:rPr>
                <w:rFonts w:ascii="Angsana New" w:hAnsi="Angsana New"/>
                <w:sz w:val="22"/>
                <w:szCs w:val="22"/>
                <w:cs/>
              </w:rPr>
            </w:pPr>
            <w:r>
              <w:rPr>
                <w:rFonts w:ascii="Angsana New" w:hAnsi="Angsana New"/>
                <w:sz w:val="22"/>
                <w:szCs w:val="22"/>
              </w:rPr>
              <w:t>241.67</w:t>
            </w:r>
          </w:p>
        </w:tc>
        <w:tc>
          <w:tcPr>
            <w:tcW w:w="972" w:type="dxa"/>
            <w:shd w:val="clear" w:color="auto" w:fill="auto"/>
            <w:vAlign w:val="bottom"/>
          </w:tcPr>
          <w:p w14:paraId="7ACA85FD" w14:textId="757558D5" w:rsidR="002366D7" w:rsidRPr="0046595F" w:rsidRDefault="000A0067" w:rsidP="002366D7">
            <w:pPr>
              <w:spacing w:line="240" w:lineRule="auto"/>
              <w:jc w:val="right"/>
              <w:rPr>
                <w:rFonts w:ascii="Angsana New" w:hAnsi="Angsana New"/>
                <w:sz w:val="22"/>
                <w:szCs w:val="22"/>
                <w:cs/>
              </w:rPr>
            </w:pPr>
            <w:r>
              <w:rPr>
                <w:rFonts w:ascii="Angsana New" w:hAnsi="Angsana New" w:hint="cs"/>
                <w:sz w:val="22"/>
                <w:szCs w:val="22"/>
                <w:cs/>
              </w:rPr>
              <w:t>-</w:t>
            </w:r>
          </w:p>
        </w:tc>
        <w:tc>
          <w:tcPr>
            <w:tcW w:w="972" w:type="dxa"/>
            <w:shd w:val="clear" w:color="auto" w:fill="auto"/>
            <w:vAlign w:val="bottom"/>
          </w:tcPr>
          <w:p w14:paraId="46832B01" w14:textId="6453217A" w:rsidR="002366D7" w:rsidRPr="0046595F" w:rsidRDefault="002366D7" w:rsidP="002366D7">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72" w:type="dxa"/>
            <w:shd w:val="clear" w:color="auto" w:fill="auto"/>
            <w:vAlign w:val="bottom"/>
          </w:tcPr>
          <w:p w14:paraId="31159503" w14:textId="31DDDB9F" w:rsidR="002366D7" w:rsidRPr="0046595F" w:rsidRDefault="000A0067" w:rsidP="002366D7">
            <w:pPr>
              <w:pBdr>
                <w:bottom w:val="doub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72" w:type="dxa"/>
            <w:shd w:val="clear" w:color="auto" w:fill="auto"/>
            <w:vAlign w:val="bottom"/>
          </w:tcPr>
          <w:p w14:paraId="24027127" w14:textId="10A48B9D" w:rsidR="002366D7" w:rsidRPr="0046595F" w:rsidRDefault="002366D7" w:rsidP="002366D7">
            <w:pPr>
              <w:pBdr>
                <w:bottom w:val="double" w:sz="4" w:space="1" w:color="auto"/>
              </w:pBdr>
              <w:spacing w:line="240" w:lineRule="auto"/>
              <w:jc w:val="right"/>
              <w:rPr>
                <w:rFonts w:ascii="Angsana New" w:hAnsi="Angsana New"/>
                <w:sz w:val="22"/>
                <w:szCs w:val="22"/>
                <w:cs/>
              </w:rPr>
            </w:pPr>
            <w:r>
              <w:rPr>
                <w:rFonts w:ascii="Angsana New" w:hAnsi="Angsana New"/>
                <w:sz w:val="22"/>
                <w:szCs w:val="22"/>
              </w:rPr>
              <w:t>700.00</w:t>
            </w:r>
          </w:p>
        </w:tc>
        <w:tc>
          <w:tcPr>
            <w:tcW w:w="973" w:type="dxa"/>
            <w:shd w:val="clear" w:color="auto" w:fill="auto"/>
            <w:vAlign w:val="bottom"/>
          </w:tcPr>
          <w:p w14:paraId="0CBBAF93" w14:textId="273F3290" w:rsidR="002366D7" w:rsidRPr="0046595F" w:rsidRDefault="000A0067" w:rsidP="002366D7">
            <w:pPr>
              <w:pBdr>
                <w:bottom w:val="doub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72" w:type="dxa"/>
            <w:shd w:val="clear" w:color="auto" w:fill="auto"/>
            <w:vAlign w:val="bottom"/>
          </w:tcPr>
          <w:p w14:paraId="174B5C0B" w14:textId="76E5EB73" w:rsidR="002366D7" w:rsidRPr="0046595F" w:rsidRDefault="002366D7" w:rsidP="002366D7">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72" w:type="dxa"/>
            <w:shd w:val="clear" w:color="auto" w:fill="auto"/>
            <w:vAlign w:val="bottom"/>
          </w:tcPr>
          <w:p w14:paraId="4116C9F8" w14:textId="3E8382F2" w:rsidR="002366D7" w:rsidRPr="0016719D" w:rsidRDefault="000A0067" w:rsidP="002366D7">
            <w:pPr>
              <w:pBdr>
                <w:bottom w:val="doub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72" w:type="dxa"/>
            <w:shd w:val="clear" w:color="auto" w:fill="auto"/>
            <w:vAlign w:val="bottom"/>
          </w:tcPr>
          <w:p w14:paraId="224EFCDF" w14:textId="3CAA2E1E" w:rsidR="002366D7" w:rsidRPr="0046595F" w:rsidRDefault="002366D7" w:rsidP="002366D7">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sz w:val="22"/>
                <w:szCs w:val="22"/>
              </w:rPr>
              <w:t>(700.00)</w:t>
            </w:r>
          </w:p>
        </w:tc>
        <w:tc>
          <w:tcPr>
            <w:tcW w:w="972" w:type="dxa"/>
            <w:shd w:val="clear" w:color="auto" w:fill="auto"/>
            <w:vAlign w:val="bottom"/>
          </w:tcPr>
          <w:p w14:paraId="4B47BF51" w14:textId="56436670" w:rsidR="002366D7" w:rsidRPr="0046595F" w:rsidRDefault="000A0067" w:rsidP="002366D7">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2" w:type="dxa"/>
            <w:shd w:val="clear" w:color="auto" w:fill="auto"/>
            <w:vAlign w:val="bottom"/>
          </w:tcPr>
          <w:p w14:paraId="1A836B22" w14:textId="624233BC" w:rsidR="002366D7" w:rsidRPr="0046595F" w:rsidRDefault="002366D7" w:rsidP="002366D7">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72" w:type="dxa"/>
            <w:shd w:val="clear" w:color="auto" w:fill="auto"/>
            <w:vAlign w:val="bottom"/>
          </w:tcPr>
          <w:p w14:paraId="3EB1AFA0" w14:textId="72BDBF6F" w:rsidR="002366D7" w:rsidRPr="0046595F" w:rsidRDefault="000A0067" w:rsidP="002366D7">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tcPr>
          <w:p w14:paraId="41AB5069" w14:textId="165DBFD4" w:rsidR="002366D7" w:rsidRPr="0046595F" w:rsidRDefault="002366D7" w:rsidP="002366D7">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Pr>
                <w:rFonts w:ascii="Angsana New" w:hAnsi="Angsana New"/>
                <w:sz w:val="22"/>
                <w:szCs w:val="22"/>
              </w:rPr>
              <w:t>-</w:t>
            </w:r>
          </w:p>
        </w:tc>
      </w:tr>
    </w:tbl>
    <w:p w14:paraId="1AFFBDB8" w14:textId="6FCBD460" w:rsidR="003D6273" w:rsidRPr="00AD6E54" w:rsidRDefault="003D62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3D6273" w:rsidRPr="00AD6E54" w:rsidSect="00E52267">
          <w:pgSz w:w="16834" w:h="11909" w:orient="landscape" w:code="9"/>
          <w:pgMar w:top="1138" w:right="1138" w:bottom="1440" w:left="1570" w:header="706" w:footer="864" w:gutter="0"/>
          <w:pgNumType w:start="39"/>
          <w:cols w:space="720"/>
          <w:docGrid w:linePitch="245"/>
        </w:sectPr>
      </w:pPr>
    </w:p>
    <w:p w14:paraId="28A974E1" w14:textId="031DBBBC" w:rsidR="00015AA3" w:rsidRPr="00AD6E54" w:rsidRDefault="00015AA3" w:rsidP="0018010A">
      <w:pPr>
        <w:tabs>
          <w:tab w:val="clear" w:pos="454"/>
          <w:tab w:val="left" w:pos="1080"/>
        </w:tabs>
        <w:spacing w:before="120" w:line="240" w:lineRule="auto"/>
        <w:ind w:left="425" w:right="32"/>
        <w:rPr>
          <w:rFonts w:asciiTheme="majorBidi" w:hAnsiTheme="majorBidi"/>
          <w:sz w:val="28"/>
          <w:szCs w:val="28"/>
        </w:rPr>
      </w:pPr>
      <w:r w:rsidRPr="00AD6E54">
        <w:rPr>
          <w:rFonts w:asciiTheme="majorBidi" w:hAnsiTheme="majorBidi"/>
          <w:sz w:val="28"/>
          <w:szCs w:val="28"/>
        </w:rPr>
        <w:lastRenderedPageBreak/>
        <w:t>The following table summarises the financial information of the associates included in associate’s financial</w:t>
      </w:r>
      <w:r w:rsidR="00355995">
        <w:rPr>
          <w:rFonts w:asciiTheme="majorBidi" w:hAnsiTheme="majorBidi"/>
          <w:sz w:val="28"/>
          <w:szCs w:val="28"/>
        </w:rPr>
        <w:t xml:space="preserve"> </w:t>
      </w:r>
      <w:r w:rsidRPr="00AD6E54">
        <w:rPr>
          <w:rFonts w:asciiTheme="majorBidi" w:hAnsiTheme="majorBidi"/>
          <w:sz w:val="28"/>
          <w:szCs w:val="28"/>
        </w:rPr>
        <w:t>statements.</w:t>
      </w:r>
    </w:p>
    <w:tbl>
      <w:tblPr>
        <w:tblpPr w:leftFromText="180" w:rightFromText="180" w:vertAnchor="text" w:horzAnchor="page" w:tblpX="1063" w:tblpY="210"/>
        <w:tblW w:w="10031" w:type="dxa"/>
        <w:tblLayout w:type="fixed"/>
        <w:tblLook w:val="04A0" w:firstRow="1" w:lastRow="0" w:firstColumn="1" w:lastColumn="0" w:noHBand="0" w:noVBand="1"/>
      </w:tblPr>
      <w:tblGrid>
        <w:gridCol w:w="3652"/>
        <w:gridCol w:w="1594"/>
        <w:gridCol w:w="1595"/>
        <w:gridCol w:w="1595"/>
        <w:gridCol w:w="1595"/>
      </w:tblGrid>
      <w:tr w:rsidR="00015AA3" w:rsidRPr="00AD6E54" w14:paraId="46F73F39" w14:textId="77777777" w:rsidTr="00821650">
        <w:trPr>
          <w:trHeight w:val="20"/>
          <w:tblHeader/>
        </w:trPr>
        <w:tc>
          <w:tcPr>
            <w:tcW w:w="3652" w:type="dxa"/>
            <w:shd w:val="clear" w:color="auto" w:fill="auto"/>
          </w:tcPr>
          <w:p w14:paraId="07F5A459" w14:textId="77777777" w:rsidR="00015AA3" w:rsidRPr="00AD6E54" w:rsidRDefault="00015AA3" w:rsidP="001B4ECB">
            <w:pPr>
              <w:rPr>
                <w:rFonts w:asciiTheme="majorBidi" w:hAnsiTheme="majorBidi" w:cstheme="majorBidi"/>
                <w:sz w:val="28"/>
                <w:szCs w:val="28"/>
                <w:cs/>
              </w:rPr>
            </w:pPr>
          </w:p>
        </w:tc>
        <w:tc>
          <w:tcPr>
            <w:tcW w:w="6379" w:type="dxa"/>
            <w:gridSpan w:val="4"/>
            <w:shd w:val="clear" w:color="auto" w:fill="auto"/>
            <w:vAlign w:val="bottom"/>
          </w:tcPr>
          <w:p w14:paraId="75AE9E2E" w14:textId="77777777" w:rsidR="00015AA3" w:rsidRPr="00AD6E54" w:rsidRDefault="00015AA3" w:rsidP="001B4ECB">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sidRPr="00AD6E54">
              <w:rPr>
                <w:rFonts w:ascii="Angsana New" w:hAnsi="Angsana New"/>
                <w:sz w:val="25"/>
                <w:szCs w:val="25"/>
              </w:rPr>
              <w:t>(Unit : Million Baht)</w:t>
            </w:r>
          </w:p>
        </w:tc>
      </w:tr>
      <w:tr w:rsidR="00004989" w:rsidRPr="00AD6E54" w14:paraId="68AC3999" w14:textId="77777777" w:rsidTr="000C0758">
        <w:trPr>
          <w:trHeight w:val="448"/>
          <w:tblHeader/>
        </w:trPr>
        <w:tc>
          <w:tcPr>
            <w:tcW w:w="3652" w:type="dxa"/>
            <w:shd w:val="clear" w:color="auto" w:fill="auto"/>
            <w:vAlign w:val="center"/>
          </w:tcPr>
          <w:p w14:paraId="164158EF" w14:textId="77777777" w:rsidR="00004989" w:rsidRPr="00AD6E54" w:rsidRDefault="00004989" w:rsidP="001B4ECB">
            <w:pPr>
              <w:pStyle w:val="block"/>
              <w:spacing w:after="0"/>
              <w:ind w:left="0"/>
              <w:jc w:val="center"/>
              <w:rPr>
                <w:rFonts w:asciiTheme="majorBidi" w:eastAsia="Calibri" w:hAnsiTheme="majorBidi" w:cstheme="majorBidi"/>
                <w:b/>
                <w:bCs/>
                <w:sz w:val="28"/>
                <w:szCs w:val="28"/>
                <w:lang w:val="en-US" w:eastAsia="en-GB" w:bidi="th-TH"/>
              </w:rPr>
            </w:pPr>
          </w:p>
        </w:tc>
        <w:tc>
          <w:tcPr>
            <w:tcW w:w="3189" w:type="dxa"/>
            <w:gridSpan w:val="2"/>
            <w:shd w:val="clear" w:color="auto" w:fill="auto"/>
            <w:vAlign w:val="center"/>
          </w:tcPr>
          <w:p w14:paraId="63FD7987" w14:textId="77777777" w:rsidR="00004989" w:rsidRPr="00AD6E54" w:rsidRDefault="00004989" w:rsidP="001B4ECB">
            <w:pPr>
              <w:pStyle w:val="acctfourfigures"/>
              <w:pBdr>
                <w:bottom w:val="single" w:sz="4" w:space="1" w:color="auto"/>
              </w:pBdr>
              <w:tabs>
                <w:tab w:val="clear" w:pos="765"/>
              </w:tabs>
              <w:spacing w:line="240" w:lineRule="atLeast"/>
              <w:jc w:val="center"/>
              <w:rPr>
                <w:rFonts w:asciiTheme="majorBidi" w:eastAsia="Calibri" w:hAnsiTheme="majorBidi" w:cstheme="majorBidi"/>
                <w:sz w:val="28"/>
                <w:szCs w:val="28"/>
                <w:cs/>
                <w:lang w:eastAsia="en-GB" w:bidi="th-TH"/>
              </w:rPr>
            </w:pPr>
            <w:r w:rsidRPr="00AD6E54">
              <w:rPr>
                <w:rFonts w:ascii="Angsana New" w:hAnsi="Angsana New"/>
                <w:sz w:val="25"/>
                <w:szCs w:val="25"/>
              </w:rPr>
              <w:t xml:space="preserve">Information Technology </w:t>
            </w:r>
            <w:r w:rsidRPr="00AD6E54">
              <w:rPr>
                <w:rFonts w:ascii="Angsana New" w:hAnsi="Angsana New"/>
                <w:sz w:val="25"/>
                <w:szCs w:val="25"/>
              </w:rPr>
              <w:br/>
              <w:t>Group Co.,Ltd.</w:t>
            </w:r>
          </w:p>
        </w:tc>
        <w:tc>
          <w:tcPr>
            <w:tcW w:w="3190" w:type="dxa"/>
            <w:gridSpan w:val="2"/>
            <w:vAlign w:val="center"/>
          </w:tcPr>
          <w:p w14:paraId="0E2C0C6F" w14:textId="77777777" w:rsidR="00004989" w:rsidRPr="00AD6E54" w:rsidRDefault="00004989" w:rsidP="001B4ECB">
            <w:pPr>
              <w:pStyle w:val="acctfourfigures"/>
              <w:pBdr>
                <w:bottom w:val="single" w:sz="4" w:space="1" w:color="auto"/>
              </w:pBdr>
              <w:jc w:val="center"/>
              <w:rPr>
                <w:rFonts w:asciiTheme="majorBidi" w:eastAsia="Calibri" w:hAnsiTheme="majorBidi" w:cstheme="majorBidi"/>
                <w:sz w:val="28"/>
                <w:szCs w:val="28"/>
                <w:cs/>
                <w:lang w:val="en-US" w:bidi="th-TH"/>
              </w:rPr>
            </w:pPr>
            <w:r w:rsidRPr="00AD6E54">
              <w:rPr>
                <w:rFonts w:ascii="Angsana New" w:hAnsi="Angsana New"/>
                <w:sz w:val="25"/>
                <w:szCs w:val="25"/>
              </w:rPr>
              <w:t xml:space="preserve">Bliss-CW Joint </w:t>
            </w:r>
            <w:r w:rsidRPr="00AD6E54">
              <w:rPr>
                <w:rFonts w:ascii="Angsana New" w:hAnsi="Angsana New"/>
                <w:sz w:val="25"/>
                <w:szCs w:val="25"/>
              </w:rPr>
              <w:br/>
              <w:t>venture Co.,Ltd.</w:t>
            </w:r>
          </w:p>
        </w:tc>
      </w:tr>
      <w:tr w:rsidR="009E4ADD" w:rsidRPr="00AD6E54" w14:paraId="1B16B0BE" w14:textId="77777777" w:rsidTr="000C0758">
        <w:trPr>
          <w:tblHeader/>
        </w:trPr>
        <w:tc>
          <w:tcPr>
            <w:tcW w:w="3652" w:type="dxa"/>
            <w:shd w:val="clear" w:color="auto" w:fill="auto"/>
          </w:tcPr>
          <w:p w14:paraId="322AA3E9" w14:textId="77777777" w:rsidR="009E4ADD" w:rsidRPr="00AD6E54" w:rsidRDefault="009E4ADD" w:rsidP="009E4ADD">
            <w:pPr>
              <w:pStyle w:val="block"/>
              <w:spacing w:after="0"/>
              <w:ind w:left="0"/>
              <w:rPr>
                <w:rFonts w:asciiTheme="majorBidi" w:eastAsia="Calibri" w:hAnsiTheme="majorBidi" w:cstheme="majorBidi"/>
                <w:b/>
                <w:bCs/>
                <w:sz w:val="28"/>
                <w:szCs w:val="28"/>
                <w:lang w:val="en-US" w:eastAsia="en-GB"/>
              </w:rPr>
            </w:pPr>
          </w:p>
        </w:tc>
        <w:tc>
          <w:tcPr>
            <w:tcW w:w="1594" w:type="dxa"/>
            <w:shd w:val="clear" w:color="auto" w:fill="auto"/>
          </w:tcPr>
          <w:p w14:paraId="28DEE8C1" w14:textId="701CCD9D" w:rsidR="009E4ADD" w:rsidRPr="00AD6E54" w:rsidRDefault="009E4ADD" w:rsidP="009E4ADD">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bidi="th-TH"/>
              </w:rPr>
              <w:t>2022</w:t>
            </w:r>
          </w:p>
        </w:tc>
        <w:tc>
          <w:tcPr>
            <w:tcW w:w="1595" w:type="dxa"/>
            <w:shd w:val="clear" w:color="auto" w:fill="auto"/>
          </w:tcPr>
          <w:p w14:paraId="0A93F60E" w14:textId="260790AA" w:rsidR="009E4ADD" w:rsidRPr="00AD6E54" w:rsidRDefault="009E4ADD" w:rsidP="009E4ADD">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3072AC">
              <w:rPr>
                <w:rFonts w:asciiTheme="majorBidi" w:eastAsia="Calibri" w:hAnsiTheme="majorBidi" w:cstheme="majorBidi"/>
                <w:sz w:val="28"/>
                <w:szCs w:val="28"/>
                <w:lang w:eastAsia="en-GB" w:bidi="th-TH"/>
              </w:rPr>
              <w:t>202</w:t>
            </w:r>
            <w:r>
              <w:rPr>
                <w:rFonts w:asciiTheme="majorBidi" w:eastAsia="Calibri" w:hAnsiTheme="majorBidi" w:cstheme="majorBidi"/>
                <w:sz w:val="28"/>
                <w:szCs w:val="28"/>
                <w:lang w:eastAsia="en-GB" w:bidi="th-TH"/>
              </w:rPr>
              <w:t>1</w:t>
            </w:r>
          </w:p>
        </w:tc>
        <w:tc>
          <w:tcPr>
            <w:tcW w:w="1595" w:type="dxa"/>
            <w:shd w:val="clear" w:color="auto" w:fill="auto"/>
          </w:tcPr>
          <w:p w14:paraId="69532491" w14:textId="6E663450" w:rsidR="009E4ADD" w:rsidRPr="00AD6E54" w:rsidRDefault="009E4ADD" w:rsidP="009E4ADD">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bidi="th-TH"/>
              </w:rPr>
              <w:t>2022</w:t>
            </w:r>
          </w:p>
        </w:tc>
        <w:tc>
          <w:tcPr>
            <w:tcW w:w="1595" w:type="dxa"/>
            <w:shd w:val="clear" w:color="auto" w:fill="auto"/>
          </w:tcPr>
          <w:p w14:paraId="35AEB255" w14:textId="7B0D5CEB" w:rsidR="009E4ADD" w:rsidRPr="00AD6E54" w:rsidRDefault="009E4ADD" w:rsidP="009E4ADD">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w:t>
            </w:r>
            <w:r>
              <w:rPr>
                <w:rFonts w:asciiTheme="majorBidi" w:eastAsia="Calibri" w:hAnsiTheme="majorBidi" w:cstheme="majorBidi"/>
                <w:sz w:val="28"/>
                <w:szCs w:val="28"/>
                <w:lang w:eastAsia="en-GB" w:bidi="th-TH"/>
              </w:rPr>
              <w:t>21</w:t>
            </w:r>
          </w:p>
        </w:tc>
      </w:tr>
      <w:tr w:rsidR="009E4ADD" w:rsidRPr="00AD6E54" w14:paraId="7368EAEB" w14:textId="77777777" w:rsidTr="000C0758">
        <w:trPr>
          <w:trHeight w:val="20"/>
          <w:tblHeader/>
        </w:trPr>
        <w:tc>
          <w:tcPr>
            <w:tcW w:w="3652" w:type="dxa"/>
            <w:shd w:val="clear" w:color="auto" w:fill="auto"/>
            <w:vAlign w:val="bottom"/>
          </w:tcPr>
          <w:p w14:paraId="508733CD"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financial position</w:t>
            </w:r>
          </w:p>
        </w:tc>
        <w:tc>
          <w:tcPr>
            <w:tcW w:w="1594" w:type="dxa"/>
            <w:shd w:val="clear" w:color="auto" w:fill="auto"/>
            <w:vAlign w:val="bottom"/>
          </w:tcPr>
          <w:p w14:paraId="6DDB23F3"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595" w:type="dxa"/>
            <w:shd w:val="clear" w:color="auto" w:fill="auto"/>
            <w:vAlign w:val="bottom"/>
          </w:tcPr>
          <w:p w14:paraId="0AFF1160"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595" w:type="dxa"/>
            <w:shd w:val="clear" w:color="auto" w:fill="auto"/>
            <w:vAlign w:val="bottom"/>
          </w:tcPr>
          <w:p w14:paraId="764A3928"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595" w:type="dxa"/>
            <w:shd w:val="clear" w:color="auto" w:fill="auto"/>
            <w:vAlign w:val="bottom"/>
          </w:tcPr>
          <w:p w14:paraId="187FB6F5"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9E4ADD" w:rsidRPr="00AD6E54" w14:paraId="78446814" w14:textId="77777777" w:rsidTr="00B51D8F">
        <w:trPr>
          <w:trHeight w:val="20"/>
          <w:tblHeader/>
        </w:trPr>
        <w:tc>
          <w:tcPr>
            <w:tcW w:w="3652" w:type="dxa"/>
            <w:shd w:val="clear" w:color="auto" w:fill="auto"/>
            <w:vAlign w:val="bottom"/>
          </w:tcPr>
          <w:p w14:paraId="1B093C33"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Current assets</w:t>
            </w:r>
          </w:p>
        </w:tc>
        <w:tc>
          <w:tcPr>
            <w:tcW w:w="1594" w:type="dxa"/>
            <w:shd w:val="clear" w:color="auto" w:fill="auto"/>
            <w:vAlign w:val="bottom"/>
          </w:tcPr>
          <w:p w14:paraId="4C5729B2" w14:textId="683562CB" w:rsidR="009E4ADD" w:rsidRPr="005E3A00"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46E78235" w14:textId="0B457E96" w:rsidR="009E4ADD" w:rsidRPr="005E3A00"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5E3A00">
              <w:rPr>
                <w:rFonts w:asciiTheme="majorBidi" w:eastAsia="Calibri" w:hAnsiTheme="majorBidi" w:cstheme="majorBidi" w:hint="cs"/>
                <w:sz w:val="28"/>
                <w:szCs w:val="28"/>
                <w:lang w:val="en-US" w:eastAsia="en-GB" w:bidi="th-TH"/>
              </w:rPr>
              <w:t>124</w:t>
            </w: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94</w:t>
            </w:r>
          </w:p>
        </w:tc>
        <w:tc>
          <w:tcPr>
            <w:tcW w:w="1595" w:type="dxa"/>
            <w:shd w:val="clear" w:color="auto" w:fill="auto"/>
            <w:vAlign w:val="bottom"/>
          </w:tcPr>
          <w:p w14:paraId="3A7AFE5A" w14:textId="769246AA" w:rsidR="009E4ADD" w:rsidRPr="005E3A00"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1B7C8708" w14:textId="4AB28D78"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5E3A00">
              <w:rPr>
                <w:rFonts w:asciiTheme="majorBidi" w:eastAsia="Calibri" w:hAnsiTheme="majorBidi" w:cstheme="majorBidi" w:hint="cs"/>
                <w:sz w:val="28"/>
                <w:szCs w:val="28"/>
                <w:lang w:val="en-US" w:eastAsia="en-GB" w:bidi="th-TH"/>
              </w:rPr>
              <w:t>0</w:t>
            </w: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43</w:t>
            </w:r>
          </w:p>
        </w:tc>
      </w:tr>
      <w:tr w:rsidR="009E4ADD" w:rsidRPr="00AD6E54" w:rsidDel="00F1312C" w14:paraId="07956701" w14:textId="77777777" w:rsidTr="00B51D8F">
        <w:trPr>
          <w:trHeight w:val="20"/>
          <w:tblHeader/>
        </w:trPr>
        <w:tc>
          <w:tcPr>
            <w:tcW w:w="3652" w:type="dxa"/>
            <w:shd w:val="clear" w:color="auto" w:fill="auto"/>
            <w:vAlign w:val="bottom"/>
          </w:tcPr>
          <w:p w14:paraId="7359C6A4"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Non-current assets</w:t>
            </w:r>
          </w:p>
        </w:tc>
        <w:tc>
          <w:tcPr>
            <w:tcW w:w="1594" w:type="dxa"/>
            <w:shd w:val="clear" w:color="auto" w:fill="auto"/>
            <w:vAlign w:val="bottom"/>
          </w:tcPr>
          <w:p w14:paraId="562679B0" w14:textId="631BF337" w:rsidR="009E4ADD" w:rsidRPr="005E3A00" w:rsidDel="00F1312C"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1D17355F" w14:textId="0415F625" w:rsidR="009E4ADD" w:rsidRPr="005E3A00" w:rsidDel="00F1312C"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5E3A00">
              <w:rPr>
                <w:rFonts w:asciiTheme="majorBidi" w:eastAsia="Calibri" w:hAnsiTheme="majorBidi" w:cstheme="majorBidi" w:hint="cs"/>
                <w:sz w:val="28"/>
                <w:szCs w:val="28"/>
                <w:lang w:val="en-US" w:eastAsia="en-GB" w:bidi="th-TH"/>
              </w:rPr>
              <w:t>239</w:t>
            </w:r>
            <w:r w:rsidRPr="005E3A00">
              <w:rPr>
                <w:rFonts w:asciiTheme="majorBidi" w:eastAsia="Calibri" w:hAnsiTheme="majorBidi" w:cstheme="majorBidi" w:hint="cs"/>
                <w:sz w:val="28"/>
                <w:szCs w:val="28"/>
                <w:cs/>
                <w:lang w:eastAsia="en-GB" w:bidi="th-TH"/>
              </w:rPr>
              <w:t>.</w:t>
            </w:r>
            <w:r w:rsidRPr="005E3A00">
              <w:rPr>
                <w:rFonts w:asciiTheme="majorBidi" w:eastAsia="Calibri" w:hAnsiTheme="majorBidi" w:cstheme="majorBidi" w:hint="cs"/>
                <w:sz w:val="28"/>
                <w:szCs w:val="28"/>
                <w:lang w:val="en-US" w:eastAsia="en-GB" w:bidi="th-TH"/>
              </w:rPr>
              <w:t>77</w:t>
            </w:r>
          </w:p>
        </w:tc>
        <w:tc>
          <w:tcPr>
            <w:tcW w:w="1595" w:type="dxa"/>
            <w:shd w:val="clear" w:color="auto" w:fill="auto"/>
            <w:vAlign w:val="bottom"/>
          </w:tcPr>
          <w:p w14:paraId="1E674E96" w14:textId="6E34B1B4" w:rsidR="009E4ADD" w:rsidRPr="005E3A00" w:rsidDel="00F1312C"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7C3E987F" w14:textId="3EEA163A" w:rsidR="009E4ADD" w:rsidRPr="00AD6E54" w:rsidDel="00F1312C"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5E3A00">
              <w:rPr>
                <w:rFonts w:asciiTheme="majorBidi" w:eastAsia="Calibri" w:hAnsiTheme="majorBidi" w:cstheme="majorBidi" w:hint="cs"/>
                <w:sz w:val="28"/>
                <w:szCs w:val="28"/>
                <w:cs/>
                <w:lang w:val="en-US" w:eastAsia="en-GB" w:bidi="th-TH"/>
              </w:rPr>
              <w:t>-</w:t>
            </w:r>
          </w:p>
        </w:tc>
      </w:tr>
      <w:tr w:rsidR="009E4ADD" w:rsidRPr="00AD6E54" w14:paraId="2E462E7F" w14:textId="77777777" w:rsidTr="00B51D8F">
        <w:trPr>
          <w:trHeight w:val="387"/>
          <w:tblHeader/>
        </w:trPr>
        <w:tc>
          <w:tcPr>
            <w:tcW w:w="3652" w:type="dxa"/>
            <w:shd w:val="clear" w:color="auto" w:fill="auto"/>
            <w:vAlign w:val="bottom"/>
          </w:tcPr>
          <w:p w14:paraId="099D5746"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Current liabilities</w:t>
            </w:r>
          </w:p>
        </w:tc>
        <w:tc>
          <w:tcPr>
            <w:tcW w:w="1594" w:type="dxa"/>
            <w:shd w:val="clear" w:color="auto" w:fill="auto"/>
            <w:vAlign w:val="bottom"/>
          </w:tcPr>
          <w:p w14:paraId="7429DDF6" w14:textId="424E6D48" w:rsidR="009E4ADD" w:rsidRPr="005E3A00"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053515CA" w14:textId="59909F04" w:rsidR="009E4ADD" w:rsidRPr="005E3A00"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861</w:t>
            </w: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28</w:t>
            </w:r>
            <w:r w:rsidRPr="005E3A00">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60919DC1" w14:textId="4A9FC426" w:rsidR="009E4ADD" w:rsidRPr="005E3A00"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4D5DD7DE" w14:textId="35637C8C" w:rsidR="009E4ADD" w:rsidRPr="00AD6E54" w:rsidRDefault="009E4ADD" w:rsidP="009E4ADD">
            <w:pPr>
              <w:pStyle w:val="acctfourfigures"/>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5E3A00">
              <w:rPr>
                <w:rFonts w:asciiTheme="majorBidi" w:eastAsia="Calibri" w:hAnsiTheme="majorBidi" w:cstheme="majorBidi"/>
                <w:sz w:val="28"/>
                <w:szCs w:val="28"/>
                <w:lang w:val="en-US" w:eastAsia="en-GB" w:bidi="th-TH"/>
              </w:rPr>
              <w:t>(1.00)</w:t>
            </w:r>
          </w:p>
        </w:tc>
      </w:tr>
      <w:tr w:rsidR="009E4ADD" w:rsidRPr="00AD6E54" w14:paraId="101D2560" w14:textId="77777777" w:rsidTr="00B51D8F">
        <w:trPr>
          <w:trHeight w:val="20"/>
          <w:tblHeader/>
        </w:trPr>
        <w:tc>
          <w:tcPr>
            <w:tcW w:w="3652" w:type="dxa"/>
            <w:shd w:val="clear" w:color="auto" w:fill="auto"/>
            <w:vAlign w:val="bottom"/>
          </w:tcPr>
          <w:p w14:paraId="55728CCF"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sz w:val="28"/>
                <w:szCs w:val="28"/>
              </w:rPr>
            </w:pPr>
            <w:r w:rsidRPr="00AD6E54">
              <w:rPr>
                <w:rFonts w:asciiTheme="majorBidi" w:eastAsia="Calibri" w:hAnsiTheme="majorBidi" w:cstheme="majorBidi"/>
                <w:sz w:val="28"/>
                <w:szCs w:val="28"/>
                <w:lang w:eastAsia="en-GB"/>
              </w:rPr>
              <w:t>Non-current liabilities</w:t>
            </w:r>
          </w:p>
        </w:tc>
        <w:tc>
          <w:tcPr>
            <w:tcW w:w="1594" w:type="dxa"/>
            <w:shd w:val="clear" w:color="auto" w:fill="auto"/>
            <w:vAlign w:val="bottom"/>
          </w:tcPr>
          <w:p w14:paraId="2690D6C3" w14:textId="55C33700" w:rsidR="009E4ADD" w:rsidRPr="005E3A00"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1D8BD075" w14:textId="1C31316D" w:rsidR="009E4ADD" w:rsidRPr="005E3A00"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14</w:t>
            </w: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75</w:t>
            </w:r>
            <w:r w:rsidRPr="005E3A00">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17C8D546" w14:textId="54B1F8B9" w:rsidR="009E4ADD" w:rsidRPr="005E3A00"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0EAA9DD3" w14:textId="44ADD9A8" w:rsidR="009E4ADD" w:rsidRPr="00AD6E54" w:rsidRDefault="009E4ADD" w:rsidP="009E4ADD">
            <w:pPr>
              <w:pStyle w:val="acctfourfigures"/>
              <w:tabs>
                <w:tab w:val="clear" w:pos="765"/>
                <w:tab w:val="decimal" w:pos="342"/>
              </w:tabs>
              <w:spacing w:line="240" w:lineRule="atLeast"/>
              <w:jc w:val="right"/>
              <w:rPr>
                <w:rFonts w:asciiTheme="majorBidi" w:eastAsia="Calibri" w:hAnsiTheme="majorBidi" w:cstheme="majorBidi"/>
                <w:sz w:val="28"/>
                <w:szCs w:val="28"/>
                <w:lang w:eastAsia="en-GB" w:bidi="th-TH"/>
              </w:rPr>
            </w:pPr>
            <w:r w:rsidRPr="005E3A00">
              <w:rPr>
                <w:rFonts w:asciiTheme="majorBidi" w:eastAsia="Calibri" w:hAnsiTheme="majorBidi" w:cstheme="majorBidi"/>
                <w:sz w:val="28"/>
                <w:szCs w:val="28"/>
                <w:lang w:val="en-US" w:eastAsia="en-GB" w:bidi="th-TH"/>
              </w:rPr>
              <w:t>-</w:t>
            </w:r>
          </w:p>
        </w:tc>
      </w:tr>
      <w:tr w:rsidR="009E4ADD" w:rsidRPr="00AD6E54" w14:paraId="0B51B71D" w14:textId="77777777" w:rsidTr="00B51D8F">
        <w:trPr>
          <w:trHeight w:val="20"/>
          <w:tblHeader/>
        </w:trPr>
        <w:tc>
          <w:tcPr>
            <w:tcW w:w="3652" w:type="dxa"/>
            <w:shd w:val="clear" w:color="auto" w:fill="auto"/>
          </w:tcPr>
          <w:p w14:paraId="492F88C6"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eastAsia="Calibri" w:hAnsiTheme="majorBidi" w:cstheme="majorBidi"/>
                <w:b/>
                <w:bCs/>
                <w:sz w:val="28"/>
                <w:szCs w:val="28"/>
                <w:lang w:eastAsia="en-GB"/>
              </w:rPr>
              <w:t>Net assets (100%)</w:t>
            </w:r>
          </w:p>
        </w:tc>
        <w:tc>
          <w:tcPr>
            <w:tcW w:w="1594" w:type="dxa"/>
            <w:shd w:val="clear" w:color="auto" w:fill="auto"/>
            <w:vAlign w:val="bottom"/>
          </w:tcPr>
          <w:p w14:paraId="3F9EF6E9" w14:textId="3D21DEA8" w:rsidR="009E4ADD" w:rsidRPr="005E3A00" w:rsidRDefault="00014641" w:rsidP="009E4ADD">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50732076" w14:textId="2641D553" w:rsidR="009E4ADD" w:rsidRPr="005E3A00" w:rsidRDefault="009E4ADD" w:rsidP="009E4ADD">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511</w:t>
            </w: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32</w:t>
            </w:r>
            <w:r w:rsidRPr="005E3A00">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6BB12435" w14:textId="1E0F86C5" w:rsidR="009E4ADD" w:rsidRPr="005E3A00" w:rsidRDefault="00014641" w:rsidP="009E4ADD">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05C70130" w14:textId="5C83D0DB" w:rsidR="009E4ADD" w:rsidRPr="009A44CC" w:rsidRDefault="009E4ADD" w:rsidP="009E4ADD">
            <w:pPr>
              <w:pStyle w:val="acctfourfigures"/>
              <w:pBdr>
                <w:top w:val="single" w:sz="4" w:space="1" w:color="auto"/>
                <w:bottom w:val="single" w:sz="4" w:space="1" w:color="auto"/>
              </w:pBdr>
              <w:tabs>
                <w:tab w:val="clear" w:pos="765"/>
                <w:tab w:val="decimal" w:pos="342"/>
              </w:tabs>
              <w:spacing w:line="240" w:lineRule="atLeast"/>
              <w:jc w:val="right"/>
              <w:rPr>
                <w:rFonts w:asciiTheme="majorBidi" w:eastAsia="Calibri" w:hAnsiTheme="majorBidi" w:cstheme="majorBidi"/>
                <w:sz w:val="28"/>
                <w:szCs w:val="28"/>
                <w:lang w:eastAsia="en-GB" w:bidi="th-TH"/>
              </w:rPr>
            </w:pPr>
            <w:r w:rsidRPr="005E3A00">
              <w:rPr>
                <w:rFonts w:asciiTheme="majorBidi" w:eastAsia="Calibri" w:hAnsiTheme="majorBidi" w:cstheme="majorBidi"/>
                <w:sz w:val="28"/>
                <w:szCs w:val="28"/>
                <w:lang w:eastAsia="en-GB" w:bidi="th-TH"/>
              </w:rPr>
              <w:t>(0.57)</w:t>
            </w:r>
          </w:p>
        </w:tc>
      </w:tr>
      <w:tr w:rsidR="009E4ADD" w:rsidRPr="00AD6E54" w14:paraId="34BA5331" w14:textId="77777777" w:rsidTr="00B51D8F">
        <w:trPr>
          <w:trHeight w:val="210"/>
          <w:tblHeader/>
        </w:trPr>
        <w:tc>
          <w:tcPr>
            <w:tcW w:w="3652" w:type="dxa"/>
            <w:shd w:val="clear" w:color="auto" w:fill="auto"/>
          </w:tcPr>
          <w:p w14:paraId="58EA8297"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hAnsiTheme="majorBidi" w:cstheme="majorBidi"/>
                <w:sz w:val="28"/>
                <w:szCs w:val="28"/>
              </w:rPr>
              <w:t>Shareholding percentage</w:t>
            </w:r>
          </w:p>
        </w:tc>
        <w:tc>
          <w:tcPr>
            <w:tcW w:w="1594" w:type="dxa"/>
            <w:shd w:val="clear" w:color="auto" w:fill="auto"/>
          </w:tcPr>
          <w:p w14:paraId="37A0B765" w14:textId="57679CD6" w:rsidR="009E4ADD" w:rsidRPr="005E3A00" w:rsidRDefault="00014641" w:rsidP="009E4ADD">
            <w:pPr>
              <w:pStyle w:val="acctfourfigures"/>
              <w:tabs>
                <w:tab w:val="clear" w:pos="765"/>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tcPr>
          <w:p w14:paraId="2BA85DAF" w14:textId="46A1A9DE" w:rsidR="009E4ADD" w:rsidRPr="005E3A00" w:rsidRDefault="009E4ADD" w:rsidP="009E4ADD">
            <w:pPr>
              <w:pStyle w:val="acctfourfigures"/>
              <w:tabs>
                <w:tab w:val="clear" w:pos="765"/>
              </w:tabs>
              <w:spacing w:line="240" w:lineRule="atLeast"/>
              <w:jc w:val="right"/>
              <w:rPr>
                <w:rFonts w:asciiTheme="majorBidi" w:eastAsia="Calibri" w:hAnsiTheme="majorBidi" w:cstheme="majorBidi"/>
                <w:sz w:val="28"/>
                <w:szCs w:val="28"/>
                <w:lang w:val="en-US" w:eastAsia="en-GB"/>
              </w:rPr>
            </w:pPr>
            <w:r w:rsidRPr="005E3A00">
              <w:rPr>
                <w:rFonts w:asciiTheme="majorBidi" w:eastAsia="Calibri" w:hAnsiTheme="majorBidi" w:cstheme="majorBidi"/>
                <w:sz w:val="28"/>
                <w:szCs w:val="28"/>
                <w:lang w:eastAsia="en-GB" w:bidi="th-TH"/>
              </w:rPr>
              <w:t>35%</w:t>
            </w:r>
          </w:p>
        </w:tc>
        <w:tc>
          <w:tcPr>
            <w:tcW w:w="1595" w:type="dxa"/>
            <w:shd w:val="clear" w:color="auto" w:fill="auto"/>
            <w:vAlign w:val="bottom"/>
          </w:tcPr>
          <w:p w14:paraId="751EBAB1" w14:textId="67AAC9E0" w:rsidR="009E4ADD" w:rsidRPr="005E3A00" w:rsidRDefault="00014641" w:rsidP="009E4ADD">
            <w:pPr>
              <w:pStyle w:val="acctfourfigures"/>
              <w:tabs>
                <w:tab w:val="clear" w:pos="765"/>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36ED1A61" w14:textId="47F03EB2" w:rsidR="009E4ADD" w:rsidRPr="009A44CC" w:rsidRDefault="009E4ADD" w:rsidP="009E4ADD">
            <w:pPr>
              <w:pStyle w:val="acctfourfigures"/>
              <w:tabs>
                <w:tab w:val="clear" w:pos="765"/>
              </w:tabs>
              <w:spacing w:line="240" w:lineRule="atLeast"/>
              <w:jc w:val="right"/>
              <w:rPr>
                <w:rFonts w:asciiTheme="majorBidi" w:eastAsia="Calibri" w:hAnsiTheme="majorBidi" w:cstheme="majorBidi"/>
                <w:sz w:val="28"/>
                <w:szCs w:val="28"/>
                <w:lang w:eastAsia="en-GB" w:bidi="th-TH"/>
              </w:rPr>
            </w:pPr>
            <w:r w:rsidRPr="005E3A00">
              <w:rPr>
                <w:rFonts w:asciiTheme="majorBidi" w:eastAsia="Calibri" w:hAnsiTheme="majorBidi" w:cstheme="majorBidi"/>
                <w:sz w:val="28"/>
                <w:szCs w:val="28"/>
                <w:lang w:eastAsia="en-GB"/>
              </w:rPr>
              <w:t>40%</w:t>
            </w:r>
          </w:p>
        </w:tc>
      </w:tr>
      <w:tr w:rsidR="009E4ADD" w:rsidRPr="00AD6E54" w14:paraId="00C454EA" w14:textId="77777777" w:rsidTr="00B51D8F">
        <w:trPr>
          <w:trHeight w:val="20"/>
          <w:tblHeader/>
        </w:trPr>
        <w:tc>
          <w:tcPr>
            <w:tcW w:w="3652" w:type="dxa"/>
            <w:shd w:val="clear" w:color="auto" w:fill="auto"/>
          </w:tcPr>
          <w:p w14:paraId="6B163F3D" w14:textId="77777777" w:rsidR="009E4ADD" w:rsidRPr="00AD6E54" w:rsidRDefault="009E4ADD" w:rsidP="009E4ADD">
            <w:pPr>
              <w:widowControl w:val="0"/>
              <w:overflowPunct w:val="0"/>
              <w:autoSpaceDE w:val="0"/>
              <w:autoSpaceDN w:val="0"/>
              <w:adjustRightInd w:val="0"/>
              <w:spacing w:line="240" w:lineRule="auto"/>
              <w:ind w:left="72" w:hanging="72"/>
              <w:jc w:val="both"/>
              <w:textAlignment w:val="baseline"/>
              <w:rPr>
                <w:rFonts w:asciiTheme="majorBidi" w:hAnsiTheme="majorBidi" w:cstheme="majorBidi"/>
                <w:sz w:val="28"/>
                <w:szCs w:val="28"/>
                <w:cs/>
              </w:rPr>
            </w:pPr>
            <w:r w:rsidRPr="00AD6E54">
              <w:rPr>
                <w:rFonts w:asciiTheme="majorBidi" w:hAnsiTheme="majorBidi" w:cstheme="majorBidi"/>
                <w:b/>
                <w:bCs/>
                <w:sz w:val="28"/>
                <w:szCs w:val="28"/>
              </w:rPr>
              <w:t>Carrying amounts of joint ventures based on equity method</w:t>
            </w:r>
          </w:p>
        </w:tc>
        <w:tc>
          <w:tcPr>
            <w:tcW w:w="1594" w:type="dxa"/>
            <w:shd w:val="clear" w:color="auto" w:fill="auto"/>
            <w:vAlign w:val="bottom"/>
          </w:tcPr>
          <w:p w14:paraId="4F84E917" w14:textId="3CF8945C" w:rsidR="009E4ADD" w:rsidRPr="005E3A00" w:rsidRDefault="00014641"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38EF00C8" w14:textId="42FE85E3" w:rsidR="009E4ADD" w:rsidRPr="005E3A00" w:rsidRDefault="009E4ADD"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178</w:t>
            </w:r>
            <w:r w:rsidRPr="005E3A00">
              <w:rPr>
                <w:rFonts w:asciiTheme="majorBidi" w:eastAsia="Calibri" w:hAnsiTheme="majorBidi" w:cstheme="majorBidi" w:hint="cs"/>
                <w:sz w:val="28"/>
                <w:szCs w:val="28"/>
                <w:cs/>
                <w:lang w:val="en-US" w:eastAsia="en-GB" w:bidi="th-TH"/>
              </w:rPr>
              <w:t>.</w:t>
            </w:r>
            <w:r w:rsidRPr="005E3A00">
              <w:rPr>
                <w:rFonts w:asciiTheme="majorBidi" w:eastAsia="Calibri" w:hAnsiTheme="majorBidi" w:cstheme="majorBidi" w:hint="cs"/>
                <w:sz w:val="28"/>
                <w:szCs w:val="28"/>
                <w:lang w:val="en-US" w:eastAsia="en-GB" w:bidi="th-TH"/>
              </w:rPr>
              <w:t>96</w:t>
            </w:r>
            <w:r w:rsidRPr="005E3A00">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43FDC1F0" w14:textId="5F735C5A" w:rsidR="009E4ADD" w:rsidRPr="005E3A00" w:rsidRDefault="00014641"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7905E063" w14:textId="66A20409" w:rsidR="009E4ADD" w:rsidRPr="00AD6E54" w:rsidRDefault="009E4ADD" w:rsidP="009E4ADD">
            <w:pPr>
              <w:pStyle w:val="acctfourfigures"/>
              <w:pBdr>
                <w:bottom w:val="double" w:sz="4" w:space="1" w:color="auto"/>
              </w:pBdr>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5E3A00">
              <w:rPr>
                <w:rFonts w:asciiTheme="majorBidi" w:eastAsia="Calibri" w:hAnsiTheme="majorBidi" w:cstheme="majorBidi"/>
                <w:sz w:val="28"/>
                <w:szCs w:val="28"/>
                <w:lang w:val="en-US" w:eastAsia="en-GB" w:bidi="th-TH"/>
              </w:rPr>
              <w:t>(0.23)</w:t>
            </w:r>
          </w:p>
        </w:tc>
      </w:tr>
      <w:tr w:rsidR="009E4ADD" w:rsidRPr="00AD6E54" w14:paraId="52D697DF" w14:textId="77777777" w:rsidTr="000C0758">
        <w:trPr>
          <w:trHeight w:val="20"/>
          <w:tblHeader/>
        </w:trPr>
        <w:tc>
          <w:tcPr>
            <w:tcW w:w="3652" w:type="dxa"/>
            <w:shd w:val="clear" w:color="auto" w:fill="auto"/>
            <w:vAlign w:val="bottom"/>
          </w:tcPr>
          <w:p w14:paraId="06FA3621"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p>
        </w:tc>
        <w:tc>
          <w:tcPr>
            <w:tcW w:w="1594" w:type="dxa"/>
            <w:shd w:val="clear" w:color="auto" w:fill="auto"/>
            <w:vAlign w:val="bottom"/>
          </w:tcPr>
          <w:p w14:paraId="47FB4E68"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595" w:type="dxa"/>
            <w:shd w:val="clear" w:color="auto" w:fill="auto"/>
            <w:vAlign w:val="bottom"/>
          </w:tcPr>
          <w:p w14:paraId="0EFBB687"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595" w:type="dxa"/>
            <w:shd w:val="clear" w:color="auto" w:fill="auto"/>
            <w:vAlign w:val="bottom"/>
          </w:tcPr>
          <w:p w14:paraId="69960074"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595" w:type="dxa"/>
            <w:shd w:val="clear" w:color="auto" w:fill="auto"/>
            <w:vAlign w:val="bottom"/>
          </w:tcPr>
          <w:p w14:paraId="3A9C50CF" w14:textId="77777777"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9E4ADD" w:rsidRPr="00AD6E54" w14:paraId="62861532" w14:textId="77777777" w:rsidTr="000C0758">
        <w:trPr>
          <w:trHeight w:val="20"/>
          <w:tblHeader/>
        </w:trPr>
        <w:tc>
          <w:tcPr>
            <w:tcW w:w="3652" w:type="dxa"/>
            <w:shd w:val="clear" w:color="auto" w:fill="auto"/>
            <w:vAlign w:val="bottom"/>
          </w:tcPr>
          <w:p w14:paraId="0D8D2433"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income</w:t>
            </w:r>
          </w:p>
        </w:tc>
        <w:tc>
          <w:tcPr>
            <w:tcW w:w="1594" w:type="dxa"/>
            <w:shd w:val="clear" w:color="auto" w:fill="auto"/>
            <w:vAlign w:val="bottom"/>
          </w:tcPr>
          <w:p w14:paraId="7AB2785D" w14:textId="77777777" w:rsidR="009E4ADD" w:rsidRPr="007134D2"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595" w:type="dxa"/>
            <w:shd w:val="clear" w:color="auto" w:fill="auto"/>
            <w:vAlign w:val="bottom"/>
          </w:tcPr>
          <w:p w14:paraId="2BC07EB3" w14:textId="77777777" w:rsidR="009E4ADD" w:rsidRPr="007134D2"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595" w:type="dxa"/>
            <w:shd w:val="clear" w:color="auto" w:fill="auto"/>
            <w:vAlign w:val="bottom"/>
          </w:tcPr>
          <w:p w14:paraId="12C956B2" w14:textId="77777777" w:rsidR="009E4ADD" w:rsidRPr="007134D2"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595" w:type="dxa"/>
            <w:shd w:val="clear" w:color="auto" w:fill="auto"/>
            <w:vAlign w:val="bottom"/>
          </w:tcPr>
          <w:p w14:paraId="510FB0F2" w14:textId="77777777" w:rsidR="009E4ADD" w:rsidRPr="007134D2"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9E4ADD" w:rsidRPr="00AD6E54" w14:paraId="3FDC9530" w14:textId="77777777" w:rsidTr="00B51D8F">
        <w:trPr>
          <w:trHeight w:val="20"/>
          <w:tblHeader/>
        </w:trPr>
        <w:tc>
          <w:tcPr>
            <w:tcW w:w="3652" w:type="dxa"/>
            <w:shd w:val="clear" w:color="auto" w:fill="auto"/>
            <w:vAlign w:val="bottom"/>
          </w:tcPr>
          <w:p w14:paraId="4CE80FB5"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Revenue</w:t>
            </w:r>
          </w:p>
        </w:tc>
        <w:tc>
          <w:tcPr>
            <w:tcW w:w="1594" w:type="dxa"/>
            <w:shd w:val="clear" w:color="auto" w:fill="auto"/>
            <w:vAlign w:val="bottom"/>
          </w:tcPr>
          <w:p w14:paraId="7DAF65D9" w14:textId="2760665D" w:rsidR="009E4ADD" w:rsidRPr="00AD6E54"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4CE32088" w14:textId="2A56BB0E" w:rsidR="009E4ADD" w:rsidRPr="009E4ADD"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263351">
              <w:rPr>
                <w:rFonts w:asciiTheme="majorBidi" w:eastAsia="Calibri" w:hAnsiTheme="majorBidi" w:cstheme="majorBidi" w:hint="cs"/>
                <w:sz w:val="28"/>
                <w:szCs w:val="28"/>
                <w:lang w:val="en-US" w:eastAsia="en-GB" w:bidi="th-TH"/>
              </w:rPr>
              <w:t>416</w:t>
            </w:r>
            <w:r>
              <w:rPr>
                <w:rFonts w:asciiTheme="majorBidi" w:eastAsia="Calibri" w:hAnsiTheme="majorBidi" w:cstheme="majorBidi"/>
                <w:sz w:val="28"/>
                <w:szCs w:val="28"/>
                <w:lang w:val="en-US" w:eastAsia="en-GB" w:bidi="th-TH"/>
              </w:rPr>
              <w:t>,164</w:t>
            </w:r>
          </w:p>
        </w:tc>
        <w:tc>
          <w:tcPr>
            <w:tcW w:w="1595" w:type="dxa"/>
            <w:shd w:val="clear" w:color="auto" w:fill="auto"/>
            <w:vAlign w:val="bottom"/>
          </w:tcPr>
          <w:p w14:paraId="4063CE0F" w14:textId="6EA8DEAC" w:rsidR="009E4ADD" w:rsidRPr="00AD6E54"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4FE4E852" w14:textId="6BEDBAA5" w:rsidR="009E4ADD" w:rsidRPr="00AD6E54"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r>
      <w:tr w:rsidR="009E4ADD" w:rsidRPr="00AD6E54" w:rsidDel="00F1312C" w14:paraId="26652977" w14:textId="77777777" w:rsidTr="00B51D8F">
        <w:trPr>
          <w:trHeight w:val="20"/>
          <w:tblHeader/>
        </w:trPr>
        <w:tc>
          <w:tcPr>
            <w:tcW w:w="3652" w:type="dxa"/>
            <w:shd w:val="clear" w:color="auto" w:fill="auto"/>
            <w:vAlign w:val="bottom"/>
          </w:tcPr>
          <w:p w14:paraId="0C5432E0" w14:textId="4FD3CCEF"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Net profit</w:t>
            </w:r>
            <w:r>
              <w:rPr>
                <w:rFonts w:asciiTheme="majorBidi" w:eastAsia="Calibri" w:hAnsiTheme="majorBidi" w:cstheme="majorBidi"/>
                <w:sz w:val="28"/>
                <w:szCs w:val="28"/>
                <w:lang w:eastAsia="en-GB"/>
              </w:rPr>
              <w:t xml:space="preserve"> </w:t>
            </w:r>
            <w:r>
              <w:rPr>
                <w:rFonts w:asciiTheme="majorBidi" w:eastAsia="Calibri" w:hAnsiTheme="majorBidi" w:cstheme="majorBidi" w:hint="cs"/>
                <w:sz w:val="28"/>
                <w:szCs w:val="28"/>
                <w:cs/>
                <w:lang w:eastAsia="en-GB"/>
              </w:rPr>
              <w:t>(</w:t>
            </w:r>
            <w:r>
              <w:rPr>
                <w:rFonts w:asciiTheme="majorBidi" w:eastAsia="Calibri" w:hAnsiTheme="majorBidi" w:cstheme="majorBidi"/>
                <w:sz w:val="28"/>
                <w:szCs w:val="28"/>
                <w:lang w:eastAsia="en-GB"/>
              </w:rPr>
              <w:t>loss</w:t>
            </w:r>
            <w:r>
              <w:rPr>
                <w:rFonts w:asciiTheme="majorBidi" w:eastAsia="Calibri" w:hAnsiTheme="majorBidi" w:cstheme="majorBidi" w:hint="cs"/>
                <w:sz w:val="28"/>
                <w:szCs w:val="28"/>
                <w:cs/>
                <w:lang w:eastAsia="en-GB"/>
              </w:rPr>
              <w:t>)</w:t>
            </w:r>
          </w:p>
        </w:tc>
        <w:tc>
          <w:tcPr>
            <w:tcW w:w="1594" w:type="dxa"/>
            <w:shd w:val="clear" w:color="auto" w:fill="auto"/>
            <w:vAlign w:val="bottom"/>
          </w:tcPr>
          <w:p w14:paraId="15306616" w14:textId="3843C890" w:rsidR="009E4ADD" w:rsidRPr="00AD6E54" w:rsidDel="00F1312C"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7CC921FF" w14:textId="5C52D257" w:rsidR="009E4ADD" w:rsidRPr="00AD6E54" w:rsidDel="00F1312C"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Pr="00263351">
              <w:rPr>
                <w:rFonts w:asciiTheme="majorBidi" w:eastAsia="Calibri" w:hAnsiTheme="majorBidi" w:cstheme="majorBidi" w:hint="cs"/>
                <w:sz w:val="28"/>
                <w:szCs w:val="28"/>
                <w:lang w:val="en-US" w:eastAsia="en-GB" w:bidi="th-TH"/>
              </w:rPr>
              <w:t>41</w:t>
            </w:r>
            <w:r>
              <w:rPr>
                <w:rFonts w:asciiTheme="majorBidi" w:eastAsia="Calibri" w:hAnsiTheme="majorBidi" w:cstheme="majorBidi" w:hint="cs"/>
                <w:sz w:val="28"/>
                <w:szCs w:val="28"/>
                <w:cs/>
                <w:lang w:val="en-US" w:eastAsia="en-GB" w:bidi="th-TH"/>
              </w:rPr>
              <w:t>.</w:t>
            </w:r>
            <w:r w:rsidRPr="00263351">
              <w:rPr>
                <w:rFonts w:asciiTheme="majorBidi" w:eastAsia="Calibri" w:hAnsiTheme="majorBidi" w:cstheme="majorBidi" w:hint="cs"/>
                <w:sz w:val="28"/>
                <w:szCs w:val="28"/>
                <w:lang w:val="en-US" w:eastAsia="en-GB" w:bidi="th-TH"/>
              </w:rPr>
              <w:t>13</w:t>
            </w: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4B2A22D4" w14:textId="5DB7C90D" w:rsidR="009E4ADD" w:rsidRPr="00AD6E54" w:rsidDel="00F1312C" w:rsidRDefault="00014641" w:rsidP="009E4ADD">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2A870E23" w14:textId="1A1E4268" w:rsidR="009E4ADD" w:rsidRPr="00AD6E54" w:rsidDel="00F1312C" w:rsidRDefault="009E4ADD" w:rsidP="009E4ADD">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(0.34)</w:t>
            </w:r>
          </w:p>
        </w:tc>
      </w:tr>
      <w:tr w:rsidR="009E4ADD" w:rsidRPr="00AD6E54" w:rsidDel="00F1312C" w14:paraId="109B697B" w14:textId="77777777" w:rsidTr="00B51D8F">
        <w:trPr>
          <w:trHeight w:val="20"/>
          <w:tblHeader/>
        </w:trPr>
        <w:tc>
          <w:tcPr>
            <w:tcW w:w="3652" w:type="dxa"/>
            <w:shd w:val="clear" w:color="auto" w:fill="auto"/>
            <w:vAlign w:val="bottom"/>
          </w:tcPr>
          <w:p w14:paraId="11F4834A" w14:textId="77777777" w:rsidR="009E4ADD" w:rsidRPr="00AD6E54" w:rsidRDefault="009E4ADD" w:rsidP="009E4ADD">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Other comprehensive income (loss)</w:t>
            </w:r>
          </w:p>
        </w:tc>
        <w:tc>
          <w:tcPr>
            <w:tcW w:w="1594" w:type="dxa"/>
            <w:shd w:val="clear" w:color="auto" w:fill="auto"/>
            <w:vAlign w:val="bottom"/>
          </w:tcPr>
          <w:p w14:paraId="6C5D652D" w14:textId="1B7220CB" w:rsidR="009E4ADD" w:rsidRPr="00AD6E54" w:rsidDel="00F1312C" w:rsidRDefault="00014641" w:rsidP="009E4ADD">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55FF717F" w14:textId="705C2DAB" w:rsidR="009E4ADD" w:rsidRPr="00AD6E54" w:rsidDel="00F1312C" w:rsidRDefault="009E4ADD" w:rsidP="009E4ADD">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bidi="th-TH"/>
              </w:rPr>
              <w:t>-</w:t>
            </w:r>
          </w:p>
        </w:tc>
        <w:tc>
          <w:tcPr>
            <w:tcW w:w="1595" w:type="dxa"/>
            <w:shd w:val="clear" w:color="auto" w:fill="auto"/>
            <w:vAlign w:val="bottom"/>
          </w:tcPr>
          <w:p w14:paraId="43B2029B" w14:textId="2115D5CC" w:rsidR="009E4ADD" w:rsidRPr="00AD6E54" w:rsidDel="00F1312C" w:rsidRDefault="00014641" w:rsidP="009E4ADD">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1F1ADC9C" w14:textId="15E64A01" w:rsidR="009E4ADD" w:rsidRPr="00AD6E54" w:rsidDel="00F1312C" w:rsidRDefault="009E4ADD" w:rsidP="009E4ADD">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w:t>
            </w:r>
          </w:p>
        </w:tc>
      </w:tr>
      <w:tr w:rsidR="009E4ADD" w:rsidRPr="00AD6E54" w:rsidDel="00F1312C" w14:paraId="4C3B9F13" w14:textId="77777777" w:rsidTr="00B51D8F">
        <w:trPr>
          <w:trHeight w:val="20"/>
          <w:tblHeader/>
        </w:trPr>
        <w:tc>
          <w:tcPr>
            <w:tcW w:w="3652" w:type="dxa"/>
            <w:shd w:val="clear" w:color="auto" w:fill="auto"/>
            <w:vAlign w:val="bottom"/>
          </w:tcPr>
          <w:p w14:paraId="352A43F0" w14:textId="77777777" w:rsidR="009E4ADD" w:rsidRPr="00AD6E54" w:rsidRDefault="009E4ADD" w:rsidP="009E4ADD">
            <w:pPr>
              <w:widowControl w:val="0"/>
              <w:overflowPunct w:val="0"/>
              <w:autoSpaceDE w:val="0"/>
              <w:autoSpaceDN w:val="0"/>
              <w:adjustRightInd w:val="0"/>
              <w:spacing w:line="240" w:lineRule="auto"/>
              <w:ind w:left="72" w:hanging="72"/>
              <w:jc w:val="both"/>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Total comprehensive income for the year</w:t>
            </w:r>
          </w:p>
        </w:tc>
        <w:tc>
          <w:tcPr>
            <w:tcW w:w="1594" w:type="dxa"/>
            <w:shd w:val="clear" w:color="auto" w:fill="auto"/>
            <w:vAlign w:val="bottom"/>
          </w:tcPr>
          <w:p w14:paraId="317D2721" w14:textId="0460D57B" w:rsidR="009E4ADD" w:rsidRPr="009A44CC" w:rsidDel="00F1312C" w:rsidRDefault="00014641"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2952E7C5" w14:textId="1B50DFB3" w:rsidR="009E4ADD" w:rsidRPr="00AD6E54" w:rsidDel="00F1312C" w:rsidRDefault="009E4ADD"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B3523D">
              <w:rPr>
                <w:rFonts w:asciiTheme="majorBidi" w:eastAsia="Calibri" w:hAnsiTheme="majorBidi" w:cs="Angsana New"/>
                <w:sz w:val="28"/>
                <w:szCs w:val="28"/>
                <w:cs/>
                <w:lang w:val="en-US" w:eastAsia="en-GB" w:bidi="th-TH"/>
              </w:rPr>
              <w:t>(</w:t>
            </w:r>
            <w:r w:rsidRPr="00263351">
              <w:rPr>
                <w:rFonts w:asciiTheme="majorBidi" w:eastAsia="Calibri" w:hAnsiTheme="majorBidi" w:cs="Angsana New"/>
                <w:sz w:val="28"/>
                <w:szCs w:val="28"/>
                <w:lang w:val="en-US" w:eastAsia="en-GB" w:bidi="th-TH"/>
              </w:rPr>
              <w:t>41</w:t>
            </w:r>
            <w:r w:rsidRPr="00B3523D">
              <w:rPr>
                <w:rFonts w:asciiTheme="majorBidi" w:eastAsia="Calibri" w:hAnsiTheme="majorBidi" w:cs="Angsana New"/>
                <w:sz w:val="28"/>
                <w:szCs w:val="28"/>
                <w:cs/>
                <w:lang w:val="en-US" w:eastAsia="en-GB" w:bidi="th-TH"/>
              </w:rPr>
              <w:t>.</w:t>
            </w:r>
            <w:r w:rsidRPr="00263351">
              <w:rPr>
                <w:rFonts w:asciiTheme="majorBidi" w:eastAsia="Calibri" w:hAnsiTheme="majorBidi" w:cs="Angsana New"/>
                <w:sz w:val="28"/>
                <w:szCs w:val="28"/>
                <w:lang w:val="en-US" w:eastAsia="en-GB" w:bidi="th-TH"/>
              </w:rPr>
              <w:t>13</w:t>
            </w:r>
            <w:r w:rsidRPr="00B3523D">
              <w:rPr>
                <w:rFonts w:asciiTheme="majorBidi" w:eastAsia="Calibri" w:hAnsiTheme="majorBidi" w:cs="Angsana New"/>
                <w:sz w:val="28"/>
                <w:szCs w:val="28"/>
                <w:cs/>
                <w:lang w:val="en-US" w:eastAsia="en-GB" w:bidi="th-TH"/>
              </w:rPr>
              <w:t>)</w:t>
            </w:r>
          </w:p>
        </w:tc>
        <w:tc>
          <w:tcPr>
            <w:tcW w:w="1595" w:type="dxa"/>
            <w:shd w:val="clear" w:color="auto" w:fill="auto"/>
            <w:vAlign w:val="bottom"/>
          </w:tcPr>
          <w:p w14:paraId="6C922EAE" w14:textId="67BF57DB" w:rsidR="009E4ADD" w:rsidRPr="00AD6E54" w:rsidDel="00F1312C" w:rsidRDefault="00014641"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3F15B94E" w14:textId="3EB1C102" w:rsidR="009E4ADD" w:rsidRPr="00AD6E54" w:rsidDel="00F1312C" w:rsidRDefault="009E4ADD"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(0.34)</w:t>
            </w:r>
          </w:p>
        </w:tc>
      </w:tr>
      <w:tr w:rsidR="009E4ADD" w:rsidRPr="00AD6E54" w:rsidDel="00F1312C" w14:paraId="289C2276" w14:textId="77777777" w:rsidTr="00B51D8F">
        <w:trPr>
          <w:trHeight w:val="20"/>
          <w:tblHeader/>
        </w:trPr>
        <w:tc>
          <w:tcPr>
            <w:tcW w:w="3652" w:type="dxa"/>
            <w:shd w:val="clear" w:color="auto" w:fill="auto"/>
            <w:vAlign w:val="bottom"/>
          </w:tcPr>
          <w:p w14:paraId="265283E8" w14:textId="15F6333B" w:rsidR="009E4ADD" w:rsidRPr="00AD6E54" w:rsidRDefault="009E4ADD" w:rsidP="009E4ADD">
            <w:pPr>
              <w:widowControl w:val="0"/>
              <w:overflowPunct w:val="0"/>
              <w:autoSpaceDE w:val="0"/>
              <w:autoSpaceDN w:val="0"/>
              <w:adjustRightInd w:val="0"/>
              <w:spacing w:line="240" w:lineRule="auto"/>
              <w:ind w:left="72" w:hanging="72"/>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Group’s share of total comprehensive income</w:t>
            </w:r>
          </w:p>
        </w:tc>
        <w:tc>
          <w:tcPr>
            <w:tcW w:w="1594" w:type="dxa"/>
            <w:shd w:val="clear" w:color="auto" w:fill="auto"/>
            <w:vAlign w:val="bottom"/>
          </w:tcPr>
          <w:p w14:paraId="469B1341" w14:textId="1CF98BF0" w:rsidR="009E4ADD" w:rsidRPr="00AD6E54" w:rsidDel="00F1312C" w:rsidRDefault="00014641"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p>
        </w:tc>
        <w:tc>
          <w:tcPr>
            <w:tcW w:w="1595" w:type="dxa"/>
            <w:shd w:val="clear" w:color="auto" w:fill="auto"/>
            <w:vAlign w:val="bottom"/>
          </w:tcPr>
          <w:p w14:paraId="463E7264" w14:textId="08A2A322" w:rsidR="009E4ADD" w:rsidRPr="00AD6E54" w:rsidDel="00F1312C" w:rsidRDefault="009E4ADD"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Pr="00263351">
              <w:rPr>
                <w:rFonts w:asciiTheme="majorBidi" w:eastAsia="Calibri" w:hAnsiTheme="majorBidi" w:cstheme="majorBidi" w:hint="cs"/>
                <w:sz w:val="28"/>
                <w:szCs w:val="28"/>
                <w:lang w:val="en-US" w:eastAsia="en-GB" w:bidi="th-TH"/>
              </w:rPr>
              <w:t>14</w:t>
            </w:r>
            <w:r>
              <w:rPr>
                <w:rFonts w:asciiTheme="majorBidi" w:eastAsia="Calibri" w:hAnsiTheme="majorBidi" w:cstheme="majorBidi" w:hint="cs"/>
                <w:sz w:val="28"/>
                <w:szCs w:val="28"/>
                <w:cs/>
                <w:lang w:val="en-US" w:eastAsia="en-GB" w:bidi="th-TH"/>
              </w:rPr>
              <w:t>.</w:t>
            </w:r>
            <w:r w:rsidRPr="00263351">
              <w:rPr>
                <w:rFonts w:asciiTheme="majorBidi" w:eastAsia="Calibri" w:hAnsiTheme="majorBidi" w:cstheme="majorBidi" w:hint="cs"/>
                <w:sz w:val="28"/>
                <w:szCs w:val="28"/>
                <w:lang w:val="en-US" w:eastAsia="en-GB" w:bidi="th-TH"/>
              </w:rPr>
              <w:t>40</w:t>
            </w: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64B72EA2" w14:textId="2C7A37E7" w:rsidR="009E4ADD" w:rsidRPr="00AD6E54" w:rsidDel="00F1312C" w:rsidRDefault="00014641"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595" w:type="dxa"/>
            <w:shd w:val="clear" w:color="auto" w:fill="auto"/>
            <w:vAlign w:val="bottom"/>
          </w:tcPr>
          <w:p w14:paraId="6284E18E" w14:textId="44464FDB" w:rsidR="009E4ADD" w:rsidRPr="00AD6E54" w:rsidDel="00F1312C" w:rsidRDefault="009E4ADD" w:rsidP="009E4ADD">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(0.14)</w:t>
            </w:r>
          </w:p>
        </w:tc>
      </w:tr>
    </w:tbl>
    <w:p w14:paraId="0890483A" w14:textId="2F21E07B" w:rsidR="00553659" w:rsidRPr="00553659" w:rsidRDefault="00553659" w:rsidP="009E0936">
      <w:pPr>
        <w:tabs>
          <w:tab w:val="clear" w:pos="454"/>
          <w:tab w:val="clear" w:pos="680"/>
          <w:tab w:val="clear" w:pos="907"/>
          <w:tab w:val="left" w:pos="9711"/>
          <w:tab w:val="left" w:pos="9960"/>
        </w:tabs>
        <w:spacing w:before="120" w:after="120" w:line="240" w:lineRule="auto"/>
        <w:ind w:left="567" w:right="-589"/>
        <w:jc w:val="thaiDistribute"/>
        <w:rPr>
          <w:rFonts w:ascii="Angsana New" w:hAnsi="Angsana New"/>
          <w:sz w:val="28"/>
          <w:szCs w:val="28"/>
          <w:lang w:val="en-GB"/>
        </w:rPr>
      </w:pPr>
      <w:r w:rsidRPr="00553659">
        <w:rPr>
          <w:rFonts w:ascii="Angsana New" w:hAnsi="Angsana New"/>
          <w:sz w:val="28"/>
          <w:szCs w:val="28"/>
          <w:lang w:val="en-GB"/>
        </w:rPr>
        <w:t xml:space="preserve">On January </w:t>
      </w:r>
      <w:r w:rsidRPr="00553659">
        <w:rPr>
          <w:rFonts w:ascii="Angsana New" w:hAnsi="Angsana New"/>
          <w:sz w:val="28"/>
          <w:szCs w:val="28"/>
          <w:cs/>
          <w:lang w:val="en-GB"/>
        </w:rPr>
        <w:t>19</w:t>
      </w:r>
      <w:r w:rsidRPr="00553659">
        <w:rPr>
          <w:rFonts w:ascii="Angsana New" w:hAnsi="Angsana New"/>
          <w:sz w:val="28"/>
          <w:szCs w:val="28"/>
          <w:lang w:val="en-GB"/>
        </w:rPr>
        <w:t xml:space="preserve">, </w:t>
      </w:r>
      <w:r w:rsidRPr="00553659">
        <w:rPr>
          <w:rFonts w:ascii="Angsana New" w:hAnsi="Angsana New"/>
          <w:sz w:val="28"/>
          <w:szCs w:val="28"/>
          <w:cs/>
          <w:lang w:val="en-GB"/>
        </w:rPr>
        <w:t>2022</w:t>
      </w:r>
      <w:r w:rsidRPr="00553659">
        <w:rPr>
          <w:rFonts w:ascii="Angsana New" w:hAnsi="Angsana New"/>
          <w:sz w:val="28"/>
          <w:szCs w:val="28"/>
          <w:lang w:val="en-GB"/>
        </w:rPr>
        <w:t xml:space="preserve">, a meeting of the Company’s Board of Directors passed a resolution approving the Company entering into an agreement to sell </w:t>
      </w:r>
      <w:r w:rsidRPr="00553659">
        <w:rPr>
          <w:rFonts w:ascii="Angsana New" w:hAnsi="Angsana New"/>
          <w:sz w:val="28"/>
          <w:szCs w:val="28"/>
          <w:cs/>
          <w:lang w:val="en-GB"/>
        </w:rPr>
        <w:t>40</w:t>
      </w:r>
      <w:r w:rsidRPr="00553659">
        <w:rPr>
          <w:rFonts w:ascii="Angsana New" w:hAnsi="Angsana New"/>
          <w:sz w:val="28"/>
          <w:szCs w:val="28"/>
          <w:lang w:val="en-GB"/>
        </w:rPr>
        <w:t xml:space="preserve"> percent interests in Bliss-CW Joint venture Company Limited to a other company. On December </w:t>
      </w:r>
      <w:r w:rsidR="009E0936">
        <w:rPr>
          <w:rFonts w:ascii="Angsana New" w:hAnsi="Angsana New"/>
          <w:sz w:val="28"/>
          <w:szCs w:val="28"/>
          <w:lang w:val="en-GB"/>
        </w:rPr>
        <w:t>2</w:t>
      </w:r>
      <w:r w:rsidRPr="00553659">
        <w:rPr>
          <w:rFonts w:ascii="Angsana New" w:hAnsi="Angsana New"/>
          <w:sz w:val="28"/>
          <w:szCs w:val="28"/>
          <w:lang w:val="en-GB"/>
        </w:rPr>
        <w:t xml:space="preserve">, </w:t>
      </w:r>
      <w:r w:rsidRPr="00553659">
        <w:rPr>
          <w:rFonts w:ascii="Angsana New" w:hAnsi="Angsana New"/>
          <w:sz w:val="28"/>
          <w:szCs w:val="28"/>
          <w:cs/>
          <w:lang w:val="en-GB"/>
        </w:rPr>
        <w:t>2022</w:t>
      </w:r>
      <w:r w:rsidRPr="00553659">
        <w:rPr>
          <w:rFonts w:ascii="Angsana New" w:hAnsi="Angsana New"/>
          <w:sz w:val="28"/>
          <w:szCs w:val="28"/>
          <w:lang w:val="en-GB"/>
        </w:rPr>
        <w:t xml:space="preserve">, the Company received payment for the sale of these investments in associated companies, amounting to approximately Baht </w:t>
      </w:r>
      <w:r w:rsidRPr="00553659">
        <w:rPr>
          <w:rFonts w:ascii="Angsana New" w:hAnsi="Angsana New"/>
          <w:sz w:val="28"/>
          <w:szCs w:val="28"/>
          <w:cs/>
          <w:lang w:val="en-GB"/>
        </w:rPr>
        <w:t>5</w:t>
      </w:r>
      <w:r w:rsidRPr="00553659">
        <w:rPr>
          <w:rFonts w:ascii="Angsana New" w:hAnsi="Angsana New"/>
          <w:sz w:val="28"/>
          <w:szCs w:val="28"/>
          <w:lang w:val="en-GB"/>
        </w:rPr>
        <w:t xml:space="preserve"> million, and agreed to transfer those shares to the buyers on July </w:t>
      </w:r>
      <w:r w:rsidRPr="00553659">
        <w:rPr>
          <w:rFonts w:ascii="Angsana New" w:hAnsi="Angsana New"/>
          <w:sz w:val="28"/>
          <w:szCs w:val="28"/>
          <w:cs/>
          <w:lang w:val="en-GB"/>
        </w:rPr>
        <w:t>18</w:t>
      </w:r>
      <w:r w:rsidRPr="00553659">
        <w:rPr>
          <w:rFonts w:ascii="Angsana New" w:hAnsi="Angsana New"/>
          <w:sz w:val="28"/>
          <w:szCs w:val="28"/>
          <w:lang w:val="en-GB"/>
        </w:rPr>
        <w:t xml:space="preserve">, </w:t>
      </w:r>
      <w:r w:rsidRPr="00553659">
        <w:rPr>
          <w:rFonts w:ascii="Angsana New" w:hAnsi="Angsana New"/>
          <w:sz w:val="28"/>
          <w:szCs w:val="28"/>
          <w:cs/>
          <w:lang w:val="en-GB"/>
        </w:rPr>
        <w:t>2022.</w:t>
      </w:r>
    </w:p>
    <w:p w14:paraId="167B8784" w14:textId="62CE807D" w:rsidR="00015AA3" w:rsidRDefault="00553659" w:rsidP="009E0936">
      <w:pPr>
        <w:tabs>
          <w:tab w:val="clear" w:pos="454"/>
          <w:tab w:val="clear" w:pos="680"/>
          <w:tab w:val="clear" w:pos="907"/>
          <w:tab w:val="left" w:pos="9711"/>
          <w:tab w:val="left" w:pos="9960"/>
        </w:tabs>
        <w:spacing w:before="120" w:after="120" w:line="240" w:lineRule="auto"/>
        <w:ind w:left="567" w:right="-589"/>
        <w:jc w:val="thaiDistribute"/>
        <w:rPr>
          <w:rFonts w:ascii="Angsana New" w:hAnsi="Angsana New"/>
          <w:sz w:val="28"/>
          <w:szCs w:val="28"/>
          <w:cs/>
          <w:lang w:val="en-GB"/>
        </w:rPr>
      </w:pPr>
      <w:r w:rsidRPr="00553659">
        <w:rPr>
          <w:rFonts w:ascii="Angsana New" w:hAnsi="Angsana New"/>
          <w:sz w:val="28"/>
          <w:szCs w:val="28"/>
          <w:lang w:val="en-GB"/>
        </w:rPr>
        <w:t>On November</w:t>
      </w:r>
      <w:r w:rsidR="009E0936">
        <w:rPr>
          <w:rFonts w:ascii="Angsana New" w:hAnsi="Angsana New"/>
          <w:sz w:val="28"/>
          <w:szCs w:val="28"/>
          <w:lang w:val="en-GB"/>
        </w:rPr>
        <w:t xml:space="preserve"> 10</w:t>
      </w:r>
      <w:r w:rsidRPr="00553659">
        <w:rPr>
          <w:rFonts w:ascii="Angsana New" w:hAnsi="Angsana New"/>
          <w:sz w:val="28"/>
          <w:szCs w:val="28"/>
          <w:lang w:val="en-GB"/>
        </w:rPr>
        <w:t xml:space="preserve">, </w:t>
      </w:r>
      <w:r w:rsidRPr="00553659">
        <w:rPr>
          <w:rFonts w:ascii="Angsana New" w:hAnsi="Angsana New"/>
          <w:sz w:val="28"/>
          <w:szCs w:val="28"/>
          <w:cs/>
          <w:lang w:val="en-GB"/>
        </w:rPr>
        <w:t>2022</w:t>
      </w:r>
      <w:r w:rsidRPr="00553659">
        <w:rPr>
          <w:rFonts w:ascii="Angsana New" w:hAnsi="Angsana New"/>
          <w:sz w:val="28"/>
          <w:szCs w:val="28"/>
          <w:lang w:val="en-GB"/>
        </w:rPr>
        <w:t xml:space="preserve">, a meeting of the Company’s Board of Directors passed a resolution approving the Company entering into an agreement to sell </w:t>
      </w:r>
      <w:r w:rsidRPr="00553659">
        <w:rPr>
          <w:rFonts w:ascii="Angsana New" w:hAnsi="Angsana New"/>
          <w:sz w:val="28"/>
          <w:szCs w:val="28"/>
          <w:cs/>
          <w:lang w:val="en-GB"/>
        </w:rPr>
        <w:t xml:space="preserve">35 </w:t>
      </w:r>
      <w:r w:rsidRPr="00553659">
        <w:rPr>
          <w:rFonts w:ascii="Angsana New" w:hAnsi="Angsana New"/>
          <w:sz w:val="28"/>
          <w:szCs w:val="28"/>
          <w:lang w:val="en-GB"/>
        </w:rPr>
        <w:t xml:space="preserve">percent interests in Information Technology Group Company Limited to a other company. On January </w:t>
      </w:r>
      <w:r w:rsidRPr="00553659">
        <w:rPr>
          <w:rFonts w:ascii="Angsana New" w:hAnsi="Angsana New"/>
          <w:sz w:val="28"/>
          <w:szCs w:val="28"/>
          <w:cs/>
          <w:lang w:val="en-GB"/>
        </w:rPr>
        <w:t>31</w:t>
      </w:r>
      <w:r w:rsidRPr="00553659">
        <w:rPr>
          <w:rFonts w:ascii="Angsana New" w:hAnsi="Angsana New"/>
          <w:sz w:val="28"/>
          <w:szCs w:val="28"/>
          <w:lang w:val="en-GB"/>
        </w:rPr>
        <w:t xml:space="preserve">, </w:t>
      </w:r>
      <w:r w:rsidRPr="00553659">
        <w:rPr>
          <w:rFonts w:ascii="Angsana New" w:hAnsi="Angsana New"/>
          <w:sz w:val="28"/>
          <w:szCs w:val="28"/>
          <w:cs/>
          <w:lang w:val="en-GB"/>
        </w:rPr>
        <w:t>2023</w:t>
      </w:r>
      <w:r w:rsidRPr="00553659">
        <w:rPr>
          <w:rFonts w:ascii="Angsana New" w:hAnsi="Angsana New"/>
          <w:sz w:val="28"/>
          <w:szCs w:val="28"/>
          <w:lang w:val="en-GB"/>
        </w:rPr>
        <w:t xml:space="preserve">, the Company received payment for the sale of these investments in associated companies, amounting to approximately Baht </w:t>
      </w:r>
      <w:r w:rsidRPr="00553659">
        <w:rPr>
          <w:rFonts w:ascii="Angsana New" w:hAnsi="Angsana New"/>
          <w:sz w:val="28"/>
          <w:szCs w:val="28"/>
          <w:cs/>
          <w:lang w:val="en-GB"/>
        </w:rPr>
        <w:t xml:space="preserve">5 </w:t>
      </w:r>
      <w:r w:rsidRPr="00553659">
        <w:rPr>
          <w:rFonts w:ascii="Angsana New" w:hAnsi="Angsana New"/>
          <w:sz w:val="28"/>
          <w:szCs w:val="28"/>
          <w:lang w:val="en-GB"/>
        </w:rPr>
        <w:t xml:space="preserve">million, and agreed to transfer those shares to the buyers on December </w:t>
      </w:r>
      <w:r w:rsidRPr="00553659">
        <w:rPr>
          <w:rFonts w:ascii="Angsana New" w:hAnsi="Angsana New"/>
          <w:sz w:val="28"/>
          <w:szCs w:val="28"/>
          <w:cs/>
          <w:lang w:val="en-GB"/>
        </w:rPr>
        <w:t>26</w:t>
      </w:r>
      <w:r w:rsidRPr="00553659">
        <w:rPr>
          <w:rFonts w:ascii="Angsana New" w:hAnsi="Angsana New"/>
          <w:sz w:val="28"/>
          <w:szCs w:val="28"/>
          <w:lang w:val="en-GB"/>
        </w:rPr>
        <w:t xml:space="preserve">, </w:t>
      </w:r>
      <w:r w:rsidRPr="00553659">
        <w:rPr>
          <w:rFonts w:ascii="Angsana New" w:hAnsi="Angsana New"/>
          <w:sz w:val="28"/>
          <w:szCs w:val="28"/>
          <w:cs/>
          <w:lang w:val="en-GB"/>
        </w:rPr>
        <w:t>2022.</w:t>
      </w:r>
    </w:p>
    <w:p w14:paraId="181D62FB" w14:textId="37BE02E1" w:rsidR="00A40FF5" w:rsidRPr="00F26083" w:rsidRDefault="00686878" w:rsidP="00F26083">
      <w:pPr>
        <w:pStyle w:val="ListParagraph"/>
        <w:numPr>
          <w:ilvl w:val="0"/>
          <w:numId w:val="16"/>
        </w:numPr>
        <w:spacing w:before="120" w:after="240" w:line="240" w:lineRule="auto"/>
        <w:ind w:right="-143"/>
        <w:jc w:val="thaiDistribute"/>
        <w:rPr>
          <w:rFonts w:ascii="Angsana New" w:hAnsi="Angsana New"/>
          <w:b/>
          <w:sz w:val="28"/>
          <w:lang w:val="en-GB"/>
        </w:rPr>
      </w:pPr>
      <w:r w:rsidRPr="00F26083">
        <w:rPr>
          <w:rFonts w:ascii="Angsana New" w:hAnsi="Angsana New"/>
          <w:b/>
          <w:sz w:val="28"/>
          <w:lang w:val="en-GB"/>
        </w:rPr>
        <w:lastRenderedPageBreak/>
        <w:t>INVESTMENT</w:t>
      </w:r>
      <w:r w:rsidR="009028CD" w:rsidRPr="00F26083">
        <w:rPr>
          <w:rFonts w:ascii="Angsana New" w:hAnsi="Angsana New"/>
          <w:b/>
          <w:sz w:val="28"/>
          <w:lang w:val="en-GB"/>
        </w:rPr>
        <w:t xml:space="preserve"> IN </w:t>
      </w:r>
      <w:r w:rsidR="001B29AE" w:rsidRPr="00F26083">
        <w:rPr>
          <w:rFonts w:ascii="Angsana New" w:hAnsi="Angsana New"/>
          <w:b/>
          <w:sz w:val="28"/>
          <w:lang w:val="en-GB"/>
        </w:rPr>
        <w:t>SUBSIDIARIES</w:t>
      </w:r>
    </w:p>
    <w:p w14:paraId="3A6AE989" w14:textId="5E926BCF" w:rsidR="005C45E4" w:rsidRPr="001B29AE" w:rsidRDefault="00686878" w:rsidP="00343D4A">
      <w:pPr>
        <w:tabs>
          <w:tab w:val="clear" w:pos="454"/>
          <w:tab w:val="clear" w:pos="680"/>
          <w:tab w:val="left" w:pos="9711"/>
          <w:tab w:val="left" w:pos="9960"/>
        </w:tabs>
        <w:spacing w:before="120" w:after="120" w:line="240" w:lineRule="auto"/>
        <w:ind w:left="567"/>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at </w:t>
      </w:r>
      <w:r w:rsidR="00303B47">
        <w:rPr>
          <w:rFonts w:ascii="Angsana New" w:hAnsi="Angsana New"/>
          <w:sz w:val="28"/>
          <w:szCs w:val="28"/>
        </w:rPr>
        <w:t>December</w:t>
      </w:r>
      <w:r w:rsidR="00237089" w:rsidRPr="00B70559">
        <w:rPr>
          <w:rFonts w:ascii="Angsana New" w:hAnsi="Angsana New"/>
          <w:sz w:val="28"/>
          <w:szCs w:val="28"/>
        </w:rPr>
        <w:t xml:space="preserve"> </w:t>
      </w:r>
      <w:r w:rsidR="00421BA3" w:rsidRPr="00B70559">
        <w:rPr>
          <w:rFonts w:ascii="Angsana New" w:hAnsi="Angsana New"/>
          <w:sz w:val="28"/>
          <w:szCs w:val="28"/>
        </w:rPr>
        <w:t>3</w:t>
      </w:r>
      <w:r w:rsidR="00303B47">
        <w:rPr>
          <w:rFonts w:ascii="Angsana New" w:hAnsi="Angsana New"/>
          <w:sz w:val="28"/>
          <w:szCs w:val="28"/>
        </w:rPr>
        <w:t>1</w:t>
      </w:r>
      <w:r w:rsidR="00337B35" w:rsidRPr="00B70559">
        <w:rPr>
          <w:rFonts w:ascii="Angsana New" w:hAnsi="Angsana New"/>
          <w:sz w:val="28"/>
          <w:szCs w:val="28"/>
        </w:rPr>
        <w:t xml:space="preserve">, </w:t>
      </w:r>
      <w:r w:rsidR="00237089" w:rsidRPr="00B70559">
        <w:rPr>
          <w:rFonts w:ascii="Angsana New" w:hAnsi="Angsana New"/>
          <w:sz w:val="28"/>
          <w:szCs w:val="28"/>
        </w:rPr>
        <w:t>20</w:t>
      </w:r>
      <w:r w:rsidR="00471A51">
        <w:rPr>
          <w:rFonts w:ascii="Angsana New" w:hAnsi="Angsana New"/>
          <w:sz w:val="28"/>
          <w:szCs w:val="28"/>
        </w:rPr>
        <w:t>2</w:t>
      </w:r>
      <w:r w:rsidR="009E4ADD">
        <w:rPr>
          <w:rFonts w:ascii="Angsana New" w:hAnsi="Angsana New"/>
          <w:sz w:val="28"/>
          <w:szCs w:val="28"/>
        </w:rPr>
        <w:t>2</w:t>
      </w:r>
      <w:r w:rsidR="00421BA3" w:rsidRPr="00B70559">
        <w:rPr>
          <w:rFonts w:ascii="Angsana New" w:hAnsi="Angsana New"/>
          <w:sz w:val="28"/>
          <w:szCs w:val="28"/>
        </w:rPr>
        <w:t xml:space="preserve"> and</w:t>
      </w:r>
      <w:r w:rsidR="00303B47">
        <w:rPr>
          <w:rFonts w:ascii="Angsana New" w:hAnsi="Angsana New"/>
          <w:sz w:val="28"/>
          <w:szCs w:val="28"/>
        </w:rPr>
        <w:t xml:space="preserve"> </w:t>
      </w:r>
      <w:r w:rsidR="00237089" w:rsidRPr="00B70559">
        <w:rPr>
          <w:rFonts w:ascii="Angsana New" w:hAnsi="Angsana New"/>
          <w:sz w:val="28"/>
          <w:szCs w:val="28"/>
        </w:rPr>
        <w:t>20</w:t>
      </w:r>
      <w:r w:rsidR="00616EE9">
        <w:rPr>
          <w:rFonts w:ascii="Angsana New" w:hAnsi="Angsana New"/>
          <w:sz w:val="28"/>
          <w:szCs w:val="28"/>
        </w:rPr>
        <w:t>2</w:t>
      </w:r>
      <w:r w:rsidR="009E4ADD">
        <w:rPr>
          <w:rFonts w:ascii="Angsana New" w:hAnsi="Angsana New"/>
          <w:sz w:val="28"/>
          <w:szCs w:val="28"/>
        </w:rPr>
        <w:t>1</w:t>
      </w:r>
      <w:r w:rsidR="00237089" w:rsidRPr="00B70559">
        <w:rPr>
          <w:rFonts w:ascii="Angsana New" w:hAnsi="Angsana New"/>
          <w:sz w:val="28"/>
          <w:szCs w:val="28"/>
        </w:rPr>
        <w:t xml:space="preserve"> </w:t>
      </w:r>
      <w:r w:rsidR="00A40FF5" w:rsidRPr="00B70559">
        <w:rPr>
          <w:rFonts w:ascii="Angsana New" w:hAnsi="Angsana New"/>
          <w:sz w:val="28"/>
          <w:szCs w:val="28"/>
          <w:lang w:val="en-GB"/>
        </w:rPr>
        <w:t>which are stated at cost are as follow:</w:t>
      </w:r>
    </w:p>
    <w:tbl>
      <w:tblPr>
        <w:tblW w:w="10029" w:type="dxa"/>
        <w:tblInd w:w="18" w:type="dxa"/>
        <w:tblLayout w:type="fixed"/>
        <w:tblLook w:val="0000" w:firstRow="0" w:lastRow="0" w:firstColumn="0" w:lastColumn="0" w:noHBand="0" w:noVBand="0"/>
      </w:tblPr>
      <w:tblGrid>
        <w:gridCol w:w="1308"/>
        <w:gridCol w:w="1090"/>
        <w:gridCol w:w="1090"/>
        <w:gridCol w:w="1090"/>
        <w:gridCol w:w="1090"/>
        <w:gridCol w:w="1089"/>
        <w:gridCol w:w="1091"/>
        <w:gridCol w:w="1089"/>
        <w:gridCol w:w="1092"/>
      </w:tblGrid>
      <w:tr w:rsidR="00AD6E54" w:rsidRPr="001068F2" w14:paraId="256A25DD" w14:textId="77777777" w:rsidTr="000C0758">
        <w:trPr>
          <w:cantSplit/>
          <w:trHeight w:val="123"/>
        </w:trPr>
        <w:tc>
          <w:tcPr>
            <w:tcW w:w="1308"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21"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(Unit : Thousand Baht)</w:t>
            </w:r>
          </w:p>
        </w:tc>
      </w:tr>
      <w:tr w:rsidR="007F2ABB" w:rsidRPr="001068F2" w14:paraId="77BF96DA" w14:textId="77777777" w:rsidTr="009E4ADD">
        <w:trPr>
          <w:cantSplit/>
          <w:trHeight w:val="391"/>
        </w:trPr>
        <w:tc>
          <w:tcPr>
            <w:tcW w:w="1308" w:type="dxa"/>
          </w:tcPr>
          <w:p w14:paraId="7D2A414A" w14:textId="50BD2AB9" w:rsidR="007F2ABB" w:rsidRPr="001068F2" w:rsidRDefault="007F2ABB" w:rsidP="007F2ABB">
            <w:pPr>
              <w:pStyle w:val="Header"/>
              <w:tabs>
                <w:tab w:val="clear" w:pos="227"/>
                <w:tab w:val="clear" w:pos="1644"/>
              </w:tabs>
              <w:spacing w:line="240" w:lineRule="auto"/>
              <w:ind w:left="-42"/>
              <w:jc w:val="center"/>
              <w:rPr>
                <w:rFonts w:ascii="Angsana New" w:hAnsi="Angsana New"/>
                <w:sz w:val="25"/>
                <w:szCs w:val="25"/>
              </w:rPr>
            </w:pPr>
          </w:p>
        </w:tc>
        <w:tc>
          <w:tcPr>
            <w:tcW w:w="2180" w:type="dxa"/>
            <w:gridSpan w:val="2"/>
            <w:vAlign w:val="bottom"/>
          </w:tcPr>
          <w:p w14:paraId="59179E34" w14:textId="1FCE470C"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80" w:type="dxa"/>
            <w:gridSpan w:val="2"/>
            <w:vAlign w:val="bottom"/>
          </w:tcPr>
          <w:p w14:paraId="7A1D2780" w14:textId="384AB761"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w:t>
            </w:r>
            <w:r>
              <w:rPr>
                <w:rFonts w:ascii="Angsana New" w:hAnsi="Angsana New"/>
                <w:sz w:val="25"/>
                <w:szCs w:val="25"/>
              </w:rPr>
              <w:t>ercentage of shareholding</w:t>
            </w:r>
          </w:p>
        </w:tc>
        <w:tc>
          <w:tcPr>
            <w:tcW w:w="2180" w:type="dxa"/>
            <w:gridSpan w:val="2"/>
            <w:vAlign w:val="bottom"/>
          </w:tcPr>
          <w:p w14:paraId="4B8147F2" w14:textId="576E8E94"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1" w:type="dxa"/>
            <w:gridSpan w:val="2"/>
            <w:vAlign w:val="bottom"/>
          </w:tcPr>
          <w:p w14:paraId="39B1DEDD" w14:textId="4760AE8A"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9E4ADD" w:rsidRPr="001068F2" w14:paraId="1864C1B0" w14:textId="77777777" w:rsidTr="009E4ADD">
        <w:trPr>
          <w:cantSplit/>
          <w:trHeight w:val="73"/>
        </w:trPr>
        <w:tc>
          <w:tcPr>
            <w:tcW w:w="1308" w:type="dxa"/>
          </w:tcPr>
          <w:p w14:paraId="2D32956E" w14:textId="77777777" w:rsidR="009E4ADD" w:rsidRPr="001068F2" w:rsidRDefault="009E4ADD" w:rsidP="009E4ADD">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90" w:type="dxa"/>
            <w:shd w:val="clear" w:color="auto" w:fill="auto"/>
            <w:vAlign w:val="bottom"/>
          </w:tcPr>
          <w:p w14:paraId="089B77ED" w14:textId="515F6878" w:rsidR="009E4ADD" w:rsidRPr="00853FAB"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Pr>
                <w:rFonts w:ascii="Angsana New" w:hAnsi="Angsana New"/>
                <w:sz w:val="25"/>
                <w:szCs w:val="25"/>
              </w:rPr>
              <w:t>2022</w:t>
            </w:r>
          </w:p>
        </w:tc>
        <w:tc>
          <w:tcPr>
            <w:tcW w:w="1090" w:type="dxa"/>
            <w:shd w:val="clear" w:color="auto" w:fill="auto"/>
            <w:vAlign w:val="bottom"/>
          </w:tcPr>
          <w:p w14:paraId="4F548634" w14:textId="1A475189"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21</w:t>
            </w:r>
          </w:p>
        </w:tc>
        <w:tc>
          <w:tcPr>
            <w:tcW w:w="1090" w:type="dxa"/>
            <w:shd w:val="clear" w:color="auto" w:fill="auto"/>
            <w:vAlign w:val="bottom"/>
          </w:tcPr>
          <w:p w14:paraId="78AD6130" w14:textId="46EF6431" w:rsidR="009E4ADD" w:rsidRPr="007F2ABB" w:rsidRDefault="009E4ADD" w:rsidP="009E4ADD">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Pr>
                <w:rFonts w:ascii="Angsana New" w:hAnsi="Angsana New"/>
                <w:sz w:val="25"/>
                <w:szCs w:val="25"/>
              </w:rPr>
              <w:t>2022</w:t>
            </w:r>
          </w:p>
        </w:tc>
        <w:tc>
          <w:tcPr>
            <w:tcW w:w="1090" w:type="dxa"/>
            <w:shd w:val="clear" w:color="auto" w:fill="auto"/>
            <w:vAlign w:val="bottom"/>
          </w:tcPr>
          <w:p w14:paraId="2E7668A6" w14:textId="1706DD0A" w:rsidR="009E4ADD" w:rsidRPr="007F2ABB" w:rsidRDefault="009E4ADD" w:rsidP="009E4ADD">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7F2ABB">
              <w:rPr>
                <w:rFonts w:ascii="Angsana New" w:hAnsi="Angsana New"/>
                <w:sz w:val="25"/>
                <w:szCs w:val="25"/>
              </w:rPr>
              <w:t>202</w:t>
            </w:r>
            <w:r>
              <w:rPr>
                <w:rFonts w:ascii="Angsana New" w:hAnsi="Angsana New"/>
                <w:sz w:val="25"/>
                <w:szCs w:val="25"/>
              </w:rPr>
              <w:t>1</w:t>
            </w:r>
          </w:p>
        </w:tc>
        <w:tc>
          <w:tcPr>
            <w:tcW w:w="1089" w:type="dxa"/>
            <w:shd w:val="clear" w:color="auto" w:fill="auto"/>
            <w:vAlign w:val="bottom"/>
          </w:tcPr>
          <w:p w14:paraId="0F9965AD" w14:textId="580C9D30"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2022</w:t>
            </w:r>
          </w:p>
        </w:tc>
        <w:tc>
          <w:tcPr>
            <w:tcW w:w="1091" w:type="dxa"/>
            <w:shd w:val="clear" w:color="auto" w:fill="auto"/>
            <w:vAlign w:val="bottom"/>
          </w:tcPr>
          <w:p w14:paraId="0ADE4843" w14:textId="75DDC09C"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21</w:t>
            </w:r>
          </w:p>
        </w:tc>
        <w:tc>
          <w:tcPr>
            <w:tcW w:w="1089" w:type="dxa"/>
            <w:shd w:val="clear" w:color="auto" w:fill="auto"/>
            <w:vAlign w:val="bottom"/>
          </w:tcPr>
          <w:p w14:paraId="0C86DE7A" w14:textId="3ABFC106"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2022</w:t>
            </w:r>
          </w:p>
        </w:tc>
        <w:tc>
          <w:tcPr>
            <w:tcW w:w="1092" w:type="dxa"/>
            <w:shd w:val="clear" w:color="auto" w:fill="auto"/>
            <w:vAlign w:val="bottom"/>
          </w:tcPr>
          <w:p w14:paraId="2D11A146" w14:textId="168EFEC9"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21</w:t>
            </w:r>
          </w:p>
        </w:tc>
      </w:tr>
      <w:tr w:rsidR="009E4ADD" w:rsidRPr="001068F2" w14:paraId="40C54D8A" w14:textId="77777777" w:rsidTr="00B51D8F">
        <w:trPr>
          <w:cantSplit/>
          <w:trHeight w:val="251"/>
        </w:trPr>
        <w:tc>
          <w:tcPr>
            <w:tcW w:w="1308" w:type="dxa"/>
          </w:tcPr>
          <w:p w14:paraId="6C674CCF" w14:textId="77777777" w:rsidR="009E4ADD" w:rsidRPr="001068F2" w:rsidRDefault="009E4ADD" w:rsidP="009E4ADD">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90" w:type="dxa"/>
            <w:shd w:val="clear" w:color="auto" w:fill="auto"/>
            <w:vAlign w:val="bottom"/>
          </w:tcPr>
          <w:p w14:paraId="51FA932A" w14:textId="260B0178" w:rsidR="009E4ADD" w:rsidRPr="0024431E" w:rsidRDefault="00227E78" w:rsidP="009E4ADD">
            <w:pPr>
              <w:spacing w:line="240" w:lineRule="auto"/>
              <w:ind w:left="-250"/>
              <w:jc w:val="right"/>
              <w:rPr>
                <w:rFonts w:ascii="Angsana New" w:hAnsi="Angsana New"/>
                <w:sz w:val="25"/>
                <w:szCs w:val="25"/>
              </w:rPr>
            </w:pPr>
            <w:r w:rsidRPr="00227E78">
              <w:rPr>
                <w:rFonts w:ascii="Angsana New" w:hAnsi="Angsana New" w:hint="cs"/>
                <w:sz w:val="25"/>
                <w:szCs w:val="25"/>
              </w:rPr>
              <w:t>100</w:t>
            </w:r>
            <w:r w:rsidR="0024431E">
              <w:rPr>
                <w:rFonts w:ascii="Angsana New" w:hAnsi="Angsana New"/>
                <w:sz w:val="25"/>
                <w:szCs w:val="25"/>
              </w:rPr>
              <w:t>,000</w:t>
            </w:r>
          </w:p>
        </w:tc>
        <w:tc>
          <w:tcPr>
            <w:tcW w:w="1090" w:type="dxa"/>
            <w:shd w:val="clear" w:color="auto" w:fill="auto"/>
            <w:vAlign w:val="bottom"/>
          </w:tcPr>
          <w:p w14:paraId="14EC96BD" w14:textId="3D0FAC97" w:rsidR="009E4ADD" w:rsidRPr="001068F2" w:rsidRDefault="009E4ADD" w:rsidP="009E4ADD">
            <w:pPr>
              <w:spacing w:line="240" w:lineRule="auto"/>
              <w:jc w:val="right"/>
              <w:rPr>
                <w:rFonts w:ascii="Angsana New" w:hAnsi="Angsana New"/>
                <w:sz w:val="25"/>
                <w:szCs w:val="25"/>
                <w:lang w:val="en-GB"/>
              </w:rPr>
            </w:pPr>
            <w:r>
              <w:rPr>
                <w:rFonts w:asciiTheme="majorBidi" w:hAnsiTheme="majorBidi" w:cstheme="majorBidi"/>
                <w:sz w:val="24"/>
                <w:szCs w:val="24"/>
              </w:rPr>
              <w:t>100,000</w:t>
            </w:r>
          </w:p>
        </w:tc>
        <w:tc>
          <w:tcPr>
            <w:tcW w:w="1090" w:type="dxa"/>
            <w:shd w:val="clear" w:color="auto" w:fill="auto"/>
            <w:vAlign w:val="bottom"/>
          </w:tcPr>
          <w:p w14:paraId="535F9A64" w14:textId="28CD4F5D" w:rsidR="009E4ADD" w:rsidRPr="001068F2" w:rsidRDefault="00227E78" w:rsidP="009E4ADD">
            <w:pPr>
              <w:spacing w:line="240" w:lineRule="auto"/>
              <w:jc w:val="right"/>
              <w:rPr>
                <w:rFonts w:ascii="Angsana New" w:hAnsi="Angsana New"/>
                <w:sz w:val="25"/>
                <w:szCs w:val="25"/>
                <w:cs/>
                <w:lang w:val="en-GB"/>
              </w:rPr>
            </w:pPr>
            <w:r w:rsidRPr="00227E78">
              <w:rPr>
                <w:rFonts w:ascii="Angsana New" w:hAnsi="Angsana New" w:hint="cs"/>
                <w:sz w:val="25"/>
                <w:szCs w:val="25"/>
              </w:rPr>
              <w:t>100</w:t>
            </w:r>
          </w:p>
        </w:tc>
        <w:tc>
          <w:tcPr>
            <w:tcW w:w="1090" w:type="dxa"/>
            <w:shd w:val="clear" w:color="auto" w:fill="auto"/>
            <w:vAlign w:val="bottom"/>
          </w:tcPr>
          <w:p w14:paraId="15B2BDFB" w14:textId="7D5A9189" w:rsidR="009E4ADD" w:rsidRPr="001068F2" w:rsidRDefault="009E4ADD" w:rsidP="009E4ADD">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9" w:type="dxa"/>
            <w:shd w:val="clear" w:color="auto" w:fill="auto"/>
            <w:vAlign w:val="bottom"/>
          </w:tcPr>
          <w:p w14:paraId="052EFCE3" w14:textId="0E7937BE" w:rsidR="009E4ADD" w:rsidRPr="0024431E" w:rsidRDefault="00227E78" w:rsidP="009E4ADD">
            <w:pPr>
              <w:tabs>
                <w:tab w:val="clear" w:pos="227"/>
                <w:tab w:val="clear" w:pos="454"/>
                <w:tab w:val="clear" w:pos="680"/>
                <w:tab w:val="clear" w:pos="907"/>
              </w:tabs>
              <w:spacing w:line="240" w:lineRule="auto"/>
              <w:ind w:left="-43" w:firstLine="43"/>
              <w:jc w:val="right"/>
              <w:rPr>
                <w:rFonts w:ascii="Angsana New" w:hAnsi="Angsana New"/>
                <w:sz w:val="25"/>
                <w:szCs w:val="25"/>
              </w:rPr>
            </w:pPr>
            <w:r w:rsidRPr="00227E78">
              <w:rPr>
                <w:rFonts w:ascii="Angsana New" w:hAnsi="Angsana New" w:hint="cs"/>
                <w:sz w:val="25"/>
                <w:szCs w:val="25"/>
              </w:rPr>
              <w:t>100</w:t>
            </w:r>
            <w:r w:rsidR="0024431E">
              <w:rPr>
                <w:rFonts w:ascii="Angsana New" w:hAnsi="Angsana New"/>
                <w:sz w:val="25"/>
                <w:szCs w:val="25"/>
              </w:rPr>
              <w:t>,000</w:t>
            </w:r>
          </w:p>
        </w:tc>
        <w:tc>
          <w:tcPr>
            <w:tcW w:w="1091" w:type="dxa"/>
            <w:shd w:val="clear" w:color="auto" w:fill="auto"/>
            <w:vAlign w:val="bottom"/>
          </w:tcPr>
          <w:p w14:paraId="76A83481" w14:textId="57331290" w:rsidR="009E4ADD" w:rsidRPr="001068F2" w:rsidRDefault="009E4ADD" w:rsidP="009E4ADD">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89" w:type="dxa"/>
            <w:shd w:val="clear" w:color="auto" w:fill="auto"/>
            <w:vAlign w:val="bottom"/>
          </w:tcPr>
          <w:p w14:paraId="2DF320DD" w14:textId="3F458B7F" w:rsidR="009E4ADD" w:rsidRPr="0083750C" w:rsidRDefault="0024431E" w:rsidP="009E4ADD">
            <w:pPr>
              <w:tabs>
                <w:tab w:val="clear" w:pos="227"/>
                <w:tab w:val="clear" w:pos="454"/>
                <w:tab w:val="clear" w:pos="680"/>
              </w:tabs>
              <w:spacing w:line="240" w:lineRule="auto"/>
              <w:ind w:left="-44" w:firstLine="44"/>
              <w:jc w:val="right"/>
              <w:rPr>
                <w:rFonts w:ascii="Angsana New" w:hAnsi="Angsana New"/>
                <w:sz w:val="25"/>
                <w:szCs w:val="25"/>
                <w:cs/>
              </w:rPr>
            </w:pPr>
            <w:r>
              <w:rPr>
                <w:rFonts w:ascii="Angsana New" w:hAnsi="Angsana New"/>
                <w:sz w:val="25"/>
                <w:szCs w:val="25"/>
              </w:rPr>
              <w:t>-</w:t>
            </w:r>
          </w:p>
        </w:tc>
        <w:tc>
          <w:tcPr>
            <w:tcW w:w="1092" w:type="dxa"/>
            <w:shd w:val="clear" w:color="auto" w:fill="auto"/>
            <w:vAlign w:val="bottom"/>
          </w:tcPr>
          <w:p w14:paraId="63409C9E" w14:textId="06D1319A" w:rsidR="009E4ADD" w:rsidRPr="001068F2" w:rsidRDefault="009E4ADD" w:rsidP="009E4ADD">
            <w:pPr>
              <w:spacing w:line="240" w:lineRule="auto"/>
              <w:ind w:left="-44" w:firstLine="44"/>
              <w:jc w:val="right"/>
              <w:rPr>
                <w:rFonts w:ascii="Angsana New" w:hAnsi="Angsana New"/>
                <w:sz w:val="25"/>
                <w:szCs w:val="25"/>
                <w:cs/>
                <w:lang w:val="en-GB"/>
              </w:rPr>
            </w:pPr>
            <w:r>
              <w:rPr>
                <w:rFonts w:ascii="Angsana New" w:hAnsi="Angsana New"/>
                <w:sz w:val="25"/>
                <w:szCs w:val="25"/>
              </w:rPr>
              <w:t>-</w:t>
            </w:r>
          </w:p>
        </w:tc>
      </w:tr>
      <w:tr w:rsidR="009E4ADD" w:rsidRPr="001068F2" w14:paraId="31891B77" w14:textId="77777777" w:rsidTr="00B51D8F">
        <w:trPr>
          <w:cantSplit/>
          <w:trHeight w:val="470"/>
        </w:trPr>
        <w:tc>
          <w:tcPr>
            <w:tcW w:w="1308" w:type="dxa"/>
          </w:tcPr>
          <w:p w14:paraId="5CB33267" w14:textId="5796BDBF" w:rsidR="009E4ADD" w:rsidRPr="001068F2" w:rsidRDefault="009E4ADD" w:rsidP="009E4ADD">
            <w:pPr>
              <w:spacing w:line="240" w:lineRule="auto"/>
              <w:ind w:left="186" w:hanging="186"/>
              <w:rPr>
                <w:rFonts w:ascii="Angsana New" w:hAnsi="Angsana New"/>
                <w:sz w:val="25"/>
                <w:szCs w:val="25"/>
              </w:rPr>
            </w:pPr>
            <w:r w:rsidRPr="00654FD5">
              <w:rPr>
                <w:rFonts w:ascii="Angsana New" w:hAnsi="Angsana New"/>
                <w:sz w:val="25"/>
                <w:szCs w:val="25"/>
              </w:rPr>
              <w:t>Bliss Htech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90" w:type="dxa"/>
            <w:shd w:val="clear" w:color="auto" w:fill="auto"/>
            <w:vAlign w:val="bottom"/>
          </w:tcPr>
          <w:p w14:paraId="61A1919A" w14:textId="7900C148" w:rsidR="009E4ADD" w:rsidRPr="00B70559" w:rsidRDefault="0024431E" w:rsidP="009E4ADD">
            <w:pPr>
              <w:spacing w:line="240" w:lineRule="auto"/>
              <w:ind w:left="-250"/>
              <w:jc w:val="right"/>
              <w:rPr>
                <w:rFonts w:ascii="Angsana New" w:hAnsi="Angsana New"/>
                <w:sz w:val="25"/>
                <w:szCs w:val="25"/>
              </w:rPr>
            </w:pPr>
            <w:r>
              <w:rPr>
                <w:rFonts w:ascii="Angsana New" w:hAnsi="Angsana New"/>
                <w:sz w:val="25"/>
                <w:szCs w:val="25"/>
              </w:rPr>
              <w:t>-</w:t>
            </w:r>
          </w:p>
        </w:tc>
        <w:tc>
          <w:tcPr>
            <w:tcW w:w="1090" w:type="dxa"/>
            <w:shd w:val="clear" w:color="auto" w:fill="auto"/>
            <w:vAlign w:val="bottom"/>
          </w:tcPr>
          <w:p w14:paraId="0E5BA846" w14:textId="044DF75D" w:rsidR="009E4ADD" w:rsidRDefault="008334C6" w:rsidP="009E4ADD">
            <w:pPr>
              <w:spacing w:line="240" w:lineRule="auto"/>
              <w:jc w:val="right"/>
              <w:rPr>
                <w:rFonts w:ascii="Angsana New" w:hAnsi="Angsana New"/>
                <w:sz w:val="25"/>
                <w:szCs w:val="25"/>
              </w:rPr>
            </w:pPr>
            <w:r>
              <w:rPr>
                <w:rFonts w:ascii="Angsana New" w:hAnsi="Angsana New"/>
                <w:sz w:val="25"/>
                <w:szCs w:val="25"/>
              </w:rPr>
              <w:t>500</w:t>
            </w:r>
          </w:p>
        </w:tc>
        <w:tc>
          <w:tcPr>
            <w:tcW w:w="1090" w:type="dxa"/>
            <w:shd w:val="clear" w:color="auto" w:fill="auto"/>
            <w:vAlign w:val="bottom"/>
          </w:tcPr>
          <w:p w14:paraId="6D534B69" w14:textId="2D03D959" w:rsidR="009E4ADD" w:rsidRPr="001068F2" w:rsidRDefault="0024431E" w:rsidP="009E4ADD">
            <w:pPr>
              <w:spacing w:line="240" w:lineRule="auto"/>
              <w:jc w:val="right"/>
              <w:rPr>
                <w:rFonts w:ascii="Angsana New" w:hAnsi="Angsana New"/>
                <w:sz w:val="25"/>
                <w:szCs w:val="25"/>
                <w:cs/>
                <w:lang w:val="en-GB"/>
              </w:rPr>
            </w:pPr>
            <w:r>
              <w:rPr>
                <w:rFonts w:ascii="Angsana New" w:hAnsi="Angsana New" w:hint="cs"/>
                <w:sz w:val="25"/>
                <w:szCs w:val="25"/>
                <w:cs/>
                <w:lang w:val="en-GB"/>
              </w:rPr>
              <w:t>-</w:t>
            </w:r>
          </w:p>
        </w:tc>
        <w:tc>
          <w:tcPr>
            <w:tcW w:w="1090" w:type="dxa"/>
            <w:shd w:val="clear" w:color="auto" w:fill="auto"/>
            <w:vAlign w:val="bottom"/>
          </w:tcPr>
          <w:p w14:paraId="2F80EE03" w14:textId="168E2ADC" w:rsidR="009E4ADD" w:rsidRDefault="009E4ADD" w:rsidP="009E4ADD">
            <w:pPr>
              <w:spacing w:line="240" w:lineRule="auto"/>
              <w:jc w:val="right"/>
              <w:rPr>
                <w:rFonts w:ascii="Angsana New" w:hAnsi="Angsana New"/>
                <w:sz w:val="25"/>
                <w:szCs w:val="25"/>
                <w:lang w:val="en-GB"/>
              </w:rPr>
            </w:pPr>
            <w:r>
              <w:rPr>
                <w:rFonts w:ascii="Angsana New" w:hAnsi="Angsana New"/>
                <w:sz w:val="25"/>
                <w:szCs w:val="25"/>
                <w:lang w:val="en-GB"/>
              </w:rPr>
              <w:t>100</w:t>
            </w:r>
          </w:p>
        </w:tc>
        <w:tc>
          <w:tcPr>
            <w:tcW w:w="1089" w:type="dxa"/>
            <w:shd w:val="clear" w:color="auto" w:fill="auto"/>
            <w:vAlign w:val="bottom"/>
          </w:tcPr>
          <w:p w14:paraId="0037AE1A" w14:textId="19003432" w:rsidR="009E4ADD" w:rsidRPr="00361A7A" w:rsidRDefault="0024431E" w:rsidP="009E4ADD">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091" w:type="dxa"/>
            <w:shd w:val="clear" w:color="auto" w:fill="auto"/>
            <w:vAlign w:val="bottom"/>
          </w:tcPr>
          <w:p w14:paraId="731EDA15" w14:textId="5D5BFBBF" w:rsidR="009E4ADD" w:rsidRDefault="009E4ADD" w:rsidP="009E4ADD">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89" w:type="dxa"/>
            <w:shd w:val="clear" w:color="auto" w:fill="auto"/>
            <w:vAlign w:val="bottom"/>
          </w:tcPr>
          <w:p w14:paraId="01A15224" w14:textId="625057CF" w:rsidR="009E4ADD" w:rsidRPr="001068F2" w:rsidRDefault="0024431E" w:rsidP="009E4ADD">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2" w:type="dxa"/>
            <w:shd w:val="clear" w:color="auto" w:fill="auto"/>
            <w:vAlign w:val="bottom"/>
          </w:tcPr>
          <w:p w14:paraId="24D8F058" w14:textId="2268867D" w:rsidR="009E4ADD" w:rsidRDefault="009E4ADD" w:rsidP="009E4ADD">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lang w:val="en-GB"/>
              </w:rPr>
              <w:t>-</w:t>
            </w:r>
          </w:p>
        </w:tc>
      </w:tr>
      <w:tr w:rsidR="009E4ADD" w:rsidRPr="001068F2" w14:paraId="09F526B9" w14:textId="77777777" w:rsidTr="00B51D8F">
        <w:trPr>
          <w:cantSplit/>
          <w:trHeight w:val="239"/>
        </w:trPr>
        <w:tc>
          <w:tcPr>
            <w:tcW w:w="1308" w:type="dxa"/>
          </w:tcPr>
          <w:p w14:paraId="6DC93087" w14:textId="77777777" w:rsidR="009E4ADD" w:rsidRPr="001068F2" w:rsidRDefault="009E4ADD" w:rsidP="009E4ADD">
            <w:pPr>
              <w:spacing w:line="240" w:lineRule="auto"/>
              <w:ind w:left="186" w:hanging="186"/>
              <w:rPr>
                <w:rFonts w:ascii="Angsana New" w:hAnsi="Angsana New"/>
                <w:sz w:val="25"/>
                <w:szCs w:val="25"/>
              </w:rPr>
            </w:pPr>
            <w:r>
              <w:rPr>
                <w:rFonts w:ascii="Angsana New" w:hAnsi="Angsana New"/>
                <w:sz w:val="25"/>
                <w:szCs w:val="25"/>
              </w:rPr>
              <w:t>Total</w:t>
            </w:r>
          </w:p>
        </w:tc>
        <w:tc>
          <w:tcPr>
            <w:tcW w:w="1090" w:type="dxa"/>
            <w:shd w:val="clear" w:color="auto" w:fill="auto"/>
            <w:vAlign w:val="bottom"/>
          </w:tcPr>
          <w:p w14:paraId="5A578E19" w14:textId="77777777" w:rsidR="009E4ADD" w:rsidRPr="0016719D" w:rsidRDefault="009E4ADD" w:rsidP="009E4ADD">
            <w:pPr>
              <w:spacing w:line="240" w:lineRule="auto"/>
              <w:ind w:left="-250"/>
              <w:jc w:val="right"/>
              <w:rPr>
                <w:rFonts w:ascii="Angsana New" w:hAnsi="Angsana New"/>
                <w:sz w:val="25"/>
                <w:szCs w:val="25"/>
                <w:lang w:val="en-GB"/>
              </w:rPr>
            </w:pPr>
          </w:p>
        </w:tc>
        <w:tc>
          <w:tcPr>
            <w:tcW w:w="1090" w:type="dxa"/>
            <w:shd w:val="clear" w:color="auto" w:fill="auto"/>
            <w:vAlign w:val="bottom"/>
          </w:tcPr>
          <w:p w14:paraId="6BF33404" w14:textId="77777777" w:rsidR="009E4ADD" w:rsidRPr="001068F2" w:rsidRDefault="009E4ADD" w:rsidP="009E4ADD">
            <w:pPr>
              <w:spacing w:line="240" w:lineRule="auto"/>
              <w:jc w:val="right"/>
              <w:rPr>
                <w:rFonts w:ascii="Angsana New" w:hAnsi="Angsana New"/>
                <w:sz w:val="25"/>
                <w:szCs w:val="25"/>
                <w:lang w:val="en-GB"/>
              </w:rPr>
            </w:pPr>
          </w:p>
        </w:tc>
        <w:tc>
          <w:tcPr>
            <w:tcW w:w="1090" w:type="dxa"/>
            <w:shd w:val="clear" w:color="auto" w:fill="auto"/>
            <w:vAlign w:val="bottom"/>
          </w:tcPr>
          <w:p w14:paraId="6C1F5C9C" w14:textId="77777777" w:rsidR="009E4ADD" w:rsidRPr="001068F2" w:rsidRDefault="009E4ADD" w:rsidP="009E4ADD">
            <w:pPr>
              <w:spacing w:line="240" w:lineRule="auto"/>
              <w:jc w:val="right"/>
              <w:rPr>
                <w:rFonts w:ascii="Angsana New" w:hAnsi="Angsana New"/>
                <w:sz w:val="25"/>
                <w:szCs w:val="25"/>
                <w:cs/>
                <w:lang w:val="en-GB"/>
              </w:rPr>
            </w:pPr>
          </w:p>
        </w:tc>
        <w:tc>
          <w:tcPr>
            <w:tcW w:w="1090" w:type="dxa"/>
            <w:shd w:val="clear" w:color="auto" w:fill="auto"/>
            <w:vAlign w:val="bottom"/>
          </w:tcPr>
          <w:p w14:paraId="0A30C0E4" w14:textId="77777777" w:rsidR="009E4ADD" w:rsidRPr="001068F2" w:rsidRDefault="009E4ADD" w:rsidP="009E4ADD">
            <w:pPr>
              <w:spacing w:line="240" w:lineRule="auto"/>
              <w:jc w:val="right"/>
              <w:rPr>
                <w:rFonts w:ascii="Angsana New" w:hAnsi="Angsana New"/>
                <w:sz w:val="25"/>
                <w:szCs w:val="25"/>
                <w:lang w:val="en-GB"/>
              </w:rPr>
            </w:pPr>
          </w:p>
        </w:tc>
        <w:tc>
          <w:tcPr>
            <w:tcW w:w="1089" w:type="dxa"/>
            <w:shd w:val="clear" w:color="auto" w:fill="auto"/>
            <w:vAlign w:val="bottom"/>
          </w:tcPr>
          <w:p w14:paraId="0B6493D1" w14:textId="61BFA62A" w:rsidR="009E4ADD" w:rsidRPr="001068F2" w:rsidRDefault="0024431E" w:rsidP="009E4ADD">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91" w:type="dxa"/>
            <w:shd w:val="clear" w:color="auto" w:fill="auto"/>
            <w:vAlign w:val="bottom"/>
          </w:tcPr>
          <w:p w14:paraId="2C877A1D" w14:textId="2CD5BBA2" w:rsidR="009E4ADD" w:rsidRPr="001068F2" w:rsidRDefault="009E4ADD" w:rsidP="009E4ADD">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lang w:val="en-GB"/>
              </w:rPr>
              <w:t>100,500</w:t>
            </w:r>
          </w:p>
        </w:tc>
        <w:tc>
          <w:tcPr>
            <w:tcW w:w="1089" w:type="dxa"/>
            <w:shd w:val="clear" w:color="auto" w:fill="auto"/>
            <w:vAlign w:val="bottom"/>
          </w:tcPr>
          <w:p w14:paraId="6464856C" w14:textId="1056859B" w:rsidR="009E4ADD" w:rsidRPr="001068F2" w:rsidRDefault="0024431E" w:rsidP="009E4ADD">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2" w:type="dxa"/>
            <w:shd w:val="clear" w:color="auto" w:fill="auto"/>
            <w:vAlign w:val="bottom"/>
          </w:tcPr>
          <w:p w14:paraId="7F5F66BC" w14:textId="1EFC1CF7" w:rsidR="009E4ADD" w:rsidRPr="001068F2" w:rsidRDefault="009E4ADD" w:rsidP="009E4ADD">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r>
    </w:tbl>
    <w:p w14:paraId="67A81493" w14:textId="77777777" w:rsidR="008A0A48" w:rsidRPr="00AC168F" w:rsidRDefault="008A0A48" w:rsidP="00AC168F">
      <w:pPr>
        <w:tabs>
          <w:tab w:val="clear" w:pos="454"/>
          <w:tab w:val="clear" w:pos="680"/>
          <w:tab w:val="left" w:pos="9711"/>
          <w:tab w:val="left" w:pos="9960"/>
        </w:tabs>
        <w:spacing w:before="120" w:after="120" w:line="240" w:lineRule="auto"/>
        <w:ind w:left="567"/>
        <w:jc w:val="thaiDistribute"/>
        <w:rPr>
          <w:rFonts w:ascii="Angsana New" w:hAnsi="Angsana New"/>
          <w:sz w:val="28"/>
          <w:szCs w:val="28"/>
          <w:lang w:val="en-GB"/>
        </w:rPr>
      </w:pPr>
      <w:r w:rsidRPr="00AC168F">
        <w:rPr>
          <w:rFonts w:ascii="Angsana New" w:hAnsi="Angsana New"/>
          <w:sz w:val="28"/>
          <w:szCs w:val="28"/>
          <w:lang w:val="en-GB"/>
        </w:rPr>
        <w:t>On September 1, 2022, the Extraordinary General Meeting of Shareholders of Bliss Htech Company Limited passed a resolution approving the dissolution. Bliss Htech Company Limited has registered the dissolution with Ministry of Commerce on September 7, 2022, Currently, the liquidations is being proceeded.</w:t>
      </w:r>
    </w:p>
    <w:p w14:paraId="2075A81D" w14:textId="342DFD04" w:rsidR="009B2BDD" w:rsidRPr="00AC168F" w:rsidRDefault="005152E7" w:rsidP="00AC168F">
      <w:pPr>
        <w:pStyle w:val="ListParagraph"/>
        <w:numPr>
          <w:ilvl w:val="0"/>
          <w:numId w:val="16"/>
        </w:numPr>
        <w:spacing w:before="120" w:after="240" w:line="240" w:lineRule="auto"/>
        <w:ind w:right="-143"/>
        <w:jc w:val="thaiDistribute"/>
        <w:rPr>
          <w:rFonts w:ascii="Angsana New" w:hAnsi="Angsana New"/>
          <w:b/>
          <w:sz w:val="28"/>
          <w:lang w:val="en-GB"/>
        </w:rPr>
      </w:pPr>
      <w:r w:rsidRPr="00AC168F">
        <w:rPr>
          <w:rFonts w:ascii="Angsana New" w:hAnsi="Angsana New"/>
          <w:b/>
          <w:sz w:val="28"/>
          <w:lang w:val="en-GB"/>
        </w:rPr>
        <w:t>INVESTMENTS IN JOINT VENTURES</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14:paraId="26C9ED78" w14:textId="77777777" w:rsidTr="000C0758">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72"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9E4ADD" w:rsidRPr="00AD6E54" w14:paraId="1AD1C587" w14:textId="77777777" w:rsidTr="000C0758">
        <w:tc>
          <w:tcPr>
            <w:tcW w:w="2056" w:type="pct"/>
            <w:shd w:val="clear" w:color="auto" w:fill="auto"/>
          </w:tcPr>
          <w:p w14:paraId="2BA7CC31" w14:textId="77777777" w:rsidR="009E4ADD" w:rsidRPr="00AD6E54" w:rsidRDefault="009E4ADD" w:rsidP="009E4ADD">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5F514519" w14:textId="6479C6FF" w:rsidR="009E4ADD" w:rsidRPr="00AD6E54" w:rsidRDefault="009E4ADD" w:rsidP="009E4ADD">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2022</w:t>
            </w:r>
          </w:p>
        </w:tc>
        <w:tc>
          <w:tcPr>
            <w:tcW w:w="736" w:type="pct"/>
            <w:shd w:val="clear" w:color="auto" w:fill="auto"/>
          </w:tcPr>
          <w:p w14:paraId="4BD4ACFE" w14:textId="0D8854D1" w:rsidR="009E4ADD" w:rsidRPr="00AD6E54" w:rsidRDefault="009E4ADD" w:rsidP="009E4ADD">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21</w:t>
            </w:r>
          </w:p>
        </w:tc>
        <w:tc>
          <w:tcPr>
            <w:tcW w:w="736" w:type="pct"/>
            <w:shd w:val="clear" w:color="auto" w:fill="auto"/>
          </w:tcPr>
          <w:p w14:paraId="38FD6F1B" w14:textId="6DAEB3E4" w:rsidR="009E4ADD" w:rsidRPr="00AD6E54" w:rsidRDefault="009E4ADD" w:rsidP="009E4ADD">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2022</w:t>
            </w:r>
          </w:p>
        </w:tc>
        <w:tc>
          <w:tcPr>
            <w:tcW w:w="736" w:type="pct"/>
            <w:shd w:val="clear" w:color="auto" w:fill="auto"/>
          </w:tcPr>
          <w:p w14:paraId="6D9C28AF" w14:textId="2D1CA006" w:rsidR="009E4ADD" w:rsidRPr="00AD6E54" w:rsidRDefault="009E4ADD" w:rsidP="009E4ADD">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21</w:t>
            </w:r>
          </w:p>
        </w:tc>
      </w:tr>
      <w:tr w:rsidR="009E4ADD" w:rsidRPr="00AD6E54" w14:paraId="6DBA19C9" w14:textId="77777777" w:rsidTr="00AE5F75">
        <w:tc>
          <w:tcPr>
            <w:tcW w:w="2056" w:type="pct"/>
            <w:shd w:val="clear" w:color="auto" w:fill="auto"/>
            <w:vAlign w:val="bottom"/>
          </w:tcPr>
          <w:p w14:paraId="2E98E1E9" w14:textId="77777777" w:rsidR="009E4ADD" w:rsidRPr="00B87F72" w:rsidRDefault="009E4ADD" w:rsidP="00AE5F75">
            <w:pPr>
              <w:tabs>
                <w:tab w:val="left" w:pos="3390"/>
              </w:tabs>
              <w:spacing w:line="240" w:lineRule="auto"/>
              <w:jc w:val="thaiDistribute"/>
              <w:rPr>
                <w:rFonts w:ascii="Angsana New" w:hAnsi="Angsana New"/>
                <w:sz w:val="28"/>
                <w:szCs w:val="28"/>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736" w:type="pct"/>
            <w:shd w:val="clear" w:color="auto" w:fill="auto"/>
          </w:tcPr>
          <w:p w14:paraId="3A1F8348" w14:textId="277B7C06" w:rsidR="009E4ADD" w:rsidRPr="00AD6E54" w:rsidRDefault="00C97148" w:rsidP="00AE5F75">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tcBorders>
              <w:bottom w:val="nil"/>
            </w:tcBorders>
            <w:shd w:val="clear" w:color="auto" w:fill="auto"/>
          </w:tcPr>
          <w:p w14:paraId="65FC409D" w14:textId="422A947E" w:rsidR="009E4ADD" w:rsidRPr="00AD6E54" w:rsidRDefault="009E4ADD" w:rsidP="00AE5F75">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36" w:type="pct"/>
            <w:tcBorders>
              <w:bottom w:val="nil"/>
            </w:tcBorders>
            <w:shd w:val="clear" w:color="auto" w:fill="auto"/>
          </w:tcPr>
          <w:p w14:paraId="1947B09D" w14:textId="67B23A19" w:rsidR="009E4ADD" w:rsidRPr="00AD6E54" w:rsidRDefault="00C97148" w:rsidP="00AE5F75">
            <w:pP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tcBorders>
              <w:bottom w:val="nil"/>
            </w:tcBorders>
            <w:shd w:val="clear" w:color="auto" w:fill="auto"/>
          </w:tcPr>
          <w:p w14:paraId="6E4F27E3" w14:textId="3E33BE74" w:rsidR="009E4ADD" w:rsidRPr="00AD6E54" w:rsidRDefault="009E4ADD" w:rsidP="00AE5F75">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r w:rsidR="009E4ADD" w:rsidRPr="00AD6E54" w14:paraId="1CEF8D1F" w14:textId="77777777" w:rsidTr="00AE5F75">
        <w:tc>
          <w:tcPr>
            <w:tcW w:w="2056" w:type="pct"/>
            <w:shd w:val="clear" w:color="auto" w:fill="auto"/>
            <w:vAlign w:val="bottom"/>
          </w:tcPr>
          <w:p w14:paraId="177C2AA2" w14:textId="77777777" w:rsidR="009E4ADD" w:rsidRPr="00AD6E54" w:rsidRDefault="009E4ADD" w:rsidP="00AE5F75">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6" w:type="pct"/>
            <w:shd w:val="clear" w:color="auto" w:fill="auto"/>
          </w:tcPr>
          <w:p w14:paraId="117C5103" w14:textId="4751A727" w:rsidR="009E4ADD" w:rsidRPr="00AD6E54" w:rsidRDefault="00C97148" w:rsidP="00AE5F75">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693C907E" w14:textId="768F72F2" w:rsidR="009E4ADD" w:rsidRPr="00AD6E54" w:rsidRDefault="009E4ADD" w:rsidP="00AE5F75">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36" w:type="pct"/>
            <w:tcBorders>
              <w:bottom w:val="nil"/>
            </w:tcBorders>
            <w:shd w:val="clear" w:color="auto" w:fill="auto"/>
          </w:tcPr>
          <w:p w14:paraId="538018A6" w14:textId="3B6BD1A9" w:rsidR="009E4ADD" w:rsidRPr="00361A7A" w:rsidRDefault="00C97148" w:rsidP="00AE5F75">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36" w:type="pct"/>
            <w:tcBorders>
              <w:bottom w:val="nil"/>
            </w:tcBorders>
            <w:shd w:val="clear" w:color="auto" w:fill="auto"/>
          </w:tcPr>
          <w:p w14:paraId="743E8134" w14:textId="621E2B6D" w:rsidR="009E4ADD" w:rsidRPr="00AD6E54" w:rsidRDefault="009E4ADD" w:rsidP="00AE5F75">
            <w:pPr>
              <w:tabs>
                <w:tab w:val="left" w:pos="3390"/>
              </w:tabs>
              <w:spacing w:line="240" w:lineRule="auto"/>
              <w:jc w:val="right"/>
              <w:rPr>
                <w:rFonts w:ascii="Angsana New" w:hAnsi="Angsana New"/>
                <w:sz w:val="28"/>
                <w:szCs w:val="28"/>
                <w:lang w:val="en-GB"/>
              </w:rPr>
            </w:pPr>
            <w:r>
              <w:rPr>
                <w:rFonts w:ascii="Angsana New" w:hAnsi="Angsana New"/>
                <w:sz w:val="28"/>
                <w:szCs w:val="28"/>
              </w:rPr>
              <w:t>-</w:t>
            </w:r>
          </w:p>
        </w:tc>
      </w:tr>
      <w:tr w:rsidR="009E4ADD" w:rsidRPr="00AD6E54" w14:paraId="1D9B36F9" w14:textId="77777777" w:rsidTr="00AE5F75">
        <w:tc>
          <w:tcPr>
            <w:tcW w:w="2056" w:type="pct"/>
            <w:shd w:val="clear" w:color="auto" w:fill="auto"/>
            <w:vAlign w:val="bottom"/>
          </w:tcPr>
          <w:p w14:paraId="44BD0DD3" w14:textId="3F26EE80" w:rsidR="009E4ADD" w:rsidRPr="00AD6E54" w:rsidRDefault="009E4ADD" w:rsidP="00AE5F75">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6" w:type="pct"/>
            <w:shd w:val="clear" w:color="auto" w:fill="auto"/>
          </w:tcPr>
          <w:p w14:paraId="23C82189" w14:textId="22866D1E" w:rsidR="009E4ADD" w:rsidRDefault="00C97148" w:rsidP="00AE5F75">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736" w:type="pct"/>
            <w:shd w:val="clear" w:color="auto" w:fill="auto"/>
          </w:tcPr>
          <w:p w14:paraId="4FBB3BFE" w14:textId="7839B18F" w:rsidR="009E4ADD" w:rsidRPr="005A58F3" w:rsidRDefault="009E4ADD" w:rsidP="00AE5F75">
            <w:pPr>
              <w:tabs>
                <w:tab w:val="left" w:pos="339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736" w:type="pct"/>
            <w:tcBorders>
              <w:bottom w:val="nil"/>
            </w:tcBorders>
            <w:shd w:val="clear" w:color="auto" w:fill="auto"/>
          </w:tcPr>
          <w:p w14:paraId="5CF95417" w14:textId="32570E8C" w:rsidR="009E4ADD" w:rsidRDefault="00C97148" w:rsidP="00AE5F75">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36" w:type="pct"/>
            <w:tcBorders>
              <w:bottom w:val="nil"/>
            </w:tcBorders>
            <w:shd w:val="clear" w:color="auto" w:fill="auto"/>
          </w:tcPr>
          <w:p w14:paraId="641BE7DF" w14:textId="3A74D2C8" w:rsidR="009E4ADD" w:rsidRPr="00AD6E54" w:rsidRDefault="009E4ADD" w:rsidP="00AE5F75">
            <w:pPr>
              <w:tabs>
                <w:tab w:val="left" w:pos="3390"/>
              </w:tabs>
              <w:spacing w:line="240" w:lineRule="auto"/>
              <w:jc w:val="right"/>
              <w:rPr>
                <w:rFonts w:ascii="Angsana New" w:hAnsi="Angsana New"/>
                <w:sz w:val="28"/>
                <w:szCs w:val="28"/>
                <w:lang w:val="en-GB"/>
              </w:rPr>
            </w:pPr>
            <w:r>
              <w:rPr>
                <w:rFonts w:ascii="Angsana New" w:hAnsi="Angsana New"/>
                <w:sz w:val="28"/>
                <w:szCs w:val="28"/>
              </w:rPr>
              <w:t>-</w:t>
            </w:r>
          </w:p>
        </w:tc>
      </w:tr>
      <w:tr w:rsidR="009E4ADD" w:rsidRPr="00AD6E54" w14:paraId="5F7DFDE4" w14:textId="77777777" w:rsidTr="00AE5F75">
        <w:trPr>
          <w:trHeight w:val="242"/>
        </w:trPr>
        <w:tc>
          <w:tcPr>
            <w:tcW w:w="2056" w:type="pct"/>
            <w:shd w:val="clear" w:color="auto" w:fill="auto"/>
            <w:vAlign w:val="bottom"/>
          </w:tcPr>
          <w:p w14:paraId="2D05A106" w14:textId="27D19535" w:rsidR="009E4ADD" w:rsidRPr="00AD6E54" w:rsidRDefault="009E4ADD" w:rsidP="00AE5F75">
            <w:pPr>
              <w:tabs>
                <w:tab w:val="left" w:pos="3390"/>
              </w:tabs>
              <w:spacing w:line="240" w:lineRule="auto"/>
              <w:jc w:val="thaiDistribute"/>
              <w:rPr>
                <w:rFonts w:ascii="Angsana New" w:hAnsi="Angsana New"/>
                <w:sz w:val="28"/>
                <w:szCs w:val="28"/>
                <w:lang w:val="en-GB"/>
              </w:rPr>
            </w:pPr>
            <w:r w:rsidRPr="003305D5">
              <w:rPr>
                <w:rFonts w:ascii="Angsana New" w:hAnsi="Angsana New"/>
                <w:sz w:val="28"/>
                <w:szCs w:val="28"/>
                <w:lang w:val="en-GB"/>
              </w:rPr>
              <w:t xml:space="preserve">Increase (decrease) </w:t>
            </w:r>
            <w:r w:rsidRPr="00AD6E54">
              <w:rPr>
                <w:rFonts w:ascii="Angsana New" w:hAnsi="Angsana New"/>
                <w:sz w:val="28"/>
                <w:szCs w:val="28"/>
                <w:lang w:val="en-GB"/>
              </w:rPr>
              <w:t>in other provisions</w:t>
            </w:r>
          </w:p>
        </w:tc>
        <w:tc>
          <w:tcPr>
            <w:tcW w:w="736" w:type="pct"/>
            <w:shd w:val="clear" w:color="auto" w:fill="auto"/>
          </w:tcPr>
          <w:p w14:paraId="4BFF36F3" w14:textId="63C9620F" w:rsidR="009E4ADD" w:rsidRPr="00AD6E54" w:rsidRDefault="00227E78" w:rsidP="00AE5F75">
            <w:pPr>
              <w:tabs>
                <w:tab w:val="left" w:pos="71"/>
              </w:tabs>
              <w:ind w:left="9" w:right="32" w:hanging="9"/>
              <w:jc w:val="right"/>
              <w:rPr>
                <w:rFonts w:asciiTheme="majorBidi" w:hAnsiTheme="majorBidi" w:cstheme="majorBidi"/>
                <w:sz w:val="28"/>
                <w:szCs w:val="28"/>
              </w:rPr>
            </w:pPr>
            <w:r w:rsidRPr="00227E78">
              <w:rPr>
                <w:rFonts w:asciiTheme="majorBidi" w:hAnsiTheme="majorBidi" w:cstheme="majorBidi" w:hint="cs"/>
                <w:sz w:val="28"/>
                <w:szCs w:val="28"/>
              </w:rPr>
              <w:t>482</w:t>
            </w:r>
            <w:r w:rsidR="00C97148">
              <w:rPr>
                <w:rFonts w:asciiTheme="majorBidi" w:hAnsiTheme="majorBidi" w:cstheme="majorBidi"/>
                <w:sz w:val="28"/>
                <w:szCs w:val="28"/>
              </w:rPr>
              <w:t>,328</w:t>
            </w:r>
          </w:p>
        </w:tc>
        <w:tc>
          <w:tcPr>
            <w:tcW w:w="736" w:type="pct"/>
            <w:shd w:val="clear" w:color="auto" w:fill="auto"/>
          </w:tcPr>
          <w:p w14:paraId="18EBE4F7" w14:textId="585DC0B2" w:rsidR="009E4ADD" w:rsidRPr="004349E0" w:rsidRDefault="009E4ADD" w:rsidP="00AE5F75">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932,733</w:t>
            </w:r>
          </w:p>
        </w:tc>
        <w:tc>
          <w:tcPr>
            <w:tcW w:w="736" w:type="pct"/>
            <w:tcBorders>
              <w:bottom w:val="nil"/>
            </w:tcBorders>
            <w:shd w:val="clear" w:color="auto" w:fill="auto"/>
          </w:tcPr>
          <w:p w14:paraId="2CBBA5A8" w14:textId="50D5D5A5" w:rsidR="009E4ADD" w:rsidRPr="00AD6E54" w:rsidRDefault="00C97148" w:rsidP="00AE5F75">
            <w:pP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tcPr>
          <w:p w14:paraId="35CEF446" w14:textId="3E1755DF" w:rsidR="009E4ADD" w:rsidRPr="00AD6E54" w:rsidRDefault="008334C6" w:rsidP="00AE5F75">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r w:rsidR="009E4ADD" w:rsidRPr="00AD6E54" w14:paraId="35F7E764" w14:textId="77777777" w:rsidTr="00AE5F75">
        <w:tc>
          <w:tcPr>
            <w:tcW w:w="2056" w:type="pct"/>
            <w:shd w:val="clear" w:color="auto" w:fill="auto"/>
            <w:vAlign w:val="bottom"/>
          </w:tcPr>
          <w:p w14:paraId="7F81F335" w14:textId="77777777" w:rsidR="009E4ADD" w:rsidRPr="00AD6E54" w:rsidRDefault="009E4ADD" w:rsidP="00AE5F75">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6" w:type="pct"/>
            <w:shd w:val="clear" w:color="auto" w:fill="auto"/>
            <w:vAlign w:val="bottom"/>
          </w:tcPr>
          <w:p w14:paraId="375C4139" w14:textId="55C9E120" w:rsidR="009E4ADD" w:rsidRPr="008F75BE" w:rsidRDefault="00C97148" w:rsidP="00AE5F75">
            <w:pPr>
              <w:pBdr>
                <w:bottom w:val="single" w:sz="4" w:space="1" w:color="auto"/>
              </w:pBdr>
              <w:tabs>
                <w:tab w:val="left" w:pos="3390"/>
              </w:tabs>
              <w:spacing w:line="240" w:lineRule="auto"/>
              <w:jc w:val="right"/>
              <w:rPr>
                <w:rFonts w:ascii="Angsana New" w:hAnsi="Angsana New"/>
                <w:sz w:val="28"/>
                <w:szCs w:val="28"/>
                <w:cs/>
              </w:rPr>
            </w:pPr>
            <w:r>
              <w:rPr>
                <w:rFonts w:ascii="Angsana New" w:hAnsi="Angsana New" w:hint="cs"/>
                <w:sz w:val="28"/>
                <w:szCs w:val="28"/>
                <w:cs/>
              </w:rPr>
              <w:t>(</w:t>
            </w:r>
            <w:r w:rsidR="00227E78" w:rsidRPr="00227E78">
              <w:rPr>
                <w:rFonts w:ascii="Angsana New" w:hAnsi="Angsana New" w:hint="cs"/>
                <w:sz w:val="28"/>
                <w:szCs w:val="28"/>
              </w:rPr>
              <w:t>482</w:t>
            </w:r>
            <w:r>
              <w:rPr>
                <w:rFonts w:ascii="Angsana New" w:hAnsi="Angsana New"/>
                <w:sz w:val="28"/>
                <w:szCs w:val="28"/>
              </w:rPr>
              <w:t>,328</w:t>
            </w:r>
            <w:r>
              <w:rPr>
                <w:rFonts w:ascii="Angsana New" w:hAnsi="Angsana New" w:hint="cs"/>
                <w:sz w:val="28"/>
                <w:szCs w:val="28"/>
                <w:cs/>
              </w:rPr>
              <w:t>)</w:t>
            </w:r>
          </w:p>
        </w:tc>
        <w:tc>
          <w:tcPr>
            <w:tcW w:w="736" w:type="pct"/>
            <w:shd w:val="clear" w:color="auto" w:fill="auto"/>
            <w:vAlign w:val="bottom"/>
          </w:tcPr>
          <w:p w14:paraId="693F030B" w14:textId="1FB64F59" w:rsidR="009E4ADD" w:rsidRPr="004349E0" w:rsidRDefault="009E4ADD" w:rsidP="00AE5F75">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rPr>
              <w:t>(932,733)</w:t>
            </w:r>
          </w:p>
        </w:tc>
        <w:tc>
          <w:tcPr>
            <w:tcW w:w="736" w:type="pct"/>
            <w:tcBorders>
              <w:bottom w:val="nil"/>
            </w:tcBorders>
            <w:shd w:val="clear" w:color="auto" w:fill="auto"/>
            <w:vAlign w:val="bottom"/>
          </w:tcPr>
          <w:p w14:paraId="3164A6F2" w14:textId="3671EB0A" w:rsidR="009E4ADD" w:rsidRPr="00AD6E54" w:rsidRDefault="00C97148" w:rsidP="00AE5F75">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vAlign w:val="bottom"/>
          </w:tcPr>
          <w:p w14:paraId="7D65659B" w14:textId="2EC728DC" w:rsidR="009E4ADD" w:rsidRPr="00AD6E54" w:rsidRDefault="009E4ADD" w:rsidP="00AE5F75">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r w:rsidR="009E4ADD" w:rsidRPr="00AD6E54" w14:paraId="6C6E2C20" w14:textId="77777777" w:rsidTr="00AE5F75">
        <w:trPr>
          <w:trHeight w:val="267"/>
        </w:trPr>
        <w:tc>
          <w:tcPr>
            <w:tcW w:w="2056" w:type="pct"/>
            <w:shd w:val="clear" w:color="auto" w:fill="auto"/>
          </w:tcPr>
          <w:p w14:paraId="0274B961" w14:textId="55772AAD" w:rsidR="009E4ADD" w:rsidRPr="00AD6E54" w:rsidRDefault="009E4ADD" w:rsidP="00AE5F75">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As at December</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w:t>
            </w:r>
          </w:p>
        </w:tc>
        <w:tc>
          <w:tcPr>
            <w:tcW w:w="736" w:type="pct"/>
            <w:shd w:val="clear" w:color="auto" w:fill="auto"/>
          </w:tcPr>
          <w:p w14:paraId="52F86DBE" w14:textId="1AEF418B" w:rsidR="009E4ADD" w:rsidRPr="00AD6E54" w:rsidRDefault="00C97148" w:rsidP="00AE5F75">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1F96F203" w14:textId="300EC547" w:rsidR="009E4ADD" w:rsidRPr="00AD6E54" w:rsidRDefault="009E4ADD" w:rsidP="00AE5F75">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36" w:type="pct"/>
            <w:shd w:val="clear" w:color="auto" w:fill="auto"/>
          </w:tcPr>
          <w:p w14:paraId="7CCF1B5A" w14:textId="4B52BF24" w:rsidR="009E4ADD" w:rsidRPr="00AD6E54" w:rsidRDefault="00C97148" w:rsidP="00AE5F75">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shd w:val="clear" w:color="auto" w:fill="auto"/>
          </w:tcPr>
          <w:p w14:paraId="305949BA" w14:textId="29775079" w:rsidR="009E4ADD" w:rsidRPr="00AD6E54" w:rsidRDefault="009E4ADD" w:rsidP="00AE5F75">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bl>
    <w:p w14:paraId="45176622" w14:textId="77777777" w:rsidR="00AC168F" w:rsidRDefault="00AC168F" w:rsidP="00AE5F75">
      <w:pPr>
        <w:spacing w:before="120" w:after="120" w:line="240" w:lineRule="auto"/>
        <w:ind w:left="567"/>
        <w:rPr>
          <w:rFonts w:asciiTheme="majorBidi" w:hAnsiTheme="majorBidi"/>
          <w:sz w:val="28"/>
          <w:szCs w:val="28"/>
        </w:rPr>
      </w:pPr>
    </w:p>
    <w:p w14:paraId="599FB35F" w14:textId="2DB604C3" w:rsidR="00576239" w:rsidRPr="00AD6E54" w:rsidRDefault="00AC168F" w:rsidP="00AE5F75">
      <w:pPr>
        <w:spacing w:before="120" w:after="120" w:line="240" w:lineRule="auto"/>
        <w:ind w:left="567"/>
        <w:rPr>
          <w:rFonts w:asciiTheme="majorBidi" w:hAnsiTheme="majorBidi"/>
          <w:sz w:val="28"/>
          <w:szCs w:val="28"/>
        </w:rPr>
      </w:pPr>
      <w:r>
        <w:rPr>
          <w:rFonts w:asciiTheme="majorBidi" w:hAnsiTheme="majorBidi"/>
          <w:sz w:val="28"/>
          <w:szCs w:val="28"/>
        </w:rPr>
        <w:br w:type="column"/>
      </w:r>
      <w:r w:rsidR="00576239" w:rsidRPr="00AD6E54">
        <w:rPr>
          <w:rFonts w:asciiTheme="majorBidi" w:hAnsiTheme="majorBidi"/>
          <w:sz w:val="28"/>
          <w:szCs w:val="28"/>
        </w:rPr>
        <w:lastRenderedPageBreak/>
        <w:t xml:space="preserve">Investments in joint ventures represent investments in entities which are jointly controlled by the </w:t>
      </w:r>
      <w:r w:rsidR="0066755C">
        <w:rPr>
          <w:rFonts w:asciiTheme="majorBidi" w:hAnsiTheme="majorBidi"/>
          <w:sz w:val="28"/>
          <w:szCs w:val="28"/>
        </w:rPr>
        <w:t>Group</w:t>
      </w:r>
      <w:r w:rsidR="00576239" w:rsidRPr="00AD6E54">
        <w:rPr>
          <w:rFonts w:asciiTheme="majorBidi" w:hAnsiTheme="majorBidi"/>
          <w:sz w:val="28"/>
          <w:szCs w:val="28"/>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AD6E54" w14:paraId="66510F2A" w14:textId="77777777" w:rsidTr="0084560C">
        <w:tc>
          <w:tcPr>
            <w:tcW w:w="2070" w:type="dxa"/>
            <w:vAlign w:val="bottom"/>
          </w:tcPr>
          <w:p w14:paraId="5EB12524" w14:textId="77777777" w:rsidR="00576239" w:rsidRPr="00AD6E54" w:rsidRDefault="00576239" w:rsidP="00AE5F75">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AE5F75">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(Unit : Thousand Baht)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AE5F75">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AE5F75">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0C0758">
        <w:trPr>
          <w:trHeight w:val="125"/>
        </w:trPr>
        <w:tc>
          <w:tcPr>
            <w:tcW w:w="2070" w:type="dxa"/>
            <w:vAlign w:val="bottom"/>
            <w:hideMark/>
          </w:tcPr>
          <w:p w14:paraId="4B281619" w14:textId="77777777" w:rsidR="00576239" w:rsidRPr="00AD6E54" w:rsidRDefault="00576239" w:rsidP="00AE5F75">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AD6E54" w:rsidRDefault="00576239" w:rsidP="00AE5F75">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85" w:type="dxa"/>
            <w:gridSpan w:val="2"/>
            <w:vAlign w:val="bottom"/>
            <w:hideMark/>
          </w:tcPr>
          <w:p w14:paraId="6C3984FF" w14:textId="77777777" w:rsidR="00576239" w:rsidRPr="00AD6E54" w:rsidRDefault="00576239" w:rsidP="00AE5F75">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385" w:type="dxa"/>
            <w:gridSpan w:val="2"/>
            <w:hideMark/>
          </w:tcPr>
          <w:p w14:paraId="0270EB8B" w14:textId="1F1A8B94" w:rsidR="00576239" w:rsidRPr="00AD6E54" w:rsidRDefault="00576239" w:rsidP="00AE5F75">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9E4ADD" w:rsidRPr="00AD6E54" w14:paraId="11931170" w14:textId="77777777" w:rsidTr="009E4ADD">
        <w:tc>
          <w:tcPr>
            <w:tcW w:w="2070" w:type="dxa"/>
          </w:tcPr>
          <w:p w14:paraId="0DBFAE11" w14:textId="77777777" w:rsidR="009E4ADD" w:rsidRPr="00AD6E54" w:rsidRDefault="009E4ADD" w:rsidP="00AE5F75">
            <w:pPr>
              <w:widowControl w:val="0"/>
              <w:overflowPunct w:val="0"/>
              <w:autoSpaceDE w:val="0"/>
              <w:autoSpaceDN w:val="0"/>
              <w:adjustRightInd w:val="0"/>
              <w:spacing w:line="350" w:lineRule="exact"/>
              <w:jc w:val="center"/>
              <w:rPr>
                <w:rFonts w:ascii="Angsana New" w:hAnsi="Angsana New"/>
                <w:sz w:val="24"/>
                <w:szCs w:val="24"/>
              </w:rPr>
            </w:pPr>
          </w:p>
        </w:tc>
        <w:tc>
          <w:tcPr>
            <w:tcW w:w="1192" w:type="dxa"/>
          </w:tcPr>
          <w:p w14:paraId="0D8570A2" w14:textId="4E714938" w:rsidR="009E4ADD" w:rsidRPr="00AD6E54" w:rsidRDefault="009E4ADD" w:rsidP="00AE5F75">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2022</w:t>
            </w:r>
          </w:p>
        </w:tc>
        <w:tc>
          <w:tcPr>
            <w:tcW w:w="1193" w:type="dxa"/>
          </w:tcPr>
          <w:p w14:paraId="29A58152" w14:textId="73B4FCCC" w:rsidR="009E4ADD" w:rsidRPr="00AD6E54" w:rsidRDefault="009E4ADD" w:rsidP="00AE5F7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92" w:type="dxa"/>
          </w:tcPr>
          <w:p w14:paraId="50E72F50" w14:textId="2282BAF2" w:rsidR="009E4ADD" w:rsidRPr="00AD6E54" w:rsidRDefault="009E4ADD" w:rsidP="00AE5F7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2022</w:t>
            </w:r>
          </w:p>
        </w:tc>
        <w:tc>
          <w:tcPr>
            <w:tcW w:w="1193" w:type="dxa"/>
          </w:tcPr>
          <w:p w14:paraId="6AC7EB34" w14:textId="58042D37" w:rsidR="009E4ADD" w:rsidRPr="00AD6E54" w:rsidRDefault="009E4ADD" w:rsidP="00AE5F7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92" w:type="dxa"/>
            <w:shd w:val="clear" w:color="auto" w:fill="auto"/>
          </w:tcPr>
          <w:p w14:paraId="49FD8612" w14:textId="40255A00" w:rsidR="009E4ADD" w:rsidRPr="00AD6E54" w:rsidRDefault="009E4ADD" w:rsidP="00AE5F7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2022</w:t>
            </w:r>
          </w:p>
        </w:tc>
        <w:tc>
          <w:tcPr>
            <w:tcW w:w="1193" w:type="dxa"/>
          </w:tcPr>
          <w:p w14:paraId="7F0C2FCF" w14:textId="200969A4" w:rsidR="009E4ADD" w:rsidRPr="00AD6E54" w:rsidRDefault="009E4ADD" w:rsidP="00AE5F7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r>
      <w:tr w:rsidR="009E4ADD" w:rsidRPr="00AD6E54" w14:paraId="4952E3DA" w14:textId="77777777" w:rsidTr="00AE5F75">
        <w:tc>
          <w:tcPr>
            <w:tcW w:w="2070" w:type="dxa"/>
          </w:tcPr>
          <w:p w14:paraId="5210A544" w14:textId="77777777" w:rsidR="009E4ADD" w:rsidRPr="00AD6E54" w:rsidRDefault="009E4ADD" w:rsidP="00AE5F75">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192" w:type="dxa"/>
            <w:shd w:val="clear" w:color="auto" w:fill="auto"/>
            <w:vAlign w:val="bottom"/>
          </w:tcPr>
          <w:p w14:paraId="63A108A7" w14:textId="7BF0ADD0" w:rsidR="009E4ADD" w:rsidRPr="00AD6E54" w:rsidRDefault="00227E78" w:rsidP="00AE5F75">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227E78">
              <w:rPr>
                <w:rFonts w:ascii="Angsana New" w:hAnsi="Angsana New" w:hint="cs"/>
                <w:sz w:val="24"/>
                <w:szCs w:val="24"/>
              </w:rPr>
              <w:t>40</w:t>
            </w:r>
          </w:p>
        </w:tc>
        <w:tc>
          <w:tcPr>
            <w:tcW w:w="1193" w:type="dxa"/>
            <w:shd w:val="clear" w:color="auto" w:fill="auto"/>
            <w:vAlign w:val="bottom"/>
          </w:tcPr>
          <w:p w14:paraId="33D5DE89" w14:textId="01530AD6" w:rsidR="009E4ADD" w:rsidRPr="00AD6E54" w:rsidRDefault="009E4ADD" w:rsidP="00AE5F75">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92" w:type="dxa"/>
            <w:shd w:val="clear" w:color="auto" w:fill="auto"/>
          </w:tcPr>
          <w:p w14:paraId="2EC70EE1" w14:textId="19011F21" w:rsidR="009E4ADD" w:rsidRPr="00AD6E54" w:rsidRDefault="00227E78" w:rsidP="00AE5F75">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227E78">
              <w:rPr>
                <w:rFonts w:ascii="Angsana New" w:hAnsi="Angsana New" w:hint="cs"/>
                <w:sz w:val="24"/>
                <w:szCs w:val="24"/>
              </w:rPr>
              <w:t>40</w:t>
            </w:r>
          </w:p>
        </w:tc>
        <w:tc>
          <w:tcPr>
            <w:tcW w:w="1193" w:type="dxa"/>
            <w:shd w:val="clear" w:color="auto" w:fill="auto"/>
          </w:tcPr>
          <w:p w14:paraId="259290CD" w14:textId="33478EA4" w:rsidR="009E4ADD" w:rsidRPr="00AD6E54" w:rsidRDefault="009E4ADD" w:rsidP="00AE5F75">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2" w:type="dxa"/>
            <w:shd w:val="clear" w:color="auto" w:fill="auto"/>
          </w:tcPr>
          <w:p w14:paraId="02C9D1C2" w14:textId="0FF8562B" w:rsidR="009E4ADD" w:rsidRPr="00B906F7" w:rsidRDefault="00493017" w:rsidP="00AE5F75">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hint="cs"/>
                <w:sz w:val="24"/>
                <w:szCs w:val="24"/>
                <w:cs/>
              </w:rPr>
              <w:t>-</w:t>
            </w:r>
          </w:p>
        </w:tc>
        <w:tc>
          <w:tcPr>
            <w:tcW w:w="1193" w:type="dxa"/>
            <w:shd w:val="clear" w:color="auto" w:fill="auto"/>
          </w:tcPr>
          <w:p w14:paraId="1380A552" w14:textId="24266E27" w:rsidR="009E4ADD" w:rsidRPr="00B906F7" w:rsidRDefault="009E4ADD" w:rsidP="00AE5F75">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B906F7">
              <w:rPr>
                <w:rFonts w:ascii="Angsana New" w:hAnsi="Angsana New"/>
                <w:sz w:val="24"/>
                <w:szCs w:val="24"/>
              </w:rPr>
              <w:t>-</w:t>
            </w:r>
          </w:p>
        </w:tc>
      </w:tr>
    </w:tbl>
    <w:p w14:paraId="443BC86C" w14:textId="3AE18196" w:rsidR="007B2941" w:rsidRPr="00F26083" w:rsidRDefault="007B2941" w:rsidP="00F26083">
      <w:pPr>
        <w:pStyle w:val="ListParagraph"/>
        <w:numPr>
          <w:ilvl w:val="0"/>
          <w:numId w:val="16"/>
        </w:numPr>
        <w:spacing w:before="240" w:line="240" w:lineRule="auto"/>
        <w:ind w:right="-143"/>
        <w:jc w:val="thaiDistribute"/>
        <w:rPr>
          <w:rFonts w:ascii="Angsana New" w:hAnsi="Angsana New"/>
          <w:b/>
          <w:sz w:val="28"/>
          <w:lang w:val="en-GB"/>
        </w:rPr>
      </w:pPr>
      <w:r w:rsidRPr="00F26083">
        <w:rPr>
          <w:rFonts w:ascii="Angsana New" w:hAnsi="Angsana New"/>
          <w:b/>
          <w:sz w:val="28"/>
          <w:lang w:val="en-GB"/>
        </w:rPr>
        <w:t>FIXTURE AND EQUIPMENT</w:t>
      </w:r>
    </w:p>
    <w:tbl>
      <w:tblPr>
        <w:tblW w:w="9072" w:type="dxa"/>
        <w:tblInd w:w="675" w:type="dxa"/>
        <w:tblLook w:val="04A0" w:firstRow="1" w:lastRow="0" w:firstColumn="1" w:lastColumn="0" w:noHBand="0" w:noVBand="1"/>
      </w:tblPr>
      <w:tblGrid>
        <w:gridCol w:w="3544"/>
        <w:gridCol w:w="1842"/>
        <w:gridCol w:w="1843"/>
        <w:gridCol w:w="1810"/>
        <w:gridCol w:w="33"/>
      </w:tblGrid>
      <w:tr w:rsidR="007B2941" w14:paraId="0ED99848" w14:textId="77777777" w:rsidTr="00C64E49">
        <w:trPr>
          <w:gridAfter w:val="1"/>
          <w:wAfter w:w="33" w:type="dxa"/>
        </w:trPr>
        <w:tc>
          <w:tcPr>
            <w:tcW w:w="3544" w:type="dxa"/>
            <w:vAlign w:val="center"/>
          </w:tcPr>
          <w:p w14:paraId="4484B798" w14:textId="77777777" w:rsidR="007B2941" w:rsidRDefault="007B2941">
            <w:pPr>
              <w:ind w:right="32"/>
              <w:rPr>
                <w:rFonts w:ascii="Angsana New" w:hAnsi="Angsana New"/>
                <w:b/>
                <w:bCs/>
                <w:sz w:val="28"/>
                <w:szCs w:val="28"/>
              </w:rPr>
            </w:pPr>
          </w:p>
        </w:tc>
        <w:tc>
          <w:tcPr>
            <w:tcW w:w="5495" w:type="dxa"/>
            <w:gridSpan w:val="3"/>
            <w:hideMark/>
          </w:tcPr>
          <w:p w14:paraId="32840C53" w14:textId="733CF55D" w:rsidR="007B2941" w:rsidRDefault="007B2941">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lang w:val="en-GB"/>
              </w:rPr>
              <w:t>(Unit</w:t>
            </w:r>
            <w:r w:rsidR="004B002A">
              <w:rPr>
                <w:rFonts w:ascii="Angsana New" w:hAnsi="Angsana New"/>
                <w:sz w:val="28"/>
                <w:szCs w:val="28"/>
                <w:lang w:val="en-GB"/>
              </w:rPr>
              <w:t xml:space="preserve"> </w:t>
            </w:r>
            <w:r>
              <w:rPr>
                <w:rFonts w:ascii="Angsana New" w:hAnsi="Angsana New"/>
                <w:sz w:val="28"/>
                <w:szCs w:val="28"/>
                <w:lang w:val="en-GB"/>
              </w:rPr>
              <w:t>: Baht)</w:t>
            </w:r>
          </w:p>
        </w:tc>
      </w:tr>
      <w:tr w:rsidR="007B2941" w14:paraId="06E89475" w14:textId="77777777" w:rsidTr="00C64E49">
        <w:trPr>
          <w:gridAfter w:val="1"/>
          <w:wAfter w:w="33" w:type="dxa"/>
          <w:trHeight w:val="201"/>
        </w:trPr>
        <w:tc>
          <w:tcPr>
            <w:tcW w:w="3544" w:type="dxa"/>
            <w:vAlign w:val="center"/>
          </w:tcPr>
          <w:p w14:paraId="4CB3CA9D" w14:textId="77777777" w:rsidR="007B2941" w:rsidRDefault="007B2941" w:rsidP="00943AD3">
            <w:pPr>
              <w:ind w:left="9" w:right="32"/>
              <w:rPr>
                <w:rFonts w:ascii="Angsana New" w:hAnsi="Angsana New"/>
                <w:b/>
                <w:bCs/>
                <w:sz w:val="28"/>
                <w:szCs w:val="28"/>
              </w:rPr>
            </w:pPr>
          </w:p>
        </w:tc>
        <w:tc>
          <w:tcPr>
            <w:tcW w:w="5495" w:type="dxa"/>
            <w:gridSpan w:val="3"/>
            <w:hideMark/>
          </w:tcPr>
          <w:p w14:paraId="2870B550" w14:textId="77777777" w:rsidR="007B2941" w:rsidRDefault="007B2941" w:rsidP="00943AD3">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Consolidated</w:t>
            </w:r>
          </w:p>
        </w:tc>
      </w:tr>
      <w:tr w:rsidR="00943AD3" w14:paraId="7C39FA0A" w14:textId="77777777" w:rsidTr="00F26083">
        <w:trPr>
          <w:trHeight w:val="915"/>
        </w:trPr>
        <w:tc>
          <w:tcPr>
            <w:tcW w:w="3544" w:type="dxa"/>
            <w:vAlign w:val="center"/>
          </w:tcPr>
          <w:p w14:paraId="75CEEF32" w14:textId="77777777" w:rsidR="00943AD3" w:rsidRDefault="00943AD3" w:rsidP="00943AD3">
            <w:pPr>
              <w:ind w:right="32"/>
              <w:rPr>
                <w:rFonts w:ascii="Angsana New" w:hAnsi="Angsana New"/>
                <w:b/>
                <w:bCs/>
                <w:sz w:val="28"/>
                <w:szCs w:val="28"/>
              </w:rPr>
            </w:pPr>
          </w:p>
        </w:tc>
        <w:tc>
          <w:tcPr>
            <w:tcW w:w="1842" w:type="dxa"/>
          </w:tcPr>
          <w:p w14:paraId="1EBB3EC9" w14:textId="76F590DE" w:rsidR="00943AD3" w:rsidRDefault="00943AD3" w:rsidP="00943AD3">
            <w:pPr>
              <w:pBdr>
                <w:bottom w:val="single" w:sz="4" w:space="1" w:color="auto"/>
              </w:pBdr>
              <w:tabs>
                <w:tab w:val="center" w:pos="1359"/>
              </w:tabs>
              <w:spacing w:line="240" w:lineRule="auto"/>
              <w:jc w:val="center"/>
              <w:rPr>
                <w:rFonts w:ascii="Angsana New" w:hAnsi="Angsana New"/>
                <w:sz w:val="28"/>
                <w:szCs w:val="28"/>
              </w:rPr>
            </w:pPr>
            <w:r>
              <w:rPr>
                <w:rFonts w:ascii="Angsana New" w:hAnsi="Angsana New"/>
                <w:sz w:val="28"/>
                <w:szCs w:val="28"/>
              </w:rPr>
              <w:t>Fixtures and equipment</w:t>
            </w:r>
          </w:p>
        </w:tc>
        <w:tc>
          <w:tcPr>
            <w:tcW w:w="1843" w:type="dxa"/>
          </w:tcPr>
          <w:p w14:paraId="106474F9" w14:textId="45C3887D" w:rsidR="00943AD3" w:rsidRDefault="00943AD3" w:rsidP="00943AD3">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br/>
            </w:r>
            <w:r>
              <w:rPr>
                <w:rFonts w:ascii="Angsana New" w:hAnsi="Angsana New"/>
                <w:sz w:val="28"/>
                <w:szCs w:val="28"/>
              </w:rPr>
              <w:tab/>
              <w:t>Vehicles</w:t>
            </w:r>
          </w:p>
        </w:tc>
        <w:tc>
          <w:tcPr>
            <w:tcW w:w="1843" w:type="dxa"/>
            <w:gridSpan w:val="2"/>
          </w:tcPr>
          <w:p w14:paraId="78E820A9" w14:textId="7957F65A" w:rsidR="00943AD3" w:rsidRDefault="00943AD3" w:rsidP="00943AD3">
            <w:pPr>
              <w:pBdr>
                <w:bottom w:val="single" w:sz="4" w:space="1" w:color="auto"/>
              </w:pBdr>
              <w:spacing w:line="240" w:lineRule="auto"/>
              <w:jc w:val="center"/>
              <w:rPr>
                <w:rFonts w:ascii="Angsana New" w:hAnsi="Angsana New"/>
                <w:sz w:val="28"/>
                <w:szCs w:val="28"/>
              </w:rPr>
            </w:pPr>
            <w:r>
              <w:rPr>
                <w:rFonts w:ascii="Angsana New" w:hAnsi="Angsana New"/>
                <w:sz w:val="28"/>
                <w:szCs w:val="28"/>
              </w:rPr>
              <w:br/>
              <w:t>Total</w:t>
            </w:r>
          </w:p>
        </w:tc>
      </w:tr>
      <w:tr w:rsidR="00660AFE" w14:paraId="1E441BF4" w14:textId="77777777" w:rsidTr="00C64E49">
        <w:trPr>
          <w:trHeight w:val="225"/>
        </w:trPr>
        <w:tc>
          <w:tcPr>
            <w:tcW w:w="3544" w:type="dxa"/>
            <w:vAlign w:val="center"/>
            <w:hideMark/>
          </w:tcPr>
          <w:p w14:paraId="6604D679" w14:textId="196DBBB4" w:rsidR="00660AFE" w:rsidRDefault="00660AFE">
            <w:pPr>
              <w:ind w:left="9" w:right="32"/>
              <w:rPr>
                <w:rFonts w:ascii="Angsana New" w:hAnsi="Angsana New"/>
                <w:b/>
                <w:bCs/>
                <w:sz w:val="28"/>
                <w:szCs w:val="28"/>
              </w:rPr>
            </w:pPr>
            <w:r>
              <w:rPr>
                <w:rFonts w:ascii="Angsana New" w:hAnsi="Angsana New"/>
                <w:b/>
                <w:bCs/>
                <w:sz w:val="28"/>
                <w:szCs w:val="28"/>
              </w:rPr>
              <w:t>Cost</w:t>
            </w:r>
            <w:r w:rsidR="004D2A86">
              <w:rPr>
                <w:rFonts w:ascii="Angsana New" w:hAnsi="Angsana New" w:hint="cs"/>
                <w:b/>
                <w:bCs/>
                <w:sz w:val="28"/>
                <w:szCs w:val="28"/>
                <w:cs/>
              </w:rPr>
              <w:t xml:space="preserve"> </w:t>
            </w:r>
            <w:r w:rsidR="004D2A86">
              <w:rPr>
                <w:rFonts w:ascii="Angsana New" w:hAnsi="Angsana New"/>
                <w:b/>
                <w:bCs/>
                <w:sz w:val="28"/>
                <w:szCs w:val="28"/>
              </w:rPr>
              <w:t>:</w:t>
            </w:r>
          </w:p>
        </w:tc>
        <w:tc>
          <w:tcPr>
            <w:tcW w:w="1842" w:type="dxa"/>
          </w:tcPr>
          <w:p w14:paraId="62A4D7FE" w14:textId="77777777" w:rsidR="00660AFE" w:rsidRDefault="00660AFE">
            <w:pPr>
              <w:spacing w:line="240" w:lineRule="auto"/>
              <w:ind w:firstLine="90"/>
              <w:jc w:val="center"/>
              <w:rPr>
                <w:rFonts w:ascii="Angsana New" w:hAnsi="Angsana New"/>
                <w:bCs/>
                <w:sz w:val="28"/>
                <w:szCs w:val="28"/>
              </w:rPr>
            </w:pPr>
          </w:p>
        </w:tc>
        <w:tc>
          <w:tcPr>
            <w:tcW w:w="1843" w:type="dxa"/>
          </w:tcPr>
          <w:p w14:paraId="68FF04A9" w14:textId="77777777" w:rsidR="00660AFE" w:rsidRDefault="00660AFE">
            <w:pPr>
              <w:spacing w:line="240" w:lineRule="auto"/>
              <w:ind w:firstLine="90"/>
              <w:jc w:val="center"/>
              <w:rPr>
                <w:rFonts w:ascii="Angsana New" w:hAnsi="Angsana New"/>
                <w:sz w:val="28"/>
                <w:szCs w:val="28"/>
              </w:rPr>
            </w:pPr>
          </w:p>
        </w:tc>
        <w:tc>
          <w:tcPr>
            <w:tcW w:w="1843" w:type="dxa"/>
            <w:gridSpan w:val="2"/>
          </w:tcPr>
          <w:p w14:paraId="58D27E4C" w14:textId="77777777" w:rsidR="00660AFE" w:rsidRDefault="00660AFE">
            <w:pPr>
              <w:spacing w:line="240" w:lineRule="auto"/>
              <w:ind w:firstLine="90"/>
              <w:jc w:val="center"/>
              <w:rPr>
                <w:rFonts w:ascii="Angsana New" w:hAnsi="Angsana New"/>
                <w:sz w:val="28"/>
                <w:szCs w:val="28"/>
              </w:rPr>
            </w:pPr>
          </w:p>
        </w:tc>
      </w:tr>
      <w:tr w:rsidR="004D7F53" w14:paraId="77CBC1E0" w14:textId="77777777" w:rsidTr="004D7F53">
        <w:tc>
          <w:tcPr>
            <w:tcW w:w="3544" w:type="dxa"/>
            <w:vAlign w:val="center"/>
            <w:hideMark/>
          </w:tcPr>
          <w:p w14:paraId="35F11A29" w14:textId="1211EBF2" w:rsidR="004D7F53" w:rsidRDefault="004D7F53" w:rsidP="004D7F53">
            <w:pPr>
              <w:ind w:left="9" w:right="32"/>
              <w:rPr>
                <w:rFonts w:ascii="Angsana New" w:hAnsi="Angsana New"/>
                <w:bCs/>
                <w:sz w:val="28"/>
                <w:szCs w:val="28"/>
              </w:rPr>
            </w:pPr>
            <w:r w:rsidRPr="004D7F53">
              <w:rPr>
                <w:rFonts w:ascii="Angsana New" w:hAnsi="Angsana New"/>
                <w:sz w:val="26"/>
                <w:szCs w:val="26"/>
              </w:rPr>
              <w:t xml:space="preserve">As </w:t>
            </w:r>
            <w:r>
              <w:rPr>
                <w:rFonts w:ascii="Angsana New" w:hAnsi="Angsana New"/>
                <w:sz w:val="26"/>
                <w:szCs w:val="26"/>
              </w:rPr>
              <w:t>at December 31</w:t>
            </w:r>
            <w:r w:rsidRPr="004D7F53">
              <w:rPr>
                <w:rFonts w:ascii="Angsana New" w:hAnsi="Angsana New"/>
                <w:sz w:val="26"/>
                <w:szCs w:val="26"/>
              </w:rPr>
              <w:t>, 2021</w:t>
            </w:r>
          </w:p>
        </w:tc>
        <w:tc>
          <w:tcPr>
            <w:tcW w:w="1842" w:type="dxa"/>
            <w:shd w:val="clear" w:color="auto" w:fill="auto"/>
            <w:vAlign w:val="bottom"/>
          </w:tcPr>
          <w:p w14:paraId="7D856B69" w14:textId="7FC22FEC" w:rsidR="004D7F53" w:rsidRDefault="004D7F53" w:rsidP="004D7F53">
            <w:pPr>
              <w:spacing w:line="240" w:lineRule="auto"/>
              <w:ind w:firstLine="90"/>
              <w:jc w:val="right"/>
              <w:rPr>
                <w:rFonts w:asciiTheme="majorBidi" w:hAnsiTheme="majorBidi" w:cstheme="majorBidi"/>
                <w:bCs/>
                <w:sz w:val="28"/>
                <w:szCs w:val="28"/>
              </w:rPr>
            </w:pPr>
            <w:r>
              <w:rPr>
                <w:rFonts w:asciiTheme="majorBidi" w:hAnsiTheme="majorBidi" w:cstheme="majorBidi"/>
                <w:color w:val="000000"/>
                <w:sz w:val="28"/>
                <w:szCs w:val="28"/>
              </w:rPr>
              <w:t>20,884,017</w:t>
            </w:r>
          </w:p>
        </w:tc>
        <w:tc>
          <w:tcPr>
            <w:tcW w:w="1843" w:type="dxa"/>
            <w:shd w:val="clear" w:color="auto" w:fill="auto"/>
            <w:vAlign w:val="bottom"/>
          </w:tcPr>
          <w:p w14:paraId="02769728" w14:textId="57B57834"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195,000</w:t>
            </w:r>
          </w:p>
        </w:tc>
        <w:tc>
          <w:tcPr>
            <w:tcW w:w="1843" w:type="dxa"/>
            <w:gridSpan w:val="2"/>
            <w:shd w:val="clear" w:color="auto" w:fill="auto"/>
            <w:vAlign w:val="bottom"/>
          </w:tcPr>
          <w:p w14:paraId="5AA7F0BF" w14:textId="67D14C50"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21,079,017</w:t>
            </w:r>
          </w:p>
        </w:tc>
      </w:tr>
      <w:tr w:rsidR="004D7F53" w14:paraId="2FA37919" w14:textId="77777777" w:rsidTr="00AE5F75">
        <w:trPr>
          <w:trHeight w:val="87"/>
        </w:trPr>
        <w:tc>
          <w:tcPr>
            <w:tcW w:w="3544" w:type="dxa"/>
            <w:vAlign w:val="center"/>
            <w:hideMark/>
          </w:tcPr>
          <w:p w14:paraId="5ED99D31" w14:textId="77777777" w:rsidR="004D7F53" w:rsidRDefault="004D7F53" w:rsidP="004D7F53">
            <w:pPr>
              <w:ind w:left="9" w:right="32"/>
              <w:rPr>
                <w:rFonts w:ascii="Angsana New" w:hAnsi="Angsana New"/>
                <w:bCs/>
                <w:sz w:val="28"/>
                <w:szCs w:val="28"/>
              </w:rPr>
            </w:pPr>
            <w:r>
              <w:rPr>
                <w:rFonts w:ascii="Angsana New" w:hAnsi="Angsana New"/>
                <w:sz w:val="26"/>
                <w:szCs w:val="26"/>
              </w:rPr>
              <w:t>Purchase</w:t>
            </w:r>
          </w:p>
        </w:tc>
        <w:tc>
          <w:tcPr>
            <w:tcW w:w="1842" w:type="dxa"/>
            <w:shd w:val="clear" w:color="auto" w:fill="auto"/>
            <w:vAlign w:val="bottom"/>
          </w:tcPr>
          <w:p w14:paraId="5D705384" w14:textId="2A5BDA45" w:rsidR="004D7F53" w:rsidRDefault="00227E78" w:rsidP="004D7F53">
            <w:pP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390</w:t>
            </w:r>
            <w:r w:rsidR="00DA4F08">
              <w:rPr>
                <w:rFonts w:asciiTheme="majorBidi" w:hAnsiTheme="majorBidi" w:cstheme="majorBidi"/>
                <w:sz w:val="28"/>
                <w:szCs w:val="28"/>
              </w:rPr>
              <w:t>,572</w:t>
            </w:r>
          </w:p>
        </w:tc>
        <w:tc>
          <w:tcPr>
            <w:tcW w:w="1843" w:type="dxa"/>
            <w:shd w:val="clear" w:color="auto" w:fill="auto"/>
            <w:vAlign w:val="bottom"/>
          </w:tcPr>
          <w:p w14:paraId="3940CC51" w14:textId="090829D1" w:rsidR="004D7F53" w:rsidRDefault="00DA4F08" w:rsidP="004D7F53">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43" w:type="dxa"/>
            <w:gridSpan w:val="2"/>
            <w:shd w:val="clear" w:color="auto" w:fill="auto"/>
            <w:vAlign w:val="bottom"/>
          </w:tcPr>
          <w:p w14:paraId="23528420" w14:textId="29353101" w:rsidR="004D7F53" w:rsidRDefault="00DA4F08" w:rsidP="004D7F53">
            <w:pPr>
              <w:spacing w:line="240" w:lineRule="auto"/>
              <w:jc w:val="right"/>
              <w:rPr>
                <w:rFonts w:asciiTheme="majorBidi" w:hAnsiTheme="majorBidi" w:cstheme="majorBidi"/>
                <w:sz w:val="28"/>
                <w:szCs w:val="28"/>
              </w:rPr>
            </w:pPr>
            <w:r>
              <w:rPr>
                <w:rFonts w:asciiTheme="majorBidi" w:hAnsiTheme="majorBidi" w:cstheme="majorBidi"/>
                <w:sz w:val="28"/>
                <w:szCs w:val="28"/>
              </w:rPr>
              <w:t>390,572</w:t>
            </w:r>
          </w:p>
        </w:tc>
      </w:tr>
      <w:tr w:rsidR="004D7F53" w14:paraId="1B4C7225" w14:textId="77777777" w:rsidTr="00AE5F75">
        <w:tc>
          <w:tcPr>
            <w:tcW w:w="3544" w:type="dxa"/>
            <w:vAlign w:val="center"/>
            <w:hideMark/>
          </w:tcPr>
          <w:p w14:paraId="2D6973C6" w14:textId="77777777" w:rsidR="004D7F53" w:rsidRDefault="004D7F53" w:rsidP="004D7F53">
            <w:pPr>
              <w:ind w:left="9" w:right="32"/>
              <w:rPr>
                <w:rFonts w:ascii="Angsana New" w:hAnsi="Angsana New"/>
                <w:bCs/>
                <w:sz w:val="28"/>
                <w:szCs w:val="28"/>
              </w:rPr>
            </w:pPr>
            <w:r>
              <w:rPr>
                <w:rFonts w:ascii="Angsana New" w:hAnsi="Angsana New"/>
                <w:sz w:val="26"/>
                <w:szCs w:val="26"/>
              </w:rPr>
              <w:t>Disposals / Amortized</w:t>
            </w:r>
          </w:p>
        </w:tc>
        <w:tc>
          <w:tcPr>
            <w:tcW w:w="1842" w:type="dxa"/>
            <w:shd w:val="clear" w:color="auto" w:fill="auto"/>
            <w:vAlign w:val="bottom"/>
          </w:tcPr>
          <w:p w14:paraId="418B358B" w14:textId="788AEFB4" w:rsidR="004D7F53" w:rsidRDefault="00DA4F08"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3</w:t>
            </w:r>
            <w:r>
              <w:rPr>
                <w:rFonts w:asciiTheme="majorBidi" w:hAnsiTheme="majorBidi" w:cstheme="majorBidi"/>
                <w:sz w:val="28"/>
                <w:szCs w:val="28"/>
              </w:rPr>
              <w:t>,527,140</w:t>
            </w:r>
            <w:r>
              <w:rPr>
                <w:rFonts w:asciiTheme="majorBidi" w:hAnsiTheme="majorBidi" w:cstheme="majorBidi" w:hint="cs"/>
                <w:sz w:val="28"/>
                <w:szCs w:val="28"/>
                <w:cs/>
              </w:rPr>
              <w:t>)</w:t>
            </w:r>
          </w:p>
        </w:tc>
        <w:tc>
          <w:tcPr>
            <w:tcW w:w="1843" w:type="dxa"/>
            <w:shd w:val="clear" w:color="auto" w:fill="auto"/>
            <w:vAlign w:val="bottom"/>
          </w:tcPr>
          <w:p w14:paraId="1491DB55" w14:textId="1B363125" w:rsidR="004D7F53" w:rsidRDefault="00DA4F08" w:rsidP="004D7F53">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43" w:type="dxa"/>
            <w:gridSpan w:val="2"/>
            <w:shd w:val="clear" w:color="auto" w:fill="auto"/>
            <w:vAlign w:val="bottom"/>
          </w:tcPr>
          <w:p w14:paraId="75D58496" w14:textId="6FE597DD" w:rsidR="004D7F53" w:rsidRDefault="00DA4F08"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3</w:t>
            </w:r>
            <w:r>
              <w:rPr>
                <w:rFonts w:asciiTheme="majorBidi" w:hAnsiTheme="majorBidi" w:cstheme="majorBidi"/>
                <w:sz w:val="28"/>
                <w:szCs w:val="28"/>
              </w:rPr>
              <w:t>,527,140</w:t>
            </w:r>
            <w:r>
              <w:rPr>
                <w:rFonts w:asciiTheme="majorBidi" w:hAnsiTheme="majorBidi" w:cstheme="majorBidi" w:hint="cs"/>
                <w:sz w:val="28"/>
                <w:szCs w:val="28"/>
                <w:cs/>
              </w:rPr>
              <w:t>)</w:t>
            </w:r>
          </w:p>
        </w:tc>
      </w:tr>
      <w:tr w:rsidR="004D7F53" w14:paraId="1EFE6ACE" w14:textId="77777777" w:rsidTr="00AE5F75">
        <w:trPr>
          <w:trHeight w:val="465"/>
        </w:trPr>
        <w:tc>
          <w:tcPr>
            <w:tcW w:w="3544" w:type="dxa"/>
            <w:vAlign w:val="center"/>
            <w:hideMark/>
          </w:tcPr>
          <w:p w14:paraId="004402A1" w14:textId="0270315D" w:rsidR="004D7F53" w:rsidRDefault="004D7F53" w:rsidP="004D7F53">
            <w:pPr>
              <w:ind w:left="9" w:right="32"/>
              <w:rPr>
                <w:rFonts w:ascii="Angsana New" w:hAnsi="Angsana New"/>
                <w:bCs/>
                <w:sz w:val="28"/>
                <w:szCs w:val="28"/>
              </w:rPr>
            </w:pPr>
            <w:r>
              <w:rPr>
                <w:rFonts w:ascii="Angsana New" w:hAnsi="Angsana New"/>
                <w:sz w:val="26"/>
                <w:szCs w:val="26"/>
              </w:rPr>
              <w:t>As at December 31, 2022</w:t>
            </w:r>
          </w:p>
        </w:tc>
        <w:tc>
          <w:tcPr>
            <w:tcW w:w="1842" w:type="dxa"/>
            <w:shd w:val="clear" w:color="auto" w:fill="auto"/>
            <w:vAlign w:val="bottom"/>
          </w:tcPr>
          <w:p w14:paraId="4C2589FE" w14:textId="6E0E6D7F" w:rsidR="004D7F53" w:rsidRDefault="00227E78" w:rsidP="004D7F53">
            <w:pPr>
              <w:pBdr>
                <w:bottom w:val="single" w:sz="4" w:space="1" w:color="auto"/>
              </w:pBd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17</w:t>
            </w:r>
            <w:r w:rsidR="00DA4F08">
              <w:rPr>
                <w:rFonts w:asciiTheme="majorBidi" w:hAnsiTheme="majorBidi" w:cstheme="majorBidi"/>
                <w:sz w:val="28"/>
                <w:szCs w:val="28"/>
              </w:rPr>
              <w:t>,747,449</w:t>
            </w:r>
          </w:p>
        </w:tc>
        <w:tc>
          <w:tcPr>
            <w:tcW w:w="1843" w:type="dxa"/>
            <w:shd w:val="clear" w:color="auto" w:fill="auto"/>
            <w:vAlign w:val="bottom"/>
          </w:tcPr>
          <w:p w14:paraId="572BB542" w14:textId="50D51FEA" w:rsidR="004D7F53" w:rsidRDefault="00DA4F08" w:rsidP="004D7F53">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195,000</w:t>
            </w:r>
          </w:p>
        </w:tc>
        <w:tc>
          <w:tcPr>
            <w:tcW w:w="1843" w:type="dxa"/>
            <w:gridSpan w:val="2"/>
            <w:shd w:val="clear" w:color="auto" w:fill="auto"/>
            <w:vAlign w:val="bottom"/>
          </w:tcPr>
          <w:p w14:paraId="13C245DA" w14:textId="17FEAC45" w:rsidR="004D7F53" w:rsidRDefault="00227E78" w:rsidP="004D7F53">
            <w:pPr>
              <w:pBdr>
                <w:bottom w:val="single" w:sz="4" w:space="1" w:color="auto"/>
              </w:pBd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17</w:t>
            </w:r>
            <w:r w:rsidR="00DA4F08">
              <w:rPr>
                <w:rFonts w:asciiTheme="majorBidi" w:hAnsiTheme="majorBidi" w:cstheme="majorBidi"/>
                <w:sz w:val="28"/>
                <w:szCs w:val="28"/>
              </w:rPr>
              <w:t>,942,449</w:t>
            </w:r>
          </w:p>
        </w:tc>
      </w:tr>
      <w:tr w:rsidR="004D7F53" w14:paraId="4184A5BF" w14:textId="77777777" w:rsidTr="00C64E49">
        <w:tc>
          <w:tcPr>
            <w:tcW w:w="3544" w:type="dxa"/>
            <w:vAlign w:val="center"/>
            <w:hideMark/>
          </w:tcPr>
          <w:p w14:paraId="21541391" w14:textId="5A8D2E5F" w:rsidR="004D7F53" w:rsidRDefault="004D7F53" w:rsidP="004D7F53">
            <w:pPr>
              <w:ind w:left="9" w:right="32"/>
              <w:rPr>
                <w:rFonts w:ascii="Angsana New" w:hAnsi="Angsana New"/>
                <w:bCs/>
                <w:sz w:val="28"/>
                <w:szCs w:val="28"/>
              </w:rPr>
            </w:pPr>
            <w:r>
              <w:rPr>
                <w:rFonts w:ascii="Angsana New" w:hAnsi="Angsana New"/>
                <w:b/>
                <w:bCs/>
                <w:sz w:val="26"/>
                <w:szCs w:val="26"/>
              </w:rPr>
              <w:t xml:space="preserve">Accumulated </w:t>
            </w:r>
            <w:r w:rsidRPr="004D2A86">
              <w:rPr>
                <w:rFonts w:ascii="Angsana New" w:hAnsi="Angsana New"/>
                <w:b/>
                <w:bCs/>
                <w:sz w:val="26"/>
                <w:szCs w:val="26"/>
              </w:rPr>
              <w:t>Depreciation</w:t>
            </w:r>
            <w:r w:rsidRPr="004D2A86">
              <w:rPr>
                <w:rFonts w:ascii="Angsana New" w:hAnsi="Angsana New"/>
                <w:b/>
                <w:bCs/>
                <w:sz w:val="28"/>
                <w:szCs w:val="28"/>
              </w:rPr>
              <w:t xml:space="preserve"> :</w:t>
            </w:r>
          </w:p>
        </w:tc>
        <w:tc>
          <w:tcPr>
            <w:tcW w:w="1842" w:type="dxa"/>
            <w:shd w:val="clear" w:color="auto" w:fill="auto"/>
            <w:vAlign w:val="center"/>
          </w:tcPr>
          <w:p w14:paraId="317F5407" w14:textId="77777777" w:rsidR="004D7F53" w:rsidRDefault="004D7F53" w:rsidP="004D7F53">
            <w:pPr>
              <w:tabs>
                <w:tab w:val="decimal" w:pos="957"/>
              </w:tabs>
              <w:ind w:firstLine="90"/>
              <w:jc w:val="right"/>
              <w:rPr>
                <w:rFonts w:ascii="Angsana New" w:hAnsi="Angsana New"/>
                <w:sz w:val="28"/>
                <w:szCs w:val="28"/>
              </w:rPr>
            </w:pPr>
          </w:p>
        </w:tc>
        <w:tc>
          <w:tcPr>
            <w:tcW w:w="1843" w:type="dxa"/>
            <w:shd w:val="clear" w:color="auto" w:fill="auto"/>
          </w:tcPr>
          <w:p w14:paraId="7CC76CC7" w14:textId="77777777"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43" w:type="dxa"/>
            <w:gridSpan w:val="2"/>
            <w:shd w:val="clear" w:color="auto" w:fill="auto"/>
          </w:tcPr>
          <w:p w14:paraId="19DCAA79" w14:textId="77777777"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r>
      <w:tr w:rsidR="004D7F53" w14:paraId="41F65FA9" w14:textId="77777777" w:rsidTr="004D7F53">
        <w:tc>
          <w:tcPr>
            <w:tcW w:w="3544" w:type="dxa"/>
            <w:vAlign w:val="center"/>
            <w:hideMark/>
          </w:tcPr>
          <w:p w14:paraId="18D7564C" w14:textId="4083FB8E" w:rsidR="004D7F53" w:rsidRDefault="004D7F53" w:rsidP="004D7F53">
            <w:pPr>
              <w:ind w:left="9" w:right="32"/>
              <w:rPr>
                <w:rFonts w:ascii="Angsana New" w:hAnsi="Angsana New"/>
                <w:bCs/>
                <w:sz w:val="28"/>
                <w:szCs w:val="28"/>
              </w:rPr>
            </w:pPr>
            <w:r w:rsidRPr="004D7F53">
              <w:rPr>
                <w:rFonts w:ascii="Angsana New" w:hAnsi="Angsana New"/>
                <w:sz w:val="26"/>
                <w:szCs w:val="26"/>
              </w:rPr>
              <w:t xml:space="preserve">As </w:t>
            </w:r>
            <w:r>
              <w:rPr>
                <w:rFonts w:ascii="Angsana New" w:hAnsi="Angsana New"/>
                <w:sz w:val="26"/>
                <w:szCs w:val="26"/>
              </w:rPr>
              <w:t>at December 31</w:t>
            </w:r>
            <w:r w:rsidRPr="004D7F53">
              <w:rPr>
                <w:rFonts w:ascii="Angsana New" w:hAnsi="Angsana New"/>
                <w:sz w:val="26"/>
                <w:szCs w:val="26"/>
              </w:rPr>
              <w:t>, 2021</w:t>
            </w:r>
          </w:p>
        </w:tc>
        <w:tc>
          <w:tcPr>
            <w:tcW w:w="1842" w:type="dxa"/>
            <w:shd w:val="clear" w:color="auto" w:fill="auto"/>
            <w:vAlign w:val="bottom"/>
          </w:tcPr>
          <w:p w14:paraId="18166725" w14:textId="40C7515F" w:rsidR="004D7F53" w:rsidRDefault="004D7F53" w:rsidP="004D7F53">
            <w:pPr>
              <w:tabs>
                <w:tab w:val="decimal" w:pos="957"/>
              </w:tabs>
              <w:ind w:firstLine="90"/>
              <w:jc w:val="right"/>
              <w:rPr>
                <w:rFonts w:ascii="Angsana New" w:hAnsi="Angsana New"/>
                <w:sz w:val="28"/>
                <w:szCs w:val="28"/>
              </w:rPr>
            </w:pPr>
            <w:r>
              <w:rPr>
                <w:rFonts w:asciiTheme="majorBidi" w:hAnsiTheme="majorBidi" w:cstheme="majorBidi"/>
                <w:color w:val="000000"/>
                <w:sz w:val="28"/>
                <w:szCs w:val="28"/>
              </w:rPr>
              <w:t>(16,228,251)</w:t>
            </w:r>
          </w:p>
        </w:tc>
        <w:tc>
          <w:tcPr>
            <w:tcW w:w="1843" w:type="dxa"/>
            <w:shd w:val="clear" w:color="auto" w:fill="auto"/>
            <w:vAlign w:val="bottom"/>
          </w:tcPr>
          <w:p w14:paraId="2E7FBF7F" w14:textId="398974D1"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(165,750)</w:t>
            </w:r>
          </w:p>
        </w:tc>
        <w:tc>
          <w:tcPr>
            <w:tcW w:w="1843" w:type="dxa"/>
            <w:gridSpan w:val="2"/>
            <w:shd w:val="clear" w:color="auto" w:fill="auto"/>
            <w:vAlign w:val="bottom"/>
          </w:tcPr>
          <w:p w14:paraId="050F95E7" w14:textId="69533E74"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(16,394,001)</w:t>
            </w:r>
          </w:p>
        </w:tc>
      </w:tr>
      <w:tr w:rsidR="004D7F53" w14:paraId="120E7D5E" w14:textId="77777777" w:rsidTr="00AE5F75">
        <w:trPr>
          <w:trHeight w:val="115"/>
        </w:trPr>
        <w:tc>
          <w:tcPr>
            <w:tcW w:w="3544" w:type="dxa"/>
            <w:vAlign w:val="center"/>
            <w:hideMark/>
          </w:tcPr>
          <w:p w14:paraId="23C0BEB2" w14:textId="77777777" w:rsidR="004D7F53" w:rsidRDefault="004D7F53" w:rsidP="004D7F53">
            <w:pPr>
              <w:ind w:left="9" w:right="32"/>
              <w:rPr>
                <w:rFonts w:ascii="Angsana New" w:hAnsi="Angsana New"/>
                <w:bCs/>
                <w:sz w:val="28"/>
                <w:szCs w:val="28"/>
              </w:rPr>
            </w:pPr>
            <w:r>
              <w:rPr>
                <w:rFonts w:ascii="Angsana New" w:hAnsi="Angsana New"/>
                <w:sz w:val="26"/>
                <w:szCs w:val="26"/>
              </w:rPr>
              <w:t>Depreciation for the year</w:t>
            </w:r>
          </w:p>
        </w:tc>
        <w:tc>
          <w:tcPr>
            <w:tcW w:w="1842" w:type="dxa"/>
            <w:shd w:val="clear" w:color="auto" w:fill="auto"/>
            <w:vAlign w:val="bottom"/>
          </w:tcPr>
          <w:p w14:paraId="34608683" w14:textId="0CA0EE88" w:rsidR="004D7F53" w:rsidRDefault="00DA4F08" w:rsidP="004D7F53">
            <w:pP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2</w:t>
            </w:r>
            <w:r>
              <w:rPr>
                <w:rFonts w:asciiTheme="majorBidi" w:hAnsiTheme="majorBidi" w:cstheme="majorBidi"/>
                <w:sz w:val="28"/>
                <w:szCs w:val="28"/>
              </w:rPr>
              <w:t>,525,931</w:t>
            </w:r>
            <w:r>
              <w:rPr>
                <w:rFonts w:asciiTheme="majorBidi" w:hAnsiTheme="majorBidi" w:cstheme="majorBidi" w:hint="cs"/>
                <w:sz w:val="28"/>
                <w:szCs w:val="28"/>
                <w:cs/>
              </w:rPr>
              <w:t>)</w:t>
            </w:r>
          </w:p>
        </w:tc>
        <w:tc>
          <w:tcPr>
            <w:tcW w:w="1843" w:type="dxa"/>
            <w:shd w:val="clear" w:color="auto" w:fill="auto"/>
            <w:vAlign w:val="bottom"/>
          </w:tcPr>
          <w:p w14:paraId="76150CE1" w14:textId="2F07EAEA" w:rsidR="004D7F53" w:rsidRDefault="00DA4F08" w:rsidP="004D7F53">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43" w:type="dxa"/>
            <w:gridSpan w:val="2"/>
            <w:shd w:val="clear" w:color="auto" w:fill="auto"/>
            <w:vAlign w:val="bottom"/>
          </w:tcPr>
          <w:p w14:paraId="1C4EB1FA" w14:textId="2941E889" w:rsidR="004D7F53" w:rsidRDefault="00DA4F08" w:rsidP="004D7F53">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2</w:t>
            </w:r>
            <w:r>
              <w:rPr>
                <w:rFonts w:asciiTheme="majorBidi" w:hAnsiTheme="majorBidi" w:cstheme="majorBidi"/>
                <w:sz w:val="28"/>
                <w:szCs w:val="28"/>
              </w:rPr>
              <w:t>,525,931</w:t>
            </w:r>
            <w:r>
              <w:rPr>
                <w:rFonts w:asciiTheme="majorBidi" w:hAnsiTheme="majorBidi" w:cstheme="majorBidi" w:hint="cs"/>
                <w:sz w:val="28"/>
                <w:szCs w:val="28"/>
                <w:cs/>
              </w:rPr>
              <w:t>)</w:t>
            </w:r>
          </w:p>
        </w:tc>
      </w:tr>
      <w:tr w:rsidR="004D7F53" w14:paraId="2C373B41" w14:textId="77777777" w:rsidTr="00AE5F75">
        <w:trPr>
          <w:trHeight w:val="73"/>
        </w:trPr>
        <w:tc>
          <w:tcPr>
            <w:tcW w:w="3544" w:type="dxa"/>
            <w:vAlign w:val="center"/>
            <w:hideMark/>
          </w:tcPr>
          <w:p w14:paraId="50EC45CE" w14:textId="77777777" w:rsidR="004D7F53" w:rsidRDefault="004D7F53" w:rsidP="004D7F53">
            <w:pPr>
              <w:ind w:left="9" w:right="32"/>
              <w:rPr>
                <w:rFonts w:ascii="Angsana New" w:hAnsi="Angsana New"/>
                <w:bCs/>
                <w:sz w:val="28"/>
                <w:szCs w:val="28"/>
              </w:rPr>
            </w:pPr>
            <w:r>
              <w:rPr>
                <w:rFonts w:ascii="Angsana New" w:hAnsi="Angsana New"/>
                <w:sz w:val="26"/>
                <w:szCs w:val="26"/>
              </w:rPr>
              <w:t>Disposals/Amorized</w:t>
            </w:r>
          </w:p>
        </w:tc>
        <w:tc>
          <w:tcPr>
            <w:tcW w:w="1842" w:type="dxa"/>
            <w:shd w:val="clear" w:color="auto" w:fill="auto"/>
            <w:vAlign w:val="bottom"/>
          </w:tcPr>
          <w:p w14:paraId="133ED4B1" w14:textId="54F6C60E" w:rsidR="004D7F53" w:rsidRDefault="00227E78" w:rsidP="004D7F53">
            <w:pPr>
              <w:pBdr>
                <w:bottom w:val="single" w:sz="4" w:space="1" w:color="auto"/>
              </w:pBd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3</w:t>
            </w:r>
            <w:r w:rsidR="00DA4F08">
              <w:rPr>
                <w:rFonts w:asciiTheme="majorBidi" w:hAnsiTheme="majorBidi" w:cstheme="majorBidi"/>
                <w:sz w:val="28"/>
                <w:szCs w:val="28"/>
              </w:rPr>
              <w:t>,316,549</w:t>
            </w:r>
          </w:p>
        </w:tc>
        <w:tc>
          <w:tcPr>
            <w:tcW w:w="1843" w:type="dxa"/>
            <w:shd w:val="clear" w:color="auto" w:fill="auto"/>
            <w:vAlign w:val="bottom"/>
          </w:tcPr>
          <w:p w14:paraId="6C725082" w14:textId="1E68A17D" w:rsidR="004D7F53" w:rsidRDefault="00DA4F08" w:rsidP="004D7F53">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43" w:type="dxa"/>
            <w:gridSpan w:val="2"/>
            <w:shd w:val="clear" w:color="auto" w:fill="auto"/>
            <w:vAlign w:val="bottom"/>
          </w:tcPr>
          <w:p w14:paraId="7E5F61C8" w14:textId="4B173504" w:rsidR="004D7F53" w:rsidRDefault="00DA4F08"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3,316,549</w:t>
            </w:r>
          </w:p>
        </w:tc>
      </w:tr>
      <w:tr w:rsidR="004D7F53" w14:paraId="0A8258C3" w14:textId="77777777" w:rsidTr="00AE5F75">
        <w:trPr>
          <w:trHeight w:val="73"/>
        </w:trPr>
        <w:tc>
          <w:tcPr>
            <w:tcW w:w="3544" w:type="dxa"/>
            <w:vAlign w:val="center"/>
            <w:hideMark/>
          </w:tcPr>
          <w:p w14:paraId="5DE9015B" w14:textId="313EC7BB" w:rsidR="004D7F53" w:rsidRDefault="004D7F53" w:rsidP="004D7F53">
            <w:pPr>
              <w:ind w:left="9" w:right="32"/>
              <w:rPr>
                <w:rFonts w:ascii="Angsana New" w:hAnsi="Angsana New"/>
                <w:bCs/>
                <w:sz w:val="28"/>
                <w:szCs w:val="28"/>
                <w:cs/>
              </w:rPr>
            </w:pPr>
            <w:r>
              <w:rPr>
                <w:rFonts w:ascii="Angsana New" w:hAnsi="Angsana New"/>
                <w:sz w:val="26"/>
                <w:szCs w:val="26"/>
              </w:rPr>
              <w:t>As at December 31, 2022</w:t>
            </w:r>
          </w:p>
        </w:tc>
        <w:tc>
          <w:tcPr>
            <w:tcW w:w="1842" w:type="dxa"/>
            <w:shd w:val="clear" w:color="auto" w:fill="auto"/>
            <w:vAlign w:val="bottom"/>
          </w:tcPr>
          <w:p w14:paraId="4EE5EA9B" w14:textId="1E793DE4" w:rsidR="004D7F53" w:rsidRDefault="00DA4F08"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15</w:t>
            </w:r>
            <w:r>
              <w:rPr>
                <w:rFonts w:asciiTheme="majorBidi" w:hAnsiTheme="majorBidi" w:cstheme="majorBidi"/>
                <w:sz w:val="28"/>
                <w:szCs w:val="28"/>
              </w:rPr>
              <w:t>,437,633</w:t>
            </w:r>
            <w:r>
              <w:rPr>
                <w:rFonts w:asciiTheme="majorBidi" w:hAnsiTheme="majorBidi" w:cstheme="majorBidi" w:hint="cs"/>
                <w:sz w:val="28"/>
                <w:szCs w:val="28"/>
                <w:cs/>
              </w:rPr>
              <w:t>)</w:t>
            </w:r>
          </w:p>
        </w:tc>
        <w:tc>
          <w:tcPr>
            <w:tcW w:w="1843" w:type="dxa"/>
            <w:shd w:val="clear" w:color="auto" w:fill="auto"/>
            <w:vAlign w:val="bottom"/>
          </w:tcPr>
          <w:p w14:paraId="65662163" w14:textId="5E97BC7B" w:rsidR="004D7F53" w:rsidRDefault="00DA4F08"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16</w:t>
            </w:r>
            <w:r>
              <w:rPr>
                <w:rFonts w:asciiTheme="majorBidi" w:hAnsiTheme="majorBidi" w:cstheme="majorBidi"/>
                <w:sz w:val="28"/>
                <w:szCs w:val="28"/>
              </w:rPr>
              <w:t>5,750</w:t>
            </w:r>
            <w:r>
              <w:rPr>
                <w:rFonts w:asciiTheme="majorBidi" w:hAnsiTheme="majorBidi" w:cstheme="majorBidi" w:hint="cs"/>
                <w:sz w:val="28"/>
                <w:szCs w:val="28"/>
                <w:cs/>
              </w:rPr>
              <w:t>)</w:t>
            </w:r>
          </w:p>
        </w:tc>
        <w:tc>
          <w:tcPr>
            <w:tcW w:w="1843" w:type="dxa"/>
            <w:gridSpan w:val="2"/>
            <w:shd w:val="clear" w:color="auto" w:fill="auto"/>
            <w:vAlign w:val="bottom"/>
          </w:tcPr>
          <w:p w14:paraId="32F20A4F" w14:textId="750C7CA6" w:rsidR="004D7F53" w:rsidRDefault="00DA4F08"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15,603,383</w:t>
            </w:r>
          </w:p>
        </w:tc>
      </w:tr>
      <w:tr w:rsidR="004D7F53" w14:paraId="570F4448" w14:textId="77777777" w:rsidTr="00C64E49">
        <w:trPr>
          <w:trHeight w:val="203"/>
        </w:trPr>
        <w:tc>
          <w:tcPr>
            <w:tcW w:w="3544" w:type="dxa"/>
            <w:vAlign w:val="center"/>
            <w:hideMark/>
          </w:tcPr>
          <w:p w14:paraId="4593DF12" w14:textId="36C1F54A" w:rsidR="004D7F53" w:rsidRPr="004D2A86" w:rsidRDefault="004D7F53" w:rsidP="004D7F53">
            <w:pPr>
              <w:ind w:left="9" w:right="32"/>
              <w:rPr>
                <w:rFonts w:ascii="Angsana New" w:hAnsi="Angsana New"/>
                <w:b/>
                <w:sz w:val="28"/>
                <w:szCs w:val="28"/>
              </w:rPr>
            </w:pPr>
            <w:r>
              <w:rPr>
                <w:rFonts w:ascii="Angsana New" w:hAnsi="Angsana New"/>
                <w:b/>
                <w:bCs/>
                <w:sz w:val="26"/>
                <w:szCs w:val="26"/>
              </w:rPr>
              <w:t>Net Book Value</w:t>
            </w:r>
            <w:r>
              <w:rPr>
                <w:rFonts w:ascii="Angsana New" w:hAnsi="Angsana New"/>
                <w:bCs/>
                <w:sz w:val="28"/>
                <w:szCs w:val="28"/>
              </w:rPr>
              <w:t xml:space="preserve"> </w:t>
            </w:r>
          </w:p>
        </w:tc>
        <w:tc>
          <w:tcPr>
            <w:tcW w:w="1842" w:type="dxa"/>
            <w:shd w:val="clear" w:color="auto" w:fill="auto"/>
            <w:vAlign w:val="center"/>
          </w:tcPr>
          <w:p w14:paraId="54E19226" w14:textId="77777777" w:rsidR="004D7F53" w:rsidRDefault="004D7F53" w:rsidP="004D7F53">
            <w:pPr>
              <w:tabs>
                <w:tab w:val="decimal" w:pos="957"/>
              </w:tabs>
              <w:ind w:firstLine="90"/>
              <w:jc w:val="right"/>
              <w:rPr>
                <w:rFonts w:ascii="Angsana New" w:hAnsi="Angsana New"/>
                <w:sz w:val="28"/>
                <w:szCs w:val="28"/>
              </w:rPr>
            </w:pPr>
          </w:p>
        </w:tc>
        <w:tc>
          <w:tcPr>
            <w:tcW w:w="1843" w:type="dxa"/>
            <w:shd w:val="clear" w:color="auto" w:fill="auto"/>
          </w:tcPr>
          <w:p w14:paraId="6CB0A91F" w14:textId="77777777"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43" w:type="dxa"/>
            <w:gridSpan w:val="2"/>
            <w:shd w:val="clear" w:color="auto" w:fill="auto"/>
          </w:tcPr>
          <w:p w14:paraId="69936825" w14:textId="77777777"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r>
      <w:tr w:rsidR="004D7F53" w14:paraId="2F930F45" w14:textId="77777777" w:rsidTr="004D7F53">
        <w:tc>
          <w:tcPr>
            <w:tcW w:w="3544" w:type="dxa"/>
            <w:vAlign w:val="center"/>
            <w:hideMark/>
          </w:tcPr>
          <w:p w14:paraId="51DFCD98" w14:textId="67687DF7" w:rsidR="004D7F53" w:rsidRPr="0066755C" w:rsidRDefault="004D7F53" w:rsidP="004D7F53">
            <w:pPr>
              <w:ind w:left="9" w:right="32"/>
              <w:rPr>
                <w:rFonts w:ascii="Angsana New" w:hAnsi="Angsana New"/>
                <w:sz w:val="26"/>
                <w:szCs w:val="26"/>
              </w:rPr>
            </w:pPr>
            <w:r w:rsidRPr="0066755C">
              <w:rPr>
                <w:rFonts w:ascii="Angsana New" w:hAnsi="Angsana New"/>
                <w:sz w:val="26"/>
                <w:szCs w:val="26"/>
              </w:rPr>
              <w:t>As at December 31, 202</w:t>
            </w:r>
            <w:r>
              <w:rPr>
                <w:rFonts w:ascii="Angsana New" w:hAnsi="Angsana New"/>
                <w:sz w:val="26"/>
                <w:szCs w:val="26"/>
              </w:rPr>
              <w:t>1</w:t>
            </w:r>
          </w:p>
        </w:tc>
        <w:tc>
          <w:tcPr>
            <w:tcW w:w="1842" w:type="dxa"/>
            <w:shd w:val="clear" w:color="auto" w:fill="auto"/>
            <w:vAlign w:val="bottom"/>
          </w:tcPr>
          <w:p w14:paraId="11DF0E86" w14:textId="0BB3A5A8" w:rsidR="004D7F53" w:rsidRDefault="004D7F53" w:rsidP="004D7F53">
            <w:pPr>
              <w:pBdr>
                <w:bottom w:val="double" w:sz="4" w:space="1" w:color="auto"/>
              </w:pBdr>
              <w:tabs>
                <w:tab w:val="decimal" w:pos="957"/>
              </w:tabs>
              <w:ind w:firstLine="90"/>
              <w:jc w:val="right"/>
              <w:rPr>
                <w:rFonts w:ascii="Angsana New" w:hAnsi="Angsana New"/>
                <w:sz w:val="28"/>
                <w:szCs w:val="28"/>
              </w:rPr>
            </w:pPr>
            <w:r>
              <w:rPr>
                <w:rFonts w:asciiTheme="majorBidi" w:hAnsiTheme="majorBidi" w:cstheme="majorBidi"/>
                <w:color w:val="000000"/>
                <w:sz w:val="28"/>
                <w:szCs w:val="28"/>
              </w:rPr>
              <w:t>4,655,76</w:t>
            </w:r>
            <w:r w:rsidRPr="00CB117F">
              <w:rPr>
                <w:rFonts w:asciiTheme="majorBidi" w:hAnsiTheme="majorBidi" w:cstheme="majorBidi" w:hint="cs"/>
                <w:color w:val="000000"/>
                <w:sz w:val="28"/>
                <w:szCs w:val="28"/>
              </w:rPr>
              <w:t>6</w:t>
            </w:r>
          </w:p>
        </w:tc>
        <w:tc>
          <w:tcPr>
            <w:tcW w:w="1843" w:type="dxa"/>
            <w:shd w:val="clear" w:color="auto" w:fill="auto"/>
            <w:vAlign w:val="bottom"/>
          </w:tcPr>
          <w:p w14:paraId="353CD70A" w14:textId="05E6CD8A" w:rsidR="004D7F53" w:rsidRDefault="004D7F53" w:rsidP="004D7F53">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29,250</w:t>
            </w:r>
          </w:p>
        </w:tc>
        <w:tc>
          <w:tcPr>
            <w:tcW w:w="1843" w:type="dxa"/>
            <w:gridSpan w:val="2"/>
            <w:shd w:val="clear" w:color="auto" w:fill="auto"/>
            <w:vAlign w:val="bottom"/>
          </w:tcPr>
          <w:p w14:paraId="2E5936AB" w14:textId="0267E0C2" w:rsidR="004D7F53" w:rsidRDefault="004D7F53" w:rsidP="004D7F53">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4,685,016</w:t>
            </w:r>
          </w:p>
        </w:tc>
      </w:tr>
      <w:tr w:rsidR="004D7F53" w14:paraId="40273A5B" w14:textId="77777777" w:rsidTr="00AE5F75">
        <w:trPr>
          <w:trHeight w:val="73"/>
        </w:trPr>
        <w:tc>
          <w:tcPr>
            <w:tcW w:w="3544" w:type="dxa"/>
            <w:vAlign w:val="center"/>
            <w:hideMark/>
          </w:tcPr>
          <w:p w14:paraId="6EAC2A9B" w14:textId="1D024F59" w:rsidR="004D7F53" w:rsidRPr="0066755C" w:rsidRDefault="004D7F53" w:rsidP="004D7F53">
            <w:pPr>
              <w:ind w:left="9" w:right="32"/>
              <w:rPr>
                <w:rFonts w:ascii="Angsana New" w:hAnsi="Angsana New"/>
                <w:sz w:val="26"/>
                <w:szCs w:val="26"/>
              </w:rPr>
            </w:pPr>
            <w:r w:rsidRPr="0066755C">
              <w:rPr>
                <w:rFonts w:ascii="Angsana New" w:hAnsi="Angsana New"/>
                <w:sz w:val="26"/>
                <w:szCs w:val="26"/>
              </w:rPr>
              <w:t>As at December 31, 202</w:t>
            </w:r>
            <w:r>
              <w:rPr>
                <w:rFonts w:ascii="Angsana New" w:hAnsi="Angsana New"/>
                <w:sz w:val="26"/>
                <w:szCs w:val="26"/>
              </w:rPr>
              <w:t>2</w:t>
            </w:r>
          </w:p>
        </w:tc>
        <w:tc>
          <w:tcPr>
            <w:tcW w:w="1842" w:type="dxa"/>
            <w:shd w:val="clear" w:color="auto" w:fill="auto"/>
            <w:vAlign w:val="bottom"/>
          </w:tcPr>
          <w:p w14:paraId="5DEB740B" w14:textId="5B13D5FA" w:rsidR="004D7F53" w:rsidRDefault="00DA4F08" w:rsidP="004D7F53">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2,309,816</w:t>
            </w:r>
          </w:p>
        </w:tc>
        <w:tc>
          <w:tcPr>
            <w:tcW w:w="1843" w:type="dxa"/>
            <w:shd w:val="clear" w:color="auto" w:fill="auto"/>
            <w:vAlign w:val="bottom"/>
          </w:tcPr>
          <w:p w14:paraId="2CCFAE07" w14:textId="7E272435" w:rsidR="004D7F53" w:rsidRDefault="00DA4F08" w:rsidP="004D7F53">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29,250</w:t>
            </w:r>
          </w:p>
        </w:tc>
        <w:tc>
          <w:tcPr>
            <w:tcW w:w="1843" w:type="dxa"/>
            <w:gridSpan w:val="2"/>
            <w:shd w:val="clear" w:color="auto" w:fill="auto"/>
            <w:vAlign w:val="bottom"/>
          </w:tcPr>
          <w:p w14:paraId="50E36F07" w14:textId="01DEDC25" w:rsidR="004D7F53" w:rsidRDefault="00DA4F08" w:rsidP="004D7F53">
            <w:pPr>
              <w:pBdr>
                <w:bottom w:val="doub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2,339,066</w:t>
            </w:r>
          </w:p>
        </w:tc>
      </w:tr>
    </w:tbl>
    <w:p w14:paraId="3BF69498" w14:textId="77777777" w:rsidR="007B2941" w:rsidRDefault="007B2941" w:rsidP="007B2941">
      <w:pPr>
        <w:tabs>
          <w:tab w:val="clear" w:pos="227"/>
          <w:tab w:val="clear" w:pos="454"/>
          <w:tab w:val="clear" w:pos="680"/>
          <w:tab w:val="left" w:pos="855"/>
        </w:tabs>
        <w:spacing w:after="240" w:line="360" w:lineRule="auto"/>
        <w:ind w:right="-142"/>
        <w:rPr>
          <w:rFonts w:ascii="Angsana New" w:hAnsi="Angsana New"/>
          <w:b/>
          <w:sz w:val="20"/>
          <w:szCs w:val="20"/>
          <w:lang w:val="en-GB"/>
        </w:rPr>
      </w:pPr>
    </w:p>
    <w:p w14:paraId="7DAF5565" w14:textId="5A615A0D" w:rsidR="007B2941" w:rsidRDefault="007B2941" w:rsidP="007B2941">
      <w:pPr>
        <w:tabs>
          <w:tab w:val="clear" w:pos="227"/>
          <w:tab w:val="clear" w:pos="454"/>
          <w:tab w:val="clear" w:pos="680"/>
          <w:tab w:val="left" w:pos="855"/>
        </w:tabs>
        <w:spacing w:after="240" w:line="360" w:lineRule="auto"/>
        <w:ind w:right="-142"/>
        <w:rPr>
          <w:rFonts w:ascii="Angsana New" w:hAnsi="Angsana New"/>
          <w:b/>
          <w:sz w:val="20"/>
          <w:szCs w:val="20"/>
          <w:lang w:val="en-GB"/>
        </w:rPr>
      </w:pPr>
    </w:p>
    <w:p w14:paraId="120E7486" w14:textId="216B63F2" w:rsidR="009C3C96" w:rsidRDefault="009C3C96" w:rsidP="007B2941">
      <w:pPr>
        <w:tabs>
          <w:tab w:val="clear" w:pos="227"/>
          <w:tab w:val="clear" w:pos="454"/>
          <w:tab w:val="clear" w:pos="680"/>
          <w:tab w:val="left" w:pos="855"/>
        </w:tabs>
        <w:spacing w:after="240" w:line="360" w:lineRule="auto"/>
        <w:ind w:right="-142"/>
        <w:rPr>
          <w:rFonts w:ascii="Angsana New" w:hAnsi="Angsana New"/>
          <w:b/>
          <w:sz w:val="20"/>
          <w:szCs w:val="20"/>
          <w:cs/>
          <w:lang w:val="en-GB"/>
        </w:rPr>
        <w:sectPr w:rsidR="009C3C96" w:rsidSect="00253589">
          <w:pgSz w:w="11909" w:h="16834" w:code="9"/>
          <w:pgMar w:top="1560" w:right="1419" w:bottom="1135" w:left="1440" w:header="709" w:footer="860" w:gutter="0"/>
          <w:pgNumType w:start="41"/>
          <w:cols w:space="720"/>
          <w:docGrid w:linePitch="245"/>
        </w:sectPr>
      </w:pPr>
    </w:p>
    <w:tbl>
      <w:tblPr>
        <w:tblW w:w="9216" w:type="dxa"/>
        <w:tblInd w:w="531" w:type="dxa"/>
        <w:tblLook w:val="04A0" w:firstRow="1" w:lastRow="0" w:firstColumn="1" w:lastColumn="0" w:noHBand="0" w:noVBand="1"/>
      </w:tblPr>
      <w:tblGrid>
        <w:gridCol w:w="3688"/>
        <w:gridCol w:w="1842"/>
        <w:gridCol w:w="1843"/>
        <w:gridCol w:w="1843"/>
      </w:tblGrid>
      <w:tr w:rsidR="007B2941" w14:paraId="6DF538A5" w14:textId="77777777" w:rsidTr="00C64E49">
        <w:tc>
          <w:tcPr>
            <w:tcW w:w="3688" w:type="dxa"/>
            <w:vAlign w:val="center"/>
          </w:tcPr>
          <w:p w14:paraId="1FA05263" w14:textId="314AE622" w:rsidR="007B2941" w:rsidRDefault="007B2941">
            <w:pPr>
              <w:ind w:left="9" w:right="32"/>
              <w:rPr>
                <w:rFonts w:ascii="Angsana New" w:hAnsi="Angsana New"/>
                <w:b/>
                <w:bCs/>
                <w:sz w:val="28"/>
                <w:szCs w:val="28"/>
              </w:rPr>
            </w:pPr>
            <w:r>
              <w:rPr>
                <w:rFonts w:ascii="Angsana New" w:hAnsi="Angsana New"/>
                <w:b/>
                <w:sz w:val="20"/>
                <w:szCs w:val="20"/>
                <w:lang w:val="en-GB"/>
              </w:rPr>
              <w:lastRenderedPageBreak/>
              <w:br w:type="page"/>
            </w:r>
          </w:p>
        </w:tc>
        <w:tc>
          <w:tcPr>
            <w:tcW w:w="5528" w:type="dxa"/>
            <w:gridSpan w:val="3"/>
            <w:hideMark/>
          </w:tcPr>
          <w:p w14:paraId="64856EB6" w14:textId="049DDAE3" w:rsidR="007B2941" w:rsidRDefault="007B2941">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lang w:val="en-GB"/>
              </w:rPr>
              <w:t>(Unit</w:t>
            </w:r>
            <w:r w:rsidR="004B002A">
              <w:rPr>
                <w:rFonts w:ascii="Angsana New" w:hAnsi="Angsana New"/>
                <w:sz w:val="28"/>
                <w:szCs w:val="28"/>
                <w:lang w:val="en-GB"/>
              </w:rPr>
              <w:t xml:space="preserve"> </w:t>
            </w:r>
            <w:r>
              <w:rPr>
                <w:rFonts w:ascii="Angsana New" w:hAnsi="Angsana New"/>
                <w:sz w:val="28"/>
                <w:szCs w:val="28"/>
                <w:lang w:val="en-GB"/>
              </w:rPr>
              <w:t>: Baht)</w:t>
            </w:r>
          </w:p>
        </w:tc>
      </w:tr>
      <w:tr w:rsidR="007B2941" w14:paraId="0114FF37" w14:textId="77777777" w:rsidTr="00C64E49">
        <w:trPr>
          <w:trHeight w:val="290"/>
        </w:trPr>
        <w:tc>
          <w:tcPr>
            <w:tcW w:w="3688" w:type="dxa"/>
            <w:vAlign w:val="center"/>
          </w:tcPr>
          <w:p w14:paraId="738B0DCC" w14:textId="77777777" w:rsidR="007B2941" w:rsidRDefault="007B2941">
            <w:pPr>
              <w:ind w:left="9" w:right="32"/>
              <w:rPr>
                <w:rFonts w:ascii="Angsana New" w:hAnsi="Angsana New"/>
                <w:b/>
                <w:bCs/>
                <w:sz w:val="28"/>
                <w:szCs w:val="28"/>
              </w:rPr>
            </w:pPr>
          </w:p>
        </w:tc>
        <w:tc>
          <w:tcPr>
            <w:tcW w:w="5528" w:type="dxa"/>
            <w:gridSpan w:val="3"/>
            <w:hideMark/>
          </w:tcPr>
          <w:p w14:paraId="389D2EB1"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Separate</w:t>
            </w:r>
          </w:p>
        </w:tc>
      </w:tr>
      <w:tr w:rsidR="007B2941" w14:paraId="1F986938" w14:textId="77777777" w:rsidTr="00F26083">
        <w:trPr>
          <w:trHeight w:val="843"/>
        </w:trPr>
        <w:tc>
          <w:tcPr>
            <w:tcW w:w="3688" w:type="dxa"/>
            <w:vAlign w:val="center"/>
          </w:tcPr>
          <w:p w14:paraId="1D8F9C53" w14:textId="77777777" w:rsidR="007B2941" w:rsidRDefault="007B2941">
            <w:pPr>
              <w:ind w:left="9" w:right="32"/>
              <w:rPr>
                <w:rFonts w:ascii="Angsana New" w:hAnsi="Angsana New"/>
                <w:b/>
                <w:bCs/>
                <w:sz w:val="28"/>
                <w:szCs w:val="28"/>
              </w:rPr>
            </w:pPr>
          </w:p>
        </w:tc>
        <w:tc>
          <w:tcPr>
            <w:tcW w:w="1842" w:type="dxa"/>
            <w:hideMark/>
          </w:tcPr>
          <w:p w14:paraId="296CF099" w14:textId="77777777" w:rsidR="007B2941" w:rsidRDefault="007B2941">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t>Fixtures and equipment</w:t>
            </w:r>
          </w:p>
        </w:tc>
        <w:tc>
          <w:tcPr>
            <w:tcW w:w="1843" w:type="dxa"/>
            <w:hideMark/>
          </w:tcPr>
          <w:p w14:paraId="5356F7C2" w14:textId="354E67B4" w:rsidR="007B2941" w:rsidRDefault="007B2941" w:rsidP="00EF5623">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br/>
              <w:t>Vehicles</w:t>
            </w:r>
          </w:p>
        </w:tc>
        <w:tc>
          <w:tcPr>
            <w:tcW w:w="1843" w:type="dxa"/>
            <w:hideMark/>
          </w:tcPr>
          <w:p w14:paraId="4A6BAB53"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br/>
              <w:t>Total</w:t>
            </w:r>
          </w:p>
        </w:tc>
      </w:tr>
      <w:tr w:rsidR="007B2941" w14:paraId="3E6678E0" w14:textId="77777777" w:rsidTr="00C64E49">
        <w:tc>
          <w:tcPr>
            <w:tcW w:w="3688" w:type="dxa"/>
            <w:vAlign w:val="center"/>
            <w:hideMark/>
          </w:tcPr>
          <w:p w14:paraId="3509498F" w14:textId="68F11AD3" w:rsidR="007B2941" w:rsidRDefault="007B2941">
            <w:pPr>
              <w:ind w:left="9" w:right="32"/>
              <w:rPr>
                <w:rFonts w:ascii="Angsana New" w:hAnsi="Angsana New"/>
                <w:b/>
                <w:bCs/>
                <w:sz w:val="28"/>
                <w:szCs w:val="28"/>
              </w:rPr>
            </w:pPr>
            <w:r>
              <w:rPr>
                <w:rFonts w:ascii="Angsana New" w:hAnsi="Angsana New"/>
                <w:b/>
                <w:bCs/>
                <w:sz w:val="28"/>
                <w:szCs w:val="28"/>
              </w:rPr>
              <w:t>Cost</w:t>
            </w:r>
            <w:r w:rsidR="001643AD">
              <w:rPr>
                <w:rFonts w:ascii="Angsana New" w:hAnsi="Angsana New" w:hint="cs"/>
                <w:b/>
                <w:bCs/>
                <w:sz w:val="28"/>
                <w:szCs w:val="28"/>
                <w:cs/>
              </w:rPr>
              <w:t xml:space="preserve"> </w:t>
            </w:r>
            <w:r w:rsidR="001643AD">
              <w:rPr>
                <w:rFonts w:ascii="Angsana New" w:hAnsi="Angsana New"/>
                <w:b/>
                <w:bCs/>
                <w:sz w:val="28"/>
                <w:szCs w:val="28"/>
              </w:rPr>
              <w:t>:</w:t>
            </w:r>
          </w:p>
        </w:tc>
        <w:tc>
          <w:tcPr>
            <w:tcW w:w="1842" w:type="dxa"/>
          </w:tcPr>
          <w:p w14:paraId="4057BFFA" w14:textId="77777777" w:rsidR="007B2941" w:rsidRDefault="007B2941">
            <w:pPr>
              <w:spacing w:line="240" w:lineRule="auto"/>
              <w:ind w:firstLine="90"/>
              <w:jc w:val="center"/>
              <w:rPr>
                <w:rFonts w:ascii="Angsana New" w:hAnsi="Angsana New"/>
                <w:bCs/>
                <w:sz w:val="28"/>
                <w:szCs w:val="28"/>
              </w:rPr>
            </w:pPr>
          </w:p>
        </w:tc>
        <w:tc>
          <w:tcPr>
            <w:tcW w:w="1843" w:type="dxa"/>
          </w:tcPr>
          <w:p w14:paraId="016CA92C" w14:textId="77777777" w:rsidR="007B2941" w:rsidRDefault="007B2941">
            <w:pPr>
              <w:spacing w:line="240" w:lineRule="auto"/>
              <w:ind w:firstLine="90"/>
              <w:jc w:val="center"/>
              <w:rPr>
                <w:rFonts w:ascii="Angsana New" w:hAnsi="Angsana New"/>
                <w:sz w:val="28"/>
                <w:szCs w:val="28"/>
              </w:rPr>
            </w:pPr>
          </w:p>
        </w:tc>
        <w:tc>
          <w:tcPr>
            <w:tcW w:w="1843" w:type="dxa"/>
          </w:tcPr>
          <w:p w14:paraId="40A2BE2C" w14:textId="77777777" w:rsidR="007B2941" w:rsidRDefault="007B2941">
            <w:pPr>
              <w:spacing w:line="240" w:lineRule="auto"/>
              <w:ind w:firstLine="90"/>
              <w:jc w:val="center"/>
              <w:rPr>
                <w:rFonts w:ascii="Angsana New" w:hAnsi="Angsana New"/>
                <w:sz w:val="28"/>
                <w:szCs w:val="28"/>
              </w:rPr>
            </w:pPr>
          </w:p>
        </w:tc>
      </w:tr>
      <w:tr w:rsidR="004D7F53" w14:paraId="525A377D" w14:textId="77777777" w:rsidTr="004D7F53">
        <w:tc>
          <w:tcPr>
            <w:tcW w:w="3688" w:type="dxa"/>
            <w:vAlign w:val="center"/>
            <w:hideMark/>
          </w:tcPr>
          <w:p w14:paraId="7C37F4F9" w14:textId="03C53251" w:rsidR="004D7F53" w:rsidRDefault="004D7F53" w:rsidP="004D7F53">
            <w:pPr>
              <w:ind w:left="9" w:right="32"/>
              <w:rPr>
                <w:rFonts w:ascii="Angsana New" w:hAnsi="Angsana New"/>
                <w:bCs/>
                <w:sz w:val="28"/>
                <w:szCs w:val="28"/>
              </w:rPr>
            </w:pPr>
            <w:r>
              <w:rPr>
                <w:rFonts w:ascii="Angsana New" w:hAnsi="Angsana New"/>
                <w:sz w:val="26"/>
                <w:szCs w:val="26"/>
              </w:rPr>
              <w:t>As at December 31, 202</w:t>
            </w:r>
            <w:r w:rsidR="00945952">
              <w:rPr>
                <w:rFonts w:ascii="Angsana New" w:hAnsi="Angsana New"/>
                <w:sz w:val="26"/>
                <w:szCs w:val="26"/>
              </w:rPr>
              <w:t>1</w:t>
            </w:r>
          </w:p>
        </w:tc>
        <w:tc>
          <w:tcPr>
            <w:tcW w:w="1842" w:type="dxa"/>
            <w:vAlign w:val="bottom"/>
          </w:tcPr>
          <w:p w14:paraId="09BDFF3A" w14:textId="58A9ABB2" w:rsidR="004D7F53" w:rsidRDefault="004D7F53" w:rsidP="004D7F53">
            <w:pPr>
              <w:spacing w:line="240" w:lineRule="auto"/>
              <w:ind w:firstLine="90"/>
              <w:jc w:val="right"/>
              <w:rPr>
                <w:rFonts w:asciiTheme="majorBidi" w:hAnsiTheme="majorBidi" w:cstheme="majorBidi"/>
                <w:bCs/>
                <w:sz w:val="28"/>
                <w:szCs w:val="28"/>
              </w:rPr>
            </w:pPr>
            <w:r>
              <w:rPr>
                <w:rFonts w:asciiTheme="majorBidi" w:hAnsiTheme="majorBidi" w:cstheme="majorBidi"/>
                <w:color w:val="000000"/>
                <w:sz w:val="28"/>
                <w:szCs w:val="28"/>
              </w:rPr>
              <w:t>8,790,934</w:t>
            </w:r>
          </w:p>
        </w:tc>
        <w:tc>
          <w:tcPr>
            <w:tcW w:w="1843" w:type="dxa"/>
            <w:vAlign w:val="bottom"/>
          </w:tcPr>
          <w:p w14:paraId="58F516D5" w14:textId="002CAA27"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195,000</w:t>
            </w:r>
          </w:p>
        </w:tc>
        <w:tc>
          <w:tcPr>
            <w:tcW w:w="1843" w:type="dxa"/>
            <w:vAlign w:val="bottom"/>
          </w:tcPr>
          <w:p w14:paraId="4D79BD26" w14:textId="4C884F84"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color w:val="000000"/>
                <w:sz w:val="28"/>
                <w:szCs w:val="28"/>
              </w:rPr>
              <w:t>8,985,934</w:t>
            </w:r>
          </w:p>
        </w:tc>
      </w:tr>
      <w:tr w:rsidR="004D7F53" w14:paraId="2326D032" w14:textId="77777777" w:rsidTr="00AE5F75">
        <w:tc>
          <w:tcPr>
            <w:tcW w:w="3688" w:type="dxa"/>
            <w:vAlign w:val="center"/>
            <w:hideMark/>
          </w:tcPr>
          <w:p w14:paraId="78C29602" w14:textId="77777777" w:rsidR="004D7F53" w:rsidRDefault="004D7F53" w:rsidP="004D7F53">
            <w:pPr>
              <w:ind w:left="9" w:right="32"/>
              <w:rPr>
                <w:rFonts w:ascii="Angsana New" w:hAnsi="Angsana New"/>
                <w:bCs/>
                <w:sz w:val="28"/>
                <w:szCs w:val="28"/>
              </w:rPr>
            </w:pPr>
            <w:r>
              <w:rPr>
                <w:rFonts w:ascii="Angsana New" w:hAnsi="Angsana New"/>
                <w:sz w:val="26"/>
                <w:szCs w:val="26"/>
              </w:rPr>
              <w:t>Disposals / Amortized</w:t>
            </w:r>
          </w:p>
        </w:tc>
        <w:tc>
          <w:tcPr>
            <w:tcW w:w="1842" w:type="dxa"/>
            <w:shd w:val="clear" w:color="auto" w:fill="auto"/>
            <w:vAlign w:val="bottom"/>
          </w:tcPr>
          <w:p w14:paraId="5C01CC6D" w14:textId="17964074" w:rsidR="004D7F53" w:rsidRDefault="00642ACE"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601</w:t>
            </w:r>
            <w:r>
              <w:rPr>
                <w:rFonts w:asciiTheme="majorBidi" w:hAnsiTheme="majorBidi" w:cstheme="majorBidi"/>
                <w:sz w:val="28"/>
                <w:szCs w:val="28"/>
              </w:rPr>
              <w:t>,932</w:t>
            </w:r>
            <w:r>
              <w:rPr>
                <w:rFonts w:asciiTheme="majorBidi" w:hAnsiTheme="majorBidi" w:cstheme="majorBidi" w:hint="cs"/>
                <w:sz w:val="28"/>
                <w:szCs w:val="28"/>
                <w:cs/>
              </w:rPr>
              <w:t>)</w:t>
            </w:r>
          </w:p>
        </w:tc>
        <w:tc>
          <w:tcPr>
            <w:tcW w:w="1843" w:type="dxa"/>
            <w:shd w:val="clear" w:color="auto" w:fill="auto"/>
            <w:vAlign w:val="bottom"/>
          </w:tcPr>
          <w:p w14:paraId="4C0C5B9F" w14:textId="3FF9ED56" w:rsidR="004D7F53" w:rsidRDefault="00642ACE" w:rsidP="004D7F53">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43" w:type="dxa"/>
            <w:shd w:val="clear" w:color="auto" w:fill="auto"/>
            <w:vAlign w:val="bottom"/>
          </w:tcPr>
          <w:p w14:paraId="1123BD6E" w14:textId="1FF7EE19" w:rsidR="004D7F53" w:rsidRDefault="00642ACE" w:rsidP="004D7F53">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601</w:t>
            </w:r>
            <w:r>
              <w:rPr>
                <w:rFonts w:asciiTheme="majorBidi" w:hAnsiTheme="majorBidi" w:cstheme="majorBidi"/>
                <w:sz w:val="28"/>
                <w:szCs w:val="28"/>
              </w:rPr>
              <w:t>,932</w:t>
            </w:r>
            <w:r>
              <w:rPr>
                <w:rFonts w:asciiTheme="majorBidi" w:hAnsiTheme="majorBidi" w:cstheme="majorBidi" w:hint="cs"/>
                <w:sz w:val="28"/>
                <w:szCs w:val="28"/>
                <w:cs/>
              </w:rPr>
              <w:t>)</w:t>
            </w:r>
          </w:p>
        </w:tc>
      </w:tr>
      <w:tr w:rsidR="004D7F53" w14:paraId="3E00F5E1" w14:textId="77777777" w:rsidTr="00AE5F75">
        <w:tc>
          <w:tcPr>
            <w:tcW w:w="3688" w:type="dxa"/>
            <w:vAlign w:val="center"/>
            <w:hideMark/>
          </w:tcPr>
          <w:p w14:paraId="79BE9A31" w14:textId="79EE8FA9" w:rsidR="004D7F53" w:rsidRDefault="004D7F53" w:rsidP="004D7F53">
            <w:pPr>
              <w:ind w:left="9" w:right="32"/>
              <w:rPr>
                <w:rFonts w:ascii="Angsana New" w:hAnsi="Angsana New"/>
                <w:bCs/>
                <w:sz w:val="28"/>
                <w:szCs w:val="28"/>
              </w:rPr>
            </w:pPr>
            <w:r>
              <w:rPr>
                <w:rFonts w:ascii="Angsana New" w:hAnsi="Angsana New"/>
                <w:sz w:val="26"/>
                <w:szCs w:val="26"/>
              </w:rPr>
              <w:t>As at December 31, 202</w:t>
            </w:r>
            <w:r w:rsidR="00945952">
              <w:rPr>
                <w:rFonts w:ascii="Angsana New" w:hAnsi="Angsana New"/>
                <w:sz w:val="26"/>
                <w:szCs w:val="26"/>
              </w:rPr>
              <w:t>2</w:t>
            </w:r>
          </w:p>
        </w:tc>
        <w:tc>
          <w:tcPr>
            <w:tcW w:w="1842" w:type="dxa"/>
            <w:shd w:val="clear" w:color="auto" w:fill="auto"/>
            <w:vAlign w:val="bottom"/>
          </w:tcPr>
          <w:p w14:paraId="202E310E" w14:textId="3C3ACAE6" w:rsidR="004D7F53" w:rsidRDefault="00642ACE" w:rsidP="004D7F53">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8,189,002</w:t>
            </w:r>
          </w:p>
        </w:tc>
        <w:tc>
          <w:tcPr>
            <w:tcW w:w="1843" w:type="dxa"/>
            <w:shd w:val="clear" w:color="auto" w:fill="auto"/>
            <w:vAlign w:val="bottom"/>
          </w:tcPr>
          <w:p w14:paraId="271CA541" w14:textId="5581FE32" w:rsidR="004D7F53" w:rsidRDefault="00227E78" w:rsidP="004D7F53">
            <w:pPr>
              <w:pBdr>
                <w:bottom w:val="single" w:sz="4" w:space="1" w:color="auto"/>
              </w:pBd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195</w:t>
            </w:r>
            <w:r w:rsidR="00642ACE">
              <w:rPr>
                <w:rFonts w:asciiTheme="majorBidi" w:hAnsiTheme="majorBidi" w:cstheme="majorBidi"/>
                <w:sz w:val="28"/>
                <w:szCs w:val="28"/>
              </w:rPr>
              <w:t>,000</w:t>
            </w:r>
          </w:p>
        </w:tc>
        <w:tc>
          <w:tcPr>
            <w:tcW w:w="1843" w:type="dxa"/>
            <w:shd w:val="clear" w:color="auto" w:fill="auto"/>
            <w:vAlign w:val="bottom"/>
          </w:tcPr>
          <w:p w14:paraId="10FC66D0" w14:textId="5A27F320" w:rsidR="004D7F53" w:rsidRDefault="00642ACE" w:rsidP="004D7F53">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8,384,002</w:t>
            </w:r>
          </w:p>
        </w:tc>
      </w:tr>
      <w:tr w:rsidR="004D7F53" w14:paraId="78399638" w14:textId="77777777" w:rsidTr="00C64E49">
        <w:tc>
          <w:tcPr>
            <w:tcW w:w="3688" w:type="dxa"/>
            <w:vAlign w:val="center"/>
            <w:hideMark/>
          </w:tcPr>
          <w:p w14:paraId="45E59B0B" w14:textId="600C9024" w:rsidR="004D7F53" w:rsidRDefault="004D7F53" w:rsidP="004D7F53">
            <w:pPr>
              <w:ind w:left="9" w:right="32"/>
              <w:rPr>
                <w:rFonts w:ascii="Angsana New" w:hAnsi="Angsana New"/>
                <w:bCs/>
                <w:sz w:val="28"/>
                <w:szCs w:val="28"/>
              </w:rPr>
            </w:pPr>
            <w:r>
              <w:rPr>
                <w:rFonts w:ascii="Angsana New" w:hAnsi="Angsana New"/>
                <w:b/>
                <w:bCs/>
                <w:sz w:val="26"/>
                <w:szCs w:val="26"/>
              </w:rPr>
              <w:t>Accumulated Depreciation</w:t>
            </w:r>
            <w:r>
              <w:rPr>
                <w:rFonts w:ascii="Angsana New" w:hAnsi="Angsana New"/>
                <w:bCs/>
                <w:sz w:val="28"/>
                <w:szCs w:val="28"/>
              </w:rPr>
              <w:t xml:space="preserve"> </w:t>
            </w:r>
            <w:r w:rsidRPr="001643AD">
              <w:rPr>
                <w:rFonts w:ascii="Angsana New" w:hAnsi="Angsana New"/>
                <w:b/>
                <w:sz w:val="28"/>
                <w:szCs w:val="28"/>
              </w:rPr>
              <w:t>:</w:t>
            </w:r>
          </w:p>
        </w:tc>
        <w:tc>
          <w:tcPr>
            <w:tcW w:w="1842" w:type="dxa"/>
            <w:shd w:val="clear" w:color="auto" w:fill="auto"/>
            <w:vAlign w:val="center"/>
          </w:tcPr>
          <w:p w14:paraId="1479DAD4" w14:textId="77777777" w:rsidR="004D7F53" w:rsidRDefault="004D7F53" w:rsidP="004D7F53">
            <w:pPr>
              <w:tabs>
                <w:tab w:val="decimal" w:pos="957"/>
              </w:tabs>
              <w:ind w:firstLine="90"/>
              <w:jc w:val="right"/>
              <w:rPr>
                <w:rFonts w:ascii="Angsana New" w:hAnsi="Angsana New"/>
                <w:sz w:val="28"/>
                <w:szCs w:val="28"/>
              </w:rPr>
            </w:pPr>
          </w:p>
        </w:tc>
        <w:tc>
          <w:tcPr>
            <w:tcW w:w="1843" w:type="dxa"/>
            <w:shd w:val="clear" w:color="auto" w:fill="auto"/>
          </w:tcPr>
          <w:p w14:paraId="21CCA4B9" w14:textId="77777777"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43" w:type="dxa"/>
            <w:shd w:val="clear" w:color="auto" w:fill="auto"/>
          </w:tcPr>
          <w:p w14:paraId="42D81F67" w14:textId="77777777" w:rsidR="004D7F53" w:rsidRDefault="004D7F53" w:rsidP="004D7F5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945952" w14:paraId="24F2189C" w14:textId="77777777" w:rsidTr="004D7F53">
        <w:tc>
          <w:tcPr>
            <w:tcW w:w="3688" w:type="dxa"/>
            <w:vAlign w:val="center"/>
            <w:hideMark/>
          </w:tcPr>
          <w:p w14:paraId="5444E072" w14:textId="10770DFD" w:rsidR="00945952" w:rsidRDefault="00945952" w:rsidP="00945952">
            <w:pPr>
              <w:ind w:left="9" w:right="32"/>
              <w:rPr>
                <w:rFonts w:ascii="Angsana New" w:hAnsi="Angsana New"/>
                <w:bCs/>
                <w:sz w:val="28"/>
                <w:szCs w:val="28"/>
              </w:rPr>
            </w:pPr>
            <w:r>
              <w:rPr>
                <w:rFonts w:ascii="Angsana New" w:hAnsi="Angsana New"/>
                <w:sz w:val="26"/>
                <w:szCs w:val="26"/>
              </w:rPr>
              <w:t>As at December 31, 2021</w:t>
            </w:r>
          </w:p>
        </w:tc>
        <w:tc>
          <w:tcPr>
            <w:tcW w:w="1842" w:type="dxa"/>
            <w:shd w:val="clear" w:color="auto" w:fill="auto"/>
            <w:vAlign w:val="bottom"/>
          </w:tcPr>
          <w:p w14:paraId="71636A39" w14:textId="1210AAD1" w:rsidR="00945952" w:rsidRDefault="00945952" w:rsidP="00945952">
            <w:pPr>
              <w:tabs>
                <w:tab w:val="decimal" w:pos="957"/>
              </w:tabs>
              <w:ind w:firstLine="90"/>
              <w:jc w:val="right"/>
              <w:rPr>
                <w:rFonts w:ascii="Angsana New" w:hAnsi="Angsana New"/>
                <w:sz w:val="28"/>
                <w:szCs w:val="28"/>
              </w:rPr>
            </w:pPr>
            <w:r>
              <w:rPr>
                <w:rFonts w:asciiTheme="majorBidi" w:hAnsiTheme="majorBidi" w:cstheme="majorBidi"/>
                <w:color w:val="000000"/>
                <w:sz w:val="28"/>
                <w:szCs w:val="28"/>
              </w:rPr>
              <w:t>(8,301,554)</w:t>
            </w:r>
          </w:p>
        </w:tc>
        <w:tc>
          <w:tcPr>
            <w:tcW w:w="1843" w:type="dxa"/>
            <w:shd w:val="clear" w:color="auto" w:fill="auto"/>
            <w:vAlign w:val="bottom"/>
          </w:tcPr>
          <w:p w14:paraId="0DEF13BB" w14:textId="2475CC80" w:rsidR="00945952" w:rsidRDefault="00945952" w:rsidP="0094595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(165,750)</w:t>
            </w:r>
          </w:p>
        </w:tc>
        <w:tc>
          <w:tcPr>
            <w:tcW w:w="1843" w:type="dxa"/>
            <w:shd w:val="clear" w:color="auto" w:fill="auto"/>
            <w:vAlign w:val="bottom"/>
          </w:tcPr>
          <w:p w14:paraId="27D4ACB3" w14:textId="5633034B" w:rsidR="00945952" w:rsidRDefault="00945952" w:rsidP="0094595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color w:val="000000"/>
                <w:sz w:val="28"/>
                <w:szCs w:val="28"/>
              </w:rPr>
              <w:t>(8,467,304)</w:t>
            </w:r>
          </w:p>
        </w:tc>
      </w:tr>
      <w:tr w:rsidR="00945952" w14:paraId="2DC6FBB4" w14:textId="77777777" w:rsidTr="00AE5F75">
        <w:tc>
          <w:tcPr>
            <w:tcW w:w="3688" w:type="dxa"/>
            <w:vAlign w:val="center"/>
            <w:hideMark/>
          </w:tcPr>
          <w:p w14:paraId="76A6DA62" w14:textId="77777777" w:rsidR="00945952" w:rsidRDefault="00945952" w:rsidP="00945952">
            <w:pPr>
              <w:ind w:left="9" w:right="32"/>
              <w:rPr>
                <w:rFonts w:ascii="Angsana New" w:hAnsi="Angsana New"/>
                <w:bCs/>
                <w:sz w:val="28"/>
                <w:szCs w:val="28"/>
              </w:rPr>
            </w:pPr>
            <w:r>
              <w:rPr>
                <w:rFonts w:ascii="Angsana New" w:hAnsi="Angsana New"/>
                <w:sz w:val="26"/>
                <w:szCs w:val="26"/>
              </w:rPr>
              <w:t>Depreciation for the year</w:t>
            </w:r>
          </w:p>
        </w:tc>
        <w:tc>
          <w:tcPr>
            <w:tcW w:w="1842" w:type="dxa"/>
            <w:shd w:val="clear" w:color="auto" w:fill="auto"/>
            <w:vAlign w:val="bottom"/>
          </w:tcPr>
          <w:p w14:paraId="7A14C6E7" w14:textId="571404D6" w:rsidR="00945952" w:rsidRDefault="00642ACE" w:rsidP="00945952">
            <w:pP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283</w:t>
            </w:r>
            <w:r>
              <w:rPr>
                <w:rFonts w:asciiTheme="majorBidi" w:hAnsiTheme="majorBidi" w:cstheme="majorBidi"/>
                <w:sz w:val="28"/>
                <w:szCs w:val="28"/>
              </w:rPr>
              <w:t>,128</w:t>
            </w:r>
            <w:r>
              <w:rPr>
                <w:rFonts w:asciiTheme="majorBidi" w:hAnsiTheme="majorBidi" w:cstheme="majorBidi" w:hint="cs"/>
                <w:sz w:val="28"/>
                <w:szCs w:val="28"/>
                <w:cs/>
              </w:rPr>
              <w:t>)</w:t>
            </w:r>
          </w:p>
        </w:tc>
        <w:tc>
          <w:tcPr>
            <w:tcW w:w="1843" w:type="dxa"/>
            <w:shd w:val="clear" w:color="auto" w:fill="auto"/>
            <w:vAlign w:val="bottom"/>
          </w:tcPr>
          <w:p w14:paraId="0A1F7BF0" w14:textId="46556478" w:rsidR="00945952" w:rsidRDefault="00642ACE" w:rsidP="00945952">
            <w:pP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p>
        </w:tc>
        <w:tc>
          <w:tcPr>
            <w:tcW w:w="1843" w:type="dxa"/>
            <w:shd w:val="clear" w:color="auto" w:fill="auto"/>
            <w:vAlign w:val="bottom"/>
          </w:tcPr>
          <w:p w14:paraId="74E26EF1" w14:textId="4AE71BED" w:rsidR="00945952" w:rsidRDefault="00642ACE" w:rsidP="00945952">
            <w:pP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283</w:t>
            </w:r>
            <w:r>
              <w:rPr>
                <w:rFonts w:asciiTheme="majorBidi" w:hAnsiTheme="majorBidi" w:cstheme="majorBidi"/>
                <w:sz w:val="28"/>
                <w:szCs w:val="28"/>
              </w:rPr>
              <w:t>,128</w:t>
            </w:r>
            <w:r>
              <w:rPr>
                <w:rFonts w:asciiTheme="majorBidi" w:hAnsiTheme="majorBidi" w:cstheme="majorBidi" w:hint="cs"/>
                <w:sz w:val="28"/>
                <w:szCs w:val="28"/>
                <w:cs/>
              </w:rPr>
              <w:t>)</w:t>
            </w:r>
          </w:p>
        </w:tc>
      </w:tr>
      <w:tr w:rsidR="00945952" w14:paraId="2463A453" w14:textId="77777777" w:rsidTr="00AE5F75">
        <w:tc>
          <w:tcPr>
            <w:tcW w:w="3688" w:type="dxa"/>
            <w:vAlign w:val="center"/>
            <w:hideMark/>
          </w:tcPr>
          <w:p w14:paraId="45B2EE73" w14:textId="77777777" w:rsidR="00945952" w:rsidRDefault="00945952" w:rsidP="00945952">
            <w:pPr>
              <w:ind w:left="9" w:right="32"/>
              <w:rPr>
                <w:rFonts w:ascii="Angsana New" w:hAnsi="Angsana New"/>
                <w:bCs/>
                <w:sz w:val="28"/>
                <w:szCs w:val="28"/>
              </w:rPr>
            </w:pPr>
            <w:r>
              <w:rPr>
                <w:rFonts w:ascii="Angsana New" w:hAnsi="Angsana New"/>
                <w:sz w:val="26"/>
                <w:szCs w:val="26"/>
              </w:rPr>
              <w:t>Disposals/Amorized</w:t>
            </w:r>
          </w:p>
        </w:tc>
        <w:tc>
          <w:tcPr>
            <w:tcW w:w="1842" w:type="dxa"/>
            <w:shd w:val="clear" w:color="auto" w:fill="auto"/>
            <w:vAlign w:val="bottom"/>
          </w:tcPr>
          <w:p w14:paraId="7C72853E" w14:textId="53F8E47A" w:rsidR="00945952" w:rsidRDefault="00227E78" w:rsidP="00945952">
            <w:pPr>
              <w:pBdr>
                <w:bottom w:val="single" w:sz="4" w:space="1" w:color="auto"/>
              </w:pBd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600</w:t>
            </w:r>
            <w:r w:rsidR="00642ACE">
              <w:rPr>
                <w:rFonts w:asciiTheme="majorBidi" w:hAnsiTheme="majorBidi" w:cstheme="majorBidi"/>
                <w:sz w:val="28"/>
                <w:szCs w:val="28"/>
              </w:rPr>
              <w:t>,056</w:t>
            </w:r>
          </w:p>
        </w:tc>
        <w:tc>
          <w:tcPr>
            <w:tcW w:w="1843" w:type="dxa"/>
            <w:shd w:val="clear" w:color="auto" w:fill="auto"/>
            <w:vAlign w:val="bottom"/>
          </w:tcPr>
          <w:p w14:paraId="506EA910" w14:textId="2FEA308D" w:rsidR="00945952" w:rsidRDefault="00642ACE" w:rsidP="00945952">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43" w:type="dxa"/>
            <w:shd w:val="clear" w:color="auto" w:fill="auto"/>
            <w:vAlign w:val="bottom"/>
          </w:tcPr>
          <w:p w14:paraId="4058A94C" w14:textId="29B6A5D5" w:rsidR="00945952" w:rsidRDefault="00227E78" w:rsidP="00945952">
            <w:pPr>
              <w:pBdr>
                <w:bottom w:val="single" w:sz="4" w:space="1" w:color="auto"/>
              </w:pBd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600</w:t>
            </w:r>
            <w:r w:rsidR="00642ACE">
              <w:rPr>
                <w:rFonts w:asciiTheme="majorBidi" w:hAnsiTheme="majorBidi" w:cstheme="majorBidi"/>
                <w:sz w:val="28"/>
                <w:szCs w:val="28"/>
              </w:rPr>
              <w:t>,056</w:t>
            </w:r>
          </w:p>
        </w:tc>
      </w:tr>
      <w:tr w:rsidR="00945952" w14:paraId="680C5621" w14:textId="77777777" w:rsidTr="00AE5F75">
        <w:tc>
          <w:tcPr>
            <w:tcW w:w="3688" w:type="dxa"/>
            <w:vAlign w:val="center"/>
            <w:hideMark/>
          </w:tcPr>
          <w:p w14:paraId="1DA3C438" w14:textId="54D7558F" w:rsidR="00945952" w:rsidRDefault="00945952" w:rsidP="00945952">
            <w:pPr>
              <w:ind w:left="9" w:right="32"/>
              <w:rPr>
                <w:rFonts w:ascii="Angsana New" w:hAnsi="Angsana New"/>
                <w:bCs/>
                <w:sz w:val="28"/>
                <w:szCs w:val="28"/>
                <w:cs/>
              </w:rPr>
            </w:pPr>
            <w:r>
              <w:rPr>
                <w:rFonts w:ascii="Angsana New" w:hAnsi="Angsana New"/>
                <w:sz w:val="26"/>
                <w:szCs w:val="26"/>
              </w:rPr>
              <w:t>As at December 31, 2022</w:t>
            </w:r>
          </w:p>
        </w:tc>
        <w:tc>
          <w:tcPr>
            <w:tcW w:w="1842" w:type="dxa"/>
            <w:shd w:val="clear" w:color="auto" w:fill="auto"/>
            <w:vAlign w:val="bottom"/>
          </w:tcPr>
          <w:p w14:paraId="2EAB576F" w14:textId="120684F8" w:rsidR="00945952" w:rsidRDefault="00642ACE" w:rsidP="00945952">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7</w:t>
            </w:r>
            <w:r>
              <w:rPr>
                <w:rFonts w:asciiTheme="majorBidi" w:hAnsiTheme="majorBidi" w:cstheme="majorBidi"/>
                <w:sz w:val="28"/>
                <w:szCs w:val="28"/>
              </w:rPr>
              <w:t>,984,626</w:t>
            </w:r>
            <w:r>
              <w:rPr>
                <w:rFonts w:asciiTheme="majorBidi" w:hAnsiTheme="majorBidi" w:cstheme="majorBidi" w:hint="cs"/>
                <w:sz w:val="28"/>
                <w:szCs w:val="28"/>
                <w:cs/>
              </w:rPr>
              <w:t>)</w:t>
            </w:r>
          </w:p>
        </w:tc>
        <w:tc>
          <w:tcPr>
            <w:tcW w:w="1843" w:type="dxa"/>
            <w:shd w:val="clear" w:color="auto" w:fill="auto"/>
            <w:vAlign w:val="bottom"/>
          </w:tcPr>
          <w:p w14:paraId="7E4614E9" w14:textId="00358E49" w:rsidR="00945952" w:rsidRDefault="00642ACE" w:rsidP="00945952">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165</w:t>
            </w:r>
            <w:r>
              <w:rPr>
                <w:rFonts w:asciiTheme="majorBidi" w:hAnsiTheme="majorBidi" w:cstheme="majorBidi"/>
                <w:sz w:val="28"/>
                <w:szCs w:val="28"/>
              </w:rPr>
              <w:t>,750</w:t>
            </w:r>
            <w:r>
              <w:rPr>
                <w:rFonts w:asciiTheme="majorBidi" w:hAnsiTheme="majorBidi" w:cstheme="majorBidi" w:hint="cs"/>
                <w:sz w:val="28"/>
                <w:szCs w:val="28"/>
                <w:cs/>
              </w:rPr>
              <w:t>)</w:t>
            </w:r>
          </w:p>
        </w:tc>
        <w:tc>
          <w:tcPr>
            <w:tcW w:w="1843" w:type="dxa"/>
            <w:shd w:val="clear" w:color="auto" w:fill="auto"/>
            <w:vAlign w:val="bottom"/>
          </w:tcPr>
          <w:p w14:paraId="619D3BCF" w14:textId="3B4D37DF" w:rsidR="00945952" w:rsidRDefault="00642ACE" w:rsidP="00945952">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8</w:t>
            </w:r>
            <w:r>
              <w:rPr>
                <w:rFonts w:asciiTheme="majorBidi" w:hAnsiTheme="majorBidi" w:cstheme="majorBidi"/>
                <w:sz w:val="28"/>
                <w:szCs w:val="28"/>
              </w:rPr>
              <w:t>,150,376</w:t>
            </w:r>
            <w:r>
              <w:rPr>
                <w:rFonts w:asciiTheme="majorBidi" w:hAnsiTheme="majorBidi" w:cstheme="majorBidi" w:hint="cs"/>
                <w:sz w:val="28"/>
                <w:szCs w:val="28"/>
                <w:cs/>
              </w:rPr>
              <w:t>)</w:t>
            </w:r>
          </w:p>
        </w:tc>
      </w:tr>
      <w:tr w:rsidR="00945952" w14:paraId="59FFC628" w14:textId="77777777" w:rsidTr="00C64E49">
        <w:tc>
          <w:tcPr>
            <w:tcW w:w="3688" w:type="dxa"/>
            <w:vAlign w:val="center"/>
            <w:hideMark/>
          </w:tcPr>
          <w:p w14:paraId="3C511957" w14:textId="77777777" w:rsidR="00945952" w:rsidRDefault="00945952" w:rsidP="00945952">
            <w:pPr>
              <w:ind w:left="9" w:right="32"/>
              <w:rPr>
                <w:rFonts w:ascii="Angsana New" w:hAnsi="Angsana New"/>
                <w:bCs/>
                <w:sz w:val="28"/>
                <w:szCs w:val="28"/>
              </w:rPr>
            </w:pPr>
            <w:r>
              <w:rPr>
                <w:rFonts w:ascii="Angsana New" w:hAnsi="Angsana New"/>
                <w:b/>
                <w:bCs/>
                <w:sz w:val="26"/>
                <w:szCs w:val="26"/>
              </w:rPr>
              <w:t>Net Book Value</w:t>
            </w:r>
          </w:p>
        </w:tc>
        <w:tc>
          <w:tcPr>
            <w:tcW w:w="1842" w:type="dxa"/>
            <w:shd w:val="clear" w:color="auto" w:fill="auto"/>
            <w:vAlign w:val="center"/>
          </w:tcPr>
          <w:p w14:paraId="0E45E0EC" w14:textId="77777777" w:rsidR="00945952" w:rsidRDefault="00945952" w:rsidP="00945952">
            <w:pPr>
              <w:tabs>
                <w:tab w:val="decimal" w:pos="957"/>
              </w:tabs>
              <w:ind w:firstLine="90"/>
              <w:jc w:val="right"/>
              <w:rPr>
                <w:rFonts w:ascii="Angsana New" w:hAnsi="Angsana New"/>
                <w:sz w:val="28"/>
                <w:szCs w:val="28"/>
              </w:rPr>
            </w:pPr>
          </w:p>
        </w:tc>
        <w:tc>
          <w:tcPr>
            <w:tcW w:w="1843" w:type="dxa"/>
            <w:shd w:val="clear" w:color="auto" w:fill="auto"/>
          </w:tcPr>
          <w:p w14:paraId="29D267B2" w14:textId="77777777" w:rsidR="00945952" w:rsidRDefault="00945952" w:rsidP="0094595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43" w:type="dxa"/>
            <w:shd w:val="clear" w:color="auto" w:fill="auto"/>
          </w:tcPr>
          <w:p w14:paraId="07E0E6B8" w14:textId="77777777" w:rsidR="00945952" w:rsidRDefault="00945952" w:rsidP="0094595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945952" w14:paraId="376F8093" w14:textId="77777777" w:rsidTr="004D7F53">
        <w:tc>
          <w:tcPr>
            <w:tcW w:w="3688" w:type="dxa"/>
            <w:vAlign w:val="center"/>
            <w:hideMark/>
          </w:tcPr>
          <w:p w14:paraId="0970DD3D" w14:textId="5D62F964" w:rsidR="00945952" w:rsidRPr="000125C3" w:rsidRDefault="00945952" w:rsidP="00945952">
            <w:pPr>
              <w:ind w:left="9" w:right="32"/>
              <w:rPr>
                <w:rFonts w:ascii="Angsana New" w:hAnsi="Angsana New"/>
                <w:sz w:val="26"/>
                <w:szCs w:val="26"/>
              </w:rPr>
            </w:pPr>
            <w:r w:rsidRPr="000125C3">
              <w:rPr>
                <w:rFonts w:ascii="Angsana New" w:hAnsi="Angsana New"/>
                <w:sz w:val="26"/>
                <w:szCs w:val="26"/>
              </w:rPr>
              <w:t>As at December 31, 202</w:t>
            </w:r>
            <w:r>
              <w:rPr>
                <w:rFonts w:ascii="Angsana New" w:hAnsi="Angsana New"/>
                <w:sz w:val="26"/>
                <w:szCs w:val="26"/>
              </w:rPr>
              <w:t>1</w:t>
            </w:r>
          </w:p>
        </w:tc>
        <w:tc>
          <w:tcPr>
            <w:tcW w:w="1842" w:type="dxa"/>
            <w:shd w:val="clear" w:color="auto" w:fill="auto"/>
            <w:vAlign w:val="bottom"/>
          </w:tcPr>
          <w:p w14:paraId="49E435FD" w14:textId="7F925CBA" w:rsidR="00945952" w:rsidRDefault="00945952" w:rsidP="00945952">
            <w:pPr>
              <w:pBdr>
                <w:bottom w:val="double" w:sz="4" w:space="1" w:color="auto"/>
              </w:pBdr>
              <w:tabs>
                <w:tab w:val="decimal" w:pos="957"/>
              </w:tabs>
              <w:ind w:firstLine="90"/>
              <w:jc w:val="right"/>
              <w:rPr>
                <w:rFonts w:ascii="Angsana New" w:hAnsi="Angsana New"/>
                <w:sz w:val="28"/>
                <w:szCs w:val="28"/>
              </w:rPr>
            </w:pPr>
            <w:r>
              <w:rPr>
                <w:rFonts w:asciiTheme="majorBidi" w:hAnsiTheme="majorBidi" w:cstheme="majorBidi"/>
                <w:color w:val="000000"/>
                <w:sz w:val="28"/>
                <w:szCs w:val="28"/>
              </w:rPr>
              <w:t>489,380</w:t>
            </w:r>
          </w:p>
        </w:tc>
        <w:tc>
          <w:tcPr>
            <w:tcW w:w="1843" w:type="dxa"/>
            <w:shd w:val="clear" w:color="auto" w:fill="auto"/>
            <w:vAlign w:val="bottom"/>
          </w:tcPr>
          <w:p w14:paraId="52F81A07" w14:textId="2CFC49AD" w:rsidR="00945952" w:rsidRDefault="00945952" w:rsidP="0094595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29,250</w:t>
            </w:r>
          </w:p>
        </w:tc>
        <w:tc>
          <w:tcPr>
            <w:tcW w:w="1843" w:type="dxa"/>
            <w:shd w:val="clear" w:color="auto" w:fill="auto"/>
            <w:vAlign w:val="bottom"/>
          </w:tcPr>
          <w:p w14:paraId="130B66B2" w14:textId="65A3404C" w:rsidR="00945952" w:rsidRDefault="00945952" w:rsidP="0094595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color w:val="000000"/>
                <w:sz w:val="28"/>
                <w:szCs w:val="28"/>
              </w:rPr>
              <w:t>518,630</w:t>
            </w:r>
          </w:p>
        </w:tc>
      </w:tr>
      <w:tr w:rsidR="00945952" w14:paraId="022665DF" w14:textId="77777777" w:rsidTr="00AE5F75">
        <w:trPr>
          <w:trHeight w:val="278"/>
        </w:trPr>
        <w:tc>
          <w:tcPr>
            <w:tcW w:w="3688" w:type="dxa"/>
            <w:vAlign w:val="center"/>
            <w:hideMark/>
          </w:tcPr>
          <w:p w14:paraId="10F6E831" w14:textId="435038CE" w:rsidR="00945952" w:rsidRPr="000125C3" w:rsidRDefault="00945952" w:rsidP="00945952">
            <w:pPr>
              <w:ind w:left="9" w:right="32"/>
              <w:rPr>
                <w:rFonts w:ascii="Angsana New" w:hAnsi="Angsana New"/>
                <w:sz w:val="26"/>
                <w:szCs w:val="26"/>
              </w:rPr>
            </w:pPr>
            <w:r w:rsidRPr="000125C3">
              <w:rPr>
                <w:rFonts w:ascii="Angsana New" w:hAnsi="Angsana New"/>
                <w:sz w:val="26"/>
                <w:szCs w:val="26"/>
              </w:rPr>
              <w:t>As at December 31, 202</w:t>
            </w:r>
            <w:r>
              <w:rPr>
                <w:rFonts w:ascii="Angsana New" w:hAnsi="Angsana New"/>
                <w:sz w:val="26"/>
                <w:szCs w:val="26"/>
              </w:rPr>
              <w:t>2</w:t>
            </w:r>
          </w:p>
        </w:tc>
        <w:tc>
          <w:tcPr>
            <w:tcW w:w="1842" w:type="dxa"/>
            <w:shd w:val="clear" w:color="auto" w:fill="auto"/>
            <w:vAlign w:val="bottom"/>
          </w:tcPr>
          <w:p w14:paraId="6B3665B5" w14:textId="4EECC0C3" w:rsidR="00945952" w:rsidRDefault="00227E78" w:rsidP="00945952">
            <w:pPr>
              <w:pBdr>
                <w:bottom w:val="double" w:sz="4" w:space="1" w:color="auto"/>
              </w:pBdr>
              <w:spacing w:line="240" w:lineRule="auto"/>
              <w:jc w:val="right"/>
              <w:rPr>
                <w:rFonts w:asciiTheme="majorBidi" w:hAnsiTheme="majorBidi" w:cstheme="majorBidi"/>
                <w:sz w:val="28"/>
                <w:szCs w:val="28"/>
              </w:rPr>
            </w:pPr>
            <w:r w:rsidRPr="00227E78">
              <w:rPr>
                <w:rFonts w:asciiTheme="majorBidi" w:hAnsiTheme="majorBidi" w:cstheme="majorBidi" w:hint="cs"/>
                <w:sz w:val="28"/>
                <w:szCs w:val="28"/>
              </w:rPr>
              <w:t>204</w:t>
            </w:r>
            <w:r w:rsidR="00642ACE">
              <w:rPr>
                <w:rFonts w:asciiTheme="majorBidi" w:hAnsiTheme="majorBidi" w:cstheme="majorBidi"/>
                <w:sz w:val="28"/>
                <w:szCs w:val="28"/>
              </w:rPr>
              <w:t>,376</w:t>
            </w:r>
          </w:p>
        </w:tc>
        <w:tc>
          <w:tcPr>
            <w:tcW w:w="1843" w:type="dxa"/>
            <w:shd w:val="clear" w:color="auto" w:fill="auto"/>
            <w:vAlign w:val="bottom"/>
          </w:tcPr>
          <w:p w14:paraId="20E8BCA7" w14:textId="43564DA5" w:rsidR="00945952" w:rsidRDefault="00642ACE" w:rsidP="00945952">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29,250</w:t>
            </w:r>
          </w:p>
        </w:tc>
        <w:tc>
          <w:tcPr>
            <w:tcW w:w="1843" w:type="dxa"/>
            <w:shd w:val="clear" w:color="auto" w:fill="auto"/>
            <w:vAlign w:val="bottom"/>
          </w:tcPr>
          <w:p w14:paraId="1B9A1BBA" w14:textId="6533660C" w:rsidR="00945952" w:rsidRDefault="00642ACE" w:rsidP="00945952">
            <w:pPr>
              <w:pBdr>
                <w:bottom w:val="doub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233,626</w:t>
            </w:r>
          </w:p>
        </w:tc>
      </w:tr>
    </w:tbl>
    <w:p w14:paraId="161ED170" w14:textId="77777777" w:rsidR="007B2941" w:rsidRDefault="007B2941" w:rsidP="0037757A">
      <w:pPr>
        <w:tabs>
          <w:tab w:val="clear" w:pos="227"/>
          <w:tab w:val="clear" w:pos="454"/>
          <w:tab w:val="clear" w:pos="680"/>
          <w:tab w:val="left" w:pos="855"/>
        </w:tabs>
        <w:spacing w:before="120" w:after="120" w:line="240" w:lineRule="auto"/>
        <w:ind w:right="-142" w:firstLine="540"/>
        <w:jc w:val="thaiDistribute"/>
        <w:rPr>
          <w:rFonts w:ascii="Angsana New" w:hAnsi="Angsana New"/>
          <w:bCs/>
          <w:sz w:val="28"/>
          <w:szCs w:val="28"/>
          <w:lang w:val="en-GB"/>
        </w:rPr>
      </w:pPr>
      <w:r>
        <w:rPr>
          <w:rFonts w:ascii="Angsana New" w:hAnsi="Angsana New"/>
          <w:bCs/>
          <w:sz w:val="28"/>
          <w:szCs w:val="28"/>
          <w:lang w:val="en-GB"/>
        </w:rPr>
        <w:t>Depreciation for the year was included in:-</w:t>
      </w:r>
    </w:p>
    <w:tbl>
      <w:tblPr>
        <w:tblW w:w="9216" w:type="dxa"/>
        <w:tblInd w:w="531" w:type="dxa"/>
        <w:tblLook w:val="04A0" w:firstRow="1" w:lastRow="0" w:firstColumn="1" w:lastColumn="0" w:noHBand="0" w:noVBand="1"/>
      </w:tblPr>
      <w:tblGrid>
        <w:gridCol w:w="3688"/>
        <w:gridCol w:w="1382"/>
        <w:gridCol w:w="1382"/>
        <w:gridCol w:w="1382"/>
        <w:gridCol w:w="1382"/>
      </w:tblGrid>
      <w:tr w:rsidR="00C64E49" w14:paraId="65DDDAC6" w14:textId="77777777" w:rsidTr="00822E35">
        <w:tc>
          <w:tcPr>
            <w:tcW w:w="3688" w:type="dxa"/>
            <w:vAlign w:val="center"/>
          </w:tcPr>
          <w:p w14:paraId="37557CB9" w14:textId="77777777" w:rsidR="00C64E49" w:rsidRPr="00BC726B" w:rsidRDefault="00C64E49">
            <w:pPr>
              <w:ind w:left="9" w:right="32"/>
              <w:rPr>
                <w:rFonts w:ascii="Angsana New" w:hAnsi="Angsana New"/>
                <w:b/>
                <w:bCs/>
                <w:sz w:val="28"/>
                <w:szCs w:val="28"/>
                <w:lang w:val="en-GB"/>
              </w:rPr>
            </w:pPr>
          </w:p>
        </w:tc>
        <w:tc>
          <w:tcPr>
            <w:tcW w:w="5528" w:type="dxa"/>
            <w:gridSpan w:val="4"/>
          </w:tcPr>
          <w:p w14:paraId="101A8E9D" w14:textId="36E2F1BC" w:rsidR="00C64E49" w:rsidRDefault="00C64E49">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(Unit : Baht)</w:t>
            </w:r>
          </w:p>
        </w:tc>
      </w:tr>
      <w:tr w:rsidR="007B2941" w14:paraId="2F438033" w14:textId="77777777" w:rsidTr="00C64E49">
        <w:trPr>
          <w:trHeight w:val="203"/>
        </w:trPr>
        <w:tc>
          <w:tcPr>
            <w:tcW w:w="3688" w:type="dxa"/>
            <w:vAlign w:val="center"/>
          </w:tcPr>
          <w:p w14:paraId="0B1ED18C" w14:textId="77777777" w:rsidR="007B2941" w:rsidRDefault="007B2941">
            <w:pPr>
              <w:ind w:left="9" w:right="32"/>
              <w:rPr>
                <w:rFonts w:ascii="Angsana New" w:hAnsi="Angsana New"/>
                <w:b/>
                <w:bCs/>
                <w:sz w:val="28"/>
                <w:szCs w:val="28"/>
              </w:rPr>
            </w:pPr>
          </w:p>
        </w:tc>
        <w:tc>
          <w:tcPr>
            <w:tcW w:w="2764" w:type="dxa"/>
            <w:gridSpan w:val="2"/>
            <w:hideMark/>
          </w:tcPr>
          <w:p w14:paraId="3859A5C0"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Consolidated</w:t>
            </w:r>
          </w:p>
        </w:tc>
        <w:tc>
          <w:tcPr>
            <w:tcW w:w="2764" w:type="dxa"/>
            <w:gridSpan w:val="2"/>
            <w:hideMark/>
          </w:tcPr>
          <w:p w14:paraId="623891F0" w14:textId="77777777" w:rsidR="007B2941" w:rsidRDefault="007B294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Separate</w:t>
            </w:r>
          </w:p>
        </w:tc>
      </w:tr>
      <w:tr w:rsidR="00945952" w14:paraId="0D13354D" w14:textId="77777777" w:rsidTr="0037757A">
        <w:trPr>
          <w:trHeight w:val="195"/>
        </w:trPr>
        <w:tc>
          <w:tcPr>
            <w:tcW w:w="3688" w:type="dxa"/>
            <w:vAlign w:val="center"/>
          </w:tcPr>
          <w:p w14:paraId="4B9A0077" w14:textId="77777777" w:rsidR="00945952" w:rsidRDefault="00945952" w:rsidP="00945952">
            <w:pPr>
              <w:ind w:left="9" w:right="32"/>
              <w:rPr>
                <w:rFonts w:ascii="Angsana New" w:hAnsi="Angsana New"/>
                <w:b/>
                <w:bCs/>
                <w:sz w:val="28"/>
                <w:szCs w:val="28"/>
              </w:rPr>
            </w:pPr>
          </w:p>
        </w:tc>
        <w:tc>
          <w:tcPr>
            <w:tcW w:w="1382" w:type="dxa"/>
            <w:shd w:val="clear" w:color="auto" w:fill="auto"/>
          </w:tcPr>
          <w:p w14:paraId="6E10AA32" w14:textId="37370FA7" w:rsidR="00945952" w:rsidRDefault="00945952" w:rsidP="00945952">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t>2022</w:t>
            </w:r>
          </w:p>
        </w:tc>
        <w:tc>
          <w:tcPr>
            <w:tcW w:w="1382" w:type="dxa"/>
            <w:shd w:val="clear" w:color="auto" w:fill="auto"/>
          </w:tcPr>
          <w:p w14:paraId="105E3F9F" w14:textId="0C559F12" w:rsidR="00945952" w:rsidRDefault="00945952" w:rsidP="00945952">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t>2021</w:t>
            </w:r>
          </w:p>
        </w:tc>
        <w:tc>
          <w:tcPr>
            <w:tcW w:w="1382" w:type="dxa"/>
            <w:shd w:val="clear" w:color="auto" w:fill="auto"/>
          </w:tcPr>
          <w:p w14:paraId="0ABB6931" w14:textId="3A6B7C44" w:rsidR="00945952" w:rsidRDefault="00945952" w:rsidP="00945952">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2022</w:t>
            </w:r>
          </w:p>
        </w:tc>
        <w:tc>
          <w:tcPr>
            <w:tcW w:w="1382" w:type="dxa"/>
          </w:tcPr>
          <w:p w14:paraId="52BF39A4" w14:textId="47F3C83F" w:rsidR="00945952" w:rsidRDefault="00945952" w:rsidP="00945952">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2021</w:t>
            </w:r>
          </w:p>
        </w:tc>
      </w:tr>
      <w:tr w:rsidR="00945952" w14:paraId="041D270B" w14:textId="77777777" w:rsidTr="00056B91">
        <w:tc>
          <w:tcPr>
            <w:tcW w:w="3688" w:type="dxa"/>
            <w:shd w:val="clear" w:color="auto" w:fill="auto"/>
            <w:vAlign w:val="center"/>
          </w:tcPr>
          <w:p w14:paraId="3F8634B1" w14:textId="4B3E8446" w:rsidR="00945952" w:rsidRPr="00660AFE" w:rsidRDefault="00945952" w:rsidP="00945952">
            <w:pPr>
              <w:ind w:left="9" w:right="32"/>
              <w:rPr>
                <w:rFonts w:ascii="Angsana New" w:hAnsi="Angsana New"/>
                <w:sz w:val="28"/>
                <w:szCs w:val="28"/>
                <w:cs/>
              </w:rPr>
            </w:pPr>
            <w:r w:rsidRPr="00660AFE">
              <w:rPr>
                <w:rFonts w:ascii="Angsana New" w:hAnsi="Angsana New"/>
                <w:sz w:val="28"/>
                <w:szCs w:val="28"/>
              </w:rPr>
              <w:t>Service cost</w:t>
            </w:r>
            <w:r>
              <w:rPr>
                <w:rFonts w:ascii="Angsana New" w:hAnsi="Angsana New"/>
                <w:sz w:val="28"/>
                <w:szCs w:val="28"/>
              </w:rPr>
              <w:t xml:space="preserve"> </w:t>
            </w:r>
          </w:p>
        </w:tc>
        <w:tc>
          <w:tcPr>
            <w:tcW w:w="1382" w:type="dxa"/>
            <w:shd w:val="clear" w:color="auto" w:fill="auto"/>
          </w:tcPr>
          <w:p w14:paraId="1AA044BE" w14:textId="3AA4248A" w:rsidR="00945952" w:rsidRDefault="00721AA0" w:rsidP="00945952">
            <w:pPr>
              <w:tabs>
                <w:tab w:val="center" w:pos="1359"/>
              </w:tabs>
              <w:spacing w:line="240" w:lineRule="auto"/>
              <w:jc w:val="right"/>
              <w:rPr>
                <w:rFonts w:ascii="Angsana New" w:hAnsi="Angsana New"/>
                <w:sz w:val="28"/>
                <w:szCs w:val="28"/>
                <w:cs/>
              </w:rPr>
            </w:pPr>
            <w:r>
              <w:rPr>
                <w:rFonts w:ascii="Angsana New" w:hAnsi="Angsana New" w:hint="cs"/>
                <w:sz w:val="28"/>
                <w:szCs w:val="28"/>
                <w:cs/>
              </w:rPr>
              <w:t>(</w:t>
            </w:r>
            <w:r w:rsidR="00227E78" w:rsidRPr="00227E78">
              <w:rPr>
                <w:rFonts w:ascii="Angsana New" w:hAnsi="Angsana New" w:hint="cs"/>
                <w:sz w:val="28"/>
                <w:szCs w:val="28"/>
              </w:rPr>
              <w:t>701</w:t>
            </w:r>
            <w:r>
              <w:rPr>
                <w:rFonts w:ascii="Angsana New" w:hAnsi="Angsana New"/>
                <w:sz w:val="28"/>
                <w:szCs w:val="28"/>
              </w:rPr>
              <w:t>,950</w:t>
            </w:r>
            <w:r>
              <w:rPr>
                <w:rFonts w:ascii="Angsana New" w:hAnsi="Angsana New" w:hint="cs"/>
                <w:sz w:val="28"/>
                <w:szCs w:val="28"/>
                <w:cs/>
              </w:rPr>
              <w:t>)</w:t>
            </w:r>
          </w:p>
        </w:tc>
        <w:tc>
          <w:tcPr>
            <w:tcW w:w="1382" w:type="dxa"/>
            <w:shd w:val="clear" w:color="auto" w:fill="auto"/>
          </w:tcPr>
          <w:p w14:paraId="1179E9B8" w14:textId="4BC4239F" w:rsidR="00945952" w:rsidRDefault="00945952" w:rsidP="00945952">
            <w:pPr>
              <w:tabs>
                <w:tab w:val="left" w:pos="255"/>
                <w:tab w:val="center" w:pos="602"/>
                <w:tab w:val="center" w:pos="1359"/>
              </w:tabs>
              <w:spacing w:line="240" w:lineRule="auto"/>
              <w:jc w:val="right"/>
              <w:rPr>
                <w:rFonts w:ascii="Angsana New" w:hAnsi="Angsana New"/>
                <w:sz w:val="28"/>
                <w:szCs w:val="28"/>
              </w:rPr>
            </w:pPr>
            <w:r>
              <w:rPr>
                <w:rFonts w:asciiTheme="majorBidi" w:hAnsiTheme="majorBidi" w:cstheme="majorBidi"/>
                <w:bCs/>
                <w:sz w:val="28"/>
                <w:szCs w:val="28"/>
              </w:rPr>
              <w:t>(993,804)</w:t>
            </w:r>
          </w:p>
        </w:tc>
        <w:tc>
          <w:tcPr>
            <w:tcW w:w="1382" w:type="dxa"/>
            <w:shd w:val="clear" w:color="auto" w:fill="auto"/>
          </w:tcPr>
          <w:p w14:paraId="0D07F045" w14:textId="59773B7E" w:rsidR="00945952" w:rsidRDefault="00CD49CC" w:rsidP="00945952">
            <w:pPr>
              <w:tabs>
                <w:tab w:val="left" w:pos="255"/>
                <w:tab w:val="center" w:pos="602"/>
                <w:tab w:val="center" w:pos="1359"/>
              </w:tabs>
              <w:spacing w:line="240" w:lineRule="auto"/>
              <w:jc w:val="right"/>
              <w:rPr>
                <w:rFonts w:ascii="Angsana New" w:hAnsi="Angsana New"/>
                <w:sz w:val="28"/>
                <w:szCs w:val="28"/>
              </w:rPr>
            </w:pPr>
            <w:r>
              <w:rPr>
                <w:rFonts w:ascii="Angsana New" w:hAnsi="Angsana New" w:hint="cs"/>
                <w:sz w:val="28"/>
                <w:szCs w:val="28"/>
                <w:cs/>
              </w:rPr>
              <w:t>-</w:t>
            </w:r>
          </w:p>
        </w:tc>
        <w:tc>
          <w:tcPr>
            <w:tcW w:w="1382" w:type="dxa"/>
            <w:shd w:val="clear" w:color="auto" w:fill="auto"/>
          </w:tcPr>
          <w:p w14:paraId="049931EE" w14:textId="6E55E28A" w:rsidR="00945952" w:rsidRDefault="00945952" w:rsidP="00945952">
            <w:pPr>
              <w:spacing w:line="240" w:lineRule="auto"/>
              <w:ind w:firstLine="90"/>
              <w:jc w:val="right"/>
              <w:rPr>
                <w:rFonts w:ascii="Angsana New" w:hAnsi="Angsana New"/>
                <w:sz w:val="28"/>
                <w:szCs w:val="28"/>
              </w:rPr>
            </w:pPr>
            <w:r>
              <w:rPr>
                <w:rFonts w:asciiTheme="majorBidi" w:hAnsiTheme="majorBidi" w:cstheme="majorBidi"/>
                <w:bCs/>
                <w:sz w:val="28"/>
                <w:szCs w:val="28"/>
              </w:rPr>
              <w:t>-</w:t>
            </w:r>
          </w:p>
        </w:tc>
      </w:tr>
      <w:tr w:rsidR="00945952" w14:paraId="4CAC7B9E" w14:textId="77777777" w:rsidTr="00056B91">
        <w:tc>
          <w:tcPr>
            <w:tcW w:w="3688" w:type="dxa"/>
            <w:vAlign w:val="center"/>
            <w:hideMark/>
          </w:tcPr>
          <w:p w14:paraId="34F093F4" w14:textId="77777777" w:rsidR="00945952" w:rsidRDefault="00945952" w:rsidP="00945952">
            <w:pPr>
              <w:ind w:left="9" w:right="32"/>
              <w:rPr>
                <w:rFonts w:ascii="Angsana New" w:hAnsi="Angsana New"/>
                <w:sz w:val="28"/>
                <w:szCs w:val="28"/>
                <w:cs/>
              </w:rPr>
            </w:pPr>
            <w:r>
              <w:rPr>
                <w:rFonts w:ascii="Angsana New" w:hAnsi="Angsana New"/>
                <w:sz w:val="28"/>
                <w:szCs w:val="28"/>
              </w:rPr>
              <w:t>Distribution costs</w:t>
            </w:r>
          </w:p>
        </w:tc>
        <w:tc>
          <w:tcPr>
            <w:tcW w:w="1382" w:type="dxa"/>
            <w:shd w:val="clear" w:color="auto" w:fill="auto"/>
          </w:tcPr>
          <w:p w14:paraId="0C68CE56" w14:textId="35D2F1BC" w:rsidR="00945952" w:rsidRPr="00721AA0" w:rsidRDefault="00721AA0" w:rsidP="00945952">
            <w:pPr>
              <w:spacing w:line="340" w:lineRule="exact"/>
              <w:ind w:right="29"/>
              <w:jc w:val="right"/>
              <w:rPr>
                <w:rFonts w:asciiTheme="majorBidi" w:hAnsiTheme="majorBidi" w:cstheme="majorBidi"/>
                <w:bCs/>
                <w:sz w:val="28"/>
                <w:szCs w:val="28"/>
                <w:cs/>
              </w:rPr>
            </w:pPr>
            <w:r w:rsidRPr="00721AA0">
              <w:rPr>
                <w:rFonts w:asciiTheme="majorBidi" w:hAnsiTheme="majorBidi" w:cstheme="majorBidi" w:hint="cs"/>
                <w:b/>
                <w:sz w:val="28"/>
                <w:szCs w:val="28"/>
                <w:cs/>
              </w:rPr>
              <w:t>(</w:t>
            </w:r>
            <w:r w:rsidR="00227E78" w:rsidRPr="00AC168F">
              <w:rPr>
                <w:rFonts w:asciiTheme="majorBidi" w:hAnsiTheme="majorBidi" w:cstheme="majorBidi" w:hint="cs"/>
                <w:bCs/>
                <w:sz w:val="28"/>
                <w:szCs w:val="28"/>
              </w:rPr>
              <w:t>14</w:t>
            </w:r>
            <w:r w:rsidRPr="00721AA0">
              <w:rPr>
                <w:rFonts w:asciiTheme="majorBidi" w:hAnsiTheme="majorBidi" w:cstheme="majorBidi"/>
                <w:bCs/>
                <w:sz w:val="28"/>
                <w:szCs w:val="28"/>
              </w:rPr>
              <w:t>,295</w:t>
            </w:r>
            <w:r w:rsidRPr="00721AA0">
              <w:rPr>
                <w:rFonts w:asciiTheme="majorBidi" w:hAnsiTheme="majorBidi" w:cstheme="majorBidi" w:hint="cs"/>
                <w:bCs/>
                <w:sz w:val="28"/>
                <w:szCs w:val="28"/>
                <w:cs/>
              </w:rPr>
              <w:t>)</w:t>
            </w:r>
          </w:p>
        </w:tc>
        <w:tc>
          <w:tcPr>
            <w:tcW w:w="1382" w:type="dxa"/>
            <w:shd w:val="clear" w:color="auto" w:fill="auto"/>
          </w:tcPr>
          <w:p w14:paraId="2BC072CA" w14:textId="3E975970" w:rsidR="00945952" w:rsidRDefault="00945952" w:rsidP="00945952">
            <w:pP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(67,058)</w:t>
            </w:r>
          </w:p>
        </w:tc>
        <w:tc>
          <w:tcPr>
            <w:tcW w:w="1382" w:type="dxa"/>
            <w:shd w:val="clear" w:color="auto" w:fill="auto"/>
          </w:tcPr>
          <w:p w14:paraId="1100760B" w14:textId="178DC377" w:rsidR="00945952" w:rsidRDefault="00CD49CC" w:rsidP="00945952">
            <w:pPr>
              <w:spacing w:line="340" w:lineRule="exact"/>
              <w:ind w:right="29"/>
              <w:jc w:val="right"/>
              <w:rPr>
                <w:rFonts w:asciiTheme="majorBidi" w:hAnsiTheme="majorBidi" w:cstheme="majorBidi"/>
                <w:bCs/>
                <w:sz w:val="28"/>
                <w:szCs w:val="28"/>
                <w:cs/>
              </w:rPr>
            </w:pPr>
            <w:r w:rsidRPr="00CD49CC">
              <w:rPr>
                <w:rFonts w:asciiTheme="majorBidi" w:hAnsiTheme="majorBidi" w:cstheme="majorBidi" w:hint="cs"/>
                <w:b/>
                <w:sz w:val="28"/>
                <w:szCs w:val="28"/>
                <w:cs/>
              </w:rPr>
              <w:t>(</w:t>
            </w:r>
            <w:r w:rsidR="00227E78" w:rsidRPr="00AC168F">
              <w:rPr>
                <w:rFonts w:asciiTheme="majorBidi" w:hAnsiTheme="majorBidi" w:cstheme="majorBidi" w:hint="cs"/>
                <w:bCs/>
                <w:sz w:val="28"/>
                <w:szCs w:val="28"/>
              </w:rPr>
              <w:t>6</w:t>
            </w:r>
            <w:r>
              <w:rPr>
                <w:rFonts w:asciiTheme="majorBidi" w:hAnsiTheme="majorBidi" w:cstheme="majorBidi"/>
                <w:bCs/>
                <w:sz w:val="28"/>
                <w:szCs w:val="28"/>
              </w:rPr>
              <w:t>,771</w:t>
            </w:r>
            <w:r w:rsidRPr="00CD49CC">
              <w:rPr>
                <w:rFonts w:asciiTheme="majorBidi" w:hAnsiTheme="majorBidi" w:cstheme="majorBidi" w:hint="cs"/>
                <w:b/>
                <w:sz w:val="28"/>
                <w:szCs w:val="28"/>
                <w:cs/>
              </w:rPr>
              <w:t>)</w:t>
            </w:r>
          </w:p>
        </w:tc>
        <w:tc>
          <w:tcPr>
            <w:tcW w:w="1382" w:type="dxa"/>
            <w:shd w:val="clear" w:color="auto" w:fill="auto"/>
          </w:tcPr>
          <w:p w14:paraId="59BD427C" w14:textId="6FE0B72D" w:rsidR="00945952" w:rsidRDefault="00945952" w:rsidP="00945952">
            <w:pP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(8,749)</w:t>
            </w:r>
          </w:p>
        </w:tc>
      </w:tr>
      <w:tr w:rsidR="00945952" w14:paraId="52145D07" w14:textId="77777777" w:rsidTr="00056B91">
        <w:tc>
          <w:tcPr>
            <w:tcW w:w="3688" w:type="dxa"/>
            <w:vAlign w:val="center"/>
            <w:hideMark/>
          </w:tcPr>
          <w:p w14:paraId="100F3DCF" w14:textId="77777777" w:rsidR="00945952" w:rsidRDefault="00945952" w:rsidP="00945952">
            <w:pPr>
              <w:ind w:left="9" w:right="32"/>
              <w:rPr>
                <w:rFonts w:ascii="Angsana New" w:hAnsi="Angsana New"/>
                <w:bCs/>
                <w:sz w:val="28"/>
                <w:szCs w:val="28"/>
              </w:rPr>
            </w:pPr>
            <w:r>
              <w:rPr>
                <w:rFonts w:ascii="Angsana New" w:hAnsi="Angsana New"/>
                <w:bCs/>
                <w:sz w:val="28"/>
                <w:szCs w:val="28"/>
              </w:rPr>
              <w:t>Administrative expenses</w:t>
            </w:r>
          </w:p>
        </w:tc>
        <w:tc>
          <w:tcPr>
            <w:tcW w:w="1382" w:type="dxa"/>
            <w:shd w:val="clear" w:color="auto" w:fill="auto"/>
          </w:tcPr>
          <w:p w14:paraId="33C2E6C5" w14:textId="384FCD3B" w:rsidR="00945952" w:rsidRPr="00721AA0" w:rsidRDefault="00721AA0" w:rsidP="00945952">
            <w:pPr>
              <w:pBdr>
                <w:bottom w:val="single" w:sz="4" w:space="1" w:color="auto"/>
              </w:pBdr>
              <w:tabs>
                <w:tab w:val="left" w:pos="1172"/>
              </w:tabs>
              <w:spacing w:line="340" w:lineRule="exact"/>
              <w:ind w:right="29"/>
              <w:jc w:val="right"/>
              <w:rPr>
                <w:rFonts w:asciiTheme="majorBidi" w:hAnsiTheme="majorBidi" w:cstheme="majorBidi"/>
                <w:bCs/>
                <w:sz w:val="28"/>
                <w:szCs w:val="28"/>
                <w:cs/>
              </w:rPr>
            </w:pPr>
            <w:r w:rsidRPr="00721AA0">
              <w:rPr>
                <w:rFonts w:asciiTheme="majorBidi" w:hAnsiTheme="majorBidi" w:cstheme="majorBidi" w:hint="cs"/>
                <w:b/>
                <w:sz w:val="28"/>
                <w:szCs w:val="28"/>
                <w:cs/>
              </w:rPr>
              <w:t>(</w:t>
            </w:r>
            <w:r w:rsidR="00227E78" w:rsidRPr="00AC168F">
              <w:rPr>
                <w:rFonts w:asciiTheme="majorBidi" w:hAnsiTheme="majorBidi" w:cstheme="majorBidi" w:hint="cs"/>
                <w:bCs/>
                <w:sz w:val="28"/>
                <w:szCs w:val="28"/>
              </w:rPr>
              <w:t>1</w:t>
            </w:r>
            <w:r w:rsidRPr="00721AA0">
              <w:rPr>
                <w:rFonts w:asciiTheme="majorBidi" w:hAnsiTheme="majorBidi" w:cstheme="majorBidi"/>
                <w:bCs/>
                <w:sz w:val="28"/>
                <w:szCs w:val="28"/>
              </w:rPr>
              <w:t>,809,686</w:t>
            </w:r>
            <w:r w:rsidRPr="00721AA0">
              <w:rPr>
                <w:rFonts w:asciiTheme="majorBidi" w:hAnsiTheme="majorBidi" w:cstheme="majorBidi" w:hint="cs"/>
                <w:bCs/>
                <w:sz w:val="28"/>
                <w:szCs w:val="28"/>
                <w:cs/>
              </w:rPr>
              <w:t>)</w:t>
            </w:r>
          </w:p>
        </w:tc>
        <w:tc>
          <w:tcPr>
            <w:tcW w:w="1382" w:type="dxa"/>
            <w:shd w:val="clear" w:color="auto" w:fill="auto"/>
          </w:tcPr>
          <w:p w14:paraId="571BF2B9" w14:textId="4F4EECE3" w:rsidR="00945952" w:rsidRDefault="00945952" w:rsidP="00945952">
            <w:pPr>
              <w:pBdr>
                <w:bottom w:val="sing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(2,138,208)</w:t>
            </w:r>
          </w:p>
        </w:tc>
        <w:tc>
          <w:tcPr>
            <w:tcW w:w="1382" w:type="dxa"/>
            <w:shd w:val="clear" w:color="auto" w:fill="auto"/>
          </w:tcPr>
          <w:p w14:paraId="663B9745" w14:textId="2C54FC8A" w:rsidR="00945952" w:rsidRDefault="00CD49CC" w:rsidP="00945952">
            <w:pPr>
              <w:pBdr>
                <w:bottom w:val="single" w:sz="4" w:space="1" w:color="auto"/>
              </w:pBdr>
              <w:tabs>
                <w:tab w:val="left" w:pos="1139"/>
              </w:tabs>
              <w:spacing w:line="340" w:lineRule="exact"/>
              <w:ind w:right="29"/>
              <w:jc w:val="right"/>
              <w:rPr>
                <w:rFonts w:asciiTheme="majorBidi" w:hAnsiTheme="majorBidi" w:cstheme="majorBidi"/>
                <w:bCs/>
                <w:sz w:val="28"/>
                <w:szCs w:val="28"/>
                <w:cs/>
              </w:rPr>
            </w:pPr>
            <w:r w:rsidRPr="00CD49CC">
              <w:rPr>
                <w:rFonts w:asciiTheme="majorBidi" w:hAnsiTheme="majorBidi" w:cstheme="majorBidi" w:hint="cs"/>
                <w:b/>
                <w:sz w:val="28"/>
                <w:szCs w:val="28"/>
                <w:cs/>
              </w:rPr>
              <w:t>(</w:t>
            </w:r>
            <w:r w:rsidR="00227E78" w:rsidRPr="00AC168F">
              <w:rPr>
                <w:rFonts w:asciiTheme="majorBidi" w:hAnsiTheme="majorBidi" w:cstheme="majorBidi" w:hint="cs"/>
                <w:bCs/>
                <w:sz w:val="28"/>
                <w:szCs w:val="28"/>
              </w:rPr>
              <w:t>276</w:t>
            </w:r>
            <w:r>
              <w:rPr>
                <w:rFonts w:asciiTheme="majorBidi" w:hAnsiTheme="majorBidi" w:cstheme="majorBidi"/>
                <w:bCs/>
                <w:sz w:val="28"/>
                <w:szCs w:val="28"/>
              </w:rPr>
              <w:t>,357</w:t>
            </w:r>
            <w:r w:rsidRPr="00CD49CC">
              <w:rPr>
                <w:rFonts w:asciiTheme="majorBidi" w:hAnsiTheme="majorBidi" w:cstheme="majorBidi" w:hint="cs"/>
                <w:b/>
                <w:sz w:val="28"/>
                <w:szCs w:val="28"/>
                <w:cs/>
              </w:rPr>
              <w:t>)</w:t>
            </w:r>
          </w:p>
        </w:tc>
        <w:tc>
          <w:tcPr>
            <w:tcW w:w="1382" w:type="dxa"/>
            <w:shd w:val="clear" w:color="auto" w:fill="auto"/>
          </w:tcPr>
          <w:p w14:paraId="172719C5" w14:textId="1AE01AAF" w:rsidR="00945952" w:rsidRDefault="00945952" w:rsidP="00945952">
            <w:pPr>
              <w:pBdr>
                <w:bottom w:val="sing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(366,585)</w:t>
            </w:r>
          </w:p>
        </w:tc>
      </w:tr>
      <w:tr w:rsidR="00945952" w14:paraId="2A71066A" w14:textId="77777777" w:rsidTr="00056B91">
        <w:tc>
          <w:tcPr>
            <w:tcW w:w="3688" w:type="dxa"/>
            <w:vAlign w:val="center"/>
            <w:hideMark/>
          </w:tcPr>
          <w:p w14:paraId="7241B3CD" w14:textId="77777777" w:rsidR="00945952" w:rsidRDefault="00945952" w:rsidP="00945952">
            <w:pPr>
              <w:ind w:left="9" w:right="32"/>
              <w:rPr>
                <w:rFonts w:ascii="Angsana New" w:hAnsi="Angsana New"/>
                <w:bCs/>
                <w:sz w:val="28"/>
                <w:szCs w:val="28"/>
              </w:rPr>
            </w:pPr>
            <w:r>
              <w:rPr>
                <w:rFonts w:ascii="Angsana New" w:hAnsi="Angsana New"/>
                <w:bCs/>
                <w:sz w:val="28"/>
                <w:szCs w:val="28"/>
              </w:rPr>
              <w:t>Total</w:t>
            </w:r>
          </w:p>
        </w:tc>
        <w:tc>
          <w:tcPr>
            <w:tcW w:w="1382" w:type="dxa"/>
            <w:shd w:val="clear" w:color="auto" w:fill="auto"/>
          </w:tcPr>
          <w:p w14:paraId="5D9BACA4" w14:textId="0CF6A42E" w:rsidR="00945952" w:rsidRPr="00721AA0" w:rsidRDefault="00721AA0" w:rsidP="00945952">
            <w:pPr>
              <w:pBdr>
                <w:bottom w:val="double" w:sz="4" w:space="1" w:color="auto"/>
              </w:pBdr>
              <w:spacing w:line="340" w:lineRule="exact"/>
              <w:ind w:right="29"/>
              <w:jc w:val="right"/>
              <w:rPr>
                <w:rFonts w:asciiTheme="majorBidi" w:hAnsiTheme="majorBidi" w:cstheme="majorBidi"/>
                <w:bCs/>
                <w:sz w:val="28"/>
                <w:szCs w:val="28"/>
                <w:cs/>
              </w:rPr>
            </w:pPr>
            <w:r w:rsidRPr="00721AA0">
              <w:rPr>
                <w:rFonts w:asciiTheme="majorBidi" w:hAnsiTheme="majorBidi" w:cstheme="majorBidi" w:hint="cs"/>
                <w:b/>
                <w:sz w:val="28"/>
                <w:szCs w:val="28"/>
                <w:cs/>
              </w:rPr>
              <w:t>(</w:t>
            </w:r>
            <w:r w:rsidR="00227E78" w:rsidRPr="00AC168F">
              <w:rPr>
                <w:rFonts w:asciiTheme="majorBidi" w:hAnsiTheme="majorBidi" w:cstheme="majorBidi" w:hint="cs"/>
                <w:bCs/>
                <w:sz w:val="28"/>
                <w:szCs w:val="28"/>
              </w:rPr>
              <w:t>2</w:t>
            </w:r>
            <w:r w:rsidRPr="00721AA0">
              <w:rPr>
                <w:rFonts w:asciiTheme="majorBidi" w:hAnsiTheme="majorBidi" w:cstheme="majorBidi"/>
                <w:bCs/>
                <w:sz w:val="28"/>
                <w:szCs w:val="28"/>
              </w:rPr>
              <w:t>,525,931</w:t>
            </w:r>
            <w:r w:rsidRPr="00721AA0">
              <w:rPr>
                <w:rFonts w:asciiTheme="majorBidi" w:hAnsiTheme="majorBidi" w:cstheme="majorBidi" w:hint="cs"/>
                <w:bCs/>
                <w:sz w:val="28"/>
                <w:szCs w:val="28"/>
                <w:cs/>
              </w:rPr>
              <w:t>)</w:t>
            </w:r>
          </w:p>
        </w:tc>
        <w:tc>
          <w:tcPr>
            <w:tcW w:w="1382" w:type="dxa"/>
            <w:shd w:val="clear" w:color="auto" w:fill="auto"/>
          </w:tcPr>
          <w:p w14:paraId="383B0272" w14:textId="21E29A15" w:rsidR="00945952" w:rsidRDefault="00945952" w:rsidP="00945952">
            <w:pPr>
              <w:pBdr>
                <w:bottom w:val="double" w:sz="4" w:space="1" w:color="auto"/>
              </w:pBdr>
              <w:spacing w:line="340" w:lineRule="exact"/>
              <w:ind w:right="29"/>
              <w:jc w:val="right"/>
              <w:rPr>
                <w:rFonts w:asciiTheme="majorBidi" w:hAnsiTheme="majorBidi" w:cstheme="majorBidi"/>
                <w:bCs/>
                <w:sz w:val="28"/>
                <w:szCs w:val="28"/>
              </w:rPr>
            </w:pPr>
            <w:r w:rsidRPr="00E45F91">
              <w:rPr>
                <w:rFonts w:asciiTheme="majorBidi" w:hAnsiTheme="majorBidi" w:cstheme="majorBidi" w:hint="cs"/>
                <w:b/>
                <w:sz w:val="28"/>
                <w:szCs w:val="28"/>
                <w:cs/>
              </w:rPr>
              <w:t>(</w:t>
            </w:r>
            <w:r>
              <w:rPr>
                <w:rFonts w:asciiTheme="majorBidi" w:hAnsiTheme="majorBidi" w:cstheme="majorBidi"/>
                <w:bCs/>
                <w:sz w:val="28"/>
                <w:szCs w:val="28"/>
              </w:rPr>
              <w:t>3,199,070</w:t>
            </w:r>
            <w:r w:rsidRPr="00E45F91">
              <w:rPr>
                <w:rFonts w:asciiTheme="majorBidi" w:hAnsiTheme="majorBidi" w:cstheme="majorBidi" w:hint="cs"/>
                <w:b/>
                <w:sz w:val="28"/>
                <w:szCs w:val="28"/>
                <w:cs/>
              </w:rPr>
              <w:t>)</w:t>
            </w:r>
          </w:p>
        </w:tc>
        <w:tc>
          <w:tcPr>
            <w:tcW w:w="1382" w:type="dxa"/>
            <w:shd w:val="clear" w:color="auto" w:fill="auto"/>
          </w:tcPr>
          <w:p w14:paraId="4AD99459" w14:textId="720A8E7A" w:rsidR="00945952" w:rsidRDefault="00CD49CC" w:rsidP="00945952">
            <w:pPr>
              <w:pBdr>
                <w:bottom w:val="double" w:sz="4" w:space="1" w:color="auto"/>
              </w:pBdr>
              <w:spacing w:line="340" w:lineRule="exact"/>
              <w:ind w:right="29"/>
              <w:jc w:val="right"/>
              <w:rPr>
                <w:rFonts w:asciiTheme="majorBidi" w:hAnsiTheme="majorBidi" w:cstheme="majorBidi"/>
                <w:bCs/>
                <w:sz w:val="28"/>
                <w:szCs w:val="28"/>
              </w:rPr>
            </w:pPr>
            <w:r w:rsidRPr="00CD49CC">
              <w:rPr>
                <w:rFonts w:asciiTheme="majorBidi" w:hAnsiTheme="majorBidi" w:cstheme="majorBidi" w:hint="cs"/>
                <w:b/>
                <w:sz w:val="28"/>
                <w:szCs w:val="28"/>
                <w:cs/>
              </w:rPr>
              <w:t>(</w:t>
            </w:r>
            <w:r w:rsidR="00227E78" w:rsidRPr="00AC168F">
              <w:rPr>
                <w:rFonts w:asciiTheme="majorBidi" w:hAnsiTheme="majorBidi" w:cstheme="majorBidi" w:hint="cs"/>
                <w:bCs/>
                <w:sz w:val="28"/>
                <w:szCs w:val="28"/>
              </w:rPr>
              <w:t>283</w:t>
            </w:r>
            <w:r>
              <w:rPr>
                <w:rFonts w:asciiTheme="majorBidi" w:hAnsiTheme="majorBidi" w:cstheme="majorBidi"/>
                <w:bCs/>
                <w:sz w:val="28"/>
                <w:szCs w:val="28"/>
              </w:rPr>
              <w:t>,128</w:t>
            </w:r>
            <w:r w:rsidRPr="00CD49CC">
              <w:rPr>
                <w:rFonts w:asciiTheme="majorBidi" w:hAnsiTheme="majorBidi" w:cstheme="majorBidi" w:hint="cs"/>
                <w:b/>
                <w:sz w:val="28"/>
                <w:szCs w:val="28"/>
                <w:cs/>
              </w:rPr>
              <w:t>)</w:t>
            </w:r>
          </w:p>
        </w:tc>
        <w:tc>
          <w:tcPr>
            <w:tcW w:w="1382" w:type="dxa"/>
          </w:tcPr>
          <w:p w14:paraId="181CF85F" w14:textId="226C5D41" w:rsidR="00945952" w:rsidRDefault="00945952" w:rsidP="00945952">
            <w:pPr>
              <w:pBdr>
                <w:bottom w:val="double" w:sz="4" w:space="1" w:color="auto"/>
              </w:pBdr>
              <w:spacing w:line="340" w:lineRule="exact"/>
              <w:ind w:right="29"/>
              <w:jc w:val="right"/>
              <w:rPr>
                <w:rFonts w:asciiTheme="majorBidi" w:hAnsiTheme="majorBidi" w:cstheme="majorBidi"/>
                <w:bCs/>
                <w:sz w:val="28"/>
                <w:szCs w:val="28"/>
              </w:rPr>
            </w:pPr>
            <w:r w:rsidRPr="000532AD">
              <w:rPr>
                <w:rFonts w:asciiTheme="majorBidi" w:hAnsiTheme="majorBidi" w:cstheme="majorBidi" w:hint="cs"/>
                <w:b/>
                <w:sz w:val="28"/>
                <w:szCs w:val="28"/>
                <w:cs/>
              </w:rPr>
              <w:t>(</w:t>
            </w:r>
            <w:r>
              <w:rPr>
                <w:rFonts w:asciiTheme="majorBidi" w:hAnsiTheme="majorBidi" w:cstheme="majorBidi"/>
                <w:bCs/>
                <w:sz w:val="28"/>
                <w:szCs w:val="28"/>
              </w:rPr>
              <w:t>375,334</w:t>
            </w:r>
            <w:r w:rsidRPr="000532AD">
              <w:rPr>
                <w:rFonts w:asciiTheme="majorBidi" w:hAnsiTheme="majorBidi" w:cstheme="majorBidi" w:hint="cs"/>
                <w:b/>
                <w:sz w:val="28"/>
                <w:szCs w:val="28"/>
                <w:cs/>
              </w:rPr>
              <w:t>)</w:t>
            </w:r>
          </w:p>
        </w:tc>
      </w:tr>
    </w:tbl>
    <w:p w14:paraId="4D0FE94C" w14:textId="4B6DCED1" w:rsidR="003F1EA1" w:rsidRDefault="007B2941" w:rsidP="00AC168F">
      <w:pPr>
        <w:tabs>
          <w:tab w:val="clear" w:pos="227"/>
          <w:tab w:val="clear" w:pos="454"/>
          <w:tab w:val="clear" w:pos="680"/>
          <w:tab w:val="left" w:pos="855"/>
        </w:tabs>
        <w:spacing w:before="120" w:after="120" w:line="240" w:lineRule="auto"/>
        <w:ind w:left="540" w:right="-142"/>
        <w:rPr>
          <w:rFonts w:ascii="Angsana New" w:hAnsi="Angsana New"/>
          <w:bCs/>
          <w:sz w:val="28"/>
          <w:szCs w:val="28"/>
        </w:rPr>
      </w:pPr>
      <w:r w:rsidRPr="00E86DA4">
        <w:rPr>
          <w:rFonts w:ascii="Angsana New" w:hAnsi="Angsana New"/>
          <w:bCs/>
          <w:sz w:val="28"/>
          <w:szCs w:val="28"/>
          <w:lang w:val="en-GB"/>
        </w:rPr>
        <w:t>As at December</w:t>
      </w:r>
      <w:r w:rsidR="00366ADC">
        <w:rPr>
          <w:rFonts w:ascii="Angsana New" w:hAnsi="Angsana New"/>
          <w:bCs/>
          <w:sz w:val="28"/>
          <w:szCs w:val="28"/>
          <w:lang w:val="en-GB"/>
        </w:rPr>
        <w:t xml:space="preserve"> </w:t>
      </w:r>
      <w:r w:rsidRPr="00E86DA4">
        <w:rPr>
          <w:rFonts w:ascii="Angsana New" w:hAnsi="Angsana New"/>
          <w:bCs/>
          <w:sz w:val="28"/>
          <w:szCs w:val="28"/>
          <w:lang w:val="en-GB"/>
        </w:rPr>
        <w:t>31</w:t>
      </w:r>
      <w:r w:rsidR="007B0285">
        <w:rPr>
          <w:rFonts w:ascii="Angsana New" w:hAnsi="Angsana New"/>
          <w:bCs/>
          <w:sz w:val="28"/>
          <w:szCs w:val="28"/>
          <w:lang w:val="en-GB"/>
        </w:rPr>
        <w:t>,</w:t>
      </w:r>
      <w:r w:rsidRPr="00E86DA4">
        <w:rPr>
          <w:rFonts w:ascii="Angsana New" w:hAnsi="Angsana New"/>
          <w:bCs/>
          <w:sz w:val="28"/>
          <w:szCs w:val="28"/>
          <w:lang w:val="en-GB"/>
        </w:rPr>
        <w:t xml:space="preserve"> 20</w:t>
      </w:r>
      <w:r w:rsidR="003F1EA1" w:rsidRPr="00E86DA4">
        <w:rPr>
          <w:rFonts w:ascii="Angsana New" w:hAnsi="Angsana New"/>
          <w:bCs/>
          <w:sz w:val="28"/>
          <w:szCs w:val="28"/>
          <w:lang w:val="en-GB"/>
        </w:rPr>
        <w:t>2</w:t>
      </w:r>
      <w:r w:rsidR="00685B5D" w:rsidRPr="00310E28">
        <w:rPr>
          <w:rFonts w:ascii="Angsana New" w:hAnsi="Angsana New" w:hint="cs"/>
          <w:bCs/>
          <w:sz w:val="28"/>
          <w:szCs w:val="28"/>
        </w:rPr>
        <w:t>2</w:t>
      </w:r>
      <w:r w:rsidRPr="00E86DA4">
        <w:rPr>
          <w:rFonts w:ascii="Angsana New" w:hAnsi="Angsana New"/>
          <w:bCs/>
          <w:sz w:val="28"/>
          <w:szCs w:val="28"/>
          <w:lang w:val="en-GB"/>
        </w:rPr>
        <w:t xml:space="preserve"> and 20</w:t>
      </w:r>
      <w:r w:rsidR="00585D46" w:rsidRPr="00E86DA4">
        <w:rPr>
          <w:rFonts w:ascii="Angsana New" w:hAnsi="Angsana New"/>
          <w:bCs/>
          <w:sz w:val="28"/>
          <w:szCs w:val="28"/>
          <w:lang w:val="en-GB"/>
        </w:rPr>
        <w:t>2</w:t>
      </w:r>
      <w:r w:rsidR="00685B5D" w:rsidRPr="00310E28">
        <w:rPr>
          <w:rFonts w:ascii="Angsana New" w:hAnsi="Angsana New" w:hint="cs"/>
          <w:bCs/>
          <w:sz w:val="28"/>
          <w:szCs w:val="28"/>
        </w:rPr>
        <w:t>1</w:t>
      </w:r>
      <w:r w:rsidRPr="00E86DA4">
        <w:rPr>
          <w:rFonts w:ascii="Angsana New" w:hAnsi="Angsana New"/>
          <w:bCs/>
          <w:sz w:val="28"/>
          <w:szCs w:val="28"/>
          <w:lang w:val="en-GB"/>
        </w:rPr>
        <w:t xml:space="preserve">, the gross amount of the fully depreciated equipment of the Company that was still in use amounted to </w:t>
      </w:r>
      <w:r w:rsidR="00310E28" w:rsidRPr="00E86DA4">
        <w:rPr>
          <w:rFonts w:ascii="Angsana New" w:hAnsi="Angsana New"/>
          <w:bCs/>
          <w:sz w:val="28"/>
          <w:szCs w:val="28"/>
          <w:lang w:val="en-GB"/>
        </w:rPr>
        <w:t>Baht</w:t>
      </w:r>
      <w:r w:rsidR="00310E28" w:rsidRPr="00E86DA4">
        <w:rPr>
          <w:rFonts w:ascii="Angsana New" w:hAnsi="Angsana New" w:hint="cs"/>
          <w:bCs/>
          <w:sz w:val="28"/>
          <w:szCs w:val="28"/>
          <w:cs/>
          <w:lang w:val="en-GB"/>
        </w:rPr>
        <w:t xml:space="preserve"> </w:t>
      </w:r>
      <w:r w:rsidR="00227E78" w:rsidRPr="00AC168F">
        <w:rPr>
          <w:rFonts w:ascii="Angsana New" w:hAnsi="Angsana New" w:hint="cs"/>
          <w:bCs/>
          <w:sz w:val="28"/>
          <w:szCs w:val="28"/>
        </w:rPr>
        <w:t>15</w:t>
      </w:r>
      <w:r w:rsidR="00310E28" w:rsidRPr="00AC168F">
        <w:rPr>
          <w:rFonts w:ascii="Angsana New" w:hAnsi="Angsana New" w:hint="cs"/>
          <w:b/>
          <w:sz w:val="28"/>
          <w:szCs w:val="28"/>
          <w:cs/>
          <w:lang w:val="en-GB"/>
        </w:rPr>
        <w:t>.</w:t>
      </w:r>
      <w:r w:rsidR="00227E78" w:rsidRPr="00AC168F">
        <w:rPr>
          <w:rFonts w:ascii="Angsana New" w:hAnsi="Angsana New" w:hint="cs"/>
          <w:bCs/>
          <w:sz w:val="28"/>
          <w:szCs w:val="28"/>
        </w:rPr>
        <w:t>89</w:t>
      </w:r>
      <w:r w:rsidR="00945952" w:rsidRPr="00E86DA4">
        <w:rPr>
          <w:rFonts w:ascii="Angsana New" w:hAnsi="Angsana New"/>
          <w:bCs/>
          <w:sz w:val="28"/>
          <w:szCs w:val="28"/>
        </w:rPr>
        <w:t xml:space="preserve"> </w:t>
      </w:r>
      <w:r w:rsidRPr="00E86DA4">
        <w:rPr>
          <w:rFonts w:ascii="Angsana New" w:hAnsi="Angsana New"/>
          <w:bCs/>
          <w:sz w:val="28"/>
          <w:szCs w:val="28"/>
          <w:lang w:val="en-GB"/>
        </w:rPr>
        <w:t xml:space="preserve">million and Baht </w:t>
      </w:r>
      <w:r w:rsidR="00137B37" w:rsidRPr="00E86DA4">
        <w:rPr>
          <w:rFonts w:ascii="Angsana New" w:hAnsi="Angsana New"/>
          <w:bCs/>
          <w:sz w:val="28"/>
          <w:szCs w:val="28"/>
          <w:lang w:val="en-GB"/>
        </w:rPr>
        <w:t>15.</w:t>
      </w:r>
      <w:r w:rsidR="00945952" w:rsidRPr="00E86DA4">
        <w:rPr>
          <w:rFonts w:ascii="Angsana New" w:hAnsi="Angsana New"/>
          <w:bCs/>
          <w:sz w:val="28"/>
          <w:szCs w:val="28"/>
          <w:lang w:val="en-GB"/>
        </w:rPr>
        <w:t>9</w:t>
      </w:r>
      <w:r w:rsidR="00137B37" w:rsidRPr="00E86DA4">
        <w:rPr>
          <w:rFonts w:ascii="Angsana New" w:hAnsi="Angsana New"/>
          <w:bCs/>
          <w:sz w:val="28"/>
          <w:szCs w:val="28"/>
          <w:lang w:val="en-GB"/>
        </w:rPr>
        <w:t>4</w:t>
      </w:r>
      <w:r w:rsidR="003F1EA1" w:rsidRPr="00E86DA4">
        <w:rPr>
          <w:rFonts w:ascii="Angsana New" w:hAnsi="Angsana New"/>
          <w:bCs/>
          <w:sz w:val="28"/>
          <w:szCs w:val="28"/>
          <w:lang w:val="en-GB"/>
        </w:rPr>
        <w:t xml:space="preserve"> </w:t>
      </w:r>
      <w:r w:rsidRPr="00E86DA4">
        <w:rPr>
          <w:rFonts w:ascii="Angsana New" w:hAnsi="Angsana New"/>
          <w:bCs/>
          <w:sz w:val="28"/>
          <w:szCs w:val="28"/>
          <w:lang w:val="en-GB"/>
        </w:rPr>
        <w:t>million, respectively.</w:t>
      </w:r>
    </w:p>
    <w:p w14:paraId="0423D13E" w14:textId="71DA0244" w:rsidR="00735255" w:rsidRDefault="00735255" w:rsidP="00357B2C">
      <w:pPr>
        <w:tabs>
          <w:tab w:val="clear" w:pos="227"/>
          <w:tab w:val="clear" w:pos="454"/>
          <w:tab w:val="clear" w:pos="680"/>
          <w:tab w:val="left" w:pos="855"/>
        </w:tabs>
        <w:spacing w:before="120" w:after="120" w:line="240" w:lineRule="auto"/>
        <w:ind w:left="540" w:right="-142"/>
        <w:rPr>
          <w:rFonts w:ascii="Angsana New" w:hAnsi="Angsana New"/>
          <w:bCs/>
          <w:sz w:val="28"/>
          <w:szCs w:val="28"/>
        </w:rPr>
      </w:pPr>
    </w:p>
    <w:p w14:paraId="396643AB" w14:textId="77777777" w:rsidR="009C3C96" w:rsidRDefault="009C3C96" w:rsidP="00C64E49">
      <w:pPr>
        <w:tabs>
          <w:tab w:val="clear" w:pos="227"/>
          <w:tab w:val="clear" w:pos="454"/>
          <w:tab w:val="clear" w:pos="680"/>
          <w:tab w:val="left" w:pos="855"/>
        </w:tabs>
        <w:spacing w:before="120" w:after="120" w:line="240" w:lineRule="auto"/>
        <w:ind w:right="-142"/>
        <w:rPr>
          <w:rFonts w:ascii="Angsana New" w:hAnsi="Angsana New"/>
          <w:bCs/>
          <w:sz w:val="28"/>
          <w:szCs w:val="28"/>
          <w:cs/>
        </w:rPr>
        <w:sectPr w:rsidR="009C3C96" w:rsidSect="00C14C5D">
          <w:pgSz w:w="11909" w:h="16834" w:code="9"/>
          <w:pgMar w:top="1560" w:right="1138" w:bottom="1135" w:left="1440" w:header="709" w:footer="860" w:gutter="0"/>
          <w:pgNumType w:start="43"/>
          <w:cols w:space="720"/>
          <w:docGrid w:linePitch="245"/>
        </w:sectPr>
      </w:pPr>
    </w:p>
    <w:p w14:paraId="3092502F" w14:textId="1F93306D" w:rsidR="00942BE4" w:rsidRPr="00F26083" w:rsidRDefault="00942BE4" w:rsidP="00F26083">
      <w:pPr>
        <w:pStyle w:val="ListParagraph"/>
        <w:numPr>
          <w:ilvl w:val="0"/>
          <w:numId w:val="16"/>
        </w:numPr>
        <w:spacing w:before="120" w:after="240" w:line="240" w:lineRule="auto"/>
        <w:ind w:right="-143"/>
        <w:jc w:val="thaiDistribute"/>
        <w:rPr>
          <w:rFonts w:ascii="Angsana New" w:hAnsi="Angsana New"/>
          <w:b/>
          <w:sz w:val="28"/>
          <w:lang w:val="en-GB"/>
        </w:rPr>
      </w:pPr>
      <w:r w:rsidRPr="00F26083">
        <w:rPr>
          <w:rFonts w:ascii="Angsana New" w:hAnsi="Angsana New"/>
          <w:b/>
          <w:sz w:val="28"/>
          <w:lang w:val="en-GB"/>
        </w:rPr>
        <w:lastRenderedPageBreak/>
        <w:t>LEASES</w:t>
      </w:r>
    </w:p>
    <w:p w14:paraId="2D9FB24E" w14:textId="2AC27D41" w:rsidR="00942BE4" w:rsidRPr="00F26083" w:rsidRDefault="00942BE4" w:rsidP="00F26083">
      <w:pPr>
        <w:pStyle w:val="ListParagraph"/>
        <w:numPr>
          <w:ilvl w:val="1"/>
          <w:numId w:val="16"/>
        </w:numPr>
        <w:tabs>
          <w:tab w:val="left" w:pos="851"/>
          <w:tab w:val="left" w:pos="993"/>
        </w:tabs>
        <w:spacing w:line="240" w:lineRule="auto"/>
        <w:ind w:right="1800"/>
        <w:jc w:val="thaiDistribute"/>
        <w:rPr>
          <w:rFonts w:ascii="Angsana New" w:hAnsi="Angsana New"/>
          <w:b/>
          <w:bCs/>
          <w:sz w:val="28"/>
          <w:lang w:val="en-GB"/>
        </w:rPr>
      </w:pPr>
      <w:r w:rsidRPr="00F26083">
        <w:rPr>
          <w:rFonts w:ascii="Angsana New" w:hAnsi="Angsana New"/>
          <w:b/>
          <w:bCs/>
          <w:sz w:val="28"/>
          <w:lang w:val="en-GB"/>
        </w:rPr>
        <w:t>Right-of-use assets</w:t>
      </w:r>
    </w:p>
    <w:p w14:paraId="438F94EC" w14:textId="458FF08E" w:rsidR="003F1EA1" w:rsidRPr="00490243" w:rsidRDefault="003F1EA1" w:rsidP="00206AEC">
      <w:pPr>
        <w:spacing w:before="120" w:after="120"/>
        <w:ind w:left="567"/>
        <w:jc w:val="thaiDistribute"/>
        <w:rPr>
          <w:rFonts w:asciiTheme="majorBidi" w:hAnsiTheme="majorBidi"/>
          <w:sz w:val="28"/>
          <w:szCs w:val="28"/>
        </w:rPr>
      </w:pPr>
      <w:r w:rsidRPr="00490243">
        <w:rPr>
          <w:rFonts w:asciiTheme="majorBidi" w:hAnsiTheme="majorBidi"/>
          <w:sz w:val="28"/>
          <w:szCs w:val="28"/>
        </w:rPr>
        <w:t xml:space="preserve">The net book value of right-of-use assets </w:t>
      </w:r>
      <w:r w:rsidR="00490243" w:rsidRPr="000D08E5">
        <w:rPr>
          <w:rFonts w:ascii="Angsana New" w:hAnsi="Angsana New"/>
          <w:spacing w:val="-2"/>
          <w:sz w:val="28"/>
          <w:szCs w:val="28"/>
        </w:rPr>
        <w:t xml:space="preserve">related to </w:t>
      </w:r>
      <w:r w:rsidR="005D6CD0" w:rsidRPr="000D08E5">
        <w:rPr>
          <w:rFonts w:ascii="Angsana New" w:hAnsi="Angsana New"/>
          <w:bCs/>
          <w:sz w:val="28"/>
          <w:szCs w:val="28"/>
        </w:rPr>
        <w:t>the lease</w:t>
      </w:r>
      <w:r w:rsidR="00490243" w:rsidRPr="000D08E5">
        <w:rPr>
          <w:rFonts w:ascii="Angsana New" w:hAnsi="Angsana New"/>
          <w:bCs/>
          <w:sz w:val="28"/>
          <w:szCs w:val="28"/>
        </w:rPr>
        <w:t xml:space="preserve"> of </w:t>
      </w:r>
      <w:r w:rsidR="00490243" w:rsidRPr="000D08E5">
        <w:rPr>
          <w:rFonts w:ascii="Angsana New" w:eastAsia="SimSun" w:hAnsi="Angsana New"/>
          <w:sz w:val="28"/>
          <w:szCs w:val="28"/>
        </w:rPr>
        <w:t>building</w:t>
      </w:r>
      <w:r w:rsidR="00490243" w:rsidRPr="000D08E5">
        <w:rPr>
          <w:rFonts w:ascii="Angsana New" w:hAnsi="Angsana New"/>
          <w:spacing w:val="-2"/>
          <w:sz w:val="28"/>
          <w:szCs w:val="28"/>
        </w:rPr>
        <w:t>,</w:t>
      </w:r>
      <w:r w:rsidR="00490243" w:rsidRPr="000D08E5">
        <w:rPr>
          <w:rFonts w:ascii="Angsana New" w:hAnsi="Angsana New"/>
          <w:bCs/>
          <w:sz w:val="28"/>
          <w:szCs w:val="28"/>
        </w:rPr>
        <w:t xml:space="preserve"> vehicles</w:t>
      </w:r>
      <w:r w:rsidR="00490243" w:rsidRPr="000D08E5">
        <w:rPr>
          <w:rFonts w:ascii="Angsana New" w:hAnsi="Angsana New"/>
          <w:spacing w:val="-2"/>
          <w:sz w:val="28"/>
          <w:szCs w:val="28"/>
        </w:rPr>
        <w:t xml:space="preserve"> and equipment </w:t>
      </w:r>
      <w:r w:rsidRPr="00490243">
        <w:rPr>
          <w:rFonts w:asciiTheme="majorBidi" w:hAnsiTheme="majorBidi"/>
          <w:sz w:val="28"/>
          <w:szCs w:val="28"/>
        </w:rPr>
        <w:t>and the movement for the year 202</w:t>
      </w:r>
      <w:r w:rsidR="005267E2">
        <w:rPr>
          <w:rFonts w:asciiTheme="majorBidi" w:hAnsiTheme="majorBidi"/>
          <w:sz w:val="28"/>
          <w:szCs w:val="28"/>
        </w:rPr>
        <w:t>2</w:t>
      </w:r>
      <w:r w:rsidR="00206AEC">
        <w:rPr>
          <w:rFonts w:asciiTheme="majorBidi" w:hAnsiTheme="majorBidi"/>
          <w:sz w:val="28"/>
          <w:szCs w:val="28"/>
        </w:rPr>
        <w:t xml:space="preserve"> and 2021,</w:t>
      </w:r>
      <w:r w:rsidRPr="00490243">
        <w:rPr>
          <w:rFonts w:asciiTheme="majorBidi" w:hAnsiTheme="majorBidi"/>
          <w:sz w:val="28"/>
          <w:szCs w:val="28"/>
        </w:rPr>
        <w:t xml:space="preserve"> are presented below.</w:t>
      </w: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60"/>
      </w:tblGrid>
      <w:tr w:rsidR="000F4C7A" w:rsidRPr="008900FF" w14:paraId="30AABA63" w14:textId="77777777" w:rsidTr="00DA697A">
        <w:trPr>
          <w:trHeight w:val="304"/>
        </w:trPr>
        <w:tc>
          <w:tcPr>
            <w:tcW w:w="2835" w:type="dxa"/>
          </w:tcPr>
          <w:p w14:paraId="302ACA42" w14:textId="56D6108D" w:rsidR="000F4C7A" w:rsidRPr="008900FF" w:rsidRDefault="000F4C7A" w:rsidP="004E181F">
            <w:pPr>
              <w:spacing w:line="360" w:lineRule="exact"/>
              <w:ind w:left="153" w:right="-74" w:hanging="153"/>
              <w:rPr>
                <w:rFonts w:ascii="Angsana New" w:hAnsi="Angsana New"/>
                <w:b/>
                <w:bCs/>
                <w:sz w:val="26"/>
                <w:szCs w:val="26"/>
                <w:cs/>
              </w:rPr>
            </w:pPr>
          </w:p>
        </w:tc>
        <w:tc>
          <w:tcPr>
            <w:tcW w:w="6237" w:type="dxa"/>
            <w:gridSpan w:val="4"/>
            <w:vAlign w:val="bottom"/>
          </w:tcPr>
          <w:p w14:paraId="54BEA41C" w14:textId="7907502F" w:rsidR="000F4C7A" w:rsidRPr="003F1EA1" w:rsidRDefault="000F4C7A"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2"/>
              <w:jc w:val="right"/>
              <w:textAlignment w:val="baseline"/>
              <w:rPr>
                <w:rFonts w:ascii="Angsana New" w:eastAsia="SimSun" w:hAnsi="Angsana New"/>
                <w:sz w:val="26"/>
                <w:szCs w:val="26"/>
              </w:rPr>
            </w:pPr>
            <w:r>
              <w:rPr>
                <w:rFonts w:asciiTheme="majorBidi" w:hAnsiTheme="majorBidi" w:cstheme="majorBidi"/>
                <w:sz w:val="28"/>
                <w:szCs w:val="28"/>
                <w:lang w:val="en-GB"/>
              </w:rPr>
              <w:t>(</w:t>
            </w:r>
            <w:r w:rsidRPr="001B6D3B">
              <w:rPr>
                <w:rFonts w:asciiTheme="majorBidi" w:hAnsiTheme="majorBidi" w:cstheme="majorBidi"/>
                <w:sz w:val="28"/>
                <w:szCs w:val="28"/>
                <w:lang w:val="en-GB"/>
              </w:rPr>
              <w:t>Unit</w:t>
            </w:r>
            <w:r>
              <w:rPr>
                <w:rFonts w:asciiTheme="majorBidi" w:hAnsiTheme="majorBidi" w:cstheme="majorBidi"/>
                <w:sz w:val="28"/>
                <w:szCs w:val="28"/>
                <w:lang w:val="en-GB"/>
              </w:rPr>
              <w:t xml:space="preserve"> </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Baht</w:t>
            </w:r>
            <w:r>
              <w:rPr>
                <w:rFonts w:asciiTheme="majorBidi" w:hAnsiTheme="majorBidi" w:cstheme="majorBidi"/>
                <w:sz w:val="28"/>
                <w:szCs w:val="28"/>
                <w:lang w:val="en-GB"/>
              </w:rPr>
              <w:t>)</w:t>
            </w:r>
          </w:p>
        </w:tc>
      </w:tr>
      <w:tr w:rsidR="000F4C7A" w:rsidRPr="008900FF" w14:paraId="507E25F0" w14:textId="77777777" w:rsidTr="00DA697A">
        <w:trPr>
          <w:trHeight w:val="304"/>
        </w:trPr>
        <w:tc>
          <w:tcPr>
            <w:tcW w:w="2835" w:type="dxa"/>
          </w:tcPr>
          <w:p w14:paraId="3FB94C26" w14:textId="2E0BD7E3" w:rsidR="000F4C7A" w:rsidRPr="001B6D3B" w:rsidRDefault="000F4C7A" w:rsidP="004E181F">
            <w:pPr>
              <w:spacing w:line="360" w:lineRule="exact"/>
              <w:ind w:right="-74"/>
              <w:rPr>
                <w:rFonts w:asciiTheme="majorBidi" w:hAnsiTheme="majorBidi" w:cstheme="majorBidi"/>
                <w:sz w:val="28"/>
                <w:szCs w:val="28"/>
                <w:lang w:val="en-GB"/>
              </w:rPr>
            </w:pPr>
          </w:p>
        </w:tc>
        <w:tc>
          <w:tcPr>
            <w:tcW w:w="6237" w:type="dxa"/>
            <w:gridSpan w:val="4"/>
            <w:vAlign w:val="bottom"/>
          </w:tcPr>
          <w:p w14:paraId="51E81BC5" w14:textId="796D6D59" w:rsidR="000F4C7A" w:rsidRPr="003F1EA1" w:rsidRDefault="000F4C7A"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2"/>
              <w:jc w:val="center"/>
              <w:textAlignment w:val="baseline"/>
              <w:rPr>
                <w:rFonts w:ascii="Angsana New" w:eastAsia="SimSun" w:hAnsi="Angsana New"/>
                <w:sz w:val="26"/>
                <w:szCs w:val="26"/>
              </w:rPr>
            </w:pPr>
            <w:r w:rsidRPr="001B6D3B">
              <w:rPr>
                <w:rFonts w:asciiTheme="majorBidi" w:hAnsiTheme="majorBidi" w:cstheme="majorBidi"/>
                <w:sz w:val="28"/>
                <w:szCs w:val="28"/>
                <w:lang w:val="en-GB"/>
              </w:rPr>
              <w:t>Consolidated</w:t>
            </w:r>
          </w:p>
        </w:tc>
      </w:tr>
      <w:tr w:rsidR="000F4C7A" w:rsidRPr="008900FF" w14:paraId="0BF102A4" w14:textId="77777777" w:rsidTr="00DA697A">
        <w:trPr>
          <w:trHeight w:val="304"/>
        </w:trPr>
        <w:tc>
          <w:tcPr>
            <w:tcW w:w="2835" w:type="dxa"/>
          </w:tcPr>
          <w:p w14:paraId="359CF0AF" w14:textId="77777777" w:rsidR="000F4C7A" w:rsidRPr="001B6D3B" w:rsidRDefault="000F4C7A" w:rsidP="004E181F">
            <w:pPr>
              <w:spacing w:line="360" w:lineRule="exact"/>
              <w:ind w:right="-74"/>
              <w:rPr>
                <w:rFonts w:asciiTheme="majorBidi" w:hAnsiTheme="majorBidi" w:cstheme="majorBidi"/>
                <w:sz w:val="28"/>
                <w:szCs w:val="28"/>
                <w:lang w:val="en-GB"/>
              </w:rPr>
            </w:pPr>
          </w:p>
        </w:tc>
        <w:tc>
          <w:tcPr>
            <w:tcW w:w="1559" w:type="dxa"/>
            <w:vAlign w:val="bottom"/>
          </w:tcPr>
          <w:p w14:paraId="60CA2AFC" w14:textId="7343DE9D" w:rsidR="000F4C7A" w:rsidRPr="003F1EA1" w:rsidRDefault="000F4C7A"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2"/>
              <w:jc w:val="center"/>
              <w:textAlignment w:val="baseline"/>
              <w:rPr>
                <w:rFonts w:ascii="Angsana New" w:eastAsia="SimSun" w:hAnsi="Angsana New"/>
                <w:sz w:val="26"/>
                <w:szCs w:val="26"/>
              </w:rPr>
            </w:pPr>
            <w:r w:rsidRPr="003F1EA1">
              <w:rPr>
                <w:rFonts w:ascii="Angsana New" w:eastAsia="SimSun" w:hAnsi="Angsana New"/>
                <w:sz w:val="26"/>
                <w:szCs w:val="26"/>
              </w:rPr>
              <w:t>Building</w:t>
            </w:r>
          </w:p>
        </w:tc>
        <w:tc>
          <w:tcPr>
            <w:tcW w:w="1559" w:type="dxa"/>
            <w:vAlign w:val="bottom"/>
          </w:tcPr>
          <w:p w14:paraId="46DFF557" w14:textId="0DC00FCB" w:rsidR="000F4C7A" w:rsidRPr="003F1EA1" w:rsidRDefault="000F4C7A"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2"/>
              <w:jc w:val="center"/>
              <w:textAlignment w:val="baseline"/>
              <w:rPr>
                <w:rFonts w:ascii="Angsana New" w:eastAsia="SimSun" w:hAnsi="Angsana New"/>
                <w:sz w:val="26"/>
                <w:szCs w:val="26"/>
              </w:rPr>
            </w:pPr>
            <w:r w:rsidRPr="003F1EA1">
              <w:rPr>
                <w:rFonts w:ascii="Angsana New" w:eastAsia="SimSun" w:hAnsi="Angsana New"/>
                <w:sz w:val="26"/>
                <w:szCs w:val="26"/>
              </w:rPr>
              <w:t>Vehicles</w:t>
            </w:r>
          </w:p>
        </w:tc>
        <w:tc>
          <w:tcPr>
            <w:tcW w:w="1559" w:type="dxa"/>
            <w:vAlign w:val="bottom"/>
          </w:tcPr>
          <w:p w14:paraId="18D3E4BF" w14:textId="1C2AA1CF" w:rsidR="000F4C7A" w:rsidRPr="000F4C7A" w:rsidRDefault="000F4C7A"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2"/>
              <w:jc w:val="center"/>
              <w:textAlignment w:val="baseline"/>
              <w:rPr>
                <w:rFonts w:ascii="Angsana New" w:eastAsia="SimSun" w:hAnsi="Angsana New"/>
                <w:sz w:val="26"/>
                <w:szCs w:val="26"/>
              </w:rPr>
            </w:pPr>
            <w:r w:rsidRPr="000F4C7A">
              <w:rPr>
                <w:rFonts w:ascii="Angsana New" w:eastAsia="SimSun" w:hAnsi="Angsana New"/>
                <w:sz w:val="26"/>
                <w:szCs w:val="26"/>
              </w:rPr>
              <w:t>Equipment</w:t>
            </w:r>
          </w:p>
        </w:tc>
        <w:tc>
          <w:tcPr>
            <w:tcW w:w="1560" w:type="dxa"/>
            <w:vAlign w:val="bottom"/>
          </w:tcPr>
          <w:p w14:paraId="2802BBF2" w14:textId="2A8E4B7B" w:rsidR="000F4C7A" w:rsidRPr="003F1EA1" w:rsidRDefault="000F4C7A"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2"/>
              <w:jc w:val="center"/>
              <w:textAlignment w:val="baseline"/>
              <w:rPr>
                <w:rFonts w:ascii="Angsana New" w:eastAsia="SimSun" w:hAnsi="Angsana New"/>
                <w:sz w:val="26"/>
                <w:szCs w:val="26"/>
              </w:rPr>
            </w:pPr>
            <w:r w:rsidRPr="003F1EA1">
              <w:rPr>
                <w:rFonts w:ascii="Angsana New" w:eastAsia="SimSun" w:hAnsi="Angsana New"/>
                <w:sz w:val="26"/>
                <w:szCs w:val="26"/>
              </w:rPr>
              <w:t>Total</w:t>
            </w:r>
          </w:p>
        </w:tc>
      </w:tr>
      <w:tr w:rsidR="000F4C7A" w:rsidRPr="008900FF" w14:paraId="315DFF96" w14:textId="77777777" w:rsidTr="00DA697A">
        <w:trPr>
          <w:trHeight w:val="254"/>
        </w:trPr>
        <w:tc>
          <w:tcPr>
            <w:tcW w:w="2835" w:type="dxa"/>
            <w:hideMark/>
          </w:tcPr>
          <w:p w14:paraId="20BD373E" w14:textId="52891442" w:rsidR="000F4C7A" w:rsidRPr="00F65E9F" w:rsidRDefault="000F4C7A" w:rsidP="004E181F">
            <w:pPr>
              <w:spacing w:line="360" w:lineRule="exact"/>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sidR="00F366C9">
              <w:rPr>
                <w:rFonts w:asciiTheme="majorBidi" w:hAnsiTheme="majorBidi" w:cstheme="majorBidi"/>
                <w:b/>
                <w:bCs/>
                <w:sz w:val="28"/>
                <w:szCs w:val="22"/>
              </w:rPr>
              <w:t xml:space="preserve"> :</w:t>
            </w:r>
          </w:p>
        </w:tc>
        <w:tc>
          <w:tcPr>
            <w:tcW w:w="1559" w:type="dxa"/>
            <w:vAlign w:val="bottom"/>
          </w:tcPr>
          <w:p w14:paraId="15FCFFBF" w14:textId="77777777" w:rsidR="000F4C7A" w:rsidRPr="008900FF" w:rsidRDefault="000F4C7A" w:rsidP="004E181F">
            <w:pPr>
              <w:tabs>
                <w:tab w:val="decimal" w:pos="1224"/>
              </w:tabs>
              <w:spacing w:line="360" w:lineRule="exact"/>
              <w:ind w:right="-72"/>
              <w:jc w:val="right"/>
              <w:rPr>
                <w:rFonts w:asciiTheme="majorBidi" w:hAnsiTheme="majorBidi" w:cstheme="majorBidi"/>
                <w:sz w:val="26"/>
                <w:szCs w:val="26"/>
              </w:rPr>
            </w:pPr>
          </w:p>
        </w:tc>
        <w:tc>
          <w:tcPr>
            <w:tcW w:w="1559" w:type="dxa"/>
            <w:vAlign w:val="bottom"/>
          </w:tcPr>
          <w:p w14:paraId="25EBFB09" w14:textId="77777777" w:rsidR="000F4C7A" w:rsidRPr="008900FF" w:rsidRDefault="000F4C7A" w:rsidP="004E181F">
            <w:pPr>
              <w:tabs>
                <w:tab w:val="decimal" w:pos="1224"/>
              </w:tabs>
              <w:spacing w:line="360" w:lineRule="exact"/>
              <w:ind w:right="-72"/>
              <w:jc w:val="right"/>
              <w:rPr>
                <w:rFonts w:asciiTheme="majorBidi" w:hAnsiTheme="majorBidi" w:cstheme="majorBidi"/>
                <w:sz w:val="26"/>
                <w:szCs w:val="26"/>
              </w:rPr>
            </w:pPr>
          </w:p>
        </w:tc>
        <w:tc>
          <w:tcPr>
            <w:tcW w:w="1559" w:type="dxa"/>
            <w:vAlign w:val="bottom"/>
          </w:tcPr>
          <w:p w14:paraId="690A4808" w14:textId="77777777" w:rsidR="000F4C7A" w:rsidRPr="008900FF" w:rsidRDefault="000F4C7A" w:rsidP="004E181F">
            <w:pPr>
              <w:tabs>
                <w:tab w:val="decimal" w:pos="1201"/>
              </w:tabs>
              <w:spacing w:line="360" w:lineRule="exact"/>
              <w:ind w:right="-72"/>
              <w:jc w:val="right"/>
              <w:rPr>
                <w:rFonts w:asciiTheme="majorBidi" w:hAnsiTheme="majorBidi" w:cstheme="majorBidi"/>
                <w:sz w:val="26"/>
                <w:szCs w:val="26"/>
              </w:rPr>
            </w:pPr>
          </w:p>
        </w:tc>
        <w:tc>
          <w:tcPr>
            <w:tcW w:w="1560" w:type="dxa"/>
            <w:vAlign w:val="bottom"/>
          </w:tcPr>
          <w:p w14:paraId="50964EE8" w14:textId="77777777" w:rsidR="000F4C7A" w:rsidRPr="008900FF" w:rsidRDefault="000F4C7A" w:rsidP="004E181F">
            <w:pPr>
              <w:tabs>
                <w:tab w:val="decimal" w:pos="1201"/>
              </w:tabs>
              <w:spacing w:line="360" w:lineRule="exact"/>
              <w:ind w:right="-72"/>
              <w:jc w:val="right"/>
              <w:rPr>
                <w:rFonts w:asciiTheme="majorBidi" w:hAnsiTheme="majorBidi" w:cstheme="majorBidi"/>
                <w:sz w:val="26"/>
                <w:szCs w:val="26"/>
              </w:rPr>
            </w:pPr>
          </w:p>
        </w:tc>
      </w:tr>
      <w:tr w:rsidR="005267E2" w:rsidRPr="008900FF" w14:paraId="551ACCEC" w14:textId="77777777" w:rsidTr="00DA697A">
        <w:trPr>
          <w:trHeight w:val="385"/>
        </w:trPr>
        <w:tc>
          <w:tcPr>
            <w:tcW w:w="2835" w:type="dxa"/>
            <w:hideMark/>
          </w:tcPr>
          <w:p w14:paraId="7E22E725" w14:textId="270770B0" w:rsidR="005267E2" w:rsidRPr="00F65E9F" w:rsidRDefault="005267E2" w:rsidP="005267E2">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21</w:t>
            </w:r>
          </w:p>
        </w:tc>
        <w:tc>
          <w:tcPr>
            <w:tcW w:w="1559" w:type="dxa"/>
            <w:shd w:val="clear" w:color="auto" w:fill="auto"/>
            <w:vAlign w:val="bottom"/>
          </w:tcPr>
          <w:p w14:paraId="1C0A657D" w14:textId="34373972" w:rsidR="005267E2" w:rsidRPr="008900FF" w:rsidRDefault="005267E2" w:rsidP="0052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cs/>
              </w:rPr>
            </w:pPr>
            <w:r>
              <w:rPr>
                <w:rFonts w:ascii="Angsana New" w:eastAsia="SimSun" w:hAnsi="Angsana New"/>
                <w:sz w:val="26"/>
                <w:szCs w:val="26"/>
              </w:rPr>
              <w:t>14,694,000</w:t>
            </w:r>
          </w:p>
        </w:tc>
        <w:tc>
          <w:tcPr>
            <w:tcW w:w="1559" w:type="dxa"/>
            <w:shd w:val="clear" w:color="auto" w:fill="auto"/>
            <w:vAlign w:val="bottom"/>
          </w:tcPr>
          <w:p w14:paraId="55E42761" w14:textId="45A3A946" w:rsidR="005267E2" w:rsidRPr="008900FF" w:rsidRDefault="005267E2" w:rsidP="0052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60" w:lineRule="exact"/>
              <w:jc w:val="right"/>
              <w:rPr>
                <w:rFonts w:asciiTheme="majorBidi" w:hAnsiTheme="majorBidi" w:cstheme="majorBidi"/>
                <w:sz w:val="26"/>
                <w:szCs w:val="26"/>
              </w:rPr>
            </w:pPr>
            <w:r>
              <w:rPr>
                <w:rFonts w:ascii="Angsana New" w:eastAsia="SimSun" w:hAnsi="Angsana New"/>
                <w:sz w:val="26"/>
                <w:szCs w:val="26"/>
              </w:rPr>
              <w:t>26,600,979</w:t>
            </w:r>
          </w:p>
        </w:tc>
        <w:tc>
          <w:tcPr>
            <w:tcW w:w="1559" w:type="dxa"/>
            <w:shd w:val="clear" w:color="auto" w:fill="auto"/>
            <w:vAlign w:val="bottom"/>
          </w:tcPr>
          <w:p w14:paraId="2CC78C35" w14:textId="32A1BA9F" w:rsidR="005267E2" w:rsidRPr="008900FF" w:rsidRDefault="005267E2" w:rsidP="005267E2">
            <w:pPr>
              <w:tabs>
                <w:tab w:val="decimal" w:pos="1110"/>
              </w:tabs>
              <w:spacing w:line="360" w:lineRule="exact"/>
              <w:jc w:val="right"/>
              <w:rPr>
                <w:rFonts w:asciiTheme="majorBidi" w:hAnsiTheme="majorBidi" w:cstheme="majorBidi"/>
                <w:sz w:val="26"/>
                <w:szCs w:val="26"/>
              </w:rPr>
            </w:pPr>
            <w:r w:rsidRPr="00FB4263">
              <w:rPr>
                <w:rFonts w:ascii="Angsana New" w:eastAsia="SimSun" w:hAnsi="Angsana New"/>
                <w:sz w:val="26"/>
                <w:szCs w:val="26"/>
              </w:rPr>
              <w:t>2,769,906</w:t>
            </w:r>
          </w:p>
        </w:tc>
        <w:tc>
          <w:tcPr>
            <w:tcW w:w="1560" w:type="dxa"/>
            <w:shd w:val="clear" w:color="auto" w:fill="auto"/>
            <w:vAlign w:val="bottom"/>
          </w:tcPr>
          <w:p w14:paraId="7273874F" w14:textId="01813796" w:rsidR="005267E2" w:rsidRPr="008900FF" w:rsidRDefault="005267E2" w:rsidP="005267E2">
            <w:pPr>
              <w:tabs>
                <w:tab w:val="clear" w:pos="227"/>
                <w:tab w:val="clear" w:pos="454"/>
                <w:tab w:val="clear" w:pos="680"/>
                <w:tab w:val="clear" w:pos="907"/>
              </w:tabs>
              <w:spacing w:line="360" w:lineRule="exact"/>
              <w:jc w:val="right"/>
              <w:rPr>
                <w:rFonts w:asciiTheme="majorBidi" w:hAnsiTheme="majorBidi" w:cstheme="majorBidi"/>
                <w:sz w:val="26"/>
                <w:szCs w:val="26"/>
              </w:rPr>
            </w:pPr>
            <w:r>
              <w:rPr>
                <w:rFonts w:ascii="Angsana New" w:eastAsia="SimSun" w:hAnsi="Angsana New"/>
                <w:sz w:val="26"/>
                <w:szCs w:val="26"/>
              </w:rPr>
              <w:t>44,064,885</w:t>
            </w:r>
          </w:p>
        </w:tc>
      </w:tr>
      <w:tr w:rsidR="005267E2" w:rsidRPr="00585D46" w14:paraId="4DD1F40C" w14:textId="77777777" w:rsidTr="00056B91">
        <w:trPr>
          <w:trHeight w:val="424"/>
        </w:trPr>
        <w:tc>
          <w:tcPr>
            <w:tcW w:w="2835" w:type="dxa"/>
            <w:hideMark/>
          </w:tcPr>
          <w:p w14:paraId="09DC96E8" w14:textId="77777777" w:rsidR="005267E2" w:rsidRPr="00F65E9F" w:rsidRDefault="005267E2" w:rsidP="005267E2">
            <w:pPr>
              <w:spacing w:line="360" w:lineRule="exact"/>
              <w:ind w:right="-72"/>
              <w:rPr>
                <w:rFonts w:asciiTheme="majorBidi" w:hAnsiTheme="majorBidi" w:cstheme="majorBidi"/>
                <w:sz w:val="28"/>
                <w:szCs w:val="22"/>
              </w:rPr>
            </w:pPr>
            <w:r w:rsidRPr="00F65E9F">
              <w:rPr>
                <w:rFonts w:asciiTheme="majorBidi" w:hAnsiTheme="majorBidi" w:cstheme="majorBidi"/>
                <w:sz w:val="28"/>
                <w:szCs w:val="22"/>
              </w:rPr>
              <w:t>Written-off</w:t>
            </w:r>
          </w:p>
        </w:tc>
        <w:tc>
          <w:tcPr>
            <w:tcW w:w="1559" w:type="dxa"/>
            <w:shd w:val="clear" w:color="auto" w:fill="auto"/>
            <w:vAlign w:val="bottom"/>
          </w:tcPr>
          <w:p w14:paraId="6E960723" w14:textId="4085DCBA" w:rsidR="005267E2" w:rsidRPr="00056B91" w:rsidRDefault="00484063" w:rsidP="005267E2">
            <w:pPr>
              <w:pBdr>
                <w:bottom w:val="single" w:sz="4" w:space="1" w:color="auto"/>
              </w:pBdr>
              <w:tabs>
                <w:tab w:val="decimal" w:pos="1110"/>
              </w:tabs>
              <w:spacing w:line="360" w:lineRule="exact"/>
              <w:jc w:val="right"/>
              <w:rPr>
                <w:rFonts w:asciiTheme="majorBidi" w:hAnsiTheme="majorBidi"/>
                <w:sz w:val="26"/>
                <w:szCs w:val="26"/>
                <w:cs/>
              </w:rPr>
            </w:pPr>
            <w:r w:rsidRPr="00056B91">
              <w:rPr>
                <w:rFonts w:asciiTheme="majorBidi" w:hAnsiTheme="majorBidi" w:hint="cs"/>
                <w:sz w:val="26"/>
                <w:szCs w:val="26"/>
                <w:cs/>
              </w:rPr>
              <w:t>-</w:t>
            </w:r>
          </w:p>
        </w:tc>
        <w:tc>
          <w:tcPr>
            <w:tcW w:w="1559" w:type="dxa"/>
            <w:shd w:val="clear" w:color="auto" w:fill="auto"/>
            <w:vAlign w:val="bottom"/>
          </w:tcPr>
          <w:p w14:paraId="0C9CC726" w14:textId="36A7110E" w:rsidR="005267E2" w:rsidRPr="00056B91" w:rsidRDefault="00484063" w:rsidP="005267E2">
            <w:pPr>
              <w:pBdr>
                <w:bottom w:val="single" w:sz="4" w:space="1" w:color="auto"/>
              </w:pBdr>
              <w:tabs>
                <w:tab w:val="decimal" w:pos="1110"/>
              </w:tabs>
              <w:spacing w:line="360" w:lineRule="exact"/>
              <w:jc w:val="right"/>
              <w:rPr>
                <w:rFonts w:asciiTheme="majorBidi" w:hAnsiTheme="majorBidi" w:cstheme="majorBidi"/>
                <w:sz w:val="26"/>
                <w:szCs w:val="26"/>
                <w:cs/>
              </w:rPr>
            </w:pPr>
            <w:r w:rsidRPr="00056B91">
              <w:rPr>
                <w:rFonts w:asciiTheme="majorBidi" w:hAnsiTheme="majorBidi" w:cstheme="majorBidi" w:hint="cs"/>
                <w:sz w:val="26"/>
                <w:szCs w:val="26"/>
                <w:cs/>
              </w:rPr>
              <w:t>(</w:t>
            </w:r>
            <w:r w:rsidR="00227E78" w:rsidRPr="00227E78">
              <w:rPr>
                <w:rFonts w:asciiTheme="majorBidi" w:hAnsiTheme="majorBidi" w:cstheme="majorBidi" w:hint="cs"/>
                <w:sz w:val="26"/>
                <w:szCs w:val="26"/>
              </w:rPr>
              <w:t>2</w:t>
            </w:r>
            <w:r w:rsidRPr="00056B91">
              <w:rPr>
                <w:rFonts w:asciiTheme="majorBidi" w:hAnsiTheme="majorBidi" w:cstheme="majorBidi"/>
                <w:sz w:val="26"/>
                <w:szCs w:val="26"/>
              </w:rPr>
              <w:t>,701,243</w:t>
            </w:r>
            <w:r w:rsidRPr="00056B91">
              <w:rPr>
                <w:rFonts w:asciiTheme="majorBidi" w:hAnsiTheme="majorBidi" w:cstheme="majorBidi" w:hint="cs"/>
                <w:sz w:val="26"/>
                <w:szCs w:val="26"/>
                <w:cs/>
              </w:rPr>
              <w:t>)</w:t>
            </w:r>
          </w:p>
        </w:tc>
        <w:tc>
          <w:tcPr>
            <w:tcW w:w="1559" w:type="dxa"/>
            <w:shd w:val="clear" w:color="auto" w:fill="auto"/>
            <w:vAlign w:val="bottom"/>
          </w:tcPr>
          <w:p w14:paraId="7590B2FA" w14:textId="5EFFF79C" w:rsidR="005267E2" w:rsidRPr="00056B91" w:rsidRDefault="00484063" w:rsidP="005267E2">
            <w:pPr>
              <w:pBdr>
                <w:bottom w:val="single" w:sz="4" w:space="1" w:color="auto"/>
              </w:pBdr>
              <w:tabs>
                <w:tab w:val="decimal" w:pos="1110"/>
              </w:tabs>
              <w:spacing w:line="360" w:lineRule="exact"/>
              <w:jc w:val="right"/>
              <w:rPr>
                <w:rFonts w:asciiTheme="majorBidi" w:hAnsiTheme="majorBidi" w:cstheme="majorBidi"/>
                <w:sz w:val="26"/>
                <w:szCs w:val="26"/>
                <w:cs/>
              </w:rPr>
            </w:pPr>
            <w:r w:rsidRPr="00056B91">
              <w:rPr>
                <w:rFonts w:asciiTheme="majorBidi" w:hAnsiTheme="majorBidi" w:cstheme="majorBidi" w:hint="cs"/>
                <w:sz w:val="26"/>
                <w:szCs w:val="26"/>
                <w:cs/>
              </w:rPr>
              <w:t>(</w:t>
            </w:r>
            <w:r w:rsidR="00227E78" w:rsidRPr="00227E78">
              <w:rPr>
                <w:rFonts w:asciiTheme="majorBidi" w:hAnsiTheme="majorBidi" w:cstheme="majorBidi" w:hint="cs"/>
                <w:sz w:val="26"/>
                <w:szCs w:val="26"/>
              </w:rPr>
              <w:t>161</w:t>
            </w:r>
            <w:r w:rsidRPr="00056B91">
              <w:rPr>
                <w:rFonts w:asciiTheme="majorBidi" w:hAnsiTheme="majorBidi" w:cstheme="majorBidi"/>
                <w:sz w:val="26"/>
                <w:szCs w:val="26"/>
              </w:rPr>
              <w:t>,819</w:t>
            </w:r>
            <w:r w:rsidRPr="00056B91">
              <w:rPr>
                <w:rFonts w:asciiTheme="majorBidi" w:hAnsiTheme="majorBidi" w:cstheme="majorBidi" w:hint="cs"/>
                <w:sz w:val="26"/>
                <w:szCs w:val="26"/>
                <w:cs/>
              </w:rPr>
              <w:t>)</w:t>
            </w:r>
          </w:p>
        </w:tc>
        <w:tc>
          <w:tcPr>
            <w:tcW w:w="1560" w:type="dxa"/>
            <w:shd w:val="clear" w:color="auto" w:fill="auto"/>
            <w:vAlign w:val="bottom"/>
          </w:tcPr>
          <w:p w14:paraId="6633019E" w14:textId="16B6BF1C" w:rsidR="005267E2" w:rsidRPr="00056B91" w:rsidRDefault="00484063" w:rsidP="005267E2">
            <w:pPr>
              <w:pBdr>
                <w:bottom w:val="single" w:sz="4" w:space="1" w:color="auto"/>
              </w:pBdr>
              <w:tabs>
                <w:tab w:val="decimal" w:pos="1110"/>
              </w:tabs>
              <w:spacing w:line="360" w:lineRule="exact"/>
              <w:jc w:val="right"/>
              <w:rPr>
                <w:rFonts w:asciiTheme="majorBidi" w:hAnsiTheme="majorBidi" w:cstheme="majorBidi"/>
                <w:sz w:val="26"/>
                <w:szCs w:val="26"/>
                <w:cs/>
              </w:rPr>
            </w:pPr>
            <w:r w:rsidRPr="00056B91">
              <w:rPr>
                <w:rFonts w:asciiTheme="majorBidi" w:hAnsiTheme="majorBidi" w:cstheme="majorBidi" w:hint="cs"/>
                <w:sz w:val="26"/>
                <w:szCs w:val="26"/>
                <w:cs/>
              </w:rPr>
              <w:t>(</w:t>
            </w:r>
            <w:r w:rsidR="00227E78" w:rsidRPr="00227E78">
              <w:rPr>
                <w:rFonts w:asciiTheme="majorBidi" w:hAnsiTheme="majorBidi" w:cstheme="majorBidi" w:hint="cs"/>
                <w:sz w:val="26"/>
                <w:szCs w:val="26"/>
              </w:rPr>
              <w:t>2</w:t>
            </w:r>
            <w:r w:rsidRPr="00056B91">
              <w:rPr>
                <w:rFonts w:asciiTheme="majorBidi" w:hAnsiTheme="majorBidi" w:cstheme="majorBidi"/>
                <w:sz w:val="26"/>
                <w:szCs w:val="26"/>
              </w:rPr>
              <w:t>,863,062</w:t>
            </w:r>
            <w:r w:rsidRPr="00056B91">
              <w:rPr>
                <w:rFonts w:asciiTheme="majorBidi" w:hAnsiTheme="majorBidi" w:cstheme="majorBidi" w:hint="cs"/>
                <w:sz w:val="26"/>
                <w:szCs w:val="26"/>
                <w:cs/>
              </w:rPr>
              <w:t>)</w:t>
            </w:r>
          </w:p>
        </w:tc>
      </w:tr>
      <w:tr w:rsidR="005267E2" w:rsidRPr="00585D46" w14:paraId="4305200E" w14:textId="77777777" w:rsidTr="00056B91">
        <w:trPr>
          <w:trHeight w:val="424"/>
        </w:trPr>
        <w:tc>
          <w:tcPr>
            <w:tcW w:w="2835" w:type="dxa"/>
            <w:hideMark/>
          </w:tcPr>
          <w:p w14:paraId="0A8C4E8C" w14:textId="7B5380E3" w:rsidR="005267E2" w:rsidRPr="00F65E9F" w:rsidRDefault="005267E2" w:rsidP="005267E2">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22</w:t>
            </w:r>
          </w:p>
        </w:tc>
        <w:tc>
          <w:tcPr>
            <w:tcW w:w="1559" w:type="dxa"/>
            <w:shd w:val="clear" w:color="auto" w:fill="auto"/>
            <w:vAlign w:val="bottom"/>
          </w:tcPr>
          <w:p w14:paraId="43AE10B3" w14:textId="5ED966D5" w:rsidR="005267E2" w:rsidRPr="00056B91" w:rsidRDefault="00227E78" w:rsidP="005267E2">
            <w:pPr>
              <w:pBdr>
                <w:bottom w:val="single" w:sz="4" w:space="1" w:color="auto"/>
              </w:pBdr>
              <w:tabs>
                <w:tab w:val="decimal" w:pos="1110"/>
              </w:tabs>
              <w:spacing w:line="360" w:lineRule="exact"/>
              <w:jc w:val="right"/>
              <w:rPr>
                <w:rFonts w:asciiTheme="majorBidi" w:hAnsiTheme="majorBidi" w:cstheme="majorBidi"/>
                <w:sz w:val="26"/>
                <w:szCs w:val="26"/>
              </w:rPr>
            </w:pPr>
            <w:r w:rsidRPr="00227E78">
              <w:rPr>
                <w:rFonts w:asciiTheme="majorBidi" w:hAnsiTheme="majorBidi" w:cstheme="majorBidi" w:hint="cs"/>
                <w:sz w:val="26"/>
                <w:szCs w:val="26"/>
              </w:rPr>
              <w:t>14</w:t>
            </w:r>
            <w:r w:rsidR="00484063" w:rsidRPr="00056B91">
              <w:rPr>
                <w:rFonts w:asciiTheme="majorBidi" w:hAnsiTheme="majorBidi" w:cstheme="majorBidi"/>
                <w:sz w:val="26"/>
                <w:szCs w:val="26"/>
              </w:rPr>
              <w:t>,694,000</w:t>
            </w:r>
          </w:p>
        </w:tc>
        <w:tc>
          <w:tcPr>
            <w:tcW w:w="1559" w:type="dxa"/>
            <w:shd w:val="clear" w:color="auto" w:fill="auto"/>
            <w:vAlign w:val="bottom"/>
          </w:tcPr>
          <w:p w14:paraId="07C37394" w14:textId="48A10547" w:rsidR="005267E2" w:rsidRPr="00056B91" w:rsidRDefault="00484063" w:rsidP="005267E2">
            <w:pPr>
              <w:pBdr>
                <w:bottom w:val="single" w:sz="4" w:space="1" w:color="auto"/>
              </w:pBdr>
              <w:tabs>
                <w:tab w:val="decimal" w:pos="1110"/>
              </w:tabs>
              <w:spacing w:line="360" w:lineRule="exact"/>
              <w:jc w:val="right"/>
              <w:rPr>
                <w:rFonts w:asciiTheme="majorBidi" w:hAnsiTheme="majorBidi" w:cstheme="majorBidi"/>
                <w:sz w:val="26"/>
                <w:szCs w:val="26"/>
              </w:rPr>
            </w:pPr>
            <w:r w:rsidRPr="00056B91">
              <w:rPr>
                <w:rFonts w:asciiTheme="majorBidi" w:hAnsiTheme="majorBidi" w:cstheme="majorBidi"/>
                <w:sz w:val="26"/>
                <w:szCs w:val="26"/>
              </w:rPr>
              <w:t>23,899,736</w:t>
            </w:r>
          </w:p>
        </w:tc>
        <w:tc>
          <w:tcPr>
            <w:tcW w:w="1559" w:type="dxa"/>
            <w:shd w:val="clear" w:color="auto" w:fill="auto"/>
            <w:vAlign w:val="bottom"/>
          </w:tcPr>
          <w:p w14:paraId="7035B25B" w14:textId="3538A94B" w:rsidR="005267E2" w:rsidRPr="00056B91" w:rsidRDefault="00227E78" w:rsidP="005267E2">
            <w:pPr>
              <w:pBdr>
                <w:bottom w:val="single" w:sz="4" w:space="1" w:color="auto"/>
              </w:pBdr>
              <w:tabs>
                <w:tab w:val="decimal" w:pos="1110"/>
              </w:tabs>
              <w:spacing w:line="360" w:lineRule="exact"/>
              <w:jc w:val="right"/>
              <w:rPr>
                <w:rFonts w:asciiTheme="majorBidi" w:hAnsiTheme="majorBidi" w:cstheme="majorBidi"/>
                <w:sz w:val="26"/>
                <w:szCs w:val="26"/>
              </w:rPr>
            </w:pPr>
            <w:r w:rsidRPr="00227E78">
              <w:rPr>
                <w:rFonts w:asciiTheme="majorBidi" w:hAnsiTheme="majorBidi" w:cstheme="majorBidi" w:hint="cs"/>
                <w:sz w:val="26"/>
                <w:szCs w:val="26"/>
              </w:rPr>
              <w:t>2</w:t>
            </w:r>
            <w:r w:rsidR="00484063" w:rsidRPr="00056B91">
              <w:rPr>
                <w:rFonts w:asciiTheme="majorBidi" w:hAnsiTheme="majorBidi" w:cstheme="majorBidi"/>
                <w:sz w:val="26"/>
                <w:szCs w:val="26"/>
              </w:rPr>
              <w:t>,608,087</w:t>
            </w:r>
          </w:p>
        </w:tc>
        <w:tc>
          <w:tcPr>
            <w:tcW w:w="1560" w:type="dxa"/>
            <w:shd w:val="clear" w:color="auto" w:fill="auto"/>
            <w:vAlign w:val="bottom"/>
          </w:tcPr>
          <w:p w14:paraId="708F42DE" w14:textId="33FA4CFB" w:rsidR="005267E2" w:rsidRPr="00056B91" w:rsidRDefault="00227E78" w:rsidP="005267E2">
            <w:pPr>
              <w:pBdr>
                <w:bottom w:val="single" w:sz="4" w:space="1" w:color="auto"/>
              </w:pBdr>
              <w:tabs>
                <w:tab w:val="decimal" w:pos="1110"/>
              </w:tabs>
              <w:spacing w:line="360" w:lineRule="exact"/>
              <w:jc w:val="right"/>
              <w:rPr>
                <w:rFonts w:asciiTheme="majorBidi" w:hAnsiTheme="majorBidi" w:cstheme="majorBidi"/>
                <w:sz w:val="26"/>
                <w:szCs w:val="26"/>
              </w:rPr>
            </w:pPr>
            <w:r w:rsidRPr="00227E78">
              <w:rPr>
                <w:rFonts w:asciiTheme="majorBidi" w:hAnsiTheme="majorBidi" w:cstheme="majorBidi" w:hint="cs"/>
                <w:sz w:val="26"/>
                <w:szCs w:val="26"/>
              </w:rPr>
              <w:t>41</w:t>
            </w:r>
            <w:r w:rsidR="00484063" w:rsidRPr="00056B91">
              <w:rPr>
                <w:rFonts w:asciiTheme="majorBidi" w:hAnsiTheme="majorBidi" w:cstheme="majorBidi"/>
                <w:sz w:val="26"/>
                <w:szCs w:val="26"/>
              </w:rPr>
              <w:t>,201,823</w:t>
            </w:r>
          </w:p>
        </w:tc>
      </w:tr>
      <w:tr w:rsidR="005267E2" w:rsidRPr="008900FF" w14:paraId="3E2BB5FD" w14:textId="77777777" w:rsidTr="00DA697A">
        <w:trPr>
          <w:trHeight w:val="424"/>
        </w:trPr>
        <w:tc>
          <w:tcPr>
            <w:tcW w:w="2835" w:type="dxa"/>
          </w:tcPr>
          <w:p w14:paraId="36AB9805" w14:textId="3EADEE70" w:rsidR="005267E2" w:rsidRPr="00F65E9F" w:rsidRDefault="005267E2" w:rsidP="005267E2">
            <w:pPr>
              <w:spacing w:line="360" w:lineRule="exact"/>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r>
              <w:rPr>
                <w:rFonts w:asciiTheme="majorBidi" w:hAnsiTheme="majorBidi" w:cstheme="majorBidi"/>
                <w:b/>
                <w:bCs/>
                <w:sz w:val="28"/>
                <w:szCs w:val="22"/>
              </w:rPr>
              <w:t xml:space="preserve"> :</w:t>
            </w:r>
          </w:p>
        </w:tc>
        <w:tc>
          <w:tcPr>
            <w:tcW w:w="1559" w:type="dxa"/>
            <w:shd w:val="clear" w:color="auto" w:fill="auto"/>
            <w:vAlign w:val="bottom"/>
          </w:tcPr>
          <w:p w14:paraId="6FF3D6F9"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c>
          <w:tcPr>
            <w:tcW w:w="1559" w:type="dxa"/>
            <w:shd w:val="clear" w:color="auto" w:fill="auto"/>
            <w:vAlign w:val="bottom"/>
          </w:tcPr>
          <w:p w14:paraId="788B0285"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c>
          <w:tcPr>
            <w:tcW w:w="1559" w:type="dxa"/>
            <w:shd w:val="clear" w:color="auto" w:fill="auto"/>
            <w:vAlign w:val="bottom"/>
          </w:tcPr>
          <w:p w14:paraId="07EC9019"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c>
          <w:tcPr>
            <w:tcW w:w="1560" w:type="dxa"/>
            <w:shd w:val="clear" w:color="auto" w:fill="auto"/>
            <w:vAlign w:val="bottom"/>
          </w:tcPr>
          <w:p w14:paraId="2DA215D1"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r>
      <w:tr w:rsidR="005267E2" w:rsidRPr="008900FF" w14:paraId="1B20DC9B" w14:textId="77777777" w:rsidTr="00DA697A">
        <w:trPr>
          <w:trHeight w:val="424"/>
        </w:trPr>
        <w:tc>
          <w:tcPr>
            <w:tcW w:w="2835" w:type="dxa"/>
          </w:tcPr>
          <w:p w14:paraId="2DF17431" w14:textId="6F164EF9" w:rsidR="005267E2" w:rsidRPr="00F65E9F" w:rsidRDefault="005267E2" w:rsidP="005267E2">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21</w:t>
            </w:r>
          </w:p>
        </w:tc>
        <w:tc>
          <w:tcPr>
            <w:tcW w:w="1559" w:type="dxa"/>
            <w:shd w:val="clear" w:color="auto" w:fill="auto"/>
            <w:vAlign w:val="bottom"/>
          </w:tcPr>
          <w:p w14:paraId="23034801" w14:textId="1FD361B9" w:rsidR="005267E2" w:rsidRPr="008900FF" w:rsidRDefault="005267E2" w:rsidP="0052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Pr>
                <w:rFonts w:ascii="Angsana New" w:eastAsia="SimSun" w:hAnsi="Angsana New"/>
                <w:sz w:val="26"/>
                <w:szCs w:val="26"/>
              </w:rPr>
              <w:t>(5,084,320)</w:t>
            </w:r>
          </w:p>
        </w:tc>
        <w:tc>
          <w:tcPr>
            <w:tcW w:w="1559" w:type="dxa"/>
            <w:shd w:val="clear" w:color="auto" w:fill="auto"/>
            <w:vAlign w:val="bottom"/>
          </w:tcPr>
          <w:p w14:paraId="4FEE1DC9" w14:textId="0B58A9E9" w:rsidR="005267E2" w:rsidRPr="008900FF" w:rsidRDefault="005267E2" w:rsidP="0052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Pr>
                <w:rFonts w:ascii="Angsana New" w:eastAsia="SimSun" w:hAnsi="Angsana New"/>
                <w:sz w:val="26"/>
                <w:szCs w:val="26"/>
              </w:rPr>
              <w:t>(12,076,534)</w:t>
            </w:r>
          </w:p>
        </w:tc>
        <w:tc>
          <w:tcPr>
            <w:tcW w:w="1559" w:type="dxa"/>
            <w:shd w:val="clear" w:color="auto" w:fill="auto"/>
            <w:vAlign w:val="bottom"/>
          </w:tcPr>
          <w:p w14:paraId="7CF99689" w14:textId="637B0FDB" w:rsidR="005267E2" w:rsidRPr="008900FF" w:rsidRDefault="005267E2" w:rsidP="005267E2">
            <w:pPr>
              <w:tabs>
                <w:tab w:val="clear" w:pos="227"/>
                <w:tab w:val="clear" w:pos="454"/>
                <w:tab w:val="clear" w:pos="680"/>
                <w:tab w:val="clear" w:pos="907"/>
                <w:tab w:val="clear" w:pos="1644"/>
                <w:tab w:val="clear" w:pos="1871"/>
                <w:tab w:val="clear" w:pos="2580"/>
                <w:tab w:val="clear" w:pos="2807"/>
                <w:tab w:val="clear" w:pos="4678"/>
                <w:tab w:val="clear" w:pos="5387"/>
                <w:tab w:val="clear" w:pos="5613"/>
              </w:tabs>
              <w:spacing w:line="360" w:lineRule="exact"/>
              <w:jc w:val="right"/>
              <w:rPr>
                <w:rFonts w:asciiTheme="majorBidi" w:hAnsiTheme="majorBidi" w:cstheme="majorBidi"/>
                <w:sz w:val="26"/>
                <w:szCs w:val="26"/>
              </w:rPr>
            </w:pPr>
            <w:r>
              <w:rPr>
                <w:rFonts w:ascii="Angsana New" w:eastAsia="SimSun" w:hAnsi="Angsana New"/>
                <w:sz w:val="26"/>
                <w:szCs w:val="26"/>
              </w:rPr>
              <w:t>(1,612,917)</w:t>
            </w:r>
          </w:p>
        </w:tc>
        <w:tc>
          <w:tcPr>
            <w:tcW w:w="1560" w:type="dxa"/>
            <w:shd w:val="clear" w:color="auto" w:fill="auto"/>
            <w:vAlign w:val="bottom"/>
          </w:tcPr>
          <w:p w14:paraId="3DA91895" w14:textId="031C37F4" w:rsidR="005267E2" w:rsidRPr="008900FF" w:rsidRDefault="005267E2" w:rsidP="005267E2">
            <w:pPr>
              <w:tabs>
                <w:tab w:val="clear" w:pos="4678"/>
                <w:tab w:val="clear" w:pos="5387"/>
                <w:tab w:val="clear" w:pos="5613"/>
                <w:tab w:val="decimal" w:pos="1110"/>
              </w:tabs>
              <w:spacing w:line="360" w:lineRule="exact"/>
              <w:jc w:val="right"/>
              <w:rPr>
                <w:rFonts w:asciiTheme="majorBidi" w:hAnsiTheme="majorBidi" w:cstheme="majorBidi"/>
                <w:sz w:val="26"/>
                <w:szCs w:val="26"/>
              </w:rPr>
            </w:pPr>
            <w:r>
              <w:rPr>
                <w:rFonts w:ascii="Angsana New" w:eastAsia="SimSun" w:hAnsi="Angsana New"/>
                <w:sz w:val="26"/>
                <w:szCs w:val="26"/>
              </w:rPr>
              <w:t>(18,773,771)</w:t>
            </w:r>
          </w:p>
        </w:tc>
      </w:tr>
      <w:tr w:rsidR="005267E2" w:rsidRPr="0027735A" w14:paraId="72864E83" w14:textId="77777777" w:rsidTr="00056B91">
        <w:trPr>
          <w:trHeight w:val="424"/>
        </w:trPr>
        <w:tc>
          <w:tcPr>
            <w:tcW w:w="2835" w:type="dxa"/>
          </w:tcPr>
          <w:p w14:paraId="42428107" w14:textId="77777777" w:rsidR="005267E2" w:rsidRPr="00F65E9F" w:rsidRDefault="005267E2" w:rsidP="005267E2">
            <w:pPr>
              <w:spacing w:line="360" w:lineRule="exact"/>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1559" w:type="dxa"/>
            <w:shd w:val="clear" w:color="auto" w:fill="auto"/>
            <w:vAlign w:val="bottom"/>
          </w:tcPr>
          <w:p w14:paraId="0C5CC5DC" w14:textId="45C5F4D6" w:rsidR="005267E2" w:rsidRPr="0027735A" w:rsidRDefault="00484063" w:rsidP="005267E2">
            <w:pPr>
              <w:tabs>
                <w:tab w:val="decimal" w:pos="1110"/>
              </w:tabs>
              <w:spacing w:line="360" w:lineRule="exact"/>
              <w:ind w:right="28"/>
              <w:jc w:val="right"/>
              <w:rPr>
                <w:rFonts w:asciiTheme="majorBidi" w:hAnsiTheme="majorBidi"/>
                <w:sz w:val="26"/>
                <w:szCs w:val="26"/>
                <w:cs/>
              </w:rPr>
            </w:pPr>
            <w:r>
              <w:rPr>
                <w:rFonts w:asciiTheme="majorBidi" w:hAnsiTheme="majorBidi" w:hint="cs"/>
                <w:sz w:val="26"/>
                <w:szCs w:val="26"/>
                <w:cs/>
              </w:rPr>
              <w:t>(</w:t>
            </w:r>
            <w:r w:rsidR="00227E78" w:rsidRPr="00227E78">
              <w:rPr>
                <w:rFonts w:asciiTheme="majorBidi" w:hAnsiTheme="majorBidi" w:hint="cs"/>
                <w:sz w:val="26"/>
                <w:szCs w:val="26"/>
              </w:rPr>
              <w:t>4</w:t>
            </w:r>
            <w:r>
              <w:rPr>
                <w:rFonts w:asciiTheme="majorBidi" w:hAnsiTheme="majorBidi"/>
                <w:sz w:val="26"/>
                <w:szCs w:val="26"/>
              </w:rPr>
              <w:t>,123,729</w:t>
            </w:r>
            <w:r>
              <w:rPr>
                <w:rFonts w:asciiTheme="majorBidi" w:hAnsiTheme="majorBidi" w:hint="cs"/>
                <w:sz w:val="26"/>
                <w:szCs w:val="26"/>
                <w:cs/>
              </w:rPr>
              <w:t>)</w:t>
            </w:r>
          </w:p>
        </w:tc>
        <w:tc>
          <w:tcPr>
            <w:tcW w:w="1559" w:type="dxa"/>
            <w:shd w:val="clear" w:color="auto" w:fill="auto"/>
            <w:vAlign w:val="bottom"/>
          </w:tcPr>
          <w:p w14:paraId="5E1F3401" w14:textId="2158D832" w:rsidR="005267E2" w:rsidRPr="0027735A" w:rsidRDefault="00484063" w:rsidP="005267E2">
            <w:pPr>
              <w:tabs>
                <w:tab w:val="decimal" w:pos="1110"/>
              </w:tabs>
              <w:spacing w:line="360" w:lineRule="exact"/>
              <w:ind w:right="28"/>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5</w:t>
            </w:r>
            <w:r>
              <w:rPr>
                <w:rFonts w:asciiTheme="majorBidi" w:hAnsiTheme="majorBidi" w:cstheme="majorBidi"/>
                <w:sz w:val="26"/>
                <w:szCs w:val="26"/>
              </w:rPr>
              <w:t>,770,987</w:t>
            </w:r>
            <w:r>
              <w:rPr>
                <w:rFonts w:asciiTheme="majorBidi" w:hAnsiTheme="majorBidi" w:cstheme="majorBidi" w:hint="cs"/>
                <w:sz w:val="26"/>
                <w:szCs w:val="26"/>
                <w:cs/>
              </w:rPr>
              <w:t>)</w:t>
            </w:r>
          </w:p>
        </w:tc>
        <w:tc>
          <w:tcPr>
            <w:tcW w:w="1559" w:type="dxa"/>
            <w:shd w:val="clear" w:color="auto" w:fill="auto"/>
            <w:vAlign w:val="bottom"/>
          </w:tcPr>
          <w:p w14:paraId="6E1AF535" w14:textId="0138A8BF" w:rsidR="005267E2" w:rsidRPr="0027735A" w:rsidRDefault="00484063" w:rsidP="005267E2">
            <w:pPr>
              <w:tabs>
                <w:tab w:val="decimal" w:pos="1110"/>
              </w:tabs>
              <w:spacing w:line="360" w:lineRule="exact"/>
              <w:ind w:right="28"/>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763</w:t>
            </w:r>
            <w:r>
              <w:rPr>
                <w:rFonts w:asciiTheme="majorBidi" w:hAnsiTheme="majorBidi" w:cstheme="majorBidi"/>
                <w:sz w:val="26"/>
                <w:szCs w:val="26"/>
              </w:rPr>
              <w:t>,394</w:t>
            </w:r>
            <w:r>
              <w:rPr>
                <w:rFonts w:asciiTheme="majorBidi" w:hAnsiTheme="majorBidi" w:cstheme="majorBidi" w:hint="cs"/>
                <w:sz w:val="26"/>
                <w:szCs w:val="26"/>
                <w:cs/>
              </w:rPr>
              <w:t>)</w:t>
            </w:r>
          </w:p>
        </w:tc>
        <w:tc>
          <w:tcPr>
            <w:tcW w:w="1560" w:type="dxa"/>
            <w:shd w:val="clear" w:color="auto" w:fill="auto"/>
            <w:vAlign w:val="bottom"/>
          </w:tcPr>
          <w:p w14:paraId="32A802F5" w14:textId="026918F7" w:rsidR="005267E2" w:rsidRPr="0027735A" w:rsidRDefault="00484063" w:rsidP="005267E2">
            <w:pPr>
              <w:tabs>
                <w:tab w:val="decimal" w:pos="1110"/>
              </w:tabs>
              <w:spacing w:line="360" w:lineRule="exact"/>
              <w:ind w:right="28"/>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10</w:t>
            </w:r>
            <w:r>
              <w:rPr>
                <w:rFonts w:asciiTheme="majorBidi" w:hAnsiTheme="majorBidi" w:cstheme="majorBidi"/>
                <w:sz w:val="26"/>
                <w:szCs w:val="26"/>
              </w:rPr>
              <w:t>,658,110</w:t>
            </w:r>
            <w:r>
              <w:rPr>
                <w:rFonts w:asciiTheme="majorBidi" w:hAnsiTheme="majorBidi" w:cstheme="majorBidi" w:hint="cs"/>
                <w:sz w:val="26"/>
                <w:szCs w:val="26"/>
                <w:cs/>
              </w:rPr>
              <w:t>)</w:t>
            </w:r>
          </w:p>
        </w:tc>
      </w:tr>
      <w:tr w:rsidR="005267E2" w:rsidRPr="0027735A" w14:paraId="48B9BF27" w14:textId="77777777" w:rsidTr="00056B91">
        <w:trPr>
          <w:trHeight w:val="424"/>
        </w:trPr>
        <w:tc>
          <w:tcPr>
            <w:tcW w:w="2835" w:type="dxa"/>
          </w:tcPr>
          <w:p w14:paraId="257EEBCE" w14:textId="77777777" w:rsidR="005267E2" w:rsidRPr="00F65E9F" w:rsidRDefault="005267E2" w:rsidP="005267E2">
            <w:pPr>
              <w:spacing w:line="360" w:lineRule="exact"/>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 written-off</w:t>
            </w:r>
          </w:p>
        </w:tc>
        <w:tc>
          <w:tcPr>
            <w:tcW w:w="1559" w:type="dxa"/>
            <w:shd w:val="clear" w:color="auto" w:fill="auto"/>
            <w:vAlign w:val="bottom"/>
          </w:tcPr>
          <w:p w14:paraId="11290D30" w14:textId="19F9C4B2" w:rsidR="005267E2" w:rsidRPr="0027735A" w:rsidRDefault="00484063" w:rsidP="005267E2">
            <w:pPr>
              <w:pBdr>
                <w:bottom w:val="single" w:sz="4" w:space="1" w:color="auto"/>
              </w:pBdr>
              <w:tabs>
                <w:tab w:val="decimal" w:pos="1110"/>
              </w:tabs>
              <w:spacing w:line="360" w:lineRule="exact"/>
              <w:ind w:right="28"/>
              <w:jc w:val="right"/>
              <w:rPr>
                <w:rFonts w:asciiTheme="majorBidi" w:hAnsiTheme="majorBidi"/>
                <w:sz w:val="26"/>
                <w:szCs w:val="26"/>
              </w:rPr>
            </w:pPr>
            <w:r>
              <w:rPr>
                <w:rFonts w:asciiTheme="majorBidi" w:hAnsiTheme="majorBidi" w:hint="cs"/>
                <w:sz w:val="26"/>
                <w:szCs w:val="26"/>
                <w:cs/>
              </w:rPr>
              <w:t>-</w:t>
            </w:r>
          </w:p>
        </w:tc>
        <w:tc>
          <w:tcPr>
            <w:tcW w:w="1559" w:type="dxa"/>
            <w:shd w:val="clear" w:color="auto" w:fill="auto"/>
            <w:vAlign w:val="bottom"/>
          </w:tcPr>
          <w:p w14:paraId="6EEBAB9F" w14:textId="0CA30149" w:rsidR="005267E2" w:rsidRPr="0027735A" w:rsidRDefault="00227E78" w:rsidP="005267E2">
            <w:pPr>
              <w:pBdr>
                <w:bottom w:val="single" w:sz="4" w:space="1" w:color="auto"/>
              </w:pBdr>
              <w:tabs>
                <w:tab w:val="decimal" w:pos="1110"/>
              </w:tabs>
              <w:spacing w:line="360" w:lineRule="exact"/>
              <w:ind w:right="28"/>
              <w:jc w:val="right"/>
              <w:rPr>
                <w:rFonts w:asciiTheme="majorBidi" w:hAnsiTheme="majorBidi" w:cstheme="majorBidi"/>
                <w:sz w:val="26"/>
                <w:szCs w:val="26"/>
              </w:rPr>
            </w:pPr>
            <w:r w:rsidRPr="00227E78">
              <w:rPr>
                <w:rFonts w:asciiTheme="majorBidi" w:hAnsiTheme="majorBidi" w:cstheme="majorBidi" w:hint="cs"/>
                <w:sz w:val="26"/>
                <w:szCs w:val="26"/>
              </w:rPr>
              <w:t>1</w:t>
            </w:r>
            <w:r w:rsidR="00484063">
              <w:rPr>
                <w:rFonts w:asciiTheme="majorBidi" w:hAnsiTheme="majorBidi" w:cstheme="majorBidi"/>
                <w:sz w:val="26"/>
                <w:szCs w:val="26"/>
              </w:rPr>
              <w:t>,517,301</w:t>
            </w:r>
          </w:p>
        </w:tc>
        <w:tc>
          <w:tcPr>
            <w:tcW w:w="1559" w:type="dxa"/>
            <w:shd w:val="clear" w:color="auto" w:fill="auto"/>
            <w:vAlign w:val="bottom"/>
          </w:tcPr>
          <w:p w14:paraId="6223F403" w14:textId="79781F2D" w:rsidR="005267E2" w:rsidRPr="0027735A" w:rsidRDefault="00227E78" w:rsidP="005267E2">
            <w:pPr>
              <w:pBdr>
                <w:bottom w:val="single" w:sz="4" w:space="1" w:color="auto"/>
              </w:pBdr>
              <w:tabs>
                <w:tab w:val="decimal" w:pos="1110"/>
              </w:tabs>
              <w:spacing w:line="360" w:lineRule="exact"/>
              <w:ind w:right="28"/>
              <w:jc w:val="right"/>
              <w:rPr>
                <w:rFonts w:asciiTheme="majorBidi" w:hAnsiTheme="majorBidi" w:cstheme="majorBidi"/>
                <w:sz w:val="26"/>
                <w:szCs w:val="26"/>
              </w:rPr>
            </w:pPr>
            <w:r w:rsidRPr="00227E78">
              <w:rPr>
                <w:rFonts w:asciiTheme="majorBidi" w:hAnsiTheme="majorBidi" w:cstheme="majorBidi" w:hint="cs"/>
                <w:sz w:val="26"/>
                <w:szCs w:val="26"/>
              </w:rPr>
              <w:t>161</w:t>
            </w:r>
            <w:r w:rsidR="00484063">
              <w:rPr>
                <w:rFonts w:asciiTheme="majorBidi" w:hAnsiTheme="majorBidi" w:cstheme="majorBidi"/>
                <w:sz w:val="26"/>
                <w:szCs w:val="26"/>
              </w:rPr>
              <w:t>,817</w:t>
            </w:r>
          </w:p>
        </w:tc>
        <w:tc>
          <w:tcPr>
            <w:tcW w:w="1560" w:type="dxa"/>
            <w:shd w:val="clear" w:color="auto" w:fill="auto"/>
            <w:vAlign w:val="bottom"/>
          </w:tcPr>
          <w:p w14:paraId="0F945627" w14:textId="22D195AA" w:rsidR="005267E2" w:rsidRPr="0027735A" w:rsidRDefault="00484063" w:rsidP="005267E2">
            <w:pPr>
              <w:pBdr>
                <w:bottom w:val="single" w:sz="4" w:space="1" w:color="auto"/>
              </w:pBdr>
              <w:tabs>
                <w:tab w:val="decimal" w:pos="1110"/>
              </w:tabs>
              <w:spacing w:line="360" w:lineRule="exact"/>
              <w:ind w:right="28"/>
              <w:jc w:val="right"/>
              <w:rPr>
                <w:rFonts w:asciiTheme="majorBidi" w:hAnsiTheme="majorBidi" w:cstheme="majorBidi"/>
                <w:sz w:val="26"/>
                <w:szCs w:val="26"/>
              </w:rPr>
            </w:pPr>
            <w:r>
              <w:rPr>
                <w:rFonts w:asciiTheme="majorBidi" w:hAnsiTheme="majorBidi" w:cstheme="majorBidi"/>
                <w:sz w:val="26"/>
                <w:szCs w:val="26"/>
              </w:rPr>
              <w:t>1,679,118</w:t>
            </w:r>
          </w:p>
        </w:tc>
      </w:tr>
      <w:tr w:rsidR="005267E2" w:rsidRPr="0027735A" w14:paraId="595511C8" w14:textId="77777777" w:rsidTr="00056B91">
        <w:trPr>
          <w:trHeight w:val="424"/>
        </w:trPr>
        <w:tc>
          <w:tcPr>
            <w:tcW w:w="2835" w:type="dxa"/>
          </w:tcPr>
          <w:p w14:paraId="18E722B9" w14:textId="54302CB1" w:rsidR="005267E2" w:rsidRPr="00F65E9F" w:rsidRDefault="005267E2" w:rsidP="005267E2">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22</w:t>
            </w:r>
          </w:p>
        </w:tc>
        <w:tc>
          <w:tcPr>
            <w:tcW w:w="1559" w:type="dxa"/>
            <w:shd w:val="clear" w:color="auto" w:fill="auto"/>
            <w:vAlign w:val="bottom"/>
          </w:tcPr>
          <w:p w14:paraId="762BC7BB" w14:textId="43CE51D7" w:rsidR="005267E2" w:rsidRPr="0027735A" w:rsidRDefault="00484063" w:rsidP="005267E2">
            <w:pPr>
              <w:pBdr>
                <w:bottom w:val="single" w:sz="4" w:space="1" w:color="auto"/>
              </w:pBdr>
              <w:tabs>
                <w:tab w:val="decimal" w:pos="1110"/>
              </w:tabs>
              <w:spacing w:line="360" w:lineRule="exact"/>
              <w:ind w:right="28"/>
              <w:jc w:val="right"/>
              <w:rPr>
                <w:rFonts w:asciiTheme="majorBidi" w:hAnsiTheme="majorBidi"/>
                <w:sz w:val="26"/>
                <w:szCs w:val="26"/>
                <w:cs/>
              </w:rPr>
            </w:pPr>
            <w:r>
              <w:rPr>
                <w:rFonts w:asciiTheme="majorBidi" w:hAnsiTheme="majorBidi" w:hint="cs"/>
                <w:sz w:val="26"/>
                <w:szCs w:val="26"/>
                <w:cs/>
              </w:rPr>
              <w:t>(</w:t>
            </w:r>
            <w:r w:rsidR="00227E78" w:rsidRPr="00227E78">
              <w:rPr>
                <w:rFonts w:asciiTheme="majorBidi" w:hAnsiTheme="majorBidi" w:hint="cs"/>
                <w:sz w:val="26"/>
                <w:szCs w:val="26"/>
              </w:rPr>
              <w:t>9</w:t>
            </w:r>
            <w:r>
              <w:rPr>
                <w:rFonts w:asciiTheme="majorBidi" w:hAnsiTheme="majorBidi"/>
                <w:sz w:val="26"/>
                <w:szCs w:val="26"/>
              </w:rPr>
              <w:t>,208,049</w:t>
            </w:r>
            <w:r>
              <w:rPr>
                <w:rFonts w:asciiTheme="majorBidi" w:hAnsiTheme="majorBidi" w:hint="cs"/>
                <w:sz w:val="26"/>
                <w:szCs w:val="26"/>
                <w:cs/>
              </w:rPr>
              <w:t>)</w:t>
            </w:r>
          </w:p>
        </w:tc>
        <w:tc>
          <w:tcPr>
            <w:tcW w:w="1559" w:type="dxa"/>
            <w:shd w:val="clear" w:color="auto" w:fill="auto"/>
            <w:vAlign w:val="bottom"/>
          </w:tcPr>
          <w:p w14:paraId="089A3770" w14:textId="0B26190B" w:rsidR="005267E2" w:rsidRPr="0027735A" w:rsidRDefault="00484063" w:rsidP="005267E2">
            <w:pPr>
              <w:pBdr>
                <w:bottom w:val="single" w:sz="4" w:space="1" w:color="auto"/>
              </w:pBdr>
              <w:tabs>
                <w:tab w:val="decimal" w:pos="1110"/>
              </w:tabs>
              <w:spacing w:line="360" w:lineRule="exact"/>
              <w:ind w:right="28"/>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16</w:t>
            </w:r>
            <w:r>
              <w:rPr>
                <w:rFonts w:asciiTheme="majorBidi" w:hAnsiTheme="majorBidi" w:cstheme="majorBidi"/>
                <w:sz w:val="26"/>
                <w:szCs w:val="26"/>
              </w:rPr>
              <w:t>,330,220</w:t>
            </w:r>
            <w:r>
              <w:rPr>
                <w:rFonts w:asciiTheme="majorBidi" w:hAnsiTheme="majorBidi" w:cstheme="majorBidi" w:hint="cs"/>
                <w:sz w:val="26"/>
                <w:szCs w:val="26"/>
                <w:cs/>
              </w:rPr>
              <w:t>)</w:t>
            </w:r>
          </w:p>
        </w:tc>
        <w:tc>
          <w:tcPr>
            <w:tcW w:w="1559" w:type="dxa"/>
            <w:shd w:val="clear" w:color="auto" w:fill="auto"/>
            <w:vAlign w:val="bottom"/>
          </w:tcPr>
          <w:p w14:paraId="1F4D89BF" w14:textId="3C3FA0DF" w:rsidR="005267E2" w:rsidRPr="0027735A" w:rsidRDefault="00484063" w:rsidP="005267E2">
            <w:pPr>
              <w:pBdr>
                <w:bottom w:val="single" w:sz="4" w:space="1" w:color="auto"/>
              </w:pBdr>
              <w:tabs>
                <w:tab w:val="decimal" w:pos="1110"/>
              </w:tabs>
              <w:spacing w:line="360" w:lineRule="exact"/>
              <w:ind w:right="28"/>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2</w:t>
            </w:r>
            <w:r>
              <w:rPr>
                <w:rFonts w:asciiTheme="majorBidi" w:hAnsiTheme="majorBidi" w:cstheme="majorBidi"/>
                <w:sz w:val="26"/>
                <w:szCs w:val="26"/>
              </w:rPr>
              <w:t>,214,494</w:t>
            </w:r>
            <w:r>
              <w:rPr>
                <w:rFonts w:asciiTheme="majorBidi" w:hAnsiTheme="majorBidi" w:cstheme="majorBidi" w:hint="cs"/>
                <w:sz w:val="26"/>
                <w:szCs w:val="26"/>
                <w:cs/>
              </w:rPr>
              <w:t>)</w:t>
            </w:r>
          </w:p>
        </w:tc>
        <w:tc>
          <w:tcPr>
            <w:tcW w:w="1560" w:type="dxa"/>
            <w:shd w:val="clear" w:color="auto" w:fill="auto"/>
            <w:vAlign w:val="bottom"/>
          </w:tcPr>
          <w:p w14:paraId="292DB3BD" w14:textId="0618CD12" w:rsidR="005267E2" w:rsidRPr="0027735A" w:rsidRDefault="00484063" w:rsidP="005267E2">
            <w:pPr>
              <w:pBdr>
                <w:bottom w:val="single" w:sz="4" w:space="1" w:color="auto"/>
              </w:pBdr>
              <w:tabs>
                <w:tab w:val="decimal" w:pos="1110"/>
              </w:tabs>
              <w:spacing w:line="360" w:lineRule="exact"/>
              <w:ind w:right="28"/>
              <w:jc w:val="right"/>
              <w:rPr>
                <w:rFonts w:asciiTheme="majorBidi" w:hAnsiTheme="majorBidi" w:cstheme="majorBidi"/>
                <w:sz w:val="26"/>
                <w:szCs w:val="26"/>
              </w:rPr>
            </w:pPr>
            <w:r>
              <w:rPr>
                <w:rFonts w:asciiTheme="majorBidi" w:hAnsiTheme="majorBidi" w:cstheme="majorBidi"/>
                <w:sz w:val="26"/>
                <w:szCs w:val="26"/>
              </w:rPr>
              <w:t>27,752,763</w:t>
            </w:r>
          </w:p>
        </w:tc>
      </w:tr>
      <w:tr w:rsidR="005267E2" w:rsidRPr="008900FF" w14:paraId="4DDC8FEA" w14:textId="77777777" w:rsidTr="00DA697A">
        <w:trPr>
          <w:trHeight w:val="424"/>
        </w:trPr>
        <w:tc>
          <w:tcPr>
            <w:tcW w:w="2835" w:type="dxa"/>
          </w:tcPr>
          <w:p w14:paraId="2F98015F" w14:textId="5884680B" w:rsidR="005267E2" w:rsidRPr="00F65E9F" w:rsidRDefault="005267E2" w:rsidP="005267E2">
            <w:pPr>
              <w:spacing w:line="360" w:lineRule="exact"/>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r>
              <w:rPr>
                <w:rFonts w:asciiTheme="majorBidi" w:hAnsiTheme="majorBidi" w:cstheme="majorBidi"/>
                <w:b/>
                <w:bCs/>
                <w:sz w:val="28"/>
                <w:szCs w:val="22"/>
              </w:rPr>
              <w:t xml:space="preserve"> :</w:t>
            </w:r>
          </w:p>
        </w:tc>
        <w:tc>
          <w:tcPr>
            <w:tcW w:w="1559" w:type="dxa"/>
            <w:shd w:val="clear" w:color="auto" w:fill="auto"/>
            <w:vAlign w:val="bottom"/>
          </w:tcPr>
          <w:p w14:paraId="75795993"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c>
          <w:tcPr>
            <w:tcW w:w="1559" w:type="dxa"/>
            <w:shd w:val="clear" w:color="auto" w:fill="auto"/>
            <w:vAlign w:val="bottom"/>
          </w:tcPr>
          <w:p w14:paraId="4B6E41DB"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c>
          <w:tcPr>
            <w:tcW w:w="1559" w:type="dxa"/>
            <w:shd w:val="clear" w:color="auto" w:fill="auto"/>
            <w:vAlign w:val="bottom"/>
          </w:tcPr>
          <w:p w14:paraId="5FE1464C"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c>
          <w:tcPr>
            <w:tcW w:w="1560" w:type="dxa"/>
            <w:shd w:val="clear" w:color="auto" w:fill="auto"/>
            <w:vAlign w:val="bottom"/>
          </w:tcPr>
          <w:p w14:paraId="62901E05" w14:textId="77777777" w:rsidR="005267E2" w:rsidRPr="008900FF" w:rsidRDefault="005267E2" w:rsidP="005267E2">
            <w:pPr>
              <w:tabs>
                <w:tab w:val="decimal" w:pos="1110"/>
              </w:tabs>
              <w:spacing w:line="360" w:lineRule="exact"/>
              <w:ind w:right="-72"/>
              <w:jc w:val="right"/>
              <w:rPr>
                <w:rFonts w:asciiTheme="majorBidi" w:hAnsiTheme="majorBidi" w:cstheme="majorBidi"/>
                <w:sz w:val="26"/>
                <w:szCs w:val="26"/>
              </w:rPr>
            </w:pPr>
          </w:p>
        </w:tc>
      </w:tr>
      <w:tr w:rsidR="005267E2" w:rsidRPr="0027735A" w14:paraId="28278ACD" w14:textId="77777777" w:rsidTr="00DA697A">
        <w:trPr>
          <w:trHeight w:val="259"/>
        </w:trPr>
        <w:tc>
          <w:tcPr>
            <w:tcW w:w="2835" w:type="dxa"/>
          </w:tcPr>
          <w:p w14:paraId="2189E5A4" w14:textId="51E2A0BD" w:rsidR="005267E2" w:rsidRPr="00F65E9F" w:rsidRDefault="005267E2" w:rsidP="005267E2">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21</w:t>
            </w:r>
          </w:p>
        </w:tc>
        <w:tc>
          <w:tcPr>
            <w:tcW w:w="1559" w:type="dxa"/>
            <w:shd w:val="clear" w:color="auto" w:fill="auto"/>
            <w:vAlign w:val="bottom"/>
          </w:tcPr>
          <w:p w14:paraId="423B920E" w14:textId="523414EC" w:rsidR="005267E2" w:rsidRPr="0027735A" w:rsidRDefault="005267E2"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sidRPr="000D4F98">
              <w:rPr>
                <w:rFonts w:asciiTheme="majorBidi" w:hAnsiTheme="majorBidi" w:cstheme="majorBidi"/>
                <w:sz w:val="26"/>
                <w:szCs w:val="26"/>
              </w:rPr>
              <w:t>9,609,680</w:t>
            </w:r>
          </w:p>
        </w:tc>
        <w:tc>
          <w:tcPr>
            <w:tcW w:w="1559" w:type="dxa"/>
            <w:shd w:val="clear" w:color="auto" w:fill="auto"/>
            <w:vAlign w:val="bottom"/>
          </w:tcPr>
          <w:p w14:paraId="025EF5E3" w14:textId="3313925A" w:rsidR="005267E2" w:rsidRPr="0027735A" w:rsidRDefault="005267E2"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sidRPr="000D4F98">
              <w:rPr>
                <w:rFonts w:asciiTheme="majorBidi" w:hAnsiTheme="majorBidi" w:cstheme="majorBidi"/>
                <w:sz w:val="26"/>
                <w:szCs w:val="26"/>
              </w:rPr>
              <w:t>14,524,445</w:t>
            </w:r>
          </w:p>
        </w:tc>
        <w:tc>
          <w:tcPr>
            <w:tcW w:w="1559" w:type="dxa"/>
            <w:shd w:val="clear" w:color="auto" w:fill="auto"/>
            <w:vAlign w:val="bottom"/>
          </w:tcPr>
          <w:p w14:paraId="100BADEE" w14:textId="10E260C3" w:rsidR="005267E2" w:rsidRPr="0027735A" w:rsidRDefault="005267E2"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sidRPr="000D4F98">
              <w:rPr>
                <w:rFonts w:asciiTheme="majorBidi" w:hAnsiTheme="majorBidi" w:cstheme="majorBidi"/>
                <w:sz w:val="26"/>
                <w:szCs w:val="26"/>
              </w:rPr>
              <w:t>1,156,989</w:t>
            </w:r>
          </w:p>
        </w:tc>
        <w:tc>
          <w:tcPr>
            <w:tcW w:w="1560" w:type="dxa"/>
            <w:shd w:val="clear" w:color="auto" w:fill="auto"/>
            <w:vAlign w:val="bottom"/>
          </w:tcPr>
          <w:p w14:paraId="74F2F82B" w14:textId="57A6D90D" w:rsidR="005267E2" w:rsidRPr="0027735A" w:rsidRDefault="005267E2"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sidRPr="000D4F98">
              <w:rPr>
                <w:rFonts w:asciiTheme="majorBidi" w:hAnsiTheme="majorBidi" w:cstheme="majorBidi"/>
                <w:sz w:val="26"/>
                <w:szCs w:val="26"/>
              </w:rPr>
              <w:t>25,291,114</w:t>
            </w:r>
          </w:p>
        </w:tc>
      </w:tr>
      <w:tr w:rsidR="005267E2" w:rsidRPr="0027735A" w14:paraId="6B5FCFF7" w14:textId="77777777" w:rsidTr="00056B91">
        <w:trPr>
          <w:trHeight w:val="424"/>
        </w:trPr>
        <w:tc>
          <w:tcPr>
            <w:tcW w:w="2835" w:type="dxa"/>
          </w:tcPr>
          <w:p w14:paraId="3F4530F6" w14:textId="0F288DA2" w:rsidR="005267E2" w:rsidRPr="00F65E9F" w:rsidRDefault="005267E2" w:rsidP="005267E2">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22</w:t>
            </w:r>
          </w:p>
        </w:tc>
        <w:tc>
          <w:tcPr>
            <w:tcW w:w="1559" w:type="dxa"/>
            <w:shd w:val="clear" w:color="auto" w:fill="auto"/>
            <w:vAlign w:val="bottom"/>
          </w:tcPr>
          <w:p w14:paraId="5C741718" w14:textId="1384F5EA" w:rsidR="005267E2" w:rsidRPr="0027735A" w:rsidRDefault="00484063"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Pr>
                <w:rFonts w:asciiTheme="majorBidi" w:hAnsiTheme="majorBidi" w:cstheme="majorBidi"/>
                <w:sz w:val="26"/>
                <w:szCs w:val="26"/>
              </w:rPr>
              <w:t>5,485,951</w:t>
            </w:r>
          </w:p>
        </w:tc>
        <w:tc>
          <w:tcPr>
            <w:tcW w:w="1559" w:type="dxa"/>
            <w:shd w:val="clear" w:color="auto" w:fill="auto"/>
            <w:vAlign w:val="bottom"/>
          </w:tcPr>
          <w:p w14:paraId="6CA6E9BA" w14:textId="35C1C35E" w:rsidR="005267E2" w:rsidRPr="0027735A" w:rsidRDefault="00484063"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Pr>
                <w:rFonts w:asciiTheme="majorBidi" w:hAnsiTheme="majorBidi" w:cstheme="majorBidi"/>
                <w:sz w:val="26"/>
                <w:szCs w:val="26"/>
              </w:rPr>
              <w:t>7,569,516</w:t>
            </w:r>
          </w:p>
        </w:tc>
        <w:tc>
          <w:tcPr>
            <w:tcW w:w="1559" w:type="dxa"/>
            <w:shd w:val="clear" w:color="auto" w:fill="auto"/>
            <w:vAlign w:val="bottom"/>
          </w:tcPr>
          <w:p w14:paraId="5A6187FE" w14:textId="5563C5DF" w:rsidR="005267E2" w:rsidRPr="0027735A" w:rsidRDefault="00484063"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Pr>
                <w:rFonts w:asciiTheme="majorBidi" w:hAnsiTheme="majorBidi" w:cstheme="majorBidi"/>
                <w:sz w:val="26"/>
                <w:szCs w:val="26"/>
              </w:rPr>
              <w:t>393,593</w:t>
            </w:r>
          </w:p>
        </w:tc>
        <w:tc>
          <w:tcPr>
            <w:tcW w:w="1560" w:type="dxa"/>
            <w:shd w:val="clear" w:color="auto" w:fill="auto"/>
            <w:vAlign w:val="bottom"/>
          </w:tcPr>
          <w:p w14:paraId="3EFF8360" w14:textId="7885EC45" w:rsidR="005267E2" w:rsidRPr="0027735A" w:rsidRDefault="00484063" w:rsidP="005267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exact"/>
              <w:jc w:val="right"/>
              <w:rPr>
                <w:rFonts w:asciiTheme="majorBidi" w:hAnsiTheme="majorBidi" w:cstheme="majorBidi"/>
                <w:sz w:val="26"/>
                <w:szCs w:val="26"/>
              </w:rPr>
            </w:pPr>
            <w:r>
              <w:rPr>
                <w:rFonts w:asciiTheme="majorBidi" w:hAnsiTheme="majorBidi" w:cstheme="majorBidi"/>
                <w:sz w:val="26"/>
                <w:szCs w:val="26"/>
              </w:rPr>
              <w:t>13,449,060</w:t>
            </w:r>
          </w:p>
        </w:tc>
      </w:tr>
    </w:tbl>
    <w:p w14:paraId="5F46F1C2" w14:textId="0122CB0E"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297ED0F3" w14:textId="29E131A9" w:rsidR="00DA697A" w:rsidRDefault="00DA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3F3AF327" w14:textId="538EFDB0"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2FA73B48" w14:textId="3D99F3AD"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5626085E" w14:textId="0C1BD3CC"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2298DDD4" w14:textId="5D82C1A4"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7C4B902F" w14:textId="79E75295"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3A58138B" w14:textId="5FF2873F"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763B6E39" w14:textId="610087F3"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6C6C703B" w14:textId="454C74B6"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21263FD6" w14:textId="77777777" w:rsidR="00094015" w:rsidRDefault="0009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703CA519" w14:textId="77777777"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559"/>
        <w:gridCol w:w="1559"/>
        <w:gridCol w:w="1559"/>
      </w:tblGrid>
      <w:tr w:rsidR="00811918" w:rsidRPr="008900FF" w14:paraId="344688CF" w14:textId="77777777" w:rsidTr="00DA697A">
        <w:trPr>
          <w:trHeight w:val="304"/>
        </w:trPr>
        <w:tc>
          <w:tcPr>
            <w:tcW w:w="4395" w:type="dxa"/>
          </w:tcPr>
          <w:p w14:paraId="2DF08726" w14:textId="17A4FE97" w:rsidR="00811918" w:rsidRPr="008900FF" w:rsidRDefault="00811918" w:rsidP="004E181F">
            <w:pPr>
              <w:spacing w:line="360" w:lineRule="exact"/>
              <w:ind w:left="153" w:right="-74" w:hanging="153"/>
              <w:rPr>
                <w:rFonts w:ascii="Angsana New" w:hAnsi="Angsana New"/>
                <w:b/>
                <w:bCs/>
                <w:sz w:val="26"/>
                <w:szCs w:val="26"/>
                <w:cs/>
              </w:rPr>
            </w:pPr>
          </w:p>
        </w:tc>
        <w:tc>
          <w:tcPr>
            <w:tcW w:w="4677" w:type="dxa"/>
            <w:gridSpan w:val="3"/>
            <w:vAlign w:val="bottom"/>
          </w:tcPr>
          <w:p w14:paraId="0872B997" w14:textId="16867A89" w:rsidR="00811918" w:rsidRPr="003F1EA1" w:rsidRDefault="00811918" w:rsidP="00F5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
              <w:jc w:val="right"/>
              <w:textAlignment w:val="baseline"/>
              <w:rPr>
                <w:rFonts w:ascii="Angsana New" w:eastAsia="SimSun" w:hAnsi="Angsana New"/>
                <w:sz w:val="26"/>
                <w:szCs w:val="26"/>
              </w:rPr>
            </w:pPr>
            <w:r>
              <w:rPr>
                <w:rFonts w:asciiTheme="majorBidi" w:hAnsiTheme="majorBidi" w:cstheme="majorBidi"/>
                <w:sz w:val="28"/>
                <w:szCs w:val="28"/>
                <w:lang w:val="en-GB"/>
              </w:rPr>
              <w:t>(</w:t>
            </w:r>
            <w:r w:rsidRPr="001B6D3B">
              <w:rPr>
                <w:rFonts w:asciiTheme="majorBidi" w:hAnsiTheme="majorBidi" w:cstheme="majorBidi"/>
                <w:sz w:val="28"/>
                <w:szCs w:val="28"/>
                <w:lang w:val="en-GB"/>
              </w:rPr>
              <w:t>Unit</w:t>
            </w:r>
            <w:r>
              <w:rPr>
                <w:rFonts w:asciiTheme="majorBidi" w:hAnsiTheme="majorBidi" w:cstheme="majorBidi"/>
                <w:sz w:val="28"/>
                <w:szCs w:val="28"/>
                <w:lang w:val="en-GB"/>
              </w:rPr>
              <w:t xml:space="preserve"> </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Baht</w:t>
            </w:r>
            <w:r>
              <w:rPr>
                <w:rFonts w:asciiTheme="majorBidi" w:hAnsiTheme="majorBidi" w:cstheme="majorBidi"/>
                <w:sz w:val="28"/>
                <w:szCs w:val="28"/>
                <w:lang w:val="en-GB"/>
              </w:rPr>
              <w:t>)</w:t>
            </w:r>
          </w:p>
        </w:tc>
      </w:tr>
      <w:tr w:rsidR="00811918" w:rsidRPr="008900FF" w14:paraId="43FCD74D" w14:textId="77777777" w:rsidTr="00DA697A">
        <w:trPr>
          <w:trHeight w:val="304"/>
        </w:trPr>
        <w:tc>
          <w:tcPr>
            <w:tcW w:w="4395" w:type="dxa"/>
          </w:tcPr>
          <w:p w14:paraId="13E5CAA7" w14:textId="0D31DC98" w:rsidR="00811918" w:rsidRPr="003C70AB" w:rsidRDefault="00811918" w:rsidP="004E181F">
            <w:pPr>
              <w:spacing w:line="360" w:lineRule="exact"/>
              <w:ind w:left="153" w:right="-74" w:hanging="153"/>
              <w:rPr>
                <w:rFonts w:asciiTheme="majorBidi" w:hAnsiTheme="majorBidi" w:cstheme="majorBidi"/>
                <w:sz w:val="28"/>
                <w:szCs w:val="28"/>
                <w:lang w:val="en-GB"/>
              </w:rPr>
            </w:pPr>
          </w:p>
        </w:tc>
        <w:tc>
          <w:tcPr>
            <w:tcW w:w="4677" w:type="dxa"/>
            <w:gridSpan w:val="3"/>
            <w:vAlign w:val="bottom"/>
          </w:tcPr>
          <w:p w14:paraId="45CF7D0B" w14:textId="16AF5F46" w:rsidR="00811918" w:rsidRPr="003F1EA1" w:rsidRDefault="00811918" w:rsidP="00F5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eastAsia="SimSun" w:hAnsi="Angsana New"/>
                <w:sz w:val="26"/>
                <w:szCs w:val="26"/>
              </w:rPr>
            </w:pPr>
            <w:r w:rsidRPr="003C70AB">
              <w:rPr>
                <w:rFonts w:asciiTheme="majorBidi" w:hAnsiTheme="majorBidi" w:cstheme="majorBidi"/>
                <w:sz w:val="28"/>
                <w:szCs w:val="28"/>
                <w:lang w:val="en-GB"/>
              </w:rPr>
              <w:t>Separate</w:t>
            </w:r>
          </w:p>
        </w:tc>
      </w:tr>
      <w:tr w:rsidR="003072AC" w:rsidRPr="008900FF" w14:paraId="7C429BF6" w14:textId="77777777" w:rsidTr="00DA697A">
        <w:trPr>
          <w:trHeight w:val="304"/>
        </w:trPr>
        <w:tc>
          <w:tcPr>
            <w:tcW w:w="4395" w:type="dxa"/>
          </w:tcPr>
          <w:p w14:paraId="45C63784" w14:textId="77777777" w:rsidR="003072AC" w:rsidRPr="003C70AB" w:rsidRDefault="003072AC" w:rsidP="004E181F">
            <w:pPr>
              <w:spacing w:line="360" w:lineRule="exact"/>
              <w:ind w:left="153" w:right="-74" w:hanging="153"/>
              <w:rPr>
                <w:rFonts w:asciiTheme="majorBidi" w:hAnsiTheme="majorBidi" w:cstheme="majorBidi"/>
                <w:sz w:val="28"/>
                <w:szCs w:val="28"/>
                <w:lang w:val="en-GB"/>
              </w:rPr>
            </w:pPr>
          </w:p>
        </w:tc>
        <w:tc>
          <w:tcPr>
            <w:tcW w:w="1559" w:type="dxa"/>
            <w:vAlign w:val="bottom"/>
          </w:tcPr>
          <w:p w14:paraId="604C9DEA" w14:textId="38F18DA5" w:rsidR="003072AC" w:rsidRPr="003F1EA1" w:rsidRDefault="003072AC"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9"/>
              <w:jc w:val="center"/>
              <w:textAlignment w:val="baseline"/>
              <w:rPr>
                <w:rFonts w:ascii="Angsana New" w:eastAsia="SimSun" w:hAnsi="Angsana New"/>
                <w:sz w:val="26"/>
                <w:szCs w:val="26"/>
              </w:rPr>
            </w:pPr>
            <w:r w:rsidRPr="003F1EA1">
              <w:rPr>
                <w:rFonts w:ascii="Angsana New" w:eastAsia="SimSun" w:hAnsi="Angsana New"/>
                <w:sz w:val="26"/>
                <w:szCs w:val="26"/>
              </w:rPr>
              <w:t>Building</w:t>
            </w:r>
          </w:p>
        </w:tc>
        <w:tc>
          <w:tcPr>
            <w:tcW w:w="1559" w:type="dxa"/>
            <w:vAlign w:val="bottom"/>
          </w:tcPr>
          <w:p w14:paraId="7653077A" w14:textId="25D3D22D" w:rsidR="003072AC" w:rsidRPr="003F1EA1" w:rsidRDefault="003072AC"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9"/>
              <w:jc w:val="center"/>
              <w:textAlignment w:val="baseline"/>
              <w:rPr>
                <w:rFonts w:ascii="Angsana New" w:eastAsia="SimSun" w:hAnsi="Angsana New"/>
                <w:sz w:val="26"/>
                <w:szCs w:val="26"/>
              </w:rPr>
            </w:pPr>
            <w:r w:rsidRPr="003F1EA1">
              <w:rPr>
                <w:rFonts w:ascii="Angsana New" w:eastAsia="SimSun" w:hAnsi="Angsana New"/>
                <w:sz w:val="26"/>
                <w:szCs w:val="26"/>
              </w:rPr>
              <w:t>Vehicles</w:t>
            </w:r>
          </w:p>
        </w:tc>
        <w:tc>
          <w:tcPr>
            <w:tcW w:w="1559" w:type="dxa"/>
            <w:vAlign w:val="bottom"/>
          </w:tcPr>
          <w:p w14:paraId="02F4969C" w14:textId="1C55C609" w:rsidR="003072AC" w:rsidRPr="003F1EA1" w:rsidRDefault="003072AC"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9"/>
              <w:jc w:val="center"/>
              <w:textAlignment w:val="baseline"/>
              <w:rPr>
                <w:rFonts w:ascii="Angsana New" w:eastAsia="SimSun" w:hAnsi="Angsana New"/>
                <w:sz w:val="26"/>
                <w:szCs w:val="26"/>
              </w:rPr>
            </w:pPr>
            <w:r w:rsidRPr="003F1EA1">
              <w:rPr>
                <w:rFonts w:ascii="Angsana New" w:eastAsia="SimSun" w:hAnsi="Angsana New"/>
                <w:sz w:val="26"/>
                <w:szCs w:val="26"/>
              </w:rPr>
              <w:t>Total</w:t>
            </w:r>
          </w:p>
        </w:tc>
      </w:tr>
      <w:tr w:rsidR="003072AC" w:rsidRPr="008900FF" w14:paraId="222CF1EC" w14:textId="77777777" w:rsidTr="00DA697A">
        <w:trPr>
          <w:trHeight w:val="254"/>
        </w:trPr>
        <w:tc>
          <w:tcPr>
            <w:tcW w:w="4395" w:type="dxa"/>
            <w:hideMark/>
          </w:tcPr>
          <w:p w14:paraId="10FB3476" w14:textId="093FE6DC" w:rsidR="003072AC" w:rsidRPr="00F65E9F" w:rsidRDefault="003072AC" w:rsidP="004E181F">
            <w:pPr>
              <w:spacing w:line="360" w:lineRule="exact"/>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Pr>
                <w:rFonts w:asciiTheme="majorBidi" w:hAnsiTheme="majorBidi" w:cstheme="majorBidi"/>
                <w:b/>
                <w:bCs/>
                <w:sz w:val="28"/>
                <w:szCs w:val="22"/>
              </w:rPr>
              <w:t xml:space="preserve"> :</w:t>
            </w:r>
          </w:p>
        </w:tc>
        <w:tc>
          <w:tcPr>
            <w:tcW w:w="1559" w:type="dxa"/>
            <w:vAlign w:val="bottom"/>
          </w:tcPr>
          <w:p w14:paraId="10183C61" w14:textId="77777777" w:rsidR="003072AC" w:rsidRPr="008900FF" w:rsidRDefault="003072AC" w:rsidP="004E181F">
            <w:pPr>
              <w:tabs>
                <w:tab w:val="decimal" w:pos="1224"/>
              </w:tabs>
              <w:spacing w:line="360" w:lineRule="exact"/>
              <w:ind w:right="29"/>
              <w:jc w:val="right"/>
              <w:rPr>
                <w:rFonts w:asciiTheme="majorBidi" w:hAnsiTheme="majorBidi" w:cstheme="majorBidi"/>
                <w:sz w:val="26"/>
                <w:szCs w:val="26"/>
              </w:rPr>
            </w:pPr>
          </w:p>
        </w:tc>
        <w:tc>
          <w:tcPr>
            <w:tcW w:w="1559" w:type="dxa"/>
            <w:vAlign w:val="bottom"/>
          </w:tcPr>
          <w:p w14:paraId="0CD120D8" w14:textId="77777777" w:rsidR="003072AC" w:rsidRPr="008900FF" w:rsidRDefault="003072AC" w:rsidP="004E181F">
            <w:pPr>
              <w:tabs>
                <w:tab w:val="decimal" w:pos="1224"/>
              </w:tabs>
              <w:spacing w:line="360" w:lineRule="exact"/>
              <w:ind w:right="29"/>
              <w:jc w:val="right"/>
              <w:rPr>
                <w:rFonts w:asciiTheme="majorBidi" w:hAnsiTheme="majorBidi" w:cstheme="majorBidi"/>
                <w:sz w:val="26"/>
                <w:szCs w:val="26"/>
              </w:rPr>
            </w:pPr>
          </w:p>
        </w:tc>
        <w:tc>
          <w:tcPr>
            <w:tcW w:w="1559" w:type="dxa"/>
            <w:vAlign w:val="bottom"/>
          </w:tcPr>
          <w:p w14:paraId="4DE34077" w14:textId="77777777" w:rsidR="003072AC" w:rsidRPr="008900FF" w:rsidRDefault="003072AC" w:rsidP="004E181F">
            <w:pPr>
              <w:tabs>
                <w:tab w:val="decimal" w:pos="1201"/>
              </w:tabs>
              <w:spacing w:line="360" w:lineRule="exact"/>
              <w:ind w:right="29"/>
              <w:jc w:val="right"/>
              <w:rPr>
                <w:rFonts w:asciiTheme="majorBidi" w:hAnsiTheme="majorBidi" w:cstheme="majorBidi"/>
                <w:sz w:val="26"/>
                <w:szCs w:val="26"/>
              </w:rPr>
            </w:pPr>
          </w:p>
        </w:tc>
      </w:tr>
      <w:tr w:rsidR="0026146E" w:rsidRPr="008900FF" w14:paraId="276D2ACC" w14:textId="77777777" w:rsidTr="00F53DCD">
        <w:trPr>
          <w:trHeight w:val="94"/>
        </w:trPr>
        <w:tc>
          <w:tcPr>
            <w:tcW w:w="4395" w:type="dxa"/>
            <w:hideMark/>
          </w:tcPr>
          <w:p w14:paraId="31499DC3" w14:textId="6B79861A" w:rsidR="0026146E" w:rsidRPr="00F65E9F" w:rsidRDefault="0026146E" w:rsidP="0026146E">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21</w:t>
            </w:r>
          </w:p>
        </w:tc>
        <w:tc>
          <w:tcPr>
            <w:tcW w:w="1559" w:type="dxa"/>
            <w:shd w:val="clear" w:color="auto" w:fill="auto"/>
            <w:vAlign w:val="bottom"/>
          </w:tcPr>
          <w:p w14:paraId="70361010" w14:textId="72BC998A"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cs/>
              </w:rPr>
            </w:pPr>
            <w:r>
              <w:rPr>
                <w:rFonts w:ascii="Angsana New" w:eastAsia="SimSun" w:hAnsi="Angsana New" w:hint="cs"/>
                <w:sz w:val="26"/>
                <w:szCs w:val="26"/>
                <w:cs/>
              </w:rPr>
              <w:t>-</w:t>
            </w:r>
          </w:p>
        </w:tc>
        <w:tc>
          <w:tcPr>
            <w:tcW w:w="1559" w:type="dxa"/>
            <w:shd w:val="clear" w:color="auto" w:fill="auto"/>
            <w:vAlign w:val="bottom"/>
          </w:tcPr>
          <w:p w14:paraId="651327ED" w14:textId="485B3D0A"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Angsana New" w:eastAsia="SimSun" w:hAnsi="Angsana New"/>
                <w:sz w:val="26"/>
                <w:szCs w:val="26"/>
              </w:rPr>
              <w:t>950,978</w:t>
            </w:r>
          </w:p>
        </w:tc>
        <w:tc>
          <w:tcPr>
            <w:tcW w:w="1559" w:type="dxa"/>
            <w:shd w:val="clear" w:color="auto" w:fill="auto"/>
            <w:vAlign w:val="bottom"/>
          </w:tcPr>
          <w:p w14:paraId="0947ED74" w14:textId="6F4196DA"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Angsana New" w:eastAsia="SimSun" w:hAnsi="Angsana New"/>
                <w:sz w:val="26"/>
                <w:szCs w:val="26"/>
              </w:rPr>
              <w:t>950,978</w:t>
            </w:r>
          </w:p>
        </w:tc>
      </w:tr>
      <w:tr w:rsidR="0026146E" w:rsidRPr="0027735A" w14:paraId="184DA4E2" w14:textId="77777777" w:rsidTr="00F53DCD">
        <w:trPr>
          <w:trHeight w:val="385"/>
        </w:trPr>
        <w:tc>
          <w:tcPr>
            <w:tcW w:w="4395" w:type="dxa"/>
            <w:hideMark/>
          </w:tcPr>
          <w:p w14:paraId="5E74116D" w14:textId="77777777" w:rsidR="0026146E" w:rsidRPr="00F65E9F" w:rsidRDefault="0026146E" w:rsidP="0026146E">
            <w:pPr>
              <w:spacing w:line="360" w:lineRule="exact"/>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1559" w:type="dxa"/>
            <w:shd w:val="clear" w:color="auto" w:fill="auto"/>
            <w:vAlign w:val="bottom"/>
          </w:tcPr>
          <w:p w14:paraId="25CD75EA" w14:textId="7870EA95" w:rsidR="0026146E" w:rsidRPr="0027735A" w:rsidRDefault="00561C29"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sz w:val="26"/>
                <w:szCs w:val="26"/>
              </w:rPr>
            </w:pPr>
            <w:r>
              <w:rPr>
                <w:rFonts w:asciiTheme="majorBidi" w:hAnsiTheme="majorBidi"/>
                <w:sz w:val="26"/>
                <w:szCs w:val="26"/>
              </w:rPr>
              <w:t>-</w:t>
            </w:r>
          </w:p>
        </w:tc>
        <w:tc>
          <w:tcPr>
            <w:tcW w:w="1559" w:type="dxa"/>
            <w:shd w:val="clear" w:color="auto" w:fill="auto"/>
            <w:vAlign w:val="bottom"/>
          </w:tcPr>
          <w:p w14:paraId="56315A63" w14:textId="7F9D3411" w:rsidR="0026146E" w:rsidRPr="0027735A" w:rsidRDefault="00561C29"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Theme="majorBidi" w:hAnsiTheme="majorBidi" w:cstheme="majorBidi"/>
                <w:sz w:val="26"/>
                <w:szCs w:val="26"/>
              </w:rPr>
              <w:t>-</w:t>
            </w:r>
          </w:p>
        </w:tc>
        <w:tc>
          <w:tcPr>
            <w:tcW w:w="1559" w:type="dxa"/>
            <w:shd w:val="clear" w:color="auto" w:fill="auto"/>
            <w:vAlign w:val="bottom"/>
          </w:tcPr>
          <w:p w14:paraId="30CBDF98" w14:textId="10ED143A" w:rsidR="0026146E" w:rsidRPr="0027735A" w:rsidRDefault="00561C29"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Theme="majorBidi" w:hAnsiTheme="majorBidi" w:cstheme="majorBidi"/>
                <w:sz w:val="26"/>
                <w:szCs w:val="26"/>
              </w:rPr>
              <w:t>-</w:t>
            </w:r>
          </w:p>
        </w:tc>
      </w:tr>
      <w:tr w:rsidR="0026146E" w:rsidRPr="008900FF" w14:paraId="2D2E6E2A" w14:textId="77777777" w:rsidTr="00F53DCD">
        <w:trPr>
          <w:trHeight w:val="424"/>
        </w:trPr>
        <w:tc>
          <w:tcPr>
            <w:tcW w:w="4395" w:type="dxa"/>
            <w:hideMark/>
          </w:tcPr>
          <w:p w14:paraId="0DC6E387" w14:textId="0294479D" w:rsidR="0026146E" w:rsidRPr="00F65E9F" w:rsidRDefault="0026146E" w:rsidP="0026146E">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22</w:t>
            </w:r>
          </w:p>
        </w:tc>
        <w:tc>
          <w:tcPr>
            <w:tcW w:w="1559" w:type="dxa"/>
            <w:shd w:val="clear" w:color="auto" w:fill="auto"/>
            <w:vAlign w:val="bottom"/>
          </w:tcPr>
          <w:p w14:paraId="22137182" w14:textId="37527DE7" w:rsidR="0026146E" w:rsidRPr="008900FF" w:rsidRDefault="00561C29"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Theme="majorBidi" w:hAnsiTheme="majorBidi" w:cstheme="majorBidi"/>
                <w:sz w:val="26"/>
                <w:szCs w:val="26"/>
              </w:rPr>
              <w:t>-</w:t>
            </w:r>
          </w:p>
        </w:tc>
        <w:tc>
          <w:tcPr>
            <w:tcW w:w="1559" w:type="dxa"/>
            <w:shd w:val="clear" w:color="auto" w:fill="auto"/>
            <w:vAlign w:val="bottom"/>
          </w:tcPr>
          <w:p w14:paraId="5EF65C4B" w14:textId="478695FC" w:rsidR="0026146E" w:rsidRPr="008900FF" w:rsidRDefault="00561C29"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Theme="majorBidi" w:hAnsiTheme="majorBidi" w:cstheme="majorBidi"/>
                <w:sz w:val="26"/>
                <w:szCs w:val="26"/>
              </w:rPr>
              <w:t>950,978</w:t>
            </w:r>
          </w:p>
        </w:tc>
        <w:tc>
          <w:tcPr>
            <w:tcW w:w="1559" w:type="dxa"/>
            <w:shd w:val="clear" w:color="auto" w:fill="auto"/>
            <w:vAlign w:val="bottom"/>
          </w:tcPr>
          <w:p w14:paraId="4FA94E52" w14:textId="2B13D080" w:rsidR="0026146E" w:rsidRPr="008900FF" w:rsidRDefault="00561C29"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Theme="majorBidi" w:hAnsiTheme="majorBidi" w:cstheme="majorBidi"/>
                <w:sz w:val="26"/>
                <w:szCs w:val="26"/>
              </w:rPr>
              <w:t>950,978</w:t>
            </w:r>
          </w:p>
        </w:tc>
      </w:tr>
      <w:tr w:rsidR="0026146E" w:rsidRPr="008900FF" w14:paraId="236A7D61" w14:textId="77777777" w:rsidTr="00DA697A">
        <w:trPr>
          <w:trHeight w:val="424"/>
        </w:trPr>
        <w:tc>
          <w:tcPr>
            <w:tcW w:w="4395" w:type="dxa"/>
          </w:tcPr>
          <w:p w14:paraId="69451AF2" w14:textId="4E0E78B5" w:rsidR="0026146E" w:rsidRPr="00F65E9F" w:rsidRDefault="0026146E" w:rsidP="0026146E">
            <w:pPr>
              <w:spacing w:line="360" w:lineRule="exact"/>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r>
              <w:rPr>
                <w:rFonts w:asciiTheme="majorBidi" w:hAnsiTheme="majorBidi" w:cstheme="majorBidi"/>
                <w:b/>
                <w:bCs/>
                <w:sz w:val="28"/>
                <w:szCs w:val="22"/>
              </w:rPr>
              <w:t xml:space="preserve"> :</w:t>
            </w:r>
          </w:p>
        </w:tc>
        <w:tc>
          <w:tcPr>
            <w:tcW w:w="1559" w:type="dxa"/>
            <w:shd w:val="clear" w:color="auto" w:fill="auto"/>
            <w:vAlign w:val="bottom"/>
          </w:tcPr>
          <w:p w14:paraId="1B27A004" w14:textId="77777777"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p>
        </w:tc>
        <w:tc>
          <w:tcPr>
            <w:tcW w:w="1559" w:type="dxa"/>
            <w:shd w:val="clear" w:color="auto" w:fill="auto"/>
            <w:vAlign w:val="bottom"/>
          </w:tcPr>
          <w:p w14:paraId="5A3274B8" w14:textId="77777777"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p>
        </w:tc>
        <w:tc>
          <w:tcPr>
            <w:tcW w:w="1559" w:type="dxa"/>
            <w:shd w:val="clear" w:color="auto" w:fill="auto"/>
            <w:vAlign w:val="bottom"/>
          </w:tcPr>
          <w:p w14:paraId="456DE156" w14:textId="77777777"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p>
        </w:tc>
      </w:tr>
      <w:tr w:rsidR="0026146E" w:rsidRPr="008900FF" w14:paraId="6B8A64BE" w14:textId="77777777" w:rsidTr="00F53DCD">
        <w:trPr>
          <w:trHeight w:val="424"/>
        </w:trPr>
        <w:tc>
          <w:tcPr>
            <w:tcW w:w="4395" w:type="dxa"/>
          </w:tcPr>
          <w:p w14:paraId="4758C39C" w14:textId="4ED36EBD" w:rsidR="0026146E" w:rsidRPr="00F65E9F" w:rsidRDefault="0026146E" w:rsidP="0026146E">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21</w:t>
            </w:r>
          </w:p>
        </w:tc>
        <w:tc>
          <w:tcPr>
            <w:tcW w:w="1559" w:type="dxa"/>
            <w:shd w:val="clear" w:color="auto" w:fill="auto"/>
            <w:vAlign w:val="bottom"/>
          </w:tcPr>
          <w:p w14:paraId="33551B8D" w14:textId="0F08F5B3"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Angsana New" w:eastAsia="SimSun" w:hAnsi="Angsana New" w:hint="cs"/>
                <w:sz w:val="26"/>
                <w:szCs w:val="26"/>
                <w:cs/>
              </w:rPr>
              <w:t>-</w:t>
            </w:r>
          </w:p>
        </w:tc>
        <w:tc>
          <w:tcPr>
            <w:tcW w:w="1559" w:type="dxa"/>
            <w:shd w:val="clear" w:color="auto" w:fill="auto"/>
            <w:vAlign w:val="bottom"/>
          </w:tcPr>
          <w:p w14:paraId="630ECEEE" w14:textId="65C68FD1"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Angsana New" w:eastAsia="SimSun" w:hAnsi="Angsana New"/>
                <w:sz w:val="26"/>
                <w:szCs w:val="26"/>
              </w:rPr>
              <w:t>(570,587)</w:t>
            </w:r>
          </w:p>
        </w:tc>
        <w:tc>
          <w:tcPr>
            <w:tcW w:w="1559" w:type="dxa"/>
            <w:shd w:val="clear" w:color="auto" w:fill="auto"/>
            <w:vAlign w:val="bottom"/>
          </w:tcPr>
          <w:p w14:paraId="74E40B17" w14:textId="0D88432F"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Angsana New" w:eastAsia="SimSun" w:hAnsi="Angsana New"/>
                <w:sz w:val="26"/>
                <w:szCs w:val="26"/>
              </w:rPr>
              <w:t>(570,587)</w:t>
            </w:r>
          </w:p>
        </w:tc>
      </w:tr>
      <w:tr w:rsidR="0026146E" w:rsidRPr="0027735A" w14:paraId="1F9EC40C" w14:textId="77777777" w:rsidTr="00F53DCD">
        <w:trPr>
          <w:trHeight w:val="424"/>
        </w:trPr>
        <w:tc>
          <w:tcPr>
            <w:tcW w:w="4395" w:type="dxa"/>
          </w:tcPr>
          <w:p w14:paraId="6225941A" w14:textId="77777777" w:rsidR="0026146E" w:rsidRPr="00F65E9F" w:rsidRDefault="0026146E" w:rsidP="0026146E">
            <w:pPr>
              <w:spacing w:line="360" w:lineRule="exact"/>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1559" w:type="dxa"/>
            <w:shd w:val="clear" w:color="auto" w:fill="auto"/>
            <w:vAlign w:val="bottom"/>
          </w:tcPr>
          <w:p w14:paraId="56AF8AED" w14:textId="32328742" w:rsidR="0026146E" w:rsidRPr="0027735A" w:rsidRDefault="00561C29"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sz w:val="26"/>
                <w:szCs w:val="26"/>
              </w:rPr>
            </w:pPr>
            <w:r>
              <w:rPr>
                <w:rFonts w:asciiTheme="majorBidi" w:hAnsiTheme="majorBidi"/>
                <w:sz w:val="26"/>
                <w:szCs w:val="26"/>
              </w:rPr>
              <w:t>-</w:t>
            </w:r>
          </w:p>
        </w:tc>
        <w:tc>
          <w:tcPr>
            <w:tcW w:w="1559" w:type="dxa"/>
            <w:shd w:val="clear" w:color="auto" w:fill="auto"/>
            <w:vAlign w:val="bottom"/>
          </w:tcPr>
          <w:p w14:paraId="27718C01" w14:textId="4D04A166" w:rsidR="0026146E" w:rsidRPr="0027735A" w:rsidRDefault="00561C29"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285</w:t>
            </w:r>
            <w:r>
              <w:rPr>
                <w:rFonts w:asciiTheme="majorBidi" w:hAnsiTheme="majorBidi" w:cstheme="majorBidi"/>
                <w:sz w:val="26"/>
                <w:szCs w:val="26"/>
              </w:rPr>
              <w:t>,293</w:t>
            </w:r>
            <w:r>
              <w:rPr>
                <w:rFonts w:asciiTheme="majorBidi" w:hAnsiTheme="majorBidi" w:cstheme="majorBidi" w:hint="cs"/>
                <w:sz w:val="26"/>
                <w:szCs w:val="26"/>
                <w:cs/>
              </w:rPr>
              <w:t>)</w:t>
            </w:r>
          </w:p>
        </w:tc>
        <w:tc>
          <w:tcPr>
            <w:tcW w:w="1559" w:type="dxa"/>
            <w:shd w:val="clear" w:color="auto" w:fill="auto"/>
            <w:vAlign w:val="bottom"/>
          </w:tcPr>
          <w:p w14:paraId="0D26ABF0" w14:textId="220A3BDA" w:rsidR="0026146E" w:rsidRPr="0027735A" w:rsidRDefault="00561C29"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285</w:t>
            </w:r>
            <w:r>
              <w:rPr>
                <w:rFonts w:asciiTheme="majorBidi" w:hAnsiTheme="majorBidi" w:cstheme="majorBidi"/>
                <w:sz w:val="26"/>
                <w:szCs w:val="26"/>
              </w:rPr>
              <w:t>,293</w:t>
            </w:r>
            <w:r>
              <w:rPr>
                <w:rFonts w:asciiTheme="majorBidi" w:hAnsiTheme="majorBidi" w:cstheme="majorBidi" w:hint="cs"/>
                <w:sz w:val="26"/>
                <w:szCs w:val="26"/>
                <w:cs/>
              </w:rPr>
              <w:t>)</w:t>
            </w:r>
          </w:p>
        </w:tc>
      </w:tr>
      <w:tr w:rsidR="0026146E" w:rsidRPr="0027735A" w14:paraId="1055C41C" w14:textId="77777777" w:rsidTr="00F53DCD">
        <w:trPr>
          <w:trHeight w:val="424"/>
        </w:trPr>
        <w:tc>
          <w:tcPr>
            <w:tcW w:w="4395" w:type="dxa"/>
          </w:tcPr>
          <w:p w14:paraId="59F1B593" w14:textId="257DC709" w:rsidR="0026146E" w:rsidRPr="00F65E9F" w:rsidRDefault="0026146E" w:rsidP="0026146E">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22</w:t>
            </w:r>
          </w:p>
        </w:tc>
        <w:tc>
          <w:tcPr>
            <w:tcW w:w="1559" w:type="dxa"/>
            <w:shd w:val="clear" w:color="auto" w:fill="auto"/>
            <w:vAlign w:val="bottom"/>
          </w:tcPr>
          <w:p w14:paraId="28CFB4E6" w14:textId="3F39151D" w:rsidR="0026146E" w:rsidRPr="0027735A" w:rsidRDefault="00561C29"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sz w:val="26"/>
                <w:szCs w:val="26"/>
              </w:rPr>
            </w:pPr>
            <w:r>
              <w:rPr>
                <w:rFonts w:asciiTheme="majorBidi" w:hAnsiTheme="majorBidi"/>
                <w:sz w:val="26"/>
                <w:szCs w:val="26"/>
              </w:rPr>
              <w:t>-</w:t>
            </w:r>
          </w:p>
        </w:tc>
        <w:tc>
          <w:tcPr>
            <w:tcW w:w="1559" w:type="dxa"/>
            <w:shd w:val="clear" w:color="auto" w:fill="auto"/>
            <w:vAlign w:val="bottom"/>
          </w:tcPr>
          <w:p w14:paraId="435BB5FE" w14:textId="049D009B" w:rsidR="0026146E" w:rsidRPr="0027735A" w:rsidRDefault="00561C29"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855</w:t>
            </w:r>
            <w:r>
              <w:rPr>
                <w:rFonts w:asciiTheme="majorBidi" w:hAnsiTheme="majorBidi" w:cstheme="majorBidi"/>
                <w:sz w:val="26"/>
                <w:szCs w:val="26"/>
              </w:rPr>
              <w:t>,880</w:t>
            </w:r>
            <w:r>
              <w:rPr>
                <w:rFonts w:asciiTheme="majorBidi" w:hAnsiTheme="majorBidi" w:cstheme="majorBidi" w:hint="cs"/>
                <w:sz w:val="26"/>
                <w:szCs w:val="26"/>
                <w:cs/>
              </w:rPr>
              <w:t>)</w:t>
            </w:r>
          </w:p>
        </w:tc>
        <w:tc>
          <w:tcPr>
            <w:tcW w:w="1559" w:type="dxa"/>
            <w:shd w:val="clear" w:color="auto" w:fill="auto"/>
            <w:vAlign w:val="bottom"/>
          </w:tcPr>
          <w:p w14:paraId="25503032" w14:textId="560F79A7" w:rsidR="0026146E" w:rsidRPr="0027735A" w:rsidRDefault="00561C29"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cs/>
              </w:rPr>
            </w:pPr>
            <w:r>
              <w:rPr>
                <w:rFonts w:asciiTheme="majorBidi" w:hAnsiTheme="majorBidi" w:cstheme="majorBidi" w:hint="cs"/>
                <w:sz w:val="26"/>
                <w:szCs w:val="26"/>
                <w:cs/>
              </w:rPr>
              <w:t>(</w:t>
            </w:r>
            <w:r w:rsidR="00227E78" w:rsidRPr="00227E78">
              <w:rPr>
                <w:rFonts w:asciiTheme="majorBidi" w:hAnsiTheme="majorBidi" w:cstheme="majorBidi" w:hint="cs"/>
                <w:sz w:val="26"/>
                <w:szCs w:val="26"/>
              </w:rPr>
              <w:t>855</w:t>
            </w:r>
            <w:r>
              <w:rPr>
                <w:rFonts w:asciiTheme="majorBidi" w:hAnsiTheme="majorBidi" w:cstheme="majorBidi"/>
                <w:sz w:val="26"/>
                <w:szCs w:val="26"/>
              </w:rPr>
              <w:t>,880</w:t>
            </w:r>
            <w:r>
              <w:rPr>
                <w:rFonts w:asciiTheme="majorBidi" w:hAnsiTheme="majorBidi" w:cstheme="majorBidi" w:hint="cs"/>
                <w:sz w:val="26"/>
                <w:szCs w:val="26"/>
                <w:cs/>
              </w:rPr>
              <w:t>)</w:t>
            </w:r>
          </w:p>
        </w:tc>
      </w:tr>
      <w:tr w:rsidR="0026146E" w:rsidRPr="008900FF" w14:paraId="1402C490" w14:textId="77777777" w:rsidTr="00DA697A">
        <w:trPr>
          <w:trHeight w:val="424"/>
        </w:trPr>
        <w:tc>
          <w:tcPr>
            <w:tcW w:w="4395" w:type="dxa"/>
          </w:tcPr>
          <w:p w14:paraId="455126C3" w14:textId="50960A85" w:rsidR="0026146E" w:rsidRPr="00F65E9F" w:rsidRDefault="0026146E" w:rsidP="0026146E">
            <w:pPr>
              <w:spacing w:line="360" w:lineRule="exact"/>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r>
              <w:rPr>
                <w:rFonts w:asciiTheme="majorBidi" w:hAnsiTheme="majorBidi" w:cstheme="majorBidi"/>
                <w:b/>
                <w:bCs/>
                <w:sz w:val="28"/>
                <w:szCs w:val="22"/>
              </w:rPr>
              <w:t xml:space="preserve"> :</w:t>
            </w:r>
          </w:p>
        </w:tc>
        <w:tc>
          <w:tcPr>
            <w:tcW w:w="1559" w:type="dxa"/>
            <w:shd w:val="clear" w:color="auto" w:fill="auto"/>
            <w:vAlign w:val="bottom"/>
          </w:tcPr>
          <w:p w14:paraId="5548D058" w14:textId="77777777"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p>
        </w:tc>
        <w:tc>
          <w:tcPr>
            <w:tcW w:w="1559" w:type="dxa"/>
            <w:shd w:val="clear" w:color="auto" w:fill="auto"/>
            <w:vAlign w:val="bottom"/>
          </w:tcPr>
          <w:p w14:paraId="656DA113" w14:textId="77777777"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p>
        </w:tc>
        <w:tc>
          <w:tcPr>
            <w:tcW w:w="1559" w:type="dxa"/>
            <w:shd w:val="clear" w:color="auto" w:fill="auto"/>
            <w:vAlign w:val="bottom"/>
          </w:tcPr>
          <w:p w14:paraId="2B025850" w14:textId="77777777" w:rsidR="0026146E" w:rsidRPr="008900FF" w:rsidRDefault="0026146E"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p>
        </w:tc>
      </w:tr>
      <w:tr w:rsidR="0026146E" w:rsidRPr="0027735A" w14:paraId="59CBE40D" w14:textId="77777777" w:rsidTr="00DA697A">
        <w:trPr>
          <w:trHeight w:val="424"/>
        </w:trPr>
        <w:tc>
          <w:tcPr>
            <w:tcW w:w="4395" w:type="dxa"/>
          </w:tcPr>
          <w:p w14:paraId="493B9770" w14:textId="4A3C461C" w:rsidR="0026146E" w:rsidRPr="00F65E9F" w:rsidRDefault="0026146E" w:rsidP="0026146E">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21</w:t>
            </w:r>
          </w:p>
        </w:tc>
        <w:tc>
          <w:tcPr>
            <w:tcW w:w="1559" w:type="dxa"/>
            <w:shd w:val="clear" w:color="auto" w:fill="auto"/>
            <w:vAlign w:val="bottom"/>
          </w:tcPr>
          <w:p w14:paraId="0E2D7656" w14:textId="1620F634" w:rsidR="0026146E" w:rsidRPr="0027735A" w:rsidRDefault="0026146E" w:rsidP="0026146E">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sidRPr="000D4F98">
              <w:rPr>
                <w:rFonts w:asciiTheme="majorBidi" w:hAnsiTheme="majorBidi" w:cstheme="majorBidi"/>
                <w:sz w:val="26"/>
                <w:szCs w:val="26"/>
              </w:rPr>
              <w:t>-</w:t>
            </w:r>
          </w:p>
        </w:tc>
        <w:tc>
          <w:tcPr>
            <w:tcW w:w="1559" w:type="dxa"/>
            <w:shd w:val="clear" w:color="auto" w:fill="auto"/>
            <w:vAlign w:val="bottom"/>
          </w:tcPr>
          <w:p w14:paraId="01218222" w14:textId="0991F3E6" w:rsidR="0026146E" w:rsidRPr="0027735A" w:rsidRDefault="0026146E" w:rsidP="0026146E">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sidRPr="00263351">
              <w:rPr>
                <w:rFonts w:ascii="Angsana New" w:eastAsia="SimSun" w:hAnsi="Angsana New" w:hint="cs"/>
                <w:sz w:val="26"/>
                <w:szCs w:val="26"/>
              </w:rPr>
              <w:t>380</w:t>
            </w:r>
            <w:r>
              <w:rPr>
                <w:rFonts w:ascii="Angsana New" w:eastAsia="SimSun" w:hAnsi="Angsana New"/>
                <w:sz w:val="26"/>
                <w:szCs w:val="26"/>
              </w:rPr>
              <w:t>,391</w:t>
            </w:r>
          </w:p>
        </w:tc>
        <w:tc>
          <w:tcPr>
            <w:tcW w:w="1559" w:type="dxa"/>
            <w:shd w:val="clear" w:color="auto" w:fill="auto"/>
            <w:vAlign w:val="bottom"/>
          </w:tcPr>
          <w:p w14:paraId="21086308" w14:textId="3F468237" w:rsidR="0026146E" w:rsidRPr="0027735A" w:rsidRDefault="0026146E" w:rsidP="0026146E">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Angsana New" w:eastAsia="SimSun" w:hAnsi="Angsana New"/>
                <w:sz w:val="26"/>
                <w:szCs w:val="26"/>
              </w:rPr>
              <w:t>380,391</w:t>
            </w:r>
          </w:p>
        </w:tc>
      </w:tr>
      <w:tr w:rsidR="0026146E" w:rsidRPr="0027735A" w14:paraId="326DD75D" w14:textId="77777777" w:rsidTr="00B71270">
        <w:trPr>
          <w:trHeight w:val="424"/>
        </w:trPr>
        <w:tc>
          <w:tcPr>
            <w:tcW w:w="4395" w:type="dxa"/>
          </w:tcPr>
          <w:p w14:paraId="483618E1" w14:textId="7B4C93A8" w:rsidR="0026146E" w:rsidRPr="00F65E9F" w:rsidRDefault="0026146E" w:rsidP="0026146E">
            <w:pPr>
              <w:spacing w:line="360" w:lineRule="exact"/>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22</w:t>
            </w:r>
          </w:p>
        </w:tc>
        <w:tc>
          <w:tcPr>
            <w:tcW w:w="1559" w:type="dxa"/>
            <w:shd w:val="clear" w:color="auto" w:fill="auto"/>
            <w:vAlign w:val="bottom"/>
          </w:tcPr>
          <w:p w14:paraId="5E653FA6" w14:textId="48097CCA" w:rsidR="0026146E" w:rsidRPr="0027735A" w:rsidRDefault="00561C29" w:rsidP="0026146E">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Theme="majorBidi" w:hAnsiTheme="majorBidi" w:cstheme="majorBidi" w:hint="cs"/>
                <w:sz w:val="26"/>
                <w:szCs w:val="26"/>
                <w:cs/>
              </w:rPr>
              <w:t>-</w:t>
            </w:r>
          </w:p>
        </w:tc>
        <w:tc>
          <w:tcPr>
            <w:tcW w:w="1559" w:type="dxa"/>
            <w:shd w:val="clear" w:color="auto" w:fill="auto"/>
            <w:vAlign w:val="bottom"/>
          </w:tcPr>
          <w:p w14:paraId="6D47A59C" w14:textId="2A5C4A84" w:rsidR="0026146E" w:rsidRPr="0027735A" w:rsidRDefault="00227E78" w:rsidP="0026146E">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sidRPr="00227E78">
              <w:rPr>
                <w:rFonts w:asciiTheme="majorBidi" w:hAnsiTheme="majorBidi" w:cstheme="majorBidi" w:hint="cs"/>
                <w:sz w:val="26"/>
                <w:szCs w:val="26"/>
              </w:rPr>
              <w:t>95</w:t>
            </w:r>
            <w:r w:rsidR="00561C29">
              <w:rPr>
                <w:rFonts w:asciiTheme="majorBidi" w:hAnsiTheme="majorBidi" w:cstheme="majorBidi"/>
                <w:sz w:val="26"/>
                <w:szCs w:val="26"/>
              </w:rPr>
              <w:t>,098</w:t>
            </w:r>
          </w:p>
        </w:tc>
        <w:tc>
          <w:tcPr>
            <w:tcW w:w="1559" w:type="dxa"/>
            <w:shd w:val="clear" w:color="auto" w:fill="auto"/>
            <w:vAlign w:val="bottom"/>
          </w:tcPr>
          <w:p w14:paraId="21897C2F" w14:textId="3F163414" w:rsidR="0026146E" w:rsidRPr="0027735A" w:rsidRDefault="00561C29" w:rsidP="0026146E">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6"/>
                <w:szCs w:val="26"/>
              </w:rPr>
            </w:pPr>
            <w:r>
              <w:rPr>
                <w:rFonts w:asciiTheme="majorBidi" w:hAnsiTheme="majorBidi" w:cstheme="majorBidi"/>
                <w:sz w:val="26"/>
                <w:szCs w:val="26"/>
              </w:rPr>
              <w:t>95,098</w:t>
            </w:r>
          </w:p>
        </w:tc>
      </w:tr>
    </w:tbl>
    <w:p w14:paraId="410FE73E" w14:textId="35FFB5C1" w:rsidR="00C93D82" w:rsidRPr="000D6FA6" w:rsidRDefault="00C93D82" w:rsidP="000D6FA6">
      <w:pPr>
        <w:pStyle w:val="ListParagraph"/>
        <w:numPr>
          <w:ilvl w:val="1"/>
          <w:numId w:val="16"/>
        </w:numPr>
        <w:tabs>
          <w:tab w:val="left" w:pos="851"/>
          <w:tab w:val="left" w:pos="993"/>
        </w:tabs>
        <w:spacing w:before="240" w:line="240" w:lineRule="auto"/>
        <w:ind w:right="1800"/>
        <w:jc w:val="thaiDistribute"/>
        <w:rPr>
          <w:rFonts w:ascii="Angsana New" w:hAnsi="Angsana New"/>
          <w:b/>
          <w:bCs/>
          <w:sz w:val="28"/>
          <w:lang w:val="en-GB"/>
        </w:rPr>
      </w:pPr>
      <w:r w:rsidRPr="000D6FA6">
        <w:rPr>
          <w:rFonts w:ascii="Angsana New" w:hAnsi="Angsana New"/>
          <w:b/>
          <w:bCs/>
          <w:sz w:val="28"/>
          <w:lang w:val="en-GB"/>
        </w:rPr>
        <w:t>Lease liabilities</w:t>
      </w:r>
    </w:p>
    <w:p w14:paraId="1A271D9A" w14:textId="655A71C8" w:rsidR="00C93D82" w:rsidRDefault="00D258FE" w:rsidP="00F53DCD">
      <w:pPr>
        <w:tabs>
          <w:tab w:val="clear" w:pos="227"/>
          <w:tab w:val="clear" w:pos="454"/>
          <w:tab w:val="clear" w:pos="907"/>
          <w:tab w:val="left" w:pos="851"/>
          <w:tab w:val="left" w:pos="1418"/>
          <w:tab w:val="left" w:pos="1985"/>
        </w:tabs>
        <w:spacing w:after="240" w:line="240" w:lineRule="auto"/>
        <w:ind w:left="851" w:right="-91"/>
        <w:jc w:val="thaiDistribute"/>
        <w:rPr>
          <w:rFonts w:ascii="Angsana New" w:hAnsi="Angsana New"/>
          <w:spacing w:val="-2"/>
          <w:sz w:val="28"/>
          <w:szCs w:val="28"/>
        </w:rPr>
      </w:pPr>
      <w:r w:rsidRPr="00C16A84">
        <w:rPr>
          <w:rFonts w:ascii="Angsana New" w:hAnsi="Angsana New"/>
          <w:bCs/>
          <w:sz w:val="28"/>
          <w:szCs w:val="28"/>
          <w:lang w:val="en-GB"/>
        </w:rPr>
        <w:t>As at December</w:t>
      </w:r>
      <w:r w:rsidR="007B0285">
        <w:rPr>
          <w:rFonts w:ascii="Angsana New" w:hAnsi="Angsana New"/>
          <w:bCs/>
          <w:sz w:val="28"/>
          <w:szCs w:val="28"/>
          <w:lang w:val="en-GB"/>
        </w:rPr>
        <w:t xml:space="preserve"> </w:t>
      </w:r>
      <w:r w:rsidRPr="00C16A84">
        <w:rPr>
          <w:rFonts w:ascii="Angsana New" w:hAnsi="Angsana New"/>
          <w:bCs/>
          <w:sz w:val="28"/>
          <w:szCs w:val="28"/>
          <w:lang w:val="en-GB"/>
        </w:rPr>
        <w:t>31</w:t>
      </w:r>
      <w:r w:rsidR="007B0285">
        <w:rPr>
          <w:rFonts w:ascii="Angsana New" w:hAnsi="Angsana New"/>
          <w:bCs/>
          <w:sz w:val="28"/>
          <w:szCs w:val="28"/>
          <w:lang w:val="en-GB"/>
        </w:rPr>
        <w:t>,</w:t>
      </w:r>
      <w:r w:rsidRPr="00C16A84">
        <w:rPr>
          <w:rFonts w:ascii="Angsana New" w:hAnsi="Angsana New"/>
          <w:bCs/>
          <w:sz w:val="28"/>
          <w:szCs w:val="28"/>
          <w:lang w:val="en-GB"/>
        </w:rPr>
        <w:t xml:space="preserve"> 20</w:t>
      </w:r>
      <w:r>
        <w:rPr>
          <w:rFonts w:ascii="Angsana New" w:hAnsi="Angsana New"/>
          <w:bCs/>
          <w:sz w:val="28"/>
          <w:szCs w:val="28"/>
          <w:lang w:val="en-GB"/>
        </w:rPr>
        <w:t>2</w:t>
      </w:r>
      <w:r w:rsidR="0026146E">
        <w:rPr>
          <w:rFonts w:ascii="Angsana New" w:hAnsi="Angsana New"/>
          <w:bCs/>
          <w:sz w:val="28"/>
          <w:szCs w:val="28"/>
          <w:lang w:val="en-GB"/>
        </w:rPr>
        <w:t>2</w:t>
      </w:r>
      <w:r w:rsidRPr="00C16A84">
        <w:rPr>
          <w:rFonts w:ascii="Angsana New" w:hAnsi="Angsana New"/>
          <w:bCs/>
          <w:sz w:val="28"/>
          <w:szCs w:val="28"/>
          <w:lang w:val="en-GB"/>
        </w:rPr>
        <w:t xml:space="preserve"> and 20</w:t>
      </w:r>
      <w:r w:rsidR="00DB6819">
        <w:rPr>
          <w:rFonts w:ascii="Angsana New" w:hAnsi="Angsana New"/>
          <w:bCs/>
          <w:sz w:val="28"/>
          <w:szCs w:val="28"/>
          <w:lang w:val="en-GB"/>
        </w:rPr>
        <w:t>2</w:t>
      </w:r>
      <w:r w:rsidR="0026146E">
        <w:rPr>
          <w:rFonts w:ascii="Angsana New" w:hAnsi="Angsana New"/>
          <w:bCs/>
          <w:sz w:val="28"/>
          <w:szCs w:val="28"/>
          <w:lang w:val="en-GB"/>
        </w:rPr>
        <w:t>1</w:t>
      </w:r>
      <w:r w:rsidR="00C93D82" w:rsidRPr="004B6B5D">
        <w:rPr>
          <w:rFonts w:ascii="Angsana New" w:hAnsi="Angsana New"/>
          <w:spacing w:val="-2"/>
          <w:sz w:val="28"/>
          <w:szCs w:val="28"/>
        </w:rPr>
        <w:t xml:space="preserve">, </w:t>
      </w:r>
      <w:r w:rsidR="00C93D82">
        <w:rPr>
          <w:rFonts w:ascii="Angsana New" w:hAnsi="Angsana New"/>
          <w:spacing w:val="-2"/>
          <w:sz w:val="28"/>
          <w:szCs w:val="28"/>
        </w:rPr>
        <w:t>l</w:t>
      </w:r>
      <w:r w:rsidR="00C93D82" w:rsidRPr="004B6B5D">
        <w:rPr>
          <w:rFonts w:ascii="Angsana New" w:hAnsi="Angsana New"/>
          <w:spacing w:val="-2"/>
          <w:sz w:val="28"/>
          <w:szCs w:val="28"/>
        </w:rPr>
        <w:t>ease liabilities are as below.</w:t>
      </w:r>
    </w:p>
    <w:tbl>
      <w:tblPr>
        <w:tblW w:w="9091" w:type="dxa"/>
        <w:tblInd w:w="675" w:type="dxa"/>
        <w:tblLook w:val="04A0" w:firstRow="1" w:lastRow="0" w:firstColumn="1" w:lastColumn="0" w:noHBand="0" w:noVBand="1"/>
      </w:tblPr>
      <w:tblGrid>
        <w:gridCol w:w="3348"/>
        <w:gridCol w:w="1435"/>
        <w:gridCol w:w="1436"/>
        <w:gridCol w:w="1436"/>
        <w:gridCol w:w="1436"/>
      </w:tblGrid>
      <w:tr w:rsidR="00227872" w:rsidRPr="00227872" w14:paraId="553BB6F1" w14:textId="77777777" w:rsidTr="003D5E79">
        <w:trPr>
          <w:trHeight w:val="356"/>
        </w:trPr>
        <w:tc>
          <w:tcPr>
            <w:tcW w:w="3348" w:type="dxa"/>
            <w:shd w:val="clear" w:color="auto" w:fill="auto"/>
          </w:tcPr>
          <w:p w14:paraId="69A75BE2" w14:textId="77777777" w:rsidR="00227872" w:rsidRPr="00A4279D" w:rsidRDefault="00227872" w:rsidP="00612816">
            <w:pPr>
              <w:tabs>
                <w:tab w:val="clear" w:pos="227"/>
                <w:tab w:val="clear" w:pos="454"/>
                <w:tab w:val="left" w:pos="851"/>
                <w:tab w:val="left" w:pos="1418"/>
                <w:tab w:val="left" w:pos="1985"/>
              </w:tabs>
              <w:spacing w:line="360" w:lineRule="exact"/>
              <w:ind w:right="-91"/>
              <w:jc w:val="right"/>
              <w:rPr>
                <w:rFonts w:ascii="Angsana New" w:hAnsi="Angsana New"/>
                <w:spacing w:val="-2"/>
                <w:sz w:val="28"/>
                <w:szCs w:val="28"/>
              </w:rPr>
            </w:pPr>
          </w:p>
        </w:tc>
        <w:tc>
          <w:tcPr>
            <w:tcW w:w="5743" w:type="dxa"/>
            <w:gridSpan w:val="4"/>
          </w:tcPr>
          <w:p w14:paraId="547CDD1E" w14:textId="6DD6004B" w:rsidR="00227872" w:rsidRPr="00D84EAC" w:rsidRDefault="00227872" w:rsidP="00612816">
            <w:pPr>
              <w:pBdr>
                <w:bottom w:val="single" w:sz="4" w:space="1" w:color="auto"/>
                <w:between w:val="single" w:sz="4" w:space="1" w:color="auto"/>
              </w:pBdr>
              <w:spacing w:line="360" w:lineRule="exact"/>
              <w:ind w:firstLine="90"/>
              <w:jc w:val="right"/>
              <w:rPr>
                <w:rFonts w:ascii="Angsana New" w:hAnsi="Angsana New"/>
                <w:sz w:val="28"/>
                <w:szCs w:val="28"/>
              </w:rPr>
            </w:pPr>
            <w:r w:rsidRPr="00D84EAC">
              <w:rPr>
                <w:rFonts w:ascii="Angsana New" w:hAnsi="Angsana New"/>
                <w:sz w:val="28"/>
                <w:szCs w:val="28"/>
              </w:rPr>
              <w:t>(Unit : Baht)</w:t>
            </w:r>
          </w:p>
        </w:tc>
      </w:tr>
      <w:tr w:rsidR="00227872" w:rsidRPr="00A4279D" w14:paraId="56047A6C" w14:textId="77777777" w:rsidTr="003D5E79">
        <w:trPr>
          <w:trHeight w:val="356"/>
        </w:trPr>
        <w:tc>
          <w:tcPr>
            <w:tcW w:w="3348" w:type="dxa"/>
            <w:shd w:val="clear" w:color="auto" w:fill="auto"/>
          </w:tcPr>
          <w:p w14:paraId="6EE61CBB" w14:textId="77777777" w:rsidR="00227872" w:rsidRPr="00A4279D" w:rsidRDefault="00227872" w:rsidP="00612816">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p>
        </w:tc>
        <w:tc>
          <w:tcPr>
            <w:tcW w:w="2871" w:type="dxa"/>
            <w:gridSpan w:val="2"/>
            <w:shd w:val="clear" w:color="auto" w:fill="auto"/>
          </w:tcPr>
          <w:p w14:paraId="31F19BF0" w14:textId="5B6D7373" w:rsidR="00227872" w:rsidRPr="00D84EAC" w:rsidRDefault="0022787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D84EAC">
              <w:rPr>
                <w:rFonts w:ascii="Angsana New" w:hAnsi="Angsana New"/>
                <w:sz w:val="28"/>
                <w:szCs w:val="28"/>
              </w:rPr>
              <w:t>Consolidated</w:t>
            </w:r>
          </w:p>
        </w:tc>
        <w:tc>
          <w:tcPr>
            <w:tcW w:w="2872" w:type="dxa"/>
            <w:gridSpan w:val="2"/>
          </w:tcPr>
          <w:p w14:paraId="66D6B5AC" w14:textId="45EF22BC" w:rsidR="00227872" w:rsidRPr="00D84EAC" w:rsidRDefault="0022787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D84EAC">
              <w:rPr>
                <w:rFonts w:ascii="Angsana New" w:hAnsi="Angsana New"/>
                <w:sz w:val="28"/>
                <w:szCs w:val="28"/>
              </w:rPr>
              <w:t>Separate</w:t>
            </w:r>
          </w:p>
        </w:tc>
      </w:tr>
      <w:tr w:rsidR="0026146E" w:rsidRPr="00A4279D" w14:paraId="6569FD12" w14:textId="77777777" w:rsidTr="003D5E79">
        <w:trPr>
          <w:trHeight w:val="356"/>
        </w:trPr>
        <w:tc>
          <w:tcPr>
            <w:tcW w:w="3348" w:type="dxa"/>
            <w:shd w:val="clear" w:color="auto" w:fill="auto"/>
          </w:tcPr>
          <w:p w14:paraId="04D97381" w14:textId="437AC2B8" w:rsidR="0026146E" w:rsidRPr="00A4279D" w:rsidRDefault="0026146E" w:rsidP="0026146E">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p>
        </w:tc>
        <w:tc>
          <w:tcPr>
            <w:tcW w:w="1435" w:type="dxa"/>
            <w:shd w:val="clear" w:color="auto" w:fill="auto"/>
          </w:tcPr>
          <w:p w14:paraId="2530CF6A" w14:textId="4D53A719" w:rsidR="0026146E" w:rsidRPr="00D84EAC" w:rsidRDefault="0026146E" w:rsidP="0026146E">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2022</w:t>
            </w:r>
          </w:p>
        </w:tc>
        <w:tc>
          <w:tcPr>
            <w:tcW w:w="1436" w:type="dxa"/>
            <w:shd w:val="clear" w:color="auto" w:fill="auto"/>
          </w:tcPr>
          <w:p w14:paraId="72EF20DF" w14:textId="33F2E1DB" w:rsidR="0026146E" w:rsidRPr="00D84EAC" w:rsidRDefault="0026146E" w:rsidP="0026146E">
            <w:pPr>
              <w:pBdr>
                <w:bottom w:val="single" w:sz="4" w:space="1" w:color="auto"/>
              </w:pBdr>
              <w:tabs>
                <w:tab w:val="clear" w:pos="1644"/>
              </w:tabs>
              <w:spacing w:line="360" w:lineRule="exact"/>
              <w:ind w:firstLine="90"/>
              <w:jc w:val="center"/>
              <w:rPr>
                <w:rFonts w:ascii="Angsana New" w:hAnsi="Angsana New"/>
                <w:sz w:val="28"/>
                <w:szCs w:val="28"/>
              </w:rPr>
            </w:pPr>
            <w:r w:rsidRPr="00D84EAC">
              <w:rPr>
                <w:rFonts w:ascii="Angsana New" w:hAnsi="Angsana New"/>
                <w:sz w:val="28"/>
                <w:szCs w:val="28"/>
              </w:rPr>
              <w:t>202</w:t>
            </w:r>
            <w:r>
              <w:rPr>
                <w:rFonts w:ascii="Angsana New" w:hAnsi="Angsana New"/>
                <w:sz w:val="28"/>
                <w:szCs w:val="28"/>
              </w:rPr>
              <w:t>1</w:t>
            </w:r>
          </w:p>
        </w:tc>
        <w:tc>
          <w:tcPr>
            <w:tcW w:w="1436" w:type="dxa"/>
            <w:shd w:val="clear" w:color="auto" w:fill="auto"/>
          </w:tcPr>
          <w:p w14:paraId="1125D289" w14:textId="3F21093D" w:rsidR="0026146E" w:rsidRPr="00D84EAC" w:rsidRDefault="0026146E" w:rsidP="0026146E">
            <w:pPr>
              <w:pBdr>
                <w:bottom w:val="single" w:sz="4" w:space="1" w:color="auto"/>
              </w:pBdr>
              <w:tabs>
                <w:tab w:val="clear" w:pos="1644"/>
              </w:tabs>
              <w:spacing w:line="360" w:lineRule="exact"/>
              <w:ind w:firstLine="90"/>
              <w:jc w:val="center"/>
              <w:rPr>
                <w:rFonts w:ascii="Angsana New" w:hAnsi="Angsana New"/>
                <w:sz w:val="28"/>
                <w:szCs w:val="28"/>
              </w:rPr>
            </w:pPr>
            <w:r>
              <w:rPr>
                <w:rFonts w:ascii="Angsana New" w:hAnsi="Angsana New"/>
                <w:sz w:val="28"/>
                <w:szCs w:val="28"/>
              </w:rPr>
              <w:t>2022</w:t>
            </w:r>
          </w:p>
        </w:tc>
        <w:tc>
          <w:tcPr>
            <w:tcW w:w="1436" w:type="dxa"/>
            <w:shd w:val="clear" w:color="auto" w:fill="auto"/>
          </w:tcPr>
          <w:p w14:paraId="5C91EE26" w14:textId="33276277" w:rsidR="0026146E" w:rsidRPr="00D84EAC" w:rsidRDefault="0026146E" w:rsidP="0026146E">
            <w:pPr>
              <w:pBdr>
                <w:bottom w:val="single" w:sz="4" w:space="1" w:color="auto"/>
              </w:pBdr>
              <w:tabs>
                <w:tab w:val="clear" w:pos="1644"/>
              </w:tabs>
              <w:spacing w:line="360" w:lineRule="exact"/>
              <w:ind w:firstLine="90"/>
              <w:jc w:val="center"/>
              <w:rPr>
                <w:rFonts w:ascii="Angsana New" w:hAnsi="Angsana New"/>
                <w:sz w:val="28"/>
                <w:szCs w:val="28"/>
              </w:rPr>
            </w:pPr>
            <w:r w:rsidRPr="00D84EAC">
              <w:rPr>
                <w:rFonts w:ascii="Angsana New" w:hAnsi="Angsana New"/>
                <w:sz w:val="28"/>
                <w:szCs w:val="28"/>
              </w:rPr>
              <w:t>202</w:t>
            </w:r>
            <w:r>
              <w:rPr>
                <w:rFonts w:ascii="Angsana New" w:hAnsi="Angsana New"/>
                <w:sz w:val="28"/>
                <w:szCs w:val="28"/>
              </w:rPr>
              <w:t>1</w:t>
            </w:r>
          </w:p>
        </w:tc>
      </w:tr>
      <w:tr w:rsidR="0026146E" w:rsidRPr="00A4279D" w14:paraId="4C16A8C9" w14:textId="77777777" w:rsidTr="00625729">
        <w:trPr>
          <w:trHeight w:val="322"/>
        </w:trPr>
        <w:tc>
          <w:tcPr>
            <w:tcW w:w="3348" w:type="dxa"/>
            <w:shd w:val="clear" w:color="auto" w:fill="auto"/>
          </w:tcPr>
          <w:p w14:paraId="209A6C21" w14:textId="578CD752" w:rsidR="0026146E" w:rsidRPr="004B6B5D" w:rsidRDefault="0026146E" w:rsidP="0026146E">
            <w:pPr>
              <w:tabs>
                <w:tab w:val="clear" w:pos="227"/>
                <w:tab w:val="clear" w:pos="454"/>
                <w:tab w:val="left" w:pos="851"/>
                <w:tab w:val="left" w:pos="1418"/>
                <w:tab w:val="left" w:pos="1985"/>
              </w:tabs>
              <w:spacing w:line="360" w:lineRule="exact"/>
              <w:ind w:right="-91"/>
              <w:jc w:val="thaiDistribute"/>
              <w:rPr>
                <w:rFonts w:ascii="Angsana New" w:eastAsia="Calibri" w:hAnsi="Angsana New"/>
                <w:sz w:val="28"/>
                <w:szCs w:val="28"/>
                <w:lang w:val="en-GB"/>
              </w:rPr>
            </w:pPr>
            <w:r w:rsidRPr="004B6B5D">
              <w:rPr>
                <w:rFonts w:ascii="Angsana New" w:eastAsia="Calibri" w:hAnsi="Angsana New"/>
                <w:sz w:val="28"/>
                <w:szCs w:val="28"/>
                <w:lang w:val="en-GB"/>
              </w:rPr>
              <w:t>Lease liabilities</w:t>
            </w:r>
          </w:p>
        </w:tc>
        <w:tc>
          <w:tcPr>
            <w:tcW w:w="1435" w:type="dxa"/>
            <w:shd w:val="clear" w:color="auto" w:fill="auto"/>
          </w:tcPr>
          <w:p w14:paraId="5F32FB3D" w14:textId="2E4C117F" w:rsidR="0026146E" w:rsidRPr="00A4279D" w:rsidRDefault="004D4ACE" w:rsidP="0026146E">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14,720,400</w:t>
            </w:r>
          </w:p>
        </w:tc>
        <w:tc>
          <w:tcPr>
            <w:tcW w:w="1436" w:type="dxa"/>
            <w:shd w:val="clear" w:color="auto" w:fill="auto"/>
          </w:tcPr>
          <w:p w14:paraId="41DD376A" w14:textId="07CF5CB6" w:rsidR="0026146E" w:rsidRPr="00A4279D" w:rsidRDefault="0026146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28,255,169</w:t>
            </w:r>
          </w:p>
        </w:tc>
        <w:tc>
          <w:tcPr>
            <w:tcW w:w="1436" w:type="dxa"/>
            <w:shd w:val="clear" w:color="auto" w:fill="auto"/>
          </w:tcPr>
          <w:p w14:paraId="5EA3B8B2" w14:textId="0F4A87DD" w:rsidR="0026146E" w:rsidRPr="00A4279D" w:rsidRDefault="004D4AC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108,134</w:t>
            </w:r>
          </w:p>
        </w:tc>
        <w:tc>
          <w:tcPr>
            <w:tcW w:w="1436" w:type="dxa"/>
            <w:shd w:val="clear" w:color="auto" w:fill="auto"/>
          </w:tcPr>
          <w:p w14:paraId="49F160AD" w14:textId="08F92C3A" w:rsidR="0026146E" w:rsidRPr="00A4279D" w:rsidRDefault="0026146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422,072</w:t>
            </w:r>
          </w:p>
        </w:tc>
      </w:tr>
      <w:tr w:rsidR="0026146E" w:rsidRPr="00A4279D" w14:paraId="7D55B7E5" w14:textId="77777777" w:rsidTr="00625729">
        <w:trPr>
          <w:trHeight w:val="356"/>
        </w:trPr>
        <w:tc>
          <w:tcPr>
            <w:tcW w:w="3348" w:type="dxa"/>
            <w:shd w:val="clear" w:color="auto" w:fill="auto"/>
          </w:tcPr>
          <w:p w14:paraId="2E1E9081" w14:textId="77777777" w:rsidR="0026146E" w:rsidRPr="00A4279D" w:rsidRDefault="0026146E" w:rsidP="0026146E">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lang w:val="en-GB"/>
              </w:rPr>
              <w:t>Less: Deferred interest expense</w:t>
            </w:r>
          </w:p>
        </w:tc>
        <w:tc>
          <w:tcPr>
            <w:tcW w:w="1435" w:type="dxa"/>
            <w:shd w:val="clear" w:color="auto" w:fill="auto"/>
          </w:tcPr>
          <w:p w14:paraId="659A6D18" w14:textId="6074C1AB" w:rsidR="0026146E" w:rsidRPr="00A4279D" w:rsidRDefault="004D4ACE" w:rsidP="0026146E">
            <w:pPr>
              <w:pBdr>
                <w:bottom w:val="single" w:sz="4" w:space="1" w:color="auto"/>
              </w:pBdr>
              <w:tabs>
                <w:tab w:val="clear" w:pos="227"/>
                <w:tab w:val="clear" w:pos="454"/>
                <w:tab w:val="clear" w:pos="1871"/>
                <w:tab w:val="left" w:pos="851"/>
                <w:tab w:val="left" w:pos="1418"/>
              </w:tabs>
              <w:spacing w:line="360" w:lineRule="exact"/>
              <w:jc w:val="right"/>
              <w:rPr>
                <w:rFonts w:ascii="Angsana New" w:hAnsi="Angsana New"/>
                <w:spacing w:val="-2"/>
                <w:sz w:val="28"/>
                <w:szCs w:val="28"/>
                <w:cs/>
              </w:rPr>
            </w:pPr>
            <w:r>
              <w:rPr>
                <w:rFonts w:ascii="Angsana New" w:hAnsi="Angsana New" w:hint="cs"/>
                <w:spacing w:val="-2"/>
                <w:sz w:val="28"/>
                <w:szCs w:val="28"/>
                <w:cs/>
              </w:rPr>
              <w:t>(</w:t>
            </w:r>
            <w:r w:rsidR="00227E78" w:rsidRPr="00227E78">
              <w:rPr>
                <w:rFonts w:ascii="Angsana New" w:hAnsi="Angsana New" w:hint="cs"/>
                <w:spacing w:val="-2"/>
                <w:sz w:val="28"/>
                <w:szCs w:val="28"/>
              </w:rPr>
              <w:t>528</w:t>
            </w:r>
            <w:r>
              <w:rPr>
                <w:rFonts w:ascii="Angsana New" w:hAnsi="Angsana New"/>
                <w:spacing w:val="-2"/>
                <w:sz w:val="28"/>
                <w:szCs w:val="28"/>
              </w:rPr>
              <w:t>,838</w:t>
            </w:r>
            <w:r>
              <w:rPr>
                <w:rFonts w:ascii="Angsana New" w:hAnsi="Angsana New" w:hint="cs"/>
                <w:spacing w:val="-2"/>
                <w:sz w:val="28"/>
                <w:szCs w:val="28"/>
                <w:cs/>
              </w:rPr>
              <w:t>)</w:t>
            </w:r>
          </w:p>
        </w:tc>
        <w:tc>
          <w:tcPr>
            <w:tcW w:w="1436" w:type="dxa"/>
            <w:shd w:val="clear" w:color="auto" w:fill="auto"/>
          </w:tcPr>
          <w:p w14:paraId="05EC5D79" w14:textId="392476E7" w:rsidR="0026146E" w:rsidRPr="00A4279D" w:rsidRDefault="0026146E" w:rsidP="0026146E">
            <w:pPr>
              <w:pBdr>
                <w:bottom w:val="sing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(1,430,853)</w:t>
            </w:r>
          </w:p>
        </w:tc>
        <w:tc>
          <w:tcPr>
            <w:tcW w:w="1436" w:type="dxa"/>
            <w:shd w:val="clear" w:color="auto" w:fill="auto"/>
          </w:tcPr>
          <w:p w14:paraId="772AA219" w14:textId="6E6FB2B1" w:rsidR="0026146E" w:rsidRPr="00A4279D" w:rsidRDefault="004D4ACE" w:rsidP="0026146E">
            <w:pPr>
              <w:pBdr>
                <w:bottom w:val="sing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cs/>
              </w:rPr>
            </w:pPr>
            <w:r>
              <w:rPr>
                <w:rFonts w:ascii="Angsana New" w:hAnsi="Angsana New" w:hint="cs"/>
                <w:spacing w:val="-2"/>
                <w:sz w:val="28"/>
                <w:szCs w:val="28"/>
                <w:cs/>
              </w:rPr>
              <w:t>(</w:t>
            </w:r>
            <w:r w:rsidR="00227E78" w:rsidRPr="00227E78">
              <w:rPr>
                <w:rFonts w:ascii="Angsana New" w:hAnsi="Angsana New" w:hint="cs"/>
                <w:spacing w:val="-2"/>
                <w:sz w:val="28"/>
                <w:szCs w:val="28"/>
              </w:rPr>
              <w:t>969</w:t>
            </w:r>
            <w:r>
              <w:rPr>
                <w:rFonts w:ascii="Angsana New" w:hAnsi="Angsana New" w:hint="cs"/>
                <w:spacing w:val="-2"/>
                <w:sz w:val="28"/>
                <w:szCs w:val="28"/>
                <w:cs/>
              </w:rPr>
              <w:t>)</w:t>
            </w:r>
          </w:p>
        </w:tc>
        <w:tc>
          <w:tcPr>
            <w:tcW w:w="1436" w:type="dxa"/>
            <w:shd w:val="clear" w:color="auto" w:fill="auto"/>
          </w:tcPr>
          <w:p w14:paraId="70580F74" w14:textId="5A225B00" w:rsidR="0026146E" w:rsidRPr="00A4279D" w:rsidRDefault="0026146E" w:rsidP="0026146E">
            <w:pPr>
              <w:pBdr>
                <w:bottom w:val="sing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(12,530)</w:t>
            </w:r>
          </w:p>
        </w:tc>
      </w:tr>
      <w:tr w:rsidR="0026146E" w:rsidRPr="00A4279D" w14:paraId="5B324DD2" w14:textId="77777777" w:rsidTr="00625729">
        <w:trPr>
          <w:trHeight w:val="322"/>
        </w:trPr>
        <w:tc>
          <w:tcPr>
            <w:tcW w:w="3348" w:type="dxa"/>
            <w:shd w:val="clear" w:color="auto" w:fill="auto"/>
          </w:tcPr>
          <w:p w14:paraId="5C7CB59D" w14:textId="77777777" w:rsidR="0026146E" w:rsidRPr="00A4279D" w:rsidRDefault="0026146E" w:rsidP="0026146E">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lang w:val="en-GB"/>
              </w:rPr>
              <w:t>Total</w:t>
            </w:r>
          </w:p>
        </w:tc>
        <w:tc>
          <w:tcPr>
            <w:tcW w:w="1435" w:type="dxa"/>
            <w:shd w:val="clear" w:color="auto" w:fill="auto"/>
          </w:tcPr>
          <w:p w14:paraId="375037C1" w14:textId="20570840" w:rsidR="0026146E" w:rsidRPr="00541D46" w:rsidRDefault="00227E78" w:rsidP="0026146E">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sidRPr="00227E78">
              <w:rPr>
                <w:rFonts w:ascii="Angsana New" w:hAnsi="Angsana New" w:hint="cs"/>
                <w:spacing w:val="-2"/>
                <w:sz w:val="28"/>
                <w:szCs w:val="28"/>
              </w:rPr>
              <w:t>14</w:t>
            </w:r>
            <w:r w:rsidR="004D4ACE">
              <w:rPr>
                <w:rFonts w:ascii="Angsana New" w:hAnsi="Angsana New"/>
                <w:spacing w:val="-2"/>
                <w:sz w:val="28"/>
                <w:szCs w:val="28"/>
              </w:rPr>
              <w:t>,191,562</w:t>
            </w:r>
          </w:p>
        </w:tc>
        <w:tc>
          <w:tcPr>
            <w:tcW w:w="1436" w:type="dxa"/>
            <w:shd w:val="clear" w:color="auto" w:fill="auto"/>
          </w:tcPr>
          <w:p w14:paraId="15911E74" w14:textId="46F24C04" w:rsidR="0026146E" w:rsidRPr="00541D46" w:rsidRDefault="0026146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26,824,316</w:t>
            </w:r>
          </w:p>
        </w:tc>
        <w:tc>
          <w:tcPr>
            <w:tcW w:w="1436" w:type="dxa"/>
            <w:shd w:val="clear" w:color="auto" w:fill="auto"/>
          </w:tcPr>
          <w:p w14:paraId="51A93926" w14:textId="40F75104" w:rsidR="0026146E" w:rsidRPr="00541D46" w:rsidRDefault="00227E78"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sidRPr="00227E78">
              <w:rPr>
                <w:rFonts w:ascii="Angsana New" w:hAnsi="Angsana New" w:hint="cs"/>
                <w:spacing w:val="-2"/>
                <w:sz w:val="28"/>
                <w:szCs w:val="28"/>
              </w:rPr>
              <w:t>107</w:t>
            </w:r>
            <w:r w:rsidR="004D4ACE">
              <w:rPr>
                <w:rFonts w:ascii="Angsana New" w:hAnsi="Angsana New"/>
                <w:spacing w:val="-2"/>
                <w:sz w:val="28"/>
                <w:szCs w:val="28"/>
              </w:rPr>
              <w:t>,165</w:t>
            </w:r>
          </w:p>
        </w:tc>
        <w:tc>
          <w:tcPr>
            <w:tcW w:w="1436" w:type="dxa"/>
            <w:shd w:val="clear" w:color="auto" w:fill="auto"/>
          </w:tcPr>
          <w:p w14:paraId="1B77BA49" w14:textId="7309F619" w:rsidR="0026146E" w:rsidRPr="00541D46" w:rsidRDefault="0026146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409,542</w:t>
            </w:r>
          </w:p>
        </w:tc>
      </w:tr>
      <w:tr w:rsidR="0026146E" w:rsidRPr="00A4279D" w14:paraId="2B378439" w14:textId="77777777" w:rsidTr="00625729">
        <w:trPr>
          <w:trHeight w:val="322"/>
        </w:trPr>
        <w:tc>
          <w:tcPr>
            <w:tcW w:w="3348" w:type="dxa"/>
            <w:shd w:val="clear" w:color="auto" w:fill="auto"/>
          </w:tcPr>
          <w:p w14:paraId="33E0602F" w14:textId="77777777" w:rsidR="0026146E" w:rsidRPr="00A4279D" w:rsidRDefault="0026146E" w:rsidP="0026146E">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rPr>
              <w:t>Less: Current portion</w:t>
            </w:r>
          </w:p>
        </w:tc>
        <w:tc>
          <w:tcPr>
            <w:tcW w:w="1435" w:type="dxa"/>
            <w:shd w:val="clear" w:color="auto" w:fill="auto"/>
          </w:tcPr>
          <w:p w14:paraId="41D6BE52" w14:textId="656B0088" w:rsidR="0026146E" w:rsidRPr="00A4279D" w:rsidRDefault="004D4ACE" w:rsidP="0026146E">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9,521,708</w:t>
            </w:r>
          </w:p>
        </w:tc>
        <w:tc>
          <w:tcPr>
            <w:tcW w:w="1436" w:type="dxa"/>
            <w:shd w:val="clear" w:color="auto" w:fill="auto"/>
          </w:tcPr>
          <w:p w14:paraId="60E4C6F5" w14:textId="585B15F6" w:rsidR="0026146E" w:rsidRPr="00A4279D" w:rsidRDefault="0026146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11,647,389</w:t>
            </w:r>
          </w:p>
        </w:tc>
        <w:tc>
          <w:tcPr>
            <w:tcW w:w="1436" w:type="dxa"/>
            <w:shd w:val="clear" w:color="auto" w:fill="auto"/>
          </w:tcPr>
          <w:p w14:paraId="474596CB" w14:textId="165BD3DE" w:rsidR="0026146E" w:rsidRPr="00A4279D" w:rsidRDefault="004D4AC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107,165</w:t>
            </w:r>
          </w:p>
        </w:tc>
        <w:tc>
          <w:tcPr>
            <w:tcW w:w="1436" w:type="dxa"/>
            <w:shd w:val="clear" w:color="auto" w:fill="auto"/>
          </w:tcPr>
          <w:p w14:paraId="6650220F" w14:textId="60331AE3" w:rsidR="0026146E" w:rsidRPr="00A4279D" w:rsidRDefault="0026146E" w:rsidP="0026146E">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302,377</w:t>
            </w:r>
          </w:p>
        </w:tc>
      </w:tr>
      <w:tr w:rsidR="0026146E" w:rsidRPr="00A4279D" w14:paraId="103A5582" w14:textId="77777777" w:rsidTr="00625729">
        <w:trPr>
          <w:trHeight w:val="402"/>
        </w:trPr>
        <w:tc>
          <w:tcPr>
            <w:tcW w:w="3348" w:type="dxa"/>
            <w:shd w:val="clear" w:color="auto" w:fill="auto"/>
          </w:tcPr>
          <w:p w14:paraId="0BD85255" w14:textId="77777777" w:rsidR="0026146E" w:rsidRPr="00A4279D" w:rsidRDefault="0026146E" w:rsidP="0026146E">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rPr>
              <w:t>Lease liabilities - net of current portion</w:t>
            </w:r>
          </w:p>
        </w:tc>
        <w:tc>
          <w:tcPr>
            <w:tcW w:w="1435" w:type="dxa"/>
            <w:shd w:val="clear" w:color="auto" w:fill="auto"/>
          </w:tcPr>
          <w:p w14:paraId="04DB2F45" w14:textId="340F3D88" w:rsidR="0026146E" w:rsidRPr="00A4279D" w:rsidRDefault="004D4ACE" w:rsidP="0026146E">
            <w:pPr>
              <w:pBdr>
                <w:top w:val="single" w:sz="4" w:space="1" w:color="auto"/>
                <w:bottom w:val="double" w:sz="4" w:space="1" w:color="auto"/>
              </w:pBd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4,669,854</w:t>
            </w:r>
          </w:p>
        </w:tc>
        <w:tc>
          <w:tcPr>
            <w:tcW w:w="1436" w:type="dxa"/>
            <w:shd w:val="clear" w:color="auto" w:fill="auto"/>
          </w:tcPr>
          <w:p w14:paraId="0BD4B0B6" w14:textId="39665669" w:rsidR="0026146E" w:rsidRPr="00A4279D" w:rsidRDefault="0026146E" w:rsidP="0026146E">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15,176,927</w:t>
            </w:r>
          </w:p>
        </w:tc>
        <w:tc>
          <w:tcPr>
            <w:tcW w:w="1436" w:type="dxa"/>
            <w:shd w:val="clear" w:color="auto" w:fill="auto"/>
          </w:tcPr>
          <w:p w14:paraId="23B6D778" w14:textId="5BDBAD49" w:rsidR="0026146E" w:rsidRPr="00A4279D" w:rsidRDefault="004D4ACE" w:rsidP="0026146E">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cs/>
              </w:rPr>
            </w:pPr>
            <w:r>
              <w:rPr>
                <w:rFonts w:ascii="Angsana New" w:hAnsi="Angsana New"/>
                <w:spacing w:val="-2"/>
                <w:sz w:val="28"/>
                <w:szCs w:val="28"/>
              </w:rPr>
              <w:t>-</w:t>
            </w:r>
          </w:p>
        </w:tc>
        <w:tc>
          <w:tcPr>
            <w:tcW w:w="1436" w:type="dxa"/>
            <w:shd w:val="clear" w:color="auto" w:fill="auto"/>
          </w:tcPr>
          <w:p w14:paraId="67B119DE" w14:textId="239B4F68" w:rsidR="0026146E" w:rsidRPr="00A4279D" w:rsidRDefault="0026146E" w:rsidP="0026146E">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107,165</w:t>
            </w:r>
          </w:p>
        </w:tc>
      </w:tr>
    </w:tbl>
    <w:p w14:paraId="77AD0D60" w14:textId="51412D52" w:rsidR="00C93D82" w:rsidRPr="00DA697A" w:rsidRDefault="00C93D82" w:rsidP="00F53DCD">
      <w:pPr>
        <w:tabs>
          <w:tab w:val="clear" w:pos="227"/>
          <w:tab w:val="clear" w:pos="454"/>
          <w:tab w:val="clear" w:pos="907"/>
          <w:tab w:val="left" w:pos="851"/>
          <w:tab w:val="left" w:pos="1418"/>
          <w:tab w:val="left" w:pos="1985"/>
        </w:tabs>
        <w:spacing w:line="240" w:lineRule="auto"/>
        <w:ind w:right="-91"/>
        <w:jc w:val="thaiDistribute"/>
        <w:rPr>
          <w:rFonts w:ascii="Angsana New" w:hAnsi="Angsana New"/>
          <w:bCs/>
          <w:sz w:val="28"/>
          <w:szCs w:val="28"/>
          <w:lang w:val="en-GB"/>
        </w:rPr>
      </w:pPr>
      <w:r>
        <w:rPr>
          <w:rFonts w:ascii="Angsana New" w:hAnsi="Angsana New"/>
          <w:spacing w:val="-2"/>
          <w:sz w:val="28"/>
          <w:szCs w:val="28"/>
          <w:cs/>
        </w:rPr>
        <w:tab/>
      </w:r>
      <w:r>
        <w:rPr>
          <w:rFonts w:ascii="Angsana New" w:hAnsi="Angsana New"/>
          <w:spacing w:val="-2"/>
          <w:sz w:val="28"/>
          <w:szCs w:val="28"/>
          <w:cs/>
        </w:rPr>
        <w:tab/>
      </w:r>
      <w:r w:rsidRPr="00DA697A">
        <w:rPr>
          <w:rFonts w:ascii="Angsana New" w:hAnsi="Angsana New"/>
          <w:bCs/>
          <w:sz w:val="28"/>
          <w:szCs w:val="28"/>
          <w:lang w:val="en-GB"/>
        </w:rPr>
        <w:t xml:space="preserve">The following are the amounts for </w:t>
      </w:r>
      <w:r w:rsidR="00D034E3" w:rsidRPr="00DA697A">
        <w:rPr>
          <w:rFonts w:ascii="Angsana New" w:hAnsi="Angsana New"/>
          <w:bCs/>
          <w:sz w:val="28"/>
          <w:szCs w:val="28"/>
          <w:lang w:val="en-GB"/>
        </w:rPr>
        <w:t xml:space="preserve">the </w:t>
      </w:r>
      <w:r w:rsidR="00227872" w:rsidRPr="00DA697A">
        <w:rPr>
          <w:rFonts w:ascii="Angsana New" w:hAnsi="Angsana New"/>
          <w:bCs/>
          <w:sz w:val="28"/>
          <w:szCs w:val="28"/>
          <w:lang w:val="en-GB"/>
        </w:rPr>
        <w:t xml:space="preserve">year </w:t>
      </w:r>
      <w:r w:rsidRPr="00DA697A">
        <w:rPr>
          <w:rFonts w:ascii="Angsana New" w:hAnsi="Angsana New"/>
          <w:bCs/>
          <w:sz w:val="28"/>
          <w:szCs w:val="28"/>
          <w:lang w:val="en-GB"/>
        </w:rPr>
        <w:t xml:space="preserve">ended December </w:t>
      </w:r>
      <w:r w:rsidR="002D58A8" w:rsidRPr="00DA697A">
        <w:rPr>
          <w:rFonts w:ascii="Angsana New" w:hAnsi="Angsana New"/>
          <w:bCs/>
          <w:sz w:val="28"/>
          <w:szCs w:val="28"/>
          <w:lang w:val="en-GB"/>
        </w:rPr>
        <w:t>3</w:t>
      </w:r>
      <w:r w:rsidR="00227872" w:rsidRPr="00DA697A">
        <w:rPr>
          <w:rFonts w:ascii="Angsana New" w:hAnsi="Angsana New"/>
          <w:bCs/>
          <w:sz w:val="28"/>
          <w:szCs w:val="28"/>
          <w:lang w:val="en-GB"/>
        </w:rPr>
        <w:t>1</w:t>
      </w:r>
      <w:r w:rsidRPr="00DA697A">
        <w:rPr>
          <w:rFonts w:ascii="Angsana New" w:hAnsi="Angsana New"/>
          <w:bCs/>
          <w:sz w:val="28"/>
          <w:szCs w:val="28"/>
          <w:lang w:val="en-GB"/>
        </w:rPr>
        <w:t xml:space="preserve">, </w:t>
      </w:r>
      <w:r w:rsidR="002D58A8" w:rsidRPr="00DA697A">
        <w:rPr>
          <w:rFonts w:ascii="Angsana New" w:hAnsi="Angsana New"/>
          <w:bCs/>
          <w:sz w:val="28"/>
          <w:szCs w:val="28"/>
          <w:lang w:val="en-GB"/>
        </w:rPr>
        <w:t>202</w:t>
      </w:r>
      <w:r w:rsidR="005F477B">
        <w:rPr>
          <w:rFonts w:ascii="Angsana New" w:hAnsi="Angsana New"/>
          <w:bCs/>
          <w:sz w:val="28"/>
          <w:szCs w:val="28"/>
          <w:lang w:val="en-GB"/>
        </w:rPr>
        <w:t>2</w:t>
      </w:r>
      <w:r w:rsidRPr="00DA697A">
        <w:rPr>
          <w:rFonts w:ascii="Angsana New" w:hAnsi="Angsana New"/>
          <w:bCs/>
          <w:sz w:val="28"/>
          <w:szCs w:val="28"/>
          <w:cs/>
          <w:lang w:val="en-GB"/>
        </w:rPr>
        <w:t xml:space="preserve"> </w:t>
      </w:r>
      <w:r w:rsidRPr="00DA697A">
        <w:rPr>
          <w:rFonts w:ascii="Angsana New" w:hAnsi="Angsana New"/>
          <w:bCs/>
          <w:sz w:val="28"/>
          <w:szCs w:val="28"/>
          <w:lang w:val="en-GB"/>
        </w:rPr>
        <w:t>recognised in profit or loss:</w:t>
      </w:r>
    </w:p>
    <w:tbl>
      <w:tblPr>
        <w:tblW w:w="0" w:type="auto"/>
        <w:jc w:val="right"/>
        <w:tblLook w:val="04A0" w:firstRow="1" w:lastRow="0" w:firstColumn="1" w:lastColumn="0" w:noHBand="0" w:noVBand="1"/>
      </w:tblPr>
      <w:tblGrid>
        <w:gridCol w:w="4655"/>
        <w:gridCol w:w="1941"/>
        <w:gridCol w:w="2001"/>
      </w:tblGrid>
      <w:tr w:rsidR="00C93D82" w:rsidRPr="00A4279D" w14:paraId="4263D2FE" w14:textId="77777777" w:rsidTr="00F53DCD">
        <w:trPr>
          <w:trHeight w:val="263"/>
          <w:jc w:val="right"/>
        </w:trPr>
        <w:tc>
          <w:tcPr>
            <w:tcW w:w="4655" w:type="dxa"/>
            <w:shd w:val="clear" w:color="auto" w:fill="auto"/>
            <w:vAlign w:val="bottom"/>
          </w:tcPr>
          <w:p w14:paraId="44E72119" w14:textId="77777777" w:rsidR="00C93D82" w:rsidRPr="00A4279D" w:rsidRDefault="00C93D82" w:rsidP="00612816">
            <w:pPr>
              <w:tabs>
                <w:tab w:val="clear" w:pos="227"/>
                <w:tab w:val="clear" w:pos="454"/>
                <w:tab w:val="left" w:pos="851"/>
                <w:tab w:val="left" w:pos="1418"/>
                <w:tab w:val="left" w:pos="1985"/>
              </w:tabs>
              <w:spacing w:line="360" w:lineRule="exact"/>
              <w:ind w:right="-91"/>
              <w:jc w:val="center"/>
              <w:rPr>
                <w:rFonts w:ascii="Angsana New" w:hAnsi="Angsana New"/>
                <w:spacing w:val="-2"/>
                <w:sz w:val="28"/>
                <w:szCs w:val="28"/>
              </w:rPr>
            </w:pPr>
          </w:p>
        </w:tc>
        <w:tc>
          <w:tcPr>
            <w:tcW w:w="3942" w:type="dxa"/>
            <w:gridSpan w:val="2"/>
            <w:shd w:val="clear" w:color="auto" w:fill="auto"/>
            <w:vAlign w:val="bottom"/>
          </w:tcPr>
          <w:p w14:paraId="71ED946B" w14:textId="3CF18630" w:rsidR="00C93D82" w:rsidRPr="00057B69" w:rsidRDefault="00C93D82" w:rsidP="00612816">
            <w:pPr>
              <w:pBdr>
                <w:bottom w:val="single" w:sz="4" w:space="1" w:color="auto"/>
                <w:between w:val="single" w:sz="4" w:space="1" w:color="auto"/>
              </w:pBdr>
              <w:spacing w:line="360" w:lineRule="exact"/>
              <w:ind w:firstLine="90"/>
              <w:jc w:val="right"/>
              <w:rPr>
                <w:rFonts w:ascii="Angsana New" w:hAnsi="Angsana New"/>
                <w:sz w:val="28"/>
                <w:szCs w:val="28"/>
              </w:rPr>
            </w:pPr>
            <w:r w:rsidRPr="00057B69">
              <w:rPr>
                <w:rFonts w:ascii="Angsana New" w:hAnsi="Angsana New"/>
                <w:sz w:val="28"/>
                <w:szCs w:val="28"/>
              </w:rPr>
              <w:t>(Unit : Baht)</w:t>
            </w:r>
          </w:p>
        </w:tc>
      </w:tr>
      <w:tr w:rsidR="00C93D82" w:rsidRPr="00A4279D" w14:paraId="016C76C5" w14:textId="77777777" w:rsidTr="00F53DCD">
        <w:trPr>
          <w:trHeight w:val="424"/>
          <w:jc w:val="right"/>
        </w:trPr>
        <w:tc>
          <w:tcPr>
            <w:tcW w:w="4655" w:type="dxa"/>
            <w:shd w:val="clear" w:color="auto" w:fill="auto"/>
            <w:vAlign w:val="bottom"/>
          </w:tcPr>
          <w:p w14:paraId="0AA23983" w14:textId="77777777" w:rsidR="00C93D82" w:rsidRPr="00A4279D" w:rsidRDefault="00C93D82" w:rsidP="00612816">
            <w:pPr>
              <w:tabs>
                <w:tab w:val="clear" w:pos="227"/>
                <w:tab w:val="clear" w:pos="454"/>
                <w:tab w:val="left" w:pos="851"/>
                <w:tab w:val="left" w:pos="1418"/>
                <w:tab w:val="left" w:pos="1985"/>
              </w:tabs>
              <w:spacing w:line="360" w:lineRule="exact"/>
              <w:ind w:right="-91"/>
              <w:jc w:val="center"/>
              <w:rPr>
                <w:rFonts w:ascii="Angsana New" w:hAnsi="Angsana New"/>
                <w:spacing w:val="-2"/>
                <w:sz w:val="28"/>
                <w:szCs w:val="28"/>
              </w:rPr>
            </w:pPr>
          </w:p>
        </w:tc>
        <w:tc>
          <w:tcPr>
            <w:tcW w:w="1941" w:type="dxa"/>
            <w:shd w:val="clear" w:color="auto" w:fill="auto"/>
            <w:vAlign w:val="bottom"/>
          </w:tcPr>
          <w:p w14:paraId="0C8504E6" w14:textId="77777777" w:rsidR="00C93D82" w:rsidRPr="00057B69" w:rsidRDefault="00C93D8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057B69">
              <w:rPr>
                <w:rFonts w:ascii="Angsana New" w:hAnsi="Angsana New"/>
                <w:sz w:val="28"/>
                <w:szCs w:val="28"/>
              </w:rPr>
              <w:t>Consolidated</w:t>
            </w:r>
          </w:p>
        </w:tc>
        <w:tc>
          <w:tcPr>
            <w:tcW w:w="2001" w:type="dxa"/>
            <w:shd w:val="clear" w:color="auto" w:fill="auto"/>
            <w:vAlign w:val="bottom"/>
          </w:tcPr>
          <w:p w14:paraId="6619A8C5" w14:textId="77777777" w:rsidR="00C93D82" w:rsidRPr="00057B69" w:rsidRDefault="00C93D8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057B69">
              <w:rPr>
                <w:rFonts w:ascii="Angsana New" w:hAnsi="Angsana New"/>
                <w:sz w:val="28"/>
                <w:szCs w:val="28"/>
              </w:rPr>
              <w:t>Separate</w:t>
            </w:r>
          </w:p>
        </w:tc>
      </w:tr>
      <w:tr w:rsidR="0099005E" w:rsidRPr="000D08E5" w14:paraId="18F3D59D" w14:textId="77777777" w:rsidTr="00F53DCD">
        <w:trPr>
          <w:trHeight w:val="76"/>
          <w:jc w:val="right"/>
        </w:trPr>
        <w:tc>
          <w:tcPr>
            <w:tcW w:w="4655" w:type="dxa"/>
            <w:shd w:val="clear" w:color="auto" w:fill="auto"/>
          </w:tcPr>
          <w:p w14:paraId="391517F1" w14:textId="77777777" w:rsidR="0099005E" w:rsidRPr="000D08E5" w:rsidRDefault="0099005E" w:rsidP="00B906F7">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0D08E5">
              <w:rPr>
                <w:rFonts w:ascii="Angsana New" w:hAnsi="Angsana New"/>
                <w:spacing w:val="-2"/>
                <w:sz w:val="28"/>
                <w:szCs w:val="28"/>
              </w:rPr>
              <w:t>Depreciation of right-of-use assets</w:t>
            </w:r>
          </w:p>
        </w:tc>
        <w:tc>
          <w:tcPr>
            <w:tcW w:w="1941" w:type="dxa"/>
            <w:shd w:val="clear" w:color="auto" w:fill="auto"/>
            <w:vAlign w:val="bottom"/>
          </w:tcPr>
          <w:p w14:paraId="7944511D" w14:textId="73312FA2" w:rsidR="0099005E" w:rsidRPr="000D08E5" w:rsidRDefault="00227E78" w:rsidP="00B906F7">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sidRPr="00227E78">
              <w:rPr>
                <w:rFonts w:ascii="Angsana New" w:hAnsi="Angsana New" w:hint="cs"/>
                <w:spacing w:val="-2"/>
                <w:sz w:val="28"/>
                <w:szCs w:val="28"/>
              </w:rPr>
              <w:t>10</w:t>
            </w:r>
            <w:r w:rsidR="00D87542">
              <w:rPr>
                <w:rFonts w:ascii="Angsana New" w:hAnsi="Angsana New"/>
                <w:spacing w:val="-2"/>
                <w:sz w:val="28"/>
                <w:szCs w:val="28"/>
              </w:rPr>
              <w:t>,658,110</w:t>
            </w:r>
          </w:p>
        </w:tc>
        <w:tc>
          <w:tcPr>
            <w:tcW w:w="2001" w:type="dxa"/>
            <w:shd w:val="clear" w:color="auto" w:fill="auto"/>
            <w:vAlign w:val="bottom"/>
          </w:tcPr>
          <w:p w14:paraId="4CE8C5A9" w14:textId="1CBA1C7D" w:rsidR="0099005E" w:rsidRPr="000D08E5" w:rsidRDefault="00227E78" w:rsidP="00B906F7">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sidRPr="00227E78">
              <w:rPr>
                <w:rFonts w:ascii="Angsana New" w:hAnsi="Angsana New" w:hint="cs"/>
                <w:spacing w:val="-2"/>
                <w:sz w:val="28"/>
                <w:szCs w:val="28"/>
              </w:rPr>
              <w:t>285</w:t>
            </w:r>
            <w:r w:rsidR="00D87542">
              <w:rPr>
                <w:rFonts w:ascii="Angsana New" w:hAnsi="Angsana New"/>
                <w:spacing w:val="-2"/>
                <w:sz w:val="28"/>
                <w:szCs w:val="28"/>
              </w:rPr>
              <w:t>,293</w:t>
            </w:r>
          </w:p>
        </w:tc>
      </w:tr>
      <w:tr w:rsidR="0099005E" w:rsidRPr="000D08E5" w14:paraId="2A633CCF" w14:textId="77777777" w:rsidTr="00F53DCD">
        <w:trPr>
          <w:trHeight w:val="76"/>
          <w:jc w:val="right"/>
        </w:trPr>
        <w:tc>
          <w:tcPr>
            <w:tcW w:w="4655" w:type="dxa"/>
            <w:shd w:val="clear" w:color="auto" w:fill="auto"/>
          </w:tcPr>
          <w:p w14:paraId="5D56AD1E" w14:textId="77777777" w:rsidR="0099005E" w:rsidRPr="000D08E5" w:rsidRDefault="0099005E" w:rsidP="00B906F7">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0D08E5">
              <w:rPr>
                <w:rFonts w:ascii="Angsana New" w:hAnsi="Angsana New"/>
                <w:spacing w:val="-2"/>
                <w:sz w:val="28"/>
                <w:szCs w:val="28"/>
              </w:rPr>
              <w:t>Interest expense on lease liabilities</w:t>
            </w:r>
          </w:p>
        </w:tc>
        <w:tc>
          <w:tcPr>
            <w:tcW w:w="1941" w:type="dxa"/>
            <w:shd w:val="clear" w:color="auto" w:fill="auto"/>
            <w:vAlign w:val="bottom"/>
          </w:tcPr>
          <w:p w14:paraId="613C43DE" w14:textId="2F5A794C" w:rsidR="0099005E" w:rsidRPr="000D08E5" w:rsidRDefault="00D87542" w:rsidP="00B906F7">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847,498</w:t>
            </w:r>
          </w:p>
        </w:tc>
        <w:tc>
          <w:tcPr>
            <w:tcW w:w="2001" w:type="dxa"/>
            <w:shd w:val="clear" w:color="auto" w:fill="auto"/>
            <w:vAlign w:val="bottom"/>
          </w:tcPr>
          <w:p w14:paraId="60049209" w14:textId="7380CC18" w:rsidR="0099005E" w:rsidRPr="000D08E5" w:rsidRDefault="00D87542" w:rsidP="00B906F7">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11,561</w:t>
            </w:r>
          </w:p>
        </w:tc>
      </w:tr>
      <w:tr w:rsidR="0099005E" w:rsidRPr="00A4279D" w14:paraId="0263858B" w14:textId="77777777" w:rsidTr="00F53DCD">
        <w:trPr>
          <w:trHeight w:val="76"/>
          <w:jc w:val="right"/>
        </w:trPr>
        <w:tc>
          <w:tcPr>
            <w:tcW w:w="4655" w:type="dxa"/>
            <w:shd w:val="clear" w:color="auto" w:fill="auto"/>
          </w:tcPr>
          <w:p w14:paraId="5CE70356" w14:textId="77777777" w:rsidR="0099005E" w:rsidRPr="000D08E5" w:rsidRDefault="0099005E" w:rsidP="00B906F7">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0D08E5">
              <w:rPr>
                <w:rFonts w:ascii="Angsana New" w:eastAsia="Calibri" w:hAnsi="Angsana New"/>
                <w:sz w:val="28"/>
                <w:szCs w:val="28"/>
                <w:lang w:val="en-GB"/>
              </w:rPr>
              <w:t>Total</w:t>
            </w:r>
          </w:p>
        </w:tc>
        <w:tc>
          <w:tcPr>
            <w:tcW w:w="1941" w:type="dxa"/>
            <w:shd w:val="clear" w:color="auto" w:fill="auto"/>
            <w:vAlign w:val="bottom"/>
          </w:tcPr>
          <w:p w14:paraId="2577DB80" w14:textId="64A8D854" w:rsidR="0099005E" w:rsidRPr="000D08E5" w:rsidRDefault="00D87542" w:rsidP="00B906F7">
            <w:pPr>
              <w:pBdr>
                <w:top w:val="single" w:sz="4" w:space="1" w:color="auto"/>
                <w:bottom w:val="double" w:sz="4" w:space="1" w:color="auto"/>
              </w:pBd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11,505,608</w:t>
            </w:r>
          </w:p>
        </w:tc>
        <w:tc>
          <w:tcPr>
            <w:tcW w:w="2001" w:type="dxa"/>
            <w:shd w:val="clear" w:color="auto" w:fill="auto"/>
            <w:vAlign w:val="bottom"/>
          </w:tcPr>
          <w:p w14:paraId="022C8E80" w14:textId="08C5C80F" w:rsidR="0099005E" w:rsidRPr="00A4279D" w:rsidRDefault="00D87542" w:rsidP="00B906F7">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cs/>
              </w:rPr>
            </w:pPr>
            <w:r>
              <w:rPr>
                <w:rFonts w:ascii="Angsana New" w:hAnsi="Angsana New"/>
                <w:spacing w:val="-2"/>
                <w:sz w:val="28"/>
                <w:szCs w:val="28"/>
              </w:rPr>
              <w:t>298,654</w:t>
            </w:r>
          </w:p>
        </w:tc>
      </w:tr>
    </w:tbl>
    <w:p w14:paraId="0589F414" w14:textId="0BB32DC1" w:rsidR="00BE2790" w:rsidRPr="000D6FA6" w:rsidRDefault="00BE2790" w:rsidP="000D6FA6">
      <w:pPr>
        <w:pStyle w:val="ListParagraph"/>
        <w:numPr>
          <w:ilvl w:val="0"/>
          <w:numId w:val="16"/>
        </w:numPr>
        <w:spacing w:before="120" w:line="240" w:lineRule="auto"/>
        <w:ind w:right="-143"/>
        <w:jc w:val="thaiDistribute"/>
        <w:rPr>
          <w:rFonts w:ascii="Angsana New" w:hAnsi="Angsana New"/>
          <w:b/>
          <w:bCs/>
          <w:caps/>
          <w:sz w:val="28"/>
          <w:lang w:val="en-GB"/>
        </w:rPr>
      </w:pPr>
      <w:r w:rsidRPr="000D6FA6">
        <w:rPr>
          <w:rFonts w:ascii="Angsana New" w:hAnsi="Angsana New"/>
          <w:b/>
          <w:bCs/>
          <w:caps/>
          <w:sz w:val="28"/>
          <w:lang w:val="en-GB"/>
        </w:rPr>
        <w:lastRenderedPageBreak/>
        <w:t>INTANGIBLE ASSENTS</w:t>
      </w:r>
    </w:p>
    <w:tbl>
      <w:tblPr>
        <w:tblW w:w="8931" w:type="dxa"/>
        <w:tblInd w:w="675" w:type="dxa"/>
        <w:tblLook w:val="04A0" w:firstRow="1" w:lastRow="0" w:firstColumn="1" w:lastColumn="0" w:noHBand="0" w:noVBand="1"/>
      </w:tblPr>
      <w:tblGrid>
        <w:gridCol w:w="3119"/>
        <w:gridCol w:w="1937"/>
        <w:gridCol w:w="1937"/>
        <w:gridCol w:w="1938"/>
      </w:tblGrid>
      <w:tr w:rsidR="00BE2790" w14:paraId="03759DD1" w14:textId="77777777" w:rsidTr="004E181F">
        <w:tc>
          <w:tcPr>
            <w:tcW w:w="3119" w:type="dxa"/>
            <w:vAlign w:val="center"/>
          </w:tcPr>
          <w:p w14:paraId="186547D5" w14:textId="77777777" w:rsidR="00BE2790" w:rsidRDefault="00BE2790" w:rsidP="00B906F7">
            <w:pPr>
              <w:spacing w:line="360" w:lineRule="exact"/>
              <w:ind w:left="9" w:right="32"/>
              <w:rPr>
                <w:rFonts w:ascii="Angsana New" w:hAnsi="Angsana New"/>
                <w:b/>
                <w:bCs/>
                <w:sz w:val="28"/>
                <w:szCs w:val="28"/>
              </w:rPr>
            </w:pPr>
          </w:p>
        </w:tc>
        <w:tc>
          <w:tcPr>
            <w:tcW w:w="5812" w:type="dxa"/>
            <w:gridSpan w:val="3"/>
            <w:hideMark/>
          </w:tcPr>
          <w:p w14:paraId="0081826F" w14:textId="2F659670" w:rsidR="00BE2790" w:rsidRDefault="00BE2790" w:rsidP="00B906F7">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4C3FD6B3" w14:textId="77777777" w:rsidTr="004E181F">
        <w:trPr>
          <w:trHeight w:val="73"/>
        </w:trPr>
        <w:tc>
          <w:tcPr>
            <w:tcW w:w="3119" w:type="dxa"/>
            <w:vAlign w:val="center"/>
          </w:tcPr>
          <w:p w14:paraId="523404F6" w14:textId="77777777" w:rsidR="00BE2790" w:rsidRDefault="00BE2790" w:rsidP="00B906F7">
            <w:pPr>
              <w:spacing w:line="360" w:lineRule="exact"/>
              <w:ind w:left="9" w:right="32"/>
              <w:rPr>
                <w:rFonts w:ascii="Angsana New" w:hAnsi="Angsana New"/>
                <w:b/>
                <w:bCs/>
                <w:sz w:val="28"/>
                <w:szCs w:val="28"/>
              </w:rPr>
            </w:pPr>
          </w:p>
        </w:tc>
        <w:tc>
          <w:tcPr>
            <w:tcW w:w="5812" w:type="dxa"/>
            <w:gridSpan w:val="3"/>
            <w:hideMark/>
          </w:tcPr>
          <w:p w14:paraId="30AF32E2" w14:textId="27311E12" w:rsidR="00BE2790" w:rsidRDefault="00BE2790" w:rsidP="00B906F7">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Consolidated </w:t>
            </w:r>
          </w:p>
        </w:tc>
      </w:tr>
      <w:tr w:rsidR="00C80685" w14:paraId="6837CE36" w14:textId="77777777" w:rsidTr="004E181F">
        <w:trPr>
          <w:trHeight w:val="567"/>
        </w:trPr>
        <w:tc>
          <w:tcPr>
            <w:tcW w:w="3119" w:type="dxa"/>
            <w:vAlign w:val="center"/>
          </w:tcPr>
          <w:p w14:paraId="481C7F9F" w14:textId="77777777" w:rsidR="00C80685" w:rsidRDefault="00C80685" w:rsidP="00B906F7">
            <w:pPr>
              <w:spacing w:line="360" w:lineRule="exact"/>
              <w:ind w:left="9" w:right="32"/>
              <w:rPr>
                <w:rFonts w:ascii="Angsana New" w:hAnsi="Angsana New"/>
                <w:b/>
                <w:bCs/>
                <w:sz w:val="28"/>
                <w:szCs w:val="28"/>
              </w:rPr>
            </w:pPr>
          </w:p>
        </w:tc>
        <w:tc>
          <w:tcPr>
            <w:tcW w:w="1937" w:type="dxa"/>
            <w:vAlign w:val="bottom"/>
            <w:hideMark/>
          </w:tcPr>
          <w:p w14:paraId="0858D480" w14:textId="3D8425E0" w:rsidR="00C80685" w:rsidRDefault="00C80685" w:rsidP="00B906F7">
            <w:pPr>
              <w:pBdr>
                <w:bottom w:val="single" w:sz="4" w:space="1" w:color="auto"/>
              </w:pBdr>
              <w:spacing w:line="360" w:lineRule="exact"/>
              <w:ind w:right="94" w:firstLine="90"/>
              <w:jc w:val="center"/>
              <w:rPr>
                <w:rFonts w:ascii="Angsana New" w:hAnsi="Angsana New"/>
                <w:sz w:val="28"/>
                <w:szCs w:val="28"/>
                <w:cs/>
              </w:rPr>
            </w:pPr>
            <w:r>
              <w:rPr>
                <w:rFonts w:ascii="Angsana New" w:hAnsi="Angsana New"/>
                <w:sz w:val="28"/>
                <w:szCs w:val="28"/>
              </w:rPr>
              <w:t>Software license</w:t>
            </w:r>
          </w:p>
        </w:tc>
        <w:tc>
          <w:tcPr>
            <w:tcW w:w="1937" w:type="dxa"/>
            <w:vAlign w:val="bottom"/>
            <w:hideMark/>
          </w:tcPr>
          <w:p w14:paraId="52DCEEE4" w14:textId="77777777" w:rsidR="00C80685" w:rsidRDefault="00C80685" w:rsidP="00B906F7">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 xml:space="preserve">Implement </w:t>
            </w:r>
          </w:p>
          <w:p w14:paraId="00C58A1B" w14:textId="77777777" w:rsidR="00C80685" w:rsidRDefault="00C80685" w:rsidP="00B906F7">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software system</w:t>
            </w:r>
          </w:p>
        </w:tc>
        <w:tc>
          <w:tcPr>
            <w:tcW w:w="1938" w:type="dxa"/>
            <w:vAlign w:val="bottom"/>
            <w:hideMark/>
          </w:tcPr>
          <w:p w14:paraId="55B0519D" w14:textId="77777777" w:rsidR="00C80685" w:rsidRDefault="00C80685" w:rsidP="00B906F7">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lang w:val="en-GB"/>
              </w:rPr>
              <w:t>Total</w:t>
            </w:r>
          </w:p>
        </w:tc>
      </w:tr>
      <w:tr w:rsidR="00C80685" w14:paraId="2B96625D" w14:textId="77777777" w:rsidTr="004E181F">
        <w:tc>
          <w:tcPr>
            <w:tcW w:w="3119" w:type="dxa"/>
            <w:vAlign w:val="center"/>
            <w:hideMark/>
          </w:tcPr>
          <w:p w14:paraId="3FEECB6E" w14:textId="1D14B332" w:rsidR="00C80685" w:rsidRDefault="00C80685" w:rsidP="00B906F7">
            <w:pPr>
              <w:spacing w:line="360" w:lineRule="exact"/>
              <w:ind w:left="9" w:right="32"/>
              <w:rPr>
                <w:rFonts w:ascii="Angsana New" w:hAnsi="Angsana New"/>
                <w:b/>
                <w:bCs/>
                <w:sz w:val="28"/>
                <w:szCs w:val="28"/>
              </w:rPr>
            </w:pPr>
            <w:r>
              <w:rPr>
                <w:rFonts w:ascii="Angsana New" w:hAnsi="Angsana New"/>
                <w:b/>
                <w:bCs/>
                <w:sz w:val="28"/>
                <w:szCs w:val="28"/>
              </w:rPr>
              <w:t>Cost</w:t>
            </w:r>
            <w:r w:rsidR="00D034E3">
              <w:rPr>
                <w:rFonts w:ascii="Angsana New" w:hAnsi="Angsana New"/>
                <w:b/>
                <w:bCs/>
                <w:sz w:val="28"/>
                <w:szCs w:val="28"/>
              </w:rPr>
              <w:t xml:space="preserve"> :</w:t>
            </w:r>
          </w:p>
        </w:tc>
        <w:tc>
          <w:tcPr>
            <w:tcW w:w="1937" w:type="dxa"/>
            <w:vAlign w:val="bottom"/>
          </w:tcPr>
          <w:p w14:paraId="46FEFE52" w14:textId="77777777" w:rsidR="00C80685" w:rsidRDefault="00C80685" w:rsidP="00B906F7">
            <w:pPr>
              <w:spacing w:line="360" w:lineRule="exact"/>
              <w:ind w:right="94" w:firstLine="90"/>
              <w:jc w:val="right"/>
              <w:rPr>
                <w:rFonts w:ascii="Angsana New" w:hAnsi="Angsana New"/>
                <w:sz w:val="28"/>
                <w:szCs w:val="28"/>
                <w:cs/>
              </w:rPr>
            </w:pPr>
          </w:p>
        </w:tc>
        <w:tc>
          <w:tcPr>
            <w:tcW w:w="1937" w:type="dxa"/>
            <w:vAlign w:val="bottom"/>
          </w:tcPr>
          <w:p w14:paraId="3F6F74F1" w14:textId="77777777" w:rsidR="00C80685" w:rsidRDefault="00C80685" w:rsidP="00B906F7">
            <w:pPr>
              <w:spacing w:line="360" w:lineRule="exact"/>
              <w:ind w:firstLine="90"/>
              <w:jc w:val="right"/>
              <w:rPr>
                <w:rFonts w:ascii="Angsana New" w:hAnsi="Angsana New"/>
                <w:sz w:val="28"/>
                <w:szCs w:val="28"/>
              </w:rPr>
            </w:pPr>
          </w:p>
        </w:tc>
        <w:tc>
          <w:tcPr>
            <w:tcW w:w="1938" w:type="dxa"/>
            <w:vAlign w:val="bottom"/>
          </w:tcPr>
          <w:p w14:paraId="64F1CEC6" w14:textId="77777777" w:rsidR="00C80685" w:rsidRDefault="00C80685" w:rsidP="00B906F7">
            <w:pPr>
              <w:spacing w:line="360" w:lineRule="exact"/>
              <w:ind w:firstLine="90"/>
              <w:jc w:val="right"/>
              <w:rPr>
                <w:rFonts w:ascii="Angsana New" w:hAnsi="Angsana New"/>
                <w:bCs/>
                <w:sz w:val="28"/>
                <w:szCs w:val="28"/>
                <w:lang w:val="en-GB"/>
              </w:rPr>
            </w:pPr>
          </w:p>
        </w:tc>
      </w:tr>
      <w:tr w:rsidR="005F477B" w14:paraId="108D1C14" w14:textId="77777777" w:rsidTr="00822E35">
        <w:tc>
          <w:tcPr>
            <w:tcW w:w="3119" w:type="dxa"/>
            <w:vAlign w:val="center"/>
            <w:hideMark/>
          </w:tcPr>
          <w:p w14:paraId="43485ADC" w14:textId="3681C854"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 December 31, 2021</w:t>
            </w:r>
          </w:p>
        </w:tc>
        <w:tc>
          <w:tcPr>
            <w:tcW w:w="1937" w:type="dxa"/>
            <w:vAlign w:val="center"/>
          </w:tcPr>
          <w:p w14:paraId="49D271ED" w14:textId="7367D68D" w:rsidR="005F477B" w:rsidRDefault="005F477B" w:rsidP="005F477B">
            <w:pPr>
              <w:tabs>
                <w:tab w:val="clear" w:pos="1871"/>
              </w:tabs>
              <w:spacing w:line="360" w:lineRule="exact"/>
              <w:ind w:right="13" w:firstLine="90"/>
              <w:jc w:val="right"/>
              <w:rPr>
                <w:rFonts w:ascii="Angsana New" w:hAnsi="Angsana New"/>
                <w:sz w:val="28"/>
                <w:szCs w:val="28"/>
              </w:rPr>
            </w:pPr>
            <w:r>
              <w:rPr>
                <w:rFonts w:asciiTheme="majorBidi" w:hAnsiTheme="majorBidi" w:cstheme="majorBidi"/>
                <w:bCs/>
                <w:sz w:val="28"/>
                <w:szCs w:val="28"/>
              </w:rPr>
              <w:t>11,123,008</w:t>
            </w:r>
          </w:p>
        </w:tc>
        <w:tc>
          <w:tcPr>
            <w:tcW w:w="1937" w:type="dxa"/>
          </w:tcPr>
          <w:p w14:paraId="2969804B" w14:textId="719ED010" w:rsidR="005F477B" w:rsidRPr="00A5741C" w:rsidRDefault="005F477B" w:rsidP="005F477B">
            <w:pP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9,262,000</w:t>
            </w:r>
          </w:p>
        </w:tc>
        <w:tc>
          <w:tcPr>
            <w:tcW w:w="1938" w:type="dxa"/>
          </w:tcPr>
          <w:p w14:paraId="6B009626" w14:textId="74A0E4EE" w:rsidR="005F477B" w:rsidRPr="00A5741C" w:rsidRDefault="005F477B" w:rsidP="005F477B">
            <w:pP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20,385,008</w:t>
            </w:r>
          </w:p>
        </w:tc>
      </w:tr>
      <w:tr w:rsidR="005F477B" w14:paraId="6E7EF242" w14:textId="77777777" w:rsidTr="00CC3DA2">
        <w:tc>
          <w:tcPr>
            <w:tcW w:w="3119" w:type="dxa"/>
            <w:vAlign w:val="center"/>
            <w:hideMark/>
          </w:tcPr>
          <w:p w14:paraId="107AF0E1" w14:textId="77777777" w:rsidR="005F477B" w:rsidRDefault="005F477B" w:rsidP="005F477B">
            <w:pPr>
              <w:spacing w:line="360" w:lineRule="exact"/>
              <w:ind w:left="9" w:right="32"/>
              <w:rPr>
                <w:rFonts w:ascii="Angsana New" w:hAnsi="Angsana New"/>
                <w:sz w:val="28"/>
                <w:szCs w:val="28"/>
              </w:rPr>
            </w:pPr>
            <w:r>
              <w:rPr>
                <w:rFonts w:ascii="Angsana New" w:hAnsi="Angsana New"/>
                <w:sz w:val="28"/>
                <w:szCs w:val="28"/>
              </w:rPr>
              <w:t>Additions</w:t>
            </w:r>
          </w:p>
        </w:tc>
        <w:tc>
          <w:tcPr>
            <w:tcW w:w="1937" w:type="dxa"/>
            <w:shd w:val="clear" w:color="auto" w:fill="auto"/>
          </w:tcPr>
          <w:p w14:paraId="57779166" w14:textId="73D722E8" w:rsidR="005F477B" w:rsidRDefault="00AA27DD" w:rsidP="005F477B">
            <w:pPr>
              <w:pBdr>
                <w:bottom w:val="single" w:sz="4" w:space="1" w:color="auto"/>
              </w:pBdr>
              <w:tabs>
                <w:tab w:val="clear" w:pos="1644"/>
                <w:tab w:val="clear" w:pos="1871"/>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37" w:type="dxa"/>
            <w:shd w:val="clear" w:color="auto" w:fill="auto"/>
          </w:tcPr>
          <w:p w14:paraId="2111CF99" w14:textId="497A0C32" w:rsidR="005F477B" w:rsidRPr="00A5741C" w:rsidRDefault="00AA27DD" w:rsidP="005F477B">
            <w:pPr>
              <w:pBdr>
                <w:bottom w:val="single" w:sz="4" w:space="1" w:color="auto"/>
              </w:pBd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38" w:type="dxa"/>
            <w:shd w:val="clear" w:color="auto" w:fill="auto"/>
          </w:tcPr>
          <w:p w14:paraId="4F0E311D" w14:textId="6A32C589" w:rsidR="005F477B" w:rsidRDefault="00AA27DD" w:rsidP="005F477B">
            <w:pPr>
              <w:pBdr>
                <w:bottom w:val="single" w:sz="4" w:space="1" w:color="auto"/>
              </w:pBdr>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w:t>
            </w:r>
          </w:p>
        </w:tc>
      </w:tr>
      <w:tr w:rsidR="005F477B" w14:paraId="56F6F015" w14:textId="77777777" w:rsidTr="00CC3DA2">
        <w:tc>
          <w:tcPr>
            <w:tcW w:w="3119" w:type="dxa"/>
            <w:vAlign w:val="center"/>
            <w:hideMark/>
          </w:tcPr>
          <w:p w14:paraId="12221769" w14:textId="0E38903A"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37" w:type="dxa"/>
            <w:shd w:val="clear" w:color="auto" w:fill="auto"/>
            <w:vAlign w:val="center"/>
          </w:tcPr>
          <w:p w14:paraId="40E8C36D" w14:textId="153E810D" w:rsidR="005F477B" w:rsidRDefault="00AA27DD" w:rsidP="005F477B">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11,123,008</w:t>
            </w:r>
          </w:p>
        </w:tc>
        <w:tc>
          <w:tcPr>
            <w:tcW w:w="1937" w:type="dxa"/>
            <w:shd w:val="clear" w:color="auto" w:fill="auto"/>
          </w:tcPr>
          <w:p w14:paraId="3C9E13D9" w14:textId="6FFC9F59" w:rsidR="005F477B" w:rsidRDefault="00AA27DD" w:rsidP="005F477B">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9,262,000</w:t>
            </w:r>
          </w:p>
        </w:tc>
        <w:tc>
          <w:tcPr>
            <w:tcW w:w="1938" w:type="dxa"/>
            <w:shd w:val="clear" w:color="auto" w:fill="auto"/>
          </w:tcPr>
          <w:p w14:paraId="3174553E" w14:textId="4139B0AA" w:rsidR="005F477B" w:rsidRDefault="00AA27DD" w:rsidP="005F477B">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20,385,008</w:t>
            </w:r>
          </w:p>
        </w:tc>
      </w:tr>
      <w:tr w:rsidR="005F477B" w14:paraId="3899F276" w14:textId="77777777" w:rsidTr="004E181F">
        <w:tc>
          <w:tcPr>
            <w:tcW w:w="3119" w:type="dxa"/>
            <w:vAlign w:val="center"/>
            <w:hideMark/>
          </w:tcPr>
          <w:p w14:paraId="5A65372F" w14:textId="1C876D7A" w:rsidR="005F477B" w:rsidRDefault="005F477B" w:rsidP="005F477B">
            <w:pPr>
              <w:spacing w:line="360" w:lineRule="exact"/>
              <w:ind w:left="9" w:right="32"/>
              <w:rPr>
                <w:rFonts w:ascii="Angsana New" w:hAnsi="Angsana New"/>
                <w:sz w:val="28"/>
                <w:szCs w:val="28"/>
              </w:rPr>
            </w:pPr>
            <w:r>
              <w:rPr>
                <w:rFonts w:ascii="Angsana New" w:hAnsi="Angsana New"/>
                <w:b/>
                <w:bCs/>
                <w:sz w:val="28"/>
                <w:szCs w:val="28"/>
              </w:rPr>
              <w:t>Accumulated amortization :</w:t>
            </w:r>
          </w:p>
        </w:tc>
        <w:tc>
          <w:tcPr>
            <w:tcW w:w="1937" w:type="dxa"/>
            <w:vAlign w:val="bottom"/>
          </w:tcPr>
          <w:p w14:paraId="7802F2F1" w14:textId="77777777" w:rsidR="005F477B" w:rsidRDefault="005F477B" w:rsidP="005F477B">
            <w:pPr>
              <w:spacing w:line="360" w:lineRule="exact"/>
              <w:ind w:right="94" w:firstLine="90"/>
              <w:jc w:val="right"/>
              <w:rPr>
                <w:rFonts w:ascii="Angsana New" w:hAnsi="Angsana New"/>
                <w:sz w:val="28"/>
                <w:szCs w:val="28"/>
              </w:rPr>
            </w:pPr>
          </w:p>
        </w:tc>
        <w:tc>
          <w:tcPr>
            <w:tcW w:w="1937" w:type="dxa"/>
            <w:vAlign w:val="bottom"/>
          </w:tcPr>
          <w:p w14:paraId="242F04D5" w14:textId="77777777" w:rsidR="005F477B" w:rsidRDefault="005F477B" w:rsidP="005F477B">
            <w:pPr>
              <w:spacing w:line="360" w:lineRule="exact"/>
              <w:ind w:firstLine="90"/>
              <w:jc w:val="right"/>
              <w:rPr>
                <w:rFonts w:ascii="Angsana New" w:hAnsi="Angsana New"/>
                <w:sz w:val="28"/>
                <w:szCs w:val="28"/>
              </w:rPr>
            </w:pPr>
          </w:p>
        </w:tc>
        <w:tc>
          <w:tcPr>
            <w:tcW w:w="1938" w:type="dxa"/>
            <w:vAlign w:val="bottom"/>
          </w:tcPr>
          <w:p w14:paraId="38BFFEAD" w14:textId="77777777" w:rsidR="005F477B" w:rsidRDefault="005F477B" w:rsidP="005F477B">
            <w:pPr>
              <w:spacing w:line="360" w:lineRule="exact"/>
              <w:ind w:firstLine="90"/>
              <w:jc w:val="right"/>
              <w:rPr>
                <w:rFonts w:ascii="Angsana New" w:hAnsi="Angsana New"/>
                <w:bCs/>
                <w:sz w:val="28"/>
                <w:szCs w:val="28"/>
                <w:lang w:val="en-GB"/>
              </w:rPr>
            </w:pPr>
          </w:p>
        </w:tc>
      </w:tr>
      <w:tr w:rsidR="005F477B" w14:paraId="6E416F3E" w14:textId="77777777" w:rsidTr="005F477B">
        <w:tc>
          <w:tcPr>
            <w:tcW w:w="3119" w:type="dxa"/>
            <w:vAlign w:val="center"/>
            <w:hideMark/>
          </w:tcPr>
          <w:p w14:paraId="04F77AE1" w14:textId="7AD457E6"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 December 31, 2021</w:t>
            </w:r>
          </w:p>
        </w:tc>
        <w:tc>
          <w:tcPr>
            <w:tcW w:w="1937" w:type="dxa"/>
            <w:vAlign w:val="center"/>
          </w:tcPr>
          <w:p w14:paraId="2531AD55" w14:textId="7A3D92E3" w:rsidR="005F477B" w:rsidRDefault="005F477B" w:rsidP="005F477B">
            <w:pPr>
              <w:tabs>
                <w:tab w:val="decimal" w:pos="957"/>
              </w:tabs>
              <w:spacing w:line="360" w:lineRule="exact"/>
              <w:ind w:left="-18" w:right="32" w:firstLine="90"/>
              <w:jc w:val="right"/>
              <w:rPr>
                <w:rFonts w:asciiTheme="majorBidi" w:hAnsiTheme="majorBidi"/>
                <w:bCs/>
                <w:sz w:val="28"/>
                <w:szCs w:val="28"/>
              </w:rPr>
            </w:pPr>
            <w:r>
              <w:rPr>
                <w:rFonts w:asciiTheme="majorBidi" w:hAnsiTheme="majorBidi" w:cstheme="majorBidi"/>
                <w:bCs/>
                <w:sz w:val="28"/>
                <w:szCs w:val="28"/>
              </w:rPr>
              <w:t>(10,388,726)</w:t>
            </w:r>
          </w:p>
        </w:tc>
        <w:tc>
          <w:tcPr>
            <w:tcW w:w="1937" w:type="dxa"/>
          </w:tcPr>
          <w:p w14:paraId="7DD35411" w14:textId="2739181C" w:rsidR="005F477B" w:rsidRPr="00A5741C" w:rsidRDefault="005F477B" w:rsidP="005F477B">
            <w:pP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38" w:type="dxa"/>
          </w:tcPr>
          <w:p w14:paraId="391B7AC3" w14:textId="545EB792" w:rsidR="005F477B" w:rsidRPr="00A5741C" w:rsidRDefault="005F477B" w:rsidP="005F477B">
            <w:pP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(14,270,726)</w:t>
            </w:r>
          </w:p>
        </w:tc>
      </w:tr>
      <w:tr w:rsidR="00AA27DD" w14:paraId="3604BE2B" w14:textId="77777777" w:rsidTr="006B530F">
        <w:tc>
          <w:tcPr>
            <w:tcW w:w="3119" w:type="dxa"/>
            <w:vAlign w:val="center"/>
            <w:hideMark/>
          </w:tcPr>
          <w:p w14:paraId="5F5586A5" w14:textId="77777777" w:rsidR="00AA27DD" w:rsidRDefault="00AA27DD" w:rsidP="00AA27DD">
            <w:pPr>
              <w:spacing w:line="360" w:lineRule="exact"/>
              <w:ind w:left="9" w:right="32"/>
              <w:rPr>
                <w:rFonts w:ascii="Angsana New" w:hAnsi="Angsana New"/>
                <w:sz w:val="28"/>
                <w:szCs w:val="28"/>
              </w:rPr>
            </w:pPr>
            <w:r>
              <w:rPr>
                <w:rFonts w:ascii="Angsana New" w:hAnsi="Angsana New"/>
                <w:sz w:val="28"/>
                <w:szCs w:val="28"/>
              </w:rPr>
              <w:t>Amortization charge for the year</w:t>
            </w:r>
          </w:p>
        </w:tc>
        <w:tc>
          <w:tcPr>
            <w:tcW w:w="1937" w:type="dxa"/>
            <w:shd w:val="clear" w:color="auto" w:fill="auto"/>
            <w:vAlign w:val="center"/>
          </w:tcPr>
          <w:p w14:paraId="6F1B6226" w14:textId="536BD1B6" w:rsidR="00AA27DD" w:rsidRDefault="00AA27DD"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1303">
              <w:rPr>
                <w:rFonts w:asciiTheme="majorBidi" w:hAnsiTheme="majorBidi" w:cstheme="majorBidi" w:hint="cs"/>
                <w:b/>
                <w:sz w:val="28"/>
                <w:szCs w:val="28"/>
                <w:cs/>
              </w:rPr>
              <w:t>(</w:t>
            </w:r>
            <w:r w:rsidR="00227E78" w:rsidRPr="00F53DCD">
              <w:rPr>
                <w:rFonts w:asciiTheme="majorBidi" w:hAnsiTheme="majorBidi" w:cstheme="majorBidi" w:hint="cs"/>
                <w:bCs/>
                <w:sz w:val="28"/>
                <w:szCs w:val="28"/>
              </w:rPr>
              <w:t>611</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057</w:t>
            </w:r>
            <w:r w:rsidRPr="002F1303">
              <w:rPr>
                <w:rFonts w:asciiTheme="majorBidi" w:hAnsiTheme="majorBidi" w:cstheme="majorBidi" w:hint="cs"/>
                <w:b/>
                <w:sz w:val="28"/>
                <w:szCs w:val="28"/>
                <w:cs/>
              </w:rPr>
              <w:t>)</w:t>
            </w:r>
          </w:p>
        </w:tc>
        <w:tc>
          <w:tcPr>
            <w:tcW w:w="1937" w:type="dxa"/>
            <w:shd w:val="clear" w:color="auto" w:fill="auto"/>
          </w:tcPr>
          <w:p w14:paraId="08912F77" w14:textId="021365C6" w:rsidR="00AA27DD" w:rsidRDefault="00AA27DD"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sidRPr="002F1303">
              <w:rPr>
                <w:rFonts w:asciiTheme="majorBidi" w:hAnsiTheme="majorBidi" w:cstheme="majorBidi" w:hint="cs"/>
                <w:b/>
                <w:sz w:val="28"/>
                <w:szCs w:val="28"/>
                <w:cs/>
              </w:rPr>
              <w:t>-</w:t>
            </w:r>
          </w:p>
        </w:tc>
        <w:tc>
          <w:tcPr>
            <w:tcW w:w="1938" w:type="dxa"/>
            <w:shd w:val="clear" w:color="auto" w:fill="auto"/>
          </w:tcPr>
          <w:p w14:paraId="75BEDBD7" w14:textId="74EE4933" w:rsidR="00AA27DD" w:rsidRDefault="00AA27DD"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1303">
              <w:rPr>
                <w:rFonts w:asciiTheme="majorBidi" w:hAnsiTheme="majorBidi" w:cstheme="majorBidi" w:hint="cs"/>
                <w:b/>
                <w:sz w:val="28"/>
                <w:szCs w:val="28"/>
                <w:cs/>
              </w:rPr>
              <w:t>(</w:t>
            </w:r>
            <w:r w:rsidR="00227E78" w:rsidRPr="00F53DCD">
              <w:rPr>
                <w:rFonts w:asciiTheme="majorBidi" w:hAnsiTheme="majorBidi" w:cstheme="majorBidi" w:hint="cs"/>
                <w:bCs/>
                <w:sz w:val="28"/>
                <w:szCs w:val="28"/>
              </w:rPr>
              <w:t>611</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057</w:t>
            </w:r>
            <w:r w:rsidRPr="002F1303">
              <w:rPr>
                <w:rFonts w:asciiTheme="majorBidi" w:hAnsiTheme="majorBidi" w:cstheme="majorBidi" w:hint="cs"/>
                <w:b/>
                <w:sz w:val="28"/>
                <w:szCs w:val="28"/>
                <w:cs/>
              </w:rPr>
              <w:t>)</w:t>
            </w:r>
          </w:p>
        </w:tc>
      </w:tr>
      <w:tr w:rsidR="00AA27DD" w14:paraId="6311A8DC" w14:textId="77777777" w:rsidTr="006B530F">
        <w:trPr>
          <w:trHeight w:val="386"/>
        </w:trPr>
        <w:tc>
          <w:tcPr>
            <w:tcW w:w="3119" w:type="dxa"/>
            <w:vAlign w:val="center"/>
            <w:hideMark/>
          </w:tcPr>
          <w:p w14:paraId="6F004339" w14:textId="25A946C7" w:rsidR="00AA27DD" w:rsidRDefault="00AA27DD" w:rsidP="00AA27DD">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37" w:type="dxa"/>
            <w:shd w:val="clear" w:color="auto" w:fill="auto"/>
            <w:vAlign w:val="center"/>
          </w:tcPr>
          <w:p w14:paraId="781FC61C" w14:textId="3289ED71" w:rsidR="00AA27DD" w:rsidRDefault="00AA27DD"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1303">
              <w:rPr>
                <w:rFonts w:asciiTheme="majorBidi" w:hAnsiTheme="majorBidi" w:cstheme="majorBidi" w:hint="cs"/>
                <w:b/>
                <w:sz w:val="28"/>
                <w:szCs w:val="28"/>
                <w:cs/>
              </w:rPr>
              <w:t>(</w:t>
            </w:r>
            <w:r w:rsidR="00227E78" w:rsidRPr="00F53DCD">
              <w:rPr>
                <w:rFonts w:asciiTheme="majorBidi" w:hAnsiTheme="majorBidi" w:cstheme="majorBidi" w:hint="cs"/>
                <w:bCs/>
                <w:sz w:val="28"/>
                <w:szCs w:val="28"/>
              </w:rPr>
              <w:t>10</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999</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783</w:t>
            </w:r>
            <w:r w:rsidRPr="002F1303">
              <w:rPr>
                <w:rFonts w:asciiTheme="majorBidi" w:hAnsiTheme="majorBidi" w:cstheme="majorBidi" w:hint="cs"/>
                <w:b/>
                <w:sz w:val="28"/>
                <w:szCs w:val="28"/>
                <w:cs/>
              </w:rPr>
              <w:t>)</w:t>
            </w:r>
          </w:p>
        </w:tc>
        <w:tc>
          <w:tcPr>
            <w:tcW w:w="1937" w:type="dxa"/>
            <w:shd w:val="clear" w:color="auto" w:fill="auto"/>
          </w:tcPr>
          <w:p w14:paraId="7600094B" w14:textId="2CAD9ACA" w:rsidR="00AA27DD" w:rsidRDefault="00AA27DD"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1303">
              <w:rPr>
                <w:rFonts w:asciiTheme="majorBidi" w:hAnsiTheme="majorBidi" w:cstheme="majorBidi" w:hint="cs"/>
                <w:b/>
                <w:sz w:val="28"/>
                <w:szCs w:val="28"/>
                <w:cs/>
              </w:rPr>
              <w:t>(</w:t>
            </w:r>
            <w:r w:rsidR="00227E78" w:rsidRPr="00F53DCD">
              <w:rPr>
                <w:rFonts w:asciiTheme="majorBidi" w:hAnsiTheme="majorBidi" w:cstheme="majorBidi" w:hint="cs"/>
                <w:bCs/>
                <w:sz w:val="28"/>
                <w:szCs w:val="28"/>
              </w:rPr>
              <w:t>3</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882</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000</w:t>
            </w:r>
            <w:r w:rsidRPr="002F1303">
              <w:rPr>
                <w:rFonts w:asciiTheme="majorBidi" w:hAnsiTheme="majorBidi" w:cstheme="majorBidi" w:hint="cs"/>
                <w:b/>
                <w:sz w:val="28"/>
                <w:szCs w:val="28"/>
                <w:cs/>
              </w:rPr>
              <w:t>)</w:t>
            </w:r>
          </w:p>
        </w:tc>
        <w:tc>
          <w:tcPr>
            <w:tcW w:w="1938" w:type="dxa"/>
            <w:shd w:val="clear" w:color="auto" w:fill="auto"/>
          </w:tcPr>
          <w:p w14:paraId="6EC051DE" w14:textId="52A81B81" w:rsidR="00AA27DD" w:rsidRDefault="00AA27DD"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1303">
              <w:rPr>
                <w:rFonts w:asciiTheme="majorBidi" w:hAnsiTheme="majorBidi" w:cstheme="majorBidi" w:hint="cs"/>
                <w:b/>
                <w:sz w:val="28"/>
                <w:szCs w:val="28"/>
                <w:cs/>
              </w:rPr>
              <w:t>(</w:t>
            </w:r>
            <w:r w:rsidR="00227E78" w:rsidRPr="00F53DCD">
              <w:rPr>
                <w:rFonts w:asciiTheme="majorBidi" w:hAnsiTheme="majorBidi" w:cstheme="majorBidi" w:hint="cs"/>
                <w:bCs/>
                <w:sz w:val="28"/>
                <w:szCs w:val="28"/>
              </w:rPr>
              <w:t>14</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881</w:t>
            </w:r>
            <w:r w:rsidRPr="00BF5F04">
              <w:rPr>
                <w:rFonts w:asciiTheme="majorBidi" w:hAnsiTheme="majorBidi" w:cstheme="majorBidi" w:hint="cs"/>
                <w:b/>
                <w:sz w:val="28"/>
                <w:szCs w:val="28"/>
                <w:cs/>
              </w:rPr>
              <w:t>,</w:t>
            </w:r>
            <w:r w:rsidR="00227E78" w:rsidRPr="00F53DCD">
              <w:rPr>
                <w:rFonts w:asciiTheme="majorBidi" w:hAnsiTheme="majorBidi" w:cstheme="majorBidi" w:hint="cs"/>
                <w:bCs/>
                <w:sz w:val="28"/>
                <w:szCs w:val="28"/>
              </w:rPr>
              <w:t>783</w:t>
            </w:r>
            <w:r w:rsidRPr="002F1303">
              <w:rPr>
                <w:rFonts w:asciiTheme="majorBidi" w:hAnsiTheme="majorBidi" w:cstheme="majorBidi" w:hint="cs"/>
                <w:b/>
                <w:sz w:val="28"/>
                <w:szCs w:val="28"/>
                <w:cs/>
              </w:rPr>
              <w:t>)</w:t>
            </w:r>
          </w:p>
        </w:tc>
      </w:tr>
      <w:tr w:rsidR="005F477B" w14:paraId="5E273EF6" w14:textId="77777777" w:rsidTr="004E181F">
        <w:tc>
          <w:tcPr>
            <w:tcW w:w="3119" w:type="dxa"/>
            <w:vAlign w:val="center"/>
            <w:hideMark/>
          </w:tcPr>
          <w:p w14:paraId="5ADC3603" w14:textId="6EDAB07B" w:rsidR="005F477B" w:rsidRDefault="005F477B" w:rsidP="005F477B">
            <w:pPr>
              <w:spacing w:line="360" w:lineRule="exact"/>
              <w:ind w:left="9" w:right="32"/>
              <w:rPr>
                <w:rFonts w:ascii="Angsana New" w:hAnsi="Angsana New"/>
                <w:b/>
                <w:bCs/>
                <w:sz w:val="28"/>
                <w:szCs w:val="28"/>
              </w:rPr>
            </w:pPr>
            <w:r>
              <w:rPr>
                <w:rFonts w:ascii="Angsana New" w:hAnsi="Angsana New"/>
                <w:b/>
                <w:bCs/>
                <w:sz w:val="28"/>
                <w:szCs w:val="28"/>
              </w:rPr>
              <w:t>Net book value :</w:t>
            </w:r>
          </w:p>
        </w:tc>
        <w:tc>
          <w:tcPr>
            <w:tcW w:w="1937" w:type="dxa"/>
            <w:vAlign w:val="bottom"/>
          </w:tcPr>
          <w:p w14:paraId="4D10F33F" w14:textId="77777777" w:rsidR="005F477B" w:rsidRDefault="005F477B" w:rsidP="005F477B">
            <w:pPr>
              <w:spacing w:line="360" w:lineRule="exact"/>
              <w:ind w:right="94" w:firstLine="90"/>
              <w:jc w:val="right"/>
              <w:rPr>
                <w:rFonts w:ascii="Angsana New" w:hAnsi="Angsana New"/>
                <w:sz w:val="28"/>
                <w:szCs w:val="28"/>
              </w:rPr>
            </w:pPr>
          </w:p>
        </w:tc>
        <w:tc>
          <w:tcPr>
            <w:tcW w:w="1937" w:type="dxa"/>
            <w:vAlign w:val="bottom"/>
          </w:tcPr>
          <w:p w14:paraId="1E508FC8" w14:textId="77777777" w:rsidR="005F477B" w:rsidRDefault="005F477B" w:rsidP="005F477B">
            <w:pPr>
              <w:spacing w:line="360" w:lineRule="exact"/>
              <w:ind w:firstLine="90"/>
              <w:jc w:val="right"/>
              <w:rPr>
                <w:rFonts w:ascii="Angsana New" w:hAnsi="Angsana New"/>
                <w:sz w:val="28"/>
                <w:szCs w:val="28"/>
              </w:rPr>
            </w:pPr>
          </w:p>
        </w:tc>
        <w:tc>
          <w:tcPr>
            <w:tcW w:w="1938" w:type="dxa"/>
            <w:vAlign w:val="bottom"/>
          </w:tcPr>
          <w:p w14:paraId="474C88C1" w14:textId="77777777" w:rsidR="005F477B" w:rsidRDefault="005F477B" w:rsidP="005F477B">
            <w:pPr>
              <w:spacing w:line="360" w:lineRule="exact"/>
              <w:ind w:firstLine="90"/>
              <w:jc w:val="right"/>
              <w:rPr>
                <w:rFonts w:ascii="Angsana New" w:hAnsi="Angsana New"/>
                <w:bCs/>
                <w:sz w:val="28"/>
                <w:szCs w:val="28"/>
                <w:lang w:val="en-GB"/>
              </w:rPr>
            </w:pPr>
          </w:p>
        </w:tc>
      </w:tr>
      <w:tr w:rsidR="005F477B" w14:paraId="26272823" w14:textId="77777777" w:rsidTr="005F477B">
        <w:trPr>
          <w:trHeight w:val="308"/>
        </w:trPr>
        <w:tc>
          <w:tcPr>
            <w:tcW w:w="3119" w:type="dxa"/>
            <w:vAlign w:val="center"/>
            <w:hideMark/>
          </w:tcPr>
          <w:p w14:paraId="22A73DF5" w14:textId="12EA04F3"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2021</w:t>
            </w:r>
          </w:p>
        </w:tc>
        <w:tc>
          <w:tcPr>
            <w:tcW w:w="1937" w:type="dxa"/>
            <w:vAlign w:val="center"/>
          </w:tcPr>
          <w:p w14:paraId="0500AAA3" w14:textId="7BB460D7" w:rsidR="005F477B" w:rsidRDefault="005F477B" w:rsidP="005F477B">
            <w:pPr>
              <w:pBdr>
                <w:bottom w:val="double" w:sz="4" w:space="1" w:color="auto"/>
                <w:between w:val="double" w:sz="4" w:space="1" w:color="auto"/>
              </w:pBdr>
              <w:tabs>
                <w:tab w:val="clear" w:pos="1644"/>
                <w:tab w:val="clear" w:pos="1871"/>
              </w:tabs>
              <w:spacing w:line="360" w:lineRule="exact"/>
              <w:ind w:right="47" w:firstLine="90"/>
              <w:jc w:val="right"/>
              <w:rPr>
                <w:rFonts w:ascii="Angsana New" w:hAnsi="Angsana New"/>
                <w:sz w:val="28"/>
                <w:szCs w:val="28"/>
              </w:rPr>
            </w:pPr>
            <w:r>
              <w:rPr>
                <w:rFonts w:asciiTheme="majorBidi" w:hAnsiTheme="majorBidi" w:cstheme="majorBidi"/>
                <w:bCs/>
                <w:sz w:val="28"/>
                <w:szCs w:val="28"/>
              </w:rPr>
              <w:t>734,282</w:t>
            </w:r>
          </w:p>
        </w:tc>
        <w:tc>
          <w:tcPr>
            <w:tcW w:w="1937" w:type="dxa"/>
          </w:tcPr>
          <w:p w14:paraId="059EDF66" w14:textId="51F40174" w:rsidR="005F477B" w:rsidRPr="00A5741C" w:rsidRDefault="005F477B" w:rsidP="005F477B">
            <w:pPr>
              <w:pBdr>
                <w:bottom w:val="double" w:sz="4" w:space="1" w:color="auto"/>
                <w:between w:val="double" w:sz="4" w:space="1" w:color="auto"/>
              </w:pBdr>
              <w:tabs>
                <w:tab w:val="clear" w:pos="1644"/>
                <w:tab w:val="clear" w:pos="1871"/>
              </w:tabs>
              <w:spacing w:line="360" w:lineRule="exact"/>
              <w:ind w:right="81" w:firstLine="90"/>
              <w:jc w:val="right"/>
              <w:rPr>
                <w:rFonts w:asciiTheme="majorBidi" w:hAnsiTheme="majorBidi" w:cstheme="majorBidi"/>
                <w:bCs/>
                <w:sz w:val="28"/>
                <w:szCs w:val="28"/>
              </w:rPr>
            </w:pPr>
            <w:r>
              <w:rPr>
                <w:rFonts w:asciiTheme="majorBidi" w:hAnsiTheme="majorBidi" w:cstheme="majorBidi"/>
                <w:bCs/>
                <w:sz w:val="28"/>
                <w:szCs w:val="28"/>
              </w:rPr>
              <w:t>5,380,000</w:t>
            </w:r>
          </w:p>
        </w:tc>
        <w:tc>
          <w:tcPr>
            <w:tcW w:w="1938" w:type="dxa"/>
          </w:tcPr>
          <w:p w14:paraId="2FE603A9" w14:textId="18E8A7F8" w:rsidR="005F477B" w:rsidRPr="00A5741C" w:rsidRDefault="005F477B" w:rsidP="005F477B">
            <w:pPr>
              <w:pBdr>
                <w:bottom w:val="double" w:sz="4" w:space="1" w:color="auto"/>
                <w:between w:val="double" w:sz="4" w:space="1" w:color="auto"/>
              </w:pBdr>
              <w:tabs>
                <w:tab w:val="clear" w:pos="1644"/>
                <w:tab w:val="clear" w:pos="1871"/>
              </w:tabs>
              <w:spacing w:line="360" w:lineRule="exact"/>
              <w:ind w:right="76" w:firstLine="90"/>
              <w:jc w:val="right"/>
              <w:rPr>
                <w:rFonts w:asciiTheme="majorBidi" w:hAnsiTheme="majorBidi" w:cstheme="majorBidi"/>
                <w:bCs/>
                <w:sz w:val="28"/>
                <w:szCs w:val="28"/>
              </w:rPr>
            </w:pPr>
            <w:r>
              <w:rPr>
                <w:rFonts w:asciiTheme="majorBidi" w:hAnsiTheme="majorBidi" w:cstheme="majorBidi"/>
                <w:bCs/>
                <w:sz w:val="28"/>
                <w:szCs w:val="28"/>
              </w:rPr>
              <w:t>6,114,282</w:t>
            </w:r>
          </w:p>
        </w:tc>
      </w:tr>
      <w:tr w:rsidR="00AA27DD" w14:paraId="44DFF82F" w14:textId="77777777" w:rsidTr="006B530F">
        <w:trPr>
          <w:trHeight w:val="442"/>
        </w:trPr>
        <w:tc>
          <w:tcPr>
            <w:tcW w:w="3119" w:type="dxa"/>
            <w:vAlign w:val="center"/>
            <w:hideMark/>
          </w:tcPr>
          <w:p w14:paraId="473B93F7" w14:textId="634DB046" w:rsidR="00AA27DD" w:rsidRDefault="00AA27DD" w:rsidP="00AA27DD">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2022</w:t>
            </w:r>
          </w:p>
        </w:tc>
        <w:tc>
          <w:tcPr>
            <w:tcW w:w="1937" w:type="dxa"/>
            <w:shd w:val="clear" w:color="auto" w:fill="auto"/>
            <w:vAlign w:val="center"/>
          </w:tcPr>
          <w:p w14:paraId="53A84EFC" w14:textId="64F556C9" w:rsidR="00AA27DD" w:rsidRPr="00F53DCD" w:rsidRDefault="00227E78" w:rsidP="00AA27DD">
            <w:pPr>
              <w:pBdr>
                <w:bottom w:val="double" w:sz="4" w:space="1" w:color="auto"/>
              </w:pBdr>
              <w:tabs>
                <w:tab w:val="clear" w:pos="1644"/>
                <w:tab w:val="clear" w:pos="1871"/>
              </w:tabs>
              <w:spacing w:line="360" w:lineRule="exact"/>
              <w:ind w:right="47" w:firstLine="90"/>
              <w:jc w:val="right"/>
              <w:rPr>
                <w:rFonts w:asciiTheme="majorBidi" w:hAnsiTheme="majorBidi" w:cstheme="majorBidi"/>
                <w:bCs/>
                <w:sz w:val="28"/>
                <w:szCs w:val="28"/>
              </w:rPr>
            </w:pPr>
            <w:r w:rsidRPr="00F53DCD">
              <w:rPr>
                <w:rFonts w:asciiTheme="majorBidi" w:hAnsiTheme="majorBidi" w:cstheme="majorBidi" w:hint="cs"/>
                <w:bCs/>
                <w:sz w:val="28"/>
                <w:szCs w:val="28"/>
              </w:rPr>
              <w:t>123</w:t>
            </w:r>
            <w:r w:rsidR="00AA27D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225</w:t>
            </w:r>
          </w:p>
        </w:tc>
        <w:tc>
          <w:tcPr>
            <w:tcW w:w="1937" w:type="dxa"/>
            <w:shd w:val="clear" w:color="auto" w:fill="auto"/>
          </w:tcPr>
          <w:p w14:paraId="7AEAF4BB" w14:textId="57E67E90" w:rsidR="00AA27DD" w:rsidRPr="00F53DCD" w:rsidRDefault="00227E78" w:rsidP="00AA27DD">
            <w:pPr>
              <w:pBdr>
                <w:bottom w:val="double" w:sz="4" w:space="1" w:color="auto"/>
              </w:pBdr>
              <w:tabs>
                <w:tab w:val="clear" w:pos="907"/>
                <w:tab w:val="clear" w:pos="1871"/>
                <w:tab w:val="decimal" w:pos="898"/>
              </w:tabs>
              <w:overflowPunct w:val="0"/>
              <w:autoSpaceDE w:val="0"/>
              <w:autoSpaceDN w:val="0"/>
              <w:adjustRightInd w:val="0"/>
              <w:spacing w:line="360" w:lineRule="exact"/>
              <w:ind w:right="81"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5</w:t>
            </w:r>
            <w:r w:rsidR="00AA27D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380</w:t>
            </w:r>
            <w:r w:rsidR="00AA27D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000</w:t>
            </w:r>
          </w:p>
        </w:tc>
        <w:tc>
          <w:tcPr>
            <w:tcW w:w="1938" w:type="dxa"/>
            <w:shd w:val="clear" w:color="auto" w:fill="auto"/>
          </w:tcPr>
          <w:p w14:paraId="14CE2EA4" w14:textId="449F8590" w:rsidR="00AA27DD" w:rsidRPr="00F53DCD" w:rsidRDefault="00227E78" w:rsidP="00AA27DD">
            <w:pPr>
              <w:pBdr>
                <w:bottom w:val="double" w:sz="4" w:space="1" w:color="auto"/>
              </w:pBdr>
              <w:tabs>
                <w:tab w:val="clear" w:pos="907"/>
                <w:tab w:val="clear" w:pos="1644"/>
                <w:tab w:val="clear" w:pos="1871"/>
                <w:tab w:val="decimal" w:pos="898"/>
              </w:tabs>
              <w:overflowPunct w:val="0"/>
              <w:autoSpaceDE w:val="0"/>
              <w:autoSpaceDN w:val="0"/>
              <w:adjustRightInd w:val="0"/>
              <w:spacing w:line="360" w:lineRule="exact"/>
              <w:ind w:right="76" w:firstLine="90"/>
              <w:jc w:val="right"/>
              <w:textAlignment w:val="baseline"/>
              <w:rPr>
                <w:rFonts w:asciiTheme="majorBidi" w:hAnsiTheme="majorBidi" w:cstheme="majorBidi"/>
                <w:bCs/>
                <w:sz w:val="28"/>
                <w:szCs w:val="28"/>
                <w:cs/>
              </w:rPr>
            </w:pPr>
            <w:r w:rsidRPr="00F53DCD">
              <w:rPr>
                <w:rFonts w:asciiTheme="majorBidi" w:hAnsiTheme="majorBidi" w:cstheme="majorBidi" w:hint="cs"/>
                <w:bCs/>
                <w:sz w:val="28"/>
                <w:szCs w:val="28"/>
              </w:rPr>
              <w:t>5</w:t>
            </w:r>
            <w:r w:rsidR="00AA27D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503</w:t>
            </w:r>
            <w:r w:rsidR="00AA27D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225</w:t>
            </w:r>
          </w:p>
        </w:tc>
      </w:tr>
    </w:tbl>
    <w:p w14:paraId="6D0DC6F4" w14:textId="2106759C" w:rsidR="00923CE1" w:rsidRPr="003072AC" w:rsidRDefault="00923CE1" w:rsidP="00B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b/>
          <w:sz w:val="2"/>
          <w:szCs w:val="2"/>
          <w:lang w:val="en-GB"/>
        </w:rPr>
      </w:pPr>
    </w:p>
    <w:p w14:paraId="02360819" w14:textId="689F01BB" w:rsidR="004E181F" w:rsidRPr="004E181F" w:rsidRDefault="004E181F" w:rsidP="00F53DCD">
      <w:pPr>
        <w:rPr>
          <w:sz w:val="28"/>
          <w:szCs w:val="28"/>
        </w:rPr>
      </w:pPr>
    </w:p>
    <w:tbl>
      <w:tblPr>
        <w:tblW w:w="9000" w:type="dxa"/>
        <w:tblInd w:w="648" w:type="dxa"/>
        <w:tblLook w:val="04A0" w:firstRow="1" w:lastRow="0" w:firstColumn="1" w:lastColumn="0" w:noHBand="0" w:noVBand="1"/>
      </w:tblPr>
      <w:tblGrid>
        <w:gridCol w:w="3146"/>
        <w:gridCol w:w="1951"/>
        <w:gridCol w:w="1951"/>
        <w:gridCol w:w="1952"/>
      </w:tblGrid>
      <w:tr w:rsidR="00923CE1" w14:paraId="48F37628" w14:textId="77777777" w:rsidTr="003D5E79">
        <w:tc>
          <w:tcPr>
            <w:tcW w:w="3146" w:type="dxa"/>
            <w:vAlign w:val="center"/>
          </w:tcPr>
          <w:p w14:paraId="449663A5" w14:textId="77777777" w:rsidR="00923CE1" w:rsidRDefault="00923CE1" w:rsidP="00612816">
            <w:pPr>
              <w:spacing w:line="360" w:lineRule="exact"/>
              <w:ind w:left="9" w:right="32"/>
              <w:rPr>
                <w:rFonts w:ascii="Angsana New" w:hAnsi="Angsana New"/>
                <w:b/>
                <w:bCs/>
                <w:sz w:val="28"/>
                <w:szCs w:val="28"/>
              </w:rPr>
            </w:pPr>
          </w:p>
        </w:tc>
        <w:tc>
          <w:tcPr>
            <w:tcW w:w="5854" w:type="dxa"/>
            <w:gridSpan w:val="3"/>
            <w:hideMark/>
          </w:tcPr>
          <w:p w14:paraId="58798516" w14:textId="77777777" w:rsidR="00923CE1" w:rsidRDefault="00923CE1"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 : Baht)</w:t>
            </w:r>
          </w:p>
        </w:tc>
      </w:tr>
      <w:tr w:rsidR="00923CE1" w14:paraId="47A523EF" w14:textId="77777777" w:rsidTr="003D5E79">
        <w:trPr>
          <w:trHeight w:val="287"/>
        </w:trPr>
        <w:tc>
          <w:tcPr>
            <w:tcW w:w="3146" w:type="dxa"/>
            <w:vAlign w:val="center"/>
          </w:tcPr>
          <w:p w14:paraId="3F08BC37" w14:textId="77777777" w:rsidR="00923CE1" w:rsidRDefault="00923CE1" w:rsidP="00612816">
            <w:pPr>
              <w:spacing w:line="360" w:lineRule="exact"/>
              <w:ind w:left="9" w:right="32"/>
              <w:rPr>
                <w:rFonts w:ascii="Angsana New" w:hAnsi="Angsana New"/>
                <w:b/>
                <w:bCs/>
                <w:sz w:val="28"/>
                <w:szCs w:val="28"/>
              </w:rPr>
            </w:pPr>
          </w:p>
        </w:tc>
        <w:tc>
          <w:tcPr>
            <w:tcW w:w="5854" w:type="dxa"/>
            <w:gridSpan w:val="3"/>
            <w:hideMark/>
          </w:tcPr>
          <w:p w14:paraId="4D296218" w14:textId="020DC7CA" w:rsidR="00923CE1" w:rsidRDefault="00923CE1"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Separate </w:t>
            </w:r>
          </w:p>
        </w:tc>
      </w:tr>
      <w:tr w:rsidR="00923CE1" w14:paraId="42E28992" w14:textId="77777777" w:rsidTr="003D5E79">
        <w:tc>
          <w:tcPr>
            <w:tcW w:w="3146" w:type="dxa"/>
            <w:vAlign w:val="center"/>
          </w:tcPr>
          <w:p w14:paraId="25607346" w14:textId="77777777" w:rsidR="00923CE1" w:rsidRDefault="00923CE1" w:rsidP="00612816">
            <w:pPr>
              <w:spacing w:line="360" w:lineRule="exact"/>
              <w:ind w:left="9" w:right="32"/>
              <w:rPr>
                <w:rFonts w:ascii="Angsana New" w:hAnsi="Angsana New"/>
                <w:b/>
                <w:bCs/>
                <w:sz w:val="28"/>
                <w:szCs w:val="28"/>
              </w:rPr>
            </w:pPr>
          </w:p>
        </w:tc>
        <w:tc>
          <w:tcPr>
            <w:tcW w:w="1951" w:type="dxa"/>
            <w:vAlign w:val="bottom"/>
            <w:hideMark/>
          </w:tcPr>
          <w:p w14:paraId="00330A0B" w14:textId="77777777" w:rsidR="00923CE1" w:rsidRDefault="00923CE1" w:rsidP="00612816">
            <w:pPr>
              <w:pBdr>
                <w:bottom w:val="single" w:sz="4" w:space="1" w:color="auto"/>
              </w:pBdr>
              <w:spacing w:line="360" w:lineRule="exact"/>
              <w:ind w:right="94" w:firstLine="90"/>
              <w:jc w:val="center"/>
              <w:rPr>
                <w:rFonts w:ascii="Angsana New" w:hAnsi="Angsana New"/>
                <w:sz w:val="28"/>
                <w:szCs w:val="28"/>
                <w:cs/>
              </w:rPr>
            </w:pPr>
            <w:r>
              <w:rPr>
                <w:rFonts w:ascii="Angsana New" w:hAnsi="Angsana New"/>
                <w:sz w:val="28"/>
                <w:szCs w:val="28"/>
              </w:rPr>
              <w:t>Software license</w:t>
            </w:r>
          </w:p>
        </w:tc>
        <w:tc>
          <w:tcPr>
            <w:tcW w:w="1951" w:type="dxa"/>
            <w:vAlign w:val="bottom"/>
            <w:hideMark/>
          </w:tcPr>
          <w:p w14:paraId="4114F1A8" w14:textId="77777777" w:rsidR="00923CE1" w:rsidRDefault="00923CE1"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 xml:space="preserve">Implement </w:t>
            </w:r>
          </w:p>
          <w:p w14:paraId="5B879392" w14:textId="77777777" w:rsidR="00923CE1" w:rsidRDefault="00923CE1"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software system</w:t>
            </w:r>
          </w:p>
        </w:tc>
        <w:tc>
          <w:tcPr>
            <w:tcW w:w="1952" w:type="dxa"/>
            <w:vAlign w:val="bottom"/>
            <w:hideMark/>
          </w:tcPr>
          <w:p w14:paraId="7B353295" w14:textId="77777777" w:rsidR="00923CE1" w:rsidRDefault="00923CE1" w:rsidP="00612816">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lang w:val="en-GB"/>
              </w:rPr>
              <w:t>Total</w:t>
            </w:r>
          </w:p>
        </w:tc>
      </w:tr>
      <w:tr w:rsidR="00923CE1" w14:paraId="03236109" w14:textId="77777777" w:rsidTr="003D5E79">
        <w:tc>
          <w:tcPr>
            <w:tcW w:w="3146" w:type="dxa"/>
            <w:vAlign w:val="center"/>
            <w:hideMark/>
          </w:tcPr>
          <w:p w14:paraId="07C4813B" w14:textId="77777777" w:rsidR="00923CE1" w:rsidRDefault="00923CE1" w:rsidP="00612816">
            <w:pPr>
              <w:spacing w:line="360" w:lineRule="exact"/>
              <w:ind w:left="9" w:right="32"/>
              <w:rPr>
                <w:rFonts w:ascii="Angsana New" w:hAnsi="Angsana New"/>
                <w:b/>
                <w:bCs/>
                <w:sz w:val="28"/>
                <w:szCs w:val="28"/>
              </w:rPr>
            </w:pPr>
            <w:r>
              <w:rPr>
                <w:rFonts w:ascii="Angsana New" w:hAnsi="Angsana New"/>
                <w:b/>
                <w:bCs/>
                <w:sz w:val="28"/>
                <w:szCs w:val="28"/>
              </w:rPr>
              <w:t>Cost :</w:t>
            </w:r>
          </w:p>
        </w:tc>
        <w:tc>
          <w:tcPr>
            <w:tcW w:w="1951" w:type="dxa"/>
            <w:vAlign w:val="bottom"/>
          </w:tcPr>
          <w:p w14:paraId="189E6A16" w14:textId="77777777" w:rsidR="00923CE1" w:rsidRDefault="00923CE1" w:rsidP="00612816">
            <w:pPr>
              <w:spacing w:line="360" w:lineRule="exact"/>
              <w:ind w:right="94" w:firstLine="90"/>
              <w:jc w:val="right"/>
              <w:rPr>
                <w:rFonts w:ascii="Angsana New" w:hAnsi="Angsana New"/>
                <w:sz w:val="28"/>
                <w:szCs w:val="28"/>
                <w:cs/>
              </w:rPr>
            </w:pPr>
          </w:p>
        </w:tc>
        <w:tc>
          <w:tcPr>
            <w:tcW w:w="1951" w:type="dxa"/>
            <w:vAlign w:val="bottom"/>
          </w:tcPr>
          <w:p w14:paraId="10588392" w14:textId="77777777" w:rsidR="00923CE1" w:rsidRDefault="00923CE1" w:rsidP="00612816">
            <w:pPr>
              <w:spacing w:line="360" w:lineRule="exact"/>
              <w:ind w:firstLine="90"/>
              <w:jc w:val="right"/>
              <w:rPr>
                <w:rFonts w:ascii="Angsana New" w:hAnsi="Angsana New"/>
                <w:sz w:val="28"/>
                <w:szCs w:val="28"/>
              </w:rPr>
            </w:pPr>
          </w:p>
        </w:tc>
        <w:tc>
          <w:tcPr>
            <w:tcW w:w="1952" w:type="dxa"/>
            <w:vAlign w:val="bottom"/>
          </w:tcPr>
          <w:p w14:paraId="2EBC26A5" w14:textId="77777777" w:rsidR="00923CE1" w:rsidRDefault="00923CE1" w:rsidP="00612816">
            <w:pPr>
              <w:spacing w:line="360" w:lineRule="exact"/>
              <w:ind w:firstLine="90"/>
              <w:jc w:val="right"/>
              <w:rPr>
                <w:rFonts w:ascii="Angsana New" w:hAnsi="Angsana New"/>
                <w:bCs/>
                <w:sz w:val="28"/>
                <w:szCs w:val="28"/>
                <w:lang w:val="en-GB"/>
              </w:rPr>
            </w:pPr>
          </w:p>
        </w:tc>
      </w:tr>
      <w:tr w:rsidR="005F477B" w14:paraId="69519A66" w14:textId="77777777" w:rsidTr="00822E35">
        <w:tc>
          <w:tcPr>
            <w:tcW w:w="3146" w:type="dxa"/>
            <w:vAlign w:val="center"/>
            <w:hideMark/>
          </w:tcPr>
          <w:p w14:paraId="7F4E489E" w14:textId="2491B0B4"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 December 31, 2021</w:t>
            </w:r>
          </w:p>
        </w:tc>
        <w:tc>
          <w:tcPr>
            <w:tcW w:w="1951" w:type="dxa"/>
            <w:vAlign w:val="center"/>
          </w:tcPr>
          <w:p w14:paraId="7944D7FF" w14:textId="6DC9BBE5" w:rsidR="005F477B" w:rsidRDefault="005F477B" w:rsidP="005F477B">
            <w:pPr>
              <w:tabs>
                <w:tab w:val="clear" w:pos="1871"/>
              </w:tabs>
              <w:spacing w:line="360" w:lineRule="exact"/>
              <w:ind w:right="13" w:firstLine="90"/>
              <w:jc w:val="right"/>
              <w:rPr>
                <w:rFonts w:ascii="Angsana New" w:hAnsi="Angsana New"/>
                <w:sz w:val="28"/>
                <w:szCs w:val="28"/>
              </w:rPr>
            </w:pPr>
            <w:r>
              <w:rPr>
                <w:rFonts w:asciiTheme="majorBidi" w:hAnsiTheme="majorBidi" w:cstheme="majorBidi"/>
                <w:bCs/>
                <w:sz w:val="28"/>
                <w:szCs w:val="28"/>
              </w:rPr>
              <w:t>10,293,008</w:t>
            </w:r>
          </w:p>
        </w:tc>
        <w:tc>
          <w:tcPr>
            <w:tcW w:w="1951" w:type="dxa"/>
          </w:tcPr>
          <w:p w14:paraId="611F597B" w14:textId="6F3A4470" w:rsidR="005F477B" w:rsidRPr="00A5741C" w:rsidRDefault="005F477B" w:rsidP="005F477B">
            <w:pP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9,262,000</w:t>
            </w:r>
          </w:p>
        </w:tc>
        <w:tc>
          <w:tcPr>
            <w:tcW w:w="1952" w:type="dxa"/>
          </w:tcPr>
          <w:p w14:paraId="0AB8A9AA" w14:textId="29606D75" w:rsidR="005F477B" w:rsidRPr="00A5741C" w:rsidRDefault="005F477B" w:rsidP="005F477B">
            <w:pP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19,555,008</w:t>
            </w:r>
          </w:p>
        </w:tc>
      </w:tr>
      <w:tr w:rsidR="00FE0F2F" w14:paraId="16269702" w14:textId="77777777" w:rsidTr="00592249">
        <w:tc>
          <w:tcPr>
            <w:tcW w:w="3146" w:type="dxa"/>
            <w:vAlign w:val="center"/>
            <w:hideMark/>
          </w:tcPr>
          <w:p w14:paraId="7A9D2B5E" w14:textId="77777777" w:rsidR="00FE0F2F" w:rsidRDefault="00FE0F2F" w:rsidP="00FE0F2F">
            <w:pPr>
              <w:spacing w:line="360" w:lineRule="exact"/>
              <w:ind w:left="9" w:right="32"/>
              <w:rPr>
                <w:rFonts w:ascii="Angsana New" w:hAnsi="Angsana New"/>
                <w:sz w:val="28"/>
                <w:szCs w:val="28"/>
              </w:rPr>
            </w:pPr>
            <w:r>
              <w:rPr>
                <w:rFonts w:ascii="Angsana New" w:hAnsi="Angsana New"/>
                <w:sz w:val="28"/>
                <w:szCs w:val="28"/>
              </w:rPr>
              <w:t>Additions</w:t>
            </w:r>
          </w:p>
        </w:tc>
        <w:tc>
          <w:tcPr>
            <w:tcW w:w="1951" w:type="dxa"/>
            <w:shd w:val="clear" w:color="auto" w:fill="auto"/>
          </w:tcPr>
          <w:p w14:paraId="7A95C010" w14:textId="02720C22" w:rsidR="00FE0F2F" w:rsidRPr="00F53DCD" w:rsidRDefault="00FE0F2F" w:rsidP="00FE0F2F">
            <w:pPr>
              <w:pBdr>
                <w:bottom w:val="single" w:sz="4" w:space="1" w:color="auto"/>
              </w:pBdr>
              <w:spacing w:line="360" w:lineRule="exact"/>
              <w:ind w:left="-18" w:right="32" w:firstLine="90"/>
              <w:jc w:val="right"/>
              <w:rPr>
                <w:rFonts w:asciiTheme="majorBidi" w:hAnsiTheme="majorBidi" w:cstheme="majorBidi"/>
                <w:b/>
                <w:sz w:val="28"/>
                <w:szCs w:val="28"/>
              </w:rPr>
            </w:pPr>
            <w:r w:rsidRPr="00F53DCD">
              <w:rPr>
                <w:rFonts w:asciiTheme="majorBidi" w:hAnsiTheme="majorBidi" w:cstheme="majorBidi" w:hint="cs"/>
                <w:b/>
                <w:sz w:val="28"/>
                <w:szCs w:val="28"/>
                <w:cs/>
              </w:rPr>
              <w:t>-</w:t>
            </w:r>
          </w:p>
        </w:tc>
        <w:tc>
          <w:tcPr>
            <w:tcW w:w="1951" w:type="dxa"/>
            <w:shd w:val="clear" w:color="auto" w:fill="auto"/>
          </w:tcPr>
          <w:p w14:paraId="5DF61D06" w14:textId="6C483191" w:rsidR="00FE0F2F" w:rsidRPr="00F53DCD" w:rsidRDefault="00FE0F2F" w:rsidP="00FE0F2F">
            <w:pPr>
              <w:pBdr>
                <w:bottom w:val="single" w:sz="4" w:space="1" w:color="auto"/>
              </w:pBdr>
              <w:tabs>
                <w:tab w:val="clear" w:pos="1871"/>
              </w:tabs>
              <w:spacing w:line="360" w:lineRule="exact"/>
              <w:ind w:right="13" w:firstLine="90"/>
              <w:jc w:val="right"/>
              <w:rPr>
                <w:rFonts w:asciiTheme="majorBidi" w:hAnsiTheme="majorBidi" w:cstheme="majorBidi"/>
                <w:b/>
                <w:sz w:val="28"/>
                <w:szCs w:val="28"/>
              </w:rPr>
            </w:pPr>
            <w:r w:rsidRPr="00F53DCD">
              <w:rPr>
                <w:rFonts w:asciiTheme="majorBidi" w:hAnsiTheme="majorBidi" w:cstheme="majorBidi" w:hint="cs"/>
                <w:b/>
                <w:sz w:val="28"/>
                <w:szCs w:val="28"/>
                <w:cs/>
              </w:rPr>
              <w:t>-</w:t>
            </w:r>
          </w:p>
        </w:tc>
        <w:tc>
          <w:tcPr>
            <w:tcW w:w="1952" w:type="dxa"/>
            <w:shd w:val="clear" w:color="auto" w:fill="auto"/>
          </w:tcPr>
          <w:p w14:paraId="45C448B8" w14:textId="28A270E1" w:rsidR="00FE0F2F" w:rsidRPr="00F53DCD" w:rsidRDefault="00FE0F2F" w:rsidP="00FE0F2F">
            <w:pPr>
              <w:pBdr>
                <w:bottom w:val="single" w:sz="4" w:space="1" w:color="auto"/>
              </w:pBdr>
              <w:spacing w:line="360" w:lineRule="exact"/>
              <w:ind w:right="13" w:firstLine="90"/>
              <w:jc w:val="right"/>
              <w:rPr>
                <w:rFonts w:asciiTheme="majorBidi" w:hAnsiTheme="majorBidi" w:cstheme="majorBidi"/>
                <w:b/>
                <w:sz w:val="28"/>
                <w:szCs w:val="28"/>
              </w:rPr>
            </w:pPr>
            <w:r w:rsidRPr="00F53DCD">
              <w:rPr>
                <w:rFonts w:asciiTheme="majorBidi" w:hAnsiTheme="majorBidi" w:cstheme="majorBidi" w:hint="cs"/>
                <w:b/>
                <w:sz w:val="28"/>
                <w:szCs w:val="28"/>
                <w:cs/>
              </w:rPr>
              <w:t>-</w:t>
            </w:r>
          </w:p>
        </w:tc>
      </w:tr>
      <w:tr w:rsidR="00FE0F2F" w14:paraId="31B82ACE" w14:textId="77777777" w:rsidTr="00592249">
        <w:tc>
          <w:tcPr>
            <w:tcW w:w="3146" w:type="dxa"/>
            <w:vAlign w:val="center"/>
            <w:hideMark/>
          </w:tcPr>
          <w:p w14:paraId="48D40220" w14:textId="7DE862D3" w:rsidR="00FE0F2F" w:rsidRDefault="00FE0F2F" w:rsidP="00FE0F2F">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51" w:type="dxa"/>
            <w:shd w:val="clear" w:color="auto" w:fill="auto"/>
            <w:vAlign w:val="center"/>
          </w:tcPr>
          <w:p w14:paraId="08625162" w14:textId="76159B32" w:rsidR="00FE0F2F" w:rsidRDefault="00FE0F2F"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bCs/>
                <w:sz w:val="28"/>
                <w:szCs w:val="28"/>
              </w:rPr>
              <w:t>10</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293</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008</w:t>
            </w:r>
          </w:p>
        </w:tc>
        <w:tc>
          <w:tcPr>
            <w:tcW w:w="1951" w:type="dxa"/>
            <w:shd w:val="clear" w:color="auto" w:fill="auto"/>
          </w:tcPr>
          <w:p w14:paraId="3ED8C237" w14:textId="18119530" w:rsidR="00FE0F2F" w:rsidRPr="00F53DCD" w:rsidRDefault="00227E78" w:rsidP="00FE0F2F">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9</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262</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000</w:t>
            </w:r>
          </w:p>
        </w:tc>
        <w:tc>
          <w:tcPr>
            <w:tcW w:w="1952" w:type="dxa"/>
            <w:shd w:val="clear" w:color="auto" w:fill="auto"/>
          </w:tcPr>
          <w:p w14:paraId="1C9F98DE" w14:textId="4F549F08" w:rsidR="00FE0F2F" w:rsidRPr="00F53DCD" w:rsidRDefault="00227E78" w:rsidP="00FE0F2F">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cs/>
              </w:rPr>
            </w:pPr>
            <w:r w:rsidRPr="00F53DCD">
              <w:rPr>
                <w:rFonts w:asciiTheme="majorBidi" w:hAnsiTheme="majorBidi" w:cstheme="majorBidi" w:hint="cs"/>
                <w:bCs/>
                <w:sz w:val="28"/>
                <w:szCs w:val="28"/>
              </w:rPr>
              <w:t>19</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555</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008</w:t>
            </w:r>
          </w:p>
        </w:tc>
      </w:tr>
      <w:tr w:rsidR="005F477B" w14:paraId="6B53408F" w14:textId="77777777" w:rsidTr="00592249">
        <w:tc>
          <w:tcPr>
            <w:tcW w:w="3146" w:type="dxa"/>
            <w:vAlign w:val="center"/>
            <w:hideMark/>
          </w:tcPr>
          <w:p w14:paraId="014EF67C" w14:textId="77777777" w:rsidR="005F477B" w:rsidRDefault="005F477B" w:rsidP="005F477B">
            <w:pPr>
              <w:spacing w:line="360" w:lineRule="exact"/>
              <w:ind w:left="9" w:right="32"/>
              <w:rPr>
                <w:rFonts w:ascii="Angsana New" w:hAnsi="Angsana New"/>
                <w:sz w:val="28"/>
                <w:szCs w:val="28"/>
              </w:rPr>
            </w:pPr>
            <w:r>
              <w:rPr>
                <w:rFonts w:ascii="Angsana New" w:hAnsi="Angsana New"/>
                <w:b/>
                <w:bCs/>
                <w:sz w:val="28"/>
                <w:szCs w:val="28"/>
              </w:rPr>
              <w:t>Accumulated amortization :</w:t>
            </w:r>
          </w:p>
        </w:tc>
        <w:tc>
          <w:tcPr>
            <w:tcW w:w="1951" w:type="dxa"/>
            <w:shd w:val="clear" w:color="auto" w:fill="auto"/>
            <w:vAlign w:val="bottom"/>
          </w:tcPr>
          <w:p w14:paraId="4D5297C3" w14:textId="77777777" w:rsidR="005F477B" w:rsidRDefault="005F477B" w:rsidP="005F477B">
            <w:pPr>
              <w:spacing w:line="360" w:lineRule="exact"/>
              <w:ind w:right="94" w:firstLine="90"/>
              <w:jc w:val="right"/>
              <w:rPr>
                <w:rFonts w:ascii="Angsana New" w:hAnsi="Angsana New"/>
                <w:sz w:val="28"/>
                <w:szCs w:val="28"/>
              </w:rPr>
            </w:pPr>
          </w:p>
        </w:tc>
        <w:tc>
          <w:tcPr>
            <w:tcW w:w="1951" w:type="dxa"/>
            <w:shd w:val="clear" w:color="auto" w:fill="auto"/>
            <w:vAlign w:val="bottom"/>
          </w:tcPr>
          <w:p w14:paraId="7494EDD4" w14:textId="77777777" w:rsidR="005F477B" w:rsidRDefault="005F477B" w:rsidP="005F477B">
            <w:pPr>
              <w:spacing w:line="360" w:lineRule="exact"/>
              <w:ind w:firstLine="90"/>
              <w:jc w:val="right"/>
              <w:rPr>
                <w:rFonts w:ascii="Angsana New" w:hAnsi="Angsana New"/>
                <w:sz w:val="28"/>
                <w:szCs w:val="28"/>
              </w:rPr>
            </w:pPr>
          </w:p>
        </w:tc>
        <w:tc>
          <w:tcPr>
            <w:tcW w:w="1952" w:type="dxa"/>
            <w:shd w:val="clear" w:color="auto" w:fill="auto"/>
            <w:vAlign w:val="bottom"/>
          </w:tcPr>
          <w:p w14:paraId="1074C917" w14:textId="77777777" w:rsidR="005F477B" w:rsidRDefault="005F477B" w:rsidP="005F477B">
            <w:pPr>
              <w:spacing w:line="360" w:lineRule="exact"/>
              <w:ind w:firstLine="90"/>
              <w:jc w:val="right"/>
              <w:rPr>
                <w:rFonts w:ascii="Angsana New" w:hAnsi="Angsana New"/>
                <w:bCs/>
                <w:sz w:val="28"/>
                <w:szCs w:val="28"/>
                <w:lang w:val="en-GB"/>
              </w:rPr>
            </w:pPr>
          </w:p>
        </w:tc>
      </w:tr>
      <w:tr w:rsidR="005F477B" w14:paraId="70B33D1A" w14:textId="77777777" w:rsidTr="00592249">
        <w:tc>
          <w:tcPr>
            <w:tcW w:w="3146" w:type="dxa"/>
            <w:vAlign w:val="center"/>
            <w:hideMark/>
          </w:tcPr>
          <w:p w14:paraId="73E0998B" w14:textId="358F06CA"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 December 31, 2021</w:t>
            </w:r>
          </w:p>
        </w:tc>
        <w:tc>
          <w:tcPr>
            <w:tcW w:w="1951" w:type="dxa"/>
            <w:shd w:val="clear" w:color="auto" w:fill="auto"/>
            <w:vAlign w:val="center"/>
          </w:tcPr>
          <w:p w14:paraId="0A6F6368" w14:textId="2C46545D" w:rsidR="005F477B" w:rsidRDefault="005F477B" w:rsidP="005F477B">
            <w:pPr>
              <w:tabs>
                <w:tab w:val="decimal" w:pos="957"/>
              </w:tabs>
              <w:spacing w:line="360" w:lineRule="exact"/>
              <w:ind w:left="-18" w:right="32" w:firstLine="90"/>
              <w:jc w:val="right"/>
              <w:rPr>
                <w:rFonts w:asciiTheme="majorBidi" w:hAnsiTheme="majorBidi"/>
                <w:bCs/>
                <w:sz w:val="28"/>
                <w:szCs w:val="28"/>
              </w:rPr>
            </w:pPr>
            <w:r w:rsidRPr="004F5025">
              <w:rPr>
                <w:rFonts w:asciiTheme="majorBidi" w:hAnsiTheme="majorBidi" w:cstheme="majorBidi"/>
                <w:bCs/>
                <w:sz w:val="28"/>
                <w:szCs w:val="28"/>
              </w:rPr>
              <w:t>(9,955,199)</w:t>
            </w:r>
          </w:p>
        </w:tc>
        <w:tc>
          <w:tcPr>
            <w:tcW w:w="1951" w:type="dxa"/>
            <w:shd w:val="clear" w:color="auto" w:fill="auto"/>
          </w:tcPr>
          <w:p w14:paraId="6E4554A3" w14:textId="211F2B89" w:rsidR="005F477B" w:rsidRPr="00A5741C" w:rsidRDefault="005F477B" w:rsidP="005F477B">
            <w:pPr>
              <w:tabs>
                <w:tab w:val="decimal" w:pos="957"/>
              </w:tabs>
              <w:spacing w:line="360" w:lineRule="exact"/>
              <w:ind w:left="-18" w:right="32" w:firstLine="90"/>
              <w:jc w:val="right"/>
              <w:rPr>
                <w:rFonts w:asciiTheme="majorBidi" w:hAnsiTheme="majorBidi" w:cstheme="majorBidi"/>
                <w:bCs/>
                <w:sz w:val="28"/>
                <w:szCs w:val="28"/>
              </w:rPr>
            </w:pPr>
            <w:r w:rsidRPr="004F5025">
              <w:rPr>
                <w:rFonts w:asciiTheme="majorBidi" w:hAnsiTheme="majorBidi" w:cstheme="majorBidi"/>
                <w:bCs/>
                <w:sz w:val="28"/>
                <w:szCs w:val="28"/>
              </w:rPr>
              <w:t>(3,882,000)</w:t>
            </w:r>
          </w:p>
        </w:tc>
        <w:tc>
          <w:tcPr>
            <w:tcW w:w="1952" w:type="dxa"/>
            <w:shd w:val="clear" w:color="auto" w:fill="auto"/>
          </w:tcPr>
          <w:p w14:paraId="74CCD278" w14:textId="43D5DFA4" w:rsidR="005F477B" w:rsidRPr="00A5741C" w:rsidRDefault="005F477B" w:rsidP="005F477B">
            <w:pPr>
              <w:tabs>
                <w:tab w:val="decimal" w:pos="957"/>
              </w:tabs>
              <w:spacing w:line="360" w:lineRule="exact"/>
              <w:ind w:left="-18" w:right="32" w:firstLine="90"/>
              <w:jc w:val="right"/>
              <w:rPr>
                <w:rFonts w:asciiTheme="majorBidi" w:hAnsiTheme="majorBidi" w:cstheme="majorBidi"/>
                <w:bCs/>
                <w:sz w:val="28"/>
                <w:szCs w:val="28"/>
              </w:rPr>
            </w:pPr>
            <w:r w:rsidRPr="004F5025">
              <w:rPr>
                <w:rFonts w:asciiTheme="majorBidi" w:hAnsiTheme="majorBidi" w:cstheme="majorBidi"/>
                <w:bCs/>
                <w:sz w:val="28"/>
                <w:szCs w:val="28"/>
              </w:rPr>
              <w:t>(13,837,199)</w:t>
            </w:r>
          </w:p>
        </w:tc>
      </w:tr>
      <w:tr w:rsidR="00FE0F2F" w14:paraId="52D4394A" w14:textId="77777777" w:rsidTr="00592249">
        <w:tc>
          <w:tcPr>
            <w:tcW w:w="3146" w:type="dxa"/>
            <w:vAlign w:val="center"/>
            <w:hideMark/>
          </w:tcPr>
          <w:p w14:paraId="273C03DC" w14:textId="77777777" w:rsidR="00FE0F2F" w:rsidRDefault="00FE0F2F" w:rsidP="00FE0F2F">
            <w:pPr>
              <w:spacing w:line="360" w:lineRule="exact"/>
              <w:ind w:left="9" w:right="32"/>
              <w:rPr>
                <w:rFonts w:ascii="Angsana New" w:hAnsi="Angsana New"/>
                <w:sz w:val="28"/>
                <w:szCs w:val="28"/>
              </w:rPr>
            </w:pPr>
            <w:r>
              <w:rPr>
                <w:rFonts w:ascii="Angsana New" w:hAnsi="Angsana New"/>
                <w:sz w:val="28"/>
                <w:szCs w:val="28"/>
              </w:rPr>
              <w:t>Amortization charge for the year</w:t>
            </w:r>
          </w:p>
        </w:tc>
        <w:tc>
          <w:tcPr>
            <w:tcW w:w="1951" w:type="dxa"/>
            <w:shd w:val="clear" w:color="auto" w:fill="auto"/>
            <w:vAlign w:val="center"/>
          </w:tcPr>
          <w:p w14:paraId="446CDAAD" w14:textId="50EC5CDD" w:rsidR="00FE0F2F" w:rsidRDefault="00FE0F2F"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hint="cs"/>
                <w:b/>
                <w:sz w:val="28"/>
                <w:szCs w:val="28"/>
                <w:cs/>
              </w:rPr>
              <w:t>(</w:t>
            </w:r>
            <w:r w:rsidR="00227E78" w:rsidRPr="00F53DCD">
              <w:rPr>
                <w:rFonts w:asciiTheme="majorBidi" w:hAnsiTheme="majorBidi" w:cstheme="majorBidi" w:hint="cs"/>
                <w:bCs/>
                <w:sz w:val="28"/>
                <w:szCs w:val="28"/>
              </w:rPr>
              <w:t>334</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418</w:t>
            </w:r>
            <w:r w:rsidRPr="00300D0F">
              <w:rPr>
                <w:rFonts w:asciiTheme="majorBidi" w:hAnsiTheme="majorBidi" w:cstheme="majorBidi" w:hint="cs"/>
                <w:b/>
                <w:sz w:val="28"/>
                <w:szCs w:val="28"/>
                <w:cs/>
              </w:rPr>
              <w:t>)</w:t>
            </w:r>
          </w:p>
        </w:tc>
        <w:tc>
          <w:tcPr>
            <w:tcW w:w="1951" w:type="dxa"/>
            <w:shd w:val="clear" w:color="auto" w:fill="auto"/>
          </w:tcPr>
          <w:p w14:paraId="1F0DEAD4" w14:textId="30E8F6A7" w:rsidR="00FE0F2F" w:rsidRDefault="00FE0F2F"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hint="cs"/>
                <w:b/>
                <w:sz w:val="28"/>
                <w:szCs w:val="28"/>
                <w:cs/>
              </w:rPr>
              <w:t>-</w:t>
            </w:r>
          </w:p>
        </w:tc>
        <w:tc>
          <w:tcPr>
            <w:tcW w:w="1952" w:type="dxa"/>
            <w:shd w:val="clear" w:color="auto" w:fill="auto"/>
          </w:tcPr>
          <w:p w14:paraId="73F68188" w14:textId="7DF4D030" w:rsidR="00FE0F2F" w:rsidRDefault="00FE0F2F"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300D0F">
              <w:rPr>
                <w:rFonts w:asciiTheme="majorBidi" w:hAnsiTheme="majorBidi" w:cstheme="majorBidi" w:hint="cs"/>
                <w:b/>
                <w:sz w:val="28"/>
                <w:szCs w:val="28"/>
                <w:cs/>
              </w:rPr>
              <w:t>(</w:t>
            </w:r>
            <w:r w:rsidR="00227E78" w:rsidRPr="00F53DCD">
              <w:rPr>
                <w:rFonts w:asciiTheme="majorBidi" w:hAnsiTheme="majorBidi" w:cstheme="majorBidi" w:hint="cs"/>
                <w:bCs/>
                <w:sz w:val="28"/>
                <w:szCs w:val="28"/>
              </w:rPr>
              <w:t>334</w:t>
            </w:r>
            <w:r w:rsidRPr="00F53DCD">
              <w:rPr>
                <w:rFonts w:asciiTheme="majorBidi" w:hAnsiTheme="majorBidi" w:cstheme="majorBidi" w:hint="cs"/>
                <w:bCs/>
                <w:sz w:val="28"/>
                <w:szCs w:val="28"/>
                <w:cs/>
              </w:rPr>
              <w:t>,</w:t>
            </w:r>
            <w:r w:rsidR="00227E78" w:rsidRPr="00F53DCD">
              <w:rPr>
                <w:rFonts w:asciiTheme="majorBidi" w:hAnsiTheme="majorBidi" w:cstheme="majorBidi" w:hint="cs"/>
                <w:bCs/>
                <w:sz w:val="28"/>
                <w:szCs w:val="28"/>
              </w:rPr>
              <w:t>418</w:t>
            </w:r>
            <w:r w:rsidRPr="00300D0F">
              <w:rPr>
                <w:rFonts w:asciiTheme="majorBidi" w:hAnsiTheme="majorBidi" w:cstheme="majorBidi" w:hint="cs"/>
                <w:b/>
                <w:sz w:val="28"/>
                <w:szCs w:val="28"/>
                <w:cs/>
              </w:rPr>
              <w:t>)</w:t>
            </w:r>
          </w:p>
        </w:tc>
      </w:tr>
      <w:tr w:rsidR="00FE0F2F" w14:paraId="2519FDCB" w14:textId="77777777" w:rsidTr="00592249">
        <w:trPr>
          <w:trHeight w:val="386"/>
        </w:trPr>
        <w:tc>
          <w:tcPr>
            <w:tcW w:w="3146" w:type="dxa"/>
            <w:vAlign w:val="center"/>
            <w:hideMark/>
          </w:tcPr>
          <w:p w14:paraId="69B69A83" w14:textId="4B208628" w:rsidR="00FE0F2F" w:rsidRDefault="00FE0F2F" w:rsidP="00FE0F2F">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51" w:type="dxa"/>
            <w:shd w:val="clear" w:color="auto" w:fill="auto"/>
            <w:vAlign w:val="center"/>
          </w:tcPr>
          <w:p w14:paraId="1D527ED1" w14:textId="6BFBE03C" w:rsidR="00FE0F2F" w:rsidRDefault="00FE0F2F"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hint="cs"/>
                <w:b/>
                <w:sz w:val="28"/>
                <w:szCs w:val="28"/>
                <w:cs/>
              </w:rPr>
              <w:t>(</w:t>
            </w:r>
            <w:r w:rsidR="00227E78" w:rsidRPr="00F53DCD">
              <w:rPr>
                <w:rFonts w:asciiTheme="majorBidi" w:hAnsiTheme="majorBidi" w:cstheme="majorBidi" w:hint="cs"/>
                <w:bCs/>
                <w:sz w:val="28"/>
                <w:szCs w:val="28"/>
              </w:rPr>
              <w:t>10</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289</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617</w:t>
            </w:r>
            <w:r w:rsidRPr="00300D0F">
              <w:rPr>
                <w:rFonts w:asciiTheme="majorBidi" w:hAnsiTheme="majorBidi" w:cstheme="majorBidi" w:hint="cs"/>
                <w:b/>
                <w:sz w:val="28"/>
                <w:szCs w:val="28"/>
                <w:cs/>
              </w:rPr>
              <w:t>)</w:t>
            </w:r>
          </w:p>
        </w:tc>
        <w:tc>
          <w:tcPr>
            <w:tcW w:w="1951" w:type="dxa"/>
            <w:shd w:val="clear" w:color="auto" w:fill="auto"/>
          </w:tcPr>
          <w:p w14:paraId="00D7C8A2" w14:textId="76E63EEB" w:rsidR="00FE0F2F" w:rsidRDefault="00FE0F2F"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hint="cs"/>
                <w:b/>
                <w:sz w:val="28"/>
                <w:szCs w:val="28"/>
                <w:cs/>
              </w:rPr>
              <w:t>(</w:t>
            </w:r>
            <w:r w:rsidR="00227E78" w:rsidRPr="00F53DCD">
              <w:rPr>
                <w:rFonts w:asciiTheme="majorBidi" w:hAnsiTheme="majorBidi" w:cstheme="majorBidi" w:hint="cs"/>
                <w:bCs/>
                <w:sz w:val="28"/>
                <w:szCs w:val="28"/>
              </w:rPr>
              <w:t>3</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882</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000</w:t>
            </w:r>
            <w:r w:rsidRPr="00300D0F">
              <w:rPr>
                <w:rFonts w:asciiTheme="majorBidi" w:hAnsiTheme="majorBidi" w:cstheme="majorBidi" w:hint="cs"/>
                <w:b/>
                <w:sz w:val="28"/>
                <w:szCs w:val="28"/>
                <w:cs/>
              </w:rPr>
              <w:t>)</w:t>
            </w:r>
          </w:p>
        </w:tc>
        <w:tc>
          <w:tcPr>
            <w:tcW w:w="1952" w:type="dxa"/>
            <w:shd w:val="clear" w:color="auto" w:fill="auto"/>
          </w:tcPr>
          <w:p w14:paraId="7138A4DF" w14:textId="3421E346" w:rsidR="00FE0F2F" w:rsidRDefault="00FE0F2F"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300D0F">
              <w:rPr>
                <w:rFonts w:asciiTheme="majorBidi" w:hAnsiTheme="majorBidi" w:cstheme="majorBidi" w:hint="cs"/>
                <w:b/>
                <w:sz w:val="28"/>
                <w:szCs w:val="28"/>
                <w:cs/>
              </w:rPr>
              <w:t>(</w:t>
            </w:r>
            <w:r w:rsidR="00227E78" w:rsidRPr="00F53DCD">
              <w:rPr>
                <w:rFonts w:asciiTheme="majorBidi" w:hAnsiTheme="majorBidi" w:cstheme="majorBidi" w:hint="cs"/>
                <w:bCs/>
                <w:sz w:val="28"/>
                <w:szCs w:val="28"/>
              </w:rPr>
              <w:t>14</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171</w:t>
            </w:r>
            <w:r w:rsidRPr="00961282">
              <w:rPr>
                <w:rFonts w:asciiTheme="majorBidi" w:hAnsiTheme="majorBidi" w:cstheme="majorBidi" w:hint="cs"/>
                <w:b/>
                <w:sz w:val="28"/>
                <w:szCs w:val="28"/>
                <w:cs/>
              </w:rPr>
              <w:t>,</w:t>
            </w:r>
            <w:r w:rsidR="00227E78" w:rsidRPr="00F53DCD">
              <w:rPr>
                <w:rFonts w:asciiTheme="majorBidi" w:hAnsiTheme="majorBidi" w:cstheme="majorBidi" w:hint="cs"/>
                <w:bCs/>
                <w:sz w:val="28"/>
                <w:szCs w:val="28"/>
              </w:rPr>
              <w:t>617</w:t>
            </w:r>
            <w:r w:rsidRPr="00300D0F">
              <w:rPr>
                <w:rFonts w:asciiTheme="majorBidi" w:hAnsiTheme="majorBidi" w:cstheme="majorBidi" w:hint="cs"/>
                <w:b/>
                <w:sz w:val="28"/>
                <w:szCs w:val="28"/>
                <w:cs/>
              </w:rPr>
              <w:t>)</w:t>
            </w:r>
          </w:p>
        </w:tc>
      </w:tr>
      <w:tr w:rsidR="005F477B" w14:paraId="59691665" w14:textId="77777777" w:rsidTr="00592249">
        <w:tc>
          <w:tcPr>
            <w:tcW w:w="3146" w:type="dxa"/>
            <w:vAlign w:val="center"/>
            <w:hideMark/>
          </w:tcPr>
          <w:p w14:paraId="712A20A5" w14:textId="77777777" w:rsidR="005F477B" w:rsidRDefault="005F477B" w:rsidP="005F477B">
            <w:pPr>
              <w:spacing w:line="360" w:lineRule="exact"/>
              <w:ind w:left="9" w:right="32"/>
              <w:rPr>
                <w:rFonts w:ascii="Angsana New" w:hAnsi="Angsana New"/>
                <w:b/>
                <w:bCs/>
                <w:sz w:val="28"/>
                <w:szCs w:val="28"/>
              </w:rPr>
            </w:pPr>
            <w:r>
              <w:rPr>
                <w:rFonts w:ascii="Angsana New" w:hAnsi="Angsana New"/>
                <w:b/>
                <w:bCs/>
                <w:sz w:val="28"/>
                <w:szCs w:val="28"/>
              </w:rPr>
              <w:t>Net book value :</w:t>
            </w:r>
          </w:p>
        </w:tc>
        <w:tc>
          <w:tcPr>
            <w:tcW w:w="1951" w:type="dxa"/>
            <w:shd w:val="clear" w:color="auto" w:fill="auto"/>
            <w:vAlign w:val="bottom"/>
          </w:tcPr>
          <w:p w14:paraId="78335A37" w14:textId="77777777" w:rsidR="005F477B" w:rsidRDefault="005F477B" w:rsidP="005F477B">
            <w:pPr>
              <w:spacing w:line="360" w:lineRule="exact"/>
              <w:ind w:right="94" w:firstLine="90"/>
              <w:jc w:val="right"/>
              <w:rPr>
                <w:rFonts w:ascii="Angsana New" w:hAnsi="Angsana New"/>
                <w:sz w:val="28"/>
                <w:szCs w:val="28"/>
              </w:rPr>
            </w:pPr>
          </w:p>
        </w:tc>
        <w:tc>
          <w:tcPr>
            <w:tcW w:w="1951" w:type="dxa"/>
            <w:shd w:val="clear" w:color="auto" w:fill="auto"/>
            <w:vAlign w:val="bottom"/>
          </w:tcPr>
          <w:p w14:paraId="6518EEFB" w14:textId="77777777" w:rsidR="005F477B" w:rsidRDefault="005F477B" w:rsidP="005F477B">
            <w:pPr>
              <w:spacing w:line="360" w:lineRule="exact"/>
              <w:ind w:firstLine="90"/>
              <w:jc w:val="right"/>
              <w:rPr>
                <w:rFonts w:ascii="Angsana New" w:hAnsi="Angsana New"/>
                <w:sz w:val="28"/>
                <w:szCs w:val="28"/>
              </w:rPr>
            </w:pPr>
          </w:p>
        </w:tc>
        <w:tc>
          <w:tcPr>
            <w:tcW w:w="1952" w:type="dxa"/>
            <w:shd w:val="clear" w:color="auto" w:fill="auto"/>
            <w:vAlign w:val="bottom"/>
          </w:tcPr>
          <w:p w14:paraId="08950EE5" w14:textId="77777777" w:rsidR="005F477B" w:rsidRDefault="005F477B" w:rsidP="005F477B">
            <w:pPr>
              <w:spacing w:line="360" w:lineRule="exact"/>
              <w:ind w:firstLine="90"/>
              <w:jc w:val="right"/>
              <w:rPr>
                <w:rFonts w:ascii="Angsana New" w:hAnsi="Angsana New"/>
                <w:bCs/>
                <w:sz w:val="28"/>
                <w:szCs w:val="28"/>
                <w:lang w:val="en-GB"/>
              </w:rPr>
            </w:pPr>
          </w:p>
        </w:tc>
      </w:tr>
      <w:tr w:rsidR="005F477B" w14:paraId="3FB453CC" w14:textId="77777777" w:rsidTr="00592249">
        <w:trPr>
          <w:trHeight w:val="308"/>
        </w:trPr>
        <w:tc>
          <w:tcPr>
            <w:tcW w:w="3146" w:type="dxa"/>
            <w:vAlign w:val="center"/>
            <w:hideMark/>
          </w:tcPr>
          <w:p w14:paraId="2F8D0B2A" w14:textId="11B5CD3B"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2021</w:t>
            </w:r>
          </w:p>
        </w:tc>
        <w:tc>
          <w:tcPr>
            <w:tcW w:w="1951" w:type="dxa"/>
            <w:shd w:val="clear" w:color="auto" w:fill="auto"/>
            <w:vAlign w:val="center"/>
          </w:tcPr>
          <w:p w14:paraId="50F2285E" w14:textId="5B402A39" w:rsidR="005F477B" w:rsidRDefault="005F477B" w:rsidP="005F477B">
            <w:pPr>
              <w:pBdr>
                <w:bottom w:val="double" w:sz="4" w:space="1" w:color="auto"/>
                <w:between w:val="double" w:sz="4" w:space="1" w:color="auto"/>
              </w:pBdr>
              <w:tabs>
                <w:tab w:val="clear" w:pos="1644"/>
                <w:tab w:val="clear" w:pos="1871"/>
              </w:tabs>
              <w:spacing w:line="360" w:lineRule="exact"/>
              <w:ind w:right="47" w:firstLine="90"/>
              <w:jc w:val="right"/>
              <w:rPr>
                <w:rFonts w:ascii="Angsana New" w:hAnsi="Angsana New"/>
                <w:sz w:val="28"/>
                <w:szCs w:val="28"/>
              </w:rPr>
            </w:pPr>
            <w:r>
              <w:rPr>
                <w:rFonts w:asciiTheme="majorBidi" w:hAnsiTheme="majorBidi" w:cstheme="majorBidi"/>
                <w:bCs/>
                <w:sz w:val="28"/>
                <w:szCs w:val="28"/>
              </w:rPr>
              <w:t>337</w:t>
            </w:r>
            <w:r w:rsidRPr="00961282">
              <w:rPr>
                <w:rFonts w:asciiTheme="majorBidi" w:hAnsiTheme="majorBidi" w:cstheme="majorBidi"/>
                <w:bCs/>
                <w:sz w:val="28"/>
                <w:szCs w:val="28"/>
              </w:rPr>
              <w:t>,</w:t>
            </w:r>
            <w:r>
              <w:rPr>
                <w:rFonts w:asciiTheme="majorBidi" w:hAnsiTheme="majorBidi" w:cstheme="majorBidi"/>
                <w:bCs/>
                <w:sz w:val="28"/>
                <w:szCs w:val="28"/>
              </w:rPr>
              <w:t>809</w:t>
            </w:r>
          </w:p>
        </w:tc>
        <w:tc>
          <w:tcPr>
            <w:tcW w:w="1951" w:type="dxa"/>
            <w:shd w:val="clear" w:color="auto" w:fill="auto"/>
          </w:tcPr>
          <w:p w14:paraId="75037D61" w14:textId="47A0AE90" w:rsidR="005F477B" w:rsidRPr="00A5741C" w:rsidRDefault="005F477B" w:rsidP="005F477B">
            <w:pPr>
              <w:pBdr>
                <w:bottom w:val="double" w:sz="4" w:space="1" w:color="auto"/>
                <w:between w:val="double" w:sz="4" w:space="1" w:color="auto"/>
              </w:pBdr>
              <w:tabs>
                <w:tab w:val="clear" w:pos="1644"/>
                <w:tab w:val="clear" w:pos="1871"/>
              </w:tabs>
              <w:spacing w:line="360" w:lineRule="exact"/>
              <w:ind w:right="81" w:firstLine="90"/>
              <w:jc w:val="right"/>
              <w:rPr>
                <w:rFonts w:asciiTheme="majorBidi" w:hAnsiTheme="majorBidi" w:cstheme="majorBidi"/>
                <w:bCs/>
                <w:sz w:val="28"/>
                <w:szCs w:val="28"/>
              </w:rPr>
            </w:pPr>
            <w:r>
              <w:rPr>
                <w:rFonts w:asciiTheme="majorBidi" w:hAnsiTheme="majorBidi" w:cstheme="majorBidi"/>
                <w:bCs/>
                <w:sz w:val="28"/>
                <w:szCs w:val="28"/>
              </w:rPr>
              <w:t>5</w:t>
            </w:r>
            <w:r w:rsidRPr="00961282">
              <w:rPr>
                <w:rFonts w:asciiTheme="majorBidi" w:hAnsiTheme="majorBidi" w:cstheme="majorBidi"/>
                <w:bCs/>
                <w:sz w:val="28"/>
                <w:szCs w:val="28"/>
              </w:rPr>
              <w:t>,</w:t>
            </w:r>
            <w:r>
              <w:rPr>
                <w:rFonts w:asciiTheme="majorBidi" w:hAnsiTheme="majorBidi" w:cstheme="majorBidi"/>
                <w:bCs/>
                <w:sz w:val="28"/>
                <w:szCs w:val="28"/>
              </w:rPr>
              <w:t>380,000</w:t>
            </w:r>
          </w:p>
        </w:tc>
        <w:tc>
          <w:tcPr>
            <w:tcW w:w="1952" w:type="dxa"/>
            <w:shd w:val="clear" w:color="auto" w:fill="auto"/>
          </w:tcPr>
          <w:p w14:paraId="21EDED46" w14:textId="7A55ACB1" w:rsidR="005F477B" w:rsidRPr="00A5741C" w:rsidRDefault="005F477B" w:rsidP="005F477B">
            <w:pPr>
              <w:pBdr>
                <w:bottom w:val="double" w:sz="4" w:space="1" w:color="auto"/>
                <w:between w:val="double" w:sz="4" w:space="1" w:color="auto"/>
              </w:pBdr>
              <w:tabs>
                <w:tab w:val="clear" w:pos="1644"/>
                <w:tab w:val="clear" w:pos="1871"/>
              </w:tabs>
              <w:spacing w:line="360" w:lineRule="exact"/>
              <w:ind w:firstLine="90"/>
              <w:jc w:val="right"/>
              <w:rPr>
                <w:rFonts w:asciiTheme="majorBidi" w:hAnsiTheme="majorBidi" w:cstheme="majorBidi"/>
                <w:bCs/>
                <w:sz w:val="28"/>
                <w:szCs w:val="28"/>
              </w:rPr>
            </w:pPr>
            <w:r>
              <w:rPr>
                <w:rFonts w:asciiTheme="majorBidi" w:hAnsiTheme="majorBidi" w:cstheme="majorBidi"/>
                <w:bCs/>
                <w:sz w:val="28"/>
                <w:szCs w:val="28"/>
              </w:rPr>
              <w:t>5,717,809</w:t>
            </w:r>
          </w:p>
        </w:tc>
      </w:tr>
      <w:tr w:rsidR="00FE0F2F" w14:paraId="35F54083" w14:textId="77777777" w:rsidTr="00592249">
        <w:trPr>
          <w:trHeight w:val="442"/>
        </w:trPr>
        <w:tc>
          <w:tcPr>
            <w:tcW w:w="3146" w:type="dxa"/>
            <w:vAlign w:val="center"/>
            <w:hideMark/>
          </w:tcPr>
          <w:p w14:paraId="03FF89E3" w14:textId="386A89BF" w:rsidR="00FE0F2F" w:rsidRDefault="00FE0F2F" w:rsidP="00FE0F2F">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2022</w:t>
            </w:r>
          </w:p>
        </w:tc>
        <w:tc>
          <w:tcPr>
            <w:tcW w:w="1951" w:type="dxa"/>
            <w:shd w:val="clear" w:color="auto" w:fill="auto"/>
            <w:vAlign w:val="center"/>
          </w:tcPr>
          <w:p w14:paraId="7D597598" w14:textId="1A5E480D" w:rsidR="00FE0F2F" w:rsidRPr="00F53DCD" w:rsidRDefault="00227E78" w:rsidP="00FE0F2F">
            <w:pPr>
              <w:pBdr>
                <w:bottom w:val="double" w:sz="4" w:space="1" w:color="auto"/>
              </w:pBdr>
              <w:tabs>
                <w:tab w:val="clear" w:pos="1644"/>
                <w:tab w:val="clear" w:pos="1871"/>
              </w:tabs>
              <w:spacing w:line="360" w:lineRule="exact"/>
              <w:ind w:right="47" w:firstLine="90"/>
              <w:jc w:val="right"/>
              <w:rPr>
                <w:rFonts w:asciiTheme="majorBidi" w:hAnsiTheme="majorBidi" w:cstheme="majorBidi"/>
                <w:bCs/>
                <w:sz w:val="28"/>
                <w:szCs w:val="28"/>
              </w:rPr>
            </w:pPr>
            <w:r w:rsidRPr="00F53DCD">
              <w:rPr>
                <w:rFonts w:asciiTheme="majorBidi" w:hAnsiTheme="majorBidi" w:cstheme="majorBidi" w:hint="cs"/>
                <w:bCs/>
                <w:sz w:val="28"/>
                <w:szCs w:val="28"/>
              </w:rPr>
              <w:t>3</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391</w:t>
            </w:r>
          </w:p>
        </w:tc>
        <w:tc>
          <w:tcPr>
            <w:tcW w:w="1951" w:type="dxa"/>
            <w:shd w:val="clear" w:color="auto" w:fill="auto"/>
          </w:tcPr>
          <w:p w14:paraId="6C0147E5" w14:textId="58472536" w:rsidR="00FE0F2F" w:rsidRPr="00F53DCD" w:rsidRDefault="00227E78" w:rsidP="00FE0F2F">
            <w:pPr>
              <w:pBdr>
                <w:bottom w:val="double" w:sz="4" w:space="1" w:color="auto"/>
              </w:pBdr>
              <w:tabs>
                <w:tab w:val="clear" w:pos="907"/>
                <w:tab w:val="clear" w:pos="1871"/>
                <w:tab w:val="decimal" w:pos="898"/>
              </w:tabs>
              <w:overflowPunct w:val="0"/>
              <w:autoSpaceDE w:val="0"/>
              <w:autoSpaceDN w:val="0"/>
              <w:adjustRightInd w:val="0"/>
              <w:spacing w:line="360" w:lineRule="exact"/>
              <w:ind w:right="81"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5</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380</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000</w:t>
            </w:r>
          </w:p>
        </w:tc>
        <w:tc>
          <w:tcPr>
            <w:tcW w:w="1952" w:type="dxa"/>
            <w:shd w:val="clear" w:color="auto" w:fill="auto"/>
          </w:tcPr>
          <w:p w14:paraId="083009D1" w14:textId="26DF822C" w:rsidR="00FE0F2F" w:rsidRPr="00F53DCD" w:rsidRDefault="00227E78" w:rsidP="00FE0F2F">
            <w:pPr>
              <w:pBdr>
                <w:bottom w:val="double" w:sz="4" w:space="1" w:color="auto"/>
              </w:pBdr>
              <w:tabs>
                <w:tab w:val="clear" w:pos="907"/>
                <w:tab w:val="clear" w:pos="1644"/>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cs/>
              </w:rPr>
            </w:pPr>
            <w:r w:rsidRPr="00F53DCD">
              <w:rPr>
                <w:rFonts w:asciiTheme="majorBidi" w:hAnsiTheme="majorBidi" w:cstheme="majorBidi" w:hint="cs"/>
                <w:bCs/>
                <w:sz w:val="28"/>
                <w:szCs w:val="28"/>
              </w:rPr>
              <w:t>5</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383</w:t>
            </w:r>
            <w:r w:rsidR="00FE0F2F"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391</w:t>
            </w:r>
          </w:p>
        </w:tc>
      </w:tr>
    </w:tbl>
    <w:p w14:paraId="2A923017" w14:textId="4BCF8C99" w:rsidR="00923CE1" w:rsidRPr="00283478" w:rsidRDefault="00283478" w:rsidP="00F5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143"/>
        <w:jc w:val="thaiDistribute"/>
        <w:rPr>
          <w:rFonts w:ascii="Angsana New" w:hAnsi="Angsana New"/>
          <w:bCs/>
          <w:sz w:val="28"/>
          <w:szCs w:val="28"/>
          <w:lang w:val="en-GB"/>
        </w:rPr>
      </w:pPr>
      <w:r w:rsidRPr="00283478">
        <w:rPr>
          <w:rFonts w:ascii="Angsana New" w:hAnsi="Angsana New"/>
          <w:bCs/>
          <w:sz w:val="28"/>
          <w:szCs w:val="28"/>
          <w:lang w:val="en-GB"/>
        </w:rPr>
        <w:lastRenderedPageBreak/>
        <w:t>Amortization for the year was included in:-</w:t>
      </w:r>
    </w:p>
    <w:tbl>
      <w:tblPr>
        <w:tblW w:w="8931" w:type="dxa"/>
        <w:tblInd w:w="675" w:type="dxa"/>
        <w:tblLook w:val="04A0" w:firstRow="1" w:lastRow="0" w:firstColumn="1" w:lastColumn="0" w:noHBand="0" w:noVBand="1"/>
      </w:tblPr>
      <w:tblGrid>
        <w:gridCol w:w="3119"/>
        <w:gridCol w:w="1453"/>
        <w:gridCol w:w="1453"/>
        <w:gridCol w:w="1453"/>
        <w:gridCol w:w="1453"/>
      </w:tblGrid>
      <w:tr w:rsidR="004E181F" w14:paraId="646582E5" w14:textId="77777777" w:rsidTr="00612816">
        <w:trPr>
          <w:trHeight w:val="305"/>
        </w:trPr>
        <w:tc>
          <w:tcPr>
            <w:tcW w:w="3119" w:type="dxa"/>
            <w:vAlign w:val="center"/>
          </w:tcPr>
          <w:p w14:paraId="19EDB577" w14:textId="77777777" w:rsidR="004E181F" w:rsidRDefault="004E181F" w:rsidP="00612816">
            <w:pPr>
              <w:spacing w:line="360" w:lineRule="exact"/>
              <w:ind w:left="9" w:right="32"/>
              <w:rPr>
                <w:rFonts w:ascii="Angsana New" w:hAnsi="Angsana New"/>
                <w:b/>
                <w:bCs/>
                <w:sz w:val="28"/>
                <w:szCs w:val="28"/>
              </w:rPr>
            </w:pPr>
          </w:p>
        </w:tc>
        <w:tc>
          <w:tcPr>
            <w:tcW w:w="5812" w:type="dxa"/>
            <w:gridSpan w:val="4"/>
          </w:tcPr>
          <w:p w14:paraId="4F575505" w14:textId="68F8DA9A" w:rsidR="004E181F" w:rsidRDefault="004E181F"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 : Baht)</w:t>
            </w:r>
          </w:p>
        </w:tc>
      </w:tr>
      <w:tr w:rsidR="0026344A" w14:paraId="773E572F" w14:textId="77777777" w:rsidTr="00612816">
        <w:trPr>
          <w:trHeight w:val="92"/>
        </w:trPr>
        <w:tc>
          <w:tcPr>
            <w:tcW w:w="3119" w:type="dxa"/>
            <w:vAlign w:val="center"/>
          </w:tcPr>
          <w:p w14:paraId="255B827B" w14:textId="77777777" w:rsidR="0026344A" w:rsidRDefault="0026344A" w:rsidP="00612816">
            <w:pPr>
              <w:spacing w:line="360" w:lineRule="exact"/>
              <w:ind w:left="9" w:right="32"/>
              <w:rPr>
                <w:rFonts w:ascii="Angsana New" w:hAnsi="Angsana New"/>
                <w:b/>
                <w:bCs/>
                <w:sz w:val="28"/>
                <w:szCs w:val="28"/>
              </w:rPr>
            </w:pPr>
          </w:p>
        </w:tc>
        <w:tc>
          <w:tcPr>
            <w:tcW w:w="2906" w:type="dxa"/>
            <w:gridSpan w:val="2"/>
          </w:tcPr>
          <w:p w14:paraId="18AFFB9B" w14:textId="724683AA" w:rsidR="0026344A" w:rsidRDefault="0026344A" w:rsidP="00612816">
            <w:pPr>
              <w:pBdr>
                <w:bottom w:val="single" w:sz="4" w:space="1" w:color="auto"/>
              </w:pBdr>
              <w:spacing w:line="360" w:lineRule="exact"/>
              <w:ind w:firstLine="90"/>
              <w:jc w:val="center"/>
              <w:rPr>
                <w:rFonts w:ascii="Angsana New" w:hAnsi="Angsana New"/>
                <w:sz w:val="28"/>
                <w:szCs w:val="28"/>
              </w:rPr>
            </w:pPr>
            <w:r w:rsidRPr="0026344A">
              <w:rPr>
                <w:rFonts w:ascii="Angsana New" w:hAnsi="Angsana New"/>
                <w:sz w:val="28"/>
                <w:szCs w:val="28"/>
              </w:rPr>
              <w:t>Consolidated</w:t>
            </w:r>
          </w:p>
        </w:tc>
        <w:tc>
          <w:tcPr>
            <w:tcW w:w="2906" w:type="dxa"/>
            <w:gridSpan w:val="2"/>
            <w:hideMark/>
          </w:tcPr>
          <w:p w14:paraId="42A962C1" w14:textId="163614B6" w:rsidR="0026344A" w:rsidRDefault="0026344A"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Separate </w:t>
            </w:r>
          </w:p>
        </w:tc>
      </w:tr>
      <w:tr w:rsidR="005F477B" w14:paraId="521FCC9E" w14:textId="77777777" w:rsidTr="005F477B">
        <w:trPr>
          <w:trHeight w:val="212"/>
        </w:trPr>
        <w:tc>
          <w:tcPr>
            <w:tcW w:w="3119" w:type="dxa"/>
            <w:vAlign w:val="center"/>
          </w:tcPr>
          <w:p w14:paraId="2DA39472" w14:textId="77777777" w:rsidR="005F477B" w:rsidRDefault="005F477B" w:rsidP="005F477B">
            <w:pPr>
              <w:spacing w:line="360" w:lineRule="exact"/>
              <w:ind w:left="9" w:right="32"/>
              <w:rPr>
                <w:rFonts w:ascii="Angsana New" w:hAnsi="Angsana New"/>
                <w:b/>
                <w:bCs/>
                <w:sz w:val="28"/>
                <w:szCs w:val="28"/>
              </w:rPr>
            </w:pPr>
          </w:p>
        </w:tc>
        <w:tc>
          <w:tcPr>
            <w:tcW w:w="1453" w:type="dxa"/>
          </w:tcPr>
          <w:p w14:paraId="64E5E738" w14:textId="1DB86423" w:rsidR="005F477B" w:rsidRPr="004E181F" w:rsidRDefault="005F477B" w:rsidP="005F477B">
            <w:pPr>
              <w:pBdr>
                <w:bottom w:val="single" w:sz="4" w:space="1" w:color="auto"/>
              </w:pBdr>
              <w:tabs>
                <w:tab w:val="left" w:pos="255"/>
                <w:tab w:val="center" w:pos="602"/>
                <w:tab w:val="center" w:pos="1359"/>
              </w:tabs>
              <w:spacing w:line="360" w:lineRule="exact"/>
              <w:jc w:val="center"/>
              <w:rPr>
                <w:rFonts w:ascii="Angsana New" w:hAnsi="Angsana New"/>
                <w:sz w:val="28"/>
                <w:szCs w:val="28"/>
              </w:rPr>
            </w:pPr>
            <w:r>
              <w:rPr>
                <w:rFonts w:ascii="Angsana New" w:hAnsi="Angsana New"/>
                <w:sz w:val="28"/>
                <w:szCs w:val="28"/>
              </w:rPr>
              <w:t>2022</w:t>
            </w:r>
          </w:p>
        </w:tc>
        <w:tc>
          <w:tcPr>
            <w:tcW w:w="1453" w:type="dxa"/>
          </w:tcPr>
          <w:p w14:paraId="602339B7" w14:textId="69E37F73" w:rsidR="005F477B" w:rsidRPr="004E181F" w:rsidRDefault="005F477B" w:rsidP="005F477B">
            <w:pPr>
              <w:pBdr>
                <w:bottom w:val="single" w:sz="4" w:space="1" w:color="auto"/>
              </w:pBdr>
              <w:tabs>
                <w:tab w:val="left" w:pos="255"/>
                <w:tab w:val="center" w:pos="602"/>
                <w:tab w:val="center" w:pos="1359"/>
              </w:tabs>
              <w:spacing w:line="360" w:lineRule="exact"/>
              <w:jc w:val="center"/>
              <w:rPr>
                <w:rFonts w:ascii="Angsana New" w:hAnsi="Angsana New"/>
                <w:sz w:val="28"/>
                <w:szCs w:val="28"/>
              </w:rPr>
            </w:pPr>
            <w:r w:rsidRPr="004E181F">
              <w:rPr>
                <w:rFonts w:ascii="Angsana New" w:hAnsi="Angsana New"/>
                <w:sz w:val="28"/>
                <w:szCs w:val="28"/>
              </w:rPr>
              <w:t>2021</w:t>
            </w:r>
            <w:r w:rsidRPr="004E181F">
              <w:rPr>
                <w:rFonts w:ascii="Angsana New" w:hAnsi="Angsana New"/>
                <w:sz w:val="28"/>
                <w:szCs w:val="28"/>
              </w:rPr>
              <w:tab/>
            </w:r>
          </w:p>
        </w:tc>
        <w:tc>
          <w:tcPr>
            <w:tcW w:w="1453" w:type="dxa"/>
            <w:shd w:val="clear" w:color="auto" w:fill="auto"/>
          </w:tcPr>
          <w:p w14:paraId="7782A251" w14:textId="4D4BB2CC" w:rsidR="005F477B" w:rsidRPr="004E181F" w:rsidRDefault="005F477B" w:rsidP="005F477B">
            <w:pPr>
              <w:pBdr>
                <w:bottom w:val="single" w:sz="4" w:space="1" w:color="auto"/>
              </w:pBdr>
              <w:tabs>
                <w:tab w:val="left" w:pos="255"/>
                <w:tab w:val="center" w:pos="602"/>
                <w:tab w:val="center" w:pos="1359"/>
              </w:tabs>
              <w:spacing w:line="360" w:lineRule="exact"/>
              <w:jc w:val="center"/>
              <w:rPr>
                <w:rFonts w:ascii="Angsana New" w:hAnsi="Angsana New"/>
                <w:sz w:val="28"/>
                <w:szCs w:val="28"/>
                <w:cs/>
              </w:rPr>
            </w:pPr>
            <w:r>
              <w:rPr>
                <w:rFonts w:ascii="Angsana New" w:hAnsi="Angsana New"/>
                <w:sz w:val="28"/>
                <w:szCs w:val="28"/>
              </w:rPr>
              <w:t>2022</w:t>
            </w:r>
          </w:p>
        </w:tc>
        <w:tc>
          <w:tcPr>
            <w:tcW w:w="1453" w:type="dxa"/>
          </w:tcPr>
          <w:p w14:paraId="6999F383" w14:textId="293CBB91" w:rsidR="005F477B" w:rsidRPr="004E181F" w:rsidRDefault="005F477B" w:rsidP="005F477B">
            <w:pPr>
              <w:pBdr>
                <w:bottom w:val="single" w:sz="4" w:space="1" w:color="auto"/>
              </w:pBdr>
              <w:spacing w:line="360" w:lineRule="exact"/>
              <w:ind w:firstLine="90"/>
              <w:jc w:val="center"/>
              <w:rPr>
                <w:rFonts w:ascii="Angsana New" w:hAnsi="Angsana New"/>
                <w:sz w:val="28"/>
                <w:szCs w:val="28"/>
                <w:cs/>
              </w:rPr>
            </w:pPr>
            <w:r w:rsidRPr="004E181F">
              <w:rPr>
                <w:rFonts w:ascii="Angsana New" w:hAnsi="Angsana New"/>
                <w:sz w:val="28"/>
                <w:szCs w:val="28"/>
              </w:rPr>
              <w:t>2021</w:t>
            </w:r>
          </w:p>
        </w:tc>
      </w:tr>
      <w:tr w:rsidR="0047121C" w14:paraId="212B1FB5" w14:textId="77777777" w:rsidTr="00592249">
        <w:trPr>
          <w:trHeight w:val="212"/>
        </w:trPr>
        <w:tc>
          <w:tcPr>
            <w:tcW w:w="3119" w:type="dxa"/>
            <w:vAlign w:val="center"/>
          </w:tcPr>
          <w:p w14:paraId="32A738ED" w14:textId="4AE5AFF0" w:rsidR="0047121C" w:rsidRPr="00283478" w:rsidRDefault="0047121C" w:rsidP="0047121C">
            <w:pPr>
              <w:spacing w:line="360" w:lineRule="exact"/>
              <w:ind w:left="9" w:right="32"/>
              <w:rPr>
                <w:rFonts w:ascii="Angsana New" w:hAnsi="Angsana New"/>
                <w:sz w:val="28"/>
                <w:szCs w:val="28"/>
              </w:rPr>
            </w:pPr>
            <w:r w:rsidRPr="00283478">
              <w:rPr>
                <w:rFonts w:ascii="Angsana New" w:hAnsi="Angsana New"/>
                <w:sz w:val="28"/>
                <w:szCs w:val="28"/>
              </w:rPr>
              <w:t>Service cost</w:t>
            </w:r>
          </w:p>
        </w:tc>
        <w:tc>
          <w:tcPr>
            <w:tcW w:w="1453" w:type="dxa"/>
            <w:shd w:val="clear" w:color="auto" w:fill="auto"/>
          </w:tcPr>
          <w:p w14:paraId="6B1D276B" w14:textId="43235BF0" w:rsidR="0047121C" w:rsidRPr="004E181F" w:rsidRDefault="0047121C" w:rsidP="0047121C">
            <w:pP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00227E78" w:rsidRPr="00227E78">
              <w:rPr>
                <w:rFonts w:ascii="Angsana New" w:hAnsi="Angsana New" w:hint="cs"/>
                <w:sz w:val="28"/>
                <w:szCs w:val="28"/>
              </w:rPr>
              <w:t>334</w:t>
            </w:r>
            <w:r>
              <w:rPr>
                <w:rFonts w:ascii="Angsana New" w:hAnsi="Angsana New" w:hint="cs"/>
                <w:sz w:val="28"/>
                <w:szCs w:val="28"/>
                <w:cs/>
              </w:rPr>
              <w:t>,</w:t>
            </w:r>
            <w:r w:rsidR="00227E78" w:rsidRPr="00227E78">
              <w:rPr>
                <w:rFonts w:ascii="Angsana New" w:hAnsi="Angsana New" w:hint="cs"/>
                <w:sz w:val="28"/>
                <w:szCs w:val="28"/>
              </w:rPr>
              <w:t>418</w:t>
            </w:r>
            <w:r>
              <w:rPr>
                <w:rFonts w:ascii="Angsana New" w:hAnsi="Angsana New" w:hint="cs"/>
                <w:sz w:val="28"/>
                <w:szCs w:val="28"/>
                <w:cs/>
              </w:rPr>
              <w:t>)</w:t>
            </w:r>
          </w:p>
        </w:tc>
        <w:tc>
          <w:tcPr>
            <w:tcW w:w="1453" w:type="dxa"/>
            <w:shd w:val="clear" w:color="auto" w:fill="auto"/>
          </w:tcPr>
          <w:p w14:paraId="79D50830" w14:textId="579D6160" w:rsidR="0047121C" w:rsidRPr="004E181F" w:rsidRDefault="0047121C" w:rsidP="0047121C">
            <w:pPr>
              <w:tabs>
                <w:tab w:val="left" w:pos="255"/>
                <w:tab w:val="center" w:pos="602"/>
                <w:tab w:val="center" w:pos="1359"/>
              </w:tabs>
              <w:spacing w:line="360" w:lineRule="exact"/>
              <w:jc w:val="right"/>
              <w:rPr>
                <w:rFonts w:ascii="Angsana New" w:hAnsi="Angsana New"/>
                <w:sz w:val="28"/>
                <w:szCs w:val="28"/>
              </w:rPr>
            </w:pPr>
            <w:r w:rsidRPr="00FB4263">
              <w:rPr>
                <w:rFonts w:ascii="Angsana New" w:hAnsi="Angsana New"/>
                <w:sz w:val="28"/>
                <w:szCs w:val="28"/>
              </w:rPr>
              <w:t>(276,63</w:t>
            </w:r>
            <w:r>
              <w:rPr>
                <w:rFonts w:ascii="Angsana New" w:hAnsi="Angsana New"/>
                <w:sz w:val="28"/>
                <w:szCs w:val="28"/>
              </w:rPr>
              <w:t>9</w:t>
            </w:r>
            <w:r w:rsidRPr="00FB4263">
              <w:rPr>
                <w:rFonts w:ascii="Angsana New" w:hAnsi="Angsana New"/>
                <w:sz w:val="28"/>
                <w:szCs w:val="28"/>
              </w:rPr>
              <w:t>)</w:t>
            </w:r>
          </w:p>
        </w:tc>
        <w:tc>
          <w:tcPr>
            <w:tcW w:w="1453" w:type="dxa"/>
            <w:shd w:val="clear" w:color="auto" w:fill="auto"/>
          </w:tcPr>
          <w:p w14:paraId="543F9C4F" w14:textId="6BF8ACE3" w:rsidR="0047121C" w:rsidRPr="004E181F" w:rsidRDefault="0047121C" w:rsidP="0047121C">
            <w:pP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p>
        </w:tc>
        <w:tc>
          <w:tcPr>
            <w:tcW w:w="1453" w:type="dxa"/>
            <w:shd w:val="clear" w:color="auto" w:fill="auto"/>
          </w:tcPr>
          <w:p w14:paraId="275C7617" w14:textId="19F48012" w:rsidR="0047121C" w:rsidRPr="004E181F" w:rsidRDefault="0047121C" w:rsidP="0047121C">
            <w:pPr>
              <w:spacing w:line="360" w:lineRule="exact"/>
              <w:ind w:firstLine="90"/>
              <w:jc w:val="right"/>
              <w:rPr>
                <w:rFonts w:ascii="Angsana New" w:hAnsi="Angsana New"/>
                <w:sz w:val="28"/>
                <w:szCs w:val="28"/>
              </w:rPr>
            </w:pPr>
            <w:r>
              <w:rPr>
                <w:rFonts w:ascii="Angsana New" w:hAnsi="Angsana New"/>
                <w:sz w:val="28"/>
                <w:szCs w:val="28"/>
              </w:rPr>
              <w:t>-</w:t>
            </w:r>
          </w:p>
        </w:tc>
      </w:tr>
      <w:tr w:rsidR="0047121C" w14:paraId="3BA8F01C" w14:textId="77777777" w:rsidTr="00592249">
        <w:trPr>
          <w:trHeight w:val="305"/>
        </w:trPr>
        <w:tc>
          <w:tcPr>
            <w:tcW w:w="3119" w:type="dxa"/>
            <w:vAlign w:val="center"/>
            <w:hideMark/>
          </w:tcPr>
          <w:p w14:paraId="42A3481E" w14:textId="77777777" w:rsidR="0047121C" w:rsidRDefault="0047121C" w:rsidP="0047121C">
            <w:pPr>
              <w:spacing w:line="360" w:lineRule="exact"/>
              <w:ind w:left="9" w:right="32"/>
              <w:rPr>
                <w:rFonts w:ascii="Angsana New" w:hAnsi="Angsana New"/>
                <w:bCs/>
                <w:sz w:val="28"/>
                <w:szCs w:val="28"/>
              </w:rPr>
            </w:pPr>
            <w:r>
              <w:rPr>
                <w:rFonts w:ascii="Angsana New" w:hAnsi="Angsana New"/>
                <w:bCs/>
                <w:sz w:val="28"/>
                <w:szCs w:val="28"/>
              </w:rPr>
              <w:t>Administrative expenses</w:t>
            </w:r>
          </w:p>
        </w:tc>
        <w:tc>
          <w:tcPr>
            <w:tcW w:w="1453" w:type="dxa"/>
            <w:shd w:val="clear" w:color="auto" w:fill="auto"/>
          </w:tcPr>
          <w:p w14:paraId="71EE7878" w14:textId="5529EC7F" w:rsidR="0047121C" w:rsidRPr="00E42A81" w:rsidRDefault="0047121C" w:rsidP="0047121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00227E78" w:rsidRPr="00227E78">
              <w:rPr>
                <w:rFonts w:ascii="Angsana New" w:hAnsi="Angsana New" w:hint="cs"/>
                <w:sz w:val="28"/>
                <w:szCs w:val="28"/>
              </w:rPr>
              <w:t>276</w:t>
            </w:r>
            <w:r>
              <w:rPr>
                <w:rFonts w:ascii="Angsana New" w:hAnsi="Angsana New" w:hint="cs"/>
                <w:sz w:val="28"/>
                <w:szCs w:val="28"/>
                <w:cs/>
              </w:rPr>
              <w:t>,</w:t>
            </w:r>
            <w:r w:rsidR="00227E78" w:rsidRPr="00227E78">
              <w:rPr>
                <w:rFonts w:ascii="Angsana New" w:hAnsi="Angsana New" w:hint="cs"/>
                <w:sz w:val="28"/>
                <w:szCs w:val="28"/>
              </w:rPr>
              <w:t>639</w:t>
            </w:r>
            <w:r>
              <w:rPr>
                <w:rFonts w:ascii="Angsana New" w:hAnsi="Angsana New" w:hint="cs"/>
                <w:sz w:val="28"/>
                <w:szCs w:val="28"/>
                <w:cs/>
              </w:rPr>
              <w:t>)</w:t>
            </w:r>
          </w:p>
        </w:tc>
        <w:tc>
          <w:tcPr>
            <w:tcW w:w="1453" w:type="dxa"/>
            <w:shd w:val="clear" w:color="auto" w:fill="auto"/>
          </w:tcPr>
          <w:p w14:paraId="2030CDC8" w14:textId="4BAD90B7" w:rsidR="0047121C" w:rsidRPr="00E42A81" w:rsidRDefault="0047121C" w:rsidP="0047121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sidRPr="00FB4263">
              <w:rPr>
                <w:rFonts w:ascii="Angsana New" w:hAnsi="Angsana New"/>
                <w:sz w:val="28"/>
                <w:szCs w:val="28"/>
              </w:rPr>
              <w:t>(676,098)</w:t>
            </w:r>
          </w:p>
        </w:tc>
        <w:tc>
          <w:tcPr>
            <w:tcW w:w="1453" w:type="dxa"/>
            <w:shd w:val="clear" w:color="auto" w:fill="auto"/>
          </w:tcPr>
          <w:p w14:paraId="0D1279FF" w14:textId="6E00FDE6" w:rsidR="0047121C" w:rsidRPr="00E42A81" w:rsidRDefault="0047121C" w:rsidP="0047121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00227E78" w:rsidRPr="00227E78">
              <w:rPr>
                <w:rFonts w:ascii="Angsana New" w:hAnsi="Angsana New" w:hint="cs"/>
                <w:sz w:val="28"/>
                <w:szCs w:val="28"/>
              </w:rPr>
              <w:t>334</w:t>
            </w:r>
            <w:r>
              <w:rPr>
                <w:rFonts w:ascii="Angsana New" w:hAnsi="Angsana New" w:hint="cs"/>
                <w:sz w:val="28"/>
                <w:szCs w:val="28"/>
                <w:cs/>
              </w:rPr>
              <w:t>,</w:t>
            </w:r>
            <w:r w:rsidR="00227E78" w:rsidRPr="00227E78">
              <w:rPr>
                <w:rFonts w:ascii="Angsana New" w:hAnsi="Angsana New" w:hint="cs"/>
                <w:sz w:val="28"/>
                <w:szCs w:val="28"/>
              </w:rPr>
              <w:t>418</w:t>
            </w:r>
            <w:r>
              <w:rPr>
                <w:rFonts w:ascii="Angsana New" w:hAnsi="Angsana New" w:hint="cs"/>
                <w:sz w:val="28"/>
                <w:szCs w:val="28"/>
                <w:cs/>
              </w:rPr>
              <w:t>)</w:t>
            </w:r>
          </w:p>
        </w:tc>
        <w:tc>
          <w:tcPr>
            <w:tcW w:w="1453" w:type="dxa"/>
            <w:shd w:val="clear" w:color="auto" w:fill="auto"/>
          </w:tcPr>
          <w:p w14:paraId="18DEEFF9" w14:textId="53E1F693" w:rsidR="0047121C" w:rsidRPr="004E181F" w:rsidRDefault="0047121C" w:rsidP="0047121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sidRPr="00FB4263">
              <w:rPr>
                <w:rFonts w:ascii="Angsana New" w:hAnsi="Angsana New"/>
                <w:sz w:val="28"/>
                <w:szCs w:val="28"/>
              </w:rPr>
              <w:t>(676,098)</w:t>
            </w:r>
          </w:p>
        </w:tc>
      </w:tr>
      <w:tr w:rsidR="0047121C" w14:paraId="34209CCD" w14:textId="77777777" w:rsidTr="00592249">
        <w:trPr>
          <w:trHeight w:val="323"/>
        </w:trPr>
        <w:tc>
          <w:tcPr>
            <w:tcW w:w="3119" w:type="dxa"/>
            <w:vAlign w:val="center"/>
            <w:hideMark/>
          </w:tcPr>
          <w:p w14:paraId="5B10350B" w14:textId="77777777" w:rsidR="0047121C" w:rsidRDefault="0047121C" w:rsidP="0047121C">
            <w:pPr>
              <w:spacing w:line="360" w:lineRule="exact"/>
              <w:ind w:left="9" w:right="32"/>
              <w:rPr>
                <w:rFonts w:ascii="Angsana New" w:hAnsi="Angsana New"/>
                <w:bCs/>
                <w:sz w:val="28"/>
                <w:szCs w:val="28"/>
              </w:rPr>
            </w:pPr>
            <w:r>
              <w:rPr>
                <w:rFonts w:ascii="Angsana New" w:hAnsi="Angsana New"/>
                <w:bCs/>
                <w:sz w:val="28"/>
                <w:szCs w:val="28"/>
              </w:rPr>
              <w:t>Total</w:t>
            </w:r>
          </w:p>
        </w:tc>
        <w:tc>
          <w:tcPr>
            <w:tcW w:w="1453" w:type="dxa"/>
            <w:shd w:val="clear" w:color="auto" w:fill="auto"/>
          </w:tcPr>
          <w:p w14:paraId="170A6750" w14:textId="00EEBA2F" w:rsidR="0047121C" w:rsidRPr="00E42A81" w:rsidRDefault="0047121C" w:rsidP="0047121C">
            <w:pPr>
              <w:pBdr>
                <w:bottom w:val="doub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00227E78" w:rsidRPr="00227E78">
              <w:rPr>
                <w:rFonts w:ascii="Angsana New" w:hAnsi="Angsana New" w:hint="cs"/>
                <w:sz w:val="28"/>
                <w:szCs w:val="28"/>
              </w:rPr>
              <w:t>611</w:t>
            </w:r>
            <w:r>
              <w:rPr>
                <w:rFonts w:ascii="Angsana New" w:hAnsi="Angsana New" w:hint="cs"/>
                <w:sz w:val="28"/>
                <w:szCs w:val="28"/>
                <w:cs/>
              </w:rPr>
              <w:t>,</w:t>
            </w:r>
            <w:r w:rsidR="00227E78" w:rsidRPr="00227E78">
              <w:rPr>
                <w:rFonts w:ascii="Angsana New" w:hAnsi="Angsana New" w:hint="cs"/>
                <w:sz w:val="28"/>
                <w:szCs w:val="28"/>
              </w:rPr>
              <w:t>057</w:t>
            </w:r>
            <w:r>
              <w:rPr>
                <w:rFonts w:ascii="Angsana New" w:hAnsi="Angsana New" w:hint="cs"/>
                <w:sz w:val="28"/>
                <w:szCs w:val="28"/>
                <w:cs/>
              </w:rPr>
              <w:t>)</w:t>
            </w:r>
          </w:p>
        </w:tc>
        <w:tc>
          <w:tcPr>
            <w:tcW w:w="1453" w:type="dxa"/>
            <w:shd w:val="clear" w:color="auto" w:fill="auto"/>
          </w:tcPr>
          <w:p w14:paraId="0FF818B3" w14:textId="5C95AB73" w:rsidR="0047121C" w:rsidRPr="00E42A81" w:rsidRDefault="0047121C" w:rsidP="0047121C">
            <w:pPr>
              <w:pBdr>
                <w:bottom w:val="double" w:sz="4" w:space="1" w:color="auto"/>
              </w:pBdr>
              <w:tabs>
                <w:tab w:val="left" w:pos="255"/>
                <w:tab w:val="center" w:pos="602"/>
                <w:tab w:val="center" w:pos="1359"/>
              </w:tabs>
              <w:spacing w:line="360" w:lineRule="exact"/>
              <w:jc w:val="right"/>
              <w:rPr>
                <w:rFonts w:ascii="Angsana New" w:hAnsi="Angsana New"/>
                <w:sz w:val="28"/>
                <w:szCs w:val="28"/>
              </w:rPr>
            </w:pPr>
            <w:r w:rsidRPr="00FB4263">
              <w:rPr>
                <w:rFonts w:ascii="Angsana New" w:hAnsi="Angsana New"/>
                <w:sz w:val="28"/>
                <w:szCs w:val="28"/>
              </w:rPr>
              <w:t>(952,73</w:t>
            </w:r>
            <w:r w:rsidRPr="00263351">
              <w:rPr>
                <w:rFonts w:ascii="Angsana New" w:hAnsi="Angsana New" w:hint="cs"/>
                <w:sz w:val="28"/>
                <w:szCs w:val="28"/>
              </w:rPr>
              <w:t>7</w:t>
            </w:r>
            <w:r w:rsidRPr="00FB4263">
              <w:rPr>
                <w:rFonts w:ascii="Angsana New" w:hAnsi="Angsana New"/>
                <w:sz w:val="28"/>
                <w:szCs w:val="28"/>
              </w:rPr>
              <w:t>)</w:t>
            </w:r>
          </w:p>
        </w:tc>
        <w:tc>
          <w:tcPr>
            <w:tcW w:w="1453" w:type="dxa"/>
            <w:shd w:val="clear" w:color="auto" w:fill="auto"/>
          </w:tcPr>
          <w:p w14:paraId="17CFBCCB" w14:textId="5FA5520F" w:rsidR="0047121C" w:rsidRPr="00E42A81" w:rsidRDefault="0047121C" w:rsidP="0047121C">
            <w:pPr>
              <w:pBdr>
                <w:bottom w:val="doub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00227E78" w:rsidRPr="00227E78">
              <w:rPr>
                <w:rFonts w:ascii="Angsana New" w:hAnsi="Angsana New" w:hint="cs"/>
                <w:sz w:val="28"/>
                <w:szCs w:val="28"/>
              </w:rPr>
              <w:t>334</w:t>
            </w:r>
            <w:r>
              <w:rPr>
                <w:rFonts w:ascii="Angsana New" w:hAnsi="Angsana New" w:hint="cs"/>
                <w:sz w:val="28"/>
                <w:szCs w:val="28"/>
                <w:cs/>
              </w:rPr>
              <w:t>,</w:t>
            </w:r>
            <w:r w:rsidR="00227E78" w:rsidRPr="00227E78">
              <w:rPr>
                <w:rFonts w:ascii="Angsana New" w:hAnsi="Angsana New" w:hint="cs"/>
                <w:sz w:val="28"/>
                <w:szCs w:val="28"/>
              </w:rPr>
              <w:t>418</w:t>
            </w:r>
            <w:r>
              <w:rPr>
                <w:rFonts w:ascii="Angsana New" w:hAnsi="Angsana New" w:hint="cs"/>
                <w:sz w:val="28"/>
                <w:szCs w:val="28"/>
                <w:cs/>
              </w:rPr>
              <w:t>)</w:t>
            </w:r>
          </w:p>
        </w:tc>
        <w:tc>
          <w:tcPr>
            <w:tcW w:w="1453" w:type="dxa"/>
            <w:shd w:val="clear" w:color="auto" w:fill="auto"/>
          </w:tcPr>
          <w:p w14:paraId="178A6A67" w14:textId="1EBD3C8C" w:rsidR="0047121C" w:rsidRPr="004E181F" w:rsidRDefault="0047121C" w:rsidP="0047121C">
            <w:pPr>
              <w:pBdr>
                <w:bottom w:val="double" w:sz="4" w:space="0" w:color="auto"/>
              </w:pBdr>
              <w:tabs>
                <w:tab w:val="left" w:pos="255"/>
                <w:tab w:val="center" w:pos="602"/>
                <w:tab w:val="center" w:pos="1359"/>
              </w:tabs>
              <w:spacing w:line="360" w:lineRule="exact"/>
              <w:jc w:val="right"/>
              <w:rPr>
                <w:rFonts w:ascii="Angsana New" w:hAnsi="Angsana New"/>
                <w:sz w:val="28"/>
                <w:szCs w:val="28"/>
              </w:rPr>
            </w:pPr>
            <w:r w:rsidRPr="00FB4263">
              <w:rPr>
                <w:rFonts w:ascii="Angsana New" w:hAnsi="Angsana New"/>
                <w:sz w:val="28"/>
                <w:szCs w:val="28"/>
              </w:rPr>
              <w:t>(676,098)</w:t>
            </w:r>
          </w:p>
        </w:tc>
      </w:tr>
    </w:tbl>
    <w:p w14:paraId="2A9927EC" w14:textId="414771AE" w:rsidR="00BE2790" w:rsidRPr="000D6FA6" w:rsidRDefault="00BE2790" w:rsidP="000D6FA6">
      <w:pPr>
        <w:pStyle w:val="ListParagraph"/>
        <w:numPr>
          <w:ilvl w:val="0"/>
          <w:numId w:val="16"/>
        </w:numPr>
        <w:spacing w:before="120" w:line="240" w:lineRule="auto"/>
        <w:ind w:right="-143"/>
        <w:jc w:val="thaiDistribute"/>
        <w:rPr>
          <w:rFonts w:ascii="Angsana New" w:hAnsi="Angsana New"/>
          <w:b/>
          <w:sz w:val="28"/>
          <w:lang w:val="en-GB"/>
        </w:rPr>
      </w:pPr>
      <w:r w:rsidRPr="000D6FA6">
        <w:rPr>
          <w:rFonts w:ascii="Angsana New" w:hAnsi="Angsana New"/>
          <w:b/>
          <w:bCs/>
          <w:caps/>
          <w:sz w:val="28"/>
          <w:lang w:val="en-GB"/>
        </w:rPr>
        <w:t>D</w:t>
      </w:r>
      <w:r w:rsidR="00357D83" w:rsidRPr="000D6FA6">
        <w:rPr>
          <w:rFonts w:ascii="Angsana New" w:hAnsi="Angsana New"/>
          <w:b/>
          <w:bCs/>
          <w:caps/>
          <w:sz w:val="28"/>
          <w:lang w:val="en-GB"/>
        </w:rPr>
        <w:t>EFERRED TAX</w:t>
      </w:r>
    </w:p>
    <w:p w14:paraId="509D55AF" w14:textId="77777777" w:rsidR="00BE2790" w:rsidRDefault="00BE2790" w:rsidP="00B561E0">
      <w:pPr>
        <w:tabs>
          <w:tab w:val="clear" w:pos="227"/>
          <w:tab w:val="clear" w:pos="454"/>
          <w:tab w:val="clear" w:pos="680"/>
          <w:tab w:val="left" w:pos="720"/>
        </w:tabs>
        <w:spacing w:before="120" w:after="120" w:line="240" w:lineRule="auto"/>
        <w:ind w:right="-142" w:firstLine="540"/>
        <w:jc w:val="thaiDistribute"/>
        <w:rPr>
          <w:rFonts w:ascii="Angsana New" w:hAnsi="Angsana New"/>
          <w:bCs/>
          <w:sz w:val="28"/>
          <w:szCs w:val="28"/>
          <w:lang w:val="en-GB"/>
        </w:rPr>
      </w:pPr>
      <w:r>
        <w:rPr>
          <w:rFonts w:ascii="Angsana New" w:hAnsi="Angsana New"/>
          <w:bCs/>
          <w:sz w:val="28"/>
          <w:szCs w:val="28"/>
          <w:lang w:val="en-GB"/>
        </w:rPr>
        <w:t>Movements of deferred tax assets during the years ended December 31, were as follows:</w:t>
      </w:r>
    </w:p>
    <w:tbl>
      <w:tblPr>
        <w:tblW w:w="9135" w:type="dxa"/>
        <w:tblInd w:w="648" w:type="dxa"/>
        <w:tblLook w:val="04A0" w:firstRow="1" w:lastRow="0" w:firstColumn="1" w:lastColumn="0" w:noHBand="0" w:noVBand="1"/>
      </w:tblPr>
      <w:tblGrid>
        <w:gridCol w:w="2057"/>
        <w:gridCol w:w="1260"/>
        <w:gridCol w:w="1484"/>
        <w:gridCol w:w="1484"/>
        <w:gridCol w:w="1485"/>
        <w:gridCol w:w="1365"/>
      </w:tblGrid>
      <w:tr w:rsidR="00BE2790" w14:paraId="4A261D98" w14:textId="77777777" w:rsidTr="00BE2790">
        <w:tc>
          <w:tcPr>
            <w:tcW w:w="2057" w:type="dxa"/>
            <w:vAlign w:val="center"/>
          </w:tcPr>
          <w:p w14:paraId="3EED0952"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268B541A" w14:textId="79FEDD65" w:rsidR="00BE2790" w:rsidRDefault="00BE2790"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13B6FE0A" w14:textId="77777777" w:rsidTr="00BE2790">
        <w:tc>
          <w:tcPr>
            <w:tcW w:w="2057" w:type="dxa"/>
            <w:vAlign w:val="center"/>
          </w:tcPr>
          <w:p w14:paraId="334A3A3E"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41A93730" w14:textId="77777777" w:rsidR="00BE2790" w:rsidRDefault="00BE2790"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Consolidated </w:t>
            </w:r>
          </w:p>
        </w:tc>
      </w:tr>
      <w:tr w:rsidR="00BE2790" w14:paraId="240092EB" w14:textId="77777777" w:rsidTr="00BE2790">
        <w:tc>
          <w:tcPr>
            <w:tcW w:w="2057" w:type="dxa"/>
            <w:vAlign w:val="center"/>
          </w:tcPr>
          <w:p w14:paraId="6E3C71B0" w14:textId="77777777" w:rsidR="00BE2790" w:rsidRDefault="00BE2790" w:rsidP="00612816">
            <w:pPr>
              <w:spacing w:line="360" w:lineRule="exact"/>
              <w:ind w:left="9" w:right="32"/>
              <w:rPr>
                <w:rFonts w:ascii="Angsana New" w:hAnsi="Angsana New"/>
                <w:b/>
                <w:bCs/>
                <w:sz w:val="28"/>
                <w:szCs w:val="28"/>
              </w:rPr>
            </w:pPr>
          </w:p>
        </w:tc>
        <w:tc>
          <w:tcPr>
            <w:tcW w:w="1260" w:type="dxa"/>
            <w:vMerge w:val="restart"/>
            <w:vAlign w:val="bottom"/>
            <w:hideMark/>
          </w:tcPr>
          <w:p w14:paraId="1FE265A6" w14:textId="2FD0F220" w:rsidR="00BE2790" w:rsidRDefault="00BE2790" w:rsidP="00612816">
            <w:pPr>
              <w:pBdr>
                <w:bottom w:val="single" w:sz="4" w:space="1" w:color="auto"/>
              </w:pBdr>
              <w:tabs>
                <w:tab w:val="left" w:pos="255"/>
                <w:tab w:val="center" w:pos="602"/>
                <w:tab w:val="center" w:pos="1359"/>
              </w:tabs>
              <w:spacing w:line="360" w:lineRule="exact"/>
              <w:jc w:val="center"/>
              <w:rPr>
                <w:rFonts w:ascii="Angsana New" w:hAnsi="Angsana New"/>
                <w:sz w:val="28"/>
                <w:szCs w:val="28"/>
                <w:cs/>
              </w:rPr>
            </w:pPr>
            <w:r>
              <w:rPr>
                <w:rFonts w:ascii="Angsana New" w:hAnsi="Angsana New"/>
                <w:sz w:val="28"/>
                <w:szCs w:val="28"/>
              </w:rPr>
              <w:t>January 1, 20</w:t>
            </w:r>
            <w:r w:rsidR="00375947">
              <w:rPr>
                <w:rFonts w:ascii="Angsana New" w:hAnsi="Angsana New"/>
                <w:sz w:val="28"/>
                <w:szCs w:val="28"/>
              </w:rPr>
              <w:t>2</w:t>
            </w:r>
            <w:r w:rsidR="00871C59">
              <w:rPr>
                <w:rFonts w:ascii="Angsana New" w:hAnsi="Angsana New"/>
                <w:sz w:val="28"/>
                <w:szCs w:val="28"/>
              </w:rPr>
              <w:t>2</w:t>
            </w:r>
          </w:p>
        </w:tc>
        <w:tc>
          <w:tcPr>
            <w:tcW w:w="4453" w:type="dxa"/>
            <w:gridSpan w:val="3"/>
            <w:hideMark/>
          </w:tcPr>
          <w:p w14:paraId="4B625CC2" w14:textId="77777777"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178D54F2" w14:textId="66904A02"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w:t>
            </w:r>
            <w:r w:rsidR="00375947">
              <w:rPr>
                <w:rFonts w:ascii="Angsana New" w:hAnsi="Angsana New"/>
                <w:sz w:val="28"/>
                <w:szCs w:val="28"/>
              </w:rPr>
              <w:t>2</w:t>
            </w:r>
            <w:r w:rsidR="00871C59">
              <w:rPr>
                <w:rFonts w:ascii="Angsana New" w:hAnsi="Angsana New"/>
                <w:sz w:val="28"/>
                <w:szCs w:val="28"/>
              </w:rPr>
              <w:t>2</w:t>
            </w:r>
          </w:p>
        </w:tc>
      </w:tr>
      <w:tr w:rsidR="00BE2790" w14:paraId="3B484277" w14:textId="77777777" w:rsidTr="00F44354">
        <w:trPr>
          <w:trHeight w:val="1124"/>
        </w:trPr>
        <w:tc>
          <w:tcPr>
            <w:tcW w:w="2057" w:type="dxa"/>
            <w:vAlign w:val="center"/>
          </w:tcPr>
          <w:p w14:paraId="45111464" w14:textId="77777777" w:rsidR="00BE2790" w:rsidRDefault="00BE2790" w:rsidP="00612816">
            <w:pPr>
              <w:spacing w:line="360" w:lineRule="exact"/>
              <w:ind w:left="9" w:right="32"/>
              <w:rPr>
                <w:rFonts w:ascii="Angsana New" w:hAnsi="Angsana New"/>
                <w:b/>
                <w:bCs/>
                <w:sz w:val="28"/>
                <w:szCs w:val="28"/>
              </w:rPr>
            </w:pPr>
          </w:p>
        </w:tc>
        <w:tc>
          <w:tcPr>
            <w:tcW w:w="0" w:type="auto"/>
            <w:vMerge/>
            <w:vAlign w:val="center"/>
            <w:hideMark/>
          </w:tcPr>
          <w:p w14:paraId="3B48240F" w14:textId="77777777" w:rsidR="00BE2790" w:rsidRDefault="00BE2790" w:rsidP="006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484" w:type="dxa"/>
            <w:vAlign w:val="bottom"/>
            <w:hideMark/>
          </w:tcPr>
          <w:p w14:paraId="599C2438" w14:textId="77777777" w:rsidR="00BE2790" w:rsidRDefault="00BE2790"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Profit (loss)</w:t>
            </w:r>
          </w:p>
        </w:tc>
        <w:tc>
          <w:tcPr>
            <w:tcW w:w="1484" w:type="dxa"/>
            <w:vAlign w:val="bottom"/>
            <w:hideMark/>
          </w:tcPr>
          <w:p w14:paraId="56267134" w14:textId="77777777" w:rsidR="00BE2790" w:rsidRDefault="00BE2790" w:rsidP="00612816">
            <w:pPr>
              <w:pBdr>
                <w:bottom w:val="single" w:sz="4" w:space="1" w:color="auto"/>
              </w:pBdr>
              <w:spacing w:line="360" w:lineRule="exact"/>
              <w:ind w:firstLine="90"/>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85" w:type="dxa"/>
            <w:vAlign w:val="bottom"/>
            <w:hideMark/>
          </w:tcPr>
          <w:p w14:paraId="1BD1B135" w14:textId="77777777"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6880582" w14:textId="77777777" w:rsidR="00BE2790" w:rsidRDefault="00BE2790" w:rsidP="006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r>
      <w:tr w:rsidR="00BE2790" w14:paraId="5C4F8DA8" w14:textId="77777777" w:rsidTr="00F44354">
        <w:tc>
          <w:tcPr>
            <w:tcW w:w="2057" w:type="dxa"/>
            <w:vAlign w:val="center"/>
            <w:hideMark/>
          </w:tcPr>
          <w:p w14:paraId="5E2A9AD5" w14:textId="77777777" w:rsidR="00BE2790" w:rsidRDefault="00BE2790" w:rsidP="00612816">
            <w:pPr>
              <w:spacing w:line="360" w:lineRule="exact"/>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2382C1C9"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6A50FEC7"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404B126D" w14:textId="77777777" w:rsidR="00BE2790" w:rsidRDefault="00BE2790" w:rsidP="00612816">
            <w:pPr>
              <w:spacing w:line="360" w:lineRule="exact"/>
              <w:ind w:firstLine="90"/>
              <w:jc w:val="right"/>
              <w:rPr>
                <w:rFonts w:ascii="Angsana New" w:hAnsi="Angsana New"/>
                <w:sz w:val="28"/>
                <w:szCs w:val="28"/>
              </w:rPr>
            </w:pPr>
          </w:p>
        </w:tc>
        <w:tc>
          <w:tcPr>
            <w:tcW w:w="1485" w:type="dxa"/>
          </w:tcPr>
          <w:p w14:paraId="1B0EBC49" w14:textId="77777777" w:rsidR="00BE2790" w:rsidRDefault="00BE2790" w:rsidP="00612816">
            <w:pPr>
              <w:spacing w:line="360" w:lineRule="exact"/>
              <w:ind w:firstLine="90"/>
              <w:jc w:val="right"/>
              <w:rPr>
                <w:rFonts w:ascii="Angsana New" w:hAnsi="Angsana New"/>
                <w:sz w:val="28"/>
                <w:szCs w:val="28"/>
              </w:rPr>
            </w:pPr>
          </w:p>
        </w:tc>
        <w:tc>
          <w:tcPr>
            <w:tcW w:w="1365" w:type="dxa"/>
          </w:tcPr>
          <w:p w14:paraId="1F5A0A73" w14:textId="77777777" w:rsidR="00BE2790" w:rsidRDefault="00BE2790" w:rsidP="00612816">
            <w:pPr>
              <w:spacing w:line="360" w:lineRule="exact"/>
              <w:ind w:firstLine="90"/>
              <w:jc w:val="right"/>
              <w:rPr>
                <w:rFonts w:ascii="Angsana New" w:hAnsi="Angsana New"/>
                <w:sz w:val="28"/>
                <w:szCs w:val="28"/>
              </w:rPr>
            </w:pPr>
          </w:p>
        </w:tc>
      </w:tr>
      <w:tr w:rsidR="00BE2790" w14:paraId="777A91CB" w14:textId="77777777" w:rsidTr="00F44354">
        <w:tc>
          <w:tcPr>
            <w:tcW w:w="2057" w:type="dxa"/>
            <w:vAlign w:val="center"/>
            <w:hideMark/>
          </w:tcPr>
          <w:p w14:paraId="72FA427D" w14:textId="77777777" w:rsidR="00BE2790" w:rsidRDefault="00BE2790" w:rsidP="00612816">
            <w:pPr>
              <w:spacing w:line="360" w:lineRule="exact"/>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05D5BB29"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7379D036"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233589ED"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5" w:type="dxa"/>
          </w:tcPr>
          <w:p w14:paraId="57F90890"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365" w:type="dxa"/>
          </w:tcPr>
          <w:p w14:paraId="07CA5063"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r>
      <w:tr w:rsidR="00FA423E" w14:paraId="6599BC84" w14:textId="77777777" w:rsidTr="00066795">
        <w:trPr>
          <w:trHeight w:val="148"/>
        </w:trPr>
        <w:tc>
          <w:tcPr>
            <w:tcW w:w="2057" w:type="dxa"/>
            <w:vAlign w:val="center"/>
            <w:hideMark/>
          </w:tcPr>
          <w:p w14:paraId="343822EA" w14:textId="77777777" w:rsidR="00FA423E" w:rsidRDefault="00FA423E" w:rsidP="00FA423E">
            <w:pPr>
              <w:spacing w:line="360" w:lineRule="exact"/>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shd w:val="clear" w:color="auto" w:fill="auto"/>
          </w:tcPr>
          <w:p w14:paraId="68A042BF" w14:textId="20FFFBFA" w:rsidR="00FA423E" w:rsidRDefault="00FA423E" w:rsidP="00FA423E">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324,336</w:t>
            </w:r>
          </w:p>
        </w:tc>
        <w:tc>
          <w:tcPr>
            <w:tcW w:w="1484" w:type="dxa"/>
            <w:shd w:val="clear" w:color="auto" w:fill="auto"/>
          </w:tcPr>
          <w:p w14:paraId="672D8E1F" w14:textId="02567769" w:rsidR="00FA423E" w:rsidRPr="00F53DCD" w:rsidRDefault="00227E78" w:rsidP="00FA423E">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sidRPr="00F53DCD">
              <w:rPr>
                <w:rFonts w:asciiTheme="majorBidi" w:hAnsiTheme="majorBidi" w:cstheme="majorBidi" w:hint="cs"/>
                <w:bCs/>
                <w:sz w:val="28"/>
                <w:szCs w:val="28"/>
              </w:rPr>
              <w:t>137</w:t>
            </w:r>
            <w:r w:rsidR="00FA423E" w:rsidRPr="006640EF">
              <w:rPr>
                <w:rFonts w:asciiTheme="majorBidi" w:hAnsiTheme="majorBidi" w:cstheme="majorBidi" w:hint="cs"/>
                <w:b/>
                <w:sz w:val="28"/>
                <w:szCs w:val="28"/>
                <w:cs/>
              </w:rPr>
              <w:t>,</w:t>
            </w:r>
            <w:r w:rsidRPr="00F53DCD">
              <w:rPr>
                <w:rFonts w:asciiTheme="majorBidi" w:hAnsiTheme="majorBidi" w:cstheme="majorBidi" w:hint="cs"/>
                <w:bCs/>
                <w:sz w:val="28"/>
                <w:szCs w:val="28"/>
              </w:rPr>
              <w:t>784</w:t>
            </w:r>
          </w:p>
        </w:tc>
        <w:tc>
          <w:tcPr>
            <w:tcW w:w="1484" w:type="dxa"/>
            <w:shd w:val="clear" w:color="auto" w:fill="auto"/>
          </w:tcPr>
          <w:p w14:paraId="59B23B50" w14:textId="2328F757" w:rsidR="00FA423E" w:rsidRPr="00F53DCD" w:rsidRDefault="00FA423E" w:rsidP="00F53DCD">
            <w:pPr>
              <w:pBdr>
                <w:bottom w:val="single" w:sz="4" w:space="1" w:color="auto"/>
              </w:pBdr>
              <w:tabs>
                <w:tab w:val="clear" w:pos="907"/>
                <w:tab w:val="decimal" w:pos="898"/>
              </w:tabs>
              <w:overflowPunct w:val="0"/>
              <w:autoSpaceDE w:val="0"/>
              <w:autoSpaceDN w:val="0"/>
              <w:adjustRightInd w:val="0"/>
              <w:spacing w:line="360" w:lineRule="exact"/>
              <w:ind w:right="24" w:firstLine="90"/>
              <w:jc w:val="right"/>
              <w:textAlignment w:val="baseline"/>
              <w:rPr>
                <w:rFonts w:asciiTheme="majorBidi" w:hAnsiTheme="majorBidi" w:cstheme="majorBidi"/>
                <w:b/>
                <w:sz w:val="28"/>
                <w:szCs w:val="28"/>
              </w:rPr>
            </w:pPr>
            <w:r w:rsidRPr="00300D0F">
              <w:rPr>
                <w:rFonts w:asciiTheme="majorBidi" w:hAnsiTheme="majorBidi" w:cstheme="majorBidi" w:hint="cs"/>
                <w:b/>
                <w:sz w:val="28"/>
                <w:szCs w:val="28"/>
                <w:cs/>
              </w:rPr>
              <w:t>-</w:t>
            </w:r>
          </w:p>
        </w:tc>
        <w:tc>
          <w:tcPr>
            <w:tcW w:w="1485" w:type="dxa"/>
            <w:shd w:val="clear" w:color="auto" w:fill="auto"/>
          </w:tcPr>
          <w:p w14:paraId="259A562A" w14:textId="75A57D2C" w:rsidR="00FA423E" w:rsidRDefault="00FA423E" w:rsidP="00FA423E">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300D0F">
              <w:rPr>
                <w:rFonts w:asciiTheme="majorBidi" w:hAnsiTheme="majorBidi" w:cstheme="majorBidi" w:hint="cs"/>
                <w:b/>
                <w:sz w:val="28"/>
                <w:szCs w:val="28"/>
                <w:cs/>
              </w:rPr>
              <w:t>-</w:t>
            </w:r>
          </w:p>
        </w:tc>
        <w:tc>
          <w:tcPr>
            <w:tcW w:w="1365" w:type="dxa"/>
            <w:shd w:val="clear" w:color="auto" w:fill="auto"/>
          </w:tcPr>
          <w:p w14:paraId="2CE84487" w14:textId="228B88A5" w:rsidR="00FA423E" w:rsidRPr="00F53DCD" w:rsidRDefault="00227E78" w:rsidP="00FA423E">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sidRPr="00F53DCD">
              <w:rPr>
                <w:rFonts w:asciiTheme="majorBidi" w:hAnsiTheme="majorBidi" w:cstheme="majorBidi" w:hint="cs"/>
                <w:bCs/>
                <w:sz w:val="28"/>
                <w:szCs w:val="28"/>
              </w:rPr>
              <w:t>462</w:t>
            </w:r>
            <w:r w:rsidR="00FA423E" w:rsidRPr="006640EF">
              <w:rPr>
                <w:rFonts w:asciiTheme="majorBidi" w:hAnsiTheme="majorBidi" w:cstheme="majorBidi" w:hint="cs"/>
                <w:b/>
                <w:sz w:val="28"/>
                <w:szCs w:val="28"/>
                <w:cs/>
              </w:rPr>
              <w:t>,</w:t>
            </w:r>
            <w:r w:rsidRPr="00F53DCD">
              <w:rPr>
                <w:rFonts w:asciiTheme="majorBidi" w:hAnsiTheme="majorBidi" w:cstheme="majorBidi" w:hint="cs"/>
                <w:bCs/>
                <w:sz w:val="28"/>
                <w:szCs w:val="28"/>
              </w:rPr>
              <w:t>120</w:t>
            </w:r>
          </w:p>
        </w:tc>
      </w:tr>
      <w:tr w:rsidR="00FA423E" w14:paraId="54A014CD" w14:textId="77777777" w:rsidTr="00066795">
        <w:trPr>
          <w:trHeight w:val="73"/>
        </w:trPr>
        <w:tc>
          <w:tcPr>
            <w:tcW w:w="2057" w:type="dxa"/>
            <w:vAlign w:val="center"/>
            <w:hideMark/>
          </w:tcPr>
          <w:p w14:paraId="7E07F72F" w14:textId="77777777" w:rsidR="00FA423E" w:rsidRDefault="00FA423E" w:rsidP="00FA423E">
            <w:pPr>
              <w:spacing w:line="360" w:lineRule="exact"/>
              <w:ind w:left="9" w:right="32"/>
              <w:rPr>
                <w:rFonts w:ascii="Angsana New" w:hAnsi="Angsana New"/>
                <w:bCs/>
                <w:sz w:val="28"/>
                <w:szCs w:val="28"/>
                <w:cs/>
              </w:rPr>
            </w:pPr>
            <w:r>
              <w:rPr>
                <w:rFonts w:ascii="Angsana New" w:hAnsi="Angsana New"/>
                <w:bCs/>
                <w:sz w:val="28"/>
                <w:szCs w:val="28"/>
              </w:rPr>
              <w:t>Total</w:t>
            </w:r>
          </w:p>
        </w:tc>
        <w:tc>
          <w:tcPr>
            <w:tcW w:w="1260" w:type="dxa"/>
            <w:shd w:val="clear" w:color="auto" w:fill="auto"/>
          </w:tcPr>
          <w:p w14:paraId="12A2BF9C" w14:textId="1772715A" w:rsidR="00FA423E" w:rsidRPr="00E42A81" w:rsidRDefault="00FA423E" w:rsidP="00FA423E">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324,336</w:t>
            </w:r>
          </w:p>
        </w:tc>
        <w:tc>
          <w:tcPr>
            <w:tcW w:w="1484" w:type="dxa"/>
            <w:shd w:val="clear" w:color="auto" w:fill="auto"/>
          </w:tcPr>
          <w:p w14:paraId="089D8F21" w14:textId="22F638D3" w:rsidR="00FA423E" w:rsidRPr="00F53DCD" w:rsidRDefault="00227E78" w:rsidP="00FA423E">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sidRPr="00F53DCD">
              <w:rPr>
                <w:rFonts w:asciiTheme="majorBidi" w:hAnsiTheme="majorBidi" w:cstheme="majorBidi" w:hint="cs"/>
                <w:bCs/>
                <w:sz w:val="28"/>
                <w:szCs w:val="28"/>
              </w:rPr>
              <w:t>137</w:t>
            </w:r>
            <w:r w:rsidR="00FA423E" w:rsidRPr="006640EF">
              <w:rPr>
                <w:rFonts w:asciiTheme="majorBidi" w:hAnsiTheme="majorBidi" w:cstheme="majorBidi" w:hint="cs"/>
                <w:b/>
                <w:sz w:val="28"/>
                <w:szCs w:val="28"/>
                <w:cs/>
              </w:rPr>
              <w:t>,</w:t>
            </w:r>
            <w:r w:rsidRPr="00F53DCD">
              <w:rPr>
                <w:rFonts w:asciiTheme="majorBidi" w:hAnsiTheme="majorBidi" w:cstheme="majorBidi" w:hint="cs"/>
                <w:bCs/>
                <w:sz w:val="28"/>
                <w:szCs w:val="28"/>
              </w:rPr>
              <w:t>784</w:t>
            </w:r>
          </w:p>
        </w:tc>
        <w:tc>
          <w:tcPr>
            <w:tcW w:w="1484" w:type="dxa"/>
            <w:shd w:val="clear" w:color="auto" w:fill="auto"/>
          </w:tcPr>
          <w:p w14:paraId="1F889518" w14:textId="3DD3098A" w:rsidR="00FA423E" w:rsidRDefault="00FA423E" w:rsidP="00F53DCD">
            <w:pPr>
              <w:pBdr>
                <w:bottom w:val="double" w:sz="4" w:space="1" w:color="auto"/>
              </w:pBdr>
              <w:tabs>
                <w:tab w:val="clear" w:pos="227"/>
                <w:tab w:val="clear" w:pos="454"/>
                <w:tab w:val="clear" w:pos="680"/>
                <w:tab w:val="clear" w:pos="907"/>
              </w:tabs>
              <w:spacing w:line="360" w:lineRule="exact"/>
              <w:ind w:right="32"/>
              <w:jc w:val="right"/>
              <w:rPr>
                <w:rFonts w:asciiTheme="majorBidi" w:hAnsiTheme="majorBidi" w:cstheme="majorBidi"/>
                <w:bCs/>
                <w:sz w:val="28"/>
                <w:szCs w:val="28"/>
              </w:rPr>
            </w:pPr>
            <w:r w:rsidRPr="00300D0F">
              <w:rPr>
                <w:rFonts w:asciiTheme="majorBidi" w:hAnsiTheme="majorBidi" w:cstheme="majorBidi" w:hint="cs"/>
                <w:b/>
                <w:sz w:val="28"/>
                <w:szCs w:val="28"/>
                <w:cs/>
              </w:rPr>
              <w:t>-</w:t>
            </w:r>
          </w:p>
        </w:tc>
        <w:tc>
          <w:tcPr>
            <w:tcW w:w="1485" w:type="dxa"/>
            <w:shd w:val="clear" w:color="auto" w:fill="auto"/>
          </w:tcPr>
          <w:p w14:paraId="55CC84B9" w14:textId="6421D3B7" w:rsidR="00FA423E" w:rsidRPr="000D08E5" w:rsidRDefault="00FA423E" w:rsidP="00FA423E">
            <w:pPr>
              <w:pBdr>
                <w:bottom w:val="double" w:sz="4" w:space="1" w:color="auto"/>
              </w:pBdr>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hint="cs"/>
                <w:b/>
                <w:sz w:val="28"/>
                <w:szCs w:val="28"/>
                <w:cs/>
              </w:rPr>
              <w:t>-</w:t>
            </w:r>
          </w:p>
        </w:tc>
        <w:tc>
          <w:tcPr>
            <w:tcW w:w="1365" w:type="dxa"/>
            <w:shd w:val="clear" w:color="auto" w:fill="auto"/>
          </w:tcPr>
          <w:p w14:paraId="220C803B" w14:textId="239C5BBB" w:rsidR="00FA423E" w:rsidRPr="00F53DCD" w:rsidRDefault="00227E78" w:rsidP="00FA423E">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462</w:t>
            </w:r>
            <w:r w:rsidR="00FA423E" w:rsidRPr="006640EF">
              <w:rPr>
                <w:rFonts w:asciiTheme="majorBidi" w:hAnsiTheme="majorBidi" w:cstheme="majorBidi" w:hint="cs"/>
                <w:b/>
                <w:sz w:val="28"/>
                <w:szCs w:val="28"/>
                <w:cs/>
              </w:rPr>
              <w:t>,</w:t>
            </w:r>
            <w:r w:rsidRPr="00F53DCD">
              <w:rPr>
                <w:rFonts w:asciiTheme="majorBidi" w:hAnsiTheme="majorBidi" w:cstheme="majorBidi" w:hint="cs"/>
                <w:bCs/>
                <w:sz w:val="28"/>
                <w:szCs w:val="28"/>
              </w:rPr>
              <w:t>120</w:t>
            </w:r>
          </w:p>
        </w:tc>
      </w:tr>
    </w:tbl>
    <w:p w14:paraId="1C4ACD3F" w14:textId="77777777" w:rsidR="00BE2790" w:rsidRPr="00612816" w:rsidRDefault="00BE2790" w:rsidP="00F53DCD">
      <w:pPr>
        <w:tabs>
          <w:tab w:val="clear" w:pos="227"/>
          <w:tab w:val="clear" w:pos="454"/>
          <w:tab w:val="clear" w:pos="680"/>
          <w:tab w:val="left" w:pos="720"/>
        </w:tabs>
        <w:spacing w:line="240" w:lineRule="auto"/>
        <w:ind w:right="-142" w:firstLine="450"/>
        <w:rPr>
          <w:rFonts w:ascii="Angsana New" w:hAnsi="Angsana New"/>
          <w:bCs/>
          <w:sz w:val="28"/>
          <w:szCs w:val="28"/>
          <w:lang w:val="en-GB"/>
        </w:rPr>
      </w:pPr>
    </w:p>
    <w:tbl>
      <w:tblPr>
        <w:tblW w:w="9135" w:type="dxa"/>
        <w:tblInd w:w="648" w:type="dxa"/>
        <w:tblLook w:val="04A0" w:firstRow="1" w:lastRow="0" w:firstColumn="1" w:lastColumn="0" w:noHBand="0" w:noVBand="1"/>
      </w:tblPr>
      <w:tblGrid>
        <w:gridCol w:w="2057"/>
        <w:gridCol w:w="1260"/>
        <w:gridCol w:w="1484"/>
        <w:gridCol w:w="1484"/>
        <w:gridCol w:w="1485"/>
        <w:gridCol w:w="1365"/>
      </w:tblGrid>
      <w:tr w:rsidR="00BE2790" w14:paraId="2FF002A1" w14:textId="77777777" w:rsidTr="00BE2790">
        <w:tc>
          <w:tcPr>
            <w:tcW w:w="2057" w:type="dxa"/>
            <w:vAlign w:val="center"/>
          </w:tcPr>
          <w:p w14:paraId="7CB0BC61"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2337D4EB" w14:textId="418065F9" w:rsidR="00BE2790" w:rsidRDefault="00BE2790"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2804235F" w14:textId="77777777" w:rsidTr="00BE2790">
        <w:tc>
          <w:tcPr>
            <w:tcW w:w="2057" w:type="dxa"/>
            <w:vAlign w:val="center"/>
          </w:tcPr>
          <w:p w14:paraId="25A1AA5D"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46117D63" w14:textId="77777777" w:rsidR="00BE2790" w:rsidRDefault="00BE2790"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Consolidated </w:t>
            </w:r>
          </w:p>
        </w:tc>
      </w:tr>
      <w:tr w:rsidR="00BE2790" w14:paraId="75B50D85" w14:textId="77777777" w:rsidTr="00BE2790">
        <w:tc>
          <w:tcPr>
            <w:tcW w:w="2057" w:type="dxa"/>
            <w:vAlign w:val="center"/>
          </w:tcPr>
          <w:p w14:paraId="41CDB646" w14:textId="77777777" w:rsidR="00BE2790" w:rsidRDefault="00BE2790" w:rsidP="00612816">
            <w:pPr>
              <w:spacing w:line="360" w:lineRule="exact"/>
              <w:ind w:left="9" w:right="32"/>
              <w:rPr>
                <w:rFonts w:ascii="Angsana New" w:hAnsi="Angsana New"/>
                <w:b/>
                <w:bCs/>
                <w:sz w:val="28"/>
                <w:szCs w:val="28"/>
              </w:rPr>
            </w:pPr>
          </w:p>
        </w:tc>
        <w:tc>
          <w:tcPr>
            <w:tcW w:w="1260" w:type="dxa"/>
            <w:vMerge w:val="restart"/>
            <w:vAlign w:val="bottom"/>
            <w:hideMark/>
          </w:tcPr>
          <w:p w14:paraId="0BD66F34" w14:textId="45746E5B" w:rsidR="00BE2790" w:rsidRDefault="00BE2790" w:rsidP="00612816">
            <w:pPr>
              <w:pBdr>
                <w:bottom w:val="single" w:sz="4" w:space="1" w:color="auto"/>
              </w:pBdr>
              <w:tabs>
                <w:tab w:val="left" w:pos="255"/>
                <w:tab w:val="center" w:pos="602"/>
                <w:tab w:val="center" w:pos="1359"/>
              </w:tabs>
              <w:spacing w:line="360" w:lineRule="exact"/>
              <w:jc w:val="center"/>
              <w:rPr>
                <w:rFonts w:ascii="Angsana New" w:hAnsi="Angsana New"/>
                <w:sz w:val="28"/>
                <w:szCs w:val="28"/>
                <w:cs/>
              </w:rPr>
            </w:pPr>
            <w:r>
              <w:rPr>
                <w:rFonts w:ascii="Angsana New" w:hAnsi="Angsana New"/>
                <w:sz w:val="28"/>
                <w:szCs w:val="28"/>
              </w:rPr>
              <w:t>January 1, 20</w:t>
            </w:r>
            <w:r w:rsidR="00AF2DFA">
              <w:rPr>
                <w:rFonts w:ascii="Angsana New" w:hAnsi="Angsana New"/>
                <w:sz w:val="28"/>
                <w:szCs w:val="28"/>
              </w:rPr>
              <w:t>2</w:t>
            </w:r>
            <w:r w:rsidR="00871C59">
              <w:rPr>
                <w:rFonts w:ascii="Angsana New" w:hAnsi="Angsana New"/>
                <w:sz w:val="28"/>
                <w:szCs w:val="28"/>
              </w:rPr>
              <w:t>1</w:t>
            </w:r>
          </w:p>
        </w:tc>
        <w:tc>
          <w:tcPr>
            <w:tcW w:w="4453" w:type="dxa"/>
            <w:gridSpan w:val="3"/>
            <w:hideMark/>
          </w:tcPr>
          <w:p w14:paraId="3C74D437" w14:textId="77777777"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68FE0FE7" w14:textId="73FE9A65"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w:t>
            </w:r>
            <w:r w:rsidR="00AF2DFA">
              <w:rPr>
                <w:rFonts w:ascii="Angsana New" w:hAnsi="Angsana New"/>
                <w:sz w:val="28"/>
                <w:szCs w:val="28"/>
              </w:rPr>
              <w:t>2</w:t>
            </w:r>
            <w:r w:rsidR="00871C59">
              <w:rPr>
                <w:rFonts w:ascii="Angsana New" w:hAnsi="Angsana New"/>
                <w:sz w:val="28"/>
                <w:szCs w:val="28"/>
              </w:rPr>
              <w:t>1</w:t>
            </w:r>
          </w:p>
        </w:tc>
      </w:tr>
      <w:tr w:rsidR="00BE2790" w14:paraId="666F3F73" w14:textId="77777777" w:rsidTr="00F44354">
        <w:trPr>
          <w:trHeight w:val="1115"/>
        </w:trPr>
        <w:tc>
          <w:tcPr>
            <w:tcW w:w="2057" w:type="dxa"/>
            <w:vAlign w:val="center"/>
          </w:tcPr>
          <w:p w14:paraId="3DD4AA24" w14:textId="77777777" w:rsidR="00BE2790" w:rsidRDefault="00BE2790" w:rsidP="00612816">
            <w:pPr>
              <w:spacing w:line="360" w:lineRule="exact"/>
              <w:ind w:left="9" w:right="32"/>
              <w:rPr>
                <w:rFonts w:ascii="Angsana New" w:hAnsi="Angsana New"/>
                <w:b/>
                <w:bCs/>
                <w:sz w:val="28"/>
                <w:szCs w:val="28"/>
              </w:rPr>
            </w:pPr>
          </w:p>
        </w:tc>
        <w:tc>
          <w:tcPr>
            <w:tcW w:w="0" w:type="auto"/>
            <w:vMerge/>
            <w:vAlign w:val="center"/>
            <w:hideMark/>
          </w:tcPr>
          <w:p w14:paraId="2290069D" w14:textId="77777777" w:rsidR="00BE2790" w:rsidRDefault="00BE2790" w:rsidP="006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484" w:type="dxa"/>
            <w:vAlign w:val="bottom"/>
            <w:hideMark/>
          </w:tcPr>
          <w:p w14:paraId="0A5A7F38" w14:textId="77777777" w:rsidR="00BE2790" w:rsidRDefault="00BE2790"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Profit (loss)</w:t>
            </w:r>
          </w:p>
        </w:tc>
        <w:tc>
          <w:tcPr>
            <w:tcW w:w="1484" w:type="dxa"/>
            <w:vAlign w:val="bottom"/>
            <w:hideMark/>
          </w:tcPr>
          <w:p w14:paraId="4CCF3413" w14:textId="77777777" w:rsidR="00BE2790" w:rsidRDefault="00BE2790" w:rsidP="00612816">
            <w:pPr>
              <w:pBdr>
                <w:bottom w:val="single" w:sz="4" w:space="1" w:color="auto"/>
              </w:pBdr>
              <w:spacing w:line="360" w:lineRule="exact"/>
              <w:ind w:firstLine="90"/>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85" w:type="dxa"/>
            <w:vAlign w:val="bottom"/>
            <w:hideMark/>
          </w:tcPr>
          <w:p w14:paraId="440DA79A" w14:textId="77777777"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AE38B98" w14:textId="77777777" w:rsidR="00BE2790" w:rsidRDefault="00BE2790" w:rsidP="006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r>
      <w:tr w:rsidR="00BE2790" w14:paraId="74546491" w14:textId="77777777" w:rsidTr="00F44354">
        <w:tc>
          <w:tcPr>
            <w:tcW w:w="2057" w:type="dxa"/>
            <w:vAlign w:val="center"/>
            <w:hideMark/>
          </w:tcPr>
          <w:p w14:paraId="54E21AEF" w14:textId="77777777" w:rsidR="00BE2790" w:rsidRDefault="00BE2790" w:rsidP="00612816">
            <w:pPr>
              <w:spacing w:line="360" w:lineRule="exact"/>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01301BD8"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2DA8D8DB"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4194038E" w14:textId="77777777" w:rsidR="00BE2790" w:rsidRDefault="00BE2790" w:rsidP="00612816">
            <w:pPr>
              <w:spacing w:line="360" w:lineRule="exact"/>
              <w:ind w:firstLine="90"/>
              <w:jc w:val="right"/>
              <w:rPr>
                <w:rFonts w:ascii="Angsana New" w:hAnsi="Angsana New"/>
                <w:sz w:val="28"/>
                <w:szCs w:val="28"/>
              </w:rPr>
            </w:pPr>
          </w:p>
        </w:tc>
        <w:tc>
          <w:tcPr>
            <w:tcW w:w="1485" w:type="dxa"/>
          </w:tcPr>
          <w:p w14:paraId="66593431" w14:textId="77777777" w:rsidR="00BE2790" w:rsidRDefault="00BE2790" w:rsidP="00612816">
            <w:pPr>
              <w:spacing w:line="360" w:lineRule="exact"/>
              <w:ind w:firstLine="90"/>
              <w:jc w:val="right"/>
              <w:rPr>
                <w:rFonts w:ascii="Angsana New" w:hAnsi="Angsana New"/>
                <w:sz w:val="28"/>
                <w:szCs w:val="28"/>
              </w:rPr>
            </w:pPr>
          </w:p>
        </w:tc>
        <w:tc>
          <w:tcPr>
            <w:tcW w:w="1365" w:type="dxa"/>
          </w:tcPr>
          <w:p w14:paraId="0734169E" w14:textId="77777777" w:rsidR="00BE2790" w:rsidRDefault="00BE2790" w:rsidP="00612816">
            <w:pPr>
              <w:spacing w:line="360" w:lineRule="exact"/>
              <w:ind w:firstLine="90"/>
              <w:jc w:val="right"/>
              <w:rPr>
                <w:rFonts w:ascii="Angsana New" w:hAnsi="Angsana New"/>
                <w:sz w:val="28"/>
                <w:szCs w:val="28"/>
              </w:rPr>
            </w:pPr>
          </w:p>
        </w:tc>
      </w:tr>
      <w:tr w:rsidR="00BE2790" w14:paraId="1796F1C1" w14:textId="77777777" w:rsidTr="00F44354">
        <w:tc>
          <w:tcPr>
            <w:tcW w:w="2057" w:type="dxa"/>
            <w:vAlign w:val="center"/>
            <w:hideMark/>
          </w:tcPr>
          <w:p w14:paraId="64A2FF37" w14:textId="77777777" w:rsidR="00BE2790" w:rsidRDefault="00BE2790" w:rsidP="00612816">
            <w:pPr>
              <w:spacing w:line="360" w:lineRule="exact"/>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5C25DA96"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333FA521"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2BAEA766"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5" w:type="dxa"/>
          </w:tcPr>
          <w:p w14:paraId="6658C7AC"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365" w:type="dxa"/>
          </w:tcPr>
          <w:p w14:paraId="76F10698"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r>
      <w:tr w:rsidR="00BE2790" w14:paraId="79380A7D" w14:textId="77777777" w:rsidTr="00F44354">
        <w:tc>
          <w:tcPr>
            <w:tcW w:w="2057" w:type="dxa"/>
            <w:vAlign w:val="center"/>
            <w:hideMark/>
          </w:tcPr>
          <w:p w14:paraId="14C52865" w14:textId="77777777" w:rsidR="00BE2790" w:rsidRDefault="00BE2790" w:rsidP="00612816">
            <w:pPr>
              <w:spacing w:line="360" w:lineRule="exact"/>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tcPr>
          <w:p w14:paraId="6AAB75C4"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4ED1E08E"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64A08731"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5" w:type="dxa"/>
          </w:tcPr>
          <w:p w14:paraId="7D6F5A4F"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365" w:type="dxa"/>
          </w:tcPr>
          <w:p w14:paraId="33E87E0A"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r>
      <w:tr w:rsidR="00871C59" w14:paraId="3909540C" w14:textId="77777777" w:rsidTr="00137B37">
        <w:tc>
          <w:tcPr>
            <w:tcW w:w="2057" w:type="dxa"/>
            <w:vAlign w:val="center"/>
            <w:hideMark/>
          </w:tcPr>
          <w:p w14:paraId="75F75AD6" w14:textId="77777777" w:rsidR="00871C59" w:rsidRDefault="00871C59" w:rsidP="00871C59">
            <w:pPr>
              <w:spacing w:line="360" w:lineRule="exact"/>
              <w:ind w:left="9" w:right="32"/>
              <w:rPr>
                <w:rFonts w:ascii="Angsana New" w:hAnsi="Angsana New"/>
                <w:bCs/>
                <w:sz w:val="28"/>
                <w:szCs w:val="28"/>
              </w:rPr>
            </w:pPr>
            <w:r>
              <w:rPr>
                <w:rFonts w:ascii="Angsana New" w:hAnsi="Angsana New"/>
                <w:bCs/>
                <w:sz w:val="28"/>
                <w:szCs w:val="28"/>
              </w:rPr>
              <w:t xml:space="preserve">     obligations</w:t>
            </w:r>
          </w:p>
        </w:tc>
        <w:tc>
          <w:tcPr>
            <w:tcW w:w="1260" w:type="dxa"/>
            <w:shd w:val="clear" w:color="auto" w:fill="auto"/>
            <w:hideMark/>
          </w:tcPr>
          <w:p w14:paraId="2D64C6A5" w14:textId="4CCF880E" w:rsidR="00871C59" w:rsidRDefault="00871C59" w:rsidP="00871C5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44354">
              <w:rPr>
                <w:rFonts w:ascii="Angsana New" w:hAnsi="Angsana New"/>
                <w:sz w:val="28"/>
                <w:szCs w:val="28"/>
              </w:rPr>
              <w:t>250,319</w:t>
            </w:r>
          </w:p>
        </w:tc>
        <w:tc>
          <w:tcPr>
            <w:tcW w:w="1484" w:type="dxa"/>
            <w:shd w:val="clear" w:color="auto" w:fill="auto"/>
            <w:hideMark/>
          </w:tcPr>
          <w:p w14:paraId="0E256802" w14:textId="26B5DE55" w:rsidR="00871C59" w:rsidRDefault="00871C59" w:rsidP="00871C5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74,017</w:t>
            </w:r>
          </w:p>
        </w:tc>
        <w:tc>
          <w:tcPr>
            <w:tcW w:w="1484" w:type="dxa"/>
            <w:shd w:val="clear" w:color="auto" w:fill="auto"/>
            <w:hideMark/>
          </w:tcPr>
          <w:p w14:paraId="4C13D3D1" w14:textId="06810909" w:rsidR="00871C59" w:rsidRDefault="00871C59" w:rsidP="00871C5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85" w:type="dxa"/>
            <w:shd w:val="clear" w:color="auto" w:fill="auto"/>
            <w:hideMark/>
          </w:tcPr>
          <w:p w14:paraId="2FB1D085" w14:textId="1A9C4296" w:rsidR="00871C59" w:rsidRPr="00362B16" w:rsidRDefault="00871C59" w:rsidP="00871C5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Pr>
                <w:rFonts w:asciiTheme="majorBidi" w:hAnsiTheme="majorBidi" w:cstheme="majorBidi"/>
                <w:bCs/>
                <w:sz w:val="28"/>
                <w:szCs w:val="28"/>
              </w:rPr>
              <w:t>-</w:t>
            </w:r>
          </w:p>
        </w:tc>
        <w:tc>
          <w:tcPr>
            <w:tcW w:w="1365" w:type="dxa"/>
            <w:shd w:val="clear" w:color="auto" w:fill="auto"/>
            <w:hideMark/>
          </w:tcPr>
          <w:p w14:paraId="53993EC1" w14:textId="335E153C" w:rsidR="00871C59" w:rsidRDefault="00871C59" w:rsidP="00871C5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324,336</w:t>
            </w:r>
          </w:p>
        </w:tc>
      </w:tr>
      <w:tr w:rsidR="00871C59" w14:paraId="1EC0A81E" w14:textId="77777777" w:rsidTr="00137B37">
        <w:tc>
          <w:tcPr>
            <w:tcW w:w="2057" w:type="dxa"/>
            <w:vAlign w:val="center"/>
            <w:hideMark/>
          </w:tcPr>
          <w:p w14:paraId="35EA1359" w14:textId="77777777" w:rsidR="00871C59" w:rsidRDefault="00871C59" w:rsidP="00871C59">
            <w:pPr>
              <w:spacing w:line="360" w:lineRule="exact"/>
              <w:ind w:left="9" w:right="32"/>
              <w:rPr>
                <w:rFonts w:ascii="Angsana New" w:hAnsi="Angsana New"/>
                <w:bCs/>
                <w:sz w:val="28"/>
                <w:szCs w:val="28"/>
              </w:rPr>
            </w:pPr>
            <w:r>
              <w:rPr>
                <w:rFonts w:ascii="Angsana New" w:hAnsi="Angsana New"/>
                <w:bCs/>
                <w:sz w:val="28"/>
                <w:szCs w:val="28"/>
              </w:rPr>
              <w:t>Total</w:t>
            </w:r>
          </w:p>
        </w:tc>
        <w:tc>
          <w:tcPr>
            <w:tcW w:w="1260" w:type="dxa"/>
            <w:shd w:val="clear" w:color="auto" w:fill="auto"/>
            <w:hideMark/>
          </w:tcPr>
          <w:p w14:paraId="6FF4FFA4" w14:textId="247DA0FA" w:rsidR="00871C59" w:rsidRDefault="00871C59" w:rsidP="00871C5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E42A81">
              <w:rPr>
                <w:rFonts w:ascii="Angsana New" w:hAnsi="Angsana New"/>
                <w:sz w:val="28"/>
                <w:szCs w:val="28"/>
              </w:rPr>
              <w:t>250,319</w:t>
            </w:r>
          </w:p>
        </w:tc>
        <w:tc>
          <w:tcPr>
            <w:tcW w:w="1484" w:type="dxa"/>
            <w:shd w:val="clear" w:color="auto" w:fill="auto"/>
            <w:hideMark/>
          </w:tcPr>
          <w:p w14:paraId="25002D44" w14:textId="366C7EF8" w:rsidR="00871C59" w:rsidRDefault="00871C59" w:rsidP="00871C5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E42A81">
              <w:rPr>
                <w:rFonts w:ascii="Angsana New" w:hAnsi="Angsana New"/>
                <w:sz w:val="28"/>
                <w:szCs w:val="28"/>
              </w:rPr>
              <w:t>74,017</w:t>
            </w:r>
          </w:p>
        </w:tc>
        <w:tc>
          <w:tcPr>
            <w:tcW w:w="1484" w:type="dxa"/>
            <w:shd w:val="clear" w:color="auto" w:fill="auto"/>
            <w:hideMark/>
          </w:tcPr>
          <w:p w14:paraId="12D558C1" w14:textId="3DD20C35" w:rsidR="00871C59" w:rsidRDefault="00871C59" w:rsidP="00871C5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85" w:type="dxa"/>
            <w:shd w:val="clear" w:color="auto" w:fill="auto"/>
            <w:hideMark/>
          </w:tcPr>
          <w:p w14:paraId="1DBAAFCB" w14:textId="19568C15" w:rsidR="00871C59" w:rsidRPr="00362B16" w:rsidRDefault="00871C59" w:rsidP="00871C5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Pr>
                <w:rFonts w:asciiTheme="majorBidi" w:hAnsiTheme="majorBidi" w:cstheme="majorBidi"/>
                <w:bCs/>
                <w:sz w:val="28"/>
                <w:szCs w:val="28"/>
              </w:rPr>
              <w:t>-</w:t>
            </w:r>
          </w:p>
        </w:tc>
        <w:tc>
          <w:tcPr>
            <w:tcW w:w="1365" w:type="dxa"/>
            <w:shd w:val="clear" w:color="auto" w:fill="auto"/>
            <w:hideMark/>
          </w:tcPr>
          <w:p w14:paraId="1DF6C3C2" w14:textId="09CE4DAC" w:rsidR="00871C59" w:rsidRDefault="00871C59" w:rsidP="00871C5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324,336</w:t>
            </w:r>
          </w:p>
        </w:tc>
      </w:tr>
    </w:tbl>
    <w:p w14:paraId="61A592C0" w14:textId="2C465035" w:rsidR="00FA79D8" w:rsidRPr="000D6FA6" w:rsidRDefault="00F53DCD"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FA79D8" w:rsidRPr="000D6FA6">
        <w:rPr>
          <w:rFonts w:ascii="Angsana New" w:hAnsi="Angsana New"/>
          <w:b/>
          <w:bCs/>
          <w:caps/>
          <w:sz w:val="28"/>
          <w:lang w:val="en-GB"/>
        </w:rPr>
        <w:lastRenderedPageBreak/>
        <w:t>PLEDGED ASSETS</w:t>
      </w:r>
    </w:p>
    <w:p w14:paraId="27FBB98D" w14:textId="152B3ED1" w:rsidR="00806EEE" w:rsidRPr="00B37EBD" w:rsidRDefault="006E500E" w:rsidP="00F5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rPr>
      </w:pPr>
      <w:r w:rsidRPr="00C93D82">
        <w:rPr>
          <w:rFonts w:ascii="Angsana New" w:hAnsi="Angsana New"/>
          <w:bCs/>
          <w:sz w:val="28"/>
          <w:szCs w:val="28"/>
          <w:lang w:val="en-GB"/>
        </w:rPr>
        <w:t>As at</w:t>
      </w:r>
      <w:r w:rsidR="00944C70" w:rsidRPr="00C93D82">
        <w:rPr>
          <w:rFonts w:ascii="Angsana New" w:hAnsi="Angsana New"/>
          <w:bCs/>
          <w:sz w:val="28"/>
          <w:szCs w:val="28"/>
          <w:lang w:val="en-GB"/>
        </w:rPr>
        <w:t xml:space="preserve"> December 31</w:t>
      </w:r>
      <w:r w:rsidR="007C6501" w:rsidRPr="00C93D82">
        <w:rPr>
          <w:rFonts w:ascii="Angsana New" w:hAnsi="Angsana New"/>
          <w:bCs/>
          <w:sz w:val="28"/>
          <w:szCs w:val="28"/>
          <w:lang w:val="en-GB"/>
        </w:rPr>
        <w:t>, 20</w:t>
      </w:r>
      <w:r w:rsidR="00F466A1" w:rsidRPr="00C93D82">
        <w:rPr>
          <w:rFonts w:ascii="Angsana New" w:hAnsi="Angsana New"/>
          <w:bCs/>
          <w:sz w:val="28"/>
          <w:szCs w:val="28"/>
          <w:lang w:val="en-GB"/>
        </w:rPr>
        <w:t>2</w:t>
      </w:r>
      <w:r w:rsidR="00871C59">
        <w:rPr>
          <w:rFonts w:ascii="Angsana New" w:hAnsi="Angsana New"/>
          <w:bCs/>
          <w:sz w:val="28"/>
          <w:szCs w:val="28"/>
          <w:lang w:val="en-GB"/>
        </w:rPr>
        <w:t>2</w:t>
      </w:r>
      <w:r w:rsidR="007C6501" w:rsidRPr="00C93D82">
        <w:rPr>
          <w:rFonts w:ascii="Angsana New" w:hAnsi="Angsana New"/>
          <w:bCs/>
          <w:sz w:val="28"/>
          <w:szCs w:val="28"/>
          <w:lang w:val="en-GB"/>
        </w:rPr>
        <w:t xml:space="preserve"> and</w:t>
      </w:r>
      <w:r w:rsidRPr="00C93D82">
        <w:rPr>
          <w:rFonts w:ascii="Angsana New" w:hAnsi="Angsana New"/>
          <w:bCs/>
          <w:sz w:val="28"/>
          <w:szCs w:val="28"/>
          <w:lang w:val="en-GB"/>
        </w:rPr>
        <w:t xml:space="preserve"> </w:t>
      </w:r>
      <w:r w:rsidR="007C6501" w:rsidRPr="00C93D82">
        <w:rPr>
          <w:rFonts w:ascii="Angsana New" w:hAnsi="Angsana New"/>
          <w:bCs/>
          <w:sz w:val="28"/>
          <w:szCs w:val="28"/>
          <w:lang w:val="en-GB"/>
        </w:rPr>
        <w:t>20</w:t>
      </w:r>
      <w:r w:rsidR="00AF2DFA">
        <w:rPr>
          <w:rFonts w:ascii="Angsana New" w:hAnsi="Angsana New"/>
          <w:bCs/>
          <w:sz w:val="28"/>
          <w:szCs w:val="28"/>
          <w:lang w:val="en-GB"/>
        </w:rPr>
        <w:t>2</w:t>
      </w:r>
      <w:r w:rsidR="00871C59">
        <w:rPr>
          <w:rFonts w:ascii="Angsana New" w:hAnsi="Angsana New"/>
          <w:bCs/>
          <w:sz w:val="28"/>
          <w:szCs w:val="28"/>
          <w:lang w:val="en-GB"/>
        </w:rPr>
        <w:t>1</w:t>
      </w:r>
      <w:r w:rsidR="00FA79D8" w:rsidRPr="00C93D82">
        <w:rPr>
          <w:rFonts w:ascii="Angsana New" w:hAnsi="Angsana New"/>
          <w:bCs/>
          <w:sz w:val="28"/>
          <w:szCs w:val="28"/>
          <w:lang w:val="en-GB"/>
        </w:rPr>
        <w:t>, cash at bank of the</w:t>
      </w:r>
      <w:r w:rsidR="00EA7AE4" w:rsidRPr="00C93D82">
        <w:rPr>
          <w:rFonts w:ascii="Angsana New" w:hAnsi="Angsana New"/>
          <w:bCs/>
          <w:sz w:val="28"/>
          <w:szCs w:val="28"/>
          <w:lang w:val="en-GB"/>
        </w:rPr>
        <w:t xml:space="preserve"> Group in the </w:t>
      </w:r>
      <w:r w:rsidR="00EA7AE4" w:rsidRPr="00F53DCD">
        <w:rPr>
          <w:rFonts w:ascii="Angsana New" w:hAnsi="Angsana New"/>
          <w:bCs/>
          <w:sz w:val="28"/>
          <w:szCs w:val="28"/>
          <w:lang w:val="en-GB"/>
        </w:rPr>
        <w:t>amount of Baht</w:t>
      </w:r>
      <w:r w:rsidR="0099005E" w:rsidRPr="00F53DCD">
        <w:rPr>
          <w:rFonts w:asciiTheme="majorBidi" w:hAnsiTheme="majorBidi" w:cstheme="majorBidi"/>
          <w:sz w:val="28"/>
          <w:szCs w:val="28"/>
          <w:lang w:val="en-GB"/>
        </w:rPr>
        <w:t xml:space="preserve"> </w:t>
      </w:r>
      <w:r w:rsidR="00227E78" w:rsidRPr="00F53DCD">
        <w:rPr>
          <w:rFonts w:ascii="Angsana New" w:hAnsi="Angsana New"/>
          <w:sz w:val="28"/>
          <w:szCs w:val="28"/>
        </w:rPr>
        <w:t>9</w:t>
      </w:r>
      <w:r w:rsidR="00227E78" w:rsidRPr="00F53DCD">
        <w:rPr>
          <w:rFonts w:asciiTheme="majorBidi" w:hAnsiTheme="majorBidi" w:cstheme="majorBidi"/>
          <w:sz w:val="28"/>
          <w:szCs w:val="28"/>
        </w:rPr>
        <w:t>3</w:t>
      </w:r>
      <w:r w:rsidR="00E47DCF" w:rsidRPr="00F53DCD">
        <w:rPr>
          <w:rFonts w:asciiTheme="majorBidi" w:hAnsiTheme="majorBidi" w:cstheme="majorBidi" w:hint="cs"/>
          <w:sz w:val="28"/>
          <w:szCs w:val="28"/>
          <w:cs/>
        </w:rPr>
        <w:t>.</w:t>
      </w:r>
      <w:r w:rsidR="00227E78" w:rsidRPr="00F53DCD">
        <w:rPr>
          <w:rFonts w:asciiTheme="majorBidi" w:hAnsiTheme="majorBidi" w:cstheme="majorBidi" w:hint="cs"/>
          <w:sz w:val="28"/>
          <w:szCs w:val="28"/>
        </w:rPr>
        <w:t>37</w:t>
      </w:r>
      <w:r w:rsidR="00871C59" w:rsidRPr="00F53DCD">
        <w:rPr>
          <w:rFonts w:asciiTheme="majorBidi" w:hAnsiTheme="majorBidi" w:cstheme="majorBidi"/>
          <w:sz w:val="28"/>
          <w:szCs w:val="28"/>
        </w:rPr>
        <w:t xml:space="preserve"> </w:t>
      </w:r>
      <w:r w:rsidR="00FA79D8" w:rsidRPr="00F53DCD">
        <w:rPr>
          <w:rFonts w:ascii="Angsana New" w:hAnsi="Angsana New"/>
          <w:bCs/>
          <w:sz w:val="28"/>
          <w:szCs w:val="28"/>
          <w:lang w:val="en-GB"/>
        </w:rPr>
        <w:t>million</w:t>
      </w:r>
      <w:r w:rsidR="00236ACA" w:rsidRPr="00F53DCD">
        <w:rPr>
          <w:rFonts w:ascii="Angsana New" w:hAnsi="Angsana New"/>
          <w:bCs/>
          <w:sz w:val="28"/>
          <w:szCs w:val="28"/>
          <w:lang w:val="en-GB"/>
        </w:rPr>
        <w:t xml:space="preserve"> and Baht </w:t>
      </w:r>
      <w:r w:rsidR="00871C59" w:rsidRPr="00F53DCD">
        <w:rPr>
          <w:rFonts w:ascii="Angsana New" w:hAnsi="Angsana New"/>
          <w:bCs/>
          <w:sz w:val="28"/>
          <w:szCs w:val="28"/>
          <w:lang w:val="en-GB"/>
        </w:rPr>
        <w:t>253</w:t>
      </w:r>
      <w:r w:rsidR="00871C59">
        <w:rPr>
          <w:rFonts w:ascii="Angsana New" w:hAnsi="Angsana New"/>
          <w:bCs/>
          <w:sz w:val="28"/>
          <w:szCs w:val="28"/>
          <w:lang w:val="en-GB"/>
        </w:rPr>
        <w:t>.93</w:t>
      </w:r>
      <w:r w:rsidR="00534E87" w:rsidRPr="00C93D82">
        <w:rPr>
          <w:rFonts w:ascii="Angsana New" w:hAnsi="Angsana New"/>
          <w:bCs/>
          <w:sz w:val="28"/>
          <w:szCs w:val="28"/>
          <w:lang w:val="en-GB"/>
        </w:rPr>
        <w:t xml:space="preserve"> </w:t>
      </w:r>
      <w:r w:rsidR="00236ACA" w:rsidRPr="00C93D82">
        <w:rPr>
          <w:rFonts w:ascii="Angsana New" w:hAnsi="Angsana New"/>
          <w:bCs/>
          <w:sz w:val="28"/>
          <w:szCs w:val="28"/>
          <w:lang w:val="en-GB"/>
        </w:rPr>
        <w:t xml:space="preserve">million, </w:t>
      </w:r>
      <w:r w:rsidR="00FA79D8" w:rsidRPr="00C93D82">
        <w:rPr>
          <w:rFonts w:ascii="Angsana New" w:hAnsi="Angsana New"/>
          <w:bCs/>
          <w:sz w:val="28"/>
          <w:szCs w:val="28"/>
          <w:lang w:val="en-GB"/>
        </w:rPr>
        <w:t>in consolidated fin</w:t>
      </w:r>
      <w:r w:rsidR="00EA7AE4" w:rsidRPr="00C93D82">
        <w:rPr>
          <w:rFonts w:ascii="Angsana New" w:hAnsi="Angsana New"/>
          <w:bCs/>
          <w:sz w:val="28"/>
          <w:szCs w:val="28"/>
          <w:lang w:val="en-GB"/>
        </w:rPr>
        <w:t>ancial statement and</w:t>
      </w:r>
      <w:r w:rsidR="00FA79D8" w:rsidRPr="00C93D82">
        <w:rPr>
          <w:rFonts w:ascii="Angsana New" w:hAnsi="Angsana New"/>
          <w:bCs/>
          <w:sz w:val="28"/>
          <w:szCs w:val="28"/>
          <w:lang w:val="en-GB"/>
        </w:rPr>
        <w:t xml:space="preserve"> separate financial statements</w:t>
      </w:r>
      <w:r w:rsidR="002324E9" w:rsidRPr="002324E9">
        <w:t xml:space="preserve"> </w:t>
      </w:r>
      <w:r w:rsidR="002324E9" w:rsidRPr="002324E9">
        <w:rPr>
          <w:rFonts w:ascii="Angsana New" w:hAnsi="Angsana New"/>
          <w:bCs/>
          <w:sz w:val="28"/>
          <w:szCs w:val="28"/>
          <w:lang w:val="en-GB"/>
        </w:rPr>
        <w:t>respectively</w:t>
      </w:r>
      <w:r w:rsidR="00FA79D8" w:rsidRPr="00C93D82">
        <w:rPr>
          <w:rFonts w:ascii="Angsana New" w:hAnsi="Angsana New"/>
          <w:bCs/>
          <w:sz w:val="28"/>
          <w:szCs w:val="28"/>
          <w:lang w:val="en-GB"/>
        </w:rPr>
        <w:t xml:space="preserve"> was used as collateral for all obligations from</w:t>
      </w:r>
      <w:r w:rsidR="008C2D81" w:rsidRPr="00C93D82">
        <w:rPr>
          <w:rFonts w:ascii="Angsana New" w:hAnsi="Angsana New"/>
          <w:bCs/>
          <w:sz w:val="28"/>
          <w:szCs w:val="28"/>
        </w:rPr>
        <w:t xml:space="preserve"> three</w:t>
      </w:r>
      <w:r w:rsidR="00FA79D8" w:rsidRPr="00C93D82">
        <w:rPr>
          <w:rFonts w:ascii="Angsana New" w:hAnsi="Angsana New"/>
          <w:bCs/>
          <w:sz w:val="28"/>
          <w:szCs w:val="28"/>
          <w:lang w:val="en-GB"/>
        </w:rPr>
        <w:t xml:space="preserve"> commercial bank.</w:t>
      </w:r>
    </w:p>
    <w:p w14:paraId="7F0A1BFA" w14:textId="207FD51A" w:rsidR="00291D88" w:rsidRPr="000D6FA6" w:rsidRDefault="00291D88"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TRADE ACCOUNT PAYABLE</w:t>
      </w:r>
    </w:p>
    <w:tbl>
      <w:tblPr>
        <w:tblW w:w="9138" w:type="dxa"/>
        <w:tblInd w:w="468" w:type="dxa"/>
        <w:tblLayout w:type="fixed"/>
        <w:tblLook w:val="0000" w:firstRow="0" w:lastRow="0" w:firstColumn="0" w:lastColumn="0" w:noHBand="0" w:noVBand="0"/>
      </w:tblPr>
      <w:tblGrid>
        <w:gridCol w:w="3468"/>
        <w:gridCol w:w="1417"/>
        <w:gridCol w:w="1418"/>
        <w:gridCol w:w="1417"/>
        <w:gridCol w:w="1418"/>
      </w:tblGrid>
      <w:tr w:rsidR="00AD6E54" w:rsidRPr="00AD6E54" w14:paraId="303E7550" w14:textId="77777777" w:rsidTr="00F44354">
        <w:tc>
          <w:tcPr>
            <w:tcW w:w="3468"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670" w:type="dxa"/>
            <w:gridSpan w:val="4"/>
            <w:shd w:val="clear" w:color="auto" w:fill="auto"/>
          </w:tcPr>
          <w:p w14:paraId="54893EE3" w14:textId="4946CEA0"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Pr="00AD6E54">
              <w:rPr>
                <w:rFonts w:ascii="Angsana New" w:hAnsi="Angsana New"/>
                <w:sz w:val="28"/>
                <w:szCs w:val="28"/>
              </w:rPr>
              <w:t>Baht)</w:t>
            </w:r>
          </w:p>
        </w:tc>
      </w:tr>
      <w:tr w:rsidR="00AD6E54" w:rsidRPr="00AD6E54" w14:paraId="7EFE8D36" w14:textId="77777777" w:rsidTr="00F44354">
        <w:trPr>
          <w:trHeight w:val="329"/>
        </w:trPr>
        <w:tc>
          <w:tcPr>
            <w:tcW w:w="3468"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835"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D50DE9" w:rsidRPr="00AD6E54" w14:paraId="35FE502B" w14:textId="77777777" w:rsidTr="00F44354">
        <w:tc>
          <w:tcPr>
            <w:tcW w:w="3468" w:type="dxa"/>
            <w:vAlign w:val="center"/>
          </w:tcPr>
          <w:p w14:paraId="067C4CDA" w14:textId="77777777" w:rsidR="00D50DE9" w:rsidRPr="00AD6E54" w:rsidRDefault="00D50DE9" w:rsidP="00D50DE9">
            <w:pPr>
              <w:ind w:left="9" w:right="32"/>
              <w:rPr>
                <w:rFonts w:ascii="Angsana New" w:hAnsi="Angsana New"/>
                <w:bCs/>
                <w:sz w:val="28"/>
                <w:szCs w:val="28"/>
                <w:cs/>
              </w:rPr>
            </w:pPr>
          </w:p>
        </w:tc>
        <w:tc>
          <w:tcPr>
            <w:tcW w:w="1417" w:type="dxa"/>
            <w:shd w:val="clear" w:color="auto" w:fill="auto"/>
          </w:tcPr>
          <w:p w14:paraId="473ADF4B" w14:textId="0AB72962" w:rsidR="00D50DE9" w:rsidRPr="00AD6E54" w:rsidRDefault="00D50DE9" w:rsidP="00D50DE9">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389518BD" w14:textId="4FFD01D3" w:rsidR="00D50DE9" w:rsidRPr="00AD6E54" w:rsidRDefault="00D50DE9" w:rsidP="00D50DE9">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sidRPr="004B482F">
              <w:rPr>
                <w:rFonts w:ascii="Angsana New" w:hAnsi="Angsana New"/>
                <w:bCs/>
                <w:sz w:val="28"/>
                <w:szCs w:val="28"/>
              </w:rPr>
              <w:t>20</w:t>
            </w:r>
            <w:r>
              <w:rPr>
                <w:rFonts w:ascii="Angsana New" w:hAnsi="Angsana New"/>
                <w:bCs/>
                <w:sz w:val="28"/>
                <w:szCs w:val="28"/>
              </w:rPr>
              <w:t>21</w:t>
            </w:r>
          </w:p>
        </w:tc>
        <w:tc>
          <w:tcPr>
            <w:tcW w:w="1417" w:type="dxa"/>
            <w:shd w:val="clear" w:color="auto" w:fill="auto"/>
          </w:tcPr>
          <w:p w14:paraId="7A9ED41D" w14:textId="5FC9AB0B" w:rsidR="00D50DE9" w:rsidRPr="00AD6E54" w:rsidRDefault="00D50DE9" w:rsidP="00D50DE9">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3A3C4A61" w14:textId="46EC0775" w:rsidR="00D50DE9" w:rsidRPr="00AD6E54" w:rsidRDefault="00D50DE9" w:rsidP="00D50DE9">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w:t>
            </w:r>
            <w:r>
              <w:rPr>
                <w:rFonts w:ascii="Angsana New" w:hAnsi="Angsana New"/>
                <w:bCs/>
                <w:sz w:val="28"/>
                <w:szCs w:val="28"/>
              </w:rPr>
              <w:t>21</w:t>
            </w:r>
          </w:p>
        </w:tc>
      </w:tr>
      <w:tr w:rsidR="00EF6AAD" w:rsidRPr="00AD6E54" w14:paraId="08776E44" w14:textId="77777777" w:rsidTr="006D51A8">
        <w:tc>
          <w:tcPr>
            <w:tcW w:w="3468" w:type="dxa"/>
          </w:tcPr>
          <w:p w14:paraId="78564ECB" w14:textId="77777777" w:rsidR="00EF6AAD" w:rsidRPr="00AD6E54" w:rsidRDefault="00EF6AAD" w:rsidP="00EF6AAD">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417" w:type="dxa"/>
            <w:shd w:val="clear" w:color="auto" w:fill="auto"/>
            <w:vAlign w:val="center"/>
          </w:tcPr>
          <w:p w14:paraId="2219C566" w14:textId="72A33BCA" w:rsidR="00EF6AAD" w:rsidRPr="005A1F33" w:rsidRDefault="00EF6AAD" w:rsidP="00EF6AAD">
            <w:pPr>
              <w:tabs>
                <w:tab w:val="decimal" w:pos="736"/>
              </w:tabs>
              <w:ind w:left="112" w:right="32" w:hanging="112"/>
              <w:jc w:val="right"/>
              <w:rPr>
                <w:rFonts w:asciiTheme="majorBidi" w:hAnsiTheme="majorBidi" w:cstheme="majorBidi"/>
                <w:sz w:val="28"/>
                <w:szCs w:val="28"/>
              </w:rPr>
            </w:pPr>
            <w:r>
              <w:rPr>
                <w:rFonts w:asciiTheme="majorBidi" w:hAnsiTheme="majorBidi" w:cstheme="majorBidi" w:hint="cs"/>
                <w:sz w:val="28"/>
                <w:szCs w:val="28"/>
                <w:cs/>
              </w:rPr>
              <w:t>-</w:t>
            </w:r>
          </w:p>
        </w:tc>
        <w:tc>
          <w:tcPr>
            <w:tcW w:w="1418" w:type="dxa"/>
            <w:shd w:val="clear" w:color="auto" w:fill="auto"/>
            <w:vAlign w:val="center"/>
          </w:tcPr>
          <w:p w14:paraId="51B69313" w14:textId="383BC9BA" w:rsidR="00EF6AAD" w:rsidRPr="00AD6E54" w:rsidRDefault="00EF6AAD" w:rsidP="00EF6AAD">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center"/>
          </w:tcPr>
          <w:p w14:paraId="64352282" w14:textId="518C1092" w:rsidR="00EF6AAD" w:rsidRPr="00AD6E54" w:rsidRDefault="00227E78" w:rsidP="00EF6AAD">
            <w:pPr>
              <w:tabs>
                <w:tab w:val="decimal" w:pos="736"/>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94</w:t>
            </w:r>
            <w:r w:rsidR="00EF6AAD">
              <w:rPr>
                <w:rFonts w:asciiTheme="majorBidi" w:hAnsiTheme="majorBidi" w:cstheme="majorBidi" w:hint="cs"/>
                <w:sz w:val="28"/>
                <w:szCs w:val="28"/>
                <w:cs/>
              </w:rPr>
              <w:t>,</w:t>
            </w:r>
            <w:r w:rsidRPr="00227E78">
              <w:rPr>
                <w:rFonts w:asciiTheme="majorBidi" w:hAnsiTheme="majorBidi" w:cstheme="majorBidi" w:hint="cs"/>
                <w:sz w:val="28"/>
                <w:szCs w:val="28"/>
              </w:rPr>
              <w:t>910</w:t>
            </w:r>
          </w:p>
        </w:tc>
        <w:tc>
          <w:tcPr>
            <w:tcW w:w="1418" w:type="dxa"/>
            <w:shd w:val="clear" w:color="auto" w:fill="auto"/>
            <w:vAlign w:val="center"/>
          </w:tcPr>
          <w:p w14:paraId="6579B090" w14:textId="67E6E805" w:rsidR="00EF6AAD" w:rsidRPr="00AD6E54" w:rsidRDefault="00EF6AAD" w:rsidP="00EF6AAD">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33,086</w:t>
            </w:r>
          </w:p>
        </w:tc>
      </w:tr>
      <w:tr w:rsidR="00EF6AAD" w:rsidRPr="00AD6E54" w14:paraId="58B10B01" w14:textId="77777777" w:rsidTr="006D51A8">
        <w:trPr>
          <w:trHeight w:val="229"/>
        </w:trPr>
        <w:tc>
          <w:tcPr>
            <w:tcW w:w="3468" w:type="dxa"/>
          </w:tcPr>
          <w:p w14:paraId="68CDD408" w14:textId="77777777" w:rsidR="00EF6AAD" w:rsidRPr="00AD6E54" w:rsidRDefault="00EF6AAD" w:rsidP="00EF6AAD">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417" w:type="dxa"/>
            <w:shd w:val="clear" w:color="auto" w:fill="auto"/>
            <w:vAlign w:val="center"/>
          </w:tcPr>
          <w:p w14:paraId="3B4C32FD" w14:textId="7D7B680B" w:rsidR="00EF6AAD" w:rsidRPr="005A1F33" w:rsidRDefault="00227E78" w:rsidP="00EF6AAD">
            <w:pPr>
              <w:pBdr>
                <w:bottom w:val="single" w:sz="4" w:space="1" w:color="auto"/>
              </w:pBdr>
              <w:tabs>
                <w:tab w:val="decimal" w:pos="957"/>
              </w:tabs>
              <w:ind w:right="32"/>
              <w:jc w:val="right"/>
              <w:rPr>
                <w:rFonts w:asciiTheme="majorBidi" w:hAnsiTheme="majorBidi" w:cstheme="majorBidi"/>
                <w:sz w:val="28"/>
                <w:szCs w:val="28"/>
              </w:rPr>
            </w:pPr>
            <w:r w:rsidRPr="00227E78">
              <w:rPr>
                <w:rFonts w:asciiTheme="majorBidi" w:hAnsiTheme="majorBidi" w:cstheme="majorBidi" w:hint="cs"/>
                <w:sz w:val="28"/>
                <w:szCs w:val="28"/>
              </w:rPr>
              <w:t>143</w:t>
            </w:r>
            <w:r w:rsidR="00EF6AAD">
              <w:rPr>
                <w:rFonts w:asciiTheme="majorBidi" w:hAnsiTheme="majorBidi" w:cstheme="majorBidi" w:hint="cs"/>
                <w:sz w:val="28"/>
                <w:szCs w:val="28"/>
                <w:cs/>
              </w:rPr>
              <w:t>,</w:t>
            </w:r>
            <w:r w:rsidRPr="00227E78">
              <w:rPr>
                <w:rFonts w:asciiTheme="majorBidi" w:hAnsiTheme="majorBidi" w:cstheme="majorBidi" w:hint="cs"/>
                <w:sz w:val="28"/>
                <w:szCs w:val="28"/>
              </w:rPr>
              <w:t>956</w:t>
            </w:r>
            <w:r w:rsidR="00EF6AAD">
              <w:rPr>
                <w:rFonts w:asciiTheme="majorBidi" w:hAnsiTheme="majorBidi" w:cstheme="majorBidi" w:hint="cs"/>
                <w:sz w:val="28"/>
                <w:szCs w:val="28"/>
                <w:cs/>
              </w:rPr>
              <w:t>,</w:t>
            </w:r>
            <w:r w:rsidRPr="00227E78">
              <w:rPr>
                <w:rFonts w:asciiTheme="majorBidi" w:hAnsiTheme="majorBidi" w:cstheme="majorBidi" w:hint="cs"/>
                <w:sz w:val="28"/>
                <w:szCs w:val="28"/>
              </w:rPr>
              <w:t>990</w:t>
            </w:r>
          </w:p>
        </w:tc>
        <w:tc>
          <w:tcPr>
            <w:tcW w:w="1418" w:type="dxa"/>
            <w:shd w:val="clear" w:color="auto" w:fill="auto"/>
            <w:vAlign w:val="center"/>
          </w:tcPr>
          <w:p w14:paraId="754CE5F4" w14:textId="68B6C8BF" w:rsidR="00EF6AAD" w:rsidRPr="00AD6E54" w:rsidRDefault="00EF6AAD" w:rsidP="00EF6AAD">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230,169,223</w:t>
            </w:r>
          </w:p>
        </w:tc>
        <w:tc>
          <w:tcPr>
            <w:tcW w:w="1417" w:type="dxa"/>
            <w:shd w:val="clear" w:color="auto" w:fill="auto"/>
            <w:vAlign w:val="center"/>
          </w:tcPr>
          <w:p w14:paraId="221EBDE0" w14:textId="1DD9F12F" w:rsidR="00EF6AAD" w:rsidRPr="00AD6E54" w:rsidRDefault="00227E78" w:rsidP="00EF6AAD">
            <w:pPr>
              <w:pBdr>
                <w:bottom w:val="single" w:sz="4" w:space="1" w:color="auto"/>
              </w:pBdr>
              <w:tabs>
                <w:tab w:val="decimal" w:pos="957"/>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34</w:t>
            </w:r>
            <w:r w:rsidR="00EF6AAD">
              <w:rPr>
                <w:rFonts w:asciiTheme="majorBidi" w:hAnsiTheme="majorBidi" w:cstheme="majorBidi" w:hint="cs"/>
                <w:sz w:val="28"/>
                <w:szCs w:val="28"/>
                <w:cs/>
              </w:rPr>
              <w:t>,</w:t>
            </w:r>
            <w:r w:rsidRPr="00227E78">
              <w:rPr>
                <w:rFonts w:asciiTheme="majorBidi" w:hAnsiTheme="majorBidi" w:cstheme="majorBidi" w:hint="cs"/>
                <w:sz w:val="28"/>
                <w:szCs w:val="28"/>
              </w:rPr>
              <w:t>939</w:t>
            </w:r>
            <w:r w:rsidR="00EF6AAD">
              <w:rPr>
                <w:rFonts w:asciiTheme="majorBidi" w:hAnsiTheme="majorBidi" w:cstheme="majorBidi" w:hint="cs"/>
                <w:sz w:val="28"/>
                <w:szCs w:val="28"/>
                <w:cs/>
              </w:rPr>
              <w:t>,</w:t>
            </w:r>
            <w:r w:rsidRPr="00227E78">
              <w:rPr>
                <w:rFonts w:asciiTheme="majorBidi" w:hAnsiTheme="majorBidi" w:cstheme="majorBidi" w:hint="cs"/>
                <w:sz w:val="28"/>
                <w:szCs w:val="28"/>
              </w:rPr>
              <w:t>641</w:t>
            </w:r>
          </w:p>
        </w:tc>
        <w:tc>
          <w:tcPr>
            <w:tcW w:w="1418" w:type="dxa"/>
            <w:shd w:val="clear" w:color="auto" w:fill="auto"/>
            <w:vAlign w:val="center"/>
          </w:tcPr>
          <w:p w14:paraId="1066F426" w14:textId="206003D3" w:rsidR="00EF6AAD" w:rsidRPr="00AD6E54" w:rsidRDefault="00EF6AAD" w:rsidP="00EF6AAD">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124,090,497</w:t>
            </w:r>
          </w:p>
        </w:tc>
      </w:tr>
      <w:tr w:rsidR="00EF6AAD" w:rsidRPr="00AD6E54" w14:paraId="6DECB3D4" w14:textId="77777777" w:rsidTr="006D51A8">
        <w:trPr>
          <w:trHeight w:val="93"/>
        </w:trPr>
        <w:tc>
          <w:tcPr>
            <w:tcW w:w="3468" w:type="dxa"/>
          </w:tcPr>
          <w:p w14:paraId="1AFFFDDB" w14:textId="77777777" w:rsidR="00EF6AAD" w:rsidRPr="00AD6E54" w:rsidRDefault="00EF6AAD" w:rsidP="00EF6AAD">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417" w:type="dxa"/>
            <w:tcBorders>
              <w:bottom w:val="nil"/>
            </w:tcBorders>
            <w:shd w:val="clear" w:color="auto" w:fill="auto"/>
            <w:vAlign w:val="center"/>
          </w:tcPr>
          <w:p w14:paraId="69BA81E3" w14:textId="56D6DF57" w:rsidR="00EF6AAD" w:rsidRPr="005A1F33" w:rsidRDefault="00227E78" w:rsidP="00EF6AAD">
            <w:pPr>
              <w:pBdr>
                <w:bottom w:val="double" w:sz="4" w:space="1" w:color="auto"/>
              </w:pBdr>
              <w:tabs>
                <w:tab w:val="decimal" w:pos="957"/>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143</w:t>
            </w:r>
            <w:r w:rsidR="00EF6AAD">
              <w:rPr>
                <w:rFonts w:asciiTheme="majorBidi" w:hAnsiTheme="majorBidi" w:cstheme="majorBidi" w:hint="cs"/>
                <w:sz w:val="28"/>
                <w:szCs w:val="28"/>
                <w:cs/>
              </w:rPr>
              <w:t>,</w:t>
            </w:r>
            <w:r w:rsidRPr="00227E78">
              <w:rPr>
                <w:rFonts w:asciiTheme="majorBidi" w:hAnsiTheme="majorBidi" w:cstheme="majorBidi" w:hint="cs"/>
                <w:sz w:val="28"/>
                <w:szCs w:val="28"/>
              </w:rPr>
              <w:t>956</w:t>
            </w:r>
            <w:r w:rsidR="00EF6AAD">
              <w:rPr>
                <w:rFonts w:asciiTheme="majorBidi" w:hAnsiTheme="majorBidi" w:cstheme="majorBidi" w:hint="cs"/>
                <w:sz w:val="28"/>
                <w:szCs w:val="28"/>
                <w:cs/>
              </w:rPr>
              <w:t>,</w:t>
            </w:r>
            <w:r w:rsidRPr="00227E78">
              <w:rPr>
                <w:rFonts w:asciiTheme="majorBidi" w:hAnsiTheme="majorBidi" w:cstheme="majorBidi" w:hint="cs"/>
                <w:sz w:val="28"/>
                <w:szCs w:val="28"/>
              </w:rPr>
              <w:t>990</w:t>
            </w:r>
          </w:p>
        </w:tc>
        <w:tc>
          <w:tcPr>
            <w:tcW w:w="1418" w:type="dxa"/>
            <w:tcBorders>
              <w:bottom w:val="nil"/>
            </w:tcBorders>
            <w:shd w:val="clear" w:color="auto" w:fill="auto"/>
            <w:vAlign w:val="center"/>
          </w:tcPr>
          <w:p w14:paraId="3315DEAC" w14:textId="474041F8" w:rsidR="00EF6AAD" w:rsidRPr="00AD6E54" w:rsidRDefault="00EF6AAD" w:rsidP="00EF6AAD">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230,169,223</w:t>
            </w:r>
          </w:p>
        </w:tc>
        <w:tc>
          <w:tcPr>
            <w:tcW w:w="1417" w:type="dxa"/>
            <w:tcBorders>
              <w:bottom w:val="nil"/>
            </w:tcBorders>
            <w:shd w:val="clear" w:color="auto" w:fill="auto"/>
            <w:vAlign w:val="center"/>
          </w:tcPr>
          <w:p w14:paraId="690C33F7" w14:textId="00050FC5" w:rsidR="00EF6AAD" w:rsidRPr="00AD6E54" w:rsidRDefault="00227E78" w:rsidP="00EF6AAD">
            <w:pPr>
              <w:pBdr>
                <w:bottom w:val="double" w:sz="4" w:space="1" w:color="auto"/>
              </w:pBdr>
              <w:tabs>
                <w:tab w:val="decimal" w:pos="957"/>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35</w:t>
            </w:r>
            <w:r w:rsidR="00EF6AAD">
              <w:rPr>
                <w:rFonts w:asciiTheme="majorBidi" w:hAnsiTheme="majorBidi" w:cstheme="majorBidi" w:hint="cs"/>
                <w:sz w:val="28"/>
                <w:szCs w:val="28"/>
                <w:cs/>
              </w:rPr>
              <w:t>,</w:t>
            </w:r>
            <w:r w:rsidRPr="00227E78">
              <w:rPr>
                <w:rFonts w:asciiTheme="majorBidi" w:hAnsiTheme="majorBidi" w:cstheme="majorBidi" w:hint="cs"/>
                <w:sz w:val="28"/>
                <w:szCs w:val="28"/>
              </w:rPr>
              <w:t>034</w:t>
            </w:r>
            <w:r w:rsidR="00EF6AAD">
              <w:rPr>
                <w:rFonts w:asciiTheme="majorBidi" w:hAnsiTheme="majorBidi" w:cstheme="majorBidi" w:hint="cs"/>
                <w:sz w:val="28"/>
                <w:szCs w:val="28"/>
                <w:cs/>
              </w:rPr>
              <w:t>,</w:t>
            </w:r>
            <w:r w:rsidRPr="00227E78">
              <w:rPr>
                <w:rFonts w:asciiTheme="majorBidi" w:hAnsiTheme="majorBidi" w:cstheme="majorBidi" w:hint="cs"/>
                <w:sz w:val="28"/>
                <w:szCs w:val="28"/>
              </w:rPr>
              <w:t>551</w:t>
            </w:r>
          </w:p>
        </w:tc>
        <w:tc>
          <w:tcPr>
            <w:tcW w:w="1418" w:type="dxa"/>
            <w:tcBorders>
              <w:bottom w:val="nil"/>
            </w:tcBorders>
            <w:shd w:val="clear" w:color="auto" w:fill="auto"/>
            <w:vAlign w:val="center"/>
          </w:tcPr>
          <w:p w14:paraId="14326F83" w14:textId="1E7F80BC" w:rsidR="00EF6AAD" w:rsidRPr="00AD6E54" w:rsidRDefault="00EF6AAD" w:rsidP="00EF6AAD">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124,123,583</w:t>
            </w:r>
          </w:p>
        </w:tc>
      </w:tr>
    </w:tbl>
    <w:p w14:paraId="36ECDBA3" w14:textId="5C3CC661" w:rsidR="005F3803" w:rsidRPr="000D6FA6" w:rsidRDefault="0048754A"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 xml:space="preserve">OTHER </w:t>
      </w:r>
      <w:r w:rsidR="00E45C39" w:rsidRPr="000D6FA6">
        <w:rPr>
          <w:rFonts w:ascii="Angsana New" w:hAnsi="Angsana New"/>
          <w:b/>
          <w:bCs/>
          <w:caps/>
          <w:sz w:val="28"/>
          <w:lang w:val="en-GB"/>
        </w:rPr>
        <w:t>CURRENT</w:t>
      </w:r>
      <w:r w:rsidR="001670AD" w:rsidRPr="000D6FA6">
        <w:rPr>
          <w:rFonts w:ascii="Angsana New" w:hAnsi="Angsana New"/>
          <w:b/>
          <w:bCs/>
          <w:caps/>
          <w:sz w:val="28"/>
          <w:lang w:val="en-GB"/>
        </w:rPr>
        <w:t xml:space="preserve"> PAYABLE</w:t>
      </w:r>
    </w:p>
    <w:tbl>
      <w:tblPr>
        <w:tblW w:w="9075" w:type="dxa"/>
        <w:tblInd w:w="531" w:type="dxa"/>
        <w:tblLook w:val="0000" w:firstRow="0" w:lastRow="0" w:firstColumn="0" w:lastColumn="0" w:noHBand="0" w:noVBand="0"/>
      </w:tblPr>
      <w:tblGrid>
        <w:gridCol w:w="3405"/>
        <w:gridCol w:w="1417"/>
        <w:gridCol w:w="1418"/>
        <w:gridCol w:w="1417"/>
        <w:gridCol w:w="1418"/>
      </w:tblGrid>
      <w:tr w:rsidR="00AD6E54" w:rsidRPr="00AD6E54" w14:paraId="0FACF187" w14:textId="77777777" w:rsidTr="00F44354">
        <w:tc>
          <w:tcPr>
            <w:tcW w:w="3405"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670" w:type="dxa"/>
            <w:gridSpan w:val="4"/>
            <w:shd w:val="clear" w:color="auto" w:fill="auto"/>
          </w:tcPr>
          <w:p w14:paraId="63716141" w14:textId="1E21DD8D"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2A31B872" w14:textId="77777777" w:rsidTr="00F44354">
        <w:trPr>
          <w:trHeight w:val="198"/>
        </w:trPr>
        <w:tc>
          <w:tcPr>
            <w:tcW w:w="3405"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35"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D50DE9" w:rsidRPr="00AD6E54" w14:paraId="25AF8240" w14:textId="77777777" w:rsidTr="00F44354">
        <w:trPr>
          <w:trHeight w:val="360"/>
        </w:trPr>
        <w:tc>
          <w:tcPr>
            <w:tcW w:w="3405" w:type="dxa"/>
            <w:vAlign w:val="center"/>
          </w:tcPr>
          <w:p w14:paraId="507DA5FC" w14:textId="77777777" w:rsidR="00D50DE9" w:rsidRPr="00AD6E54" w:rsidRDefault="00D50DE9" w:rsidP="00D50DE9">
            <w:pPr>
              <w:ind w:left="9" w:right="32"/>
              <w:rPr>
                <w:rFonts w:ascii="Angsana New" w:hAnsi="Angsana New"/>
                <w:sz w:val="28"/>
                <w:szCs w:val="28"/>
                <w:cs/>
              </w:rPr>
            </w:pPr>
          </w:p>
        </w:tc>
        <w:tc>
          <w:tcPr>
            <w:tcW w:w="1417" w:type="dxa"/>
            <w:shd w:val="clear" w:color="auto" w:fill="auto"/>
          </w:tcPr>
          <w:p w14:paraId="11105475" w14:textId="4D884DDF" w:rsidR="00D50DE9" w:rsidRPr="00AD6E54" w:rsidRDefault="00D50DE9" w:rsidP="00D50DE9">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2022</w:t>
            </w:r>
          </w:p>
        </w:tc>
        <w:tc>
          <w:tcPr>
            <w:tcW w:w="1418" w:type="dxa"/>
            <w:shd w:val="clear" w:color="auto" w:fill="auto"/>
          </w:tcPr>
          <w:p w14:paraId="3A84CDEB" w14:textId="3F974220" w:rsidR="00D50DE9" w:rsidRPr="00AD6E54" w:rsidRDefault="00D50DE9" w:rsidP="00D50DE9">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w:t>
            </w:r>
            <w:r>
              <w:rPr>
                <w:rFonts w:ascii="Angsana New" w:hAnsi="Angsana New"/>
                <w:bCs/>
                <w:sz w:val="28"/>
                <w:szCs w:val="28"/>
              </w:rPr>
              <w:t>21</w:t>
            </w:r>
          </w:p>
        </w:tc>
        <w:tc>
          <w:tcPr>
            <w:tcW w:w="1417" w:type="dxa"/>
            <w:shd w:val="clear" w:color="auto" w:fill="auto"/>
          </w:tcPr>
          <w:p w14:paraId="0C39879D" w14:textId="264CF26D" w:rsidR="00D50DE9" w:rsidRPr="00AD6E54" w:rsidRDefault="00D50DE9" w:rsidP="00D50DE9">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16145938" w14:textId="658CBB5E" w:rsidR="00D50DE9" w:rsidRPr="00AD6E54" w:rsidRDefault="00D50DE9" w:rsidP="00D50DE9">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w:t>
            </w:r>
            <w:r>
              <w:rPr>
                <w:rFonts w:ascii="Angsana New" w:hAnsi="Angsana New"/>
                <w:bCs/>
                <w:sz w:val="28"/>
                <w:szCs w:val="28"/>
              </w:rPr>
              <w:t>21</w:t>
            </w:r>
          </w:p>
        </w:tc>
      </w:tr>
      <w:tr w:rsidR="00EF6AAD" w:rsidRPr="00AD6E54" w14:paraId="2134C8B6" w14:textId="77777777" w:rsidTr="00CC4425">
        <w:tc>
          <w:tcPr>
            <w:tcW w:w="3405" w:type="dxa"/>
            <w:vAlign w:val="center"/>
          </w:tcPr>
          <w:p w14:paraId="5924A0F9" w14:textId="77777777" w:rsidR="00EF6AAD" w:rsidRPr="00AD6E54" w:rsidRDefault="00EF6AAD" w:rsidP="00EF6AAD">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17" w:type="dxa"/>
            <w:shd w:val="clear" w:color="auto" w:fill="auto"/>
          </w:tcPr>
          <w:p w14:paraId="6D40547C" w14:textId="50744F69" w:rsidR="00EF6AAD" w:rsidRPr="00F53DCD" w:rsidRDefault="00227E78" w:rsidP="00EF6AAD">
            <w:pPr>
              <w:spacing w:line="240" w:lineRule="auto"/>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38</w:t>
            </w:r>
            <w:r w:rsidR="00EF6AAD" w:rsidRPr="0092428D">
              <w:rPr>
                <w:rFonts w:asciiTheme="majorBidi" w:hAnsiTheme="majorBidi" w:cstheme="majorBidi" w:hint="cs"/>
                <w:b/>
                <w:sz w:val="28"/>
                <w:szCs w:val="28"/>
                <w:cs/>
              </w:rPr>
              <w:t>,</w:t>
            </w:r>
            <w:r w:rsidRPr="00F53DCD">
              <w:rPr>
                <w:rFonts w:asciiTheme="majorBidi" w:hAnsiTheme="majorBidi" w:cstheme="majorBidi" w:hint="cs"/>
                <w:bCs/>
                <w:sz w:val="28"/>
                <w:szCs w:val="28"/>
              </w:rPr>
              <w:t>500</w:t>
            </w:r>
          </w:p>
        </w:tc>
        <w:tc>
          <w:tcPr>
            <w:tcW w:w="1418" w:type="dxa"/>
            <w:shd w:val="clear" w:color="auto" w:fill="auto"/>
          </w:tcPr>
          <w:p w14:paraId="57F605B1" w14:textId="28D08ED5" w:rsidR="00EF6AAD" w:rsidRPr="00B37EBD" w:rsidRDefault="00EF6AAD" w:rsidP="00EF6AAD">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75,000</w:t>
            </w:r>
          </w:p>
        </w:tc>
        <w:tc>
          <w:tcPr>
            <w:tcW w:w="1417" w:type="dxa"/>
            <w:shd w:val="clear" w:color="auto" w:fill="auto"/>
          </w:tcPr>
          <w:p w14:paraId="14453FD4" w14:textId="4D8364E1" w:rsidR="00EF6AAD" w:rsidRPr="00F53DCD" w:rsidRDefault="00227E78" w:rsidP="00EF6AAD">
            <w:pPr>
              <w:spacing w:line="240" w:lineRule="auto"/>
              <w:ind w:left="-74" w:right="32"/>
              <w:jc w:val="right"/>
              <w:rPr>
                <w:rFonts w:asciiTheme="majorBidi" w:hAnsiTheme="majorBidi" w:cstheme="majorBidi"/>
                <w:bCs/>
                <w:sz w:val="28"/>
                <w:szCs w:val="28"/>
              </w:rPr>
            </w:pPr>
            <w:r w:rsidRPr="00F53DCD">
              <w:rPr>
                <w:rFonts w:asciiTheme="majorBidi" w:hAnsiTheme="majorBidi" w:cstheme="majorBidi" w:hint="cs"/>
                <w:bCs/>
                <w:sz w:val="28"/>
                <w:szCs w:val="28"/>
              </w:rPr>
              <w:t>3</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722</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782</w:t>
            </w:r>
          </w:p>
        </w:tc>
        <w:tc>
          <w:tcPr>
            <w:tcW w:w="1418" w:type="dxa"/>
            <w:shd w:val="clear" w:color="auto" w:fill="auto"/>
          </w:tcPr>
          <w:p w14:paraId="3FAE6A67" w14:textId="62FCFB9C" w:rsidR="00EF6AAD" w:rsidRPr="00AD6E54" w:rsidRDefault="00EF6AAD" w:rsidP="00EF6AA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4,623,894</w:t>
            </w:r>
          </w:p>
        </w:tc>
      </w:tr>
      <w:tr w:rsidR="00EF6AAD" w:rsidRPr="00AD6E54" w14:paraId="46E2EA97" w14:textId="77777777" w:rsidTr="00CC4425">
        <w:tc>
          <w:tcPr>
            <w:tcW w:w="3405" w:type="dxa"/>
            <w:vAlign w:val="center"/>
          </w:tcPr>
          <w:p w14:paraId="0104B90D" w14:textId="77777777" w:rsidR="00EF6AAD" w:rsidRPr="00AD6E54" w:rsidRDefault="00EF6AAD" w:rsidP="00EF6AAD">
            <w:pPr>
              <w:ind w:left="9" w:right="32"/>
              <w:rPr>
                <w:rFonts w:ascii="Angsana New" w:hAnsi="Angsana New"/>
                <w:bCs/>
                <w:sz w:val="28"/>
                <w:szCs w:val="28"/>
                <w:cs/>
              </w:rPr>
            </w:pPr>
            <w:r w:rsidRPr="00AD6E54">
              <w:rPr>
                <w:rFonts w:ascii="Angsana New" w:hAnsi="Angsana New"/>
                <w:bCs/>
                <w:sz w:val="28"/>
                <w:szCs w:val="28"/>
              </w:rPr>
              <w:t>Others payable – other</w:t>
            </w:r>
          </w:p>
        </w:tc>
        <w:tc>
          <w:tcPr>
            <w:tcW w:w="1417" w:type="dxa"/>
            <w:shd w:val="clear" w:color="auto" w:fill="auto"/>
          </w:tcPr>
          <w:p w14:paraId="2D3BCD6A" w14:textId="00D5E533" w:rsidR="00EF6AAD" w:rsidRPr="00F53DCD" w:rsidRDefault="00227E78" w:rsidP="00EF6AAD">
            <w:pPr>
              <w:spacing w:line="240" w:lineRule="auto"/>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2</w:t>
            </w:r>
            <w:r w:rsidR="00EF6AAD" w:rsidRPr="0092428D">
              <w:rPr>
                <w:rFonts w:asciiTheme="majorBidi" w:hAnsiTheme="majorBidi" w:cstheme="majorBidi" w:hint="cs"/>
                <w:b/>
                <w:sz w:val="28"/>
                <w:szCs w:val="28"/>
                <w:cs/>
              </w:rPr>
              <w:t>,</w:t>
            </w:r>
            <w:r w:rsidRPr="00F53DCD">
              <w:rPr>
                <w:rFonts w:asciiTheme="majorBidi" w:hAnsiTheme="majorBidi" w:cstheme="majorBidi" w:hint="cs"/>
                <w:bCs/>
                <w:sz w:val="28"/>
                <w:szCs w:val="28"/>
              </w:rPr>
              <w:t>328</w:t>
            </w:r>
            <w:r w:rsidR="00EF6AAD" w:rsidRPr="0092428D">
              <w:rPr>
                <w:rFonts w:asciiTheme="majorBidi" w:hAnsiTheme="majorBidi" w:cstheme="majorBidi" w:hint="cs"/>
                <w:b/>
                <w:sz w:val="28"/>
                <w:szCs w:val="28"/>
                <w:cs/>
              </w:rPr>
              <w:t>,</w:t>
            </w:r>
            <w:r w:rsidRPr="00F53DCD">
              <w:rPr>
                <w:rFonts w:asciiTheme="majorBidi" w:hAnsiTheme="majorBidi" w:cstheme="majorBidi" w:hint="cs"/>
                <w:bCs/>
                <w:sz w:val="28"/>
                <w:szCs w:val="28"/>
              </w:rPr>
              <w:t>299</w:t>
            </w:r>
          </w:p>
        </w:tc>
        <w:tc>
          <w:tcPr>
            <w:tcW w:w="1418" w:type="dxa"/>
            <w:shd w:val="clear" w:color="auto" w:fill="auto"/>
          </w:tcPr>
          <w:p w14:paraId="6A441CFE" w14:textId="6404469C" w:rsidR="00EF6AAD" w:rsidRPr="00B37EBD" w:rsidRDefault="00EF6AAD" w:rsidP="00EF6AAD">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1,874,042</w:t>
            </w:r>
          </w:p>
        </w:tc>
        <w:tc>
          <w:tcPr>
            <w:tcW w:w="1417" w:type="dxa"/>
            <w:shd w:val="clear" w:color="auto" w:fill="auto"/>
          </w:tcPr>
          <w:p w14:paraId="52193E89" w14:textId="50906F1C" w:rsidR="00EF6AAD" w:rsidRPr="00F53DCD" w:rsidRDefault="00227E78" w:rsidP="00EF6AAD">
            <w:pPr>
              <w:spacing w:line="240" w:lineRule="auto"/>
              <w:ind w:left="-18" w:right="32" w:firstLine="90"/>
              <w:jc w:val="right"/>
              <w:rPr>
                <w:rFonts w:asciiTheme="majorBidi" w:hAnsiTheme="majorBidi"/>
                <w:bCs/>
                <w:sz w:val="28"/>
                <w:szCs w:val="28"/>
              </w:rPr>
            </w:pPr>
            <w:r w:rsidRPr="00F53DCD">
              <w:rPr>
                <w:rFonts w:asciiTheme="majorBidi" w:hAnsiTheme="majorBidi" w:cstheme="majorBidi" w:hint="cs"/>
                <w:bCs/>
                <w:sz w:val="28"/>
                <w:szCs w:val="28"/>
              </w:rPr>
              <w:t>942</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549</w:t>
            </w:r>
          </w:p>
        </w:tc>
        <w:tc>
          <w:tcPr>
            <w:tcW w:w="1418" w:type="dxa"/>
            <w:shd w:val="clear" w:color="auto" w:fill="auto"/>
          </w:tcPr>
          <w:p w14:paraId="2D80F279" w14:textId="1E4D702F" w:rsidR="00EF6AAD" w:rsidRPr="00AD6E54" w:rsidRDefault="00EF6AAD" w:rsidP="00EF6AA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867,143</w:t>
            </w:r>
          </w:p>
        </w:tc>
      </w:tr>
      <w:tr w:rsidR="00EF6AAD" w:rsidRPr="00AD6E54" w14:paraId="2E4FBB5A" w14:textId="77777777" w:rsidTr="00CC4425">
        <w:tc>
          <w:tcPr>
            <w:tcW w:w="3405" w:type="dxa"/>
            <w:vAlign w:val="center"/>
          </w:tcPr>
          <w:p w14:paraId="0A4E8C82" w14:textId="77777777" w:rsidR="00EF6AAD" w:rsidRPr="00AD6E54" w:rsidRDefault="00EF6AAD" w:rsidP="00EF6AAD">
            <w:pPr>
              <w:ind w:left="9" w:right="32"/>
              <w:rPr>
                <w:rFonts w:ascii="Angsana New" w:hAnsi="Angsana New"/>
                <w:bCs/>
                <w:sz w:val="28"/>
                <w:szCs w:val="28"/>
              </w:rPr>
            </w:pPr>
            <w:r w:rsidRPr="00AD6E54">
              <w:rPr>
                <w:rFonts w:ascii="Angsana New" w:hAnsi="Angsana New"/>
                <w:bCs/>
                <w:sz w:val="28"/>
                <w:szCs w:val="28"/>
              </w:rPr>
              <w:t>Undue value added tax</w:t>
            </w:r>
          </w:p>
        </w:tc>
        <w:tc>
          <w:tcPr>
            <w:tcW w:w="1417" w:type="dxa"/>
            <w:shd w:val="clear" w:color="auto" w:fill="auto"/>
          </w:tcPr>
          <w:p w14:paraId="02710F0D" w14:textId="2AB19B2A" w:rsidR="00EF6AAD" w:rsidRPr="00F53DCD" w:rsidRDefault="00227E78" w:rsidP="00EF6AAD">
            <w:pPr>
              <w:tabs>
                <w:tab w:val="left" w:pos="1155"/>
              </w:tabs>
              <w:spacing w:line="240" w:lineRule="auto"/>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74</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569</w:t>
            </w:r>
            <w:r w:rsidR="00EF6AAD" w:rsidRPr="000101FF">
              <w:rPr>
                <w:rFonts w:asciiTheme="majorBidi" w:hAnsiTheme="majorBidi" w:cstheme="majorBidi" w:hint="cs"/>
                <w:b/>
                <w:sz w:val="28"/>
                <w:szCs w:val="28"/>
                <w:cs/>
              </w:rPr>
              <w:t>,</w:t>
            </w:r>
            <w:r w:rsidRPr="00F53DCD">
              <w:rPr>
                <w:rFonts w:asciiTheme="majorBidi" w:hAnsiTheme="majorBidi" w:cstheme="majorBidi" w:hint="cs"/>
                <w:bCs/>
                <w:sz w:val="28"/>
                <w:szCs w:val="28"/>
              </w:rPr>
              <w:t>268</w:t>
            </w:r>
          </w:p>
        </w:tc>
        <w:tc>
          <w:tcPr>
            <w:tcW w:w="1418" w:type="dxa"/>
            <w:shd w:val="clear" w:color="auto" w:fill="auto"/>
          </w:tcPr>
          <w:p w14:paraId="465B2590" w14:textId="13286C06" w:rsidR="00EF6AAD" w:rsidRPr="00B37EBD" w:rsidRDefault="00EF6AAD" w:rsidP="00EF6AAD">
            <w:pPr>
              <w:spacing w:line="240" w:lineRule="auto"/>
              <w:ind w:left="-18" w:right="32" w:firstLine="90"/>
              <w:jc w:val="right"/>
              <w:rPr>
                <w:rFonts w:asciiTheme="majorBidi" w:hAnsiTheme="majorBidi" w:cstheme="majorBidi"/>
                <w:bCs/>
                <w:sz w:val="28"/>
                <w:szCs w:val="28"/>
              </w:rPr>
            </w:pPr>
            <w:r w:rsidRPr="00822E35">
              <w:rPr>
                <w:rFonts w:asciiTheme="majorBidi" w:hAnsiTheme="majorBidi" w:cstheme="majorBidi"/>
                <w:bCs/>
                <w:sz w:val="28"/>
                <w:szCs w:val="28"/>
              </w:rPr>
              <w:t>104,663,494</w:t>
            </w:r>
          </w:p>
        </w:tc>
        <w:tc>
          <w:tcPr>
            <w:tcW w:w="1417" w:type="dxa"/>
            <w:shd w:val="clear" w:color="auto" w:fill="auto"/>
          </w:tcPr>
          <w:p w14:paraId="31BCD5DD" w14:textId="4FFA5C17" w:rsidR="00EF6AAD" w:rsidRPr="00F53DCD" w:rsidRDefault="00227E78" w:rsidP="00EF6AAD">
            <w:pPr>
              <w:spacing w:line="240" w:lineRule="auto"/>
              <w:ind w:left="-74" w:right="42"/>
              <w:jc w:val="right"/>
              <w:rPr>
                <w:rFonts w:asciiTheme="majorBidi" w:hAnsiTheme="majorBidi" w:cstheme="majorBidi"/>
                <w:bCs/>
                <w:sz w:val="28"/>
                <w:szCs w:val="28"/>
              </w:rPr>
            </w:pPr>
            <w:r w:rsidRPr="00F53DCD">
              <w:rPr>
                <w:rFonts w:asciiTheme="majorBidi" w:hAnsiTheme="majorBidi" w:cstheme="majorBidi" w:hint="cs"/>
                <w:bCs/>
                <w:sz w:val="28"/>
                <w:szCs w:val="28"/>
              </w:rPr>
              <w:t>3</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238</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168</w:t>
            </w:r>
          </w:p>
        </w:tc>
        <w:tc>
          <w:tcPr>
            <w:tcW w:w="1418" w:type="dxa"/>
            <w:shd w:val="clear" w:color="auto" w:fill="auto"/>
          </w:tcPr>
          <w:p w14:paraId="346553E1" w14:textId="1BD56CC1" w:rsidR="00EF6AAD" w:rsidRPr="00BC790A" w:rsidRDefault="00EF6AAD" w:rsidP="00EF6AAD">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18,352,068</w:t>
            </w:r>
          </w:p>
        </w:tc>
      </w:tr>
      <w:tr w:rsidR="00EF6AAD" w:rsidRPr="00AD6E54" w14:paraId="1678146B" w14:textId="77777777" w:rsidTr="00CC4425">
        <w:trPr>
          <w:trHeight w:val="101"/>
        </w:trPr>
        <w:tc>
          <w:tcPr>
            <w:tcW w:w="3405" w:type="dxa"/>
            <w:vAlign w:val="center"/>
          </w:tcPr>
          <w:p w14:paraId="43D332A7" w14:textId="77777777" w:rsidR="00EF6AAD" w:rsidRPr="00AD6E54" w:rsidRDefault="00EF6AAD" w:rsidP="00EF6AAD">
            <w:pPr>
              <w:ind w:left="9" w:right="32"/>
              <w:rPr>
                <w:rFonts w:ascii="Angsana New" w:hAnsi="Angsana New"/>
                <w:bCs/>
                <w:sz w:val="28"/>
                <w:szCs w:val="28"/>
                <w:cs/>
              </w:rPr>
            </w:pPr>
            <w:r w:rsidRPr="00AD6E54">
              <w:rPr>
                <w:rFonts w:ascii="Angsana New" w:hAnsi="Angsana New"/>
                <w:bCs/>
                <w:sz w:val="28"/>
                <w:szCs w:val="28"/>
              </w:rPr>
              <w:t>Accrued expenses</w:t>
            </w:r>
          </w:p>
        </w:tc>
        <w:tc>
          <w:tcPr>
            <w:tcW w:w="1417" w:type="dxa"/>
            <w:shd w:val="clear" w:color="auto" w:fill="auto"/>
          </w:tcPr>
          <w:p w14:paraId="184B0B09" w14:textId="4C52BC22" w:rsidR="00EF6AAD" w:rsidRPr="00F53DCD" w:rsidRDefault="00227E78" w:rsidP="00EF6AAD">
            <w:pPr>
              <w:tabs>
                <w:tab w:val="left" w:pos="1088"/>
                <w:tab w:val="left" w:pos="1155"/>
              </w:tabs>
              <w:spacing w:line="240" w:lineRule="auto"/>
              <w:ind w:right="32"/>
              <w:jc w:val="right"/>
              <w:rPr>
                <w:rFonts w:asciiTheme="majorBidi" w:hAnsiTheme="majorBidi" w:cstheme="majorBidi"/>
                <w:bCs/>
                <w:sz w:val="28"/>
                <w:szCs w:val="28"/>
                <w:cs/>
              </w:rPr>
            </w:pPr>
            <w:r w:rsidRPr="00F53DCD">
              <w:rPr>
                <w:rFonts w:asciiTheme="majorBidi" w:hAnsiTheme="majorBidi" w:cstheme="majorBidi" w:hint="cs"/>
                <w:bCs/>
                <w:sz w:val="28"/>
                <w:szCs w:val="28"/>
              </w:rPr>
              <w:t>12</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833</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687</w:t>
            </w:r>
          </w:p>
        </w:tc>
        <w:tc>
          <w:tcPr>
            <w:tcW w:w="1418" w:type="dxa"/>
            <w:shd w:val="clear" w:color="auto" w:fill="auto"/>
          </w:tcPr>
          <w:p w14:paraId="11F30DFF" w14:textId="45BCC3E9" w:rsidR="00EF6AAD" w:rsidRPr="00B37EBD" w:rsidRDefault="00EF6AAD" w:rsidP="00EF6AAD">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16,293,852</w:t>
            </w:r>
          </w:p>
        </w:tc>
        <w:tc>
          <w:tcPr>
            <w:tcW w:w="1417" w:type="dxa"/>
            <w:shd w:val="clear" w:color="auto" w:fill="auto"/>
          </w:tcPr>
          <w:p w14:paraId="346CAC2E" w14:textId="2DFB95D9" w:rsidR="00EF6AAD" w:rsidRPr="00F53DCD" w:rsidRDefault="00227E78" w:rsidP="00EF6AAD">
            <w:pPr>
              <w:spacing w:line="240" w:lineRule="auto"/>
              <w:ind w:left="-74" w:right="32"/>
              <w:jc w:val="right"/>
              <w:rPr>
                <w:rFonts w:asciiTheme="majorBidi" w:hAnsiTheme="majorBidi" w:cstheme="majorBidi"/>
                <w:bCs/>
                <w:sz w:val="28"/>
                <w:szCs w:val="28"/>
              </w:rPr>
            </w:pPr>
            <w:r w:rsidRPr="00F53DCD">
              <w:rPr>
                <w:rFonts w:asciiTheme="majorBidi" w:hAnsiTheme="majorBidi" w:cstheme="majorBidi" w:hint="cs"/>
                <w:bCs/>
                <w:sz w:val="28"/>
                <w:szCs w:val="28"/>
              </w:rPr>
              <w:t>510</w:t>
            </w:r>
            <w:r w:rsidR="00EF6AAD"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865</w:t>
            </w:r>
          </w:p>
        </w:tc>
        <w:tc>
          <w:tcPr>
            <w:tcW w:w="1418" w:type="dxa"/>
            <w:shd w:val="clear" w:color="auto" w:fill="auto"/>
          </w:tcPr>
          <w:p w14:paraId="4816318F" w14:textId="65B9EBFF" w:rsidR="00EF6AAD" w:rsidRPr="00AD6E54" w:rsidRDefault="00EF6AAD" w:rsidP="00EF6AA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926,081</w:t>
            </w:r>
          </w:p>
        </w:tc>
      </w:tr>
      <w:tr w:rsidR="00EF6AAD" w:rsidRPr="00AD6E54" w14:paraId="3A41D917" w14:textId="77777777" w:rsidTr="00CC4425">
        <w:tc>
          <w:tcPr>
            <w:tcW w:w="3405" w:type="dxa"/>
            <w:vAlign w:val="center"/>
          </w:tcPr>
          <w:p w14:paraId="17B3FBB4" w14:textId="77777777" w:rsidR="00EF6AAD" w:rsidRPr="00AD6E54" w:rsidRDefault="00EF6AAD" w:rsidP="00EF6AAD">
            <w:pPr>
              <w:ind w:left="9" w:right="32"/>
              <w:rPr>
                <w:rFonts w:ascii="Angsana New" w:hAnsi="Angsana New"/>
                <w:bCs/>
                <w:sz w:val="28"/>
                <w:szCs w:val="28"/>
              </w:rPr>
            </w:pPr>
            <w:r w:rsidRPr="00AD6E54">
              <w:rPr>
                <w:rFonts w:ascii="Angsana New" w:hAnsi="Angsana New"/>
                <w:bCs/>
                <w:sz w:val="28"/>
                <w:szCs w:val="28"/>
              </w:rPr>
              <w:t>Advance income</w:t>
            </w:r>
          </w:p>
        </w:tc>
        <w:tc>
          <w:tcPr>
            <w:tcW w:w="1417" w:type="dxa"/>
            <w:shd w:val="clear" w:color="auto" w:fill="auto"/>
            <w:vAlign w:val="center"/>
          </w:tcPr>
          <w:p w14:paraId="6ECBF005" w14:textId="0D3A703F" w:rsidR="00EF6AAD" w:rsidRPr="00F53DCD" w:rsidRDefault="00227E78" w:rsidP="00EF6AAD">
            <w:pPr>
              <w:tabs>
                <w:tab w:val="decimal" w:pos="957"/>
              </w:tabs>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13</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891</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146</w:t>
            </w:r>
          </w:p>
        </w:tc>
        <w:tc>
          <w:tcPr>
            <w:tcW w:w="1418" w:type="dxa"/>
            <w:shd w:val="clear" w:color="auto" w:fill="auto"/>
            <w:vAlign w:val="center"/>
          </w:tcPr>
          <w:p w14:paraId="20C3E289" w14:textId="75B49BEE" w:rsidR="00EF6AAD" w:rsidRPr="00B37EBD" w:rsidRDefault="00EF6AAD" w:rsidP="00EF6AAD">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23,293,428</w:t>
            </w:r>
          </w:p>
        </w:tc>
        <w:tc>
          <w:tcPr>
            <w:tcW w:w="1417" w:type="dxa"/>
            <w:shd w:val="clear" w:color="auto" w:fill="auto"/>
            <w:vAlign w:val="center"/>
          </w:tcPr>
          <w:p w14:paraId="15D658D8" w14:textId="5565AA8E" w:rsidR="00EF6AAD" w:rsidRPr="00F53DCD" w:rsidRDefault="00227E78" w:rsidP="00EF6AAD">
            <w:pPr>
              <w:tabs>
                <w:tab w:val="decimal" w:pos="957"/>
              </w:tabs>
              <w:ind w:left="-18" w:right="32" w:firstLine="90"/>
              <w:jc w:val="right"/>
              <w:rPr>
                <w:rFonts w:asciiTheme="majorBidi" w:hAnsiTheme="majorBidi" w:cstheme="majorBidi"/>
                <w:bCs/>
                <w:sz w:val="28"/>
                <w:szCs w:val="28"/>
                <w:cs/>
              </w:rPr>
            </w:pPr>
            <w:r w:rsidRPr="00F53DCD">
              <w:rPr>
                <w:rFonts w:asciiTheme="majorBidi" w:hAnsiTheme="majorBidi" w:cstheme="majorBidi" w:hint="cs"/>
                <w:bCs/>
                <w:sz w:val="28"/>
                <w:szCs w:val="28"/>
              </w:rPr>
              <w:t>5</w:t>
            </w:r>
            <w:r w:rsidR="00EF6AAD"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273</w:t>
            </w:r>
            <w:r w:rsidR="00EF6AAD"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894</w:t>
            </w:r>
          </w:p>
        </w:tc>
        <w:tc>
          <w:tcPr>
            <w:tcW w:w="1418" w:type="dxa"/>
            <w:shd w:val="clear" w:color="auto" w:fill="auto"/>
            <w:vAlign w:val="center"/>
          </w:tcPr>
          <w:p w14:paraId="5B1B1D59" w14:textId="289F8535" w:rsidR="00EF6AAD" w:rsidRPr="00AD6E54" w:rsidRDefault="00EF6AAD" w:rsidP="00EF6AA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5,723,838</w:t>
            </w:r>
          </w:p>
        </w:tc>
      </w:tr>
      <w:tr w:rsidR="00EF6AAD" w:rsidRPr="00AD6E54" w14:paraId="57187F36" w14:textId="77777777" w:rsidTr="00CC4425">
        <w:trPr>
          <w:trHeight w:val="182"/>
        </w:trPr>
        <w:tc>
          <w:tcPr>
            <w:tcW w:w="3405" w:type="dxa"/>
            <w:vAlign w:val="center"/>
          </w:tcPr>
          <w:p w14:paraId="0B322791" w14:textId="77777777" w:rsidR="00EF6AAD" w:rsidRPr="00AD6E54" w:rsidRDefault="00EF6AAD" w:rsidP="00EF6AAD">
            <w:pPr>
              <w:ind w:left="9" w:right="32"/>
              <w:rPr>
                <w:rFonts w:ascii="Angsana New" w:hAnsi="Angsana New"/>
                <w:bCs/>
                <w:sz w:val="28"/>
                <w:szCs w:val="28"/>
              </w:rPr>
            </w:pPr>
            <w:r w:rsidRPr="00AD6E54">
              <w:rPr>
                <w:rFonts w:ascii="Angsana New" w:hAnsi="Angsana New"/>
                <w:bCs/>
                <w:sz w:val="28"/>
                <w:szCs w:val="28"/>
              </w:rPr>
              <w:t>Other</w:t>
            </w:r>
          </w:p>
        </w:tc>
        <w:tc>
          <w:tcPr>
            <w:tcW w:w="1417" w:type="dxa"/>
            <w:tcBorders>
              <w:bottom w:val="nil"/>
            </w:tcBorders>
            <w:shd w:val="clear" w:color="auto" w:fill="auto"/>
            <w:vAlign w:val="center"/>
          </w:tcPr>
          <w:p w14:paraId="1E24A1D8" w14:textId="38586415" w:rsidR="00EF6AAD" w:rsidRPr="00F53DCD" w:rsidRDefault="00227E78" w:rsidP="00EF6AAD">
            <w:pPr>
              <w:pBdr>
                <w:bottom w:val="single" w:sz="4" w:space="1" w:color="auto"/>
              </w:pBdr>
              <w:tabs>
                <w:tab w:val="decimal" w:pos="957"/>
              </w:tabs>
              <w:ind w:left="-18" w:right="32" w:firstLine="90"/>
              <w:jc w:val="right"/>
              <w:rPr>
                <w:rFonts w:asciiTheme="majorBidi" w:hAnsiTheme="majorBidi" w:cstheme="majorBidi"/>
                <w:bCs/>
                <w:sz w:val="28"/>
                <w:szCs w:val="28"/>
                <w:cs/>
              </w:rPr>
            </w:pPr>
            <w:r w:rsidRPr="00F53DCD">
              <w:rPr>
                <w:rFonts w:asciiTheme="majorBidi" w:hAnsiTheme="majorBidi" w:cstheme="majorBidi" w:hint="cs"/>
                <w:bCs/>
                <w:sz w:val="28"/>
                <w:szCs w:val="28"/>
              </w:rPr>
              <w:t>34</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619</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705</w:t>
            </w:r>
          </w:p>
        </w:tc>
        <w:tc>
          <w:tcPr>
            <w:tcW w:w="1418" w:type="dxa"/>
            <w:tcBorders>
              <w:bottom w:val="nil"/>
            </w:tcBorders>
            <w:shd w:val="clear" w:color="auto" w:fill="auto"/>
            <w:vAlign w:val="center"/>
          </w:tcPr>
          <w:p w14:paraId="7E61AFD6" w14:textId="2CCEF4F2" w:rsidR="00EF6AAD" w:rsidRPr="00B37EBD" w:rsidRDefault="00EF6AAD" w:rsidP="00EF6AAD">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33,134,263</w:t>
            </w:r>
          </w:p>
        </w:tc>
        <w:tc>
          <w:tcPr>
            <w:tcW w:w="1417" w:type="dxa"/>
            <w:tcBorders>
              <w:bottom w:val="nil"/>
            </w:tcBorders>
            <w:shd w:val="clear" w:color="auto" w:fill="auto"/>
            <w:vAlign w:val="center"/>
          </w:tcPr>
          <w:p w14:paraId="04A392D1" w14:textId="6F7DEB5A" w:rsidR="00EF6AAD" w:rsidRPr="00F53DCD" w:rsidRDefault="00227E78" w:rsidP="00EF6AAD">
            <w:pPr>
              <w:pBdr>
                <w:bottom w:val="single" w:sz="4" w:space="1" w:color="auto"/>
              </w:pBdr>
              <w:tabs>
                <w:tab w:val="decimal" w:pos="957"/>
              </w:tabs>
              <w:ind w:left="-18" w:right="32" w:firstLine="90"/>
              <w:jc w:val="right"/>
              <w:rPr>
                <w:rFonts w:asciiTheme="majorBidi" w:hAnsiTheme="majorBidi" w:cstheme="majorBidi"/>
                <w:bCs/>
                <w:sz w:val="28"/>
                <w:szCs w:val="28"/>
                <w:cs/>
              </w:rPr>
            </w:pPr>
            <w:r w:rsidRPr="00F53DCD">
              <w:rPr>
                <w:rFonts w:asciiTheme="majorBidi" w:hAnsiTheme="majorBidi" w:cstheme="majorBidi" w:hint="cs"/>
                <w:bCs/>
                <w:sz w:val="28"/>
                <w:szCs w:val="28"/>
              </w:rPr>
              <w:t>3</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467</w:t>
            </w:r>
            <w:r w:rsidR="00EF6AAD"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484</w:t>
            </w:r>
          </w:p>
        </w:tc>
        <w:tc>
          <w:tcPr>
            <w:tcW w:w="1418" w:type="dxa"/>
            <w:tcBorders>
              <w:bottom w:val="nil"/>
            </w:tcBorders>
            <w:shd w:val="clear" w:color="auto" w:fill="auto"/>
            <w:vAlign w:val="center"/>
          </w:tcPr>
          <w:p w14:paraId="124408F6" w14:textId="0AC6077E" w:rsidR="00EF6AAD" w:rsidRPr="00AD6E54" w:rsidRDefault="00EF6AAD" w:rsidP="00EF6AAD">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2,921,565</w:t>
            </w:r>
          </w:p>
        </w:tc>
      </w:tr>
      <w:tr w:rsidR="00EF6AAD" w:rsidRPr="00AD6E54" w14:paraId="55822278" w14:textId="77777777" w:rsidTr="00CC4425">
        <w:trPr>
          <w:trHeight w:val="73"/>
        </w:trPr>
        <w:tc>
          <w:tcPr>
            <w:tcW w:w="3405" w:type="dxa"/>
            <w:vAlign w:val="center"/>
          </w:tcPr>
          <w:p w14:paraId="61D51D25" w14:textId="77777777" w:rsidR="00EF6AAD" w:rsidRPr="00AD6E54" w:rsidRDefault="00EF6AAD" w:rsidP="00EF6AAD">
            <w:pPr>
              <w:ind w:left="9" w:right="32"/>
              <w:rPr>
                <w:rFonts w:ascii="Angsana New" w:hAnsi="Angsana New"/>
                <w:bCs/>
                <w:sz w:val="28"/>
                <w:szCs w:val="28"/>
              </w:rPr>
            </w:pPr>
            <w:r w:rsidRPr="00AD6E54">
              <w:rPr>
                <w:rFonts w:ascii="Angsana New" w:hAnsi="Angsana New"/>
                <w:bCs/>
                <w:sz w:val="28"/>
                <w:szCs w:val="28"/>
              </w:rPr>
              <w:t>Total</w:t>
            </w:r>
          </w:p>
        </w:tc>
        <w:tc>
          <w:tcPr>
            <w:tcW w:w="1417" w:type="dxa"/>
            <w:tcBorders>
              <w:bottom w:val="nil"/>
            </w:tcBorders>
            <w:shd w:val="clear" w:color="auto" w:fill="auto"/>
            <w:vAlign w:val="center"/>
          </w:tcPr>
          <w:p w14:paraId="47CC0F2C" w14:textId="28DC6EB2" w:rsidR="00EF6AAD" w:rsidRPr="00F53DCD" w:rsidRDefault="00227E78" w:rsidP="00EF6AAD">
            <w:pPr>
              <w:pBdr>
                <w:bottom w:val="double" w:sz="4" w:space="1" w:color="auto"/>
              </w:pBdr>
              <w:tabs>
                <w:tab w:val="decimal" w:pos="957"/>
              </w:tabs>
              <w:ind w:left="-18" w:right="32" w:firstLine="90"/>
              <w:jc w:val="right"/>
              <w:rPr>
                <w:rFonts w:asciiTheme="majorBidi" w:hAnsiTheme="majorBidi" w:cstheme="majorBidi"/>
                <w:bCs/>
                <w:sz w:val="28"/>
                <w:szCs w:val="28"/>
                <w:cs/>
              </w:rPr>
            </w:pPr>
            <w:r w:rsidRPr="00F53DCD">
              <w:rPr>
                <w:rFonts w:asciiTheme="majorBidi" w:hAnsiTheme="majorBidi" w:cstheme="majorBidi" w:hint="cs"/>
                <w:bCs/>
                <w:sz w:val="28"/>
                <w:szCs w:val="28"/>
              </w:rPr>
              <w:t>138</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280</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605</w:t>
            </w:r>
          </w:p>
        </w:tc>
        <w:tc>
          <w:tcPr>
            <w:tcW w:w="1418" w:type="dxa"/>
            <w:tcBorders>
              <w:bottom w:val="nil"/>
            </w:tcBorders>
            <w:shd w:val="clear" w:color="auto" w:fill="auto"/>
            <w:vAlign w:val="center"/>
          </w:tcPr>
          <w:p w14:paraId="7A6EF90D" w14:textId="0976F67B" w:rsidR="00EF6AAD" w:rsidRPr="00B37EBD" w:rsidRDefault="00EF6AAD" w:rsidP="00EF6AAD">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822E35">
              <w:rPr>
                <w:rFonts w:asciiTheme="majorBidi" w:hAnsiTheme="majorBidi" w:cstheme="majorBidi"/>
                <w:bCs/>
                <w:sz w:val="28"/>
                <w:szCs w:val="28"/>
              </w:rPr>
              <w:t>179,334,079</w:t>
            </w:r>
          </w:p>
        </w:tc>
        <w:tc>
          <w:tcPr>
            <w:tcW w:w="1417" w:type="dxa"/>
            <w:tcBorders>
              <w:bottom w:val="nil"/>
            </w:tcBorders>
            <w:shd w:val="clear" w:color="auto" w:fill="auto"/>
            <w:vAlign w:val="center"/>
          </w:tcPr>
          <w:p w14:paraId="0E556169" w14:textId="3F3F0675" w:rsidR="00EF6AAD" w:rsidRPr="00F53DCD" w:rsidRDefault="00227E78" w:rsidP="00EF6AAD">
            <w:pPr>
              <w:pBdr>
                <w:bottom w:val="double" w:sz="4" w:space="1" w:color="auto"/>
              </w:pBdr>
              <w:tabs>
                <w:tab w:val="decimal" w:pos="957"/>
              </w:tabs>
              <w:ind w:left="-18" w:right="32" w:firstLine="90"/>
              <w:jc w:val="right"/>
              <w:rPr>
                <w:rFonts w:asciiTheme="majorBidi" w:hAnsiTheme="majorBidi" w:cstheme="majorBidi"/>
                <w:bCs/>
                <w:sz w:val="28"/>
                <w:szCs w:val="28"/>
                <w:cs/>
              </w:rPr>
            </w:pPr>
            <w:r w:rsidRPr="00F53DCD">
              <w:rPr>
                <w:rFonts w:asciiTheme="majorBidi" w:hAnsiTheme="majorBidi" w:cstheme="majorBidi" w:hint="cs"/>
                <w:bCs/>
                <w:sz w:val="28"/>
                <w:szCs w:val="28"/>
              </w:rPr>
              <w:t>17</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155</w:t>
            </w:r>
            <w:r w:rsidR="00EF6AAD"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742</w:t>
            </w:r>
          </w:p>
        </w:tc>
        <w:tc>
          <w:tcPr>
            <w:tcW w:w="1418" w:type="dxa"/>
            <w:tcBorders>
              <w:bottom w:val="nil"/>
            </w:tcBorders>
            <w:shd w:val="clear" w:color="auto" w:fill="auto"/>
            <w:vAlign w:val="center"/>
          </w:tcPr>
          <w:p w14:paraId="7C86AC04" w14:textId="6A1A19F4" w:rsidR="00EF6AAD" w:rsidRPr="00AD6E54" w:rsidRDefault="00EF6AAD" w:rsidP="00EF6AA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33</w:t>
            </w:r>
            <w:r w:rsidRPr="00B6135C">
              <w:rPr>
                <w:rFonts w:asciiTheme="majorBidi" w:hAnsiTheme="majorBidi" w:cstheme="majorBidi"/>
                <w:bCs/>
                <w:sz w:val="28"/>
                <w:szCs w:val="28"/>
              </w:rPr>
              <w:t>,</w:t>
            </w:r>
            <w:r>
              <w:rPr>
                <w:rFonts w:asciiTheme="majorBidi" w:hAnsiTheme="majorBidi" w:cstheme="majorBidi"/>
                <w:bCs/>
                <w:sz w:val="28"/>
                <w:szCs w:val="28"/>
              </w:rPr>
              <w:t>414,589</w:t>
            </w:r>
          </w:p>
        </w:tc>
      </w:tr>
    </w:tbl>
    <w:p w14:paraId="4B3B5378" w14:textId="72089030" w:rsidR="00126E6D" w:rsidRPr="000D6FA6" w:rsidRDefault="00F53DCD"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313EB4" w:rsidRPr="000D6FA6">
        <w:rPr>
          <w:rFonts w:ascii="Angsana New" w:hAnsi="Angsana New"/>
          <w:b/>
          <w:bCs/>
          <w:caps/>
          <w:sz w:val="28"/>
          <w:lang w:val="en-GB"/>
        </w:rPr>
        <w:lastRenderedPageBreak/>
        <w:t>PROVISIONS</w:t>
      </w:r>
    </w:p>
    <w:tbl>
      <w:tblPr>
        <w:tblW w:w="9027" w:type="dxa"/>
        <w:tblInd w:w="531" w:type="dxa"/>
        <w:tblLook w:val="0000" w:firstRow="0" w:lastRow="0" w:firstColumn="0" w:lastColumn="0" w:noHBand="0" w:noVBand="0"/>
      </w:tblPr>
      <w:tblGrid>
        <w:gridCol w:w="3263"/>
        <w:gridCol w:w="1441"/>
        <w:gridCol w:w="1441"/>
        <w:gridCol w:w="1441"/>
        <w:gridCol w:w="1441"/>
      </w:tblGrid>
      <w:tr w:rsidR="00AD6E54" w:rsidRPr="00AD6E54" w14:paraId="034CD11A" w14:textId="77777777" w:rsidTr="00840464">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143D3B39"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D8C9ADF" w14:textId="77777777" w:rsidTr="00A730E6">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82"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F4872" w:rsidRPr="00AD6E54" w14:paraId="4B13F523" w14:textId="77777777" w:rsidTr="00F53DCD">
        <w:trPr>
          <w:trHeight w:val="237"/>
        </w:trPr>
        <w:tc>
          <w:tcPr>
            <w:tcW w:w="3263" w:type="dxa"/>
            <w:vAlign w:val="center"/>
          </w:tcPr>
          <w:p w14:paraId="261E3415" w14:textId="77777777" w:rsidR="001F4872" w:rsidRPr="00AD6E54" w:rsidRDefault="001F4872" w:rsidP="001F4872">
            <w:pPr>
              <w:ind w:left="9" w:right="32"/>
              <w:rPr>
                <w:rFonts w:ascii="Angsana New" w:hAnsi="Angsana New"/>
                <w:sz w:val="28"/>
                <w:szCs w:val="28"/>
                <w:cs/>
              </w:rPr>
            </w:pPr>
          </w:p>
        </w:tc>
        <w:tc>
          <w:tcPr>
            <w:tcW w:w="1441" w:type="dxa"/>
            <w:shd w:val="clear" w:color="auto" w:fill="auto"/>
          </w:tcPr>
          <w:p w14:paraId="50854215" w14:textId="076FCB45" w:rsidR="001F4872" w:rsidRPr="00C93D82" w:rsidRDefault="001F4872" w:rsidP="001F4872">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41" w:type="dxa"/>
            <w:shd w:val="clear" w:color="auto" w:fill="auto"/>
          </w:tcPr>
          <w:p w14:paraId="2345065C" w14:textId="780BB754" w:rsidR="001F4872" w:rsidRPr="00C93D82" w:rsidRDefault="001F4872" w:rsidP="001F4872">
            <w:pPr>
              <w:pBdr>
                <w:bottom w:val="single" w:sz="4" w:space="1" w:color="auto"/>
              </w:pBdr>
              <w:spacing w:line="240" w:lineRule="auto"/>
              <w:ind w:firstLine="90"/>
              <w:jc w:val="center"/>
              <w:rPr>
                <w:rFonts w:ascii="Angsana New" w:hAnsi="Angsana New"/>
                <w:sz w:val="28"/>
                <w:szCs w:val="28"/>
              </w:rPr>
            </w:pPr>
            <w:r w:rsidRPr="00C93D82">
              <w:rPr>
                <w:rFonts w:ascii="Angsana New" w:hAnsi="Angsana New"/>
                <w:bCs/>
                <w:sz w:val="28"/>
                <w:szCs w:val="28"/>
              </w:rPr>
              <w:t>202</w:t>
            </w:r>
            <w:r>
              <w:rPr>
                <w:rFonts w:ascii="Angsana New" w:hAnsi="Angsana New"/>
                <w:bCs/>
                <w:sz w:val="28"/>
                <w:szCs w:val="28"/>
              </w:rPr>
              <w:t>1</w:t>
            </w:r>
          </w:p>
        </w:tc>
        <w:tc>
          <w:tcPr>
            <w:tcW w:w="1441" w:type="dxa"/>
            <w:shd w:val="clear" w:color="auto" w:fill="auto"/>
          </w:tcPr>
          <w:p w14:paraId="0301294A" w14:textId="330D0538" w:rsidR="001F4872" w:rsidRPr="00C93D82" w:rsidRDefault="001F4872" w:rsidP="001F4872">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41" w:type="dxa"/>
            <w:shd w:val="clear" w:color="auto" w:fill="auto"/>
          </w:tcPr>
          <w:p w14:paraId="5E99BDD1" w14:textId="58428B82" w:rsidR="001F4872" w:rsidRPr="00AD6E54" w:rsidRDefault="001F4872" w:rsidP="001F4872">
            <w:pPr>
              <w:pBdr>
                <w:bottom w:val="single" w:sz="4" w:space="1" w:color="auto"/>
              </w:pBdr>
              <w:spacing w:line="240" w:lineRule="auto"/>
              <w:ind w:firstLine="90"/>
              <w:jc w:val="center"/>
              <w:rPr>
                <w:rFonts w:ascii="Angsana New" w:hAnsi="Angsana New"/>
                <w:sz w:val="28"/>
                <w:szCs w:val="28"/>
              </w:rPr>
            </w:pPr>
            <w:r w:rsidRPr="00C93D82">
              <w:rPr>
                <w:rFonts w:ascii="Angsana New" w:hAnsi="Angsana New"/>
                <w:bCs/>
                <w:sz w:val="28"/>
                <w:szCs w:val="28"/>
              </w:rPr>
              <w:t>202</w:t>
            </w:r>
            <w:r>
              <w:rPr>
                <w:rFonts w:ascii="Angsana New" w:hAnsi="Angsana New"/>
                <w:bCs/>
                <w:sz w:val="28"/>
                <w:szCs w:val="28"/>
              </w:rPr>
              <w:t>1</w:t>
            </w:r>
          </w:p>
        </w:tc>
      </w:tr>
      <w:tr w:rsidR="00605B12" w:rsidRPr="00AD6E54" w14:paraId="2B8F5BAF" w14:textId="77777777" w:rsidTr="00F53DCD">
        <w:tc>
          <w:tcPr>
            <w:tcW w:w="3263" w:type="dxa"/>
            <w:shd w:val="clear" w:color="auto" w:fill="auto"/>
            <w:vAlign w:val="bottom"/>
          </w:tcPr>
          <w:p w14:paraId="57B01402" w14:textId="77777777" w:rsidR="00605B12" w:rsidRPr="00AD6E54" w:rsidRDefault="00605B12" w:rsidP="00605B12">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0E0DE1CC" w:rsidR="00605B12" w:rsidRPr="00AD6E54" w:rsidRDefault="00605B12" w:rsidP="00605B12">
            <w:pPr>
              <w:overflowPunct w:val="0"/>
              <w:autoSpaceDE w:val="0"/>
              <w:autoSpaceDN w:val="0"/>
              <w:adjustRightInd w:val="0"/>
              <w:spacing w:line="240" w:lineRule="auto"/>
              <w:textAlignment w:val="baseline"/>
              <w:rPr>
                <w:rFonts w:ascii="Angsana New" w:hAnsi="Angsana New"/>
                <w:bCs/>
                <w:sz w:val="28"/>
                <w:szCs w:val="28"/>
              </w:rPr>
            </w:pPr>
            <w:r w:rsidRPr="00DE3C0E">
              <w:rPr>
                <w:rFonts w:ascii="Angsana New" w:hAnsi="Angsana New"/>
                <w:bCs/>
                <w:sz w:val="28"/>
                <w:szCs w:val="28"/>
              </w:rPr>
              <w:t xml:space="preserve">   </w:t>
            </w:r>
            <w:r w:rsidRPr="00BA3BA1">
              <w:rPr>
                <w:rFonts w:ascii="Angsana New" w:hAnsi="Angsana New"/>
                <w:bCs/>
                <w:sz w:val="28"/>
                <w:szCs w:val="28"/>
              </w:rPr>
              <w:t>letter (Note 36)</w:t>
            </w:r>
          </w:p>
        </w:tc>
        <w:tc>
          <w:tcPr>
            <w:tcW w:w="1441" w:type="dxa"/>
            <w:shd w:val="clear" w:color="auto" w:fill="auto"/>
          </w:tcPr>
          <w:p w14:paraId="0F727F07" w14:textId="77777777" w:rsidR="00605B12"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288DD775" w14:textId="367FE4F8" w:rsidR="00605B12" w:rsidRPr="00AD6E54"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41" w:type="dxa"/>
            <w:shd w:val="clear" w:color="auto" w:fill="auto"/>
          </w:tcPr>
          <w:p w14:paraId="74851430" w14:textId="77777777" w:rsidR="00605B12"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30646D40" w:rsidR="00605B12" w:rsidRPr="00AD6E54"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41" w:type="dxa"/>
            <w:shd w:val="clear" w:color="auto" w:fill="auto"/>
          </w:tcPr>
          <w:p w14:paraId="79A52155" w14:textId="77777777" w:rsidR="00605B12"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FA30C52" w14:textId="4EFC9FEE" w:rsidR="00605B12" w:rsidRPr="00AD6E54"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41" w:type="dxa"/>
            <w:shd w:val="clear" w:color="auto" w:fill="auto"/>
          </w:tcPr>
          <w:p w14:paraId="0BEEE59A" w14:textId="77777777" w:rsidR="00605B12"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66EB0395" w:rsidR="00605B12" w:rsidRPr="00AD6E54" w:rsidRDefault="00605B12" w:rsidP="00605B1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37,900,000</w:t>
            </w:r>
          </w:p>
        </w:tc>
      </w:tr>
      <w:tr w:rsidR="00605B12" w:rsidRPr="00AD6E54" w14:paraId="29411EF7" w14:textId="77777777" w:rsidTr="00F53DCD">
        <w:tc>
          <w:tcPr>
            <w:tcW w:w="3263" w:type="dxa"/>
            <w:shd w:val="clear" w:color="auto" w:fill="auto"/>
            <w:vAlign w:val="bottom"/>
          </w:tcPr>
          <w:p w14:paraId="0FE81E34" w14:textId="52DFEFC9" w:rsidR="00605B12" w:rsidRPr="00AD6E54" w:rsidRDefault="00605B12" w:rsidP="00605B12">
            <w:pPr>
              <w:overflowPunct w:val="0"/>
              <w:autoSpaceDE w:val="0"/>
              <w:autoSpaceDN w:val="0"/>
              <w:adjustRightInd w:val="0"/>
              <w:spacing w:line="240" w:lineRule="auto"/>
              <w:textAlignment w:val="baseline"/>
              <w:rPr>
                <w:rFonts w:ascii="Angsana New" w:hAnsi="Angsana New"/>
                <w:bCs/>
                <w:sz w:val="28"/>
                <w:szCs w:val="28"/>
              </w:rPr>
            </w:pPr>
            <w:r w:rsidRPr="00985C30">
              <w:rPr>
                <w:rFonts w:asciiTheme="majorBidi" w:hAnsiTheme="majorBidi" w:cstheme="majorBidi"/>
                <w:sz w:val="28"/>
                <w:szCs w:val="28"/>
              </w:rPr>
              <w:t>Loss on project</w:t>
            </w:r>
          </w:p>
        </w:tc>
        <w:tc>
          <w:tcPr>
            <w:tcW w:w="1441" w:type="dxa"/>
            <w:shd w:val="clear" w:color="auto" w:fill="auto"/>
          </w:tcPr>
          <w:p w14:paraId="56DB7C6B" w14:textId="637FC520" w:rsidR="00605B12" w:rsidRPr="00EC46CE"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cstheme="majorBidi"/>
                <w:sz w:val="28"/>
                <w:szCs w:val="28"/>
              </w:rPr>
              <w:t>23,752,384</w:t>
            </w:r>
          </w:p>
        </w:tc>
        <w:tc>
          <w:tcPr>
            <w:tcW w:w="1441" w:type="dxa"/>
            <w:shd w:val="clear" w:color="auto" w:fill="auto"/>
          </w:tcPr>
          <w:p w14:paraId="3D40F24F" w14:textId="17BFF4D0" w:rsidR="00605B12" w:rsidRPr="008025D0"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23,752,384</w:t>
            </w:r>
          </w:p>
        </w:tc>
        <w:tc>
          <w:tcPr>
            <w:tcW w:w="1441" w:type="dxa"/>
            <w:shd w:val="clear" w:color="auto" w:fill="auto"/>
          </w:tcPr>
          <w:p w14:paraId="7F9C8794" w14:textId="4C905696" w:rsidR="00605B12" w:rsidRPr="008A4553" w:rsidRDefault="00605B12" w:rsidP="00605B12">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7,131,703</w:t>
            </w:r>
          </w:p>
        </w:tc>
        <w:tc>
          <w:tcPr>
            <w:tcW w:w="1441" w:type="dxa"/>
            <w:shd w:val="clear" w:color="auto" w:fill="auto"/>
          </w:tcPr>
          <w:p w14:paraId="330A3286" w14:textId="60F565A3" w:rsidR="00605B12" w:rsidRPr="008025D0" w:rsidRDefault="00605B12" w:rsidP="00605B1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7,131,703</w:t>
            </w:r>
          </w:p>
        </w:tc>
      </w:tr>
      <w:tr w:rsidR="00605B12" w:rsidRPr="00AD6E54" w14:paraId="25396677" w14:textId="77777777" w:rsidTr="00F53DCD">
        <w:trPr>
          <w:trHeight w:val="182"/>
        </w:trPr>
        <w:tc>
          <w:tcPr>
            <w:tcW w:w="3263" w:type="dxa"/>
            <w:vAlign w:val="bottom"/>
          </w:tcPr>
          <w:p w14:paraId="35BD1BBF" w14:textId="77777777" w:rsidR="00605B12" w:rsidRPr="00AD6E54" w:rsidRDefault="00605B12" w:rsidP="00605B12">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41" w:type="dxa"/>
            <w:shd w:val="clear" w:color="auto" w:fill="auto"/>
          </w:tcPr>
          <w:p w14:paraId="32DE39B1" w14:textId="5BBC72C6" w:rsidR="00605B12" w:rsidRPr="00AD6E54" w:rsidRDefault="00827DC7" w:rsidP="00605B12">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1,659,558</w:t>
            </w:r>
          </w:p>
        </w:tc>
        <w:tc>
          <w:tcPr>
            <w:tcW w:w="1441" w:type="dxa"/>
            <w:shd w:val="clear" w:color="auto" w:fill="auto"/>
          </w:tcPr>
          <w:p w14:paraId="125803D6" w14:textId="3A1F8AC2" w:rsidR="00605B12" w:rsidRPr="00AD6E54" w:rsidRDefault="00605B12" w:rsidP="00605B12">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1,403,180</w:t>
            </w:r>
          </w:p>
        </w:tc>
        <w:tc>
          <w:tcPr>
            <w:tcW w:w="1441" w:type="dxa"/>
            <w:shd w:val="clear" w:color="auto" w:fill="auto"/>
          </w:tcPr>
          <w:p w14:paraId="5597D5A0" w14:textId="58568C43" w:rsidR="00605B12" w:rsidRPr="00AD6E54" w:rsidRDefault="00605B12" w:rsidP="00605B12">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1441" w:type="dxa"/>
            <w:shd w:val="clear" w:color="auto" w:fill="auto"/>
          </w:tcPr>
          <w:p w14:paraId="3CEB2D66" w14:textId="4148F761" w:rsidR="00605B12" w:rsidRPr="00AD6E54" w:rsidRDefault="00605B12" w:rsidP="00605B1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605B12" w:rsidRPr="00AD6E54" w14:paraId="6DEDED2F" w14:textId="77777777" w:rsidTr="00F53DCD">
        <w:trPr>
          <w:trHeight w:val="188"/>
        </w:trPr>
        <w:tc>
          <w:tcPr>
            <w:tcW w:w="3263" w:type="dxa"/>
            <w:vAlign w:val="center"/>
          </w:tcPr>
          <w:p w14:paraId="15E48977" w14:textId="77FB85D1" w:rsidR="00605B12" w:rsidRPr="00AD6E54" w:rsidRDefault="00605B12" w:rsidP="00605B12">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41" w:type="dxa"/>
            <w:shd w:val="clear" w:color="auto" w:fill="auto"/>
          </w:tcPr>
          <w:p w14:paraId="7B7A6707" w14:textId="02E14DF7" w:rsidR="00605B12" w:rsidRDefault="00605B12" w:rsidP="00605B12">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w:t>
            </w:r>
            <w:r w:rsidR="00827DC7">
              <w:rPr>
                <w:rFonts w:asciiTheme="majorBidi" w:hAnsiTheme="majorBidi" w:cstheme="majorBidi"/>
                <w:sz w:val="28"/>
                <w:szCs w:val="28"/>
              </w:rPr>
              <w:t>3</w:t>
            </w:r>
            <w:r>
              <w:rPr>
                <w:rFonts w:asciiTheme="majorBidi" w:hAnsiTheme="majorBidi" w:cstheme="majorBidi"/>
                <w:sz w:val="28"/>
                <w:szCs w:val="28"/>
              </w:rPr>
              <w:t>,</w:t>
            </w:r>
            <w:r w:rsidR="00827DC7">
              <w:rPr>
                <w:rFonts w:asciiTheme="majorBidi" w:hAnsiTheme="majorBidi" w:cstheme="majorBidi"/>
                <w:sz w:val="28"/>
                <w:szCs w:val="28"/>
              </w:rPr>
              <w:t>311</w:t>
            </w:r>
            <w:r>
              <w:rPr>
                <w:rFonts w:asciiTheme="majorBidi" w:hAnsiTheme="majorBidi" w:cstheme="majorBidi"/>
                <w:sz w:val="28"/>
                <w:szCs w:val="28"/>
              </w:rPr>
              <w:t>,</w:t>
            </w:r>
            <w:r w:rsidR="00827DC7">
              <w:rPr>
                <w:rFonts w:asciiTheme="majorBidi" w:hAnsiTheme="majorBidi" w:cstheme="majorBidi"/>
                <w:sz w:val="28"/>
                <w:szCs w:val="28"/>
              </w:rPr>
              <w:t>942</w:t>
            </w:r>
          </w:p>
        </w:tc>
        <w:tc>
          <w:tcPr>
            <w:tcW w:w="1441" w:type="dxa"/>
            <w:shd w:val="clear" w:color="auto" w:fill="auto"/>
          </w:tcPr>
          <w:p w14:paraId="21CF7EB7" w14:textId="671AFAFB" w:rsidR="00605B12" w:rsidRPr="005A58F3" w:rsidRDefault="00605B12" w:rsidP="00605B12">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63,055,564</w:t>
            </w:r>
          </w:p>
        </w:tc>
        <w:tc>
          <w:tcPr>
            <w:tcW w:w="1441" w:type="dxa"/>
            <w:shd w:val="clear" w:color="auto" w:fill="auto"/>
          </w:tcPr>
          <w:p w14:paraId="303D0008" w14:textId="5101B1C9" w:rsidR="00605B12" w:rsidRDefault="00227E78" w:rsidP="00605B12">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45</w:t>
            </w:r>
            <w:r w:rsidR="00605B12">
              <w:rPr>
                <w:rFonts w:asciiTheme="majorBidi" w:hAnsiTheme="majorBidi" w:cstheme="majorBidi"/>
                <w:sz w:val="28"/>
                <w:szCs w:val="28"/>
              </w:rPr>
              <w:t>,031,703</w:t>
            </w:r>
          </w:p>
        </w:tc>
        <w:tc>
          <w:tcPr>
            <w:tcW w:w="1441" w:type="dxa"/>
            <w:shd w:val="clear" w:color="auto" w:fill="auto"/>
          </w:tcPr>
          <w:p w14:paraId="2F370CAC" w14:textId="274723EC" w:rsidR="00605B12" w:rsidRDefault="00605B12" w:rsidP="00605B1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45,031,703</w:t>
            </w:r>
          </w:p>
        </w:tc>
      </w:tr>
    </w:tbl>
    <w:p w14:paraId="7C4D30FD" w14:textId="6F92B5AF" w:rsidR="00411ED0" w:rsidRDefault="00411ED0" w:rsidP="00E86DA4">
      <w:pPr>
        <w:tabs>
          <w:tab w:val="clear" w:pos="227"/>
          <w:tab w:val="clear" w:pos="454"/>
          <w:tab w:val="left" w:pos="851"/>
        </w:tabs>
        <w:spacing w:line="240" w:lineRule="auto"/>
        <w:ind w:right="-91"/>
        <w:jc w:val="both"/>
        <w:rPr>
          <w:rFonts w:ascii="Angsana New" w:hAnsi="Angsana New"/>
          <w:spacing w:val="-2"/>
          <w:sz w:val="28"/>
          <w:szCs w:val="28"/>
          <w:cs/>
        </w:rPr>
      </w:pPr>
    </w:p>
    <w:tbl>
      <w:tblPr>
        <w:tblW w:w="9075" w:type="dxa"/>
        <w:tblInd w:w="531" w:type="dxa"/>
        <w:tblLook w:val="0000" w:firstRow="0" w:lastRow="0" w:firstColumn="0" w:lastColumn="0" w:noHBand="0" w:noVBand="0"/>
      </w:tblPr>
      <w:tblGrid>
        <w:gridCol w:w="3263"/>
        <w:gridCol w:w="1453"/>
        <w:gridCol w:w="1453"/>
        <w:gridCol w:w="1453"/>
        <w:gridCol w:w="1453"/>
      </w:tblGrid>
      <w:tr w:rsidR="00AD6E54" w:rsidRPr="00AD6E54" w14:paraId="25761FD5" w14:textId="77777777" w:rsidTr="00A730E6">
        <w:tc>
          <w:tcPr>
            <w:tcW w:w="3263" w:type="dxa"/>
            <w:vAlign w:val="center"/>
          </w:tcPr>
          <w:p w14:paraId="2C3AD3D3" w14:textId="77777777" w:rsidR="00E07706" w:rsidRPr="00AD6E54" w:rsidRDefault="00E07706" w:rsidP="005D5DF4">
            <w:pPr>
              <w:ind w:left="9" w:right="32"/>
              <w:rPr>
                <w:rFonts w:ascii="Angsana New" w:hAnsi="Angsana New"/>
                <w:b/>
                <w:bCs/>
                <w:sz w:val="28"/>
                <w:szCs w:val="28"/>
                <w:cs/>
              </w:rPr>
            </w:pPr>
          </w:p>
        </w:tc>
        <w:tc>
          <w:tcPr>
            <w:tcW w:w="5812" w:type="dxa"/>
            <w:gridSpan w:val="4"/>
            <w:shd w:val="clear" w:color="auto" w:fill="auto"/>
          </w:tcPr>
          <w:p w14:paraId="67DD0783" w14:textId="5CF4E52D"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E030297" w14:textId="77777777" w:rsidTr="00A730E6">
        <w:trPr>
          <w:trHeight w:val="353"/>
        </w:trPr>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906"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06"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F4872" w:rsidRPr="00AD6E54" w14:paraId="08CD9E05" w14:textId="77777777" w:rsidTr="00F53DCD">
        <w:trPr>
          <w:trHeight w:val="80"/>
        </w:trPr>
        <w:tc>
          <w:tcPr>
            <w:tcW w:w="3263" w:type="dxa"/>
            <w:vAlign w:val="center"/>
          </w:tcPr>
          <w:p w14:paraId="64874A1F" w14:textId="77777777" w:rsidR="001F4872" w:rsidRPr="00AD6E54" w:rsidRDefault="001F4872" w:rsidP="001F4872">
            <w:pPr>
              <w:ind w:left="9" w:right="32"/>
              <w:rPr>
                <w:rFonts w:ascii="Angsana New" w:hAnsi="Angsana New"/>
                <w:sz w:val="28"/>
                <w:szCs w:val="28"/>
                <w:cs/>
              </w:rPr>
            </w:pPr>
          </w:p>
        </w:tc>
        <w:tc>
          <w:tcPr>
            <w:tcW w:w="1453" w:type="dxa"/>
            <w:shd w:val="clear" w:color="auto" w:fill="auto"/>
          </w:tcPr>
          <w:p w14:paraId="135CA35D" w14:textId="0231528B" w:rsidR="001F4872" w:rsidRPr="00AD6E54" w:rsidRDefault="001F4872" w:rsidP="001F4872">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53" w:type="dxa"/>
            <w:shd w:val="clear" w:color="auto" w:fill="auto"/>
          </w:tcPr>
          <w:p w14:paraId="63F3ED11" w14:textId="71B95244" w:rsidR="001F4872" w:rsidRPr="00AD6E54" w:rsidRDefault="001F4872" w:rsidP="001F4872">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20</w:t>
            </w:r>
            <w:r>
              <w:rPr>
                <w:rFonts w:ascii="Angsana New" w:hAnsi="Angsana New"/>
                <w:bCs/>
                <w:sz w:val="28"/>
                <w:szCs w:val="28"/>
              </w:rPr>
              <w:t>21</w:t>
            </w:r>
          </w:p>
        </w:tc>
        <w:tc>
          <w:tcPr>
            <w:tcW w:w="1453" w:type="dxa"/>
            <w:shd w:val="clear" w:color="auto" w:fill="auto"/>
          </w:tcPr>
          <w:p w14:paraId="1E75350A" w14:textId="38CB191C" w:rsidR="001F4872" w:rsidRPr="00AD6E54" w:rsidRDefault="001F4872" w:rsidP="001F4872">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53" w:type="dxa"/>
            <w:shd w:val="clear" w:color="auto" w:fill="auto"/>
          </w:tcPr>
          <w:p w14:paraId="118079CE" w14:textId="5944797E" w:rsidR="001F4872" w:rsidRPr="00AD6E54" w:rsidRDefault="001F4872" w:rsidP="001F4872">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20</w:t>
            </w:r>
            <w:r>
              <w:rPr>
                <w:rFonts w:ascii="Angsana New" w:hAnsi="Angsana New"/>
                <w:bCs/>
                <w:sz w:val="28"/>
                <w:szCs w:val="28"/>
              </w:rPr>
              <w:t>21</w:t>
            </w:r>
          </w:p>
        </w:tc>
      </w:tr>
      <w:tr w:rsidR="00127109" w:rsidRPr="00AD6E54" w14:paraId="3FF5ADEF" w14:textId="77777777" w:rsidTr="00F53DCD">
        <w:tc>
          <w:tcPr>
            <w:tcW w:w="3263" w:type="dxa"/>
          </w:tcPr>
          <w:p w14:paraId="5333D28C" w14:textId="77777777" w:rsidR="00127109" w:rsidRPr="00AD6E54" w:rsidRDefault="00127109" w:rsidP="001271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53" w:type="dxa"/>
            <w:shd w:val="clear" w:color="auto" w:fill="auto"/>
          </w:tcPr>
          <w:p w14:paraId="06212F90" w14:textId="693A8E4A" w:rsidR="00127109" w:rsidRPr="00F53DCD" w:rsidRDefault="00227E78" w:rsidP="00127109">
            <w:pP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61</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652</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384</w:t>
            </w:r>
          </w:p>
        </w:tc>
        <w:tc>
          <w:tcPr>
            <w:tcW w:w="1453" w:type="dxa"/>
            <w:shd w:val="clear" w:color="auto" w:fill="auto"/>
          </w:tcPr>
          <w:p w14:paraId="422A4D9A" w14:textId="6D9601B9" w:rsidR="00127109" w:rsidRPr="00AD6E54" w:rsidRDefault="00127109" w:rsidP="0012710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61,652,384</w:t>
            </w:r>
          </w:p>
        </w:tc>
        <w:tc>
          <w:tcPr>
            <w:tcW w:w="1453" w:type="dxa"/>
            <w:shd w:val="clear" w:color="auto" w:fill="auto"/>
          </w:tcPr>
          <w:p w14:paraId="6BEFDFD0" w14:textId="3A40AEDC" w:rsidR="00127109" w:rsidRPr="00F53DCD" w:rsidRDefault="00227E78" w:rsidP="00127109">
            <w:pPr>
              <w:spacing w:line="240" w:lineRule="auto"/>
              <w:ind w:left="-74" w:right="32"/>
              <w:jc w:val="right"/>
              <w:rPr>
                <w:rFonts w:asciiTheme="majorBidi" w:hAnsiTheme="majorBidi" w:cstheme="majorBidi"/>
                <w:bCs/>
                <w:sz w:val="28"/>
                <w:szCs w:val="28"/>
              </w:rPr>
            </w:pPr>
            <w:r w:rsidRPr="00F53DCD">
              <w:rPr>
                <w:rFonts w:asciiTheme="majorBidi" w:hAnsiTheme="majorBidi" w:cstheme="majorBidi" w:hint="cs"/>
                <w:bCs/>
                <w:sz w:val="28"/>
                <w:szCs w:val="28"/>
              </w:rPr>
              <w:t>45</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031</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703</w:t>
            </w:r>
          </w:p>
        </w:tc>
        <w:tc>
          <w:tcPr>
            <w:tcW w:w="1453" w:type="dxa"/>
            <w:shd w:val="clear" w:color="auto" w:fill="auto"/>
          </w:tcPr>
          <w:p w14:paraId="6C6A2AB7" w14:textId="32F5B0EA" w:rsidR="00127109" w:rsidRPr="00AD6E54" w:rsidRDefault="00127109" w:rsidP="00127109">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w:t>
            </w:r>
            <w:r w:rsidRPr="00B6135C">
              <w:rPr>
                <w:rFonts w:asciiTheme="majorBidi" w:hAnsiTheme="majorBidi" w:cstheme="majorBidi"/>
                <w:bCs/>
                <w:sz w:val="28"/>
                <w:szCs w:val="28"/>
              </w:rPr>
              <w:t>,</w:t>
            </w:r>
            <w:r>
              <w:rPr>
                <w:rFonts w:asciiTheme="majorBidi" w:hAnsiTheme="majorBidi" w:cstheme="majorBidi"/>
                <w:bCs/>
                <w:sz w:val="28"/>
                <w:szCs w:val="28"/>
              </w:rPr>
              <w:t>031</w:t>
            </w:r>
            <w:r w:rsidRPr="00B6135C">
              <w:rPr>
                <w:rFonts w:asciiTheme="majorBidi" w:hAnsiTheme="majorBidi" w:cstheme="majorBidi"/>
                <w:bCs/>
                <w:sz w:val="28"/>
                <w:szCs w:val="28"/>
              </w:rPr>
              <w:t>,</w:t>
            </w:r>
            <w:r>
              <w:rPr>
                <w:rFonts w:asciiTheme="majorBidi" w:hAnsiTheme="majorBidi" w:cstheme="majorBidi"/>
                <w:bCs/>
                <w:sz w:val="28"/>
                <w:szCs w:val="28"/>
              </w:rPr>
              <w:t>703</w:t>
            </w:r>
          </w:p>
        </w:tc>
      </w:tr>
      <w:tr w:rsidR="00127109" w:rsidRPr="00AD6E54" w14:paraId="37411FB1" w14:textId="77777777" w:rsidTr="00F53DCD">
        <w:trPr>
          <w:trHeight w:val="383"/>
        </w:trPr>
        <w:tc>
          <w:tcPr>
            <w:tcW w:w="3263" w:type="dxa"/>
          </w:tcPr>
          <w:p w14:paraId="4F1E829D" w14:textId="77777777" w:rsidR="00127109" w:rsidRPr="00AD6E54" w:rsidRDefault="00127109" w:rsidP="001271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53" w:type="dxa"/>
            <w:shd w:val="clear" w:color="auto" w:fill="auto"/>
          </w:tcPr>
          <w:p w14:paraId="6085A43D" w14:textId="509137B7" w:rsidR="00127109" w:rsidRPr="00F53DCD" w:rsidRDefault="00227E78" w:rsidP="00127109">
            <w:pPr>
              <w:pBdr>
                <w:bottom w:val="single" w:sz="4" w:space="1" w:color="auto"/>
              </w:pBd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1</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659</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558</w:t>
            </w:r>
          </w:p>
        </w:tc>
        <w:tc>
          <w:tcPr>
            <w:tcW w:w="1453" w:type="dxa"/>
            <w:shd w:val="clear" w:color="auto" w:fill="auto"/>
          </w:tcPr>
          <w:p w14:paraId="01FAA4E3" w14:textId="2ECCFC56" w:rsidR="00127109" w:rsidRPr="00AD6E54" w:rsidRDefault="00127109" w:rsidP="0012710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1,403,180</w:t>
            </w:r>
          </w:p>
        </w:tc>
        <w:tc>
          <w:tcPr>
            <w:tcW w:w="1453" w:type="dxa"/>
            <w:shd w:val="clear" w:color="auto" w:fill="auto"/>
          </w:tcPr>
          <w:p w14:paraId="07943B16" w14:textId="57C32E7A" w:rsidR="00127109" w:rsidRPr="00AD6E54" w:rsidRDefault="00127109" w:rsidP="00127109">
            <w:pPr>
              <w:pBdr>
                <w:bottom w:val="single" w:sz="4" w:space="1" w:color="auto"/>
              </w:pBdr>
              <w:spacing w:line="240" w:lineRule="auto"/>
              <w:ind w:left="102" w:right="32" w:hanging="90"/>
              <w:jc w:val="right"/>
              <w:rPr>
                <w:rFonts w:asciiTheme="majorBidi" w:hAnsiTheme="majorBidi" w:cstheme="majorBidi"/>
                <w:bCs/>
                <w:sz w:val="28"/>
                <w:szCs w:val="28"/>
              </w:rPr>
            </w:pPr>
            <w:r w:rsidRPr="007B0270">
              <w:rPr>
                <w:rFonts w:asciiTheme="majorBidi" w:hAnsiTheme="majorBidi" w:cstheme="majorBidi" w:hint="cs"/>
                <w:b/>
                <w:sz w:val="28"/>
                <w:szCs w:val="28"/>
                <w:cs/>
              </w:rPr>
              <w:t>-</w:t>
            </w:r>
          </w:p>
        </w:tc>
        <w:tc>
          <w:tcPr>
            <w:tcW w:w="1453" w:type="dxa"/>
            <w:shd w:val="clear" w:color="auto" w:fill="auto"/>
          </w:tcPr>
          <w:p w14:paraId="5CAB6B52" w14:textId="1690C831" w:rsidR="00127109" w:rsidRPr="00AD6E54" w:rsidRDefault="00127109" w:rsidP="00127109">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w:t>
            </w:r>
          </w:p>
        </w:tc>
      </w:tr>
      <w:tr w:rsidR="00127109" w:rsidRPr="00AD6E54" w14:paraId="4DE144A9" w14:textId="77777777" w:rsidTr="00F53DCD">
        <w:trPr>
          <w:trHeight w:val="375"/>
        </w:trPr>
        <w:tc>
          <w:tcPr>
            <w:tcW w:w="3263" w:type="dxa"/>
            <w:vAlign w:val="center"/>
          </w:tcPr>
          <w:p w14:paraId="58699DF8" w14:textId="77777777" w:rsidR="00127109" w:rsidRPr="00AD6E54" w:rsidRDefault="00127109" w:rsidP="00127109">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53" w:type="dxa"/>
            <w:shd w:val="clear" w:color="auto" w:fill="auto"/>
          </w:tcPr>
          <w:p w14:paraId="66DE16AC" w14:textId="76BD35EE" w:rsidR="00127109" w:rsidRPr="00F53DCD" w:rsidRDefault="00227E78" w:rsidP="00127109">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63</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311</w:t>
            </w:r>
            <w:r w:rsidR="00127109"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942</w:t>
            </w:r>
          </w:p>
        </w:tc>
        <w:tc>
          <w:tcPr>
            <w:tcW w:w="1453" w:type="dxa"/>
            <w:shd w:val="clear" w:color="auto" w:fill="auto"/>
          </w:tcPr>
          <w:p w14:paraId="7118ADAE" w14:textId="08F938E6" w:rsidR="00127109" w:rsidRPr="00B01E70" w:rsidRDefault="00127109" w:rsidP="00127109">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63,055,564</w:t>
            </w:r>
          </w:p>
        </w:tc>
        <w:tc>
          <w:tcPr>
            <w:tcW w:w="1453" w:type="dxa"/>
            <w:shd w:val="clear" w:color="auto" w:fill="auto"/>
          </w:tcPr>
          <w:p w14:paraId="5ACBED50" w14:textId="461C577F" w:rsidR="00127109" w:rsidRPr="00F53DCD" w:rsidRDefault="00227E78" w:rsidP="00127109">
            <w:pPr>
              <w:pBdr>
                <w:bottom w:val="double" w:sz="4" w:space="1" w:color="auto"/>
              </w:pBd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45</w:t>
            </w:r>
            <w:r w:rsidR="00127109"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031</w:t>
            </w:r>
            <w:r w:rsidR="00127109"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703</w:t>
            </w:r>
          </w:p>
        </w:tc>
        <w:tc>
          <w:tcPr>
            <w:tcW w:w="1453" w:type="dxa"/>
            <w:shd w:val="clear" w:color="auto" w:fill="auto"/>
          </w:tcPr>
          <w:p w14:paraId="5C5BEEB4" w14:textId="4B5CC8B5" w:rsidR="00127109" w:rsidRPr="00AD6E54" w:rsidRDefault="00127109" w:rsidP="00127109">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w:t>
            </w:r>
            <w:r w:rsidRPr="00B6135C">
              <w:rPr>
                <w:rFonts w:asciiTheme="majorBidi" w:hAnsiTheme="majorBidi" w:cstheme="majorBidi"/>
                <w:bCs/>
                <w:sz w:val="28"/>
                <w:szCs w:val="28"/>
              </w:rPr>
              <w:t>,</w:t>
            </w:r>
            <w:r>
              <w:rPr>
                <w:rFonts w:asciiTheme="majorBidi" w:hAnsiTheme="majorBidi" w:cstheme="majorBidi"/>
                <w:bCs/>
                <w:sz w:val="28"/>
                <w:szCs w:val="28"/>
              </w:rPr>
              <w:t>031,703</w:t>
            </w:r>
          </w:p>
        </w:tc>
      </w:tr>
    </w:tbl>
    <w:p w14:paraId="52055FDE" w14:textId="130C7012" w:rsidR="00DE3C0E" w:rsidRDefault="00DF71CB" w:rsidP="00A7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567" w:right="-142"/>
        <w:rPr>
          <w:rFonts w:ascii="Angsana New" w:hAnsi="Angsana New"/>
          <w:bCs/>
          <w:sz w:val="28"/>
          <w:szCs w:val="28"/>
          <w:lang w:val="en-GB"/>
        </w:rPr>
      </w:pPr>
      <w:r w:rsidRPr="00AD6E54">
        <w:rPr>
          <w:rFonts w:ascii="Angsana New" w:hAnsi="Angsana New"/>
          <w:bCs/>
          <w:sz w:val="28"/>
          <w:szCs w:val="28"/>
          <w:lang w:val="en-GB"/>
        </w:rPr>
        <w:t xml:space="preserve">Movements during the </w:t>
      </w:r>
      <w:r w:rsidR="00F06FBB">
        <w:rPr>
          <w:rFonts w:ascii="Angsana New" w:hAnsi="Angsana New"/>
          <w:bCs/>
          <w:sz w:val="28"/>
          <w:szCs w:val="28"/>
          <w:lang w:val="en-GB"/>
        </w:rPr>
        <w:t xml:space="preserve">year </w:t>
      </w:r>
      <w:r w:rsidR="00203DF0">
        <w:rPr>
          <w:rFonts w:ascii="Angsana New" w:hAnsi="Angsana New"/>
          <w:bCs/>
          <w:sz w:val="28"/>
          <w:szCs w:val="28"/>
          <w:lang w:val="en-GB"/>
        </w:rPr>
        <w:t xml:space="preserve">ended </w:t>
      </w:r>
      <w:r w:rsidR="00F06FBB">
        <w:rPr>
          <w:rFonts w:ascii="Angsana New" w:hAnsi="Angsana New"/>
          <w:bCs/>
          <w:sz w:val="28"/>
          <w:szCs w:val="28"/>
          <w:lang w:val="en-GB"/>
        </w:rPr>
        <w:t xml:space="preserve">December </w:t>
      </w:r>
      <w:r w:rsidR="004D1AF2">
        <w:rPr>
          <w:rFonts w:ascii="Angsana New" w:hAnsi="Angsana New"/>
          <w:bCs/>
          <w:sz w:val="28"/>
          <w:szCs w:val="28"/>
          <w:lang w:val="en-GB"/>
        </w:rPr>
        <w:t>3</w:t>
      </w:r>
      <w:r w:rsidR="00F06FBB">
        <w:rPr>
          <w:rFonts w:ascii="Angsana New" w:hAnsi="Angsana New"/>
          <w:bCs/>
          <w:sz w:val="28"/>
          <w:szCs w:val="28"/>
          <w:lang w:val="en-GB"/>
        </w:rPr>
        <w:t>1</w:t>
      </w:r>
      <w:r w:rsidR="004D1AF2">
        <w:rPr>
          <w:rFonts w:ascii="Angsana New" w:hAnsi="Angsana New"/>
          <w:bCs/>
          <w:sz w:val="28"/>
          <w:szCs w:val="28"/>
          <w:lang w:val="en-GB"/>
        </w:rPr>
        <w:t>, 20</w:t>
      </w:r>
      <w:r w:rsidR="00AD6EDB">
        <w:rPr>
          <w:rFonts w:ascii="Angsana New" w:hAnsi="Angsana New"/>
          <w:bCs/>
          <w:sz w:val="28"/>
          <w:szCs w:val="28"/>
        </w:rPr>
        <w:t>2</w:t>
      </w:r>
      <w:r w:rsidR="001F4872">
        <w:rPr>
          <w:rFonts w:ascii="Angsana New" w:hAnsi="Angsana New"/>
          <w:bCs/>
          <w:sz w:val="28"/>
          <w:szCs w:val="28"/>
        </w:rPr>
        <w:t>2</w:t>
      </w:r>
      <w:r w:rsidR="004D1AF2">
        <w:rPr>
          <w:rFonts w:ascii="Angsana New" w:hAnsi="Angsana New"/>
          <w:bCs/>
          <w:sz w:val="28"/>
          <w:szCs w:val="28"/>
          <w:lang w:val="en-GB"/>
        </w:rPr>
        <w:t xml:space="preserve"> and 20</w:t>
      </w:r>
      <w:r w:rsidR="001C0D9C">
        <w:rPr>
          <w:rFonts w:ascii="Angsana New" w:hAnsi="Angsana New"/>
          <w:bCs/>
          <w:sz w:val="28"/>
          <w:szCs w:val="28"/>
          <w:lang w:val="en-GB"/>
        </w:rPr>
        <w:t>2</w:t>
      </w:r>
      <w:r w:rsidR="001F4872">
        <w:rPr>
          <w:rFonts w:ascii="Angsana New" w:hAnsi="Angsana New"/>
          <w:bCs/>
          <w:sz w:val="28"/>
          <w:szCs w:val="28"/>
          <w:lang w:val="en-GB"/>
        </w:rPr>
        <w:t>1</w:t>
      </w:r>
      <w:r w:rsidRPr="00AD6E54">
        <w:rPr>
          <w:rFonts w:ascii="Angsana New" w:hAnsi="Angsana New"/>
          <w:bCs/>
          <w:sz w:val="28"/>
          <w:szCs w:val="28"/>
          <w:lang w:val="en-GB"/>
        </w:rPr>
        <w:t xml:space="preserve"> were as follows:</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DE3C0E" w:rsidRPr="000B6706" w14:paraId="4A2A2BE7" w14:textId="77777777" w:rsidTr="00822E35">
        <w:trPr>
          <w:trHeight w:val="153"/>
        </w:trPr>
        <w:tc>
          <w:tcPr>
            <w:tcW w:w="2517" w:type="dxa"/>
          </w:tcPr>
          <w:p w14:paraId="154889C8" w14:textId="77777777" w:rsidR="00DE3C0E" w:rsidRPr="000B6706" w:rsidRDefault="00DE3C0E" w:rsidP="00822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1ADA7794"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0B6706">
              <w:rPr>
                <w:rFonts w:ascii="Angsana New" w:hAnsi="Angsana New"/>
                <w:sz w:val="28"/>
                <w:szCs w:val="28"/>
                <w:cs/>
                <w:lang w:val="en-GB"/>
              </w:rPr>
              <w:t>(</w:t>
            </w:r>
            <w:r w:rsidRPr="000B6706">
              <w:rPr>
                <w:rFonts w:ascii="Angsana New" w:hAnsi="Angsana New"/>
                <w:sz w:val="28"/>
                <w:szCs w:val="28"/>
                <w:lang w:val="en-GB"/>
              </w:rPr>
              <w:t>Unit : Million Baht)</w:t>
            </w:r>
          </w:p>
        </w:tc>
      </w:tr>
      <w:tr w:rsidR="00DE3C0E" w:rsidRPr="000B6706" w14:paraId="0F77B331" w14:textId="77777777" w:rsidTr="00822E35">
        <w:trPr>
          <w:trHeight w:val="335"/>
        </w:trPr>
        <w:tc>
          <w:tcPr>
            <w:tcW w:w="2517" w:type="dxa"/>
          </w:tcPr>
          <w:p w14:paraId="4EE30D2A" w14:textId="77777777" w:rsidR="00DE3C0E" w:rsidRPr="000B6706" w:rsidRDefault="00DE3C0E" w:rsidP="00822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77CF2B3"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985C30">
              <w:rPr>
                <w:rFonts w:asciiTheme="majorBidi" w:hAnsiTheme="majorBidi" w:cstheme="majorBidi"/>
                <w:sz w:val="28"/>
                <w:szCs w:val="28"/>
              </w:rPr>
              <w:t>Consolidated</w:t>
            </w:r>
          </w:p>
        </w:tc>
      </w:tr>
      <w:tr w:rsidR="00DE3C0E" w:rsidRPr="000B6706" w14:paraId="1F2C9DFA" w14:textId="77777777" w:rsidTr="00DE3C0E">
        <w:trPr>
          <w:trHeight w:val="726"/>
        </w:trPr>
        <w:tc>
          <w:tcPr>
            <w:tcW w:w="2517" w:type="dxa"/>
          </w:tcPr>
          <w:p w14:paraId="7E222382" w14:textId="77777777" w:rsidR="00DE3C0E" w:rsidRPr="000B6706" w:rsidRDefault="00DE3C0E" w:rsidP="00822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EB921B7"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0B6706">
              <w:rPr>
                <w:rFonts w:ascii="Angsana New" w:hAnsi="Angsana New"/>
                <w:sz w:val="28"/>
                <w:szCs w:val="28"/>
                <w:lang w:val="en-GB"/>
              </w:rPr>
              <w:t xml:space="preserve">Provision damage from </w:t>
            </w:r>
          </w:p>
          <w:p w14:paraId="1F4F747A"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0B6706">
              <w:rPr>
                <w:rFonts w:ascii="Angsana New" w:hAnsi="Angsana New"/>
                <w:sz w:val="28"/>
                <w:szCs w:val="28"/>
                <w:lang w:val="en-GB"/>
              </w:rPr>
              <w:t>a guarantee letter</w:t>
            </w:r>
          </w:p>
        </w:tc>
        <w:tc>
          <w:tcPr>
            <w:tcW w:w="1843" w:type="dxa"/>
            <w:gridSpan w:val="2"/>
            <w:shd w:val="clear" w:color="auto" w:fill="auto"/>
          </w:tcPr>
          <w:p w14:paraId="46341DB3"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Loss on project</w:t>
            </w:r>
          </w:p>
        </w:tc>
        <w:tc>
          <w:tcPr>
            <w:tcW w:w="1843" w:type="dxa"/>
            <w:gridSpan w:val="2"/>
          </w:tcPr>
          <w:p w14:paraId="56D474E8"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Pr>
                <w:rFonts w:ascii="Angsana New" w:hAnsi="Angsana New"/>
                <w:sz w:val="28"/>
                <w:szCs w:val="28"/>
              </w:rPr>
              <w:t>A</w:t>
            </w:r>
            <w:r w:rsidRPr="000B6706">
              <w:rPr>
                <w:rFonts w:ascii="Angsana New" w:hAnsi="Angsana New"/>
                <w:sz w:val="28"/>
                <w:szCs w:val="28"/>
              </w:rPr>
              <w:t>nother</w:t>
            </w:r>
          </w:p>
        </w:tc>
        <w:tc>
          <w:tcPr>
            <w:tcW w:w="1843" w:type="dxa"/>
            <w:gridSpan w:val="2"/>
            <w:shd w:val="clear" w:color="auto" w:fill="auto"/>
          </w:tcPr>
          <w:p w14:paraId="7F76DED7"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0B6706">
              <w:rPr>
                <w:rFonts w:ascii="Angsana New" w:hAnsi="Angsana New"/>
                <w:sz w:val="28"/>
                <w:szCs w:val="28"/>
                <w:lang w:val="en-GB"/>
              </w:rPr>
              <w:t>Total</w:t>
            </w:r>
          </w:p>
        </w:tc>
      </w:tr>
      <w:tr w:rsidR="001F4872" w:rsidRPr="000B6706" w14:paraId="4F7348A5" w14:textId="77777777" w:rsidTr="00DE3C0E">
        <w:trPr>
          <w:trHeight w:val="68"/>
        </w:trPr>
        <w:tc>
          <w:tcPr>
            <w:tcW w:w="2517" w:type="dxa"/>
          </w:tcPr>
          <w:p w14:paraId="0DB53D57" w14:textId="77777777"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7CFEEAF3" w14:textId="178C0CF0"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Pr>
                <w:rFonts w:ascii="Angsana New" w:hAnsi="Angsana New"/>
                <w:sz w:val="28"/>
                <w:szCs w:val="28"/>
              </w:rPr>
              <w:t>2022</w:t>
            </w:r>
          </w:p>
        </w:tc>
        <w:tc>
          <w:tcPr>
            <w:tcW w:w="921" w:type="dxa"/>
            <w:shd w:val="clear" w:color="auto" w:fill="auto"/>
          </w:tcPr>
          <w:p w14:paraId="5A885CE5" w14:textId="3290C815"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2021</w:t>
            </w:r>
          </w:p>
        </w:tc>
        <w:tc>
          <w:tcPr>
            <w:tcW w:w="922" w:type="dxa"/>
            <w:shd w:val="clear" w:color="auto" w:fill="auto"/>
          </w:tcPr>
          <w:p w14:paraId="3C609755" w14:textId="4D20E403"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2022</w:t>
            </w:r>
          </w:p>
        </w:tc>
        <w:tc>
          <w:tcPr>
            <w:tcW w:w="921" w:type="dxa"/>
            <w:shd w:val="clear" w:color="auto" w:fill="auto"/>
          </w:tcPr>
          <w:p w14:paraId="609A5F0F" w14:textId="5F22558C"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2021</w:t>
            </w:r>
          </w:p>
        </w:tc>
        <w:tc>
          <w:tcPr>
            <w:tcW w:w="921" w:type="dxa"/>
          </w:tcPr>
          <w:p w14:paraId="1D3DB1B8" w14:textId="3556F1D1"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2022</w:t>
            </w:r>
          </w:p>
        </w:tc>
        <w:tc>
          <w:tcPr>
            <w:tcW w:w="922" w:type="dxa"/>
          </w:tcPr>
          <w:p w14:paraId="62D7AF91" w14:textId="5723FC2D"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2021</w:t>
            </w:r>
          </w:p>
        </w:tc>
        <w:tc>
          <w:tcPr>
            <w:tcW w:w="921" w:type="dxa"/>
            <w:shd w:val="clear" w:color="auto" w:fill="auto"/>
          </w:tcPr>
          <w:p w14:paraId="077731B5" w14:textId="2A54B68B"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2022</w:t>
            </w:r>
          </w:p>
        </w:tc>
        <w:tc>
          <w:tcPr>
            <w:tcW w:w="922" w:type="dxa"/>
            <w:shd w:val="clear" w:color="auto" w:fill="auto"/>
          </w:tcPr>
          <w:p w14:paraId="02BAB30A" w14:textId="077902CA"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2021</w:t>
            </w:r>
          </w:p>
        </w:tc>
      </w:tr>
      <w:tr w:rsidR="001F4872" w:rsidRPr="000B6706" w14:paraId="4A985BDA" w14:textId="77777777" w:rsidTr="00411ED0">
        <w:trPr>
          <w:trHeight w:val="324"/>
        </w:trPr>
        <w:tc>
          <w:tcPr>
            <w:tcW w:w="2517" w:type="dxa"/>
            <w:vAlign w:val="center"/>
          </w:tcPr>
          <w:p w14:paraId="14B6BCC3" w14:textId="77777777"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January </w:t>
            </w:r>
            <w:r w:rsidRPr="00432773">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41742EA6" w14:textId="2142D577" w:rsidR="001F4872" w:rsidRPr="000B6706" w:rsidRDefault="00685B5D"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38</w:t>
            </w:r>
          </w:p>
        </w:tc>
        <w:tc>
          <w:tcPr>
            <w:tcW w:w="921" w:type="dxa"/>
            <w:shd w:val="clear" w:color="auto" w:fill="auto"/>
          </w:tcPr>
          <w:p w14:paraId="212E7DC8" w14:textId="77589748"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38</w:t>
            </w:r>
          </w:p>
        </w:tc>
        <w:tc>
          <w:tcPr>
            <w:tcW w:w="922" w:type="dxa"/>
            <w:shd w:val="clear" w:color="auto" w:fill="auto"/>
          </w:tcPr>
          <w:p w14:paraId="0F9C3594" w14:textId="1CE546EF" w:rsidR="001F4872" w:rsidRPr="000B6706" w:rsidRDefault="00685B5D"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24</w:t>
            </w:r>
          </w:p>
        </w:tc>
        <w:tc>
          <w:tcPr>
            <w:tcW w:w="921" w:type="dxa"/>
            <w:shd w:val="clear" w:color="auto" w:fill="auto"/>
          </w:tcPr>
          <w:p w14:paraId="76C03306" w14:textId="4338C1FD"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21</w:t>
            </w:r>
          </w:p>
        </w:tc>
        <w:tc>
          <w:tcPr>
            <w:tcW w:w="921" w:type="dxa"/>
            <w:shd w:val="clear" w:color="auto" w:fill="auto"/>
          </w:tcPr>
          <w:p w14:paraId="4672593A" w14:textId="293988C6" w:rsidR="001F4872" w:rsidRPr="000B6706" w:rsidRDefault="00685B5D"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1</w:t>
            </w:r>
          </w:p>
        </w:tc>
        <w:tc>
          <w:tcPr>
            <w:tcW w:w="922" w:type="dxa"/>
          </w:tcPr>
          <w:p w14:paraId="2BD5DD37" w14:textId="1A8E3CEA"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469443F9" w14:textId="25E2EBDB" w:rsidR="001F4872" w:rsidRPr="000B6706" w:rsidRDefault="00685B5D"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63</w:t>
            </w:r>
          </w:p>
        </w:tc>
        <w:tc>
          <w:tcPr>
            <w:tcW w:w="922" w:type="dxa"/>
            <w:shd w:val="clear" w:color="auto" w:fill="auto"/>
          </w:tcPr>
          <w:p w14:paraId="41007BC0" w14:textId="486CC00C"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59</w:t>
            </w:r>
          </w:p>
        </w:tc>
      </w:tr>
      <w:tr w:rsidR="001F4872" w:rsidRPr="000B6706" w14:paraId="2B23CFC0" w14:textId="77777777" w:rsidTr="007F4D23">
        <w:trPr>
          <w:trHeight w:val="324"/>
        </w:trPr>
        <w:tc>
          <w:tcPr>
            <w:tcW w:w="2517" w:type="dxa"/>
            <w:vAlign w:val="center"/>
          </w:tcPr>
          <w:p w14:paraId="520891A3" w14:textId="77777777"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0B6706">
              <w:rPr>
                <w:rFonts w:ascii="Angsana New" w:hAnsi="Angsana New"/>
                <w:sz w:val="28"/>
                <w:szCs w:val="28"/>
              </w:rPr>
              <w:t>Increase in provision</w:t>
            </w:r>
          </w:p>
        </w:tc>
        <w:tc>
          <w:tcPr>
            <w:tcW w:w="921" w:type="dxa"/>
            <w:shd w:val="clear" w:color="auto" w:fill="auto"/>
          </w:tcPr>
          <w:p w14:paraId="2DC7F315" w14:textId="5778FABB" w:rsidR="001F4872" w:rsidRPr="000B6706" w:rsidRDefault="00BA7A6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6AC53070" w14:textId="1CB09434"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29E0214A" w14:textId="7723DF96" w:rsidR="001F4872" w:rsidRPr="000B6706" w:rsidRDefault="00BA7A6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1669DD3E" w14:textId="7376D07D"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16</w:t>
            </w:r>
          </w:p>
        </w:tc>
        <w:tc>
          <w:tcPr>
            <w:tcW w:w="921" w:type="dxa"/>
            <w:shd w:val="clear" w:color="auto" w:fill="auto"/>
          </w:tcPr>
          <w:p w14:paraId="76594054" w14:textId="364581AB" w:rsidR="001F4872" w:rsidRPr="000B6706" w:rsidRDefault="00BA7A6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5905C82E" w14:textId="5DC3AC6E"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1" w:type="dxa"/>
            <w:shd w:val="clear" w:color="auto" w:fill="auto"/>
          </w:tcPr>
          <w:p w14:paraId="4DDD7BAE" w14:textId="24AC4EF0" w:rsidR="001F4872" w:rsidRPr="000B6706" w:rsidRDefault="00BA7A6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44DE9C6D" w14:textId="0F105CD6"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17</w:t>
            </w:r>
          </w:p>
        </w:tc>
      </w:tr>
      <w:tr w:rsidR="001F4872" w:rsidRPr="000B6706" w14:paraId="70AE9FB4" w14:textId="77777777" w:rsidTr="007F4D23">
        <w:trPr>
          <w:trHeight w:val="73"/>
        </w:trPr>
        <w:tc>
          <w:tcPr>
            <w:tcW w:w="2517" w:type="dxa"/>
            <w:shd w:val="clear" w:color="auto" w:fill="auto"/>
            <w:vAlign w:val="center"/>
          </w:tcPr>
          <w:p w14:paraId="44174D0B" w14:textId="77777777"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cs/>
              </w:rPr>
            </w:pPr>
            <w:r w:rsidRPr="000B6706">
              <w:rPr>
                <w:rFonts w:ascii="Angsana New" w:hAnsi="Angsana New"/>
                <w:sz w:val="28"/>
                <w:szCs w:val="28"/>
              </w:rPr>
              <w:t>Payment</w:t>
            </w:r>
          </w:p>
        </w:tc>
        <w:tc>
          <w:tcPr>
            <w:tcW w:w="921" w:type="dxa"/>
            <w:shd w:val="clear" w:color="auto" w:fill="auto"/>
          </w:tcPr>
          <w:p w14:paraId="4CF38606" w14:textId="5737BC90" w:rsidR="001F4872" w:rsidRPr="000B6706" w:rsidRDefault="00BA7A6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356964A7" w14:textId="4D4854E3"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74737A8" w14:textId="1049B7FB" w:rsidR="001F4872" w:rsidRPr="000B6706" w:rsidRDefault="00BA7A6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cs/>
              </w:rPr>
            </w:pPr>
            <w:r>
              <w:rPr>
                <w:rFonts w:ascii="Angsana New" w:hAnsi="Angsana New"/>
                <w:sz w:val="28"/>
                <w:szCs w:val="28"/>
              </w:rPr>
              <w:t>-</w:t>
            </w:r>
          </w:p>
        </w:tc>
        <w:tc>
          <w:tcPr>
            <w:tcW w:w="921" w:type="dxa"/>
            <w:shd w:val="clear" w:color="auto" w:fill="auto"/>
          </w:tcPr>
          <w:p w14:paraId="722EEB77" w14:textId="37A9016D"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(13)</w:t>
            </w:r>
          </w:p>
        </w:tc>
        <w:tc>
          <w:tcPr>
            <w:tcW w:w="921" w:type="dxa"/>
            <w:shd w:val="clear" w:color="auto" w:fill="auto"/>
          </w:tcPr>
          <w:p w14:paraId="0D0C205B" w14:textId="238C407C" w:rsidR="001F4872" w:rsidRPr="000B6706" w:rsidRDefault="00BA7A6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541FABB" w14:textId="3B28D374"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6F3CB032" w14:textId="015D0CF5" w:rsidR="001F4872" w:rsidRPr="000B6706" w:rsidRDefault="00BA7A6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06406D52" w14:textId="2BD3BD96" w:rsidR="001F4872" w:rsidRPr="000B6706" w:rsidRDefault="001F4872" w:rsidP="001F4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(13)</w:t>
            </w:r>
          </w:p>
        </w:tc>
      </w:tr>
      <w:tr w:rsidR="001F4872" w:rsidRPr="000B6706" w14:paraId="3FF04330" w14:textId="77777777" w:rsidTr="007F4D23">
        <w:trPr>
          <w:trHeight w:val="287"/>
        </w:trPr>
        <w:tc>
          <w:tcPr>
            <w:tcW w:w="2517" w:type="dxa"/>
            <w:shd w:val="clear" w:color="auto" w:fill="auto"/>
            <w:vAlign w:val="center"/>
          </w:tcPr>
          <w:p w14:paraId="7631B014" w14:textId="7CE9EC47" w:rsidR="001F4872" w:rsidRPr="000B6706" w:rsidRDefault="001F4872" w:rsidP="001F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w:t>
            </w:r>
            <w:r>
              <w:rPr>
                <w:rFonts w:ascii="Angsana New" w:hAnsi="Angsana New"/>
                <w:sz w:val="28"/>
                <w:szCs w:val="28"/>
              </w:rPr>
              <w:t>December</w:t>
            </w:r>
            <w:r w:rsidRPr="000B6706">
              <w:rPr>
                <w:rFonts w:ascii="Angsana New" w:hAnsi="Angsana New"/>
                <w:sz w:val="28"/>
                <w:szCs w:val="28"/>
              </w:rPr>
              <w:t xml:space="preserve"> </w:t>
            </w:r>
            <w:r w:rsidRPr="00432773">
              <w:rPr>
                <w:rFonts w:ascii="Angsana New" w:hAnsi="Angsana New"/>
                <w:sz w:val="28"/>
                <w:szCs w:val="28"/>
              </w:rPr>
              <w:t>3</w:t>
            </w:r>
            <w:r>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6B3CDA7C" w14:textId="032F2194" w:rsidR="001F4872" w:rsidRPr="000B6706" w:rsidRDefault="00BA7A62"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1896C48E" w14:textId="6AED6BBE" w:rsidR="001F4872" w:rsidRPr="000B6706" w:rsidRDefault="001F4872"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2" w:type="dxa"/>
            <w:shd w:val="clear" w:color="auto" w:fill="auto"/>
          </w:tcPr>
          <w:p w14:paraId="6AFF38A6" w14:textId="5F5FF965" w:rsidR="001F4872" w:rsidRPr="000B6706" w:rsidRDefault="007F4D23"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5C2D39EE" w14:textId="69A88338" w:rsidR="001F4872" w:rsidRPr="000B6706" w:rsidRDefault="001F4872"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4E144297" w14:textId="569293D6" w:rsidR="001F4872" w:rsidRPr="000B6706" w:rsidRDefault="00BA7A62"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7A4B809B" w14:textId="2844C9A8" w:rsidR="001F4872" w:rsidRPr="000B6706" w:rsidRDefault="001F4872"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1" w:type="dxa"/>
            <w:shd w:val="clear" w:color="auto" w:fill="auto"/>
          </w:tcPr>
          <w:p w14:paraId="3D91ADC6" w14:textId="07496A6D" w:rsidR="001F4872" w:rsidRPr="000B6706" w:rsidRDefault="00BA7A62"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Pr>
                <w:rFonts w:ascii="Angsana New" w:hAnsi="Angsana New"/>
                <w:sz w:val="28"/>
                <w:szCs w:val="28"/>
              </w:rPr>
              <w:t>63</w:t>
            </w:r>
          </w:p>
        </w:tc>
        <w:tc>
          <w:tcPr>
            <w:tcW w:w="922" w:type="dxa"/>
            <w:shd w:val="clear" w:color="auto" w:fill="auto"/>
          </w:tcPr>
          <w:p w14:paraId="18C45B53" w14:textId="751CE940" w:rsidR="001F4872" w:rsidRPr="000B6706" w:rsidRDefault="001F4872" w:rsidP="001F48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r>
    </w:tbl>
    <w:p w14:paraId="010B89A0" w14:textId="5ADD0DE4" w:rsidR="00A730E6" w:rsidRDefault="00A730E6"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6D6ABE6A" w14:textId="3317D980" w:rsidR="00F53DCD" w:rsidRDefault="00F53DCD"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34FFDA0B" w14:textId="565CA9F7" w:rsidR="00F53DCD" w:rsidRDefault="00F53DCD"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3BF15DFE" w14:textId="77777777" w:rsidR="00F53DCD" w:rsidRDefault="00F53DCD"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tbl>
      <w:tblPr>
        <w:tblW w:w="9924" w:type="dxa"/>
        <w:tblInd w:w="-34" w:type="dxa"/>
        <w:tblLayout w:type="fixed"/>
        <w:tblLook w:val="01E0" w:firstRow="1" w:lastRow="1" w:firstColumn="1" w:lastColumn="1" w:noHBand="0" w:noVBand="0"/>
      </w:tblPr>
      <w:tblGrid>
        <w:gridCol w:w="2552"/>
        <w:gridCol w:w="1228"/>
        <w:gridCol w:w="1229"/>
        <w:gridCol w:w="1229"/>
        <w:gridCol w:w="1228"/>
        <w:gridCol w:w="1229"/>
        <w:gridCol w:w="1229"/>
      </w:tblGrid>
      <w:tr w:rsidR="00DE3C0E" w:rsidRPr="00985C30" w14:paraId="7E5AC5C9" w14:textId="77777777" w:rsidTr="00A730E6">
        <w:trPr>
          <w:trHeight w:val="153"/>
        </w:trPr>
        <w:tc>
          <w:tcPr>
            <w:tcW w:w="2552" w:type="dxa"/>
          </w:tcPr>
          <w:p w14:paraId="7510BA74" w14:textId="77777777" w:rsidR="00DE3C0E" w:rsidRPr="00985C30" w:rsidRDefault="00DE3C0E" w:rsidP="00822E35">
            <w:pPr>
              <w:spacing w:line="360" w:lineRule="exact"/>
              <w:ind w:left="522" w:right="-162"/>
              <w:rPr>
                <w:rFonts w:asciiTheme="majorBidi" w:hAnsiTheme="majorBidi" w:cstheme="majorBidi"/>
                <w:sz w:val="28"/>
                <w:szCs w:val="28"/>
              </w:rPr>
            </w:pPr>
          </w:p>
        </w:tc>
        <w:tc>
          <w:tcPr>
            <w:tcW w:w="7372" w:type="dxa"/>
            <w:gridSpan w:val="6"/>
          </w:tcPr>
          <w:p w14:paraId="1DCDE1C3" w14:textId="77777777" w:rsidR="00DE3C0E" w:rsidRPr="00985C30" w:rsidRDefault="00DE3C0E" w:rsidP="00822E35">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DE3C0E" w:rsidRPr="00985C30" w14:paraId="61499F0C" w14:textId="77777777" w:rsidTr="00A730E6">
        <w:trPr>
          <w:trHeight w:val="324"/>
        </w:trPr>
        <w:tc>
          <w:tcPr>
            <w:tcW w:w="2552" w:type="dxa"/>
          </w:tcPr>
          <w:p w14:paraId="7B62A8F3" w14:textId="77777777" w:rsidR="00DE3C0E" w:rsidRPr="00985C30" w:rsidRDefault="00DE3C0E" w:rsidP="00822E35">
            <w:pPr>
              <w:spacing w:line="360" w:lineRule="exact"/>
              <w:ind w:left="522" w:right="-162"/>
              <w:rPr>
                <w:rFonts w:asciiTheme="majorBidi" w:hAnsiTheme="majorBidi" w:cstheme="majorBidi"/>
                <w:sz w:val="28"/>
                <w:szCs w:val="28"/>
              </w:rPr>
            </w:pPr>
          </w:p>
        </w:tc>
        <w:tc>
          <w:tcPr>
            <w:tcW w:w="7372" w:type="dxa"/>
            <w:gridSpan w:val="6"/>
          </w:tcPr>
          <w:p w14:paraId="12F87914" w14:textId="77777777" w:rsidR="00DE3C0E" w:rsidRPr="00985C30" w:rsidRDefault="00DE3C0E" w:rsidP="00822E35">
            <w:pPr>
              <w:pBdr>
                <w:bottom w:val="single" w:sz="4" w:space="1" w:color="auto"/>
              </w:pBdr>
              <w:spacing w:line="360" w:lineRule="exact"/>
              <w:jc w:val="center"/>
              <w:rPr>
                <w:rFonts w:asciiTheme="majorBidi" w:hAnsiTheme="majorBidi" w:cstheme="majorBidi"/>
                <w:sz w:val="28"/>
                <w:szCs w:val="28"/>
                <w:cs/>
              </w:rPr>
            </w:pPr>
            <w:r>
              <w:rPr>
                <w:rFonts w:ascii="Angsana New" w:hAnsi="Angsana New"/>
                <w:sz w:val="28"/>
                <w:szCs w:val="28"/>
              </w:rPr>
              <w:t>Separate</w:t>
            </w:r>
          </w:p>
        </w:tc>
      </w:tr>
      <w:tr w:rsidR="00DE3C0E" w:rsidRPr="00985C30" w14:paraId="0F2D8251" w14:textId="77777777" w:rsidTr="00A730E6">
        <w:trPr>
          <w:trHeight w:val="566"/>
        </w:trPr>
        <w:tc>
          <w:tcPr>
            <w:tcW w:w="2552" w:type="dxa"/>
          </w:tcPr>
          <w:p w14:paraId="606784B2" w14:textId="77777777" w:rsidR="00DE3C0E" w:rsidRPr="00985C30" w:rsidRDefault="00DE3C0E" w:rsidP="00822E35">
            <w:pPr>
              <w:spacing w:line="360" w:lineRule="exact"/>
              <w:ind w:right="-162"/>
              <w:jc w:val="both"/>
              <w:rPr>
                <w:rFonts w:asciiTheme="majorBidi" w:hAnsiTheme="majorBidi" w:cstheme="majorBidi"/>
                <w:sz w:val="28"/>
                <w:szCs w:val="28"/>
              </w:rPr>
            </w:pPr>
          </w:p>
        </w:tc>
        <w:tc>
          <w:tcPr>
            <w:tcW w:w="2457" w:type="dxa"/>
            <w:gridSpan w:val="2"/>
            <w:shd w:val="clear" w:color="auto" w:fill="auto"/>
          </w:tcPr>
          <w:p w14:paraId="7E5A8BBC" w14:textId="77777777" w:rsidR="00DE3C0E" w:rsidRDefault="00DE3C0E" w:rsidP="00822E35">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72AF9ACA" w14:textId="77777777" w:rsidR="00DE3C0E" w:rsidRPr="00985C30" w:rsidRDefault="00DE3C0E" w:rsidP="00822E35">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a guarantee letter</w:t>
            </w:r>
          </w:p>
        </w:tc>
        <w:tc>
          <w:tcPr>
            <w:tcW w:w="2457" w:type="dxa"/>
            <w:gridSpan w:val="2"/>
            <w:shd w:val="clear" w:color="auto" w:fill="auto"/>
          </w:tcPr>
          <w:p w14:paraId="55D21C03" w14:textId="77777777" w:rsidR="00DE3C0E" w:rsidRDefault="00DE3C0E" w:rsidP="00822E35">
            <w:pPr>
              <w:pBdr>
                <w:bottom w:val="single" w:sz="4" w:space="1" w:color="auto"/>
              </w:pBdr>
              <w:spacing w:line="240" w:lineRule="auto"/>
              <w:jc w:val="center"/>
              <w:rPr>
                <w:rFonts w:asciiTheme="majorBidi" w:hAnsiTheme="majorBidi" w:cstheme="majorBidi"/>
                <w:sz w:val="28"/>
                <w:szCs w:val="28"/>
              </w:rPr>
            </w:pPr>
          </w:p>
          <w:p w14:paraId="788976D4" w14:textId="77777777" w:rsidR="00DE3C0E" w:rsidRPr="00985C30" w:rsidRDefault="00DE3C0E" w:rsidP="00822E35">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458" w:type="dxa"/>
            <w:gridSpan w:val="2"/>
            <w:shd w:val="clear" w:color="auto" w:fill="auto"/>
          </w:tcPr>
          <w:p w14:paraId="4CA097C1" w14:textId="77777777" w:rsidR="00DE3C0E" w:rsidRDefault="00DE3C0E" w:rsidP="00822E35">
            <w:pPr>
              <w:pBdr>
                <w:bottom w:val="single" w:sz="4" w:space="1" w:color="auto"/>
              </w:pBdr>
              <w:tabs>
                <w:tab w:val="left" w:pos="732"/>
              </w:tabs>
              <w:spacing w:line="240" w:lineRule="auto"/>
              <w:jc w:val="center"/>
              <w:rPr>
                <w:rFonts w:asciiTheme="majorBidi" w:hAnsiTheme="majorBidi" w:cstheme="majorBidi"/>
                <w:sz w:val="28"/>
                <w:szCs w:val="28"/>
              </w:rPr>
            </w:pPr>
          </w:p>
          <w:p w14:paraId="47EAA0F4" w14:textId="77777777" w:rsidR="00DE3C0E" w:rsidRPr="00985C30" w:rsidRDefault="00DE3C0E" w:rsidP="00822E35">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1F4872" w:rsidRPr="00985C30" w14:paraId="10BBCBD2" w14:textId="77777777" w:rsidTr="00A730E6">
        <w:trPr>
          <w:trHeight w:val="68"/>
        </w:trPr>
        <w:tc>
          <w:tcPr>
            <w:tcW w:w="2552" w:type="dxa"/>
          </w:tcPr>
          <w:p w14:paraId="5FED1073" w14:textId="77777777" w:rsidR="001F4872" w:rsidRPr="00985C30" w:rsidRDefault="001F4872" w:rsidP="001F4872">
            <w:pPr>
              <w:spacing w:line="360" w:lineRule="exact"/>
              <w:ind w:right="-162"/>
              <w:rPr>
                <w:rFonts w:asciiTheme="majorBidi" w:hAnsiTheme="majorBidi" w:cstheme="majorBidi"/>
                <w:sz w:val="28"/>
                <w:szCs w:val="28"/>
              </w:rPr>
            </w:pPr>
          </w:p>
        </w:tc>
        <w:tc>
          <w:tcPr>
            <w:tcW w:w="1228" w:type="dxa"/>
            <w:shd w:val="clear" w:color="auto" w:fill="auto"/>
          </w:tcPr>
          <w:p w14:paraId="249D005E" w14:textId="67CB2FA8" w:rsidR="001F4872" w:rsidRPr="00985C30" w:rsidRDefault="001F4872" w:rsidP="001F4872">
            <w:pPr>
              <w:pBdr>
                <w:bottom w:val="single" w:sz="4" w:space="1" w:color="auto"/>
              </w:pBdr>
              <w:tabs>
                <w:tab w:val="clear" w:pos="227"/>
                <w:tab w:val="clear" w:pos="454"/>
                <w:tab w:val="clear" w:pos="680"/>
                <w:tab w:val="clear" w:pos="907"/>
                <w:tab w:val="clear" w:pos="1644"/>
                <w:tab w:val="clear" w:pos="1871"/>
              </w:tabs>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229" w:type="dxa"/>
            <w:shd w:val="clear" w:color="auto" w:fill="auto"/>
          </w:tcPr>
          <w:p w14:paraId="3623E1E7" w14:textId="44EDB2D4" w:rsidR="001F4872" w:rsidRPr="00985C30" w:rsidRDefault="001F4872" w:rsidP="001F4872">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229" w:type="dxa"/>
            <w:shd w:val="clear" w:color="auto" w:fill="auto"/>
          </w:tcPr>
          <w:p w14:paraId="199E26E6" w14:textId="2F28BD70" w:rsidR="001F4872" w:rsidRPr="00985C30" w:rsidRDefault="001F4872" w:rsidP="001F4872">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228" w:type="dxa"/>
            <w:shd w:val="clear" w:color="auto" w:fill="auto"/>
          </w:tcPr>
          <w:p w14:paraId="63470012" w14:textId="3EB7530C" w:rsidR="001F4872" w:rsidRPr="00985C30" w:rsidRDefault="001F4872" w:rsidP="001F4872">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229" w:type="dxa"/>
            <w:shd w:val="clear" w:color="auto" w:fill="auto"/>
          </w:tcPr>
          <w:p w14:paraId="35DAAD6C" w14:textId="74DF307B" w:rsidR="001F4872" w:rsidRPr="00985C30" w:rsidRDefault="001F4872" w:rsidP="001F4872">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229" w:type="dxa"/>
            <w:shd w:val="clear" w:color="auto" w:fill="auto"/>
          </w:tcPr>
          <w:p w14:paraId="213BDDE1" w14:textId="0024A5A0" w:rsidR="001F4872" w:rsidRPr="00985C30" w:rsidRDefault="001F4872" w:rsidP="001F4872">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r>
      <w:tr w:rsidR="001F4872" w:rsidRPr="009D4E26" w14:paraId="252BE5BD" w14:textId="77777777" w:rsidTr="00411ED0">
        <w:trPr>
          <w:trHeight w:val="324"/>
        </w:trPr>
        <w:tc>
          <w:tcPr>
            <w:tcW w:w="2552" w:type="dxa"/>
          </w:tcPr>
          <w:p w14:paraId="0F86EAEB" w14:textId="77777777" w:rsidR="001F4872" w:rsidRPr="00DC75B5" w:rsidRDefault="001F4872" w:rsidP="001F4872">
            <w:pPr>
              <w:spacing w:line="360" w:lineRule="exact"/>
              <w:ind w:right="-162"/>
              <w:rPr>
                <w:rFonts w:asciiTheme="majorBidi" w:hAnsiTheme="majorBidi" w:cstheme="majorBidi"/>
                <w:sz w:val="28"/>
                <w:szCs w:val="28"/>
                <w:cs/>
              </w:rPr>
            </w:pPr>
            <w:r w:rsidRPr="00DC75B5">
              <w:rPr>
                <w:rFonts w:ascii="Angsana New" w:hAnsi="Angsana New"/>
                <w:bCs/>
                <w:sz w:val="28"/>
                <w:szCs w:val="28"/>
              </w:rPr>
              <w:t>As at January 1,</w:t>
            </w:r>
          </w:p>
        </w:tc>
        <w:tc>
          <w:tcPr>
            <w:tcW w:w="1228" w:type="dxa"/>
            <w:shd w:val="clear" w:color="auto" w:fill="auto"/>
          </w:tcPr>
          <w:p w14:paraId="45EEF29E" w14:textId="5DB39037" w:rsidR="001F4872" w:rsidRPr="009D4E26" w:rsidRDefault="00685B5D" w:rsidP="001F4872">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38</w:t>
            </w:r>
          </w:p>
        </w:tc>
        <w:tc>
          <w:tcPr>
            <w:tcW w:w="1229" w:type="dxa"/>
            <w:shd w:val="clear" w:color="auto" w:fill="auto"/>
          </w:tcPr>
          <w:p w14:paraId="7ADE688B" w14:textId="6DF23B37" w:rsidR="001F4872" w:rsidRPr="009D4E26" w:rsidRDefault="001F4872" w:rsidP="001F4872">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229" w:type="dxa"/>
            <w:shd w:val="clear" w:color="auto" w:fill="auto"/>
          </w:tcPr>
          <w:p w14:paraId="415D91D6" w14:textId="2237C3A8" w:rsidR="001F4872" w:rsidRPr="009D4E26" w:rsidRDefault="00685B5D" w:rsidP="001F4872">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7</w:t>
            </w:r>
          </w:p>
        </w:tc>
        <w:tc>
          <w:tcPr>
            <w:tcW w:w="1228" w:type="dxa"/>
            <w:shd w:val="clear" w:color="auto" w:fill="auto"/>
          </w:tcPr>
          <w:p w14:paraId="3DB0839A" w14:textId="19F9CEC6" w:rsidR="001F4872" w:rsidRPr="009D4E26" w:rsidRDefault="001F4872" w:rsidP="001F4872">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229" w:type="dxa"/>
            <w:shd w:val="clear" w:color="auto" w:fill="auto"/>
          </w:tcPr>
          <w:p w14:paraId="37B58203" w14:textId="5D1D5BCF" w:rsidR="001F4872" w:rsidRPr="009D4E26" w:rsidRDefault="00685B5D" w:rsidP="001F4872">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45</w:t>
            </w:r>
          </w:p>
        </w:tc>
        <w:tc>
          <w:tcPr>
            <w:tcW w:w="1229" w:type="dxa"/>
            <w:shd w:val="clear" w:color="auto" w:fill="auto"/>
          </w:tcPr>
          <w:p w14:paraId="4949897A" w14:textId="18F2A86B" w:rsidR="001F4872" w:rsidRPr="009D4E26" w:rsidRDefault="001F4872" w:rsidP="001F4872">
            <w:pPr>
              <w:spacing w:line="360" w:lineRule="exact"/>
              <w:jc w:val="right"/>
              <w:rPr>
                <w:rFonts w:asciiTheme="majorBidi" w:hAnsiTheme="majorBidi" w:cstheme="majorBidi"/>
                <w:sz w:val="28"/>
                <w:szCs w:val="28"/>
              </w:rPr>
            </w:pPr>
            <w:r w:rsidRPr="009D4E26">
              <w:rPr>
                <w:rFonts w:ascii="Angsana New" w:hAnsi="Angsana New"/>
                <w:sz w:val="28"/>
                <w:szCs w:val="28"/>
              </w:rPr>
              <w:t>45</w:t>
            </w:r>
          </w:p>
        </w:tc>
      </w:tr>
      <w:tr w:rsidR="001F4872" w:rsidRPr="009D4E26" w14:paraId="4D5418F1" w14:textId="77777777" w:rsidTr="00C44AC7">
        <w:trPr>
          <w:trHeight w:val="324"/>
        </w:trPr>
        <w:tc>
          <w:tcPr>
            <w:tcW w:w="2552" w:type="dxa"/>
            <w:shd w:val="clear" w:color="auto" w:fill="auto"/>
          </w:tcPr>
          <w:p w14:paraId="20194407" w14:textId="77777777" w:rsidR="001F4872" w:rsidRPr="00DC75B5" w:rsidRDefault="001F4872" w:rsidP="001F4872">
            <w:pPr>
              <w:spacing w:line="360" w:lineRule="exact"/>
              <w:ind w:right="-313"/>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228" w:type="dxa"/>
            <w:shd w:val="clear" w:color="auto" w:fill="auto"/>
          </w:tcPr>
          <w:p w14:paraId="04537526" w14:textId="64CF4B9D" w:rsidR="001F4872" w:rsidRPr="009D4E26" w:rsidRDefault="00D1729B" w:rsidP="001F4872">
            <w:pP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29" w:type="dxa"/>
            <w:shd w:val="clear" w:color="auto" w:fill="auto"/>
          </w:tcPr>
          <w:p w14:paraId="10C1D38D" w14:textId="00D6A2C6" w:rsidR="001F4872" w:rsidRPr="009D4E26" w:rsidRDefault="001F4872" w:rsidP="001F4872">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w:t>
            </w:r>
          </w:p>
        </w:tc>
        <w:tc>
          <w:tcPr>
            <w:tcW w:w="1229" w:type="dxa"/>
            <w:shd w:val="clear" w:color="auto" w:fill="auto"/>
          </w:tcPr>
          <w:p w14:paraId="76DD8A28" w14:textId="323A0D62" w:rsidR="001F4872" w:rsidRPr="009D4E26" w:rsidRDefault="00D1729B" w:rsidP="001F4872">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28" w:type="dxa"/>
            <w:shd w:val="clear" w:color="auto" w:fill="auto"/>
          </w:tcPr>
          <w:p w14:paraId="2C0A1ABE" w14:textId="1F7E4C7C" w:rsidR="001F4872" w:rsidRPr="009D4E26" w:rsidRDefault="001F4872" w:rsidP="001F4872">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13</w:t>
            </w:r>
          </w:p>
        </w:tc>
        <w:tc>
          <w:tcPr>
            <w:tcW w:w="1229" w:type="dxa"/>
            <w:shd w:val="clear" w:color="auto" w:fill="auto"/>
          </w:tcPr>
          <w:p w14:paraId="1AB0A864" w14:textId="782033E7" w:rsidR="001F4872" w:rsidRPr="009D4E26" w:rsidRDefault="00D1729B" w:rsidP="001F4872">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29" w:type="dxa"/>
            <w:shd w:val="clear" w:color="auto" w:fill="auto"/>
          </w:tcPr>
          <w:p w14:paraId="0638D51B" w14:textId="3033DAAE" w:rsidR="001F4872" w:rsidRPr="009D4E26" w:rsidRDefault="001F4872" w:rsidP="001F4872">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13</w:t>
            </w:r>
          </w:p>
        </w:tc>
      </w:tr>
      <w:tr w:rsidR="001F4872" w:rsidRPr="009D4E26" w14:paraId="554640C1" w14:textId="77777777" w:rsidTr="00C44AC7">
        <w:trPr>
          <w:trHeight w:val="324"/>
        </w:trPr>
        <w:tc>
          <w:tcPr>
            <w:tcW w:w="2552" w:type="dxa"/>
            <w:shd w:val="clear" w:color="auto" w:fill="auto"/>
          </w:tcPr>
          <w:p w14:paraId="2E4DAEDE" w14:textId="77777777" w:rsidR="001F4872" w:rsidRDefault="001F4872" w:rsidP="001F4872">
            <w:pPr>
              <w:spacing w:line="360" w:lineRule="exact"/>
              <w:ind w:right="-313"/>
              <w:rPr>
                <w:rFonts w:ascii="Angsana New" w:hAnsi="Angsana New"/>
                <w:bCs/>
                <w:sz w:val="28"/>
                <w:szCs w:val="28"/>
              </w:rPr>
            </w:pPr>
            <w:r w:rsidRPr="009218A9">
              <w:rPr>
                <w:rFonts w:ascii="Angsana New" w:hAnsi="Angsana New"/>
                <w:bCs/>
                <w:sz w:val="28"/>
                <w:szCs w:val="28"/>
              </w:rPr>
              <w:t>Payment</w:t>
            </w:r>
          </w:p>
        </w:tc>
        <w:tc>
          <w:tcPr>
            <w:tcW w:w="1228" w:type="dxa"/>
            <w:shd w:val="clear" w:color="auto" w:fill="auto"/>
          </w:tcPr>
          <w:p w14:paraId="753A41E7" w14:textId="7F94BC7E" w:rsidR="001F4872" w:rsidRPr="009D4E26" w:rsidRDefault="00D1729B" w:rsidP="001F4872">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29" w:type="dxa"/>
            <w:shd w:val="clear" w:color="auto" w:fill="auto"/>
          </w:tcPr>
          <w:p w14:paraId="56FF3127" w14:textId="452F27B9" w:rsidR="001F4872" w:rsidRPr="009D4E26" w:rsidRDefault="001F4872" w:rsidP="001F4872">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Angsana New" w:hAnsi="Angsana New"/>
                <w:sz w:val="28"/>
                <w:szCs w:val="28"/>
              </w:rPr>
              <w:t>-</w:t>
            </w:r>
          </w:p>
        </w:tc>
        <w:tc>
          <w:tcPr>
            <w:tcW w:w="1229" w:type="dxa"/>
            <w:shd w:val="clear" w:color="auto" w:fill="auto"/>
          </w:tcPr>
          <w:p w14:paraId="170D9749" w14:textId="64FF53AD" w:rsidR="001F4872" w:rsidRPr="00B70B78" w:rsidRDefault="00D1729B" w:rsidP="001F4872">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28" w:type="dxa"/>
            <w:shd w:val="clear" w:color="auto" w:fill="auto"/>
          </w:tcPr>
          <w:p w14:paraId="7F71977E" w14:textId="4B49009F" w:rsidR="001F4872" w:rsidRPr="009D4E26" w:rsidRDefault="001F4872" w:rsidP="001F4872">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Angsana New" w:hAnsi="Angsana New"/>
                <w:sz w:val="28"/>
                <w:szCs w:val="28"/>
              </w:rPr>
              <w:t>(13)</w:t>
            </w:r>
          </w:p>
        </w:tc>
        <w:tc>
          <w:tcPr>
            <w:tcW w:w="1229" w:type="dxa"/>
            <w:shd w:val="clear" w:color="auto" w:fill="auto"/>
          </w:tcPr>
          <w:p w14:paraId="43CDC405" w14:textId="067413D1" w:rsidR="001F4872" w:rsidRPr="009D4E26" w:rsidRDefault="00D1729B" w:rsidP="001F4872">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29" w:type="dxa"/>
            <w:shd w:val="clear" w:color="auto" w:fill="auto"/>
          </w:tcPr>
          <w:p w14:paraId="47E5C869" w14:textId="505903D5" w:rsidR="001F4872" w:rsidRPr="009D4E26" w:rsidRDefault="001F4872" w:rsidP="001F4872">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Angsana New" w:hAnsi="Angsana New"/>
                <w:sz w:val="28"/>
                <w:szCs w:val="28"/>
              </w:rPr>
              <w:t>(13)</w:t>
            </w:r>
          </w:p>
        </w:tc>
      </w:tr>
      <w:tr w:rsidR="001F4872" w:rsidRPr="009D4E26" w14:paraId="5C72BC94" w14:textId="77777777" w:rsidTr="00C44AC7">
        <w:trPr>
          <w:trHeight w:val="324"/>
        </w:trPr>
        <w:tc>
          <w:tcPr>
            <w:tcW w:w="2552" w:type="dxa"/>
          </w:tcPr>
          <w:p w14:paraId="032F1970" w14:textId="28F519BE" w:rsidR="001F4872" w:rsidRPr="00DC75B5" w:rsidRDefault="001F4872" w:rsidP="001F4872">
            <w:pPr>
              <w:spacing w:line="360" w:lineRule="exact"/>
              <w:ind w:right="-313"/>
              <w:rPr>
                <w:rFonts w:asciiTheme="majorBidi" w:hAnsiTheme="majorBidi" w:cstheme="majorBidi"/>
                <w:sz w:val="28"/>
                <w:szCs w:val="28"/>
                <w:cs/>
              </w:rPr>
            </w:pPr>
            <w:r w:rsidRPr="00DC75B5">
              <w:rPr>
                <w:rFonts w:ascii="Angsana New" w:hAnsi="Angsana New"/>
                <w:bCs/>
                <w:sz w:val="28"/>
                <w:szCs w:val="28"/>
              </w:rPr>
              <w:t xml:space="preserve">As at </w:t>
            </w:r>
            <w:r>
              <w:rPr>
                <w:rFonts w:ascii="Angsana New" w:hAnsi="Angsana New"/>
                <w:bCs/>
                <w:sz w:val="28"/>
                <w:szCs w:val="28"/>
              </w:rPr>
              <w:t>December</w:t>
            </w:r>
            <w:r>
              <w:rPr>
                <w:rFonts w:ascii="Angsana New" w:hAnsi="Angsana New"/>
                <w:bCs/>
                <w:sz w:val="28"/>
                <w:szCs w:val="28"/>
                <w:lang w:val="en-GB"/>
              </w:rPr>
              <w:t xml:space="preserve"> 31</w:t>
            </w:r>
            <w:r w:rsidRPr="00DC75B5">
              <w:rPr>
                <w:rFonts w:ascii="Angsana New" w:hAnsi="Angsana New"/>
                <w:bCs/>
                <w:sz w:val="28"/>
                <w:szCs w:val="28"/>
              </w:rPr>
              <w:t>,</w:t>
            </w:r>
          </w:p>
        </w:tc>
        <w:tc>
          <w:tcPr>
            <w:tcW w:w="1228" w:type="dxa"/>
            <w:shd w:val="clear" w:color="auto" w:fill="auto"/>
          </w:tcPr>
          <w:p w14:paraId="40EF91B0" w14:textId="4EB80B5A" w:rsidR="001F4872" w:rsidRPr="009D4E26" w:rsidRDefault="00227E78" w:rsidP="001F4872">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227E78">
              <w:rPr>
                <w:rFonts w:asciiTheme="majorBidi" w:hAnsiTheme="majorBidi" w:cstheme="majorBidi" w:hint="cs"/>
                <w:sz w:val="28"/>
                <w:szCs w:val="28"/>
              </w:rPr>
              <w:t>38</w:t>
            </w:r>
          </w:p>
        </w:tc>
        <w:tc>
          <w:tcPr>
            <w:tcW w:w="1229" w:type="dxa"/>
            <w:shd w:val="clear" w:color="auto" w:fill="auto"/>
          </w:tcPr>
          <w:p w14:paraId="41B4E907" w14:textId="3D13BAFA" w:rsidR="001F4872" w:rsidRPr="009D4E26" w:rsidRDefault="001F4872" w:rsidP="001F4872">
            <w:pPr>
              <w:pBdr>
                <w:bottom w:val="doub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38</w:t>
            </w:r>
          </w:p>
        </w:tc>
        <w:tc>
          <w:tcPr>
            <w:tcW w:w="1229" w:type="dxa"/>
            <w:shd w:val="clear" w:color="auto" w:fill="auto"/>
          </w:tcPr>
          <w:p w14:paraId="545C8516" w14:textId="18FA493C" w:rsidR="001F4872" w:rsidRPr="009D4E26" w:rsidRDefault="00227E78" w:rsidP="001F4872">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227E78">
              <w:rPr>
                <w:rFonts w:asciiTheme="majorBidi" w:hAnsiTheme="majorBidi" w:cstheme="majorBidi" w:hint="cs"/>
                <w:sz w:val="28"/>
                <w:szCs w:val="28"/>
              </w:rPr>
              <w:t>7</w:t>
            </w:r>
          </w:p>
        </w:tc>
        <w:tc>
          <w:tcPr>
            <w:tcW w:w="1228" w:type="dxa"/>
            <w:shd w:val="clear" w:color="auto" w:fill="auto"/>
          </w:tcPr>
          <w:p w14:paraId="7C6A8B22" w14:textId="4AA9A9DB" w:rsidR="001F4872" w:rsidRPr="009D4E26" w:rsidRDefault="001F4872" w:rsidP="001F4872">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229" w:type="dxa"/>
            <w:shd w:val="clear" w:color="auto" w:fill="auto"/>
          </w:tcPr>
          <w:p w14:paraId="1E689801" w14:textId="63E04BDE" w:rsidR="001F4872" w:rsidRPr="009D4E26" w:rsidRDefault="00227E78" w:rsidP="001F4872">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227E78">
              <w:rPr>
                <w:rFonts w:asciiTheme="majorBidi" w:hAnsiTheme="majorBidi" w:cstheme="majorBidi" w:hint="cs"/>
                <w:sz w:val="28"/>
                <w:szCs w:val="28"/>
              </w:rPr>
              <w:t>45</w:t>
            </w:r>
          </w:p>
        </w:tc>
        <w:tc>
          <w:tcPr>
            <w:tcW w:w="1229" w:type="dxa"/>
            <w:shd w:val="clear" w:color="auto" w:fill="auto"/>
          </w:tcPr>
          <w:p w14:paraId="2D9C338F" w14:textId="01F4DE65" w:rsidR="001F4872" w:rsidRPr="009D4E26" w:rsidRDefault="001F4872" w:rsidP="001F4872">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45</w:t>
            </w:r>
          </w:p>
        </w:tc>
      </w:tr>
    </w:tbl>
    <w:p w14:paraId="1EEDBA9B" w14:textId="35AFBD61" w:rsidR="004322A9" w:rsidRPr="000D6FA6" w:rsidRDefault="004322A9" w:rsidP="000D6FA6">
      <w:pPr>
        <w:pStyle w:val="ListParagraph"/>
        <w:numPr>
          <w:ilvl w:val="0"/>
          <w:numId w:val="16"/>
        </w:numPr>
        <w:spacing w:before="24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NON – CURRENT PROVISIONS FOR EMPLOYEE OBLIGATIONS</w:t>
      </w:r>
    </w:p>
    <w:p w14:paraId="211C9CDC" w14:textId="63BFD329" w:rsidR="004322A9" w:rsidRPr="00137B37" w:rsidRDefault="004322A9" w:rsidP="004322A9">
      <w:pPr>
        <w:tabs>
          <w:tab w:val="clear" w:pos="227"/>
          <w:tab w:val="clear" w:pos="454"/>
          <w:tab w:val="left" w:pos="540"/>
        </w:tabs>
        <w:spacing w:after="120" w:line="240" w:lineRule="auto"/>
        <w:ind w:left="540" w:right="-142"/>
        <w:jc w:val="thaiDistribute"/>
        <w:rPr>
          <w:rFonts w:asciiTheme="majorBidi" w:hAnsiTheme="majorBidi" w:cstheme="majorBidi"/>
          <w:bCs/>
          <w:sz w:val="28"/>
          <w:szCs w:val="28"/>
          <w:lang w:val="en-GB"/>
        </w:rPr>
      </w:pPr>
      <w:r w:rsidRPr="00137B37">
        <w:rPr>
          <w:rFonts w:asciiTheme="majorBidi" w:hAnsiTheme="majorBidi" w:cstheme="majorBidi"/>
          <w:bCs/>
          <w:sz w:val="28"/>
          <w:szCs w:val="28"/>
          <w:lang w:val="en-GB"/>
        </w:rPr>
        <w:t>The Group operates post-employment benefits plans based on the Company’s policy and the requirement of the Thai Labour Protection Act B.E. 2541</w:t>
      </w:r>
      <w:r w:rsidRPr="00137B37">
        <w:rPr>
          <w:rFonts w:asciiTheme="majorBidi" w:hAnsiTheme="majorBidi" w:cstheme="majorBidi"/>
          <w:b/>
          <w:sz w:val="28"/>
          <w:szCs w:val="28"/>
          <w:lang w:val="en-GB"/>
        </w:rPr>
        <w:t xml:space="preserve"> </w:t>
      </w:r>
      <w:r w:rsidRPr="00137B37">
        <w:rPr>
          <w:rFonts w:asciiTheme="majorBidi" w:hAnsiTheme="majorBidi" w:cstheme="majorBidi"/>
          <w:bCs/>
          <w:sz w:val="28"/>
          <w:szCs w:val="28"/>
          <w:lang w:val="en-GB"/>
        </w:rPr>
        <w:t>to provide retirement benefits and other long term benefits to employees based on pensionable remuneration and length of service.</w:t>
      </w:r>
    </w:p>
    <w:p w14:paraId="61BA6183" w14:textId="77777777" w:rsidR="004322A9" w:rsidRDefault="004322A9" w:rsidP="004322A9">
      <w:pPr>
        <w:tabs>
          <w:tab w:val="clear" w:pos="227"/>
          <w:tab w:val="clear" w:pos="454"/>
          <w:tab w:val="left" w:pos="540"/>
        </w:tabs>
        <w:spacing w:before="120" w:after="120" w:line="240" w:lineRule="auto"/>
        <w:ind w:left="540" w:right="-142"/>
        <w:jc w:val="thaiDistribute"/>
        <w:rPr>
          <w:rFonts w:asciiTheme="majorBidi" w:hAnsiTheme="majorBidi" w:cstheme="majorBidi"/>
          <w:bCs/>
          <w:sz w:val="28"/>
          <w:szCs w:val="28"/>
          <w:lang w:val="en-GB"/>
        </w:rPr>
      </w:pPr>
      <w:r w:rsidRPr="00137B37">
        <w:rPr>
          <w:rFonts w:asciiTheme="majorBidi" w:hAnsiTheme="majorBidi" w:cstheme="majorBidi"/>
          <w:bCs/>
          <w:sz w:val="28"/>
          <w:szCs w:val="28"/>
          <w:lang w:val="en-GB"/>
        </w:rPr>
        <w:t>The defined benefit plans expose the Company to actuarial risk, such as span of life risk, interest rate risk and market (investment) risk.</w:t>
      </w:r>
    </w:p>
    <w:p w14:paraId="463BC444" w14:textId="06137CBC" w:rsidR="004322A9" w:rsidRDefault="004322A9" w:rsidP="004322A9">
      <w:pPr>
        <w:tabs>
          <w:tab w:val="clear" w:pos="227"/>
          <w:tab w:val="clear" w:pos="454"/>
          <w:tab w:val="left" w:pos="540"/>
        </w:tabs>
        <w:spacing w:before="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 xml:space="preserve">Non – current provisions for employee benefit obligation in the statement of financial position as at December 31, </w:t>
      </w:r>
      <w:r>
        <w:rPr>
          <w:rFonts w:asciiTheme="majorBidi" w:hAnsiTheme="majorBidi" w:cstheme="majorBidi"/>
          <w:bCs/>
          <w:sz w:val="28"/>
          <w:szCs w:val="28"/>
          <w:lang w:val="en-GB"/>
        </w:rPr>
        <w:br/>
        <w:t>was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4322A9" w14:paraId="113145DD" w14:textId="77777777" w:rsidTr="0018459A">
        <w:tc>
          <w:tcPr>
            <w:tcW w:w="2808" w:type="dxa"/>
          </w:tcPr>
          <w:p w14:paraId="7DE55132"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6168EBF7" w14:textId="77777777" w:rsidR="004322A9" w:rsidRDefault="004322A9" w:rsidP="0018459A">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4322A9" w14:paraId="3A0DD1A6" w14:textId="77777777" w:rsidTr="00CD4721">
        <w:tc>
          <w:tcPr>
            <w:tcW w:w="2808" w:type="dxa"/>
          </w:tcPr>
          <w:p w14:paraId="2A51EEAD"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150" w:type="dxa"/>
            <w:gridSpan w:val="2"/>
            <w:hideMark/>
          </w:tcPr>
          <w:p w14:paraId="243E2FF3"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hideMark/>
          </w:tcPr>
          <w:p w14:paraId="00C25399"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1F4872" w14:paraId="6E038CEF" w14:textId="77777777" w:rsidTr="001F4872">
        <w:tc>
          <w:tcPr>
            <w:tcW w:w="2808" w:type="dxa"/>
          </w:tcPr>
          <w:p w14:paraId="3F30A892" w14:textId="77777777" w:rsidR="001F4872" w:rsidRDefault="001F4872" w:rsidP="001F4872">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575" w:type="dxa"/>
            <w:shd w:val="clear" w:color="auto" w:fill="auto"/>
          </w:tcPr>
          <w:p w14:paraId="48BFB11F" w14:textId="0A0648B0" w:rsidR="001F4872" w:rsidRPr="0010481C" w:rsidRDefault="001F4872" w:rsidP="001F48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shd w:val="clear" w:color="auto" w:fill="auto"/>
          </w:tcPr>
          <w:p w14:paraId="7CFAC20F" w14:textId="3B34A864" w:rsidR="001F4872" w:rsidRPr="0010481C" w:rsidRDefault="001F4872" w:rsidP="001F48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Pr>
                <w:rFonts w:ascii="Angsana New" w:hAnsi="Angsana New"/>
                <w:sz w:val="28"/>
                <w:szCs w:val="28"/>
              </w:rPr>
              <w:t>1</w:t>
            </w:r>
          </w:p>
        </w:tc>
        <w:tc>
          <w:tcPr>
            <w:tcW w:w="1575" w:type="dxa"/>
            <w:shd w:val="clear" w:color="auto" w:fill="auto"/>
          </w:tcPr>
          <w:p w14:paraId="3AF3A473" w14:textId="431B8E99" w:rsidR="001F4872" w:rsidRPr="0010481C" w:rsidRDefault="001F4872" w:rsidP="001F48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tcPr>
          <w:p w14:paraId="2FF891F1" w14:textId="698B33DF" w:rsidR="001F4872" w:rsidRPr="0010481C" w:rsidRDefault="001F4872" w:rsidP="001F48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Pr>
                <w:rFonts w:ascii="Angsana New" w:hAnsi="Angsana New"/>
                <w:sz w:val="28"/>
                <w:szCs w:val="28"/>
              </w:rPr>
              <w:t>1</w:t>
            </w:r>
          </w:p>
        </w:tc>
      </w:tr>
      <w:tr w:rsidR="001F4872" w14:paraId="01F81CE9" w14:textId="77777777" w:rsidTr="00411ED0">
        <w:tc>
          <w:tcPr>
            <w:tcW w:w="2808" w:type="dxa"/>
            <w:hideMark/>
          </w:tcPr>
          <w:p w14:paraId="1942AA7B" w14:textId="77777777" w:rsidR="001F4872" w:rsidRDefault="001F4872" w:rsidP="001F487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Post-employment benefits</w:t>
            </w:r>
          </w:p>
        </w:tc>
        <w:tc>
          <w:tcPr>
            <w:tcW w:w="1575" w:type="dxa"/>
            <w:shd w:val="clear" w:color="auto" w:fill="auto"/>
          </w:tcPr>
          <w:p w14:paraId="2D92FBB0" w14:textId="5A47C2C0" w:rsidR="001F4872" w:rsidRDefault="001F4872" w:rsidP="001F487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575" w:type="dxa"/>
            <w:shd w:val="clear" w:color="auto" w:fill="auto"/>
          </w:tcPr>
          <w:p w14:paraId="7ACE61F4" w14:textId="77777777" w:rsidR="001F4872" w:rsidRDefault="001F4872" w:rsidP="001F487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575" w:type="dxa"/>
            <w:shd w:val="clear" w:color="auto" w:fill="auto"/>
          </w:tcPr>
          <w:p w14:paraId="5A90D7BB" w14:textId="77777777" w:rsidR="001F4872" w:rsidRDefault="001F4872" w:rsidP="001F487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575" w:type="dxa"/>
            <w:shd w:val="clear" w:color="auto" w:fill="auto"/>
          </w:tcPr>
          <w:p w14:paraId="01B11826" w14:textId="77777777" w:rsidR="001F4872" w:rsidRDefault="001F4872" w:rsidP="001F487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r>
      <w:tr w:rsidR="009F6CE7" w14:paraId="2DB28D4A" w14:textId="77777777" w:rsidTr="00CC6908">
        <w:tc>
          <w:tcPr>
            <w:tcW w:w="2808" w:type="dxa"/>
            <w:hideMark/>
          </w:tcPr>
          <w:p w14:paraId="2679C57B" w14:textId="77777777" w:rsidR="009F6CE7" w:rsidRDefault="009F6CE7" w:rsidP="009F6CE7">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   legal severance payments plan</w:t>
            </w:r>
          </w:p>
        </w:tc>
        <w:tc>
          <w:tcPr>
            <w:tcW w:w="1575" w:type="dxa"/>
            <w:shd w:val="clear" w:color="auto" w:fill="auto"/>
          </w:tcPr>
          <w:p w14:paraId="2899B7F4" w14:textId="2C405BDE" w:rsidR="009F6CE7" w:rsidRDefault="00227E78" w:rsidP="009F6CE7">
            <w:pPr>
              <w:pBdr>
                <w:bottom w:val="single" w:sz="4" w:space="1" w:color="auto"/>
              </w:pBd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4</w:t>
            </w:r>
            <w:r w:rsidR="009F6CE7">
              <w:rPr>
                <w:rFonts w:asciiTheme="majorBidi" w:hAnsiTheme="majorBidi" w:cstheme="majorBidi"/>
                <w:bCs/>
                <w:sz w:val="28"/>
                <w:szCs w:val="28"/>
              </w:rPr>
              <w:t>,072,775</w:t>
            </w:r>
          </w:p>
        </w:tc>
        <w:tc>
          <w:tcPr>
            <w:tcW w:w="1575" w:type="dxa"/>
            <w:shd w:val="clear" w:color="auto" w:fill="auto"/>
          </w:tcPr>
          <w:p w14:paraId="2C32C749" w14:textId="6E2CD40D" w:rsidR="009F6CE7" w:rsidRDefault="009F6CE7" w:rsidP="009F6CE7">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575" w:type="dxa"/>
            <w:shd w:val="clear" w:color="auto" w:fill="auto"/>
          </w:tcPr>
          <w:p w14:paraId="3314057A" w14:textId="49ECF7CC" w:rsidR="009F6CE7" w:rsidRPr="00CE4BC7" w:rsidRDefault="00227E78" w:rsidP="009F6CE7">
            <w:pPr>
              <w:pBdr>
                <w:bottom w:val="single" w:sz="4" w:space="1" w:color="auto"/>
              </w:pBdr>
              <w:spacing w:line="240" w:lineRule="auto"/>
              <w:ind w:right="32" w:firstLine="74"/>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009F6CE7"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762</w:t>
            </w:r>
            <w:r w:rsidR="009F6CE7"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174</w:t>
            </w:r>
          </w:p>
        </w:tc>
        <w:tc>
          <w:tcPr>
            <w:tcW w:w="1575" w:type="dxa"/>
            <w:shd w:val="clear" w:color="auto" w:fill="auto"/>
          </w:tcPr>
          <w:p w14:paraId="2222D783" w14:textId="1C51CF13" w:rsidR="009F6CE7" w:rsidRDefault="009F6CE7" w:rsidP="009F6CE7">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1,286,074</w:t>
            </w:r>
          </w:p>
        </w:tc>
      </w:tr>
      <w:tr w:rsidR="009F6CE7" w14:paraId="63BF8624" w14:textId="77777777" w:rsidTr="00CC6908">
        <w:trPr>
          <w:trHeight w:val="466"/>
        </w:trPr>
        <w:tc>
          <w:tcPr>
            <w:tcW w:w="2808" w:type="dxa"/>
            <w:hideMark/>
          </w:tcPr>
          <w:p w14:paraId="35E31B69" w14:textId="77777777" w:rsidR="009F6CE7" w:rsidRDefault="009F6CE7" w:rsidP="009F6CE7">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575" w:type="dxa"/>
            <w:shd w:val="clear" w:color="auto" w:fill="auto"/>
          </w:tcPr>
          <w:p w14:paraId="649F6894" w14:textId="4DFE4FEE" w:rsidR="009F6CE7" w:rsidRDefault="009F6CE7" w:rsidP="009F6CE7">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4,072,775</w:t>
            </w:r>
          </w:p>
        </w:tc>
        <w:tc>
          <w:tcPr>
            <w:tcW w:w="1575" w:type="dxa"/>
            <w:shd w:val="clear" w:color="auto" w:fill="auto"/>
          </w:tcPr>
          <w:p w14:paraId="527BE303" w14:textId="48CFDAC0" w:rsidR="009F6CE7" w:rsidRDefault="009F6CE7" w:rsidP="009F6CE7">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575" w:type="dxa"/>
            <w:shd w:val="clear" w:color="auto" w:fill="auto"/>
          </w:tcPr>
          <w:p w14:paraId="75C0BD7B" w14:textId="57CAE014" w:rsidR="009F6CE7" w:rsidRPr="00CE4BC7" w:rsidRDefault="00227E78" w:rsidP="009F6CE7">
            <w:pPr>
              <w:pBdr>
                <w:bottom w:val="double" w:sz="4" w:space="1" w:color="auto"/>
              </w:pBdr>
              <w:spacing w:line="240" w:lineRule="auto"/>
              <w:ind w:right="32" w:firstLine="74"/>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009F6CE7"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762</w:t>
            </w:r>
            <w:r w:rsidR="009F6CE7"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174</w:t>
            </w:r>
          </w:p>
        </w:tc>
        <w:tc>
          <w:tcPr>
            <w:tcW w:w="1575" w:type="dxa"/>
            <w:shd w:val="clear" w:color="auto" w:fill="auto"/>
          </w:tcPr>
          <w:p w14:paraId="7E321E40" w14:textId="0981D64F" w:rsidR="009F6CE7" w:rsidRDefault="009F6CE7" w:rsidP="009F6CE7">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1,286,074</w:t>
            </w:r>
          </w:p>
        </w:tc>
      </w:tr>
    </w:tbl>
    <w:p w14:paraId="5B53491F" w14:textId="77777777" w:rsidR="00CE4BC7" w:rsidRDefault="00CE4BC7" w:rsidP="00432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line="240" w:lineRule="auto"/>
        <w:ind w:left="540" w:right="-144"/>
        <w:rPr>
          <w:rFonts w:asciiTheme="majorBidi" w:hAnsiTheme="majorBidi" w:cstheme="majorBidi"/>
          <w:bCs/>
          <w:sz w:val="28"/>
          <w:szCs w:val="28"/>
          <w:lang w:val="en-GB"/>
        </w:rPr>
      </w:pPr>
    </w:p>
    <w:p w14:paraId="200AE9AD" w14:textId="252913D6" w:rsidR="004322A9" w:rsidRDefault="00CE4BC7" w:rsidP="00432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line="240" w:lineRule="auto"/>
        <w:ind w:left="540" w:right="-144"/>
        <w:rPr>
          <w:rFonts w:asciiTheme="majorBidi" w:hAnsiTheme="majorBidi" w:cstheme="majorBidi"/>
          <w:bCs/>
          <w:sz w:val="28"/>
          <w:szCs w:val="28"/>
          <w:lang w:val="en-GB"/>
        </w:rPr>
      </w:pPr>
      <w:r>
        <w:rPr>
          <w:rFonts w:asciiTheme="majorBidi" w:hAnsiTheme="majorBidi" w:cstheme="majorBidi"/>
          <w:bCs/>
          <w:sz w:val="28"/>
          <w:szCs w:val="28"/>
          <w:lang w:val="en-GB"/>
        </w:rPr>
        <w:br w:type="column"/>
      </w:r>
      <w:r w:rsidR="004322A9">
        <w:rPr>
          <w:rFonts w:asciiTheme="majorBidi" w:hAnsiTheme="majorBidi" w:cstheme="majorBidi"/>
          <w:bCs/>
          <w:sz w:val="28"/>
          <w:szCs w:val="28"/>
          <w:lang w:val="en-GB"/>
        </w:rPr>
        <w:lastRenderedPageBreak/>
        <w:t>Movement in the present value of the defined benefit obligations was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2790"/>
        <w:gridCol w:w="1575"/>
        <w:gridCol w:w="1575"/>
        <w:gridCol w:w="1575"/>
        <w:gridCol w:w="1575"/>
      </w:tblGrid>
      <w:tr w:rsidR="004322A9" w14:paraId="62020A1D" w14:textId="77777777" w:rsidTr="0018459A">
        <w:trPr>
          <w:tblHeader/>
        </w:trPr>
        <w:tc>
          <w:tcPr>
            <w:tcW w:w="2790" w:type="dxa"/>
            <w:tcBorders>
              <w:top w:val="nil"/>
              <w:left w:val="nil"/>
              <w:bottom w:val="nil"/>
              <w:right w:val="nil"/>
            </w:tcBorders>
            <w:vAlign w:val="bottom"/>
          </w:tcPr>
          <w:p w14:paraId="5DB35B33" w14:textId="77777777" w:rsidR="004322A9" w:rsidRDefault="004322A9" w:rsidP="0018459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6300" w:type="dxa"/>
            <w:gridSpan w:val="4"/>
            <w:tcBorders>
              <w:top w:val="nil"/>
              <w:left w:val="nil"/>
              <w:bottom w:val="nil"/>
              <w:right w:val="nil"/>
            </w:tcBorders>
            <w:vAlign w:val="bottom"/>
            <w:hideMark/>
          </w:tcPr>
          <w:p w14:paraId="44BEAD10" w14:textId="77777777" w:rsidR="004322A9" w:rsidRDefault="004322A9" w:rsidP="0018459A">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4322A9" w14:paraId="06728189" w14:textId="77777777" w:rsidTr="00CD4721">
        <w:trPr>
          <w:tblHeader/>
        </w:trPr>
        <w:tc>
          <w:tcPr>
            <w:tcW w:w="2790" w:type="dxa"/>
            <w:tcBorders>
              <w:top w:val="nil"/>
              <w:left w:val="nil"/>
              <w:bottom w:val="nil"/>
              <w:right w:val="nil"/>
            </w:tcBorders>
          </w:tcPr>
          <w:p w14:paraId="034AE96F"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3150" w:type="dxa"/>
            <w:gridSpan w:val="2"/>
            <w:tcBorders>
              <w:top w:val="nil"/>
              <w:left w:val="nil"/>
              <w:bottom w:val="nil"/>
              <w:right w:val="nil"/>
            </w:tcBorders>
            <w:hideMark/>
          </w:tcPr>
          <w:p w14:paraId="6BE9F434"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tcBorders>
              <w:top w:val="nil"/>
              <w:left w:val="nil"/>
              <w:bottom w:val="nil"/>
              <w:right w:val="nil"/>
            </w:tcBorders>
            <w:hideMark/>
          </w:tcPr>
          <w:p w14:paraId="094A6788"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0D6FA6" w14:paraId="7467F8EA" w14:textId="77777777" w:rsidTr="00411ED0">
        <w:trPr>
          <w:trHeight w:val="320"/>
          <w:tblHeader/>
        </w:trPr>
        <w:tc>
          <w:tcPr>
            <w:tcW w:w="2790" w:type="dxa"/>
            <w:tcBorders>
              <w:top w:val="nil"/>
              <w:left w:val="nil"/>
              <w:bottom w:val="nil"/>
              <w:right w:val="nil"/>
            </w:tcBorders>
            <w:vAlign w:val="bottom"/>
          </w:tcPr>
          <w:p w14:paraId="71E00FED" w14:textId="77777777" w:rsidR="000D6FA6" w:rsidRDefault="000D6FA6" w:rsidP="000D6FA6">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1575" w:type="dxa"/>
            <w:tcBorders>
              <w:top w:val="nil"/>
              <w:left w:val="nil"/>
              <w:bottom w:val="nil"/>
              <w:right w:val="nil"/>
            </w:tcBorders>
            <w:shd w:val="clear" w:color="auto" w:fill="auto"/>
          </w:tcPr>
          <w:p w14:paraId="3BCFE8EA" w14:textId="5B7AB742" w:rsidR="000D6FA6" w:rsidRPr="003E1C2E" w:rsidRDefault="000D6FA6" w:rsidP="000D6FA6">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bCs/>
                <w:sz w:val="28"/>
                <w:szCs w:val="28"/>
              </w:rPr>
            </w:pPr>
            <w:r>
              <w:rPr>
                <w:rFonts w:asciiTheme="majorBidi" w:eastAsiaTheme="minorHAnsi" w:hAnsiTheme="majorBidi" w:cstheme="majorBidi"/>
                <w:sz w:val="28"/>
                <w:szCs w:val="28"/>
              </w:rPr>
              <w:t>2022</w:t>
            </w:r>
          </w:p>
        </w:tc>
        <w:tc>
          <w:tcPr>
            <w:tcW w:w="1575" w:type="dxa"/>
            <w:tcBorders>
              <w:top w:val="nil"/>
              <w:left w:val="nil"/>
              <w:bottom w:val="nil"/>
              <w:right w:val="nil"/>
            </w:tcBorders>
            <w:shd w:val="clear" w:color="auto" w:fill="auto"/>
          </w:tcPr>
          <w:p w14:paraId="32272F8D" w14:textId="479B3F7A" w:rsidR="000D6FA6" w:rsidRDefault="000D6FA6" w:rsidP="000D6FA6">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2021</w:t>
            </w:r>
          </w:p>
        </w:tc>
        <w:tc>
          <w:tcPr>
            <w:tcW w:w="1575" w:type="dxa"/>
            <w:tcBorders>
              <w:top w:val="nil"/>
              <w:left w:val="nil"/>
              <w:bottom w:val="nil"/>
              <w:right w:val="nil"/>
            </w:tcBorders>
            <w:shd w:val="clear" w:color="auto" w:fill="auto"/>
          </w:tcPr>
          <w:p w14:paraId="24580632" w14:textId="0E1A488E" w:rsidR="000D6FA6" w:rsidRDefault="000D6FA6" w:rsidP="000D6FA6">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2022</w:t>
            </w:r>
          </w:p>
        </w:tc>
        <w:tc>
          <w:tcPr>
            <w:tcW w:w="1575" w:type="dxa"/>
            <w:tcBorders>
              <w:top w:val="nil"/>
              <w:left w:val="nil"/>
              <w:bottom w:val="nil"/>
              <w:right w:val="nil"/>
            </w:tcBorders>
          </w:tcPr>
          <w:p w14:paraId="5FF27B10" w14:textId="2ED7C2B7" w:rsidR="000D6FA6" w:rsidRDefault="000D6FA6" w:rsidP="000D6FA6">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2021</w:t>
            </w:r>
          </w:p>
        </w:tc>
      </w:tr>
      <w:tr w:rsidR="00DB6614" w14:paraId="715FB315" w14:textId="77777777" w:rsidTr="00CD4721">
        <w:trPr>
          <w:trHeight w:val="164"/>
        </w:trPr>
        <w:tc>
          <w:tcPr>
            <w:tcW w:w="2790" w:type="dxa"/>
            <w:tcBorders>
              <w:top w:val="nil"/>
              <w:left w:val="nil"/>
              <w:bottom w:val="nil"/>
              <w:right w:val="nil"/>
            </w:tcBorders>
            <w:hideMark/>
          </w:tcPr>
          <w:p w14:paraId="53C51C9F" w14:textId="77777777" w:rsidR="00DB6614" w:rsidRDefault="00DB6614" w:rsidP="00DB6614">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Defined benefit obligations</w:t>
            </w:r>
          </w:p>
        </w:tc>
        <w:tc>
          <w:tcPr>
            <w:tcW w:w="1575" w:type="dxa"/>
            <w:tcBorders>
              <w:top w:val="nil"/>
              <w:left w:val="nil"/>
              <w:bottom w:val="nil"/>
              <w:right w:val="nil"/>
            </w:tcBorders>
            <w:shd w:val="clear" w:color="auto" w:fill="auto"/>
          </w:tcPr>
          <w:p w14:paraId="4BE7E417" w14:textId="77777777" w:rsidR="00DB6614" w:rsidRDefault="00DB6614" w:rsidP="00DB6614">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575" w:type="dxa"/>
            <w:tcBorders>
              <w:top w:val="nil"/>
              <w:left w:val="nil"/>
              <w:bottom w:val="nil"/>
              <w:right w:val="nil"/>
            </w:tcBorders>
            <w:shd w:val="clear" w:color="auto" w:fill="auto"/>
          </w:tcPr>
          <w:p w14:paraId="1A262884" w14:textId="77777777" w:rsidR="00DB6614" w:rsidRDefault="00DB6614" w:rsidP="00DB6614">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575" w:type="dxa"/>
            <w:tcBorders>
              <w:top w:val="nil"/>
              <w:left w:val="nil"/>
              <w:bottom w:val="nil"/>
              <w:right w:val="nil"/>
            </w:tcBorders>
            <w:shd w:val="clear" w:color="auto" w:fill="auto"/>
          </w:tcPr>
          <w:p w14:paraId="44ED017B" w14:textId="77777777" w:rsidR="00DB6614" w:rsidRDefault="00DB6614" w:rsidP="00DB6614">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575" w:type="dxa"/>
            <w:tcBorders>
              <w:top w:val="nil"/>
              <w:left w:val="nil"/>
              <w:bottom w:val="nil"/>
              <w:right w:val="nil"/>
            </w:tcBorders>
          </w:tcPr>
          <w:p w14:paraId="535EA7FF" w14:textId="77777777" w:rsidR="00DB6614" w:rsidRDefault="00DB6614" w:rsidP="00DB6614">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r>
      <w:tr w:rsidR="00DB6614" w14:paraId="5C5B64CD" w14:textId="77777777" w:rsidTr="00CC6908">
        <w:tc>
          <w:tcPr>
            <w:tcW w:w="2790" w:type="dxa"/>
            <w:tcBorders>
              <w:top w:val="nil"/>
              <w:left w:val="nil"/>
              <w:bottom w:val="nil"/>
              <w:right w:val="nil"/>
            </w:tcBorders>
            <w:hideMark/>
          </w:tcPr>
          <w:p w14:paraId="7F661779" w14:textId="77777777" w:rsidR="00DB6614" w:rsidRDefault="00DB6614" w:rsidP="00DB6614">
            <w:pPr>
              <w:tabs>
                <w:tab w:val="clear" w:pos="227"/>
                <w:tab w:val="clear" w:pos="454"/>
                <w:tab w:val="clear" w:pos="680"/>
                <w:tab w:val="left" w:pos="720"/>
              </w:tabs>
              <w:spacing w:line="240" w:lineRule="auto"/>
              <w:ind w:right="-142" w:firstLine="252"/>
              <w:rPr>
                <w:rFonts w:asciiTheme="majorBidi" w:hAnsiTheme="majorBidi" w:cstheme="majorBidi"/>
                <w:bCs/>
                <w:sz w:val="28"/>
                <w:szCs w:val="28"/>
                <w:lang w:val="en-GB"/>
              </w:rPr>
            </w:pPr>
            <w:r>
              <w:rPr>
                <w:rFonts w:asciiTheme="majorBidi" w:hAnsiTheme="majorBidi" w:cstheme="majorBidi"/>
                <w:bCs/>
                <w:sz w:val="28"/>
                <w:szCs w:val="28"/>
                <w:lang w:val="en-GB"/>
              </w:rPr>
              <w:t>as at 1 January</w:t>
            </w:r>
          </w:p>
        </w:tc>
        <w:tc>
          <w:tcPr>
            <w:tcW w:w="1575" w:type="dxa"/>
            <w:tcBorders>
              <w:top w:val="nil"/>
              <w:left w:val="nil"/>
              <w:bottom w:val="nil"/>
              <w:right w:val="nil"/>
            </w:tcBorders>
            <w:shd w:val="clear" w:color="auto" w:fill="auto"/>
          </w:tcPr>
          <w:p w14:paraId="0A9F7E10" w14:textId="5D6E7789" w:rsidR="00DB6614" w:rsidRDefault="004C743B" w:rsidP="00DB661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575" w:type="dxa"/>
            <w:tcBorders>
              <w:top w:val="nil"/>
              <w:left w:val="nil"/>
              <w:bottom w:val="nil"/>
              <w:right w:val="nil"/>
            </w:tcBorders>
            <w:shd w:val="clear" w:color="auto" w:fill="auto"/>
          </w:tcPr>
          <w:p w14:paraId="23B3DE17" w14:textId="7829AA0E" w:rsidR="00DB6614" w:rsidRDefault="00DB6614" w:rsidP="00DB661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2,273,910</w:t>
            </w:r>
          </w:p>
        </w:tc>
        <w:tc>
          <w:tcPr>
            <w:tcW w:w="1575" w:type="dxa"/>
            <w:tcBorders>
              <w:top w:val="nil"/>
              <w:left w:val="nil"/>
              <w:bottom w:val="nil"/>
              <w:right w:val="nil"/>
            </w:tcBorders>
            <w:shd w:val="clear" w:color="auto" w:fill="auto"/>
          </w:tcPr>
          <w:p w14:paraId="465BEDA0" w14:textId="4CD3FDD2" w:rsidR="00DB6614" w:rsidRDefault="004C743B" w:rsidP="00DB6614">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1,286,074</w:t>
            </w:r>
          </w:p>
        </w:tc>
        <w:tc>
          <w:tcPr>
            <w:tcW w:w="1575" w:type="dxa"/>
            <w:tcBorders>
              <w:top w:val="nil"/>
              <w:left w:val="nil"/>
              <w:bottom w:val="nil"/>
              <w:right w:val="nil"/>
            </w:tcBorders>
            <w:shd w:val="clear" w:color="auto" w:fill="auto"/>
          </w:tcPr>
          <w:p w14:paraId="4FB7E1B9" w14:textId="2655A93E" w:rsidR="00DB6614" w:rsidRDefault="00DB6614" w:rsidP="00DB661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1,022,320</w:t>
            </w:r>
          </w:p>
        </w:tc>
      </w:tr>
      <w:tr w:rsidR="00DB6614" w14:paraId="35778434" w14:textId="77777777" w:rsidTr="00411ED0">
        <w:tc>
          <w:tcPr>
            <w:tcW w:w="2790" w:type="dxa"/>
            <w:tcBorders>
              <w:top w:val="nil"/>
              <w:left w:val="nil"/>
              <w:bottom w:val="nil"/>
              <w:right w:val="nil"/>
            </w:tcBorders>
            <w:hideMark/>
          </w:tcPr>
          <w:p w14:paraId="3936EA35" w14:textId="77777777" w:rsidR="00DB6614" w:rsidRDefault="00DB6614" w:rsidP="00DB6614">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r>
              <w:rPr>
                <w:rFonts w:asciiTheme="majorBidi" w:hAnsiTheme="majorBidi" w:cstheme="majorBidi"/>
                <w:b/>
                <w:sz w:val="28"/>
                <w:szCs w:val="28"/>
                <w:lang w:val="en-GB"/>
              </w:rPr>
              <w:t>Recognized in profit or loss</w:t>
            </w:r>
          </w:p>
        </w:tc>
        <w:tc>
          <w:tcPr>
            <w:tcW w:w="1575" w:type="dxa"/>
            <w:tcBorders>
              <w:top w:val="nil"/>
              <w:left w:val="nil"/>
              <w:bottom w:val="nil"/>
              <w:right w:val="nil"/>
            </w:tcBorders>
            <w:shd w:val="clear" w:color="auto" w:fill="auto"/>
          </w:tcPr>
          <w:p w14:paraId="0AC3D603" w14:textId="77777777" w:rsidR="00DB6614" w:rsidRDefault="00DB6614" w:rsidP="00DB6614">
            <w:pPr>
              <w:spacing w:line="240" w:lineRule="auto"/>
              <w:ind w:left="102" w:right="32" w:hanging="90"/>
              <w:jc w:val="right"/>
              <w:rPr>
                <w:rFonts w:asciiTheme="majorBidi" w:hAnsiTheme="majorBidi" w:cstheme="majorBidi"/>
                <w:b/>
                <w:sz w:val="28"/>
                <w:szCs w:val="28"/>
              </w:rPr>
            </w:pPr>
          </w:p>
        </w:tc>
        <w:tc>
          <w:tcPr>
            <w:tcW w:w="1575" w:type="dxa"/>
            <w:tcBorders>
              <w:top w:val="nil"/>
              <w:left w:val="nil"/>
              <w:bottom w:val="nil"/>
              <w:right w:val="nil"/>
            </w:tcBorders>
            <w:shd w:val="clear" w:color="auto" w:fill="auto"/>
          </w:tcPr>
          <w:p w14:paraId="15F5F401" w14:textId="77777777" w:rsidR="00DB6614" w:rsidRDefault="00DB6614" w:rsidP="00DB6614">
            <w:pPr>
              <w:spacing w:line="240" w:lineRule="auto"/>
              <w:ind w:left="102" w:right="32" w:hanging="90"/>
              <w:jc w:val="right"/>
              <w:rPr>
                <w:rFonts w:asciiTheme="majorBidi" w:hAnsiTheme="majorBidi" w:cstheme="majorBidi"/>
                <w:bCs/>
                <w:sz w:val="28"/>
                <w:szCs w:val="28"/>
                <w:cs/>
              </w:rPr>
            </w:pPr>
          </w:p>
        </w:tc>
        <w:tc>
          <w:tcPr>
            <w:tcW w:w="1575" w:type="dxa"/>
            <w:tcBorders>
              <w:top w:val="nil"/>
              <w:left w:val="nil"/>
              <w:bottom w:val="nil"/>
              <w:right w:val="nil"/>
            </w:tcBorders>
            <w:shd w:val="clear" w:color="auto" w:fill="auto"/>
          </w:tcPr>
          <w:p w14:paraId="179E85B6" w14:textId="77777777" w:rsidR="00DB6614" w:rsidRDefault="00DB6614" w:rsidP="00DB6614">
            <w:pPr>
              <w:spacing w:line="240" w:lineRule="auto"/>
              <w:ind w:right="32" w:firstLine="74"/>
              <w:jc w:val="right"/>
              <w:rPr>
                <w:rFonts w:asciiTheme="majorBidi" w:hAnsiTheme="majorBidi" w:cstheme="majorBidi"/>
                <w:b/>
                <w:sz w:val="28"/>
                <w:szCs w:val="28"/>
              </w:rPr>
            </w:pPr>
          </w:p>
        </w:tc>
        <w:tc>
          <w:tcPr>
            <w:tcW w:w="1575" w:type="dxa"/>
            <w:tcBorders>
              <w:top w:val="nil"/>
              <w:left w:val="nil"/>
              <w:bottom w:val="nil"/>
              <w:right w:val="nil"/>
            </w:tcBorders>
            <w:shd w:val="clear" w:color="auto" w:fill="auto"/>
          </w:tcPr>
          <w:p w14:paraId="377C4533" w14:textId="77777777" w:rsidR="00DB6614" w:rsidRDefault="00DB6614" w:rsidP="00DB6614">
            <w:pPr>
              <w:spacing w:line="240" w:lineRule="auto"/>
              <w:ind w:left="102" w:right="32" w:hanging="90"/>
              <w:jc w:val="right"/>
              <w:rPr>
                <w:rFonts w:asciiTheme="majorBidi" w:hAnsiTheme="majorBidi" w:cstheme="majorBidi"/>
                <w:bCs/>
                <w:sz w:val="28"/>
                <w:szCs w:val="28"/>
              </w:rPr>
            </w:pPr>
          </w:p>
        </w:tc>
      </w:tr>
      <w:tr w:rsidR="00DB6614" w14:paraId="49C4513A" w14:textId="77777777" w:rsidTr="00CC6908">
        <w:tc>
          <w:tcPr>
            <w:tcW w:w="2790" w:type="dxa"/>
            <w:tcBorders>
              <w:top w:val="nil"/>
              <w:left w:val="nil"/>
              <w:bottom w:val="nil"/>
              <w:right w:val="nil"/>
            </w:tcBorders>
            <w:hideMark/>
          </w:tcPr>
          <w:p w14:paraId="45178E17" w14:textId="77777777" w:rsidR="00DB6614" w:rsidRDefault="00DB6614" w:rsidP="00DB6614">
            <w:pPr>
              <w:tabs>
                <w:tab w:val="clear" w:pos="227"/>
                <w:tab w:val="clear" w:pos="454"/>
                <w:tab w:val="clear" w:pos="680"/>
                <w:tab w:val="left" w:pos="720"/>
              </w:tabs>
              <w:spacing w:line="240" w:lineRule="auto"/>
              <w:ind w:left="252"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Current service costs </w:t>
            </w:r>
          </w:p>
        </w:tc>
        <w:tc>
          <w:tcPr>
            <w:tcW w:w="1575" w:type="dxa"/>
            <w:tcBorders>
              <w:top w:val="nil"/>
              <w:left w:val="nil"/>
              <w:bottom w:val="nil"/>
              <w:right w:val="nil"/>
            </w:tcBorders>
            <w:shd w:val="clear" w:color="auto" w:fill="auto"/>
          </w:tcPr>
          <w:p w14:paraId="33B2E1F9" w14:textId="2400A9FC" w:rsidR="00DB6614" w:rsidRDefault="004C743B" w:rsidP="00DB6614">
            <w:pPr>
              <w:tabs>
                <w:tab w:val="clear" w:pos="680"/>
                <w:tab w:val="center" w:pos="692"/>
                <w:tab w:val="right" w:pos="13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1,124,944</w:t>
            </w:r>
          </w:p>
        </w:tc>
        <w:tc>
          <w:tcPr>
            <w:tcW w:w="1575" w:type="dxa"/>
            <w:tcBorders>
              <w:top w:val="nil"/>
              <w:left w:val="nil"/>
              <w:bottom w:val="nil"/>
              <w:right w:val="nil"/>
            </w:tcBorders>
            <w:shd w:val="clear" w:color="auto" w:fill="auto"/>
          </w:tcPr>
          <w:p w14:paraId="7093CA39" w14:textId="716DC2B6" w:rsidR="00DB6614" w:rsidRDefault="00DB6614" w:rsidP="00DB661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1,081,352</w:t>
            </w:r>
          </w:p>
        </w:tc>
        <w:tc>
          <w:tcPr>
            <w:tcW w:w="1575" w:type="dxa"/>
            <w:tcBorders>
              <w:top w:val="nil"/>
              <w:left w:val="nil"/>
              <w:bottom w:val="nil"/>
              <w:right w:val="nil"/>
            </w:tcBorders>
            <w:shd w:val="clear" w:color="auto" w:fill="auto"/>
          </w:tcPr>
          <w:p w14:paraId="70C1D275" w14:textId="5415B93A" w:rsidR="00DB6614" w:rsidRDefault="004C743B" w:rsidP="00DB6614">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459,384</w:t>
            </w:r>
          </w:p>
        </w:tc>
        <w:tc>
          <w:tcPr>
            <w:tcW w:w="1575" w:type="dxa"/>
            <w:tcBorders>
              <w:top w:val="nil"/>
              <w:left w:val="nil"/>
              <w:bottom w:val="nil"/>
              <w:right w:val="nil"/>
            </w:tcBorders>
            <w:shd w:val="clear" w:color="auto" w:fill="auto"/>
          </w:tcPr>
          <w:p w14:paraId="56B3C61E" w14:textId="3F4A834B" w:rsidR="00DB6614" w:rsidRDefault="00DB6614" w:rsidP="00DB661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429,519</w:t>
            </w:r>
          </w:p>
        </w:tc>
      </w:tr>
      <w:tr w:rsidR="00DB6614" w14:paraId="05019655" w14:textId="77777777" w:rsidTr="00CC6908">
        <w:tc>
          <w:tcPr>
            <w:tcW w:w="2790" w:type="dxa"/>
            <w:tcBorders>
              <w:top w:val="nil"/>
              <w:left w:val="nil"/>
              <w:bottom w:val="nil"/>
              <w:right w:val="nil"/>
            </w:tcBorders>
            <w:hideMark/>
          </w:tcPr>
          <w:p w14:paraId="0B6D003B" w14:textId="77777777" w:rsidR="00DB6614" w:rsidRPr="00A448AF" w:rsidRDefault="00DB6614" w:rsidP="00DB6614">
            <w:pPr>
              <w:tabs>
                <w:tab w:val="clear" w:pos="227"/>
                <w:tab w:val="clear" w:pos="454"/>
                <w:tab w:val="clear" w:pos="680"/>
                <w:tab w:val="left" w:pos="720"/>
              </w:tabs>
              <w:spacing w:line="240" w:lineRule="auto"/>
              <w:ind w:left="252" w:right="-142"/>
              <w:rPr>
                <w:rFonts w:asciiTheme="majorBidi" w:hAnsiTheme="majorBidi" w:cstheme="majorBidi"/>
                <w:bCs/>
                <w:sz w:val="28"/>
                <w:szCs w:val="28"/>
              </w:rPr>
            </w:pPr>
            <w:r>
              <w:rPr>
                <w:rFonts w:asciiTheme="majorBidi" w:hAnsiTheme="majorBidi" w:cstheme="majorBidi"/>
                <w:bCs/>
                <w:sz w:val="28"/>
                <w:szCs w:val="28"/>
                <w:lang w:val="en-GB"/>
              </w:rPr>
              <w:t>Interest on obligation</w:t>
            </w:r>
          </w:p>
        </w:tc>
        <w:tc>
          <w:tcPr>
            <w:tcW w:w="1575" w:type="dxa"/>
            <w:tcBorders>
              <w:top w:val="nil"/>
              <w:left w:val="nil"/>
              <w:bottom w:val="nil"/>
              <w:right w:val="nil"/>
            </w:tcBorders>
            <w:shd w:val="clear" w:color="auto" w:fill="auto"/>
          </w:tcPr>
          <w:p w14:paraId="6FAE88F5" w14:textId="63E098E7" w:rsidR="00DB6614" w:rsidRDefault="004C743B"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40,076</w:t>
            </w:r>
          </w:p>
        </w:tc>
        <w:tc>
          <w:tcPr>
            <w:tcW w:w="1575" w:type="dxa"/>
            <w:tcBorders>
              <w:top w:val="nil"/>
              <w:left w:val="nil"/>
              <w:bottom w:val="nil"/>
              <w:right w:val="nil"/>
            </w:tcBorders>
            <w:shd w:val="clear" w:color="auto" w:fill="auto"/>
          </w:tcPr>
          <w:p w14:paraId="15C921AF" w14:textId="1AD3A20D" w:rsidR="00DB6614" w:rsidRDefault="00DB6614"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24,752</w:t>
            </w:r>
          </w:p>
        </w:tc>
        <w:tc>
          <w:tcPr>
            <w:tcW w:w="1575" w:type="dxa"/>
            <w:tcBorders>
              <w:top w:val="nil"/>
              <w:left w:val="nil"/>
              <w:bottom w:val="nil"/>
              <w:right w:val="nil"/>
            </w:tcBorders>
            <w:shd w:val="clear" w:color="auto" w:fill="auto"/>
          </w:tcPr>
          <w:p w14:paraId="601DE1A8" w14:textId="16885998" w:rsidR="00DB6614" w:rsidRDefault="004C743B" w:rsidP="00DB6614">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16,716</w:t>
            </w:r>
          </w:p>
        </w:tc>
        <w:tc>
          <w:tcPr>
            <w:tcW w:w="1575" w:type="dxa"/>
            <w:tcBorders>
              <w:top w:val="nil"/>
              <w:left w:val="nil"/>
              <w:bottom w:val="nil"/>
              <w:right w:val="nil"/>
            </w:tcBorders>
            <w:shd w:val="clear" w:color="auto" w:fill="auto"/>
          </w:tcPr>
          <w:p w14:paraId="7566D4E0" w14:textId="289BB0EF" w:rsidR="00DB6614" w:rsidRDefault="00DB6614"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10,991</w:t>
            </w:r>
          </w:p>
        </w:tc>
      </w:tr>
      <w:tr w:rsidR="00DB6614" w14:paraId="2FA267F8" w14:textId="77777777" w:rsidTr="00CC6908">
        <w:trPr>
          <w:trHeight w:val="85"/>
        </w:trPr>
        <w:tc>
          <w:tcPr>
            <w:tcW w:w="2790" w:type="dxa"/>
            <w:tcBorders>
              <w:top w:val="nil"/>
              <w:left w:val="nil"/>
              <w:bottom w:val="nil"/>
              <w:right w:val="nil"/>
            </w:tcBorders>
          </w:tcPr>
          <w:p w14:paraId="28F0DF39" w14:textId="77777777" w:rsidR="00DB6614" w:rsidRDefault="00DB6614" w:rsidP="00DB6614">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p>
        </w:tc>
        <w:tc>
          <w:tcPr>
            <w:tcW w:w="1575" w:type="dxa"/>
            <w:tcBorders>
              <w:top w:val="nil"/>
              <w:left w:val="nil"/>
              <w:bottom w:val="nil"/>
              <w:right w:val="nil"/>
            </w:tcBorders>
            <w:shd w:val="clear" w:color="auto" w:fill="auto"/>
          </w:tcPr>
          <w:p w14:paraId="3BB044DB" w14:textId="6D7D4016" w:rsidR="00DB6614" w:rsidRDefault="004C743B"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1,165,020</w:t>
            </w:r>
          </w:p>
        </w:tc>
        <w:tc>
          <w:tcPr>
            <w:tcW w:w="1575" w:type="dxa"/>
            <w:tcBorders>
              <w:top w:val="nil"/>
              <w:left w:val="nil"/>
              <w:bottom w:val="nil"/>
              <w:right w:val="nil"/>
            </w:tcBorders>
            <w:shd w:val="clear" w:color="auto" w:fill="auto"/>
          </w:tcPr>
          <w:p w14:paraId="744E5368" w14:textId="43FC8FC9" w:rsidR="00DB6614" w:rsidRDefault="00DB6614"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1,106,104</w:t>
            </w:r>
          </w:p>
        </w:tc>
        <w:tc>
          <w:tcPr>
            <w:tcW w:w="1575" w:type="dxa"/>
            <w:tcBorders>
              <w:top w:val="nil"/>
              <w:left w:val="nil"/>
              <w:bottom w:val="nil"/>
              <w:right w:val="nil"/>
            </w:tcBorders>
            <w:shd w:val="clear" w:color="auto" w:fill="auto"/>
          </w:tcPr>
          <w:p w14:paraId="7BE2B26A" w14:textId="3237F13F" w:rsidR="00DB6614" w:rsidRDefault="004C743B" w:rsidP="00DB6614">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476,100</w:t>
            </w:r>
          </w:p>
        </w:tc>
        <w:tc>
          <w:tcPr>
            <w:tcW w:w="1575" w:type="dxa"/>
            <w:tcBorders>
              <w:top w:val="nil"/>
              <w:left w:val="nil"/>
              <w:bottom w:val="nil"/>
              <w:right w:val="nil"/>
            </w:tcBorders>
            <w:shd w:val="clear" w:color="auto" w:fill="auto"/>
          </w:tcPr>
          <w:p w14:paraId="42E3939B" w14:textId="77DF8EBF" w:rsidR="00DB6614" w:rsidRDefault="00DB6614"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440,510</w:t>
            </w:r>
          </w:p>
        </w:tc>
      </w:tr>
      <w:tr w:rsidR="00DB6614" w14:paraId="69B25B18" w14:textId="77777777" w:rsidTr="00DB6614">
        <w:tc>
          <w:tcPr>
            <w:tcW w:w="2790" w:type="dxa"/>
            <w:tcBorders>
              <w:top w:val="nil"/>
              <w:left w:val="nil"/>
              <w:bottom w:val="nil"/>
              <w:right w:val="nil"/>
            </w:tcBorders>
          </w:tcPr>
          <w:p w14:paraId="4127751D" w14:textId="0BFD7928" w:rsidR="00DB6614" w:rsidRDefault="00DB6614" w:rsidP="00DB6614">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r>
              <w:rPr>
                <w:rFonts w:asciiTheme="majorBidi" w:hAnsiTheme="majorBidi" w:cstheme="majorBidi"/>
                <w:b/>
                <w:sz w:val="28"/>
                <w:szCs w:val="28"/>
              </w:rPr>
              <w:t xml:space="preserve">Recognized </w:t>
            </w:r>
            <w:r w:rsidRPr="007E3B33">
              <w:rPr>
                <w:rFonts w:asciiTheme="majorBidi" w:hAnsiTheme="majorBidi"/>
                <w:b/>
                <w:bCs/>
                <w:sz w:val="28"/>
                <w:szCs w:val="28"/>
              </w:rPr>
              <w:t>in other comprehensive income</w:t>
            </w:r>
          </w:p>
        </w:tc>
        <w:tc>
          <w:tcPr>
            <w:tcW w:w="1575" w:type="dxa"/>
            <w:tcBorders>
              <w:top w:val="nil"/>
              <w:left w:val="nil"/>
              <w:bottom w:val="nil"/>
              <w:right w:val="nil"/>
            </w:tcBorders>
            <w:shd w:val="clear" w:color="auto" w:fill="auto"/>
          </w:tcPr>
          <w:p w14:paraId="21C4A1EB" w14:textId="77777777" w:rsidR="00DB6614" w:rsidRDefault="00DB6614" w:rsidP="00DB6614">
            <w:pPr>
              <w:spacing w:line="240" w:lineRule="auto"/>
              <w:ind w:left="102" w:right="32" w:hanging="90"/>
              <w:jc w:val="right"/>
              <w:rPr>
                <w:rFonts w:asciiTheme="majorBidi" w:hAnsiTheme="majorBidi" w:cstheme="majorBidi"/>
                <w:bCs/>
                <w:sz w:val="28"/>
                <w:szCs w:val="28"/>
              </w:rPr>
            </w:pPr>
          </w:p>
        </w:tc>
        <w:tc>
          <w:tcPr>
            <w:tcW w:w="1575" w:type="dxa"/>
            <w:tcBorders>
              <w:top w:val="nil"/>
              <w:left w:val="nil"/>
              <w:bottom w:val="nil"/>
              <w:right w:val="nil"/>
            </w:tcBorders>
            <w:shd w:val="clear" w:color="auto" w:fill="auto"/>
          </w:tcPr>
          <w:p w14:paraId="0F8479AF" w14:textId="77777777" w:rsidR="00DB6614" w:rsidRDefault="00DB6614" w:rsidP="00DB6614">
            <w:pPr>
              <w:spacing w:line="240" w:lineRule="auto"/>
              <w:ind w:left="102" w:right="32" w:hanging="90"/>
              <w:jc w:val="right"/>
              <w:rPr>
                <w:rFonts w:asciiTheme="majorBidi" w:hAnsiTheme="majorBidi" w:cstheme="majorBidi"/>
                <w:bCs/>
                <w:sz w:val="28"/>
                <w:szCs w:val="28"/>
              </w:rPr>
            </w:pPr>
          </w:p>
        </w:tc>
        <w:tc>
          <w:tcPr>
            <w:tcW w:w="1575" w:type="dxa"/>
            <w:tcBorders>
              <w:top w:val="nil"/>
              <w:left w:val="nil"/>
              <w:bottom w:val="nil"/>
              <w:right w:val="nil"/>
            </w:tcBorders>
            <w:shd w:val="clear" w:color="auto" w:fill="auto"/>
          </w:tcPr>
          <w:p w14:paraId="683CE2B9" w14:textId="77777777" w:rsidR="00DB6614" w:rsidRDefault="00DB6614" w:rsidP="00DB6614">
            <w:pPr>
              <w:spacing w:line="240" w:lineRule="auto"/>
              <w:ind w:right="32" w:firstLine="74"/>
              <w:jc w:val="right"/>
              <w:rPr>
                <w:rFonts w:asciiTheme="majorBidi" w:hAnsiTheme="majorBidi" w:cstheme="majorBidi"/>
                <w:bCs/>
                <w:sz w:val="28"/>
                <w:szCs w:val="28"/>
              </w:rPr>
            </w:pPr>
          </w:p>
        </w:tc>
        <w:tc>
          <w:tcPr>
            <w:tcW w:w="1575" w:type="dxa"/>
            <w:tcBorders>
              <w:top w:val="nil"/>
              <w:left w:val="nil"/>
              <w:bottom w:val="nil"/>
              <w:right w:val="nil"/>
            </w:tcBorders>
            <w:shd w:val="clear" w:color="auto" w:fill="auto"/>
          </w:tcPr>
          <w:p w14:paraId="02D2BD3C" w14:textId="77777777" w:rsidR="00DB6614" w:rsidRDefault="00DB6614" w:rsidP="00DB6614">
            <w:pPr>
              <w:spacing w:line="240" w:lineRule="auto"/>
              <w:ind w:left="102" w:right="32" w:hanging="90"/>
              <w:jc w:val="right"/>
              <w:rPr>
                <w:rFonts w:asciiTheme="majorBidi" w:hAnsiTheme="majorBidi" w:cstheme="majorBidi"/>
                <w:bCs/>
                <w:sz w:val="28"/>
                <w:szCs w:val="28"/>
              </w:rPr>
            </w:pPr>
          </w:p>
        </w:tc>
      </w:tr>
      <w:tr w:rsidR="00DB6614" w14:paraId="55CB2285" w14:textId="77777777" w:rsidTr="00CC6908">
        <w:tc>
          <w:tcPr>
            <w:tcW w:w="2790" w:type="dxa"/>
            <w:tcBorders>
              <w:top w:val="nil"/>
              <w:left w:val="nil"/>
              <w:bottom w:val="nil"/>
              <w:right w:val="nil"/>
            </w:tcBorders>
          </w:tcPr>
          <w:p w14:paraId="444DFB28" w14:textId="161DA343" w:rsidR="00DB6614" w:rsidRDefault="00DB6614" w:rsidP="00DB6614">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r w:rsidRPr="007E3B33">
              <w:rPr>
                <w:rFonts w:asciiTheme="majorBidi" w:hAnsiTheme="majorBidi"/>
                <w:sz w:val="28"/>
                <w:szCs w:val="28"/>
              </w:rPr>
              <w:t>Actuarial losses (gains)</w:t>
            </w:r>
          </w:p>
        </w:tc>
        <w:tc>
          <w:tcPr>
            <w:tcW w:w="1575" w:type="dxa"/>
            <w:tcBorders>
              <w:top w:val="nil"/>
              <w:left w:val="nil"/>
              <w:bottom w:val="nil"/>
              <w:right w:val="nil"/>
            </w:tcBorders>
            <w:shd w:val="clear" w:color="auto" w:fill="auto"/>
          </w:tcPr>
          <w:p w14:paraId="7EA90126" w14:textId="731D2CF0" w:rsidR="00DB6614" w:rsidRDefault="001D4226"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tcBorders>
              <w:top w:val="nil"/>
              <w:left w:val="nil"/>
              <w:bottom w:val="nil"/>
              <w:right w:val="nil"/>
            </w:tcBorders>
            <w:shd w:val="clear" w:color="auto" w:fill="auto"/>
          </w:tcPr>
          <w:p w14:paraId="349E03EB" w14:textId="4B24DB4D" w:rsidR="00DB6614" w:rsidRDefault="00DB6614"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(472,259)</w:t>
            </w:r>
          </w:p>
        </w:tc>
        <w:tc>
          <w:tcPr>
            <w:tcW w:w="1575" w:type="dxa"/>
            <w:tcBorders>
              <w:top w:val="nil"/>
              <w:left w:val="nil"/>
              <w:bottom w:val="nil"/>
              <w:right w:val="nil"/>
            </w:tcBorders>
            <w:shd w:val="clear" w:color="auto" w:fill="auto"/>
          </w:tcPr>
          <w:p w14:paraId="2D09249D" w14:textId="4151E873" w:rsidR="00DB6614" w:rsidRDefault="001D4226" w:rsidP="00DB6614">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tcBorders>
              <w:top w:val="nil"/>
              <w:left w:val="nil"/>
              <w:bottom w:val="nil"/>
              <w:right w:val="nil"/>
            </w:tcBorders>
            <w:shd w:val="clear" w:color="auto" w:fill="auto"/>
          </w:tcPr>
          <w:p w14:paraId="52CE777F" w14:textId="567431FE" w:rsidR="00DB6614" w:rsidRDefault="00DB6614" w:rsidP="00DB661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(176,756)</w:t>
            </w:r>
          </w:p>
        </w:tc>
      </w:tr>
      <w:tr w:rsidR="00DB6614" w14:paraId="3666BDB9" w14:textId="77777777" w:rsidTr="00CC6908">
        <w:trPr>
          <w:trHeight w:val="638"/>
        </w:trPr>
        <w:tc>
          <w:tcPr>
            <w:tcW w:w="2790" w:type="dxa"/>
            <w:tcBorders>
              <w:top w:val="nil"/>
              <w:left w:val="nil"/>
              <w:bottom w:val="nil"/>
              <w:right w:val="nil"/>
            </w:tcBorders>
            <w:vAlign w:val="bottom"/>
            <w:hideMark/>
          </w:tcPr>
          <w:p w14:paraId="047B5397" w14:textId="63305CD8" w:rsidR="00DB6614" w:rsidRDefault="00DB6614" w:rsidP="00DB6614">
            <w:pPr>
              <w:tabs>
                <w:tab w:val="clear" w:pos="227"/>
                <w:tab w:val="clear" w:pos="454"/>
                <w:tab w:val="clear" w:pos="680"/>
                <w:tab w:val="left" w:pos="720"/>
              </w:tabs>
              <w:spacing w:line="240" w:lineRule="auto"/>
              <w:ind w:left="252" w:right="-142" w:hanging="252"/>
              <w:rPr>
                <w:rFonts w:asciiTheme="majorBidi" w:hAnsiTheme="majorBidi" w:cstheme="majorBidi"/>
                <w:b/>
                <w:sz w:val="28"/>
                <w:szCs w:val="28"/>
                <w:lang w:val="en-GB"/>
              </w:rPr>
            </w:pPr>
            <w:r>
              <w:rPr>
                <w:rFonts w:asciiTheme="majorBidi" w:hAnsiTheme="majorBidi" w:cstheme="majorBidi"/>
                <w:b/>
                <w:sz w:val="28"/>
                <w:szCs w:val="28"/>
                <w:lang w:val="en-GB"/>
              </w:rPr>
              <w:t xml:space="preserve">Defined benefit obligations   </w:t>
            </w:r>
            <w:r>
              <w:rPr>
                <w:rFonts w:asciiTheme="majorBidi" w:hAnsiTheme="majorBidi" w:cstheme="majorBidi"/>
                <w:b/>
                <w:sz w:val="28"/>
                <w:szCs w:val="28"/>
                <w:lang w:val="en-GB"/>
              </w:rPr>
              <w:br/>
              <w:t>as at 31 December</w:t>
            </w:r>
          </w:p>
        </w:tc>
        <w:tc>
          <w:tcPr>
            <w:tcW w:w="1575" w:type="dxa"/>
            <w:tcBorders>
              <w:top w:val="nil"/>
              <w:left w:val="nil"/>
              <w:bottom w:val="nil"/>
              <w:right w:val="nil"/>
            </w:tcBorders>
            <w:shd w:val="clear" w:color="auto" w:fill="auto"/>
            <w:vAlign w:val="bottom"/>
          </w:tcPr>
          <w:p w14:paraId="30911F6F" w14:textId="323583A2" w:rsidR="00DB6614" w:rsidRPr="00742681" w:rsidRDefault="001D4226" w:rsidP="00DB661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4,072,775</w:t>
            </w:r>
          </w:p>
        </w:tc>
        <w:tc>
          <w:tcPr>
            <w:tcW w:w="1575" w:type="dxa"/>
            <w:tcBorders>
              <w:top w:val="nil"/>
              <w:left w:val="nil"/>
              <w:bottom w:val="nil"/>
              <w:right w:val="nil"/>
            </w:tcBorders>
            <w:shd w:val="clear" w:color="auto" w:fill="auto"/>
            <w:vAlign w:val="bottom"/>
          </w:tcPr>
          <w:p w14:paraId="5FFDE52C" w14:textId="77777777" w:rsidR="00DB6614" w:rsidRDefault="00DB6614" w:rsidP="00DB6614">
            <w:pPr>
              <w:pBdr>
                <w:bottom w:val="double" w:sz="4" w:space="1" w:color="auto"/>
              </w:pBdr>
              <w:spacing w:line="240" w:lineRule="auto"/>
              <w:ind w:left="102" w:right="32" w:hanging="90"/>
              <w:jc w:val="right"/>
              <w:rPr>
                <w:rFonts w:asciiTheme="majorBidi" w:hAnsiTheme="majorBidi" w:cstheme="majorBidi"/>
                <w:b/>
                <w:sz w:val="28"/>
                <w:szCs w:val="28"/>
              </w:rPr>
            </w:pPr>
          </w:p>
          <w:p w14:paraId="3CC8F723" w14:textId="2A4DBEC6" w:rsidR="00DB6614" w:rsidRDefault="00DB6614" w:rsidP="00DB661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575" w:type="dxa"/>
            <w:tcBorders>
              <w:top w:val="nil"/>
              <w:left w:val="nil"/>
              <w:bottom w:val="nil"/>
              <w:right w:val="nil"/>
            </w:tcBorders>
            <w:shd w:val="clear" w:color="auto" w:fill="auto"/>
            <w:vAlign w:val="bottom"/>
          </w:tcPr>
          <w:p w14:paraId="7F981534" w14:textId="083B87E9" w:rsidR="00DB6614" w:rsidRDefault="001D4226" w:rsidP="00DB6614">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1,762,174</w:t>
            </w:r>
          </w:p>
        </w:tc>
        <w:tc>
          <w:tcPr>
            <w:tcW w:w="1575" w:type="dxa"/>
            <w:tcBorders>
              <w:top w:val="nil"/>
              <w:left w:val="nil"/>
              <w:bottom w:val="nil"/>
              <w:right w:val="nil"/>
            </w:tcBorders>
            <w:shd w:val="clear" w:color="auto" w:fill="auto"/>
            <w:vAlign w:val="bottom"/>
          </w:tcPr>
          <w:p w14:paraId="42AEB9CF" w14:textId="77777777" w:rsidR="00DB6614" w:rsidRDefault="00DB6614" w:rsidP="00DB6614">
            <w:pPr>
              <w:pBdr>
                <w:bottom w:val="double" w:sz="4" w:space="1" w:color="auto"/>
              </w:pBdr>
              <w:spacing w:line="240" w:lineRule="auto"/>
              <w:ind w:right="32" w:firstLine="74"/>
              <w:jc w:val="right"/>
              <w:rPr>
                <w:rFonts w:asciiTheme="majorBidi" w:hAnsiTheme="majorBidi" w:cstheme="majorBidi"/>
                <w:bCs/>
                <w:sz w:val="28"/>
                <w:szCs w:val="28"/>
              </w:rPr>
            </w:pPr>
          </w:p>
          <w:p w14:paraId="2AE88C9A" w14:textId="441B208D" w:rsidR="00DB6614" w:rsidRDefault="00DB6614" w:rsidP="00DB6614">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1,286,074</w:t>
            </w:r>
          </w:p>
        </w:tc>
      </w:tr>
    </w:tbl>
    <w:p w14:paraId="19D6CA8D" w14:textId="33EACFF6" w:rsidR="00937EE2"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above expense is recognised in the following line items: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937EE2" w14:paraId="16D086F9" w14:textId="77777777" w:rsidTr="00937EE2">
        <w:tc>
          <w:tcPr>
            <w:tcW w:w="2808" w:type="dxa"/>
          </w:tcPr>
          <w:p w14:paraId="60253FEA"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bookmarkStart w:id="9" w:name="_Hlk96091079"/>
          </w:p>
        </w:tc>
        <w:tc>
          <w:tcPr>
            <w:tcW w:w="6300" w:type="dxa"/>
            <w:gridSpan w:val="4"/>
            <w:hideMark/>
          </w:tcPr>
          <w:p w14:paraId="1011D2CC" w14:textId="77777777" w:rsidR="00937EE2" w:rsidRDefault="00937EE2">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937EE2" w14:paraId="7DDE22B9" w14:textId="77777777" w:rsidTr="00CD4721">
        <w:trPr>
          <w:trHeight w:val="357"/>
        </w:trPr>
        <w:tc>
          <w:tcPr>
            <w:tcW w:w="2808" w:type="dxa"/>
          </w:tcPr>
          <w:p w14:paraId="58D6AE09"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150" w:type="dxa"/>
            <w:gridSpan w:val="2"/>
            <w:shd w:val="clear" w:color="auto" w:fill="auto"/>
            <w:hideMark/>
          </w:tcPr>
          <w:p w14:paraId="3EDF7639"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shd w:val="clear" w:color="auto" w:fill="auto"/>
            <w:hideMark/>
          </w:tcPr>
          <w:p w14:paraId="1DC73237" w14:textId="77777777" w:rsidR="00937EE2" w:rsidRDefault="00937EE2">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bookmarkEnd w:id="9"/>
      <w:tr w:rsidR="00966472" w14:paraId="16196D07" w14:textId="77777777" w:rsidTr="00966472">
        <w:trPr>
          <w:trHeight w:val="93"/>
        </w:trPr>
        <w:tc>
          <w:tcPr>
            <w:tcW w:w="2808" w:type="dxa"/>
          </w:tcPr>
          <w:p w14:paraId="4DE6FCA1" w14:textId="77777777" w:rsidR="00966472" w:rsidRDefault="00966472" w:rsidP="00966472">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575" w:type="dxa"/>
            <w:shd w:val="clear" w:color="auto" w:fill="auto"/>
          </w:tcPr>
          <w:p w14:paraId="31769C35" w14:textId="43249628"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shd w:val="clear" w:color="auto" w:fill="auto"/>
          </w:tcPr>
          <w:p w14:paraId="2E53706D" w14:textId="7EDC9C0E"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Pr>
                <w:rFonts w:ascii="Angsana New" w:hAnsi="Angsana New"/>
                <w:sz w:val="28"/>
                <w:szCs w:val="28"/>
              </w:rPr>
              <w:t>1</w:t>
            </w:r>
          </w:p>
        </w:tc>
        <w:tc>
          <w:tcPr>
            <w:tcW w:w="1575" w:type="dxa"/>
            <w:shd w:val="clear" w:color="auto" w:fill="auto"/>
          </w:tcPr>
          <w:p w14:paraId="520CD0E6" w14:textId="7194D0C3"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shd w:val="clear" w:color="auto" w:fill="auto"/>
          </w:tcPr>
          <w:p w14:paraId="50B6F673" w14:textId="2B860363"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Pr>
                <w:rFonts w:ascii="Angsana New" w:hAnsi="Angsana New"/>
                <w:sz w:val="28"/>
                <w:szCs w:val="28"/>
              </w:rPr>
              <w:t>1</w:t>
            </w:r>
          </w:p>
        </w:tc>
      </w:tr>
      <w:tr w:rsidR="00926B96" w14:paraId="2C33A516" w14:textId="77777777" w:rsidTr="005E52D3">
        <w:tc>
          <w:tcPr>
            <w:tcW w:w="2808" w:type="dxa"/>
            <w:hideMark/>
          </w:tcPr>
          <w:p w14:paraId="68785173" w14:textId="77777777" w:rsidR="00926B96" w:rsidRDefault="00926B96" w:rsidP="00926B96">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Distribution costs</w:t>
            </w:r>
          </w:p>
        </w:tc>
        <w:tc>
          <w:tcPr>
            <w:tcW w:w="1575" w:type="dxa"/>
            <w:shd w:val="clear" w:color="auto" w:fill="auto"/>
          </w:tcPr>
          <w:p w14:paraId="6AD9938C" w14:textId="463614C7" w:rsidR="00926B96" w:rsidRPr="00CE4BC7" w:rsidRDefault="00227E78" w:rsidP="00926B96">
            <w:pP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70</w:t>
            </w:r>
            <w:r w:rsidR="00926B96"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206</w:t>
            </w:r>
          </w:p>
        </w:tc>
        <w:tc>
          <w:tcPr>
            <w:tcW w:w="1575" w:type="dxa"/>
            <w:shd w:val="clear" w:color="auto" w:fill="auto"/>
          </w:tcPr>
          <w:p w14:paraId="37FE5BD8" w14:textId="705BC104" w:rsidR="00926B96" w:rsidRDefault="00926B96" w:rsidP="00926B9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47,349</w:t>
            </w:r>
          </w:p>
        </w:tc>
        <w:tc>
          <w:tcPr>
            <w:tcW w:w="1575" w:type="dxa"/>
            <w:shd w:val="clear" w:color="auto" w:fill="auto"/>
          </w:tcPr>
          <w:p w14:paraId="34163C38" w14:textId="1D2B3C61" w:rsidR="00926B96" w:rsidRDefault="00926B96" w:rsidP="00926B96">
            <w:pPr>
              <w:spacing w:line="240" w:lineRule="auto"/>
              <w:ind w:right="32" w:firstLine="74"/>
              <w:jc w:val="right"/>
              <w:rPr>
                <w:rFonts w:asciiTheme="majorBidi" w:hAnsiTheme="majorBidi" w:cstheme="majorBidi"/>
                <w:bCs/>
                <w:sz w:val="28"/>
                <w:szCs w:val="28"/>
              </w:rPr>
            </w:pPr>
            <w:r w:rsidRPr="00E97B21">
              <w:rPr>
                <w:rFonts w:asciiTheme="majorBidi" w:hAnsiTheme="majorBidi" w:cstheme="majorBidi" w:hint="cs"/>
                <w:b/>
                <w:sz w:val="28"/>
                <w:szCs w:val="28"/>
                <w:cs/>
              </w:rPr>
              <w:t>-</w:t>
            </w:r>
          </w:p>
        </w:tc>
        <w:tc>
          <w:tcPr>
            <w:tcW w:w="1575" w:type="dxa"/>
            <w:shd w:val="clear" w:color="auto" w:fill="auto"/>
          </w:tcPr>
          <w:p w14:paraId="54110683" w14:textId="4F3CB8A4" w:rsidR="00926B96" w:rsidRDefault="00926B96" w:rsidP="00926B9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926B96" w14:paraId="41FA6B08" w14:textId="77777777" w:rsidTr="005E52D3">
        <w:tc>
          <w:tcPr>
            <w:tcW w:w="2808" w:type="dxa"/>
            <w:hideMark/>
          </w:tcPr>
          <w:p w14:paraId="5450FA22" w14:textId="77777777" w:rsidR="00926B96" w:rsidRDefault="00926B96" w:rsidP="00926B96">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Administrative expenses</w:t>
            </w:r>
          </w:p>
        </w:tc>
        <w:tc>
          <w:tcPr>
            <w:tcW w:w="1575" w:type="dxa"/>
            <w:shd w:val="clear" w:color="auto" w:fill="auto"/>
          </w:tcPr>
          <w:p w14:paraId="4198CC95" w14:textId="49066064" w:rsidR="00926B96" w:rsidRPr="00CE4BC7" w:rsidRDefault="00227E78" w:rsidP="00926B96">
            <w:pPr>
              <w:pBdr>
                <w:bottom w:val="sing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00926B96"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094</w:t>
            </w:r>
            <w:r w:rsidR="00926B96"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814</w:t>
            </w:r>
          </w:p>
        </w:tc>
        <w:tc>
          <w:tcPr>
            <w:tcW w:w="1575" w:type="dxa"/>
            <w:shd w:val="clear" w:color="auto" w:fill="auto"/>
          </w:tcPr>
          <w:p w14:paraId="1DED4EFE" w14:textId="0B08A114" w:rsidR="00926B96" w:rsidRDefault="00926B96" w:rsidP="00926B96">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1,058,755</w:t>
            </w:r>
          </w:p>
        </w:tc>
        <w:tc>
          <w:tcPr>
            <w:tcW w:w="1575" w:type="dxa"/>
            <w:shd w:val="clear" w:color="auto" w:fill="auto"/>
          </w:tcPr>
          <w:p w14:paraId="33FC181A" w14:textId="2C4FF787" w:rsidR="00926B96" w:rsidRPr="00CE4BC7" w:rsidRDefault="00227E78" w:rsidP="00926B96">
            <w:pPr>
              <w:pBdr>
                <w:bottom w:val="single" w:sz="4" w:space="1" w:color="auto"/>
              </w:pBdr>
              <w:spacing w:line="240" w:lineRule="auto"/>
              <w:ind w:right="32" w:firstLine="74"/>
              <w:jc w:val="right"/>
              <w:rPr>
                <w:rFonts w:asciiTheme="majorBidi" w:hAnsiTheme="majorBidi" w:cstheme="majorBidi"/>
                <w:bCs/>
                <w:sz w:val="28"/>
                <w:szCs w:val="28"/>
              </w:rPr>
            </w:pPr>
            <w:r w:rsidRPr="00CE4BC7">
              <w:rPr>
                <w:rFonts w:asciiTheme="majorBidi" w:hAnsiTheme="majorBidi" w:cstheme="majorBidi" w:hint="cs"/>
                <w:bCs/>
                <w:sz w:val="28"/>
                <w:szCs w:val="28"/>
              </w:rPr>
              <w:t>476</w:t>
            </w:r>
            <w:r w:rsidR="00926B96"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100</w:t>
            </w:r>
          </w:p>
        </w:tc>
        <w:tc>
          <w:tcPr>
            <w:tcW w:w="1575" w:type="dxa"/>
            <w:shd w:val="clear" w:color="auto" w:fill="auto"/>
          </w:tcPr>
          <w:p w14:paraId="69356F44" w14:textId="678456F3" w:rsidR="00926B96" w:rsidRDefault="00926B96" w:rsidP="00926B96">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440,510</w:t>
            </w:r>
          </w:p>
        </w:tc>
      </w:tr>
      <w:tr w:rsidR="00926B96" w14:paraId="7115369F" w14:textId="77777777" w:rsidTr="005E52D3">
        <w:tc>
          <w:tcPr>
            <w:tcW w:w="2808" w:type="dxa"/>
            <w:hideMark/>
          </w:tcPr>
          <w:p w14:paraId="3EE8D7E4" w14:textId="77777777" w:rsidR="00926B96" w:rsidRDefault="00926B96" w:rsidP="00926B96">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575" w:type="dxa"/>
            <w:shd w:val="clear" w:color="auto" w:fill="auto"/>
          </w:tcPr>
          <w:p w14:paraId="05AF1255" w14:textId="4F30A403" w:rsidR="00926B96" w:rsidRPr="00CE4BC7" w:rsidRDefault="00227E78" w:rsidP="00926B96">
            <w:pPr>
              <w:pBdr>
                <w:bottom w:val="doub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00926B96"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165</w:t>
            </w:r>
            <w:r w:rsidR="00926B96"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020</w:t>
            </w:r>
          </w:p>
        </w:tc>
        <w:tc>
          <w:tcPr>
            <w:tcW w:w="1575" w:type="dxa"/>
            <w:shd w:val="clear" w:color="auto" w:fill="auto"/>
          </w:tcPr>
          <w:p w14:paraId="285F0BD1" w14:textId="65184206" w:rsidR="00926B96" w:rsidRDefault="00926B96" w:rsidP="00926B96">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1,106,104</w:t>
            </w:r>
          </w:p>
        </w:tc>
        <w:tc>
          <w:tcPr>
            <w:tcW w:w="1575" w:type="dxa"/>
            <w:shd w:val="clear" w:color="auto" w:fill="auto"/>
          </w:tcPr>
          <w:p w14:paraId="61550899" w14:textId="1269D923" w:rsidR="00926B96" w:rsidRPr="00CE4BC7" w:rsidRDefault="00227E78" w:rsidP="00926B96">
            <w:pPr>
              <w:pBdr>
                <w:bottom w:val="double" w:sz="4" w:space="1" w:color="auto"/>
              </w:pBdr>
              <w:spacing w:line="240" w:lineRule="auto"/>
              <w:ind w:right="32" w:firstLine="74"/>
              <w:jc w:val="right"/>
              <w:rPr>
                <w:rFonts w:asciiTheme="majorBidi" w:hAnsiTheme="majorBidi" w:cstheme="majorBidi"/>
                <w:bCs/>
                <w:sz w:val="28"/>
                <w:szCs w:val="28"/>
              </w:rPr>
            </w:pPr>
            <w:r w:rsidRPr="00CE4BC7">
              <w:rPr>
                <w:rFonts w:asciiTheme="majorBidi" w:hAnsiTheme="majorBidi" w:cstheme="majorBidi" w:hint="cs"/>
                <w:bCs/>
                <w:sz w:val="28"/>
                <w:szCs w:val="28"/>
              </w:rPr>
              <w:t>476</w:t>
            </w:r>
            <w:r w:rsidR="00926B96"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100</w:t>
            </w:r>
          </w:p>
        </w:tc>
        <w:tc>
          <w:tcPr>
            <w:tcW w:w="1575" w:type="dxa"/>
            <w:shd w:val="clear" w:color="auto" w:fill="auto"/>
          </w:tcPr>
          <w:p w14:paraId="1637ADDA" w14:textId="5B088D48" w:rsidR="00926B96" w:rsidRDefault="00926B96" w:rsidP="00926B96">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440,510</w:t>
            </w:r>
          </w:p>
        </w:tc>
      </w:tr>
    </w:tbl>
    <w:p w14:paraId="542F339C" w14:textId="004EAB6C" w:rsidR="006F5DF2" w:rsidRPr="001B6357" w:rsidRDefault="006F5DF2" w:rsidP="005D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firstLine="283"/>
        <w:rPr>
          <w:rFonts w:asciiTheme="majorBidi" w:hAnsiTheme="majorBidi" w:cstheme="majorBidi"/>
          <w:sz w:val="28"/>
          <w:szCs w:val="28"/>
        </w:rPr>
      </w:pPr>
      <w:r w:rsidRPr="001B6357">
        <w:rPr>
          <w:rFonts w:asciiTheme="majorBidi" w:hAnsiTheme="majorBidi" w:cstheme="majorBidi"/>
          <w:sz w:val="28"/>
          <w:szCs w:val="28"/>
        </w:rPr>
        <w:t>Actuarial losses (gains) recognized in other comprehensive income as of the end of the reporting period arising from:</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194CE4" w14:paraId="50DA5557" w14:textId="77777777" w:rsidTr="00822E35">
        <w:tc>
          <w:tcPr>
            <w:tcW w:w="2808" w:type="dxa"/>
          </w:tcPr>
          <w:p w14:paraId="2448CD50" w14:textId="77777777" w:rsidR="00194CE4" w:rsidRDefault="00194CE4" w:rsidP="005D253F">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p>
        </w:tc>
        <w:tc>
          <w:tcPr>
            <w:tcW w:w="6300" w:type="dxa"/>
            <w:gridSpan w:val="4"/>
            <w:hideMark/>
          </w:tcPr>
          <w:p w14:paraId="17F9450A" w14:textId="77777777" w:rsidR="00194CE4" w:rsidRDefault="00194CE4" w:rsidP="00822E35">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194CE4" w14:paraId="19EEAC6E" w14:textId="77777777" w:rsidTr="00822E35">
        <w:trPr>
          <w:trHeight w:val="357"/>
        </w:trPr>
        <w:tc>
          <w:tcPr>
            <w:tcW w:w="2808" w:type="dxa"/>
          </w:tcPr>
          <w:p w14:paraId="6308DA19" w14:textId="77777777" w:rsidR="00194CE4" w:rsidRDefault="00194CE4" w:rsidP="005D253F">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p>
        </w:tc>
        <w:tc>
          <w:tcPr>
            <w:tcW w:w="3150" w:type="dxa"/>
            <w:gridSpan w:val="2"/>
            <w:shd w:val="clear" w:color="auto" w:fill="auto"/>
            <w:hideMark/>
          </w:tcPr>
          <w:p w14:paraId="65A3D5B5" w14:textId="77777777" w:rsidR="00194CE4" w:rsidRDefault="00194CE4" w:rsidP="00822E35">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shd w:val="clear" w:color="auto" w:fill="auto"/>
            <w:hideMark/>
          </w:tcPr>
          <w:p w14:paraId="594A7EC8" w14:textId="77777777" w:rsidR="00194CE4" w:rsidRDefault="00194CE4" w:rsidP="00822E35">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966472" w:rsidRPr="0010481C" w14:paraId="64DE15EF" w14:textId="77777777" w:rsidTr="00966472">
        <w:trPr>
          <w:trHeight w:val="93"/>
        </w:trPr>
        <w:tc>
          <w:tcPr>
            <w:tcW w:w="2808" w:type="dxa"/>
          </w:tcPr>
          <w:p w14:paraId="7459AF68" w14:textId="77777777" w:rsidR="00966472" w:rsidRDefault="00966472" w:rsidP="00966472">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cs/>
                <w:lang w:val="en-GB"/>
              </w:rPr>
            </w:pPr>
          </w:p>
        </w:tc>
        <w:tc>
          <w:tcPr>
            <w:tcW w:w="1575" w:type="dxa"/>
            <w:shd w:val="clear" w:color="auto" w:fill="auto"/>
          </w:tcPr>
          <w:p w14:paraId="2FAB1282" w14:textId="57E0B4FE"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shd w:val="clear" w:color="auto" w:fill="auto"/>
          </w:tcPr>
          <w:p w14:paraId="50F1C417" w14:textId="3EAF860A"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Pr>
                <w:rFonts w:ascii="Angsana New" w:hAnsi="Angsana New"/>
                <w:sz w:val="28"/>
                <w:szCs w:val="28"/>
              </w:rPr>
              <w:t>1</w:t>
            </w:r>
          </w:p>
        </w:tc>
        <w:tc>
          <w:tcPr>
            <w:tcW w:w="1575" w:type="dxa"/>
            <w:shd w:val="clear" w:color="auto" w:fill="auto"/>
          </w:tcPr>
          <w:p w14:paraId="65FC8F67" w14:textId="54D12E7D"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shd w:val="clear" w:color="auto" w:fill="auto"/>
          </w:tcPr>
          <w:p w14:paraId="25165596" w14:textId="2C27D41B"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Pr>
                <w:rFonts w:ascii="Angsana New" w:hAnsi="Angsana New"/>
                <w:sz w:val="28"/>
                <w:szCs w:val="28"/>
              </w:rPr>
              <w:t>1</w:t>
            </w:r>
          </w:p>
        </w:tc>
      </w:tr>
      <w:tr w:rsidR="004D0CEC" w14:paraId="21453CF1" w14:textId="77777777" w:rsidTr="001F7003">
        <w:tc>
          <w:tcPr>
            <w:tcW w:w="2808" w:type="dxa"/>
          </w:tcPr>
          <w:p w14:paraId="07BF55D4" w14:textId="40BC5646" w:rsidR="004D0CEC" w:rsidRPr="001B6357" w:rsidRDefault="004D0CEC" w:rsidP="004D0CEC">
            <w:pPr>
              <w:tabs>
                <w:tab w:val="clear" w:pos="227"/>
                <w:tab w:val="clear" w:pos="454"/>
                <w:tab w:val="clear" w:pos="680"/>
                <w:tab w:val="clear" w:pos="907"/>
                <w:tab w:val="clear" w:pos="1644"/>
                <w:tab w:val="clear" w:pos="1871"/>
              </w:tabs>
              <w:spacing w:line="240" w:lineRule="auto"/>
              <w:ind w:right="-142"/>
              <w:rPr>
                <w:rFonts w:asciiTheme="majorBidi" w:hAnsiTheme="majorBidi"/>
                <w:sz w:val="28"/>
                <w:szCs w:val="28"/>
              </w:rPr>
            </w:pPr>
            <w:r w:rsidRPr="004D0CEC">
              <w:rPr>
                <w:rFonts w:asciiTheme="majorBidi" w:hAnsiTheme="majorBidi"/>
                <w:sz w:val="28"/>
                <w:szCs w:val="28"/>
              </w:rPr>
              <w:t>Demographic assumptions</w:t>
            </w:r>
          </w:p>
        </w:tc>
        <w:tc>
          <w:tcPr>
            <w:tcW w:w="1575" w:type="dxa"/>
            <w:shd w:val="clear" w:color="auto" w:fill="auto"/>
          </w:tcPr>
          <w:p w14:paraId="524C5346" w14:textId="14469B31" w:rsidR="004D0CEC" w:rsidRDefault="004D0CEC" w:rsidP="004D0CE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5523732E" w14:textId="252113FE" w:rsidR="004D0CEC" w:rsidRDefault="004D0CEC" w:rsidP="004D0CE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129,852</w:t>
            </w:r>
          </w:p>
        </w:tc>
        <w:tc>
          <w:tcPr>
            <w:tcW w:w="1575" w:type="dxa"/>
            <w:shd w:val="clear" w:color="auto" w:fill="auto"/>
          </w:tcPr>
          <w:p w14:paraId="4C0681E1" w14:textId="0108C6DA" w:rsidR="004D0CEC" w:rsidRDefault="004D0CEC" w:rsidP="004D0CEC">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30B16A3C" w14:textId="4A291DF1" w:rsidR="004D0CEC" w:rsidRDefault="004D0CEC" w:rsidP="004D0CEC">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68,312</w:t>
            </w:r>
          </w:p>
        </w:tc>
      </w:tr>
      <w:tr w:rsidR="004D0CEC" w14:paraId="7C7BEDA9" w14:textId="77777777" w:rsidTr="001F7003">
        <w:tc>
          <w:tcPr>
            <w:tcW w:w="2808" w:type="dxa"/>
          </w:tcPr>
          <w:p w14:paraId="186F3F2C" w14:textId="5D705718" w:rsidR="004D0CEC" w:rsidRPr="001B6357" w:rsidRDefault="004D0CEC" w:rsidP="004D0CEC">
            <w:pPr>
              <w:tabs>
                <w:tab w:val="clear" w:pos="227"/>
                <w:tab w:val="clear" w:pos="454"/>
                <w:tab w:val="clear" w:pos="680"/>
                <w:tab w:val="clear" w:pos="907"/>
                <w:tab w:val="clear" w:pos="1644"/>
                <w:tab w:val="clear" w:pos="1871"/>
              </w:tabs>
              <w:spacing w:line="240" w:lineRule="auto"/>
              <w:ind w:right="-142"/>
              <w:rPr>
                <w:rFonts w:asciiTheme="majorBidi" w:hAnsiTheme="majorBidi"/>
                <w:sz w:val="28"/>
                <w:szCs w:val="28"/>
              </w:rPr>
            </w:pPr>
            <w:r w:rsidRPr="001B6357">
              <w:rPr>
                <w:rFonts w:asciiTheme="majorBidi" w:hAnsiTheme="majorBidi"/>
                <w:sz w:val="28"/>
                <w:szCs w:val="28"/>
              </w:rPr>
              <w:t>Financial assumptions</w:t>
            </w:r>
          </w:p>
        </w:tc>
        <w:tc>
          <w:tcPr>
            <w:tcW w:w="1575" w:type="dxa"/>
            <w:shd w:val="clear" w:color="auto" w:fill="auto"/>
          </w:tcPr>
          <w:p w14:paraId="7ED744EF" w14:textId="39CA09BD" w:rsidR="004D0CEC" w:rsidRDefault="004D0CEC" w:rsidP="004D0CEC">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c>
          <w:tcPr>
            <w:tcW w:w="1575" w:type="dxa"/>
            <w:shd w:val="clear" w:color="auto" w:fill="auto"/>
          </w:tcPr>
          <w:p w14:paraId="237C8FBE" w14:textId="2C12F80F" w:rsidR="004D0CEC" w:rsidRDefault="004D0CEC" w:rsidP="004D0CE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200,377</w:t>
            </w:r>
          </w:p>
        </w:tc>
        <w:tc>
          <w:tcPr>
            <w:tcW w:w="1575" w:type="dxa"/>
            <w:shd w:val="clear" w:color="auto" w:fill="auto"/>
          </w:tcPr>
          <w:p w14:paraId="7CA33CDE" w14:textId="6EC32BBE" w:rsidR="004D0CEC" w:rsidRDefault="004D0CEC" w:rsidP="004D0CEC">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1D63107B" w14:textId="14616D0C" w:rsidR="004D0CEC" w:rsidRDefault="004D0CEC" w:rsidP="004D0CEC">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52,092</w:t>
            </w:r>
          </w:p>
        </w:tc>
      </w:tr>
      <w:tr w:rsidR="004D0CEC" w14:paraId="7C3A4B67" w14:textId="77777777" w:rsidTr="001F7003">
        <w:tc>
          <w:tcPr>
            <w:tcW w:w="2808" w:type="dxa"/>
            <w:hideMark/>
          </w:tcPr>
          <w:p w14:paraId="1F77C19A" w14:textId="22168DF8" w:rsidR="004D0CEC" w:rsidRDefault="004D0CEC" w:rsidP="004D0CEC">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r w:rsidRPr="001B6357">
              <w:rPr>
                <w:rFonts w:asciiTheme="majorBidi" w:hAnsiTheme="majorBidi"/>
                <w:sz w:val="28"/>
                <w:szCs w:val="28"/>
              </w:rPr>
              <w:t>Experience adjustment</w:t>
            </w:r>
          </w:p>
        </w:tc>
        <w:tc>
          <w:tcPr>
            <w:tcW w:w="1575" w:type="dxa"/>
            <w:shd w:val="clear" w:color="auto" w:fill="auto"/>
          </w:tcPr>
          <w:p w14:paraId="504AE997" w14:textId="71279E66" w:rsidR="004D0CEC" w:rsidRDefault="004D0CEC" w:rsidP="004D0CE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64F02BFB" w14:textId="5740F7D8" w:rsidR="004D0CEC" w:rsidRDefault="004D0CEC" w:rsidP="004D0CE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(802,488)</w:t>
            </w:r>
          </w:p>
        </w:tc>
        <w:tc>
          <w:tcPr>
            <w:tcW w:w="1575" w:type="dxa"/>
            <w:shd w:val="clear" w:color="auto" w:fill="auto"/>
          </w:tcPr>
          <w:p w14:paraId="6CD42C20" w14:textId="266E74DA" w:rsidR="004D0CEC" w:rsidRDefault="004D0CEC" w:rsidP="004D0CEC">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22ADAFB4" w14:textId="182A5539" w:rsidR="004D0CEC" w:rsidRDefault="004D0CEC" w:rsidP="004D0CE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(297,160)</w:t>
            </w:r>
          </w:p>
        </w:tc>
      </w:tr>
      <w:tr w:rsidR="004D0CEC" w14:paraId="42393CB6" w14:textId="77777777" w:rsidTr="001F7003">
        <w:tc>
          <w:tcPr>
            <w:tcW w:w="2808" w:type="dxa"/>
            <w:hideMark/>
          </w:tcPr>
          <w:p w14:paraId="636BA567" w14:textId="77777777" w:rsidR="004D0CEC" w:rsidRDefault="004D0CEC" w:rsidP="004D0CEC">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575" w:type="dxa"/>
            <w:shd w:val="clear" w:color="auto" w:fill="auto"/>
          </w:tcPr>
          <w:p w14:paraId="33B54B57" w14:textId="20AF4BD4" w:rsidR="004D0CEC" w:rsidRDefault="004D0CEC" w:rsidP="004D0CE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4D182A29" w14:textId="727106B6" w:rsidR="004D0CEC" w:rsidRDefault="004D0CEC" w:rsidP="004D0CE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(472,</w:t>
            </w:r>
            <w:r w:rsidRPr="00194CE4">
              <w:rPr>
                <w:rFonts w:asciiTheme="majorBidi" w:hAnsiTheme="majorBidi" w:cstheme="majorBidi"/>
                <w:bCs/>
                <w:sz w:val="28"/>
                <w:szCs w:val="28"/>
              </w:rPr>
              <w:t>25</w:t>
            </w:r>
            <w:r>
              <w:rPr>
                <w:rFonts w:asciiTheme="majorBidi" w:hAnsiTheme="majorBidi" w:cstheme="majorBidi"/>
                <w:bCs/>
                <w:sz w:val="28"/>
                <w:szCs w:val="28"/>
              </w:rPr>
              <w:t>9</w:t>
            </w:r>
            <w:r w:rsidRPr="00194CE4">
              <w:rPr>
                <w:rFonts w:asciiTheme="majorBidi" w:hAnsiTheme="majorBidi" w:cstheme="majorBidi"/>
                <w:bCs/>
                <w:sz w:val="28"/>
                <w:szCs w:val="28"/>
              </w:rPr>
              <w:t>)</w:t>
            </w:r>
          </w:p>
        </w:tc>
        <w:tc>
          <w:tcPr>
            <w:tcW w:w="1575" w:type="dxa"/>
            <w:shd w:val="clear" w:color="auto" w:fill="auto"/>
          </w:tcPr>
          <w:p w14:paraId="331653C4" w14:textId="7685A1EA" w:rsidR="004D0CEC" w:rsidRDefault="004D0CEC" w:rsidP="004D0CEC">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7A985D1E" w14:textId="2B1433B7" w:rsidR="004D0CEC" w:rsidRDefault="004D0CEC" w:rsidP="004D0CE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(176,756)</w:t>
            </w:r>
          </w:p>
        </w:tc>
      </w:tr>
    </w:tbl>
    <w:p w14:paraId="588B8430" w14:textId="77777777" w:rsidR="00CE4BC7" w:rsidRDefault="00CE4BC7" w:rsidP="005D253F">
      <w:pPr>
        <w:tabs>
          <w:tab w:val="clear" w:pos="227"/>
          <w:tab w:val="clear" w:pos="454"/>
          <w:tab w:val="clear" w:pos="680"/>
          <w:tab w:val="clear" w:pos="907"/>
          <w:tab w:val="clear" w:pos="1644"/>
        </w:tabs>
        <w:spacing w:before="120" w:after="120"/>
        <w:ind w:firstLine="567"/>
        <w:jc w:val="thaiDistribute"/>
        <w:rPr>
          <w:rFonts w:asciiTheme="majorBidi" w:hAnsiTheme="majorBidi" w:cstheme="majorBidi"/>
          <w:bCs/>
          <w:sz w:val="28"/>
          <w:szCs w:val="28"/>
          <w:lang w:val="en-GB"/>
        </w:rPr>
      </w:pPr>
    </w:p>
    <w:p w14:paraId="7196F726" w14:textId="7B5B0D82" w:rsidR="00937EE2" w:rsidRDefault="00CE4BC7" w:rsidP="005D253F">
      <w:pPr>
        <w:tabs>
          <w:tab w:val="clear" w:pos="227"/>
          <w:tab w:val="clear" w:pos="454"/>
          <w:tab w:val="clear" w:pos="680"/>
          <w:tab w:val="clear" w:pos="907"/>
          <w:tab w:val="clear" w:pos="1644"/>
        </w:tabs>
        <w:spacing w:before="120" w:after="120"/>
        <w:ind w:firstLine="567"/>
        <w:jc w:val="thaiDistribute"/>
        <w:rPr>
          <w:rFonts w:asciiTheme="majorBidi" w:hAnsiTheme="majorBidi" w:cstheme="majorBidi"/>
          <w:bCs/>
          <w:sz w:val="28"/>
          <w:szCs w:val="28"/>
          <w:lang w:val="en-GB"/>
        </w:rPr>
      </w:pPr>
      <w:r>
        <w:rPr>
          <w:rFonts w:asciiTheme="majorBidi" w:hAnsiTheme="majorBidi" w:cstheme="majorBidi"/>
          <w:bCs/>
          <w:sz w:val="28"/>
          <w:szCs w:val="28"/>
          <w:lang w:val="en-GB"/>
        </w:rPr>
        <w:br w:type="column"/>
      </w:r>
      <w:r w:rsidR="00937EE2">
        <w:rPr>
          <w:rFonts w:asciiTheme="majorBidi" w:hAnsiTheme="majorBidi" w:cstheme="majorBidi"/>
          <w:bCs/>
          <w:sz w:val="28"/>
          <w:szCs w:val="28"/>
          <w:lang w:val="en-GB"/>
        </w:rPr>
        <w:lastRenderedPageBreak/>
        <w:t>Principal actuarial assumptions at the valuation date are as follows:</w:t>
      </w:r>
    </w:p>
    <w:p w14:paraId="479463F1" w14:textId="77777777" w:rsidR="00937EE2" w:rsidRPr="006E21BF" w:rsidRDefault="00937EE2" w:rsidP="005D253F">
      <w:pPr>
        <w:tabs>
          <w:tab w:val="clear" w:pos="227"/>
          <w:tab w:val="clear" w:pos="454"/>
          <w:tab w:val="clear" w:pos="680"/>
          <w:tab w:val="left" w:pos="720"/>
        </w:tabs>
        <w:spacing w:before="120" w:after="120" w:line="240" w:lineRule="auto"/>
        <w:ind w:right="-142" w:firstLine="567"/>
        <w:jc w:val="thaiDistribute"/>
        <w:rPr>
          <w:rFonts w:asciiTheme="majorBidi" w:hAnsiTheme="majorBidi" w:cstheme="majorBidi"/>
          <w:b/>
          <w:sz w:val="28"/>
          <w:szCs w:val="28"/>
          <w:lang w:val="en-GB"/>
        </w:rPr>
      </w:pPr>
      <w:r w:rsidRPr="006E21BF">
        <w:rPr>
          <w:rFonts w:asciiTheme="majorBidi" w:hAnsiTheme="majorBidi" w:cstheme="majorBidi"/>
          <w:b/>
          <w:sz w:val="28"/>
          <w:szCs w:val="28"/>
          <w:lang w:val="en-GB"/>
        </w:rPr>
        <w:t>The Group</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700"/>
        <w:gridCol w:w="2700"/>
      </w:tblGrid>
      <w:tr w:rsidR="00937EE2" w14:paraId="6F5DD7E2" w14:textId="77777777" w:rsidTr="00937EE2">
        <w:trPr>
          <w:tblHeader/>
        </w:trPr>
        <w:tc>
          <w:tcPr>
            <w:tcW w:w="3690" w:type="dxa"/>
            <w:tcBorders>
              <w:top w:val="nil"/>
              <w:left w:val="nil"/>
              <w:bottom w:val="nil"/>
              <w:right w:val="nil"/>
            </w:tcBorders>
            <w:vAlign w:val="bottom"/>
          </w:tcPr>
          <w:p w14:paraId="22CAE733" w14:textId="77777777" w:rsidR="00937EE2" w:rsidRDefault="00937EE2" w:rsidP="00137B37">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5D14506A" w14:textId="77777777" w:rsidR="00937EE2" w:rsidRDefault="00937EE2" w:rsidP="00137B37">
            <w:pPr>
              <w:pBdr>
                <w:bottom w:val="single" w:sz="4" w:space="1" w:color="auto"/>
              </w:pBdr>
              <w:tabs>
                <w:tab w:val="clear" w:pos="227"/>
                <w:tab w:val="clear" w:pos="454"/>
                <w:tab w:val="clear" w:pos="680"/>
                <w:tab w:val="left" w:pos="720"/>
              </w:tabs>
              <w:spacing w:line="34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w:t>
            </w:r>
            <w:r>
              <w:rPr>
                <w:rFonts w:ascii="Angsana New" w:hAnsi="Angsana New"/>
                <w:sz w:val="28"/>
                <w:szCs w:val="28"/>
                <w:cs/>
              </w:rPr>
              <w:t xml:space="preserve"> </w:t>
            </w:r>
            <w:r>
              <w:rPr>
                <w:rFonts w:ascii="Angsana New" w:hAnsi="Angsana New"/>
                <w:sz w:val="28"/>
                <w:szCs w:val="28"/>
              </w:rPr>
              <w:t>Percentage</w:t>
            </w:r>
            <w:r>
              <w:rPr>
                <w:rFonts w:ascii="Angsana New" w:hAnsi="Angsana New" w:hint="cs"/>
                <w:sz w:val="28"/>
                <w:szCs w:val="28"/>
                <w:cs/>
              </w:rPr>
              <w:t>)</w:t>
            </w:r>
          </w:p>
        </w:tc>
      </w:tr>
      <w:tr w:rsidR="00966472" w14:paraId="5EACE02B" w14:textId="77777777" w:rsidTr="00603D23">
        <w:trPr>
          <w:trHeight w:val="209"/>
          <w:tblHeader/>
        </w:trPr>
        <w:tc>
          <w:tcPr>
            <w:tcW w:w="3690" w:type="dxa"/>
            <w:tcBorders>
              <w:top w:val="nil"/>
              <w:left w:val="nil"/>
              <w:bottom w:val="nil"/>
              <w:right w:val="nil"/>
            </w:tcBorders>
          </w:tcPr>
          <w:p w14:paraId="528C28E2" w14:textId="10929F42" w:rsidR="00966472" w:rsidRDefault="00966472" w:rsidP="00966472">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2700" w:type="dxa"/>
            <w:tcBorders>
              <w:top w:val="nil"/>
              <w:left w:val="nil"/>
              <w:bottom w:val="nil"/>
              <w:right w:val="nil"/>
            </w:tcBorders>
            <w:shd w:val="clear" w:color="auto" w:fill="auto"/>
          </w:tcPr>
          <w:p w14:paraId="660934ED" w14:textId="2902366C" w:rsidR="00966472" w:rsidRPr="00885BE4" w:rsidRDefault="00966472" w:rsidP="00966472">
            <w:pPr>
              <w:pBdr>
                <w:bottom w:val="single" w:sz="4" w:space="1" w:color="auto"/>
              </w:pBdr>
              <w:spacing w:line="340" w:lineRule="exact"/>
              <w:ind w:left="-18" w:right="32" w:firstLine="90"/>
              <w:jc w:val="center"/>
              <w:rPr>
                <w:rFonts w:ascii="Angsana New" w:hAnsi="Angsana New"/>
                <w:sz w:val="28"/>
                <w:szCs w:val="28"/>
              </w:rPr>
            </w:pPr>
            <w:r>
              <w:rPr>
                <w:rFonts w:ascii="Angsana New" w:hAnsi="Angsana New"/>
                <w:sz w:val="28"/>
                <w:szCs w:val="28"/>
              </w:rPr>
              <w:t>2022</w:t>
            </w:r>
          </w:p>
        </w:tc>
        <w:tc>
          <w:tcPr>
            <w:tcW w:w="2700" w:type="dxa"/>
            <w:tcBorders>
              <w:top w:val="nil"/>
              <w:left w:val="nil"/>
              <w:bottom w:val="nil"/>
              <w:right w:val="nil"/>
            </w:tcBorders>
          </w:tcPr>
          <w:p w14:paraId="0A40453D" w14:textId="122C495D" w:rsidR="00966472" w:rsidRPr="00885BE4" w:rsidRDefault="00966472" w:rsidP="00966472">
            <w:pPr>
              <w:pBdr>
                <w:bottom w:val="single" w:sz="4" w:space="1" w:color="auto"/>
              </w:pBdr>
              <w:spacing w:line="340" w:lineRule="exact"/>
              <w:ind w:left="-18" w:right="32" w:firstLine="90"/>
              <w:jc w:val="center"/>
              <w:rPr>
                <w:rFonts w:ascii="Angsana New" w:hAnsi="Angsana New"/>
                <w:sz w:val="28"/>
                <w:szCs w:val="28"/>
              </w:rPr>
            </w:pPr>
            <w:r w:rsidRPr="00885BE4">
              <w:rPr>
                <w:rFonts w:ascii="Angsana New" w:hAnsi="Angsana New"/>
                <w:sz w:val="28"/>
                <w:szCs w:val="28"/>
              </w:rPr>
              <w:t>202</w:t>
            </w:r>
            <w:r>
              <w:rPr>
                <w:rFonts w:ascii="Angsana New" w:hAnsi="Angsana New"/>
                <w:sz w:val="28"/>
                <w:szCs w:val="28"/>
              </w:rPr>
              <w:t>1</w:t>
            </w:r>
          </w:p>
        </w:tc>
      </w:tr>
      <w:tr w:rsidR="009C3C96" w14:paraId="7383D136" w14:textId="77777777" w:rsidTr="001F7003">
        <w:trPr>
          <w:trHeight w:val="164"/>
          <w:tblHeader/>
        </w:trPr>
        <w:tc>
          <w:tcPr>
            <w:tcW w:w="3690" w:type="dxa"/>
            <w:tcBorders>
              <w:top w:val="nil"/>
              <w:left w:val="nil"/>
              <w:bottom w:val="nil"/>
              <w:right w:val="nil"/>
            </w:tcBorders>
          </w:tcPr>
          <w:p w14:paraId="657DCC9C" w14:textId="685E75C4"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Discount rate</w:t>
            </w:r>
          </w:p>
        </w:tc>
        <w:tc>
          <w:tcPr>
            <w:tcW w:w="2700" w:type="dxa"/>
            <w:tcBorders>
              <w:top w:val="nil"/>
              <w:left w:val="nil"/>
              <w:bottom w:val="nil"/>
              <w:right w:val="nil"/>
            </w:tcBorders>
            <w:shd w:val="clear" w:color="auto" w:fill="auto"/>
          </w:tcPr>
          <w:p w14:paraId="261F7456" w14:textId="162E17B0" w:rsidR="009C3C96" w:rsidRPr="00E85F20" w:rsidRDefault="009C3C96" w:rsidP="009C3C96">
            <w:pPr>
              <w:tabs>
                <w:tab w:val="clear" w:pos="227"/>
                <w:tab w:val="clear" w:pos="454"/>
                <w:tab w:val="clear" w:pos="680"/>
                <w:tab w:val="left" w:pos="720"/>
              </w:tabs>
              <w:spacing w:line="340" w:lineRule="exact"/>
              <w:ind w:right="-142"/>
              <w:jc w:val="center"/>
              <w:rPr>
                <w:rFonts w:asciiTheme="majorBidi" w:hAnsiTheme="majorBidi"/>
                <w:bCs/>
                <w:sz w:val="28"/>
                <w:szCs w:val="28"/>
              </w:rPr>
            </w:pPr>
            <w:r w:rsidRPr="00E85F20">
              <w:rPr>
                <w:rFonts w:asciiTheme="majorBidi" w:hAnsiTheme="majorBidi"/>
                <w:bCs/>
                <w:sz w:val="28"/>
                <w:szCs w:val="28"/>
              </w:rPr>
              <w:t>1</w:t>
            </w:r>
            <w:r>
              <w:rPr>
                <w:rFonts w:asciiTheme="majorBidi" w:hAnsiTheme="majorBidi"/>
                <w:bCs/>
                <w:sz w:val="28"/>
                <w:szCs w:val="28"/>
              </w:rPr>
              <w:t>.30-1.44</w:t>
            </w:r>
          </w:p>
        </w:tc>
        <w:tc>
          <w:tcPr>
            <w:tcW w:w="2700" w:type="dxa"/>
            <w:tcBorders>
              <w:top w:val="nil"/>
              <w:left w:val="nil"/>
              <w:bottom w:val="nil"/>
              <w:right w:val="nil"/>
            </w:tcBorders>
          </w:tcPr>
          <w:p w14:paraId="1FBEBDCB" w14:textId="48072E7B"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E85F20">
              <w:rPr>
                <w:rFonts w:asciiTheme="majorBidi" w:hAnsiTheme="majorBidi"/>
                <w:bCs/>
                <w:sz w:val="28"/>
                <w:szCs w:val="28"/>
              </w:rPr>
              <w:t>1</w:t>
            </w:r>
            <w:r>
              <w:rPr>
                <w:rFonts w:asciiTheme="majorBidi" w:hAnsiTheme="majorBidi"/>
                <w:bCs/>
                <w:sz w:val="28"/>
                <w:szCs w:val="28"/>
              </w:rPr>
              <w:t>.30-1.44</w:t>
            </w:r>
          </w:p>
        </w:tc>
      </w:tr>
      <w:tr w:rsidR="009C3C96" w14:paraId="3DF8C013" w14:textId="77777777" w:rsidTr="001F7003">
        <w:tc>
          <w:tcPr>
            <w:tcW w:w="3690" w:type="dxa"/>
            <w:tcBorders>
              <w:top w:val="nil"/>
              <w:left w:val="nil"/>
              <w:bottom w:val="nil"/>
              <w:right w:val="nil"/>
            </w:tcBorders>
            <w:hideMark/>
          </w:tcPr>
          <w:p w14:paraId="2920B581"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Future salary growth rate</w:t>
            </w:r>
          </w:p>
        </w:tc>
        <w:tc>
          <w:tcPr>
            <w:tcW w:w="2700" w:type="dxa"/>
            <w:tcBorders>
              <w:top w:val="nil"/>
              <w:left w:val="nil"/>
              <w:bottom w:val="nil"/>
              <w:right w:val="nil"/>
            </w:tcBorders>
            <w:shd w:val="clear" w:color="auto" w:fill="auto"/>
          </w:tcPr>
          <w:p w14:paraId="66DFCE35" w14:textId="014F70BD" w:rsidR="009C3C96" w:rsidRPr="00B03E13" w:rsidRDefault="009C3C96" w:rsidP="009C3C96">
            <w:pPr>
              <w:tabs>
                <w:tab w:val="clear" w:pos="227"/>
                <w:tab w:val="clear" w:pos="454"/>
                <w:tab w:val="clear" w:pos="680"/>
                <w:tab w:val="left" w:pos="720"/>
              </w:tabs>
              <w:spacing w:line="340" w:lineRule="exact"/>
              <w:ind w:right="-142"/>
              <w:jc w:val="center"/>
              <w:rPr>
                <w:rFonts w:asciiTheme="majorBidi" w:hAnsiTheme="majorBidi"/>
                <w:bCs/>
                <w:sz w:val="28"/>
                <w:szCs w:val="28"/>
              </w:rPr>
            </w:pPr>
            <w:r w:rsidRPr="00E85F20">
              <w:rPr>
                <w:rFonts w:asciiTheme="majorBidi" w:hAnsiTheme="majorBidi"/>
                <w:bCs/>
                <w:sz w:val="28"/>
                <w:szCs w:val="28"/>
              </w:rPr>
              <w:t>3.00</w:t>
            </w:r>
          </w:p>
        </w:tc>
        <w:tc>
          <w:tcPr>
            <w:tcW w:w="2700" w:type="dxa"/>
            <w:tcBorders>
              <w:top w:val="nil"/>
              <w:left w:val="nil"/>
              <w:bottom w:val="nil"/>
              <w:right w:val="nil"/>
            </w:tcBorders>
          </w:tcPr>
          <w:p w14:paraId="32F6B7DF" w14:textId="568EF947" w:rsidR="009C3C96" w:rsidRPr="00B03E13" w:rsidRDefault="009C3C96" w:rsidP="009C3C96">
            <w:pPr>
              <w:tabs>
                <w:tab w:val="clear" w:pos="227"/>
                <w:tab w:val="clear" w:pos="454"/>
                <w:tab w:val="clear" w:pos="680"/>
                <w:tab w:val="left" w:pos="720"/>
              </w:tabs>
              <w:spacing w:line="340" w:lineRule="exact"/>
              <w:ind w:right="-142"/>
              <w:jc w:val="center"/>
              <w:rPr>
                <w:rFonts w:asciiTheme="majorBidi" w:hAnsiTheme="majorBidi"/>
                <w:bCs/>
                <w:sz w:val="28"/>
                <w:szCs w:val="28"/>
              </w:rPr>
            </w:pPr>
            <w:r w:rsidRPr="00E85F20">
              <w:rPr>
                <w:rFonts w:asciiTheme="majorBidi" w:hAnsiTheme="majorBidi"/>
                <w:bCs/>
                <w:sz w:val="28"/>
                <w:szCs w:val="28"/>
              </w:rPr>
              <w:t>3.00</w:t>
            </w:r>
          </w:p>
        </w:tc>
      </w:tr>
      <w:tr w:rsidR="009C3C96" w14:paraId="39BC2BC8" w14:textId="77777777" w:rsidTr="001F7003">
        <w:tc>
          <w:tcPr>
            <w:tcW w:w="3690" w:type="dxa"/>
            <w:tcBorders>
              <w:top w:val="nil"/>
              <w:left w:val="nil"/>
              <w:bottom w:val="nil"/>
              <w:right w:val="nil"/>
            </w:tcBorders>
            <w:hideMark/>
          </w:tcPr>
          <w:p w14:paraId="0AED7F7C"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Staff turnover rate </w:t>
            </w:r>
          </w:p>
        </w:tc>
        <w:tc>
          <w:tcPr>
            <w:tcW w:w="2700" w:type="dxa"/>
            <w:tcBorders>
              <w:top w:val="nil"/>
              <w:left w:val="nil"/>
              <w:bottom w:val="nil"/>
              <w:right w:val="nil"/>
            </w:tcBorders>
            <w:shd w:val="clear" w:color="auto" w:fill="auto"/>
          </w:tcPr>
          <w:p w14:paraId="54405EB5" w14:textId="39CC0D6E" w:rsidR="009C3C96" w:rsidRDefault="00C6791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Pr>
                <w:rFonts w:asciiTheme="majorBidi" w:hAnsiTheme="majorBidi"/>
                <w:bCs/>
                <w:sz w:val="28"/>
                <w:szCs w:val="28"/>
              </w:rPr>
              <w:t>18.00</w:t>
            </w:r>
            <w:r w:rsidR="009C3C96" w:rsidRPr="00E85F20">
              <w:rPr>
                <w:rFonts w:asciiTheme="majorBidi" w:hAnsiTheme="majorBidi"/>
                <w:bCs/>
                <w:sz w:val="28"/>
                <w:szCs w:val="28"/>
              </w:rPr>
              <w:t xml:space="preserve"> - 2</w:t>
            </w:r>
            <w:r w:rsidR="009C3C96">
              <w:rPr>
                <w:rFonts w:asciiTheme="majorBidi" w:hAnsiTheme="majorBidi"/>
                <w:bCs/>
                <w:sz w:val="28"/>
                <w:szCs w:val="28"/>
              </w:rPr>
              <w:t>1</w:t>
            </w:r>
            <w:r w:rsidR="009C3C96" w:rsidRPr="00E85F20">
              <w:rPr>
                <w:rFonts w:asciiTheme="majorBidi" w:hAnsiTheme="majorBidi"/>
                <w:bCs/>
                <w:sz w:val="28"/>
                <w:szCs w:val="28"/>
              </w:rPr>
              <w:t>.00</w:t>
            </w:r>
          </w:p>
        </w:tc>
        <w:tc>
          <w:tcPr>
            <w:tcW w:w="2700" w:type="dxa"/>
            <w:tcBorders>
              <w:top w:val="nil"/>
              <w:left w:val="nil"/>
              <w:bottom w:val="nil"/>
              <w:right w:val="nil"/>
            </w:tcBorders>
          </w:tcPr>
          <w:p w14:paraId="447E3B77" w14:textId="3553461D" w:rsidR="009C3C96" w:rsidRDefault="00C6791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Pr>
                <w:rFonts w:asciiTheme="majorBidi" w:hAnsiTheme="majorBidi"/>
                <w:bCs/>
                <w:sz w:val="28"/>
                <w:szCs w:val="28"/>
              </w:rPr>
              <w:t>18.00</w:t>
            </w:r>
            <w:r w:rsidR="009C3C96" w:rsidRPr="00E85F20">
              <w:rPr>
                <w:rFonts w:asciiTheme="majorBidi" w:hAnsiTheme="majorBidi"/>
                <w:bCs/>
                <w:sz w:val="28"/>
                <w:szCs w:val="28"/>
              </w:rPr>
              <w:t xml:space="preserve"> - 2</w:t>
            </w:r>
            <w:r w:rsidR="009C3C96">
              <w:rPr>
                <w:rFonts w:asciiTheme="majorBidi" w:hAnsiTheme="majorBidi"/>
                <w:bCs/>
                <w:sz w:val="28"/>
                <w:szCs w:val="28"/>
              </w:rPr>
              <w:t>1</w:t>
            </w:r>
            <w:r w:rsidR="009C3C96" w:rsidRPr="00E85F20">
              <w:rPr>
                <w:rFonts w:asciiTheme="majorBidi" w:hAnsiTheme="majorBidi"/>
                <w:bCs/>
                <w:sz w:val="28"/>
                <w:szCs w:val="28"/>
              </w:rPr>
              <w:t>.00</w:t>
            </w:r>
          </w:p>
        </w:tc>
      </w:tr>
      <w:tr w:rsidR="009C3C96" w14:paraId="2B3C24ED" w14:textId="77777777" w:rsidTr="001F7003">
        <w:tc>
          <w:tcPr>
            <w:tcW w:w="3690" w:type="dxa"/>
            <w:tcBorders>
              <w:top w:val="nil"/>
              <w:left w:val="nil"/>
              <w:bottom w:val="nil"/>
              <w:right w:val="nil"/>
            </w:tcBorders>
            <w:hideMark/>
          </w:tcPr>
          <w:p w14:paraId="02E8728C"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Mortality rate</w:t>
            </w:r>
          </w:p>
        </w:tc>
        <w:tc>
          <w:tcPr>
            <w:tcW w:w="2700" w:type="dxa"/>
            <w:tcBorders>
              <w:top w:val="nil"/>
              <w:left w:val="nil"/>
              <w:bottom w:val="nil"/>
              <w:right w:val="nil"/>
            </w:tcBorders>
            <w:shd w:val="clear" w:color="auto" w:fill="auto"/>
          </w:tcPr>
          <w:p w14:paraId="2A7F2500" w14:textId="4F5352B6" w:rsidR="009C3C96" w:rsidRPr="00362B1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rPr>
            </w:pPr>
            <w:r w:rsidRPr="00E85F20">
              <w:rPr>
                <w:rFonts w:asciiTheme="majorBidi" w:hAnsiTheme="majorBidi"/>
                <w:bCs/>
                <w:sz w:val="28"/>
                <w:szCs w:val="28"/>
              </w:rPr>
              <w:t>TMO 2017</w:t>
            </w:r>
          </w:p>
        </w:tc>
        <w:tc>
          <w:tcPr>
            <w:tcW w:w="2700" w:type="dxa"/>
            <w:tcBorders>
              <w:top w:val="nil"/>
              <w:left w:val="nil"/>
              <w:bottom w:val="nil"/>
              <w:right w:val="nil"/>
            </w:tcBorders>
          </w:tcPr>
          <w:p w14:paraId="6ABB370F" w14:textId="3ABC5DBD"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E85F20">
              <w:rPr>
                <w:rFonts w:asciiTheme="majorBidi" w:hAnsiTheme="majorBidi"/>
                <w:bCs/>
                <w:sz w:val="28"/>
                <w:szCs w:val="28"/>
              </w:rPr>
              <w:t>TMO 2017</w:t>
            </w:r>
          </w:p>
        </w:tc>
      </w:tr>
      <w:tr w:rsidR="009C3C96" w14:paraId="76456907" w14:textId="77777777" w:rsidTr="001F7003">
        <w:tc>
          <w:tcPr>
            <w:tcW w:w="3690" w:type="dxa"/>
            <w:tcBorders>
              <w:top w:val="nil"/>
              <w:left w:val="nil"/>
              <w:bottom w:val="nil"/>
              <w:right w:val="nil"/>
            </w:tcBorders>
            <w:hideMark/>
          </w:tcPr>
          <w:p w14:paraId="3D614FD8"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Disability rate</w:t>
            </w:r>
          </w:p>
        </w:tc>
        <w:tc>
          <w:tcPr>
            <w:tcW w:w="2700" w:type="dxa"/>
            <w:tcBorders>
              <w:top w:val="nil"/>
              <w:left w:val="nil"/>
              <w:bottom w:val="nil"/>
              <w:right w:val="nil"/>
            </w:tcBorders>
            <w:shd w:val="clear" w:color="auto" w:fill="auto"/>
          </w:tcPr>
          <w:p w14:paraId="5940F0B4" w14:textId="4A98F56B" w:rsidR="009C3C96" w:rsidRPr="000F419A"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rPr>
            </w:pPr>
            <w:r w:rsidRPr="00DC0D0A">
              <w:rPr>
                <w:rFonts w:asciiTheme="majorBidi" w:hAnsiTheme="majorBidi"/>
                <w:bCs/>
                <w:sz w:val="28"/>
                <w:szCs w:val="28"/>
              </w:rPr>
              <w:t>5 of Mortality rate</w:t>
            </w:r>
          </w:p>
        </w:tc>
        <w:tc>
          <w:tcPr>
            <w:tcW w:w="2700" w:type="dxa"/>
            <w:tcBorders>
              <w:top w:val="nil"/>
              <w:left w:val="nil"/>
              <w:bottom w:val="nil"/>
              <w:right w:val="nil"/>
            </w:tcBorders>
          </w:tcPr>
          <w:p w14:paraId="2B5EFE10" w14:textId="6764F606"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DC0D0A">
              <w:rPr>
                <w:rFonts w:asciiTheme="majorBidi" w:hAnsiTheme="majorBidi"/>
                <w:bCs/>
                <w:sz w:val="28"/>
                <w:szCs w:val="28"/>
              </w:rPr>
              <w:t>5 of Mortality rate</w:t>
            </w:r>
          </w:p>
        </w:tc>
      </w:tr>
      <w:tr w:rsidR="009C3C96" w14:paraId="37C7565A" w14:textId="77777777" w:rsidTr="001F7003">
        <w:tc>
          <w:tcPr>
            <w:tcW w:w="3690" w:type="dxa"/>
            <w:tcBorders>
              <w:top w:val="nil"/>
              <w:left w:val="nil"/>
              <w:bottom w:val="nil"/>
              <w:right w:val="nil"/>
            </w:tcBorders>
            <w:hideMark/>
          </w:tcPr>
          <w:p w14:paraId="1FCF3E18"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Retirement age</w:t>
            </w:r>
          </w:p>
        </w:tc>
        <w:tc>
          <w:tcPr>
            <w:tcW w:w="2700" w:type="dxa"/>
            <w:tcBorders>
              <w:top w:val="nil"/>
              <w:left w:val="nil"/>
              <w:bottom w:val="nil"/>
              <w:right w:val="nil"/>
            </w:tcBorders>
            <w:shd w:val="clear" w:color="auto" w:fill="auto"/>
          </w:tcPr>
          <w:p w14:paraId="6C8DDE7B" w14:textId="4792440B" w:rsidR="009C3C96" w:rsidRDefault="00C67916" w:rsidP="00C67916">
            <w:pPr>
              <w:tabs>
                <w:tab w:val="clear" w:pos="227"/>
                <w:tab w:val="clear" w:pos="454"/>
                <w:tab w:val="clear" w:pos="680"/>
                <w:tab w:val="left" w:pos="720"/>
                <w:tab w:val="center" w:pos="1313"/>
                <w:tab w:val="right" w:pos="2626"/>
              </w:tabs>
              <w:spacing w:line="340" w:lineRule="exact"/>
              <w:ind w:right="-142"/>
              <w:rPr>
                <w:rFonts w:asciiTheme="majorBidi" w:hAnsiTheme="majorBidi" w:cstheme="majorBidi"/>
                <w:bCs/>
                <w:sz w:val="28"/>
                <w:szCs w:val="28"/>
                <w:lang w:val="en-GB"/>
              </w:rPr>
            </w:pPr>
            <w:r>
              <w:rPr>
                <w:rFonts w:asciiTheme="majorBidi" w:hAnsiTheme="majorBidi"/>
                <w:bCs/>
                <w:sz w:val="28"/>
                <w:szCs w:val="28"/>
              </w:rPr>
              <w:tab/>
            </w:r>
            <w:r>
              <w:rPr>
                <w:rFonts w:asciiTheme="majorBidi" w:hAnsiTheme="majorBidi"/>
                <w:bCs/>
                <w:sz w:val="28"/>
                <w:szCs w:val="28"/>
              </w:rPr>
              <w:tab/>
            </w:r>
            <w:r>
              <w:rPr>
                <w:rFonts w:asciiTheme="majorBidi" w:hAnsiTheme="majorBidi"/>
                <w:bCs/>
                <w:sz w:val="28"/>
                <w:szCs w:val="28"/>
              </w:rPr>
              <w:tab/>
            </w:r>
            <w:r w:rsidR="009C3C96" w:rsidRPr="00DC0D0A">
              <w:rPr>
                <w:rFonts w:asciiTheme="majorBidi" w:hAnsiTheme="majorBidi"/>
                <w:bCs/>
                <w:sz w:val="28"/>
                <w:szCs w:val="28"/>
              </w:rPr>
              <w:t>60 Year</w:t>
            </w:r>
            <w:r>
              <w:rPr>
                <w:rFonts w:asciiTheme="majorBidi" w:hAnsiTheme="majorBidi"/>
                <w:bCs/>
                <w:sz w:val="28"/>
                <w:szCs w:val="28"/>
              </w:rPr>
              <w:tab/>
            </w:r>
            <w:r>
              <w:rPr>
                <w:rFonts w:asciiTheme="majorBidi" w:hAnsiTheme="majorBidi"/>
                <w:bCs/>
                <w:sz w:val="28"/>
                <w:szCs w:val="28"/>
              </w:rPr>
              <w:tab/>
            </w:r>
            <w:r>
              <w:rPr>
                <w:rFonts w:asciiTheme="majorBidi" w:hAnsiTheme="majorBidi"/>
                <w:bCs/>
                <w:sz w:val="28"/>
                <w:szCs w:val="28"/>
              </w:rPr>
              <w:tab/>
            </w:r>
          </w:p>
        </w:tc>
        <w:tc>
          <w:tcPr>
            <w:tcW w:w="2700" w:type="dxa"/>
            <w:tcBorders>
              <w:top w:val="nil"/>
              <w:left w:val="nil"/>
              <w:bottom w:val="nil"/>
              <w:right w:val="nil"/>
            </w:tcBorders>
          </w:tcPr>
          <w:p w14:paraId="199D04A1" w14:textId="3BC5B39C"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DC0D0A">
              <w:rPr>
                <w:rFonts w:asciiTheme="majorBidi" w:hAnsiTheme="majorBidi"/>
                <w:bCs/>
                <w:sz w:val="28"/>
                <w:szCs w:val="28"/>
              </w:rPr>
              <w:t>60 Year</w:t>
            </w:r>
          </w:p>
        </w:tc>
      </w:tr>
    </w:tbl>
    <w:p w14:paraId="75488792" w14:textId="6F223FE4" w:rsidR="00937EE2" w:rsidRPr="00CD4721"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0"/>
          <w:szCs w:val="20"/>
          <w:lang w:val="en-GB"/>
        </w:rPr>
      </w:pPr>
      <w:r w:rsidRPr="00CD4721">
        <w:rPr>
          <w:rFonts w:asciiTheme="majorBidi" w:hAnsiTheme="majorBidi" w:cstheme="majorBidi"/>
          <w:bCs/>
          <w:sz w:val="28"/>
          <w:szCs w:val="28"/>
          <w:lang w:val="en-GB"/>
        </w:rPr>
        <w:t>The result of sensitivity analysis for significant assumptions that affect the present value of the long-term employee benefit obligations as at December 31, 20</w:t>
      </w:r>
      <w:r w:rsidR="006E21BF" w:rsidRPr="00CD4721">
        <w:rPr>
          <w:rFonts w:asciiTheme="majorBidi" w:hAnsiTheme="majorBidi" w:cstheme="majorBidi"/>
          <w:bCs/>
          <w:sz w:val="28"/>
          <w:szCs w:val="28"/>
          <w:lang w:val="en-GB"/>
        </w:rPr>
        <w:t>2</w:t>
      </w:r>
      <w:r w:rsidR="00966472">
        <w:rPr>
          <w:rFonts w:asciiTheme="majorBidi" w:hAnsiTheme="majorBidi" w:cstheme="majorBidi"/>
          <w:bCs/>
          <w:sz w:val="28"/>
          <w:szCs w:val="28"/>
          <w:lang w:val="en-GB"/>
        </w:rPr>
        <w:t>2</w:t>
      </w:r>
      <w:r w:rsidRPr="00CD4721">
        <w:rPr>
          <w:rFonts w:asciiTheme="majorBidi" w:hAnsiTheme="majorBidi" w:cstheme="majorBidi"/>
          <w:bCs/>
          <w:sz w:val="28"/>
          <w:szCs w:val="28"/>
          <w:lang w:val="en-GB"/>
        </w:rPr>
        <w:t xml:space="preserve"> are summarized below:</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937EE2" w:rsidRPr="00F43247" w14:paraId="72FED724" w14:textId="77777777" w:rsidTr="00937EE2">
        <w:tc>
          <w:tcPr>
            <w:tcW w:w="2808" w:type="dxa"/>
          </w:tcPr>
          <w:p w14:paraId="7A85D3D0"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6300" w:type="dxa"/>
            <w:gridSpan w:val="4"/>
            <w:hideMark/>
          </w:tcPr>
          <w:p w14:paraId="7B1BC26D" w14:textId="77777777" w:rsidR="00937EE2" w:rsidRPr="00CD4721" w:rsidRDefault="00937EE2" w:rsidP="00137B37">
            <w:pPr>
              <w:pBdr>
                <w:bottom w:val="single" w:sz="4" w:space="1" w:color="auto"/>
              </w:pBdr>
              <w:spacing w:line="340" w:lineRule="exact"/>
              <w:ind w:left="-18" w:right="32" w:firstLine="90"/>
              <w:jc w:val="right"/>
              <w:rPr>
                <w:rFonts w:ascii="Angsana New" w:hAnsi="Angsana New"/>
                <w:sz w:val="28"/>
                <w:szCs w:val="28"/>
              </w:rPr>
            </w:pPr>
            <w:r w:rsidRPr="00CD4721">
              <w:rPr>
                <w:rFonts w:ascii="Angsana New" w:hAnsi="Angsana New"/>
                <w:sz w:val="28"/>
                <w:szCs w:val="28"/>
                <w:cs/>
              </w:rPr>
              <w:t>(</w:t>
            </w:r>
            <w:r w:rsidRPr="00CD4721">
              <w:rPr>
                <w:rFonts w:ascii="Angsana New" w:hAnsi="Angsana New"/>
                <w:sz w:val="28"/>
                <w:szCs w:val="28"/>
              </w:rPr>
              <w:t>Unit : Baht)</w:t>
            </w:r>
          </w:p>
        </w:tc>
      </w:tr>
      <w:tr w:rsidR="00937EE2" w:rsidRPr="00F43247" w14:paraId="3AF6703D" w14:textId="77777777" w:rsidTr="00213515">
        <w:trPr>
          <w:trHeight w:val="533"/>
        </w:trPr>
        <w:tc>
          <w:tcPr>
            <w:tcW w:w="2808" w:type="dxa"/>
          </w:tcPr>
          <w:p w14:paraId="3590708C"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6300" w:type="dxa"/>
            <w:gridSpan w:val="4"/>
            <w:hideMark/>
          </w:tcPr>
          <w:p w14:paraId="013A7711"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 xml:space="preserve">Change of the present value of the employee benefit obligations </w:t>
            </w:r>
            <w:r w:rsidRPr="00CD4721">
              <w:rPr>
                <w:rFonts w:ascii="Angsana New" w:hAnsi="Angsana New"/>
                <w:sz w:val="28"/>
                <w:szCs w:val="28"/>
              </w:rPr>
              <w:br/>
              <w:t>increase (decrease)</w:t>
            </w:r>
          </w:p>
        </w:tc>
      </w:tr>
      <w:tr w:rsidR="00937EE2" w:rsidRPr="00F43247" w14:paraId="0E07FB2C" w14:textId="77777777" w:rsidTr="00137B37">
        <w:tc>
          <w:tcPr>
            <w:tcW w:w="2808" w:type="dxa"/>
          </w:tcPr>
          <w:p w14:paraId="1B3C9C52"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cs/>
                <w:lang w:val="en-GB"/>
              </w:rPr>
            </w:pPr>
          </w:p>
        </w:tc>
        <w:tc>
          <w:tcPr>
            <w:tcW w:w="3150" w:type="dxa"/>
            <w:gridSpan w:val="2"/>
            <w:hideMark/>
          </w:tcPr>
          <w:p w14:paraId="7F45B1A7"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Consolidated</w:t>
            </w:r>
          </w:p>
        </w:tc>
        <w:tc>
          <w:tcPr>
            <w:tcW w:w="3150" w:type="dxa"/>
            <w:gridSpan w:val="2"/>
            <w:hideMark/>
          </w:tcPr>
          <w:p w14:paraId="2FBD58E4"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Separate</w:t>
            </w:r>
          </w:p>
        </w:tc>
      </w:tr>
      <w:tr w:rsidR="00937EE2" w:rsidRPr="00F43247" w14:paraId="52D729F8" w14:textId="77777777" w:rsidTr="00603D23">
        <w:tc>
          <w:tcPr>
            <w:tcW w:w="2808" w:type="dxa"/>
          </w:tcPr>
          <w:p w14:paraId="633B8061"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1575" w:type="dxa"/>
            <w:shd w:val="clear" w:color="auto" w:fill="auto"/>
            <w:hideMark/>
          </w:tcPr>
          <w:p w14:paraId="7CB8E852"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 xml:space="preserve">Increase </w:t>
            </w:r>
            <w:r w:rsidRPr="00CD4721">
              <w:rPr>
                <w:rFonts w:ascii="Angsana New" w:hAnsi="Angsana New"/>
                <w:sz w:val="28"/>
                <w:szCs w:val="28"/>
              </w:rPr>
              <w:br/>
              <w:t>1.00%</w:t>
            </w:r>
          </w:p>
        </w:tc>
        <w:tc>
          <w:tcPr>
            <w:tcW w:w="1575" w:type="dxa"/>
            <w:shd w:val="clear" w:color="auto" w:fill="auto"/>
            <w:hideMark/>
          </w:tcPr>
          <w:p w14:paraId="5CB57EE2"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Decrease</w:t>
            </w:r>
            <w:r w:rsidRPr="00CD4721">
              <w:rPr>
                <w:rFonts w:ascii="Angsana New" w:hAnsi="Angsana New"/>
                <w:sz w:val="28"/>
                <w:szCs w:val="28"/>
              </w:rPr>
              <w:br/>
              <w:t>1.00%</w:t>
            </w:r>
          </w:p>
        </w:tc>
        <w:tc>
          <w:tcPr>
            <w:tcW w:w="1575" w:type="dxa"/>
            <w:shd w:val="clear" w:color="auto" w:fill="auto"/>
            <w:hideMark/>
          </w:tcPr>
          <w:p w14:paraId="39D18FED"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 xml:space="preserve">Increase </w:t>
            </w:r>
            <w:r w:rsidRPr="00CD4721">
              <w:rPr>
                <w:rFonts w:ascii="Angsana New" w:hAnsi="Angsana New"/>
                <w:sz w:val="28"/>
                <w:szCs w:val="28"/>
              </w:rPr>
              <w:br/>
              <w:t>1.00%</w:t>
            </w:r>
          </w:p>
        </w:tc>
        <w:tc>
          <w:tcPr>
            <w:tcW w:w="1575" w:type="dxa"/>
            <w:shd w:val="clear" w:color="auto" w:fill="auto"/>
            <w:hideMark/>
          </w:tcPr>
          <w:p w14:paraId="378B392F"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Decrease</w:t>
            </w:r>
          </w:p>
          <w:p w14:paraId="731DA1DA"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1.00%</w:t>
            </w:r>
          </w:p>
        </w:tc>
      </w:tr>
      <w:tr w:rsidR="005A5F70" w:rsidRPr="00F43247" w14:paraId="715A9D73" w14:textId="77777777" w:rsidTr="00FA714D">
        <w:tc>
          <w:tcPr>
            <w:tcW w:w="2808" w:type="dxa"/>
            <w:hideMark/>
          </w:tcPr>
          <w:p w14:paraId="23720003" w14:textId="77777777" w:rsidR="005A5F70" w:rsidRPr="00CD4721" w:rsidRDefault="005A5F70" w:rsidP="005A5F70">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sidRPr="00CD4721">
              <w:rPr>
                <w:rFonts w:asciiTheme="majorBidi" w:hAnsiTheme="majorBidi" w:cstheme="majorBidi"/>
                <w:bCs/>
                <w:sz w:val="28"/>
                <w:szCs w:val="28"/>
                <w:lang w:val="en-GB"/>
              </w:rPr>
              <w:t>Discount rate</w:t>
            </w:r>
          </w:p>
        </w:tc>
        <w:tc>
          <w:tcPr>
            <w:tcW w:w="1575" w:type="dxa"/>
            <w:shd w:val="clear" w:color="auto" w:fill="auto"/>
          </w:tcPr>
          <w:p w14:paraId="677742A9" w14:textId="30ACAC0D" w:rsidR="005A5F70" w:rsidRPr="00CD4721" w:rsidRDefault="005A5F70" w:rsidP="005A5F70">
            <w:pPr>
              <w:spacing w:line="340" w:lineRule="exact"/>
              <w:ind w:left="102" w:right="32" w:hanging="90"/>
              <w:jc w:val="right"/>
              <w:rPr>
                <w:rFonts w:asciiTheme="majorBidi" w:hAnsiTheme="majorBidi" w:cstheme="majorBidi"/>
                <w:bCs/>
                <w:sz w:val="28"/>
                <w:szCs w:val="28"/>
              </w:rPr>
            </w:pPr>
            <w:r w:rsidRPr="00E97B21">
              <w:rPr>
                <w:rFonts w:asciiTheme="majorBidi" w:hAnsiTheme="majorBidi" w:cstheme="majorBidi" w:hint="cs"/>
                <w:b/>
                <w:sz w:val="28"/>
                <w:szCs w:val="28"/>
                <w:cs/>
              </w:rPr>
              <w:t>(</w:t>
            </w:r>
            <w:r w:rsidR="00227E78" w:rsidRPr="00CE4BC7">
              <w:rPr>
                <w:rFonts w:asciiTheme="majorBidi" w:hAnsiTheme="majorBidi" w:cstheme="majorBidi" w:hint="cs"/>
                <w:bCs/>
                <w:sz w:val="28"/>
                <w:szCs w:val="28"/>
              </w:rPr>
              <w:t>376</w:t>
            </w: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218</w:t>
            </w:r>
            <w:r w:rsidRPr="00E97B21">
              <w:rPr>
                <w:rFonts w:asciiTheme="majorBidi" w:hAnsiTheme="majorBidi" w:cstheme="majorBidi" w:hint="cs"/>
                <w:b/>
                <w:sz w:val="28"/>
                <w:szCs w:val="28"/>
                <w:cs/>
              </w:rPr>
              <w:t>)</w:t>
            </w:r>
          </w:p>
        </w:tc>
        <w:tc>
          <w:tcPr>
            <w:tcW w:w="1575" w:type="dxa"/>
            <w:shd w:val="clear" w:color="auto" w:fill="auto"/>
          </w:tcPr>
          <w:p w14:paraId="654549D9" w14:textId="28B7A602" w:rsidR="005A5F70" w:rsidRPr="00CE4BC7" w:rsidRDefault="00227E78" w:rsidP="005A5F70">
            <w:pPr>
              <w:spacing w:line="340" w:lineRule="exact"/>
              <w:ind w:left="102" w:right="32" w:hanging="90"/>
              <w:jc w:val="right"/>
              <w:rPr>
                <w:rFonts w:asciiTheme="majorBidi" w:hAnsiTheme="majorBidi" w:cstheme="majorBidi"/>
                <w:bCs/>
                <w:sz w:val="28"/>
                <w:szCs w:val="28"/>
                <w:cs/>
              </w:rPr>
            </w:pPr>
            <w:r w:rsidRPr="00CE4BC7">
              <w:rPr>
                <w:rFonts w:asciiTheme="majorBidi" w:hAnsiTheme="majorBidi" w:cstheme="majorBidi" w:hint="cs"/>
                <w:bCs/>
                <w:sz w:val="28"/>
                <w:szCs w:val="28"/>
              </w:rPr>
              <w:t>426</w:t>
            </w:r>
            <w:r w:rsidR="005A5F70" w:rsidRPr="00CE4BC7">
              <w:rPr>
                <w:rFonts w:asciiTheme="majorBidi" w:hAnsiTheme="majorBidi" w:cstheme="majorBidi" w:hint="cs"/>
                <w:b/>
                <w:sz w:val="28"/>
                <w:szCs w:val="28"/>
                <w:cs/>
              </w:rPr>
              <w:t>,</w:t>
            </w:r>
            <w:r w:rsidRPr="00CE4BC7">
              <w:rPr>
                <w:rFonts w:asciiTheme="majorBidi" w:hAnsiTheme="majorBidi" w:cstheme="majorBidi" w:hint="cs"/>
                <w:bCs/>
                <w:sz w:val="28"/>
                <w:szCs w:val="28"/>
              </w:rPr>
              <w:t>331</w:t>
            </w:r>
          </w:p>
        </w:tc>
        <w:tc>
          <w:tcPr>
            <w:tcW w:w="1575" w:type="dxa"/>
            <w:shd w:val="clear" w:color="auto" w:fill="auto"/>
          </w:tcPr>
          <w:p w14:paraId="2E2EFEB9" w14:textId="277C37F2" w:rsidR="005A5F70" w:rsidRPr="00CE4BC7" w:rsidRDefault="005A5F70" w:rsidP="005A5F70">
            <w:pPr>
              <w:spacing w:line="340" w:lineRule="exact"/>
              <w:ind w:right="32" w:firstLine="74"/>
              <w:jc w:val="right"/>
              <w:rPr>
                <w:rFonts w:asciiTheme="majorBidi" w:hAnsiTheme="majorBidi" w:cstheme="majorBidi"/>
                <w:bCs/>
                <w:sz w:val="28"/>
                <w:szCs w:val="28"/>
              </w:rPr>
            </w:pP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155</w:t>
            </w: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587</w:t>
            </w:r>
            <w:r w:rsidRPr="00CE4BC7">
              <w:rPr>
                <w:rFonts w:asciiTheme="majorBidi" w:hAnsiTheme="majorBidi" w:cstheme="majorBidi" w:hint="cs"/>
                <w:b/>
                <w:sz w:val="28"/>
                <w:szCs w:val="28"/>
                <w:cs/>
              </w:rPr>
              <w:t>)</w:t>
            </w:r>
          </w:p>
        </w:tc>
        <w:tc>
          <w:tcPr>
            <w:tcW w:w="1575" w:type="dxa"/>
            <w:shd w:val="clear" w:color="auto" w:fill="auto"/>
          </w:tcPr>
          <w:p w14:paraId="5BEEC078" w14:textId="45C93E0E" w:rsidR="005A5F70" w:rsidRPr="00CE4BC7" w:rsidRDefault="00227E78" w:rsidP="005A5F70">
            <w:pPr>
              <w:spacing w:line="340" w:lineRule="exact"/>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175</w:t>
            </w:r>
            <w:r w:rsidR="005A5F70" w:rsidRPr="00CE4BC7">
              <w:rPr>
                <w:rFonts w:asciiTheme="majorBidi" w:hAnsiTheme="majorBidi" w:cstheme="majorBidi" w:hint="cs"/>
                <w:b/>
                <w:sz w:val="28"/>
                <w:szCs w:val="28"/>
                <w:cs/>
              </w:rPr>
              <w:t>,</w:t>
            </w:r>
            <w:r w:rsidRPr="00CE4BC7">
              <w:rPr>
                <w:rFonts w:asciiTheme="majorBidi" w:hAnsiTheme="majorBidi" w:cstheme="majorBidi" w:hint="cs"/>
                <w:bCs/>
                <w:sz w:val="28"/>
                <w:szCs w:val="28"/>
              </w:rPr>
              <w:t>616</w:t>
            </w:r>
          </w:p>
        </w:tc>
      </w:tr>
      <w:tr w:rsidR="005A5F70" w:rsidRPr="00F43247" w14:paraId="660DF7FB" w14:textId="77777777" w:rsidTr="00FA714D">
        <w:tc>
          <w:tcPr>
            <w:tcW w:w="2808" w:type="dxa"/>
            <w:hideMark/>
          </w:tcPr>
          <w:p w14:paraId="3C572729" w14:textId="77777777" w:rsidR="005A5F70" w:rsidRPr="00CD4721" w:rsidRDefault="005A5F70" w:rsidP="005A5F70">
            <w:pPr>
              <w:tabs>
                <w:tab w:val="clear" w:pos="227"/>
                <w:tab w:val="clear" w:pos="454"/>
                <w:tab w:val="clear" w:pos="680"/>
                <w:tab w:val="left" w:pos="720"/>
              </w:tabs>
              <w:spacing w:line="340" w:lineRule="exact"/>
              <w:ind w:right="-142"/>
              <w:rPr>
                <w:rFonts w:asciiTheme="majorBidi" w:hAnsiTheme="majorBidi" w:cstheme="majorBidi"/>
                <w:bCs/>
                <w:sz w:val="28"/>
                <w:szCs w:val="28"/>
              </w:rPr>
            </w:pPr>
            <w:r w:rsidRPr="00CD4721">
              <w:rPr>
                <w:rFonts w:asciiTheme="majorBidi" w:hAnsiTheme="majorBidi" w:cstheme="majorBidi"/>
                <w:bCs/>
                <w:sz w:val="28"/>
                <w:szCs w:val="28"/>
                <w:lang w:val="en-GB"/>
              </w:rPr>
              <w:t>Salary increase rate</w:t>
            </w:r>
          </w:p>
        </w:tc>
        <w:tc>
          <w:tcPr>
            <w:tcW w:w="1575" w:type="dxa"/>
            <w:shd w:val="clear" w:color="auto" w:fill="auto"/>
          </w:tcPr>
          <w:p w14:paraId="76861666" w14:textId="4979D4F0" w:rsidR="005A5F70" w:rsidRPr="00CE4BC7" w:rsidRDefault="00227E78" w:rsidP="005A5F70">
            <w:pPr>
              <w:spacing w:line="340" w:lineRule="exact"/>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512</w:t>
            </w:r>
            <w:r w:rsidR="005A5F70" w:rsidRPr="00CE4BC7">
              <w:rPr>
                <w:rFonts w:asciiTheme="majorBidi" w:hAnsiTheme="majorBidi" w:cstheme="majorBidi" w:hint="cs"/>
                <w:b/>
                <w:sz w:val="28"/>
                <w:szCs w:val="28"/>
                <w:cs/>
              </w:rPr>
              <w:t>,</w:t>
            </w:r>
            <w:r w:rsidRPr="00CE4BC7">
              <w:rPr>
                <w:rFonts w:asciiTheme="majorBidi" w:hAnsiTheme="majorBidi" w:cstheme="majorBidi" w:hint="cs"/>
                <w:bCs/>
                <w:sz w:val="28"/>
                <w:szCs w:val="28"/>
              </w:rPr>
              <w:t>732</w:t>
            </w:r>
          </w:p>
        </w:tc>
        <w:tc>
          <w:tcPr>
            <w:tcW w:w="1575" w:type="dxa"/>
            <w:shd w:val="clear" w:color="auto" w:fill="auto"/>
          </w:tcPr>
          <w:p w14:paraId="11164457" w14:textId="30C128B3" w:rsidR="005A5F70" w:rsidRPr="00CE4BC7" w:rsidRDefault="005A5F70" w:rsidP="005A5F70">
            <w:pPr>
              <w:spacing w:line="340" w:lineRule="exact"/>
              <w:ind w:left="102" w:right="32" w:hanging="90"/>
              <w:jc w:val="right"/>
              <w:rPr>
                <w:rFonts w:asciiTheme="majorBidi" w:hAnsiTheme="majorBidi" w:cstheme="majorBidi"/>
                <w:bCs/>
                <w:sz w:val="28"/>
                <w:szCs w:val="28"/>
              </w:rPr>
            </w:pP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453</w:t>
            </w: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040</w:t>
            </w:r>
            <w:r w:rsidRPr="00CE4BC7">
              <w:rPr>
                <w:rFonts w:asciiTheme="majorBidi" w:hAnsiTheme="majorBidi" w:cstheme="majorBidi" w:hint="cs"/>
                <w:b/>
                <w:sz w:val="28"/>
                <w:szCs w:val="28"/>
                <w:cs/>
              </w:rPr>
              <w:t>)</w:t>
            </w:r>
          </w:p>
        </w:tc>
        <w:tc>
          <w:tcPr>
            <w:tcW w:w="1575" w:type="dxa"/>
            <w:shd w:val="clear" w:color="auto" w:fill="auto"/>
          </w:tcPr>
          <w:p w14:paraId="1E4865B2" w14:textId="0B11E72A" w:rsidR="005A5F70" w:rsidRPr="00CE4BC7" w:rsidRDefault="00227E78" w:rsidP="005A5F70">
            <w:pPr>
              <w:spacing w:line="340" w:lineRule="exact"/>
              <w:ind w:right="32" w:firstLine="74"/>
              <w:jc w:val="right"/>
              <w:rPr>
                <w:rFonts w:asciiTheme="majorBidi" w:hAnsiTheme="majorBidi" w:cstheme="majorBidi"/>
                <w:bCs/>
                <w:sz w:val="28"/>
                <w:szCs w:val="28"/>
              </w:rPr>
            </w:pPr>
            <w:r w:rsidRPr="00CE4BC7">
              <w:rPr>
                <w:rFonts w:asciiTheme="majorBidi" w:hAnsiTheme="majorBidi" w:cstheme="majorBidi" w:hint="cs"/>
                <w:bCs/>
                <w:sz w:val="28"/>
                <w:szCs w:val="28"/>
              </w:rPr>
              <w:t>217</w:t>
            </w:r>
            <w:r w:rsidR="005A5F70"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454</w:t>
            </w:r>
          </w:p>
        </w:tc>
        <w:tc>
          <w:tcPr>
            <w:tcW w:w="1575" w:type="dxa"/>
            <w:shd w:val="clear" w:color="auto" w:fill="auto"/>
          </w:tcPr>
          <w:p w14:paraId="5A7217F5" w14:textId="153646FF" w:rsidR="005A5F70" w:rsidRPr="00CE4BC7" w:rsidRDefault="005A5F70" w:rsidP="005A5F70">
            <w:pPr>
              <w:spacing w:line="340" w:lineRule="exact"/>
              <w:ind w:left="102" w:right="32" w:hanging="90"/>
              <w:jc w:val="right"/>
              <w:rPr>
                <w:rFonts w:asciiTheme="majorBidi" w:hAnsiTheme="majorBidi" w:cstheme="majorBidi"/>
                <w:bCs/>
                <w:sz w:val="28"/>
                <w:szCs w:val="28"/>
              </w:rPr>
            </w:pP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192</w:t>
            </w: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730</w:t>
            </w:r>
            <w:r w:rsidRPr="00CE4BC7">
              <w:rPr>
                <w:rFonts w:asciiTheme="majorBidi" w:hAnsiTheme="majorBidi" w:cstheme="majorBidi" w:hint="cs"/>
                <w:b/>
                <w:sz w:val="28"/>
                <w:szCs w:val="28"/>
                <w:cs/>
              </w:rPr>
              <w:t>)</w:t>
            </w:r>
          </w:p>
        </w:tc>
      </w:tr>
      <w:tr w:rsidR="005A5F70" w:rsidRPr="00F43247" w14:paraId="7D28295C" w14:textId="77777777" w:rsidTr="00FA714D">
        <w:trPr>
          <w:trHeight w:val="80"/>
        </w:trPr>
        <w:tc>
          <w:tcPr>
            <w:tcW w:w="2808" w:type="dxa"/>
            <w:hideMark/>
          </w:tcPr>
          <w:p w14:paraId="40EF3A31" w14:textId="77777777" w:rsidR="005A5F70" w:rsidRPr="00CD4721" w:rsidRDefault="005A5F70" w:rsidP="005A5F70">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sidRPr="00CD4721">
              <w:rPr>
                <w:rFonts w:asciiTheme="majorBidi" w:hAnsiTheme="majorBidi" w:cstheme="majorBidi"/>
                <w:bCs/>
                <w:sz w:val="28"/>
                <w:szCs w:val="28"/>
                <w:lang w:val="en-GB"/>
              </w:rPr>
              <w:t>Turnover rate</w:t>
            </w:r>
          </w:p>
        </w:tc>
        <w:tc>
          <w:tcPr>
            <w:tcW w:w="1575" w:type="dxa"/>
            <w:shd w:val="clear" w:color="auto" w:fill="auto"/>
          </w:tcPr>
          <w:p w14:paraId="349833C2" w14:textId="452551B3" w:rsidR="005A5F70" w:rsidRPr="00CE4BC7" w:rsidRDefault="005A5F70" w:rsidP="005A5F70">
            <w:pPr>
              <w:spacing w:line="340" w:lineRule="exact"/>
              <w:ind w:left="102" w:right="32" w:hanging="90"/>
              <w:jc w:val="right"/>
              <w:rPr>
                <w:rFonts w:asciiTheme="majorBidi" w:hAnsiTheme="majorBidi" w:cstheme="majorBidi"/>
                <w:bCs/>
                <w:sz w:val="28"/>
                <w:szCs w:val="28"/>
              </w:rPr>
            </w:pP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405</w:t>
            </w: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760</w:t>
            </w:r>
            <w:r w:rsidRPr="00CE4BC7">
              <w:rPr>
                <w:rFonts w:asciiTheme="majorBidi" w:hAnsiTheme="majorBidi" w:cstheme="majorBidi" w:hint="cs"/>
                <w:b/>
                <w:sz w:val="28"/>
                <w:szCs w:val="28"/>
                <w:cs/>
              </w:rPr>
              <w:t>)</w:t>
            </w:r>
          </w:p>
        </w:tc>
        <w:tc>
          <w:tcPr>
            <w:tcW w:w="1575" w:type="dxa"/>
            <w:shd w:val="clear" w:color="auto" w:fill="auto"/>
          </w:tcPr>
          <w:p w14:paraId="4E0657AB" w14:textId="57D49D82" w:rsidR="005A5F70" w:rsidRPr="00CE4BC7" w:rsidRDefault="00227E78" w:rsidP="005A5F70">
            <w:pPr>
              <w:spacing w:line="340" w:lineRule="exact"/>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106</w:t>
            </w:r>
            <w:r w:rsidR="005A5F70" w:rsidRPr="00CE4BC7">
              <w:rPr>
                <w:rFonts w:asciiTheme="majorBidi" w:hAnsiTheme="majorBidi" w:cstheme="majorBidi" w:hint="cs"/>
                <w:b/>
                <w:sz w:val="28"/>
                <w:szCs w:val="28"/>
                <w:cs/>
              </w:rPr>
              <w:t>,</w:t>
            </w:r>
            <w:r w:rsidRPr="00CE4BC7">
              <w:rPr>
                <w:rFonts w:asciiTheme="majorBidi" w:hAnsiTheme="majorBidi" w:cstheme="majorBidi" w:hint="cs"/>
                <w:bCs/>
                <w:sz w:val="28"/>
                <w:szCs w:val="28"/>
              </w:rPr>
              <w:t>093</w:t>
            </w:r>
          </w:p>
        </w:tc>
        <w:tc>
          <w:tcPr>
            <w:tcW w:w="1575" w:type="dxa"/>
            <w:shd w:val="clear" w:color="auto" w:fill="auto"/>
          </w:tcPr>
          <w:p w14:paraId="645E0BD1" w14:textId="52786D07" w:rsidR="005A5F70" w:rsidRPr="00CE4BC7" w:rsidRDefault="005A5F70" w:rsidP="005A5F70">
            <w:pPr>
              <w:spacing w:line="340" w:lineRule="exact"/>
              <w:ind w:right="32" w:firstLine="74"/>
              <w:jc w:val="right"/>
              <w:rPr>
                <w:rFonts w:asciiTheme="majorBidi" w:hAnsiTheme="majorBidi" w:cstheme="majorBidi"/>
                <w:bCs/>
                <w:sz w:val="28"/>
                <w:szCs w:val="28"/>
              </w:rPr>
            </w:pPr>
            <w:r w:rsidRPr="00CE4BC7">
              <w:rPr>
                <w:rFonts w:asciiTheme="majorBidi" w:hAnsiTheme="majorBidi" w:cstheme="majorBidi" w:hint="cs"/>
                <w:b/>
                <w:sz w:val="28"/>
                <w:szCs w:val="28"/>
                <w:cs/>
              </w:rPr>
              <w:t>(</w:t>
            </w:r>
            <w:r w:rsidR="00227E78" w:rsidRPr="00CE4BC7">
              <w:rPr>
                <w:rFonts w:asciiTheme="majorBidi" w:hAnsiTheme="majorBidi" w:cstheme="majorBidi" w:hint="cs"/>
                <w:bCs/>
                <w:sz w:val="28"/>
                <w:szCs w:val="28"/>
              </w:rPr>
              <w:t>166</w:t>
            </w:r>
            <w:r w:rsidRPr="00CE4BC7">
              <w:rPr>
                <w:rFonts w:asciiTheme="majorBidi" w:hAnsiTheme="majorBidi" w:cstheme="majorBidi" w:hint="cs"/>
                <w:bCs/>
                <w:sz w:val="28"/>
                <w:szCs w:val="28"/>
                <w:cs/>
              </w:rPr>
              <w:t>,</w:t>
            </w:r>
            <w:r w:rsidR="00227E78" w:rsidRPr="00CE4BC7">
              <w:rPr>
                <w:rFonts w:asciiTheme="majorBidi" w:hAnsiTheme="majorBidi" w:cstheme="majorBidi" w:hint="cs"/>
                <w:bCs/>
                <w:sz w:val="28"/>
                <w:szCs w:val="28"/>
              </w:rPr>
              <w:t>502</w:t>
            </w:r>
            <w:r w:rsidRPr="00CE4BC7">
              <w:rPr>
                <w:rFonts w:asciiTheme="majorBidi" w:hAnsiTheme="majorBidi" w:cstheme="majorBidi" w:hint="cs"/>
                <w:b/>
                <w:sz w:val="28"/>
                <w:szCs w:val="28"/>
                <w:cs/>
              </w:rPr>
              <w:t>)</w:t>
            </w:r>
          </w:p>
        </w:tc>
        <w:tc>
          <w:tcPr>
            <w:tcW w:w="1575" w:type="dxa"/>
            <w:shd w:val="clear" w:color="auto" w:fill="auto"/>
          </w:tcPr>
          <w:p w14:paraId="06F842D2" w14:textId="42732B37" w:rsidR="005A5F70" w:rsidRPr="00CE4BC7" w:rsidRDefault="00227E78" w:rsidP="005A5F70">
            <w:pPr>
              <w:spacing w:line="340" w:lineRule="exact"/>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41</w:t>
            </w:r>
            <w:r w:rsidR="005A5F70" w:rsidRPr="00CE4BC7">
              <w:rPr>
                <w:rFonts w:asciiTheme="majorBidi" w:hAnsiTheme="majorBidi" w:cstheme="majorBidi" w:hint="cs"/>
                <w:b/>
                <w:sz w:val="28"/>
                <w:szCs w:val="28"/>
                <w:cs/>
              </w:rPr>
              <w:t>,</w:t>
            </w:r>
            <w:r w:rsidRPr="00CE4BC7">
              <w:rPr>
                <w:rFonts w:asciiTheme="majorBidi" w:hAnsiTheme="majorBidi" w:cstheme="majorBidi" w:hint="cs"/>
                <w:bCs/>
                <w:sz w:val="28"/>
                <w:szCs w:val="28"/>
              </w:rPr>
              <w:t>133</w:t>
            </w:r>
          </w:p>
        </w:tc>
      </w:tr>
    </w:tbl>
    <w:p w14:paraId="08C79BAC" w14:textId="77777777" w:rsidR="00937EE2" w:rsidRPr="00CD4721"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D4721">
        <w:rPr>
          <w:rFonts w:asciiTheme="majorBidi" w:hAnsiTheme="majorBidi" w:cstheme="majorBidi"/>
          <w:bCs/>
          <w:sz w:val="28"/>
          <w:szCs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CABC2AA" w14:textId="34D7B41A" w:rsidR="00937EE2" w:rsidRPr="00CD4721"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r w:rsidRPr="00CD4721">
        <w:rPr>
          <w:rFonts w:asciiTheme="majorBidi" w:hAnsiTheme="majorBidi" w:cstheme="majorBidi"/>
          <w:bCs/>
          <w:sz w:val="28"/>
          <w:szCs w:val="28"/>
          <w:lang w:val="en-GB"/>
        </w:rPr>
        <w:t>As at December 31, 20</w:t>
      </w:r>
      <w:r w:rsidR="006E21BF" w:rsidRPr="00CD4721">
        <w:rPr>
          <w:rFonts w:asciiTheme="majorBidi" w:hAnsiTheme="majorBidi" w:cstheme="majorBidi"/>
          <w:bCs/>
          <w:sz w:val="28"/>
          <w:szCs w:val="28"/>
          <w:lang w:val="en-GB"/>
        </w:rPr>
        <w:t>2</w:t>
      </w:r>
      <w:r w:rsidR="00966472">
        <w:rPr>
          <w:rFonts w:asciiTheme="majorBidi" w:hAnsiTheme="majorBidi" w:cstheme="majorBidi"/>
          <w:bCs/>
          <w:sz w:val="28"/>
          <w:szCs w:val="28"/>
          <w:lang w:val="en-GB"/>
        </w:rPr>
        <w:t>2</w:t>
      </w:r>
      <w:r w:rsidRPr="00CD4721">
        <w:rPr>
          <w:rFonts w:asciiTheme="majorBidi" w:hAnsiTheme="majorBidi" w:cstheme="majorBidi"/>
          <w:bCs/>
          <w:sz w:val="28"/>
          <w:szCs w:val="28"/>
          <w:lang w:val="en-GB"/>
        </w:rPr>
        <w:t xml:space="preserve"> the maturity analyses of undiscounted cash flows of benefit payments are as follows:</w:t>
      </w:r>
    </w:p>
    <w:tbl>
      <w:tblPr>
        <w:tblW w:w="9114" w:type="dxa"/>
        <w:tblInd w:w="534" w:type="dxa"/>
        <w:tblBorders>
          <w:top w:val="single" w:sz="4" w:space="0" w:color="auto"/>
          <w:bottom w:val="double" w:sz="4" w:space="0" w:color="auto"/>
        </w:tblBorders>
        <w:tblLayout w:type="fixed"/>
        <w:tblLook w:val="01E0" w:firstRow="1" w:lastRow="1" w:firstColumn="1" w:lastColumn="1" w:noHBand="0" w:noVBand="0"/>
      </w:tblPr>
      <w:tblGrid>
        <w:gridCol w:w="3714"/>
        <w:gridCol w:w="2700"/>
        <w:gridCol w:w="2700"/>
      </w:tblGrid>
      <w:tr w:rsidR="00937EE2" w:rsidRPr="00CD4721" w14:paraId="4045C71D" w14:textId="77777777" w:rsidTr="00A730E6">
        <w:trPr>
          <w:tblHeader/>
        </w:trPr>
        <w:tc>
          <w:tcPr>
            <w:tcW w:w="3714" w:type="dxa"/>
            <w:tcBorders>
              <w:top w:val="nil"/>
              <w:left w:val="nil"/>
              <w:bottom w:val="nil"/>
              <w:right w:val="nil"/>
            </w:tcBorders>
            <w:vAlign w:val="bottom"/>
          </w:tcPr>
          <w:p w14:paraId="1457E1E8" w14:textId="77777777" w:rsidR="00937EE2" w:rsidRPr="00CD4721" w:rsidRDefault="00937EE2" w:rsidP="00137B37">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0A82355C" w14:textId="77777777" w:rsidR="00937EE2" w:rsidRPr="00CD4721" w:rsidRDefault="00937EE2" w:rsidP="00137B37">
            <w:pPr>
              <w:pBdr>
                <w:bottom w:val="single" w:sz="4" w:space="1" w:color="auto"/>
              </w:pBdr>
              <w:tabs>
                <w:tab w:val="clear" w:pos="227"/>
                <w:tab w:val="clear" w:pos="454"/>
                <w:tab w:val="clear" w:pos="680"/>
                <w:tab w:val="left" w:pos="720"/>
              </w:tabs>
              <w:spacing w:line="340" w:lineRule="exact"/>
              <w:jc w:val="right"/>
              <w:rPr>
                <w:rFonts w:ascii="Angsana New" w:hAnsi="Angsana New"/>
                <w:sz w:val="28"/>
                <w:szCs w:val="28"/>
                <w:cs/>
              </w:rPr>
            </w:pPr>
            <w:r w:rsidRPr="00CD4721">
              <w:rPr>
                <w:rFonts w:ascii="Angsana New" w:hAnsi="Angsana New"/>
                <w:sz w:val="28"/>
                <w:szCs w:val="28"/>
                <w:cs/>
              </w:rPr>
              <w:t>(</w:t>
            </w:r>
            <w:r w:rsidRPr="00CD4721">
              <w:rPr>
                <w:rFonts w:ascii="Angsana New" w:hAnsi="Angsana New"/>
                <w:sz w:val="28"/>
                <w:szCs w:val="28"/>
              </w:rPr>
              <w:t>Unit : Baht)</w:t>
            </w:r>
          </w:p>
        </w:tc>
      </w:tr>
      <w:tr w:rsidR="008E7974" w:rsidRPr="00CD4721" w14:paraId="17B35BEF" w14:textId="77777777" w:rsidTr="00A730E6">
        <w:trPr>
          <w:trHeight w:val="429"/>
          <w:tblHeader/>
        </w:trPr>
        <w:tc>
          <w:tcPr>
            <w:tcW w:w="3714" w:type="dxa"/>
            <w:tcBorders>
              <w:top w:val="nil"/>
              <w:left w:val="nil"/>
              <w:bottom w:val="nil"/>
              <w:right w:val="nil"/>
            </w:tcBorders>
            <w:vAlign w:val="bottom"/>
          </w:tcPr>
          <w:p w14:paraId="4FF48252" w14:textId="77777777" w:rsidR="008E7974" w:rsidRPr="00CD4721" w:rsidRDefault="008E7974" w:rsidP="00137B37">
            <w:pPr>
              <w:tabs>
                <w:tab w:val="clear" w:pos="227"/>
                <w:tab w:val="clear" w:pos="454"/>
                <w:tab w:val="clear" w:pos="680"/>
                <w:tab w:val="left" w:pos="720"/>
              </w:tabs>
              <w:spacing w:line="340" w:lineRule="exact"/>
              <w:rPr>
                <w:rFonts w:asciiTheme="majorBidi" w:eastAsiaTheme="minorHAnsi" w:hAnsiTheme="majorBidi" w:cstheme="majorBidi"/>
                <w:b/>
                <w:bCs/>
                <w:sz w:val="26"/>
                <w:szCs w:val="26"/>
                <w:cs/>
              </w:rPr>
            </w:pPr>
          </w:p>
        </w:tc>
        <w:tc>
          <w:tcPr>
            <w:tcW w:w="2700" w:type="dxa"/>
            <w:tcBorders>
              <w:top w:val="nil"/>
              <w:left w:val="nil"/>
              <w:bottom w:val="nil"/>
              <w:right w:val="nil"/>
            </w:tcBorders>
            <w:vAlign w:val="bottom"/>
            <w:hideMark/>
          </w:tcPr>
          <w:p w14:paraId="72385502" w14:textId="77777777" w:rsidR="008E7974" w:rsidRPr="00CD4721" w:rsidRDefault="008E7974" w:rsidP="00137B37">
            <w:pPr>
              <w:pBdr>
                <w:bottom w:val="single" w:sz="4" w:space="1" w:color="auto"/>
              </w:pBdr>
              <w:tabs>
                <w:tab w:val="clear" w:pos="227"/>
                <w:tab w:val="clear" w:pos="454"/>
                <w:tab w:val="clear" w:pos="680"/>
                <w:tab w:val="left" w:pos="720"/>
              </w:tabs>
              <w:spacing w:line="340" w:lineRule="exact"/>
              <w:jc w:val="center"/>
              <w:rPr>
                <w:rFonts w:asciiTheme="majorBidi" w:eastAsiaTheme="minorHAnsi" w:hAnsiTheme="majorBidi" w:cstheme="majorBidi"/>
                <w:sz w:val="28"/>
                <w:szCs w:val="28"/>
                <w:cs/>
              </w:rPr>
            </w:pPr>
            <w:r w:rsidRPr="00CD4721">
              <w:rPr>
                <w:rFonts w:ascii="Angsana New" w:hAnsi="Angsana New"/>
                <w:sz w:val="28"/>
                <w:szCs w:val="28"/>
              </w:rPr>
              <w:t>Consolidated</w:t>
            </w:r>
          </w:p>
        </w:tc>
        <w:tc>
          <w:tcPr>
            <w:tcW w:w="2700" w:type="dxa"/>
            <w:tcBorders>
              <w:top w:val="nil"/>
              <w:left w:val="nil"/>
              <w:bottom w:val="nil"/>
              <w:right w:val="nil"/>
            </w:tcBorders>
            <w:vAlign w:val="bottom"/>
            <w:hideMark/>
          </w:tcPr>
          <w:p w14:paraId="76222A08" w14:textId="13B3D17E" w:rsidR="008E7974" w:rsidRPr="00CD4721" w:rsidRDefault="008E7974" w:rsidP="00137B37">
            <w:pPr>
              <w:pBdr>
                <w:bottom w:val="single" w:sz="4" w:space="1" w:color="auto"/>
              </w:pBdr>
              <w:tabs>
                <w:tab w:val="clear" w:pos="227"/>
                <w:tab w:val="clear" w:pos="454"/>
                <w:tab w:val="clear" w:pos="680"/>
                <w:tab w:val="left" w:pos="720"/>
              </w:tabs>
              <w:spacing w:line="340" w:lineRule="exact"/>
              <w:jc w:val="center"/>
              <w:rPr>
                <w:rFonts w:asciiTheme="majorBidi" w:eastAsiaTheme="minorHAnsi" w:hAnsiTheme="majorBidi" w:cstheme="majorBidi"/>
                <w:sz w:val="28"/>
                <w:szCs w:val="28"/>
              </w:rPr>
            </w:pPr>
            <w:r w:rsidRPr="00CD4721">
              <w:rPr>
                <w:rFonts w:ascii="Angsana New" w:hAnsi="Angsana New"/>
                <w:sz w:val="28"/>
                <w:szCs w:val="28"/>
              </w:rPr>
              <w:t>Separate</w:t>
            </w:r>
          </w:p>
        </w:tc>
      </w:tr>
      <w:tr w:rsidR="00245A62" w:rsidRPr="00CD4721" w14:paraId="4FA6D2C7" w14:textId="77777777" w:rsidTr="004346AA">
        <w:trPr>
          <w:trHeight w:val="164"/>
          <w:tblHeader/>
        </w:trPr>
        <w:tc>
          <w:tcPr>
            <w:tcW w:w="3714" w:type="dxa"/>
            <w:tcBorders>
              <w:top w:val="nil"/>
              <w:left w:val="nil"/>
              <w:bottom w:val="nil"/>
              <w:right w:val="nil"/>
            </w:tcBorders>
            <w:hideMark/>
          </w:tcPr>
          <w:p w14:paraId="56DAB05F" w14:textId="77777777" w:rsidR="00245A62" w:rsidRPr="00CD4721" w:rsidRDefault="00245A62" w:rsidP="00245A62">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sidRPr="00CD4721">
              <w:rPr>
                <w:rFonts w:ascii="Angsana New" w:hAnsi="Angsana New"/>
                <w:sz w:val="28"/>
                <w:szCs w:val="28"/>
              </w:rPr>
              <w:t>Within 1 year</w:t>
            </w:r>
          </w:p>
        </w:tc>
        <w:tc>
          <w:tcPr>
            <w:tcW w:w="2700" w:type="dxa"/>
            <w:tcBorders>
              <w:top w:val="nil"/>
              <w:left w:val="nil"/>
              <w:bottom w:val="nil"/>
              <w:right w:val="nil"/>
            </w:tcBorders>
            <w:shd w:val="clear" w:color="auto" w:fill="auto"/>
          </w:tcPr>
          <w:p w14:paraId="1EAD1078" w14:textId="2DA70A35" w:rsidR="00245A62" w:rsidRPr="00732334" w:rsidRDefault="00245A62" w:rsidP="00245A62">
            <w:pPr>
              <w:spacing w:line="340" w:lineRule="exact"/>
              <w:ind w:hanging="90"/>
              <w:jc w:val="center"/>
              <w:rPr>
                <w:rFonts w:asciiTheme="majorBidi" w:hAnsiTheme="majorBidi" w:cstheme="majorBidi"/>
                <w:b/>
                <w:sz w:val="28"/>
                <w:szCs w:val="28"/>
              </w:rPr>
            </w:pPr>
            <w:r w:rsidRPr="00732334">
              <w:rPr>
                <w:rFonts w:asciiTheme="majorBidi" w:hAnsiTheme="majorBidi" w:cstheme="majorBidi" w:hint="cs"/>
                <w:b/>
                <w:sz w:val="28"/>
                <w:szCs w:val="28"/>
                <w:cs/>
              </w:rPr>
              <w:t>-</w:t>
            </w:r>
          </w:p>
        </w:tc>
        <w:tc>
          <w:tcPr>
            <w:tcW w:w="2700" w:type="dxa"/>
            <w:tcBorders>
              <w:top w:val="nil"/>
              <w:left w:val="nil"/>
              <w:bottom w:val="nil"/>
              <w:right w:val="nil"/>
            </w:tcBorders>
            <w:shd w:val="clear" w:color="auto" w:fill="auto"/>
          </w:tcPr>
          <w:p w14:paraId="705D8AE8" w14:textId="7C3F5B08" w:rsidR="00245A62" w:rsidRPr="00732334" w:rsidRDefault="00245A62" w:rsidP="00245A62">
            <w:pPr>
              <w:spacing w:line="340" w:lineRule="exact"/>
              <w:ind w:firstLine="74"/>
              <w:jc w:val="center"/>
              <w:rPr>
                <w:rFonts w:asciiTheme="majorBidi" w:hAnsiTheme="majorBidi" w:cstheme="majorBidi"/>
                <w:b/>
                <w:sz w:val="28"/>
                <w:szCs w:val="28"/>
              </w:rPr>
            </w:pPr>
            <w:r w:rsidRPr="00732334">
              <w:rPr>
                <w:rFonts w:asciiTheme="majorBidi" w:hAnsiTheme="majorBidi" w:cstheme="majorBidi" w:hint="cs"/>
                <w:b/>
                <w:sz w:val="28"/>
                <w:szCs w:val="28"/>
                <w:cs/>
              </w:rPr>
              <w:t>-</w:t>
            </w:r>
          </w:p>
        </w:tc>
      </w:tr>
      <w:tr w:rsidR="00245A62" w:rsidRPr="00CD4721" w14:paraId="2C951BE3" w14:textId="77777777" w:rsidTr="004346AA">
        <w:tc>
          <w:tcPr>
            <w:tcW w:w="3714" w:type="dxa"/>
            <w:tcBorders>
              <w:top w:val="nil"/>
              <w:left w:val="nil"/>
              <w:bottom w:val="nil"/>
              <w:right w:val="nil"/>
            </w:tcBorders>
            <w:hideMark/>
          </w:tcPr>
          <w:p w14:paraId="4DF0F6BB" w14:textId="77777777" w:rsidR="00245A62" w:rsidRPr="00CD4721" w:rsidRDefault="00245A62" w:rsidP="00245A62">
            <w:pPr>
              <w:tabs>
                <w:tab w:val="clear" w:pos="227"/>
                <w:tab w:val="clear" w:pos="454"/>
                <w:tab w:val="clear" w:pos="680"/>
                <w:tab w:val="left" w:pos="720"/>
              </w:tabs>
              <w:spacing w:line="340" w:lineRule="exact"/>
              <w:ind w:right="-142"/>
              <w:rPr>
                <w:rFonts w:asciiTheme="majorBidi" w:hAnsiTheme="majorBidi" w:cstheme="majorBidi"/>
                <w:bCs/>
                <w:sz w:val="28"/>
                <w:szCs w:val="28"/>
              </w:rPr>
            </w:pPr>
            <w:r w:rsidRPr="00CD4721">
              <w:rPr>
                <w:rFonts w:ascii="Angsana New" w:hAnsi="Angsana New"/>
                <w:sz w:val="28"/>
                <w:szCs w:val="28"/>
              </w:rPr>
              <w:t>Over 1 and up to 5 years</w:t>
            </w:r>
          </w:p>
        </w:tc>
        <w:tc>
          <w:tcPr>
            <w:tcW w:w="2700" w:type="dxa"/>
            <w:tcBorders>
              <w:top w:val="nil"/>
              <w:left w:val="nil"/>
              <w:bottom w:val="nil"/>
              <w:right w:val="nil"/>
            </w:tcBorders>
            <w:shd w:val="clear" w:color="auto" w:fill="auto"/>
          </w:tcPr>
          <w:p w14:paraId="303646FD" w14:textId="2594428F" w:rsidR="00245A62" w:rsidRPr="00732334" w:rsidRDefault="00245A62" w:rsidP="00245A62">
            <w:pPr>
              <w:spacing w:line="340" w:lineRule="exact"/>
              <w:ind w:hanging="90"/>
              <w:jc w:val="center"/>
              <w:rPr>
                <w:rFonts w:asciiTheme="majorBidi" w:hAnsiTheme="majorBidi" w:cstheme="majorBidi"/>
                <w:b/>
                <w:sz w:val="28"/>
                <w:szCs w:val="28"/>
              </w:rPr>
            </w:pPr>
            <w:r w:rsidRPr="00732334">
              <w:rPr>
                <w:rFonts w:asciiTheme="majorBidi" w:hAnsiTheme="majorBidi" w:cstheme="majorBidi" w:hint="cs"/>
                <w:b/>
                <w:sz w:val="28"/>
                <w:szCs w:val="28"/>
                <w:cs/>
              </w:rPr>
              <w:t>-</w:t>
            </w:r>
          </w:p>
        </w:tc>
        <w:tc>
          <w:tcPr>
            <w:tcW w:w="2700" w:type="dxa"/>
            <w:tcBorders>
              <w:top w:val="nil"/>
              <w:left w:val="nil"/>
              <w:bottom w:val="nil"/>
              <w:right w:val="nil"/>
            </w:tcBorders>
            <w:shd w:val="clear" w:color="auto" w:fill="auto"/>
          </w:tcPr>
          <w:p w14:paraId="2D4E36B2" w14:textId="43CA3D25" w:rsidR="00245A62" w:rsidRPr="00732334" w:rsidRDefault="00245A62" w:rsidP="00245A62">
            <w:pPr>
              <w:spacing w:line="340" w:lineRule="exact"/>
              <w:ind w:firstLine="74"/>
              <w:jc w:val="center"/>
              <w:rPr>
                <w:rFonts w:asciiTheme="majorBidi" w:hAnsiTheme="majorBidi" w:cstheme="majorBidi"/>
                <w:b/>
                <w:sz w:val="28"/>
                <w:szCs w:val="28"/>
              </w:rPr>
            </w:pPr>
            <w:r w:rsidRPr="00732334">
              <w:rPr>
                <w:rFonts w:asciiTheme="majorBidi" w:hAnsiTheme="majorBidi" w:cstheme="majorBidi" w:hint="cs"/>
                <w:b/>
                <w:sz w:val="28"/>
                <w:szCs w:val="28"/>
                <w:cs/>
              </w:rPr>
              <w:t>-</w:t>
            </w:r>
          </w:p>
        </w:tc>
      </w:tr>
      <w:tr w:rsidR="00245A62" w:rsidRPr="00CD4721" w14:paraId="762C0351" w14:textId="77777777" w:rsidTr="004346AA">
        <w:tc>
          <w:tcPr>
            <w:tcW w:w="3714" w:type="dxa"/>
            <w:tcBorders>
              <w:top w:val="nil"/>
              <w:left w:val="nil"/>
              <w:bottom w:val="nil"/>
              <w:right w:val="nil"/>
            </w:tcBorders>
            <w:hideMark/>
          </w:tcPr>
          <w:p w14:paraId="6F5BA968" w14:textId="77777777" w:rsidR="00245A62" w:rsidRPr="00CD4721" w:rsidRDefault="00245A62" w:rsidP="00245A62">
            <w:pPr>
              <w:tabs>
                <w:tab w:val="clear" w:pos="227"/>
                <w:tab w:val="clear" w:pos="454"/>
                <w:tab w:val="clear" w:pos="680"/>
                <w:tab w:val="left" w:pos="720"/>
              </w:tabs>
              <w:spacing w:line="340" w:lineRule="exact"/>
              <w:ind w:right="-142"/>
              <w:rPr>
                <w:rFonts w:ascii="Angsana New" w:hAnsi="Angsana New"/>
                <w:sz w:val="28"/>
                <w:szCs w:val="28"/>
              </w:rPr>
            </w:pPr>
            <w:r w:rsidRPr="00CD4721">
              <w:rPr>
                <w:rFonts w:ascii="Angsana New" w:hAnsi="Angsana New"/>
                <w:sz w:val="28"/>
                <w:szCs w:val="28"/>
              </w:rPr>
              <w:t>Over 5 years</w:t>
            </w:r>
          </w:p>
        </w:tc>
        <w:tc>
          <w:tcPr>
            <w:tcW w:w="2700" w:type="dxa"/>
            <w:tcBorders>
              <w:top w:val="nil"/>
              <w:left w:val="nil"/>
              <w:bottom w:val="nil"/>
              <w:right w:val="nil"/>
            </w:tcBorders>
            <w:shd w:val="clear" w:color="auto" w:fill="auto"/>
          </w:tcPr>
          <w:p w14:paraId="2A7EE1BC" w14:textId="2B4AD855" w:rsidR="00245A62" w:rsidRPr="00CE4BC7" w:rsidRDefault="00227E78" w:rsidP="00245A62">
            <w:pPr>
              <w:spacing w:line="340" w:lineRule="exact"/>
              <w:ind w:hanging="90"/>
              <w:jc w:val="center"/>
              <w:rPr>
                <w:rFonts w:asciiTheme="majorBidi" w:hAnsiTheme="majorBidi" w:cstheme="majorBidi"/>
                <w:bCs/>
                <w:sz w:val="28"/>
                <w:szCs w:val="28"/>
              </w:rPr>
            </w:pPr>
            <w:r w:rsidRPr="00CE4BC7">
              <w:rPr>
                <w:rFonts w:asciiTheme="majorBidi" w:hAnsiTheme="majorBidi" w:cstheme="majorBidi" w:hint="cs"/>
                <w:bCs/>
                <w:sz w:val="28"/>
                <w:szCs w:val="28"/>
              </w:rPr>
              <w:t>72</w:t>
            </w:r>
            <w:r w:rsidR="00245A62" w:rsidRPr="00CE4BC7">
              <w:rPr>
                <w:rFonts w:asciiTheme="majorBidi" w:hAnsiTheme="majorBidi" w:cstheme="majorBidi" w:hint="cs"/>
                <w:b/>
                <w:sz w:val="28"/>
                <w:szCs w:val="28"/>
                <w:cs/>
              </w:rPr>
              <w:t>,</w:t>
            </w:r>
            <w:r w:rsidRPr="00CE4BC7">
              <w:rPr>
                <w:rFonts w:asciiTheme="majorBidi" w:hAnsiTheme="majorBidi" w:cstheme="majorBidi" w:hint="cs"/>
                <w:bCs/>
                <w:sz w:val="28"/>
                <w:szCs w:val="28"/>
              </w:rPr>
              <w:t>206</w:t>
            </w:r>
            <w:r w:rsidR="00245A62" w:rsidRPr="00CE4BC7">
              <w:rPr>
                <w:rFonts w:asciiTheme="majorBidi" w:hAnsiTheme="majorBidi" w:cstheme="majorBidi" w:hint="cs"/>
                <w:b/>
                <w:sz w:val="28"/>
                <w:szCs w:val="28"/>
                <w:cs/>
              </w:rPr>
              <w:t>,</w:t>
            </w:r>
            <w:r w:rsidRPr="00CE4BC7">
              <w:rPr>
                <w:rFonts w:asciiTheme="majorBidi" w:hAnsiTheme="majorBidi" w:cstheme="majorBidi" w:hint="cs"/>
                <w:bCs/>
                <w:sz w:val="28"/>
                <w:szCs w:val="28"/>
              </w:rPr>
              <w:t>607</w:t>
            </w:r>
          </w:p>
        </w:tc>
        <w:tc>
          <w:tcPr>
            <w:tcW w:w="2700" w:type="dxa"/>
            <w:tcBorders>
              <w:top w:val="nil"/>
              <w:left w:val="nil"/>
              <w:bottom w:val="nil"/>
              <w:right w:val="nil"/>
            </w:tcBorders>
            <w:shd w:val="clear" w:color="auto" w:fill="auto"/>
          </w:tcPr>
          <w:p w14:paraId="60A6B2F3" w14:textId="16B699BB" w:rsidR="00245A62" w:rsidRPr="00CE4BC7" w:rsidRDefault="00227E78" w:rsidP="00245A62">
            <w:pPr>
              <w:spacing w:line="340" w:lineRule="exact"/>
              <w:ind w:firstLine="74"/>
              <w:jc w:val="center"/>
              <w:rPr>
                <w:rFonts w:asciiTheme="majorBidi" w:hAnsiTheme="majorBidi" w:cstheme="majorBidi"/>
                <w:bCs/>
                <w:sz w:val="28"/>
                <w:szCs w:val="28"/>
              </w:rPr>
            </w:pPr>
            <w:r w:rsidRPr="00CE4BC7">
              <w:rPr>
                <w:rFonts w:asciiTheme="majorBidi" w:hAnsiTheme="majorBidi" w:cstheme="majorBidi" w:hint="cs"/>
                <w:bCs/>
                <w:sz w:val="28"/>
                <w:szCs w:val="28"/>
              </w:rPr>
              <w:t>21</w:t>
            </w:r>
            <w:r w:rsidR="00245A62"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916</w:t>
            </w:r>
            <w:r w:rsidR="00245A62"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134</w:t>
            </w:r>
          </w:p>
        </w:tc>
      </w:tr>
    </w:tbl>
    <w:p w14:paraId="2A804B5B" w14:textId="77777777" w:rsidR="00CE4BC7" w:rsidRDefault="00CE4BC7" w:rsidP="00CE4BC7">
      <w:pPr>
        <w:pStyle w:val="ListParagraph"/>
        <w:spacing w:before="120" w:line="240" w:lineRule="auto"/>
        <w:ind w:left="360" w:right="-143"/>
        <w:jc w:val="thaiDistribute"/>
        <w:rPr>
          <w:rFonts w:ascii="Angsana New" w:hAnsi="Angsana New"/>
          <w:b/>
          <w:bCs/>
          <w:caps/>
          <w:sz w:val="28"/>
          <w:lang w:val="en-GB"/>
        </w:rPr>
      </w:pPr>
    </w:p>
    <w:p w14:paraId="14E389F7" w14:textId="16D7B408" w:rsidR="00747730" w:rsidRPr="000D6FA6" w:rsidRDefault="00CE4BC7" w:rsidP="000D6FA6">
      <w:pPr>
        <w:pStyle w:val="ListParagraph"/>
        <w:numPr>
          <w:ilvl w:val="0"/>
          <w:numId w:val="16"/>
        </w:numPr>
        <w:spacing w:before="12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747730" w:rsidRPr="000D6FA6">
        <w:rPr>
          <w:rFonts w:ascii="Angsana New" w:hAnsi="Angsana New"/>
          <w:b/>
          <w:bCs/>
          <w:caps/>
          <w:sz w:val="28"/>
          <w:lang w:val="en-GB"/>
        </w:rPr>
        <w:lastRenderedPageBreak/>
        <w:t>L</w:t>
      </w:r>
      <w:r w:rsidR="00996EDF" w:rsidRPr="000D6FA6">
        <w:rPr>
          <w:rFonts w:ascii="Angsana New" w:hAnsi="Angsana New"/>
          <w:b/>
          <w:bCs/>
          <w:caps/>
          <w:sz w:val="28"/>
          <w:lang w:val="en-GB"/>
        </w:rPr>
        <w:t>EGAL RESERVE</w:t>
      </w:r>
    </w:p>
    <w:p w14:paraId="499C4A10" w14:textId="2F33BD02" w:rsidR="00747730" w:rsidRPr="00CD4721" w:rsidRDefault="00747730" w:rsidP="0018459A">
      <w:pPr>
        <w:spacing w:before="120" w:after="120" w:line="240" w:lineRule="auto"/>
        <w:ind w:left="567" w:right="-142"/>
        <w:jc w:val="thaiDistribute"/>
        <w:rPr>
          <w:rFonts w:ascii="Angsana New" w:hAnsi="Angsana New"/>
          <w:bCs/>
          <w:sz w:val="28"/>
          <w:lang w:val="en-GB"/>
        </w:rPr>
      </w:pPr>
      <w:r w:rsidRPr="00CD4721">
        <w:rPr>
          <w:rFonts w:ascii="Angsana New" w:hAnsi="Angsana New"/>
          <w:bCs/>
          <w:sz w:val="28"/>
          <w:lang w:val="en-GB"/>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807C96C" w14:textId="616B124D" w:rsidR="00DE3C0E" w:rsidRPr="000D6FA6" w:rsidRDefault="00176246" w:rsidP="000D6FA6">
      <w:pPr>
        <w:pStyle w:val="ListParagraph"/>
        <w:numPr>
          <w:ilvl w:val="0"/>
          <w:numId w:val="16"/>
        </w:numPr>
        <w:spacing w:before="120" w:line="240" w:lineRule="auto"/>
        <w:ind w:right="-143"/>
        <w:jc w:val="thaiDistribute"/>
        <w:rPr>
          <w:rFonts w:ascii="Angsana New" w:hAnsi="Angsana New"/>
          <w:b/>
          <w:bCs/>
          <w:caps/>
          <w:sz w:val="28"/>
          <w:lang w:val="en-GB"/>
        </w:rPr>
      </w:pPr>
      <w:r w:rsidRPr="000D6FA6">
        <w:rPr>
          <w:rFonts w:ascii="Angsana New" w:hAnsi="Angsana New"/>
          <w:b/>
          <w:bCs/>
          <w:caps/>
          <w:sz w:val="28"/>
          <w:lang w:val="en-GB"/>
        </w:rPr>
        <w:t>SHARE CAPITAL</w:t>
      </w:r>
    </w:p>
    <w:p w14:paraId="5D5D3ABC" w14:textId="77777777" w:rsidR="00176246" w:rsidRDefault="00176246" w:rsidP="009C3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3"/>
        <w:jc w:val="thaiDistribute"/>
        <w:rPr>
          <w:rFonts w:ascii="Angsana New" w:hAnsi="Angsana New"/>
          <w:bCs/>
          <w:sz w:val="28"/>
          <w:szCs w:val="28"/>
          <w:lang w:val="en-GB"/>
        </w:rPr>
      </w:pPr>
      <w:r w:rsidRPr="00BC10CC">
        <w:rPr>
          <w:rFonts w:ascii="Angsana New" w:hAnsi="Angsana New"/>
          <w:bCs/>
          <w:sz w:val="28"/>
          <w:szCs w:val="28"/>
          <w:lang w:val="en-GB"/>
        </w:rPr>
        <w:t>On September 24, 2021, the Extraordinary General Meeting of Shareholders No.1/2021 of the Company passed a resolution as follow:</w:t>
      </w:r>
    </w:p>
    <w:p w14:paraId="5CA32F83" w14:textId="14DED141" w:rsidR="00176246" w:rsidRDefault="00176246">
      <w:pPr>
        <w:pStyle w:val="ListParagraph"/>
        <w:numPr>
          <w:ilvl w:val="0"/>
          <w:numId w:val="39"/>
        </w:numPr>
        <w:ind w:left="851" w:right="-143" w:hanging="284"/>
        <w:jc w:val="thaiDistribute"/>
        <w:rPr>
          <w:rFonts w:ascii="Angsana New" w:hAnsi="Angsana New"/>
          <w:bCs/>
          <w:sz w:val="28"/>
          <w:lang w:val="en-GB"/>
        </w:rPr>
      </w:pPr>
      <w:r w:rsidRPr="00BC10CC">
        <w:rPr>
          <w:rFonts w:ascii="Angsana New" w:hAnsi="Angsana New"/>
          <w:bCs/>
          <w:sz w:val="28"/>
          <w:lang w:val="en-GB"/>
        </w:rPr>
        <w:t xml:space="preserve">Approve the decrease of the registered capital of the Company, which was made from the existing registered capital of Baht 3,781,305,000 to be the new registered capital of Baht 3,437,772,133.50 </w:t>
      </w:r>
      <w:r w:rsidR="00425E89">
        <w:rPr>
          <w:rFonts w:ascii="Angsana New" w:hAnsi="Angsana New"/>
          <w:bCs/>
          <w:sz w:val="28"/>
          <w:lang w:val="en-GB"/>
        </w:rPr>
        <w:t xml:space="preserve">with a par value of Bath 0.5 per share </w:t>
      </w:r>
      <w:r w:rsidRPr="00BC10CC">
        <w:rPr>
          <w:rFonts w:ascii="Angsana New" w:hAnsi="Angsana New"/>
          <w:bCs/>
          <w:sz w:val="28"/>
          <w:lang w:val="en-GB"/>
        </w:rPr>
        <w:t>by canc</w:t>
      </w:r>
      <w:r w:rsidR="001F41FA">
        <w:rPr>
          <w:rFonts w:ascii="Angsana New" w:hAnsi="Angsana New"/>
          <w:bCs/>
          <w:sz w:val="28"/>
          <w:lang w:val="en-GB"/>
        </w:rPr>
        <w:t>el</w:t>
      </w:r>
      <w:r w:rsidRPr="00BC10CC">
        <w:rPr>
          <w:rFonts w:ascii="Angsana New" w:hAnsi="Angsana New"/>
          <w:bCs/>
          <w:sz w:val="28"/>
          <w:lang w:val="en-GB"/>
        </w:rPr>
        <w:t>ing its registered but un-issued share and approve the amendment of the Company’s Memorandum of Association to comply with the decrease of the registered capital of the Company.</w:t>
      </w:r>
    </w:p>
    <w:p w14:paraId="7B62A009" w14:textId="77777777" w:rsidR="00176246" w:rsidRDefault="00176246">
      <w:pPr>
        <w:pStyle w:val="ListParagraph"/>
        <w:numPr>
          <w:ilvl w:val="0"/>
          <w:numId w:val="39"/>
        </w:numPr>
        <w:ind w:left="851" w:right="-143" w:hanging="284"/>
        <w:jc w:val="thaiDistribute"/>
        <w:rPr>
          <w:rFonts w:ascii="Angsana New" w:hAnsi="Angsana New"/>
          <w:bCs/>
          <w:sz w:val="28"/>
          <w:lang w:val="en-GB"/>
        </w:rPr>
      </w:pPr>
      <w:r w:rsidRPr="00432773">
        <w:rPr>
          <w:rFonts w:ascii="Angsana New" w:hAnsi="Angsana New"/>
          <w:bCs/>
          <w:sz w:val="28"/>
          <w:lang w:val="en-GB"/>
        </w:rPr>
        <w:t>Approved the increase of the registered capital of the Company, which was made from the existing registered capital of Baht 3,437,772,133.50 to be the new registered capital of Baht 37,815,493,468.50 with a par value of Baht 0.50 per share to offer the existing shareholders of the Company in proportion of their shareholding at the price of Baht 0.02 per share, at the allocation ratio of 1 existing shares to 10 newly issued ordinary shares and approve the amendment of the Company’s Memorandum of Association to comply with the increase of the registered capital of the Company.</w:t>
      </w:r>
    </w:p>
    <w:p w14:paraId="11A2653F" w14:textId="22FFF80F" w:rsidR="00176246" w:rsidRPr="00BC10CC" w:rsidRDefault="00176246" w:rsidP="00176246">
      <w:pPr>
        <w:pStyle w:val="ListParagraph"/>
        <w:spacing w:after="0"/>
        <w:ind w:left="1170" w:right="-143" w:hanging="603"/>
        <w:jc w:val="thaiDistribute"/>
        <w:rPr>
          <w:rFonts w:ascii="Angsana New" w:hAnsi="Angsana New"/>
          <w:bCs/>
          <w:sz w:val="28"/>
          <w:lang w:val="en-GB"/>
        </w:rPr>
      </w:pPr>
      <w:r w:rsidRPr="00432773">
        <w:rPr>
          <w:rFonts w:ascii="Angsana New" w:hAnsi="Angsana New"/>
          <w:bCs/>
          <w:sz w:val="28"/>
          <w:lang w:val="en-GB"/>
        </w:rPr>
        <w:t>The change in registered share capital and issued and paid-up share capital are summarized below:</w:t>
      </w:r>
    </w:p>
    <w:tbl>
      <w:tblPr>
        <w:tblW w:w="9297" w:type="dxa"/>
        <w:tblInd w:w="450" w:type="dxa"/>
        <w:tblLayout w:type="fixed"/>
        <w:tblLook w:val="0000" w:firstRow="0" w:lastRow="0" w:firstColumn="0" w:lastColumn="0" w:noHBand="0" w:noVBand="0"/>
      </w:tblPr>
      <w:tblGrid>
        <w:gridCol w:w="3240"/>
        <w:gridCol w:w="1514"/>
        <w:gridCol w:w="1514"/>
        <w:gridCol w:w="1514"/>
        <w:gridCol w:w="1515"/>
      </w:tblGrid>
      <w:tr w:rsidR="00176246" w:rsidRPr="00197E2D" w14:paraId="5BC4F61B" w14:textId="77777777" w:rsidTr="00822E35">
        <w:tc>
          <w:tcPr>
            <w:tcW w:w="3240" w:type="dxa"/>
            <w:shd w:val="clear" w:color="auto" w:fill="auto"/>
          </w:tcPr>
          <w:p w14:paraId="1E12CBA0" w14:textId="77777777" w:rsidR="00176246" w:rsidRPr="00240DA4" w:rsidRDefault="00176246" w:rsidP="00E75913">
            <w:pPr>
              <w:spacing w:line="360" w:lineRule="exact"/>
              <w:rPr>
                <w:rFonts w:ascii="Angsana New" w:hAnsi="Angsana New"/>
                <w:sz w:val="28"/>
                <w:szCs w:val="28"/>
              </w:rPr>
            </w:pPr>
          </w:p>
        </w:tc>
        <w:tc>
          <w:tcPr>
            <w:tcW w:w="6057" w:type="dxa"/>
            <w:gridSpan w:val="4"/>
            <w:shd w:val="clear" w:color="auto" w:fill="auto"/>
          </w:tcPr>
          <w:p w14:paraId="521A7345" w14:textId="77777777" w:rsidR="00176246" w:rsidRPr="00240DA4" w:rsidRDefault="00176246" w:rsidP="00E75913">
            <w:pPr>
              <w:pBdr>
                <w:bottom w:val="single" w:sz="4" w:space="1" w:color="auto"/>
              </w:pBdr>
              <w:spacing w:line="360" w:lineRule="exact"/>
              <w:ind w:left="14" w:right="14"/>
              <w:jc w:val="center"/>
              <w:rPr>
                <w:rFonts w:ascii="Angsana New" w:hAnsi="Angsana New"/>
                <w:sz w:val="28"/>
                <w:szCs w:val="28"/>
                <w:cs/>
              </w:rPr>
            </w:pPr>
            <w:r w:rsidRPr="00266A3F">
              <w:rPr>
                <w:rFonts w:ascii="Angsana New" w:hAnsi="Angsana New"/>
                <w:sz w:val="28"/>
                <w:szCs w:val="28"/>
              </w:rPr>
              <w:t>Consolidated</w:t>
            </w:r>
            <w:r w:rsidRPr="00266A3F">
              <w:rPr>
                <w:rFonts w:ascii="Angsana New" w:hAnsi="Angsana New" w:hint="cs"/>
                <w:sz w:val="28"/>
                <w:szCs w:val="28"/>
              </w:rPr>
              <w:t xml:space="preserve"> </w:t>
            </w:r>
            <w:r w:rsidRPr="00240DA4">
              <w:rPr>
                <w:rFonts w:ascii="Angsana New" w:hAnsi="Angsana New" w:hint="cs"/>
                <w:sz w:val="28"/>
                <w:szCs w:val="28"/>
                <w:cs/>
              </w:rPr>
              <w:t>/</w:t>
            </w:r>
            <w:r>
              <w:t xml:space="preserve"> </w:t>
            </w:r>
            <w:r w:rsidRPr="00266A3F">
              <w:rPr>
                <w:rFonts w:ascii="Angsana New" w:hAnsi="Angsana New"/>
                <w:sz w:val="28"/>
                <w:szCs w:val="28"/>
              </w:rPr>
              <w:t>Separate</w:t>
            </w:r>
          </w:p>
        </w:tc>
      </w:tr>
      <w:tr w:rsidR="00176246" w:rsidRPr="00197E2D" w14:paraId="5DCCDA3F" w14:textId="77777777" w:rsidTr="00822E35">
        <w:trPr>
          <w:trHeight w:val="217"/>
        </w:trPr>
        <w:tc>
          <w:tcPr>
            <w:tcW w:w="3240" w:type="dxa"/>
            <w:shd w:val="clear" w:color="auto" w:fill="auto"/>
          </w:tcPr>
          <w:p w14:paraId="2E22540F" w14:textId="77777777" w:rsidR="00176246" w:rsidRPr="00240DA4" w:rsidRDefault="00176246" w:rsidP="00E75913">
            <w:pPr>
              <w:spacing w:line="360" w:lineRule="exact"/>
              <w:rPr>
                <w:rFonts w:ascii="Angsana New" w:hAnsi="Angsana New"/>
                <w:sz w:val="28"/>
                <w:szCs w:val="28"/>
              </w:rPr>
            </w:pPr>
          </w:p>
        </w:tc>
        <w:tc>
          <w:tcPr>
            <w:tcW w:w="3028" w:type="dxa"/>
            <w:gridSpan w:val="2"/>
            <w:shd w:val="clear" w:color="auto" w:fill="auto"/>
          </w:tcPr>
          <w:p w14:paraId="75FF8CA7" w14:textId="77777777" w:rsidR="00176246" w:rsidRPr="00240DA4" w:rsidRDefault="00176246" w:rsidP="00E75913">
            <w:pPr>
              <w:pBdr>
                <w:bottom w:val="single" w:sz="4" w:space="1" w:color="auto"/>
              </w:pBdr>
              <w:spacing w:line="360" w:lineRule="exact"/>
              <w:ind w:left="14" w:right="14"/>
              <w:jc w:val="center"/>
              <w:rPr>
                <w:rFonts w:ascii="Angsana New" w:hAnsi="Angsana New"/>
                <w:sz w:val="28"/>
                <w:szCs w:val="28"/>
                <w:cs/>
              </w:rPr>
            </w:pPr>
            <w:r w:rsidRPr="00432773">
              <w:rPr>
                <w:rFonts w:ascii="Angsana New" w:hAnsi="Angsana New"/>
                <w:sz w:val="28"/>
                <w:szCs w:val="28"/>
              </w:rPr>
              <w:t>Registered share capital</w:t>
            </w:r>
          </w:p>
        </w:tc>
        <w:tc>
          <w:tcPr>
            <w:tcW w:w="3029" w:type="dxa"/>
            <w:gridSpan w:val="2"/>
            <w:shd w:val="clear" w:color="auto" w:fill="auto"/>
          </w:tcPr>
          <w:p w14:paraId="67C3CE43" w14:textId="77777777" w:rsidR="00176246" w:rsidRPr="00240DA4" w:rsidRDefault="00176246" w:rsidP="00E75913">
            <w:pPr>
              <w:pBdr>
                <w:bottom w:val="single" w:sz="4" w:space="1" w:color="auto"/>
              </w:pBdr>
              <w:spacing w:line="360" w:lineRule="exact"/>
              <w:ind w:right="14"/>
              <w:jc w:val="center"/>
              <w:rPr>
                <w:rFonts w:ascii="Angsana New" w:hAnsi="Angsana New"/>
                <w:sz w:val="28"/>
                <w:szCs w:val="28"/>
                <w:cs/>
              </w:rPr>
            </w:pPr>
            <w:r w:rsidRPr="00432773">
              <w:rPr>
                <w:rFonts w:ascii="Angsana New" w:hAnsi="Angsana New"/>
                <w:sz w:val="28"/>
                <w:szCs w:val="28"/>
              </w:rPr>
              <w:t>Issued and paid-up share capital</w:t>
            </w:r>
          </w:p>
        </w:tc>
      </w:tr>
      <w:tr w:rsidR="00176246" w:rsidRPr="00197E2D" w14:paraId="54ADD8D8" w14:textId="77777777" w:rsidTr="00822E35">
        <w:trPr>
          <w:trHeight w:val="204"/>
        </w:trPr>
        <w:tc>
          <w:tcPr>
            <w:tcW w:w="3240" w:type="dxa"/>
            <w:shd w:val="clear" w:color="auto" w:fill="auto"/>
          </w:tcPr>
          <w:p w14:paraId="16DD9109" w14:textId="77777777" w:rsidR="00176246" w:rsidRPr="00240DA4" w:rsidRDefault="00176246" w:rsidP="00E75913">
            <w:pPr>
              <w:spacing w:line="360" w:lineRule="exact"/>
              <w:rPr>
                <w:rFonts w:ascii="Angsana New" w:hAnsi="Angsana New"/>
                <w:sz w:val="28"/>
                <w:szCs w:val="28"/>
                <w:cs/>
              </w:rPr>
            </w:pPr>
          </w:p>
        </w:tc>
        <w:tc>
          <w:tcPr>
            <w:tcW w:w="1514" w:type="dxa"/>
            <w:shd w:val="clear" w:color="auto" w:fill="auto"/>
          </w:tcPr>
          <w:p w14:paraId="4D11BA32" w14:textId="77777777" w:rsidR="00176246" w:rsidRPr="00E85ECB" w:rsidRDefault="00176246" w:rsidP="00E75913">
            <w:pPr>
              <w:pBdr>
                <w:bottom w:val="single" w:sz="4" w:space="1" w:color="auto"/>
              </w:pBdr>
              <w:tabs>
                <w:tab w:val="clear" w:pos="227"/>
                <w:tab w:val="clear" w:pos="454"/>
                <w:tab w:val="clear" w:pos="680"/>
                <w:tab w:val="clear" w:pos="907"/>
              </w:tabs>
              <w:spacing w:line="360" w:lineRule="exact"/>
              <w:ind w:right="14"/>
              <w:rPr>
                <w:rFonts w:ascii="Angsana New" w:hAnsi="Angsana New"/>
                <w:sz w:val="27"/>
                <w:szCs w:val="27"/>
              </w:rPr>
            </w:pPr>
            <w:r w:rsidRPr="00E85ECB">
              <w:rPr>
                <w:rFonts w:ascii="Angsana New" w:hAnsi="Angsana New"/>
                <w:sz w:val="27"/>
                <w:szCs w:val="27"/>
                <w:cs/>
              </w:rPr>
              <w:t>(</w:t>
            </w:r>
            <w:r w:rsidRPr="00E85ECB">
              <w:rPr>
                <w:rFonts w:ascii="Angsana New" w:hAnsi="Angsana New"/>
                <w:sz w:val="27"/>
                <w:szCs w:val="27"/>
              </w:rPr>
              <w:t>Thousand Share)</w:t>
            </w:r>
          </w:p>
        </w:tc>
        <w:tc>
          <w:tcPr>
            <w:tcW w:w="1514" w:type="dxa"/>
            <w:shd w:val="clear" w:color="auto" w:fill="auto"/>
          </w:tcPr>
          <w:p w14:paraId="3C20E548" w14:textId="77777777" w:rsidR="00176246" w:rsidRPr="00E85ECB" w:rsidRDefault="00176246" w:rsidP="00E75913">
            <w:pPr>
              <w:pBdr>
                <w:bottom w:val="single" w:sz="4" w:space="1" w:color="auto"/>
              </w:pBdr>
              <w:spacing w:line="360" w:lineRule="exact"/>
              <w:ind w:right="14"/>
              <w:rPr>
                <w:rFonts w:ascii="Angsana New" w:hAnsi="Angsana New"/>
                <w:sz w:val="27"/>
                <w:szCs w:val="27"/>
              </w:rPr>
            </w:pPr>
            <w:r w:rsidRPr="00E85ECB">
              <w:rPr>
                <w:rFonts w:ascii="Angsana New" w:hAnsi="Angsana New" w:hint="cs"/>
                <w:sz w:val="27"/>
                <w:szCs w:val="27"/>
                <w:cs/>
              </w:rPr>
              <w:t>(</w:t>
            </w:r>
            <w:r w:rsidRPr="00E85ECB">
              <w:rPr>
                <w:rFonts w:ascii="Angsana New" w:hAnsi="Angsana New"/>
                <w:sz w:val="27"/>
                <w:szCs w:val="27"/>
              </w:rPr>
              <w:t>Thousand Baht</w:t>
            </w:r>
            <w:r w:rsidRPr="00E85ECB">
              <w:rPr>
                <w:rFonts w:ascii="Angsana New" w:hAnsi="Angsana New" w:hint="cs"/>
                <w:sz w:val="27"/>
                <w:szCs w:val="27"/>
                <w:cs/>
              </w:rPr>
              <w:t>)</w:t>
            </w:r>
          </w:p>
        </w:tc>
        <w:tc>
          <w:tcPr>
            <w:tcW w:w="1514" w:type="dxa"/>
            <w:shd w:val="clear" w:color="auto" w:fill="auto"/>
          </w:tcPr>
          <w:p w14:paraId="5508E22F" w14:textId="77777777" w:rsidR="00176246" w:rsidRPr="00E85ECB" w:rsidRDefault="00176246" w:rsidP="00E75913">
            <w:pPr>
              <w:pBdr>
                <w:bottom w:val="single" w:sz="4" w:space="1" w:color="auto"/>
              </w:pBdr>
              <w:spacing w:line="360" w:lineRule="exact"/>
              <w:ind w:right="14"/>
              <w:rPr>
                <w:rFonts w:ascii="Angsana New" w:hAnsi="Angsana New"/>
                <w:sz w:val="27"/>
                <w:szCs w:val="27"/>
              </w:rPr>
            </w:pPr>
            <w:r w:rsidRPr="00E85ECB">
              <w:rPr>
                <w:rFonts w:ascii="Angsana New" w:hAnsi="Angsana New"/>
                <w:sz w:val="27"/>
                <w:szCs w:val="27"/>
                <w:cs/>
              </w:rPr>
              <w:t>(</w:t>
            </w:r>
            <w:r w:rsidRPr="00E85ECB">
              <w:rPr>
                <w:rFonts w:ascii="Angsana New" w:hAnsi="Angsana New"/>
                <w:sz w:val="27"/>
                <w:szCs w:val="27"/>
              </w:rPr>
              <w:t>Thousand Share)</w:t>
            </w:r>
          </w:p>
        </w:tc>
        <w:tc>
          <w:tcPr>
            <w:tcW w:w="1515" w:type="dxa"/>
            <w:shd w:val="clear" w:color="auto" w:fill="auto"/>
          </w:tcPr>
          <w:p w14:paraId="50D9F58C" w14:textId="77777777" w:rsidR="00176246" w:rsidRPr="00E85ECB" w:rsidRDefault="00176246" w:rsidP="00E75913">
            <w:pPr>
              <w:pBdr>
                <w:bottom w:val="single" w:sz="4" w:space="1" w:color="auto"/>
              </w:pBdr>
              <w:spacing w:line="360" w:lineRule="exact"/>
              <w:ind w:right="14"/>
              <w:rPr>
                <w:rFonts w:ascii="Angsana New" w:hAnsi="Angsana New"/>
                <w:sz w:val="27"/>
                <w:szCs w:val="27"/>
              </w:rPr>
            </w:pPr>
            <w:r w:rsidRPr="00E85ECB">
              <w:rPr>
                <w:rFonts w:ascii="Angsana New" w:hAnsi="Angsana New"/>
                <w:sz w:val="27"/>
                <w:szCs w:val="27"/>
                <w:cs/>
              </w:rPr>
              <w:t>(</w:t>
            </w:r>
            <w:r w:rsidRPr="00E85ECB">
              <w:rPr>
                <w:rFonts w:ascii="Angsana New" w:hAnsi="Angsana New"/>
                <w:sz w:val="27"/>
                <w:szCs w:val="27"/>
              </w:rPr>
              <w:t>Thousand Baht)</w:t>
            </w:r>
          </w:p>
        </w:tc>
      </w:tr>
      <w:tr w:rsidR="00C453AE" w:rsidRPr="00197E2D" w14:paraId="09D4DD38" w14:textId="77777777" w:rsidTr="00822E35">
        <w:tc>
          <w:tcPr>
            <w:tcW w:w="3240" w:type="dxa"/>
            <w:shd w:val="clear" w:color="auto" w:fill="auto"/>
          </w:tcPr>
          <w:p w14:paraId="2C64C045" w14:textId="4F9A363D" w:rsidR="00C453AE" w:rsidRPr="00240DA4" w:rsidRDefault="00C453AE" w:rsidP="00E75913">
            <w:pPr>
              <w:spacing w:line="360" w:lineRule="exact"/>
              <w:rPr>
                <w:rFonts w:ascii="Angsana New" w:hAnsi="Angsana New"/>
                <w:sz w:val="28"/>
                <w:szCs w:val="28"/>
              </w:rPr>
            </w:pPr>
            <w:r w:rsidRPr="001C1F38">
              <w:rPr>
                <w:rFonts w:ascii="Angsana New" w:hAnsi="Angsana New"/>
                <w:sz w:val="28"/>
                <w:szCs w:val="28"/>
              </w:rPr>
              <w:t xml:space="preserve">As at January </w:t>
            </w:r>
            <w:r w:rsidRPr="00432773">
              <w:rPr>
                <w:rFonts w:ascii="Angsana New" w:hAnsi="Angsana New"/>
                <w:sz w:val="28"/>
                <w:szCs w:val="28"/>
              </w:rPr>
              <w:t>1</w:t>
            </w:r>
            <w:r w:rsidRPr="001C1F38">
              <w:rPr>
                <w:rFonts w:ascii="Angsana New" w:hAnsi="Angsana New"/>
                <w:sz w:val="28"/>
                <w:szCs w:val="28"/>
              </w:rPr>
              <w:t xml:space="preserve">, </w:t>
            </w:r>
            <w:r w:rsidRPr="00432773">
              <w:rPr>
                <w:rFonts w:ascii="Angsana New" w:hAnsi="Angsana New"/>
                <w:sz w:val="28"/>
                <w:szCs w:val="28"/>
              </w:rPr>
              <w:t>202</w:t>
            </w:r>
            <w:r>
              <w:rPr>
                <w:rFonts w:ascii="Angsana New" w:hAnsi="Angsana New"/>
                <w:sz w:val="28"/>
                <w:szCs w:val="28"/>
              </w:rPr>
              <w:t>1</w:t>
            </w:r>
          </w:p>
        </w:tc>
        <w:tc>
          <w:tcPr>
            <w:tcW w:w="1514" w:type="dxa"/>
            <w:shd w:val="clear" w:color="auto" w:fill="auto"/>
          </w:tcPr>
          <w:p w14:paraId="3030DCD3" w14:textId="65A289F9" w:rsidR="00C453AE" w:rsidRPr="00240DA4" w:rsidRDefault="00C453AE" w:rsidP="00E75913">
            <w:pPr>
              <w:tabs>
                <w:tab w:val="decimal" w:pos="1246"/>
              </w:tabs>
              <w:spacing w:line="360" w:lineRule="exact"/>
              <w:ind w:right="14"/>
              <w:jc w:val="right"/>
              <w:rPr>
                <w:rFonts w:ascii="Angsana New" w:hAnsi="Angsana New"/>
                <w:sz w:val="28"/>
                <w:szCs w:val="28"/>
              </w:rPr>
            </w:pPr>
            <w:r>
              <w:rPr>
                <w:rFonts w:ascii="Angsana New" w:hAnsi="Angsana New"/>
                <w:sz w:val="28"/>
                <w:szCs w:val="28"/>
              </w:rPr>
              <w:t>7,562,610</w:t>
            </w:r>
          </w:p>
        </w:tc>
        <w:tc>
          <w:tcPr>
            <w:tcW w:w="1514" w:type="dxa"/>
            <w:shd w:val="clear" w:color="auto" w:fill="auto"/>
          </w:tcPr>
          <w:p w14:paraId="5D94689C" w14:textId="733B922A" w:rsidR="00C453AE" w:rsidRPr="00240DA4" w:rsidRDefault="00C453AE" w:rsidP="00E75913">
            <w:pPr>
              <w:tabs>
                <w:tab w:val="decimal" w:pos="1145"/>
              </w:tabs>
              <w:spacing w:line="360" w:lineRule="exact"/>
              <w:ind w:right="14"/>
              <w:jc w:val="right"/>
              <w:rPr>
                <w:rFonts w:ascii="Angsana New" w:hAnsi="Angsana New"/>
                <w:sz w:val="28"/>
                <w:szCs w:val="28"/>
              </w:rPr>
            </w:pPr>
            <w:r>
              <w:rPr>
                <w:rFonts w:ascii="Angsana New" w:hAnsi="Angsana New"/>
                <w:sz w:val="28"/>
                <w:szCs w:val="28"/>
              </w:rPr>
              <w:t>3,781,305</w:t>
            </w:r>
          </w:p>
        </w:tc>
        <w:tc>
          <w:tcPr>
            <w:tcW w:w="1514" w:type="dxa"/>
            <w:shd w:val="clear" w:color="auto" w:fill="auto"/>
          </w:tcPr>
          <w:p w14:paraId="217E2056" w14:textId="2EA1DAC2" w:rsidR="00C453AE" w:rsidRPr="00240DA4" w:rsidRDefault="00C453AE" w:rsidP="00E75913">
            <w:pPr>
              <w:tabs>
                <w:tab w:val="decimal" w:pos="1145"/>
              </w:tabs>
              <w:spacing w:line="360" w:lineRule="exact"/>
              <w:ind w:left="14" w:right="14"/>
              <w:jc w:val="right"/>
              <w:rPr>
                <w:rFonts w:ascii="Angsana New" w:hAnsi="Angsana New"/>
                <w:sz w:val="28"/>
                <w:szCs w:val="28"/>
              </w:rPr>
            </w:pPr>
            <w:r>
              <w:rPr>
                <w:rFonts w:ascii="Angsana New" w:hAnsi="Angsana New"/>
                <w:sz w:val="28"/>
                <w:szCs w:val="28"/>
              </w:rPr>
              <w:t>6,875,204</w:t>
            </w:r>
          </w:p>
        </w:tc>
        <w:tc>
          <w:tcPr>
            <w:tcW w:w="1515" w:type="dxa"/>
            <w:shd w:val="clear" w:color="auto" w:fill="auto"/>
          </w:tcPr>
          <w:p w14:paraId="7EAB39C9" w14:textId="7302FF5D" w:rsidR="00C453AE" w:rsidRPr="008067D8" w:rsidRDefault="00C453AE" w:rsidP="00E75913">
            <w:pPr>
              <w:tabs>
                <w:tab w:val="decimal" w:pos="1145"/>
              </w:tabs>
              <w:spacing w:line="360" w:lineRule="exact"/>
              <w:ind w:left="14" w:right="14"/>
              <w:jc w:val="right"/>
              <w:rPr>
                <w:rFonts w:ascii="Angsana New" w:hAnsi="Angsana New"/>
                <w:sz w:val="28"/>
                <w:szCs w:val="28"/>
              </w:rPr>
            </w:pPr>
            <w:r>
              <w:rPr>
                <w:rFonts w:ascii="Angsana New" w:hAnsi="Angsana New"/>
                <w:sz w:val="28"/>
                <w:szCs w:val="28"/>
              </w:rPr>
              <w:t>3,437,602</w:t>
            </w:r>
          </w:p>
        </w:tc>
      </w:tr>
      <w:tr w:rsidR="00C453AE" w:rsidRPr="00197E2D" w14:paraId="35BE96D6" w14:textId="77777777" w:rsidTr="00E75913">
        <w:tc>
          <w:tcPr>
            <w:tcW w:w="3240" w:type="dxa"/>
            <w:shd w:val="clear" w:color="auto" w:fill="auto"/>
          </w:tcPr>
          <w:p w14:paraId="463750EF" w14:textId="77777777" w:rsidR="00C453AE" w:rsidRPr="00240DA4" w:rsidRDefault="00C453AE" w:rsidP="00E75913">
            <w:pPr>
              <w:spacing w:line="360" w:lineRule="exact"/>
              <w:ind w:left="156" w:hanging="156"/>
              <w:rPr>
                <w:rFonts w:ascii="Angsana New" w:hAnsi="Angsana New"/>
                <w:sz w:val="28"/>
                <w:szCs w:val="28"/>
              </w:rPr>
            </w:pPr>
            <w:r w:rsidRPr="00432773">
              <w:rPr>
                <w:rFonts w:ascii="Angsana New" w:hAnsi="Angsana New"/>
                <w:sz w:val="28"/>
                <w:szCs w:val="28"/>
              </w:rPr>
              <w:t>Decrease by canceling its registered but un-issued share</w:t>
            </w:r>
          </w:p>
        </w:tc>
        <w:tc>
          <w:tcPr>
            <w:tcW w:w="1514" w:type="dxa"/>
            <w:shd w:val="clear" w:color="auto" w:fill="auto"/>
          </w:tcPr>
          <w:p w14:paraId="550B8114" w14:textId="77777777" w:rsidR="00C453AE" w:rsidRDefault="00C453AE" w:rsidP="00E75913">
            <w:pPr>
              <w:tabs>
                <w:tab w:val="decimal" w:pos="1246"/>
              </w:tabs>
              <w:spacing w:line="360" w:lineRule="exact"/>
              <w:ind w:right="14"/>
              <w:jc w:val="right"/>
              <w:rPr>
                <w:rFonts w:ascii="Angsana New" w:hAnsi="Angsana New"/>
                <w:sz w:val="28"/>
                <w:szCs w:val="28"/>
              </w:rPr>
            </w:pPr>
          </w:p>
          <w:p w14:paraId="5E28EAEF" w14:textId="3563C47E" w:rsidR="00C453AE" w:rsidRPr="00240DA4" w:rsidRDefault="00C453AE" w:rsidP="00E75913">
            <w:pPr>
              <w:tabs>
                <w:tab w:val="decimal" w:pos="1246"/>
              </w:tabs>
              <w:spacing w:line="360" w:lineRule="exact"/>
              <w:ind w:right="14"/>
              <w:jc w:val="right"/>
              <w:rPr>
                <w:rFonts w:ascii="Angsana New" w:hAnsi="Angsana New"/>
                <w:sz w:val="28"/>
                <w:szCs w:val="28"/>
                <w:cs/>
              </w:rPr>
            </w:pPr>
            <w:r>
              <w:rPr>
                <w:rFonts w:ascii="Angsana New" w:hAnsi="Angsana New"/>
                <w:sz w:val="28"/>
                <w:szCs w:val="28"/>
              </w:rPr>
              <w:t>(687,066)</w:t>
            </w:r>
          </w:p>
        </w:tc>
        <w:tc>
          <w:tcPr>
            <w:tcW w:w="1514" w:type="dxa"/>
            <w:shd w:val="clear" w:color="auto" w:fill="auto"/>
          </w:tcPr>
          <w:p w14:paraId="4F75E2A6" w14:textId="77777777" w:rsidR="00C453AE" w:rsidRDefault="00C453AE" w:rsidP="00E75913">
            <w:pPr>
              <w:tabs>
                <w:tab w:val="decimal" w:pos="1145"/>
              </w:tabs>
              <w:spacing w:line="360" w:lineRule="exact"/>
              <w:ind w:left="14" w:right="14"/>
              <w:jc w:val="right"/>
              <w:rPr>
                <w:rFonts w:ascii="Angsana New" w:hAnsi="Angsana New"/>
                <w:sz w:val="28"/>
                <w:szCs w:val="28"/>
              </w:rPr>
            </w:pPr>
          </w:p>
          <w:p w14:paraId="718C7DEA" w14:textId="7884E214" w:rsidR="00C453AE" w:rsidRPr="00AB5F98" w:rsidRDefault="00C453AE" w:rsidP="00E75913">
            <w:pPr>
              <w:tabs>
                <w:tab w:val="decimal" w:pos="1145"/>
              </w:tabs>
              <w:spacing w:line="360" w:lineRule="exact"/>
              <w:ind w:left="14" w:right="14"/>
              <w:jc w:val="right"/>
              <w:rPr>
                <w:rFonts w:ascii="Angsana New" w:hAnsi="Angsana New"/>
                <w:sz w:val="28"/>
                <w:szCs w:val="28"/>
                <w:cs/>
              </w:rPr>
            </w:pPr>
            <w:r>
              <w:rPr>
                <w:rFonts w:ascii="Angsana New" w:hAnsi="Angsana New"/>
                <w:sz w:val="28"/>
                <w:szCs w:val="28"/>
              </w:rPr>
              <w:t>(343,533)</w:t>
            </w:r>
          </w:p>
        </w:tc>
        <w:tc>
          <w:tcPr>
            <w:tcW w:w="1514" w:type="dxa"/>
            <w:shd w:val="clear" w:color="auto" w:fill="auto"/>
          </w:tcPr>
          <w:p w14:paraId="1CE20910" w14:textId="77777777" w:rsidR="00C453AE" w:rsidRDefault="00C453AE" w:rsidP="00E75913">
            <w:pPr>
              <w:tabs>
                <w:tab w:val="decimal" w:pos="1145"/>
              </w:tabs>
              <w:spacing w:line="360" w:lineRule="exact"/>
              <w:ind w:left="14" w:right="14"/>
              <w:jc w:val="right"/>
              <w:rPr>
                <w:rFonts w:ascii="Angsana New" w:hAnsi="Angsana New"/>
                <w:sz w:val="28"/>
                <w:szCs w:val="28"/>
              </w:rPr>
            </w:pPr>
          </w:p>
          <w:p w14:paraId="3DD0FC29" w14:textId="26825E97" w:rsidR="00C453AE" w:rsidRPr="00240DA4" w:rsidRDefault="00C453AE" w:rsidP="00E75913">
            <w:pPr>
              <w:tabs>
                <w:tab w:val="decimal" w:pos="1145"/>
              </w:tabs>
              <w:spacing w:line="360" w:lineRule="exact"/>
              <w:ind w:left="14" w:right="14"/>
              <w:jc w:val="right"/>
              <w:rPr>
                <w:rFonts w:ascii="Angsana New" w:hAnsi="Angsana New"/>
                <w:sz w:val="28"/>
                <w:szCs w:val="28"/>
              </w:rPr>
            </w:pPr>
            <w:r>
              <w:rPr>
                <w:rFonts w:ascii="Angsana New" w:hAnsi="Angsana New"/>
                <w:sz w:val="28"/>
                <w:szCs w:val="28"/>
              </w:rPr>
              <w:t>-</w:t>
            </w:r>
          </w:p>
        </w:tc>
        <w:tc>
          <w:tcPr>
            <w:tcW w:w="1515" w:type="dxa"/>
            <w:shd w:val="clear" w:color="auto" w:fill="auto"/>
          </w:tcPr>
          <w:p w14:paraId="72738E09" w14:textId="77777777" w:rsidR="00C453AE" w:rsidRDefault="00C453AE" w:rsidP="00E75913">
            <w:pPr>
              <w:tabs>
                <w:tab w:val="decimal" w:pos="1145"/>
              </w:tabs>
              <w:spacing w:line="360" w:lineRule="exact"/>
              <w:ind w:left="14" w:right="14"/>
              <w:jc w:val="right"/>
              <w:rPr>
                <w:rFonts w:ascii="Angsana New" w:hAnsi="Angsana New"/>
                <w:sz w:val="28"/>
                <w:szCs w:val="28"/>
              </w:rPr>
            </w:pPr>
          </w:p>
          <w:p w14:paraId="17305F24" w14:textId="561CDE89" w:rsidR="00C453AE" w:rsidRPr="00684D79" w:rsidRDefault="00C453AE" w:rsidP="00E75913">
            <w:pPr>
              <w:tabs>
                <w:tab w:val="decimal" w:pos="1145"/>
              </w:tabs>
              <w:spacing w:line="360" w:lineRule="exact"/>
              <w:ind w:left="14" w:right="14"/>
              <w:jc w:val="right"/>
              <w:rPr>
                <w:rFonts w:ascii="Angsana New" w:hAnsi="Angsana New"/>
                <w:sz w:val="28"/>
                <w:szCs w:val="28"/>
              </w:rPr>
            </w:pPr>
            <w:r>
              <w:rPr>
                <w:rFonts w:ascii="Angsana New" w:hAnsi="Angsana New"/>
                <w:sz w:val="28"/>
                <w:szCs w:val="28"/>
              </w:rPr>
              <w:t>-</w:t>
            </w:r>
          </w:p>
        </w:tc>
      </w:tr>
      <w:tr w:rsidR="00C453AE" w:rsidRPr="00197E2D" w14:paraId="6D5D59AD" w14:textId="77777777" w:rsidTr="00E75913">
        <w:tc>
          <w:tcPr>
            <w:tcW w:w="3240" w:type="dxa"/>
            <w:shd w:val="clear" w:color="auto" w:fill="auto"/>
            <w:vAlign w:val="bottom"/>
          </w:tcPr>
          <w:p w14:paraId="6BAD5067" w14:textId="77777777" w:rsidR="00C453AE" w:rsidRDefault="00C453AE" w:rsidP="00E75913">
            <w:pPr>
              <w:spacing w:line="360" w:lineRule="exact"/>
              <w:ind w:left="156" w:hanging="156"/>
              <w:rPr>
                <w:rFonts w:ascii="Angsana New" w:hAnsi="Angsana New"/>
                <w:sz w:val="28"/>
                <w:szCs w:val="28"/>
                <w:cs/>
              </w:rPr>
            </w:pPr>
            <w:r w:rsidRPr="00432773">
              <w:rPr>
                <w:rFonts w:ascii="Angsana New" w:hAnsi="Angsana New"/>
                <w:sz w:val="28"/>
                <w:szCs w:val="28"/>
              </w:rPr>
              <w:t>Increase from share capital increase</w:t>
            </w:r>
          </w:p>
        </w:tc>
        <w:tc>
          <w:tcPr>
            <w:tcW w:w="1514" w:type="dxa"/>
            <w:shd w:val="clear" w:color="auto" w:fill="auto"/>
          </w:tcPr>
          <w:p w14:paraId="72F27640" w14:textId="2C9223EF" w:rsidR="00C453AE" w:rsidRDefault="00C453AE" w:rsidP="00E75913">
            <w:pPr>
              <w:tabs>
                <w:tab w:val="decimal" w:pos="1246"/>
              </w:tabs>
              <w:spacing w:line="360" w:lineRule="exact"/>
              <w:ind w:right="14"/>
              <w:jc w:val="right"/>
              <w:rPr>
                <w:rFonts w:ascii="Angsana New" w:hAnsi="Angsana New"/>
                <w:sz w:val="28"/>
                <w:szCs w:val="28"/>
              </w:rPr>
            </w:pPr>
            <w:r>
              <w:rPr>
                <w:rFonts w:ascii="Angsana New" w:hAnsi="Angsana New"/>
                <w:sz w:val="28"/>
                <w:szCs w:val="28"/>
              </w:rPr>
              <w:t>68,755,443</w:t>
            </w:r>
          </w:p>
        </w:tc>
        <w:tc>
          <w:tcPr>
            <w:tcW w:w="1514" w:type="dxa"/>
            <w:shd w:val="clear" w:color="auto" w:fill="auto"/>
          </w:tcPr>
          <w:p w14:paraId="5AAF78BF" w14:textId="7D794C75" w:rsidR="00C453AE" w:rsidRDefault="00C453AE" w:rsidP="00E75913">
            <w:pPr>
              <w:tabs>
                <w:tab w:val="decimal" w:pos="1145"/>
              </w:tabs>
              <w:spacing w:line="360" w:lineRule="exact"/>
              <w:ind w:left="14" w:right="14"/>
              <w:jc w:val="right"/>
              <w:rPr>
                <w:rFonts w:ascii="Angsana New" w:hAnsi="Angsana New"/>
                <w:sz w:val="28"/>
                <w:szCs w:val="28"/>
              </w:rPr>
            </w:pPr>
            <w:r>
              <w:rPr>
                <w:rFonts w:ascii="Angsana New" w:hAnsi="Angsana New"/>
                <w:sz w:val="28"/>
                <w:szCs w:val="28"/>
              </w:rPr>
              <w:t>34,377,722</w:t>
            </w:r>
          </w:p>
        </w:tc>
        <w:tc>
          <w:tcPr>
            <w:tcW w:w="1514" w:type="dxa"/>
            <w:shd w:val="clear" w:color="auto" w:fill="auto"/>
          </w:tcPr>
          <w:p w14:paraId="18B82F33" w14:textId="31770D08" w:rsidR="00C453AE" w:rsidRDefault="00C453AE" w:rsidP="00E75913">
            <w:pPr>
              <w:tabs>
                <w:tab w:val="decimal" w:pos="1145"/>
              </w:tabs>
              <w:spacing w:line="360" w:lineRule="exact"/>
              <w:ind w:left="14" w:right="14"/>
              <w:jc w:val="right"/>
              <w:rPr>
                <w:rFonts w:ascii="Angsana New" w:hAnsi="Angsana New"/>
                <w:sz w:val="28"/>
                <w:szCs w:val="28"/>
              </w:rPr>
            </w:pPr>
            <w:r>
              <w:rPr>
                <w:rFonts w:ascii="Angsana New" w:hAnsi="Angsana New"/>
                <w:sz w:val="28"/>
                <w:szCs w:val="28"/>
              </w:rPr>
              <w:t>25,354,984</w:t>
            </w:r>
          </w:p>
        </w:tc>
        <w:tc>
          <w:tcPr>
            <w:tcW w:w="1515" w:type="dxa"/>
            <w:shd w:val="clear" w:color="auto" w:fill="auto"/>
          </w:tcPr>
          <w:p w14:paraId="6CF77C02" w14:textId="3F3BAE5E" w:rsidR="00C453AE" w:rsidRDefault="00C453AE" w:rsidP="00E75913">
            <w:pPr>
              <w:tabs>
                <w:tab w:val="decimal" w:pos="1145"/>
              </w:tabs>
              <w:spacing w:line="360" w:lineRule="exact"/>
              <w:ind w:left="14" w:right="14"/>
              <w:jc w:val="right"/>
              <w:rPr>
                <w:rFonts w:ascii="Angsana New" w:hAnsi="Angsana New"/>
                <w:sz w:val="28"/>
                <w:szCs w:val="28"/>
              </w:rPr>
            </w:pPr>
            <w:r>
              <w:rPr>
                <w:rFonts w:ascii="Angsana New" w:hAnsi="Angsana New"/>
                <w:sz w:val="28"/>
                <w:szCs w:val="28"/>
              </w:rPr>
              <w:t>12,677,492</w:t>
            </w:r>
          </w:p>
        </w:tc>
      </w:tr>
      <w:tr w:rsidR="00C453AE" w:rsidRPr="00197E2D" w14:paraId="2BAEB34F" w14:textId="77777777" w:rsidTr="00E75913">
        <w:trPr>
          <w:trHeight w:val="564"/>
        </w:trPr>
        <w:tc>
          <w:tcPr>
            <w:tcW w:w="3240" w:type="dxa"/>
            <w:shd w:val="clear" w:color="auto" w:fill="auto"/>
            <w:vAlign w:val="bottom"/>
          </w:tcPr>
          <w:p w14:paraId="314632EA" w14:textId="77777777" w:rsidR="00C453AE" w:rsidRPr="00240DA4" w:rsidRDefault="00C453AE" w:rsidP="00E75913">
            <w:pPr>
              <w:spacing w:line="360" w:lineRule="exact"/>
              <w:ind w:left="156" w:hanging="156"/>
              <w:rPr>
                <w:rFonts w:ascii="Angsana New" w:hAnsi="Angsana New"/>
                <w:sz w:val="28"/>
                <w:szCs w:val="28"/>
                <w:cs/>
              </w:rPr>
            </w:pPr>
            <w:r w:rsidRPr="00E75913">
              <w:rPr>
                <w:rFonts w:ascii="Angsana New" w:hAnsi="Angsana New"/>
                <w:sz w:val="28"/>
                <w:szCs w:val="28"/>
              </w:rPr>
              <w:t>Increase from exercised warrants</w:t>
            </w:r>
          </w:p>
        </w:tc>
        <w:tc>
          <w:tcPr>
            <w:tcW w:w="1514" w:type="dxa"/>
            <w:shd w:val="clear" w:color="auto" w:fill="auto"/>
            <w:vAlign w:val="bottom"/>
          </w:tcPr>
          <w:p w14:paraId="6D1C1897" w14:textId="50DC1A6F" w:rsidR="00C453AE" w:rsidRPr="00403C8C" w:rsidRDefault="00E75913" w:rsidP="00E75913">
            <w:pPr>
              <w:pBdr>
                <w:bottom w:val="single" w:sz="4" w:space="1" w:color="auto"/>
              </w:pBdr>
              <w:tabs>
                <w:tab w:val="decimal" w:pos="1246"/>
              </w:tabs>
              <w:spacing w:line="360" w:lineRule="exact"/>
              <w:ind w:right="14"/>
              <w:jc w:val="right"/>
              <w:rPr>
                <w:rFonts w:ascii="Angsana New" w:hAnsi="Angsana New"/>
                <w:sz w:val="28"/>
                <w:szCs w:val="28"/>
              </w:rPr>
            </w:pPr>
            <w:r>
              <w:rPr>
                <w:rFonts w:ascii="Angsana New" w:hAnsi="Angsana New" w:hint="cs"/>
                <w:sz w:val="28"/>
                <w:szCs w:val="28"/>
                <w:cs/>
              </w:rPr>
              <w:t>-</w:t>
            </w:r>
          </w:p>
        </w:tc>
        <w:tc>
          <w:tcPr>
            <w:tcW w:w="1514" w:type="dxa"/>
            <w:shd w:val="clear" w:color="auto" w:fill="auto"/>
            <w:vAlign w:val="bottom"/>
          </w:tcPr>
          <w:p w14:paraId="69E85409" w14:textId="2931FB3F" w:rsidR="00C453AE" w:rsidRPr="00240DA4" w:rsidRDefault="00E75913" w:rsidP="00E75913">
            <w:pPr>
              <w:pBdr>
                <w:bottom w:val="single" w:sz="4" w:space="1" w:color="auto"/>
              </w:pBdr>
              <w:tabs>
                <w:tab w:val="decimal" w:pos="1145"/>
              </w:tabs>
              <w:spacing w:line="360" w:lineRule="exact"/>
              <w:ind w:left="156" w:right="14" w:hanging="156"/>
              <w:jc w:val="right"/>
              <w:rPr>
                <w:rFonts w:ascii="Angsana New" w:hAnsi="Angsana New"/>
                <w:sz w:val="28"/>
                <w:szCs w:val="28"/>
              </w:rPr>
            </w:pPr>
            <w:r>
              <w:rPr>
                <w:rFonts w:ascii="Angsana New" w:hAnsi="Angsana New" w:hint="cs"/>
                <w:sz w:val="28"/>
                <w:szCs w:val="28"/>
                <w:cs/>
              </w:rPr>
              <w:t>-</w:t>
            </w:r>
          </w:p>
        </w:tc>
        <w:tc>
          <w:tcPr>
            <w:tcW w:w="1514" w:type="dxa"/>
            <w:shd w:val="clear" w:color="auto" w:fill="auto"/>
            <w:vAlign w:val="bottom"/>
          </w:tcPr>
          <w:p w14:paraId="10ECCECA" w14:textId="380CFD74" w:rsidR="00C453AE" w:rsidRPr="00240DA4" w:rsidRDefault="00C453AE" w:rsidP="00E75913">
            <w:pPr>
              <w:pBdr>
                <w:bottom w:val="single" w:sz="4" w:space="1" w:color="auto"/>
              </w:pBdr>
              <w:tabs>
                <w:tab w:val="decimal" w:pos="1145"/>
              </w:tabs>
              <w:spacing w:line="360" w:lineRule="exact"/>
              <w:ind w:left="156" w:right="14" w:hanging="156"/>
              <w:jc w:val="right"/>
              <w:rPr>
                <w:rFonts w:ascii="Angsana New" w:hAnsi="Angsana New"/>
                <w:sz w:val="28"/>
                <w:szCs w:val="28"/>
              </w:rPr>
            </w:pPr>
            <w:r>
              <w:rPr>
                <w:rFonts w:ascii="Angsana New" w:hAnsi="Angsana New"/>
                <w:sz w:val="28"/>
                <w:szCs w:val="28"/>
              </w:rPr>
              <w:t>340</w:t>
            </w:r>
          </w:p>
        </w:tc>
        <w:tc>
          <w:tcPr>
            <w:tcW w:w="1515" w:type="dxa"/>
            <w:shd w:val="clear" w:color="auto" w:fill="auto"/>
            <w:vAlign w:val="bottom"/>
          </w:tcPr>
          <w:p w14:paraId="67C5D5FA" w14:textId="49D811CD" w:rsidR="00C453AE" w:rsidRPr="00240DA4" w:rsidRDefault="00C453AE" w:rsidP="00E75913">
            <w:pPr>
              <w:pBdr>
                <w:bottom w:val="single" w:sz="4" w:space="1" w:color="auto"/>
              </w:pBdr>
              <w:tabs>
                <w:tab w:val="decimal" w:pos="1145"/>
              </w:tabs>
              <w:spacing w:line="360" w:lineRule="exact"/>
              <w:ind w:left="156" w:right="14" w:hanging="156"/>
              <w:jc w:val="right"/>
              <w:rPr>
                <w:rFonts w:ascii="Angsana New" w:hAnsi="Angsana New"/>
                <w:sz w:val="28"/>
                <w:szCs w:val="28"/>
              </w:rPr>
            </w:pPr>
            <w:r>
              <w:rPr>
                <w:rFonts w:ascii="Angsana New" w:hAnsi="Angsana New"/>
                <w:sz w:val="28"/>
                <w:szCs w:val="28"/>
              </w:rPr>
              <w:t>170</w:t>
            </w:r>
          </w:p>
        </w:tc>
      </w:tr>
      <w:tr w:rsidR="00C453AE" w:rsidRPr="00197E2D" w14:paraId="495E08EE" w14:textId="77777777" w:rsidTr="00E75913">
        <w:tc>
          <w:tcPr>
            <w:tcW w:w="3240" w:type="dxa"/>
            <w:shd w:val="clear" w:color="auto" w:fill="auto"/>
            <w:vAlign w:val="bottom"/>
          </w:tcPr>
          <w:p w14:paraId="6821AF38" w14:textId="5D765238" w:rsidR="00C453AE" w:rsidRPr="00240DA4" w:rsidRDefault="00C453AE" w:rsidP="00E75913">
            <w:pPr>
              <w:spacing w:line="360" w:lineRule="exact"/>
              <w:ind w:left="162" w:hanging="162"/>
              <w:rPr>
                <w:rFonts w:ascii="Angsana New" w:hAnsi="Angsana New"/>
                <w:sz w:val="28"/>
                <w:szCs w:val="28"/>
              </w:rPr>
            </w:pPr>
            <w:r w:rsidRPr="001C1F38">
              <w:rPr>
                <w:rFonts w:ascii="Angsana New" w:hAnsi="Angsana New"/>
                <w:sz w:val="28"/>
                <w:szCs w:val="28"/>
              </w:rPr>
              <w:t xml:space="preserve">As at </w:t>
            </w:r>
            <w:r>
              <w:rPr>
                <w:rFonts w:ascii="Angsana New" w:hAnsi="Angsana New"/>
                <w:sz w:val="28"/>
                <w:szCs w:val="28"/>
              </w:rPr>
              <w:t>December</w:t>
            </w:r>
            <w:r w:rsidRPr="001C1F38">
              <w:rPr>
                <w:rFonts w:ascii="Angsana New" w:hAnsi="Angsana New"/>
                <w:sz w:val="28"/>
                <w:szCs w:val="28"/>
              </w:rPr>
              <w:t xml:space="preserve"> </w:t>
            </w:r>
            <w:r w:rsidRPr="00432773">
              <w:rPr>
                <w:rFonts w:ascii="Angsana New" w:hAnsi="Angsana New"/>
                <w:sz w:val="28"/>
                <w:szCs w:val="28"/>
              </w:rPr>
              <w:t>3</w:t>
            </w:r>
            <w:r>
              <w:rPr>
                <w:rFonts w:ascii="Angsana New" w:hAnsi="Angsana New"/>
                <w:sz w:val="28"/>
                <w:szCs w:val="28"/>
              </w:rPr>
              <w:t>1</w:t>
            </w:r>
            <w:r w:rsidRPr="001C1F38">
              <w:rPr>
                <w:rFonts w:ascii="Angsana New" w:hAnsi="Angsana New"/>
                <w:sz w:val="28"/>
                <w:szCs w:val="28"/>
              </w:rPr>
              <w:t xml:space="preserve">, </w:t>
            </w:r>
            <w:r w:rsidRPr="00432773">
              <w:rPr>
                <w:rFonts w:ascii="Angsana New" w:hAnsi="Angsana New"/>
                <w:sz w:val="28"/>
                <w:szCs w:val="28"/>
              </w:rPr>
              <w:t>202</w:t>
            </w:r>
            <w:r>
              <w:rPr>
                <w:rFonts w:ascii="Angsana New" w:hAnsi="Angsana New"/>
                <w:sz w:val="28"/>
                <w:szCs w:val="28"/>
              </w:rPr>
              <w:t>1</w:t>
            </w:r>
          </w:p>
        </w:tc>
        <w:tc>
          <w:tcPr>
            <w:tcW w:w="1514" w:type="dxa"/>
            <w:shd w:val="clear" w:color="auto" w:fill="auto"/>
          </w:tcPr>
          <w:p w14:paraId="6F4BE928" w14:textId="012FBEA4" w:rsidR="00C453AE" w:rsidRPr="00240DA4" w:rsidRDefault="00C453AE" w:rsidP="00E75913">
            <w:pPr>
              <w:pBdr>
                <w:bottom w:val="double" w:sz="4" w:space="1" w:color="auto"/>
              </w:pBdr>
              <w:tabs>
                <w:tab w:val="decimal" w:pos="1246"/>
              </w:tabs>
              <w:spacing w:line="360" w:lineRule="exact"/>
              <w:ind w:left="14" w:right="14"/>
              <w:jc w:val="right"/>
              <w:rPr>
                <w:rFonts w:ascii="Angsana New" w:hAnsi="Angsana New"/>
                <w:sz w:val="28"/>
                <w:szCs w:val="28"/>
              </w:rPr>
            </w:pPr>
            <w:r>
              <w:rPr>
                <w:rFonts w:ascii="Angsana New" w:hAnsi="Angsana New"/>
                <w:sz w:val="28"/>
                <w:szCs w:val="28"/>
              </w:rPr>
              <w:t>75,630,987</w:t>
            </w:r>
          </w:p>
        </w:tc>
        <w:tc>
          <w:tcPr>
            <w:tcW w:w="1514" w:type="dxa"/>
            <w:shd w:val="clear" w:color="auto" w:fill="auto"/>
          </w:tcPr>
          <w:p w14:paraId="4E3CA05C" w14:textId="1FB152E7" w:rsidR="00C453AE" w:rsidRPr="00240DA4" w:rsidRDefault="00C453AE" w:rsidP="00E75913">
            <w:pPr>
              <w:pBdr>
                <w:bottom w:val="double" w:sz="4" w:space="1" w:color="auto"/>
              </w:pBdr>
              <w:tabs>
                <w:tab w:val="decimal" w:pos="1145"/>
              </w:tabs>
              <w:spacing w:line="360" w:lineRule="exact"/>
              <w:ind w:left="14" w:right="14"/>
              <w:jc w:val="right"/>
              <w:rPr>
                <w:rFonts w:ascii="Angsana New" w:hAnsi="Angsana New"/>
                <w:sz w:val="28"/>
                <w:szCs w:val="28"/>
              </w:rPr>
            </w:pPr>
            <w:r>
              <w:rPr>
                <w:rFonts w:ascii="Angsana New" w:hAnsi="Angsana New"/>
                <w:sz w:val="28"/>
                <w:szCs w:val="28"/>
              </w:rPr>
              <w:t>37,815,494</w:t>
            </w:r>
          </w:p>
        </w:tc>
        <w:tc>
          <w:tcPr>
            <w:tcW w:w="1514" w:type="dxa"/>
            <w:shd w:val="clear" w:color="auto" w:fill="auto"/>
          </w:tcPr>
          <w:p w14:paraId="06E0DAF1" w14:textId="70C619AB" w:rsidR="00C453AE" w:rsidRPr="00240DA4" w:rsidRDefault="00C453AE" w:rsidP="00E75913">
            <w:pPr>
              <w:pBdr>
                <w:bottom w:val="double" w:sz="4" w:space="1" w:color="auto"/>
              </w:pBdr>
              <w:tabs>
                <w:tab w:val="decimal" w:pos="1145"/>
              </w:tabs>
              <w:spacing w:line="360" w:lineRule="exact"/>
              <w:ind w:left="14" w:right="14"/>
              <w:jc w:val="right"/>
              <w:rPr>
                <w:rFonts w:ascii="Angsana New" w:hAnsi="Angsana New"/>
                <w:sz w:val="28"/>
                <w:szCs w:val="28"/>
              </w:rPr>
            </w:pPr>
            <w:r>
              <w:rPr>
                <w:rFonts w:ascii="Angsana New" w:hAnsi="Angsana New"/>
                <w:sz w:val="28"/>
                <w:szCs w:val="28"/>
              </w:rPr>
              <w:t>32,230,528</w:t>
            </w:r>
          </w:p>
        </w:tc>
        <w:tc>
          <w:tcPr>
            <w:tcW w:w="1515" w:type="dxa"/>
            <w:shd w:val="clear" w:color="auto" w:fill="auto"/>
          </w:tcPr>
          <w:p w14:paraId="7B3C0A24" w14:textId="7AD3B1D6" w:rsidR="00C453AE" w:rsidRPr="00240DA4" w:rsidRDefault="00C453AE" w:rsidP="00E75913">
            <w:pPr>
              <w:pBdr>
                <w:bottom w:val="double" w:sz="4" w:space="1" w:color="auto"/>
              </w:pBdr>
              <w:tabs>
                <w:tab w:val="decimal" w:pos="1145"/>
              </w:tabs>
              <w:spacing w:line="360" w:lineRule="exact"/>
              <w:ind w:left="14" w:right="14"/>
              <w:jc w:val="right"/>
              <w:rPr>
                <w:rFonts w:ascii="Angsana New" w:hAnsi="Angsana New"/>
                <w:sz w:val="28"/>
                <w:szCs w:val="28"/>
              </w:rPr>
            </w:pPr>
            <w:r>
              <w:rPr>
                <w:rFonts w:ascii="Angsana New" w:hAnsi="Angsana New"/>
                <w:sz w:val="28"/>
                <w:szCs w:val="28"/>
              </w:rPr>
              <w:t>16,115,264</w:t>
            </w:r>
          </w:p>
        </w:tc>
      </w:tr>
    </w:tbl>
    <w:p w14:paraId="3789640F" w14:textId="77777777" w:rsidR="00176246" w:rsidRPr="00675958" w:rsidRDefault="00176246" w:rsidP="00176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17"/>
        <w:jc w:val="thaiDistribute"/>
        <w:rPr>
          <w:rFonts w:ascii="Angsana New" w:hAnsi="Angsana New"/>
          <w:bCs/>
          <w:sz w:val="16"/>
          <w:szCs w:val="16"/>
          <w:lang w:val="en-GB"/>
        </w:rPr>
      </w:pPr>
    </w:p>
    <w:p w14:paraId="2CD065DF" w14:textId="63097CF3" w:rsidR="00176246" w:rsidRDefault="00176246" w:rsidP="00C4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17"/>
        <w:jc w:val="thaiDistribute"/>
        <w:rPr>
          <w:rFonts w:ascii="Angsana New" w:hAnsi="Angsana New"/>
          <w:bCs/>
          <w:sz w:val="28"/>
          <w:szCs w:val="28"/>
          <w:lang w:val="en-GB"/>
        </w:rPr>
      </w:pPr>
      <w:r w:rsidRPr="00432773">
        <w:rPr>
          <w:rFonts w:ascii="Angsana New" w:hAnsi="Angsana New"/>
          <w:bCs/>
          <w:sz w:val="28"/>
          <w:szCs w:val="28"/>
          <w:lang w:val="en-GB"/>
        </w:rPr>
        <w:t>The Company registered the increase in its share capital with the Ministry of Commerce on September 15, 2021. In September 2021, the Company received payment for the shares. As a result, the Company registered the increase in its share capital with the Ministry of Commerce on October 11, 2021.</w:t>
      </w:r>
    </w:p>
    <w:p w14:paraId="1838FDF7" w14:textId="63A9FDC5" w:rsidR="00E7174D" w:rsidRPr="000D6FA6" w:rsidRDefault="004C3CBB"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SEGMENT INFORMATION</w:t>
      </w:r>
    </w:p>
    <w:p w14:paraId="5D73BCC1" w14:textId="143467E2" w:rsidR="00E7174D" w:rsidRPr="00AD6E54" w:rsidRDefault="00E7174D" w:rsidP="0018459A">
      <w:pPr>
        <w:tabs>
          <w:tab w:val="clear" w:pos="454"/>
        </w:tabs>
        <w:spacing w:before="120" w:after="120" w:line="240" w:lineRule="auto"/>
        <w:ind w:left="567"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r w:rsidR="00176246">
        <w:rPr>
          <w:rFonts w:ascii="Angsana New" w:hAnsi="Angsana New"/>
          <w:bCs/>
          <w:sz w:val="28"/>
          <w:lang w:val="en-GB"/>
        </w:rPr>
        <w:t xml:space="preserve"> </w:t>
      </w:r>
      <w:r w:rsidRPr="00AD6E54">
        <w:rPr>
          <w:rFonts w:ascii="Angsana New" w:hAnsi="Angsana New"/>
          <w:bCs/>
          <w:sz w:val="28"/>
          <w:lang w:val="en-GB"/>
        </w:rPr>
        <w:t>The chief operating decision maker has been identified as the managing director and/or the Company’s Board of Directors.</w:t>
      </w:r>
    </w:p>
    <w:p w14:paraId="3C1D1D28" w14:textId="77777777" w:rsidR="00E7174D" w:rsidRPr="00AD6E54" w:rsidRDefault="00E7174D"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AD6E54" w:rsidRDefault="00173436"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18459A">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67623E95" w:rsidR="00173436" w:rsidRPr="00176246" w:rsidRDefault="00173436" w:rsidP="00176246">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176246">
        <w:rPr>
          <w:rFonts w:asciiTheme="majorBidi" w:hAnsiTheme="majorBidi" w:cstheme="majorBidi"/>
          <w:sz w:val="28"/>
        </w:rPr>
        <w:t xml:space="preserve">Segment 2 </w:t>
      </w:r>
      <w:r w:rsidR="00176246" w:rsidRPr="00176246">
        <w:rPr>
          <w:rFonts w:asciiTheme="majorBidi" w:hAnsiTheme="majorBidi" w:cstheme="majorBidi"/>
          <w:sz w:val="28"/>
        </w:rPr>
        <w:t>represents information technology and telecommunications</w:t>
      </w:r>
    </w:p>
    <w:p w14:paraId="1F5D10AB" w14:textId="4500393D" w:rsidR="00E7174D" w:rsidRDefault="00173436" w:rsidP="0018459A">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p>
    <w:p w14:paraId="2D14F81E" w14:textId="1641CA15" w:rsidR="00747730" w:rsidRPr="00176246"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176246" w:rsidSect="00C14C5D">
          <w:pgSz w:w="11909" w:h="16834" w:code="9"/>
          <w:pgMar w:top="1560" w:right="1138" w:bottom="1135" w:left="1440" w:header="709" w:footer="860" w:gutter="0"/>
          <w:pgNumType w:start="43"/>
          <w:cols w:space="720"/>
          <w:docGrid w:linePitch="245"/>
        </w:sectPr>
      </w:pPr>
    </w:p>
    <w:p w14:paraId="49302B1C" w14:textId="77777777" w:rsidR="00ED1066"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Pr>
          <w:rFonts w:ascii="Angsana New" w:hAnsi="Angsana New"/>
          <w:bCs/>
          <w:sz w:val="28"/>
          <w:szCs w:val="28"/>
          <w:u w:val="single"/>
        </w:rPr>
        <w:t>Geographic segments</w:t>
      </w:r>
    </w:p>
    <w:p w14:paraId="57F2A158" w14:textId="642EBF5D" w:rsidR="00ED1066" w:rsidRPr="00C2321D"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ED1066"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Information about reportable segments:</w:t>
      </w:r>
    </w:p>
    <w:tbl>
      <w:tblPr>
        <w:tblW w:w="14511" w:type="dxa"/>
        <w:tblInd w:w="198" w:type="dxa"/>
        <w:tblLook w:val="01E0" w:firstRow="1" w:lastRow="1" w:firstColumn="1" w:lastColumn="1" w:noHBand="0" w:noVBand="0"/>
      </w:tblPr>
      <w:tblGrid>
        <w:gridCol w:w="3879"/>
        <w:gridCol w:w="1329"/>
        <w:gridCol w:w="1329"/>
        <w:gridCol w:w="1329"/>
        <w:gridCol w:w="1329"/>
        <w:gridCol w:w="1329"/>
        <w:gridCol w:w="1329"/>
        <w:gridCol w:w="1329"/>
        <w:gridCol w:w="1329"/>
      </w:tblGrid>
      <w:tr w:rsidR="00ED1066" w:rsidRPr="005A58F3" w14:paraId="2C134573" w14:textId="77777777" w:rsidTr="00ED1066">
        <w:tc>
          <w:tcPr>
            <w:tcW w:w="3879" w:type="dxa"/>
            <w:vAlign w:val="bottom"/>
          </w:tcPr>
          <w:p w14:paraId="4EE60E1A"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10632" w:type="dxa"/>
            <w:gridSpan w:val="8"/>
            <w:vAlign w:val="center"/>
          </w:tcPr>
          <w:p w14:paraId="6AB7E684" w14:textId="7221036C" w:rsidR="00ED1066" w:rsidRPr="00ED1066" w:rsidRDefault="00ED1066" w:rsidP="00ED1066">
            <w:pPr>
              <w:pBdr>
                <w:bottom w:val="single" w:sz="4" w:space="1" w:color="auto"/>
              </w:pBdr>
              <w:jc w:val="right"/>
              <w:rPr>
                <w:rFonts w:asciiTheme="majorBidi" w:hAnsiTheme="majorBidi" w:cstheme="majorBidi"/>
                <w:sz w:val="28"/>
                <w:szCs w:val="28"/>
              </w:rPr>
            </w:pPr>
            <w:r w:rsidRPr="00ED1066">
              <w:rPr>
                <w:rFonts w:ascii="Angsana New" w:hAnsi="Angsana New"/>
                <w:sz w:val="28"/>
                <w:szCs w:val="28"/>
                <w:cs/>
              </w:rPr>
              <w:t>(</w:t>
            </w:r>
            <w:r w:rsidRPr="00ED1066">
              <w:rPr>
                <w:rFonts w:ascii="Angsana New" w:hAnsi="Angsana New"/>
                <w:sz w:val="28"/>
                <w:szCs w:val="28"/>
              </w:rPr>
              <w:t>Unit</w:t>
            </w:r>
            <w:r w:rsidRPr="00ED1066">
              <w:rPr>
                <w:rFonts w:ascii="Angsana New" w:hAnsi="Angsana New" w:hint="cs"/>
                <w:sz w:val="28"/>
                <w:szCs w:val="28"/>
                <w:cs/>
              </w:rPr>
              <w:t xml:space="preserve"> : </w:t>
            </w:r>
            <w:r w:rsidRPr="00ED1066">
              <w:rPr>
                <w:rFonts w:ascii="Angsana New" w:hAnsi="Angsana New"/>
                <w:sz w:val="28"/>
                <w:szCs w:val="28"/>
              </w:rPr>
              <w:t>Million Baht</w:t>
            </w:r>
            <w:r w:rsidRPr="00ED1066">
              <w:rPr>
                <w:rFonts w:ascii="Angsana New" w:hAnsi="Angsana New" w:hint="cs"/>
                <w:sz w:val="28"/>
                <w:szCs w:val="28"/>
                <w:cs/>
              </w:rPr>
              <w:t>)</w:t>
            </w:r>
          </w:p>
        </w:tc>
      </w:tr>
      <w:tr w:rsidR="00ED1066" w:rsidRPr="005A58F3" w14:paraId="515B4D50" w14:textId="77777777" w:rsidTr="00ED1066">
        <w:trPr>
          <w:trHeight w:val="252"/>
        </w:trPr>
        <w:tc>
          <w:tcPr>
            <w:tcW w:w="3879" w:type="dxa"/>
            <w:vAlign w:val="bottom"/>
          </w:tcPr>
          <w:p w14:paraId="7A5C0B0A"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10632" w:type="dxa"/>
            <w:gridSpan w:val="8"/>
            <w:vAlign w:val="center"/>
          </w:tcPr>
          <w:p w14:paraId="38207CAA" w14:textId="7F7B4389"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Consolidated</w:t>
            </w:r>
          </w:p>
        </w:tc>
      </w:tr>
      <w:tr w:rsidR="00ED1066" w:rsidRPr="005A58F3" w14:paraId="22218880" w14:textId="77777777" w:rsidTr="00603D23">
        <w:tc>
          <w:tcPr>
            <w:tcW w:w="3879" w:type="dxa"/>
            <w:vAlign w:val="bottom"/>
          </w:tcPr>
          <w:p w14:paraId="36B1E1CF"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2658" w:type="dxa"/>
            <w:gridSpan w:val="2"/>
            <w:vAlign w:val="center"/>
          </w:tcPr>
          <w:p w14:paraId="6130A3AE" w14:textId="04895524"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Pr="00ED1066">
              <w:rPr>
                <w:rFonts w:ascii="Angsana New" w:hAnsi="Angsana New"/>
                <w:sz w:val="28"/>
                <w:szCs w:val="28"/>
              </w:rPr>
              <w:t>1</w:t>
            </w:r>
          </w:p>
        </w:tc>
        <w:tc>
          <w:tcPr>
            <w:tcW w:w="2658" w:type="dxa"/>
            <w:gridSpan w:val="2"/>
            <w:vAlign w:val="center"/>
          </w:tcPr>
          <w:p w14:paraId="2204301E" w14:textId="48847A3D"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00685B5D" w:rsidRPr="00685B5D">
              <w:rPr>
                <w:rFonts w:ascii="Angsana New" w:hAnsi="Angsana New" w:hint="cs"/>
                <w:sz w:val="28"/>
                <w:szCs w:val="28"/>
              </w:rPr>
              <w:t>2</w:t>
            </w:r>
          </w:p>
        </w:tc>
        <w:tc>
          <w:tcPr>
            <w:tcW w:w="2658" w:type="dxa"/>
            <w:gridSpan w:val="2"/>
            <w:vAlign w:val="center"/>
          </w:tcPr>
          <w:p w14:paraId="15B6A393" w14:textId="3E4C528F"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00685B5D" w:rsidRPr="00685B5D">
              <w:rPr>
                <w:rFonts w:ascii="Angsana New" w:hAnsi="Angsana New" w:hint="cs"/>
                <w:sz w:val="28"/>
                <w:szCs w:val="28"/>
              </w:rPr>
              <w:t>3</w:t>
            </w:r>
          </w:p>
        </w:tc>
        <w:tc>
          <w:tcPr>
            <w:tcW w:w="2658" w:type="dxa"/>
            <w:gridSpan w:val="2"/>
            <w:vAlign w:val="center"/>
          </w:tcPr>
          <w:p w14:paraId="1AAE0C7B" w14:textId="247A7044" w:rsidR="00ED1066" w:rsidRPr="00ED1066" w:rsidRDefault="00283B7F" w:rsidP="00ED1066">
            <w:pPr>
              <w:pBdr>
                <w:bottom w:val="single" w:sz="4" w:space="1" w:color="auto"/>
              </w:pBdr>
              <w:jc w:val="center"/>
              <w:rPr>
                <w:rFonts w:asciiTheme="majorBidi" w:hAnsiTheme="majorBidi" w:cstheme="majorBidi"/>
                <w:sz w:val="28"/>
                <w:szCs w:val="28"/>
                <w:cs/>
              </w:rPr>
            </w:pPr>
            <w:r>
              <w:rPr>
                <w:rFonts w:ascii="Angsana New" w:hAnsi="Angsana New"/>
                <w:sz w:val="28"/>
                <w:szCs w:val="28"/>
              </w:rPr>
              <w:t>Total</w:t>
            </w:r>
          </w:p>
        </w:tc>
      </w:tr>
      <w:tr w:rsidR="004140CE" w:rsidRPr="005A58F3" w14:paraId="4B369C6C" w14:textId="77777777" w:rsidTr="00603D23">
        <w:trPr>
          <w:trHeight w:val="323"/>
        </w:trPr>
        <w:tc>
          <w:tcPr>
            <w:tcW w:w="3879" w:type="dxa"/>
            <w:vAlign w:val="bottom"/>
          </w:tcPr>
          <w:p w14:paraId="7B7E6AB7" w14:textId="77777777" w:rsidR="004140CE" w:rsidRPr="005A58F3" w:rsidRDefault="004140CE" w:rsidP="004140CE">
            <w:pPr>
              <w:spacing w:line="300" w:lineRule="exact"/>
              <w:ind w:left="601" w:right="-108"/>
              <w:rPr>
                <w:rFonts w:asciiTheme="majorBidi" w:hAnsiTheme="majorBidi" w:cstheme="majorBidi"/>
                <w:b/>
                <w:bCs/>
                <w:sz w:val="24"/>
                <w:szCs w:val="24"/>
                <w:cs/>
              </w:rPr>
            </w:pPr>
          </w:p>
        </w:tc>
        <w:tc>
          <w:tcPr>
            <w:tcW w:w="1329" w:type="dxa"/>
            <w:shd w:val="clear" w:color="auto" w:fill="auto"/>
          </w:tcPr>
          <w:p w14:paraId="3BD0F4FA" w14:textId="00C8D15C" w:rsidR="004140CE" w:rsidRPr="00ED1066" w:rsidRDefault="004140CE" w:rsidP="004140CE">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w:t>
            </w:r>
            <w:r>
              <w:rPr>
                <w:rFonts w:asciiTheme="majorBidi" w:hAnsiTheme="majorBidi" w:cstheme="majorBidi"/>
                <w:sz w:val="28"/>
                <w:szCs w:val="28"/>
              </w:rPr>
              <w:t>2</w:t>
            </w:r>
          </w:p>
        </w:tc>
        <w:tc>
          <w:tcPr>
            <w:tcW w:w="1329" w:type="dxa"/>
            <w:shd w:val="clear" w:color="auto" w:fill="auto"/>
          </w:tcPr>
          <w:p w14:paraId="5A52F675" w14:textId="14CC69A0" w:rsidR="004140CE" w:rsidRPr="00ED1066" w:rsidRDefault="004140CE" w:rsidP="004140CE">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w:t>
            </w:r>
            <w:r>
              <w:rPr>
                <w:rFonts w:asciiTheme="majorBidi" w:hAnsiTheme="majorBidi" w:cstheme="majorBidi"/>
                <w:sz w:val="28"/>
                <w:szCs w:val="28"/>
              </w:rPr>
              <w:t>21</w:t>
            </w:r>
          </w:p>
        </w:tc>
        <w:tc>
          <w:tcPr>
            <w:tcW w:w="1329" w:type="dxa"/>
            <w:shd w:val="clear" w:color="auto" w:fill="auto"/>
          </w:tcPr>
          <w:p w14:paraId="3BC5C5F7" w14:textId="6B8D782F" w:rsidR="004140CE" w:rsidRPr="00ED1066" w:rsidRDefault="004140CE" w:rsidP="004140C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29" w:type="dxa"/>
            <w:shd w:val="clear" w:color="auto" w:fill="auto"/>
          </w:tcPr>
          <w:p w14:paraId="2D4857F1" w14:textId="2AB52714" w:rsidR="004140CE" w:rsidRPr="00ED1066" w:rsidRDefault="004140CE" w:rsidP="004140CE">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w:t>
            </w:r>
            <w:r>
              <w:rPr>
                <w:rFonts w:asciiTheme="majorBidi" w:hAnsiTheme="majorBidi" w:cstheme="majorBidi"/>
                <w:sz w:val="28"/>
                <w:szCs w:val="28"/>
              </w:rPr>
              <w:t>1</w:t>
            </w:r>
          </w:p>
        </w:tc>
        <w:tc>
          <w:tcPr>
            <w:tcW w:w="1329" w:type="dxa"/>
            <w:shd w:val="clear" w:color="auto" w:fill="auto"/>
          </w:tcPr>
          <w:p w14:paraId="4B628FC4" w14:textId="240B5F5C" w:rsidR="004140CE" w:rsidRPr="00ED1066" w:rsidRDefault="004140CE" w:rsidP="004140C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29" w:type="dxa"/>
            <w:shd w:val="clear" w:color="auto" w:fill="auto"/>
          </w:tcPr>
          <w:p w14:paraId="1F323C87" w14:textId="61C5D878" w:rsidR="004140CE" w:rsidRPr="00ED1066" w:rsidRDefault="004140CE" w:rsidP="004140CE">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w:t>
            </w:r>
            <w:r>
              <w:rPr>
                <w:rFonts w:asciiTheme="majorBidi" w:hAnsiTheme="majorBidi" w:cstheme="majorBidi"/>
                <w:sz w:val="28"/>
                <w:szCs w:val="28"/>
              </w:rPr>
              <w:t>1</w:t>
            </w:r>
          </w:p>
        </w:tc>
        <w:tc>
          <w:tcPr>
            <w:tcW w:w="1329" w:type="dxa"/>
            <w:shd w:val="clear" w:color="auto" w:fill="auto"/>
          </w:tcPr>
          <w:p w14:paraId="6548D737" w14:textId="7AA82DAB" w:rsidR="004140CE" w:rsidRPr="00ED1066" w:rsidRDefault="004140CE" w:rsidP="004140C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29" w:type="dxa"/>
          </w:tcPr>
          <w:p w14:paraId="36754075" w14:textId="62E473C4" w:rsidR="004140CE" w:rsidRPr="00ED1066" w:rsidRDefault="004140CE" w:rsidP="004140CE">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w:t>
            </w:r>
            <w:r>
              <w:rPr>
                <w:rFonts w:asciiTheme="majorBidi" w:hAnsiTheme="majorBidi" w:cstheme="majorBidi"/>
                <w:sz w:val="28"/>
                <w:szCs w:val="28"/>
              </w:rPr>
              <w:t>1</w:t>
            </w:r>
          </w:p>
        </w:tc>
      </w:tr>
      <w:tr w:rsidR="00E225B1" w:rsidRPr="005A58F3" w14:paraId="4C2B5197" w14:textId="77777777" w:rsidTr="00092A03">
        <w:tc>
          <w:tcPr>
            <w:tcW w:w="3879" w:type="dxa"/>
            <w:vAlign w:val="center"/>
          </w:tcPr>
          <w:p w14:paraId="091BC5DC" w14:textId="129E84F4" w:rsidR="00E225B1" w:rsidRPr="00ED1066" w:rsidRDefault="00E225B1" w:rsidP="00E225B1">
            <w:pPr>
              <w:spacing w:line="300" w:lineRule="exact"/>
              <w:ind w:left="106" w:right="-108"/>
              <w:jc w:val="both"/>
              <w:rPr>
                <w:rFonts w:asciiTheme="majorBidi" w:hAnsiTheme="majorBidi" w:cstheme="majorBidi"/>
                <w:b/>
                <w:bCs/>
                <w:sz w:val="28"/>
                <w:szCs w:val="28"/>
                <w:cs/>
              </w:rPr>
            </w:pPr>
            <w:r w:rsidRPr="00ED1066">
              <w:rPr>
                <w:rFonts w:ascii="Angsana New" w:hAnsi="Angsana New"/>
                <w:bCs/>
                <w:sz w:val="28"/>
                <w:szCs w:val="28"/>
              </w:rPr>
              <w:t>Revenue from external customer</w:t>
            </w:r>
          </w:p>
        </w:tc>
        <w:tc>
          <w:tcPr>
            <w:tcW w:w="1329" w:type="dxa"/>
            <w:shd w:val="clear" w:color="auto" w:fill="auto"/>
            <w:vAlign w:val="bottom"/>
          </w:tcPr>
          <w:p w14:paraId="09824E9C" w14:textId="25BAAB79"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70E674C" w14:textId="45E08DD7"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2E9DCA64" w14:textId="458FDCBF"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454</w:t>
            </w:r>
          </w:p>
        </w:tc>
        <w:tc>
          <w:tcPr>
            <w:tcW w:w="1329" w:type="dxa"/>
            <w:shd w:val="clear" w:color="auto" w:fill="auto"/>
            <w:vAlign w:val="bottom"/>
          </w:tcPr>
          <w:p w14:paraId="766A3ADD" w14:textId="74D52AB3" w:rsidR="00E225B1" w:rsidRPr="005A58F3" w:rsidRDefault="00E225B1" w:rsidP="00E225B1">
            <w:pPr>
              <w:tabs>
                <w:tab w:val="decimal" w:pos="557"/>
              </w:tabs>
              <w:jc w:val="right"/>
              <w:rPr>
                <w:rFonts w:asciiTheme="majorBidi" w:hAnsiTheme="majorBidi" w:cstheme="majorBidi"/>
                <w:sz w:val="24"/>
                <w:szCs w:val="24"/>
              </w:rPr>
            </w:pPr>
            <w:r w:rsidRPr="00685B5D">
              <w:rPr>
                <w:rFonts w:asciiTheme="majorBidi" w:hAnsiTheme="majorBidi" w:cstheme="majorBidi" w:hint="cs"/>
                <w:sz w:val="24"/>
                <w:szCs w:val="24"/>
              </w:rPr>
              <w:t>43</w:t>
            </w:r>
            <w:r w:rsidR="00AF5D5E">
              <w:rPr>
                <w:rFonts w:asciiTheme="majorBidi" w:hAnsiTheme="majorBidi" w:cstheme="majorBidi"/>
                <w:sz w:val="24"/>
                <w:szCs w:val="24"/>
              </w:rPr>
              <w:t>6</w:t>
            </w:r>
          </w:p>
        </w:tc>
        <w:tc>
          <w:tcPr>
            <w:tcW w:w="1329" w:type="dxa"/>
            <w:shd w:val="clear" w:color="auto" w:fill="auto"/>
          </w:tcPr>
          <w:p w14:paraId="646116A3" w14:textId="695137BC" w:rsidR="00E225B1" w:rsidRPr="005A58F3" w:rsidRDefault="00E225B1" w:rsidP="00E225B1">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29" w:type="dxa"/>
            <w:shd w:val="clear" w:color="auto" w:fill="auto"/>
          </w:tcPr>
          <w:p w14:paraId="7BAE49D9" w14:textId="096682D7"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853F37B" w14:textId="19A4466D"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454</w:t>
            </w:r>
          </w:p>
        </w:tc>
        <w:tc>
          <w:tcPr>
            <w:tcW w:w="1329" w:type="dxa"/>
            <w:shd w:val="clear" w:color="auto" w:fill="auto"/>
            <w:vAlign w:val="bottom"/>
          </w:tcPr>
          <w:p w14:paraId="77B09404" w14:textId="20DE56A6" w:rsidR="00E225B1" w:rsidRPr="005A58F3" w:rsidRDefault="00E225B1" w:rsidP="00E225B1">
            <w:pPr>
              <w:tabs>
                <w:tab w:val="decimal" w:pos="557"/>
              </w:tabs>
              <w:jc w:val="right"/>
              <w:rPr>
                <w:rFonts w:asciiTheme="majorBidi" w:hAnsiTheme="majorBidi" w:cstheme="majorBidi"/>
                <w:sz w:val="24"/>
                <w:szCs w:val="24"/>
              </w:rPr>
            </w:pPr>
            <w:r w:rsidRPr="00685B5D">
              <w:rPr>
                <w:rFonts w:asciiTheme="majorBidi" w:hAnsiTheme="majorBidi" w:cstheme="majorBidi" w:hint="cs"/>
                <w:sz w:val="24"/>
                <w:szCs w:val="24"/>
              </w:rPr>
              <w:t>43</w:t>
            </w:r>
            <w:r w:rsidR="00AF5D5E">
              <w:rPr>
                <w:rFonts w:asciiTheme="majorBidi" w:hAnsiTheme="majorBidi" w:cstheme="majorBidi"/>
                <w:sz w:val="24"/>
                <w:szCs w:val="24"/>
              </w:rPr>
              <w:t>6</w:t>
            </w:r>
          </w:p>
        </w:tc>
      </w:tr>
      <w:tr w:rsidR="00E225B1" w:rsidRPr="005A58F3" w14:paraId="70243F82" w14:textId="77777777" w:rsidTr="00092A03">
        <w:tc>
          <w:tcPr>
            <w:tcW w:w="3879" w:type="dxa"/>
            <w:vAlign w:val="center"/>
          </w:tcPr>
          <w:p w14:paraId="34E5FCAD" w14:textId="6FE43274" w:rsidR="00E225B1" w:rsidRPr="00ED1066" w:rsidRDefault="00E225B1" w:rsidP="00E225B1">
            <w:pPr>
              <w:spacing w:line="300" w:lineRule="exact"/>
              <w:ind w:left="106" w:right="-108"/>
              <w:jc w:val="both"/>
              <w:rPr>
                <w:rFonts w:asciiTheme="majorBidi" w:hAnsiTheme="majorBidi" w:cstheme="majorBidi"/>
                <w:b/>
                <w:bCs/>
                <w:sz w:val="28"/>
                <w:szCs w:val="28"/>
                <w:cs/>
              </w:rPr>
            </w:pPr>
            <w:r w:rsidRPr="00ED1066">
              <w:rPr>
                <w:rFonts w:ascii="Angsana New" w:hAnsi="Angsana New"/>
                <w:bCs/>
                <w:sz w:val="28"/>
                <w:szCs w:val="28"/>
              </w:rPr>
              <w:t>Inter-segment</w:t>
            </w:r>
          </w:p>
        </w:tc>
        <w:tc>
          <w:tcPr>
            <w:tcW w:w="1329" w:type="dxa"/>
            <w:shd w:val="clear" w:color="auto" w:fill="auto"/>
            <w:vAlign w:val="bottom"/>
          </w:tcPr>
          <w:p w14:paraId="761B451F" w14:textId="05510E23" w:rsidR="00E225B1" w:rsidRPr="005A58F3" w:rsidRDefault="00E225B1" w:rsidP="00E225B1">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0F37B305" w14:textId="0AF47EA1" w:rsidR="00E225B1" w:rsidRPr="005A58F3" w:rsidRDefault="00E225B1" w:rsidP="00E225B1">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6DB8AED" w14:textId="505A7C2F" w:rsidR="00E225B1" w:rsidRPr="005A58F3" w:rsidRDefault="00E225B1" w:rsidP="00E225B1">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227E78" w:rsidRPr="00227E78">
              <w:rPr>
                <w:rFonts w:asciiTheme="majorBidi" w:hAnsiTheme="majorBidi" w:cstheme="majorBidi" w:hint="cs"/>
                <w:sz w:val="24"/>
                <w:szCs w:val="24"/>
              </w:rPr>
              <w:t>193</w:t>
            </w:r>
            <w:r>
              <w:rPr>
                <w:rFonts w:asciiTheme="majorBidi" w:hAnsiTheme="majorBidi" w:cstheme="majorBidi" w:hint="cs"/>
                <w:sz w:val="24"/>
                <w:szCs w:val="24"/>
                <w:cs/>
              </w:rPr>
              <w:t>)</w:t>
            </w:r>
          </w:p>
        </w:tc>
        <w:tc>
          <w:tcPr>
            <w:tcW w:w="1329" w:type="dxa"/>
            <w:shd w:val="clear" w:color="auto" w:fill="auto"/>
            <w:vAlign w:val="bottom"/>
          </w:tcPr>
          <w:p w14:paraId="0F6D8436" w14:textId="0F4E87F6" w:rsidR="00E225B1" w:rsidRPr="005A58F3" w:rsidRDefault="00E225B1" w:rsidP="00E225B1">
            <w:pPr>
              <w:pBdr>
                <w:bottom w:val="sing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(142)</w:t>
            </w:r>
          </w:p>
        </w:tc>
        <w:tc>
          <w:tcPr>
            <w:tcW w:w="1329" w:type="dxa"/>
            <w:shd w:val="clear" w:color="auto" w:fill="auto"/>
          </w:tcPr>
          <w:p w14:paraId="7775C47C" w14:textId="6BD42074" w:rsidR="00E225B1" w:rsidRPr="005A58F3" w:rsidRDefault="00E225B1" w:rsidP="00E225B1">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7BFFC413" w14:textId="329E98DF" w:rsidR="00E225B1" w:rsidRPr="005A58F3" w:rsidRDefault="00E225B1" w:rsidP="00E225B1">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1E1216FF" w14:textId="5199277C" w:rsidR="00E225B1" w:rsidRPr="005A58F3" w:rsidRDefault="00E225B1" w:rsidP="00E225B1">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227E78" w:rsidRPr="00227E78">
              <w:rPr>
                <w:rFonts w:asciiTheme="majorBidi" w:hAnsiTheme="majorBidi" w:cstheme="majorBidi" w:hint="cs"/>
                <w:sz w:val="24"/>
                <w:szCs w:val="24"/>
              </w:rPr>
              <w:t>193</w:t>
            </w:r>
            <w:r>
              <w:rPr>
                <w:rFonts w:asciiTheme="majorBidi" w:hAnsiTheme="majorBidi" w:cstheme="majorBidi" w:hint="cs"/>
                <w:sz w:val="24"/>
                <w:szCs w:val="24"/>
                <w:cs/>
              </w:rPr>
              <w:t>)</w:t>
            </w:r>
          </w:p>
        </w:tc>
        <w:tc>
          <w:tcPr>
            <w:tcW w:w="1329" w:type="dxa"/>
            <w:shd w:val="clear" w:color="auto" w:fill="auto"/>
            <w:vAlign w:val="bottom"/>
          </w:tcPr>
          <w:p w14:paraId="3709057C" w14:textId="696E938E" w:rsidR="00E225B1" w:rsidRPr="005A58F3" w:rsidRDefault="00E225B1" w:rsidP="00E225B1">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(142)</w:t>
            </w:r>
          </w:p>
        </w:tc>
      </w:tr>
      <w:tr w:rsidR="00E225B1" w:rsidRPr="005A58F3" w14:paraId="4F9670E9" w14:textId="77777777" w:rsidTr="00092A03">
        <w:trPr>
          <w:trHeight w:val="360"/>
        </w:trPr>
        <w:tc>
          <w:tcPr>
            <w:tcW w:w="3879" w:type="dxa"/>
            <w:vAlign w:val="center"/>
          </w:tcPr>
          <w:p w14:paraId="39A559C9" w14:textId="169456DD" w:rsidR="00E225B1" w:rsidRPr="00ED1066" w:rsidRDefault="00E225B1" w:rsidP="00E225B1">
            <w:pPr>
              <w:spacing w:line="300" w:lineRule="exact"/>
              <w:ind w:left="106" w:right="-108"/>
              <w:jc w:val="both"/>
              <w:rPr>
                <w:rFonts w:asciiTheme="majorBidi" w:hAnsiTheme="majorBidi" w:cstheme="majorBidi"/>
                <w:b/>
                <w:bCs/>
                <w:sz w:val="28"/>
                <w:szCs w:val="28"/>
                <w:cs/>
              </w:rPr>
            </w:pPr>
            <w:r w:rsidRPr="00ED1066">
              <w:rPr>
                <w:rFonts w:ascii="Angsana New" w:hAnsi="Angsana New"/>
                <w:b/>
                <w:sz w:val="28"/>
                <w:szCs w:val="28"/>
              </w:rPr>
              <w:t>Total revenues</w:t>
            </w:r>
          </w:p>
        </w:tc>
        <w:tc>
          <w:tcPr>
            <w:tcW w:w="1329" w:type="dxa"/>
            <w:shd w:val="clear" w:color="auto" w:fill="auto"/>
            <w:vAlign w:val="bottom"/>
          </w:tcPr>
          <w:p w14:paraId="17723BBB" w14:textId="11980BA4" w:rsidR="00E225B1" w:rsidRPr="00CE4BC7" w:rsidRDefault="00E225B1" w:rsidP="00E225B1">
            <w:pPr>
              <w:pBdr>
                <w:bottom w:val="single" w:sz="4" w:space="1" w:color="auto"/>
                <w:between w:val="single" w:sz="4" w:space="1" w:color="auto"/>
              </w:pBdr>
              <w:jc w:val="right"/>
              <w:rPr>
                <w:rFonts w:asciiTheme="majorBidi" w:hAnsiTheme="majorBidi" w:cstheme="majorBidi"/>
                <w:b/>
                <w:bCs/>
                <w:sz w:val="24"/>
                <w:szCs w:val="24"/>
              </w:rPr>
            </w:pPr>
            <w:r w:rsidRPr="00CE4BC7">
              <w:rPr>
                <w:rFonts w:asciiTheme="majorBidi" w:hAnsiTheme="majorBidi" w:cstheme="majorBidi"/>
                <w:b/>
                <w:bCs/>
                <w:sz w:val="24"/>
                <w:szCs w:val="24"/>
              </w:rPr>
              <w:t>-</w:t>
            </w:r>
          </w:p>
        </w:tc>
        <w:tc>
          <w:tcPr>
            <w:tcW w:w="1329" w:type="dxa"/>
            <w:shd w:val="clear" w:color="auto" w:fill="auto"/>
            <w:vAlign w:val="bottom"/>
          </w:tcPr>
          <w:p w14:paraId="146A21E5" w14:textId="77777777" w:rsidR="00E225B1" w:rsidRPr="002E6547" w:rsidRDefault="00E225B1" w:rsidP="00E225B1">
            <w:pPr>
              <w:pBdr>
                <w:bottom w:val="single" w:sz="4" w:space="1" w:color="auto"/>
                <w:between w:val="single" w:sz="4" w:space="1" w:color="auto"/>
              </w:pBdr>
              <w:jc w:val="right"/>
              <w:rPr>
                <w:rFonts w:asciiTheme="majorBidi" w:hAnsiTheme="majorBidi" w:cstheme="majorBidi"/>
                <w:b/>
                <w:bCs/>
                <w:sz w:val="24"/>
                <w:szCs w:val="24"/>
              </w:rPr>
            </w:pPr>
            <w:r w:rsidRPr="002E6547">
              <w:rPr>
                <w:rFonts w:asciiTheme="majorBidi" w:hAnsiTheme="majorBidi" w:cstheme="majorBidi"/>
                <w:b/>
                <w:bCs/>
                <w:sz w:val="24"/>
                <w:szCs w:val="24"/>
              </w:rPr>
              <w:t>-</w:t>
            </w:r>
          </w:p>
        </w:tc>
        <w:tc>
          <w:tcPr>
            <w:tcW w:w="1329" w:type="dxa"/>
            <w:shd w:val="clear" w:color="auto" w:fill="auto"/>
            <w:vAlign w:val="bottom"/>
          </w:tcPr>
          <w:p w14:paraId="46A30111" w14:textId="4A96183A" w:rsidR="00E225B1" w:rsidRPr="002E6547" w:rsidRDefault="00227E78" w:rsidP="00E225B1">
            <w:pPr>
              <w:pBdr>
                <w:bottom w:val="single" w:sz="4" w:space="1" w:color="auto"/>
                <w:between w:val="single" w:sz="4" w:space="1" w:color="auto"/>
              </w:pBdr>
              <w:tabs>
                <w:tab w:val="decimal" w:pos="557"/>
              </w:tabs>
              <w:jc w:val="right"/>
              <w:rPr>
                <w:rFonts w:asciiTheme="majorBidi" w:hAnsiTheme="majorBidi" w:cstheme="majorBidi"/>
                <w:b/>
                <w:bCs/>
                <w:sz w:val="24"/>
                <w:szCs w:val="24"/>
              </w:rPr>
            </w:pPr>
            <w:r w:rsidRPr="00227E78">
              <w:rPr>
                <w:rFonts w:asciiTheme="majorBidi" w:hAnsiTheme="majorBidi" w:cstheme="majorBidi" w:hint="cs"/>
                <w:b/>
                <w:bCs/>
                <w:sz w:val="24"/>
                <w:szCs w:val="24"/>
              </w:rPr>
              <w:t>261</w:t>
            </w:r>
          </w:p>
        </w:tc>
        <w:tc>
          <w:tcPr>
            <w:tcW w:w="1329" w:type="dxa"/>
            <w:shd w:val="clear" w:color="auto" w:fill="auto"/>
            <w:vAlign w:val="bottom"/>
          </w:tcPr>
          <w:p w14:paraId="766CCFD3" w14:textId="5414009C" w:rsidR="00E225B1" w:rsidRPr="002E6547" w:rsidRDefault="00E225B1" w:rsidP="00E225B1">
            <w:pPr>
              <w:pBdr>
                <w:bottom w:val="single" w:sz="4" w:space="1" w:color="auto"/>
                <w:between w:val="single" w:sz="4" w:space="1" w:color="auto"/>
              </w:pBdr>
              <w:jc w:val="right"/>
              <w:rPr>
                <w:rFonts w:asciiTheme="majorBidi" w:hAnsiTheme="majorBidi" w:cstheme="majorBidi"/>
                <w:b/>
                <w:bCs/>
                <w:sz w:val="24"/>
                <w:szCs w:val="24"/>
              </w:rPr>
            </w:pPr>
            <w:r>
              <w:rPr>
                <w:rFonts w:asciiTheme="majorBidi" w:hAnsiTheme="majorBidi" w:cstheme="majorBidi"/>
                <w:b/>
                <w:bCs/>
                <w:sz w:val="24"/>
                <w:szCs w:val="24"/>
              </w:rPr>
              <w:t>29</w:t>
            </w:r>
            <w:r w:rsidR="00AF5D5E">
              <w:rPr>
                <w:rFonts w:asciiTheme="majorBidi" w:hAnsiTheme="majorBidi" w:cstheme="majorBidi"/>
                <w:b/>
                <w:bCs/>
                <w:sz w:val="24"/>
                <w:szCs w:val="24"/>
              </w:rPr>
              <w:t>4</w:t>
            </w:r>
          </w:p>
        </w:tc>
        <w:tc>
          <w:tcPr>
            <w:tcW w:w="1329" w:type="dxa"/>
            <w:shd w:val="clear" w:color="auto" w:fill="auto"/>
          </w:tcPr>
          <w:p w14:paraId="476DCC03" w14:textId="43EDF754" w:rsidR="00E225B1" w:rsidRPr="002E6547" w:rsidRDefault="00E225B1" w:rsidP="00E225B1">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hint="cs"/>
                <w:b/>
                <w:bCs/>
                <w:sz w:val="24"/>
                <w:szCs w:val="24"/>
                <w:cs/>
              </w:rPr>
              <w:t>-</w:t>
            </w:r>
          </w:p>
        </w:tc>
        <w:tc>
          <w:tcPr>
            <w:tcW w:w="1329" w:type="dxa"/>
            <w:shd w:val="clear" w:color="auto" w:fill="auto"/>
          </w:tcPr>
          <w:p w14:paraId="5A385A64" w14:textId="14225C45" w:rsidR="00E225B1" w:rsidRPr="002E6547" w:rsidRDefault="00E225B1" w:rsidP="00E225B1">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rPr>
              <w:t>-</w:t>
            </w:r>
          </w:p>
        </w:tc>
        <w:tc>
          <w:tcPr>
            <w:tcW w:w="1329" w:type="dxa"/>
            <w:shd w:val="clear" w:color="auto" w:fill="auto"/>
            <w:vAlign w:val="bottom"/>
          </w:tcPr>
          <w:p w14:paraId="3EF09D39" w14:textId="6C3514A2" w:rsidR="00E225B1" w:rsidRPr="002E6547" w:rsidRDefault="00227E78" w:rsidP="00E225B1">
            <w:pPr>
              <w:pBdr>
                <w:bottom w:val="single" w:sz="4" w:space="1" w:color="auto"/>
                <w:between w:val="single" w:sz="4" w:space="1" w:color="auto"/>
              </w:pBdr>
              <w:tabs>
                <w:tab w:val="decimal" w:pos="557"/>
              </w:tabs>
              <w:jc w:val="right"/>
              <w:rPr>
                <w:rFonts w:asciiTheme="majorBidi" w:hAnsiTheme="majorBidi" w:cstheme="majorBidi"/>
                <w:b/>
                <w:bCs/>
                <w:sz w:val="24"/>
                <w:szCs w:val="24"/>
              </w:rPr>
            </w:pPr>
            <w:r w:rsidRPr="00227E78">
              <w:rPr>
                <w:rFonts w:asciiTheme="majorBidi" w:hAnsiTheme="majorBidi" w:cstheme="majorBidi" w:hint="cs"/>
                <w:b/>
                <w:bCs/>
                <w:sz w:val="24"/>
                <w:szCs w:val="24"/>
              </w:rPr>
              <w:t>261</w:t>
            </w:r>
          </w:p>
        </w:tc>
        <w:tc>
          <w:tcPr>
            <w:tcW w:w="1329" w:type="dxa"/>
            <w:shd w:val="clear" w:color="auto" w:fill="auto"/>
            <w:vAlign w:val="bottom"/>
          </w:tcPr>
          <w:p w14:paraId="2FCC66F4" w14:textId="2E951F13" w:rsidR="00E225B1" w:rsidRPr="002E6547" w:rsidRDefault="00E225B1" w:rsidP="00E225B1">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rPr>
              <w:t>29</w:t>
            </w:r>
            <w:r w:rsidR="00AF5D5E">
              <w:rPr>
                <w:rFonts w:asciiTheme="majorBidi" w:hAnsiTheme="majorBidi" w:cstheme="majorBidi"/>
                <w:b/>
                <w:bCs/>
                <w:sz w:val="24"/>
                <w:szCs w:val="24"/>
              </w:rPr>
              <w:t>4</w:t>
            </w:r>
          </w:p>
        </w:tc>
      </w:tr>
      <w:tr w:rsidR="00E225B1" w:rsidRPr="005A58F3" w14:paraId="547D58AA" w14:textId="77777777" w:rsidTr="00092A03">
        <w:trPr>
          <w:trHeight w:val="358"/>
        </w:trPr>
        <w:tc>
          <w:tcPr>
            <w:tcW w:w="3879" w:type="dxa"/>
            <w:vAlign w:val="center"/>
          </w:tcPr>
          <w:p w14:paraId="5976856B" w14:textId="5D617AD6" w:rsidR="00E225B1" w:rsidRPr="00ED1066" w:rsidRDefault="00E225B1" w:rsidP="00E225B1">
            <w:pPr>
              <w:spacing w:line="300" w:lineRule="exact"/>
              <w:ind w:left="106" w:right="-108"/>
              <w:jc w:val="both"/>
              <w:rPr>
                <w:rFonts w:ascii="Angsana New" w:hAnsi="Angsana New"/>
                <w:sz w:val="28"/>
                <w:szCs w:val="28"/>
                <w:cs/>
              </w:rPr>
            </w:pPr>
            <w:r w:rsidRPr="00ED1066">
              <w:rPr>
                <w:rFonts w:ascii="Angsana New" w:hAnsi="Angsana New"/>
                <w:sz w:val="28"/>
                <w:szCs w:val="28"/>
              </w:rPr>
              <w:t>Interest income</w:t>
            </w:r>
          </w:p>
        </w:tc>
        <w:tc>
          <w:tcPr>
            <w:tcW w:w="1329" w:type="dxa"/>
            <w:shd w:val="clear" w:color="auto" w:fill="auto"/>
            <w:vAlign w:val="bottom"/>
          </w:tcPr>
          <w:p w14:paraId="32E92D7E" w14:textId="11034B87"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36830986" w14:textId="77777777" w:rsidR="00E225B1" w:rsidRPr="005A58F3" w:rsidRDefault="00E225B1" w:rsidP="00E225B1">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329" w:type="dxa"/>
            <w:shd w:val="clear" w:color="auto" w:fill="auto"/>
            <w:vAlign w:val="bottom"/>
          </w:tcPr>
          <w:p w14:paraId="5C112FD9" w14:textId="672CD7C2" w:rsidR="00E225B1" w:rsidRPr="005A58F3" w:rsidRDefault="00EE52E0"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c>
          <w:tcPr>
            <w:tcW w:w="1329" w:type="dxa"/>
            <w:shd w:val="clear" w:color="auto" w:fill="auto"/>
            <w:vAlign w:val="bottom"/>
          </w:tcPr>
          <w:p w14:paraId="1A656D54" w14:textId="22F606E5"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c>
          <w:tcPr>
            <w:tcW w:w="1329" w:type="dxa"/>
            <w:shd w:val="clear" w:color="auto" w:fill="auto"/>
          </w:tcPr>
          <w:p w14:paraId="401FECA8" w14:textId="1B362EA7"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23C6CB44" w14:textId="2F77FD72"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1C70A834" w14:textId="5F7BE5E2" w:rsidR="00E225B1" w:rsidRPr="005A58F3" w:rsidRDefault="00092A03" w:rsidP="00E225B1">
            <w:pPr>
              <w:tabs>
                <w:tab w:val="decimal" w:pos="557"/>
              </w:tabs>
              <w:jc w:val="right"/>
              <w:rPr>
                <w:rFonts w:asciiTheme="majorBidi" w:hAnsiTheme="majorBidi" w:cstheme="majorBidi"/>
                <w:sz w:val="24"/>
                <w:szCs w:val="24"/>
                <w:cs/>
              </w:rPr>
            </w:pPr>
            <w:r>
              <w:rPr>
                <w:rFonts w:asciiTheme="majorBidi" w:hAnsiTheme="majorBidi" w:cstheme="majorBidi"/>
                <w:sz w:val="24"/>
                <w:szCs w:val="24"/>
              </w:rPr>
              <w:t>1</w:t>
            </w:r>
          </w:p>
        </w:tc>
        <w:tc>
          <w:tcPr>
            <w:tcW w:w="1329" w:type="dxa"/>
            <w:shd w:val="clear" w:color="auto" w:fill="auto"/>
            <w:vAlign w:val="bottom"/>
          </w:tcPr>
          <w:p w14:paraId="28F184B8" w14:textId="6302191F"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r>
      <w:tr w:rsidR="00E225B1" w:rsidRPr="005A58F3" w14:paraId="2547DC09" w14:textId="77777777" w:rsidTr="00092A03">
        <w:trPr>
          <w:trHeight w:val="351"/>
        </w:trPr>
        <w:tc>
          <w:tcPr>
            <w:tcW w:w="3879" w:type="dxa"/>
            <w:vAlign w:val="center"/>
          </w:tcPr>
          <w:p w14:paraId="67BF5915" w14:textId="22898BB8" w:rsidR="00E225B1" w:rsidRPr="00ED1066" w:rsidRDefault="00E225B1" w:rsidP="00E225B1">
            <w:pPr>
              <w:spacing w:line="300" w:lineRule="exact"/>
              <w:ind w:left="106" w:right="-108"/>
              <w:jc w:val="both"/>
              <w:rPr>
                <w:rFonts w:ascii="Angsana New" w:hAnsi="Angsana New"/>
                <w:sz w:val="28"/>
                <w:szCs w:val="28"/>
                <w:cs/>
              </w:rPr>
            </w:pPr>
            <w:r w:rsidRPr="00ED1066">
              <w:rPr>
                <w:rFonts w:ascii="Angsana New" w:hAnsi="Angsana New"/>
                <w:sz w:val="28"/>
                <w:szCs w:val="28"/>
              </w:rPr>
              <w:t>Finance cost</w:t>
            </w:r>
          </w:p>
        </w:tc>
        <w:tc>
          <w:tcPr>
            <w:tcW w:w="1329" w:type="dxa"/>
            <w:shd w:val="clear" w:color="auto" w:fill="auto"/>
            <w:vAlign w:val="bottom"/>
          </w:tcPr>
          <w:p w14:paraId="32C966FA" w14:textId="46752F51"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73805152" w14:textId="77777777" w:rsidR="00E225B1" w:rsidRPr="005A58F3" w:rsidRDefault="00E225B1" w:rsidP="00E225B1">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329" w:type="dxa"/>
            <w:shd w:val="clear" w:color="auto" w:fill="auto"/>
            <w:vAlign w:val="bottom"/>
          </w:tcPr>
          <w:p w14:paraId="1CBCA217" w14:textId="0DEE0363"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c>
          <w:tcPr>
            <w:tcW w:w="1329" w:type="dxa"/>
            <w:shd w:val="clear" w:color="auto" w:fill="auto"/>
            <w:vAlign w:val="bottom"/>
          </w:tcPr>
          <w:p w14:paraId="0BA30408" w14:textId="0903726A"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28</w:t>
            </w:r>
          </w:p>
        </w:tc>
        <w:tc>
          <w:tcPr>
            <w:tcW w:w="1329" w:type="dxa"/>
            <w:shd w:val="clear" w:color="auto" w:fill="auto"/>
          </w:tcPr>
          <w:p w14:paraId="07DE58D0" w14:textId="08A88E0B"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7801D5FC" w14:textId="00FF6EDD"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797B2E1D" w14:textId="6FDC5D19"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c>
          <w:tcPr>
            <w:tcW w:w="1329" w:type="dxa"/>
            <w:shd w:val="clear" w:color="auto" w:fill="auto"/>
            <w:vAlign w:val="bottom"/>
          </w:tcPr>
          <w:p w14:paraId="05A4FB43" w14:textId="794F3BE4"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28</w:t>
            </w:r>
          </w:p>
        </w:tc>
      </w:tr>
      <w:tr w:rsidR="00E225B1" w:rsidRPr="005A58F3" w14:paraId="2317EE30" w14:textId="77777777" w:rsidTr="00092A03">
        <w:tc>
          <w:tcPr>
            <w:tcW w:w="3879" w:type="dxa"/>
            <w:vAlign w:val="center"/>
          </w:tcPr>
          <w:p w14:paraId="50D0FC91" w14:textId="558A209E" w:rsidR="00E225B1" w:rsidRPr="00ED1066" w:rsidRDefault="00E225B1" w:rsidP="00E225B1">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 xml:space="preserve">Depreciation and amortization </w:t>
            </w:r>
          </w:p>
        </w:tc>
        <w:tc>
          <w:tcPr>
            <w:tcW w:w="1329" w:type="dxa"/>
            <w:shd w:val="clear" w:color="auto" w:fill="auto"/>
            <w:vAlign w:val="bottom"/>
          </w:tcPr>
          <w:p w14:paraId="7C762276" w14:textId="18A515E3"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5B14F643" w14:textId="77777777" w:rsidR="00E225B1" w:rsidRPr="005A58F3" w:rsidRDefault="00E225B1" w:rsidP="00E225B1">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329" w:type="dxa"/>
            <w:shd w:val="clear" w:color="auto" w:fill="auto"/>
            <w:vAlign w:val="bottom"/>
          </w:tcPr>
          <w:p w14:paraId="4E3849AC" w14:textId="69AA44CD"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14</w:t>
            </w:r>
          </w:p>
        </w:tc>
        <w:tc>
          <w:tcPr>
            <w:tcW w:w="1329" w:type="dxa"/>
            <w:shd w:val="clear" w:color="auto" w:fill="auto"/>
            <w:vAlign w:val="bottom"/>
          </w:tcPr>
          <w:p w14:paraId="606F2373" w14:textId="5D5811D3"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16</w:t>
            </w:r>
          </w:p>
        </w:tc>
        <w:tc>
          <w:tcPr>
            <w:tcW w:w="1329" w:type="dxa"/>
            <w:shd w:val="clear" w:color="auto" w:fill="auto"/>
          </w:tcPr>
          <w:p w14:paraId="22AFD60F" w14:textId="455DF983"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4EB3CAC6" w14:textId="35C95ED3"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276F926" w14:textId="5B565BE2"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14</w:t>
            </w:r>
          </w:p>
        </w:tc>
        <w:tc>
          <w:tcPr>
            <w:tcW w:w="1329" w:type="dxa"/>
            <w:shd w:val="clear" w:color="auto" w:fill="auto"/>
            <w:vAlign w:val="bottom"/>
          </w:tcPr>
          <w:p w14:paraId="0941243D" w14:textId="3C3A8EF8"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16</w:t>
            </w:r>
          </w:p>
        </w:tc>
      </w:tr>
      <w:tr w:rsidR="00E225B1" w:rsidRPr="005A58F3" w14:paraId="0ED94A5D" w14:textId="77777777" w:rsidTr="00092A03">
        <w:tc>
          <w:tcPr>
            <w:tcW w:w="3879" w:type="dxa"/>
            <w:shd w:val="clear" w:color="auto" w:fill="auto"/>
            <w:vAlign w:val="center"/>
          </w:tcPr>
          <w:p w14:paraId="6819597D" w14:textId="69C25AF0" w:rsidR="00E225B1" w:rsidRPr="00ED1066" w:rsidRDefault="00E225B1" w:rsidP="00E225B1">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Share of profit (loss) of investment in associate</w:t>
            </w:r>
          </w:p>
        </w:tc>
        <w:tc>
          <w:tcPr>
            <w:tcW w:w="1329" w:type="dxa"/>
            <w:shd w:val="clear" w:color="auto" w:fill="auto"/>
            <w:vAlign w:val="bottom"/>
          </w:tcPr>
          <w:p w14:paraId="2F8AF723" w14:textId="104568AE"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0137D4AF" w14:textId="77777777" w:rsidR="00E225B1" w:rsidRPr="005A58F3" w:rsidRDefault="00E225B1" w:rsidP="00E225B1">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329" w:type="dxa"/>
            <w:shd w:val="clear" w:color="auto" w:fill="auto"/>
            <w:vAlign w:val="bottom"/>
          </w:tcPr>
          <w:p w14:paraId="55E6DE51" w14:textId="35F4B7B9"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14EBB1BB" w14:textId="13451361"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310E0BE1" w14:textId="18B9B95A"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227E78" w:rsidRPr="00227E78">
              <w:rPr>
                <w:rFonts w:asciiTheme="majorBidi" w:hAnsiTheme="majorBidi" w:cstheme="majorBidi" w:hint="cs"/>
                <w:sz w:val="24"/>
                <w:szCs w:val="24"/>
              </w:rPr>
              <w:t>1</w:t>
            </w:r>
            <w:r>
              <w:rPr>
                <w:rFonts w:asciiTheme="majorBidi" w:hAnsiTheme="majorBidi" w:cstheme="majorBidi" w:hint="cs"/>
                <w:sz w:val="24"/>
                <w:szCs w:val="24"/>
                <w:cs/>
              </w:rPr>
              <w:t>)</w:t>
            </w:r>
          </w:p>
        </w:tc>
        <w:tc>
          <w:tcPr>
            <w:tcW w:w="1329" w:type="dxa"/>
            <w:shd w:val="clear" w:color="auto" w:fill="auto"/>
          </w:tcPr>
          <w:p w14:paraId="02EA9261" w14:textId="1BB7B806"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c>
          <w:tcPr>
            <w:tcW w:w="1329" w:type="dxa"/>
            <w:shd w:val="clear" w:color="auto" w:fill="auto"/>
            <w:vAlign w:val="bottom"/>
          </w:tcPr>
          <w:p w14:paraId="7BFE4C55" w14:textId="677C9F5E"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227E78" w:rsidRPr="00227E78">
              <w:rPr>
                <w:rFonts w:asciiTheme="majorBidi" w:hAnsiTheme="majorBidi" w:cstheme="majorBidi" w:hint="cs"/>
                <w:sz w:val="24"/>
                <w:szCs w:val="24"/>
              </w:rPr>
              <w:t>1</w:t>
            </w:r>
            <w:r>
              <w:rPr>
                <w:rFonts w:asciiTheme="majorBidi" w:hAnsiTheme="majorBidi" w:cstheme="majorBidi" w:hint="cs"/>
                <w:sz w:val="24"/>
                <w:szCs w:val="24"/>
                <w:cs/>
              </w:rPr>
              <w:t>)</w:t>
            </w:r>
          </w:p>
        </w:tc>
        <w:tc>
          <w:tcPr>
            <w:tcW w:w="1329" w:type="dxa"/>
            <w:shd w:val="clear" w:color="auto" w:fill="auto"/>
            <w:vAlign w:val="bottom"/>
          </w:tcPr>
          <w:p w14:paraId="65C34274" w14:textId="5BF9E165"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r>
      <w:tr w:rsidR="00E225B1" w:rsidRPr="005A58F3" w14:paraId="4162AA70" w14:textId="77777777" w:rsidTr="00A730E6">
        <w:tc>
          <w:tcPr>
            <w:tcW w:w="3879" w:type="dxa"/>
            <w:shd w:val="clear" w:color="auto" w:fill="auto"/>
            <w:vAlign w:val="bottom"/>
          </w:tcPr>
          <w:p w14:paraId="41068CAE" w14:textId="77777777" w:rsidR="00E225B1" w:rsidRPr="00ED1066" w:rsidRDefault="00E225B1" w:rsidP="00E225B1">
            <w:pPr>
              <w:spacing w:line="300" w:lineRule="exact"/>
              <w:ind w:left="106" w:right="-108"/>
              <w:jc w:val="both"/>
              <w:rPr>
                <w:rFonts w:asciiTheme="majorBidi" w:hAnsiTheme="majorBidi" w:cstheme="majorBidi"/>
                <w:sz w:val="28"/>
                <w:szCs w:val="28"/>
                <w:cs/>
              </w:rPr>
            </w:pPr>
          </w:p>
        </w:tc>
        <w:tc>
          <w:tcPr>
            <w:tcW w:w="1329" w:type="dxa"/>
            <w:shd w:val="clear" w:color="auto" w:fill="auto"/>
            <w:vAlign w:val="bottom"/>
          </w:tcPr>
          <w:p w14:paraId="334FC036" w14:textId="77777777" w:rsidR="00E225B1" w:rsidRDefault="00E225B1" w:rsidP="00E225B1">
            <w:pPr>
              <w:jc w:val="right"/>
              <w:rPr>
                <w:rFonts w:asciiTheme="majorBidi" w:hAnsiTheme="majorBidi" w:cstheme="majorBidi"/>
                <w:sz w:val="24"/>
                <w:szCs w:val="24"/>
              </w:rPr>
            </w:pPr>
          </w:p>
        </w:tc>
        <w:tc>
          <w:tcPr>
            <w:tcW w:w="1329" w:type="dxa"/>
            <w:shd w:val="clear" w:color="auto" w:fill="auto"/>
            <w:vAlign w:val="bottom"/>
          </w:tcPr>
          <w:p w14:paraId="158D98A8" w14:textId="77777777" w:rsidR="00E225B1" w:rsidRPr="005A58F3" w:rsidRDefault="00E225B1" w:rsidP="00E225B1">
            <w:pPr>
              <w:jc w:val="right"/>
              <w:rPr>
                <w:rFonts w:asciiTheme="majorBidi" w:hAnsiTheme="majorBidi" w:cstheme="majorBidi"/>
                <w:sz w:val="24"/>
                <w:szCs w:val="24"/>
              </w:rPr>
            </w:pPr>
          </w:p>
        </w:tc>
        <w:tc>
          <w:tcPr>
            <w:tcW w:w="1329" w:type="dxa"/>
            <w:shd w:val="clear" w:color="auto" w:fill="auto"/>
            <w:vAlign w:val="bottom"/>
          </w:tcPr>
          <w:p w14:paraId="742631FB" w14:textId="77777777" w:rsidR="00E225B1" w:rsidRDefault="00E225B1" w:rsidP="00E225B1">
            <w:pPr>
              <w:tabs>
                <w:tab w:val="decimal" w:pos="557"/>
              </w:tabs>
              <w:jc w:val="right"/>
              <w:rPr>
                <w:rFonts w:asciiTheme="majorBidi" w:hAnsiTheme="majorBidi" w:cstheme="majorBidi"/>
                <w:sz w:val="24"/>
                <w:szCs w:val="24"/>
              </w:rPr>
            </w:pPr>
          </w:p>
        </w:tc>
        <w:tc>
          <w:tcPr>
            <w:tcW w:w="1329" w:type="dxa"/>
            <w:shd w:val="clear" w:color="auto" w:fill="auto"/>
            <w:vAlign w:val="bottom"/>
          </w:tcPr>
          <w:p w14:paraId="785858ED" w14:textId="77777777" w:rsidR="00E225B1" w:rsidRPr="005A58F3" w:rsidRDefault="00E225B1" w:rsidP="00E225B1">
            <w:pPr>
              <w:tabs>
                <w:tab w:val="decimal" w:pos="557"/>
              </w:tabs>
              <w:jc w:val="right"/>
              <w:rPr>
                <w:rFonts w:asciiTheme="majorBidi" w:hAnsiTheme="majorBidi" w:cstheme="majorBidi"/>
                <w:sz w:val="24"/>
                <w:szCs w:val="24"/>
              </w:rPr>
            </w:pPr>
          </w:p>
        </w:tc>
        <w:tc>
          <w:tcPr>
            <w:tcW w:w="1329" w:type="dxa"/>
            <w:shd w:val="clear" w:color="auto" w:fill="auto"/>
          </w:tcPr>
          <w:p w14:paraId="705867EB" w14:textId="77777777" w:rsidR="00E225B1" w:rsidRDefault="00E225B1" w:rsidP="00E225B1">
            <w:pPr>
              <w:tabs>
                <w:tab w:val="decimal" w:pos="557"/>
              </w:tabs>
              <w:jc w:val="right"/>
              <w:rPr>
                <w:rFonts w:asciiTheme="majorBidi" w:hAnsiTheme="majorBidi" w:cstheme="majorBidi"/>
                <w:sz w:val="24"/>
                <w:szCs w:val="24"/>
                <w:cs/>
              </w:rPr>
            </w:pPr>
          </w:p>
        </w:tc>
        <w:tc>
          <w:tcPr>
            <w:tcW w:w="1329" w:type="dxa"/>
            <w:shd w:val="clear" w:color="auto" w:fill="auto"/>
          </w:tcPr>
          <w:p w14:paraId="0A978AE6" w14:textId="77777777" w:rsidR="00E225B1" w:rsidRDefault="00E225B1" w:rsidP="00E225B1">
            <w:pPr>
              <w:tabs>
                <w:tab w:val="decimal" w:pos="557"/>
              </w:tabs>
              <w:jc w:val="right"/>
              <w:rPr>
                <w:rFonts w:asciiTheme="majorBidi" w:hAnsiTheme="majorBidi" w:cstheme="majorBidi"/>
                <w:sz w:val="24"/>
                <w:szCs w:val="24"/>
              </w:rPr>
            </w:pPr>
          </w:p>
        </w:tc>
        <w:tc>
          <w:tcPr>
            <w:tcW w:w="1329" w:type="dxa"/>
            <w:shd w:val="clear" w:color="auto" w:fill="auto"/>
            <w:vAlign w:val="bottom"/>
          </w:tcPr>
          <w:p w14:paraId="72B85C03" w14:textId="77777777" w:rsidR="00E225B1" w:rsidRDefault="00E225B1" w:rsidP="00E225B1">
            <w:pPr>
              <w:tabs>
                <w:tab w:val="decimal" w:pos="557"/>
              </w:tabs>
              <w:jc w:val="right"/>
              <w:rPr>
                <w:rFonts w:asciiTheme="majorBidi" w:hAnsiTheme="majorBidi" w:cstheme="majorBidi"/>
                <w:sz w:val="24"/>
                <w:szCs w:val="24"/>
                <w:cs/>
              </w:rPr>
            </w:pPr>
          </w:p>
        </w:tc>
        <w:tc>
          <w:tcPr>
            <w:tcW w:w="1329" w:type="dxa"/>
            <w:shd w:val="clear" w:color="auto" w:fill="auto"/>
            <w:vAlign w:val="bottom"/>
          </w:tcPr>
          <w:p w14:paraId="25AEE3B7" w14:textId="77777777" w:rsidR="00E225B1" w:rsidRDefault="00E225B1" w:rsidP="00E225B1">
            <w:pPr>
              <w:tabs>
                <w:tab w:val="decimal" w:pos="557"/>
              </w:tabs>
              <w:jc w:val="right"/>
              <w:rPr>
                <w:rFonts w:asciiTheme="majorBidi" w:hAnsiTheme="majorBidi" w:cstheme="majorBidi"/>
                <w:sz w:val="24"/>
                <w:szCs w:val="24"/>
              </w:rPr>
            </w:pPr>
          </w:p>
        </w:tc>
      </w:tr>
      <w:tr w:rsidR="00E225B1" w:rsidRPr="005A58F3" w14:paraId="6763018D" w14:textId="77777777" w:rsidTr="00092A03">
        <w:tc>
          <w:tcPr>
            <w:tcW w:w="3879" w:type="dxa"/>
            <w:vAlign w:val="center"/>
          </w:tcPr>
          <w:p w14:paraId="0131650E" w14:textId="534F46BF" w:rsidR="00E225B1" w:rsidRPr="00ED1066" w:rsidRDefault="00E225B1" w:rsidP="00E225B1">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Profit (loss) before tax expenses</w:t>
            </w:r>
          </w:p>
        </w:tc>
        <w:tc>
          <w:tcPr>
            <w:tcW w:w="1329" w:type="dxa"/>
            <w:shd w:val="clear" w:color="auto" w:fill="auto"/>
          </w:tcPr>
          <w:p w14:paraId="5EFE7FCF" w14:textId="51CD8C10"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47A0B1B" w14:textId="77777777" w:rsidR="00E225B1" w:rsidRPr="005A58F3" w:rsidRDefault="00E225B1" w:rsidP="00E225B1">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329" w:type="dxa"/>
            <w:shd w:val="clear" w:color="auto" w:fill="auto"/>
            <w:vAlign w:val="bottom"/>
          </w:tcPr>
          <w:p w14:paraId="3908E71F" w14:textId="672ACA9E"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227E78" w:rsidRPr="00227E78">
              <w:rPr>
                <w:rFonts w:asciiTheme="majorBidi" w:hAnsiTheme="majorBidi" w:cstheme="majorBidi" w:hint="cs"/>
                <w:sz w:val="24"/>
                <w:szCs w:val="24"/>
              </w:rPr>
              <w:t>15</w:t>
            </w:r>
            <w:r w:rsidR="00EE52E0">
              <w:rPr>
                <w:rFonts w:asciiTheme="majorBidi" w:hAnsiTheme="majorBidi" w:cstheme="majorBidi"/>
                <w:sz w:val="24"/>
                <w:szCs w:val="24"/>
              </w:rPr>
              <w:t>2</w:t>
            </w:r>
            <w:r>
              <w:rPr>
                <w:rFonts w:asciiTheme="majorBidi" w:hAnsiTheme="majorBidi" w:cstheme="majorBidi" w:hint="cs"/>
                <w:sz w:val="24"/>
                <w:szCs w:val="24"/>
                <w:cs/>
              </w:rPr>
              <w:t>)</w:t>
            </w:r>
          </w:p>
        </w:tc>
        <w:tc>
          <w:tcPr>
            <w:tcW w:w="1329" w:type="dxa"/>
            <w:shd w:val="clear" w:color="auto" w:fill="auto"/>
            <w:vAlign w:val="bottom"/>
          </w:tcPr>
          <w:p w14:paraId="259761B6" w14:textId="4B1E41D3" w:rsidR="00E225B1" w:rsidRPr="005A58F3" w:rsidRDefault="00E225B1" w:rsidP="00E225B1">
            <w:pPr>
              <w:tabs>
                <w:tab w:val="decimal" w:pos="557"/>
              </w:tabs>
              <w:jc w:val="right"/>
              <w:rPr>
                <w:rFonts w:asciiTheme="majorBidi" w:hAnsiTheme="majorBidi" w:cstheme="majorBidi"/>
                <w:sz w:val="24"/>
                <w:szCs w:val="24"/>
                <w:cs/>
              </w:rPr>
            </w:pPr>
            <w:r>
              <w:rPr>
                <w:rFonts w:asciiTheme="majorBidi" w:hAnsiTheme="majorBidi" w:cstheme="majorBidi"/>
                <w:sz w:val="24"/>
                <w:szCs w:val="24"/>
              </w:rPr>
              <w:t>(262)</w:t>
            </w:r>
          </w:p>
        </w:tc>
        <w:tc>
          <w:tcPr>
            <w:tcW w:w="1329" w:type="dxa"/>
            <w:shd w:val="clear" w:color="auto" w:fill="auto"/>
          </w:tcPr>
          <w:p w14:paraId="3B8C479A" w14:textId="339F1400"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227E78" w:rsidRPr="00227E78">
              <w:rPr>
                <w:rFonts w:asciiTheme="majorBidi" w:hAnsiTheme="majorBidi" w:cstheme="majorBidi" w:hint="cs"/>
                <w:sz w:val="24"/>
                <w:szCs w:val="24"/>
              </w:rPr>
              <w:t>1</w:t>
            </w:r>
            <w:r>
              <w:rPr>
                <w:rFonts w:asciiTheme="majorBidi" w:hAnsiTheme="majorBidi" w:cstheme="majorBidi" w:hint="cs"/>
                <w:sz w:val="24"/>
                <w:szCs w:val="24"/>
                <w:cs/>
              </w:rPr>
              <w:t>)</w:t>
            </w:r>
          </w:p>
        </w:tc>
        <w:tc>
          <w:tcPr>
            <w:tcW w:w="1329" w:type="dxa"/>
            <w:shd w:val="clear" w:color="auto" w:fill="auto"/>
          </w:tcPr>
          <w:p w14:paraId="0FA3B989" w14:textId="2687364B"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c>
          <w:tcPr>
            <w:tcW w:w="1329" w:type="dxa"/>
            <w:shd w:val="clear" w:color="auto" w:fill="auto"/>
            <w:vAlign w:val="bottom"/>
          </w:tcPr>
          <w:p w14:paraId="17118767" w14:textId="32252F11" w:rsidR="00E225B1" w:rsidRPr="005A58F3" w:rsidRDefault="00E225B1" w:rsidP="00E225B1">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227E78" w:rsidRPr="00227E78">
              <w:rPr>
                <w:rFonts w:asciiTheme="majorBidi" w:hAnsiTheme="majorBidi" w:cstheme="majorBidi" w:hint="cs"/>
                <w:sz w:val="24"/>
                <w:szCs w:val="24"/>
              </w:rPr>
              <w:t>15</w:t>
            </w:r>
            <w:r w:rsidR="00092A03">
              <w:rPr>
                <w:rFonts w:asciiTheme="majorBidi" w:hAnsiTheme="majorBidi" w:cstheme="majorBidi"/>
                <w:sz w:val="24"/>
                <w:szCs w:val="24"/>
              </w:rPr>
              <w:t>3</w:t>
            </w:r>
            <w:r>
              <w:rPr>
                <w:rFonts w:asciiTheme="majorBidi" w:hAnsiTheme="majorBidi" w:cstheme="majorBidi" w:hint="cs"/>
                <w:sz w:val="24"/>
                <w:szCs w:val="24"/>
                <w:cs/>
              </w:rPr>
              <w:t>)</w:t>
            </w:r>
          </w:p>
        </w:tc>
        <w:tc>
          <w:tcPr>
            <w:tcW w:w="1329" w:type="dxa"/>
            <w:shd w:val="clear" w:color="auto" w:fill="auto"/>
            <w:vAlign w:val="bottom"/>
          </w:tcPr>
          <w:p w14:paraId="16842A9A" w14:textId="5C9963E5"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(2</w:t>
            </w:r>
            <w:r w:rsidR="00227E78" w:rsidRPr="00227E78">
              <w:rPr>
                <w:rFonts w:asciiTheme="majorBidi" w:hAnsiTheme="majorBidi" w:cstheme="majorBidi" w:hint="cs"/>
                <w:sz w:val="24"/>
                <w:szCs w:val="24"/>
              </w:rPr>
              <w:t>59</w:t>
            </w:r>
            <w:r>
              <w:rPr>
                <w:rFonts w:asciiTheme="majorBidi" w:hAnsiTheme="majorBidi" w:cstheme="majorBidi"/>
                <w:sz w:val="24"/>
                <w:szCs w:val="24"/>
              </w:rPr>
              <w:t>)</w:t>
            </w:r>
          </w:p>
        </w:tc>
      </w:tr>
      <w:tr w:rsidR="00E225B1" w:rsidRPr="005A58F3" w14:paraId="7E442A7C" w14:textId="77777777" w:rsidTr="00092A03">
        <w:trPr>
          <w:trHeight w:val="68"/>
        </w:trPr>
        <w:tc>
          <w:tcPr>
            <w:tcW w:w="3879" w:type="dxa"/>
            <w:vAlign w:val="center"/>
          </w:tcPr>
          <w:p w14:paraId="5C3F737C" w14:textId="4EBFE2EF" w:rsidR="00E225B1" w:rsidRPr="00ED1066" w:rsidRDefault="00E225B1" w:rsidP="00E225B1">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Segment assets</w:t>
            </w:r>
          </w:p>
        </w:tc>
        <w:tc>
          <w:tcPr>
            <w:tcW w:w="1329" w:type="dxa"/>
            <w:shd w:val="clear" w:color="auto" w:fill="auto"/>
          </w:tcPr>
          <w:p w14:paraId="093E4028" w14:textId="55832C22"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342FE56C" w14:textId="77777777" w:rsidR="00E225B1" w:rsidRPr="005A58F3" w:rsidRDefault="00E225B1" w:rsidP="00E225B1">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329" w:type="dxa"/>
            <w:shd w:val="clear" w:color="auto" w:fill="auto"/>
            <w:vAlign w:val="bottom"/>
          </w:tcPr>
          <w:p w14:paraId="2C811E20" w14:textId="17CA6353"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989</w:t>
            </w:r>
          </w:p>
        </w:tc>
        <w:tc>
          <w:tcPr>
            <w:tcW w:w="1329" w:type="dxa"/>
            <w:shd w:val="clear" w:color="auto" w:fill="auto"/>
            <w:vAlign w:val="bottom"/>
          </w:tcPr>
          <w:p w14:paraId="706D8CCF" w14:textId="66CC324D"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1,482</w:t>
            </w:r>
          </w:p>
        </w:tc>
        <w:tc>
          <w:tcPr>
            <w:tcW w:w="1329" w:type="dxa"/>
            <w:shd w:val="clear" w:color="auto" w:fill="auto"/>
          </w:tcPr>
          <w:p w14:paraId="35BFE393" w14:textId="5AC66C22"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1D8A5A57" w14:textId="6119F77E"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5FB89093" w14:textId="7D5954FB"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989</w:t>
            </w:r>
          </w:p>
        </w:tc>
        <w:tc>
          <w:tcPr>
            <w:tcW w:w="1329" w:type="dxa"/>
            <w:shd w:val="clear" w:color="auto" w:fill="auto"/>
            <w:vAlign w:val="bottom"/>
          </w:tcPr>
          <w:p w14:paraId="468F307E" w14:textId="25BFE85B"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1,48</w:t>
            </w:r>
            <w:r w:rsidR="00227E78" w:rsidRPr="00227E78">
              <w:rPr>
                <w:rFonts w:asciiTheme="majorBidi" w:hAnsiTheme="majorBidi" w:cstheme="majorBidi" w:hint="cs"/>
                <w:sz w:val="24"/>
                <w:szCs w:val="24"/>
              </w:rPr>
              <w:t>0</w:t>
            </w:r>
          </w:p>
        </w:tc>
      </w:tr>
      <w:tr w:rsidR="00E225B1" w:rsidRPr="005A58F3" w14:paraId="3EBB643F" w14:textId="77777777" w:rsidTr="00092A03">
        <w:trPr>
          <w:trHeight w:val="68"/>
        </w:trPr>
        <w:tc>
          <w:tcPr>
            <w:tcW w:w="3879" w:type="dxa"/>
            <w:vAlign w:val="center"/>
          </w:tcPr>
          <w:p w14:paraId="181ED9A6" w14:textId="540DC2D9" w:rsidR="00E225B1" w:rsidRPr="00ED1066" w:rsidRDefault="00E225B1" w:rsidP="00E225B1">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Fixture and equipment</w:t>
            </w:r>
          </w:p>
        </w:tc>
        <w:tc>
          <w:tcPr>
            <w:tcW w:w="1329" w:type="dxa"/>
            <w:shd w:val="clear" w:color="auto" w:fill="auto"/>
          </w:tcPr>
          <w:p w14:paraId="72907FDB" w14:textId="24410AE4" w:rsidR="00E225B1" w:rsidRPr="005A58F3"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2C85EA7F" w14:textId="77777777" w:rsidR="00E225B1" w:rsidRPr="005A58F3" w:rsidRDefault="00E225B1" w:rsidP="00E225B1">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329" w:type="dxa"/>
            <w:shd w:val="clear" w:color="auto" w:fill="auto"/>
            <w:vAlign w:val="bottom"/>
          </w:tcPr>
          <w:p w14:paraId="2881E062" w14:textId="541E2B4D"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c>
          <w:tcPr>
            <w:tcW w:w="1329" w:type="dxa"/>
            <w:shd w:val="clear" w:color="auto" w:fill="auto"/>
            <w:vAlign w:val="bottom"/>
          </w:tcPr>
          <w:p w14:paraId="1989C5B4" w14:textId="5A94CC97"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5</w:t>
            </w:r>
          </w:p>
        </w:tc>
        <w:tc>
          <w:tcPr>
            <w:tcW w:w="1329" w:type="dxa"/>
            <w:shd w:val="clear" w:color="auto" w:fill="auto"/>
          </w:tcPr>
          <w:p w14:paraId="55724369" w14:textId="092F3AEF"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1B90F5C1" w14:textId="60B1CE19"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2330A217" w14:textId="7856B529" w:rsidR="00E225B1" w:rsidRPr="005A58F3"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c>
          <w:tcPr>
            <w:tcW w:w="1329" w:type="dxa"/>
            <w:shd w:val="clear" w:color="auto" w:fill="auto"/>
            <w:vAlign w:val="bottom"/>
          </w:tcPr>
          <w:p w14:paraId="1BC70FF1" w14:textId="698DB3EC" w:rsidR="00E225B1" w:rsidRPr="005A58F3"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5</w:t>
            </w:r>
          </w:p>
        </w:tc>
      </w:tr>
      <w:tr w:rsidR="00E225B1" w:rsidRPr="005A58F3" w14:paraId="76645A2C" w14:textId="77777777" w:rsidTr="00092A03">
        <w:trPr>
          <w:trHeight w:val="101"/>
        </w:trPr>
        <w:tc>
          <w:tcPr>
            <w:tcW w:w="3879" w:type="dxa"/>
            <w:shd w:val="clear" w:color="auto" w:fill="auto"/>
            <w:vAlign w:val="center"/>
          </w:tcPr>
          <w:p w14:paraId="36019A9B" w14:textId="1D0A1FBC" w:rsidR="00E225B1" w:rsidRPr="00ED1066" w:rsidRDefault="00E225B1" w:rsidP="00E225B1">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Segment liabilities</w:t>
            </w:r>
          </w:p>
        </w:tc>
        <w:tc>
          <w:tcPr>
            <w:tcW w:w="1329" w:type="dxa"/>
            <w:shd w:val="clear" w:color="auto" w:fill="auto"/>
          </w:tcPr>
          <w:p w14:paraId="7694FE5A" w14:textId="6E4B8DF0" w:rsidR="00E225B1" w:rsidRPr="00714D99" w:rsidRDefault="00E225B1" w:rsidP="00E225B1">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4CEEBEED" w14:textId="77777777" w:rsidR="00E225B1" w:rsidRPr="00714D99" w:rsidRDefault="00E225B1" w:rsidP="00E225B1">
            <w:pPr>
              <w:jc w:val="right"/>
              <w:rPr>
                <w:rFonts w:asciiTheme="majorBidi" w:hAnsiTheme="majorBidi" w:cstheme="majorBidi"/>
                <w:sz w:val="24"/>
                <w:szCs w:val="24"/>
              </w:rPr>
            </w:pPr>
            <w:r w:rsidRPr="00714D99">
              <w:rPr>
                <w:rFonts w:asciiTheme="majorBidi" w:hAnsiTheme="majorBidi" w:cstheme="majorBidi"/>
                <w:sz w:val="24"/>
                <w:szCs w:val="24"/>
              </w:rPr>
              <w:t>-</w:t>
            </w:r>
          </w:p>
        </w:tc>
        <w:tc>
          <w:tcPr>
            <w:tcW w:w="1329" w:type="dxa"/>
            <w:shd w:val="clear" w:color="auto" w:fill="auto"/>
            <w:vAlign w:val="bottom"/>
          </w:tcPr>
          <w:p w14:paraId="7E1F6A3A" w14:textId="0F3E84BC" w:rsidR="00E225B1" w:rsidRPr="00714D99"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364</w:t>
            </w:r>
          </w:p>
        </w:tc>
        <w:tc>
          <w:tcPr>
            <w:tcW w:w="1329" w:type="dxa"/>
            <w:shd w:val="clear" w:color="auto" w:fill="auto"/>
            <w:vAlign w:val="bottom"/>
          </w:tcPr>
          <w:p w14:paraId="163B3500" w14:textId="6AE161F3" w:rsidR="00E225B1" w:rsidRPr="00714D99"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702</w:t>
            </w:r>
          </w:p>
        </w:tc>
        <w:tc>
          <w:tcPr>
            <w:tcW w:w="1329" w:type="dxa"/>
            <w:shd w:val="clear" w:color="auto" w:fill="auto"/>
          </w:tcPr>
          <w:p w14:paraId="786CF346" w14:textId="73F4897C" w:rsidR="00E225B1" w:rsidRPr="00714D99" w:rsidRDefault="00E225B1" w:rsidP="00E225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06BDC011" w14:textId="4AF39456" w:rsidR="00E225B1" w:rsidRPr="00714D99"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387DF490" w14:textId="289B2297" w:rsidR="00E225B1" w:rsidRPr="00714D99" w:rsidRDefault="00227E78" w:rsidP="00E225B1">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364</w:t>
            </w:r>
          </w:p>
        </w:tc>
        <w:tc>
          <w:tcPr>
            <w:tcW w:w="1329" w:type="dxa"/>
            <w:shd w:val="clear" w:color="auto" w:fill="auto"/>
            <w:vAlign w:val="bottom"/>
          </w:tcPr>
          <w:p w14:paraId="531C0E7B" w14:textId="34049C58" w:rsidR="00E225B1" w:rsidRPr="00714D99" w:rsidRDefault="00E225B1" w:rsidP="00E225B1">
            <w:pPr>
              <w:tabs>
                <w:tab w:val="decimal" w:pos="557"/>
              </w:tabs>
              <w:jc w:val="right"/>
              <w:rPr>
                <w:rFonts w:asciiTheme="majorBidi" w:hAnsiTheme="majorBidi" w:cstheme="majorBidi"/>
                <w:sz w:val="24"/>
                <w:szCs w:val="24"/>
              </w:rPr>
            </w:pPr>
            <w:r>
              <w:rPr>
                <w:rFonts w:asciiTheme="majorBidi" w:hAnsiTheme="majorBidi" w:cstheme="majorBidi"/>
                <w:sz w:val="24"/>
                <w:szCs w:val="24"/>
              </w:rPr>
              <w:t>702</w:t>
            </w:r>
          </w:p>
        </w:tc>
      </w:tr>
    </w:tbl>
    <w:p w14:paraId="45E46DFF" w14:textId="3A62A15B" w:rsidR="00ED1066" w:rsidRPr="00AD6E54" w:rsidRDefault="00ED1066" w:rsidP="005D5DF4">
      <w:pPr>
        <w:rPr>
          <w:rFonts w:ascii="Angsana New" w:hAnsi="Angsana New"/>
          <w:sz w:val="28"/>
          <w:szCs w:val="28"/>
          <w:cs/>
          <w:lang w:val="en-GB"/>
        </w:rPr>
        <w:sectPr w:rsidR="00ED1066" w:rsidRPr="00AD6E54" w:rsidSect="004C647B">
          <w:pgSz w:w="16834" w:h="11909" w:orient="landscape" w:code="9"/>
          <w:pgMar w:top="1440" w:right="1560" w:bottom="1138" w:left="1135" w:header="709" w:footer="860" w:gutter="0"/>
          <w:cols w:space="720"/>
          <w:docGrid w:linePitch="245"/>
        </w:sectPr>
      </w:pPr>
    </w:p>
    <w:p w14:paraId="675CB8E9" w14:textId="77777777" w:rsidR="00BD1DCD" w:rsidRPr="00C2321D"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C2321D">
        <w:rPr>
          <w:rFonts w:asciiTheme="majorBidi" w:hAnsiTheme="majorBidi" w:cstheme="majorBidi"/>
          <w:bCs/>
          <w:sz w:val="28"/>
          <w:szCs w:val="28"/>
          <w:lang w:val="en-GB"/>
        </w:rPr>
        <w:t>Reconcili</w:t>
      </w:r>
      <w:r w:rsidR="00BD1DCD" w:rsidRPr="00C2321D">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4140CE" w:rsidRPr="00AD6E54" w14:paraId="53E294A9" w14:textId="77777777" w:rsidTr="00256DD1">
        <w:trPr>
          <w:trHeight w:val="80"/>
          <w:tblHeader/>
        </w:trPr>
        <w:tc>
          <w:tcPr>
            <w:tcW w:w="5049" w:type="dxa"/>
            <w:vAlign w:val="center"/>
          </w:tcPr>
          <w:p w14:paraId="6EF7A728" w14:textId="77777777" w:rsidR="004140CE" w:rsidRPr="00AD6E54" w:rsidRDefault="004140CE" w:rsidP="004140CE">
            <w:pPr>
              <w:rPr>
                <w:rFonts w:ascii="Angsana New" w:hAnsi="Angsana New"/>
                <w:b/>
                <w:bCs/>
                <w:sz w:val="28"/>
                <w:szCs w:val="28"/>
                <w:cs/>
              </w:rPr>
            </w:pPr>
          </w:p>
        </w:tc>
        <w:tc>
          <w:tcPr>
            <w:tcW w:w="2070" w:type="dxa"/>
            <w:shd w:val="clear" w:color="auto" w:fill="auto"/>
          </w:tcPr>
          <w:p w14:paraId="2DD49F3F" w14:textId="455EE15E" w:rsidR="004140CE" w:rsidRPr="00AD6E54" w:rsidRDefault="004140CE" w:rsidP="004140CE">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2022</w:t>
            </w:r>
          </w:p>
        </w:tc>
        <w:tc>
          <w:tcPr>
            <w:tcW w:w="2070" w:type="dxa"/>
          </w:tcPr>
          <w:p w14:paraId="50EDF526" w14:textId="35A46DBB" w:rsidR="004140CE" w:rsidRPr="00AD6E54" w:rsidRDefault="004140CE" w:rsidP="004140CE">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2021</w:t>
            </w:r>
          </w:p>
        </w:tc>
      </w:tr>
      <w:tr w:rsidR="00687A2A" w:rsidRPr="00AD6E54" w14:paraId="673988E3" w14:textId="77777777" w:rsidTr="00E52275">
        <w:tc>
          <w:tcPr>
            <w:tcW w:w="5049" w:type="dxa"/>
            <w:vAlign w:val="bottom"/>
          </w:tcPr>
          <w:p w14:paraId="366DF9C7" w14:textId="77777777" w:rsidR="00687A2A" w:rsidRPr="00AD6E54" w:rsidRDefault="00687A2A" w:rsidP="00687A2A">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42E7C72B" w:rsidR="00687A2A" w:rsidRPr="0095031F" w:rsidRDefault="00687A2A" w:rsidP="00687A2A">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153</w:t>
            </w:r>
            <w:r>
              <w:rPr>
                <w:rFonts w:asciiTheme="majorBidi" w:hAnsiTheme="majorBidi" w:cstheme="majorBidi" w:hint="cs"/>
                <w:sz w:val="28"/>
                <w:szCs w:val="28"/>
                <w:cs/>
              </w:rPr>
              <w:t>)</w:t>
            </w:r>
          </w:p>
        </w:tc>
        <w:tc>
          <w:tcPr>
            <w:tcW w:w="2070" w:type="dxa"/>
            <w:shd w:val="clear" w:color="auto" w:fill="auto"/>
            <w:vAlign w:val="bottom"/>
          </w:tcPr>
          <w:p w14:paraId="005F6886" w14:textId="3699695C" w:rsidR="00687A2A" w:rsidRPr="0095031F" w:rsidRDefault="00687A2A" w:rsidP="00687A2A">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(259)</w:t>
            </w:r>
          </w:p>
        </w:tc>
      </w:tr>
      <w:tr w:rsidR="00687A2A" w:rsidRPr="00AD6E54" w14:paraId="1A30E7A5" w14:textId="77777777" w:rsidTr="00E52275">
        <w:tc>
          <w:tcPr>
            <w:tcW w:w="5049" w:type="dxa"/>
            <w:vAlign w:val="bottom"/>
          </w:tcPr>
          <w:p w14:paraId="25454CC0" w14:textId="77777777" w:rsidR="00687A2A" w:rsidRPr="00AD6E54" w:rsidRDefault="00687A2A" w:rsidP="00687A2A">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53F8F8DC" w:rsidR="00687A2A" w:rsidRPr="0095031F" w:rsidRDefault="00687A2A" w:rsidP="00687A2A">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shd w:val="clear" w:color="auto" w:fill="auto"/>
            <w:vAlign w:val="bottom"/>
          </w:tcPr>
          <w:p w14:paraId="4621CFE2" w14:textId="68094A8A" w:rsidR="00687A2A" w:rsidRPr="0095031F" w:rsidRDefault="00687A2A" w:rsidP="00687A2A">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sz w:val="28"/>
                <w:szCs w:val="28"/>
              </w:rPr>
              <w:t>-</w:t>
            </w:r>
          </w:p>
        </w:tc>
      </w:tr>
      <w:tr w:rsidR="00687A2A" w:rsidRPr="00AD6E54" w14:paraId="7BC61036" w14:textId="77777777" w:rsidTr="00E52275">
        <w:tc>
          <w:tcPr>
            <w:tcW w:w="5049" w:type="dxa"/>
            <w:vAlign w:val="bottom"/>
          </w:tcPr>
          <w:p w14:paraId="613376E9" w14:textId="77777777" w:rsidR="00687A2A" w:rsidRPr="00AD6E54" w:rsidRDefault="00687A2A" w:rsidP="00687A2A">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6A7CDD51" w:rsidR="00687A2A" w:rsidRPr="0095031F" w:rsidRDefault="00687A2A" w:rsidP="00687A2A">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hint="cs"/>
                <w:sz w:val="28"/>
                <w:szCs w:val="28"/>
                <w:cs/>
              </w:rPr>
              <w:t>(</w:t>
            </w:r>
            <w:r w:rsidR="00227E78" w:rsidRPr="00227E78">
              <w:rPr>
                <w:rFonts w:asciiTheme="majorBidi" w:hAnsiTheme="majorBidi" w:cstheme="majorBidi" w:hint="cs"/>
                <w:sz w:val="28"/>
                <w:szCs w:val="28"/>
              </w:rPr>
              <w:t>153</w:t>
            </w:r>
            <w:r>
              <w:rPr>
                <w:rFonts w:asciiTheme="majorBidi" w:hAnsiTheme="majorBidi" w:cstheme="majorBidi" w:hint="cs"/>
                <w:sz w:val="28"/>
                <w:szCs w:val="28"/>
                <w:cs/>
              </w:rPr>
              <w:t>)</w:t>
            </w:r>
          </w:p>
        </w:tc>
        <w:tc>
          <w:tcPr>
            <w:tcW w:w="2070" w:type="dxa"/>
            <w:shd w:val="clear" w:color="auto" w:fill="auto"/>
            <w:vAlign w:val="bottom"/>
          </w:tcPr>
          <w:p w14:paraId="70335162" w14:textId="1F541AD4" w:rsidR="00687A2A" w:rsidRPr="0095031F" w:rsidRDefault="00687A2A" w:rsidP="00687A2A">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(259)</w:t>
            </w:r>
          </w:p>
        </w:tc>
      </w:tr>
    </w:tbl>
    <w:p w14:paraId="7868F24E" w14:textId="77777777" w:rsidR="00BD1DCD" w:rsidRPr="00AD6E54" w:rsidRDefault="00BD1DCD" w:rsidP="00014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602163AA" w:rsidR="00AE61B8" w:rsidRPr="00AD6E54" w:rsidRDefault="00B7533E"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 </w:t>
            </w:r>
            <w:r w:rsidR="00E0740C" w:rsidRPr="00E0740C">
              <w:rPr>
                <w:rFonts w:ascii="Angsana New" w:hAnsi="Angsana New"/>
                <w:sz w:val="28"/>
                <w:szCs w:val="28"/>
              </w:rPr>
              <w:t>Baht)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4140CE" w:rsidRPr="00AD6E54" w14:paraId="17B10475" w14:textId="77777777" w:rsidTr="00603D23">
        <w:trPr>
          <w:trHeight w:val="256"/>
        </w:trPr>
        <w:tc>
          <w:tcPr>
            <w:tcW w:w="3546" w:type="dxa"/>
            <w:vAlign w:val="center"/>
          </w:tcPr>
          <w:p w14:paraId="12F81B2D" w14:textId="77777777" w:rsidR="004140CE" w:rsidRPr="00AD6E54" w:rsidRDefault="004140CE" w:rsidP="004140CE">
            <w:pPr>
              <w:ind w:left="9" w:right="32"/>
              <w:rPr>
                <w:rFonts w:ascii="Angsana New" w:hAnsi="Angsana New"/>
                <w:sz w:val="28"/>
                <w:szCs w:val="28"/>
                <w:cs/>
              </w:rPr>
            </w:pPr>
          </w:p>
        </w:tc>
        <w:tc>
          <w:tcPr>
            <w:tcW w:w="1417" w:type="dxa"/>
            <w:shd w:val="clear" w:color="auto" w:fill="auto"/>
          </w:tcPr>
          <w:p w14:paraId="0DC981C5" w14:textId="2E7DFBB7" w:rsidR="004140CE" w:rsidRPr="00AD6E54" w:rsidRDefault="004140CE" w:rsidP="004140CE">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0684222F" w14:textId="4D75C1AF" w:rsidR="004140CE" w:rsidRPr="00AD6E54" w:rsidRDefault="004140CE" w:rsidP="004140CE">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20</w:t>
            </w:r>
            <w:r>
              <w:rPr>
                <w:rFonts w:ascii="Angsana New" w:hAnsi="Angsana New"/>
                <w:bCs/>
                <w:sz w:val="28"/>
                <w:szCs w:val="28"/>
              </w:rPr>
              <w:t>21</w:t>
            </w:r>
          </w:p>
        </w:tc>
        <w:tc>
          <w:tcPr>
            <w:tcW w:w="1417" w:type="dxa"/>
            <w:shd w:val="clear" w:color="auto" w:fill="auto"/>
          </w:tcPr>
          <w:p w14:paraId="6993FCCC" w14:textId="3F778948" w:rsidR="004140CE" w:rsidRPr="00AD6E54" w:rsidRDefault="004140CE" w:rsidP="004140CE">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6D5602A9" w14:textId="5A363DA0" w:rsidR="004140CE" w:rsidRPr="00AD6E54" w:rsidRDefault="004140CE" w:rsidP="004140CE">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20</w:t>
            </w:r>
            <w:r>
              <w:rPr>
                <w:rFonts w:ascii="Angsana New" w:hAnsi="Angsana New"/>
                <w:bCs/>
                <w:sz w:val="28"/>
                <w:szCs w:val="28"/>
              </w:rPr>
              <w:t>21</w:t>
            </w:r>
          </w:p>
        </w:tc>
      </w:tr>
      <w:tr w:rsidR="004140CE" w:rsidRPr="00AD6E54" w14:paraId="74295C3F" w14:textId="77777777" w:rsidTr="00A730E6">
        <w:tc>
          <w:tcPr>
            <w:tcW w:w="3546" w:type="dxa"/>
            <w:vAlign w:val="bottom"/>
          </w:tcPr>
          <w:p w14:paraId="7D04C81A" w14:textId="77777777" w:rsidR="004140CE" w:rsidRPr="00AD6E54" w:rsidRDefault="004140CE" w:rsidP="004140CE">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7" w:type="dxa"/>
            <w:shd w:val="clear" w:color="auto" w:fill="auto"/>
            <w:vAlign w:val="bottom"/>
          </w:tcPr>
          <w:p w14:paraId="3B7D9837" w14:textId="77777777" w:rsidR="004140CE" w:rsidRPr="00AD6E54" w:rsidRDefault="004140CE" w:rsidP="004140CE">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4140CE" w:rsidRPr="00AD6E54" w:rsidRDefault="004140CE" w:rsidP="004140C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4140CE" w:rsidRPr="00AD6E54" w:rsidRDefault="004140CE" w:rsidP="004140CE">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4140CE" w:rsidRPr="00AD6E54" w:rsidRDefault="004140CE" w:rsidP="004140C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34124" w:rsidRPr="00AD6E54" w14:paraId="565C236F" w14:textId="77777777" w:rsidTr="000C421C">
        <w:tc>
          <w:tcPr>
            <w:tcW w:w="3546" w:type="dxa"/>
            <w:vAlign w:val="bottom"/>
          </w:tcPr>
          <w:p w14:paraId="71C4D97D" w14:textId="77777777" w:rsidR="00A34124" w:rsidRPr="00AD6E54" w:rsidRDefault="00A34124" w:rsidP="00A34124">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7" w:type="dxa"/>
            <w:shd w:val="clear" w:color="auto" w:fill="auto"/>
            <w:vAlign w:val="bottom"/>
          </w:tcPr>
          <w:p w14:paraId="27D89350" w14:textId="409B7097" w:rsidR="00A34124" w:rsidRPr="00E301D8" w:rsidRDefault="00227E78" w:rsidP="00453AE9">
            <w:pPr>
              <w:spacing w:line="240" w:lineRule="auto"/>
              <w:ind w:left="102" w:right="32" w:hanging="90"/>
              <w:jc w:val="right"/>
              <w:rPr>
                <w:rFonts w:asciiTheme="majorBidi" w:hAnsiTheme="majorBidi" w:cstheme="majorBidi"/>
                <w:bCs/>
                <w:sz w:val="28"/>
                <w:szCs w:val="28"/>
              </w:rPr>
            </w:pPr>
            <w:r w:rsidRPr="00E301D8">
              <w:rPr>
                <w:rFonts w:asciiTheme="majorBidi" w:hAnsiTheme="majorBidi" w:cstheme="majorBidi" w:hint="cs"/>
                <w:bCs/>
                <w:sz w:val="28"/>
                <w:szCs w:val="28"/>
              </w:rPr>
              <w:t>988</w:t>
            </w:r>
            <w:r w:rsidR="00A34124" w:rsidRPr="00E301D8">
              <w:rPr>
                <w:rFonts w:asciiTheme="majorBidi" w:hAnsiTheme="majorBidi" w:cstheme="majorBidi" w:hint="cs"/>
                <w:b/>
                <w:sz w:val="28"/>
                <w:szCs w:val="28"/>
                <w:cs/>
              </w:rPr>
              <w:t>,</w:t>
            </w:r>
            <w:r w:rsidRPr="00E301D8">
              <w:rPr>
                <w:rFonts w:asciiTheme="majorBidi" w:hAnsiTheme="majorBidi" w:cstheme="majorBidi" w:hint="cs"/>
                <w:bCs/>
                <w:sz w:val="28"/>
                <w:szCs w:val="28"/>
              </w:rPr>
              <w:t>934</w:t>
            </w:r>
            <w:r w:rsidR="00A34124" w:rsidRPr="00E301D8">
              <w:rPr>
                <w:rFonts w:asciiTheme="majorBidi" w:hAnsiTheme="majorBidi" w:cstheme="majorBidi" w:hint="cs"/>
                <w:b/>
                <w:sz w:val="28"/>
                <w:szCs w:val="28"/>
                <w:cs/>
              </w:rPr>
              <w:t>,</w:t>
            </w:r>
            <w:r w:rsidRPr="00E301D8">
              <w:rPr>
                <w:rFonts w:asciiTheme="majorBidi" w:hAnsiTheme="majorBidi" w:cstheme="majorBidi" w:hint="cs"/>
                <w:bCs/>
                <w:sz w:val="28"/>
                <w:szCs w:val="28"/>
              </w:rPr>
              <w:t>324</w:t>
            </w:r>
          </w:p>
        </w:tc>
        <w:tc>
          <w:tcPr>
            <w:tcW w:w="1418" w:type="dxa"/>
            <w:shd w:val="clear" w:color="auto" w:fill="auto"/>
          </w:tcPr>
          <w:p w14:paraId="2C17E103" w14:textId="77777777" w:rsidR="00A34124" w:rsidRDefault="00A34124" w:rsidP="00A34124">
            <w:pPr>
              <w:spacing w:line="240" w:lineRule="auto"/>
              <w:ind w:left="102" w:right="32" w:hanging="90"/>
              <w:jc w:val="right"/>
              <w:rPr>
                <w:rFonts w:asciiTheme="majorBidi" w:hAnsiTheme="majorBidi" w:cstheme="majorBidi"/>
                <w:bCs/>
                <w:sz w:val="28"/>
                <w:szCs w:val="28"/>
              </w:rPr>
            </w:pPr>
          </w:p>
          <w:p w14:paraId="3A982420" w14:textId="17BC3A5A" w:rsidR="00A34124" w:rsidRPr="00AD6E54" w:rsidRDefault="00A34124" w:rsidP="00A34124">
            <w:pPr>
              <w:spacing w:line="240" w:lineRule="auto"/>
              <w:ind w:left="102" w:right="32" w:hanging="90"/>
              <w:jc w:val="right"/>
              <w:rPr>
                <w:rFonts w:asciiTheme="majorBidi" w:hAnsiTheme="majorBidi" w:cstheme="majorBidi"/>
                <w:bCs/>
                <w:sz w:val="28"/>
                <w:szCs w:val="28"/>
              </w:rPr>
            </w:pPr>
            <w:r w:rsidRPr="00822E35">
              <w:rPr>
                <w:rFonts w:asciiTheme="majorBidi" w:hAnsiTheme="majorBidi" w:cstheme="majorBidi"/>
                <w:bCs/>
                <w:sz w:val="28"/>
                <w:szCs w:val="28"/>
              </w:rPr>
              <w:t>1,479,921,261</w:t>
            </w:r>
          </w:p>
        </w:tc>
        <w:tc>
          <w:tcPr>
            <w:tcW w:w="1417" w:type="dxa"/>
            <w:shd w:val="clear" w:color="auto" w:fill="auto"/>
            <w:vAlign w:val="bottom"/>
          </w:tcPr>
          <w:p w14:paraId="79AEC513" w14:textId="3AF7BF11" w:rsidR="00A34124" w:rsidRPr="00AD6E54" w:rsidRDefault="00227E78" w:rsidP="00453AE9">
            <w:pPr>
              <w:spacing w:line="240" w:lineRule="auto"/>
              <w:ind w:left="62" w:right="32" w:hanging="62"/>
              <w:jc w:val="right"/>
              <w:rPr>
                <w:rFonts w:asciiTheme="majorBidi" w:hAnsiTheme="majorBidi" w:cstheme="majorBidi"/>
                <w:bCs/>
                <w:sz w:val="28"/>
                <w:szCs w:val="28"/>
              </w:rPr>
            </w:pPr>
            <w:r w:rsidRPr="00E301D8">
              <w:rPr>
                <w:rFonts w:asciiTheme="majorBidi" w:hAnsiTheme="majorBidi" w:cstheme="majorBidi" w:hint="cs"/>
                <w:bCs/>
                <w:sz w:val="28"/>
                <w:szCs w:val="28"/>
              </w:rPr>
              <w:t>1</w:t>
            </w:r>
            <w:r w:rsidR="00A34124" w:rsidRPr="00E301D8">
              <w:rPr>
                <w:rFonts w:asciiTheme="majorBidi" w:hAnsiTheme="majorBidi" w:cstheme="majorBidi" w:hint="cs"/>
                <w:bCs/>
                <w:sz w:val="28"/>
                <w:szCs w:val="28"/>
                <w:cs/>
              </w:rPr>
              <w:t>,</w:t>
            </w:r>
            <w:r w:rsidRPr="00E301D8">
              <w:rPr>
                <w:rFonts w:asciiTheme="majorBidi" w:hAnsiTheme="majorBidi" w:cstheme="majorBidi" w:hint="cs"/>
                <w:bCs/>
                <w:sz w:val="28"/>
                <w:szCs w:val="28"/>
              </w:rPr>
              <w:t>229</w:t>
            </w:r>
            <w:r w:rsidR="00A34124" w:rsidRPr="00FE263E">
              <w:rPr>
                <w:rFonts w:asciiTheme="majorBidi" w:hAnsiTheme="majorBidi" w:cstheme="majorBidi" w:hint="cs"/>
                <w:b/>
                <w:sz w:val="28"/>
                <w:szCs w:val="28"/>
                <w:cs/>
              </w:rPr>
              <w:t>,</w:t>
            </w:r>
            <w:r w:rsidR="009F1A68">
              <w:rPr>
                <w:rFonts w:asciiTheme="majorBidi" w:hAnsiTheme="majorBidi" w:cstheme="majorBidi"/>
                <w:bCs/>
                <w:sz w:val="28"/>
                <w:szCs w:val="28"/>
              </w:rPr>
              <w:t>311</w:t>
            </w:r>
            <w:r w:rsidR="00A34124" w:rsidRPr="00FE263E">
              <w:rPr>
                <w:rFonts w:asciiTheme="majorBidi" w:hAnsiTheme="majorBidi" w:cstheme="majorBidi" w:hint="cs"/>
                <w:b/>
                <w:sz w:val="28"/>
                <w:szCs w:val="28"/>
                <w:cs/>
              </w:rPr>
              <w:t>,</w:t>
            </w:r>
            <w:r w:rsidR="009F1A68" w:rsidRPr="00E301D8">
              <w:rPr>
                <w:rFonts w:asciiTheme="majorBidi" w:hAnsiTheme="majorBidi" w:cstheme="majorBidi"/>
                <w:bCs/>
                <w:sz w:val="28"/>
                <w:szCs w:val="28"/>
              </w:rPr>
              <w:t>3</w:t>
            </w:r>
            <w:r w:rsidRPr="00E301D8">
              <w:rPr>
                <w:rFonts w:asciiTheme="majorBidi" w:hAnsiTheme="majorBidi" w:cstheme="majorBidi" w:hint="cs"/>
                <w:bCs/>
                <w:sz w:val="28"/>
                <w:szCs w:val="28"/>
              </w:rPr>
              <w:t>93</w:t>
            </w:r>
          </w:p>
        </w:tc>
        <w:tc>
          <w:tcPr>
            <w:tcW w:w="1418" w:type="dxa"/>
          </w:tcPr>
          <w:p w14:paraId="0740C01A" w14:textId="77777777" w:rsidR="00A34124" w:rsidRDefault="00A34124" w:rsidP="00A34124">
            <w:pPr>
              <w:spacing w:line="240" w:lineRule="auto"/>
              <w:ind w:left="102" w:right="32" w:hanging="90"/>
              <w:jc w:val="right"/>
              <w:rPr>
                <w:rFonts w:asciiTheme="majorBidi" w:hAnsiTheme="majorBidi" w:cstheme="majorBidi"/>
                <w:bCs/>
                <w:sz w:val="28"/>
                <w:szCs w:val="28"/>
              </w:rPr>
            </w:pPr>
          </w:p>
          <w:p w14:paraId="40CB67DB" w14:textId="2B200A88" w:rsidR="00A34124" w:rsidRPr="00AD6E54" w:rsidRDefault="00A34124" w:rsidP="00A3412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1,410,378,826</w:t>
            </w:r>
          </w:p>
        </w:tc>
      </w:tr>
      <w:tr w:rsidR="00A34124" w:rsidRPr="00AD6E54" w14:paraId="157AA30D" w14:textId="77777777" w:rsidTr="000C421C">
        <w:tc>
          <w:tcPr>
            <w:tcW w:w="3546" w:type="dxa"/>
            <w:vAlign w:val="bottom"/>
          </w:tcPr>
          <w:p w14:paraId="56557048" w14:textId="77777777" w:rsidR="00A34124" w:rsidRPr="00AD6E54" w:rsidRDefault="00A34124" w:rsidP="00A34124">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7" w:type="dxa"/>
            <w:shd w:val="clear" w:color="auto" w:fill="auto"/>
          </w:tcPr>
          <w:p w14:paraId="26C16B9A" w14:textId="5E1BB847" w:rsidR="00A34124" w:rsidRPr="00E47471" w:rsidRDefault="00A34124" w:rsidP="00A34124">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sidRPr="00FE263E">
              <w:rPr>
                <w:rFonts w:asciiTheme="majorBidi" w:hAnsiTheme="majorBidi" w:cstheme="majorBidi" w:hint="cs"/>
                <w:b/>
                <w:sz w:val="28"/>
                <w:szCs w:val="28"/>
                <w:cs/>
              </w:rPr>
              <w:t>-</w:t>
            </w:r>
          </w:p>
        </w:tc>
        <w:tc>
          <w:tcPr>
            <w:tcW w:w="1418" w:type="dxa"/>
            <w:shd w:val="clear" w:color="auto" w:fill="auto"/>
          </w:tcPr>
          <w:p w14:paraId="6549B4F5" w14:textId="22C53682" w:rsidR="00A34124" w:rsidRPr="00AD6E54" w:rsidRDefault="00A34124" w:rsidP="00A3412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57AFF5D1" w14:textId="5B213906" w:rsidR="00A34124" w:rsidRPr="00E301D8" w:rsidRDefault="00227E78" w:rsidP="00A34124">
            <w:pPr>
              <w:pBdr>
                <w:bottom w:val="single" w:sz="4" w:space="1" w:color="auto"/>
              </w:pBdr>
              <w:spacing w:line="240" w:lineRule="auto"/>
              <w:ind w:left="62" w:right="32" w:hanging="62"/>
              <w:jc w:val="right"/>
              <w:rPr>
                <w:rFonts w:asciiTheme="majorBidi" w:hAnsiTheme="majorBidi" w:cstheme="majorBidi"/>
                <w:bCs/>
                <w:sz w:val="28"/>
                <w:szCs w:val="28"/>
              </w:rPr>
            </w:pPr>
            <w:r w:rsidRPr="00E301D8">
              <w:rPr>
                <w:rFonts w:asciiTheme="majorBidi" w:hAnsiTheme="majorBidi" w:cstheme="majorBidi" w:hint="cs"/>
                <w:bCs/>
                <w:sz w:val="28"/>
                <w:szCs w:val="28"/>
              </w:rPr>
              <w:t>100</w:t>
            </w:r>
            <w:r w:rsidR="00A34124" w:rsidRPr="00E301D8">
              <w:rPr>
                <w:rFonts w:asciiTheme="majorBidi" w:hAnsiTheme="majorBidi" w:cstheme="majorBidi" w:hint="cs"/>
                <w:bCs/>
                <w:sz w:val="28"/>
                <w:szCs w:val="28"/>
                <w:cs/>
              </w:rPr>
              <w:t>,</w:t>
            </w:r>
            <w:r w:rsidRPr="00E301D8">
              <w:rPr>
                <w:rFonts w:asciiTheme="majorBidi" w:hAnsiTheme="majorBidi" w:cstheme="majorBidi" w:hint="cs"/>
                <w:bCs/>
                <w:sz w:val="28"/>
                <w:szCs w:val="28"/>
              </w:rPr>
              <w:t>000</w:t>
            </w:r>
            <w:r w:rsidR="00A34124" w:rsidRPr="00E301D8">
              <w:rPr>
                <w:rFonts w:asciiTheme="majorBidi" w:hAnsiTheme="majorBidi" w:cstheme="majorBidi" w:hint="cs"/>
                <w:bCs/>
                <w:sz w:val="28"/>
                <w:szCs w:val="28"/>
                <w:cs/>
              </w:rPr>
              <w:t>,</w:t>
            </w:r>
            <w:r w:rsidRPr="00E301D8">
              <w:rPr>
                <w:rFonts w:asciiTheme="majorBidi" w:hAnsiTheme="majorBidi" w:cstheme="majorBidi" w:hint="cs"/>
                <w:bCs/>
                <w:sz w:val="28"/>
                <w:szCs w:val="28"/>
              </w:rPr>
              <w:t>000</w:t>
            </w:r>
          </w:p>
        </w:tc>
        <w:tc>
          <w:tcPr>
            <w:tcW w:w="1418" w:type="dxa"/>
          </w:tcPr>
          <w:p w14:paraId="14763276" w14:textId="0548B370" w:rsidR="00A34124" w:rsidRPr="00AD6E54" w:rsidRDefault="00A34124" w:rsidP="00A3412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100,500,000</w:t>
            </w:r>
          </w:p>
        </w:tc>
      </w:tr>
      <w:tr w:rsidR="00A34124" w:rsidRPr="00AD6E54" w14:paraId="0E19ABA5" w14:textId="77777777" w:rsidTr="000C421C">
        <w:trPr>
          <w:trHeight w:val="346"/>
        </w:trPr>
        <w:tc>
          <w:tcPr>
            <w:tcW w:w="3546" w:type="dxa"/>
            <w:vAlign w:val="bottom"/>
          </w:tcPr>
          <w:p w14:paraId="1CCDD675" w14:textId="77777777" w:rsidR="00A34124" w:rsidRPr="00AD6E54" w:rsidRDefault="00A34124" w:rsidP="00A34124">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7" w:type="dxa"/>
            <w:shd w:val="clear" w:color="auto" w:fill="auto"/>
          </w:tcPr>
          <w:p w14:paraId="1FA90AD7" w14:textId="70093C56" w:rsidR="00A34124" w:rsidRPr="00D53F10" w:rsidRDefault="00227E78" w:rsidP="00A34124">
            <w:pPr>
              <w:pBdr>
                <w:bottom w:val="double" w:sz="4" w:space="1" w:color="auto"/>
              </w:pBdr>
              <w:spacing w:line="240" w:lineRule="auto"/>
              <w:ind w:left="102" w:right="32" w:hanging="90"/>
              <w:jc w:val="right"/>
              <w:rPr>
                <w:rFonts w:asciiTheme="majorBidi" w:hAnsiTheme="majorBidi" w:cstheme="majorBidi"/>
                <w:bCs/>
                <w:sz w:val="28"/>
                <w:szCs w:val="28"/>
              </w:rPr>
            </w:pPr>
            <w:r w:rsidRPr="00E301D8">
              <w:rPr>
                <w:rFonts w:asciiTheme="majorBidi" w:hAnsiTheme="majorBidi" w:cstheme="majorBidi" w:hint="cs"/>
                <w:bCs/>
                <w:sz w:val="28"/>
                <w:szCs w:val="28"/>
              </w:rPr>
              <w:t>988</w:t>
            </w:r>
            <w:r w:rsidR="00D53F10">
              <w:rPr>
                <w:rFonts w:asciiTheme="majorBidi" w:hAnsiTheme="majorBidi" w:cstheme="majorBidi"/>
                <w:bCs/>
                <w:sz w:val="28"/>
                <w:szCs w:val="28"/>
              </w:rPr>
              <w:t>,934,324</w:t>
            </w:r>
          </w:p>
        </w:tc>
        <w:tc>
          <w:tcPr>
            <w:tcW w:w="1418" w:type="dxa"/>
            <w:shd w:val="clear" w:color="auto" w:fill="auto"/>
          </w:tcPr>
          <w:p w14:paraId="3311A6C2" w14:textId="74030D33" w:rsidR="00A34124" w:rsidRPr="00AD6E54" w:rsidRDefault="00A34124" w:rsidP="00A34124">
            <w:pPr>
              <w:pBdr>
                <w:bottom w:val="double" w:sz="4" w:space="1" w:color="auto"/>
              </w:pBdr>
              <w:spacing w:line="240" w:lineRule="auto"/>
              <w:ind w:left="102" w:right="32" w:hanging="90"/>
              <w:jc w:val="right"/>
              <w:rPr>
                <w:rFonts w:asciiTheme="majorBidi" w:hAnsiTheme="majorBidi" w:cstheme="majorBidi"/>
                <w:bCs/>
                <w:sz w:val="28"/>
                <w:szCs w:val="28"/>
              </w:rPr>
            </w:pPr>
            <w:r w:rsidRPr="00822E35">
              <w:rPr>
                <w:rFonts w:asciiTheme="majorBidi" w:hAnsiTheme="majorBidi" w:cstheme="majorBidi"/>
                <w:bCs/>
                <w:sz w:val="28"/>
                <w:szCs w:val="28"/>
              </w:rPr>
              <w:t>1,479,921,261</w:t>
            </w:r>
          </w:p>
        </w:tc>
        <w:tc>
          <w:tcPr>
            <w:tcW w:w="1417" w:type="dxa"/>
            <w:shd w:val="clear" w:color="auto" w:fill="auto"/>
          </w:tcPr>
          <w:p w14:paraId="47373359" w14:textId="7E4CCE2C" w:rsidR="00A34124" w:rsidRPr="00AD6E54" w:rsidRDefault="00227E78" w:rsidP="00A34124">
            <w:pPr>
              <w:pBdr>
                <w:bottom w:val="double" w:sz="4" w:space="1" w:color="auto"/>
              </w:pBdr>
              <w:spacing w:line="240" w:lineRule="auto"/>
              <w:ind w:left="62" w:right="32" w:hanging="62"/>
              <w:jc w:val="right"/>
              <w:rPr>
                <w:rFonts w:asciiTheme="majorBidi" w:hAnsiTheme="majorBidi" w:cstheme="majorBidi"/>
                <w:bCs/>
                <w:sz w:val="28"/>
                <w:szCs w:val="28"/>
              </w:rPr>
            </w:pPr>
            <w:r w:rsidRPr="00E301D8">
              <w:rPr>
                <w:rFonts w:asciiTheme="majorBidi" w:hAnsiTheme="majorBidi" w:cstheme="majorBidi" w:hint="cs"/>
                <w:bCs/>
                <w:sz w:val="28"/>
                <w:szCs w:val="28"/>
              </w:rPr>
              <w:t>1</w:t>
            </w:r>
            <w:r w:rsidR="00A34124" w:rsidRPr="00E301D8">
              <w:rPr>
                <w:rFonts w:asciiTheme="majorBidi" w:hAnsiTheme="majorBidi" w:cstheme="majorBidi" w:hint="cs"/>
                <w:bCs/>
                <w:sz w:val="28"/>
                <w:szCs w:val="28"/>
                <w:cs/>
              </w:rPr>
              <w:t>,</w:t>
            </w:r>
            <w:r w:rsidRPr="00E301D8">
              <w:rPr>
                <w:rFonts w:asciiTheme="majorBidi" w:hAnsiTheme="majorBidi" w:cstheme="majorBidi" w:hint="cs"/>
                <w:bCs/>
                <w:sz w:val="28"/>
                <w:szCs w:val="28"/>
              </w:rPr>
              <w:t>329</w:t>
            </w:r>
            <w:r w:rsidR="00A34124" w:rsidRPr="00FE263E">
              <w:rPr>
                <w:rFonts w:asciiTheme="majorBidi" w:hAnsiTheme="majorBidi" w:cstheme="majorBidi" w:hint="cs"/>
                <w:b/>
                <w:sz w:val="28"/>
                <w:szCs w:val="28"/>
                <w:cs/>
              </w:rPr>
              <w:t>,</w:t>
            </w:r>
            <w:r w:rsidR="009F1A68">
              <w:rPr>
                <w:rFonts w:asciiTheme="majorBidi" w:hAnsiTheme="majorBidi" w:cstheme="majorBidi"/>
                <w:bCs/>
                <w:sz w:val="28"/>
                <w:szCs w:val="28"/>
              </w:rPr>
              <w:t>311</w:t>
            </w:r>
            <w:r w:rsidR="00A34124" w:rsidRPr="00FE263E">
              <w:rPr>
                <w:rFonts w:asciiTheme="majorBidi" w:hAnsiTheme="majorBidi" w:cstheme="majorBidi" w:hint="cs"/>
                <w:b/>
                <w:sz w:val="28"/>
                <w:szCs w:val="28"/>
                <w:cs/>
              </w:rPr>
              <w:t>,</w:t>
            </w:r>
            <w:r w:rsidR="009F1A68" w:rsidRPr="00E301D8">
              <w:rPr>
                <w:rFonts w:asciiTheme="majorBidi" w:hAnsiTheme="majorBidi" w:cstheme="majorBidi"/>
                <w:bCs/>
                <w:sz w:val="28"/>
                <w:szCs w:val="28"/>
              </w:rPr>
              <w:t>3</w:t>
            </w:r>
            <w:r w:rsidRPr="00E301D8">
              <w:rPr>
                <w:rFonts w:asciiTheme="majorBidi" w:hAnsiTheme="majorBidi" w:cstheme="majorBidi" w:hint="cs"/>
                <w:bCs/>
                <w:sz w:val="28"/>
                <w:szCs w:val="28"/>
              </w:rPr>
              <w:t>93</w:t>
            </w:r>
          </w:p>
        </w:tc>
        <w:tc>
          <w:tcPr>
            <w:tcW w:w="1418" w:type="dxa"/>
          </w:tcPr>
          <w:p w14:paraId="2BB9B320" w14:textId="36721CA7" w:rsidR="00A34124" w:rsidRPr="00AD6E54" w:rsidRDefault="00A34124" w:rsidP="00A3412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1,510,878,826</w:t>
            </w:r>
          </w:p>
        </w:tc>
      </w:tr>
    </w:tbl>
    <w:p w14:paraId="0FE26E3F" w14:textId="5DDF3499" w:rsidR="00FE5415" w:rsidRPr="00603D23" w:rsidRDefault="00FE5415" w:rsidP="00095582">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rPr>
      </w:pPr>
      <w:r w:rsidRPr="00603D23">
        <w:rPr>
          <w:rFonts w:asciiTheme="majorBidi" w:hAnsiTheme="majorBidi" w:cstheme="majorBidi"/>
          <w:bCs/>
          <w:sz w:val="28"/>
          <w:szCs w:val="28"/>
          <w:lang w:val="en-GB"/>
        </w:rPr>
        <w:t>Major customer information</w:t>
      </w:r>
      <w:r w:rsidRPr="00603D23">
        <w:rPr>
          <w:rFonts w:asciiTheme="majorBidi" w:hAnsiTheme="majorBidi" w:cstheme="majorBidi"/>
          <w:bCs/>
          <w:sz w:val="28"/>
          <w:szCs w:val="28"/>
        </w:rPr>
        <w:t>.</w:t>
      </w:r>
    </w:p>
    <w:p w14:paraId="6B86BB80" w14:textId="52EE42BF" w:rsidR="00176F18" w:rsidRPr="00425E89" w:rsidRDefault="00176F18" w:rsidP="00D477AA">
      <w:pPr>
        <w:tabs>
          <w:tab w:val="clear" w:pos="454"/>
        </w:tabs>
        <w:spacing w:before="120" w:after="120" w:line="280" w:lineRule="atLeast"/>
        <w:ind w:left="567" w:right="-101"/>
        <w:jc w:val="thaiDistribute"/>
        <w:rPr>
          <w:rFonts w:asciiTheme="majorBidi" w:hAnsiTheme="majorBidi" w:cstheme="majorBidi"/>
          <w:sz w:val="28"/>
          <w:szCs w:val="28"/>
        </w:rPr>
      </w:pPr>
      <w:bookmarkStart w:id="10" w:name="_Hlk92454730"/>
      <w:r w:rsidRPr="00D477AA">
        <w:rPr>
          <w:rFonts w:asciiTheme="majorBidi" w:hAnsiTheme="majorBidi" w:cstheme="majorBidi"/>
          <w:sz w:val="28"/>
          <w:szCs w:val="28"/>
        </w:rPr>
        <w:t>For the year 20</w:t>
      </w:r>
      <w:r w:rsidR="00866C97" w:rsidRPr="00D477AA">
        <w:rPr>
          <w:rFonts w:asciiTheme="majorBidi" w:hAnsiTheme="majorBidi" w:cstheme="majorBidi"/>
          <w:sz w:val="28"/>
          <w:szCs w:val="28"/>
        </w:rPr>
        <w:t>2</w:t>
      </w:r>
      <w:r w:rsidR="00095582" w:rsidRPr="00D477AA">
        <w:rPr>
          <w:rFonts w:asciiTheme="majorBidi" w:hAnsiTheme="majorBidi" w:cstheme="majorBidi"/>
          <w:sz w:val="28"/>
          <w:szCs w:val="28"/>
        </w:rPr>
        <w:t>2</w:t>
      </w:r>
      <w:r w:rsidRPr="00D477AA">
        <w:rPr>
          <w:rFonts w:asciiTheme="majorBidi" w:hAnsiTheme="majorBidi" w:cstheme="majorBidi"/>
          <w:sz w:val="28"/>
          <w:szCs w:val="28"/>
        </w:rPr>
        <w:t xml:space="preserve">, revenue from </w:t>
      </w:r>
      <w:r w:rsidR="00D477AA" w:rsidRPr="00D477AA">
        <w:rPr>
          <w:rFonts w:asciiTheme="majorBidi" w:hAnsiTheme="majorBidi" w:cstheme="majorBidi"/>
          <w:sz w:val="28"/>
          <w:szCs w:val="28"/>
        </w:rPr>
        <w:t>three</w:t>
      </w:r>
      <w:r w:rsidR="00425E89" w:rsidRPr="00D477AA">
        <w:rPr>
          <w:rFonts w:asciiTheme="majorBidi" w:hAnsiTheme="majorBidi" w:cstheme="majorBidi"/>
          <w:sz w:val="28"/>
          <w:szCs w:val="28"/>
        </w:rPr>
        <w:t xml:space="preserve"> </w:t>
      </w:r>
      <w:r w:rsidRPr="00D477AA">
        <w:rPr>
          <w:rFonts w:asciiTheme="majorBidi" w:hAnsiTheme="majorBidi" w:cstheme="majorBidi"/>
          <w:sz w:val="28"/>
          <w:szCs w:val="28"/>
        </w:rPr>
        <w:t xml:space="preserve">customer of the Group of Company’s segment 2 approximately Baht </w:t>
      </w:r>
      <w:r w:rsidR="00227E78" w:rsidRPr="00D477AA">
        <w:rPr>
          <w:rFonts w:asciiTheme="majorBidi" w:hAnsiTheme="majorBidi" w:cstheme="majorBidi" w:hint="cs"/>
          <w:sz w:val="28"/>
          <w:szCs w:val="28"/>
        </w:rPr>
        <w:t>185</w:t>
      </w:r>
      <w:r w:rsidR="00EC6534" w:rsidRPr="00D477AA">
        <w:rPr>
          <w:rFonts w:asciiTheme="majorBidi" w:hAnsiTheme="majorBidi" w:cstheme="majorBidi" w:hint="cs"/>
          <w:sz w:val="28"/>
          <w:szCs w:val="28"/>
          <w:cs/>
        </w:rPr>
        <w:t>.</w:t>
      </w:r>
      <w:r w:rsidR="00227E78" w:rsidRPr="00D477AA">
        <w:rPr>
          <w:rFonts w:asciiTheme="majorBidi" w:hAnsiTheme="majorBidi" w:cstheme="majorBidi" w:hint="cs"/>
          <w:sz w:val="28"/>
          <w:szCs w:val="28"/>
        </w:rPr>
        <w:t>08</w:t>
      </w:r>
      <w:r w:rsidR="00425E89" w:rsidRPr="00D477AA">
        <w:rPr>
          <w:rFonts w:asciiTheme="majorBidi" w:hAnsiTheme="majorBidi" w:cstheme="majorBidi"/>
          <w:sz w:val="28"/>
          <w:szCs w:val="28"/>
        </w:rPr>
        <w:t xml:space="preserve"> </w:t>
      </w:r>
      <w:r w:rsidRPr="00D477AA">
        <w:rPr>
          <w:rFonts w:asciiTheme="majorBidi" w:hAnsiTheme="majorBidi" w:cstheme="majorBidi"/>
          <w:sz w:val="28"/>
          <w:szCs w:val="28"/>
        </w:rPr>
        <w:t xml:space="preserve">million and revenue from </w:t>
      </w:r>
      <w:r w:rsidR="00D477AA" w:rsidRPr="00D477AA">
        <w:rPr>
          <w:rFonts w:asciiTheme="majorBidi" w:hAnsiTheme="majorBidi" w:cstheme="majorBidi"/>
          <w:sz w:val="28"/>
          <w:szCs w:val="28"/>
        </w:rPr>
        <w:t>one</w:t>
      </w:r>
      <w:r w:rsidRPr="00D477AA">
        <w:rPr>
          <w:rFonts w:asciiTheme="majorBidi" w:hAnsiTheme="majorBidi" w:cstheme="majorBidi"/>
          <w:sz w:val="28"/>
          <w:szCs w:val="28"/>
        </w:rPr>
        <w:t xml:space="preserve"> customer of the Company approximately Baht </w:t>
      </w:r>
      <w:r w:rsidR="00D477AA" w:rsidRPr="00D477AA">
        <w:rPr>
          <w:rFonts w:asciiTheme="majorBidi" w:hAnsiTheme="majorBidi" w:cstheme="majorBidi" w:hint="cs"/>
          <w:sz w:val="28"/>
          <w:szCs w:val="28"/>
          <w:cs/>
        </w:rPr>
        <w:t>5</w:t>
      </w:r>
      <w:r w:rsidR="00D477AA" w:rsidRPr="00D477AA">
        <w:rPr>
          <w:rFonts w:asciiTheme="majorBidi" w:hAnsiTheme="majorBidi" w:cstheme="majorBidi"/>
          <w:sz w:val="28"/>
          <w:szCs w:val="28"/>
        </w:rPr>
        <w:t>.</w:t>
      </w:r>
      <w:r w:rsidR="00D477AA" w:rsidRPr="00D477AA">
        <w:rPr>
          <w:rFonts w:asciiTheme="majorBidi" w:hAnsiTheme="majorBidi" w:cstheme="majorBidi" w:hint="cs"/>
          <w:sz w:val="28"/>
          <w:szCs w:val="28"/>
          <w:cs/>
        </w:rPr>
        <w:t>76</w:t>
      </w:r>
      <w:r w:rsidR="00095582" w:rsidRPr="00D477AA">
        <w:rPr>
          <w:rFonts w:asciiTheme="majorBidi" w:hAnsiTheme="majorBidi" w:cstheme="majorBidi"/>
          <w:sz w:val="28"/>
          <w:szCs w:val="28"/>
        </w:rPr>
        <w:t xml:space="preserve"> </w:t>
      </w:r>
      <w:r w:rsidRPr="00D477AA">
        <w:rPr>
          <w:rFonts w:asciiTheme="majorBidi" w:hAnsiTheme="majorBidi" w:cstheme="majorBidi"/>
          <w:sz w:val="28"/>
          <w:szCs w:val="28"/>
        </w:rPr>
        <w:t>million, respectively from the total revenue of the Group/Company.</w:t>
      </w:r>
    </w:p>
    <w:bookmarkEnd w:id="10"/>
    <w:p w14:paraId="1618653F" w14:textId="722180DB" w:rsidR="00014A5A" w:rsidRDefault="00F41BD5" w:rsidP="00D4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rPr>
      </w:pPr>
      <w:r w:rsidRPr="00F41BD5">
        <w:rPr>
          <w:rFonts w:asciiTheme="majorBidi" w:hAnsiTheme="majorBidi" w:cstheme="majorBidi"/>
          <w:sz w:val="28"/>
          <w:szCs w:val="28"/>
        </w:rPr>
        <w:t>For the year 202</w:t>
      </w:r>
      <w:r w:rsidR="00095582">
        <w:rPr>
          <w:rFonts w:asciiTheme="majorBidi" w:hAnsiTheme="majorBidi" w:cstheme="majorBidi"/>
          <w:sz w:val="28"/>
          <w:szCs w:val="28"/>
        </w:rPr>
        <w:t>1</w:t>
      </w:r>
      <w:r w:rsidRPr="00F41BD5">
        <w:rPr>
          <w:rFonts w:asciiTheme="majorBidi" w:hAnsiTheme="majorBidi" w:cstheme="majorBidi"/>
          <w:sz w:val="28"/>
          <w:szCs w:val="28"/>
        </w:rPr>
        <w:t xml:space="preserve">, revenue from </w:t>
      </w:r>
      <w:r w:rsidR="00D477AA">
        <w:rPr>
          <w:rFonts w:asciiTheme="majorBidi" w:hAnsiTheme="majorBidi" w:cstheme="majorBidi"/>
          <w:sz w:val="28"/>
          <w:szCs w:val="28"/>
        </w:rPr>
        <w:t>six</w:t>
      </w:r>
      <w:r w:rsidRPr="00F41BD5">
        <w:rPr>
          <w:rFonts w:asciiTheme="majorBidi" w:hAnsiTheme="majorBidi" w:cstheme="majorBidi"/>
          <w:sz w:val="28"/>
          <w:szCs w:val="28"/>
        </w:rPr>
        <w:t xml:space="preserve"> customer of the Group of Company’s segment 2 approximately Baht </w:t>
      </w:r>
      <w:r w:rsidR="00095582">
        <w:rPr>
          <w:rFonts w:asciiTheme="majorBidi" w:hAnsiTheme="majorBidi" w:cstheme="majorBidi"/>
          <w:sz w:val="28"/>
          <w:szCs w:val="28"/>
        </w:rPr>
        <w:t>306.22</w:t>
      </w:r>
      <w:r w:rsidRPr="00F41BD5">
        <w:rPr>
          <w:rFonts w:asciiTheme="majorBidi" w:hAnsiTheme="majorBidi" w:cstheme="majorBidi"/>
          <w:sz w:val="28"/>
          <w:szCs w:val="28"/>
        </w:rPr>
        <w:t xml:space="preserve"> million and revenue from </w:t>
      </w:r>
      <w:r w:rsidR="00D477AA">
        <w:rPr>
          <w:rFonts w:asciiTheme="majorBidi" w:hAnsiTheme="majorBidi" w:cstheme="majorBidi"/>
          <w:sz w:val="28"/>
          <w:szCs w:val="28"/>
        </w:rPr>
        <w:t>four</w:t>
      </w:r>
      <w:r w:rsidRPr="00F41BD5">
        <w:rPr>
          <w:rFonts w:asciiTheme="majorBidi" w:hAnsiTheme="majorBidi" w:cstheme="majorBidi"/>
          <w:sz w:val="28"/>
          <w:szCs w:val="28"/>
        </w:rPr>
        <w:t xml:space="preserve"> customer of the Company approximately Baht </w:t>
      </w:r>
      <w:r w:rsidR="00095582">
        <w:rPr>
          <w:rFonts w:asciiTheme="majorBidi" w:hAnsiTheme="majorBidi" w:cstheme="majorBidi"/>
          <w:sz w:val="28"/>
          <w:szCs w:val="28"/>
        </w:rPr>
        <w:t>101.84</w:t>
      </w:r>
      <w:r w:rsidRPr="00F41BD5">
        <w:rPr>
          <w:rFonts w:asciiTheme="majorBidi" w:hAnsiTheme="majorBidi" w:cstheme="majorBidi"/>
          <w:sz w:val="28"/>
          <w:szCs w:val="28"/>
        </w:rPr>
        <w:t xml:space="preserve"> million, respectively from the total revenue of the Group/Company.</w:t>
      </w:r>
    </w:p>
    <w:p w14:paraId="28547406" w14:textId="20759688" w:rsidR="00127E4A" w:rsidRPr="000D6FA6" w:rsidRDefault="00014A5A" w:rsidP="00014A5A">
      <w:pPr>
        <w:pStyle w:val="ListParagraph"/>
        <w:numPr>
          <w:ilvl w:val="0"/>
          <w:numId w:val="16"/>
        </w:numPr>
        <w:spacing w:before="120" w:after="24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127E4A" w:rsidRPr="000D6FA6">
        <w:rPr>
          <w:rFonts w:ascii="Angsana New" w:hAnsi="Angsana New"/>
          <w:b/>
          <w:bCs/>
          <w:caps/>
          <w:sz w:val="28"/>
          <w:lang w:val="en-GB"/>
        </w:rPr>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127E4A" w14:paraId="25920969" w14:textId="77777777" w:rsidTr="00127E4A">
        <w:tc>
          <w:tcPr>
            <w:tcW w:w="3519" w:type="dxa"/>
          </w:tcPr>
          <w:p w14:paraId="4AF3C0A7" w14:textId="77777777" w:rsidR="00127E4A" w:rsidRDefault="00127E4A" w:rsidP="00014A5A">
            <w:pPr>
              <w:spacing w:line="350" w:lineRule="exact"/>
              <w:ind w:left="522" w:right="-162"/>
              <w:jc w:val="center"/>
              <w:rPr>
                <w:rFonts w:asciiTheme="majorBidi" w:hAnsiTheme="majorBidi" w:cstheme="majorBidi"/>
                <w:sz w:val="28"/>
                <w:szCs w:val="28"/>
              </w:rPr>
            </w:pPr>
          </w:p>
        </w:tc>
        <w:tc>
          <w:tcPr>
            <w:tcW w:w="5670" w:type="dxa"/>
            <w:gridSpan w:val="4"/>
            <w:hideMark/>
          </w:tcPr>
          <w:p w14:paraId="0432A289" w14:textId="77777777" w:rsidR="00127E4A" w:rsidRDefault="00127E4A" w:rsidP="00014A5A">
            <w:pPr>
              <w:pBdr>
                <w:bottom w:val="single" w:sz="4" w:space="1" w:color="auto"/>
              </w:pBdr>
              <w:tabs>
                <w:tab w:val="clear" w:pos="5613"/>
                <w:tab w:val="left" w:pos="2744"/>
                <w:tab w:val="center" w:pos="3144"/>
              </w:tabs>
              <w:spacing w:line="35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27E4A" w14:paraId="2B41F3B4" w14:textId="77777777" w:rsidTr="00603D23">
        <w:trPr>
          <w:trHeight w:val="148"/>
        </w:trPr>
        <w:tc>
          <w:tcPr>
            <w:tcW w:w="3519" w:type="dxa"/>
            <w:vAlign w:val="center"/>
          </w:tcPr>
          <w:p w14:paraId="6E7FB7FD" w14:textId="77777777" w:rsidR="00127E4A" w:rsidRDefault="00127E4A" w:rsidP="00014A5A">
            <w:pPr>
              <w:spacing w:line="350" w:lineRule="exact"/>
              <w:ind w:left="9" w:right="32"/>
              <w:rPr>
                <w:rFonts w:ascii="Angsana New" w:hAnsi="Angsana New"/>
                <w:b/>
                <w:bCs/>
                <w:sz w:val="28"/>
                <w:szCs w:val="28"/>
              </w:rPr>
            </w:pPr>
          </w:p>
        </w:tc>
        <w:tc>
          <w:tcPr>
            <w:tcW w:w="2835" w:type="dxa"/>
            <w:gridSpan w:val="2"/>
            <w:hideMark/>
          </w:tcPr>
          <w:p w14:paraId="34C2639D" w14:textId="77777777" w:rsidR="00127E4A" w:rsidRDefault="00127E4A" w:rsidP="00014A5A">
            <w:pPr>
              <w:pBdr>
                <w:bottom w:val="single" w:sz="4" w:space="1" w:color="auto"/>
              </w:pBdr>
              <w:spacing w:line="350" w:lineRule="exact"/>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rsidP="00014A5A">
            <w:pPr>
              <w:pBdr>
                <w:bottom w:val="single" w:sz="4" w:space="1" w:color="auto"/>
              </w:pBdr>
              <w:spacing w:line="350" w:lineRule="exact"/>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C93998">
        <w:tc>
          <w:tcPr>
            <w:tcW w:w="3519" w:type="dxa"/>
            <w:vAlign w:val="center"/>
          </w:tcPr>
          <w:p w14:paraId="1B188765" w14:textId="77777777" w:rsidR="00817214" w:rsidRDefault="00817214" w:rsidP="00014A5A">
            <w:pPr>
              <w:spacing w:line="350" w:lineRule="exact"/>
              <w:ind w:left="9" w:right="32"/>
              <w:rPr>
                <w:rFonts w:ascii="Angsana New" w:hAnsi="Angsana New"/>
                <w:sz w:val="28"/>
                <w:szCs w:val="28"/>
                <w:cs/>
              </w:rPr>
            </w:pPr>
          </w:p>
        </w:tc>
        <w:tc>
          <w:tcPr>
            <w:tcW w:w="5670" w:type="dxa"/>
            <w:gridSpan w:val="4"/>
            <w:shd w:val="clear" w:color="auto" w:fill="auto"/>
          </w:tcPr>
          <w:p w14:paraId="21F60A83" w14:textId="6300EA1F" w:rsidR="00817214" w:rsidRDefault="00817214" w:rsidP="00014A5A">
            <w:pPr>
              <w:pBdr>
                <w:bottom w:val="single" w:sz="4" w:space="1" w:color="auto"/>
              </w:pBdr>
              <w:spacing w:line="350" w:lineRule="exact"/>
              <w:ind w:firstLine="90"/>
              <w:jc w:val="center"/>
              <w:rPr>
                <w:rFonts w:ascii="Angsana New" w:hAnsi="Angsana New"/>
                <w:bCs/>
                <w:sz w:val="28"/>
                <w:szCs w:val="28"/>
              </w:rPr>
            </w:pPr>
            <w:r>
              <w:rPr>
                <w:rFonts w:ascii="Angsana New" w:hAnsi="Angsana New"/>
                <w:bCs/>
                <w:sz w:val="28"/>
                <w:szCs w:val="28"/>
              </w:rPr>
              <w:t>For the year ended December 31,</w:t>
            </w:r>
          </w:p>
        </w:tc>
      </w:tr>
      <w:tr w:rsidR="00283B7F" w14:paraId="2F854C5F" w14:textId="77777777" w:rsidTr="00283B7F">
        <w:tc>
          <w:tcPr>
            <w:tcW w:w="3519" w:type="dxa"/>
            <w:vAlign w:val="center"/>
          </w:tcPr>
          <w:p w14:paraId="1C2F0301" w14:textId="77777777" w:rsidR="00283B7F" w:rsidRDefault="00283B7F" w:rsidP="00014A5A">
            <w:pPr>
              <w:spacing w:line="350" w:lineRule="exact"/>
              <w:ind w:left="9" w:right="32"/>
              <w:rPr>
                <w:rFonts w:ascii="Angsana New" w:hAnsi="Angsana New"/>
                <w:sz w:val="28"/>
                <w:szCs w:val="28"/>
                <w:cs/>
              </w:rPr>
            </w:pPr>
          </w:p>
        </w:tc>
        <w:tc>
          <w:tcPr>
            <w:tcW w:w="1417" w:type="dxa"/>
            <w:shd w:val="clear" w:color="auto" w:fill="auto"/>
          </w:tcPr>
          <w:p w14:paraId="52930332" w14:textId="120D2467" w:rsidR="00283B7F" w:rsidRDefault="00283B7F" w:rsidP="00014A5A">
            <w:pPr>
              <w:pBdr>
                <w:bottom w:val="single" w:sz="4" w:space="1" w:color="auto"/>
              </w:pBdr>
              <w:spacing w:line="35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6CEE7A17" w14:textId="63E2DEBF" w:rsidR="00283B7F" w:rsidRDefault="00283B7F" w:rsidP="00014A5A">
            <w:pPr>
              <w:pBdr>
                <w:bottom w:val="single" w:sz="4" w:space="1" w:color="auto"/>
              </w:pBdr>
              <w:spacing w:line="350" w:lineRule="exact"/>
              <w:ind w:firstLine="90"/>
              <w:jc w:val="center"/>
              <w:rPr>
                <w:rFonts w:ascii="Angsana New" w:hAnsi="Angsana New"/>
                <w:sz w:val="28"/>
                <w:szCs w:val="28"/>
              </w:rPr>
            </w:pPr>
            <w:r>
              <w:rPr>
                <w:rFonts w:ascii="Angsana New" w:hAnsi="Angsana New"/>
                <w:bCs/>
                <w:sz w:val="28"/>
                <w:szCs w:val="28"/>
              </w:rPr>
              <w:t>2021</w:t>
            </w:r>
          </w:p>
        </w:tc>
        <w:tc>
          <w:tcPr>
            <w:tcW w:w="1417" w:type="dxa"/>
            <w:shd w:val="clear" w:color="auto" w:fill="auto"/>
          </w:tcPr>
          <w:p w14:paraId="13CEB7E6" w14:textId="073B6792" w:rsidR="00283B7F" w:rsidRDefault="00283B7F" w:rsidP="00014A5A">
            <w:pPr>
              <w:pBdr>
                <w:bottom w:val="single" w:sz="4" w:space="1" w:color="auto"/>
              </w:pBdr>
              <w:spacing w:line="35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7C71A9A0" w14:textId="72B04DF2" w:rsidR="00283B7F" w:rsidRDefault="00283B7F" w:rsidP="00014A5A">
            <w:pPr>
              <w:pBdr>
                <w:bottom w:val="single" w:sz="4" w:space="1" w:color="auto"/>
              </w:pBdr>
              <w:spacing w:line="350" w:lineRule="exact"/>
              <w:ind w:firstLine="90"/>
              <w:jc w:val="center"/>
              <w:rPr>
                <w:rFonts w:ascii="Angsana New" w:hAnsi="Angsana New"/>
                <w:sz w:val="28"/>
                <w:szCs w:val="28"/>
              </w:rPr>
            </w:pPr>
            <w:r>
              <w:rPr>
                <w:rFonts w:ascii="Angsana New" w:hAnsi="Angsana New"/>
                <w:bCs/>
                <w:sz w:val="28"/>
                <w:szCs w:val="28"/>
              </w:rPr>
              <w:t>2021</w:t>
            </w:r>
          </w:p>
        </w:tc>
      </w:tr>
      <w:tr w:rsidR="00C452E0" w14:paraId="26437F86" w14:textId="77777777" w:rsidTr="004C672E">
        <w:tc>
          <w:tcPr>
            <w:tcW w:w="3519" w:type="dxa"/>
            <w:vAlign w:val="bottom"/>
            <w:hideMark/>
          </w:tcPr>
          <w:p w14:paraId="4DF78636" w14:textId="77777777" w:rsidR="00C452E0" w:rsidRDefault="00C452E0" w:rsidP="00014A5A">
            <w:pPr>
              <w:spacing w:line="350" w:lineRule="exact"/>
              <w:rPr>
                <w:rFonts w:ascii="Angsana New" w:hAnsi="Angsana New"/>
                <w:bCs/>
                <w:sz w:val="28"/>
                <w:szCs w:val="28"/>
              </w:rPr>
            </w:pPr>
            <w:r>
              <w:rPr>
                <w:rFonts w:asciiTheme="majorBidi" w:hAnsiTheme="majorBidi" w:cstheme="majorBidi"/>
                <w:sz w:val="28"/>
                <w:szCs w:val="28"/>
              </w:rPr>
              <w:t>Management fee</w:t>
            </w:r>
          </w:p>
        </w:tc>
        <w:tc>
          <w:tcPr>
            <w:tcW w:w="1417" w:type="dxa"/>
            <w:shd w:val="clear" w:color="auto" w:fill="auto"/>
          </w:tcPr>
          <w:p w14:paraId="2BE496FE" w14:textId="3D4B25A2" w:rsidR="00C452E0" w:rsidRDefault="00227E78" w:rsidP="00014A5A">
            <w:pPr>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327</w:t>
            </w:r>
            <w:r w:rsidR="00C452E0" w:rsidRPr="005B5C7B">
              <w:rPr>
                <w:rFonts w:asciiTheme="majorBidi" w:hAnsiTheme="majorBidi" w:cstheme="majorBidi" w:hint="cs"/>
                <w:sz w:val="28"/>
                <w:szCs w:val="28"/>
                <w:cs/>
              </w:rPr>
              <w:t>,</w:t>
            </w:r>
            <w:r w:rsidRPr="00227E78">
              <w:rPr>
                <w:rFonts w:asciiTheme="majorBidi" w:hAnsiTheme="majorBidi" w:cstheme="majorBidi" w:hint="cs"/>
                <w:sz w:val="28"/>
                <w:szCs w:val="28"/>
              </w:rPr>
              <w:t>181</w:t>
            </w:r>
          </w:p>
        </w:tc>
        <w:tc>
          <w:tcPr>
            <w:tcW w:w="1418" w:type="dxa"/>
            <w:shd w:val="clear" w:color="auto" w:fill="auto"/>
          </w:tcPr>
          <w:p w14:paraId="7B814BC9" w14:textId="11882ED0" w:rsidR="00C452E0" w:rsidRDefault="00C452E0" w:rsidP="00014A5A">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807,550</w:t>
            </w:r>
          </w:p>
        </w:tc>
        <w:tc>
          <w:tcPr>
            <w:tcW w:w="1417" w:type="dxa"/>
            <w:shd w:val="clear" w:color="auto" w:fill="auto"/>
          </w:tcPr>
          <w:p w14:paraId="2A456318" w14:textId="76435E53" w:rsidR="00C452E0" w:rsidRDefault="00227E78" w:rsidP="00014A5A">
            <w:pP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6</w:t>
            </w:r>
            <w:r w:rsidR="00C452E0">
              <w:rPr>
                <w:rFonts w:asciiTheme="majorBidi" w:hAnsiTheme="majorBidi" w:cstheme="majorBidi" w:hint="cs"/>
                <w:sz w:val="28"/>
                <w:szCs w:val="28"/>
                <w:cs/>
              </w:rPr>
              <w:t>,</w:t>
            </w:r>
            <w:r w:rsidRPr="00227E78">
              <w:rPr>
                <w:rFonts w:asciiTheme="majorBidi" w:hAnsiTheme="majorBidi" w:cstheme="majorBidi" w:hint="cs"/>
                <w:sz w:val="28"/>
                <w:szCs w:val="28"/>
              </w:rPr>
              <w:t>061</w:t>
            </w:r>
            <w:r w:rsidR="00C452E0">
              <w:rPr>
                <w:rFonts w:asciiTheme="majorBidi" w:hAnsiTheme="majorBidi" w:cstheme="majorBidi" w:hint="cs"/>
                <w:sz w:val="28"/>
                <w:szCs w:val="28"/>
                <w:cs/>
              </w:rPr>
              <w:t>,</w:t>
            </w:r>
            <w:r w:rsidRPr="00227E78">
              <w:rPr>
                <w:rFonts w:asciiTheme="majorBidi" w:hAnsiTheme="majorBidi" w:cstheme="majorBidi" w:hint="cs"/>
                <w:sz w:val="28"/>
                <w:szCs w:val="28"/>
              </w:rPr>
              <w:t>352</w:t>
            </w:r>
          </w:p>
        </w:tc>
        <w:tc>
          <w:tcPr>
            <w:tcW w:w="1418" w:type="dxa"/>
            <w:shd w:val="clear" w:color="auto" w:fill="auto"/>
          </w:tcPr>
          <w:p w14:paraId="42F759F9" w14:textId="70AB34CC" w:rsidR="00C452E0" w:rsidRDefault="00C452E0" w:rsidP="00014A5A">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6,194,249</w:t>
            </w:r>
          </w:p>
        </w:tc>
      </w:tr>
      <w:tr w:rsidR="00C452E0" w14:paraId="19C54C99" w14:textId="77777777" w:rsidTr="004C672E">
        <w:tc>
          <w:tcPr>
            <w:tcW w:w="3519" w:type="dxa"/>
            <w:vAlign w:val="bottom"/>
            <w:hideMark/>
          </w:tcPr>
          <w:p w14:paraId="5FDD1529" w14:textId="77777777" w:rsidR="00C452E0" w:rsidRDefault="00C452E0" w:rsidP="00014A5A">
            <w:pPr>
              <w:spacing w:line="350" w:lineRule="exact"/>
              <w:rPr>
                <w:rFonts w:asciiTheme="majorBidi" w:hAnsiTheme="majorBidi" w:cstheme="majorBidi"/>
                <w:sz w:val="28"/>
                <w:szCs w:val="28"/>
              </w:rPr>
            </w:pPr>
            <w:r>
              <w:rPr>
                <w:rFonts w:asciiTheme="majorBidi" w:hAnsiTheme="majorBidi" w:cstheme="majorBidi"/>
                <w:sz w:val="28"/>
                <w:szCs w:val="28"/>
              </w:rPr>
              <w:t>Interest income</w:t>
            </w:r>
          </w:p>
        </w:tc>
        <w:tc>
          <w:tcPr>
            <w:tcW w:w="1417" w:type="dxa"/>
            <w:shd w:val="clear" w:color="auto" w:fill="auto"/>
          </w:tcPr>
          <w:p w14:paraId="3F81AFB2" w14:textId="3F006AFF" w:rsidR="00C452E0" w:rsidRDefault="00227E78" w:rsidP="00014A5A">
            <w:pPr>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w:t>
            </w:r>
            <w:r w:rsidR="00910DC0">
              <w:rPr>
                <w:rFonts w:asciiTheme="majorBidi" w:hAnsiTheme="majorBidi" w:cstheme="majorBidi"/>
                <w:sz w:val="28"/>
                <w:szCs w:val="28"/>
              </w:rPr>
              <w:t>,232,901</w:t>
            </w:r>
          </w:p>
        </w:tc>
        <w:tc>
          <w:tcPr>
            <w:tcW w:w="1418" w:type="dxa"/>
            <w:shd w:val="clear" w:color="auto" w:fill="auto"/>
          </w:tcPr>
          <w:p w14:paraId="6D3E056B" w14:textId="203EECAC" w:rsidR="00C452E0" w:rsidRDefault="00C452E0" w:rsidP="00014A5A">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1,456,678</w:t>
            </w:r>
          </w:p>
        </w:tc>
        <w:tc>
          <w:tcPr>
            <w:tcW w:w="1417" w:type="dxa"/>
            <w:shd w:val="clear" w:color="auto" w:fill="auto"/>
          </w:tcPr>
          <w:p w14:paraId="7F62DE31" w14:textId="2B82B811" w:rsidR="00C452E0" w:rsidRDefault="00227E78" w:rsidP="00014A5A">
            <w:pP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3</w:t>
            </w:r>
            <w:r w:rsidR="0086241D">
              <w:rPr>
                <w:rFonts w:asciiTheme="majorBidi" w:hAnsiTheme="majorBidi" w:cstheme="majorBidi"/>
                <w:sz w:val="28"/>
                <w:szCs w:val="28"/>
              </w:rPr>
              <w:t>7</w:t>
            </w:r>
            <w:r w:rsidR="00C452E0">
              <w:rPr>
                <w:rFonts w:asciiTheme="majorBidi" w:hAnsiTheme="majorBidi" w:cstheme="majorBidi" w:hint="cs"/>
                <w:sz w:val="28"/>
                <w:szCs w:val="28"/>
                <w:cs/>
              </w:rPr>
              <w:t>,</w:t>
            </w:r>
            <w:r w:rsidR="0086241D">
              <w:rPr>
                <w:rFonts w:asciiTheme="majorBidi" w:hAnsiTheme="majorBidi" w:cstheme="majorBidi"/>
                <w:sz w:val="28"/>
                <w:szCs w:val="28"/>
              </w:rPr>
              <w:t>936</w:t>
            </w:r>
            <w:r w:rsidR="00C452E0">
              <w:rPr>
                <w:rFonts w:asciiTheme="majorBidi" w:hAnsiTheme="majorBidi" w:cstheme="majorBidi" w:hint="cs"/>
                <w:sz w:val="28"/>
                <w:szCs w:val="28"/>
                <w:cs/>
              </w:rPr>
              <w:t>,</w:t>
            </w:r>
            <w:r w:rsidR="0086241D">
              <w:rPr>
                <w:rFonts w:asciiTheme="majorBidi" w:hAnsiTheme="majorBidi" w:cstheme="majorBidi"/>
                <w:sz w:val="28"/>
                <w:szCs w:val="28"/>
              </w:rPr>
              <w:t>821</w:t>
            </w:r>
          </w:p>
        </w:tc>
        <w:tc>
          <w:tcPr>
            <w:tcW w:w="1418" w:type="dxa"/>
            <w:shd w:val="clear" w:color="auto" w:fill="auto"/>
          </w:tcPr>
          <w:p w14:paraId="0EF2F59D" w14:textId="1740C5A5" w:rsidR="00C452E0" w:rsidRDefault="00C452E0" w:rsidP="00014A5A">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19,840,912</w:t>
            </w:r>
          </w:p>
        </w:tc>
      </w:tr>
      <w:tr w:rsidR="00C452E0" w14:paraId="5DFA6B41" w14:textId="77777777" w:rsidTr="004C672E">
        <w:tc>
          <w:tcPr>
            <w:tcW w:w="3519" w:type="dxa"/>
            <w:vAlign w:val="bottom"/>
            <w:hideMark/>
          </w:tcPr>
          <w:p w14:paraId="411844C7" w14:textId="77777777" w:rsidR="00C452E0" w:rsidRDefault="00C452E0" w:rsidP="00014A5A">
            <w:pPr>
              <w:spacing w:line="35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5B134CCD" w14:textId="71E44295" w:rsidR="00C452E0" w:rsidRDefault="00227E78" w:rsidP="00014A5A">
            <w:pPr>
              <w:pBdr>
                <w:bottom w:val="single" w:sz="4" w:space="1" w:color="auto"/>
              </w:pBdr>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76</w:t>
            </w:r>
            <w:r w:rsidR="00C452E0" w:rsidRPr="005B5C7B">
              <w:rPr>
                <w:rFonts w:asciiTheme="majorBidi" w:hAnsiTheme="majorBidi" w:cstheme="majorBidi" w:hint="cs"/>
                <w:sz w:val="28"/>
                <w:szCs w:val="28"/>
                <w:cs/>
              </w:rPr>
              <w:t>,</w:t>
            </w:r>
            <w:r w:rsidRPr="00227E78">
              <w:rPr>
                <w:rFonts w:asciiTheme="majorBidi" w:hAnsiTheme="majorBidi" w:cstheme="majorBidi" w:hint="cs"/>
                <w:sz w:val="28"/>
                <w:szCs w:val="28"/>
              </w:rPr>
              <w:t>610</w:t>
            </w:r>
            <w:r w:rsidR="00C452E0" w:rsidRPr="005B5C7B">
              <w:rPr>
                <w:rFonts w:asciiTheme="majorBidi" w:hAnsiTheme="majorBidi" w:cstheme="majorBidi" w:hint="cs"/>
                <w:sz w:val="28"/>
                <w:szCs w:val="28"/>
                <w:cs/>
              </w:rPr>
              <w:t>,</w:t>
            </w:r>
            <w:r w:rsidRPr="00227E78">
              <w:rPr>
                <w:rFonts w:asciiTheme="majorBidi" w:hAnsiTheme="majorBidi" w:cstheme="majorBidi" w:hint="cs"/>
                <w:sz w:val="28"/>
                <w:szCs w:val="28"/>
              </w:rPr>
              <w:t>365</w:t>
            </w:r>
          </w:p>
        </w:tc>
        <w:tc>
          <w:tcPr>
            <w:tcW w:w="1418" w:type="dxa"/>
            <w:shd w:val="clear" w:color="auto" w:fill="auto"/>
          </w:tcPr>
          <w:p w14:paraId="0E762B65" w14:textId="290A51E9" w:rsidR="00C452E0" w:rsidRDefault="00C452E0" w:rsidP="00014A5A">
            <w:pPr>
              <w:pBdr>
                <w:bottom w:val="sing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18,048,638</w:t>
            </w:r>
          </w:p>
        </w:tc>
        <w:tc>
          <w:tcPr>
            <w:tcW w:w="1417" w:type="dxa"/>
            <w:shd w:val="clear" w:color="auto" w:fill="auto"/>
          </w:tcPr>
          <w:p w14:paraId="666B69C7" w14:textId="602E7487" w:rsidR="00C452E0" w:rsidRDefault="00227E78" w:rsidP="00014A5A">
            <w:pPr>
              <w:pBdr>
                <w:bottom w:val="single" w:sz="4" w:space="1" w:color="auto"/>
              </w:pBd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61</w:t>
            </w:r>
            <w:r w:rsidR="00C452E0">
              <w:rPr>
                <w:rFonts w:asciiTheme="majorBidi" w:hAnsiTheme="majorBidi" w:cstheme="majorBidi" w:hint="cs"/>
                <w:sz w:val="28"/>
                <w:szCs w:val="28"/>
                <w:cs/>
              </w:rPr>
              <w:t>,</w:t>
            </w:r>
            <w:r w:rsidRPr="00227E78">
              <w:rPr>
                <w:rFonts w:asciiTheme="majorBidi" w:hAnsiTheme="majorBidi" w:cstheme="majorBidi" w:hint="cs"/>
                <w:sz w:val="28"/>
                <w:szCs w:val="28"/>
              </w:rPr>
              <w:t>693</w:t>
            </w:r>
            <w:r w:rsidR="00C452E0">
              <w:rPr>
                <w:rFonts w:asciiTheme="majorBidi" w:hAnsiTheme="majorBidi" w:cstheme="majorBidi" w:hint="cs"/>
                <w:sz w:val="28"/>
                <w:szCs w:val="28"/>
                <w:cs/>
              </w:rPr>
              <w:t>,</w:t>
            </w:r>
            <w:r w:rsidRPr="00227E78">
              <w:rPr>
                <w:rFonts w:asciiTheme="majorBidi" w:hAnsiTheme="majorBidi" w:cstheme="majorBidi" w:hint="cs"/>
                <w:sz w:val="28"/>
                <w:szCs w:val="28"/>
              </w:rPr>
              <w:t>502</w:t>
            </w:r>
          </w:p>
        </w:tc>
        <w:tc>
          <w:tcPr>
            <w:tcW w:w="1418" w:type="dxa"/>
            <w:shd w:val="clear" w:color="auto" w:fill="auto"/>
          </w:tcPr>
          <w:p w14:paraId="41C5D7F3" w14:textId="2AEAF6A0" w:rsidR="00C452E0" w:rsidRDefault="00C452E0" w:rsidP="00014A5A">
            <w:pPr>
              <w:pBdr>
                <w:bottom w:val="sing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9,176,921</w:t>
            </w:r>
          </w:p>
        </w:tc>
      </w:tr>
      <w:tr w:rsidR="00C452E0" w14:paraId="7F929B66" w14:textId="77777777" w:rsidTr="004C672E">
        <w:tc>
          <w:tcPr>
            <w:tcW w:w="3519" w:type="dxa"/>
            <w:vAlign w:val="bottom"/>
            <w:hideMark/>
          </w:tcPr>
          <w:p w14:paraId="6AF17E9E" w14:textId="77777777" w:rsidR="00C452E0" w:rsidRDefault="00C452E0" w:rsidP="00014A5A">
            <w:pPr>
              <w:spacing w:line="35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4D9363B7" w14:textId="2E0B981D" w:rsidR="00C452E0" w:rsidRDefault="00227E78" w:rsidP="00014A5A">
            <w:pPr>
              <w:pBdr>
                <w:bottom w:val="double" w:sz="4" w:space="1" w:color="auto"/>
              </w:pBdr>
              <w:tabs>
                <w:tab w:val="decimal" w:pos="957"/>
              </w:tabs>
              <w:spacing w:line="350" w:lineRule="exact"/>
              <w:ind w:firstLine="90"/>
              <w:jc w:val="right"/>
              <w:rPr>
                <w:rFonts w:ascii="Angsana New" w:hAnsi="Angsana New"/>
                <w:sz w:val="28"/>
                <w:szCs w:val="28"/>
                <w:cs/>
              </w:rPr>
            </w:pPr>
            <w:r w:rsidRPr="00227E78">
              <w:rPr>
                <w:rFonts w:asciiTheme="majorBidi" w:hAnsiTheme="majorBidi" w:cstheme="majorBidi" w:hint="cs"/>
                <w:sz w:val="28"/>
                <w:szCs w:val="28"/>
              </w:rPr>
              <w:t>78</w:t>
            </w:r>
            <w:r w:rsidR="00C452E0">
              <w:rPr>
                <w:rFonts w:asciiTheme="majorBidi" w:hAnsiTheme="majorBidi" w:cstheme="majorBidi" w:hint="cs"/>
                <w:sz w:val="28"/>
                <w:szCs w:val="28"/>
                <w:cs/>
              </w:rPr>
              <w:t>,</w:t>
            </w:r>
            <w:r w:rsidR="00910DC0">
              <w:rPr>
                <w:rFonts w:asciiTheme="majorBidi" w:hAnsiTheme="majorBidi" w:cstheme="majorBidi"/>
                <w:sz w:val="28"/>
                <w:szCs w:val="28"/>
              </w:rPr>
              <w:t>170,447</w:t>
            </w:r>
          </w:p>
        </w:tc>
        <w:tc>
          <w:tcPr>
            <w:tcW w:w="1418" w:type="dxa"/>
            <w:shd w:val="clear" w:color="auto" w:fill="auto"/>
          </w:tcPr>
          <w:p w14:paraId="2A65481C" w14:textId="0BF51FCE" w:rsidR="00C452E0" w:rsidRDefault="00C452E0" w:rsidP="00014A5A">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20,312,866</w:t>
            </w:r>
          </w:p>
        </w:tc>
        <w:tc>
          <w:tcPr>
            <w:tcW w:w="1417" w:type="dxa"/>
            <w:shd w:val="clear" w:color="auto" w:fill="auto"/>
          </w:tcPr>
          <w:p w14:paraId="0A8C31D7" w14:textId="401EF009" w:rsidR="00C452E0" w:rsidRDefault="00227E78" w:rsidP="00014A5A">
            <w:pPr>
              <w:pBdr>
                <w:bottom w:val="double" w:sz="4" w:space="1" w:color="auto"/>
              </w:pBd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10</w:t>
            </w:r>
            <w:r w:rsidR="0086241D">
              <w:rPr>
                <w:rFonts w:asciiTheme="majorBidi" w:hAnsiTheme="majorBidi" w:cstheme="majorBidi"/>
                <w:sz w:val="28"/>
                <w:szCs w:val="28"/>
              </w:rPr>
              <w:t>5</w:t>
            </w:r>
            <w:r w:rsidR="00C452E0">
              <w:rPr>
                <w:rFonts w:asciiTheme="majorBidi" w:hAnsiTheme="majorBidi" w:cstheme="majorBidi" w:hint="cs"/>
                <w:sz w:val="28"/>
                <w:szCs w:val="28"/>
                <w:cs/>
              </w:rPr>
              <w:t>,</w:t>
            </w:r>
            <w:r w:rsidR="0086241D">
              <w:rPr>
                <w:rFonts w:asciiTheme="majorBidi" w:hAnsiTheme="majorBidi" w:cstheme="majorBidi"/>
                <w:sz w:val="28"/>
                <w:szCs w:val="28"/>
              </w:rPr>
              <w:t>691</w:t>
            </w:r>
            <w:r w:rsidR="00C452E0">
              <w:rPr>
                <w:rFonts w:asciiTheme="majorBidi" w:hAnsiTheme="majorBidi" w:cstheme="majorBidi" w:hint="cs"/>
                <w:sz w:val="28"/>
                <w:szCs w:val="28"/>
                <w:cs/>
              </w:rPr>
              <w:t>,</w:t>
            </w:r>
            <w:r w:rsidR="0086241D">
              <w:rPr>
                <w:rFonts w:asciiTheme="majorBidi" w:hAnsiTheme="majorBidi" w:cstheme="majorBidi"/>
                <w:sz w:val="28"/>
                <w:szCs w:val="28"/>
              </w:rPr>
              <w:t>6</w:t>
            </w:r>
            <w:r w:rsidRPr="00227E78">
              <w:rPr>
                <w:rFonts w:asciiTheme="majorBidi" w:hAnsiTheme="majorBidi" w:cstheme="majorBidi" w:hint="cs"/>
                <w:sz w:val="28"/>
                <w:szCs w:val="28"/>
              </w:rPr>
              <w:t>75</w:t>
            </w:r>
          </w:p>
        </w:tc>
        <w:tc>
          <w:tcPr>
            <w:tcW w:w="1418" w:type="dxa"/>
            <w:shd w:val="clear" w:color="auto" w:fill="auto"/>
          </w:tcPr>
          <w:p w14:paraId="3F60CC83" w14:textId="13042DFF" w:rsidR="00C452E0" w:rsidRDefault="00C452E0" w:rsidP="00014A5A">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bCs/>
                <w:sz w:val="28"/>
                <w:szCs w:val="28"/>
              </w:rPr>
              <w:t>35,212,082</w:t>
            </w:r>
          </w:p>
        </w:tc>
      </w:tr>
    </w:tbl>
    <w:p w14:paraId="36335EB1" w14:textId="407F2892" w:rsidR="001A4E09" w:rsidRPr="000D6FA6" w:rsidRDefault="001A4E09" w:rsidP="00014A5A">
      <w:pPr>
        <w:pStyle w:val="ListParagraph"/>
        <w:numPr>
          <w:ilvl w:val="0"/>
          <w:numId w:val="16"/>
        </w:numPr>
        <w:spacing w:before="12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DISTRIBUTION COST</w:t>
      </w:r>
    </w:p>
    <w:tbl>
      <w:tblPr>
        <w:tblW w:w="9243" w:type="dxa"/>
        <w:tblInd w:w="531" w:type="dxa"/>
        <w:tblLook w:val="01E0" w:firstRow="1" w:lastRow="1" w:firstColumn="1" w:lastColumn="1" w:noHBand="0" w:noVBand="0"/>
      </w:tblPr>
      <w:tblGrid>
        <w:gridCol w:w="3519"/>
        <w:gridCol w:w="1417"/>
        <w:gridCol w:w="1418"/>
        <w:gridCol w:w="1417"/>
        <w:gridCol w:w="1418"/>
        <w:gridCol w:w="54"/>
      </w:tblGrid>
      <w:tr w:rsidR="001A4E09" w14:paraId="066B6EAA" w14:textId="77777777" w:rsidTr="001A4E09">
        <w:tc>
          <w:tcPr>
            <w:tcW w:w="3519" w:type="dxa"/>
          </w:tcPr>
          <w:p w14:paraId="6BC47E58" w14:textId="77777777" w:rsidR="001A4E09" w:rsidRDefault="001A4E09" w:rsidP="00014A5A">
            <w:pPr>
              <w:spacing w:line="350" w:lineRule="exact"/>
              <w:ind w:left="522" w:right="-162"/>
              <w:jc w:val="center"/>
              <w:rPr>
                <w:rFonts w:asciiTheme="majorBidi" w:hAnsiTheme="majorBidi" w:cstheme="majorBidi"/>
                <w:sz w:val="28"/>
                <w:szCs w:val="28"/>
              </w:rPr>
            </w:pPr>
          </w:p>
        </w:tc>
        <w:tc>
          <w:tcPr>
            <w:tcW w:w="5724" w:type="dxa"/>
            <w:gridSpan w:val="5"/>
            <w:hideMark/>
          </w:tcPr>
          <w:p w14:paraId="6C2FF233" w14:textId="77777777" w:rsidR="001A4E09" w:rsidRDefault="001A4E09" w:rsidP="00014A5A">
            <w:pPr>
              <w:pBdr>
                <w:bottom w:val="single" w:sz="4" w:space="1" w:color="auto"/>
              </w:pBdr>
              <w:tabs>
                <w:tab w:val="left" w:pos="2744"/>
                <w:tab w:val="center" w:pos="3144"/>
              </w:tabs>
              <w:spacing w:line="350" w:lineRule="exact"/>
              <w:ind w:right="-96"/>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A4E09" w14:paraId="4FD550A3" w14:textId="77777777" w:rsidTr="00603D23">
        <w:trPr>
          <w:gridAfter w:val="1"/>
          <w:wAfter w:w="54" w:type="dxa"/>
          <w:trHeight w:val="116"/>
        </w:trPr>
        <w:tc>
          <w:tcPr>
            <w:tcW w:w="3519" w:type="dxa"/>
            <w:vAlign w:val="center"/>
          </w:tcPr>
          <w:p w14:paraId="62812508" w14:textId="77777777" w:rsidR="001A4E09" w:rsidRDefault="001A4E09" w:rsidP="00014A5A">
            <w:pPr>
              <w:spacing w:line="350" w:lineRule="exact"/>
              <w:ind w:left="9" w:right="32"/>
              <w:rPr>
                <w:rFonts w:ascii="Angsana New" w:hAnsi="Angsana New"/>
                <w:b/>
                <w:bCs/>
                <w:sz w:val="28"/>
                <w:szCs w:val="28"/>
              </w:rPr>
            </w:pPr>
          </w:p>
        </w:tc>
        <w:tc>
          <w:tcPr>
            <w:tcW w:w="2835" w:type="dxa"/>
            <w:gridSpan w:val="2"/>
            <w:hideMark/>
          </w:tcPr>
          <w:p w14:paraId="0F76835E" w14:textId="77777777" w:rsidR="001A4E09" w:rsidRDefault="001A4E09" w:rsidP="00014A5A">
            <w:pPr>
              <w:pBdr>
                <w:bottom w:val="single" w:sz="4" w:space="1" w:color="auto"/>
              </w:pBdr>
              <w:spacing w:line="350" w:lineRule="exact"/>
              <w:ind w:firstLine="86"/>
              <w:jc w:val="center"/>
              <w:outlineLvl w:val="0"/>
              <w:rPr>
                <w:rFonts w:ascii="Angsana New" w:hAnsi="Angsana New"/>
                <w:b/>
                <w:bCs/>
                <w:sz w:val="28"/>
                <w:szCs w:val="28"/>
                <w:cs/>
              </w:rPr>
            </w:pPr>
            <w:r>
              <w:rPr>
                <w:rFonts w:ascii="Angsana New" w:hAnsi="Angsana New"/>
                <w:sz w:val="28"/>
                <w:szCs w:val="28"/>
              </w:rPr>
              <w:t>Consolidated</w:t>
            </w:r>
          </w:p>
        </w:tc>
        <w:tc>
          <w:tcPr>
            <w:tcW w:w="2835" w:type="dxa"/>
            <w:gridSpan w:val="2"/>
            <w:hideMark/>
          </w:tcPr>
          <w:p w14:paraId="509A705C" w14:textId="77777777" w:rsidR="001A4E09" w:rsidRDefault="001A4E09" w:rsidP="00014A5A">
            <w:pPr>
              <w:pBdr>
                <w:bottom w:val="single" w:sz="4" w:space="1" w:color="auto"/>
              </w:pBdr>
              <w:spacing w:line="350" w:lineRule="exact"/>
              <w:ind w:firstLine="86"/>
              <w:jc w:val="center"/>
              <w:outlineLvl w:val="0"/>
              <w:rPr>
                <w:rFonts w:ascii="Angsana New" w:hAnsi="Angsana New"/>
                <w:b/>
                <w:bCs/>
                <w:sz w:val="28"/>
                <w:szCs w:val="28"/>
                <w:cs/>
              </w:rPr>
            </w:pPr>
            <w:r>
              <w:rPr>
                <w:rFonts w:ascii="Angsana New" w:hAnsi="Angsana New"/>
                <w:sz w:val="28"/>
                <w:szCs w:val="28"/>
              </w:rPr>
              <w:t>Separate</w:t>
            </w:r>
          </w:p>
        </w:tc>
      </w:tr>
      <w:tr w:rsidR="00817214" w14:paraId="71CA0D35" w14:textId="77777777" w:rsidTr="000E476A">
        <w:trPr>
          <w:gridAfter w:val="1"/>
          <w:wAfter w:w="54" w:type="dxa"/>
          <w:trHeight w:val="277"/>
        </w:trPr>
        <w:tc>
          <w:tcPr>
            <w:tcW w:w="3519" w:type="dxa"/>
            <w:vAlign w:val="center"/>
          </w:tcPr>
          <w:p w14:paraId="19CAB939" w14:textId="77777777" w:rsidR="00817214" w:rsidRDefault="00817214" w:rsidP="00014A5A">
            <w:pPr>
              <w:spacing w:line="350" w:lineRule="exact"/>
              <w:ind w:left="9" w:right="32"/>
              <w:rPr>
                <w:rFonts w:ascii="Angsana New" w:hAnsi="Angsana New"/>
                <w:sz w:val="28"/>
                <w:szCs w:val="28"/>
              </w:rPr>
            </w:pPr>
          </w:p>
        </w:tc>
        <w:tc>
          <w:tcPr>
            <w:tcW w:w="5670" w:type="dxa"/>
            <w:gridSpan w:val="4"/>
          </w:tcPr>
          <w:p w14:paraId="587A959A" w14:textId="310B0860" w:rsidR="00817214" w:rsidRDefault="00817214" w:rsidP="00014A5A">
            <w:pPr>
              <w:pBdr>
                <w:bottom w:val="single" w:sz="4" w:space="1" w:color="auto"/>
              </w:pBdr>
              <w:spacing w:line="350" w:lineRule="exact"/>
              <w:ind w:firstLine="86"/>
              <w:jc w:val="center"/>
              <w:outlineLvl w:val="0"/>
              <w:rPr>
                <w:rFonts w:ascii="Angsana New" w:hAnsi="Angsana New"/>
                <w:bCs/>
                <w:sz w:val="28"/>
                <w:szCs w:val="28"/>
              </w:rPr>
            </w:pPr>
            <w:r>
              <w:rPr>
                <w:rFonts w:ascii="Angsana New" w:hAnsi="Angsana New"/>
                <w:bCs/>
                <w:sz w:val="28"/>
                <w:szCs w:val="28"/>
              </w:rPr>
              <w:t>For the year ended December 31,</w:t>
            </w:r>
          </w:p>
        </w:tc>
      </w:tr>
      <w:tr w:rsidR="00283B7F" w14:paraId="1D475463" w14:textId="77777777" w:rsidTr="00283B7F">
        <w:trPr>
          <w:gridAfter w:val="1"/>
          <w:wAfter w:w="54" w:type="dxa"/>
          <w:trHeight w:val="142"/>
        </w:trPr>
        <w:tc>
          <w:tcPr>
            <w:tcW w:w="3519" w:type="dxa"/>
            <w:vAlign w:val="center"/>
          </w:tcPr>
          <w:p w14:paraId="4583678A" w14:textId="77777777" w:rsidR="00283B7F" w:rsidRDefault="00283B7F" w:rsidP="00014A5A">
            <w:pPr>
              <w:spacing w:line="350" w:lineRule="exact"/>
              <w:ind w:left="9" w:right="32"/>
              <w:rPr>
                <w:rFonts w:ascii="Angsana New" w:hAnsi="Angsana New"/>
                <w:sz w:val="28"/>
                <w:szCs w:val="28"/>
              </w:rPr>
            </w:pPr>
          </w:p>
        </w:tc>
        <w:tc>
          <w:tcPr>
            <w:tcW w:w="1417" w:type="dxa"/>
            <w:shd w:val="clear" w:color="auto" w:fill="auto"/>
          </w:tcPr>
          <w:p w14:paraId="5D27E94E" w14:textId="77053C4C" w:rsidR="00283B7F" w:rsidRDefault="00283B7F" w:rsidP="00014A5A">
            <w:pPr>
              <w:pBdr>
                <w:bottom w:val="single" w:sz="4" w:space="1" w:color="auto"/>
              </w:pBdr>
              <w:spacing w:line="350" w:lineRule="exact"/>
              <w:ind w:firstLine="90"/>
              <w:jc w:val="center"/>
              <w:rPr>
                <w:rFonts w:ascii="Angsana New" w:hAnsi="Angsana New"/>
                <w:bCs/>
                <w:sz w:val="28"/>
                <w:szCs w:val="28"/>
                <w:cs/>
              </w:rPr>
            </w:pPr>
            <w:r>
              <w:rPr>
                <w:rFonts w:ascii="Angsana New" w:hAnsi="Angsana New"/>
                <w:bCs/>
                <w:sz w:val="28"/>
                <w:szCs w:val="28"/>
              </w:rPr>
              <w:t>2022</w:t>
            </w:r>
          </w:p>
        </w:tc>
        <w:tc>
          <w:tcPr>
            <w:tcW w:w="1418" w:type="dxa"/>
            <w:shd w:val="clear" w:color="auto" w:fill="auto"/>
          </w:tcPr>
          <w:p w14:paraId="5F2E3CCF" w14:textId="1B9841E9" w:rsidR="00283B7F" w:rsidRDefault="00283B7F" w:rsidP="00014A5A">
            <w:pPr>
              <w:pBdr>
                <w:bottom w:val="single" w:sz="4" w:space="1" w:color="auto"/>
              </w:pBdr>
              <w:spacing w:line="350" w:lineRule="exact"/>
              <w:ind w:firstLine="90"/>
              <w:jc w:val="center"/>
              <w:rPr>
                <w:rFonts w:ascii="Angsana New" w:hAnsi="Angsana New"/>
                <w:sz w:val="28"/>
                <w:szCs w:val="28"/>
              </w:rPr>
            </w:pPr>
            <w:r>
              <w:rPr>
                <w:rFonts w:ascii="Angsana New" w:hAnsi="Angsana New"/>
                <w:bCs/>
                <w:sz w:val="28"/>
                <w:szCs w:val="28"/>
              </w:rPr>
              <w:t>2021</w:t>
            </w:r>
          </w:p>
        </w:tc>
        <w:tc>
          <w:tcPr>
            <w:tcW w:w="1417" w:type="dxa"/>
            <w:shd w:val="clear" w:color="auto" w:fill="auto"/>
          </w:tcPr>
          <w:p w14:paraId="0BDFCB7C" w14:textId="598B8284" w:rsidR="00283B7F" w:rsidRDefault="00283B7F" w:rsidP="00014A5A">
            <w:pPr>
              <w:pBdr>
                <w:bottom w:val="single" w:sz="4" w:space="1" w:color="auto"/>
              </w:pBdr>
              <w:spacing w:line="350" w:lineRule="exact"/>
              <w:ind w:firstLine="90"/>
              <w:jc w:val="center"/>
              <w:rPr>
                <w:rFonts w:ascii="Angsana New" w:hAnsi="Angsana New"/>
                <w:bCs/>
                <w:sz w:val="28"/>
                <w:szCs w:val="28"/>
              </w:rPr>
            </w:pPr>
            <w:r>
              <w:rPr>
                <w:rFonts w:ascii="Angsana New" w:hAnsi="Angsana New"/>
                <w:bCs/>
                <w:sz w:val="28"/>
                <w:szCs w:val="28"/>
              </w:rPr>
              <w:t>2022</w:t>
            </w:r>
          </w:p>
        </w:tc>
        <w:tc>
          <w:tcPr>
            <w:tcW w:w="1418" w:type="dxa"/>
          </w:tcPr>
          <w:p w14:paraId="238E184F" w14:textId="78F4FD04" w:rsidR="00283B7F" w:rsidRDefault="00283B7F" w:rsidP="00014A5A">
            <w:pPr>
              <w:pBdr>
                <w:bottom w:val="single" w:sz="4" w:space="1" w:color="auto"/>
              </w:pBdr>
              <w:spacing w:line="350" w:lineRule="exact"/>
              <w:ind w:firstLine="90"/>
              <w:jc w:val="center"/>
              <w:rPr>
                <w:rFonts w:ascii="Angsana New" w:hAnsi="Angsana New"/>
                <w:sz w:val="28"/>
                <w:szCs w:val="28"/>
              </w:rPr>
            </w:pPr>
            <w:r>
              <w:rPr>
                <w:rFonts w:ascii="Angsana New" w:hAnsi="Angsana New"/>
                <w:bCs/>
                <w:sz w:val="28"/>
                <w:szCs w:val="28"/>
              </w:rPr>
              <w:t>2021</w:t>
            </w:r>
          </w:p>
        </w:tc>
      </w:tr>
      <w:tr w:rsidR="00042220" w14:paraId="7FA0742B" w14:textId="77777777" w:rsidTr="00314A54">
        <w:trPr>
          <w:gridAfter w:val="1"/>
          <w:wAfter w:w="54" w:type="dxa"/>
        </w:trPr>
        <w:tc>
          <w:tcPr>
            <w:tcW w:w="3519" w:type="dxa"/>
            <w:hideMark/>
          </w:tcPr>
          <w:p w14:paraId="547D0A98" w14:textId="77777777" w:rsidR="00042220" w:rsidRDefault="00042220" w:rsidP="00014A5A">
            <w:pPr>
              <w:spacing w:line="350" w:lineRule="exact"/>
              <w:rPr>
                <w:rFonts w:asciiTheme="majorBidi" w:hAnsiTheme="majorBidi" w:cstheme="majorBidi"/>
                <w:sz w:val="28"/>
                <w:szCs w:val="28"/>
              </w:rPr>
            </w:pPr>
            <w:r>
              <w:rPr>
                <w:rFonts w:asciiTheme="majorBidi" w:hAnsiTheme="majorBidi" w:cstheme="majorBidi"/>
                <w:sz w:val="28"/>
                <w:szCs w:val="28"/>
              </w:rPr>
              <w:t>Employee benefit expenses</w:t>
            </w:r>
          </w:p>
        </w:tc>
        <w:tc>
          <w:tcPr>
            <w:tcW w:w="1417" w:type="dxa"/>
            <w:shd w:val="clear" w:color="auto" w:fill="auto"/>
          </w:tcPr>
          <w:p w14:paraId="5C0C3EA3" w14:textId="487FCF47" w:rsidR="00042220" w:rsidRDefault="00227E78" w:rsidP="00014A5A">
            <w:pPr>
              <w:tabs>
                <w:tab w:val="decimal" w:pos="792"/>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5</w:t>
            </w:r>
            <w:r w:rsidR="00042220">
              <w:rPr>
                <w:rFonts w:asciiTheme="majorBidi" w:hAnsiTheme="majorBidi" w:cstheme="majorBidi" w:hint="cs"/>
                <w:sz w:val="28"/>
                <w:szCs w:val="28"/>
                <w:cs/>
              </w:rPr>
              <w:t>,</w:t>
            </w:r>
            <w:r w:rsidRPr="00227E78">
              <w:rPr>
                <w:rFonts w:asciiTheme="majorBidi" w:hAnsiTheme="majorBidi" w:cstheme="majorBidi" w:hint="cs"/>
                <w:sz w:val="28"/>
                <w:szCs w:val="28"/>
              </w:rPr>
              <w:t>325</w:t>
            </w:r>
            <w:r w:rsidR="00042220">
              <w:rPr>
                <w:rFonts w:asciiTheme="majorBidi" w:hAnsiTheme="majorBidi" w:cstheme="majorBidi" w:hint="cs"/>
                <w:sz w:val="28"/>
                <w:szCs w:val="28"/>
                <w:cs/>
              </w:rPr>
              <w:t>,</w:t>
            </w:r>
            <w:r w:rsidRPr="00227E78">
              <w:rPr>
                <w:rFonts w:asciiTheme="majorBidi" w:hAnsiTheme="majorBidi" w:cstheme="majorBidi" w:hint="cs"/>
                <w:sz w:val="28"/>
                <w:szCs w:val="28"/>
              </w:rPr>
              <w:t>015</w:t>
            </w:r>
          </w:p>
        </w:tc>
        <w:tc>
          <w:tcPr>
            <w:tcW w:w="1418" w:type="dxa"/>
            <w:shd w:val="clear" w:color="auto" w:fill="auto"/>
          </w:tcPr>
          <w:p w14:paraId="5CCBCFC0" w14:textId="3B25484F" w:rsidR="00042220" w:rsidRDefault="00042220" w:rsidP="00014A5A">
            <w:pPr>
              <w:spacing w:line="350" w:lineRule="exact"/>
              <w:jc w:val="right"/>
              <w:rPr>
                <w:rFonts w:asciiTheme="majorBidi" w:hAnsiTheme="majorBidi" w:cstheme="majorBidi"/>
                <w:sz w:val="28"/>
                <w:szCs w:val="28"/>
                <w:cs/>
              </w:rPr>
            </w:pPr>
            <w:r>
              <w:rPr>
                <w:rFonts w:asciiTheme="majorBidi" w:hAnsiTheme="majorBidi" w:cstheme="majorBidi"/>
                <w:sz w:val="28"/>
                <w:szCs w:val="28"/>
              </w:rPr>
              <w:t>8,367,559</w:t>
            </w:r>
          </w:p>
        </w:tc>
        <w:tc>
          <w:tcPr>
            <w:tcW w:w="1417" w:type="dxa"/>
            <w:shd w:val="clear" w:color="auto" w:fill="auto"/>
          </w:tcPr>
          <w:p w14:paraId="11EDDF1B" w14:textId="5CFC793E" w:rsidR="00042220" w:rsidRDefault="00042220" w:rsidP="00014A5A">
            <w:pPr>
              <w:tabs>
                <w:tab w:val="decimal" w:pos="792"/>
              </w:tabs>
              <w:spacing w:line="35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418" w:type="dxa"/>
            <w:shd w:val="clear" w:color="auto" w:fill="auto"/>
          </w:tcPr>
          <w:p w14:paraId="6D94C6ED" w14:textId="699B6C53" w:rsidR="00042220" w:rsidRDefault="00042220" w:rsidP="00014A5A">
            <w:pPr>
              <w:spacing w:line="350" w:lineRule="exact"/>
              <w:jc w:val="right"/>
              <w:rPr>
                <w:rFonts w:asciiTheme="majorBidi" w:hAnsiTheme="majorBidi" w:cstheme="majorBidi"/>
                <w:sz w:val="28"/>
                <w:szCs w:val="28"/>
              </w:rPr>
            </w:pPr>
            <w:r>
              <w:rPr>
                <w:rFonts w:asciiTheme="majorBidi" w:hAnsiTheme="majorBidi" w:cstheme="majorBidi"/>
                <w:sz w:val="28"/>
                <w:szCs w:val="28"/>
              </w:rPr>
              <w:t>170</w:t>
            </w:r>
          </w:p>
        </w:tc>
      </w:tr>
      <w:tr w:rsidR="00042220" w14:paraId="49055CFF" w14:textId="77777777" w:rsidTr="00314A54">
        <w:trPr>
          <w:gridAfter w:val="1"/>
          <w:wAfter w:w="54" w:type="dxa"/>
        </w:trPr>
        <w:tc>
          <w:tcPr>
            <w:tcW w:w="3519" w:type="dxa"/>
            <w:hideMark/>
          </w:tcPr>
          <w:p w14:paraId="4995A269" w14:textId="77777777" w:rsidR="00042220" w:rsidRDefault="00042220" w:rsidP="00014A5A">
            <w:pPr>
              <w:spacing w:line="350" w:lineRule="exact"/>
              <w:rPr>
                <w:rFonts w:asciiTheme="majorBidi" w:hAnsiTheme="majorBidi" w:cstheme="majorBidi"/>
                <w:sz w:val="28"/>
                <w:szCs w:val="28"/>
              </w:rPr>
            </w:pPr>
            <w:r>
              <w:rPr>
                <w:rFonts w:asciiTheme="majorBidi" w:hAnsiTheme="majorBidi" w:cstheme="majorBidi"/>
                <w:sz w:val="28"/>
                <w:szCs w:val="28"/>
              </w:rPr>
              <w:t>Building and place expenses</w:t>
            </w:r>
          </w:p>
        </w:tc>
        <w:tc>
          <w:tcPr>
            <w:tcW w:w="1417" w:type="dxa"/>
            <w:shd w:val="clear" w:color="auto" w:fill="auto"/>
          </w:tcPr>
          <w:p w14:paraId="0C847BAD" w14:textId="16F9FAB6" w:rsidR="00042220" w:rsidRDefault="00227E78" w:rsidP="00014A5A">
            <w:pPr>
              <w:tabs>
                <w:tab w:val="decimal" w:pos="792"/>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115</w:t>
            </w:r>
            <w:r w:rsidR="00042220">
              <w:rPr>
                <w:rFonts w:asciiTheme="majorBidi" w:hAnsiTheme="majorBidi" w:cstheme="majorBidi" w:hint="cs"/>
                <w:sz w:val="28"/>
                <w:szCs w:val="28"/>
                <w:cs/>
              </w:rPr>
              <w:t>,</w:t>
            </w:r>
            <w:r w:rsidRPr="00227E78">
              <w:rPr>
                <w:rFonts w:asciiTheme="majorBidi" w:hAnsiTheme="majorBidi" w:cstheme="majorBidi" w:hint="cs"/>
                <w:sz w:val="28"/>
                <w:szCs w:val="28"/>
              </w:rPr>
              <w:t>800</w:t>
            </w:r>
          </w:p>
        </w:tc>
        <w:tc>
          <w:tcPr>
            <w:tcW w:w="1418" w:type="dxa"/>
            <w:shd w:val="clear" w:color="auto" w:fill="auto"/>
          </w:tcPr>
          <w:p w14:paraId="5189540B" w14:textId="2053CF2D" w:rsidR="00042220" w:rsidRDefault="00042220" w:rsidP="00014A5A">
            <w:pPr>
              <w:spacing w:line="350" w:lineRule="exact"/>
              <w:jc w:val="right"/>
              <w:rPr>
                <w:rFonts w:asciiTheme="majorBidi" w:hAnsiTheme="majorBidi" w:cstheme="majorBidi"/>
                <w:sz w:val="28"/>
                <w:szCs w:val="28"/>
                <w:cs/>
              </w:rPr>
            </w:pPr>
            <w:r>
              <w:rPr>
                <w:rFonts w:asciiTheme="majorBidi" w:hAnsiTheme="majorBidi" w:cstheme="majorBidi"/>
                <w:sz w:val="28"/>
                <w:szCs w:val="28"/>
              </w:rPr>
              <w:t>139,050</w:t>
            </w:r>
          </w:p>
        </w:tc>
        <w:tc>
          <w:tcPr>
            <w:tcW w:w="1417" w:type="dxa"/>
            <w:shd w:val="clear" w:color="auto" w:fill="auto"/>
          </w:tcPr>
          <w:p w14:paraId="1C6A0CAE" w14:textId="5CC42A12" w:rsidR="00042220" w:rsidRDefault="00042220" w:rsidP="00014A5A">
            <w:pPr>
              <w:tabs>
                <w:tab w:val="decimal" w:pos="792"/>
              </w:tabs>
              <w:spacing w:line="35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418" w:type="dxa"/>
            <w:shd w:val="clear" w:color="auto" w:fill="auto"/>
          </w:tcPr>
          <w:p w14:paraId="2B752B28" w14:textId="0A979F52" w:rsidR="00042220" w:rsidRDefault="00042220" w:rsidP="00014A5A">
            <w:pPr>
              <w:spacing w:line="350" w:lineRule="exact"/>
              <w:jc w:val="right"/>
              <w:rPr>
                <w:rFonts w:asciiTheme="majorBidi" w:hAnsiTheme="majorBidi" w:cstheme="majorBidi"/>
                <w:sz w:val="28"/>
                <w:szCs w:val="28"/>
              </w:rPr>
            </w:pPr>
            <w:r>
              <w:rPr>
                <w:rFonts w:asciiTheme="majorBidi" w:hAnsiTheme="majorBidi" w:cstheme="majorBidi"/>
                <w:sz w:val="28"/>
                <w:szCs w:val="28"/>
              </w:rPr>
              <w:t>-</w:t>
            </w:r>
          </w:p>
        </w:tc>
      </w:tr>
      <w:tr w:rsidR="00042220" w14:paraId="2BBE6440" w14:textId="77777777" w:rsidTr="00314A54">
        <w:trPr>
          <w:gridAfter w:val="1"/>
          <w:wAfter w:w="54" w:type="dxa"/>
        </w:trPr>
        <w:tc>
          <w:tcPr>
            <w:tcW w:w="3519" w:type="dxa"/>
            <w:hideMark/>
          </w:tcPr>
          <w:p w14:paraId="6DCD76B4" w14:textId="77777777" w:rsidR="00042220" w:rsidRDefault="00042220" w:rsidP="00014A5A">
            <w:pPr>
              <w:spacing w:line="350" w:lineRule="exact"/>
              <w:rPr>
                <w:rFonts w:asciiTheme="majorBidi" w:hAnsiTheme="majorBidi" w:cstheme="majorBidi"/>
                <w:sz w:val="28"/>
                <w:szCs w:val="28"/>
              </w:rPr>
            </w:pPr>
            <w:r>
              <w:rPr>
                <w:rFonts w:asciiTheme="majorBidi" w:hAnsiTheme="majorBidi" w:cstheme="majorBidi"/>
                <w:sz w:val="28"/>
                <w:szCs w:val="28"/>
              </w:rPr>
              <w:t xml:space="preserve">Depreciation and amortization </w:t>
            </w:r>
          </w:p>
        </w:tc>
        <w:tc>
          <w:tcPr>
            <w:tcW w:w="1417" w:type="dxa"/>
            <w:shd w:val="clear" w:color="auto" w:fill="auto"/>
          </w:tcPr>
          <w:p w14:paraId="7E4FCFF2" w14:textId="78D290AC" w:rsidR="00042220" w:rsidRDefault="00227E78" w:rsidP="00014A5A">
            <w:pPr>
              <w:tabs>
                <w:tab w:val="decimal" w:pos="792"/>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14</w:t>
            </w:r>
            <w:r w:rsidR="00042220">
              <w:rPr>
                <w:rFonts w:asciiTheme="majorBidi" w:hAnsiTheme="majorBidi" w:cstheme="majorBidi" w:hint="cs"/>
                <w:sz w:val="28"/>
                <w:szCs w:val="28"/>
                <w:cs/>
              </w:rPr>
              <w:t>,</w:t>
            </w:r>
            <w:r w:rsidRPr="00227E78">
              <w:rPr>
                <w:rFonts w:asciiTheme="majorBidi" w:hAnsiTheme="majorBidi" w:cstheme="majorBidi" w:hint="cs"/>
                <w:sz w:val="28"/>
                <w:szCs w:val="28"/>
              </w:rPr>
              <w:t>295</w:t>
            </w:r>
          </w:p>
        </w:tc>
        <w:tc>
          <w:tcPr>
            <w:tcW w:w="1418" w:type="dxa"/>
            <w:shd w:val="clear" w:color="auto" w:fill="auto"/>
          </w:tcPr>
          <w:p w14:paraId="56E98128" w14:textId="4A3FA7F8" w:rsidR="00042220" w:rsidRDefault="00042220" w:rsidP="00014A5A">
            <w:pPr>
              <w:spacing w:line="350" w:lineRule="exact"/>
              <w:jc w:val="right"/>
              <w:rPr>
                <w:rFonts w:asciiTheme="majorBidi" w:hAnsiTheme="majorBidi" w:cstheme="majorBidi"/>
                <w:sz w:val="28"/>
                <w:szCs w:val="28"/>
              </w:rPr>
            </w:pPr>
            <w:r>
              <w:rPr>
                <w:rFonts w:asciiTheme="majorBidi" w:hAnsiTheme="majorBidi" w:cstheme="majorBidi"/>
                <w:sz w:val="28"/>
                <w:szCs w:val="28"/>
              </w:rPr>
              <w:t>67,058</w:t>
            </w:r>
          </w:p>
        </w:tc>
        <w:tc>
          <w:tcPr>
            <w:tcW w:w="1417" w:type="dxa"/>
            <w:shd w:val="clear" w:color="auto" w:fill="auto"/>
          </w:tcPr>
          <w:p w14:paraId="570CBA51" w14:textId="56683740" w:rsidR="00042220" w:rsidRDefault="00227E78" w:rsidP="00014A5A">
            <w:pPr>
              <w:tabs>
                <w:tab w:val="decimal" w:pos="836"/>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6</w:t>
            </w:r>
            <w:r w:rsidR="00042220">
              <w:rPr>
                <w:rFonts w:asciiTheme="majorBidi" w:hAnsiTheme="majorBidi" w:cstheme="majorBidi" w:hint="cs"/>
                <w:sz w:val="28"/>
                <w:szCs w:val="28"/>
                <w:cs/>
              </w:rPr>
              <w:t>,</w:t>
            </w:r>
            <w:r w:rsidRPr="00227E78">
              <w:rPr>
                <w:rFonts w:asciiTheme="majorBidi" w:hAnsiTheme="majorBidi" w:cstheme="majorBidi" w:hint="cs"/>
                <w:sz w:val="28"/>
                <w:szCs w:val="28"/>
              </w:rPr>
              <w:t>771</w:t>
            </w:r>
          </w:p>
        </w:tc>
        <w:tc>
          <w:tcPr>
            <w:tcW w:w="1418" w:type="dxa"/>
            <w:shd w:val="clear" w:color="auto" w:fill="auto"/>
          </w:tcPr>
          <w:p w14:paraId="1E5486A7" w14:textId="75C7C73B" w:rsidR="00042220" w:rsidRDefault="00042220" w:rsidP="00014A5A">
            <w:pPr>
              <w:spacing w:line="350" w:lineRule="exact"/>
              <w:jc w:val="right"/>
              <w:rPr>
                <w:rFonts w:asciiTheme="majorBidi" w:hAnsiTheme="majorBidi" w:cstheme="majorBidi"/>
                <w:sz w:val="28"/>
                <w:szCs w:val="28"/>
              </w:rPr>
            </w:pPr>
            <w:r>
              <w:rPr>
                <w:rFonts w:asciiTheme="majorBidi" w:hAnsiTheme="majorBidi" w:cstheme="majorBidi"/>
                <w:sz w:val="28"/>
                <w:szCs w:val="28"/>
              </w:rPr>
              <w:t>8,749</w:t>
            </w:r>
          </w:p>
        </w:tc>
      </w:tr>
      <w:tr w:rsidR="00042220" w14:paraId="3D0B3BD4" w14:textId="77777777" w:rsidTr="00314A54">
        <w:trPr>
          <w:gridAfter w:val="1"/>
          <w:wAfter w:w="54" w:type="dxa"/>
        </w:trPr>
        <w:tc>
          <w:tcPr>
            <w:tcW w:w="3519" w:type="dxa"/>
            <w:hideMark/>
          </w:tcPr>
          <w:p w14:paraId="4218ABD7" w14:textId="77777777" w:rsidR="00042220" w:rsidRDefault="00042220" w:rsidP="00014A5A">
            <w:pPr>
              <w:spacing w:line="350" w:lineRule="exact"/>
              <w:rPr>
                <w:rFonts w:asciiTheme="majorBidi" w:hAnsiTheme="majorBidi" w:cstheme="majorBidi"/>
                <w:sz w:val="28"/>
                <w:szCs w:val="28"/>
              </w:rPr>
            </w:pPr>
            <w:r>
              <w:rPr>
                <w:rFonts w:asciiTheme="majorBidi" w:hAnsiTheme="majorBidi" w:cstheme="majorBidi"/>
                <w:sz w:val="28"/>
                <w:szCs w:val="28"/>
              </w:rPr>
              <w:t>Entertainment</w:t>
            </w:r>
          </w:p>
        </w:tc>
        <w:tc>
          <w:tcPr>
            <w:tcW w:w="1417" w:type="dxa"/>
            <w:shd w:val="clear" w:color="auto" w:fill="auto"/>
          </w:tcPr>
          <w:p w14:paraId="4785209C" w14:textId="2ED65BB7" w:rsidR="00042220" w:rsidRDefault="00227E78" w:rsidP="00014A5A">
            <w:pPr>
              <w:tabs>
                <w:tab w:val="decimal" w:pos="792"/>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125</w:t>
            </w:r>
            <w:r w:rsidR="00042220">
              <w:rPr>
                <w:rFonts w:asciiTheme="majorBidi" w:hAnsiTheme="majorBidi" w:cstheme="majorBidi" w:hint="cs"/>
                <w:sz w:val="28"/>
                <w:szCs w:val="28"/>
                <w:cs/>
              </w:rPr>
              <w:t>,</w:t>
            </w:r>
            <w:r w:rsidRPr="00227E78">
              <w:rPr>
                <w:rFonts w:asciiTheme="majorBidi" w:hAnsiTheme="majorBidi" w:cstheme="majorBidi" w:hint="cs"/>
                <w:sz w:val="28"/>
                <w:szCs w:val="28"/>
              </w:rPr>
              <w:t>264</w:t>
            </w:r>
          </w:p>
        </w:tc>
        <w:tc>
          <w:tcPr>
            <w:tcW w:w="1418" w:type="dxa"/>
            <w:shd w:val="clear" w:color="auto" w:fill="auto"/>
          </w:tcPr>
          <w:p w14:paraId="5940E1C7" w14:textId="071BBEE5" w:rsidR="00042220" w:rsidRDefault="00042220" w:rsidP="00014A5A">
            <w:pPr>
              <w:spacing w:line="350" w:lineRule="exact"/>
              <w:jc w:val="right"/>
              <w:rPr>
                <w:rFonts w:asciiTheme="majorBidi" w:hAnsiTheme="majorBidi" w:cstheme="majorBidi"/>
                <w:sz w:val="28"/>
                <w:szCs w:val="28"/>
              </w:rPr>
            </w:pPr>
            <w:r>
              <w:rPr>
                <w:rFonts w:asciiTheme="majorBidi" w:hAnsiTheme="majorBidi" w:cstheme="majorBidi"/>
                <w:sz w:val="28"/>
                <w:szCs w:val="28"/>
              </w:rPr>
              <w:t>113,860</w:t>
            </w:r>
          </w:p>
        </w:tc>
        <w:tc>
          <w:tcPr>
            <w:tcW w:w="1417" w:type="dxa"/>
            <w:shd w:val="clear" w:color="auto" w:fill="auto"/>
          </w:tcPr>
          <w:p w14:paraId="292278B8" w14:textId="191AD824" w:rsidR="00042220" w:rsidRDefault="00227E78" w:rsidP="00014A5A">
            <w:pPr>
              <w:tabs>
                <w:tab w:val="decimal" w:pos="836"/>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2</w:t>
            </w:r>
            <w:r w:rsidR="00042220">
              <w:rPr>
                <w:rFonts w:asciiTheme="majorBidi" w:hAnsiTheme="majorBidi" w:cstheme="majorBidi" w:hint="cs"/>
                <w:sz w:val="28"/>
                <w:szCs w:val="28"/>
                <w:cs/>
              </w:rPr>
              <w:t>,</w:t>
            </w:r>
            <w:r w:rsidRPr="00227E78">
              <w:rPr>
                <w:rFonts w:asciiTheme="majorBidi" w:hAnsiTheme="majorBidi" w:cstheme="majorBidi" w:hint="cs"/>
                <w:sz w:val="28"/>
                <w:szCs w:val="28"/>
              </w:rPr>
              <w:t>272</w:t>
            </w:r>
          </w:p>
        </w:tc>
        <w:tc>
          <w:tcPr>
            <w:tcW w:w="1418" w:type="dxa"/>
            <w:shd w:val="clear" w:color="auto" w:fill="auto"/>
          </w:tcPr>
          <w:p w14:paraId="2A7DF420" w14:textId="0C33165A" w:rsidR="00042220" w:rsidRDefault="00042220" w:rsidP="00014A5A">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sz w:val="28"/>
                <w:szCs w:val="28"/>
              </w:rPr>
              <w:t>4,360</w:t>
            </w:r>
          </w:p>
        </w:tc>
      </w:tr>
      <w:tr w:rsidR="00042220" w14:paraId="453AF010" w14:textId="77777777" w:rsidTr="00314A54">
        <w:trPr>
          <w:gridAfter w:val="1"/>
          <w:wAfter w:w="54" w:type="dxa"/>
        </w:trPr>
        <w:tc>
          <w:tcPr>
            <w:tcW w:w="3519" w:type="dxa"/>
            <w:vAlign w:val="bottom"/>
            <w:hideMark/>
          </w:tcPr>
          <w:p w14:paraId="67D73D6F" w14:textId="77777777" w:rsidR="00042220" w:rsidRDefault="00042220" w:rsidP="00014A5A">
            <w:pPr>
              <w:spacing w:line="350" w:lineRule="exact"/>
              <w:rPr>
                <w:rFonts w:asciiTheme="majorBidi" w:hAnsiTheme="majorBidi" w:cstheme="majorBidi"/>
                <w:sz w:val="28"/>
                <w:szCs w:val="28"/>
              </w:rPr>
            </w:pPr>
            <w:r>
              <w:rPr>
                <w:rFonts w:asciiTheme="majorBidi" w:hAnsiTheme="majorBidi" w:cstheme="majorBidi"/>
                <w:sz w:val="28"/>
                <w:szCs w:val="28"/>
              </w:rPr>
              <w:t>Travelling</w:t>
            </w:r>
          </w:p>
        </w:tc>
        <w:tc>
          <w:tcPr>
            <w:tcW w:w="1417" w:type="dxa"/>
            <w:shd w:val="clear" w:color="auto" w:fill="auto"/>
          </w:tcPr>
          <w:p w14:paraId="475CAF21" w14:textId="7B0D9210" w:rsidR="00042220" w:rsidRDefault="00227E78" w:rsidP="00014A5A">
            <w:pPr>
              <w:tabs>
                <w:tab w:val="decimal" w:pos="792"/>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2</w:t>
            </w:r>
            <w:r w:rsidR="00042220">
              <w:rPr>
                <w:rFonts w:asciiTheme="majorBidi" w:hAnsiTheme="majorBidi" w:cstheme="majorBidi" w:hint="cs"/>
                <w:sz w:val="28"/>
                <w:szCs w:val="28"/>
                <w:cs/>
              </w:rPr>
              <w:t>,</w:t>
            </w:r>
            <w:r w:rsidRPr="00227E78">
              <w:rPr>
                <w:rFonts w:asciiTheme="majorBidi" w:hAnsiTheme="majorBidi" w:cstheme="majorBidi" w:hint="cs"/>
                <w:sz w:val="28"/>
                <w:szCs w:val="28"/>
              </w:rPr>
              <w:t>614</w:t>
            </w:r>
            <w:r w:rsidR="00042220">
              <w:rPr>
                <w:rFonts w:asciiTheme="majorBidi" w:hAnsiTheme="majorBidi" w:cstheme="majorBidi" w:hint="cs"/>
                <w:sz w:val="28"/>
                <w:szCs w:val="28"/>
                <w:cs/>
              </w:rPr>
              <w:t>,</w:t>
            </w:r>
            <w:r w:rsidRPr="00227E78">
              <w:rPr>
                <w:rFonts w:asciiTheme="majorBidi" w:hAnsiTheme="majorBidi" w:cstheme="majorBidi" w:hint="cs"/>
                <w:sz w:val="28"/>
                <w:szCs w:val="28"/>
              </w:rPr>
              <w:t>951</w:t>
            </w:r>
          </w:p>
        </w:tc>
        <w:tc>
          <w:tcPr>
            <w:tcW w:w="1418" w:type="dxa"/>
            <w:shd w:val="clear" w:color="auto" w:fill="auto"/>
          </w:tcPr>
          <w:p w14:paraId="49B75CBB" w14:textId="4E771CF3" w:rsidR="00042220" w:rsidRDefault="00042220" w:rsidP="00014A5A">
            <w:pPr>
              <w:spacing w:line="350" w:lineRule="exact"/>
              <w:jc w:val="right"/>
              <w:rPr>
                <w:rFonts w:asciiTheme="majorBidi" w:hAnsiTheme="majorBidi" w:cstheme="majorBidi"/>
                <w:sz w:val="28"/>
                <w:szCs w:val="28"/>
              </w:rPr>
            </w:pPr>
            <w:r>
              <w:rPr>
                <w:rFonts w:asciiTheme="majorBidi" w:hAnsiTheme="majorBidi" w:cstheme="majorBidi"/>
                <w:sz w:val="28"/>
                <w:szCs w:val="28"/>
              </w:rPr>
              <w:t>2,042,320</w:t>
            </w:r>
          </w:p>
        </w:tc>
        <w:tc>
          <w:tcPr>
            <w:tcW w:w="1417" w:type="dxa"/>
            <w:shd w:val="clear" w:color="auto" w:fill="auto"/>
          </w:tcPr>
          <w:p w14:paraId="1A6D4050" w14:textId="7CF33FA1" w:rsidR="00042220" w:rsidRDefault="00042220" w:rsidP="00014A5A">
            <w:pPr>
              <w:tabs>
                <w:tab w:val="decimal" w:pos="836"/>
              </w:tabs>
              <w:spacing w:line="35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418" w:type="dxa"/>
            <w:shd w:val="clear" w:color="auto" w:fill="auto"/>
          </w:tcPr>
          <w:p w14:paraId="6C48F063" w14:textId="1EED2E2C" w:rsidR="00042220" w:rsidRDefault="00042220" w:rsidP="00014A5A">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sz w:val="28"/>
                <w:szCs w:val="28"/>
              </w:rPr>
              <w:t>2,890</w:t>
            </w:r>
          </w:p>
        </w:tc>
      </w:tr>
      <w:tr w:rsidR="00042220" w14:paraId="263FA319" w14:textId="77777777" w:rsidTr="00314A54">
        <w:trPr>
          <w:gridAfter w:val="1"/>
          <w:wAfter w:w="54" w:type="dxa"/>
        </w:trPr>
        <w:tc>
          <w:tcPr>
            <w:tcW w:w="3519" w:type="dxa"/>
            <w:vAlign w:val="bottom"/>
            <w:hideMark/>
          </w:tcPr>
          <w:p w14:paraId="01187773" w14:textId="77777777" w:rsidR="00042220" w:rsidRDefault="00042220" w:rsidP="00014A5A">
            <w:pPr>
              <w:spacing w:line="35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22AB1DE4" w14:textId="545323B7" w:rsidR="00042220" w:rsidRDefault="00227E78" w:rsidP="00014A5A">
            <w:pPr>
              <w:pBdr>
                <w:bottom w:val="single" w:sz="4" w:space="1" w:color="auto"/>
              </w:pBdr>
              <w:tabs>
                <w:tab w:val="decimal" w:pos="792"/>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5</w:t>
            </w:r>
            <w:r w:rsidR="00042220">
              <w:rPr>
                <w:rFonts w:asciiTheme="majorBidi" w:hAnsiTheme="majorBidi" w:cstheme="majorBidi" w:hint="cs"/>
                <w:sz w:val="28"/>
                <w:szCs w:val="28"/>
                <w:cs/>
              </w:rPr>
              <w:t>,</w:t>
            </w:r>
            <w:r w:rsidRPr="00227E78">
              <w:rPr>
                <w:rFonts w:asciiTheme="majorBidi" w:hAnsiTheme="majorBidi" w:cstheme="majorBidi" w:hint="cs"/>
                <w:sz w:val="28"/>
                <w:szCs w:val="28"/>
              </w:rPr>
              <w:t>783</w:t>
            </w:r>
            <w:r w:rsidR="00042220">
              <w:rPr>
                <w:rFonts w:asciiTheme="majorBidi" w:hAnsiTheme="majorBidi" w:cstheme="majorBidi" w:hint="cs"/>
                <w:sz w:val="28"/>
                <w:szCs w:val="28"/>
                <w:cs/>
              </w:rPr>
              <w:t>,</w:t>
            </w:r>
            <w:r w:rsidRPr="00227E78">
              <w:rPr>
                <w:rFonts w:asciiTheme="majorBidi" w:hAnsiTheme="majorBidi" w:cstheme="majorBidi" w:hint="cs"/>
                <w:sz w:val="28"/>
                <w:szCs w:val="28"/>
              </w:rPr>
              <w:t>166</w:t>
            </w:r>
          </w:p>
        </w:tc>
        <w:tc>
          <w:tcPr>
            <w:tcW w:w="1418" w:type="dxa"/>
            <w:shd w:val="clear" w:color="auto" w:fill="auto"/>
          </w:tcPr>
          <w:p w14:paraId="19A686A1" w14:textId="4A9E743D" w:rsidR="00042220" w:rsidRDefault="00042220" w:rsidP="00014A5A">
            <w:pPr>
              <w:pBdr>
                <w:bottom w:val="sing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sz w:val="28"/>
                <w:szCs w:val="28"/>
              </w:rPr>
              <w:t>6,389,887</w:t>
            </w:r>
          </w:p>
        </w:tc>
        <w:tc>
          <w:tcPr>
            <w:tcW w:w="1417" w:type="dxa"/>
            <w:shd w:val="clear" w:color="auto" w:fill="auto"/>
          </w:tcPr>
          <w:p w14:paraId="24878274" w14:textId="082838DB" w:rsidR="00042220" w:rsidRDefault="00227E78" w:rsidP="00014A5A">
            <w:pPr>
              <w:pBdr>
                <w:bottom w:val="single" w:sz="4" w:space="1" w:color="auto"/>
              </w:pBdr>
              <w:tabs>
                <w:tab w:val="decimal" w:pos="836"/>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3</w:t>
            </w:r>
            <w:r w:rsidR="00042220">
              <w:rPr>
                <w:rFonts w:asciiTheme="majorBidi" w:hAnsiTheme="majorBidi" w:cstheme="majorBidi" w:hint="cs"/>
                <w:sz w:val="28"/>
                <w:szCs w:val="28"/>
                <w:cs/>
              </w:rPr>
              <w:t>,</w:t>
            </w:r>
            <w:r w:rsidRPr="00227E78">
              <w:rPr>
                <w:rFonts w:asciiTheme="majorBidi" w:hAnsiTheme="majorBidi" w:cstheme="majorBidi" w:hint="cs"/>
                <w:sz w:val="28"/>
                <w:szCs w:val="28"/>
              </w:rPr>
              <w:t>094</w:t>
            </w:r>
          </w:p>
        </w:tc>
        <w:tc>
          <w:tcPr>
            <w:tcW w:w="1418" w:type="dxa"/>
            <w:shd w:val="clear" w:color="auto" w:fill="auto"/>
          </w:tcPr>
          <w:p w14:paraId="7DA4618F" w14:textId="0C111FA9" w:rsidR="00042220" w:rsidRDefault="00042220" w:rsidP="00014A5A">
            <w:pPr>
              <w:pBdr>
                <w:bottom w:val="sing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sz w:val="28"/>
                <w:szCs w:val="28"/>
              </w:rPr>
              <w:t>320,885</w:t>
            </w:r>
          </w:p>
        </w:tc>
      </w:tr>
      <w:tr w:rsidR="00042220" w14:paraId="1759DFE8" w14:textId="77777777" w:rsidTr="00314A54">
        <w:trPr>
          <w:gridAfter w:val="1"/>
          <w:wAfter w:w="54" w:type="dxa"/>
        </w:trPr>
        <w:tc>
          <w:tcPr>
            <w:tcW w:w="3519" w:type="dxa"/>
            <w:vAlign w:val="bottom"/>
            <w:hideMark/>
          </w:tcPr>
          <w:p w14:paraId="7260C6C7" w14:textId="77777777" w:rsidR="00042220" w:rsidRDefault="00042220" w:rsidP="00014A5A">
            <w:pPr>
              <w:spacing w:line="35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05B6B230" w14:textId="447612EA" w:rsidR="00042220" w:rsidRDefault="00227E78" w:rsidP="00014A5A">
            <w:pPr>
              <w:pBdr>
                <w:bottom w:val="double" w:sz="4" w:space="1" w:color="auto"/>
              </w:pBdr>
              <w:tabs>
                <w:tab w:val="decimal" w:pos="792"/>
              </w:tabs>
              <w:spacing w:line="350" w:lineRule="exact"/>
              <w:ind w:right="32"/>
              <w:jc w:val="right"/>
              <w:rPr>
                <w:rFonts w:asciiTheme="majorBidi" w:hAnsiTheme="majorBidi" w:cstheme="majorBidi"/>
                <w:sz w:val="28"/>
                <w:szCs w:val="28"/>
                <w:cs/>
              </w:rPr>
            </w:pPr>
            <w:r w:rsidRPr="00227E78">
              <w:rPr>
                <w:rFonts w:asciiTheme="majorBidi" w:hAnsiTheme="majorBidi" w:cstheme="majorBidi" w:hint="cs"/>
                <w:sz w:val="28"/>
                <w:szCs w:val="28"/>
              </w:rPr>
              <w:t>13</w:t>
            </w:r>
            <w:r w:rsidR="00042220">
              <w:rPr>
                <w:rFonts w:asciiTheme="majorBidi" w:hAnsiTheme="majorBidi" w:cstheme="majorBidi" w:hint="cs"/>
                <w:sz w:val="28"/>
                <w:szCs w:val="28"/>
                <w:cs/>
              </w:rPr>
              <w:t>,</w:t>
            </w:r>
            <w:r w:rsidRPr="00227E78">
              <w:rPr>
                <w:rFonts w:asciiTheme="majorBidi" w:hAnsiTheme="majorBidi" w:cstheme="majorBidi" w:hint="cs"/>
                <w:sz w:val="28"/>
                <w:szCs w:val="28"/>
              </w:rPr>
              <w:t>978</w:t>
            </w:r>
            <w:r w:rsidR="00042220">
              <w:rPr>
                <w:rFonts w:asciiTheme="majorBidi" w:hAnsiTheme="majorBidi" w:cstheme="majorBidi" w:hint="cs"/>
                <w:sz w:val="28"/>
                <w:szCs w:val="28"/>
                <w:cs/>
              </w:rPr>
              <w:t>,</w:t>
            </w:r>
            <w:r w:rsidRPr="00227E78">
              <w:rPr>
                <w:rFonts w:asciiTheme="majorBidi" w:hAnsiTheme="majorBidi" w:cstheme="majorBidi" w:hint="cs"/>
                <w:sz w:val="28"/>
                <w:szCs w:val="28"/>
              </w:rPr>
              <w:t>491</w:t>
            </w:r>
          </w:p>
        </w:tc>
        <w:tc>
          <w:tcPr>
            <w:tcW w:w="1418" w:type="dxa"/>
            <w:shd w:val="clear" w:color="auto" w:fill="auto"/>
          </w:tcPr>
          <w:p w14:paraId="4CDE9282" w14:textId="3BDE1975" w:rsidR="00042220" w:rsidRDefault="00042220" w:rsidP="00014A5A">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sz w:val="28"/>
                <w:szCs w:val="28"/>
              </w:rPr>
              <w:t>17,119,734</w:t>
            </w:r>
          </w:p>
        </w:tc>
        <w:tc>
          <w:tcPr>
            <w:tcW w:w="1417" w:type="dxa"/>
            <w:shd w:val="clear" w:color="auto" w:fill="auto"/>
          </w:tcPr>
          <w:p w14:paraId="11A7727A" w14:textId="4A429B82" w:rsidR="00042220" w:rsidRDefault="00227E78" w:rsidP="00014A5A">
            <w:pPr>
              <w:pBdr>
                <w:bottom w:val="double" w:sz="4" w:space="1" w:color="auto"/>
              </w:pBdr>
              <w:tabs>
                <w:tab w:val="decimal" w:pos="836"/>
              </w:tabs>
              <w:spacing w:line="350" w:lineRule="exact"/>
              <w:ind w:right="32"/>
              <w:jc w:val="right"/>
              <w:rPr>
                <w:rFonts w:asciiTheme="majorBidi" w:hAnsiTheme="majorBidi" w:cstheme="majorBidi"/>
                <w:sz w:val="28"/>
                <w:szCs w:val="28"/>
              </w:rPr>
            </w:pPr>
            <w:r w:rsidRPr="00227E78">
              <w:rPr>
                <w:rFonts w:asciiTheme="majorBidi" w:hAnsiTheme="majorBidi" w:cstheme="majorBidi" w:hint="cs"/>
                <w:sz w:val="28"/>
                <w:szCs w:val="28"/>
              </w:rPr>
              <w:t>12</w:t>
            </w:r>
            <w:r w:rsidR="00042220">
              <w:rPr>
                <w:rFonts w:asciiTheme="majorBidi" w:hAnsiTheme="majorBidi" w:cstheme="majorBidi" w:hint="cs"/>
                <w:sz w:val="28"/>
                <w:szCs w:val="28"/>
                <w:cs/>
              </w:rPr>
              <w:t>,</w:t>
            </w:r>
            <w:r w:rsidRPr="00227E78">
              <w:rPr>
                <w:rFonts w:asciiTheme="majorBidi" w:hAnsiTheme="majorBidi" w:cstheme="majorBidi" w:hint="cs"/>
                <w:sz w:val="28"/>
                <w:szCs w:val="28"/>
              </w:rPr>
              <w:t>137</w:t>
            </w:r>
          </w:p>
        </w:tc>
        <w:tc>
          <w:tcPr>
            <w:tcW w:w="1418" w:type="dxa"/>
            <w:shd w:val="clear" w:color="auto" w:fill="auto"/>
          </w:tcPr>
          <w:p w14:paraId="5FDF5F5A" w14:textId="07F8496D" w:rsidR="00042220" w:rsidRDefault="00042220" w:rsidP="00014A5A">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8"/>
                <w:szCs w:val="28"/>
              </w:rPr>
            </w:pPr>
            <w:r>
              <w:rPr>
                <w:rFonts w:asciiTheme="majorBidi" w:hAnsiTheme="majorBidi" w:cstheme="majorBidi"/>
                <w:sz w:val="28"/>
                <w:szCs w:val="28"/>
              </w:rPr>
              <w:t>337,054</w:t>
            </w:r>
          </w:p>
        </w:tc>
      </w:tr>
    </w:tbl>
    <w:p w14:paraId="798C4BB5" w14:textId="182F61C5" w:rsidR="00AD1D7D" w:rsidRPr="000D6FA6" w:rsidRDefault="00AD1D7D"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ADMINISTRATIVE EXPENSES</w:t>
      </w:r>
    </w:p>
    <w:tbl>
      <w:tblPr>
        <w:tblW w:w="9189" w:type="dxa"/>
        <w:tblInd w:w="558" w:type="dxa"/>
        <w:tblBorders>
          <w:top w:val="single" w:sz="4" w:space="0" w:color="auto"/>
          <w:bottom w:val="double" w:sz="4" w:space="0" w:color="auto"/>
        </w:tblBorders>
        <w:tblLayout w:type="fixed"/>
        <w:tblLook w:val="01E0" w:firstRow="1" w:lastRow="1" w:firstColumn="1" w:lastColumn="1" w:noHBand="0" w:noVBand="0"/>
      </w:tblPr>
      <w:tblGrid>
        <w:gridCol w:w="3519"/>
        <w:gridCol w:w="1417"/>
        <w:gridCol w:w="1418"/>
        <w:gridCol w:w="1417"/>
        <w:gridCol w:w="1418"/>
      </w:tblGrid>
      <w:tr w:rsidR="00CD438F" w14:paraId="73B61BBD" w14:textId="77777777" w:rsidTr="00603D23">
        <w:trPr>
          <w:trHeight w:val="128"/>
          <w:tblHeader/>
        </w:trPr>
        <w:tc>
          <w:tcPr>
            <w:tcW w:w="3519" w:type="dxa"/>
            <w:tcBorders>
              <w:top w:val="nil"/>
              <w:left w:val="nil"/>
              <w:bottom w:val="nil"/>
              <w:right w:val="nil"/>
            </w:tcBorders>
            <w:vAlign w:val="bottom"/>
          </w:tcPr>
          <w:p w14:paraId="16414542" w14:textId="77777777" w:rsidR="00CD438F" w:rsidRDefault="00CD438F" w:rsidP="00014A5A">
            <w:pPr>
              <w:tabs>
                <w:tab w:val="clear" w:pos="227"/>
                <w:tab w:val="clear" w:pos="454"/>
                <w:tab w:val="clear" w:pos="680"/>
                <w:tab w:val="left" w:pos="720"/>
              </w:tabs>
              <w:spacing w:line="350" w:lineRule="exact"/>
              <w:rPr>
                <w:rFonts w:asciiTheme="majorBidi" w:eastAsiaTheme="minorHAnsi" w:hAnsiTheme="majorBidi" w:cstheme="majorBidi"/>
                <w:b/>
                <w:bCs/>
                <w:sz w:val="26"/>
                <w:szCs w:val="26"/>
              </w:rPr>
            </w:pPr>
          </w:p>
        </w:tc>
        <w:tc>
          <w:tcPr>
            <w:tcW w:w="5670" w:type="dxa"/>
            <w:gridSpan w:val="4"/>
            <w:tcBorders>
              <w:top w:val="nil"/>
              <w:bottom w:val="nil"/>
            </w:tcBorders>
            <w:hideMark/>
          </w:tcPr>
          <w:p w14:paraId="610ABB08" w14:textId="4DE10113" w:rsidR="00CD438F" w:rsidRDefault="00CD438F" w:rsidP="00014A5A">
            <w:pPr>
              <w:pBdr>
                <w:bottom w:val="single" w:sz="4" w:space="1" w:color="auto"/>
              </w:pBdr>
              <w:tabs>
                <w:tab w:val="clear" w:pos="227"/>
                <w:tab w:val="clear" w:pos="454"/>
                <w:tab w:val="clear" w:pos="680"/>
                <w:tab w:val="left" w:pos="720"/>
              </w:tabs>
              <w:spacing w:line="35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CD438F" w14:paraId="628DDF7F" w14:textId="77777777" w:rsidTr="00603D23">
        <w:trPr>
          <w:trHeight w:val="148"/>
          <w:tblHeader/>
        </w:trPr>
        <w:tc>
          <w:tcPr>
            <w:tcW w:w="3519" w:type="dxa"/>
            <w:tcBorders>
              <w:top w:val="nil"/>
              <w:left w:val="nil"/>
              <w:bottom w:val="nil"/>
              <w:right w:val="nil"/>
            </w:tcBorders>
            <w:vAlign w:val="bottom"/>
          </w:tcPr>
          <w:p w14:paraId="56AE4A8A" w14:textId="77777777" w:rsidR="00CD438F" w:rsidRDefault="00CD438F" w:rsidP="00014A5A">
            <w:pPr>
              <w:tabs>
                <w:tab w:val="clear" w:pos="227"/>
                <w:tab w:val="clear" w:pos="454"/>
                <w:tab w:val="clear" w:pos="680"/>
                <w:tab w:val="left" w:pos="720"/>
              </w:tabs>
              <w:spacing w:line="350" w:lineRule="exact"/>
              <w:rPr>
                <w:rFonts w:asciiTheme="majorBidi" w:eastAsiaTheme="minorHAnsi" w:hAnsiTheme="majorBidi" w:cstheme="majorBidi"/>
                <w:b/>
                <w:bCs/>
                <w:sz w:val="26"/>
                <w:szCs w:val="26"/>
              </w:rPr>
            </w:pPr>
          </w:p>
        </w:tc>
        <w:tc>
          <w:tcPr>
            <w:tcW w:w="2835" w:type="dxa"/>
            <w:gridSpan w:val="2"/>
            <w:tcBorders>
              <w:top w:val="nil"/>
            </w:tcBorders>
          </w:tcPr>
          <w:p w14:paraId="1ECD51E1" w14:textId="4A1F561F" w:rsidR="00CD438F" w:rsidRDefault="00CD438F" w:rsidP="00014A5A">
            <w:pPr>
              <w:pBdr>
                <w:bottom w:val="single" w:sz="4" w:space="1" w:color="auto"/>
              </w:pBdr>
              <w:tabs>
                <w:tab w:val="clear" w:pos="227"/>
                <w:tab w:val="clear" w:pos="454"/>
                <w:tab w:val="clear" w:pos="680"/>
                <w:tab w:val="left" w:pos="720"/>
              </w:tabs>
              <w:spacing w:line="350" w:lineRule="exact"/>
              <w:jc w:val="center"/>
              <w:rPr>
                <w:rFonts w:ascii="Angsana New" w:hAnsi="Angsana New"/>
                <w:sz w:val="28"/>
                <w:szCs w:val="28"/>
                <w:cs/>
              </w:rPr>
            </w:pPr>
            <w:r>
              <w:rPr>
                <w:rFonts w:ascii="Angsana New" w:hAnsi="Angsana New"/>
                <w:sz w:val="28"/>
                <w:szCs w:val="28"/>
              </w:rPr>
              <w:t>Consolidated</w:t>
            </w:r>
          </w:p>
        </w:tc>
        <w:tc>
          <w:tcPr>
            <w:tcW w:w="2835" w:type="dxa"/>
            <w:gridSpan w:val="2"/>
            <w:tcBorders>
              <w:top w:val="nil"/>
            </w:tcBorders>
          </w:tcPr>
          <w:p w14:paraId="776E6E64" w14:textId="28510947" w:rsidR="00CD438F" w:rsidRDefault="00CD438F" w:rsidP="00014A5A">
            <w:pPr>
              <w:pBdr>
                <w:bottom w:val="single" w:sz="4" w:space="1" w:color="auto"/>
              </w:pBdr>
              <w:tabs>
                <w:tab w:val="clear" w:pos="227"/>
                <w:tab w:val="clear" w:pos="454"/>
                <w:tab w:val="clear" w:pos="680"/>
                <w:tab w:val="left" w:pos="720"/>
              </w:tabs>
              <w:spacing w:line="350" w:lineRule="exact"/>
              <w:jc w:val="center"/>
              <w:rPr>
                <w:rFonts w:ascii="Angsana New" w:hAnsi="Angsana New"/>
                <w:sz w:val="28"/>
                <w:szCs w:val="28"/>
                <w:cs/>
              </w:rPr>
            </w:pPr>
            <w:r>
              <w:rPr>
                <w:rFonts w:ascii="Angsana New" w:hAnsi="Angsana New"/>
                <w:sz w:val="28"/>
                <w:szCs w:val="28"/>
              </w:rPr>
              <w:t>Consolidated</w:t>
            </w:r>
          </w:p>
        </w:tc>
      </w:tr>
      <w:tr w:rsidR="00CD438F" w14:paraId="56BE1B50" w14:textId="77777777" w:rsidTr="00603D23">
        <w:trPr>
          <w:trHeight w:val="168"/>
          <w:tblHeader/>
        </w:trPr>
        <w:tc>
          <w:tcPr>
            <w:tcW w:w="3519" w:type="dxa"/>
            <w:tcBorders>
              <w:top w:val="nil"/>
              <w:left w:val="nil"/>
              <w:bottom w:val="nil"/>
              <w:right w:val="nil"/>
            </w:tcBorders>
            <w:vAlign w:val="bottom"/>
          </w:tcPr>
          <w:p w14:paraId="0A04A453" w14:textId="77777777" w:rsidR="00CD438F" w:rsidRDefault="00CD438F" w:rsidP="00014A5A">
            <w:pPr>
              <w:tabs>
                <w:tab w:val="clear" w:pos="227"/>
                <w:tab w:val="clear" w:pos="454"/>
                <w:tab w:val="clear" w:pos="680"/>
                <w:tab w:val="left" w:pos="720"/>
              </w:tabs>
              <w:spacing w:line="350" w:lineRule="exact"/>
              <w:rPr>
                <w:rFonts w:asciiTheme="majorBidi" w:eastAsiaTheme="minorHAnsi" w:hAnsiTheme="majorBidi" w:cstheme="majorBidi"/>
                <w:b/>
                <w:bCs/>
                <w:sz w:val="26"/>
                <w:szCs w:val="26"/>
              </w:rPr>
            </w:pPr>
          </w:p>
        </w:tc>
        <w:tc>
          <w:tcPr>
            <w:tcW w:w="5670" w:type="dxa"/>
            <w:gridSpan w:val="4"/>
          </w:tcPr>
          <w:p w14:paraId="6F20C1F7" w14:textId="090AD85C" w:rsidR="00CD438F" w:rsidRDefault="00CD438F" w:rsidP="00014A5A">
            <w:pPr>
              <w:pBdr>
                <w:bottom w:val="single" w:sz="4" w:space="1" w:color="auto"/>
              </w:pBdr>
              <w:tabs>
                <w:tab w:val="clear" w:pos="227"/>
                <w:tab w:val="clear" w:pos="454"/>
                <w:tab w:val="clear" w:pos="680"/>
                <w:tab w:val="left" w:pos="720"/>
              </w:tabs>
              <w:spacing w:line="350" w:lineRule="exact"/>
              <w:jc w:val="center"/>
              <w:rPr>
                <w:rFonts w:ascii="Angsana New" w:hAnsi="Angsana New"/>
                <w:sz w:val="28"/>
                <w:szCs w:val="28"/>
                <w:cs/>
              </w:rPr>
            </w:pPr>
            <w:r>
              <w:rPr>
                <w:rFonts w:ascii="Angsana New" w:hAnsi="Angsana New"/>
                <w:bCs/>
                <w:sz w:val="28"/>
                <w:szCs w:val="28"/>
              </w:rPr>
              <w:t>For the year ended December 31,</w:t>
            </w:r>
          </w:p>
        </w:tc>
      </w:tr>
      <w:tr w:rsidR="00283B7F" w14:paraId="4C1EF0C5" w14:textId="77777777" w:rsidTr="00283B7F">
        <w:trPr>
          <w:tblHeader/>
        </w:trPr>
        <w:tc>
          <w:tcPr>
            <w:tcW w:w="3519" w:type="dxa"/>
            <w:tcBorders>
              <w:top w:val="nil"/>
              <w:left w:val="nil"/>
              <w:bottom w:val="nil"/>
              <w:right w:val="nil"/>
            </w:tcBorders>
            <w:vAlign w:val="bottom"/>
          </w:tcPr>
          <w:p w14:paraId="02663216" w14:textId="77777777" w:rsidR="00283B7F" w:rsidRDefault="00283B7F" w:rsidP="00014A5A">
            <w:pPr>
              <w:tabs>
                <w:tab w:val="clear" w:pos="227"/>
                <w:tab w:val="clear" w:pos="454"/>
                <w:tab w:val="clear" w:pos="680"/>
                <w:tab w:val="left" w:pos="720"/>
              </w:tabs>
              <w:spacing w:line="350" w:lineRule="exact"/>
              <w:rPr>
                <w:rFonts w:asciiTheme="majorBidi" w:eastAsiaTheme="minorHAnsi" w:hAnsiTheme="majorBidi" w:cstheme="majorBidi"/>
                <w:b/>
                <w:bCs/>
                <w:sz w:val="26"/>
                <w:szCs w:val="26"/>
              </w:rPr>
            </w:pPr>
          </w:p>
        </w:tc>
        <w:tc>
          <w:tcPr>
            <w:tcW w:w="1417" w:type="dxa"/>
            <w:tcBorders>
              <w:top w:val="nil"/>
              <w:left w:val="nil"/>
              <w:bottom w:val="nil"/>
              <w:right w:val="nil"/>
            </w:tcBorders>
            <w:shd w:val="clear" w:color="auto" w:fill="auto"/>
          </w:tcPr>
          <w:p w14:paraId="259C2739" w14:textId="26048690" w:rsidR="00283B7F" w:rsidRDefault="00283B7F" w:rsidP="00014A5A">
            <w:pPr>
              <w:pBdr>
                <w:bottom w:val="single" w:sz="4" w:space="1" w:color="auto"/>
              </w:pBdr>
              <w:spacing w:line="35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tcPr>
          <w:p w14:paraId="72997625" w14:textId="43F584AA" w:rsidR="00283B7F" w:rsidRDefault="00283B7F" w:rsidP="00014A5A">
            <w:pPr>
              <w:pBdr>
                <w:bottom w:val="single" w:sz="4" w:space="1" w:color="auto"/>
              </w:pBdr>
              <w:spacing w:line="350" w:lineRule="exact"/>
              <w:jc w:val="center"/>
              <w:rPr>
                <w:rFonts w:asciiTheme="majorBidi" w:hAnsiTheme="majorBidi" w:cstheme="majorBidi"/>
                <w:sz w:val="28"/>
                <w:szCs w:val="28"/>
              </w:rPr>
            </w:pPr>
            <w:r w:rsidRPr="00E47471">
              <w:rPr>
                <w:rFonts w:ascii="Angsana New" w:hAnsi="Angsana New"/>
                <w:bCs/>
                <w:sz w:val="28"/>
                <w:szCs w:val="28"/>
              </w:rPr>
              <w:t>20</w:t>
            </w:r>
            <w:r>
              <w:rPr>
                <w:rFonts w:ascii="Angsana New" w:hAnsi="Angsana New"/>
                <w:bCs/>
                <w:sz w:val="28"/>
                <w:szCs w:val="28"/>
              </w:rPr>
              <w:t>21</w:t>
            </w:r>
          </w:p>
        </w:tc>
        <w:tc>
          <w:tcPr>
            <w:tcW w:w="1417" w:type="dxa"/>
            <w:tcBorders>
              <w:top w:val="nil"/>
              <w:left w:val="nil"/>
              <w:bottom w:val="nil"/>
              <w:right w:val="nil"/>
            </w:tcBorders>
            <w:shd w:val="clear" w:color="auto" w:fill="auto"/>
          </w:tcPr>
          <w:p w14:paraId="04566261" w14:textId="11C892E9" w:rsidR="00283B7F" w:rsidRDefault="00283B7F" w:rsidP="00014A5A">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tcPr>
          <w:p w14:paraId="0108DD50" w14:textId="7AFA58EA" w:rsidR="00283B7F" w:rsidRDefault="00283B7F" w:rsidP="00014A5A">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r>
      <w:tr w:rsidR="00C458DF" w14:paraId="17F06C1D" w14:textId="77777777" w:rsidTr="005E73CD">
        <w:tc>
          <w:tcPr>
            <w:tcW w:w="3519" w:type="dxa"/>
            <w:tcBorders>
              <w:top w:val="nil"/>
              <w:left w:val="nil"/>
              <w:bottom w:val="nil"/>
              <w:right w:val="nil"/>
            </w:tcBorders>
            <w:hideMark/>
          </w:tcPr>
          <w:p w14:paraId="5A07A3F0" w14:textId="77777777" w:rsidR="00C458DF" w:rsidRDefault="00C458DF" w:rsidP="00014A5A">
            <w:pPr>
              <w:spacing w:line="350" w:lineRule="exact"/>
              <w:rPr>
                <w:rFonts w:asciiTheme="majorBidi" w:hAnsiTheme="majorBidi" w:cstheme="majorBidi"/>
                <w:sz w:val="28"/>
                <w:szCs w:val="28"/>
              </w:rPr>
            </w:pPr>
            <w:r>
              <w:rPr>
                <w:rFonts w:asciiTheme="majorBidi" w:hAnsiTheme="majorBidi" w:cstheme="majorBidi"/>
                <w:sz w:val="28"/>
                <w:szCs w:val="28"/>
              </w:rPr>
              <w:t>Employee benefit expenses</w:t>
            </w:r>
          </w:p>
        </w:tc>
        <w:tc>
          <w:tcPr>
            <w:tcW w:w="1417" w:type="dxa"/>
            <w:tcBorders>
              <w:top w:val="nil"/>
              <w:left w:val="nil"/>
              <w:bottom w:val="nil"/>
              <w:right w:val="nil"/>
            </w:tcBorders>
            <w:shd w:val="clear" w:color="auto" w:fill="auto"/>
          </w:tcPr>
          <w:p w14:paraId="7229027B" w14:textId="1E72263C" w:rsidR="00C458DF" w:rsidRDefault="00227E78" w:rsidP="00014A5A">
            <w:pPr>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21</w:t>
            </w:r>
            <w:r w:rsidR="00C458DF">
              <w:rPr>
                <w:rFonts w:asciiTheme="majorBidi" w:hAnsiTheme="majorBidi" w:cstheme="majorBidi" w:hint="cs"/>
                <w:sz w:val="28"/>
                <w:szCs w:val="28"/>
                <w:cs/>
              </w:rPr>
              <w:t>,</w:t>
            </w:r>
            <w:r w:rsidRPr="00227E78">
              <w:rPr>
                <w:rFonts w:asciiTheme="majorBidi" w:hAnsiTheme="majorBidi" w:cstheme="majorBidi" w:hint="cs"/>
                <w:sz w:val="28"/>
                <w:szCs w:val="28"/>
              </w:rPr>
              <w:t>130</w:t>
            </w:r>
            <w:r w:rsidR="00C458DF">
              <w:rPr>
                <w:rFonts w:asciiTheme="majorBidi" w:hAnsiTheme="majorBidi" w:cstheme="majorBidi" w:hint="cs"/>
                <w:sz w:val="28"/>
                <w:szCs w:val="28"/>
                <w:cs/>
              </w:rPr>
              <w:t>,</w:t>
            </w:r>
            <w:r w:rsidRPr="00227E78">
              <w:rPr>
                <w:rFonts w:asciiTheme="majorBidi" w:hAnsiTheme="majorBidi" w:cstheme="majorBidi" w:hint="cs"/>
                <w:sz w:val="28"/>
                <w:szCs w:val="28"/>
              </w:rPr>
              <w:t>995</w:t>
            </w:r>
          </w:p>
        </w:tc>
        <w:tc>
          <w:tcPr>
            <w:tcW w:w="1418" w:type="dxa"/>
            <w:tcBorders>
              <w:top w:val="nil"/>
              <w:left w:val="nil"/>
              <w:bottom w:val="nil"/>
              <w:right w:val="nil"/>
            </w:tcBorders>
            <w:shd w:val="clear" w:color="auto" w:fill="auto"/>
          </w:tcPr>
          <w:p w14:paraId="2A510FC9" w14:textId="3CEF5097"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26,407,652</w:t>
            </w:r>
          </w:p>
        </w:tc>
        <w:tc>
          <w:tcPr>
            <w:tcW w:w="1417" w:type="dxa"/>
            <w:tcBorders>
              <w:top w:val="nil"/>
              <w:left w:val="nil"/>
              <w:bottom w:val="nil"/>
              <w:right w:val="nil"/>
            </w:tcBorders>
            <w:shd w:val="clear" w:color="auto" w:fill="auto"/>
          </w:tcPr>
          <w:p w14:paraId="02D76977" w14:textId="38240FD4" w:rsidR="00C458DF" w:rsidRDefault="00227E78" w:rsidP="00014A5A">
            <w:pP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13</w:t>
            </w:r>
            <w:r w:rsidR="00C458DF">
              <w:rPr>
                <w:rFonts w:asciiTheme="majorBidi" w:hAnsiTheme="majorBidi" w:cstheme="majorBidi" w:hint="cs"/>
                <w:sz w:val="28"/>
                <w:szCs w:val="28"/>
                <w:cs/>
              </w:rPr>
              <w:t>,</w:t>
            </w:r>
            <w:r w:rsidRPr="00227E78">
              <w:rPr>
                <w:rFonts w:asciiTheme="majorBidi" w:hAnsiTheme="majorBidi" w:cstheme="majorBidi" w:hint="cs"/>
                <w:sz w:val="28"/>
                <w:szCs w:val="28"/>
              </w:rPr>
              <w:t>938</w:t>
            </w:r>
            <w:r w:rsidR="00C458DF">
              <w:rPr>
                <w:rFonts w:asciiTheme="majorBidi" w:hAnsiTheme="majorBidi" w:cstheme="majorBidi" w:hint="cs"/>
                <w:sz w:val="28"/>
                <w:szCs w:val="28"/>
                <w:cs/>
              </w:rPr>
              <w:t>,</w:t>
            </w:r>
            <w:r w:rsidRPr="00227E78">
              <w:rPr>
                <w:rFonts w:asciiTheme="majorBidi" w:hAnsiTheme="majorBidi" w:cstheme="majorBidi" w:hint="cs"/>
                <w:sz w:val="28"/>
                <w:szCs w:val="28"/>
              </w:rPr>
              <w:t>237</w:t>
            </w:r>
          </w:p>
        </w:tc>
        <w:tc>
          <w:tcPr>
            <w:tcW w:w="1418" w:type="dxa"/>
            <w:tcBorders>
              <w:top w:val="nil"/>
              <w:left w:val="nil"/>
              <w:bottom w:val="nil"/>
              <w:right w:val="nil"/>
            </w:tcBorders>
            <w:shd w:val="clear" w:color="auto" w:fill="auto"/>
          </w:tcPr>
          <w:p w14:paraId="1CF5ACBC" w14:textId="7131FFB1"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13,944,173</w:t>
            </w:r>
          </w:p>
        </w:tc>
      </w:tr>
      <w:tr w:rsidR="00C458DF" w14:paraId="6BA15CEF" w14:textId="77777777" w:rsidTr="005E73CD">
        <w:tc>
          <w:tcPr>
            <w:tcW w:w="3519" w:type="dxa"/>
            <w:tcBorders>
              <w:top w:val="nil"/>
              <w:left w:val="nil"/>
              <w:bottom w:val="nil"/>
              <w:right w:val="nil"/>
            </w:tcBorders>
            <w:hideMark/>
          </w:tcPr>
          <w:p w14:paraId="7D704768" w14:textId="77777777" w:rsidR="00C458DF" w:rsidRDefault="00C458DF" w:rsidP="00014A5A">
            <w:pPr>
              <w:spacing w:line="350" w:lineRule="exact"/>
              <w:rPr>
                <w:rFonts w:asciiTheme="majorBidi" w:hAnsiTheme="majorBidi" w:cstheme="majorBidi"/>
                <w:sz w:val="28"/>
                <w:szCs w:val="28"/>
              </w:rPr>
            </w:pPr>
            <w:r>
              <w:rPr>
                <w:rFonts w:asciiTheme="majorBidi" w:hAnsiTheme="majorBidi" w:cstheme="majorBidi"/>
                <w:sz w:val="28"/>
                <w:szCs w:val="28"/>
              </w:rPr>
              <w:t>Building and place expenses</w:t>
            </w:r>
          </w:p>
        </w:tc>
        <w:tc>
          <w:tcPr>
            <w:tcW w:w="1417" w:type="dxa"/>
            <w:tcBorders>
              <w:top w:val="nil"/>
              <w:left w:val="nil"/>
              <w:bottom w:val="nil"/>
              <w:right w:val="nil"/>
            </w:tcBorders>
            <w:shd w:val="clear" w:color="auto" w:fill="auto"/>
          </w:tcPr>
          <w:p w14:paraId="57706DCC" w14:textId="3561CA45" w:rsidR="00C458DF" w:rsidRDefault="00227E78" w:rsidP="00014A5A">
            <w:pPr>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w:t>
            </w:r>
            <w:r w:rsidR="00C458DF">
              <w:rPr>
                <w:rFonts w:asciiTheme="majorBidi" w:hAnsiTheme="majorBidi" w:cstheme="majorBidi" w:hint="cs"/>
                <w:sz w:val="28"/>
                <w:szCs w:val="28"/>
                <w:cs/>
              </w:rPr>
              <w:t>,</w:t>
            </w:r>
            <w:r w:rsidRPr="00227E78">
              <w:rPr>
                <w:rFonts w:asciiTheme="majorBidi" w:hAnsiTheme="majorBidi" w:cstheme="majorBidi" w:hint="cs"/>
                <w:sz w:val="28"/>
                <w:szCs w:val="28"/>
              </w:rPr>
              <w:t>246</w:t>
            </w:r>
            <w:r w:rsidR="00C458DF">
              <w:rPr>
                <w:rFonts w:asciiTheme="majorBidi" w:hAnsiTheme="majorBidi" w:cstheme="majorBidi" w:hint="cs"/>
                <w:sz w:val="28"/>
                <w:szCs w:val="28"/>
                <w:cs/>
              </w:rPr>
              <w:t>,</w:t>
            </w:r>
            <w:r w:rsidRPr="00227E78">
              <w:rPr>
                <w:rFonts w:asciiTheme="majorBidi" w:hAnsiTheme="majorBidi" w:cstheme="majorBidi" w:hint="cs"/>
                <w:sz w:val="28"/>
                <w:szCs w:val="28"/>
              </w:rPr>
              <w:t>520</w:t>
            </w:r>
          </w:p>
        </w:tc>
        <w:tc>
          <w:tcPr>
            <w:tcW w:w="1418" w:type="dxa"/>
            <w:tcBorders>
              <w:top w:val="nil"/>
              <w:left w:val="nil"/>
              <w:bottom w:val="nil"/>
              <w:right w:val="nil"/>
            </w:tcBorders>
            <w:shd w:val="clear" w:color="auto" w:fill="auto"/>
          </w:tcPr>
          <w:p w14:paraId="0F30FF42" w14:textId="43F37ABC"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1,626,870</w:t>
            </w:r>
          </w:p>
        </w:tc>
        <w:tc>
          <w:tcPr>
            <w:tcW w:w="1417" w:type="dxa"/>
            <w:tcBorders>
              <w:top w:val="nil"/>
              <w:left w:val="nil"/>
              <w:bottom w:val="nil"/>
              <w:right w:val="nil"/>
            </w:tcBorders>
            <w:shd w:val="clear" w:color="auto" w:fill="auto"/>
          </w:tcPr>
          <w:p w14:paraId="65BD39C7" w14:textId="7AE416A3" w:rsidR="00C458DF" w:rsidRPr="000924A4" w:rsidRDefault="00227E78" w:rsidP="00014A5A">
            <w:pP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154</w:t>
            </w:r>
            <w:r w:rsidR="00C458DF">
              <w:rPr>
                <w:rFonts w:asciiTheme="majorBidi" w:hAnsiTheme="majorBidi" w:cstheme="majorBidi" w:hint="cs"/>
                <w:sz w:val="28"/>
                <w:szCs w:val="28"/>
                <w:cs/>
              </w:rPr>
              <w:t>,</w:t>
            </w:r>
            <w:r w:rsidRPr="00227E78">
              <w:rPr>
                <w:rFonts w:asciiTheme="majorBidi" w:hAnsiTheme="majorBidi" w:cstheme="majorBidi" w:hint="cs"/>
                <w:sz w:val="28"/>
                <w:szCs w:val="28"/>
              </w:rPr>
              <w:t>579</w:t>
            </w:r>
          </w:p>
        </w:tc>
        <w:tc>
          <w:tcPr>
            <w:tcW w:w="1418" w:type="dxa"/>
            <w:tcBorders>
              <w:top w:val="nil"/>
              <w:left w:val="nil"/>
              <w:bottom w:val="nil"/>
              <w:right w:val="nil"/>
            </w:tcBorders>
            <w:shd w:val="clear" w:color="auto" w:fill="auto"/>
          </w:tcPr>
          <w:p w14:paraId="275E66FA" w14:textId="262B1EB7"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369,351</w:t>
            </w:r>
          </w:p>
        </w:tc>
      </w:tr>
      <w:tr w:rsidR="00C458DF" w14:paraId="799BFE58" w14:textId="77777777" w:rsidTr="005E73CD">
        <w:tc>
          <w:tcPr>
            <w:tcW w:w="3519" w:type="dxa"/>
            <w:tcBorders>
              <w:top w:val="nil"/>
              <w:left w:val="nil"/>
              <w:bottom w:val="nil"/>
              <w:right w:val="nil"/>
            </w:tcBorders>
            <w:hideMark/>
          </w:tcPr>
          <w:p w14:paraId="28772E0B" w14:textId="77777777" w:rsidR="00C458DF" w:rsidRDefault="00C458DF" w:rsidP="00014A5A">
            <w:pPr>
              <w:spacing w:line="350" w:lineRule="exact"/>
              <w:rPr>
                <w:rFonts w:asciiTheme="majorBidi" w:hAnsiTheme="majorBidi" w:cstheme="majorBidi"/>
                <w:sz w:val="28"/>
                <w:szCs w:val="28"/>
              </w:rPr>
            </w:pPr>
            <w:r>
              <w:rPr>
                <w:rFonts w:asciiTheme="majorBidi" w:hAnsiTheme="majorBidi" w:cstheme="majorBidi"/>
                <w:sz w:val="28"/>
                <w:szCs w:val="28"/>
              </w:rPr>
              <w:t>Depreciation and amortization</w:t>
            </w:r>
          </w:p>
        </w:tc>
        <w:tc>
          <w:tcPr>
            <w:tcW w:w="1417" w:type="dxa"/>
            <w:tcBorders>
              <w:top w:val="nil"/>
              <w:left w:val="nil"/>
              <w:bottom w:val="nil"/>
              <w:right w:val="nil"/>
            </w:tcBorders>
            <w:shd w:val="clear" w:color="auto" w:fill="auto"/>
          </w:tcPr>
          <w:p w14:paraId="7F2E2127" w14:textId="5098A0A8" w:rsidR="00C458DF" w:rsidRDefault="00227E78" w:rsidP="00014A5A">
            <w:pPr>
              <w:tabs>
                <w:tab w:val="left" w:pos="1172"/>
              </w:tabs>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8</w:t>
            </w:r>
            <w:r w:rsidR="00C458DF">
              <w:rPr>
                <w:rFonts w:asciiTheme="majorBidi" w:hAnsiTheme="majorBidi" w:cstheme="majorBidi" w:hint="cs"/>
                <w:sz w:val="28"/>
                <w:szCs w:val="28"/>
                <w:cs/>
              </w:rPr>
              <w:t>,</w:t>
            </w:r>
            <w:r w:rsidRPr="00227E78">
              <w:rPr>
                <w:rFonts w:asciiTheme="majorBidi" w:hAnsiTheme="majorBidi" w:cstheme="majorBidi" w:hint="cs"/>
                <w:sz w:val="28"/>
                <w:szCs w:val="28"/>
              </w:rPr>
              <w:t>518</w:t>
            </w:r>
            <w:r w:rsidR="00C458DF">
              <w:rPr>
                <w:rFonts w:asciiTheme="majorBidi" w:hAnsiTheme="majorBidi" w:cstheme="majorBidi" w:hint="cs"/>
                <w:sz w:val="28"/>
                <w:szCs w:val="28"/>
                <w:cs/>
              </w:rPr>
              <w:t>,</w:t>
            </w:r>
            <w:r w:rsidRPr="00227E78">
              <w:rPr>
                <w:rFonts w:asciiTheme="majorBidi" w:hAnsiTheme="majorBidi" w:cstheme="majorBidi" w:hint="cs"/>
                <w:sz w:val="28"/>
                <w:szCs w:val="28"/>
              </w:rPr>
              <w:t>893</w:t>
            </w:r>
          </w:p>
        </w:tc>
        <w:tc>
          <w:tcPr>
            <w:tcW w:w="1418" w:type="dxa"/>
            <w:tcBorders>
              <w:top w:val="nil"/>
              <w:left w:val="nil"/>
              <w:bottom w:val="nil"/>
              <w:right w:val="nil"/>
            </w:tcBorders>
            <w:shd w:val="clear" w:color="auto" w:fill="auto"/>
          </w:tcPr>
          <w:p w14:paraId="27BAC81C" w14:textId="6EB85BE1"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9,026,364</w:t>
            </w:r>
          </w:p>
        </w:tc>
        <w:tc>
          <w:tcPr>
            <w:tcW w:w="1417" w:type="dxa"/>
            <w:tcBorders>
              <w:top w:val="nil"/>
              <w:left w:val="nil"/>
              <w:bottom w:val="nil"/>
              <w:right w:val="nil"/>
            </w:tcBorders>
            <w:shd w:val="clear" w:color="auto" w:fill="auto"/>
          </w:tcPr>
          <w:p w14:paraId="439BA639" w14:textId="3515E66C" w:rsidR="00C458DF" w:rsidRDefault="00227E78" w:rsidP="00014A5A">
            <w:pP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896</w:t>
            </w:r>
            <w:r w:rsidR="00C458DF">
              <w:rPr>
                <w:rFonts w:asciiTheme="majorBidi" w:hAnsiTheme="majorBidi" w:cstheme="majorBidi" w:hint="cs"/>
                <w:sz w:val="28"/>
                <w:szCs w:val="28"/>
                <w:cs/>
              </w:rPr>
              <w:t>,</w:t>
            </w:r>
            <w:r w:rsidRPr="00227E78">
              <w:rPr>
                <w:rFonts w:asciiTheme="majorBidi" w:hAnsiTheme="majorBidi" w:cstheme="majorBidi" w:hint="cs"/>
                <w:sz w:val="28"/>
                <w:szCs w:val="28"/>
              </w:rPr>
              <w:t>068</w:t>
            </w:r>
          </w:p>
        </w:tc>
        <w:tc>
          <w:tcPr>
            <w:tcW w:w="1418" w:type="dxa"/>
            <w:tcBorders>
              <w:top w:val="nil"/>
              <w:left w:val="nil"/>
              <w:bottom w:val="nil"/>
              <w:right w:val="nil"/>
            </w:tcBorders>
            <w:shd w:val="clear" w:color="auto" w:fill="auto"/>
          </w:tcPr>
          <w:p w14:paraId="4544C08F" w14:textId="5F461E3B"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1,332,852</w:t>
            </w:r>
          </w:p>
        </w:tc>
      </w:tr>
      <w:tr w:rsidR="00C458DF" w14:paraId="33B2119B" w14:textId="77777777" w:rsidTr="005E73CD">
        <w:tc>
          <w:tcPr>
            <w:tcW w:w="3519" w:type="dxa"/>
            <w:tcBorders>
              <w:top w:val="nil"/>
              <w:left w:val="nil"/>
              <w:bottom w:val="nil"/>
              <w:right w:val="nil"/>
            </w:tcBorders>
            <w:hideMark/>
          </w:tcPr>
          <w:p w14:paraId="70797259" w14:textId="77777777" w:rsidR="00C458DF" w:rsidRDefault="00C458DF" w:rsidP="00014A5A">
            <w:pPr>
              <w:spacing w:line="350" w:lineRule="exact"/>
              <w:rPr>
                <w:rFonts w:asciiTheme="majorBidi" w:hAnsiTheme="majorBidi" w:cstheme="majorBidi"/>
                <w:sz w:val="28"/>
                <w:szCs w:val="28"/>
              </w:rPr>
            </w:pPr>
            <w:r>
              <w:rPr>
                <w:rFonts w:asciiTheme="majorBidi" w:hAnsiTheme="majorBidi" w:cstheme="majorBidi"/>
                <w:sz w:val="28"/>
                <w:szCs w:val="28"/>
              </w:rPr>
              <w:t xml:space="preserve">Consulting </w:t>
            </w:r>
          </w:p>
        </w:tc>
        <w:tc>
          <w:tcPr>
            <w:tcW w:w="1417" w:type="dxa"/>
            <w:tcBorders>
              <w:top w:val="nil"/>
              <w:left w:val="nil"/>
              <w:bottom w:val="nil"/>
              <w:right w:val="nil"/>
            </w:tcBorders>
            <w:shd w:val="clear" w:color="auto" w:fill="auto"/>
          </w:tcPr>
          <w:p w14:paraId="7E24AE40" w14:textId="37449B36" w:rsidR="00C458DF" w:rsidRDefault="00227E78" w:rsidP="00014A5A">
            <w:pPr>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3</w:t>
            </w:r>
            <w:r w:rsidR="00C458DF">
              <w:rPr>
                <w:rFonts w:asciiTheme="majorBidi" w:hAnsiTheme="majorBidi" w:cstheme="majorBidi" w:hint="cs"/>
                <w:sz w:val="28"/>
                <w:szCs w:val="28"/>
                <w:cs/>
              </w:rPr>
              <w:t>,</w:t>
            </w:r>
            <w:r w:rsidRPr="00227E78">
              <w:rPr>
                <w:rFonts w:asciiTheme="majorBidi" w:hAnsiTheme="majorBidi" w:cstheme="majorBidi" w:hint="cs"/>
                <w:sz w:val="28"/>
                <w:szCs w:val="28"/>
              </w:rPr>
              <w:t>111</w:t>
            </w:r>
            <w:r w:rsidR="00C458DF">
              <w:rPr>
                <w:rFonts w:asciiTheme="majorBidi" w:hAnsiTheme="majorBidi" w:cstheme="majorBidi" w:hint="cs"/>
                <w:sz w:val="28"/>
                <w:szCs w:val="28"/>
                <w:cs/>
              </w:rPr>
              <w:t>,</w:t>
            </w:r>
            <w:r w:rsidRPr="00227E78">
              <w:rPr>
                <w:rFonts w:asciiTheme="majorBidi" w:hAnsiTheme="majorBidi" w:cstheme="majorBidi" w:hint="cs"/>
                <w:sz w:val="28"/>
                <w:szCs w:val="28"/>
              </w:rPr>
              <w:t>449</w:t>
            </w:r>
          </w:p>
        </w:tc>
        <w:tc>
          <w:tcPr>
            <w:tcW w:w="1418" w:type="dxa"/>
            <w:tcBorders>
              <w:top w:val="nil"/>
              <w:left w:val="nil"/>
              <w:bottom w:val="nil"/>
              <w:right w:val="nil"/>
            </w:tcBorders>
            <w:shd w:val="clear" w:color="auto" w:fill="auto"/>
          </w:tcPr>
          <w:p w14:paraId="603DB912" w14:textId="31A9C1EC"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3,555,607</w:t>
            </w:r>
          </w:p>
        </w:tc>
        <w:tc>
          <w:tcPr>
            <w:tcW w:w="1417" w:type="dxa"/>
            <w:tcBorders>
              <w:top w:val="nil"/>
              <w:left w:val="nil"/>
              <w:bottom w:val="nil"/>
              <w:right w:val="nil"/>
            </w:tcBorders>
            <w:shd w:val="clear" w:color="auto" w:fill="auto"/>
          </w:tcPr>
          <w:p w14:paraId="3AF1D011" w14:textId="3AE9DB6A" w:rsidR="00C458DF" w:rsidRDefault="00227E78" w:rsidP="00014A5A">
            <w:pP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716</w:t>
            </w:r>
            <w:r w:rsidR="00C458DF">
              <w:rPr>
                <w:rFonts w:asciiTheme="majorBidi" w:hAnsiTheme="majorBidi" w:cstheme="majorBidi" w:hint="cs"/>
                <w:sz w:val="28"/>
                <w:szCs w:val="28"/>
                <w:cs/>
              </w:rPr>
              <w:t>,</w:t>
            </w:r>
            <w:r w:rsidRPr="00227E78">
              <w:rPr>
                <w:rFonts w:asciiTheme="majorBidi" w:hAnsiTheme="majorBidi" w:cstheme="majorBidi" w:hint="cs"/>
                <w:sz w:val="28"/>
                <w:szCs w:val="28"/>
              </w:rPr>
              <w:t>449</w:t>
            </w:r>
          </w:p>
        </w:tc>
        <w:tc>
          <w:tcPr>
            <w:tcW w:w="1418" w:type="dxa"/>
            <w:tcBorders>
              <w:top w:val="nil"/>
              <w:left w:val="nil"/>
              <w:bottom w:val="nil"/>
              <w:right w:val="nil"/>
            </w:tcBorders>
            <w:shd w:val="clear" w:color="auto" w:fill="auto"/>
          </w:tcPr>
          <w:p w14:paraId="69C7DE8F" w14:textId="2002AFC7" w:rsidR="00C458DF" w:rsidRDefault="00C458DF" w:rsidP="00014A5A">
            <w:pPr>
              <w:spacing w:line="350" w:lineRule="exact"/>
              <w:jc w:val="right"/>
              <w:rPr>
                <w:rFonts w:asciiTheme="majorBidi" w:hAnsiTheme="majorBidi" w:cstheme="majorBidi"/>
                <w:sz w:val="28"/>
                <w:szCs w:val="28"/>
              </w:rPr>
            </w:pPr>
            <w:r>
              <w:rPr>
                <w:rFonts w:asciiTheme="majorBidi" w:hAnsiTheme="majorBidi" w:cstheme="majorBidi"/>
                <w:bCs/>
                <w:sz w:val="28"/>
                <w:szCs w:val="28"/>
              </w:rPr>
              <w:t>475,608</w:t>
            </w:r>
          </w:p>
        </w:tc>
      </w:tr>
      <w:tr w:rsidR="00C458DF" w14:paraId="38FE288A" w14:textId="77777777" w:rsidTr="005E73CD">
        <w:trPr>
          <w:trHeight w:val="339"/>
        </w:trPr>
        <w:tc>
          <w:tcPr>
            <w:tcW w:w="3519" w:type="dxa"/>
            <w:tcBorders>
              <w:top w:val="nil"/>
              <w:left w:val="nil"/>
              <w:bottom w:val="nil"/>
              <w:right w:val="nil"/>
            </w:tcBorders>
            <w:hideMark/>
          </w:tcPr>
          <w:p w14:paraId="57B8AFD0" w14:textId="77777777" w:rsidR="00C458DF" w:rsidRDefault="00C458DF" w:rsidP="00014A5A">
            <w:pPr>
              <w:spacing w:line="35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tcBorders>
              <w:top w:val="nil"/>
              <w:left w:val="nil"/>
              <w:bottom w:val="nil"/>
              <w:right w:val="nil"/>
            </w:tcBorders>
            <w:shd w:val="clear" w:color="auto" w:fill="auto"/>
          </w:tcPr>
          <w:p w14:paraId="633DA7FC" w14:textId="1F91625E" w:rsidR="00C458DF" w:rsidRDefault="00227E78" w:rsidP="00014A5A">
            <w:pPr>
              <w:pBdr>
                <w:bottom w:val="single" w:sz="4" w:space="1" w:color="auto"/>
              </w:pBdr>
              <w:tabs>
                <w:tab w:val="left" w:pos="1139"/>
              </w:tabs>
              <w:spacing w:line="350" w:lineRule="exact"/>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22</w:t>
            </w:r>
            <w:r w:rsidR="00C458DF">
              <w:rPr>
                <w:rFonts w:asciiTheme="majorBidi" w:hAnsiTheme="majorBidi" w:cstheme="majorBidi" w:hint="cs"/>
                <w:sz w:val="28"/>
                <w:szCs w:val="28"/>
                <w:cs/>
              </w:rPr>
              <w:t>,</w:t>
            </w:r>
            <w:r w:rsidRPr="00227E78">
              <w:rPr>
                <w:rFonts w:asciiTheme="majorBidi" w:hAnsiTheme="majorBidi" w:cstheme="majorBidi" w:hint="cs"/>
                <w:sz w:val="28"/>
                <w:szCs w:val="28"/>
              </w:rPr>
              <w:t>619</w:t>
            </w:r>
            <w:r w:rsidR="00C458DF">
              <w:rPr>
                <w:rFonts w:asciiTheme="majorBidi" w:hAnsiTheme="majorBidi" w:cstheme="majorBidi" w:hint="cs"/>
                <w:sz w:val="28"/>
                <w:szCs w:val="28"/>
                <w:cs/>
              </w:rPr>
              <w:t>,</w:t>
            </w:r>
            <w:r w:rsidRPr="00227E78">
              <w:rPr>
                <w:rFonts w:asciiTheme="majorBidi" w:hAnsiTheme="majorBidi" w:cstheme="majorBidi" w:hint="cs"/>
                <w:sz w:val="28"/>
                <w:szCs w:val="28"/>
              </w:rPr>
              <w:t>493</w:t>
            </w:r>
          </w:p>
        </w:tc>
        <w:tc>
          <w:tcPr>
            <w:tcW w:w="1418" w:type="dxa"/>
            <w:tcBorders>
              <w:top w:val="nil"/>
              <w:left w:val="nil"/>
              <w:bottom w:val="nil"/>
              <w:right w:val="nil"/>
            </w:tcBorders>
            <w:shd w:val="clear" w:color="auto" w:fill="auto"/>
          </w:tcPr>
          <w:p w14:paraId="4F625E30" w14:textId="588145E3" w:rsidR="00C458DF" w:rsidRDefault="00C458DF" w:rsidP="00014A5A">
            <w:pPr>
              <w:pBdr>
                <w:bottom w:val="single" w:sz="4" w:space="1" w:color="auto"/>
              </w:pBdr>
              <w:spacing w:line="350" w:lineRule="exact"/>
              <w:jc w:val="right"/>
              <w:rPr>
                <w:rFonts w:asciiTheme="majorBidi" w:hAnsiTheme="majorBidi" w:cstheme="majorBidi"/>
                <w:sz w:val="28"/>
                <w:szCs w:val="28"/>
              </w:rPr>
            </w:pPr>
            <w:r>
              <w:rPr>
                <w:rFonts w:asciiTheme="majorBidi" w:hAnsiTheme="majorBidi" w:cstheme="majorBidi"/>
                <w:bCs/>
                <w:sz w:val="28"/>
                <w:szCs w:val="28"/>
              </w:rPr>
              <w:t>26,602,421</w:t>
            </w:r>
          </w:p>
        </w:tc>
        <w:tc>
          <w:tcPr>
            <w:tcW w:w="1417" w:type="dxa"/>
            <w:tcBorders>
              <w:top w:val="nil"/>
              <w:left w:val="nil"/>
              <w:bottom w:val="nil"/>
              <w:right w:val="nil"/>
            </w:tcBorders>
            <w:shd w:val="clear" w:color="auto" w:fill="auto"/>
          </w:tcPr>
          <w:p w14:paraId="0BC44A02" w14:textId="3342AFFF" w:rsidR="00C458DF" w:rsidRDefault="00227E78" w:rsidP="00014A5A">
            <w:pPr>
              <w:pBdr>
                <w:bottom w:val="single" w:sz="4" w:space="1" w:color="auto"/>
              </w:pBdr>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11</w:t>
            </w:r>
            <w:r w:rsidR="00C458DF">
              <w:rPr>
                <w:rFonts w:asciiTheme="majorBidi" w:hAnsiTheme="majorBidi" w:cstheme="majorBidi" w:hint="cs"/>
                <w:sz w:val="28"/>
                <w:szCs w:val="28"/>
                <w:cs/>
              </w:rPr>
              <w:t>,</w:t>
            </w:r>
            <w:r w:rsidRPr="00227E78">
              <w:rPr>
                <w:rFonts w:asciiTheme="majorBidi" w:hAnsiTheme="majorBidi" w:cstheme="majorBidi" w:hint="cs"/>
                <w:sz w:val="28"/>
                <w:szCs w:val="28"/>
              </w:rPr>
              <w:t>838</w:t>
            </w:r>
            <w:r w:rsidR="00C458DF">
              <w:rPr>
                <w:rFonts w:asciiTheme="majorBidi" w:hAnsiTheme="majorBidi" w:cstheme="majorBidi" w:hint="cs"/>
                <w:sz w:val="28"/>
                <w:szCs w:val="28"/>
                <w:cs/>
              </w:rPr>
              <w:t>,</w:t>
            </w:r>
            <w:r w:rsidRPr="00227E78">
              <w:rPr>
                <w:rFonts w:asciiTheme="majorBidi" w:hAnsiTheme="majorBidi" w:cstheme="majorBidi" w:hint="cs"/>
                <w:sz w:val="28"/>
                <w:szCs w:val="28"/>
              </w:rPr>
              <w:t>390</w:t>
            </w:r>
          </w:p>
        </w:tc>
        <w:tc>
          <w:tcPr>
            <w:tcW w:w="1418" w:type="dxa"/>
            <w:tcBorders>
              <w:top w:val="nil"/>
              <w:left w:val="nil"/>
              <w:bottom w:val="nil"/>
              <w:right w:val="nil"/>
            </w:tcBorders>
            <w:shd w:val="clear" w:color="auto" w:fill="auto"/>
          </w:tcPr>
          <w:p w14:paraId="0457D7CB" w14:textId="221E1FD0" w:rsidR="00C458DF" w:rsidRDefault="00C458DF" w:rsidP="00014A5A">
            <w:pPr>
              <w:pBdr>
                <w:bottom w:val="single" w:sz="4" w:space="1" w:color="auto"/>
              </w:pBdr>
              <w:spacing w:line="350" w:lineRule="exact"/>
              <w:jc w:val="right"/>
              <w:rPr>
                <w:rFonts w:asciiTheme="majorBidi" w:hAnsiTheme="majorBidi" w:cstheme="majorBidi"/>
                <w:sz w:val="28"/>
                <w:szCs w:val="28"/>
              </w:rPr>
            </w:pPr>
            <w:r>
              <w:rPr>
                <w:rFonts w:asciiTheme="majorBidi" w:hAnsiTheme="majorBidi" w:cstheme="majorBidi"/>
                <w:bCs/>
                <w:sz w:val="28"/>
                <w:szCs w:val="28"/>
              </w:rPr>
              <w:t>12,531,128</w:t>
            </w:r>
          </w:p>
        </w:tc>
      </w:tr>
      <w:tr w:rsidR="00C458DF" w14:paraId="0070E35D" w14:textId="77777777" w:rsidTr="005E73CD">
        <w:tc>
          <w:tcPr>
            <w:tcW w:w="3519" w:type="dxa"/>
            <w:tcBorders>
              <w:top w:val="nil"/>
              <w:left w:val="nil"/>
              <w:bottom w:val="nil"/>
              <w:right w:val="nil"/>
            </w:tcBorders>
            <w:hideMark/>
          </w:tcPr>
          <w:p w14:paraId="09660CE7" w14:textId="77777777" w:rsidR="00C458DF" w:rsidRDefault="00C458DF" w:rsidP="00014A5A">
            <w:pPr>
              <w:spacing w:line="350" w:lineRule="exact"/>
              <w:rPr>
                <w:rFonts w:asciiTheme="majorBidi" w:hAnsiTheme="majorBidi" w:cstheme="majorBidi"/>
                <w:sz w:val="28"/>
                <w:szCs w:val="28"/>
              </w:rPr>
            </w:pPr>
            <w:r>
              <w:rPr>
                <w:rFonts w:asciiTheme="majorBidi" w:hAnsiTheme="majorBidi" w:cstheme="majorBidi"/>
                <w:sz w:val="28"/>
                <w:szCs w:val="28"/>
              </w:rPr>
              <w:t>Total</w:t>
            </w:r>
          </w:p>
        </w:tc>
        <w:tc>
          <w:tcPr>
            <w:tcW w:w="1417" w:type="dxa"/>
            <w:tcBorders>
              <w:top w:val="nil"/>
              <w:left w:val="nil"/>
              <w:bottom w:val="nil"/>
              <w:right w:val="nil"/>
            </w:tcBorders>
            <w:shd w:val="clear" w:color="auto" w:fill="auto"/>
          </w:tcPr>
          <w:p w14:paraId="2B09BA6F" w14:textId="18224477" w:rsidR="00C458DF" w:rsidRDefault="00227E78" w:rsidP="00014A5A">
            <w:pPr>
              <w:pBdr>
                <w:bottom w:val="double" w:sz="4" w:space="1" w:color="auto"/>
              </w:pBdr>
              <w:spacing w:line="350" w:lineRule="exact"/>
              <w:ind w:right="32"/>
              <w:jc w:val="right"/>
              <w:rPr>
                <w:rFonts w:asciiTheme="majorBidi" w:hAnsiTheme="majorBidi" w:cstheme="majorBidi"/>
                <w:bCs/>
                <w:sz w:val="28"/>
                <w:szCs w:val="28"/>
              </w:rPr>
            </w:pPr>
            <w:r w:rsidRPr="00227E78">
              <w:rPr>
                <w:rFonts w:asciiTheme="majorBidi" w:hAnsiTheme="majorBidi" w:cstheme="majorBidi" w:hint="cs"/>
                <w:sz w:val="28"/>
                <w:szCs w:val="28"/>
              </w:rPr>
              <w:t>56</w:t>
            </w:r>
            <w:r w:rsidR="00C458DF">
              <w:rPr>
                <w:rFonts w:asciiTheme="majorBidi" w:hAnsiTheme="majorBidi" w:cstheme="majorBidi" w:hint="cs"/>
                <w:sz w:val="28"/>
                <w:szCs w:val="28"/>
                <w:cs/>
              </w:rPr>
              <w:t>,</w:t>
            </w:r>
            <w:r w:rsidRPr="00227E78">
              <w:rPr>
                <w:rFonts w:asciiTheme="majorBidi" w:hAnsiTheme="majorBidi" w:cstheme="majorBidi" w:hint="cs"/>
                <w:sz w:val="28"/>
                <w:szCs w:val="28"/>
              </w:rPr>
              <w:t>627</w:t>
            </w:r>
            <w:r w:rsidR="00C458DF">
              <w:rPr>
                <w:rFonts w:asciiTheme="majorBidi" w:hAnsiTheme="majorBidi" w:cstheme="majorBidi" w:hint="cs"/>
                <w:sz w:val="28"/>
                <w:szCs w:val="28"/>
                <w:cs/>
              </w:rPr>
              <w:t>,</w:t>
            </w:r>
            <w:r w:rsidRPr="00227E78">
              <w:rPr>
                <w:rFonts w:asciiTheme="majorBidi" w:hAnsiTheme="majorBidi" w:cstheme="majorBidi" w:hint="cs"/>
                <w:sz w:val="28"/>
                <w:szCs w:val="28"/>
              </w:rPr>
              <w:t>350</w:t>
            </w:r>
          </w:p>
        </w:tc>
        <w:tc>
          <w:tcPr>
            <w:tcW w:w="1418" w:type="dxa"/>
            <w:tcBorders>
              <w:top w:val="nil"/>
              <w:left w:val="nil"/>
              <w:bottom w:val="nil"/>
              <w:right w:val="nil"/>
            </w:tcBorders>
            <w:shd w:val="clear" w:color="auto" w:fill="auto"/>
          </w:tcPr>
          <w:p w14:paraId="2F41F6DD" w14:textId="7262F66B" w:rsidR="00C458DF" w:rsidRDefault="00C458DF" w:rsidP="00014A5A">
            <w:pPr>
              <w:pBdr>
                <w:bottom w:val="double" w:sz="4" w:space="0" w:color="auto"/>
              </w:pBdr>
              <w:spacing w:line="350" w:lineRule="exact"/>
              <w:jc w:val="right"/>
              <w:rPr>
                <w:rFonts w:asciiTheme="majorBidi" w:hAnsiTheme="majorBidi" w:cstheme="majorBidi"/>
                <w:sz w:val="28"/>
                <w:szCs w:val="28"/>
              </w:rPr>
            </w:pPr>
            <w:r>
              <w:rPr>
                <w:rFonts w:asciiTheme="majorBidi" w:hAnsiTheme="majorBidi" w:cstheme="majorBidi"/>
                <w:bCs/>
                <w:sz w:val="28"/>
                <w:szCs w:val="28"/>
              </w:rPr>
              <w:t>67,218,914</w:t>
            </w:r>
          </w:p>
        </w:tc>
        <w:tc>
          <w:tcPr>
            <w:tcW w:w="1417" w:type="dxa"/>
            <w:tcBorders>
              <w:top w:val="nil"/>
              <w:left w:val="nil"/>
              <w:bottom w:val="nil"/>
              <w:right w:val="nil"/>
            </w:tcBorders>
            <w:shd w:val="clear" w:color="auto" w:fill="auto"/>
          </w:tcPr>
          <w:p w14:paraId="10A83B27" w14:textId="391DEE7B" w:rsidR="00C458DF" w:rsidRDefault="00227E78" w:rsidP="00014A5A">
            <w:pPr>
              <w:pBdr>
                <w:bottom w:val="double" w:sz="4" w:space="1" w:color="auto"/>
              </w:pBdr>
              <w:tabs>
                <w:tab w:val="left" w:pos="1107"/>
              </w:tabs>
              <w:spacing w:line="350" w:lineRule="exact"/>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27</w:t>
            </w:r>
            <w:r w:rsidR="00C458DF">
              <w:rPr>
                <w:rFonts w:asciiTheme="majorBidi" w:hAnsiTheme="majorBidi" w:cstheme="majorBidi" w:hint="cs"/>
                <w:sz w:val="28"/>
                <w:szCs w:val="28"/>
                <w:cs/>
              </w:rPr>
              <w:t>,</w:t>
            </w:r>
            <w:r w:rsidRPr="00227E78">
              <w:rPr>
                <w:rFonts w:asciiTheme="majorBidi" w:hAnsiTheme="majorBidi" w:cstheme="majorBidi" w:hint="cs"/>
                <w:sz w:val="28"/>
                <w:szCs w:val="28"/>
              </w:rPr>
              <w:t>543</w:t>
            </w:r>
            <w:r w:rsidR="00C458DF">
              <w:rPr>
                <w:rFonts w:asciiTheme="majorBidi" w:hAnsiTheme="majorBidi" w:cstheme="majorBidi" w:hint="cs"/>
                <w:sz w:val="28"/>
                <w:szCs w:val="28"/>
                <w:cs/>
              </w:rPr>
              <w:t>,</w:t>
            </w:r>
            <w:r w:rsidRPr="00227E78">
              <w:rPr>
                <w:rFonts w:asciiTheme="majorBidi" w:hAnsiTheme="majorBidi" w:cstheme="majorBidi" w:hint="cs"/>
                <w:sz w:val="28"/>
                <w:szCs w:val="28"/>
              </w:rPr>
              <w:t>723</w:t>
            </w:r>
          </w:p>
        </w:tc>
        <w:tc>
          <w:tcPr>
            <w:tcW w:w="1418" w:type="dxa"/>
            <w:tcBorders>
              <w:top w:val="nil"/>
              <w:left w:val="nil"/>
              <w:bottom w:val="nil"/>
              <w:right w:val="nil"/>
            </w:tcBorders>
            <w:shd w:val="clear" w:color="auto" w:fill="auto"/>
          </w:tcPr>
          <w:p w14:paraId="20F209DB" w14:textId="78B74314" w:rsidR="00C458DF" w:rsidRDefault="00C458DF" w:rsidP="00014A5A">
            <w:pPr>
              <w:pBdr>
                <w:bottom w:val="double" w:sz="4" w:space="0" w:color="auto"/>
              </w:pBdr>
              <w:spacing w:line="350" w:lineRule="exact"/>
              <w:jc w:val="right"/>
              <w:rPr>
                <w:rFonts w:asciiTheme="majorBidi" w:hAnsiTheme="majorBidi" w:cstheme="majorBidi"/>
                <w:sz w:val="28"/>
                <w:szCs w:val="28"/>
              </w:rPr>
            </w:pPr>
            <w:r>
              <w:rPr>
                <w:rFonts w:asciiTheme="majorBidi" w:hAnsiTheme="majorBidi" w:cstheme="majorBidi"/>
                <w:bCs/>
                <w:sz w:val="28"/>
                <w:szCs w:val="28"/>
              </w:rPr>
              <w:tab/>
              <w:t>28,653,112</w:t>
            </w:r>
          </w:p>
        </w:tc>
      </w:tr>
    </w:tbl>
    <w:p w14:paraId="6580EA85" w14:textId="779451F4" w:rsidR="009B3F82" w:rsidRPr="000D6FA6" w:rsidRDefault="009B3F82"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EXPENSES BY NATURE</w:t>
      </w:r>
    </w:p>
    <w:tbl>
      <w:tblPr>
        <w:tblW w:w="9189" w:type="dxa"/>
        <w:tblInd w:w="558" w:type="dxa"/>
        <w:tblLook w:val="01E0" w:firstRow="1" w:lastRow="1" w:firstColumn="1" w:lastColumn="1" w:noHBand="0" w:noVBand="0"/>
      </w:tblPr>
      <w:tblGrid>
        <w:gridCol w:w="3519"/>
        <w:gridCol w:w="1417"/>
        <w:gridCol w:w="1418"/>
        <w:gridCol w:w="1417"/>
        <w:gridCol w:w="1418"/>
      </w:tblGrid>
      <w:tr w:rsidR="009B3F82" w14:paraId="46E1AFF3" w14:textId="77777777" w:rsidTr="00180555">
        <w:trPr>
          <w:trHeight w:val="68"/>
        </w:trPr>
        <w:tc>
          <w:tcPr>
            <w:tcW w:w="3519" w:type="dxa"/>
          </w:tcPr>
          <w:p w14:paraId="1DB1E1AF" w14:textId="77777777" w:rsidR="009B3F82" w:rsidRDefault="009B3F82" w:rsidP="00213515">
            <w:pPr>
              <w:tabs>
                <w:tab w:val="clear" w:pos="227"/>
                <w:tab w:val="clear" w:pos="454"/>
                <w:tab w:val="clear" w:pos="680"/>
                <w:tab w:val="left" w:pos="720"/>
              </w:tabs>
              <w:spacing w:line="240" w:lineRule="auto"/>
              <w:rPr>
                <w:rFonts w:asciiTheme="majorBidi" w:hAnsiTheme="majorBidi" w:cstheme="majorBidi"/>
                <w:sz w:val="28"/>
                <w:szCs w:val="28"/>
              </w:rPr>
            </w:pPr>
          </w:p>
        </w:tc>
        <w:tc>
          <w:tcPr>
            <w:tcW w:w="5670" w:type="dxa"/>
            <w:gridSpan w:val="4"/>
            <w:hideMark/>
          </w:tcPr>
          <w:p w14:paraId="4C2BC998" w14:textId="77777777" w:rsidR="009B3F82" w:rsidRDefault="009B3F82" w:rsidP="00180555">
            <w:pPr>
              <w:pBdr>
                <w:bottom w:val="single" w:sz="4" w:space="1" w:color="auto"/>
              </w:pBdr>
              <w:tabs>
                <w:tab w:val="clear" w:pos="5387"/>
                <w:tab w:val="clear" w:pos="5613"/>
                <w:tab w:val="left" w:pos="2744"/>
                <w:tab w:val="center" w:pos="3144"/>
              </w:tabs>
              <w:spacing w:before="240" w:line="280" w:lineRule="atLeast"/>
              <w:ind w:right="30"/>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617D2F" w14:paraId="6BDC4703" w14:textId="77777777" w:rsidTr="00180555">
        <w:trPr>
          <w:trHeight w:val="266"/>
          <w:tblHeader/>
        </w:trPr>
        <w:tc>
          <w:tcPr>
            <w:tcW w:w="3519" w:type="dxa"/>
            <w:vAlign w:val="bottom"/>
          </w:tcPr>
          <w:p w14:paraId="30384039" w14:textId="77777777" w:rsidR="00617D2F" w:rsidRDefault="00617D2F" w:rsidP="00617D2F">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835" w:type="dxa"/>
            <w:gridSpan w:val="2"/>
            <w:vAlign w:val="bottom"/>
          </w:tcPr>
          <w:p w14:paraId="7904A465" w14:textId="5D762F56" w:rsidR="00617D2F" w:rsidRPr="00617D2F" w:rsidRDefault="00617D2F" w:rsidP="00617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center"/>
              <w:rPr>
                <w:rFonts w:asciiTheme="majorBidi" w:eastAsiaTheme="minorHAnsi" w:hAnsiTheme="majorBidi" w:cstheme="majorBidi"/>
                <w:sz w:val="28"/>
                <w:szCs w:val="28"/>
              </w:rPr>
            </w:pPr>
            <w:r w:rsidRPr="00617D2F">
              <w:rPr>
                <w:rFonts w:asciiTheme="majorBidi" w:eastAsiaTheme="minorHAnsi" w:hAnsiTheme="majorBidi" w:cstheme="majorBidi"/>
                <w:sz w:val="28"/>
                <w:szCs w:val="28"/>
              </w:rPr>
              <w:t>Consolidated</w:t>
            </w:r>
          </w:p>
        </w:tc>
        <w:tc>
          <w:tcPr>
            <w:tcW w:w="2835" w:type="dxa"/>
            <w:gridSpan w:val="2"/>
          </w:tcPr>
          <w:p w14:paraId="4223A0CA" w14:textId="7DF1CDE0" w:rsidR="00617D2F" w:rsidRDefault="00617D2F" w:rsidP="00617D2F">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Separate </w:t>
            </w:r>
          </w:p>
        </w:tc>
      </w:tr>
      <w:tr w:rsidR="00230B0A" w14:paraId="26537353" w14:textId="77777777" w:rsidTr="00180555">
        <w:trPr>
          <w:trHeight w:val="178"/>
          <w:tblHeader/>
        </w:trPr>
        <w:tc>
          <w:tcPr>
            <w:tcW w:w="3519" w:type="dxa"/>
            <w:vAlign w:val="bottom"/>
          </w:tcPr>
          <w:p w14:paraId="67E8692E" w14:textId="77777777" w:rsidR="00230B0A" w:rsidRDefault="00230B0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670" w:type="dxa"/>
            <w:gridSpan w:val="4"/>
          </w:tcPr>
          <w:p w14:paraId="1D8F87A4" w14:textId="3C20B99C" w:rsidR="00230B0A" w:rsidRDefault="00230B0A">
            <w:pPr>
              <w:pBdr>
                <w:bottom w:val="single" w:sz="4" w:space="1" w:color="auto"/>
              </w:pBdr>
              <w:jc w:val="center"/>
              <w:rPr>
                <w:rFonts w:asciiTheme="majorBidi" w:hAnsiTheme="majorBidi" w:cstheme="majorBidi"/>
                <w:sz w:val="28"/>
                <w:szCs w:val="28"/>
              </w:rPr>
            </w:pPr>
            <w:r>
              <w:rPr>
                <w:rFonts w:ascii="Angsana New" w:hAnsi="Angsana New"/>
                <w:bCs/>
                <w:sz w:val="28"/>
                <w:szCs w:val="28"/>
              </w:rPr>
              <w:t>For the year ended December 31,</w:t>
            </w:r>
          </w:p>
        </w:tc>
      </w:tr>
      <w:tr w:rsidR="002B59F2" w14:paraId="283568AD" w14:textId="77777777" w:rsidTr="002B59F2">
        <w:trPr>
          <w:tblHeader/>
        </w:trPr>
        <w:tc>
          <w:tcPr>
            <w:tcW w:w="3519" w:type="dxa"/>
            <w:vAlign w:val="bottom"/>
          </w:tcPr>
          <w:p w14:paraId="3422348B" w14:textId="77777777" w:rsidR="002B59F2" w:rsidRDefault="002B59F2" w:rsidP="002B59F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417" w:type="dxa"/>
            <w:shd w:val="clear" w:color="auto" w:fill="auto"/>
          </w:tcPr>
          <w:p w14:paraId="1F46841A" w14:textId="7AA1B037" w:rsidR="002B59F2" w:rsidRDefault="002B59F2" w:rsidP="002B59F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2022</w:t>
            </w:r>
          </w:p>
        </w:tc>
        <w:tc>
          <w:tcPr>
            <w:tcW w:w="1418" w:type="dxa"/>
            <w:shd w:val="clear" w:color="auto" w:fill="auto"/>
          </w:tcPr>
          <w:p w14:paraId="6F46977C" w14:textId="232FF7D8" w:rsidR="002B59F2" w:rsidRDefault="002B59F2" w:rsidP="002B59F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417" w:type="dxa"/>
            <w:shd w:val="clear" w:color="auto" w:fill="auto"/>
          </w:tcPr>
          <w:p w14:paraId="022E592D" w14:textId="05EAA75E" w:rsidR="002B59F2" w:rsidRDefault="002B59F2" w:rsidP="002B59F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8" w:type="dxa"/>
            <w:shd w:val="clear" w:color="auto" w:fill="auto"/>
          </w:tcPr>
          <w:p w14:paraId="471FC0D4" w14:textId="3156E0B3" w:rsidR="002B59F2" w:rsidRDefault="002B59F2" w:rsidP="002B59F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282F78" w14:paraId="1022CC26" w14:textId="77777777" w:rsidTr="004242F4">
        <w:tc>
          <w:tcPr>
            <w:tcW w:w="3519" w:type="dxa"/>
            <w:hideMark/>
          </w:tcPr>
          <w:p w14:paraId="23FD6F4B" w14:textId="77777777" w:rsidR="00282F78" w:rsidRDefault="00282F78" w:rsidP="00282F78">
            <w:pPr>
              <w:rPr>
                <w:rFonts w:asciiTheme="majorBidi" w:hAnsiTheme="majorBidi" w:cstheme="majorBidi"/>
                <w:sz w:val="28"/>
                <w:szCs w:val="28"/>
              </w:rPr>
            </w:pPr>
            <w:r>
              <w:rPr>
                <w:rFonts w:asciiTheme="majorBidi" w:hAnsiTheme="majorBidi" w:cstheme="majorBidi"/>
                <w:sz w:val="28"/>
                <w:szCs w:val="28"/>
              </w:rPr>
              <w:t>Changes in finished goods</w:t>
            </w:r>
          </w:p>
        </w:tc>
        <w:tc>
          <w:tcPr>
            <w:tcW w:w="1417" w:type="dxa"/>
            <w:shd w:val="clear" w:color="auto" w:fill="auto"/>
          </w:tcPr>
          <w:p w14:paraId="4CA35DCC" w14:textId="56A93006" w:rsidR="00282F78" w:rsidRDefault="00227E78" w:rsidP="00282F7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w:t>
            </w:r>
            <w:r w:rsidR="00282F78">
              <w:rPr>
                <w:rFonts w:asciiTheme="majorBidi" w:hAnsiTheme="majorBidi" w:cstheme="majorBidi" w:hint="cs"/>
                <w:sz w:val="28"/>
                <w:szCs w:val="28"/>
                <w:cs/>
              </w:rPr>
              <w:t>,</w:t>
            </w:r>
            <w:r w:rsidRPr="00227E78">
              <w:rPr>
                <w:rFonts w:asciiTheme="majorBidi" w:hAnsiTheme="majorBidi" w:cstheme="majorBidi" w:hint="cs"/>
                <w:sz w:val="28"/>
                <w:szCs w:val="28"/>
              </w:rPr>
              <w:t>786</w:t>
            </w:r>
            <w:r w:rsidR="00282F78">
              <w:rPr>
                <w:rFonts w:asciiTheme="majorBidi" w:hAnsiTheme="majorBidi" w:cstheme="majorBidi" w:hint="cs"/>
                <w:sz w:val="28"/>
                <w:szCs w:val="28"/>
                <w:cs/>
              </w:rPr>
              <w:t>,</w:t>
            </w:r>
            <w:r w:rsidRPr="00227E78">
              <w:rPr>
                <w:rFonts w:asciiTheme="majorBidi" w:hAnsiTheme="majorBidi" w:cstheme="majorBidi" w:hint="cs"/>
                <w:sz w:val="28"/>
                <w:szCs w:val="28"/>
              </w:rPr>
              <w:t>725</w:t>
            </w:r>
          </w:p>
        </w:tc>
        <w:tc>
          <w:tcPr>
            <w:tcW w:w="1418" w:type="dxa"/>
            <w:shd w:val="clear" w:color="auto" w:fill="auto"/>
          </w:tcPr>
          <w:p w14:paraId="325234E0" w14:textId="0243D51E" w:rsidR="00282F78" w:rsidRDefault="00282F78" w:rsidP="00282F7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13,969,337</w:t>
            </w:r>
          </w:p>
        </w:tc>
        <w:tc>
          <w:tcPr>
            <w:tcW w:w="1417" w:type="dxa"/>
            <w:shd w:val="clear" w:color="auto" w:fill="auto"/>
          </w:tcPr>
          <w:p w14:paraId="16C34015" w14:textId="5FDA68A7" w:rsidR="00282F78" w:rsidRDefault="00282F78" w:rsidP="00282F78">
            <w:pPr>
              <w:spacing w:line="240" w:lineRule="auto"/>
              <w:ind w:left="62" w:right="32" w:hanging="62"/>
              <w:jc w:val="right"/>
              <w:rPr>
                <w:rFonts w:asciiTheme="majorBidi" w:hAnsiTheme="majorBidi" w:cstheme="majorBidi"/>
                <w:bCs/>
                <w:sz w:val="28"/>
                <w:szCs w:val="28"/>
              </w:rPr>
            </w:pPr>
            <w:r>
              <w:rPr>
                <w:rFonts w:asciiTheme="majorBidi" w:hAnsiTheme="majorBidi" w:cstheme="majorBidi" w:hint="cs"/>
                <w:sz w:val="28"/>
                <w:szCs w:val="28"/>
                <w:cs/>
              </w:rPr>
              <w:t>-</w:t>
            </w:r>
          </w:p>
        </w:tc>
        <w:tc>
          <w:tcPr>
            <w:tcW w:w="1418" w:type="dxa"/>
            <w:shd w:val="clear" w:color="auto" w:fill="auto"/>
          </w:tcPr>
          <w:p w14:paraId="5B7E1CC6" w14:textId="6CF6F363" w:rsidR="00282F78" w:rsidRDefault="00282F78" w:rsidP="00282F7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282F78" w14:paraId="0387AB02" w14:textId="77777777" w:rsidTr="00E452D3">
        <w:tc>
          <w:tcPr>
            <w:tcW w:w="3519" w:type="dxa"/>
            <w:hideMark/>
          </w:tcPr>
          <w:p w14:paraId="21FE76B8" w14:textId="77777777" w:rsidR="00282F78" w:rsidRDefault="00282F78" w:rsidP="00282F78">
            <w:pPr>
              <w:rPr>
                <w:rFonts w:asciiTheme="majorBidi" w:hAnsiTheme="majorBidi" w:cstheme="majorBidi"/>
                <w:sz w:val="28"/>
                <w:szCs w:val="28"/>
                <w:cs/>
              </w:rPr>
            </w:pPr>
            <w:r>
              <w:rPr>
                <w:rFonts w:asciiTheme="majorBidi" w:hAnsiTheme="majorBidi" w:cstheme="majorBidi"/>
                <w:sz w:val="28"/>
                <w:szCs w:val="28"/>
              </w:rPr>
              <w:t>Materials and wages</w:t>
            </w:r>
          </w:p>
        </w:tc>
        <w:tc>
          <w:tcPr>
            <w:tcW w:w="1417" w:type="dxa"/>
            <w:shd w:val="clear" w:color="auto" w:fill="auto"/>
          </w:tcPr>
          <w:p w14:paraId="3A1D2B10" w14:textId="7CCF0C47" w:rsidR="00282F78" w:rsidRDefault="00227E78" w:rsidP="00282F7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173</w:t>
            </w:r>
            <w:r w:rsidR="00282F78">
              <w:rPr>
                <w:rFonts w:asciiTheme="majorBidi" w:hAnsiTheme="majorBidi" w:cstheme="majorBidi" w:hint="cs"/>
                <w:sz w:val="28"/>
                <w:szCs w:val="28"/>
                <w:cs/>
              </w:rPr>
              <w:t>,</w:t>
            </w:r>
            <w:r w:rsidRPr="00227E78">
              <w:rPr>
                <w:rFonts w:asciiTheme="majorBidi" w:hAnsiTheme="majorBidi" w:cstheme="majorBidi" w:hint="cs"/>
                <w:sz w:val="28"/>
                <w:szCs w:val="28"/>
              </w:rPr>
              <w:t>078</w:t>
            </w:r>
            <w:r w:rsidR="00282F78">
              <w:rPr>
                <w:rFonts w:asciiTheme="majorBidi" w:hAnsiTheme="majorBidi" w:cstheme="majorBidi" w:hint="cs"/>
                <w:sz w:val="28"/>
                <w:szCs w:val="28"/>
                <w:cs/>
              </w:rPr>
              <w:t>,</w:t>
            </w:r>
            <w:r w:rsidRPr="00227E78">
              <w:rPr>
                <w:rFonts w:asciiTheme="majorBidi" w:hAnsiTheme="majorBidi" w:cstheme="majorBidi" w:hint="cs"/>
                <w:sz w:val="28"/>
                <w:szCs w:val="28"/>
              </w:rPr>
              <w:t>679</w:t>
            </w:r>
          </w:p>
        </w:tc>
        <w:tc>
          <w:tcPr>
            <w:tcW w:w="1418" w:type="dxa"/>
            <w:shd w:val="clear" w:color="auto" w:fill="auto"/>
          </w:tcPr>
          <w:p w14:paraId="0C09E3D3" w14:textId="7F53837C" w:rsidR="00282F78" w:rsidRDefault="00282F78" w:rsidP="00282F7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 xml:space="preserve">     277,798,941</w:t>
            </w:r>
          </w:p>
        </w:tc>
        <w:tc>
          <w:tcPr>
            <w:tcW w:w="1417" w:type="dxa"/>
            <w:shd w:val="clear" w:color="auto" w:fill="auto"/>
          </w:tcPr>
          <w:p w14:paraId="7275D56A" w14:textId="52289B6B" w:rsidR="00282F78" w:rsidRDefault="00227E78" w:rsidP="00282F78">
            <w:pPr>
              <w:spacing w:line="240" w:lineRule="auto"/>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6</w:t>
            </w:r>
            <w:r w:rsidR="00282F78">
              <w:rPr>
                <w:rFonts w:asciiTheme="majorBidi" w:hAnsiTheme="majorBidi" w:cstheme="majorBidi" w:hint="cs"/>
                <w:sz w:val="28"/>
                <w:szCs w:val="28"/>
                <w:cs/>
              </w:rPr>
              <w:t>,</w:t>
            </w:r>
            <w:r w:rsidRPr="00227E78">
              <w:rPr>
                <w:rFonts w:asciiTheme="majorBidi" w:hAnsiTheme="majorBidi" w:cstheme="majorBidi" w:hint="cs"/>
                <w:sz w:val="28"/>
                <w:szCs w:val="28"/>
              </w:rPr>
              <w:t>525</w:t>
            </w:r>
            <w:r w:rsidR="00282F78">
              <w:rPr>
                <w:rFonts w:asciiTheme="majorBidi" w:hAnsiTheme="majorBidi" w:cstheme="majorBidi" w:hint="cs"/>
                <w:sz w:val="28"/>
                <w:szCs w:val="28"/>
                <w:cs/>
              </w:rPr>
              <w:t>,</w:t>
            </w:r>
            <w:r w:rsidRPr="00227E78">
              <w:rPr>
                <w:rFonts w:asciiTheme="majorBidi" w:hAnsiTheme="majorBidi" w:cstheme="majorBidi" w:hint="cs"/>
                <w:sz w:val="28"/>
                <w:szCs w:val="28"/>
              </w:rPr>
              <w:t>246</w:t>
            </w:r>
          </w:p>
        </w:tc>
        <w:tc>
          <w:tcPr>
            <w:tcW w:w="1418" w:type="dxa"/>
          </w:tcPr>
          <w:p w14:paraId="2D893374" w14:textId="58E41E4A" w:rsidR="00282F78" w:rsidRDefault="00282F78" w:rsidP="00282F7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112,905,409</w:t>
            </w:r>
          </w:p>
        </w:tc>
      </w:tr>
      <w:tr w:rsidR="00282F78" w14:paraId="48F7D155" w14:textId="77777777" w:rsidTr="00E452D3">
        <w:tc>
          <w:tcPr>
            <w:tcW w:w="3519" w:type="dxa"/>
            <w:hideMark/>
          </w:tcPr>
          <w:p w14:paraId="06B8123E" w14:textId="77777777" w:rsidR="00282F78" w:rsidRDefault="00282F78" w:rsidP="00282F78">
            <w:pPr>
              <w:rPr>
                <w:rFonts w:asciiTheme="majorBidi" w:hAnsiTheme="majorBidi" w:cstheme="majorBidi"/>
                <w:sz w:val="28"/>
                <w:szCs w:val="28"/>
                <w:cs/>
              </w:rPr>
            </w:pPr>
            <w:r>
              <w:rPr>
                <w:rFonts w:asciiTheme="majorBidi" w:hAnsiTheme="majorBidi" w:cstheme="majorBidi"/>
                <w:sz w:val="28"/>
                <w:szCs w:val="28"/>
              </w:rPr>
              <w:t>Employee benefit expenses</w:t>
            </w:r>
          </w:p>
        </w:tc>
        <w:tc>
          <w:tcPr>
            <w:tcW w:w="1417" w:type="dxa"/>
            <w:shd w:val="clear" w:color="auto" w:fill="auto"/>
          </w:tcPr>
          <w:p w14:paraId="5EA095EF" w14:textId="384E6F51" w:rsidR="00282F78" w:rsidRDefault="00227E78" w:rsidP="00282F78">
            <w:pPr>
              <w:jc w:val="right"/>
              <w:rPr>
                <w:rFonts w:asciiTheme="majorBidi" w:hAnsiTheme="majorBidi" w:cstheme="majorBidi"/>
                <w:sz w:val="28"/>
                <w:szCs w:val="28"/>
              </w:rPr>
            </w:pPr>
            <w:r w:rsidRPr="00227E78">
              <w:rPr>
                <w:rFonts w:asciiTheme="majorBidi" w:hAnsiTheme="majorBidi" w:cstheme="majorBidi" w:hint="cs"/>
                <w:sz w:val="28"/>
                <w:szCs w:val="28"/>
              </w:rPr>
              <w:t>29</w:t>
            </w:r>
            <w:r w:rsidR="00282F78">
              <w:rPr>
                <w:rFonts w:asciiTheme="majorBidi" w:hAnsiTheme="majorBidi" w:cstheme="majorBidi" w:hint="cs"/>
                <w:sz w:val="28"/>
                <w:szCs w:val="28"/>
                <w:cs/>
              </w:rPr>
              <w:t>,</w:t>
            </w:r>
            <w:r w:rsidRPr="00227E78">
              <w:rPr>
                <w:rFonts w:asciiTheme="majorBidi" w:hAnsiTheme="majorBidi" w:cstheme="majorBidi" w:hint="cs"/>
                <w:sz w:val="28"/>
                <w:szCs w:val="28"/>
              </w:rPr>
              <w:t>070</w:t>
            </w:r>
            <w:r w:rsidR="00282F78">
              <w:rPr>
                <w:rFonts w:asciiTheme="majorBidi" w:hAnsiTheme="majorBidi" w:cstheme="majorBidi" w:hint="cs"/>
                <w:sz w:val="28"/>
                <w:szCs w:val="28"/>
                <w:cs/>
              </w:rPr>
              <w:t>,</w:t>
            </w:r>
            <w:r w:rsidRPr="00227E78">
              <w:rPr>
                <w:rFonts w:asciiTheme="majorBidi" w:hAnsiTheme="majorBidi" w:cstheme="majorBidi" w:hint="cs"/>
                <w:sz w:val="28"/>
                <w:szCs w:val="28"/>
              </w:rPr>
              <w:t>961</w:t>
            </w:r>
          </w:p>
        </w:tc>
        <w:tc>
          <w:tcPr>
            <w:tcW w:w="1418" w:type="dxa"/>
            <w:shd w:val="clear" w:color="auto" w:fill="auto"/>
          </w:tcPr>
          <w:p w14:paraId="51A4E19E" w14:textId="41E836F7" w:rsidR="00282F78" w:rsidRDefault="00282F78" w:rsidP="00282F78">
            <w:pPr>
              <w:spacing w:line="240" w:lineRule="auto"/>
              <w:ind w:right="32"/>
              <w:jc w:val="right"/>
              <w:rPr>
                <w:rFonts w:asciiTheme="majorBidi" w:hAnsiTheme="majorBidi" w:cstheme="majorBidi"/>
                <w:bCs/>
                <w:sz w:val="28"/>
                <w:szCs w:val="28"/>
              </w:rPr>
            </w:pPr>
            <w:r>
              <w:rPr>
                <w:rFonts w:asciiTheme="majorBidi" w:hAnsiTheme="majorBidi" w:cstheme="majorBidi"/>
                <w:sz w:val="28"/>
                <w:szCs w:val="28"/>
              </w:rPr>
              <w:t>36,817,531</w:t>
            </w:r>
          </w:p>
        </w:tc>
        <w:tc>
          <w:tcPr>
            <w:tcW w:w="1417" w:type="dxa"/>
            <w:shd w:val="clear" w:color="auto" w:fill="auto"/>
          </w:tcPr>
          <w:p w14:paraId="3D70448A" w14:textId="44E792F5" w:rsidR="00282F78" w:rsidRDefault="00227E78" w:rsidP="00282F78">
            <w:pPr>
              <w:spacing w:line="240" w:lineRule="auto"/>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13</w:t>
            </w:r>
            <w:r w:rsidR="00282F78">
              <w:rPr>
                <w:rFonts w:asciiTheme="majorBidi" w:hAnsiTheme="majorBidi" w:cstheme="majorBidi" w:hint="cs"/>
                <w:sz w:val="28"/>
                <w:szCs w:val="28"/>
                <w:cs/>
              </w:rPr>
              <w:t>,</w:t>
            </w:r>
            <w:r w:rsidRPr="00227E78">
              <w:rPr>
                <w:rFonts w:asciiTheme="majorBidi" w:hAnsiTheme="majorBidi" w:cstheme="majorBidi" w:hint="cs"/>
                <w:sz w:val="28"/>
                <w:szCs w:val="28"/>
              </w:rPr>
              <w:t>938</w:t>
            </w:r>
            <w:r w:rsidR="00282F78">
              <w:rPr>
                <w:rFonts w:asciiTheme="majorBidi" w:hAnsiTheme="majorBidi" w:cstheme="majorBidi" w:hint="cs"/>
                <w:sz w:val="28"/>
                <w:szCs w:val="28"/>
                <w:cs/>
              </w:rPr>
              <w:t>,</w:t>
            </w:r>
            <w:r w:rsidRPr="00227E78">
              <w:rPr>
                <w:rFonts w:asciiTheme="majorBidi" w:hAnsiTheme="majorBidi" w:cstheme="majorBidi" w:hint="cs"/>
                <w:sz w:val="28"/>
                <w:szCs w:val="28"/>
              </w:rPr>
              <w:t>237</w:t>
            </w:r>
          </w:p>
        </w:tc>
        <w:tc>
          <w:tcPr>
            <w:tcW w:w="1418" w:type="dxa"/>
          </w:tcPr>
          <w:p w14:paraId="17022951" w14:textId="426AEA81" w:rsidR="00282F78" w:rsidRDefault="00282F78" w:rsidP="00282F7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13,947,233</w:t>
            </w:r>
          </w:p>
        </w:tc>
      </w:tr>
      <w:tr w:rsidR="00282F78" w14:paraId="256E91C3" w14:textId="77777777" w:rsidTr="00E452D3">
        <w:tc>
          <w:tcPr>
            <w:tcW w:w="3519" w:type="dxa"/>
            <w:hideMark/>
          </w:tcPr>
          <w:p w14:paraId="6626799A" w14:textId="77777777" w:rsidR="00282F78" w:rsidRDefault="00282F78" w:rsidP="00282F78">
            <w:pPr>
              <w:rPr>
                <w:rFonts w:asciiTheme="majorBidi" w:hAnsiTheme="majorBidi" w:cstheme="majorBidi"/>
                <w:sz w:val="28"/>
                <w:szCs w:val="28"/>
                <w:cs/>
              </w:rPr>
            </w:pPr>
            <w:r>
              <w:rPr>
                <w:rFonts w:asciiTheme="majorBidi" w:hAnsiTheme="majorBidi" w:cstheme="majorBidi"/>
                <w:sz w:val="28"/>
                <w:szCs w:val="28"/>
              </w:rPr>
              <w:t>Building and place expenses</w:t>
            </w:r>
          </w:p>
        </w:tc>
        <w:tc>
          <w:tcPr>
            <w:tcW w:w="1417" w:type="dxa"/>
            <w:shd w:val="clear" w:color="auto" w:fill="auto"/>
          </w:tcPr>
          <w:p w14:paraId="6D13ECF9" w14:textId="561EA2A8" w:rsidR="00282F78" w:rsidRDefault="00227E78" w:rsidP="00282F7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w:t>
            </w:r>
            <w:r w:rsidR="00282F78">
              <w:rPr>
                <w:rFonts w:asciiTheme="majorBidi" w:hAnsiTheme="majorBidi" w:cstheme="majorBidi" w:hint="cs"/>
                <w:sz w:val="28"/>
                <w:szCs w:val="28"/>
                <w:cs/>
              </w:rPr>
              <w:t>,</w:t>
            </w:r>
            <w:r w:rsidRPr="00227E78">
              <w:rPr>
                <w:rFonts w:asciiTheme="majorBidi" w:hAnsiTheme="majorBidi" w:cstheme="majorBidi" w:hint="cs"/>
                <w:sz w:val="28"/>
                <w:szCs w:val="28"/>
              </w:rPr>
              <w:t>717</w:t>
            </w:r>
            <w:r w:rsidR="00282F78">
              <w:rPr>
                <w:rFonts w:asciiTheme="majorBidi" w:hAnsiTheme="majorBidi" w:cstheme="majorBidi" w:hint="cs"/>
                <w:sz w:val="28"/>
                <w:szCs w:val="28"/>
                <w:cs/>
              </w:rPr>
              <w:t>,</w:t>
            </w:r>
            <w:r w:rsidRPr="00227E78">
              <w:rPr>
                <w:rFonts w:asciiTheme="majorBidi" w:hAnsiTheme="majorBidi" w:cstheme="majorBidi" w:hint="cs"/>
                <w:sz w:val="28"/>
                <w:szCs w:val="28"/>
              </w:rPr>
              <w:t>119</w:t>
            </w:r>
          </w:p>
        </w:tc>
        <w:tc>
          <w:tcPr>
            <w:tcW w:w="1418" w:type="dxa"/>
            <w:shd w:val="clear" w:color="auto" w:fill="auto"/>
          </w:tcPr>
          <w:p w14:paraId="3076F91B" w14:textId="04918983" w:rsidR="00282F78" w:rsidRDefault="00282F78" w:rsidP="00282F7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3,151,060</w:t>
            </w:r>
          </w:p>
        </w:tc>
        <w:tc>
          <w:tcPr>
            <w:tcW w:w="1417" w:type="dxa"/>
            <w:shd w:val="clear" w:color="auto" w:fill="auto"/>
          </w:tcPr>
          <w:p w14:paraId="5F3F42F8" w14:textId="14C00F38" w:rsidR="00282F78" w:rsidRPr="006614B5" w:rsidRDefault="00227E78" w:rsidP="00282F78">
            <w:pPr>
              <w:spacing w:line="240" w:lineRule="auto"/>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393</w:t>
            </w:r>
            <w:r w:rsidR="00282F78">
              <w:rPr>
                <w:rFonts w:asciiTheme="majorBidi" w:hAnsiTheme="majorBidi" w:cstheme="majorBidi" w:hint="cs"/>
                <w:sz w:val="28"/>
                <w:szCs w:val="28"/>
                <w:cs/>
              </w:rPr>
              <w:t>,</w:t>
            </w:r>
            <w:r w:rsidRPr="00227E78">
              <w:rPr>
                <w:rFonts w:asciiTheme="majorBidi" w:hAnsiTheme="majorBidi" w:cstheme="majorBidi" w:hint="cs"/>
                <w:sz w:val="28"/>
                <w:szCs w:val="28"/>
              </w:rPr>
              <w:t>306</w:t>
            </w:r>
          </w:p>
        </w:tc>
        <w:tc>
          <w:tcPr>
            <w:tcW w:w="1418" w:type="dxa"/>
          </w:tcPr>
          <w:p w14:paraId="18F90CD9" w14:textId="1AB326BD" w:rsidR="00282F78" w:rsidRDefault="00282F78" w:rsidP="00282F7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923,966</w:t>
            </w:r>
          </w:p>
        </w:tc>
      </w:tr>
      <w:tr w:rsidR="00282F78" w14:paraId="546C0E94" w14:textId="77777777" w:rsidTr="00E452D3">
        <w:tc>
          <w:tcPr>
            <w:tcW w:w="3519" w:type="dxa"/>
            <w:hideMark/>
          </w:tcPr>
          <w:p w14:paraId="1DDAB0C5" w14:textId="77777777" w:rsidR="00282F78" w:rsidRDefault="00282F78" w:rsidP="00282F78">
            <w:pPr>
              <w:rPr>
                <w:rFonts w:asciiTheme="majorBidi" w:hAnsiTheme="majorBidi" w:cstheme="majorBidi"/>
                <w:sz w:val="28"/>
                <w:szCs w:val="28"/>
                <w:cs/>
              </w:rPr>
            </w:pPr>
            <w:r>
              <w:rPr>
                <w:rFonts w:asciiTheme="majorBidi" w:hAnsiTheme="majorBidi" w:cstheme="majorBidi"/>
                <w:sz w:val="28"/>
                <w:szCs w:val="28"/>
              </w:rPr>
              <w:t>Depreciation and amortization</w:t>
            </w:r>
          </w:p>
        </w:tc>
        <w:tc>
          <w:tcPr>
            <w:tcW w:w="1417" w:type="dxa"/>
            <w:shd w:val="clear" w:color="auto" w:fill="auto"/>
          </w:tcPr>
          <w:p w14:paraId="69BC419E" w14:textId="0978EBD3" w:rsidR="00282F78" w:rsidRDefault="00227E78" w:rsidP="00282F7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14</w:t>
            </w:r>
            <w:r w:rsidR="00282F78">
              <w:rPr>
                <w:rFonts w:asciiTheme="majorBidi" w:hAnsiTheme="majorBidi" w:cstheme="majorBidi" w:hint="cs"/>
                <w:sz w:val="28"/>
                <w:szCs w:val="28"/>
                <w:cs/>
              </w:rPr>
              <w:t>,</w:t>
            </w:r>
            <w:r w:rsidRPr="00227E78">
              <w:rPr>
                <w:rFonts w:asciiTheme="majorBidi" w:hAnsiTheme="majorBidi" w:cstheme="majorBidi" w:hint="cs"/>
                <w:sz w:val="28"/>
                <w:szCs w:val="28"/>
              </w:rPr>
              <w:t>607</w:t>
            </w:r>
            <w:r w:rsidR="00282F78">
              <w:rPr>
                <w:rFonts w:asciiTheme="majorBidi" w:hAnsiTheme="majorBidi" w:cstheme="majorBidi" w:hint="cs"/>
                <w:sz w:val="28"/>
                <w:szCs w:val="28"/>
                <w:cs/>
              </w:rPr>
              <w:t>,</w:t>
            </w:r>
            <w:r w:rsidRPr="00227E78">
              <w:rPr>
                <w:rFonts w:asciiTheme="majorBidi" w:hAnsiTheme="majorBidi" w:cstheme="majorBidi" w:hint="cs"/>
                <w:sz w:val="28"/>
                <w:szCs w:val="28"/>
              </w:rPr>
              <w:t>360</w:t>
            </w:r>
          </w:p>
        </w:tc>
        <w:tc>
          <w:tcPr>
            <w:tcW w:w="1418" w:type="dxa"/>
            <w:shd w:val="clear" w:color="auto" w:fill="auto"/>
          </w:tcPr>
          <w:p w14:paraId="762E323F" w14:textId="5E5509A8" w:rsidR="00282F78" w:rsidRDefault="00282F78" w:rsidP="00282F7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16,361,717</w:t>
            </w:r>
          </w:p>
        </w:tc>
        <w:tc>
          <w:tcPr>
            <w:tcW w:w="1417" w:type="dxa"/>
            <w:shd w:val="clear" w:color="auto" w:fill="auto"/>
          </w:tcPr>
          <w:p w14:paraId="654A91A5" w14:textId="1A791D22" w:rsidR="00282F78" w:rsidRDefault="00227E78" w:rsidP="00282F78">
            <w:pPr>
              <w:spacing w:line="240" w:lineRule="auto"/>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902</w:t>
            </w:r>
            <w:r w:rsidR="00282F78">
              <w:rPr>
                <w:rFonts w:asciiTheme="majorBidi" w:hAnsiTheme="majorBidi" w:cstheme="majorBidi" w:hint="cs"/>
                <w:sz w:val="28"/>
                <w:szCs w:val="28"/>
                <w:cs/>
              </w:rPr>
              <w:t>,</w:t>
            </w:r>
            <w:r w:rsidRPr="00227E78">
              <w:rPr>
                <w:rFonts w:asciiTheme="majorBidi" w:hAnsiTheme="majorBidi" w:cstheme="majorBidi" w:hint="cs"/>
                <w:sz w:val="28"/>
                <w:szCs w:val="28"/>
              </w:rPr>
              <w:t>839</w:t>
            </w:r>
          </w:p>
        </w:tc>
        <w:tc>
          <w:tcPr>
            <w:tcW w:w="1418" w:type="dxa"/>
          </w:tcPr>
          <w:p w14:paraId="78C26365" w14:textId="65E1EC43" w:rsidR="00282F78" w:rsidRDefault="00282F78" w:rsidP="00282F7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1,341,602</w:t>
            </w:r>
          </w:p>
        </w:tc>
      </w:tr>
      <w:tr w:rsidR="00282F78" w14:paraId="1627484A" w14:textId="77777777" w:rsidTr="00E452D3">
        <w:tc>
          <w:tcPr>
            <w:tcW w:w="3519" w:type="dxa"/>
            <w:shd w:val="clear" w:color="auto" w:fill="auto"/>
            <w:hideMark/>
          </w:tcPr>
          <w:p w14:paraId="50782B64" w14:textId="38D10029" w:rsidR="00282F78" w:rsidRDefault="00282F78" w:rsidP="00282F78">
            <w:pPr>
              <w:rPr>
                <w:rFonts w:asciiTheme="majorBidi" w:hAnsiTheme="majorBidi" w:cstheme="majorBidi"/>
                <w:sz w:val="28"/>
                <w:szCs w:val="28"/>
                <w:cs/>
              </w:rPr>
            </w:pPr>
            <w:r>
              <w:rPr>
                <w:rFonts w:ascii="Angsana New" w:hAnsi="Angsana New"/>
                <w:sz w:val="28"/>
                <w:szCs w:val="28"/>
              </w:rPr>
              <w:t>L</w:t>
            </w:r>
            <w:r w:rsidRPr="009E426C">
              <w:rPr>
                <w:rFonts w:ascii="Angsana New" w:hAnsi="Angsana New"/>
                <w:sz w:val="28"/>
                <w:szCs w:val="28"/>
              </w:rPr>
              <w:t>oss allowance for</w:t>
            </w:r>
            <w:r>
              <w:rPr>
                <w:rFonts w:ascii="Angsana New" w:hAnsi="Angsana New"/>
                <w:sz w:val="28"/>
                <w:szCs w:val="28"/>
              </w:rPr>
              <w:t xml:space="preserve"> </w:t>
            </w:r>
            <w:r w:rsidRPr="009E426C">
              <w:rPr>
                <w:rFonts w:ascii="Angsana New" w:hAnsi="Angsana New"/>
                <w:sz w:val="28"/>
                <w:szCs w:val="28"/>
              </w:rPr>
              <w:t>accounts receivable</w:t>
            </w:r>
          </w:p>
        </w:tc>
        <w:tc>
          <w:tcPr>
            <w:tcW w:w="1417" w:type="dxa"/>
            <w:shd w:val="clear" w:color="auto" w:fill="auto"/>
          </w:tcPr>
          <w:p w14:paraId="2D257D30" w14:textId="6FB2A7BB" w:rsidR="00282F78" w:rsidRDefault="00227E78" w:rsidP="00282F7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160</w:t>
            </w:r>
            <w:r w:rsidR="00282F78">
              <w:rPr>
                <w:rFonts w:asciiTheme="majorBidi" w:hAnsiTheme="majorBidi" w:cstheme="majorBidi" w:hint="cs"/>
                <w:sz w:val="28"/>
                <w:szCs w:val="28"/>
                <w:cs/>
              </w:rPr>
              <w:t>,</w:t>
            </w:r>
            <w:r w:rsidRPr="00227E78">
              <w:rPr>
                <w:rFonts w:asciiTheme="majorBidi" w:hAnsiTheme="majorBidi" w:cstheme="majorBidi" w:hint="cs"/>
                <w:sz w:val="28"/>
                <w:szCs w:val="28"/>
              </w:rPr>
              <w:t>344</w:t>
            </w:r>
            <w:r w:rsidR="00282F78">
              <w:rPr>
                <w:rFonts w:asciiTheme="majorBidi" w:hAnsiTheme="majorBidi" w:cstheme="majorBidi" w:hint="cs"/>
                <w:sz w:val="28"/>
                <w:szCs w:val="28"/>
                <w:cs/>
              </w:rPr>
              <w:t>,</w:t>
            </w:r>
            <w:r w:rsidRPr="00227E78">
              <w:rPr>
                <w:rFonts w:asciiTheme="majorBidi" w:hAnsiTheme="majorBidi" w:cstheme="majorBidi" w:hint="cs"/>
                <w:sz w:val="28"/>
                <w:szCs w:val="28"/>
              </w:rPr>
              <w:t>923</w:t>
            </w:r>
          </w:p>
        </w:tc>
        <w:tc>
          <w:tcPr>
            <w:tcW w:w="1418" w:type="dxa"/>
            <w:shd w:val="clear" w:color="auto" w:fill="auto"/>
          </w:tcPr>
          <w:p w14:paraId="12405675" w14:textId="7F604C2B" w:rsidR="00282F78" w:rsidRDefault="00282F78" w:rsidP="00282F7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140,451,508</w:t>
            </w:r>
          </w:p>
        </w:tc>
        <w:tc>
          <w:tcPr>
            <w:tcW w:w="1417" w:type="dxa"/>
            <w:shd w:val="clear" w:color="auto" w:fill="auto"/>
          </w:tcPr>
          <w:p w14:paraId="49418CF0" w14:textId="3023B83C" w:rsidR="00282F78" w:rsidRDefault="00227E78" w:rsidP="00282F78">
            <w:pPr>
              <w:spacing w:line="240" w:lineRule="auto"/>
              <w:ind w:left="62" w:right="32" w:hanging="62"/>
              <w:jc w:val="right"/>
              <w:rPr>
                <w:rFonts w:asciiTheme="majorBidi" w:hAnsiTheme="majorBidi" w:cstheme="majorBidi"/>
                <w:bCs/>
                <w:sz w:val="28"/>
                <w:szCs w:val="28"/>
              </w:rPr>
            </w:pPr>
            <w:r w:rsidRPr="00227E78">
              <w:rPr>
                <w:rFonts w:asciiTheme="majorBidi" w:hAnsiTheme="majorBidi" w:cstheme="majorBidi" w:hint="cs"/>
                <w:sz w:val="28"/>
                <w:szCs w:val="28"/>
              </w:rPr>
              <w:t>24</w:t>
            </w:r>
            <w:r w:rsidR="00282F78">
              <w:rPr>
                <w:rFonts w:asciiTheme="majorBidi" w:hAnsiTheme="majorBidi" w:cstheme="majorBidi" w:hint="cs"/>
                <w:sz w:val="28"/>
                <w:szCs w:val="28"/>
                <w:cs/>
              </w:rPr>
              <w:t>,</w:t>
            </w:r>
            <w:r w:rsidRPr="00227E78">
              <w:rPr>
                <w:rFonts w:asciiTheme="majorBidi" w:hAnsiTheme="majorBidi" w:cstheme="majorBidi" w:hint="cs"/>
                <w:sz w:val="28"/>
                <w:szCs w:val="28"/>
              </w:rPr>
              <w:t>156</w:t>
            </w:r>
            <w:r w:rsidR="00282F78">
              <w:rPr>
                <w:rFonts w:asciiTheme="majorBidi" w:hAnsiTheme="majorBidi" w:cstheme="majorBidi" w:hint="cs"/>
                <w:sz w:val="28"/>
                <w:szCs w:val="28"/>
                <w:cs/>
              </w:rPr>
              <w:t>,</w:t>
            </w:r>
            <w:r w:rsidRPr="00227E78">
              <w:rPr>
                <w:rFonts w:asciiTheme="majorBidi" w:hAnsiTheme="majorBidi" w:cstheme="majorBidi" w:hint="cs"/>
                <w:sz w:val="28"/>
                <w:szCs w:val="28"/>
              </w:rPr>
              <w:t>689</w:t>
            </w:r>
          </w:p>
        </w:tc>
        <w:tc>
          <w:tcPr>
            <w:tcW w:w="1418" w:type="dxa"/>
          </w:tcPr>
          <w:p w14:paraId="72C8A322" w14:textId="2731AABF" w:rsidR="00282F78" w:rsidRDefault="00282F78" w:rsidP="00282F7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1,545,500</w:t>
            </w:r>
          </w:p>
        </w:tc>
      </w:tr>
      <w:tr w:rsidR="00282F78" w14:paraId="06930CB8" w14:textId="77777777" w:rsidTr="00E452D3">
        <w:trPr>
          <w:trHeight w:val="173"/>
        </w:trPr>
        <w:tc>
          <w:tcPr>
            <w:tcW w:w="3519" w:type="dxa"/>
            <w:hideMark/>
          </w:tcPr>
          <w:p w14:paraId="7C196414" w14:textId="77777777" w:rsidR="00282F78" w:rsidRDefault="00282F78" w:rsidP="00282F78">
            <w:pPr>
              <w:rPr>
                <w:rFonts w:asciiTheme="majorBidi" w:hAnsiTheme="majorBidi" w:cstheme="majorBidi"/>
                <w:sz w:val="28"/>
                <w:szCs w:val="28"/>
                <w:cs/>
              </w:rPr>
            </w:pPr>
            <w:r>
              <w:rPr>
                <w:rFonts w:asciiTheme="majorBidi" w:hAnsiTheme="majorBidi" w:cstheme="majorBidi"/>
                <w:sz w:val="28"/>
                <w:szCs w:val="28"/>
              </w:rPr>
              <w:t>Other expenses</w:t>
            </w:r>
          </w:p>
        </w:tc>
        <w:tc>
          <w:tcPr>
            <w:tcW w:w="1417" w:type="dxa"/>
            <w:shd w:val="clear" w:color="auto" w:fill="auto"/>
          </w:tcPr>
          <w:p w14:paraId="75215C28" w14:textId="34A3CF8C" w:rsidR="00282F78" w:rsidRDefault="00132400" w:rsidP="00282F78">
            <w:pPr>
              <w:pBdr>
                <w:bottom w:val="single" w:sz="4" w:space="1" w:color="auto"/>
              </w:pBdr>
              <w:spacing w:line="240" w:lineRule="auto"/>
              <w:ind w:left="102" w:right="32" w:hanging="90"/>
              <w:jc w:val="right"/>
              <w:rPr>
                <w:rFonts w:asciiTheme="majorBidi" w:hAnsiTheme="majorBidi" w:cstheme="majorBidi"/>
                <w:bCs/>
                <w:sz w:val="28"/>
                <w:szCs w:val="28"/>
              </w:rPr>
            </w:pPr>
            <w:r w:rsidRPr="00533709">
              <w:rPr>
                <w:rFonts w:asciiTheme="majorBidi" w:hAnsiTheme="majorBidi" w:cstheme="majorBidi" w:hint="cs"/>
                <w:sz w:val="28"/>
                <w:szCs w:val="28"/>
              </w:rPr>
              <w:t>32</w:t>
            </w:r>
            <w:r>
              <w:rPr>
                <w:rFonts w:asciiTheme="majorBidi" w:hAnsiTheme="majorBidi" w:cstheme="majorBidi" w:hint="cs"/>
                <w:sz w:val="28"/>
                <w:szCs w:val="28"/>
                <w:cs/>
              </w:rPr>
              <w:t>,</w:t>
            </w:r>
            <w:r w:rsidRPr="00533709">
              <w:rPr>
                <w:rFonts w:asciiTheme="majorBidi" w:hAnsiTheme="majorBidi" w:cstheme="majorBidi" w:hint="cs"/>
                <w:sz w:val="28"/>
                <w:szCs w:val="28"/>
              </w:rPr>
              <w:t>322</w:t>
            </w:r>
            <w:r>
              <w:rPr>
                <w:rFonts w:asciiTheme="majorBidi" w:hAnsiTheme="majorBidi" w:cstheme="majorBidi" w:hint="cs"/>
                <w:sz w:val="28"/>
                <w:szCs w:val="28"/>
                <w:cs/>
              </w:rPr>
              <w:t>,</w:t>
            </w:r>
            <w:r w:rsidRPr="00533709">
              <w:rPr>
                <w:rFonts w:asciiTheme="majorBidi" w:hAnsiTheme="majorBidi" w:cstheme="majorBidi" w:hint="cs"/>
                <w:sz w:val="28"/>
                <w:szCs w:val="28"/>
              </w:rPr>
              <w:t>42</w:t>
            </w:r>
            <w:r>
              <w:rPr>
                <w:rFonts w:asciiTheme="majorBidi" w:hAnsiTheme="majorBidi" w:cstheme="majorBidi"/>
                <w:sz w:val="28"/>
                <w:szCs w:val="28"/>
              </w:rPr>
              <w:t>4</w:t>
            </w:r>
          </w:p>
        </w:tc>
        <w:tc>
          <w:tcPr>
            <w:tcW w:w="1418" w:type="dxa"/>
            <w:shd w:val="clear" w:color="auto" w:fill="auto"/>
          </w:tcPr>
          <w:p w14:paraId="1BD96557" w14:textId="1FEE69AE" w:rsidR="00282F78" w:rsidRDefault="00282F78" w:rsidP="00282F7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63,321,453</w:t>
            </w:r>
          </w:p>
        </w:tc>
        <w:tc>
          <w:tcPr>
            <w:tcW w:w="1417" w:type="dxa"/>
            <w:shd w:val="clear" w:color="auto" w:fill="auto"/>
          </w:tcPr>
          <w:p w14:paraId="7E11895A" w14:textId="6B7C0A73" w:rsidR="00282F78" w:rsidRDefault="007828F6" w:rsidP="00282F78">
            <w:pPr>
              <w:pBdr>
                <w:bottom w:val="single" w:sz="4" w:space="1" w:color="auto"/>
              </w:pBdr>
              <w:spacing w:line="240" w:lineRule="auto"/>
              <w:ind w:left="62" w:right="32" w:hanging="62"/>
              <w:jc w:val="right"/>
              <w:rPr>
                <w:rFonts w:asciiTheme="majorBidi" w:hAnsiTheme="majorBidi" w:cstheme="majorBidi"/>
                <w:bCs/>
                <w:sz w:val="28"/>
                <w:szCs w:val="28"/>
                <w:cs/>
              </w:rPr>
            </w:pPr>
            <w:r w:rsidRPr="00533709">
              <w:rPr>
                <w:rFonts w:asciiTheme="majorBidi" w:hAnsiTheme="majorBidi" w:cstheme="majorBidi" w:hint="cs"/>
                <w:sz w:val="28"/>
                <w:szCs w:val="28"/>
              </w:rPr>
              <w:t>12</w:t>
            </w:r>
            <w:r>
              <w:rPr>
                <w:rFonts w:asciiTheme="majorBidi" w:hAnsiTheme="majorBidi" w:cstheme="majorBidi" w:hint="cs"/>
                <w:sz w:val="28"/>
                <w:szCs w:val="28"/>
                <w:cs/>
              </w:rPr>
              <w:t>,</w:t>
            </w:r>
            <w:r>
              <w:rPr>
                <w:rFonts w:asciiTheme="majorBidi" w:hAnsiTheme="majorBidi" w:cstheme="majorBidi"/>
                <w:sz w:val="28"/>
                <w:szCs w:val="28"/>
              </w:rPr>
              <w:t>545</w:t>
            </w:r>
            <w:r>
              <w:rPr>
                <w:rFonts w:asciiTheme="majorBidi" w:hAnsiTheme="majorBidi" w:cstheme="majorBidi" w:hint="cs"/>
                <w:sz w:val="28"/>
                <w:szCs w:val="28"/>
                <w:cs/>
              </w:rPr>
              <w:t>,</w:t>
            </w:r>
            <w:r w:rsidRPr="00533709">
              <w:rPr>
                <w:rFonts w:asciiTheme="majorBidi" w:hAnsiTheme="majorBidi" w:cstheme="majorBidi" w:hint="cs"/>
                <w:sz w:val="28"/>
                <w:szCs w:val="28"/>
              </w:rPr>
              <w:t>696</w:t>
            </w:r>
          </w:p>
        </w:tc>
        <w:tc>
          <w:tcPr>
            <w:tcW w:w="1418" w:type="dxa"/>
          </w:tcPr>
          <w:p w14:paraId="01CF3E3B" w14:textId="64279993" w:rsidR="00282F78" w:rsidRDefault="00282F78" w:rsidP="00282F7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18,191,119</w:t>
            </w:r>
          </w:p>
        </w:tc>
      </w:tr>
      <w:tr w:rsidR="00282F78" w14:paraId="77419AA2" w14:textId="77777777" w:rsidTr="00E452D3">
        <w:tc>
          <w:tcPr>
            <w:tcW w:w="3519" w:type="dxa"/>
            <w:hideMark/>
          </w:tcPr>
          <w:p w14:paraId="525B938F" w14:textId="77777777" w:rsidR="00282F78" w:rsidRDefault="00282F78" w:rsidP="00282F78">
            <w:pPr>
              <w:rPr>
                <w:rFonts w:asciiTheme="majorBidi" w:hAnsiTheme="majorBidi" w:cstheme="majorBidi"/>
                <w:sz w:val="28"/>
                <w:szCs w:val="28"/>
                <w:cs/>
              </w:rPr>
            </w:pPr>
            <w:r>
              <w:rPr>
                <w:rFonts w:asciiTheme="majorBidi" w:hAnsiTheme="majorBidi" w:cstheme="majorBidi"/>
                <w:sz w:val="28"/>
                <w:szCs w:val="28"/>
              </w:rPr>
              <w:t>Total</w:t>
            </w:r>
          </w:p>
        </w:tc>
        <w:tc>
          <w:tcPr>
            <w:tcW w:w="1417" w:type="dxa"/>
            <w:shd w:val="clear" w:color="auto" w:fill="auto"/>
          </w:tcPr>
          <w:p w14:paraId="1E38C5EF" w14:textId="115814F2" w:rsidR="00282F78" w:rsidRDefault="00227E78" w:rsidP="00282F78">
            <w:pPr>
              <w:pBdr>
                <w:bottom w:val="double" w:sz="4" w:space="1" w:color="auto"/>
              </w:pBdr>
              <w:spacing w:line="240" w:lineRule="auto"/>
              <w:ind w:left="102" w:right="32" w:hanging="90"/>
              <w:jc w:val="right"/>
              <w:rPr>
                <w:rFonts w:asciiTheme="majorBidi" w:hAnsiTheme="majorBidi" w:cstheme="majorBidi"/>
                <w:bCs/>
                <w:sz w:val="28"/>
                <w:szCs w:val="28"/>
              </w:rPr>
            </w:pPr>
            <w:r w:rsidRPr="00227E78">
              <w:rPr>
                <w:rFonts w:asciiTheme="majorBidi" w:hAnsiTheme="majorBidi" w:hint="cs"/>
                <w:sz w:val="28"/>
                <w:szCs w:val="28"/>
              </w:rPr>
              <w:t>412</w:t>
            </w:r>
            <w:r w:rsidR="00282F78">
              <w:rPr>
                <w:rFonts w:asciiTheme="majorBidi" w:hAnsiTheme="majorBidi" w:hint="cs"/>
                <w:sz w:val="28"/>
                <w:szCs w:val="28"/>
                <w:cs/>
              </w:rPr>
              <w:t>,</w:t>
            </w:r>
            <w:r w:rsidRPr="00227E78">
              <w:rPr>
                <w:rFonts w:asciiTheme="majorBidi" w:hAnsiTheme="majorBidi" w:hint="cs"/>
                <w:sz w:val="28"/>
                <w:szCs w:val="28"/>
              </w:rPr>
              <w:t>928</w:t>
            </w:r>
            <w:r w:rsidR="00282F78">
              <w:rPr>
                <w:rFonts w:asciiTheme="majorBidi" w:hAnsiTheme="majorBidi" w:hint="cs"/>
                <w:sz w:val="28"/>
                <w:szCs w:val="28"/>
                <w:cs/>
              </w:rPr>
              <w:t>,</w:t>
            </w:r>
            <w:r w:rsidRPr="00227E78">
              <w:rPr>
                <w:rFonts w:asciiTheme="majorBidi" w:hAnsiTheme="majorBidi" w:hint="cs"/>
                <w:sz w:val="28"/>
                <w:szCs w:val="28"/>
              </w:rPr>
              <w:t>19</w:t>
            </w:r>
            <w:r w:rsidR="007878C5">
              <w:rPr>
                <w:rFonts w:asciiTheme="majorBidi" w:hAnsiTheme="majorBidi"/>
                <w:sz w:val="28"/>
                <w:szCs w:val="28"/>
              </w:rPr>
              <w:t>1</w:t>
            </w:r>
          </w:p>
        </w:tc>
        <w:tc>
          <w:tcPr>
            <w:tcW w:w="1418" w:type="dxa"/>
            <w:shd w:val="clear" w:color="auto" w:fill="auto"/>
          </w:tcPr>
          <w:p w14:paraId="030E2916" w14:textId="1858EF83" w:rsidR="00282F78" w:rsidRDefault="00282F78" w:rsidP="00282F7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551,871,547</w:t>
            </w:r>
          </w:p>
        </w:tc>
        <w:tc>
          <w:tcPr>
            <w:tcW w:w="1417" w:type="dxa"/>
            <w:shd w:val="clear" w:color="auto" w:fill="auto"/>
          </w:tcPr>
          <w:p w14:paraId="514ADA80" w14:textId="38BFF652" w:rsidR="00282F78" w:rsidRDefault="006B0862" w:rsidP="00282F78">
            <w:pPr>
              <w:pBdr>
                <w:bottom w:val="double" w:sz="4" w:space="1" w:color="auto"/>
              </w:pBdr>
              <w:spacing w:line="240" w:lineRule="auto"/>
              <w:ind w:left="62" w:right="32" w:hanging="62"/>
              <w:jc w:val="right"/>
              <w:rPr>
                <w:rFonts w:asciiTheme="majorBidi" w:hAnsiTheme="majorBidi" w:cstheme="majorBidi"/>
                <w:bCs/>
                <w:sz w:val="28"/>
                <w:szCs w:val="28"/>
                <w:cs/>
              </w:rPr>
            </w:pPr>
            <w:r w:rsidRPr="00533709">
              <w:rPr>
                <w:rFonts w:asciiTheme="majorBidi" w:hAnsiTheme="majorBidi" w:cstheme="majorBidi" w:hint="cs"/>
                <w:sz w:val="28"/>
                <w:szCs w:val="28"/>
              </w:rPr>
              <w:t>58</w:t>
            </w:r>
            <w:r>
              <w:rPr>
                <w:rFonts w:asciiTheme="majorBidi" w:hAnsiTheme="majorBidi" w:cstheme="majorBidi" w:hint="cs"/>
                <w:sz w:val="28"/>
                <w:szCs w:val="28"/>
                <w:cs/>
              </w:rPr>
              <w:t>,</w:t>
            </w:r>
            <w:r w:rsidRPr="00533709">
              <w:rPr>
                <w:rFonts w:asciiTheme="majorBidi" w:hAnsiTheme="majorBidi" w:cstheme="majorBidi" w:hint="cs"/>
                <w:sz w:val="28"/>
                <w:szCs w:val="28"/>
              </w:rPr>
              <w:t>46</w:t>
            </w:r>
            <w:r>
              <w:rPr>
                <w:rFonts w:asciiTheme="majorBidi" w:hAnsiTheme="majorBidi" w:cstheme="majorBidi"/>
                <w:sz w:val="28"/>
                <w:szCs w:val="28"/>
              </w:rPr>
              <w:t>2</w:t>
            </w:r>
            <w:r>
              <w:rPr>
                <w:rFonts w:asciiTheme="majorBidi" w:hAnsiTheme="majorBidi" w:cstheme="majorBidi" w:hint="cs"/>
                <w:sz w:val="28"/>
                <w:szCs w:val="28"/>
                <w:cs/>
              </w:rPr>
              <w:t>,</w:t>
            </w:r>
            <w:r w:rsidRPr="00533709">
              <w:rPr>
                <w:rFonts w:asciiTheme="majorBidi" w:hAnsiTheme="majorBidi" w:cstheme="majorBidi" w:hint="cs"/>
                <w:sz w:val="28"/>
                <w:szCs w:val="28"/>
              </w:rPr>
              <w:t>013</w:t>
            </w:r>
          </w:p>
        </w:tc>
        <w:tc>
          <w:tcPr>
            <w:tcW w:w="1418" w:type="dxa"/>
          </w:tcPr>
          <w:p w14:paraId="3FAD5278" w14:textId="5E3B7916" w:rsidR="00282F78" w:rsidRDefault="00282F78" w:rsidP="00282F7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148,854,829</w:t>
            </w:r>
          </w:p>
        </w:tc>
      </w:tr>
    </w:tbl>
    <w:p w14:paraId="46019DD6" w14:textId="05630DB0" w:rsidR="009B3F82" w:rsidRPr="000D6FA6" w:rsidRDefault="009B3F82" w:rsidP="000D6FA6">
      <w:pPr>
        <w:pStyle w:val="ListParagraph"/>
        <w:numPr>
          <w:ilvl w:val="0"/>
          <w:numId w:val="16"/>
        </w:numPr>
        <w:spacing w:before="120" w:after="240" w:line="240" w:lineRule="auto"/>
        <w:ind w:right="-143"/>
        <w:jc w:val="thaiDistribute"/>
        <w:rPr>
          <w:rFonts w:ascii="Angsana New" w:hAnsi="Angsana New"/>
          <w:b/>
          <w:sz w:val="28"/>
          <w:lang w:val="en-GB"/>
        </w:rPr>
      </w:pPr>
      <w:r w:rsidRPr="000D6FA6">
        <w:rPr>
          <w:rFonts w:ascii="Angsana New" w:hAnsi="Angsana New"/>
          <w:b/>
          <w:bCs/>
          <w:caps/>
          <w:sz w:val="28"/>
          <w:lang w:val="en-GB"/>
        </w:rPr>
        <w:t>I</w:t>
      </w:r>
      <w:r w:rsidR="00996EDF" w:rsidRPr="000D6FA6">
        <w:rPr>
          <w:rFonts w:ascii="Angsana New" w:hAnsi="Angsana New"/>
          <w:b/>
          <w:bCs/>
          <w:caps/>
          <w:sz w:val="28"/>
          <w:lang w:val="en-GB"/>
        </w:rPr>
        <w:t>NCOME TAX EXPENSE</w:t>
      </w:r>
    </w:p>
    <w:p w14:paraId="47634638" w14:textId="77777777" w:rsidR="009B3F82" w:rsidRDefault="009B3F82" w:rsidP="00866C97">
      <w:pPr>
        <w:tabs>
          <w:tab w:val="clear" w:pos="227"/>
          <w:tab w:val="clear" w:pos="454"/>
          <w:tab w:val="clear" w:pos="680"/>
          <w:tab w:val="clear" w:pos="907"/>
        </w:tabs>
        <w:spacing w:before="120" w:after="120" w:line="240" w:lineRule="exact"/>
        <w:ind w:left="709" w:right="-142"/>
        <w:jc w:val="thaiDistribute"/>
        <w:rPr>
          <w:rFonts w:ascii="Angsana New" w:hAnsi="Angsana New"/>
          <w:b/>
          <w:sz w:val="28"/>
          <w:szCs w:val="28"/>
          <w:lang w:val="en-GB"/>
        </w:rPr>
      </w:pPr>
      <w:r>
        <w:rPr>
          <w:rFonts w:ascii="Angsana New" w:hAnsi="Angsana New"/>
          <w:b/>
          <w:sz w:val="28"/>
          <w:szCs w:val="28"/>
          <w:lang w:val="en-GB"/>
        </w:rPr>
        <w:t>Income tax recognised in profit or loss</w:t>
      </w:r>
    </w:p>
    <w:tbl>
      <w:tblPr>
        <w:tblW w:w="9162" w:type="dxa"/>
        <w:tblInd w:w="738" w:type="dxa"/>
        <w:tblLook w:val="01E0" w:firstRow="1" w:lastRow="1" w:firstColumn="1" w:lastColumn="1" w:noHBand="0" w:noVBand="0"/>
      </w:tblPr>
      <w:tblGrid>
        <w:gridCol w:w="3718"/>
        <w:gridCol w:w="1361"/>
        <w:gridCol w:w="1361"/>
        <w:gridCol w:w="1361"/>
        <w:gridCol w:w="1361"/>
      </w:tblGrid>
      <w:tr w:rsidR="00915A34" w14:paraId="1ED46402" w14:textId="77777777" w:rsidTr="00180555">
        <w:trPr>
          <w:trHeight w:val="178"/>
        </w:trPr>
        <w:tc>
          <w:tcPr>
            <w:tcW w:w="3718" w:type="dxa"/>
            <w:vAlign w:val="center"/>
          </w:tcPr>
          <w:p w14:paraId="4689A31E" w14:textId="77777777" w:rsidR="00915A34" w:rsidRDefault="00915A34" w:rsidP="00915A34">
            <w:pPr>
              <w:spacing w:line="280" w:lineRule="atLeast"/>
              <w:ind w:left="522" w:right="-162"/>
              <w:jc w:val="center"/>
              <w:rPr>
                <w:rFonts w:asciiTheme="majorBidi" w:hAnsiTheme="majorBidi" w:cstheme="majorBidi"/>
                <w:sz w:val="28"/>
                <w:szCs w:val="28"/>
              </w:rPr>
            </w:pPr>
          </w:p>
        </w:tc>
        <w:tc>
          <w:tcPr>
            <w:tcW w:w="5444" w:type="dxa"/>
            <w:gridSpan w:val="4"/>
            <w:hideMark/>
          </w:tcPr>
          <w:p w14:paraId="29438865" w14:textId="20AC5812" w:rsidR="00915A34" w:rsidRDefault="00915A34" w:rsidP="00915A3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B7533E">
              <w:rPr>
                <w:rFonts w:ascii="Angsana New" w:hAnsi="Angsana New"/>
                <w:sz w:val="28"/>
                <w:szCs w:val="28"/>
                <w:cs/>
              </w:rPr>
              <w:t>(</w:t>
            </w:r>
            <w:r w:rsidRPr="00B7533E">
              <w:rPr>
                <w:rFonts w:ascii="Angsana New" w:hAnsi="Angsana New"/>
                <w:sz w:val="28"/>
                <w:szCs w:val="28"/>
              </w:rPr>
              <w:t xml:space="preserve">Unit : </w:t>
            </w:r>
            <w:r w:rsidRPr="00E0740C">
              <w:rPr>
                <w:rFonts w:ascii="Angsana New" w:hAnsi="Angsana New"/>
                <w:sz w:val="28"/>
                <w:szCs w:val="28"/>
              </w:rPr>
              <w:t>Baht)</w:t>
            </w:r>
          </w:p>
        </w:tc>
      </w:tr>
      <w:tr w:rsidR="00915A34" w14:paraId="26C73639" w14:textId="77777777" w:rsidTr="00180555">
        <w:trPr>
          <w:trHeight w:val="203"/>
          <w:tblHeader/>
        </w:trPr>
        <w:tc>
          <w:tcPr>
            <w:tcW w:w="3718" w:type="dxa"/>
            <w:vAlign w:val="center"/>
          </w:tcPr>
          <w:p w14:paraId="550D67FB" w14:textId="77777777" w:rsidR="00915A34" w:rsidRDefault="00915A34" w:rsidP="00915A34">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722" w:type="dxa"/>
            <w:gridSpan w:val="2"/>
            <w:hideMark/>
          </w:tcPr>
          <w:p w14:paraId="7E5AFE6B" w14:textId="47AD731F"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sidRPr="00AD6E54">
              <w:rPr>
                <w:rFonts w:ascii="Angsana New" w:hAnsi="Angsana New"/>
                <w:sz w:val="28"/>
                <w:szCs w:val="28"/>
              </w:rPr>
              <w:t>Consolidated</w:t>
            </w:r>
          </w:p>
        </w:tc>
        <w:tc>
          <w:tcPr>
            <w:tcW w:w="2722" w:type="dxa"/>
            <w:gridSpan w:val="2"/>
            <w:hideMark/>
          </w:tcPr>
          <w:p w14:paraId="03DF40D7" w14:textId="2BBDE0B9"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Separate</w:t>
            </w:r>
          </w:p>
        </w:tc>
      </w:tr>
      <w:tr w:rsidR="002B59F2" w14:paraId="4B2AA362" w14:textId="77777777" w:rsidTr="002B59F2">
        <w:trPr>
          <w:trHeight w:val="205"/>
          <w:tblHeader/>
        </w:trPr>
        <w:tc>
          <w:tcPr>
            <w:tcW w:w="3718" w:type="dxa"/>
            <w:vAlign w:val="center"/>
          </w:tcPr>
          <w:p w14:paraId="4377F270" w14:textId="77777777" w:rsidR="002B59F2" w:rsidRDefault="002B59F2" w:rsidP="002B59F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61" w:type="dxa"/>
            <w:shd w:val="clear" w:color="auto" w:fill="auto"/>
          </w:tcPr>
          <w:p w14:paraId="6B9C8255" w14:textId="2808E2A7" w:rsidR="002B59F2" w:rsidRPr="00915A34" w:rsidRDefault="002B59F2" w:rsidP="002B59F2">
            <w:pPr>
              <w:pBdr>
                <w:bottom w:val="single" w:sz="4" w:space="1" w:color="auto"/>
              </w:pBdr>
              <w:jc w:val="center"/>
              <w:rPr>
                <w:rFonts w:asciiTheme="majorBidi" w:hAnsiTheme="majorBidi" w:cstheme="majorBidi"/>
                <w:bCs/>
                <w:sz w:val="28"/>
                <w:szCs w:val="28"/>
                <w:cs/>
              </w:rPr>
            </w:pPr>
            <w:r>
              <w:rPr>
                <w:rFonts w:asciiTheme="majorBidi" w:hAnsiTheme="majorBidi" w:cstheme="majorBidi"/>
                <w:bCs/>
                <w:sz w:val="28"/>
                <w:szCs w:val="28"/>
              </w:rPr>
              <w:t>2022</w:t>
            </w:r>
          </w:p>
        </w:tc>
        <w:tc>
          <w:tcPr>
            <w:tcW w:w="1361" w:type="dxa"/>
            <w:shd w:val="clear" w:color="auto" w:fill="auto"/>
            <w:hideMark/>
          </w:tcPr>
          <w:p w14:paraId="6E40FA4D" w14:textId="1E62231C" w:rsidR="002B59F2" w:rsidRPr="00915A34" w:rsidRDefault="002B59F2" w:rsidP="002B59F2">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w:t>
            </w:r>
            <w:r>
              <w:rPr>
                <w:rFonts w:ascii="Angsana New" w:hAnsi="Angsana New"/>
                <w:bCs/>
                <w:sz w:val="28"/>
                <w:szCs w:val="28"/>
              </w:rPr>
              <w:t>21</w:t>
            </w:r>
          </w:p>
        </w:tc>
        <w:tc>
          <w:tcPr>
            <w:tcW w:w="1361" w:type="dxa"/>
            <w:shd w:val="clear" w:color="auto" w:fill="auto"/>
            <w:hideMark/>
          </w:tcPr>
          <w:p w14:paraId="4DCF4CE4" w14:textId="00F7D152" w:rsidR="002B59F2" w:rsidRPr="00915A34" w:rsidRDefault="002B59F2" w:rsidP="002B59F2">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w:t>
            </w:r>
            <w:r>
              <w:rPr>
                <w:rFonts w:ascii="Angsana New" w:hAnsi="Angsana New"/>
                <w:bCs/>
                <w:sz w:val="28"/>
                <w:szCs w:val="28"/>
              </w:rPr>
              <w:t>22</w:t>
            </w:r>
          </w:p>
        </w:tc>
        <w:tc>
          <w:tcPr>
            <w:tcW w:w="1361" w:type="dxa"/>
            <w:hideMark/>
          </w:tcPr>
          <w:p w14:paraId="24C5967B" w14:textId="51C0EB8B" w:rsidR="002B59F2" w:rsidRPr="00915A34" w:rsidRDefault="002B59F2" w:rsidP="002B59F2">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w:t>
            </w:r>
            <w:r>
              <w:rPr>
                <w:rFonts w:ascii="Angsana New" w:hAnsi="Angsana New"/>
                <w:bCs/>
                <w:sz w:val="28"/>
                <w:szCs w:val="28"/>
              </w:rPr>
              <w:t>21</w:t>
            </w:r>
          </w:p>
        </w:tc>
      </w:tr>
      <w:tr w:rsidR="002B59F2" w14:paraId="32E742E4" w14:textId="77777777" w:rsidTr="00822E35">
        <w:tc>
          <w:tcPr>
            <w:tcW w:w="3718" w:type="dxa"/>
            <w:hideMark/>
          </w:tcPr>
          <w:p w14:paraId="3DCAB101" w14:textId="77777777" w:rsidR="002B59F2" w:rsidRDefault="002B59F2" w:rsidP="002B59F2">
            <w:pPr>
              <w:rPr>
                <w:rFonts w:asciiTheme="majorBidi" w:hAnsiTheme="majorBidi" w:cstheme="majorBidi"/>
                <w:b/>
                <w:bCs/>
                <w:sz w:val="28"/>
                <w:szCs w:val="28"/>
              </w:rPr>
            </w:pPr>
            <w:r>
              <w:rPr>
                <w:rFonts w:asciiTheme="majorBidi" w:hAnsiTheme="majorBidi" w:cstheme="majorBidi"/>
                <w:b/>
                <w:bCs/>
                <w:sz w:val="28"/>
                <w:szCs w:val="28"/>
              </w:rPr>
              <w:t>Current tax expense</w:t>
            </w:r>
          </w:p>
        </w:tc>
        <w:tc>
          <w:tcPr>
            <w:tcW w:w="1361" w:type="dxa"/>
            <w:shd w:val="clear" w:color="auto" w:fill="auto"/>
          </w:tcPr>
          <w:p w14:paraId="23F55B5E" w14:textId="77777777" w:rsidR="002B59F2" w:rsidRDefault="002B59F2" w:rsidP="002B59F2">
            <w:pPr>
              <w:jc w:val="right"/>
              <w:rPr>
                <w:rFonts w:asciiTheme="majorBidi" w:hAnsiTheme="majorBidi" w:cstheme="majorBidi"/>
                <w:sz w:val="28"/>
                <w:szCs w:val="28"/>
              </w:rPr>
            </w:pPr>
          </w:p>
        </w:tc>
        <w:tc>
          <w:tcPr>
            <w:tcW w:w="1361" w:type="dxa"/>
            <w:shd w:val="clear" w:color="auto" w:fill="auto"/>
          </w:tcPr>
          <w:p w14:paraId="16BEDD1F" w14:textId="77777777" w:rsidR="002B59F2" w:rsidRDefault="002B59F2" w:rsidP="002B59F2">
            <w:pPr>
              <w:jc w:val="right"/>
              <w:rPr>
                <w:rFonts w:asciiTheme="majorBidi" w:hAnsiTheme="majorBidi" w:cstheme="majorBidi"/>
                <w:sz w:val="28"/>
                <w:szCs w:val="28"/>
              </w:rPr>
            </w:pPr>
          </w:p>
        </w:tc>
        <w:tc>
          <w:tcPr>
            <w:tcW w:w="1361" w:type="dxa"/>
            <w:shd w:val="clear" w:color="auto" w:fill="auto"/>
          </w:tcPr>
          <w:p w14:paraId="3335BC0A" w14:textId="77777777" w:rsidR="002B59F2" w:rsidRDefault="002B59F2" w:rsidP="002B59F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361" w:type="dxa"/>
          </w:tcPr>
          <w:p w14:paraId="2F7B93F1" w14:textId="77777777" w:rsidR="002B59F2" w:rsidRDefault="002B59F2" w:rsidP="002B59F2">
            <w:pPr>
              <w:jc w:val="right"/>
              <w:rPr>
                <w:rFonts w:asciiTheme="majorBidi" w:hAnsiTheme="majorBidi" w:cstheme="majorBidi"/>
                <w:sz w:val="28"/>
                <w:szCs w:val="28"/>
              </w:rPr>
            </w:pPr>
          </w:p>
        </w:tc>
      </w:tr>
      <w:tr w:rsidR="00626AE3" w14:paraId="6EE9A7BA" w14:textId="77777777" w:rsidTr="007B7EA1">
        <w:tc>
          <w:tcPr>
            <w:tcW w:w="3718" w:type="dxa"/>
            <w:hideMark/>
          </w:tcPr>
          <w:p w14:paraId="6CFE0376" w14:textId="77777777" w:rsidR="00626AE3" w:rsidRDefault="00626AE3" w:rsidP="00626AE3">
            <w:pPr>
              <w:rPr>
                <w:rFonts w:asciiTheme="majorBidi" w:hAnsiTheme="majorBidi" w:cstheme="majorBidi"/>
                <w:sz w:val="28"/>
                <w:szCs w:val="28"/>
              </w:rPr>
            </w:pPr>
            <w:r>
              <w:rPr>
                <w:rFonts w:asciiTheme="majorBidi" w:hAnsiTheme="majorBidi" w:cstheme="majorBidi"/>
                <w:sz w:val="28"/>
                <w:szCs w:val="28"/>
              </w:rPr>
              <w:t>Current year</w:t>
            </w:r>
          </w:p>
        </w:tc>
        <w:tc>
          <w:tcPr>
            <w:tcW w:w="1361" w:type="dxa"/>
            <w:shd w:val="clear" w:color="auto" w:fill="auto"/>
          </w:tcPr>
          <w:p w14:paraId="67D7AF84" w14:textId="781E441D" w:rsidR="00626AE3" w:rsidRPr="009E0936" w:rsidRDefault="00626AE3" w:rsidP="00626AE3">
            <w:pPr>
              <w:pBdr>
                <w:bottom w:val="single" w:sz="4" w:space="1" w:color="auto"/>
              </w:pBdr>
              <w:jc w:val="right"/>
              <w:rPr>
                <w:rFonts w:asciiTheme="majorBidi" w:hAnsiTheme="majorBidi" w:cstheme="majorBidi"/>
                <w:b/>
                <w:sz w:val="28"/>
                <w:szCs w:val="28"/>
              </w:rPr>
            </w:pPr>
            <w:r w:rsidRPr="009E0936">
              <w:rPr>
                <w:rFonts w:asciiTheme="majorBidi" w:hAnsiTheme="majorBidi" w:cstheme="majorBidi" w:hint="cs"/>
                <w:b/>
                <w:sz w:val="28"/>
                <w:szCs w:val="28"/>
                <w:cs/>
              </w:rPr>
              <w:t>-</w:t>
            </w:r>
          </w:p>
        </w:tc>
        <w:tc>
          <w:tcPr>
            <w:tcW w:w="1361" w:type="dxa"/>
            <w:shd w:val="clear" w:color="auto" w:fill="auto"/>
            <w:hideMark/>
          </w:tcPr>
          <w:p w14:paraId="58753949" w14:textId="5F30F235" w:rsidR="00626AE3" w:rsidRDefault="00626AE3" w:rsidP="00626AE3">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w:t>
            </w:r>
          </w:p>
        </w:tc>
        <w:tc>
          <w:tcPr>
            <w:tcW w:w="1361" w:type="dxa"/>
            <w:shd w:val="clear" w:color="auto" w:fill="auto"/>
          </w:tcPr>
          <w:p w14:paraId="242399A9" w14:textId="1EBA30DC" w:rsidR="00626AE3" w:rsidRPr="009E0936" w:rsidRDefault="00626AE3" w:rsidP="00626AE3">
            <w:pPr>
              <w:pBdr>
                <w:bottom w:val="single" w:sz="4" w:space="1" w:color="auto"/>
              </w:pBdr>
              <w:jc w:val="right"/>
              <w:rPr>
                <w:rFonts w:asciiTheme="majorBidi" w:hAnsiTheme="majorBidi" w:cstheme="majorBidi"/>
                <w:b/>
                <w:sz w:val="28"/>
                <w:szCs w:val="28"/>
              </w:rPr>
            </w:pPr>
            <w:r w:rsidRPr="009E0936">
              <w:rPr>
                <w:rFonts w:asciiTheme="majorBidi" w:hAnsiTheme="majorBidi" w:cstheme="majorBidi" w:hint="cs"/>
                <w:b/>
                <w:sz w:val="28"/>
                <w:szCs w:val="28"/>
                <w:cs/>
              </w:rPr>
              <w:t>-</w:t>
            </w:r>
          </w:p>
        </w:tc>
        <w:tc>
          <w:tcPr>
            <w:tcW w:w="1361" w:type="dxa"/>
            <w:shd w:val="clear" w:color="auto" w:fill="auto"/>
            <w:hideMark/>
          </w:tcPr>
          <w:p w14:paraId="04CAB0B4" w14:textId="77777777" w:rsidR="00626AE3" w:rsidRDefault="00626AE3" w:rsidP="00626AE3">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r w:rsidR="00626AE3" w14:paraId="74CF67B0" w14:textId="77777777" w:rsidTr="009E0936">
        <w:tc>
          <w:tcPr>
            <w:tcW w:w="3718" w:type="dxa"/>
            <w:hideMark/>
          </w:tcPr>
          <w:p w14:paraId="14D48F92" w14:textId="77777777" w:rsidR="00626AE3" w:rsidRDefault="00626AE3" w:rsidP="00626AE3">
            <w:pPr>
              <w:rPr>
                <w:rFonts w:asciiTheme="majorBidi" w:hAnsiTheme="majorBidi" w:cstheme="majorBidi"/>
                <w:b/>
                <w:bCs/>
                <w:sz w:val="28"/>
                <w:szCs w:val="28"/>
              </w:rPr>
            </w:pPr>
            <w:r>
              <w:rPr>
                <w:rFonts w:asciiTheme="majorBidi" w:hAnsiTheme="majorBidi" w:cstheme="majorBidi"/>
                <w:b/>
                <w:bCs/>
                <w:sz w:val="28"/>
                <w:szCs w:val="28"/>
              </w:rPr>
              <w:t>Deferred tax expense</w:t>
            </w:r>
          </w:p>
        </w:tc>
        <w:tc>
          <w:tcPr>
            <w:tcW w:w="1361" w:type="dxa"/>
            <w:shd w:val="clear" w:color="auto" w:fill="auto"/>
          </w:tcPr>
          <w:p w14:paraId="39949766" w14:textId="77777777" w:rsidR="00626AE3" w:rsidRDefault="00626AE3" w:rsidP="00626AE3">
            <w:pPr>
              <w:spacing w:line="240" w:lineRule="auto"/>
              <w:ind w:left="102" w:right="32" w:hanging="90"/>
              <w:jc w:val="right"/>
              <w:rPr>
                <w:rFonts w:asciiTheme="majorBidi" w:hAnsiTheme="majorBidi" w:cstheme="majorBidi"/>
                <w:bCs/>
                <w:sz w:val="28"/>
                <w:szCs w:val="28"/>
              </w:rPr>
            </w:pPr>
          </w:p>
        </w:tc>
        <w:tc>
          <w:tcPr>
            <w:tcW w:w="1361" w:type="dxa"/>
            <w:shd w:val="clear" w:color="auto" w:fill="auto"/>
          </w:tcPr>
          <w:p w14:paraId="14810936" w14:textId="77777777" w:rsidR="00626AE3" w:rsidRDefault="00626AE3" w:rsidP="00626AE3">
            <w:pPr>
              <w:jc w:val="right"/>
              <w:rPr>
                <w:rFonts w:asciiTheme="majorBidi" w:hAnsiTheme="majorBidi" w:cstheme="majorBidi"/>
                <w:sz w:val="28"/>
                <w:szCs w:val="28"/>
              </w:rPr>
            </w:pPr>
          </w:p>
        </w:tc>
        <w:tc>
          <w:tcPr>
            <w:tcW w:w="1361" w:type="dxa"/>
            <w:shd w:val="clear" w:color="auto" w:fill="auto"/>
          </w:tcPr>
          <w:p w14:paraId="354B1856" w14:textId="4C1F7D4C" w:rsidR="00626AE3" w:rsidRDefault="00626AE3" w:rsidP="00626AE3">
            <w:pPr>
              <w:spacing w:line="240" w:lineRule="auto"/>
              <w:ind w:left="62" w:right="32" w:hanging="62"/>
              <w:jc w:val="right"/>
              <w:rPr>
                <w:rFonts w:asciiTheme="majorBidi" w:hAnsiTheme="majorBidi" w:cstheme="majorBidi"/>
                <w:bCs/>
                <w:sz w:val="28"/>
                <w:szCs w:val="28"/>
              </w:rPr>
            </w:pPr>
          </w:p>
        </w:tc>
        <w:tc>
          <w:tcPr>
            <w:tcW w:w="1361" w:type="dxa"/>
            <w:shd w:val="clear" w:color="auto" w:fill="auto"/>
          </w:tcPr>
          <w:p w14:paraId="1CF16C2B" w14:textId="77777777" w:rsidR="00626AE3" w:rsidRDefault="00626AE3" w:rsidP="00626AE3">
            <w:pPr>
              <w:jc w:val="right"/>
              <w:rPr>
                <w:rFonts w:asciiTheme="majorBidi" w:hAnsiTheme="majorBidi" w:cstheme="majorBidi"/>
                <w:sz w:val="28"/>
                <w:szCs w:val="28"/>
              </w:rPr>
            </w:pPr>
          </w:p>
        </w:tc>
      </w:tr>
      <w:tr w:rsidR="00626AE3" w14:paraId="29E843AC" w14:textId="77777777" w:rsidTr="009E0936">
        <w:tc>
          <w:tcPr>
            <w:tcW w:w="3718" w:type="dxa"/>
            <w:hideMark/>
          </w:tcPr>
          <w:p w14:paraId="53C9C25F" w14:textId="77777777" w:rsidR="00626AE3" w:rsidRDefault="00626AE3" w:rsidP="00626AE3">
            <w:pPr>
              <w:rPr>
                <w:rFonts w:asciiTheme="majorBidi" w:hAnsiTheme="majorBidi" w:cstheme="majorBidi"/>
                <w:sz w:val="28"/>
                <w:szCs w:val="28"/>
              </w:rPr>
            </w:pPr>
            <w:r>
              <w:rPr>
                <w:rFonts w:asciiTheme="majorBidi" w:hAnsiTheme="majorBidi" w:cstheme="majorBidi"/>
                <w:sz w:val="28"/>
                <w:szCs w:val="28"/>
              </w:rPr>
              <w:t>Changes of temporary differences</w:t>
            </w:r>
          </w:p>
        </w:tc>
        <w:tc>
          <w:tcPr>
            <w:tcW w:w="1361" w:type="dxa"/>
            <w:shd w:val="clear" w:color="auto" w:fill="auto"/>
          </w:tcPr>
          <w:p w14:paraId="7E32A507" w14:textId="510D3E88" w:rsidR="00626AE3" w:rsidRPr="00DA6C1E" w:rsidRDefault="00626AE3" w:rsidP="009E0936">
            <w:pPr>
              <w:pBdr>
                <w:bottom w:val="single" w:sz="4" w:space="1" w:color="auto"/>
              </w:pBdr>
              <w:spacing w:line="240" w:lineRule="auto"/>
              <w:ind w:left="102" w:right="32" w:hanging="90"/>
              <w:jc w:val="right"/>
              <w:rPr>
                <w:rFonts w:asciiTheme="majorBidi" w:hAnsiTheme="majorBidi" w:cstheme="majorBidi"/>
                <w:bCs/>
                <w:sz w:val="28"/>
                <w:szCs w:val="28"/>
              </w:rPr>
            </w:pPr>
            <w:r w:rsidRPr="00DA6C1E">
              <w:rPr>
                <w:rFonts w:asciiTheme="majorBidi" w:hAnsiTheme="majorBidi" w:cstheme="majorBidi" w:hint="cs"/>
                <w:b/>
                <w:sz w:val="28"/>
                <w:szCs w:val="28"/>
                <w:cs/>
              </w:rPr>
              <w:t>(</w:t>
            </w:r>
            <w:r w:rsidR="00227E78" w:rsidRPr="00014A5A">
              <w:rPr>
                <w:rFonts w:asciiTheme="majorBidi" w:hAnsiTheme="majorBidi" w:cstheme="majorBidi" w:hint="cs"/>
                <w:bCs/>
                <w:sz w:val="28"/>
                <w:szCs w:val="28"/>
              </w:rPr>
              <w:t>137</w:t>
            </w:r>
            <w:r w:rsidRPr="006B0862">
              <w:rPr>
                <w:rFonts w:asciiTheme="majorBidi" w:hAnsiTheme="majorBidi" w:cstheme="majorBidi" w:hint="cs"/>
                <w:bCs/>
                <w:sz w:val="28"/>
                <w:szCs w:val="28"/>
                <w:cs/>
              </w:rPr>
              <w:t>,</w:t>
            </w:r>
            <w:r w:rsidR="00227E78" w:rsidRPr="00014A5A">
              <w:rPr>
                <w:rFonts w:asciiTheme="majorBidi" w:hAnsiTheme="majorBidi" w:cstheme="majorBidi" w:hint="cs"/>
                <w:bCs/>
                <w:sz w:val="28"/>
                <w:szCs w:val="28"/>
              </w:rPr>
              <w:t>784</w:t>
            </w:r>
            <w:r w:rsidRPr="00DA6C1E">
              <w:rPr>
                <w:rFonts w:asciiTheme="majorBidi" w:hAnsiTheme="majorBidi" w:cstheme="majorBidi" w:hint="cs"/>
                <w:b/>
                <w:sz w:val="28"/>
                <w:szCs w:val="28"/>
                <w:cs/>
              </w:rPr>
              <w:t>)</w:t>
            </w:r>
          </w:p>
        </w:tc>
        <w:tc>
          <w:tcPr>
            <w:tcW w:w="1361" w:type="dxa"/>
            <w:shd w:val="clear" w:color="auto" w:fill="auto"/>
            <w:hideMark/>
          </w:tcPr>
          <w:p w14:paraId="77F1FAAC" w14:textId="77117D4B" w:rsidR="00626AE3" w:rsidRDefault="00626AE3" w:rsidP="009E0936">
            <w:pPr>
              <w:pBdr>
                <w:bottom w:val="single" w:sz="4" w:space="1" w:color="auto"/>
              </w:pBdr>
              <w:jc w:val="right"/>
              <w:rPr>
                <w:rFonts w:asciiTheme="majorBidi" w:hAnsiTheme="majorBidi" w:cstheme="majorBidi"/>
                <w:sz w:val="28"/>
                <w:szCs w:val="28"/>
              </w:rPr>
            </w:pPr>
            <w:r w:rsidRPr="00BD42BF">
              <w:rPr>
                <w:rFonts w:asciiTheme="majorBidi" w:hAnsiTheme="majorBidi" w:cstheme="majorBidi"/>
                <w:bCs/>
                <w:sz w:val="28"/>
                <w:szCs w:val="28"/>
              </w:rPr>
              <w:t>(74,018)</w:t>
            </w:r>
          </w:p>
        </w:tc>
        <w:tc>
          <w:tcPr>
            <w:tcW w:w="1361" w:type="dxa"/>
            <w:shd w:val="clear" w:color="auto" w:fill="auto"/>
          </w:tcPr>
          <w:p w14:paraId="192A7F83" w14:textId="67F135B2" w:rsidR="00626AE3" w:rsidRPr="009E0936" w:rsidRDefault="00626AE3" w:rsidP="009E0936">
            <w:pPr>
              <w:pBdr>
                <w:bottom w:val="single" w:sz="4" w:space="1" w:color="auto"/>
              </w:pBdr>
              <w:spacing w:line="240" w:lineRule="auto"/>
              <w:ind w:left="62" w:right="32" w:hanging="62"/>
              <w:jc w:val="right"/>
              <w:rPr>
                <w:rFonts w:asciiTheme="majorBidi" w:hAnsiTheme="majorBidi" w:cstheme="majorBidi"/>
                <w:b/>
                <w:sz w:val="28"/>
                <w:szCs w:val="28"/>
              </w:rPr>
            </w:pPr>
            <w:r w:rsidRPr="009E0936">
              <w:rPr>
                <w:rFonts w:asciiTheme="majorBidi" w:hAnsiTheme="majorBidi" w:cstheme="majorBidi" w:hint="cs"/>
                <w:b/>
                <w:sz w:val="28"/>
                <w:szCs w:val="28"/>
                <w:cs/>
              </w:rPr>
              <w:t>-</w:t>
            </w:r>
          </w:p>
        </w:tc>
        <w:tc>
          <w:tcPr>
            <w:tcW w:w="1361" w:type="dxa"/>
            <w:shd w:val="clear" w:color="auto" w:fill="auto"/>
            <w:hideMark/>
          </w:tcPr>
          <w:p w14:paraId="0E6A9524" w14:textId="77777777" w:rsidR="00626AE3" w:rsidRDefault="00626AE3" w:rsidP="009E0936">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r w:rsidR="00626AE3" w14:paraId="612F9908" w14:textId="77777777" w:rsidTr="009E0936">
        <w:trPr>
          <w:trHeight w:val="385"/>
        </w:trPr>
        <w:tc>
          <w:tcPr>
            <w:tcW w:w="3718" w:type="dxa"/>
            <w:hideMark/>
          </w:tcPr>
          <w:p w14:paraId="0E03E8AD" w14:textId="77777777" w:rsidR="00626AE3" w:rsidRDefault="00626AE3" w:rsidP="00626AE3">
            <w:pPr>
              <w:rPr>
                <w:rFonts w:asciiTheme="majorBidi" w:hAnsiTheme="majorBidi" w:cstheme="majorBidi"/>
                <w:b/>
                <w:bCs/>
                <w:sz w:val="28"/>
                <w:szCs w:val="28"/>
              </w:rPr>
            </w:pPr>
            <w:r>
              <w:rPr>
                <w:rFonts w:asciiTheme="majorBidi" w:hAnsiTheme="majorBidi" w:cstheme="majorBidi"/>
                <w:b/>
                <w:bCs/>
                <w:sz w:val="28"/>
                <w:szCs w:val="28"/>
              </w:rPr>
              <w:t>Total income tax expense</w:t>
            </w:r>
          </w:p>
        </w:tc>
        <w:tc>
          <w:tcPr>
            <w:tcW w:w="1361" w:type="dxa"/>
            <w:shd w:val="clear" w:color="auto" w:fill="auto"/>
          </w:tcPr>
          <w:p w14:paraId="4701F570" w14:textId="13E4FF3B" w:rsidR="00626AE3" w:rsidRDefault="00626AE3" w:rsidP="00626AE3">
            <w:pPr>
              <w:pBdr>
                <w:bottom w:val="double" w:sz="4" w:space="1" w:color="auto"/>
              </w:pBdr>
              <w:spacing w:line="240" w:lineRule="auto"/>
              <w:ind w:left="102" w:right="32" w:hanging="90"/>
              <w:jc w:val="right"/>
              <w:rPr>
                <w:rFonts w:asciiTheme="majorBidi" w:hAnsiTheme="majorBidi" w:cstheme="majorBidi"/>
                <w:bCs/>
                <w:sz w:val="28"/>
                <w:szCs w:val="28"/>
              </w:rPr>
            </w:pPr>
            <w:r w:rsidRPr="00741EFF">
              <w:rPr>
                <w:rFonts w:asciiTheme="majorBidi" w:hAnsiTheme="majorBidi" w:cstheme="majorBidi" w:hint="cs"/>
                <w:b/>
                <w:sz w:val="28"/>
                <w:szCs w:val="28"/>
                <w:cs/>
              </w:rPr>
              <w:t>(</w:t>
            </w:r>
            <w:r w:rsidR="00227E78" w:rsidRPr="00014A5A">
              <w:rPr>
                <w:rFonts w:asciiTheme="majorBidi" w:hAnsiTheme="majorBidi" w:cstheme="majorBidi" w:hint="cs"/>
                <w:bCs/>
                <w:sz w:val="28"/>
                <w:szCs w:val="28"/>
              </w:rPr>
              <w:t>137</w:t>
            </w:r>
            <w:r w:rsidRPr="006B0862">
              <w:rPr>
                <w:rFonts w:asciiTheme="majorBidi" w:hAnsiTheme="majorBidi" w:cstheme="majorBidi" w:hint="cs"/>
                <w:bCs/>
                <w:sz w:val="28"/>
                <w:szCs w:val="28"/>
                <w:cs/>
              </w:rPr>
              <w:t>,</w:t>
            </w:r>
            <w:r w:rsidR="00227E78" w:rsidRPr="00014A5A">
              <w:rPr>
                <w:rFonts w:asciiTheme="majorBidi" w:hAnsiTheme="majorBidi" w:cstheme="majorBidi" w:hint="cs"/>
                <w:bCs/>
                <w:sz w:val="28"/>
                <w:szCs w:val="28"/>
              </w:rPr>
              <w:t>784</w:t>
            </w:r>
            <w:r w:rsidRPr="00741EFF">
              <w:rPr>
                <w:rFonts w:asciiTheme="majorBidi" w:hAnsiTheme="majorBidi" w:cstheme="majorBidi" w:hint="cs"/>
                <w:b/>
                <w:sz w:val="28"/>
                <w:szCs w:val="28"/>
                <w:cs/>
              </w:rPr>
              <w:t>)</w:t>
            </w:r>
          </w:p>
        </w:tc>
        <w:tc>
          <w:tcPr>
            <w:tcW w:w="1361" w:type="dxa"/>
            <w:shd w:val="clear" w:color="auto" w:fill="auto"/>
            <w:hideMark/>
          </w:tcPr>
          <w:p w14:paraId="31319332" w14:textId="669952FD" w:rsidR="00626AE3" w:rsidRDefault="00626AE3" w:rsidP="00626AE3">
            <w:pPr>
              <w:pBdr>
                <w:bottom w:val="double" w:sz="4" w:space="1" w:color="auto"/>
              </w:pBdr>
              <w:jc w:val="right"/>
              <w:rPr>
                <w:rFonts w:asciiTheme="majorBidi" w:hAnsiTheme="majorBidi" w:cstheme="majorBidi"/>
                <w:sz w:val="28"/>
                <w:szCs w:val="28"/>
              </w:rPr>
            </w:pPr>
            <w:r w:rsidRPr="00BD42BF">
              <w:rPr>
                <w:rFonts w:asciiTheme="majorBidi" w:hAnsiTheme="majorBidi" w:cstheme="majorBidi"/>
                <w:bCs/>
                <w:sz w:val="28"/>
                <w:szCs w:val="28"/>
              </w:rPr>
              <w:t>(74</w:t>
            </w:r>
            <w:r w:rsidRPr="006B0862">
              <w:rPr>
                <w:rFonts w:asciiTheme="majorBidi" w:hAnsiTheme="majorBidi" w:cstheme="majorBidi"/>
                <w:bCs/>
                <w:sz w:val="28"/>
                <w:szCs w:val="28"/>
              </w:rPr>
              <w:t>,</w:t>
            </w:r>
            <w:r w:rsidRPr="00BD42BF">
              <w:rPr>
                <w:rFonts w:asciiTheme="majorBidi" w:hAnsiTheme="majorBidi" w:cstheme="majorBidi"/>
                <w:bCs/>
                <w:sz w:val="28"/>
                <w:szCs w:val="28"/>
              </w:rPr>
              <w:t>018)</w:t>
            </w:r>
          </w:p>
        </w:tc>
        <w:tc>
          <w:tcPr>
            <w:tcW w:w="1361" w:type="dxa"/>
            <w:shd w:val="clear" w:color="auto" w:fill="auto"/>
          </w:tcPr>
          <w:p w14:paraId="55E89FE8" w14:textId="15028D96" w:rsidR="00626AE3" w:rsidRPr="009E0936" w:rsidRDefault="00626AE3" w:rsidP="00626AE3">
            <w:pPr>
              <w:pBdr>
                <w:bottom w:val="double" w:sz="4" w:space="1" w:color="auto"/>
              </w:pBdr>
              <w:spacing w:line="240" w:lineRule="auto"/>
              <w:ind w:left="62" w:right="32" w:hanging="62"/>
              <w:jc w:val="right"/>
              <w:rPr>
                <w:rFonts w:asciiTheme="majorBidi" w:hAnsiTheme="majorBidi" w:cstheme="majorBidi"/>
                <w:b/>
                <w:sz w:val="28"/>
                <w:szCs w:val="28"/>
              </w:rPr>
            </w:pPr>
            <w:r w:rsidRPr="009E0936">
              <w:rPr>
                <w:rFonts w:asciiTheme="majorBidi" w:hAnsiTheme="majorBidi" w:cstheme="majorBidi" w:hint="cs"/>
                <w:b/>
                <w:sz w:val="28"/>
                <w:szCs w:val="28"/>
                <w:cs/>
              </w:rPr>
              <w:t>-</w:t>
            </w:r>
          </w:p>
        </w:tc>
        <w:tc>
          <w:tcPr>
            <w:tcW w:w="1361" w:type="dxa"/>
            <w:shd w:val="clear" w:color="auto" w:fill="auto"/>
            <w:hideMark/>
          </w:tcPr>
          <w:p w14:paraId="584B70B4" w14:textId="77777777" w:rsidR="00626AE3" w:rsidRDefault="00626AE3" w:rsidP="00626AE3">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bl>
    <w:p w14:paraId="30A5F547" w14:textId="77777777" w:rsidR="00014A5A" w:rsidRDefault="00014A5A" w:rsidP="0018459A">
      <w:pPr>
        <w:tabs>
          <w:tab w:val="clear" w:pos="227"/>
          <w:tab w:val="clear" w:pos="454"/>
          <w:tab w:val="clear" w:pos="680"/>
          <w:tab w:val="left" w:pos="720"/>
        </w:tabs>
        <w:spacing w:before="120" w:after="120" w:line="240" w:lineRule="exact"/>
        <w:ind w:left="567" w:right="-142"/>
        <w:jc w:val="thaiDistribute"/>
        <w:rPr>
          <w:rFonts w:ascii="Angsana New" w:hAnsi="Angsana New"/>
          <w:b/>
          <w:sz w:val="28"/>
          <w:szCs w:val="28"/>
          <w:lang w:val="en-GB"/>
        </w:rPr>
      </w:pPr>
    </w:p>
    <w:p w14:paraId="7C268A56" w14:textId="69BF7F61" w:rsidR="009B3F82" w:rsidRDefault="00014A5A" w:rsidP="0018459A">
      <w:pPr>
        <w:tabs>
          <w:tab w:val="clear" w:pos="227"/>
          <w:tab w:val="clear" w:pos="454"/>
          <w:tab w:val="clear" w:pos="680"/>
          <w:tab w:val="left" w:pos="720"/>
        </w:tabs>
        <w:spacing w:before="120" w:after="120" w:line="240" w:lineRule="exact"/>
        <w:ind w:left="567" w:right="-142"/>
        <w:jc w:val="thaiDistribute"/>
        <w:rPr>
          <w:rFonts w:ascii="Angsana New" w:hAnsi="Angsana New"/>
          <w:b/>
          <w:sz w:val="28"/>
          <w:szCs w:val="28"/>
          <w:lang w:val="en-GB"/>
        </w:rPr>
      </w:pPr>
      <w:r>
        <w:rPr>
          <w:rFonts w:ascii="Angsana New" w:hAnsi="Angsana New"/>
          <w:b/>
          <w:sz w:val="28"/>
          <w:szCs w:val="28"/>
          <w:lang w:val="en-GB"/>
        </w:rPr>
        <w:br w:type="column"/>
      </w:r>
      <w:r w:rsidR="009B3F82">
        <w:rPr>
          <w:rFonts w:ascii="Angsana New" w:hAnsi="Angsana New"/>
          <w:b/>
          <w:sz w:val="28"/>
          <w:szCs w:val="28"/>
          <w:lang w:val="en-GB"/>
        </w:rPr>
        <w:t>Reconciliation of effective tax rate</w:t>
      </w:r>
    </w:p>
    <w:tbl>
      <w:tblPr>
        <w:tblW w:w="9151" w:type="dxa"/>
        <w:tblInd w:w="738" w:type="dxa"/>
        <w:tblBorders>
          <w:top w:val="single" w:sz="4" w:space="0" w:color="auto"/>
          <w:bottom w:val="double" w:sz="4" w:space="0" w:color="auto"/>
        </w:tblBorders>
        <w:tblLayout w:type="fixed"/>
        <w:tblLook w:val="01E0" w:firstRow="1" w:lastRow="1" w:firstColumn="1" w:lastColumn="1" w:noHBand="0" w:noVBand="0"/>
      </w:tblPr>
      <w:tblGrid>
        <w:gridCol w:w="3765"/>
        <w:gridCol w:w="1346"/>
        <w:gridCol w:w="1347"/>
        <w:gridCol w:w="1346"/>
        <w:gridCol w:w="1347"/>
      </w:tblGrid>
      <w:tr w:rsidR="009B3F82" w14:paraId="1472461B" w14:textId="77777777" w:rsidTr="00180555">
        <w:trPr>
          <w:tblHeader/>
        </w:trPr>
        <w:tc>
          <w:tcPr>
            <w:tcW w:w="3765" w:type="dxa"/>
            <w:tcBorders>
              <w:top w:val="nil"/>
              <w:left w:val="nil"/>
              <w:bottom w:val="nil"/>
              <w:right w:val="nil"/>
            </w:tcBorders>
            <w:vAlign w:val="bottom"/>
          </w:tcPr>
          <w:p w14:paraId="6D95F735"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5386" w:type="dxa"/>
            <w:gridSpan w:val="4"/>
            <w:tcBorders>
              <w:top w:val="nil"/>
              <w:left w:val="nil"/>
              <w:bottom w:val="nil"/>
              <w:right w:val="nil"/>
            </w:tcBorders>
            <w:hideMark/>
          </w:tcPr>
          <w:p w14:paraId="2D3990BC"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Consolidated</w:t>
            </w:r>
          </w:p>
        </w:tc>
      </w:tr>
      <w:tr w:rsidR="009B3F82" w14:paraId="65C38D2D" w14:textId="77777777" w:rsidTr="00180555">
        <w:trPr>
          <w:trHeight w:val="202"/>
          <w:tblHeader/>
        </w:trPr>
        <w:tc>
          <w:tcPr>
            <w:tcW w:w="3765" w:type="dxa"/>
            <w:tcBorders>
              <w:top w:val="nil"/>
              <w:left w:val="nil"/>
              <w:bottom w:val="nil"/>
              <w:right w:val="nil"/>
            </w:tcBorders>
            <w:vAlign w:val="bottom"/>
          </w:tcPr>
          <w:p w14:paraId="7EF82A0F"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693" w:type="dxa"/>
            <w:gridSpan w:val="2"/>
            <w:tcBorders>
              <w:top w:val="nil"/>
              <w:left w:val="nil"/>
              <w:bottom w:val="nil"/>
              <w:right w:val="nil"/>
            </w:tcBorders>
            <w:shd w:val="clear" w:color="auto" w:fill="auto"/>
            <w:hideMark/>
          </w:tcPr>
          <w:p w14:paraId="117280C1" w14:textId="41A87E49" w:rsidR="009B3F82" w:rsidRDefault="009B3F82">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w:t>
            </w:r>
            <w:r w:rsidR="002448A2">
              <w:rPr>
                <w:rFonts w:asciiTheme="majorBidi" w:hAnsiTheme="majorBidi" w:cstheme="majorBidi"/>
                <w:sz w:val="28"/>
                <w:szCs w:val="28"/>
              </w:rPr>
              <w:t>2</w:t>
            </w:r>
            <w:r w:rsidR="00A32D94">
              <w:rPr>
                <w:rFonts w:asciiTheme="majorBidi" w:hAnsiTheme="majorBidi" w:cstheme="majorBidi"/>
                <w:sz w:val="28"/>
                <w:szCs w:val="28"/>
              </w:rPr>
              <w:t>2</w:t>
            </w:r>
          </w:p>
        </w:tc>
        <w:tc>
          <w:tcPr>
            <w:tcW w:w="2693" w:type="dxa"/>
            <w:gridSpan w:val="2"/>
            <w:tcBorders>
              <w:top w:val="nil"/>
              <w:left w:val="nil"/>
              <w:bottom w:val="nil"/>
              <w:right w:val="nil"/>
            </w:tcBorders>
            <w:hideMark/>
          </w:tcPr>
          <w:p w14:paraId="70C236F7" w14:textId="3A1CE03C"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w:t>
            </w:r>
            <w:r w:rsidR="002247F4">
              <w:rPr>
                <w:rFonts w:asciiTheme="majorBidi" w:hAnsiTheme="majorBidi" w:cstheme="majorBidi"/>
                <w:sz w:val="28"/>
                <w:szCs w:val="28"/>
              </w:rPr>
              <w:t>2</w:t>
            </w:r>
            <w:r w:rsidR="00A32D94">
              <w:rPr>
                <w:rFonts w:asciiTheme="majorBidi" w:hAnsiTheme="majorBidi" w:cstheme="majorBidi"/>
                <w:sz w:val="28"/>
                <w:szCs w:val="28"/>
              </w:rPr>
              <w:t>1</w:t>
            </w:r>
          </w:p>
        </w:tc>
      </w:tr>
      <w:tr w:rsidR="009B3F82" w14:paraId="0803A39E" w14:textId="77777777" w:rsidTr="00180555">
        <w:trPr>
          <w:tblHeader/>
        </w:trPr>
        <w:tc>
          <w:tcPr>
            <w:tcW w:w="3765" w:type="dxa"/>
            <w:tcBorders>
              <w:top w:val="nil"/>
              <w:left w:val="nil"/>
              <w:bottom w:val="nil"/>
              <w:right w:val="nil"/>
            </w:tcBorders>
            <w:vAlign w:val="bottom"/>
          </w:tcPr>
          <w:p w14:paraId="1A0BE379"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46" w:type="dxa"/>
            <w:tcBorders>
              <w:top w:val="nil"/>
              <w:left w:val="nil"/>
              <w:bottom w:val="nil"/>
              <w:right w:val="nil"/>
            </w:tcBorders>
            <w:shd w:val="clear" w:color="auto" w:fill="auto"/>
            <w:hideMark/>
          </w:tcPr>
          <w:p w14:paraId="7C7CA4E5" w14:textId="77777777" w:rsidR="00180555" w:rsidRDefault="00180555" w:rsidP="00180555">
            <w:pPr>
              <w:pBdr>
                <w:bottom w:val="single" w:sz="4" w:space="1" w:color="auto"/>
              </w:pBdr>
              <w:jc w:val="center"/>
              <w:rPr>
                <w:rFonts w:asciiTheme="majorBidi" w:hAnsiTheme="majorBidi" w:cstheme="majorBidi"/>
                <w:sz w:val="28"/>
                <w:szCs w:val="28"/>
              </w:rPr>
            </w:pPr>
          </w:p>
          <w:p w14:paraId="5522508E" w14:textId="34C1739A" w:rsidR="009B3F82" w:rsidRDefault="009B3F82" w:rsidP="00180555">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347" w:type="dxa"/>
            <w:tcBorders>
              <w:top w:val="nil"/>
              <w:left w:val="nil"/>
              <w:bottom w:val="nil"/>
              <w:right w:val="nil"/>
            </w:tcBorders>
            <w:shd w:val="clear" w:color="auto" w:fill="auto"/>
            <w:hideMark/>
          </w:tcPr>
          <w:p w14:paraId="207928E3" w14:textId="622EE715"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c>
          <w:tcPr>
            <w:tcW w:w="1346" w:type="dxa"/>
            <w:tcBorders>
              <w:top w:val="nil"/>
              <w:left w:val="nil"/>
              <w:bottom w:val="nil"/>
              <w:right w:val="nil"/>
            </w:tcBorders>
            <w:hideMark/>
          </w:tcPr>
          <w:p w14:paraId="23DB3F5A" w14:textId="77777777" w:rsidR="00180555" w:rsidRDefault="00180555" w:rsidP="00180555">
            <w:pPr>
              <w:pBdr>
                <w:bottom w:val="single" w:sz="4" w:space="1" w:color="auto"/>
              </w:pBdr>
              <w:jc w:val="center"/>
              <w:rPr>
                <w:rFonts w:asciiTheme="majorBidi" w:hAnsiTheme="majorBidi" w:cstheme="majorBidi"/>
                <w:sz w:val="28"/>
                <w:szCs w:val="28"/>
              </w:rPr>
            </w:pPr>
          </w:p>
          <w:p w14:paraId="63224303" w14:textId="64582047" w:rsidR="009B3F82" w:rsidRDefault="009B3F82" w:rsidP="0018055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347" w:type="dxa"/>
            <w:tcBorders>
              <w:top w:val="nil"/>
              <w:left w:val="nil"/>
              <w:bottom w:val="nil"/>
              <w:right w:val="nil"/>
            </w:tcBorders>
            <w:hideMark/>
          </w:tcPr>
          <w:p w14:paraId="3471ACEC" w14:textId="601B4FC8"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r>
      <w:tr w:rsidR="00A32D94" w14:paraId="6B788A97" w14:textId="77777777" w:rsidTr="00E9760C">
        <w:trPr>
          <w:trHeight w:val="295"/>
        </w:trPr>
        <w:tc>
          <w:tcPr>
            <w:tcW w:w="3765" w:type="dxa"/>
            <w:tcBorders>
              <w:top w:val="nil"/>
              <w:left w:val="nil"/>
              <w:bottom w:val="nil"/>
              <w:right w:val="nil"/>
            </w:tcBorders>
            <w:hideMark/>
          </w:tcPr>
          <w:p w14:paraId="0EA89BA0" w14:textId="77777777" w:rsidR="00A32D94" w:rsidRDefault="00A32D94" w:rsidP="00A32D94">
            <w:pPr>
              <w:rPr>
                <w:rFonts w:asciiTheme="majorBidi" w:hAnsiTheme="majorBidi" w:cstheme="majorBidi"/>
                <w:sz w:val="28"/>
                <w:szCs w:val="28"/>
              </w:rPr>
            </w:pPr>
            <w:r>
              <w:rPr>
                <w:rFonts w:asciiTheme="majorBidi" w:hAnsiTheme="majorBidi" w:cstheme="majorBidi"/>
                <w:sz w:val="28"/>
                <w:szCs w:val="28"/>
              </w:rPr>
              <w:t xml:space="preserve">Profit </w:t>
            </w:r>
            <w:r>
              <w:rPr>
                <w:rFonts w:asciiTheme="majorBidi" w:hAnsiTheme="majorBidi" w:cstheme="majorBidi" w:hint="cs"/>
                <w:sz w:val="28"/>
                <w:szCs w:val="28"/>
                <w:cs/>
              </w:rPr>
              <w:t>(</w:t>
            </w:r>
            <w:r>
              <w:rPr>
                <w:rFonts w:asciiTheme="majorBidi" w:hAnsiTheme="majorBidi" w:cstheme="majorBidi"/>
                <w:sz w:val="28"/>
                <w:szCs w:val="28"/>
              </w:rPr>
              <w:t>loss</w:t>
            </w:r>
            <w:r>
              <w:rPr>
                <w:rFonts w:asciiTheme="majorBidi" w:hAnsiTheme="majorBidi" w:cstheme="majorBidi" w:hint="cs"/>
                <w:sz w:val="28"/>
                <w:szCs w:val="28"/>
                <w:cs/>
              </w:rPr>
              <w:t>)</w:t>
            </w:r>
            <w:r>
              <w:rPr>
                <w:rFonts w:asciiTheme="majorBidi" w:hAnsiTheme="majorBidi" w:cstheme="majorBidi"/>
                <w:sz w:val="28"/>
                <w:szCs w:val="28"/>
              </w:rPr>
              <w:t xml:space="preserve"> before income tax</w:t>
            </w:r>
          </w:p>
        </w:tc>
        <w:tc>
          <w:tcPr>
            <w:tcW w:w="1346" w:type="dxa"/>
            <w:tcBorders>
              <w:top w:val="nil"/>
              <w:left w:val="nil"/>
              <w:bottom w:val="nil"/>
              <w:right w:val="nil"/>
            </w:tcBorders>
            <w:shd w:val="clear" w:color="auto" w:fill="auto"/>
          </w:tcPr>
          <w:p w14:paraId="7566F794" w14:textId="5A35ACD2" w:rsidR="00A32D94" w:rsidRDefault="00A730E6" w:rsidP="00A32D94">
            <w:pPr>
              <w:jc w:val="right"/>
              <w:rPr>
                <w:rFonts w:asciiTheme="majorBidi" w:hAnsiTheme="majorBidi" w:cstheme="majorBidi"/>
                <w:sz w:val="28"/>
                <w:szCs w:val="28"/>
              </w:rPr>
            </w:pPr>
            <w:r>
              <w:rPr>
                <w:rFonts w:asciiTheme="majorBidi" w:hAnsiTheme="majorBidi" w:cstheme="majorBidi"/>
                <w:sz w:val="28"/>
                <w:szCs w:val="28"/>
              </w:rPr>
              <w:t>20</w:t>
            </w:r>
          </w:p>
        </w:tc>
        <w:tc>
          <w:tcPr>
            <w:tcW w:w="1347" w:type="dxa"/>
            <w:tcBorders>
              <w:top w:val="nil"/>
              <w:left w:val="nil"/>
              <w:bottom w:val="nil"/>
              <w:right w:val="nil"/>
            </w:tcBorders>
            <w:shd w:val="clear" w:color="auto" w:fill="auto"/>
          </w:tcPr>
          <w:p w14:paraId="0A34DA49" w14:textId="46AA904C" w:rsidR="00A32D94" w:rsidRDefault="009502A2" w:rsidP="009502A2">
            <w:pPr>
              <w:pBdr>
                <w:bottom w:val="double" w:sz="4" w:space="1" w:color="auto"/>
              </w:pBdr>
              <w:spacing w:line="240" w:lineRule="auto"/>
              <w:ind w:right="32"/>
              <w:jc w:val="right"/>
              <w:rPr>
                <w:rFonts w:asciiTheme="majorBidi" w:hAnsiTheme="majorBidi" w:cstheme="majorBidi"/>
                <w:bCs/>
                <w:sz w:val="28"/>
                <w:szCs w:val="28"/>
                <w:cs/>
              </w:rPr>
            </w:pPr>
            <w:r w:rsidRPr="009502A2">
              <w:rPr>
                <w:rFonts w:asciiTheme="majorBidi" w:hAnsiTheme="majorBidi" w:cstheme="majorBidi" w:hint="cs"/>
                <w:b/>
                <w:sz w:val="28"/>
                <w:szCs w:val="28"/>
                <w:cs/>
              </w:rPr>
              <w:t>(</w:t>
            </w:r>
            <w:r w:rsidR="00227E78" w:rsidRPr="00014A5A">
              <w:rPr>
                <w:rFonts w:asciiTheme="majorBidi" w:hAnsiTheme="majorBidi" w:cstheme="majorBidi" w:hint="cs"/>
                <w:bCs/>
                <w:sz w:val="28"/>
                <w:szCs w:val="28"/>
              </w:rPr>
              <w:t>152</w:t>
            </w:r>
            <w:r w:rsidRPr="00014A5A">
              <w:rPr>
                <w:rFonts w:asciiTheme="majorBidi" w:hAnsiTheme="majorBidi" w:cstheme="majorBidi"/>
                <w:bCs/>
                <w:sz w:val="28"/>
                <w:szCs w:val="28"/>
              </w:rPr>
              <w:t>,</w:t>
            </w:r>
            <w:r w:rsidR="00227E78" w:rsidRPr="00014A5A">
              <w:rPr>
                <w:rFonts w:asciiTheme="majorBidi" w:hAnsiTheme="majorBidi" w:cstheme="majorBidi" w:hint="cs"/>
                <w:bCs/>
                <w:sz w:val="28"/>
                <w:szCs w:val="28"/>
              </w:rPr>
              <w:t>708</w:t>
            </w:r>
            <w:r w:rsidRPr="009502A2">
              <w:rPr>
                <w:rFonts w:asciiTheme="majorBidi" w:hAnsiTheme="majorBidi" w:cstheme="majorBidi" w:hint="cs"/>
                <w:b/>
                <w:sz w:val="28"/>
                <w:szCs w:val="28"/>
                <w:cs/>
              </w:rPr>
              <w:t>)</w:t>
            </w:r>
          </w:p>
        </w:tc>
        <w:tc>
          <w:tcPr>
            <w:tcW w:w="1346" w:type="dxa"/>
            <w:tcBorders>
              <w:top w:val="nil"/>
              <w:left w:val="nil"/>
              <w:bottom w:val="nil"/>
              <w:right w:val="nil"/>
            </w:tcBorders>
            <w:hideMark/>
          </w:tcPr>
          <w:p w14:paraId="28A6DD31" w14:textId="58C36D07" w:rsidR="00A32D94" w:rsidRDefault="00A32D94" w:rsidP="00A32D94">
            <w:pPr>
              <w:jc w:val="right"/>
              <w:rPr>
                <w:rFonts w:asciiTheme="majorBidi" w:hAnsiTheme="majorBidi" w:cstheme="majorBidi"/>
                <w:sz w:val="28"/>
                <w:szCs w:val="28"/>
                <w:lang w:val="en-GB"/>
              </w:rPr>
            </w:pPr>
            <w:r>
              <w:rPr>
                <w:rFonts w:asciiTheme="majorBidi" w:hAnsiTheme="majorBidi" w:cstheme="majorBidi"/>
                <w:sz w:val="28"/>
                <w:szCs w:val="28"/>
              </w:rPr>
              <w:t>20</w:t>
            </w:r>
          </w:p>
        </w:tc>
        <w:tc>
          <w:tcPr>
            <w:tcW w:w="1347" w:type="dxa"/>
            <w:tcBorders>
              <w:top w:val="nil"/>
              <w:left w:val="nil"/>
              <w:bottom w:val="nil"/>
              <w:right w:val="nil"/>
            </w:tcBorders>
            <w:hideMark/>
          </w:tcPr>
          <w:p w14:paraId="24805CE5" w14:textId="4BB9DE53" w:rsidR="00A32D94" w:rsidRPr="002E4598" w:rsidRDefault="00A32D94" w:rsidP="00A32D94">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BD42BF">
              <w:rPr>
                <w:rFonts w:asciiTheme="majorBidi" w:hAnsiTheme="majorBidi" w:cstheme="majorBidi"/>
                <w:bCs/>
                <w:sz w:val="28"/>
                <w:szCs w:val="28"/>
              </w:rPr>
              <w:t>(2</w:t>
            </w:r>
            <w:r>
              <w:rPr>
                <w:rFonts w:asciiTheme="majorBidi" w:hAnsiTheme="majorBidi" w:cstheme="majorBidi"/>
                <w:bCs/>
                <w:sz w:val="28"/>
                <w:szCs w:val="28"/>
              </w:rPr>
              <w:t>62,922</w:t>
            </w:r>
            <w:r w:rsidRPr="00BD42BF">
              <w:rPr>
                <w:rFonts w:asciiTheme="majorBidi" w:hAnsiTheme="majorBidi" w:cstheme="majorBidi"/>
                <w:bCs/>
                <w:sz w:val="28"/>
                <w:szCs w:val="28"/>
              </w:rPr>
              <w:t>)</w:t>
            </w:r>
          </w:p>
        </w:tc>
      </w:tr>
      <w:tr w:rsidR="00A32D94" w14:paraId="0145E7D5" w14:textId="77777777" w:rsidTr="00E9760C">
        <w:tc>
          <w:tcPr>
            <w:tcW w:w="3765" w:type="dxa"/>
            <w:tcBorders>
              <w:top w:val="nil"/>
              <w:left w:val="nil"/>
              <w:bottom w:val="nil"/>
              <w:right w:val="nil"/>
            </w:tcBorders>
            <w:hideMark/>
          </w:tcPr>
          <w:p w14:paraId="0A69B50D" w14:textId="77777777" w:rsidR="00A32D94" w:rsidRDefault="00A32D94" w:rsidP="00A32D94">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1346" w:type="dxa"/>
            <w:tcBorders>
              <w:top w:val="nil"/>
              <w:left w:val="nil"/>
              <w:bottom w:val="nil"/>
              <w:right w:val="nil"/>
            </w:tcBorders>
            <w:shd w:val="clear" w:color="auto" w:fill="auto"/>
          </w:tcPr>
          <w:p w14:paraId="1453604F" w14:textId="77777777" w:rsidR="00A32D94" w:rsidRDefault="00A32D94" w:rsidP="00A32D94">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vAlign w:val="bottom"/>
          </w:tcPr>
          <w:p w14:paraId="3B402CFA" w14:textId="66B089DE" w:rsidR="00A32D94" w:rsidRDefault="009502A2" w:rsidP="008B6D7A">
            <w:pPr>
              <w:spacing w:line="240" w:lineRule="auto"/>
              <w:ind w:right="32"/>
              <w:jc w:val="right"/>
              <w:rPr>
                <w:rFonts w:asciiTheme="majorBidi" w:hAnsiTheme="majorBidi" w:cstheme="majorBidi"/>
                <w:bCs/>
                <w:sz w:val="28"/>
                <w:szCs w:val="28"/>
                <w:cs/>
              </w:rPr>
            </w:pPr>
            <w:r w:rsidRPr="009502A2">
              <w:rPr>
                <w:rFonts w:asciiTheme="majorBidi" w:hAnsiTheme="majorBidi" w:cstheme="majorBidi" w:hint="cs"/>
                <w:b/>
                <w:sz w:val="28"/>
                <w:szCs w:val="28"/>
                <w:cs/>
              </w:rPr>
              <w:t>(</w:t>
            </w:r>
            <w:r w:rsidR="00227E78" w:rsidRPr="00014A5A">
              <w:rPr>
                <w:rFonts w:asciiTheme="majorBidi" w:hAnsiTheme="majorBidi" w:cstheme="majorBidi" w:hint="cs"/>
                <w:bCs/>
                <w:sz w:val="28"/>
                <w:szCs w:val="28"/>
              </w:rPr>
              <w:t>30</w:t>
            </w:r>
            <w:r w:rsidRPr="00014A5A">
              <w:rPr>
                <w:rFonts w:asciiTheme="majorBidi" w:hAnsiTheme="majorBidi" w:cstheme="majorBidi"/>
                <w:bCs/>
                <w:sz w:val="28"/>
                <w:szCs w:val="28"/>
              </w:rPr>
              <w:t>,</w:t>
            </w:r>
            <w:r w:rsidR="00227E78" w:rsidRPr="00014A5A">
              <w:rPr>
                <w:rFonts w:asciiTheme="majorBidi" w:hAnsiTheme="majorBidi" w:cstheme="majorBidi" w:hint="cs"/>
                <w:bCs/>
                <w:sz w:val="28"/>
                <w:szCs w:val="28"/>
              </w:rPr>
              <w:t>542</w:t>
            </w:r>
            <w:r w:rsidRPr="009502A2">
              <w:rPr>
                <w:rFonts w:asciiTheme="majorBidi" w:hAnsiTheme="majorBidi" w:cstheme="majorBidi" w:hint="cs"/>
                <w:b/>
                <w:sz w:val="28"/>
                <w:szCs w:val="28"/>
                <w:cs/>
              </w:rPr>
              <w:t>)</w:t>
            </w:r>
          </w:p>
        </w:tc>
        <w:tc>
          <w:tcPr>
            <w:tcW w:w="1346" w:type="dxa"/>
            <w:tcBorders>
              <w:top w:val="nil"/>
              <w:left w:val="nil"/>
              <w:bottom w:val="nil"/>
              <w:right w:val="nil"/>
            </w:tcBorders>
            <w:vAlign w:val="bottom"/>
          </w:tcPr>
          <w:p w14:paraId="280A44F2" w14:textId="77777777" w:rsidR="00A32D94" w:rsidRDefault="00A32D94" w:rsidP="008B6D7A">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0452B1D8" w14:textId="77777777" w:rsidR="00A32D94" w:rsidRDefault="00A32D94" w:rsidP="00A32D94">
            <w:pPr>
              <w:spacing w:line="240" w:lineRule="auto"/>
              <w:ind w:right="32"/>
              <w:jc w:val="right"/>
              <w:rPr>
                <w:rFonts w:asciiTheme="majorBidi" w:hAnsiTheme="majorBidi" w:cstheme="majorBidi"/>
                <w:bCs/>
                <w:sz w:val="28"/>
                <w:szCs w:val="28"/>
              </w:rPr>
            </w:pPr>
          </w:p>
          <w:p w14:paraId="2D03AE63" w14:textId="737D6EAD" w:rsidR="00A32D94" w:rsidRDefault="00A32D94" w:rsidP="00A32D9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BD42BF">
              <w:rPr>
                <w:rFonts w:asciiTheme="majorBidi" w:hAnsiTheme="majorBidi" w:cstheme="majorBidi"/>
                <w:bCs/>
                <w:sz w:val="28"/>
                <w:szCs w:val="28"/>
              </w:rPr>
              <w:t>(</w:t>
            </w:r>
            <w:r>
              <w:rPr>
                <w:rFonts w:asciiTheme="majorBidi" w:hAnsiTheme="majorBidi" w:cstheme="majorBidi"/>
                <w:bCs/>
                <w:sz w:val="28"/>
                <w:szCs w:val="28"/>
              </w:rPr>
              <w:t>52,584</w:t>
            </w:r>
            <w:r w:rsidRPr="00BD42BF">
              <w:rPr>
                <w:rFonts w:asciiTheme="majorBidi" w:hAnsiTheme="majorBidi" w:cstheme="majorBidi"/>
                <w:bCs/>
                <w:sz w:val="28"/>
                <w:szCs w:val="28"/>
              </w:rPr>
              <w:t>)</w:t>
            </w:r>
          </w:p>
        </w:tc>
      </w:tr>
      <w:tr w:rsidR="00A32D94" w14:paraId="197C5CD6" w14:textId="77777777" w:rsidTr="00E9760C">
        <w:tc>
          <w:tcPr>
            <w:tcW w:w="3765" w:type="dxa"/>
            <w:tcBorders>
              <w:top w:val="nil"/>
              <w:left w:val="nil"/>
              <w:bottom w:val="nil"/>
              <w:right w:val="nil"/>
            </w:tcBorders>
            <w:hideMark/>
          </w:tcPr>
          <w:p w14:paraId="71DB7E03" w14:textId="77777777" w:rsidR="00A32D94" w:rsidRDefault="00A32D94" w:rsidP="00A32D94">
            <w:pPr>
              <w:ind w:left="9" w:right="32"/>
              <w:rPr>
                <w:rFonts w:asciiTheme="majorBidi" w:hAnsiTheme="majorBidi" w:cstheme="majorBidi"/>
                <w:sz w:val="28"/>
                <w:szCs w:val="28"/>
              </w:rPr>
            </w:pPr>
            <w:r>
              <w:rPr>
                <w:rFonts w:ascii="Angsana New" w:hAnsi="Angsana New"/>
                <w:sz w:val="28"/>
                <w:szCs w:val="28"/>
              </w:rPr>
              <w:t>Non – deductible expenses</w:t>
            </w:r>
          </w:p>
        </w:tc>
        <w:tc>
          <w:tcPr>
            <w:tcW w:w="1346" w:type="dxa"/>
            <w:tcBorders>
              <w:top w:val="nil"/>
              <w:left w:val="nil"/>
              <w:bottom w:val="nil"/>
              <w:right w:val="nil"/>
            </w:tcBorders>
            <w:shd w:val="clear" w:color="auto" w:fill="auto"/>
          </w:tcPr>
          <w:p w14:paraId="0C7E3CAB" w14:textId="77777777" w:rsidR="00A32D94" w:rsidRDefault="00A32D94" w:rsidP="00A32D94">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61EA29A3" w14:textId="0C143F60" w:rsidR="00A32D94" w:rsidRDefault="00227E78" w:rsidP="00A32D94">
            <w:pPr>
              <w:spacing w:line="240" w:lineRule="auto"/>
              <w:ind w:right="32"/>
              <w:jc w:val="right"/>
              <w:rPr>
                <w:rFonts w:asciiTheme="majorBidi" w:hAnsiTheme="majorBidi" w:cstheme="majorBidi"/>
                <w:bCs/>
                <w:sz w:val="28"/>
                <w:szCs w:val="28"/>
              </w:rPr>
            </w:pPr>
            <w:r w:rsidRPr="00014A5A">
              <w:rPr>
                <w:rFonts w:asciiTheme="majorBidi" w:hAnsiTheme="majorBidi" w:cstheme="majorBidi" w:hint="cs"/>
                <w:bCs/>
                <w:sz w:val="28"/>
                <w:szCs w:val="28"/>
              </w:rPr>
              <w:t>33</w:t>
            </w:r>
            <w:r w:rsidR="009502A2">
              <w:rPr>
                <w:rFonts w:asciiTheme="majorBidi" w:hAnsiTheme="majorBidi" w:cstheme="majorBidi"/>
                <w:bCs/>
                <w:sz w:val="28"/>
                <w:szCs w:val="28"/>
              </w:rPr>
              <w:t>,271</w:t>
            </w:r>
          </w:p>
        </w:tc>
        <w:tc>
          <w:tcPr>
            <w:tcW w:w="1346" w:type="dxa"/>
            <w:tcBorders>
              <w:top w:val="nil"/>
              <w:left w:val="nil"/>
              <w:bottom w:val="nil"/>
              <w:right w:val="nil"/>
            </w:tcBorders>
          </w:tcPr>
          <w:p w14:paraId="6F4C30EC" w14:textId="77777777" w:rsidR="00A32D94" w:rsidRDefault="00A32D94" w:rsidP="00A32D94">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58FDBE5A" w14:textId="18AD9FEC" w:rsidR="00A32D94" w:rsidRDefault="00A32D94" w:rsidP="00A32D94">
            <w:pPr>
              <w:tabs>
                <w:tab w:val="clear" w:pos="227"/>
                <w:tab w:val="clear" w:pos="454"/>
                <w:tab w:val="clear" w:pos="680"/>
                <w:tab w:val="left" w:pos="720"/>
              </w:tabs>
              <w:spacing w:line="240" w:lineRule="auto"/>
              <w:jc w:val="right"/>
              <w:rPr>
                <w:rFonts w:asciiTheme="majorBidi" w:hAnsiTheme="majorBidi" w:cstheme="majorBidi"/>
                <w:bCs/>
                <w:sz w:val="28"/>
                <w:szCs w:val="28"/>
              </w:rPr>
            </w:pPr>
            <w:r w:rsidRPr="00BD42BF">
              <w:rPr>
                <w:rFonts w:asciiTheme="majorBidi" w:hAnsiTheme="majorBidi" w:cstheme="majorBidi"/>
                <w:bCs/>
                <w:sz w:val="28"/>
                <w:szCs w:val="28"/>
              </w:rPr>
              <w:t>26,226</w:t>
            </w:r>
          </w:p>
        </w:tc>
      </w:tr>
      <w:tr w:rsidR="00A32D94" w14:paraId="076925C8" w14:textId="77777777" w:rsidTr="00E9760C">
        <w:tc>
          <w:tcPr>
            <w:tcW w:w="3765" w:type="dxa"/>
            <w:tcBorders>
              <w:top w:val="nil"/>
              <w:left w:val="nil"/>
              <w:bottom w:val="nil"/>
              <w:right w:val="nil"/>
            </w:tcBorders>
            <w:hideMark/>
          </w:tcPr>
          <w:p w14:paraId="530244EC" w14:textId="42438E78" w:rsidR="00A32D94" w:rsidRDefault="00A32D94" w:rsidP="00A32D94">
            <w:pPr>
              <w:ind w:left="252" w:right="32" w:hanging="270"/>
              <w:rPr>
                <w:rFonts w:asciiTheme="majorBidi" w:hAnsiTheme="majorBidi"/>
                <w:sz w:val="28"/>
                <w:szCs w:val="28"/>
              </w:rPr>
            </w:pPr>
            <w:r>
              <w:rPr>
                <w:rFonts w:asciiTheme="majorBidi" w:hAnsiTheme="majorBidi"/>
                <w:sz w:val="28"/>
                <w:szCs w:val="28"/>
              </w:rPr>
              <w:t>Share of loss of investments of associates and joint venture</w:t>
            </w:r>
          </w:p>
        </w:tc>
        <w:tc>
          <w:tcPr>
            <w:tcW w:w="1346" w:type="dxa"/>
            <w:tcBorders>
              <w:top w:val="nil"/>
              <w:left w:val="nil"/>
              <w:bottom w:val="nil"/>
              <w:right w:val="nil"/>
            </w:tcBorders>
            <w:shd w:val="clear" w:color="auto" w:fill="auto"/>
          </w:tcPr>
          <w:p w14:paraId="191B0101" w14:textId="77777777" w:rsidR="00A32D94" w:rsidRDefault="00A32D94" w:rsidP="00A32D94">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vAlign w:val="bottom"/>
          </w:tcPr>
          <w:p w14:paraId="403A5706" w14:textId="3CCF02EE" w:rsidR="00A32D94" w:rsidRDefault="009502A2" w:rsidP="008B6D7A">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100</w:t>
            </w:r>
          </w:p>
        </w:tc>
        <w:tc>
          <w:tcPr>
            <w:tcW w:w="1346" w:type="dxa"/>
            <w:tcBorders>
              <w:top w:val="nil"/>
              <w:left w:val="nil"/>
              <w:bottom w:val="nil"/>
              <w:right w:val="nil"/>
            </w:tcBorders>
          </w:tcPr>
          <w:p w14:paraId="19294777" w14:textId="77777777" w:rsidR="00A32D94" w:rsidRDefault="00A32D94" w:rsidP="00A32D94">
            <w:pPr>
              <w:jc w:val="right"/>
              <w:rPr>
                <w:rFonts w:asciiTheme="majorBidi" w:hAnsiTheme="majorBidi" w:cstheme="majorBidi"/>
                <w:sz w:val="28"/>
                <w:szCs w:val="28"/>
                <w:cs/>
                <w:lang w:val="en-GB"/>
              </w:rPr>
            </w:pPr>
          </w:p>
        </w:tc>
        <w:tc>
          <w:tcPr>
            <w:tcW w:w="1347" w:type="dxa"/>
            <w:tcBorders>
              <w:top w:val="nil"/>
              <w:left w:val="nil"/>
              <w:bottom w:val="nil"/>
              <w:right w:val="nil"/>
            </w:tcBorders>
          </w:tcPr>
          <w:p w14:paraId="5212DBC2" w14:textId="77777777" w:rsidR="00A32D94" w:rsidRPr="00BD42BF" w:rsidRDefault="00A32D94" w:rsidP="00A32D94">
            <w:pPr>
              <w:spacing w:line="240" w:lineRule="auto"/>
              <w:ind w:right="32"/>
              <w:jc w:val="right"/>
              <w:rPr>
                <w:rFonts w:asciiTheme="majorBidi" w:hAnsiTheme="majorBidi" w:cstheme="majorBidi"/>
                <w:bCs/>
                <w:sz w:val="28"/>
                <w:szCs w:val="28"/>
              </w:rPr>
            </w:pPr>
          </w:p>
          <w:p w14:paraId="3370BF56" w14:textId="38857566" w:rsidR="00A32D94" w:rsidRPr="00915A34" w:rsidRDefault="00A32D94" w:rsidP="00A32D9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BD42BF">
              <w:rPr>
                <w:rFonts w:asciiTheme="majorBidi" w:hAnsiTheme="majorBidi" w:cstheme="majorBidi"/>
                <w:bCs/>
                <w:sz w:val="28"/>
                <w:szCs w:val="28"/>
              </w:rPr>
              <w:t>214</w:t>
            </w:r>
          </w:p>
        </w:tc>
      </w:tr>
      <w:tr w:rsidR="00A32D94" w14:paraId="403A462F" w14:textId="77777777" w:rsidTr="00E9760C">
        <w:tc>
          <w:tcPr>
            <w:tcW w:w="3765" w:type="dxa"/>
            <w:tcBorders>
              <w:top w:val="nil"/>
              <w:left w:val="nil"/>
              <w:bottom w:val="nil"/>
              <w:right w:val="nil"/>
            </w:tcBorders>
            <w:hideMark/>
          </w:tcPr>
          <w:p w14:paraId="67DB0D78" w14:textId="77777777" w:rsidR="00A32D94" w:rsidRDefault="00A32D94" w:rsidP="00A32D94">
            <w:pPr>
              <w:ind w:left="9" w:right="32"/>
              <w:rPr>
                <w:rFonts w:asciiTheme="majorBidi" w:hAnsiTheme="majorBidi"/>
                <w:sz w:val="28"/>
                <w:szCs w:val="28"/>
              </w:rPr>
            </w:pPr>
            <w:r>
              <w:rPr>
                <w:rFonts w:ascii="Angsana New" w:hAnsi="Angsana New"/>
                <w:sz w:val="28"/>
                <w:szCs w:val="28"/>
              </w:rPr>
              <w:t>Exemption of income</w:t>
            </w:r>
          </w:p>
        </w:tc>
        <w:tc>
          <w:tcPr>
            <w:tcW w:w="1346" w:type="dxa"/>
            <w:tcBorders>
              <w:top w:val="nil"/>
              <w:left w:val="nil"/>
              <w:bottom w:val="nil"/>
              <w:right w:val="nil"/>
            </w:tcBorders>
            <w:shd w:val="clear" w:color="auto" w:fill="auto"/>
          </w:tcPr>
          <w:p w14:paraId="59A0AE0D" w14:textId="77777777" w:rsidR="00A32D94" w:rsidRDefault="00A32D94" w:rsidP="00A32D94">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0442136D" w14:textId="3B398CFC" w:rsidR="00A32D94" w:rsidRDefault="009502A2" w:rsidP="00A32D94">
            <w:pPr>
              <w:spacing w:line="240" w:lineRule="auto"/>
              <w:ind w:right="32"/>
              <w:jc w:val="right"/>
              <w:rPr>
                <w:rFonts w:asciiTheme="majorBidi" w:hAnsiTheme="majorBidi" w:cstheme="majorBidi"/>
                <w:bCs/>
                <w:sz w:val="28"/>
                <w:szCs w:val="28"/>
                <w:cs/>
              </w:rPr>
            </w:pPr>
            <w:r w:rsidRPr="009502A2">
              <w:rPr>
                <w:rFonts w:asciiTheme="majorBidi" w:hAnsiTheme="majorBidi" w:cstheme="majorBidi" w:hint="cs"/>
                <w:b/>
                <w:sz w:val="28"/>
                <w:szCs w:val="28"/>
                <w:cs/>
              </w:rPr>
              <w:t>(</w:t>
            </w:r>
            <w:r w:rsidR="00227E78" w:rsidRPr="00014A5A">
              <w:rPr>
                <w:rFonts w:asciiTheme="majorBidi" w:hAnsiTheme="majorBidi" w:cstheme="majorBidi" w:hint="cs"/>
                <w:bCs/>
                <w:sz w:val="28"/>
                <w:szCs w:val="28"/>
              </w:rPr>
              <w:t>12</w:t>
            </w:r>
            <w:r>
              <w:rPr>
                <w:rFonts w:asciiTheme="majorBidi" w:hAnsiTheme="majorBidi" w:cstheme="majorBidi"/>
                <w:bCs/>
                <w:sz w:val="28"/>
                <w:szCs w:val="28"/>
              </w:rPr>
              <w:t>,588</w:t>
            </w:r>
            <w:r w:rsidRPr="009502A2">
              <w:rPr>
                <w:rFonts w:asciiTheme="majorBidi" w:hAnsiTheme="majorBidi" w:cstheme="majorBidi" w:hint="cs"/>
                <w:b/>
                <w:sz w:val="28"/>
                <w:szCs w:val="28"/>
                <w:cs/>
              </w:rPr>
              <w:t>)</w:t>
            </w:r>
          </w:p>
        </w:tc>
        <w:tc>
          <w:tcPr>
            <w:tcW w:w="1346" w:type="dxa"/>
            <w:tcBorders>
              <w:top w:val="nil"/>
              <w:left w:val="nil"/>
              <w:bottom w:val="nil"/>
              <w:right w:val="nil"/>
            </w:tcBorders>
          </w:tcPr>
          <w:p w14:paraId="75EFE2E2" w14:textId="77777777" w:rsidR="00A32D94" w:rsidRDefault="00A32D94" w:rsidP="00A32D94">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0EDFF157" w14:textId="51617F1C" w:rsidR="00A32D94" w:rsidRDefault="00A32D94" w:rsidP="00A32D9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BD42BF">
              <w:rPr>
                <w:rFonts w:asciiTheme="majorBidi" w:hAnsiTheme="majorBidi" w:cstheme="majorBidi"/>
                <w:bCs/>
                <w:sz w:val="28"/>
                <w:szCs w:val="28"/>
              </w:rPr>
              <w:t>(651)</w:t>
            </w:r>
          </w:p>
        </w:tc>
      </w:tr>
      <w:tr w:rsidR="009502A2" w14:paraId="08397F67" w14:textId="77777777" w:rsidTr="00E9760C">
        <w:tc>
          <w:tcPr>
            <w:tcW w:w="3765" w:type="dxa"/>
            <w:tcBorders>
              <w:top w:val="nil"/>
              <w:left w:val="nil"/>
              <w:bottom w:val="nil"/>
              <w:right w:val="nil"/>
            </w:tcBorders>
          </w:tcPr>
          <w:p w14:paraId="1B1AFFC2" w14:textId="4AD11A10" w:rsidR="009502A2" w:rsidRDefault="009502A2" w:rsidP="00A32D94">
            <w:pPr>
              <w:ind w:left="9" w:right="32"/>
              <w:rPr>
                <w:rFonts w:ascii="Angsana New" w:hAnsi="Angsana New"/>
                <w:sz w:val="28"/>
                <w:szCs w:val="28"/>
              </w:rPr>
            </w:pPr>
            <w:r>
              <w:rPr>
                <w:rFonts w:ascii="Angsana New" w:hAnsi="Angsana New"/>
                <w:sz w:val="28"/>
                <w:szCs w:val="28"/>
              </w:rPr>
              <w:t>Loss carry forward, from five years</w:t>
            </w:r>
          </w:p>
        </w:tc>
        <w:tc>
          <w:tcPr>
            <w:tcW w:w="1346" w:type="dxa"/>
            <w:tcBorders>
              <w:top w:val="nil"/>
              <w:left w:val="nil"/>
              <w:bottom w:val="nil"/>
              <w:right w:val="nil"/>
            </w:tcBorders>
            <w:shd w:val="clear" w:color="auto" w:fill="auto"/>
          </w:tcPr>
          <w:p w14:paraId="75D26C19" w14:textId="77777777" w:rsidR="009502A2" w:rsidRDefault="009502A2" w:rsidP="00A32D94">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2489E4E2" w14:textId="38BAE5D8" w:rsidR="009502A2" w:rsidRPr="00E9760C" w:rsidRDefault="009502A2" w:rsidP="00A32D94">
            <w:pPr>
              <w:spacing w:line="240" w:lineRule="auto"/>
              <w:ind w:right="32"/>
              <w:jc w:val="right"/>
              <w:rPr>
                <w:rFonts w:asciiTheme="majorBidi" w:hAnsiTheme="majorBidi" w:cstheme="majorBidi"/>
                <w:b/>
                <w:sz w:val="28"/>
                <w:szCs w:val="28"/>
              </w:rPr>
            </w:pPr>
            <w:r>
              <w:rPr>
                <w:rFonts w:asciiTheme="majorBidi" w:hAnsiTheme="majorBidi" w:cstheme="majorBidi"/>
                <w:bCs/>
                <w:sz w:val="28"/>
                <w:szCs w:val="28"/>
              </w:rPr>
              <w:t>9,</w:t>
            </w:r>
            <w:r w:rsidR="00227E78" w:rsidRPr="00014A5A">
              <w:rPr>
                <w:rFonts w:asciiTheme="majorBidi" w:hAnsiTheme="majorBidi" w:cstheme="majorBidi" w:hint="cs"/>
                <w:bCs/>
                <w:sz w:val="28"/>
                <w:szCs w:val="28"/>
              </w:rPr>
              <w:t>719</w:t>
            </w:r>
          </w:p>
        </w:tc>
        <w:tc>
          <w:tcPr>
            <w:tcW w:w="1346" w:type="dxa"/>
            <w:tcBorders>
              <w:top w:val="nil"/>
              <w:left w:val="nil"/>
              <w:bottom w:val="nil"/>
              <w:right w:val="nil"/>
            </w:tcBorders>
          </w:tcPr>
          <w:p w14:paraId="591E77DC" w14:textId="77777777" w:rsidR="009502A2" w:rsidRDefault="009502A2" w:rsidP="00A32D94">
            <w:pPr>
              <w:jc w:val="right"/>
              <w:rPr>
                <w:rFonts w:asciiTheme="majorBidi" w:hAnsiTheme="majorBidi" w:cstheme="majorBidi"/>
                <w:sz w:val="28"/>
                <w:szCs w:val="28"/>
                <w:lang w:val="en-GB"/>
              </w:rPr>
            </w:pPr>
          </w:p>
        </w:tc>
        <w:tc>
          <w:tcPr>
            <w:tcW w:w="1347" w:type="dxa"/>
            <w:tcBorders>
              <w:top w:val="nil"/>
              <w:left w:val="nil"/>
              <w:bottom w:val="nil"/>
              <w:right w:val="nil"/>
            </w:tcBorders>
          </w:tcPr>
          <w:p w14:paraId="00E910E3" w14:textId="680DDA87" w:rsidR="009502A2" w:rsidRPr="00BD42BF" w:rsidRDefault="009502A2" w:rsidP="00A32D94">
            <w:pPr>
              <w:tabs>
                <w:tab w:val="clear" w:pos="227"/>
                <w:tab w:val="clear" w:pos="454"/>
                <w:tab w:val="clear" w:pos="680"/>
                <w:tab w:val="left" w:pos="720"/>
              </w:tabs>
              <w:spacing w:line="240" w:lineRule="auto"/>
              <w:jc w:val="right"/>
              <w:rPr>
                <w:rFonts w:asciiTheme="majorBidi" w:hAnsiTheme="majorBidi" w:cstheme="majorBidi"/>
                <w:bCs/>
                <w:sz w:val="28"/>
                <w:szCs w:val="28"/>
              </w:rPr>
            </w:pPr>
            <w:r w:rsidRPr="00BD42BF">
              <w:rPr>
                <w:rFonts w:asciiTheme="majorBidi" w:hAnsiTheme="majorBidi" w:cstheme="majorBidi"/>
                <w:bCs/>
                <w:sz w:val="28"/>
                <w:szCs w:val="28"/>
              </w:rPr>
              <w:t>2</w:t>
            </w:r>
            <w:r>
              <w:rPr>
                <w:rFonts w:asciiTheme="majorBidi" w:hAnsiTheme="majorBidi" w:cstheme="majorBidi"/>
                <w:bCs/>
                <w:sz w:val="28"/>
                <w:szCs w:val="28"/>
              </w:rPr>
              <w:t>6,721</w:t>
            </w:r>
          </w:p>
        </w:tc>
      </w:tr>
      <w:tr w:rsidR="00C453AE" w14:paraId="17B47B7B" w14:textId="77777777" w:rsidTr="00E9760C">
        <w:tc>
          <w:tcPr>
            <w:tcW w:w="3765" w:type="dxa"/>
            <w:tcBorders>
              <w:top w:val="nil"/>
              <w:left w:val="nil"/>
              <w:bottom w:val="nil"/>
              <w:right w:val="nil"/>
            </w:tcBorders>
            <w:hideMark/>
          </w:tcPr>
          <w:p w14:paraId="45A04836" w14:textId="3E6542C1" w:rsidR="00C453AE" w:rsidRDefault="009502A2" w:rsidP="00C453AE">
            <w:pPr>
              <w:ind w:left="9" w:right="32"/>
              <w:rPr>
                <w:rFonts w:asciiTheme="majorBidi" w:hAnsiTheme="majorBidi"/>
                <w:sz w:val="28"/>
                <w:szCs w:val="28"/>
              </w:rPr>
            </w:pPr>
            <w:r>
              <w:rPr>
                <w:rFonts w:ascii="Angsana New" w:hAnsi="Angsana New"/>
                <w:sz w:val="28"/>
                <w:szCs w:val="28"/>
              </w:rPr>
              <w:t>Others</w:t>
            </w:r>
          </w:p>
        </w:tc>
        <w:tc>
          <w:tcPr>
            <w:tcW w:w="1346" w:type="dxa"/>
            <w:tcBorders>
              <w:top w:val="nil"/>
              <w:left w:val="nil"/>
              <w:bottom w:val="nil"/>
              <w:right w:val="nil"/>
            </w:tcBorders>
            <w:shd w:val="clear" w:color="auto" w:fill="auto"/>
          </w:tcPr>
          <w:p w14:paraId="30FF194F" w14:textId="77777777" w:rsidR="00C453AE" w:rsidRDefault="00C453AE" w:rsidP="00C453AE">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457AAF6F" w14:textId="1353F9FA" w:rsidR="00C453AE" w:rsidRPr="009502A2" w:rsidRDefault="009502A2" w:rsidP="00C453AE">
            <w:pPr>
              <w:pBdr>
                <w:bottom w:val="single" w:sz="4" w:space="1" w:color="auto"/>
              </w:pBdr>
              <w:spacing w:line="240" w:lineRule="auto"/>
              <w:ind w:right="32"/>
              <w:jc w:val="right"/>
              <w:rPr>
                <w:rFonts w:asciiTheme="majorBidi" w:hAnsiTheme="majorBidi" w:cstheme="majorBidi"/>
                <w:b/>
                <w:sz w:val="28"/>
                <w:szCs w:val="28"/>
                <w:cs/>
              </w:rPr>
            </w:pPr>
            <w:r w:rsidRPr="009502A2">
              <w:rPr>
                <w:rFonts w:asciiTheme="majorBidi" w:hAnsiTheme="majorBidi" w:cstheme="majorBidi" w:hint="cs"/>
                <w:b/>
                <w:sz w:val="28"/>
                <w:szCs w:val="28"/>
                <w:cs/>
              </w:rPr>
              <w:t>(</w:t>
            </w:r>
            <w:r w:rsidR="00227E78" w:rsidRPr="00014A5A">
              <w:rPr>
                <w:rFonts w:asciiTheme="majorBidi" w:hAnsiTheme="majorBidi" w:cstheme="majorBidi" w:hint="cs"/>
                <w:bCs/>
                <w:sz w:val="28"/>
                <w:szCs w:val="28"/>
              </w:rPr>
              <w:t>98</w:t>
            </w:r>
            <w:r w:rsidRPr="009502A2">
              <w:rPr>
                <w:rFonts w:asciiTheme="majorBidi" w:hAnsiTheme="majorBidi" w:cstheme="majorBidi" w:hint="cs"/>
                <w:b/>
                <w:sz w:val="28"/>
                <w:szCs w:val="28"/>
                <w:cs/>
              </w:rPr>
              <w:t>)</w:t>
            </w:r>
          </w:p>
        </w:tc>
        <w:tc>
          <w:tcPr>
            <w:tcW w:w="1346" w:type="dxa"/>
            <w:tcBorders>
              <w:top w:val="nil"/>
              <w:left w:val="nil"/>
              <w:bottom w:val="nil"/>
              <w:right w:val="nil"/>
            </w:tcBorders>
          </w:tcPr>
          <w:p w14:paraId="0EA916F6" w14:textId="77777777" w:rsidR="00C453AE" w:rsidRDefault="00C453AE" w:rsidP="00C453AE">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07E2827C" w14:textId="371DAB86" w:rsidR="00C453AE" w:rsidRPr="00014A5A" w:rsidRDefault="009502A2" w:rsidP="00C453AE">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
                <w:sz w:val="28"/>
                <w:szCs w:val="28"/>
              </w:rPr>
            </w:pPr>
            <w:r w:rsidRPr="00014A5A">
              <w:rPr>
                <w:rFonts w:asciiTheme="majorBidi" w:hAnsiTheme="majorBidi" w:cstheme="majorBidi" w:hint="cs"/>
                <w:b/>
                <w:sz w:val="28"/>
                <w:szCs w:val="28"/>
                <w:cs/>
              </w:rPr>
              <w:t>-</w:t>
            </w:r>
          </w:p>
        </w:tc>
      </w:tr>
      <w:tr w:rsidR="00A32D94" w14:paraId="4AF1153F" w14:textId="77777777" w:rsidTr="00E9760C">
        <w:tc>
          <w:tcPr>
            <w:tcW w:w="3765" w:type="dxa"/>
            <w:tcBorders>
              <w:top w:val="nil"/>
              <w:left w:val="nil"/>
              <w:bottom w:val="nil"/>
              <w:right w:val="nil"/>
            </w:tcBorders>
            <w:hideMark/>
          </w:tcPr>
          <w:p w14:paraId="01F1EC83" w14:textId="77777777" w:rsidR="00A32D94" w:rsidRPr="003F7874" w:rsidRDefault="00A32D94" w:rsidP="00A32D94">
            <w:pPr>
              <w:rPr>
                <w:rFonts w:asciiTheme="majorBidi" w:hAnsiTheme="majorBidi" w:cstheme="majorBidi"/>
                <w:sz w:val="28"/>
                <w:szCs w:val="28"/>
              </w:rPr>
            </w:pPr>
            <w:r w:rsidRPr="003F7874">
              <w:rPr>
                <w:rFonts w:asciiTheme="majorBidi" w:hAnsiTheme="majorBidi" w:cstheme="majorBidi"/>
                <w:sz w:val="28"/>
                <w:szCs w:val="28"/>
              </w:rPr>
              <w:t>Total</w:t>
            </w:r>
          </w:p>
        </w:tc>
        <w:tc>
          <w:tcPr>
            <w:tcW w:w="1346" w:type="dxa"/>
            <w:tcBorders>
              <w:top w:val="nil"/>
              <w:left w:val="nil"/>
              <w:bottom w:val="nil"/>
              <w:right w:val="nil"/>
            </w:tcBorders>
            <w:shd w:val="clear" w:color="auto" w:fill="auto"/>
          </w:tcPr>
          <w:p w14:paraId="390B145D" w14:textId="77777777" w:rsidR="00A32D94" w:rsidRDefault="00A32D94" w:rsidP="00A32D94">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79190528" w14:textId="0C65575A" w:rsidR="00A32D94" w:rsidRPr="009502A2" w:rsidRDefault="009502A2" w:rsidP="009502A2">
            <w:pPr>
              <w:pBdr>
                <w:bottom w:val="double" w:sz="4" w:space="1" w:color="auto"/>
              </w:pBdr>
              <w:spacing w:line="240" w:lineRule="auto"/>
              <w:ind w:right="32"/>
              <w:jc w:val="right"/>
              <w:rPr>
                <w:rFonts w:asciiTheme="majorBidi" w:hAnsiTheme="majorBidi" w:cstheme="majorBidi"/>
                <w:b/>
                <w:sz w:val="28"/>
                <w:szCs w:val="28"/>
              </w:rPr>
            </w:pPr>
            <w:r w:rsidRPr="009502A2">
              <w:rPr>
                <w:rFonts w:asciiTheme="majorBidi" w:hAnsiTheme="majorBidi" w:cstheme="majorBidi" w:hint="cs"/>
                <w:b/>
                <w:sz w:val="28"/>
                <w:szCs w:val="28"/>
                <w:cs/>
              </w:rPr>
              <w:t>(</w:t>
            </w:r>
            <w:r w:rsidR="00227E78" w:rsidRPr="00014A5A">
              <w:rPr>
                <w:rFonts w:asciiTheme="majorBidi" w:hAnsiTheme="majorBidi" w:cstheme="majorBidi" w:hint="cs"/>
                <w:bCs/>
                <w:sz w:val="28"/>
                <w:szCs w:val="28"/>
              </w:rPr>
              <w:t>138</w:t>
            </w:r>
            <w:r w:rsidRPr="009502A2">
              <w:rPr>
                <w:rFonts w:asciiTheme="majorBidi" w:hAnsiTheme="majorBidi" w:cstheme="majorBidi" w:hint="cs"/>
                <w:b/>
                <w:sz w:val="28"/>
                <w:szCs w:val="28"/>
                <w:cs/>
              </w:rPr>
              <w:t>)</w:t>
            </w:r>
          </w:p>
        </w:tc>
        <w:tc>
          <w:tcPr>
            <w:tcW w:w="1346" w:type="dxa"/>
            <w:tcBorders>
              <w:top w:val="nil"/>
              <w:left w:val="nil"/>
              <w:bottom w:val="nil"/>
              <w:right w:val="nil"/>
            </w:tcBorders>
            <w:hideMark/>
          </w:tcPr>
          <w:p w14:paraId="4FE7CA6A" w14:textId="550292F7" w:rsidR="00A32D94" w:rsidRDefault="00A32D94" w:rsidP="00A32D94">
            <w:pPr>
              <w:tabs>
                <w:tab w:val="clear" w:pos="227"/>
                <w:tab w:val="left" w:pos="255"/>
              </w:tabs>
              <w:spacing w:line="240" w:lineRule="auto"/>
              <w:rPr>
                <w:rFonts w:asciiTheme="majorBidi" w:hAnsiTheme="majorBidi" w:cstheme="majorBidi"/>
                <w:bCs/>
                <w:sz w:val="28"/>
                <w:szCs w:val="28"/>
                <w:lang w:val="en-GB"/>
              </w:rPr>
            </w:pPr>
          </w:p>
        </w:tc>
        <w:tc>
          <w:tcPr>
            <w:tcW w:w="1347" w:type="dxa"/>
            <w:tcBorders>
              <w:top w:val="nil"/>
              <w:left w:val="nil"/>
              <w:bottom w:val="nil"/>
              <w:right w:val="nil"/>
            </w:tcBorders>
            <w:hideMark/>
          </w:tcPr>
          <w:p w14:paraId="0A4D1A28" w14:textId="54544626" w:rsidR="00A32D94" w:rsidRDefault="00A32D94" w:rsidP="00A32D94">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sidRPr="00BD42BF">
              <w:rPr>
                <w:rFonts w:asciiTheme="majorBidi" w:hAnsiTheme="majorBidi" w:cstheme="majorBidi"/>
                <w:bCs/>
                <w:sz w:val="28"/>
                <w:szCs w:val="28"/>
              </w:rPr>
              <w:t>(74)</w:t>
            </w:r>
          </w:p>
        </w:tc>
      </w:tr>
      <w:tr w:rsidR="00014A5A" w14:paraId="39FE2C8F" w14:textId="77777777" w:rsidTr="00E9760C">
        <w:tc>
          <w:tcPr>
            <w:tcW w:w="3765" w:type="dxa"/>
            <w:tcBorders>
              <w:top w:val="nil"/>
              <w:left w:val="nil"/>
              <w:bottom w:val="nil"/>
              <w:right w:val="nil"/>
            </w:tcBorders>
          </w:tcPr>
          <w:p w14:paraId="5F38EB5E" w14:textId="77777777" w:rsidR="00014A5A" w:rsidRPr="003F7874" w:rsidRDefault="00014A5A" w:rsidP="00A32D94">
            <w:pPr>
              <w:rPr>
                <w:rFonts w:asciiTheme="majorBidi" w:hAnsiTheme="majorBidi" w:cstheme="majorBidi"/>
                <w:sz w:val="28"/>
                <w:szCs w:val="28"/>
              </w:rPr>
            </w:pPr>
          </w:p>
        </w:tc>
        <w:tc>
          <w:tcPr>
            <w:tcW w:w="1346" w:type="dxa"/>
            <w:tcBorders>
              <w:top w:val="nil"/>
              <w:left w:val="nil"/>
              <w:bottom w:val="nil"/>
              <w:right w:val="nil"/>
            </w:tcBorders>
            <w:shd w:val="clear" w:color="auto" w:fill="auto"/>
          </w:tcPr>
          <w:p w14:paraId="25AA4E3D" w14:textId="77777777" w:rsidR="00014A5A" w:rsidRDefault="00014A5A" w:rsidP="00014A5A">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118852E1" w14:textId="77777777" w:rsidR="00014A5A" w:rsidRPr="009502A2" w:rsidRDefault="00014A5A" w:rsidP="00014A5A">
            <w:pPr>
              <w:spacing w:line="240" w:lineRule="auto"/>
              <w:ind w:right="32"/>
              <w:jc w:val="right"/>
              <w:rPr>
                <w:rFonts w:asciiTheme="majorBidi" w:hAnsiTheme="majorBidi" w:cstheme="majorBidi"/>
                <w:b/>
                <w:sz w:val="28"/>
                <w:szCs w:val="28"/>
                <w:cs/>
              </w:rPr>
            </w:pPr>
          </w:p>
        </w:tc>
        <w:tc>
          <w:tcPr>
            <w:tcW w:w="1346" w:type="dxa"/>
            <w:tcBorders>
              <w:top w:val="nil"/>
              <w:left w:val="nil"/>
              <w:bottom w:val="nil"/>
              <w:right w:val="nil"/>
            </w:tcBorders>
          </w:tcPr>
          <w:p w14:paraId="35E0379D" w14:textId="77777777" w:rsidR="00014A5A" w:rsidRDefault="00014A5A" w:rsidP="00014A5A">
            <w:pPr>
              <w:tabs>
                <w:tab w:val="clear" w:pos="227"/>
                <w:tab w:val="left" w:pos="255"/>
              </w:tabs>
              <w:spacing w:line="240" w:lineRule="auto"/>
              <w:rPr>
                <w:rFonts w:asciiTheme="majorBidi" w:hAnsiTheme="majorBidi" w:cstheme="majorBidi"/>
                <w:bCs/>
                <w:sz w:val="28"/>
                <w:szCs w:val="28"/>
                <w:lang w:val="en-GB"/>
              </w:rPr>
            </w:pPr>
          </w:p>
        </w:tc>
        <w:tc>
          <w:tcPr>
            <w:tcW w:w="1347" w:type="dxa"/>
            <w:tcBorders>
              <w:top w:val="nil"/>
              <w:left w:val="nil"/>
              <w:bottom w:val="nil"/>
              <w:right w:val="nil"/>
            </w:tcBorders>
          </w:tcPr>
          <w:p w14:paraId="75C24C83" w14:textId="77777777" w:rsidR="00014A5A" w:rsidRPr="00BD42BF" w:rsidRDefault="00014A5A" w:rsidP="00014A5A">
            <w:pPr>
              <w:tabs>
                <w:tab w:val="clear" w:pos="227"/>
                <w:tab w:val="clear" w:pos="454"/>
                <w:tab w:val="clear" w:pos="680"/>
                <w:tab w:val="center" w:pos="427"/>
                <w:tab w:val="right" w:pos="854"/>
              </w:tabs>
              <w:spacing w:line="240" w:lineRule="auto"/>
              <w:jc w:val="right"/>
              <w:rPr>
                <w:rFonts w:asciiTheme="majorBidi" w:hAnsiTheme="majorBidi" w:cstheme="majorBidi"/>
                <w:bCs/>
                <w:sz w:val="28"/>
                <w:szCs w:val="28"/>
              </w:rPr>
            </w:pPr>
          </w:p>
        </w:tc>
      </w:tr>
      <w:tr w:rsidR="009B3F82" w14:paraId="5654615F" w14:textId="77777777" w:rsidTr="00014A5A">
        <w:trPr>
          <w:trHeight w:val="371"/>
          <w:tblHeader/>
        </w:trPr>
        <w:tc>
          <w:tcPr>
            <w:tcW w:w="3765" w:type="dxa"/>
            <w:tcBorders>
              <w:top w:val="nil"/>
              <w:left w:val="nil"/>
              <w:bottom w:val="nil"/>
              <w:right w:val="nil"/>
            </w:tcBorders>
            <w:vAlign w:val="bottom"/>
          </w:tcPr>
          <w:p w14:paraId="19B64671" w14:textId="4A7E6E0B"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386" w:type="dxa"/>
            <w:gridSpan w:val="4"/>
            <w:tcBorders>
              <w:top w:val="nil"/>
              <w:left w:val="nil"/>
              <w:bottom w:val="nil"/>
              <w:right w:val="nil"/>
            </w:tcBorders>
            <w:hideMark/>
          </w:tcPr>
          <w:p w14:paraId="00B90DD5"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Separate</w:t>
            </w:r>
          </w:p>
        </w:tc>
      </w:tr>
      <w:tr w:rsidR="009B3F82" w14:paraId="2D4C2692" w14:textId="77777777" w:rsidTr="00180555">
        <w:trPr>
          <w:trHeight w:val="234"/>
          <w:tblHeader/>
        </w:trPr>
        <w:tc>
          <w:tcPr>
            <w:tcW w:w="3765" w:type="dxa"/>
            <w:tcBorders>
              <w:top w:val="nil"/>
              <w:left w:val="nil"/>
              <w:bottom w:val="nil"/>
              <w:right w:val="nil"/>
            </w:tcBorders>
            <w:vAlign w:val="bottom"/>
          </w:tcPr>
          <w:p w14:paraId="7E284DCE"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693" w:type="dxa"/>
            <w:gridSpan w:val="2"/>
            <w:tcBorders>
              <w:top w:val="nil"/>
              <w:left w:val="nil"/>
              <w:bottom w:val="nil"/>
              <w:right w:val="nil"/>
            </w:tcBorders>
            <w:shd w:val="clear" w:color="auto" w:fill="auto"/>
            <w:hideMark/>
          </w:tcPr>
          <w:p w14:paraId="6B3DCA66" w14:textId="3232EA34" w:rsidR="009B3F82" w:rsidRDefault="00A32D94">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2022</w:t>
            </w:r>
          </w:p>
        </w:tc>
        <w:tc>
          <w:tcPr>
            <w:tcW w:w="2693" w:type="dxa"/>
            <w:gridSpan w:val="2"/>
            <w:tcBorders>
              <w:top w:val="nil"/>
              <w:left w:val="nil"/>
              <w:bottom w:val="nil"/>
              <w:right w:val="nil"/>
            </w:tcBorders>
            <w:hideMark/>
          </w:tcPr>
          <w:p w14:paraId="3C8AA0EB" w14:textId="14F65110"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w:t>
            </w:r>
            <w:r w:rsidR="002247F4">
              <w:rPr>
                <w:rFonts w:asciiTheme="majorBidi" w:hAnsiTheme="majorBidi" w:cstheme="majorBidi"/>
                <w:sz w:val="28"/>
                <w:szCs w:val="28"/>
              </w:rPr>
              <w:t>2</w:t>
            </w:r>
            <w:r w:rsidR="00A32D94">
              <w:rPr>
                <w:rFonts w:asciiTheme="majorBidi" w:hAnsiTheme="majorBidi" w:cstheme="majorBidi"/>
                <w:sz w:val="28"/>
                <w:szCs w:val="28"/>
              </w:rPr>
              <w:t>1</w:t>
            </w:r>
          </w:p>
        </w:tc>
      </w:tr>
      <w:tr w:rsidR="009B3F82" w14:paraId="53CB3797" w14:textId="77777777" w:rsidTr="00180555">
        <w:trPr>
          <w:tblHeader/>
        </w:trPr>
        <w:tc>
          <w:tcPr>
            <w:tcW w:w="3765" w:type="dxa"/>
            <w:tcBorders>
              <w:top w:val="nil"/>
              <w:left w:val="nil"/>
              <w:bottom w:val="nil"/>
              <w:right w:val="nil"/>
            </w:tcBorders>
            <w:vAlign w:val="bottom"/>
          </w:tcPr>
          <w:p w14:paraId="5D7088A7"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46" w:type="dxa"/>
            <w:tcBorders>
              <w:top w:val="nil"/>
              <w:left w:val="nil"/>
              <w:bottom w:val="nil"/>
              <w:right w:val="nil"/>
            </w:tcBorders>
            <w:shd w:val="clear" w:color="auto" w:fill="auto"/>
            <w:hideMark/>
          </w:tcPr>
          <w:p w14:paraId="06B759E6" w14:textId="77777777" w:rsidR="00180555" w:rsidRDefault="00180555" w:rsidP="00180555">
            <w:pPr>
              <w:pBdr>
                <w:bottom w:val="single" w:sz="4" w:space="1" w:color="auto"/>
              </w:pBdr>
              <w:jc w:val="center"/>
              <w:rPr>
                <w:rFonts w:asciiTheme="majorBidi" w:hAnsiTheme="majorBidi" w:cstheme="majorBidi"/>
                <w:sz w:val="28"/>
                <w:szCs w:val="28"/>
              </w:rPr>
            </w:pPr>
          </w:p>
          <w:p w14:paraId="413751CC" w14:textId="4F4E3796" w:rsidR="009B3F82" w:rsidRDefault="009B3F82" w:rsidP="00180555">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347" w:type="dxa"/>
            <w:tcBorders>
              <w:top w:val="nil"/>
              <w:left w:val="nil"/>
              <w:bottom w:val="nil"/>
              <w:right w:val="nil"/>
            </w:tcBorders>
            <w:shd w:val="clear" w:color="auto" w:fill="auto"/>
            <w:hideMark/>
          </w:tcPr>
          <w:p w14:paraId="0249E4DE" w14:textId="5049FF3E"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c>
          <w:tcPr>
            <w:tcW w:w="1346" w:type="dxa"/>
            <w:tcBorders>
              <w:top w:val="nil"/>
              <w:left w:val="nil"/>
              <w:bottom w:val="nil"/>
              <w:right w:val="nil"/>
            </w:tcBorders>
            <w:hideMark/>
          </w:tcPr>
          <w:p w14:paraId="0786EA33" w14:textId="77777777" w:rsidR="00180555" w:rsidRDefault="00180555" w:rsidP="00180555">
            <w:pPr>
              <w:pBdr>
                <w:bottom w:val="single" w:sz="4" w:space="1" w:color="auto"/>
              </w:pBdr>
              <w:jc w:val="center"/>
              <w:rPr>
                <w:rFonts w:asciiTheme="majorBidi" w:hAnsiTheme="majorBidi" w:cstheme="majorBidi"/>
                <w:sz w:val="28"/>
                <w:szCs w:val="28"/>
              </w:rPr>
            </w:pPr>
          </w:p>
          <w:p w14:paraId="67DDBF62" w14:textId="43008F51" w:rsidR="009B3F82" w:rsidRDefault="009B3F82" w:rsidP="0018055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347" w:type="dxa"/>
            <w:tcBorders>
              <w:top w:val="nil"/>
              <w:left w:val="nil"/>
              <w:bottom w:val="nil"/>
              <w:right w:val="nil"/>
            </w:tcBorders>
            <w:hideMark/>
          </w:tcPr>
          <w:p w14:paraId="41040F49" w14:textId="5635AA76"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r>
      <w:tr w:rsidR="00A32D94" w14:paraId="2814FA57" w14:textId="77777777" w:rsidTr="00BC452F">
        <w:tc>
          <w:tcPr>
            <w:tcW w:w="3765" w:type="dxa"/>
            <w:tcBorders>
              <w:top w:val="nil"/>
              <w:left w:val="nil"/>
              <w:bottom w:val="nil"/>
              <w:right w:val="nil"/>
            </w:tcBorders>
            <w:hideMark/>
          </w:tcPr>
          <w:p w14:paraId="36206E0D" w14:textId="77777777" w:rsidR="00A32D94" w:rsidRDefault="00A32D94" w:rsidP="00A32D94">
            <w:pPr>
              <w:rPr>
                <w:rFonts w:asciiTheme="majorBidi" w:hAnsiTheme="majorBidi" w:cstheme="majorBidi"/>
                <w:sz w:val="28"/>
                <w:szCs w:val="28"/>
              </w:rPr>
            </w:pPr>
            <w:r>
              <w:rPr>
                <w:rFonts w:asciiTheme="majorBidi" w:hAnsiTheme="majorBidi" w:cstheme="majorBidi"/>
                <w:sz w:val="28"/>
                <w:szCs w:val="28"/>
              </w:rPr>
              <w:t>Profit (loss) before income tax</w:t>
            </w:r>
          </w:p>
        </w:tc>
        <w:tc>
          <w:tcPr>
            <w:tcW w:w="1346" w:type="dxa"/>
            <w:tcBorders>
              <w:top w:val="nil"/>
              <w:left w:val="nil"/>
              <w:bottom w:val="nil"/>
              <w:right w:val="nil"/>
            </w:tcBorders>
            <w:shd w:val="clear" w:color="auto" w:fill="auto"/>
          </w:tcPr>
          <w:p w14:paraId="152ACC88" w14:textId="0AE91BDD" w:rsidR="00A32D94" w:rsidRPr="000D6FA6" w:rsidRDefault="00685B5D" w:rsidP="00A32D94">
            <w:pPr>
              <w:jc w:val="right"/>
              <w:rPr>
                <w:rFonts w:asciiTheme="majorBidi" w:hAnsiTheme="majorBidi" w:cstheme="majorBidi"/>
                <w:sz w:val="28"/>
                <w:szCs w:val="28"/>
                <w:highlight w:val="yellow"/>
              </w:rPr>
            </w:pPr>
            <w:r w:rsidRPr="00685B5D">
              <w:rPr>
                <w:rFonts w:asciiTheme="majorBidi" w:hAnsiTheme="majorBidi" w:cstheme="majorBidi" w:hint="cs"/>
                <w:sz w:val="28"/>
                <w:szCs w:val="28"/>
              </w:rPr>
              <w:t>20</w:t>
            </w:r>
          </w:p>
        </w:tc>
        <w:tc>
          <w:tcPr>
            <w:tcW w:w="1347" w:type="dxa"/>
            <w:tcBorders>
              <w:top w:val="nil"/>
              <w:left w:val="nil"/>
              <w:bottom w:val="nil"/>
              <w:right w:val="nil"/>
            </w:tcBorders>
            <w:shd w:val="clear" w:color="auto" w:fill="auto"/>
          </w:tcPr>
          <w:p w14:paraId="25F52EC9" w14:textId="20D7859F" w:rsidR="00A32D94" w:rsidRPr="00014A5A" w:rsidRDefault="001672AE" w:rsidP="00A32D94">
            <w:pPr>
              <w:pBdr>
                <w:bottom w:val="double" w:sz="4" w:space="1" w:color="auto"/>
              </w:pBdr>
              <w:spacing w:line="240" w:lineRule="auto"/>
              <w:ind w:right="32"/>
              <w:jc w:val="right"/>
              <w:rPr>
                <w:rFonts w:asciiTheme="majorBidi" w:hAnsiTheme="majorBidi" w:cstheme="majorBidi"/>
                <w:bCs/>
                <w:sz w:val="28"/>
                <w:szCs w:val="28"/>
              </w:rPr>
            </w:pPr>
            <w:r w:rsidRPr="00014A5A">
              <w:rPr>
                <w:rFonts w:asciiTheme="majorBidi" w:hAnsiTheme="majorBidi" w:cstheme="majorBidi"/>
                <w:bCs/>
                <w:sz w:val="28"/>
                <w:szCs w:val="28"/>
              </w:rPr>
              <w:t>5</w:t>
            </w:r>
            <w:r w:rsidR="00227E78" w:rsidRPr="00014A5A">
              <w:rPr>
                <w:rFonts w:asciiTheme="majorBidi" w:hAnsiTheme="majorBidi" w:cstheme="majorBidi" w:hint="cs"/>
                <w:bCs/>
                <w:sz w:val="28"/>
                <w:szCs w:val="28"/>
              </w:rPr>
              <w:t>2</w:t>
            </w:r>
            <w:r w:rsidRPr="00014A5A">
              <w:rPr>
                <w:rFonts w:asciiTheme="majorBidi" w:hAnsiTheme="majorBidi" w:cstheme="majorBidi"/>
                <w:bCs/>
                <w:sz w:val="28"/>
                <w:szCs w:val="28"/>
              </w:rPr>
              <w:t>,</w:t>
            </w:r>
            <w:r w:rsidR="00227E78" w:rsidRPr="00014A5A">
              <w:rPr>
                <w:rFonts w:asciiTheme="majorBidi" w:hAnsiTheme="majorBidi" w:cstheme="majorBidi" w:hint="cs"/>
                <w:bCs/>
                <w:sz w:val="28"/>
                <w:szCs w:val="28"/>
              </w:rPr>
              <w:t>453</w:t>
            </w:r>
          </w:p>
        </w:tc>
        <w:tc>
          <w:tcPr>
            <w:tcW w:w="1346" w:type="dxa"/>
            <w:tcBorders>
              <w:top w:val="nil"/>
              <w:left w:val="nil"/>
              <w:bottom w:val="nil"/>
              <w:right w:val="nil"/>
            </w:tcBorders>
            <w:hideMark/>
          </w:tcPr>
          <w:p w14:paraId="4A10A365" w14:textId="671292E5" w:rsidR="00A32D94" w:rsidRDefault="00A32D94" w:rsidP="00A32D94">
            <w:pPr>
              <w:jc w:val="right"/>
              <w:rPr>
                <w:rFonts w:asciiTheme="majorBidi" w:hAnsiTheme="majorBidi" w:cstheme="majorBidi"/>
                <w:sz w:val="28"/>
                <w:szCs w:val="28"/>
                <w:lang w:val="en-GB"/>
              </w:rPr>
            </w:pPr>
            <w:r>
              <w:rPr>
                <w:rFonts w:asciiTheme="majorBidi" w:hAnsiTheme="majorBidi" w:cstheme="majorBidi"/>
                <w:sz w:val="28"/>
                <w:szCs w:val="28"/>
              </w:rPr>
              <w:t>20</w:t>
            </w:r>
          </w:p>
        </w:tc>
        <w:tc>
          <w:tcPr>
            <w:tcW w:w="1347" w:type="dxa"/>
            <w:tcBorders>
              <w:top w:val="nil"/>
              <w:left w:val="nil"/>
              <w:bottom w:val="nil"/>
              <w:right w:val="nil"/>
            </w:tcBorders>
            <w:hideMark/>
          </w:tcPr>
          <w:p w14:paraId="7B593361" w14:textId="1101D6C4" w:rsidR="00A32D94" w:rsidRDefault="00A32D94" w:rsidP="00A32D94">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307998">
              <w:rPr>
                <w:rFonts w:asciiTheme="majorBidi" w:hAnsiTheme="majorBidi" w:cstheme="majorBidi"/>
                <w:bCs/>
                <w:sz w:val="28"/>
                <w:szCs w:val="28"/>
              </w:rPr>
              <w:t>(8,698)</w:t>
            </w:r>
          </w:p>
        </w:tc>
      </w:tr>
      <w:tr w:rsidR="00A32D94" w14:paraId="762D215B" w14:textId="77777777" w:rsidTr="00BC452F">
        <w:tc>
          <w:tcPr>
            <w:tcW w:w="3765" w:type="dxa"/>
            <w:tcBorders>
              <w:top w:val="nil"/>
              <w:left w:val="nil"/>
              <w:bottom w:val="nil"/>
              <w:right w:val="nil"/>
            </w:tcBorders>
            <w:hideMark/>
          </w:tcPr>
          <w:p w14:paraId="47D496E0" w14:textId="77777777" w:rsidR="00A32D94" w:rsidRDefault="00A32D94" w:rsidP="00A32D94">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1346" w:type="dxa"/>
            <w:tcBorders>
              <w:top w:val="nil"/>
              <w:left w:val="nil"/>
              <w:bottom w:val="nil"/>
              <w:right w:val="nil"/>
            </w:tcBorders>
            <w:shd w:val="clear" w:color="auto" w:fill="auto"/>
          </w:tcPr>
          <w:p w14:paraId="41ACDCDA" w14:textId="77777777" w:rsidR="00A32D94" w:rsidRDefault="00A32D94" w:rsidP="00A32D94">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vAlign w:val="bottom"/>
          </w:tcPr>
          <w:p w14:paraId="0E6C041A" w14:textId="6099008E" w:rsidR="00A32D94" w:rsidRPr="00BC452F" w:rsidRDefault="001672AE" w:rsidP="00234CA1">
            <w:pPr>
              <w:spacing w:line="240" w:lineRule="auto"/>
              <w:ind w:right="32"/>
              <w:jc w:val="right"/>
              <w:rPr>
                <w:rFonts w:asciiTheme="majorBidi" w:hAnsiTheme="majorBidi" w:cstheme="majorBidi"/>
                <w:b/>
                <w:sz w:val="28"/>
                <w:szCs w:val="28"/>
              </w:rPr>
            </w:pPr>
            <w:r>
              <w:rPr>
                <w:rFonts w:asciiTheme="majorBidi" w:hAnsiTheme="majorBidi" w:cstheme="majorBidi"/>
                <w:bCs/>
                <w:sz w:val="28"/>
                <w:szCs w:val="28"/>
              </w:rPr>
              <w:t>10,</w:t>
            </w:r>
            <w:r w:rsidR="00227E78" w:rsidRPr="00014A5A">
              <w:rPr>
                <w:rFonts w:asciiTheme="majorBidi" w:hAnsiTheme="majorBidi" w:cstheme="majorBidi" w:hint="cs"/>
                <w:bCs/>
                <w:sz w:val="28"/>
                <w:szCs w:val="28"/>
              </w:rPr>
              <w:t>491</w:t>
            </w:r>
          </w:p>
        </w:tc>
        <w:tc>
          <w:tcPr>
            <w:tcW w:w="1346" w:type="dxa"/>
            <w:tcBorders>
              <w:top w:val="nil"/>
              <w:left w:val="nil"/>
              <w:bottom w:val="nil"/>
              <w:right w:val="nil"/>
            </w:tcBorders>
          </w:tcPr>
          <w:p w14:paraId="60E61037" w14:textId="77777777" w:rsidR="00A32D94" w:rsidRDefault="00A32D94" w:rsidP="00A32D94">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181FEE29" w14:textId="77777777" w:rsidR="00A32D94" w:rsidRDefault="00A32D94" w:rsidP="00A32D94">
            <w:pPr>
              <w:spacing w:line="240" w:lineRule="auto"/>
              <w:ind w:right="32"/>
              <w:jc w:val="right"/>
              <w:rPr>
                <w:rFonts w:asciiTheme="majorBidi" w:hAnsiTheme="majorBidi" w:cstheme="majorBidi"/>
                <w:bCs/>
                <w:sz w:val="28"/>
                <w:szCs w:val="28"/>
                <w:cs/>
              </w:rPr>
            </w:pPr>
          </w:p>
          <w:p w14:paraId="750905B7" w14:textId="1C005DCF" w:rsidR="00A32D94" w:rsidRDefault="00A32D94" w:rsidP="00A32D9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307998">
              <w:rPr>
                <w:rFonts w:asciiTheme="majorBidi" w:hAnsiTheme="majorBidi" w:cstheme="majorBidi"/>
                <w:bCs/>
                <w:sz w:val="28"/>
                <w:szCs w:val="28"/>
              </w:rPr>
              <w:t>(1,740)</w:t>
            </w:r>
          </w:p>
        </w:tc>
      </w:tr>
      <w:tr w:rsidR="00A32D94" w14:paraId="0AAA9E61" w14:textId="77777777" w:rsidTr="00BC452F">
        <w:tc>
          <w:tcPr>
            <w:tcW w:w="3765" w:type="dxa"/>
            <w:tcBorders>
              <w:top w:val="nil"/>
              <w:left w:val="nil"/>
              <w:bottom w:val="nil"/>
              <w:right w:val="nil"/>
            </w:tcBorders>
            <w:hideMark/>
          </w:tcPr>
          <w:p w14:paraId="3C65A535" w14:textId="77777777" w:rsidR="00A32D94" w:rsidRDefault="00A32D94" w:rsidP="00A32D94">
            <w:pPr>
              <w:ind w:left="9" w:right="32"/>
              <w:rPr>
                <w:rFonts w:asciiTheme="majorBidi" w:hAnsiTheme="majorBidi" w:cstheme="majorBidi"/>
                <w:sz w:val="28"/>
                <w:szCs w:val="28"/>
              </w:rPr>
            </w:pPr>
            <w:r>
              <w:rPr>
                <w:rFonts w:ascii="Angsana New" w:hAnsi="Angsana New"/>
                <w:sz w:val="28"/>
                <w:szCs w:val="28"/>
              </w:rPr>
              <w:t>Non – deductible expenses</w:t>
            </w:r>
          </w:p>
        </w:tc>
        <w:tc>
          <w:tcPr>
            <w:tcW w:w="1346" w:type="dxa"/>
            <w:tcBorders>
              <w:top w:val="nil"/>
              <w:left w:val="nil"/>
              <w:bottom w:val="nil"/>
              <w:right w:val="nil"/>
            </w:tcBorders>
            <w:shd w:val="clear" w:color="auto" w:fill="auto"/>
          </w:tcPr>
          <w:p w14:paraId="227FB38E" w14:textId="77777777" w:rsidR="00A32D94" w:rsidRDefault="00A32D94" w:rsidP="00A32D94">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18180523" w14:textId="373BC8B7" w:rsidR="00A32D94" w:rsidRDefault="001672AE" w:rsidP="00A32D94">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4,885</w:t>
            </w:r>
          </w:p>
        </w:tc>
        <w:tc>
          <w:tcPr>
            <w:tcW w:w="1346" w:type="dxa"/>
            <w:tcBorders>
              <w:top w:val="nil"/>
              <w:left w:val="nil"/>
              <w:bottom w:val="nil"/>
              <w:right w:val="nil"/>
            </w:tcBorders>
          </w:tcPr>
          <w:p w14:paraId="6C89CC2E" w14:textId="77777777" w:rsidR="00A32D94" w:rsidRDefault="00A32D94" w:rsidP="00A32D94">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7D6AF0F3" w14:textId="1C786DF1" w:rsidR="00A32D94" w:rsidRDefault="00A32D94" w:rsidP="00A32D9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307998">
              <w:rPr>
                <w:rFonts w:asciiTheme="majorBidi" w:hAnsiTheme="majorBidi" w:cstheme="majorBidi"/>
                <w:bCs/>
                <w:sz w:val="28"/>
                <w:szCs w:val="28"/>
              </w:rPr>
              <w:t>476</w:t>
            </w:r>
          </w:p>
        </w:tc>
      </w:tr>
      <w:tr w:rsidR="00A32D94" w14:paraId="62845932" w14:textId="77777777" w:rsidTr="00BC452F">
        <w:tc>
          <w:tcPr>
            <w:tcW w:w="3765" w:type="dxa"/>
            <w:tcBorders>
              <w:top w:val="nil"/>
              <w:left w:val="nil"/>
              <w:bottom w:val="nil"/>
              <w:right w:val="nil"/>
            </w:tcBorders>
            <w:hideMark/>
          </w:tcPr>
          <w:p w14:paraId="4E8AABB4" w14:textId="77777777" w:rsidR="00A32D94" w:rsidRDefault="00A32D94" w:rsidP="00A32D94">
            <w:pPr>
              <w:ind w:left="9" w:right="32"/>
              <w:rPr>
                <w:rFonts w:asciiTheme="majorBidi" w:hAnsiTheme="majorBidi"/>
                <w:sz w:val="28"/>
                <w:szCs w:val="28"/>
              </w:rPr>
            </w:pPr>
            <w:r>
              <w:rPr>
                <w:rFonts w:ascii="Angsana New" w:hAnsi="Angsana New"/>
                <w:sz w:val="28"/>
                <w:szCs w:val="28"/>
              </w:rPr>
              <w:t>Exemption of income</w:t>
            </w:r>
          </w:p>
        </w:tc>
        <w:tc>
          <w:tcPr>
            <w:tcW w:w="1346" w:type="dxa"/>
            <w:tcBorders>
              <w:top w:val="nil"/>
              <w:left w:val="nil"/>
              <w:bottom w:val="nil"/>
              <w:right w:val="nil"/>
            </w:tcBorders>
            <w:shd w:val="clear" w:color="auto" w:fill="auto"/>
          </w:tcPr>
          <w:p w14:paraId="38EA08A2" w14:textId="77777777" w:rsidR="00A32D94" w:rsidRDefault="00A32D94" w:rsidP="00A32D94">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055A0C71" w14:textId="14F4A060" w:rsidR="00A32D94" w:rsidRPr="00AB1752" w:rsidRDefault="001672AE" w:rsidP="00A32D94">
            <w:pPr>
              <w:spacing w:line="240" w:lineRule="auto"/>
              <w:ind w:right="32"/>
              <w:jc w:val="right"/>
              <w:rPr>
                <w:rFonts w:asciiTheme="majorBidi" w:hAnsiTheme="majorBidi" w:cstheme="majorBidi"/>
                <w:bCs/>
                <w:sz w:val="28"/>
                <w:szCs w:val="28"/>
                <w:cs/>
              </w:rPr>
            </w:pPr>
            <w:r w:rsidRPr="001672AE">
              <w:rPr>
                <w:rFonts w:asciiTheme="majorBidi" w:hAnsiTheme="majorBidi" w:cstheme="majorBidi" w:hint="cs"/>
                <w:b/>
                <w:sz w:val="28"/>
                <w:szCs w:val="28"/>
                <w:cs/>
              </w:rPr>
              <w:t>(</w:t>
            </w:r>
            <w:r w:rsidR="00227E78" w:rsidRPr="00014A5A">
              <w:rPr>
                <w:rFonts w:asciiTheme="majorBidi" w:hAnsiTheme="majorBidi" w:cstheme="majorBidi" w:hint="cs"/>
                <w:bCs/>
                <w:sz w:val="28"/>
                <w:szCs w:val="28"/>
              </w:rPr>
              <w:t>11</w:t>
            </w:r>
            <w:r>
              <w:rPr>
                <w:rFonts w:asciiTheme="majorBidi" w:hAnsiTheme="majorBidi" w:cstheme="majorBidi"/>
                <w:bCs/>
                <w:sz w:val="28"/>
                <w:szCs w:val="28"/>
              </w:rPr>
              <w:t>,174</w:t>
            </w:r>
            <w:r w:rsidRPr="001672AE">
              <w:rPr>
                <w:rFonts w:asciiTheme="majorBidi" w:hAnsiTheme="majorBidi" w:cstheme="majorBidi" w:hint="cs"/>
                <w:b/>
                <w:sz w:val="28"/>
                <w:szCs w:val="28"/>
                <w:cs/>
              </w:rPr>
              <w:t>)</w:t>
            </w:r>
          </w:p>
        </w:tc>
        <w:tc>
          <w:tcPr>
            <w:tcW w:w="1346" w:type="dxa"/>
            <w:tcBorders>
              <w:top w:val="nil"/>
              <w:left w:val="nil"/>
              <w:bottom w:val="nil"/>
              <w:right w:val="nil"/>
            </w:tcBorders>
          </w:tcPr>
          <w:p w14:paraId="6A9BF981" w14:textId="77777777" w:rsidR="00A32D94" w:rsidRDefault="00A32D94" w:rsidP="00A32D94">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7CBFBB60" w14:textId="54E9D145" w:rsidR="00A32D94" w:rsidRDefault="00A32D94" w:rsidP="00A32D9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307998">
              <w:rPr>
                <w:rFonts w:asciiTheme="majorBidi" w:hAnsiTheme="majorBidi" w:cstheme="majorBidi"/>
                <w:bCs/>
                <w:sz w:val="28"/>
                <w:szCs w:val="28"/>
              </w:rPr>
              <w:t>(651)</w:t>
            </w:r>
          </w:p>
        </w:tc>
      </w:tr>
      <w:tr w:rsidR="00A32D94" w14:paraId="0D998A94" w14:textId="77777777" w:rsidTr="00BC452F">
        <w:trPr>
          <w:trHeight w:val="363"/>
        </w:trPr>
        <w:tc>
          <w:tcPr>
            <w:tcW w:w="3765" w:type="dxa"/>
            <w:tcBorders>
              <w:top w:val="nil"/>
              <w:left w:val="nil"/>
              <w:bottom w:val="nil"/>
              <w:right w:val="nil"/>
            </w:tcBorders>
            <w:hideMark/>
          </w:tcPr>
          <w:p w14:paraId="0A5EAECE" w14:textId="77777777" w:rsidR="00A32D94" w:rsidRDefault="00A32D94" w:rsidP="00A32D94">
            <w:pPr>
              <w:rPr>
                <w:rFonts w:asciiTheme="majorBidi" w:hAnsiTheme="majorBidi" w:cstheme="majorBidi"/>
                <w:sz w:val="28"/>
                <w:szCs w:val="28"/>
              </w:rPr>
            </w:pPr>
            <w:r>
              <w:rPr>
                <w:rFonts w:ascii="Angsana New" w:hAnsi="Angsana New"/>
                <w:sz w:val="28"/>
                <w:szCs w:val="28"/>
              </w:rPr>
              <w:t>Loss carry forward, from five years</w:t>
            </w:r>
          </w:p>
        </w:tc>
        <w:tc>
          <w:tcPr>
            <w:tcW w:w="1346" w:type="dxa"/>
            <w:tcBorders>
              <w:top w:val="nil"/>
              <w:left w:val="nil"/>
              <w:bottom w:val="nil"/>
              <w:right w:val="nil"/>
            </w:tcBorders>
            <w:shd w:val="clear" w:color="auto" w:fill="auto"/>
          </w:tcPr>
          <w:p w14:paraId="6D64CDEE" w14:textId="77777777" w:rsidR="00A32D94" w:rsidRDefault="00A32D94" w:rsidP="00A32D94">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4F3D0D09" w14:textId="018213A9" w:rsidR="00A32D94" w:rsidRDefault="001672AE" w:rsidP="00A32D94">
            <w:pPr>
              <w:pBdr>
                <w:bottom w:val="single" w:sz="4" w:space="1" w:color="auto"/>
              </w:pBdr>
              <w:spacing w:line="240" w:lineRule="auto"/>
              <w:ind w:right="32"/>
              <w:jc w:val="right"/>
              <w:rPr>
                <w:rFonts w:asciiTheme="majorBidi" w:hAnsiTheme="majorBidi" w:cstheme="majorBidi"/>
                <w:bCs/>
                <w:sz w:val="28"/>
                <w:szCs w:val="28"/>
                <w:cs/>
              </w:rPr>
            </w:pPr>
            <w:r w:rsidRPr="001672AE">
              <w:rPr>
                <w:rFonts w:asciiTheme="majorBidi" w:hAnsiTheme="majorBidi" w:cstheme="majorBidi" w:hint="cs"/>
                <w:b/>
                <w:sz w:val="28"/>
                <w:szCs w:val="28"/>
                <w:cs/>
              </w:rPr>
              <w:t>(</w:t>
            </w:r>
            <w:r w:rsidR="00227E78" w:rsidRPr="00014A5A">
              <w:rPr>
                <w:rFonts w:asciiTheme="majorBidi" w:hAnsiTheme="majorBidi" w:cstheme="majorBidi" w:hint="cs"/>
                <w:bCs/>
                <w:sz w:val="28"/>
                <w:szCs w:val="28"/>
              </w:rPr>
              <w:t>4</w:t>
            </w:r>
            <w:r w:rsidRPr="00014A5A">
              <w:rPr>
                <w:rFonts w:asciiTheme="majorBidi" w:hAnsiTheme="majorBidi" w:cstheme="majorBidi"/>
                <w:bCs/>
                <w:sz w:val="28"/>
                <w:szCs w:val="28"/>
              </w:rPr>
              <w:t>,</w:t>
            </w:r>
            <w:r w:rsidR="00227E78" w:rsidRPr="00014A5A">
              <w:rPr>
                <w:rFonts w:asciiTheme="majorBidi" w:hAnsiTheme="majorBidi" w:cstheme="majorBidi" w:hint="cs"/>
                <w:bCs/>
                <w:sz w:val="28"/>
                <w:szCs w:val="28"/>
              </w:rPr>
              <w:t>202</w:t>
            </w:r>
            <w:r w:rsidRPr="001672AE">
              <w:rPr>
                <w:rFonts w:asciiTheme="majorBidi" w:hAnsiTheme="majorBidi" w:cstheme="majorBidi" w:hint="cs"/>
                <w:b/>
                <w:sz w:val="28"/>
                <w:szCs w:val="28"/>
                <w:cs/>
              </w:rPr>
              <w:t>)</w:t>
            </w:r>
          </w:p>
        </w:tc>
        <w:tc>
          <w:tcPr>
            <w:tcW w:w="1346" w:type="dxa"/>
            <w:tcBorders>
              <w:top w:val="nil"/>
              <w:left w:val="nil"/>
              <w:bottom w:val="nil"/>
              <w:right w:val="nil"/>
            </w:tcBorders>
          </w:tcPr>
          <w:p w14:paraId="7429E98F" w14:textId="77777777" w:rsidR="00A32D94" w:rsidRDefault="00A32D94" w:rsidP="00A32D94">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06F2043F" w14:textId="1D957F58" w:rsidR="00A32D94" w:rsidRDefault="00A32D94" w:rsidP="00A32D94">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307998">
              <w:rPr>
                <w:rFonts w:asciiTheme="majorBidi" w:hAnsiTheme="majorBidi" w:cstheme="majorBidi"/>
                <w:bCs/>
                <w:sz w:val="28"/>
                <w:szCs w:val="28"/>
              </w:rPr>
              <w:t>1,915</w:t>
            </w:r>
          </w:p>
        </w:tc>
      </w:tr>
      <w:tr w:rsidR="00A32D94" w14:paraId="19055CE9" w14:textId="77777777" w:rsidTr="00BC452F">
        <w:tc>
          <w:tcPr>
            <w:tcW w:w="3765" w:type="dxa"/>
            <w:tcBorders>
              <w:top w:val="nil"/>
              <w:left w:val="nil"/>
              <w:bottom w:val="nil"/>
              <w:right w:val="nil"/>
            </w:tcBorders>
            <w:hideMark/>
          </w:tcPr>
          <w:p w14:paraId="56661140" w14:textId="77777777" w:rsidR="00A32D94" w:rsidRPr="003F7874" w:rsidRDefault="00A32D94" w:rsidP="00A32D94">
            <w:pPr>
              <w:rPr>
                <w:rFonts w:asciiTheme="majorBidi" w:hAnsiTheme="majorBidi" w:cstheme="majorBidi"/>
                <w:sz w:val="28"/>
                <w:szCs w:val="28"/>
              </w:rPr>
            </w:pPr>
            <w:r w:rsidRPr="003F7874">
              <w:rPr>
                <w:rFonts w:asciiTheme="majorBidi" w:hAnsiTheme="majorBidi" w:cstheme="majorBidi"/>
                <w:sz w:val="28"/>
                <w:szCs w:val="28"/>
              </w:rPr>
              <w:t>Total</w:t>
            </w:r>
          </w:p>
        </w:tc>
        <w:tc>
          <w:tcPr>
            <w:tcW w:w="1346" w:type="dxa"/>
            <w:tcBorders>
              <w:top w:val="nil"/>
              <w:left w:val="nil"/>
              <w:bottom w:val="nil"/>
              <w:right w:val="nil"/>
            </w:tcBorders>
            <w:shd w:val="clear" w:color="auto" w:fill="auto"/>
          </w:tcPr>
          <w:p w14:paraId="24B0BB03" w14:textId="77777777" w:rsidR="00A32D94" w:rsidRDefault="00A32D94" w:rsidP="00A32D94">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2B03381C" w14:textId="662A75F9" w:rsidR="00A32D94" w:rsidRPr="00234CA1" w:rsidRDefault="001672AE" w:rsidP="00A32D94">
            <w:pPr>
              <w:pBdr>
                <w:bottom w:val="double" w:sz="4" w:space="1" w:color="auto"/>
              </w:pBdr>
              <w:jc w:val="right"/>
              <w:rPr>
                <w:rFonts w:asciiTheme="majorBidi" w:hAnsiTheme="majorBidi" w:cstheme="majorBidi"/>
                <w:b/>
                <w:sz w:val="28"/>
                <w:szCs w:val="28"/>
              </w:rPr>
            </w:pPr>
            <w:r w:rsidRPr="00234CA1">
              <w:rPr>
                <w:rFonts w:asciiTheme="majorBidi" w:hAnsiTheme="majorBidi" w:cstheme="majorBidi" w:hint="cs"/>
                <w:b/>
                <w:sz w:val="28"/>
                <w:szCs w:val="28"/>
                <w:cs/>
              </w:rPr>
              <w:t>-</w:t>
            </w:r>
          </w:p>
        </w:tc>
        <w:tc>
          <w:tcPr>
            <w:tcW w:w="1346" w:type="dxa"/>
            <w:tcBorders>
              <w:top w:val="nil"/>
              <w:left w:val="nil"/>
              <w:bottom w:val="nil"/>
              <w:right w:val="nil"/>
            </w:tcBorders>
            <w:hideMark/>
          </w:tcPr>
          <w:p w14:paraId="358C51BB" w14:textId="3B78E591" w:rsidR="00A32D94" w:rsidRDefault="00A32D94" w:rsidP="00A32D94">
            <w:pPr>
              <w:tabs>
                <w:tab w:val="clear" w:pos="227"/>
                <w:tab w:val="left" w:pos="255"/>
              </w:tabs>
              <w:spacing w:line="240" w:lineRule="auto"/>
              <w:rPr>
                <w:rFonts w:asciiTheme="majorBidi" w:hAnsiTheme="majorBidi" w:cstheme="majorBidi"/>
                <w:bCs/>
                <w:sz w:val="28"/>
                <w:szCs w:val="28"/>
                <w:lang w:val="en-GB"/>
              </w:rPr>
            </w:pPr>
          </w:p>
        </w:tc>
        <w:tc>
          <w:tcPr>
            <w:tcW w:w="1347" w:type="dxa"/>
            <w:tcBorders>
              <w:top w:val="nil"/>
              <w:left w:val="nil"/>
              <w:bottom w:val="nil"/>
              <w:right w:val="nil"/>
            </w:tcBorders>
            <w:hideMark/>
          </w:tcPr>
          <w:p w14:paraId="63283851" w14:textId="27242086" w:rsidR="00A32D94" w:rsidRDefault="00A32D94" w:rsidP="00A32D94">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w:t>
            </w:r>
          </w:p>
        </w:tc>
      </w:tr>
    </w:tbl>
    <w:p w14:paraId="066D4B53" w14:textId="29ACA925" w:rsidR="00F9707A" w:rsidRPr="000D6FA6" w:rsidRDefault="00014A5A"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F9707A" w:rsidRPr="000D6FA6">
        <w:rPr>
          <w:rFonts w:ascii="Angsana New" w:hAnsi="Angsana New"/>
          <w:b/>
          <w:bCs/>
          <w:caps/>
          <w:sz w:val="28"/>
          <w:lang w:val="en-GB"/>
        </w:rPr>
        <w:t>WARRANTS AND EARNINGS (LOSS) PER SHARE</w:t>
      </w:r>
    </w:p>
    <w:p w14:paraId="31713715" w14:textId="06BCC2D4" w:rsidR="00357D83" w:rsidRPr="004D4B8D" w:rsidRDefault="00357D83">
      <w:pPr>
        <w:pStyle w:val="ListParagraph"/>
        <w:numPr>
          <w:ilvl w:val="1"/>
          <w:numId w:val="33"/>
        </w:numPr>
        <w:rPr>
          <w:rFonts w:ascii="Angsana New" w:hAnsi="Angsana New" w:cs="EucrosiaUPC"/>
          <w:b/>
          <w:sz w:val="28"/>
          <w:lang w:val="en-GB"/>
        </w:rPr>
      </w:pPr>
      <w:r w:rsidRPr="004D4B8D">
        <w:rPr>
          <w:rFonts w:ascii="Angsana New" w:hAnsi="Angsana New" w:cs="EucrosiaUPC"/>
          <w:b/>
          <w:sz w:val="28"/>
          <w:lang w:val="en-GB"/>
        </w:rPr>
        <w:t>Warrants to purchase ordinary shares No. 3 (BLISS-W3)</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B155E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4AF0054C" w14:textId="79D2B5A5" w:rsidR="001E620A" w:rsidRDefault="001E620A" w:rsidP="001E620A">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1126A5">
        <w:rPr>
          <w:rFonts w:ascii="Angsana New" w:hAnsi="Angsana New" w:cs="EucrosiaUPC"/>
          <w:bCs/>
          <w:sz w:val="28"/>
          <w:szCs w:val="28"/>
          <w:lang w:val="en-GB"/>
        </w:rPr>
        <w:t xml:space="preserve">On April </w:t>
      </w:r>
      <w:r w:rsidRPr="001126A5">
        <w:rPr>
          <w:rFonts w:asciiTheme="majorBidi" w:hAnsiTheme="majorBidi" w:cstheme="majorBidi"/>
          <w:bCs/>
          <w:sz w:val="28"/>
          <w:szCs w:val="28"/>
        </w:rPr>
        <w:t>9</w:t>
      </w:r>
      <w:r w:rsidRPr="001126A5">
        <w:rPr>
          <w:rFonts w:ascii="Angsana New" w:hAnsi="Angsana New" w:cs="EucrosiaUPC"/>
          <w:bCs/>
          <w:sz w:val="28"/>
          <w:szCs w:val="28"/>
          <w:lang w:val="en-GB"/>
        </w:rPr>
        <w:t>, 2021, the holders of 1,701,349 warrants exercised options to purchase 340,267 ordinary shares at an exercise price of Baht 0.50 each, resulting in an increase in the issued and paid-up share capital from Baht 3,437,602,000 to Baht 3,437,772,133.50 The Company registered the increase in the issued and paid-up share capital with the Ministry of Commerce on April 30, 2021.</w:t>
      </w:r>
    </w:p>
    <w:p w14:paraId="238F820A" w14:textId="327DB105" w:rsidR="00820815" w:rsidRPr="001E620A" w:rsidRDefault="00820815" w:rsidP="001E620A">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highlight w:val="yellow"/>
          <w:lang w:val="en-GB"/>
        </w:rPr>
      </w:pPr>
      <w:r w:rsidRPr="00820815">
        <w:rPr>
          <w:rFonts w:ascii="Angsana New" w:hAnsi="Angsana New" w:cs="EucrosiaUPC"/>
          <w:bCs/>
          <w:sz w:val="28"/>
          <w:szCs w:val="28"/>
          <w:lang w:val="en-GB"/>
        </w:rPr>
        <w:t>The final exercise date of the warrants (BLISS-W3) was April 10,2021 and 2,105 million units expired without being exercised.</w:t>
      </w:r>
    </w:p>
    <w:p w14:paraId="2BCD50C2" w14:textId="71E6972C" w:rsidR="00357D83" w:rsidRPr="00E92B1D" w:rsidRDefault="00014A5A">
      <w:pPr>
        <w:pStyle w:val="ListParagraph"/>
        <w:numPr>
          <w:ilvl w:val="1"/>
          <w:numId w:val="33"/>
        </w:numPr>
        <w:spacing w:before="240" w:after="0"/>
        <w:ind w:left="993" w:hanging="453"/>
        <w:rPr>
          <w:rFonts w:ascii="Angsana New" w:hAnsi="Angsana New" w:cs="EucrosiaUPC"/>
          <w:b/>
          <w:sz w:val="28"/>
          <w:lang w:val="en-GB"/>
        </w:rPr>
      </w:pPr>
      <w:r>
        <w:rPr>
          <w:rFonts w:ascii="Angsana New" w:hAnsi="Angsana New" w:cs="EucrosiaUPC"/>
          <w:b/>
          <w:sz w:val="28"/>
          <w:lang w:val="en-GB"/>
        </w:rPr>
        <w:br w:type="column"/>
      </w:r>
      <w:r w:rsidR="00357D83" w:rsidRPr="00E92B1D">
        <w:rPr>
          <w:rFonts w:ascii="Angsana New" w:hAnsi="Angsana New" w:cs="EucrosiaUPC"/>
          <w:b/>
          <w:sz w:val="28"/>
          <w:lang w:val="en-GB"/>
        </w:rPr>
        <w:t>Earnings (loss) per share</w:t>
      </w:r>
    </w:p>
    <w:p w14:paraId="6F84B162" w14:textId="77777777" w:rsidR="00F9707A" w:rsidRPr="00AD6E54" w:rsidRDefault="00F9707A" w:rsidP="00C520B8">
      <w:pPr>
        <w:pStyle w:val="a8"/>
        <w:tabs>
          <w:tab w:val="right" w:pos="3240"/>
          <w:tab w:val="right" w:pos="4680"/>
          <w:tab w:val="right" w:pos="7200"/>
          <w:tab w:val="right" w:pos="9000"/>
          <w:tab w:val="left" w:pos="10890"/>
          <w:tab w:val="right" w:pos="11880"/>
        </w:tabs>
        <w:ind w:left="993"/>
        <w:jc w:val="thaiDistribute"/>
        <w:rPr>
          <w:rFonts w:ascii="Angsana New" w:hAnsi="Angsana New"/>
          <w:b/>
          <w:bCs/>
        </w:rPr>
      </w:pPr>
      <w:r w:rsidRPr="00AD6E54">
        <w:rPr>
          <w:rFonts w:ascii="Angsana New" w:hAnsi="Angsana New"/>
          <w:b/>
          <w:bCs/>
        </w:rPr>
        <w:t>Basic</w:t>
      </w:r>
      <w:r w:rsidR="001366DC" w:rsidRPr="00490243">
        <w:rPr>
          <w:rFonts w:ascii="Angsana New" w:hAnsi="Angsana New"/>
          <w:b/>
          <w:bCs/>
        </w:rPr>
        <w:t xml:space="preserve"> </w:t>
      </w:r>
      <w:r w:rsidR="001366DC" w:rsidRPr="00AD6E54">
        <w:rPr>
          <w:rFonts w:ascii="Angsana New" w:hAnsi="Angsana New"/>
          <w:b/>
          <w:bCs/>
        </w:rPr>
        <w:t>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7479FD64" w:rsidR="00F9707A" w:rsidRPr="00AD6E54" w:rsidRDefault="00302766" w:rsidP="00490243">
      <w:pPr>
        <w:pStyle w:val="a8"/>
        <w:tabs>
          <w:tab w:val="right" w:pos="7560"/>
          <w:tab w:val="right" w:pos="10890"/>
        </w:tabs>
        <w:spacing w:before="120" w:after="120" w:line="320" w:lineRule="exact"/>
        <w:ind w:left="992" w:right="-28"/>
        <w:jc w:val="thaiDistribute"/>
        <w:rPr>
          <w:rFonts w:ascii="Angsana New" w:hAnsi="Angsana New"/>
        </w:rPr>
      </w:pPr>
      <w:r w:rsidRPr="00AD6E54">
        <w:rPr>
          <w:rFonts w:ascii="Angsana New" w:hAnsi="Angsana New"/>
        </w:rPr>
        <w:t>Basic earning</w:t>
      </w:r>
      <w:r w:rsidR="002142FC" w:rsidRPr="00AD6E54">
        <w:rPr>
          <w:rFonts w:ascii="Angsana New" w:hAnsi="Angsana New"/>
        </w:rPr>
        <w:t xml:space="preserve"> (loss) per share </w:t>
      </w:r>
      <w:r w:rsidR="00711F4C" w:rsidRPr="00711F4C">
        <w:rPr>
          <w:rFonts w:ascii="Angsana New" w:hAnsi="Angsana New"/>
        </w:rPr>
        <w:t xml:space="preserve">for the </w:t>
      </w:r>
      <w:r w:rsidR="00CF7096">
        <w:rPr>
          <w:rFonts w:ascii="Angsana New" w:hAnsi="Angsana New"/>
        </w:rPr>
        <w:t xml:space="preserve">year </w:t>
      </w:r>
      <w:r w:rsidR="00711F4C" w:rsidRPr="00711F4C">
        <w:rPr>
          <w:rFonts w:ascii="Angsana New" w:hAnsi="Angsana New"/>
        </w:rPr>
        <w:t xml:space="preserve">ended </w:t>
      </w:r>
      <w:r w:rsidR="00CF7096">
        <w:rPr>
          <w:rFonts w:ascii="Angsana New" w:hAnsi="Angsana New"/>
        </w:rPr>
        <w:t xml:space="preserve">December </w:t>
      </w:r>
      <w:r w:rsidR="00711F4C" w:rsidRPr="00711F4C">
        <w:rPr>
          <w:rFonts w:ascii="Angsana New" w:hAnsi="Angsana New"/>
        </w:rPr>
        <w:t>3</w:t>
      </w:r>
      <w:r w:rsidR="00CF7096">
        <w:rPr>
          <w:rFonts w:ascii="Angsana New" w:hAnsi="Angsana New"/>
        </w:rPr>
        <w:t>1</w:t>
      </w:r>
      <w:r w:rsidR="00711F4C" w:rsidRPr="00711F4C">
        <w:rPr>
          <w:rFonts w:ascii="Angsana New" w:hAnsi="Angsana New"/>
        </w:rPr>
        <w:t>, 20</w:t>
      </w:r>
      <w:r w:rsidR="004D4B8D">
        <w:rPr>
          <w:rFonts w:ascii="Angsana New" w:hAnsi="Angsana New"/>
        </w:rPr>
        <w:t>2</w:t>
      </w:r>
      <w:r w:rsidR="00685B5D" w:rsidRPr="00685B5D">
        <w:rPr>
          <w:rFonts w:ascii="Angsana New" w:hAnsi="Angsana New" w:hint="cs"/>
        </w:rPr>
        <w:t>2</w:t>
      </w:r>
      <w:r w:rsidR="00711F4C" w:rsidRPr="00711F4C">
        <w:rPr>
          <w:rFonts w:ascii="Angsana New" w:hAnsi="Angsana New"/>
        </w:rPr>
        <w:t xml:space="preserve"> and 20</w:t>
      </w:r>
      <w:r w:rsidR="001E620A">
        <w:rPr>
          <w:rFonts w:ascii="Angsana New" w:hAnsi="Angsana New"/>
        </w:rPr>
        <w:t>2</w:t>
      </w:r>
      <w:r w:rsidR="00685B5D" w:rsidRPr="00685B5D">
        <w:rPr>
          <w:rFonts w:ascii="Angsana New" w:hAnsi="Angsana New" w:hint="cs"/>
        </w:rPr>
        <w:t>1</w:t>
      </w:r>
      <w:r w:rsidR="00711F4C" w:rsidRPr="00711F4C">
        <w:rPr>
          <w:rFonts w:ascii="Angsana New" w:hAnsi="Angsana New"/>
        </w:rPr>
        <w:t xml:space="preserve"> </w:t>
      </w:r>
      <w:r w:rsidRPr="00AD6E54">
        <w:rPr>
          <w:rFonts w:ascii="Angsana New" w:hAnsi="Angsana New"/>
        </w:rPr>
        <w:t xml:space="preserve">was calculated by dividing profit (loss) for the </w:t>
      </w:r>
      <w:r w:rsidR="00425E89">
        <w:rPr>
          <w:rFonts w:ascii="Angsana New" w:hAnsi="Angsana New"/>
        </w:rPr>
        <w:t>year</w:t>
      </w:r>
      <w:r w:rsidRPr="00AD6E54">
        <w:rPr>
          <w:rFonts w:ascii="Angsana New" w:hAnsi="Angsana New"/>
        </w:rPr>
        <w:t xml:space="preserve">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460"/>
        <w:gridCol w:w="1416"/>
        <w:gridCol w:w="1462"/>
        <w:gridCol w:w="1416"/>
        <w:gridCol w:w="1462"/>
      </w:tblGrid>
      <w:tr w:rsidR="00132DE1" w:rsidRPr="00AD6E54" w14:paraId="1974A778" w14:textId="77777777" w:rsidTr="00592814">
        <w:tc>
          <w:tcPr>
            <w:tcW w:w="3460"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756" w:type="dxa"/>
            <w:gridSpan w:val="4"/>
            <w:shd w:val="clear" w:color="auto" w:fill="auto"/>
          </w:tcPr>
          <w:p w14:paraId="2AC66DF2" w14:textId="39C5027E"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Baht</w:t>
            </w:r>
            <w:r w:rsidRPr="00AD6E54">
              <w:rPr>
                <w:rFonts w:ascii="Angsana New" w:hAnsi="Angsana New"/>
                <w:sz w:val="28"/>
                <w:szCs w:val="28"/>
              </w:rPr>
              <w:t>)</w:t>
            </w:r>
          </w:p>
        </w:tc>
      </w:tr>
      <w:tr w:rsidR="00132DE1" w:rsidRPr="00AD6E54" w14:paraId="669989FD" w14:textId="77777777" w:rsidTr="00592814">
        <w:trPr>
          <w:trHeight w:val="80"/>
        </w:trPr>
        <w:tc>
          <w:tcPr>
            <w:tcW w:w="3460"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78" w:type="dxa"/>
            <w:gridSpan w:val="2"/>
            <w:shd w:val="clear" w:color="auto" w:fill="auto"/>
          </w:tcPr>
          <w:p w14:paraId="3C4725B7" w14:textId="77777777" w:rsidR="00132DE1" w:rsidRPr="00AD6E54" w:rsidRDefault="00132DE1" w:rsidP="009C3C96">
            <w:pPr>
              <w:pBdr>
                <w:bottom w:val="single" w:sz="4" w:space="1" w:color="auto"/>
              </w:pBdr>
              <w:tabs>
                <w:tab w:val="clear" w:pos="2580"/>
              </w:tabs>
              <w:spacing w:line="340" w:lineRule="exact"/>
              <w:ind w:left="-18" w:right="-57" w:firstLine="90"/>
              <w:jc w:val="center"/>
              <w:rPr>
                <w:rFonts w:ascii="Angsana New" w:hAnsi="Angsana New"/>
                <w:b/>
                <w:bCs/>
                <w:sz w:val="28"/>
                <w:szCs w:val="28"/>
                <w:cs/>
              </w:rPr>
            </w:pPr>
            <w:r w:rsidRPr="00AD6E54">
              <w:rPr>
                <w:rFonts w:ascii="Angsana New" w:hAnsi="Angsana New"/>
                <w:sz w:val="28"/>
                <w:szCs w:val="28"/>
              </w:rPr>
              <w:t>Consolidated</w:t>
            </w:r>
          </w:p>
        </w:tc>
        <w:tc>
          <w:tcPr>
            <w:tcW w:w="2878" w:type="dxa"/>
            <w:gridSpan w:val="2"/>
            <w:shd w:val="clear" w:color="auto" w:fill="auto"/>
          </w:tcPr>
          <w:p w14:paraId="107EAC02" w14:textId="77777777" w:rsidR="00132DE1" w:rsidRPr="00AD6E54" w:rsidRDefault="00132DE1" w:rsidP="009C3C96">
            <w:pPr>
              <w:pBdr>
                <w:bottom w:val="single" w:sz="4" w:space="1" w:color="auto"/>
              </w:pBdr>
              <w:tabs>
                <w:tab w:val="clear" w:pos="2580"/>
              </w:tabs>
              <w:spacing w:line="340" w:lineRule="exact"/>
              <w:ind w:left="-18" w:right="-97" w:firstLine="90"/>
              <w:jc w:val="center"/>
              <w:rPr>
                <w:rFonts w:ascii="Angsana New" w:hAnsi="Angsana New"/>
                <w:b/>
                <w:bCs/>
                <w:sz w:val="28"/>
                <w:szCs w:val="28"/>
                <w:cs/>
              </w:rPr>
            </w:pPr>
            <w:r w:rsidRPr="00AD6E54">
              <w:rPr>
                <w:rFonts w:ascii="Angsana New" w:hAnsi="Angsana New"/>
                <w:sz w:val="28"/>
                <w:szCs w:val="28"/>
              </w:rPr>
              <w:t>Separate</w:t>
            </w:r>
          </w:p>
        </w:tc>
      </w:tr>
      <w:tr w:rsidR="00132DE1" w:rsidRPr="00AD6E54" w14:paraId="6DEAEDEC" w14:textId="77777777" w:rsidTr="00592814">
        <w:tc>
          <w:tcPr>
            <w:tcW w:w="3460" w:type="dxa"/>
            <w:vAlign w:val="center"/>
          </w:tcPr>
          <w:p w14:paraId="2B4F90C5" w14:textId="77777777" w:rsidR="00132DE1" w:rsidRPr="00AD6E54" w:rsidRDefault="00132DE1" w:rsidP="00132DE1">
            <w:pPr>
              <w:spacing w:line="340" w:lineRule="exact"/>
              <w:ind w:left="9" w:right="32"/>
              <w:rPr>
                <w:rFonts w:ascii="Angsana New" w:hAnsi="Angsana New"/>
                <w:b/>
                <w:bCs/>
                <w:sz w:val="28"/>
                <w:szCs w:val="28"/>
                <w:cs/>
              </w:rPr>
            </w:pPr>
          </w:p>
        </w:tc>
        <w:tc>
          <w:tcPr>
            <w:tcW w:w="5756" w:type="dxa"/>
            <w:gridSpan w:val="4"/>
            <w:shd w:val="clear" w:color="auto" w:fill="auto"/>
          </w:tcPr>
          <w:p w14:paraId="26719196" w14:textId="50F16BFA" w:rsidR="00132DE1" w:rsidRPr="00AD6E54" w:rsidRDefault="00CF7096" w:rsidP="009C3C96">
            <w:pPr>
              <w:pBdr>
                <w:bottom w:val="single" w:sz="4" w:space="1" w:color="auto"/>
              </w:pBdr>
              <w:tabs>
                <w:tab w:val="clear" w:pos="5387"/>
              </w:tabs>
              <w:spacing w:line="340" w:lineRule="exact"/>
              <w:ind w:left="-18" w:right="-97" w:firstLine="90"/>
              <w:jc w:val="center"/>
              <w:rPr>
                <w:rFonts w:ascii="Angsana New" w:hAnsi="Angsana New"/>
                <w:sz w:val="28"/>
                <w:szCs w:val="28"/>
              </w:rPr>
            </w:pPr>
            <w:r>
              <w:rPr>
                <w:rFonts w:ascii="Angsana New" w:hAnsi="Angsana New"/>
                <w:sz w:val="28"/>
                <w:szCs w:val="28"/>
              </w:rPr>
              <w:t>For the year ended December 31,</w:t>
            </w:r>
          </w:p>
        </w:tc>
      </w:tr>
      <w:tr w:rsidR="00355B6C" w:rsidRPr="00AD6E54" w14:paraId="46A6A8E9" w14:textId="77777777" w:rsidTr="00592814">
        <w:trPr>
          <w:trHeight w:val="150"/>
        </w:trPr>
        <w:tc>
          <w:tcPr>
            <w:tcW w:w="3460" w:type="dxa"/>
            <w:vAlign w:val="center"/>
          </w:tcPr>
          <w:p w14:paraId="68B66D0B" w14:textId="77777777" w:rsidR="00355B6C" w:rsidRPr="00AD6E54" w:rsidRDefault="00355B6C" w:rsidP="00355B6C">
            <w:pPr>
              <w:spacing w:line="340" w:lineRule="exact"/>
              <w:ind w:left="9" w:right="32"/>
              <w:rPr>
                <w:rFonts w:ascii="Angsana New" w:hAnsi="Angsana New"/>
                <w:sz w:val="28"/>
                <w:szCs w:val="28"/>
                <w:cs/>
              </w:rPr>
            </w:pPr>
          </w:p>
        </w:tc>
        <w:tc>
          <w:tcPr>
            <w:tcW w:w="1416" w:type="dxa"/>
            <w:shd w:val="clear" w:color="auto" w:fill="auto"/>
          </w:tcPr>
          <w:p w14:paraId="39823802" w14:textId="75675C83" w:rsidR="00355B6C" w:rsidRPr="00AD6E54" w:rsidRDefault="00355B6C" w:rsidP="00355B6C">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62" w:type="dxa"/>
            <w:shd w:val="clear" w:color="auto" w:fill="auto"/>
          </w:tcPr>
          <w:p w14:paraId="53AB659D" w14:textId="0881BF0F" w:rsidR="00355B6C" w:rsidRPr="00AD6E54" w:rsidRDefault="00355B6C" w:rsidP="009C3C96">
            <w:pPr>
              <w:pBdr>
                <w:bottom w:val="single" w:sz="4" w:space="1" w:color="auto"/>
              </w:pBdr>
              <w:spacing w:line="340" w:lineRule="exact"/>
              <w:ind w:right="-57" w:firstLine="90"/>
              <w:jc w:val="center"/>
              <w:rPr>
                <w:rFonts w:ascii="Angsana New" w:hAnsi="Angsana New"/>
                <w:sz w:val="28"/>
                <w:szCs w:val="28"/>
              </w:rPr>
            </w:pPr>
            <w:r>
              <w:rPr>
                <w:rFonts w:ascii="Angsana New" w:hAnsi="Angsana New"/>
                <w:bCs/>
                <w:sz w:val="28"/>
                <w:szCs w:val="28"/>
              </w:rPr>
              <w:t>2021</w:t>
            </w:r>
          </w:p>
        </w:tc>
        <w:tc>
          <w:tcPr>
            <w:tcW w:w="1416" w:type="dxa"/>
            <w:shd w:val="clear" w:color="auto" w:fill="auto"/>
          </w:tcPr>
          <w:p w14:paraId="71661D69" w14:textId="61FF6C29" w:rsidR="00355B6C" w:rsidRPr="00AD6E54" w:rsidRDefault="00355B6C" w:rsidP="00355B6C">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62" w:type="dxa"/>
            <w:shd w:val="clear" w:color="auto" w:fill="auto"/>
          </w:tcPr>
          <w:p w14:paraId="75833C21" w14:textId="1D83EC9F" w:rsidR="00355B6C" w:rsidRPr="00AD6E54" w:rsidRDefault="00355B6C" w:rsidP="009C3C96">
            <w:pPr>
              <w:pBdr>
                <w:bottom w:val="single" w:sz="4" w:space="1" w:color="auto"/>
              </w:pBdr>
              <w:spacing w:line="340" w:lineRule="exact"/>
              <w:ind w:right="-97" w:firstLine="90"/>
              <w:jc w:val="center"/>
              <w:rPr>
                <w:rFonts w:ascii="Angsana New" w:hAnsi="Angsana New"/>
                <w:sz w:val="28"/>
                <w:szCs w:val="28"/>
              </w:rPr>
            </w:pPr>
            <w:r>
              <w:rPr>
                <w:rFonts w:ascii="Angsana New" w:hAnsi="Angsana New"/>
                <w:bCs/>
                <w:sz w:val="28"/>
                <w:szCs w:val="28"/>
              </w:rPr>
              <w:t>2021</w:t>
            </w:r>
          </w:p>
        </w:tc>
      </w:tr>
      <w:tr w:rsidR="00355B6C" w:rsidRPr="00AD6E54" w14:paraId="63EA7E81" w14:textId="77777777" w:rsidTr="00592814">
        <w:trPr>
          <w:trHeight w:val="20"/>
        </w:trPr>
        <w:tc>
          <w:tcPr>
            <w:tcW w:w="3460" w:type="dxa"/>
          </w:tcPr>
          <w:p w14:paraId="02AAD448" w14:textId="77777777" w:rsidR="00355B6C" w:rsidRPr="00AD6E54" w:rsidRDefault="00355B6C" w:rsidP="00355B6C">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6" w:type="dxa"/>
            <w:shd w:val="clear" w:color="auto" w:fill="auto"/>
            <w:vAlign w:val="center"/>
          </w:tcPr>
          <w:p w14:paraId="6E9E7544" w14:textId="77777777" w:rsidR="00355B6C" w:rsidRPr="00AD6E54" w:rsidRDefault="00355B6C" w:rsidP="00355B6C">
            <w:pPr>
              <w:tabs>
                <w:tab w:val="decimal" w:pos="957"/>
              </w:tabs>
              <w:spacing w:line="340" w:lineRule="exact"/>
              <w:ind w:firstLine="90"/>
              <w:jc w:val="right"/>
              <w:rPr>
                <w:rFonts w:ascii="Angsana New" w:hAnsi="Angsana New"/>
                <w:sz w:val="28"/>
                <w:szCs w:val="28"/>
              </w:rPr>
            </w:pPr>
          </w:p>
        </w:tc>
        <w:tc>
          <w:tcPr>
            <w:tcW w:w="1462" w:type="dxa"/>
            <w:shd w:val="clear" w:color="auto" w:fill="auto"/>
            <w:vAlign w:val="center"/>
          </w:tcPr>
          <w:p w14:paraId="5005AADD" w14:textId="77777777" w:rsidR="00355B6C" w:rsidRPr="00AD6E54" w:rsidRDefault="00355B6C" w:rsidP="00355B6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6" w:type="dxa"/>
            <w:shd w:val="clear" w:color="auto" w:fill="auto"/>
            <w:vAlign w:val="center"/>
          </w:tcPr>
          <w:p w14:paraId="0478C61E" w14:textId="77777777" w:rsidR="00355B6C" w:rsidRPr="00AD6E54" w:rsidRDefault="00355B6C" w:rsidP="00355B6C">
            <w:pPr>
              <w:tabs>
                <w:tab w:val="decimal" w:pos="957"/>
              </w:tabs>
              <w:spacing w:line="340" w:lineRule="exact"/>
              <w:ind w:firstLine="90"/>
              <w:jc w:val="right"/>
              <w:rPr>
                <w:rFonts w:ascii="Angsana New" w:hAnsi="Angsana New"/>
                <w:sz w:val="28"/>
                <w:szCs w:val="28"/>
                <w:cs/>
              </w:rPr>
            </w:pPr>
          </w:p>
        </w:tc>
        <w:tc>
          <w:tcPr>
            <w:tcW w:w="1462" w:type="dxa"/>
            <w:shd w:val="clear" w:color="auto" w:fill="auto"/>
            <w:vAlign w:val="center"/>
          </w:tcPr>
          <w:p w14:paraId="28551A9B" w14:textId="77777777" w:rsidR="00355B6C" w:rsidRPr="00AD6E54" w:rsidRDefault="00355B6C" w:rsidP="00355B6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592814" w:rsidRPr="00AD6E54" w14:paraId="2C54025E" w14:textId="77777777" w:rsidTr="003446C0">
        <w:trPr>
          <w:trHeight w:val="20"/>
        </w:trPr>
        <w:tc>
          <w:tcPr>
            <w:tcW w:w="3460" w:type="dxa"/>
          </w:tcPr>
          <w:p w14:paraId="3603FEAB" w14:textId="77777777" w:rsidR="00592814" w:rsidRPr="00AD6E54" w:rsidRDefault="00592814" w:rsidP="00592814">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592814" w:rsidRPr="00AD6E54" w:rsidRDefault="00592814" w:rsidP="00592814">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6" w:type="dxa"/>
            <w:shd w:val="clear" w:color="auto" w:fill="auto"/>
            <w:vAlign w:val="bottom"/>
          </w:tcPr>
          <w:p w14:paraId="0B7995AA" w14:textId="792B21BD" w:rsidR="00592814" w:rsidRPr="00AD6E54" w:rsidRDefault="00592814" w:rsidP="00014A5A">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8138A8">
              <w:rPr>
                <w:rFonts w:asciiTheme="majorBidi" w:hAnsiTheme="majorBidi" w:cstheme="majorBidi" w:hint="cs"/>
                <w:sz w:val="28"/>
                <w:szCs w:val="28"/>
                <w:cs/>
              </w:rPr>
              <w:t>(</w:t>
            </w:r>
            <w:r w:rsidR="00227E78" w:rsidRPr="00227E78">
              <w:rPr>
                <w:rFonts w:asciiTheme="majorBidi" w:hAnsiTheme="majorBidi" w:cstheme="majorBidi" w:hint="cs"/>
                <w:sz w:val="28"/>
                <w:szCs w:val="28"/>
              </w:rPr>
              <w:t>152</w:t>
            </w:r>
            <w:r w:rsidRPr="008138A8">
              <w:rPr>
                <w:rFonts w:asciiTheme="majorBidi" w:hAnsiTheme="majorBidi" w:cstheme="majorBidi" w:hint="cs"/>
                <w:sz w:val="28"/>
                <w:szCs w:val="28"/>
                <w:cs/>
              </w:rPr>
              <w:t>,</w:t>
            </w:r>
            <w:r w:rsidR="00B628F2">
              <w:rPr>
                <w:rFonts w:asciiTheme="majorBidi" w:hAnsiTheme="majorBidi" w:cstheme="majorBidi"/>
                <w:sz w:val="28"/>
                <w:szCs w:val="28"/>
              </w:rPr>
              <w:t>569</w:t>
            </w:r>
            <w:r w:rsidRPr="008138A8">
              <w:rPr>
                <w:rFonts w:asciiTheme="majorBidi" w:hAnsiTheme="majorBidi" w:cstheme="majorBidi" w:hint="cs"/>
                <w:sz w:val="28"/>
                <w:szCs w:val="28"/>
                <w:cs/>
              </w:rPr>
              <w:t>,</w:t>
            </w:r>
            <w:r w:rsidR="00B628F2">
              <w:rPr>
                <w:rFonts w:asciiTheme="majorBidi" w:hAnsiTheme="majorBidi" w:cstheme="majorBidi"/>
                <w:sz w:val="28"/>
                <w:szCs w:val="28"/>
              </w:rPr>
              <w:t>7</w:t>
            </w:r>
            <w:r w:rsidR="00227E78" w:rsidRPr="00227E78">
              <w:rPr>
                <w:rFonts w:asciiTheme="majorBidi" w:hAnsiTheme="majorBidi" w:cstheme="majorBidi" w:hint="cs"/>
                <w:sz w:val="28"/>
                <w:szCs w:val="28"/>
              </w:rPr>
              <w:t>27</w:t>
            </w:r>
            <w:r w:rsidRPr="00014A5A">
              <w:rPr>
                <w:rFonts w:asciiTheme="majorBidi" w:hAnsiTheme="majorBidi" w:cstheme="majorBidi" w:hint="cs"/>
                <w:sz w:val="28"/>
                <w:szCs w:val="28"/>
                <w:cs/>
              </w:rPr>
              <w:t>)</w:t>
            </w:r>
          </w:p>
        </w:tc>
        <w:tc>
          <w:tcPr>
            <w:tcW w:w="1462" w:type="dxa"/>
            <w:shd w:val="clear" w:color="auto" w:fill="auto"/>
            <w:vAlign w:val="bottom"/>
          </w:tcPr>
          <w:p w14:paraId="526F4E15" w14:textId="14BE79EA" w:rsidR="00592814" w:rsidRPr="00AD6E54" w:rsidRDefault="00592814" w:rsidP="00014A5A">
            <w:pPr>
              <w:tabs>
                <w:tab w:val="clear" w:pos="907"/>
                <w:tab w:val="decimal" w:pos="898"/>
              </w:tabs>
              <w:overflowPunct w:val="0"/>
              <w:autoSpaceDE w:val="0"/>
              <w:autoSpaceDN w:val="0"/>
              <w:adjustRightInd w:val="0"/>
              <w:spacing w:line="340" w:lineRule="exact"/>
              <w:ind w:right="-40" w:firstLine="90"/>
              <w:jc w:val="right"/>
              <w:textAlignment w:val="baseline"/>
              <w:rPr>
                <w:rFonts w:ascii="Angsana New" w:hAnsi="Angsana New"/>
                <w:sz w:val="28"/>
                <w:szCs w:val="28"/>
                <w:cs/>
              </w:rPr>
            </w:pPr>
            <w:r w:rsidRPr="00822E35">
              <w:rPr>
                <w:rFonts w:asciiTheme="majorBidi" w:hAnsiTheme="majorBidi" w:cstheme="majorBidi"/>
                <w:sz w:val="28"/>
                <w:szCs w:val="28"/>
              </w:rPr>
              <w:t>(259,138,854)</w:t>
            </w:r>
          </w:p>
        </w:tc>
        <w:tc>
          <w:tcPr>
            <w:tcW w:w="1416" w:type="dxa"/>
            <w:shd w:val="clear" w:color="auto" w:fill="auto"/>
            <w:vAlign w:val="bottom"/>
          </w:tcPr>
          <w:p w14:paraId="131365BB" w14:textId="19787427" w:rsidR="00592814" w:rsidRPr="00AD6E54" w:rsidRDefault="00227E78" w:rsidP="00014A5A">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5</w:t>
            </w:r>
            <w:r w:rsidR="00B628F2">
              <w:rPr>
                <w:rFonts w:asciiTheme="majorBidi" w:hAnsiTheme="majorBidi" w:cstheme="majorBidi"/>
                <w:sz w:val="28"/>
                <w:szCs w:val="28"/>
              </w:rPr>
              <w:t>2</w:t>
            </w:r>
            <w:r w:rsidR="00592814" w:rsidRPr="008138A8">
              <w:rPr>
                <w:rFonts w:asciiTheme="majorBidi" w:hAnsiTheme="majorBidi" w:cstheme="majorBidi" w:hint="cs"/>
                <w:sz w:val="28"/>
                <w:szCs w:val="28"/>
                <w:cs/>
              </w:rPr>
              <w:t>,</w:t>
            </w:r>
            <w:r w:rsidR="00B628F2">
              <w:rPr>
                <w:rFonts w:asciiTheme="majorBidi" w:hAnsiTheme="majorBidi" w:cstheme="majorBidi"/>
                <w:sz w:val="28"/>
                <w:szCs w:val="28"/>
              </w:rPr>
              <w:t>453</w:t>
            </w:r>
            <w:r w:rsidR="00592814" w:rsidRPr="008138A8">
              <w:rPr>
                <w:rFonts w:asciiTheme="majorBidi" w:hAnsiTheme="majorBidi" w:cstheme="majorBidi" w:hint="cs"/>
                <w:sz w:val="28"/>
                <w:szCs w:val="28"/>
                <w:cs/>
              </w:rPr>
              <w:t>,</w:t>
            </w:r>
            <w:r w:rsidR="00B628F2">
              <w:rPr>
                <w:rFonts w:asciiTheme="majorBidi" w:hAnsiTheme="majorBidi" w:cstheme="majorBidi"/>
                <w:sz w:val="28"/>
                <w:szCs w:val="28"/>
              </w:rPr>
              <w:t>067</w:t>
            </w:r>
          </w:p>
        </w:tc>
        <w:tc>
          <w:tcPr>
            <w:tcW w:w="1462" w:type="dxa"/>
            <w:vAlign w:val="bottom"/>
          </w:tcPr>
          <w:p w14:paraId="6A327233" w14:textId="691953A5" w:rsidR="00592814" w:rsidRPr="00AD6E54" w:rsidRDefault="00592814" w:rsidP="00014A5A">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(8,698,035)</w:t>
            </w:r>
          </w:p>
        </w:tc>
      </w:tr>
      <w:tr w:rsidR="00592814" w:rsidRPr="00AD6E54" w14:paraId="5CC6A36F" w14:textId="77777777" w:rsidTr="003446C0">
        <w:trPr>
          <w:trHeight w:val="20"/>
        </w:trPr>
        <w:tc>
          <w:tcPr>
            <w:tcW w:w="3460" w:type="dxa"/>
            <w:vAlign w:val="bottom"/>
          </w:tcPr>
          <w:p w14:paraId="2DEBA2F2" w14:textId="77777777" w:rsidR="00592814" w:rsidRPr="00AD6E54" w:rsidRDefault="00592814" w:rsidP="00592814">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592814" w:rsidRPr="00AD6E54" w:rsidRDefault="00592814" w:rsidP="00592814">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6" w:type="dxa"/>
            <w:shd w:val="clear" w:color="auto" w:fill="auto"/>
            <w:vAlign w:val="bottom"/>
          </w:tcPr>
          <w:p w14:paraId="2744EBCC" w14:textId="03071ECC" w:rsidR="00592814" w:rsidRPr="00AD6E54" w:rsidRDefault="00227E78" w:rsidP="00014A5A">
            <w:pPr>
              <w:pBdr>
                <w:bottom w:val="single" w:sz="4" w:space="1" w:color="auto"/>
              </w:pBdr>
              <w:tabs>
                <w:tab w:val="decimal" w:pos="957"/>
              </w:tabs>
              <w:spacing w:line="340" w:lineRule="exact"/>
              <w:jc w:val="right"/>
              <w:rPr>
                <w:rFonts w:ascii="Angsana New" w:hAnsi="Angsana New"/>
                <w:sz w:val="28"/>
                <w:szCs w:val="28"/>
              </w:rPr>
            </w:pPr>
            <w:r w:rsidRPr="00227E78">
              <w:rPr>
                <w:rFonts w:asciiTheme="majorBidi" w:hAnsiTheme="majorBidi" w:cstheme="majorBidi" w:hint="cs"/>
                <w:sz w:val="28"/>
                <w:szCs w:val="28"/>
              </w:rPr>
              <w:t>32</w:t>
            </w:r>
            <w:r w:rsidR="00592814" w:rsidRPr="008138A8">
              <w:rPr>
                <w:rFonts w:asciiTheme="majorBidi" w:hAnsiTheme="majorBidi" w:cstheme="majorBidi" w:hint="cs"/>
                <w:sz w:val="28"/>
                <w:szCs w:val="28"/>
                <w:cs/>
              </w:rPr>
              <w:t>,</w:t>
            </w:r>
            <w:r w:rsidRPr="00227E78">
              <w:rPr>
                <w:rFonts w:asciiTheme="majorBidi" w:hAnsiTheme="majorBidi" w:cstheme="majorBidi" w:hint="cs"/>
                <w:sz w:val="28"/>
                <w:szCs w:val="28"/>
              </w:rPr>
              <w:t>230</w:t>
            </w:r>
            <w:r w:rsidR="00592814" w:rsidRPr="008138A8">
              <w:rPr>
                <w:rFonts w:asciiTheme="majorBidi" w:hAnsiTheme="majorBidi" w:cstheme="majorBidi" w:hint="cs"/>
                <w:sz w:val="28"/>
                <w:szCs w:val="28"/>
                <w:cs/>
              </w:rPr>
              <w:t>,</w:t>
            </w:r>
            <w:r w:rsidRPr="00227E78">
              <w:rPr>
                <w:rFonts w:asciiTheme="majorBidi" w:hAnsiTheme="majorBidi" w:cstheme="majorBidi" w:hint="cs"/>
                <w:sz w:val="28"/>
                <w:szCs w:val="28"/>
              </w:rPr>
              <w:t>527</w:t>
            </w:r>
            <w:r w:rsidR="00592814" w:rsidRPr="008138A8">
              <w:rPr>
                <w:rFonts w:asciiTheme="majorBidi" w:hAnsiTheme="majorBidi" w:cstheme="majorBidi" w:hint="cs"/>
                <w:sz w:val="28"/>
                <w:szCs w:val="28"/>
                <w:cs/>
              </w:rPr>
              <w:t>,</w:t>
            </w:r>
            <w:r w:rsidRPr="00227E78">
              <w:rPr>
                <w:rFonts w:asciiTheme="majorBidi" w:hAnsiTheme="majorBidi" w:cstheme="majorBidi" w:hint="cs"/>
                <w:sz w:val="28"/>
                <w:szCs w:val="28"/>
              </w:rPr>
              <w:t>817</w:t>
            </w:r>
          </w:p>
        </w:tc>
        <w:tc>
          <w:tcPr>
            <w:tcW w:w="1462" w:type="dxa"/>
            <w:shd w:val="clear" w:color="auto" w:fill="auto"/>
            <w:vAlign w:val="bottom"/>
          </w:tcPr>
          <w:p w14:paraId="1A16C27C" w14:textId="774CB3CD" w:rsidR="00592814" w:rsidRPr="00AD6E54" w:rsidRDefault="00592814" w:rsidP="00014A5A">
            <w:pPr>
              <w:pBdr>
                <w:bottom w:val="single" w:sz="4" w:space="1" w:color="auto"/>
              </w:pBdr>
              <w:tabs>
                <w:tab w:val="clear" w:pos="907"/>
                <w:tab w:val="clear" w:pos="3515"/>
                <w:tab w:val="clear" w:pos="3742"/>
                <w:tab w:val="decimal" w:pos="898"/>
                <w:tab w:val="left" w:pos="1256"/>
              </w:tabs>
              <w:overflowPunct w:val="0"/>
              <w:autoSpaceDE w:val="0"/>
              <w:autoSpaceDN w:val="0"/>
              <w:adjustRightInd w:val="0"/>
              <w:spacing w:line="340" w:lineRule="exact"/>
              <w:ind w:right="-40" w:firstLine="90"/>
              <w:jc w:val="right"/>
              <w:textAlignment w:val="baseline"/>
              <w:rPr>
                <w:rFonts w:ascii="Angsana New" w:hAnsi="Angsana New"/>
                <w:sz w:val="28"/>
                <w:szCs w:val="28"/>
              </w:rPr>
            </w:pPr>
            <w:r>
              <w:rPr>
                <w:rFonts w:asciiTheme="majorBidi" w:hAnsiTheme="majorBidi" w:cstheme="majorBidi"/>
                <w:bCs/>
                <w:sz w:val="28"/>
                <w:szCs w:val="28"/>
              </w:rPr>
              <w:t>1</w:t>
            </w:r>
            <w:r w:rsidR="00B628F2">
              <w:rPr>
                <w:rFonts w:asciiTheme="majorBidi" w:hAnsiTheme="majorBidi" w:cstheme="majorBidi"/>
                <w:bCs/>
                <w:sz w:val="28"/>
                <w:szCs w:val="28"/>
              </w:rPr>
              <w:t>2</w:t>
            </w:r>
            <w:r>
              <w:rPr>
                <w:rFonts w:asciiTheme="majorBidi" w:hAnsiTheme="majorBidi" w:cstheme="majorBidi"/>
                <w:bCs/>
                <w:sz w:val="28"/>
                <w:szCs w:val="28"/>
              </w:rPr>
              <w:t>,</w:t>
            </w:r>
            <w:r w:rsidR="00B628F2">
              <w:rPr>
                <w:rFonts w:asciiTheme="majorBidi" w:hAnsiTheme="majorBidi" w:cstheme="majorBidi"/>
                <w:bCs/>
                <w:sz w:val="28"/>
                <w:szCs w:val="28"/>
              </w:rPr>
              <w:t>5</w:t>
            </w:r>
            <w:r>
              <w:rPr>
                <w:rFonts w:asciiTheme="majorBidi" w:hAnsiTheme="majorBidi" w:cstheme="majorBidi"/>
                <w:bCs/>
                <w:sz w:val="28"/>
                <w:szCs w:val="28"/>
              </w:rPr>
              <w:t>71,621,416</w:t>
            </w:r>
          </w:p>
        </w:tc>
        <w:tc>
          <w:tcPr>
            <w:tcW w:w="1416" w:type="dxa"/>
            <w:shd w:val="clear" w:color="auto" w:fill="auto"/>
            <w:vAlign w:val="bottom"/>
          </w:tcPr>
          <w:p w14:paraId="762FCC8F" w14:textId="6B6E18CD" w:rsidR="00592814" w:rsidRPr="00AD6E54" w:rsidRDefault="00227E78" w:rsidP="00014A5A">
            <w:pPr>
              <w:pBdr>
                <w:bottom w:val="single" w:sz="4" w:space="1" w:color="auto"/>
              </w:pBdr>
              <w:tabs>
                <w:tab w:val="decimal" w:pos="957"/>
              </w:tabs>
              <w:spacing w:line="340" w:lineRule="exact"/>
              <w:jc w:val="right"/>
              <w:rPr>
                <w:rFonts w:ascii="Angsana New" w:hAnsi="Angsana New"/>
                <w:sz w:val="28"/>
                <w:szCs w:val="28"/>
                <w:cs/>
              </w:rPr>
            </w:pPr>
            <w:r w:rsidRPr="00227E78">
              <w:rPr>
                <w:rFonts w:asciiTheme="majorBidi" w:hAnsiTheme="majorBidi" w:cstheme="majorBidi" w:hint="cs"/>
                <w:sz w:val="28"/>
                <w:szCs w:val="28"/>
              </w:rPr>
              <w:t>32</w:t>
            </w:r>
            <w:r w:rsidR="00592814" w:rsidRPr="008138A8">
              <w:rPr>
                <w:rFonts w:asciiTheme="majorBidi" w:hAnsiTheme="majorBidi" w:cstheme="majorBidi" w:hint="cs"/>
                <w:sz w:val="28"/>
                <w:szCs w:val="28"/>
                <w:cs/>
              </w:rPr>
              <w:t>,</w:t>
            </w:r>
            <w:r w:rsidRPr="00227E78">
              <w:rPr>
                <w:rFonts w:asciiTheme="majorBidi" w:hAnsiTheme="majorBidi" w:cstheme="majorBidi" w:hint="cs"/>
                <w:sz w:val="28"/>
                <w:szCs w:val="28"/>
              </w:rPr>
              <w:t>230</w:t>
            </w:r>
            <w:r w:rsidR="00592814" w:rsidRPr="008138A8">
              <w:rPr>
                <w:rFonts w:asciiTheme="majorBidi" w:hAnsiTheme="majorBidi" w:cstheme="majorBidi" w:hint="cs"/>
                <w:sz w:val="28"/>
                <w:szCs w:val="28"/>
                <w:cs/>
              </w:rPr>
              <w:t>,</w:t>
            </w:r>
            <w:r w:rsidRPr="00227E78">
              <w:rPr>
                <w:rFonts w:asciiTheme="majorBidi" w:hAnsiTheme="majorBidi" w:cstheme="majorBidi" w:hint="cs"/>
                <w:sz w:val="28"/>
                <w:szCs w:val="28"/>
              </w:rPr>
              <w:t>527</w:t>
            </w:r>
            <w:r w:rsidR="00592814" w:rsidRPr="008138A8">
              <w:rPr>
                <w:rFonts w:asciiTheme="majorBidi" w:hAnsiTheme="majorBidi" w:cstheme="majorBidi" w:hint="cs"/>
                <w:sz w:val="28"/>
                <w:szCs w:val="28"/>
                <w:cs/>
              </w:rPr>
              <w:t>,</w:t>
            </w:r>
            <w:r w:rsidRPr="00227E78">
              <w:rPr>
                <w:rFonts w:asciiTheme="majorBidi" w:hAnsiTheme="majorBidi" w:cstheme="majorBidi" w:hint="cs"/>
                <w:sz w:val="28"/>
                <w:szCs w:val="28"/>
              </w:rPr>
              <w:t>817</w:t>
            </w:r>
          </w:p>
        </w:tc>
        <w:tc>
          <w:tcPr>
            <w:tcW w:w="1462" w:type="dxa"/>
            <w:vAlign w:val="bottom"/>
          </w:tcPr>
          <w:p w14:paraId="22C78F06" w14:textId="0092E821" w:rsidR="00592814" w:rsidRPr="00AD6E54" w:rsidRDefault="00592814" w:rsidP="00014A5A">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1</w:t>
            </w:r>
            <w:r w:rsidR="00B628F2">
              <w:rPr>
                <w:rFonts w:asciiTheme="majorBidi" w:hAnsiTheme="majorBidi" w:cstheme="majorBidi"/>
                <w:bCs/>
                <w:sz w:val="28"/>
                <w:szCs w:val="28"/>
              </w:rPr>
              <w:t>2</w:t>
            </w:r>
            <w:r>
              <w:rPr>
                <w:rFonts w:asciiTheme="majorBidi" w:hAnsiTheme="majorBidi" w:cstheme="majorBidi"/>
                <w:bCs/>
                <w:sz w:val="28"/>
                <w:szCs w:val="28"/>
              </w:rPr>
              <w:t>,</w:t>
            </w:r>
            <w:r w:rsidR="00B628F2">
              <w:rPr>
                <w:rFonts w:asciiTheme="majorBidi" w:hAnsiTheme="majorBidi" w:cstheme="majorBidi"/>
                <w:bCs/>
                <w:sz w:val="28"/>
                <w:szCs w:val="28"/>
              </w:rPr>
              <w:t>5</w:t>
            </w:r>
            <w:r>
              <w:rPr>
                <w:rFonts w:asciiTheme="majorBidi" w:hAnsiTheme="majorBidi" w:cstheme="majorBidi"/>
                <w:bCs/>
                <w:sz w:val="28"/>
                <w:szCs w:val="28"/>
              </w:rPr>
              <w:t>71,621,416</w:t>
            </w:r>
          </w:p>
        </w:tc>
      </w:tr>
      <w:tr w:rsidR="00592814" w:rsidRPr="00AD6E54" w14:paraId="296E537B" w14:textId="77777777" w:rsidTr="003446C0">
        <w:trPr>
          <w:trHeight w:val="367"/>
        </w:trPr>
        <w:tc>
          <w:tcPr>
            <w:tcW w:w="3460" w:type="dxa"/>
            <w:vAlign w:val="center"/>
          </w:tcPr>
          <w:p w14:paraId="4B78B363" w14:textId="35E19D60" w:rsidR="00592814" w:rsidRPr="00097622" w:rsidRDefault="00592814" w:rsidP="00592814">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16" w:type="dxa"/>
            <w:shd w:val="clear" w:color="auto" w:fill="auto"/>
            <w:vAlign w:val="bottom"/>
          </w:tcPr>
          <w:p w14:paraId="7086C38A" w14:textId="0AE89AE7" w:rsidR="00592814" w:rsidRPr="00C03B47" w:rsidRDefault="00592814" w:rsidP="00014A5A">
            <w:pPr>
              <w:pBdr>
                <w:bottom w:val="double" w:sz="4" w:space="1" w:color="auto"/>
              </w:pBdr>
              <w:spacing w:line="240" w:lineRule="auto"/>
              <w:jc w:val="right"/>
              <w:rPr>
                <w:rFonts w:asciiTheme="majorBidi" w:hAnsiTheme="majorBidi" w:cstheme="majorBidi"/>
                <w:bCs/>
                <w:sz w:val="28"/>
                <w:szCs w:val="28"/>
                <w:cs/>
              </w:rPr>
            </w:pPr>
            <w:r w:rsidRPr="008138A8">
              <w:rPr>
                <w:rFonts w:asciiTheme="majorBidi" w:hAnsiTheme="majorBidi" w:cstheme="majorBidi" w:hint="cs"/>
                <w:sz w:val="28"/>
                <w:szCs w:val="28"/>
                <w:cs/>
              </w:rPr>
              <w:t>(</w:t>
            </w:r>
            <w:r w:rsidR="00227E78" w:rsidRPr="00227E78">
              <w:rPr>
                <w:rFonts w:asciiTheme="majorBidi" w:hAnsiTheme="majorBidi" w:cstheme="majorBidi" w:hint="cs"/>
                <w:sz w:val="28"/>
                <w:szCs w:val="28"/>
              </w:rPr>
              <w:t>0</w:t>
            </w:r>
            <w:r w:rsidRPr="008138A8">
              <w:rPr>
                <w:rFonts w:asciiTheme="majorBidi" w:hAnsiTheme="majorBidi" w:cstheme="majorBidi" w:hint="cs"/>
                <w:sz w:val="28"/>
                <w:szCs w:val="28"/>
                <w:cs/>
              </w:rPr>
              <w:t>.</w:t>
            </w:r>
            <w:r w:rsidR="00227E78" w:rsidRPr="00227E78">
              <w:rPr>
                <w:rFonts w:asciiTheme="majorBidi" w:hAnsiTheme="majorBidi" w:cstheme="majorBidi" w:hint="cs"/>
                <w:sz w:val="28"/>
                <w:szCs w:val="28"/>
              </w:rPr>
              <w:t>0047</w:t>
            </w:r>
            <w:r w:rsidRPr="008138A8">
              <w:rPr>
                <w:rFonts w:asciiTheme="majorBidi" w:hAnsiTheme="majorBidi" w:cstheme="majorBidi" w:hint="cs"/>
                <w:sz w:val="28"/>
                <w:szCs w:val="28"/>
                <w:cs/>
              </w:rPr>
              <w:t>)</w:t>
            </w:r>
          </w:p>
        </w:tc>
        <w:tc>
          <w:tcPr>
            <w:tcW w:w="1462" w:type="dxa"/>
            <w:shd w:val="clear" w:color="auto" w:fill="auto"/>
            <w:vAlign w:val="bottom"/>
          </w:tcPr>
          <w:p w14:paraId="7D087885" w14:textId="33D01268" w:rsidR="00592814" w:rsidRPr="00AD6E54" w:rsidRDefault="00592814" w:rsidP="00014A5A">
            <w:pPr>
              <w:pBdr>
                <w:bottom w:val="double" w:sz="4" w:space="1" w:color="auto"/>
              </w:pBdr>
              <w:spacing w:line="240" w:lineRule="auto"/>
              <w:ind w:right="-40" w:firstLine="37"/>
              <w:jc w:val="right"/>
              <w:rPr>
                <w:rFonts w:asciiTheme="majorBidi" w:hAnsiTheme="majorBidi" w:cstheme="majorBidi"/>
                <w:bCs/>
                <w:sz w:val="28"/>
                <w:szCs w:val="28"/>
                <w:cs/>
              </w:rPr>
            </w:pPr>
            <w:r w:rsidRPr="00822E35">
              <w:rPr>
                <w:rFonts w:asciiTheme="majorBidi" w:hAnsiTheme="majorBidi" w:cstheme="majorBidi"/>
                <w:bCs/>
                <w:sz w:val="28"/>
                <w:szCs w:val="28"/>
              </w:rPr>
              <w:t>(0.0</w:t>
            </w:r>
            <w:r w:rsidR="00227E78" w:rsidRPr="00014A5A">
              <w:rPr>
                <w:rFonts w:asciiTheme="majorBidi" w:hAnsiTheme="majorBidi" w:cstheme="majorBidi" w:hint="cs"/>
                <w:bCs/>
                <w:sz w:val="28"/>
                <w:szCs w:val="28"/>
              </w:rPr>
              <w:t>206</w:t>
            </w:r>
            <w:r w:rsidRPr="00822E35">
              <w:rPr>
                <w:rFonts w:asciiTheme="majorBidi" w:hAnsiTheme="majorBidi" w:cstheme="majorBidi"/>
                <w:bCs/>
                <w:sz w:val="28"/>
                <w:szCs w:val="28"/>
              </w:rPr>
              <w:t>)</w:t>
            </w:r>
          </w:p>
        </w:tc>
        <w:tc>
          <w:tcPr>
            <w:tcW w:w="1416" w:type="dxa"/>
            <w:shd w:val="clear" w:color="auto" w:fill="auto"/>
            <w:vAlign w:val="bottom"/>
          </w:tcPr>
          <w:p w14:paraId="49047C07" w14:textId="4D7A3DD9" w:rsidR="00592814" w:rsidRPr="007B450D" w:rsidRDefault="00227E78" w:rsidP="00014A5A">
            <w:pPr>
              <w:pBdr>
                <w:bottom w:val="double" w:sz="4" w:space="1" w:color="auto"/>
              </w:pBdr>
              <w:spacing w:line="240" w:lineRule="auto"/>
              <w:ind w:firstLine="31"/>
              <w:jc w:val="right"/>
              <w:rPr>
                <w:rFonts w:asciiTheme="majorBidi" w:hAnsiTheme="majorBidi" w:cstheme="majorBidi"/>
                <w:bCs/>
                <w:sz w:val="28"/>
                <w:szCs w:val="28"/>
              </w:rPr>
            </w:pPr>
            <w:r w:rsidRPr="00227E78">
              <w:rPr>
                <w:rFonts w:asciiTheme="majorBidi" w:hAnsiTheme="majorBidi" w:cstheme="majorBidi" w:hint="cs"/>
                <w:sz w:val="28"/>
                <w:szCs w:val="28"/>
              </w:rPr>
              <w:t>0</w:t>
            </w:r>
            <w:r w:rsidR="00592814" w:rsidRPr="008138A8">
              <w:rPr>
                <w:rFonts w:asciiTheme="majorBidi" w:hAnsiTheme="majorBidi" w:cstheme="majorBidi" w:hint="cs"/>
                <w:sz w:val="28"/>
                <w:szCs w:val="28"/>
                <w:cs/>
              </w:rPr>
              <w:t>.</w:t>
            </w:r>
            <w:r w:rsidRPr="00227E78">
              <w:rPr>
                <w:rFonts w:asciiTheme="majorBidi" w:hAnsiTheme="majorBidi" w:cstheme="majorBidi" w:hint="cs"/>
                <w:sz w:val="28"/>
                <w:szCs w:val="28"/>
              </w:rPr>
              <w:t>0016</w:t>
            </w:r>
          </w:p>
        </w:tc>
        <w:tc>
          <w:tcPr>
            <w:tcW w:w="1462" w:type="dxa"/>
            <w:vAlign w:val="bottom"/>
          </w:tcPr>
          <w:p w14:paraId="4C17002B" w14:textId="0F32C514" w:rsidR="00592814" w:rsidRPr="00AD6E54" w:rsidRDefault="00592814" w:rsidP="00014A5A">
            <w:pPr>
              <w:pBdr>
                <w:bottom w:val="double" w:sz="4" w:space="1" w:color="auto"/>
              </w:pBdr>
              <w:spacing w:line="240" w:lineRule="auto"/>
              <w:jc w:val="right"/>
              <w:rPr>
                <w:rFonts w:asciiTheme="majorBidi" w:hAnsiTheme="majorBidi" w:cstheme="majorBidi"/>
                <w:bCs/>
                <w:sz w:val="28"/>
                <w:szCs w:val="28"/>
                <w:cs/>
              </w:rPr>
            </w:pPr>
            <w:r w:rsidRPr="00307998">
              <w:rPr>
                <w:rFonts w:asciiTheme="majorBidi" w:hAnsiTheme="majorBidi" w:cstheme="majorBidi"/>
                <w:bCs/>
                <w:sz w:val="28"/>
                <w:szCs w:val="28"/>
              </w:rPr>
              <w:t>(0.000</w:t>
            </w:r>
            <w:r w:rsidR="00B628F2">
              <w:rPr>
                <w:rFonts w:asciiTheme="majorBidi" w:hAnsiTheme="majorBidi" w:cstheme="majorBidi"/>
                <w:bCs/>
                <w:sz w:val="28"/>
                <w:szCs w:val="28"/>
              </w:rPr>
              <w:t>7</w:t>
            </w:r>
            <w:r w:rsidRPr="00307998">
              <w:rPr>
                <w:rFonts w:asciiTheme="majorBidi" w:hAnsiTheme="majorBidi" w:cstheme="majorBidi"/>
                <w:bCs/>
                <w:sz w:val="28"/>
                <w:szCs w:val="28"/>
              </w:rPr>
              <w:t>)</w:t>
            </w:r>
          </w:p>
        </w:tc>
      </w:tr>
    </w:tbl>
    <w:p w14:paraId="0B1772D7" w14:textId="77777777" w:rsidR="00F9707A" w:rsidRPr="00AD6E54" w:rsidRDefault="00F9707A"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r w:rsidRPr="00AD6E54">
        <w:rPr>
          <w:rFonts w:ascii="Angsana New" w:hAnsi="Angsana New"/>
          <w:b/>
          <w:bCs/>
        </w:rPr>
        <w:t>Diluted</w:t>
      </w:r>
      <w:r w:rsidR="0054575C" w:rsidRPr="00AD6E54">
        <w:rPr>
          <w:rFonts w:ascii="Angsana New" w:hAnsi="Angsana New"/>
          <w:b/>
          <w:bCs/>
        </w:rPr>
        <w:t xml:space="preserve"> 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1D9D5BF4" w14:textId="1EF81E7E" w:rsidR="00952358" w:rsidRDefault="00D94B0D" w:rsidP="00490243">
      <w:pPr>
        <w:pStyle w:val="a8"/>
        <w:tabs>
          <w:tab w:val="right" w:pos="3240"/>
          <w:tab w:val="right" w:pos="4680"/>
          <w:tab w:val="right" w:pos="7200"/>
          <w:tab w:val="right" w:pos="9000"/>
          <w:tab w:val="left" w:pos="10890"/>
          <w:tab w:val="right" w:pos="11880"/>
        </w:tabs>
        <w:spacing w:before="120" w:after="120" w:line="320" w:lineRule="exact"/>
        <w:ind w:left="992"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the </w:t>
      </w:r>
      <w:r w:rsidR="00DF49A6">
        <w:rPr>
          <w:rFonts w:ascii="Angsana New" w:hAnsi="Angsana New"/>
        </w:rPr>
        <w:t>year</w:t>
      </w:r>
      <w:r w:rsidR="00711F4C">
        <w:rPr>
          <w:rFonts w:ascii="Angsana New" w:hAnsi="Angsana New"/>
        </w:rPr>
        <w:t xml:space="preserve"> ended </w:t>
      </w:r>
      <w:r w:rsidR="00DF49A6">
        <w:rPr>
          <w:rFonts w:ascii="Angsana New" w:hAnsi="Angsana New"/>
        </w:rPr>
        <w:t xml:space="preserve">December </w:t>
      </w:r>
      <w:r w:rsidR="00711F4C">
        <w:rPr>
          <w:rFonts w:ascii="Angsana New" w:hAnsi="Angsana New"/>
        </w:rPr>
        <w:t>3</w:t>
      </w:r>
      <w:r w:rsidR="00DF49A6">
        <w:rPr>
          <w:rFonts w:ascii="Angsana New" w:hAnsi="Angsana New"/>
        </w:rPr>
        <w:t>1</w:t>
      </w:r>
      <w:r w:rsidR="00711F4C">
        <w:rPr>
          <w:rFonts w:ascii="Angsana New" w:hAnsi="Angsana New"/>
        </w:rPr>
        <w:t>, 20</w:t>
      </w:r>
      <w:r w:rsidR="004D4B8D">
        <w:rPr>
          <w:rFonts w:ascii="Angsana New" w:hAnsi="Angsana New"/>
        </w:rPr>
        <w:t>2</w:t>
      </w:r>
      <w:r w:rsidR="00355B6C">
        <w:rPr>
          <w:rFonts w:ascii="Angsana New" w:hAnsi="Angsana New"/>
        </w:rPr>
        <w:t>2</w:t>
      </w:r>
      <w:r w:rsidR="00711F4C">
        <w:rPr>
          <w:rFonts w:ascii="Angsana New" w:hAnsi="Angsana New"/>
        </w:rPr>
        <w:t xml:space="preserve"> and 20</w:t>
      </w:r>
      <w:r w:rsidR="00AE0FC9">
        <w:rPr>
          <w:rFonts w:ascii="Angsana New" w:hAnsi="Angsana New"/>
        </w:rPr>
        <w:t>2</w:t>
      </w:r>
      <w:r w:rsidR="00355B6C">
        <w:rPr>
          <w:rFonts w:ascii="Angsana New" w:hAnsi="Angsana New"/>
        </w:rPr>
        <w:t>1</w:t>
      </w:r>
      <w:r w:rsidRPr="00AD6E54">
        <w:rPr>
          <w:rFonts w:ascii="Angsana New" w:hAnsi="Angsana New"/>
        </w:rPr>
        <w:t xml:space="preserve"> were based on the loss for the </w:t>
      </w:r>
      <w:r w:rsidR="00425E89">
        <w:rPr>
          <w:rFonts w:ascii="Angsana New" w:hAnsi="Angsana New"/>
        </w:rPr>
        <w:t>year</w:t>
      </w:r>
      <w:r w:rsidRPr="00AD6E54">
        <w:rPr>
          <w:rFonts w:ascii="Angsana New" w:hAnsi="Angsana New"/>
        </w:rPr>
        <w:t xml:space="preserve"> 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00" w:type="dxa"/>
        <w:tblInd w:w="531" w:type="dxa"/>
        <w:tblLook w:val="0000" w:firstRow="0" w:lastRow="0" w:firstColumn="0" w:lastColumn="0" w:noHBand="0" w:noVBand="0"/>
      </w:tblPr>
      <w:tblGrid>
        <w:gridCol w:w="3209"/>
        <w:gridCol w:w="1462"/>
        <w:gridCol w:w="1536"/>
        <w:gridCol w:w="1462"/>
        <w:gridCol w:w="1531"/>
      </w:tblGrid>
      <w:tr w:rsidR="00AD6E54" w:rsidRPr="00AD6E54" w14:paraId="7341F0BE" w14:textId="77777777" w:rsidTr="00AA4CAD">
        <w:trPr>
          <w:trHeight w:val="409"/>
        </w:trPr>
        <w:tc>
          <w:tcPr>
            <w:tcW w:w="3209" w:type="dxa"/>
            <w:vAlign w:val="center"/>
          </w:tcPr>
          <w:p w14:paraId="38DD5BCF" w14:textId="5B35CE5D" w:rsidR="008A263E" w:rsidRPr="00AD6E54" w:rsidRDefault="00952358" w:rsidP="005D5DF4">
            <w:pPr>
              <w:ind w:left="9" w:right="32"/>
              <w:rPr>
                <w:rFonts w:ascii="Angsana New" w:hAnsi="Angsana New"/>
                <w:b/>
                <w:bCs/>
                <w:sz w:val="28"/>
                <w:szCs w:val="28"/>
                <w:cs/>
              </w:rPr>
            </w:pPr>
            <w:r>
              <w:rPr>
                <w:rFonts w:ascii="Angsana New" w:hAnsi="Angsana New"/>
              </w:rPr>
              <w:br w:type="page"/>
            </w:r>
            <w:r w:rsidR="008A263E" w:rsidRPr="00AD6E54">
              <w:rPr>
                <w:rFonts w:ascii="Angsana New" w:hAnsi="Angsana New"/>
              </w:rPr>
              <w:br w:type="page"/>
            </w:r>
            <w:r w:rsidR="008A263E" w:rsidRPr="00AD6E54">
              <w:rPr>
                <w:rFonts w:ascii="Angsana New" w:hAnsi="Angsana New"/>
              </w:rPr>
              <w:br w:type="page"/>
            </w:r>
            <w:r w:rsidR="008A263E" w:rsidRPr="00AD6E54">
              <w:rPr>
                <w:rFonts w:ascii="Angsana New" w:hAnsi="Angsana New"/>
              </w:rPr>
              <w:br w:type="page"/>
            </w:r>
          </w:p>
        </w:tc>
        <w:tc>
          <w:tcPr>
            <w:tcW w:w="5991" w:type="dxa"/>
            <w:gridSpan w:val="4"/>
            <w:shd w:val="clear" w:color="auto" w:fill="auto"/>
          </w:tcPr>
          <w:p w14:paraId="1F17E892" w14:textId="1BC2ED41"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Baht</w:t>
            </w:r>
            <w:r w:rsidRPr="00AD6E54">
              <w:rPr>
                <w:rFonts w:ascii="Angsana New" w:hAnsi="Angsana New"/>
                <w:sz w:val="28"/>
                <w:szCs w:val="28"/>
              </w:rPr>
              <w:t>)</w:t>
            </w:r>
          </w:p>
        </w:tc>
      </w:tr>
      <w:tr w:rsidR="00AD6E54" w:rsidRPr="00AD6E54" w14:paraId="68F59817" w14:textId="77777777" w:rsidTr="00AA4CAD">
        <w:trPr>
          <w:trHeight w:val="321"/>
        </w:trPr>
        <w:tc>
          <w:tcPr>
            <w:tcW w:w="3209"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998"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93"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AA4CAD">
        <w:trPr>
          <w:trHeight w:val="200"/>
        </w:trPr>
        <w:tc>
          <w:tcPr>
            <w:tcW w:w="3209"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991" w:type="dxa"/>
            <w:gridSpan w:val="4"/>
            <w:shd w:val="clear" w:color="auto" w:fill="auto"/>
          </w:tcPr>
          <w:p w14:paraId="00E65AB7" w14:textId="66B2D4C5" w:rsidR="00E67886" w:rsidRPr="00AD6E54" w:rsidRDefault="00DF49A6" w:rsidP="005D5DF4">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For the year ended December 31,</w:t>
            </w:r>
          </w:p>
        </w:tc>
      </w:tr>
      <w:tr w:rsidR="00355B6C" w:rsidRPr="00AD6E54" w14:paraId="579ED6D2" w14:textId="77777777" w:rsidTr="00AA4CAD">
        <w:trPr>
          <w:trHeight w:val="206"/>
        </w:trPr>
        <w:tc>
          <w:tcPr>
            <w:tcW w:w="3209" w:type="dxa"/>
            <w:vAlign w:val="center"/>
          </w:tcPr>
          <w:p w14:paraId="57B0810E" w14:textId="77777777" w:rsidR="00355B6C" w:rsidRPr="00AD6E54" w:rsidRDefault="00355B6C" w:rsidP="00355B6C">
            <w:pPr>
              <w:ind w:left="9" w:right="32"/>
              <w:rPr>
                <w:rFonts w:ascii="Angsana New" w:hAnsi="Angsana New"/>
                <w:sz w:val="28"/>
                <w:szCs w:val="28"/>
                <w:cs/>
              </w:rPr>
            </w:pPr>
          </w:p>
        </w:tc>
        <w:tc>
          <w:tcPr>
            <w:tcW w:w="1462" w:type="dxa"/>
            <w:shd w:val="clear" w:color="auto" w:fill="auto"/>
          </w:tcPr>
          <w:p w14:paraId="2953EC5D" w14:textId="3BE5C060" w:rsidR="00355B6C" w:rsidRPr="00AD6E54" w:rsidRDefault="00355B6C" w:rsidP="00355B6C">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536" w:type="dxa"/>
            <w:shd w:val="clear" w:color="auto" w:fill="auto"/>
          </w:tcPr>
          <w:p w14:paraId="139F67BB" w14:textId="3FFE648F" w:rsidR="00355B6C" w:rsidRPr="00AD6E54" w:rsidRDefault="00355B6C" w:rsidP="00355B6C">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c>
          <w:tcPr>
            <w:tcW w:w="1462" w:type="dxa"/>
            <w:shd w:val="clear" w:color="auto" w:fill="auto"/>
          </w:tcPr>
          <w:p w14:paraId="655B3065" w14:textId="3FD5B197" w:rsidR="00355B6C" w:rsidRPr="00AD6E54" w:rsidRDefault="00355B6C" w:rsidP="00355B6C">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531" w:type="dxa"/>
            <w:shd w:val="clear" w:color="auto" w:fill="auto"/>
          </w:tcPr>
          <w:p w14:paraId="765C8D1F" w14:textId="1EF97D08" w:rsidR="00355B6C" w:rsidRPr="00AD6E54" w:rsidRDefault="00355B6C" w:rsidP="00355B6C">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r>
      <w:tr w:rsidR="00033CF0" w:rsidRPr="00AD6E54" w14:paraId="750C2504" w14:textId="77777777" w:rsidTr="00DE03F3">
        <w:trPr>
          <w:trHeight w:val="609"/>
        </w:trPr>
        <w:tc>
          <w:tcPr>
            <w:tcW w:w="3209" w:type="dxa"/>
            <w:vAlign w:val="bottom"/>
          </w:tcPr>
          <w:p w14:paraId="03A41A2C" w14:textId="77777777" w:rsidR="00033CF0" w:rsidRPr="00AD6E54" w:rsidRDefault="00033CF0" w:rsidP="00033CF0">
            <w:pPr>
              <w:spacing w:line="320" w:lineRule="exac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62" w:type="dxa"/>
            <w:shd w:val="clear" w:color="auto" w:fill="auto"/>
            <w:vAlign w:val="bottom"/>
          </w:tcPr>
          <w:p w14:paraId="498CC255" w14:textId="785340BD" w:rsidR="00033CF0" w:rsidRPr="00214E63" w:rsidRDefault="00033CF0" w:rsidP="00033CF0">
            <w:pPr>
              <w:pBdr>
                <w:bottom w:val="double" w:sz="4" w:space="1" w:color="auto"/>
              </w:pBdr>
              <w:spacing w:line="240" w:lineRule="auto"/>
              <w:ind w:right="32"/>
              <w:jc w:val="right"/>
              <w:rPr>
                <w:rFonts w:asciiTheme="majorBidi" w:hAnsiTheme="majorBidi" w:cstheme="majorBidi"/>
                <w:bCs/>
                <w:sz w:val="28"/>
                <w:szCs w:val="28"/>
              </w:rPr>
            </w:pPr>
            <w:r w:rsidRPr="00D42071">
              <w:rPr>
                <w:rFonts w:asciiTheme="majorBidi" w:hAnsiTheme="majorBidi" w:cstheme="majorBidi" w:hint="cs"/>
                <w:b/>
                <w:sz w:val="28"/>
                <w:szCs w:val="28"/>
                <w:cs/>
              </w:rPr>
              <w:t>(</w:t>
            </w:r>
            <w:r w:rsidR="00227E78" w:rsidRPr="00014A5A">
              <w:rPr>
                <w:rFonts w:asciiTheme="majorBidi" w:hAnsiTheme="majorBidi" w:cstheme="majorBidi" w:hint="cs"/>
                <w:bCs/>
                <w:sz w:val="28"/>
                <w:szCs w:val="28"/>
              </w:rPr>
              <w:t>152</w:t>
            </w:r>
            <w:r w:rsidRPr="00D42071">
              <w:rPr>
                <w:rFonts w:asciiTheme="majorBidi" w:hAnsiTheme="majorBidi" w:cstheme="majorBidi" w:hint="cs"/>
                <w:b/>
                <w:sz w:val="28"/>
                <w:szCs w:val="28"/>
                <w:cs/>
              </w:rPr>
              <w:t>,</w:t>
            </w:r>
            <w:r w:rsidR="00D87A19">
              <w:rPr>
                <w:rFonts w:asciiTheme="majorBidi" w:hAnsiTheme="majorBidi" w:cstheme="majorBidi"/>
                <w:bCs/>
                <w:sz w:val="28"/>
                <w:szCs w:val="28"/>
              </w:rPr>
              <w:t>569</w:t>
            </w:r>
            <w:r w:rsidRPr="00D42071">
              <w:rPr>
                <w:rFonts w:asciiTheme="majorBidi" w:hAnsiTheme="majorBidi" w:cstheme="majorBidi" w:hint="cs"/>
                <w:b/>
                <w:sz w:val="28"/>
                <w:szCs w:val="28"/>
                <w:cs/>
              </w:rPr>
              <w:t>,</w:t>
            </w:r>
            <w:r w:rsidR="00D87A19">
              <w:rPr>
                <w:rFonts w:asciiTheme="majorBidi" w:hAnsiTheme="majorBidi" w:cstheme="majorBidi"/>
                <w:bCs/>
                <w:sz w:val="28"/>
                <w:szCs w:val="28"/>
              </w:rPr>
              <w:t>7</w:t>
            </w:r>
            <w:r w:rsidR="00227E78" w:rsidRPr="00014A5A">
              <w:rPr>
                <w:rFonts w:asciiTheme="majorBidi" w:hAnsiTheme="majorBidi" w:cstheme="majorBidi" w:hint="cs"/>
                <w:bCs/>
                <w:sz w:val="28"/>
                <w:szCs w:val="28"/>
              </w:rPr>
              <w:t>27</w:t>
            </w:r>
            <w:r w:rsidRPr="00D42071">
              <w:rPr>
                <w:rFonts w:asciiTheme="majorBidi" w:hAnsiTheme="majorBidi" w:cstheme="majorBidi" w:hint="cs"/>
                <w:b/>
                <w:sz w:val="28"/>
                <w:szCs w:val="28"/>
                <w:cs/>
              </w:rPr>
              <w:t>)</w:t>
            </w:r>
          </w:p>
        </w:tc>
        <w:tc>
          <w:tcPr>
            <w:tcW w:w="1536" w:type="dxa"/>
            <w:shd w:val="clear" w:color="auto" w:fill="auto"/>
            <w:vAlign w:val="bottom"/>
          </w:tcPr>
          <w:p w14:paraId="38080122" w14:textId="4095E580" w:rsidR="00033CF0" w:rsidRPr="00AD6E54" w:rsidRDefault="00033CF0" w:rsidP="00033CF0">
            <w:pPr>
              <w:pBdr>
                <w:bottom w:val="double" w:sz="4" w:space="1" w:color="auto"/>
              </w:pBdr>
              <w:spacing w:line="240" w:lineRule="auto"/>
              <w:ind w:right="32"/>
              <w:jc w:val="right"/>
              <w:rPr>
                <w:rFonts w:asciiTheme="majorBidi" w:hAnsiTheme="majorBidi" w:cstheme="majorBidi"/>
                <w:bCs/>
                <w:sz w:val="28"/>
                <w:szCs w:val="28"/>
                <w:cs/>
              </w:rPr>
            </w:pPr>
            <w:r w:rsidRPr="00D42071">
              <w:rPr>
                <w:rFonts w:asciiTheme="majorBidi" w:hAnsiTheme="majorBidi" w:cstheme="majorBidi"/>
                <w:bCs/>
                <w:sz w:val="28"/>
                <w:szCs w:val="28"/>
              </w:rPr>
              <w:t>(259,138,854)</w:t>
            </w:r>
          </w:p>
        </w:tc>
        <w:tc>
          <w:tcPr>
            <w:tcW w:w="1462" w:type="dxa"/>
            <w:shd w:val="clear" w:color="auto" w:fill="auto"/>
            <w:vAlign w:val="bottom"/>
          </w:tcPr>
          <w:p w14:paraId="26204F6B" w14:textId="47BB3F7B" w:rsidR="00033CF0" w:rsidRPr="004C6C3E" w:rsidRDefault="00227E78" w:rsidP="00033CF0">
            <w:pPr>
              <w:pBdr>
                <w:bottom w:val="double" w:sz="4" w:space="1" w:color="auto"/>
              </w:pBdr>
              <w:spacing w:line="240" w:lineRule="auto"/>
              <w:ind w:left="102" w:right="32" w:hanging="90"/>
              <w:jc w:val="right"/>
              <w:rPr>
                <w:rFonts w:asciiTheme="majorBidi" w:hAnsiTheme="majorBidi" w:cstheme="majorBidi"/>
                <w:bCs/>
                <w:sz w:val="28"/>
                <w:szCs w:val="28"/>
              </w:rPr>
            </w:pPr>
            <w:r w:rsidRPr="00014A5A">
              <w:rPr>
                <w:rFonts w:asciiTheme="majorBidi" w:hAnsiTheme="majorBidi" w:hint="cs"/>
                <w:bCs/>
                <w:sz w:val="28"/>
                <w:szCs w:val="28"/>
              </w:rPr>
              <w:t>5</w:t>
            </w:r>
            <w:r w:rsidR="009D7E98" w:rsidRPr="009D7E98">
              <w:rPr>
                <w:rFonts w:asciiTheme="majorBidi" w:hAnsiTheme="majorBidi"/>
                <w:bCs/>
                <w:sz w:val="28"/>
                <w:szCs w:val="28"/>
              </w:rPr>
              <w:t>2</w:t>
            </w:r>
            <w:r w:rsidR="00033CF0" w:rsidRPr="00D42071">
              <w:rPr>
                <w:rFonts w:asciiTheme="majorBidi" w:hAnsiTheme="majorBidi" w:hint="cs"/>
                <w:b/>
                <w:sz w:val="28"/>
                <w:szCs w:val="28"/>
                <w:cs/>
              </w:rPr>
              <w:t>,</w:t>
            </w:r>
            <w:r w:rsidR="009D7E98" w:rsidRPr="009D7E98">
              <w:rPr>
                <w:rFonts w:asciiTheme="majorBidi" w:hAnsiTheme="majorBidi"/>
                <w:bCs/>
                <w:sz w:val="28"/>
                <w:szCs w:val="28"/>
              </w:rPr>
              <w:t>453</w:t>
            </w:r>
            <w:r w:rsidR="00033CF0" w:rsidRPr="00D42071">
              <w:rPr>
                <w:rFonts w:asciiTheme="majorBidi" w:hAnsiTheme="majorBidi" w:hint="cs"/>
                <w:b/>
                <w:sz w:val="28"/>
                <w:szCs w:val="28"/>
                <w:cs/>
              </w:rPr>
              <w:t>,</w:t>
            </w:r>
            <w:r w:rsidR="009D7E98" w:rsidRPr="009D7E98">
              <w:rPr>
                <w:rFonts w:asciiTheme="majorBidi" w:hAnsiTheme="majorBidi"/>
                <w:bCs/>
                <w:sz w:val="28"/>
                <w:szCs w:val="28"/>
              </w:rPr>
              <w:t>0</w:t>
            </w:r>
            <w:r w:rsidRPr="00014A5A">
              <w:rPr>
                <w:rFonts w:asciiTheme="majorBidi" w:hAnsiTheme="majorBidi" w:hint="cs"/>
                <w:bCs/>
                <w:sz w:val="28"/>
                <w:szCs w:val="28"/>
              </w:rPr>
              <w:t>67</w:t>
            </w:r>
          </w:p>
        </w:tc>
        <w:tc>
          <w:tcPr>
            <w:tcW w:w="1531" w:type="dxa"/>
            <w:vAlign w:val="bottom"/>
          </w:tcPr>
          <w:p w14:paraId="40937C16" w14:textId="2B192B33" w:rsidR="00033CF0" w:rsidRPr="004C6C3E" w:rsidRDefault="00033CF0" w:rsidP="00033CF0">
            <w:pPr>
              <w:pBdr>
                <w:bottom w:val="double" w:sz="4" w:space="1" w:color="auto"/>
              </w:pBdr>
              <w:spacing w:line="240" w:lineRule="auto"/>
              <w:ind w:left="102" w:right="32" w:hanging="90"/>
              <w:jc w:val="right"/>
              <w:rPr>
                <w:rFonts w:asciiTheme="majorBidi" w:hAnsiTheme="majorBidi" w:cstheme="majorBidi"/>
                <w:bCs/>
                <w:sz w:val="28"/>
                <w:szCs w:val="28"/>
              </w:rPr>
            </w:pPr>
            <w:r w:rsidRPr="00D42071">
              <w:rPr>
                <w:rFonts w:asciiTheme="majorBidi" w:hAnsiTheme="majorBidi"/>
                <w:bCs/>
                <w:sz w:val="28"/>
                <w:szCs w:val="28"/>
              </w:rPr>
              <w:t>(8,698,035)</w:t>
            </w:r>
          </w:p>
        </w:tc>
      </w:tr>
      <w:tr w:rsidR="00033CF0" w:rsidRPr="00AD6E54" w14:paraId="6F6523B0" w14:textId="77777777" w:rsidTr="00DE03F3">
        <w:trPr>
          <w:trHeight w:val="758"/>
        </w:trPr>
        <w:tc>
          <w:tcPr>
            <w:tcW w:w="3209" w:type="dxa"/>
            <w:vAlign w:val="bottom"/>
          </w:tcPr>
          <w:p w14:paraId="6DF5002A" w14:textId="77777777" w:rsidR="00033CF0" w:rsidRPr="00AD6E54" w:rsidRDefault="00033CF0" w:rsidP="00033CF0">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033CF0" w:rsidRPr="00AD6E54" w:rsidRDefault="00033CF0" w:rsidP="00033CF0">
            <w:pPr>
              <w:spacing w:line="32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62" w:type="dxa"/>
            <w:shd w:val="clear" w:color="auto" w:fill="auto"/>
            <w:vAlign w:val="bottom"/>
          </w:tcPr>
          <w:p w14:paraId="00F0EA09" w14:textId="50EE73C0" w:rsidR="00033CF0" w:rsidRPr="00014A5A" w:rsidRDefault="00227E78" w:rsidP="00033CF0">
            <w:pPr>
              <w:tabs>
                <w:tab w:val="clear" w:pos="907"/>
                <w:tab w:val="decimal" w:pos="898"/>
              </w:tabs>
              <w:overflowPunct w:val="0"/>
              <w:autoSpaceDE w:val="0"/>
              <w:autoSpaceDN w:val="0"/>
              <w:adjustRightInd w:val="0"/>
              <w:spacing w:line="240" w:lineRule="auto"/>
              <w:textAlignment w:val="baseline"/>
              <w:rPr>
                <w:rFonts w:ascii="Angsana New" w:hAnsi="Angsana New"/>
                <w:bCs/>
                <w:sz w:val="28"/>
                <w:szCs w:val="28"/>
              </w:rPr>
            </w:pPr>
            <w:r w:rsidRPr="00014A5A">
              <w:rPr>
                <w:rFonts w:asciiTheme="majorBidi" w:hAnsiTheme="majorBidi" w:cstheme="majorBidi" w:hint="cs"/>
                <w:bCs/>
                <w:sz w:val="28"/>
                <w:szCs w:val="28"/>
              </w:rPr>
              <w:t>32</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230</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527</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817</w:t>
            </w:r>
          </w:p>
        </w:tc>
        <w:tc>
          <w:tcPr>
            <w:tcW w:w="1536" w:type="dxa"/>
            <w:shd w:val="clear" w:color="auto" w:fill="auto"/>
            <w:vAlign w:val="bottom"/>
          </w:tcPr>
          <w:p w14:paraId="354F1E55" w14:textId="0F851D47" w:rsidR="00033CF0" w:rsidRPr="00014A5A" w:rsidRDefault="00033CF0" w:rsidP="00033CF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014A5A">
              <w:rPr>
                <w:rFonts w:asciiTheme="majorBidi" w:hAnsiTheme="majorBidi" w:cstheme="majorBidi"/>
                <w:bCs/>
                <w:sz w:val="28"/>
                <w:szCs w:val="28"/>
              </w:rPr>
              <w:t>12</w:t>
            </w:r>
            <w:r w:rsidRPr="00014A5A">
              <w:rPr>
                <w:rFonts w:asciiTheme="majorBidi" w:hAnsiTheme="majorBidi" w:cstheme="majorBidi" w:hint="cs"/>
                <w:bCs/>
                <w:sz w:val="28"/>
                <w:szCs w:val="28"/>
                <w:cs/>
              </w:rPr>
              <w:t>,</w:t>
            </w:r>
            <w:r w:rsidR="00227E78" w:rsidRPr="00014A5A">
              <w:rPr>
                <w:rFonts w:asciiTheme="majorBidi" w:hAnsiTheme="majorBidi" w:cstheme="majorBidi" w:hint="cs"/>
                <w:bCs/>
                <w:sz w:val="28"/>
                <w:szCs w:val="28"/>
              </w:rPr>
              <w:t>571</w:t>
            </w:r>
            <w:r w:rsidRPr="00014A5A">
              <w:rPr>
                <w:rFonts w:asciiTheme="majorBidi" w:hAnsiTheme="majorBidi" w:cstheme="majorBidi" w:hint="cs"/>
                <w:bCs/>
                <w:sz w:val="28"/>
                <w:szCs w:val="28"/>
                <w:cs/>
              </w:rPr>
              <w:t>,</w:t>
            </w:r>
            <w:r w:rsidR="00227E78" w:rsidRPr="00014A5A">
              <w:rPr>
                <w:rFonts w:asciiTheme="majorBidi" w:hAnsiTheme="majorBidi" w:cstheme="majorBidi" w:hint="cs"/>
                <w:bCs/>
                <w:sz w:val="28"/>
                <w:szCs w:val="28"/>
              </w:rPr>
              <w:t>621</w:t>
            </w:r>
            <w:r w:rsidRPr="00014A5A">
              <w:rPr>
                <w:rFonts w:asciiTheme="majorBidi" w:hAnsiTheme="majorBidi" w:cstheme="majorBidi" w:hint="cs"/>
                <w:bCs/>
                <w:sz w:val="28"/>
                <w:szCs w:val="28"/>
                <w:cs/>
              </w:rPr>
              <w:t>,</w:t>
            </w:r>
            <w:r w:rsidR="00227E78" w:rsidRPr="00014A5A">
              <w:rPr>
                <w:rFonts w:asciiTheme="majorBidi" w:hAnsiTheme="majorBidi" w:cstheme="majorBidi" w:hint="cs"/>
                <w:bCs/>
                <w:sz w:val="28"/>
                <w:szCs w:val="28"/>
              </w:rPr>
              <w:t>416</w:t>
            </w:r>
          </w:p>
        </w:tc>
        <w:tc>
          <w:tcPr>
            <w:tcW w:w="1462" w:type="dxa"/>
            <w:shd w:val="clear" w:color="auto" w:fill="auto"/>
            <w:vAlign w:val="bottom"/>
          </w:tcPr>
          <w:p w14:paraId="374B6C29" w14:textId="091B4A9E" w:rsidR="00033CF0" w:rsidRPr="00014A5A" w:rsidRDefault="00227E78" w:rsidP="00033CF0">
            <w:pPr>
              <w:tabs>
                <w:tab w:val="clear" w:pos="907"/>
                <w:tab w:val="decimal" w:pos="898"/>
              </w:tabs>
              <w:overflowPunct w:val="0"/>
              <w:autoSpaceDE w:val="0"/>
              <w:autoSpaceDN w:val="0"/>
              <w:adjustRightInd w:val="0"/>
              <w:spacing w:line="240" w:lineRule="auto"/>
              <w:jc w:val="right"/>
              <w:textAlignment w:val="baseline"/>
              <w:rPr>
                <w:rFonts w:ascii="Angsana New" w:hAnsi="Angsana New"/>
                <w:bCs/>
                <w:sz w:val="28"/>
                <w:szCs w:val="28"/>
              </w:rPr>
            </w:pPr>
            <w:r w:rsidRPr="00014A5A">
              <w:rPr>
                <w:rFonts w:asciiTheme="majorBidi" w:hAnsiTheme="majorBidi" w:cstheme="majorBidi" w:hint="cs"/>
                <w:bCs/>
                <w:sz w:val="28"/>
                <w:szCs w:val="28"/>
              </w:rPr>
              <w:t>32</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230</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527</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817</w:t>
            </w:r>
          </w:p>
        </w:tc>
        <w:tc>
          <w:tcPr>
            <w:tcW w:w="1531" w:type="dxa"/>
            <w:vAlign w:val="bottom"/>
          </w:tcPr>
          <w:p w14:paraId="63813899" w14:textId="1CC29CE0" w:rsidR="00033CF0" w:rsidRPr="00014A5A" w:rsidRDefault="00227E78" w:rsidP="00033CF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014A5A">
              <w:rPr>
                <w:rFonts w:asciiTheme="majorBidi" w:hAnsiTheme="majorBidi" w:cstheme="majorBidi" w:hint="cs"/>
                <w:bCs/>
                <w:sz w:val="28"/>
                <w:szCs w:val="28"/>
              </w:rPr>
              <w:t>12</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571</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621</w:t>
            </w:r>
            <w:r w:rsidR="00033CF0"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416</w:t>
            </w:r>
          </w:p>
        </w:tc>
      </w:tr>
      <w:tr w:rsidR="00033CF0" w:rsidRPr="00AD6E54" w14:paraId="36AB4C01" w14:textId="77777777" w:rsidTr="00DE03F3">
        <w:trPr>
          <w:trHeight w:val="644"/>
        </w:trPr>
        <w:tc>
          <w:tcPr>
            <w:tcW w:w="3209" w:type="dxa"/>
            <w:vAlign w:val="bottom"/>
          </w:tcPr>
          <w:p w14:paraId="1CD0BAEE" w14:textId="77777777" w:rsidR="00033CF0" w:rsidRDefault="00033CF0" w:rsidP="00033CF0">
            <w:pPr>
              <w:spacing w:line="320" w:lineRule="exact"/>
              <w:rPr>
                <w:rFonts w:ascii="Angsana New" w:hAnsi="Angsana New"/>
                <w:bCs/>
                <w:sz w:val="28"/>
                <w:szCs w:val="28"/>
              </w:rPr>
            </w:pPr>
            <w:r>
              <w:rPr>
                <w:rFonts w:ascii="Angsana New" w:hAnsi="Angsana New"/>
                <w:bCs/>
                <w:sz w:val="28"/>
                <w:szCs w:val="28"/>
              </w:rPr>
              <w:t xml:space="preserve">Effect of exercise of warrants to purchase </w:t>
            </w:r>
          </w:p>
          <w:p w14:paraId="7D276B68" w14:textId="0EA00CB6" w:rsidR="00033CF0" w:rsidRPr="00AD6E54" w:rsidRDefault="00033CF0" w:rsidP="00033CF0">
            <w:pPr>
              <w:spacing w:line="320" w:lineRule="exact"/>
              <w:rPr>
                <w:rFonts w:ascii="Angsana New" w:hAnsi="Angsana New"/>
                <w:bCs/>
                <w:sz w:val="28"/>
                <w:szCs w:val="28"/>
              </w:rPr>
            </w:pPr>
            <w:r>
              <w:rPr>
                <w:rFonts w:ascii="Angsana New" w:hAnsi="Angsana New"/>
                <w:bCs/>
                <w:sz w:val="28"/>
                <w:szCs w:val="28"/>
              </w:rPr>
              <w:t xml:space="preserve">     ordinary shares</w:t>
            </w:r>
          </w:p>
        </w:tc>
        <w:tc>
          <w:tcPr>
            <w:tcW w:w="1462" w:type="dxa"/>
            <w:shd w:val="clear" w:color="auto" w:fill="auto"/>
            <w:vAlign w:val="bottom"/>
          </w:tcPr>
          <w:p w14:paraId="6C507548" w14:textId="31805D0F" w:rsidR="00033CF0" w:rsidRPr="00C740BA" w:rsidRDefault="00D80847" w:rsidP="00033CF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hint="cs"/>
                <w:sz w:val="28"/>
                <w:szCs w:val="28"/>
                <w:cs/>
              </w:rPr>
              <w:t>-</w:t>
            </w:r>
          </w:p>
        </w:tc>
        <w:tc>
          <w:tcPr>
            <w:tcW w:w="1536" w:type="dxa"/>
            <w:shd w:val="clear" w:color="auto" w:fill="auto"/>
            <w:vAlign w:val="bottom"/>
          </w:tcPr>
          <w:p w14:paraId="65B038C6" w14:textId="06E182F8" w:rsidR="00033CF0" w:rsidRPr="00075E10" w:rsidRDefault="00033CF0" w:rsidP="00033CF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075E10">
              <w:rPr>
                <w:rFonts w:asciiTheme="majorBidi" w:hAnsiTheme="majorBidi" w:cstheme="majorBidi"/>
                <w:bCs/>
                <w:sz w:val="28"/>
                <w:szCs w:val="28"/>
              </w:rPr>
              <w:t>-</w:t>
            </w:r>
          </w:p>
        </w:tc>
        <w:tc>
          <w:tcPr>
            <w:tcW w:w="1462" w:type="dxa"/>
            <w:shd w:val="clear" w:color="auto" w:fill="auto"/>
            <w:vAlign w:val="bottom"/>
          </w:tcPr>
          <w:p w14:paraId="347EFA3E" w14:textId="0068A2D2" w:rsidR="00033CF0" w:rsidRPr="00D80847" w:rsidRDefault="00D80847" w:rsidP="00033CF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
                <w:sz w:val="28"/>
                <w:szCs w:val="28"/>
              </w:rPr>
            </w:pPr>
            <w:r>
              <w:rPr>
                <w:rFonts w:ascii="Angsana New" w:hAnsi="Angsana New" w:hint="cs"/>
                <w:b/>
                <w:sz w:val="28"/>
                <w:szCs w:val="28"/>
                <w:cs/>
              </w:rPr>
              <w:t>-</w:t>
            </w:r>
          </w:p>
        </w:tc>
        <w:tc>
          <w:tcPr>
            <w:tcW w:w="1531" w:type="dxa"/>
            <w:vAlign w:val="bottom"/>
          </w:tcPr>
          <w:p w14:paraId="0652EF19" w14:textId="673C2C65" w:rsidR="00033CF0" w:rsidRPr="00075E10" w:rsidRDefault="00033CF0" w:rsidP="00033CF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075E10">
              <w:rPr>
                <w:rFonts w:asciiTheme="majorBidi" w:hAnsiTheme="majorBidi" w:cstheme="majorBidi"/>
                <w:bCs/>
                <w:sz w:val="28"/>
                <w:szCs w:val="28"/>
              </w:rPr>
              <w:t>-</w:t>
            </w:r>
          </w:p>
        </w:tc>
      </w:tr>
      <w:tr w:rsidR="00AA4CAD" w:rsidRPr="00AD6E54" w14:paraId="32D1D8CA" w14:textId="77777777" w:rsidTr="00DE03F3">
        <w:trPr>
          <w:trHeight w:val="758"/>
        </w:trPr>
        <w:tc>
          <w:tcPr>
            <w:tcW w:w="3209" w:type="dxa"/>
            <w:vAlign w:val="bottom"/>
          </w:tcPr>
          <w:p w14:paraId="16171C8A" w14:textId="77777777" w:rsidR="00AA4CAD" w:rsidRPr="00AD6E54" w:rsidRDefault="00AA4CAD" w:rsidP="00AA4CAD">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AA4CAD" w:rsidRPr="00AD6E54" w:rsidRDefault="00AA4CAD" w:rsidP="00AA4CAD">
            <w:pPr>
              <w:spacing w:line="340" w:lineRule="exact"/>
              <w:rPr>
                <w:rFonts w:ascii="Angsana New" w:hAnsi="Angsana New"/>
                <w:bCs/>
                <w:sz w:val="28"/>
                <w:szCs w:val="28"/>
              </w:rPr>
            </w:pPr>
            <w:r w:rsidRPr="00AD6E54">
              <w:rPr>
                <w:rFonts w:ascii="Angsana New" w:hAnsi="Angsana New"/>
                <w:bCs/>
                <w:sz w:val="28"/>
                <w:szCs w:val="28"/>
              </w:rPr>
              <w:t xml:space="preserve">     shares outstanding (Diluted)</w:t>
            </w:r>
          </w:p>
        </w:tc>
        <w:tc>
          <w:tcPr>
            <w:tcW w:w="1462" w:type="dxa"/>
            <w:shd w:val="clear" w:color="auto" w:fill="auto"/>
          </w:tcPr>
          <w:p w14:paraId="35B7F424" w14:textId="61D0C4BB" w:rsidR="00AA4CAD" w:rsidRPr="00014A5A" w:rsidRDefault="00227E78" w:rsidP="00AA4CAD">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r w:rsidRPr="00014A5A">
              <w:rPr>
                <w:rFonts w:asciiTheme="majorBidi" w:hAnsiTheme="majorBidi" w:cstheme="majorBidi" w:hint="cs"/>
                <w:bCs/>
                <w:sz w:val="28"/>
                <w:szCs w:val="28"/>
              </w:rPr>
              <w:t>32</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230</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527</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817</w:t>
            </w:r>
          </w:p>
        </w:tc>
        <w:tc>
          <w:tcPr>
            <w:tcW w:w="1536" w:type="dxa"/>
            <w:shd w:val="clear" w:color="auto" w:fill="auto"/>
          </w:tcPr>
          <w:p w14:paraId="6D1DC7CA" w14:textId="26B89D33" w:rsidR="00AA4CAD" w:rsidRPr="00014A5A" w:rsidRDefault="00227E78" w:rsidP="00AA4CA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014A5A">
              <w:rPr>
                <w:rFonts w:asciiTheme="majorBidi" w:hAnsiTheme="majorBidi" w:cstheme="majorBidi" w:hint="cs"/>
                <w:bCs/>
                <w:sz w:val="28"/>
                <w:szCs w:val="28"/>
              </w:rPr>
              <w:t>12</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571</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621</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416</w:t>
            </w:r>
          </w:p>
        </w:tc>
        <w:tc>
          <w:tcPr>
            <w:tcW w:w="1462" w:type="dxa"/>
            <w:shd w:val="clear" w:color="auto" w:fill="auto"/>
          </w:tcPr>
          <w:p w14:paraId="2A8691DC" w14:textId="38502FD6" w:rsidR="00AA4CAD" w:rsidRPr="00014A5A" w:rsidRDefault="00227E78" w:rsidP="00AA4CAD">
            <w:pPr>
              <w:pBdr>
                <w:bottom w:val="double" w:sz="4" w:space="1" w:color="auto"/>
              </w:pBdr>
              <w:tabs>
                <w:tab w:val="clear" w:pos="907"/>
                <w:tab w:val="decimal" w:pos="898"/>
              </w:tabs>
              <w:overflowPunct w:val="0"/>
              <w:autoSpaceDE w:val="0"/>
              <w:autoSpaceDN w:val="0"/>
              <w:adjustRightInd w:val="0"/>
              <w:spacing w:line="240" w:lineRule="auto"/>
              <w:textAlignment w:val="baseline"/>
              <w:rPr>
                <w:rFonts w:asciiTheme="majorBidi" w:hAnsiTheme="majorBidi" w:cstheme="majorBidi"/>
                <w:bCs/>
                <w:sz w:val="28"/>
                <w:szCs w:val="28"/>
                <w:cs/>
              </w:rPr>
            </w:pPr>
            <w:r w:rsidRPr="00014A5A">
              <w:rPr>
                <w:rFonts w:asciiTheme="majorBidi" w:hAnsiTheme="majorBidi" w:cstheme="majorBidi" w:hint="cs"/>
                <w:bCs/>
                <w:sz w:val="28"/>
                <w:szCs w:val="28"/>
              </w:rPr>
              <w:t>32</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230</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527</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817</w:t>
            </w:r>
          </w:p>
        </w:tc>
        <w:tc>
          <w:tcPr>
            <w:tcW w:w="1531" w:type="dxa"/>
          </w:tcPr>
          <w:p w14:paraId="079679F8" w14:textId="2EE2A1D0" w:rsidR="00AA4CAD" w:rsidRPr="00014A5A" w:rsidRDefault="00227E78" w:rsidP="00AA4CA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014A5A">
              <w:rPr>
                <w:rFonts w:asciiTheme="majorBidi" w:hAnsiTheme="majorBidi" w:cstheme="majorBidi" w:hint="cs"/>
                <w:bCs/>
                <w:sz w:val="28"/>
                <w:szCs w:val="28"/>
              </w:rPr>
              <w:t>12</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571</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621</w:t>
            </w:r>
            <w:r w:rsidR="00AA4CAD" w:rsidRPr="00014A5A">
              <w:rPr>
                <w:rFonts w:asciiTheme="majorBidi" w:hAnsiTheme="majorBidi" w:cstheme="majorBidi" w:hint="cs"/>
                <w:bCs/>
                <w:sz w:val="28"/>
                <w:szCs w:val="28"/>
                <w:cs/>
              </w:rPr>
              <w:t>,</w:t>
            </w:r>
            <w:r w:rsidRPr="00014A5A">
              <w:rPr>
                <w:rFonts w:asciiTheme="majorBidi" w:hAnsiTheme="majorBidi" w:cstheme="majorBidi" w:hint="cs"/>
                <w:bCs/>
                <w:sz w:val="28"/>
                <w:szCs w:val="28"/>
              </w:rPr>
              <w:t>416</w:t>
            </w:r>
          </w:p>
        </w:tc>
      </w:tr>
      <w:tr w:rsidR="00AA4CAD" w:rsidRPr="00AD6E54" w14:paraId="42FB8566" w14:textId="77777777" w:rsidTr="00DE03F3">
        <w:trPr>
          <w:trHeight w:val="439"/>
        </w:trPr>
        <w:tc>
          <w:tcPr>
            <w:tcW w:w="3209" w:type="dxa"/>
            <w:vAlign w:val="bottom"/>
          </w:tcPr>
          <w:p w14:paraId="377691FA" w14:textId="77777777" w:rsidR="00AA4CAD" w:rsidRPr="00AD6E54" w:rsidRDefault="00AA4CAD" w:rsidP="00AA4CAD">
            <w:pPr>
              <w:spacing w:line="240" w:lineRule="auto"/>
              <w:rPr>
                <w:rFonts w:ascii="Angsana New" w:hAnsi="Angsana New"/>
                <w:bCs/>
                <w:sz w:val="28"/>
                <w:szCs w:val="28"/>
              </w:rPr>
            </w:pPr>
            <w:r w:rsidRPr="00AD6E54">
              <w:rPr>
                <w:rFonts w:ascii="Angsana New" w:hAnsi="Angsana New"/>
                <w:bCs/>
                <w:sz w:val="28"/>
                <w:szCs w:val="28"/>
              </w:rPr>
              <w:t>Diluted earning (loss) per share</w:t>
            </w:r>
          </w:p>
        </w:tc>
        <w:tc>
          <w:tcPr>
            <w:tcW w:w="1462" w:type="dxa"/>
            <w:shd w:val="clear" w:color="auto" w:fill="auto"/>
          </w:tcPr>
          <w:p w14:paraId="5ACB006E" w14:textId="38FF7F46" w:rsidR="00AA4CAD" w:rsidRPr="00214E63" w:rsidRDefault="00AA4CAD" w:rsidP="00AA4CAD">
            <w:pPr>
              <w:pBdr>
                <w:bottom w:val="double" w:sz="4" w:space="1" w:color="auto"/>
              </w:pBdr>
              <w:tabs>
                <w:tab w:val="decimal" w:pos="957"/>
              </w:tabs>
              <w:ind w:firstLine="90"/>
              <w:jc w:val="right"/>
              <w:rPr>
                <w:rFonts w:ascii="Angsana New" w:hAnsi="Angsana New"/>
                <w:bCs/>
                <w:sz w:val="28"/>
                <w:szCs w:val="28"/>
              </w:rPr>
            </w:pPr>
            <w:r>
              <w:rPr>
                <w:rFonts w:asciiTheme="majorBidi" w:hAnsiTheme="majorBidi" w:cstheme="majorBidi" w:hint="cs"/>
                <w:b/>
                <w:sz w:val="28"/>
                <w:szCs w:val="28"/>
                <w:cs/>
              </w:rPr>
              <w:t>(</w:t>
            </w:r>
            <w:r w:rsidR="00227E78" w:rsidRPr="00014A5A">
              <w:rPr>
                <w:rFonts w:asciiTheme="majorBidi" w:hAnsiTheme="majorBidi" w:cstheme="majorBidi" w:hint="cs"/>
                <w:bCs/>
                <w:sz w:val="28"/>
                <w:szCs w:val="28"/>
              </w:rPr>
              <w:t>0</w:t>
            </w:r>
            <w:r w:rsidRPr="00014A5A">
              <w:rPr>
                <w:rFonts w:asciiTheme="majorBidi" w:hAnsiTheme="majorBidi" w:cstheme="majorBidi" w:hint="cs"/>
                <w:b/>
                <w:sz w:val="28"/>
                <w:szCs w:val="28"/>
                <w:cs/>
              </w:rPr>
              <w:t>.</w:t>
            </w:r>
            <w:r w:rsidR="00227E78" w:rsidRPr="00014A5A">
              <w:rPr>
                <w:rFonts w:asciiTheme="majorBidi" w:hAnsiTheme="majorBidi" w:cstheme="majorBidi" w:hint="cs"/>
                <w:bCs/>
                <w:sz w:val="28"/>
                <w:szCs w:val="28"/>
              </w:rPr>
              <w:t>0047</w:t>
            </w:r>
            <w:r>
              <w:rPr>
                <w:rFonts w:asciiTheme="majorBidi" w:hAnsiTheme="majorBidi" w:cstheme="majorBidi" w:hint="cs"/>
                <w:b/>
                <w:sz w:val="28"/>
                <w:szCs w:val="28"/>
                <w:cs/>
              </w:rPr>
              <w:t>)</w:t>
            </w:r>
          </w:p>
        </w:tc>
        <w:tc>
          <w:tcPr>
            <w:tcW w:w="1536" w:type="dxa"/>
            <w:shd w:val="clear" w:color="auto" w:fill="auto"/>
          </w:tcPr>
          <w:p w14:paraId="38DC6948" w14:textId="3570E9E7" w:rsidR="00AA4CAD" w:rsidRPr="00AD6E54" w:rsidRDefault="00AA4CAD" w:rsidP="00AA4CA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hint="cs"/>
                <w:b/>
                <w:sz w:val="28"/>
                <w:szCs w:val="28"/>
                <w:cs/>
              </w:rPr>
              <w:t>(</w:t>
            </w:r>
            <w:r w:rsidR="00227E78" w:rsidRPr="00014A5A">
              <w:rPr>
                <w:rFonts w:asciiTheme="majorBidi" w:hAnsiTheme="majorBidi" w:cstheme="majorBidi" w:hint="cs"/>
                <w:bCs/>
                <w:sz w:val="28"/>
                <w:szCs w:val="28"/>
              </w:rPr>
              <w:t>0</w:t>
            </w:r>
            <w:r w:rsidRPr="00014A5A">
              <w:rPr>
                <w:rFonts w:asciiTheme="majorBidi" w:hAnsiTheme="majorBidi" w:cstheme="majorBidi" w:hint="cs"/>
                <w:b/>
                <w:sz w:val="28"/>
                <w:szCs w:val="28"/>
                <w:cs/>
              </w:rPr>
              <w:t>.</w:t>
            </w:r>
            <w:r w:rsidR="00227E78" w:rsidRPr="00014A5A">
              <w:rPr>
                <w:rFonts w:asciiTheme="majorBidi" w:hAnsiTheme="majorBidi" w:cstheme="majorBidi" w:hint="cs"/>
                <w:bCs/>
                <w:sz w:val="28"/>
                <w:szCs w:val="28"/>
              </w:rPr>
              <w:t>0206</w:t>
            </w:r>
            <w:r>
              <w:rPr>
                <w:rFonts w:asciiTheme="majorBidi" w:hAnsiTheme="majorBidi" w:cstheme="majorBidi" w:hint="cs"/>
                <w:b/>
                <w:sz w:val="28"/>
                <w:szCs w:val="28"/>
                <w:cs/>
              </w:rPr>
              <w:t>)</w:t>
            </w:r>
          </w:p>
        </w:tc>
        <w:tc>
          <w:tcPr>
            <w:tcW w:w="1462" w:type="dxa"/>
            <w:shd w:val="clear" w:color="auto" w:fill="auto"/>
          </w:tcPr>
          <w:p w14:paraId="7ABFC984" w14:textId="6415CCC7" w:rsidR="00AA4CAD" w:rsidRPr="00014A5A" w:rsidRDefault="00227E78" w:rsidP="00AA4CA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sidRPr="00014A5A">
              <w:rPr>
                <w:rFonts w:asciiTheme="majorBidi" w:hAnsiTheme="majorBidi" w:cstheme="majorBidi" w:hint="cs"/>
                <w:bCs/>
                <w:sz w:val="28"/>
                <w:szCs w:val="28"/>
              </w:rPr>
              <w:t>0</w:t>
            </w:r>
            <w:r w:rsidR="00AA4CAD" w:rsidRPr="00014A5A">
              <w:rPr>
                <w:rFonts w:asciiTheme="majorBidi" w:hAnsiTheme="majorBidi" w:cstheme="majorBidi" w:hint="cs"/>
                <w:b/>
                <w:sz w:val="28"/>
                <w:szCs w:val="28"/>
                <w:cs/>
              </w:rPr>
              <w:t>.</w:t>
            </w:r>
            <w:r w:rsidRPr="00014A5A">
              <w:rPr>
                <w:rFonts w:asciiTheme="majorBidi" w:hAnsiTheme="majorBidi" w:cstheme="majorBidi" w:hint="cs"/>
                <w:bCs/>
                <w:sz w:val="28"/>
                <w:szCs w:val="28"/>
              </w:rPr>
              <w:t>0016</w:t>
            </w:r>
          </w:p>
        </w:tc>
        <w:tc>
          <w:tcPr>
            <w:tcW w:w="1531" w:type="dxa"/>
          </w:tcPr>
          <w:p w14:paraId="2AA2CF68" w14:textId="6066DBC7" w:rsidR="00AA4CAD" w:rsidRPr="00AD6E54" w:rsidRDefault="00AA4CAD" w:rsidP="00AA4CA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hint="cs"/>
                <w:b/>
                <w:sz w:val="28"/>
                <w:szCs w:val="28"/>
                <w:cs/>
              </w:rPr>
              <w:t>(</w:t>
            </w:r>
            <w:r w:rsidR="00227E78" w:rsidRPr="00014A5A">
              <w:rPr>
                <w:rFonts w:asciiTheme="majorBidi" w:hAnsiTheme="majorBidi" w:cstheme="majorBidi" w:hint="cs"/>
                <w:bCs/>
                <w:sz w:val="28"/>
                <w:szCs w:val="28"/>
              </w:rPr>
              <w:t>0</w:t>
            </w:r>
            <w:r w:rsidRPr="00014A5A">
              <w:rPr>
                <w:rFonts w:asciiTheme="majorBidi" w:hAnsiTheme="majorBidi" w:cstheme="majorBidi" w:hint="cs"/>
                <w:b/>
                <w:sz w:val="28"/>
                <w:szCs w:val="28"/>
                <w:cs/>
              </w:rPr>
              <w:t>.</w:t>
            </w:r>
            <w:r w:rsidR="00227E78" w:rsidRPr="00014A5A">
              <w:rPr>
                <w:rFonts w:asciiTheme="majorBidi" w:hAnsiTheme="majorBidi" w:cstheme="majorBidi" w:hint="cs"/>
                <w:bCs/>
                <w:sz w:val="28"/>
                <w:szCs w:val="28"/>
              </w:rPr>
              <w:t>0007</w:t>
            </w:r>
            <w:r>
              <w:rPr>
                <w:rFonts w:asciiTheme="majorBidi" w:hAnsiTheme="majorBidi" w:cstheme="majorBidi" w:hint="cs"/>
                <w:b/>
                <w:sz w:val="28"/>
                <w:szCs w:val="28"/>
                <w:cs/>
              </w:rPr>
              <w:t>)</w:t>
            </w:r>
          </w:p>
        </w:tc>
      </w:tr>
    </w:tbl>
    <w:p w14:paraId="6DDBEC52" w14:textId="02AA80D9" w:rsidR="00040F1D" w:rsidRDefault="00655944" w:rsidP="00263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 xml:space="preserve">e ordinary </w:t>
      </w:r>
      <w:r w:rsidRPr="00382575">
        <w:rPr>
          <w:rFonts w:ascii="Angsana New" w:hAnsi="Angsana New"/>
          <w:sz w:val="28"/>
          <w:szCs w:val="28"/>
        </w:rPr>
        <w:t xml:space="preserve">shares of </w:t>
      </w:r>
      <w:r w:rsidR="006C3A2E" w:rsidRPr="00382575">
        <w:rPr>
          <w:rFonts w:ascii="Angsana New" w:hAnsi="Angsana New"/>
          <w:sz w:val="28"/>
          <w:szCs w:val="28"/>
        </w:rPr>
        <w:t>340,267</w:t>
      </w:r>
      <w:r w:rsidRPr="00382575">
        <w:rPr>
          <w:rFonts w:ascii="Angsana New" w:hAnsi="Angsana New"/>
          <w:sz w:val="28"/>
          <w:szCs w:val="28"/>
        </w:rPr>
        <w:t xml:space="preserve"> shares, has no effect</w:t>
      </w:r>
      <w:r w:rsidRPr="00655944">
        <w:rPr>
          <w:rFonts w:ascii="Angsana New" w:hAnsi="Angsana New"/>
          <w:sz w:val="28"/>
          <w:szCs w:val="28"/>
        </w:rPr>
        <w:t xml:space="preserve"> on diluted earnings per share because there is no fair value of common stock.  Therefore, diluted earning per share</w:t>
      </w:r>
      <w:r>
        <w:rPr>
          <w:rFonts w:ascii="Angsana New" w:hAnsi="Angsana New"/>
          <w:sz w:val="28"/>
          <w:szCs w:val="28"/>
        </w:rPr>
        <w:t xml:space="preserve"> was the same as basic earnings </w:t>
      </w:r>
      <w:r w:rsidRPr="00655944">
        <w:rPr>
          <w:rFonts w:ascii="Angsana New" w:hAnsi="Angsana New"/>
          <w:sz w:val="28"/>
          <w:szCs w:val="28"/>
        </w:rPr>
        <w:t>per share.</w:t>
      </w:r>
    </w:p>
    <w:p w14:paraId="3A3DF210" w14:textId="4D3424A9" w:rsidR="00593F87" w:rsidRPr="00E702BB" w:rsidRDefault="00593F87" w:rsidP="00E702BB">
      <w:pPr>
        <w:pStyle w:val="ListParagraph"/>
        <w:numPr>
          <w:ilvl w:val="0"/>
          <w:numId w:val="16"/>
        </w:numPr>
        <w:spacing w:before="120" w:after="240" w:line="240" w:lineRule="auto"/>
        <w:ind w:right="-143"/>
        <w:jc w:val="thaiDistribute"/>
        <w:rPr>
          <w:rFonts w:ascii="Angsana New" w:hAnsi="Angsana New"/>
          <w:b/>
          <w:bCs/>
          <w:caps/>
          <w:sz w:val="28"/>
          <w:lang w:val="en-GB"/>
        </w:rPr>
      </w:pPr>
      <w:r w:rsidRPr="00E702BB">
        <w:rPr>
          <w:rFonts w:ascii="Angsana New" w:hAnsi="Angsana New"/>
          <w:b/>
          <w:bCs/>
          <w:caps/>
          <w:sz w:val="28"/>
          <w:lang w:val="en-GB"/>
        </w:rPr>
        <w:t>F</w:t>
      </w:r>
      <w:r w:rsidR="005F41A5" w:rsidRPr="00E702BB">
        <w:rPr>
          <w:rFonts w:ascii="Angsana New" w:hAnsi="Angsana New"/>
          <w:b/>
          <w:bCs/>
          <w:caps/>
          <w:sz w:val="28"/>
          <w:lang w:val="en-GB"/>
        </w:rPr>
        <w:t>INANCIAL INSTRUMENTS</w:t>
      </w:r>
    </w:p>
    <w:p w14:paraId="757C31F7" w14:textId="77777777" w:rsidR="00593F87" w:rsidRPr="000D237C" w:rsidRDefault="00593F87" w:rsidP="000D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
          <w:i/>
          <w:iCs/>
          <w:sz w:val="28"/>
          <w:szCs w:val="28"/>
          <w:lang w:val="en-GB"/>
        </w:rPr>
      </w:pPr>
      <w:r w:rsidRPr="000D237C">
        <w:rPr>
          <w:rFonts w:ascii="Angsana New" w:hAnsi="Angsana New"/>
          <w:b/>
          <w:i/>
          <w:iCs/>
          <w:sz w:val="28"/>
          <w:szCs w:val="28"/>
          <w:lang w:val="en-GB"/>
        </w:rPr>
        <w:t>Financial risk management policies</w:t>
      </w:r>
    </w:p>
    <w:p w14:paraId="1804C9EF" w14:textId="0AD9B1D9" w:rsidR="00915A34" w:rsidRPr="00B90EDE" w:rsidRDefault="00593F87" w:rsidP="0034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706" w:right="-25"/>
        <w:jc w:val="thaiDistribute"/>
        <w:rPr>
          <w:rFonts w:ascii="Angsana New" w:hAnsi="Angsana New"/>
          <w:bCs/>
          <w:sz w:val="28"/>
          <w:szCs w:val="28"/>
          <w:lang w:val="en-GB"/>
        </w:rPr>
      </w:pPr>
      <w:r w:rsidRPr="000D237C">
        <w:rPr>
          <w:rFonts w:ascii="Angsana New" w:hAnsi="Angsana New"/>
          <w:bCs/>
          <w:sz w:val="28"/>
          <w:szCs w:val="28"/>
          <w:lang w:val="en-GB"/>
        </w:rPr>
        <w:t>The Group is exposed to normal business risks from changes in market interest rates and currency exchange rates and from non-performance of contractual obligations by counterparties.  The Group does not issue derivative financial instruments for speculative or trading purposes.</w:t>
      </w:r>
    </w:p>
    <w:p w14:paraId="7DD84CE2" w14:textId="579C08A7" w:rsidR="00593F87" w:rsidRPr="00866C97" w:rsidRDefault="00593F87"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
          <w:i/>
          <w:iCs/>
          <w:sz w:val="28"/>
          <w:szCs w:val="28"/>
          <w:cs/>
          <w:lang w:val="en-GB"/>
        </w:rPr>
      </w:pPr>
      <w:r w:rsidRPr="00866C97">
        <w:rPr>
          <w:rFonts w:ascii="Angsana New" w:hAnsi="Angsana New"/>
          <w:b/>
          <w:i/>
          <w:iCs/>
          <w:sz w:val="28"/>
          <w:szCs w:val="28"/>
          <w:lang w:val="en-GB"/>
        </w:rPr>
        <w:t>Capital management</w:t>
      </w:r>
    </w:p>
    <w:p w14:paraId="6E0A7B6D" w14:textId="77777777" w:rsidR="00593F87" w:rsidRDefault="00593F87"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232DF238" w14:textId="77777777" w:rsidR="00593F87" w:rsidRPr="00866C97"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exact"/>
        <w:ind w:left="539" w:right="-23"/>
        <w:jc w:val="thaiDistribute"/>
        <w:rPr>
          <w:rFonts w:ascii="Angsana New" w:hAnsi="Angsana New"/>
          <w:b/>
          <w:i/>
          <w:iCs/>
          <w:sz w:val="28"/>
          <w:szCs w:val="28"/>
          <w:lang w:val="en-GB"/>
        </w:rPr>
      </w:pPr>
      <w:r w:rsidRPr="00866C97">
        <w:rPr>
          <w:rFonts w:ascii="Angsana New" w:hAnsi="Angsana New"/>
          <w:b/>
          <w:i/>
          <w:iCs/>
          <w:sz w:val="28"/>
          <w:szCs w:val="28"/>
          <w:lang w:val="en-GB"/>
        </w:rPr>
        <w:t>Interest rate risk</w:t>
      </w:r>
    </w:p>
    <w:p w14:paraId="34B21E4B" w14:textId="617B90DF" w:rsidR="00593F87" w:rsidRPr="006A0C9F"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Cs/>
          <w:sz w:val="28"/>
          <w:szCs w:val="28"/>
        </w:rPr>
      </w:pPr>
      <w:r>
        <w:rPr>
          <w:rFonts w:ascii="Angsana New" w:hAnsi="Angsana New"/>
          <w:bCs/>
          <w:sz w:val="28"/>
          <w:szCs w:val="28"/>
          <w:lang w:val="en-GB"/>
        </w:rPr>
        <w:t>Interest rate risk is the risk that future movements in market interest rates will affect the results of the Group’s operations and its cash</w:t>
      </w:r>
      <w:r w:rsidR="006A0C9F" w:rsidRPr="004807E2">
        <w:rPr>
          <w:rFonts w:ascii="Angsana New" w:hAnsi="Angsana New"/>
          <w:bCs/>
          <w:sz w:val="28"/>
          <w:szCs w:val="28"/>
          <w:lang w:val="en-GB"/>
        </w:rPr>
        <w:t>. Financial assets and liabilities interest rates are mainly adjust in accordance to market rate or are fixed which is close to current market rate.</w:t>
      </w:r>
    </w:p>
    <w:p w14:paraId="3040F5D1" w14:textId="195C792D" w:rsidR="00593F87"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Cs/>
          <w:sz w:val="28"/>
          <w:szCs w:val="28"/>
          <w:lang w:val="en-GB"/>
        </w:rPr>
      </w:pPr>
      <w:r>
        <w:rPr>
          <w:rFonts w:ascii="Angsana New" w:hAnsi="Angsana New"/>
          <w:bCs/>
          <w:sz w:val="28"/>
          <w:szCs w:val="28"/>
          <w:lang w:val="en-GB"/>
        </w:rPr>
        <w:t>The effective interest rates of interest-bearing financial</w:t>
      </w:r>
      <w:r w:rsidR="00CF7851">
        <w:rPr>
          <w:rFonts w:ascii="Angsana New" w:hAnsi="Angsana New"/>
          <w:bCs/>
          <w:sz w:val="28"/>
          <w:szCs w:val="28"/>
          <w:lang w:val="en-GB"/>
        </w:rPr>
        <w:t xml:space="preserve"> assets and</w:t>
      </w:r>
      <w:r>
        <w:rPr>
          <w:rFonts w:ascii="Angsana New" w:hAnsi="Angsana New"/>
          <w:bCs/>
          <w:sz w:val="28"/>
          <w:szCs w:val="28"/>
          <w:lang w:val="en-GB"/>
        </w:rPr>
        <w:t xml:space="preserve"> liabilities as at December </w:t>
      </w:r>
      <w:r>
        <w:rPr>
          <w:rFonts w:ascii="Angsana New" w:hAnsi="Angsana New"/>
          <w:bCs/>
          <w:sz w:val="28"/>
          <w:szCs w:val="28"/>
        </w:rPr>
        <w:t>31,</w:t>
      </w:r>
      <w:r>
        <w:rPr>
          <w:rFonts w:ascii="Angsana New" w:hAnsi="Angsana New"/>
          <w:bCs/>
          <w:sz w:val="28"/>
          <w:szCs w:val="28"/>
          <w:lang w:val="en-GB"/>
        </w:rPr>
        <w:t xml:space="preserve"> and the periods in which those </w:t>
      </w:r>
      <w:r w:rsidR="00CF7851">
        <w:rPr>
          <w:rFonts w:ascii="Angsana New" w:hAnsi="Angsana New"/>
          <w:bCs/>
          <w:sz w:val="28"/>
          <w:szCs w:val="28"/>
          <w:lang w:val="en-GB"/>
        </w:rPr>
        <w:t xml:space="preserve">assets and </w:t>
      </w:r>
      <w:r>
        <w:rPr>
          <w:rFonts w:ascii="Angsana New" w:hAnsi="Angsana New"/>
          <w:bCs/>
          <w:sz w:val="28"/>
          <w:szCs w:val="28"/>
          <w:lang w:val="en-GB"/>
        </w:rPr>
        <w:t>liabilities mature or re-price were as follows:</w:t>
      </w:r>
    </w:p>
    <w:tbl>
      <w:tblPr>
        <w:tblW w:w="10440" w:type="dxa"/>
        <w:tblInd w:w="-432" w:type="dxa"/>
        <w:tblLayout w:type="fixed"/>
        <w:tblLook w:val="04A0" w:firstRow="1" w:lastRow="0" w:firstColumn="1" w:lastColumn="0" w:noHBand="0" w:noVBand="1"/>
      </w:tblPr>
      <w:tblGrid>
        <w:gridCol w:w="2340"/>
        <w:gridCol w:w="810"/>
        <w:gridCol w:w="810"/>
        <w:gridCol w:w="810"/>
        <w:gridCol w:w="810"/>
        <w:gridCol w:w="810"/>
        <w:gridCol w:w="810"/>
        <w:gridCol w:w="810"/>
        <w:gridCol w:w="810"/>
        <w:gridCol w:w="810"/>
        <w:gridCol w:w="810"/>
      </w:tblGrid>
      <w:tr w:rsidR="00593F87" w:rsidRPr="00CF7851" w14:paraId="6E62F95C" w14:textId="77777777" w:rsidTr="00FF17FF">
        <w:trPr>
          <w:tblHeader/>
        </w:trPr>
        <w:tc>
          <w:tcPr>
            <w:tcW w:w="2340" w:type="dxa"/>
            <w:shd w:val="clear" w:color="auto" w:fill="auto"/>
          </w:tcPr>
          <w:p w14:paraId="47233335" w14:textId="77777777" w:rsidR="00593F87" w:rsidRPr="00FF17FF" w:rsidRDefault="00593F87"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p>
        </w:tc>
        <w:tc>
          <w:tcPr>
            <w:tcW w:w="8100" w:type="dxa"/>
            <w:gridSpan w:val="10"/>
            <w:shd w:val="clear" w:color="auto" w:fill="auto"/>
            <w:hideMark/>
          </w:tcPr>
          <w:p w14:paraId="2C7061C1" w14:textId="77777777" w:rsidR="00593F87" w:rsidRPr="00FF17FF" w:rsidRDefault="00593F87" w:rsidP="00764AEC">
            <w:pPr>
              <w:pBdr>
                <w:bottom w:val="single" w:sz="4" w:space="1" w:color="auto"/>
              </w:pBdr>
              <w:overflowPunct w:val="0"/>
              <w:autoSpaceDE w:val="0"/>
              <w:autoSpaceDN w:val="0"/>
              <w:adjustRightInd w:val="0"/>
              <w:spacing w:line="360" w:lineRule="exact"/>
              <w:ind w:right="-45"/>
              <w:jc w:val="right"/>
              <w:textAlignment w:val="baseline"/>
              <w:rPr>
                <w:rFonts w:asciiTheme="majorBidi" w:hAnsiTheme="majorBidi" w:cstheme="majorBidi"/>
                <w:b/>
                <w:bCs/>
                <w:sz w:val="28"/>
                <w:szCs w:val="28"/>
                <w:cs/>
              </w:rPr>
            </w:pPr>
            <w:r w:rsidRPr="00FF17FF">
              <w:rPr>
                <w:rFonts w:asciiTheme="majorBidi" w:hAnsiTheme="majorBidi" w:cstheme="majorBidi"/>
                <w:sz w:val="28"/>
                <w:szCs w:val="28"/>
                <w:cs/>
              </w:rPr>
              <w:t>(</w:t>
            </w:r>
            <w:r w:rsidRPr="00FF17FF">
              <w:rPr>
                <w:rFonts w:asciiTheme="majorBidi" w:hAnsiTheme="majorBidi" w:cstheme="majorBidi"/>
                <w:sz w:val="28"/>
                <w:szCs w:val="28"/>
              </w:rPr>
              <w:t>Unit</w:t>
            </w:r>
            <w:r w:rsidRPr="00FF17FF">
              <w:rPr>
                <w:rFonts w:asciiTheme="majorBidi" w:hAnsiTheme="majorBidi" w:cstheme="majorBidi" w:hint="cs"/>
                <w:sz w:val="28"/>
                <w:szCs w:val="28"/>
                <w:cs/>
              </w:rPr>
              <w:t xml:space="preserve"> : </w:t>
            </w:r>
            <w:r w:rsidRPr="00FF17FF">
              <w:rPr>
                <w:rFonts w:asciiTheme="majorBidi" w:hAnsiTheme="majorBidi" w:cstheme="majorBidi"/>
                <w:sz w:val="28"/>
                <w:szCs w:val="28"/>
              </w:rPr>
              <w:t>Million Baht</w:t>
            </w:r>
            <w:r w:rsidRPr="00FF17FF">
              <w:rPr>
                <w:rFonts w:asciiTheme="majorBidi" w:hAnsiTheme="majorBidi" w:cstheme="majorBidi" w:hint="cs"/>
                <w:sz w:val="28"/>
                <w:szCs w:val="28"/>
                <w:cs/>
              </w:rPr>
              <w:t>)</w:t>
            </w:r>
          </w:p>
        </w:tc>
      </w:tr>
      <w:tr w:rsidR="00593F87" w:rsidRPr="00CF7851" w14:paraId="11649028" w14:textId="77777777" w:rsidTr="00C7004B">
        <w:trPr>
          <w:trHeight w:val="226"/>
          <w:tblHeader/>
        </w:trPr>
        <w:tc>
          <w:tcPr>
            <w:tcW w:w="2340" w:type="dxa"/>
            <w:shd w:val="clear" w:color="auto" w:fill="auto"/>
          </w:tcPr>
          <w:p w14:paraId="66052CDD" w14:textId="77777777" w:rsidR="00593F87" w:rsidRPr="00FF17FF" w:rsidRDefault="00593F87"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6F971098" w14:textId="111A1865" w:rsidR="00593F87" w:rsidRPr="00FF17FF" w:rsidRDefault="00593F87"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r w:rsidRPr="00FF17FF">
              <w:rPr>
                <w:rFonts w:asciiTheme="majorBidi" w:hAnsiTheme="majorBidi" w:cstheme="majorBidi"/>
                <w:sz w:val="28"/>
                <w:szCs w:val="28"/>
              </w:rPr>
              <w:t xml:space="preserve">Consolidated </w:t>
            </w:r>
          </w:p>
        </w:tc>
      </w:tr>
      <w:tr w:rsidR="00593F87" w:rsidRPr="00CF7851" w14:paraId="50DB641F" w14:textId="77777777" w:rsidTr="008E745F">
        <w:trPr>
          <w:trHeight w:val="671"/>
          <w:tblHeader/>
        </w:trPr>
        <w:tc>
          <w:tcPr>
            <w:tcW w:w="2340" w:type="dxa"/>
            <w:shd w:val="clear" w:color="auto" w:fill="auto"/>
          </w:tcPr>
          <w:p w14:paraId="59FB0899" w14:textId="77777777" w:rsidR="00593F87" w:rsidRPr="00FF17FF" w:rsidRDefault="00593F87"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cs/>
              </w:rPr>
            </w:pPr>
          </w:p>
        </w:tc>
        <w:tc>
          <w:tcPr>
            <w:tcW w:w="1620" w:type="dxa"/>
            <w:gridSpan w:val="2"/>
            <w:shd w:val="clear" w:color="auto" w:fill="auto"/>
            <w:hideMark/>
          </w:tcPr>
          <w:p w14:paraId="0E85CD05" w14:textId="41368175" w:rsidR="00FF17FF" w:rsidRPr="00FF17FF" w:rsidRDefault="00593F87" w:rsidP="00764AEC">
            <w:pPr>
              <w:pBdr>
                <w:bottom w:val="single" w:sz="4" w:space="1" w:color="auto"/>
              </w:pBdr>
              <w:overflowPunct w:val="0"/>
              <w:autoSpaceDE w:val="0"/>
              <w:autoSpaceDN w:val="0"/>
              <w:adjustRightInd w:val="0"/>
              <w:spacing w:line="360" w:lineRule="exact"/>
              <w:ind w:right="-45"/>
              <w:textAlignment w:val="baseline"/>
              <w:rPr>
                <w:rFonts w:asciiTheme="majorBidi" w:hAnsiTheme="majorBidi" w:cstheme="majorBidi"/>
                <w:sz w:val="28"/>
                <w:szCs w:val="28"/>
                <w:cs/>
              </w:rPr>
            </w:pPr>
            <w:r w:rsidRPr="00FF17FF">
              <w:rPr>
                <w:rFonts w:asciiTheme="majorBidi" w:hAnsiTheme="majorBidi" w:cstheme="majorBidi"/>
                <w:sz w:val="28"/>
                <w:szCs w:val="28"/>
              </w:rPr>
              <w:t xml:space="preserve">Effective interest rate </w:t>
            </w:r>
            <w:r w:rsidRPr="00FF17FF">
              <w:rPr>
                <w:rFonts w:asciiTheme="majorBidi" w:hAnsiTheme="majorBidi" w:cstheme="majorBidi" w:hint="cs"/>
                <w:sz w:val="28"/>
                <w:szCs w:val="28"/>
                <w:cs/>
              </w:rPr>
              <w:t>(</w:t>
            </w:r>
            <w:r w:rsidRPr="00FF17FF">
              <w:rPr>
                <w:rFonts w:asciiTheme="majorBidi" w:hAnsiTheme="majorBidi" w:cstheme="majorBidi"/>
                <w:sz w:val="28"/>
                <w:szCs w:val="28"/>
              </w:rPr>
              <w:t>% per annum)</w:t>
            </w:r>
          </w:p>
        </w:tc>
        <w:tc>
          <w:tcPr>
            <w:tcW w:w="1620" w:type="dxa"/>
            <w:gridSpan w:val="2"/>
            <w:shd w:val="clear" w:color="auto" w:fill="auto"/>
          </w:tcPr>
          <w:p w14:paraId="2C6A4371" w14:textId="77777777" w:rsidR="00FF17FF" w:rsidRDefault="00FF17FF" w:rsidP="00764AEC">
            <w:pPr>
              <w:pBdr>
                <w:bottom w:val="single" w:sz="4" w:space="1" w:color="auto"/>
              </w:pBdr>
              <w:overflowPunct w:val="0"/>
              <w:autoSpaceDE w:val="0"/>
              <w:autoSpaceDN w:val="0"/>
              <w:adjustRightInd w:val="0"/>
              <w:spacing w:line="360" w:lineRule="exact"/>
              <w:ind w:right="-45"/>
              <w:textAlignment w:val="baseline"/>
              <w:rPr>
                <w:rFonts w:asciiTheme="majorBidi" w:hAnsiTheme="majorBidi" w:cstheme="majorBidi"/>
                <w:sz w:val="28"/>
                <w:szCs w:val="28"/>
              </w:rPr>
            </w:pPr>
          </w:p>
          <w:p w14:paraId="4C99C8CD" w14:textId="432CE56C" w:rsidR="00593F87" w:rsidRPr="00FF17FF" w:rsidRDefault="00593F87"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Within 1 year</w:t>
            </w:r>
          </w:p>
        </w:tc>
        <w:tc>
          <w:tcPr>
            <w:tcW w:w="1620" w:type="dxa"/>
            <w:gridSpan w:val="2"/>
            <w:shd w:val="clear" w:color="auto" w:fill="auto"/>
          </w:tcPr>
          <w:p w14:paraId="5923E808" w14:textId="77777777" w:rsidR="00593F87" w:rsidRPr="00FF17FF" w:rsidRDefault="00593F87"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After 1 year but within 5 years</w:t>
            </w:r>
          </w:p>
        </w:tc>
        <w:tc>
          <w:tcPr>
            <w:tcW w:w="1620" w:type="dxa"/>
            <w:gridSpan w:val="2"/>
            <w:shd w:val="clear" w:color="auto" w:fill="auto"/>
          </w:tcPr>
          <w:p w14:paraId="2DAAE120" w14:textId="77777777" w:rsidR="00FF17FF" w:rsidRDefault="00FF17FF" w:rsidP="00764AEC">
            <w:pPr>
              <w:pBdr>
                <w:bottom w:val="single" w:sz="4" w:space="1" w:color="auto"/>
              </w:pBdr>
              <w:overflowPunct w:val="0"/>
              <w:autoSpaceDE w:val="0"/>
              <w:autoSpaceDN w:val="0"/>
              <w:adjustRightInd w:val="0"/>
              <w:spacing w:line="360" w:lineRule="exact"/>
              <w:ind w:right="-45"/>
              <w:textAlignment w:val="baseline"/>
              <w:rPr>
                <w:rFonts w:asciiTheme="majorBidi" w:hAnsiTheme="majorBidi" w:cstheme="majorBidi"/>
                <w:sz w:val="28"/>
                <w:szCs w:val="28"/>
              </w:rPr>
            </w:pPr>
          </w:p>
          <w:p w14:paraId="0403C97E" w14:textId="03AA0C6A" w:rsidR="00593F87" w:rsidRPr="00FF17FF" w:rsidRDefault="00593F87"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After 5 years</w:t>
            </w:r>
          </w:p>
        </w:tc>
        <w:tc>
          <w:tcPr>
            <w:tcW w:w="1620" w:type="dxa"/>
            <w:gridSpan w:val="2"/>
            <w:shd w:val="clear" w:color="auto" w:fill="auto"/>
          </w:tcPr>
          <w:p w14:paraId="70D48655" w14:textId="77777777" w:rsidR="00FF17FF" w:rsidRDefault="00FF17FF"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p w14:paraId="74D2AA47" w14:textId="0F8B5F52" w:rsidR="00593F87" w:rsidRPr="00FF17FF" w:rsidRDefault="00593F87"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Total</w:t>
            </w:r>
          </w:p>
        </w:tc>
      </w:tr>
      <w:tr w:rsidR="00A366EB" w:rsidRPr="00CF7851" w14:paraId="11900CE0" w14:textId="77777777" w:rsidTr="00A366EB">
        <w:tc>
          <w:tcPr>
            <w:tcW w:w="2340" w:type="dxa"/>
            <w:shd w:val="clear" w:color="auto" w:fill="auto"/>
          </w:tcPr>
          <w:p w14:paraId="0B9CDCB2" w14:textId="77777777" w:rsidR="00A366EB" w:rsidRPr="00FF17FF" w:rsidRDefault="00A366EB" w:rsidP="00764AEC">
            <w:pPr>
              <w:overflowPunct w:val="0"/>
              <w:autoSpaceDE w:val="0"/>
              <w:autoSpaceDN w:val="0"/>
              <w:adjustRightInd w:val="0"/>
              <w:spacing w:line="360" w:lineRule="exact"/>
              <w:ind w:right="-45"/>
              <w:jc w:val="center"/>
              <w:textAlignment w:val="baseline"/>
              <w:rPr>
                <w:rFonts w:asciiTheme="majorBidi" w:hAnsiTheme="majorBidi" w:cstheme="majorBidi"/>
                <w:b/>
                <w:bCs/>
                <w:sz w:val="28"/>
                <w:szCs w:val="28"/>
                <w:cs/>
              </w:rPr>
            </w:pPr>
          </w:p>
        </w:tc>
        <w:tc>
          <w:tcPr>
            <w:tcW w:w="810" w:type="dxa"/>
            <w:shd w:val="clear" w:color="auto" w:fill="auto"/>
          </w:tcPr>
          <w:p w14:paraId="1BCB4D91" w14:textId="7E7E91B1"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r>
              <w:rPr>
                <w:rFonts w:asciiTheme="majorBidi" w:hAnsiTheme="majorBidi" w:cstheme="majorBidi"/>
                <w:sz w:val="28"/>
                <w:szCs w:val="28"/>
              </w:rPr>
              <w:t>2022</w:t>
            </w:r>
          </w:p>
        </w:tc>
        <w:tc>
          <w:tcPr>
            <w:tcW w:w="810" w:type="dxa"/>
            <w:shd w:val="clear" w:color="auto" w:fill="auto"/>
          </w:tcPr>
          <w:p w14:paraId="616B704B" w14:textId="29BA48FB"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71BFC50F" w14:textId="48F79A5B"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64F7CC27" w14:textId="460C9564"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115FF02D" w14:textId="1A4B2D4B"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288DB96D" w14:textId="21CC706F"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600F6496" w14:textId="50671340"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4992AE1A" w14:textId="1E7204D8" w:rsidR="00A366EB" w:rsidRPr="00FF17FF" w:rsidRDefault="00A366EB"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1B2DEC98" w14:textId="6C2A1279" w:rsidR="00A366EB" w:rsidRPr="00FF17FF" w:rsidRDefault="00A366EB" w:rsidP="00764AEC">
            <w:pPr>
              <w:pBdr>
                <w:bottom w:val="single" w:sz="4" w:space="1" w:color="auto"/>
              </w:pBdr>
              <w:spacing w:line="360" w:lineRule="exact"/>
              <w:ind w:right="-45"/>
              <w:jc w:val="center"/>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4BDA5231" w14:textId="6A945438" w:rsidR="00A366EB" w:rsidRPr="00FF17FF" w:rsidRDefault="00A366EB" w:rsidP="00764AEC">
            <w:pPr>
              <w:pBdr>
                <w:bottom w:val="single" w:sz="4" w:space="1" w:color="auto"/>
              </w:pBdr>
              <w:spacing w:line="360" w:lineRule="exact"/>
              <w:ind w:right="-45"/>
              <w:jc w:val="center"/>
              <w:rPr>
                <w:rFonts w:asciiTheme="majorBidi" w:hAnsiTheme="majorBidi" w:cstheme="majorBidi"/>
                <w:sz w:val="28"/>
                <w:szCs w:val="28"/>
              </w:rPr>
            </w:pPr>
            <w:r w:rsidRPr="00FF17FF">
              <w:rPr>
                <w:rFonts w:asciiTheme="majorBidi" w:hAnsiTheme="majorBidi" w:cstheme="majorBidi"/>
                <w:sz w:val="28"/>
                <w:szCs w:val="28"/>
              </w:rPr>
              <w:t>202</w:t>
            </w:r>
            <w:r>
              <w:rPr>
                <w:rFonts w:asciiTheme="majorBidi" w:hAnsiTheme="majorBidi" w:cstheme="majorBidi"/>
                <w:sz w:val="28"/>
                <w:szCs w:val="28"/>
              </w:rPr>
              <w:t>1</w:t>
            </w:r>
          </w:p>
        </w:tc>
      </w:tr>
      <w:tr w:rsidR="00A366EB" w:rsidRPr="00CF7851" w14:paraId="49562829" w14:textId="77777777" w:rsidTr="008E745F">
        <w:tc>
          <w:tcPr>
            <w:tcW w:w="2340" w:type="dxa"/>
            <w:shd w:val="clear" w:color="auto" w:fill="auto"/>
          </w:tcPr>
          <w:p w14:paraId="4C4E4676" w14:textId="4A933041" w:rsidR="00A366EB" w:rsidRPr="00FF17FF" w:rsidRDefault="00A366EB"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Financial assets</w:t>
            </w:r>
          </w:p>
        </w:tc>
        <w:tc>
          <w:tcPr>
            <w:tcW w:w="810" w:type="dxa"/>
            <w:shd w:val="clear" w:color="auto" w:fill="auto"/>
          </w:tcPr>
          <w:p w14:paraId="71F1F7C1" w14:textId="77777777" w:rsidR="00A366EB" w:rsidRPr="00FF17FF" w:rsidRDefault="00A366EB" w:rsidP="00764AEC">
            <w:pP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p>
        </w:tc>
        <w:tc>
          <w:tcPr>
            <w:tcW w:w="810" w:type="dxa"/>
            <w:shd w:val="clear" w:color="auto" w:fill="auto"/>
          </w:tcPr>
          <w:p w14:paraId="6ABA8D9D" w14:textId="77777777" w:rsidR="00A366EB" w:rsidRPr="00FF17FF" w:rsidRDefault="00A366EB" w:rsidP="00764AEC">
            <w:pP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11D7AC76" w14:textId="77777777" w:rsidR="00A366EB" w:rsidRPr="00FF17FF"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19FFD7FA" w14:textId="77777777" w:rsidR="00A366EB" w:rsidRPr="00FF17FF"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070D52A3" w14:textId="77777777" w:rsidR="00A366EB" w:rsidRPr="00FF17FF"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2527EF43" w14:textId="77777777" w:rsidR="00A366EB" w:rsidRPr="00FF17FF"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0812B216" w14:textId="77777777" w:rsidR="00A366EB" w:rsidRPr="00FF17FF"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5046BA2D" w14:textId="77777777" w:rsidR="00A366EB" w:rsidRPr="00FF17FF"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4461356D" w14:textId="77777777" w:rsidR="00A366EB" w:rsidRPr="00FF17FF"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604B71B5" w14:textId="77777777" w:rsidR="00A366EB" w:rsidRPr="00FF17FF"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r>
      <w:tr w:rsidR="00A366EB" w:rsidRPr="00CF7851" w14:paraId="517A9E2D" w14:textId="77777777" w:rsidTr="008E745F">
        <w:tc>
          <w:tcPr>
            <w:tcW w:w="2340" w:type="dxa"/>
            <w:shd w:val="clear" w:color="auto" w:fill="auto"/>
          </w:tcPr>
          <w:p w14:paraId="2553CA7E" w14:textId="28FD0E40" w:rsidR="00A366EB" w:rsidRPr="00FF17FF" w:rsidRDefault="00A366EB"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Current</w:t>
            </w:r>
          </w:p>
        </w:tc>
        <w:tc>
          <w:tcPr>
            <w:tcW w:w="810" w:type="dxa"/>
            <w:shd w:val="clear" w:color="auto" w:fill="auto"/>
          </w:tcPr>
          <w:p w14:paraId="1A8C0EA1" w14:textId="77777777" w:rsidR="00A366EB" w:rsidRPr="00FF17FF" w:rsidRDefault="00A366EB" w:rsidP="00764AEC">
            <w:pP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p>
        </w:tc>
        <w:tc>
          <w:tcPr>
            <w:tcW w:w="810" w:type="dxa"/>
            <w:shd w:val="clear" w:color="auto" w:fill="auto"/>
          </w:tcPr>
          <w:p w14:paraId="0A19FB93" w14:textId="77777777" w:rsidR="00A366EB" w:rsidRPr="00FF17FF" w:rsidRDefault="00A366EB" w:rsidP="00764AEC">
            <w:pP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21D4FC03" w14:textId="77777777" w:rsidR="00A366EB" w:rsidRPr="00FF17FF"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02D4CF1E" w14:textId="77777777" w:rsidR="00A366EB" w:rsidRPr="00FF17FF"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391A6513" w14:textId="77777777" w:rsidR="00A366EB" w:rsidRPr="00FF17FF"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44A46611" w14:textId="77777777" w:rsidR="00A366EB" w:rsidRPr="00FF17FF"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71EC74B0" w14:textId="77777777" w:rsidR="00A366EB" w:rsidRPr="00FF17FF"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17456DF7" w14:textId="77777777" w:rsidR="00A366EB" w:rsidRPr="00FF17FF"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5D98511B" w14:textId="77777777" w:rsidR="00A366EB" w:rsidRPr="00FF17FF"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376C5160" w14:textId="77777777" w:rsidR="00A366EB" w:rsidRPr="00FF17FF"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r>
      <w:tr w:rsidR="00A366EB" w:rsidRPr="00CF7851" w14:paraId="479DD1B8" w14:textId="77777777" w:rsidTr="00497D38">
        <w:tc>
          <w:tcPr>
            <w:tcW w:w="2340" w:type="dxa"/>
            <w:shd w:val="clear" w:color="auto" w:fill="auto"/>
          </w:tcPr>
          <w:p w14:paraId="489526D1" w14:textId="5C845C4E" w:rsidR="00A366EB" w:rsidRPr="00FF17FF" w:rsidRDefault="00A366EB" w:rsidP="00764AEC">
            <w:pPr>
              <w:tabs>
                <w:tab w:val="clear" w:pos="227"/>
              </w:tabs>
              <w:overflowPunct w:val="0"/>
              <w:autoSpaceDE w:val="0"/>
              <w:autoSpaceDN w:val="0"/>
              <w:adjustRightInd w:val="0"/>
              <w:spacing w:line="360" w:lineRule="exact"/>
              <w:ind w:left="148" w:right="-45" w:hanging="148"/>
              <w:textAlignment w:val="baseline"/>
              <w:rPr>
                <w:rFonts w:asciiTheme="majorBidi" w:hAnsiTheme="majorBidi" w:cstheme="majorBidi"/>
                <w:sz w:val="28"/>
                <w:szCs w:val="28"/>
              </w:rPr>
            </w:pPr>
            <w:r w:rsidRPr="00FF17FF">
              <w:rPr>
                <w:rFonts w:asciiTheme="majorBidi" w:hAnsiTheme="majorBidi" w:cstheme="majorBidi"/>
                <w:sz w:val="28"/>
                <w:szCs w:val="28"/>
              </w:rPr>
              <w:t>Short-term loan to related parties</w:t>
            </w:r>
          </w:p>
        </w:tc>
        <w:tc>
          <w:tcPr>
            <w:tcW w:w="810" w:type="dxa"/>
            <w:shd w:val="clear" w:color="auto" w:fill="auto"/>
            <w:vAlign w:val="bottom"/>
          </w:tcPr>
          <w:p w14:paraId="1CFEF319" w14:textId="6EB28038" w:rsidR="00A366EB" w:rsidRPr="00FF17FF" w:rsidRDefault="00227E78" w:rsidP="00764AEC">
            <w:pPr>
              <w:tabs>
                <w:tab w:val="clear" w:pos="907"/>
                <w:tab w:val="decimal" w:pos="918"/>
              </w:tabs>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r w:rsidRPr="00227E78">
              <w:rPr>
                <w:rFonts w:asciiTheme="majorBidi" w:hAnsiTheme="majorBidi" w:cstheme="majorBidi" w:hint="cs"/>
                <w:sz w:val="28"/>
                <w:szCs w:val="28"/>
              </w:rPr>
              <w:t>8</w:t>
            </w:r>
            <w:r w:rsidR="00227E4F">
              <w:rPr>
                <w:rFonts w:asciiTheme="majorBidi" w:hAnsiTheme="majorBidi" w:cstheme="majorBidi" w:hint="cs"/>
                <w:sz w:val="28"/>
                <w:szCs w:val="28"/>
                <w:cs/>
              </w:rPr>
              <w:t>.</w:t>
            </w:r>
            <w:r w:rsidRPr="00227E78">
              <w:rPr>
                <w:rFonts w:asciiTheme="majorBidi" w:hAnsiTheme="majorBidi" w:cstheme="majorBidi" w:hint="cs"/>
                <w:sz w:val="28"/>
                <w:szCs w:val="28"/>
              </w:rPr>
              <w:t>5</w:t>
            </w:r>
          </w:p>
        </w:tc>
        <w:tc>
          <w:tcPr>
            <w:tcW w:w="810" w:type="dxa"/>
            <w:shd w:val="clear" w:color="auto" w:fill="auto"/>
            <w:vAlign w:val="bottom"/>
          </w:tcPr>
          <w:p w14:paraId="6A8E8612" w14:textId="77777777" w:rsidR="00A366EB" w:rsidRPr="00FF17FF" w:rsidRDefault="00A366EB" w:rsidP="00764AEC">
            <w:pPr>
              <w:tabs>
                <w:tab w:val="clear" w:pos="907"/>
                <w:tab w:val="decimal" w:pos="918"/>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7BC0D162" w14:textId="78BA45EA" w:rsidR="00A366EB" w:rsidRPr="00FF17FF" w:rsidRDefault="00A366EB" w:rsidP="00764AEC">
            <w:pPr>
              <w:tabs>
                <w:tab w:val="clear" w:pos="907"/>
                <w:tab w:val="decimal" w:pos="918"/>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8.5</w:t>
            </w:r>
          </w:p>
        </w:tc>
        <w:tc>
          <w:tcPr>
            <w:tcW w:w="810" w:type="dxa"/>
            <w:shd w:val="clear" w:color="auto" w:fill="auto"/>
          </w:tcPr>
          <w:p w14:paraId="28B4D18C" w14:textId="77777777" w:rsidR="00A366EB" w:rsidRDefault="00A366EB" w:rsidP="00764AEC">
            <w:pPr>
              <w:pBdr>
                <w:bottom w:val="single" w:sz="4" w:space="1" w:color="auto"/>
              </w:pBd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2F2D8B7F" w14:textId="4F579832" w:rsidR="00F55BE2" w:rsidRPr="00FF17FF" w:rsidRDefault="00227E78" w:rsidP="00764AEC">
            <w:pPr>
              <w:pBdr>
                <w:bottom w:val="single" w:sz="4" w:space="1" w:color="auto"/>
              </w:pBd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c>
          <w:tcPr>
            <w:tcW w:w="810" w:type="dxa"/>
            <w:shd w:val="clear" w:color="auto" w:fill="auto"/>
          </w:tcPr>
          <w:p w14:paraId="6BCC09D2" w14:textId="77777777" w:rsidR="00A366EB" w:rsidRDefault="00A366EB" w:rsidP="00764AEC">
            <w:pPr>
              <w:pBdr>
                <w:bottom w:val="single" w:sz="4" w:space="1" w:color="auto"/>
              </w:pBd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014D5A63" w14:textId="0DA1BE18" w:rsidR="00A366EB" w:rsidRPr="00FF17FF" w:rsidRDefault="00A366EB" w:rsidP="00764AEC">
            <w:pPr>
              <w:pBdr>
                <w:bottom w:val="single" w:sz="4" w:space="1" w:color="auto"/>
              </w:pBd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c>
          <w:tcPr>
            <w:tcW w:w="810" w:type="dxa"/>
            <w:shd w:val="clear" w:color="auto" w:fill="auto"/>
          </w:tcPr>
          <w:p w14:paraId="5D8834B5" w14:textId="77777777" w:rsidR="00A366EB" w:rsidRDefault="00A366EB" w:rsidP="00764AEC">
            <w:pPr>
              <w:pBdr>
                <w:bottom w:val="single" w:sz="4" w:space="1" w:color="auto"/>
              </w:pBd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0F9133E0" w14:textId="13920F25" w:rsidR="00F55BE2" w:rsidRPr="00FF17FF" w:rsidRDefault="00497D38" w:rsidP="00764AEC">
            <w:pPr>
              <w:pBdr>
                <w:bottom w:val="single" w:sz="4" w:space="1" w:color="auto"/>
              </w:pBd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B021CE1" w14:textId="77777777" w:rsidR="00A366EB" w:rsidRDefault="00A366EB" w:rsidP="00764AEC">
            <w:pPr>
              <w:pBdr>
                <w:bottom w:val="single" w:sz="4" w:space="1" w:color="auto"/>
              </w:pBd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507FDCC9" w14:textId="5B1AB350" w:rsidR="00A366EB" w:rsidRPr="00FF17FF" w:rsidRDefault="00A366EB" w:rsidP="00764AEC">
            <w:pPr>
              <w:pBdr>
                <w:bottom w:val="single" w:sz="4" w:space="1" w:color="auto"/>
              </w:pBd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66ECE4A" w14:textId="0C0FBBAA" w:rsidR="00A366EB" w:rsidRDefault="00A366EB" w:rsidP="00764AEC">
            <w:pPr>
              <w:pBdr>
                <w:bottom w:val="single" w:sz="4" w:space="1" w:color="auto"/>
              </w:pBd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5445EA24" w14:textId="529F1F14" w:rsidR="00F55BE2" w:rsidRPr="00FF17FF" w:rsidRDefault="00497D38" w:rsidP="00764AEC">
            <w:pPr>
              <w:pBdr>
                <w:bottom w:val="single" w:sz="4" w:space="1" w:color="auto"/>
              </w:pBd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17308473" w14:textId="77777777" w:rsidR="00A366EB" w:rsidRDefault="00A366EB" w:rsidP="00764AEC">
            <w:pPr>
              <w:pBdr>
                <w:bottom w:val="single" w:sz="4" w:space="1" w:color="auto"/>
              </w:pBd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19344471" w14:textId="3B55E92C" w:rsidR="00A366EB" w:rsidRPr="00FF17FF" w:rsidRDefault="00A366EB" w:rsidP="00764AEC">
            <w:pPr>
              <w:pBdr>
                <w:bottom w:val="single" w:sz="4" w:space="1" w:color="auto"/>
              </w:pBd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E4B5079" w14:textId="77777777" w:rsidR="00A366EB" w:rsidRDefault="00A366EB" w:rsidP="00764AEC">
            <w:pPr>
              <w:pBdr>
                <w:bottom w:val="single" w:sz="4" w:space="1" w:color="auto"/>
              </w:pBd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053262F8" w14:textId="5936BD3A" w:rsidR="00F55BE2" w:rsidRPr="00FF17FF" w:rsidRDefault="00227E78" w:rsidP="00764AEC">
            <w:pPr>
              <w:pBdr>
                <w:bottom w:val="single" w:sz="4" w:space="1" w:color="auto"/>
              </w:pBd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c>
          <w:tcPr>
            <w:tcW w:w="810" w:type="dxa"/>
            <w:shd w:val="clear" w:color="auto" w:fill="auto"/>
          </w:tcPr>
          <w:p w14:paraId="576FE0C1" w14:textId="77777777" w:rsidR="00A366EB" w:rsidRDefault="00A366EB" w:rsidP="00764AEC">
            <w:pPr>
              <w:pBdr>
                <w:bottom w:val="single" w:sz="4" w:space="1" w:color="auto"/>
              </w:pBd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790B753E" w14:textId="7A0E21FA" w:rsidR="00A366EB" w:rsidRPr="00FF17FF" w:rsidRDefault="00A366EB" w:rsidP="00764AEC">
            <w:pPr>
              <w:pBdr>
                <w:bottom w:val="single" w:sz="4" w:space="1" w:color="auto"/>
              </w:pBd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r>
      <w:tr w:rsidR="00A366EB" w:rsidRPr="00CF7851" w14:paraId="1035F9A0" w14:textId="77777777" w:rsidTr="00497D38">
        <w:tc>
          <w:tcPr>
            <w:tcW w:w="2340" w:type="dxa"/>
            <w:shd w:val="clear" w:color="auto" w:fill="auto"/>
          </w:tcPr>
          <w:p w14:paraId="2E8D4472" w14:textId="1BD90059" w:rsidR="00A366EB" w:rsidRPr="00FF17FF" w:rsidRDefault="00A366EB"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Total</w:t>
            </w:r>
          </w:p>
        </w:tc>
        <w:tc>
          <w:tcPr>
            <w:tcW w:w="810" w:type="dxa"/>
            <w:shd w:val="clear" w:color="auto" w:fill="auto"/>
          </w:tcPr>
          <w:p w14:paraId="7C8792B1" w14:textId="4454F87B" w:rsidR="00A366EB" w:rsidRPr="00FF17FF" w:rsidRDefault="00A366EB" w:rsidP="00764AEC">
            <w:pP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p>
        </w:tc>
        <w:tc>
          <w:tcPr>
            <w:tcW w:w="810" w:type="dxa"/>
            <w:shd w:val="clear" w:color="auto" w:fill="auto"/>
          </w:tcPr>
          <w:p w14:paraId="781382DD" w14:textId="77777777" w:rsidR="00A366EB" w:rsidRPr="00FF17FF" w:rsidRDefault="00A366EB" w:rsidP="0076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overflowPunct w:val="0"/>
              <w:autoSpaceDE w:val="0"/>
              <w:autoSpaceDN w:val="0"/>
              <w:adjustRightInd w:val="0"/>
              <w:spacing w:line="360" w:lineRule="exact"/>
              <w:textAlignment w:val="baseline"/>
              <w:rPr>
                <w:rFonts w:asciiTheme="majorBidi" w:hAnsiTheme="majorBidi" w:cstheme="majorBidi"/>
                <w:sz w:val="28"/>
                <w:szCs w:val="28"/>
              </w:rPr>
            </w:pPr>
          </w:p>
        </w:tc>
        <w:tc>
          <w:tcPr>
            <w:tcW w:w="810" w:type="dxa"/>
            <w:shd w:val="clear" w:color="auto" w:fill="auto"/>
          </w:tcPr>
          <w:p w14:paraId="1F904E26" w14:textId="1F80669C" w:rsidR="00A366EB" w:rsidRPr="00FF17FF" w:rsidRDefault="00227E78" w:rsidP="00764AEC">
            <w:pPr>
              <w:pBdr>
                <w:bottom w:val="double" w:sz="4" w:space="1" w:color="auto"/>
              </w:pBd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c>
          <w:tcPr>
            <w:tcW w:w="810" w:type="dxa"/>
            <w:shd w:val="clear" w:color="auto" w:fill="auto"/>
          </w:tcPr>
          <w:p w14:paraId="7E12D700" w14:textId="11065B7D" w:rsidR="00A366EB" w:rsidRPr="00FF17FF" w:rsidRDefault="00A366EB" w:rsidP="00764AEC">
            <w:pPr>
              <w:pBdr>
                <w:bottom w:val="double" w:sz="4" w:space="1" w:color="auto"/>
              </w:pBd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c>
          <w:tcPr>
            <w:tcW w:w="810" w:type="dxa"/>
            <w:shd w:val="clear" w:color="auto" w:fill="auto"/>
          </w:tcPr>
          <w:p w14:paraId="33CF1AFB" w14:textId="3D78368E" w:rsidR="00A366EB" w:rsidRPr="00FF17FF" w:rsidRDefault="00497D38" w:rsidP="00764AEC">
            <w:pPr>
              <w:pBdr>
                <w:bottom w:val="double" w:sz="4" w:space="1" w:color="auto"/>
              </w:pBd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2B4ACBF4" w14:textId="2A5DDA28" w:rsidR="00A366EB" w:rsidRPr="00FF17FF" w:rsidRDefault="00A366EB" w:rsidP="00764AEC">
            <w:pPr>
              <w:pBdr>
                <w:bottom w:val="double" w:sz="4" w:space="1" w:color="auto"/>
              </w:pBd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F7F0F07" w14:textId="47D1BBD4" w:rsidR="00A366EB" w:rsidRPr="00FF17FF" w:rsidRDefault="00497D38" w:rsidP="00764AEC">
            <w:pPr>
              <w:pBdr>
                <w:bottom w:val="double" w:sz="4" w:space="1" w:color="auto"/>
              </w:pBd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78707301" w14:textId="69DF1C11" w:rsidR="00A366EB" w:rsidRPr="00FF17FF" w:rsidRDefault="00A366EB" w:rsidP="00764AEC">
            <w:pPr>
              <w:pBdr>
                <w:bottom w:val="double" w:sz="4" w:space="1" w:color="auto"/>
              </w:pBd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CF8EA1F" w14:textId="7412D42A" w:rsidR="00A366EB" w:rsidRPr="00FF17FF" w:rsidRDefault="00227E78" w:rsidP="00764AEC">
            <w:pPr>
              <w:pBdr>
                <w:bottom w:val="double" w:sz="4" w:space="1" w:color="auto"/>
              </w:pBd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c>
          <w:tcPr>
            <w:tcW w:w="810" w:type="dxa"/>
            <w:shd w:val="clear" w:color="auto" w:fill="auto"/>
          </w:tcPr>
          <w:p w14:paraId="443A6B5F" w14:textId="0B3A7A2C" w:rsidR="00A366EB" w:rsidRPr="00FF17FF" w:rsidRDefault="00A366EB" w:rsidP="00764AEC">
            <w:pPr>
              <w:pBdr>
                <w:bottom w:val="double" w:sz="4" w:space="1" w:color="auto"/>
              </w:pBd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r>
      <w:tr w:rsidR="00014A5A" w:rsidRPr="00CF7851" w14:paraId="709A41F8" w14:textId="77777777" w:rsidTr="00497D38">
        <w:tc>
          <w:tcPr>
            <w:tcW w:w="2340" w:type="dxa"/>
            <w:shd w:val="clear" w:color="auto" w:fill="auto"/>
          </w:tcPr>
          <w:p w14:paraId="5E5DD071" w14:textId="77777777" w:rsidR="00014A5A" w:rsidRPr="00FF17FF" w:rsidRDefault="00014A5A"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p>
        </w:tc>
        <w:tc>
          <w:tcPr>
            <w:tcW w:w="810" w:type="dxa"/>
            <w:shd w:val="clear" w:color="auto" w:fill="auto"/>
          </w:tcPr>
          <w:p w14:paraId="50125F42" w14:textId="77777777" w:rsidR="00014A5A" w:rsidRPr="00FF17FF" w:rsidRDefault="00014A5A" w:rsidP="00764AEC">
            <w:pP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p>
        </w:tc>
        <w:tc>
          <w:tcPr>
            <w:tcW w:w="810" w:type="dxa"/>
            <w:shd w:val="clear" w:color="auto" w:fill="auto"/>
          </w:tcPr>
          <w:p w14:paraId="6BDD4981" w14:textId="77777777" w:rsidR="00014A5A" w:rsidRPr="00FF17FF" w:rsidRDefault="00014A5A" w:rsidP="0076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overflowPunct w:val="0"/>
              <w:autoSpaceDE w:val="0"/>
              <w:autoSpaceDN w:val="0"/>
              <w:adjustRightInd w:val="0"/>
              <w:spacing w:line="360" w:lineRule="exact"/>
              <w:textAlignment w:val="baseline"/>
              <w:rPr>
                <w:rFonts w:asciiTheme="majorBidi" w:hAnsiTheme="majorBidi" w:cstheme="majorBidi"/>
                <w:sz w:val="28"/>
                <w:szCs w:val="28"/>
              </w:rPr>
            </w:pPr>
          </w:p>
        </w:tc>
        <w:tc>
          <w:tcPr>
            <w:tcW w:w="810" w:type="dxa"/>
            <w:shd w:val="clear" w:color="auto" w:fill="auto"/>
          </w:tcPr>
          <w:p w14:paraId="2359D499" w14:textId="77777777" w:rsidR="00014A5A" w:rsidRPr="00227E78" w:rsidRDefault="00014A5A" w:rsidP="00764AEC">
            <w:pP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483DB970" w14:textId="77777777" w:rsidR="00014A5A" w:rsidRDefault="00014A5A" w:rsidP="00764AEC">
            <w:pP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02FFDEF3" w14:textId="77777777" w:rsidR="00014A5A" w:rsidRDefault="00014A5A" w:rsidP="00764AEC">
            <w:pP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p>
        </w:tc>
        <w:tc>
          <w:tcPr>
            <w:tcW w:w="810" w:type="dxa"/>
            <w:shd w:val="clear" w:color="auto" w:fill="auto"/>
          </w:tcPr>
          <w:p w14:paraId="2D18BAEA" w14:textId="77777777" w:rsidR="00014A5A" w:rsidRDefault="00014A5A" w:rsidP="00764AEC">
            <w:pP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28C7640D" w14:textId="77777777" w:rsidR="00014A5A" w:rsidRDefault="00014A5A" w:rsidP="00764AEC">
            <w:pP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p>
        </w:tc>
        <w:tc>
          <w:tcPr>
            <w:tcW w:w="810" w:type="dxa"/>
            <w:shd w:val="clear" w:color="auto" w:fill="auto"/>
          </w:tcPr>
          <w:p w14:paraId="04560451" w14:textId="77777777" w:rsidR="00014A5A" w:rsidRDefault="00014A5A" w:rsidP="00764AEC">
            <w:pP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72F056BD" w14:textId="77777777" w:rsidR="00014A5A" w:rsidRPr="00227E78" w:rsidRDefault="00014A5A" w:rsidP="00764AEC">
            <w:pP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093C7D29" w14:textId="77777777" w:rsidR="00014A5A" w:rsidRDefault="00014A5A" w:rsidP="00764AEC">
            <w:pP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r>
      <w:tr w:rsidR="00014A5A" w:rsidRPr="00CF7851" w14:paraId="7C6CE9AC" w14:textId="77777777" w:rsidTr="00497D38">
        <w:tc>
          <w:tcPr>
            <w:tcW w:w="2340" w:type="dxa"/>
            <w:shd w:val="clear" w:color="auto" w:fill="auto"/>
          </w:tcPr>
          <w:p w14:paraId="75722DC7" w14:textId="77777777" w:rsidR="00014A5A" w:rsidRPr="00FF17FF" w:rsidRDefault="00014A5A"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p>
        </w:tc>
        <w:tc>
          <w:tcPr>
            <w:tcW w:w="810" w:type="dxa"/>
            <w:shd w:val="clear" w:color="auto" w:fill="auto"/>
          </w:tcPr>
          <w:p w14:paraId="38530F19" w14:textId="77777777" w:rsidR="00014A5A" w:rsidRPr="00FF17FF" w:rsidRDefault="00014A5A" w:rsidP="00764AEC">
            <w:pP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p>
        </w:tc>
        <w:tc>
          <w:tcPr>
            <w:tcW w:w="810" w:type="dxa"/>
            <w:shd w:val="clear" w:color="auto" w:fill="auto"/>
          </w:tcPr>
          <w:p w14:paraId="657709D2" w14:textId="77777777" w:rsidR="00014A5A" w:rsidRPr="00FF17FF" w:rsidRDefault="00014A5A" w:rsidP="0076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overflowPunct w:val="0"/>
              <w:autoSpaceDE w:val="0"/>
              <w:autoSpaceDN w:val="0"/>
              <w:adjustRightInd w:val="0"/>
              <w:spacing w:line="360" w:lineRule="exact"/>
              <w:textAlignment w:val="baseline"/>
              <w:rPr>
                <w:rFonts w:asciiTheme="majorBidi" w:hAnsiTheme="majorBidi" w:cstheme="majorBidi"/>
                <w:sz w:val="28"/>
                <w:szCs w:val="28"/>
              </w:rPr>
            </w:pPr>
          </w:p>
        </w:tc>
        <w:tc>
          <w:tcPr>
            <w:tcW w:w="810" w:type="dxa"/>
            <w:shd w:val="clear" w:color="auto" w:fill="auto"/>
          </w:tcPr>
          <w:p w14:paraId="22C0B208" w14:textId="77777777" w:rsidR="00014A5A" w:rsidRPr="00227E78" w:rsidRDefault="00014A5A" w:rsidP="00764AEC">
            <w:pP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557A903B" w14:textId="77777777" w:rsidR="00014A5A" w:rsidRDefault="00014A5A" w:rsidP="00764AEC">
            <w:pPr>
              <w:tabs>
                <w:tab w:val="clear" w:pos="680"/>
                <w:tab w:val="decimal" w:pos="682"/>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59FC1188" w14:textId="77777777" w:rsidR="00014A5A" w:rsidRDefault="00014A5A" w:rsidP="00764AEC">
            <w:pP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p>
        </w:tc>
        <w:tc>
          <w:tcPr>
            <w:tcW w:w="810" w:type="dxa"/>
            <w:shd w:val="clear" w:color="auto" w:fill="auto"/>
          </w:tcPr>
          <w:p w14:paraId="3639700A" w14:textId="77777777" w:rsidR="00014A5A" w:rsidRDefault="00014A5A" w:rsidP="00764AEC">
            <w:pPr>
              <w:tabs>
                <w:tab w:val="decimal" w:pos="764"/>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548BFD1C" w14:textId="77777777" w:rsidR="00014A5A" w:rsidRDefault="00014A5A" w:rsidP="00764AEC">
            <w:pP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p>
        </w:tc>
        <w:tc>
          <w:tcPr>
            <w:tcW w:w="810" w:type="dxa"/>
            <w:shd w:val="clear" w:color="auto" w:fill="auto"/>
          </w:tcPr>
          <w:p w14:paraId="1979EDF8" w14:textId="77777777" w:rsidR="00014A5A" w:rsidRDefault="00014A5A" w:rsidP="00764AEC">
            <w:pPr>
              <w:tabs>
                <w:tab w:val="decimal" w:pos="796"/>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75AB11EA" w14:textId="77777777" w:rsidR="00014A5A" w:rsidRPr="00227E78" w:rsidRDefault="00014A5A" w:rsidP="00764AEC">
            <w:pP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3EDB4182" w14:textId="77777777" w:rsidR="00014A5A" w:rsidRDefault="00014A5A" w:rsidP="00764AEC">
            <w:pPr>
              <w:tabs>
                <w:tab w:val="decimal" w:pos="63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r>
      <w:tr w:rsidR="00764AEC" w:rsidRPr="00CF7851" w14:paraId="5EBD9C42" w14:textId="77777777" w:rsidTr="00497D38">
        <w:tc>
          <w:tcPr>
            <w:tcW w:w="2340" w:type="dxa"/>
            <w:shd w:val="clear" w:color="auto" w:fill="auto"/>
          </w:tcPr>
          <w:p w14:paraId="6F568ADE" w14:textId="77777777" w:rsidR="00764AEC" w:rsidRPr="00FF17FF" w:rsidRDefault="00764AEC"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p>
        </w:tc>
        <w:tc>
          <w:tcPr>
            <w:tcW w:w="810" w:type="dxa"/>
            <w:shd w:val="clear" w:color="auto" w:fill="auto"/>
          </w:tcPr>
          <w:p w14:paraId="661A6041" w14:textId="7C2E4B0A" w:rsidR="00764AEC" w:rsidRPr="00FF17FF" w:rsidRDefault="00764AEC" w:rsidP="00764AEC">
            <w:pPr>
              <w:pBdr>
                <w:bottom w:val="single" w:sz="4" w:space="1" w:color="auto"/>
              </w:pBd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r>
              <w:rPr>
                <w:rFonts w:asciiTheme="majorBidi" w:hAnsiTheme="majorBidi" w:cstheme="majorBidi" w:hint="cs"/>
                <w:sz w:val="28"/>
                <w:szCs w:val="28"/>
                <w:cs/>
              </w:rPr>
              <w:t>2022</w:t>
            </w:r>
          </w:p>
        </w:tc>
        <w:tc>
          <w:tcPr>
            <w:tcW w:w="810" w:type="dxa"/>
            <w:shd w:val="clear" w:color="auto" w:fill="auto"/>
          </w:tcPr>
          <w:p w14:paraId="1CEB9653" w14:textId="608C92A6" w:rsidR="00764AEC" w:rsidRPr="00FF17FF" w:rsidRDefault="00764AEC" w:rsidP="00764AEC">
            <w:pPr>
              <w:pBdr>
                <w:bottom w:val="single" w:sz="4" w:space="1" w:color="auto"/>
              </w:pBdr>
              <w:tabs>
                <w:tab w:val="clear" w:pos="907"/>
                <w:tab w:val="decimal" w:pos="918"/>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hint="cs"/>
                <w:sz w:val="28"/>
                <w:szCs w:val="28"/>
                <w:cs/>
              </w:rPr>
              <w:t>2021</w:t>
            </w:r>
          </w:p>
        </w:tc>
        <w:tc>
          <w:tcPr>
            <w:tcW w:w="810" w:type="dxa"/>
            <w:shd w:val="clear" w:color="auto" w:fill="auto"/>
          </w:tcPr>
          <w:p w14:paraId="14F2B988" w14:textId="3161CC63" w:rsidR="00764AEC" w:rsidRPr="00227E78" w:rsidRDefault="00764AEC" w:rsidP="00764AEC">
            <w:pPr>
              <w:pBdr>
                <w:bottom w:val="single" w:sz="4" w:space="1" w:color="auto"/>
              </w:pBd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hint="cs"/>
                <w:sz w:val="28"/>
                <w:szCs w:val="28"/>
                <w:cs/>
              </w:rPr>
              <w:t>2022</w:t>
            </w:r>
          </w:p>
        </w:tc>
        <w:tc>
          <w:tcPr>
            <w:tcW w:w="810" w:type="dxa"/>
            <w:shd w:val="clear" w:color="auto" w:fill="auto"/>
          </w:tcPr>
          <w:p w14:paraId="3EC465E8" w14:textId="37C626A0" w:rsidR="00764AEC" w:rsidRDefault="00764AEC" w:rsidP="00764AEC">
            <w:pPr>
              <w:pBdr>
                <w:bottom w:val="single" w:sz="4" w:space="1" w:color="auto"/>
              </w:pBd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hint="cs"/>
                <w:sz w:val="28"/>
                <w:szCs w:val="28"/>
                <w:cs/>
              </w:rPr>
              <w:t>2021</w:t>
            </w:r>
          </w:p>
        </w:tc>
        <w:tc>
          <w:tcPr>
            <w:tcW w:w="810" w:type="dxa"/>
            <w:shd w:val="clear" w:color="auto" w:fill="auto"/>
          </w:tcPr>
          <w:p w14:paraId="0F864469" w14:textId="597C2A6B" w:rsidR="00764AEC" w:rsidRDefault="00764AEC" w:rsidP="00764AEC">
            <w:pPr>
              <w:pBdr>
                <w:bottom w:val="single" w:sz="4" w:space="1" w:color="auto"/>
              </w:pBd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r>
              <w:rPr>
                <w:rFonts w:asciiTheme="majorBidi" w:hAnsiTheme="majorBidi" w:cstheme="majorBidi" w:hint="cs"/>
                <w:sz w:val="28"/>
                <w:szCs w:val="28"/>
                <w:cs/>
              </w:rPr>
              <w:t>2022</w:t>
            </w:r>
          </w:p>
        </w:tc>
        <w:tc>
          <w:tcPr>
            <w:tcW w:w="810" w:type="dxa"/>
            <w:shd w:val="clear" w:color="auto" w:fill="auto"/>
          </w:tcPr>
          <w:p w14:paraId="2CFB1C6E" w14:textId="5475A5AE" w:rsidR="00764AEC" w:rsidRDefault="00764AEC" w:rsidP="00764AEC">
            <w:pPr>
              <w:pBdr>
                <w:bottom w:val="single" w:sz="4" w:space="1" w:color="auto"/>
              </w:pBd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hint="cs"/>
                <w:sz w:val="28"/>
                <w:szCs w:val="28"/>
                <w:cs/>
              </w:rPr>
              <w:t>2021</w:t>
            </w:r>
          </w:p>
        </w:tc>
        <w:tc>
          <w:tcPr>
            <w:tcW w:w="810" w:type="dxa"/>
            <w:shd w:val="clear" w:color="auto" w:fill="auto"/>
          </w:tcPr>
          <w:p w14:paraId="387E68DA" w14:textId="78B74609" w:rsidR="00764AEC" w:rsidRDefault="00764AEC" w:rsidP="00764AEC">
            <w:pPr>
              <w:pBdr>
                <w:bottom w:val="single" w:sz="4" w:space="1" w:color="auto"/>
              </w:pBd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r>
              <w:rPr>
                <w:rFonts w:asciiTheme="majorBidi" w:hAnsiTheme="majorBidi" w:cstheme="majorBidi" w:hint="cs"/>
                <w:sz w:val="28"/>
                <w:szCs w:val="28"/>
                <w:cs/>
              </w:rPr>
              <w:t>2022</w:t>
            </w:r>
          </w:p>
        </w:tc>
        <w:tc>
          <w:tcPr>
            <w:tcW w:w="810" w:type="dxa"/>
            <w:shd w:val="clear" w:color="auto" w:fill="auto"/>
          </w:tcPr>
          <w:p w14:paraId="64893235" w14:textId="241305E1" w:rsidR="00764AEC" w:rsidRDefault="00764AEC" w:rsidP="00764AEC">
            <w:pPr>
              <w:pBdr>
                <w:bottom w:val="single" w:sz="4" w:space="1" w:color="auto"/>
              </w:pBd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hint="cs"/>
                <w:sz w:val="28"/>
                <w:szCs w:val="28"/>
                <w:cs/>
              </w:rPr>
              <w:t>2021</w:t>
            </w:r>
          </w:p>
        </w:tc>
        <w:tc>
          <w:tcPr>
            <w:tcW w:w="810" w:type="dxa"/>
            <w:shd w:val="clear" w:color="auto" w:fill="auto"/>
          </w:tcPr>
          <w:p w14:paraId="7E58123D" w14:textId="2FE706EE" w:rsidR="00764AEC" w:rsidRPr="00227E78" w:rsidRDefault="00764AEC" w:rsidP="00764AEC">
            <w:pPr>
              <w:pBdr>
                <w:bottom w:val="single" w:sz="4" w:space="1" w:color="auto"/>
              </w:pBd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hint="cs"/>
                <w:sz w:val="28"/>
                <w:szCs w:val="28"/>
                <w:cs/>
              </w:rPr>
              <w:t>2022</w:t>
            </w:r>
          </w:p>
        </w:tc>
        <w:tc>
          <w:tcPr>
            <w:tcW w:w="810" w:type="dxa"/>
            <w:shd w:val="clear" w:color="auto" w:fill="auto"/>
          </w:tcPr>
          <w:p w14:paraId="13C09916" w14:textId="24D5107E" w:rsidR="00764AEC" w:rsidRDefault="00764AEC" w:rsidP="00764AEC">
            <w:pPr>
              <w:pBdr>
                <w:bottom w:val="single" w:sz="4" w:space="1" w:color="auto"/>
              </w:pBd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r>
              <w:rPr>
                <w:rFonts w:asciiTheme="majorBidi" w:hAnsiTheme="majorBidi" w:cstheme="majorBidi" w:hint="cs"/>
                <w:sz w:val="28"/>
                <w:szCs w:val="28"/>
                <w:cs/>
              </w:rPr>
              <w:t>2021</w:t>
            </w:r>
          </w:p>
        </w:tc>
      </w:tr>
      <w:tr w:rsidR="00A366EB" w:rsidRPr="00CF7851" w14:paraId="71F0420C" w14:textId="77777777" w:rsidTr="008961E8">
        <w:tc>
          <w:tcPr>
            <w:tcW w:w="2340" w:type="dxa"/>
            <w:shd w:val="clear" w:color="auto" w:fill="auto"/>
          </w:tcPr>
          <w:p w14:paraId="434DFD8B" w14:textId="513886C0" w:rsidR="00A366EB" w:rsidRPr="00D424B7" w:rsidRDefault="00A366EB"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Financial liabilities</w:t>
            </w:r>
          </w:p>
        </w:tc>
        <w:tc>
          <w:tcPr>
            <w:tcW w:w="810" w:type="dxa"/>
            <w:shd w:val="clear" w:color="auto" w:fill="auto"/>
          </w:tcPr>
          <w:p w14:paraId="2204A08E" w14:textId="77777777" w:rsidR="00A366EB" w:rsidRPr="00D424B7" w:rsidRDefault="00A366EB" w:rsidP="00764AEC">
            <w:pPr>
              <w:overflowPunct w:val="0"/>
              <w:autoSpaceDE w:val="0"/>
              <w:autoSpaceDN w:val="0"/>
              <w:adjustRightInd w:val="0"/>
              <w:spacing w:line="360" w:lineRule="exact"/>
              <w:ind w:right="-45"/>
              <w:textAlignment w:val="baseline"/>
              <w:rPr>
                <w:rFonts w:asciiTheme="majorBidi" w:hAnsiTheme="majorBidi" w:cstheme="majorBidi"/>
                <w:sz w:val="28"/>
                <w:szCs w:val="28"/>
                <w:cs/>
              </w:rPr>
            </w:pPr>
          </w:p>
        </w:tc>
        <w:tc>
          <w:tcPr>
            <w:tcW w:w="810" w:type="dxa"/>
            <w:shd w:val="clear" w:color="auto" w:fill="auto"/>
          </w:tcPr>
          <w:p w14:paraId="26902002" w14:textId="77777777" w:rsidR="00A366EB" w:rsidRPr="00D424B7" w:rsidRDefault="00A366EB" w:rsidP="00764AEC">
            <w:pP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0228BDF4" w14:textId="77777777" w:rsidR="00A366EB" w:rsidRPr="00D424B7"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700BE938" w14:textId="77777777" w:rsidR="00A366EB" w:rsidRPr="00D424B7"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13FEF04D" w14:textId="77777777" w:rsidR="00A366EB" w:rsidRPr="00D424B7"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36557431" w14:textId="77777777" w:rsidR="00A366EB" w:rsidRPr="00D424B7"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07575AD0" w14:textId="77777777" w:rsidR="00A366EB" w:rsidRPr="00D424B7"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3D439D54" w14:textId="77777777" w:rsidR="00A366EB" w:rsidRPr="00D424B7"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65F76918" w14:textId="77777777" w:rsidR="00A366EB" w:rsidRPr="00D424B7"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5F87A5CB" w14:textId="77777777" w:rsidR="00A366EB" w:rsidRPr="00D424B7"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r>
      <w:tr w:rsidR="00A366EB" w:rsidRPr="00CF7851" w14:paraId="76D64C4B" w14:textId="77777777" w:rsidTr="008961E8">
        <w:tc>
          <w:tcPr>
            <w:tcW w:w="2340" w:type="dxa"/>
            <w:shd w:val="clear" w:color="auto" w:fill="auto"/>
            <w:hideMark/>
          </w:tcPr>
          <w:p w14:paraId="5E4AB681" w14:textId="77777777" w:rsidR="00A366EB" w:rsidRPr="00D424B7" w:rsidRDefault="00A366EB"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Current</w:t>
            </w:r>
          </w:p>
        </w:tc>
        <w:tc>
          <w:tcPr>
            <w:tcW w:w="810" w:type="dxa"/>
            <w:shd w:val="clear" w:color="auto" w:fill="auto"/>
          </w:tcPr>
          <w:p w14:paraId="7348577D" w14:textId="77777777" w:rsidR="00A366EB" w:rsidRPr="00D424B7" w:rsidRDefault="00A366EB" w:rsidP="00764AEC">
            <w:pPr>
              <w:overflowPunct w:val="0"/>
              <w:autoSpaceDE w:val="0"/>
              <w:autoSpaceDN w:val="0"/>
              <w:adjustRightInd w:val="0"/>
              <w:spacing w:line="360" w:lineRule="exact"/>
              <w:ind w:right="-45"/>
              <w:textAlignment w:val="baseline"/>
              <w:rPr>
                <w:rFonts w:asciiTheme="majorBidi" w:hAnsiTheme="majorBidi" w:cstheme="majorBidi"/>
                <w:sz w:val="28"/>
                <w:szCs w:val="28"/>
                <w:cs/>
              </w:rPr>
            </w:pPr>
          </w:p>
        </w:tc>
        <w:tc>
          <w:tcPr>
            <w:tcW w:w="810" w:type="dxa"/>
            <w:shd w:val="clear" w:color="auto" w:fill="auto"/>
          </w:tcPr>
          <w:p w14:paraId="39515471" w14:textId="77777777" w:rsidR="00A366EB" w:rsidRPr="00D424B7" w:rsidRDefault="00A366EB" w:rsidP="00764AEC">
            <w:pP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00213A9D" w14:textId="77777777" w:rsidR="00A366EB" w:rsidRPr="00D424B7"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15D2380F" w14:textId="77777777" w:rsidR="00A366EB" w:rsidRPr="00D424B7" w:rsidRDefault="00A366EB" w:rsidP="00764AEC">
            <w:pPr>
              <w:tabs>
                <w:tab w:val="clear" w:pos="680"/>
                <w:tab w:val="decimal" w:pos="682"/>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3CBD5292" w14:textId="77777777" w:rsidR="00A366EB" w:rsidRPr="00D424B7"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461578F2" w14:textId="77777777" w:rsidR="00A366EB" w:rsidRPr="00D424B7" w:rsidRDefault="00A366EB" w:rsidP="00764AEC">
            <w:pPr>
              <w:tabs>
                <w:tab w:val="decimal" w:pos="764"/>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40CDBA06" w14:textId="77777777" w:rsidR="00A366EB" w:rsidRPr="00D424B7"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2F66576A" w14:textId="77777777" w:rsidR="00A366EB" w:rsidRPr="00D424B7" w:rsidRDefault="00A366EB" w:rsidP="00764AEC">
            <w:pPr>
              <w:tabs>
                <w:tab w:val="decimal" w:pos="796"/>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0434522E" w14:textId="77777777" w:rsidR="00A366EB" w:rsidRPr="00D424B7"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66416BED" w14:textId="77777777" w:rsidR="00A366EB" w:rsidRPr="00D424B7" w:rsidRDefault="00A366EB" w:rsidP="00764AEC">
            <w:pPr>
              <w:tabs>
                <w:tab w:val="decimal" w:pos="639"/>
              </w:tabs>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r>
      <w:tr w:rsidR="00A366EB" w:rsidRPr="00CF7851" w14:paraId="32C45F03" w14:textId="77777777" w:rsidTr="009D5E70">
        <w:tc>
          <w:tcPr>
            <w:tcW w:w="2340" w:type="dxa"/>
            <w:shd w:val="clear" w:color="auto" w:fill="auto"/>
          </w:tcPr>
          <w:p w14:paraId="549D3F6B" w14:textId="7CE44648" w:rsidR="00A366EB" w:rsidRPr="00FF17FF" w:rsidRDefault="00A366EB" w:rsidP="00764AEC">
            <w:pPr>
              <w:tabs>
                <w:tab w:val="clear" w:pos="227"/>
              </w:tabs>
              <w:overflowPunct w:val="0"/>
              <w:autoSpaceDE w:val="0"/>
              <w:autoSpaceDN w:val="0"/>
              <w:adjustRightInd w:val="0"/>
              <w:spacing w:line="360" w:lineRule="exact"/>
              <w:ind w:left="148" w:right="-45" w:hanging="148"/>
              <w:textAlignment w:val="baseline"/>
              <w:rPr>
                <w:rFonts w:asciiTheme="majorBidi" w:hAnsiTheme="majorBidi" w:cstheme="majorBidi"/>
                <w:sz w:val="28"/>
                <w:szCs w:val="28"/>
              </w:rPr>
            </w:pPr>
            <w:r w:rsidRPr="00FF17FF">
              <w:rPr>
                <w:rFonts w:asciiTheme="majorBidi" w:hAnsiTheme="majorBidi" w:cstheme="majorBidi"/>
                <w:sz w:val="28"/>
                <w:szCs w:val="28"/>
              </w:rPr>
              <w:t>Short-term loans form financial institutions</w:t>
            </w:r>
          </w:p>
        </w:tc>
        <w:tc>
          <w:tcPr>
            <w:tcW w:w="810" w:type="dxa"/>
            <w:shd w:val="clear" w:color="auto" w:fill="auto"/>
            <w:vAlign w:val="bottom"/>
          </w:tcPr>
          <w:p w14:paraId="2F96BFF1" w14:textId="3D960E03" w:rsidR="00A366EB" w:rsidRPr="00FF17FF" w:rsidRDefault="00227E4F"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r>
              <w:rPr>
                <w:rFonts w:asciiTheme="majorBidi" w:hAnsiTheme="majorBidi" w:cstheme="majorBidi" w:hint="cs"/>
                <w:sz w:val="28"/>
                <w:szCs w:val="28"/>
                <w:cs/>
              </w:rPr>
              <w:t>-</w:t>
            </w:r>
          </w:p>
        </w:tc>
        <w:tc>
          <w:tcPr>
            <w:tcW w:w="810" w:type="dxa"/>
            <w:shd w:val="clear" w:color="auto" w:fill="auto"/>
            <w:vAlign w:val="bottom"/>
          </w:tcPr>
          <w:p w14:paraId="1D1918FF" w14:textId="77777777" w:rsidR="00A366EB"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454E52BF" w14:textId="66E0B332"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4.00</w:t>
            </w:r>
          </w:p>
        </w:tc>
        <w:tc>
          <w:tcPr>
            <w:tcW w:w="810" w:type="dxa"/>
            <w:shd w:val="clear" w:color="auto" w:fill="auto"/>
            <w:vAlign w:val="bottom"/>
          </w:tcPr>
          <w:p w14:paraId="68C94D30" w14:textId="40A45D89" w:rsidR="00A366EB" w:rsidRPr="00FF17FF" w:rsidRDefault="00227E4F"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3BF089CD" w14:textId="77777777"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0DA3288C" w14:textId="15E34A94"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200</w:t>
            </w:r>
          </w:p>
        </w:tc>
        <w:tc>
          <w:tcPr>
            <w:tcW w:w="810" w:type="dxa"/>
            <w:shd w:val="clear" w:color="auto" w:fill="auto"/>
            <w:vAlign w:val="bottom"/>
          </w:tcPr>
          <w:p w14:paraId="47572ADF" w14:textId="7CA51F71" w:rsidR="00A366EB" w:rsidRPr="00FF17FF" w:rsidRDefault="00227E4F"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6D86FF0E"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761486B3" w14:textId="6EF3A3B6"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0C806B21" w14:textId="65B4279C" w:rsidR="00A366EB" w:rsidRPr="00FF17FF" w:rsidRDefault="00227E4F"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2F44A546" w14:textId="77777777" w:rsidR="00A366EB"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359A8C42" w14:textId="778533E3"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05038D75" w14:textId="4B608BB9" w:rsidR="00A366EB" w:rsidRPr="00FF17FF" w:rsidRDefault="00227E4F"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5D6D9152"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p w14:paraId="74566DEF" w14:textId="4F6CDE7D"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200</w:t>
            </w:r>
          </w:p>
        </w:tc>
      </w:tr>
      <w:tr w:rsidR="00A366EB" w:rsidRPr="00CF7851" w14:paraId="2760BF38" w14:textId="77777777" w:rsidTr="009D5E70">
        <w:tc>
          <w:tcPr>
            <w:tcW w:w="2340" w:type="dxa"/>
            <w:shd w:val="clear" w:color="auto" w:fill="auto"/>
            <w:hideMark/>
          </w:tcPr>
          <w:p w14:paraId="1639DA5A" w14:textId="5B81B1E5" w:rsidR="00A366EB" w:rsidRPr="00FF17FF" w:rsidRDefault="00A366EB" w:rsidP="00764AEC">
            <w:pPr>
              <w:overflowPunct w:val="0"/>
              <w:autoSpaceDE w:val="0"/>
              <w:autoSpaceDN w:val="0"/>
              <w:adjustRightInd w:val="0"/>
              <w:spacing w:line="360" w:lineRule="exact"/>
              <w:ind w:right="-45"/>
              <w:textAlignment w:val="baseline"/>
              <w:rPr>
                <w:rFonts w:asciiTheme="majorBidi" w:hAnsiTheme="majorBidi" w:cstheme="majorBidi"/>
                <w:sz w:val="28"/>
                <w:szCs w:val="28"/>
              </w:rPr>
            </w:pPr>
            <w:r w:rsidRPr="00FF17FF">
              <w:rPr>
                <w:rFonts w:asciiTheme="majorBidi" w:hAnsiTheme="majorBidi" w:cstheme="majorBidi"/>
                <w:sz w:val="28"/>
                <w:szCs w:val="28"/>
              </w:rPr>
              <w:t>Lease liabilities</w:t>
            </w:r>
          </w:p>
        </w:tc>
        <w:tc>
          <w:tcPr>
            <w:tcW w:w="810" w:type="dxa"/>
            <w:shd w:val="clear" w:color="auto" w:fill="auto"/>
            <w:vAlign w:val="bottom"/>
          </w:tcPr>
          <w:p w14:paraId="447A60F9" w14:textId="078F3FAA" w:rsidR="00A366EB" w:rsidRPr="00FF17FF" w:rsidRDefault="00227E78"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r w:rsidRPr="00227E78">
              <w:rPr>
                <w:rFonts w:asciiTheme="majorBidi" w:hAnsiTheme="majorBidi" w:cstheme="majorBidi" w:hint="cs"/>
                <w:sz w:val="28"/>
                <w:szCs w:val="28"/>
              </w:rPr>
              <w:t>4</w:t>
            </w:r>
            <w:r w:rsidR="00227E4F">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vAlign w:val="bottom"/>
          </w:tcPr>
          <w:p w14:paraId="25E705BA" w14:textId="41157C66"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4.25</w:t>
            </w:r>
          </w:p>
        </w:tc>
        <w:tc>
          <w:tcPr>
            <w:tcW w:w="810" w:type="dxa"/>
            <w:shd w:val="clear" w:color="auto" w:fill="auto"/>
            <w:vAlign w:val="bottom"/>
          </w:tcPr>
          <w:p w14:paraId="2AD37F2C" w14:textId="5887CB1D" w:rsidR="00A366EB" w:rsidRPr="00FF17FF" w:rsidRDefault="00227E78"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10</w:t>
            </w:r>
          </w:p>
        </w:tc>
        <w:tc>
          <w:tcPr>
            <w:tcW w:w="810" w:type="dxa"/>
            <w:shd w:val="clear" w:color="auto" w:fill="auto"/>
            <w:vAlign w:val="bottom"/>
          </w:tcPr>
          <w:p w14:paraId="0EC28338" w14:textId="66172DB1"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12</w:t>
            </w:r>
          </w:p>
        </w:tc>
        <w:tc>
          <w:tcPr>
            <w:tcW w:w="810" w:type="dxa"/>
            <w:shd w:val="clear" w:color="auto" w:fill="auto"/>
            <w:vAlign w:val="bottom"/>
          </w:tcPr>
          <w:p w14:paraId="5730B2B7" w14:textId="49750E43" w:rsidR="00A366EB" w:rsidRPr="00FF17FF" w:rsidRDefault="00227E4F"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0244F93D" w14:textId="498A404D"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2B1A5C13" w14:textId="2AB0F263" w:rsidR="00A366EB" w:rsidRPr="00FF17FF" w:rsidRDefault="00227E4F"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2D4B0040" w14:textId="180D158A"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31555C56" w14:textId="356C2B3F" w:rsidR="00A366EB" w:rsidRPr="00FF17FF" w:rsidRDefault="00227E78"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10</w:t>
            </w:r>
          </w:p>
        </w:tc>
        <w:tc>
          <w:tcPr>
            <w:tcW w:w="810" w:type="dxa"/>
            <w:shd w:val="clear" w:color="auto" w:fill="auto"/>
          </w:tcPr>
          <w:p w14:paraId="32C414DA" w14:textId="49240C42"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12</w:t>
            </w:r>
          </w:p>
        </w:tc>
      </w:tr>
      <w:tr w:rsidR="00A366EB" w:rsidRPr="00CF7851" w14:paraId="7BDF491A" w14:textId="77777777" w:rsidTr="008961E8">
        <w:tc>
          <w:tcPr>
            <w:tcW w:w="2340" w:type="dxa"/>
            <w:shd w:val="clear" w:color="auto" w:fill="auto"/>
            <w:hideMark/>
          </w:tcPr>
          <w:p w14:paraId="4594A0E2" w14:textId="77777777" w:rsidR="00A366EB" w:rsidRPr="00D424B7" w:rsidRDefault="00A366EB"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Non-current</w:t>
            </w:r>
          </w:p>
        </w:tc>
        <w:tc>
          <w:tcPr>
            <w:tcW w:w="810" w:type="dxa"/>
            <w:shd w:val="clear" w:color="auto" w:fill="auto"/>
          </w:tcPr>
          <w:p w14:paraId="71ECDA43"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p>
        </w:tc>
        <w:tc>
          <w:tcPr>
            <w:tcW w:w="810" w:type="dxa"/>
            <w:shd w:val="clear" w:color="auto" w:fill="auto"/>
          </w:tcPr>
          <w:p w14:paraId="267E2637"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508CD8C8" w14:textId="77777777"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46655177" w14:textId="77777777"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37F30FC8"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02B1456D"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65C10AF0"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39CD76B3"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1A4F95E2" w14:textId="77777777"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7A35C54E" w14:textId="77777777" w:rsidR="00A366EB" w:rsidRPr="00FF17FF" w:rsidRDefault="00A366EB" w:rsidP="00764AEC">
            <w:pP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r>
      <w:tr w:rsidR="00A366EB" w:rsidRPr="00CF7851" w14:paraId="35E7CEEC" w14:textId="77777777" w:rsidTr="009D5E70">
        <w:trPr>
          <w:trHeight w:val="258"/>
        </w:trPr>
        <w:tc>
          <w:tcPr>
            <w:tcW w:w="2340" w:type="dxa"/>
            <w:shd w:val="clear" w:color="auto" w:fill="auto"/>
            <w:hideMark/>
          </w:tcPr>
          <w:p w14:paraId="40046FBE" w14:textId="7F905D0E" w:rsidR="00A366EB" w:rsidRPr="00D424B7" w:rsidRDefault="00A366EB" w:rsidP="00764AEC">
            <w:pPr>
              <w:overflowPunct w:val="0"/>
              <w:autoSpaceDE w:val="0"/>
              <w:autoSpaceDN w:val="0"/>
              <w:adjustRightInd w:val="0"/>
              <w:spacing w:line="360" w:lineRule="exact"/>
              <w:ind w:right="-45"/>
              <w:textAlignment w:val="baseline"/>
              <w:rPr>
                <w:rFonts w:asciiTheme="majorBidi" w:hAnsiTheme="majorBidi" w:cstheme="majorBidi"/>
                <w:sz w:val="28"/>
                <w:szCs w:val="28"/>
              </w:rPr>
            </w:pPr>
            <w:r w:rsidRPr="00D424B7">
              <w:rPr>
                <w:rFonts w:asciiTheme="majorBidi" w:hAnsiTheme="majorBidi" w:cstheme="majorBidi"/>
                <w:sz w:val="28"/>
                <w:szCs w:val="28"/>
              </w:rPr>
              <w:t>Lease liabilities</w:t>
            </w:r>
          </w:p>
        </w:tc>
        <w:tc>
          <w:tcPr>
            <w:tcW w:w="810" w:type="dxa"/>
            <w:shd w:val="clear" w:color="auto" w:fill="auto"/>
          </w:tcPr>
          <w:p w14:paraId="053FAB43" w14:textId="531C70CC" w:rsidR="00A366EB" w:rsidRPr="00FF17FF" w:rsidRDefault="00227E78"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r w:rsidRPr="00227E78">
              <w:rPr>
                <w:rFonts w:asciiTheme="majorBidi" w:hAnsiTheme="majorBidi" w:cstheme="majorBidi" w:hint="cs"/>
                <w:sz w:val="28"/>
                <w:szCs w:val="28"/>
              </w:rPr>
              <w:t>4</w:t>
            </w:r>
            <w:r w:rsidR="00227E4F">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tcPr>
          <w:p w14:paraId="7699D7A4" w14:textId="70522381" w:rsidR="00A366EB" w:rsidRPr="00FF17FF" w:rsidRDefault="00A366EB" w:rsidP="00764AEC">
            <w:pP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4.25</w:t>
            </w:r>
          </w:p>
        </w:tc>
        <w:tc>
          <w:tcPr>
            <w:tcW w:w="810" w:type="dxa"/>
            <w:shd w:val="clear" w:color="auto" w:fill="auto"/>
          </w:tcPr>
          <w:p w14:paraId="06F2B886" w14:textId="5C910F11" w:rsidR="00A366EB" w:rsidRPr="00FF17FF" w:rsidRDefault="00227E4F" w:rsidP="00764AEC">
            <w:pPr>
              <w:pBdr>
                <w:bottom w:val="single" w:sz="4" w:space="1" w:color="auto"/>
              </w:pBd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289DAF98" w14:textId="2240C248" w:rsidR="00A366EB" w:rsidRPr="00FF17FF" w:rsidRDefault="00A366EB" w:rsidP="00764AEC">
            <w:pPr>
              <w:pBdr>
                <w:bottom w:val="single" w:sz="4" w:space="1" w:color="auto"/>
              </w:pBd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44661590" w14:textId="3E10719A" w:rsidR="00A366EB" w:rsidRPr="00FF17FF" w:rsidRDefault="00227E78" w:rsidP="00764AEC">
            <w:pPr>
              <w:pBdr>
                <w:bottom w:val="single" w:sz="4" w:space="1" w:color="auto"/>
              </w:pBd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5</w:t>
            </w:r>
          </w:p>
        </w:tc>
        <w:tc>
          <w:tcPr>
            <w:tcW w:w="810" w:type="dxa"/>
            <w:shd w:val="clear" w:color="auto" w:fill="auto"/>
          </w:tcPr>
          <w:p w14:paraId="1B5609C2" w14:textId="57D1962C" w:rsidR="00A366EB" w:rsidRPr="00FF17FF" w:rsidRDefault="00A366EB" w:rsidP="00764AEC">
            <w:pPr>
              <w:pBdr>
                <w:bottom w:val="sing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15</w:t>
            </w:r>
          </w:p>
        </w:tc>
        <w:tc>
          <w:tcPr>
            <w:tcW w:w="810" w:type="dxa"/>
            <w:shd w:val="clear" w:color="auto" w:fill="auto"/>
          </w:tcPr>
          <w:p w14:paraId="4EC12627" w14:textId="30E39310" w:rsidR="00A366EB" w:rsidRPr="00FF17FF" w:rsidRDefault="00227E4F" w:rsidP="00764AEC">
            <w:pPr>
              <w:pBdr>
                <w:bottom w:val="single" w:sz="4" w:space="1" w:color="auto"/>
              </w:pBd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62E1755E" w14:textId="49001172" w:rsidR="00A366EB" w:rsidRPr="00FF17FF" w:rsidRDefault="00A366EB" w:rsidP="00764AEC">
            <w:pPr>
              <w:pBdr>
                <w:bottom w:val="single" w:sz="4" w:space="1" w:color="auto"/>
              </w:pBd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7E6070C2" w14:textId="795A0716" w:rsidR="00A366EB" w:rsidRPr="00FF17FF" w:rsidRDefault="00227E78" w:rsidP="00764AEC">
            <w:pPr>
              <w:pBdr>
                <w:bottom w:val="single" w:sz="4" w:space="1" w:color="auto"/>
              </w:pBdr>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5</w:t>
            </w:r>
          </w:p>
        </w:tc>
        <w:tc>
          <w:tcPr>
            <w:tcW w:w="810" w:type="dxa"/>
            <w:shd w:val="clear" w:color="auto" w:fill="auto"/>
          </w:tcPr>
          <w:p w14:paraId="54D2CBF8" w14:textId="06F70C68" w:rsidR="00A366EB" w:rsidRPr="00FF17FF" w:rsidRDefault="00A366EB" w:rsidP="00764AEC">
            <w:pPr>
              <w:pBdr>
                <w:bottom w:val="single" w:sz="4" w:space="1" w:color="auto"/>
              </w:pBdr>
              <w:tabs>
                <w:tab w:val="clear" w:pos="454"/>
                <w:tab w:val="decimal" w:pos="459"/>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15</w:t>
            </w:r>
          </w:p>
        </w:tc>
      </w:tr>
      <w:tr w:rsidR="00A366EB" w:rsidRPr="00CF7851" w14:paraId="20A51D5F" w14:textId="77777777" w:rsidTr="009D5E70">
        <w:trPr>
          <w:trHeight w:val="388"/>
        </w:trPr>
        <w:tc>
          <w:tcPr>
            <w:tcW w:w="2340" w:type="dxa"/>
            <w:shd w:val="clear" w:color="auto" w:fill="auto"/>
            <w:hideMark/>
          </w:tcPr>
          <w:p w14:paraId="18FA07CE" w14:textId="77777777" w:rsidR="00A366EB" w:rsidRPr="00FF17FF" w:rsidRDefault="00A366EB" w:rsidP="00764AEC">
            <w:pPr>
              <w:overflowPunct w:val="0"/>
              <w:autoSpaceDE w:val="0"/>
              <w:autoSpaceDN w:val="0"/>
              <w:adjustRightInd w:val="0"/>
              <w:spacing w:line="360" w:lineRule="exact"/>
              <w:textAlignment w:val="baseline"/>
              <w:rPr>
                <w:rFonts w:asciiTheme="majorBidi" w:hAnsiTheme="majorBidi" w:cstheme="majorBidi"/>
                <w:b/>
                <w:bCs/>
                <w:sz w:val="28"/>
                <w:szCs w:val="28"/>
              </w:rPr>
            </w:pPr>
            <w:r w:rsidRPr="00FF17FF">
              <w:rPr>
                <w:rFonts w:asciiTheme="majorBidi" w:hAnsiTheme="majorBidi" w:cstheme="majorBidi"/>
                <w:b/>
                <w:bCs/>
                <w:sz w:val="28"/>
                <w:szCs w:val="28"/>
              </w:rPr>
              <w:t>Total</w:t>
            </w:r>
          </w:p>
        </w:tc>
        <w:tc>
          <w:tcPr>
            <w:tcW w:w="810" w:type="dxa"/>
            <w:shd w:val="clear" w:color="auto" w:fill="auto"/>
          </w:tcPr>
          <w:p w14:paraId="4B0A3C08" w14:textId="77777777" w:rsidR="00A366EB" w:rsidRPr="00FF17FF" w:rsidRDefault="00A366EB" w:rsidP="00764AEC">
            <w:pPr>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p>
        </w:tc>
        <w:tc>
          <w:tcPr>
            <w:tcW w:w="810" w:type="dxa"/>
            <w:shd w:val="clear" w:color="auto" w:fill="auto"/>
          </w:tcPr>
          <w:p w14:paraId="62ADE2B5" w14:textId="77777777" w:rsidR="00A366EB" w:rsidRPr="00FF17FF" w:rsidRDefault="00A366EB" w:rsidP="00764AEC">
            <w:pP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43DF37DC" w14:textId="242F5324" w:rsidR="00A366EB" w:rsidRPr="00FF17FF" w:rsidRDefault="00227E78"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10</w:t>
            </w:r>
          </w:p>
        </w:tc>
        <w:tc>
          <w:tcPr>
            <w:tcW w:w="810" w:type="dxa"/>
            <w:shd w:val="clear" w:color="auto" w:fill="auto"/>
          </w:tcPr>
          <w:p w14:paraId="656EC14B" w14:textId="296A1BF9" w:rsidR="00A366EB" w:rsidRPr="00FF17FF" w:rsidRDefault="00A366EB"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212</w:t>
            </w:r>
          </w:p>
        </w:tc>
        <w:tc>
          <w:tcPr>
            <w:tcW w:w="810" w:type="dxa"/>
            <w:shd w:val="clear" w:color="auto" w:fill="auto"/>
          </w:tcPr>
          <w:p w14:paraId="64FA5A4C" w14:textId="511182B5" w:rsidR="00A366EB" w:rsidRPr="00FF17FF" w:rsidRDefault="00227E78"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5</w:t>
            </w:r>
          </w:p>
        </w:tc>
        <w:tc>
          <w:tcPr>
            <w:tcW w:w="810" w:type="dxa"/>
            <w:shd w:val="clear" w:color="auto" w:fill="auto"/>
          </w:tcPr>
          <w:p w14:paraId="7366FFB4" w14:textId="1E7B0BC6" w:rsidR="00A366EB" w:rsidRPr="00FF17FF" w:rsidRDefault="00A366EB"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15</w:t>
            </w:r>
          </w:p>
        </w:tc>
        <w:tc>
          <w:tcPr>
            <w:tcW w:w="810" w:type="dxa"/>
            <w:shd w:val="clear" w:color="auto" w:fill="auto"/>
          </w:tcPr>
          <w:p w14:paraId="516CA462" w14:textId="6E02493C" w:rsidR="00A366EB" w:rsidRPr="00FF17FF" w:rsidRDefault="00227E4F"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4FEB3784" w14:textId="22AA12BD" w:rsidR="00A366EB" w:rsidRPr="00FF17FF" w:rsidRDefault="00A366EB"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DBD9CB8" w14:textId="78F94428" w:rsidR="00A366EB" w:rsidRPr="00FF17FF" w:rsidRDefault="00227E78"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15</w:t>
            </w:r>
          </w:p>
        </w:tc>
        <w:tc>
          <w:tcPr>
            <w:tcW w:w="810" w:type="dxa"/>
            <w:shd w:val="clear" w:color="auto" w:fill="auto"/>
          </w:tcPr>
          <w:p w14:paraId="3E32098C" w14:textId="4EA3AFBF" w:rsidR="00A366EB" w:rsidRPr="00FF17FF" w:rsidRDefault="00A366EB" w:rsidP="00764AEC">
            <w:pPr>
              <w:pBdr>
                <w:bottom w:val="double" w:sz="4" w:space="1" w:color="auto"/>
              </w:pBd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227</w:t>
            </w:r>
          </w:p>
        </w:tc>
      </w:tr>
      <w:tr w:rsidR="00014A5A" w:rsidRPr="00CF7851" w14:paraId="1D01627E" w14:textId="77777777" w:rsidTr="009D5E70">
        <w:trPr>
          <w:trHeight w:val="388"/>
        </w:trPr>
        <w:tc>
          <w:tcPr>
            <w:tcW w:w="2340" w:type="dxa"/>
            <w:shd w:val="clear" w:color="auto" w:fill="auto"/>
          </w:tcPr>
          <w:p w14:paraId="5BAED18B" w14:textId="77777777" w:rsidR="00014A5A" w:rsidRPr="00FF17FF" w:rsidRDefault="00014A5A" w:rsidP="00764AEC">
            <w:pPr>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5CA9B94E" w14:textId="77777777" w:rsidR="00014A5A" w:rsidRPr="00FF17FF" w:rsidRDefault="00014A5A" w:rsidP="00764AEC">
            <w:pPr>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p>
        </w:tc>
        <w:tc>
          <w:tcPr>
            <w:tcW w:w="810" w:type="dxa"/>
            <w:shd w:val="clear" w:color="auto" w:fill="auto"/>
          </w:tcPr>
          <w:p w14:paraId="7636D02E" w14:textId="77777777" w:rsidR="00014A5A" w:rsidRPr="00FF17FF" w:rsidRDefault="00014A5A" w:rsidP="00764AEC">
            <w:pPr>
              <w:overflowPunct w:val="0"/>
              <w:autoSpaceDE w:val="0"/>
              <w:autoSpaceDN w:val="0"/>
              <w:adjustRightInd w:val="0"/>
              <w:spacing w:line="360" w:lineRule="exact"/>
              <w:ind w:right="-45"/>
              <w:jc w:val="center"/>
              <w:textAlignment w:val="baseline"/>
              <w:rPr>
                <w:rFonts w:asciiTheme="majorBidi" w:hAnsiTheme="majorBidi" w:cstheme="majorBidi"/>
                <w:sz w:val="28"/>
                <w:szCs w:val="28"/>
              </w:rPr>
            </w:pPr>
          </w:p>
        </w:tc>
        <w:tc>
          <w:tcPr>
            <w:tcW w:w="810" w:type="dxa"/>
            <w:shd w:val="clear" w:color="auto" w:fill="auto"/>
          </w:tcPr>
          <w:p w14:paraId="2FDD75AA" w14:textId="77777777" w:rsidR="00014A5A" w:rsidRPr="00227E78"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5DF7C576" w14:textId="77777777" w:rsidR="00014A5A"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055F1D62" w14:textId="77777777" w:rsidR="00014A5A" w:rsidRPr="00227E78"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2CF6E017" w14:textId="77777777" w:rsidR="00014A5A"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15FFA1A2" w14:textId="77777777" w:rsidR="00014A5A"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cs/>
              </w:rPr>
            </w:pPr>
          </w:p>
        </w:tc>
        <w:tc>
          <w:tcPr>
            <w:tcW w:w="810" w:type="dxa"/>
            <w:shd w:val="clear" w:color="auto" w:fill="auto"/>
          </w:tcPr>
          <w:p w14:paraId="0AE87E13" w14:textId="77777777" w:rsidR="00014A5A"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1439578D" w14:textId="77777777" w:rsidR="00014A5A" w:rsidRPr="00227E78"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c>
          <w:tcPr>
            <w:tcW w:w="810" w:type="dxa"/>
            <w:shd w:val="clear" w:color="auto" w:fill="auto"/>
          </w:tcPr>
          <w:p w14:paraId="76E07BFC" w14:textId="77777777" w:rsidR="00014A5A" w:rsidRDefault="00014A5A" w:rsidP="00764AEC">
            <w:pPr>
              <w:tabs>
                <w:tab w:val="decimal" w:pos="490"/>
              </w:tabs>
              <w:overflowPunct w:val="0"/>
              <w:autoSpaceDE w:val="0"/>
              <w:autoSpaceDN w:val="0"/>
              <w:adjustRightInd w:val="0"/>
              <w:spacing w:line="360" w:lineRule="exact"/>
              <w:ind w:right="-45"/>
              <w:jc w:val="right"/>
              <w:textAlignment w:val="baseline"/>
              <w:rPr>
                <w:rFonts w:asciiTheme="majorBidi" w:hAnsiTheme="majorBidi" w:cstheme="majorBidi"/>
                <w:sz w:val="28"/>
                <w:szCs w:val="28"/>
              </w:rPr>
            </w:pPr>
          </w:p>
        </w:tc>
      </w:tr>
      <w:tr w:rsidR="00CF7851" w:rsidRPr="00CF7851" w14:paraId="16E072E2" w14:textId="77777777" w:rsidTr="00571415">
        <w:tblPrEx>
          <w:shd w:val="clear" w:color="auto" w:fill="FFFF00"/>
        </w:tblPrEx>
        <w:trPr>
          <w:tblHeader/>
        </w:trPr>
        <w:tc>
          <w:tcPr>
            <w:tcW w:w="2340" w:type="dxa"/>
            <w:shd w:val="clear" w:color="auto" w:fill="auto"/>
          </w:tcPr>
          <w:p w14:paraId="3D5018B5" w14:textId="77777777" w:rsidR="00CF7851" w:rsidRPr="00CF7851" w:rsidRDefault="00CF7851"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rPr>
            </w:pPr>
          </w:p>
        </w:tc>
        <w:tc>
          <w:tcPr>
            <w:tcW w:w="8100" w:type="dxa"/>
            <w:gridSpan w:val="10"/>
            <w:shd w:val="clear" w:color="auto" w:fill="auto"/>
            <w:hideMark/>
          </w:tcPr>
          <w:p w14:paraId="44D0BC9B" w14:textId="77777777" w:rsidR="00CF7851" w:rsidRPr="00CF7851" w:rsidRDefault="00CF7851" w:rsidP="00764AEC">
            <w:pPr>
              <w:pBdr>
                <w:bottom w:val="single" w:sz="4" w:space="1" w:color="auto"/>
              </w:pBdr>
              <w:overflowPunct w:val="0"/>
              <w:autoSpaceDE w:val="0"/>
              <w:autoSpaceDN w:val="0"/>
              <w:adjustRightInd w:val="0"/>
              <w:spacing w:line="360" w:lineRule="exact"/>
              <w:ind w:right="-45"/>
              <w:jc w:val="right"/>
              <w:textAlignment w:val="baseline"/>
              <w:rPr>
                <w:rFonts w:asciiTheme="majorBidi" w:hAnsiTheme="majorBidi" w:cstheme="majorBidi"/>
                <w:b/>
                <w:bCs/>
                <w:sz w:val="28"/>
                <w:szCs w:val="28"/>
                <w:cs/>
              </w:rPr>
            </w:pPr>
            <w:r w:rsidRPr="00CF7851">
              <w:rPr>
                <w:rFonts w:asciiTheme="majorBidi" w:hAnsiTheme="majorBidi" w:cstheme="majorBidi"/>
                <w:sz w:val="28"/>
                <w:szCs w:val="28"/>
                <w:cs/>
              </w:rPr>
              <w:t>(</w:t>
            </w:r>
            <w:r w:rsidRPr="00CF7851">
              <w:rPr>
                <w:rFonts w:asciiTheme="majorBidi" w:hAnsiTheme="majorBidi" w:cstheme="majorBidi"/>
                <w:sz w:val="28"/>
                <w:szCs w:val="28"/>
              </w:rPr>
              <w:t>Unit</w:t>
            </w:r>
            <w:r w:rsidRPr="00CF7851">
              <w:rPr>
                <w:rFonts w:asciiTheme="majorBidi" w:hAnsiTheme="majorBidi" w:cstheme="majorBidi" w:hint="cs"/>
                <w:sz w:val="28"/>
                <w:szCs w:val="28"/>
                <w:cs/>
              </w:rPr>
              <w:t xml:space="preserve"> : </w:t>
            </w:r>
            <w:r w:rsidRPr="00CF7851">
              <w:rPr>
                <w:rFonts w:asciiTheme="majorBidi" w:hAnsiTheme="majorBidi" w:cstheme="majorBidi"/>
                <w:sz w:val="28"/>
                <w:szCs w:val="28"/>
              </w:rPr>
              <w:t>Million Baht</w:t>
            </w:r>
            <w:r w:rsidRPr="00CF7851">
              <w:rPr>
                <w:rFonts w:asciiTheme="majorBidi" w:hAnsiTheme="majorBidi" w:cstheme="majorBidi" w:hint="cs"/>
                <w:sz w:val="28"/>
                <w:szCs w:val="28"/>
                <w:cs/>
              </w:rPr>
              <w:t>)</w:t>
            </w:r>
          </w:p>
        </w:tc>
      </w:tr>
      <w:tr w:rsidR="00CF7851" w:rsidRPr="00CF7851" w14:paraId="53851F08" w14:textId="77777777" w:rsidTr="00571415">
        <w:tblPrEx>
          <w:shd w:val="clear" w:color="auto" w:fill="FFFF00"/>
        </w:tblPrEx>
        <w:trPr>
          <w:trHeight w:val="281"/>
          <w:tblHeader/>
        </w:trPr>
        <w:tc>
          <w:tcPr>
            <w:tcW w:w="2340" w:type="dxa"/>
            <w:shd w:val="clear" w:color="auto" w:fill="auto"/>
          </w:tcPr>
          <w:p w14:paraId="3BA40325" w14:textId="77777777" w:rsidR="00CF7851" w:rsidRPr="00CF7851" w:rsidRDefault="00CF7851"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1E198161" w14:textId="77777777" w:rsidR="00CF7851" w:rsidRPr="00CF7851" w:rsidRDefault="00CF7851" w:rsidP="00764AEC">
            <w:pPr>
              <w:pBdr>
                <w:bottom w:val="single" w:sz="4" w:space="1" w:color="auto"/>
              </w:pBdr>
              <w:overflowPunct w:val="0"/>
              <w:autoSpaceDE w:val="0"/>
              <w:autoSpaceDN w:val="0"/>
              <w:adjustRightInd w:val="0"/>
              <w:spacing w:line="360" w:lineRule="exact"/>
              <w:ind w:right="-45"/>
              <w:jc w:val="center"/>
              <w:textAlignment w:val="baseline"/>
              <w:rPr>
                <w:rFonts w:asciiTheme="majorBidi" w:hAnsiTheme="majorBidi" w:cstheme="majorBidi"/>
                <w:sz w:val="28"/>
                <w:szCs w:val="28"/>
                <w:cs/>
              </w:rPr>
            </w:pPr>
            <w:r w:rsidRPr="00CF7851">
              <w:rPr>
                <w:rFonts w:asciiTheme="majorBidi" w:hAnsiTheme="majorBidi" w:cstheme="majorBidi"/>
                <w:sz w:val="28"/>
                <w:szCs w:val="28"/>
              </w:rPr>
              <w:t>separate</w:t>
            </w:r>
          </w:p>
        </w:tc>
      </w:tr>
      <w:tr w:rsidR="00CF7851" w:rsidRPr="00CF7851" w14:paraId="262DDE0B" w14:textId="77777777" w:rsidTr="008E745F">
        <w:tblPrEx>
          <w:shd w:val="clear" w:color="auto" w:fill="FFFF00"/>
        </w:tblPrEx>
        <w:trPr>
          <w:trHeight w:val="882"/>
          <w:tblHeader/>
        </w:trPr>
        <w:tc>
          <w:tcPr>
            <w:tcW w:w="2340" w:type="dxa"/>
            <w:shd w:val="clear" w:color="auto" w:fill="auto"/>
          </w:tcPr>
          <w:p w14:paraId="350469F9" w14:textId="77777777" w:rsidR="00CF7851" w:rsidRPr="00CF7851" w:rsidRDefault="00CF7851" w:rsidP="00764AEC">
            <w:pPr>
              <w:overflowPunct w:val="0"/>
              <w:autoSpaceDE w:val="0"/>
              <w:autoSpaceDN w:val="0"/>
              <w:adjustRightInd w:val="0"/>
              <w:spacing w:line="360" w:lineRule="exact"/>
              <w:ind w:right="-45"/>
              <w:textAlignment w:val="baseline"/>
              <w:rPr>
                <w:rFonts w:asciiTheme="majorBidi" w:hAnsiTheme="majorBidi" w:cstheme="majorBidi"/>
                <w:b/>
                <w:bCs/>
                <w:sz w:val="28"/>
                <w:szCs w:val="28"/>
                <w:cs/>
              </w:rPr>
            </w:pPr>
          </w:p>
        </w:tc>
        <w:tc>
          <w:tcPr>
            <w:tcW w:w="1620" w:type="dxa"/>
            <w:gridSpan w:val="2"/>
            <w:shd w:val="clear" w:color="auto" w:fill="auto"/>
            <w:hideMark/>
          </w:tcPr>
          <w:p w14:paraId="056236CC"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i/>
                <w:iCs/>
                <w:sz w:val="28"/>
                <w:szCs w:val="28"/>
                <w:cs/>
              </w:rPr>
            </w:pPr>
            <w:r w:rsidRPr="00CF7851">
              <w:rPr>
                <w:rFonts w:asciiTheme="majorBidi" w:hAnsiTheme="majorBidi" w:cstheme="majorBidi"/>
                <w:sz w:val="28"/>
                <w:szCs w:val="28"/>
              </w:rPr>
              <w:t xml:space="preserve">Effective interest rate </w:t>
            </w:r>
            <w:r w:rsidRPr="00CF7851">
              <w:rPr>
                <w:rFonts w:asciiTheme="majorBidi" w:hAnsiTheme="majorBidi" w:cstheme="majorBidi" w:hint="cs"/>
                <w:sz w:val="28"/>
                <w:szCs w:val="28"/>
                <w:cs/>
              </w:rPr>
              <w:t>(</w:t>
            </w:r>
            <w:r w:rsidRPr="00CF7851">
              <w:rPr>
                <w:rFonts w:asciiTheme="majorBidi" w:hAnsiTheme="majorBidi" w:cstheme="majorBidi"/>
                <w:sz w:val="28"/>
                <w:szCs w:val="28"/>
              </w:rPr>
              <w:t>% per annum)</w:t>
            </w:r>
          </w:p>
        </w:tc>
        <w:tc>
          <w:tcPr>
            <w:tcW w:w="1620" w:type="dxa"/>
            <w:gridSpan w:val="2"/>
            <w:shd w:val="clear" w:color="auto" w:fill="auto"/>
          </w:tcPr>
          <w:p w14:paraId="23DCF293"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p>
          <w:p w14:paraId="6E52A94C"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p>
          <w:p w14:paraId="7435B5C7"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Within 1 year</w:t>
            </w:r>
          </w:p>
        </w:tc>
        <w:tc>
          <w:tcPr>
            <w:tcW w:w="1620" w:type="dxa"/>
            <w:gridSpan w:val="2"/>
            <w:shd w:val="clear" w:color="auto" w:fill="auto"/>
          </w:tcPr>
          <w:p w14:paraId="4B8B8628"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p>
          <w:p w14:paraId="42A697E7"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After 1 year but within 5 years</w:t>
            </w:r>
          </w:p>
        </w:tc>
        <w:tc>
          <w:tcPr>
            <w:tcW w:w="1620" w:type="dxa"/>
            <w:gridSpan w:val="2"/>
            <w:shd w:val="clear" w:color="auto" w:fill="auto"/>
          </w:tcPr>
          <w:p w14:paraId="0C1E5DED"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p>
          <w:p w14:paraId="0405FAE2"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p>
          <w:p w14:paraId="747662E6"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After 5 years</w:t>
            </w:r>
          </w:p>
        </w:tc>
        <w:tc>
          <w:tcPr>
            <w:tcW w:w="1620" w:type="dxa"/>
            <w:gridSpan w:val="2"/>
            <w:shd w:val="clear" w:color="auto" w:fill="auto"/>
          </w:tcPr>
          <w:p w14:paraId="7CBD1799"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p>
          <w:p w14:paraId="7D3F4722"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p>
          <w:p w14:paraId="7F98DB9C" w14:textId="77777777" w:rsidR="00CF7851" w:rsidRPr="00CF7851" w:rsidRDefault="00CF7851"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Total</w:t>
            </w:r>
          </w:p>
        </w:tc>
      </w:tr>
      <w:tr w:rsidR="00F55BE2" w:rsidRPr="00CF7851" w14:paraId="1BFF8395" w14:textId="77777777" w:rsidTr="00F55BE2">
        <w:tblPrEx>
          <w:shd w:val="clear" w:color="auto" w:fill="FFFF00"/>
        </w:tblPrEx>
        <w:trPr>
          <w:trHeight w:val="132"/>
        </w:trPr>
        <w:tc>
          <w:tcPr>
            <w:tcW w:w="2340" w:type="dxa"/>
            <w:shd w:val="clear" w:color="auto" w:fill="auto"/>
          </w:tcPr>
          <w:p w14:paraId="48AC14E7" w14:textId="77777777" w:rsidR="00F55BE2" w:rsidRPr="00CF7851" w:rsidRDefault="00F55BE2" w:rsidP="00764AEC">
            <w:pPr>
              <w:overflowPunct w:val="0"/>
              <w:autoSpaceDE w:val="0"/>
              <w:autoSpaceDN w:val="0"/>
              <w:adjustRightInd w:val="0"/>
              <w:spacing w:line="360" w:lineRule="exact"/>
              <w:textAlignment w:val="baseline"/>
              <w:rPr>
                <w:rFonts w:asciiTheme="majorBidi" w:hAnsiTheme="majorBidi" w:cstheme="majorBidi"/>
                <w:sz w:val="28"/>
                <w:szCs w:val="28"/>
                <w:cs/>
              </w:rPr>
            </w:pPr>
          </w:p>
        </w:tc>
        <w:tc>
          <w:tcPr>
            <w:tcW w:w="810" w:type="dxa"/>
            <w:shd w:val="clear" w:color="auto" w:fill="auto"/>
          </w:tcPr>
          <w:p w14:paraId="0CAAB1A5" w14:textId="06973705"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2022</w:t>
            </w:r>
          </w:p>
        </w:tc>
        <w:tc>
          <w:tcPr>
            <w:tcW w:w="810" w:type="dxa"/>
            <w:shd w:val="clear" w:color="auto" w:fill="auto"/>
          </w:tcPr>
          <w:p w14:paraId="0B6DC49C" w14:textId="55A69547"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0D1C5AF5" w14:textId="558EE0C5"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13DA2B05" w14:textId="15EDD6D7"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33B11344" w14:textId="4CD40147"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2B3CF73D" w14:textId="2254A28F"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5CE5A956" w14:textId="03D25DA8"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719E41B3" w14:textId="73CD14C3" w:rsidR="00F55BE2" w:rsidRPr="00CF7851" w:rsidRDefault="00F55BE2" w:rsidP="00764AE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Pr>
                <w:rFonts w:asciiTheme="majorBidi" w:hAnsiTheme="majorBidi" w:cstheme="majorBidi"/>
                <w:sz w:val="28"/>
                <w:szCs w:val="28"/>
              </w:rPr>
              <w:t>1</w:t>
            </w:r>
          </w:p>
        </w:tc>
        <w:tc>
          <w:tcPr>
            <w:tcW w:w="810" w:type="dxa"/>
            <w:shd w:val="clear" w:color="auto" w:fill="auto"/>
          </w:tcPr>
          <w:p w14:paraId="5F4B5AB9" w14:textId="1775F3E4" w:rsidR="00F55BE2" w:rsidRPr="00CF7851" w:rsidRDefault="00F55BE2" w:rsidP="00764AEC">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68E45E38" w14:textId="3130C4C1" w:rsidR="00F55BE2" w:rsidRPr="00CF7851" w:rsidRDefault="00F55BE2" w:rsidP="00764AEC">
            <w:pPr>
              <w:pBdr>
                <w:bottom w:val="single" w:sz="4" w:space="1" w:color="auto"/>
              </w:pBdr>
              <w:spacing w:line="360" w:lineRule="exact"/>
              <w:jc w:val="center"/>
              <w:rPr>
                <w:rFonts w:asciiTheme="majorBidi" w:hAnsiTheme="majorBidi" w:cstheme="majorBidi"/>
                <w:sz w:val="28"/>
                <w:szCs w:val="28"/>
              </w:rPr>
            </w:pPr>
            <w:r w:rsidRPr="00CF7851">
              <w:rPr>
                <w:rFonts w:asciiTheme="majorBidi" w:hAnsiTheme="majorBidi" w:cstheme="majorBidi"/>
                <w:sz w:val="28"/>
                <w:szCs w:val="28"/>
              </w:rPr>
              <w:t>202</w:t>
            </w:r>
            <w:r>
              <w:rPr>
                <w:rFonts w:asciiTheme="majorBidi" w:hAnsiTheme="majorBidi" w:cstheme="majorBidi"/>
                <w:sz w:val="28"/>
                <w:szCs w:val="28"/>
              </w:rPr>
              <w:t>1</w:t>
            </w:r>
          </w:p>
        </w:tc>
      </w:tr>
      <w:tr w:rsidR="00F55BE2" w:rsidRPr="00CF7851" w14:paraId="79185401" w14:textId="77777777" w:rsidTr="008E745F">
        <w:tblPrEx>
          <w:shd w:val="clear" w:color="auto" w:fill="FFFF00"/>
        </w:tblPrEx>
        <w:tc>
          <w:tcPr>
            <w:tcW w:w="2340" w:type="dxa"/>
            <w:shd w:val="clear" w:color="auto" w:fill="auto"/>
          </w:tcPr>
          <w:p w14:paraId="28A65414" w14:textId="2EC8B38C" w:rsidR="00F55BE2" w:rsidRPr="00CF7851" w:rsidRDefault="00F55BE2" w:rsidP="00764AEC">
            <w:pPr>
              <w:overflowPunct w:val="0"/>
              <w:autoSpaceDE w:val="0"/>
              <w:autoSpaceDN w:val="0"/>
              <w:adjustRightInd w:val="0"/>
              <w:spacing w:line="360" w:lineRule="exact"/>
              <w:textAlignment w:val="baseline"/>
              <w:rPr>
                <w:rFonts w:asciiTheme="majorBidi" w:hAnsiTheme="majorBidi" w:cstheme="majorBidi"/>
                <w:b/>
                <w:bCs/>
                <w:sz w:val="28"/>
                <w:szCs w:val="28"/>
              </w:rPr>
            </w:pPr>
            <w:r>
              <w:rPr>
                <w:rFonts w:asciiTheme="majorBidi" w:hAnsiTheme="majorBidi" w:cstheme="majorBidi"/>
                <w:b/>
                <w:bCs/>
                <w:sz w:val="28"/>
                <w:szCs w:val="28"/>
              </w:rPr>
              <w:t>F</w:t>
            </w:r>
            <w:r w:rsidRPr="00CF7851">
              <w:rPr>
                <w:rFonts w:asciiTheme="majorBidi" w:hAnsiTheme="majorBidi" w:cstheme="majorBidi"/>
                <w:b/>
                <w:bCs/>
                <w:sz w:val="28"/>
                <w:szCs w:val="28"/>
              </w:rPr>
              <w:t>inancial assets</w:t>
            </w:r>
          </w:p>
        </w:tc>
        <w:tc>
          <w:tcPr>
            <w:tcW w:w="810" w:type="dxa"/>
            <w:shd w:val="clear" w:color="auto" w:fill="auto"/>
          </w:tcPr>
          <w:p w14:paraId="0FF445E1" w14:textId="77777777" w:rsidR="00F55BE2" w:rsidRPr="00192752" w:rsidRDefault="00F55BE2" w:rsidP="00764AEC">
            <w:pPr>
              <w:tabs>
                <w:tab w:val="clear" w:pos="907"/>
                <w:tab w:val="decimal" w:pos="918"/>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810" w:type="dxa"/>
            <w:shd w:val="clear" w:color="auto" w:fill="auto"/>
          </w:tcPr>
          <w:p w14:paraId="29298E93"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3A4F5BF8"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11880646"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2A65625B"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0E7AF602"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1E3C6001"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0D3BBF76"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482CD514"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7AF7377B"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r>
      <w:tr w:rsidR="00F55BE2" w:rsidRPr="00CF7851" w14:paraId="16A38A81" w14:textId="77777777" w:rsidTr="008E745F">
        <w:tblPrEx>
          <w:shd w:val="clear" w:color="auto" w:fill="FFFF00"/>
        </w:tblPrEx>
        <w:tc>
          <w:tcPr>
            <w:tcW w:w="2340" w:type="dxa"/>
            <w:shd w:val="clear" w:color="auto" w:fill="auto"/>
          </w:tcPr>
          <w:p w14:paraId="355BA0FA" w14:textId="61ECB128" w:rsidR="00F55BE2" w:rsidRPr="00CF7851" w:rsidRDefault="00F55BE2" w:rsidP="00764AEC">
            <w:pPr>
              <w:overflowPunct w:val="0"/>
              <w:autoSpaceDE w:val="0"/>
              <w:autoSpaceDN w:val="0"/>
              <w:adjustRightInd w:val="0"/>
              <w:spacing w:line="360" w:lineRule="exact"/>
              <w:textAlignment w:val="baseline"/>
              <w:rPr>
                <w:rFonts w:asciiTheme="majorBidi" w:hAnsiTheme="majorBidi" w:cstheme="majorBidi"/>
                <w:b/>
                <w:bCs/>
                <w:sz w:val="28"/>
                <w:szCs w:val="28"/>
              </w:rPr>
            </w:pPr>
            <w:r w:rsidRPr="00CF7851">
              <w:rPr>
                <w:rFonts w:asciiTheme="majorBidi" w:hAnsiTheme="majorBidi" w:cstheme="majorBidi"/>
                <w:b/>
                <w:bCs/>
                <w:sz w:val="28"/>
                <w:szCs w:val="28"/>
              </w:rPr>
              <w:t>Current</w:t>
            </w:r>
          </w:p>
        </w:tc>
        <w:tc>
          <w:tcPr>
            <w:tcW w:w="810" w:type="dxa"/>
            <w:shd w:val="clear" w:color="auto" w:fill="auto"/>
          </w:tcPr>
          <w:p w14:paraId="173B5EFB" w14:textId="77777777" w:rsidR="00F55BE2" w:rsidRPr="00192752" w:rsidRDefault="00F55BE2" w:rsidP="00764AEC">
            <w:pPr>
              <w:tabs>
                <w:tab w:val="clear" w:pos="907"/>
                <w:tab w:val="decimal" w:pos="918"/>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810" w:type="dxa"/>
            <w:shd w:val="clear" w:color="auto" w:fill="auto"/>
          </w:tcPr>
          <w:p w14:paraId="5BB77396"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27DA285F"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774B870C"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2788BC97"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43B7AF9E"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78D9142A"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3AE7924F"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60E4AEB3"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400EE63D"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r>
      <w:tr w:rsidR="00F55BE2" w:rsidRPr="00CF7851" w14:paraId="0FA517F1" w14:textId="77777777" w:rsidTr="003904FC">
        <w:tblPrEx>
          <w:shd w:val="clear" w:color="auto" w:fill="FFFF00"/>
        </w:tblPrEx>
        <w:tc>
          <w:tcPr>
            <w:tcW w:w="2340" w:type="dxa"/>
            <w:shd w:val="clear" w:color="auto" w:fill="auto"/>
          </w:tcPr>
          <w:p w14:paraId="5814D5AC" w14:textId="0A17813F" w:rsidR="00F55BE2" w:rsidRPr="00CF7851" w:rsidRDefault="00F55BE2" w:rsidP="00764AEC">
            <w:pPr>
              <w:overflowPunct w:val="0"/>
              <w:autoSpaceDE w:val="0"/>
              <w:autoSpaceDN w:val="0"/>
              <w:adjustRightInd w:val="0"/>
              <w:spacing w:line="360" w:lineRule="exact"/>
              <w:ind w:left="151" w:hanging="151"/>
              <w:textAlignment w:val="baseline"/>
              <w:rPr>
                <w:rFonts w:asciiTheme="majorBidi" w:hAnsiTheme="majorBidi" w:cstheme="majorBidi"/>
                <w:b/>
                <w:bCs/>
                <w:sz w:val="28"/>
                <w:szCs w:val="28"/>
              </w:rPr>
            </w:pPr>
            <w:r w:rsidRPr="0075598F">
              <w:rPr>
                <w:rFonts w:asciiTheme="majorBidi" w:hAnsiTheme="majorBidi" w:cstheme="majorBidi"/>
                <w:sz w:val="28"/>
                <w:szCs w:val="28"/>
              </w:rPr>
              <w:t>Short-term loan to related parties</w:t>
            </w:r>
          </w:p>
        </w:tc>
        <w:tc>
          <w:tcPr>
            <w:tcW w:w="810" w:type="dxa"/>
            <w:shd w:val="clear" w:color="auto" w:fill="auto"/>
          </w:tcPr>
          <w:p w14:paraId="32561A6D" w14:textId="0F6233F5" w:rsidR="00F55BE2" w:rsidRPr="00192752" w:rsidRDefault="00227E78" w:rsidP="00764AEC">
            <w:pPr>
              <w:tabs>
                <w:tab w:val="clear" w:pos="907"/>
                <w:tab w:val="left" w:pos="333"/>
                <w:tab w:val="decimal" w:pos="918"/>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227E78">
              <w:rPr>
                <w:rFonts w:asciiTheme="majorBidi" w:hAnsiTheme="majorBidi" w:cstheme="majorBidi" w:hint="cs"/>
                <w:sz w:val="28"/>
                <w:szCs w:val="28"/>
              </w:rPr>
              <w:t>5</w:t>
            </w:r>
            <w:r w:rsidR="00227E4F">
              <w:rPr>
                <w:rFonts w:asciiTheme="majorBidi" w:hAnsiTheme="majorBidi" w:cstheme="majorBidi" w:hint="cs"/>
                <w:sz w:val="28"/>
                <w:szCs w:val="28"/>
                <w:cs/>
              </w:rPr>
              <w:t>.</w:t>
            </w:r>
            <w:r w:rsidRPr="00227E78">
              <w:rPr>
                <w:rFonts w:asciiTheme="majorBidi" w:hAnsiTheme="majorBidi" w:cstheme="majorBidi" w:hint="cs"/>
                <w:sz w:val="28"/>
                <w:szCs w:val="28"/>
              </w:rPr>
              <w:t>50</w:t>
            </w:r>
            <w:r w:rsidR="00227E4F">
              <w:rPr>
                <w:rFonts w:asciiTheme="majorBidi" w:hAnsiTheme="majorBidi" w:cstheme="majorBidi" w:hint="cs"/>
                <w:sz w:val="28"/>
                <w:szCs w:val="28"/>
                <w:cs/>
              </w:rPr>
              <w:t>-</w:t>
            </w:r>
            <w:r w:rsidRPr="00227E78">
              <w:rPr>
                <w:rFonts w:asciiTheme="majorBidi" w:hAnsiTheme="majorBidi" w:cstheme="majorBidi" w:hint="cs"/>
                <w:sz w:val="28"/>
                <w:szCs w:val="28"/>
              </w:rPr>
              <w:t>8</w:t>
            </w:r>
            <w:r w:rsidR="00227E4F">
              <w:rPr>
                <w:rFonts w:asciiTheme="majorBidi" w:hAnsiTheme="majorBidi" w:cstheme="majorBidi" w:hint="cs"/>
                <w:sz w:val="28"/>
                <w:szCs w:val="28"/>
                <w:cs/>
              </w:rPr>
              <w:t>.</w:t>
            </w:r>
            <w:r w:rsidRPr="00227E78">
              <w:rPr>
                <w:rFonts w:asciiTheme="majorBidi" w:hAnsiTheme="majorBidi" w:cstheme="majorBidi" w:hint="cs"/>
                <w:sz w:val="28"/>
                <w:szCs w:val="28"/>
              </w:rPr>
              <w:t>50</w:t>
            </w:r>
            <w:r w:rsidR="00227E4F">
              <w:rPr>
                <w:rFonts w:asciiTheme="majorBidi" w:hAnsiTheme="majorBidi" w:cstheme="majorBidi"/>
                <w:sz w:val="28"/>
                <w:szCs w:val="28"/>
                <w:cs/>
              </w:rPr>
              <w:tab/>
            </w:r>
          </w:p>
        </w:tc>
        <w:tc>
          <w:tcPr>
            <w:tcW w:w="810" w:type="dxa"/>
            <w:shd w:val="clear" w:color="auto" w:fill="auto"/>
          </w:tcPr>
          <w:p w14:paraId="72B9AF1D" w14:textId="77777777" w:rsidR="00F55BE2" w:rsidRPr="00CE2156" w:rsidRDefault="00F55BE2" w:rsidP="00764AEC">
            <w:pPr>
              <w:tabs>
                <w:tab w:val="clear" w:pos="907"/>
                <w:tab w:val="decimal" w:pos="918"/>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E2156">
              <w:rPr>
                <w:rFonts w:asciiTheme="majorBidi" w:hAnsiTheme="majorBidi" w:cstheme="majorBidi"/>
                <w:sz w:val="28"/>
                <w:szCs w:val="28"/>
              </w:rPr>
              <w:t>5.50</w:t>
            </w:r>
            <w:r>
              <w:rPr>
                <w:rFonts w:asciiTheme="majorBidi" w:hAnsiTheme="majorBidi" w:cstheme="majorBidi"/>
                <w:sz w:val="28"/>
                <w:szCs w:val="28"/>
              </w:rPr>
              <w:t>-</w:t>
            </w:r>
          </w:p>
          <w:p w14:paraId="2C409380" w14:textId="587FE212" w:rsidR="00F55BE2" w:rsidRPr="00CF7851" w:rsidRDefault="00F55BE2" w:rsidP="00764AEC">
            <w:pPr>
              <w:tabs>
                <w:tab w:val="clear" w:pos="907"/>
                <w:tab w:val="decimal" w:pos="918"/>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CE2156">
              <w:rPr>
                <w:rFonts w:asciiTheme="majorBidi" w:hAnsiTheme="majorBidi" w:cstheme="majorBidi"/>
                <w:sz w:val="28"/>
                <w:szCs w:val="28"/>
              </w:rPr>
              <w:t>8.50</w:t>
            </w:r>
          </w:p>
        </w:tc>
        <w:tc>
          <w:tcPr>
            <w:tcW w:w="810" w:type="dxa"/>
            <w:shd w:val="clear" w:color="auto" w:fill="auto"/>
          </w:tcPr>
          <w:p w14:paraId="0E08D4DC" w14:textId="77777777" w:rsidR="00F55BE2" w:rsidRDefault="00F55BE2" w:rsidP="00764AEC">
            <w:pPr>
              <w:pBdr>
                <w:bottom w:val="single" w:sz="4" w:space="1" w:color="auto"/>
              </w:pBdr>
              <w:tabs>
                <w:tab w:val="clear" w:pos="680"/>
                <w:tab w:val="decimal" w:pos="682"/>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44676F6A" w14:textId="749AF5D1" w:rsidR="00F55BE2" w:rsidRPr="004B6F8D" w:rsidRDefault="00227E78" w:rsidP="00764AEC">
            <w:pPr>
              <w:pBdr>
                <w:bottom w:val="single" w:sz="4" w:space="1" w:color="auto"/>
              </w:pBdr>
              <w:tabs>
                <w:tab w:val="clear" w:pos="680"/>
                <w:tab w:val="decimal" w:pos="682"/>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c>
          <w:tcPr>
            <w:tcW w:w="810" w:type="dxa"/>
            <w:shd w:val="clear" w:color="auto" w:fill="auto"/>
          </w:tcPr>
          <w:p w14:paraId="6057C1B5" w14:textId="77777777" w:rsidR="00F55BE2" w:rsidRDefault="00F55BE2" w:rsidP="00764AEC">
            <w:pPr>
              <w:tabs>
                <w:tab w:val="clear" w:pos="680"/>
                <w:tab w:val="decimal" w:pos="682"/>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4F2A0E26" w14:textId="21AF2129" w:rsidR="00F55BE2" w:rsidRPr="004B6F8D" w:rsidRDefault="00F55BE2" w:rsidP="00764AEC">
            <w:pPr>
              <w:pBdr>
                <w:bottom w:val="single" w:sz="4" w:space="1" w:color="auto"/>
              </w:pBdr>
              <w:tabs>
                <w:tab w:val="clear" w:pos="680"/>
                <w:tab w:val="decimal" w:pos="682"/>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538</w:t>
            </w:r>
          </w:p>
        </w:tc>
        <w:tc>
          <w:tcPr>
            <w:tcW w:w="810" w:type="dxa"/>
            <w:shd w:val="clear" w:color="auto" w:fill="auto"/>
          </w:tcPr>
          <w:p w14:paraId="07FCAD0A" w14:textId="77777777" w:rsidR="00F55BE2" w:rsidRDefault="00F55BE2" w:rsidP="00764AEC">
            <w:pPr>
              <w:pBdr>
                <w:bottom w:val="single" w:sz="4" w:space="1" w:color="auto"/>
              </w:pBdr>
              <w:tabs>
                <w:tab w:val="decimal" w:pos="764"/>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1B6D9D13" w14:textId="00F79983" w:rsidR="00F55BE2" w:rsidRPr="004B6F8D" w:rsidRDefault="00227E4F" w:rsidP="00764AEC">
            <w:pPr>
              <w:pBdr>
                <w:bottom w:val="single" w:sz="4" w:space="1" w:color="auto"/>
              </w:pBdr>
              <w:tabs>
                <w:tab w:val="decimal" w:pos="764"/>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23ED0BC3" w14:textId="77777777" w:rsidR="00F55BE2" w:rsidRDefault="00F55BE2" w:rsidP="00764AEC">
            <w:pPr>
              <w:tabs>
                <w:tab w:val="decimal" w:pos="764"/>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572FB080" w14:textId="57E8FA13" w:rsidR="00F55BE2" w:rsidRPr="004B6F8D" w:rsidRDefault="00F55BE2" w:rsidP="00764AEC">
            <w:pPr>
              <w:pBdr>
                <w:bottom w:val="single" w:sz="4" w:space="1" w:color="auto"/>
              </w:pBdr>
              <w:tabs>
                <w:tab w:val="decimal" w:pos="764"/>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4B74D530" w14:textId="77777777" w:rsidR="00F55BE2" w:rsidRDefault="00F55BE2" w:rsidP="00764AEC">
            <w:pPr>
              <w:pBdr>
                <w:bottom w:val="single" w:sz="4" w:space="1" w:color="auto"/>
              </w:pBdr>
              <w:tabs>
                <w:tab w:val="decimal" w:pos="796"/>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5B930D18" w14:textId="35C8E5CC" w:rsidR="00F55BE2" w:rsidRPr="004B6F8D" w:rsidRDefault="00227E4F" w:rsidP="00764AEC">
            <w:pPr>
              <w:pBdr>
                <w:bottom w:val="single" w:sz="4" w:space="1" w:color="auto"/>
              </w:pBdr>
              <w:tabs>
                <w:tab w:val="decimal" w:pos="79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1DA27A7F" w14:textId="77777777" w:rsidR="00F55BE2" w:rsidRDefault="00F55BE2" w:rsidP="00764AEC">
            <w:pPr>
              <w:tabs>
                <w:tab w:val="decimal" w:pos="796"/>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336A2F75" w14:textId="7D422523" w:rsidR="00F55BE2" w:rsidRPr="004B6F8D" w:rsidRDefault="00F55BE2" w:rsidP="00764AEC">
            <w:pPr>
              <w:pBdr>
                <w:bottom w:val="single" w:sz="4" w:space="1" w:color="auto"/>
              </w:pBdr>
              <w:tabs>
                <w:tab w:val="decimal" w:pos="79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D6F0F00" w14:textId="77777777" w:rsidR="00F55BE2" w:rsidRDefault="00F55BE2" w:rsidP="00764AEC">
            <w:pPr>
              <w:pBdr>
                <w:bottom w:val="single" w:sz="4" w:space="1" w:color="auto"/>
              </w:pBdr>
              <w:tabs>
                <w:tab w:val="decimal" w:pos="639"/>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0BAB57E6" w14:textId="4AA70FFB" w:rsidR="00F55BE2" w:rsidRPr="004B6F8D" w:rsidRDefault="00227E78" w:rsidP="00764AEC">
            <w:pPr>
              <w:pBdr>
                <w:bottom w:val="single" w:sz="4" w:space="1" w:color="auto"/>
              </w:pBdr>
              <w:tabs>
                <w:tab w:val="decimal" w:pos="639"/>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c>
          <w:tcPr>
            <w:tcW w:w="810" w:type="dxa"/>
            <w:shd w:val="clear" w:color="auto" w:fill="auto"/>
          </w:tcPr>
          <w:p w14:paraId="36F8ED5D" w14:textId="77777777" w:rsidR="00F55BE2" w:rsidRDefault="00F55BE2" w:rsidP="00764AEC">
            <w:pPr>
              <w:tabs>
                <w:tab w:val="decimal" w:pos="639"/>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4757D577" w14:textId="06B6ED0B" w:rsidR="00F55BE2" w:rsidRPr="004B6F8D" w:rsidRDefault="00F55BE2" w:rsidP="00764AEC">
            <w:pPr>
              <w:pBdr>
                <w:bottom w:val="single" w:sz="4" w:space="1" w:color="auto"/>
              </w:pBdr>
              <w:tabs>
                <w:tab w:val="decimal" w:pos="63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538</w:t>
            </w:r>
          </w:p>
        </w:tc>
      </w:tr>
      <w:tr w:rsidR="00F55BE2" w:rsidRPr="00CF7851" w14:paraId="09A33451" w14:textId="77777777" w:rsidTr="003904FC">
        <w:tblPrEx>
          <w:shd w:val="clear" w:color="auto" w:fill="FFFF00"/>
        </w:tblPrEx>
        <w:tc>
          <w:tcPr>
            <w:tcW w:w="2340" w:type="dxa"/>
            <w:shd w:val="clear" w:color="auto" w:fill="auto"/>
          </w:tcPr>
          <w:p w14:paraId="05022001" w14:textId="784FC6E8" w:rsidR="00F55BE2" w:rsidRPr="00CF7851" w:rsidRDefault="00F55BE2" w:rsidP="00764AEC">
            <w:pPr>
              <w:overflowPunct w:val="0"/>
              <w:autoSpaceDE w:val="0"/>
              <w:autoSpaceDN w:val="0"/>
              <w:adjustRightInd w:val="0"/>
              <w:spacing w:line="360" w:lineRule="exact"/>
              <w:textAlignment w:val="baseline"/>
              <w:rPr>
                <w:rFonts w:asciiTheme="majorBidi" w:hAnsiTheme="majorBidi" w:cstheme="majorBidi"/>
                <w:b/>
                <w:bCs/>
                <w:sz w:val="28"/>
                <w:szCs w:val="28"/>
              </w:rPr>
            </w:pPr>
            <w:r w:rsidRPr="00CF7851">
              <w:rPr>
                <w:rFonts w:asciiTheme="majorBidi" w:hAnsiTheme="majorBidi" w:cstheme="majorBidi"/>
                <w:b/>
                <w:bCs/>
                <w:sz w:val="28"/>
                <w:szCs w:val="28"/>
              </w:rPr>
              <w:t>Total</w:t>
            </w:r>
          </w:p>
        </w:tc>
        <w:tc>
          <w:tcPr>
            <w:tcW w:w="810" w:type="dxa"/>
            <w:shd w:val="clear" w:color="auto" w:fill="auto"/>
          </w:tcPr>
          <w:p w14:paraId="3D926EC0"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810" w:type="dxa"/>
            <w:shd w:val="clear" w:color="auto" w:fill="auto"/>
          </w:tcPr>
          <w:p w14:paraId="35AF91EB"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2B7DB9DE" w14:textId="1EEBB29D" w:rsidR="00F55BE2" w:rsidRPr="004B6F8D" w:rsidRDefault="00227E78" w:rsidP="00764AEC">
            <w:pPr>
              <w:pBdr>
                <w:bottom w:val="double" w:sz="4" w:space="1" w:color="auto"/>
              </w:pBdr>
              <w:tabs>
                <w:tab w:val="clear" w:pos="680"/>
                <w:tab w:val="decimal" w:pos="682"/>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c>
          <w:tcPr>
            <w:tcW w:w="810" w:type="dxa"/>
            <w:shd w:val="clear" w:color="auto" w:fill="auto"/>
          </w:tcPr>
          <w:p w14:paraId="115036CB" w14:textId="5697E4A8" w:rsidR="00F55BE2" w:rsidRPr="004B6F8D" w:rsidRDefault="00F55BE2" w:rsidP="00764AEC">
            <w:pPr>
              <w:pBdr>
                <w:bottom w:val="double" w:sz="4" w:space="1" w:color="auto"/>
              </w:pBdr>
              <w:tabs>
                <w:tab w:val="clear" w:pos="680"/>
                <w:tab w:val="decimal" w:pos="682"/>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538</w:t>
            </w:r>
          </w:p>
        </w:tc>
        <w:tc>
          <w:tcPr>
            <w:tcW w:w="810" w:type="dxa"/>
            <w:shd w:val="clear" w:color="auto" w:fill="auto"/>
          </w:tcPr>
          <w:p w14:paraId="4D52C59D" w14:textId="199AA4EC" w:rsidR="00F55BE2" w:rsidRPr="004B6F8D" w:rsidRDefault="00227E4F" w:rsidP="00764AEC">
            <w:pPr>
              <w:pBdr>
                <w:bottom w:val="double" w:sz="4" w:space="1" w:color="auto"/>
              </w:pBdr>
              <w:tabs>
                <w:tab w:val="decimal" w:pos="764"/>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7B73F6E4" w14:textId="1FCE9A9F" w:rsidR="00F55BE2" w:rsidRPr="004B6F8D" w:rsidRDefault="00F55BE2" w:rsidP="00764AEC">
            <w:pPr>
              <w:pBdr>
                <w:bottom w:val="double" w:sz="4" w:space="1" w:color="auto"/>
              </w:pBdr>
              <w:tabs>
                <w:tab w:val="decimal" w:pos="764"/>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AD38762" w14:textId="5CB5A6A2" w:rsidR="00F55BE2" w:rsidRPr="004B6F8D" w:rsidRDefault="00227E4F" w:rsidP="00764AEC">
            <w:pPr>
              <w:pBdr>
                <w:bottom w:val="double" w:sz="4" w:space="1" w:color="auto"/>
              </w:pBdr>
              <w:tabs>
                <w:tab w:val="decimal" w:pos="79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0FFD8C80" w14:textId="6D97A919" w:rsidR="00F55BE2" w:rsidRPr="004B6F8D" w:rsidRDefault="00F55BE2" w:rsidP="00764AEC">
            <w:pPr>
              <w:pBdr>
                <w:bottom w:val="double" w:sz="4" w:space="1" w:color="auto"/>
              </w:pBdr>
              <w:tabs>
                <w:tab w:val="decimal" w:pos="79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D03D26F" w14:textId="6F360912" w:rsidR="00F55BE2" w:rsidRPr="004B6F8D" w:rsidRDefault="00227E78" w:rsidP="00764AEC">
            <w:pPr>
              <w:pBdr>
                <w:bottom w:val="double" w:sz="4" w:space="1" w:color="auto"/>
              </w:pBdr>
              <w:tabs>
                <w:tab w:val="decimal" w:pos="639"/>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c>
          <w:tcPr>
            <w:tcW w:w="810" w:type="dxa"/>
            <w:shd w:val="clear" w:color="auto" w:fill="auto"/>
          </w:tcPr>
          <w:p w14:paraId="66ACAE2F" w14:textId="32B073D2" w:rsidR="00F55BE2" w:rsidRPr="004B6F8D" w:rsidRDefault="00F55BE2" w:rsidP="00764AEC">
            <w:pPr>
              <w:pBdr>
                <w:bottom w:val="double" w:sz="4" w:space="1" w:color="auto"/>
              </w:pBdr>
              <w:tabs>
                <w:tab w:val="decimal" w:pos="63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538</w:t>
            </w:r>
          </w:p>
        </w:tc>
      </w:tr>
      <w:tr w:rsidR="00F55BE2" w:rsidRPr="00CF7851" w14:paraId="6EC0F341" w14:textId="77777777" w:rsidTr="008961E8">
        <w:tblPrEx>
          <w:shd w:val="clear" w:color="auto" w:fill="FFFF00"/>
        </w:tblPrEx>
        <w:tc>
          <w:tcPr>
            <w:tcW w:w="2340" w:type="dxa"/>
            <w:shd w:val="clear" w:color="auto" w:fill="auto"/>
          </w:tcPr>
          <w:p w14:paraId="13D94EF8" w14:textId="0B382025" w:rsidR="00F55BE2" w:rsidRPr="00CF7851" w:rsidRDefault="00F55BE2" w:rsidP="00764AEC">
            <w:pPr>
              <w:overflowPunct w:val="0"/>
              <w:autoSpaceDE w:val="0"/>
              <w:autoSpaceDN w:val="0"/>
              <w:adjustRightInd w:val="0"/>
              <w:spacing w:line="360" w:lineRule="exact"/>
              <w:textAlignment w:val="baseline"/>
              <w:rPr>
                <w:rFonts w:asciiTheme="majorBidi" w:hAnsiTheme="majorBidi" w:cstheme="majorBidi"/>
                <w:b/>
                <w:bCs/>
                <w:sz w:val="28"/>
                <w:szCs w:val="28"/>
              </w:rPr>
            </w:pPr>
            <w:r w:rsidRPr="00571415">
              <w:rPr>
                <w:rFonts w:asciiTheme="majorBidi" w:hAnsiTheme="majorBidi" w:cstheme="majorBidi"/>
                <w:b/>
                <w:bCs/>
                <w:sz w:val="28"/>
                <w:szCs w:val="28"/>
              </w:rPr>
              <w:t>Financial liabilities</w:t>
            </w:r>
          </w:p>
        </w:tc>
        <w:tc>
          <w:tcPr>
            <w:tcW w:w="810" w:type="dxa"/>
            <w:shd w:val="clear" w:color="auto" w:fill="auto"/>
          </w:tcPr>
          <w:p w14:paraId="12B73B71"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810" w:type="dxa"/>
            <w:shd w:val="clear" w:color="auto" w:fill="auto"/>
          </w:tcPr>
          <w:p w14:paraId="1A700C22"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578E4306"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07AE32BF"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40DD7CA3"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0C035C59"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77FA81B8"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604F634E"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60A1A417"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3420F0C1"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r>
      <w:tr w:rsidR="00F55BE2" w:rsidRPr="00CF7851" w14:paraId="7A4C1D4C" w14:textId="77777777" w:rsidTr="008961E8">
        <w:tblPrEx>
          <w:shd w:val="clear" w:color="auto" w:fill="FFFF00"/>
        </w:tblPrEx>
        <w:tc>
          <w:tcPr>
            <w:tcW w:w="2340" w:type="dxa"/>
            <w:shd w:val="clear" w:color="auto" w:fill="auto"/>
          </w:tcPr>
          <w:p w14:paraId="7C5855EE" w14:textId="42DB6462" w:rsidR="00F55BE2" w:rsidRPr="00CF7851" w:rsidRDefault="00F55BE2" w:rsidP="00764AEC">
            <w:pPr>
              <w:overflowPunct w:val="0"/>
              <w:autoSpaceDE w:val="0"/>
              <w:autoSpaceDN w:val="0"/>
              <w:adjustRightInd w:val="0"/>
              <w:spacing w:line="360" w:lineRule="exact"/>
              <w:textAlignment w:val="baseline"/>
              <w:rPr>
                <w:rFonts w:asciiTheme="majorBidi" w:hAnsiTheme="majorBidi" w:cstheme="majorBidi"/>
                <w:b/>
                <w:bCs/>
                <w:sz w:val="28"/>
                <w:szCs w:val="28"/>
              </w:rPr>
            </w:pPr>
            <w:r w:rsidRPr="00571415">
              <w:rPr>
                <w:rFonts w:asciiTheme="majorBidi" w:hAnsiTheme="majorBidi" w:cstheme="majorBidi"/>
                <w:b/>
                <w:bCs/>
                <w:sz w:val="28"/>
                <w:szCs w:val="28"/>
              </w:rPr>
              <w:t>Current</w:t>
            </w:r>
          </w:p>
        </w:tc>
        <w:tc>
          <w:tcPr>
            <w:tcW w:w="810" w:type="dxa"/>
            <w:shd w:val="clear" w:color="auto" w:fill="auto"/>
          </w:tcPr>
          <w:p w14:paraId="63E587B1"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810" w:type="dxa"/>
            <w:shd w:val="clear" w:color="auto" w:fill="auto"/>
          </w:tcPr>
          <w:p w14:paraId="7793716E" w14:textId="77777777" w:rsidR="00F55BE2" w:rsidRPr="00CF7851" w:rsidRDefault="00F55BE2" w:rsidP="00764AEC">
            <w:pPr>
              <w:tabs>
                <w:tab w:val="clear" w:pos="907"/>
                <w:tab w:val="decimal" w:pos="918"/>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6E738AE2"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61A3FF1A" w14:textId="77777777" w:rsidR="00F55BE2" w:rsidRPr="00CF7851" w:rsidRDefault="00F55BE2" w:rsidP="00764AEC">
            <w:pPr>
              <w:tabs>
                <w:tab w:val="clear" w:pos="680"/>
                <w:tab w:val="decimal" w:pos="682"/>
              </w:tabs>
              <w:overflowPunct w:val="0"/>
              <w:autoSpaceDE w:val="0"/>
              <w:autoSpaceDN w:val="0"/>
              <w:adjustRightInd w:val="0"/>
              <w:spacing w:line="360" w:lineRule="exact"/>
              <w:jc w:val="center"/>
              <w:textAlignment w:val="baseline"/>
              <w:rPr>
                <w:rFonts w:asciiTheme="majorBidi" w:hAnsiTheme="majorBidi" w:cstheme="majorBidi"/>
                <w:b/>
                <w:bCs/>
                <w:sz w:val="28"/>
                <w:szCs w:val="28"/>
              </w:rPr>
            </w:pPr>
          </w:p>
        </w:tc>
        <w:tc>
          <w:tcPr>
            <w:tcW w:w="810" w:type="dxa"/>
            <w:shd w:val="clear" w:color="auto" w:fill="auto"/>
          </w:tcPr>
          <w:p w14:paraId="6B7E8426"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6FA0A1BC" w14:textId="77777777" w:rsidR="00F55BE2" w:rsidRPr="00CF7851" w:rsidRDefault="00F55BE2" w:rsidP="00764AEC">
            <w:pPr>
              <w:tabs>
                <w:tab w:val="decimal" w:pos="764"/>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006993ED"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6D5C8A7D" w14:textId="77777777" w:rsidR="00F55BE2" w:rsidRPr="00CF7851" w:rsidRDefault="00F55BE2" w:rsidP="00764AEC">
            <w:pPr>
              <w:tabs>
                <w:tab w:val="decimal" w:pos="796"/>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1239E1BD"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c>
          <w:tcPr>
            <w:tcW w:w="810" w:type="dxa"/>
            <w:shd w:val="clear" w:color="auto" w:fill="auto"/>
          </w:tcPr>
          <w:p w14:paraId="5195C8FB" w14:textId="77777777" w:rsidR="00F55BE2" w:rsidRPr="00CF7851" w:rsidRDefault="00F55BE2" w:rsidP="00764AEC">
            <w:pPr>
              <w:tabs>
                <w:tab w:val="decimal" w:pos="639"/>
              </w:tabs>
              <w:overflowPunct w:val="0"/>
              <w:autoSpaceDE w:val="0"/>
              <w:autoSpaceDN w:val="0"/>
              <w:adjustRightInd w:val="0"/>
              <w:spacing w:line="360" w:lineRule="exact"/>
              <w:textAlignment w:val="baseline"/>
              <w:rPr>
                <w:rFonts w:asciiTheme="majorBidi" w:hAnsiTheme="majorBidi" w:cstheme="majorBidi"/>
                <w:b/>
                <w:bCs/>
                <w:sz w:val="28"/>
                <w:szCs w:val="28"/>
              </w:rPr>
            </w:pPr>
          </w:p>
        </w:tc>
      </w:tr>
      <w:tr w:rsidR="00F55BE2" w:rsidRPr="00CF7851" w14:paraId="0E93E2FD" w14:textId="77777777" w:rsidTr="000635F5">
        <w:tblPrEx>
          <w:shd w:val="clear" w:color="auto" w:fill="FFFF00"/>
        </w:tblPrEx>
        <w:tc>
          <w:tcPr>
            <w:tcW w:w="2340" w:type="dxa"/>
            <w:shd w:val="clear" w:color="auto" w:fill="auto"/>
          </w:tcPr>
          <w:p w14:paraId="423DF459" w14:textId="1BE393BD" w:rsidR="00F55BE2" w:rsidRPr="00CF7851" w:rsidRDefault="00F55BE2" w:rsidP="00764AEC">
            <w:pPr>
              <w:overflowPunct w:val="0"/>
              <w:autoSpaceDE w:val="0"/>
              <w:autoSpaceDN w:val="0"/>
              <w:adjustRightInd w:val="0"/>
              <w:spacing w:line="360" w:lineRule="exact"/>
              <w:textAlignment w:val="baseline"/>
              <w:rPr>
                <w:rFonts w:asciiTheme="majorBidi" w:hAnsiTheme="majorBidi" w:cstheme="majorBidi"/>
                <w:b/>
                <w:bCs/>
                <w:sz w:val="28"/>
                <w:szCs w:val="28"/>
              </w:rPr>
            </w:pPr>
            <w:r>
              <w:rPr>
                <w:rFonts w:asciiTheme="majorBidi" w:hAnsiTheme="majorBidi" w:cstheme="majorBidi"/>
                <w:sz w:val="28"/>
                <w:szCs w:val="28"/>
              </w:rPr>
              <w:t>S</w:t>
            </w:r>
            <w:r w:rsidRPr="0033361B">
              <w:rPr>
                <w:rFonts w:asciiTheme="majorBidi" w:hAnsiTheme="majorBidi" w:cstheme="majorBidi"/>
                <w:sz w:val="28"/>
                <w:szCs w:val="28"/>
              </w:rPr>
              <w:t>hort-term loans</w:t>
            </w:r>
            <w:r>
              <w:rPr>
                <w:rFonts w:asciiTheme="majorBidi" w:hAnsiTheme="majorBidi" w:cstheme="majorBidi"/>
                <w:sz w:val="28"/>
                <w:szCs w:val="28"/>
              </w:rPr>
              <w:t xml:space="preserve"> </w:t>
            </w:r>
            <w:r w:rsidRPr="0033361B">
              <w:rPr>
                <w:rFonts w:asciiTheme="majorBidi" w:hAnsiTheme="majorBidi" w:cstheme="majorBidi"/>
                <w:sz w:val="28"/>
                <w:szCs w:val="28"/>
              </w:rPr>
              <w:t>form financial institutions</w:t>
            </w:r>
          </w:p>
        </w:tc>
        <w:tc>
          <w:tcPr>
            <w:tcW w:w="810" w:type="dxa"/>
            <w:shd w:val="clear" w:color="auto" w:fill="auto"/>
            <w:vAlign w:val="bottom"/>
          </w:tcPr>
          <w:p w14:paraId="5DD3DE96" w14:textId="4A096FA6" w:rsidR="00F55BE2" w:rsidRPr="009C6F1B" w:rsidRDefault="000635F5"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cs/>
              </w:rPr>
            </w:pPr>
            <w:r>
              <w:rPr>
                <w:rFonts w:asciiTheme="majorBidi" w:hAnsiTheme="majorBidi" w:cstheme="majorBidi" w:hint="cs"/>
                <w:sz w:val="28"/>
                <w:szCs w:val="28"/>
                <w:cs/>
              </w:rPr>
              <w:t>-</w:t>
            </w:r>
          </w:p>
        </w:tc>
        <w:tc>
          <w:tcPr>
            <w:tcW w:w="810" w:type="dxa"/>
            <w:shd w:val="clear" w:color="auto" w:fill="auto"/>
            <w:vAlign w:val="bottom"/>
          </w:tcPr>
          <w:p w14:paraId="3D10B42A" w14:textId="77777777" w:rsidR="00F55BE2"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240EFBAF" w14:textId="44DC911D" w:rsidR="00F55BE2" w:rsidRPr="009C6F1B"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4.00</w:t>
            </w:r>
          </w:p>
        </w:tc>
        <w:tc>
          <w:tcPr>
            <w:tcW w:w="810" w:type="dxa"/>
            <w:shd w:val="clear" w:color="auto" w:fill="auto"/>
            <w:vAlign w:val="bottom"/>
          </w:tcPr>
          <w:p w14:paraId="6DDA1E38" w14:textId="7F799A68" w:rsidR="00F55BE2" w:rsidRPr="009C6F1B" w:rsidRDefault="00227E4F"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1C2BD4CE" w14:textId="77777777" w:rsidR="00F55BE2"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p>
          <w:p w14:paraId="63C64CA4" w14:textId="588F9928" w:rsidR="00F55BE2" w:rsidRPr="009C6F1B"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129</w:t>
            </w:r>
          </w:p>
        </w:tc>
        <w:tc>
          <w:tcPr>
            <w:tcW w:w="810" w:type="dxa"/>
            <w:shd w:val="clear" w:color="auto" w:fill="auto"/>
            <w:vAlign w:val="bottom"/>
          </w:tcPr>
          <w:p w14:paraId="49772AFC" w14:textId="77257B9E" w:rsidR="00F55BE2" w:rsidRPr="009C6F1B" w:rsidRDefault="00227E4F"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540E98EE" w14:textId="77777777" w:rsidR="00F55BE2"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p w14:paraId="7BB8E59A" w14:textId="4F0DD420" w:rsidR="00F55BE2" w:rsidRPr="009C6F1B"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7F4D3FE6" w14:textId="740455B4" w:rsidR="00F55BE2" w:rsidRPr="00571415" w:rsidRDefault="00227E4F"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6E3F07CF" w14:textId="77777777" w:rsidR="00F55BE2"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p w14:paraId="51995D9B" w14:textId="031B876A" w:rsidR="00F55BE2" w:rsidRPr="009C6F1B"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03A8D150" w14:textId="6558DD97" w:rsidR="00F55BE2" w:rsidRPr="009C6F1B" w:rsidRDefault="00227E4F"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6581B4D" w14:textId="77777777" w:rsidR="00F55BE2"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p w14:paraId="7E72A0E8" w14:textId="6D1C34E8" w:rsidR="00F55BE2" w:rsidRPr="009C6F1B"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129</w:t>
            </w:r>
          </w:p>
        </w:tc>
      </w:tr>
      <w:tr w:rsidR="00F55BE2" w:rsidRPr="00CF7851" w14:paraId="09BC2EBB" w14:textId="77777777" w:rsidTr="000635F5">
        <w:tblPrEx>
          <w:shd w:val="clear" w:color="auto" w:fill="FFFF00"/>
        </w:tblPrEx>
        <w:tc>
          <w:tcPr>
            <w:tcW w:w="2340" w:type="dxa"/>
            <w:shd w:val="clear" w:color="auto" w:fill="auto"/>
          </w:tcPr>
          <w:p w14:paraId="7B365C0B" w14:textId="1DE51C87" w:rsidR="00F55BE2" w:rsidRDefault="00F55BE2" w:rsidP="00764AEC">
            <w:pPr>
              <w:overflowPunct w:val="0"/>
              <w:autoSpaceDE w:val="0"/>
              <w:autoSpaceDN w:val="0"/>
              <w:adjustRightInd w:val="0"/>
              <w:spacing w:line="360" w:lineRule="exact"/>
              <w:textAlignment w:val="baseline"/>
              <w:rPr>
                <w:rFonts w:asciiTheme="majorBidi" w:hAnsiTheme="majorBidi" w:cstheme="majorBidi"/>
                <w:sz w:val="28"/>
                <w:szCs w:val="28"/>
              </w:rPr>
            </w:pPr>
            <w:r w:rsidRPr="00392DE4">
              <w:rPr>
                <w:rFonts w:asciiTheme="majorBidi" w:hAnsiTheme="majorBidi" w:cstheme="majorBidi"/>
                <w:sz w:val="28"/>
                <w:szCs w:val="28"/>
              </w:rPr>
              <w:t>Lease liabilities</w:t>
            </w:r>
          </w:p>
        </w:tc>
        <w:tc>
          <w:tcPr>
            <w:tcW w:w="810" w:type="dxa"/>
            <w:shd w:val="clear" w:color="auto" w:fill="auto"/>
            <w:vAlign w:val="bottom"/>
          </w:tcPr>
          <w:p w14:paraId="6F75FC8B" w14:textId="496AECBA" w:rsidR="00F55BE2" w:rsidRDefault="00227E78"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4</w:t>
            </w:r>
            <w:r w:rsidR="00227E4F">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vAlign w:val="bottom"/>
          </w:tcPr>
          <w:p w14:paraId="1C6645BA" w14:textId="5CB7E7EA" w:rsidR="00F55BE2"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4.25</w:t>
            </w:r>
          </w:p>
        </w:tc>
        <w:tc>
          <w:tcPr>
            <w:tcW w:w="810" w:type="dxa"/>
            <w:shd w:val="clear" w:color="auto" w:fill="auto"/>
            <w:vAlign w:val="bottom"/>
          </w:tcPr>
          <w:p w14:paraId="1A8DB356" w14:textId="1D39C5CC" w:rsidR="00F55BE2" w:rsidRDefault="00227E4F"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492597A6" w14:textId="17F387D3" w:rsidR="00F55BE2"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1</w:t>
            </w:r>
          </w:p>
        </w:tc>
        <w:tc>
          <w:tcPr>
            <w:tcW w:w="810" w:type="dxa"/>
            <w:shd w:val="clear" w:color="auto" w:fill="auto"/>
            <w:vAlign w:val="bottom"/>
          </w:tcPr>
          <w:p w14:paraId="423797FE" w14:textId="4C65D1B7" w:rsidR="00F55BE2" w:rsidRDefault="00227E4F"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69CEB932" w14:textId="608FBE84" w:rsidR="00F55BE2"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3AA3AFC5" w14:textId="792B3291" w:rsidR="00F55BE2" w:rsidRDefault="00227E4F"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349AF507" w14:textId="5226A0AF" w:rsidR="00F55BE2"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37B6ECED" w14:textId="093FE3C2" w:rsidR="00F55BE2" w:rsidRDefault="00227E4F"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7FAC22B3" w14:textId="6E26A39C" w:rsidR="00F55BE2"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1</w:t>
            </w:r>
          </w:p>
        </w:tc>
      </w:tr>
      <w:tr w:rsidR="00F55BE2" w:rsidRPr="00CF7851" w14:paraId="6F31AA58" w14:textId="77777777" w:rsidTr="008961E8">
        <w:tblPrEx>
          <w:shd w:val="clear" w:color="auto" w:fill="FFFF00"/>
        </w:tblPrEx>
        <w:tc>
          <w:tcPr>
            <w:tcW w:w="2340" w:type="dxa"/>
            <w:shd w:val="clear" w:color="auto" w:fill="auto"/>
          </w:tcPr>
          <w:p w14:paraId="709E29B6" w14:textId="14AB0111" w:rsidR="00F55BE2" w:rsidRPr="00CF7851" w:rsidRDefault="00F55BE2" w:rsidP="00764AEC">
            <w:pPr>
              <w:overflowPunct w:val="0"/>
              <w:autoSpaceDE w:val="0"/>
              <w:autoSpaceDN w:val="0"/>
              <w:adjustRightInd w:val="0"/>
              <w:spacing w:line="360" w:lineRule="exact"/>
              <w:ind w:left="151" w:hanging="142"/>
              <w:textAlignment w:val="baseline"/>
              <w:rPr>
                <w:rFonts w:asciiTheme="majorBidi" w:hAnsiTheme="majorBidi" w:cstheme="majorBidi"/>
                <w:sz w:val="28"/>
                <w:szCs w:val="28"/>
              </w:rPr>
            </w:pPr>
            <w:r w:rsidRPr="00CF7851">
              <w:rPr>
                <w:rFonts w:asciiTheme="majorBidi" w:hAnsiTheme="majorBidi"/>
                <w:b/>
                <w:bCs/>
                <w:sz w:val="28"/>
                <w:szCs w:val="28"/>
              </w:rPr>
              <w:t>Non-current</w:t>
            </w:r>
          </w:p>
        </w:tc>
        <w:tc>
          <w:tcPr>
            <w:tcW w:w="810" w:type="dxa"/>
            <w:shd w:val="clear" w:color="auto" w:fill="auto"/>
          </w:tcPr>
          <w:p w14:paraId="7EB31CEE" w14:textId="180E2F63" w:rsidR="00F55BE2" w:rsidRPr="00CF7851"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810" w:type="dxa"/>
            <w:shd w:val="clear" w:color="auto" w:fill="auto"/>
          </w:tcPr>
          <w:p w14:paraId="3869D35E" w14:textId="7F54A976" w:rsidR="00F55BE2" w:rsidRPr="00CF7851"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4EDE8F32" w14:textId="023D0715" w:rsidR="00F55BE2" w:rsidRPr="00CF7851"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4B284708" w14:textId="6DF60E39" w:rsidR="00F55BE2" w:rsidRPr="00CF7851"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6339DDE3" w14:textId="2F609727" w:rsidR="00F55BE2" w:rsidRPr="00CF7851"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3E024174" w14:textId="138C9260" w:rsidR="00F55BE2" w:rsidRPr="00CF7851"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7795DFDF" w14:textId="7F59F935" w:rsidR="00F55BE2" w:rsidRPr="00CF7851"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4BBA5AF5" w14:textId="12D8357C" w:rsidR="00F55BE2" w:rsidRPr="00CF7851"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4740470A" w14:textId="10A0A7B2" w:rsidR="00F55BE2" w:rsidRPr="00CF7851" w:rsidRDefault="00F55BE2" w:rsidP="00764AEC">
            <w:pPr>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07F222E7" w14:textId="0B8889E7" w:rsidR="00F55BE2" w:rsidRPr="00CF7851" w:rsidRDefault="00F55BE2" w:rsidP="00764AEC">
            <w:pP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p>
        </w:tc>
      </w:tr>
      <w:tr w:rsidR="00F55BE2" w:rsidRPr="00CF7851" w14:paraId="02844BF4" w14:textId="77777777" w:rsidTr="000635F5">
        <w:tblPrEx>
          <w:shd w:val="clear" w:color="auto" w:fill="FFFF00"/>
        </w:tblPrEx>
        <w:tc>
          <w:tcPr>
            <w:tcW w:w="2340" w:type="dxa"/>
            <w:shd w:val="clear" w:color="auto" w:fill="auto"/>
            <w:hideMark/>
          </w:tcPr>
          <w:p w14:paraId="70F262FF" w14:textId="11EA868B" w:rsidR="00F55BE2" w:rsidRPr="00CF7851" w:rsidRDefault="00F55BE2" w:rsidP="00764AEC">
            <w:pPr>
              <w:overflowPunct w:val="0"/>
              <w:autoSpaceDE w:val="0"/>
              <w:autoSpaceDN w:val="0"/>
              <w:adjustRightInd w:val="0"/>
              <w:spacing w:line="360" w:lineRule="exact"/>
              <w:ind w:left="9"/>
              <w:textAlignment w:val="baseline"/>
              <w:rPr>
                <w:rFonts w:asciiTheme="majorBidi" w:hAnsiTheme="majorBidi" w:cstheme="majorBidi"/>
                <w:sz w:val="28"/>
                <w:szCs w:val="28"/>
              </w:rPr>
            </w:pPr>
            <w:r>
              <w:rPr>
                <w:rFonts w:asciiTheme="majorBidi" w:hAnsiTheme="majorBidi" w:cstheme="majorBidi"/>
                <w:sz w:val="28"/>
                <w:szCs w:val="28"/>
              </w:rPr>
              <w:t>L</w:t>
            </w:r>
            <w:r w:rsidRPr="00CF7851">
              <w:rPr>
                <w:rFonts w:asciiTheme="majorBidi" w:hAnsiTheme="majorBidi" w:cstheme="majorBidi"/>
                <w:sz w:val="28"/>
                <w:szCs w:val="28"/>
              </w:rPr>
              <w:t>ease liabilities</w:t>
            </w:r>
          </w:p>
        </w:tc>
        <w:tc>
          <w:tcPr>
            <w:tcW w:w="810" w:type="dxa"/>
            <w:shd w:val="clear" w:color="auto" w:fill="auto"/>
          </w:tcPr>
          <w:p w14:paraId="1DCCCEAB" w14:textId="2BB883E6" w:rsidR="00F55BE2" w:rsidRPr="00CF7851" w:rsidRDefault="00227E78"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227E78">
              <w:rPr>
                <w:rFonts w:asciiTheme="majorBidi" w:hAnsiTheme="majorBidi" w:cstheme="majorBidi" w:hint="cs"/>
                <w:sz w:val="28"/>
                <w:szCs w:val="28"/>
              </w:rPr>
              <w:t>4</w:t>
            </w:r>
            <w:r w:rsidR="00227E4F">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tcPr>
          <w:p w14:paraId="55213DAD" w14:textId="1648E8CE" w:rsidR="00F55BE2" w:rsidRPr="00CF7851"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4.25</w:t>
            </w:r>
          </w:p>
        </w:tc>
        <w:tc>
          <w:tcPr>
            <w:tcW w:w="810" w:type="dxa"/>
            <w:shd w:val="clear" w:color="auto" w:fill="auto"/>
          </w:tcPr>
          <w:p w14:paraId="77480197" w14:textId="2A17DD70" w:rsidR="00F55BE2" w:rsidRPr="00CF7851" w:rsidRDefault="00227E4F" w:rsidP="00764AEC">
            <w:pPr>
              <w:pBdr>
                <w:bottom w:val="single" w:sz="4" w:space="1" w:color="auto"/>
              </w:pBd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207205B4" w14:textId="74AE5987" w:rsidR="00F55BE2" w:rsidRPr="00CF7851" w:rsidRDefault="00F55BE2" w:rsidP="00764AEC">
            <w:pPr>
              <w:pBdr>
                <w:bottom w:val="single" w:sz="4" w:space="1" w:color="auto"/>
              </w:pBd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51518A01" w14:textId="7096DA11" w:rsidR="00F55BE2" w:rsidRPr="00CF7851" w:rsidRDefault="00227E4F" w:rsidP="00764AEC">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40282A5F" w14:textId="058CC791" w:rsidR="00F55BE2" w:rsidRPr="00CF7851" w:rsidRDefault="00F55BE2" w:rsidP="00764AEC">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5FEE4877" w14:textId="6638A9D9" w:rsidR="00F55BE2" w:rsidRPr="00CF7851" w:rsidRDefault="00227E4F" w:rsidP="00764AEC">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535EE1C9" w14:textId="2EEF35BD" w:rsidR="00F55BE2" w:rsidRPr="00CF7851" w:rsidRDefault="00F55BE2" w:rsidP="00764AEC">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7A08ACB7" w14:textId="26D8C46C" w:rsidR="00F55BE2" w:rsidRPr="00CF7851" w:rsidRDefault="00227E4F" w:rsidP="00764AEC">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9D6DA5F" w14:textId="5B5F9746" w:rsidR="00F55BE2" w:rsidRPr="00CF7851" w:rsidRDefault="00F55BE2" w:rsidP="00764AEC">
            <w:pPr>
              <w:pBdr>
                <w:bottom w:val="single" w:sz="4" w:space="1" w:color="auto"/>
              </w:pBd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r>
      <w:tr w:rsidR="00F55BE2" w:rsidRPr="00CF7851" w14:paraId="5C5359C6" w14:textId="77777777" w:rsidTr="000635F5">
        <w:tblPrEx>
          <w:shd w:val="clear" w:color="auto" w:fill="FFFF00"/>
        </w:tblPrEx>
        <w:trPr>
          <w:trHeight w:val="448"/>
        </w:trPr>
        <w:tc>
          <w:tcPr>
            <w:tcW w:w="2340" w:type="dxa"/>
            <w:shd w:val="clear" w:color="auto" w:fill="auto"/>
            <w:hideMark/>
          </w:tcPr>
          <w:p w14:paraId="28627029" w14:textId="77FE097B" w:rsidR="00F55BE2" w:rsidRPr="00CF7851" w:rsidRDefault="00F55BE2" w:rsidP="00764AEC">
            <w:pPr>
              <w:overflowPunct w:val="0"/>
              <w:autoSpaceDE w:val="0"/>
              <w:autoSpaceDN w:val="0"/>
              <w:adjustRightInd w:val="0"/>
              <w:spacing w:line="360" w:lineRule="exact"/>
              <w:ind w:left="9"/>
              <w:textAlignment w:val="baseline"/>
              <w:rPr>
                <w:rFonts w:asciiTheme="majorBidi" w:hAnsiTheme="majorBidi" w:cstheme="majorBidi"/>
                <w:b/>
                <w:bCs/>
                <w:sz w:val="28"/>
                <w:szCs w:val="28"/>
              </w:rPr>
            </w:pPr>
            <w:r w:rsidRPr="00CF7851">
              <w:rPr>
                <w:rFonts w:asciiTheme="majorBidi" w:hAnsiTheme="majorBidi" w:cstheme="majorBidi"/>
                <w:b/>
                <w:bCs/>
                <w:sz w:val="28"/>
                <w:szCs w:val="28"/>
              </w:rPr>
              <w:t>Total</w:t>
            </w:r>
          </w:p>
        </w:tc>
        <w:tc>
          <w:tcPr>
            <w:tcW w:w="810" w:type="dxa"/>
            <w:shd w:val="clear" w:color="auto" w:fill="auto"/>
          </w:tcPr>
          <w:p w14:paraId="6375A84A" w14:textId="77777777" w:rsidR="00F55BE2" w:rsidRPr="00CF7851"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810" w:type="dxa"/>
            <w:shd w:val="clear" w:color="auto" w:fill="auto"/>
          </w:tcPr>
          <w:p w14:paraId="33C61618" w14:textId="67BEA1D3" w:rsidR="00F55BE2" w:rsidRPr="00CF7851" w:rsidRDefault="00F55BE2" w:rsidP="00764AEC">
            <w:pPr>
              <w:tabs>
                <w:tab w:val="decimal" w:pos="522"/>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810" w:type="dxa"/>
            <w:shd w:val="clear" w:color="auto" w:fill="auto"/>
          </w:tcPr>
          <w:p w14:paraId="514A702F" w14:textId="64F42DDC" w:rsidR="00F55BE2" w:rsidRPr="00CF7851" w:rsidRDefault="00227E4F" w:rsidP="00764AEC">
            <w:pPr>
              <w:pBdr>
                <w:bottom w:val="double" w:sz="4" w:space="1" w:color="auto"/>
              </w:pBd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2FBE9045" w14:textId="5FAD92DE" w:rsidR="00F55BE2" w:rsidRPr="00CF7851" w:rsidRDefault="00F55BE2" w:rsidP="00764AEC">
            <w:pPr>
              <w:pBdr>
                <w:bottom w:val="double" w:sz="4" w:space="1" w:color="auto"/>
              </w:pBd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130</w:t>
            </w:r>
          </w:p>
        </w:tc>
        <w:tc>
          <w:tcPr>
            <w:tcW w:w="810" w:type="dxa"/>
            <w:shd w:val="clear" w:color="auto" w:fill="auto"/>
          </w:tcPr>
          <w:p w14:paraId="3CB16EB3" w14:textId="06904DD5" w:rsidR="00F55BE2" w:rsidRPr="00CF7851" w:rsidRDefault="00227E4F" w:rsidP="00764AEC">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7DF09560" w14:textId="04D0B196" w:rsidR="00F55BE2" w:rsidRPr="00CF7851" w:rsidRDefault="00F55BE2" w:rsidP="00764AEC">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19F879A" w14:textId="69068FFC" w:rsidR="00F55BE2" w:rsidRPr="00CF7851" w:rsidRDefault="00227E4F" w:rsidP="00764AEC">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021DF03" w14:textId="29ED6E2D" w:rsidR="00F55BE2" w:rsidRPr="00CF7851" w:rsidRDefault="00F55BE2" w:rsidP="00764AEC">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E75352F" w14:textId="3BCEABCF" w:rsidR="00F55BE2" w:rsidRPr="00CF7851" w:rsidRDefault="00227E4F" w:rsidP="00764AEC">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1185FD4E" w14:textId="7D3B3F27" w:rsidR="00F55BE2" w:rsidRPr="00CF7851" w:rsidRDefault="00F55BE2" w:rsidP="00764AEC">
            <w:pPr>
              <w:pBdr>
                <w:bottom w:val="double" w:sz="4" w:space="1" w:color="auto"/>
              </w:pBdr>
              <w:tabs>
                <w:tab w:val="clear" w:pos="454"/>
                <w:tab w:val="decimal" w:pos="459"/>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130</w:t>
            </w:r>
          </w:p>
        </w:tc>
      </w:tr>
    </w:tbl>
    <w:p w14:paraId="360853B3" w14:textId="5A8FEBE8" w:rsidR="00610F97" w:rsidRPr="00A448AF"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lang w:val="en-GB"/>
        </w:rPr>
      </w:pPr>
      <w:r w:rsidRPr="00A448AF">
        <w:rPr>
          <w:rFonts w:ascii="Angsana New" w:hAnsi="Angsana New"/>
          <w:b/>
          <w:i/>
          <w:iCs/>
          <w:sz w:val="28"/>
          <w:szCs w:val="28"/>
          <w:lang w:val="en-GB"/>
        </w:rPr>
        <w:t>Credit risk</w:t>
      </w:r>
    </w:p>
    <w:p w14:paraId="7964935C" w14:textId="2D0E9A4B" w:rsidR="00593F87" w:rsidRDefault="0073196B" w:rsidP="00ED406A">
      <w:pPr>
        <w:tabs>
          <w:tab w:val="left" w:pos="540"/>
        </w:tabs>
        <w:spacing w:before="120" w:after="120"/>
        <w:ind w:left="540" w:right="-43"/>
        <w:jc w:val="thaiDistribute"/>
        <w:rPr>
          <w:rFonts w:ascii="Angsana New" w:hAnsi="Angsana New"/>
          <w:b/>
          <w:sz w:val="28"/>
          <w:szCs w:val="28"/>
          <w:lang w:val="en-GB"/>
        </w:rPr>
      </w:pPr>
      <w:r w:rsidRPr="004807E2">
        <w:rPr>
          <w:rFonts w:ascii="Angsana New" w:hAnsi="Angsana New"/>
          <w:bCs/>
          <w:sz w:val="28"/>
          <w:szCs w:val="28"/>
          <w:lang w:val="en-GB"/>
        </w:rPr>
        <w:t>Credit risk is the potential financial loss resulting from the failure of a customer or counterparty to settle its financial and contractual obligations to the Group</w:t>
      </w:r>
      <w:r w:rsidR="00031B99">
        <w:rPr>
          <w:rFonts w:ascii="Angsana New" w:hAnsi="Angsana New"/>
          <w:bCs/>
          <w:sz w:val="28"/>
          <w:szCs w:val="28"/>
          <w:lang w:val="en-GB"/>
        </w:rPr>
        <w:t xml:space="preserve"> </w:t>
      </w:r>
      <w:r w:rsidRPr="004807E2">
        <w:rPr>
          <w:rFonts w:ascii="Angsana New" w:hAnsi="Angsana New"/>
          <w:bCs/>
          <w:sz w:val="28"/>
          <w:szCs w:val="28"/>
          <w:lang w:val="en-GB"/>
        </w:rPr>
        <w:t>as</w:t>
      </w:r>
      <w:r w:rsidR="00031B99">
        <w:rPr>
          <w:rFonts w:ascii="Angsana New" w:hAnsi="Angsana New"/>
          <w:bCs/>
          <w:sz w:val="28"/>
          <w:szCs w:val="28"/>
          <w:lang w:val="en-GB"/>
        </w:rPr>
        <w:t xml:space="preserve"> </w:t>
      </w:r>
      <w:r w:rsidRPr="004807E2">
        <w:rPr>
          <w:rFonts w:ascii="Angsana New" w:hAnsi="Angsana New"/>
          <w:bCs/>
          <w:sz w:val="28"/>
          <w:szCs w:val="28"/>
          <w:lang w:val="en-GB"/>
        </w:rPr>
        <w:t>and when they fall due. The Group has concentrations of credit risk since most of its revenues are contracted under long-term agreements with a small number of parties. However, counterparties are generally government authorities and large public or private corporations and the risk perceived is low</w:t>
      </w:r>
      <w:r w:rsidR="00610F97" w:rsidRPr="004807E2">
        <w:rPr>
          <w:rFonts w:ascii="Angsana New" w:hAnsi="Angsana New"/>
          <w:bCs/>
          <w:sz w:val="28"/>
          <w:szCs w:val="28"/>
          <w:lang w:val="en-GB"/>
        </w:rPr>
        <w:t>.</w:t>
      </w:r>
    </w:p>
    <w:p w14:paraId="1DBB81F0" w14:textId="23BC86F5" w:rsidR="00610F97" w:rsidRPr="009F7184"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lang w:val="en-GB"/>
        </w:rPr>
      </w:pPr>
      <w:r w:rsidRPr="009F7184">
        <w:rPr>
          <w:rFonts w:ascii="Angsana New" w:hAnsi="Angsana New"/>
          <w:b/>
          <w:i/>
          <w:iCs/>
          <w:sz w:val="28"/>
          <w:szCs w:val="28"/>
          <w:lang w:val="en-GB"/>
        </w:rPr>
        <w:t>Liquidity risk</w:t>
      </w:r>
    </w:p>
    <w:p w14:paraId="3D749E24" w14:textId="600E373F" w:rsidR="00610F97"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9F7184">
        <w:rPr>
          <w:rFonts w:ascii="Angsana New" w:hAnsi="Angsana New"/>
          <w:bCs/>
          <w:sz w:val="28"/>
          <w:szCs w:val="28"/>
          <w:lang w:val="en-GB"/>
        </w:rPr>
        <w:t xml:space="preserve">The Group monitors its liquidity risk and maintains a level of cash and cash equivalents deemed adequate by management to finance the </w:t>
      </w:r>
      <w:r w:rsidR="00ED406A">
        <w:rPr>
          <w:rFonts w:ascii="Angsana New" w:hAnsi="Angsana New"/>
          <w:bCs/>
          <w:sz w:val="28"/>
          <w:szCs w:val="28"/>
          <w:lang w:val="en-GB"/>
        </w:rPr>
        <w:t>Group</w:t>
      </w:r>
      <w:r w:rsidRPr="009F7184">
        <w:rPr>
          <w:rFonts w:ascii="Angsana New" w:hAnsi="Angsana New"/>
          <w:bCs/>
          <w:sz w:val="28"/>
          <w:szCs w:val="28"/>
          <w:lang w:val="en-GB"/>
        </w:rPr>
        <w:t>’s operations and to mitigate the effects of fluctuations in cash flows.</w:t>
      </w:r>
    </w:p>
    <w:p w14:paraId="3DE3AFA2" w14:textId="451B7E1A" w:rsidR="00610F97" w:rsidRPr="00A448AF" w:rsidRDefault="00610F97" w:rsidP="0037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cs/>
          <w:lang w:val="en-GB"/>
        </w:rPr>
      </w:pPr>
      <w:r w:rsidRPr="00A448AF">
        <w:rPr>
          <w:rFonts w:ascii="Angsana New" w:hAnsi="Angsana New"/>
          <w:b/>
          <w:i/>
          <w:iCs/>
          <w:sz w:val="28"/>
          <w:szCs w:val="28"/>
          <w:lang w:val="en-GB"/>
        </w:rPr>
        <w:t>Carrying amounts and fair values</w:t>
      </w:r>
    </w:p>
    <w:p w14:paraId="40ABEB7A" w14:textId="77777777" w:rsidR="00D3765B" w:rsidRPr="00D3765B" w:rsidRDefault="00D3765B"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 xml:space="preserve">The fair value of current portion of financial assets and liabilities approximate the carrying value due to the relatively short-term maturity of these financial instruments. </w:t>
      </w:r>
    </w:p>
    <w:p w14:paraId="72211B46" w14:textId="1E8F608F" w:rsidR="00D3765B" w:rsidRPr="00D3765B" w:rsidRDefault="00D3765B"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The carrying value of the borrowings with a floating interest rates approximate their fair value because the floating rates are determined by the rate in the market.</w:t>
      </w:r>
    </w:p>
    <w:p w14:paraId="4B373F3A" w14:textId="333F0B7A" w:rsidR="00A42004" w:rsidRPr="00E702BB" w:rsidRDefault="001570E8" w:rsidP="00E702BB">
      <w:pPr>
        <w:pStyle w:val="ListParagraph"/>
        <w:numPr>
          <w:ilvl w:val="0"/>
          <w:numId w:val="16"/>
        </w:numPr>
        <w:spacing w:before="120" w:after="240" w:line="240" w:lineRule="auto"/>
        <w:ind w:right="-143"/>
        <w:jc w:val="thaiDistribute"/>
        <w:rPr>
          <w:rFonts w:ascii="Angsana New" w:hAnsi="Angsana New"/>
          <w:b/>
          <w:sz w:val="28"/>
          <w:lang w:val="en-GB"/>
        </w:rPr>
      </w:pPr>
      <w:r w:rsidRPr="00E702BB">
        <w:rPr>
          <w:rFonts w:ascii="Angsana New" w:hAnsi="Angsana New"/>
          <w:b/>
          <w:sz w:val="28"/>
          <w:lang w:val="en-GB"/>
        </w:rPr>
        <w:t>COMMITMENT WITH NON-RELATED PARTIES</w:t>
      </w:r>
    </w:p>
    <w:p w14:paraId="21817747" w14:textId="60264CBD" w:rsidR="00A42004" w:rsidRPr="008E78D1" w:rsidRDefault="00FF7F00"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AD6E54">
        <w:rPr>
          <w:rFonts w:ascii="Angsana New" w:hAnsi="Angsana New"/>
          <w:bCs/>
          <w:sz w:val="28"/>
          <w:szCs w:val="28"/>
          <w:lang w:val="en-GB"/>
        </w:rPr>
        <w:t xml:space="preserve">As at </w:t>
      </w:r>
      <w:r w:rsidR="00350E93">
        <w:rPr>
          <w:rFonts w:ascii="Angsana New" w:hAnsi="Angsana New"/>
          <w:bCs/>
          <w:sz w:val="28"/>
          <w:szCs w:val="28"/>
          <w:lang w:val="en-GB"/>
        </w:rPr>
        <w:t xml:space="preserve">December </w:t>
      </w:r>
      <w:r w:rsidR="002142FC" w:rsidRPr="00AD6E54">
        <w:rPr>
          <w:rFonts w:ascii="Angsana New" w:hAnsi="Angsana New"/>
          <w:bCs/>
          <w:sz w:val="28"/>
          <w:szCs w:val="28"/>
          <w:lang w:val="en-GB"/>
        </w:rPr>
        <w:t>3</w:t>
      </w:r>
      <w:r w:rsidR="00350E93">
        <w:rPr>
          <w:rFonts w:ascii="Angsana New" w:hAnsi="Angsana New"/>
          <w:bCs/>
          <w:sz w:val="28"/>
          <w:szCs w:val="28"/>
          <w:lang w:val="en-GB"/>
        </w:rPr>
        <w:t>1</w:t>
      </w:r>
      <w:r w:rsidRPr="00AD6E54">
        <w:rPr>
          <w:rFonts w:ascii="Angsana New" w:hAnsi="Angsana New"/>
          <w:bCs/>
          <w:sz w:val="28"/>
          <w:szCs w:val="28"/>
          <w:lang w:val="en-GB"/>
        </w:rPr>
        <w:t xml:space="preserve">, </w:t>
      </w:r>
      <w:r w:rsidR="00D65C7C">
        <w:rPr>
          <w:rFonts w:ascii="Angsana New" w:hAnsi="Angsana New"/>
          <w:bCs/>
          <w:sz w:val="28"/>
          <w:szCs w:val="28"/>
          <w:lang w:val="en-GB"/>
        </w:rPr>
        <w:t>20</w:t>
      </w:r>
      <w:r w:rsidR="008E78D1">
        <w:rPr>
          <w:rFonts w:ascii="Angsana New" w:hAnsi="Angsana New"/>
          <w:bCs/>
          <w:sz w:val="28"/>
          <w:szCs w:val="28"/>
          <w:lang w:val="en-GB"/>
        </w:rPr>
        <w:t>2</w:t>
      </w:r>
      <w:r w:rsidR="00F55BE2">
        <w:rPr>
          <w:rFonts w:ascii="Angsana New" w:hAnsi="Angsana New"/>
          <w:bCs/>
          <w:sz w:val="28"/>
          <w:szCs w:val="28"/>
          <w:lang w:val="en-GB"/>
        </w:rPr>
        <w:t>2</w:t>
      </w:r>
      <w:r w:rsidR="00A42004" w:rsidRPr="00AD6E54">
        <w:rPr>
          <w:rFonts w:ascii="Angsana New" w:hAnsi="Angsana New"/>
          <w:bCs/>
          <w:sz w:val="28"/>
          <w:szCs w:val="28"/>
          <w:lang w:val="en-GB"/>
        </w:rPr>
        <w:t xml:space="preserve">, the </w:t>
      </w:r>
      <w:r w:rsidR="009F7184">
        <w:rPr>
          <w:rFonts w:ascii="Angsana New" w:hAnsi="Angsana New"/>
          <w:bCs/>
          <w:sz w:val="28"/>
          <w:szCs w:val="28"/>
        </w:rPr>
        <w:t>Group</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654C6B">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shd w:val="clear" w:color="auto" w:fill="auto"/>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66499" w:rsidRPr="00AD6E54" w14:paraId="1B41848E" w14:textId="77777777" w:rsidTr="00654C6B">
        <w:tc>
          <w:tcPr>
            <w:tcW w:w="5049" w:type="dxa"/>
          </w:tcPr>
          <w:p w14:paraId="7ED24BA1" w14:textId="2C78BEEB" w:rsidR="00166499" w:rsidRPr="00AD6E54" w:rsidRDefault="00166499" w:rsidP="005C6746">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64AC660F" w14:textId="77777777" w:rsidR="00166499" w:rsidRPr="00AD6E54" w:rsidRDefault="00166499" w:rsidP="005C6746">
            <w:pPr>
              <w:spacing w:line="360" w:lineRule="atLeast"/>
              <w:rPr>
                <w:rFonts w:ascii="Angsana New" w:hAnsi="Angsana New"/>
                <w:sz w:val="28"/>
                <w:szCs w:val="28"/>
              </w:rPr>
            </w:pPr>
          </w:p>
        </w:tc>
        <w:tc>
          <w:tcPr>
            <w:tcW w:w="2070" w:type="dxa"/>
            <w:shd w:val="clear" w:color="auto" w:fill="auto"/>
            <w:vAlign w:val="bottom"/>
          </w:tcPr>
          <w:p w14:paraId="44D42FFB" w14:textId="77777777" w:rsidR="00166499" w:rsidRPr="00AD6E54" w:rsidRDefault="00166499" w:rsidP="005C6746">
            <w:pPr>
              <w:spacing w:line="360" w:lineRule="atLeast"/>
              <w:ind w:hanging="162"/>
              <w:jc w:val="right"/>
              <w:rPr>
                <w:rFonts w:ascii="Angsana New" w:hAnsi="Angsana New"/>
                <w:sz w:val="28"/>
                <w:szCs w:val="28"/>
              </w:rPr>
            </w:pPr>
          </w:p>
        </w:tc>
      </w:tr>
      <w:tr w:rsidR="0008620C" w:rsidRPr="00AD6E54" w14:paraId="0845CC87" w14:textId="77777777" w:rsidTr="00AB6007">
        <w:tc>
          <w:tcPr>
            <w:tcW w:w="5049" w:type="dxa"/>
          </w:tcPr>
          <w:p w14:paraId="5D156F8E"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028F7C68" w:rsidR="0008620C" w:rsidRPr="00263F43" w:rsidRDefault="00227E78" w:rsidP="0008620C">
            <w:pPr>
              <w:tabs>
                <w:tab w:val="decimal" w:pos="1062"/>
              </w:tabs>
              <w:spacing w:line="360" w:lineRule="atLeast"/>
              <w:ind w:left="162" w:right="72" w:hanging="162"/>
              <w:jc w:val="right"/>
              <w:rPr>
                <w:rFonts w:asciiTheme="majorBidi" w:hAnsiTheme="majorBidi" w:cstheme="majorBidi"/>
                <w:sz w:val="28"/>
                <w:szCs w:val="28"/>
              </w:rPr>
            </w:pPr>
            <w:r w:rsidRPr="00227E78">
              <w:rPr>
                <w:rFonts w:asciiTheme="majorBidi" w:hAnsiTheme="majorBidi" w:cstheme="majorBidi" w:hint="cs"/>
                <w:sz w:val="28"/>
                <w:szCs w:val="28"/>
              </w:rPr>
              <w:t>275</w:t>
            </w:r>
          </w:p>
        </w:tc>
        <w:tc>
          <w:tcPr>
            <w:tcW w:w="2070" w:type="dxa"/>
            <w:shd w:val="clear" w:color="auto" w:fill="auto"/>
            <w:vAlign w:val="bottom"/>
          </w:tcPr>
          <w:p w14:paraId="424FBE56" w14:textId="0F8777E1" w:rsidR="0008620C" w:rsidRPr="00263F43" w:rsidRDefault="00AB6007" w:rsidP="00AB6007">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205</w:t>
            </w:r>
          </w:p>
        </w:tc>
      </w:tr>
      <w:tr w:rsidR="0008620C" w:rsidRPr="00AD6E54" w14:paraId="24548879" w14:textId="77777777" w:rsidTr="00AB6007">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5273C9FB" w:rsidR="0008620C" w:rsidRPr="00263F43" w:rsidRDefault="00227E78" w:rsidP="0008620C">
            <w:pPr>
              <w:tabs>
                <w:tab w:val="decimal" w:pos="1062"/>
              </w:tabs>
              <w:spacing w:line="360" w:lineRule="atLeast"/>
              <w:ind w:left="162" w:right="72" w:hanging="162"/>
              <w:jc w:val="right"/>
              <w:rPr>
                <w:rFonts w:asciiTheme="majorBidi" w:hAnsiTheme="majorBidi" w:cstheme="majorBidi"/>
                <w:sz w:val="28"/>
                <w:szCs w:val="28"/>
              </w:rPr>
            </w:pPr>
            <w:r w:rsidRPr="00227E78">
              <w:rPr>
                <w:rFonts w:asciiTheme="majorBidi" w:hAnsiTheme="majorBidi" w:cstheme="majorBidi" w:hint="cs"/>
                <w:sz w:val="28"/>
                <w:szCs w:val="28"/>
              </w:rPr>
              <w:t>21</w:t>
            </w:r>
          </w:p>
        </w:tc>
        <w:tc>
          <w:tcPr>
            <w:tcW w:w="2070" w:type="dxa"/>
            <w:shd w:val="clear" w:color="auto" w:fill="auto"/>
            <w:vAlign w:val="bottom"/>
          </w:tcPr>
          <w:p w14:paraId="2F6A83F1" w14:textId="45D6765D" w:rsidR="0008620C" w:rsidRPr="00263F43" w:rsidRDefault="00AB6007"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20</w:t>
            </w:r>
          </w:p>
        </w:tc>
      </w:tr>
      <w:tr w:rsidR="0008620C" w:rsidRPr="00AD6E54" w14:paraId="21845444" w14:textId="77777777" w:rsidTr="00AB6007">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03D5B558" w:rsidR="0008620C" w:rsidRPr="00263F43" w:rsidRDefault="00227E78"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227E78">
              <w:rPr>
                <w:rFonts w:asciiTheme="majorBidi" w:hAnsiTheme="majorBidi" w:cstheme="majorBidi" w:hint="cs"/>
                <w:sz w:val="28"/>
                <w:szCs w:val="28"/>
              </w:rPr>
              <w:t>783</w:t>
            </w:r>
          </w:p>
        </w:tc>
        <w:tc>
          <w:tcPr>
            <w:tcW w:w="2070" w:type="dxa"/>
            <w:shd w:val="clear" w:color="auto" w:fill="auto"/>
            <w:vAlign w:val="bottom"/>
          </w:tcPr>
          <w:p w14:paraId="22F16389" w14:textId="6082B0C2" w:rsidR="0008620C" w:rsidRPr="00263F43" w:rsidRDefault="00AB6007" w:rsidP="00CE2156">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43</w:t>
            </w:r>
          </w:p>
        </w:tc>
      </w:tr>
      <w:tr w:rsidR="0008620C" w:rsidRPr="00AD6E54" w14:paraId="3E197E87" w14:textId="77777777" w:rsidTr="00AB6007">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6674170A" w:rsidR="0008620C" w:rsidRPr="00263F43" w:rsidRDefault="00227E78"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227E78">
              <w:rPr>
                <w:rFonts w:asciiTheme="majorBidi" w:hAnsiTheme="majorBidi" w:cstheme="majorBidi" w:hint="cs"/>
                <w:sz w:val="28"/>
                <w:szCs w:val="28"/>
              </w:rPr>
              <w:t>1</w:t>
            </w:r>
            <w:r w:rsidR="00AB6007">
              <w:rPr>
                <w:rFonts w:asciiTheme="majorBidi" w:hAnsiTheme="majorBidi" w:cstheme="majorBidi"/>
                <w:sz w:val="28"/>
                <w:szCs w:val="28"/>
              </w:rPr>
              <w:t>,079</w:t>
            </w:r>
          </w:p>
        </w:tc>
        <w:tc>
          <w:tcPr>
            <w:tcW w:w="2070" w:type="dxa"/>
            <w:tcBorders>
              <w:bottom w:val="nil"/>
            </w:tcBorders>
            <w:shd w:val="clear" w:color="auto" w:fill="auto"/>
            <w:vAlign w:val="bottom"/>
          </w:tcPr>
          <w:p w14:paraId="7C46AAF5" w14:textId="14E4D1BF" w:rsidR="0008620C" w:rsidRPr="00263F43" w:rsidRDefault="00AB6007"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268</w:t>
            </w:r>
          </w:p>
        </w:tc>
      </w:tr>
    </w:tbl>
    <w:p w14:paraId="06427F56" w14:textId="407129BE" w:rsidR="00B31A0B" w:rsidRPr="006264B4"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264B4">
        <w:rPr>
          <w:rFonts w:ascii="Angsana New" w:hAnsi="Angsana New"/>
          <w:b/>
          <w:sz w:val="28"/>
          <w:szCs w:val="28"/>
          <w:lang w:val="en-GB"/>
        </w:rPr>
        <w:t xml:space="preserve">Credit </w:t>
      </w:r>
      <w:r w:rsidR="00636AAD" w:rsidRPr="006264B4">
        <w:rPr>
          <w:rFonts w:ascii="Angsana New" w:hAnsi="Angsana New"/>
          <w:b/>
          <w:sz w:val="28"/>
          <w:szCs w:val="28"/>
          <w:lang w:val="en-GB"/>
        </w:rPr>
        <w:t>F</w:t>
      </w:r>
      <w:r w:rsidRPr="006264B4">
        <w:rPr>
          <w:rFonts w:ascii="Angsana New" w:hAnsi="Angsana New"/>
          <w:b/>
          <w:sz w:val="28"/>
          <w:szCs w:val="28"/>
          <w:lang w:val="en-GB"/>
        </w:rPr>
        <w:t>acilities</w:t>
      </w:r>
    </w:p>
    <w:p w14:paraId="4B6A817F" w14:textId="7CE916CF" w:rsidR="00C453AE" w:rsidRPr="005013BB" w:rsidRDefault="00C453AE" w:rsidP="00014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CB5D65">
        <w:rPr>
          <w:rFonts w:ascii="Angsana New" w:hAnsi="Angsana New"/>
          <w:bCs/>
          <w:sz w:val="28"/>
          <w:szCs w:val="28"/>
          <w:lang w:val="en-GB"/>
        </w:rPr>
        <w:t xml:space="preserve">As at </w:t>
      </w:r>
      <w:r w:rsidR="00822E35">
        <w:rPr>
          <w:rFonts w:ascii="Angsana New" w:hAnsi="Angsana New"/>
          <w:bCs/>
          <w:sz w:val="28"/>
          <w:szCs w:val="28"/>
          <w:lang w:val="en-GB"/>
        </w:rPr>
        <w:t>December</w:t>
      </w:r>
      <w:r>
        <w:rPr>
          <w:rFonts w:ascii="Angsana New" w:hAnsi="Angsana New"/>
          <w:bCs/>
          <w:sz w:val="28"/>
          <w:szCs w:val="28"/>
          <w:lang w:val="en-GB"/>
        </w:rPr>
        <w:t xml:space="preserve"> 3</w:t>
      </w:r>
      <w:r w:rsidR="00822E35">
        <w:rPr>
          <w:rFonts w:ascii="Angsana New" w:hAnsi="Angsana New"/>
          <w:bCs/>
          <w:sz w:val="28"/>
          <w:szCs w:val="28"/>
          <w:lang w:val="en-GB"/>
        </w:rPr>
        <w:t>1</w:t>
      </w:r>
      <w:r w:rsidRPr="00CB5D65">
        <w:rPr>
          <w:rFonts w:ascii="Angsana New" w:hAnsi="Angsana New"/>
          <w:bCs/>
          <w:sz w:val="28"/>
          <w:szCs w:val="28"/>
          <w:lang w:val="en-GB"/>
        </w:rPr>
        <w:t xml:space="preserve">, 2022, the Group has entered into a joint-credit facilities agreement for working capital of a Government Agency project which consist of short-term loan and guarantee facilities with a local financial institution totalling Baht </w:t>
      </w:r>
      <w:r>
        <w:rPr>
          <w:rFonts w:ascii="Angsana New" w:hAnsi="Angsana New"/>
          <w:bCs/>
          <w:sz w:val="28"/>
          <w:szCs w:val="28"/>
          <w:lang w:val="en-GB"/>
        </w:rPr>
        <w:t>300</w:t>
      </w:r>
      <w:r w:rsidRPr="00CB5D65">
        <w:rPr>
          <w:rFonts w:ascii="Angsana New" w:hAnsi="Angsana New"/>
          <w:bCs/>
          <w:sz w:val="28"/>
          <w:szCs w:val="28"/>
          <w:lang w:val="en-GB"/>
        </w:rPr>
        <w:t xml:space="preserve"> million.</w:t>
      </w:r>
      <w:r w:rsidRPr="00CB5D65">
        <w:t xml:space="preserve"> </w:t>
      </w:r>
      <w:r w:rsidRPr="00CB5D65">
        <w:rPr>
          <w:rFonts w:ascii="Angsana New" w:hAnsi="Angsana New"/>
          <w:bCs/>
          <w:sz w:val="28"/>
          <w:szCs w:val="28"/>
          <w:lang w:val="en-GB"/>
        </w:rPr>
        <w:t xml:space="preserve">Such credit facilities have been pledged with bank deposit of the Company and assignment for benefit of creditor. </w:t>
      </w:r>
      <w:r w:rsidRPr="00693963">
        <w:rPr>
          <w:rFonts w:ascii="Angsana New" w:hAnsi="Angsana New"/>
          <w:bCs/>
          <w:sz w:val="28"/>
          <w:szCs w:val="28"/>
          <w:lang w:val="en-GB"/>
        </w:rPr>
        <w:t xml:space="preserve">At the present, the Group uses only the credit line of </w:t>
      </w:r>
      <w:r>
        <w:rPr>
          <w:rFonts w:ascii="Angsana New" w:hAnsi="Angsana New"/>
          <w:bCs/>
          <w:sz w:val="28"/>
          <w:szCs w:val="28"/>
          <w:lang w:val="en-GB"/>
        </w:rPr>
        <w:t>100</w:t>
      </w:r>
      <w:r w:rsidRPr="00693963">
        <w:rPr>
          <w:rFonts w:ascii="Angsana New" w:hAnsi="Angsana New"/>
          <w:bCs/>
          <w:sz w:val="28"/>
          <w:szCs w:val="28"/>
          <w:lang w:val="en-GB"/>
        </w:rPr>
        <w:t xml:space="preserve"> million baht in the letter of guarantee.</w:t>
      </w:r>
    </w:p>
    <w:p w14:paraId="4FF6B370" w14:textId="43853116" w:rsidR="00C453AE" w:rsidRPr="00263F43" w:rsidRDefault="00014A5A" w:rsidP="00014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Pr>
          <w:rFonts w:ascii="Angsana New" w:hAnsi="Angsana New"/>
          <w:bCs/>
          <w:sz w:val="28"/>
          <w:szCs w:val="28"/>
          <w:lang w:val="en-GB"/>
        </w:rPr>
        <w:br w:type="column"/>
      </w:r>
      <w:r w:rsidR="00C453AE" w:rsidRPr="00CB5D65">
        <w:rPr>
          <w:rFonts w:ascii="Angsana New" w:hAnsi="Angsana New"/>
          <w:bCs/>
          <w:sz w:val="28"/>
          <w:szCs w:val="28"/>
          <w:lang w:val="en-GB"/>
        </w:rPr>
        <w:t xml:space="preserve">As at </w:t>
      </w:r>
      <w:r w:rsidR="00822E35" w:rsidRPr="00822E35">
        <w:rPr>
          <w:rFonts w:ascii="Angsana New" w:hAnsi="Angsana New"/>
          <w:bCs/>
          <w:sz w:val="28"/>
          <w:szCs w:val="28"/>
          <w:lang w:val="en-GB"/>
        </w:rPr>
        <w:t>December</w:t>
      </w:r>
      <w:r w:rsidR="00C453AE">
        <w:rPr>
          <w:rFonts w:ascii="Angsana New" w:hAnsi="Angsana New"/>
          <w:bCs/>
          <w:sz w:val="28"/>
          <w:szCs w:val="28"/>
          <w:lang w:val="en-GB"/>
        </w:rPr>
        <w:t xml:space="preserve"> 3</w:t>
      </w:r>
      <w:r w:rsidR="00822E35">
        <w:rPr>
          <w:rFonts w:ascii="Angsana New" w:hAnsi="Angsana New"/>
          <w:bCs/>
          <w:sz w:val="28"/>
          <w:szCs w:val="28"/>
          <w:lang w:val="en-GB"/>
        </w:rPr>
        <w:t>1</w:t>
      </w:r>
      <w:r w:rsidR="00C453AE" w:rsidRPr="00CB5D65">
        <w:rPr>
          <w:rFonts w:ascii="Angsana New" w:hAnsi="Angsana New"/>
          <w:bCs/>
          <w:sz w:val="28"/>
          <w:szCs w:val="28"/>
          <w:lang w:val="en-GB"/>
        </w:rPr>
        <w:t xml:space="preserve">, 2022, the Group had credit facilities obtaining from a local financial institution for working capital of in their projects totalling Baht </w:t>
      </w:r>
      <w:r w:rsidR="00C453AE">
        <w:rPr>
          <w:rFonts w:ascii="Angsana New" w:hAnsi="Angsana New"/>
          <w:bCs/>
          <w:sz w:val="28"/>
          <w:szCs w:val="28"/>
          <w:lang w:val="en-GB"/>
        </w:rPr>
        <w:t>5</w:t>
      </w:r>
      <w:r w:rsidR="00861634">
        <w:rPr>
          <w:rFonts w:ascii="Angsana New" w:hAnsi="Angsana New"/>
          <w:bCs/>
          <w:sz w:val="28"/>
          <w:szCs w:val="28"/>
          <w:lang w:val="en-GB"/>
        </w:rPr>
        <w:t>70.96</w:t>
      </w:r>
      <w:r w:rsidR="00C453AE" w:rsidRPr="00CB5D65">
        <w:rPr>
          <w:rFonts w:ascii="Angsana New" w:hAnsi="Angsana New"/>
          <w:bCs/>
          <w:sz w:val="28"/>
          <w:szCs w:val="28"/>
          <w:lang w:val="en-GB"/>
        </w:rPr>
        <w:t xml:space="preserve"> million. Such credit facilities have been pledged with bank deposit of the Company, land</w:t>
      </w:r>
      <w:r w:rsidR="00C453AE" w:rsidRPr="00CB5D65">
        <w:rPr>
          <w:rFonts w:ascii="Angsana New" w:hAnsi="Angsana New" w:hint="cs"/>
          <w:bCs/>
          <w:sz w:val="28"/>
          <w:szCs w:val="28"/>
          <w:cs/>
          <w:lang w:val="en-GB"/>
        </w:rPr>
        <w:t xml:space="preserve"> </w:t>
      </w:r>
      <w:r w:rsidR="00C453AE" w:rsidRPr="00CB5D65">
        <w:rPr>
          <w:rFonts w:ascii="Angsana New" w:hAnsi="Angsana New"/>
          <w:bCs/>
          <w:sz w:val="28"/>
          <w:szCs w:val="28"/>
        </w:rPr>
        <w:t xml:space="preserve">and </w:t>
      </w:r>
      <w:r w:rsidR="00C453AE" w:rsidRPr="00CB5D65">
        <w:rPr>
          <w:rFonts w:ascii="Angsana New" w:hAnsi="Angsana New"/>
          <w:bCs/>
          <w:sz w:val="28"/>
          <w:szCs w:val="28"/>
          <w:lang w:val="en-GB"/>
        </w:rPr>
        <w:t>building of the related company and a shareholder</w:t>
      </w:r>
      <w:r w:rsidR="00C453AE" w:rsidRPr="00CB5D65">
        <w:rPr>
          <w:rFonts w:ascii="Angsana New" w:hAnsi="Angsana New"/>
          <w:bCs/>
          <w:sz w:val="28"/>
          <w:szCs w:val="28"/>
        </w:rPr>
        <w:t>.</w:t>
      </w:r>
    </w:p>
    <w:p w14:paraId="7368F676" w14:textId="1BC7F5D8" w:rsidR="00D94708" w:rsidRPr="00E702BB" w:rsidRDefault="005538A0" w:rsidP="00E702BB">
      <w:pPr>
        <w:pStyle w:val="ListParagraph"/>
        <w:numPr>
          <w:ilvl w:val="0"/>
          <w:numId w:val="16"/>
        </w:numPr>
        <w:spacing w:before="120" w:after="240" w:line="240" w:lineRule="auto"/>
        <w:ind w:right="-143"/>
        <w:jc w:val="thaiDistribute"/>
        <w:rPr>
          <w:rFonts w:ascii="Angsana New" w:hAnsi="Angsana New"/>
          <w:b/>
          <w:bCs/>
          <w:caps/>
          <w:sz w:val="28"/>
          <w:lang w:val="en-GB"/>
        </w:rPr>
      </w:pPr>
      <w:r w:rsidRPr="00E702BB">
        <w:rPr>
          <w:rFonts w:ascii="Angsana New" w:hAnsi="Angsana New"/>
          <w:b/>
          <w:bCs/>
          <w:caps/>
          <w:sz w:val="28"/>
          <w:lang w:val="en-GB"/>
        </w:rPr>
        <w:t>C</w:t>
      </w:r>
      <w:r w:rsidR="00A62F38" w:rsidRPr="00E702BB">
        <w:rPr>
          <w:rFonts w:ascii="Angsana New" w:hAnsi="Angsana New"/>
          <w:b/>
          <w:bCs/>
          <w:caps/>
          <w:sz w:val="28"/>
          <w:lang w:val="en-GB"/>
        </w:rPr>
        <w:t xml:space="preserve">ONTINGENT LIABILITIES </w:t>
      </w:r>
    </w:p>
    <w:p w14:paraId="1CC413F7" w14:textId="77777777" w:rsidR="005538A0" w:rsidRPr="00282B21" w:rsidRDefault="005538A0" w:rsidP="007E515B">
      <w:pPr>
        <w:tabs>
          <w:tab w:val="clear" w:pos="454"/>
          <w:tab w:val="clear" w:pos="680"/>
        </w:tabs>
        <w:spacing w:before="120" w:after="120"/>
        <w:ind w:left="567"/>
        <w:jc w:val="thaiDistribute"/>
        <w:rPr>
          <w:rFonts w:ascii="Angsana New" w:hAnsi="Angsana New"/>
          <w:b/>
          <w:sz w:val="28"/>
          <w:szCs w:val="28"/>
          <w:lang w:val="en-GB"/>
        </w:rPr>
      </w:pPr>
      <w:r w:rsidRPr="00282B21">
        <w:rPr>
          <w:rFonts w:ascii="Angsana New" w:hAnsi="Angsana New"/>
          <w:bCs/>
          <w:sz w:val="28"/>
          <w:szCs w:val="28"/>
          <w:lang w:val="en-GB"/>
        </w:rPr>
        <w:t>Purchase agreement with a foreign company (“Seller”)</w:t>
      </w:r>
    </w:p>
    <w:p w14:paraId="293EB164" w14:textId="77777777" w:rsidR="005538A0" w:rsidRPr="00282B21" w:rsidRDefault="004915EB" w:rsidP="00031B9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Pursuant to the agreement dated September 9, 2013, Bliss-tel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282B21">
        <w:rPr>
          <w:rFonts w:ascii="Angsana New" w:hAnsi="Angsana New" w:cs="Angsana New"/>
          <w:bCs/>
          <w:lang w:val="en-GB"/>
        </w:rPr>
        <w:t>.</w:t>
      </w:r>
    </w:p>
    <w:p w14:paraId="4EAB5DB3" w14:textId="392C002C" w:rsidR="00350E93" w:rsidRPr="00282B21" w:rsidRDefault="006D7924" w:rsidP="00031B9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Cs/>
          <w:lang w:val="en-GB"/>
        </w:rPr>
      </w:pPr>
      <w:r w:rsidRPr="00282B21">
        <w:rPr>
          <w:rFonts w:ascii="Angsana New" w:hAnsi="Angsana New"/>
          <w:bCs/>
          <w:lang w:val="en-GB"/>
        </w:rPr>
        <w:t>And during the year</w:t>
      </w:r>
      <w:r w:rsidR="004915EB" w:rsidRPr="00282B21">
        <w:rPr>
          <w:rFonts w:ascii="Angsana New" w:hAnsi="Angsana New"/>
          <w:bCs/>
          <w:lang w:val="en-GB"/>
        </w:rPr>
        <w:t xml:space="preserve"> 2014 to</w:t>
      </w:r>
      <w:r w:rsidR="00587EAE" w:rsidRPr="00282B21">
        <w:rPr>
          <w:rFonts w:ascii="Angsana New" w:hAnsi="Angsana New"/>
          <w:bCs/>
          <w:lang w:val="en-GB"/>
        </w:rPr>
        <w:t xml:space="preserve"> </w:t>
      </w:r>
      <w:r w:rsidR="005F41A5" w:rsidRPr="00282B21">
        <w:rPr>
          <w:rFonts w:ascii="Angsana New" w:hAnsi="Angsana New"/>
          <w:bCs/>
          <w:lang w:val="en-GB"/>
        </w:rPr>
        <w:t>December</w:t>
      </w:r>
      <w:r w:rsidR="00587EAE" w:rsidRPr="00282B21">
        <w:rPr>
          <w:rFonts w:ascii="Angsana New" w:hAnsi="Angsana New"/>
          <w:bCs/>
          <w:lang w:val="en-GB"/>
        </w:rPr>
        <w:t xml:space="preserve"> </w:t>
      </w:r>
      <w:r w:rsidR="00D94708" w:rsidRPr="00282B21">
        <w:rPr>
          <w:rFonts w:ascii="Angsana New" w:hAnsi="Angsana New"/>
          <w:bCs/>
          <w:lang w:val="en-GB"/>
        </w:rPr>
        <w:t>3</w:t>
      </w:r>
      <w:r w:rsidR="005F41A5" w:rsidRPr="00282B21">
        <w:rPr>
          <w:rFonts w:ascii="Angsana New" w:hAnsi="Angsana New"/>
          <w:bCs/>
        </w:rPr>
        <w:t>1</w:t>
      </w:r>
      <w:r w:rsidR="00D94708" w:rsidRPr="00282B21">
        <w:rPr>
          <w:rFonts w:ascii="Angsana New" w:hAnsi="Angsana New"/>
          <w:bCs/>
          <w:lang w:val="en-GB"/>
        </w:rPr>
        <w:t xml:space="preserve">, </w:t>
      </w:r>
      <w:r w:rsidRPr="00282B21">
        <w:rPr>
          <w:rFonts w:ascii="Angsana New" w:hAnsi="Angsana New"/>
          <w:bCs/>
          <w:lang w:val="en-GB"/>
        </w:rPr>
        <w:t>201</w:t>
      </w:r>
      <w:r w:rsidR="00A049AC">
        <w:rPr>
          <w:rFonts w:ascii="Angsana New" w:hAnsi="Angsana New"/>
          <w:bCs/>
          <w:lang w:val="en-GB"/>
        </w:rPr>
        <w:t>8</w:t>
      </w:r>
      <w:r w:rsidR="004915EB" w:rsidRPr="00282B21">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282B21">
        <w:rPr>
          <w:rFonts w:ascii="Angsana New" w:hAnsi="Angsana New"/>
          <w:bCs/>
          <w:lang w:val="en-GB"/>
        </w:rPr>
        <w:t>25</w:t>
      </w:r>
      <w:r w:rsidR="004915EB" w:rsidRPr="00282B21">
        <w:rPr>
          <w:rFonts w:ascii="Angsana New" w:hAnsi="Angsana New"/>
          <w:bCs/>
          <w:lang w:val="en-GB"/>
        </w:rPr>
        <w:t xml:space="preserve"> million</w:t>
      </w:r>
      <w:r w:rsidR="00D803A8" w:rsidRPr="00282B21">
        <w:rPr>
          <w:rFonts w:ascii="Angsana New" w:hAnsi="Angsana New" w:cs="Angsana New"/>
          <w:bCs/>
          <w:lang w:val="en-GB"/>
        </w:rPr>
        <w:t>.</w:t>
      </w:r>
    </w:p>
    <w:p w14:paraId="227D0394" w14:textId="09FF87B0" w:rsidR="00350E93" w:rsidRPr="00744E48" w:rsidRDefault="004915EB" w:rsidP="00031B9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r w:rsidRPr="00282B21">
        <w:rPr>
          <w:rFonts w:ascii="Angsana New" w:hAnsi="Angsana New" w:cs="Angsana New"/>
          <w:bCs/>
          <w:lang w:val="en-GB"/>
        </w:rPr>
        <w:t>.</w:t>
      </w:r>
    </w:p>
    <w:p w14:paraId="3DFEEE8B" w14:textId="5D546DCE" w:rsidR="00E73132" w:rsidRPr="00744E48" w:rsidRDefault="00822E35" w:rsidP="00031B99">
      <w:pPr>
        <w:tabs>
          <w:tab w:val="clear" w:pos="454"/>
          <w:tab w:val="clear" w:pos="680"/>
        </w:tabs>
        <w:spacing w:before="120" w:after="120"/>
        <w:ind w:left="567"/>
        <w:jc w:val="thaiDistribute"/>
        <w:rPr>
          <w:rFonts w:ascii="Angsana New" w:hAnsi="Angsana New"/>
          <w:bCs/>
          <w:sz w:val="28"/>
          <w:szCs w:val="28"/>
          <w:lang w:val="en-GB"/>
        </w:rPr>
      </w:pPr>
      <w:r>
        <w:rPr>
          <w:rFonts w:ascii="Angsana New" w:hAnsi="Angsana New"/>
          <w:bCs/>
          <w:sz w:val="28"/>
          <w:szCs w:val="28"/>
          <w:lang w:val="en-GB"/>
        </w:rPr>
        <w:br w:type="column"/>
      </w:r>
      <w:r w:rsidR="00CE0834" w:rsidRPr="00744E48">
        <w:rPr>
          <w:rFonts w:ascii="Angsana New" w:hAnsi="Angsana New"/>
          <w:bCs/>
          <w:sz w:val="28"/>
          <w:szCs w:val="28"/>
          <w:lang w:val="en-GB"/>
        </w:rPr>
        <w:t>Sale agreement for tablets with a Public Company or (“Buyer”)</w:t>
      </w:r>
    </w:p>
    <w:p w14:paraId="7812296D" w14:textId="77777777" w:rsidR="00CE0834" w:rsidRPr="00282B21" w:rsidRDefault="004844B0" w:rsidP="00031B99">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282B21">
        <w:rPr>
          <w:rFonts w:ascii="Angsana New" w:hAnsi="Angsana New" w:cs="Angsana New"/>
          <w:bCs/>
          <w:lang w:val="en-GB"/>
        </w:rPr>
        <w:t xml:space="preserve"> </w:t>
      </w:r>
      <w:r w:rsidR="00CF02EC" w:rsidRPr="00282B21">
        <w:rPr>
          <w:rFonts w:ascii="Angsana New" w:hAnsi="Angsana New" w:cs="Angsana New"/>
          <w:bCs/>
          <w:lang w:val="en-GB"/>
        </w:rPr>
        <w:t xml:space="preserve">On </w:t>
      </w:r>
      <w:r w:rsidR="00CE0834" w:rsidRPr="00282B21">
        <w:rPr>
          <w:rFonts w:ascii="Angsana New" w:hAnsi="Angsana New" w:cs="Angsana New"/>
          <w:bCs/>
          <w:lang w:val="en-GB"/>
        </w:rPr>
        <w:t xml:space="preserve">September </w:t>
      </w:r>
      <w:r w:rsidR="00CF02EC" w:rsidRPr="00282B21">
        <w:rPr>
          <w:rFonts w:ascii="Angsana New" w:hAnsi="Angsana New" w:cs="Angsana New"/>
          <w:bCs/>
          <w:lang w:val="en-GB"/>
        </w:rPr>
        <w:t xml:space="preserve">26, </w:t>
      </w:r>
      <w:r w:rsidR="00CE0834" w:rsidRPr="00282B21">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282B21">
        <w:rPr>
          <w:rFonts w:ascii="Angsana New" w:hAnsi="Angsana New" w:cs="Angsana New"/>
          <w:bCs/>
          <w:lang w:val="en-GB"/>
        </w:rPr>
        <w:t xml:space="preserve">verable within </w:t>
      </w:r>
      <w:r w:rsidR="00CE0834" w:rsidRPr="00282B21">
        <w:rPr>
          <w:rFonts w:ascii="Angsana New" w:hAnsi="Angsana New" w:cs="Angsana New"/>
          <w:bCs/>
          <w:lang w:val="en-GB"/>
        </w:rPr>
        <w:t xml:space="preserve">December </w:t>
      </w:r>
      <w:r w:rsidR="00CF02EC" w:rsidRPr="00282B21">
        <w:rPr>
          <w:rFonts w:ascii="Angsana New" w:hAnsi="Angsana New" w:cs="Angsana New"/>
          <w:bCs/>
          <w:lang w:val="en-GB"/>
        </w:rPr>
        <w:t xml:space="preserve">22, </w:t>
      </w:r>
      <w:r w:rsidR="00CE0834" w:rsidRPr="00282B21">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282B21">
        <w:rPr>
          <w:rFonts w:ascii="Angsana New" w:hAnsi="Angsana New" w:cs="Angsana New"/>
          <w:bCs/>
          <w:lang w:val="en-GB"/>
        </w:rPr>
        <w:t>deliver</w:t>
      </w:r>
      <w:r w:rsidR="00CE0834" w:rsidRPr="00282B21">
        <w:rPr>
          <w:rFonts w:ascii="Angsana New" w:hAnsi="Angsana New" w:cs="Angsana New"/>
          <w:bCs/>
          <w:lang w:val="en-GB"/>
        </w:rPr>
        <w:t xml:space="preserve"> 2,990 tablets or in the amount of Baht 5.54 million.</w:t>
      </w:r>
    </w:p>
    <w:p w14:paraId="6BCC401E" w14:textId="0B054E88" w:rsidR="00CE0834" w:rsidRPr="00282B21" w:rsidRDefault="00CE0834" w:rsidP="00031B99">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Therefore, the Company was unable to deliver the tablets to the Buyer </w:t>
      </w:r>
      <w:r w:rsidR="00C86A10" w:rsidRPr="00282B21">
        <w:rPr>
          <w:rFonts w:ascii="Angsana New" w:hAnsi="Angsana New"/>
          <w:bCs/>
          <w:lang w:val="en-GB"/>
        </w:rPr>
        <w:t>according to the original schedule in the contract</w:t>
      </w:r>
      <w:r w:rsidRPr="00282B21">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282B21">
        <w:rPr>
          <w:rFonts w:ascii="Angsana New" w:hAnsi="Angsana New"/>
          <w:bCs/>
          <w:lang w:val="en-GB"/>
        </w:rPr>
        <w:t>ncy as counterparty and requested to extend the delivery of goods for</w:t>
      </w:r>
      <w:r w:rsidR="003D27AF" w:rsidRPr="00282B21">
        <w:rPr>
          <w:rFonts w:ascii="Angsana New" w:hAnsi="Angsana New" w:hint="cs"/>
          <w:bCs/>
          <w:cs/>
          <w:lang w:val="en-GB"/>
        </w:rPr>
        <w:t xml:space="preserve"> </w:t>
      </w:r>
      <w:r w:rsidR="003D27AF" w:rsidRPr="00282B21">
        <w:rPr>
          <w:rFonts w:ascii="Angsana New" w:hAnsi="Angsana New"/>
          <w:bCs/>
        </w:rPr>
        <w:t xml:space="preserve">comply with agreement. </w:t>
      </w:r>
      <w:r w:rsidR="00230E9C" w:rsidRPr="00282B21">
        <w:rPr>
          <w:rFonts w:ascii="Angsana New" w:hAnsi="Angsana New"/>
          <w:bCs/>
          <w:lang w:val="en-GB"/>
        </w:rPr>
        <w:t xml:space="preserve">Subsequently, on </w:t>
      </w:r>
      <w:r w:rsidRPr="00282B21">
        <w:rPr>
          <w:rFonts w:ascii="Angsana New" w:hAnsi="Angsana New"/>
          <w:bCs/>
          <w:lang w:val="en-GB"/>
        </w:rPr>
        <w:t xml:space="preserve">March </w:t>
      </w:r>
      <w:r w:rsidR="00230E9C" w:rsidRPr="00282B21">
        <w:rPr>
          <w:rFonts w:ascii="Angsana New" w:hAnsi="Angsana New"/>
          <w:bCs/>
          <w:lang w:val="en-GB"/>
        </w:rPr>
        <w:t>3</w:t>
      </w:r>
      <w:r w:rsidR="00E053FA" w:rsidRPr="00282B21">
        <w:rPr>
          <w:rFonts w:ascii="Angsana New" w:hAnsi="Angsana New"/>
          <w:bCs/>
          <w:lang w:val="en-GB"/>
        </w:rPr>
        <w:t>1</w:t>
      </w:r>
      <w:r w:rsidR="00230E9C" w:rsidRPr="00282B21">
        <w:rPr>
          <w:rFonts w:ascii="Angsana New" w:hAnsi="Angsana New"/>
          <w:bCs/>
          <w:lang w:val="en-GB"/>
        </w:rPr>
        <w:t xml:space="preserve">, </w:t>
      </w:r>
      <w:r w:rsidRPr="00282B21">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282B21">
        <w:rPr>
          <w:rFonts w:ascii="Angsana New" w:hAnsi="Angsana New"/>
          <w:bCs/>
          <w:lang w:val="en-GB"/>
        </w:rPr>
        <w:t xml:space="preserve">fective on </w:t>
      </w:r>
      <w:r w:rsidRPr="00282B21">
        <w:rPr>
          <w:rFonts w:ascii="Angsana New" w:hAnsi="Angsana New"/>
          <w:bCs/>
          <w:lang w:val="en-GB"/>
        </w:rPr>
        <w:t xml:space="preserve">April </w:t>
      </w:r>
      <w:r w:rsidR="00230E9C" w:rsidRPr="00282B21">
        <w:rPr>
          <w:rFonts w:ascii="Angsana New" w:hAnsi="Angsana New"/>
          <w:bCs/>
          <w:lang w:val="en-GB"/>
        </w:rPr>
        <w:t xml:space="preserve">30, </w:t>
      </w:r>
      <w:r w:rsidRPr="00282B21">
        <w:rPr>
          <w:rFonts w:ascii="Angsana New" w:hAnsi="Angsana New"/>
          <w:bCs/>
          <w:lang w:val="en-GB"/>
        </w:rPr>
        <w:t>2014, and to reserve the right for claims on breach of agreement.</w:t>
      </w:r>
    </w:p>
    <w:p w14:paraId="15C4B31D" w14:textId="0D9E0A55" w:rsidR="004844B0" w:rsidRPr="00C7004B" w:rsidRDefault="004844B0" w:rsidP="00344F4F">
      <w:pPr>
        <w:spacing w:before="120" w:after="120"/>
        <w:ind w:left="360"/>
        <w:jc w:val="thaiDistribute"/>
        <w:rPr>
          <w:rFonts w:ascii="Angsana New" w:hAnsi="Angsana New"/>
          <w:b/>
          <w:sz w:val="28"/>
          <w:szCs w:val="28"/>
          <w:lang w:val="en-GB"/>
        </w:rPr>
      </w:pPr>
      <w:r w:rsidRPr="00C7004B">
        <w:rPr>
          <w:rFonts w:ascii="Angsana New" w:hAnsi="Angsana New"/>
          <w:b/>
          <w:sz w:val="28"/>
          <w:szCs w:val="28"/>
          <w:lang w:val="en-GB"/>
        </w:rPr>
        <w:t>Management opinion</w:t>
      </w:r>
    </w:p>
    <w:p w14:paraId="6F1BD98D" w14:textId="47AEFB04" w:rsidR="003F5E66" w:rsidRPr="00344F4F" w:rsidRDefault="003F5E66" w:rsidP="00031B99">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344F4F">
        <w:rPr>
          <w:rFonts w:ascii="Angsana New" w:hAnsi="Angsana New"/>
          <w:bCs/>
          <w:sz w:val="28"/>
          <w:szCs w:val="28"/>
          <w:lang w:val="en-GB"/>
        </w:rPr>
        <w:t xml:space="preserve">As of </w:t>
      </w:r>
      <w:r w:rsidR="00095582">
        <w:rPr>
          <w:rFonts w:ascii="Angsana New" w:hAnsi="Angsana New"/>
          <w:bCs/>
          <w:sz w:val="28"/>
          <w:szCs w:val="28"/>
          <w:lang w:val="en-GB"/>
        </w:rPr>
        <w:t>F</w:t>
      </w:r>
      <w:r w:rsidR="00095582" w:rsidRPr="00095582">
        <w:rPr>
          <w:rFonts w:ascii="Angsana New" w:hAnsi="Angsana New"/>
          <w:bCs/>
          <w:sz w:val="28"/>
          <w:szCs w:val="28"/>
          <w:lang w:val="en-GB"/>
        </w:rPr>
        <w:t>ebruary</w:t>
      </w:r>
      <w:r w:rsidR="00657AA7">
        <w:rPr>
          <w:rFonts w:ascii="Angsana New" w:hAnsi="Angsana New"/>
          <w:bCs/>
          <w:sz w:val="28"/>
          <w:szCs w:val="28"/>
          <w:lang w:val="en-GB"/>
        </w:rPr>
        <w:t xml:space="preserve"> 23</w:t>
      </w:r>
      <w:r w:rsidR="00095582" w:rsidRPr="00744E48">
        <w:rPr>
          <w:rFonts w:ascii="Angsana New" w:hAnsi="Angsana New"/>
          <w:bCs/>
          <w:sz w:val="28"/>
          <w:szCs w:val="28"/>
          <w:lang w:val="en-GB"/>
        </w:rPr>
        <w:t>, 202</w:t>
      </w:r>
      <w:r w:rsidR="00095582">
        <w:rPr>
          <w:rFonts w:ascii="Angsana New" w:hAnsi="Angsana New"/>
          <w:bCs/>
          <w:sz w:val="28"/>
          <w:szCs w:val="28"/>
          <w:lang w:val="en-GB"/>
        </w:rPr>
        <w:t>3</w:t>
      </w:r>
      <w:r w:rsidRPr="00344F4F">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14:paraId="58CB7BA7" w14:textId="12C55A94" w:rsidR="00086866" w:rsidRPr="00097622" w:rsidRDefault="003D5965" w:rsidP="007E515B">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097622">
        <w:rPr>
          <w:rFonts w:ascii="Angsana New" w:hAnsi="Angsana New"/>
          <w:b/>
          <w:sz w:val="28"/>
          <w:szCs w:val="28"/>
          <w:lang w:val="en-GB"/>
        </w:rPr>
        <w:t>Preliminary opinion of the Company’s legal consultant</w:t>
      </w:r>
    </w:p>
    <w:p w14:paraId="1153908F" w14:textId="0FB36EE5" w:rsidR="00086866" w:rsidRPr="00282B21" w:rsidRDefault="00086866" w:rsidP="00031B99">
      <w:pPr>
        <w:tabs>
          <w:tab w:val="clear" w:pos="454"/>
          <w:tab w:val="clear" w:pos="680"/>
        </w:tabs>
        <w:spacing w:before="120" w:after="120"/>
        <w:ind w:left="567" w:firstLine="426"/>
        <w:jc w:val="thaiDistribute"/>
        <w:rPr>
          <w:rFonts w:ascii="Angsana New" w:hAnsi="Angsana New" w:cs="EucrosiaUPC"/>
          <w:bCs/>
          <w:sz w:val="28"/>
          <w:szCs w:val="28"/>
          <w:lang w:val="en-GB"/>
        </w:rPr>
      </w:pPr>
      <w:r w:rsidRPr="00282B21">
        <w:rPr>
          <w:rFonts w:ascii="Angsana New" w:hAnsi="Angsana New" w:cs="EucrosiaUPC"/>
          <w:bCs/>
          <w:sz w:val="28"/>
          <w:szCs w:val="28"/>
          <w:lang w:val="en-GB"/>
        </w:rPr>
        <w:t>The Company’s legal consultant had an opinion summaried as follows:</w:t>
      </w:r>
    </w:p>
    <w:p w14:paraId="4DCD30D3" w14:textId="2E6FA765" w:rsidR="006E7E91" w:rsidRPr="00282B21" w:rsidRDefault="006E7E91" w:rsidP="00031B9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 penalty due to delay the delivery to the Buyer as specified in the agreement not more than </w:t>
      </w:r>
      <w:r w:rsidR="002D58A8" w:rsidRPr="00282B21">
        <w:rPr>
          <w:rFonts w:ascii="Angsana New" w:hAnsi="Angsana New" w:cs="Angsana New"/>
          <w:bCs/>
        </w:rPr>
        <w:t>10</w:t>
      </w:r>
      <w:r w:rsidRPr="00282B21">
        <w:rPr>
          <w:rFonts w:ascii="Angsana New" w:hAnsi="Angsana New"/>
          <w:bCs/>
          <w:cs/>
          <w:lang w:val="en-GB"/>
        </w:rPr>
        <w:t>%</w:t>
      </w:r>
      <w:r w:rsidRPr="00282B21">
        <w:rPr>
          <w:rFonts w:ascii="Angsana New" w:hAnsi="Angsana New"/>
          <w:bCs/>
          <w:lang w:val="en-GB"/>
        </w:rPr>
        <w:t xml:space="preserve"> of contract value.</w:t>
      </w:r>
      <w:r w:rsidR="00E73981">
        <w:rPr>
          <w:rFonts w:ascii="Angsana New" w:hAnsi="Angsana New"/>
          <w:bCs/>
          <w:lang w:val="en-GB"/>
        </w:rPr>
        <w:t xml:space="preserve"> </w:t>
      </w:r>
      <w:r w:rsidRPr="00282B21">
        <w:rPr>
          <w:rFonts w:ascii="Angsana New" w:hAnsi="Angsana New"/>
          <w:bCs/>
          <w:lang w:val="en-GB"/>
        </w:rPr>
        <w:t>The court will judge to reduce the penalties according to actual damage.</w:t>
      </w:r>
      <w:r w:rsidR="00E73981">
        <w:rPr>
          <w:rFonts w:ascii="Angsana New" w:hAnsi="Angsana New"/>
          <w:bCs/>
          <w:lang w:val="en-GB"/>
        </w:rPr>
        <w:t xml:space="preserve"> </w:t>
      </w:r>
      <w:r w:rsidRPr="00282B21">
        <w:rPr>
          <w:rFonts w:ascii="Angsana New" w:hAnsi="Angsana New"/>
          <w:bCs/>
          <w:lang w:val="en-GB"/>
        </w:rPr>
        <w:t xml:space="preserve">Therefore, the Company considered to set up allowance for doubtful debt approximately Baht </w:t>
      </w:r>
      <w:r w:rsidR="002D58A8" w:rsidRPr="00282B21">
        <w:rPr>
          <w:rFonts w:ascii="Angsana New" w:hAnsi="Angsana New" w:cs="Angsana New"/>
          <w:bCs/>
        </w:rPr>
        <w:t>37</w:t>
      </w:r>
      <w:r w:rsidRPr="00820815">
        <w:rPr>
          <w:rFonts w:ascii="Angsana New" w:hAnsi="Angsana New" w:cs="Angsana New"/>
          <w:b/>
          <w:cs/>
          <w:lang w:val="en-GB"/>
        </w:rPr>
        <w:t>.</w:t>
      </w:r>
      <w:r w:rsidR="002D58A8" w:rsidRPr="00282B21">
        <w:rPr>
          <w:rFonts w:ascii="Angsana New" w:hAnsi="Angsana New" w:cs="Angsana New"/>
          <w:bCs/>
        </w:rPr>
        <w:t>9</w:t>
      </w:r>
      <w:r w:rsidR="00227E78" w:rsidRPr="00820815">
        <w:rPr>
          <w:rFonts w:ascii="Angsana New" w:hAnsi="Angsana New" w:cs="Angsana New" w:hint="cs"/>
          <w:bCs/>
        </w:rPr>
        <w:t>0</w:t>
      </w:r>
      <w:r w:rsidRPr="00282B21">
        <w:rPr>
          <w:rFonts w:ascii="Angsana New" w:hAnsi="Angsana New"/>
          <w:bCs/>
          <w:lang w:val="en-GB"/>
        </w:rPr>
        <w:t xml:space="preserve"> million.  However, the such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28ACE07F" w14:textId="642E7BF0" w:rsidR="006E7E91" w:rsidRPr="00282B21" w:rsidRDefault="006E7E91" w:rsidP="00031B9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In case of terminate the purchase agreement by the manufacturing factory which referred to the Company unacceptance of tablets and no payment the remaining amount including other expense</w:t>
      </w:r>
      <w:r w:rsidR="00820815">
        <w:rPr>
          <w:rFonts w:ascii="Angsana New" w:hAnsi="Angsana New"/>
          <w:bCs/>
          <w:lang w:val="en-GB"/>
        </w:rPr>
        <w:t xml:space="preserve"> </w:t>
      </w:r>
      <w:r w:rsidRPr="00282B21">
        <w:rPr>
          <w:rFonts w:ascii="Angsana New" w:hAnsi="Angsana New"/>
          <w:bCs/>
          <w:lang w:val="en-GB"/>
        </w:rPr>
        <w:t>However,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p>
    <w:p w14:paraId="53EEAB32" w14:textId="28BC6012" w:rsidR="009C676E" w:rsidRPr="00763858" w:rsidRDefault="00AE0446" w:rsidP="00031B9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93" w:right="29" w:hanging="453"/>
        <w:jc w:val="thaiDistribute"/>
        <w:rPr>
          <w:rFonts w:ascii="Angsana New" w:hAnsi="Angsana New"/>
          <w:sz w:val="28"/>
          <w:szCs w:val="28"/>
          <w:lang w:val="en-GB"/>
        </w:rPr>
      </w:pPr>
      <w:r w:rsidRPr="00763858">
        <w:rPr>
          <w:rFonts w:ascii="Angsana New" w:hAnsi="Angsana New"/>
          <w:bCs/>
          <w:sz w:val="28"/>
          <w:szCs w:val="28"/>
          <w:lang w:val="en-GB"/>
        </w:rPr>
        <w:t xml:space="preserve">As of </w:t>
      </w:r>
      <w:r w:rsidR="007E0D58" w:rsidRPr="00763858">
        <w:rPr>
          <w:rFonts w:ascii="Angsana New" w:hAnsi="Angsana New"/>
          <w:bCs/>
          <w:sz w:val="28"/>
          <w:szCs w:val="28"/>
          <w:lang w:val="en-GB"/>
        </w:rPr>
        <w:t>February 2</w:t>
      </w:r>
      <w:r w:rsidR="00657AA7">
        <w:rPr>
          <w:rFonts w:ascii="Angsana New" w:hAnsi="Angsana New"/>
          <w:bCs/>
          <w:sz w:val="28"/>
          <w:szCs w:val="28"/>
          <w:lang w:val="en-GB"/>
        </w:rPr>
        <w:t>3</w:t>
      </w:r>
      <w:r w:rsidR="007E0D58" w:rsidRPr="00763858">
        <w:rPr>
          <w:rFonts w:ascii="Angsana New" w:hAnsi="Angsana New"/>
          <w:bCs/>
          <w:sz w:val="28"/>
          <w:szCs w:val="28"/>
          <w:lang w:val="en-GB"/>
        </w:rPr>
        <w:t>, 202</w:t>
      </w:r>
      <w:r w:rsidR="00C453AE">
        <w:rPr>
          <w:rFonts w:ascii="Angsana New" w:hAnsi="Angsana New"/>
          <w:bCs/>
          <w:sz w:val="28"/>
          <w:szCs w:val="28"/>
          <w:lang w:val="en-GB"/>
        </w:rPr>
        <w:t>3</w:t>
      </w:r>
      <w:r w:rsidRPr="00763858">
        <w:rPr>
          <w:rFonts w:ascii="Angsana New" w:hAnsi="Angsana New"/>
          <w:bCs/>
          <w:sz w:val="28"/>
          <w:szCs w:val="28"/>
          <w:lang w:val="en-GB"/>
        </w:rPr>
        <w:t xml:space="preserve">, </w:t>
      </w:r>
      <w:r w:rsidR="0099745E" w:rsidRPr="00763858">
        <w:rPr>
          <w:rFonts w:ascii="Angsana New" w:hAnsi="Angsana New"/>
          <w:sz w:val="28"/>
          <w:szCs w:val="28"/>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193B777C" w:rsidR="009C676E" w:rsidRDefault="00385ADD" w:rsidP="00031B99">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
          <w:lang w:val="en-GB"/>
        </w:rPr>
      </w:pPr>
      <w:r w:rsidRPr="00763858">
        <w:rPr>
          <w:rFonts w:ascii="Angsana New" w:hAnsi="Angsana New"/>
          <w:bCs/>
          <w:lang w:val="en-GB"/>
        </w:rPr>
        <w:t xml:space="preserve">Therefore, based on </w:t>
      </w:r>
      <w:r w:rsidR="0052658A" w:rsidRPr="00763858">
        <w:rPr>
          <w:rFonts w:ascii="Angsana New" w:hAnsi="Angsana New"/>
          <w:bCs/>
          <w:lang w:val="en-GB"/>
        </w:rPr>
        <w:t>the above matter,</w:t>
      </w:r>
      <w:r w:rsidR="00890B0B" w:rsidRPr="00763858">
        <w:rPr>
          <w:rFonts w:ascii="Angsana New" w:hAnsi="Angsana New" w:hint="cs"/>
          <w:bCs/>
          <w:cs/>
          <w:lang w:val="en-GB"/>
        </w:rPr>
        <w:t xml:space="preserve"> </w:t>
      </w:r>
      <w:r w:rsidR="0052658A" w:rsidRPr="00763858">
        <w:rPr>
          <w:rFonts w:ascii="Angsana New" w:hAnsi="Angsana New"/>
          <w:bCs/>
          <w:lang w:val="en-GB"/>
        </w:rPr>
        <w:t xml:space="preserve">as </w:t>
      </w:r>
      <w:r w:rsidR="00C17EB6" w:rsidRPr="00763858">
        <w:rPr>
          <w:rFonts w:ascii="Angsana New" w:hAnsi="Angsana New"/>
          <w:bCs/>
          <w:lang w:val="en-GB"/>
        </w:rPr>
        <w:t xml:space="preserve">of </w:t>
      </w:r>
      <w:r w:rsidR="007E0D58" w:rsidRPr="00763858">
        <w:rPr>
          <w:rFonts w:ascii="Angsana New" w:hAnsi="Angsana New"/>
          <w:bCs/>
          <w:lang w:val="en-GB"/>
        </w:rPr>
        <w:t>February 2</w:t>
      </w:r>
      <w:r w:rsidR="00705C2A">
        <w:rPr>
          <w:rFonts w:ascii="Angsana New" w:hAnsi="Angsana New"/>
          <w:bCs/>
          <w:lang w:val="en-GB"/>
        </w:rPr>
        <w:t>3</w:t>
      </w:r>
      <w:r w:rsidR="007E0D58" w:rsidRPr="00763858">
        <w:rPr>
          <w:rFonts w:ascii="Angsana New" w:hAnsi="Angsana New"/>
          <w:bCs/>
          <w:lang w:val="en-GB"/>
        </w:rPr>
        <w:t>, 202</w:t>
      </w:r>
      <w:r w:rsidR="00C453AE">
        <w:rPr>
          <w:rFonts w:ascii="Angsana New" w:hAnsi="Angsana New"/>
          <w:bCs/>
          <w:lang w:val="en-GB"/>
        </w:rPr>
        <w:t>3</w:t>
      </w:r>
      <w:r w:rsidR="00981781" w:rsidRPr="00763858">
        <w:rPr>
          <w:rFonts w:ascii="Angsana New" w:hAnsi="Angsana New"/>
          <w:bCs/>
        </w:rPr>
        <w:t>.</w:t>
      </w:r>
      <w:r w:rsidRPr="00282B21">
        <w:rPr>
          <w:rFonts w:ascii="Angsana New" w:hAnsi="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227E78" w:rsidRPr="00B24CC5">
        <w:rPr>
          <w:rFonts w:ascii="Angsana New" w:hAnsi="Angsana New" w:cs="Angsana New"/>
          <w:bCs/>
        </w:rPr>
        <w:t>37</w:t>
      </w:r>
      <w:r w:rsidR="00AB0F73" w:rsidRPr="00B24CC5">
        <w:rPr>
          <w:rFonts w:ascii="Angsana New" w:hAnsi="Angsana New" w:cs="Angsana New"/>
          <w:b/>
          <w:cs/>
          <w:lang w:val="en-GB"/>
        </w:rPr>
        <w:t>.</w:t>
      </w:r>
      <w:r w:rsidR="00227E78" w:rsidRPr="00B24CC5">
        <w:rPr>
          <w:rFonts w:ascii="Angsana New" w:hAnsi="Angsana New" w:cs="Angsana New"/>
          <w:bCs/>
        </w:rPr>
        <w:t>90</w:t>
      </w:r>
      <w:r w:rsidR="00F4015B" w:rsidRPr="00282B21">
        <w:rPr>
          <w:rFonts w:ascii="Angsana New" w:hAnsi="Angsana New"/>
          <w:bCs/>
          <w:lang w:val="en-GB"/>
        </w:rPr>
        <w:t xml:space="preserve"> </w:t>
      </w:r>
      <w:r w:rsidRPr="00282B21">
        <w:rPr>
          <w:rFonts w:ascii="Angsana New" w:hAnsi="Angsana New"/>
          <w:bCs/>
          <w:lang w:val="en-GB"/>
        </w:rPr>
        <w:t xml:space="preserve">million as at </w:t>
      </w:r>
      <w:r w:rsidR="005C6802" w:rsidRPr="00282B21">
        <w:rPr>
          <w:rFonts w:ascii="Angsana New" w:hAnsi="Angsana New"/>
          <w:bCs/>
          <w:lang w:val="en-GB"/>
        </w:rPr>
        <w:t xml:space="preserve">December </w:t>
      </w:r>
      <w:r w:rsidR="000B4699" w:rsidRPr="00282B21">
        <w:rPr>
          <w:rFonts w:ascii="Angsana New" w:hAnsi="Angsana New"/>
          <w:bCs/>
          <w:lang w:val="en-GB"/>
        </w:rPr>
        <w:t>3</w:t>
      </w:r>
      <w:r w:rsidR="005C6802" w:rsidRPr="00282B21">
        <w:rPr>
          <w:rFonts w:ascii="Angsana New" w:hAnsi="Angsana New"/>
          <w:bCs/>
          <w:lang w:val="en-GB"/>
        </w:rPr>
        <w:t>1</w:t>
      </w:r>
      <w:r w:rsidR="00981781" w:rsidRPr="00282B21">
        <w:rPr>
          <w:rFonts w:ascii="Angsana New" w:hAnsi="Angsana New"/>
          <w:bCs/>
          <w:lang w:val="en-GB"/>
        </w:rPr>
        <w:t>, 20</w:t>
      </w:r>
      <w:r w:rsidR="00512247" w:rsidRPr="00282B21">
        <w:rPr>
          <w:rFonts w:ascii="Angsana New" w:hAnsi="Angsana New"/>
          <w:bCs/>
          <w:lang w:val="en-GB"/>
        </w:rPr>
        <w:t>2</w:t>
      </w:r>
      <w:r w:rsidR="00382575">
        <w:rPr>
          <w:rFonts w:ascii="Angsana New" w:hAnsi="Angsana New"/>
          <w:bCs/>
          <w:lang w:val="en-GB"/>
        </w:rPr>
        <w:t>2</w:t>
      </w:r>
      <w:r w:rsidRPr="00F8145E">
        <w:rPr>
          <w:rFonts w:ascii="Angsana New" w:hAnsi="Angsana New"/>
          <w:b/>
          <w:cs/>
          <w:lang w:val="en-GB"/>
        </w:rPr>
        <w:t>.</w:t>
      </w:r>
    </w:p>
    <w:p w14:paraId="01D9D7CE" w14:textId="0DF9F9DB" w:rsidR="00833E32" w:rsidRPr="00AD6E54" w:rsidRDefault="00031B99" w:rsidP="00833E3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bookmarkStart w:id="11" w:name="_Hlk96430788"/>
      <w:r>
        <w:rPr>
          <w:rFonts w:ascii="Angsana New" w:hAnsi="Angsana New"/>
          <w:b/>
          <w:lang w:val="en-GB"/>
        </w:rPr>
        <w:br w:type="column"/>
      </w:r>
      <w:r w:rsidR="00833E32" w:rsidRPr="006D0F6D">
        <w:rPr>
          <w:rFonts w:ascii="Angsana New" w:hAnsi="Angsana New"/>
          <w:b/>
          <w:lang w:val="en-GB"/>
        </w:rPr>
        <w:t>Litigation</w:t>
      </w:r>
      <w:bookmarkStart w:id="12" w:name="_Hlk87303617"/>
    </w:p>
    <w:p w14:paraId="04F25069" w14:textId="3F1C93E7" w:rsidR="00E73981" w:rsidRPr="00E73981" w:rsidRDefault="00E73981" w:rsidP="00031B99">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sidRPr="00E73981">
        <w:rPr>
          <w:rFonts w:ascii="Angsana New" w:hAnsi="Angsana New"/>
          <w:bCs/>
          <w:sz w:val="28"/>
          <w:szCs w:val="28"/>
          <w:lang w:val="en-GB"/>
        </w:rPr>
        <w:t xml:space="preserve">On May 25, 2021, The Supplier filed a civil lawsuit against the Company at the Prakanong Provincial Court. The Company ordered the Equipment included installation amounting 11.48 million baht, and The Supplier already installed in September 2020. For late payment the supplier charge interest at the rate of 7.5% per annum until the date of the lawsuit in the amount of </w:t>
      </w:r>
      <w:r w:rsidR="00FE71C8">
        <w:rPr>
          <w:rFonts w:ascii="Angsana New" w:hAnsi="Angsana New"/>
          <w:bCs/>
          <w:sz w:val="28"/>
          <w:szCs w:val="28"/>
          <w:lang w:val="en-GB"/>
        </w:rPr>
        <w:t>12.05</w:t>
      </w:r>
      <w:r w:rsidRPr="00E73981">
        <w:rPr>
          <w:rFonts w:ascii="Angsana New" w:hAnsi="Angsana New"/>
          <w:bCs/>
          <w:sz w:val="28"/>
          <w:szCs w:val="28"/>
          <w:lang w:val="en-GB"/>
        </w:rPr>
        <w:t xml:space="preserve"> million baht, totalling the capital at the property sued for 12.05 million baht. The company has assigned a lawyer to file a testimony and the court has set an appointment on August 30, 2021, to investigate the witness for the prosecution. In situation of COVID-19 virus spread,</w:t>
      </w:r>
      <w:r w:rsidRPr="00E73981">
        <w:rPr>
          <w:rFonts w:ascii="Angsana New" w:hAnsi="Angsana New" w:hint="cs"/>
          <w:bCs/>
          <w:sz w:val="28"/>
          <w:szCs w:val="28"/>
          <w:cs/>
          <w:lang w:val="en-GB"/>
        </w:rPr>
        <w:t xml:space="preserve"> </w:t>
      </w:r>
      <w:r w:rsidRPr="00E73981">
        <w:rPr>
          <w:rFonts w:ascii="Angsana New" w:hAnsi="Angsana New"/>
          <w:bCs/>
          <w:sz w:val="28"/>
          <w:szCs w:val="28"/>
          <w:lang w:val="en-GB"/>
        </w:rPr>
        <w:t>the court postponed the appointment to February 28, 2022.</w:t>
      </w:r>
    </w:p>
    <w:p w14:paraId="5F03701C" w14:textId="77777777" w:rsidR="00E73981" w:rsidRPr="00E73981" w:rsidRDefault="00E73981" w:rsidP="0003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cs/>
          <w:lang w:val="en-GB"/>
        </w:rPr>
      </w:pPr>
      <w:r w:rsidRPr="00E73981">
        <w:rPr>
          <w:rFonts w:ascii="Angsana New" w:hAnsi="Angsana New"/>
          <w:bCs/>
          <w:sz w:val="28"/>
          <w:szCs w:val="28"/>
          <w:lang w:val="en-GB"/>
        </w:rPr>
        <w:t xml:space="preserve">Both parties agreed to settle the payment and the execution date is February 10,2022. On February 15, 2022, the supplier withdraws the case. </w:t>
      </w:r>
    </w:p>
    <w:p w14:paraId="18275AEB" w14:textId="794AD3A3" w:rsidR="00E73981" w:rsidRPr="00E73981" w:rsidRDefault="00E73981" w:rsidP="00427A48">
      <w:pPr>
        <w:pStyle w:val="ListParagraph"/>
        <w:numPr>
          <w:ilvl w:val="0"/>
          <w:numId w:val="17"/>
        </w:numPr>
        <w:jc w:val="thaiDistribute"/>
        <w:rPr>
          <w:rFonts w:ascii="Angsana New" w:hAnsi="Angsana New"/>
          <w:bCs/>
          <w:sz w:val="28"/>
          <w:lang w:val="en-GB"/>
        </w:rPr>
      </w:pPr>
      <w:r w:rsidRPr="00E73981">
        <w:rPr>
          <w:rFonts w:ascii="Angsana New" w:hAnsi="Angsana New"/>
          <w:bCs/>
          <w:sz w:val="28"/>
          <w:lang w:val="en-GB"/>
        </w:rPr>
        <w:t xml:space="preserve">On May 25, 2021, the company assigned The Vender to make a computer program for customer. But The Vender has late delivered. Customer charged a penalty to the company in amount 3 million baht. So, the company negotiate The Vender to pay penalty charge in partially, but The Vender did not accept. After the company held the last payment. It courses of The Vender filed a civil lawsuit against the Company at the Prakanong Provincial Court in amount 3.02 million baht. The court has set an appointment on </w:t>
      </w:r>
      <w:r w:rsidR="005B4194">
        <w:rPr>
          <w:rFonts w:ascii="Angsana New" w:hAnsi="Angsana New"/>
          <w:bCs/>
          <w:sz w:val="28"/>
          <w:lang w:val="en-GB"/>
        </w:rPr>
        <w:t>January</w:t>
      </w:r>
      <w:r w:rsidRPr="00E73981">
        <w:rPr>
          <w:rFonts w:ascii="Angsana New" w:hAnsi="Angsana New"/>
          <w:bCs/>
          <w:sz w:val="28"/>
          <w:lang w:val="en-GB"/>
        </w:rPr>
        <w:t xml:space="preserve"> </w:t>
      </w:r>
      <w:r w:rsidR="005B4194">
        <w:rPr>
          <w:rFonts w:ascii="Angsana New" w:hAnsi="Angsana New"/>
          <w:bCs/>
          <w:sz w:val="28"/>
          <w:lang w:val="en-GB"/>
        </w:rPr>
        <w:t>25-27</w:t>
      </w:r>
      <w:r w:rsidRPr="00E73981">
        <w:rPr>
          <w:rFonts w:ascii="Angsana New" w:hAnsi="Angsana New"/>
          <w:bCs/>
          <w:sz w:val="28"/>
          <w:lang w:val="en-GB"/>
        </w:rPr>
        <w:t>, 202</w:t>
      </w:r>
      <w:r w:rsidR="00EA25BA">
        <w:rPr>
          <w:rFonts w:ascii="Angsana New" w:hAnsi="Angsana New"/>
          <w:bCs/>
          <w:sz w:val="28"/>
          <w:lang w:val="en-GB"/>
        </w:rPr>
        <w:t>3</w:t>
      </w:r>
      <w:r w:rsidRPr="00E73981">
        <w:rPr>
          <w:rFonts w:ascii="Angsana New" w:hAnsi="Angsana New"/>
          <w:bCs/>
          <w:sz w:val="28"/>
          <w:lang w:val="en-GB"/>
        </w:rPr>
        <w:t>, to investigate the witness for the prosecution</w:t>
      </w:r>
      <w:r w:rsidR="00031B99">
        <w:rPr>
          <w:rFonts w:ascii="Angsana New" w:hAnsi="Angsana New" w:hint="cs"/>
          <w:bCs/>
          <w:sz w:val="28"/>
          <w:cs/>
          <w:lang w:val="en-GB"/>
        </w:rPr>
        <w:t xml:space="preserve"> </w:t>
      </w:r>
      <w:r w:rsidR="00031B99">
        <w:rPr>
          <w:rFonts w:ascii="Angsana New" w:hAnsi="Angsana New"/>
          <w:bCs/>
          <w:sz w:val="28"/>
        </w:rPr>
        <w:t xml:space="preserve">and </w:t>
      </w:r>
      <w:r w:rsidR="00031B99" w:rsidRPr="00031B99">
        <w:rPr>
          <w:rFonts w:ascii="Angsana New" w:hAnsi="Angsana New"/>
          <w:bCs/>
          <w:sz w:val="28"/>
        </w:rPr>
        <w:t xml:space="preserve">the Court set a schedule to read the verdict on </w:t>
      </w:r>
      <w:r w:rsidR="00031B99">
        <w:rPr>
          <w:rFonts w:ascii="Angsana New" w:hAnsi="Angsana New"/>
          <w:bCs/>
          <w:sz w:val="28"/>
        </w:rPr>
        <w:t xml:space="preserve">March 13, </w:t>
      </w:r>
      <w:r w:rsidR="00031B99" w:rsidRPr="00031B99">
        <w:rPr>
          <w:rFonts w:ascii="Angsana New" w:hAnsi="Angsana New"/>
          <w:bCs/>
          <w:sz w:val="28"/>
        </w:rPr>
        <w:t>2</w:t>
      </w:r>
      <w:r w:rsidR="00031B99">
        <w:rPr>
          <w:rFonts w:ascii="Angsana New" w:hAnsi="Angsana New"/>
          <w:bCs/>
          <w:sz w:val="28"/>
        </w:rPr>
        <w:t>023</w:t>
      </w:r>
      <w:r w:rsidR="00031B99" w:rsidRPr="00031B99">
        <w:rPr>
          <w:rFonts w:ascii="Angsana New" w:hAnsi="Angsana New"/>
          <w:bCs/>
          <w:sz w:val="28"/>
        </w:rPr>
        <w:t>.</w:t>
      </w:r>
      <w:r w:rsidRPr="00E73981">
        <w:rPr>
          <w:rFonts w:ascii="Angsana New" w:hAnsi="Angsana New"/>
          <w:bCs/>
          <w:sz w:val="28"/>
          <w:lang w:val="en-GB"/>
        </w:rPr>
        <w:t xml:space="preserve"> The comment of layer’s company is this case is not affect to financial status of the Company</w:t>
      </w:r>
      <w:r>
        <w:rPr>
          <w:rFonts w:ascii="Angsana New" w:hAnsi="Angsana New"/>
          <w:bCs/>
          <w:sz w:val="28"/>
          <w:lang w:val="en-GB"/>
        </w:rPr>
        <w:t>.</w:t>
      </w:r>
    </w:p>
    <w:p w14:paraId="62061644" w14:textId="360824EC" w:rsidR="00E73981" w:rsidRPr="00E73981" w:rsidRDefault="00E73981" w:rsidP="00031B99">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sidRPr="00E73981">
        <w:rPr>
          <w:rFonts w:ascii="Angsana New" w:hAnsi="Angsana New"/>
          <w:bCs/>
          <w:sz w:val="28"/>
          <w:szCs w:val="28"/>
          <w:lang w:val="en-GB"/>
        </w:rPr>
        <w:t>On August 16, 2021, The Supplier filed a civil lawsuit against the Company with the Prakanong Provincial Court. To call for payment because The Supplier have already installed and delivered. The Supplier asked for interest at the rate of 5</w:t>
      </w:r>
      <w:r w:rsidRPr="00E73981">
        <w:rPr>
          <w:rFonts w:ascii="Angsana New" w:hAnsi="Angsana New"/>
          <w:b/>
          <w:sz w:val="28"/>
          <w:szCs w:val="28"/>
          <w:cs/>
          <w:lang w:val="en-GB"/>
        </w:rPr>
        <w:t>-</w:t>
      </w:r>
      <w:r w:rsidRPr="00E73981">
        <w:rPr>
          <w:rFonts w:ascii="Angsana New" w:hAnsi="Angsana New"/>
          <w:bCs/>
          <w:sz w:val="28"/>
          <w:szCs w:val="28"/>
          <w:lang w:val="en-GB"/>
        </w:rPr>
        <w:t>7</w:t>
      </w:r>
      <w:r w:rsidRPr="00E73981">
        <w:rPr>
          <w:rFonts w:ascii="Angsana New" w:hAnsi="Angsana New"/>
          <w:b/>
          <w:sz w:val="28"/>
          <w:szCs w:val="28"/>
          <w:cs/>
          <w:lang w:val="en-GB"/>
        </w:rPr>
        <w:t>.</w:t>
      </w:r>
      <w:r w:rsidRPr="00E73981">
        <w:rPr>
          <w:rFonts w:ascii="Angsana New" w:hAnsi="Angsana New"/>
          <w:bCs/>
          <w:sz w:val="28"/>
          <w:szCs w:val="28"/>
          <w:lang w:val="en-GB"/>
        </w:rPr>
        <w:t>5</w:t>
      </w:r>
      <w:r w:rsidRPr="00E73981">
        <w:rPr>
          <w:rFonts w:ascii="Angsana New" w:hAnsi="Angsana New"/>
          <w:b/>
          <w:sz w:val="28"/>
          <w:szCs w:val="28"/>
          <w:cs/>
          <w:lang w:val="en-GB"/>
        </w:rPr>
        <w:t>%</w:t>
      </w:r>
      <w:r w:rsidRPr="00E73981">
        <w:rPr>
          <w:rFonts w:ascii="Angsana New" w:hAnsi="Angsana New"/>
          <w:bCs/>
          <w:sz w:val="28"/>
          <w:szCs w:val="28"/>
          <w:lang w:val="en-GB"/>
        </w:rPr>
        <w:t xml:space="preserve"> per annum and opportunity cost at the rate of 18</w:t>
      </w:r>
      <w:r w:rsidRPr="00E73981">
        <w:rPr>
          <w:rFonts w:ascii="Angsana New" w:hAnsi="Angsana New"/>
          <w:b/>
          <w:sz w:val="28"/>
          <w:szCs w:val="28"/>
          <w:cs/>
          <w:lang w:val="en-GB"/>
        </w:rPr>
        <w:t>%</w:t>
      </w:r>
      <w:r w:rsidRPr="00E73981">
        <w:rPr>
          <w:rFonts w:ascii="Angsana New" w:hAnsi="Angsana New"/>
          <w:bCs/>
          <w:sz w:val="28"/>
          <w:szCs w:val="28"/>
          <w:lang w:val="en-GB"/>
        </w:rPr>
        <w:t xml:space="preserve"> per annum, totalling 91</w:t>
      </w:r>
      <w:r w:rsidRPr="00E73981">
        <w:rPr>
          <w:rFonts w:ascii="Angsana New" w:hAnsi="Angsana New"/>
          <w:b/>
          <w:sz w:val="28"/>
          <w:szCs w:val="28"/>
          <w:cs/>
          <w:lang w:val="en-GB"/>
        </w:rPr>
        <w:t>.</w:t>
      </w:r>
      <w:r w:rsidRPr="00E73981">
        <w:rPr>
          <w:rFonts w:ascii="Angsana New" w:hAnsi="Angsana New"/>
          <w:bCs/>
          <w:sz w:val="28"/>
          <w:szCs w:val="28"/>
          <w:lang w:val="en-GB"/>
        </w:rPr>
        <w:t xml:space="preserve">43 million baht in the lawsuit. </w:t>
      </w:r>
      <w:r w:rsidRPr="00E73981">
        <w:rPr>
          <w:rFonts w:ascii="Angsana New" w:hAnsi="Angsana New"/>
          <w:bCs/>
          <w:sz w:val="28"/>
          <w:szCs w:val="28"/>
          <w:cs/>
          <w:lang w:val="en-GB"/>
        </w:rPr>
        <w:t xml:space="preserve"> </w:t>
      </w:r>
      <w:r w:rsidRPr="00E73981">
        <w:rPr>
          <w:rFonts w:ascii="Angsana New" w:hAnsi="Angsana New"/>
          <w:bCs/>
          <w:sz w:val="28"/>
          <w:szCs w:val="28"/>
          <w:lang w:val="en-GB"/>
        </w:rPr>
        <w:t>The company assign the lawyer to</w:t>
      </w:r>
      <w:r w:rsidRPr="00E73981">
        <w:rPr>
          <w:rFonts w:ascii="Angsana New" w:hAnsi="Angsana New" w:hint="cs"/>
          <w:bCs/>
          <w:sz w:val="28"/>
          <w:szCs w:val="28"/>
          <w:cs/>
          <w:lang w:val="en-GB"/>
        </w:rPr>
        <w:t xml:space="preserve"> </w:t>
      </w:r>
      <w:r w:rsidRPr="00E73981">
        <w:rPr>
          <w:rFonts w:ascii="Angsana New" w:hAnsi="Angsana New"/>
          <w:bCs/>
          <w:sz w:val="28"/>
          <w:szCs w:val="28"/>
          <w:lang w:val="en-GB"/>
        </w:rPr>
        <w:t>defend this case and the court had an appointment on February 28, 2022</w:t>
      </w:r>
      <w:r>
        <w:rPr>
          <w:rFonts w:ascii="Angsana New" w:hAnsi="Angsana New"/>
          <w:bCs/>
          <w:sz w:val="28"/>
          <w:szCs w:val="28"/>
          <w:lang w:val="en-GB"/>
        </w:rPr>
        <w:t>.</w:t>
      </w:r>
    </w:p>
    <w:p w14:paraId="1E912624" w14:textId="2CDA224F" w:rsidR="00E73981" w:rsidRDefault="00E73981" w:rsidP="0003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lang w:val="en-GB"/>
        </w:rPr>
      </w:pPr>
      <w:r w:rsidRPr="00E73981">
        <w:rPr>
          <w:rFonts w:ascii="Angsana New" w:hAnsi="Angsana New"/>
          <w:bCs/>
          <w:sz w:val="28"/>
          <w:szCs w:val="28"/>
          <w:lang w:val="en-GB"/>
        </w:rPr>
        <w:t>Both parties agreed to settle the payment and the execution date is February 10,2022. On February 15, 2022, The supplier withdraw the case.</w:t>
      </w:r>
    </w:p>
    <w:p w14:paraId="36307AB7" w14:textId="68A99255" w:rsidR="00031B99" w:rsidRDefault="00031B99" w:rsidP="0003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851" w:hanging="851"/>
        <w:contextualSpacing/>
        <w:jc w:val="thaiDistribute"/>
        <w:rPr>
          <w:rFonts w:ascii="Angsana New" w:hAnsi="Angsana New"/>
          <w:bCs/>
          <w:sz w:val="28"/>
          <w:szCs w:val="28"/>
          <w:lang w:val="en-GB"/>
        </w:rPr>
      </w:pPr>
    </w:p>
    <w:p w14:paraId="4762FFC0" w14:textId="45C2F640" w:rsidR="00031B99" w:rsidRDefault="00031B99" w:rsidP="00140AA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p>
    <w:p w14:paraId="636DBF94" w14:textId="045B71CD" w:rsidR="00F45345" w:rsidRDefault="00F45345" w:rsidP="00140AA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p>
    <w:p w14:paraId="43298191" w14:textId="77777777" w:rsidR="00F45345" w:rsidRDefault="00F45345" w:rsidP="00140AA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p>
    <w:p w14:paraId="73E6C00A" w14:textId="79F2288F" w:rsidR="00950FBC" w:rsidRPr="005E1492" w:rsidRDefault="00182C49" w:rsidP="00031B99">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color w:val="000000" w:themeColor="text1"/>
          <w:sz w:val="28"/>
          <w:szCs w:val="28"/>
          <w:lang w:val="en-GB"/>
        </w:rPr>
      </w:pPr>
      <w:r w:rsidRPr="005E1492">
        <w:rPr>
          <w:rFonts w:ascii="Angsana New" w:hAnsi="Angsana New"/>
          <w:bCs/>
          <w:color w:val="000000" w:themeColor="text1"/>
          <w:sz w:val="28"/>
          <w:szCs w:val="28"/>
          <w:lang w:val="en-GB"/>
        </w:rPr>
        <w:t xml:space="preserve">The subsidiary has got the project (Underground Lying electric cable). The workers drilled hit the water pipe, because of actual lying pipe is deeper than the official blueprint that the subsidiary received.  Later, a state enterprise repaired the damaged water pipe and claim to the main contractor and subcontractor (the subsidiary). However, the subsidiary did not accept and made a written dispute. Therefore, the state enterprise filed a civil lawsuit against the subsidiary and the court had an appointment on July </w:t>
      </w:r>
      <w:r w:rsidR="004A0CA9" w:rsidRPr="005E1492">
        <w:rPr>
          <w:rFonts w:ascii="Angsana New" w:hAnsi="Angsana New"/>
          <w:bCs/>
          <w:color w:val="000000" w:themeColor="text1"/>
          <w:sz w:val="28"/>
          <w:szCs w:val="28"/>
        </w:rPr>
        <w:t>4</w:t>
      </w:r>
      <w:r w:rsidR="004A0CA9" w:rsidRPr="00F45345">
        <w:rPr>
          <w:rFonts w:ascii="Angsana New" w:hAnsi="Angsana New" w:hint="cs"/>
          <w:b/>
          <w:color w:val="000000" w:themeColor="text1"/>
          <w:sz w:val="28"/>
          <w:szCs w:val="28"/>
          <w:cs/>
        </w:rPr>
        <w:t>-</w:t>
      </w:r>
      <w:r w:rsidR="005E1492" w:rsidRPr="005E1492">
        <w:rPr>
          <w:rFonts w:ascii="Angsana New" w:hAnsi="Angsana New"/>
          <w:bCs/>
          <w:color w:val="000000" w:themeColor="text1"/>
          <w:sz w:val="28"/>
          <w:szCs w:val="28"/>
        </w:rPr>
        <w:t>7</w:t>
      </w:r>
      <w:r w:rsidR="005E1492" w:rsidRPr="005E1492">
        <w:rPr>
          <w:rFonts w:ascii="Angsana New" w:hAnsi="Angsana New"/>
          <w:bCs/>
          <w:color w:val="000000" w:themeColor="text1"/>
          <w:sz w:val="28"/>
          <w:szCs w:val="28"/>
          <w:lang w:val="en-GB"/>
        </w:rPr>
        <w:t>, 2023</w:t>
      </w:r>
    </w:p>
    <w:bookmarkEnd w:id="11"/>
    <w:bookmarkEnd w:id="12"/>
    <w:p w14:paraId="616A0865" w14:textId="2F5CD01C" w:rsidR="009A76CD" w:rsidRPr="00E702BB" w:rsidRDefault="00282B21" w:rsidP="00031B99">
      <w:pPr>
        <w:pStyle w:val="ListParagraph"/>
        <w:numPr>
          <w:ilvl w:val="0"/>
          <w:numId w:val="16"/>
        </w:numPr>
        <w:spacing w:before="120" w:after="240" w:line="240" w:lineRule="auto"/>
        <w:ind w:right="-143"/>
        <w:jc w:val="thaiDistribute"/>
        <w:rPr>
          <w:rFonts w:ascii="Angsana New" w:hAnsi="Angsana New"/>
          <w:b/>
          <w:bCs/>
          <w:caps/>
          <w:sz w:val="28"/>
          <w:lang w:val="en-GB"/>
        </w:rPr>
      </w:pPr>
      <w:r w:rsidRPr="00E702BB">
        <w:rPr>
          <w:rFonts w:ascii="Angsana New" w:hAnsi="Angsana New"/>
          <w:b/>
          <w:bCs/>
          <w:caps/>
          <w:sz w:val="28"/>
          <w:lang w:val="en-GB"/>
        </w:rPr>
        <w:t>REVENUE  FROM  RENDERING  OF  SERVICES</w:t>
      </w:r>
    </w:p>
    <w:p w14:paraId="3BD0F158" w14:textId="109D0F30" w:rsidR="009A76CD" w:rsidRDefault="00282B21" w:rsidP="00031B99">
      <w:pPr>
        <w:spacing w:after="240" w:line="240" w:lineRule="auto"/>
        <w:ind w:left="360" w:right="2"/>
        <w:jc w:val="thaiDistribute"/>
        <w:rPr>
          <w:rFonts w:asciiTheme="majorBidi" w:hAnsiTheme="majorBidi" w:cstheme="majorBidi"/>
          <w:spacing w:val="-4"/>
          <w:sz w:val="28"/>
          <w:szCs w:val="28"/>
        </w:rPr>
      </w:pPr>
      <w:r w:rsidRPr="00282B21">
        <w:rPr>
          <w:rFonts w:asciiTheme="majorBidi" w:hAnsiTheme="majorBidi" w:cstheme="majorBidi"/>
          <w:spacing w:val="-4"/>
          <w:sz w:val="28"/>
          <w:szCs w:val="28"/>
        </w:rPr>
        <w:t>The Company has been granted permission from the Office of the National Broadcasting and Telecommunications Commission (“NBTC”) under the Internet Operation License type I no. NTC/MM/INT/ISP/I/</w:t>
      </w:r>
      <w:r w:rsidR="00E544C2" w:rsidRPr="00E544C2">
        <w:rPr>
          <w:rFonts w:asciiTheme="majorBidi" w:hAnsiTheme="majorBidi"/>
          <w:spacing w:val="-4"/>
          <w:sz w:val="28"/>
          <w:szCs w:val="28"/>
        </w:rPr>
        <w:t>026</w:t>
      </w:r>
      <w:r w:rsidRPr="00282B21">
        <w:rPr>
          <w:rFonts w:asciiTheme="majorBidi" w:hAnsiTheme="majorBidi"/>
          <w:spacing w:val="-4"/>
          <w:sz w:val="28"/>
          <w:szCs w:val="28"/>
          <w:cs/>
        </w:rPr>
        <w:t>/</w:t>
      </w:r>
      <w:r w:rsidR="00E544C2" w:rsidRPr="00E544C2">
        <w:rPr>
          <w:rFonts w:asciiTheme="majorBidi" w:hAnsiTheme="majorBidi"/>
          <w:spacing w:val="-4"/>
          <w:sz w:val="28"/>
          <w:szCs w:val="28"/>
        </w:rPr>
        <w:t>2561</w:t>
      </w:r>
      <w:r w:rsidRPr="00282B21">
        <w:rPr>
          <w:rFonts w:asciiTheme="majorBidi" w:hAnsiTheme="majorBidi"/>
          <w:spacing w:val="-4"/>
          <w:sz w:val="28"/>
          <w:szCs w:val="28"/>
          <w:cs/>
        </w:rPr>
        <w:t xml:space="preserve"> </w:t>
      </w:r>
      <w:r w:rsidRPr="00282B21">
        <w:rPr>
          <w:rFonts w:asciiTheme="majorBidi" w:hAnsiTheme="majorBidi" w:cstheme="majorBidi"/>
          <w:spacing w:val="-4"/>
          <w:sz w:val="28"/>
          <w:szCs w:val="28"/>
        </w:rPr>
        <w:t xml:space="preserve">started the operation commencing from August </w:t>
      </w:r>
      <w:r w:rsidR="00E544C2" w:rsidRPr="00E544C2">
        <w:rPr>
          <w:rFonts w:asciiTheme="majorBidi" w:hAnsiTheme="majorBidi"/>
          <w:spacing w:val="-4"/>
          <w:sz w:val="28"/>
          <w:szCs w:val="28"/>
        </w:rPr>
        <w:t>24</w:t>
      </w:r>
      <w:r w:rsidRPr="00282B21">
        <w:rPr>
          <w:rFonts w:asciiTheme="majorBidi" w:hAnsiTheme="majorBidi" w:cstheme="majorBidi"/>
          <w:spacing w:val="-4"/>
          <w:sz w:val="28"/>
          <w:szCs w:val="28"/>
        </w:rPr>
        <w:t xml:space="preserve">, </w:t>
      </w:r>
      <w:r w:rsidR="00E544C2" w:rsidRPr="00E544C2">
        <w:rPr>
          <w:rFonts w:asciiTheme="majorBidi" w:hAnsiTheme="majorBidi"/>
          <w:spacing w:val="-4"/>
          <w:sz w:val="28"/>
          <w:szCs w:val="28"/>
        </w:rPr>
        <w:t>2018</w:t>
      </w:r>
      <w:r w:rsidRPr="00282B21">
        <w:rPr>
          <w:rFonts w:asciiTheme="majorBidi" w:hAnsiTheme="majorBidi"/>
          <w:spacing w:val="-4"/>
          <w:sz w:val="28"/>
          <w:szCs w:val="28"/>
          <w:cs/>
        </w:rPr>
        <w:t xml:space="preserve"> </w:t>
      </w:r>
      <w:r w:rsidRPr="00282B21">
        <w:rPr>
          <w:rFonts w:asciiTheme="majorBidi" w:hAnsiTheme="majorBidi" w:cstheme="majorBidi"/>
          <w:spacing w:val="-4"/>
          <w:sz w:val="28"/>
          <w:szCs w:val="28"/>
        </w:rPr>
        <w:t xml:space="preserve">to August </w:t>
      </w:r>
      <w:r w:rsidR="00E544C2" w:rsidRPr="00E544C2">
        <w:rPr>
          <w:rFonts w:asciiTheme="majorBidi" w:hAnsiTheme="majorBidi"/>
          <w:spacing w:val="-4"/>
          <w:sz w:val="28"/>
          <w:szCs w:val="28"/>
        </w:rPr>
        <w:t>23</w:t>
      </w:r>
      <w:r w:rsidRPr="00282B21">
        <w:rPr>
          <w:rFonts w:asciiTheme="majorBidi" w:hAnsiTheme="majorBidi" w:cstheme="majorBidi"/>
          <w:spacing w:val="-4"/>
          <w:sz w:val="28"/>
          <w:szCs w:val="28"/>
        </w:rPr>
        <w:t xml:space="preserve">, </w:t>
      </w:r>
      <w:r w:rsidR="00E544C2" w:rsidRPr="00E544C2">
        <w:rPr>
          <w:rFonts w:asciiTheme="majorBidi" w:hAnsiTheme="majorBidi"/>
          <w:spacing w:val="-4"/>
          <w:sz w:val="28"/>
          <w:szCs w:val="28"/>
        </w:rPr>
        <w:t>2023</w:t>
      </w:r>
      <w:r w:rsidRPr="00282B21">
        <w:rPr>
          <w:rFonts w:asciiTheme="majorBidi" w:hAnsiTheme="majorBidi"/>
          <w:spacing w:val="-4"/>
          <w:sz w:val="28"/>
          <w:szCs w:val="28"/>
          <w:cs/>
        </w:rPr>
        <w:t xml:space="preserve">.  </w:t>
      </w:r>
      <w:r w:rsidRPr="00282B21">
        <w:rPr>
          <w:rFonts w:asciiTheme="majorBidi" w:hAnsiTheme="majorBidi" w:cstheme="majorBidi"/>
          <w:spacing w:val="-4"/>
          <w:sz w:val="28"/>
          <w:szCs w:val="28"/>
        </w:rPr>
        <w:t xml:space="preserve">For the year ended December </w:t>
      </w:r>
      <w:r w:rsidR="00E544C2" w:rsidRPr="00E544C2">
        <w:rPr>
          <w:rFonts w:asciiTheme="majorBidi" w:hAnsiTheme="majorBidi"/>
          <w:spacing w:val="-4"/>
          <w:sz w:val="28"/>
          <w:szCs w:val="28"/>
        </w:rPr>
        <w:t>31</w:t>
      </w:r>
      <w:r w:rsidR="00C60E72">
        <w:rPr>
          <w:rFonts w:asciiTheme="majorBidi" w:hAnsiTheme="majorBidi"/>
          <w:spacing w:val="-4"/>
          <w:sz w:val="28"/>
          <w:szCs w:val="28"/>
        </w:rPr>
        <w:t>,</w:t>
      </w:r>
      <w:r w:rsidRPr="00282B21">
        <w:rPr>
          <w:rFonts w:asciiTheme="majorBidi" w:hAnsiTheme="majorBidi"/>
          <w:spacing w:val="-4"/>
          <w:sz w:val="28"/>
          <w:szCs w:val="28"/>
          <w:cs/>
        </w:rPr>
        <w:t xml:space="preserve"> </w:t>
      </w:r>
      <w:r w:rsidR="00E544C2" w:rsidRPr="00E544C2">
        <w:rPr>
          <w:rFonts w:asciiTheme="majorBidi" w:hAnsiTheme="majorBidi"/>
          <w:spacing w:val="-4"/>
          <w:sz w:val="28"/>
          <w:szCs w:val="28"/>
        </w:rPr>
        <w:t>202</w:t>
      </w:r>
      <w:r w:rsidR="009A0FF3">
        <w:rPr>
          <w:rFonts w:asciiTheme="majorBidi" w:hAnsiTheme="majorBidi"/>
          <w:spacing w:val="-4"/>
          <w:sz w:val="28"/>
          <w:szCs w:val="28"/>
        </w:rPr>
        <w:t>2</w:t>
      </w:r>
      <w:r w:rsidRPr="00282B21">
        <w:rPr>
          <w:rFonts w:asciiTheme="majorBidi" w:hAnsiTheme="majorBidi"/>
          <w:spacing w:val="-4"/>
          <w:sz w:val="28"/>
          <w:szCs w:val="28"/>
          <w:cs/>
        </w:rPr>
        <w:t xml:space="preserve"> </w:t>
      </w:r>
      <w:r w:rsidRPr="00282B21">
        <w:rPr>
          <w:rFonts w:asciiTheme="majorBidi" w:hAnsiTheme="majorBidi" w:cstheme="majorBidi"/>
          <w:spacing w:val="-4"/>
          <w:sz w:val="28"/>
          <w:szCs w:val="28"/>
        </w:rPr>
        <w:t xml:space="preserve">and </w:t>
      </w:r>
      <w:r w:rsidR="00E544C2" w:rsidRPr="00E544C2">
        <w:rPr>
          <w:rFonts w:asciiTheme="majorBidi" w:hAnsiTheme="majorBidi"/>
          <w:spacing w:val="-4"/>
          <w:sz w:val="28"/>
          <w:szCs w:val="28"/>
        </w:rPr>
        <w:t>20</w:t>
      </w:r>
      <w:r w:rsidR="00C60E72">
        <w:rPr>
          <w:rFonts w:asciiTheme="majorBidi" w:hAnsiTheme="majorBidi"/>
          <w:spacing w:val="-4"/>
          <w:sz w:val="28"/>
          <w:szCs w:val="28"/>
        </w:rPr>
        <w:t>2</w:t>
      </w:r>
      <w:r w:rsidR="009A0FF3">
        <w:rPr>
          <w:rFonts w:asciiTheme="majorBidi" w:hAnsiTheme="majorBidi"/>
          <w:spacing w:val="-4"/>
          <w:sz w:val="28"/>
          <w:szCs w:val="28"/>
        </w:rPr>
        <w:t>1</w:t>
      </w:r>
      <w:r w:rsidRPr="00282B21">
        <w:rPr>
          <w:rFonts w:asciiTheme="majorBidi" w:hAnsiTheme="majorBidi" w:cstheme="majorBidi"/>
          <w:spacing w:val="-4"/>
          <w:sz w:val="28"/>
          <w:szCs w:val="28"/>
        </w:rPr>
        <w:t xml:space="preserve"> The Company has no revenue from rendering of services from internet and telecommunication services.</w:t>
      </w:r>
    </w:p>
    <w:tbl>
      <w:tblPr>
        <w:tblW w:w="9189" w:type="dxa"/>
        <w:tblInd w:w="450" w:type="dxa"/>
        <w:tblLook w:val="0000" w:firstRow="0" w:lastRow="0" w:firstColumn="0" w:lastColumn="0" w:noHBand="0" w:noVBand="0"/>
      </w:tblPr>
      <w:tblGrid>
        <w:gridCol w:w="5049"/>
        <w:gridCol w:w="2070"/>
        <w:gridCol w:w="2070"/>
      </w:tblGrid>
      <w:tr w:rsidR="009A76CD" w:rsidRPr="005A58F3" w14:paraId="23DD84EE" w14:textId="77777777" w:rsidTr="0061737B">
        <w:trPr>
          <w:tblHeader/>
        </w:trPr>
        <w:tc>
          <w:tcPr>
            <w:tcW w:w="5049" w:type="dxa"/>
            <w:shd w:val="clear" w:color="auto" w:fill="auto"/>
            <w:vAlign w:val="center"/>
          </w:tcPr>
          <w:p w14:paraId="59C790F6" w14:textId="77777777" w:rsidR="009A76CD" w:rsidRPr="005A58F3" w:rsidRDefault="009A76CD" w:rsidP="00471437">
            <w:pPr>
              <w:rPr>
                <w:rFonts w:asciiTheme="majorBidi" w:hAnsiTheme="majorBidi" w:cstheme="majorBidi"/>
                <w:b/>
                <w:bCs/>
                <w:sz w:val="28"/>
                <w:szCs w:val="28"/>
                <w:cs/>
              </w:rPr>
            </w:pPr>
          </w:p>
        </w:tc>
        <w:tc>
          <w:tcPr>
            <w:tcW w:w="4140" w:type="dxa"/>
            <w:gridSpan w:val="2"/>
            <w:shd w:val="clear" w:color="auto" w:fill="auto"/>
            <w:vAlign w:val="center"/>
          </w:tcPr>
          <w:p w14:paraId="58111EF5" w14:textId="71A0C325" w:rsidR="009A76CD" w:rsidRPr="005A58F3" w:rsidRDefault="0061737B" w:rsidP="00471437">
            <w:pPr>
              <w:pBdr>
                <w:bottom w:val="single" w:sz="4" w:space="1" w:color="auto"/>
              </w:pBdr>
              <w:ind w:left="162" w:hanging="162"/>
              <w:jc w:val="right"/>
              <w:rPr>
                <w:rFonts w:asciiTheme="majorBidi" w:hAnsiTheme="majorBidi" w:cstheme="majorBidi"/>
                <w:b/>
                <w:bCs/>
                <w:sz w:val="28"/>
                <w:szCs w:val="28"/>
              </w:rPr>
            </w:pPr>
            <w:r w:rsidRPr="0061737B">
              <w:rPr>
                <w:rFonts w:asciiTheme="majorBidi" w:hAnsiTheme="majorBidi"/>
                <w:sz w:val="28"/>
                <w:szCs w:val="28"/>
                <w:cs/>
              </w:rPr>
              <w:t>(</w:t>
            </w:r>
            <w:r w:rsidRPr="0061737B">
              <w:rPr>
                <w:rFonts w:asciiTheme="majorBidi" w:hAnsiTheme="majorBidi" w:cstheme="majorBidi"/>
                <w:sz w:val="28"/>
                <w:szCs w:val="28"/>
              </w:rPr>
              <w:t>Unit : Baht)</w:t>
            </w:r>
          </w:p>
        </w:tc>
      </w:tr>
      <w:tr w:rsidR="009A76CD" w:rsidRPr="005A58F3" w14:paraId="0E6C33F1" w14:textId="77777777" w:rsidTr="0061737B">
        <w:trPr>
          <w:tblHeader/>
        </w:trPr>
        <w:tc>
          <w:tcPr>
            <w:tcW w:w="5049" w:type="dxa"/>
            <w:shd w:val="clear" w:color="auto" w:fill="auto"/>
            <w:vAlign w:val="center"/>
          </w:tcPr>
          <w:p w14:paraId="044175D5" w14:textId="77777777" w:rsidR="009A76CD" w:rsidRPr="005A58F3" w:rsidRDefault="009A76CD" w:rsidP="00471437">
            <w:pPr>
              <w:rPr>
                <w:rFonts w:asciiTheme="majorBidi" w:hAnsiTheme="majorBidi" w:cstheme="majorBidi"/>
                <w:b/>
                <w:bCs/>
                <w:sz w:val="28"/>
                <w:szCs w:val="28"/>
                <w:cs/>
              </w:rPr>
            </w:pPr>
          </w:p>
        </w:tc>
        <w:tc>
          <w:tcPr>
            <w:tcW w:w="4140" w:type="dxa"/>
            <w:gridSpan w:val="2"/>
            <w:shd w:val="clear" w:color="auto" w:fill="auto"/>
            <w:vAlign w:val="center"/>
          </w:tcPr>
          <w:p w14:paraId="5E5217E9" w14:textId="14F23293" w:rsidR="009A76CD" w:rsidRPr="005A58F3" w:rsidRDefault="0061737B" w:rsidP="00471437">
            <w:pPr>
              <w:pBdr>
                <w:bottom w:val="single" w:sz="4" w:space="1" w:color="auto"/>
              </w:pBdr>
              <w:ind w:left="162" w:hanging="162"/>
              <w:jc w:val="center"/>
              <w:rPr>
                <w:rFonts w:asciiTheme="majorBidi" w:hAnsiTheme="majorBidi" w:cstheme="majorBidi"/>
                <w:sz w:val="28"/>
                <w:szCs w:val="28"/>
                <w:cs/>
              </w:rPr>
            </w:pPr>
            <w:r w:rsidRPr="0061737B">
              <w:rPr>
                <w:rFonts w:asciiTheme="majorBidi" w:hAnsiTheme="majorBidi" w:cstheme="majorBidi"/>
                <w:sz w:val="28"/>
                <w:szCs w:val="28"/>
              </w:rPr>
              <w:t>Separate</w:t>
            </w:r>
          </w:p>
        </w:tc>
      </w:tr>
      <w:tr w:rsidR="009A76CD" w:rsidRPr="005A58F3" w14:paraId="464A92BE" w14:textId="77777777" w:rsidTr="00282B21">
        <w:trPr>
          <w:trHeight w:val="68"/>
          <w:tblHeader/>
        </w:trPr>
        <w:tc>
          <w:tcPr>
            <w:tcW w:w="5049" w:type="dxa"/>
            <w:shd w:val="clear" w:color="auto" w:fill="auto"/>
            <w:vAlign w:val="center"/>
          </w:tcPr>
          <w:p w14:paraId="68116669" w14:textId="6432B606" w:rsidR="009A76CD" w:rsidRPr="00745F62" w:rsidRDefault="00282B21" w:rsidP="00471437">
            <w:pPr>
              <w:pBdr>
                <w:bottom w:val="single" w:sz="4" w:space="1" w:color="auto"/>
              </w:pBdr>
              <w:ind w:left="3"/>
              <w:jc w:val="center"/>
              <w:rPr>
                <w:rFonts w:asciiTheme="majorBidi" w:hAnsiTheme="majorBidi" w:cstheme="majorBidi"/>
                <w:sz w:val="28"/>
                <w:szCs w:val="28"/>
                <w:cs/>
              </w:rPr>
            </w:pPr>
            <w:r w:rsidRPr="00282B21">
              <w:rPr>
                <w:rFonts w:asciiTheme="majorBidi" w:hAnsiTheme="majorBidi" w:cstheme="majorBidi"/>
                <w:sz w:val="28"/>
                <w:szCs w:val="28"/>
              </w:rPr>
              <w:t>Type of revenue</w:t>
            </w:r>
          </w:p>
        </w:tc>
        <w:tc>
          <w:tcPr>
            <w:tcW w:w="2070" w:type="dxa"/>
            <w:shd w:val="clear" w:color="auto" w:fill="auto"/>
          </w:tcPr>
          <w:p w14:paraId="7E92BD61" w14:textId="12E4D1BC" w:rsidR="009A76CD" w:rsidRPr="00421066" w:rsidRDefault="002D58A8" w:rsidP="00471437">
            <w:pPr>
              <w:pBdr>
                <w:bottom w:val="single" w:sz="4" w:space="1" w:color="auto"/>
              </w:pBdr>
              <w:ind w:right="72"/>
              <w:jc w:val="center"/>
              <w:rPr>
                <w:rFonts w:asciiTheme="majorBidi" w:hAnsiTheme="majorBidi" w:cstheme="majorBidi"/>
                <w:sz w:val="28"/>
                <w:szCs w:val="28"/>
                <w:cs/>
              </w:rPr>
            </w:pPr>
            <w:r w:rsidRPr="002D58A8">
              <w:rPr>
                <w:rFonts w:asciiTheme="majorBidi" w:hAnsiTheme="majorBidi" w:cstheme="majorBidi" w:hint="cs"/>
                <w:sz w:val="28"/>
                <w:szCs w:val="28"/>
              </w:rPr>
              <w:t>202</w:t>
            </w:r>
            <w:r w:rsidR="009A0FF3">
              <w:rPr>
                <w:rFonts w:asciiTheme="majorBidi" w:hAnsiTheme="majorBidi" w:cstheme="majorBidi"/>
                <w:sz w:val="28"/>
                <w:szCs w:val="28"/>
              </w:rPr>
              <w:t>2</w:t>
            </w:r>
          </w:p>
        </w:tc>
        <w:tc>
          <w:tcPr>
            <w:tcW w:w="2070" w:type="dxa"/>
            <w:shd w:val="clear" w:color="auto" w:fill="auto"/>
          </w:tcPr>
          <w:p w14:paraId="5E784060" w14:textId="14AE48CE" w:rsidR="009A76CD" w:rsidRPr="009A76CD" w:rsidRDefault="002D58A8" w:rsidP="00471437">
            <w:pPr>
              <w:pBdr>
                <w:bottom w:val="single" w:sz="4" w:space="1" w:color="auto"/>
              </w:pBdr>
              <w:ind w:left="60" w:right="72" w:hanging="162"/>
              <w:jc w:val="center"/>
              <w:rPr>
                <w:rFonts w:asciiTheme="majorBidi" w:hAnsiTheme="majorBidi" w:cstheme="majorBidi"/>
                <w:sz w:val="28"/>
                <w:szCs w:val="28"/>
                <w:cs/>
              </w:rPr>
            </w:pPr>
            <w:r w:rsidRPr="002D58A8">
              <w:rPr>
                <w:rFonts w:asciiTheme="majorBidi" w:hAnsiTheme="majorBidi" w:cstheme="majorBidi" w:hint="cs"/>
                <w:sz w:val="28"/>
                <w:szCs w:val="28"/>
              </w:rPr>
              <w:t>20</w:t>
            </w:r>
            <w:r w:rsidR="00AE0446">
              <w:rPr>
                <w:rFonts w:asciiTheme="majorBidi" w:hAnsiTheme="majorBidi" w:cstheme="majorBidi"/>
                <w:sz w:val="28"/>
                <w:szCs w:val="28"/>
              </w:rPr>
              <w:t>2</w:t>
            </w:r>
            <w:r w:rsidR="009A0FF3">
              <w:rPr>
                <w:rFonts w:asciiTheme="majorBidi" w:hAnsiTheme="majorBidi" w:cstheme="majorBidi"/>
                <w:sz w:val="28"/>
                <w:szCs w:val="28"/>
              </w:rPr>
              <w:t>1</w:t>
            </w:r>
          </w:p>
        </w:tc>
      </w:tr>
      <w:tr w:rsidR="009A76CD" w:rsidRPr="005A58F3" w14:paraId="32691796" w14:textId="77777777" w:rsidTr="00D647C2">
        <w:tc>
          <w:tcPr>
            <w:tcW w:w="5049" w:type="dxa"/>
            <w:shd w:val="clear" w:color="auto" w:fill="auto"/>
            <w:vAlign w:val="bottom"/>
          </w:tcPr>
          <w:p w14:paraId="35EC6422" w14:textId="55CD4381" w:rsidR="009A76CD" w:rsidRPr="0026121A" w:rsidRDefault="00282B21" w:rsidP="00471437">
            <w:pPr>
              <w:spacing w:line="360" w:lineRule="atLeast"/>
              <w:rPr>
                <w:rFonts w:asciiTheme="majorBidi" w:hAnsiTheme="majorBidi" w:cstheme="majorBidi"/>
                <w:sz w:val="28"/>
                <w:szCs w:val="28"/>
              </w:rPr>
            </w:pPr>
            <w:r w:rsidRPr="0026121A">
              <w:rPr>
                <w:rFonts w:asciiTheme="majorBidi" w:hAnsiTheme="majorBidi" w:cstheme="majorBidi"/>
                <w:sz w:val="28"/>
                <w:szCs w:val="28"/>
              </w:rPr>
              <w:t xml:space="preserve">Revenue under the Internet Operation License </w:t>
            </w:r>
            <w:r w:rsidR="00EA25BA" w:rsidRPr="0026121A">
              <w:rPr>
                <w:rFonts w:asciiTheme="majorBidi" w:hAnsiTheme="majorBidi" w:cstheme="majorBidi"/>
                <w:sz w:val="28"/>
                <w:szCs w:val="28"/>
              </w:rPr>
              <w:t>Type</w:t>
            </w:r>
            <w:r w:rsidRPr="0026121A">
              <w:rPr>
                <w:rFonts w:asciiTheme="majorBidi" w:hAnsiTheme="majorBidi" w:cstheme="majorBidi"/>
                <w:sz w:val="28"/>
                <w:szCs w:val="28"/>
              </w:rPr>
              <w:t xml:space="preserve"> I  </w:t>
            </w:r>
          </w:p>
        </w:tc>
        <w:tc>
          <w:tcPr>
            <w:tcW w:w="2070" w:type="dxa"/>
            <w:shd w:val="clear" w:color="auto" w:fill="auto"/>
            <w:vAlign w:val="bottom"/>
          </w:tcPr>
          <w:p w14:paraId="48CA2F6A" w14:textId="02A61BF2" w:rsidR="009A76CD" w:rsidRPr="0026121A" w:rsidRDefault="00AA1952" w:rsidP="002C4341">
            <w:pPr>
              <w:pBdr>
                <w:bottom w:val="double" w:sz="4" w:space="1" w:color="auto"/>
              </w:pBdr>
              <w:spacing w:line="360" w:lineRule="atLeast"/>
              <w:ind w:left="162" w:right="72" w:hanging="162"/>
              <w:jc w:val="right"/>
              <w:rPr>
                <w:rFonts w:asciiTheme="majorBidi" w:hAnsiTheme="majorBidi" w:cstheme="majorBidi"/>
                <w:sz w:val="28"/>
                <w:szCs w:val="28"/>
              </w:rPr>
            </w:pPr>
            <w:r w:rsidRPr="002C4341">
              <w:rPr>
                <w:rFonts w:asciiTheme="majorBidi" w:hAnsiTheme="majorBidi" w:cstheme="majorBidi" w:hint="cs"/>
                <w:sz w:val="28"/>
                <w:szCs w:val="28"/>
                <w:cs/>
              </w:rPr>
              <w:t>-</w:t>
            </w:r>
          </w:p>
        </w:tc>
        <w:tc>
          <w:tcPr>
            <w:tcW w:w="2070" w:type="dxa"/>
            <w:shd w:val="clear" w:color="auto" w:fill="auto"/>
            <w:vAlign w:val="bottom"/>
          </w:tcPr>
          <w:p w14:paraId="0F89BECA" w14:textId="4C704C61" w:rsidR="009A76CD" w:rsidRPr="0026121A" w:rsidRDefault="00EF6653" w:rsidP="00EF6653">
            <w:pPr>
              <w:pBdr>
                <w:bottom w:val="double" w:sz="4" w:space="1" w:color="auto"/>
              </w:pBdr>
              <w:spacing w:line="360" w:lineRule="atLeast"/>
              <w:ind w:left="162" w:right="72" w:hanging="162"/>
              <w:jc w:val="right"/>
              <w:rPr>
                <w:rFonts w:asciiTheme="majorBidi" w:hAnsiTheme="majorBidi" w:cstheme="majorBidi"/>
                <w:sz w:val="28"/>
                <w:szCs w:val="28"/>
              </w:rPr>
            </w:pPr>
            <w:r w:rsidRPr="0026121A">
              <w:rPr>
                <w:rFonts w:asciiTheme="majorBidi" w:hAnsiTheme="majorBidi" w:cstheme="majorBidi"/>
                <w:sz w:val="28"/>
                <w:szCs w:val="28"/>
              </w:rPr>
              <w:t>-</w:t>
            </w:r>
          </w:p>
        </w:tc>
      </w:tr>
    </w:tbl>
    <w:p w14:paraId="11E264D0" w14:textId="77777777" w:rsidR="00ED764B" w:rsidRDefault="00ED764B" w:rsidP="00ED764B">
      <w:pPr>
        <w:pStyle w:val="ListParagraph"/>
        <w:spacing w:before="120" w:after="240" w:line="240" w:lineRule="auto"/>
        <w:ind w:left="360" w:right="-143"/>
        <w:jc w:val="thaiDistribute"/>
        <w:rPr>
          <w:rFonts w:ascii="Angsana New" w:hAnsi="Angsana New"/>
          <w:b/>
          <w:bCs/>
          <w:caps/>
          <w:sz w:val="28"/>
          <w:lang w:val="en-GB"/>
        </w:rPr>
      </w:pPr>
    </w:p>
    <w:p w14:paraId="766145DB" w14:textId="7DD1471F" w:rsidR="00B409BD" w:rsidRPr="00E702BB" w:rsidRDefault="00B409BD" w:rsidP="00E702BB">
      <w:pPr>
        <w:pStyle w:val="ListParagraph"/>
        <w:numPr>
          <w:ilvl w:val="0"/>
          <w:numId w:val="16"/>
        </w:numPr>
        <w:spacing w:before="120" w:after="240" w:line="240" w:lineRule="auto"/>
        <w:ind w:right="-143"/>
        <w:jc w:val="thaiDistribute"/>
        <w:rPr>
          <w:rFonts w:ascii="Angsana New" w:hAnsi="Angsana New"/>
          <w:b/>
          <w:bCs/>
          <w:caps/>
          <w:sz w:val="28"/>
          <w:lang w:val="en-GB"/>
        </w:rPr>
      </w:pPr>
      <w:r w:rsidRPr="00E702BB">
        <w:rPr>
          <w:rFonts w:ascii="Angsana New" w:hAnsi="Angsana New"/>
          <w:b/>
          <w:bCs/>
          <w:caps/>
          <w:sz w:val="28"/>
          <w:lang w:val="en-GB"/>
        </w:rPr>
        <w:t>SIGNIFICANT AGREEMENT</w:t>
      </w:r>
    </w:p>
    <w:p w14:paraId="0CC1DD25" w14:textId="377C204C" w:rsidR="00B409BD" w:rsidRDefault="006B1CA1" w:rsidP="00960EF7">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5052AA65" w14:textId="77777777" w:rsidR="007E515B" w:rsidRDefault="007E515B" w:rsidP="007E515B">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it has been in the process of waiting for signing the contract</w:t>
      </w:r>
      <w:r w:rsidRPr="00EC7B88">
        <w:rPr>
          <w:rFonts w:ascii="Angsana New" w:hAnsi="Angsana New" w:cs="Angsana New"/>
          <w:b/>
          <w:cs/>
          <w:lang w:val="en-GB"/>
        </w:rPr>
        <w:t>.</w:t>
      </w:r>
      <w:r w:rsidRPr="00AD6E54">
        <w:rPr>
          <w:rFonts w:ascii="Angsana New" w:hAnsi="Angsana New"/>
          <w:bCs/>
          <w:lang w:val="en-GB"/>
        </w:rPr>
        <w:t>The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0E5FBE16" w14:textId="77777777" w:rsidR="007E515B" w:rsidRPr="00074191" w:rsidRDefault="007E515B" w:rsidP="007E515B">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0A0BF9DC" w14:textId="2D70C51E" w:rsidR="007E515B" w:rsidRDefault="007E515B" w:rsidP="007E515B">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20, 2019, the subsidiaries requested to extend the delivery of the phase 3 again from the date of January 20, 2020 due to the disaster and others problems and request the contract party to extend within the reasonable period</w:t>
      </w:r>
      <w:r w:rsidRPr="00EC7B88">
        <w:rPr>
          <w:rFonts w:ascii="Angsana New" w:hAnsi="Angsana New" w:cs="Angsana New"/>
          <w:b/>
          <w:cs/>
        </w:rPr>
        <w:t>.</w:t>
      </w:r>
    </w:p>
    <w:p w14:paraId="087D1251" w14:textId="77777777" w:rsidR="007E515B"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The contract party will consider to except or reduce the penalty based on the facts and documents after complete of the project</w:t>
      </w:r>
      <w:r w:rsidRPr="00A045C0">
        <w:rPr>
          <w:rFonts w:ascii="Angsana New" w:hAnsi="Angsana New" w:cs="Angsana New"/>
          <w:b/>
          <w:cs/>
        </w:rPr>
        <w:t>.</w:t>
      </w:r>
    </w:p>
    <w:p w14:paraId="4134530A" w14:textId="77777777" w:rsidR="007E515B" w:rsidRPr="00BF6E36"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11F865B0" w14:textId="3EC80AC9" w:rsidR="007E515B" w:rsidRPr="007E515B"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2060689E" w14:textId="21FC4ABE" w:rsidR="00382575" w:rsidRDefault="007E515B" w:rsidP="00382575">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7E515B">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7E515B">
        <w:rPr>
          <w:rFonts w:ascii="Angsana New" w:hAnsi="Angsana New" w:cs="Angsana New" w:hint="cs"/>
          <w:bCs/>
          <w:cs/>
        </w:rPr>
        <w:t xml:space="preserve"> </w:t>
      </w:r>
      <w:r w:rsidRPr="007E515B">
        <w:rPr>
          <w:rFonts w:ascii="Angsana New" w:hAnsi="Angsana New" w:cs="Angsana New"/>
          <w:bCs/>
        </w:rPr>
        <w:t>at phase 1, 3rd installment, for 5</w:t>
      </w:r>
      <w:r w:rsidRPr="007E515B">
        <w:rPr>
          <w:rFonts w:ascii="Angsana New" w:hAnsi="Angsana New" w:cs="Angsana New"/>
          <w:bCs/>
          <w:cs/>
        </w:rPr>
        <w:t xml:space="preserve"> </w:t>
      </w:r>
      <w:r w:rsidRPr="007E515B">
        <w:rPr>
          <w:rFonts w:ascii="Angsana New" w:hAnsi="Angsana New" w:cs="Angsana New"/>
          <w:bCs/>
        </w:rPr>
        <w:t>consecutive years</w:t>
      </w:r>
      <w:r w:rsidRPr="007E515B">
        <w:rPr>
          <w:rFonts w:ascii="Angsana New" w:hAnsi="Angsana New" w:cs="Angsana New" w:hint="cs"/>
          <w:bCs/>
          <w:cs/>
        </w:rPr>
        <w:t xml:space="preserve"> </w:t>
      </w:r>
      <w:r w:rsidRPr="007E515B">
        <w:rPr>
          <w:rFonts w:ascii="Angsana New" w:hAnsi="Angsana New" w:cs="Angsana New"/>
          <w:bCs/>
        </w:rPr>
        <w:t>and the amount of service fees for each period of phase 2</w:t>
      </w:r>
      <w:r w:rsidRPr="007E515B">
        <w:rPr>
          <w:rFonts w:ascii="Angsana New" w:hAnsi="Angsana New" w:cs="Angsana New" w:hint="cs"/>
          <w:bCs/>
          <w:cs/>
        </w:rPr>
        <w:t xml:space="preserve"> </w:t>
      </w:r>
      <w:r w:rsidRPr="007E515B">
        <w:rPr>
          <w:rFonts w:ascii="Angsana New" w:hAnsi="Angsana New" w:cs="Angsana New"/>
          <w:bCs/>
        </w:rPr>
        <w:t>and phase 3</w:t>
      </w:r>
      <w:r w:rsidRPr="007E515B">
        <w:rPr>
          <w:rFonts w:ascii="Angsana New" w:hAnsi="Angsana New" w:cs="Angsana New" w:hint="cs"/>
          <w:bCs/>
          <w:cs/>
        </w:rPr>
        <w:t xml:space="preserve"> </w:t>
      </w:r>
      <w:r w:rsidRPr="007E515B">
        <w:rPr>
          <w:rFonts w:ascii="Angsana New" w:hAnsi="Angsana New" w:cs="Angsana New"/>
          <w:bCs/>
        </w:rPr>
        <w:t>to be amended once</w:t>
      </w:r>
      <w:r w:rsidRPr="007E515B">
        <w:rPr>
          <w:rFonts w:ascii="Angsana New" w:hAnsi="Angsana New" w:cs="Angsana New" w:hint="cs"/>
          <w:bCs/>
          <w:cs/>
        </w:rPr>
        <w:t xml:space="preserve"> </w:t>
      </w:r>
      <w:r w:rsidRPr="007E515B">
        <w:rPr>
          <w:rFonts w:ascii="Angsana New" w:hAnsi="Angsana New" w:cs="Angsana New"/>
          <w:bCs/>
        </w:rPr>
        <w:t>when the subsidiary delivers all phase</w:t>
      </w:r>
      <w:r w:rsidRPr="007E515B">
        <w:rPr>
          <w:rFonts w:ascii="Angsana New" w:hAnsi="Angsana New" w:cs="Angsana New" w:hint="cs"/>
          <w:bCs/>
          <w:cs/>
        </w:rPr>
        <w:t xml:space="preserve"> </w:t>
      </w:r>
      <w:r w:rsidRPr="007E515B">
        <w:rPr>
          <w:rFonts w:ascii="Angsana New" w:hAnsi="Angsana New" w:cs="Angsana New"/>
          <w:bCs/>
        </w:rPr>
        <w:t xml:space="preserve">1 of service in accordance with the contract. The subsidiary received a letter from the contract parties notifying the phase 2 of service </w:t>
      </w:r>
      <w:r w:rsidR="006831F3">
        <w:rPr>
          <w:rFonts w:ascii="Angsana New" w:hAnsi="Angsana New" w:cs="Angsana New"/>
          <w:bCs/>
        </w:rPr>
        <w:t>already</w:t>
      </w:r>
    </w:p>
    <w:p w14:paraId="66CC3217" w14:textId="667ECF4A" w:rsidR="005B4194" w:rsidRDefault="005B4194" w:rsidP="005B4194">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t xml:space="preserve">On </w:t>
      </w:r>
      <w:r w:rsidRPr="00006892">
        <w:rPr>
          <w:rFonts w:ascii="Angsana New" w:hAnsi="Angsana New" w:cs="Angsana New"/>
          <w:bCs/>
        </w:rPr>
        <w:t>September</w:t>
      </w:r>
      <w:r w:rsidRPr="00D73FF6">
        <w:rPr>
          <w:rFonts w:ascii="Angsana New" w:hAnsi="Angsana New" w:cs="Angsana New"/>
          <w:bCs/>
        </w:rPr>
        <w:t xml:space="preserve"> </w:t>
      </w:r>
      <w:r>
        <w:rPr>
          <w:rFonts w:ascii="Angsana New" w:hAnsi="Angsana New" w:cs="Angsana New"/>
          <w:bCs/>
        </w:rPr>
        <w:t>9</w:t>
      </w:r>
      <w:r w:rsidRPr="00D73FF6">
        <w:rPr>
          <w:rFonts w:ascii="Angsana New" w:hAnsi="Angsana New" w:cs="Angsana New"/>
          <w:bCs/>
        </w:rPr>
        <w:t>, 202</w:t>
      </w:r>
      <w:r>
        <w:rPr>
          <w:rFonts w:ascii="Angsana New" w:hAnsi="Angsana New" w:cs="Angsana New"/>
          <w:bCs/>
        </w:rPr>
        <w:t>2</w:t>
      </w:r>
      <w:r w:rsidRPr="00D73FF6">
        <w:rPr>
          <w:rFonts w:ascii="Angsana New" w:hAnsi="Angsana New" w:cs="Angsana New"/>
          <w:bCs/>
        </w:rPr>
        <w:t xml:space="preserve">, Bliss Planet Joint Venture (“Subsidiary”) enter into memorandum of agreement of Project The national broadband network for villages” (Zone C) in Group 2 North Region 2 with a </w:t>
      </w:r>
      <w:r>
        <w:rPr>
          <w:rFonts w:ascii="Angsana New" w:hAnsi="Angsana New" w:cs="Angsana New"/>
          <w:bCs/>
        </w:rPr>
        <w:t>g</w:t>
      </w:r>
      <w:r w:rsidRPr="00D73FF6">
        <w:rPr>
          <w:rFonts w:ascii="Angsana New" w:hAnsi="Angsana New" w:cs="Angsana New"/>
          <w:bCs/>
        </w:rPr>
        <w:t xml:space="preserve">overnment </w:t>
      </w:r>
      <w:r>
        <w:rPr>
          <w:rFonts w:ascii="Angsana New" w:hAnsi="Angsana New" w:cs="Angsana New"/>
          <w:bCs/>
        </w:rPr>
        <w:t>a</w:t>
      </w:r>
      <w:r w:rsidRPr="00D73FF6">
        <w:rPr>
          <w:rFonts w:ascii="Angsana New" w:hAnsi="Angsana New" w:cs="Angsana New"/>
          <w:bCs/>
        </w:rPr>
        <w:t>gency</w:t>
      </w:r>
      <w:r>
        <w:rPr>
          <w:rFonts w:ascii="Angsana New" w:hAnsi="Angsana New" w:cs="Angsana New"/>
          <w:bCs/>
        </w:rPr>
        <w:t>,with agreed to amend the service fees of phase 2 and phase 3</w:t>
      </w:r>
      <w:r w:rsidR="00345062">
        <w:rPr>
          <w:rFonts w:ascii="Angsana New" w:hAnsi="Angsana New" w:cs="Angsana New"/>
          <w:bCs/>
          <w:cs/>
        </w:rPr>
        <w:tab/>
      </w:r>
    </w:p>
    <w:p w14:paraId="7D74ED0E" w14:textId="1A98165C" w:rsidR="00D647C2" w:rsidRPr="005B4194" w:rsidRDefault="00725CC8" w:rsidP="005B4194">
      <w:pPr>
        <w:spacing w:before="120" w:after="240" w:line="240" w:lineRule="auto"/>
        <w:ind w:right="-143"/>
        <w:jc w:val="thaiDistribute"/>
        <w:rPr>
          <w:rFonts w:ascii="Angsana New" w:hAnsi="Angsana New"/>
          <w:b/>
          <w:bCs/>
          <w:caps/>
          <w:sz w:val="28"/>
          <w:lang w:val="en-GB"/>
        </w:rPr>
      </w:pPr>
      <w:r>
        <w:rPr>
          <w:rFonts w:ascii="Angsana New" w:hAnsi="Angsana New"/>
          <w:b/>
          <w:bCs/>
          <w:caps/>
          <w:sz w:val="28"/>
          <w:lang w:val="en-GB"/>
        </w:rPr>
        <w:t>39</w:t>
      </w:r>
      <w:r w:rsidR="005B4194">
        <w:rPr>
          <w:rFonts w:ascii="Angsana New" w:hAnsi="Angsana New"/>
          <w:b/>
          <w:bCs/>
          <w:caps/>
          <w:sz w:val="28"/>
          <w:lang w:val="en-GB"/>
        </w:rPr>
        <w:t>.</w:t>
      </w:r>
      <w:r w:rsidR="005B4194">
        <w:rPr>
          <w:rFonts w:ascii="Angsana New" w:hAnsi="Angsana New"/>
          <w:b/>
          <w:bCs/>
          <w:caps/>
          <w:sz w:val="28"/>
          <w:lang w:val="en-GB"/>
        </w:rPr>
        <w:tab/>
      </w:r>
      <w:r w:rsidR="00D647C2" w:rsidRPr="005B4194">
        <w:rPr>
          <w:rFonts w:ascii="Angsana New" w:hAnsi="Angsana New"/>
          <w:b/>
          <w:bCs/>
          <w:caps/>
          <w:sz w:val="28"/>
          <w:lang w:val="en-GB"/>
        </w:rPr>
        <w:t xml:space="preserve">APPROVAL OF FINANCIAL </w:t>
      </w:r>
      <w:r w:rsidR="007E686A">
        <w:rPr>
          <w:rFonts w:ascii="Angsana New" w:hAnsi="Angsana New"/>
          <w:b/>
          <w:bCs/>
          <w:caps/>
          <w:sz w:val="28"/>
        </w:rPr>
        <w:t>STATEMENTS</w:t>
      </w:r>
      <w:r w:rsidR="00345062">
        <w:rPr>
          <w:rFonts w:ascii="Angsana New" w:hAnsi="Angsana New"/>
          <w:b/>
          <w:bCs/>
          <w:caps/>
          <w:sz w:val="28"/>
          <w:cs/>
          <w:lang w:val="en-GB"/>
        </w:rPr>
        <w:tab/>
      </w:r>
    </w:p>
    <w:p w14:paraId="1E36C205" w14:textId="4CC981F3" w:rsidR="00F7319D" w:rsidRPr="00711F4C" w:rsidRDefault="00B06FD3" w:rsidP="0061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1F2B6F">
        <w:rPr>
          <w:rFonts w:ascii="Angsana New" w:hAnsi="Angsana New"/>
          <w:bCs/>
          <w:sz w:val="28"/>
          <w:szCs w:val="28"/>
          <w:lang w:val="en-GB"/>
        </w:rPr>
        <w:t xml:space="preserve">These financial statements have been approved by the Company’s Board of Directors </w:t>
      </w:r>
      <w:r w:rsidRPr="00C93998">
        <w:rPr>
          <w:rFonts w:ascii="Angsana New" w:hAnsi="Angsana New"/>
          <w:bCs/>
          <w:sz w:val="28"/>
          <w:szCs w:val="28"/>
          <w:lang w:val="en-GB"/>
        </w:rPr>
        <w:t>on</w:t>
      </w:r>
      <w:r w:rsidR="00A6265E" w:rsidRPr="00ED764B">
        <w:rPr>
          <w:rFonts w:ascii="Angsana New" w:hAnsi="Angsana New"/>
          <w:bCs/>
          <w:sz w:val="28"/>
          <w:szCs w:val="28"/>
          <w:lang w:val="en-GB"/>
        </w:rPr>
        <w:t xml:space="preserve"> </w:t>
      </w:r>
      <w:r w:rsidR="00095582" w:rsidRPr="00ED764B">
        <w:rPr>
          <w:rFonts w:ascii="Angsana New" w:hAnsi="Angsana New"/>
          <w:bCs/>
          <w:sz w:val="28"/>
          <w:szCs w:val="28"/>
          <w:lang w:val="en-GB"/>
        </w:rPr>
        <w:t>February</w:t>
      </w:r>
      <w:r w:rsidR="00F8145E">
        <w:rPr>
          <w:rFonts w:ascii="Angsana New" w:hAnsi="Angsana New"/>
          <w:bCs/>
          <w:sz w:val="28"/>
          <w:szCs w:val="28"/>
          <w:lang w:val="en-GB"/>
        </w:rPr>
        <w:t xml:space="preserve"> 23</w:t>
      </w:r>
      <w:r w:rsidR="00C93998" w:rsidRPr="00ED764B">
        <w:rPr>
          <w:rFonts w:ascii="Angsana New" w:hAnsi="Angsana New"/>
          <w:bCs/>
          <w:sz w:val="28"/>
          <w:szCs w:val="28"/>
          <w:lang w:val="en-GB"/>
        </w:rPr>
        <w:t>,</w:t>
      </w:r>
      <w:r w:rsidR="008A4F37" w:rsidRPr="00ED764B">
        <w:rPr>
          <w:rFonts w:ascii="Angsana New" w:hAnsi="Angsana New"/>
          <w:bCs/>
          <w:sz w:val="28"/>
          <w:szCs w:val="28"/>
          <w:lang w:val="en-GB"/>
        </w:rPr>
        <w:t xml:space="preserve"> 20</w:t>
      </w:r>
      <w:r w:rsidR="00A942DE" w:rsidRPr="00ED764B">
        <w:rPr>
          <w:rFonts w:ascii="Angsana New" w:hAnsi="Angsana New"/>
          <w:bCs/>
          <w:sz w:val="28"/>
          <w:szCs w:val="28"/>
          <w:lang w:val="en-GB"/>
        </w:rPr>
        <w:t>2</w:t>
      </w:r>
      <w:r w:rsidR="00A6265E" w:rsidRPr="00ED764B">
        <w:rPr>
          <w:rFonts w:ascii="Angsana New" w:hAnsi="Angsana New"/>
          <w:bCs/>
          <w:sz w:val="28"/>
          <w:szCs w:val="28"/>
          <w:lang w:val="en-GB"/>
        </w:rPr>
        <w:t>3</w:t>
      </w:r>
      <w:r w:rsidRPr="00ED764B">
        <w:rPr>
          <w:rFonts w:ascii="Angsana New" w:hAnsi="Angsana New"/>
          <w:bCs/>
          <w:sz w:val="28"/>
          <w:szCs w:val="28"/>
          <w:lang w:val="en-GB"/>
        </w:rPr>
        <w:t>.</w:t>
      </w:r>
    </w:p>
    <w:sectPr w:rsidR="00F7319D" w:rsidRPr="00711F4C"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777E5" w14:textId="77777777" w:rsidR="00C63093" w:rsidRDefault="00C63093">
      <w:r>
        <w:separator/>
      </w:r>
    </w:p>
  </w:endnote>
  <w:endnote w:type="continuationSeparator" w:id="0">
    <w:p w14:paraId="4C682B77" w14:textId="77777777" w:rsidR="00C63093" w:rsidRDefault="00C6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49F91959" w:rsidR="00D93893" w:rsidRDefault="00D9389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E52267">
      <w:rPr>
        <w:rStyle w:val="PageNumber"/>
        <w:rFonts w:cs="Angsana New"/>
        <w:noProof/>
      </w:rPr>
      <w:t>44</w: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349090"/>
      <w:docPartObj>
        <w:docPartGallery w:val="Page Numbers (Bottom of Page)"/>
        <w:docPartUnique/>
      </w:docPartObj>
    </w:sdtPr>
    <w:sdtEndPr>
      <w:rPr>
        <w:noProof/>
      </w:rPr>
    </w:sdtEndPr>
    <w:sdtContent>
      <w:p w14:paraId="3CDCF6D1" w14:textId="245B46F7" w:rsidR="00D93893" w:rsidRDefault="00D93893">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47</w:t>
        </w:r>
        <w:r w:rsidRPr="00EA5232">
          <w:rPr>
            <w:rFonts w:asciiTheme="majorBidi" w:hAnsiTheme="majorBidi" w:cstheme="majorBidi"/>
            <w:noProof/>
            <w:sz w:val="28"/>
            <w:szCs w:val="28"/>
          </w:rPr>
          <w:fldChar w:fldCharType="end"/>
        </w:r>
      </w:p>
    </w:sdtContent>
  </w:sdt>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42A1" w14:textId="77777777" w:rsidR="00C63093" w:rsidRDefault="00C63093">
      <w:r>
        <w:separator/>
      </w:r>
    </w:p>
  </w:footnote>
  <w:footnote w:type="continuationSeparator" w:id="0">
    <w:p w14:paraId="5C65BC5A" w14:textId="77777777" w:rsidR="00C63093" w:rsidRDefault="00C63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0700" w14:textId="77777777" w:rsidR="00D93893" w:rsidRDefault="00D93893" w:rsidP="00A97DB5">
    <w:pPr>
      <w:spacing w:line="240" w:lineRule="auto"/>
      <w:ind w:right="36"/>
      <w:jc w:val="thaiDistribute"/>
      <w:rPr>
        <w:rFonts w:ascii="Angsana New" w:hAnsi="Angsana New"/>
        <w:b/>
        <w:bCs/>
        <w:caps/>
        <w:sz w:val="30"/>
        <w:szCs w:val="30"/>
      </w:rPr>
    </w:pPr>
  </w:p>
  <w:p w14:paraId="284C652D" w14:textId="77777777" w:rsidR="001A4A4E" w:rsidRDefault="001A4A4E"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359065EB" w:rsidR="001A4A4E" w:rsidRDefault="001A4A4E"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NOTES TO</w:t>
    </w:r>
    <w:r w:rsidR="00A945B6">
      <w:rPr>
        <w:rFonts w:ascii="Angsana New" w:hAnsi="Angsana New"/>
        <w:bCs w:val="0"/>
        <w:sz w:val="30"/>
        <w:szCs w:val="30"/>
        <w:lang w:val="en-US"/>
      </w:rPr>
      <w:t xml:space="preserve"> </w:t>
    </w:r>
    <w:r>
      <w:rPr>
        <w:rFonts w:ascii="Angsana New" w:hAnsi="Angsana New"/>
        <w:bCs w:val="0"/>
        <w:sz w:val="30"/>
        <w:szCs w:val="30"/>
        <w:lang w:val="en-US"/>
      </w:rPr>
      <w:t xml:space="preserve">FINANCIAL </w:t>
    </w:r>
    <w:r w:rsidR="00A945B6">
      <w:rPr>
        <w:rFonts w:ascii="Angsana New" w:hAnsi="Angsana New"/>
        <w:bCs w:val="0"/>
        <w:sz w:val="30"/>
        <w:szCs w:val="30"/>
        <w:lang w:val="en-US"/>
      </w:rPr>
      <w:t>STATEMENTS</w:t>
    </w:r>
  </w:p>
  <w:p w14:paraId="7F88423F" w14:textId="3E1ADCE2" w:rsidR="001E253D" w:rsidRPr="003374B4" w:rsidRDefault="00D93893"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DECEMBER 31, 202</w:t>
    </w:r>
    <w:r w:rsidR="001E253D">
      <w:rPr>
        <w:rFonts w:ascii="Angsana New" w:hAnsi="Angsana New"/>
        <w:b/>
        <w:bCs/>
        <w:sz w:val="30"/>
        <w:szCs w:val="3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A70D7D"/>
    <w:multiLevelType w:val="hybridMultilevel"/>
    <w:tmpl w:val="6A48EEBA"/>
    <w:lvl w:ilvl="0" w:tplc="8472899A">
      <w:start w:val="1"/>
      <w:numFmt w:val="bullet"/>
      <w:lvlText w:val=""/>
      <w:lvlJc w:val="left"/>
      <w:pPr>
        <w:ind w:left="1170" w:hanging="360"/>
      </w:pPr>
      <w:rPr>
        <w:rFonts w:ascii="Symbol" w:hAnsi="Symbol" w:hint="default"/>
        <w:color w:val="000000"/>
        <w:sz w:val="28"/>
        <w:szCs w:val="28"/>
        <w:lang w:bidi="th-TH"/>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0BD6544E"/>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0C024DB6"/>
    <w:multiLevelType w:val="multilevel"/>
    <w:tmpl w:val="2BDCFB88"/>
    <w:lvl w:ilvl="0">
      <w:start w:val="3"/>
      <w:numFmt w:val="decimal"/>
      <w:lvlText w:val="%1"/>
      <w:lvlJc w:val="left"/>
      <w:pPr>
        <w:ind w:left="360" w:hanging="360"/>
      </w:pPr>
      <w:rPr>
        <w:rFonts w:hint="default"/>
      </w:rPr>
    </w:lvl>
    <w:lvl w:ilvl="1">
      <w:start w:val="1"/>
      <w:numFmt w:val="decimal"/>
      <w:lvlText w:val="3.%2"/>
      <w:lvlJc w:val="left"/>
      <w:pPr>
        <w:ind w:left="810" w:hanging="360"/>
      </w:pPr>
      <w:rPr>
        <w:rFonts w:hint="default"/>
        <w:b/>
        <w:bCs w:val="0"/>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5" w15:restartNumberingAfterBreak="0">
    <w:nsid w:val="19B14A78"/>
    <w:multiLevelType w:val="multilevel"/>
    <w:tmpl w:val="23C470DA"/>
    <w:lvl w:ilvl="0">
      <w:start w:val="1"/>
      <w:numFmt w:val="decimal"/>
      <w:lvlText w:val="1.%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7" w15:restartNumberingAfterBreak="0">
    <w:nsid w:val="245E5B41"/>
    <w:multiLevelType w:val="multilevel"/>
    <w:tmpl w:val="4CF24296"/>
    <w:lvl w:ilvl="0">
      <w:start w:val="1"/>
      <w:numFmt w:val="decimal"/>
      <w:lvlText w:val="%1."/>
      <w:lvlJc w:val="left"/>
      <w:pPr>
        <w:tabs>
          <w:tab w:val="num" w:pos="3621"/>
        </w:tabs>
        <w:ind w:left="3621" w:hanging="360"/>
      </w:pPr>
      <w:rPr>
        <w:rFonts w:hint="default"/>
      </w:rPr>
    </w:lvl>
    <w:lvl w:ilvl="1">
      <w:start w:val="1"/>
      <w:numFmt w:val="none"/>
      <w:lvlText w:val="5.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42C0E84"/>
    <w:multiLevelType w:val="singleLevel"/>
    <w:tmpl w:val="B9522408"/>
    <w:lvl w:ilvl="0">
      <w:start w:val="1"/>
      <w:numFmt w:val="lowerLetter"/>
      <w:lvlText w:val="%1)"/>
      <w:lvlJc w:val="left"/>
      <w:pPr>
        <w:ind w:left="1070" w:hanging="360"/>
      </w:pPr>
      <w:rPr>
        <w:rFonts w:hint="default"/>
      </w:rPr>
    </w:lvl>
  </w:abstractNum>
  <w:abstractNum w:abstractNumId="25"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6"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15:restartNumberingAfterBreak="0">
    <w:nsid w:val="57977EAC"/>
    <w:multiLevelType w:val="multilevel"/>
    <w:tmpl w:val="9492235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A1D6141"/>
    <w:multiLevelType w:val="multilevel"/>
    <w:tmpl w:val="3B28C7C8"/>
    <w:lvl w:ilvl="0">
      <w:start w:val="29"/>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2"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8"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39" w15:restartNumberingAfterBreak="0">
    <w:nsid w:val="7CD67C2B"/>
    <w:multiLevelType w:val="multilevel"/>
    <w:tmpl w:val="E7820274"/>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400100127">
    <w:abstractNumId w:val="9"/>
  </w:num>
  <w:num w:numId="2" w16cid:durableId="594435960">
    <w:abstractNumId w:val="7"/>
  </w:num>
  <w:num w:numId="3" w16cid:durableId="353119252">
    <w:abstractNumId w:val="6"/>
  </w:num>
  <w:num w:numId="4" w16cid:durableId="185559215">
    <w:abstractNumId w:val="5"/>
  </w:num>
  <w:num w:numId="5" w16cid:durableId="2015765302">
    <w:abstractNumId w:val="8"/>
  </w:num>
  <w:num w:numId="6" w16cid:durableId="1983315977">
    <w:abstractNumId w:val="3"/>
  </w:num>
  <w:num w:numId="7" w16cid:durableId="1747067339">
    <w:abstractNumId w:val="2"/>
  </w:num>
  <w:num w:numId="8" w16cid:durableId="1513838285">
    <w:abstractNumId w:val="0"/>
  </w:num>
  <w:num w:numId="9" w16cid:durableId="1693994171">
    <w:abstractNumId w:val="1"/>
  </w:num>
  <w:num w:numId="10" w16cid:durableId="736635237">
    <w:abstractNumId w:val="4"/>
  </w:num>
  <w:num w:numId="11" w16cid:durableId="190843979">
    <w:abstractNumId w:val="22"/>
  </w:num>
  <w:num w:numId="12" w16cid:durableId="194969731">
    <w:abstractNumId w:val="18"/>
  </w:num>
  <w:num w:numId="13" w16cid:durableId="1623730160">
    <w:abstractNumId w:val="33"/>
  </w:num>
  <w:num w:numId="14" w16cid:durableId="795681030">
    <w:abstractNumId w:val="20"/>
  </w:num>
  <w:num w:numId="15" w16cid:durableId="1000813007">
    <w:abstractNumId w:val="23"/>
  </w:num>
  <w:num w:numId="16" w16cid:durableId="271211447">
    <w:abstractNumId w:val="28"/>
  </w:num>
  <w:num w:numId="17" w16cid:durableId="1778141487">
    <w:abstractNumId w:val="31"/>
  </w:num>
  <w:num w:numId="18" w16cid:durableId="739182160">
    <w:abstractNumId w:val="25"/>
  </w:num>
  <w:num w:numId="19" w16cid:durableId="514657298">
    <w:abstractNumId w:val="38"/>
  </w:num>
  <w:num w:numId="20" w16cid:durableId="209346634">
    <w:abstractNumId w:val="16"/>
  </w:num>
  <w:num w:numId="21" w16cid:durableId="1527717009">
    <w:abstractNumId w:val="32"/>
  </w:num>
  <w:num w:numId="22" w16cid:durableId="1667779509">
    <w:abstractNumId w:val="27"/>
  </w:num>
  <w:num w:numId="23" w16cid:durableId="1671711035">
    <w:abstractNumId w:val="13"/>
  </w:num>
  <w:num w:numId="24" w16cid:durableId="9880932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2212428">
    <w:abstractNumId w:val="26"/>
  </w:num>
  <w:num w:numId="26" w16cid:durableId="625083726">
    <w:abstractNumId w:val="24"/>
  </w:num>
  <w:num w:numId="27" w16cid:durableId="1659459087">
    <w:abstractNumId w:val="36"/>
  </w:num>
  <w:num w:numId="28" w16cid:durableId="399446013">
    <w:abstractNumId w:val="35"/>
  </w:num>
  <w:num w:numId="29" w16cid:durableId="754789664">
    <w:abstractNumId w:val="34"/>
  </w:num>
  <w:num w:numId="30" w16cid:durableId="771432935">
    <w:abstractNumId w:val="17"/>
  </w:num>
  <w:num w:numId="31" w16cid:durableId="2044670943">
    <w:abstractNumId w:val="21"/>
  </w:num>
  <w:num w:numId="32" w16cid:durableId="1610430631">
    <w:abstractNumId w:val="12"/>
  </w:num>
  <w:num w:numId="33" w16cid:durableId="956646535">
    <w:abstractNumId w:val="30"/>
  </w:num>
  <w:num w:numId="34" w16cid:durableId="453795691">
    <w:abstractNumId w:val="14"/>
  </w:num>
  <w:num w:numId="35" w16cid:durableId="192233298">
    <w:abstractNumId w:val="29"/>
  </w:num>
  <w:num w:numId="36" w16cid:durableId="632758523">
    <w:abstractNumId w:val="15"/>
  </w:num>
  <w:num w:numId="37" w16cid:durableId="646976701">
    <w:abstractNumId w:val="11"/>
  </w:num>
  <w:num w:numId="38" w16cid:durableId="1169520550">
    <w:abstractNumId w:val="37"/>
  </w:num>
  <w:num w:numId="39" w16cid:durableId="1950357213">
    <w:abstractNumId w:val="10"/>
  </w:num>
  <w:num w:numId="40" w16cid:durableId="554316667">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985"/>
    <w:rsid w:val="00000DA7"/>
    <w:rsid w:val="00001BCE"/>
    <w:rsid w:val="00001DAC"/>
    <w:rsid w:val="000037AF"/>
    <w:rsid w:val="00003F54"/>
    <w:rsid w:val="000045BA"/>
    <w:rsid w:val="00004621"/>
    <w:rsid w:val="00004989"/>
    <w:rsid w:val="00004AAE"/>
    <w:rsid w:val="00004D63"/>
    <w:rsid w:val="00004DE7"/>
    <w:rsid w:val="000050FE"/>
    <w:rsid w:val="00005255"/>
    <w:rsid w:val="0000529B"/>
    <w:rsid w:val="00005458"/>
    <w:rsid w:val="00005488"/>
    <w:rsid w:val="00005A61"/>
    <w:rsid w:val="00005C90"/>
    <w:rsid w:val="0000617A"/>
    <w:rsid w:val="00006198"/>
    <w:rsid w:val="00007206"/>
    <w:rsid w:val="000077AE"/>
    <w:rsid w:val="000101FF"/>
    <w:rsid w:val="00010E0A"/>
    <w:rsid w:val="000119C3"/>
    <w:rsid w:val="000125C3"/>
    <w:rsid w:val="00012800"/>
    <w:rsid w:val="000128F6"/>
    <w:rsid w:val="00012CEF"/>
    <w:rsid w:val="00012E54"/>
    <w:rsid w:val="000134A9"/>
    <w:rsid w:val="00013A88"/>
    <w:rsid w:val="00013EA8"/>
    <w:rsid w:val="0001434A"/>
    <w:rsid w:val="00014641"/>
    <w:rsid w:val="00014A5A"/>
    <w:rsid w:val="000150BC"/>
    <w:rsid w:val="00015AA3"/>
    <w:rsid w:val="00015D4A"/>
    <w:rsid w:val="00016419"/>
    <w:rsid w:val="00017F25"/>
    <w:rsid w:val="000202A6"/>
    <w:rsid w:val="00020E69"/>
    <w:rsid w:val="00021326"/>
    <w:rsid w:val="000214B9"/>
    <w:rsid w:val="0002177B"/>
    <w:rsid w:val="00021E46"/>
    <w:rsid w:val="00021F4D"/>
    <w:rsid w:val="000238BE"/>
    <w:rsid w:val="00023C43"/>
    <w:rsid w:val="00024BCD"/>
    <w:rsid w:val="00024DC6"/>
    <w:rsid w:val="00025853"/>
    <w:rsid w:val="000259A9"/>
    <w:rsid w:val="00025D78"/>
    <w:rsid w:val="00025E1A"/>
    <w:rsid w:val="000265BA"/>
    <w:rsid w:val="000268DA"/>
    <w:rsid w:val="000272FD"/>
    <w:rsid w:val="00027481"/>
    <w:rsid w:val="000276B0"/>
    <w:rsid w:val="000277F4"/>
    <w:rsid w:val="00027966"/>
    <w:rsid w:val="00030CFD"/>
    <w:rsid w:val="00031B15"/>
    <w:rsid w:val="00031B99"/>
    <w:rsid w:val="00031EC3"/>
    <w:rsid w:val="00031F31"/>
    <w:rsid w:val="00032C81"/>
    <w:rsid w:val="000339AA"/>
    <w:rsid w:val="00033CF0"/>
    <w:rsid w:val="0003414B"/>
    <w:rsid w:val="00034348"/>
    <w:rsid w:val="000347FC"/>
    <w:rsid w:val="00034BAB"/>
    <w:rsid w:val="0003515A"/>
    <w:rsid w:val="00035EE4"/>
    <w:rsid w:val="00035FDE"/>
    <w:rsid w:val="00036006"/>
    <w:rsid w:val="000368DE"/>
    <w:rsid w:val="0003758C"/>
    <w:rsid w:val="00037811"/>
    <w:rsid w:val="00037F8A"/>
    <w:rsid w:val="00037FA6"/>
    <w:rsid w:val="00040F1D"/>
    <w:rsid w:val="00040F2F"/>
    <w:rsid w:val="00041084"/>
    <w:rsid w:val="0004123C"/>
    <w:rsid w:val="00041F77"/>
    <w:rsid w:val="00042220"/>
    <w:rsid w:val="00042984"/>
    <w:rsid w:val="00042A02"/>
    <w:rsid w:val="00042C78"/>
    <w:rsid w:val="000434CF"/>
    <w:rsid w:val="000436E5"/>
    <w:rsid w:val="00043B55"/>
    <w:rsid w:val="00044797"/>
    <w:rsid w:val="00044E2F"/>
    <w:rsid w:val="00044EBF"/>
    <w:rsid w:val="00044F4A"/>
    <w:rsid w:val="00046C51"/>
    <w:rsid w:val="00046F2C"/>
    <w:rsid w:val="00047264"/>
    <w:rsid w:val="00047D38"/>
    <w:rsid w:val="00047E80"/>
    <w:rsid w:val="00050541"/>
    <w:rsid w:val="00050733"/>
    <w:rsid w:val="00051170"/>
    <w:rsid w:val="000515CC"/>
    <w:rsid w:val="00051798"/>
    <w:rsid w:val="00051DC6"/>
    <w:rsid w:val="00051E3F"/>
    <w:rsid w:val="000523F4"/>
    <w:rsid w:val="0005320F"/>
    <w:rsid w:val="00053FAC"/>
    <w:rsid w:val="000543EA"/>
    <w:rsid w:val="00054915"/>
    <w:rsid w:val="00054A48"/>
    <w:rsid w:val="00054E03"/>
    <w:rsid w:val="00056946"/>
    <w:rsid w:val="00056B91"/>
    <w:rsid w:val="00056F17"/>
    <w:rsid w:val="000577D6"/>
    <w:rsid w:val="00057AF1"/>
    <w:rsid w:val="00057B69"/>
    <w:rsid w:val="00057DBB"/>
    <w:rsid w:val="0006043C"/>
    <w:rsid w:val="000607E6"/>
    <w:rsid w:val="00060D2F"/>
    <w:rsid w:val="0006120E"/>
    <w:rsid w:val="000624CF"/>
    <w:rsid w:val="000627DB"/>
    <w:rsid w:val="000632FB"/>
    <w:rsid w:val="000634C7"/>
    <w:rsid w:val="000635F5"/>
    <w:rsid w:val="00063BED"/>
    <w:rsid w:val="0006516F"/>
    <w:rsid w:val="00065381"/>
    <w:rsid w:val="00065D1A"/>
    <w:rsid w:val="00065D34"/>
    <w:rsid w:val="00066795"/>
    <w:rsid w:val="00070EC4"/>
    <w:rsid w:val="000718F0"/>
    <w:rsid w:val="00072D41"/>
    <w:rsid w:val="0007394C"/>
    <w:rsid w:val="00073D74"/>
    <w:rsid w:val="00074191"/>
    <w:rsid w:val="00074904"/>
    <w:rsid w:val="00075C27"/>
    <w:rsid w:val="00075CB0"/>
    <w:rsid w:val="00075E10"/>
    <w:rsid w:val="000764C2"/>
    <w:rsid w:val="0007653E"/>
    <w:rsid w:val="00077487"/>
    <w:rsid w:val="0008019E"/>
    <w:rsid w:val="00080C7A"/>
    <w:rsid w:val="00081218"/>
    <w:rsid w:val="00081CB4"/>
    <w:rsid w:val="00081E8C"/>
    <w:rsid w:val="00082171"/>
    <w:rsid w:val="00082B30"/>
    <w:rsid w:val="00083016"/>
    <w:rsid w:val="000838FB"/>
    <w:rsid w:val="00083D1C"/>
    <w:rsid w:val="00083FD1"/>
    <w:rsid w:val="000846A4"/>
    <w:rsid w:val="0008480D"/>
    <w:rsid w:val="00084A8B"/>
    <w:rsid w:val="00084D94"/>
    <w:rsid w:val="0008523D"/>
    <w:rsid w:val="00085344"/>
    <w:rsid w:val="00085A0B"/>
    <w:rsid w:val="00085C77"/>
    <w:rsid w:val="00085CA2"/>
    <w:rsid w:val="0008620C"/>
    <w:rsid w:val="00086866"/>
    <w:rsid w:val="00087061"/>
    <w:rsid w:val="00090500"/>
    <w:rsid w:val="00090BCE"/>
    <w:rsid w:val="00090F91"/>
    <w:rsid w:val="00091657"/>
    <w:rsid w:val="000924A4"/>
    <w:rsid w:val="00092A03"/>
    <w:rsid w:val="00093613"/>
    <w:rsid w:val="00094015"/>
    <w:rsid w:val="00094716"/>
    <w:rsid w:val="00095582"/>
    <w:rsid w:val="000958ED"/>
    <w:rsid w:val="00096F6F"/>
    <w:rsid w:val="00097139"/>
    <w:rsid w:val="00097622"/>
    <w:rsid w:val="00097841"/>
    <w:rsid w:val="000A0067"/>
    <w:rsid w:val="000A006A"/>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518"/>
    <w:rsid w:val="000A4589"/>
    <w:rsid w:val="000A4E98"/>
    <w:rsid w:val="000A577D"/>
    <w:rsid w:val="000A5A10"/>
    <w:rsid w:val="000A5C8A"/>
    <w:rsid w:val="000A5D1F"/>
    <w:rsid w:val="000A6CAB"/>
    <w:rsid w:val="000B039E"/>
    <w:rsid w:val="000B0FB6"/>
    <w:rsid w:val="000B1226"/>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AF"/>
    <w:rsid w:val="000C06AA"/>
    <w:rsid w:val="000C0758"/>
    <w:rsid w:val="000C1773"/>
    <w:rsid w:val="000C1D97"/>
    <w:rsid w:val="000C2737"/>
    <w:rsid w:val="000C300A"/>
    <w:rsid w:val="000C421C"/>
    <w:rsid w:val="000C4B9E"/>
    <w:rsid w:val="000C573F"/>
    <w:rsid w:val="000C5A52"/>
    <w:rsid w:val="000C661C"/>
    <w:rsid w:val="000C66D2"/>
    <w:rsid w:val="000C6E34"/>
    <w:rsid w:val="000D052A"/>
    <w:rsid w:val="000D0843"/>
    <w:rsid w:val="000D08E5"/>
    <w:rsid w:val="000D0D12"/>
    <w:rsid w:val="000D0D29"/>
    <w:rsid w:val="000D1BDD"/>
    <w:rsid w:val="000D1E1A"/>
    <w:rsid w:val="000D2145"/>
    <w:rsid w:val="000D237C"/>
    <w:rsid w:val="000D257E"/>
    <w:rsid w:val="000D390B"/>
    <w:rsid w:val="000D3E06"/>
    <w:rsid w:val="000D40BB"/>
    <w:rsid w:val="000D40C7"/>
    <w:rsid w:val="000D411B"/>
    <w:rsid w:val="000D41C3"/>
    <w:rsid w:val="000D4A14"/>
    <w:rsid w:val="000D4C62"/>
    <w:rsid w:val="000D4E9E"/>
    <w:rsid w:val="000D4F98"/>
    <w:rsid w:val="000D5ADF"/>
    <w:rsid w:val="000D5D34"/>
    <w:rsid w:val="000D6079"/>
    <w:rsid w:val="000D6FA6"/>
    <w:rsid w:val="000D7266"/>
    <w:rsid w:val="000E0B76"/>
    <w:rsid w:val="000E18A9"/>
    <w:rsid w:val="000E1CDC"/>
    <w:rsid w:val="000E2128"/>
    <w:rsid w:val="000E2305"/>
    <w:rsid w:val="000E302B"/>
    <w:rsid w:val="000E348A"/>
    <w:rsid w:val="000E3617"/>
    <w:rsid w:val="000E44B6"/>
    <w:rsid w:val="000E476A"/>
    <w:rsid w:val="000E48A8"/>
    <w:rsid w:val="000E4CF4"/>
    <w:rsid w:val="000E5260"/>
    <w:rsid w:val="000E526B"/>
    <w:rsid w:val="000E559F"/>
    <w:rsid w:val="000E5BC0"/>
    <w:rsid w:val="000E749C"/>
    <w:rsid w:val="000F01A4"/>
    <w:rsid w:val="000F040D"/>
    <w:rsid w:val="000F0D03"/>
    <w:rsid w:val="000F0D7E"/>
    <w:rsid w:val="000F2D5E"/>
    <w:rsid w:val="000F3C21"/>
    <w:rsid w:val="000F419A"/>
    <w:rsid w:val="000F4A0B"/>
    <w:rsid w:val="000F4C7A"/>
    <w:rsid w:val="000F4DD9"/>
    <w:rsid w:val="000F52DD"/>
    <w:rsid w:val="000F5B36"/>
    <w:rsid w:val="000F5C6C"/>
    <w:rsid w:val="000F6332"/>
    <w:rsid w:val="000F713B"/>
    <w:rsid w:val="00100AD2"/>
    <w:rsid w:val="00101DB9"/>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10B4D"/>
    <w:rsid w:val="00110C84"/>
    <w:rsid w:val="001113BF"/>
    <w:rsid w:val="001126A5"/>
    <w:rsid w:val="00112CCB"/>
    <w:rsid w:val="00112D80"/>
    <w:rsid w:val="0011306C"/>
    <w:rsid w:val="00113B23"/>
    <w:rsid w:val="00114109"/>
    <w:rsid w:val="001142C6"/>
    <w:rsid w:val="001151FA"/>
    <w:rsid w:val="00115895"/>
    <w:rsid w:val="00115A1E"/>
    <w:rsid w:val="001164A3"/>
    <w:rsid w:val="0011781D"/>
    <w:rsid w:val="00117A6B"/>
    <w:rsid w:val="00117DC6"/>
    <w:rsid w:val="00120603"/>
    <w:rsid w:val="00121170"/>
    <w:rsid w:val="00121D65"/>
    <w:rsid w:val="00122593"/>
    <w:rsid w:val="0012294A"/>
    <w:rsid w:val="001236B4"/>
    <w:rsid w:val="00123936"/>
    <w:rsid w:val="001248D2"/>
    <w:rsid w:val="001253F2"/>
    <w:rsid w:val="00125D20"/>
    <w:rsid w:val="00125D50"/>
    <w:rsid w:val="001264E3"/>
    <w:rsid w:val="00126B24"/>
    <w:rsid w:val="00126E6D"/>
    <w:rsid w:val="00127109"/>
    <w:rsid w:val="00127492"/>
    <w:rsid w:val="00127640"/>
    <w:rsid w:val="00127A82"/>
    <w:rsid w:val="00127E4A"/>
    <w:rsid w:val="00130081"/>
    <w:rsid w:val="00130203"/>
    <w:rsid w:val="00130ADF"/>
    <w:rsid w:val="00130E8F"/>
    <w:rsid w:val="00131209"/>
    <w:rsid w:val="00131279"/>
    <w:rsid w:val="00131316"/>
    <w:rsid w:val="001316B2"/>
    <w:rsid w:val="00131D0A"/>
    <w:rsid w:val="00131F32"/>
    <w:rsid w:val="00132035"/>
    <w:rsid w:val="00132399"/>
    <w:rsid w:val="00132400"/>
    <w:rsid w:val="001325CE"/>
    <w:rsid w:val="001325D3"/>
    <w:rsid w:val="00132B0E"/>
    <w:rsid w:val="00132DE1"/>
    <w:rsid w:val="00133394"/>
    <w:rsid w:val="00133BB5"/>
    <w:rsid w:val="00134C00"/>
    <w:rsid w:val="00134C80"/>
    <w:rsid w:val="001353D4"/>
    <w:rsid w:val="0013555A"/>
    <w:rsid w:val="001355F6"/>
    <w:rsid w:val="00135959"/>
    <w:rsid w:val="001363FA"/>
    <w:rsid w:val="001366DC"/>
    <w:rsid w:val="00136DBD"/>
    <w:rsid w:val="00137782"/>
    <w:rsid w:val="0013793B"/>
    <w:rsid w:val="00137AD4"/>
    <w:rsid w:val="00137B37"/>
    <w:rsid w:val="00140196"/>
    <w:rsid w:val="001404E8"/>
    <w:rsid w:val="00140AA9"/>
    <w:rsid w:val="00140C98"/>
    <w:rsid w:val="00141BC5"/>
    <w:rsid w:val="00142759"/>
    <w:rsid w:val="00142A03"/>
    <w:rsid w:val="00142A3A"/>
    <w:rsid w:val="00142C18"/>
    <w:rsid w:val="00143531"/>
    <w:rsid w:val="00143576"/>
    <w:rsid w:val="00143CCE"/>
    <w:rsid w:val="00143F50"/>
    <w:rsid w:val="0014407B"/>
    <w:rsid w:val="00144FC2"/>
    <w:rsid w:val="001458A9"/>
    <w:rsid w:val="00145928"/>
    <w:rsid w:val="00146100"/>
    <w:rsid w:val="001462B4"/>
    <w:rsid w:val="00146E2F"/>
    <w:rsid w:val="001472DE"/>
    <w:rsid w:val="001475D4"/>
    <w:rsid w:val="001476E3"/>
    <w:rsid w:val="00147719"/>
    <w:rsid w:val="00147ACA"/>
    <w:rsid w:val="00147DE6"/>
    <w:rsid w:val="00150839"/>
    <w:rsid w:val="00151068"/>
    <w:rsid w:val="00151379"/>
    <w:rsid w:val="001513A0"/>
    <w:rsid w:val="00151486"/>
    <w:rsid w:val="001523E3"/>
    <w:rsid w:val="00152877"/>
    <w:rsid w:val="00152BFB"/>
    <w:rsid w:val="001531DB"/>
    <w:rsid w:val="00153500"/>
    <w:rsid w:val="00153DFB"/>
    <w:rsid w:val="00153F1B"/>
    <w:rsid w:val="00154B4F"/>
    <w:rsid w:val="00156646"/>
    <w:rsid w:val="001570E8"/>
    <w:rsid w:val="0015728E"/>
    <w:rsid w:val="0015761D"/>
    <w:rsid w:val="00157AEC"/>
    <w:rsid w:val="001605A6"/>
    <w:rsid w:val="00160631"/>
    <w:rsid w:val="00160948"/>
    <w:rsid w:val="00160B8C"/>
    <w:rsid w:val="00161F76"/>
    <w:rsid w:val="001624B0"/>
    <w:rsid w:val="001643AD"/>
    <w:rsid w:val="00164B3D"/>
    <w:rsid w:val="00164F07"/>
    <w:rsid w:val="0016552B"/>
    <w:rsid w:val="00165E42"/>
    <w:rsid w:val="00166499"/>
    <w:rsid w:val="00166A34"/>
    <w:rsid w:val="001670AD"/>
    <w:rsid w:val="0016719D"/>
    <w:rsid w:val="001672AE"/>
    <w:rsid w:val="0017008B"/>
    <w:rsid w:val="0017040E"/>
    <w:rsid w:val="001704B8"/>
    <w:rsid w:val="001710CE"/>
    <w:rsid w:val="0017132A"/>
    <w:rsid w:val="00171749"/>
    <w:rsid w:val="0017229F"/>
    <w:rsid w:val="00172844"/>
    <w:rsid w:val="00172949"/>
    <w:rsid w:val="00172B0C"/>
    <w:rsid w:val="00173436"/>
    <w:rsid w:val="001734E5"/>
    <w:rsid w:val="001739E7"/>
    <w:rsid w:val="00174476"/>
    <w:rsid w:val="00174582"/>
    <w:rsid w:val="00174EAB"/>
    <w:rsid w:val="00175E09"/>
    <w:rsid w:val="00176246"/>
    <w:rsid w:val="0017694E"/>
    <w:rsid w:val="00176E14"/>
    <w:rsid w:val="00176F18"/>
    <w:rsid w:val="001773C6"/>
    <w:rsid w:val="0017759C"/>
    <w:rsid w:val="00177636"/>
    <w:rsid w:val="001800BD"/>
    <w:rsid w:val="0018010A"/>
    <w:rsid w:val="00180555"/>
    <w:rsid w:val="00180646"/>
    <w:rsid w:val="00181121"/>
    <w:rsid w:val="00181324"/>
    <w:rsid w:val="00181400"/>
    <w:rsid w:val="00182C49"/>
    <w:rsid w:val="00182E78"/>
    <w:rsid w:val="00183269"/>
    <w:rsid w:val="001841D5"/>
    <w:rsid w:val="0018459A"/>
    <w:rsid w:val="00184A63"/>
    <w:rsid w:val="00184E3D"/>
    <w:rsid w:val="0018531C"/>
    <w:rsid w:val="00186079"/>
    <w:rsid w:val="001860A5"/>
    <w:rsid w:val="001863E6"/>
    <w:rsid w:val="0018767F"/>
    <w:rsid w:val="00187B97"/>
    <w:rsid w:val="00190CD0"/>
    <w:rsid w:val="0019104F"/>
    <w:rsid w:val="001911D6"/>
    <w:rsid w:val="001917FF"/>
    <w:rsid w:val="00191D7C"/>
    <w:rsid w:val="00192752"/>
    <w:rsid w:val="00192B6D"/>
    <w:rsid w:val="00193128"/>
    <w:rsid w:val="001932A6"/>
    <w:rsid w:val="00193F1E"/>
    <w:rsid w:val="00194104"/>
    <w:rsid w:val="00194679"/>
    <w:rsid w:val="00194CE4"/>
    <w:rsid w:val="00194F70"/>
    <w:rsid w:val="0019502B"/>
    <w:rsid w:val="0019587D"/>
    <w:rsid w:val="00195F88"/>
    <w:rsid w:val="00196119"/>
    <w:rsid w:val="00196933"/>
    <w:rsid w:val="001970BC"/>
    <w:rsid w:val="00197142"/>
    <w:rsid w:val="001971C7"/>
    <w:rsid w:val="00197359"/>
    <w:rsid w:val="001975F1"/>
    <w:rsid w:val="001A0479"/>
    <w:rsid w:val="001A1FEC"/>
    <w:rsid w:val="001A2BE7"/>
    <w:rsid w:val="001A2D8D"/>
    <w:rsid w:val="001A2FB6"/>
    <w:rsid w:val="001A3046"/>
    <w:rsid w:val="001A48D3"/>
    <w:rsid w:val="001A4A4E"/>
    <w:rsid w:val="001A4CAF"/>
    <w:rsid w:val="001A4E09"/>
    <w:rsid w:val="001A546C"/>
    <w:rsid w:val="001A5625"/>
    <w:rsid w:val="001A5A4D"/>
    <w:rsid w:val="001A60D9"/>
    <w:rsid w:val="001A63A1"/>
    <w:rsid w:val="001A664D"/>
    <w:rsid w:val="001A6A8B"/>
    <w:rsid w:val="001B029B"/>
    <w:rsid w:val="001B1B4C"/>
    <w:rsid w:val="001B1C5C"/>
    <w:rsid w:val="001B2899"/>
    <w:rsid w:val="001B297C"/>
    <w:rsid w:val="001B29AE"/>
    <w:rsid w:val="001B2F07"/>
    <w:rsid w:val="001B381A"/>
    <w:rsid w:val="001B3B9E"/>
    <w:rsid w:val="001B4163"/>
    <w:rsid w:val="001B4279"/>
    <w:rsid w:val="001B4B95"/>
    <w:rsid w:val="001B4ECB"/>
    <w:rsid w:val="001B4F66"/>
    <w:rsid w:val="001B5E25"/>
    <w:rsid w:val="001B6501"/>
    <w:rsid w:val="001B6541"/>
    <w:rsid w:val="001B697F"/>
    <w:rsid w:val="001B6B8E"/>
    <w:rsid w:val="001B6E50"/>
    <w:rsid w:val="001B71E6"/>
    <w:rsid w:val="001B73E0"/>
    <w:rsid w:val="001B749A"/>
    <w:rsid w:val="001B7C36"/>
    <w:rsid w:val="001C0382"/>
    <w:rsid w:val="001C0BA0"/>
    <w:rsid w:val="001C0D9C"/>
    <w:rsid w:val="001C157C"/>
    <w:rsid w:val="001C19F8"/>
    <w:rsid w:val="001C1DDA"/>
    <w:rsid w:val="001C2051"/>
    <w:rsid w:val="001C21F9"/>
    <w:rsid w:val="001C2E94"/>
    <w:rsid w:val="001C3D53"/>
    <w:rsid w:val="001C4709"/>
    <w:rsid w:val="001C5073"/>
    <w:rsid w:val="001C5D83"/>
    <w:rsid w:val="001C72F0"/>
    <w:rsid w:val="001C7F4A"/>
    <w:rsid w:val="001D0E7C"/>
    <w:rsid w:val="001D0EC0"/>
    <w:rsid w:val="001D12D8"/>
    <w:rsid w:val="001D1A5D"/>
    <w:rsid w:val="001D1CDF"/>
    <w:rsid w:val="001D2781"/>
    <w:rsid w:val="001D37D5"/>
    <w:rsid w:val="001D3A6A"/>
    <w:rsid w:val="001D4226"/>
    <w:rsid w:val="001D4975"/>
    <w:rsid w:val="001D589F"/>
    <w:rsid w:val="001D60B1"/>
    <w:rsid w:val="001D60FE"/>
    <w:rsid w:val="001D660F"/>
    <w:rsid w:val="001D6B19"/>
    <w:rsid w:val="001D6CC6"/>
    <w:rsid w:val="001D7A4A"/>
    <w:rsid w:val="001E07AA"/>
    <w:rsid w:val="001E07D3"/>
    <w:rsid w:val="001E0D13"/>
    <w:rsid w:val="001E0EF6"/>
    <w:rsid w:val="001E1E82"/>
    <w:rsid w:val="001E253D"/>
    <w:rsid w:val="001E2B6A"/>
    <w:rsid w:val="001E4488"/>
    <w:rsid w:val="001E448D"/>
    <w:rsid w:val="001E4A5B"/>
    <w:rsid w:val="001E5392"/>
    <w:rsid w:val="001E5892"/>
    <w:rsid w:val="001E5AB0"/>
    <w:rsid w:val="001E620A"/>
    <w:rsid w:val="001E66ED"/>
    <w:rsid w:val="001E6712"/>
    <w:rsid w:val="001E6A58"/>
    <w:rsid w:val="001E7C4F"/>
    <w:rsid w:val="001F0AD1"/>
    <w:rsid w:val="001F25E6"/>
    <w:rsid w:val="001F2B6F"/>
    <w:rsid w:val="001F41FA"/>
    <w:rsid w:val="001F4318"/>
    <w:rsid w:val="001F4872"/>
    <w:rsid w:val="001F4E80"/>
    <w:rsid w:val="001F558F"/>
    <w:rsid w:val="001F5C66"/>
    <w:rsid w:val="001F62A5"/>
    <w:rsid w:val="001F62A6"/>
    <w:rsid w:val="001F7003"/>
    <w:rsid w:val="001F7517"/>
    <w:rsid w:val="001F79A7"/>
    <w:rsid w:val="00200AF0"/>
    <w:rsid w:val="00200CCE"/>
    <w:rsid w:val="00201377"/>
    <w:rsid w:val="0020194D"/>
    <w:rsid w:val="00201B19"/>
    <w:rsid w:val="00202547"/>
    <w:rsid w:val="002037F1"/>
    <w:rsid w:val="002038B3"/>
    <w:rsid w:val="00203BD7"/>
    <w:rsid w:val="00203C67"/>
    <w:rsid w:val="00203CAD"/>
    <w:rsid w:val="00203DF0"/>
    <w:rsid w:val="00204280"/>
    <w:rsid w:val="002049CF"/>
    <w:rsid w:val="00204C3D"/>
    <w:rsid w:val="00205241"/>
    <w:rsid w:val="00205EE6"/>
    <w:rsid w:val="00206392"/>
    <w:rsid w:val="0020666D"/>
    <w:rsid w:val="00206AEC"/>
    <w:rsid w:val="00206D0B"/>
    <w:rsid w:val="0020722C"/>
    <w:rsid w:val="00207B48"/>
    <w:rsid w:val="00210192"/>
    <w:rsid w:val="00210916"/>
    <w:rsid w:val="00211762"/>
    <w:rsid w:val="002118E2"/>
    <w:rsid w:val="002122A5"/>
    <w:rsid w:val="002123BD"/>
    <w:rsid w:val="00212826"/>
    <w:rsid w:val="00212866"/>
    <w:rsid w:val="002128FA"/>
    <w:rsid w:val="00212A87"/>
    <w:rsid w:val="00213515"/>
    <w:rsid w:val="00213FF9"/>
    <w:rsid w:val="002142FC"/>
    <w:rsid w:val="002145A5"/>
    <w:rsid w:val="00214E63"/>
    <w:rsid w:val="00214E7A"/>
    <w:rsid w:val="00215D40"/>
    <w:rsid w:val="00217695"/>
    <w:rsid w:val="002178BD"/>
    <w:rsid w:val="00217B18"/>
    <w:rsid w:val="00220C77"/>
    <w:rsid w:val="002213CA"/>
    <w:rsid w:val="00221456"/>
    <w:rsid w:val="00221A02"/>
    <w:rsid w:val="00221C06"/>
    <w:rsid w:val="00222324"/>
    <w:rsid w:val="0022286C"/>
    <w:rsid w:val="00222EE8"/>
    <w:rsid w:val="002230A9"/>
    <w:rsid w:val="00223735"/>
    <w:rsid w:val="00223879"/>
    <w:rsid w:val="00224397"/>
    <w:rsid w:val="002247F4"/>
    <w:rsid w:val="00224AE9"/>
    <w:rsid w:val="00224E61"/>
    <w:rsid w:val="00224F2B"/>
    <w:rsid w:val="00225517"/>
    <w:rsid w:val="0022596B"/>
    <w:rsid w:val="002260E5"/>
    <w:rsid w:val="002262E8"/>
    <w:rsid w:val="002267C7"/>
    <w:rsid w:val="00226F4C"/>
    <w:rsid w:val="00227872"/>
    <w:rsid w:val="00227E4F"/>
    <w:rsid w:val="00227E78"/>
    <w:rsid w:val="002304A2"/>
    <w:rsid w:val="002304ED"/>
    <w:rsid w:val="002306F4"/>
    <w:rsid w:val="00230B0A"/>
    <w:rsid w:val="00230E9C"/>
    <w:rsid w:val="002311EE"/>
    <w:rsid w:val="00231733"/>
    <w:rsid w:val="00231933"/>
    <w:rsid w:val="00231E42"/>
    <w:rsid w:val="0023236A"/>
    <w:rsid w:val="002324E9"/>
    <w:rsid w:val="00232577"/>
    <w:rsid w:val="0023311C"/>
    <w:rsid w:val="002338B0"/>
    <w:rsid w:val="00233B77"/>
    <w:rsid w:val="00233B8E"/>
    <w:rsid w:val="0023418F"/>
    <w:rsid w:val="00234251"/>
    <w:rsid w:val="002348ED"/>
    <w:rsid w:val="00234CA1"/>
    <w:rsid w:val="00235976"/>
    <w:rsid w:val="00235A05"/>
    <w:rsid w:val="002363C6"/>
    <w:rsid w:val="002366D7"/>
    <w:rsid w:val="00236ACA"/>
    <w:rsid w:val="00236EC0"/>
    <w:rsid w:val="00237089"/>
    <w:rsid w:val="002372F8"/>
    <w:rsid w:val="002374A8"/>
    <w:rsid w:val="002375E8"/>
    <w:rsid w:val="00237B6F"/>
    <w:rsid w:val="00237CF7"/>
    <w:rsid w:val="002408F2"/>
    <w:rsid w:val="0024137A"/>
    <w:rsid w:val="00241519"/>
    <w:rsid w:val="00241592"/>
    <w:rsid w:val="0024185B"/>
    <w:rsid w:val="00241936"/>
    <w:rsid w:val="00241F2E"/>
    <w:rsid w:val="00242844"/>
    <w:rsid w:val="00242BC8"/>
    <w:rsid w:val="00243223"/>
    <w:rsid w:val="0024431E"/>
    <w:rsid w:val="00244748"/>
    <w:rsid w:val="002448A2"/>
    <w:rsid w:val="00244F2D"/>
    <w:rsid w:val="0024508C"/>
    <w:rsid w:val="00245A62"/>
    <w:rsid w:val="00246118"/>
    <w:rsid w:val="002504F4"/>
    <w:rsid w:val="00250BB6"/>
    <w:rsid w:val="00250C3B"/>
    <w:rsid w:val="00250CA2"/>
    <w:rsid w:val="00250D80"/>
    <w:rsid w:val="00251434"/>
    <w:rsid w:val="00251EBE"/>
    <w:rsid w:val="00252619"/>
    <w:rsid w:val="00252ADA"/>
    <w:rsid w:val="00252B19"/>
    <w:rsid w:val="00253271"/>
    <w:rsid w:val="00253589"/>
    <w:rsid w:val="00253A15"/>
    <w:rsid w:val="00254983"/>
    <w:rsid w:val="00254FF7"/>
    <w:rsid w:val="002553EB"/>
    <w:rsid w:val="00255FD7"/>
    <w:rsid w:val="002563B9"/>
    <w:rsid w:val="002563D0"/>
    <w:rsid w:val="00256DD1"/>
    <w:rsid w:val="002572F5"/>
    <w:rsid w:val="0025742E"/>
    <w:rsid w:val="00260438"/>
    <w:rsid w:val="00261027"/>
    <w:rsid w:val="0026121A"/>
    <w:rsid w:val="002612BB"/>
    <w:rsid w:val="002613B2"/>
    <w:rsid w:val="0026146E"/>
    <w:rsid w:val="00262C27"/>
    <w:rsid w:val="00263351"/>
    <w:rsid w:val="0026344A"/>
    <w:rsid w:val="00263552"/>
    <w:rsid w:val="00263640"/>
    <w:rsid w:val="0026374B"/>
    <w:rsid w:val="00263E28"/>
    <w:rsid w:val="00263F43"/>
    <w:rsid w:val="0026480A"/>
    <w:rsid w:val="00264EE0"/>
    <w:rsid w:val="002659C9"/>
    <w:rsid w:val="00265CE5"/>
    <w:rsid w:val="002666DE"/>
    <w:rsid w:val="00266EAA"/>
    <w:rsid w:val="00267722"/>
    <w:rsid w:val="00267AFC"/>
    <w:rsid w:val="0027046D"/>
    <w:rsid w:val="00271045"/>
    <w:rsid w:val="00271D37"/>
    <w:rsid w:val="00271DFD"/>
    <w:rsid w:val="00272399"/>
    <w:rsid w:val="00272A62"/>
    <w:rsid w:val="002739ED"/>
    <w:rsid w:val="00273DCE"/>
    <w:rsid w:val="00274643"/>
    <w:rsid w:val="00274B07"/>
    <w:rsid w:val="00274E64"/>
    <w:rsid w:val="00275025"/>
    <w:rsid w:val="00275796"/>
    <w:rsid w:val="00275F81"/>
    <w:rsid w:val="002760B1"/>
    <w:rsid w:val="002763F3"/>
    <w:rsid w:val="00277716"/>
    <w:rsid w:val="0028021C"/>
    <w:rsid w:val="002820CC"/>
    <w:rsid w:val="002824FF"/>
    <w:rsid w:val="00282B21"/>
    <w:rsid w:val="00282F78"/>
    <w:rsid w:val="00283478"/>
    <w:rsid w:val="002835F5"/>
    <w:rsid w:val="00283B7F"/>
    <w:rsid w:val="00284058"/>
    <w:rsid w:val="00284A6B"/>
    <w:rsid w:val="00284CD5"/>
    <w:rsid w:val="002850EE"/>
    <w:rsid w:val="002860CE"/>
    <w:rsid w:val="00286AC7"/>
    <w:rsid w:val="00286C18"/>
    <w:rsid w:val="00287983"/>
    <w:rsid w:val="00290A98"/>
    <w:rsid w:val="00290D7A"/>
    <w:rsid w:val="0029122F"/>
    <w:rsid w:val="00291789"/>
    <w:rsid w:val="00291D88"/>
    <w:rsid w:val="00291D94"/>
    <w:rsid w:val="00292505"/>
    <w:rsid w:val="00293604"/>
    <w:rsid w:val="00293A5D"/>
    <w:rsid w:val="00294C6C"/>
    <w:rsid w:val="0029576A"/>
    <w:rsid w:val="00295A27"/>
    <w:rsid w:val="00295D5C"/>
    <w:rsid w:val="00296497"/>
    <w:rsid w:val="00296B68"/>
    <w:rsid w:val="00296FAB"/>
    <w:rsid w:val="0029745C"/>
    <w:rsid w:val="00297BB7"/>
    <w:rsid w:val="002A009D"/>
    <w:rsid w:val="002A03E8"/>
    <w:rsid w:val="002A068E"/>
    <w:rsid w:val="002A0BD9"/>
    <w:rsid w:val="002A13F1"/>
    <w:rsid w:val="002A14C6"/>
    <w:rsid w:val="002A187B"/>
    <w:rsid w:val="002A2100"/>
    <w:rsid w:val="002A22CE"/>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2A8B"/>
    <w:rsid w:val="002B3FE3"/>
    <w:rsid w:val="002B3FEB"/>
    <w:rsid w:val="002B4C5B"/>
    <w:rsid w:val="002B4CC7"/>
    <w:rsid w:val="002B5064"/>
    <w:rsid w:val="002B57C6"/>
    <w:rsid w:val="002B59F2"/>
    <w:rsid w:val="002B5B07"/>
    <w:rsid w:val="002B5DD6"/>
    <w:rsid w:val="002B62FD"/>
    <w:rsid w:val="002B64BC"/>
    <w:rsid w:val="002C002F"/>
    <w:rsid w:val="002C01E6"/>
    <w:rsid w:val="002C02FA"/>
    <w:rsid w:val="002C07DF"/>
    <w:rsid w:val="002C113C"/>
    <w:rsid w:val="002C1933"/>
    <w:rsid w:val="002C23AF"/>
    <w:rsid w:val="002C2A3F"/>
    <w:rsid w:val="002C31E0"/>
    <w:rsid w:val="002C36A6"/>
    <w:rsid w:val="002C3946"/>
    <w:rsid w:val="002C4266"/>
    <w:rsid w:val="002C4341"/>
    <w:rsid w:val="002C47E8"/>
    <w:rsid w:val="002C523E"/>
    <w:rsid w:val="002C5D17"/>
    <w:rsid w:val="002C6C9D"/>
    <w:rsid w:val="002C73F7"/>
    <w:rsid w:val="002D0048"/>
    <w:rsid w:val="002D02C9"/>
    <w:rsid w:val="002D15B2"/>
    <w:rsid w:val="002D1B23"/>
    <w:rsid w:val="002D1CEE"/>
    <w:rsid w:val="002D20B6"/>
    <w:rsid w:val="002D22FF"/>
    <w:rsid w:val="002D2917"/>
    <w:rsid w:val="002D3C5A"/>
    <w:rsid w:val="002D4372"/>
    <w:rsid w:val="002D4450"/>
    <w:rsid w:val="002D45D2"/>
    <w:rsid w:val="002D4E3D"/>
    <w:rsid w:val="002D54D8"/>
    <w:rsid w:val="002D58A8"/>
    <w:rsid w:val="002D6507"/>
    <w:rsid w:val="002D67CE"/>
    <w:rsid w:val="002D6B28"/>
    <w:rsid w:val="002D6E9A"/>
    <w:rsid w:val="002D733F"/>
    <w:rsid w:val="002D77D0"/>
    <w:rsid w:val="002D7A78"/>
    <w:rsid w:val="002E0AE0"/>
    <w:rsid w:val="002E1882"/>
    <w:rsid w:val="002E2065"/>
    <w:rsid w:val="002E229B"/>
    <w:rsid w:val="002E25D2"/>
    <w:rsid w:val="002E2C29"/>
    <w:rsid w:val="002E3A00"/>
    <w:rsid w:val="002E4259"/>
    <w:rsid w:val="002E4598"/>
    <w:rsid w:val="002E48E6"/>
    <w:rsid w:val="002E5341"/>
    <w:rsid w:val="002E5FE2"/>
    <w:rsid w:val="002E651D"/>
    <w:rsid w:val="002E758F"/>
    <w:rsid w:val="002E7CCE"/>
    <w:rsid w:val="002F0DD7"/>
    <w:rsid w:val="002F1B72"/>
    <w:rsid w:val="002F1FF1"/>
    <w:rsid w:val="002F22D2"/>
    <w:rsid w:val="002F26EC"/>
    <w:rsid w:val="002F3168"/>
    <w:rsid w:val="002F3A87"/>
    <w:rsid w:val="002F3DFB"/>
    <w:rsid w:val="002F510B"/>
    <w:rsid w:val="002F5315"/>
    <w:rsid w:val="002F5415"/>
    <w:rsid w:val="002F67BD"/>
    <w:rsid w:val="002F70F2"/>
    <w:rsid w:val="002F7439"/>
    <w:rsid w:val="002F7565"/>
    <w:rsid w:val="002F7FB5"/>
    <w:rsid w:val="003002B9"/>
    <w:rsid w:val="0030067A"/>
    <w:rsid w:val="00300D99"/>
    <w:rsid w:val="00300E4C"/>
    <w:rsid w:val="0030115F"/>
    <w:rsid w:val="0030192E"/>
    <w:rsid w:val="00301FB2"/>
    <w:rsid w:val="00302766"/>
    <w:rsid w:val="0030330B"/>
    <w:rsid w:val="00303887"/>
    <w:rsid w:val="00303A13"/>
    <w:rsid w:val="00303B47"/>
    <w:rsid w:val="003040C0"/>
    <w:rsid w:val="00304F0C"/>
    <w:rsid w:val="003050FC"/>
    <w:rsid w:val="00306CC5"/>
    <w:rsid w:val="00307054"/>
    <w:rsid w:val="003072AC"/>
    <w:rsid w:val="00310268"/>
    <w:rsid w:val="00310E28"/>
    <w:rsid w:val="0031152D"/>
    <w:rsid w:val="0031165F"/>
    <w:rsid w:val="00312629"/>
    <w:rsid w:val="003126FC"/>
    <w:rsid w:val="00312787"/>
    <w:rsid w:val="0031339D"/>
    <w:rsid w:val="00313ABD"/>
    <w:rsid w:val="00313D8A"/>
    <w:rsid w:val="00313EB4"/>
    <w:rsid w:val="0031436B"/>
    <w:rsid w:val="00314A54"/>
    <w:rsid w:val="00315BB9"/>
    <w:rsid w:val="003164EE"/>
    <w:rsid w:val="00316B59"/>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C1E"/>
    <w:rsid w:val="00324481"/>
    <w:rsid w:val="003247E2"/>
    <w:rsid w:val="00324958"/>
    <w:rsid w:val="00324FFF"/>
    <w:rsid w:val="00325210"/>
    <w:rsid w:val="003256C8"/>
    <w:rsid w:val="0032572C"/>
    <w:rsid w:val="00326A67"/>
    <w:rsid w:val="00327714"/>
    <w:rsid w:val="00327A72"/>
    <w:rsid w:val="00327C12"/>
    <w:rsid w:val="00330247"/>
    <w:rsid w:val="003305D5"/>
    <w:rsid w:val="00330F2B"/>
    <w:rsid w:val="00332494"/>
    <w:rsid w:val="003326D7"/>
    <w:rsid w:val="00332A00"/>
    <w:rsid w:val="00332EE8"/>
    <w:rsid w:val="003331CF"/>
    <w:rsid w:val="00333344"/>
    <w:rsid w:val="003333EF"/>
    <w:rsid w:val="0033361B"/>
    <w:rsid w:val="0033391B"/>
    <w:rsid w:val="0033401A"/>
    <w:rsid w:val="00334135"/>
    <w:rsid w:val="00334562"/>
    <w:rsid w:val="003348BB"/>
    <w:rsid w:val="00334F5D"/>
    <w:rsid w:val="00335D4B"/>
    <w:rsid w:val="00335E9B"/>
    <w:rsid w:val="00336811"/>
    <w:rsid w:val="003374B4"/>
    <w:rsid w:val="003377A3"/>
    <w:rsid w:val="0033791F"/>
    <w:rsid w:val="00337B35"/>
    <w:rsid w:val="0034017C"/>
    <w:rsid w:val="003407B3"/>
    <w:rsid w:val="0034086D"/>
    <w:rsid w:val="0034188B"/>
    <w:rsid w:val="00342F30"/>
    <w:rsid w:val="00343195"/>
    <w:rsid w:val="0034330E"/>
    <w:rsid w:val="00343D4A"/>
    <w:rsid w:val="003446C0"/>
    <w:rsid w:val="00344F4F"/>
    <w:rsid w:val="00345062"/>
    <w:rsid w:val="00345FDA"/>
    <w:rsid w:val="003460C4"/>
    <w:rsid w:val="00346210"/>
    <w:rsid w:val="00346AB6"/>
    <w:rsid w:val="00346E4D"/>
    <w:rsid w:val="003477AC"/>
    <w:rsid w:val="00347821"/>
    <w:rsid w:val="00347B6A"/>
    <w:rsid w:val="00347D81"/>
    <w:rsid w:val="00347F07"/>
    <w:rsid w:val="00350E93"/>
    <w:rsid w:val="00351308"/>
    <w:rsid w:val="003529C7"/>
    <w:rsid w:val="003533E8"/>
    <w:rsid w:val="003534CC"/>
    <w:rsid w:val="00353BCE"/>
    <w:rsid w:val="00354593"/>
    <w:rsid w:val="0035498D"/>
    <w:rsid w:val="00355995"/>
    <w:rsid w:val="00355B6C"/>
    <w:rsid w:val="00356389"/>
    <w:rsid w:val="003566E5"/>
    <w:rsid w:val="003569DA"/>
    <w:rsid w:val="00356DE2"/>
    <w:rsid w:val="003573C8"/>
    <w:rsid w:val="003573D1"/>
    <w:rsid w:val="003578AE"/>
    <w:rsid w:val="00357B2C"/>
    <w:rsid w:val="00357D83"/>
    <w:rsid w:val="003602DA"/>
    <w:rsid w:val="003606BF"/>
    <w:rsid w:val="00360AE4"/>
    <w:rsid w:val="00360DC1"/>
    <w:rsid w:val="00360E30"/>
    <w:rsid w:val="00361A7A"/>
    <w:rsid w:val="00362B16"/>
    <w:rsid w:val="003630DC"/>
    <w:rsid w:val="003635BE"/>
    <w:rsid w:val="003635BF"/>
    <w:rsid w:val="003638B7"/>
    <w:rsid w:val="00363E2F"/>
    <w:rsid w:val="00364254"/>
    <w:rsid w:val="00366ADC"/>
    <w:rsid w:val="003679DE"/>
    <w:rsid w:val="0037003A"/>
    <w:rsid w:val="003715A4"/>
    <w:rsid w:val="00372079"/>
    <w:rsid w:val="003721A0"/>
    <w:rsid w:val="0037369C"/>
    <w:rsid w:val="00373723"/>
    <w:rsid w:val="00373C42"/>
    <w:rsid w:val="0037440D"/>
    <w:rsid w:val="00375077"/>
    <w:rsid w:val="0037544B"/>
    <w:rsid w:val="00375947"/>
    <w:rsid w:val="00376874"/>
    <w:rsid w:val="0037757A"/>
    <w:rsid w:val="003775A1"/>
    <w:rsid w:val="00377C30"/>
    <w:rsid w:val="00380889"/>
    <w:rsid w:val="00380A73"/>
    <w:rsid w:val="003821F1"/>
    <w:rsid w:val="00382575"/>
    <w:rsid w:val="003825E6"/>
    <w:rsid w:val="00382683"/>
    <w:rsid w:val="003837E3"/>
    <w:rsid w:val="00383846"/>
    <w:rsid w:val="003839FB"/>
    <w:rsid w:val="00383CF7"/>
    <w:rsid w:val="00384D32"/>
    <w:rsid w:val="00385195"/>
    <w:rsid w:val="00385ADD"/>
    <w:rsid w:val="00385B6A"/>
    <w:rsid w:val="00386D60"/>
    <w:rsid w:val="00386F28"/>
    <w:rsid w:val="00387E28"/>
    <w:rsid w:val="003900CD"/>
    <w:rsid w:val="003904FC"/>
    <w:rsid w:val="00390866"/>
    <w:rsid w:val="00391693"/>
    <w:rsid w:val="0039285A"/>
    <w:rsid w:val="00392DE4"/>
    <w:rsid w:val="00392E7D"/>
    <w:rsid w:val="00392ED4"/>
    <w:rsid w:val="003938BA"/>
    <w:rsid w:val="0039462D"/>
    <w:rsid w:val="00395842"/>
    <w:rsid w:val="00395A6B"/>
    <w:rsid w:val="00395AFD"/>
    <w:rsid w:val="00395F62"/>
    <w:rsid w:val="00395F86"/>
    <w:rsid w:val="00396DB4"/>
    <w:rsid w:val="00396E1F"/>
    <w:rsid w:val="00396E4A"/>
    <w:rsid w:val="00397DD0"/>
    <w:rsid w:val="00397E5B"/>
    <w:rsid w:val="003A02D9"/>
    <w:rsid w:val="003A0333"/>
    <w:rsid w:val="003A0346"/>
    <w:rsid w:val="003A10F2"/>
    <w:rsid w:val="003A1713"/>
    <w:rsid w:val="003A1AC4"/>
    <w:rsid w:val="003A1B5E"/>
    <w:rsid w:val="003A1E8B"/>
    <w:rsid w:val="003A20B4"/>
    <w:rsid w:val="003A2D4F"/>
    <w:rsid w:val="003A2F7D"/>
    <w:rsid w:val="003A344B"/>
    <w:rsid w:val="003A37C6"/>
    <w:rsid w:val="003A3B69"/>
    <w:rsid w:val="003A441C"/>
    <w:rsid w:val="003A479F"/>
    <w:rsid w:val="003A47B6"/>
    <w:rsid w:val="003A5DA5"/>
    <w:rsid w:val="003A6B0D"/>
    <w:rsid w:val="003A75BB"/>
    <w:rsid w:val="003A7C71"/>
    <w:rsid w:val="003B05E1"/>
    <w:rsid w:val="003B08BB"/>
    <w:rsid w:val="003B093F"/>
    <w:rsid w:val="003B0C8C"/>
    <w:rsid w:val="003B0CDE"/>
    <w:rsid w:val="003B0DB4"/>
    <w:rsid w:val="003B1B5C"/>
    <w:rsid w:val="003B2D13"/>
    <w:rsid w:val="003B36CC"/>
    <w:rsid w:val="003B3A4D"/>
    <w:rsid w:val="003B3BDB"/>
    <w:rsid w:val="003B4251"/>
    <w:rsid w:val="003B5972"/>
    <w:rsid w:val="003B5DE0"/>
    <w:rsid w:val="003B6075"/>
    <w:rsid w:val="003B63E9"/>
    <w:rsid w:val="003B6443"/>
    <w:rsid w:val="003B6694"/>
    <w:rsid w:val="003B6858"/>
    <w:rsid w:val="003B6D50"/>
    <w:rsid w:val="003B6D83"/>
    <w:rsid w:val="003B7647"/>
    <w:rsid w:val="003B7F9D"/>
    <w:rsid w:val="003C01A8"/>
    <w:rsid w:val="003C02A0"/>
    <w:rsid w:val="003C055F"/>
    <w:rsid w:val="003C0869"/>
    <w:rsid w:val="003C10BD"/>
    <w:rsid w:val="003C14E8"/>
    <w:rsid w:val="003C41F4"/>
    <w:rsid w:val="003C470C"/>
    <w:rsid w:val="003C587E"/>
    <w:rsid w:val="003C5D4D"/>
    <w:rsid w:val="003C61A1"/>
    <w:rsid w:val="003C6393"/>
    <w:rsid w:val="003C63D0"/>
    <w:rsid w:val="003C6887"/>
    <w:rsid w:val="003C68C0"/>
    <w:rsid w:val="003C6E89"/>
    <w:rsid w:val="003C7351"/>
    <w:rsid w:val="003C735D"/>
    <w:rsid w:val="003C74FA"/>
    <w:rsid w:val="003C78C7"/>
    <w:rsid w:val="003C7CFB"/>
    <w:rsid w:val="003C7EDD"/>
    <w:rsid w:val="003D0957"/>
    <w:rsid w:val="003D1833"/>
    <w:rsid w:val="003D1F78"/>
    <w:rsid w:val="003D232E"/>
    <w:rsid w:val="003D27AF"/>
    <w:rsid w:val="003D2C47"/>
    <w:rsid w:val="003D319B"/>
    <w:rsid w:val="003D33C0"/>
    <w:rsid w:val="003D5965"/>
    <w:rsid w:val="003D5C7C"/>
    <w:rsid w:val="003D5D81"/>
    <w:rsid w:val="003D5E79"/>
    <w:rsid w:val="003D6273"/>
    <w:rsid w:val="003D635D"/>
    <w:rsid w:val="003D66AF"/>
    <w:rsid w:val="003D6857"/>
    <w:rsid w:val="003D6B21"/>
    <w:rsid w:val="003D7516"/>
    <w:rsid w:val="003D7A38"/>
    <w:rsid w:val="003E18AF"/>
    <w:rsid w:val="003E19E3"/>
    <w:rsid w:val="003E1C2E"/>
    <w:rsid w:val="003E20CE"/>
    <w:rsid w:val="003E22E6"/>
    <w:rsid w:val="003E34CD"/>
    <w:rsid w:val="003E486B"/>
    <w:rsid w:val="003E4E05"/>
    <w:rsid w:val="003E5051"/>
    <w:rsid w:val="003E51DC"/>
    <w:rsid w:val="003E5C60"/>
    <w:rsid w:val="003E5F12"/>
    <w:rsid w:val="003E7C10"/>
    <w:rsid w:val="003F08C7"/>
    <w:rsid w:val="003F10AF"/>
    <w:rsid w:val="003F10DA"/>
    <w:rsid w:val="003F11C5"/>
    <w:rsid w:val="003F14E9"/>
    <w:rsid w:val="003F1BB0"/>
    <w:rsid w:val="003F1EA1"/>
    <w:rsid w:val="003F348C"/>
    <w:rsid w:val="003F34C6"/>
    <w:rsid w:val="003F4A4B"/>
    <w:rsid w:val="003F572F"/>
    <w:rsid w:val="003F5E66"/>
    <w:rsid w:val="003F61DB"/>
    <w:rsid w:val="003F6EB4"/>
    <w:rsid w:val="003F765D"/>
    <w:rsid w:val="003F7874"/>
    <w:rsid w:val="0040094C"/>
    <w:rsid w:val="00401583"/>
    <w:rsid w:val="00401791"/>
    <w:rsid w:val="00401C71"/>
    <w:rsid w:val="00401D9B"/>
    <w:rsid w:val="00401E81"/>
    <w:rsid w:val="004020D9"/>
    <w:rsid w:val="004024EF"/>
    <w:rsid w:val="00402735"/>
    <w:rsid w:val="0040396A"/>
    <w:rsid w:val="00403FC3"/>
    <w:rsid w:val="004044B1"/>
    <w:rsid w:val="00406608"/>
    <w:rsid w:val="00407070"/>
    <w:rsid w:val="0041070C"/>
    <w:rsid w:val="004108F9"/>
    <w:rsid w:val="00411066"/>
    <w:rsid w:val="004116BB"/>
    <w:rsid w:val="00411ED0"/>
    <w:rsid w:val="00411F4A"/>
    <w:rsid w:val="00411F69"/>
    <w:rsid w:val="00411FBC"/>
    <w:rsid w:val="004140CE"/>
    <w:rsid w:val="004142AC"/>
    <w:rsid w:val="0041494B"/>
    <w:rsid w:val="00414DCF"/>
    <w:rsid w:val="00415266"/>
    <w:rsid w:val="00415640"/>
    <w:rsid w:val="004161B4"/>
    <w:rsid w:val="004167EA"/>
    <w:rsid w:val="00416832"/>
    <w:rsid w:val="00417878"/>
    <w:rsid w:val="00417F55"/>
    <w:rsid w:val="004203EF"/>
    <w:rsid w:val="00420E71"/>
    <w:rsid w:val="00421474"/>
    <w:rsid w:val="004216AD"/>
    <w:rsid w:val="00421A72"/>
    <w:rsid w:val="00421B78"/>
    <w:rsid w:val="00421BA3"/>
    <w:rsid w:val="00422311"/>
    <w:rsid w:val="00422558"/>
    <w:rsid w:val="00422A0E"/>
    <w:rsid w:val="00422D25"/>
    <w:rsid w:val="004236F9"/>
    <w:rsid w:val="004239C8"/>
    <w:rsid w:val="00423A5A"/>
    <w:rsid w:val="00423E58"/>
    <w:rsid w:val="004242F4"/>
    <w:rsid w:val="0042520D"/>
    <w:rsid w:val="0042538F"/>
    <w:rsid w:val="00425774"/>
    <w:rsid w:val="00425E5B"/>
    <w:rsid w:val="00425E89"/>
    <w:rsid w:val="00426020"/>
    <w:rsid w:val="004268CE"/>
    <w:rsid w:val="00426D8E"/>
    <w:rsid w:val="00427A48"/>
    <w:rsid w:val="00430675"/>
    <w:rsid w:val="00430BEB"/>
    <w:rsid w:val="0043148D"/>
    <w:rsid w:val="00431C11"/>
    <w:rsid w:val="00431DDF"/>
    <w:rsid w:val="004322A9"/>
    <w:rsid w:val="00432802"/>
    <w:rsid w:val="00432F39"/>
    <w:rsid w:val="00433420"/>
    <w:rsid w:val="00433E53"/>
    <w:rsid w:val="00434242"/>
    <w:rsid w:val="004346A8"/>
    <w:rsid w:val="004346AA"/>
    <w:rsid w:val="004349E0"/>
    <w:rsid w:val="004359FC"/>
    <w:rsid w:val="00436D2F"/>
    <w:rsid w:val="00436EDC"/>
    <w:rsid w:val="00440516"/>
    <w:rsid w:val="00440555"/>
    <w:rsid w:val="00440CEC"/>
    <w:rsid w:val="00440F21"/>
    <w:rsid w:val="004423D9"/>
    <w:rsid w:val="00442B22"/>
    <w:rsid w:val="00442E03"/>
    <w:rsid w:val="00443370"/>
    <w:rsid w:val="00443A36"/>
    <w:rsid w:val="00443EF6"/>
    <w:rsid w:val="00444FAA"/>
    <w:rsid w:val="0044549A"/>
    <w:rsid w:val="0044676E"/>
    <w:rsid w:val="004471D9"/>
    <w:rsid w:val="004474E4"/>
    <w:rsid w:val="00447584"/>
    <w:rsid w:val="004475FC"/>
    <w:rsid w:val="00447612"/>
    <w:rsid w:val="00450D9E"/>
    <w:rsid w:val="00451D6B"/>
    <w:rsid w:val="004524D9"/>
    <w:rsid w:val="00452719"/>
    <w:rsid w:val="00452762"/>
    <w:rsid w:val="00453415"/>
    <w:rsid w:val="0045374F"/>
    <w:rsid w:val="00453AE9"/>
    <w:rsid w:val="004544CE"/>
    <w:rsid w:val="00454EE0"/>
    <w:rsid w:val="00454F8C"/>
    <w:rsid w:val="00455609"/>
    <w:rsid w:val="00455779"/>
    <w:rsid w:val="004558E2"/>
    <w:rsid w:val="0045662A"/>
    <w:rsid w:val="004571BD"/>
    <w:rsid w:val="00457A00"/>
    <w:rsid w:val="00457EB4"/>
    <w:rsid w:val="00457F69"/>
    <w:rsid w:val="0046086E"/>
    <w:rsid w:val="00460F35"/>
    <w:rsid w:val="00461AD6"/>
    <w:rsid w:val="00461E8D"/>
    <w:rsid w:val="00461F21"/>
    <w:rsid w:val="0046257C"/>
    <w:rsid w:val="004630E7"/>
    <w:rsid w:val="00463313"/>
    <w:rsid w:val="00463798"/>
    <w:rsid w:val="00463E6B"/>
    <w:rsid w:val="00463FA1"/>
    <w:rsid w:val="004649FD"/>
    <w:rsid w:val="00464A1A"/>
    <w:rsid w:val="0046549A"/>
    <w:rsid w:val="00465605"/>
    <w:rsid w:val="0046595F"/>
    <w:rsid w:val="00466A3B"/>
    <w:rsid w:val="00470BA6"/>
    <w:rsid w:val="0047121C"/>
    <w:rsid w:val="00471437"/>
    <w:rsid w:val="00471A51"/>
    <w:rsid w:val="00471B23"/>
    <w:rsid w:val="00471E73"/>
    <w:rsid w:val="004732E5"/>
    <w:rsid w:val="00473662"/>
    <w:rsid w:val="00473908"/>
    <w:rsid w:val="00473F2C"/>
    <w:rsid w:val="004744FD"/>
    <w:rsid w:val="00474D27"/>
    <w:rsid w:val="004755AA"/>
    <w:rsid w:val="004756AD"/>
    <w:rsid w:val="0047596E"/>
    <w:rsid w:val="00475B9C"/>
    <w:rsid w:val="00476535"/>
    <w:rsid w:val="004766D6"/>
    <w:rsid w:val="00476807"/>
    <w:rsid w:val="00476A38"/>
    <w:rsid w:val="00477493"/>
    <w:rsid w:val="004775C1"/>
    <w:rsid w:val="0047773F"/>
    <w:rsid w:val="00477883"/>
    <w:rsid w:val="00480055"/>
    <w:rsid w:val="004804B9"/>
    <w:rsid w:val="004807E2"/>
    <w:rsid w:val="00480F05"/>
    <w:rsid w:val="004810F9"/>
    <w:rsid w:val="0048174B"/>
    <w:rsid w:val="00483057"/>
    <w:rsid w:val="00483223"/>
    <w:rsid w:val="00483232"/>
    <w:rsid w:val="00483600"/>
    <w:rsid w:val="00484063"/>
    <w:rsid w:val="004844B0"/>
    <w:rsid w:val="0048453C"/>
    <w:rsid w:val="00484A4B"/>
    <w:rsid w:val="00484E9F"/>
    <w:rsid w:val="00484ECD"/>
    <w:rsid w:val="00484ED0"/>
    <w:rsid w:val="00484EDC"/>
    <w:rsid w:val="0048503B"/>
    <w:rsid w:val="00485198"/>
    <w:rsid w:val="004853A3"/>
    <w:rsid w:val="00485413"/>
    <w:rsid w:val="004855E0"/>
    <w:rsid w:val="0048581B"/>
    <w:rsid w:val="00485E1F"/>
    <w:rsid w:val="0048626F"/>
    <w:rsid w:val="004863C9"/>
    <w:rsid w:val="004866B4"/>
    <w:rsid w:val="004874C3"/>
    <w:rsid w:val="0048754A"/>
    <w:rsid w:val="00490243"/>
    <w:rsid w:val="00490AF7"/>
    <w:rsid w:val="00490FF8"/>
    <w:rsid w:val="004915EB"/>
    <w:rsid w:val="00491B4E"/>
    <w:rsid w:val="00493017"/>
    <w:rsid w:val="004932C5"/>
    <w:rsid w:val="004938AA"/>
    <w:rsid w:val="00494EF5"/>
    <w:rsid w:val="004951F2"/>
    <w:rsid w:val="00495B9E"/>
    <w:rsid w:val="0049616D"/>
    <w:rsid w:val="00497D38"/>
    <w:rsid w:val="004A0CA9"/>
    <w:rsid w:val="004A13A9"/>
    <w:rsid w:val="004A1499"/>
    <w:rsid w:val="004A198C"/>
    <w:rsid w:val="004A2985"/>
    <w:rsid w:val="004A2A34"/>
    <w:rsid w:val="004A2F19"/>
    <w:rsid w:val="004A42FA"/>
    <w:rsid w:val="004A4303"/>
    <w:rsid w:val="004A452F"/>
    <w:rsid w:val="004A4555"/>
    <w:rsid w:val="004A7FB7"/>
    <w:rsid w:val="004B002A"/>
    <w:rsid w:val="004B04B1"/>
    <w:rsid w:val="004B1370"/>
    <w:rsid w:val="004B1788"/>
    <w:rsid w:val="004B1B84"/>
    <w:rsid w:val="004B2442"/>
    <w:rsid w:val="004B28B8"/>
    <w:rsid w:val="004B2A50"/>
    <w:rsid w:val="004B3030"/>
    <w:rsid w:val="004B31CB"/>
    <w:rsid w:val="004B45FA"/>
    <w:rsid w:val="004B482F"/>
    <w:rsid w:val="004B485B"/>
    <w:rsid w:val="004B4C2E"/>
    <w:rsid w:val="004B59B0"/>
    <w:rsid w:val="004B5DF7"/>
    <w:rsid w:val="004B6102"/>
    <w:rsid w:val="004B66E7"/>
    <w:rsid w:val="004B6B8E"/>
    <w:rsid w:val="004B6F8D"/>
    <w:rsid w:val="004B7004"/>
    <w:rsid w:val="004B71B3"/>
    <w:rsid w:val="004B750B"/>
    <w:rsid w:val="004C0B31"/>
    <w:rsid w:val="004C0E12"/>
    <w:rsid w:val="004C0FD2"/>
    <w:rsid w:val="004C116C"/>
    <w:rsid w:val="004C17DF"/>
    <w:rsid w:val="004C2304"/>
    <w:rsid w:val="004C26C8"/>
    <w:rsid w:val="004C2BEF"/>
    <w:rsid w:val="004C2DA6"/>
    <w:rsid w:val="004C2E11"/>
    <w:rsid w:val="004C3C9A"/>
    <w:rsid w:val="004C3CBB"/>
    <w:rsid w:val="004C4A16"/>
    <w:rsid w:val="004C51A2"/>
    <w:rsid w:val="004C5614"/>
    <w:rsid w:val="004C620F"/>
    <w:rsid w:val="004C62D1"/>
    <w:rsid w:val="004C647B"/>
    <w:rsid w:val="004C672E"/>
    <w:rsid w:val="004C6C3E"/>
    <w:rsid w:val="004C6C74"/>
    <w:rsid w:val="004C743B"/>
    <w:rsid w:val="004C76DE"/>
    <w:rsid w:val="004C792B"/>
    <w:rsid w:val="004D0AAD"/>
    <w:rsid w:val="004D0CEC"/>
    <w:rsid w:val="004D1AF2"/>
    <w:rsid w:val="004D226E"/>
    <w:rsid w:val="004D22BC"/>
    <w:rsid w:val="004D29DC"/>
    <w:rsid w:val="004D2A86"/>
    <w:rsid w:val="004D2C55"/>
    <w:rsid w:val="004D3052"/>
    <w:rsid w:val="004D37D2"/>
    <w:rsid w:val="004D3966"/>
    <w:rsid w:val="004D3FDC"/>
    <w:rsid w:val="004D4ACE"/>
    <w:rsid w:val="004D4B8D"/>
    <w:rsid w:val="004D4FE4"/>
    <w:rsid w:val="004D52D2"/>
    <w:rsid w:val="004D59CB"/>
    <w:rsid w:val="004D61DD"/>
    <w:rsid w:val="004D6516"/>
    <w:rsid w:val="004D6B3D"/>
    <w:rsid w:val="004D6C8E"/>
    <w:rsid w:val="004D6D6A"/>
    <w:rsid w:val="004D733C"/>
    <w:rsid w:val="004D736C"/>
    <w:rsid w:val="004D7F53"/>
    <w:rsid w:val="004E0426"/>
    <w:rsid w:val="004E0D23"/>
    <w:rsid w:val="004E10F4"/>
    <w:rsid w:val="004E181F"/>
    <w:rsid w:val="004E1D1A"/>
    <w:rsid w:val="004E1EC4"/>
    <w:rsid w:val="004E252A"/>
    <w:rsid w:val="004E274E"/>
    <w:rsid w:val="004E38AA"/>
    <w:rsid w:val="004E5209"/>
    <w:rsid w:val="004E5F10"/>
    <w:rsid w:val="004E66FB"/>
    <w:rsid w:val="004E67B6"/>
    <w:rsid w:val="004F02B7"/>
    <w:rsid w:val="004F02EA"/>
    <w:rsid w:val="004F0B9C"/>
    <w:rsid w:val="004F0C8A"/>
    <w:rsid w:val="004F0D55"/>
    <w:rsid w:val="004F0D56"/>
    <w:rsid w:val="004F0F54"/>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3CE"/>
    <w:rsid w:val="00501445"/>
    <w:rsid w:val="005021F5"/>
    <w:rsid w:val="00502751"/>
    <w:rsid w:val="00502EA1"/>
    <w:rsid w:val="0050329B"/>
    <w:rsid w:val="005047BD"/>
    <w:rsid w:val="005054C7"/>
    <w:rsid w:val="0050564E"/>
    <w:rsid w:val="0051006F"/>
    <w:rsid w:val="00511CE3"/>
    <w:rsid w:val="00512038"/>
    <w:rsid w:val="005120A8"/>
    <w:rsid w:val="00512247"/>
    <w:rsid w:val="005127FF"/>
    <w:rsid w:val="00513026"/>
    <w:rsid w:val="005131B0"/>
    <w:rsid w:val="00513D14"/>
    <w:rsid w:val="00514285"/>
    <w:rsid w:val="005147A4"/>
    <w:rsid w:val="005149A4"/>
    <w:rsid w:val="005152E7"/>
    <w:rsid w:val="0051643D"/>
    <w:rsid w:val="005165F0"/>
    <w:rsid w:val="00516C24"/>
    <w:rsid w:val="00516DCB"/>
    <w:rsid w:val="00517E24"/>
    <w:rsid w:val="005202DC"/>
    <w:rsid w:val="005203C6"/>
    <w:rsid w:val="00520487"/>
    <w:rsid w:val="00520B6B"/>
    <w:rsid w:val="0052161D"/>
    <w:rsid w:val="00521F19"/>
    <w:rsid w:val="005222A8"/>
    <w:rsid w:val="0052263F"/>
    <w:rsid w:val="00522670"/>
    <w:rsid w:val="00522F74"/>
    <w:rsid w:val="005236EC"/>
    <w:rsid w:val="0052395E"/>
    <w:rsid w:val="005239BF"/>
    <w:rsid w:val="00523EEB"/>
    <w:rsid w:val="00524A20"/>
    <w:rsid w:val="00524C40"/>
    <w:rsid w:val="00524FCE"/>
    <w:rsid w:val="005253B6"/>
    <w:rsid w:val="0052658A"/>
    <w:rsid w:val="005267E2"/>
    <w:rsid w:val="00527C73"/>
    <w:rsid w:val="005303BA"/>
    <w:rsid w:val="005307C0"/>
    <w:rsid w:val="00530E0A"/>
    <w:rsid w:val="00532A78"/>
    <w:rsid w:val="00534E82"/>
    <w:rsid w:val="00534E87"/>
    <w:rsid w:val="0053545E"/>
    <w:rsid w:val="00535C1D"/>
    <w:rsid w:val="00536551"/>
    <w:rsid w:val="00536834"/>
    <w:rsid w:val="00536D04"/>
    <w:rsid w:val="00536E4C"/>
    <w:rsid w:val="00536E6F"/>
    <w:rsid w:val="0053725B"/>
    <w:rsid w:val="005373C3"/>
    <w:rsid w:val="005374D1"/>
    <w:rsid w:val="00537890"/>
    <w:rsid w:val="00540578"/>
    <w:rsid w:val="00540593"/>
    <w:rsid w:val="00540A3F"/>
    <w:rsid w:val="00540BA2"/>
    <w:rsid w:val="0054120D"/>
    <w:rsid w:val="00542679"/>
    <w:rsid w:val="00543274"/>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136A"/>
    <w:rsid w:val="00552640"/>
    <w:rsid w:val="00552AE3"/>
    <w:rsid w:val="00552C10"/>
    <w:rsid w:val="00552D7C"/>
    <w:rsid w:val="0055357A"/>
    <w:rsid w:val="00553659"/>
    <w:rsid w:val="005537D7"/>
    <w:rsid w:val="005538A0"/>
    <w:rsid w:val="005539CF"/>
    <w:rsid w:val="00553D42"/>
    <w:rsid w:val="00554B94"/>
    <w:rsid w:val="00555043"/>
    <w:rsid w:val="00555CBD"/>
    <w:rsid w:val="00556F05"/>
    <w:rsid w:val="005571BD"/>
    <w:rsid w:val="00557298"/>
    <w:rsid w:val="00557528"/>
    <w:rsid w:val="005578C6"/>
    <w:rsid w:val="00557A1F"/>
    <w:rsid w:val="00557B9A"/>
    <w:rsid w:val="00560086"/>
    <w:rsid w:val="005603E4"/>
    <w:rsid w:val="00560500"/>
    <w:rsid w:val="00560D74"/>
    <w:rsid w:val="0056199E"/>
    <w:rsid w:val="00561C29"/>
    <w:rsid w:val="005634D2"/>
    <w:rsid w:val="0056369C"/>
    <w:rsid w:val="00563AB0"/>
    <w:rsid w:val="005641AD"/>
    <w:rsid w:val="00564921"/>
    <w:rsid w:val="00564C03"/>
    <w:rsid w:val="00564E47"/>
    <w:rsid w:val="00564F34"/>
    <w:rsid w:val="00565215"/>
    <w:rsid w:val="00567851"/>
    <w:rsid w:val="00567F71"/>
    <w:rsid w:val="0057112F"/>
    <w:rsid w:val="00571398"/>
    <w:rsid w:val="00571415"/>
    <w:rsid w:val="00571888"/>
    <w:rsid w:val="005718BA"/>
    <w:rsid w:val="0057193E"/>
    <w:rsid w:val="005719F1"/>
    <w:rsid w:val="00571B13"/>
    <w:rsid w:val="00571DBE"/>
    <w:rsid w:val="00572D10"/>
    <w:rsid w:val="005732CF"/>
    <w:rsid w:val="0057366B"/>
    <w:rsid w:val="005738CE"/>
    <w:rsid w:val="00573EB3"/>
    <w:rsid w:val="00574455"/>
    <w:rsid w:val="0057514F"/>
    <w:rsid w:val="00575DBE"/>
    <w:rsid w:val="00575DF4"/>
    <w:rsid w:val="0057611A"/>
    <w:rsid w:val="00576239"/>
    <w:rsid w:val="00576246"/>
    <w:rsid w:val="00576AE8"/>
    <w:rsid w:val="00577193"/>
    <w:rsid w:val="00580939"/>
    <w:rsid w:val="0058165B"/>
    <w:rsid w:val="00582422"/>
    <w:rsid w:val="00583BF2"/>
    <w:rsid w:val="00583E2E"/>
    <w:rsid w:val="005842A7"/>
    <w:rsid w:val="00584670"/>
    <w:rsid w:val="00584831"/>
    <w:rsid w:val="00584843"/>
    <w:rsid w:val="005852A5"/>
    <w:rsid w:val="00585D46"/>
    <w:rsid w:val="00586558"/>
    <w:rsid w:val="005873DB"/>
    <w:rsid w:val="00587677"/>
    <w:rsid w:val="005877CB"/>
    <w:rsid w:val="00587DEA"/>
    <w:rsid w:val="00587EAE"/>
    <w:rsid w:val="00591A17"/>
    <w:rsid w:val="00591F82"/>
    <w:rsid w:val="00592249"/>
    <w:rsid w:val="00592814"/>
    <w:rsid w:val="0059289E"/>
    <w:rsid w:val="00593F87"/>
    <w:rsid w:val="005943A2"/>
    <w:rsid w:val="00594F37"/>
    <w:rsid w:val="0059528D"/>
    <w:rsid w:val="00595E2E"/>
    <w:rsid w:val="005A0A82"/>
    <w:rsid w:val="005A0FF8"/>
    <w:rsid w:val="005A104C"/>
    <w:rsid w:val="005A13D8"/>
    <w:rsid w:val="005A17FE"/>
    <w:rsid w:val="005A193F"/>
    <w:rsid w:val="005A1A8C"/>
    <w:rsid w:val="005A1F33"/>
    <w:rsid w:val="005A29F2"/>
    <w:rsid w:val="005A2ADA"/>
    <w:rsid w:val="005A2D8E"/>
    <w:rsid w:val="005A3C43"/>
    <w:rsid w:val="005A4031"/>
    <w:rsid w:val="005A5674"/>
    <w:rsid w:val="005A583E"/>
    <w:rsid w:val="005A5E51"/>
    <w:rsid w:val="005A5F70"/>
    <w:rsid w:val="005A5FD4"/>
    <w:rsid w:val="005A629C"/>
    <w:rsid w:val="005A6434"/>
    <w:rsid w:val="005A64ED"/>
    <w:rsid w:val="005A774B"/>
    <w:rsid w:val="005B000B"/>
    <w:rsid w:val="005B0163"/>
    <w:rsid w:val="005B0483"/>
    <w:rsid w:val="005B07E7"/>
    <w:rsid w:val="005B0D44"/>
    <w:rsid w:val="005B0F60"/>
    <w:rsid w:val="005B122E"/>
    <w:rsid w:val="005B16ED"/>
    <w:rsid w:val="005B174F"/>
    <w:rsid w:val="005B1D4E"/>
    <w:rsid w:val="005B23C4"/>
    <w:rsid w:val="005B2B46"/>
    <w:rsid w:val="005B33BE"/>
    <w:rsid w:val="005B3B32"/>
    <w:rsid w:val="005B4194"/>
    <w:rsid w:val="005B4BB6"/>
    <w:rsid w:val="005B4F71"/>
    <w:rsid w:val="005B56B4"/>
    <w:rsid w:val="005B6095"/>
    <w:rsid w:val="005B641E"/>
    <w:rsid w:val="005B7347"/>
    <w:rsid w:val="005B74F0"/>
    <w:rsid w:val="005B7BBA"/>
    <w:rsid w:val="005C05AE"/>
    <w:rsid w:val="005C06BD"/>
    <w:rsid w:val="005C0806"/>
    <w:rsid w:val="005C2587"/>
    <w:rsid w:val="005C33DB"/>
    <w:rsid w:val="005C3D99"/>
    <w:rsid w:val="005C4074"/>
    <w:rsid w:val="005C42E0"/>
    <w:rsid w:val="005C44DD"/>
    <w:rsid w:val="005C45E4"/>
    <w:rsid w:val="005C49C7"/>
    <w:rsid w:val="005C4BA6"/>
    <w:rsid w:val="005C4D06"/>
    <w:rsid w:val="005C4D11"/>
    <w:rsid w:val="005C5B1B"/>
    <w:rsid w:val="005C5DBE"/>
    <w:rsid w:val="005C5FFD"/>
    <w:rsid w:val="005C6660"/>
    <w:rsid w:val="005C6665"/>
    <w:rsid w:val="005C6746"/>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53F"/>
    <w:rsid w:val="005D25C7"/>
    <w:rsid w:val="005D2624"/>
    <w:rsid w:val="005D379A"/>
    <w:rsid w:val="005D425D"/>
    <w:rsid w:val="005D54EE"/>
    <w:rsid w:val="005D5DF4"/>
    <w:rsid w:val="005D6161"/>
    <w:rsid w:val="005D6CD0"/>
    <w:rsid w:val="005D73BE"/>
    <w:rsid w:val="005D7CB3"/>
    <w:rsid w:val="005E000E"/>
    <w:rsid w:val="005E011D"/>
    <w:rsid w:val="005E01F3"/>
    <w:rsid w:val="005E0ADA"/>
    <w:rsid w:val="005E1492"/>
    <w:rsid w:val="005E2302"/>
    <w:rsid w:val="005E2D9F"/>
    <w:rsid w:val="005E31DF"/>
    <w:rsid w:val="005E3A00"/>
    <w:rsid w:val="005E441A"/>
    <w:rsid w:val="005E46B6"/>
    <w:rsid w:val="005E4764"/>
    <w:rsid w:val="005E4F71"/>
    <w:rsid w:val="005E52D3"/>
    <w:rsid w:val="005E5B01"/>
    <w:rsid w:val="005E65E4"/>
    <w:rsid w:val="005E6DDF"/>
    <w:rsid w:val="005E73CD"/>
    <w:rsid w:val="005E7951"/>
    <w:rsid w:val="005F001B"/>
    <w:rsid w:val="005F03F3"/>
    <w:rsid w:val="005F0FA7"/>
    <w:rsid w:val="005F1B6A"/>
    <w:rsid w:val="005F1BBA"/>
    <w:rsid w:val="005F3803"/>
    <w:rsid w:val="005F41A5"/>
    <w:rsid w:val="005F42DD"/>
    <w:rsid w:val="005F4640"/>
    <w:rsid w:val="005F46BE"/>
    <w:rsid w:val="005F477B"/>
    <w:rsid w:val="005F4B07"/>
    <w:rsid w:val="005F4D3B"/>
    <w:rsid w:val="005F5A69"/>
    <w:rsid w:val="005F5C9B"/>
    <w:rsid w:val="005F6CD0"/>
    <w:rsid w:val="005F71A0"/>
    <w:rsid w:val="005F71D4"/>
    <w:rsid w:val="005F76A6"/>
    <w:rsid w:val="005F791A"/>
    <w:rsid w:val="005F7F8E"/>
    <w:rsid w:val="00600B0C"/>
    <w:rsid w:val="006018B0"/>
    <w:rsid w:val="00601A96"/>
    <w:rsid w:val="006029C5"/>
    <w:rsid w:val="006031B9"/>
    <w:rsid w:val="00603210"/>
    <w:rsid w:val="00603689"/>
    <w:rsid w:val="006036A0"/>
    <w:rsid w:val="00603D23"/>
    <w:rsid w:val="00604104"/>
    <w:rsid w:val="00605B12"/>
    <w:rsid w:val="00605E3A"/>
    <w:rsid w:val="006060A2"/>
    <w:rsid w:val="00606ACE"/>
    <w:rsid w:val="006101B4"/>
    <w:rsid w:val="006104F4"/>
    <w:rsid w:val="00610F97"/>
    <w:rsid w:val="0061130B"/>
    <w:rsid w:val="00611983"/>
    <w:rsid w:val="0061215E"/>
    <w:rsid w:val="00612681"/>
    <w:rsid w:val="00612816"/>
    <w:rsid w:val="00612E48"/>
    <w:rsid w:val="00613020"/>
    <w:rsid w:val="0061339A"/>
    <w:rsid w:val="0061385C"/>
    <w:rsid w:val="0061394B"/>
    <w:rsid w:val="00613B82"/>
    <w:rsid w:val="00615057"/>
    <w:rsid w:val="00615D7B"/>
    <w:rsid w:val="00615F50"/>
    <w:rsid w:val="00616EE3"/>
    <w:rsid w:val="00616EE9"/>
    <w:rsid w:val="00616F4E"/>
    <w:rsid w:val="0061737B"/>
    <w:rsid w:val="0061769F"/>
    <w:rsid w:val="006177D7"/>
    <w:rsid w:val="006178AB"/>
    <w:rsid w:val="00617D2F"/>
    <w:rsid w:val="006200D5"/>
    <w:rsid w:val="00621AA4"/>
    <w:rsid w:val="0062214E"/>
    <w:rsid w:val="00622ED8"/>
    <w:rsid w:val="00623361"/>
    <w:rsid w:val="00625729"/>
    <w:rsid w:val="00625F56"/>
    <w:rsid w:val="006264B4"/>
    <w:rsid w:val="006264F4"/>
    <w:rsid w:val="00626AE3"/>
    <w:rsid w:val="00626B87"/>
    <w:rsid w:val="00626B8B"/>
    <w:rsid w:val="00627E3E"/>
    <w:rsid w:val="00627F07"/>
    <w:rsid w:val="006302F6"/>
    <w:rsid w:val="00630D73"/>
    <w:rsid w:val="00631120"/>
    <w:rsid w:val="00632030"/>
    <w:rsid w:val="00632B82"/>
    <w:rsid w:val="006333F5"/>
    <w:rsid w:val="0063369D"/>
    <w:rsid w:val="00633ED9"/>
    <w:rsid w:val="0063527E"/>
    <w:rsid w:val="006352AE"/>
    <w:rsid w:val="00635A9B"/>
    <w:rsid w:val="00635D33"/>
    <w:rsid w:val="006361C6"/>
    <w:rsid w:val="00636449"/>
    <w:rsid w:val="00636AAD"/>
    <w:rsid w:val="00636D74"/>
    <w:rsid w:val="00636E8D"/>
    <w:rsid w:val="00636F1B"/>
    <w:rsid w:val="0063713E"/>
    <w:rsid w:val="00637459"/>
    <w:rsid w:val="0063754A"/>
    <w:rsid w:val="00637810"/>
    <w:rsid w:val="00637D57"/>
    <w:rsid w:val="00640642"/>
    <w:rsid w:val="00641B65"/>
    <w:rsid w:val="0064201F"/>
    <w:rsid w:val="0064267B"/>
    <w:rsid w:val="00642930"/>
    <w:rsid w:val="00642ACE"/>
    <w:rsid w:val="00642AE1"/>
    <w:rsid w:val="00642CC6"/>
    <w:rsid w:val="0064300C"/>
    <w:rsid w:val="00643BAF"/>
    <w:rsid w:val="00643CFE"/>
    <w:rsid w:val="006441B7"/>
    <w:rsid w:val="006445E1"/>
    <w:rsid w:val="006447DA"/>
    <w:rsid w:val="00644B9F"/>
    <w:rsid w:val="00644E84"/>
    <w:rsid w:val="00645A06"/>
    <w:rsid w:val="00646FAD"/>
    <w:rsid w:val="00647091"/>
    <w:rsid w:val="006472B2"/>
    <w:rsid w:val="00650E9C"/>
    <w:rsid w:val="006520DC"/>
    <w:rsid w:val="0065262F"/>
    <w:rsid w:val="00652F97"/>
    <w:rsid w:val="00653219"/>
    <w:rsid w:val="006537E5"/>
    <w:rsid w:val="006539E4"/>
    <w:rsid w:val="006544F8"/>
    <w:rsid w:val="006545B7"/>
    <w:rsid w:val="00654C6B"/>
    <w:rsid w:val="00655944"/>
    <w:rsid w:val="00655A7B"/>
    <w:rsid w:val="006567FC"/>
    <w:rsid w:val="00657AA7"/>
    <w:rsid w:val="006605FA"/>
    <w:rsid w:val="00660AFE"/>
    <w:rsid w:val="00661419"/>
    <w:rsid w:val="006614B5"/>
    <w:rsid w:val="006620EE"/>
    <w:rsid w:val="00662158"/>
    <w:rsid w:val="00663283"/>
    <w:rsid w:val="006633CA"/>
    <w:rsid w:val="00663623"/>
    <w:rsid w:val="00663CEE"/>
    <w:rsid w:val="006640EF"/>
    <w:rsid w:val="00664A6A"/>
    <w:rsid w:val="00665598"/>
    <w:rsid w:val="006665A0"/>
    <w:rsid w:val="0066725A"/>
    <w:rsid w:val="006674FE"/>
    <w:rsid w:val="0066755C"/>
    <w:rsid w:val="0066779C"/>
    <w:rsid w:val="0067028A"/>
    <w:rsid w:val="0067037F"/>
    <w:rsid w:val="00671B6D"/>
    <w:rsid w:val="00671C66"/>
    <w:rsid w:val="00671D84"/>
    <w:rsid w:val="00671F5B"/>
    <w:rsid w:val="00672915"/>
    <w:rsid w:val="006734F8"/>
    <w:rsid w:val="006736D4"/>
    <w:rsid w:val="00674373"/>
    <w:rsid w:val="00674A22"/>
    <w:rsid w:val="00674A72"/>
    <w:rsid w:val="00674E95"/>
    <w:rsid w:val="0067532E"/>
    <w:rsid w:val="006753E2"/>
    <w:rsid w:val="00675891"/>
    <w:rsid w:val="006759C4"/>
    <w:rsid w:val="00675B0C"/>
    <w:rsid w:val="00675D66"/>
    <w:rsid w:val="00675EC8"/>
    <w:rsid w:val="0067614D"/>
    <w:rsid w:val="00676155"/>
    <w:rsid w:val="006764D7"/>
    <w:rsid w:val="00676903"/>
    <w:rsid w:val="00676CC6"/>
    <w:rsid w:val="00676D42"/>
    <w:rsid w:val="00677900"/>
    <w:rsid w:val="006805B0"/>
    <w:rsid w:val="006805E6"/>
    <w:rsid w:val="006808CF"/>
    <w:rsid w:val="00680965"/>
    <w:rsid w:val="00680AA7"/>
    <w:rsid w:val="00680AC7"/>
    <w:rsid w:val="00681674"/>
    <w:rsid w:val="00681EDE"/>
    <w:rsid w:val="00682B17"/>
    <w:rsid w:val="00682FCE"/>
    <w:rsid w:val="006831F3"/>
    <w:rsid w:val="006833C5"/>
    <w:rsid w:val="00683558"/>
    <w:rsid w:val="006850F5"/>
    <w:rsid w:val="006851E4"/>
    <w:rsid w:val="0068534C"/>
    <w:rsid w:val="0068563C"/>
    <w:rsid w:val="00685B5D"/>
    <w:rsid w:val="00685D41"/>
    <w:rsid w:val="006863EA"/>
    <w:rsid w:val="00686878"/>
    <w:rsid w:val="00686A44"/>
    <w:rsid w:val="006878D8"/>
    <w:rsid w:val="00687A2A"/>
    <w:rsid w:val="00687BFB"/>
    <w:rsid w:val="00687F95"/>
    <w:rsid w:val="0069136E"/>
    <w:rsid w:val="006919FE"/>
    <w:rsid w:val="00691C29"/>
    <w:rsid w:val="00691DFB"/>
    <w:rsid w:val="006922E9"/>
    <w:rsid w:val="006931C6"/>
    <w:rsid w:val="0069369F"/>
    <w:rsid w:val="006936E9"/>
    <w:rsid w:val="00693991"/>
    <w:rsid w:val="00693C10"/>
    <w:rsid w:val="00694A01"/>
    <w:rsid w:val="00694DFF"/>
    <w:rsid w:val="006953D7"/>
    <w:rsid w:val="006958D5"/>
    <w:rsid w:val="00695AD8"/>
    <w:rsid w:val="00695E6B"/>
    <w:rsid w:val="006964CB"/>
    <w:rsid w:val="00696B95"/>
    <w:rsid w:val="00697DF7"/>
    <w:rsid w:val="00697FCD"/>
    <w:rsid w:val="006A0C9F"/>
    <w:rsid w:val="006A0F55"/>
    <w:rsid w:val="006A1282"/>
    <w:rsid w:val="006A1472"/>
    <w:rsid w:val="006A2047"/>
    <w:rsid w:val="006A2AD5"/>
    <w:rsid w:val="006A41C0"/>
    <w:rsid w:val="006A4F96"/>
    <w:rsid w:val="006A544C"/>
    <w:rsid w:val="006A5666"/>
    <w:rsid w:val="006A58DB"/>
    <w:rsid w:val="006A68AA"/>
    <w:rsid w:val="006A6C81"/>
    <w:rsid w:val="006A75CA"/>
    <w:rsid w:val="006A76A2"/>
    <w:rsid w:val="006A772F"/>
    <w:rsid w:val="006B00CA"/>
    <w:rsid w:val="006B0862"/>
    <w:rsid w:val="006B095F"/>
    <w:rsid w:val="006B096D"/>
    <w:rsid w:val="006B0C6A"/>
    <w:rsid w:val="006B1964"/>
    <w:rsid w:val="006B1CA1"/>
    <w:rsid w:val="006B1EC5"/>
    <w:rsid w:val="006B2581"/>
    <w:rsid w:val="006B348C"/>
    <w:rsid w:val="006B3E76"/>
    <w:rsid w:val="006B5202"/>
    <w:rsid w:val="006B530F"/>
    <w:rsid w:val="006B58D0"/>
    <w:rsid w:val="006B5A0A"/>
    <w:rsid w:val="006B5E9C"/>
    <w:rsid w:val="006B5FF1"/>
    <w:rsid w:val="006B6F6C"/>
    <w:rsid w:val="006B79FF"/>
    <w:rsid w:val="006B7A9B"/>
    <w:rsid w:val="006B7E53"/>
    <w:rsid w:val="006C013B"/>
    <w:rsid w:val="006C01C5"/>
    <w:rsid w:val="006C0602"/>
    <w:rsid w:val="006C120A"/>
    <w:rsid w:val="006C18A4"/>
    <w:rsid w:val="006C1D59"/>
    <w:rsid w:val="006C1E12"/>
    <w:rsid w:val="006C270A"/>
    <w:rsid w:val="006C2937"/>
    <w:rsid w:val="006C3184"/>
    <w:rsid w:val="006C3677"/>
    <w:rsid w:val="006C3A2E"/>
    <w:rsid w:val="006C4065"/>
    <w:rsid w:val="006C43F2"/>
    <w:rsid w:val="006C4540"/>
    <w:rsid w:val="006C50B9"/>
    <w:rsid w:val="006C5CAC"/>
    <w:rsid w:val="006C6458"/>
    <w:rsid w:val="006C653D"/>
    <w:rsid w:val="006C678E"/>
    <w:rsid w:val="006C70E4"/>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1A8"/>
    <w:rsid w:val="006D5726"/>
    <w:rsid w:val="006D577B"/>
    <w:rsid w:val="006D5AAD"/>
    <w:rsid w:val="006D5B1C"/>
    <w:rsid w:val="006D66D5"/>
    <w:rsid w:val="006D6AB3"/>
    <w:rsid w:val="006D78BC"/>
    <w:rsid w:val="006D7924"/>
    <w:rsid w:val="006E0434"/>
    <w:rsid w:val="006E0C85"/>
    <w:rsid w:val="006E142C"/>
    <w:rsid w:val="006E165F"/>
    <w:rsid w:val="006E1A0A"/>
    <w:rsid w:val="006E21BF"/>
    <w:rsid w:val="006E2A1B"/>
    <w:rsid w:val="006E3FE8"/>
    <w:rsid w:val="006E4014"/>
    <w:rsid w:val="006E4376"/>
    <w:rsid w:val="006E4EFE"/>
    <w:rsid w:val="006E500E"/>
    <w:rsid w:val="006E5112"/>
    <w:rsid w:val="006E6040"/>
    <w:rsid w:val="006E710B"/>
    <w:rsid w:val="006E72BF"/>
    <w:rsid w:val="006E7E91"/>
    <w:rsid w:val="006E7F3F"/>
    <w:rsid w:val="006F0840"/>
    <w:rsid w:val="006F0D9E"/>
    <w:rsid w:val="006F1470"/>
    <w:rsid w:val="006F1B6D"/>
    <w:rsid w:val="006F1E6C"/>
    <w:rsid w:val="006F27A4"/>
    <w:rsid w:val="006F28A7"/>
    <w:rsid w:val="006F358C"/>
    <w:rsid w:val="006F3C82"/>
    <w:rsid w:val="006F4F3C"/>
    <w:rsid w:val="006F4FE9"/>
    <w:rsid w:val="006F5A70"/>
    <w:rsid w:val="006F5A7B"/>
    <w:rsid w:val="006F5DF2"/>
    <w:rsid w:val="006F60CE"/>
    <w:rsid w:val="006F61A2"/>
    <w:rsid w:val="006F660D"/>
    <w:rsid w:val="006F6E84"/>
    <w:rsid w:val="006F6EAF"/>
    <w:rsid w:val="006F71D2"/>
    <w:rsid w:val="00700FF1"/>
    <w:rsid w:val="00701311"/>
    <w:rsid w:val="007014CA"/>
    <w:rsid w:val="007022C7"/>
    <w:rsid w:val="007029D8"/>
    <w:rsid w:val="0070304A"/>
    <w:rsid w:val="00703177"/>
    <w:rsid w:val="00704356"/>
    <w:rsid w:val="007044E2"/>
    <w:rsid w:val="00704C50"/>
    <w:rsid w:val="0070502C"/>
    <w:rsid w:val="00705C2A"/>
    <w:rsid w:val="00706082"/>
    <w:rsid w:val="00706094"/>
    <w:rsid w:val="007078E0"/>
    <w:rsid w:val="00707BFD"/>
    <w:rsid w:val="00710212"/>
    <w:rsid w:val="00711444"/>
    <w:rsid w:val="00711F4C"/>
    <w:rsid w:val="00711FF4"/>
    <w:rsid w:val="007121D0"/>
    <w:rsid w:val="00712257"/>
    <w:rsid w:val="007129DF"/>
    <w:rsid w:val="00712C2A"/>
    <w:rsid w:val="00712F77"/>
    <w:rsid w:val="00712FE0"/>
    <w:rsid w:val="007131B9"/>
    <w:rsid w:val="007134D2"/>
    <w:rsid w:val="0071379B"/>
    <w:rsid w:val="007138CA"/>
    <w:rsid w:val="00713B2B"/>
    <w:rsid w:val="00713CFF"/>
    <w:rsid w:val="00714AE9"/>
    <w:rsid w:val="00714B60"/>
    <w:rsid w:val="00714C63"/>
    <w:rsid w:val="00714FDA"/>
    <w:rsid w:val="007150C3"/>
    <w:rsid w:val="00715219"/>
    <w:rsid w:val="00715355"/>
    <w:rsid w:val="00715599"/>
    <w:rsid w:val="00715779"/>
    <w:rsid w:val="00715B78"/>
    <w:rsid w:val="0071606E"/>
    <w:rsid w:val="00717890"/>
    <w:rsid w:val="007206FE"/>
    <w:rsid w:val="007208C6"/>
    <w:rsid w:val="00720D88"/>
    <w:rsid w:val="00721053"/>
    <w:rsid w:val="0072133F"/>
    <w:rsid w:val="007215C6"/>
    <w:rsid w:val="0072195C"/>
    <w:rsid w:val="00721AA0"/>
    <w:rsid w:val="00721C98"/>
    <w:rsid w:val="00722458"/>
    <w:rsid w:val="007224EC"/>
    <w:rsid w:val="007228D8"/>
    <w:rsid w:val="00722C3B"/>
    <w:rsid w:val="0072476C"/>
    <w:rsid w:val="00724886"/>
    <w:rsid w:val="00725CC8"/>
    <w:rsid w:val="00727355"/>
    <w:rsid w:val="00727503"/>
    <w:rsid w:val="0073196B"/>
    <w:rsid w:val="00731A38"/>
    <w:rsid w:val="00731B7A"/>
    <w:rsid w:val="00732334"/>
    <w:rsid w:val="00732341"/>
    <w:rsid w:val="0073342E"/>
    <w:rsid w:val="0073424E"/>
    <w:rsid w:val="00734481"/>
    <w:rsid w:val="00734575"/>
    <w:rsid w:val="00734B19"/>
    <w:rsid w:val="00735255"/>
    <w:rsid w:val="00735765"/>
    <w:rsid w:val="0073586C"/>
    <w:rsid w:val="00735D42"/>
    <w:rsid w:val="00736A60"/>
    <w:rsid w:val="00737090"/>
    <w:rsid w:val="00737D8B"/>
    <w:rsid w:val="00740B5C"/>
    <w:rsid w:val="00741145"/>
    <w:rsid w:val="00741363"/>
    <w:rsid w:val="00741699"/>
    <w:rsid w:val="00742073"/>
    <w:rsid w:val="00742681"/>
    <w:rsid w:val="007426B4"/>
    <w:rsid w:val="00743155"/>
    <w:rsid w:val="00743634"/>
    <w:rsid w:val="00743F10"/>
    <w:rsid w:val="00743FA3"/>
    <w:rsid w:val="007442C0"/>
    <w:rsid w:val="00744C5F"/>
    <w:rsid w:val="00744E48"/>
    <w:rsid w:val="00744E6F"/>
    <w:rsid w:val="00745191"/>
    <w:rsid w:val="007459D4"/>
    <w:rsid w:val="00746161"/>
    <w:rsid w:val="00746463"/>
    <w:rsid w:val="007469A1"/>
    <w:rsid w:val="00746A32"/>
    <w:rsid w:val="00747730"/>
    <w:rsid w:val="00747E4C"/>
    <w:rsid w:val="0075130B"/>
    <w:rsid w:val="00751A94"/>
    <w:rsid w:val="00752E7F"/>
    <w:rsid w:val="00753B59"/>
    <w:rsid w:val="00754B61"/>
    <w:rsid w:val="00754C8A"/>
    <w:rsid w:val="00754D7B"/>
    <w:rsid w:val="0075540B"/>
    <w:rsid w:val="0075598F"/>
    <w:rsid w:val="00755B16"/>
    <w:rsid w:val="00755B74"/>
    <w:rsid w:val="00755D34"/>
    <w:rsid w:val="007563CB"/>
    <w:rsid w:val="00756B2B"/>
    <w:rsid w:val="00756C72"/>
    <w:rsid w:val="00756E94"/>
    <w:rsid w:val="00757787"/>
    <w:rsid w:val="00757977"/>
    <w:rsid w:val="00757AA9"/>
    <w:rsid w:val="007601EC"/>
    <w:rsid w:val="007604D0"/>
    <w:rsid w:val="00761A0D"/>
    <w:rsid w:val="00762728"/>
    <w:rsid w:val="00762919"/>
    <w:rsid w:val="00763351"/>
    <w:rsid w:val="00763730"/>
    <w:rsid w:val="00763858"/>
    <w:rsid w:val="00763BEB"/>
    <w:rsid w:val="00763DD2"/>
    <w:rsid w:val="00764517"/>
    <w:rsid w:val="0076456B"/>
    <w:rsid w:val="007645A3"/>
    <w:rsid w:val="007645B7"/>
    <w:rsid w:val="00764AEC"/>
    <w:rsid w:val="00764EBD"/>
    <w:rsid w:val="0076528B"/>
    <w:rsid w:val="00765523"/>
    <w:rsid w:val="00766247"/>
    <w:rsid w:val="00766725"/>
    <w:rsid w:val="00766D43"/>
    <w:rsid w:val="00767A36"/>
    <w:rsid w:val="00772080"/>
    <w:rsid w:val="007726FB"/>
    <w:rsid w:val="00772BA1"/>
    <w:rsid w:val="007730A0"/>
    <w:rsid w:val="00774492"/>
    <w:rsid w:val="007748CC"/>
    <w:rsid w:val="00774BE7"/>
    <w:rsid w:val="00774C24"/>
    <w:rsid w:val="00774D96"/>
    <w:rsid w:val="00774E91"/>
    <w:rsid w:val="00775306"/>
    <w:rsid w:val="00776B7F"/>
    <w:rsid w:val="00776BB4"/>
    <w:rsid w:val="007771CC"/>
    <w:rsid w:val="00777C6E"/>
    <w:rsid w:val="00777D65"/>
    <w:rsid w:val="00780ABC"/>
    <w:rsid w:val="00780BA9"/>
    <w:rsid w:val="007815CB"/>
    <w:rsid w:val="007818DE"/>
    <w:rsid w:val="007828F6"/>
    <w:rsid w:val="0078321B"/>
    <w:rsid w:val="00783421"/>
    <w:rsid w:val="007838F9"/>
    <w:rsid w:val="0078461A"/>
    <w:rsid w:val="00785141"/>
    <w:rsid w:val="0078629F"/>
    <w:rsid w:val="00786D48"/>
    <w:rsid w:val="00787405"/>
    <w:rsid w:val="007878C5"/>
    <w:rsid w:val="007900E1"/>
    <w:rsid w:val="00790131"/>
    <w:rsid w:val="007903FD"/>
    <w:rsid w:val="007908D8"/>
    <w:rsid w:val="00791B62"/>
    <w:rsid w:val="00792042"/>
    <w:rsid w:val="007920BF"/>
    <w:rsid w:val="00793FB9"/>
    <w:rsid w:val="00794788"/>
    <w:rsid w:val="00795495"/>
    <w:rsid w:val="00795886"/>
    <w:rsid w:val="00796180"/>
    <w:rsid w:val="00796286"/>
    <w:rsid w:val="00796548"/>
    <w:rsid w:val="0079788E"/>
    <w:rsid w:val="00797BED"/>
    <w:rsid w:val="007A038A"/>
    <w:rsid w:val="007A0E28"/>
    <w:rsid w:val="007A10FD"/>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E01"/>
    <w:rsid w:val="007A4EF4"/>
    <w:rsid w:val="007A572A"/>
    <w:rsid w:val="007A5DBB"/>
    <w:rsid w:val="007A5FE4"/>
    <w:rsid w:val="007A60E4"/>
    <w:rsid w:val="007A633B"/>
    <w:rsid w:val="007A77A5"/>
    <w:rsid w:val="007A7D0A"/>
    <w:rsid w:val="007A7F35"/>
    <w:rsid w:val="007B0285"/>
    <w:rsid w:val="007B07A9"/>
    <w:rsid w:val="007B0909"/>
    <w:rsid w:val="007B0B91"/>
    <w:rsid w:val="007B16E8"/>
    <w:rsid w:val="007B258B"/>
    <w:rsid w:val="007B2631"/>
    <w:rsid w:val="007B2941"/>
    <w:rsid w:val="007B2A72"/>
    <w:rsid w:val="007B38AB"/>
    <w:rsid w:val="007B450D"/>
    <w:rsid w:val="007B4A5D"/>
    <w:rsid w:val="007B5124"/>
    <w:rsid w:val="007B5751"/>
    <w:rsid w:val="007B5FA4"/>
    <w:rsid w:val="007B6105"/>
    <w:rsid w:val="007B78D1"/>
    <w:rsid w:val="007B7EA1"/>
    <w:rsid w:val="007C0220"/>
    <w:rsid w:val="007C05B1"/>
    <w:rsid w:val="007C096A"/>
    <w:rsid w:val="007C1CC2"/>
    <w:rsid w:val="007C224C"/>
    <w:rsid w:val="007C2810"/>
    <w:rsid w:val="007C2FF9"/>
    <w:rsid w:val="007C33F7"/>
    <w:rsid w:val="007C3424"/>
    <w:rsid w:val="007C38E3"/>
    <w:rsid w:val="007C3F49"/>
    <w:rsid w:val="007C40B5"/>
    <w:rsid w:val="007C4A4C"/>
    <w:rsid w:val="007C4C7F"/>
    <w:rsid w:val="007C50F7"/>
    <w:rsid w:val="007C55B7"/>
    <w:rsid w:val="007C5FEC"/>
    <w:rsid w:val="007C634E"/>
    <w:rsid w:val="007C6501"/>
    <w:rsid w:val="007C6BF7"/>
    <w:rsid w:val="007C6C18"/>
    <w:rsid w:val="007C6D70"/>
    <w:rsid w:val="007C70FE"/>
    <w:rsid w:val="007C7797"/>
    <w:rsid w:val="007C7CF5"/>
    <w:rsid w:val="007D0707"/>
    <w:rsid w:val="007D0C6D"/>
    <w:rsid w:val="007D120A"/>
    <w:rsid w:val="007D14A2"/>
    <w:rsid w:val="007D2E30"/>
    <w:rsid w:val="007D36DB"/>
    <w:rsid w:val="007D4210"/>
    <w:rsid w:val="007D432F"/>
    <w:rsid w:val="007D4832"/>
    <w:rsid w:val="007D5859"/>
    <w:rsid w:val="007D5D11"/>
    <w:rsid w:val="007D5E8C"/>
    <w:rsid w:val="007D6097"/>
    <w:rsid w:val="007D6409"/>
    <w:rsid w:val="007D7AF2"/>
    <w:rsid w:val="007E0631"/>
    <w:rsid w:val="007E0D58"/>
    <w:rsid w:val="007E0E2F"/>
    <w:rsid w:val="007E174C"/>
    <w:rsid w:val="007E18BD"/>
    <w:rsid w:val="007E1D73"/>
    <w:rsid w:val="007E26BF"/>
    <w:rsid w:val="007E320E"/>
    <w:rsid w:val="007E3975"/>
    <w:rsid w:val="007E3A95"/>
    <w:rsid w:val="007E4017"/>
    <w:rsid w:val="007E4DF7"/>
    <w:rsid w:val="007E515B"/>
    <w:rsid w:val="007E5376"/>
    <w:rsid w:val="007E58CF"/>
    <w:rsid w:val="007E65BC"/>
    <w:rsid w:val="007E686A"/>
    <w:rsid w:val="007E7DA1"/>
    <w:rsid w:val="007F10ED"/>
    <w:rsid w:val="007F115D"/>
    <w:rsid w:val="007F12A9"/>
    <w:rsid w:val="007F2ABB"/>
    <w:rsid w:val="007F2AF3"/>
    <w:rsid w:val="007F35AD"/>
    <w:rsid w:val="007F4244"/>
    <w:rsid w:val="007F48F2"/>
    <w:rsid w:val="007F4D23"/>
    <w:rsid w:val="007F4E9A"/>
    <w:rsid w:val="007F5182"/>
    <w:rsid w:val="007F59E0"/>
    <w:rsid w:val="007F6206"/>
    <w:rsid w:val="007F68DD"/>
    <w:rsid w:val="007F6A0E"/>
    <w:rsid w:val="007F71C3"/>
    <w:rsid w:val="007F728B"/>
    <w:rsid w:val="007F7347"/>
    <w:rsid w:val="007F7647"/>
    <w:rsid w:val="007F7780"/>
    <w:rsid w:val="007F782A"/>
    <w:rsid w:val="007F7A1E"/>
    <w:rsid w:val="007F7DCD"/>
    <w:rsid w:val="0080014C"/>
    <w:rsid w:val="00801A3A"/>
    <w:rsid w:val="00801D5F"/>
    <w:rsid w:val="008025D0"/>
    <w:rsid w:val="008027C0"/>
    <w:rsid w:val="008042B4"/>
    <w:rsid w:val="00804DC2"/>
    <w:rsid w:val="00805848"/>
    <w:rsid w:val="00805A4A"/>
    <w:rsid w:val="00805D41"/>
    <w:rsid w:val="00805DD9"/>
    <w:rsid w:val="00805FED"/>
    <w:rsid w:val="00806D53"/>
    <w:rsid w:val="00806EEE"/>
    <w:rsid w:val="00807379"/>
    <w:rsid w:val="00807E18"/>
    <w:rsid w:val="00807F3C"/>
    <w:rsid w:val="0081001F"/>
    <w:rsid w:val="00810FE9"/>
    <w:rsid w:val="00811463"/>
    <w:rsid w:val="00811918"/>
    <w:rsid w:val="00812D95"/>
    <w:rsid w:val="00812DF9"/>
    <w:rsid w:val="00813006"/>
    <w:rsid w:val="00813FAA"/>
    <w:rsid w:val="00815AC0"/>
    <w:rsid w:val="00816414"/>
    <w:rsid w:val="008164D4"/>
    <w:rsid w:val="008167D4"/>
    <w:rsid w:val="00816F5A"/>
    <w:rsid w:val="00816F64"/>
    <w:rsid w:val="008170AF"/>
    <w:rsid w:val="00817214"/>
    <w:rsid w:val="00817660"/>
    <w:rsid w:val="00817C63"/>
    <w:rsid w:val="00820060"/>
    <w:rsid w:val="00820219"/>
    <w:rsid w:val="00820280"/>
    <w:rsid w:val="008207A3"/>
    <w:rsid w:val="00820815"/>
    <w:rsid w:val="0082102A"/>
    <w:rsid w:val="00821166"/>
    <w:rsid w:val="00821650"/>
    <w:rsid w:val="00821AFF"/>
    <w:rsid w:val="00821CAB"/>
    <w:rsid w:val="008220A1"/>
    <w:rsid w:val="0082286E"/>
    <w:rsid w:val="00822E35"/>
    <w:rsid w:val="00824147"/>
    <w:rsid w:val="008251EF"/>
    <w:rsid w:val="0082552D"/>
    <w:rsid w:val="00825BEC"/>
    <w:rsid w:val="00826363"/>
    <w:rsid w:val="00826A2A"/>
    <w:rsid w:val="00826BF4"/>
    <w:rsid w:val="00826D67"/>
    <w:rsid w:val="00827963"/>
    <w:rsid w:val="008279A3"/>
    <w:rsid w:val="00827C74"/>
    <w:rsid w:val="00827DC7"/>
    <w:rsid w:val="00830E6E"/>
    <w:rsid w:val="0083189F"/>
    <w:rsid w:val="00832EA7"/>
    <w:rsid w:val="00832F85"/>
    <w:rsid w:val="00833246"/>
    <w:rsid w:val="008334C6"/>
    <w:rsid w:val="00833B7A"/>
    <w:rsid w:val="00833E32"/>
    <w:rsid w:val="00834F0B"/>
    <w:rsid w:val="008354A6"/>
    <w:rsid w:val="008355B1"/>
    <w:rsid w:val="00836237"/>
    <w:rsid w:val="008362C5"/>
    <w:rsid w:val="00836F34"/>
    <w:rsid w:val="00836F43"/>
    <w:rsid w:val="0083750C"/>
    <w:rsid w:val="0083758D"/>
    <w:rsid w:val="00837EC3"/>
    <w:rsid w:val="008402CB"/>
    <w:rsid w:val="0084039F"/>
    <w:rsid w:val="00840464"/>
    <w:rsid w:val="008406C7"/>
    <w:rsid w:val="008408E7"/>
    <w:rsid w:val="008409E2"/>
    <w:rsid w:val="00840C5E"/>
    <w:rsid w:val="0084140F"/>
    <w:rsid w:val="00841B2F"/>
    <w:rsid w:val="008421F5"/>
    <w:rsid w:val="00842C2A"/>
    <w:rsid w:val="00843153"/>
    <w:rsid w:val="008431F0"/>
    <w:rsid w:val="008432D6"/>
    <w:rsid w:val="00843801"/>
    <w:rsid w:val="00844916"/>
    <w:rsid w:val="0084535C"/>
    <w:rsid w:val="0084560C"/>
    <w:rsid w:val="0084596D"/>
    <w:rsid w:val="008462C5"/>
    <w:rsid w:val="00846962"/>
    <w:rsid w:val="00846A21"/>
    <w:rsid w:val="00847217"/>
    <w:rsid w:val="00847653"/>
    <w:rsid w:val="00847B3B"/>
    <w:rsid w:val="00850307"/>
    <w:rsid w:val="00850B4C"/>
    <w:rsid w:val="008513BE"/>
    <w:rsid w:val="0085211E"/>
    <w:rsid w:val="00852643"/>
    <w:rsid w:val="008527CB"/>
    <w:rsid w:val="00853E73"/>
    <w:rsid w:val="00853FAB"/>
    <w:rsid w:val="008546B6"/>
    <w:rsid w:val="00854FAE"/>
    <w:rsid w:val="00855D57"/>
    <w:rsid w:val="00855DD9"/>
    <w:rsid w:val="008564D4"/>
    <w:rsid w:val="00856A54"/>
    <w:rsid w:val="00857607"/>
    <w:rsid w:val="00860047"/>
    <w:rsid w:val="008610F4"/>
    <w:rsid w:val="008614FF"/>
    <w:rsid w:val="008615B3"/>
    <w:rsid w:val="00861634"/>
    <w:rsid w:val="00861913"/>
    <w:rsid w:val="00861C89"/>
    <w:rsid w:val="0086241D"/>
    <w:rsid w:val="008627E3"/>
    <w:rsid w:val="00862CE7"/>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7CB"/>
    <w:rsid w:val="00871C59"/>
    <w:rsid w:val="00872435"/>
    <w:rsid w:val="0087302A"/>
    <w:rsid w:val="00873D41"/>
    <w:rsid w:val="00873F99"/>
    <w:rsid w:val="008749F3"/>
    <w:rsid w:val="00875049"/>
    <w:rsid w:val="00875A79"/>
    <w:rsid w:val="00875AAE"/>
    <w:rsid w:val="00875D83"/>
    <w:rsid w:val="0087619A"/>
    <w:rsid w:val="00876A25"/>
    <w:rsid w:val="00877186"/>
    <w:rsid w:val="00877C9A"/>
    <w:rsid w:val="00881DA7"/>
    <w:rsid w:val="00881FC6"/>
    <w:rsid w:val="008824C1"/>
    <w:rsid w:val="008827E2"/>
    <w:rsid w:val="0088299E"/>
    <w:rsid w:val="00882A43"/>
    <w:rsid w:val="00882B9E"/>
    <w:rsid w:val="008830C9"/>
    <w:rsid w:val="00883864"/>
    <w:rsid w:val="00883AE2"/>
    <w:rsid w:val="00884867"/>
    <w:rsid w:val="00884B22"/>
    <w:rsid w:val="00885A89"/>
    <w:rsid w:val="00885B91"/>
    <w:rsid w:val="00885BAF"/>
    <w:rsid w:val="00885BE4"/>
    <w:rsid w:val="00885DF6"/>
    <w:rsid w:val="00885E7D"/>
    <w:rsid w:val="008861CC"/>
    <w:rsid w:val="008862F6"/>
    <w:rsid w:val="0088656D"/>
    <w:rsid w:val="008868C1"/>
    <w:rsid w:val="00886920"/>
    <w:rsid w:val="00886CF9"/>
    <w:rsid w:val="00886FB0"/>
    <w:rsid w:val="00887820"/>
    <w:rsid w:val="00887A4F"/>
    <w:rsid w:val="00887CAC"/>
    <w:rsid w:val="00887F1D"/>
    <w:rsid w:val="00887FC4"/>
    <w:rsid w:val="00890B0B"/>
    <w:rsid w:val="00890EB7"/>
    <w:rsid w:val="008910A5"/>
    <w:rsid w:val="008914F8"/>
    <w:rsid w:val="00892C04"/>
    <w:rsid w:val="00892CCB"/>
    <w:rsid w:val="008930F3"/>
    <w:rsid w:val="00894686"/>
    <w:rsid w:val="00895311"/>
    <w:rsid w:val="00895744"/>
    <w:rsid w:val="00895A1A"/>
    <w:rsid w:val="008961E8"/>
    <w:rsid w:val="0089762F"/>
    <w:rsid w:val="00897DEA"/>
    <w:rsid w:val="008A09C0"/>
    <w:rsid w:val="008A0A14"/>
    <w:rsid w:val="008A0A48"/>
    <w:rsid w:val="008A0EA9"/>
    <w:rsid w:val="008A1417"/>
    <w:rsid w:val="008A153E"/>
    <w:rsid w:val="008A1B25"/>
    <w:rsid w:val="008A220A"/>
    <w:rsid w:val="008A263E"/>
    <w:rsid w:val="008A30B9"/>
    <w:rsid w:val="008A4553"/>
    <w:rsid w:val="008A4F37"/>
    <w:rsid w:val="008A6E71"/>
    <w:rsid w:val="008A74BF"/>
    <w:rsid w:val="008A7925"/>
    <w:rsid w:val="008A7C45"/>
    <w:rsid w:val="008B00FA"/>
    <w:rsid w:val="008B0300"/>
    <w:rsid w:val="008B04B6"/>
    <w:rsid w:val="008B080C"/>
    <w:rsid w:val="008B0950"/>
    <w:rsid w:val="008B0A30"/>
    <w:rsid w:val="008B0FF9"/>
    <w:rsid w:val="008B2066"/>
    <w:rsid w:val="008B2BA6"/>
    <w:rsid w:val="008B345E"/>
    <w:rsid w:val="008B3BCA"/>
    <w:rsid w:val="008B3C7A"/>
    <w:rsid w:val="008B3E4B"/>
    <w:rsid w:val="008B4993"/>
    <w:rsid w:val="008B53EC"/>
    <w:rsid w:val="008B58B8"/>
    <w:rsid w:val="008B5FA1"/>
    <w:rsid w:val="008B6B37"/>
    <w:rsid w:val="008B6D7A"/>
    <w:rsid w:val="008B6DC1"/>
    <w:rsid w:val="008B6E73"/>
    <w:rsid w:val="008B7F8A"/>
    <w:rsid w:val="008C00ED"/>
    <w:rsid w:val="008C18B7"/>
    <w:rsid w:val="008C2AC0"/>
    <w:rsid w:val="008C2D32"/>
    <w:rsid w:val="008C2D81"/>
    <w:rsid w:val="008C315F"/>
    <w:rsid w:val="008C33FB"/>
    <w:rsid w:val="008C3EF0"/>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D07CD"/>
    <w:rsid w:val="008D0C3D"/>
    <w:rsid w:val="008D0CB8"/>
    <w:rsid w:val="008D0DFD"/>
    <w:rsid w:val="008D146D"/>
    <w:rsid w:val="008D1791"/>
    <w:rsid w:val="008D1E47"/>
    <w:rsid w:val="008D21F9"/>
    <w:rsid w:val="008D4078"/>
    <w:rsid w:val="008D466D"/>
    <w:rsid w:val="008D46C6"/>
    <w:rsid w:val="008D509E"/>
    <w:rsid w:val="008D54CB"/>
    <w:rsid w:val="008D5727"/>
    <w:rsid w:val="008D6674"/>
    <w:rsid w:val="008D7983"/>
    <w:rsid w:val="008E0324"/>
    <w:rsid w:val="008E08CF"/>
    <w:rsid w:val="008E0D26"/>
    <w:rsid w:val="008E116F"/>
    <w:rsid w:val="008E1A85"/>
    <w:rsid w:val="008E1F1D"/>
    <w:rsid w:val="008E2115"/>
    <w:rsid w:val="008E2178"/>
    <w:rsid w:val="008E27F7"/>
    <w:rsid w:val="008E3016"/>
    <w:rsid w:val="008E3326"/>
    <w:rsid w:val="008E3E85"/>
    <w:rsid w:val="008E42E8"/>
    <w:rsid w:val="008E5319"/>
    <w:rsid w:val="008E67F5"/>
    <w:rsid w:val="008E6B17"/>
    <w:rsid w:val="008E6C4A"/>
    <w:rsid w:val="008E70BA"/>
    <w:rsid w:val="008E745F"/>
    <w:rsid w:val="008E769C"/>
    <w:rsid w:val="008E78D1"/>
    <w:rsid w:val="008E7974"/>
    <w:rsid w:val="008F01A8"/>
    <w:rsid w:val="008F0978"/>
    <w:rsid w:val="008F17CC"/>
    <w:rsid w:val="008F2552"/>
    <w:rsid w:val="008F2874"/>
    <w:rsid w:val="008F2A2B"/>
    <w:rsid w:val="008F2F4B"/>
    <w:rsid w:val="008F3326"/>
    <w:rsid w:val="008F3929"/>
    <w:rsid w:val="008F56FE"/>
    <w:rsid w:val="008F5B59"/>
    <w:rsid w:val="008F5E21"/>
    <w:rsid w:val="008F62AE"/>
    <w:rsid w:val="008F6A36"/>
    <w:rsid w:val="008F6C8C"/>
    <w:rsid w:val="008F75BE"/>
    <w:rsid w:val="009001C7"/>
    <w:rsid w:val="00900846"/>
    <w:rsid w:val="009009FD"/>
    <w:rsid w:val="0090159F"/>
    <w:rsid w:val="009017C1"/>
    <w:rsid w:val="00901BA6"/>
    <w:rsid w:val="00901EE9"/>
    <w:rsid w:val="009020D5"/>
    <w:rsid w:val="00902356"/>
    <w:rsid w:val="00902888"/>
    <w:rsid w:val="009028CD"/>
    <w:rsid w:val="00902CE3"/>
    <w:rsid w:val="0090335E"/>
    <w:rsid w:val="0090366B"/>
    <w:rsid w:val="009039CB"/>
    <w:rsid w:val="00903C05"/>
    <w:rsid w:val="009042F1"/>
    <w:rsid w:val="00904748"/>
    <w:rsid w:val="0090513C"/>
    <w:rsid w:val="009056BD"/>
    <w:rsid w:val="00906213"/>
    <w:rsid w:val="009068FD"/>
    <w:rsid w:val="00906C2F"/>
    <w:rsid w:val="00907AED"/>
    <w:rsid w:val="00907F40"/>
    <w:rsid w:val="00910310"/>
    <w:rsid w:val="0091053E"/>
    <w:rsid w:val="00910BC7"/>
    <w:rsid w:val="00910DC0"/>
    <w:rsid w:val="009116B6"/>
    <w:rsid w:val="009127F8"/>
    <w:rsid w:val="00913581"/>
    <w:rsid w:val="009138D5"/>
    <w:rsid w:val="00914BEE"/>
    <w:rsid w:val="00914D78"/>
    <w:rsid w:val="00915A34"/>
    <w:rsid w:val="00916450"/>
    <w:rsid w:val="00917154"/>
    <w:rsid w:val="00917577"/>
    <w:rsid w:val="00917676"/>
    <w:rsid w:val="00920C12"/>
    <w:rsid w:val="00920F6D"/>
    <w:rsid w:val="00921F30"/>
    <w:rsid w:val="00922314"/>
    <w:rsid w:val="00922D9A"/>
    <w:rsid w:val="00923CE1"/>
    <w:rsid w:val="0092428D"/>
    <w:rsid w:val="0092438F"/>
    <w:rsid w:val="009243E7"/>
    <w:rsid w:val="00924C45"/>
    <w:rsid w:val="009259D9"/>
    <w:rsid w:val="0092668A"/>
    <w:rsid w:val="00926B96"/>
    <w:rsid w:val="009304B5"/>
    <w:rsid w:val="00930830"/>
    <w:rsid w:val="00930936"/>
    <w:rsid w:val="00930C2D"/>
    <w:rsid w:val="00930EC7"/>
    <w:rsid w:val="00931101"/>
    <w:rsid w:val="009313B0"/>
    <w:rsid w:val="00931A7D"/>
    <w:rsid w:val="009321F3"/>
    <w:rsid w:val="009329F8"/>
    <w:rsid w:val="009346BE"/>
    <w:rsid w:val="00934961"/>
    <w:rsid w:val="0093512F"/>
    <w:rsid w:val="00935533"/>
    <w:rsid w:val="009358AD"/>
    <w:rsid w:val="00935C7A"/>
    <w:rsid w:val="00935EE8"/>
    <w:rsid w:val="009365B9"/>
    <w:rsid w:val="00936806"/>
    <w:rsid w:val="009368F0"/>
    <w:rsid w:val="00936CCF"/>
    <w:rsid w:val="0093728F"/>
    <w:rsid w:val="009373E4"/>
    <w:rsid w:val="009379B0"/>
    <w:rsid w:val="00937B6E"/>
    <w:rsid w:val="00937EE2"/>
    <w:rsid w:val="00937F74"/>
    <w:rsid w:val="009405A5"/>
    <w:rsid w:val="009406DB"/>
    <w:rsid w:val="009407C6"/>
    <w:rsid w:val="00940CB6"/>
    <w:rsid w:val="0094168F"/>
    <w:rsid w:val="00942BE4"/>
    <w:rsid w:val="00942FE9"/>
    <w:rsid w:val="00943253"/>
    <w:rsid w:val="00943AD3"/>
    <w:rsid w:val="0094408D"/>
    <w:rsid w:val="009441BA"/>
    <w:rsid w:val="009444FD"/>
    <w:rsid w:val="00944929"/>
    <w:rsid w:val="00944C70"/>
    <w:rsid w:val="00944DEF"/>
    <w:rsid w:val="009451A4"/>
    <w:rsid w:val="00945284"/>
    <w:rsid w:val="00945952"/>
    <w:rsid w:val="009460E2"/>
    <w:rsid w:val="0094649E"/>
    <w:rsid w:val="00946A22"/>
    <w:rsid w:val="00946B10"/>
    <w:rsid w:val="00946E98"/>
    <w:rsid w:val="00947882"/>
    <w:rsid w:val="00950227"/>
    <w:rsid w:val="009502A2"/>
    <w:rsid w:val="0095031F"/>
    <w:rsid w:val="009505CE"/>
    <w:rsid w:val="00950731"/>
    <w:rsid w:val="00950FBC"/>
    <w:rsid w:val="00951471"/>
    <w:rsid w:val="00952358"/>
    <w:rsid w:val="00952563"/>
    <w:rsid w:val="0095260F"/>
    <w:rsid w:val="009527FF"/>
    <w:rsid w:val="009535E4"/>
    <w:rsid w:val="00953965"/>
    <w:rsid w:val="00953F18"/>
    <w:rsid w:val="00954A7A"/>
    <w:rsid w:val="00954D7C"/>
    <w:rsid w:val="00954F46"/>
    <w:rsid w:val="00956F3C"/>
    <w:rsid w:val="00960363"/>
    <w:rsid w:val="009607F0"/>
    <w:rsid w:val="00960EF7"/>
    <w:rsid w:val="00960FF4"/>
    <w:rsid w:val="00961282"/>
    <w:rsid w:val="009626BC"/>
    <w:rsid w:val="0096471F"/>
    <w:rsid w:val="00964762"/>
    <w:rsid w:val="00964A50"/>
    <w:rsid w:val="00965778"/>
    <w:rsid w:val="00965ED4"/>
    <w:rsid w:val="0096610D"/>
    <w:rsid w:val="00966327"/>
    <w:rsid w:val="00966472"/>
    <w:rsid w:val="00967024"/>
    <w:rsid w:val="009673EE"/>
    <w:rsid w:val="009676F4"/>
    <w:rsid w:val="0097039A"/>
    <w:rsid w:val="00970BF1"/>
    <w:rsid w:val="00970C49"/>
    <w:rsid w:val="00970F17"/>
    <w:rsid w:val="00971F8C"/>
    <w:rsid w:val="00973488"/>
    <w:rsid w:val="00974547"/>
    <w:rsid w:val="009754B9"/>
    <w:rsid w:val="0097590B"/>
    <w:rsid w:val="00975E53"/>
    <w:rsid w:val="0097601D"/>
    <w:rsid w:val="009763F8"/>
    <w:rsid w:val="0097702A"/>
    <w:rsid w:val="0097708D"/>
    <w:rsid w:val="00977C0C"/>
    <w:rsid w:val="00977CFB"/>
    <w:rsid w:val="0098068E"/>
    <w:rsid w:val="009808AE"/>
    <w:rsid w:val="00980A95"/>
    <w:rsid w:val="00980C2C"/>
    <w:rsid w:val="00980CB0"/>
    <w:rsid w:val="00981781"/>
    <w:rsid w:val="00982BED"/>
    <w:rsid w:val="0098309B"/>
    <w:rsid w:val="00983694"/>
    <w:rsid w:val="00983729"/>
    <w:rsid w:val="00985211"/>
    <w:rsid w:val="00985C30"/>
    <w:rsid w:val="00985C85"/>
    <w:rsid w:val="009878BB"/>
    <w:rsid w:val="0099005E"/>
    <w:rsid w:val="009905B7"/>
    <w:rsid w:val="00990DD9"/>
    <w:rsid w:val="009910E5"/>
    <w:rsid w:val="00991E09"/>
    <w:rsid w:val="00991E6E"/>
    <w:rsid w:val="00991F5A"/>
    <w:rsid w:val="009920E5"/>
    <w:rsid w:val="00992AFB"/>
    <w:rsid w:val="009945A8"/>
    <w:rsid w:val="00994844"/>
    <w:rsid w:val="0099514D"/>
    <w:rsid w:val="0099566C"/>
    <w:rsid w:val="00995948"/>
    <w:rsid w:val="0099613B"/>
    <w:rsid w:val="0099619E"/>
    <w:rsid w:val="00996636"/>
    <w:rsid w:val="00996EDF"/>
    <w:rsid w:val="0099745E"/>
    <w:rsid w:val="009A0968"/>
    <w:rsid w:val="009A0DB9"/>
    <w:rsid w:val="009A0FF3"/>
    <w:rsid w:val="009A1A65"/>
    <w:rsid w:val="009A2BB7"/>
    <w:rsid w:val="009A2BE4"/>
    <w:rsid w:val="009A3283"/>
    <w:rsid w:val="009A370A"/>
    <w:rsid w:val="009A44CC"/>
    <w:rsid w:val="009A5BEA"/>
    <w:rsid w:val="009A5C70"/>
    <w:rsid w:val="009A68A6"/>
    <w:rsid w:val="009A6F40"/>
    <w:rsid w:val="009A76CD"/>
    <w:rsid w:val="009A779C"/>
    <w:rsid w:val="009A7D14"/>
    <w:rsid w:val="009B0103"/>
    <w:rsid w:val="009B175B"/>
    <w:rsid w:val="009B197A"/>
    <w:rsid w:val="009B1B1F"/>
    <w:rsid w:val="009B20DB"/>
    <w:rsid w:val="009B2BDD"/>
    <w:rsid w:val="009B2C97"/>
    <w:rsid w:val="009B2C98"/>
    <w:rsid w:val="009B2D9A"/>
    <w:rsid w:val="009B305F"/>
    <w:rsid w:val="009B3F82"/>
    <w:rsid w:val="009B4268"/>
    <w:rsid w:val="009B46CE"/>
    <w:rsid w:val="009B55B0"/>
    <w:rsid w:val="009B6488"/>
    <w:rsid w:val="009B667D"/>
    <w:rsid w:val="009B6F1A"/>
    <w:rsid w:val="009C0C2E"/>
    <w:rsid w:val="009C1EAC"/>
    <w:rsid w:val="009C30A1"/>
    <w:rsid w:val="009C388C"/>
    <w:rsid w:val="009C3C96"/>
    <w:rsid w:val="009C4479"/>
    <w:rsid w:val="009C45E3"/>
    <w:rsid w:val="009C524B"/>
    <w:rsid w:val="009C57ED"/>
    <w:rsid w:val="009C5EB9"/>
    <w:rsid w:val="009C676E"/>
    <w:rsid w:val="009C6F1B"/>
    <w:rsid w:val="009D122A"/>
    <w:rsid w:val="009D138E"/>
    <w:rsid w:val="009D1A06"/>
    <w:rsid w:val="009D1ADC"/>
    <w:rsid w:val="009D1FA9"/>
    <w:rsid w:val="009D26D6"/>
    <w:rsid w:val="009D3168"/>
    <w:rsid w:val="009D370B"/>
    <w:rsid w:val="009D5E70"/>
    <w:rsid w:val="009D701A"/>
    <w:rsid w:val="009D726B"/>
    <w:rsid w:val="009D7B93"/>
    <w:rsid w:val="009D7BA3"/>
    <w:rsid w:val="009D7E98"/>
    <w:rsid w:val="009E068E"/>
    <w:rsid w:val="009E0936"/>
    <w:rsid w:val="009E0AF1"/>
    <w:rsid w:val="009E1199"/>
    <w:rsid w:val="009E25BC"/>
    <w:rsid w:val="009E2A12"/>
    <w:rsid w:val="009E3197"/>
    <w:rsid w:val="009E351A"/>
    <w:rsid w:val="009E3EDD"/>
    <w:rsid w:val="009E426C"/>
    <w:rsid w:val="009E4385"/>
    <w:rsid w:val="009E4ADD"/>
    <w:rsid w:val="009E5072"/>
    <w:rsid w:val="009E536B"/>
    <w:rsid w:val="009E552C"/>
    <w:rsid w:val="009E5B3F"/>
    <w:rsid w:val="009E6549"/>
    <w:rsid w:val="009E68F1"/>
    <w:rsid w:val="009E76B1"/>
    <w:rsid w:val="009E7916"/>
    <w:rsid w:val="009F058B"/>
    <w:rsid w:val="009F07E3"/>
    <w:rsid w:val="009F0D85"/>
    <w:rsid w:val="009F186B"/>
    <w:rsid w:val="009F1A68"/>
    <w:rsid w:val="009F1FAD"/>
    <w:rsid w:val="009F20CA"/>
    <w:rsid w:val="009F224C"/>
    <w:rsid w:val="009F314F"/>
    <w:rsid w:val="009F4287"/>
    <w:rsid w:val="009F583A"/>
    <w:rsid w:val="009F60B1"/>
    <w:rsid w:val="009F6900"/>
    <w:rsid w:val="009F6CE7"/>
    <w:rsid w:val="009F7184"/>
    <w:rsid w:val="009F7625"/>
    <w:rsid w:val="009F7C02"/>
    <w:rsid w:val="00A002FA"/>
    <w:rsid w:val="00A00499"/>
    <w:rsid w:val="00A00546"/>
    <w:rsid w:val="00A00624"/>
    <w:rsid w:val="00A0125E"/>
    <w:rsid w:val="00A01F46"/>
    <w:rsid w:val="00A0244E"/>
    <w:rsid w:val="00A02765"/>
    <w:rsid w:val="00A02ED7"/>
    <w:rsid w:val="00A03229"/>
    <w:rsid w:val="00A044EF"/>
    <w:rsid w:val="00A0472C"/>
    <w:rsid w:val="00A049AC"/>
    <w:rsid w:val="00A04C0A"/>
    <w:rsid w:val="00A05D4B"/>
    <w:rsid w:val="00A0648B"/>
    <w:rsid w:val="00A06F0D"/>
    <w:rsid w:val="00A07D1E"/>
    <w:rsid w:val="00A10E16"/>
    <w:rsid w:val="00A10E19"/>
    <w:rsid w:val="00A1103C"/>
    <w:rsid w:val="00A111F9"/>
    <w:rsid w:val="00A11568"/>
    <w:rsid w:val="00A11570"/>
    <w:rsid w:val="00A121E8"/>
    <w:rsid w:val="00A123F0"/>
    <w:rsid w:val="00A126CA"/>
    <w:rsid w:val="00A12762"/>
    <w:rsid w:val="00A13C5E"/>
    <w:rsid w:val="00A13CC1"/>
    <w:rsid w:val="00A140E9"/>
    <w:rsid w:val="00A14183"/>
    <w:rsid w:val="00A143A2"/>
    <w:rsid w:val="00A14B99"/>
    <w:rsid w:val="00A14CC7"/>
    <w:rsid w:val="00A14D7C"/>
    <w:rsid w:val="00A14E4E"/>
    <w:rsid w:val="00A14EC3"/>
    <w:rsid w:val="00A152EB"/>
    <w:rsid w:val="00A154AC"/>
    <w:rsid w:val="00A1581C"/>
    <w:rsid w:val="00A164B4"/>
    <w:rsid w:val="00A1650A"/>
    <w:rsid w:val="00A17283"/>
    <w:rsid w:val="00A1757A"/>
    <w:rsid w:val="00A2003D"/>
    <w:rsid w:val="00A20407"/>
    <w:rsid w:val="00A20BC3"/>
    <w:rsid w:val="00A21375"/>
    <w:rsid w:val="00A21F72"/>
    <w:rsid w:val="00A22C77"/>
    <w:rsid w:val="00A2374C"/>
    <w:rsid w:val="00A23C43"/>
    <w:rsid w:val="00A23F88"/>
    <w:rsid w:val="00A2401C"/>
    <w:rsid w:val="00A24A15"/>
    <w:rsid w:val="00A24E58"/>
    <w:rsid w:val="00A25BA3"/>
    <w:rsid w:val="00A25F78"/>
    <w:rsid w:val="00A265DA"/>
    <w:rsid w:val="00A278D3"/>
    <w:rsid w:val="00A27B83"/>
    <w:rsid w:val="00A30267"/>
    <w:rsid w:val="00A304AD"/>
    <w:rsid w:val="00A30A10"/>
    <w:rsid w:val="00A31756"/>
    <w:rsid w:val="00A31F5D"/>
    <w:rsid w:val="00A3211B"/>
    <w:rsid w:val="00A32D94"/>
    <w:rsid w:val="00A32EBF"/>
    <w:rsid w:val="00A32EF6"/>
    <w:rsid w:val="00A32F0E"/>
    <w:rsid w:val="00A3355B"/>
    <w:rsid w:val="00A33E4A"/>
    <w:rsid w:val="00A34124"/>
    <w:rsid w:val="00A3418C"/>
    <w:rsid w:val="00A34317"/>
    <w:rsid w:val="00A34D34"/>
    <w:rsid w:val="00A35019"/>
    <w:rsid w:val="00A35658"/>
    <w:rsid w:val="00A36050"/>
    <w:rsid w:val="00A36167"/>
    <w:rsid w:val="00A36306"/>
    <w:rsid w:val="00A366EB"/>
    <w:rsid w:val="00A378C7"/>
    <w:rsid w:val="00A3799D"/>
    <w:rsid w:val="00A40FF5"/>
    <w:rsid w:val="00A4161C"/>
    <w:rsid w:val="00A42004"/>
    <w:rsid w:val="00A4221D"/>
    <w:rsid w:val="00A428E3"/>
    <w:rsid w:val="00A42DDB"/>
    <w:rsid w:val="00A434F2"/>
    <w:rsid w:val="00A437EC"/>
    <w:rsid w:val="00A441A1"/>
    <w:rsid w:val="00A448AF"/>
    <w:rsid w:val="00A450D5"/>
    <w:rsid w:val="00A45117"/>
    <w:rsid w:val="00A4549E"/>
    <w:rsid w:val="00A454F1"/>
    <w:rsid w:val="00A45B09"/>
    <w:rsid w:val="00A465F4"/>
    <w:rsid w:val="00A46EBD"/>
    <w:rsid w:val="00A47AD9"/>
    <w:rsid w:val="00A500B4"/>
    <w:rsid w:val="00A51612"/>
    <w:rsid w:val="00A51FAB"/>
    <w:rsid w:val="00A522C3"/>
    <w:rsid w:val="00A523D3"/>
    <w:rsid w:val="00A528EA"/>
    <w:rsid w:val="00A53970"/>
    <w:rsid w:val="00A53BAD"/>
    <w:rsid w:val="00A53E98"/>
    <w:rsid w:val="00A542D2"/>
    <w:rsid w:val="00A5526E"/>
    <w:rsid w:val="00A55503"/>
    <w:rsid w:val="00A55D2A"/>
    <w:rsid w:val="00A570E0"/>
    <w:rsid w:val="00A5741C"/>
    <w:rsid w:val="00A57F0F"/>
    <w:rsid w:val="00A604D4"/>
    <w:rsid w:val="00A60AAB"/>
    <w:rsid w:val="00A6265E"/>
    <w:rsid w:val="00A6267D"/>
    <w:rsid w:val="00A6277C"/>
    <w:rsid w:val="00A62BED"/>
    <w:rsid w:val="00A62D3E"/>
    <w:rsid w:val="00A62D6F"/>
    <w:rsid w:val="00A62F38"/>
    <w:rsid w:val="00A630CE"/>
    <w:rsid w:val="00A63C9D"/>
    <w:rsid w:val="00A645A3"/>
    <w:rsid w:val="00A6488C"/>
    <w:rsid w:val="00A648DF"/>
    <w:rsid w:val="00A6529B"/>
    <w:rsid w:val="00A6558D"/>
    <w:rsid w:val="00A66C5A"/>
    <w:rsid w:val="00A67F40"/>
    <w:rsid w:val="00A705AB"/>
    <w:rsid w:val="00A70680"/>
    <w:rsid w:val="00A708F5"/>
    <w:rsid w:val="00A713E3"/>
    <w:rsid w:val="00A7172A"/>
    <w:rsid w:val="00A71C8F"/>
    <w:rsid w:val="00A71E12"/>
    <w:rsid w:val="00A72196"/>
    <w:rsid w:val="00A723C2"/>
    <w:rsid w:val="00A725B5"/>
    <w:rsid w:val="00A730E6"/>
    <w:rsid w:val="00A7323F"/>
    <w:rsid w:val="00A74167"/>
    <w:rsid w:val="00A741F9"/>
    <w:rsid w:val="00A748E6"/>
    <w:rsid w:val="00A74C34"/>
    <w:rsid w:val="00A74DCB"/>
    <w:rsid w:val="00A75311"/>
    <w:rsid w:val="00A7606C"/>
    <w:rsid w:val="00A76C13"/>
    <w:rsid w:val="00A77082"/>
    <w:rsid w:val="00A80919"/>
    <w:rsid w:val="00A81C59"/>
    <w:rsid w:val="00A81D8C"/>
    <w:rsid w:val="00A824DA"/>
    <w:rsid w:val="00A829EF"/>
    <w:rsid w:val="00A82F79"/>
    <w:rsid w:val="00A8508D"/>
    <w:rsid w:val="00A8520E"/>
    <w:rsid w:val="00A8531A"/>
    <w:rsid w:val="00A866C2"/>
    <w:rsid w:val="00A86A55"/>
    <w:rsid w:val="00A86B52"/>
    <w:rsid w:val="00A86DCC"/>
    <w:rsid w:val="00A87989"/>
    <w:rsid w:val="00A87FD3"/>
    <w:rsid w:val="00A9086C"/>
    <w:rsid w:val="00A90877"/>
    <w:rsid w:val="00A90A52"/>
    <w:rsid w:val="00A920AA"/>
    <w:rsid w:val="00A9239B"/>
    <w:rsid w:val="00A93035"/>
    <w:rsid w:val="00A934A9"/>
    <w:rsid w:val="00A93620"/>
    <w:rsid w:val="00A93765"/>
    <w:rsid w:val="00A942DE"/>
    <w:rsid w:val="00A944EE"/>
    <w:rsid w:val="00A945B6"/>
    <w:rsid w:val="00A9491B"/>
    <w:rsid w:val="00A94ADF"/>
    <w:rsid w:val="00A94FB7"/>
    <w:rsid w:val="00A95722"/>
    <w:rsid w:val="00A95BB8"/>
    <w:rsid w:val="00A9602A"/>
    <w:rsid w:val="00A960BB"/>
    <w:rsid w:val="00A9625A"/>
    <w:rsid w:val="00A96D02"/>
    <w:rsid w:val="00A96ED6"/>
    <w:rsid w:val="00A97398"/>
    <w:rsid w:val="00A97DB5"/>
    <w:rsid w:val="00AA0303"/>
    <w:rsid w:val="00AA0F98"/>
    <w:rsid w:val="00AA1952"/>
    <w:rsid w:val="00AA19BB"/>
    <w:rsid w:val="00AA1CEF"/>
    <w:rsid w:val="00AA1F81"/>
    <w:rsid w:val="00AA24D1"/>
    <w:rsid w:val="00AA27DD"/>
    <w:rsid w:val="00AA2E81"/>
    <w:rsid w:val="00AA331C"/>
    <w:rsid w:val="00AA3842"/>
    <w:rsid w:val="00AA3E19"/>
    <w:rsid w:val="00AA46F2"/>
    <w:rsid w:val="00AA47AF"/>
    <w:rsid w:val="00AA4811"/>
    <w:rsid w:val="00AA4CAD"/>
    <w:rsid w:val="00AA4D93"/>
    <w:rsid w:val="00AA4E08"/>
    <w:rsid w:val="00AA5D5C"/>
    <w:rsid w:val="00AA60D2"/>
    <w:rsid w:val="00AA7580"/>
    <w:rsid w:val="00AA7E10"/>
    <w:rsid w:val="00AB0136"/>
    <w:rsid w:val="00AB03A8"/>
    <w:rsid w:val="00AB06A9"/>
    <w:rsid w:val="00AB0AFC"/>
    <w:rsid w:val="00AB0C39"/>
    <w:rsid w:val="00AB0DD7"/>
    <w:rsid w:val="00AB0DE0"/>
    <w:rsid w:val="00AB0F73"/>
    <w:rsid w:val="00AB173E"/>
    <w:rsid w:val="00AB1752"/>
    <w:rsid w:val="00AB2ADA"/>
    <w:rsid w:val="00AB2C6A"/>
    <w:rsid w:val="00AB47FC"/>
    <w:rsid w:val="00AB6007"/>
    <w:rsid w:val="00AB63BE"/>
    <w:rsid w:val="00AB63F3"/>
    <w:rsid w:val="00AB70A5"/>
    <w:rsid w:val="00AB7B5F"/>
    <w:rsid w:val="00AC04DA"/>
    <w:rsid w:val="00AC0D3E"/>
    <w:rsid w:val="00AC0E38"/>
    <w:rsid w:val="00AC168F"/>
    <w:rsid w:val="00AC2005"/>
    <w:rsid w:val="00AC24F0"/>
    <w:rsid w:val="00AC35D3"/>
    <w:rsid w:val="00AC3A86"/>
    <w:rsid w:val="00AC4658"/>
    <w:rsid w:val="00AC4C48"/>
    <w:rsid w:val="00AC4EF2"/>
    <w:rsid w:val="00AC6D42"/>
    <w:rsid w:val="00AC6EA0"/>
    <w:rsid w:val="00AC6F20"/>
    <w:rsid w:val="00AC70DC"/>
    <w:rsid w:val="00AC77E9"/>
    <w:rsid w:val="00AC7F8D"/>
    <w:rsid w:val="00AD0594"/>
    <w:rsid w:val="00AD0F45"/>
    <w:rsid w:val="00AD192F"/>
    <w:rsid w:val="00AD1D7D"/>
    <w:rsid w:val="00AD1E34"/>
    <w:rsid w:val="00AD26D0"/>
    <w:rsid w:val="00AD33AB"/>
    <w:rsid w:val="00AD37EE"/>
    <w:rsid w:val="00AD4C1C"/>
    <w:rsid w:val="00AD4FBF"/>
    <w:rsid w:val="00AD5430"/>
    <w:rsid w:val="00AD55E3"/>
    <w:rsid w:val="00AD5E87"/>
    <w:rsid w:val="00AD6037"/>
    <w:rsid w:val="00AD6B78"/>
    <w:rsid w:val="00AD6E54"/>
    <w:rsid w:val="00AD6EDB"/>
    <w:rsid w:val="00AD7605"/>
    <w:rsid w:val="00AD7EAC"/>
    <w:rsid w:val="00AE0373"/>
    <w:rsid w:val="00AE03D1"/>
    <w:rsid w:val="00AE0446"/>
    <w:rsid w:val="00AE0953"/>
    <w:rsid w:val="00AE0A88"/>
    <w:rsid w:val="00AE0D8C"/>
    <w:rsid w:val="00AE0F8D"/>
    <w:rsid w:val="00AE0F96"/>
    <w:rsid w:val="00AE0FC9"/>
    <w:rsid w:val="00AE17EA"/>
    <w:rsid w:val="00AE2253"/>
    <w:rsid w:val="00AE3207"/>
    <w:rsid w:val="00AE356B"/>
    <w:rsid w:val="00AE3E7B"/>
    <w:rsid w:val="00AE485D"/>
    <w:rsid w:val="00AE4B51"/>
    <w:rsid w:val="00AE4C88"/>
    <w:rsid w:val="00AE4E7E"/>
    <w:rsid w:val="00AE5095"/>
    <w:rsid w:val="00AE5BF1"/>
    <w:rsid w:val="00AE5CE1"/>
    <w:rsid w:val="00AE5E04"/>
    <w:rsid w:val="00AE5F75"/>
    <w:rsid w:val="00AE61B8"/>
    <w:rsid w:val="00AE66EB"/>
    <w:rsid w:val="00AE69FF"/>
    <w:rsid w:val="00AE6DF8"/>
    <w:rsid w:val="00AE7441"/>
    <w:rsid w:val="00AF012C"/>
    <w:rsid w:val="00AF063C"/>
    <w:rsid w:val="00AF095A"/>
    <w:rsid w:val="00AF0C49"/>
    <w:rsid w:val="00AF1055"/>
    <w:rsid w:val="00AF19A0"/>
    <w:rsid w:val="00AF1BB6"/>
    <w:rsid w:val="00AF20EB"/>
    <w:rsid w:val="00AF2261"/>
    <w:rsid w:val="00AF226A"/>
    <w:rsid w:val="00AF23CD"/>
    <w:rsid w:val="00AF29D1"/>
    <w:rsid w:val="00AF2DFA"/>
    <w:rsid w:val="00AF3408"/>
    <w:rsid w:val="00AF3C29"/>
    <w:rsid w:val="00AF3ECE"/>
    <w:rsid w:val="00AF41F8"/>
    <w:rsid w:val="00AF44B9"/>
    <w:rsid w:val="00AF4901"/>
    <w:rsid w:val="00AF538F"/>
    <w:rsid w:val="00AF5639"/>
    <w:rsid w:val="00AF5D5E"/>
    <w:rsid w:val="00AF5E83"/>
    <w:rsid w:val="00AF639B"/>
    <w:rsid w:val="00AF7A5B"/>
    <w:rsid w:val="00B01C28"/>
    <w:rsid w:val="00B01CA4"/>
    <w:rsid w:val="00B01E70"/>
    <w:rsid w:val="00B02025"/>
    <w:rsid w:val="00B02094"/>
    <w:rsid w:val="00B0214F"/>
    <w:rsid w:val="00B02825"/>
    <w:rsid w:val="00B02BA2"/>
    <w:rsid w:val="00B02EB9"/>
    <w:rsid w:val="00B03E13"/>
    <w:rsid w:val="00B047A8"/>
    <w:rsid w:val="00B05369"/>
    <w:rsid w:val="00B06717"/>
    <w:rsid w:val="00B06FD3"/>
    <w:rsid w:val="00B0746B"/>
    <w:rsid w:val="00B074B0"/>
    <w:rsid w:val="00B0798E"/>
    <w:rsid w:val="00B10F32"/>
    <w:rsid w:val="00B1116A"/>
    <w:rsid w:val="00B11515"/>
    <w:rsid w:val="00B11B20"/>
    <w:rsid w:val="00B11F2D"/>
    <w:rsid w:val="00B14275"/>
    <w:rsid w:val="00B143D8"/>
    <w:rsid w:val="00B14756"/>
    <w:rsid w:val="00B14DD4"/>
    <w:rsid w:val="00B14F87"/>
    <w:rsid w:val="00B155E4"/>
    <w:rsid w:val="00B15994"/>
    <w:rsid w:val="00B16790"/>
    <w:rsid w:val="00B1707E"/>
    <w:rsid w:val="00B171C5"/>
    <w:rsid w:val="00B17264"/>
    <w:rsid w:val="00B173EF"/>
    <w:rsid w:val="00B174FC"/>
    <w:rsid w:val="00B17795"/>
    <w:rsid w:val="00B17952"/>
    <w:rsid w:val="00B20793"/>
    <w:rsid w:val="00B210C2"/>
    <w:rsid w:val="00B213A1"/>
    <w:rsid w:val="00B21AC6"/>
    <w:rsid w:val="00B21D1B"/>
    <w:rsid w:val="00B21F72"/>
    <w:rsid w:val="00B21FA5"/>
    <w:rsid w:val="00B22020"/>
    <w:rsid w:val="00B22138"/>
    <w:rsid w:val="00B23242"/>
    <w:rsid w:val="00B2325F"/>
    <w:rsid w:val="00B240B3"/>
    <w:rsid w:val="00B24430"/>
    <w:rsid w:val="00B24CC5"/>
    <w:rsid w:val="00B24DBB"/>
    <w:rsid w:val="00B25677"/>
    <w:rsid w:val="00B26004"/>
    <w:rsid w:val="00B264EC"/>
    <w:rsid w:val="00B26901"/>
    <w:rsid w:val="00B26DBE"/>
    <w:rsid w:val="00B27158"/>
    <w:rsid w:val="00B27448"/>
    <w:rsid w:val="00B309C7"/>
    <w:rsid w:val="00B31A0B"/>
    <w:rsid w:val="00B32226"/>
    <w:rsid w:val="00B3306C"/>
    <w:rsid w:val="00B33B18"/>
    <w:rsid w:val="00B33EC0"/>
    <w:rsid w:val="00B33FE5"/>
    <w:rsid w:val="00B34C0F"/>
    <w:rsid w:val="00B35120"/>
    <w:rsid w:val="00B35CDB"/>
    <w:rsid w:val="00B360FB"/>
    <w:rsid w:val="00B36A47"/>
    <w:rsid w:val="00B371E7"/>
    <w:rsid w:val="00B372A6"/>
    <w:rsid w:val="00B37363"/>
    <w:rsid w:val="00B37B60"/>
    <w:rsid w:val="00B37DD8"/>
    <w:rsid w:val="00B37EBD"/>
    <w:rsid w:val="00B409BD"/>
    <w:rsid w:val="00B411D5"/>
    <w:rsid w:val="00B4160B"/>
    <w:rsid w:val="00B41B04"/>
    <w:rsid w:val="00B41C80"/>
    <w:rsid w:val="00B41D40"/>
    <w:rsid w:val="00B420B5"/>
    <w:rsid w:val="00B421E1"/>
    <w:rsid w:val="00B42709"/>
    <w:rsid w:val="00B42F3E"/>
    <w:rsid w:val="00B43A29"/>
    <w:rsid w:val="00B444D2"/>
    <w:rsid w:val="00B444F6"/>
    <w:rsid w:val="00B445B7"/>
    <w:rsid w:val="00B45085"/>
    <w:rsid w:val="00B45382"/>
    <w:rsid w:val="00B45A14"/>
    <w:rsid w:val="00B476BE"/>
    <w:rsid w:val="00B477EC"/>
    <w:rsid w:val="00B50F17"/>
    <w:rsid w:val="00B511DD"/>
    <w:rsid w:val="00B518D4"/>
    <w:rsid w:val="00B519BE"/>
    <w:rsid w:val="00B51D8F"/>
    <w:rsid w:val="00B525EE"/>
    <w:rsid w:val="00B52B97"/>
    <w:rsid w:val="00B52E08"/>
    <w:rsid w:val="00B52E5D"/>
    <w:rsid w:val="00B537D9"/>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135C"/>
    <w:rsid w:val="00B628F2"/>
    <w:rsid w:val="00B62D92"/>
    <w:rsid w:val="00B6409D"/>
    <w:rsid w:val="00B64541"/>
    <w:rsid w:val="00B64D29"/>
    <w:rsid w:val="00B664E5"/>
    <w:rsid w:val="00B66A05"/>
    <w:rsid w:val="00B67289"/>
    <w:rsid w:val="00B67A13"/>
    <w:rsid w:val="00B701DC"/>
    <w:rsid w:val="00B70559"/>
    <w:rsid w:val="00B7067F"/>
    <w:rsid w:val="00B709F7"/>
    <w:rsid w:val="00B70A9B"/>
    <w:rsid w:val="00B70D7B"/>
    <w:rsid w:val="00B7122F"/>
    <w:rsid w:val="00B71270"/>
    <w:rsid w:val="00B71430"/>
    <w:rsid w:val="00B71C67"/>
    <w:rsid w:val="00B722E0"/>
    <w:rsid w:val="00B7280C"/>
    <w:rsid w:val="00B72E67"/>
    <w:rsid w:val="00B72F82"/>
    <w:rsid w:val="00B737F5"/>
    <w:rsid w:val="00B745D2"/>
    <w:rsid w:val="00B74B62"/>
    <w:rsid w:val="00B7533E"/>
    <w:rsid w:val="00B762DF"/>
    <w:rsid w:val="00B763DE"/>
    <w:rsid w:val="00B772D2"/>
    <w:rsid w:val="00B77CB9"/>
    <w:rsid w:val="00B77E2E"/>
    <w:rsid w:val="00B77EAA"/>
    <w:rsid w:val="00B8090C"/>
    <w:rsid w:val="00B80FC6"/>
    <w:rsid w:val="00B81409"/>
    <w:rsid w:val="00B81522"/>
    <w:rsid w:val="00B81842"/>
    <w:rsid w:val="00B8219F"/>
    <w:rsid w:val="00B82BCD"/>
    <w:rsid w:val="00B8459B"/>
    <w:rsid w:val="00B84EE9"/>
    <w:rsid w:val="00B852F1"/>
    <w:rsid w:val="00B856C0"/>
    <w:rsid w:val="00B85DBC"/>
    <w:rsid w:val="00B86730"/>
    <w:rsid w:val="00B867FC"/>
    <w:rsid w:val="00B868A5"/>
    <w:rsid w:val="00B8709D"/>
    <w:rsid w:val="00B87965"/>
    <w:rsid w:val="00B87EF4"/>
    <w:rsid w:val="00B87F72"/>
    <w:rsid w:val="00B906F7"/>
    <w:rsid w:val="00B909AC"/>
    <w:rsid w:val="00B90D0D"/>
    <w:rsid w:val="00B90D3E"/>
    <w:rsid w:val="00B90EDE"/>
    <w:rsid w:val="00B92262"/>
    <w:rsid w:val="00B92AB6"/>
    <w:rsid w:val="00B92C8C"/>
    <w:rsid w:val="00B93374"/>
    <w:rsid w:val="00B94356"/>
    <w:rsid w:val="00B944F8"/>
    <w:rsid w:val="00B94C63"/>
    <w:rsid w:val="00B9579E"/>
    <w:rsid w:val="00B95B9A"/>
    <w:rsid w:val="00B95ECD"/>
    <w:rsid w:val="00B96BB2"/>
    <w:rsid w:val="00B97889"/>
    <w:rsid w:val="00B979E3"/>
    <w:rsid w:val="00BA01EA"/>
    <w:rsid w:val="00BA0CA7"/>
    <w:rsid w:val="00BA1295"/>
    <w:rsid w:val="00BA13DA"/>
    <w:rsid w:val="00BA1B31"/>
    <w:rsid w:val="00BA1EA9"/>
    <w:rsid w:val="00BA248B"/>
    <w:rsid w:val="00BA2D49"/>
    <w:rsid w:val="00BA2FC7"/>
    <w:rsid w:val="00BA3B3C"/>
    <w:rsid w:val="00BA3BA1"/>
    <w:rsid w:val="00BA3E61"/>
    <w:rsid w:val="00BA3EA3"/>
    <w:rsid w:val="00BA41CE"/>
    <w:rsid w:val="00BA45F5"/>
    <w:rsid w:val="00BA4E91"/>
    <w:rsid w:val="00BA511E"/>
    <w:rsid w:val="00BA645D"/>
    <w:rsid w:val="00BA760A"/>
    <w:rsid w:val="00BA7A62"/>
    <w:rsid w:val="00BB02B5"/>
    <w:rsid w:val="00BB1895"/>
    <w:rsid w:val="00BB2759"/>
    <w:rsid w:val="00BB2EF0"/>
    <w:rsid w:val="00BB399F"/>
    <w:rsid w:val="00BB39A3"/>
    <w:rsid w:val="00BB3E73"/>
    <w:rsid w:val="00BB48E2"/>
    <w:rsid w:val="00BB4BE1"/>
    <w:rsid w:val="00BB4E97"/>
    <w:rsid w:val="00BB516D"/>
    <w:rsid w:val="00BB551A"/>
    <w:rsid w:val="00BB570B"/>
    <w:rsid w:val="00BB6235"/>
    <w:rsid w:val="00BB6B26"/>
    <w:rsid w:val="00BB6B5A"/>
    <w:rsid w:val="00BB6C05"/>
    <w:rsid w:val="00BB746F"/>
    <w:rsid w:val="00BC00CB"/>
    <w:rsid w:val="00BC08CE"/>
    <w:rsid w:val="00BC0960"/>
    <w:rsid w:val="00BC09E1"/>
    <w:rsid w:val="00BC0FBE"/>
    <w:rsid w:val="00BC111E"/>
    <w:rsid w:val="00BC134A"/>
    <w:rsid w:val="00BC1611"/>
    <w:rsid w:val="00BC1FEA"/>
    <w:rsid w:val="00BC23D7"/>
    <w:rsid w:val="00BC33EE"/>
    <w:rsid w:val="00BC3952"/>
    <w:rsid w:val="00BC4087"/>
    <w:rsid w:val="00BC452F"/>
    <w:rsid w:val="00BC49F9"/>
    <w:rsid w:val="00BC4DD5"/>
    <w:rsid w:val="00BC5B3A"/>
    <w:rsid w:val="00BC5F37"/>
    <w:rsid w:val="00BC6216"/>
    <w:rsid w:val="00BC712E"/>
    <w:rsid w:val="00BC726B"/>
    <w:rsid w:val="00BC7380"/>
    <w:rsid w:val="00BC790A"/>
    <w:rsid w:val="00BC7EE9"/>
    <w:rsid w:val="00BC7F97"/>
    <w:rsid w:val="00BD0178"/>
    <w:rsid w:val="00BD05BB"/>
    <w:rsid w:val="00BD0E2B"/>
    <w:rsid w:val="00BD1A75"/>
    <w:rsid w:val="00BD1DCD"/>
    <w:rsid w:val="00BD1E1B"/>
    <w:rsid w:val="00BD33FB"/>
    <w:rsid w:val="00BD35F7"/>
    <w:rsid w:val="00BD3EFF"/>
    <w:rsid w:val="00BD3FAE"/>
    <w:rsid w:val="00BD46F9"/>
    <w:rsid w:val="00BD475D"/>
    <w:rsid w:val="00BD5F3A"/>
    <w:rsid w:val="00BD6E53"/>
    <w:rsid w:val="00BD720E"/>
    <w:rsid w:val="00BD7265"/>
    <w:rsid w:val="00BD761C"/>
    <w:rsid w:val="00BD7A1B"/>
    <w:rsid w:val="00BD7CF3"/>
    <w:rsid w:val="00BE141C"/>
    <w:rsid w:val="00BE1705"/>
    <w:rsid w:val="00BE2618"/>
    <w:rsid w:val="00BE2790"/>
    <w:rsid w:val="00BE2891"/>
    <w:rsid w:val="00BE3D89"/>
    <w:rsid w:val="00BE3F10"/>
    <w:rsid w:val="00BE4312"/>
    <w:rsid w:val="00BE44CC"/>
    <w:rsid w:val="00BE48AA"/>
    <w:rsid w:val="00BE7CB3"/>
    <w:rsid w:val="00BE7DB2"/>
    <w:rsid w:val="00BF0198"/>
    <w:rsid w:val="00BF0203"/>
    <w:rsid w:val="00BF05B8"/>
    <w:rsid w:val="00BF0A57"/>
    <w:rsid w:val="00BF1B27"/>
    <w:rsid w:val="00BF2423"/>
    <w:rsid w:val="00BF36C5"/>
    <w:rsid w:val="00BF37B6"/>
    <w:rsid w:val="00BF5D08"/>
    <w:rsid w:val="00BF5F04"/>
    <w:rsid w:val="00BF5F7D"/>
    <w:rsid w:val="00BF64A5"/>
    <w:rsid w:val="00C00ECA"/>
    <w:rsid w:val="00C01624"/>
    <w:rsid w:val="00C021C5"/>
    <w:rsid w:val="00C024B2"/>
    <w:rsid w:val="00C03379"/>
    <w:rsid w:val="00C0376B"/>
    <w:rsid w:val="00C038FB"/>
    <w:rsid w:val="00C03928"/>
    <w:rsid w:val="00C03B47"/>
    <w:rsid w:val="00C04055"/>
    <w:rsid w:val="00C04454"/>
    <w:rsid w:val="00C05236"/>
    <w:rsid w:val="00C05950"/>
    <w:rsid w:val="00C0697A"/>
    <w:rsid w:val="00C06FC5"/>
    <w:rsid w:val="00C070B7"/>
    <w:rsid w:val="00C07DD4"/>
    <w:rsid w:val="00C1053B"/>
    <w:rsid w:val="00C107E9"/>
    <w:rsid w:val="00C107F2"/>
    <w:rsid w:val="00C10A4B"/>
    <w:rsid w:val="00C10B60"/>
    <w:rsid w:val="00C11A02"/>
    <w:rsid w:val="00C12B2A"/>
    <w:rsid w:val="00C13299"/>
    <w:rsid w:val="00C13773"/>
    <w:rsid w:val="00C14C5D"/>
    <w:rsid w:val="00C14C90"/>
    <w:rsid w:val="00C15EB2"/>
    <w:rsid w:val="00C16A84"/>
    <w:rsid w:val="00C16B82"/>
    <w:rsid w:val="00C16C35"/>
    <w:rsid w:val="00C1759B"/>
    <w:rsid w:val="00C17EB6"/>
    <w:rsid w:val="00C17EE8"/>
    <w:rsid w:val="00C20120"/>
    <w:rsid w:val="00C201FC"/>
    <w:rsid w:val="00C21388"/>
    <w:rsid w:val="00C21A81"/>
    <w:rsid w:val="00C21DB3"/>
    <w:rsid w:val="00C22DCC"/>
    <w:rsid w:val="00C2305D"/>
    <w:rsid w:val="00C2321D"/>
    <w:rsid w:val="00C23BEF"/>
    <w:rsid w:val="00C242E4"/>
    <w:rsid w:val="00C24E82"/>
    <w:rsid w:val="00C2587B"/>
    <w:rsid w:val="00C258E1"/>
    <w:rsid w:val="00C25D39"/>
    <w:rsid w:val="00C271D9"/>
    <w:rsid w:val="00C27863"/>
    <w:rsid w:val="00C279C6"/>
    <w:rsid w:val="00C27BE1"/>
    <w:rsid w:val="00C30298"/>
    <w:rsid w:val="00C30528"/>
    <w:rsid w:val="00C306C0"/>
    <w:rsid w:val="00C30895"/>
    <w:rsid w:val="00C321A7"/>
    <w:rsid w:val="00C32C44"/>
    <w:rsid w:val="00C348DD"/>
    <w:rsid w:val="00C349D1"/>
    <w:rsid w:val="00C34B2D"/>
    <w:rsid w:val="00C3570A"/>
    <w:rsid w:val="00C35AFD"/>
    <w:rsid w:val="00C365BE"/>
    <w:rsid w:val="00C36853"/>
    <w:rsid w:val="00C37236"/>
    <w:rsid w:val="00C3772B"/>
    <w:rsid w:val="00C37B4A"/>
    <w:rsid w:val="00C37BEE"/>
    <w:rsid w:val="00C37E2E"/>
    <w:rsid w:val="00C37F0E"/>
    <w:rsid w:val="00C40060"/>
    <w:rsid w:val="00C404E7"/>
    <w:rsid w:val="00C407CC"/>
    <w:rsid w:val="00C40E8A"/>
    <w:rsid w:val="00C40ECD"/>
    <w:rsid w:val="00C412F5"/>
    <w:rsid w:val="00C4190E"/>
    <w:rsid w:val="00C4191A"/>
    <w:rsid w:val="00C41C16"/>
    <w:rsid w:val="00C41DC0"/>
    <w:rsid w:val="00C4202B"/>
    <w:rsid w:val="00C427D6"/>
    <w:rsid w:val="00C42850"/>
    <w:rsid w:val="00C42F31"/>
    <w:rsid w:val="00C4326E"/>
    <w:rsid w:val="00C432E6"/>
    <w:rsid w:val="00C43573"/>
    <w:rsid w:val="00C43CB7"/>
    <w:rsid w:val="00C444FB"/>
    <w:rsid w:val="00C44AC7"/>
    <w:rsid w:val="00C44FDB"/>
    <w:rsid w:val="00C452E0"/>
    <w:rsid w:val="00C453AE"/>
    <w:rsid w:val="00C458DF"/>
    <w:rsid w:val="00C45C5F"/>
    <w:rsid w:val="00C45E72"/>
    <w:rsid w:val="00C460A0"/>
    <w:rsid w:val="00C462B6"/>
    <w:rsid w:val="00C4632C"/>
    <w:rsid w:val="00C474AC"/>
    <w:rsid w:val="00C47515"/>
    <w:rsid w:val="00C5096C"/>
    <w:rsid w:val="00C51070"/>
    <w:rsid w:val="00C512CB"/>
    <w:rsid w:val="00C5163F"/>
    <w:rsid w:val="00C5189F"/>
    <w:rsid w:val="00C51933"/>
    <w:rsid w:val="00C520B8"/>
    <w:rsid w:val="00C521F5"/>
    <w:rsid w:val="00C52378"/>
    <w:rsid w:val="00C52495"/>
    <w:rsid w:val="00C52681"/>
    <w:rsid w:val="00C5288C"/>
    <w:rsid w:val="00C52AE4"/>
    <w:rsid w:val="00C52C78"/>
    <w:rsid w:val="00C52ED1"/>
    <w:rsid w:val="00C533D3"/>
    <w:rsid w:val="00C5437B"/>
    <w:rsid w:val="00C5468F"/>
    <w:rsid w:val="00C5474F"/>
    <w:rsid w:val="00C54DB2"/>
    <w:rsid w:val="00C554A8"/>
    <w:rsid w:val="00C5585F"/>
    <w:rsid w:val="00C57D64"/>
    <w:rsid w:val="00C60828"/>
    <w:rsid w:val="00C60E72"/>
    <w:rsid w:val="00C60E84"/>
    <w:rsid w:val="00C611BB"/>
    <w:rsid w:val="00C615E2"/>
    <w:rsid w:val="00C6261F"/>
    <w:rsid w:val="00C62968"/>
    <w:rsid w:val="00C62F46"/>
    <w:rsid w:val="00C63093"/>
    <w:rsid w:val="00C63104"/>
    <w:rsid w:val="00C63C75"/>
    <w:rsid w:val="00C63CDB"/>
    <w:rsid w:val="00C6462A"/>
    <w:rsid w:val="00C64735"/>
    <w:rsid w:val="00C64B3F"/>
    <w:rsid w:val="00C64E49"/>
    <w:rsid w:val="00C659A6"/>
    <w:rsid w:val="00C6614F"/>
    <w:rsid w:val="00C66277"/>
    <w:rsid w:val="00C668AE"/>
    <w:rsid w:val="00C6703E"/>
    <w:rsid w:val="00C67916"/>
    <w:rsid w:val="00C7004B"/>
    <w:rsid w:val="00C7196D"/>
    <w:rsid w:val="00C71E7C"/>
    <w:rsid w:val="00C72375"/>
    <w:rsid w:val="00C7256C"/>
    <w:rsid w:val="00C72BB9"/>
    <w:rsid w:val="00C72DD7"/>
    <w:rsid w:val="00C73198"/>
    <w:rsid w:val="00C73711"/>
    <w:rsid w:val="00C73749"/>
    <w:rsid w:val="00C738E3"/>
    <w:rsid w:val="00C73A3C"/>
    <w:rsid w:val="00C73D14"/>
    <w:rsid w:val="00C740BA"/>
    <w:rsid w:val="00C74582"/>
    <w:rsid w:val="00C7529A"/>
    <w:rsid w:val="00C7622D"/>
    <w:rsid w:val="00C76DC0"/>
    <w:rsid w:val="00C77351"/>
    <w:rsid w:val="00C77C76"/>
    <w:rsid w:val="00C803B1"/>
    <w:rsid w:val="00C803FF"/>
    <w:rsid w:val="00C8045F"/>
    <w:rsid w:val="00C80521"/>
    <w:rsid w:val="00C80685"/>
    <w:rsid w:val="00C81767"/>
    <w:rsid w:val="00C826E1"/>
    <w:rsid w:val="00C827C7"/>
    <w:rsid w:val="00C82A6F"/>
    <w:rsid w:val="00C82D1D"/>
    <w:rsid w:val="00C833B1"/>
    <w:rsid w:val="00C84203"/>
    <w:rsid w:val="00C861F1"/>
    <w:rsid w:val="00C863AB"/>
    <w:rsid w:val="00C864B8"/>
    <w:rsid w:val="00C86A10"/>
    <w:rsid w:val="00C8701C"/>
    <w:rsid w:val="00C90239"/>
    <w:rsid w:val="00C9053E"/>
    <w:rsid w:val="00C90F21"/>
    <w:rsid w:val="00C9169D"/>
    <w:rsid w:val="00C91A89"/>
    <w:rsid w:val="00C922D6"/>
    <w:rsid w:val="00C93998"/>
    <w:rsid w:val="00C93D82"/>
    <w:rsid w:val="00C944EA"/>
    <w:rsid w:val="00C94819"/>
    <w:rsid w:val="00C95CD7"/>
    <w:rsid w:val="00C9650B"/>
    <w:rsid w:val="00C968C2"/>
    <w:rsid w:val="00C969B0"/>
    <w:rsid w:val="00C97148"/>
    <w:rsid w:val="00CA0441"/>
    <w:rsid w:val="00CA0F17"/>
    <w:rsid w:val="00CA0FBC"/>
    <w:rsid w:val="00CA17CF"/>
    <w:rsid w:val="00CA19F6"/>
    <w:rsid w:val="00CA22C5"/>
    <w:rsid w:val="00CA2B53"/>
    <w:rsid w:val="00CA3186"/>
    <w:rsid w:val="00CA3E8D"/>
    <w:rsid w:val="00CA4F07"/>
    <w:rsid w:val="00CA52B4"/>
    <w:rsid w:val="00CA5DE7"/>
    <w:rsid w:val="00CA60E8"/>
    <w:rsid w:val="00CA6C11"/>
    <w:rsid w:val="00CA6F6D"/>
    <w:rsid w:val="00CA750B"/>
    <w:rsid w:val="00CA78C5"/>
    <w:rsid w:val="00CA7DE7"/>
    <w:rsid w:val="00CA7ECF"/>
    <w:rsid w:val="00CA7FFD"/>
    <w:rsid w:val="00CB04CA"/>
    <w:rsid w:val="00CB0E0B"/>
    <w:rsid w:val="00CB0E1C"/>
    <w:rsid w:val="00CB1113"/>
    <w:rsid w:val="00CB1130"/>
    <w:rsid w:val="00CB11F0"/>
    <w:rsid w:val="00CB1728"/>
    <w:rsid w:val="00CB1E2B"/>
    <w:rsid w:val="00CB216A"/>
    <w:rsid w:val="00CB225C"/>
    <w:rsid w:val="00CB25E6"/>
    <w:rsid w:val="00CB2908"/>
    <w:rsid w:val="00CB2BAB"/>
    <w:rsid w:val="00CB3773"/>
    <w:rsid w:val="00CB38D4"/>
    <w:rsid w:val="00CB4384"/>
    <w:rsid w:val="00CB4886"/>
    <w:rsid w:val="00CB4C75"/>
    <w:rsid w:val="00CB5FB8"/>
    <w:rsid w:val="00CB6910"/>
    <w:rsid w:val="00CB740F"/>
    <w:rsid w:val="00CB7ABF"/>
    <w:rsid w:val="00CB7B44"/>
    <w:rsid w:val="00CB7DC5"/>
    <w:rsid w:val="00CB7DFC"/>
    <w:rsid w:val="00CC003A"/>
    <w:rsid w:val="00CC00AE"/>
    <w:rsid w:val="00CC0CAD"/>
    <w:rsid w:val="00CC1038"/>
    <w:rsid w:val="00CC33BC"/>
    <w:rsid w:val="00CC3752"/>
    <w:rsid w:val="00CC3891"/>
    <w:rsid w:val="00CC3D2C"/>
    <w:rsid w:val="00CC3DA2"/>
    <w:rsid w:val="00CC4425"/>
    <w:rsid w:val="00CC4613"/>
    <w:rsid w:val="00CC486A"/>
    <w:rsid w:val="00CC4911"/>
    <w:rsid w:val="00CC584F"/>
    <w:rsid w:val="00CC64C1"/>
    <w:rsid w:val="00CC66B4"/>
    <w:rsid w:val="00CC6908"/>
    <w:rsid w:val="00CC6C37"/>
    <w:rsid w:val="00CD0DD7"/>
    <w:rsid w:val="00CD1D76"/>
    <w:rsid w:val="00CD3794"/>
    <w:rsid w:val="00CD4109"/>
    <w:rsid w:val="00CD438F"/>
    <w:rsid w:val="00CD4721"/>
    <w:rsid w:val="00CD49CC"/>
    <w:rsid w:val="00CD61D1"/>
    <w:rsid w:val="00CD63E2"/>
    <w:rsid w:val="00CD7090"/>
    <w:rsid w:val="00CD78A3"/>
    <w:rsid w:val="00CD7F4F"/>
    <w:rsid w:val="00CE0834"/>
    <w:rsid w:val="00CE173F"/>
    <w:rsid w:val="00CE1A40"/>
    <w:rsid w:val="00CE2156"/>
    <w:rsid w:val="00CE29B5"/>
    <w:rsid w:val="00CE2BCD"/>
    <w:rsid w:val="00CE3524"/>
    <w:rsid w:val="00CE3598"/>
    <w:rsid w:val="00CE362E"/>
    <w:rsid w:val="00CE37B7"/>
    <w:rsid w:val="00CE40D2"/>
    <w:rsid w:val="00CE40D9"/>
    <w:rsid w:val="00CE4BC7"/>
    <w:rsid w:val="00CE4D4A"/>
    <w:rsid w:val="00CE4DE4"/>
    <w:rsid w:val="00CE5327"/>
    <w:rsid w:val="00CE5721"/>
    <w:rsid w:val="00CE65AD"/>
    <w:rsid w:val="00CE7061"/>
    <w:rsid w:val="00CE7CA2"/>
    <w:rsid w:val="00CF02EC"/>
    <w:rsid w:val="00CF07F2"/>
    <w:rsid w:val="00CF1322"/>
    <w:rsid w:val="00CF1354"/>
    <w:rsid w:val="00CF1438"/>
    <w:rsid w:val="00CF1B8D"/>
    <w:rsid w:val="00CF2AFD"/>
    <w:rsid w:val="00CF3767"/>
    <w:rsid w:val="00CF387E"/>
    <w:rsid w:val="00CF406D"/>
    <w:rsid w:val="00CF42F4"/>
    <w:rsid w:val="00CF43B1"/>
    <w:rsid w:val="00CF5134"/>
    <w:rsid w:val="00CF6C25"/>
    <w:rsid w:val="00CF7096"/>
    <w:rsid w:val="00CF728F"/>
    <w:rsid w:val="00CF77FC"/>
    <w:rsid w:val="00CF7851"/>
    <w:rsid w:val="00CF7855"/>
    <w:rsid w:val="00CF7C72"/>
    <w:rsid w:val="00D005FB"/>
    <w:rsid w:val="00D00D5F"/>
    <w:rsid w:val="00D00F31"/>
    <w:rsid w:val="00D015BC"/>
    <w:rsid w:val="00D01DC3"/>
    <w:rsid w:val="00D021D6"/>
    <w:rsid w:val="00D0237E"/>
    <w:rsid w:val="00D02965"/>
    <w:rsid w:val="00D029A0"/>
    <w:rsid w:val="00D02B98"/>
    <w:rsid w:val="00D03314"/>
    <w:rsid w:val="00D034E2"/>
    <w:rsid w:val="00D034E3"/>
    <w:rsid w:val="00D03F1C"/>
    <w:rsid w:val="00D040AD"/>
    <w:rsid w:val="00D048A4"/>
    <w:rsid w:val="00D04BD4"/>
    <w:rsid w:val="00D05418"/>
    <w:rsid w:val="00D06173"/>
    <w:rsid w:val="00D06D2B"/>
    <w:rsid w:val="00D06E53"/>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08F"/>
    <w:rsid w:val="00D156F6"/>
    <w:rsid w:val="00D15837"/>
    <w:rsid w:val="00D158E4"/>
    <w:rsid w:val="00D1674C"/>
    <w:rsid w:val="00D16F71"/>
    <w:rsid w:val="00D1729B"/>
    <w:rsid w:val="00D176E4"/>
    <w:rsid w:val="00D20710"/>
    <w:rsid w:val="00D21387"/>
    <w:rsid w:val="00D21AF6"/>
    <w:rsid w:val="00D22933"/>
    <w:rsid w:val="00D234F6"/>
    <w:rsid w:val="00D23E96"/>
    <w:rsid w:val="00D24384"/>
    <w:rsid w:val="00D243D2"/>
    <w:rsid w:val="00D24D34"/>
    <w:rsid w:val="00D24F7D"/>
    <w:rsid w:val="00D258FE"/>
    <w:rsid w:val="00D25FFA"/>
    <w:rsid w:val="00D26392"/>
    <w:rsid w:val="00D26EEB"/>
    <w:rsid w:val="00D27493"/>
    <w:rsid w:val="00D27E36"/>
    <w:rsid w:val="00D309EC"/>
    <w:rsid w:val="00D31311"/>
    <w:rsid w:val="00D315F0"/>
    <w:rsid w:val="00D3190A"/>
    <w:rsid w:val="00D31CF7"/>
    <w:rsid w:val="00D3250F"/>
    <w:rsid w:val="00D3292E"/>
    <w:rsid w:val="00D3322E"/>
    <w:rsid w:val="00D33A16"/>
    <w:rsid w:val="00D34DE6"/>
    <w:rsid w:val="00D355BF"/>
    <w:rsid w:val="00D35B7F"/>
    <w:rsid w:val="00D36027"/>
    <w:rsid w:val="00D362C5"/>
    <w:rsid w:val="00D363BD"/>
    <w:rsid w:val="00D3642D"/>
    <w:rsid w:val="00D36441"/>
    <w:rsid w:val="00D36DD0"/>
    <w:rsid w:val="00D3765B"/>
    <w:rsid w:val="00D37723"/>
    <w:rsid w:val="00D37C3E"/>
    <w:rsid w:val="00D400B5"/>
    <w:rsid w:val="00D40BE7"/>
    <w:rsid w:val="00D40CD0"/>
    <w:rsid w:val="00D40EA6"/>
    <w:rsid w:val="00D4107A"/>
    <w:rsid w:val="00D41397"/>
    <w:rsid w:val="00D41AFB"/>
    <w:rsid w:val="00D41F66"/>
    <w:rsid w:val="00D421EB"/>
    <w:rsid w:val="00D424B7"/>
    <w:rsid w:val="00D42B36"/>
    <w:rsid w:val="00D433E8"/>
    <w:rsid w:val="00D439B9"/>
    <w:rsid w:val="00D4411A"/>
    <w:rsid w:val="00D4420F"/>
    <w:rsid w:val="00D442E7"/>
    <w:rsid w:val="00D443C0"/>
    <w:rsid w:val="00D45964"/>
    <w:rsid w:val="00D46534"/>
    <w:rsid w:val="00D46C12"/>
    <w:rsid w:val="00D46D93"/>
    <w:rsid w:val="00D46E62"/>
    <w:rsid w:val="00D477AA"/>
    <w:rsid w:val="00D47AC1"/>
    <w:rsid w:val="00D50255"/>
    <w:rsid w:val="00D50DE9"/>
    <w:rsid w:val="00D513F3"/>
    <w:rsid w:val="00D51B46"/>
    <w:rsid w:val="00D51B55"/>
    <w:rsid w:val="00D51B88"/>
    <w:rsid w:val="00D529C6"/>
    <w:rsid w:val="00D53180"/>
    <w:rsid w:val="00D53F10"/>
    <w:rsid w:val="00D53F3A"/>
    <w:rsid w:val="00D540D2"/>
    <w:rsid w:val="00D550FC"/>
    <w:rsid w:val="00D55701"/>
    <w:rsid w:val="00D566F2"/>
    <w:rsid w:val="00D5697B"/>
    <w:rsid w:val="00D57A6C"/>
    <w:rsid w:val="00D57CF0"/>
    <w:rsid w:val="00D60371"/>
    <w:rsid w:val="00D614F5"/>
    <w:rsid w:val="00D621BC"/>
    <w:rsid w:val="00D6249A"/>
    <w:rsid w:val="00D647C2"/>
    <w:rsid w:val="00D64BB9"/>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4F9"/>
    <w:rsid w:val="00D7276B"/>
    <w:rsid w:val="00D7281C"/>
    <w:rsid w:val="00D72E06"/>
    <w:rsid w:val="00D731B7"/>
    <w:rsid w:val="00D7346A"/>
    <w:rsid w:val="00D73FFF"/>
    <w:rsid w:val="00D74771"/>
    <w:rsid w:val="00D74D36"/>
    <w:rsid w:val="00D74E83"/>
    <w:rsid w:val="00D7559F"/>
    <w:rsid w:val="00D755C7"/>
    <w:rsid w:val="00D755E7"/>
    <w:rsid w:val="00D76016"/>
    <w:rsid w:val="00D76569"/>
    <w:rsid w:val="00D7657F"/>
    <w:rsid w:val="00D76D0D"/>
    <w:rsid w:val="00D8034E"/>
    <w:rsid w:val="00D80391"/>
    <w:rsid w:val="00D803A8"/>
    <w:rsid w:val="00D80847"/>
    <w:rsid w:val="00D80F61"/>
    <w:rsid w:val="00D83099"/>
    <w:rsid w:val="00D83C5D"/>
    <w:rsid w:val="00D840DE"/>
    <w:rsid w:val="00D84810"/>
    <w:rsid w:val="00D84B61"/>
    <w:rsid w:val="00D84B67"/>
    <w:rsid w:val="00D84EAC"/>
    <w:rsid w:val="00D856B9"/>
    <w:rsid w:val="00D85DD8"/>
    <w:rsid w:val="00D86067"/>
    <w:rsid w:val="00D8640C"/>
    <w:rsid w:val="00D8652A"/>
    <w:rsid w:val="00D87032"/>
    <w:rsid w:val="00D87477"/>
    <w:rsid w:val="00D87542"/>
    <w:rsid w:val="00D87A19"/>
    <w:rsid w:val="00D906B0"/>
    <w:rsid w:val="00D90919"/>
    <w:rsid w:val="00D9217D"/>
    <w:rsid w:val="00D924E2"/>
    <w:rsid w:val="00D92507"/>
    <w:rsid w:val="00D93893"/>
    <w:rsid w:val="00D93CD9"/>
    <w:rsid w:val="00D940FC"/>
    <w:rsid w:val="00D94447"/>
    <w:rsid w:val="00D94708"/>
    <w:rsid w:val="00D94A61"/>
    <w:rsid w:val="00D94B0D"/>
    <w:rsid w:val="00D94B15"/>
    <w:rsid w:val="00D94ECC"/>
    <w:rsid w:val="00D95264"/>
    <w:rsid w:val="00D95D7F"/>
    <w:rsid w:val="00D96651"/>
    <w:rsid w:val="00DA03A9"/>
    <w:rsid w:val="00DA0DFD"/>
    <w:rsid w:val="00DA1304"/>
    <w:rsid w:val="00DA1F20"/>
    <w:rsid w:val="00DA2672"/>
    <w:rsid w:val="00DA273A"/>
    <w:rsid w:val="00DA3924"/>
    <w:rsid w:val="00DA3AB7"/>
    <w:rsid w:val="00DA3DF1"/>
    <w:rsid w:val="00DA4703"/>
    <w:rsid w:val="00DA47D5"/>
    <w:rsid w:val="00DA4DA2"/>
    <w:rsid w:val="00DA4F08"/>
    <w:rsid w:val="00DA58CF"/>
    <w:rsid w:val="00DA67D1"/>
    <w:rsid w:val="00DA697A"/>
    <w:rsid w:val="00DA6B0D"/>
    <w:rsid w:val="00DA6C1E"/>
    <w:rsid w:val="00DA6C73"/>
    <w:rsid w:val="00DA6D8B"/>
    <w:rsid w:val="00DA6E79"/>
    <w:rsid w:val="00DA6F44"/>
    <w:rsid w:val="00DA7987"/>
    <w:rsid w:val="00DB0551"/>
    <w:rsid w:val="00DB16F8"/>
    <w:rsid w:val="00DB1844"/>
    <w:rsid w:val="00DB2F2A"/>
    <w:rsid w:val="00DB2FBE"/>
    <w:rsid w:val="00DB3A7D"/>
    <w:rsid w:val="00DB3D74"/>
    <w:rsid w:val="00DB4BDC"/>
    <w:rsid w:val="00DB5005"/>
    <w:rsid w:val="00DB55B0"/>
    <w:rsid w:val="00DB5B60"/>
    <w:rsid w:val="00DB5D59"/>
    <w:rsid w:val="00DB62E6"/>
    <w:rsid w:val="00DB6614"/>
    <w:rsid w:val="00DB6819"/>
    <w:rsid w:val="00DB69AE"/>
    <w:rsid w:val="00DB6A7D"/>
    <w:rsid w:val="00DB6E5B"/>
    <w:rsid w:val="00DB7068"/>
    <w:rsid w:val="00DB71A2"/>
    <w:rsid w:val="00DB7953"/>
    <w:rsid w:val="00DB7CFC"/>
    <w:rsid w:val="00DB7F4C"/>
    <w:rsid w:val="00DC047F"/>
    <w:rsid w:val="00DC0871"/>
    <w:rsid w:val="00DC0D0A"/>
    <w:rsid w:val="00DC2D82"/>
    <w:rsid w:val="00DC46BA"/>
    <w:rsid w:val="00DC55B6"/>
    <w:rsid w:val="00DC5C87"/>
    <w:rsid w:val="00DC61EF"/>
    <w:rsid w:val="00DC6206"/>
    <w:rsid w:val="00DC6507"/>
    <w:rsid w:val="00DC68AD"/>
    <w:rsid w:val="00DC6AC5"/>
    <w:rsid w:val="00DC6C90"/>
    <w:rsid w:val="00DC72C6"/>
    <w:rsid w:val="00DC75B5"/>
    <w:rsid w:val="00DC7918"/>
    <w:rsid w:val="00DC7929"/>
    <w:rsid w:val="00DC7ADD"/>
    <w:rsid w:val="00DD1175"/>
    <w:rsid w:val="00DD194B"/>
    <w:rsid w:val="00DD2140"/>
    <w:rsid w:val="00DD2478"/>
    <w:rsid w:val="00DD2BD5"/>
    <w:rsid w:val="00DD33AB"/>
    <w:rsid w:val="00DD33BA"/>
    <w:rsid w:val="00DD3872"/>
    <w:rsid w:val="00DD3D75"/>
    <w:rsid w:val="00DD52A5"/>
    <w:rsid w:val="00DD5A40"/>
    <w:rsid w:val="00DD5DA5"/>
    <w:rsid w:val="00DD5E1D"/>
    <w:rsid w:val="00DD5E4A"/>
    <w:rsid w:val="00DD5F70"/>
    <w:rsid w:val="00DD6690"/>
    <w:rsid w:val="00DD700F"/>
    <w:rsid w:val="00DD7741"/>
    <w:rsid w:val="00DD7C8C"/>
    <w:rsid w:val="00DD7D35"/>
    <w:rsid w:val="00DD7DAB"/>
    <w:rsid w:val="00DE03F3"/>
    <w:rsid w:val="00DE05B0"/>
    <w:rsid w:val="00DE0683"/>
    <w:rsid w:val="00DE07C3"/>
    <w:rsid w:val="00DE07D9"/>
    <w:rsid w:val="00DE097F"/>
    <w:rsid w:val="00DE0A1D"/>
    <w:rsid w:val="00DE1197"/>
    <w:rsid w:val="00DE1BDF"/>
    <w:rsid w:val="00DE209E"/>
    <w:rsid w:val="00DE277A"/>
    <w:rsid w:val="00DE33BB"/>
    <w:rsid w:val="00DE381C"/>
    <w:rsid w:val="00DE3C0E"/>
    <w:rsid w:val="00DE40FD"/>
    <w:rsid w:val="00DE552F"/>
    <w:rsid w:val="00DE5AE0"/>
    <w:rsid w:val="00DE5B48"/>
    <w:rsid w:val="00DE5BD2"/>
    <w:rsid w:val="00DE5CC1"/>
    <w:rsid w:val="00DF0181"/>
    <w:rsid w:val="00DF06C4"/>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85"/>
    <w:rsid w:val="00DF64DF"/>
    <w:rsid w:val="00DF6953"/>
    <w:rsid w:val="00DF6B90"/>
    <w:rsid w:val="00DF70DD"/>
    <w:rsid w:val="00DF71CB"/>
    <w:rsid w:val="00DF773F"/>
    <w:rsid w:val="00DF79F4"/>
    <w:rsid w:val="00DF7FFC"/>
    <w:rsid w:val="00E00710"/>
    <w:rsid w:val="00E014E1"/>
    <w:rsid w:val="00E018EB"/>
    <w:rsid w:val="00E02220"/>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477"/>
    <w:rsid w:val="00E137FE"/>
    <w:rsid w:val="00E13E12"/>
    <w:rsid w:val="00E14002"/>
    <w:rsid w:val="00E141D1"/>
    <w:rsid w:val="00E148AC"/>
    <w:rsid w:val="00E15A44"/>
    <w:rsid w:val="00E160C9"/>
    <w:rsid w:val="00E166A7"/>
    <w:rsid w:val="00E16D39"/>
    <w:rsid w:val="00E17086"/>
    <w:rsid w:val="00E170F8"/>
    <w:rsid w:val="00E179B1"/>
    <w:rsid w:val="00E21436"/>
    <w:rsid w:val="00E217FF"/>
    <w:rsid w:val="00E225B1"/>
    <w:rsid w:val="00E225E2"/>
    <w:rsid w:val="00E22A83"/>
    <w:rsid w:val="00E22BA4"/>
    <w:rsid w:val="00E246DF"/>
    <w:rsid w:val="00E24B48"/>
    <w:rsid w:val="00E25535"/>
    <w:rsid w:val="00E257DC"/>
    <w:rsid w:val="00E258CC"/>
    <w:rsid w:val="00E26BB6"/>
    <w:rsid w:val="00E26C26"/>
    <w:rsid w:val="00E30094"/>
    <w:rsid w:val="00E301D8"/>
    <w:rsid w:val="00E30658"/>
    <w:rsid w:val="00E3119F"/>
    <w:rsid w:val="00E313BC"/>
    <w:rsid w:val="00E31D1D"/>
    <w:rsid w:val="00E3288B"/>
    <w:rsid w:val="00E32B18"/>
    <w:rsid w:val="00E32D35"/>
    <w:rsid w:val="00E32E32"/>
    <w:rsid w:val="00E3304A"/>
    <w:rsid w:val="00E33F19"/>
    <w:rsid w:val="00E34532"/>
    <w:rsid w:val="00E35E4E"/>
    <w:rsid w:val="00E360E3"/>
    <w:rsid w:val="00E3753B"/>
    <w:rsid w:val="00E37C45"/>
    <w:rsid w:val="00E40496"/>
    <w:rsid w:val="00E40A10"/>
    <w:rsid w:val="00E4156C"/>
    <w:rsid w:val="00E42A81"/>
    <w:rsid w:val="00E437A2"/>
    <w:rsid w:val="00E44D76"/>
    <w:rsid w:val="00E44DFF"/>
    <w:rsid w:val="00E44E17"/>
    <w:rsid w:val="00E45196"/>
    <w:rsid w:val="00E4519D"/>
    <w:rsid w:val="00E452D3"/>
    <w:rsid w:val="00E45C39"/>
    <w:rsid w:val="00E45D21"/>
    <w:rsid w:val="00E466F2"/>
    <w:rsid w:val="00E467A7"/>
    <w:rsid w:val="00E4718A"/>
    <w:rsid w:val="00E47471"/>
    <w:rsid w:val="00E477FD"/>
    <w:rsid w:val="00E47DCF"/>
    <w:rsid w:val="00E502AF"/>
    <w:rsid w:val="00E51121"/>
    <w:rsid w:val="00E51516"/>
    <w:rsid w:val="00E51E2B"/>
    <w:rsid w:val="00E520F7"/>
    <w:rsid w:val="00E52267"/>
    <w:rsid w:val="00E52275"/>
    <w:rsid w:val="00E5236B"/>
    <w:rsid w:val="00E53544"/>
    <w:rsid w:val="00E53A40"/>
    <w:rsid w:val="00E53DFF"/>
    <w:rsid w:val="00E544C2"/>
    <w:rsid w:val="00E54BFE"/>
    <w:rsid w:val="00E54E11"/>
    <w:rsid w:val="00E5577C"/>
    <w:rsid w:val="00E55846"/>
    <w:rsid w:val="00E558FE"/>
    <w:rsid w:val="00E5618A"/>
    <w:rsid w:val="00E56FA0"/>
    <w:rsid w:val="00E572B0"/>
    <w:rsid w:val="00E57D4B"/>
    <w:rsid w:val="00E60178"/>
    <w:rsid w:val="00E603A0"/>
    <w:rsid w:val="00E605EB"/>
    <w:rsid w:val="00E618E8"/>
    <w:rsid w:val="00E61F8C"/>
    <w:rsid w:val="00E623A8"/>
    <w:rsid w:val="00E6332A"/>
    <w:rsid w:val="00E644CE"/>
    <w:rsid w:val="00E66125"/>
    <w:rsid w:val="00E66A26"/>
    <w:rsid w:val="00E67886"/>
    <w:rsid w:val="00E67A49"/>
    <w:rsid w:val="00E67E4E"/>
    <w:rsid w:val="00E67F3A"/>
    <w:rsid w:val="00E702BB"/>
    <w:rsid w:val="00E705BD"/>
    <w:rsid w:val="00E7174D"/>
    <w:rsid w:val="00E719C9"/>
    <w:rsid w:val="00E71C1D"/>
    <w:rsid w:val="00E71DE9"/>
    <w:rsid w:val="00E71E96"/>
    <w:rsid w:val="00E720A5"/>
    <w:rsid w:val="00E721F5"/>
    <w:rsid w:val="00E7302F"/>
    <w:rsid w:val="00E73132"/>
    <w:rsid w:val="00E73215"/>
    <w:rsid w:val="00E73981"/>
    <w:rsid w:val="00E73BD6"/>
    <w:rsid w:val="00E73F41"/>
    <w:rsid w:val="00E74210"/>
    <w:rsid w:val="00E75809"/>
    <w:rsid w:val="00E75913"/>
    <w:rsid w:val="00E76882"/>
    <w:rsid w:val="00E76FF9"/>
    <w:rsid w:val="00E77C0C"/>
    <w:rsid w:val="00E80613"/>
    <w:rsid w:val="00E81D5D"/>
    <w:rsid w:val="00E81EA0"/>
    <w:rsid w:val="00E825EB"/>
    <w:rsid w:val="00E828D4"/>
    <w:rsid w:val="00E82F79"/>
    <w:rsid w:val="00E83786"/>
    <w:rsid w:val="00E8396A"/>
    <w:rsid w:val="00E839DA"/>
    <w:rsid w:val="00E844D9"/>
    <w:rsid w:val="00E8462D"/>
    <w:rsid w:val="00E84953"/>
    <w:rsid w:val="00E85D31"/>
    <w:rsid w:val="00E8602F"/>
    <w:rsid w:val="00E86DA4"/>
    <w:rsid w:val="00E87B8F"/>
    <w:rsid w:val="00E91840"/>
    <w:rsid w:val="00E91936"/>
    <w:rsid w:val="00E923B4"/>
    <w:rsid w:val="00E92B1D"/>
    <w:rsid w:val="00E92CB1"/>
    <w:rsid w:val="00E92E23"/>
    <w:rsid w:val="00E93314"/>
    <w:rsid w:val="00E93343"/>
    <w:rsid w:val="00E93C57"/>
    <w:rsid w:val="00E94091"/>
    <w:rsid w:val="00E94EF3"/>
    <w:rsid w:val="00E95404"/>
    <w:rsid w:val="00E956AB"/>
    <w:rsid w:val="00E9581E"/>
    <w:rsid w:val="00E95A3A"/>
    <w:rsid w:val="00E95CB1"/>
    <w:rsid w:val="00E95E3A"/>
    <w:rsid w:val="00E96D65"/>
    <w:rsid w:val="00E97241"/>
    <w:rsid w:val="00E97568"/>
    <w:rsid w:val="00E9760C"/>
    <w:rsid w:val="00E97811"/>
    <w:rsid w:val="00EA08CE"/>
    <w:rsid w:val="00EA0910"/>
    <w:rsid w:val="00EA096A"/>
    <w:rsid w:val="00EA11A3"/>
    <w:rsid w:val="00EA25A4"/>
    <w:rsid w:val="00EA25BA"/>
    <w:rsid w:val="00EA371B"/>
    <w:rsid w:val="00EA37AA"/>
    <w:rsid w:val="00EA37CC"/>
    <w:rsid w:val="00EA485A"/>
    <w:rsid w:val="00EA4A8F"/>
    <w:rsid w:val="00EA5232"/>
    <w:rsid w:val="00EA5392"/>
    <w:rsid w:val="00EA53BB"/>
    <w:rsid w:val="00EA5F72"/>
    <w:rsid w:val="00EA790C"/>
    <w:rsid w:val="00EA7AE4"/>
    <w:rsid w:val="00EB0832"/>
    <w:rsid w:val="00EB0B32"/>
    <w:rsid w:val="00EB2C24"/>
    <w:rsid w:val="00EB2F69"/>
    <w:rsid w:val="00EB3DB3"/>
    <w:rsid w:val="00EB4295"/>
    <w:rsid w:val="00EB4764"/>
    <w:rsid w:val="00EB477E"/>
    <w:rsid w:val="00EB49B3"/>
    <w:rsid w:val="00EB4E3C"/>
    <w:rsid w:val="00EB51E9"/>
    <w:rsid w:val="00EB70A0"/>
    <w:rsid w:val="00EB71B3"/>
    <w:rsid w:val="00EB7368"/>
    <w:rsid w:val="00EB7E5C"/>
    <w:rsid w:val="00EB7F85"/>
    <w:rsid w:val="00EC0259"/>
    <w:rsid w:val="00EC0404"/>
    <w:rsid w:val="00EC042F"/>
    <w:rsid w:val="00EC33E0"/>
    <w:rsid w:val="00EC46CE"/>
    <w:rsid w:val="00EC4890"/>
    <w:rsid w:val="00EC4F8F"/>
    <w:rsid w:val="00EC4FF1"/>
    <w:rsid w:val="00EC52C9"/>
    <w:rsid w:val="00EC5893"/>
    <w:rsid w:val="00EC5AAF"/>
    <w:rsid w:val="00EC5EFE"/>
    <w:rsid w:val="00EC6534"/>
    <w:rsid w:val="00EC6720"/>
    <w:rsid w:val="00EC6A03"/>
    <w:rsid w:val="00EC6B93"/>
    <w:rsid w:val="00EC6FEA"/>
    <w:rsid w:val="00EC74FF"/>
    <w:rsid w:val="00EC7CD4"/>
    <w:rsid w:val="00ED0C7F"/>
    <w:rsid w:val="00ED1066"/>
    <w:rsid w:val="00ED10D6"/>
    <w:rsid w:val="00ED16E9"/>
    <w:rsid w:val="00ED1709"/>
    <w:rsid w:val="00ED182E"/>
    <w:rsid w:val="00ED2940"/>
    <w:rsid w:val="00ED295B"/>
    <w:rsid w:val="00ED2F21"/>
    <w:rsid w:val="00ED406A"/>
    <w:rsid w:val="00ED41F0"/>
    <w:rsid w:val="00ED448B"/>
    <w:rsid w:val="00ED502F"/>
    <w:rsid w:val="00ED5B4E"/>
    <w:rsid w:val="00ED5CA0"/>
    <w:rsid w:val="00ED6835"/>
    <w:rsid w:val="00ED6C86"/>
    <w:rsid w:val="00ED715D"/>
    <w:rsid w:val="00ED764B"/>
    <w:rsid w:val="00EE0341"/>
    <w:rsid w:val="00EE0A4E"/>
    <w:rsid w:val="00EE36F0"/>
    <w:rsid w:val="00EE385F"/>
    <w:rsid w:val="00EE4FB2"/>
    <w:rsid w:val="00EE52E0"/>
    <w:rsid w:val="00EE64FB"/>
    <w:rsid w:val="00EE6FA3"/>
    <w:rsid w:val="00EE7F87"/>
    <w:rsid w:val="00EF0B69"/>
    <w:rsid w:val="00EF12B1"/>
    <w:rsid w:val="00EF1D91"/>
    <w:rsid w:val="00EF3A7A"/>
    <w:rsid w:val="00EF41A9"/>
    <w:rsid w:val="00EF437D"/>
    <w:rsid w:val="00EF5623"/>
    <w:rsid w:val="00EF5682"/>
    <w:rsid w:val="00EF5716"/>
    <w:rsid w:val="00EF5996"/>
    <w:rsid w:val="00EF5AB8"/>
    <w:rsid w:val="00EF6134"/>
    <w:rsid w:val="00EF6653"/>
    <w:rsid w:val="00EF6A7F"/>
    <w:rsid w:val="00EF6AAD"/>
    <w:rsid w:val="00EF6C73"/>
    <w:rsid w:val="00EF7106"/>
    <w:rsid w:val="00EF73A1"/>
    <w:rsid w:val="00EF7584"/>
    <w:rsid w:val="00EF7F16"/>
    <w:rsid w:val="00F003E5"/>
    <w:rsid w:val="00F01F65"/>
    <w:rsid w:val="00F028F5"/>
    <w:rsid w:val="00F02A7E"/>
    <w:rsid w:val="00F04907"/>
    <w:rsid w:val="00F04B83"/>
    <w:rsid w:val="00F04CD3"/>
    <w:rsid w:val="00F05B4C"/>
    <w:rsid w:val="00F06FBB"/>
    <w:rsid w:val="00F06FC2"/>
    <w:rsid w:val="00F076AE"/>
    <w:rsid w:val="00F07783"/>
    <w:rsid w:val="00F0791A"/>
    <w:rsid w:val="00F10B2B"/>
    <w:rsid w:val="00F12262"/>
    <w:rsid w:val="00F1233E"/>
    <w:rsid w:val="00F1253B"/>
    <w:rsid w:val="00F12965"/>
    <w:rsid w:val="00F12BE1"/>
    <w:rsid w:val="00F130E2"/>
    <w:rsid w:val="00F1314D"/>
    <w:rsid w:val="00F13319"/>
    <w:rsid w:val="00F13D04"/>
    <w:rsid w:val="00F141B3"/>
    <w:rsid w:val="00F142FF"/>
    <w:rsid w:val="00F14A13"/>
    <w:rsid w:val="00F14A7A"/>
    <w:rsid w:val="00F14E6B"/>
    <w:rsid w:val="00F16545"/>
    <w:rsid w:val="00F16F1A"/>
    <w:rsid w:val="00F17EAF"/>
    <w:rsid w:val="00F20A54"/>
    <w:rsid w:val="00F20AD9"/>
    <w:rsid w:val="00F219DD"/>
    <w:rsid w:val="00F21DEA"/>
    <w:rsid w:val="00F232A6"/>
    <w:rsid w:val="00F237AE"/>
    <w:rsid w:val="00F23A2C"/>
    <w:rsid w:val="00F23CA6"/>
    <w:rsid w:val="00F2430C"/>
    <w:rsid w:val="00F24577"/>
    <w:rsid w:val="00F24A3E"/>
    <w:rsid w:val="00F24D68"/>
    <w:rsid w:val="00F25010"/>
    <w:rsid w:val="00F25273"/>
    <w:rsid w:val="00F25CDA"/>
    <w:rsid w:val="00F26083"/>
    <w:rsid w:val="00F26273"/>
    <w:rsid w:val="00F266E7"/>
    <w:rsid w:val="00F27041"/>
    <w:rsid w:val="00F3008A"/>
    <w:rsid w:val="00F301DD"/>
    <w:rsid w:val="00F309E1"/>
    <w:rsid w:val="00F30E4C"/>
    <w:rsid w:val="00F31CD1"/>
    <w:rsid w:val="00F31E20"/>
    <w:rsid w:val="00F32026"/>
    <w:rsid w:val="00F34E4B"/>
    <w:rsid w:val="00F3574D"/>
    <w:rsid w:val="00F35FF1"/>
    <w:rsid w:val="00F366C9"/>
    <w:rsid w:val="00F36AD4"/>
    <w:rsid w:val="00F37293"/>
    <w:rsid w:val="00F37318"/>
    <w:rsid w:val="00F374E4"/>
    <w:rsid w:val="00F37A60"/>
    <w:rsid w:val="00F37FCB"/>
    <w:rsid w:val="00F4015B"/>
    <w:rsid w:val="00F4027C"/>
    <w:rsid w:val="00F41BD5"/>
    <w:rsid w:val="00F43247"/>
    <w:rsid w:val="00F43396"/>
    <w:rsid w:val="00F43592"/>
    <w:rsid w:val="00F44354"/>
    <w:rsid w:val="00F444A5"/>
    <w:rsid w:val="00F4483B"/>
    <w:rsid w:val="00F44B44"/>
    <w:rsid w:val="00F44D41"/>
    <w:rsid w:val="00F45345"/>
    <w:rsid w:val="00F45E98"/>
    <w:rsid w:val="00F45F96"/>
    <w:rsid w:val="00F4656B"/>
    <w:rsid w:val="00F466A1"/>
    <w:rsid w:val="00F46E7A"/>
    <w:rsid w:val="00F47756"/>
    <w:rsid w:val="00F47AD3"/>
    <w:rsid w:val="00F47B56"/>
    <w:rsid w:val="00F47B97"/>
    <w:rsid w:val="00F47E8E"/>
    <w:rsid w:val="00F47EB9"/>
    <w:rsid w:val="00F47F7F"/>
    <w:rsid w:val="00F50C4C"/>
    <w:rsid w:val="00F50CEC"/>
    <w:rsid w:val="00F51009"/>
    <w:rsid w:val="00F51D53"/>
    <w:rsid w:val="00F52206"/>
    <w:rsid w:val="00F53845"/>
    <w:rsid w:val="00F53DCD"/>
    <w:rsid w:val="00F53FA5"/>
    <w:rsid w:val="00F543A8"/>
    <w:rsid w:val="00F54CB1"/>
    <w:rsid w:val="00F54E18"/>
    <w:rsid w:val="00F54F96"/>
    <w:rsid w:val="00F55191"/>
    <w:rsid w:val="00F55972"/>
    <w:rsid w:val="00F559A8"/>
    <w:rsid w:val="00F559AF"/>
    <w:rsid w:val="00F55BE2"/>
    <w:rsid w:val="00F55C6E"/>
    <w:rsid w:val="00F55E93"/>
    <w:rsid w:val="00F5649C"/>
    <w:rsid w:val="00F56726"/>
    <w:rsid w:val="00F56849"/>
    <w:rsid w:val="00F56EC1"/>
    <w:rsid w:val="00F56F55"/>
    <w:rsid w:val="00F56F88"/>
    <w:rsid w:val="00F572A6"/>
    <w:rsid w:val="00F57377"/>
    <w:rsid w:val="00F57525"/>
    <w:rsid w:val="00F57D80"/>
    <w:rsid w:val="00F61362"/>
    <w:rsid w:val="00F61517"/>
    <w:rsid w:val="00F6152B"/>
    <w:rsid w:val="00F627F8"/>
    <w:rsid w:val="00F6286C"/>
    <w:rsid w:val="00F63706"/>
    <w:rsid w:val="00F647EA"/>
    <w:rsid w:val="00F64861"/>
    <w:rsid w:val="00F64C5F"/>
    <w:rsid w:val="00F65001"/>
    <w:rsid w:val="00F6600E"/>
    <w:rsid w:val="00F665C6"/>
    <w:rsid w:val="00F66DCA"/>
    <w:rsid w:val="00F67743"/>
    <w:rsid w:val="00F67887"/>
    <w:rsid w:val="00F70C33"/>
    <w:rsid w:val="00F71333"/>
    <w:rsid w:val="00F7134A"/>
    <w:rsid w:val="00F7213A"/>
    <w:rsid w:val="00F72425"/>
    <w:rsid w:val="00F7319D"/>
    <w:rsid w:val="00F73323"/>
    <w:rsid w:val="00F73488"/>
    <w:rsid w:val="00F73728"/>
    <w:rsid w:val="00F738FD"/>
    <w:rsid w:val="00F7434E"/>
    <w:rsid w:val="00F744BD"/>
    <w:rsid w:val="00F74CC7"/>
    <w:rsid w:val="00F76590"/>
    <w:rsid w:val="00F76A7D"/>
    <w:rsid w:val="00F77173"/>
    <w:rsid w:val="00F771DE"/>
    <w:rsid w:val="00F77399"/>
    <w:rsid w:val="00F77A0A"/>
    <w:rsid w:val="00F8006E"/>
    <w:rsid w:val="00F802D6"/>
    <w:rsid w:val="00F80750"/>
    <w:rsid w:val="00F80857"/>
    <w:rsid w:val="00F809F2"/>
    <w:rsid w:val="00F80FEE"/>
    <w:rsid w:val="00F8123D"/>
    <w:rsid w:val="00F8145E"/>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C03"/>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F05"/>
    <w:rsid w:val="00F97F74"/>
    <w:rsid w:val="00FA09F3"/>
    <w:rsid w:val="00FA267C"/>
    <w:rsid w:val="00FA2826"/>
    <w:rsid w:val="00FA2956"/>
    <w:rsid w:val="00FA2995"/>
    <w:rsid w:val="00FA3163"/>
    <w:rsid w:val="00FA340D"/>
    <w:rsid w:val="00FA35BF"/>
    <w:rsid w:val="00FA35C6"/>
    <w:rsid w:val="00FA423E"/>
    <w:rsid w:val="00FA4669"/>
    <w:rsid w:val="00FA4FA2"/>
    <w:rsid w:val="00FA5C7A"/>
    <w:rsid w:val="00FA6025"/>
    <w:rsid w:val="00FA714D"/>
    <w:rsid w:val="00FA79D8"/>
    <w:rsid w:val="00FB0F3B"/>
    <w:rsid w:val="00FB15B6"/>
    <w:rsid w:val="00FB1613"/>
    <w:rsid w:val="00FB18F4"/>
    <w:rsid w:val="00FB2487"/>
    <w:rsid w:val="00FB36C9"/>
    <w:rsid w:val="00FB5884"/>
    <w:rsid w:val="00FB6EFD"/>
    <w:rsid w:val="00FB72B7"/>
    <w:rsid w:val="00FB771D"/>
    <w:rsid w:val="00FB7D49"/>
    <w:rsid w:val="00FC0477"/>
    <w:rsid w:val="00FC0781"/>
    <w:rsid w:val="00FC078A"/>
    <w:rsid w:val="00FC0A4F"/>
    <w:rsid w:val="00FC1009"/>
    <w:rsid w:val="00FC1043"/>
    <w:rsid w:val="00FC1063"/>
    <w:rsid w:val="00FC1BA6"/>
    <w:rsid w:val="00FC21D9"/>
    <w:rsid w:val="00FC21DE"/>
    <w:rsid w:val="00FC2AF2"/>
    <w:rsid w:val="00FC2E39"/>
    <w:rsid w:val="00FC412A"/>
    <w:rsid w:val="00FC4CD1"/>
    <w:rsid w:val="00FC4DF1"/>
    <w:rsid w:val="00FC6323"/>
    <w:rsid w:val="00FC6492"/>
    <w:rsid w:val="00FC6527"/>
    <w:rsid w:val="00FC65F1"/>
    <w:rsid w:val="00FC72FD"/>
    <w:rsid w:val="00FC774F"/>
    <w:rsid w:val="00FC7D3F"/>
    <w:rsid w:val="00FD0269"/>
    <w:rsid w:val="00FD0EDF"/>
    <w:rsid w:val="00FD1219"/>
    <w:rsid w:val="00FD2EB1"/>
    <w:rsid w:val="00FD32EB"/>
    <w:rsid w:val="00FD43BD"/>
    <w:rsid w:val="00FD4848"/>
    <w:rsid w:val="00FD4D19"/>
    <w:rsid w:val="00FD4DA4"/>
    <w:rsid w:val="00FD4F4A"/>
    <w:rsid w:val="00FD6133"/>
    <w:rsid w:val="00FD639D"/>
    <w:rsid w:val="00FD65CF"/>
    <w:rsid w:val="00FD671E"/>
    <w:rsid w:val="00FE0302"/>
    <w:rsid w:val="00FE06D4"/>
    <w:rsid w:val="00FE0ED9"/>
    <w:rsid w:val="00FE0F2F"/>
    <w:rsid w:val="00FE17CE"/>
    <w:rsid w:val="00FE185E"/>
    <w:rsid w:val="00FE1AB2"/>
    <w:rsid w:val="00FE216B"/>
    <w:rsid w:val="00FE22C2"/>
    <w:rsid w:val="00FE2CE2"/>
    <w:rsid w:val="00FE35B1"/>
    <w:rsid w:val="00FE3C01"/>
    <w:rsid w:val="00FE3C52"/>
    <w:rsid w:val="00FE4FED"/>
    <w:rsid w:val="00FE5415"/>
    <w:rsid w:val="00FE5450"/>
    <w:rsid w:val="00FE568A"/>
    <w:rsid w:val="00FE71C8"/>
    <w:rsid w:val="00FE73D6"/>
    <w:rsid w:val="00FE75D2"/>
    <w:rsid w:val="00FE76F4"/>
    <w:rsid w:val="00FE7B19"/>
    <w:rsid w:val="00FE7BF1"/>
    <w:rsid w:val="00FF0D1B"/>
    <w:rsid w:val="00FF17A8"/>
    <w:rsid w:val="00FF17FF"/>
    <w:rsid w:val="00FF1B36"/>
    <w:rsid w:val="00FF2054"/>
    <w:rsid w:val="00FF2AB5"/>
    <w:rsid w:val="00FF338F"/>
    <w:rsid w:val="00FF4DA4"/>
    <w:rsid w:val="00FF63CA"/>
    <w:rsid w:val="00FF6802"/>
    <w:rsid w:val="00FF6CAB"/>
    <w:rsid w:val="00FF6DEA"/>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C0B17"/>
  <w15:docId w15:val="{01411422-649C-4075-86D6-B5CC9438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4"/>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5">
    <w:name w:val="Style5"/>
    <w:uiPriority w:val="99"/>
    <w:rsid w:val="00330F2B"/>
    <w:pPr>
      <w:numPr>
        <w:numId w:val="38"/>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y2iqfc">
    <w:name w:val="y2iqfc"/>
    <w:basedOn w:val="DefaultParagraphFont"/>
    <w:rsid w:val="00234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02285076">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530842496">
          <w:marLeft w:val="0"/>
          <w:marRight w:val="0"/>
          <w:marTop w:val="0"/>
          <w:marBottom w:val="0"/>
          <w:divBdr>
            <w:top w:val="none" w:sz="0" w:space="0" w:color="auto"/>
            <w:left w:val="none" w:sz="0" w:space="0" w:color="auto"/>
            <w:bottom w:val="double" w:sz="4" w:space="1" w:color="auto"/>
            <w:right w:val="none" w:sz="0" w:space="0" w:color="auto"/>
          </w:divBdr>
        </w:div>
        <w:div w:id="805121792">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2CC54-F7EB-4874-AA4A-002078D2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47</Pages>
  <Words>16497</Words>
  <Characters>94039</Characters>
  <Application>Microsoft Office Word</Application>
  <DocSecurity>4</DocSecurity>
  <Lines>783</Lines>
  <Paragraphs>220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Patcharawalai Atichatipjinda</cp:lastModifiedBy>
  <cp:revision>2</cp:revision>
  <cp:lastPrinted>2023-02-22T10:13:00Z</cp:lastPrinted>
  <dcterms:created xsi:type="dcterms:W3CDTF">2023-02-23T11:34:00Z</dcterms:created>
  <dcterms:modified xsi:type="dcterms:W3CDTF">2023-02-23T11:34:00Z</dcterms:modified>
</cp:coreProperties>
</file>