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81" w:rsidRPr="004F28BF" w:rsidRDefault="00E54D81">
      <w:pPr>
        <w:rPr>
          <w:rFonts w:ascii="Angsana New" w:hAnsi="Angsana New" w:cs="Angsana New"/>
          <w:b/>
          <w:bCs/>
          <w:sz w:val="31"/>
          <w:szCs w:val="31"/>
        </w:rPr>
      </w:pPr>
      <w:bookmarkStart w:id="0" w:name="_GoBack"/>
      <w:bookmarkEnd w:id="0"/>
    </w:p>
    <w:p w:rsidR="006A781C" w:rsidRPr="004F28BF" w:rsidRDefault="001168EF" w:rsidP="006C4DA3">
      <w:pPr>
        <w:ind w:left="2160" w:firstLine="720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รายงานของผู้สอบบัญชีรับอนุญาต</w:t>
      </w:r>
    </w:p>
    <w:p w:rsidR="008A7F4F" w:rsidRPr="004F28BF" w:rsidRDefault="008A7F4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:rsidR="001168EF" w:rsidRPr="004F28BF" w:rsidRDefault="001168EF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เสนอ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ผู้ถือหุ้นของบริษัท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แอลดีซี เด็นทัล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="005F227C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จำ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กัด</w:t>
      </w:r>
      <w:r w:rsidR="006C4DA3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 xml:space="preserve"> (</w:t>
      </w:r>
      <w:r w:rsidR="0027014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มหาชน)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:rsidR="00941878" w:rsidRPr="004F28BF" w:rsidRDefault="00941878" w:rsidP="001168EF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</w:p>
    <w:p w:rsidR="00795946" w:rsidRPr="004F28BF" w:rsidRDefault="001168EF" w:rsidP="001168EF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ความเห็น</w:t>
      </w:r>
    </w:p>
    <w:p w:rsidR="004F28BF" w:rsidRPr="001D5F0C" w:rsidRDefault="004F28BF" w:rsidP="004F28BF">
      <w:pPr>
        <w:spacing w:line="72" w:lineRule="auto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4F28BF" w:rsidRDefault="001168EF" w:rsidP="004F28BF">
      <w:pPr>
        <w:spacing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ข้าพเจ้าได้ตรวจสอบงบการเงินของบริษัท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ซึ่งประกอบด้วย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งบแสดงฐานะการเงิน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062D1E" w:rsidRPr="004F28BF">
        <w:rPr>
          <w:rFonts w:ascii="Angsana New" w:hAnsi="Angsana New" w:cs="Angsana New"/>
          <w:sz w:val="31"/>
          <w:szCs w:val="31"/>
        </w:rPr>
        <w:t>5</w:t>
      </w:r>
      <w:r w:rsidR="00B17140">
        <w:rPr>
          <w:rFonts w:ascii="Angsana New" w:hAnsi="Angsana New" w:cs="Angsana New"/>
          <w:sz w:val="31"/>
          <w:szCs w:val="31"/>
        </w:rPr>
        <w:t xml:space="preserve"> </w:t>
      </w:r>
      <w:r w:rsidR="00505CAB" w:rsidRPr="004F28BF">
        <w:rPr>
          <w:rFonts w:ascii="Angsana New" w:hAnsi="Angsana New" w:cs="Angsana New"/>
          <w:sz w:val="31"/>
          <w:szCs w:val="31"/>
          <w:cs/>
        </w:rPr>
        <w:t>งบก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ไรขาดทุนเบ็ดเสร็จ</w:t>
      </w:r>
      <w:r w:rsidR="00B1714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</w:t>
      </w:r>
      <w:r w:rsidR="00B1714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และงบกระแส</w:t>
      </w:r>
      <w:r w:rsidR="004F28BF">
        <w:rPr>
          <w:rFonts w:ascii="Angsana New" w:hAnsi="Angsana New" w:cs="Angsana New" w:hint="cs"/>
          <w:sz w:val="31"/>
          <w:szCs w:val="31"/>
          <w:cs/>
        </w:rPr>
        <w:t xml:space="preserve">             </w:t>
      </w:r>
      <w:r w:rsidRPr="004F28BF">
        <w:rPr>
          <w:rFonts w:ascii="Angsana New" w:hAnsi="Angsana New" w:cs="Angsana New"/>
          <w:sz w:val="31"/>
          <w:szCs w:val="31"/>
          <w:cs/>
        </w:rPr>
        <w:t>เงินสด</w:t>
      </w:r>
      <w:r w:rsidR="00443EB5"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4F28BF" w:rsidRPr="004F28BF">
        <w:rPr>
          <w:rFonts w:ascii="Angsana New" w:hAnsi="Angsana New" w:cs="Angsana New"/>
          <w:sz w:val="31"/>
          <w:szCs w:val="31"/>
          <w:cs/>
        </w:rPr>
        <w:t>สำหรับปีสิ้นสุดวันเดียวกันและหมายเหตุประกอบงบการเงินรวมถึงสรุปนโยบายการบัญชีที่สำคัญ</w:t>
      </w:r>
    </w:p>
    <w:p w:rsidR="004F28BF" w:rsidRPr="001D5F0C" w:rsidRDefault="004F28BF" w:rsidP="004F28BF">
      <w:pPr>
        <w:spacing w:line="120" w:lineRule="auto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1168EF" w:rsidRPr="004F28BF" w:rsidRDefault="001168EF" w:rsidP="004F28BF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ข้าพเจ้าเห็นว่า</w:t>
      </w:r>
      <w:r w:rsid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งบการเงินข้างต้นนี้แสดงฐานะการเงินของบริษัท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แอลดีซี เด็นทัล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จ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27014B" w:rsidRPr="004F28BF">
        <w:rPr>
          <w:rFonts w:ascii="Angsana New" w:hAnsi="Angsana New" w:cs="Angsana New"/>
          <w:sz w:val="31"/>
          <w:szCs w:val="31"/>
          <w:cs/>
        </w:rPr>
        <w:t>กัด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7014B" w:rsidRPr="004F28BF">
        <w:rPr>
          <w:rFonts w:ascii="Angsana New" w:hAnsi="Angsana New" w:cs="Angsana New" w:hint="cs"/>
          <w:sz w:val="31"/>
          <w:szCs w:val="31"/>
          <w:cs/>
        </w:rPr>
        <w:t>(มหาชน)</w:t>
      </w:r>
      <w:r w:rsidR="0027014B"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ณ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วันที่</w:t>
      </w:r>
      <w:r w:rsidRPr="004F28BF">
        <w:rPr>
          <w:rFonts w:ascii="Angsana New" w:hAnsi="Angsana New" w:cs="Angsana New"/>
          <w:sz w:val="31"/>
          <w:szCs w:val="31"/>
        </w:rPr>
        <w:t xml:space="preserve"> 31 </w:t>
      </w:r>
      <w:r w:rsidRPr="004F28BF">
        <w:rPr>
          <w:rFonts w:ascii="Angsana New" w:hAnsi="Angsana New" w:cs="Angsana New"/>
          <w:sz w:val="31"/>
          <w:szCs w:val="31"/>
          <w:cs/>
        </w:rPr>
        <w:t>ธันวาคม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16269" w:rsidRPr="004F28BF">
        <w:rPr>
          <w:rFonts w:ascii="Angsana New" w:hAnsi="Angsana New" w:cs="Angsana New"/>
          <w:sz w:val="31"/>
          <w:szCs w:val="31"/>
        </w:rPr>
        <w:t>25</w:t>
      </w:r>
      <w:r w:rsidR="008330D8" w:rsidRPr="004F28BF">
        <w:rPr>
          <w:rFonts w:ascii="Angsana New" w:hAnsi="Angsana New" w:cs="Angsana New"/>
          <w:sz w:val="31"/>
          <w:szCs w:val="31"/>
        </w:rPr>
        <w:t>6</w:t>
      </w:r>
      <w:r w:rsidR="00062D1E" w:rsidRPr="004F28BF">
        <w:rPr>
          <w:rFonts w:ascii="Angsana New" w:hAnsi="Angsana New" w:cs="Angsana New"/>
          <w:sz w:val="31"/>
          <w:szCs w:val="31"/>
        </w:rPr>
        <w:t>5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="00C83D6C" w:rsidRPr="004F28BF">
        <w:rPr>
          <w:rFonts w:ascii="Angsana New" w:hAnsi="Angsana New" w:cs="Angsana New"/>
          <w:sz w:val="31"/>
          <w:szCs w:val="31"/>
          <w:cs/>
        </w:rPr>
        <w:t>ผลการด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เนินงาน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และกระแสเงินสด</w:t>
      </w:r>
      <w:r w:rsidR="00443EB5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9D3" w:rsidRPr="004F28BF">
        <w:rPr>
          <w:rFonts w:ascii="Angsana New" w:hAnsi="Angsana New" w:cs="Angsana New"/>
          <w:sz w:val="31"/>
          <w:szCs w:val="31"/>
          <w:cs/>
        </w:rPr>
        <w:t>ส</w:t>
      </w:r>
      <w:r w:rsidR="00EC59D3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หรับปีสิ้นสุดวันเดี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ยวกัน</w:t>
      </w:r>
      <w:r w:rsidR="00AA65C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F28BF">
        <w:rPr>
          <w:rFonts w:ascii="Angsana New" w:hAnsi="Angsana New" w:cs="Angsana New"/>
          <w:sz w:val="31"/>
          <w:szCs w:val="31"/>
          <w:cs/>
        </w:rPr>
        <w:t>โดยถูกต้องตา</w:t>
      </w:r>
      <w:r w:rsidR="004F28BF">
        <w:rPr>
          <w:rFonts w:ascii="Angsana New" w:hAnsi="Angsana New" w:cs="Angsana New" w:hint="cs"/>
          <w:sz w:val="31"/>
          <w:szCs w:val="31"/>
          <w:cs/>
        </w:rPr>
        <w:t>ม</w:t>
      </w:r>
      <w:r w:rsidR="006A39DD" w:rsidRPr="004F28BF">
        <w:rPr>
          <w:rFonts w:ascii="Angsana New" w:hAnsi="Angsana New" w:cs="Angsana New"/>
          <w:sz w:val="31"/>
          <w:szCs w:val="31"/>
          <w:cs/>
        </w:rPr>
        <w:t>ที่ควรในสาระส</w:t>
      </w:r>
      <w:r w:rsidR="006A39DD" w:rsidRPr="004F28BF">
        <w:rPr>
          <w:rFonts w:ascii="Angsana New" w:hAnsi="Angsana New" w:cs="Angsana New" w:hint="cs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sz w:val="31"/>
          <w:szCs w:val="31"/>
          <w:cs/>
        </w:rPr>
        <w:t>คัญตามมาตรฐานการรายงานทางการเงิน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</w:p>
    <w:p w:rsidR="009A36F2" w:rsidRPr="004F28BF" w:rsidRDefault="009A36F2" w:rsidP="009A36F2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:rsidR="00795946" w:rsidRDefault="001168EF" w:rsidP="009A36F2">
      <w:pPr>
        <w:pStyle w:val="Default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เกณฑ์ในการแสดงความเห็น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:rsidR="004F28BF" w:rsidRPr="004F28BF" w:rsidRDefault="004F28BF" w:rsidP="002C7A44">
      <w:pPr>
        <w:pStyle w:val="Default"/>
        <w:spacing w:line="24" w:lineRule="auto"/>
        <w:rPr>
          <w:rFonts w:ascii="Angsana New" w:hAnsi="Angsana New" w:cs="Angsana New"/>
          <w:b/>
          <w:bCs/>
          <w:sz w:val="31"/>
          <w:szCs w:val="31"/>
        </w:rPr>
      </w:pPr>
    </w:p>
    <w:p w:rsidR="004F28BF" w:rsidRPr="004F28BF" w:rsidRDefault="004F28BF" w:rsidP="004F28BF">
      <w:pPr>
        <w:spacing w:before="180"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4316B" w:rsidRPr="004F28BF" w:rsidRDefault="0044316B" w:rsidP="0044316B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:rsidR="00795946" w:rsidRDefault="001168EF" w:rsidP="001168EF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เรื่องส</w:t>
      </w:r>
      <w:r w:rsidR="00216269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คัญในการตรวจสอบ</w:t>
      </w:r>
      <w:r w:rsidRPr="004F28BF">
        <w:rPr>
          <w:rFonts w:ascii="Angsana New" w:hAnsi="Angsana New" w:cs="Angsana New"/>
          <w:b/>
          <w:bCs/>
          <w:sz w:val="31"/>
          <w:szCs w:val="31"/>
        </w:rPr>
        <w:t xml:space="preserve"> </w:t>
      </w:r>
    </w:p>
    <w:p w:rsidR="004F28BF" w:rsidRPr="004F28BF" w:rsidRDefault="004F28BF" w:rsidP="004F28BF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:rsidR="004F28BF" w:rsidRPr="004F28BF" w:rsidRDefault="004F28BF" w:rsidP="004F28BF">
      <w:pPr>
        <w:spacing w:line="400" w:lineRule="exact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A36F2" w:rsidRDefault="009A36F2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:rsidR="00F05C05" w:rsidRPr="004F28BF" w:rsidRDefault="00F05C05" w:rsidP="00347ECF">
      <w:pPr>
        <w:pStyle w:val="Default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:rsidR="00805ED7" w:rsidRDefault="00805ED7" w:rsidP="00805ED7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Cordia New" w:eastAsia="Cordia New" w:hAnsi="Cordia New" w:cs="Angsana New" w:hint="cs"/>
          <w:b/>
          <w:bCs/>
          <w:sz w:val="31"/>
          <w:szCs w:val="31"/>
          <w:cs/>
        </w:rPr>
        <w:t>การรับรู้รายได้จากการให้บริการและค่าตอบแทนแพทย์</w:t>
      </w:r>
    </w:p>
    <w:p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:rsidR="00805ED7" w:rsidRDefault="00805ED7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ในหมายเหตุประกอบงบการเงินข้อ </w:t>
      </w:r>
      <w:r w:rsidR="003A0FFE" w:rsidRPr="004F28BF">
        <w:rPr>
          <w:rFonts w:ascii="Angsana New" w:hAnsi="Angsana New" w:cs="Angsana New"/>
          <w:sz w:val="31"/>
          <w:szCs w:val="31"/>
        </w:rPr>
        <w:t>3.1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และตามที่แสดงไว้ในงบกำไรขาดทุนเบ็ดเสร็จ บริษัทมีรายได้จากการบริการด้านทันตกรรมและมีต้นทุนบริการซึ่งส่วนใหญ่เป็นต้นทุนค่าตอบแทนแพทย์ที่เป็นจำนวนที่มีนัยสำคัญในงบการเงิน บริษัทมีการให้บริการทางทันตกรรมที่หลากหลายประเภท มีอัตราเรียกเก็บค่าบริการและอัตราการจ่ายค่าตอบแทนแพทย์ที่แตกต่างกันไปตามกรรมวิธีการให้บริการอันอาจทำให้เกิดผลกระทบต่อความถูกต้องแม่นยำของ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 บริษัทมีสาขาที่เปิดให้บริการ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หลาย</w:t>
      </w:r>
      <w:r w:rsidRPr="004F28BF">
        <w:rPr>
          <w:rFonts w:ascii="Angsana New" w:hAnsi="Angsana New" w:cs="Angsana New" w:hint="cs"/>
          <w:sz w:val="31"/>
          <w:szCs w:val="31"/>
          <w:cs/>
        </w:rPr>
        <w:t>สาขา ทำให้อาจเกิดข้อผิดพลาดที่เกี่ยวกับความครบถ้วนในการรวบรวมข้อมูลที่นำมาใช้ในการบันทึกรายได้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CE12D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ข้าพเจ้าจึงพิจารณาเรื่องดังกล่าวเป็นเรื่องสำคัญในการตรวจสอบ</w:t>
      </w:r>
    </w:p>
    <w:p w:rsidR="004F28BF" w:rsidRDefault="004F28BF" w:rsidP="002C7A4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:rsidR="00805ED7" w:rsidRPr="004F28BF" w:rsidRDefault="00805ED7" w:rsidP="004F28BF">
      <w:pPr>
        <w:pStyle w:val="NoSpacing"/>
        <w:rPr>
          <w:rFonts w:ascii="Angsana New" w:hAnsi="Angsana New" w:cs="Angsana New"/>
          <w:sz w:val="31"/>
          <w:szCs w:val="31"/>
        </w:rPr>
      </w:pPr>
      <w:r w:rsidRPr="004F28BF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ข้าพเจ้าได้รับความเชื่อมั่นเกี่ยวกับการรับรู้รายได้จากการบริการและค่าตอบแทนแพทย์ เกี่ยวกับการเกิดขึ้นจริงและความครบถ้วนของรายได้  โดย</w:t>
      </w:r>
    </w:p>
    <w:p w:rsidR="00805ED7" w:rsidRPr="004F28BF" w:rsidRDefault="00C83D6C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ทำ</w:t>
      </w:r>
      <w:r w:rsidR="00805ED7" w:rsidRPr="004F28BF">
        <w:rPr>
          <w:rFonts w:ascii="Angsana New" w:hAnsi="Angsana New" w:cs="Angsana New" w:hint="cs"/>
          <w:sz w:val="31"/>
          <w:szCs w:val="31"/>
          <w:cs/>
        </w:rPr>
        <w:t>ความเข้าใจและสอบถามนโยบายในการกำหนดราคาค่าบริการและการจ่ายค่าตอบแทนแพทย์</w:t>
      </w:r>
    </w:p>
    <w:p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ประเมินความเหมาะสมเพียงพอของระบบการควบคุมภายในเกี่ยวกับความถูกต้องแม่นยำและความครบถ้วนของบัญชี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ทดสอบความมีประสิทธิผลของระบบ</w:t>
      </w:r>
      <w:r w:rsidR="00505CAB" w:rsidRPr="004F28BF">
        <w:rPr>
          <w:rFonts w:ascii="Angsana New" w:hAnsi="Angsana New" w:cs="Angsana New" w:hint="cs"/>
          <w:sz w:val="31"/>
          <w:szCs w:val="31"/>
          <w:cs/>
        </w:rPr>
        <w:t>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ควบคุมภายในรวมกับระบบเทคโนโลยีสารสนเทศที่เกี่ยวข้องกับการรับรู้รายได้จากการบริการและค่าตอบแทนแพทย์</w:t>
      </w:r>
    </w:p>
    <w:p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วิเคราะห์เปรียบเทียบข้อมูลทางการเงินระหว่างรายได้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กระทบยอดข้อมูล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>รายได้</w:t>
      </w:r>
      <w:r w:rsidRPr="004F28BF">
        <w:rPr>
          <w:rFonts w:ascii="Angsana New" w:hAnsi="Angsana New" w:cs="Angsana New" w:hint="cs"/>
          <w:sz w:val="31"/>
          <w:szCs w:val="31"/>
          <w:cs/>
        </w:rPr>
        <w:t>ในระบบสารสนเทศในระบบรับลูกค้ากับข้อมูลทางการเงินในการรับรู้รายได้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</w:t>
      </w:r>
    </w:p>
    <w:p w:rsidR="00805ED7" w:rsidRPr="004F28BF" w:rsidRDefault="00805ED7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สุ่มตรวจสอบหลักฐานประกอบการรับรู้รายได้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>จากการ</w:t>
      </w:r>
      <w:r w:rsidRPr="004F28BF">
        <w:rPr>
          <w:rFonts w:ascii="Angsana New" w:hAnsi="Angsana New" w:cs="Angsana New" w:hint="cs"/>
          <w:sz w:val="31"/>
          <w:szCs w:val="31"/>
          <w:cs/>
        </w:rPr>
        <w:t>บริการและค่าตอบแทนแพทย์</w:t>
      </w:r>
    </w:p>
    <w:p w:rsidR="00DF5116" w:rsidRPr="004F28BF" w:rsidRDefault="00DF5116" w:rsidP="00805ED7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ตรวจตัดยอดการรับรู้รายได้</w:t>
      </w:r>
    </w:p>
    <w:p w:rsidR="00805ED7" w:rsidRPr="004F28BF" w:rsidRDefault="00805ED7" w:rsidP="00505CAB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สุ่มส่งหนังสือยืนยันยอดลูกหนี้  และค่าแพทย์ค้างจ่าย</w:t>
      </w:r>
    </w:p>
    <w:p w:rsidR="00397D4C" w:rsidRPr="004F28BF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145EEC" w:rsidRPr="004F28BF" w:rsidRDefault="00145EE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</w:p>
    <w:p w:rsidR="00397D4C" w:rsidRDefault="00397D4C" w:rsidP="00397D4C">
      <w:pPr>
        <w:pStyle w:val="NoSpacing"/>
        <w:rPr>
          <w:rFonts w:ascii="Angsana New" w:hAnsi="Angsana New" w:cs="Angsana New"/>
          <w:b/>
          <w:bCs/>
          <w:sz w:val="31"/>
          <w:szCs w:val="31"/>
        </w:rPr>
      </w:pP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การด้อยค่าของ</w:t>
      </w:r>
      <w:r w:rsidR="00F43C65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ที่ดิน อาคารและอุปกรณ์และ</w:t>
      </w:r>
      <w:r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สินทรัพย์</w:t>
      </w:r>
      <w:r w:rsidR="00413F7B" w:rsidRPr="004F28BF">
        <w:rPr>
          <w:rFonts w:ascii="Angsana New" w:hAnsi="Angsana New" w:cs="Angsana New" w:hint="cs"/>
          <w:b/>
          <w:bCs/>
          <w:sz w:val="31"/>
          <w:szCs w:val="31"/>
          <w:cs/>
        </w:rPr>
        <w:t>สิทธิการใช้</w:t>
      </w:r>
    </w:p>
    <w:p w:rsidR="004F28BF" w:rsidRPr="004F28BF" w:rsidRDefault="004F28BF" w:rsidP="004F28BF">
      <w:pPr>
        <w:pStyle w:val="NoSpacing"/>
        <w:spacing w:line="72" w:lineRule="auto"/>
        <w:rPr>
          <w:rFonts w:ascii="Angsana New" w:hAnsi="Angsana New" w:cs="Angsana New"/>
          <w:b/>
          <w:bCs/>
          <w:sz w:val="31"/>
          <w:szCs w:val="31"/>
        </w:rPr>
      </w:pPr>
    </w:p>
    <w:p w:rsidR="00E801DC" w:rsidRDefault="006F2070" w:rsidP="004F28BF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ตามที่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กล่าวไว้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ในหมายเหตุประกอบงบการเงิน ข้อ </w:t>
      </w:r>
      <w:r w:rsidR="00C953D5" w:rsidRPr="004F28BF">
        <w:rPr>
          <w:rFonts w:ascii="Angsana New" w:hAnsi="Angsana New" w:cs="Angsana New"/>
          <w:sz w:val="31"/>
          <w:szCs w:val="31"/>
        </w:rPr>
        <w:t>8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และ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ข้อ </w:t>
      </w:r>
      <w:r w:rsidR="00C953D5" w:rsidRPr="004F28BF">
        <w:rPr>
          <w:rFonts w:ascii="Angsana New" w:hAnsi="Angsana New" w:cs="Angsana New"/>
          <w:sz w:val="31"/>
          <w:szCs w:val="31"/>
        </w:rPr>
        <w:t>9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บริษัท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มีที่ดิน อาคาร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และอุปกรณ์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และสินทรัพย์</w:t>
      </w:r>
      <w:r w:rsidR="00875A0B" w:rsidRPr="004F28BF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 ณ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A0FFE" w:rsidRPr="004F28BF">
        <w:rPr>
          <w:rFonts w:ascii="Angsana New" w:hAnsi="Angsana New" w:cs="Angsana New" w:hint="cs"/>
          <w:sz w:val="31"/>
          <w:szCs w:val="31"/>
          <w:cs/>
        </w:rPr>
        <w:t xml:space="preserve">วันที่ </w:t>
      </w:r>
      <w:r w:rsidR="003A0FFE" w:rsidRPr="004F28BF">
        <w:rPr>
          <w:rFonts w:ascii="Angsana New" w:hAnsi="Angsana New" w:cs="Angsana New"/>
          <w:sz w:val="31"/>
          <w:szCs w:val="31"/>
        </w:rPr>
        <w:t>31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ธันวาคม </w:t>
      </w:r>
      <w:r w:rsidR="00E317E5" w:rsidRPr="004F28BF">
        <w:rPr>
          <w:rFonts w:ascii="Angsana New" w:hAnsi="Angsana New" w:cs="Angsana New"/>
          <w:sz w:val="31"/>
          <w:szCs w:val="31"/>
        </w:rPr>
        <w:t>256</w:t>
      </w:r>
      <w:r w:rsidR="00C953D5" w:rsidRPr="004F28BF">
        <w:rPr>
          <w:rFonts w:ascii="Angsana New" w:hAnsi="Angsana New" w:cs="Angsana New"/>
          <w:sz w:val="31"/>
          <w:szCs w:val="31"/>
        </w:rPr>
        <w:t>5</w:t>
      </w:r>
      <w:r w:rsidR="0008645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จำนวน </w:t>
      </w:r>
      <w:r w:rsidR="00C953D5" w:rsidRPr="004F28BF">
        <w:rPr>
          <w:rFonts w:ascii="Angsana New" w:hAnsi="Angsana New" w:cs="Angsana New"/>
          <w:sz w:val="31"/>
          <w:szCs w:val="31"/>
        </w:rPr>
        <w:t>98.61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ล้านบาท และ </w:t>
      </w:r>
      <w:r w:rsidR="00C953D5" w:rsidRPr="004F28BF">
        <w:rPr>
          <w:rFonts w:ascii="Angsana New" w:hAnsi="Angsana New" w:cs="Angsana New"/>
          <w:sz w:val="31"/>
          <w:szCs w:val="31"/>
        </w:rPr>
        <w:t>20</w:t>
      </w:r>
      <w:r w:rsidR="007B1E9F">
        <w:rPr>
          <w:rFonts w:ascii="Angsana New" w:hAnsi="Angsana New" w:cs="Angsana New"/>
          <w:sz w:val="31"/>
          <w:szCs w:val="31"/>
        </w:rPr>
        <w:t>5</w:t>
      </w:r>
      <w:r w:rsidR="00C953D5" w:rsidRPr="004F28BF">
        <w:rPr>
          <w:rFonts w:ascii="Angsana New" w:hAnsi="Angsana New" w:cs="Angsana New"/>
          <w:sz w:val="31"/>
          <w:szCs w:val="31"/>
        </w:rPr>
        <w:t>.</w:t>
      </w:r>
      <w:r w:rsidR="007B1E9F">
        <w:rPr>
          <w:rFonts w:ascii="Angsana New" w:hAnsi="Angsana New" w:cs="Angsana New"/>
          <w:sz w:val="31"/>
          <w:szCs w:val="31"/>
        </w:rPr>
        <w:t>09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ล้านบา</w:t>
      </w:r>
      <w:r w:rsidR="00086450" w:rsidRPr="004F28BF">
        <w:rPr>
          <w:rFonts w:ascii="Angsana New" w:hAnsi="Angsana New" w:cs="Angsana New" w:hint="cs"/>
          <w:sz w:val="31"/>
          <w:szCs w:val="31"/>
          <w:cs/>
        </w:rPr>
        <w:t>ท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ตามลำดับ</w:t>
      </w:r>
      <w:r w:rsidR="000F2F4E" w:rsidRPr="004F28BF">
        <w:rPr>
          <w:rFonts w:ascii="Angsana New" w:hAnsi="Angsana New" w:cs="Angsana New" w:hint="cs"/>
          <w:sz w:val="31"/>
          <w:szCs w:val="31"/>
          <w:cs/>
        </w:rPr>
        <w:t xml:space="preserve"> คิดเป็นร้อยละ </w:t>
      </w:r>
      <w:r w:rsidR="002A6294" w:rsidRPr="004F28BF">
        <w:rPr>
          <w:rFonts w:ascii="Angsana New" w:hAnsi="Angsana New" w:cs="Angsana New"/>
          <w:sz w:val="31"/>
          <w:szCs w:val="31"/>
        </w:rPr>
        <w:t>6</w:t>
      </w:r>
      <w:r w:rsidR="00C953D5" w:rsidRPr="004F28BF">
        <w:rPr>
          <w:rFonts w:ascii="Angsana New" w:hAnsi="Angsana New" w:cs="Angsana New"/>
          <w:sz w:val="31"/>
          <w:szCs w:val="31"/>
        </w:rPr>
        <w:t>2</w:t>
      </w:r>
      <w:r w:rsidR="002A6294" w:rsidRPr="004F28BF">
        <w:rPr>
          <w:rFonts w:ascii="Angsana New" w:hAnsi="Angsana New" w:cs="Angsana New"/>
          <w:sz w:val="31"/>
          <w:szCs w:val="31"/>
        </w:rPr>
        <w:t>.</w:t>
      </w:r>
      <w:r w:rsidR="00C953D5" w:rsidRPr="004F28BF">
        <w:rPr>
          <w:rFonts w:ascii="Angsana New" w:hAnsi="Angsana New" w:cs="Angsana New"/>
          <w:sz w:val="31"/>
          <w:szCs w:val="31"/>
        </w:rPr>
        <w:t>39</w:t>
      </w:r>
      <w:r w:rsidR="001821AF" w:rsidRPr="004F28BF">
        <w:rPr>
          <w:rFonts w:ascii="Angsana New" w:hAnsi="Angsana New" w:cs="Angsana New" w:hint="cs"/>
          <w:sz w:val="31"/>
          <w:szCs w:val="31"/>
          <w:cs/>
        </w:rPr>
        <w:t xml:space="preserve"> ของสินทรัพย์รวม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 ซึ่งเ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ป็นจำนวน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>ที่มีนัยสำคัญ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ในงบการเงิน</w:t>
      </w:r>
      <w:r w:rsidR="00F43C65" w:rsidRPr="004F28BF">
        <w:rPr>
          <w:rFonts w:ascii="Angsana New" w:hAnsi="Angsana New" w:cs="Angsana New" w:hint="cs"/>
          <w:sz w:val="31"/>
          <w:szCs w:val="31"/>
          <w:cs/>
        </w:rPr>
        <w:t xml:space="preserve"> แสดงด้วยราคาทุนหักค่าเสื่อมราคาสะสม</w:t>
      </w:r>
      <w:r w:rsidR="00AE307C" w:rsidRPr="004F28BF">
        <w:rPr>
          <w:rFonts w:ascii="Angsana New" w:hAnsi="Angsana New" w:cs="Angsana New" w:hint="cs"/>
          <w:sz w:val="31"/>
          <w:szCs w:val="31"/>
          <w:cs/>
        </w:rPr>
        <w:t xml:space="preserve"> ค่าตัดจำหน่ายสะสม และขาดทุนจากการด้อยค่า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(ถ้ามี)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ซึ่งผู้บริหารจะพิจารณาการด้อยค่าเมื่อมีข้อบ่งชี้ว่าสินทรัพย์จะเกิดการ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ด้อยค่า โดยพิจารณาจากมูลค่าที่คาดว่าจะได้รับคืนของสินทรัพย์ว่า</w:t>
      </w:r>
      <w:r w:rsidR="0008645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ต่ำกว่าราคาตามบัญชีหรือไม่ โดยผู้บริหารจะจัดให้มีการประเมินมูลค่ายุติธรรม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ซึ่งการประเมินมูลค่ายุติธรรมเป็</w:t>
      </w:r>
      <w:r w:rsidR="008A7F4F" w:rsidRPr="004F28BF">
        <w:rPr>
          <w:rFonts w:ascii="Angsana New" w:hAnsi="Angsana New" w:cs="Angsana New" w:hint="cs"/>
          <w:sz w:val="31"/>
          <w:szCs w:val="31"/>
          <w:cs/>
        </w:rPr>
        <w:t>นรายการที่ต้องคำนวณภายใต้ข้อสมม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ติฐาน</w:t>
      </w:r>
      <w:r w:rsidR="00221262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 xml:space="preserve"> การเปรียบเทียบราคาตลาด</w:t>
      </w:r>
      <w:r w:rsidR="00221262" w:rsidRPr="004F28BF">
        <w:rPr>
          <w:rFonts w:ascii="Angsana New" w:hAnsi="Angsana New" w:cs="Angsana New" w:hint="cs"/>
          <w:sz w:val="31"/>
          <w:szCs w:val="31"/>
          <w:cs/>
        </w:rPr>
        <w:t xml:space="preserve">  </w:t>
      </w:r>
      <w:r w:rsidR="00E801DC" w:rsidRPr="004F28BF">
        <w:rPr>
          <w:rFonts w:ascii="Angsana New" w:hAnsi="Angsana New" w:cs="Angsana New" w:hint="cs"/>
          <w:sz w:val="31"/>
          <w:szCs w:val="31"/>
          <w:cs/>
        </w:rPr>
        <w:t>และการใช้ดุลยพินิจของฝ่ายบริหาร</w:t>
      </w:r>
      <w:r w:rsidR="004B4ABD" w:rsidRPr="004F28BF">
        <w:rPr>
          <w:rFonts w:ascii="Angsana New" w:hAnsi="Angsana New" w:cs="Angsana New" w:hint="cs"/>
          <w:sz w:val="31"/>
          <w:szCs w:val="31"/>
          <w:cs/>
        </w:rPr>
        <w:t xml:space="preserve"> ดังนั้น</w:t>
      </w:r>
      <w:r w:rsid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4B4ABD" w:rsidRPr="004F28BF">
        <w:rPr>
          <w:rFonts w:ascii="Angsana New" w:hAnsi="Angsana New" w:cs="Angsana New" w:hint="cs"/>
          <w:sz w:val="31"/>
          <w:szCs w:val="31"/>
          <w:cs/>
        </w:rPr>
        <w:t>ข้าพเจ้าจึงพิจารณาเรื่องดังกล่าวเป็นเรื่องสำคัญ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</w:t>
      </w:r>
      <w:r w:rsidR="004B4ABD" w:rsidRPr="004F28BF">
        <w:rPr>
          <w:rFonts w:ascii="Angsana New" w:hAnsi="Angsana New" w:cs="Angsana New" w:hint="cs"/>
          <w:sz w:val="31"/>
          <w:szCs w:val="31"/>
          <w:cs/>
        </w:rPr>
        <w:t>ในการตรวจสอบ</w:t>
      </w:r>
    </w:p>
    <w:p w:rsidR="00146EC3" w:rsidRDefault="00146EC3" w:rsidP="00E11584">
      <w:pPr>
        <w:pStyle w:val="NoSpacing"/>
        <w:spacing w:line="144" w:lineRule="auto"/>
        <w:jc w:val="thaiDistribute"/>
        <w:rPr>
          <w:rFonts w:ascii="Angsana New" w:hAnsi="Angsana New" w:cs="Angsana New"/>
          <w:sz w:val="31"/>
          <w:szCs w:val="31"/>
        </w:rPr>
      </w:pPr>
    </w:p>
    <w:p w:rsidR="004B4ABD" w:rsidRDefault="006F2070" w:rsidP="00146EC3">
      <w:pPr>
        <w:pStyle w:val="NoSpacing"/>
        <w:rPr>
          <w:rFonts w:ascii="Angsana New" w:hAnsi="Angsana New" w:cs="Angsana New"/>
          <w:sz w:val="31"/>
          <w:szCs w:val="31"/>
        </w:rPr>
      </w:pPr>
      <w:r w:rsidRPr="004F28BF">
        <w:rPr>
          <w:rFonts w:ascii="Cordia New" w:eastAsia="Cordia New" w:hAnsi="Cordia New" w:cs="Angsana New" w:hint="cs"/>
          <w:sz w:val="31"/>
          <w:szCs w:val="31"/>
          <w:cs/>
        </w:rPr>
        <w:t>ข้าพเจ้าได้รับความเชื่อมั่นเกี่ยวกับการ</w:t>
      </w:r>
      <w:r w:rsidR="004B4ABD" w:rsidRPr="004F28BF">
        <w:rPr>
          <w:rFonts w:ascii="Cordia New" w:eastAsia="Cordia New" w:hAnsi="Cordia New" w:cs="Angsana New" w:hint="cs"/>
          <w:sz w:val="31"/>
          <w:szCs w:val="31"/>
          <w:cs/>
        </w:rPr>
        <w:t>วัดมูลค่าของที่ดิน อาคารและอุปกรณ์ และสินทรัพย์</w:t>
      </w:r>
      <w:r w:rsidR="00413F7B" w:rsidRPr="004F28BF">
        <w:rPr>
          <w:rFonts w:ascii="Cordia New" w:eastAsia="Cordia New" w:hAnsi="Cordia New" w:cs="Angsana New" w:hint="cs"/>
          <w:sz w:val="31"/>
          <w:szCs w:val="31"/>
          <w:cs/>
        </w:rPr>
        <w:t>สิทธิการใช้</w:t>
      </w:r>
      <w:r w:rsidRPr="004F28BF">
        <w:rPr>
          <w:rFonts w:ascii="Cordia New" w:eastAsia="Cordia New" w:hAnsi="Cordia New" w:cs="Angsana New" w:hint="cs"/>
          <w:sz w:val="31"/>
          <w:szCs w:val="31"/>
          <w:cs/>
        </w:rPr>
        <w:t xml:space="preserve">  โดย</w:t>
      </w:r>
    </w:p>
    <w:p w:rsidR="00146EC3" w:rsidRPr="004F28BF" w:rsidRDefault="00146EC3" w:rsidP="00146EC3">
      <w:pPr>
        <w:pStyle w:val="NoSpacing"/>
        <w:spacing w:line="72" w:lineRule="auto"/>
        <w:rPr>
          <w:rFonts w:ascii="Angsana New" w:hAnsi="Angsana New" w:cs="Angsana New"/>
          <w:sz w:val="31"/>
          <w:szCs w:val="31"/>
        </w:rPr>
      </w:pPr>
    </w:p>
    <w:p w:rsidR="006F2070" w:rsidRPr="004F28BF" w:rsidRDefault="004B4ABD" w:rsidP="008A7F4F">
      <w:pPr>
        <w:pStyle w:val="NoSpacing"/>
        <w:numPr>
          <w:ilvl w:val="0"/>
          <w:numId w:val="12"/>
        </w:numPr>
        <w:ind w:right="-138"/>
        <w:rPr>
          <w:rFonts w:ascii="Angsana New" w:hAnsi="Angsana New" w:cs="Angsana New"/>
          <w:sz w:val="31"/>
          <w:szCs w:val="31"/>
        </w:rPr>
      </w:pPr>
      <w:bookmarkStart w:id="1" w:name="_Hlk1251448"/>
      <w:r w:rsidRPr="004F28BF">
        <w:rPr>
          <w:rFonts w:ascii="Angsana New" w:hAnsi="Angsana New" w:cs="Angsana New" w:hint="cs"/>
          <w:sz w:val="31"/>
          <w:szCs w:val="31"/>
          <w:cs/>
        </w:rPr>
        <w:t>พิจารณาข้อบ่งชี้ที่จะเกิดการด้อยค่าของที่ดิน อาคารและอุปกรณ์ และสินทรัพย์</w:t>
      </w:r>
      <w:r w:rsidR="00B945FA" w:rsidRPr="004F28BF">
        <w:rPr>
          <w:rFonts w:ascii="Angsana New" w:hAnsi="Angsana New" w:cs="Angsana New" w:hint="cs"/>
          <w:sz w:val="31"/>
          <w:szCs w:val="31"/>
          <w:cs/>
        </w:rPr>
        <w:t>สิทธิการใช้</w:t>
      </w:r>
    </w:p>
    <w:bookmarkEnd w:id="1"/>
    <w:p w:rsidR="004B4ABD" w:rsidRPr="004F28BF" w:rsidRDefault="004B4ABD" w:rsidP="004B4ABD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ประเมินความเหมาะสมของแนวทางการวัดมูลค่าของผู้บริหาร</w:t>
      </w:r>
    </w:p>
    <w:p w:rsidR="000F5665" w:rsidRPr="004F28BF" w:rsidRDefault="000F5665" w:rsidP="000F5665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bookmarkStart w:id="2" w:name="_Hlk1251620"/>
      <w:r w:rsidRPr="004F28BF">
        <w:rPr>
          <w:rFonts w:ascii="Angsana New" w:hAnsi="Angsana New" w:cs="Angsana New" w:hint="cs"/>
          <w:sz w:val="31"/>
          <w:szCs w:val="31"/>
          <w:cs/>
        </w:rPr>
        <w:t>ประเมินความเหมาะสมของข้อสมมติฐานต่าง ๆ ที่ผู้บริหารใช้ในการวัดมูลค่าสินทรัพย์</w:t>
      </w:r>
    </w:p>
    <w:bookmarkEnd w:id="2"/>
    <w:p w:rsidR="006F2070" w:rsidRPr="004F28BF" w:rsidRDefault="00CC5C59" w:rsidP="006F2070">
      <w:pPr>
        <w:pStyle w:val="NoSpacing"/>
        <w:numPr>
          <w:ilvl w:val="0"/>
          <w:numId w:val="12"/>
        </w:numPr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ทดสอบการคำนวณที่สำคัญ  ทำความเข้าใจข้อมูลที่นำมาใช้</w:t>
      </w:r>
    </w:p>
    <w:p w:rsidR="00E11584" w:rsidRDefault="00E11584" w:rsidP="00E11584">
      <w:pPr>
        <w:pStyle w:val="NoSpacing"/>
        <w:spacing w:line="144" w:lineRule="auto"/>
        <w:ind w:left="1080"/>
        <w:jc w:val="thaiDistribute"/>
        <w:rPr>
          <w:rFonts w:ascii="Angsana New" w:hAnsi="Angsana New" w:cs="Angsana New"/>
          <w:sz w:val="31"/>
          <w:szCs w:val="31"/>
        </w:rPr>
      </w:pPr>
    </w:p>
    <w:p w:rsidR="009353C1" w:rsidRDefault="009353C1" w:rsidP="009353C1">
      <w:pPr>
        <w:pStyle w:val="Default"/>
        <w:rPr>
          <w:rFonts w:ascii="Angsana New" w:hAnsi="Angsana New" w:cs="Angsana New"/>
          <w:b/>
          <w:bCs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ข้อมูลอื่น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b/>
          <w:bCs/>
          <w:color w:val="auto"/>
          <w:sz w:val="31"/>
          <w:szCs w:val="31"/>
        </w:rPr>
      </w:pPr>
    </w:p>
    <w:p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ผู้บริหารเป็นผู้รับผิดชอบต่อข้อมูลอื่น  ข้อมูลอื่นประกอบด้วย ข้อมูลซึ่งรวมอยู่ในรายงานประจำปี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(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>)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ซึ่งคาดว่าถูกจัดเตรียมให้ข้าพเจ้าภายหลังวันที่ในรายงานของผู้สอบบัญชี</w:t>
      </w:r>
    </w:p>
    <w:p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ความเห็นของข้าพเจ้าต่องบการเงินไม่ครอบคลุมถึงข้อมูลอื่น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และข้าพเจ้าไม่ได้ให้ความเชื่อมั่นในรูปแบบใด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ๆ</w:t>
      </w:r>
      <w:r w:rsidR="00D561A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ต่อข้อมูลอื่นนั้น</w:t>
      </w:r>
    </w:p>
    <w:p w:rsidR="00146EC3" w:rsidRPr="00E11584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i/>
          <w:iCs/>
          <w:color w:val="auto"/>
          <w:sz w:val="31"/>
          <w:szCs w:val="31"/>
        </w:rPr>
      </w:pPr>
    </w:p>
    <w:p w:rsidR="009353C1" w:rsidRDefault="009353C1" w:rsidP="00146EC3">
      <w:pPr>
        <w:pStyle w:val="Default"/>
        <w:jc w:val="thaiDistribute"/>
        <w:rPr>
          <w:rFonts w:ascii="Angsana New" w:hAnsi="Angsana New" w:cs="Angsana New"/>
          <w:color w:val="auto"/>
          <w:sz w:val="31"/>
          <w:szCs w:val="31"/>
        </w:rPr>
      </w:pPr>
      <w:r w:rsidRPr="00E11584">
        <w:rPr>
          <w:rFonts w:ascii="Angsana New" w:hAnsi="Angsana New" w:cs="Angsana New" w:hint="cs"/>
          <w:i/>
          <w:iCs/>
          <w:color w:val="auto"/>
          <w:sz w:val="31"/>
          <w:szCs w:val="31"/>
          <w:cs/>
        </w:rPr>
        <w:t>ความ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หรือกับความรู้ที่ได้รับจากการตรวจสอบของข้าพเจ้า</w:t>
      </w:r>
      <w:r w:rsidR="00A654F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146EC3" w:rsidRPr="004F28BF" w:rsidRDefault="00146EC3" w:rsidP="00E1158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:rsidR="009353C1" w:rsidRPr="004F28BF" w:rsidRDefault="009353C1" w:rsidP="00146EC3">
      <w:pPr>
        <w:pStyle w:val="NoSpacing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</w:t>
      </w:r>
      <w:r w:rsidR="00D561AC" w:rsidRPr="004F28BF">
        <w:rPr>
          <w:rFonts w:ascii="Angsana New" w:hAnsi="Angsana New" w:cs="Angsana New" w:hint="cs"/>
          <w:sz w:val="31"/>
          <w:szCs w:val="31"/>
          <w:cs/>
        </w:rPr>
        <w:t>ต้องสื่อสารเรื่องดังกล่าวกับ</w:t>
      </w:r>
      <w:r w:rsidRPr="004F28BF">
        <w:rPr>
          <w:rFonts w:ascii="Angsana New" w:hAnsi="Angsana New" w:cs="Angsana New" w:hint="cs"/>
          <w:sz w:val="31"/>
          <w:szCs w:val="31"/>
          <w:cs/>
        </w:rPr>
        <w:t>ผู้มีหน้าที่ในการกำกับดูแล</w:t>
      </w:r>
      <w:r w:rsidR="00C83D6C" w:rsidRPr="004F28BF">
        <w:rPr>
          <w:rFonts w:ascii="Angsana New" w:hAnsi="Angsana New" w:cs="Angsana New" w:hint="cs"/>
          <w:sz w:val="31"/>
          <w:szCs w:val="31"/>
          <w:cs/>
        </w:rPr>
        <w:t xml:space="preserve"> เพื่อให้ผู้มีหน้าที่ในการกำกับดูแลดำเนินการแก้ไขข้อมูลที่แสดงขัดต่อข้อเท็จจริง</w:t>
      </w:r>
      <w:r w:rsidR="00D561AC" w:rsidRPr="004F28BF">
        <w:rPr>
          <w:rFonts w:ascii="Angsana New" w:hAnsi="Angsana New" w:cs="Angsana New" w:hint="cs"/>
          <w:sz w:val="31"/>
          <w:szCs w:val="31"/>
        </w:rPr>
        <w:t xml:space="preserve"> </w:t>
      </w:r>
    </w:p>
    <w:p w:rsidR="009353C1" w:rsidRPr="004F28BF" w:rsidRDefault="009353C1" w:rsidP="009353C1">
      <w:pPr>
        <w:pStyle w:val="NoSpacing"/>
        <w:rPr>
          <w:rFonts w:ascii="Angsana New" w:hAnsi="Angsana New" w:cs="Angsana New"/>
          <w:sz w:val="31"/>
          <w:szCs w:val="31"/>
        </w:rPr>
      </w:pPr>
    </w:p>
    <w:p w:rsidR="00795946" w:rsidRDefault="001168EF" w:rsidP="001168EF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ความรับผิดชอบของผู้บริหารและผู้มีหน้าที่ในการก</w:t>
      </w:r>
      <w:r w:rsidR="00216269" w:rsidRPr="004F28BF">
        <w:rPr>
          <w:rFonts w:ascii="Angsana New" w:hAnsi="Angsana New" w:cs="Angsana New" w:hint="cs"/>
          <w:b/>
          <w:bCs/>
          <w:color w:val="auto"/>
          <w:sz w:val="31"/>
          <w:szCs w:val="31"/>
          <w:cs/>
        </w:rPr>
        <w:t>ำ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  <w:cs/>
        </w:rPr>
        <w:t>กับดูแลต่องบการเงิน</w:t>
      </w:r>
      <w:r w:rsidRPr="004F28BF">
        <w:rPr>
          <w:rFonts w:ascii="Angsana New" w:hAnsi="Angsana New" w:cs="Angsana New"/>
          <w:b/>
          <w:bCs/>
          <w:color w:val="auto"/>
          <w:sz w:val="31"/>
          <w:szCs w:val="31"/>
        </w:rPr>
        <w:t xml:space="preserve"> </w:t>
      </w:r>
    </w:p>
    <w:p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color w:val="auto"/>
          <w:sz w:val="31"/>
          <w:szCs w:val="31"/>
        </w:rPr>
      </w:pPr>
    </w:p>
    <w:p w:rsidR="00BA7ABD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บริหารมีหน้าที่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46EC3" w:rsidRPr="004F28BF" w:rsidRDefault="00146EC3" w:rsidP="002C7A4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:rsidR="00241750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</w:t>
      </w:r>
      <w:r w:rsidR="00BA7ABD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หรือไม่สามารถดำเนินงานต่อเนื่องต่อไปได้</w:t>
      </w:r>
    </w:p>
    <w:p w:rsidR="00146EC3" w:rsidRPr="004F28BF" w:rsidRDefault="00146EC3" w:rsidP="002C7A4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:rsidR="00033495" w:rsidRPr="004F28BF" w:rsidRDefault="009C1C51" w:rsidP="00146EC3">
      <w:pPr>
        <w:autoSpaceDE w:val="0"/>
        <w:autoSpaceDN w:val="0"/>
        <w:adjustRightInd w:val="0"/>
        <w:spacing w:after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ผู้มีหน้าที่ในการกำกับดูแลมีหน้าที่ในการ</w:t>
      </w:r>
      <w:r w:rsidR="00146EC3">
        <w:rPr>
          <w:rFonts w:ascii="Angsana New" w:hAnsi="Angsana New" w:cs="Angsana New" w:hint="cs"/>
          <w:sz w:val="31"/>
          <w:szCs w:val="31"/>
          <w:cs/>
        </w:rPr>
        <w:t>กำกับ</w:t>
      </w:r>
      <w:r w:rsidRPr="004F28BF">
        <w:rPr>
          <w:rFonts w:ascii="Angsana New" w:hAnsi="Angsana New" w:cs="Angsana New"/>
          <w:sz w:val="31"/>
          <w:szCs w:val="31"/>
          <w:cs/>
        </w:rPr>
        <w:t>ดูแลกระบวนการในการจัดทำรายงานทางการเงินของบริษัท</w:t>
      </w:r>
    </w:p>
    <w:p w:rsidR="00496D21" w:rsidRPr="004F28BF" w:rsidRDefault="00496D21" w:rsidP="002C7A44">
      <w:pPr>
        <w:autoSpaceDE w:val="0"/>
        <w:autoSpaceDN w:val="0"/>
        <w:adjustRightInd w:val="0"/>
        <w:spacing w:after="0" w:line="144" w:lineRule="auto"/>
        <w:ind w:firstLine="720"/>
        <w:jc w:val="thaiDistribute"/>
        <w:rPr>
          <w:rFonts w:ascii="Angsana New" w:hAnsi="Angsana New" w:cs="Angsana New"/>
          <w:sz w:val="31"/>
          <w:szCs w:val="31"/>
        </w:rPr>
      </w:pPr>
    </w:p>
    <w:p w:rsidR="00795946" w:rsidRDefault="00216269" w:rsidP="00216269">
      <w:pPr>
        <w:pStyle w:val="Default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b/>
          <w:bCs/>
          <w:sz w:val="31"/>
          <w:szCs w:val="31"/>
          <w:cs/>
        </w:rPr>
        <w:t>ความรับผิดชอบของผู้สอบบัญชีต่อการตรวจสอบงบการเงิน</w:t>
      </w:r>
    </w:p>
    <w:p w:rsidR="00146EC3" w:rsidRPr="004F28BF" w:rsidRDefault="00146EC3" w:rsidP="00146EC3">
      <w:pPr>
        <w:pStyle w:val="Default"/>
        <w:spacing w:line="72" w:lineRule="auto"/>
        <w:rPr>
          <w:rFonts w:ascii="Angsana New" w:hAnsi="Angsana New" w:cs="Angsana New"/>
          <w:sz w:val="31"/>
          <w:szCs w:val="31"/>
        </w:rPr>
      </w:pPr>
    </w:p>
    <w:p w:rsidR="00496D21" w:rsidRDefault="009C1C51" w:rsidP="002C7A44">
      <w:pPr>
        <w:autoSpaceDE w:val="0"/>
        <w:autoSpaceDN w:val="0"/>
        <w:adjustRightInd w:val="0"/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</w:t>
      </w:r>
      <w:r w:rsidRPr="004F28BF">
        <w:rPr>
          <w:rFonts w:ascii="Angsana New" w:hAnsi="Angsana New" w:cs="Angsana New"/>
          <w:sz w:val="31"/>
          <w:szCs w:val="31"/>
          <w:cs/>
        </w:rPr>
        <w:t>การแสดงข้อมูลที่ขัดต่อข้อเท็จจริงอันเป็นสาระสำคัญหรือไม่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ไม่ว่าจะเกิดจากการทุจริตหรือข้อผิดพลาด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4F28BF">
        <w:rPr>
          <w:rFonts w:ascii="Angsana New" w:hAnsi="Angsana New" w:cs="Angsana New" w:hint="cs"/>
          <w:sz w:val="31"/>
          <w:szCs w:val="31"/>
          <w:cs/>
        </w:rPr>
        <w:t>ฏิ</w:t>
      </w:r>
      <w:r w:rsidRPr="004F28BF">
        <w:rPr>
          <w:rFonts w:ascii="Angsana New" w:hAnsi="Angsana New" w:cs="Angsana New"/>
          <w:sz w:val="31"/>
          <w:szCs w:val="31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146EC3" w:rsidRPr="004F28BF" w:rsidRDefault="00146EC3" w:rsidP="002C7A4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:rsidR="009C1C51" w:rsidRPr="004F28BF" w:rsidRDefault="009C1C51" w:rsidP="002C7A44">
      <w:pPr>
        <w:autoSpaceDE w:val="0"/>
        <w:autoSpaceDN w:val="0"/>
        <w:adjustRightInd w:val="0"/>
        <w:spacing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ในการตรวจสอบของข้าพเจ้าตามมาตรฐานการสอบบัญชี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ข้าพเจ้าได้ใช้ดุลยพินิจและการสังเกตและสงสัยเยี่ยง</w:t>
      </w:r>
      <w:r w:rsidR="00146EC3">
        <w:rPr>
          <w:rFonts w:ascii="Angsana New" w:hAnsi="Angsana New" w:cs="Angsana New" w:hint="cs"/>
          <w:sz w:val="31"/>
          <w:szCs w:val="31"/>
          <w:cs/>
        </w:rPr>
        <w:t xml:space="preserve">            </w:t>
      </w:r>
      <w:r w:rsidRPr="004F28BF">
        <w:rPr>
          <w:rFonts w:ascii="Angsana New" w:hAnsi="Angsana New" w:cs="Angsana New"/>
          <w:sz w:val="31"/>
          <w:szCs w:val="31"/>
          <w:cs/>
        </w:rPr>
        <w:t>ผู้ประกอบวิชาชีพตลอดการตรวจสอบ การปฏิบัติงานของข้าพเจ้ารวมถึง</w:t>
      </w:r>
    </w:p>
    <w:p w:rsidR="00BE1954" w:rsidRDefault="00BE1954" w:rsidP="002C7A44">
      <w:pPr>
        <w:numPr>
          <w:ilvl w:val="0"/>
          <w:numId w:val="11"/>
        </w:numPr>
        <w:spacing w:after="0" w:line="247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ระบุและประเมินความเสี่ยง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จากการแสดงข้อมูลที่ขัดต่อข้อเท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จริงอันเป็นสาระสำคัญในงบการเงินไม่ว่าจะเกิดจากการทุจริตหรือข้อผิดพลาด 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ออกแบบและปฏิบัติงานตามวิธีการตรวจสอบเพื่อตอบสนองต่อความเสี่ยงเหล่า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นั้น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ยงที่ไม่พบข้อมูลที่ขัดต่อข้อเท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็จ</w:t>
      </w:r>
      <w:r w:rsidRPr="004F28BF">
        <w:rPr>
          <w:rFonts w:ascii="Angsana New" w:hAnsi="Angsana New" w:cs="Angsana New"/>
          <w:sz w:val="31"/>
          <w:szCs w:val="31"/>
          <w:cs/>
        </w:rPr>
        <w:t>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เนื่องจากการทุจริตอาจเกี่ยวกับ การสมรู้ร่วมคิด </w:t>
      </w:r>
      <w:r w:rsidR="00C11677" w:rsidRPr="004F28BF">
        <w:rPr>
          <w:rFonts w:ascii="Angsana New" w:hAnsi="Angsana New" w:cs="Angsana New"/>
          <w:sz w:val="31"/>
          <w:szCs w:val="31"/>
          <w:cs/>
        </w:rPr>
        <w:t>การปลอมแปลงเอกสารหลักฐาน การต</w:t>
      </w:r>
      <w:r w:rsidR="00C11677" w:rsidRPr="004F28BF">
        <w:rPr>
          <w:rFonts w:ascii="Angsana New" w:hAnsi="Angsana New" w:cs="Angsana New" w:hint="cs"/>
          <w:sz w:val="31"/>
          <w:szCs w:val="31"/>
          <w:cs/>
        </w:rPr>
        <w:t>ั้ง</w:t>
      </w:r>
      <w:r w:rsidRPr="004F28BF">
        <w:rPr>
          <w:rFonts w:ascii="Angsana New" w:hAnsi="Angsana New" w:cs="Angsana New"/>
          <w:sz w:val="31"/>
          <w:szCs w:val="31"/>
          <w:cs/>
        </w:rPr>
        <w:t>ใจละเว้นการแสดงข้อมูล การแสดงข้อมูลที่ไม่ตรงตามข้อเท็จจริง</w:t>
      </w:r>
      <w:r w:rsidR="004972DF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หรือการแทรกแซงการควบคุมภายใน</w:t>
      </w:r>
    </w:p>
    <w:p w:rsidR="00B55270" w:rsidRPr="004F28BF" w:rsidRDefault="00B55270" w:rsidP="00B55270">
      <w:pPr>
        <w:spacing w:after="0" w:line="240" w:lineRule="auto"/>
        <w:ind w:left="1440"/>
        <w:jc w:val="thaiDistribute"/>
        <w:rPr>
          <w:rFonts w:ascii="Angsana New" w:hAnsi="Angsana New" w:cs="Angsana New"/>
          <w:sz w:val="31"/>
          <w:szCs w:val="31"/>
        </w:rPr>
      </w:pPr>
    </w:p>
    <w:p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ทำความเข้าใจในระบบการควบคุมภายใน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ที่เกี่ยวข้องกับการตรวจสอบ</w:t>
      </w:r>
      <w:r w:rsidRPr="004F28BF">
        <w:rPr>
          <w:rFonts w:ascii="Angsana New" w:hAnsi="Angsana New" w:cs="Angsana New"/>
          <w:sz w:val="31"/>
          <w:szCs w:val="31"/>
          <w:cs/>
        </w:rPr>
        <w:t>เพื่อออกแบบวิธีการ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และการเปิดเผยข้อมูลที่เกี่ยวข้องซึ่งจัดทำโดยผู้บริหาร</w:t>
      </w:r>
    </w:p>
    <w:p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และจากหลักฐานการสอบบัญชีที่ได้รับ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สรุป</w:t>
      </w:r>
      <w:r w:rsidRPr="004F28BF">
        <w:rPr>
          <w:rFonts w:ascii="Angsana New" w:hAnsi="Angsana New" w:cs="Angsana New"/>
          <w:sz w:val="31"/>
          <w:szCs w:val="31"/>
          <w:cs/>
        </w:rPr>
        <w:t>ว่ามีความไม่แน่นอนที่มีสาระสำคัญที่เกี่ยวกับเหตุการณ์</w:t>
      </w: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ข้าพเจ้าต้องกล่าวไว้ในรายงานของผู้สอบบัญชีของข้าพเจ้า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โดยให้ข้อสังเกตถึงการ</w:t>
      </w:r>
      <w:r w:rsidRPr="004F28BF">
        <w:rPr>
          <w:rFonts w:ascii="Angsana New" w:hAnsi="Angsana New" w:cs="Angsana New"/>
          <w:sz w:val="31"/>
          <w:szCs w:val="31"/>
          <w:cs/>
        </w:rPr>
        <w:t>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ในงบการเงิน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ที่เกี่ยวข้อง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หรือถ้าการเปิดเผย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ดังกล่าวไม่เพียงพอ ความเห็นของข้าพเจ้า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</w:t>
      </w:r>
      <w:r w:rsidRPr="004F28BF">
        <w:rPr>
          <w:rFonts w:ascii="Angsana New" w:hAnsi="Angsana New" w:cs="Angsana New"/>
          <w:sz w:val="31"/>
          <w:szCs w:val="31"/>
          <w:cs/>
        </w:rPr>
        <w:t>จะเปลี่ยนแปลงไป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ข้อสรุปของข้าพเจ้าขึ้นอยู่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>กั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บหลักฐานการสอบบัญชีที่ได้รับจนถึงวันที่ในรายงานของผู้สอบบัญชีของข้าพเจ้า 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อย่างไรก็ตาม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BE1954" w:rsidRPr="004F28BF" w:rsidRDefault="00BE1954" w:rsidP="00BE1954">
      <w:pPr>
        <w:numPr>
          <w:ilvl w:val="0"/>
          <w:numId w:val="11"/>
        </w:num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ประเมินการนำเสนอโครงสร้างและเนื้อหาของงบการเงินโดยรวม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รวมถึงการเปิดเผย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ข้อมูล</w:t>
      </w:r>
      <w:r w:rsidRPr="004F28BF">
        <w:rPr>
          <w:rFonts w:ascii="Angsana New" w:hAnsi="Angsana New" w:cs="Angsana New"/>
          <w:sz w:val="31"/>
          <w:szCs w:val="31"/>
          <w:cs/>
        </w:rPr>
        <w:t>ว่า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         </w:t>
      </w:r>
      <w:r w:rsidRPr="004F28BF">
        <w:rPr>
          <w:rFonts w:ascii="Angsana New" w:hAnsi="Angsana New" w:cs="Angsana New"/>
          <w:sz w:val="31"/>
          <w:szCs w:val="31"/>
          <w:cs/>
        </w:rPr>
        <w:t>งบการเงินแสดงรายการและเหตุการณ์ในรูปแบบที่ทำให้มีการนำเสนอข้อมูลโดยถูกต้อง</w:t>
      </w:r>
      <w:r w:rsidR="00773BE8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ตามที่ควร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หรือไม่</w:t>
      </w:r>
    </w:p>
    <w:p w:rsidR="00F206FB" w:rsidRPr="004F28BF" w:rsidRDefault="00F206FB" w:rsidP="00B719BC">
      <w:pPr>
        <w:pStyle w:val="Default"/>
        <w:jc w:val="thaiDistribute"/>
        <w:rPr>
          <w:rFonts w:ascii="Angsana New" w:hAnsi="Angsana New" w:cs="Angsana New"/>
          <w:sz w:val="31"/>
          <w:szCs w:val="31"/>
        </w:rPr>
      </w:pPr>
    </w:p>
    <w:p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ข้าพเจ้าได้สื่อสารกับผู้มีหน้าที่ในการกำกับดูแล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ในเรื่องต่าง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ๆ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ที่สำคัญ ซึ่งรวมถึง</w:t>
      </w:r>
      <w:r w:rsidRPr="004F28BF">
        <w:rPr>
          <w:rFonts w:ascii="Angsana New" w:hAnsi="Angsana New" w:cs="Angsana New"/>
          <w:sz w:val="31"/>
          <w:szCs w:val="31"/>
          <w:cs/>
        </w:rPr>
        <w:t>ขอบเขตและช่วงเวลาของการตรวจสอบตามที่ได้วางแผนไว้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316E1C" w:rsidRPr="004F28BF">
        <w:rPr>
          <w:rFonts w:ascii="Angsana New" w:hAnsi="Angsana New" w:cs="Angsana New" w:hint="cs"/>
          <w:sz w:val="31"/>
          <w:szCs w:val="31"/>
          <w:cs/>
        </w:rPr>
        <w:t>หาก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ข้าพเจ้าพบในระหว่างการตรวจสอบของข้าพเจ้า</w:t>
      </w:r>
    </w:p>
    <w:p w:rsidR="00B55270" w:rsidRPr="004F28BF" w:rsidRDefault="00B55270" w:rsidP="002C7A44">
      <w:pPr>
        <w:pStyle w:val="Default"/>
        <w:spacing w:line="120" w:lineRule="auto"/>
        <w:jc w:val="thaiDistribute"/>
        <w:rPr>
          <w:rFonts w:ascii="Angsana New" w:hAnsi="Angsana New" w:cs="Angsana New"/>
          <w:color w:val="auto"/>
          <w:sz w:val="31"/>
          <w:szCs w:val="31"/>
        </w:rPr>
      </w:pPr>
    </w:p>
    <w:p w:rsidR="00BE1954" w:rsidRDefault="00BE1954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  <w:cs/>
        </w:rPr>
        <w:t>ข้าพเจ้าได้ให้คำรับรองแก่ผู้มีหน้าที่ในการกำกับดูแลว่า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5F227C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55270" w:rsidRDefault="00B55270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</w:p>
    <w:p w:rsidR="00B55270" w:rsidRDefault="00B55270" w:rsidP="00B55270">
      <w:pPr>
        <w:spacing w:after="0" w:line="240" w:lineRule="auto"/>
        <w:ind w:left="1440"/>
        <w:jc w:val="thaiDistribute"/>
        <w:rPr>
          <w:rFonts w:ascii="Angsana New" w:hAnsi="Angsana New" w:cs="Angsana New"/>
          <w:sz w:val="31"/>
          <w:szCs w:val="31"/>
        </w:rPr>
      </w:pPr>
    </w:p>
    <w:p w:rsidR="00F05C05" w:rsidRPr="004F28BF" w:rsidRDefault="00F05C05" w:rsidP="00B55270">
      <w:pPr>
        <w:spacing w:after="0" w:line="240" w:lineRule="auto"/>
        <w:ind w:left="1440"/>
        <w:jc w:val="thaiDistribute"/>
        <w:rPr>
          <w:rFonts w:ascii="Angsana New" w:hAnsi="Angsana New" w:cs="Angsana New"/>
          <w:sz w:val="31"/>
          <w:szCs w:val="31"/>
        </w:rPr>
      </w:pPr>
    </w:p>
    <w:p w:rsidR="001C63CB" w:rsidRPr="004F28BF" w:rsidRDefault="0053154F" w:rsidP="00B55270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 w:hint="cs"/>
          <w:sz w:val="31"/>
          <w:szCs w:val="31"/>
          <w:cs/>
        </w:rPr>
        <w:t>จาก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เรื่องที่สื่อสารกับผู้มีหน้าที่ในการกำกับดูแล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ข้าพเจ้าได้พิจารณาเรื่องต่าง ๆ ที่มีนัยสำคัญ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มาก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ที่สุดในการตรวจสอบงบการเงินในงวดปัจจุบันและกำหนดเป็นเรื่องสำคัญในการตรวจสอบ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ข้าพเจ้าได้อธิบายเรื่องเหล่านี้ไว้</w:t>
      </w:r>
      <w:r w:rsidR="00F05C05">
        <w:rPr>
          <w:rFonts w:ascii="Angsana New" w:hAnsi="Angsana New" w:cs="Angsana New" w:hint="cs"/>
          <w:sz w:val="31"/>
          <w:szCs w:val="31"/>
          <w:cs/>
        </w:rPr>
        <w:t xml:space="preserve">             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ในรายงานของผู้สอบบัญชี </w:t>
      </w:r>
      <w:r w:rsidR="00B5527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เว้นแต่กฎหมายหรือข้อบังคับไม่ให้เปิดเผยต่อสาธารณะ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เกี่ยวกับ </w:t>
      </w:r>
      <w:r w:rsidR="00A654FB" w:rsidRPr="004F28BF">
        <w:rPr>
          <w:rFonts w:ascii="Angsana New" w:hAnsi="Angsana New" w:cs="Angsana New"/>
          <w:sz w:val="31"/>
          <w:szCs w:val="31"/>
          <w:cs/>
        </w:rPr>
        <w:t>เรื่องดังกล่าว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 xml:space="preserve"> หรือในสถานการณ์ที่ยากที่จะเกิดขึ้น</w:t>
      </w:r>
      <w:r w:rsidR="00501FA0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ข้าพเจ้าพิจารณาว่าไม่ควรสื่อสารเรื่องดังกล่าวในรายงานของข้าพเจ้า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654FB" w:rsidRPr="004F28BF">
        <w:rPr>
          <w:rFonts w:ascii="Angsana New" w:hAnsi="Angsana New" w:cs="Angsana New" w:hint="cs"/>
          <w:sz w:val="31"/>
          <w:szCs w:val="31"/>
          <w:cs/>
        </w:rPr>
        <w:t>ต่อ</w:t>
      </w:r>
      <w:r w:rsidR="00BE1954" w:rsidRPr="004F28BF">
        <w:rPr>
          <w:rFonts w:ascii="Angsana New" w:hAnsi="Angsana New" w:cs="Angsana New"/>
          <w:sz w:val="31"/>
          <w:szCs w:val="31"/>
          <w:cs/>
        </w:rPr>
        <w:t>ส่วนได้เสียสาธารณะจะได้จากการสื่อสารดังกล่าว</w:t>
      </w:r>
    </w:p>
    <w:p w:rsidR="00BE1954" w:rsidRPr="004F28BF" w:rsidRDefault="00EE2C46" w:rsidP="00395F27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1"/>
          <w:szCs w:val="31"/>
        </w:rPr>
      </w:pPr>
      <w:r w:rsidRPr="004F28BF">
        <w:rPr>
          <w:rFonts w:ascii="Angsana New" w:hAnsi="Angsana New" w:cs="Angsana New"/>
          <w:sz w:val="31"/>
          <w:szCs w:val="31"/>
        </w:rPr>
        <w:t xml:space="preserve"> </w:t>
      </w:r>
      <w:r w:rsidRPr="004F28BF">
        <w:rPr>
          <w:rFonts w:ascii="Angsana New" w:hAnsi="Angsana New" w:cs="Angsana New"/>
          <w:sz w:val="31"/>
          <w:szCs w:val="31"/>
          <w:cs/>
        </w:rPr>
        <w:t xml:space="preserve">  </w:t>
      </w:r>
    </w:p>
    <w:p w:rsidR="00BE1954" w:rsidRPr="004F28BF" w:rsidRDefault="00BE1954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บริษัท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สอบบัญชี ดี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ไอ</w:t>
      </w:r>
      <w:r w:rsidR="005F227C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เอ อินเตอร์เนชั่นแนล จำกัด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:rsidR="00BE1954" w:rsidRPr="004F28BF" w:rsidRDefault="00BE1954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:rsidR="001D0A92" w:rsidRPr="004F28BF" w:rsidRDefault="00B972E1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</w:rPr>
        <w:t>(</w:t>
      </w:r>
      <w:r w:rsidR="002217A9" w:rsidRPr="004F28BF">
        <w:rPr>
          <w:rFonts w:ascii="Angsana New" w:hAnsi="Angsana New" w:cs="Angsana New"/>
          <w:snapToGrid w:val="0"/>
          <w:sz w:val="31"/>
          <w:szCs w:val="31"/>
          <w:cs/>
          <w:lang w:eastAsia="th-TH"/>
        </w:rPr>
        <w:t>นายจุมพฏ</w:t>
      </w:r>
      <w:r w:rsidR="002217A9" w:rsidRPr="004F28BF">
        <w:rPr>
          <w:rStyle w:val="null"/>
          <w:rFonts w:ascii="Angsana New" w:hAnsi="Angsana New" w:cs="Angsana New"/>
          <w:sz w:val="31"/>
          <w:szCs w:val="31"/>
          <w:cs/>
        </w:rPr>
        <w:t xml:space="preserve">   ไพรรัตนากร</w:t>
      </w:r>
      <w:r w:rsidRPr="004F28BF">
        <w:rPr>
          <w:rFonts w:ascii="Angsana New" w:hAnsi="Angsana New" w:cs="Angsana New"/>
          <w:color w:val="auto"/>
          <w:sz w:val="31"/>
          <w:szCs w:val="31"/>
        </w:rPr>
        <w:t xml:space="preserve">) </w:t>
      </w:r>
    </w:p>
    <w:p w:rsidR="00BE1954" w:rsidRPr="004F28BF" w:rsidRDefault="001C63CB" w:rsidP="00BE1954">
      <w:pPr>
        <w:pStyle w:val="Default"/>
        <w:ind w:left="3600" w:firstLine="720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>ผู้สอบบัญชีรับอนุญาต</w:t>
      </w:r>
      <w:r w:rsidR="00B972E1" w:rsidRPr="004F28BF">
        <w:rPr>
          <w:rFonts w:ascii="Angsana New" w:hAnsi="Angsana New" w:cs="Angsana New"/>
          <w:color w:val="auto"/>
          <w:sz w:val="31"/>
          <w:szCs w:val="31"/>
          <w:cs/>
        </w:rPr>
        <w:t>เลขทะเบียน</w:t>
      </w:r>
      <w:r w:rsidR="0041062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 </w:t>
      </w:r>
      <w:r w:rsidR="002217A9" w:rsidRPr="004F28BF">
        <w:rPr>
          <w:rFonts w:ascii="Angsana New" w:hAnsi="Angsana New" w:cs="Angsana New"/>
          <w:color w:val="auto"/>
          <w:sz w:val="31"/>
          <w:szCs w:val="31"/>
        </w:rPr>
        <w:t>7645</w:t>
      </w:r>
    </w:p>
    <w:p w:rsidR="00B972E1" w:rsidRPr="004F28BF" w:rsidRDefault="0041062B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 </w:t>
      </w:r>
      <w:r w:rsidR="00B972E1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</w:p>
    <w:p w:rsidR="00E54D81" w:rsidRPr="004F28BF" w:rsidRDefault="00E54D81" w:rsidP="00B972E1">
      <w:pPr>
        <w:pStyle w:val="Default"/>
        <w:rPr>
          <w:rFonts w:ascii="Angsana New" w:hAnsi="Angsana New" w:cs="Angsana New"/>
          <w:color w:val="auto"/>
          <w:sz w:val="31"/>
          <w:szCs w:val="31"/>
        </w:rPr>
      </w:pPr>
    </w:p>
    <w:p w:rsidR="00B972E1" w:rsidRPr="004F28BF" w:rsidRDefault="00B972E1" w:rsidP="0041062B">
      <w:pPr>
        <w:pStyle w:val="Default"/>
        <w:tabs>
          <w:tab w:val="left" w:pos="1110"/>
        </w:tabs>
        <w:rPr>
          <w:rFonts w:ascii="Angsana New" w:hAnsi="Angsana New" w:cs="Angsana New"/>
          <w:color w:val="auto"/>
          <w:sz w:val="31"/>
          <w:szCs w:val="31"/>
        </w:rPr>
      </w:pPr>
      <w:r w:rsidRPr="004F28BF">
        <w:rPr>
          <w:rFonts w:ascii="Angsana New" w:hAnsi="Angsana New" w:cs="Angsana New"/>
          <w:color w:val="auto"/>
          <w:sz w:val="31"/>
          <w:szCs w:val="31"/>
          <w:cs/>
        </w:rPr>
        <w:t>วันที่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3E1BCA" w:rsidRPr="004F28BF">
        <w:rPr>
          <w:rFonts w:ascii="Angsana New" w:hAnsi="Angsana New" w:cs="Angsana New"/>
          <w:color w:val="auto"/>
          <w:sz w:val="31"/>
          <w:szCs w:val="31"/>
        </w:rPr>
        <w:t>2</w:t>
      </w:r>
      <w:r w:rsidR="00280414" w:rsidRPr="004F28BF">
        <w:rPr>
          <w:rFonts w:ascii="Angsana New" w:hAnsi="Angsana New" w:cs="Angsana New"/>
          <w:color w:val="auto"/>
          <w:sz w:val="31"/>
          <w:szCs w:val="31"/>
        </w:rPr>
        <w:t>3</w:t>
      </w:r>
      <w:r w:rsidR="00544CA0" w:rsidRPr="004F28BF">
        <w:rPr>
          <w:rFonts w:ascii="Angsana New" w:hAnsi="Angsana New" w:cs="Angsana New"/>
          <w:color w:val="auto"/>
          <w:sz w:val="31"/>
          <w:szCs w:val="31"/>
        </w:rPr>
        <w:t xml:space="preserve"> </w:t>
      </w:r>
      <w:r w:rsidR="001C63CB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กุมภาพันธ์ </w:t>
      </w:r>
      <w:r w:rsidR="00544CA0" w:rsidRPr="004F28BF">
        <w:rPr>
          <w:rFonts w:ascii="Angsana New" w:hAnsi="Angsana New" w:cs="Angsana New" w:hint="cs"/>
          <w:color w:val="auto"/>
          <w:sz w:val="31"/>
          <w:szCs w:val="31"/>
          <w:cs/>
        </w:rPr>
        <w:t xml:space="preserve"> </w:t>
      </w:r>
      <w:r w:rsidR="008330D8" w:rsidRPr="004F28BF">
        <w:rPr>
          <w:rFonts w:ascii="Angsana New" w:hAnsi="Angsana New" w:cs="Angsana New"/>
          <w:color w:val="auto"/>
          <w:sz w:val="31"/>
          <w:szCs w:val="31"/>
        </w:rPr>
        <w:t>256</w:t>
      </w:r>
      <w:r w:rsidR="00062D1E" w:rsidRPr="004F28BF">
        <w:rPr>
          <w:rFonts w:ascii="Angsana New" w:hAnsi="Angsana New" w:cs="Angsana New"/>
          <w:color w:val="auto"/>
          <w:sz w:val="31"/>
          <w:szCs w:val="31"/>
        </w:rPr>
        <w:t>6</w:t>
      </w:r>
    </w:p>
    <w:p w:rsidR="00B022E1" w:rsidRPr="004F28BF" w:rsidRDefault="00B022E1" w:rsidP="0041062B">
      <w:pPr>
        <w:pStyle w:val="Default"/>
        <w:tabs>
          <w:tab w:val="left" w:pos="1110"/>
        </w:tabs>
        <w:rPr>
          <w:rFonts w:ascii="Angsana New" w:hAnsi="Angsana New" w:cs="Angsana New"/>
          <w:sz w:val="31"/>
          <w:szCs w:val="31"/>
        </w:rPr>
      </w:pPr>
    </w:p>
    <w:sectPr w:rsidR="00B022E1" w:rsidRPr="004F28BF" w:rsidSect="003C4DA8">
      <w:headerReference w:type="default" r:id="rId9"/>
      <w:pgSz w:w="12240" w:h="15840"/>
      <w:pgMar w:top="1440" w:right="1213" w:bottom="1440" w:left="155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756" w:rsidRDefault="00D12756" w:rsidP="00535AD5">
      <w:pPr>
        <w:spacing w:after="0" w:line="240" w:lineRule="auto"/>
      </w:pPr>
      <w:r>
        <w:separator/>
      </w:r>
    </w:p>
  </w:endnote>
  <w:endnote w:type="continuationSeparator" w:id="0">
    <w:p w:rsidR="00D12756" w:rsidRDefault="00D12756" w:rsidP="0053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756" w:rsidRDefault="00D12756" w:rsidP="00535AD5">
      <w:pPr>
        <w:spacing w:after="0" w:line="240" w:lineRule="auto"/>
      </w:pPr>
      <w:r>
        <w:separator/>
      </w:r>
    </w:p>
  </w:footnote>
  <w:footnote w:type="continuationSeparator" w:id="0">
    <w:p w:rsidR="00D12756" w:rsidRDefault="00D12756" w:rsidP="0053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6474"/>
      <w:docPartObj>
        <w:docPartGallery w:val="Page Numbers (Top of Page)"/>
        <w:docPartUnique/>
      </w:docPartObj>
    </w:sdtPr>
    <w:sdtEndPr/>
    <w:sdtContent>
      <w:p w:rsidR="00D9469B" w:rsidRDefault="007943F6" w:rsidP="00395F27">
        <w:pPr>
          <w:pStyle w:val="Header"/>
          <w:numPr>
            <w:ilvl w:val="0"/>
            <w:numId w:val="13"/>
          </w:numPr>
          <w:ind w:left="142" w:hanging="142"/>
          <w:jc w:val="center"/>
        </w:pPr>
        <w:r w:rsidRPr="00395F27">
          <w:rPr>
            <w:rFonts w:ascii="Angsana New" w:hAnsi="Angsana New" w:cs="Angsana New"/>
            <w:sz w:val="32"/>
            <w:szCs w:val="32"/>
          </w:rPr>
          <w:fldChar w:fldCharType="begin"/>
        </w:r>
        <w:r w:rsidR="002F5A28" w:rsidRPr="00395F27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395F27">
          <w:rPr>
            <w:rFonts w:ascii="Angsana New" w:hAnsi="Angsana New" w:cs="Angsana New"/>
            <w:sz w:val="32"/>
            <w:szCs w:val="32"/>
          </w:rPr>
          <w:fldChar w:fldCharType="separate"/>
        </w:r>
        <w:r w:rsidR="00800764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395F27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  <w:r w:rsidR="00395F27">
          <w:rPr>
            <w:noProof/>
          </w:rPr>
          <w:t xml:space="preserve"> -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A10"/>
    <w:multiLevelType w:val="hybridMultilevel"/>
    <w:tmpl w:val="938E359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1F72C03"/>
    <w:multiLevelType w:val="hybridMultilevel"/>
    <w:tmpl w:val="5E86A51C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61A6C66"/>
    <w:multiLevelType w:val="hybridMultilevel"/>
    <w:tmpl w:val="5658CBAE"/>
    <w:lvl w:ilvl="0" w:tplc="9C96ADE2">
      <w:numFmt w:val="bullet"/>
      <w:lvlText w:val="-"/>
      <w:lvlJc w:val="left"/>
      <w:pPr>
        <w:ind w:left="157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3A3282"/>
    <w:multiLevelType w:val="hybridMultilevel"/>
    <w:tmpl w:val="A26C889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867884"/>
    <w:multiLevelType w:val="hybridMultilevel"/>
    <w:tmpl w:val="63B81056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774603"/>
    <w:multiLevelType w:val="hybridMultilevel"/>
    <w:tmpl w:val="4F2CCB1E"/>
    <w:lvl w:ilvl="0" w:tplc="B90ECC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60E16"/>
    <w:multiLevelType w:val="hybridMultilevel"/>
    <w:tmpl w:val="377C1AFA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25558E"/>
    <w:multiLevelType w:val="hybridMultilevel"/>
    <w:tmpl w:val="DDFA842E"/>
    <w:lvl w:ilvl="0" w:tplc="0409000F">
      <w:start w:val="1"/>
      <w:numFmt w:val="decimal"/>
      <w:lvlText w:val="%1."/>
      <w:lvlJc w:val="left"/>
      <w:pPr>
        <w:ind w:left="2295" w:hanging="855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3796647"/>
    <w:multiLevelType w:val="hybridMultilevel"/>
    <w:tmpl w:val="1B8656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9C4C44"/>
    <w:multiLevelType w:val="hybridMultilevel"/>
    <w:tmpl w:val="2ACA0540"/>
    <w:lvl w:ilvl="0" w:tplc="07E427C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CA569A"/>
    <w:multiLevelType w:val="hybridMultilevel"/>
    <w:tmpl w:val="A10CC6F0"/>
    <w:lvl w:ilvl="0" w:tplc="9C96ADE2">
      <w:numFmt w:val="bullet"/>
      <w:lvlText w:val="-"/>
      <w:lvlJc w:val="left"/>
      <w:pPr>
        <w:ind w:left="2295" w:hanging="855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EF"/>
    <w:rsid w:val="00000545"/>
    <w:rsid w:val="00023257"/>
    <w:rsid w:val="00033495"/>
    <w:rsid w:val="00042C6D"/>
    <w:rsid w:val="00050DB4"/>
    <w:rsid w:val="00061693"/>
    <w:rsid w:val="00062D1E"/>
    <w:rsid w:val="00076BF9"/>
    <w:rsid w:val="000857B4"/>
    <w:rsid w:val="00086450"/>
    <w:rsid w:val="000B0EDC"/>
    <w:rsid w:val="000B334D"/>
    <w:rsid w:val="000B48AE"/>
    <w:rsid w:val="000C35CE"/>
    <w:rsid w:val="000E0496"/>
    <w:rsid w:val="000E470F"/>
    <w:rsid w:val="000F1991"/>
    <w:rsid w:val="000F2CB4"/>
    <w:rsid w:val="000F2F4E"/>
    <w:rsid w:val="000F5665"/>
    <w:rsid w:val="000F6148"/>
    <w:rsid w:val="00100BFD"/>
    <w:rsid w:val="00103AEB"/>
    <w:rsid w:val="0011527A"/>
    <w:rsid w:val="001168EF"/>
    <w:rsid w:val="00121196"/>
    <w:rsid w:val="00130186"/>
    <w:rsid w:val="0014198C"/>
    <w:rsid w:val="00142951"/>
    <w:rsid w:val="0014431B"/>
    <w:rsid w:val="00145EEC"/>
    <w:rsid w:val="00146EC3"/>
    <w:rsid w:val="001635CA"/>
    <w:rsid w:val="00164530"/>
    <w:rsid w:val="001674A3"/>
    <w:rsid w:val="00171C8D"/>
    <w:rsid w:val="00176769"/>
    <w:rsid w:val="001821AF"/>
    <w:rsid w:val="00182CCD"/>
    <w:rsid w:val="00184C2E"/>
    <w:rsid w:val="00185EB3"/>
    <w:rsid w:val="001A24B7"/>
    <w:rsid w:val="001B5E71"/>
    <w:rsid w:val="001C63CB"/>
    <w:rsid w:val="001D01EC"/>
    <w:rsid w:val="001D02C5"/>
    <w:rsid w:val="001D0A92"/>
    <w:rsid w:val="001D6C40"/>
    <w:rsid w:val="001E051D"/>
    <w:rsid w:val="001E5C4F"/>
    <w:rsid w:val="001E6385"/>
    <w:rsid w:val="001F119C"/>
    <w:rsid w:val="001F2BDB"/>
    <w:rsid w:val="001F4E42"/>
    <w:rsid w:val="00216269"/>
    <w:rsid w:val="00221262"/>
    <w:rsid w:val="002217A9"/>
    <w:rsid w:val="00222B70"/>
    <w:rsid w:val="00225495"/>
    <w:rsid w:val="0023585A"/>
    <w:rsid w:val="00241750"/>
    <w:rsid w:val="00266746"/>
    <w:rsid w:val="0027014B"/>
    <w:rsid w:val="002734D8"/>
    <w:rsid w:val="00273B66"/>
    <w:rsid w:val="00275AE5"/>
    <w:rsid w:val="00280414"/>
    <w:rsid w:val="0029474D"/>
    <w:rsid w:val="0029637D"/>
    <w:rsid w:val="002A6294"/>
    <w:rsid w:val="002B2D40"/>
    <w:rsid w:val="002B4622"/>
    <w:rsid w:val="002B518D"/>
    <w:rsid w:val="002C4CB4"/>
    <w:rsid w:val="002C7A44"/>
    <w:rsid w:val="002D16E8"/>
    <w:rsid w:val="002E1793"/>
    <w:rsid w:val="002E2877"/>
    <w:rsid w:val="002F3AA1"/>
    <w:rsid w:val="002F5A28"/>
    <w:rsid w:val="003019E4"/>
    <w:rsid w:val="00304CAF"/>
    <w:rsid w:val="00305C5E"/>
    <w:rsid w:val="003128A4"/>
    <w:rsid w:val="003130DD"/>
    <w:rsid w:val="0031369A"/>
    <w:rsid w:val="00316B0F"/>
    <w:rsid w:val="00316E1C"/>
    <w:rsid w:val="00321DA5"/>
    <w:rsid w:val="00332800"/>
    <w:rsid w:val="00336E36"/>
    <w:rsid w:val="0034424C"/>
    <w:rsid w:val="00347ECF"/>
    <w:rsid w:val="003662D6"/>
    <w:rsid w:val="00377131"/>
    <w:rsid w:val="00395F27"/>
    <w:rsid w:val="00397D4C"/>
    <w:rsid w:val="003A0FFE"/>
    <w:rsid w:val="003A11CF"/>
    <w:rsid w:val="003A30A9"/>
    <w:rsid w:val="003B2DFA"/>
    <w:rsid w:val="003C0649"/>
    <w:rsid w:val="003C4DA8"/>
    <w:rsid w:val="003D10B0"/>
    <w:rsid w:val="003D2453"/>
    <w:rsid w:val="003D387D"/>
    <w:rsid w:val="003E1BCA"/>
    <w:rsid w:val="003E445E"/>
    <w:rsid w:val="0040436E"/>
    <w:rsid w:val="00404544"/>
    <w:rsid w:val="004045F9"/>
    <w:rsid w:val="0041062B"/>
    <w:rsid w:val="00410A2F"/>
    <w:rsid w:val="00413F7B"/>
    <w:rsid w:val="00423E5A"/>
    <w:rsid w:val="00425A67"/>
    <w:rsid w:val="00426198"/>
    <w:rsid w:val="004266CE"/>
    <w:rsid w:val="0043030F"/>
    <w:rsid w:val="00432B3F"/>
    <w:rsid w:val="00440846"/>
    <w:rsid w:val="00442CE4"/>
    <w:rsid w:val="0044316B"/>
    <w:rsid w:val="00443EB5"/>
    <w:rsid w:val="00456535"/>
    <w:rsid w:val="00457955"/>
    <w:rsid w:val="00471D6A"/>
    <w:rsid w:val="00496D21"/>
    <w:rsid w:val="004972DF"/>
    <w:rsid w:val="004A14F5"/>
    <w:rsid w:val="004A62B9"/>
    <w:rsid w:val="004B4ABD"/>
    <w:rsid w:val="004B7651"/>
    <w:rsid w:val="004C5DA3"/>
    <w:rsid w:val="004D4117"/>
    <w:rsid w:val="004F28BF"/>
    <w:rsid w:val="00501FA0"/>
    <w:rsid w:val="00505CAB"/>
    <w:rsid w:val="0052107C"/>
    <w:rsid w:val="00521118"/>
    <w:rsid w:val="00523FAC"/>
    <w:rsid w:val="00526198"/>
    <w:rsid w:val="0053154F"/>
    <w:rsid w:val="00532B24"/>
    <w:rsid w:val="00535AD5"/>
    <w:rsid w:val="00544CA0"/>
    <w:rsid w:val="00552092"/>
    <w:rsid w:val="0056004F"/>
    <w:rsid w:val="00560CB0"/>
    <w:rsid w:val="00573CC8"/>
    <w:rsid w:val="00582CBA"/>
    <w:rsid w:val="00584584"/>
    <w:rsid w:val="005A2839"/>
    <w:rsid w:val="005B29F5"/>
    <w:rsid w:val="005B62C3"/>
    <w:rsid w:val="005D3E1A"/>
    <w:rsid w:val="005D435D"/>
    <w:rsid w:val="005F227C"/>
    <w:rsid w:val="005F2773"/>
    <w:rsid w:val="005F3F5E"/>
    <w:rsid w:val="006222C3"/>
    <w:rsid w:val="00626C77"/>
    <w:rsid w:val="00627BA5"/>
    <w:rsid w:val="006407D8"/>
    <w:rsid w:val="00646C29"/>
    <w:rsid w:val="0064720A"/>
    <w:rsid w:val="00662023"/>
    <w:rsid w:val="00662790"/>
    <w:rsid w:val="00666101"/>
    <w:rsid w:val="006856D9"/>
    <w:rsid w:val="00691BE9"/>
    <w:rsid w:val="00695E59"/>
    <w:rsid w:val="006A39DD"/>
    <w:rsid w:val="006A781C"/>
    <w:rsid w:val="006A7B1B"/>
    <w:rsid w:val="006C37AF"/>
    <w:rsid w:val="006C3F58"/>
    <w:rsid w:val="006C4DA3"/>
    <w:rsid w:val="006F2070"/>
    <w:rsid w:val="006F76BA"/>
    <w:rsid w:val="00716804"/>
    <w:rsid w:val="00716B06"/>
    <w:rsid w:val="0072237E"/>
    <w:rsid w:val="00733B76"/>
    <w:rsid w:val="007367EA"/>
    <w:rsid w:val="00745432"/>
    <w:rsid w:val="00745799"/>
    <w:rsid w:val="007464BF"/>
    <w:rsid w:val="00751E62"/>
    <w:rsid w:val="007559C8"/>
    <w:rsid w:val="00757574"/>
    <w:rsid w:val="00773BE8"/>
    <w:rsid w:val="007771B8"/>
    <w:rsid w:val="00780486"/>
    <w:rsid w:val="00784833"/>
    <w:rsid w:val="00784AAC"/>
    <w:rsid w:val="0079257F"/>
    <w:rsid w:val="007943F6"/>
    <w:rsid w:val="00795946"/>
    <w:rsid w:val="0079651C"/>
    <w:rsid w:val="007A4457"/>
    <w:rsid w:val="007A6134"/>
    <w:rsid w:val="007A66EE"/>
    <w:rsid w:val="007B1E9F"/>
    <w:rsid w:val="007B612C"/>
    <w:rsid w:val="007C6EF3"/>
    <w:rsid w:val="007D5910"/>
    <w:rsid w:val="007E710E"/>
    <w:rsid w:val="007F531B"/>
    <w:rsid w:val="00800764"/>
    <w:rsid w:val="00805ED7"/>
    <w:rsid w:val="008136C1"/>
    <w:rsid w:val="008330D8"/>
    <w:rsid w:val="00836F6C"/>
    <w:rsid w:val="00841276"/>
    <w:rsid w:val="00842C4F"/>
    <w:rsid w:val="00843560"/>
    <w:rsid w:val="00846172"/>
    <w:rsid w:val="008475FB"/>
    <w:rsid w:val="0084798E"/>
    <w:rsid w:val="00850B45"/>
    <w:rsid w:val="0085175E"/>
    <w:rsid w:val="00867908"/>
    <w:rsid w:val="00875015"/>
    <w:rsid w:val="00875A0B"/>
    <w:rsid w:val="0088205A"/>
    <w:rsid w:val="008979A2"/>
    <w:rsid w:val="008A27E6"/>
    <w:rsid w:val="008A7F4F"/>
    <w:rsid w:val="008B0619"/>
    <w:rsid w:val="008B168D"/>
    <w:rsid w:val="008B3572"/>
    <w:rsid w:val="008B45AE"/>
    <w:rsid w:val="008D65F5"/>
    <w:rsid w:val="008D7C22"/>
    <w:rsid w:val="009107EB"/>
    <w:rsid w:val="009134BF"/>
    <w:rsid w:val="0092310D"/>
    <w:rsid w:val="0092679C"/>
    <w:rsid w:val="009353C1"/>
    <w:rsid w:val="00937FD5"/>
    <w:rsid w:val="00941878"/>
    <w:rsid w:val="009476CE"/>
    <w:rsid w:val="00974450"/>
    <w:rsid w:val="00975CC1"/>
    <w:rsid w:val="009768AC"/>
    <w:rsid w:val="00981662"/>
    <w:rsid w:val="00990881"/>
    <w:rsid w:val="00991FF6"/>
    <w:rsid w:val="00993E36"/>
    <w:rsid w:val="00994474"/>
    <w:rsid w:val="009A36F2"/>
    <w:rsid w:val="009B2446"/>
    <w:rsid w:val="009B6FE2"/>
    <w:rsid w:val="009C1C51"/>
    <w:rsid w:val="009C5916"/>
    <w:rsid w:val="009E1709"/>
    <w:rsid w:val="009F24B4"/>
    <w:rsid w:val="00A13841"/>
    <w:rsid w:val="00A17326"/>
    <w:rsid w:val="00A23E32"/>
    <w:rsid w:val="00A24979"/>
    <w:rsid w:val="00A24B87"/>
    <w:rsid w:val="00A33073"/>
    <w:rsid w:val="00A371DE"/>
    <w:rsid w:val="00A4304C"/>
    <w:rsid w:val="00A60C0F"/>
    <w:rsid w:val="00A654FB"/>
    <w:rsid w:val="00A733B5"/>
    <w:rsid w:val="00A85448"/>
    <w:rsid w:val="00A929A5"/>
    <w:rsid w:val="00A96472"/>
    <w:rsid w:val="00AA30A1"/>
    <w:rsid w:val="00AA65C0"/>
    <w:rsid w:val="00AC0C74"/>
    <w:rsid w:val="00AC0D4E"/>
    <w:rsid w:val="00AC352B"/>
    <w:rsid w:val="00AC6310"/>
    <w:rsid w:val="00AD07A7"/>
    <w:rsid w:val="00AD39E7"/>
    <w:rsid w:val="00AE307C"/>
    <w:rsid w:val="00B022E1"/>
    <w:rsid w:val="00B0608B"/>
    <w:rsid w:val="00B17140"/>
    <w:rsid w:val="00B25A7A"/>
    <w:rsid w:val="00B2784E"/>
    <w:rsid w:val="00B55270"/>
    <w:rsid w:val="00B719BC"/>
    <w:rsid w:val="00B80564"/>
    <w:rsid w:val="00B82D02"/>
    <w:rsid w:val="00B865C1"/>
    <w:rsid w:val="00B945FA"/>
    <w:rsid w:val="00B972E1"/>
    <w:rsid w:val="00BA247A"/>
    <w:rsid w:val="00BA4881"/>
    <w:rsid w:val="00BA7ABD"/>
    <w:rsid w:val="00BB7AA0"/>
    <w:rsid w:val="00BD2AE8"/>
    <w:rsid w:val="00BE1954"/>
    <w:rsid w:val="00BF25C1"/>
    <w:rsid w:val="00BF3304"/>
    <w:rsid w:val="00C11677"/>
    <w:rsid w:val="00C24940"/>
    <w:rsid w:val="00C309D5"/>
    <w:rsid w:val="00C3119B"/>
    <w:rsid w:val="00C4181D"/>
    <w:rsid w:val="00C456DD"/>
    <w:rsid w:val="00C54ACE"/>
    <w:rsid w:val="00C7322C"/>
    <w:rsid w:val="00C740EB"/>
    <w:rsid w:val="00C770CB"/>
    <w:rsid w:val="00C81DD7"/>
    <w:rsid w:val="00C83D6C"/>
    <w:rsid w:val="00C876FE"/>
    <w:rsid w:val="00C953D5"/>
    <w:rsid w:val="00CB2B5A"/>
    <w:rsid w:val="00CC46AF"/>
    <w:rsid w:val="00CC5C59"/>
    <w:rsid w:val="00CD0BE0"/>
    <w:rsid w:val="00CE024B"/>
    <w:rsid w:val="00CE12D8"/>
    <w:rsid w:val="00CE2020"/>
    <w:rsid w:val="00CE32DA"/>
    <w:rsid w:val="00CE57F5"/>
    <w:rsid w:val="00CE6FE4"/>
    <w:rsid w:val="00CE7E3D"/>
    <w:rsid w:val="00CF05CF"/>
    <w:rsid w:val="00D02389"/>
    <w:rsid w:val="00D052F5"/>
    <w:rsid w:val="00D12756"/>
    <w:rsid w:val="00D15404"/>
    <w:rsid w:val="00D30390"/>
    <w:rsid w:val="00D31CF2"/>
    <w:rsid w:val="00D3508A"/>
    <w:rsid w:val="00D3572B"/>
    <w:rsid w:val="00D51441"/>
    <w:rsid w:val="00D52AA5"/>
    <w:rsid w:val="00D561AC"/>
    <w:rsid w:val="00D62756"/>
    <w:rsid w:val="00D6471D"/>
    <w:rsid w:val="00D64C99"/>
    <w:rsid w:val="00D66D75"/>
    <w:rsid w:val="00D75478"/>
    <w:rsid w:val="00D761ED"/>
    <w:rsid w:val="00D76740"/>
    <w:rsid w:val="00D80AFD"/>
    <w:rsid w:val="00D873F2"/>
    <w:rsid w:val="00D9469B"/>
    <w:rsid w:val="00D959C8"/>
    <w:rsid w:val="00DA054C"/>
    <w:rsid w:val="00DB2759"/>
    <w:rsid w:val="00DF3329"/>
    <w:rsid w:val="00DF5116"/>
    <w:rsid w:val="00DF6F30"/>
    <w:rsid w:val="00E11584"/>
    <w:rsid w:val="00E13DA8"/>
    <w:rsid w:val="00E202AA"/>
    <w:rsid w:val="00E25983"/>
    <w:rsid w:val="00E317E5"/>
    <w:rsid w:val="00E36074"/>
    <w:rsid w:val="00E43CCD"/>
    <w:rsid w:val="00E54D81"/>
    <w:rsid w:val="00E62402"/>
    <w:rsid w:val="00E713C8"/>
    <w:rsid w:val="00E72BF0"/>
    <w:rsid w:val="00E74DA7"/>
    <w:rsid w:val="00E74FDA"/>
    <w:rsid w:val="00E76063"/>
    <w:rsid w:val="00E801DC"/>
    <w:rsid w:val="00E96FFD"/>
    <w:rsid w:val="00EA4096"/>
    <w:rsid w:val="00EA63FA"/>
    <w:rsid w:val="00EA67A4"/>
    <w:rsid w:val="00EC10AD"/>
    <w:rsid w:val="00EC59D3"/>
    <w:rsid w:val="00ED4F7A"/>
    <w:rsid w:val="00ED5855"/>
    <w:rsid w:val="00ED5B09"/>
    <w:rsid w:val="00EE2C46"/>
    <w:rsid w:val="00EF7350"/>
    <w:rsid w:val="00EF790E"/>
    <w:rsid w:val="00F02C88"/>
    <w:rsid w:val="00F05C05"/>
    <w:rsid w:val="00F1174A"/>
    <w:rsid w:val="00F206FB"/>
    <w:rsid w:val="00F23562"/>
    <w:rsid w:val="00F35020"/>
    <w:rsid w:val="00F43C65"/>
    <w:rsid w:val="00F5458E"/>
    <w:rsid w:val="00F572F2"/>
    <w:rsid w:val="00F67959"/>
    <w:rsid w:val="00F70439"/>
    <w:rsid w:val="00F730EA"/>
    <w:rsid w:val="00F75E50"/>
    <w:rsid w:val="00F76F1C"/>
    <w:rsid w:val="00F777A2"/>
    <w:rsid w:val="00F82EFB"/>
    <w:rsid w:val="00F860CB"/>
    <w:rsid w:val="00F91E4C"/>
    <w:rsid w:val="00F95210"/>
    <w:rsid w:val="00F95F62"/>
    <w:rsid w:val="00F96ED4"/>
    <w:rsid w:val="00FA4E28"/>
    <w:rsid w:val="00FD16D8"/>
    <w:rsid w:val="00FD2977"/>
    <w:rsid w:val="00FD5BCF"/>
    <w:rsid w:val="00FE0E3E"/>
    <w:rsid w:val="00FF322D"/>
    <w:rsid w:val="00FF3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81C"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168E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AD5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535A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AD5"/>
    <w:rPr>
      <w:sz w:val="22"/>
      <w:szCs w:val="28"/>
    </w:rPr>
  </w:style>
  <w:style w:type="paragraph" w:styleId="NoSpacing">
    <w:name w:val="No Spacing"/>
    <w:uiPriority w:val="1"/>
    <w:qFormat/>
    <w:rsid w:val="00805ED7"/>
    <w:rPr>
      <w:rFonts w:asciiTheme="minorHAnsi" w:eastAsiaTheme="minorHAnsi" w:hAnsiTheme="minorHAnsi" w:cstheme="minorBidi"/>
      <w:sz w:val="22"/>
      <w:szCs w:val="28"/>
    </w:rPr>
  </w:style>
  <w:style w:type="character" w:customStyle="1" w:styleId="null">
    <w:name w:val="null"/>
    <w:basedOn w:val="DefaultParagraphFont"/>
    <w:rsid w:val="00221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BCACB-9295-448E-B550-2C0A696B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1504</Words>
  <Characters>8578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Thanyathorn</dc:creator>
  <cp:lastModifiedBy>Admin</cp:lastModifiedBy>
  <cp:revision>2</cp:revision>
  <cp:lastPrinted>2023-02-21T07:17:00Z</cp:lastPrinted>
  <dcterms:created xsi:type="dcterms:W3CDTF">2023-02-23T09:00:00Z</dcterms:created>
  <dcterms:modified xsi:type="dcterms:W3CDTF">2023-02-23T09:00:00Z</dcterms:modified>
</cp:coreProperties>
</file>