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  <w:cs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39CDF67F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C9094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5</w:t>
      </w:r>
    </w:p>
    <w:p w14:paraId="29303BD4" w14:textId="0AEEE881" w:rsid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A5A5729" w14:textId="77777777" w:rsidR="000E0C3F" w:rsidRPr="002A1428" w:rsidRDefault="000E0C3F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Pr="00993E9E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6F3FAAE4" w:rsidR="00F57191" w:rsidRPr="005C50CC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Pr="005C50CC">
        <w:rPr>
          <w:rFonts w:asciiTheme="majorBidi" w:hAnsiTheme="majorBidi" w:cstheme="majorBidi"/>
          <w:sz w:val="28"/>
          <w:szCs w:val="28"/>
          <w:cs/>
        </w:rPr>
        <w:t>ตรวจสอบ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 w:rsidRPr="005C50CC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5C50CC">
        <w:rPr>
          <w:rFonts w:ascii="Angsana New" w:eastAsia="Calibri" w:hAnsi="Angsana New"/>
          <w:sz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C21CA3" w:rsidRPr="005C50CC">
        <w:rPr>
          <w:rFonts w:asciiTheme="majorBidi" w:hAnsiTheme="majorBidi" w:cstheme="majorBidi"/>
          <w:sz w:val="28"/>
          <w:szCs w:val="28"/>
        </w:rPr>
        <w:t xml:space="preserve"> </w:t>
      </w:r>
      <w:r w:rsidR="00C21CA3" w:rsidRPr="005C50CC">
        <w:rPr>
          <w:rFonts w:asciiTheme="majorBidi" w:hAnsiTheme="majorBidi" w:cstheme="majorBidi" w:hint="cs"/>
          <w:sz w:val="28"/>
          <w:szCs w:val="28"/>
          <w:cs/>
        </w:rPr>
        <w:t>(กลุ่มบริษัท)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งบแสดงฐานะการเงินรวมและ งบแสดงฐานะการเงินเฉพาะกิจการ ณ วันที่ </w:t>
      </w:r>
      <w:r w:rsidR="000A256F" w:rsidRPr="005C50CC">
        <w:rPr>
          <w:rFonts w:asciiTheme="majorBidi" w:hAnsiTheme="majorBidi" w:cstheme="majorBidi"/>
          <w:sz w:val="28"/>
          <w:szCs w:val="28"/>
        </w:rPr>
        <w:t>31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 w:rsidRPr="005C50CC">
        <w:rPr>
          <w:rFonts w:asciiTheme="majorBidi" w:hAnsiTheme="majorBidi" w:cstheme="majorBidi"/>
          <w:sz w:val="28"/>
          <w:szCs w:val="28"/>
        </w:rPr>
        <w:t>256</w:t>
      </w:r>
      <w:r w:rsidR="00C90944" w:rsidRPr="005C50CC">
        <w:rPr>
          <w:rFonts w:asciiTheme="majorBidi" w:hAnsiTheme="majorBidi" w:cstheme="majorBidi"/>
          <w:sz w:val="28"/>
          <w:szCs w:val="28"/>
        </w:rPr>
        <w:t>5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5C50C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5C50C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5C50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sz w:val="28"/>
          <w:szCs w:val="28"/>
          <w:cs/>
        </w:rPr>
        <w:t>รวมถึ</w:t>
      </w:r>
      <w:r w:rsidR="006902AF" w:rsidRPr="005C50CC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50CC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08539717" w14:textId="457F710B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C90944">
        <w:rPr>
          <w:rFonts w:asciiTheme="majorBidi" w:hAnsiTheme="majorBidi" w:cstheme="majorBidi"/>
          <w:sz w:val="28"/>
          <w:szCs w:val="28"/>
        </w:rPr>
        <w:t>5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="005C50CC">
        <w:rPr>
          <w:rFonts w:asciiTheme="majorBidi" w:hAnsiTheme="majorBidi" w:cstheme="majorBidi"/>
          <w:sz w:val="28"/>
          <w:szCs w:val="28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1D924A1" w:rsidR="00F57191" w:rsidRPr="0040221A" w:rsidRDefault="00C71681" w:rsidP="00C71681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C71681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5C50CC">
        <w:rPr>
          <w:rFonts w:asciiTheme="majorBidi" w:hAnsiTheme="majorBidi" w:cs="Angsana New"/>
          <w:sz w:val="28"/>
          <w:szCs w:val="28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</w:t>
      </w:r>
      <w:r w:rsidRPr="00C71681">
        <w:rPr>
          <w:rFonts w:asciiTheme="majorBidi" w:hAnsiTheme="majorBidi" w:cs="Angsana New"/>
          <w:sz w:val="28"/>
          <w:szCs w:val="28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3314BED7" w:rsidR="00F57191" w:rsidRPr="00DF0B1A" w:rsidRDefault="00F57191" w:rsidP="00C71681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</w:t>
      </w:r>
      <w:bookmarkStart w:id="0" w:name="_Hlk121298641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bookmarkEnd w:id="0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 w:rsidR="00C716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ปัจจุบันข้าพเจ้าได้นำเรื่องเหล่านี้มาพิจารณาในบริบทของการตรวจสอบ</w:t>
      </w:r>
      <w:r w:rsidR="000B61EE" w:rsidRPr="000B61EE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งบการเงิน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325F2C00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827CB0E" w14:textId="79A57D66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CC89D6D" w14:textId="5B2B0351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C2B17CA" w14:textId="77777777" w:rsidR="00993E9E" w:rsidRDefault="00993E9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3CD1EF5" w14:textId="77777777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D3EB1B3" w14:textId="5179D386" w:rsidR="00DF06F3" w:rsidRPr="002327E5" w:rsidRDefault="00C90944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สินทรัพย์สิทธิการใช้</w:t>
      </w:r>
    </w:p>
    <w:p w14:paraId="293405DB" w14:textId="77777777" w:rsidR="00DF06F3" w:rsidRPr="002327E5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CD7915B" w14:textId="5C146BFD" w:rsidR="008A628F" w:rsidRPr="005C50CC" w:rsidRDefault="008A628F" w:rsidP="00B010E0">
      <w:pPr>
        <w:spacing w:before="120"/>
        <w:ind w:right="28"/>
        <w:jc w:val="thaiDistribute"/>
        <w:rPr>
          <w:rFonts w:asciiTheme="majorBidi" w:hAnsiTheme="majorBidi" w:cs="Angsana New"/>
          <w:spacing w:val="-8"/>
        </w:rPr>
      </w:pPr>
      <w:r w:rsidRPr="005C50CC">
        <w:rPr>
          <w:rFonts w:asciiTheme="majorBidi" w:hAnsiTheme="majorBidi" w:cs="Angsana New"/>
          <w:spacing w:val="-8"/>
          <w:cs/>
        </w:rPr>
        <w:t xml:space="preserve">ตามหมายเหตุประกอบงบการเงินข้อที่ </w:t>
      </w:r>
      <w:r w:rsidR="000819F9" w:rsidRPr="000819F9">
        <w:rPr>
          <w:rFonts w:asciiTheme="majorBidi" w:hAnsiTheme="majorBidi" w:cs="Angsana New"/>
          <w:spacing w:val="-8"/>
        </w:rPr>
        <w:t>1</w:t>
      </w:r>
      <w:r w:rsidR="000819F9" w:rsidRPr="000819F9">
        <w:rPr>
          <w:rFonts w:asciiTheme="majorBidi" w:hAnsiTheme="majorBidi" w:cs="Angsana New" w:hint="cs"/>
          <w:spacing w:val="-8"/>
        </w:rPr>
        <w:t>3</w:t>
      </w:r>
      <w:r w:rsidRPr="005C50CC">
        <w:rPr>
          <w:rFonts w:asciiTheme="majorBidi" w:hAnsiTheme="majorBidi" w:cs="Angsana New"/>
          <w:spacing w:val="-8"/>
          <w:cs/>
        </w:rPr>
        <w:t xml:space="preserve"> กลุ่มบริษัทมีสินทรัพย์สิทธิการใช้คงเหลือ ณ วันที่ </w:t>
      </w:r>
      <w:r w:rsidR="000819F9" w:rsidRPr="000819F9">
        <w:rPr>
          <w:rFonts w:asciiTheme="majorBidi" w:hAnsiTheme="majorBidi" w:cs="Angsana New"/>
          <w:spacing w:val="-8"/>
        </w:rPr>
        <w:t>31</w:t>
      </w:r>
      <w:r w:rsidRPr="005C50CC">
        <w:rPr>
          <w:rFonts w:asciiTheme="majorBidi" w:hAnsiTheme="majorBidi" w:cs="Angsana New"/>
          <w:spacing w:val="-8"/>
          <w:cs/>
        </w:rPr>
        <w:t xml:space="preserve"> ธันวาคม </w:t>
      </w:r>
      <w:r w:rsidR="000819F9" w:rsidRPr="000819F9">
        <w:rPr>
          <w:rFonts w:asciiTheme="majorBidi" w:hAnsiTheme="majorBidi" w:cs="Angsana New"/>
          <w:spacing w:val="-8"/>
        </w:rPr>
        <w:t>2565</w:t>
      </w:r>
      <w:r w:rsidRPr="005C50CC">
        <w:rPr>
          <w:rFonts w:asciiTheme="majorBidi" w:hAnsiTheme="majorBidi" w:cs="Angsana New"/>
          <w:spacing w:val="-8"/>
          <w:cs/>
        </w:rPr>
        <w:t xml:space="preserve"> เป็นจำนวนเงิน </w:t>
      </w:r>
      <w:bookmarkStart w:id="1" w:name="_Hlk128066485"/>
      <w:r w:rsidR="000819F9">
        <w:rPr>
          <w:rFonts w:asciiTheme="majorBidi" w:hAnsiTheme="majorBidi" w:cs="Angsana New"/>
          <w:spacing w:val="-8"/>
        </w:rPr>
        <w:t>4</w:t>
      </w:r>
      <w:r w:rsidR="000819F9">
        <w:rPr>
          <w:rFonts w:asciiTheme="majorBidi" w:hAnsiTheme="majorBidi" w:cstheme="majorBidi"/>
          <w:spacing w:val="-8"/>
        </w:rPr>
        <w:t>,</w:t>
      </w:r>
      <w:r w:rsidR="000819F9" w:rsidRPr="000819F9">
        <w:rPr>
          <w:rFonts w:asciiTheme="majorBidi" w:hAnsiTheme="majorBidi" w:cs="Angsana New"/>
          <w:spacing w:val="-8"/>
        </w:rPr>
        <w:t>22</w:t>
      </w:r>
      <w:r w:rsidR="000819F9" w:rsidRPr="000819F9">
        <w:rPr>
          <w:rFonts w:asciiTheme="majorBidi" w:hAnsiTheme="majorBidi" w:cs="Angsana New" w:hint="cs"/>
          <w:spacing w:val="-8"/>
        </w:rPr>
        <w:t>0</w:t>
      </w:r>
      <w:r w:rsidRPr="005C50CC">
        <w:rPr>
          <w:rFonts w:asciiTheme="majorBidi" w:hAnsiTheme="majorBidi" w:cs="Angsana New"/>
          <w:spacing w:val="-8"/>
          <w:cs/>
        </w:rPr>
        <w:t>.</w:t>
      </w:r>
      <w:r w:rsidR="000819F9" w:rsidRPr="000819F9">
        <w:rPr>
          <w:rFonts w:asciiTheme="majorBidi" w:hAnsiTheme="majorBidi" w:cs="Angsana New" w:hint="cs"/>
          <w:spacing w:val="-8"/>
        </w:rPr>
        <w:t>8</w:t>
      </w:r>
      <w:r w:rsidR="000819F9">
        <w:rPr>
          <w:rFonts w:asciiTheme="majorBidi" w:hAnsiTheme="majorBidi" w:cs="Angsana New"/>
          <w:spacing w:val="-8"/>
        </w:rPr>
        <w:t>2</w:t>
      </w:r>
      <w:r w:rsidRPr="005C50CC">
        <w:rPr>
          <w:rFonts w:asciiTheme="majorBidi" w:hAnsiTheme="majorBidi" w:cs="Angsana New"/>
          <w:spacing w:val="-8"/>
          <w:cs/>
        </w:rPr>
        <w:t xml:space="preserve"> </w:t>
      </w:r>
      <w:bookmarkEnd w:id="1"/>
      <w:r w:rsidRPr="005C50CC">
        <w:rPr>
          <w:rFonts w:asciiTheme="majorBidi" w:hAnsiTheme="majorBidi" w:cs="Angsana New"/>
          <w:spacing w:val="-8"/>
          <w:cs/>
        </w:rPr>
        <w:t xml:space="preserve">ล้านบาท คิดเป็นร้อยละ </w:t>
      </w:r>
      <w:r w:rsidR="000819F9" w:rsidRPr="000819F9">
        <w:rPr>
          <w:rFonts w:asciiTheme="majorBidi" w:hAnsiTheme="majorBidi" w:cs="Angsana New"/>
          <w:spacing w:val="-8"/>
        </w:rPr>
        <w:t>55</w:t>
      </w:r>
      <w:r w:rsidRPr="005C50CC">
        <w:rPr>
          <w:rFonts w:asciiTheme="majorBidi" w:hAnsiTheme="majorBidi" w:cs="Angsana New"/>
          <w:spacing w:val="-8"/>
          <w:cs/>
        </w:rPr>
        <w:t xml:space="preserve"> และ ร้อยละ </w:t>
      </w:r>
      <w:r w:rsidR="000819F9" w:rsidRPr="000819F9">
        <w:rPr>
          <w:rFonts w:asciiTheme="majorBidi" w:hAnsiTheme="majorBidi" w:cs="Angsana New"/>
          <w:spacing w:val="-8"/>
        </w:rPr>
        <w:t>50</w:t>
      </w:r>
      <w:r w:rsidRPr="005C50CC">
        <w:rPr>
          <w:rFonts w:asciiTheme="majorBidi" w:hAnsiTheme="majorBidi" w:cs="Angsana New"/>
          <w:spacing w:val="-8"/>
          <w:cs/>
        </w:rPr>
        <w:t xml:space="preserve"> ต่อสินทรัพย์รวมในงบการเงินรวมและเฉพาะกิจการตามลำดับ โดยเป็นสัญญาเช่าที่มีระยะเวลายาวนานถึง </w:t>
      </w:r>
      <w:r w:rsidR="000819F9" w:rsidRPr="000819F9">
        <w:rPr>
          <w:rFonts w:asciiTheme="majorBidi" w:hAnsiTheme="majorBidi" w:cs="Angsana New"/>
          <w:spacing w:val="-8"/>
        </w:rPr>
        <w:t>30</w:t>
      </w:r>
      <w:r w:rsidRPr="005C50CC">
        <w:rPr>
          <w:rFonts w:asciiTheme="majorBidi" w:hAnsiTheme="majorBidi" w:cs="Angsana New"/>
          <w:spacing w:val="-8"/>
          <w:cs/>
        </w:rPr>
        <w:t xml:space="preserve"> ปี และมีมูลค่าเช่า สูงที่บันทึกอยู่ในงบการเงินดังกล่าวรวม จึงต้องพิจารณาแยกส่วนประกอบของสัญญาเช่าออกจากส่วนประกอบของสัญญาที่ไม่เป็นการเช่าเพื่อบันทึกถือเป็นสินทรัพย์สิทธิการใช้ ประกอบกับต้องพิจารณามูลค่าที่คาดว่าจะได้รับคืนจากสัญญาเช่าดังกล่าวเปรียบเทียบกับสินทรัพย์สิทธิการใช้แยกตามสัดส่วนพื้นที่การใช้ประโยชน์ การพิจารณามูลค่าที่คาดว่าจะได้รับคืน มีส่วนที่พิจารณาจากมูลค่าปัจจุบันคิดลดกระแสเงินสดที่จะได้รับในอนาคต ซึ่งต้องใช้ดุลยพินิจอย่างสูงของฝ่ายบริหารในการกำหนดสมมติฐานต่างๆ เพื่อให้ได้มาซึ่งข้อมูลคาดการณ์ดังกล่าว </w:t>
      </w:r>
    </w:p>
    <w:p w14:paraId="3682912C" w14:textId="34D2342B" w:rsidR="00B010E0" w:rsidRPr="00B010E0" w:rsidRDefault="008A628F" w:rsidP="00B010E0">
      <w:pPr>
        <w:spacing w:before="120"/>
        <w:ind w:right="28"/>
        <w:jc w:val="thaiDistribute"/>
        <w:rPr>
          <w:rFonts w:asciiTheme="majorBidi" w:hAnsiTheme="majorBidi" w:cstheme="majorBidi"/>
          <w:spacing w:val="-8"/>
        </w:rPr>
      </w:pPr>
      <w:r w:rsidRPr="005C50CC">
        <w:rPr>
          <w:rFonts w:asciiTheme="majorBidi" w:hAnsiTheme="majorBidi" w:cs="Angsana New"/>
          <w:spacing w:val="-8"/>
          <w:cs/>
        </w:rPr>
        <w:t>ข้าพเจ้าได้พิจารณาเรื่องนี้เป็นเรื่องสำคัญในการตรวจสอบเนื่องจากผลกระทบของรายการดังกล่าวมีสาระสำคัญต่องบการเงินและการบัญชีสำหรับส</w:t>
      </w:r>
      <w:r w:rsidR="00735B01">
        <w:rPr>
          <w:rFonts w:asciiTheme="majorBidi" w:hAnsiTheme="majorBidi" w:cs="Angsana New" w:hint="cs"/>
          <w:spacing w:val="-8"/>
          <w:cs/>
        </w:rPr>
        <w:t>ั</w:t>
      </w:r>
      <w:r w:rsidRPr="005C50CC">
        <w:rPr>
          <w:rFonts w:asciiTheme="majorBidi" w:hAnsiTheme="majorBidi" w:cs="Angsana New"/>
          <w:spacing w:val="-8"/>
          <w:cs/>
        </w:rPr>
        <w:t>ญญาเช่ามีความซับซ้อนซึ่งเป็นเรื่องท</w:t>
      </w:r>
      <w:r w:rsidR="00735B01">
        <w:rPr>
          <w:rFonts w:asciiTheme="majorBidi" w:hAnsiTheme="majorBidi" w:cs="Angsana New" w:hint="cs"/>
          <w:spacing w:val="-8"/>
          <w:cs/>
        </w:rPr>
        <w:t>ี่</w:t>
      </w:r>
      <w:r w:rsidRPr="005C50CC">
        <w:rPr>
          <w:rFonts w:asciiTheme="majorBidi" w:hAnsiTheme="majorBidi" w:cs="Angsana New"/>
          <w:spacing w:val="-8"/>
          <w:cs/>
        </w:rPr>
        <w:t>ผู้บริหารต้องใช้ดุลยพินิจอย่างมีนัยสำคัญ</w:t>
      </w:r>
    </w:p>
    <w:p w14:paraId="3887B5FD" w14:textId="77777777" w:rsidR="00C90944" w:rsidRPr="0096049C" w:rsidRDefault="00C90944" w:rsidP="00C90944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495D7217" w14:textId="30BC2365" w:rsidR="00C90944" w:rsidRDefault="00C90944" w:rsidP="00C90944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 xml:space="preserve">วิธีการตรวจสอบของข้าพเจ้าต่อเรื่องดังกล่าว </w:t>
      </w:r>
      <w:r w:rsidR="008A628F">
        <w:rPr>
          <w:rFonts w:asciiTheme="majorBidi" w:hAnsiTheme="majorBidi" w:cstheme="majorBidi" w:hint="cs"/>
          <w:cs/>
        </w:rPr>
        <w:t>มี</w:t>
      </w:r>
      <w:r w:rsidRPr="0096049C">
        <w:rPr>
          <w:rFonts w:asciiTheme="majorBidi" w:hAnsiTheme="majorBidi" w:cstheme="majorBidi"/>
          <w:cs/>
        </w:rPr>
        <w:t>ดังต่อไปนี้</w:t>
      </w:r>
    </w:p>
    <w:p w14:paraId="4154B493" w14:textId="3CA69C61" w:rsidR="00B010E0" w:rsidRPr="0096049C" w:rsidRDefault="00B010E0" w:rsidP="00C90944">
      <w:p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 w:hint="cs"/>
          <w:cs/>
        </w:rPr>
        <w:t>ส่วนประกอบที่บันทึกเป็นสินทรัพย์สิทธิการใช้</w:t>
      </w:r>
    </w:p>
    <w:p w14:paraId="20EECBA0" w14:textId="5ECA020A" w:rsidR="00C90944" w:rsidRPr="0096049C" w:rsidRDefault="002B4807" w:rsidP="002B480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2B4807">
        <w:rPr>
          <w:rFonts w:asciiTheme="majorBidi" w:hAnsiTheme="majorBidi" w:cs="Angsana New"/>
          <w:cs/>
        </w:rPr>
        <w:t>ตรวจสอบสัญญาที่เกี่ยวข้องกับส่วนประกอบการเช่า และแยกส่วนประกอบของการบริการออกจากสัญญาเช่า</w:t>
      </w:r>
      <w:r w:rsidR="00C90944" w:rsidRPr="0096049C">
        <w:rPr>
          <w:rFonts w:asciiTheme="majorBidi" w:hAnsiTheme="majorBidi" w:cstheme="majorBidi" w:hint="cs"/>
          <w:cs/>
        </w:rPr>
        <w:t xml:space="preserve"> </w:t>
      </w:r>
    </w:p>
    <w:p w14:paraId="040688DA" w14:textId="079E6A03" w:rsidR="00C90944" w:rsidRPr="0096049C" w:rsidRDefault="00C90944" w:rsidP="00C9094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ตรวจสอบระยะเวลาของสัญญาเช่า และ</w:t>
      </w:r>
      <w:r w:rsidR="002359C1">
        <w:rPr>
          <w:rFonts w:asciiTheme="majorBidi" w:hAnsiTheme="majorBidi" w:cstheme="majorBidi" w:hint="cs"/>
          <w:cs/>
        </w:rPr>
        <w:t xml:space="preserve">ตรวจสอบเงื่อนไขตามสัญญา </w:t>
      </w:r>
      <w:r w:rsidR="00CC3855">
        <w:rPr>
          <w:rFonts w:asciiTheme="majorBidi" w:hAnsiTheme="majorBidi" w:cstheme="majorBidi" w:hint="cs"/>
          <w:cs/>
        </w:rPr>
        <w:t>รวมถึงสอบถามถึงเจตนารมณ์ในการต่อสํญญาเช่าในอนาคต</w:t>
      </w:r>
    </w:p>
    <w:p w14:paraId="09BCD0DD" w14:textId="77777777" w:rsidR="00C90944" w:rsidRPr="0096049C" w:rsidRDefault="00C90944" w:rsidP="00C9094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ตรวจสอบแผนธุรกิจและความเกี่ยวข้องกับสัญญาเช่า เพื่อพิจารณาระยะเวลาที่จะใช้ในการบันทึกสินทรัพย์สิทธิการใช้ และหนี้สินภายใต้สัญญาเช่า</w:t>
      </w:r>
    </w:p>
    <w:p w14:paraId="2BA57492" w14:textId="77777777" w:rsidR="00C90944" w:rsidRPr="0096049C" w:rsidRDefault="00C90944" w:rsidP="00C9094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 มูลค่าของสินทรัพย์ส่วนปรับปรุงที่อยู่ภายใต้สัญญาเช่า เพื่อพิจารณาอายุการใช้ประโยชน์ของฝ่ายบริหารที่คาดหวังไว้ โดยเทียบกับอายุของสัญญาเช่า เพื่อประเมินความตั้งใจของฝ่ายบริหารที่จะต่ออายุของสัญญาเช่าในอนาคต</w:t>
      </w:r>
      <w:r w:rsidRPr="0096049C">
        <w:rPr>
          <w:rFonts w:asciiTheme="majorBidi" w:hAnsiTheme="majorBidi" w:cstheme="majorBidi"/>
        </w:rPr>
        <w:t xml:space="preserve"> </w:t>
      </w:r>
      <w:r w:rsidRPr="0096049C">
        <w:rPr>
          <w:rFonts w:asciiTheme="majorBidi" w:hAnsiTheme="majorBidi" w:cstheme="majorBidi" w:hint="cs"/>
          <w:cs/>
        </w:rPr>
        <w:t>และ</w:t>
      </w:r>
    </w:p>
    <w:p w14:paraId="0575C70E" w14:textId="51D10895" w:rsidR="00C90944" w:rsidRDefault="00C90944" w:rsidP="00C9094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สมมติฐานที่ใช้ในการคำนวณอัตราคิดลดเพื่อให้มูลค่าสินทรัพย์สิทธิการใช้บันทึกด้วยมูลค่าปัจจุบัน</w:t>
      </w:r>
    </w:p>
    <w:p w14:paraId="5B432746" w14:textId="7881A37B" w:rsidR="00B010E0" w:rsidRPr="00B010E0" w:rsidRDefault="0014225B" w:rsidP="00B010E0">
      <w:pPr>
        <w:spacing w:line="256" w:lineRule="auto"/>
        <w:ind w:left="720"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การ</w:t>
      </w:r>
      <w:r w:rsidR="00B010E0">
        <w:rPr>
          <w:rFonts w:asciiTheme="majorBidi" w:hAnsiTheme="majorBidi" w:cstheme="majorBidi" w:hint="cs"/>
          <w:cs/>
        </w:rPr>
        <w:t>พิจารณามูลค่าที่คาดว่าจะได้รับคืนเปรียบเทียบกับสินทรัพย์สิทธิการใช้แยกตามสัดส่วนพื้นที่การใช้ประโยชน์</w:t>
      </w:r>
    </w:p>
    <w:p w14:paraId="27AC03A2" w14:textId="77777777" w:rsidR="00606F93" w:rsidRPr="0096049C" w:rsidRDefault="00B010E0" w:rsidP="00606F93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เปรียบเทียบมูลค่าที่คาดว่าจะได้รับคืน</w:t>
      </w:r>
      <w:r>
        <w:rPr>
          <w:rFonts w:asciiTheme="majorBidi" w:hAnsiTheme="majorBidi" w:cstheme="majorBidi" w:hint="cs"/>
          <w:cs/>
        </w:rPr>
        <w:t>กับสินทรัพย์สิทธิการใช้</w:t>
      </w:r>
      <w:r w:rsidRPr="0096049C">
        <w:rPr>
          <w:rFonts w:asciiTheme="majorBidi" w:hAnsiTheme="majorBidi" w:cstheme="majorBidi"/>
          <w:cs/>
        </w:rPr>
        <w:t xml:space="preserve"> </w:t>
      </w:r>
      <w:r w:rsidR="00606F93" w:rsidRPr="00606F93">
        <w:rPr>
          <w:rFonts w:asciiTheme="majorBidi" w:hAnsiTheme="majorBidi" w:cstheme="majorBidi"/>
          <w:cs/>
        </w:rPr>
        <w:t>ตามวิธี</w:t>
      </w:r>
      <w:r w:rsidR="00606F93" w:rsidRPr="00606F93">
        <w:rPr>
          <w:rFonts w:asciiTheme="majorBidi" w:hAnsiTheme="majorBidi" w:cstheme="majorBidi" w:hint="cs"/>
          <w:cs/>
        </w:rPr>
        <w:t>มูลค่าที่คาดว่าจะขายสิทธิการเช่าได้หลังหักค่าใช้จ่ายในการขาย</w:t>
      </w:r>
      <w:r w:rsidR="00606F93" w:rsidRPr="00606F93">
        <w:rPr>
          <w:rFonts w:asciiTheme="majorBidi" w:hAnsiTheme="majorBidi" w:cstheme="majorBidi"/>
          <w:cs/>
        </w:rPr>
        <w:t xml:space="preserve"> หรือวิธีประมาณการกระแสเงินสดที่</w:t>
      </w:r>
      <w:r w:rsidR="00606F93" w:rsidRPr="0096049C">
        <w:rPr>
          <w:rFonts w:asciiTheme="majorBidi" w:hAnsiTheme="majorBidi" w:cstheme="majorBidi"/>
          <w:cs/>
        </w:rPr>
        <w:t>คาดว่าจะได้รับในอนาคตที่คิดลดเป็นมูลค่าปัจจุบัน</w:t>
      </w:r>
      <w:r w:rsidR="00606F93">
        <w:rPr>
          <w:rFonts w:asciiTheme="majorBidi" w:hAnsiTheme="majorBidi" w:cstheme="majorBidi" w:hint="cs"/>
          <w:cs/>
        </w:rPr>
        <w:t>แล้ววิธีใดจะให้มูลค่าที่สูงกว่า</w:t>
      </w:r>
    </w:p>
    <w:p w14:paraId="512E4591" w14:textId="159E5225" w:rsidR="00B010E0" w:rsidRDefault="00B010E0" w:rsidP="00B010E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5C20817" w14:textId="0D117FAB" w:rsidR="005C50CC" w:rsidRDefault="005C50CC" w:rsidP="005C50CC">
      <w:pPr>
        <w:pStyle w:val="ListParagraph"/>
        <w:spacing w:line="256" w:lineRule="auto"/>
        <w:ind w:left="1080" w:right="27"/>
        <w:jc w:val="thaiDistribute"/>
        <w:rPr>
          <w:rFonts w:asciiTheme="majorBidi" w:hAnsiTheme="majorBidi" w:cstheme="majorBidi"/>
        </w:rPr>
      </w:pPr>
    </w:p>
    <w:p w14:paraId="103A362B" w14:textId="77777777" w:rsidR="005C50CC" w:rsidRPr="00D003F1" w:rsidRDefault="005C50CC" w:rsidP="005C50CC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3</w:t>
      </w:r>
    </w:p>
    <w:p w14:paraId="1C5CABE7" w14:textId="44A44C41" w:rsidR="005C50CC" w:rsidRDefault="005C50CC" w:rsidP="005C50CC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3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772FA2E4" w14:textId="3DC7282A" w:rsidR="00B010E0" w:rsidRPr="005C50CC" w:rsidRDefault="00B010E0" w:rsidP="00B010E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</w:t>
      </w:r>
      <w:r w:rsidRPr="005C50CC">
        <w:rPr>
          <w:rFonts w:asciiTheme="majorBidi" w:hAnsiTheme="majorBidi" w:cstheme="majorBidi"/>
          <w:cs/>
        </w:rPr>
        <w:t>ความสมเหตุสมผลของประมาณการที่จัดทำโดยฝ่ายบริหารของบริษัท</w:t>
      </w:r>
    </w:p>
    <w:p w14:paraId="154B7B6B" w14:textId="6BCAB10E" w:rsidR="00B010E0" w:rsidRPr="005C50CC" w:rsidRDefault="00B010E0" w:rsidP="00B010E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C50CC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และทดสอบการคำนวณเพื่อพิจารณาบันทึกค่าเผื่อ</w:t>
      </w:r>
      <w:r w:rsidRPr="005C50CC">
        <w:rPr>
          <w:rFonts w:asciiTheme="majorBidi" w:hAnsiTheme="majorBidi" w:cstheme="majorBidi" w:hint="cs"/>
          <w:cs/>
        </w:rPr>
        <w:t>การด้อยค่าของ</w:t>
      </w:r>
      <w:r w:rsidR="00FE7885" w:rsidRPr="005C50CC">
        <w:rPr>
          <w:rFonts w:asciiTheme="majorBidi" w:hAnsiTheme="majorBidi" w:cstheme="majorBidi"/>
          <w:cs/>
        </w:rPr>
        <w:t>สินทรัพย์</w:t>
      </w:r>
      <w:r w:rsidR="0014225B">
        <w:rPr>
          <w:rFonts w:asciiTheme="majorBidi" w:hAnsiTheme="majorBidi" w:cstheme="majorBidi" w:hint="cs"/>
          <w:cs/>
        </w:rPr>
        <w:t>สิ</w:t>
      </w:r>
      <w:r w:rsidR="00FE7885" w:rsidRPr="005C50CC">
        <w:rPr>
          <w:rFonts w:asciiTheme="majorBidi" w:hAnsiTheme="majorBidi" w:cstheme="majorBidi"/>
          <w:cs/>
        </w:rPr>
        <w:t>ทธิการใช้</w:t>
      </w:r>
      <w:r w:rsidRPr="005C50CC">
        <w:rPr>
          <w:rFonts w:asciiTheme="majorBidi" w:hAnsiTheme="majorBidi" w:cstheme="majorBidi"/>
          <w:cs/>
        </w:rPr>
        <w:t>ให้เหมาะสม</w:t>
      </w:r>
      <w:r w:rsidR="0069098B" w:rsidRPr="005C50CC">
        <w:rPr>
          <w:rFonts w:asciiTheme="majorBidi" w:hAnsiTheme="majorBidi" w:cstheme="majorBidi" w:hint="cs"/>
          <w:cs/>
        </w:rPr>
        <w:t xml:space="preserve"> (ถ้ามี</w:t>
      </w:r>
      <w:r w:rsidR="00FE7885" w:rsidRPr="005C50CC">
        <w:rPr>
          <w:rFonts w:asciiTheme="majorBidi" w:hAnsiTheme="majorBidi" w:cstheme="majorBidi" w:hint="cs"/>
          <w:cs/>
        </w:rPr>
        <w:t>)</w:t>
      </w:r>
    </w:p>
    <w:p w14:paraId="4AC25D33" w14:textId="590D0370" w:rsidR="00113F3A" w:rsidRPr="00CE5656" w:rsidRDefault="00113F3A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Pr="00273BA7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1111B285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273BA7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2327E5" w:rsidRPr="00273BA7">
        <w:rPr>
          <w:rFonts w:asciiTheme="majorBidi" w:hAnsiTheme="majorBidi" w:cstheme="majorBidi"/>
        </w:rPr>
        <w:t xml:space="preserve"> </w:t>
      </w:r>
      <w:r w:rsidR="00DC463F" w:rsidRPr="00DC463F">
        <w:rPr>
          <w:rFonts w:asciiTheme="majorBidi" w:hAnsiTheme="majorBidi" w:cstheme="majorBidi"/>
        </w:rPr>
        <w:t>1</w:t>
      </w:r>
      <w:r w:rsidR="000819F9">
        <w:rPr>
          <w:rFonts w:asciiTheme="majorBidi" w:hAnsiTheme="majorBidi" w:cstheme="majorBidi"/>
        </w:rPr>
        <w:t>5</w:t>
      </w:r>
      <w:r w:rsidR="00843AB8" w:rsidRPr="00DC463F">
        <w:rPr>
          <w:rFonts w:asciiTheme="majorBidi" w:hAnsiTheme="majorBidi" w:cstheme="majorBidi"/>
        </w:rPr>
        <w:t xml:space="preserve"> </w:t>
      </w:r>
      <w:r w:rsidR="00E30324" w:rsidRPr="00DC463F">
        <w:rPr>
          <w:rFonts w:asciiTheme="majorBidi" w:hAnsiTheme="majorBidi" w:cstheme="majorBidi" w:hint="cs"/>
          <w:cs/>
        </w:rPr>
        <w:t>กลุ่ม</w:t>
      </w:r>
      <w:r w:rsidR="001473CA" w:rsidRPr="00273BA7">
        <w:rPr>
          <w:rFonts w:asciiTheme="majorBidi" w:hAnsiTheme="majorBidi" w:cstheme="majorBidi" w:hint="cs"/>
          <w:cs/>
        </w:rPr>
        <w:t>บริษัท</w:t>
      </w:r>
      <w:r w:rsidR="00FA0803" w:rsidRPr="00273BA7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="002829D1" w:rsidRPr="00273BA7">
        <w:rPr>
          <w:rFonts w:asciiTheme="majorBidi" w:hAnsiTheme="majorBidi" w:cstheme="majorBidi" w:hint="cs"/>
          <w:cs/>
        </w:rPr>
        <w:t>ีที่บันทึก</w:t>
      </w:r>
      <w:r w:rsidR="00E4281B" w:rsidRPr="00273BA7">
        <w:rPr>
          <w:rFonts w:asciiTheme="majorBidi" w:hAnsiTheme="majorBidi" w:cstheme="majorBidi" w:hint="cs"/>
          <w:cs/>
        </w:rPr>
        <w:t>อยู่</w:t>
      </w:r>
      <w:r w:rsidR="00FA0803" w:rsidRPr="00273BA7">
        <w:rPr>
          <w:rFonts w:asciiTheme="majorBidi" w:hAnsiTheme="majorBidi" w:cstheme="majorBidi"/>
          <w:cs/>
        </w:rPr>
        <w:t>จำนว</w:t>
      </w:r>
      <w:r w:rsidR="005F5B06" w:rsidRPr="00273BA7">
        <w:rPr>
          <w:rFonts w:asciiTheme="majorBidi" w:hAnsiTheme="majorBidi" w:cstheme="majorBidi" w:hint="cs"/>
          <w:cs/>
        </w:rPr>
        <w:t>น</w:t>
      </w:r>
      <w:r w:rsidR="00DC463F">
        <w:rPr>
          <w:rFonts w:asciiTheme="majorBidi" w:hAnsiTheme="majorBidi" w:cstheme="majorBidi"/>
        </w:rPr>
        <w:t xml:space="preserve"> </w:t>
      </w:r>
      <w:r w:rsidR="00D9095A">
        <w:rPr>
          <w:rFonts w:asciiTheme="majorBidi" w:hAnsiTheme="majorBidi" w:cstheme="majorBidi"/>
        </w:rPr>
        <w:t>38</w:t>
      </w:r>
      <w:r w:rsidR="0075211D" w:rsidRPr="00DC463F">
        <w:rPr>
          <w:rFonts w:asciiTheme="majorBidi" w:hAnsiTheme="majorBidi" w:cstheme="majorBidi"/>
          <w:cs/>
        </w:rPr>
        <w:t xml:space="preserve"> </w:t>
      </w:r>
      <w:r w:rsidR="00FA0803" w:rsidRPr="00273BA7">
        <w:rPr>
          <w:rFonts w:asciiTheme="majorBidi" w:hAnsiTheme="majorBidi" w:cstheme="majorBidi"/>
          <w:cs/>
        </w:rPr>
        <w:t xml:space="preserve">ล้านบาท </w:t>
      </w:r>
      <w:r w:rsidR="002829D1" w:rsidRPr="00273BA7">
        <w:rPr>
          <w:rFonts w:asciiTheme="majorBidi" w:hAnsiTheme="majorBidi" w:cstheme="majorBidi" w:hint="cs"/>
          <w:cs/>
        </w:rPr>
        <w:t>และ</w:t>
      </w:r>
      <w:r w:rsidR="002829D1" w:rsidRPr="002327E5">
        <w:rPr>
          <w:rFonts w:asciiTheme="majorBidi" w:hAnsiTheme="majorBidi" w:cstheme="majorBidi" w:hint="cs"/>
          <w:cs/>
        </w:rPr>
        <w:t>ที่</w:t>
      </w:r>
      <w:r w:rsidR="002829D1" w:rsidRPr="002327E5">
        <w:rPr>
          <w:rFonts w:asciiTheme="majorBidi" w:hAnsiTheme="majorBidi" w:cstheme="majorBidi"/>
          <w:cs/>
        </w:rPr>
        <w:t>ยังไม่ได้บันทึก</w:t>
      </w:r>
      <w:r w:rsidR="00E4281B" w:rsidRPr="002327E5">
        <w:rPr>
          <w:rFonts w:asciiTheme="majorBidi" w:hAnsiTheme="majorBidi" w:cstheme="majorBidi" w:hint="cs"/>
          <w:cs/>
        </w:rPr>
        <w:t>อยู่อีก</w:t>
      </w:r>
      <w:r w:rsidR="002829D1" w:rsidRPr="002327E5">
        <w:rPr>
          <w:rFonts w:asciiTheme="majorBidi" w:hAnsiTheme="majorBidi" w:cstheme="majorBidi" w:hint="cs"/>
          <w:cs/>
        </w:rPr>
        <w:t>จำนวน</w:t>
      </w:r>
      <w:r w:rsidR="002327E5" w:rsidRPr="002327E5">
        <w:rPr>
          <w:rFonts w:asciiTheme="majorBidi" w:hAnsiTheme="majorBidi" w:cstheme="majorBidi"/>
        </w:rPr>
        <w:t xml:space="preserve"> </w:t>
      </w:r>
      <w:r w:rsidR="00DC463F">
        <w:rPr>
          <w:rFonts w:asciiTheme="majorBidi" w:hAnsiTheme="majorBidi" w:cstheme="majorBidi"/>
        </w:rPr>
        <w:t>7</w:t>
      </w:r>
      <w:r w:rsidR="00D9095A">
        <w:rPr>
          <w:rFonts w:asciiTheme="majorBidi" w:hAnsiTheme="majorBidi" w:cstheme="majorBidi"/>
        </w:rPr>
        <w:t>8</w:t>
      </w:r>
      <w:r w:rsidR="002829D1" w:rsidRPr="002327E5">
        <w:rPr>
          <w:rFonts w:asciiTheme="majorBidi" w:hAnsiTheme="majorBidi" w:cstheme="majorBidi" w:hint="cs"/>
          <w:cs/>
        </w:rPr>
        <w:t xml:space="preserve"> ล้านบาท </w:t>
      </w:r>
      <w:r w:rsidR="00FA0803" w:rsidRPr="002327E5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</w:t>
      </w:r>
      <w:r w:rsidR="00FA0803" w:rsidRPr="005C50CC">
        <w:rPr>
          <w:rFonts w:asciiTheme="majorBidi" w:hAnsiTheme="majorBidi" w:cstheme="majorBidi"/>
          <w:cs/>
        </w:rPr>
        <w:t>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 w:rsidRPr="005C50CC">
        <w:rPr>
          <w:rFonts w:asciiTheme="majorBidi" w:hAnsiTheme="majorBidi" w:cstheme="majorBidi" w:hint="cs"/>
          <w:cs/>
        </w:rPr>
        <w:t xml:space="preserve"> </w:t>
      </w:r>
      <w:r w:rsidR="00395099" w:rsidRPr="005C50CC">
        <w:rPr>
          <w:rFonts w:asciiTheme="majorBidi" w:hAnsiTheme="majorBidi" w:cstheme="majorBidi"/>
          <w:cs/>
        </w:rPr>
        <w:t xml:space="preserve">โดยประมาณการกระแสเงินสดในอนาคตที่คิดลดเป็นมูลค่าปัจจุบันนี้ </w:t>
      </w:r>
      <w:r w:rsidR="00395099" w:rsidRPr="005C50CC">
        <w:rPr>
          <w:rFonts w:asciiTheme="majorBidi" w:hAnsiTheme="majorBidi" w:cstheme="majorBidi" w:hint="cs"/>
          <w:cs/>
        </w:rPr>
        <w:t>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</w:t>
      </w:r>
      <w:r w:rsidR="00395099">
        <w:rPr>
          <w:rFonts w:asciiTheme="majorBidi" w:hAnsiTheme="majorBidi" w:cstheme="majorBidi" w:hint="cs"/>
          <w:cs/>
        </w:rPr>
        <w:t>ในงวดปัจจุบัน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1A8947D3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2204870D" w14:textId="3363EBA0" w:rsidR="00395099" w:rsidRDefault="00395099" w:rsidP="0039509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43F9C917" w14:textId="1F9520CD" w:rsidR="00395099" w:rsidRPr="006461B4" w:rsidRDefault="00395099" w:rsidP="0039509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96049C">
        <w:rPr>
          <w:rFonts w:asciiTheme="majorBidi" w:hAnsiTheme="majorBidi" w:cstheme="majorBidi"/>
          <w:cs/>
        </w:rPr>
        <w:t>อ่าน</w:t>
      </w:r>
      <w:r w:rsidRPr="006461B4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</w:t>
      </w:r>
    </w:p>
    <w:p w14:paraId="73316BE2" w14:textId="6443DD9D" w:rsidR="0097780A" w:rsidRPr="006461B4" w:rsidRDefault="00113F3A" w:rsidP="006461B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6461B4">
        <w:rPr>
          <w:rFonts w:ascii="Angsana New" w:hAnsi="Angsana New" w:cs="Angsana New"/>
          <w:spacing w:val="-6"/>
          <w:sz w:val="28"/>
          <w:cs/>
        </w:rPr>
        <w:t>ทดสอบความน่าเชื่อถือของการคำนวณและเปรียบเทียบกับงบประมาณล่าสุดที่ได้รับ</w:t>
      </w:r>
      <w:bookmarkStart w:id="2" w:name="_Hlk57030051"/>
      <w:r w:rsidR="0014225B">
        <w:rPr>
          <w:rFonts w:ascii="Angsana New" w:hAnsi="Angsana New" w:cs="Angsana New" w:hint="cs"/>
          <w:sz w:val="28"/>
          <w:cs/>
        </w:rPr>
        <w:t>การอนุมัติจากผู้บริหาร</w:t>
      </w:r>
    </w:p>
    <w:p w14:paraId="3E283C10" w14:textId="77777777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763C6646" w14:textId="77777777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73CDB06D" w14:textId="77777777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65B2C8DF" w14:textId="77777777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6BBBAF18" w14:textId="331CE2B6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7632298B" w14:textId="77777777" w:rsidR="00295BF9" w:rsidRDefault="00295BF9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1A435D5B" w14:textId="77777777" w:rsidR="006461B4" w:rsidRDefault="006461B4" w:rsidP="005924BC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33D0A3B2" w14:textId="63D77C7A" w:rsidR="005924BC" w:rsidRPr="00D003F1" w:rsidRDefault="005924BC" w:rsidP="005924BC">
      <w:pPr>
        <w:pStyle w:val="NoSpacing"/>
        <w:spacing w:before="120"/>
        <w:ind w:left="108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="00B010E0">
        <w:rPr>
          <w:rFonts w:ascii="Angsana New" w:eastAsia="Times New Roman" w:hAnsi="Angsana New"/>
          <w:spacing w:val="-2"/>
          <w:szCs w:val="28"/>
        </w:rPr>
        <w:t>4</w:t>
      </w:r>
    </w:p>
    <w:p w14:paraId="6624A094" w14:textId="1327CCB3" w:rsidR="005924BC" w:rsidRPr="005924BC" w:rsidRDefault="005924BC" w:rsidP="006461B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B010E0">
        <w:rPr>
          <w:rFonts w:ascii="Angsana New" w:eastAsia="Times New Roman" w:hAnsi="Angsana New" w:cs="Angsana New"/>
          <w:spacing w:val="-2"/>
        </w:rPr>
        <w:t>4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23BE0E6E" w14:textId="1C56A23E" w:rsidR="00DE26C9" w:rsidRPr="0096049C" w:rsidRDefault="00DE26C9" w:rsidP="00DE26C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4D3C45D0" w14:textId="2B84A3B6" w:rsidR="00DE26C9" w:rsidRPr="0096049C" w:rsidRDefault="000B61EE" w:rsidP="00DE26C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0B61EE">
        <w:rPr>
          <w:rFonts w:ascii="Angsana New" w:hAnsi="Angsana New" w:cs="Angsana New"/>
          <w:spacing w:val="-2"/>
          <w:cs/>
        </w:rPr>
        <w:t>งบการเงิน</w:t>
      </w:r>
      <w:r w:rsidR="00DE26C9" w:rsidRPr="0096049C">
        <w:rPr>
          <w:rFonts w:ascii="Angsana New" w:hAnsi="Angsana New" w:cs="Angsana New" w:hint="cs"/>
          <w:spacing w:val="-2"/>
          <w:cs/>
        </w:rPr>
        <w:t>ขอ</w:t>
      </w:r>
      <w:r w:rsidR="00DE26C9" w:rsidRPr="0096049C">
        <w:rPr>
          <w:rFonts w:ascii="Angsana New" w:hAnsi="Angsana New" w:cs="Angsana New"/>
          <w:spacing w:val="-2"/>
          <w:cs/>
        </w:rPr>
        <w:t xml:space="preserve">งบริษัท </w:t>
      </w:r>
      <w:r w:rsidR="00DE26C9">
        <w:rPr>
          <w:rFonts w:ascii="Angsana New" w:hAnsi="Angsana New" w:cs="Angsana New" w:hint="cs"/>
          <w:spacing w:val="-2"/>
          <w:cs/>
        </w:rPr>
        <w:t>เอ็นเอฟซี</w:t>
      </w:r>
      <w:r w:rsidR="00DE26C9"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="00DE26C9" w:rsidRPr="0096049C">
        <w:rPr>
          <w:rFonts w:ascii="Angsana New" w:hAnsi="Angsana New" w:cs="Angsana New"/>
          <w:spacing w:val="-2"/>
        </w:rPr>
        <w:t>31</w:t>
      </w:r>
      <w:r w:rsidR="00DE26C9"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="00DE26C9" w:rsidRPr="0096049C">
        <w:rPr>
          <w:rFonts w:ascii="Angsana New" w:hAnsi="Angsana New" w:cs="Angsana New"/>
          <w:spacing w:val="-2"/>
        </w:rPr>
        <w:t>256</w:t>
      </w:r>
      <w:r w:rsidR="006461B4">
        <w:rPr>
          <w:rFonts w:ascii="Angsana New" w:hAnsi="Angsana New" w:cs="Angsana New"/>
          <w:spacing w:val="-2"/>
        </w:rPr>
        <w:t>4</w:t>
      </w:r>
      <w:r w:rsidR="00DE26C9"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="00DE26C9"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="00DE26C9"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="00DE26C9"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="00DE26C9" w:rsidRPr="0096049C">
        <w:rPr>
          <w:rFonts w:ascii="Angsana New" w:hAnsi="Angsana New" w:cs="Angsana New"/>
          <w:spacing w:val="-2"/>
          <w:cs/>
        </w:rPr>
        <w:t>วันที่</w:t>
      </w:r>
      <w:r w:rsidR="00DC463F">
        <w:rPr>
          <w:rFonts w:ascii="Angsana New" w:hAnsi="Angsana New" w:cs="Angsana New"/>
          <w:spacing w:val="-2"/>
        </w:rPr>
        <w:t xml:space="preserve"> 23</w:t>
      </w:r>
      <w:r w:rsidR="00DE26C9"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="00DE26C9" w:rsidRPr="0096049C">
        <w:rPr>
          <w:rFonts w:ascii="Angsana New" w:hAnsi="Angsana New" w:cs="Angsana New"/>
          <w:spacing w:val="-2"/>
        </w:rPr>
        <w:t>256</w:t>
      </w:r>
      <w:r w:rsidR="006461B4">
        <w:rPr>
          <w:rFonts w:ascii="Angsana New" w:hAnsi="Angsana New" w:cs="Angsana New"/>
          <w:spacing w:val="-2"/>
        </w:rPr>
        <w:t>5</w:t>
      </w:r>
    </w:p>
    <w:p w14:paraId="6AB3B281" w14:textId="5D22A9D7"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AD3E60B" w14:textId="77777777"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2CEC0A" w14:textId="77777777"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6836BE" w14:textId="77777777"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508DB48" w14:textId="77777777"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bookmarkEnd w:id="2"/>
    <w:p w14:paraId="3A58B2E2" w14:textId="2DE2F48E" w:rsidR="00F57191" w:rsidRPr="001D4051" w:rsidRDefault="00F57191" w:rsidP="005924B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77D35D84" w14:textId="28808911" w:rsidR="00F57191" w:rsidRPr="005C50CC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นำ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47857ED3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ต่อไปได้</w:t>
      </w:r>
    </w:p>
    <w:p w14:paraId="57AFF89F" w14:textId="44C05A0E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</w:t>
      </w:r>
      <w:r w:rsidR="0097780A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ทางการเงินของกลุ่มบริษัท</w:t>
      </w:r>
    </w:p>
    <w:p w14:paraId="224B9FD5" w14:textId="4A3F7290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F1AE363" w14:textId="45924E71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8D81A19" w14:textId="08FF0450" w:rsidR="001B0587" w:rsidRDefault="001B0587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2B81A9D" w14:textId="77777777" w:rsidR="006101B1" w:rsidRDefault="006101B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243F17D" w14:textId="76C7DA32" w:rsidR="001B0587" w:rsidRPr="00D003F1" w:rsidRDefault="001B0587" w:rsidP="001B0587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="00B010E0">
        <w:rPr>
          <w:rFonts w:ascii="Angsana New" w:eastAsia="Times New Roman" w:hAnsi="Angsana New"/>
          <w:spacing w:val="-2"/>
          <w:szCs w:val="28"/>
        </w:rPr>
        <w:t>5</w:t>
      </w:r>
    </w:p>
    <w:p w14:paraId="564D09F1" w14:textId="6F8A6A00" w:rsidR="001B0587" w:rsidRPr="005924BC" w:rsidRDefault="001B0587" w:rsidP="001B0587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B010E0">
        <w:rPr>
          <w:rFonts w:ascii="Angsana New" w:eastAsia="Times New Roman" w:hAnsi="Angsana New" w:cs="Angsana New"/>
          <w:spacing w:val="-2"/>
        </w:rPr>
        <w:t>5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36241993" w14:textId="4383189A" w:rsidR="005C087A" w:rsidRPr="001D4051" w:rsidRDefault="005C087A" w:rsidP="005924BC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1F5FA24" w14:textId="56FA7969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FA3E872" w14:textId="1C933EE7" w:rsidR="00F57191" w:rsidRPr="005C50CC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5C50CC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0D25EDB9" w:rsidR="00F57191" w:rsidRPr="005C50CC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0EBB3AD7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1FBEFAB9" w14:textId="32338AE3" w:rsidR="001B0587" w:rsidRPr="00D003F1" w:rsidRDefault="001B0587" w:rsidP="001B0587">
      <w:pPr>
        <w:pStyle w:val="NoSpacing"/>
        <w:spacing w:before="120"/>
        <w:ind w:left="72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="00B010E0">
        <w:rPr>
          <w:rFonts w:ascii="Angsana New" w:eastAsia="Times New Roman" w:hAnsi="Angsana New"/>
          <w:spacing w:val="-2"/>
          <w:szCs w:val="28"/>
        </w:rPr>
        <w:t>6</w:t>
      </w:r>
    </w:p>
    <w:p w14:paraId="325E3D91" w14:textId="5AF13E96" w:rsidR="001B0587" w:rsidRPr="00E46F14" w:rsidRDefault="001B0587" w:rsidP="001B0587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E46F14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B010E0">
        <w:rPr>
          <w:rFonts w:ascii="Angsana New" w:eastAsia="Times New Roman" w:hAnsi="Angsana New" w:cs="Angsana New"/>
          <w:spacing w:val="-2"/>
        </w:rPr>
        <w:t>6</w:t>
      </w:r>
      <w:r w:rsidRPr="00E46F14">
        <w:rPr>
          <w:rFonts w:ascii="Angsana New" w:eastAsia="Times New Roman" w:hAnsi="Angsana New" w:cs="Angsana New"/>
          <w:spacing w:val="-2"/>
        </w:rPr>
        <w:t xml:space="preserve"> </w:t>
      </w:r>
      <w:r w:rsidRPr="00E46F14">
        <w:rPr>
          <w:rFonts w:ascii="Angsana New" w:eastAsia="Times New Roman" w:hAnsi="Angsana New" w:cs="Angsana New"/>
          <w:spacing w:val="-2"/>
          <w:cs/>
        </w:rPr>
        <w:t>-</w:t>
      </w:r>
    </w:p>
    <w:p w14:paraId="6AB6ECBB" w14:textId="1DF099A9" w:rsidR="005C087A" w:rsidRPr="005C50CC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69FDCD03" w:rsidR="005C087A" w:rsidRPr="005C50CC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4054832C" w14:textId="56EF4E64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0B61EE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16A4155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นายวรพล วิริยะกุลพงศ์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2DA72A7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1148D58" w14:textId="0C7F1D5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95918A" w14:textId="1BFD0E93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624D868" w14:textId="5E8EFC6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E763C96" w14:textId="77777777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1635C85" w14:textId="69B5F17D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4B4382FA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นายวรพล วิริยะกุลพงศ์</w:t>
      </w:r>
      <w:r w:rsidR="0083438B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741A3392" w14:textId="030F284C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0E454D">
        <w:rPr>
          <w:rFonts w:asciiTheme="majorBidi" w:hAnsiTheme="majorBidi" w:cstheme="majorBidi"/>
          <w:color w:val="auto"/>
          <w:sz w:val="28"/>
          <w:szCs w:val="28"/>
        </w:rPr>
        <w:t xml:space="preserve"> 11181</w:t>
      </w:r>
    </w:p>
    <w:p w14:paraId="2C3959DB" w14:textId="77777777" w:rsidR="00642371" w:rsidRPr="00AA56F5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32BEC2CB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843AB8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0E454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DC463F">
        <w:rPr>
          <w:rFonts w:asciiTheme="majorBidi" w:hAnsiTheme="majorBidi" w:cstheme="majorBidi"/>
          <w:color w:val="auto"/>
          <w:sz w:val="28"/>
          <w:szCs w:val="28"/>
        </w:rPr>
        <w:t>23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02FF7" w:rsidRPr="00843AB8">
        <w:rPr>
          <w:rFonts w:asciiTheme="majorBidi" w:hAnsiTheme="majorBidi" w:cstheme="majorBidi"/>
          <w:color w:val="auto"/>
          <w:sz w:val="28"/>
          <w:szCs w:val="28"/>
          <w:cs/>
        </w:rPr>
        <w:t>กุมภาพันธ์</w:t>
      </w:r>
      <w:r w:rsidR="00902FF7"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EA0E3A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6461B4">
        <w:rPr>
          <w:rFonts w:asciiTheme="majorBidi" w:hAnsiTheme="majorBidi" w:cstheme="majorBidi"/>
          <w:color w:val="auto"/>
          <w:sz w:val="28"/>
          <w:szCs w:val="28"/>
        </w:rPr>
        <w:t>6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C8CB" w14:textId="77777777" w:rsidR="00507E30" w:rsidRDefault="00507E30" w:rsidP="00DF0B1A">
      <w:r>
        <w:separator/>
      </w:r>
    </w:p>
  </w:endnote>
  <w:endnote w:type="continuationSeparator" w:id="0">
    <w:p w14:paraId="3910CCCC" w14:textId="77777777" w:rsidR="00507E30" w:rsidRDefault="00507E3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AA6B0" w14:textId="77777777" w:rsidR="00507E30" w:rsidRDefault="00507E30" w:rsidP="00DF0B1A">
      <w:r>
        <w:separator/>
      </w:r>
    </w:p>
  </w:footnote>
  <w:footnote w:type="continuationSeparator" w:id="0">
    <w:p w14:paraId="7FCA117A" w14:textId="77777777" w:rsidR="00507E30" w:rsidRDefault="00507E3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15BD5"/>
    <w:rsid w:val="000233F2"/>
    <w:rsid w:val="00023F13"/>
    <w:rsid w:val="00047C09"/>
    <w:rsid w:val="0005325C"/>
    <w:rsid w:val="00053A61"/>
    <w:rsid w:val="0006018F"/>
    <w:rsid w:val="00062330"/>
    <w:rsid w:val="00064686"/>
    <w:rsid w:val="000735ED"/>
    <w:rsid w:val="000819F9"/>
    <w:rsid w:val="00086CD7"/>
    <w:rsid w:val="00093A3A"/>
    <w:rsid w:val="000A256F"/>
    <w:rsid w:val="000A4999"/>
    <w:rsid w:val="000A521D"/>
    <w:rsid w:val="000B61EE"/>
    <w:rsid w:val="000D68AD"/>
    <w:rsid w:val="000D7210"/>
    <w:rsid w:val="000E0C3F"/>
    <w:rsid w:val="000E454D"/>
    <w:rsid w:val="000F0C3C"/>
    <w:rsid w:val="000F4CE8"/>
    <w:rsid w:val="00113F3A"/>
    <w:rsid w:val="001151D5"/>
    <w:rsid w:val="00117438"/>
    <w:rsid w:val="001229F3"/>
    <w:rsid w:val="00126791"/>
    <w:rsid w:val="001327A9"/>
    <w:rsid w:val="0014225B"/>
    <w:rsid w:val="00142B01"/>
    <w:rsid w:val="00144AAE"/>
    <w:rsid w:val="001473CA"/>
    <w:rsid w:val="00152360"/>
    <w:rsid w:val="00153787"/>
    <w:rsid w:val="00165D1A"/>
    <w:rsid w:val="00176BD5"/>
    <w:rsid w:val="00181B3C"/>
    <w:rsid w:val="001A7428"/>
    <w:rsid w:val="001B0587"/>
    <w:rsid w:val="001B216E"/>
    <w:rsid w:val="001B4311"/>
    <w:rsid w:val="001B638F"/>
    <w:rsid w:val="001C1EEB"/>
    <w:rsid w:val="001C4DAD"/>
    <w:rsid w:val="001C691E"/>
    <w:rsid w:val="001D056C"/>
    <w:rsid w:val="001D4051"/>
    <w:rsid w:val="001E5045"/>
    <w:rsid w:val="00202BB5"/>
    <w:rsid w:val="00207548"/>
    <w:rsid w:val="0021257F"/>
    <w:rsid w:val="00215D04"/>
    <w:rsid w:val="00217D2A"/>
    <w:rsid w:val="002230C6"/>
    <w:rsid w:val="002327E5"/>
    <w:rsid w:val="002359C1"/>
    <w:rsid w:val="002374BB"/>
    <w:rsid w:val="00243286"/>
    <w:rsid w:val="00245522"/>
    <w:rsid w:val="0024647F"/>
    <w:rsid w:val="00250929"/>
    <w:rsid w:val="002549C2"/>
    <w:rsid w:val="00266C1F"/>
    <w:rsid w:val="0026785C"/>
    <w:rsid w:val="00273BA7"/>
    <w:rsid w:val="002765E2"/>
    <w:rsid w:val="0027735A"/>
    <w:rsid w:val="002829D1"/>
    <w:rsid w:val="002846EA"/>
    <w:rsid w:val="00292B4B"/>
    <w:rsid w:val="00295BF9"/>
    <w:rsid w:val="002A1428"/>
    <w:rsid w:val="002A6948"/>
    <w:rsid w:val="002B0163"/>
    <w:rsid w:val="002B39B0"/>
    <w:rsid w:val="002B4807"/>
    <w:rsid w:val="002C29B1"/>
    <w:rsid w:val="002D79E7"/>
    <w:rsid w:val="002E6F1B"/>
    <w:rsid w:val="003032D5"/>
    <w:rsid w:val="003141A6"/>
    <w:rsid w:val="00321F8F"/>
    <w:rsid w:val="00333B6B"/>
    <w:rsid w:val="0033606E"/>
    <w:rsid w:val="00352711"/>
    <w:rsid w:val="00367877"/>
    <w:rsid w:val="003737C8"/>
    <w:rsid w:val="0038419B"/>
    <w:rsid w:val="003928B9"/>
    <w:rsid w:val="003930CC"/>
    <w:rsid w:val="003942FD"/>
    <w:rsid w:val="00395099"/>
    <w:rsid w:val="003A0A97"/>
    <w:rsid w:val="003A6FD9"/>
    <w:rsid w:val="003A78D1"/>
    <w:rsid w:val="003B1D23"/>
    <w:rsid w:val="003B4E63"/>
    <w:rsid w:val="003C5D32"/>
    <w:rsid w:val="003E14A9"/>
    <w:rsid w:val="003F5E27"/>
    <w:rsid w:val="003F78F8"/>
    <w:rsid w:val="0040221A"/>
    <w:rsid w:val="00402628"/>
    <w:rsid w:val="00407CFC"/>
    <w:rsid w:val="00411D4D"/>
    <w:rsid w:val="00412EBA"/>
    <w:rsid w:val="00424F1D"/>
    <w:rsid w:val="00426BCD"/>
    <w:rsid w:val="004338C2"/>
    <w:rsid w:val="004352B0"/>
    <w:rsid w:val="00436412"/>
    <w:rsid w:val="0044209F"/>
    <w:rsid w:val="00445CEC"/>
    <w:rsid w:val="004642EF"/>
    <w:rsid w:val="004667F3"/>
    <w:rsid w:val="004677AA"/>
    <w:rsid w:val="0047057C"/>
    <w:rsid w:val="004750B8"/>
    <w:rsid w:val="00475243"/>
    <w:rsid w:val="00475609"/>
    <w:rsid w:val="004815ED"/>
    <w:rsid w:val="00481B65"/>
    <w:rsid w:val="004873F5"/>
    <w:rsid w:val="00497FC0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0977"/>
    <w:rsid w:val="004F636E"/>
    <w:rsid w:val="004F6731"/>
    <w:rsid w:val="00507661"/>
    <w:rsid w:val="00507E30"/>
    <w:rsid w:val="00515290"/>
    <w:rsid w:val="00530E52"/>
    <w:rsid w:val="00537DBC"/>
    <w:rsid w:val="005475C1"/>
    <w:rsid w:val="00547BE3"/>
    <w:rsid w:val="00552940"/>
    <w:rsid w:val="00554D84"/>
    <w:rsid w:val="005618CC"/>
    <w:rsid w:val="005756C2"/>
    <w:rsid w:val="0058028C"/>
    <w:rsid w:val="005828FB"/>
    <w:rsid w:val="00584319"/>
    <w:rsid w:val="00586764"/>
    <w:rsid w:val="005924BC"/>
    <w:rsid w:val="00594B5E"/>
    <w:rsid w:val="005A47CA"/>
    <w:rsid w:val="005A6824"/>
    <w:rsid w:val="005B6891"/>
    <w:rsid w:val="005C087A"/>
    <w:rsid w:val="005C4B7C"/>
    <w:rsid w:val="005C50CC"/>
    <w:rsid w:val="005D203D"/>
    <w:rsid w:val="005D2AF5"/>
    <w:rsid w:val="005D43D0"/>
    <w:rsid w:val="005D75D1"/>
    <w:rsid w:val="005E063E"/>
    <w:rsid w:val="005E60B3"/>
    <w:rsid w:val="005F5B06"/>
    <w:rsid w:val="0060189C"/>
    <w:rsid w:val="0060643E"/>
    <w:rsid w:val="00606F7B"/>
    <w:rsid w:val="00606F93"/>
    <w:rsid w:val="006101B1"/>
    <w:rsid w:val="006128D0"/>
    <w:rsid w:val="00613710"/>
    <w:rsid w:val="00613B9A"/>
    <w:rsid w:val="00622245"/>
    <w:rsid w:val="0062229F"/>
    <w:rsid w:val="00630316"/>
    <w:rsid w:val="00642371"/>
    <w:rsid w:val="00643A77"/>
    <w:rsid w:val="006461B4"/>
    <w:rsid w:val="00647E5E"/>
    <w:rsid w:val="00661593"/>
    <w:rsid w:val="006659C7"/>
    <w:rsid w:val="006902AF"/>
    <w:rsid w:val="0069098B"/>
    <w:rsid w:val="00700C00"/>
    <w:rsid w:val="00714210"/>
    <w:rsid w:val="00717E85"/>
    <w:rsid w:val="00721C2D"/>
    <w:rsid w:val="0072783F"/>
    <w:rsid w:val="00735B01"/>
    <w:rsid w:val="00744013"/>
    <w:rsid w:val="0075211D"/>
    <w:rsid w:val="00763349"/>
    <w:rsid w:val="007911E0"/>
    <w:rsid w:val="00791603"/>
    <w:rsid w:val="00791671"/>
    <w:rsid w:val="007A2743"/>
    <w:rsid w:val="007A760A"/>
    <w:rsid w:val="007A7F89"/>
    <w:rsid w:val="007B677F"/>
    <w:rsid w:val="007C0E4E"/>
    <w:rsid w:val="007D1DFD"/>
    <w:rsid w:val="007D3699"/>
    <w:rsid w:val="007F0C51"/>
    <w:rsid w:val="007F30FD"/>
    <w:rsid w:val="007F4D14"/>
    <w:rsid w:val="00800F2F"/>
    <w:rsid w:val="00804D71"/>
    <w:rsid w:val="0081309B"/>
    <w:rsid w:val="00817826"/>
    <w:rsid w:val="008230EE"/>
    <w:rsid w:val="008255CE"/>
    <w:rsid w:val="00830D2B"/>
    <w:rsid w:val="0083438B"/>
    <w:rsid w:val="00840EE8"/>
    <w:rsid w:val="00843AB8"/>
    <w:rsid w:val="00855F5E"/>
    <w:rsid w:val="008560A3"/>
    <w:rsid w:val="0085750A"/>
    <w:rsid w:val="00867B1C"/>
    <w:rsid w:val="00876387"/>
    <w:rsid w:val="00890F61"/>
    <w:rsid w:val="008916AF"/>
    <w:rsid w:val="008951A4"/>
    <w:rsid w:val="008A4D52"/>
    <w:rsid w:val="008A628F"/>
    <w:rsid w:val="008C137F"/>
    <w:rsid w:val="008C4F33"/>
    <w:rsid w:val="008D1CDA"/>
    <w:rsid w:val="008E50E3"/>
    <w:rsid w:val="008E745B"/>
    <w:rsid w:val="008F17A2"/>
    <w:rsid w:val="008F2534"/>
    <w:rsid w:val="0090213F"/>
    <w:rsid w:val="00902FF7"/>
    <w:rsid w:val="009032C9"/>
    <w:rsid w:val="009070C6"/>
    <w:rsid w:val="0091054B"/>
    <w:rsid w:val="00913807"/>
    <w:rsid w:val="00922332"/>
    <w:rsid w:val="00927A5A"/>
    <w:rsid w:val="009346BD"/>
    <w:rsid w:val="009556B8"/>
    <w:rsid w:val="009608FC"/>
    <w:rsid w:val="00967230"/>
    <w:rsid w:val="00972733"/>
    <w:rsid w:val="0097780A"/>
    <w:rsid w:val="00987D80"/>
    <w:rsid w:val="00993E9E"/>
    <w:rsid w:val="009A4112"/>
    <w:rsid w:val="009B2796"/>
    <w:rsid w:val="009B683E"/>
    <w:rsid w:val="009B743A"/>
    <w:rsid w:val="009B79C0"/>
    <w:rsid w:val="009B7F39"/>
    <w:rsid w:val="009D065D"/>
    <w:rsid w:val="009E20E4"/>
    <w:rsid w:val="009E243C"/>
    <w:rsid w:val="009F35CD"/>
    <w:rsid w:val="009F4F46"/>
    <w:rsid w:val="009F59D1"/>
    <w:rsid w:val="00A078EB"/>
    <w:rsid w:val="00A105AB"/>
    <w:rsid w:val="00A16982"/>
    <w:rsid w:val="00A20896"/>
    <w:rsid w:val="00A2673D"/>
    <w:rsid w:val="00A26A1B"/>
    <w:rsid w:val="00A325F3"/>
    <w:rsid w:val="00A34C74"/>
    <w:rsid w:val="00A44149"/>
    <w:rsid w:val="00A57BC8"/>
    <w:rsid w:val="00A72B3E"/>
    <w:rsid w:val="00A831AC"/>
    <w:rsid w:val="00A94982"/>
    <w:rsid w:val="00AA31F2"/>
    <w:rsid w:val="00AA56F5"/>
    <w:rsid w:val="00AB4314"/>
    <w:rsid w:val="00AC3E9B"/>
    <w:rsid w:val="00AD03C2"/>
    <w:rsid w:val="00AD0CDD"/>
    <w:rsid w:val="00AD6B81"/>
    <w:rsid w:val="00AE1879"/>
    <w:rsid w:val="00AE264D"/>
    <w:rsid w:val="00AE455A"/>
    <w:rsid w:val="00AE5DFE"/>
    <w:rsid w:val="00AF1AEF"/>
    <w:rsid w:val="00AF62A3"/>
    <w:rsid w:val="00B010E0"/>
    <w:rsid w:val="00B1044D"/>
    <w:rsid w:val="00B10CD1"/>
    <w:rsid w:val="00B16607"/>
    <w:rsid w:val="00B26FFD"/>
    <w:rsid w:val="00B54313"/>
    <w:rsid w:val="00B70745"/>
    <w:rsid w:val="00B726F1"/>
    <w:rsid w:val="00B7352A"/>
    <w:rsid w:val="00B80D32"/>
    <w:rsid w:val="00B871D6"/>
    <w:rsid w:val="00B87CA0"/>
    <w:rsid w:val="00B87E15"/>
    <w:rsid w:val="00B905B7"/>
    <w:rsid w:val="00BA234D"/>
    <w:rsid w:val="00BA2BF3"/>
    <w:rsid w:val="00BA42D8"/>
    <w:rsid w:val="00BA52DB"/>
    <w:rsid w:val="00BB32FF"/>
    <w:rsid w:val="00BB4E09"/>
    <w:rsid w:val="00BB66BB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205ED"/>
    <w:rsid w:val="00C21CA3"/>
    <w:rsid w:val="00C50461"/>
    <w:rsid w:val="00C54A0B"/>
    <w:rsid w:val="00C71681"/>
    <w:rsid w:val="00C74CEB"/>
    <w:rsid w:val="00C873B7"/>
    <w:rsid w:val="00C90944"/>
    <w:rsid w:val="00CA4030"/>
    <w:rsid w:val="00CB4A8B"/>
    <w:rsid w:val="00CC3855"/>
    <w:rsid w:val="00CE6D33"/>
    <w:rsid w:val="00CF1B9A"/>
    <w:rsid w:val="00CF3718"/>
    <w:rsid w:val="00D003F1"/>
    <w:rsid w:val="00D0571F"/>
    <w:rsid w:val="00D16559"/>
    <w:rsid w:val="00D16A20"/>
    <w:rsid w:val="00D732DA"/>
    <w:rsid w:val="00D7561F"/>
    <w:rsid w:val="00D80100"/>
    <w:rsid w:val="00D82FDD"/>
    <w:rsid w:val="00D9095A"/>
    <w:rsid w:val="00D90995"/>
    <w:rsid w:val="00D909C0"/>
    <w:rsid w:val="00D959EA"/>
    <w:rsid w:val="00DA0812"/>
    <w:rsid w:val="00DA30FA"/>
    <w:rsid w:val="00DA3232"/>
    <w:rsid w:val="00DA5857"/>
    <w:rsid w:val="00DB28BD"/>
    <w:rsid w:val="00DC1A85"/>
    <w:rsid w:val="00DC310D"/>
    <w:rsid w:val="00DC463F"/>
    <w:rsid w:val="00DD4AD9"/>
    <w:rsid w:val="00DE26C9"/>
    <w:rsid w:val="00DE3576"/>
    <w:rsid w:val="00DE67C1"/>
    <w:rsid w:val="00DF06F3"/>
    <w:rsid w:val="00DF0B1A"/>
    <w:rsid w:val="00DF1D98"/>
    <w:rsid w:val="00DF245D"/>
    <w:rsid w:val="00DF27E0"/>
    <w:rsid w:val="00DF6AF2"/>
    <w:rsid w:val="00E010FA"/>
    <w:rsid w:val="00E129C2"/>
    <w:rsid w:val="00E1768E"/>
    <w:rsid w:val="00E30324"/>
    <w:rsid w:val="00E31AE8"/>
    <w:rsid w:val="00E40345"/>
    <w:rsid w:val="00E4281B"/>
    <w:rsid w:val="00E428B7"/>
    <w:rsid w:val="00E450D6"/>
    <w:rsid w:val="00E4544E"/>
    <w:rsid w:val="00E46F14"/>
    <w:rsid w:val="00E52896"/>
    <w:rsid w:val="00E53356"/>
    <w:rsid w:val="00E535D7"/>
    <w:rsid w:val="00E917C6"/>
    <w:rsid w:val="00E967AC"/>
    <w:rsid w:val="00EA0483"/>
    <w:rsid w:val="00EA0E3A"/>
    <w:rsid w:val="00EA3D93"/>
    <w:rsid w:val="00EA4D98"/>
    <w:rsid w:val="00EB1928"/>
    <w:rsid w:val="00EB2AEA"/>
    <w:rsid w:val="00EB47AE"/>
    <w:rsid w:val="00EB5DCA"/>
    <w:rsid w:val="00EB7AC3"/>
    <w:rsid w:val="00EB7F46"/>
    <w:rsid w:val="00EC1845"/>
    <w:rsid w:val="00EC256B"/>
    <w:rsid w:val="00EC7FE0"/>
    <w:rsid w:val="00ED06A3"/>
    <w:rsid w:val="00ED3218"/>
    <w:rsid w:val="00ED5A82"/>
    <w:rsid w:val="00ED5BFA"/>
    <w:rsid w:val="00EF0B84"/>
    <w:rsid w:val="00EF3B75"/>
    <w:rsid w:val="00F03856"/>
    <w:rsid w:val="00F30533"/>
    <w:rsid w:val="00F305CF"/>
    <w:rsid w:val="00F310C8"/>
    <w:rsid w:val="00F32C95"/>
    <w:rsid w:val="00F334B8"/>
    <w:rsid w:val="00F45D42"/>
    <w:rsid w:val="00F56C11"/>
    <w:rsid w:val="00F57191"/>
    <w:rsid w:val="00F64655"/>
    <w:rsid w:val="00F80FD0"/>
    <w:rsid w:val="00FA0803"/>
    <w:rsid w:val="00FA2023"/>
    <w:rsid w:val="00FA50A0"/>
    <w:rsid w:val="00FA737C"/>
    <w:rsid w:val="00FB47A9"/>
    <w:rsid w:val="00FB4F86"/>
    <w:rsid w:val="00FB7591"/>
    <w:rsid w:val="00FC15F2"/>
    <w:rsid w:val="00FD01BF"/>
    <w:rsid w:val="00FE7885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8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2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81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81B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81B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0A21-FB1D-4AB2-A2CE-8340DF9F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1875</Words>
  <Characters>10692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Asus</cp:lastModifiedBy>
  <cp:revision>22</cp:revision>
  <cp:lastPrinted>2023-02-21T09:07:00Z</cp:lastPrinted>
  <dcterms:created xsi:type="dcterms:W3CDTF">2023-02-18T13:26:00Z</dcterms:created>
  <dcterms:modified xsi:type="dcterms:W3CDTF">2023-02-23T10:46:00Z</dcterms:modified>
</cp:coreProperties>
</file>