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6687E4B1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065D4561" w14:textId="433B3D01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52A033FE" w14:textId="66F76EF0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3D67DAF5" w14:textId="5447C6D0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60A30349" w14:textId="68C1ECAC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72A16490" w14:textId="349BDF99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5ADDD103" w14:textId="0AA85787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77329E0C" w14:textId="6BE6218D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76A20D57" w14:textId="41E6AAD5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49347A54" w14:textId="21F9C3DE" w:rsidR="00195CD1" w:rsidRDefault="00195CD1" w:rsidP="004C2111">
      <w:pPr>
        <w:pStyle w:val="Reference"/>
        <w:rPr>
          <w:rFonts w:cstheme="minorBidi"/>
          <w:lang w:val="en-US" w:bidi="th-TH"/>
        </w:rPr>
      </w:pPr>
    </w:p>
    <w:p w14:paraId="4FE26ADF" w14:textId="77777777" w:rsidR="000C2C6F" w:rsidRPr="008541C2" w:rsidRDefault="000C2C6F" w:rsidP="004C2111">
      <w:pPr>
        <w:pStyle w:val="Reference"/>
        <w:rPr>
          <w:rFonts w:cstheme="minorBidi"/>
          <w:lang w:val="en-US" w:bidi="th-TH"/>
        </w:rPr>
      </w:pPr>
    </w:p>
    <w:p w14:paraId="300B4D61" w14:textId="65C2E4E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0E6F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อี ฟอร์ แอล เอม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63C27F3" w:rsidR="00CD4D4E" w:rsidRPr="00DC1188" w:rsidRDefault="00142624" w:rsidP="00AD3B2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อี ฟอร์ แอล </w:t>
      </w:r>
      <w:r w:rsidR="000E6FEB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เอม 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0E6FE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E6FEB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 w:rsidRPr="000E6FEB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="00E465E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 w:rsidRPr="000E6FEB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4627C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0E6F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0E6FEB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0E6FE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0E6F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0E6FE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471A7" w:rsidRPr="000E6FEB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344FA8"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BB52EC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</w:t>
      </w:r>
      <w:r w:rsidR="00FC2C10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AB1178" w:rsidRPr="000E6FE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87416" w:rsidRPr="000E6FEB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1C73F2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8D42E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525671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B14260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C39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C39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ถึงสรุปนโยบาย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1C73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1FCEA6EB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5330DB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B2FE3"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เฉพาะของ</w:t>
      </w:r>
      <w:r w:rsidR="00480B62" w:rsidRPr="00A85E8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5330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D1782">
        <w:rPr>
          <w:rFonts w:ascii="Browallia New" w:hAnsi="Browallia New" w:cs="Browallia New" w:hint="cs"/>
          <w:sz w:val="28"/>
          <w:szCs w:val="28"/>
          <w:cs/>
          <w:lang w:bidi="th-TH"/>
        </w:rPr>
        <w:t>อี ฟอร์ แอล</w:t>
      </w:r>
      <w:r w:rsidR="005F300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F3001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>เอม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5F300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5F300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5F3001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B471A7">
        <w:rPr>
          <w:rFonts w:ascii="Browallia New" w:hAnsi="Browallia New" w:cs="Browallia New"/>
          <w:sz w:val="28"/>
          <w:szCs w:val="28"/>
          <w:lang w:val="en-US"/>
        </w:rPr>
        <w:t>5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6B4EB8D5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F2E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866FC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โดยระบุ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ความรับผิดชอบของข้าพเจ้าไว้ใน</w:t>
      </w:r>
      <w:r w:rsidR="00404B7E"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วรรคความรับผิดชอบของผู้สอบบัญชี</w:t>
      </w:r>
      <w:r w:rsidR="00936B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ตรวจสอบงบการเงิน</w:t>
      </w:r>
      <w:r w:rsidR="00515228"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="009F4998"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ในรายงาน</w:t>
      </w:r>
      <w:r w:rsidR="00537BA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 ทั้งนี้</w:t>
      </w:r>
      <w:r w:rsidRPr="008F2E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032676"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32676" w:rsidRPr="008F2E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="0019681A" w:rsidRPr="008F2E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19681A"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</w:t>
      </w:r>
      <w:r w:rsidRPr="008F2E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8F2E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4677F4" w:rsidRPr="008F2E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8F2E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91B68"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="00691B68" w:rsidRPr="008F2E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422D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รวบรวมมานั้น</w:t>
      </w:r>
      <w:r w:rsidRPr="008F2E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3A94251" w14:textId="521FD5D3" w:rsidR="0034149A" w:rsidRDefault="0034149A" w:rsidP="00CD4D4E">
      <w:pPr>
        <w:jc w:val="thaiDistribute"/>
        <w:rPr>
          <w:noProof/>
          <w:lang w:bidi="th-TH"/>
        </w:rPr>
      </w:pPr>
    </w:p>
    <w:p w14:paraId="2A5ADA64" w14:textId="6FE5636B" w:rsidR="005D7D74" w:rsidRDefault="005D7D74" w:rsidP="00CD4D4E">
      <w:pPr>
        <w:jc w:val="thaiDistribute"/>
        <w:rPr>
          <w:noProof/>
          <w:lang w:bidi="th-TH"/>
        </w:rPr>
      </w:pPr>
    </w:p>
    <w:p w14:paraId="4E23F79B" w14:textId="54DED956" w:rsidR="005D7D74" w:rsidRDefault="005D7D74" w:rsidP="00CD4D4E">
      <w:pPr>
        <w:jc w:val="thaiDistribute"/>
        <w:rPr>
          <w:noProof/>
          <w:lang w:bidi="th-TH"/>
        </w:rPr>
      </w:pPr>
    </w:p>
    <w:p w14:paraId="0444A4E4" w14:textId="587680D7" w:rsidR="005D7D74" w:rsidRDefault="005D7D74" w:rsidP="00CD4D4E">
      <w:pPr>
        <w:jc w:val="thaiDistribute"/>
        <w:rPr>
          <w:noProof/>
          <w:lang w:bidi="th-TH"/>
        </w:rPr>
      </w:pPr>
    </w:p>
    <w:p w14:paraId="553992EB" w14:textId="77777777" w:rsidR="005D7D74" w:rsidRDefault="005D7D74" w:rsidP="00CD4D4E">
      <w:pPr>
        <w:jc w:val="thaiDistribute"/>
        <w:rPr>
          <w:noProof/>
          <w:lang w:bidi="th-TH"/>
        </w:rPr>
      </w:pPr>
    </w:p>
    <w:p w14:paraId="3A8E2C5A" w14:textId="451ACDF2" w:rsidR="005F066B" w:rsidRPr="00EB4289" w:rsidRDefault="005F066B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B428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D962F4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ควรทราบ</w:t>
      </w:r>
    </w:p>
    <w:p w14:paraId="2B9D52FF" w14:textId="4D85DC46" w:rsidR="00CE48A0" w:rsidRDefault="00CE48A0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lightGray"/>
          <w:lang w:bidi="th-TH"/>
        </w:rPr>
      </w:pPr>
    </w:p>
    <w:p w14:paraId="3B181407" w14:textId="4BD7E07B" w:rsidR="0020122D" w:rsidRPr="0020122D" w:rsidRDefault="0020122D" w:rsidP="0020122D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ข้าพเจ้าขอให้สังเกตหมายเหตุประกอบงบการเงิน</w:t>
      </w:r>
      <w:r w:rsidRPr="008F2EAC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ข้อ</w:t>
      </w:r>
      <w:r w:rsidRPr="008F2EAC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="008F2EAC" w:rsidRPr="008F2EAC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3</w:t>
      </w:r>
      <w:r w:rsidR="00B44C3D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7</w:t>
      </w:r>
      <w:r w:rsidRPr="008F2EAC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8F2EAC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ที่ได้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มีการเปิดเผยว่า บริษัทถูกศาลอุทธรณ์ตัดสินให้แพ้คดีความ</w:t>
      </w:r>
      <w:r w:rsidR="00D962F4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เกี่ยวกับ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สัญญาซื้อขาย</w:t>
      </w:r>
      <w:r w:rsidR="00653051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เงินลงทุนของบริษัทใน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หุ้น แต่บริษัทยังไม่ได้บันทึกค่าเผื่อผลเสียหายที่อาจเกิดขึ้น</w:t>
      </w:r>
      <w:r w:rsidRPr="0020122D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เนื่องจาก</w:t>
      </w:r>
      <w:r w:rsidR="00653051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บริษัทได้ยื่นเรื่องต่อ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ศาลฎีกา</w:t>
      </w:r>
      <w:r w:rsidR="00995C19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ให้กลับคำตัดสินของศา</w:t>
      </w:r>
      <w:r w:rsidR="00EC2C47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ลอุทธรณ์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 xml:space="preserve"> ซึ่งที่ปรึกษาทางกฎหมายของบริษัทมีความเห็นว่าบริษัทมีหลักฐานที่สำคัญที่จะต่อสู้คดี และมีความเป็นไปได้สูงที่จะชนะคดี</w:t>
      </w:r>
      <w:r w:rsidRPr="0020122D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</w:p>
    <w:p w14:paraId="25C51435" w14:textId="77777777" w:rsidR="0020122D" w:rsidRPr="0020122D" w:rsidRDefault="0020122D" w:rsidP="0020122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6048E4" w14:textId="6658FB07" w:rsidR="00CE48A0" w:rsidRDefault="0020122D" w:rsidP="0020122D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นอกจากนี้ บริษัทยังถูกฟ้องในคดีแพ่งให้ศาลเพิกถอนการซื้อที่ดินพร้อมอาคารของบริษัทจากบริษัท ซึ่งเคยเป็นบริษัทที่เกี่ยวข้องกันแห่งหนึ่งว่าเป็นการไม่ถูกต้องตามกฎหมาย และให้เพิกถอนการจดจำนองสินทรัพย์ดังกล่าวกับสถาบันการเงิน ทั้งนี้ บริษัทกำลังดำเนินการต่อสู้คดีซึ่งไม่สามารถทราบผลได้ในขณะนี้</w:t>
      </w:r>
    </w:p>
    <w:p w14:paraId="7EA31A2D" w14:textId="0F099C61" w:rsidR="00434709" w:rsidRDefault="00434709" w:rsidP="0020122D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3C382385" w14:textId="6036AC80" w:rsidR="00EB4289" w:rsidRPr="00EB4289" w:rsidRDefault="00EB4289" w:rsidP="00EB428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B428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 ข้าพเจ้ามิได้แสดงความเห็นอย่างมีเงื่อนไขสำหรับเรื่อง</w:t>
      </w:r>
      <w:r w:rsidR="00EC2C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="00071FA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ข้างต้น</w:t>
      </w:r>
    </w:p>
    <w:p w14:paraId="7EC100FD" w14:textId="77777777" w:rsidR="00434709" w:rsidRPr="00AC616F" w:rsidRDefault="00434709" w:rsidP="001C73F2">
      <w:pPr>
        <w:pStyle w:val="CordiaNew"/>
        <w:tabs>
          <w:tab w:val="left" w:pos="450"/>
        </w:tabs>
        <w:spacing w:after="120"/>
        <w:jc w:val="thaiDistribute"/>
        <w:rPr>
          <w:rFonts w:ascii="Browallia New" w:hAnsi="Browallia New" w:cs="Browallia New"/>
          <w:i/>
          <w:iCs/>
          <w:sz w:val="28"/>
          <w:szCs w:val="28"/>
          <w:highlight w:val="lightGray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F06CBF8" w14:textId="7372E70A" w:rsidR="004C1B15" w:rsidRPr="00682EC1" w:rsidRDefault="00682EC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682EC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ของบริษัทสำหรับงวดปัจจุบัน ข้าพเจ้าได้นำเรื่องเหล่านี้มาพิจารณาในบริบท</w:t>
      </w:r>
      <w:r w:rsidR="001C73F2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br/>
      </w:r>
      <w:r w:rsidRPr="00682EC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ของการตรวจสอบงบการเงินรวมและเฉพาะของบริษัทโดยรวมและในการแสดงความเห็นของข้าพเจ้า </w:t>
      </w:r>
      <w:r w:rsidR="001C73F2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br/>
      </w:r>
      <w:r w:rsidRPr="00682EC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>ทั้งนี้</w:t>
      </w:r>
      <w:r w:rsidRPr="00682EC1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 xml:space="preserve"> </w:t>
      </w:r>
      <w:r w:rsidRPr="00682EC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>ข้าพเจ้าไม่ได้แสดงความเห็นแยกต่างหากสำหรับเรื่องเหล่านี้</w:t>
      </w:r>
      <w:r w:rsidRPr="00682EC1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 </w:t>
      </w:r>
    </w:p>
    <w:p w14:paraId="478F0969" w14:textId="6E269838" w:rsidR="00A7358C" w:rsidRDefault="00682EC1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  <w:r w:rsidRPr="00682EC1">
        <w:rPr>
          <w:rFonts w:ascii="Browallia New" w:hAnsi="Browallia New" w:cs="Browallia New"/>
          <w:sz w:val="28"/>
          <w:szCs w:val="28"/>
          <w:lang w:val="en-US" w:bidi="th-TH"/>
        </w:rPr>
        <w:t> </w:t>
      </w:r>
    </w:p>
    <w:p w14:paraId="59AA895D" w14:textId="7E6499B6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469CEA7" w14:textId="1A29E078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395228D" w14:textId="1B5B5597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9EF3795" w14:textId="09340BAD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CB09655" w14:textId="0D841459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F0D492A" w14:textId="5BBC97E3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D1BD22D" w14:textId="5F5B0C12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2EAF4F7" w14:textId="4AC48D2F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1691BAA" w14:textId="68572F8F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3C862E1" w14:textId="69863B16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D95A3D1" w14:textId="50BA672F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A15633F" w14:textId="418D3450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11CC564" w14:textId="27CD6F7C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F3ABFF1" w14:textId="5BE2367F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519DF3" w14:textId="1CC620E8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E92E75" w14:textId="47A837F6" w:rsidR="005D7D74" w:rsidRDefault="005D7D74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B77C324" w14:textId="77777777" w:rsidR="005D7D74" w:rsidRDefault="005D7D74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CD90E6D" w14:textId="2E0B5C97" w:rsidR="00E3430A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4EBE367" w14:textId="77777777" w:rsidR="00E3430A" w:rsidRPr="00682EC1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682EC1" w:rsidRPr="00682EC1" w14:paraId="7A25FAE0" w14:textId="77777777" w:rsidTr="004D0CC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476377EF" w14:textId="77777777" w:rsidR="00682EC1" w:rsidRPr="00682EC1" w:rsidRDefault="00682EC1" w:rsidP="00566796">
            <w:pPr>
              <w:spacing w:after="0" w:line="240" w:lineRule="auto"/>
              <w:ind w:left="154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682EC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lastRenderedPageBreak/>
              <w:t>เรื่องสำคัญจากการตรวจสอบ</w:t>
            </w:r>
            <w:r w:rsidRPr="00682EC1">
              <w:rPr>
                <w:rFonts w:ascii="Browallia New" w:hAnsi="Browallia New" w:cs="Browallia New"/>
                <w:color w:val="FFFFFF"/>
                <w:sz w:val="27"/>
                <w:szCs w:val="27"/>
                <w:lang w:val="en-US" w:bidi="th-TH"/>
              </w:rPr>
              <w:t> 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4DFCE690" w14:textId="77777777" w:rsidR="00682EC1" w:rsidRPr="00682EC1" w:rsidRDefault="00682EC1" w:rsidP="00566796">
            <w:pPr>
              <w:spacing w:after="0" w:line="240" w:lineRule="auto"/>
              <w:ind w:left="147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682EC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การตอบสนองความเสี่ยงโดยผู้สอบบัญชี</w:t>
            </w:r>
            <w:r w:rsidRPr="00682EC1">
              <w:rPr>
                <w:rFonts w:ascii="Browallia New" w:hAnsi="Browallia New" w:cs="Browallia New"/>
                <w:color w:val="FFFFFF"/>
                <w:sz w:val="27"/>
                <w:szCs w:val="27"/>
                <w:lang w:val="en-US" w:bidi="th-TH"/>
              </w:rPr>
              <w:t> </w:t>
            </w:r>
          </w:p>
        </w:tc>
      </w:tr>
      <w:tr w:rsidR="00DC679E" w:rsidRPr="00682EC1" w14:paraId="703412E7" w14:textId="77777777" w:rsidTr="00DC679E">
        <w:trPr>
          <w:trHeight w:val="30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A75734" w14:textId="77777777" w:rsidR="00DC679E" w:rsidRPr="00402F41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ind w:left="154" w:right="125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CC93DB5" w14:textId="77777777" w:rsidR="00DC679E" w:rsidRPr="009B4548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9B4548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Pr="009B4548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</w:rPr>
              <w:t>รายไ</w:t>
            </w:r>
            <w:proofErr w:type="spellStart"/>
            <w:r w:rsidRPr="009B4548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ด้</w:t>
            </w:r>
            <w:proofErr w:type="spellEnd"/>
          </w:p>
          <w:p w14:paraId="5F511E18" w14:textId="77777777" w:rsidR="00DC679E" w:rsidRPr="00402F41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  <w:p w14:paraId="45FC7AA6" w14:textId="3514DBE2" w:rsidR="00DC679E" w:rsidRPr="009B4548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รายได้จากการขาย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และบริการ เป็นรายการ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ที่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สาระสำคัญต่องบการเงิน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และต่อผลการดำเนินงาน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ของบริษัท</w:t>
            </w:r>
          </w:p>
          <w:p w14:paraId="01FA1CC8" w14:textId="77777777" w:rsidR="00DC679E" w:rsidRPr="00402F41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732EDC66" w14:textId="0241F183" w:rsidR="00DC679E" w:rsidRPr="009B4548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ข้าพเจ้าให้ความสำคัญสำหรับเรื่องนี้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เนื่องจาก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บริษัทมีรายได้จาก</w:t>
            </w:r>
            <w:r w:rsidR="006E49F1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การขายโดยทำ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</w:t>
            </w:r>
            <w:r w:rsidR="001C4908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ขายพร้อมบริการหลังการขาย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กับลูกค้า ซึ่งมีความหลากหลายใน</w:t>
            </w:r>
            <w:r w:rsidR="001C4908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เงื่อนไข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แต่ละสัญญา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ผู้บริหาร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ของบริษัท</w:t>
            </w:r>
            <w:r w:rsidRPr="00402F4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ต้อง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ใช้ดุลยพินิจในการประเมินเงื่อนไขและรายละเอียดของ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สัญญาที่ทำกับลูกค้าว่าการขายสินค้า</w:t>
            </w:r>
            <w:r w:rsidR="001C4908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พร้อม</w:t>
            </w:r>
            <w:r w:rsidRPr="00402F4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บริการ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ถือเป็นภาระที่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ต้องปฏิบัติ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แยกจากกันหรือไม่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รวมถึง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พิจารณา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ปันส่วนราคาของ</w:t>
            </w:r>
            <w:r w:rsidR="00FC286D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แต่ละสัญญา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ให้กับแต่ละ</w:t>
            </w:r>
            <w:r w:rsidR="00FC286D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ส่วนของข้อผูกพัน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ะพิจารณาจังหวะ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เวลาในการรับรู้รายได้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แต่ละ</w:t>
            </w:r>
            <w:r w:rsidR="00FC286D" w:rsidRPr="00402F4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ส่วนของข้อผูกพัน</w:t>
            </w:r>
          </w:p>
          <w:p w14:paraId="67CA3AA7" w14:textId="77777777" w:rsidR="00DC679E" w:rsidRPr="00A834BB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54390457" w14:textId="0E4A5A9F" w:rsidR="00DC679E" w:rsidRPr="009B4548" w:rsidRDefault="00DC679E" w:rsidP="00DC679E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บริษัทได้เปิดเผยนโยบายการบัญชี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เกี่ยวกับการรับรู้รายได้ 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ในหมายเหตุประกอบงบการเงินข้อ</w:t>
            </w:r>
            <w:r w:rsidRPr="009B4548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4.1</w:t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br/>
            </w:r>
            <w:r w:rsidRPr="009B454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="00672339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32</w:t>
            </w:r>
          </w:p>
          <w:p w14:paraId="2A68581F" w14:textId="77777777" w:rsidR="00DC679E" w:rsidRPr="00402F41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00960ED" w14:textId="77777777" w:rsidR="00DC679E" w:rsidRPr="009B4548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2D81867" w14:textId="77777777" w:rsidR="00DC679E" w:rsidRPr="009B4548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2FE024" w14:textId="623F6F8D" w:rsidR="00DC679E" w:rsidRPr="00402F41" w:rsidRDefault="00DC679E" w:rsidP="00DC67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9A30BF" w14:textId="77777777" w:rsidR="00DC679E" w:rsidRPr="00402F41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  <w:p w14:paraId="2F4CDC1D" w14:textId="77777777" w:rsidR="00DC679E" w:rsidRPr="009B4548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ind w:left="147" w:right="9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2A51E60" w14:textId="77777777" w:rsidR="00DC679E" w:rsidRPr="00402F41" w:rsidRDefault="00DC679E" w:rsidP="00DC679E">
            <w:pPr>
              <w:autoSpaceDE w:val="0"/>
              <w:autoSpaceDN w:val="0"/>
              <w:adjustRightInd w:val="0"/>
              <w:spacing w:after="0" w:line="240" w:lineRule="auto"/>
              <w:ind w:left="147" w:right="94"/>
              <w:jc w:val="thaiDistribute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  <w:p w14:paraId="110FA65E" w14:textId="1A165928" w:rsidR="001017A2" w:rsidRPr="00402F41" w:rsidRDefault="001017A2" w:rsidP="002C0A3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88" w:right="94" w:hanging="141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สอบทาน</w:t>
            </w:r>
            <w:r w:rsidR="00DC679E" w:rsidRPr="00402F41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ลักษณะและประเภทของ</w:t>
            </w:r>
            <w:r w:rsidR="00DC679E"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รายได้</w:t>
            </w:r>
            <w:r w:rsidR="00DC679E" w:rsidRPr="00402F41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 xml:space="preserve"> </w:t>
            </w:r>
            <w:r w:rsidR="001C73F2"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  <w:br/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ที่เกี่ยวกับรายการขายพร้อมบริการหลังการขายโดยอ้างอิงถึงนโยบายการบันทึกบัญชีของบริษัท ทำความมั่นใจว่า</w:t>
            </w:r>
            <w:r w:rsidR="00DC679E" w:rsidRPr="00402F41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นโยบาย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การบัญชีที่ใช้สอดคล้องกับมาตรฐานการบัญชีสำหรับการรับรู้รายได้</w:t>
            </w:r>
            <w:r w:rsidR="00DC679E" w:rsidRPr="00402F41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5C41D379" w14:textId="77777777" w:rsidR="00DC679E" w:rsidRPr="00402F41" w:rsidRDefault="00DC679E" w:rsidP="002C0A3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47" w:right="94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7514F7A" w14:textId="77777777" w:rsidR="00B01728" w:rsidRPr="00402F41" w:rsidRDefault="001017A2" w:rsidP="00685A8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88" w:right="94" w:hanging="141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หารือกับผู้บริหารของบริษัทเพื่อทำความเข้าใจเกี่ยวกับหลักเกณฑ์</w:t>
            </w:r>
            <w:r w:rsidR="00B01728"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ในการจำแนกภาระผูกพันในการขายและการปันส่วนราคาสำหรับแต่ละภาระผูกพันในการขาย</w:t>
            </w:r>
          </w:p>
          <w:p w14:paraId="5F56D2D9" w14:textId="77777777" w:rsidR="00B01728" w:rsidRPr="00402F41" w:rsidRDefault="00B01728" w:rsidP="002C0A3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88" w:right="94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</w:p>
          <w:p w14:paraId="645ABB12" w14:textId="147CF966" w:rsidR="00DC679E" w:rsidRDefault="00B01728" w:rsidP="00685A8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88" w:right="94" w:hanging="141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ทดสอบตัวอย่างสำหรับรายการขายโดยเน้นการ</w:t>
            </w:r>
            <w:r w:rsidR="00DC679E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สอบทาน</w:t>
            </w:r>
            <w:r w:rsidR="00DC679E"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รายละเอียด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และเงื่อนไขของแต่ละ</w:t>
            </w:r>
            <w:r w:rsidR="00DC679E"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สัญญาที่ทำกับลูกค้า</w:t>
            </w:r>
            <w:r w:rsidR="00DC679E"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เพื่อประเมินความเหมาะสมของการพิจารณาจากผู้บริหาร ในการระบุ</w:t>
            </w:r>
            <w:r w:rsidR="00DC679E" w:rsidRPr="00260929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ภาระ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ผูกพัน</w:t>
            </w:r>
            <w:r w:rsidR="00DC679E" w:rsidRPr="00402F41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ที่</w:t>
            </w:r>
            <w:r w:rsidR="00DC679E"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ต้องปฏิบัติ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ตามสัญญา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 xml:space="preserve"> </w:t>
            </w:r>
            <w:r w:rsidR="006C352F"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  <w:br/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>การกำ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หน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>ด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ราคาของ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แต่ละภาระผูกพัน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>และ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การปันส่วนราคาของรายการให้แต่ละภาระ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ผูกพัน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ที่ต้องปฏิบัติ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ตามสัญญา</w:t>
            </w:r>
            <w:r w:rsidR="00DC679E" w:rsidRPr="0026092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 xml:space="preserve"> รวมถึงช่วงเวลาในการรับรู้รายได้แต่</w:t>
            </w:r>
            <w:r w:rsidR="00DC679E"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ละ</w:t>
            </w:r>
            <w:r w:rsidRPr="00402F4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สัญญา</w:t>
            </w:r>
          </w:p>
          <w:p w14:paraId="6B8D1A88" w14:textId="77777777" w:rsidR="00D419E2" w:rsidRPr="00402F41" w:rsidRDefault="00D419E2" w:rsidP="00685A8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88" w:right="94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</w:p>
          <w:p w14:paraId="0E80FFA0" w14:textId="77777777" w:rsidR="00DC679E" w:rsidRPr="009B4548" w:rsidRDefault="00DC679E" w:rsidP="00685A8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88" w:right="94" w:hanging="141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260929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วิเคราะห์เปรียบเทียบบัญชีรายได้แบบแยกย่อย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เพื่อตรวจสอบความผิดปกติที่อาจเกิดขึ้นของ</w:t>
            </w:r>
            <w:r w:rsidRPr="009B454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การรับรู้</w:t>
            </w: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รายได้ตลอดรอบระยะเวลาบัญชี</w:t>
            </w:r>
            <w:r w:rsidRPr="00402F41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 xml:space="preserve"> </w:t>
            </w:r>
            <w:r w:rsidRPr="009B4548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โดยเฉพาะรายการบัญชีที่ทำผ่านใบสำคัญทั่วไป</w:t>
            </w:r>
          </w:p>
          <w:p w14:paraId="68E7298C" w14:textId="77777777" w:rsidR="00DC679E" w:rsidRPr="00936758" w:rsidRDefault="00DC679E" w:rsidP="00936758">
            <w:pPr>
              <w:autoSpaceDE w:val="0"/>
              <w:autoSpaceDN w:val="0"/>
              <w:adjustRightInd w:val="0"/>
              <w:spacing w:after="0" w:line="240" w:lineRule="auto"/>
              <w:ind w:right="94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</w:pPr>
          </w:p>
          <w:p w14:paraId="568299E9" w14:textId="72668D6D" w:rsidR="00DC679E" w:rsidRPr="00685A87" w:rsidRDefault="00DC679E" w:rsidP="00685A8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88" w:right="94" w:hanging="141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</w:pPr>
            <w:r w:rsidRPr="00260929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ประเมินความเพียงพอของการเปิดเผยข้อมูลของบริษัท เกี่ยวกับการรับรู้รายได้จากการขายและบริการ</w:t>
            </w:r>
          </w:p>
          <w:p w14:paraId="634C7ACB" w14:textId="77777777" w:rsidR="00936758" w:rsidRPr="00936758" w:rsidRDefault="00936758" w:rsidP="00936758">
            <w:pPr>
              <w:autoSpaceDE w:val="0"/>
              <w:autoSpaceDN w:val="0"/>
              <w:adjustRightInd w:val="0"/>
              <w:spacing w:after="0" w:line="240" w:lineRule="auto"/>
              <w:ind w:right="94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</w:pPr>
          </w:p>
          <w:p w14:paraId="1AB6C1C3" w14:textId="3834A3F4" w:rsidR="008E645B" w:rsidRPr="00402F41" w:rsidRDefault="008E645B" w:rsidP="008E645B">
            <w:pPr>
              <w:autoSpaceDE w:val="0"/>
              <w:autoSpaceDN w:val="0"/>
              <w:adjustRightInd w:val="0"/>
              <w:spacing w:after="0" w:line="240" w:lineRule="auto"/>
              <w:ind w:right="94"/>
              <w:jc w:val="thaiDistribute"/>
              <w:rPr>
                <w:rFonts w:ascii="Times New Roman" w:hAnsi="Times New Roman" w:cs="Times New Roman"/>
                <w:sz w:val="28"/>
                <w:szCs w:val="28"/>
                <w:lang w:val="en-US" w:bidi="th-TH"/>
              </w:rPr>
            </w:pPr>
          </w:p>
        </w:tc>
      </w:tr>
    </w:tbl>
    <w:p w14:paraId="0E8A4793" w14:textId="5DB7ED4E" w:rsidR="00CB66D3" w:rsidRDefault="00CB66D3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6142DF3" w14:textId="5C860FB2" w:rsidR="00A4459D" w:rsidRDefault="00A4459D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E1514C8" w14:textId="29CAEC76" w:rsidR="005D7D74" w:rsidRDefault="005D7D74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8DE405C" w14:textId="3157ECEE" w:rsidR="005D7D74" w:rsidRDefault="005D7D74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5292255" w14:textId="77777777" w:rsidR="005D7D74" w:rsidRDefault="005D7D74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17CF80BB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433260F5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381A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นอกเหนือ</w:t>
      </w:r>
      <w:r w:rsidR="00C34F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</w:t>
      </w:r>
      <w:r w:rsidR="002E62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0D3B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</w:t>
      </w:r>
      <w:r w:rsidR="000D3B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ผู้บริหารของบริษัท</w:t>
      </w:r>
      <w:r w:rsidR="003169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จะจัดทำ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</w:t>
      </w:r>
      <w:r w:rsidR="003169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จัดเตรียม</w:t>
      </w:r>
      <w:r w:rsidR="003169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สำเนา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ให้ข้าพเจ้า</w:t>
      </w:r>
      <w:r w:rsidR="003169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0FCCFA8A" w14:textId="77777777" w:rsidR="005E408F" w:rsidRDefault="005E408F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2BCD5C5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3C5A20AA" w:rsidR="00BA5CF6" w:rsidRPr="00AC48F3" w:rsidRDefault="00BF32EE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ข้าพเจ้าต้องมีส่วน</w:t>
      </w:r>
      <w:r w:rsidR="00062B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ในการรับผิดชอบใน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="00062B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ด้วย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และพิจารณาว่าข้อมูลอื่นมีความขัดแย้งที่มีสาระสำคัญกับงบการเงิน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877AC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ที่ได้รับจากการตรวจสอบของข้าพเจ้า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E19FF6C" w14:textId="77777777" w:rsidR="00B13F45" w:rsidRPr="00AC48F3" w:rsidRDefault="00B13F45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442991BA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1652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7276A54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1652B5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24F0F4E6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64EE6EFA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85333FC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BE19A63" w14:textId="27953BAF" w:rsidR="00524AAC" w:rsidRDefault="00524AAC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31F69C4" w14:textId="072938BB" w:rsidR="002C3545" w:rsidRDefault="002C3545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721E12" w14:textId="5BF884F5" w:rsidR="002C3545" w:rsidRDefault="002C3545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811A4D6" w14:textId="6616CF5F" w:rsidR="002C3545" w:rsidRDefault="002C3545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1E6E12" w14:textId="6E7153FF" w:rsidR="005D7D74" w:rsidRDefault="005D7D74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CB044F7" w14:textId="61527DC9" w:rsidR="005D7D74" w:rsidRDefault="005D7D74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B081DB" w14:textId="77777777" w:rsidR="005D7D74" w:rsidRDefault="005D7D74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E49E86D" w14:textId="77777777" w:rsidR="00E6764E" w:rsidRDefault="00E6764E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1BB8D679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5A553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000001D8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FB7B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FB7BDF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</w:t>
      </w:r>
      <w:r w:rsidR="00FC34DE">
        <w:rPr>
          <w:rFonts w:ascii="Browallia New" w:hAnsi="Browallia New" w:cs="Browallia New" w:hint="cs"/>
          <w:sz w:val="28"/>
          <w:szCs w:val="28"/>
          <w:cs/>
          <w:lang w:bidi="th-TH"/>
        </w:rPr>
        <w:t>ศาสตร์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ของผู้ใช้งบการเงินจากการใช้งบการเงินรวมและเฉพาะของบริษัท</w:t>
      </w:r>
    </w:p>
    <w:p w14:paraId="53F973E5" w14:textId="23DFFF5F" w:rsidR="009A6C59" w:rsidRDefault="009A6C5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5989A6A8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 w:rsidR="009A6C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ตามมาตรฐานการสอบบัญชี ข้าพเจ้าได้ใช้ดุลยพินิจ</w:t>
      </w:r>
      <w:r w:rsidR="00A44A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 w:rsidR="00A44A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0075A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33430BFF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0075A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2DC86EEF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 w:rsidR="003409F1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D7D74"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D7D74"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กลุ่มบริษัทต้องหยุดการดำเนินงานต่อเนื่อง </w:t>
      </w:r>
    </w:p>
    <w:p w14:paraId="2B276DEC" w14:textId="22B0CB7B" w:rsidR="005D7D74" w:rsidRDefault="005D7D74" w:rsidP="005D7D74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7AF1DE" w14:textId="4E9DB6BA" w:rsidR="005D7D74" w:rsidRDefault="005D7D74" w:rsidP="005D7D74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77D8C3" w14:textId="77C3667C" w:rsidR="005D7D74" w:rsidRDefault="005D7D74" w:rsidP="005D7D74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3FA559" w14:textId="77777777" w:rsidR="005D7D74" w:rsidRDefault="005D7D74" w:rsidP="005D7D74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77B3384" w14:textId="619387F0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 w:rsidR="00863A3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 w:rsidR="00081D85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C74365A" w14:textId="4B26CF41" w:rsidR="00BA5CF6" w:rsidRPr="00AC48F3" w:rsidRDefault="00F44739" w:rsidP="00BA5CF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92716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C76DB8B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00F0C5" w14:textId="041286CC" w:rsidR="002053D2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 w:rsidR="005634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646300A2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</w:t>
      </w:r>
      <w:r w:rsidR="00A10E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4AC81061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 w:rsidR="004758D0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E85182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99CDEB" w14:textId="77777777" w:rsidR="00BA5CF6" w:rsidRPr="00AC48F3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6F11DA02" w:rsidR="00142624" w:rsidRPr="00944654" w:rsidRDefault="00944654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5C3E840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91E7F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D41CE43" w:rsidR="00D15EA5" w:rsidRPr="00A333FC" w:rsidRDefault="001C5937" w:rsidP="00A333F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E91E7F">
        <w:rPr>
          <w:rFonts w:ascii="Browallia New" w:hAnsi="Browallia New" w:cs="Browallia New"/>
          <w:sz w:val="28"/>
          <w:szCs w:val="28"/>
          <w:lang w:bidi="th-TH"/>
        </w:rPr>
        <w:t xml:space="preserve">23 </w:t>
      </w:r>
      <w:r w:rsidRPr="00E91E7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91E7F" w:rsidRPr="00E91E7F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A333F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548B9" w14:textId="77777777" w:rsidR="009E2D2A" w:rsidRDefault="009E2D2A">
      <w:r>
        <w:separator/>
      </w:r>
    </w:p>
  </w:endnote>
  <w:endnote w:type="continuationSeparator" w:id="0">
    <w:p w14:paraId="0007A3DA" w14:textId="77777777" w:rsidR="009E2D2A" w:rsidRDefault="009E2D2A">
      <w:r>
        <w:continuationSeparator/>
      </w:r>
    </w:p>
  </w:endnote>
  <w:endnote w:type="continuationNotice" w:id="1">
    <w:p w14:paraId="4FC78FC0" w14:textId="77777777" w:rsidR="00AB6C89" w:rsidRDefault="00AB6C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78CE" w14:textId="77777777" w:rsidR="009E2D2A" w:rsidRDefault="009E2D2A">
      <w:bookmarkStart w:id="0" w:name="_Hlk482348182"/>
      <w:bookmarkEnd w:id="0"/>
      <w:r>
        <w:separator/>
      </w:r>
    </w:p>
  </w:footnote>
  <w:footnote w:type="continuationSeparator" w:id="0">
    <w:p w14:paraId="0671B7F3" w14:textId="77777777" w:rsidR="009E2D2A" w:rsidRDefault="009E2D2A">
      <w:r>
        <w:continuationSeparator/>
      </w:r>
    </w:p>
  </w:footnote>
  <w:footnote w:type="continuationNotice" w:id="1">
    <w:p w14:paraId="1841BC76" w14:textId="77777777" w:rsidR="00AB6C89" w:rsidRDefault="00AB6C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EA991E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53946D3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533805791">
    <w:abstractNumId w:val="3"/>
  </w:num>
  <w:num w:numId="2" w16cid:durableId="1886679008">
    <w:abstractNumId w:val="2"/>
  </w:num>
  <w:num w:numId="3" w16cid:durableId="1682661980">
    <w:abstractNumId w:val="1"/>
  </w:num>
  <w:num w:numId="4" w16cid:durableId="2127310345">
    <w:abstractNumId w:val="0"/>
  </w:num>
  <w:num w:numId="5" w16cid:durableId="866990459">
    <w:abstractNumId w:val="7"/>
  </w:num>
  <w:num w:numId="6" w16cid:durableId="1598513422">
    <w:abstractNumId w:val="5"/>
  </w:num>
  <w:num w:numId="7" w16cid:durableId="1790855787">
    <w:abstractNumId w:val="11"/>
  </w:num>
  <w:num w:numId="8" w16cid:durableId="1043093151">
    <w:abstractNumId w:val="18"/>
  </w:num>
  <w:num w:numId="9" w16cid:durableId="1436174739">
    <w:abstractNumId w:val="5"/>
  </w:num>
  <w:num w:numId="10" w16cid:durableId="2002348748">
    <w:abstractNumId w:val="17"/>
  </w:num>
  <w:num w:numId="11" w16cid:durableId="1694190026">
    <w:abstractNumId w:val="15"/>
  </w:num>
  <w:num w:numId="12" w16cid:durableId="1867481079">
    <w:abstractNumId w:val="4"/>
  </w:num>
  <w:num w:numId="13" w16cid:durableId="1218591545">
    <w:abstractNumId w:val="9"/>
  </w:num>
  <w:num w:numId="14" w16cid:durableId="133448650">
    <w:abstractNumId w:val="8"/>
  </w:num>
  <w:num w:numId="15" w16cid:durableId="1118524424">
    <w:abstractNumId w:val="9"/>
  </w:num>
  <w:num w:numId="16" w16cid:durableId="61103112">
    <w:abstractNumId w:val="10"/>
  </w:num>
  <w:num w:numId="17" w16cid:durableId="751514969">
    <w:abstractNumId w:val="12"/>
  </w:num>
  <w:num w:numId="18" w16cid:durableId="1916667418">
    <w:abstractNumId w:val="17"/>
  </w:num>
  <w:num w:numId="19" w16cid:durableId="684743528">
    <w:abstractNumId w:val="15"/>
  </w:num>
  <w:num w:numId="20" w16cid:durableId="1669402267">
    <w:abstractNumId w:val="4"/>
  </w:num>
  <w:num w:numId="21" w16cid:durableId="1280835914">
    <w:abstractNumId w:val="9"/>
  </w:num>
  <w:num w:numId="22" w16cid:durableId="37826456">
    <w:abstractNumId w:val="8"/>
  </w:num>
  <w:num w:numId="23" w16cid:durableId="792600658">
    <w:abstractNumId w:val="8"/>
  </w:num>
  <w:num w:numId="24" w16cid:durableId="1653488641">
    <w:abstractNumId w:val="8"/>
  </w:num>
  <w:num w:numId="25" w16cid:durableId="2038503431">
    <w:abstractNumId w:val="9"/>
  </w:num>
  <w:num w:numId="26" w16cid:durableId="2052875340">
    <w:abstractNumId w:val="9"/>
  </w:num>
  <w:num w:numId="27" w16cid:durableId="828524337">
    <w:abstractNumId w:val="9"/>
  </w:num>
  <w:num w:numId="28" w16cid:durableId="992757317">
    <w:abstractNumId w:val="16"/>
  </w:num>
  <w:num w:numId="29" w16cid:durableId="661860188">
    <w:abstractNumId w:val="16"/>
  </w:num>
  <w:num w:numId="30" w16cid:durableId="1786848453">
    <w:abstractNumId w:val="16"/>
  </w:num>
  <w:num w:numId="31" w16cid:durableId="423455516">
    <w:abstractNumId w:val="13"/>
  </w:num>
  <w:num w:numId="32" w16cid:durableId="405690428">
    <w:abstractNumId w:val="13"/>
  </w:num>
  <w:num w:numId="33" w16cid:durableId="1962102554">
    <w:abstractNumId w:val="13"/>
  </w:num>
  <w:num w:numId="34" w16cid:durableId="1588071331">
    <w:abstractNumId w:val="6"/>
  </w:num>
  <w:num w:numId="35" w16cid:durableId="23116373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5A1"/>
    <w:rsid w:val="000156EB"/>
    <w:rsid w:val="000162B0"/>
    <w:rsid w:val="0003023B"/>
    <w:rsid w:val="00031D17"/>
    <w:rsid w:val="00032676"/>
    <w:rsid w:val="00037C00"/>
    <w:rsid w:val="0004208A"/>
    <w:rsid w:val="00044ACE"/>
    <w:rsid w:val="0004550E"/>
    <w:rsid w:val="00052614"/>
    <w:rsid w:val="00055CAD"/>
    <w:rsid w:val="00062BFB"/>
    <w:rsid w:val="00067A2B"/>
    <w:rsid w:val="00071FA8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3D1"/>
    <w:rsid w:val="00094333"/>
    <w:rsid w:val="00097FAB"/>
    <w:rsid w:val="000B65E3"/>
    <w:rsid w:val="000B7090"/>
    <w:rsid w:val="000C2481"/>
    <w:rsid w:val="000C2C6F"/>
    <w:rsid w:val="000D3BE8"/>
    <w:rsid w:val="000E1FD8"/>
    <w:rsid w:val="000E52CE"/>
    <w:rsid w:val="000E6FEB"/>
    <w:rsid w:val="000F3AAB"/>
    <w:rsid w:val="000F6E25"/>
    <w:rsid w:val="001011DF"/>
    <w:rsid w:val="001017A2"/>
    <w:rsid w:val="00112B69"/>
    <w:rsid w:val="00113898"/>
    <w:rsid w:val="00124004"/>
    <w:rsid w:val="001316D3"/>
    <w:rsid w:val="00135316"/>
    <w:rsid w:val="00142624"/>
    <w:rsid w:val="00142760"/>
    <w:rsid w:val="00142E5B"/>
    <w:rsid w:val="001554CD"/>
    <w:rsid w:val="00155A91"/>
    <w:rsid w:val="001613E2"/>
    <w:rsid w:val="0016459D"/>
    <w:rsid w:val="001652B5"/>
    <w:rsid w:val="00167017"/>
    <w:rsid w:val="0016775F"/>
    <w:rsid w:val="001766CA"/>
    <w:rsid w:val="00182F9F"/>
    <w:rsid w:val="00183CA9"/>
    <w:rsid w:val="0019210D"/>
    <w:rsid w:val="00194D62"/>
    <w:rsid w:val="001950D2"/>
    <w:rsid w:val="00195CD1"/>
    <w:rsid w:val="0019681A"/>
    <w:rsid w:val="001A32E3"/>
    <w:rsid w:val="001A3BFB"/>
    <w:rsid w:val="001A3C20"/>
    <w:rsid w:val="001B198C"/>
    <w:rsid w:val="001B4277"/>
    <w:rsid w:val="001B7388"/>
    <w:rsid w:val="001C4908"/>
    <w:rsid w:val="001C50BD"/>
    <w:rsid w:val="001C53CA"/>
    <w:rsid w:val="001C5937"/>
    <w:rsid w:val="001C73F2"/>
    <w:rsid w:val="001D2302"/>
    <w:rsid w:val="001D705A"/>
    <w:rsid w:val="001D7BB3"/>
    <w:rsid w:val="001E12A6"/>
    <w:rsid w:val="001E3E4A"/>
    <w:rsid w:val="001E498F"/>
    <w:rsid w:val="0020122D"/>
    <w:rsid w:val="002053D2"/>
    <w:rsid w:val="0022518C"/>
    <w:rsid w:val="00235A5C"/>
    <w:rsid w:val="00237A7E"/>
    <w:rsid w:val="00240A27"/>
    <w:rsid w:val="00241F16"/>
    <w:rsid w:val="00247969"/>
    <w:rsid w:val="00250B6B"/>
    <w:rsid w:val="00260929"/>
    <w:rsid w:val="0026182A"/>
    <w:rsid w:val="00272604"/>
    <w:rsid w:val="00277EBE"/>
    <w:rsid w:val="002838FB"/>
    <w:rsid w:val="00285249"/>
    <w:rsid w:val="002A252E"/>
    <w:rsid w:val="002B0BF8"/>
    <w:rsid w:val="002B5A4A"/>
    <w:rsid w:val="002C0A3E"/>
    <w:rsid w:val="002C3545"/>
    <w:rsid w:val="002C623D"/>
    <w:rsid w:val="002D299F"/>
    <w:rsid w:val="002D5A0F"/>
    <w:rsid w:val="002D6E25"/>
    <w:rsid w:val="002E02F4"/>
    <w:rsid w:val="002E3892"/>
    <w:rsid w:val="002E62EB"/>
    <w:rsid w:val="002E7F1E"/>
    <w:rsid w:val="002F2DEB"/>
    <w:rsid w:val="002F3903"/>
    <w:rsid w:val="002F4A52"/>
    <w:rsid w:val="002F731F"/>
    <w:rsid w:val="002F7D90"/>
    <w:rsid w:val="0030026A"/>
    <w:rsid w:val="00305173"/>
    <w:rsid w:val="003169CD"/>
    <w:rsid w:val="00321A76"/>
    <w:rsid w:val="0032458A"/>
    <w:rsid w:val="003304A5"/>
    <w:rsid w:val="00335E5B"/>
    <w:rsid w:val="003409F1"/>
    <w:rsid w:val="0034149A"/>
    <w:rsid w:val="00342105"/>
    <w:rsid w:val="00344FA8"/>
    <w:rsid w:val="00354F5D"/>
    <w:rsid w:val="003555D2"/>
    <w:rsid w:val="00363BA3"/>
    <w:rsid w:val="00365ECE"/>
    <w:rsid w:val="003744DA"/>
    <w:rsid w:val="00374B4C"/>
    <w:rsid w:val="00381A95"/>
    <w:rsid w:val="00384904"/>
    <w:rsid w:val="00386E3D"/>
    <w:rsid w:val="00394AB3"/>
    <w:rsid w:val="003A0EED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5033"/>
    <w:rsid w:val="003E6CB6"/>
    <w:rsid w:val="003E6EC4"/>
    <w:rsid w:val="003E7DAF"/>
    <w:rsid w:val="003F1162"/>
    <w:rsid w:val="003F5A96"/>
    <w:rsid w:val="003F5FD8"/>
    <w:rsid w:val="00402F41"/>
    <w:rsid w:val="00404B7E"/>
    <w:rsid w:val="00416281"/>
    <w:rsid w:val="00420F59"/>
    <w:rsid w:val="00422353"/>
    <w:rsid w:val="00422D71"/>
    <w:rsid w:val="00426915"/>
    <w:rsid w:val="00433F63"/>
    <w:rsid w:val="00434709"/>
    <w:rsid w:val="00435788"/>
    <w:rsid w:val="004359E6"/>
    <w:rsid w:val="00436DAA"/>
    <w:rsid w:val="00443CE3"/>
    <w:rsid w:val="00452E7B"/>
    <w:rsid w:val="004546FA"/>
    <w:rsid w:val="00456EA9"/>
    <w:rsid w:val="00462BCB"/>
    <w:rsid w:val="00463364"/>
    <w:rsid w:val="004677F4"/>
    <w:rsid w:val="004758D0"/>
    <w:rsid w:val="00480B62"/>
    <w:rsid w:val="00481FE7"/>
    <w:rsid w:val="0048532C"/>
    <w:rsid w:val="004876B0"/>
    <w:rsid w:val="00487E39"/>
    <w:rsid w:val="0049103F"/>
    <w:rsid w:val="004922E4"/>
    <w:rsid w:val="004A0DFE"/>
    <w:rsid w:val="004A3C62"/>
    <w:rsid w:val="004A7455"/>
    <w:rsid w:val="004B6564"/>
    <w:rsid w:val="004C0971"/>
    <w:rsid w:val="004C0C25"/>
    <w:rsid w:val="004C1B15"/>
    <w:rsid w:val="004C2111"/>
    <w:rsid w:val="004C732E"/>
    <w:rsid w:val="004C7819"/>
    <w:rsid w:val="004D0CC7"/>
    <w:rsid w:val="004D0FD8"/>
    <w:rsid w:val="004D20AE"/>
    <w:rsid w:val="004D3578"/>
    <w:rsid w:val="004D59D1"/>
    <w:rsid w:val="004D6145"/>
    <w:rsid w:val="004F1A16"/>
    <w:rsid w:val="004F207F"/>
    <w:rsid w:val="004F5D91"/>
    <w:rsid w:val="005070FA"/>
    <w:rsid w:val="005117F5"/>
    <w:rsid w:val="00515228"/>
    <w:rsid w:val="0052186A"/>
    <w:rsid w:val="005241B0"/>
    <w:rsid w:val="00524AAC"/>
    <w:rsid w:val="00525671"/>
    <w:rsid w:val="005321DA"/>
    <w:rsid w:val="005330DB"/>
    <w:rsid w:val="00537BA0"/>
    <w:rsid w:val="005416DC"/>
    <w:rsid w:val="00541CAF"/>
    <w:rsid w:val="0054414E"/>
    <w:rsid w:val="0054743C"/>
    <w:rsid w:val="00547541"/>
    <w:rsid w:val="0054756D"/>
    <w:rsid w:val="00551365"/>
    <w:rsid w:val="005627FF"/>
    <w:rsid w:val="00563421"/>
    <w:rsid w:val="00566796"/>
    <w:rsid w:val="00577D61"/>
    <w:rsid w:val="005822AC"/>
    <w:rsid w:val="005905AF"/>
    <w:rsid w:val="00591F0D"/>
    <w:rsid w:val="00592FCC"/>
    <w:rsid w:val="00594DA2"/>
    <w:rsid w:val="005A29D0"/>
    <w:rsid w:val="005A553A"/>
    <w:rsid w:val="005A7EBD"/>
    <w:rsid w:val="005B1823"/>
    <w:rsid w:val="005B405A"/>
    <w:rsid w:val="005C2CCB"/>
    <w:rsid w:val="005C3971"/>
    <w:rsid w:val="005C6479"/>
    <w:rsid w:val="005C69FD"/>
    <w:rsid w:val="005D7025"/>
    <w:rsid w:val="005D7D74"/>
    <w:rsid w:val="005E2D67"/>
    <w:rsid w:val="005E408F"/>
    <w:rsid w:val="005E5578"/>
    <w:rsid w:val="005F066B"/>
    <w:rsid w:val="005F3001"/>
    <w:rsid w:val="005F4D62"/>
    <w:rsid w:val="006014C1"/>
    <w:rsid w:val="00602B41"/>
    <w:rsid w:val="00606C07"/>
    <w:rsid w:val="00610ED7"/>
    <w:rsid w:val="006127A3"/>
    <w:rsid w:val="00616F48"/>
    <w:rsid w:val="00617D47"/>
    <w:rsid w:val="00620CE3"/>
    <w:rsid w:val="00621086"/>
    <w:rsid w:val="0062595E"/>
    <w:rsid w:val="00626B41"/>
    <w:rsid w:val="00634D49"/>
    <w:rsid w:val="006365A1"/>
    <w:rsid w:val="00636AA2"/>
    <w:rsid w:val="00653051"/>
    <w:rsid w:val="00653B85"/>
    <w:rsid w:val="00660C17"/>
    <w:rsid w:val="006619FB"/>
    <w:rsid w:val="00665147"/>
    <w:rsid w:val="00666764"/>
    <w:rsid w:val="0066694B"/>
    <w:rsid w:val="00667DB6"/>
    <w:rsid w:val="00672339"/>
    <w:rsid w:val="0067351C"/>
    <w:rsid w:val="006771E8"/>
    <w:rsid w:val="00677C01"/>
    <w:rsid w:val="00680A1B"/>
    <w:rsid w:val="00681CCA"/>
    <w:rsid w:val="00682EC1"/>
    <w:rsid w:val="00683934"/>
    <w:rsid w:val="00683CC7"/>
    <w:rsid w:val="0068563F"/>
    <w:rsid w:val="00685A87"/>
    <w:rsid w:val="00691B68"/>
    <w:rsid w:val="00692CA5"/>
    <w:rsid w:val="0069319C"/>
    <w:rsid w:val="006932D7"/>
    <w:rsid w:val="006954C7"/>
    <w:rsid w:val="00696C42"/>
    <w:rsid w:val="006A1945"/>
    <w:rsid w:val="006A3B2F"/>
    <w:rsid w:val="006A797F"/>
    <w:rsid w:val="006B06A2"/>
    <w:rsid w:val="006B2FE3"/>
    <w:rsid w:val="006C2994"/>
    <w:rsid w:val="006C352F"/>
    <w:rsid w:val="006C3D37"/>
    <w:rsid w:val="006C6376"/>
    <w:rsid w:val="006D0A59"/>
    <w:rsid w:val="006D6FF5"/>
    <w:rsid w:val="006D72B8"/>
    <w:rsid w:val="006E0DBB"/>
    <w:rsid w:val="006E49F1"/>
    <w:rsid w:val="006F1B19"/>
    <w:rsid w:val="006F29ED"/>
    <w:rsid w:val="006F4F77"/>
    <w:rsid w:val="006F53EE"/>
    <w:rsid w:val="0070147C"/>
    <w:rsid w:val="007064E7"/>
    <w:rsid w:val="00713699"/>
    <w:rsid w:val="00714826"/>
    <w:rsid w:val="00714B24"/>
    <w:rsid w:val="00714FD6"/>
    <w:rsid w:val="00717313"/>
    <w:rsid w:val="007265F7"/>
    <w:rsid w:val="00731894"/>
    <w:rsid w:val="007326C2"/>
    <w:rsid w:val="00734885"/>
    <w:rsid w:val="007365AB"/>
    <w:rsid w:val="00740A8A"/>
    <w:rsid w:val="007446D4"/>
    <w:rsid w:val="00746796"/>
    <w:rsid w:val="00746D91"/>
    <w:rsid w:val="0075598A"/>
    <w:rsid w:val="00761813"/>
    <w:rsid w:val="00763794"/>
    <w:rsid w:val="0076420C"/>
    <w:rsid w:val="007671BE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B33CA"/>
    <w:rsid w:val="007B5E4E"/>
    <w:rsid w:val="007C6354"/>
    <w:rsid w:val="007D41A1"/>
    <w:rsid w:val="007E6873"/>
    <w:rsid w:val="007F2896"/>
    <w:rsid w:val="007F7037"/>
    <w:rsid w:val="008033D0"/>
    <w:rsid w:val="00803FB6"/>
    <w:rsid w:val="008059EF"/>
    <w:rsid w:val="00806118"/>
    <w:rsid w:val="00810B85"/>
    <w:rsid w:val="008128F7"/>
    <w:rsid w:val="00812938"/>
    <w:rsid w:val="008130BE"/>
    <w:rsid w:val="0081651C"/>
    <w:rsid w:val="0082589D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41C2"/>
    <w:rsid w:val="00863A3E"/>
    <w:rsid w:val="00866FC2"/>
    <w:rsid w:val="008719C2"/>
    <w:rsid w:val="008748E2"/>
    <w:rsid w:val="00875DEA"/>
    <w:rsid w:val="00877ACA"/>
    <w:rsid w:val="00882558"/>
    <w:rsid w:val="00884701"/>
    <w:rsid w:val="00884FF7"/>
    <w:rsid w:val="00887416"/>
    <w:rsid w:val="008909CF"/>
    <w:rsid w:val="00894ACE"/>
    <w:rsid w:val="00897687"/>
    <w:rsid w:val="008A1F2A"/>
    <w:rsid w:val="008A3206"/>
    <w:rsid w:val="008A6DDC"/>
    <w:rsid w:val="008A769F"/>
    <w:rsid w:val="008B19D9"/>
    <w:rsid w:val="008B1FD3"/>
    <w:rsid w:val="008B204B"/>
    <w:rsid w:val="008C49AE"/>
    <w:rsid w:val="008C59F7"/>
    <w:rsid w:val="008D1782"/>
    <w:rsid w:val="008D42E9"/>
    <w:rsid w:val="008E645B"/>
    <w:rsid w:val="008E7687"/>
    <w:rsid w:val="008F0E3C"/>
    <w:rsid w:val="008F11FA"/>
    <w:rsid w:val="008F2EAC"/>
    <w:rsid w:val="008F33AE"/>
    <w:rsid w:val="008F4ACA"/>
    <w:rsid w:val="008F4D06"/>
    <w:rsid w:val="008F5724"/>
    <w:rsid w:val="0090598F"/>
    <w:rsid w:val="00906ACE"/>
    <w:rsid w:val="00912F98"/>
    <w:rsid w:val="00917FBB"/>
    <w:rsid w:val="009219CA"/>
    <w:rsid w:val="009223D3"/>
    <w:rsid w:val="009233C2"/>
    <w:rsid w:val="0092716E"/>
    <w:rsid w:val="00931D7A"/>
    <w:rsid w:val="00935D8D"/>
    <w:rsid w:val="00936758"/>
    <w:rsid w:val="00936B08"/>
    <w:rsid w:val="00942FE8"/>
    <w:rsid w:val="00944654"/>
    <w:rsid w:val="0094659B"/>
    <w:rsid w:val="0095277E"/>
    <w:rsid w:val="00957E70"/>
    <w:rsid w:val="00970DAB"/>
    <w:rsid w:val="0097321D"/>
    <w:rsid w:val="00973827"/>
    <w:rsid w:val="00974FF6"/>
    <w:rsid w:val="00983709"/>
    <w:rsid w:val="009919C7"/>
    <w:rsid w:val="00992531"/>
    <w:rsid w:val="00995C19"/>
    <w:rsid w:val="00995CD5"/>
    <w:rsid w:val="009A1787"/>
    <w:rsid w:val="009A4F5A"/>
    <w:rsid w:val="009A6C59"/>
    <w:rsid w:val="009A73BE"/>
    <w:rsid w:val="009B1F44"/>
    <w:rsid w:val="009B4573"/>
    <w:rsid w:val="009C002A"/>
    <w:rsid w:val="009E278C"/>
    <w:rsid w:val="009E2D2A"/>
    <w:rsid w:val="009F1404"/>
    <w:rsid w:val="009F257E"/>
    <w:rsid w:val="009F4998"/>
    <w:rsid w:val="009F53E9"/>
    <w:rsid w:val="009F6EDC"/>
    <w:rsid w:val="00A035CE"/>
    <w:rsid w:val="00A0537F"/>
    <w:rsid w:val="00A0602E"/>
    <w:rsid w:val="00A06C1F"/>
    <w:rsid w:val="00A07FFA"/>
    <w:rsid w:val="00A10E97"/>
    <w:rsid w:val="00A11FB4"/>
    <w:rsid w:val="00A1213F"/>
    <w:rsid w:val="00A1550B"/>
    <w:rsid w:val="00A21134"/>
    <w:rsid w:val="00A30D5D"/>
    <w:rsid w:val="00A333FC"/>
    <w:rsid w:val="00A35782"/>
    <w:rsid w:val="00A357F5"/>
    <w:rsid w:val="00A362F9"/>
    <w:rsid w:val="00A42285"/>
    <w:rsid w:val="00A43EE6"/>
    <w:rsid w:val="00A4459D"/>
    <w:rsid w:val="00A44A7C"/>
    <w:rsid w:val="00A4585A"/>
    <w:rsid w:val="00A608AA"/>
    <w:rsid w:val="00A60F49"/>
    <w:rsid w:val="00A61E15"/>
    <w:rsid w:val="00A66F91"/>
    <w:rsid w:val="00A70229"/>
    <w:rsid w:val="00A72D32"/>
    <w:rsid w:val="00A7358C"/>
    <w:rsid w:val="00A834BB"/>
    <w:rsid w:val="00A83584"/>
    <w:rsid w:val="00A85E8A"/>
    <w:rsid w:val="00A918D1"/>
    <w:rsid w:val="00A931A8"/>
    <w:rsid w:val="00A93A9A"/>
    <w:rsid w:val="00A96763"/>
    <w:rsid w:val="00AA219C"/>
    <w:rsid w:val="00AA3B4E"/>
    <w:rsid w:val="00AA5C16"/>
    <w:rsid w:val="00AA7146"/>
    <w:rsid w:val="00AB1178"/>
    <w:rsid w:val="00AB1F31"/>
    <w:rsid w:val="00AB690D"/>
    <w:rsid w:val="00AB6C89"/>
    <w:rsid w:val="00AC0BA1"/>
    <w:rsid w:val="00AC107E"/>
    <w:rsid w:val="00AC31D4"/>
    <w:rsid w:val="00AC6098"/>
    <w:rsid w:val="00AD3B26"/>
    <w:rsid w:val="00AD3BA9"/>
    <w:rsid w:val="00AE2BF6"/>
    <w:rsid w:val="00AE3370"/>
    <w:rsid w:val="00AE64CA"/>
    <w:rsid w:val="00AE6C2B"/>
    <w:rsid w:val="00AF388E"/>
    <w:rsid w:val="00AF7092"/>
    <w:rsid w:val="00B01728"/>
    <w:rsid w:val="00B02B70"/>
    <w:rsid w:val="00B07427"/>
    <w:rsid w:val="00B1324D"/>
    <w:rsid w:val="00B13F45"/>
    <w:rsid w:val="00B14260"/>
    <w:rsid w:val="00B1491C"/>
    <w:rsid w:val="00B157E2"/>
    <w:rsid w:val="00B21393"/>
    <w:rsid w:val="00B24A45"/>
    <w:rsid w:val="00B25B92"/>
    <w:rsid w:val="00B26948"/>
    <w:rsid w:val="00B2694B"/>
    <w:rsid w:val="00B32AF7"/>
    <w:rsid w:val="00B33BA4"/>
    <w:rsid w:val="00B34D51"/>
    <w:rsid w:val="00B36A0E"/>
    <w:rsid w:val="00B36BA1"/>
    <w:rsid w:val="00B40D67"/>
    <w:rsid w:val="00B43C45"/>
    <w:rsid w:val="00B44BFD"/>
    <w:rsid w:val="00B44C3D"/>
    <w:rsid w:val="00B45B39"/>
    <w:rsid w:val="00B471A7"/>
    <w:rsid w:val="00B51B47"/>
    <w:rsid w:val="00B55EE8"/>
    <w:rsid w:val="00B56E6C"/>
    <w:rsid w:val="00B634E5"/>
    <w:rsid w:val="00B63D0E"/>
    <w:rsid w:val="00B65CCF"/>
    <w:rsid w:val="00B7581D"/>
    <w:rsid w:val="00B762E9"/>
    <w:rsid w:val="00B764BA"/>
    <w:rsid w:val="00B83039"/>
    <w:rsid w:val="00B90C4F"/>
    <w:rsid w:val="00B929F4"/>
    <w:rsid w:val="00BA5B00"/>
    <w:rsid w:val="00BA5CF6"/>
    <w:rsid w:val="00BB1A07"/>
    <w:rsid w:val="00BB52EC"/>
    <w:rsid w:val="00BB6DAD"/>
    <w:rsid w:val="00BB7346"/>
    <w:rsid w:val="00BC1555"/>
    <w:rsid w:val="00BC60A9"/>
    <w:rsid w:val="00BC6662"/>
    <w:rsid w:val="00BD1B7B"/>
    <w:rsid w:val="00BD2A32"/>
    <w:rsid w:val="00BD4A9E"/>
    <w:rsid w:val="00BE0C8A"/>
    <w:rsid w:val="00BE315C"/>
    <w:rsid w:val="00BE334D"/>
    <w:rsid w:val="00BE4988"/>
    <w:rsid w:val="00BE5F37"/>
    <w:rsid w:val="00BF1C24"/>
    <w:rsid w:val="00BF32EE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4FD3"/>
    <w:rsid w:val="00C35B1A"/>
    <w:rsid w:val="00C41C7D"/>
    <w:rsid w:val="00C50601"/>
    <w:rsid w:val="00C54445"/>
    <w:rsid w:val="00C63023"/>
    <w:rsid w:val="00C63743"/>
    <w:rsid w:val="00C76C6C"/>
    <w:rsid w:val="00C80EC5"/>
    <w:rsid w:val="00C830E4"/>
    <w:rsid w:val="00C85669"/>
    <w:rsid w:val="00C86BB9"/>
    <w:rsid w:val="00C8772C"/>
    <w:rsid w:val="00C92DF9"/>
    <w:rsid w:val="00C934AD"/>
    <w:rsid w:val="00C95E2B"/>
    <w:rsid w:val="00C95EDE"/>
    <w:rsid w:val="00CA43FD"/>
    <w:rsid w:val="00CA53F3"/>
    <w:rsid w:val="00CB18EB"/>
    <w:rsid w:val="00CB335B"/>
    <w:rsid w:val="00CB441E"/>
    <w:rsid w:val="00CB66D3"/>
    <w:rsid w:val="00CB7C59"/>
    <w:rsid w:val="00CC70C5"/>
    <w:rsid w:val="00CC72E9"/>
    <w:rsid w:val="00CD25C2"/>
    <w:rsid w:val="00CD4D4E"/>
    <w:rsid w:val="00CE24E5"/>
    <w:rsid w:val="00CE41DB"/>
    <w:rsid w:val="00CE48A0"/>
    <w:rsid w:val="00CE4D96"/>
    <w:rsid w:val="00CF1EA0"/>
    <w:rsid w:val="00CF5366"/>
    <w:rsid w:val="00D023F5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19E2"/>
    <w:rsid w:val="00D460E7"/>
    <w:rsid w:val="00D63ABC"/>
    <w:rsid w:val="00D643B7"/>
    <w:rsid w:val="00D64587"/>
    <w:rsid w:val="00D65332"/>
    <w:rsid w:val="00D675F1"/>
    <w:rsid w:val="00D73B96"/>
    <w:rsid w:val="00D80807"/>
    <w:rsid w:val="00D84F90"/>
    <w:rsid w:val="00D86917"/>
    <w:rsid w:val="00D92F9A"/>
    <w:rsid w:val="00D9427D"/>
    <w:rsid w:val="00D96128"/>
    <w:rsid w:val="00D962F4"/>
    <w:rsid w:val="00DA31D6"/>
    <w:rsid w:val="00DA36EE"/>
    <w:rsid w:val="00DA452E"/>
    <w:rsid w:val="00DA5128"/>
    <w:rsid w:val="00DB308D"/>
    <w:rsid w:val="00DB5F40"/>
    <w:rsid w:val="00DC1188"/>
    <w:rsid w:val="00DC679E"/>
    <w:rsid w:val="00DD0F01"/>
    <w:rsid w:val="00DD1E47"/>
    <w:rsid w:val="00DD61A9"/>
    <w:rsid w:val="00DD6EF1"/>
    <w:rsid w:val="00DE21F6"/>
    <w:rsid w:val="00DE4958"/>
    <w:rsid w:val="00DE5B61"/>
    <w:rsid w:val="00E04361"/>
    <w:rsid w:val="00E064FD"/>
    <w:rsid w:val="00E067A8"/>
    <w:rsid w:val="00E1053A"/>
    <w:rsid w:val="00E12EBC"/>
    <w:rsid w:val="00E13654"/>
    <w:rsid w:val="00E16418"/>
    <w:rsid w:val="00E26AF3"/>
    <w:rsid w:val="00E27356"/>
    <w:rsid w:val="00E276E0"/>
    <w:rsid w:val="00E314EA"/>
    <w:rsid w:val="00E33FDA"/>
    <w:rsid w:val="00E3430A"/>
    <w:rsid w:val="00E406D5"/>
    <w:rsid w:val="00E4627C"/>
    <w:rsid w:val="00E465E7"/>
    <w:rsid w:val="00E536CA"/>
    <w:rsid w:val="00E56701"/>
    <w:rsid w:val="00E62754"/>
    <w:rsid w:val="00E64D2D"/>
    <w:rsid w:val="00E6764E"/>
    <w:rsid w:val="00E71E75"/>
    <w:rsid w:val="00E85182"/>
    <w:rsid w:val="00E86B53"/>
    <w:rsid w:val="00E9110B"/>
    <w:rsid w:val="00E91E7F"/>
    <w:rsid w:val="00EA2B6F"/>
    <w:rsid w:val="00EB3478"/>
    <w:rsid w:val="00EB4289"/>
    <w:rsid w:val="00EB4B39"/>
    <w:rsid w:val="00EB6FE3"/>
    <w:rsid w:val="00EC0722"/>
    <w:rsid w:val="00EC21F6"/>
    <w:rsid w:val="00EC2C47"/>
    <w:rsid w:val="00ED2359"/>
    <w:rsid w:val="00EE0F65"/>
    <w:rsid w:val="00EE3363"/>
    <w:rsid w:val="00EE406B"/>
    <w:rsid w:val="00EE44DA"/>
    <w:rsid w:val="00EE59BD"/>
    <w:rsid w:val="00EF190C"/>
    <w:rsid w:val="00F01358"/>
    <w:rsid w:val="00F107F3"/>
    <w:rsid w:val="00F13311"/>
    <w:rsid w:val="00F144E0"/>
    <w:rsid w:val="00F164DC"/>
    <w:rsid w:val="00F21369"/>
    <w:rsid w:val="00F22225"/>
    <w:rsid w:val="00F246A1"/>
    <w:rsid w:val="00F37448"/>
    <w:rsid w:val="00F37917"/>
    <w:rsid w:val="00F42DCC"/>
    <w:rsid w:val="00F43D66"/>
    <w:rsid w:val="00F44739"/>
    <w:rsid w:val="00F517A3"/>
    <w:rsid w:val="00F5513E"/>
    <w:rsid w:val="00F63F3F"/>
    <w:rsid w:val="00F66FA5"/>
    <w:rsid w:val="00F67F85"/>
    <w:rsid w:val="00F71678"/>
    <w:rsid w:val="00F730E3"/>
    <w:rsid w:val="00F755E9"/>
    <w:rsid w:val="00F81F60"/>
    <w:rsid w:val="00F909CD"/>
    <w:rsid w:val="00F951DD"/>
    <w:rsid w:val="00F974D1"/>
    <w:rsid w:val="00FA0CF1"/>
    <w:rsid w:val="00FA121E"/>
    <w:rsid w:val="00FA16E0"/>
    <w:rsid w:val="00FB7BDF"/>
    <w:rsid w:val="00FC1657"/>
    <w:rsid w:val="00FC286D"/>
    <w:rsid w:val="00FC2C10"/>
    <w:rsid w:val="00FC34DE"/>
    <w:rsid w:val="00FC4397"/>
    <w:rsid w:val="00FC499D"/>
    <w:rsid w:val="00FD05AD"/>
    <w:rsid w:val="00FD0666"/>
    <w:rsid w:val="00FD213E"/>
    <w:rsid w:val="00FD3E6F"/>
    <w:rsid w:val="00FD7295"/>
    <w:rsid w:val="00FE2187"/>
    <w:rsid w:val="00FE320C"/>
    <w:rsid w:val="00FE6B12"/>
    <w:rsid w:val="00FF0EF1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C830E4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0122D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paragraph" w:customStyle="1" w:styleId="paragraph">
    <w:name w:val="paragraph"/>
    <w:basedOn w:val="Normal"/>
    <w:rsid w:val="00682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682EC1"/>
  </w:style>
  <w:style w:type="character" w:customStyle="1" w:styleId="eop">
    <w:name w:val="eop"/>
    <w:basedOn w:val="DefaultParagraphFont"/>
    <w:rsid w:val="00682EC1"/>
  </w:style>
  <w:style w:type="character" w:customStyle="1" w:styleId="ListParagraphChar">
    <w:name w:val="List Paragraph Char"/>
    <w:link w:val="ListParagraph"/>
    <w:uiPriority w:val="34"/>
    <w:locked/>
    <w:rsid w:val="00DC679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64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9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5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E8273B-92A7-494B-B922-40C32625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6d4000a0-b162-4fca-ac2c-ce72dff4cd8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ed38e77-dc4d-4e77-8159-460feb1a403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119</TotalTime>
  <Pages>6</Pages>
  <Words>2212</Words>
  <Characters>8503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116</cp:revision>
  <cp:lastPrinted>2017-11-14T11:56:00Z</cp:lastPrinted>
  <dcterms:created xsi:type="dcterms:W3CDTF">2023-02-10T11:46:00Z</dcterms:created>
  <dcterms:modified xsi:type="dcterms:W3CDTF">2023-02-23T13:18:00Z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