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4CB190" w14:textId="77777777" w:rsidR="0042349D" w:rsidRPr="0083379E" w:rsidRDefault="0042349D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83379E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0D44A67A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</w:p>
    <w:p w14:paraId="0CB16CEF" w14:textId="77D3143A" w:rsidR="00C637F9" w:rsidRPr="0083379E" w:rsidRDefault="00C637F9" w:rsidP="00C637F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83379E">
        <w:rPr>
          <w:rFonts w:ascii="Browallia New" w:hAnsi="Browallia New" w:cs="Browallia New"/>
          <w:color w:val="CF4A02"/>
          <w:sz w:val="28"/>
          <w:szCs w:val="28"/>
          <w:cs/>
        </w:rPr>
        <w:t>เสนอ</w:t>
      </w:r>
      <w:r w:rsidRPr="0083379E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83379E">
        <w:rPr>
          <w:rFonts w:ascii="Browallia New" w:hAnsi="Browallia New" w:cs="Browallia New"/>
          <w:color w:val="CF4A02"/>
          <w:sz w:val="28"/>
          <w:szCs w:val="28"/>
          <w:cs/>
        </w:rPr>
        <w:t xml:space="preserve"> ผู้ถือหุ้นของบริษัท กิจเจริญ เอ็นจิเนียริ่ง อีเลคทริค จำกัด (มหาชน)</w:t>
      </w:r>
    </w:p>
    <w:p w14:paraId="0DACBDE8" w14:textId="77777777" w:rsidR="00C637F9" w:rsidRPr="0083379E" w:rsidRDefault="00C637F9" w:rsidP="00C637F9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83379E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            (</w:t>
      </w:r>
      <w:r w:rsidRPr="0083379E">
        <w:rPr>
          <w:rFonts w:ascii="Browallia New" w:hAnsi="Browallia New" w:cs="Browallia New"/>
          <w:color w:val="CF4A02"/>
          <w:sz w:val="28"/>
          <w:szCs w:val="28"/>
          <w:cs/>
        </w:rPr>
        <w:t>เดิมชื่อ “บริษัท กิจเจริญ เอ็นจิเนียริ่ง อีเลคทริค จำกัด”)</w:t>
      </w:r>
    </w:p>
    <w:p w14:paraId="255017E5" w14:textId="77777777" w:rsidR="00C637F9" w:rsidRPr="0083379E" w:rsidRDefault="00C637F9" w:rsidP="00CE6C3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</w:pPr>
    </w:p>
    <w:p w14:paraId="17B598B3" w14:textId="77777777" w:rsidR="0042349D" w:rsidRPr="0083379E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CAFC852" w14:textId="77777777" w:rsidR="004F2A17" w:rsidRPr="0083379E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553EE2FF" w14:textId="18659552" w:rsidR="0071611D" w:rsidRPr="0083379E" w:rsidRDefault="004C293F" w:rsidP="0071611D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ข้าพเจ้าเห็นว่า งบการเงินแสดงฐานะการเงินของบริษัท </w:t>
      </w:r>
      <w:r w:rsidR="00C637F9" w:rsidRPr="0083379E">
        <w:rPr>
          <w:rFonts w:ascii="Browallia New" w:eastAsia="Calibri" w:hAnsi="Browallia New" w:cs="Browallia New"/>
          <w:sz w:val="28"/>
          <w:szCs w:val="28"/>
          <w:cs/>
        </w:rPr>
        <w:t>กิจเจริญ เอ็นจิเนียริ่ง อีเลคทริค จำกัด (มหาชน)</w:t>
      </w:r>
      <w:r w:rsidR="00385804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(บริษัท)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ณ วันที่ </w:t>
      </w:r>
      <w:r w:rsidR="005909C4" w:rsidRPr="005909C4">
        <w:rPr>
          <w:rFonts w:ascii="Browallia New" w:hAnsi="Browallia New" w:cs="Browallia New"/>
          <w:sz w:val="28"/>
          <w:szCs w:val="28"/>
          <w:lang w:val="en-GB" w:bidi="th-TH"/>
        </w:rPr>
        <w:t>31</w:t>
      </w:r>
      <w:r w:rsidR="0035789E" w:rsidRPr="0083379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35789E" w:rsidRPr="0083379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5909C4" w:rsidRPr="005909C4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="0035789E" w:rsidRPr="0083379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5789E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และผลการดำเนินงาน</w:t>
      </w:r>
      <w:r w:rsidR="0071611D"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71611D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รวมถึงกระแสเงินสด</w:t>
      </w:r>
      <w:r w:rsidR="0035789E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0BD8CD6" w14:textId="77777777" w:rsidR="008669C9" w:rsidRPr="0083379E" w:rsidRDefault="008669C9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  <w:lang w:bidi="th-TH"/>
        </w:rPr>
      </w:pPr>
    </w:p>
    <w:p w14:paraId="42D0C6AF" w14:textId="77777777" w:rsidR="0002094C" w:rsidRPr="0083379E" w:rsidRDefault="000209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5E62F25A" w14:textId="77777777" w:rsidR="004F2A17" w:rsidRPr="0083379E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  <w:lang w:bidi="th-TH"/>
        </w:rPr>
      </w:pPr>
    </w:p>
    <w:p w14:paraId="14F84B2D" w14:textId="77777777" w:rsidR="00D6616F" w:rsidRPr="0083379E" w:rsidRDefault="00D6616F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งบการเงินของบริษัทประกอบด้วย</w:t>
      </w:r>
    </w:p>
    <w:p w14:paraId="1468C715" w14:textId="797C13E2" w:rsidR="0035789E" w:rsidRPr="0083379E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</w:rPr>
        <w:t xml:space="preserve">งบแสดงฐานะการเงิน ณ วันที่ </w:t>
      </w:r>
      <w:r w:rsidR="005909C4" w:rsidRPr="005909C4">
        <w:rPr>
          <w:rFonts w:ascii="Browallia New" w:hAnsi="Browallia New" w:cs="Browallia New"/>
          <w:sz w:val="28"/>
          <w:lang w:val="en-GB"/>
        </w:rPr>
        <w:t>31</w:t>
      </w:r>
      <w:r w:rsidRPr="0083379E">
        <w:rPr>
          <w:rFonts w:ascii="Browallia New" w:hAnsi="Browallia New" w:cs="Browallia New"/>
          <w:sz w:val="28"/>
          <w:cs/>
        </w:rPr>
        <w:t xml:space="preserve"> ธันวาคม พ.ศ. </w:t>
      </w:r>
      <w:r w:rsidR="005909C4" w:rsidRPr="005909C4">
        <w:rPr>
          <w:rFonts w:ascii="Browallia New" w:hAnsi="Browallia New" w:cs="Browallia New"/>
          <w:sz w:val="28"/>
          <w:lang w:val="en-GB"/>
        </w:rPr>
        <w:t>2565</w:t>
      </w:r>
    </w:p>
    <w:p w14:paraId="12AA19EB" w14:textId="56A6E3EF" w:rsidR="0035789E" w:rsidRPr="0083379E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</w:rPr>
        <w:t>งบกำไรขาดทุน</w:t>
      </w:r>
      <w:r w:rsidR="00075F0B" w:rsidRPr="0083379E">
        <w:rPr>
          <w:rFonts w:ascii="Browallia New" w:hAnsi="Browallia New" w:cs="Browallia New"/>
          <w:sz w:val="28"/>
          <w:cs/>
        </w:rPr>
        <w:t>เบ็ดเสร็จ</w:t>
      </w:r>
      <w:r w:rsidRPr="0083379E">
        <w:rPr>
          <w:rFonts w:ascii="Browallia New" w:hAnsi="Browallia New" w:cs="Browallia New"/>
          <w:sz w:val="28"/>
          <w:cs/>
        </w:rPr>
        <w:t>สำหรับปีสิ้นสุดวันเดียวกัน</w:t>
      </w:r>
    </w:p>
    <w:p w14:paraId="22B10312" w14:textId="68BCBD34" w:rsidR="0035789E" w:rsidRPr="0083379E" w:rsidRDefault="0035789E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งบแสดงการเปลี่ยนแปลงส่วนของเจ้าของสำหรับปีสิ้นสุดวันเดียวกัน</w:t>
      </w:r>
    </w:p>
    <w:p w14:paraId="2BB351A1" w14:textId="173CA898" w:rsidR="0071611D" w:rsidRPr="0083379E" w:rsidRDefault="0071611D" w:rsidP="00CE6C3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3379E">
        <w:rPr>
          <w:rFonts w:ascii="Browallia New" w:eastAsia="Calibri" w:hAnsi="Browallia New" w:cs="Browallia New"/>
          <w:sz w:val="28"/>
          <w:cs/>
        </w:rPr>
        <w:t>งบกระแสเงินสดสำหรับปีสิ้นสุดวันเดียวกัน และ</w:t>
      </w:r>
    </w:p>
    <w:p w14:paraId="1C5C0709" w14:textId="77777777" w:rsidR="00385804" w:rsidRPr="0083379E" w:rsidRDefault="00385804" w:rsidP="00385804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</w:rPr>
        <w:t>หมายเหตุประกอบงบการเงินซึ่งประกอบด้วยนโยบายการบัญชีที่สำคัญและหมายเหตุเรื่องอื่นๆ</w:t>
      </w:r>
    </w:p>
    <w:p w14:paraId="656B6C8D" w14:textId="77777777" w:rsidR="008669C9" w:rsidRPr="0083379E" w:rsidRDefault="008669C9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303B8E" w14:textId="77777777" w:rsidR="0042349D" w:rsidRPr="0083379E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669AABB" w14:textId="77777777" w:rsidR="004F2A17" w:rsidRPr="0083379E" w:rsidRDefault="004F2A17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746EE2FE" w14:textId="4CC685F5" w:rsidR="000D7283" w:rsidRPr="0083379E" w:rsidRDefault="000D7283" w:rsidP="000D7283">
      <w:pPr>
        <w:jc w:val="thaiDistribute"/>
        <w:rPr>
          <w:rFonts w:ascii="Browallia New" w:eastAsia="Calibri" w:hAnsi="Browallia New" w:cs="Browallia New"/>
          <w:spacing w:val="-4"/>
          <w:sz w:val="28"/>
          <w:szCs w:val="28"/>
        </w:rPr>
      </w:pPr>
      <w:bookmarkStart w:id="0" w:name="_Hlk126235364"/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</w:rPr>
        <w:t xml:space="preserve"> 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</w:rPr>
        <w:t xml:space="preserve">ๆ 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</w:rPr>
        <w:t>ตามประมวลจรรยาบรรณดังกล่าว ข้าพเจ้าเชื่อว่าหลักฐานการสอบบัญชีที่ข้าพเจ้าได้รับเพียงพอและเหมาะสมเพื่อ</w:t>
      </w:r>
      <w:r w:rsidR="005909C4">
        <w:rPr>
          <w:rFonts w:ascii="Browallia New" w:eastAsia="Calibri" w:hAnsi="Browallia New" w:cs="Browallia New"/>
          <w:spacing w:val="-4"/>
          <w:sz w:val="28"/>
          <w:szCs w:val="28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</w:rPr>
        <w:t>ใช้เป็นเกณฑ์ในการแสดงความเห็นของข้าพเจ้า</w:t>
      </w:r>
    </w:p>
    <w:bookmarkEnd w:id="0"/>
    <w:p w14:paraId="70A30FF5" w14:textId="15D69884" w:rsidR="000D7283" w:rsidRPr="0083379E" w:rsidRDefault="000D7283" w:rsidP="0038580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64A5B23A" w14:textId="43B356B4" w:rsidR="0071646E" w:rsidRPr="0083379E" w:rsidRDefault="0071646E" w:rsidP="0038580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4F836095" w14:textId="77777777" w:rsidR="006D3A6D" w:rsidRPr="0083379E" w:rsidRDefault="006D3A6D" w:rsidP="00385804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  <w:sectPr w:rsidR="006D3A6D" w:rsidRPr="0083379E" w:rsidSect="0083379E">
          <w:pgSz w:w="11909" w:h="16834" w:code="9"/>
          <w:pgMar w:top="3139" w:right="1152" w:bottom="1584" w:left="1987" w:header="706" w:footer="576" w:gutter="0"/>
          <w:cols w:space="720"/>
          <w:docGrid w:linePitch="360"/>
        </w:sectPr>
      </w:pPr>
    </w:p>
    <w:p w14:paraId="7A06720F" w14:textId="77777777" w:rsidR="0071646E" w:rsidRPr="0083379E" w:rsidRDefault="0071646E" w:rsidP="0071646E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6452B377" w14:textId="77777777" w:rsidR="0071646E" w:rsidRPr="0083379E" w:rsidRDefault="0071646E" w:rsidP="0071646E">
      <w:pPr>
        <w:spacing w:after="0" w:line="240" w:lineRule="auto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53BBCC8C" w14:textId="47406B2A" w:rsidR="0071646E" w:rsidRPr="0083379E" w:rsidRDefault="0071646E" w:rsidP="0071646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 ๆ</w:t>
      </w:r>
      <w:r w:rsidRPr="0083379E">
        <w:rPr>
          <w:rFonts w:ascii="Browallia New" w:hAnsi="Browallia New" w:cs="Browallia New"/>
          <w:sz w:val="28"/>
          <w:szCs w:val="28"/>
        </w:rPr>
        <w:t xml:space="preserve"> 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83379E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ข้าพเจ้าได้ระบุเรื่อง</w:t>
      </w:r>
      <w:r w:rsidR="00683845" w:rsidRPr="0083379E">
        <w:rPr>
          <w:rFonts w:ascii="Browallia New" w:hAnsi="Browallia New" w:cs="Browallia New"/>
          <w:sz w:val="28"/>
          <w:szCs w:val="28"/>
          <w:cs/>
          <w:lang w:bidi="th-TH"/>
        </w:rPr>
        <w:t>การรับรู้</w:t>
      </w:r>
      <w:r w:rsidR="000561ED" w:rsidRPr="0083379E">
        <w:rPr>
          <w:rFonts w:ascii="Browallia New" w:hAnsi="Browallia New" w:cs="Browallia New"/>
          <w:sz w:val="28"/>
          <w:szCs w:val="28"/>
          <w:cs/>
          <w:lang w:bidi="th-TH"/>
        </w:rPr>
        <w:t>หนี้สินที่เ</w:t>
      </w:r>
      <w:r w:rsidR="00557DB6" w:rsidRPr="0083379E">
        <w:rPr>
          <w:rFonts w:ascii="Browallia New" w:hAnsi="Browallia New" w:cs="Browallia New"/>
          <w:sz w:val="28"/>
          <w:szCs w:val="28"/>
          <w:cs/>
          <w:lang w:bidi="th-TH"/>
        </w:rPr>
        <w:t>กิดจาก</w:t>
      </w:r>
      <w:r w:rsidR="000561ED" w:rsidRPr="0083379E">
        <w:rPr>
          <w:rFonts w:ascii="Browallia New" w:hAnsi="Browallia New" w:cs="Browallia New"/>
          <w:sz w:val="28"/>
          <w:szCs w:val="28"/>
          <w:cs/>
          <w:lang w:bidi="th-TH"/>
        </w:rPr>
        <w:t>สัญญา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83379E">
        <w:rPr>
          <w:rFonts w:ascii="Browallia New" w:hAnsi="Browallia New" w:cs="Browallia New"/>
          <w:sz w:val="28"/>
          <w:szCs w:val="28"/>
        </w:rPr>
        <w:t xml:space="preserve"> 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ทั้งนี้</w:t>
      </w:r>
      <w:r w:rsidRPr="0083379E">
        <w:rPr>
          <w:rFonts w:ascii="Browallia New" w:hAnsi="Browallia New" w:cs="Browallia New"/>
          <w:sz w:val="28"/>
          <w:szCs w:val="28"/>
        </w:rPr>
        <w:t xml:space="preserve"> 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83379E">
        <w:rPr>
          <w:rFonts w:ascii="Browallia New" w:hAnsi="Browallia New" w:cs="Browallia New"/>
          <w:sz w:val="28"/>
          <w:szCs w:val="28"/>
        </w:rPr>
        <w:t xml:space="preserve"> </w:t>
      </w:r>
    </w:p>
    <w:p w14:paraId="4E3BF2B1" w14:textId="6CDA5F58" w:rsidR="0071646E" w:rsidRPr="0083379E" w:rsidRDefault="0071646E" w:rsidP="0071646E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8783" w:type="dxa"/>
        <w:tblLayout w:type="fixed"/>
        <w:tblLook w:val="04A0" w:firstRow="1" w:lastRow="0" w:firstColumn="1" w:lastColumn="0" w:noHBand="0" w:noVBand="1"/>
      </w:tblPr>
      <w:tblGrid>
        <w:gridCol w:w="4500"/>
        <w:gridCol w:w="4283"/>
      </w:tblGrid>
      <w:tr w:rsidR="0071646E" w:rsidRPr="0083379E" w14:paraId="4DE78542" w14:textId="77777777" w:rsidTr="00795B90">
        <w:trPr>
          <w:tblHeader/>
        </w:trPr>
        <w:tc>
          <w:tcPr>
            <w:tcW w:w="4500" w:type="dxa"/>
            <w:shd w:val="clear" w:color="auto" w:fill="FFA543"/>
          </w:tcPr>
          <w:p w14:paraId="21AC2752" w14:textId="77777777" w:rsidR="0071646E" w:rsidRPr="0083379E" w:rsidRDefault="0071646E" w:rsidP="00BD4BD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337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283" w:type="dxa"/>
            <w:shd w:val="clear" w:color="auto" w:fill="FFA543"/>
          </w:tcPr>
          <w:p w14:paraId="646D3DC4" w14:textId="77777777" w:rsidR="0071646E" w:rsidRPr="0083379E" w:rsidRDefault="0071646E" w:rsidP="00BD4BD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83379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71646E" w:rsidRPr="0083379E" w14:paraId="0176FD1F" w14:textId="77777777" w:rsidTr="00795B90">
        <w:trPr>
          <w:tblHeader/>
        </w:trPr>
        <w:tc>
          <w:tcPr>
            <w:tcW w:w="4500" w:type="dxa"/>
            <w:shd w:val="clear" w:color="auto" w:fill="auto"/>
          </w:tcPr>
          <w:p w14:paraId="45F014E2" w14:textId="77777777" w:rsidR="0071646E" w:rsidRPr="0083379E" w:rsidRDefault="0071646E" w:rsidP="00795B90">
            <w:pPr>
              <w:pStyle w:val="Default"/>
              <w:ind w:left="-43" w:right="164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12"/>
                <w:szCs w:val="12"/>
              </w:rPr>
            </w:pPr>
          </w:p>
        </w:tc>
        <w:tc>
          <w:tcPr>
            <w:tcW w:w="4283" w:type="dxa"/>
            <w:shd w:val="clear" w:color="auto" w:fill="FAFAFA"/>
          </w:tcPr>
          <w:p w14:paraId="265E0F20" w14:textId="77777777" w:rsidR="0071646E" w:rsidRPr="0083379E" w:rsidRDefault="0071646E" w:rsidP="00BD4BD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71646E" w:rsidRPr="0083379E" w14:paraId="72E45F60" w14:textId="77777777" w:rsidTr="00795B90">
        <w:tc>
          <w:tcPr>
            <w:tcW w:w="4500" w:type="dxa"/>
            <w:shd w:val="clear" w:color="auto" w:fill="auto"/>
          </w:tcPr>
          <w:p w14:paraId="7AFA9ADD" w14:textId="0D5C0586" w:rsidR="0071646E" w:rsidRPr="0083379E" w:rsidRDefault="0071646E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การรับรู้</w:t>
            </w:r>
            <w:r w:rsidR="000561ED" w:rsidRPr="0083379E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เกิดจาก</w:t>
            </w:r>
            <w:r w:rsidR="000561ED" w:rsidRPr="0083379E"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26"/>
                <w:szCs w:val="26"/>
                <w:cs/>
              </w:rPr>
              <w:t>สัญญา</w:t>
            </w:r>
          </w:p>
          <w:p w14:paraId="4CD92E1B" w14:textId="083F2EFF" w:rsidR="000830B7" w:rsidRPr="0083379E" w:rsidRDefault="000830B7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283" w:type="dxa"/>
            <w:shd w:val="clear" w:color="auto" w:fill="FAFAFA"/>
          </w:tcPr>
          <w:p w14:paraId="42CAA337" w14:textId="77777777" w:rsidR="0071646E" w:rsidRPr="0083379E" w:rsidRDefault="0071646E" w:rsidP="00BD4BDF">
            <w:pPr>
              <w:pStyle w:val="Default"/>
              <w:ind w:left="-113" w:hanging="14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1646E" w:rsidRPr="0083379E" w14:paraId="1A30F263" w14:textId="77777777" w:rsidTr="0083379E">
        <w:tc>
          <w:tcPr>
            <w:tcW w:w="4500" w:type="dxa"/>
            <w:shd w:val="clear" w:color="auto" w:fill="auto"/>
          </w:tcPr>
          <w:p w14:paraId="5715958D" w14:textId="01684945" w:rsidR="000830B7" w:rsidRPr="0083379E" w:rsidRDefault="000830B7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อ้างถึงหมายเหตุประกอบงบการเงินข้อ 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นโยบายการบัญชีเกี่ยวกับการรับรู้รายได้ และ ข้อ 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เกิดจาก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สัญญา</w:t>
            </w:r>
          </w:p>
          <w:p w14:paraId="72171431" w14:textId="77777777" w:rsidR="000830B7" w:rsidRPr="0083379E" w:rsidRDefault="000830B7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0A05BA69" w14:textId="6DCB38C7" w:rsidR="00A07725" w:rsidRPr="0083379E" w:rsidRDefault="00415E90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หนี</w:t>
            </w:r>
            <w:r w:rsidR="00230F19" w:rsidRPr="0083379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้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สินที</w:t>
            </w:r>
            <w:r w:rsidR="00230F19" w:rsidRPr="0083379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่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เกิดจากสัญญาสำหรับสิทธิที่มอบให้กับลูกค้าในการซื</w:t>
            </w:r>
            <w:r w:rsidR="00230F19" w:rsidRPr="0083379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้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อสินค้าจำนวน 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48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93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ล้านบาท ประกอบด้วยบริการที</w:t>
            </w:r>
            <w:r w:rsidR="00230F19" w:rsidRPr="0083379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่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แยกออกมาซึ่งเป็นภาระที่ต้องปฏิบัติแยกต่างหากจำนวน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46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17</w:t>
            </w:r>
            <w:r w:rsidR="00230F19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ล้านบาท</w:t>
            </w:r>
            <w:r w:rsidR="00A07725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D7AB3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บริษัท</w:t>
            </w:r>
            <w:r w:rsidR="00A07725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ต้องปันส่วนราคาของรายการตามสัดส่วนของราคาขายแบบเอกเทศ</w:t>
            </w:r>
            <w:r w:rsidR="009D7AB3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ของบริการ</w:t>
            </w:r>
            <w:r w:rsidR="00A07725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เหล่านั้น </w:t>
            </w:r>
            <w:r w:rsidR="000830B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ภายใต้ขอบเขตของมาตรฐานการรายงานทางการเงินฉบับที่ </w:t>
            </w:r>
            <w:r w:rsidR="005909C4" w:rsidRPr="005909C4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0830B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รายได้จากสัญญาที่ทำกับลูกค้า </w:t>
            </w:r>
          </w:p>
          <w:p w14:paraId="0B87A527" w14:textId="77777777" w:rsidR="00A07725" w:rsidRPr="0083379E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69089C0A" w14:textId="40A494BB" w:rsidR="00A07725" w:rsidRPr="0083379E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บริการที</w:t>
            </w:r>
            <w:r w:rsidRPr="0083379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่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แยกออกมาเป็นภาระที่ต้องปฏิบัติแยกต่างหาก </w:t>
            </w:r>
            <w:r w:rsidR="005A0EAA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 ซึ่ง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เป็นไปตามข้อตกลงกับลูกค้าที่ได้ระบุไว้ การคำนวณ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สัญญากับลูกค้า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นี้คิดจาก</w:t>
            </w:r>
            <w:r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ปริมาณยอดซื้อของสินค้าที่</w:t>
            </w:r>
            <w:r w:rsidR="001F1611"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ลูกค้า</w:t>
            </w:r>
            <w:r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ทำได้ถึงเป้าหมายที่กำหนด</w:t>
            </w:r>
            <w:r w:rsidR="009D7AB3"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ไว้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5839A2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โดย</w:t>
            </w:r>
            <w:r w:rsidR="005A0EAA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จะรับรู้รายได้เมื่อได้ให้บริการกับลูกค้าแล้วในรอบปีบัญชีถัดไป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9D7AB3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ซึ่ง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เป็นไปตามนโยบายของบริษัท</w:t>
            </w:r>
            <w:r w:rsidR="00686C4F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</w:p>
          <w:p w14:paraId="6FD5A87E" w14:textId="72ADECAC" w:rsidR="00686C4F" w:rsidRPr="0083379E" w:rsidRDefault="00686C4F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155D7FD8" w14:textId="33AFB0FA" w:rsidR="00686C4F" w:rsidRPr="0083379E" w:rsidRDefault="00686C4F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ข้าพเจ้าให้ความสำคัญในเรื่องนี้เพราะหนี</w:t>
            </w:r>
            <w:r w:rsidRPr="0083379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้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สินที</w:t>
            </w:r>
            <w:r w:rsidRPr="0083379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่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เกิดจากสัญญาสำหรับสิทธิที่มอบให้กับลูกค้าในการซื</w:t>
            </w:r>
            <w:r w:rsidRPr="0083379E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้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อสินค้า</w:t>
            </w:r>
            <w:r w:rsidR="005839A2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เป็นจำนวนที่มีนัยสำคัญต่อผลการดำเนินงานของบริษัท </w:t>
            </w:r>
          </w:p>
          <w:p w14:paraId="49EC6870" w14:textId="77777777" w:rsidR="00A07725" w:rsidRPr="0083379E" w:rsidRDefault="00A07725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3E2BE361" w14:textId="6F80F3E8" w:rsidR="0071646E" w:rsidRPr="0083379E" w:rsidRDefault="0071646E" w:rsidP="00795B90">
            <w:pPr>
              <w:pStyle w:val="Default"/>
              <w:ind w:left="-43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283" w:type="dxa"/>
            <w:shd w:val="clear" w:color="auto" w:fill="FAFAFA"/>
          </w:tcPr>
          <w:p w14:paraId="0A166F01" w14:textId="1C5F72FB" w:rsidR="000830B7" w:rsidRPr="0083379E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วิธีการตรวจสอบของข้าพเจ้าเกี่ยวกับการประเมินของผู้บริหารในเรื่องการรับรู้</w:t>
            </w:r>
            <w:r w:rsidR="005B1241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</w:t>
            </w:r>
            <w:r w:rsidR="005B1241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สัญญากับลูกค้า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ประกอบด้วย</w:t>
            </w:r>
          </w:p>
          <w:p w14:paraId="19AD408C" w14:textId="77777777" w:rsidR="000830B7" w:rsidRPr="0083379E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8A47E0F" w14:textId="4D302619" w:rsidR="005B1241" w:rsidRPr="0083379E" w:rsidRDefault="000830B7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ทำความเข้าใจและประเมินการควบคุมที่สำคัญที่บริษัทจัดให้มีขึ้นเพื่อให้เกิดความครบถ้วนและความถูกต้องของการรับรู้</w:t>
            </w:r>
            <w:r w:rsidR="005B1241"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เกิดจาก</w:t>
            </w:r>
            <w:r w:rsidR="005B1241"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สัญญากับลูกค้า</w:t>
            </w:r>
          </w:p>
          <w:p w14:paraId="19D051E0" w14:textId="5410682F" w:rsidR="005B1241" w:rsidRPr="0083379E" w:rsidRDefault="005B1241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</w:t>
            </w:r>
            <w:r w:rsidR="0042326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จทาน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สัญญาที่ทำกับลูกค้า </w:t>
            </w:r>
            <w:r w:rsidR="000830B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เพื่อ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ความครบถ้วนและถูกต้องของการรับรู้หนี้สินที่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สัญญากับลูกค้า</w:t>
            </w:r>
          </w:p>
          <w:p w14:paraId="6DB1154E" w14:textId="1D97A140" w:rsidR="000830B7" w:rsidRPr="0083379E" w:rsidRDefault="001479BD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</w:t>
            </w:r>
            <w:r w:rsidR="0042326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ทาน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</w:t>
            </w:r>
            <w:r w:rsidR="000830B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อนุมัติการบันทึก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สัญญากับลูกค้า</w:t>
            </w:r>
            <w:r w:rsidR="000830B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และหลักฐานประกอบรายการ ได้แก่ ข้อตกลงตามสัญญา และ ปริมาณยอดซื้อของสินค้าในระหว่างปีบัญชี</w:t>
            </w:r>
          </w:p>
          <w:p w14:paraId="1E7A9B92" w14:textId="2336E334" w:rsidR="001479BD" w:rsidRPr="0083379E" w:rsidRDefault="001479BD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</w:t>
            </w:r>
            <w:r w:rsidRPr="0083379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รวจ</w:t>
            </w:r>
            <w:r w:rsidR="00423267" w:rsidRPr="0083379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ทาน</w:t>
            </w:r>
            <w:r w:rsidRPr="0083379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Pr="0083379E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ปันส่วนราคาของรายการตามสัดส่วนของราคาขายแบบเอกเทศของบริการเหล่านั้นกับราคาขายแบบเอกเทศของบริการที่มอบให้</w:t>
            </w:r>
          </w:p>
          <w:p w14:paraId="53739D39" w14:textId="5CE71EB5" w:rsidR="000830B7" w:rsidRPr="0083379E" w:rsidRDefault="005839A2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ตรวจ</w:t>
            </w:r>
            <w:r w:rsidR="0042326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ทาน</w:t>
            </w:r>
            <w:r w:rsidR="000830B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การใช้สิทธิ์ของ</w:t>
            </w:r>
            <w:r w:rsidR="001479BD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</w:t>
            </w:r>
            <w:r w:rsidR="001479BD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สัญญากับลูกค้า</w:t>
            </w:r>
            <w:r w:rsidR="000830B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ภายหลังวันที่ในงบการเงิน ที่ได้บันทึกเป็น</w:t>
            </w:r>
            <w:r w:rsidR="000830B7"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หนี้สิน</w:t>
            </w:r>
            <w:r w:rsidR="0011420C"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ว่าเป็นไปตาม</w:t>
            </w:r>
            <w:r w:rsidR="000830B7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ข้อตกลงตามสัญญา </w:t>
            </w:r>
          </w:p>
          <w:p w14:paraId="5D95DAD1" w14:textId="686A7EDD" w:rsidR="000830B7" w:rsidRPr="0083379E" w:rsidRDefault="000830B7" w:rsidP="00795B90">
            <w:pPr>
              <w:pStyle w:val="Default"/>
              <w:numPr>
                <w:ilvl w:val="0"/>
                <w:numId w:val="5"/>
              </w:numPr>
              <w:ind w:left="315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วิเคราะห์</w:t>
            </w:r>
            <w:r w:rsidR="001479BD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</w:t>
            </w:r>
            <w:r w:rsidR="001479BD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สัญญากับลูกค้า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ที่รับรู้ในปีบัญชีและเปรียบเทียบจำนวนดังกล่าวกับรอบระยะเวลาก่อนหน้า เพื่อพิจารณาว่ามีแนวโน้มที่ผิดปกติของ</w:t>
            </w:r>
            <w:r w:rsidR="001479BD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</w:t>
            </w:r>
            <w:r w:rsidR="001479BD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สัญญากับลูกค้า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B867BD" w:rsidRPr="0083379E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ในจำนวนหรือระยะเวลาที่รับรู้หรือไม่</w:t>
            </w:r>
          </w:p>
          <w:p w14:paraId="58F8748B" w14:textId="77777777" w:rsidR="000830B7" w:rsidRPr="0083379E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6"/>
                <w:szCs w:val="16"/>
              </w:rPr>
            </w:pPr>
          </w:p>
          <w:p w14:paraId="34BEE3AB" w14:textId="5197657C" w:rsidR="0071646E" w:rsidRPr="0083379E" w:rsidRDefault="000830B7" w:rsidP="00795B9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จากผลการปฏิบัติตามวิธีดังกล่าว ข้าพเจ้าพบว่าวิธีการรับรู้</w:t>
            </w:r>
            <w:r w:rsidR="005B1241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หนี้สินที่</w:t>
            </w:r>
            <w:r w:rsidR="00557DB6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เกิดจาก</w:t>
            </w:r>
            <w:r w:rsidR="005B1241"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สัญญากับลูกค้า</w:t>
            </w:r>
            <w:r w:rsidRPr="0083379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</w:t>
            </w:r>
            <w:r w:rsidRPr="0083379E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ความเหมาะสมและสอดคล้องกับหลักฐานประกอบรายการ</w:t>
            </w:r>
          </w:p>
        </w:tc>
      </w:tr>
      <w:tr w:rsidR="0071646E" w:rsidRPr="0083379E" w14:paraId="6266E357" w14:textId="77777777" w:rsidTr="00795B90">
        <w:tc>
          <w:tcPr>
            <w:tcW w:w="4500" w:type="dxa"/>
            <w:tcBorders>
              <w:bottom w:val="single" w:sz="4" w:space="0" w:color="FFA543"/>
            </w:tcBorders>
            <w:shd w:val="clear" w:color="auto" w:fill="auto"/>
          </w:tcPr>
          <w:p w14:paraId="6A0684E7" w14:textId="7796040E" w:rsidR="0071646E" w:rsidRPr="0083379E" w:rsidRDefault="0071646E" w:rsidP="00BD4BD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283" w:type="dxa"/>
            <w:tcBorders>
              <w:bottom w:val="single" w:sz="4" w:space="0" w:color="FFA543"/>
            </w:tcBorders>
            <w:shd w:val="clear" w:color="auto" w:fill="FAFAFA"/>
          </w:tcPr>
          <w:p w14:paraId="148C38AC" w14:textId="77777777" w:rsidR="0071646E" w:rsidRPr="0083379E" w:rsidRDefault="0071646E" w:rsidP="00BD4BDF">
            <w:pPr>
              <w:pStyle w:val="Default"/>
              <w:tabs>
                <w:tab w:val="left" w:pos="1784"/>
              </w:tabs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</w:tbl>
    <w:p w14:paraId="63359B14" w14:textId="77777777" w:rsidR="00382D72" w:rsidRPr="0083379E" w:rsidRDefault="00382D72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6"/>
          <w:szCs w:val="6"/>
        </w:rPr>
      </w:pPr>
    </w:p>
    <w:p w14:paraId="1A8B2CE7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6"/>
          <w:szCs w:val="6"/>
          <w:cs/>
          <w:lang w:bidi="th-TH"/>
        </w:rPr>
        <w:sectPr w:rsidR="00D834B0" w:rsidRPr="0083379E" w:rsidSect="006D3A6D">
          <w:pgSz w:w="11909" w:h="16834" w:code="9"/>
          <w:pgMar w:top="2736" w:right="1152" w:bottom="720" w:left="1987" w:header="706" w:footer="576" w:gutter="0"/>
          <w:cols w:space="720"/>
          <w:docGrid w:linePitch="360"/>
        </w:sectPr>
      </w:pPr>
    </w:p>
    <w:p w14:paraId="495FCB6F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 xml:space="preserve">ข้อมูลอื่น  </w:t>
      </w:r>
    </w:p>
    <w:p w14:paraId="7B0C3012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  <w:lang w:bidi="th-TH"/>
        </w:rPr>
      </w:pPr>
    </w:p>
    <w:p w14:paraId="2FBDCB2F" w14:textId="39912AFA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</w:t>
      </w:r>
      <w:r w:rsid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งบการเงินและรายงานของผู้สอบบัญชีที่อยู่ในรายงานนั้น ข้าพเจ้าคาดว่าข้าพเจ้าจะได้รับรายงานประจำปีภายหลังวันที่ในรายงานของผู้สอบบัญชีนี้ </w:t>
      </w:r>
    </w:p>
    <w:p w14:paraId="1F289528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2EED327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4F278524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AB61012" w14:textId="24AFFA95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 หรือปรากฏว่าข้อมูลอื่น</w:t>
      </w:r>
      <w:r w:rsidR="00915CCD" w:rsidRP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มีการแสดงข้อมูลที่ขัดต่อข้อเท็จจริงอันเป็นสาระสำคัญหรือไม่ </w:t>
      </w:r>
    </w:p>
    <w:p w14:paraId="25934BAC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6C14DC2" w14:textId="42D386CF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ข้าพเจ้าต้องสื่อสารเรื่องดังกล่าวกับคณะกรรมการตรวจสอบ</w:t>
      </w:r>
    </w:p>
    <w:p w14:paraId="5768AC01" w14:textId="77777777" w:rsidR="00146DBB" w:rsidRPr="0083379E" w:rsidRDefault="00146DBB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68465D34" w14:textId="13D116E9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C46851"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Pr="0083379E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  <w:cs/>
        </w:rPr>
        <w:t xml:space="preserve"> </w:t>
      </w:r>
    </w:p>
    <w:p w14:paraId="6E727213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sz w:val="12"/>
          <w:szCs w:val="12"/>
        </w:rPr>
      </w:pPr>
    </w:p>
    <w:p w14:paraId="378F291B" w14:textId="0B43F4F3" w:rsidR="00D834B0" w:rsidRPr="0083379E" w:rsidRDefault="00C46851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มีหน้าที่รับผิดชอบในการจัดทำและนำเสนองบการเงินเหล่านี้</w:t>
      </w:r>
      <w:r w:rsidR="00D834B0"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</w:t>
      </w:r>
      <w:r w:rsidR="00D834B0" w:rsidRP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การรายงานทางการเงิน และรับผิดชอบเกี่ยวกับการควบคุมภายในที่</w:t>
      </w:r>
      <w:r w:rsidR="0088171A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075F0B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D834B0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A28C15C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8EA403" w14:textId="43999E6C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ในการจัดทำงบการเงิน </w:t>
      </w:r>
      <w:r w:rsidR="0088171A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</w:t>
      </w:r>
      <w:r w:rsidR="00573E2B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ร</w:t>
      </w:r>
      <w:r w:rsidR="0088171A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มการ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รับผิดชอบในการประเมินความสามารถของบริษัทในการดำเนินงานต่อเนื่อง 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เปิดเผยเรื่องที่เกี่ยวกับการดำเนินงานต่อเนื่อง 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ตามความเหมาะสม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)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</w:t>
      </w:r>
      <w:r w:rsidR="0088171A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มีความตั้งใจที่จะเลิกบริษัท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7C7419B1" w14:textId="0D0A986F" w:rsidR="008E2B4C" w:rsidRPr="0083379E" w:rsidRDefault="008E2B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A869AFC" w14:textId="21EF9F02" w:rsidR="008E2B4C" w:rsidRPr="005909C4" w:rsidRDefault="008E2B4C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</w:pPr>
      <w:r w:rsidRPr="005909C4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7336ECC4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Cs w:val="20"/>
          <w:lang w:bidi="th-TH"/>
        </w:rPr>
      </w:pPr>
    </w:p>
    <w:p w14:paraId="489F5D98" w14:textId="77777777" w:rsidR="00B867BD" w:rsidRPr="0083379E" w:rsidRDefault="00B867BD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 w:rsidRPr="0083379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1D2607B4" w14:textId="2E031DEA" w:rsidR="0042349D" w:rsidRPr="0083379E" w:rsidRDefault="0042349D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83379E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</w:p>
    <w:p w14:paraId="57023877" w14:textId="77777777" w:rsidR="004F2A17" w:rsidRPr="0083379E" w:rsidRDefault="004F2A17" w:rsidP="00CE6C37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p w14:paraId="0B3D104A" w14:textId="77777777" w:rsidR="00F9764A" w:rsidRPr="0083379E" w:rsidRDefault="00F9764A" w:rsidP="00CE6C3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="00610FAA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</w:t>
      </w:r>
      <w:r w:rsidR="00610FAA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</w:t>
      </w:r>
      <w:r w:rsidR="00610FAA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ในระดับสูง</w:t>
      </w:r>
      <w:r w:rsidR="004C42BE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4C42BE" w:rsidRPr="0083379E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หรือทุกรายการรวมกันจะมีผ</w:t>
      </w:r>
      <w:r w:rsidRPr="0083379E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ลต่อการตัดสินใจทางเศรษฐกิจของผู้ใช้งบการเงินเหล่านี้ </w:t>
      </w:r>
    </w:p>
    <w:p w14:paraId="40A69F4E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533A448F" w14:textId="1D567E46" w:rsidR="00F9764A" w:rsidRPr="0083379E" w:rsidRDefault="00F9764A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7D64F7E3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586CCC8" w14:textId="36F1B0AD" w:rsidR="00F9764A" w:rsidRPr="0083379E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eastAsia="Calibri" w:hAnsi="Browallia New" w:cs="Browallia New"/>
          <w:spacing w:val="-6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</w:t>
      </w:r>
      <w:r w:rsidRPr="0083379E">
        <w:rPr>
          <w:rFonts w:ascii="Browallia New" w:eastAsia="Calibri" w:hAnsi="Browallia New" w:cs="Browallia New"/>
          <w:spacing w:val="-4"/>
          <w:sz w:val="28"/>
          <w:cs/>
        </w:rPr>
        <w:t xml:space="preserve">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Pr="0083379E">
        <w:rPr>
          <w:rFonts w:ascii="Browallia New" w:eastAsia="Calibri" w:hAnsi="Browallia New" w:cs="Browallia New"/>
          <w:sz w:val="28"/>
          <w:cs/>
        </w:rPr>
        <w:t xml:space="preserve">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83379E">
        <w:rPr>
          <w:rFonts w:ascii="Browallia New" w:eastAsia="Calibri" w:hAnsi="Browallia New" w:cs="Browallia New"/>
          <w:spacing w:val="-2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3379E">
        <w:rPr>
          <w:rFonts w:ascii="Browallia New" w:eastAsia="Calibri" w:hAnsi="Browallia New" w:cs="Browallia New"/>
          <w:sz w:val="28"/>
          <w:cs/>
        </w:rPr>
        <w:t xml:space="preserve">ที่เกิดจากข้อผิดพลาด เนื่องจากการทุจริตอาจเกี่ยวกับการสมรู้ร่วมคิด การปลอมแปลงเอกสารหลักฐาน </w:t>
      </w:r>
      <w:r w:rsidR="00CD77F6" w:rsidRPr="0083379E">
        <w:rPr>
          <w:rFonts w:ascii="Browallia New" w:eastAsia="Calibri" w:hAnsi="Browallia New" w:cs="Browallia New"/>
          <w:sz w:val="28"/>
        </w:rPr>
        <w:br/>
      </w:r>
      <w:r w:rsidRPr="0083379E">
        <w:rPr>
          <w:rFonts w:ascii="Browallia New" w:eastAsia="Calibri" w:hAnsi="Browallia New" w:cs="Browallia New"/>
          <w:sz w:val="28"/>
          <w:cs/>
        </w:rPr>
        <w:t>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83379E">
        <w:rPr>
          <w:rFonts w:ascii="Browallia New" w:hAnsi="Browallia New" w:cs="Browallia New"/>
          <w:sz w:val="28"/>
          <w:cs/>
        </w:rPr>
        <w:t>ายใน</w:t>
      </w:r>
    </w:p>
    <w:p w14:paraId="3F6ADE50" w14:textId="77777777" w:rsidR="00F9764A" w:rsidRPr="0083379E" w:rsidRDefault="00F9764A" w:rsidP="00CE6C37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cs/>
        </w:rPr>
      </w:pPr>
      <w:r w:rsidRPr="0083379E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3379E">
        <w:rPr>
          <w:rFonts w:ascii="Browallia New" w:eastAsia="Calibri" w:hAnsi="Browallia New" w:cs="Browallia New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83379E">
        <w:rPr>
          <w:rFonts w:ascii="Browallia New" w:hAnsi="Browallia New" w:cs="Browallia New"/>
          <w:sz w:val="28"/>
          <w:cs/>
        </w:rPr>
        <w:t>บริษัท</w:t>
      </w:r>
    </w:p>
    <w:p w14:paraId="667AE2D5" w14:textId="77777777" w:rsidR="00B74D7E" w:rsidRPr="0083379E" w:rsidRDefault="00F9764A" w:rsidP="00B74D7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88171A" w:rsidRPr="0083379E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83379E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Pr="0083379E">
        <w:rPr>
          <w:rFonts w:ascii="Browallia New" w:eastAsia="Calibri" w:hAnsi="Browallia New" w:cs="Browallia New"/>
          <w:sz w:val="28"/>
          <w:cs/>
        </w:rPr>
        <w:t>และการเปิดเ</w:t>
      </w:r>
      <w:r w:rsidRPr="0083379E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="0088171A" w:rsidRPr="0083379E">
        <w:rPr>
          <w:rFonts w:ascii="Browallia New" w:hAnsi="Browallia New" w:cs="Browallia New"/>
          <w:sz w:val="28"/>
          <w:cs/>
        </w:rPr>
        <w:t>กร</w:t>
      </w:r>
      <w:r w:rsidR="00573E2B" w:rsidRPr="0083379E">
        <w:rPr>
          <w:rFonts w:ascii="Browallia New" w:hAnsi="Browallia New" w:cs="Browallia New"/>
          <w:sz w:val="28"/>
          <w:cs/>
        </w:rPr>
        <w:t>ร</w:t>
      </w:r>
      <w:r w:rsidR="0088171A" w:rsidRPr="0083379E">
        <w:rPr>
          <w:rFonts w:ascii="Browallia New" w:hAnsi="Browallia New" w:cs="Browallia New"/>
          <w:sz w:val="28"/>
          <w:cs/>
        </w:rPr>
        <w:t>มการ</w:t>
      </w:r>
      <w:r w:rsidRPr="0083379E">
        <w:rPr>
          <w:rFonts w:ascii="Browallia New" w:hAnsi="Browallia New" w:cs="Browallia New"/>
          <w:sz w:val="28"/>
          <w:cs/>
        </w:rPr>
        <w:t xml:space="preserve"> </w:t>
      </w:r>
    </w:p>
    <w:p w14:paraId="73353934" w14:textId="7FAB3771" w:rsidR="00F9764A" w:rsidRPr="0083379E" w:rsidRDefault="00F9764A" w:rsidP="00B74D7E">
      <w:pPr>
        <w:pStyle w:val="ListParagraph"/>
        <w:numPr>
          <w:ilvl w:val="0"/>
          <w:numId w:val="1"/>
        </w:numPr>
        <w:spacing w:after="0" w:line="240" w:lineRule="auto"/>
        <w:ind w:left="547"/>
        <w:jc w:val="thaiDistribute"/>
        <w:rPr>
          <w:rFonts w:ascii="Browallia New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9452B1" w:rsidRPr="0083379E">
        <w:rPr>
          <w:rFonts w:ascii="Browallia New" w:hAnsi="Browallia New" w:cs="Browallia New"/>
          <w:sz w:val="28"/>
          <w:cs/>
          <w:lang w:val="en-GB"/>
        </w:rPr>
        <w:t>กร</w:t>
      </w:r>
      <w:r w:rsidR="00573E2B" w:rsidRPr="0083379E">
        <w:rPr>
          <w:rFonts w:ascii="Browallia New" w:hAnsi="Browallia New" w:cs="Browallia New"/>
          <w:sz w:val="28"/>
          <w:cs/>
          <w:lang w:val="en-GB"/>
        </w:rPr>
        <w:t>ร</w:t>
      </w:r>
      <w:r w:rsidR="009452B1" w:rsidRPr="0083379E">
        <w:rPr>
          <w:rFonts w:ascii="Browallia New" w:hAnsi="Browallia New" w:cs="Browallia New"/>
          <w:sz w:val="28"/>
          <w:cs/>
          <w:lang w:val="en-GB"/>
        </w:rPr>
        <w:t>มการ</w:t>
      </w:r>
      <w:r w:rsidRPr="0083379E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และประเมิน</w:t>
      </w:r>
      <w:r w:rsidRPr="0083379E">
        <w:rPr>
          <w:rFonts w:ascii="Browallia New" w:hAnsi="Browallia New" w:cs="Browallia New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โดยให้ข้อสังเกต</w:t>
      </w:r>
      <w:r w:rsidRPr="0083379E">
        <w:rPr>
          <w:rFonts w:ascii="Browallia New" w:hAnsi="Browallia New" w:cs="Browallia New"/>
          <w:sz w:val="28"/>
          <w:cs/>
          <w:lang w:val="en-GB"/>
        </w:rPr>
        <w:t>ถึงการเปิดเผย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ข้อมูล</w:t>
      </w:r>
      <w:r w:rsidRPr="0083379E">
        <w:rPr>
          <w:rFonts w:ascii="Browallia New" w:hAnsi="Browallia New" w:cs="Browallia New"/>
          <w:sz w:val="28"/>
          <w:cs/>
          <w:lang w:val="en-GB"/>
        </w:rPr>
        <w:t>ในงบการเงิน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ที่เกี่ยวข้อง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หรือถ้าการเปิดเผย</w:t>
      </w:r>
      <w:r w:rsidRPr="0083379E">
        <w:rPr>
          <w:rFonts w:ascii="Browallia New" w:hAnsi="Browallia New" w:cs="Browallia New"/>
          <w:spacing w:val="-6"/>
          <w:sz w:val="28"/>
          <w:cs/>
          <w:lang w:val="en-GB"/>
        </w:rPr>
        <w:t>ดังกล่าวไม่เพียงพอ</w:t>
      </w:r>
      <w:r w:rsidRPr="0083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pacing w:val="-6"/>
          <w:sz w:val="28"/>
          <w:cs/>
          <w:lang w:val="en-GB"/>
        </w:rPr>
        <w:t>ความเห็นของข้าพเจ้าจะเปลี่ยนแปลงไป</w:t>
      </w:r>
      <w:r w:rsidRPr="0083379E">
        <w:rPr>
          <w:rFonts w:ascii="Browallia New" w:hAnsi="Browallia New" w:cs="Browallia New"/>
          <w:spacing w:val="-6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pacing w:val="-6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83379E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</w:p>
    <w:p w14:paraId="5BE07049" w14:textId="77777777" w:rsidR="00D834B0" w:rsidRPr="0083379E" w:rsidRDefault="00F9764A" w:rsidP="00CE6C3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7"/>
        <w:jc w:val="thaiDistribute"/>
        <w:rPr>
          <w:rFonts w:ascii="Browallia New" w:eastAsia="Calibri" w:hAnsi="Browallia New" w:cs="Browallia New"/>
          <w:sz w:val="28"/>
        </w:rPr>
      </w:pPr>
      <w:r w:rsidRPr="0083379E">
        <w:rPr>
          <w:rFonts w:ascii="Browallia New" w:hAnsi="Browallia New" w:cs="Browallia New"/>
          <w:sz w:val="28"/>
          <w:cs/>
          <w:lang w:val="en-GB"/>
        </w:rPr>
        <w:t>ประเมินการนำเสนอ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โครงสร้างและเนื้อหาของงบการเงินโดยรวม</w:t>
      </w:r>
      <w:r w:rsidRPr="0083379E">
        <w:rPr>
          <w:rFonts w:ascii="Browallia New" w:hAnsi="Browallia New" w:cs="Browallia New"/>
          <w:sz w:val="28"/>
          <w:lang w:val="en-GB"/>
        </w:rPr>
        <w:t xml:space="preserve"> </w:t>
      </w:r>
      <w:r w:rsidRPr="0083379E">
        <w:rPr>
          <w:rFonts w:ascii="Browallia New" w:hAnsi="Browallia New" w:cs="Browallia New"/>
          <w:sz w:val="28"/>
          <w:cs/>
          <w:lang w:val="en-GB"/>
        </w:rPr>
        <w:t>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  <w:r w:rsidR="00D8483F" w:rsidRPr="0083379E">
        <w:rPr>
          <w:rFonts w:ascii="Browallia New" w:hAnsi="Browallia New" w:cs="Browallia New"/>
          <w:sz w:val="28"/>
          <w:cs/>
          <w:lang w:val="en-GB"/>
        </w:rPr>
        <w:t>หรือไม่</w:t>
      </w:r>
    </w:p>
    <w:p w14:paraId="4C407CC1" w14:textId="77777777" w:rsidR="00D834B0" w:rsidRPr="0083379E" w:rsidRDefault="00D834B0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FC3DDBA" w14:textId="77777777" w:rsidR="00B867BD" w:rsidRPr="0083379E" w:rsidRDefault="00B867BD">
      <w:pPr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br w:type="page"/>
      </w:r>
    </w:p>
    <w:p w14:paraId="60FEE8F4" w14:textId="24D663EA" w:rsidR="00B14037" w:rsidRPr="0083379E" w:rsidRDefault="00B14037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ข้าพเจ้าได้สื่อสารกับ</w:t>
      </w:r>
      <w:r w:rsidR="004233A6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D85083"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ในเรื่องต่างๆที่สำคัญซึ่งรวมถึง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ประเด็นที่มีนัยสำคัญที่พบจากการตรวจสอบและข้อบกพร่องที่มีนัยสำคัญในระบบการควบคุมภายใน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หากข้าพเจ้าได้พบในระหว่างการตรวจสอบขอ</w:t>
      </w: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65159FFA" w14:textId="09A71CBB" w:rsidR="00C46851" w:rsidRPr="0083379E" w:rsidRDefault="00C46851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E5846A2" w14:textId="77777777" w:rsidR="00C46851" w:rsidRPr="0083379E" w:rsidRDefault="00C46851" w:rsidP="00C46851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83379E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2E3BC79C" w14:textId="5ACCD505" w:rsidR="0042349D" w:rsidRPr="0083379E" w:rsidRDefault="0042349D" w:rsidP="00CE6C3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66585E3" w14:textId="21245545" w:rsidR="0042349D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6D3A6D" w:rsidRPr="0083379E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83379E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E685FF3" w14:textId="3535EA09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58B3F791" w14:textId="77777777" w:rsidR="00B74D7E" w:rsidRPr="0083379E" w:rsidRDefault="00B74D7E" w:rsidP="00B74D7E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3FCE239E" w14:textId="77777777" w:rsidR="003D230C" w:rsidRPr="0083379E" w:rsidRDefault="003D230C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6239292E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5EDC02C" w14:textId="51E96346" w:rsidR="00074540" w:rsidRPr="0083379E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CF2387E" w14:textId="77777777" w:rsidR="00074540" w:rsidRPr="0083379E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36E11D1" w14:textId="77777777" w:rsidR="00074540" w:rsidRPr="0083379E" w:rsidRDefault="00074540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0AE42D0" w14:textId="77777777" w:rsidR="004C42BE" w:rsidRPr="0083379E" w:rsidRDefault="004C42BE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5A56C62" w14:textId="5B5FCE22" w:rsidR="00173173" w:rsidRPr="0083379E" w:rsidRDefault="00173173" w:rsidP="00173173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8"/>
          <w:szCs w:val="28"/>
        </w:rPr>
      </w:pPr>
      <w:r w:rsidRPr="0083379E">
        <w:rPr>
          <w:rFonts w:ascii="Browallia New" w:eastAsia="Times New Roman" w:hAnsi="Browallia New" w:cs="Browallia New"/>
          <w:b/>
          <w:bCs/>
          <w:sz w:val="28"/>
          <w:szCs w:val="28"/>
          <w:cs/>
          <w:lang w:bidi="th-TH"/>
        </w:rPr>
        <w:t>วิเชียร  กิ่งมนตรี</w:t>
      </w:r>
    </w:p>
    <w:p w14:paraId="163BD4D7" w14:textId="598ECE1C" w:rsidR="00173173" w:rsidRPr="0083379E" w:rsidRDefault="00173173" w:rsidP="001731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5909C4" w:rsidRPr="005909C4">
        <w:rPr>
          <w:rFonts w:ascii="Browallia New" w:hAnsi="Browallia New" w:cs="Browallia New"/>
          <w:sz w:val="28"/>
          <w:szCs w:val="28"/>
          <w:lang w:val="en-GB" w:bidi="th-TH"/>
        </w:rPr>
        <w:t>3977</w:t>
      </w:r>
    </w:p>
    <w:p w14:paraId="12224C05" w14:textId="10610730" w:rsidR="00F021E2" w:rsidRPr="0083379E" w:rsidRDefault="00173173" w:rsidP="0017317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83379E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48CB2399" w14:textId="77BCCA24" w:rsidR="00A36668" w:rsidRPr="0083379E" w:rsidRDefault="005909C4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909C4">
        <w:rPr>
          <w:rFonts w:ascii="Browallia New" w:hAnsi="Browallia New" w:cs="Browallia New"/>
          <w:sz w:val="28"/>
          <w:szCs w:val="28"/>
          <w:lang w:val="en-GB" w:bidi="th-TH"/>
        </w:rPr>
        <w:t>24</w:t>
      </w:r>
      <w:r w:rsidR="0071646E" w:rsidRPr="0083379E">
        <w:rPr>
          <w:rFonts w:ascii="Browallia New" w:hAnsi="Browallia New" w:cs="Browallia New"/>
          <w:sz w:val="28"/>
          <w:szCs w:val="28"/>
          <w:lang w:val="en-GB" w:bidi="th-TH"/>
        </w:rPr>
        <w:t xml:space="preserve"> </w:t>
      </w:r>
      <w:r w:rsidR="0071646E" w:rsidRPr="0083379E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กุมภาพันธ์ </w:t>
      </w:r>
      <w:r w:rsidR="00672817" w:rsidRPr="0083379E">
        <w:rPr>
          <w:rFonts w:ascii="Browallia New" w:hAnsi="Browallia New" w:cs="Browallia New"/>
          <w:sz w:val="28"/>
          <w:szCs w:val="28"/>
          <w:cs/>
          <w:lang w:bidi="th-TH"/>
        </w:rPr>
        <w:t xml:space="preserve">พ.ศ. </w:t>
      </w:r>
      <w:r w:rsidRPr="005909C4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p w14:paraId="34217EDF" w14:textId="77777777" w:rsidR="00382D72" w:rsidRPr="0083379E" w:rsidRDefault="00382D72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40D0622" w14:textId="77777777" w:rsidR="00817371" w:rsidRPr="0083379E" w:rsidRDefault="00817371" w:rsidP="00CE6C37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  <w:sectPr w:rsidR="00817371" w:rsidRPr="0083379E" w:rsidSect="00BF0FE6">
          <w:headerReference w:type="default" r:id="rId8"/>
          <w:pgSz w:w="11909" w:h="16834" w:code="9"/>
          <w:pgMar w:top="2880" w:right="1152" w:bottom="720" w:left="1987" w:header="706" w:footer="576" w:gutter="0"/>
          <w:cols w:space="720"/>
          <w:docGrid w:linePitch="360"/>
        </w:sectPr>
      </w:pPr>
    </w:p>
    <w:p w14:paraId="6011D9E5" w14:textId="77777777" w:rsidR="00C637F9" w:rsidRPr="0083379E" w:rsidRDefault="00C637F9" w:rsidP="00C637F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83379E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lastRenderedPageBreak/>
        <w:t>บริษัท กิจเจริญ เอ็นจิเนียริ่ง อีเลคทริค จำกัด (มหาชน)</w:t>
      </w:r>
    </w:p>
    <w:p w14:paraId="27E115E9" w14:textId="77777777" w:rsidR="00C637F9" w:rsidRPr="0083379E" w:rsidRDefault="00C637F9" w:rsidP="00C637F9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83379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  (</w:t>
      </w:r>
      <w:r w:rsidRPr="0083379E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เดิมชื่อ “บริษัท กิจเจริญ เอ็นจิเนียริ่ง อีเลคทริค จำกัด”)</w:t>
      </w:r>
    </w:p>
    <w:p w14:paraId="09D589BD" w14:textId="77777777" w:rsidR="00C637F9" w:rsidRPr="0083379E" w:rsidRDefault="00C637F9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4502F76E" w14:textId="77777777" w:rsidR="004C293F" w:rsidRPr="0083379E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83379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1DDB1A18" w14:textId="465A6451" w:rsidR="004C293F" w:rsidRPr="0083379E" w:rsidRDefault="004C293F" w:rsidP="00AF5D4A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  <w:r w:rsidRPr="0083379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5909C4" w:rsidRPr="005909C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="0088503B" w:rsidRPr="0083379E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="0088503B" w:rsidRPr="0083379E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>ธันวาคม</w:t>
      </w:r>
      <w:r w:rsidRPr="0083379E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พ.ศ. </w:t>
      </w:r>
      <w:r w:rsidR="005909C4" w:rsidRPr="005909C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sectPr w:rsidR="004C293F" w:rsidRPr="0083379E" w:rsidSect="0083379E">
      <w:pgSz w:w="11909" w:h="16834" w:code="9"/>
      <w:pgMar w:top="4176" w:right="2880" w:bottom="720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DCAE6" w14:textId="77777777" w:rsidR="00C31B24" w:rsidRDefault="00C31B24" w:rsidP="0042349D">
      <w:pPr>
        <w:spacing w:after="0" w:line="240" w:lineRule="auto"/>
      </w:pPr>
      <w:r>
        <w:separator/>
      </w:r>
    </w:p>
  </w:endnote>
  <w:endnote w:type="continuationSeparator" w:id="0">
    <w:p w14:paraId="5AF2A772" w14:textId="77777777" w:rsidR="00C31B24" w:rsidRDefault="00C31B24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81195B" w14:textId="77777777" w:rsidR="00C31B24" w:rsidRDefault="00C31B24" w:rsidP="0042349D">
      <w:pPr>
        <w:spacing w:after="0" w:line="240" w:lineRule="auto"/>
      </w:pPr>
      <w:r>
        <w:separator/>
      </w:r>
    </w:p>
  </w:footnote>
  <w:footnote w:type="continuationSeparator" w:id="0">
    <w:p w14:paraId="0E8E0B17" w14:textId="77777777" w:rsidR="00C31B24" w:rsidRDefault="00C31B24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FD239" w14:textId="77777777" w:rsidR="00382D72" w:rsidRPr="00382D72" w:rsidRDefault="00382D72" w:rsidP="00382D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325EA606"/>
    <w:lvl w:ilvl="0" w:tplc="C616E030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EE3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6A78E9B8"/>
    <w:lvl w:ilvl="0" w:tplc="C34815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6E2FCD"/>
    <w:multiLevelType w:val="hybridMultilevel"/>
    <w:tmpl w:val="EE3ADD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E2222"/>
    <w:multiLevelType w:val="hybridMultilevel"/>
    <w:tmpl w:val="29D65BCA"/>
    <w:lvl w:ilvl="0" w:tplc="7284A1E4">
      <w:start w:val="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265F"/>
    <w:rsid w:val="000077FA"/>
    <w:rsid w:val="00010F61"/>
    <w:rsid w:val="0002094C"/>
    <w:rsid w:val="000212BE"/>
    <w:rsid w:val="0004499C"/>
    <w:rsid w:val="000544F8"/>
    <w:rsid w:val="000561ED"/>
    <w:rsid w:val="00056983"/>
    <w:rsid w:val="00065313"/>
    <w:rsid w:val="00073D9B"/>
    <w:rsid w:val="00074540"/>
    <w:rsid w:val="00075F0B"/>
    <w:rsid w:val="000830B7"/>
    <w:rsid w:val="000D7283"/>
    <w:rsid w:val="000E78D3"/>
    <w:rsid w:val="000F6FA2"/>
    <w:rsid w:val="00102034"/>
    <w:rsid w:val="00113EC6"/>
    <w:rsid w:val="0011420C"/>
    <w:rsid w:val="00133137"/>
    <w:rsid w:val="001341EE"/>
    <w:rsid w:val="00137FAE"/>
    <w:rsid w:val="00146DBB"/>
    <w:rsid w:val="001479BD"/>
    <w:rsid w:val="00154B00"/>
    <w:rsid w:val="00162251"/>
    <w:rsid w:val="00170683"/>
    <w:rsid w:val="00173173"/>
    <w:rsid w:val="0019206D"/>
    <w:rsid w:val="001C50FF"/>
    <w:rsid w:val="001E12EE"/>
    <w:rsid w:val="001F1611"/>
    <w:rsid w:val="002054BF"/>
    <w:rsid w:val="0021180C"/>
    <w:rsid w:val="002254A8"/>
    <w:rsid w:val="00230F19"/>
    <w:rsid w:val="0024719C"/>
    <w:rsid w:val="00261A8E"/>
    <w:rsid w:val="00277062"/>
    <w:rsid w:val="002851BC"/>
    <w:rsid w:val="002B0FC6"/>
    <w:rsid w:val="002B2DF0"/>
    <w:rsid w:val="002D6EC7"/>
    <w:rsid w:val="002E67C7"/>
    <w:rsid w:val="002E7E6E"/>
    <w:rsid w:val="002F1E7D"/>
    <w:rsid w:val="002F7E25"/>
    <w:rsid w:val="0031508C"/>
    <w:rsid w:val="00334327"/>
    <w:rsid w:val="00335985"/>
    <w:rsid w:val="0034523C"/>
    <w:rsid w:val="00352147"/>
    <w:rsid w:val="00355B66"/>
    <w:rsid w:val="003569E3"/>
    <w:rsid w:val="0035789E"/>
    <w:rsid w:val="00361300"/>
    <w:rsid w:val="003646E7"/>
    <w:rsid w:val="00367992"/>
    <w:rsid w:val="003713AE"/>
    <w:rsid w:val="00382D72"/>
    <w:rsid w:val="00385804"/>
    <w:rsid w:val="00392FDA"/>
    <w:rsid w:val="003B2F2F"/>
    <w:rsid w:val="003D230C"/>
    <w:rsid w:val="003F7419"/>
    <w:rsid w:val="00415E90"/>
    <w:rsid w:val="00423267"/>
    <w:rsid w:val="004233A6"/>
    <w:rsid w:val="0042349D"/>
    <w:rsid w:val="00423E73"/>
    <w:rsid w:val="00450753"/>
    <w:rsid w:val="0045118F"/>
    <w:rsid w:val="00471043"/>
    <w:rsid w:val="00473847"/>
    <w:rsid w:val="00477B68"/>
    <w:rsid w:val="00481BCC"/>
    <w:rsid w:val="00482A76"/>
    <w:rsid w:val="004C293F"/>
    <w:rsid w:val="004C42BE"/>
    <w:rsid w:val="004D1B68"/>
    <w:rsid w:val="004F2A17"/>
    <w:rsid w:val="00527E67"/>
    <w:rsid w:val="00540BDF"/>
    <w:rsid w:val="00550E60"/>
    <w:rsid w:val="00557DB6"/>
    <w:rsid w:val="005670B8"/>
    <w:rsid w:val="0057184B"/>
    <w:rsid w:val="00573E2B"/>
    <w:rsid w:val="005839A2"/>
    <w:rsid w:val="005909C4"/>
    <w:rsid w:val="00594485"/>
    <w:rsid w:val="0059656A"/>
    <w:rsid w:val="005A0EAA"/>
    <w:rsid w:val="005B1008"/>
    <w:rsid w:val="005B1241"/>
    <w:rsid w:val="005C4D5C"/>
    <w:rsid w:val="005D0387"/>
    <w:rsid w:val="005D1FFC"/>
    <w:rsid w:val="006034E3"/>
    <w:rsid w:val="00610FAA"/>
    <w:rsid w:val="00625AF7"/>
    <w:rsid w:val="00625D53"/>
    <w:rsid w:val="00632438"/>
    <w:rsid w:val="00643155"/>
    <w:rsid w:val="006446B3"/>
    <w:rsid w:val="006577E4"/>
    <w:rsid w:val="00672817"/>
    <w:rsid w:val="00683845"/>
    <w:rsid w:val="00686C4F"/>
    <w:rsid w:val="0069541F"/>
    <w:rsid w:val="00697FCD"/>
    <w:rsid w:val="006C6654"/>
    <w:rsid w:val="006D0619"/>
    <w:rsid w:val="006D3A6D"/>
    <w:rsid w:val="006D7255"/>
    <w:rsid w:val="00700CDF"/>
    <w:rsid w:val="0070551B"/>
    <w:rsid w:val="00711EB4"/>
    <w:rsid w:val="0071611D"/>
    <w:rsid w:val="0071646E"/>
    <w:rsid w:val="007336AC"/>
    <w:rsid w:val="007476C4"/>
    <w:rsid w:val="00747C4B"/>
    <w:rsid w:val="007508DB"/>
    <w:rsid w:val="00767192"/>
    <w:rsid w:val="0077019C"/>
    <w:rsid w:val="00785CEE"/>
    <w:rsid w:val="00791684"/>
    <w:rsid w:val="0079243F"/>
    <w:rsid w:val="00795B90"/>
    <w:rsid w:val="007C72E2"/>
    <w:rsid w:val="0080053C"/>
    <w:rsid w:val="008013D3"/>
    <w:rsid w:val="0081608A"/>
    <w:rsid w:val="00817371"/>
    <w:rsid w:val="00830FC4"/>
    <w:rsid w:val="0083379E"/>
    <w:rsid w:val="008540F1"/>
    <w:rsid w:val="00861CEE"/>
    <w:rsid w:val="008669C9"/>
    <w:rsid w:val="0088171A"/>
    <w:rsid w:val="008825A2"/>
    <w:rsid w:val="00882CFD"/>
    <w:rsid w:val="0088503B"/>
    <w:rsid w:val="008E2B4C"/>
    <w:rsid w:val="00915782"/>
    <w:rsid w:val="00915CCD"/>
    <w:rsid w:val="00917407"/>
    <w:rsid w:val="0092600A"/>
    <w:rsid w:val="009452B1"/>
    <w:rsid w:val="009543E8"/>
    <w:rsid w:val="009A58B5"/>
    <w:rsid w:val="009B43F8"/>
    <w:rsid w:val="009B7C08"/>
    <w:rsid w:val="009C5076"/>
    <w:rsid w:val="009D7AB3"/>
    <w:rsid w:val="009E2A6F"/>
    <w:rsid w:val="009E7241"/>
    <w:rsid w:val="00A03E27"/>
    <w:rsid w:val="00A07725"/>
    <w:rsid w:val="00A34CF7"/>
    <w:rsid w:val="00A36668"/>
    <w:rsid w:val="00A71B15"/>
    <w:rsid w:val="00A72332"/>
    <w:rsid w:val="00A8774F"/>
    <w:rsid w:val="00A95754"/>
    <w:rsid w:val="00AD7729"/>
    <w:rsid w:val="00AF1CEA"/>
    <w:rsid w:val="00AF2146"/>
    <w:rsid w:val="00AF5D4A"/>
    <w:rsid w:val="00B14037"/>
    <w:rsid w:val="00B15CAB"/>
    <w:rsid w:val="00B20328"/>
    <w:rsid w:val="00B37794"/>
    <w:rsid w:val="00B550CB"/>
    <w:rsid w:val="00B65B58"/>
    <w:rsid w:val="00B74D7E"/>
    <w:rsid w:val="00B867BD"/>
    <w:rsid w:val="00BB138A"/>
    <w:rsid w:val="00BC1233"/>
    <w:rsid w:val="00BD2421"/>
    <w:rsid w:val="00BE02F4"/>
    <w:rsid w:val="00BE29D4"/>
    <w:rsid w:val="00BE3770"/>
    <w:rsid w:val="00BF0FE6"/>
    <w:rsid w:val="00C31B24"/>
    <w:rsid w:val="00C40413"/>
    <w:rsid w:val="00C46851"/>
    <w:rsid w:val="00C5153E"/>
    <w:rsid w:val="00C557E2"/>
    <w:rsid w:val="00C637F9"/>
    <w:rsid w:val="00C63FCF"/>
    <w:rsid w:val="00C7366D"/>
    <w:rsid w:val="00C856D5"/>
    <w:rsid w:val="00C94431"/>
    <w:rsid w:val="00CC7795"/>
    <w:rsid w:val="00CD77F6"/>
    <w:rsid w:val="00CE6C37"/>
    <w:rsid w:val="00CF0754"/>
    <w:rsid w:val="00CF18C3"/>
    <w:rsid w:val="00D02094"/>
    <w:rsid w:val="00D36766"/>
    <w:rsid w:val="00D53B75"/>
    <w:rsid w:val="00D6616F"/>
    <w:rsid w:val="00D7091B"/>
    <w:rsid w:val="00D834B0"/>
    <w:rsid w:val="00D8483F"/>
    <w:rsid w:val="00D85083"/>
    <w:rsid w:val="00D86064"/>
    <w:rsid w:val="00D9232F"/>
    <w:rsid w:val="00DB24BA"/>
    <w:rsid w:val="00DC02F0"/>
    <w:rsid w:val="00DC1DC7"/>
    <w:rsid w:val="00DC600C"/>
    <w:rsid w:val="00DF485E"/>
    <w:rsid w:val="00DF622A"/>
    <w:rsid w:val="00E01269"/>
    <w:rsid w:val="00E01CBA"/>
    <w:rsid w:val="00E52737"/>
    <w:rsid w:val="00E52C4D"/>
    <w:rsid w:val="00E57D73"/>
    <w:rsid w:val="00E77DBC"/>
    <w:rsid w:val="00E8562D"/>
    <w:rsid w:val="00E900B4"/>
    <w:rsid w:val="00ED2A61"/>
    <w:rsid w:val="00ED3BC7"/>
    <w:rsid w:val="00EF3FD3"/>
    <w:rsid w:val="00EF43AF"/>
    <w:rsid w:val="00F021E2"/>
    <w:rsid w:val="00F0322B"/>
    <w:rsid w:val="00F3684F"/>
    <w:rsid w:val="00F40D89"/>
    <w:rsid w:val="00F6158F"/>
    <w:rsid w:val="00F83CAB"/>
    <w:rsid w:val="00F9764A"/>
    <w:rsid w:val="00FB228E"/>
    <w:rsid w:val="00FB45C1"/>
    <w:rsid w:val="00FD3F9D"/>
    <w:rsid w:val="00FD67D9"/>
    <w:rsid w:val="00FE363D"/>
    <w:rsid w:val="00FF41A1"/>
    <w:rsid w:val="00FF7644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A47039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20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0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6A0F1-C137-401D-AA91-6DDD4A3357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533</TotalTime>
  <Pages>6</Pages>
  <Words>1421</Words>
  <Characters>8105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Chotika Asawawimon (TH)</cp:lastModifiedBy>
  <cp:revision>182</cp:revision>
  <cp:lastPrinted>2023-02-23T09:53:00Z</cp:lastPrinted>
  <dcterms:created xsi:type="dcterms:W3CDTF">2016-11-29T09:04:00Z</dcterms:created>
  <dcterms:modified xsi:type="dcterms:W3CDTF">2023-02-23T09:57:00Z</dcterms:modified>
</cp:coreProperties>
</file>